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29" w:rsidRDefault="005E0829" w:rsidP="005E0829">
      <w:pPr>
        <w:spacing w:after="0" w:line="360" w:lineRule="auto"/>
        <w:jc w:val="center"/>
        <w:rPr>
          <w:rFonts w:ascii="Arial" w:hAnsi="Arial" w:cs="Arial"/>
          <w:b/>
          <w:sz w:val="24"/>
        </w:rPr>
      </w:pPr>
      <w:r>
        <w:rPr>
          <w:rFonts w:ascii="Arial" w:hAnsi="Arial" w:cs="Arial"/>
          <w:b/>
          <w:sz w:val="24"/>
        </w:rPr>
        <w:t>KARYA TULIS ILMIAH</w:t>
      </w:r>
    </w:p>
    <w:p w:rsidR="005E0829" w:rsidRPr="005E0829" w:rsidRDefault="005E0829" w:rsidP="005E0829">
      <w:pPr>
        <w:spacing w:after="0" w:line="360" w:lineRule="auto"/>
        <w:jc w:val="center"/>
        <w:rPr>
          <w:rFonts w:ascii="Arial" w:hAnsi="Arial" w:cs="Arial"/>
          <w:b/>
          <w:sz w:val="24"/>
        </w:rPr>
      </w:pPr>
    </w:p>
    <w:p w:rsidR="00337227" w:rsidRPr="00674995" w:rsidRDefault="00337227" w:rsidP="00337227">
      <w:pPr>
        <w:spacing w:after="0" w:line="360" w:lineRule="auto"/>
        <w:jc w:val="center"/>
        <w:rPr>
          <w:rFonts w:ascii="Arial" w:hAnsi="Arial" w:cs="Arial"/>
          <w:b/>
          <w:sz w:val="24"/>
        </w:rPr>
      </w:pPr>
      <w:r w:rsidRPr="00674995">
        <w:rPr>
          <w:rFonts w:ascii="Arial" w:hAnsi="Arial" w:cs="Arial"/>
          <w:b/>
          <w:i/>
          <w:sz w:val="24"/>
        </w:rPr>
        <w:t xml:space="preserve">LITERATURE REVIEW : </w:t>
      </w:r>
      <w:r w:rsidRPr="00674995">
        <w:rPr>
          <w:rFonts w:ascii="Arial" w:hAnsi="Arial" w:cs="Arial"/>
          <w:b/>
          <w:sz w:val="24"/>
        </w:rPr>
        <w:t>FAKTOR- FAKTOR YANG MEMPENGARUHI KESIAPSIAGAAN PERAWAT DALAM MANAJEMEN BENCANA</w:t>
      </w:r>
      <w:r w:rsidR="004A68A4" w:rsidRPr="00674995">
        <w:rPr>
          <w:rFonts w:ascii="Arial" w:hAnsi="Arial" w:cs="Arial"/>
          <w:b/>
          <w:sz w:val="24"/>
        </w:rPr>
        <w:t xml:space="preserve"> DI </w:t>
      </w:r>
    </w:p>
    <w:p w:rsidR="00337227" w:rsidRPr="00674995" w:rsidRDefault="00337227" w:rsidP="00337227">
      <w:pPr>
        <w:spacing w:after="0" w:line="360" w:lineRule="auto"/>
        <w:jc w:val="center"/>
        <w:rPr>
          <w:rFonts w:ascii="Arial" w:hAnsi="Arial" w:cs="Arial"/>
          <w:b/>
          <w:sz w:val="24"/>
        </w:rPr>
      </w:pPr>
      <w:r w:rsidRPr="00674995">
        <w:rPr>
          <w:rFonts w:ascii="Arial" w:hAnsi="Arial" w:cs="Arial"/>
          <w:b/>
          <w:sz w:val="24"/>
          <w:szCs w:val="24"/>
        </w:rPr>
        <w:t>TAHUN 2020</w:t>
      </w:r>
    </w:p>
    <w:p w:rsidR="00337227" w:rsidRPr="00674995" w:rsidRDefault="00337227" w:rsidP="00337227">
      <w:pPr>
        <w:spacing w:line="360" w:lineRule="auto"/>
        <w:jc w:val="center"/>
        <w:rPr>
          <w:rFonts w:ascii="Arial" w:hAnsi="Arial" w:cs="Arial"/>
        </w:rPr>
      </w:pPr>
    </w:p>
    <w:p w:rsidR="00337227" w:rsidRPr="00674995" w:rsidRDefault="00337227" w:rsidP="00C66F3C">
      <w:pPr>
        <w:spacing w:after="0" w:line="240" w:lineRule="auto"/>
        <w:jc w:val="center"/>
        <w:rPr>
          <w:rFonts w:ascii="Arial" w:hAnsi="Arial" w:cs="Arial"/>
          <w:b/>
          <w:sz w:val="24"/>
          <w:szCs w:val="24"/>
        </w:rPr>
      </w:pPr>
      <w:r w:rsidRPr="00674995">
        <w:rPr>
          <w:rFonts w:ascii="Arial" w:hAnsi="Arial" w:cs="Arial"/>
          <w:b/>
          <w:sz w:val="24"/>
          <w:szCs w:val="24"/>
        </w:rPr>
        <w:t>Sebagai syarat menyelesaikan pendidikan program studi</w:t>
      </w:r>
    </w:p>
    <w:p w:rsidR="00337227" w:rsidRPr="00674995" w:rsidRDefault="0086193C" w:rsidP="00C66F3C">
      <w:pPr>
        <w:spacing w:after="0" w:line="240" w:lineRule="auto"/>
        <w:jc w:val="center"/>
        <w:rPr>
          <w:rFonts w:ascii="Arial" w:hAnsi="Arial" w:cs="Arial"/>
          <w:sz w:val="24"/>
          <w:szCs w:val="24"/>
        </w:rPr>
      </w:pPr>
      <w:r w:rsidRPr="00A15B50">
        <w:rPr>
          <w:noProof/>
          <w:lang w:val="en-US"/>
        </w:rPr>
        <w:drawing>
          <wp:anchor distT="0" distB="0" distL="114300" distR="114300" simplePos="0" relativeHeight="251663360" behindDoc="0" locked="0" layoutInCell="1" allowOverlap="1" wp14:anchorId="56A4E2A1" wp14:editId="0E972557">
            <wp:simplePos x="0" y="0"/>
            <wp:positionH relativeFrom="column">
              <wp:posOffset>1420495</wp:posOffset>
            </wp:positionH>
            <wp:positionV relativeFrom="paragraph">
              <wp:posOffset>342900</wp:posOffset>
            </wp:positionV>
            <wp:extent cx="1990725" cy="1631950"/>
            <wp:effectExtent l="0" t="0" r="9525" b="6350"/>
            <wp:wrapNone/>
            <wp:docPr id="6" name="Picture 1" descr="C:\Users\ACER\AppData\Local\Microsoft\Windows\Temporary Internet Files\Content.Word\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Temporary Internet Files\Content.Word\images.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1631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37227" w:rsidRPr="00674995">
        <w:rPr>
          <w:rFonts w:ascii="Arial" w:hAnsi="Arial" w:cs="Arial"/>
          <w:b/>
          <w:sz w:val="24"/>
          <w:szCs w:val="24"/>
          <w:lang w:val="ro-MO"/>
        </w:rPr>
        <w:t>Diploma III</w:t>
      </w:r>
      <w:r w:rsidR="00337227" w:rsidRPr="00674995">
        <w:rPr>
          <w:rFonts w:ascii="Arial" w:hAnsi="Arial" w:cs="Arial"/>
          <w:b/>
          <w:sz w:val="24"/>
          <w:szCs w:val="24"/>
        </w:rPr>
        <w:t xml:space="preserve"> Keperawatan</w:t>
      </w:r>
    </w:p>
    <w:p w:rsidR="00337227" w:rsidRDefault="00337227" w:rsidP="00337227">
      <w:pPr>
        <w:spacing w:after="100" w:afterAutospacing="1" w:line="360" w:lineRule="auto"/>
        <w:jc w:val="center"/>
        <w:rPr>
          <w:rFonts w:ascii="Arial" w:hAnsi="Arial" w:cs="Arial"/>
          <w:sz w:val="24"/>
          <w:szCs w:val="24"/>
        </w:rPr>
      </w:pPr>
    </w:p>
    <w:p w:rsidR="00C66F3C" w:rsidRPr="00674995" w:rsidRDefault="00C66F3C" w:rsidP="00337227">
      <w:pPr>
        <w:spacing w:after="100" w:afterAutospacing="1" w:line="360" w:lineRule="auto"/>
        <w:jc w:val="center"/>
        <w:rPr>
          <w:rFonts w:ascii="Arial" w:hAnsi="Arial" w:cs="Arial"/>
          <w:sz w:val="24"/>
          <w:szCs w:val="24"/>
        </w:rPr>
      </w:pPr>
    </w:p>
    <w:p w:rsidR="00337227" w:rsidRDefault="00337227" w:rsidP="003437F5">
      <w:pPr>
        <w:tabs>
          <w:tab w:val="left" w:pos="5420"/>
        </w:tabs>
        <w:spacing w:after="100" w:afterAutospacing="1" w:line="360" w:lineRule="auto"/>
        <w:jc w:val="center"/>
        <w:rPr>
          <w:rFonts w:ascii="Arial" w:hAnsi="Arial" w:cs="Arial"/>
          <w:b/>
          <w:sz w:val="24"/>
          <w:szCs w:val="24"/>
        </w:rPr>
      </w:pPr>
    </w:p>
    <w:p w:rsidR="0086193C" w:rsidRDefault="0086193C" w:rsidP="003437F5">
      <w:pPr>
        <w:tabs>
          <w:tab w:val="left" w:pos="5420"/>
        </w:tabs>
        <w:spacing w:after="100" w:afterAutospacing="1" w:line="360" w:lineRule="auto"/>
        <w:jc w:val="center"/>
        <w:rPr>
          <w:rFonts w:ascii="Arial" w:hAnsi="Arial" w:cs="Arial"/>
          <w:b/>
          <w:sz w:val="24"/>
          <w:szCs w:val="24"/>
        </w:rPr>
      </w:pPr>
    </w:p>
    <w:p w:rsidR="0086193C" w:rsidRDefault="0086193C" w:rsidP="003437F5">
      <w:pPr>
        <w:tabs>
          <w:tab w:val="left" w:pos="5420"/>
        </w:tabs>
        <w:spacing w:after="100" w:afterAutospacing="1" w:line="360" w:lineRule="auto"/>
        <w:jc w:val="center"/>
        <w:rPr>
          <w:rFonts w:ascii="Arial" w:hAnsi="Arial" w:cs="Arial"/>
          <w:b/>
          <w:sz w:val="24"/>
          <w:szCs w:val="24"/>
        </w:rPr>
      </w:pPr>
    </w:p>
    <w:p w:rsidR="0086193C" w:rsidRPr="00674995" w:rsidRDefault="0086193C" w:rsidP="003437F5">
      <w:pPr>
        <w:tabs>
          <w:tab w:val="left" w:pos="5420"/>
        </w:tabs>
        <w:spacing w:after="100" w:afterAutospacing="1" w:line="360" w:lineRule="auto"/>
        <w:jc w:val="center"/>
        <w:rPr>
          <w:rFonts w:ascii="Arial" w:hAnsi="Arial" w:cs="Arial"/>
          <w:b/>
          <w:sz w:val="24"/>
          <w:szCs w:val="24"/>
        </w:rPr>
      </w:pPr>
    </w:p>
    <w:p w:rsidR="00337227" w:rsidRPr="00674995" w:rsidRDefault="00337227" w:rsidP="00337227">
      <w:pPr>
        <w:tabs>
          <w:tab w:val="left" w:pos="5420"/>
        </w:tabs>
        <w:spacing w:after="0" w:line="360" w:lineRule="auto"/>
        <w:jc w:val="center"/>
        <w:rPr>
          <w:rFonts w:ascii="Arial" w:hAnsi="Arial" w:cs="Arial"/>
          <w:b/>
          <w:sz w:val="24"/>
          <w:szCs w:val="24"/>
        </w:rPr>
      </w:pPr>
      <w:r w:rsidRPr="00674995">
        <w:rPr>
          <w:rFonts w:ascii="Arial" w:hAnsi="Arial" w:cs="Arial"/>
          <w:b/>
          <w:sz w:val="24"/>
          <w:szCs w:val="24"/>
        </w:rPr>
        <w:t>PINENSIA SIHOMBING</w:t>
      </w:r>
    </w:p>
    <w:p w:rsidR="00337227" w:rsidRPr="00674995" w:rsidRDefault="00337227" w:rsidP="00337227">
      <w:pPr>
        <w:tabs>
          <w:tab w:val="left" w:pos="5420"/>
        </w:tabs>
        <w:spacing w:after="0" w:line="360" w:lineRule="auto"/>
        <w:jc w:val="center"/>
        <w:rPr>
          <w:rFonts w:ascii="Arial" w:hAnsi="Arial" w:cs="Arial"/>
          <w:b/>
          <w:sz w:val="24"/>
          <w:szCs w:val="24"/>
        </w:rPr>
      </w:pPr>
      <w:r w:rsidRPr="00674995">
        <w:rPr>
          <w:rFonts w:ascii="Arial" w:hAnsi="Arial" w:cs="Arial"/>
          <w:b/>
          <w:sz w:val="24"/>
          <w:szCs w:val="24"/>
        </w:rPr>
        <w:t>P0752</w:t>
      </w:r>
      <w:r w:rsidRPr="00674995">
        <w:rPr>
          <w:rFonts w:ascii="Arial" w:hAnsi="Arial" w:cs="Arial"/>
          <w:b/>
          <w:sz w:val="24"/>
          <w:szCs w:val="24"/>
          <w:lang w:val="en-US"/>
        </w:rPr>
        <w:t>011</w:t>
      </w:r>
      <w:r w:rsidRPr="00674995">
        <w:rPr>
          <w:rFonts w:ascii="Arial" w:hAnsi="Arial" w:cs="Arial"/>
          <w:b/>
          <w:sz w:val="24"/>
          <w:szCs w:val="24"/>
        </w:rPr>
        <w:t>7038</w:t>
      </w:r>
    </w:p>
    <w:p w:rsidR="00337227" w:rsidRPr="00674995" w:rsidRDefault="00337227" w:rsidP="003437F5">
      <w:pPr>
        <w:tabs>
          <w:tab w:val="left" w:pos="5420"/>
        </w:tabs>
        <w:spacing w:after="100" w:afterAutospacing="1" w:line="360" w:lineRule="auto"/>
        <w:jc w:val="center"/>
        <w:rPr>
          <w:rFonts w:ascii="Arial" w:hAnsi="Arial" w:cs="Arial"/>
          <w:b/>
          <w:sz w:val="24"/>
          <w:szCs w:val="24"/>
        </w:rPr>
      </w:pPr>
    </w:p>
    <w:p w:rsidR="00337227" w:rsidRPr="00674995" w:rsidRDefault="00337227" w:rsidP="00337227">
      <w:pPr>
        <w:tabs>
          <w:tab w:val="left" w:pos="5420"/>
        </w:tabs>
        <w:spacing w:line="360" w:lineRule="auto"/>
        <w:rPr>
          <w:rFonts w:ascii="Arial" w:hAnsi="Arial" w:cs="Arial"/>
          <w:b/>
          <w:sz w:val="24"/>
          <w:szCs w:val="24"/>
        </w:rPr>
      </w:pPr>
    </w:p>
    <w:p w:rsidR="00337227" w:rsidRPr="00674995" w:rsidRDefault="00337227" w:rsidP="00337227">
      <w:pPr>
        <w:tabs>
          <w:tab w:val="left" w:pos="5420"/>
        </w:tabs>
        <w:spacing w:line="360" w:lineRule="auto"/>
        <w:jc w:val="center"/>
        <w:rPr>
          <w:rFonts w:ascii="Arial" w:hAnsi="Arial" w:cs="Arial"/>
          <w:b/>
          <w:sz w:val="24"/>
          <w:szCs w:val="24"/>
        </w:rPr>
      </w:pPr>
    </w:p>
    <w:p w:rsidR="00337227" w:rsidRPr="00674995" w:rsidRDefault="00337227" w:rsidP="00337227">
      <w:pPr>
        <w:tabs>
          <w:tab w:val="left" w:pos="5420"/>
        </w:tabs>
        <w:spacing w:line="360" w:lineRule="auto"/>
        <w:jc w:val="center"/>
        <w:rPr>
          <w:rFonts w:ascii="Arial" w:hAnsi="Arial" w:cs="Arial"/>
          <w:b/>
          <w:sz w:val="24"/>
          <w:szCs w:val="24"/>
        </w:rPr>
      </w:pPr>
    </w:p>
    <w:p w:rsidR="00337227" w:rsidRPr="00674995" w:rsidRDefault="00337227" w:rsidP="00337227">
      <w:pPr>
        <w:tabs>
          <w:tab w:val="left" w:pos="6405"/>
        </w:tabs>
        <w:spacing w:after="120" w:line="360" w:lineRule="auto"/>
        <w:jc w:val="center"/>
        <w:rPr>
          <w:rFonts w:ascii="Arial" w:hAnsi="Arial" w:cs="Arial"/>
          <w:b/>
          <w:sz w:val="24"/>
          <w:szCs w:val="24"/>
        </w:rPr>
      </w:pPr>
      <w:r w:rsidRPr="00674995">
        <w:rPr>
          <w:rFonts w:ascii="Arial" w:hAnsi="Arial" w:cs="Arial"/>
          <w:b/>
          <w:sz w:val="24"/>
          <w:szCs w:val="24"/>
        </w:rPr>
        <w:t>POLITEKNIK KESEHATAN KEMENKES MEDAN</w:t>
      </w:r>
    </w:p>
    <w:p w:rsidR="00337227" w:rsidRPr="00674995" w:rsidRDefault="00337227" w:rsidP="00337227">
      <w:pPr>
        <w:tabs>
          <w:tab w:val="left" w:pos="6405"/>
        </w:tabs>
        <w:spacing w:after="120" w:line="360" w:lineRule="auto"/>
        <w:jc w:val="center"/>
        <w:rPr>
          <w:rFonts w:ascii="Arial" w:hAnsi="Arial" w:cs="Arial"/>
          <w:b/>
          <w:sz w:val="24"/>
          <w:szCs w:val="24"/>
        </w:rPr>
      </w:pPr>
      <w:r w:rsidRPr="00674995">
        <w:rPr>
          <w:rFonts w:ascii="Arial" w:hAnsi="Arial" w:cs="Arial"/>
          <w:b/>
          <w:sz w:val="24"/>
          <w:szCs w:val="24"/>
        </w:rPr>
        <w:t>JURUSAN KEPERAWATAN PRODI D-III</w:t>
      </w:r>
    </w:p>
    <w:p w:rsidR="00337227" w:rsidRPr="00674995" w:rsidRDefault="00337227" w:rsidP="00337227">
      <w:pPr>
        <w:tabs>
          <w:tab w:val="left" w:pos="6405"/>
        </w:tabs>
        <w:spacing w:after="120" w:line="360" w:lineRule="auto"/>
        <w:jc w:val="center"/>
        <w:rPr>
          <w:rFonts w:ascii="Arial" w:hAnsi="Arial" w:cs="Arial"/>
          <w:sz w:val="24"/>
          <w:szCs w:val="24"/>
        </w:rPr>
      </w:pPr>
      <w:r w:rsidRPr="00674995">
        <w:rPr>
          <w:rFonts w:ascii="Arial" w:hAnsi="Arial" w:cs="Arial"/>
          <w:b/>
          <w:sz w:val="24"/>
          <w:szCs w:val="24"/>
        </w:rPr>
        <w:t>2020</w:t>
      </w:r>
    </w:p>
    <w:p w:rsidR="00337227" w:rsidRPr="00674995" w:rsidRDefault="00337227" w:rsidP="00012C12">
      <w:pPr>
        <w:spacing w:after="0" w:line="360" w:lineRule="auto"/>
        <w:jc w:val="center"/>
        <w:rPr>
          <w:rFonts w:ascii="Arial" w:hAnsi="Arial" w:cs="Arial"/>
          <w:b/>
          <w:sz w:val="24"/>
          <w:u w:val="single"/>
        </w:rPr>
        <w:sectPr w:rsidR="00337227" w:rsidRPr="00674995" w:rsidSect="00B56E94">
          <w:footerReference w:type="default" r:id="rId10"/>
          <w:pgSz w:w="11906" w:h="16838"/>
          <w:pgMar w:top="2268" w:right="1701" w:bottom="1701" w:left="2268" w:header="709" w:footer="709" w:gutter="0"/>
          <w:pgNumType w:fmt="lowerRoman" w:start="1"/>
          <w:cols w:space="708"/>
          <w:docGrid w:linePitch="360"/>
        </w:sectPr>
      </w:pPr>
    </w:p>
    <w:p w:rsidR="005E0829" w:rsidRDefault="005E0829" w:rsidP="005E0829">
      <w:pPr>
        <w:spacing w:after="0" w:line="360" w:lineRule="auto"/>
        <w:jc w:val="center"/>
        <w:rPr>
          <w:rFonts w:ascii="Arial" w:hAnsi="Arial" w:cs="Arial"/>
          <w:b/>
          <w:sz w:val="24"/>
        </w:rPr>
      </w:pPr>
      <w:r>
        <w:rPr>
          <w:rFonts w:ascii="Arial" w:hAnsi="Arial" w:cs="Arial"/>
          <w:b/>
          <w:sz w:val="24"/>
        </w:rPr>
        <w:lastRenderedPageBreak/>
        <w:t>KARYA TULIS ILMIAH</w:t>
      </w:r>
    </w:p>
    <w:p w:rsidR="005E0829" w:rsidRPr="005E0829" w:rsidRDefault="005E0829" w:rsidP="005E0829">
      <w:pPr>
        <w:spacing w:after="0" w:line="360" w:lineRule="auto"/>
        <w:jc w:val="center"/>
        <w:rPr>
          <w:rFonts w:ascii="Arial" w:hAnsi="Arial" w:cs="Arial"/>
          <w:b/>
          <w:sz w:val="24"/>
        </w:rPr>
      </w:pPr>
    </w:p>
    <w:p w:rsidR="00012C12" w:rsidRPr="00674995" w:rsidRDefault="002B2576" w:rsidP="00012C12">
      <w:pPr>
        <w:spacing w:after="0" w:line="360" w:lineRule="auto"/>
        <w:jc w:val="center"/>
        <w:rPr>
          <w:rFonts w:ascii="Arial" w:hAnsi="Arial" w:cs="Arial"/>
          <w:b/>
          <w:sz w:val="24"/>
        </w:rPr>
      </w:pPr>
      <w:r w:rsidRPr="00674995">
        <w:rPr>
          <w:rFonts w:ascii="Arial" w:hAnsi="Arial" w:cs="Arial"/>
          <w:b/>
          <w:i/>
          <w:sz w:val="24"/>
        </w:rPr>
        <w:t xml:space="preserve">LITERATURE REVIEW : </w:t>
      </w:r>
      <w:r w:rsidR="00012C12" w:rsidRPr="00674995">
        <w:rPr>
          <w:rFonts w:ascii="Arial" w:hAnsi="Arial" w:cs="Arial"/>
          <w:b/>
          <w:sz w:val="24"/>
        </w:rPr>
        <w:t>FAKTOR- FAKTOR YANG MEMPENGARUHI KESIAPSIAGAAN PERAWAT DALAM MANAJEMEN BENCANA</w:t>
      </w:r>
      <w:r w:rsidR="001A6737" w:rsidRPr="00674995">
        <w:rPr>
          <w:rFonts w:ascii="Arial" w:hAnsi="Arial" w:cs="Arial"/>
          <w:b/>
          <w:sz w:val="24"/>
        </w:rPr>
        <w:t xml:space="preserve"> </w:t>
      </w:r>
      <w:r w:rsidR="00012C12" w:rsidRPr="00674995">
        <w:rPr>
          <w:rFonts w:ascii="Arial" w:hAnsi="Arial" w:cs="Arial"/>
          <w:b/>
          <w:sz w:val="24"/>
          <w:szCs w:val="24"/>
        </w:rPr>
        <w:t>TAHUN 2020</w:t>
      </w:r>
    </w:p>
    <w:p w:rsidR="00012C12" w:rsidRPr="00674995" w:rsidRDefault="00012C12" w:rsidP="00012C12">
      <w:pPr>
        <w:spacing w:line="360" w:lineRule="auto"/>
        <w:jc w:val="center"/>
        <w:rPr>
          <w:rFonts w:ascii="Arial" w:hAnsi="Arial" w:cs="Arial"/>
        </w:rPr>
      </w:pPr>
    </w:p>
    <w:p w:rsidR="00012C12" w:rsidRPr="00674995" w:rsidRDefault="00012C12" w:rsidP="00C66F3C">
      <w:pPr>
        <w:spacing w:after="0" w:line="240" w:lineRule="auto"/>
        <w:jc w:val="center"/>
        <w:rPr>
          <w:rFonts w:ascii="Arial" w:hAnsi="Arial" w:cs="Arial"/>
          <w:b/>
          <w:sz w:val="24"/>
          <w:szCs w:val="24"/>
        </w:rPr>
      </w:pPr>
      <w:r w:rsidRPr="00674995">
        <w:rPr>
          <w:rFonts w:ascii="Arial" w:hAnsi="Arial" w:cs="Arial"/>
          <w:b/>
          <w:sz w:val="24"/>
          <w:szCs w:val="24"/>
        </w:rPr>
        <w:t>Sebagai syarat menyelesaikan pendidikan program studi</w:t>
      </w:r>
    </w:p>
    <w:p w:rsidR="00C66F3C" w:rsidRPr="00C66F3C" w:rsidRDefault="00012C12" w:rsidP="00C66F3C">
      <w:pPr>
        <w:spacing w:after="0" w:line="240" w:lineRule="auto"/>
        <w:jc w:val="center"/>
        <w:rPr>
          <w:rFonts w:ascii="Arial" w:hAnsi="Arial" w:cs="Arial"/>
          <w:b/>
          <w:sz w:val="24"/>
          <w:szCs w:val="24"/>
        </w:rPr>
      </w:pPr>
      <w:r w:rsidRPr="00674995">
        <w:rPr>
          <w:rFonts w:ascii="Arial" w:hAnsi="Arial" w:cs="Arial"/>
          <w:b/>
          <w:sz w:val="24"/>
          <w:szCs w:val="24"/>
          <w:lang w:val="ro-MO"/>
        </w:rPr>
        <w:t>Diploma III</w:t>
      </w:r>
      <w:r w:rsidRPr="00674995">
        <w:rPr>
          <w:rFonts w:ascii="Arial" w:hAnsi="Arial" w:cs="Arial"/>
          <w:b/>
          <w:sz w:val="24"/>
          <w:szCs w:val="24"/>
        </w:rPr>
        <w:t xml:space="preserve"> Keperawatan</w:t>
      </w:r>
    </w:p>
    <w:p w:rsidR="00012C12" w:rsidRPr="00674995" w:rsidRDefault="00C66F3C" w:rsidP="003437F5">
      <w:pPr>
        <w:spacing w:after="100" w:afterAutospacing="1" w:line="360" w:lineRule="auto"/>
        <w:jc w:val="center"/>
        <w:rPr>
          <w:rFonts w:ascii="Arial" w:hAnsi="Arial" w:cs="Arial"/>
          <w:sz w:val="24"/>
          <w:szCs w:val="24"/>
        </w:rPr>
      </w:pPr>
      <w:r w:rsidRPr="00A15B50">
        <w:rPr>
          <w:noProof/>
          <w:lang w:val="en-US"/>
        </w:rPr>
        <w:drawing>
          <wp:anchor distT="0" distB="0" distL="114300" distR="114300" simplePos="0" relativeHeight="251665408" behindDoc="0" locked="0" layoutInCell="1" allowOverlap="1" wp14:anchorId="3FE4F0BD" wp14:editId="4CF450BC">
            <wp:simplePos x="0" y="0"/>
            <wp:positionH relativeFrom="column">
              <wp:posOffset>1598295</wp:posOffset>
            </wp:positionH>
            <wp:positionV relativeFrom="paragraph">
              <wp:posOffset>170180</wp:posOffset>
            </wp:positionV>
            <wp:extent cx="1870710" cy="1625600"/>
            <wp:effectExtent l="0" t="0" r="0" b="0"/>
            <wp:wrapNone/>
            <wp:docPr id="7" name="Picture 1" descr="C:\Users\ACER\AppData\Local\Microsoft\Windows\Temporary Internet Files\Content.Word\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Temporary Internet Files\Content.Word\images.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0710" cy="1625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12C12" w:rsidRDefault="00012C12" w:rsidP="005D5D68">
      <w:pPr>
        <w:tabs>
          <w:tab w:val="left" w:pos="5420"/>
        </w:tabs>
        <w:spacing w:after="100" w:afterAutospacing="1" w:line="360" w:lineRule="auto"/>
        <w:jc w:val="center"/>
        <w:rPr>
          <w:rFonts w:ascii="Arial" w:hAnsi="Arial" w:cs="Arial"/>
          <w:b/>
          <w:sz w:val="24"/>
          <w:szCs w:val="24"/>
        </w:rPr>
      </w:pPr>
    </w:p>
    <w:p w:rsidR="0086193C" w:rsidRDefault="0086193C" w:rsidP="005D5D68">
      <w:pPr>
        <w:tabs>
          <w:tab w:val="left" w:pos="5420"/>
        </w:tabs>
        <w:spacing w:after="100" w:afterAutospacing="1" w:line="360" w:lineRule="auto"/>
        <w:jc w:val="center"/>
        <w:rPr>
          <w:rFonts w:ascii="Arial" w:hAnsi="Arial" w:cs="Arial"/>
          <w:b/>
          <w:sz w:val="24"/>
          <w:szCs w:val="24"/>
        </w:rPr>
      </w:pPr>
    </w:p>
    <w:p w:rsidR="0086193C" w:rsidRPr="00674995" w:rsidRDefault="0086193C" w:rsidP="005D5D68">
      <w:pPr>
        <w:tabs>
          <w:tab w:val="left" w:pos="5420"/>
        </w:tabs>
        <w:spacing w:after="100" w:afterAutospacing="1" w:line="360" w:lineRule="auto"/>
        <w:jc w:val="center"/>
        <w:rPr>
          <w:rFonts w:ascii="Arial" w:hAnsi="Arial" w:cs="Arial"/>
          <w:b/>
          <w:sz w:val="24"/>
          <w:szCs w:val="24"/>
        </w:rPr>
      </w:pPr>
    </w:p>
    <w:p w:rsidR="0086193C" w:rsidRDefault="0086193C" w:rsidP="00012C12">
      <w:pPr>
        <w:tabs>
          <w:tab w:val="left" w:pos="5420"/>
        </w:tabs>
        <w:spacing w:after="0" w:line="360" w:lineRule="auto"/>
        <w:jc w:val="center"/>
        <w:rPr>
          <w:rFonts w:ascii="Arial" w:hAnsi="Arial" w:cs="Arial"/>
          <w:b/>
          <w:sz w:val="24"/>
          <w:szCs w:val="24"/>
        </w:rPr>
      </w:pPr>
    </w:p>
    <w:p w:rsidR="00C66F3C" w:rsidRDefault="00C66F3C" w:rsidP="00012C12">
      <w:pPr>
        <w:tabs>
          <w:tab w:val="left" w:pos="5420"/>
        </w:tabs>
        <w:spacing w:after="0" w:line="360" w:lineRule="auto"/>
        <w:jc w:val="center"/>
        <w:rPr>
          <w:rFonts w:ascii="Arial" w:hAnsi="Arial" w:cs="Arial"/>
          <w:b/>
          <w:sz w:val="24"/>
          <w:szCs w:val="24"/>
        </w:rPr>
      </w:pPr>
    </w:p>
    <w:p w:rsidR="00C66F3C" w:rsidRDefault="00C66F3C" w:rsidP="00012C12">
      <w:pPr>
        <w:tabs>
          <w:tab w:val="left" w:pos="5420"/>
        </w:tabs>
        <w:spacing w:after="0" w:line="360" w:lineRule="auto"/>
        <w:jc w:val="center"/>
        <w:rPr>
          <w:rFonts w:ascii="Arial" w:hAnsi="Arial" w:cs="Arial"/>
          <w:b/>
          <w:sz w:val="24"/>
          <w:szCs w:val="24"/>
        </w:rPr>
      </w:pPr>
    </w:p>
    <w:p w:rsidR="00012C12" w:rsidRPr="00674995" w:rsidRDefault="00012C12" w:rsidP="00012C12">
      <w:pPr>
        <w:tabs>
          <w:tab w:val="left" w:pos="5420"/>
        </w:tabs>
        <w:spacing w:after="0" w:line="360" w:lineRule="auto"/>
        <w:jc w:val="center"/>
        <w:rPr>
          <w:rFonts w:ascii="Arial" w:hAnsi="Arial" w:cs="Arial"/>
          <w:b/>
          <w:sz w:val="24"/>
          <w:szCs w:val="24"/>
        </w:rPr>
      </w:pPr>
      <w:r w:rsidRPr="00674995">
        <w:rPr>
          <w:rFonts w:ascii="Arial" w:hAnsi="Arial" w:cs="Arial"/>
          <w:b/>
          <w:sz w:val="24"/>
          <w:szCs w:val="24"/>
        </w:rPr>
        <w:t>PINENSIA SIHOMBING</w:t>
      </w:r>
    </w:p>
    <w:p w:rsidR="00012C12" w:rsidRPr="00674995" w:rsidRDefault="00012C12" w:rsidP="00012C12">
      <w:pPr>
        <w:tabs>
          <w:tab w:val="left" w:pos="5420"/>
        </w:tabs>
        <w:spacing w:after="0" w:line="360" w:lineRule="auto"/>
        <w:jc w:val="center"/>
        <w:rPr>
          <w:rFonts w:ascii="Arial" w:hAnsi="Arial" w:cs="Arial"/>
          <w:b/>
          <w:sz w:val="24"/>
          <w:szCs w:val="24"/>
        </w:rPr>
      </w:pPr>
      <w:r w:rsidRPr="00674995">
        <w:rPr>
          <w:rFonts w:ascii="Arial" w:hAnsi="Arial" w:cs="Arial"/>
          <w:b/>
          <w:sz w:val="24"/>
          <w:szCs w:val="24"/>
        </w:rPr>
        <w:t>P0752</w:t>
      </w:r>
      <w:r w:rsidRPr="00674995">
        <w:rPr>
          <w:rFonts w:ascii="Arial" w:hAnsi="Arial" w:cs="Arial"/>
          <w:b/>
          <w:sz w:val="24"/>
          <w:szCs w:val="24"/>
          <w:lang w:val="en-US"/>
        </w:rPr>
        <w:t>011</w:t>
      </w:r>
      <w:r w:rsidRPr="00674995">
        <w:rPr>
          <w:rFonts w:ascii="Arial" w:hAnsi="Arial" w:cs="Arial"/>
          <w:b/>
          <w:sz w:val="24"/>
          <w:szCs w:val="24"/>
        </w:rPr>
        <w:t>7038</w:t>
      </w:r>
    </w:p>
    <w:p w:rsidR="00012C12" w:rsidRPr="00674995" w:rsidRDefault="00012C12" w:rsidP="003437F5">
      <w:pPr>
        <w:tabs>
          <w:tab w:val="left" w:pos="5420"/>
        </w:tabs>
        <w:spacing w:after="100" w:afterAutospacing="1" w:line="360" w:lineRule="auto"/>
        <w:jc w:val="center"/>
        <w:rPr>
          <w:rFonts w:ascii="Arial" w:hAnsi="Arial" w:cs="Arial"/>
          <w:b/>
          <w:sz w:val="24"/>
          <w:szCs w:val="24"/>
        </w:rPr>
      </w:pPr>
    </w:p>
    <w:p w:rsidR="00012C12" w:rsidRPr="00674995" w:rsidRDefault="00012C12" w:rsidP="00012C12">
      <w:pPr>
        <w:tabs>
          <w:tab w:val="left" w:pos="5420"/>
        </w:tabs>
        <w:spacing w:line="360" w:lineRule="auto"/>
        <w:rPr>
          <w:rFonts w:ascii="Arial" w:hAnsi="Arial" w:cs="Arial"/>
          <w:b/>
          <w:sz w:val="24"/>
          <w:szCs w:val="24"/>
        </w:rPr>
      </w:pPr>
    </w:p>
    <w:p w:rsidR="00012C12" w:rsidRPr="00674995" w:rsidRDefault="00012C12" w:rsidP="00012C12">
      <w:pPr>
        <w:tabs>
          <w:tab w:val="left" w:pos="5420"/>
        </w:tabs>
        <w:spacing w:line="360" w:lineRule="auto"/>
        <w:jc w:val="center"/>
        <w:rPr>
          <w:rFonts w:ascii="Arial" w:hAnsi="Arial" w:cs="Arial"/>
          <w:b/>
          <w:sz w:val="24"/>
          <w:szCs w:val="24"/>
        </w:rPr>
      </w:pPr>
    </w:p>
    <w:p w:rsidR="00012C12" w:rsidRPr="00674995" w:rsidRDefault="00012C12" w:rsidP="00012C12">
      <w:pPr>
        <w:tabs>
          <w:tab w:val="left" w:pos="5420"/>
        </w:tabs>
        <w:spacing w:line="360" w:lineRule="auto"/>
        <w:jc w:val="center"/>
        <w:rPr>
          <w:rFonts w:ascii="Arial" w:hAnsi="Arial" w:cs="Arial"/>
          <w:b/>
          <w:sz w:val="24"/>
          <w:szCs w:val="24"/>
        </w:rPr>
      </w:pPr>
    </w:p>
    <w:p w:rsidR="00012C12" w:rsidRPr="00674995" w:rsidRDefault="00012C12" w:rsidP="00012C12">
      <w:pPr>
        <w:tabs>
          <w:tab w:val="left" w:pos="6405"/>
        </w:tabs>
        <w:spacing w:after="120" w:line="360" w:lineRule="auto"/>
        <w:jc w:val="center"/>
        <w:rPr>
          <w:rFonts w:ascii="Arial" w:hAnsi="Arial" w:cs="Arial"/>
          <w:b/>
          <w:sz w:val="24"/>
          <w:szCs w:val="24"/>
        </w:rPr>
      </w:pPr>
      <w:r w:rsidRPr="00674995">
        <w:rPr>
          <w:rFonts w:ascii="Arial" w:hAnsi="Arial" w:cs="Arial"/>
          <w:b/>
          <w:sz w:val="24"/>
          <w:szCs w:val="24"/>
        </w:rPr>
        <w:t>POLITEKNIK KESEHATAN KEMENKES MEDAN</w:t>
      </w:r>
    </w:p>
    <w:p w:rsidR="00012C12" w:rsidRPr="00674995" w:rsidRDefault="00012C12" w:rsidP="00012C12">
      <w:pPr>
        <w:tabs>
          <w:tab w:val="left" w:pos="6405"/>
        </w:tabs>
        <w:spacing w:after="120" w:line="360" w:lineRule="auto"/>
        <w:jc w:val="center"/>
        <w:rPr>
          <w:rFonts w:ascii="Arial" w:hAnsi="Arial" w:cs="Arial"/>
          <w:b/>
          <w:sz w:val="24"/>
          <w:szCs w:val="24"/>
        </w:rPr>
      </w:pPr>
      <w:r w:rsidRPr="00674995">
        <w:rPr>
          <w:rFonts w:ascii="Arial" w:hAnsi="Arial" w:cs="Arial"/>
          <w:b/>
          <w:sz w:val="24"/>
          <w:szCs w:val="24"/>
        </w:rPr>
        <w:t>JURUSAN KEPERAWATAN PRODI D-III</w:t>
      </w:r>
    </w:p>
    <w:p w:rsidR="00012C12" w:rsidRPr="00674995" w:rsidRDefault="00012C12" w:rsidP="00012C12">
      <w:pPr>
        <w:tabs>
          <w:tab w:val="left" w:pos="6405"/>
        </w:tabs>
        <w:spacing w:after="120" w:line="360" w:lineRule="auto"/>
        <w:jc w:val="center"/>
        <w:rPr>
          <w:rFonts w:ascii="Arial" w:hAnsi="Arial" w:cs="Arial"/>
          <w:sz w:val="24"/>
          <w:szCs w:val="24"/>
        </w:rPr>
      </w:pPr>
      <w:r w:rsidRPr="00674995">
        <w:rPr>
          <w:rFonts w:ascii="Arial" w:hAnsi="Arial" w:cs="Arial"/>
          <w:b/>
          <w:sz w:val="24"/>
          <w:szCs w:val="24"/>
        </w:rPr>
        <w:t>2020</w:t>
      </w:r>
    </w:p>
    <w:p w:rsidR="00012C12" w:rsidRPr="00674995" w:rsidRDefault="00012C12" w:rsidP="00B56E94">
      <w:pPr>
        <w:pStyle w:val="Heading1"/>
        <w:jc w:val="center"/>
        <w:rPr>
          <w:rFonts w:ascii="Arial" w:hAnsi="Arial" w:cs="Arial"/>
          <w:color w:val="auto"/>
          <w:sz w:val="24"/>
          <w:szCs w:val="24"/>
        </w:rPr>
        <w:sectPr w:rsidR="00012C12" w:rsidRPr="00674995" w:rsidSect="00B56E94">
          <w:pgSz w:w="11906" w:h="16838"/>
          <w:pgMar w:top="2268" w:right="1701" w:bottom="1701" w:left="2268" w:header="709" w:footer="709" w:gutter="0"/>
          <w:pgNumType w:fmt="lowerRoman" w:start="1"/>
          <w:cols w:space="708"/>
          <w:docGrid w:linePitch="360"/>
        </w:sectPr>
      </w:pPr>
    </w:p>
    <w:p w:rsidR="00B56E94" w:rsidRPr="00674995" w:rsidRDefault="00B56E94" w:rsidP="00B56E94">
      <w:pPr>
        <w:pStyle w:val="Heading1"/>
        <w:jc w:val="center"/>
        <w:rPr>
          <w:rFonts w:ascii="Arial" w:hAnsi="Arial" w:cs="Arial"/>
          <w:color w:val="auto"/>
          <w:sz w:val="24"/>
          <w:szCs w:val="24"/>
        </w:rPr>
      </w:pPr>
      <w:bookmarkStart w:id="0" w:name="_Toc46145823"/>
      <w:r w:rsidRPr="00674995">
        <w:rPr>
          <w:rFonts w:ascii="Arial" w:hAnsi="Arial" w:cs="Arial"/>
          <w:color w:val="auto"/>
          <w:sz w:val="24"/>
          <w:szCs w:val="24"/>
        </w:rPr>
        <w:lastRenderedPageBreak/>
        <w:t>LEMBAR PERSETUJUAN</w:t>
      </w:r>
      <w:bookmarkEnd w:id="0"/>
    </w:p>
    <w:p w:rsidR="00B56E94" w:rsidRPr="00674995" w:rsidRDefault="00B56E94" w:rsidP="00B56E94">
      <w:pPr>
        <w:spacing w:line="360" w:lineRule="auto"/>
        <w:rPr>
          <w:rFonts w:ascii="Arial" w:hAnsi="Arial" w:cs="Arial"/>
        </w:rPr>
      </w:pPr>
    </w:p>
    <w:p w:rsidR="00B56E94" w:rsidRPr="00674995" w:rsidRDefault="00B56E94" w:rsidP="00B56E94">
      <w:pPr>
        <w:tabs>
          <w:tab w:val="left" w:pos="709"/>
          <w:tab w:val="left" w:pos="1418"/>
        </w:tabs>
        <w:spacing w:line="360" w:lineRule="auto"/>
        <w:ind w:left="1560" w:hanging="1560"/>
        <w:rPr>
          <w:rFonts w:ascii="Arial" w:hAnsi="Arial" w:cs="Arial"/>
          <w:b/>
          <w:sz w:val="24"/>
        </w:rPr>
      </w:pPr>
      <w:r w:rsidRPr="00674995">
        <w:rPr>
          <w:rFonts w:ascii="Arial" w:hAnsi="Arial" w:cs="Arial"/>
          <w:b/>
          <w:sz w:val="24"/>
          <w:szCs w:val="24"/>
        </w:rPr>
        <w:t xml:space="preserve">JUDUL </w:t>
      </w:r>
      <w:r w:rsidRPr="00674995">
        <w:rPr>
          <w:rFonts w:ascii="Arial" w:hAnsi="Arial" w:cs="Arial"/>
          <w:b/>
          <w:sz w:val="24"/>
          <w:szCs w:val="24"/>
        </w:rPr>
        <w:tab/>
        <w:t>:</w:t>
      </w:r>
      <w:r w:rsidR="002B2576" w:rsidRPr="00674995">
        <w:rPr>
          <w:rFonts w:ascii="Arial" w:hAnsi="Arial" w:cs="Arial"/>
          <w:b/>
          <w:sz w:val="24"/>
          <w:szCs w:val="24"/>
        </w:rPr>
        <w:t xml:space="preserve"> </w:t>
      </w:r>
      <w:r w:rsidR="002B2576" w:rsidRPr="00674995">
        <w:rPr>
          <w:rFonts w:ascii="Arial" w:hAnsi="Arial" w:cs="Arial"/>
          <w:b/>
          <w:i/>
          <w:sz w:val="24"/>
          <w:szCs w:val="24"/>
        </w:rPr>
        <w:t>LITERATURE REVIEW</w:t>
      </w:r>
      <w:r w:rsidR="00AA22E0" w:rsidRPr="00674995">
        <w:rPr>
          <w:rFonts w:ascii="Arial" w:hAnsi="Arial" w:cs="Arial"/>
          <w:b/>
          <w:i/>
          <w:sz w:val="24"/>
          <w:szCs w:val="24"/>
        </w:rPr>
        <w:t xml:space="preserve"> </w:t>
      </w:r>
      <w:r w:rsidR="002B2576" w:rsidRPr="00674995">
        <w:rPr>
          <w:rFonts w:ascii="Arial" w:hAnsi="Arial" w:cs="Arial"/>
          <w:b/>
          <w:sz w:val="24"/>
          <w:szCs w:val="24"/>
        </w:rPr>
        <w:t xml:space="preserve">: </w:t>
      </w:r>
      <w:r w:rsidRPr="00674995">
        <w:rPr>
          <w:rFonts w:ascii="Arial" w:hAnsi="Arial" w:cs="Arial"/>
          <w:b/>
          <w:sz w:val="24"/>
        </w:rPr>
        <w:t xml:space="preserve"> FAKTOR- FAKTOR YANG MEMPENGARUHI KESIAPSIAGAAN PERAWAT DALAM MANAJEMEN BENCANA </w:t>
      </w:r>
    </w:p>
    <w:p w:rsidR="00B56E94" w:rsidRPr="00674995" w:rsidRDefault="00B56E94" w:rsidP="00B56E94">
      <w:pPr>
        <w:spacing w:line="360" w:lineRule="auto"/>
        <w:rPr>
          <w:rFonts w:ascii="Arial" w:hAnsi="Arial" w:cs="Arial"/>
          <w:b/>
          <w:sz w:val="24"/>
          <w:szCs w:val="24"/>
        </w:rPr>
      </w:pPr>
      <w:r w:rsidRPr="00674995">
        <w:rPr>
          <w:rFonts w:ascii="Arial" w:hAnsi="Arial" w:cs="Arial"/>
          <w:b/>
          <w:sz w:val="24"/>
          <w:szCs w:val="24"/>
        </w:rPr>
        <w:t xml:space="preserve">NAMA </w:t>
      </w:r>
      <w:r w:rsidRPr="00674995">
        <w:rPr>
          <w:rFonts w:ascii="Arial" w:hAnsi="Arial" w:cs="Arial"/>
          <w:b/>
          <w:sz w:val="24"/>
          <w:szCs w:val="24"/>
        </w:rPr>
        <w:tab/>
        <w:t>: Pinensia Sihombing</w:t>
      </w:r>
    </w:p>
    <w:p w:rsidR="00B56E94" w:rsidRDefault="00B56E94" w:rsidP="00B56E94">
      <w:pPr>
        <w:spacing w:line="360" w:lineRule="auto"/>
        <w:rPr>
          <w:rFonts w:ascii="Arial" w:hAnsi="Arial" w:cs="Arial"/>
          <w:b/>
          <w:sz w:val="24"/>
          <w:szCs w:val="24"/>
        </w:rPr>
      </w:pPr>
      <w:r w:rsidRPr="00674995">
        <w:rPr>
          <w:rFonts w:ascii="Arial" w:hAnsi="Arial" w:cs="Arial"/>
          <w:b/>
          <w:sz w:val="24"/>
          <w:szCs w:val="24"/>
        </w:rPr>
        <w:t xml:space="preserve">NIM     </w:t>
      </w:r>
      <w:r w:rsidRPr="00674995">
        <w:rPr>
          <w:rFonts w:ascii="Arial" w:hAnsi="Arial" w:cs="Arial"/>
          <w:b/>
          <w:sz w:val="24"/>
          <w:szCs w:val="24"/>
        </w:rPr>
        <w:tab/>
        <w:t>: P07520117038</w:t>
      </w:r>
    </w:p>
    <w:p w:rsidR="006F1C12" w:rsidRPr="00674995" w:rsidRDefault="006F1C12" w:rsidP="00B56E94">
      <w:pPr>
        <w:spacing w:line="360" w:lineRule="auto"/>
        <w:rPr>
          <w:rFonts w:ascii="Arial" w:hAnsi="Arial" w:cs="Arial"/>
          <w:b/>
          <w:sz w:val="24"/>
          <w:szCs w:val="24"/>
        </w:rPr>
      </w:pPr>
    </w:p>
    <w:p w:rsidR="00B56E94" w:rsidRPr="00674995" w:rsidRDefault="00B56E94" w:rsidP="00B56E94">
      <w:pPr>
        <w:spacing w:line="360" w:lineRule="auto"/>
        <w:jc w:val="center"/>
        <w:rPr>
          <w:rFonts w:ascii="Arial" w:hAnsi="Arial" w:cs="Arial"/>
          <w:sz w:val="24"/>
          <w:szCs w:val="24"/>
        </w:rPr>
      </w:pPr>
      <w:r w:rsidRPr="00674995">
        <w:rPr>
          <w:rFonts w:ascii="Arial" w:hAnsi="Arial" w:cs="Arial"/>
          <w:sz w:val="24"/>
          <w:szCs w:val="24"/>
        </w:rPr>
        <w:t>Telah Diterima dan Disetujui Untuk Diseminarkan dihadapan Penguji</w:t>
      </w:r>
    </w:p>
    <w:p w:rsidR="00B56E94" w:rsidRPr="00674995" w:rsidRDefault="00B56E94" w:rsidP="00B56E94">
      <w:pPr>
        <w:spacing w:line="360" w:lineRule="auto"/>
        <w:jc w:val="center"/>
        <w:rPr>
          <w:rFonts w:ascii="Arial" w:hAnsi="Arial" w:cs="Arial"/>
          <w:sz w:val="24"/>
          <w:szCs w:val="24"/>
        </w:rPr>
      </w:pPr>
      <w:r w:rsidRPr="00674995">
        <w:rPr>
          <w:rFonts w:ascii="Arial" w:hAnsi="Arial" w:cs="Arial"/>
          <w:sz w:val="24"/>
          <w:szCs w:val="24"/>
        </w:rPr>
        <w:t>Medan,    April 2020</w:t>
      </w:r>
    </w:p>
    <w:p w:rsidR="00B56E94" w:rsidRPr="00674995" w:rsidRDefault="00B56E94" w:rsidP="00B56E94">
      <w:pPr>
        <w:tabs>
          <w:tab w:val="left" w:pos="1701"/>
        </w:tabs>
        <w:spacing w:line="360" w:lineRule="auto"/>
        <w:jc w:val="center"/>
        <w:rPr>
          <w:rFonts w:ascii="Arial" w:hAnsi="Arial" w:cs="Arial"/>
          <w:b/>
          <w:sz w:val="24"/>
          <w:szCs w:val="24"/>
        </w:rPr>
      </w:pPr>
      <w:r w:rsidRPr="00674995">
        <w:rPr>
          <w:rFonts w:ascii="Arial" w:hAnsi="Arial" w:cs="Arial"/>
          <w:b/>
          <w:sz w:val="24"/>
          <w:szCs w:val="24"/>
        </w:rPr>
        <w:t xml:space="preserve">Menyetujui </w:t>
      </w:r>
    </w:p>
    <w:p w:rsidR="00B56E94" w:rsidRPr="00674995" w:rsidRDefault="00B56E94" w:rsidP="00B56E94">
      <w:pPr>
        <w:spacing w:line="360" w:lineRule="auto"/>
        <w:rPr>
          <w:rFonts w:ascii="Arial" w:hAnsi="Arial" w:cs="Arial"/>
          <w:b/>
          <w:sz w:val="24"/>
          <w:szCs w:val="24"/>
        </w:rPr>
      </w:pPr>
    </w:p>
    <w:p w:rsidR="00B56E94" w:rsidRPr="00674995" w:rsidRDefault="00B56E94" w:rsidP="00B56E94">
      <w:pPr>
        <w:spacing w:line="360" w:lineRule="auto"/>
        <w:jc w:val="center"/>
        <w:rPr>
          <w:rFonts w:ascii="Arial" w:hAnsi="Arial" w:cs="Arial"/>
          <w:b/>
          <w:sz w:val="24"/>
          <w:szCs w:val="24"/>
        </w:rPr>
      </w:pPr>
      <w:r w:rsidRPr="00674995">
        <w:rPr>
          <w:rFonts w:ascii="Arial" w:hAnsi="Arial" w:cs="Arial"/>
          <w:b/>
          <w:sz w:val="24"/>
          <w:szCs w:val="24"/>
        </w:rPr>
        <w:t xml:space="preserve">Pembimbing </w:t>
      </w:r>
    </w:p>
    <w:p w:rsidR="00B56E94" w:rsidRPr="00674995" w:rsidRDefault="00B56E94" w:rsidP="00B56E94">
      <w:pPr>
        <w:spacing w:line="360" w:lineRule="auto"/>
        <w:jc w:val="center"/>
        <w:rPr>
          <w:rFonts w:ascii="Arial" w:hAnsi="Arial" w:cs="Arial"/>
          <w:b/>
          <w:sz w:val="24"/>
          <w:szCs w:val="24"/>
        </w:rPr>
      </w:pPr>
    </w:p>
    <w:p w:rsidR="00B56E94" w:rsidRPr="00674995" w:rsidRDefault="00B56E94" w:rsidP="00B56E94">
      <w:pPr>
        <w:spacing w:after="0" w:line="240" w:lineRule="auto"/>
        <w:jc w:val="center"/>
        <w:rPr>
          <w:rFonts w:ascii="Arial" w:hAnsi="Arial" w:cs="Arial"/>
          <w:b/>
          <w:sz w:val="26"/>
          <w:szCs w:val="24"/>
        </w:rPr>
      </w:pPr>
      <w:r w:rsidRPr="00674995">
        <w:rPr>
          <w:rFonts w:ascii="Arial" w:hAnsi="Arial" w:cs="Arial"/>
          <w:b/>
          <w:sz w:val="26"/>
          <w:szCs w:val="24"/>
          <w:u w:val="single"/>
        </w:rPr>
        <w:t>(</w:t>
      </w:r>
      <w:r w:rsidRPr="00674995">
        <w:rPr>
          <w:rFonts w:ascii="Arial" w:hAnsi="Arial" w:cs="Arial"/>
          <w:b/>
          <w:sz w:val="24"/>
          <w:u w:val="single"/>
        </w:rPr>
        <w:t>Juliandi,</w:t>
      </w:r>
      <w:r w:rsidR="001D20F8" w:rsidRPr="00674995">
        <w:rPr>
          <w:rFonts w:ascii="Arial" w:hAnsi="Arial" w:cs="Arial"/>
          <w:b/>
          <w:sz w:val="24"/>
          <w:u w:val="single"/>
        </w:rPr>
        <w:t xml:space="preserve">S.Pd, </w:t>
      </w:r>
      <w:r w:rsidRPr="00674995">
        <w:rPr>
          <w:rFonts w:ascii="Arial" w:hAnsi="Arial" w:cs="Arial"/>
          <w:b/>
          <w:sz w:val="24"/>
          <w:u w:val="single"/>
        </w:rPr>
        <w:t>S.Kep.Ns.M.Kes.</w:t>
      </w:r>
      <w:r w:rsidRPr="00674995">
        <w:rPr>
          <w:rFonts w:ascii="Arial" w:hAnsi="Arial" w:cs="Arial"/>
          <w:b/>
          <w:sz w:val="26"/>
          <w:szCs w:val="24"/>
          <w:u w:val="single"/>
        </w:rPr>
        <w:t>)</w:t>
      </w:r>
    </w:p>
    <w:p w:rsidR="00B56E94" w:rsidRPr="00674995" w:rsidRDefault="001D20F8" w:rsidP="00B56E94">
      <w:pPr>
        <w:spacing w:after="0" w:line="240" w:lineRule="auto"/>
        <w:jc w:val="center"/>
        <w:rPr>
          <w:rFonts w:ascii="Arial" w:hAnsi="Arial" w:cs="Arial"/>
          <w:b/>
          <w:sz w:val="24"/>
          <w:szCs w:val="24"/>
        </w:rPr>
      </w:pPr>
      <w:r w:rsidRPr="00674995">
        <w:rPr>
          <w:rFonts w:ascii="Arial" w:hAnsi="Arial" w:cs="Arial"/>
          <w:b/>
          <w:sz w:val="24"/>
          <w:szCs w:val="24"/>
        </w:rPr>
        <w:t>NIP.197502081997031004</w:t>
      </w:r>
    </w:p>
    <w:p w:rsidR="00B56E94" w:rsidRPr="00674995" w:rsidRDefault="00B56E94" w:rsidP="00B56E94">
      <w:pPr>
        <w:spacing w:line="360" w:lineRule="auto"/>
        <w:rPr>
          <w:rFonts w:ascii="Arial" w:hAnsi="Arial" w:cs="Arial"/>
          <w:b/>
          <w:sz w:val="24"/>
          <w:szCs w:val="24"/>
        </w:rPr>
      </w:pPr>
    </w:p>
    <w:p w:rsidR="00CF3CAA" w:rsidRPr="00674995" w:rsidRDefault="00CF3CAA" w:rsidP="00B56E94">
      <w:pPr>
        <w:spacing w:line="360" w:lineRule="auto"/>
        <w:rPr>
          <w:rFonts w:ascii="Arial" w:hAnsi="Arial" w:cs="Arial"/>
          <w:b/>
          <w:sz w:val="24"/>
          <w:szCs w:val="24"/>
        </w:rPr>
      </w:pPr>
    </w:p>
    <w:p w:rsidR="00B56E94" w:rsidRPr="00674995" w:rsidRDefault="00B56E94" w:rsidP="00B56E94">
      <w:pPr>
        <w:spacing w:after="0" w:line="360" w:lineRule="auto"/>
        <w:jc w:val="center"/>
        <w:rPr>
          <w:rFonts w:ascii="Arial" w:hAnsi="Arial" w:cs="Arial"/>
          <w:b/>
          <w:sz w:val="24"/>
          <w:szCs w:val="24"/>
        </w:rPr>
      </w:pPr>
      <w:r w:rsidRPr="00674995">
        <w:rPr>
          <w:rFonts w:ascii="Arial" w:hAnsi="Arial" w:cs="Arial"/>
          <w:b/>
          <w:sz w:val="24"/>
          <w:szCs w:val="24"/>
        </w:rPr>
        <w:t xml:space="preserve">Ketua Jurusan Keperawatan </w:t>
      </w:r>
    </w:p>
    <w:p w:rsidR="00B56E94" w:rsidRPr="00674995" w:rsidRDefault="00B56E94" w:rsidP="00B56E94">
      <w:pPr>
        <w:spacing w:after="0" w:line="360" w:lineRule="auto"/>
        <w:jc w:val="center"/>
        <w:rPr>
          <w:rFonts w:ascii="Arial" w:hAnsi="Arial" w:cs="Arial"/>
          <w:b/>
          <w:sz w:val="24"/>
          <w:szCs w:val="24"/>
        </w:rPr>
      </w:pPr>
      <w:r w:rsidRPr="00674995">
        <w:rPr>
          <w:rFonts w:ascii="Arial" w:hAnsi="Arial" w:cs="Arial"/>
          <w:b/>
          <w:sz w:val="24"/>
          <w:szCs w:val="24"/>
        </w:rPr>
        <w:t>Poltekkes Kesehatan Kemenkes Medan</w:t>
      </w:r>
    </w:p>
    <w:p w:rsidR="00B56E94" w:rsidRPr="00674995" w:rsidRDefault="00B56E94" w:rsidP="00B56E94">
      <w:pPr>
        <w:spacing w:line="360" w:lineRule="auto"/>
        <w:jc w:val="center"/>
        <w:rPr>
          <w:rFonts w:ascii="Arial" w:hAnsi="Arial" w:cs="Arial"/>
          <w:b/>
          <w:sz w:val="24"/>
          <w:szCs w:val="24"/>
        </w:rPr>
      </w:pPr>
    </w:p>
    <w:p w:rsidR="00B56E94" w:rsidRPr="00674995" w:rsidRDefault="00B56E94" w:rsidP="00B56E94">
      <w:pPr>
        <w:spacing w:after="0" w:line="240" w:lineRule="auto"/>
        <w:jc w:val="center"/>
        <w:rPr>
          <w:rFonts w:ascii="Arial" w:hAnsi="Arial" w:cs="Arial"/>
          <w:b/>
          <w:sz w:val="24"/>
          <w:szCs w:val="24"/>
          <w:u w:val="single"/>
        </w:rPr>
      </w:pPr>
      <w:r w:rsidRPr="00674995">
        <w:rPr>
          <w:rFonts w:ascii="Arial" w:hAnsi="Arial" w:cs="Arial"/>
          <w:b/>
          <w:sz w:val="24"/>
          <w:szCs w:val="24"/>
        </w:rPr>
        <w:t>(</w:t>
      </w:r>
      <w:r w:rsidRPr="00674995">
        <w:rPr>
          <w:rFonts w:ascii="Arial" w:hAnsi="Arial" w:cs="Arial"/>
          <w:b/>
          <w:sz w:val="24"/>
          <w:szCs w:val="24"/>
          <w:u w:val="single"/>
        </w:rPr>
        <w:t>Johani Dewita Nasution,SKM, M.Kes)</w:t>
      </w:r>
    </w:p>
    <w:p w:rsidR="00B56E94" w:rsidRPr="00674995" w:rsidRDefault="00B56E94" w:rsidP="00B56E94">
      <w:pPr>
        <w:spacing w:after="0" w:line="240" w:lineRule="auto"/>
        <w:jc w:val="center"/>
        <w:rPr>
          <w:rFonts w:ascii="Arial" w:hAnsi="Arial" w:cs="Arial"/>
          <w:b/>
          <w:sz w:val="24"/>
          <w:szCs w:val="24"/>
          <w:u w:val="single"/>
        </w:rPr>
      </w:pPr>
      <w:r w:rsidRPr="00674995">
        <w:rPr>
          <w:rFonts w:ascii="Arial" w:hAnsi="Arial" w:cs="Arial"/>
          <w:b/>
          <w:sz w:val="24"/>
          <w:szCs w:val="24"/>
        </w:rPr>
        <w:t>NIP. 196505121999032001</w:t>
      </w:r>
    </w:p>
    <w:p w:rsidR="00B56E94" w:rsidRPr="00674995" w:rsidRDefault="00B56E94" w:rsidP="00B56E94">
      <w:pPr>
        <w:pStyle w:val="Heading1"/>
        <w:spacing w:before="0"/>
        <w:jc w:val="center"/>
        <w:rPr>
          <w:rFonts w:ascii="Arial" w:hAnsi="Arial" w:cs="Arial"/>
          <w:color w:val="auto"/>
          <w:sz w:val="24"/>
          <w:szCs w:val="22"/>
        </w:rPr>
        <w:sectPr w:rsidR="00B56E94" w:rsidRPr="00674995" w:rsidSect="00B56E94">
          <w:footerReference w:type="default" r:id="rId11"/>
          <w:pgSz w:w="11906" w:h="16838"/>
          <w:pgMar w:top="2268" w:right="1701" w:bottom="1701" w:left="2268" w:header="709" w:footer="709" w:gutter="0"/>
          <w:pgNumType w:fmt="lowerRoman" w:start="1"/>
          <w:cols w:space="708"/>
          <w:docGrid w:linePitch="360"/>
        </w:sectPr>
      </w:pPr>
    </w:p>
    <w:p w:rsidR="00A00EE1" w:rsidRPr="00674995" w:rsidRDefault="00A00EE1" w:rsidP="00A00EE1">
      <w:pPr>
        <w:pStyle w:val="Heading1"/>
        <w:jc w:val="center"/>
        <w:rPr>
          <w:rFonts w:ascii="Arial" w:hAnsi="Arial" w:cs="Arial"/>
          <w:color w:val="auto"/>
          <w:sz w:val="24"/>
          <w:szCs w:val="24"/>
        </w:rPr>
      </w:pPr>
      <w:bookmarkStart w:id="1" w:name="_Toc43501812"/>
      <w:bookmarkStart w:id="2" w:name="_Toc46145824"/>
      <w:r w:rsidRPr="00674995">
        <w:rPr>
          <w:rFonts w:ascii="Arial" w:hAnsi="Arial" w:cs="Arial"/>
          <w:color w:val="auto"/>
          <w:sz w:val="24"/>
          <w:szCs w:val="24"/>
        </w:rPr>
        <w:lastRenderedPageBreak/>
        <w:t>LEMBAR PENGESAHAN</w:t>
      </w:r>
      <w:bookmarkEnd w:id="1"/>
      <w:bookmarkEnd w:id="2"/>
    </w:p>
    <w:p w:rsidR="00A00EE1" w:rsidRPr="00674995" w:rsidRDefault="00A00EE1" w:rsidP="00A00EE1">
      <w:pPr>
        <w:rPr>
          <w:rFonts w:ascii="Arial" w:hAnsi="Arial" w:cs="Arial"/>
        </w:rPr>
      </w:pPr>
    </w:p>
    <w:p w:rsidR="00A00EE1" w:rsidRPr="00674995" w:rsidRDefault="00A00EE1" w:rsidP="00A00EE1">
      <w:pPr>
        <w:spacing w:line="360" w:lineRule="auto"/>
        <w:jc w:val="both"/>
        <w:rPr>
          <w:rFonts w:ascii="Arial" w:hAnsi="Arial" w:cs="Arial"/>
          <w:b/>
          <w:sz w:val="24"/>
          <w:szCs w:val="24"/>
        </w:rPr>
      </w:pPr>
      <w:r w:rsidRPr="00674995">
        <w:rPr>
          <w:rFonts w:ascii="Arial" w:hAnsi="Arial" w:cs="Arial"/>
          <w:b/>
          <w:sz w:val="24"/>
          <w:szCs w:val="24"/>
        </w:rPr>
        <w:t xml:space="preserve">NAMA </w:t>
      </w:r>
      <w:r w:rsidRPr="00674995">
        <w:rPr>
          <w:rFonts w:ascii="Arial" w:hAnsi="Arial" w:cs="Arial"/>
          <w:b/>
          <w:sz w:val="24"/>
          <w:szCs w:val="24"/>
        </w:rPr>
        <w:tab/>
      </w:r>
      <w:r w:rsidRPr="00674995">
        <w:rPr>
          <w:rFonts w:ascii="Arial" w:hAnsi="Arial" w:cs="Arial"/>
          <w:b/>
          <w:sz w:val="24"/>
          <w:szCs w:val="24"/>
        </w:rPr>
        <w:tab/>
        <w:t>:   Pinensia Sihombing</w:t>
      </w:r>
    </w:p>
    <w:p w:rsidR="00A00EE1" w:rsidRPr="00674995" w:rsidRDefault="00A00EE1" w:rsidP="00A00EE1">
      <w:pPr>
        <w:jc w:val="both"/>
        <w:rPr>
          <w:rFonts w:ascii="Arial" w:hAnsi="Arial" w:cs="Arial"/>
        </w:rPr>
      </w:pPr>
      <w:r w:rsidRPr="00674995">
        <w:rPr>
          <w:rFonts w:ascii="Arial" w:hAnsi="Arial" w:cs="Arial"/>
          <w:b/>
          <w:sz w:val="24"/>
          <w:szCs w:val="24"/>
        </w:rPr>
        <w:t xml:space="preserve">NIM     </w:t>
      </w:r>
      <w:r w:rsidRPr="00674995">
        <w:rPr>
          <w:rFonts w:ascii="Arial" w:hAnsi="Arial" w:cs="Arial"/>
          <w:b/>
          <w:sz w:val="24"/>
          <w:szCs w:val="24"/>
        </w:rPr>
        <w:tab/>
      </w:r>
      <w:r w:rsidRPr="00674995">
        <w:rPr>
          <w:rFonts w:ascii="Arial" w:hAnsi="Arial" w:cs="Arial"/>
          <w:b/>
          <w:sz w:val="24"/>
          <w:szCs w:val="24"/>
        </w:rPr>
        <w:tab/>
        <w:t>:   P07520117038</w:t>
      </w:r>
    </w:p>
    <w:p w:rsidR="00A00EE1" w:rsidRPr="00674995" w:rsidRDefault="00A00EE1" w:rsidP="00A00EE1">
      <w:pPr>
        <w:tabs>
          <w:tab w:val="left" w:pos="709"/>
          <w:tab w:val="left" w:pos="1418"/>
        </w:tabs>
        <w:spacing w:line="360" w:lineRule="auto"/>
        <w:ind w:left="2160" w:hanging="2130"/>
        <w:jc w:val="both"/>
        <w:rPr>
          <w:rFonts w:ascii="Arial" w:hAnsi="Arial" w:cs="Arial"/>
          <w:sz w:val="24"/>
        </w:rPr>
      </w:pPr>
      <w:r w:rsidRPr="00674995">
        <w:rPr>
          <w:rFonts w:ascii="Arial" w:hAnsi="Arial" w:cs="Arial"/>
          <w:b/>
          <w:sz w:val="24"/>
          <w:szCs w:val="24"/>
        </w:rPr>
        <w:t xml:space="preserve">JUDUL </w:t>
      </w:r>
      <w:r w:rsidRPr="00674995">
        <w:rPr>
          <w:rFonts w:ascii="Arial" w:hAnsi="Arial" w:cs="Arial"/>
          <w:b/>
          <w:sz w:val="24"/>
          <w:szCs w:val="24"/>
        </w:rPr>
        <w:tab/>
      </w:r>
      <w:r w:rsidRPr="00674995">
        <w:rPr>
          <w:rFonts w:ascii="Arial" w:hAnsi="Arial" w:cs="Arial"/>
          <w:b/>
          <w:sz w:val="24"/>
          <w:szCs w:val="24"/>
        </w:rPr>
        <w:tab/>
        <w:t xml:space="preserve">: </w:t>
      </w:r>
      <w:r w:rsidRPr="00674995">
        <w:rPr>
          <w:rFonts w:ascii="Arial" w:hAnsi="Arial" w:cs="Arial"/>
          <w:b/>
          <w:i/>
          <w:sz w:val="24"/>
          <w:szCs w:val="24"/>
        </w:rPr>
        <w:t xml:space="preserve">LITERATURE REVIEW </w:t>
      </w:r>
      <w:r w:rsidRPr="00674995">
        <w:rPr>
          <w:rFonts w:ascii="Arial" w:hAnsi="Arial" w:cs="Arial"/>
          <w:b/>
          <w:sz w:val="24"/>
          <w:szCs w:val="24"/>
        </w:rPr>
        <w:t xml:space="preserve">: </w:t>
      </w:r>
      <w:r w:rsidRPr="00674995">
        <w:rPr>
          <w:rFonts w:ascii="Arial" w:hAnsi="Arial" w:cs="Arial"/>
          <w:b/>
          <w:sz w:val="24"/>
        </w:rPr>
        <w:t xml:space="preserve"> F</w:t>
      </w:r>
      <w:r w:rsidR="005E35E6" w:rsidRPr="00674995">
        <w:rPr>
          <w:rFonts w:ascii="Arial" w:hAnsi="Arial" w:cs="Arial"/>
          <w:b/>
          <w:sz w:val="24"/>
        </w:rPr>
        <w:t xml:space="preserve">AKTOR- FAKTOR YANG MEMPENGARUHI </w:t>
      </w:r>
      <w:r w:rsidRPr="00674995">
        <w:rPr>
          <w:rFonts w:ascii="Arial" w:hAnsi="Arial" w:cs="Arial"/>
          <w:b/>
          <w:sz w:val="24"/>
        </w:rPr>
        <w:t>KESIAPSIAGAAN PERAWAT DALAM MANAJEMEN BENCANA</w:t>
      </w:r>
    </w:p>
    <w:p w:rsidR="00A00EE1" w:rsidRPr="00674995" w:rsidRDefault="00A00EE1" w:rsidP="00A00EE1">
      <w:pPr>
        <w:tabs>
          <w:tab w:val="left" w:pos="142"/>
          <w:tab w:val="left" w:pos="851"/>
        </w:tabs>
        <w:spacing w:after="0" w:line="360" w:lineRule="auto"/>
        <w:ind w:left="426" w:hanging="710"/>
        <w:jc w:val="both"/>
        <w:rPr>
          <w:rFonts w:ascii="Arial" w:hAnsi="Arial" w:cs="Arial"/>
          <w:sz w:val="24"/>
        </w:rPr>
      </w:pPr>
      <w:r w:rsidRPr="00674995">
        <w:rPr>
          <w:rFonts w:ascii="Arial" w:hAnsi="Arial" w:cs="Arial"/>
          <w:sz w:val="24"/>
        </w:rPr>
        <w:t>Karya Tulis Ilmiah ini Telah Diuji Pada Sidang Ujian Akhir Program Jurusan Keperawatan Politeknik Kesehatan Kemenkes Medan Tahun 2020</w:t>
      </w:r>
    </w:p>
    <w:p w:rsidR="00A00EE1" w:rsidRPr="00674995" w:rsidRDefault="00A00EE1" w:rsidP="00A00EE1">
      <w:pPr>
        <w:tabs>
          <w:tab w:val="left" w:pos="426"/>
          <w:tab w:val="left" w:pos="851"/>
        </w:tabs>
        <w:spacing w:after="0" w:line="360" w:lineRule="auto"/>
        <w:ind w:left="426" w:hanging="396"/>
        <w:jc w:val="center"/>
        <w:rPr>
          <w:rFonts w:ascii="Arial" w:hAnsi="Arial" w:cs="Arial"/>
          <w:sz w:val="24"/>
        </w:rPr>
      </w:pPr>
    </w:p>
    <w:p w:rsidR="00A00EE1" w:rsidRPr="00674995" w:rsidRDefault="00A00EE1" w:rsidP="00A00EE1">
      <w:pPr>
        <w:tabs>
          <w:tab w:val="left" w:pos="426"/>
          <w:tab w:val="left" w:pos="851"/>
        </w:tabs>
        <w:spacing w:after="0" w:line="360" w:lineRule="auto"/>
        <w:ind w:left="426" w:hanging="396"/>
        <w:rPr>
          <w:rFonts w:ascii="Arial" w:hAnsi="Arial" w:cs="Arial"/>
          <w:b/>
          <w:sz w:val="24"/>
        </w:rPr>
      </w:pPr>
      <w:r w:rsidRPr="00674995">
        <w:rPr>
          <w:rFonts w:ascii="Arial" w:hAnsi="Arial" w:cs="Arial"/>
          <w:b/>
          <w:sz w:val="24"/>
        </w:rPr>
        <w:t xml:space="preserve"> Penguji I</w:t>
      </w:r>
      <w:r w:rsidRPr="00674995">
        <w:rPr>
          <w:rFonts w:ascii="Arial" w:hAnsi="Arial" w:cs="Arial"/>
          <w:b/>
          <w:sz w:val="24"/>
        </w:rPr>
        <w:tab/>
      </w:r>
      <w:r w:rsidRPr="00674995">
        <w:rPr>
          <w:rFonts w:ascii="Arial" w:hAnsi="Arial" w:cs="Arial"/>
          <w:b/>
          <w:sz w:val="24"/>
        </w:rPr>
        <w:tab/>
      </w:r>
      <w:r w:rsidRPr="00674995">
        <w:rPr>
          <w:rFonts w:ascii="Arial" w:hAnsi="Arial" w:cs="Arial"/>
          <w:b/>
          <w:sz w:val="24"/>
        </w:rPr>
        <w:tab/>
      </w:r>
      <w:r w:rsidRPr="00674995">
        <w:rPr>
          <w:rFonts w:ascii="Arial" w:hAnsi="Arial" w:cs="Arial"/>
          <w:b/>
          <w:sz w:val="24"/>
        </w:rPr>
        <w:tab/>
      </w:r>
      <w:r w:rsidRPr="00674995">
        <w:rPr>
          <w:rFonts w:ascii="Arial" w:hAnsi="Arial" w:cs="Arial"/>
          <w:b/>
          <w:sz w:val="24"/>
        </w:rPr>
        <w:tab/>
      </w:r>
      <w:r w:rsidRPr="00674995">
        <w:rPr>
          <w:rFonts w:ascii="Arial" w:hAnsi="Arial" w:cs="Arial"/>
          <w:b/>
          <w:sz w:val="24"/>
        </w:rPr>
        <w:tab/>
      </w:r>
      <w:r w:rsidRPr="00674995">
        <w:rPr>
          <w:rFonts w:ascii="Arial" w:hAnsi="Arial" w:cs="Arial"/>
          <w:b/>
          <w:sz w:val="24"/>
        </w:rPr>
        <w:tab/>
        <w:t>Penguji II</w:t>
      </w:r>
    </w:p>
    <w:p w:rsidR="00A00EE1" w:rsidRPr="00674995" w:rsidRDefault="00A00EE1" w:rsidP="00A00EE1">
      <w:pPr>
        <w:tabs>
          <w:tab w:val="left" w:pos="426"/>
          <w:tab w:val="left" w:pos="851"/>
        </w:tabs>
        <w:spacing w:after="0" w:line="360" w:lineRule="auto"/>
        <w:rPr>
          <w:rFonts w:ascii="Arial" w:hAnsi="Arial" w:cs="Arial"/>
          <w:sz w:val="24"/>
        </w:rPr>
      </w:pPr>
    </w:p>
    <w:p w:rsidR="00A00EE1" w:rsidRPr="00674995" w:rsidRDefault="00A00EE1" w:rsidP="00A00EE1">
      <w:pPr>
        <w:tabs>
          <w:tab w:val="left" w:pos="426"/>
          <w:tab w:val="left" w:pos="851"/>
        </w:tabs>
        <w:spacing w:after="0" w:line="360" w:lineRule="auto"/>
        <w:ind w:left="426" w:hanging="396"/>
        <w:rPr>
          <w:rFonts w:ascii="Arial" w:hAnsi="Arial" w:cs="Arial"/>
          <w:sz w:val="24"/>
        </w:rPr>
      </w:pPr>
    </w:p>
    <w:p w:rsidR="00A00EE1" w:rsidRPr="00674995" w:rsidRDefault="00A00EE1" w:rsidP="00A00EE1">
      <w:pPr>
        <w:tabs>
          <w:tab w:val="left" w:pos="426"/>
          <w:tab w:val="left" w:pos="851"/>
        </w:tabs>
        <w:spacing w:after="0"/>
        <w:rPr>
          <w:rFonts w:ascii="Arial" w:hAnsi="Arial" w:cs="Arial"/>
          <w:b/>
          <w:sz w:val="24"/>
          <w:u w:val="single"/>
        </w:rPr>
      </w:pPr>
      <w:r w:rsidRPr="00674995">
        <w:rPr>
          <w:rFonts w:ascii="Arial" w:hAnsi="Arial" w:cs="Arial"/>
          <w:b/>
          <w:sz w:val="24"/>
          <w:u w:val="single"/>
        </w:rPr>
        <w:t>Elny Lorensi Silalahi,S.Kep,Ns,M.Kes</w:t>
      </w:r>
      <w:r w:rsidRPr="00674995">
        <w:rPr>
          <w:rFonts w:ascii="Arial" w:hAnsi="Arial" w:cs="Arial"/>
          <w:sz w:val="24"/>
        </w:rPr>
        <w:tab/>
      </w:r>
      <w:r w:rsidRPr="00674995">
        <w:rPr>
          <w:rFonts w:ascii="Arial" w:hAnsi="Arial" w:cs="Arial"/>
          <w:sz w:val="24"/>
        </w:rPr>
        <w:tab/>
      </w:r>
      <w:r w:rsidRPr="00674995">
        <w:rPr>
          <w:rFonts w:ascii="Arial" w:hAnsi="Arial" w:cs="Arial"/>
          <w:b/>
          <w:sz w:val="24"/>
          <w:u w:val="single"/>
        </w:rPr>
        <w:t xml:space="preserve">Marlisa, S.Kep, Ns,M.Kep  </w:t>
      </w:r>
    </w:p>
    <w:p w:rsidR="00A00EE1" w:rsidRPr="00674995" w:rsidRDefault="00A00EE1" w:rsidP="00A00EE1">
      <w:pPr>
        <w:tabs>
          <w:tab w:val="left" w:pos="426"/>
          <w:tab w:val="left" w:pos="851"/>
        </w:tabs>
        <w:spacing w:after="0"/>
        <w:ind w:left="426" w:hanging="396"/>
        <w:rPr>
          <w:rFonts w:ascii="Arial" w:hAnsi="Arial" w:cs="Arial"/>
          <w:b/>
          <w:sz w:val="24"/>
        </w:rPr>
      </w:pPr>
      <w:r w:rsidRPr="00674995">
        <w:rPr>
          <w:rFonts w:ascii="Arial" w:hAnsi="Arial" w:cs="Arial"/>
          <w:b/>
          <w:sz w:val="24"/>
        </w:rPr>
        <w:t>NIP.196910081993032001</w:t>
      </w:r>
      <w:r w:rsidRPr="00674995">
        <w:rPr>
          <w:rFonts w:ascii="Arial" w:hAnsi="Arial" w:cs="Arial"/>
          <w:b/>
          <w:sz w:val="24"/>
        </w:rPr>
        <w:tab/>
      </w:r>
      <w:r w:rsidRPr="00674995">
        <w:rPr>
          <w:rFonts w:ascii="Arial" w:hAnsi="Arial" w:cs="Arial"/>
          <w:b/>
          <w:sz w:val="24"/>
        </w:rPr>
        <w:tab/>
      </w:r>
      <w:r w:rsidRPr="00674995">
        <w:rPr>
          <w:rFonts w:ascii="Arial" w:hAnsi="Arial" w:cs="Arial"/>
          <w:b/>
          <w:sz w:val="24"/>
        </w:rPr>
        <w:tab/>
        <w:t>NIP.197101091993032002</w:t>
      </w:r>
    </w:p>
    <w:p w:rsidR="00A00EE1" w:rsidRPr="00674995" w:rsidRDefault="00A00EE1" w:rsidP="00A00EE1">
      <w:pPr>
        <w:tabs>
          <w:tab w:val="left" w:pos="709"/>
          <w:tab w:val="left" w:pos="1418"/>
        </w:tabs>
        <w:spacing w:line="360" w:lineRule="auto"/>
        <w:ind w:left="2160" w:hanging="2130"/>
        <w:jc w:val="both"/>
        <w:rPr>
          <w:rFonts w:ascii="Arial" w:hAnsi="Arial" w:cs="Arial"/>
          <w:b/>
          <w:sz w:val="24"/>
        </w:rPr>
      </w:pPr>
    </w:p>
    <w:p w:rsidR="00A00EE1" w:rsidRPr="00674995" w:rsidRDefault="00A00EE1" w:rsidP="00A00EE1">
      <w:pPr>
        <w:tabs>
          <w:tab w:val="left" w:pos="709"/>
          <w:tab w:val="left" w:pos="1418"/>
        </w:tabs>
        <w:spacing w:line="360" w:lineRule="auto"/>
        <w:ind w:left="2160" w:hanging="2130"/>
        <w:jc w:val="center"/>
        <w:rPr>
          <w:rFonts w:ascii="Arial" w:hAnsi="Arial" w:cs="Arial"/>
          <w:b/>
          <w:sz w:val="24"/>
        </w:rPr>
      </w:pPr>
      <w:r w:rsidRPr="00674995">
        <w:rPr>
          <w:rFonts w:ascii="Arial" w:hAnsi="Arial" w:cs="Arial"/>
          <w:b/>
          <w:sz w:val="24"/>
        </w:rPr>
        <w:t xml:space="preserve"> Ketua Penguji</w:t>
      </w:r>
    </w:p>
    <w:p w:rsidR="00A00EE1" w:rsidRPr="00674995" w:rsidRDefault="00A00EE1" w:rsidP="00A00EE1">
      <w:pPr>
        <w:tabs>
          <w:tab w:val="left" w:pos="709"/>
          <w:tab w:val="left" w:pos="1418"/>
        </w:tabs>
        <w:spacing w:line="360" w:lineRule="auto"/>
        <w:ind w:left="2160" w:hanging="2130"/>
        <w:jc w:val="center"/>
        <w:rPr>
          <w:rFonts w:ascii="Arial" w:hAnsi="Arial" w:cs="Arial"/>
          <w:b/>
          <w:sz w:val="24"/>
        </w:rPr>
      </w:pPr>
      <w:r w:rsidRPr="00674995">
        <w:rPr>
          <w:rFonts w:ascii="Arial" w:hAnsi="Arial" w:cs="Arial"/>
          <w:b/>
          <w:sz w:val="24"/>
        </w:rPr>
        <w:t xml:space="preserve"> </w:t>
      </w:r>
    </w:p>
    <w:p w:rsidR="00A00EE1" w:rsidRPr="00674995" w:rsidRDefault="00A00EE1" w:rsidP="00A00EE1">
      <w:pPr>
        <w:spacing w:after="0" w:line="240" w:lineRule="auto"/>
        <w:jc w:val="center"/>
        <w:rPr>
          <w:rFonts w:ascii="Arial" w:hAnsi="Arial" w:cs="Arial"/>
          <w:b/>
          <w:sz w:val="26"/>
          <w:szCs w:val="24"/>
        </w:rPr>
      </w:pPr>
      <w:r w:rsidRPr="00674995">
        <w:rPr>
          <w:rFonts w:ascii="Arial" w:hAnsi="Arial" w:cs="Arial"/>
          <w:b/>
          <w:sz w:val="26"/>
          <w:szCs w:val="24"/>
          <w:u w:val="single"/>
        </w:rPr>
        <w:t>(</w:t>
      </w:r>
      <w:r w:rsidRPr="00674995">
        <w:rPr>
          <w:rFonts w:ascii="Arial" w:hAnsi="Arial" w:cs="Arial"/>
          <w:b/>
          <w:sz w:val="24"/>
          <w:u w:val="single"/>
        </w:rPr>
        <w:t>Juliandi,S.Pd,S.Kep.Ns.M.Kes.</w:t>
      </w:r>
      <w:r w:rsidRPr="00674995">
        <w:rPr>
          <w:rFonts w:ascii="Arial" w:hAnsi="Arial" w:cs="Arial"/>
          <w:b/>
          <w:sz w:val="26"/>
          <w:szCs w:val="24"/>
          <w:u w:val="single"/>
        </w:rPr>
        <w:t>)</w:t>
      </w:r>
    </w:p>
    <w:p w:rsidR="00A00EE1" w:rsidRPr="00674995" w:rsidRDefault="00A00EE1" w:rsidP="00A00EE1">
      <w:pPr>
        <w:spacing w:after="0" w:line="240" w:lineRule="auto"/>
        <w:jc w:val="center"/>
        <w:rPr>
          <w:rFonts w:ascii="Arial" w:hAnsi="Arial" w:cs="Arial"/>
          <w:b/>
          <w:sz w:val="24"/>
          <w:szCs w:val="24"/>
        </w:rPr>
      </w:pPr>
      <w:r w:rsidRPr="00674995">
        <w:rPr>
          <w:rFonts w:ascii="Arial" w:hAnsi="Arial" w:cs="Arial"/>
          <w:b/>
          <w:sz w:val="24"/>
          <w:szCs w:val="24"/>
        </w:rPr>
        <w:t>NIP.197502081997031004</w:t>
      </w:r>
    </w:p>
    <w:p w:rsidR="00A00EE1" w:rsidRPr="00674995" w:rsidRDefault="00A00EE1" w:rsidP="00A00EE1">
      <w:pPr>
        <w:spacing w:after="0" w:line="240" w:lineRule="auto"/>
        <w:jc w:val="center"/>
        <w:rPr>
          <w:rFonts w:ascii="Arial" w:hAnsi="Arial" w:cs="Arial"/>
          <w:b/>
          <w:sz w:val="24"/>
          <w:szCs w:val="24"/>
        </w:rPr>
      </w:pPr>
    </w:p>
    <w:p w:rsidR="00A00EE1" w:rsidRPr="00674995" w:rsidRDefault="00A00EE1" w:rsidP="00A00EE1">
      <w:pPr>
        <w:spacing w:after="0" w:line="240" w:lineRule="auto"/>
        <w:jc w:val="center"/>
        <w:rPr>
          <w:rFonts w:ascii="Arial" w:hAnsi="Arial" w:cs="Arial"/>
          <w:b/>
          <w:sz w:val="24"/>
          <w:szCs w:val="24"/>
        </w:rPr>
      </w:pPr>
    </w:p>
    <w:p w:rsidR="00A00EE1" w:rsidRPr="00674995" w:rsidRDefault="00A00EE1" w:rsidP="00A00EE1">
      <w:pPr>
        <w:spacing w:after="0" w:line="240" w:lineRule="auto"/>
        <w:jc w:val="center"/>
        <w:rPr>
          <w:rFonts w:ascii="Arial" w:hAnsi="Arial" w:cs="Arial"/>
          <w:b/>
          <w:sz w:val="24"/>
          <w:szCs w:val="24"/>
        </w:rPr>
      </w:pPr>
      <w:r w:rsidRPr="00674995">
        <w:rPr>
          <w:rFonts w:ascii="Arial" w:hAnsi="Arial" w:cs="Arial"/>
          <w:b/>
          <w:sz w:val="24"/>
          <w:szCs w:val="24"/>
        </w:rPr>
        <w:t xml:space="preserve">Ketua Jurusan Keperawatan </w:t>
      </w:r>
    </w:p>
    <w:p w:rsidR="00A00EE1" w:rsidRPr="00674995" w:rsidRDefault="00A00EE1" w:rsidP="00A00EE1">
      <w:pPr>
        <w:spacing w:after="0" w:line="240" w:lineRule="auto"/>
        <w:jc w:val="center"/>
        <w:rPr>
          <w:rFonts w:ascii="Arial" w:hAnsi="Arial" w:cs="Arial"/>
          <w:b/>
          <w:sz w:val="24"/>
          <w:szCs w:val="24"/>
        </w:rPr>
      </w:pPr>
      <w:r w:rsidRPr="00674995">
        <w:rPr>
          <w:rFonts w:ascii="Arial" w:hAnsi="Arial" w:cs="Arial"/>
          <w:b/>
          <w:sz w:val="24"/>
          <w:szCs w:val="24"/>
        </w:rPr>
        <w:t>Poltekkes Kesehatan Kemenkes Medan</w:t>
      </w:r>
    </w:p>
    <w:p w:rsidR="00A00EE1" w:rsidRPr="00674995" w:rsidRDefault="00A00EE1" w:rsidP="00A00EE1">
      <w:pPr>
        <w:spacing w:before="240" w:after="0" w:line="240" w:lineRule="auto"/>
        <w:jc w:val="center"/>
        <w:rPr>
          <w:rFonts w:ascii="Arial" w:hAnsi="Arial" w:cs="Arial"/>
          <w:b/>
          <w:sz w:val="24"/>
          <w:szCs w:val="24"/>
        </w:rPr>
      </w:pPr>
    </w:p>
    <w:p w:rsidR="00A00EE1" w:rsidRPr="00674995" w:rsidRDefault="00A00EE1" w:rsidP="00A00EE1">
      <w:pPr>
        <w:spacing w:before="240" w:after="0" w:line="240" w:lineRule="auto"/>
        <w:jc w:val="center"/>
        <w:rPr>
          <w:rFonts w:ascii="Arial" w:hAnsi="Arial" w:cs="Arial"/>
          <w:b/>
          <w:sz w:val="24"/>
          <w:szCs w:val="24"/>
        </w:rPr>
      </w:pPr>
    </w:p>
    <w:p w:rsidR="00A00EE1" w:rsidRPr="00674995" w:rsidRDefault="00A00EE1" w:rsidP="00A00EE1">
      <w:pPr>
        <w:spacing w:after="0" w:line="240" w:lineRule="auto"/>
        <w:jc w:val="center"/>
        <w:rPr>
          <w:rFonts w:ascii="Arial" w:hAnsi="Arial" w:cs="Arial"/>
          <w:b/>
          <w:sz w:val="24"/>
          <w:szCs w:val="24"/>
          <w:u w:val="single"/>
        </w:rPr>
      </w:pPr>
      <w:r w:rsidRPr="00674995">
        <w:rPr>
          <w:rFonts w:ascii="Arial" w:hAnsi="Arial" w:cs="Arial"/>
          <w:b/>
          <w:sz w:val="24"/>
          <w:szCs w:val="24"/>
        </w:rPr>
        <w:t>(</w:t>
      </w:r>
      <w:r w:rsidRPr="00674995">
        <w:rPr>
          <w:rFonts w:ascii="Arial" w:hAnsi="Arial" w:cs="Arial"/>
          <w:b/>
          <w:sz w:val="24"/>
          <w:szCs w:val="24"/>
          <w:u w:val="single"/>
        </w:rPr>
        <w:t>Johani Dewita Nasution,SKM, M.Kes)</w:t>
      </w:r>
    </w:p>
    <w:p w:rsidR="00A00EE1" w:rsidRPr="00674995" w:rsidRDefault="00A00EE1" w:rsidP="00A00EE1">
      <w:pPr>
        <w:jc w:val="center"/>
        <w:rPr>
          <w:rFonts w:ascii="Arial" w:hAnsi="Arial" w:cs="Arial"/>
          <w:b/>
        </w:rPr>
      </w:pPr>
      <w:r w:rsidRPr="00674995">
        <w:rPr>
          <w:rFonts w:ascii="Arial" w:hAnsi="Arial" w:cs="Arial"/>
          <w:b/>
        </w:rPr>
        <w:t>NIP. 196505121999032001</w:t>
      </w:r>
    </w:p>
    <w:p w:rsidR="000245DC" w:rsidRPr="00674995" w:rsidRDefault="000245DC" w:rsidP="00A00EE1">
      <w:pPr>
        <w:jc w:val="center"/>
        <w:rPr>
          <w:rFonts w:ascii="Arial" w:hAnsi="Arial" w:cs="Arial"/>
          <w:b/>
        </w:rPr>
      </w:pPr>
    </w:p>
    <w:p w:rsidR="000245DC" w:rsidRPr="00674995" w:rsidRDefault="000245DC" w:rsidP="000245DC">
      <w:pPr>
        <w:spacing w:after="0" w:line="240" w:lineRule="auto"/>
        <w:jc w:val="both"/>
        <w:rPr>
          <w:rFonts w:ascii="Arial" w:hAnsi="Arial" w:cs="Arial"/>
          <w:b/>
          <w:color w:val="000000"/>
        </w:rPr>
      </w:pPr>
      <w:r w:rsidRPr="00674995">
        <w:rPr>
          <w:rFonts w:ascii="Arial" w:hAnsi="Arial" w:cs="Arial"/>
          <w:b/>
          <w:color w:val="000000"/>
        </w:rPr>
        <w:lastRenderedPageBreak/>
        <w:t>POLITEKNIK KESEHATAN</w:t>
      </w:r>
      <w:r w:rsidRPr="00674995">
        <w:rPr>
          <w:rFonts w:ascii="Arial" w:hAnsi="Arial" w:cs="Arial"/>
          <w:b/>
          <w:color w:val="000000"/>
          <w:lang w:val="en-US"/>
        </w:rPr>
        <w:t xml:space="preserve"> </w:t>
      </w:r>
      <w:r w:rsidRPr="00674995">
        <w:rPr>
          <w:rFonts w:ascii="Arial" w:hAnsi="Arial" w:cs="Arial"/>
          <w:b/>
          <w:color w:val="000000"/>
        </w:rPr>
        <w:t>KEMENKES MEDAN</w:t>
      </w:r>
    </w:p>
    <w:p w:rsidR="000245DC" w:rsidRPr="00674995" w:rsidRDefault="000245DC" w:rsidP="000245DC">
      <w:pPr>
        <w:spacing w:after="0" w:line="240" w:lineRule="auto"/>
        <w:jc w:val="both"/>
        <w:rPr>
          <w:rFonts w:ascii="Arial" w:hAnsi="Arial" w:cs="Arial"/>
          <w:b/>
          <w:color w:val="000000"/>
        </w:rPr>
      </w:pPr>
      <w:r w:rsidRPr="00674995">
        <w:rPr>
          <w:rFonts w:ascii="Arial" w:hAnsi="Arial" w:cs="Arial"/>
          <w:b/>
          <w:color w:val="000000"/>
        </w:rPr>
        <w:t>JURUSAN KEPERAWATAN</w:t>
      </w:r>
    </w:p>
    <w:p w:rsidR="000245DC" w:rsidRPr="00674995" w:rsidRDefault="000245DC" w:rsidP="000245DC">
      <w:pPr>
        <w:spacing w:after="0" w:line="240" w:lineRule="auto"/>
        <w:jc w:val="both"/>
        <w:rPr>
          <w:rFonts w:ascii="Arial" w:hAnsi="Arial" w:cs="Arial"/>
          <w:b/>
          <w:color w:val="000000"/>
        </w:rPr>
      </w:pPr>
      <w:r w:rsidRPr="00674995">
        <w:rPr>
          <w:rFonts w:ascii="Arial" w:hAnsi="Arial" w:cs="Arial"/>
          <w:b/>
          <w:color w:val="000000"/>
        </w:rPr>
        <w:t xml:space="preserve">KARYA TULIS ILMIAH, </w:t>
      </w:r>
      <w:r w:rsidRPr="00674995">
        <w:rPr>
          <w:rFonts w:ascii="Arial" w:hAnsi="Arial" w:cs="Arial"/>
          <w:b/>
          <w:color w:val="000000"/>
          <w:lang w:val="en-US"/>
        </w:rPr>
        <w:t xml:space="preserve"> </w:t>
      </w:r>
      <w:r w:rsidRPr="00674995">
        <w:rPr>
          <w:rFonts w:ascii="Arial" w:hAnsi="Arial" w:cs="Arial"/>
          <w:b/>
          <w:color w:val="000000"/>
        </w:rPr>
        <w:t>JULI  2020</w:t>
      </w:r>
    </w:p>
    <w:p w:rsidR="000245DC" w:rsidRPr="00674995" w:rsidRDefault="000245DC" w:rsidP="000245DC">
      <w:pPr>
        <w:spacing w:after="0" w:line="240" w:lineRule="auto"/>
        <w:jc w:val="both"/>
        <w:rPr>
          <w:rFonts w:ascii="Arial" w:hAnsi="Arial" w:cs="Arial"/>
          <w:b/>
          <w:color w:val="000000"/>
        </w:rPr>
      </w:pPr>
    </w:p>
    <w:p w:rsidR="000245DC" w:rsidRPr="00674995" w:rsidRDefault="000245DC" w:rsidP="000245DC">
      <w:pPr>
        <w:spacing w:after="0" w:line="240" w:lineRule="auto"/>
        <w:jc w:val="both"/>
        <w:rPr>
          <w:rFonts w:ascii="Arial" w:hAnsi="Arial" w:cs="Arial"/>
          <w:b/>
          <w:color w:val="000000"/>
        </w:rPr>
      </w:pPr>
      <w:r w:rsidRPr="00674995">
        <w:rPr>
          <w:rFonts w:ascii="Arial" w:hAnsi="Arial" w:cs="Arial"/>
          <w:b/>
          <w:color w:val="000000"/>
        </w:rPr>
        <w:t>PINENSIA SIHOMBING</w:t>
      </w:r>
    </w:p>
    <w:p w:rsidR="000245DC" w:rsidRPr="00674995" w:rsidRDefault="000245DC" w:rsidP="000245DC">
      <w:pPr>
        <w:spacing w:after="0" w:line="240" w:lineRule="auto"/>
        <w:jc w:val="both"/>
        <w:rPr>
          <w:rFonts w:ascii="Arial" w:hAnsi="Arial" w:cs="Arial"/>
          <w:b/>
          <w:color w:val="000000"/>
        </w:rPr>
      </w:pPr>
      <w:r w:rsidRPr="00674995">
        <w:rPr>
          <w:rFonts w:ascii="Arial" w:hAnsi="Arial" w:cs="Arial"/>
          <w:b/>
          <w:color w:val="000000"/>
        </w:rPr>
        <w:t>P07520117038</w:t>
      </w:r>
    </w:p>
    <w:p w:rsidR="000245DC" w:rsidRPr="00674995" w:rsidRDefault="000245DC" w:rsidP="000245DC">
      <w:pPr>
        <w:spacing w:after="0" w:line="240" w:lineRule="auto"/>
        <w:jc w:val="both"/>
        <w:rPr>
          <w:rFonts w:ascii="Arial" w:hAnsi="Arial" w:cs="Arial"/>
          <w:b/>
          <w:color w:val="000000"/>
        </w:rPr>
      </w:pPr>
    </w:p>
    <w:p w:rsidR="000245DC" w:rsidRPr="00674995" w:rsidRDefault="000245DC" w:rsidP="000245DC">
      <w:pPr>
        <w:spacing w:after="0" w:line="240" w:lineRule="auto"/>
        <w:jc w:val="both"/>
        <w:rPr>
          <w:rFonts w:ascii="Arial" w:hAnsi="Arial" w:cs="Arial"/>
          <w:b/>
          <w:color w:val="000000"/>
        </w:rPr>
      </w:pPr>
      <w:r w:rsidRPr="00674995">
        <w:rPr>
          <w:rFonts w:ascii="Arial" w:hAnsi="Arial" w:cs="Arial"/>
          <w:b/>
          <w:color w:val="000000"/>
        </w:rPr>
        <w:t>FAKTOR-FAKTOR YANG MEMPENGARUHI KESIAPSIAGAAN PERAWAT DALAM MANAJEMEN BENCANA TAHUN 2020</w:t>
      </w:r>
    </w:p>
    <w:p w:rsidR="000245DC" w:rsidRPr="00674995" w:rsidRDefault="000245DC" w:rsidP="000245DC">
      <w:pPr>
        <w:spacing w:after="0" w:line="240" w:lineRule="auto"/>
        <w:jc w:val="both"/>
        <w:rPr>
          <w:rFonts w:ascii="Arial" w:hAnsi="Arial" w:cs="Arial"/>
          <w:b/>
          <w:color w:val="000000"/>
        </w:rPr>
      </w:pPr>
    </w:p>
    <w:p w:rsidR="000245DC" w:rsidRPr="00674995" w:rsidRDefault="000245DC" w:rsidP="000245DC">
      <w:pPr>
        <w:spacing w:after="0" w:line="240" w:lineRule="auto"/>
        <w:jc w:val="both"/>
        <w:rPr>
          <w:rFonts w:ascii="Arial" w:hAnsi="Arial" w:cs="Arial"/>
          <w:b/>
          <w:color w:val="000000"/>
        </w:rPr>
      </w:pPr>
      <w:r w:rsidRPr="00674995">
        <w:rPr>
          <w:rFonts w:ascii="Arial" w:hAnsi="Arial" w:cs="Arial"/>
          <w:color w:val="000000"/>
        </w:rPr>
        <w:t xml:space="preserve">V BAB +   </w:t>
      </w:r>
      <w:r w:rsidR="005D2B0E" w:rsidRPr="00674995">
        <w:rPr>
          <w:rFonts w:ascii="Arial" w:hAnsi="Arial" w:cs="Arial"/>
          <w:color w:val="000000"/>
        </w:rPr>
        <w:t xml:space="preserve">42 </w:t>
      </w:r>
      <w:r w:rsidRPr="00674995">
        <w:rPr>
          <w:rFonts w:ascii="Arial" w:hAnsi="Arial" w:cs="Arial"/>
          <w:color w:val="000000"/>
        </w:rPr>
        <w:t xml:space="preserve">HALAMAN +  </w:t>
      </w:r>
      <w:r w:rsidR="00674995">
        <w:rPr>
          <w:rFonts w:ascii="Arial" w:hAnsi="Arial" w:cs="Arial"/>
          <w:color w:val="000000"/>
        </w:rPr>
        <w:t xml:space="preserve">3 </w:t>
      </w:r>
      <w:r w:rsidRPr="00674995">
        <w:rPr>
          <w:rFonts w:ascii="Arial" w:hAnsi="Arial" w:cs="Arial"/>
          <w:color w:val="000000"/>
        </w:rPr>
        <w:t xml:space="preserve">TABEL + </w:t>
      </w:r>
      <w:r w:rsidR="005D2B0E" w:rsidRPr="00674995">
        <w:rPr>
          <w:rFonts w:ascii="Arial" w:hAnsi="Arial" w:cs="Arial"/>
          <w:color w:val="000000"/>
        </w:rPr>
        <w:t>1</w:t>
      </w:r>
      <w:r w:rsidRPr="00674995">
        <w:rPr>
          <w:rFonts w:ascii="Arial" w:hAnsi="Arial" w:cs="Arial"/>
          <w:color w:val="000000"/>
        </w:rPr>
        <w:t>LAMPIRAN</w:t>
      </w:r>
    </w:p>
    <w:p w:rsidR="000245DC" w:rsidRPr="00674995" w:rsidRDefault="000245DC" w:rsidP="000245DC">
      <w:pPr>
        <w:rPr>
          <w:rFonts w:ascii="Arial" w:hAnsi="Arial" w:cs="Arial"/>
          <w:b/>
        </w:rPr>
      </w:pPr>
    </w:p>
    <w:p w:rsidR="000245DC" w:rsidRPr="00674995" w:rsidRDefault="000245DC" w:rsidP="000245DC">
      <w:pPr>
        <w:jc w:val="center"/>
        <w:rPr>
          <w:rFonts w:ascii="Arial" w:hAnsi="Arial" w:cs="Arial"/>
          <w:b/>
        </w:rPr>
      </w:pPr>
      <w:r w:rsidRPr="00674995">
        <w:rPr>
          <w:rFonts w:ascii="Arial" w:hAnsi="Arial" w:cs="Arial"/>
          <w:b/>
        </w:rPr>
        <w:t>ABSTRAK</w:t>
      </w:r>
    </w:p>
    <w:p w:rsidR="004A68A4" w:rsidRPr="00674995" w:rsidRDefault="005E0829" w:rsidP="004A68A4">
      <w:pPr>
        <w:spacing w:line="240" w:lineRule="auto"/>
        <w:jc w:val="both"/>
        <w:rPr>
          <w:rFonts w:ascii="Arial" w:hAnsi="Arial" w:cs="Arial"/>
          <w:lang w:val="en-US"/>
        </w:rPr>
      </w:pPr>
      <w:r>
        <w:rPr>
          <w:rFonts w:ascii="Arial" w:hAnsi="Arial" w:cs="Arial"/>
        </w:rPr>
        <w:t>K</w:t>
      </w:r>
      <w:r w:rsidR="004A68A4" w:rsidRPr="00674995">
        <w:rPr>
          <w:rFonts w:ascii="Arial" w:hAnsi="Arial" w:cs="Arial"/>
        </w:rPr>
        <w:t xml:space="preserve">esiapsiagaan dalam manajemen  bencana merupakan upaya yang sangat penting untuk dilakukan, khususnya oleh perawat. Perawat sebagai tenaga kesehatan terbesar dan </w:t>
      </w:r>
      <w:r w:rsidR="004A68A4" w:rsidRPr="00674995">
        <w:rPr>
          <w:rFonts w:ascii="Arial" w:hAnsi="Arial" w:cs="Arial"/>
          <w:i/>
        </w:rPr>
        <w:t>first responder</w:t>
      </w:r>
      <w:r w:rsidR="004A68A4" w:rsidRPr="00674995">
        <w:rPr>
          <w:rFonts w:ascii="Arial" w:hAnsi="Arial" w:cs="Arial"/>
        </w:rPr>
        <w:t xml:space="preserve"> serta pemberi pelayanan dalam tanggap darurat bencana dituntut untuk memiliki kesiapsiagaan bencana yang lebih tinggi dibandingkan dengan tim lain. Kemampuan perawat dalam kesiapsiagaan penanggulangan bencana harus didukung oleh dasar pengetahuan dan sikap yang baik dalam </w:t>
      </w:r>
      <w:r w:rsidR="004A68A4" w:rsidRPr="00674995">
        <w:rPr>
          <w:rFonts w:ascii="Arial" w:hAnsi="Arial" w:cs="Arial"/>
          <w:i/>
        </w:rPr>
        <w:t>disaster</w:t>
      </w:r>
      <w:r w:rsidR="004A68A4" w:rsidRPr="00674995">
        <w:rPr>
          <w:rFonts w:ascii="Arial" w:hAnsi="Arial" w:cs="Arial"/>
        </w:rPr>
        <w:t xml:space="preserve"> </w:t>
      </w:r>
      <w:r w:rsidR="004A68A4" w:rsidRPr="00674995">
        <w:rPr>
          <w:rFonts w:ascii="Arial" w:hAnsi="Arial" w:cs="Arial"/>
          <w:i/>
        </w:rPr>
        <w:t xml:space="preserve">management. </w:t>
      </w:r>
      <w:r w:rsidR="004A68A4" w:rsidRPr="00674995">
        <w:rPr>
          <w:rFonts w:ascii="Arial" w:hAnsi="Arial" w:cs="Arial"/>
        </w:rPr>
        <w:t xml:space="preserve">Penelitian ini bertujuan untuk melihat faktor-faktor apa saja yang mempengaruhi kesiapsiagaan perawat dalam manajemen bencana berdasarkan </w:t>
      </w:r>
      <w:r w:rsidR="004A68A4" w:rsidRPr="00674995">
        <w:rPr>
          <w:rFonts w:ascii="Arial" w:hAnsi="Arial" w:cs="Arial"/>
          <w:i/>
        </w:rPr>
        <w:t xml:space="preserve">literature review. </w:t>
      </w:r>
      <w:r w:rsidR="004A68A4" w:rsidRPr="00674995">
        <w:rPr>
          <w:rFonts w:ascii="Arial" w:hAnsi="Arial" w:cs="Arial"/>
        </w:rPr>
        <w:t xml:space="preserve">Penelitian ini menggunakan pendekatan studi literature. Jenis penelitian yang dilakukan adalah metode deskriptif dengan pendekatan kualitatif dengan mencari beberapa jurnal terkait dari beberapa database, yaitu </w:t>
      </w:r>
      <w:r w:rsidR="004A68A4" w:rsidRPr="00674995">
        <w:rPr>
          <w:rFonts w:ascii="Arial" w:hAnsi="Arial" w:cs="Arial"/>
          <w:i/>
        </w:rPr>
        <w:t xml:space="preserve">Google schoolar, </w:t>
      </w:r>
      <w:r w:rsidR="004A68A4" w:rsidRPr="00674995">
        <w:rPr>
          <w:rFonts w:ascii="Arial" w:hAnsi="Arial" w:cs="Arial"/>
        </w:rPr>
        <w:t>Neliti.com. Secara total,  literature review terdiri dari 5 jurnal; 5 penelitian melaporkan hasil yang efektif diantaranya pendidikan,usia, lama kerja dan pengalaman bencana sebelumnya merupakan faktor yang mempengaruhi kesiapsiagaan perawat dalam manajemen bencana. Dari  hasil review 5 jurnal didapatkan bahwa kesiapsiagaan perawat dalam manajemen bencana masih tergolong baik. Dengan keberagaman latarbelakang responden menunjukkan pengetahuan yang baik. Kesiapsiagaan  perawat dalam manajemen bencana tetap harus ditingkatkan.</w:t>
      </w:r>
    </w:p>
    <w:p w:rsidR="000245DC" w:rsidRPr="00674995" w:rsidRDefault="000245DC" w:rsidP="000245DC">
      <w:pPr>
        <w:spacing w:line="240" w:lineRule="auto"/>
        <w:jc w:val="both"/>
        <w:rPr>
          <w:rFonts w:ascii="Arial" w:hAnsi="Arial" w:cs="Arial"/>
        </w:rPr>
      </w:pPr>
    </w:p>
    <w:p w:rsidR="000245DC" w:rsidRPr="00674995" w:rsidRDefault="000245DC" w:rsidP="000245DC">
      <w:pPr>
        <w:spacing w:line="240" w:lineRule="auto"/>
        <w:jc w:val="both"/>
        <w:rPr>
          <w:rFonts w:ascii="Arial" w:hAnsi="Arial" w:cs="Arial"/>
        </w:rPr>
      </w:pPr>
    </w:p>
    <w:p w:rsidR="000245DC" w:rsidRPr="00674995" w:rsidRDefault="000245DC" w:rsidP="000245DC">
      <w:pPr>
        <w:spacing w:after="0"/>
        <w:jc w:val="both"/>
        <w:rPr>
          <w:rFonts w:ascii="Arial" w:hAnsi="Arial" w:cs="Arial"/>
          <w:b/>
          <w:color w:val="000000"/>
        </w:rPr>
      </w:pPr>
      <w:r w:rsidRPr="00674995">
        <w:rPr>
          <w:rFonts w:ascii="Arial" w:hAnsi="Arial" w:cs="Arial"/>
          <w:b/>
          <w:color w:val="000000"/>
        </w:rPr>
        <w:t>Kata kunci</w:t>
      </w:r>
      <w:r w:rsidRPr="00674995">
        <w:rPr>
          <w:rFonts w:ascii="Arial" w:hAnsi="Arial" w:cs="Arial"/>
          <w:b/>
          <w:color w:val="000000"/>
        </w:rPr>
        <w:tab/>
      </w:r>
      <w:r w:rsidRPr="00674995">
        <w:rPr>
          <w:rFonts w:ascii="Arial" w:hAnsi="Arial" w:cs="Arial"/>
          <w:b/>
          <w:color w:val="000000"/>
          <w:lang w:val="en-US"/>
        </w:rPr>
        <w:t xml:space="preserve"> </w:t>
      </w:r>
      <w:r w:rsidRPr="00674995">
        <w:rPr>
          <w:rFonts w:ascii="Arial" w:hAnsi="Arial" w:cs="Arial"/>
          <w:b/>
          <w:color w:val="000000"/>
        </w:rPr>
        <w:t>: Kesiapsiagaan , Perawat, Manajemen, Bencana</w:t>
      </w:r>
    </w:p>
    <w:p w:rsidR="000245DC" w:rsidRPr="00674995" w:rsidRDefault="000245DC" w:rsidP="000245DC">
      <w:pPr>
        <w:spacing w:after="0"/>
        <w:jc w:val="both"/>
        <w:rPr>
          <w:rFonts w:ascii="Arial" w:hAnsi="Arial" w:cs="Arial"/>
          <w:b/>
          <w:color w:val="000000"/>
        </w:rPr>
      </w:pPr>
      <w:r w:rsidRPr="00674995">
        <w:rPr>
          <w:rFonts w:ascii="Arial" w:hAnsi="Arial" w:cs="Arial"/>
          <w:b/>
          <w:color w:val="000000"/>
        </w:rPr>
        <w:t>Daftar bacaan : 22 (2010-2020)</w:t>
      </w:r>
    </w:p>
    <w:p w:rsidR="000245DC" w:rsidRPr="00674995" w:rsidRDefault="000245DC" w:rsidP="000245DC">
      <w:pPr>
        <w:spacing w:after="0" w:line="240" w:lineRule="auto"/>
        <w:jc w:val="both"/>
        <w:rPr>
          <w:rFonts w:ascii="Arial" w:hAnsi="Arial" w:cs="Arial"/>
          <w:b/>
        </w:rPr>
      </w:pPr>
    </w:p>
    <w:p w:rsidR="000245DC" w:rsidRPr="00674995" w:rsidRDefault="000245DC" w:rsidP="000245DC">
      <w:pPr>
        <w:spacing w:line="240" w:lineRule="auto"/>
        <w:jc w:val="both"/>
        <w:rPr>
          <w:rFonts w:ascii="Arial" w:hAnsi="Arial" w:cs="Arial"/>
        </w:rPr>
      </w:pPr>
    </w:p>
    <w:p w:rsidR="000245DC" w:rsidRPr="00674995" w:rsidRDefault="000245DC" w:rsidP="000245DC">
      <w:pPr>
        <w:spacing w:line="360" w:lineRule="auto"/>
        <w:jc w:val="both"/>
        <w:rPr>
          <w:rFonts w:ascii="Arial" w:hAnsi="Arial" w:cs="Arial"/>
          <w:i/>
        </w:rPr>
      </w:pPr>
    </w:p>
    <w:p w:rsidR="000245DC" w:rsidRPr="00674995" w:rsidRDefault="000245DC" w:rsidP="00A00EE1">
      <w:pPr>
        <w:jc w:val="center"/>
        <w:rPr>
          <w:rFonts w:ascii="Arial" w:hAnsi="Arial" w:cs="Arial"/>
          <w:b/>
        </w:rPr>
      </w:pPr>
    </w:p>
    <w:p w:rsidR="004A68A4" w:rsidRPr="00674995" w:rsidRDefault="004A68A4" w:rsidP="00A00EE1">
      <w:pPr>
        <w:jc w:val="center"/>
        <w:rPr>
          <w:rFonts w:ascii="Arial" w:hAnsi="Arial" w:cs="Arial"/>
          <w:b/>
        </w:rPr>
      </w:pPr>
    </w:p>
    <w:p w:rsidR="004A68A4" w:rsidRPr="00674995" w:rsidRDefault="004A68A4" w:rsidP="004A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id-ID"/>
        </w:rPr>
      </w:pPr>
      <w:r w:rsidRPr="00674995">
        <w:rPr>
          <w:rFonts w:ascii="Arial" w:eastAsia="Times New Roman" w:hAnsi="Arial" w:cs="Arial"/>
          <w:b/>
          <w:lang w:eastAsia="id-ID"/>
        </w:rPr>
        <w:lastRenderedPageBreak/>
        <w:t>KEMENKES MEDAN HEALTH POLITEKNIK</w:t>
      </w:r>
    </w:p>
    <w:p w:rsidR="004A68A4" w:rsidRPr="00674995" w:rsidRDefault="004A68A4" w:rsidP="004A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id-ID"/>
        </w:rPr>
      </w:pPr>
      <w:r w:rsidRPr="00674995">
        <w:rPr>
          <w:rFonts w:ascii="Arial" w:eastAsia="Times New Roman" w:hAnsi="Arial" w:cs="Arial"/>
          <w:b/>
          <w:lang w:eastAsia="id-ID"/>
        </w:rPr>
        <w:t>NURSING MAJOR</w:t>
      </w:r>
    </w:p>
    <w:p w:rsidR="004A68A4" w:rsidRPr="00674995" w:rsidRDefault="0086193C" w:rsidP="004A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id-ID"/>
        </w:rPr>
      </w:pPr>
      <w:r>
        <w:rPr>
          <w:rFonts w:ascii="Arial" w:eastAsia="Times New Roman" w:hAnsi="Arial" w:cs="Arial"/>
          <w:b/>
          <w:lang w:eastAsia="id-ID"/>
        </w:rPr>
        <w:t>SCIENTIFIC WRITING, July 2020</w:t>
      </w:r>
    </w:p>
    <w:p w:rsidR="004A68A4" w:rsidRPr="00674995" w:rsidRDefault="004A68A4" w:rsidP="004A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id-ID"/>
        </w:rPr>
      </w:pPr>
    </w:p>
    <w:p w:rsidR="004A68A4" w:rsidRPr="00674995" w:rsidRDefault="004A68A4" w:rsidP="004A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id-ID"/>
        </w:rPr>
      </w:pPr>
    </w:p>
    <w:p w:rsidR="004A68A4" w:rsidRPr="00674995" w:rsidRDefault="004A68A4" w:rsidP="004A68A4">
      <w:pPr>
        <w:spacing w:after="0" w:line="240" w:lineRule="auto"/>
        <w:jc w:val="both"/>
        <w:rPr>
          <w:rFonts w:ascii="Arial" w:hAnsi="Arial" w:cs="Arial"/>
          <w:b/>
          <w:color w:val="000000"/>
        </w:rPr>
      </w:pPr>
      <w:r w:rsidRPr="00674995">
        <w:rPr>
          <w:rFonts w:ascii="Arial" w:hAnsi="Arial" w:cs="Arial"/>
          <w:b/>
          <w:color w:val="000000"/>
        </w:rPr>
        <w:t>PINENSIA SIHOMBING</w:t>
      </w:r>
    </w:p>
    <w:p w:rsidR="004A68A4" w:rsidRPr="00674995" w:rsidRDefault="004A68A4" w:rsidP="004A68A4">
      <w:pPr>
        <w:spacing w:after="0" w:line="240" w:lineRule="auto"/>
        <w:jc w:val="both"/>
        <w:rPr>
          <w:rFonts w:ascii="Arial" w:hAnsi="Arial" w:cs="Arial"/>
          <w:b/>
          <w:color w:val="000000"/>
        </w:rPr>
      </w:pPr>
      <w:r w:rsidRPr="00674995">
        <w:rPr>
          <w:rFonts w:ascii="Arial" w:hAnsi="Arial" w:cs="Arial"/>
          <w:b/>
          <w:color w:val="000000"/>
        </w:rPr>
        <w:t>P07520117038</w:t>
      </w:r>
    </w:p>
    <w:p w:rsidR="004A68A4" w:rsidRPr="00674995" w:rsidRDefault="004A68A4" w:rsidP="004A68A4">
      <w:pPr>
        <w:jc w:val="center"/>
        <w:rPr>
          <w:rFonts w:ascii="Arial" w:hAnsi="Arial" w:cs="Arial"/>
          <w:b/>
          <w:color w:val="000000"/>
        </w:rPr>
      </w:pPr>
    </w:p>
    <w:p w:rsidR="004A68A4" w:rsidRPr="00674995" w:rsidRDefault="004A68A4" w:rsidP="004A68A4">
      <w:pPr>
        <w:tabs>
          <w:tab w:val="left" w:pos="0"/>
        </w:tabs>
        <w:rPr>
          <w:rFonts w:ascii="Arial" w:hAnsi="Arial" w:cs="Arial"/>
          <w:b/>
        </w:rPr>
      </w:pPr>
      <w:r w:rsidRPr="00674995">
        <w:rPr>
          <w:rFonts w:ascii="Arial" w:hAnsi="Arial" w:cs="Arial"/>
          <w:b/>
        </w:rPr>
        <w:t>FACTORS THAT INFLUENCE NURSE PREPAREDNESS IN DISASTER MANAGEMENT IN 2020</w:t>
      </w:r>
    </w:p>
    <w:p w:rsidR="004A68A4" w:rsidRPr="00674995" w:rsidRDefault="004A68A4" w:rsidP="004A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id-ID"/>
        </w:rPr>
      </w:pPr>
      <w:r w:rsidRPr="00674995">
        <w:rPr>
          <w:rFonts w:ascii="Arial" w:eastAsia="Times New Roman" w:hAnsi="Arial" w:cs="Arial"/>
          <w:lang w:eastAsia="id-ID"/>
        </w:rPr>
        <w:t xml:space="preserve">V CHAPTER +  </w:t>
      </w:r>
      <w:r w:rsidR="005D2B0E" w:rsidRPr="00674995">
        <w:rPr>
          <w:rFonts w:ascii="Arial" w:eastAsia="Times New Roman" w:hAnsi="Arial" w:cs="Arial"/>
          <w:lang w:eastAsia="id-ID"/>
        </w:rPr>
        <w:t>42</w:t>
      </w:r>
      <w:r w:rsidRPr="00674995">
        <w:rPr>
          <w:rFonts w:ascii="Arial" w:eastAsia="Times New Roman" w:hAnsi="Arial" w:cs="Arial"/>
          <w:lang w:eastAsia="id-ID"/>
        </w:rPr>
        <w:t xml:space="preserve">PAGE +  </w:t>
      </w:r>
      <w:r w:rsidR="00674995">
        <w:rPr>
          <w:rFonts w:ascii="Arial" w:eastAsia="Times New Roman" w:hAnsi="Arial" w:cs="Arial"/>
          <w:lang w:eastAsia="id-ID"/>
        </w:rPr>
        <w:t>3</w:t>
      </w:r>
      <w:r w:rsidR="005D2B0E" w:rsidRPr="00674995">
        <w:rPr>
          <w:rFonts w:ascii="Arial" w:eastAsia="Times New Roman" w:hAnsi="Arial" w:cs="Arial"/>
          <w:lang w:eastAsia="id-ID"/>
        </w:rPr>
        <w:t xml:space="preserve"> </w:t>
      </w:r>
      <w:r w:rsidRPr="00674995">
        <w:rPr>
          <w:rFonts w:ascii="Arial" w:eastAsia="Times New Roman" w:hAnsi="Arial" w:cs="Arial"/>
          <w:lang w:eastAsia="id-ID"/>
        </w:rPr>
        <w:t xml:space="preserve">TABLES +  </w:t>
      </w:r>
      <w:r w:rsidR="005D2B0E" w:rsidRPr="00674995">
        <w:rPr>
          <w:rFonts w:ascii="Arial" w:eastAsia="Times New Roman" w:hAnsi="Arial" w:cs="Arial"/>
          <w:lang w:eastAsia="id-ID"/>
        </w:rPr>
        <w:t>1</w:t>
      </w:r>
      <w:r w:rsidR="00674995">
        <w:rPr>
          <w:rFonts w:ascii="Arial" w:eastAsia="Times New Roman" w:hAnsi="Arial" w:cs="Arial"/>
          <w:lang w:eastAsia="id-ID"/>
        </w:rPr>
        <w:t xml:space="preserve"> </w:t>
      </w:r>
      <w:r w:rsidRPr="00674995">
        <w:rPr>
          <w:rFonts w:ascii="Arial" w:eastAsia="Times New Roman" w:hAnsi="Arial" w:cs="Arial"/>
          <w:lang w:eastAsia="id-ID"/>
        </w:rPr>
        <w:t>APPENDIX</w:t>
      </w:r>
    </w:p>
    <w:p w:rsidR="004A68A4" w:rsidRPr="00674995" w:rsidRDefault="004A68A4" w:rsidP="004A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lang w:eastAsia="id-ID"/>
        </w:rPr>
      </w:pPr>
    </w:p>
    <w:p w:rsidR="004A68A4" w:rsidRPr="00674995" w:rsidRDefault="004A68A4" w:rsidP="004A68A4">
      <w:pPr>
        <w:spacing w:after="0" w:line="360" w:lineRule="auto"/>
        <w:jc w:val="center"/>
        <w:rPr>
          <w:rFonts w:ascii="Arial" w:hAnsi="Arial" w:cs="Arial"/>
          <w:b/>
          <w:lang w:val="en-US"/>
        </w:rPr>
      </w:pPr>
      <w:r w:rsidRPr="00674995">
        <w:rPr>
          <w:rFonts w:ascii="Arial" w:hAnsi="Arial" w:cs="Arial"/>
          <w:b/>
          <w:lang w:val="en-US"/>
        </w:rPr>
        <w:t>ABSTRACT</w:t>
      </w:r>
    </w:p>
    <w:p w:rsidR="004A68A4" w:rsidRPr="00674995" w:rsidRDefault="004E392D" w:rsidP="004A68A4">
      <w:pPr>
        <w:spacing w:after="0" w:line="240" w:lineRule="auto"/>
        <w:jc w:val="both"/>
        <w:rPr>
          <w:rFonts w:ascii="Arial" w:hAnsi="Arial" w:cs="Arial"/>
          <w:lang w:val="en-US"/>
        </w:rPr>
      </w:pPr>
      <w:r w:rsidRPr="00674995">
        <w:rPr>
          <w:rFonts w:ascii="Arial" w:hAnsi="Arial" w:cs="Arial"/>
        </w:rPr>
        <w:t>P</w:t>
      </w:r>
      <w:r w:rsidR="004A68A4" w:rsidRPr="00674995">
        <w:rPr>
          <w:rFonts w:ascii="Arial" w:hAnsi="Arial" w:cs="Arial"/>
        </w:rPr>
        <w:t>reparedness</w:t>
      </w:r>
      <w:r w:rsidRPr="00674995">
        <w:rPr>
          <w:rFonts w:ascii="Arial" w:hAnsi="Arial" w:cs="Arial"/>
        </w:rPr>
        <w:t xml:space="preserve"> </w:t>
      </w:r>
      <w:r w:rsidR="004A68A4" w:rsidRPr="00674995">
        <w:rPr>
          <w:rFonts w:ascii="Arial" w:hAnsi="Arial" w:cs="Arial"/>
        </w:rPr>
        <w:t xml:space="preserve"> in disaster management is a very important effort to do, especially by nurses. Nurses as the largest health workers and first responder and service providers in disaster emergency response are required to have higher disaster preparedness compared to other teams. The nurse's ability in disaster management must be supported by a good knowledge base and attitude in disaster management. This study aims to look at what factors influence nurse preparedness in disaster management based on literature review. This study uses a literature study approach. This type of research is a descriptive method with a qualitative approach by finding several related journals from several databases, namely Google schoolar, Neliti.com. In total, the literature review consisted of 5 journals; 5 studies reported effective results including education, age, length of work and previous disaster experience are factors that influence the preparedness of nurses in disaster management. From the results of the review of 5 journals, it was found that the preparedness of nurses in disaster management was still relatively good. With the diversity of respondents' background shows good knowledge. Nurse preparedness in disaster management must be improved.</w:t>
      </w:r>
    </w:p>
    <w:p w:rsidR="004A68A4" w:rsidRPr="00674995" w:rsidRDefault="004A68A4" w:rsidP="004A68A4">
      <w:pPr>
        <w:spacing w:line="240" w:lineRule="auto"/>
        <w:jc w:val="both"/>
        <w:rPr>
          <w:rFonts w:ascii="Arial" w:hAnsi="Arial" w:cs="Arial"/>
          <w:lang w:val="en-US"/>
        </w:rPr>
      </w:pPr>
    </w:p>
    <w:p w:rsidR="005D2B0E" w:rsidRPr="00674995" w:rsidRDefault="005D2B0E" w:rsidP="004A68A4">
      <w:pPr>
        <w:spacing w:after="0" w:line="240" w:lineRule="auto"/>
        <w:jc w:val="both"/>
        <w:rPr>
          <w:rFonts w:ascii="Arial" w:hAnsi="Arial" w:cs="Arial"/>
          <w:b/>
        </w:rPr>
      </w:pPr>
    </w:p>
    <w:p w:rsidR="005D2B0E" w:rsidRPr="00674995" w:rsidRDefault="005D2B0E" w:rsidP="004A68A4">
      <w:pPr>
        <w:spacing w:after="0" w:line="240" w:lineRule="auto"/>
        <w:jc w:val="both"/>
        <w:rPr>
          <w:rFonts w:ascii="Arial" w:hAnsi="Arial" w:cs="Arial"/>
          <w:b/>
        </w:rPr>
      </w:pPr>
    </w:p>
    <w:p w:rsidR="005D2B0E" w:rsidRPr="00674995" w:rsidRDefault="005D2B0E" w:rsidP="004A68A4">
      <w:pPr>
        <w:spacing w:after="0" w:line="240" w:lineRule="auto"/>
        <w:jc w:val="both"/>
        <w:rPr>
          <w:rFonts w:ascii="Arial" w:hAnsi="Arial" w:cs="Arial"/>
          <w:b/>
        </w:rPr>
      </w:pPr>
    </w:p>
    <w:p w:rsidR="005D2B0E" w:rsidRPr="00674995" w:rsidRDefault="005D2B0E" w:rsidP="004A68A4">
      <w:pPr>
        <w:spacing w:after="0" w:line="240" w:lineRule="auto"/>
        <w:jc w:val="both"/>
        <w:rPr>
          <w:rFonts w:ascii="Arial" w:hAnsi="Arial" w:cs="Arial"/>
          <w:b/>
        </w:rPr>
      </w:pPr>
    </w:p>
    <w:p w:rsidR="004A68A4" w:rsidRPr="00674995" w:rsidRDefault="004A68A4" w:rsidP="004A68A4">
      <w:pPr>
        <w:spacing w:after="0" w:line="240" w:lineRule="auto"/>
        <w:jc w:val="both"/>
        <w:rPr>
          <w:rFonts w:ascii="Arial" w:hAnsi="Arial" w:cs="Arial"/>
          <w:b/>
          <w:lang w:val="en-US"/>
        </w:rPr>
      </w:pPr>
      <w:r w:rsidRPr="00674995">
        <w:rPr>
          <w:rFonts w:ascii="Arial" w:hAnsi="Arial" w:cs="Arial"/>
          <w:b/>
          <w:lang w:val="en-US"/>
        </w:rPr>
        <w:t>Keywords:</w:t>
      </w:r>
    </w:p>
    <w:p w:rsidR="004A68A4" w:rsidRPr="00674995" w:rsidRDefault="004A68A4" w:rsidP="004A68A4">
      <w:pPr>
        <w:spacing w:after="0" w:line="240" w:lineRule="auto"/>
        <w:jc w:val="both"/>
        <w:rPr>
          <w:rFonts w:ascii="Arial" w:hAnsi="Arial" w:cs="Arial"/>
          <w:lang w:val="en-US"/>
        </w:rPr>
      </w:pPr>
      <w:r w:rsidRPr="00674995">
        <w:rPr>
          <w:rFonts w:ascii="Arial" w:hAnsi="Arial" w:cs="Arial"/>
          <w:lang w:val="en-US"/>
        </w:rPr>
        <w:t>Preparedness, nurses, management, disaster</w:t>
      </w:r>
    </w:p>
    <w:p w:rsidR="004A68A4" w:rsidRPr="00674995" w:rsidRDefault="004A68A4" w:rsidP="004A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lang w:eastAsia="id-ID"/>
        </w:rPr>
      </w:pPr>
    </w:p>
    <w:p w:rsidR="004A68A4" w:rsidRPr="00674995" w:rsidRDefault="004A68A4" w:rsidP="004A68A4">
      <w:pPr>
        <w:tabs>
          <w:tab w:val="left" w:pos="0"/>
        </w:tabs>
        <w:rPr>
          <w:rFonts w:ascii="Arial" w:hAnsi="Arial" w:cs="Arial"/>
          <w:lang w:val="en-US"/>
        </w:rPr>
      </w:pPr>
    </w:p>
    <w:p w:rsidR="004A68A4" w:rsidRPr="00674995" w:rsidRDefault="004A68A4" w:rsidP="00A00EE1">
      <w:pPr>
        <w:jc w:val="center"/>
        <w:rPr>
          <w:rFonts w:ascii="Arial" w:hAnsi="Arial" w:cs="Arial"/>
          <w:b/>
        </w:rPr>
      </w:pPr>
    </w:p>
    <w:p w:rsidR="000245DC" w:rsidRPr="00674995" w:rsidRDefault="000245DC" w:rsidP="00A00EE1">
      <w:pPr>
        <w:jc w:val="center"/>
        <w:rPr>
          <w:rFonts w:ascii="Arial" w:hAnsi="Arial" w:cs="Arial"/>
          <w:b/>
        </w:rPr>
        <w:sectPr w:rsidR="000245DC" w:rsidRPr="00674995" w:rsidSect="009C1547">
          <w:headerReference w:type="default" r:id="rId12"/>
          <w:footerReference w:type="default" r:id="rId13"/>
          <w:pgSz w:w="11906" w:h="16838"/>
          <w:pgMar w:top="2268" w:right="1701" w:bottom="1701" w:left="2268" w:header="708" w:footer="708" w:gutter="0"/>
          <w:pgNumType w:fmt="lowerRoman" w:start="2"/>
          <w:cols w:space="708"/>
          <w:docGrid w:linePitch="360"/>
        </w:sectPr>
      </w:pPr>
    </w:p>
    <w:p w:rsidR="00B56E94" w:rsidRPr="00674995" w:rsidRDefault="00B56E94" w:rsidP="00B56E94">
      <w:pPr>
        <w:pStyle w:val="Heading1"/>
        <w:spacing w:before="0"/>
        <w:jc w:val="center"/>
        <w:rPr>
          <w:rFonts w:ascii="Arial" w:hAnsi="Arial" w:cs="Arial"/>
          <w:color w:val="auto"/>
          <w:sz w:val="24"/>
          <w:szCs w:val="22"/>
        </w:rPr>
      </w:pPr>
      <w:bookmarkStart w:id="3" w:name="_Toc46145825"/>
      <w:r w:rsidRPr="00674995">
        <w:rPr>
          <w:rFonts w:ascii="Arial" w:hAnsi="Arial" w:cs="Arial"/>
          <w:color w:val="auto"/>
          <w:sz w:val="24"/>
          <w:szCs w:val="22"/>
        </w:rPr>
        <w:lastRenderedPageBreak/>
        <w:t>KATA PENGANTAR</w:t>
      </w:r>
      <w:bookmarkEnd w:id="3"/>
    </w:p>
    <w:p w:rsidR="00B56E94" w:rsidRPr="00674995" w:rsidRDefault="00B56E94" w:rsidP="00B56E94">
      <w:pPr>
        <w:pStyle w:val="Default"/>
        <w:spacing w:line="360" w:lineRule="auto"/>
        <w:ind w:left="0" w:firstLine="720"/>
        <w:rPr>
          <w:rFonts w:ascii="Arial" w:hAnsi="Arial" w:cs="Arial"/>
          <w:color w:val="auto"/>
          <w:sz w:val="22"/>
          <w:szCs w:val="22"/>
          <w:lang w:val="id-ID"/>
        </w:rPr>
      </w:pPr>
    </w:p>
    <w:p w:rsidR="00B56E94" w:rsidRPr="00674995" w:rsidRDefault="00B56E94" w:rsidP="00B56E94">
      <w:pPr>
        <w:spacing w:after="0" w:line="360" w:lineRule="auto"/>
        <w:ind w:firstLine="720"/>
        <w:jc w:val="both"/>
        <w:rPr>
          <w:rFonts w:ascii="Arial" w:hAnsi="Arial" w:cs="Arial"/>
          <w:b/>
        </w:rPr>
      </w:pPr>
      <w:r w:rsidRPr="00674995">
        <w:rPr>
          <w:rFonts w:ascii="Arial" w:hAnsi="Arial" w:cs="Arial"/>
        </w:rPr>
        <w:t xml:space="preserve">Puji syukur Peneliti panjatkan kepada Tuhan Yang Maha Esa yang telah memberikan rahmat dan karunia-Nya sehingga peneliti dapat menyelesaikan Proposal yang berjudul </w:t>
      </w:r>
      <w:r w:rsidRPr="00674995">
        <w:rPr>
          <w:rFonts w:ascii="Arial" w:hAnsi="Arial" w:cs="Arial"/>
          <w:b/>
        </w:rPr>
        <w:t>“</w:t>
      </w:r>
      <w:r w:rsidR="002B2576" w:rsidRPr="00674995">
        <w:rPr>
          <w:rFonts w:ascii="Arial" w:hAnsi="Arial" w:cs="Arial"/>
          <w:b/>
          <w:i/>
        </w:rPr>
        <w:t xml:space="preserve">LITERATURE </w:t>
      </w:r>
      <w:r w:rsidR="002B2576" w:rsidRPr="00674995">
        <w:rPr>
          <w:rFonts w:ascii="Arial" w:hAnsi="Arial" w:cs="Arial"/>
          <w:b/>
        </w:rPr>
        <w:t>REVIEW</w:t>
      </w:r>
      <w:r w:rsidR="00A00EE1" w:rsidRPr="00674995">
        <w:rPr>
          <w:rFonts w:ascii="Arial" w:hAnsi="Arial" w:cs="Arial"/>
          <w:b/>
        </w:rPr>
        <w:t xml:space="preserve"> </w:t>
      </w:r>
      <w:r w:rsidR="00AA22E0" w:rsidRPr="00674995">
        <w:rPr>
          <w:rFonts w:ascii="Arial" w:hAnsi="Arial" w:cs="Arial"/>
          <w:b/>
        </w:rPr>
        <w:t>:</w:t>
      </w:r>
      <w:r w:rsidRPr="00674995">
        <w:rPr>
          <w:rFonts w:ascii="Arial" w:hAnsi="Arial" w:cs="Arial"/>
          <w:b/>
        </w:rPr>
        <w:t>FAKTOR-FAKTOR YANG MEMPENGARUHI KESIAPSIAGAAN PERAWAT DALAM MA</w:t>
      </w:r>
      <w:r w:rsidR="00CF3CAA" w:rsidRPr="00674995">
        <w:rPr>
          <w:rFonts w:ascii="Arial" w:hAnsi="Arial" w:cs="Arial"/>
          <w:b/>
        </w:rPr>
        <w:t>NAJEMEN BENCANA</w:t>
      </w:r>
      <w:r w:rsidR="007507E7" w:rsidRPr="00674995">
        <w:rPr>
          <w:rFonts w:ascii="Arial" w:hAnsi="Arial" w:cs="Arial"/>
          <w:b/>
        </w:rPr>
        <w:t xml:space="preserve"> TAHUN 2020</w:t>
      </w:r>
      <w:r w:rsidR="00CF3CAA" w:rsidRPr="00674995">
        <w:rPr>
          <w:rFonts w:ascii="Arial" w:hAnsi="Arial" w:cs="Arial"/>
          <w:b/>
        </w:rPr>
        <w:t xml:space="preserve">” </w:t>
      </w:r>
      <w:r w:rsidRPr="00674995">
        <w:rPr>
          <w:rFonts w:ascii="Arial" w:hAnsi="Arial" w:cs="Arial"/>
        </w:rPr>
        <w:t xml:space="preserve">Pada kesempatan ini Peneliti mengucapkan terimakasih kepada Bapak </w:t>
      </w:r>
      <w:r w:rsidRPr="00674995">
        <w:rPr>
          <w:rFonts w:ascii="Arial" w:hAnsi="Arial" w:cs="Arial"/>
          <w:b/>
        </w:rPr>
        <w:t>Juliandi,</w:t>
      </w:r>
      <w:r w:rsidR="001D20F8" w:rsidRPr="00674995">
        <w:rPr>
          <w:rFonts w:ascii="Arial" w:hAnsi="Arial" w:cs="Arial"/>
          <w:b/>
        </w:rPr>
        <w:t>S.Pd,</w:t>
      </w:r>
      <w:r w:rsidRPr="00674995">
        <w:rPr>
          <w:rFonts w:ascii="Arial" w:hAnsi="Arial" w:cs="Arial"/>
          <w:b/>
        </w:rPr>
        <w:t>S.Kep.Ns.M.Kes</w:t>
      </w:r>
      <w:r w:rsidRPr="00674995">
        <w:rPr>
          <w:rFonts w:ascii="Arial" w:hAnsi="Arial" w:cs="Arial"/>
        </w:rPr>
        <w:t>. yang telah banyak memberikan bimbingan, dukungan, dan arahan kepada Peneliti sehingga Proposal ini dapat diselesaikan. Dan tidak lupa peneliti mengucapkan terimakasih kepada :</w:t>
      </w:r>
    </w:p>
    <w:p w:rsidR="00B56E94" w:rsidRPr="00674995" w:rsidRDefault="00B56E94" w:rsidP="00B56E94">
      <w:pPr>
        <w:pStyle w:val="ListParagraph"/>
        <w:numPr>
          <w:ilvl w:val="0"/>
          <w:numId w:val="1"/>
        </w:numPr>
        <w:tabs>
          <w:tab w:val="left" w:pos="709"/>
          <w:tab w:val="left" w:pos="851"/>
        </w:tabs>
        <w:ind w:left="709" w:hanging="284"/>
        <w:rPr>
          <w:rFonts w:ascii="Arial" w:hAnsi="Arial" w:cs="Arial"/>
        </w:rPr>
      </w:pPr>
      <w:r w:rsidRPr="00674995">
        <w:rPr>
          <w:rFonts w:ascii="Arial" w:hAnsi="Arial" w:cs="Arial"/>
        </w:rPr>
        <w:t>Ibu Dra. Ida Nurhayati, M.Kes selaku Direktur Politeknik Kesehatan Kemenkes Medan.</w:t>
      </w:r>
    </w:p>
    <w:p w:rsidR="00B56E94" w:rsidRPr="00674995" w:rsidRDefault="00B56E94" w:rsidP="00B56E94">
      <w:pPr>
        <w:pStyle w:val="ListParagraph"/>
        <w:numPr>
          <w:ilvl w:val="0"/>
          <w:numId w:val="1"/>
        </w:numPr>
        <w:tabs>
          <w:tab w:val="left" w:pos="709"/>
          <w:tab w:val="left" w:pos="851"/>
        </w:tabs>
        <w:ind w:left="709" w:hanging="284"/>
        <w:rPr>
          <w:rFonts w:ascii="Arial" w:hAnsi="Arial" w:cs="Arial"/>
        </w:rPr>
      </w:pPr>
      <w:r w:rsidRPr="00674995">
        <w:rPr>
          <w:rFonts w:ascii="Arial" w:hAnsi="Arial" w:cs="Arial"/>
        </w:rPr>
        <w:t>Ibu Johani Dewita Nasution, SKM., M.Kes selaku Ketua Jurusan Keperawatan Politeknik Kesehatan Kemenkes Medan.</w:t>
      </w:r>
    </w:p>
    <w:p w:rsidR="00B56E94" w:rsidRPr="00674995" w:rsidRDefault="00B56E94" w:rsidP="00B56E94">
      <w:pPr>
        <w:pStyle w:val="ListParagraph"/>
        <w:numPr>
          <w:ilvl w:val="0"/>
          <w:numId w:val="1"/>
        </w:numPr>
        <w:tabs>
          <w:tab w:val="left" w:pos="709"/>
          <w:tab w:val="left" w:pos="851"/>
        </w:tabs>
        <w:ind w:left="709" w:hanging="284"/>
        <w:rPr>
          <w:rFonts w:ascii="Arial" w:hAnsi="Arial" w:cs="Arial"/>
        </w:rPr>
      </w:pPr>
      <w:r w:rsidRPr="00674995">
        <w:rPr>
          <w:rFonts w:ascii="Arial" w:hAnsi="Arial" w:cs="Arial"/>
        </w:rPr>
        <w:t>Ibu Afniwati, S.Kep., Ns., M.Kes selaku Ketua Prodi DIII Jurusan Keperawatan Politeknik Kesehatan Kemenkes Medan.</w:t>
      </w:r>
    </w:p>
    <w:p w:rsidR="002B2576" w:rsidRPr="00674995" w:rsidRDefault="002B2576" w:rsidP="00B56E94">
      <w:pPr>
        <w:pStyle w:val="ListParagraph"/>
        <w:numPr>
          <w:ilvl w:val="0"/>
          <w:numId w:val="1"/>
        </w:numPr>
        <w:tabs>
          <w:tab w:val="left" w:pos="709"/>
          <w:tab w:val="left" w:pos="851"/>
        </w:tabs>
        <w:ind w:left="709" w:hanging="284"/>
        <w:rPr>
          <w:rFonts w:ascii="Arial" w:hAnsi="Arial" w:cs="Arial"/>
        </w:rPr>
      </w:pPr>
      <w:r w:rsidRPr="00674995">
        <w:rPr>
          <w:rFonts w:ascii="Arial" w:hAnsi="Arial" w:cs="Arial"/>
        </w:rPr>
        <w:t>Ibu Elny Lorensi Silalah</w:t>
      </w:r>
      <w:r w:rsidR="00A00EE1" w:rsidRPr="00674995">
        <w:rPr>
          <w:rFonts w:ascii="Arial" w:hAnsi="Arial" w:cs="Arial"/>
        </w:rPr>
        <w:t>i, S.Kep, Ns, M.Kes selaku</w:t>
      </w:r>
      <w:r w:rsidRPr="00674995">
        <w:rPr>
          <w:rFonts w:ascii="Arial" w:hAnsi="Arial" w:cs="Arial"/>
        </w:rPr>
        <w:t xml:space="preserve"> penguji </w:t>
      </w:r>
      <w:r w:rsidR="00A00EE1" w:rsidRPr="00674995">
        <w:rPr>
          <w:rFonts w:ascii="Arial" w:hAnsi="Arial" w:cs="Arial"/>
        </w:rPr>
        <w:t xml:space="preserve">I </w:t>
      </w:r>
      <w:r w:rsidRPr="00674995">
        <w:rPr>
          <w:rFonts w:ascii="Arial" w:hAnsi="Arial" w:cs="Arial"/>
        </w:rPr>
        <w:t>saya dalam penyusunan karya tulis ilmiah ini.</w:t>
      </w:r>
    </w:p>
    <w:p w:rsidR="002B2576" w:rsidRPr="00674995" w:rsidRDefault="002B2576" w:rsidP="00B56E94">
      <w:pPr>
        <w:pStyle w:val="ListParagraph"/>
        <w:numPr>
          <w:ilvl w:val="0"/>
          <w:numId w:val="1"/>
        </w:numPr>
        <w:tabs>
          <w:tab w:val="left" w:pos="709"/>
          <w:tab w:val="left" w:pos="851"/>
        </w:tabs>
        <w:ind w:left="709" w:hanging="284"/>
        <w:rPr>
          <w:rFonts w:ascii="Arial" w:hAnsi="Arial" w:cs="Arial"/>
        </w:rPr>
      </w:pPr>
      <w:r w:rsidRPr="00674995">
        <w:rPr>
          <w:rFonts w:ascii="Arial" w:hAnsi="Arial" w:cs="Arial"/>
        </w:rPr>
        <w:t>Ibu Marlisa, S.</w:t>
      </w:r>
      <w:r w:rsidR="00A00EE1" w:rsidRPr="00674995">
        <w:rPr>
          <w:rFonts w:ascii="Arial" w:hAnsi="Arial" w:cs="Arial"/>
        </w:rPr>
        <w:t>Kep,Ns,M.Kep selaku penguji II</w:t>
      </w:r>
      <w:r w:rsidRPr="00674995">
        <w:rPr>
          <w:rFonts w:ascii="Arial" w:hAnsi="Arial" w:cs="Arial"/>
        </w:rPr>
        <w:t xml:space="preserve"> saya</w:t>
      </w:r>
      <w:r w:rsidR="001D20F8" w:rsidRPr="00674995">
        <w:rPr>
          <w:rFonts w:ascii="Arial" w:hAnsi="Arial" w:cs="Arial"/>
        </w:rPr>
        <w:t xml:space="preserve"> yang banyak memberikan masukan dan arahan</w:t>
      </w:r>
      <w:r w:rsidRPr="00674995">
        <w:rPr>
          <w:rFonts w:ascii="Arial" w:hAnsi="Arial" w:cs="Arial"/>
        </w:rPr>
        <w:t xml:space="preserve"> dalam penyusunan  karya tulis ilmiah ini</w:t>
      </w:r>
      <w:r w:rsidR="001D20F8" w:rsidRPr="00674995">
        <w:rPr>
          <w:rFonts w:ascii="Arial" w:hAnsi="Arial" w:cs="Arial"/>
        </w:rPr>
        <w:t>.</w:t>
      </w:r>
    </w:p>
    <w:p w:rsidR="00B56E94" w:rsidRPr="00674995" w:rsidRDefault="00B56E94" w:rsidP="00B56E94">
      <w:pPr>
        <w:pStyle w:val="ListParagraph"/>
        <w:numPr>
          <w:ilvl w:val="0"/>
          <w:numId w:val="1"/>
        </w:numPr>
        <w:tabs>
          <w:tab w:val="left" w:pos="709"/>
          <w:tab w:val="left" w:pos="851"/>
        </w:tabs>
        <w:ind w:left="709" w:hanging="284"/>
        <w:rPr>
          <w:rFonts w:ascii="Arial" w:hAnsi="Arial" w:cs="Arial"/>
        </w:rPr>
      </w:pPr>
      <w:r w:rsidRPr="00674995">
        <w:rPr>
          <w:rFonts w:ascii="Arial" w:hAnsi="Arial" w:cs="Arial"/>
        </w:rPr>
        <w:t>Para dosen dan seluruh staf di Jurusan Keperawatan Politeknik Kesehatan Kemenkes Medan.</w:t>
      </w:r>
    </w:p>
    <w:p w:rsidR="00B56E94" w:rsidRPr="00674995" w:rsidRDefault="00B56E94" w:rsidP="00B56E94">
      <w:pPr>
        <w:pStyle w:val="ListParagraph"/>
        <w:numPr>
          <w:ilvl w:val="0"/>
          <w:numId w:val="1"/>
        </w:numPr>
        <w:tabs>
          <w:tab w:val="left" w:pos="709"/>
          <w:tab w:val="left" w:pos="851"/>
        </w:tabs>
        <w:ind w:left="709" w:hanging="284"/>
        <w:rPr>
          <w:rFonts w:ascii="Arial" w:hAnsi="Arial" w:cs="Arial"/>
        </w:rPr>
      </w:pPr>
      <w:r w:rsidRPr="00674995">
        <w:rPr>
          <w:rFonts w:ascii="Arial" w:hAnsi="Arial" w:cs="Arial"/>
        </w:rPr>
        <w:t>Teristimewa kepada keluarga kecil saya yang sangat mendukung saya</w:t>
      </w:r>
      <w:r w:rsidRPr="00674995">
        <w:rPr>
          <w:rFonts w:ascii="Arial" w:hAnsi="Arial" w:cs="Arial"/>
          <w:lang w:val="en-US"/>
        </w:rPr>
        <w:t xml:space="preserve"> </w:t>
      </w:r>
      <w:proofErr w:type="spellStart"/>
      <w:r w:rsidRPr="00674995">
        <w:rPr>
          <w:rFonts w:ascii="Arial" w:hAnsi="Arial" w:cs="Arial"/>
          <w:lang w:val="en-US"/>
        </w:rPr>
        <w:t>dan</w:t>
      </w:r>
      <w:proofErr w:type="spellEnd"/>
      <w:r w:rsidRPr="00674995">
        <w:rPr>
          <w:rFonts w:ascii="Arial" w:hAnsi="Arial" w:cs="Arial"/>
        </w:rPr>
        <w:t xml:space="preserve"> yang sangat saya cintai, Ayah</w:t>
      </w:r>
      <w:r w:rsidRPr="00674995">
        <w:rPr>
          <w:rFonts w:ascii="Arial" w:hAnsi="Arial" w:cs="Arial"/>
          <w:lang w:val="en-US"/>
        </w:rPr>
        <w:t xml:space="preserve"> (</w:t>
      </w:r>
      <w:r w:rsidRPr="00674995">
        <w:rPr>
          <w:rFonts w:ascii="Arial" w:hAnsi="Arial" w:cs="Arial"/>
        </w:rPr>
        <w:t>M.Sihombing</w:t>
      </w:r>
      <w:r w:rsidRPr="00674995">
        <w:rPr>
          <w:rFonts w:ascii="Arial" w:hAnsi="Arial" w:cs="Arial"/>
          <w:lang w:val="en-US"/>
        </w:rPr>
        <w:t>)</w:t>
      </w:r>
      <w:r w:rsidRPr="00674995">
        <w:rPr>
          <w:rFonts w:ascii="Arial" w:hAnsi="Arial" w:cs="Arial"/>
        </w:rPr>
        <w:t xml:space="preserve">, </w:t>
      </w:r>
      <w:r w:rsidRPr="00674995">
        <w:rPr>
          <w:rFonts w:ascii="Arial" w:hAnsi="Arial" w:cs="Arial"/>
          <w:lang w:val="en-US"/>
        </w:rPr>
        <w:t>Mama (</w:t>
      </w:r>
      <w:r w:rsidRPr="00674995">
        <w:rPr>
          <w:rFonts w:ascii="Arial" w:hAnsi="Arial" w:cs="Arial"/>
        </w:rPr>
        <w:t>M.Berutu</w:t>
      </w:r>
      <w:r w:rsidRPr="00674995">
        <w:rPr>
          <w:rFonts w:ascii="Arial" w:hAnsi="Arial" w:cs="Arial"/>
          <w:lang w:val="en-US"/>
        </w:rPr>
        <w:t>)</w:t>
      </w:r>
      <w:r w:rsidRPr="00674995">
        <w:rPr>
          <w:rFonts w:ascii="Arial" w:hAnsi="Arial" w:cs="Arial"/>
        </w:rPr>
        <w:t>, abang saya Boy Sihombing yang terus mendoakan dan  memotivasi saya.</w:t>
      </w:r>
    </w:p>
    <w:p w:rsidR="00B56E94" w:rsidRPr="00674995" w:rsidRDefault="00B56E94" w:rsidP="00B56E94">
      <w:pPr>
        <w:pStyle w:val="ListParagraph"/>
        <w:numPr>
          <w:ilvl w:val="0"/>
          <w:numId w:val="1"/>
        </w:numPr>
        <w:tabs>
          <w:tab w:val="left" w:pos="709"/>
          <w:tab w:val="left" w:pos="851"/>
        </w:tabs>
        <w:ind w:left="709" w:hanging="284"/>
        <w:rPr>
          <w:rFonts w:ascii="Arial" w:hAnsi="Arial" w:cs="Arial"/>
        </w:rPr>
      </w:pPr>
      <w:r w:rsidRPr="00674995">
        <w:rPr>
          <w:rFonts w:ascii="Arial" w:hAnsi="Arial" w:cs="Arial"/>
        </w:rPr>
        <w:t>Kepada teman kecil saya tercinta yang selalu nanya kapan saya wisuda Maria sitanggang dan teresia samosir.</w:t>
      </w:r>
    </w:p>
    <w:p w:rsidR="00B56E94" w:rsidRPr="00674995" w:rsidRDefault="00B56E94" w:rsidP="00B56E94">
      <w:pPr>
        <w:pStyle w:val="ListParagraph"/>
        <w:numPr>
          <w:ilvl w:val="0"/>
          <w:numId w:val="1"/>
        </w:numPr>
        <w:tabs>
          <w:tab w:val="left" w:pos="709"/>
          <w:tab w:val="left" w:pos="851"/>
        </w:tabs>
        <w:ind w:left="709" w:hanging="284"/>
        <w:rPr>
          <w:rFonts w:ascii="Arial" w:hAnsi="Arial" w:cs="Arial"/>
        </w:rPr>
      </w:pPr>
      <w:r w:rsidRPr="00674995">
        <w:rPr>
          <w:rFonts w:ascii="Arial" w:eastAsia="Calibri" w:hAnsi="Arial" w:cs="Arial"/>
        </w:rPr>
        <w:t>Teman bimbingan KTI (Eta putri, Silvia,Jose) terimakasih buat dukungan dan perjuangan kita sama sama.</w:t>
      </w:r>
    </w:p>
    <w:p w:rsidR="00B56E94" w:rsidRPr="00674995" w:rsidRDefault="00B56E94" w:rsidP="00B56E94">
      <w:pPr>
        <w:pStyle w:val="ListParagraph"/>
        <w:tabs>
          <w:tab w:val="left" w:pos="709"/>
          <w:tab w:val="left" w:pos="851"/>
        </w:tabs>
        <w:ind w:left="709"/>
        <w:rPr>
          <w:rFonts w:ascii="Arial" w:hAnsi="Arial" w:cs="Arial"/>
        </w:rPr>
      </w:pPr>
    </w:p>
    <w:p w:rsidR="00B56E94" w:rsidRPr="00674995" w:rsidRDefault="00B56E94" w:rsidP="00B56E94">
      <w:pPr>
        <w:spacing w:line="360" w:lineRule="auto"/>
        <w:ind w:firstLine="425"/>
        <w:rPr>
          <w:rFonts w:ascii="Arial" w:eastAsia="Calibri" w:hAnsi="Arial" w:cs="Arial"/>
        </w:rPr>
      </w:pPr>
      <w:r w:rsidRPr="00674995">
        <w:rPr>
          <w:rFonts w:ascii="Arial" w:hAnsi="Arial" w:cs="Arial"/>
        </w:rPr>
        <w:t xml:space="preserve">Penulis menyadari bahwa dalam penulisan Proposal ini banyak kekurangan dan jauh dari kesempurnaan, baik dari segi penulisan maupun dari tata </w:t>
      </w:r>
      <w:r w:rsidRPr="00674995">
        <w:rPr>
          <w:rFonts w:ascii="Arial" w:hAnsi="Arial" w:cs="Arial"/>
        </w:rPr>
        <w:lastRenderedPageBreak/>
        <w:t>bahasanya. Maka dengan segala kerendahan hati Penulis mengharapkan saran dan kritik serta masukan dari semua pihak demi kesempurnaan Proposal ini.</w:t>
      </w:r>
    </w:p>
    <w:p w:rsidR="00B56E94" w:rsidRPr="00674995" w:rsidRDefault="00B56E94" w:rsidP="00B56E94">
      <w:pPr>
        <w:tabs>
          <w:tab w:val="left" w:pos="709"/>
          <w:tab w:val="left" w:pos="851"/>
        </w:tabs>
        <w:spacing w:line="360" w:lineRule="auto"/>
        <w:ind w:firstLine="720"/>
        <w:rPr>
          <w:rFonts w:ascii="Arial" w:hAnsi="Arial" w:cs="Arial"/>
        </w:rPr>
      </w:pPr>
      <w:r w:rsidRPr="00674995">
        <w:rPr>
          <w:rFonts w:ascii="Arial" w:hAnsi="Arial" w:cs="Arial"/>
        </w:rPr>
        <w:t>Semoga segenap bantuan, bimbingan dan arahan yang telah diberikan kepada Penulis mendapat balasan dari Tuhan. Harapan Penulis, Proposal ini dapat bermanfaat bagi peningkatan dan pengembangan profesi Keperawatan.</w:t>
      </w:r>
    </w:p>
    <w:p w:rsidR="00B56E94" w:rsidRPr="00674995" w:rsidRDefault="00B56E94" w:rsidP="00B56E94">
      <w:pPr>
        <w:pStyle w:val="ListParagraph"/>
        <w:tabs>
          <w:tab w:val="left" w:pos="709"/>
          <w:tab w:val="left" w:pos="851"/>
        </w:tabs>
        <w:ind w:left="0" w:firstLine="720"/>
        <w:jc w:val="center"/>
        <w:rPr>
          <w:rFonts w:ascii="Arial" w:hAnsi="Arial" w:cs="Arial"/>
        </w:rPr>
      </w:pPr>
      <w:r w:rsidRPr="00674995">
        <w:rPr>
          <w:rFonts w:ascii="Arial" w:hAnsi="Arial" w:cs="Arial"/>
        </w:rPr>
        <w:tab/>
      </w:r>
      <w:r w:rsidRPr="00674995">
        <w:rPr>
          <w:rFonts w:ascii="Arial" w:hAnsi="Arial" w:cs="Arial"/>
        </w:rPr>
        <w:tab/>
      </w:r>
      <w:r w:rsidRPr="00674995">
        <w:rPr>
          <w:rFonts w:ascii="Arial" w:hAnsi="Arial" w:cs="Arial"/>
        </w:rPr>
        <w:tab/>
      </w:r>
      <w:r w:rsidRPr="00674995">
        <w:rPr>
          <w:rFonts w:ascii="Arial" w:hAnsi="Arial" w:cs="Arial"/>
        </w:rPr>
        <w:tab/>
      </w:r>
      <w:r w:rsidRPr="00674995">
        <w:rPr>
          <w:rFonts w:ascii="Arial" w:hAnsi="Arial" w:cs="Arial"/>
        </w:rPr>
        <w:tab/>
      </w:r>
      <w:r w:rsidRPr="00674995">
        <w:rPr>
          <w:rFonts w:ascii="Arial" w:hAnsi="Arial" w:cs="Arial"/>
        </w:rPr>
        <w:tab/>
        <w:t>Medan,   April 2020</w:t>
      </w:r>
    </w:p>
    <w:p w:rsidR="00B56E94" w:rsidRPr="00674995" w:rsidRDefault="00B56E94" w:rsidP="00B56E94">
      <w:pPr>
        <w:tabs>
          <w:tab w:val="left" w:pos="709"/>
          <w:tab w:val="left" w:pos="851"/>
        </w:tabs>
        <w:spacing w:line="360" w:lineRule="auto"/>
        <w:rPr>
          <w:rFonts w:ascii="Arial" w:hAnsi="Arial" w:cs="Arial"/>
        </w:rPr>
      </w:pPr>
      <w:r w:rsidRPr="00674995">
        <w:rPr>
          <w:rFonts w:ascii="Arial" w:hAnsi="Arial" w:cs="Arial"/>
        </w:rPr>
        <w:tab/>
      </w:r>
      <w:r w:rsidRPr="00674995">
        <w:rPr>
          <w:rFonts w:ascii="Arial" w:hAnsi="Arial" w:cs="Arial"/>
        </w:rPr>
        <w:tab/>
      </w:r>
      <w:r w:rsidRPr="00674995">
        <w:rPr>
          <w:rFonts w:ascii="Arial" w:hAnsi="Arial" w:cs="Arial"/>
        </w:rPr>
        <w:tab/>
      </w:r>
      <w:r w:rsidRPr="00674995">
        <w:rPr>
          <w:rFonts w:ascii="Arial" w:hAnsi="Arial" w:cs="Arial"/>
        </w:rPr>
        <w:tab/>
      </w:r>
      <w:r w:rsidRPr="00674995">
        <w:rPr>
          <w:rFonts w:ascii="Arial" w:hAnsi="Arial" w:cs="Arial"/>
        </w:rPr>
        <w:tab/>
      </w:r>
      <w:r w:rsidRPr="00674995">
        <w:rPr>
          <w:rFonts w:ascii="Arial" w:hAnsi="Arial" w:cs="Arial"/>
        </w:rPr>
        <w:tab/>
      </w:r>
      <w:r w:rsidRPr="00674995">
        <w:rPr>
          <w:rFonts w:ascii="Arial" w:hAnsi="Arial" w:cs="Arial"/>
        </w:rPr>
        <w:tab/>
      </w:r>
      <w:r w:rsidRPr="00674995">
        <w:rPr>
          <w:rFonts w:ascii="Arial" w:hAnsi="Arial" w:cs="Arial"/>
        </w:rPr>
        <w:tab/>
      </w:r>
      <w:r w:rsidRPr="00674995">
        <w:rPr>
          <w:rFonts w:ascii="Arial" w:hAnsi="Arial" w:cs="Arial"/>
        </w:rPr>
        <w:tab/>
        <w:t xml:space="preserve"> Peneliti,</w:t>
      </w:r>
    </w:p>
    <w:p w:rsidR="00B56E94" w:rsidRPr="00674995" w:rsidRDefault="00B56E94" w:rsidP="00B56E94">
      <w:pPr>
        <w:tabs>
          <w:tab w:val="left" w:pos="709"/>
          <w:tab w:val="left" w:pos="851"/>
        </w:tabs>
        <w:spacing w:line="360" w:lineRule="auto"/>
        <w:rPr>
          <w:rFonts w:ascii="Arial" w:eastAsia="Calibri" w:hAnsi="Arial" w:cs="Arial"/>
        </w:rPr>
      </w:pPr>
    </w:p>
    <w:p w:rsidR="00B56E94" w:rsidRPr="00674995" w:rsidRDefault="00B56E94" w:rsidP="00B56E94">
      <w:pPr>
        <w:tabs>
          <w:tab w:val="left" w:pos="709"/>
          <w:tab w:val="left" w:pos="851"/>
        </w:tabs>
        <w:spacing w:line="360" w:lineRule="auto"/>
        <w:rPr>
          <w:rFonts w:ascii="Arial" w:hAnsi="Arial" w:cs="Arial"/>
        </w:rPr>
      </w:pPr>
    </w:p>
    <w:p w:rsidR="00B56E94" w:rsidRPr="00674995" w:rsidRDefault="00B56E94" w:rsidP="00B56E94">
      <w:pPr>
        <w:spacing w:line="360" w:lineRule="auto"/>
        <w:jc w:val="center"/>
        <w:rPr>
          <w:rFonts w:ascii="Arial" w:hAnsi="Arial" w:cs="Arial"/>
        </w:rPr>
      </w:pPr>
      <w:r w:rsidRPr="00674995">
        <w:rPr>
          <w:rFonts w:ascii="Arial" w:hAnsi="Arial" w:cs="Arial"/>
        </w:rPr>
        <w:tab/>
      </w:r>
      <w:r w:rsidRPr="00674995">
        <w:rPr>
          <w:rFonts w:ascii="Arial" w:hAnsi="Arial" w:cs="Arial"/>
        </w:rPr>
        <w:tab/>
      </w:r>
      <w:r w:rsidRPr="00674995">
        <w:rPr>
          <w:rFonts w:ascii="Arial" w:hAnsi="Arial" w:cs="Arial"/>
        </w:rPr>
        <w:tab/>
      </w:r>
      <w:r w:rsidRPr="00674995">
        <w:rPr>
          <w:rFonts w:ascii="Arial" w:hAnsi="Arial" w:cs="Arial"/>
        </w:rPr>
        <w:tab/>
      </w:r>
      <w:r w:rsidRPr="00674995">
        <w:rPr>
          <w:rFonts w:ascii="Arial" w:hAnsi="Arial" w:cs="Arial"/>
        </w:rPr>
        <w:tab/>
      </w:r>
      <w:r w:rsidRPr="00674995">
        <w:rPr>
          <w:rFonts w:ascii="Arial" w:hAnsi="Arial" w:cs="Arial"/>
        </w:rPr>
        <w:tab/>
      </w:r>
      <w:r w:rsidRPr="00674995">
        <w:rPr>
          <w:rFonts w:ascii="Arial" w:hAnsi="Arial" w:cs="Arial"/>
        </w:rPr>
        <w:tab/>
        <w:t>Pinensia Sihombing</w:t>
      </w:r>
    </w:p>
    <w:p w:rsidR="00B56E94" w:rsidRPr="00674995" w:rsidRDefault="00B56E94" w:rsidP="00B56E94">
      <w:pPr>
        <w:spacing w:line="360" w:lineRule="auto"/>
        <w:jc w:val="center"/>
        <w:rPr>
          <w:rFonts w:ascii="Arial" w:hAnsi="Arial" w:cs="Arial"/>
        </w:rPr>
      </w:pPr>
    </w:p>
    <w:p w:rsidR="00B56E94" w:rsidRPr="00674995" w:rsidRDefault="00B56E94" w:rsidP="00B56E94">
      <w:pPr>
        <w:spacing w:line="360" w:lineRule="auto"/>
        <w:jc w:val="center"/>
        <w:rPr>
          <w:rFonts w:ascii="Arial" w:hAnsi="Arial" w:cs="Arial"/>
        </w:rPr>
      </w:pPr>
    </w:p>
    <w:p w:rsidR="00B56E94" w:rsidRPr="00674995" w:rsidRDefault="00B56E94" w:rsidP="00B56E94">
      <w:pPr>
        <w:spacing w:line="360" w:lineRule="auto"/>
        <w:jc w:val="center"/>
        <w:rPr>
          <w:rFonts w:ascii="Arial" w:hAnsi="Arial" w:cs="Arial"/>
        </w:rPr>
      </w:pPr>
    </w:p>
    <w:p w:rsidR="00B56E94" w:rsidRPr="00674995" w:rsidRDefault="00B56E94" w:rsidP="00B56E94">
      <w:pPr>
        <w:spacing w:line="360" w:lineRule="auto"/>
        <w:jc w:val="center"/>
        <w:rPr>
          <w:rFonts w:ascii="Arial" w:hAnsi="Arial" w:cs="Arial"/>
        </w:rPr>
      </w:pPr>
    </w:p>
    <w:p w:rsidR="00B56E94" w:rsidRPr="00674995" w:rsidRDefault="00B56E94" w:rsidP="00B56E94">
      <w:pPr>
        <w:spacing w:line="360" w:lineRule="auto"/>
        <w:jc w:val="center"/>
        <w:rPr>
          <w:rFonts w:ascii="Arial" w:hAnsi="Arial" w:cs="Arial"/>
        </w:rPr>
      </w:pPr>
    </w:p>
    <w:p w:rsidR="00B56E94" w:rsidRPr="00674995" w:rsidRDefault="00B56E94" w:rsidP="00B56E94">
      <w:pPr>
        <w:spacing w:line="360" w:lineRule="auto"/>
        <w:jc w:val="center"/>
        <w:rPr>
          <w:rFonts w:ascii="Arial" w:hAnsi="Arial" w:cs="Arial"/>
        </w:rPr>
      </w:pPr>
    </w:p>
    <w:p w:rsidR="00B56E94" w:rsidRPr="00674995" w:rsidRDefault="00B56E94" w:rsidP="00B56E94">
      <w:pPr>
        <w:spacing w:line="360" w:lineRule="auto"/>
        <w:jc w:val="center"/>
        <w:rPr>
          <w:rFonts w:ascii="Arial" w:hAnsi="Arial" w:cs="Arial"/>
        </w:rPr>
      </w:pPr>
    </w:p>
    <w:p w:rsidR="00B56E94" w:rsidRPr="00674995" w:rsidRDefault="00B56E94" w:rsidP="00B56E94">
      <w:pPr>
        <w:spacing w:line="360" w:lineRule="auto"/>
        <w:jc w:val="center"/>
        <w:rPr>
          <w:rFonts w:ascii="Arial" w:hAnsi="Arial" w:cs="Arial"/>
        </w:rPr>
      </w:pPr>
    </w:p>
    <w:p w:rsidR="00B56E94" w:rsidRPr="00674995" w:rsidRDefault="00B56E94" w:rsidP="00B56E94">
      <w:pPr>
        <w:spacing w:line="360" w:lineRule="auto"/>
        <w:jc w:val="center"/>
        <w:rPr>
          <w:rFonts w:ascii="Arial" w:hAnsi="Arial" w:cs="Arial"/>
        </w:rPr>
      </w:pPr>
    </w:p>
    <w:p w:rsidR="00B56E94" w:rsidRPr="00674995" w:rsidRDefault="00B56E94" w:rsidP="00B56E94">
      <w:pPr>
        <w:spacing w:line="360" w:lineRule="auto"/>
        <w:jc w:val="center"/>
        <w:rPr>
          <w:rFonts w:ascii="Arial" w:hAnsi="Arial" w:cs="Arial"/>
        </w:rPr>
      </w:pPr>
    </w:p>
    <w:p w:rsidR="00B56E94" w:rsidRPr="00674995" w:rsidRDefault="00B56E94" w:rsidP="00B56E94">
      <w:pPr>
        <w:spacing w:line="360" w:lineRule="auto"/>
        <w:jc w:val="center"/>
        <w:rPr>
          <w:rFonts w:ascii="Arial" w:hAnsi="Arial" w:cs="Arial"/>
        </w:rPr>
      </w:pPr>
    </w:p>
    <w:p w:rsidR="00B56E94" w:rsidRPr="00674995" w:rsidRDefault="00B56E94" w:rsidP="00B56E94">
      <w:pPr>
        <w:spacing w:line="360" w:lineRule="auto"/>
        <w:jc w:val="center"/>
        <w:rPr>
          <w:rFonts w:ascii="Arial" w:hAnsi="Arial" w:cs="Arial"/>
        </w:rPr>
      </w:pPr>
    </w:p>
    <w:p w:rsidR="00CF3CAA" w:rsidRPr="00674995" w:rsidRDefault="00CF3CAA" w:rsidP="001D20F8">
      <w:pPr>
        <w:spacing w:line="360" w:lineRule="auto"/>
        <w:rPr>
          <w:rFonts w:ascii="Arial" w:hAnsi="Arial" w:cs="Arial"/>
        </w:rPr>
      </w:pPr>
    </w:p>
    <w:p w:rsidR="005E35E6" w:rsidRPr="00674995" w:rsidRDefault="005E35E6" w:rsidP="00B56E94">
      <w:pPr>
        <w:spacing w:line="360" w:lineRule="auto"/>
        <w:rPr>
          <w:rFonts w:ascii="Arial" w:hAnsi="Arial" w:cs="Arial"/>
        </w:rPr>
      </w:pPr>
      <w:r w:rsidRPr="00674995">
        <w:rPr>
          <w:rFonts w:ascii="Arial" w:hAnsi="Arial" w:cs="Arial"/>
        </w:rPr>
        <w:br w:type="page"/>
      </w:r>
    </w:p>
    <w:p w:rsidR="005E35E6" w:rsidRPr="00674995" w:rsidRDefault="005E35E6" w:rsidP="00B56E94">
      <w:pPr>
        <w:spacing w:line="360" w:lineRule="auto"/>
        <w:rPr>
          <w:rFonts w:ascii="Arial" w:hAnsi="Arial" w:cs="Arial"/>
        </w:rPr>
        <w:sectPr w:rsidR="005E35E6" w:rsidRPr="00674995" w:rsidSect="00EC6277">
          <w:footerReference w:type="default" r:id="rId14"/>
          <w:pgSz w:w="11906" w:h="16838"/>
          <w:pgMar w:top="2268" w:right="1701" w:bottom="1701" w:left="2268" w:header="708" w:footer="708" w:gutter="0"/>
          <w:pgNumType w:fmt="lowerRoman" w:start="1"/>
          <w:cols w:space="708"/>
          <w:docGrid w:linePitch="360"/>
        </w:sectPr>
      </w:pPr>
    </w:p>
    <w:p w:rsidR="005E35E6" w:rsidRPr="00674995" w:rsidRDefault="005E35E6" w:rsidP="005E35E6">
      <w:pPr>
        <w:pStyle w:val="Heading1"/>
        <w:jc w:val="center"/>
        <w:rPr>
          <w:rFonts w:ascii="Arial" w:hAnsi="Arial" w:cs="Arial"/>
          <w:color w:val="auto"/>
          <w:sz w:val="24"/>
          <w:szCs w:val="24"/>
        </w:rPr>
      </w:pPr>
      <w:bookmarkStart w:id="4" w:name="_Toc46145826"/>
      <w:r w:rsidRPr="00674995">
        <w:rPr>
          <w:rFonts w:ascii="Arial" w:hAnsi="Arial" w:cs="Arial"/>
          <w:color w:val="auto"/>
          <w:sz w:val="24"/>
          <w:szCs w:val="24"/>
        </w:rPr>
        <w:lastRenderedPageBreak/>
        <w:t>DAFTAR TABEL</w:t>
      </w:r>
      <w:bookmarkEnd w:id="4"/>
    </w:p>
    <w:p w:rsidR="005E35E6" w:rsidRPr="00674995" w:rsidRDefault="005E35E6" w:rsidP="005E35E6">
      <w:pPr>
        <w:spacing w:line="360" w:lineRule="auto"/>
        <w:jc w:val="both"/>
        <w:rPr>
          <w:rFonts w:ascii="Arial" w:hAnsi="Arial" w:cs="Arial"/>
          <w:b/>
          <w:sz w:val="24"/>
        </w:rPr>
      </w:pPr>
    </w:p>
    <w:p w:rsidR="00A8508F" w:rsidRPr="00674995" w:rsidRDefault="005E35E6" w:rsidP="005E35E6">
      <w:pPr>
        <w:spacing w:line="360" w:lineRule="auto"/>
        <w:rPr>
          <w:rFonts w:ascii="Arial" w:hAnsi="Arial" w:cs="Arial"/>
          <w:b/>
          <w:sz w:val="24"/>
          <w:szCs w:val="24"/>
        </w:rPr>
      </w:pPr>
      <w:r w:rsidRPr="00674995">
        <w:rPr>
          <w:rFonts w:ascii="Arial" w:hAnsi="Arial" w:cs="Arial"/>
          <w:b/>
        </w:rPr>
        <w:t>Table 2.1 Defenisi Operasional</w:t>
      </w:r>
      <w:r w:rsidRPr="00674995">
        <w:rPr>
          <w:rFonts w:ascii="Arial" w:hAnsi="Arial" w:cs="Arial"/>
          <w:b/>
          <w:sz w:val="24"/>
          <w:szCs w:val="24"/>
        </w:rPr>
        <w:t xml:space="preserve"> ..............................</w:t>
      </w:r>
      <w:r w:rsidR="0086193C">
        <w:rPr>
          <w:rFonts w:ascii="Arial" w:hAnsi="Arial" w:cs="Arial"/>
          <w:b/>
          <w:sz w:val="24"/>
          <w:szCs w:val="24"/>
        </w:rPr>
        <w:t>..................................</w:t>
      </w:r>
      <w:r w:rsidR="008762BB">
        <w:rPr>
          <w:rFonts w:ascii="Arial" w:hAnsi="Arial" w:cs="Arial"/>
          <w:b/>
          <w:sz w:val="24"/>
          <w:szCs w:val="24"/>
        </w:rPr>
        <w:t>.</w:t>
      </w:r>
      <w:r w:rsidR="001A3E30">
        <w:rPr>
          <w:rFonts w:ascii="Arial" w:hAnsi="Arial" w:cs="Arial"/>
          <w:b/>
          <w:sz w:val="24"/>
          <w:szCs w:val="24"/>
        </w:rPr>
        <w:t>.</w:t>
      </w:r>
      <w:r w:rsidRPr="00674995">
        <w:rPr>
          <w:rFonts w:ascii="Arial" w:hAnsi="Arial" w:cs="Arial"/>
          <w:b/>
          <w:sz w:val="24"/>
          <w:szCs w:val="24"/>
        </w:rPr>
        <w:t>19</w:t>
      </w:r>
    </w:p>
    <w:p w:rsidR="00A8508F" w:rsidRPr="0086193C" w:rsidRDefault="00A8508F" w:rsidP="00A8508F">
      <w:pPr>
        <w:tabs>
          <w:tab w:val="left" w:pos="1276"/>
        </w:tabs>
        <w:rPr>
          <w:rFonts w:ascii="Arial" w:hAnsi="Arial" w:cs="Arial"/>
          <w:b/>
          <w:sz w:val="24"/>
        </w:rPr>
      </w:pPr>
      <w:r w:rsidRPr="00674995">
        <w:rPr>
          <w:rFonts w:ascii="Arial" w:hAnsi="Arial" w:cs="Arial"/>
          <w:b/>
        </w:rPr>
        <w:t>Tabel 4.1</w:t>
      </w:r>
      <w:r w:rsidR="001A3E30">
        <w:rPr>
          <w:rFonts w:ascii="Arial" w:hAnsi="Arial" w:cs="Arial"/>
          <w:b/>
        </w:rPr>
        <w:t xml:space="preserve"> </w:t>
      </w:r>
      <w:r w:rsidRPr="00674995">
        <w:rPr>
          <w:rFonts w:ascii="Arial" w:hAnsi="Arial" w:cs="Arial"/>
          <w:b/>
        </w:rPr>
        <w:t xml:space="preserve"> Penelitian Tentang Faktor –Faktor Yang Mempengaruhi </w:t>
      </w:r>
      <w:r w:rsidRPr="00674995">
        <w:rPr>
          <w:rFonts w:ascii="Arial" w:hAnsi="Arial" w:cs="Arial"/>
          <w:b/>
        </w:rPr>
        <w:br/>
        <w:t xml:space="preserve">                </w:t>
      </w:r>
      <w:r w:rsidR="001A3E30">
        <w:rPr>
          <w:rFonts w:ascii="Arial" w:hAnsi="Arial" w:cs="Arial"/>
          <w:b/>
        </w:rPr>
        <w:t xml:space="preserve">  </w:t>
      </w:r>
      <w:r w:rsidRPr="00674995">
        <w:rPr>
          <w:rFonts w:ascii="Arial" w:hAnsi="Arial" w:cs="Arial"/>
          <w:b/>
        </w:rPr>
        <w:t>Kesiapsiaagaan Perawat Dalam Manajemen Bencana</w:t>
      </w:r>
      <w:r w:rsidRPr="001A3E30">
        <w:rPr>
          <w:rFonts w:ascii="Arial" w:hAnsi="Arial" w:cs="Arial"/>
          <w:b/>
          <w:sz w:val="24"/>
        </w:rPr>
        <w:t>..............</w:t>
      </w:r>
      <w:r w:rsidR="008762BB" w:rsidRPr="001A3E30">
        <w:rPr>
          <w:rFonts w:ascii="Arial" w:hAnsi="Arial" w:cs="Arial"/>
          <w:b/>
          <w:sz w:val="24"/>
        </w:rPr>
        <w:t>.</w:t>
      </w:r>
      <w:r w:rsidRPr="0086193C">
        <w:rPr>
          <w:rFonts w:ascii="Arial" w:hAnsi="Arial" w:cs="Arial"/>
          <w:b/>
          <w:sz w:val="24"/>
        </w:rPr>
        <w:t>22</w:t>
      </w:r>
    </w:p>
    <w:p w:rsidR="005D2B0E" w:rsidRPr="00674995" w:rsidRDefault="009B6091" w:rsidP="005D2B0E">
      <w:pPr>
        <w:outlineLvl w:val="2"/>
        <w:rPr>
          <w:rFonts w:ascii="Arial" w:hAnsi="Arial" w:cs="Arial"/>
          <w:b/>
          <w:szCs w:val="24"/>
        </w:rPr>
      </w:pPr>
      <w:bookmarkStart w:id="5" w:name="_Toc46145827"/>
      <w:r w:rsidRPr="00674995">
        <w:rPr>
          <w:rFonts w:ascii="Arial" w:hAnsi="Arial" w:cs="Arial"/>
          <w:b/>
          <w:szCs w:val="24"/>
        </w:rPr>
        <w:t xml:space="preserve">Tabel 4.2 </w:t>
      </w:r>
      <w:r w:rsidR="001A3E30">
        <w:rPr>
          <w:rFonts w:ascii="Arial" w:hAnsi="Arial" w:cs="Arial"/>
          <w:b/>
          <w:szCs w:val="24"/>
        </w:rPr>
        <w:t xml:space="preserve"> </w:t>
      </w:r>
      <w:r w:rsidRPr="00674995">
        <w:rPr>
          <w:rFonts w:ascii="Arial" w:hAnsi="Arial" w:cs="Arial"/>
          <w:b/>
          <w:szCs w:val="24"/>
        </w:rPr>
        <w:t>K</w:t>
      </w:r>
      <w:r w:rsidR="005D2B0E" w:rsidRPr="00674995">
        <w:rPr>
          <w:rFonts w:ascii="Arial" w:hAnsi="Arial" w:cs="Arial"/>
          <w:b/>
          <w:szCs w:val="24"/>
        </w:rPr>
        <w:t>elebihan dan kekurangan jurnal review</w:t>
      </w:r>
      <w:r w:rsidRPr="001A3E30">
        <w:rPr>
          <w:rFonts w:ascii="Arial" w:hAnsi="Arial" w:cs="Arial"/>
          <w:b/>
          <w:sz w:val="24"/>
          <w:szCs w:val="24"/>
        </w:rPr>
        <w:t>..................................</w:t>
      </w:r>
      <w:r w:rsidR="0086193C" w:rsidRPr="0086193C">
        <w:rPr>
          <w:rFonts w:ascii="Arial" w:hAnsi="Arial" w:cs="Arial"/>
          <w:b/>
          <w:sz w:val="24"/>
          <w:szCs w:val="24"/>
        </w:rPr>
        <w:t>.</w:t>
      </w:r>
      <w:r w:rsidR="001A3E30">
        <w:rPr>
          <w:rFonts w:ascii="Arial" w:hAnsi="Arial" w:cs="Arial"/>
          <w:b/>
          <w:sz w:val="24"/>
          <w:szCs w:val="24"/>
        </w:rPr>
        <w:t>.</w:t>
      </w:r>
      <w:r w:rsidRPr="0086193C">
        <w:rPr>
          <w:rFonts w:ascii="Arial" w:hAnsi="Arial" w:cs="Arial"/>
          <w:b/>
          <w:sz w:val="24"/>
          <w:szCs w:val="24"/>
        </w:rPr>
        <w:t>30</w:t>
      </w:r>
      <w:bookmarkEnd w:id="5"/>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9B6091">
      <w:pPr>
        <w:pStyle w:val="Heading1"/>
        <w:jc w:val="center"/>
        <w:rPr>
          <w:rFonts w:ascii="Arial" w:hAnsi="Arial" w:cs="Arial"/>
          <w:color w:val="auto"/>
          <w:sz w:val="24"/>
        </w:rPr>
      </w:pPr>
      <w:bookmarkStart w:id="6" w:name="_Toc46145828"/>
      <w:r w:rsidRPr="00674995">
        <w:rPr>
          <w:rFonts w:ascii="Arial" w:hAnsi="Arial" w:cs="Arial"/>
          <w:color w:val="auto"/>
          <w:sz w:val="24"/>
        </w:rPr>
        <w:t>DAFTAR LAMPIRAN</w:t>
      </w:r>
      <w:bookmarkEnd w:id="6"/>
    </w:p>
    <w:p w:rsidR="009B6091" w:rsidRPr="00674995" w:rsidRDefault="009B6091" w:rsidP="009B6091">
      <w:pPr>
        <w:rPr>
          <w:rFonts w:ascii="Arial" w:hAnsi="Arial" w:cs="Arial"/>
        </w:rPr>
      </w:pPr>
    </w:p>
    <w:p w:rsidR="005D2B0E" w:rsidRPr="00674995" w:rsidRDefault="005D2B0E" w:rsidP="005D2B0E">
      <w:pPr>
        <w:tabs>
          <w:tab w:val="left" w:pos="1276"/>
        </w:tabs>
        <w:rPr>
          <w:rFonts w:ascii="Arial" w:hAnsi="Arial" w:cs="Arial"/>
          <w:b/>
        </w:rPr>
      </w:pPr>
      <w:r w:rsidRPr="00674995">
        <w:rPr>
          <w:rFonts w:ascii="Arial" w:hAnsi="Arial" w:cs="Arial"/>
          <w:b/>
        </w:rPr>
        <w:t>LEMBAR KONSULTASI......................................................................................41</w:t>
      </w: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5D2B0E" w:rsidRPr="00674995" w:rsidRDefault="005D2B0E" w:rsidP="00A8508F">
      <w:pPr>
        <w:tabs>
          <w:tab w:val="left" w:pos="1276"/>
        </w:tabs>
        <w:rPr>
          <w:rFonts w:ascii="Arial" w:hAnsi="Arial" w:cs="Arial"/>
          <w:b/>
        </w:rPr>
      </w:pPr>
    </w:p>
    <w:p w:rsidR="00B56E94" w:rsidRPr="00674995" w:rsidRDefault="005E35E6" w:rsidP="005E35E6">
      <w:pPr>
        <w:spacing w:line="360" w:lineRule="auto"/>
        <w:rPr>
          <w:rFonts w:ascii="Arial" w:hAnsi="Arial" w:cs="Arial"/>
          <w:b/>
          <w:sz w:val="24"/>
          <w:szCs w:val="24"/>
        </w:rPr>
      </w:pPr>
      <w:r w:rsidRPr="00674995">
        <w:rPr>
          <w:rFonts w:ascii="Arial" w:hAnsi="Arial" w:cs="Arial"/>
          <w:b/>
          <w:sz w:val="24"/>
          <w:szCs w:val="24"/>
        </w:rPr>
        <w:br w:type="page"/>
      </w:r>
    </w:p>
    <w:sdt>
      <w:sdtPr>
        <w:rPr>
          <w:rFonts w:ascii="Arial" w:eastAsiaTheme="minorHAnsi" w:hAnsi="Arial" w:cs="Arial"/>
          <w:b w:val="0"/>
          <w:bCs w:val="0"/>
          <w:color w:val="auto"/>
          <w:sz w:val="22"/>
          <w:szCs w:val="22"/>
        </w:rPr>
        <w:id w:val="-1397814397"/>
        <w:docPartObj>
          <w:docPartGallery w:val="Table of Contents"/>
          <w:docPartUnique/>
        </w:docPartObj>
      </w:sdtPr>
      <w:sdtEndPr>
        <w:rPr>
          <w:noProof/>
        </w:rPr>
      </w:sdtEndPr>
      <w:sdtContent>
        <w:bookmarkStart w:id="7" w:name="_Toc46145829" w:displacedByCustomXml="prev"/>
        <w:p w:rsidR="00B56E94" w:rsidRDefault="00B56E94" w:rsidP="00B56E94">
          <w:pPr>
            <w:pStyle w:val="Heading1"/>
            <w:jc w:val="center"/>
            <w:rPr>
              <w:rFonts w:ascii="Arial" w:hAnsi="Arial" w:cs="Arial"/>
              <w:color w:val="auto"/>
              <w:sz w:val="24"/>
              <w:szCs w:val="24"/>
            </w:rPr>
          </w:pPr>
          <w:r w:rsidRPr="00674995">
            <w:rPr>
              <w:rFonts w:ascii="Arial" w:hAnsi="Arial" w:cs="Arial"/>
              <w:color w:val="auto"/>
            </w:rPr>
            <w:tab/>
          </w:r>
          <w:r w:rsidRPr="00674995">
            <w:rPr>
              <w:rFonts w:ascii="Arial" w:hAnsi="Arial" w:cs="Arial"/>
              <w:color w:val="auto"/>
              <w:sz w:val="24"/>
              <w:szCs w:val="24"/>
            </w:rPr>
            <w:t>DAFTAR ISI</w:t>
          </w:r>
          <w:bookmarkEnd w:id="7"/>
        </w:p>
        <w:p w:rsidR="008762BB" w:rsidRPr="008762BB" w:rsidRDefault="008762BB" w:rsidP="008762BB"/>
        <w:p w:rsidR="009B6091" w:rsidRPr="00674995" w:rsidRDefault="00B56E94">
          <w:pPr>
            <w:pStyle w:val="TOC1"/>
            <w:rPr>
              <w:rFonts w:ascii="Arial" w:eastAsiaTheme="minorEastAsia" w:hAnsi="Arial" w:cs="Arial"/>
              <w:noProof/>
              <w:lang w:eastAsia="id-ID"/>
            </w:rPr>
          </w:pPr>
          <w:r w:rsidRPr="00674995">
            <w:rPr>
              <w:rFonts w:ascii="Arial" w:hAnsi="Arial" w:cs="Arial"/>
            </w:rPr>
            <w:fldChar w:fldCharType="begin"/>
          </w:r>
          <w:r w:rsidRPr="00674995">
            <w:rPr>
              <w:rFonts w:ascii="Arial" w:hAnsi="Arial" w:cs="Arial"/>
            </w:rPr>
            <w:instrText xml:space="preserve"> TOC \o "1-3" \h \z \u </w:instrText>
          </w:r>
          <w:r w:rsidRPr="00674995">
            <w:rPr>
              <w:rFonts w:ascii="Arial" w:hAnsi="Arial" w:cs="Arial"/>
            </w:rPr>
            <w:fldChar w:fldCharType="separate"/>
          </w:r>
          <w:hyperlink w:anchor="_Toc46145823" w:history="1">
            <w:r w:rsidR="009B6091" w:rsidRPr="00674995">
              <w:rPr>
                <w:rStyle w:val="Hyperlink"/>
                <w:rFonts w:ascii="Arial" w:hAnsi="Arial" w:cs="Arial"/>
                <w:noProof/>
              </w:rPr>
              <w:t>LEMBAR PERSETUJUAN</w:t>
            </w:r>
          </w:hyperlink>
        </w:p>
        <w:p w:rsidR="009B6091" w:rsidRPr="00674995" w:rsidRDefault="00251AD2">
          <w:pPr>
            <w:pStyle w:val="TOC1"/>
            <w:rPr>
              <w:rFonts w:ascii="Arial" w:eastAsiaTheme="minorEastAsia" w:hAnsi="Arial" w:cs="Arial"/>
              <w:noProof/>
              <w:lang w:eastAsia="id-ID"/>
            </w:rPr>
          </w:pPr>
          <w:hyperlink w:anchor="_Toc46145824" w:history="1">
            <w:r w:rsidR="009B6091" w:rsidRPr="00674995">
              <w:rPr>
                <w:rStyle w:val="Hyperlink"/>
                <w:rFonts w:ascii="Arial" w:hAnsi="Arial" w:cs="Arial"/>
                <w:noProof/>
              </w:rPr>
              <w:t>LEMBAR PENGESAHAN</w:t>
            </w:r>
          </w:hyperlink>
        </w:p>
        <w:p w:rsidR="009B6091" w:rsidRPr="00674995" w:rsidRDefault="00251AD2">
          <w:pPr>
            <w:pStyle w:val="TOC1"/>
            <w:rPr>
              <w:rFonts w:ascii="Arial" w:eastAsiaTheme="minorEastAsia" w:hAnsi="Arial" w:cs="Arial"/>
              <w:noProof/>
              <w:lang w:eastAsia="id-ID"/>
            </w:rPr>
          </w:pPr>
          <w:hyperlink w:anchor="_Toc46145825" w:history="1">
            <w:r w:rsidR="009B6091" w:rsidRPr="00674995">
              <w:rPr>
                <w:rStyle w:val="Hyperlink"/>
                <w:rFonts w:ascii="Arial" w:hAnsi="Arial" w:cs="Arial"/>
                <w:noProof/>
              </w:rPr>
              <w:t>KATA PENGANTAR</w:t>
            </w:r>
            <w:r w:rsidR="009B6091" w:rsidRPr="00674995">
              <w:rPr>
                <w:rFonts w:ascii="Arial" w:hAnsi="Arial" w:cs="Arial"/>
                <w:noProof/>
                <w:webHidden/>
              </w:rPr>
              <w:tab/>
            </w:r>
            <w:r w:rsidR="00EC6277">
              <w:rPr>
                <w:rFonts w:ascii="Arial" w:hAnsi="Arial" w:cs="Arial"/>
                <w:noProof/>
                <w:webHidden/>
              </w:rPr>
              <w:t>i</w:t>
            </w:r>
          </w:hyperlink>
        </w:p>
        <w:p w:rsidR="009B6091" w:rsidRPr="00674995" w:rsidRDefault="00251AD2" w:rsidP="009B6091">
          <w:pPr>
            <w:pStyle w:val="TOC1"/>
            <w:rPr>
              <w:rFonts w:ascii="Arial" w:eastAsiaTheme="minorEastAsia" w:hAnsi="Arial" w:cs="Arial"/>
              <w:noProof/>
              <w:lang w:eastAsia="id-ID"/>
            </w:rPr>
          </w:pPr>
          <w:hyperlink w:anchor="_Toc46145826" w:history="1">
            <w:r w:rsidR="009B6091" w:rsidRPr="00674995">
              <w:rPr>
                <w:rStyle w:val="Hyperlink"/>
                <w:rFonts w:ascii="Arial" w:hAnsi="Arial" w:cs="Arial"/>
                <w:noProof/>
              </w:rPr>
              <w:t>DAFTAR TABEL</w:t>
            </w:r>
            <w:r w:rsidR="009B6091" w:rsidRPr="00674995">
              <w:rPr>
                <w:rFonts w:ascii="Arial" w:hAnsi="Arial" w:cs="Arial"/>
                <w:noProof/>
                <w:webHidden/>
              </w:rPr>
              <w:tab/>
            </w:r>
            <w:r w:rsidR="00EC6277">
              <w:rPr>
                <w:rFonts w:ascii="Arial" w:hAnsi="Arial" w:cs="Arial"/>
                <w:noProof/>
                <w:webHidden/>
              </w:rPr>
              <w:t>iii</w:t>
            </w:r>
          </w:hyperlink>
        </w:p>
        <w:p w:rsidR="009B6091" w:rsidRPr="00674995" w:rsidRDefault="00251AD2">
          <w:pPr>
            <w:pStyle w:val="TOC1"/>
            <w:rPr>
              <w:rFonts w:ascii="Arial" w:eastAsiaTheme="minorEastAsia" w:hAnsi="Arial" w:cs="Arial"/>
              <w:noProof/>
              <w:lang w:eastAsia="id-ID"/>
            </w:rPr>
          </w:pPr>
          <w:hyperlink w:anchor="_Toc46145828" w:history="1">
            <w:r w:rsidR="009B6091" w:rsidRPr="00674995">
              <w:rPr>
                <w:rStyle w:val="Hyperlink"/>
                <w:rFonts w:ascii="Arial" w:hAnsi="Arial" w:cs="Arial"/>
                <w:noProof/>
              </w:rPr>
              <w:t>DAFTAR LAM</w:t>
            </w:r>
            <w:r w:rsidR="008762BB">
              <w:rPr>
                <w:rStyle w:val="Hyperlink"/>
                <w:rFonts w:ascii="Arial" w:hAnsi="Arial" w:cs="Arial"/>
                <w:noProof/>
              </w:rPr>
              <w:t xml:space="preserve"> </w:t>
            </w:r>
            <w:r w:rsidR="009B6091" w:rsidRPr="00674995">
              <w:rPr>
                <w:rStyle w:val="Hyperlink"/>
                <w:rFonts w:ascii="Arial" w:hAnsi="Arial" w:cs="Arial"/>
                <w:noProof/>
              </w:rPr>
              <w:t>PIRAN</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_Toc46145828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iv</w:t>
            </w:r>
            <w:r w:rsidR="009B6091" w:rsidRPr="00674995">
              <w:rPr>
                <w:rFonts w:ascii="Arial" w:hAnsi="Arial" w:cs="Arial"/>
                <w:noProof/>
                <w:webHidden/>
              </w:rPr>
              <w:fldChar w:fldCharType="end"/>
            </w:r>
          </w:hyperlink>
          <w:r w:rsidR="00EC6277">
            <w:rPr>
              <w:rFonts w:ascii="Arial" w:hAnsi="Arial" w:cs="Arial"/>
              <w:noProof/>
            </w:rPr>
            <w:t>v</w:t>
          </w:r>
        </w:p>
        <w:p w:rsidR="009B6091" w:rsidRPr="00674995" w:rsidRDefault="00251AD2">
          <w:pPr>
            <w:pStyle w:val="TOC1"/>
            <w:rPr>
              <w:rFonts w:ascii="Arial" w:eastAsiaTheme="minorEastAsia" w:hAnsi="Arial" w:cs="Arial"/>
              <w:noProof/>
              <w:lang w:eastAsia="id-ID"/>
            </w:rPr>
          </w:pPr>
          <w:hyperlink w:anchor="_Toc46145829" w:history="1">
            <w:r w:rsidR="009B6091" w:rsidRPr="00674995">
              <w:rPr>
                <w:rStyle w:val="Hyperlink"/>
                <w:rFonts w:ascii="Arial" w:hAnsi="Arial" w:cs="Arial"/>
                <w:noProof/>
              </w:rPr>
              <w:t>DAFTAR ISI</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_Toc46145829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v</w:t>
            </w:r>
            <w:r w:rsidR="009B6091" w:rsidRPr="00674995">
              <w:rPr>
                <w:rFonts w:ascii="Arial" w:hAnsi="Arial" w:cs="Arial"/>
                <w:noProof/>
                <w:webHidden/>
              </w:rPr>
              <w:fldChar w:fldCharType="end"/>
            </w:r>
          </w:hyperlink>
        </w:p>
        <w:p w:rsidR="009B6091" w:rsidRPr="00674995" w:rsidRDefault="00251AD2" w:rsidP="008762BB">
          <w:pPr>
            <w:pStyle w:val="TOC1"/>
            <w:spacing w:line="240" w:lineRule="auto"/>
            <w:rPr>
              <w:rFonts w:ascii="Arial" w:eastAsiaTheme="minorEastAsia" w:hAnsi="Arial" w:cs="Arial"/>
              <w:noProof/>
              <w:lang w:eastAsia="id-ID"/>
            </w:rPr>
          </w:pPr>
          <w:hyperlink w:anchor="_Toc46145830" w:history="1">
            <w:r w:rsidR="0086193C">
              <w:rPr>
                <w:rStyle w:val="Hyperlink"/>
                <w:rFonts w:ascii="Arial" w:hAnsi="Arial" w:cs="Arial"/>
                <w:noProof/>
              </w:rPr>
              <w:t>BAB</w:t>
            </w:r>
            <w:r w:rsidR="005E0829">
              <w:rPr>
                <w:rStyle w:val="Hyperlink"/>
                <w:rFonts w:ascii="Arial" w:hAnsi="Arial" w:cs="Arial"/>
                <w:noProof/>
              </w:rPr>
              <w:t xml:space="preserve"> 1</w:t>
            </w:r>
          </w:hyperlink>
          <w:r w:rsidR="005E0829">
            <w:rPr>
              <w:rStyle w:val="Hyperlink"/>
              <w:rFonts w:ascii="Arial" w:hAnsi="Arial" w:cs="Arial"/>
              <w:noProof/>
            </w:rPr>
            <w:t xml:space="preserve"> </w:t>
          </w:r>
          <w:hyperlink w:anchor="_Toc46145831" w:history="1">
            <w:r w:rsidR="009B6091" w:rsidRPr="00674995">
              <w:rPr>
                <w:rStyle w:val="Hyperlink"/>
                <w:rFonts w:ascii="Arial" w:hAnsi="Arial" w:cs="Arial"/>
                <w:noProof/>
              </w:rPr>
              <w:t>PENDAHULUAN</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_Toc46145831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1</w:t>
            </w:r>
            <w:r w:rsidR="009B6091" w:rsidRPr="00674995">
              <w:rPr>
                <w:rFonts w:ascii="Arial" w:hAnsi="Arial" w:cs="Arial"/>
                <w:noProof/>
                <w:webHidden/>
              </w:rPr>
              <w:fldChar w:fldCharType="end"/>
            </w:r>
          </w:hyperlink>
        </w:p>
        <w:p w:rsidR="009B6091" w:rsidRPr="00674995" w:rsidRDefault="00251AD2" w:rsidP="008762BB">
          <w:pPr>
            <w:pStyle w:val="TOC2"/>
            <w:tabs>
              <w:tab w:val="left" w:pos="880"/>
              <w:tab w:val="right" w:leader="dot" w:pos="7927"/>
            </w:tabs>
            <w:spacing w:line="240" w:lineRule="auto"/>
            <w:rPr>
              <w:rFonts w:ascii="Arial" w:eastAsiaTheme="minorEastAsia" w:hAnsi="Arial" w:cs="Arial"/>
              <w:noProof/>
              <w:lang w:eastAsia="id-ID"/>
            </w:rPr>
          </w:pPr>
          <w:hyperlink w:anchor="_Toc46145832" w:history="1">
            <w:r w:rsidR="009B6091" w:rsidRPr="00674995">
              <w:rPr>
                <w:rStyle w:val="Hyperlink"/>
                <w:rFonts w:ascii="Arial" w:hAnsi="Arial" w:cs="Arial"/>
                <w:noProof/>
              </w:rPr>
              <w:t>1.1</w:t>
            </w:r>
            <w:r w:rsidR="009B6091" w:rsidRPr="00674995">
              <w:rPr>
                <w:rFonts w:ascii="Arial" w:eastAsiaTheme="minorEastAsia" w:hAnsi="Arial" w:cs="Arial"/>
                <w:noProof/>
                <w:lang w:eastAsia="id-ID"/>
              </w:rPr>
              <w:tab/>
            </w:r>
            <w:r w:rsidR="009B6091" w:rsidRPr="00674995">
              <w:rPr>
                <w:rStyle w:val="Hyperlink"/>
                <w:rFonts w:ascii="Arial" w:hAnsi="Arial" w:cs="Arial"/>
                <w:noProof/>
              </w:rPr>
              <w:t>Latar Belakang</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_Toc46145832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1</w:t>
            </w:r>
            <w:r w:rsidR="009B6091" w:rsidRPr="00674995">
              <w:rPr>
                <w:rFonts w:ascii="Arial" w:hAnsi="Arial" w:cs="Arial"/>
                <w:noProof/>
                <w:webHidden/>
              </w:rPr>
              <w:fldChar w:fldCharType="end"/>
            </w:r>
          </w:hyperlink>
        </w:p>
        <w:p w:rsidR="009B6091" w:rsidRPr="00674995" w:rsidRDefault="00251AD2" w:rsidP="005E0829">
          <w:pPr>
            <w:pStyle w:val="TOC2"/>
            <w:tabs>
              <w:tab w:val="left" w:pos="880"/>
              <w:tab w:val="right" w:leader="dot" w:pos="7927"/>
            </w:tabs>
            <w:spacing w:line="240" w:lineRule="auto"/>
            <w:rPr>
              <w:rFonts w:ascii="Arial" w:eastAsiaTheme="minorEastAsia" w:hAnsi="Arial" w:cs="Arial"/>
              <w:noProof/>
              <w:lang w:eastAsia="id-ID"/>
            </w:rPr>
          </w:pPr>
          <w:hyperlink w:anchor="_Toc46145833" w:history="1">
            <w:r w:rsidR="009B6091" w:rsidRPr="00674995">
              <w:rPr>
                <w:rStyle w:val="Hyperlink"/>
                <w:rFonts w:ascii="Arial" w:hAnsi="Arial" w:cs="Arial"/>
                <w:noProof/>
              </w:rPr>
              <w:t>1.2</w:t>
            </w:r>
            <w:r w:rsidR="009B6091" w:rsidRPr="00674995">
              <w:rPr>
                <w:rFonts w:ascii="Arial" w:eastAsiaTheme="minorEastAsia" w:hAnsi="Arial" w:cs="Arial"/>
                <w:noProof/>
                <w:lang w:eastAsia="id-ID"/>
              </w:rPr>
              <w:tab/>
            </w:r>
            <w:r w:rsidR="009B6091" w:rsidRPr="00674995">
              <w:rPr>
                <w:rStyle w:val="Hyperlink"/>
                <w:rFonts w:ascii="Arial" w:hAnsi="Arial" w:cs="Arial"/>
                <w:noProof/>
              </w:rPr>
              <w:t>Rumusan Masalah</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_Toc46145833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4</w:t>
            </w:r>
            <w:r w:rsidR="009B6091" w:rsidRPr="00674995">
              <w:rPr>
                <w:rFonts w:ascii="Arial" w:hAnsi="Arial" w:cs="Arial"/>
                <w:noProof/>
                <w:webHidden/>
              </w:rPr>
              <w:fldChar w:fldCharType="end"/>
            </w:r>
          </w:hyperlink>
        </w:p>
        <w:p w:rsidR="009B6091" w:rsidRPr="00674995" w:rsidRDefault="00251AD2" w:rsidP="005E0829">
          <w:pPr>
            <w:pStyle w:val="TOC2"/>
            <w:tabs>
              <w:tab w:val="left" w:pos="880"/>
              <w:tab w:val="right" w:leader="dot" w:pos="7927"/>
            </w:tabs>
            <w:spacing w:line="240" w:lineRule="auto"/>
            <w:rPr>
              <w:rFonts w:ascii="Arial" w:eastAsiaTheme="minorEastAsia" w:hAnsi="Arial" w:cs="Arial"/>
              <w:noProof/>
              <w:lang w:eastAsia="id-ID"/>
            </w:rPr>
          </w:pPr>
          <w:hyperlink w:anchor="_Toc46145834" w:history="1">
            <w:r w:rsidR="009B6091" w:rsidRPr="00674995">
              <w:rPr>
                <w:rStyle w:val="Hyperlink"/>
                <w:rFonts w:ascii="Arial" w:hAnsi="Arial" w:cs="Arial"/>
                <w:noProof/>
              </w:rPr>
              <w:t>1.3</w:t>
            </w:r>
            <w:r w:rsidR="009B6091" w:rsidRPr="00674995">
              <w:rPr>
                <w:rFonts w:ascii="Arial" w:eastAsiaTheme="minorEastAsia" w:hAnsi="Arial" w:cs="Arial"/>
                <w:noProof/>
                <w:lang w:eastAsia="id-ID"/>
              </w:rPr>
              <w:tab/>
            </w:r>
            <w:r w:rsidR="009B6091" w:rsidRPr="00674995">
              <w:rPr>
                <w:rStyle w:val="Hyperlink"/>
                <w:rFonts w:ascii="Arial" w:hAnsi="Arial" w:cs="Arial"/>
                <w:noProof/>
              </w:rPr>
              <w:t>Tujuan Penelitian</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_Toc46145834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4</w:t>
            </w:r>
            <w:r w:rsidR="009B6091" w:rsidRPr="00674995">
              <w:rPr>
                <w:rFonts w:ascii="Arial" w:hAnsi="Arial" w:cs="Arial"/>
                <w:noProof/>
                <w:webHidden/>
              </w:rPr>
              <w:fldChar w:fldCharType="end"/>
            </w:r>
          </w:hyperlink>
        </w:p>
        <w:p w:rsidR="009B6091" w:rsidRPr="00674995" w:rsidRDefault="00251AD2" w:rsidP="005E0829">
          <w:pPr>
            <w:pStyle w:val="TOC3"/>
            <w:tabs>
              <w:tab w:val="left" w:pos="1320"/>
              <w:tab w:val="right" w:leader="dot" w:pos="7927"/>
            </w:tabs>
            <w:spacing w:line="240" w:lineRule="auto"/>
            <w:rPr>
              <w:rFonts w:ascii="Arial" w:eastAsiaTheme="minorEastAsia" w:hAnsi="Arial" w:cs="Arial"/>
              <w:noProof/>
              <w:lang w:eastAsia="id-ID"/>
            </w:rPr>
          </w:pPr>
          <w:hyperlink w:anchor="_Toc46145835" w:history="1">
            <w:r w:rsidR="009B6091" w:rsidRPr="00674995">
              <w:rPr>
                <w:rStyle w:val="Hyperlink"/>
                <w:rFonts w:ascii="Arial" w:hAnsi="Arial" w:cs="Arial"/>
                <w:noProof/>
              </w:rPr>
              <w:t>1.3.1</w:t>
            </w:r>
            <w:r w:rsidR="009B6091" w:rsidRPr="00674995">
              <w:rPr>
                <w:rFonts w:ascii="Arial" w:eastAsiaTheme="minorEastAsia" w:hAnsi="Arial" w:cs="Arial"/>
                <w:noProof/>
                <w:lang w:eastAsia="id-ID"/>
              </w:rPr>
              <w:tab/>
            </w:r>
            <w:r w:rsidR="009B6091" w:rsidRPr="00674995">
              <w:rPr>
                <w:rStyle w:val="Hyperlink"/>
                <w:rFonts w:ascii="Arial" w:hAnsi="Arial" w:cs="Arial"/>
                <w:noProof/>
              </w:rPr>
              <w:t>Tujuan Umum</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_Toc46145835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4</w:t>
            </w:r>
            <w:r w:rsidR="009B6091" w:rsidRPr="00674995">
              <w:rPr>
                <w:rFonts w:ascii="Arial" w:hAnsi="Arial" w:cs="Arial"/>
                <w:noProof/>
                <w:webHidden/>
              </w:rPr>
              <w:fldChar w:fldCharType="end"/>
            </w:r>
          </w:hyperlink>
        </w:p>
        <w:p w:rsidR="009B6091" w:rsidRPr="00674995" w:rsidRDefault="00251AD2" w:rsidP="005E0829">
          <w:pPr>
            <w:pStyle w:val="TOC3"/>
            <w:tabs>
              <w:tab w:val="left" w:pos="1320"/>
              <w:tab w:val="right" w:leader="dot" w:pos="7927"/>
            </w:tabs>
            <w:spacing w:line="240" w:lineRule="auto"/>
            <w:rPr>
              <w:rFonts w:ascii="Arial" w:eastAsiaTheme="minorEastAsia" w:hAnsi="Arial" w:cs="Arial"/>
              <w:noProof/>
              <w:lang w:eastAsia="id-ID"/>
            </w:rPr>
          </w:pPr>
          <w:hyperlink w:anchor="_Toc46145836" w:history="1">
            <w:r w:rsidR="009B6091" w:rsidRPr="00674995">
              <w:rPr>
                <w:rStyle w:val="Hyperlink"/>
                <w:rFonts w:ascii="Arial" w:hAnsi="Arial" w:cs="Arial"/>
                <w:noProof/>
              </w:rPr>
              <w:t>1.3.2</w:t>
            </w:r>
            <w:r w:rsidR="009B6091" w:rsidRPr="00674995">
              <w:rPr>
                <w:rFonts w:ascii="Arial" w:eastAsiaTheme="minorEastAsia" w:hAnsi="Arial" w:cs="Arial"/>
                <w:noProof/>
                <w:lang w:eastAsia="id-ID"/>
              </w:rPr>
              <w:tab/>
            </w:r>
            <w:r w:rsidR="009B6091" w:rsidRPr="00674995">
              <w:rPr>
                <w:rStyle w:val="Hyperlink"/>
                <w:rFonts w:ascii="Arial" w:hAnsi="Arial" w:cs="Arial"/>
                <w:noProof/>
              </w:rPr>
              <w:t>Tujuan Khusus</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_Toc46145836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5</w:t>
            </w:r>
            <w:r w:rsidR="009B6091" w:rsidRPr="00674995">
              <w:rPr>
                <w:rFonts w:ascii="Arial" w:hAnsi="Arial" w:cs="Arial"/>
                <w:noProof/>
                <w:webHidden/>
              </w:rPr>
              <w:fldChar w:fldCharType="end"/>
            </w:r>
          </w:hyperlink>
        </w:p>
        <w:p w:rsidR="009B6091" w:rsidRPr="00674995" w:rsidRDefault="00251AD2" w:rsidP="0067332E">
          <w:pPr>
            <w:pStyle w:val="TOC2"/>
            <w:tabs>
              <w:tab w:val="left" w:pos="880"/>
              <w:tab w:val="right" w:leader="dot" w:pos="7927"/>
            </w:tabs>
            <w:rPr>
              <w:rFonts w:ascii="Arial" w:eastAsiaTheme="minorEastAsia" w:hAnsi="Arial" w:cs="Arial"/>
              <w:noProof/>
              <w:lang w:eastAsia="id-ID"/>
            </w:rPr>
          </w:pPr>
          <w:hyperlink w:anchor="_Toc46145837" w:history="1">
            <w:r w:rsidR="009B6091" w:rsidRPr="00674995">
              <w:rPr>
                <w:rStyle w:val="Hyperlink"/>
                <w:rFonts w:ascii="Arial" w:hAnsi="Arial" w:cs="Arial"/>
                <w:noProof/>
              </w:rPr>
              <w:t>1.4</w:t>
            </w:r>
            <w:r w:rsidR="009B6091" w:rsidRPr="00674995">
              <w:rPr>
                <w:rFonts w:ascii="Arial" w:eastAsiaTheme="minorEastAsia" w:hAnsi="Arial" w:cs="Arial"/>
                <w:noProof/>
                <w:lang w:eastAsia="id-ID"/>
              </w:rPr>
              <w:tab/>
            </w:r>
            <w:r w:rsidR="009B6091" w:rsidRPr="00674995">
              <w:rPr>
                <w:rStyle w:val="Hyperlink"/>
                <w:rFonts w:ascii="Arial" w:hAnsi="Arial" w:cs="Arial"/>
                <w:noProof/>
              </w:rPr>
              <w:t>Manfaat Penelitian</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_Toc46145837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5</w:t>
            </w:r>
            <w:r w:rsidR="009B6091" w:rsidRPr="00674995">
              <w:rPr>
                <w:rFonts w:ascii="Arial" w:hAnsi="Arial" w:cs="Arial"/>
                <w:noProof/>
                <w:webHidden/>
              </w:rPr>
              <w:fldChar w:fldCharType="end"/>
            </w:r>
          </w:hyperlink>
        </w:p>
        <w:p w:rsidR="009B6091" w:rsidRPr="00674995" w:rsidRDefault="00251AD2" w:rsidP="008762BB">
          <w:pPr>
            <w:pStyle w:val="TOC1"/>
            <w:spacing w:line="240" w:lineRule="auto"/>
            <w:rPr>
              <w:rFonts w:ascii="Arial" w:eastAsiaTheme="minorEastAsia" w:hAnsi="Arial" w:cs="Arial"/>
              <w:noProof/>
              <w:lang w:eastAsia="id-ID"/>
            </w:rPr>
          </w:pPr>
          <w:hyperlink w:anchor="_Toc46145838" w:history="1">
            <w:r w:rsidR="009B6091" w:rsidRPr="00674995">
              <w:rPr>
                <w:rStyle w:val="Hyperlink"/>
                <w:rFonts w:ascii="Arial" w:hAnsi="Arial" w:cs="Arial"/>
                <w:noProof/>
              </w:rPr>
              <w:t>BAB 2</w:t>
            </w:r>
          </w:hyperlink>
          <w:r w:rsidR="0086193C">
            <w:rPr>
              <w:rFonts w:ascii="Arial" w:eastAsiaTheme="minorEastAsia" w:hAnsi="Arial" w:cs="Arial"/>
              <w:noProof/>
              <w:lang w:eastAsia="id-ID"/>
            </w:rPr>
            <w:t xml:space="preserve"> </w:t>
          </w:r>
          <w:hyperlink w:anchor="_Toc46145839" w:history="1">
            <w:r w:rsidR="009B6091" w:rsidRPr="00674995">
              <w:rPr>
                <w:rStyle w:val="Hyperlink"/>
                <w:rFonts w:ascii="Arial" w:hAnsi="Arial" w:cs="Arial"/>
                <w:noProof/>
              </w:rPr>
              <w:t>TINJAUAN PUSTAKA</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_Toc46145839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6</w:t>
            </w:r>
            <w:r w:rsidR="009B6091" w:rsidRPr="00674995">
              <w:rPr>
                <w:rFonts w:ascii="Arial" w:hAnsi="Arial" w:cs="Arial"/>
                <w:noProof/>
                <w:webHidden/>
              </w:rPr>
              <w:fldChar w:fldCharType="end"/>
            </w:r>
          </w:hyperlink>
        </w:p>
        <w:p w:rsidR="009B6091" w:rsidRPr="00674995" w:rsidRDefault="00251AD2" w:rsidP="008762BB">
          <w:pPr>
            <w:pStyle w:val="TOC2"/>
            <w:tabs>
              <w:tab w:val="left" w:pos="880"/>
              <w:tab w:val="right" w:leader="dot" w:pos="7927"/>
            </w:tabs>
            <w:spacing w:line="240" w:lineRule="auto"/>
            <w:rPr>
              <w:rFonts w:ascii="Arial" w:eastAsiaTheme="minorEastAsia" w:hAnsi="Arial" w:cs="Arial"/>
              <w:noProof/>
              <w:lang w:eastAsia="id-ID"/>
            </w:rPr>
          </w:pPr>
          <w:hyperlink w:anchor="_Toc46145840" w:history="1">
            <w:r w:rsidR="009B6091" w:rsidRPr="00674995">
              <w:rPr>
                <w:rStyle w:val="Hyperlink"/>
                <w:rFonts w:ascii="Arial" w:hAnsi="Arial" w:cs="Arial"/>
                <w:noProof/>
              </w:rPr>
              <w:t>2.1</w:t>
            </w:r>
            <w:r w:rsidR="009B6091" w:rsidRPr="00674995">
              <w:rPr>
                <w:rFonts w:ascii="Arial" w:eastAsiaTheme="minorEastAsia" w:hAnsi="Arial" w:cs="Arial"/>
                <w:noProof/>
                <w:lang w:eastAsia="id-ID"/>
              </w:rPr>
              <w:tab/>
            </w:r>
            <w:r w:rsidR="009B6091" w:rsidRPr="00674995">
              <w:rPr>
                <w:rStyle w:val="Hyperlink"/>
                <w:rFonts w:ascii="Arial" w:hAnsi="Arial" w:cs="Arial"/>
                <w:noProof/>
              </w:rPr>
              <w:t>Konsep Dasar  Bencana</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_Toc46145840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6</w:t>
            </w:r>
            <w:r w:rsidR="009B6091" w:rsidRPr="00674995">
              <w:rPr>
                <w:rFonts w:ascii="Arial" w:hAnsi="Arial" w:cs="Arial"/>
                <w:noProof/>
                <w:webHidden/>
              </w:rPr>
              <w:fldChar w:fldCharType="end"/>
            </w:r>
          </w:hyperlink>
        </w:p>
        <w:p w:rsidR="009B6091" w:rsidRPr="00674995" w:rsidRDefault="00251AD2" w:rsidP="005E0829">
          <w:pPr>
            <w:pStyle w:val="TOC3"/>
            <w:tabs>
              <w:tab w:val="left" w:pos="1320"/>
              <w:tab w:val="right" w:leader="dot" w:pos="7927"/>
            </w:tabs>
            <w:spacing w:line="240" w:lineRule="auto"/>
            <w:rPr>
              <w:rFonts w:ascii="Arial" w:eastAsiaTheme="minorEastAsia" w:hAnsi="Arial" w:cs="Arial"/>
              <w:noProof/>
              <w:lang w:eastAsia="id-ID"/>
            </w:rPr>
          </w:pPr>
          <w:hyperlink w:anchor="_Toc46145841" w:history="1">
            <w:r w:rsidR="009B6091" w:rsidRPr="00674995">
              <w:rPr>
                <w:rStyle w:val="Hyperlink"/>
                <w:rFonts w:ascii="Arial" w:hAnsi="Arial" w:cs="Arial"/>
                <w:noProof/>
              </w:rPr>
              <w:t>2.1.2</w:t>
            </w:r>
            <w:r w:rsidR="009B6091" w:rsidRPr="00674995">
              <w:rPr>
                <w:rFonts w:ascii="Arial" w:eastAsiaTheme="minorEastAsia" w:hAnsi="Arial" w:cs="Arial"/>
                <w:noProof/>
                <w:lang w:eastAsia="id-ID"/>
              </w:rPr>
              <w:tab/>
            </w:r>
            <w:r w:rsidR="009B6091" w:rsidRPr="00674995">
              <w:rPr>
                <w:rStyle w:val="Hyperlink"/>
                <w:rFonts w:ascii="Arial" w:hAnsi="Arial" w:cs="Arial"/>
                <w:noProof/>
              </w:rPr>
              <w:t>Pengertian Bencana</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_Toc46145841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6</w:t>
            </w:r>
            <w:r w:rsidR="009B6091" w:rsidRPr="00674995">
              <w:rPr>
                <w:rFonts w:ascii="Arial" w:hAnsi="Arial" w:cs="Arial"/>
                <w:noProof/>
                <w:webHidden/>
              </w:rPr>
              <w:fldChar w:fldCharType="end"/>
            </w:r>
          </w:hyperlink>
        </w:p>
        <w:p w:rsidR="009B6091" w:rsidRPr="00674995" w:rsidRDefault="00251AD2" w:rsidP="005E0829">
          <w:pPr>
            <w:pStyle w:val="TOC3"/>
            <w:tabs>
              <w:tab w:val="left" w:pos="1320"/>
              <w:tab w:val="right" w:leader="dot" w:pos="7927"/>
            </w:tabs>
            <w:spacing w:line="240" w:lineRule="auto"/>
            <w:rPr>
              <w:rFonts w:ascii="Arial" w:eastAsiaTheme="minorEastAsia" w:hAnsi="Arial" w:cs="Arial"/>
              <w:noProof/>
              <w:lang w:eastAsia="id-ID"/>
            </w:rPr>
          </w:pPr>
          <w:hyperlink w:anchor="_Toc46145842" w:history="1">
            <w:r w:rsidR="009B6091" w:rsidRPr="00674995">
              <w:rPr>
                <w:rStyle w:val="Hyperlink"/>
                <w:rFonts w:ascii="Arial" w:eastAsia="Times New Roman" w:hAnsi="Arial" w:cs="Arial"/>
                <w:noProof/>
                <w:lang w:eastAsia="id-ID"/>
              </w:rPr>
              <w:t>2.1.2</w:t>
            </w:r>
            <w:r w:rsidR="009B6091" w:rsidRPr="00674995">
              <w:rPr>
                <w:rFonts w:ascii="Arial" w:eastAsiaTheme="minorEastAsia" w:hAnsi="Arial" w:cs="Arial"/>
                <w:noProof/>
                <w:lang w:eastAsia="id-ID"/>
              </w:rPr>
              <w:tab/>
            </w:r>
            <w:r w:rsidR="009B6091" w:rsidRPr="00674995">
              <w:rPr>
                <w:rStyle w:val="Hyperlink"/>
                <w:rFonts w:ascii="Arial" w:hAnsi="Arial" w:cs="Arial"/>
                <w:noProof/>
              </w:rPr>
              <w:t>Jenis- Jenis dan Faktor Penyebab Bencana</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_Toc46145842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6</w:t>
            </w:r>
            <w:r w:rsidR="009B6091" w:rsidRPr="00674995">
              <w:rPr>
                <w:rFonts w:ascii="Arial" w:hAnsi="Arial" w:cs="Arial"/>
                <w:noProof/>
                <w:webHidden/>
              </w:rPr>
              <w:fldChar w:fldCharType="end"/>
            </w:r>
          </w:hyperlink>
        </w:p>
        <w:p w:rsidR="009B6091" w:rsidRPr="00674995" w:rsidRDefault="005E0829" w:rsidP="005E0829">
          <w:pPr>
            <w:pStyle w:val="TOC3"/>
            <w:tabs>
              <w:tab w:val="left" w:pos="1100"/>
              <w:tab w:val="right" w:leader="dot" w:pos="7927"/>
            </w:tabs>
            <w:spacing w:line="240" w:lineRule="auto"/>
            <w:ind w:left="0"/>
            <w:rPr>
              <w:rFonts w:ascii="Arial" w:eastAsiaTheme="minorEastAsia" w:hAnsi="Arial" w:cs="Arial"/>
              <w:noProof/>
              <w:lang w:eastAsia="id-ID"/>
            </w:rPr>
          </w:pPr>
          <w:r>
            <w:t xml:space="preserve">     </w:t>
          </w:r>
          <w:hyperlink w:anchor="_Toc46145843" w:history="1">
            <w:r w:rsidR="009B6091" w:rsidRPr="00674995">
              <w:rPr>
                <w:rStyle w:val="Hyperlink"/>
                <w:rFonts w:ascii="Arial" w:hAnsi="Arial" w:cs="Arial"/>
                <w:noProof/>
              </w:rPr>
              <w:t>2.2</w:t>
            </w:r>
            <w:r w:rsidR="009B6091" w:rsidRPr="00674995">
              <w:rPr>
                <w:rFonts w:ascii="Arial" w:eastAsiaTheme="minorEastAsia" w:hAnsi="Arial" w:cs="Arial"/>
                <w:noProof/>
                <w:lang w:eastAsia="id-ID"/>
              </w:rPr>
              <w:tab/>
            </w:r>
            <w:r w:rsidR="009B6091" w:rsidRPr="00674995">
              <w:rPr>
                <w:rStyle w:val="Hyperlink"/>
                <w:rFonts w:ascii="Arial" w:hAnsi="Arial" w:cs="Arial"/>
                <w:noProof/>
              </w:rPr>
              <w:t>Manajemen Bencana</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_Toc46145843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8</w:t>
            </w:r>
            <w:r w:rsidR="009B6091" w:rsidRPr="00674995">
              <w:rPr>
                <w:rFonts w:ascii="Arial" w:hAnsi="Arial" w:cs="Arial"/>
                <w:noProof/>
                <w:webHidden/>
              </w:rPr>
              <w:fldChar w:fldCharType="end"/>
            </w:r>
          </w:hyperlink>
        </w:p>
        <w:p w:rsidR="009B6091" w:rsidRPr="00674995" w:rsidRDefault="00251AD2" w:rsidP="005E0829">
          <w:pPr>
            <w:pStyle w:val="TOC3"/>
            <w:tabs>
              <w:tab w:val="left" w:pos="1320"/>
              <w:tab w:val="right" w:leader="dot" w:pos="7927"/>
            </w:tabs>
            <w:spacing w:line="240" w:lineRule="auto"/>
            <w:rPr>
              <w:rFonts w:ascii="Arial" w:eastAsiaTheme="minorEastAsia" w:hAnsi="Arial" w:cs="Arial"/>
              <w:noProof/>
              <w:lang w:eastAsia="id-ID"/>
            </w:rPr>
          </w:pPr>
          <w:hyperlink w:anchor="_Toc46145844" w:history="1">
            <w:r w:rsidR="009B6091" w:rsidRPr="00674995">
              <w:rPr>
                <w:rStyle w:val="Hyperlink"/>
                <w:rFonts w:ascii="Arial" w:hAnsi="Arial" w:cs="Arial"/>
                <w:noProof/>
              </w:rPr>
              <w:t>2.2.1</w:t>
            </w:r>
            <w:r w:rsidR="009B6091" w:rsidRPr="00674995">
              <w:rPr>
                <w:rFonts w:ascii="Arial" w:eastAsiaTheme="minorEastAsia" w:hAnsi="Arial" w:cs="Arial"/>
                <w:noProof/>
                <w:lang w:eastAsia="id-ID"/>
              </w:rPr>
              <w:tab/>
            </w:r>
            <w:r w:rsidR="009B6091" w:rsidRPr="00674995">
              <w:rPr>
                <w:rStyle w:val="Hyperlink"/>
                <w:rFonts w:ascii="Arial" w:hAnsi="Arial" w:cs="Arial"/>
                <w:noProof/>
              </w:rPr>
              <w:t>Pengertian Manajemen Bencana</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_Toc46145844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8</w:t>
            </w:r>
            <w:r w:rsidR="009B6091" w:rsidRPr="00674995">
              <w:rPr>
                <w:rFonts w:ascii="Arial" w:hAnsi="Arial" w:cs="Arial"/>
                <w:noProof/>
                <w:webHidden/>
              </w:rPr>
              <w:fldChar w:fldCharType="end"/>
            </w:r>
          </w:hyperlink>
        </w:p>
        <w:p w:rsidR="009B6091" w:rsidRPr="00674995" w:rsidRDefault="00251AD2" w:rsidP="005E0829">
          <w:pPr>
            <w:pStyle w:val="TOC3"/>
            <w:tabs>
              <w:tab w:val="left" w:pos="1320"/>
              <w:tab w:val="right" w:leader="dot" w:pos="7927"/>
            </w:tabs>
            <w:spacing w:line="240" w:lineRule="auto"/>
            <w:rPr>
              <w:rFonts w:ascii="Arial" w:eastAsiaTheme="minorEastAsia" w:hAnsi="Arial" w:cs="Arial"/>
              <w:noProof/>
              <w:lang w:eastAsia="id-ID"/>
            </w:rPr>
          </w:pPr>
          <w:hyperlink w:anchor="_Toc46145845" w:history="1">
            <w:r w:rsidR="009B6091" w:rsidRPr="00674995">
              <w:rPr>
                <w:rStyle w:val="Hyperlink"/>
                <w:rFonts w:ascii="Arial" w:hAnsi="Arial" w:cs="Arial"/>
                <w:noProof/>
              </w:rPr>
              <w:t>2.2.2</w:t>
            </w:r>
            <w:r w:rsidR="009B6091" w:rsidRPr="00674995">
              <w:rPr>
                <w:rFonts w:ascii="Arial" w:eastAsiaTheme="minorEastAsia" w:hAnsi="Arial" w:cs="Arial"/>
                <w:noProof/>
                <w:lang w:eastAsia="id-ID"/>
              </w:rPr>
              <w:tab/>
            </w:r>
            <w:r w:rsidR="009B6091" w:rsidRPr="00674995">
              <w:rPr>
                <w:rStyle w:val="Hyperlink"/>
                <w:rFonts w:ascii="Arial" w:hAnsi="Arial" w:cs="Arial"/>
                <w:noProof/>
              </w:rPr>
              <w:t>Tujuan Manajemen Bencana</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_Toc46145845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8</w:t>
            </w:r>
            <w:r w:rsidR="009B6091" w:rsidRPr="00674995">
              <w:rPr>
                <w:rFonts w:ascii="Arial" w:hAnsi="Arial" w:cs="Arial"/>
                <w:noProof/>
                <w:webHidden/>
              </w:rPr>
              <w:fldChar w:fldCharType="end"/>
            </w:r>
          </w:hyperlink>
        </w:p>
        <w:p w:rsidR="009B6091" w:rsidRPr="00674995" w:rsidRDefault="00251AD2" w:rsidP="005E0829">
          <w:pPr>
            <w:pStyle w:val="TOC3"/>
            <w:tabs>
              <w:tab w:val="left" w:pos="1320"/>
              <w:tab w:val="right" w:leader="dot" w:pos="7927"/>
            </w:tabs>
            <w:spacing w:line="240" w:lineRule="auto"/>
            <w:ind w:left="1320" w:hanging="880"/>
            <w:rPr>
              <w:rFonts w:ascii="Arial" w:eastAsiaTheme="minorEastAsia" w:hAnsi="Arial" w:cs="Arial"/>
              <w:noProof/>
              <w:lang w:eastAsia="id-ID"/>
            </w:rPr>
          </w:pPr>
          <w:hyperlink w:anchor="_Toc46145846" w:history="1">
            <w:r w:rsidR="009B6091" w:rsidRPr="00674995">
              <w:rPr>
                <w:rStyle w:val="Hyperlink"/>
                <w:rFonts w:ascii="Arial" w:hAnsi="Arial" w:cs="Arial"/>
                <w:noProof/>
                <w:lang w:eastAsia="id-ID"/>
              </w:rPr>
              <w:t>2.2.3</w:t>
            </w:r>
            <w:r w:rsidR="009B6091" w:rsidRPr="00674995">
              <w:rPr>
                <w:rFonts w:ascii="Arial" w:eastAsiaTheme="minorEastAsia" w:hAnsi="Arial" w:cs="Arial"/>
                <w:noProof/>
                <w:lang w:eastAsia="id-ID"/>
              </w:rPr>
              <w:tab/>
            </w:r>
            <w:r w:rsidR="009B6091" w:rsidRPr="00674995">
              <w:rPr>
                <w:rStyle w:val="Hyperlink"/>
                <w:rFonts w:ascii="Arial" w:hAnsi="Arial" w:cs="Arial"/>
                <w:noProof/>
                <w:lang w:eastAsia="id-ID"/>
              </w:rPr>
              <w:t xml:space="preserve">Periode dan </w:t>
            </w:r>
            <w:r w:rsidR="008762BB">
              <w:rPr>
                <w:rStyle w:val="Hyperlink"/>
                <w:rFonts w:ascii="Arial" w:hAnsi="Arial" w:cs="Arial"/>
                <w:noProof/>
                <w:lang w:eastAsia="id-ID"/>
              </w:rPr>
              <w:t xml:space="preserve">Kegiatan  </w:t>
            </w:r>
            <w:r w:rsidR="009B6091" w:rsidRPr="00674995">
              <w:rPr>
                <w:rStyle w:val="Hyperlink"/>
                <w:rFonts w:ascii="Arial" w:hAnsi="Arial" w:cs="Arial"/>
                <w:noProof/>
                <w:lang w:eastAsia="id-ID"/>
              </w:rPr>
              <w:t>Manajemen Bencana</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_Toc46145846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9</w:t>
            </w:r>
            <w:r w:rsidR="009B6091" w:rsidRPr="00674995">
              <w:rPr>
                <w:rFonts w:ascii="Arial" w:hAnsi="Arial" w:cs="Arial"/>
                <w:noProof/>
                <w:webHidden/>
              </w:rPr>
              <w:fldChar w:fldCharType="end"/>
            </w:r>
          </w:hyperlink>
        </w:p>
        <w:p w:rsidR="009B6091" w:rsidRPr="00674995" w:rsidRDefault="00251AD2" w:rsidP="005E0829">
          <w:pPr>
            <w:pStyle w:val="TOC2"/>
            <w:tabs>
              <w:tab w:val="left" w:pos="880"/>
              <w:tab w:val="right" w:leader="dot" w:pos="7927"/>
            </w:tabs>
            <w:spacing w:line="240" w:lineRule="auto"/>
            <w:rPr>
              <w:rFonts w:ascii="Arial" w:eastAsiaTheme="minorEastAsia" w:hAnsi="Arial" w:cs="Arial"/>
              <w:noProof/>
              <w:lang w:eastAsia="id-ID"/>
            </w:rPr>
          </w:pPr>
          <w:hyperlink w:anchor="_Toc46145847" w:history="1">
            <w:r w:rsidR="005E0829">
              <w:rPr>
                <w:rStyle w:val="Hyperlink"/>
                <w:rFonts w:ascii="Arial" w:eastAsia="Times New Roman" w:hAnsi="Arial" w:cs="Arial"/>
                <w:noProof/>
                <w:lang w:eastAsia="id-ID"/>
              </w:rPr>
              <w:t>2.</w:t>
            </w:r>
            <w:r w:rsidR="0067332E">
              <w:rPr>
                <w:rStyle w:val="Hyperlink"/>
                <w:rFonts w:ascii="Arial" w:eastAsia="Times New Roman" w:hAnsi="Arial" w:cs="Arial"/>
                <w:noProof/>
                <w:lang w:eastAsia="id-ID"/>
              </w:rPr>
              <w:t>3</w:t>
            </w:r>
            <w:r w:rsidR="009B6091" w:rsidRPr="00674995">
              <w:rPr>
                <w:rFonts w:ascii="Arial" w:eastAsiaTheme="minorEastAsia" w:hAnsi="Arial" w:cs="Arial"/>
                <w:noProof/>
                <w:lang w:eastAsia="id-ID"/>
              </w:rPr>
              <w:tab/>
            </w:r>
            <w:r w:rsidR="009B6091" w:rsidRPr="00674995">
              <w:rPr>
                <w:rStyle w:val="Hyperlink"/>
                <w:rFonts w:ascii="Arial" w:eastAsia="Times New Roman" w:hAnsi="Arial" w:cs="Arial"/>
                <w:noProof/>
                <w:lang w:eastAsia="id-ID"/>
              </w:rPr>
              <w:t>Kesiapsiagaan Bencana</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_Toc46145847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13</w:t>
            </w:r>
            <w:r w:rsidR="009B6091" w:rsidRPr="00674995">
              <w:rPr>
                <w:rFonts w:ascii="Arial" w:hAnsi="Arial" w:cs="Arial"/>
                <w:noProof/>
                <w:webHidden/>
              </w:rPr>
              <w:fldChar w:fldCharType="end"/>
            </w:r>
          </w:hyperlink>
        </w:p>
        <w:p w:rsidR="009B6091" w:rsidRPr="00674995" w:rsidRDefault="00251AD2" w:rsidP="005E0829">
          <w:pPr>
            <w:pStyle w:val="TOC3"/>
            <w:tabs>
              <w:tab w:val="left" w:pos="1320"/>
              <w:tab w:val="right" w:leader="dot" w:pos="7927"/>
            </w:tabs>
            <w:spacing w:line="240" w:lineRule="auto"/>
            <w:rPr>
              <w:rFonts w:ascii="Arial" w:eastAsiaTheme="minorEastAsia" w:hAnsi="Arial" w:cs="Arial"/>
              <w:noProof/>
              <w:lang w:eastAsia="id-ID"/>
            </w:rPr>
          </w:pPr>
          <w:hyperlink w:anchor="_Toc46145848" w:history="1">
            <w:r w:rsidR="009B6091" w:rsidRPr="00674995">
              <w:rPr>
                <w:rStyle w:val="Hyperlink"/>
                <w:rFonts w:ascii="Arial" w:eastAsia="Times New Roman" w:hAnsi="Arial" w:cs="Arial"/>
                <w:noProof/>
                <w:lang w:eastAsia="id-ID"/>
              </w:rPr>
              <w:t>2.3.1</w:t>
            </w:r>
            <w:r w:rsidR="009B6091" w:rsidRPr="00674995">
              <w:rPr>
                <w:rFonts w:ascii="Arial" w:eastAsiaTheme="minorEastAsia" w:hAnsi="Arial" w:cs="Arial"/>
                <w:noProof/>
                <w:lang w:eastAsia="id-ID"/>
              </w:rPr>
              <w:tab/>
            </w:r>
            <w:r w:rsidR="009B6091" w:rsidRPr="00674995">
              <w:rPr>
                <w:rStyle w:val="Hyperlink"/>
                <w:rFonts w:ascii="Arial" w:eastAsia="Times New Roman" w:hAnsi="Arial" w:cs="Arial"/>
                <w:noProof/>
                <w:lang w:eastAsia="id-ID"/>
              </w:rPr>
              <w:t>Pengertian Kesiapsiagaan</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_Toc46145848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13</w:t>
            </w:r>
            <w:r w:rsidR="009B6091" w:rsidRPr="00674995">
              <w:rPr>
                <w:rFonts w:ascii="Arial" w:hAnsi="Arial" w:cs="Arial"/>
                <w:noProof/>
                <w:webHidden/>
              </w:rPr>
              <w:fldChar w:fldCharType="end"/>
            </w:r>
          </w:hyperlink>
        </w:p>
        <w:p w:rsidR="009B6091" w:rsidRPr="00674995" w:rsidRDefault="00251AD2" w:rsidP="005E0829">
          <w:pPr>
            <w:pStyle w:val="TOC3"/>
            <w:tabs>
              <w:tab w:val="left" w:pos="1320"/>
              <w:tab w:val="right" w:leader="dot" w:pos="7927"/>
            </w:tabs>
            <w:spacing w:line="240" w:lineRule="auto"/>
            <w:rPr>
              <w:rFonts w:ascii="Arial" w:eastAsiaTheme="minorEastAsia" w:hAnsi="Arial" w:cs="Arial"/>
              <w:noProof/>
              <w:lang w:eastAsia="id-ID"/>
            </w:rPr>
          </w:pPr>
          <w:hyperlink w:anchor="_Toc46145849" w:history="1">
            <w:r w:rsidR="009B6091" w:rsidRPr="00674995">
              <w:rPr>
                <w:rStyle w:val="Hyperlink"/>
                <w:rFonts w:ascii="Arial" w:eastAsia="Times New Roman" w:hAnsi="Arial" w:cs="Arial"/>
                <w:noProof/>
                <w:lang w:eastAsia="id-ID"/>
              </w:rPr>
              <w:t>2.3.2</w:t>
            </w:r>
            <w:r w:rsidR="009B6091" w:rsidRPr="00674995">
              <w:rPr>
                <w:rFonts w:ascii="Arial" w:eastAsiaTheme="minorEastAsia" w:hAnsi="Arial" w:cs="Arial"/>
                <w:noProof/>
                <w:lang w:eastAsia="id-ID"/>
              </w:rPr>
              <w:tab/>
            </w:r>
            <w:r w:rsidR="009B6091" w:rsidRPr="00674995">
              <w:rPr>
                <w:rStyle w:val="Hyperlink"/>
                <w:rFonts w:ascii="Arial" w:eastAsia="Times New Roman" w:hAnsi="Arial" w:cs="Arial"/>
                <w:noProof/>
                <w:lang w:eastAsia="id-ID"/>
              </w:rPr>
              <w:t>Tahap- tahap Kesiapsiagaan</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_Toc46145849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14</w:t>
            </w:r>
            <w:r w:rsidR="009B6091" w:rsidRPr="00674995">
              <w:rPr>
                <w:rFonts w:ascii="Arial" w:hAnsi="Arial" w:cs="Arial"/>
                <w:noProof/>
                <w:webHidden/>
              </w:rPr>
              <w:fldChar w:fldCharType="end"/>
            </w:r>
          </w:hyperlink>
        </w:p>
        <w:p w:rsidR="009B6091" w:rsidRPr="00674995" w:rsidRDefault="00251AD2" w:rsidP="005E0829">
          <w:pPr>
            <w:pStyle w:val="TOC3"/>
            <w:tabs>
              <w:tab w:val="left" w:pos="1320"/>
              <w:tab w:val="right" w:leader="dot" w:pos="7927"/>
            </w:tabs>
            <w:spacing w:line="240" w:lineRule="auto"/>
            <w:rPr>
              <w:rFonts w:ascii="Arial" w:eastAsiaTheme="minorEastAsia" w:hAnsi="Arial" w:cs="Arial"/>
              <w:noProof/>
              <w:lang w:eastAsia="id-ID"/>
            </w:rPr>
          </w:pPr>
          <w:hyperlink w:anchor="_Toc46145850" w:history="1">
            <w:r w:rsidR="009B6091" w:rsidRPr="00674995">
              <w:rPr>
                <w:rStyle w:val="Hyperlink"/>
                <w:rFonts w:ascii="Arial" w:eastAsia="Times New Roman" w:hAnsi="Arial" w:cs="Arial"/>
                <w:noProof/>
                <w:lang w:eastAsia="id-ID"/>
              </w:rPr>
              <w:t>1.3.3</w:t>
            </w:r>
            <w:r w:rsidR="009B6091" w:rsidRPr="00674995">
              <w:rPr>
                <w:rFonts w:ascii="Arial" w:eastAsiaTheme="minorEastAsia" w:hAnsi="Arial" w:cs="Arial"/>
                <w:noProof/>
                <w:lang w:eastAsia="id-ID"/>
              </w:rPr>
              <w:tab/>
            </w:r>
            <w:r w:rsidR="009B6091" w:rsidRPr="00674995">
              <w:rPr>
                <w:rStyle w:val="Hyperlink"/>
                <w:rFonts w:ascii="Arial" w:eastAsia="Times New Roman" w:hAnsi="Arial" w:cs="Arial"/>
                <w:noProof/>
                <w:lang w:eastAsia="id-ID"/>
              </w:rPr>
              <w:t>Tugas Sistem Kesiapsiagaan</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_Toc46145850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14</w:t>
            </w:r>
            <w:r w:rsidR="009B6091" w:rsidRPr="00674995">
              <w:rPr>
                <w:rFonts w:ascii="Arial" w:hAnsi="Arial" w:cs="Arial"/>
                <w:noProof/>
                <w:webHidden/>
              </w:rPr>
              <w:fldChar w:fldCharType="end"/>
            </w:r>
          </w:hyperlink>
        </w:p>
        <w:p w:rsidR="009B6091" w:rsidRPr="00674995" w:rsidRDefault="00251AD2" w:rsidP="005E0829">
          <w:pPr>
            <w:pStyle w:val="TOC2"/>
            <w:tabs>
              <w:tab w:val="left" w:pos="880"/>
              <w:tab w:val="right" w:leader="dot" w:pos="7927"/>
            </w:tabs>
            <w:spacing w:line="240" w:lineRule="auto"/>
            <w:rPr>
              <w:rFonts w:ascii="Arial" w:eastAsiaTheme="minorEastAsia" w:hAnsi="Arial" w:cs="Arial"/>
              <w:noProof/>
              <w:lang w:eastAsia="id-ID"/>
            </w:rPr>
          </w:pPr>
          <w:hyperlink w:anchor="_Toc46145851" w:history="1">
            <w:r w:rsidR="009B6091" w:rsidRPr="00674995">
              <w:rPr>
                <w:rStyle w:val="Hyperlink"/>
                <w:rFonts w:ascii="Arial" w:eastAsia="Times New Roman" w:hAnsi="Arial" w:cs="Arial"/>
                <w:noProof/>
                <w:lang w:eastAsia="id-ID"/>
              </w:rPr>
              <w:t>2.4</w:t>
            </w:r>
            <w:r w:rsidR="009B6091" w:rsidRPr="00674995">
              <w:rPr>
                <w:rFonts w:ascii="Arial" w:eastAsiaTheme="minorEastAsia" w:hAnsi="Arial" w:cs="Arial"/>
                <w:noProof/>
                <w:lang w:eastAsia="id-ID"/>
              </w:rPr>
              <w:tab/>
            </w:r>
            <w:r w:rsidR="009B6091" w:rsidRPr="00674995">
              <w:rPr>
                <w:rStyle w:val="Hyperlink"/>
                <w:rFonts w:ascii="Arial" w:eastAsia="Times New Roman" w:hAnsi="Arial" w:cs="Arial"/>
                <w:noProof/>
                <w:lang w:eastAsia="id-ID"/>
              </w:rPr>
              <w:t>Konsep Perawat</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_Toc46145851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15</w:t>
            </w:r>
            <w:r w:rsidR="009B6091" w:rsidRPr="00674995">
              <w:rPr>
                <w:rFonts w:ascii="Arial" w:hAnsi="Arial" w:cs="Arial"/>
                <w:noProof/>
                <w:webHidden/>
              </w:rPr>
              <w:fldChar w:fldCharType="end"/>
            </w:r>
          </w:hyperlink>
        </w:p>
        <w:p w:rsidR="009B6091" w:rsidRPr="00674995" w:rsidRDefault="00251AD2" w:rsidP="005E0829">
          <w:pPr>
            <w:pStyle w:val="TOC3"/>
            <w:tabs>
              <w:tab w:val="left" w:pos="1320"/>
              <w:tab w:val="right" w:leader="dot" w:pos="7927"/>
            </w:tabs>
            <w:spacing w:line="240" w:lineRule="auto"/>
            <w:rPr>
              <w:rFonts w:ascii="Arial" w:eastAsiaTheme="minorEastAsia" w:hAnsi="Arial" w:cs="Arial"/>
              <w:noProof/>
              <w:lang w:eastAsia="id-ID"/>
            </w:rPr>
          </w:pPr>
          <w:hyperlink w:anchor="_Toc46145852" w:history="1">
            <w:r w:rsidR="009B6091" w:rsidRPr="00674995">
              <w:rPr>
                <w:rStyle w:val="Hyperlink"/>
                <w:rFonts w:ascii="Arial" w:eastAsia="Times New Roman" w:hAnsi="Arial" w:cs="Arial"/>
                <w:noProof/>
                <w:lang w:eastAsia="id-ID"/>
              </w:rPr>
              <w:t>2.4.1</w:t>
            </w:r>
            <w:r w:rsidR="009B6091" w:rsidRPr="00674995">
              <w:rPr>
                <w:rFonts w:ascii="Arial" w:eastAsiaTheme="minorEastAsia" w:hAnsi="Arial" w:cs="Arial"/>
                <w:noProof/>
                <w:lang w:eastAsia="id-ID"/>
              </w:rPr>
              <w:tab/>
            </w:r>
            <w:r w:rsidR="009B6091" w:rsidRPr="00674995">
              <w:rPr>
                <w:rStyle w:val="Hyperlink"/>
                <w:rFonts w:ascii="Arial" w:eastAsia="Times New Roman" w:hAnsi="Arial" w:cs="Arial"/>
                <w:noProof/>
                <w:lang w:eastAsia="id-ID"/>
              </w:rPr>
              <w:t>Pengertian Perawat</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_Toc46145852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15</w:t>
            </w:r>
            <w:r w:rsidR="009B6091" w:rsidRPr="00674995">
              <w:rPr>
                <w:rFonts w:ascii="Arial" w:hAnsi="Arial" w:cs="Arial"/>
                <w:noProof/>
                <w:webHidden/>
              </w:rPr>
              <w:fldChar w:fldCharType="end"/>
            </w:r>
          </w:hyperlink>
        </w:p>
        <w:p w:rsidR="009B6091" w:rsidRPr="00674995" w:rsidRDefault="00251AD2" w:rsidP="005E0829">
          <w:pPr>
            <w:pStyle w:val="TOC2"/>
            <w:tabs>
              <w:tab w:val="left" w:pos="880"/>
              <w:tab w:val="right" w:leader="dot" w:pos="7927"/>
            </w:tabs>
            <w:spacing w:line="240" w:lineRule="auto"/>
            <w:rPr>
              <w:rFonts w:ascii="Arial" w:eastAsiaTheme="minorEastAsia" w:hAnsi="Arial" w:cs="Arial"/>
              <w:noProof/>
              <w:lang w:eastAsia="id-ID"/>
            </w:rPr>
          </w:pPr>
          <w:hyperlink w:anchor="_Toc46145853" w:history="1">
            <w:r w:rsidR="009B6091" w:rsidRPr="00674995">
              <w:rPr>
                <w:rStyle w:val="Hyperlink"/>
                <w:rFonts w:ascii="Arial" w:eastAsia="Times New Roman" w:hAnsi="Arial" w:cs="Arial"/>
                <w:noProof/>
                <w:lang w:eastAsia="id-ID"/>
              </w:rPr>
              <w:t>2.5</w:t>
            </w:r>
            <w:r w:rsidR="009B6091" w:rsidRPr="00674995">
              <w:rPr>
                <w:rFonts w:ascii="Arial" w:eastAsiaTheme="minorEastAsia" w:hAnsi="Arial" w:cs="Arial"/>
                <w:noProof/>
                <w:lang w:eastAsia="id-ID"/>
              </w:rPr>
              <w:tab/>
            </w:r>
            <w:r w:rsidR="009B6091" w:rsidRPr="00674995">
              <w:rPr>
                <w:rStyle w:val="Hyperlink"/>
                <w:rFonts w:ascii="Arial" w:eastAsia="Times New Roman" w:hAnsi="Arial" w:cs="Arial"/>
                <w:noProof/>
                <w:lang w:eastAsia="id-ID"/>
              </w:rPr>
              <w:t>Faktor-Faktor Yang Mempengaruhi Kesiapsiagaan</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_Toc46145853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17</w:t>
            </w:r>
            <w:r w:rsidR="009B6091" w:rsidRPr="00674995">
              <w:rPr>
                <w:rFonts w:ascii="Arial" w:hAnsi="Arial" w:cs="Arial"/>
                <w:noProof/>
                <w:webHidden/>
              </w:rPr>
              <w:fldChar w:fldCharType="end"/>
            </w:r>
          </w:hyperlink>
        </w:p>
        <w:p w:rsidR="009B6091" w:rsidRPr="00674995" w:rsidRDefault="00251AD2" w:rsidP="005E0829">
          <w:pPr>
            <w:pStyle w:val="TOC3"/>
            <w:tabs>
              <w:tab w:val="left" w:pos="1320"/>
              <w:tab w:val="right" w:leader="dot" w:pos="7927"/>
            </w:tabs>
            <w:spacing w:line="240" w:lineRule="auto"/>
            <w:rPr>
              <w:rFonts w:ascii="Arial" w:eastAsiaTheme="minorEastAsia" w:hAnsi="Arial" w:cs="Arial"/>
              <w:noProof/>
              <w:lang w:eastAsia="id-ID"/>
            </w:rPr>
          </w:pPr>
          <w:hyperlink w:anchor="_Toc46145854" w:history="1">
            <w:r w:rsidR="009B6091" w:rsidRPr="00674995">
              <w:rPr>
                <w:rStyle w:val="Hyperlink"/>
                <w:rFonts w:ascii="Arial" w:eastAsia="Times New Roman" w:hAnsi="Arial" w:cs="Arial"/>
                <w:noProof/>
                <w:lang w:eastAsia="id-ID"/>
              </w:rPr>
              <w:t>2.5.1</w:t>
            </w:r>
            <w:r w:rsidR="009B6091" w:rsidRPr="00674995">
              <w:rPr>
                <w:rFonts w:ascii="Arial" w:eastAsiaTheme="minorEastAsia" w:hAnsi="Arial" w:cs="Arial"/>
                <w:noProof/>
                <w:lang w:eastAsia="id-ID"/>
              </w:rPr>
              <w:tab/>
            </w:r>
            <w:r w:rsidR="009B6091" w:rsidRPr="00674995">
              <w:rPr>
                <w:rStyle w:val="Hyperlink"/>
                <w:rFonts w:ascii="Arial" w:eastAsia="Times New Roman" w:hAnsi="Arial" w:cs="Arial"/>
                <w:noProof/>
                <w:lang w:eastAsia="id-ID"/>
              </w:rPr>
              <w:t>Pendidikan</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_Toc46145854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17</w:t>
            </w:r>
            <w:r w:rsidR="009B6091" w:rsidRPr="00674995">
              <w:rPr>
                <w:rFonts w:ascii="Arial" w:hAnsi="Arial" w:cs="Arial"/>
                <w:noProof/>
                <w:webHidden/>
              </w:rPr>
              <w:fldChar w:fldCharType="end"/>
            </w:r>
          </w:hyperlink>
        </w:p>
        <w:p w:rsidR="009B6091" w:rsidRPr="00674995" w:rsidRDefault="00251AD2" w:rsidP="005E0829">
          <w:pPr>
            <w:pStyle w:val="TOC3"/>
            <w:tabs>
              <w:tab w:val="left" w:pos="1320"/>
              <w:tab w:val="right" w:leader="dot" w:pos="7927"/>
            </w:tabs>
            <w:spacing w:line="240" w:lineRule="auto"/>
            <w:rPr>
              <w:rFonts w:ascii="Arial" w:eastAsiaTheme="minorEastAsia" w:hAnsi="Arial" w:cs="Arial"/>
              <w:noProof/>
              <w:lang w:eastAsia="id-ID"/>
            </w:rPr>
          </w:pPr>
          <w:hyperlink w:anchor="_Toc46145855" w:history="1">
            <w:r w:rsidR="009B6091" w:rsidRPr="00674995">
              <w:rPr>
                <w:rStyle w:val="Hyperlink"/>
                <w:rFonts w:ascii="Arial" w:hAnsi="Arial" w:cs="Arial"/>
                <w:noProof/>
              </w:rPr>
              <w:t>2.5.2</w:t>
            </w:r>
            <w:r w:rsidR="009B6091" w:rsidRPr="00674995">
              <w:rPr>
                <w:rFonts w:ascii="Arial" w:eastAsiaTheme="minorEastAsia" w:hAnsi="Arial" w:cs="Arial"/>
                <w:noProof/>
                <w:lang w:eastAsia="id-ID"/>
              </w:rPr>
              <w:tab/>
            </w:r>
            <w:r w:rsidR="009B6091" w:rsidRPr="00674995">
              <w:rPr>
                <w:rStyle w:val="Hyperlink"/>
                <w:rFonts w:ascii="Arial" w:hAnsi="Arial" w:cs="Arial"/>
                <w:noProof/>
              </w:rPr>
              <w:t>Umur</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_Toc46145855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17</w:t>
            </w:r>
            <w:r w:rsidR="009B6091" w:rsidRPr="00674995">
              <w:rPr>
                <w:rFonts w:ascii="Arial" w:hAnsi="Arial" w:cs="Arial"/>
                <w:noProof/>
                <w:webHidden/>
              </w:rPr>
              <w:fldChar w:fldCharType="end"/>
            </w:r>
          </w:hyperlink>
        </w:p>
        <w:p w:rsidR="009B6091" w:rsidRPr="00674995" w:rsidRDefault="00251AD2" w:rsidP="005E0829">
          <w:pPr>
            <w:pStyle w:val="TOC3"/>
            <w:tabs>
              <w:tab w:val="left" w:pos="1320"/>
              <w:tab w:val="right" w:leader="dot" w:pos="7927"/>
            </w:tabs>
            <w:spacing w:line="240" w:lineRule="auto"/>
            <w:rPr>
              <w:rFonts w:ascii="Arial" w:eastAsiaTheme="minorEastAsia" w:hAnsi="Arial" w:cs="Arial"/>
              <w:noProof/>
              <w:lang w:eastAsia="id-ID"/>
            </w:rPr>
          </w:pPr>
          <w:hyperlink w:anchor="_Toc46145856" w:history="1">
            <w:r w:rsidR="009B6091" w:rsidRPr="00674995">
              <w:rPr>
                <w:rStyle w:val="Hyperlink"/>
                <w:rFonts w:ascii="Arial" w:hAnsi="Arial" w:cs="Arial"/>
                <w:noProof/>
              </w:rPr>
              <w:t>2.5.3</w:t>
            </w:r>
            <w:r w:rsidR="009B6091" w:rsidRPr="00674995">
              <w:rPr>
                <w:rFonts w:ascii="Arial" w:eastAsiaTheme="minorEastAsia" w:hAnsi="Arial" w:cs="Arial"/>
                <w:noProof/>
                <w:lang w:eastAsia="id-ID"/>
              </w:rPr>
              <w:tab/>
            </w:r>
            <w:r w:rsidR="009B6091" w:rsidRPr="00674995">
              <w:rPr>
                <w:rStyle w:val="Hyperlink"/>
                <w:rFonts w:ascii="Arial" w:hAnsi="Arial" w:cs="Arial"/>
                <w:noProof/>
              </w:rPr>
              <w:t>Lama kerja</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_Toc46145856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18</w:t>
            </w:r>
            <w:r w:rsidR="009B6091" w:rsidRPr="00674995">
              <w:rPr>
                <w:rFonts w:ascii="Arial" w:hAnsi="Arial" w:cs="Arial"/>
                <w:noProof/>
                <w:webHidden/>
              </w:rPr>
              <w:fldChar w:fldCharType="end"/>
            </w:r>
          </w:hyperlink>
        </w:p>
        <w:p w:rsidR="009B6091" w:rsidRPr="00674995" w:rsidRDefault="00251AD2" w:rsidP="008762BB">
          <w:pPr>
            <w:pStyle w:val="TOC2"/>
            <w:tabs>
              <w:tab w:val="left" w:pos="880"/>
              <w:tab w:val="right" w:leader="dot" w:pos="7927"/>
            </w:tabs>
            <w:spacing w:line="240" w:lineRule="auto"/>
            <w:rPr>
              <w:rFonts w:ascii="Arial" w:eastAsiaTheme="minorEastAsia" w:hAnsi="Arial" w:cs="Arial"/>
              <w:noProof/>
              <w:lang w:eastAsia="id-ID"/>
            </w:rPr>
          </w:pPr>
          <w:hyperlink w:anchor="_Toc46145857" w:history="1">
            <w:r w:rsidR="009B6091" w:rsidRPr="00674995">
              <w:rPr>
                <w:rStyle w:val="Hyperlink"/>
                <w:rFonts w:ascii="Arial" w:hAnsi="Arial" w:cs="Arial"/>
                <w:noProof/>
              </w:rPr>
              <w:t>2.6.</w:t>
            </w:r>
            <w:r w:rsidR="009B6091" w:rsidRPr="00674995">
              <w:rPr>
                <w:rFonts w:ascii="Arial" w:eastAsiaTheme="minorEastAsia" w:hAnsi="Arial" w:cs="Arial"/>
                <w:noProof/>
                <w:lang w:eastAsia="id-ID"/>
              </w:rPr>
              <w:tab/>
            </w:r>
            <w:r w:rsidR="009B6091" w:rsidRPr="00674995">
              <w:rPr>
                <w:rStyle w:val="Hyperlink"/>
                <w:rFonts w:ascii="Arial" w:hAnsi="Arial" w:cs="Arial"/>
                <w:noProof/>
              </w:rPr>
              <w:t>KERANGKA KONSEP</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_Toc46145857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18</w:t>
            </w:r>
            <w:r w:rsidR="009B6091" w:rsidRPr="00674995">
              <w:rPr>
                <w:rFonts w:ascii="Arial" w:hAnsi="Arial" w:cs="Arial"/>
                <w:noProof/>
                <w:webHidden/>
              </w:rPr>
              <w:fldChar w:fldCharType="end"/>
            </w:r>
          </w:hyperlink>
        </w:p>
        <w:p w:rsidR="009B6091" w:rsidRPr="00674995" w:rsidRDefault="00251AD2" w:rsidP="008762BB">
          <w:pPr>
            <w:pStyle w:val="TOC2"/>
            <w:tabs>
              <w:tab w:val="left" w:pos="880"/>
              <w:tab w:val="right" w:leader="dot" w:pos="7927"/>
            </w:tabs>
            <w:spacing w:line="240" w:lineRule="auto"/>
            <w:rPr>
              <w:rFonts w:ascii="Arial" w:eastAsiaTheme="minorEastAsia" w:hAnsi="Arial" w:cs="Arial"/>
              <w:noProof/>
              <w:lang w:eastAsia="id-ID"/>
            </w:rPr>
          </w:pPr>
          <w:hyperlink w:anchor="_Toc46145858" w:history="1">
            <w:r w:rsidR="009B6091" w:rsidRPr="00674995">
              <w:rPr>
                <w:rStyle w:val="Hyperlink"/>
                <w:rFonts w:ascii="Arial" w:hAnsi="Arial" w:cs="Arial"/>
                <w:noProof/>
              </w:rPr>
              <w:t>2.7</w:t>
            </w:r>
            <w:r w:rsidR="009B6091" w:rsidRPr="00674995">
              <w:rPr>
                <w:rFonts w:ascii="Arial" w:eastAsiaTheme="minorEastAsia" w:hAnsi="Arial" w:cs="Arial"/>
                <w:noProof/>
                <w:lang w:eastAsia="id-ID"/>
              </w:rPr>
              <w:tab/>
            </w:r>
            <w:r w:rsidR="009B6091" w:rsidRPr="00674995">
              <w:rPr>
                <w:rStyle w:val="Hyperlink"/>
                <w:rFonts w:ascii="Arial" w:hAnsi="Arial" w:cs="Arial"/>
                <w:noProof/>
              </w:rPr>
              <w:t>DEFENISI OPERASIONAL</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_Toc46145858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19</w:t>
            </w:r>
            <w:r w:rsidR="009B6091" w:rsidRPr="00674995">
              <w:rPr>
                <w:rFonts w:ascii="Arial" w:hAnsi="Arial" w:cs="Arial"/>
                <w:noProof/>
                <w:webHidden/>
              </w:rPr>
              <w:fldChar w:fldCharType="end"/>
            </w:r>
          </w:hyperlink>
        </w:p>
        <w:p w:rsidR="009B6091" w:rsidRPr="00674995" w:rsidRDefault="00251AD2" w:rsidP="008762BB">
          <w:pPr>
            <w:pStyle w:val="TOC2"/>
            <w:tabs>
              <w:tab w:val="left" w:pos="880"/>
              <w:tab w:val="right" w:leader="dot" w:pos="7927"/>
            </w:tabs>
            <w:rPr>
              <w:rFonts w:ascii="Arial" w:eastAsiaTheme="minorEastAsia" w:hAnsi="Arial" w:cs="Arial"/>
              <w:noProof/>
              <w:lang w:eastAsia="id-ID"/>
            </w:rPr>
          </w:pPr>
          <w:hyperlink w:anchor="_Toc46145859" w:history="1">
            <w:r w:rsidR="009B6091" w:rsidRPr="00674995">
              <w:rPr>
                <w:rStyle w:val="Hyperlink"/>
                <w:rFonts w:ascii="Arial" w:hAnsi="Arial" w:cs="Arial"/>
                <w:noProof/>
              </w:rPr>
              <w:t>2.8</w:t>
            </w:r>
            <w:r w:rsidR="009B6091" w:rsidRPr="00674995">
              <w:rPr>
                <w:rFonts w:ascii="Arial" w:eastAsiaTheme="minorEastAsia" w:hAnsi="Arial" w:cs="Arial"/>
                <w:noProof/>
                <w:lang w:eastAsia="id-ID"/>
              </w:rPr>
              <w:tab/>
            </w:r>
            <w:r w:rsidR="009B6091" w:rsidRPr="00674995">
              <w:rPr>
                <w:rStyle w:val="Hyperlink"/>
                <w:rFonts w:ascii="Arial" w:hAnsi="Arial" w:cs="Arial"/>
                <w:noProof/>
              </w:rPr>
              <w:t>VARIABEL PENELITIAN</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_Toc46145859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20</w:t>
            </w:r>
            <w:r w:rsidR="009B6091" w:rsidRPr="00674995">
              <w:rPr>
                <w:rFonts w:ascii="Arial" w:hAnsi="Arial" w:cs="Arial"/>
                <w:noProof/>
                <w:webHidden/>
              </w:rPr>
              <w:fldChar w:fldCharType="end"/>
            </w:r>
          </w:hyperlink>
        </w:p>
        <w:p w:rsidR="009B6091" w:rsidRPr="00674995" w:rsidRDefault="00251AD2" w:rsidP="008762BB">
          <w:pPr>
            <w:pStyle w:val="TOC1"/>
            <w:spacing w:line="240" w:lineRule="auto"/>
            <w:rPr>
              <w:rFonts w:ascii="Arial" w:eastAsiaTheme="minorEastAsia" w:hAnsi="Arial" w:cs="Arial"/>
              <w:noProof/>
              <w:lang w:eastAsia="id-ID"/>
            </w:rPr>
          </w:pPr>
          <w:hyperlink w:anchor="_Toc46145860" w:history="1">
            <w:r w:rsidR="009B6091" w:rsidRPr="00674995">
              <w:rPr>
                <w:rStyle w:val="Hyperlink"/>
                <w:rFonts w:ascii="Arial" w:hAnsi="Arial" w:cs="Arial"/>
                <w:noProof/>
              </w:rPr>
              <w:t>BAB 3</w:t>
            </w:r>
          </w:hyperlink>
          <w:r w:rsidR="0067332E">
            <w:rPr>
              <w:rFonts w:ascii="Arial" w:eastAsiaTheme="minorEastAsia" w:hAnsi="Arial" w:cs="Arial"/>
              <w:noProof/>
              <w:lang w:eastAsia="id-ID"/>
            </w:rPr>
            <w:t xml:space="preserve">  </w:t>
          </w:r>
          <w:hyperlink w:anchor="_Toc46145861" w:history="1">
            <w:r w:rsidR="009B6091" w:rsidRPr="00674995">
              <w:rPr>
                <w:rStyle w:val="Hyperlink"/>
                <w:rFonts w:ascii="Arial" w:hAnsi="Arial" w:cs="Arial"/>
                <w:noProof/>
              </w:rPr>
              <w:t>METODE PENELITIAN</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_Toc46145861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21</w:t>
            </w:r>
            <w:r w:rsidR="009B6091" w:rsidRPr="00674995">
              <w:rPr>
                <w:rFonts w:ascii="Arial" w:hAnsi="Arial" w:cs="Arial"/>
                <w:noProof/>
                <w:webHidden/>
              </w:rPr>
              <w:fldChar w:fldCharType="end"/>
            </w:r>
          </w:hyperlink>
        </w:p>
        <w:p w:rsidR="009B6091" w:rsidRPr="00674995" w:rsidRDefault="00251AD2" w:rsidP="008762BB">
          <w:pPr>
            <w:pStyle w:val="TOC2"/>
            <w:tabs>
              <w:tab w:val="left" w:pos="880"/>
              <w:tab w:val="right" w:leader="dot" w:pos="7927"/>
            </w:tabs>
            <w:spacing w:line="240" w:lineRule="auto"/>
            <w:rPr>
              <w:rFonts w:ascii="Arial" w:eastAsiaTheme="minorEastAsia" w:hAnsi="Arial" w:cs="Arial"/>
              <w:noProof/>
              <w:lang w:eastAsia="id-ID"/>
            </w:rPr>
          </w:pPr>
          <w:hyperlink w:anchor="_Toc46145862" w:history="1">
            <w:r w:rsidR="009B6091" w:rsidRPr="00674995">
              <w:rPr>
                <w:rStyle w:val="Hyperlink"/>
                <w:rFonts w:ascii="Arial" w:hAnsi="Arial" w:cs="Arial"/>
                <w:noProof/>
              </w:rPr>
              <w:t>3.1</w:t>
            </w:r>
            <w:r w:rsidR="009B6091" w:rsidRPr="00674995">
              <w:rPr>
                <w:rFonts w:ascii="Arial" w:eastAsiaTheme="minorEastAsia" w:hAnsi="Arial" w:cs="Arial"/>
                <w:noProof/>
                <w:lang w:eastAsia="id-ID"/>
              </w:rPr>
              <w:tab/>
            </w:r>
            <w:r w:rsidR="009B6091" w:rsidRPr="00674995">
              <w:rPr>
                <w:rStyle w:val="Hyperlink"/>
                <w:rFonts w:ascii="Arial" w:hAnsi="Arial" w:cs="Arial"/>
                <w:noProof/>
              </w:rPr>
              <w:t>Jenis dan Desain Penelitian</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_Toc46145862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21</w:t>
            </w:r>
            <w:r w:rsidR="009B6091" w:rsidRPr="00674995">
              <w:rPr>
                <w:rFonts w:ascii="Arial" w:hAnsi="Arial" w:cs="Arial"/>
                <w:noProof/>
                <w:webHidden/>
              </w:rPr>
              <w:fldChar w:fldCharType="end"/>
            </w:r>
          </w:hyperlink>
        </w:p>
        <w:p w:rsidR="009B6091" w:rsidRPr="00674995" w:rsidRDefault="00251AD2" w:rsidP="008762BB">
          <w:pPr>
            <w:pStyle w:val="TOC3"/>
            <w:tabs>
              <w:tab w:val="left" w:pos="1320"/>
              <w:tab w:val="right" w:leader="dot" w:pos="7927"/>
            </w:tabs>
            <w:spacing w:line="240" w:lineRule="auto"/>
            <w:rPr>
              <w:rFonts w:ascii="Arial" w:eastAsiaTheme="minorEastAsia" w:hAnsi="Arial" w:cs="Arial"/>
              <w:noProof/>
              <w:lang w:eastAsia="id-ID"/>
            </w:rPr>
          </w:pPr>
          <w:hyperlink w:anchor="_Toc46145863" w:history="1">
            <w:r w:rsidR="009B6091" w:rsidRPr="00674995">
              <w:rPr>
                <w:rStyle w:val="Hyperlink"/>
                <w:rFonts w:ascii="Arial" w:hAnsi="Arial" w:cs="Arial"/>
                <w:noProof/>
              </w:rPr>
              <w:t>3.1.2</w:t>
            </w:r>
            <w:r w:rsidR="009B6091" w:rsidRPr="00674995">
              <w:rPr>
                <w:rFonts w:ascii="Arial" w:eastAsiaTheme="minorEastAsia" w:hAnsi="Arial" w:cs="Arial"/>
                <w:noProof/>
                <w:lang w:eastAsia="id-ID"/>
              </w:rPr>
              <w:tab/>
            </w:r>
            <w:r w:rsidR="009B6091" w:rsidRPr="00674995">
              <w:rPr>
                <w:rStyle w:val="Hyperlink"/>
                <w:rFonts w:ascii="Arial" w:hAnsi="Arial" w:cs="Arial"/>
                <w:noProof/>
              </w:rPr>
              <w:t>Desain penelitian</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_Toc46145863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21</w:t>
            </w:r>
            <w:r w:rsidR="009B6091" w:rsidRPr="00674995">
              <w:rPr>
                <w:rFonts w:ascii="Arial" w:hAnsi="Arial" w:cs="Arial"/>
                <w:noProof/>
                <w:webHidden/>
              </w:rPr>
              <w:fldChar w:fldCharType="end"/>
            </w:r>
          </w:hyperlink>
        </w:p>
        <w:p w:rsidR="009B6091" w:rsidRPr="00674995" w:rsidRDefault="00251AD2" w:rsidP="005E0829">
          <w:pPr>
            <w:pStyle w:val="TOC2"/>
            <w:tabs>
              <w:tab w:val="left" w:pos="880"/>
              <w:tab w:val="right" w:leader="dot" w:pos="7927"/>
            </w:tabs>
            <w:spacing w:line="240" w:lineRule="auto"/>
            <w:rPr>
              <w:rFonts w:ascii="Arial" w:eastAsiaTheme="minorEastAsia" w:hAnsi="Arial" w:cs="Arial"/>
              <w:noProof/>
              <w:lang w:eastAsia="id-ID"/>
            </w:rPr>
          </w:pPr>
          <w:hyperlink w:anchor="_Toc46145864" w:history="1">
            <w:r w:rsidR="009B6091" w:rsidRPr="00674995">
              <w:rPr>
                <w:rStyle w:val="Hyperlink"/>
                <w:rFonts w:ascii="Arial" w:hAnsi="Arial" w:cs="Arial"/>
                <w:noProof/>
              </w:rPr>
              <w:t>3.3</w:t>
            </w:r>
            <w:r w:rsidR="009B6091" w:rsidRPr="00674995">
              <w:rPr>
                <w:rFonts w:ascii="Arial" w:eastAsiaTheme="minorEastAsia" w:hAnsi="Arial" w:cs="Arial"/>
                <w:noProof/>
                <w:lang w:eastAsia="id-ID"/>
              </w:rPr>
              <w:tab/>
            </w:r>
            <w:r w:rsidR="009B6091" w:rsidRPr="00674995">
              <w:rPr>
                <w:rStyle w:val="Hyperlink"/>
                <w:rFonts w:ascii="Arial" w:hAnsi="Arial" w:cs="Arial"/>
                <w:noProof/>
              </w:rPr>
              <w:t>Lokasi dan</w:t>
            </w:r>
            <w:r w:rsidR="009B6091" w:rsidRPr="00674995">
              <w:rPr>
                <w:rStyle w:val="Hyperlink"/>
                <w:rFonts w:ascii="Arial" w:hAnsi="Arial" w:cs="Arial"/>
                <w:noProof/>
                <w:spacing w:val="-1"/>
              </w:rPr>
              <w:t xml:space="preserve"> </w:t>
            </w:r>
            <w:r w:rsidR="009B6091" w:rsidRPr="00674995">
              <w:rPr>
                <w:rStyle w:val="Hyperlink"/>
                <w:rFonts w:ascii="Arial" w:hAnsi="Arial" w:cs="Arial"/>
                <w:noProof/>
              </w:rPr>
              <w:t>Waktu</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_Toc46145864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21</w:t>
            </w:r>
            <w:r w:rsidR="009B6091" w:rsidRPr="00674995">
              <w:rPr>
                <w:rFonts w:ascii="Arial" w:hAnsi="Arial" w:cs="Arial"/>
                <w:noProof/>
                <w:webHidden/>
              </w:rPr>
              <w:fldChar w:fldCharType="end"/>
            </w:r>
          </w:hyperlink>
        </w:p>
        <w:p w:rsidR="009B6091" w:rsidRPr="00674995" w:rsidRDefault="00251AD2" w:rsidP="005E0829">
          <w:pPr>
            <w:pStyle w:val="TOC2"/>
            <w:tabs>
              <w:tab w:val="left" w:pos="880"/>
              <w:tab w:val="right" w:leader="dot" w:pos="7927"/>
            </w:tabs>
            <w:spacing w:line="240" w:lineRule="auto"/>
            <w:rPr>
              <w:rFonts w:ascii="Arial" w:eastAsiaTheme="minorEastAsia" w:hAnsi="Arial" w:cs="Arial"/>
              <w:noProof/>
              <w:lang w:eastAsia="id-ID"/>
            </w:rPr>
          </w:pPr>
          <w:hyperlink w:anchor="_Toc46145865" w:history="1">
            <w:r w:rsidR="009B6091" w:rsidRPr="00674995">
              <w:rPr>
                <w:rStyle w:val="Hyperlink"/>
                <w:rFonts w:ascii="Arial" w:hAnsi="Arial" w:cs="Arial"/>
                <w:noProof/>
              </w:rPr>
              <w:t>3.4</w:t>
            </w:r>
            <w:r w:rsidR="009B6091" w:rsidRPr="00674995">
              <w:rPr>
                <w:rFonts w:ascii="Arial" w:eastAsiaTheme="minorEastAsia" w:hAnsi="Arial" w:cs="Arial"/>
                <w:noProof/>
                <w:lang w:eastAsia="id-ID"/>
              </w:rPr>
              <w:tab/>
            </w:r>
            <w:r w:rsidR="009B6091" w:rsidRPr="00674995">
              <w:rPr>
                <w:rStyle w:val="Hyperlink"/>
                <w:rFonts w:ascii="Arial" w:hAnsi="Arial" w:cs="Arial"/>
                <w:noProof/>
              </w:rPr>
              <w:t>Sumber Data Pencarian</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_Toc46145865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22</w:t>
            </w:r>
            <w:r w:rsidR="009B6091" w:rsidRPr="00674995">
              <w:rPr>
                <w:rFonts w:ascii="Arial" w:hAnsi="Arial" w:cs="Arial"/>
                <w:noProof/>
                <w:webHidden/>
              </w:rPr>
              <w:fldChar w:fldCharType="end"/>
            </w:r>
          </w:hyperlink>
        </w:p>
        <w:p w:rsidR="009B6091" w:rsidRPr="00674995" w:rsidRDefault="00251AD2" w:rsidP="0067332E">
          <w:pPr>
            <w:pStyle w:val="TOC2"/>
            <w:tabs>
              <w:tab w:val="left" w:pos="880"/>
              <w:tab w:val="right" w:leader="dot" w:pos="7927"/>
            </w:tabs>
            <w:rPr>
              <w:rFonts w:ascii="Arial" w:eastAsiaTheme="minorEastAsia" w:hAnsi="Arial" w:cs="Arial"/>
              <w:noProof/>
              <w:lang w:eastAsia="id-ID"/>
            </w:rPr>
          </w:pPr>
          <w:hyperlink w:anchor="_Toc46145866" w:history="1">
            <w:r w:rsidR="009B6091" w:rsidRPr="00674995">
              <w:rPr>
                <w:rStyle w:val="Hyperlink"/>
                <w:rFonts w:ascii="Arial" w:hAnsi="Arial" w:cs="Arial"/>
                <w:noProof/>
              </w:rPr>
              <w:t>3.5</w:t>
            </w:r>
            <w:r w:rsidR="009B6091" w:rsidRPr="00674995">
              <w:rPr>
                <w:rFonts w:ascii="Arial" w:eastAsiaTheme="minorEastAsia" w:hAnsi="Arial" w:cs="Arial"/>
                <w:noProof/>
                <w:lang w:eastAsia="id-ID"/>
              </w:rPr>
              <w:tab/>
            </w:r>
            <w:r w:rsidR="009B6091" w:rsidRPr="00674995">
              <w:rPr>
                <w:rStyle w:val="Hyperlink"/>
                <w:rFonts w:ascii="Arial" w:hAnsi="Arial" w:cs="Arial"/>
                <w:noProof/>
              </w:rPr>
              <w:t>Analisa data</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_Toc46145866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22</w:t>
            </w:r>
            <w:r w:rsidR="009B6091" w:rsidRPr="00674995">
              <w:rPr>
                <w:rFonts w:ascii="Arial" w:hAnsi="Arial" w:cs="Arial"/>
                <w:noProof/>
                <w:webHidden/>
              </w:rPr>
              <w:fldChar w:fldCharType="end"/>
            </w:r>
          </w:hyperlink>
        </w:p>
        <w:p w:rsidR="009B6091" w:rsidRPr="00674995" w:rsidRDefault="00251AD2" w:rsidP="008762BB">
          <w:pPr>
            <w:pStyle w:val="TOC1"/>
            <w:spacing w:line="240" w:lineRule="auto"/>
            <w:rPr>
              <w:rFonts w:ascii="Arial" w:eastAsiaTheme="minorEastAsia" w:hAnsi="Arial" w:cs="Arial"/>
              <w:noProof/>
              <w:lang w:eastAsia="id-ID"/>
            </w:rPr>
          </w:pPr>
          <w:hyperlink w:anchor="_Toc46145867" w:history="1">
            <w:r w:rsidR="009B6091" w:rsidRPr="00674995">
              <w:rPr>
                <w:rStyle w:val="Hyperlink"/>
                <w:rFonts w:ascii="Arial" w:hAnsi="Arial" w:cs="Arial"/>
                <w:noProof/>
              </w:rPr>
              <w:t>BAB 4</w:t>
            </w:r>
          </w:hyperlink>
          <w:r w:rsidR="0067332E">
            <w:rPr>
              <w:rFonts w:ascii="Arial" w:eastAsiaTheme="minorEastAsia" w:hAnsi="Arial" w:cs="Arial"/>
              <w:noProof/>
              <w:lang w:eastAsia="id-ID"/>
            </w:rPr>
            <w:t xml:space="preserve">  </w:t>
          </w:r>
          <w:hyperlink w:anchor="_Toc46145868" w:history="1">
            <w:r w:rsidR="009B6091" w:rsidRPr="00674995">
              <w:rPr>
                <w:rStyle w:val="Hyperlink"/>
                <w:rFonts w:ascii="Arial" w:hAnsi="Arial" w:cs="Arial"/>
                <w:noProof/>
              </w:rPr>
              <w:t>HASIL DAN PEMBAHASAN</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_Toc46145868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23</w:t>
            </w:r>
            <w:r w:rsidR="009B6091" w:rsidRPr="00674995">
              <w:rPr>
                <w:rFonts w:ascii="Arial" w:hAnsi="Arial" w:cs="Arial"/>
                <w:noProof/>
                <w:webHidden/>
              </w:rPr>
              <w:fldChar w:fldCharType="end"/>
            </w:r>
          </w:hyperlink>
        </w:p>
        <w:p w:rsidR="009B6091" w:rsidRPr="00674995" w:rsidRDefault="00251AD2" w:rsidP="008762BB">
          <w:pPr>
            <w:pStyle w:val="TOC2"/>
            <w:tabs>
              <w:tab w:val="left" w:pos="880"/>
              <w:tab w:val="right" w:leader="dot" w:pos="7927"/>
            </w:tabs>
            <w:spacing w:line="240" w:lineRule="auto"/>
            <w:rPr>
              <w:rFonts w:ascii="Arial" w:eastAsiaTheme="minorEastAsia" w:hAnsi="Arial" w:cs="Arial"/>
              <w:noProof/>
              <w:lang w:eastAsia="id-ID"/>
            </w:rPr>
          </w:pPr>
          <w:hyperlink w:anchor="_Toc46145869" w:history="1">
            <w:r w:rsidR="009B6091" w:rsidRPr="00674995">
              <w:rPr>
                <w:rStyle w:val="Hyperlink"/>
                <w:rFonts w:ascii="Arial" w:hAnsi="Arial" w:cs="Arial"/>
                <w:noProof/>
              </w:rPr>
              <w:t>4.1</w:t>
            </w:r>
            <w:r w:rsidR="009B6091" w:rsidRPr="00674995">
              <w:rPr>
                <w:rFonts w:ascii="Arial" w:eastAsiaTheme="minorEastAsia" w:hAnsi="Arial" w:cs="Arial"/>
                <w:noProof/>
                <w:lang w:eastAsia="id-ID"/>
              </w:rPr>
              <w:tab/>
            </w:r>
            <w:r w:rsidR="009B6091" w:rsidRPr="00674995">
              <w:rPr>
                <w:rStyle w:val="Hyperlink"/>
                <w:rFonts w:ascii="Arial" w:hAnsi="Arial" w:cs="Arial"/>
                <w:noProof/>
              </w:rPr>
              <w:t>Hasil Jurnal</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_Toc46145869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23</w:t>
            </w:r>
            <w:r w:rsidR="009B6091" w:rsidRPr="00674995">
              <w:rPr>
                <w:rFonts w:ascii="Arial" w:hAnsi="Arial" w:cs="Arial"/>
                <w:noProof/>
                <w:webHidden/>
              </w:rPr>
              <w:fldChar w:fldCharType="end"/>
            </w:r>
          </w:hyperlink>
        </w:p>
        <w:p w:rsidR="009B6091" w:rsidRPr="00674995" w:rsidRDefault="00251AD2" w:rsidP="005E0829">
          <w:pPr>
            <w:pStyle w:val="TOC2"/>
            <w:tabs>
              <w:tab w:val="left" w:pos="880"/>
              <w:tab w:val="right" w:leader="dot" w:pos="7927"/>
            </w:tabs>
            <w:spacing w:line="240" w:lineRule="auto"/>
            <w:rPr>
              <w:rFonts w:ascii="Arial" w:eastAsiaTheme="minorEastAsia" w:hAnsi="Arial" w:cs="Arial"/>
              <w:noProof/>
              <w:lang w:eastAsia="id-ID"/>
            </w:rPr>
          </w:pPr>
          <w:hyperlink w:anchor="_Toc46145870" w:history="1">
            <w:r w:rsidR="009B6091" w:rsidRPr="00674995">
              <w:rPr>
                <w:rStyle w:val="Hyperlink"/>
                <w:rFonts w:ascii="Arial" w:hAnsi="Arial" w:cs="Arial"/>
                <w:noProof/>
              </w:rPr>
              <w:t>4.2</w:t>
            </w:r>
            <w:r w:rsidR="009B6091" w:rsidRPr="00674995">
              <w:rPr>
                <w:rFonts w:ascii="Arial" w:eastAsiaTheme="minorEastAsia" w:hAnsi="Arial" w:cs="Arial"/>
                <w:noProof/>
                <w:lang w:eastAsia="id-ID"/>
              </w:rPr>
              <w:tab/>
            </w:r>
            <w:r w:rsidR="009B6091" w:rsidRPr="00674995">
              <w:rPr>
                <w:rStyle w:val="Hyperlink"/>
                <w:rFonts w:ascii="Arial" w:hAnsi="Arial" w:cs="Arial"/>
                <w:noProof/>
              </w:rPr>
              <w:t>Pembahasan</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_Toc46145870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29</w:t>
            </w:r>
            <w:r w:rsidR="009B6091" w:rsidRPr="00674995">
              <w:rPr>
                <w:rFonts w:ascii="Arial" w:hAnsi="Arial" w:cs="Arial"/>
                <w:noProof/>
                <w:webHidden/>
              </w:rPr>
              <w:fldChar w:fldCharType="end"/>
            </w:r>
          </w:hyperlink>
        </w:p>
        <w:p w:rsidR="009B6091" w:rsidRPr="00674995" w:rsidRDefault="00251AD2" w:rsidP="005E0829">
          <w:pPr>
            <w:pStyle w:val="TOC3"/>
            <w:tabs>
              <w:tab w:val="left" w:pos="1320"/>
              <w:tab w:val="right" w:leader="dot" w:pos="7927"/>
            </w:tabs>
            <w:spacing w:line="240" w:lineRule="auto"/>
            <w:rPr>
              <w:rFonts w:ascii="Arial" w:eastAsiaTheme="minorEastAsia" w:hAnsi="Arial" w:cs="Arial"/>
              <w:noProof/>
              <w:lang w:eastAsia="id-ID"/>
            </w:rPr>
          </w:pPr>
          <w:hyperlink w:anchor="_Toc46145871" w:history="1">
            <w:r w:rsidR="009B6091" w:rsidRPr="00674995">
              <w:rPr>
                <w:rStyle w:val="Hyperlink"/>
                <w:rFonts w:ascii="Arial" w:hAnsi="Arial" w:cs="Arial"/>
                <w:noProof/>
              </w:rPr>
              <w:t>4.2.1</w:t>
            </w:r>
            <w:r w:rsidR="009B6091" w:rsidRPr="00674995">
              <w:rPr>
                <w:rFonts w:ascii="Arial" w:eastAsiaTheme="minorEastAsia" w:hAnsi="Arial" w:cs="Arial"/>
                <w:noProof/>
                <w:lang w:eastAsia="id-ID"/>
              </w:rPr>
              <w:tab/>
            </w:r>
            <w:r w:rsidR="009B6091" w:rsidRPr="00674995">
              <w:rPr>
                <w:rStyle w:val="Hyperlink"/>
                <w:rFonts w:ascii="Arial" w:hAnsi="Arial" w:cs="Arial"/>
                <w:noProof/>
              </w:rPr>
              <w:t>Persamaan</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_Toc46145871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29</w:t>
            </w:r>
            <w:r w:rsidR="009B6091" w:rsidRPr="00674995">
              <w:rPr>
                <w:rFonts w:ascii="Arial" w:hAnsi="Arial" w:cs="Arial"/>
                <w:noProof/>
                <w:webHidden/>
              </w:rPr>
              <w:fldChar w:fldCharType="end"/>
            </w:r>
          </w:hyperlink>
        </w:p>
        <w:p w:rsidR="009B6091" w:rsidRPr="00674995" w:rsidRDefault="00251AD2" w:rsidP="0067332E">
          <w:pPr>
            <w:pStyle w:val="TOC3"/>
            <w:tabs>
              <w:tab w:val="left" w:pos="1320"/>
              <w:tab w:val="right" w:leader="dot" w:pos="7927"/>
            </w:tabs>
            <w:rPr>
              <w:rFonts w:ascii="Arial" w:eastAsiaTheme="minorEastAsia" w:hAnsi="Arial" w:cs="Arial"/>
              <w:noProof/>
              <w:lang w:eastAsia="id-ID"/>
            </w:rPr>
          </w:pPr>
          <w:hyperlink w:anchor="_Toc46145872" w:history="1">
            <w:r w:rsidR="009B6091" w:rsidRPr="00674995">
              <w:rPr>
                <w:rStyle w:val="Hyperlink"/>
                <w:rFonts w:ascii="Arial" w:hAnsi="Arial" w:cs="Arial"/>
                <w:noProof/>
              </w:rPr>
              <w:t>4.2.2</w:t>
            </w:r>
            <w:r w:rsidR="009B6091" w:rsidRPr="00674995">
              <w:rPr>
                <w:rFonts w:ascii="Arial" w:eastAsiaTheme="minorEastAsia" w:hAnsi="Arial" w:cs="Arial"/>
                <w:noProof/>
                <w:lang w:eastAsia="id-ID"/>
              </w:rPr>
              <w:tab/>
            </w:r>
            <w:r w:rsidR="009B6091" w:rsidRPr="00674995">
              <w:rPr>
                <w:rStyle w:val="Hyperlink"/>
                <w:rFonts w:ascii="Arial" w:hAnsi="Arial" w:cs="Arial"/>
                <w:noProof/>
              </w:rPr>
              <w:t>Kelebihan dan kekurangan</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_Toc46145872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30</w:t>
            </w:r>
            <w:r w:rsidR="009B6091" w:rsidRPr="00674995">
              <w:rPr>
                <w:rFonts w:ascii="Arial" w:hAnsi="Arial" w:cs="Arial"/>
                <w:noProof/>
                <w:webHidden/>
              </w:rPr>
              <w:fldChar w:fldCharType="end"/>
            </w:r>
          </w:hyperlink>
        </w:p>
        <w:p w:rsidR="009B6091" w:rsidRPr="00674995" w:rsidRDefault="00251AD2" w:rsidP="008762BB">
          <w:pPr>
            <w:pStyle w:val="TOC1"/>
            <w:spacing w:line="240" w:lineRule="auto"/>
            <w:rPr>
              <w:rFonts w:ascii="Arial" w:eastAsiaTheme="minorEastAsia" w:hAnsi="Arial" w:cs="Arial"/>
              <w:noProof/>
              <w:lang w:eastAsia="id-ID"/>
            </w:rPr>
          </w:pPr>
          <w:hyperlink w:anchor="_Toc46145874" w:history="1">
            <w:r w:rsidR="009B6091" w:rsidRPr="00674995">
              <w:rPr>
                <w:rStyle w:val="Hyperlink"/>
                <w:rFonts w:ascii="Arial" w:hAnsi="Arial" w:cs="Arial"/>
                <w:noProof/>
              </w:rPr>
              <w:t>BAB 5</w:t>
            </w:r>
          </w:hyperlink>
          <w:r w:rsidR="0067332E">
            <w:rPr>
              <w:rFonts w:ascii="Arial" w:eastAsiaTheme="minorEastAsia" w:hAnsi="Arial" w:cs="Arial"/>
              <w:noProof/>
              <w:lang w:eastAsia="id-ID"/>
            </w:rPr>
            <w:t xml:space="preserve"> </w:t>
          </w:r>
          <w:hyperlink w:anchor="_Toc46145875" w:history="1">
            <w:r w:rsidR="009B6091" w:rsidRPr="00674995">
              <w:rPr>
                <w:rStyle w:val="Hyperlink"/>
                <w:rFonts w:ascii="Arial" w:hAnsi="Arial" w:cs="Arial"/>
                <w:noProof/>
              </w:rPr>
              <w:t>KESIMPULAN DAN SARAN</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_Toc46145875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35</w:t>
            </w:r>
            <w:r w:rsidR="009B6091" w:rsidRPr="00674995">
              <w:rPr>
                <w:rFonts w:ascii="Arial" w:hAnsi="Arial" w:cs="Arial"/>
                <w:noProof/>
                <w:webHidden/>
              </w:rPr>
              <w:fldChar w:fldCharType="end"/>
            </w:r>
          </w:hyperlink>
        </w:p>
        <w:p w:rsidR="009B6091" w:rsidRPr="00674995" w:rsidRDefault="00251AD2" w:rsidP="008762BB">
          <w:pPr>
            <w:pStyle w:val="TOC2"/>
            <w:tabs>
              <w:tab w:val="left" w:pos="880"/>
              <w:tab w:val="right" w:leader="dot" w:pos="7927"/>
            </w:tabs>
            <w:spacing w:line="240" w:lineRule="auto"/>
            <w:rPr>
              <w:rFonts w:ascii="Arial" w:eastAsiaTheme="minorEastAsia" w:hAnsi="Arial" w:cs="Arial"/>
              <w:noProof/>
              <w:lang w:eastAsia="id-ID"/>
            </w:rPr>
          </w:pPr>
          <w:hyperlink w:anchor="_Toc46145876" w:history="1">
            <w:r w:rsidR="009B6091" w:rsidRPr="00674995">
              <w:rPr>
                <w:rStyle w:val="Hyperlink"/>
                <w:rFonts w:ascii="Arial" w:hAnsi="Arial" w:cs="Arial"/>
                <w:noProof/>
              </w:rPr>
              <w:t>5.1</w:t>
            </w:r>
            <w:r w:rsidR="009B6091" w:rsidRPr="00674995">
              <w:rPr>
                <w:rFonts w:ascii="Arial" w:eastAsiaTheme="minorEastAsia" w:hAnsi="Arial" w:cs="Arial"/>
                <w:noProof/>
                <w:lang w:eastAsia="id-ID"/>
              </w:rPr>
              <w:tab/>
            </w:r>
            <w:r w:rsidR="009B6091" w:rsidRPr="00674995">
              <w:rPr>
                <w:rStyle w:val="Hyperlink"/>
                <w:rFonts w:ascii="Arial" w:hAnsi="Arial" w:cs="Arial"/>
                <w:noProof/>
              </w:rPr>
              <w:t>KESIMPULAN</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_Toc46145876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35</w:t>
            </w:r>
            <w:r w:rsidR="009B6091" w:rsidRPr="00674995">
              <w:rPr>
                <w:rFonts w:ascii="Arial" w:hAnsi="Arial" w:cs="Arial"/>
                <w:noProof/>
                <w:webHidden/>
              </w:rPr>
              <w:fldChar w:fldCharType="end"/>
            </w:r>
          </w:hyperlink>
        </w:p>
        <w:p w:rsidR="009B6091" w:rsidRPr="00674995" w:rsidRDefault="00251AD2" w:rsidP="008762BB">
          <w:pPr>
            <w:pStyle w:val="TOC2"/>
            <w:tabs>
              <w:tab w:val="left" w:pos="880"/>
              <w:tab w:val="right" w:leader="dot" w:pos="7927"/>
            </w:tabs>
            <w:rPr>
              <w:rFonts w:ascii="Arial" w:eastAsiaTheme="minorEastAsia" w:hAnsi="Arial" w:cs="Arial"/>
              <w:noProof/>
              <w:lang w:eastAsia="id-ID"/>
            </w:rPr>
          </w:pPr>
          <w:hyperlink w:anchor="_Toc46145877" w:history="1">
            <w:r w:rsidR="009B6091" w:rsidRPr="00674995">
              <w:rPr>
                <w:rStyle w:val="Hyperlink"/>
                <w:rFonts w:ascii="Arial" w:hAnsi="Arial" w:cs="Arial"/>
                <w:noProof/>
              </w:rPr>
              <w:t>5.2</w:t>
            </w:r>
            <w:r w:rsidR="009B6091" w:rsidRPr="00674995">
              <w:rPr>
                <w:rFonts w:ascii="Arial" w:eastAsiaTheme="minorEastAsia" w:hAnsi="Arial" w:cs="Arial"/>
                <w:noProof/>
                <w:lang w:eastAsia="id-ID"/>
              </w:rPr>
              <w:tab/>
            </w:r>
            <w:r w:rsidR="009B6091" w:rsidRPr="00674995">
              <w:rPr>
                <w:rStyle w:val="Hyperlink"/>
                <w:rFonts w:ascii="Arial" w:hAnsi="Arial" w:cs="Arial"/>
                <w:noProof/>
              </w:rPr>
              <w:t>SARAN</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_Toc46145877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36</w:t>
            </w:r>
            <w:r w:rsidR="009B6091" w:rsidRPr="00674995">
              <w:rPr>
                <w:rFonts w:ascii="Arial" w:hAnsi="Arial" w:cs="Arial"/>
                <w:noProof/>
                <w:webHidden/>
              </w:rPr>
              <w:fldChar w:fldCharType="end"/>
            </w:r>
          </w:hyperlink>
        </w:p>
        <w:p w:rsidR="009B6091" w:rsidRPr="00674995" w:rsidRDefault="00251AD2" w:rsidP="008762BB">
          <w:pPr>
            <w:pStyle w:val="TOC1"/>
            <w:rPr>
              <w:rFonts w:ascii="Arial" w:eastAsiaTheme="minorEastAsia" w:hAnsi="Arial" w:cs="Arial"/>
              <w:noProof/>
              <w:lang w:eastAsia="id-ID"/>
            </w:rPr>
          </w:pPr>
          <w:hyperlink w:anchor="_Toc46145878" w:history="1">
            <w:r w:rsidR="009B6091" w:rsidRPr="00674995">
              <w:rPr>
                <w:rStyle w:val="Hyperlink"/>
                <w:rFonts w:ascii="Arial" w:hAnsi="Arial" w:cs="Arial"/>
                <w:noProof/>
              </w:rPr>
              <w:t>DAFTAR PUSTAKA</w:t>
            </w:r>
            <w:r w:rsidR="009B6091" w:rsidRPr="00674995">
              <w:rPr>
                <w:rFonts w:ascii="Arial" w:hAnsi="Arial" w:cs="Arial"/>
                <w:noProof/>
                <w:webHidden/>
              </w:rPr>
              <w:tab/>
            </w:r>
            <w:r w:rsidR="009B6091" w:rsidRPr="00674995">
              <w:rPr>
                <w:rFonts w:ascii="Arial" w:hAnsi="Arial" w:cs="Arial"/>
                <w:noProof/>
                <w:webHidden/>
              </w:rPr>
              <w:fldChar w:fldCharType="begin"/>
            </w:r>
            <w:r w:rsidR="009B6091" w:rsidRPr="00674995">
              <w:rPr>
                <w:rFonts w:ascii="Arial" w:hAnsi="Arial" w:cs="Arial"/>
                <w:noProof/>
                <w:webHidden/>
              </w:rPr>
              <w:instrText xml:space="preserve"> PAGEREF _Toc46145878 \h </w:instrText>
            </w:r>
            <w:r w:rsidR="009B6091" w:rsidRPr="00674995">
              <w:rPr>
                <w:rFonts w:ascii="Arial" w:hAnsi="Arial" w:cs="Arial"/>
                <w:noProof/>
                <w:webHidden/>
              </w:rPr>
            </w:r>
            <w:r w:rsidR="009B6091" w:rsidRPr="00674995">
              <w:rPr>
                <w:rFonts w:ascii="Arial" w:hAnsi="Arial" w:cs="Arial"/>
                <w:noProof/>
                <w:webHidden/>
              </w:rPr>
              <w:fldChar w:fldCharType="separate"/>
            </w:r>
            <w:r w:rsidR="0024063C">
              <w:rPr>
                <w:rFonts w:ascii="Arial" w:hAnsi="Arial" w:cs="Arial"/>
                <w:noProof/>
                <w:webHidden/>
              </w:rPr>
              <w:t>37</w:t>
            </w:r>
            <w:r w:rsidR="009B6091" w:rsidRPr="00674995">
              <w:rPr>
                <w:rFonts w:ascii="Arial" w:hAnsi="Arial" w:cs="Arial"/>
                <w:noProof/>
                <w:webHidden/>
              </w:rPr>
              <w:fldChar w:fldCharType="end"/>
            </w:r>
          </w:hyperlink>
        </w:p>
        <w:p w:rsidR="009C1547" w:rsidRPr="00674995" w:rsidRDefault="00B56E94" w:rsidP="009C1547">
          <w:pPr>
            <w:spacing w:after="0" w:line="360" w:lineRule="auto"/>
            <w:jc w:val="both"/>
            <w:rPr>
              <w:rFonts w:ascii="Arial" w:hAnsi="Arial" w:cs="Arial"/>
              <w:noProof/>
            </w:rPr>
            <w:sectPr w:rsidR="009C1547" w:rsidRPr="00674995" w:rsidSect="00EC6277">
              <w:pgSz w:w="11906" w:h="16838"/>
              <w:pgMar w:top="2268" w:right="1701" w:bottom="1701" w:left="2268" w:header="708" w:footer="708" w:gutter="0"/>
              <w:pgNumType w:fmt="lowerRoman" w:start="3"/>
              <w:cols w:space="708"/>
              <w:docGrid w:linePitch="360"/>
            </w:sectPr>
          </w:pPr>
          <w:r w:rsidRPr="00674995">
            <w:rPr>
              <w:rFonts w:ascii="Arial" w:hAnsi="Arial" w:cs="Arial"/>
              <w:bCs/>
              <w:noProof/>
            </w:rPr>
            <w:fldChar w:fldCharType="end"/>
          </w:r>
        </w:p>
      </w:sdtContent>
    </w:sdt>
    <w:p w:rsidR="00B56E94" w:rsidRPr="00674995" w:rsidRDefault="00B56E94" w:rsidP="002338FC">
      <w:pPr>
        <w:pStyle w:val="Heading1"/>
        <w:spacing w:before="0"/>
        <w:jc w:val="center"/>
        <w:rPr>
          <w:rFonts w:ascii="Arial" w:hAnsi="Arial" w:cs="Arial"/>
          <w:color w:val="auto"/>
          <w:sz w:val="24"/>
          <w:szCs w:val="24"/>
        </w:rPr>
      </w:pPr>
      <w:bookmarkStart w:id="8" w:name="_Toc46145830"/>
      <w:r w:rsidRPr="00674995">
        <w:rPr>
          <w:rFonts w:ascii="Arial" w:hAnsi="Arial" w:cs="Arial"/>
          <w:color w:val="auto"/>
          <w:sz w:val="24"/>
          <w:szCs w:val="24"/>
        </w:rPr>
        <w:lastRenderedPageBreak/>
        <w:t>BAB I</w:t>
      </w:r>
      <w:bookmarkEnd w:id="8"/>
    </w:p>
    <w:p w:rsidR="00B56E94" w:rsidRPr="00674995" w:rsidRDefault="00B56E94" w:rsidP="00B56E94">
      <w:pPr>
        <w:pStyle w:val="Heading1"/>
        <w:spacing w:before="0"/>
        <w:jc w:val="center"/>
        <w:rPr>
          <w:rFonts w:ascii="Arial" w:hAnsi="Arial" w:cs="Arial"/>
          <w:color w:val="auto"/>
          <w:sz w:val="24"/>
          <w:szCs w:val="24"/>
        </w:rPr>
      </w:pPr>
      <w:bookmarkStart w:id="9" w:name="_Toc46145831"/>
      <w:r w:rsidRPr="00674995">
        <w:rPr>
          <w:rFonts w:ascii="Arial" w:hAnsi="Arial" w:cs="Arial"/>
          <w:color w:val="auto"/>
          <w:sz w:val="24"/>
          <w:szCs w:val="24"/>
        </w:rPr>
        <w:t>PENDAHULUAN</w:t>
      </w:r>
      <w:bookmarkEnd w:id="9"/>
    </w:p>
    <w:p w:rsidR="00B56E94" w:rsidRPr="00674995" w:rsidRDefault="00B56E94" w:rsidP="003437F5">
      <w:pPr>
        <w:spacing w:after="100" w:afterAutospacing="1"/>
        <w:rPr>
          <w:rFonts w:ascii="Arial" w:hAnsi="Arial" w:cs="Arial"/>
        </w:rPr>
      </w:pPr>
    </w:p>
    <w:p w:rsidR="00B56E94" w:rsidRPr="00674995" w:rsidRDefault="00B56E94" w:rsidP="00B56E94">
      <w:pPr>
        <w:pStyle w:val="Heading2"/>
        <w:numPr>
          <w:ilvl w:val="0"/>
          <w:numId w:val="3"/>
        </w:numPr>
        <w:ind w:left="426" w:hanging="142"/>
        <w:rPr>
          <w:rFonts w:ascii="Arial" w:hAnsi="Arial" w:cs="Arial"/>
          <w:color w:val="auto"/>
          <w:sz w:val="24"/>
          <w:szCs w:val="24"/>
          <w:lang w:val="id-ID"/>
        </w:rPr>
      </w:pPr>
      <w:r w:rsidRPr="00674995">
        <w:rPr>
          <w:rFonts w:ascii="Arial" w:hAnsi="Arial" w:cs="Arial"/>
          <w:color w:val="auto"/>
          <w:sz w:val="24"/>
          <w:szCs w:val="24"/>
          <w:lang w:val="id-ID"/>
        </w:rPr>
        <w:t xml:space="preserve"> </w:t>
      </w:r>
      <w:bookmarkStart w:id="10" w:name="_Toc46145832"/>
      <w:proofErr w:type="spellStart"/>
      <w:r w:rsidRPr="00674995">
        <w:rPr>
          <w:rFonts w:ascii="Arial" w:hAnsi="Arial" w:cs="Arial"/>
          <w:color w:val="auto"/>
          <w:sz w:val="24"/>
          <w:szCs w:val="24"/>
        </w:rPr>
        <w:t>Latar</w:t>
      </w:r>
      <w:proofErr w:type="spellEnd"/>
      <w:r w:rsidRPr="00674995">
        <w:rPr>
          <w:rFonts w:ascii="Arial" w:hAnsi="Arial" w:cs="Arial"/>
          <w:color w:val="auto"/>
          <w:sz w:val="24"/>
          <w:szCs w:val="24"/>
        </w:rPr>
        <w:t xml:space="preserve"> </w:t>
      </w:r>
      <w:proofErr w:type="spellStart"/>
      <w:r w:rsidRPr="00674995">
        <w:rPr>
          <w:rFonts w:ascii="Arial" w:hAnsi="Arial" w:cs="Arial"/>
          <w:color w:val="auto"/>
          <w:sz w:val="24"/>
          <w:szCs w:val="24"/>
        </w:rPr>
        <w:t>Belakang</w:t>
      </w:r>
      <w:bookmarkEnd w:id="10"/>
      <w:proofErr w:type="spellEnd"/>
      <w:r w:rsidRPr="00674995">
        <w:rPr>
          <w:rFonts w:ascii="Arial" w:hAnsi="Arial" w:cs="Arial"/>
          <w:color w:val="auto"/>
          <w:sz w:val="24"/>
          <w:szCs w:val="24"/>
        </w:rPr>
        <w:t xml:space="preserve"> </w:t>
      </w:r>
    </w:p>
    <w:p w:rsidR="00B56E94" w:rsidRPr="00674995" w:rsidRDefault="00B56E94" w:rsidP="00B56E94">
      <w:pPr>
        <w:spacing w:after="0" w:line="360" w:lineRule="auto"/>
        <w:ind w:left="720" w:firstLine="720"/>
        <w:jc w:val="both"/>
        <w:rPr>
          <w:rFonts w:ascii="Arial" w:hAnsi="Arial" w:cs="Arial"/>
        </w:rPr>
      </w:pPr>
      <w:r w:rsidRPr="00674995">
        <w:rPr>
          <w:rFonts w:ascii="Arial" w:hAnsi="Arial" w:cs="Arial"/>
        </w:rPr>
        <w:t xml:space="preserve">Menurut </w:t>
      </w:r>
      <w:r w:rsidRPr="00674995">
        <w:rPr>
          <w:rFonts w:ascii="Arial" w:hAnsi="Arial" w:cs="Arial"/>
          <w:i/>
        </w:rPr>
        <w:t xml:space="preserve">Asian Disaster Reduction Center </w:t>
      </w:r>
      <w:r w:rsidRPr="00674995">
        <w:rPr>
          <w:rFonts w:ascii="Arial" w:hAnsi="Arial" w:cs="Arial"/>
        </w:rPr>
        <w:t>(ADRC), Bencana merupakan suatu gangguan serius terhadap masyarakat yang dapat menimbulkan kerugian secara meluas dan dirasakan oleh masyarakat, berbagai material dan lingkungan (alam) dimana dampak yang ditimbulkan melebihi kemampuan manusia untuk mengatasinya dengan sumberdaya yang ada (Khambali,2017). Bencana alam merupakan konsekuensi dan kombinasi aktifitas alami, baik peristiwa fisik,seperti letusan Gunung, Gempa bumi, Tanah longsor, dan Aktifitas manusia (Khambali, 2017).</w:t>
      </w:r>
    </w:p>
    <w:p w:rsidR="00B56E94" w:rsidRPr="00674995" w:rsidRDefault="00B56E94" w:rsidP="00B56E94">
      <w:pPr>
        <w:spacing w:after="0" w:line="360" w:lineRule="auto"/>
        <w:ind w:left="720" w:firstLine="720"/>
        <w:jc w:val="both"/>
        <w:rPr>
          <w:rFonts w:ascii="Arial" w:hAnsi="Arial" w:cs="Arial"/>
        </w:rPr>
      </w:pPr>
      <w:r w:rsidRPr="00674995">
        <w:rPr>
          <w:rFonts w:ascii="Arial" w:hAnsi="Arial" w:cs="Arial"/>
        </w:rPr>
        <w:t>Berdasarkan  Kepmen Nomor 17/kep/Menko/Kesra/x/95  Bencana adalah Peristiwa atau rangkaian peristiwa yang disebabkan oleh alam, manusia, dan atau keduanya yang mengakibatkan korban dan penderitaan manusia, kerugian harta benda, kerusakan lingkungan, kerusakan sarana. prasarana dan fasilitas umum serta menimbulkan gangguan terhadap tata kehidupan dan penghidupan masyarakat.</w:t>
      </w:r>
      <w:sdt>
        <w:sdtPr>
          <w:rPr>
            <w:rFonts w:ascii="Arial" w:hAnsi="Arial" w:cs="Arial"/>
          </w:rPr>
          <w:id w:val="843671514"/>
          <w:citation/>
        </w:sdtPr>
        <w:sdtEndPr/>
        <w:sdtContent>
          <w:r w:rsidRPr="00674995">
            <w:rPr>
              <w:rFonts w:ascii="Arial" w:hAnsi="Arial" w:cs="Arial"/>
            </w:rPr>
            <w:fldChar w:fldCharType="begin"/>
          </w:r>
          <w:r w:rsidRPr="00674995">
            <w:rPr>
              <w:rFonts w:ascii="Arial" w:hAnsi="Arial" w:cs="Arial"/>
            </w:rPr>
            <w:instrText xml:space="preserve">CITATION DrI17 \l 1057 </w:instrText>
          </w:r>
          <w:r w:rsidRPr="00674995">
            <w:rPr>
              <w:rFonts w:ascii="Arial" w:hAnsi="Arial" w:cs="Arial"/>
            </w:rPr>
            <w:fldChar w:fldCharType="separate"/>
          </w:r>
          <w:r w:rsidRPr="00674995">
            <w:rPr>
              <w:rFonts w:ascii="Arial" w:hAnsi="Arial" w:cs="Arial"/>
              <w:noProof/>
            </w:rPr>
            <w:t xml:space="preserve"> (Khambali, 2017)</w:t>
          </w:r>
          <w:r w:rsidRPr="00674995">
            <w:rPr>
              <w:rFonts w:ascii="Arial" w:hAnsi="Arial" w:cs="Arial"/>
            </w:rPr>
            <w:fldChar w:fldCharType="end"/>
          </w:r>
        </w:sdtContent>
      </w:sdt>
    </w:p>
    <w:p w:rsidR="00B56E94" w:rsidRPr="00674995" w:rsidRDefault="00B56E94" w:rsidP="00B56E94">
      <w:pPr>
        <w:spacing w:after="0" w:line="360" w:lineRule="auto"/>
        <w:ind w:left="720" w:firstLine="720"/>
        <w:jc w:val="both"/>
        <w:rPr>
          <w:rFonts w:ascii="Arial" w:hAnsi="Arial" w:cs="Arial"/>
        </w:rPr>
      </w:pPr>
      <w:r w:rsidRPr="00674995">
        <w:rPr>
          <w:rFonts w:ascii="Arial" w:hAnsi="Arial" w:cs="Arial"/>
        </w:rPr>
        <w:t>Manajemen bencana didefenisikan sebagai upaya dinamis dalam melaksanakan fungsi-fungsi manajemen di seluruh tahapan penanggulangan bencana (termasuk di dalamnya pencegahan,mitigasi , tanggap darurat,serta rehabilitasi dan rekonstruksi) dengan menggunakan seluruh potensi yang tersedia guna melindungi masyarakat banyak, dan berusaha menekan sekecilnya korban akibat bencana alam, serta meningkatkan kemampuan masyarakat untuk mengatasi ancaman yang menimpanya (BNPB, 2015b). Upaya ini dapat dilakukan melalui pendidikan penanggulangan bencana, pelatihan tanggap darurat bencana, perencanaan, dan pemeliharaan fasilitas dan infrastruktur dan pembangunan jalur jejaring bantuan ( Husna, 2012).</w:t>
      </w:r>
    </w:p>
    <w:p w:rsidR="00B56E94" w:rsidRPr="00674995" w:rsidRDefault="003437F5" w:rsidP="00B56E94">
      <w:pPr>
        <w:spacing w:after="0" w:line="360" w:lineRule="auto"/>
        <w:ind w:left="720" w:firstLine="720"/>
        <w:jc w:val="both"/>
        <w:rPr>
          <w:rFonts w:ascii="Arial" w:hAnsi="Arial" w:cs="Arial"/>
        </w:rPr>
      </w:pPr>
      <w:r w:rsidRPr="00674995">
        <w:rPr>
          <w:rFonts w:ascii="Arial" w:hAnsi="Arial" w:cs="Arial"/>
        </w:rPr>
        <w:t>F</w:t>
      </w:r>
      <w:r w:rsidR="00B56E94" w:rsidRPr="00674995">
        <w:rPr>
          <w:rFonts w:ascii="Arial" w:hAnsi="Arial" w:cs="Arial"/>
        </w:rPr>
        <w:t>aktor</w:t>
      </w:r>
      <w:r w:rsidRPr="00674995">
        <w:rPr>
          <w:rFonts w:ascii="Arial" w:hAnsi="Arial" w:cs="Arial"/>
        </w:rPr>
        <w:t xml:space="preserve"> </w:t>
      </w:r>
      <w:r w:rsidR="00B56E94" w:rsidRPr="00674995">
        <w:rPr>
          <w:rFonts w:ascii="Arial" w:hAnsi="Arial" w:cs="Arial"/>
        </w:rPr>
        <w:t xml:space="preserve"> yang mendukung keberhasilan dalam pengelolaan bencana adalah manajemen bencana. Penanggulangan bencana adalah </w:t>
      </w:r>
      <w:r w:rsidR="00B56E94" w:rsidRPr="00674995">
        <w:rPr>
          <w:rFonts w:ascii="Arial" w:hAnsi="Arial" w:cs="Arial"/>
        </w:rPr>
        <w:lastRenderedPageBreak/>
        <w:t xml:space="preserve">serangkaian upaya komprehentif dalam pra-bencana, saat bencana dan pasca bencana. </w:t>
      </w:r>
      <w:r w:rsidRPr="00674995">
        <w:rPr>
          <w:rFonts w:ascii="Arial" w:hAnsi="Arial" w:cs="Arial"/>
          <w:noProof/>
        </w:rPr>
        <w:t>( Hodgetts dkk dalam Agus Khoirul Anam, 2018)</w:t>
      </w:r>
    </w:p>
    <w:p w:rsidR="00B56E94" w:rsidRPr="00674995" w:rsidRDefault="00B56E94" w:rsidP="00B56E94">
      <w:pPr>
        <w:spacing w:after="0" w:line="360" w:lineRule="auto"/>
        <w:ind w:left="720" w:firstLine="720"/>
        <w:jc w:val="both"/>
        <w:rPr>
          <w:rFonts w:ascii="Arial" w:hAnsi="Arial" w:cs="Arial"/>
        </w:rPr>
      </w:pPr>
      <w:r w:rsidRPr="00674995">
        <w:rPr>
          <w:rFonts w:ascii="Arial" w:hAnsi="Arial" w:cs="Arial"/>
        </w:rPr>
        <w:t>Indonesia adalah negara rawan bencana, apabila dilihat dari aspek geografis, klimatologis dan demografis. Letak geografis Indonesia diantara dua benua dan dua samudra sehingga Indonesia mempunyai potensi bagus dalam ekonomi sekaligus rawan dengan bencana (BNPB, 2012).</w:t>
      </w:r>
    </w:p>
    <w:p w:rsidR="00B56E94" w:rsidRPr="00674995" w:rsidRDefault="00B56E94" w:rsidP="00B56E94">
      <w:pPr>
        <w:spacing w:after="0" w:line="360" w:lineRule="auto"/>
        <w:ind w:left="720" w:firstLine="720"/>
        <w:jc w:val="both"/>
        <w:rPr>
          <w:rFonts w:ascii="Arial" w:hAnsi="Arial" w:cs="Arial"/>
        </w:rPr>
      </w:pPr>
      <w:r w:rsidRPr="00674995">
        <w:rPr>
          <w:rFonts w:ascii="Arial" w:hAnsi="Arial" w:cs="Arial"/>
        </w:rPr>
        <w:t>Indonesia merupakan salah satu negara paling rawan bencana di dunia, seringkali dan tidak terduga, yaitu di antaranya gempa bumi, tsunami, tanah longsor, letusan gunung berapi, banjir, dan kekeringan (CFE-DM, 2018). Indonesia berada di atas sabuk vulkanik (</w:t>
      </w:r>
      <w:r w:rsidRPr="00674995">
        <w:rPr>
          <w:rFonts w:ascii="Arial" w:hAnsi="Arial" w:cs="Arial"/>
          <w:i/>
        </w:rPr>
        <w:t xml:space="preserve">vulcanic arc) </w:t>
      </w:r>
      <w:r w:rsidRPr="00674995">
        <w:rPr>
          <w:rFonts w:ascii="Arial" w:hAnsi="Arial" w:cs="Arial"/>
        </w:rPr>
        <w:t>yang terbentang dari Pulau Sumatera,Jawa,Nusa Tenggara dan Sulawesi, yang didominasi pegunungan vulkanik aktif,dan menyebabkan 87% wilayah Indonesia rawan bencana alam (Putra et al,2015).</w:t>
      </w:r>
    </w:p>
    <w:p w:rsidR="00B56E94" w:rsidRPr="00674995" w:rsidRDefault="00B56E94" w:rsidP="00B56E94">
      <w:pPr>
        <w:spacing w:after="0" w:line="360" w:lineRule="auto"/>
        <w:ind w:left="720" w:firstLine="720"/>
        <w:jc w:val="both"/>
        <w:rPr>
          <w:rFonts w:ascii="Arial" w:hAnsi="Arial" w:cs="Arial"/>
        </w:rPr>
      </w:pPr>
      <w:r w:rsidRPr="00674995">
        <w:rPr>
          <w:rFonts w:ascii="Arial" w:hAnsi="Arial" w:cs="Arial"/>
        </w:rPr>
        <w:t>Badan Nasional Penanggulangan Bencana(BNPB) melaporkan pada tahun  2017 terjadi 2,862 kejadian bencana alam , diantaranya banjir (34,2%), puting beliung (31%), tanah longsor (29,6%), kebakaran hutan dan lahan (3,4%), gempa bumi(0,7%), kekeringan (0,6%), gelombang pasang abrasi (0,4%). Dan letusan gunung api (0,1%) (BNPB, 2018).</w:t>
      </w:r>
    </w:p>
    <w:p w:rsidR="00B56E94" w:rsidRPr="00674995" w:rsidRDefault="00B56E94" w:rsidP="00B56E94">
      <w:pPr>
        <w:spacing w:after="0" w:line="360" w:lineRule="auto"/>
        <w:ind w:left="720" w:firstLine="720"/>
        <w:jc w:val="both"/>
        <w:rPr>
          <w:rFonts w:ascii="Arial" w:hAnsi="Arial" w:cs="Arial"/>
        </w:rPr>
      </w:pPr>
      <w:r w:rsidRPr="00674995">
        <w:rPr>
          <w:rFonts w:ascii="Arial" w:hAnsi="Arial" w:cs="Arial"/>
        </w:rPr>
        <w:t>Sumatera Utara merupakan wilayah diindonesia yang juga termasuk wilayah yang rawan bencana. Adapun jenis bencana yang pernah  melanda Provinsi Sumatera Utara ialah pada tanggal 24 Mei 2016 angka kejadian bencana Gunung Sinabung meletus terdapat jumlah pengungsi  mencapai 2.592 KK/ 9.319 jiwa yang tersebar di 9 titik pengungsian pada tahun sebelumnya (2014) tepatnya tanggal 5 Februari , Sinabung mengeluarkan awan panas dan menyebabkan 16 orang meninggal dunia dan 1 orang luka luka. di  lain tempat di wilayah Sumatera Utara tepatnya di daerah Sibolangit terjadi banjir bandang dimana 19 orang meninggal dan 3 hilang.  Selain  itu pulau nias juga pernah di goncang gempa besar pada tanggal 28 Maret 2005 dengan kekuatan 8,7 SR dan sekitar 1300 orang tewas (BNPB SUMUT 2016).</w:t>
      </w:r>
    </w:p>
    <w:p w:rsidR="00B56E94" w:rsidRPr="00674995" w:rsidRDefault="00B56E94" w:rsidP="00B56E94">
      <w:pPr>
        <w:spacing w:after="0" w:line="360" w:lineRule="auto"/>
        <w:ind w:left="720"/>
        <w:jc w:val="both"/>
        <w:rPr>
          <w:rFonts w:ascii="Arial" w:hAnsi="Arial" w:cs="Arial"/>
        </w:rPr>
      </w:pPr>
      <w:r w:rsidRPr="00674995">
        <w:rPr>
          <w:rFonts w:ascii="Arial" w:hAnsi="Arial" w:cs="Arial"/>
        </w:rPr>
        <w:tab/>
        <w:t xml:space="preserve">Perawat sebagai lini terdepan pada  pelayanan kesehatan mempunyai tanggung jawab dan peran yang besar dalam penanganan </w:t>
      </w:r>
      <w:r w:rsidRPr="00674995">
        <w:rPr>
          <w:rFonts w:ascii="Arial" w:hAnsi="Arial" w:cs="Arial"/>
        </w:rPr>
        <w:lastRenderedPageBreak/>
        <w:t>korban bencana alam  (Ahmadi dkk ,dalam Arif Munandar 2018). Saat ini kebutuhan tenaga perawat untuk menangani korban bencana di masyarakat merupakan kebutuhan terbesar yaitu sebanyak 33 % dari seluruh tenaga kesehatan yang terlibat (Yan dkk, 2015). Tenaga perawat merupakan tonggak pertama yang akan dicari oleh masyarakat yang terkena musibah bencana.</w:t>
      </w:r>
    </w:p>
    <w:p w:rsidR="00B56E94" w:rsidRPr="00674995" w:rsidRDefault="00B56E94" w:rsidP="00B56E94">
      <w:pPr>
        <w:spacing w:after="0" w:line="360" w:lineRule="auto"/>
        <w:ind w:left="720"/>
        <w:jc w:val="both"/>
        <w:rPr>
          <w:rFonts w:ascii="Arial" w:hAnsi="Arial" w:cs="Arial"/>
        </w:rPr>
      </w:pPr>
      <w:r w:rsidRPr="00674995">
        <w:rPr>
          <w:rFonts w:ascii="Arial" w:hAnsi="Arial" w:cs="Arial"/>
        </w:rPr>
        <w:tab/>
      </w:r>
      <w:r w:rsidR="003437F5" w:rsidRPr="00674995">
        <w:rPr>
          <w:rFonts w:ascii="Arial" w:hAnsi="Arial" w:cs="Arial"/>
        </w:rPr>
        <w:t>S</w:t>
      </w:r>
      <w:r w:rsidRPr="00674995">
        <w:rPr>
          <w:rFonts w:ascii="Arial" w:hAnsi="Arial" w:cs="Arial"/>
        </w:rPr>
        <w:t>trategi</w:t>
      </w:r>
      <w:r w:rsidR="003437F5" w:rsidRPr="00674995">
        <w:rPr>
          <w:rFonts w:ascii="Arial" w:hAnsi="Arial" w:cs="Arial"/>
        </w:rPr>
        <w:t xml:space="preserve"> </w:t>
      </w:r>
      <w:r w:rsidRPr="00674995">
        <w:rPr>
          <w:rFonts w:ascii="Arial" w:hAnsi="Arial" w:cs="Arial"/>
        </w:rPr>
        <w:t xml:space="preserve">kesiapsiagaan dalam penanggulangan bencana merupakan upaya yang sangat penting </w:t>
      </w:r>
      <w:r w:rsidR="003437F5" w:rsidRPr="00674995">
        <w:rPr>
          <w:rFonts w:ascii="Arial" w:hAnsi="Arial" w:cs="Arial"/>
        </w:rPr>
        <w:t>untuk dilakukan, khususnya oleh perawat (Munandar dan Waraningsih, 2018).</w:t>
      </w:r>
      <w:r w:rsidRPr="00674995">
        <w:rPr>
          <w:rFonts w:ascii="Arial" w:hAnsi="Arial" w:cs="Arial"/>
        </w:rPr>
        <w:t xml:space="preserve"> Perawat sebagai tenaga kesehatan terbesar dan </w:t>
      </w:r>
      <w:r w:rsidRPr="00674995">
        <w:rPr>
          <w:rFonts w:ascii="Arial" w:hAnsi="Arial" w:cs="Arial"/>
          <w:i/>
        </w:rPr>
        <w:t>first responder</w:t>
      </w:r>
      <w:r w:rsidRPr="00674995">
        <w:rPr>
          <w:rFonts w:ascii="Arial" w:hAnsi="Arial" w:cs="Arial"/>
        </w:rPr>
        <w:t xml:space="preserve"> serta pemberi pelayanan dalam tanggap darurat bencana dituntut untuk memiliki kesiapsiagaan bencana yang lebih tinggi dibandingkan dengan tim lain (Perron,dkk ; Rizqillah, 2018). Kemampuan perawat dalam kesiapsiagaan penanggulangan bencana harus didukung oleh dasar pengetahuan dan sikap yang baik dalam disaster management (Kartika,dkk ; </w:t>
      </w:r>
      <w:r w:rsidRPr="00674995">
        <w:rPr>
          <w:rFonts w:ascii="Arial" w:hAnsi="Arial" w:cs="Arial"/>
          <w:noProof/>
        </w:rPr>
        <w:t>Rizka, 2018</w:t>
      </w:r>
      <w:r w:rsidRPr="00674995">
        <w:rPr>
          <w:rFonts w:ascii="Arial" w:hAnsi="Arial" w:cs="Arial"/>
        </w:rPr>
        <w:t xml:space="preserve">) </w:t>
      </w:r>
    </w:p>
    <w:p w:rsidR="00B56E94" w:rsidRPr="00674995" w:rsidRDefault="003437F5" w:rsidP="00B56E94">
      <w:pPr>
        <w:tabs>
          <w:tab w:val="left" w:pos="709"/>
          <w:tab w:val="left" w:pos="1418"/>
          <w:tab w:val="left" w:pos="1985"/>
        </w:tabs>
        <w:spacing w:after="0" w:line="360" w:lineRule="auto"/>
        <w:ind w:left="709"/>
        <w:jc w:val="both"/>
        <w:rPr>
          <w:rFonts w:ascii="Arial" w:eastAsia="Times New Roman" w:hAnsi="Arial" w:cs="Arial"/>
          <w:lang w:eastAsia="id-ID"/>
        </w:rPr>
      </w:pPr>
      <w:r w:rsidRPr="00674995">
        <w:rPr>
          <w:rFonts w:ascii="Arial" w:hAnsi="Arial" w:cs="Arial"/>
        </w:rPr>
        <w:tab/>
      </w:r>
      <w:r w:rsidR="00B56E94" w:rsidRPr="00674995">
        <w:rPr>
          <w:rFonts w:ascii="Arial" w:hAnsi="Arial" w:cs="Arial"/>
        </w:rPr>
        <w:t>kesiapsiagaan perawat yang baik akan berpengaruh terhadap pelayanan yang diberikan, sehingga menghindari jatuhnya korban jiwa, kerugian materil dan non materil, juga merubah tata kehid</w:t>
      </w:r>
      <w:r w:rsidRPr="00674995">
        <w:rPr>
          <w:rFonts w:ascii="Arial" w:hAnsi="Arial" w:cs="Arial"/>
        </w:rPr>
        <w:t xml:space="preserve">upan masyarakat dikemudian hari (Dodon 2012). </w:t>
      </w:r>
      <w:r w:rsidR="00B56E94" w:rsidRPr="00674995">
        <w:rPr>
          <w:rFonts w:ascii="Arial" w:hAnsi="Arial" w:cs="Arial"/>
        </w:rPr>
        <w:t xml:space="preserve"> Kesiapsiagaan merupakan </w:t>
      </w:r>
      <w:r w:rsidR="00B56E94" w:rsidRPr="00674995">
        <w:rPr>
          <w:rFonts w:ascii="Arial" w:eastAsia="Times New Roman" w:hAnsi="Arial" w:cs="Arial"/>
          <w:lang w:eastAsia="id-ID"/>
        </w:rPr>
        <w:t>serangkaian kegiatan yang dilakukan untuk mengantisipasi bencana melalui pengorganisasian serta melalui langkah tepat guna dan berdaya guna. Kesiapsiagaan dilakukan untuk memastikan upaya yang cepat dan tepat dalam menghadapi kejadian bencana.(Aminudin, 2013).</w:t>
      </w:r>
    </w:p>
    <w:p w:rsidR="00B56E94" w:rsidRPr="00674995" w:rsidRDefault="00B56E94" w:rsidP="00B56E94">
      <w:pPr>
        <w:spacing w:after="0" w:line="360" w:lineRule="auto"/>
        <w:ind w:left="720" w:firstLine="720"/>
        <w:jc w:val="both"/>
        <w:rPr>
          <w:rFonts w:ascii="Arial" w:hAnsi="Arial" w:cs="Arial"/>
        </w:rPr>
      </w:pPr>
      <w:r w:rsidRPr="00674995">
        <w:rPr>
          <w:rFonts w:ascii="Arial" w:hAnsi="Arial" w:cs="Arial"/>
        </w:rPr>
        <w:t>Salah satu faktor yang mempengaruhi kesiapsiagaan perawat dalam menghadapi bencana yaitu karakteristik individu (usia, lama kerja, pengalaman bencana sebelumnya dan pengalaman di tempat pengungsian) (Baack, dalam Agus Khoirul 2019)</w:t>
      </w:r>
    </w:p>
    <w:p w:rsidR="00B56E94" w:rsidRPr="00674995" w:rsidRDefault="00B56E94" w:rsidP="00B56E94">
      <w:pPr>
        <w:spacing w:after="0" w:line="360" w:lineRule="auto"/>
        <w:ind w:left="720" w:firstLine="720"/>
        <w:jc w:val="both"/>
        <w:rPr>
          <w:rFonts w:ascii="Arial" w:hAnsi="Arial" w:cs="Arial"/>
        </w:rPr>
      </w:pPr>
      <w:r w:rsidRPr="00674995">
        <w:rPr>
          <w:rFonts w:ascii="Arial" w:hAnsi="Arial" w:cs="Arial"/>
        </w:rPr>
        <w:t>Kesiapsiagaan yang rendah mengakibatkan kondisi yang rentan atau kerentanan dan merupakan salah satu faktor terjadinya sebuah bencana. Bencana dapat terjadi akibat interaksi antara bahaya (</w:t>
      </w:r>
      <w:r w:rsidRPr="00674995">
        <w:rPr>
          <w:rFonts w:ascii="Arial" w:hAnsi="Arial" w:cs="Arial"/>
          <w:i/>
        </w:rPr>
        <w:t>hazard</w:t>
      </w:r>
      <w:r w:rsidRPr="00674995">
        <w:rPr>
          <w:rFonts w:ascii="Arial" w:hAnsi="Arial" w:cs="Arial"/>
        </w:rPr>
        <w:t>), kerentanan (</w:t>
      </w:r>
      <w:r w:rsidRPr="00674995">
        <w:rPr>
          <w:rFonts w:ascii="Arial" w:hAnsi="Arial" w:cs="Arial"/>
          <w:i/>
        </w:rPr>
        <w:t>vulnerability</w:t>
      </w:r>
      <w:r w:rsidRPr="00674995">
        <w:rPr>
          <w:rFonts w:ascii="Arial" w:hAnsi="Arial" w:cs="Arial"/>
        </w:rPr>
        <w:t xml:space="preserve">), kapasitas </w:t>
      </w:r>
      <w:r w:rsidRPr="00674995">
        <w:rPr>
          <w:rFonts w:ascii="Arial" w:hAnsi="Arial" w:cs="Arial"/>
          <w:i/>
        </w:rPr>
        <w:t>(capacity</w:t>
      </w:r>
      <w:r w:rsidRPr="00674995">
        <w:rPr>
          <w:rFonts w:ascii="Arial" w:hAnsi="Arial" w:cs="Arial"/>
        </w:rPr>
        <w:t>), dan risiko (</w:t>
      </w:r>
      <w:r w:rsidRPr="00674995">
        <w:rPr>
          <w:rFonts w:ascii="Arial" w:hAnsi="Arial" w:cs="Arial"/>
          <w:i/>
        </w:rPr>
        <w:t>risk</w:t>
      </w:r>
      <w:r w:rsidRPr="00674995">
        <w:rPr>
          <w:rFonts w:ascii="Arial" w:hAnsi="Arial" w:cs="Arial"/>
        </w:rPr>
        <w:t>).</w:t>
      </w:r>
      <w:sdt>
        <w:sdtPr>
          <w:rPr>
            <w:rFonts w:ascii="Arial" w:hAnsi="Arial" w:cs="Arial"/>
          </w:rPr>
          <w:id w:val="793335631"/>
          <w:citation/>
        </w:sdtPr>
        <w:sdtEndPr/>
        <w:sdtContent>
          <w:r w:rsidRPr="00674995">
            <w:rPr>
              <w:rFonts w:ascii="Arial" w:hAnsi="Arial" w:cs="Arial"/>
            </w:rPr>
            <w:fldChar w:fldCharType="begin"/>
          </w:r>
          <w:r w:rsidRPr="00674995">
            <w:rPr>
              <w:rFonts w:ascii="Arial" w:hAnsi="Arial" w:cs="Arial"/>
            </w:rPr>
            <w:instrText xml:space="preserve">CITATION Fak20 \l 1057 </w:instrText>
          </w:r>
          <w:r w:rsidRPr="00674995">
            <w:rPr>
              <w:rFonts w:ascii="Arial" w:hAnsi="Arial" w:cs="Arial"/>
            </w:rPr>
            <w:fldChar w:fldCharType="separate"/>
          </w:r>
          <w:r w:rsidRPr="00674995">
            <w:rPr>
              <w:rFonts w:ascii="Arial" w:hAnsi="Arial" w:cs="Arial"/>
              <w:noProof/>
            </w:rPr>
            <w:t xml:space="preserve"> (Husen, 2020)</w:t>
          </w:r>
          <w:r w:rsidRPr="00674995">
            <w:rPr>
              <w:rFonts w:ascii="Arial" w:hAnsi="Arial" w:cs="Arial"/>
            </w:rPr>
            <w:fldChar w:fldCharType="end"/>
          </w:r>
        </w:sdtContent>
      </w:sdt>
    </w:p>
    <w:p w:rsidR="00B56E94" w:rsidRPr="00674995" w:rsidRDefault="003437F5" w:rsidP="00B56E94">
      <w:pPr>
        <w:spacing w:after="0" w:line="360" w:lineRule="auto"/>
        <w:ind w:left="720" w:firstLine="720"/>
        <w:jc w:val="both"/>
        <w:rPr>
          <w:rFonts w:ascii="Arial" w:hAnsi="Arial" w:cs="Arial"/>
        </w:rPr>
      </w:pPr>
      <w:r w:rsidRPr="00674995">
        <w:rPr>
          <w:rFonts w:ascii="Arial" w:hAnsi="Arial" w:cs="Arial"/>
        </w:rPr>
        <w:t>B</w:t>
      </w:r>
      <w:r w:rsidR="00B56E94" w:rsidRPr="00674995">
        <w:rPr>
          <w:rFonts w:ascii="Arial" w:hAnsi="Arial" w:cs="Arial"/>
        </w:rPr>
        <w:t>erdasarkan</w:t>
      </w:r>
      <w:r w:rsidRPr="00674995">
        <w:rPr>
          <w:rFonts w:ascii="Arial" w:hAnsi="Arial" w:cs="Arial"/>
        </w:rPr>
        <w:t xml:space="preserve">  hasil penelitian Anam (2013) </w:t>
      </w:r>
      <w:r w:rsidR="00B56E94" w:rsidRPr="00674995">
        <w:rPr>
          <w:rFonts w:ascii="Arial" w:hAnsi="Arial" w:cs="Arial"/>
        </w:rPr>
        <w:t xml:space="preserve"> “Faktor-Faktor Yang Mempengaruhi Kesiapsiagaan Perawat Dalam Penanggulangan Bencana </w:t>
      </w:r>
      <w:r w:rsidR="00B56E94" w:rsidRPr="00674995">
        <w:rPr>
          <w:rFonts w:ascii="Arial" w:hAnsi="Arial" w:cs="Arial"/>
        </w:rPr>
        <w:lastRenderedPageBreak/>
        <w:t>Gunung Kelud Kabupaten Blitar” didapatkan bahwa kesiapsiagaan perawat dalam penanggulangan be</w:t>
      </w:r>
      <w:r w:rsidRPr="00674995">
        <w:rPr>
          <w:rFonts w:ascii="Arial" w:hAnsi="Arial" w:cs="Arial"/>
        </w:rPr>
        <w:t>ncana Gunung Kelud masih kurang</w:t>
      </w:r>
      <w:r w:rsidR="00B56E94" w:rsidRPr="00674995">
        <w:rPr>
          <w:rFonts w:ascii="Arial" w:hAnsi="Arial" w:cs="Arial"/>
        </w:rPr>
        <w:t xml:space="preserve"> Prosentase yang pasti mengenai jumlah perawat yang terlibat dalam manajemen bencana di masyarakat belum diketahui secara pasti. Sampai saat ini kebutuhan tenaga perawat untuk menangani korban bencana di masyarakat merupakan kebutuhan terbesar yaitu sebanyak 33% dari seluruh tenaga kesehatan  yang terlibat ( Farida, 2010).</w:t>
      </w:r>
    </w:p>
    <w:p w:rsidR="00B56E94" w:rsidRPr="00674995" w:rsidRDefault="00B56E94" w:rsidP="00B56E94">
      <w:pPr>
        <w:spacing w:after="0" w:line="360" w:lineRule="auto"/>
        <w:ind w:left="720" w:firstLine="720"/>
        <w:jc w:val="both"/>
        <w:rPr>
          <w:rFonts w:ascii="Arial" w:hAnsi="Arial" w:cs="Arial"/>
        </w:rPr>
      </w:pPr>
      <w:r w:rsidRPr="00674995">
        <w:rPr>
          <w:rFonts w:ascii="Arial" w:hAnsi="Arial" w:cs="Arial"/>
        </w:rPr>
        <w:t xml:space="preserve">Pusat Kesehatan Masyarakat (PUSKESMAS) memiliki peran aktif dalam meningkatkan keterlibatan masyarakat dalam upaya penanggulangan bencana sebagai unit pelayanan kesehatan terdekat di masyarakat (BNPB, 2015b). Puskesmas bertugas untuk memberikan pelayanan kesehatan saat krisis bencana dengan melakukan berbagai kegiatan. Karenanya tenaga kesehatan di puskesmas memiliki peran untuk mempersiapkan kelompok rentan pada fase akut bencana . Mereka perlu untuk membekali diri dengan skill manajemen bencana yang baik (Tatuil,Mandagi dan  Engkleng,2015). </w:t>
      </w:r>
    </w:p>
    <w:p w:rsidR="00B56E94" w:rsidRPr="00674995" w:rsidRDefault="00B56E94" w:rsidP="00B56E94">
      <w:pPr>
        <w:spacing w:after="0" w:line="360" w:lineRule="auto"/>
        <w:ind w:left="720" w:firstLine="720"/>
        <w:jc w:val="both"/>
        <w:rPr>
          <w:rFonts w:ascii="Arial" w:hAnsi="Arial" w:cs="Arial"/>
        </w:rPr>
      </w:pPr>
      <w:r w:rsidRPr="00674995">
        <w:rPr>
          <w:rFonts w:ascii="Arial" w:hAnsi="Arial" w:cs="Arial"/>
        </w:rPr>
        <w:t xml:space="preserve">Fenomena inilah yang membuat penulis tertarik untuk mengetahui </w:t>
      </w:r>
      <w:r w:rsidR="001D20F8" w:rsidRPr="00674995">
        <w:rPr>
          <w:rFonts w:ascii="Arial" w:hAnsi="Arial" w:cs="Arial"/>
          <w:i/>
        </w:rPr>
        <w:t>LITERATURE REVIEW :</w:t>
      </w:r>
      <w:r w:rsidR="00137488" w:rsidRPr="00674995">
        <w:rPr>
          <w:rFonts w:ascii="Arial" w:hAnsi="Arial" w:cs="Arial"/>
          <w:i/>
        </w:rPr>
        <w:t xml:space="preserve"> </w:t>
      </w:r>
      <w:r w:rsidR="001D20F8" w:rsidRPr="00674995">
        <w:rPr>
          <w:rFonts w:ascii="Arial" w:hAnsi="Arial" w:cs="Arial"/>
        </w:rPr>
        <w:t>Faktor</w:t>
      </w:r>
      <w:r w:rsidRPr="00674995">
        <w:rPr>
          <w:rFonts w:ascii="Arial" w:hAnsi="Arial" w:cs="Arial"/>
        </w:rPr>
        <w:t>- faktor apa saja yang mempengaruhi kesiapsiagaan perawat dalam manajemen bencana.</w:t>
      </w:r>
    </w:p>
    <w:p w:rsidR="00B56E94" w:rsidRPr="00674995" w:rsidRDefault="00B56E94" w:rsidP="00B56E94">
      <w:pPr>
        <w:pStyle w:val="Heading2"/>
        <w:numPr>
          <w:ilvl w:val="0"/>
          <w:numId w:val="4"/>
        </w:numPr>
        <w:ind w:left="709" w:hanging="567"/>
        <w:rPr>
          <w:rFonts w:ascii="Arial" w:hAnsi="Arial" w:cs="Arial"/>
          <w:color w:val="auto"/>
          <w:sz w:val="22"/>
          <w:szCs w:val="22"/>
          <w:lang w:val="id-ID"/>
        </w:rPr>
      </w:pPr>
      <w:bookmarkStart w:id="11" w:name="_Toc46145833"/>
      <w:proofErr w:type="spellStart"/>
      <w:r w:rsidRPr="00674995">
        <w:rPr>
          <w:rFonts w:ascii="Arial" w:hAnsi="Arial" w:cs="Arial"/>
          <w:color w:val="auto"/>
          <w:sz w:val="22"/>
          <w:szCs w:val="22"/>
        </w:rPr>
        <w:t>Rumusan</w:t>
      </w:r>
      <w:proofErr w:type="spellEnd"/>
      <w:r w:rsidRPr="00674995">
        <w:rPr>
          <w:rFonts w:ascii="Arial" w:hAnsi="Arial" w:cs="Arial"/>
          <w:color w:val="auto"/>
          <w:sz w:val="22"/>
          <w:szCs w:val="22"/>
        </w:rPr>
        <w:t xml:space="preserve"> </w:t>
      </w:r>
      <w:proofErr w:type="spellStart"/>
      <w:r w:rsidRPr="00674995">
        <w:rPr>
          <w:rFonts w:ascii="Arial" w:hAnsi="Arial" w:cs="Arial"/>
          <w:color w:val="auto"/>
          <w:sz w:val="22"/>
          <w:szCs w:val="22"/>
        </w:rPr>
        <w:t>Masalah</w:t>
      </w:r>
      <w:bookmarkEnd w:id="11"/>
      <w:proofErr w:type="spellEnd"/>
    </w:p>
    <w:p w:rsidR="00B56E94" w:rsidRPr="00674995" w:rsidRDefault="00F04F4D" w:rsidP="00F04F4D">
      <w:pPr>
        <w:spacing w:line="360" w:lineRule="auto"/>
        <w:ind w:left="709"/>
        <w:jc w:val="both"/>
        <w:rPr>
          <w:rFonts w:ascii="Arial" w:hAnsi="Arial" w:cs="Arial"/>
        </w:rPr>
      </w:pPr>
      <w:r w:rsidRPr="00674995">
        <w:rPr>
          <w:rFonts w:ascii="Arial" w:hAnsi="Arial" w:cs="Arial"/>
        </w:rPr>
        <w:t>Berdasarkan uraian latar belakang di atas, maka dapat dirumuskan masalah penelitian, yaitu bagaimana “</w:t>
      </w:r>
      <w:r w:rsidRPr="00674995">
        <w:rPr>
          <w:rFonts w:ascii="Arial" w:hAnsi="Arial" w:cs="Arial"/>
          <w:i/>
        </w:rPr>
        <w:t>Literatur Review</w:t>
      </w:r>
      <w:r w:rsidR="001D20F8" w:rsidRPr="00674995">
        <w:rPr>
          <w:rFonts w:ascii="Arial" w:hAnsi="Arial" w:cs="Arial"/>
          <w:i/>
        </w:rPr>
        <w:t xml:space="preserve"> </w:t>
      </w:r>
      <w:r w:rsidR="001D20F8" w:rsidRPr="00674995">
        <w:rPr>
          <w:rFonts w:ascii="Arial" w:hAnsi="Arial" w:cs="Arial"/>
        </w:rPr>
        <w:t>:</w:t>
      </w:r>
      <w:r w:rsidRPr="00674995">
        <w:rPr>
          <w:rFonts w:ascii="Arial" w:hAnsi="Arial" w:cs="Arial"/>
        </w:rPr>
        <w:t>Faktor- faktor apa saja yang mempengaruhi kesiapsiagaan perawat dalam manajemen bencana.</w:t>
      </w:r>
      <w:r w:rsidR="001D20F8" w:rsidRPr="00674995">
        <w:rPr>
          <w:rFonts w:ascii="Arial" w:hAnsi="Arial" w:cs="Arial"/>
        </w:rPr>
        <w:t>”</w:t>
      </w:r>
      <w:r w:rsidR="00B56E94" w:rsidRPr="00674995">
        <w:rPr>
          <w:rFonts w:ascii="Arial" w:hAnsi="Arial" w:cs="Arial"/>
        </w:rPr>
        <w:t xml:space="preserve"> </w:t>
      </w:r>
    </w:p>
    <w:p w:rsidR="00B56E94" w:rsidRPr="00674995" w:rsidRDefault="00B56E94" w:rsidP="00B56E94">
      <w:pPr>
        <w:pStyle w:val="Heading2"/>
        <w:numPr>
          <w:ilvl w:val="0"/>
          <w:numId w:val="5"/>
        </w:numPr>
        <w:spacing w:before="0"/>
        <w:ind w:left="0" w:firstLine="142"/>
        <w:rPr>
          <w:rFonts w:ascii="Arial" w:hAnsi="Arial" w:cs="Arial"/>
          <w:color w:val="auto"/>
          <w:sz w:val="22"/>
          <w:szCs w:val="22"/>
          <w:lang w:val="id-ID"/>
        </w:rPr>
      </w:pPr>
      <w:bookmarkStart w:id="12" w:name="_Toc46145834"/>
      <w:proofErr w:type="spellStart"/>
      <w:r w:rsidRPr="00674995">
        <w:rPr>
          <w:rFonts w:ascii="Arial" w:hAnsi="Arial" w:cs="Arial"/>
          <w:color w:val="auto"/>
          <w:sz w:val="22"/>
          <w:szCs w:val="22"/>
        </w:rPr>
        <w:t>Tujuan</w:t>
      </w:r>
      <w:proofErr w:type="spellEnd"/>
      <w:r w:rsidRPr="00674995">
        <w:rPr>
          <w:rFonts w:ascii="Arial" w:hAnsi="Arial" w:cs="Arial"/>
          <w:color w:val="auto"/>
          <w:sz w:val="22"/>
          <w:szCs w:val="22"/>
        </w:rPr>
        <w:t xml:space="preserve"> </w:t>
      </w:r>
      <w:proofErr w:type="spellStart"/>
      <w:r w:rsidRPr="00674995">
        <w:rPr>
          <w:rFonts w:ascii="Arial" w:hAnsi="Arial" w:cs="Arial"/>
          <w:color w:val="auto"/>
          <w:sz w:val="22"/>
          <w:szCs w:val="22"/>
        </w:rPr>
        <w:t>Penelitian</w:t>
      </w:r>
      <w:bookmarkEnd w:id="12"/>
      <w:proofErr w:type="spellEnd"/>
    </w:p>
    <w:p w:rsidR="00AA22E0" w:rsidRPr="00674995" w:rsidRDefault="00AA22E0" w:rsidP="00DA6435">
      <w:pPr>
        <w:pStyle w:val="ListParagraph"/>
        <w:numPr>
          <w:ilvl w:val="0"/>
          <w:numId w:val="41"/>
        </w:numPr>
        <w:ind w:hanging="768"/>
        <w:outlineLvl w:val="2"/>
        <w:rPr>
          <w:rFonts w:ascii="Arial" w:hAnsi="Arial" w:cs="Arial"/>
          <w:b/>
        </w:rPr>
      </w:pPr>
      <w:bookmarkStart w:id="13" w:name="_Toc46145835"/>
      <w:r w:rsidRPr="00674995">
        <w:rPr>
          <w:rFonts w:ascii="Arial" w:hAnsi="Arial" w:cs="Arial"/>
          <w:b/>
        </w:rPr>
        <w:t>Tujuan Umum</w:t>
      </w:r>
      <w:bookmarkEnd w:id="13"/>
    </w:p>
    <w:p w:rsidR="00933692" w:rsidRDefault="00672421" w:rsidP="00AA22E0">
      <w:pPr>
        <w:ind w:left="1440"/>
        <w:jc w:val="both"/>
        <w:rPr>
          <w:rFonts w:ascii="Arial" w:hAnsi="Arial" w:cs="Arial"/>
          <w:i/>
        </w:rPr>
      </w:pPr>
      <w:r w:rsidRPr="00674995">
        <w:rPr>
          <w:rFonts w:ascii="Arial" w:hAnsi="Arial" w:cs="Arial"/>
        </w:rPr>
        <w:t xml:space="preserve">Tujuan penelitian ini adalah untuk mencari persamaan, kelebihan, dan kekurangan tentang “Faktor- faktor apa saja yang mempengaruhi kesiapsiagaan perawat dalam manajemen bencana.” berdasarkan </w:t>
      </w:r>
      <w:r w:rsidRPr="00674995">
        <w:rPr>
          <w:rFonts w:ascii="Arial" w:hAnsi="Arial" w:cs="Arial"/>
          <w:i/>
        </w:rPr>
        <w:t>literature review</w:t>
      </w:r>
    </w:p>
    <w:p w:rsidR="0067332E" w:rsidRDefault="0067332E" w:rsidP="00AA22E0">
      <w:pPr>
        <w:ind w:left="1440"/>
        <w:jc w:val="both"/>
        <w:rPr>
          <w:rFonts w:ascii="Arial" w:hAnsi="Arial" w:cs="Arial"/>
          <w:i/>
        </w:rPr>
      </w:pPr>
    </w:p>
    <w:p w:rsidR="0067332E" w:rsidRDefault="0067332E" w:rsidP="00AA22E0">
      <w:pPr>
        <w:ind w:left="1440"/>
        <w:jc w:val="both"/>
        <w:rPr>
          <w:rFonts w:ascii="Arial" w:hAnsi="Arial" w:cs="Arial"/>
          <w:i/>
        </w:rPr>
      </w:pPr>
    </w:p>
    <w:p w:rsidR="0067332E" w:rsidRPr="00674995" w:rsidRDefault="0067332E" w:rsidP="00AA22E0">
      <w:pPr>
        <w:ind w:left="1440"/>
        <w:jc w:val="both"/>
        <w:rPr>
          <w:rFonts w:ascii="Arial" w:hAnsi="Arial" w:cs="Arial"/>
          <w:i/>
        </w:rPr>
      </w:pPr>
    </w:p>
    <w:p w:rsidR="00AA22E0" w:rsidRPr="00674995" w:rsidRDefault="00AA22E0" w:rsidP="00DA6435">
      <w:pPr>
        <w:pStyle w:val="ListParagraph"/>
        <w:numPr>
          <w:ilvl w:val="0"/>
          <w:numId w:val="42"/>
        </w:numPr>
        <w:tabs>
          <w:tab w:val="left" w:pos="1418"/>
        </w:tabs>
        <w:ind w:hanging="1451"/>
        <w:outlineLvl w:val="2"/>
        <w:rPr>
          <w:rFonts w:ascii="Arial" w:hAnsi="Arial" w:cs="Arial"/>
          <w:b/>
        </w:rPr>
      </w:pPr>
      <w:bookmarkStart w:id="14" w:name="_Toc46145836"/>
      <w:r w:rsidRPr="00674995">
        <w:rPr>
          <w:rFonts w:ascii="Arial" w:hAnsi="Arial" w:cs="Arial"/>
          <w:b/>
        </w:rPr>
        <w:lastRenderedPageBreak/>
        <w:t>Tujuan Khusus</w:t>
      </w:r>
      <w:bookmarkEnd w:id="14"/>
    </w:p>
    <w:p w:rsidR="00DC0991" w:rsidRPr="00674995" w:rsidRDefault="00DC0991" w:rsidP="00DC0991">
      <w:pPr>
        <w:pStyle w:val="ListParagraph"/>
        <w:ind w:left="1440"/>
        <w:rPr>
          <w:rFonts w:ascii="Arial" w:hAnsi="Arial" w:cs="Arial"/>
        </w:rPr>
      </w:pPr>
      <w:r w:rsidRPr="00674995">
        <w:rPr>
          <w:rFonts w:ascii="Arial" w:hAnsi="Arial" w:cs="Arial"/>
        </w:rPr>
        <w:t>Tujuan Khusus penelitian ini ialah :</w:t>
      </w:r>
    </w:p>
    <w:p w:rsidR="00DC0991" w:rsidRPr="00674995" w:rsidRDefault="00DC0991" w:rsidP="00DA6435">
      <w:pPr>
        <w:pStyle w:val="ListParagraph"/>
        <w:numPr>
          <w:ilvl w:val="0"/>
          <w:numId w:val="43"/>
        </w:numPr>
        <w:spacing w:after="200"/>
        <w:rPr>
          <w:rFonts w:ascii="Arial" w:hAnsi="Arial" w:cs="Arial"/>
        </w:rPr>
      </w:pPr>
      <w:r w:rsidRPr="00674995">
        <w:rPr>
          <w:rFonts w:ascii="Arial" w:hAnsi="Arial" w:cs="Arial"/>
        </w:rPr>
        <w:t>Mengidentifikasi adanya persamaan dari jurnal yang sudah di review</w:t>
      </w:r>
    </w:p>
    <w:p w:rsidR="00DC0991" w:rsidRPr="00674995" w:rsidRDefault="00DC0991" w:rsidP="00DA6435">
      <w:pPr>
        <w:pStyle w:val="ListParagraph"/>
        <w:numPr>
          <w:ilvl w:val="0"/>
          <w:numId w:val="43"/>
        </w:numPr>
        <w:spacing w:after="200"/>
        <w:rPr>
          <w:rFonts w:ascii="Arial" w:hAnsi="Arial" w:cs="Arial"/>
        </w:rPr>
      </w:pPr>
      <w:r w:rsidRPr="00674995">
        <w:rPr>
          <w:rFonts w:ascii="Arial" w:hAnsi="Arial" w:cs="Arial"/>
        </w:rPr>
        <w:t>Mengidentifikasi adanya kelebihan dari jurnal yang sudah di review</w:t>
      </w:r>
    </w:p>
    <w:p w:rsidR="00DC0991" w:rsidRPr="00674995" w:rsidRDefault="00DC0991" w:rsidP="00DA6435">
      <w:pPr>
        <w:pStyle w:val="ListParagraph"/>
        <w:numPr>
          <w:ilvl w:val="0"/>
          <w:numId w:val="43"/>
        </w:numPr>
        <w:spacing w:after="200"/>
        <w:rPr>
          <w:rFonts w:ascii="Arial" w:hAnsi="Arial" w:cs="Arial"/>
        </w:rPr>
      </w:pPr>
      <w:r w:rsidRPr="00674995">
        <w:rPr>
          <w:rFonts w:ascii="Arial" w:hAnsi="Arial" w:cs="Arial"/>
        </w:rPr>
        <w:t>Mengidentifikasi adanya kekurangan dari jurnal yang sudah di review</w:t>
      </w:r>
    </w:p>
    <w:p w:rsidR="00B56E94" w:rsidRPr="00674995" w:rsidRDefault="00B56E94" w:rsidP="001B0491">
      <w:pPr>
        <w:pStyle w:val="Heading2"/>
        <w:numPr>
          <w:ilvl w:val="0"/>
          <w:numId w:val="7"/>
        </w:numPr>
        <w:ind w:left="142" w:firstLine="0"/>
        <w:rPr>
          <w:rFonts w:ascii="Arial" w:hAnsi="Arial" w:cs="Arial"/>
          <w:color w:val="auto"/>
          <w:sz w:val="22"/>
          <w:szCs w:val="24"/>
          <w:lang w:val="id-ID"/>
        </w:rPr>
      </w:pPr>
      <w:r w:rsidRPr="00674995">
        <w:rPr>
          <w:rFonts w:ascii="Arial" w:hAnsi="Arial" w:cs="Arial"/>
          <w:color w:val="auto"/>
          <w:sz w:val="22"/>
          <w:szCs w:val="24"/>
          <w:lang w:val="id-ID"/>
        </w:rPr>
        <w:t xml:space="preserve">  </w:t>
      </w:r>
      <w:bookmarkStart w:id="15" w:name="_Toc46145837"/>
      <w:proofErr w:type="spellStart"/>
      <w:r w:rsidRPr="00674995">
        <w:rPr>
          <w:rFonts w:ascii="Arial" w:hAnsi="Arial" w:cs="Arial"/>
          <w:color w:val="auto"/>
          <w:sz w:val="22"/>
          <w:szCs w:val="24"/>
        </w:rPr>
        <w:t>Manfaat</w:t>
      </w:r>
      <w:proofErr w:type="spellEnd"/>
      <w:r w:rsidRPr="00674995">
        <w:rPr>
          <w:rFonts w:ascii="Arial" w:hAnsi="Arial" w:cs="Arial"/>
          <w:color w:val="auto"/>
          <w:sz w:val="22"/>
          <w:szCs w:val="24"/>
        </w:rPr>
        <w:t xml:space="preserve"> </w:t>
      </w:r>
      <w:proofErr w:type="spellStart"/>
      <w:r w:rsidRPr="00674995">
        <w:rPr>
          <w:rFonts w:ascii="Arial" w:hAnsi="Arial" w:cs="Arial"/>
          <w:color w:val="auto"/>
          <w:sz w:val="22"/>
          <w:szCs w:val="24"/>
        </w:rPr>
        <w:t>Penelitian</w:t>
      </w:r>
      <w:bookmarkEnd w:id="15"/>
      <w:proofErr w:type="spellEnd"/>
    </w:p>
    <w:p w:rsidR="00B56E94" w:rsidRPr="00674995" w:rsidRDefault="005D5D68" w:rsidP="00AA22E0">
      <w:pPr>
        <w:pStyle w:val="ListParagraph"/>
        <w:numPr>
          <w:ilvl w:val="0"/>
          <w:numId w:val="8"/>
        </w:numPr>
        <w:tabs>
          <w:tab w:val="left" w:pos="709"/>
        </w:tabs>
        <w:ind w:left="851" w:firstLine="0"/>
        <w:rPr>
          <w:rFonts w:ascii="Arial" w:hAnsi="Arial" w:cs="Arial"/>
        </w:rPr>
      </w:pPr>
      <w:r w:rsidRPr="00674995">
        <w:rPr>
          <w:rFonts w:ascii="Arial" w:hAnsi="Arial" w:cs="Arial"/>
        </w:rPr>
        <w:t>Bagi Institusi</w:t>
      </w:r>
    </w:p>
    <w:p w:rsidR="005D5D68" w:rsidRPr="00674995" w:rsidRDefault="005D5D68" w:rsidP="005D5D68">
      <w:pPr>
        <w:pStyle w:val="ListParagraph"/>
        <w:ind w:left="1418"/>
        <w:rPr>
          <w:rFonts w:ascii="Arial" w:hAnsi="Arial" w:cs="Arial"/>
        </w:rPr>
      </w:pPr>
      <w:r w:rsidRPr="00674995">
        <w:rPr>
          <w:rFonts w:ascii="Arial" w:hAnsi="Arial" w:cs="Arial"/>
        </w:rPr>
        <w:tab/>
        <w:t>Hasil penelitian ini dapat menjadi informasi bagi mahasiswa jurusan keperawatan tentang faktor faktor yang mempengaruhi  kesiapsiagaan perawat dalam manajemen bencana. Sebagai penambah referensi perpustakaan di Jurusan Keperawatan.</w:t>
      </w:r>
    </w:p>
    <w:p w:rsidR="005D5D68" w:rsidRPr="00674995" w:rsidRDefault="005D5D68" w:rsidP="005D5D68">
      <w:pPr>
        <w:pStyle w:val="ListParagraph"/>
        <w:tabs>
          <w:tab w:val="left" w:pos="709"/>
        </w:tabs>
        <w:ind w:left="851"/>
        <w:rPr>
          <w:rFonts w:ascii="Arial" w:hAnsi="Arial" w:cs="Arial"/>
        </w:rPr>
      </w:pPr>
    </w:p>
    <w:p w:rsidR="00B56E94" w:rsidRPr="00674995" w:rsidRDefault="005D5D68" w:rsidP="001B0491">
      <w:pPr>
        <w:pStyle w:val="ListParagraph"/>
        <w:numPr>
          <w:ilvl w:val="0"/>
          <w:numId w:val="9"/>
        </w:numPr>
        <w:spacing w:after="100" w:afterAutospacing="1"/>
        <w:ind w:left="851" w:hanging="142"/>
        <w:rPr>
          <w:rFonts w:ascii="Arial" w:hAnsi="Arial" w:cs="Arial"/>
        </w:rPr>
      </w:pPr>
      <w:r w:rsidRPr="00674995">
        <w:rPr>
          <w:rFonts w:ascii="Arial" w:hAnsi="Arial" w:cs="Arial"/>
        </w:rPr>
        <w:t>Bagi Peneliti</w:t>
      </w:r>
    </w:p>
    <w:p w:rsidR="005D5D68" w:rsidRPr="00674995" w:rsidRDefault="005D5D68" w:rsidP="003437F5">
      <w:pPr>
        <w:pStyle w:val="ListParagraph"/>
        <w:spacing w:after="100" w:afterAutospacing="1"/>
        <w:ind w:left="1440"/>
        <w:rPr>
          <w:rFonts w:ascii="Arial" w:hAnsi="Arial" w:cs="Arial"/>
        </w:rPr>
      </w:pPr>
      <w:r w:rsidRPr="00674995">
        <w:rPr>
          <w:rFonts w:ascii="Arial" w:hAnsi="Arial" w:cs="Arial"/>
        </w:rPr>
        <w:t>Hasil penelitian ini berguna bagi peneliti untuk mendapatkan pengalaman pertama dalam melakukan penelitian dan mengetahui f</w:t>
      </w:r>
      <w:r w:rsidR="00672421" w:rsidRPr="00674995">
        <w:rPr>
          <w:rFonts w:ascii="Arial" w:hAnsi="Arial" w:cs="Arial"/>
        </w:rPr>
        <w:t xml:space="preserve">aktor faktor yang mempengaruhi </w:t>
      </w:r>
      <w:r w:rsidRPr="00674995">
        <w:rPr>
          <w:rFonts w:ascii="Arial" w:hAnsi="Arial" w:cs="Arial"/>
        </w:rPr>
        <w:t>kesiapsiagaan perawat dalam manajemen bencana</w:t>
      </w:r>
      <w:r w:rsidR="008B4197" w:rsidRPr="00674995">
        <w:rPr>
          <w:rFonts w:ascii="Arial" w:hAnsi="Arial" w:cs="Arial"/>
        </w:rPr>
        <w:t>.</w:t>
      </w:r>
    </w:p>
    <w:p w:rsidR="005D5D68" w:rsidRPr="00674995" w:rsidRDefault="005D5D68" w:rsidP="005D5D68">
      <w:pPr>
        <w:rPr>
          <w:rFonts w:ascii="Arial" w:hAnsi="Arial" w:cs="Arial"/>
          <w:b/>
          <w:sz w:val="24"/>
          <w:szCs w:val="24"/>
        </w:rPr>
      </w:pPr>
    </w:p>
    <w:p w:rsidR="00C50B95" w:rsidRPr="00674995" w:rsidRDefault="00C50B95" w:rsidP="005D5D68">
      <w:pPr>
        <w:rPr>
          <w:rFonts w:ascii="Arial" w:hAnsi="Arial" w:cs="Arial"/>
          <w:b/>
          <w:sz w:val="24"/>
          <w:szCs w:val="24"/>
        </w:rPr>
      </w:pPr>
    </w:p>
    <w:p w:rsidR="00C50B95" w:rsidRPr="00674995" w:rsidRDefault="00C50B95" w:rsidP="005D5D68">
      <w:pPr>
        <w:rPr>
          <w:rFonts w:ascii="Arial" w:hAnsi="Arial" w:cs="Arial"/>
          <w:b/>
          <w:sz w:val="24"/>
          <w:szCs w:val="24"/>
        </w:rPr>
      </w:pPr>
    </w:p>
    <w:p w:rsidR="00C50B95" w:rsidRPr="00674995" w:rsidRDefault="00C50B95" w:rsidP="005D5D68">
      <w:pPr>
        <w:rPr>
          <w:rFonts w:ascii="Arial" w:hAnsi="Arial" w:cs="Arial"/>
          <w:b/>
          <w:sz w:val="24"/>
          <w:szCs w:val="24"/>
        </w:rPr>
      </w:pPr>
    </w:p>
    <w:p w:rsidR="00C50B95" w:rsidRPr="00674995" w:rsidRDefault="00C50B95" w:rsidP="005D5D68">
      <w:pPr>
        <w:rPr>
          <w:rFonts w:ascii="Arial" w:hAnsi="Arial" w:cs="Arial"/>
          <w:b/>
          <w:sz w:val="24"/>
          <w:szCs w:val="24"/>
        </w:rPr>
      </w:pPr>
    </w:p>
    <w:p w:rsidR="00C50B95" w:rsidRPr="00674995" w:rsidRDefault="00C50B95" w:rsidP="005D5D68">
      <w:pPr>
        <w:rPr>
          <w:rFonts w:ascii="Arial" w:hAnsi="Arial" w:cs="Arial"/>
          <w:b/>
          <w:sz w:val="24"/>
          <w:szCs w:val="24"/>
        </w:rPr>
      </w:pPr>
    </w:p>
    <w:p w:rsidR="00C50B95" w:rsidRPr="00674995" w:rsidRDefault="00C50B95" w:rsidP="005D5D68">
      <w:pPr>
        <w:rPr>
          <w:rFonts w:ascii="Arial" w:hAnsi="Arial" w:cs="Arial"/>
          <w:b/>
          <w:sz w:val="24"/>
          <w:szCs w:val="24"/>
        </w:rPr>
      </w:pPr>
    </w:p>
    <w:p w:rsidR="00C50B95" w:rsidRPr="00674995" w:rsidRDefault="00C50B95" w:rsidP="005D5D68">
      <w:pPr>
        <w:rPr>
          <w:rFonts w:ascii="Arial" w:hAnsi="Arial" w:cs="Arial"/>
          <w:b/>
          <w:sz w:val="24"/>
          <w:szCs w:val="24"/>
        </w:rPr>
      </w:pPr>
    </w:p>
    <w:p w:rsidR="00C50B95" w:rsidRPr="00674995" w:rsidRDefault="00C50B95" w:rsidP="005D5D68">
      <w:pPr>
        <w:rPr>
          <w:rFonts w:ascii="Arial" w:hAnsi="Arial" w:cs="Arial"/>
          <w:b/>
          <w:sz w:val="24"/>
          <w:szCs w:val="24"/>
        </w:rPr>
      </w:pPr>
    </w:p>
    <w:p w:rsidR="00EE512C" w:rsidRPr="00674995" w:rsidRDefault="00EE512C" w:rsidP="00EE512C">
      <w:pPr>
        <w:pStyle w:val="Heading1"/>
        <w:spacing w:before="0"/>
        <w:jc w:val="center"/>
        <w:rPr>
          <w:rFonts w:ascii="Arial" w:hAnsi="Arial" w:cs="Arial"/>
          <w:color w:val="auto"/>
          <w:sz w:val="24"/>
          <w:szCs w:val="24"/>
        </w:rPr>
      </w:pPr>
      <w:bookmarkStart w:id="16" w:name="_Toc37153662"/>
      <w:bookmarkStart w:id="17" w:name="_Toc46145838"/>
      <w:r w:rsidRPr="00674995">
        <w:rPr>
          <w:rFonts w:ascii="Arial" w:hAnsi="Arial" w:cs="Arial"/>
          <w:color w:val="auto"/>
          <w:sz w:val="24"/>
          <w:szCs w:val="24"/>
        </w:rPr>
        <w:lastRenderedPageBreak/>
        <w:t>BAB 2</w:t>
      </w:r>
      <w:bookmarkEnd w:id="16"/>
      <w:bookmarkEnd w:id="17"/>
    </w:p>
    <w:p w:rsidR="00EE512C" w:rsidRPr="00674995" w:rsidRDefault="00EE512C" w:rsidP="00EE512C">
      <w:pPr>
        <w:pStyle w:val="Heading1"/>
        <w:spacing w:before="0"/>
        <w:jc w:val="center"/>
        <w:rPr>
          <w:rFonts w:ascii="Arial" w:hAnsi="Arial" w:cs="Arial"/>
          <w:color w:val="auto"/>
          <w:sz w:val="24"/>
          <w:szCs w:val="24"/>
        </w:rPr>
      </w:pPr>
      <w:bookmarkStart w:id="18" w:name="_Toc37153663"/>
      <w:bookmarkStart w:id="19" w:name="_Toc46145839"/>
      <w:r w:rsidRPr="00674995">
        <w:rPr>
          <w:rFonts w:ascii="Arial" w:hAnsi="Arial" w:cs="Arial"/>
          <w:color w:val="auto"/>
          <w:sz w:val="24"/>
          <w:szCs w:val="24"/>
        </w:rPr>
        <w:t>TINJAUAN PUSTAKA</w:t>
      </w:r>
      <w:bookmarkEnd w:id="18"/>
      <w:bookmarkEnd w:id="19"/>
    </w:p>
    <w:p w:rsidR="00EE512C" w:rsidRPr="00674995" w:rsidRDefault="00EE512C" w:rsidP="00EE512C">
      <w:pPr>
        <w:pStyle w:val="Heading2"/>
        <w:rPr>
          <w:rFonts w:ascii="Arial" w:hAnsi="Arial" w:cs="Arial"/>
          <w:b w:val="0"/>
          <w:color w:val="auto"/>
        </w:rPr>
      </w:pPr>
    </w:p>
    <w:p w:rsidR="00EE512C" w:rsidRPr="00674995" w:rsidRDefault="00EE512C" w:rsidP="001B0491">
      <w:pPr>
        <w:pStyle w:val="Heading2"/>
        <w:numPr>
          <w:ilvl w:val="0"/>
          <w:numId w:val="15"/>
        </w:numPr>
        <w:ind w:hanging="578"/>
        <w:rPr>
          <w:rFonts w:ascii="Arial" w:hAnsi="Arial" w:cs="Arial"/>
          <w:color w:val="auto"/>
          <w:sz w:val="24"/>
          <w:szCs w:val="24"/>
        </w:rPr>
      </w:pPr>
      <w:r w:rsidRPr="00674995">
        <w:rPr>
          <w:rFonts w:ascii="Arial" w:hAnsi="Arial" w:cs="Arial"/>
          <w:color w:val="auto"/>
          <w:sz w:val="24"/>
          <w:szCs w:val="24"/>
          <w:lang w:val="id-ID"/>
        </w:rPr>
        <w:t xml:space="preserve">  </w:t>
      </w:r>
      <w:bookmarkStart w:id="20" w:name="_Toc37153664"/>
      <w:bookmarkStart w:id="21" w:name="_Toc46145840"/>
      <w:proofErr w:type="spellStart"/>
      <w:r w:rsidRPr="00674995">
        <w:rPr>
          <w:rFonts w:ascii="Arial" w:hAnsi="Arial" w:cs="Arial"/>
          <w:color w:val="auto"/>
          <w:sz w:val="24"/>
          <w:szCs w:val="24"/>
        </w:rPr>
        <w:t>Konsep</w:t>
      </w:r>
      <w:proofErr w:type="spellEnd"/>
      <w:r w:rsidRPr="00674995">
        <w:rPr>
          <w:rFonts w:ascii="Arial" w:hAnsi="Arial" w:cs="Arial"/>
          <w:color w:val="auto"/>
          <w:sz w:val="24"/>
          <w:szCs w:val="24"/>
        </w:rPr>
        <w:t xml:space="preserve"> </w:t>
      </w:r>
      <w:proofErr w:type="gramStart"/>
      <w:r w:rsidRPr="00674995">
        <w:rPr>
          <w:rFonts w:ascii="Arial" w:hAnsi="Arial" w:cs="Arial"/>
          <w:color w:val="auto"/>
          <w:sz w:val="24"/>
          <w:szCs w:val="24"/>
          <w:lang w:val="id-ID"/>
        </w:rPr>
        <w:t>D</w:t>
      </w:r>
      <w:proofErr w:type="spellStart"/>
      <w:r w:rsidRPr="00674995">
        <w:rPr>
          <w:rFonts w:ascii="Arial" w:hAnsi="Arial" w:cs="Arial"/>
          <w:color w:val="auto"/>
          <w:sz w:val="24"/>
          <w:szCs w:val="24"/>
        </w:rPr>
        <w:t>asar</w:t>
      </w:r>
      <w:proofErr w:type="spellEnd"/>
      <w:r w:rsidRPr="00674995">
        <w:rPr>
          <w:rFonts w:ascii="Arial" w:hAnsi="Arial" w:cs="Arial"/>
          <w:color w:val="auto"/>
          <w:sz w:val="24"/>
          <w:szCs w:val="24"/>
        </w:rPr>
        <w:t xml:space="preserve">  </w:t>
      </w:r>
      <w:bookmarkEnd w:id="20"/>
      <w:r w:rsidRPr="00674995">
        <w:rPr>
          <w:rFonts w:ascii="Arial" w:hAnsi="Arial" w:cs="Arial"/>
          <w:color w:val="auto"/>
          <w:sz w:val="24"/>
          <w:szCs w:val="24"/>
          <w:lang w:val="id-ID"/>
        </w:rPr>
        <w:t>Bencana</w:t>
      </w:r>
      <w:bookmarkEnd w:id="21"/>
      <w:proofErr w:type="gramEnd"/>
      <w:r w:rsidRPr="00674995">
        <w:rPr>
          <w:rFonts w:ascii="Arial" w:hAnsi="Arial" w:cs="Arial"/>
          <w:color w:val="auto"/>
          <w:sz w:val="24"/>
          <w:szCs w:val="24"/>
          <w:lang w:val="id-ID"/>
        </w:rPr>
        <w:t xml:space="preserve"> </w:t>
      </w:r>
    </w:p>
    <w:p w:rsidR="00EE512C" w:rsidRPr="00674995" w:rsidRDefault="00EE512C" w:rsidP="001B0491">
      <w:pPr>
        <w:pStyle w:val="Heading3"/>
        <w:numPr>
          <w:ilvl w:val="0"/>
          <w:numId w:val="11"/>
        </w:numPr>
        <w:spacing w:before="0"/>
        <w:ind w:left="-426" w:firstLine="568"/>
        <w:rPr>
          <w:rFonts w:ascii="Arial" w:hAnsi="Arial" w:cs="Arial"/>
          <w:color w:val="auto"/>
        </w:rPr>
      </w:pPr>
      <w:bookmarkStart w:id="22" w:name="_Toc534791867"/>
      <w:r w:rsidRPr="00674995">
        <w:rPr>
          <w:rFonts w:ascii="Arial" w:hAnsi="Arial" w:cs="Arial"/>
          <w:color w:val="auto"/>
        </w:rPr>
        <w:t xml:space="preserve">  </w:t>
      </w:r>
      <w:bookmarkStart w:id="23" w:name="_Toc37153665"/>
      <w:bookmarkStart w:id="24" w:name="_Toc46145841"/>
      <w:r w:rsidRPr="00674995">
        <w:rPr>
          <w:rFonts w:ascii="Arial" w:hAnsi="Arial" w:cs="Arial"/>
          <w:color w:val="auto"/>
        </w:rPr>
        <w:t xml:space="preserve">Pengertian </w:t>
      </w:r>
      <w:bookmarkStart w:id="25" w:name="_Toc534791868"/>
      <w:bookmarkEnd w:id="22"/>
      <w:bookmarkEnd w:id="23"/>
      <w:r w:rsidRPr="00674995">
        <w:rPr>
          <w:rFonts w:ascii="Arial" w:hAnsi="Arial" w:cs="Arial"/>
          <w:color w:val="auto"/>
        </w:rPr>
        <w:t>Bencana</w:t>
      </w:r>
      <w:bookmarkEnd w:id="24"/>
    </w:p>
    <w:p w:rsidR="00EE512C" w:rsidRPr="00674995" w:rsidRDefault="00EE512C" w:rsidP="00EE512C">
      <w:pPr>
        <w:tabs>
          <w:tab w:val="left" w:pos="709"/>
          <w:tab w:val="left" w:pos="1418"/>
          <w:tab w:val="left" w:pos="1843"/>
        </w:tabs>
        <w:autoSpaceDE w:val="0"/>
        <w:autoSpaceDN w:val="0"/>
        <w:adjustRightInd w:val="0"/>
        <w:spacing w:after="0" w:line="360" w:lineRule="auto"/>
        <w:ind w:left="851"/>
        <w:jc w:val="both"/>
        <w:rPr>
          <w:rFonts w:ascii="Arial" w:eastAsia="Times New Roman" w:hAnsi="Arial" w:cs="Arial"/>
          <w:lang w:eastAsia="id-ID"/>
        </w:rPr>
      </w:pPr>
      <w:bookmarkStart w:id="26" w:name="_Toc535230303"/>
      <w:bookmarkEnd w:id="25"/>
      <w:r w:rsidRPr="00674995">
        <w:rPr>
          <w:rFonts w:ascii="Arial" w:eastAsia="Times New Roman" w:hAnsi="Arial" w:cs="Arial"/>
          <w:lang w:eastAsia="id-ID"/>
        </w:rPr>
        <w:tab/>
        <w:t>Bencana merupakan konsekuensi dari kombinasi aktivitas alami, baik peristiwa fisik, seperti letusan gunung, gempa bumi, tanah lonsor, dan aktivitas manusia. Ketidakberdayaan manusia akibat kurang baiknya manajemen kesiapsiagaan dan kedaan darurat menyebabkan kerugian dalam bidang keuangan dan struktural, bahkan sampai kematian (Khambali, 2017).</w:t>
      </w:r>
    </w:p>
    <w:p w:rsidR="00EE512C" w:rsidRPr="00674995" w:rsidRDefault="00EE512C" w:rsidP="00EE512C">
      <w:pPr>
        <w:spacing w:after="0" w:line="360" w:lineRule="auto"/>
        <w:ind w:left="851" w:firstLine="589"/>
        <w:jc w:val="both"/>
        <w:rPr>
          <w:rFonts w:ascii="Arial" w:hAnsi="Arial" w:cs="Arial"/>
        </w:rPr>
      </w:pPr>
      <w:r w:rsidRPr="00674995">
        <w:rPr>
          <w:rFonts w:ascii="Arial" w:hAnsi="Arial" w:cs="Arial"/>
        </w:rPr>
        <w:t>Menurut Undang-Undang Nomor 24 Tahun 2007, bencana adalah peristiwa atau rangkaian peristiwa yang mengancam dan mengganggu kehidupan dan penghidupan masyarakat yang disebabkan, baik oleh faktor alam atau faktor non alam maupun faktor manusia sehingga mengakibatkan timbulnya korban jiwa manusia, kerusakan lingkungan, kerugian harta benda dan dampak psikologis.( Khambali, 2017)</w:t>
      </w:r>
    </w:p>
    <w:p w:rsidR="00EE512C" w:rsidRPr="00674995" w:rsidRDefault="00EE512C" w:rsidP="00EE512C">
      <w:pPr>
        <w:tabs>
          <w:tab w:val="left" w:pos="709"/>
          <w:tab w:val="left" w:pos="1418"/>
          <w:tab w:val="left" w:pos="1843"/>
        </w:tabs>
        <w:autoSpaceDE w:val="0"/>
        <w:autoSpaceDN w:val="0"/>
        <w:adjustRightInd w:val="0"/>
        <w:ind w:left="851"/>
        <w:rPr>
          <w:rFonts w:ascii="Arial" w:eastAsia="Times New Roman" w:hAnsi="Arial" w:cs="Arial"/>
          <w:lang w:eastAsia="id-ID"/>
        </w:rPr>
      </w:pPr>
    </w:p>
    <w:p w:rsidR="00EE512C" w:rsidRPr="00674995" w:rsidRDefault="00EE512C" w:rsidP="001B0491">
      <w:pPr>
        <w:pStyle w:val="ListParagraph"/>
        <w:numPr>
          <w:ilvl w:val="0"/>
          <w:numId w:val="12"/>
        </w:numPr>
        <w:tabs>
          <w:tab w:val="left" w:pos="-142"/>
          <w:tab w:val="left" w:pos="709"/>
          <w:tab w:val="left" w:pos="1843"/>
        </w:tabs>
        <w:autoSpaceDE w:val="0"/>
        <w:autoSpaceDN w:val="0"/>
        <w:adjustRightInd w:val="0"/>
        <w:ind w:left="709" w:hanging="567"/>
        <w:outlineLvl w:val="2"/>
        <w:rPr>
          <w:rFonts w:ascii="Arial" w:eastAsia="Times New Roman" w:hAnsi="Arial" w:cs="Arial"/>
          <w:b/>
          <w:lang w:eastAsia="id-ID"/>
        </w:rPr>
      </w:pPr>
      <w:r w:rsidRPr="00674995">
        <w:rPr>
          <w:rFonts w:ascii="Arial" w:hAnsi="Arial" w:cs="Arial"/>
          <w:b/>
        </w:rPr>
        <w:t xml:space="preserve">  </w:t>
      </w:r>
      <w:bookmarkEnd w:id="26"/>
      <w:r w:rsidRPr="00674995">
        <w:rPr>
          <w:rFonts w:ascii="Arial" w:hAnsi="Arial" w:cs="Arial"/>
          <w:b/>
        </w:rPr>
        <w:t xml:space="preserve"> </w:t>
      </w:r>
      <w:bookmarkStart w:id="27" w:name="_Toc46145842"/>
      <w:r w:rsidRPr="00674995">
        <w:rPr>
          <w:rFonts w:ascii="Arial" w:hAnsi="Arial" w:cs="Arial"/>
          <w:b/>
        </w:rPr>
        <w:t>Jenis- Jenis dan Faktor Penyebab Bencana</w:t>
      </w:r>
      <w:bookmarkEnd w:id="27"/>
    </w:p>
    <w:p w:rsidR="00EE512C" w:rsidRPr="00674995" w:rsidRDefault="00EE512C" w:rsidP="0067332E">
      <w:pPr>
        <w:pStyle w:val="ListParagraph"/>
        <w:numPr>
          <w:ilvl w:val="0"/>
          <w:numId w:val="70"/>
        </w:numPr>
        <w:tabs>
          <w:tab w:val="left" w:pos="1134"/>
        </w:tabs>
        <w:ind w:right="-46"/>
        <w:rPr>
          <w:rFonts w:ascii="Arial" w:hAnsi="Arial" w:cs="Arial"/>
          <w:b/>
        </w:rPr>
      </w:pPr>
      <w:r w:rsidRPr="00674995">
        <w:rPr>
          <w:rFonts w:ascii="Arial" w:hAnsi="Arial" w:cs="Arial"/>
          <w:b/>
        </w:rPr>
        <w:t xml:space="preserve">Jenis- jenis bencana  </w:t>
      </w:r>
    </w:p>
    <w:p w:rsidR="00EE512C" w:rsidRPr="00674995" w:rsidRDefault="00EE512C" w:rsidP="00EE512C">
      <w:pPr>
        <w:spacing w:after="0"/>
        <w:ind w:left="1418" w:right="-46" w:firstLine="305"/>
        <w:rPr>
          <w:rFonts w:ascii="Arial" w:hAnsi="Arial" w:cs="Arial"/>
        </w:rPr>
      </w:pPr>
      <w:r w:rsidRPr="00674995">
        <w:rPr>
          <w:rFonts w:ascii="Arial" w:hAnsi="Arial" w:cs="Arial"/>
        </w:rPr>
        <w:t>Jenis jenis bencana Menurut (Undang-Undang Nomor 24 Tahun  2007 dalam Khambali, 2017) tentang   penanggulangan bencana, yaitu:</w:t>
      </w:r>
    </w:p>
    <w:p w:rsidR="00EE512C" w:rsidRPr="00674995" w:rsidRDefault="00EE512C" w:rsidP="00EE512C">
      <w:pPr>
        <w:spacing w:after="0"/>
        <w:ind w:left="1276" w:right="-46" w:firstLine="447"/>
        <w:rPr>
          <w:rFonts w:ascii="Arial" w:hAnsi="Arial" w:cs="Arial"/>
        </w:rPr>
      </w:pPr>
    </w:p>
    <w:p w:rsidR="00EE512C" w:rsidRPr="00674995" w:rsidRDefault="00EE512C" w:rsidP="001B0491">
      <w:pPr>
        <w:pStyle w:val="ListParagraph"/>
        <w:numPr>
          <w:ilvl w:val="0"/>
          <w:numId w:val="16"/>
        </w:numPr>
        <w:tabs>
          <w:tab w:val="left" w:pos="1701"/>
        </w:tabs>
        <w:ind w:left="1701" w:right="-46" w:hanging="425"/>
        <w:rPr>
          <w:rFonts w:ascii="Arial" w:hAnsi="Arial" w:cs="Arial"/>
        </w:rPr>
      </w:pPr>
      <w:r w:rsidRPr="00674995">
        <w:rPr>
          <w:rFonts w:ascii="Arial" w:hAnsi="Arial" w:cs="Arial"/>
        </w:rPr>
        <w:t>Bencana alam adalah bencana yang diakibatkan oleh peristiwa atau serangkaian peristiwa yang disebabkan oleh alam antara lain berupa gempa bumi, tsunami, gunung meletus, banjir, kekeringan, angin topan, dan tanah longsor;</w:t>
      </w:r>
    </w:p>
    <w:p w:rsidR="00EE512C" w:rsidRPr="00674995" w:rsidRDefault="00EE512C" w:rsidP="001B0491">
      <w:pPr>
        <w:pStyle w:val="ListParagraph"/>
        <w:numPr>
          <w:ilvl w:val="0"/>
          <w:numId w:val="16"/>
        </w:numPr>
        <w:tabs>
          <w:tab w:val="left" w:pos="1701"/>
        </w:tabs>
        <w:ind w:left="1701" w:right="-46" w:hanging="425"/>
        <w:rPr>
          <w:rFonts w:ascii="Arial" w:hAnsi="Arial" w:cs="Arial"/>
        </w:rPr>
      </w:pPr>
      <w:r w:rsidRPr="00674995">
        <w:rPr>
          <w:rFonts w:ascii="Arial" w:hAnsi="Arial" w:cs="Arial"/>
        </w:rPr>
        <w:t>Bencana non alam adalah bencana yang diakibatkan oleh peristiwa atau rangkaian peristiwa non alam antara lain berupa gagal teknologi,gagal modernisasi. dan wabah penyakit;</w:t>
      </w:r>
    </w:p>
    <w:p w:rsidR="00EE512C" w:rsidRPr="00674995" w:rsidRDefault="00EE512C" w:rsidP="001B0491">
      <w:pPr>
        <w:pStyle w:val="ListParagraph"/>
        <w:numPr>
          <w:ilvl w:val="0"/>
          <w:numId w:val="16"/>
        </w:numPr>
        <w:tabs>
          <w:tab w:val="left" w:pos="1701"/>
        </w:tabs>
        <w:ind w:left="1701" w:right="-46" w:hanging="425"/>
        <w:rPr>
          <w:rFonts w:ascii="Arial" w:hAnsi="Arial" w:cs="Arial"/>
        </w:rPr>
      </w:pPr>
      <w:r w:rsidRPr="00674995">
        <w:rPr>
          <w:rFonts w:ascii="Arial" w:hAnsi="Arial" w:cs="Arial"/>
        </w:rPr>
        <w:t xml:space="preserve">Bencana sosial adalah bencana yang diakibatkan oleh peristiwa atau rangkaian peristiwa yang disebabkan oleh manusia yang </w:t>
      </w:r>
      <w:r w:rsidRPr="00674995">
        <w:rPr>
          <w:rFonts w:ascii="Arial" w:hAnsi="Arial" w:cs="Arial"/>
        </w:rPr>
        <w:lastRenderedPageBreak/>
        <w:t>meliputi konflik sosial antar kelompok atau antar komunitas masyarakat.</w:t>
      </w:r>
    </w:p>
    <w:p w:rsidR="00EE512C" w:rsidRPr="00674995" w:rsidRDefault="00EE512C" w:rsidP="001B0491">
      <w:pPr>
        <w:pStyle w:val="ListParagraph"/>
        <w:numPr>
          <w:ilvl w:val="0"/>
          <w:numId w:val="16"/>
        </w:numPr>
        <w:tabs>
          <w:tab w:val="left" w:pos="1701"/>
          <w:tab w:val="left" w:pos="2127"/>
        </w:tabs>
        <w:ind w:left="1701" w:right="-46" w:hanging="425"/>
        <w:rPr>
          <w:rFonts w:ascii="Arial" w:hAnsi="Arial" w:cs="Arial"/>
        </w:rPr>
      </w:pPr>
      <w:r w:rsidRPr="00674995">
        <w:rPr>
          <w:rFonts w:ascii="Arial" w:hAnsi="Arial" w:cs="Arial"/>
        </w:rPr>
        <w:t>Kegagalan Teknologi adalah semua kejadian bencana yang diakibatkan oleh kesalahan desain, pengoprasian, kelalaian dan kesengajaan, manusia dalam penggunaan teknologi dan atau insdustriyang menyebabkan pencemaran, kerusakan bangunan, korban jiwa, dan kerusakan lainnya.</w:t>
      </w:r>
    </w:p>
    <w:p w:rsidR="00EE512C" w:rsidRPr="00674995" w:rsidRDefault="00EE512C" w:rsidP="0067332E">
      <w:pPr>
        <w:pStyle w:val="ListParagraph"/>
        <w:numPr>
          <w:ilvl w:val="0"/>
          <w:numId w:val="70"/>
        </w:numPr>
        <w:ind w:right="-46"/>
        <w:rPr>
          <w:rFonts w:ascii="Arial" w:hAnsi="Arial" w:cs="Arial"/>
          <w:b/>
        </w:rPr>
      </w:pPr>
      <w:r w:rsidRPr="00674995">
        <w:rPr>
          <w:rFonts w:ascii="Arial" w:hAnsi="Arial" w:cs="Arial"/>
          <w:b/>
        </w:rPr>
        <w:t>Faktor  Penyebab Terjadinya Bencana</w:t>
      </w:r>
    </w:p>
    <w:p w:rsidR="00EE512C" w:rsidRPr="00674995" w:rsidRDefault="00EE512C" w:rsidP="00EE512C">
      <w:pPr>
        <w:ind w:left="1134" w:right="-46" w:firstLine="306"/>
        <w:rPr>
          <w:rFonts w:ascii="Arial" w:hAnsi="Arial" w:cs="Arial"/>
        </w:rPr>
      </w:pPr>
      <w:r w:rsidRPr="00674995">
        <w:rPr>
          <w:rFonts w:ascii="Arial" w:hAnsi="Arial" w:cs="Arial"/>
        </w:rPr>
        <w:t xml:space="preserve">Terdapat  tiga faktor penyebab terjadinya bencana, yaitu </w:t>
      </w:r>
    </w:p>
    <w:p w:rsidR="00EE512C" w:rsidRPr="00674995" w:rsidRDefault="00EE512C" w:rsidP="001B0491">
      <w:pPr>
        <w:pStyle w:val="ListParagraph"/>
        <w:numPr>
          <w:ilvl w:val="0"/>
          <w:numId w:val="20"/>
        </w:numPr>
        <w:ind w:right="-46"/>
        <w:rPr>
          <w:rFonts w:ascii="Arial" w:hAnsi="Arial" w:cs="Arial"/>
        </w:rPr>
      </w:pPr>
      <w:r w:rsidRPr="00674995">
        <w:rPr>
          <w:rFonts w:ascii="Arial" w:hAnsi="Arial" w:cs="Arial"/>
        </w:rPr>
        <w:t>Faktor alam (</w:t>
      </w:r>
      <w:r w:rsidRPr="00674995">
        <w:rPr>
          <w:rFonts w:ascii="Arial" w:hAnsi="Arial" w:cs="Arial"/>
          <w:i/>
        </w:rPr>
        <w:t>natural disaster</w:t>
      </w:r>
      <w:r w:rsidRPr="00674995">
        <w:rPr>
          <w:rFonts w:ascii="Arial" w:hAnsi="Arial" w:cs="Arial"/>
        </w:rPr>
        <w:t>) karena fenomena alam dan tanpa ada campur tangan manusia.</w:t>
      </w:r>
    </w:p>
    <w:p w:rsidR="00EE512C" w:rsidRPr="00674995" w:rsidRDefault="00EE512C" w:rsidP="001B0491">
      <w:pPr>
        <w:pStyle w:val="ListParagraph"/>
        <w:numPr>
          <w:ilvl w:val="0"/>
          <w:numId w:val="20"/>
        </w:numPr>
        <w:ind w:right="-46"/>
        <w:rPr>
          <w:rFonts w:ascii="Arial" w:hAnsi="Arial" w:cs="Arial"/>
        </w:rPr>
      </w:pPr>
      <w:r w:rsidRPr="00674995">
        <w:rPr>
          <w:rFonts w:ascii="Arial" w:hAnsi="Arial" w:cs="Arial"/>
        </w:rPr>
        <w:t>Faktor non-alam (</w:t>
      </w:r>
      <w:r w:rsidRPr="00674995">
        <w:rPr>
          <w:rFonts w:ascii="Arial" w:hAnsi="Arial" w:cs="Arial"/>
          <w:i/>
        </w:rPr>
        <w:t>nonnatural disaster</w:t>
      </w:r>
      <w:r w:rsidRPr="00674995">
        <w:rPr>
          <w:rFonts w:ascii="Arial" w:hAnsi="Arial" w:cs="Arial"/>
        </w:rPr>
        <w:t>) yaitu bukan karena fenomena alam dan juga bukan akibat perbuatan manusia.</w:t>
      </w:r>
    </w:p>
    <w:p w:rsidR="00EE512C" w:rsidRPr="00674995" w:rsidRDefault="00EE512C" w:rsidP="001B0491">
      <w:pPr>
        <w:pStyle w:val="ListParagraph"/>
        <w:numPr>
          <w:ilvl w:val="0"/>
          <w:numId w:val="20"/>
        </w:numPr>
        <w:ind w:right="-46"/>
        <w:rPr>
          <w:rFonts w:ascii="Arial" w:hAnsi="Arial" w:cs="Arial"/>
        </w:rPr>
      </w:pPr>
      <w:r w:rsidRPr="00674995">
        <w:rPr>
          <w:rFonts w:ascii="Arial" w:hAnsi="Arial" w:cs="Arial"/>
        </w:rPr>
        <w:t>Faktor sosial/manusia (</w:t>
      </w:r>
      <w:r w:rsidRPr="00674995">
        <w:rPr>
          <w:rFonts w:ascii="Arial" w:hAnsi="Arial" w:cs="Arial"/>
          <w:i/>
        </w:rPr>
        <w:t>man-made disaster</w:t>
      </w:r>
      <w:r w:rsidRPr="00674995">
        <w:rPr>
          <w:rFonts w:ascii="Arial" w:hAnsi="Arial" w:cs="Arial"/>
        </w:rPr>
        <w:t>) yang murni akibat perbuatan manusia, misalnya konflik horizontal, konflik vertikal, dan terorisme.</w:t>
      </w:r>
    </w:p>
    <w:p w:rsidR="00EE512C" w:rsidRPr="00674995" w:rsidRDefault="00EE512C" w:rsidP="00EE512C">
      <w:pPr>
        <w:spacing w:line="360" w:lineRule="auto"/>
        <w:ind w:left="1440" w:right="-46" w:firstLine="306"/>
        <w:jc w:val="both"/>
        <w:rPr>
          <w:rFonts w:ascii="Arial" w:hAnsi="Arial" w:cs="Arial"/>
        </w:rPr>
      </w:pPr>
      <w:r w:rsidRPr="00674995">
        <w:rPr>
          <w:rFonts w:ascii="Arial" w:hAnsi="Arial" w:cs="Arial"/>
        </w:rPr>
        <w:tab/>
        <w:t>Secara umum faktor penyebab terjadinya bencana adalah karena adanya interaksi antara ancaman (</w:t>
      </w:r>
      <w:r w:rsidRPr="00674995">
        <w:rPr>
          <w:rFonts w:ascii="Arial" w:hAnsi="Arial" w:cs="Arial"/>
          <w:i/>
        </w:rPr>
        <w:t>hazard</w:t>
      </w:r>
      <w:r w:rsidRPr="00674995">
        <w:rPr>
          <w:rFonts w:ascii="Arial" w:hAnsi="Arial" w:cs="Arial"/>
        </w:rPr>
        <w:t>) dan kerentanan (</w:t>
      </w:r>
      <w:r w:rsidRPr="00674995">
        <w:rPr>
          <w:rFonts w:ascii="Arial" w:hAnsi="Arial" w:cs="Arial"/>
          <w:i/>
        </w:rPr>
        <w:t>vulnerability</w:t>
      </w:r>
      <w:r w:rsidRPr="00674995">
        <w:rPr>
          <w:rFonts w:ascii="Arial" w:hAnsi="Arial" w:cs="Arial"/>
        </w:rPr>
        <w:t xml:space="preserve">). Ancaman bencana menurut Undang-undang Nomor 24 tahun 2007 adalah “Suatu kejadian atau peristiwa yang bisa menimbulkan bencana”. Kerentanan terhadap dampak atau risiko bencana adalah “Kondisi atau karateristik biologis, geografis, sosial, ekonomi, politik, budaya dan teknologi suatu masyarakat di suatu wilayah untuk jangka waktu tertentu yang mengurangi kemampuan masyarakat untuk mencegah, meredam, mencapai kesiapan, dan menanggapi dampak bahaya tertentu” </w:t>
      </w:r>
      <w:sdt>
        <w:sdtPr>
          <w:rPr>
            <w:rFonts w:ascii="Arial" w:hAnsi="Arial" w:cs="Arial"/>
          </w:rPr>
          <w:id w:val="-1962418164"/>
          <w:citation/>
        </w:sdtPr>
        <w:sdtEndPr/>
        <w:sdtContent>
          <w:r w:rsidRPr="00674995">
            <w:rPr>
              <w:rFonts w:ascii="Arial" w:hAnsi="Arial" w:cs="Arial"/>
            </w:rPr>
            <w:fldChar w:fldCharType="begin"/>
          </w:r>
          <w:r w:rsidRPr="00674995">
            <w:rPr>
              <w:rFonts w:ascii="Arial" w:hAnsi="Arial" w:cs="Arial"/>
            </w:rPr>
            <w:instrText xml:space="preserve">CITATION Nur12 \l 1057 </w:instrText>
          </w:r>
          <w:r w:rsidRPr="00674995">
            <w:rPr>
              <w:rFonts w:ascii="Arial" w:hAnsi="Arial" w:cs="Arial"/>
            </w:rPr>
            <w:fldChar w:fldCharType="separate"/>
          </w:r>
          <w:r w:rsidRPr="00674995">
            <w:rPr>
              <w:rFonts w:ascii="Arial" w:hAnsi="Arial" w:cs="Arial"/>
              <w:noProof/>
            </w:rPr>
            <w:t>(Nurjana, 2012)</w:t>
          </w:r>
          <w:r w:rsidRPr="00674995">
            <w:rPr>
              <w:rFonts w:ascii="Arial" w:hAnsi="Arial" w:cs="Arial"/>
            </w:rPr>
            <w:fldChar w:fldCharType="end"/>
          </w:r>
        </w:sdtContent>
      </w:sdt>
    </w:p>
    <w:p w:rsidR="00EE512C" w:rsidRPr="00674995" w:rsidRDefault="00EE512C" w:rsidP="00EE512C">
      <w:pPr>
        <w:ind w:left="66" w:right="-46" w:firstLine="720"/>
        <w:rPr>
          <w:rFonts w:ascii="Arial" w:hAnsi="Arial" w:cs="Arial"/>
        </w:rPr>
      </w:pPr>
    </w:p>
    <w:p w:rsidR="00EE512C" w:rsidRPr="00674995" w:rsidRDefault="00EE512C" w:rsidP="00EE512C">
      <w:pPr>
        <w:ind w:left="66" w:right="-46" w:firstLine="720"/>
        <w:rPr>
          <w:rFonts w:ascii="Arial" w:hAnsi="Arial" w:cs="Arial"/>
        </w:rPr>
      </w:pPr>
    </w:p>
    <w:p w:rsidR="00EE512C" w:rsidRPr="00674995" w:rsidRDefault="00EE512C" w:rsidP="00EE512C">
      <w:pPr>
        <w:ind w:left="66" w:right="-46" w:firstLine="720"/>
        <w:rPr>
          <w:rFonts w:ascii="Arial" w:hAnsi="Arial" w:cs="Arial"/>
        </w:rPr>
      </w:pPr>
    </w:p>
    <w:p w:rsidR="00EE512C" w:rsidRPr="00674995" w:rsidRDefault="00EE512C" w:rsidP="00EE512C">
      <w:pPr>
        <w:ind w:left="66" w:right="-46" w:firstLine="720"/>
        <w:rPr>
          <w:rFonts w:ascii="Arial" w:hAnsi="Arial" w:cs="Arial"/>
        </w:rPr>
      </w:pPr>
    </w:p>
    <w:p w:rsidR="00EE512C" w:rsidRPr="00674995" w:rsidRDefault="00EE512C" w:rsidP="00EE512C">
      <w:pPr>
        <w:ind w:right="-46"/>
        <w:rPr>
          <w:rFonts w:ascii="Arial" w:hAnsi="Arial" w:cs="Arial"/>
        </w:rPr>
      </w:pPr>
    </w:p>
    <w:p w:rsidR="00EE512C" w:rsidRPr="00674995" w:rsidRDefault="00EE512C" w:rsidP="001B0491">
      <w:pPr>
        <w:pStyle w:val="ListParagraph"/>
        <w:numPr>
          <w:ilvl w:val="0"/>
          <w:numId w:val="13"/>
        </w:numPr>
        <w:tabs>
          <w:tab w:val="left" w:pos="142"/>
        </w:tabs>
        <w:spacing w:after="100" w:afterAutospacing="1"/>
        <w:ind w:left="851" w:hanging="709"/>
        <w:outlineLvl w:val="2"/>
        <w:rPr>
          <w:rFonts w:ascii="Arial" w:hAnsi="Arial" w:cs="Arial"/>
          <w:b/>
        </w:rPr>
      </w:pPr>
      <w:bookmarkStart w:id="28" w:name="_Toc535230304"/>
      <w:bookmarkStart w:id="29" w:name="_Toc37153667"/>
      <w:bookmarkStart w:id="30" w:name="_Toc46145843"/>
      <w:r w:rsidRPr="00674995">
        <w:rPr>
          <w:rFonts w:ascii="Arial" w:hAnsi="Arial" w:cs="Arial"/>
          <w:b/>
        </w:rPr>
        <w:lastRenderedPageBreak/>
        <w:t>M</w:t>
      </w:r>
      <w:bookmarkEnd w:id="28"/>
      <w:bookmarkEnd w:id="29"/>
      <w:r w:rsidRPr="00674995">
        <w:rPr>
          <w:rFonts w:ascii="Arial" w:hAnsi="Arial" w:cs="Arial"/>
          <w:b/>
        </w:rPr>
        <w:t>anajemen Bencana</w:t>
      </w:r>
      <w:bookmarkEnd w:id="30"/>
    </w:p>
    <w:p w:rsidR="00EE512C" w:rsidRPr="00674995" w:rsidRDefault="00EE512C" w:rsidP="001B0491">
      <w:pPr>
        <w:pStyle w:val="ListParagraph"/>
        <w:numPr>
          <w:ilvl w:val="0"/>
          <w:numId w:val="21"/>
        </w:numPr>
        <w:spacing w:after="100" w:afterAutospacing="1"/>
        <w:ind w:left="142" w:firstLine="0"/>
        <w:outlineLvl w:val="2"/>
        <w:rPr>
          <w:rFonts w:ascii="Arial" w:hAnsi="Arial" w:cs="Arial"/>
          <w:b/>
        </w:rPr>
      </w:pPr>
      <w:r w:rsidRPr="00674995">
        <w:rPr>
          <w:rFonts w:ascii="Arial" w:hAnsi="Arial" w:cs="Arial"/>
          <w:b/>
        </w:rPr>
        <w:t xml:space="preserve">  </w:t>
      </w:r>
      <w:bookmarkStart w:id="31" w:name="_Toc46145844"/>
      <w:r w:rsidRPr="00674995">
        <w:rPr>
          <w:rFonts w:ascii="Arial" w:hAnsi="Arial" w:cs="Arial"/>
          <w:b/>
        </w:rPr>
        <w:t>Pengertian Manajemen Bencana</w:t>
      </w:r>
      <w:bookmarkEnd w:id="31"/>
    </w:p>
    <w:p w:rsidR="00EE512C" w:rsidRPr="00674995" w:rsidRDefault="00EE512C" w:rsidP="005D5D68">
      <w:pPr>
        <w:pStyle w:val="ListParagraph"/>
        <w:spacing w:after="100" w:afterAutospacing="1"/>
        <w:ind w:left="851" w:firstLine="589"/>
        <w:rPr>
          <w:rFonts w:ascii="Arial" w:hAnsi="Arial" w:cs="Arial"/>
        </w:rPr>
      </w:pPr>
      <w:r w:rsidRPr="00674995">
        <w:rPr>
          <w:rFonts w:ascii="Arial" w:hAnsi="Arial" w:cs="Arial"/>
        </w:rPr>
        <w:t>Manajemen bencana adalah suatu proses dinamis, berlanjut dan terpadu untuk meningkatkan kualitas langkah-langkah yang berhubungan dengan observasi dan analisis bencana serta pencegahan, mitigasi, kesiapsiagaan, peringatan dini, penanganan darurat, rehabilitasi dan rekonstruksi bencana. (UU RI 24, 2007).</w:t>
      </w:r>
    </w:p>
    <w:p w:rsidR="00EE512C" w:rsidRPr="00674995" w:rsidRDefault="00EE512C" w:rsidP="00EE512C">
      <w:pPr>
        <w:pStyle w:val="ListParagraph"/>
        <w:spacing w:after="100" w:afterAutospacing="1"/>
        <w:ind w:left="851" w:firstLine="589"/>
        <w:rPr>
          <w:rFonts w:ascii="Arial" w:hAnsi="Arial" w:cs="Arial"/>
        </w:rPr>
      </w:pPr>
      <w:r w:rsidRPr="00674995">
        <w:rPr>
          <w:rFonts w:ascii="Arial" w:hAnsi="Arial" w:cs="Arial"/>
        </w:rPr>
        <w:t xml:space="preserve">Manajemen bencana menurut Nurjanah (2012:42) sebagai Proses dinamis tentang bekerjanya fungsi-fungsi manajemen bencana seperti </w:t>
      </w:r>
      <w:r w:rsidRPr="00674995">
        <w:rPr>
          <w:rFonts w:ascii="Arial" w:hAnsi="Arial" w:cs="Arial"/>
          <w:i/>
        </w:rPr>
        <w:t>planning, organizing, actuating, dan controling</w:t>
      </w:r>
      <w:r w:rsidRPr="00674995">
        <w:rPr>
          <w:rFonts w:ascii="Arial" w:hAnsi="Arial" w:cs="Arial"/>
        </w:rPr>
        <w:t>. Cara kerjanya meliputi pencegahan, mitigasi, dan kesiapsiagaan tanggap darurat dan pemulihan.</w:t>
      </w:r>
    </w:p>
    <w:p w:rsidR="00EE512C" w:rsidRPr="00674995" w:rsidRDefault="00EE512C" w:rsidP="00EE512C">
      <w:pPr>
        <w:pStyle w:val="ListParagraph"/>
        <w:spacing w:after="100" w:afterAutospacing="1"/>
        <w:ind w:left="851" w:firstLine="589"/>
        <w:rPr>
          <w:rFonts w:ascii="Arial" w:hAnsi="Arial" w:cs="Arial"/>
        </w:rPr>
      </w:pPr>
      <w:r w:rsidRPr="00674995">
        <w:rPr>
          <w:rFonts w:ascii="Arial" w:hAnsi="Arial" w:cs="Arial"/>
        </w:rPr>
        <w:t xml:space="preserve">Manajemen bencana menurut </w:t>
      </w:r>
      <w:r w:rsidRPr="00674995">
        <w:rPr>
          <w:rFonts w:ascii="Arial" w:hAnsi="Arial" w:cs="Arial"/>
          <w:i/>
        </w:rPr>
        <w:t xml:space="preserve">Universitas British Colombia </w:t>
      </w:r>
      <w:r w:rsidRPr="00674995">
        <w:rPr>
          <w:rFonts w:ascii="Arial" w:hAnsi="Arial" w:cs="Arial"/>
        </w:rPr>
        <w:t xml:space="preserve">adalah suatu proses pembentukan atau penetapan tujuan bersama dan nilai bersama( </w:t>
      </w:r>
      <w:r w:rsidRPr="00674995">
        <w:rPr>
          <w:rFonts w:ascii="Arial" w:hAnsi="Arial" w:cs="Arial"/>
          <w:i/>
        </w:rPr>
        <w:t>common value</w:t>
      </w:r>
      <w:r w:rsidRPr="00674995">
        <w:rPr>
          <w:rFonts w:ascii="Arial" w:hAnsi="Arial" w:cs="Arial"/>
        </w:rPr>
        <w:t>) untuk mendorong pihak pihak yang terlibat (partisipan) untuk menyusun rencana dan menghadapi bencana, baik bencana potensial maupun aktual</w:t>
      </w:r>
      <w:r w:rsidR="003437F5" w:rsidRPr="00674995">
        <w:rPr>
          <w:rFonts w:ascii="Arial" w:hAnsi="Arial" w:cs="Arial"/>
        </w:rPr>
        <w:t xml:space="preserve"> </w:t>
      </w:r>
      <w:r w:rsidRPr="00674995">
        <w:rPr>
          <w:rFonts w:ascii="Arial" w:hAnsi="Arial" w:cs="Arial"/>
        </w:rPr>
        <w:t>(Khambali, 2017).</w:t>
      </w:r>
    </w:p>
    <w:p w:rsidR="00EE512C" w:rsidRPr="00674995" w:rsidRDefault="00EE512C" w:rsidP="001B0491">
      <w:pPr>
        <w:pStyle w:val="ListParagraph"/>
        <w:numPr>
          <w:ilvl w:val="0"/>
          <w:numId w:val="11"/>
        </w:numPr>
        <w:spacing w:after="100" w:afterAutospacing="1"/>
        <w:ind w:hanging="644"/>
        <w:outlineLvl w:val="2"/>
        <w:rPr>
          <w:rFonts w:ascii="Arial" w:hAnsi="Arial" w:cs="Arial"/>
          <w:b/>
        </w:rPr>
      </w:pPr>
      <w:r w:rsidRPr="00674995">
        <w:rPr>
          <w:rFonts w:ascii="Arial" w:hAnsi="Arial" w:cs="Arial"/>
        </w:rPr>
        <w:t xml:space="preserve"> </w:t>
      </w:r>
      <w:bookmarkStart w:id="32" w:name="_Toc46145845"/>
      <w:r w:rsidRPr="00674995">
        <w:rPr>
          <w:rFonts w:ascii="Arial" w:hAnsi="Arial" w:cs="Arial"/>
          <w:b/>
        </w:rPr>
        <w:t>Tujuan Manajemen Bencana</w:t>
      </w:r>
      <w:bookmarkEnd w:id="32"/>
    </w:p>
    <w:p w:rsidR="00EE512C" w:rsidRPr="00674995" w:rsidRDefault="00EE512C" w:rsidP="00EE512C">
      <w:pPr>
        <w:pStyle w:val="ListParagraph"/>
        <w:spacing w:after="100" w:afterAutospacing="1"/>
        <w:ind w:left="786" w:firstLine="65"/>
        <w:rPr>
          <w:rFonts w:ascii="Arial" w:hAnsi="Arial" w:cs="Arial"/>
        </w:rPr>
      </w:pPr>
      <w:r w:rsidRPr="00674995">
        <w:rPr>
          <w:rFonts w:ascii="Arial" w:hAnsi="Arial" w:cs="Arial"/>
        </w:rPr>
        <w:t xml:space="preserve">Adapun tujuan manajemen bencana secara umum adalah sebagai   </w:t>
      </w:r>
      <w:r w:rsidRPr="00674995">
        <w:rPr>
          <w:rFonts w:ascii="Arial" w:hAnsi="Arial" w:cs="Arial"/>
        </w:rPr>
        <w:br/>
        <w:t xml:space="preserve"> berikut: </w:t>
      </w:r>
    </w:p>
    <w:p w:rsidR="00EE512C" w:rsidRPr="00674995" w:rsidRDefault="0067332E" w:rsidP="00EE512C">
      <w:pPr>
        <w:pStyle w:val="ListParagraph"/>
        <w:spacing w:after="100" w:afterAutospacing="1"/>
        <w:ind w:left="851" w:firstLine="589"/>
        <w:rPr>
          <w:rFonts w:ascii="Arial" w:hAnsi="Arial" w:cs="Arial"/>
        </w:rPr>
      </w:pPr>
      <w:r>
        <w:rPr>
          <w:rFonts w:ascii="Arial" w:hAnsi="Arial" w:cs="Arial"/>
        </w:rPr>
        <w:t xml:space="preserve">1. </w:t>
      </w:r>
      <w:r w:rsidR="00EE512C" w:rsidRPr="00674995">
        <w:rPr>
          <w:rFonts w:ascii="Arial" w:hAnsi="Arial" w:cs="Arial"/>
        </w:rPr>
        <w:t xml:space="preserve">Mencegah dan membatasi jumlah korban manusia serta </w:t>
      </w:r>
      <w:r w:rsidR="00EE512C" w:rsidRPr="00674995">
        <w:rPr>
          <w:rFonts w:ascii="Arial" w:hAnsi="Arial" w:cs="Arial"/>
        </w:rPr>
        <w:br/>
        <w:t xml:space="preserve">                kerusakan harta benda dan lingkungan hidup.</w:t>
      </w:r>
    </w:p>
    <w:p w:rsidR="00EE512C" w:rsidRPr="00674995" w:rsidRDefault="0067332E" w:rsidP="00EE512C">
      <w:pPr>
        <w:pStyle w:val="ListParagraph"/>
        <w:spacing w:after="100" w:afterAutospacing="1"/>
        <w:ind w:left="851" w:firstLine="589"/>
        <w:rPr>
          <w:rFonts w:ascii="Arial" w:hAnsi="Arial" w:cs="Arial"/>
        </w:rPr>
      </w:pPr>
      <w:r>
        <w:rPr>
          <w:rFonts w:ascii="Arial" w:hAnsi="Arial" w:cs="Arial"/>
        </w:rPr>
        <w:t xml:space="preserve">2. </w:t>
      </w:r>
      <w:r w:rsidR="00EE512C" w:rsidRPr="00674995">
        <w:rPr>
          <w:rFonts w:ascii="Arial" w:hAnsi="Arial" w:cs="Arial"/>
        </w:rPr>
        <w:t xml:space="preserve"> Menghilangkan kesengsaraan dan kesulitan dalam kehidupan </w:t>
      </w:r>
      <w:r w:rsidR="00EE512C" w:rsidRPr="00674995">
        <w:rPr>
          <w:rFonts w:ascii="Arial" w:hAnsi="Arial" w:cs="Arial"/>
        </w:rPr>
        <w:br/>
        <w:t xml:space="preserve">               dan penghidupan korban.</w:t>
      </w:r>
    </w:p>
    <w:p w:rsidR="00EE512C" w:rsidRPr="00674995" w:rsidRDefault="0067332E" w:rsidP="00EE512C">
      <w:pPr>
        <w:pStyle w:val="ListParagraph"/>
        <w:tabs>
          <w:tab w:val="left" w:pos="1843"/>
        </w:tabs>
        <w:spacing w:after="100" w:afterAutospacing="1"/>
        <w:ind w:left="851" w:firstLine="589"/>
        <w:rPr>
          <w:rFonts w:ascii="Arial" w:hAnsi="Arial" w:cs="Arial"/>
        </w:rPr>
      </w:pPr>
      <w:r>
        <w:rPr>
          <w:rFonts w:ascii="Arial" w:hAnsi="Arial" w:cs="Arial"/>
        </w:rPr>
        <w:t xml:space="preserve">3.  </w:t>
      </w:r>
      <w:r w:rsidR="00EE512C" w:rsidRPr="00674995">
        <w:rPr>
          <w:rFonts w:ascii="Arial" w:hAnsi="Arial" w:cs="Arial"/>
        </w:rPr>
        <w:t xml:space="preserve">Mengembalikan korban bencana dari daerah penampungan/ </w:t>
      </w:r>
      <w:r w:rsidR="00EE512C" w:rsidRPr="00674995">
        <w:rPr>
          <w:rFonts w:ascii="Arial" w:hAnsi="Arial" w:cs="Arial"/>
        </w:rPr>
        <w:br/>
        <w:t xml:space="preserve">             </w:t>
      </w:r>
      <w:r>
        <w:rPr>
          <w:rFonts w:ascii="Arial" w:hAnsi="Arial" w:cs="Arial"/>
        </w:rPr>
        <w:t xml:space="preserve">    </w:t>
      </w:r>
      <w:r w:rsidR="00EE512C" w:rsidRPr="00674995">
        <w:rPr>
          <w:rFonts w:ascii="Arial" w:hAnsi="Arial" w:cs="Arial"/>
        </w:rPr>
        <w:t xml:space="preserve">pengungsian ke daerah asal bila memungkinkan atau </w:t>
      </w:r>
      <w:r w:rsidR="00EE512C" w:rsidRPr="00674995">
        <w:rPr>
          <w:rFonts w:ascii="Arial" w:hAnsi="Arial" w:cs="Arial"/>
        </w:rPr>
        <w:br/>
        <w:t xml:space="preserve">             </w:t>
      </w:r>
      <w:r>
        <w:rPr>
          <w:rFonts w:ascii="Arial" w:hAnsi="Arial" w:cs="Arial"/>
        </w:rPr>
        <w:t xml:space="preserve">   </w:t>
      </w:r>
      <w:r w:rsidR="00EE512C" w:rsidRPr="00674995">
        <w:rPr>
          <w:rFonts w:ascii="Arial" w:hAnsi="Arial" w:cs="Arial"/>
        </w:rPr>
        <w:t>merelokasi ke daerah baru yang layak huni dan aman.</w:t>
      </w:r>
    </w:p>
    <w:p w:rsidR="00EE512C" w:rsidRPr="00674995" w:rsidRDefault="0067332E" w:rsidP="00EE512C">
      <w:pPr>
        <w:pStyle w:val="ListParagraph"/>
        <w:tabs>
          <w:tab w:val="left" w:pos="1560"/>
        </w:tabs>
        <w:spacing w:after="100" w:afterAutospacing="1"/>
        <w:ind w:left="851" w:firstLine="567"/>
        <w:rPr>
          <w:rFonts w:ascii="Arial" w:hAnsi="Arial" w:cs="Arial"/>
        </w:rPr>
      </w:pPr>
      <w:r>
        <w:rPr>
          <w:rFonts w:ascii="Arial" w:hAnsi="Arial" w:cs="Arial"/>
        </w:rPr>
        <w:t xml:space="preserve">4. </w:t>
      </w:r>
      <w:r w:rsidR="00EE512C" w:rsidRPr="00674995">
        <w:rPr>
          <w:rFonts w:ascii="Arial" w:hAnsi="Arial" w:cs="Arial"/>
        </w:rPr>
        <w:t xml:space="preserve">Mengembalikan fungsi fasilitas umum utama, seperti </w:t>
      </w:r>
      <w:r w:rsidR="00EE512C" w:rsidRPr="00674995">
        <w:rPr>
          <w:rFonts w:ascii="Arial" w:hAnsi="Arial" w:cs="Arial"/>
        </w:rPr>
        <w:br/>
        <w:t xml:space="preserve">               </w:t>
      </w:r>
      <w:r>
        <w:rPr>
          <w:rFonts w:ascii="Arial" w:hAnsi="Arial" w:cs="Arial"/>
        </w:rPr>
        <w:t xml:space="preserve"> </w:t>
      </w:r>
      <w:r w:rsidR="00EE512C" w:rsidRPr="00674995">
        <w:rPr>
          <w:rFonts w:ascii="Arial" w:hAnsi="Arial" w:cs="Arial"/>
        </w:rPr>
        <w:t xml:space="preserve">komunikasi/ transportasi, air minum, listrik, dan telepon, </w:t>
      </w:r>
      <w:r w:rsidR="00EE512C" w:rsidRPr="00674995">
        <w:rPr>
          <w:rFonts w:ascii="Arial" w:hAnsi="Arial" w:cs="Arial"/>
        </w:rPr>
        <w:br/>
        <w:t xml:space="preserve">              </w:t>
      </w:r>
      <w:r>
        <w:rPr>
          <w:rFonts w:ascii="Arial" w:hAnsi="Arial" w:cs="Arial"/>
        </w:rPr>
        <w:t xml:space="preserve"> </w:t>
      </w:r>
      <w:r w:rsidR="00EE512C" w:rsidRPr="00674995">
        <w:rPr>
          <w:rFonts w:ascii="Arial" w:hAnsi="Arial" w:cs="Arial"/>
        </w:rPr>
        <w:t xml:space="preserve"> termasuk mengembalikan kehidupan ekonomi dan sosial                      </w:t>
      </w:r>
      <w:r w:rsidR="00EE512C" w:rsidRPr="00674995">
        <w:rPr>
          <w:rFonts w:ascii="Arial" w:hAnsi="Arial" w:cs="Arial"/>
        </w:rPr>
        <w:br/>
        <w:t xml:space="preserve">               </w:t>
      </w:r>
      <w:r>
        <w:rPr>
          <w:rFonts w:ascii="Arial" w:hAnsi="Arial" w:cs="Arial"/>
        </w:rPr>
        <w:t xml:space="preserve"> </w:t>
      </w:r>
      <w:r w:rsidR="00EE512C" w:rsidRPr="00674995">
        <w:rPr>
          <w:rFonts w:ascii="Arial" w:hAnsi="Arial" w:cs="Arial"/>
        </w:rPr>
        <w:t>daerah yang terkena bencana.</w:t>
      </w:r>
    </w:p>
    <w:p w:rsidR="00EE512C" w:rsidRPr="00674995" w:rsidRDefault="0067332E" w:rsidP="00EE512C">
      <w:pPr>
        <w:pStyle w:val="ListParagraph"/>
        <w:spacing w:after="100" w:afterAutospacing="1"/>
        <w:ind w:left="851" w:firstLine="589"/>
        <w:rPr>
          <w:rFonts w:ascii="Arial" w:hAnsi="Arial" w:cs="Arial"/>
        </w:rPr>
      </w:pPr>
      <w:r>
        <w:rPr>
          <w:rFonts w:ascii="Arial" w:hAnsi="Arial" w:cs="Arial"/>
        </w:rPr>
        <w:t xml:space="preserve">5.   </w:t>
      </w:r>
      <w:r w:rsidR="00EE512C" w:rsidRPr="00674995">
        <w:rPr>
          <w:rFonts w:ascii="Arial" w:hAnsi="Arial" w:cs="Arial"/>
        </w:rPr>
        <w:t xml:space="preserve"> Mengurangi kerusakan dan kerugian lebih lanjut; </w:t>
      </w:r>
    </w:p>
    <w:p w:rsidR="00EE512C" w:rsidRPr="00674995" w:rsidRDefault="0067332E" w:rsidP="00EE512C">
      <w:pPr>
        <w:pStyle w:val="ListParagraph"/>
        <w:spacing w:after="100" w:afterAutospacing="1"/>
        <w:ind w:left="851" w:firstLine="589"/>
        <w:rPr>
          <w:rFonts w:ascii="Arial" w:hAnsi="Arial" w:cs="Arial"/>
        </w:rPr>
      </w:pPr>
      <w:r>
        <w:rPr>
          <w:rFonts w:ascii="Arial" w:hAnsi="Arial" w:cs="Arial"/>
        </w:rPr>
        <w:lastRenderedPageBreak/>
        <w:t xml:space="preserve">6. </w:t>
      </w:r>
      <w:r w:rsidR="00EE512C" w:rsidRPr="00674995">
        <w:rPr>
          <w:rFonts w:ascii="Arial" w:hAnsi="Arial" w:cs="Arial"/>
        </w:rPr>
        <w:t xml:space="preserve">Meletakkan dasar-dasar yang diperlukan guna pelaksanaan </w:t>
      </w:r>
      <w:r w:rsidR="00EE512C" w:rsidRPr="00674995">
        <w:rPr>
          <w:rFonts w:ascii="Arial" w:hAnsi="Arial" w:cs="Arial"/>
        </w:rPr>
        <w:br/>
        <w:t xml:space="preserve">              </w:t>
      </w:r>
      <w:r>
        <w:rPr>
          <w:rFonts w:ascii="Arial" w:hAnsi="Arial" w:cs="Arial"/>
        </w:rPr>
        <w:t xml:space="preserve"> </w:t>
      </w:r>
      <w:r w:rsidR="00EE512C" w:rsidRPr="00674995">
        <w:rPr>
          <w:rFonts w:ascii="Arial" w:hAnsi="Arial" w:cs="Arial"/>
        </w:rPr>
        <w:t xml:space="preserve">kegiatan rehabilitasi dan rekonstruksi dalam konteks </w:t>
      </w:r>
      <w:r w:rsidR="00EE512C" w:rsidRPr="00674995">
        <w:rPr>
          <w:rFonts w:ascii="Arial" w:hAnsi="Arial" w:cs="Arial"/>
        </w:rPr>
        <w:br/>
        <w:t xml:space="preserve">              pembangunan. (BNPB,2015a)</w:t>
      </w:r>
    </w:p>
    <w:p w:rsidR="00EE512C" w:rsidRPr="00674995" w:rsidRDefault="00EE512C" w:rsidP="00EE512C">
      <w:pPr>
        <w:pStyle w:val="ListParagraph"/>
        <w:tabs>
          <w:tab w:val="left" w:pos="142"/>
        </w:tabs>
        <w:spacing w:after="100" w:afterAutospacing="1"/>
        <w:ind w:left="1211"/>
        <w:rPr>
          <w:rFonts w:ascii="Arial" w:eastAsia="Times New Roman" w:hAnsi="Arial" w:cs="Arial"/>
          <w:lang w:eastAsia="id-ID"/>
        </w:rPr>
      </w:pPr>
    </w:p>
    <w:p w:rsidR="00EE512C" w:rsidRPr="00674995" w:rsidRDefault="00EE512C" w:rsidP="001B0491">
      <w:pPr>
        <w:pStyle w:val="ListParagraph"/>
        <w:numPr>
          <w:ilvl w:val="0"/>
          <w:numId w:val="14"/>
        </w:numPr>
        <w:tabs>
          <w:tab w:val="left" w:pos="851"/>
        </w:tabs>
        <w:spacing w:after="100" w:afterAutospacing="1"/>
        <w:ind w:left="284" w:hanging="142"/>
        <w:outlineLvl w:val="2"/>
        <w:rPr>
          <w:rFonts w:ascii="Arial" w:hAnsi="Arial" w:cs="Arial"/>
          <w:b/>
          <w:lang w:eastAsia="id-ID"/>
        </w:rPr>
      </w:pPr>
      <w:r w:rsidRPr="00674995">
        <w:rPr>
          <w:rFonts w:ascii="Arial" w:hAnsi="Arial" w:cs="Arial"/>
          <w:b/>
          <w:lang w:eastAsia="id-ID"/>
        </w:rPr>
        <w:t xml:space="preserve"> </w:t>
      </w:r>
      <w:bookmarkStart w:id="33" w:name="_Toc46145846"/>
      <w:r w:rsidRPr="00674995">
        <w:rPr>
          <w:rFonts w:ascii="Arial" w:hAnsi="Arial" w:cs="Arial"/>
          <w:b/>
          <w:lang w:eastAsia="id-ID"/>
        </w:rPr>
        <w:t xml:space="preserve">Periode Penanggulangan Bencana dan Kegiatan-Kegiatan </w:t>
      </w:r>
      <w:r w:rsidRPr="00674995">
        <w:rPr>
          <w:rFonts w:ascii="Arial" w:hAnsi="Arial" w:cs="Arial"/>
          <w:b/>
          <w:lang w:eastAsia="id-ID"/>
        </w:rPr>
        <w:br/>
        <w:t xml:space="preserve">          Manajemen Bencana</w:t>
      </w:r>
      <w:bookmarkEnd w:id="33"/>
    </w:p>
    <w:p w:rsidR="00EE512C" w:rsidRPr="00674995" w:rsidRDefault="00EE512C" w:rsidP="0067332E">
      <w:pPr>
        <w:pStyle w:val="ListParagraph"/>
        <w:numPr>
          <w:ilvl w:val="0"/>
          <w:numId w:val="10"/>
        </w:numPr>
        <w:spacing w:after="100" w:afterAutospacing="1"/>
        <w:rPr>
          <w:rFonts w:ascii="Arial" w:hAnsi="Arial" w:cs="Arial"/>
          <w:lang w:eastAsia="id-ID"/>
        </w:rPr>
      </w:pPr>
      <w:r w:rsidRPr="00674995">
        <w:rPr>
          <w:rFonts w:ascii="Arial" w:hAnsi="Arial" w:cs="Arial"/>
          <w:b/>
          <w:lang w:eastAsia="id-ID"/>
        </w:rPr>
        <w:t>Periode penaggulangan bencana</w:t>
      </w:r>
      <w:r w:rsidRPr="00674995">
        <w:rPr>
          <w:rFonts w:ascii="Arial" w:hAnsi="Arial" w:cs="Arial"/>
          <w:lang w:eastAsia="id-ID"/>
        </w:rPr>
        <w:t xml:space="preserve"> menurut </w:t>
      </w:r>
      <w:r w:rsidRPr="00674995">
        <w:rPr>
          <w:rFonts w:ascii="Arial" w:hAnsi="Arial" w:cs="Arial"/>
          <w:noProof/>
          <w:lang w:eastAsia="id-ID"/>
        </w:rPr>
        <w:t>(Khambali, 2017</w:t>
      </w:r>
      <w:r w:rsidRPr="00674995">
        <w:rPr>
          <w:rFonts w:ascii="Arial" w:hAnsi="Arial" w:cs="Arial"/>
          <w:lang w:eastAsia="id-ID"/>
        </w:rPr>
        <w:t>) yaitu:</w:t>
      </w:r>
    </w:p>
    <w:p w:rsidR="00EE512C" w:rsidRPr="00674995" w:rsidRDefault="00EE512C" w:rsidP="0067332E">
      <w:pPr>
        <w:pStyle w:val="ListParagraph"/>
        <w:numPr>
          <w:ilvl w:val="1"/>
          <w:numId w:val="10"/>
        </w:numPr>
        <w:tabs>
          <w:tab w:val="left" w:pos="1701"/>
          <w:tab w:val="left" w:pos="1985"/>
        </w:tabs>
        <w:ind w:left="1701" w:hanging="425"/>
        <w:rPr>
          <w:rFonts w:ascii="Arial" w:eastAsia="Times New Roman" w:hAnsi="Arial" w:cs="Arial"/>
          <w:lang w:eastAsia="id-ID"/>
        </w:rPr>
      </w:pPr>
      <w:r w:rsidRPr="00674995">
        <w:rPr>
          <w:rFonts w:ascii="Arial" w:eastAsia="Times New Roman" w:hAnsi="Arial" w:cs="Arial"/>
          <w:lang w:eastAsia="id-ID"/>
        </w:rPr>
        <w:t>Prabencana : pencegahan lebih di fok</w:t>
      </w:r>
      <w:r w:rsidR="0067332E">
        <w:rPr>
          <w:rFonts w:ascii="Arial" w:eastAsia="Times New Roman" w:hAnsi="Arial" w:cs="Arial"/>
          <w:lang w:eastAsia="id-ID"/>
        </w:rPr>
        <w:t xml:space="preserve">uskan, kesiapsiagaan </w:t>
      </w:r>
      <w:r w:rsidRPr="00674995">
        <w:rPr>
          <w:rFonts w:ascii="Arial" w:eastAsia="Times New Roman" w:hAnsi="Arial" w:cs="Arial"/>
          <w:lang w:eastAsia="id-ID"/>
        </w:rPr>
        <w:t xml:space="preserve"> level medium</w:t>
      </w:r>
    </w:p>
    <w:p w:rsidR="00EE512C" w:rsidRPr="00674995" w:rsidRDefault="00EE512C" w:rsidP="0067332E">
      <w:pPr>
        <w:pStyle w:val="ListParagraph"/>
        <w:numPr>
          <w:ilvl w:val="1"/>
          <w:numId w:val="10"/>
        </w:numPr>
        <w:tabs>
          <w:tab w:val="left" w:pos="1701"/>
          <w:tab w:val="left" w:pos="1985"/>
        </w:tabs>
        <w:ind w:left="1701" w:hanging="425"/>
        <w:rPr>
          <w:rFonts w:ascii="Arial" w:eastAsia="Times New Roman" w:hAnsi="Arial" w:cs="Arial"/>
          <w:lang w:eastAsia="id-ID"/>
        </w:rPr>
      </w:pPr>
      <w:r w:rsidRPr="00674995">
        <w:rPr>
          <w:rFonts w:ascii="Arial" w:eastAsia="Times New Roman" w:hAnsi="Arial" w:cs="Arial"/>
          <w:lang w:eastAsia="id-ID"/>
        </w:rPr>
        <w:t>Bencana: pada saat kejadian/kritis, tang</w:t>
      </w:r>
      <w:r w:rsidR="0067332E">
        <w:rPr>
          <w:rFonts w:ascii="Arial" w:eastAsia="Times New Roman" w:hAnsi="Arial" w:cs="Arial"/>
          <w:lang w:eastAsia="id-ID"/>
        </w:rPr>
        <w:t xml:space="preserve">gap darurat menjadi </w:t>
      </w:r>
      <w:r w:rsidRPr="00674995">
        <w:rPr>
          <w:rFonts w:ascii="Arial" w:eastAsia="Times New Roman" w:hAnsi="Arial" w:cs="Arial"/>
          <w:lang w:eastAsia="id-ID"/>
        </w:rPr>
        <w:t>kegiatan terpenting</w:t>
      </w:r>
    </w:p>
    <w:p w:rsidR="00EE512C" w:rsidRPr="0067332E" w:rsidRDefault="00EE512C" w:rsidP="0067332E">
      <w:pPr>
        <w:pStyle w:val="ListParagraph"/>
        <w:numPr>
          <w:ilvl w:val="1"/>
          <w:numId w:val="10"/>
        </w:numPr>
        <w:tabs>
          <w:tab w:val="left" w:pos="1701"/>
          <w:tab w:val="left" w:pos="1985"/>
        </w:tabs>
        <w:ind w:left="1701" w:hanging="425"/>
        <w:rPr>
          <w:rFonts w:ascii="Arial" w:eastAsia="Times New Roman" w:hAnsi="Arial" w:cs="Arial"/>
          <w:lang w:eastAsia="id-ID"/>
        </w:rPr>
      </w:pPr>
      <w:r w:rsidRPr="0067332E">
        <w:rPr>
          <w:rFonts w:ascii="Arial" w:eastAsia="Times New Roman" w:hAnsi="Arial" w:cs="Arial"/>
          <w:lang w:eastAsia="id-ID"/>
        </w:rPr>
        <w:t xml:space="preserve">Pascabencana: pemulihan dan </w:t>
      </w:r>
      <w:r w:rsidR="0067332E">
        <w:rPr>
          <w:rFonts w:ascii="Arial" w:eastAsia="Times New Roman" w:hAnsi="Arial" w:cs="Arial"/>
          <w:lang w:eastAsia="id-ID"/>
        </w:rPr>
        <w:t>rekonstruksi menjadi</w:t>
      </w:r>
      <w:r w:rsidRPr="0067332E">
        <w:rPr>
          <w:rFonts w:ascii="Arial" w:eastAsia="Times New Roman" w:hAnsi="Arial" w:cs="Arial"/>
          <w:lang w:eastAsia="id-ID"/>
        </w:rPr>
        <w:t xml:space="preserve"> terpenting setelah bencana.</w:t>
      </w:r>
    </w:p>
    <w:p w:rsidR="00EE512C" w:rsidRPr="00674995" w:rsidRDefault="00EE512C" w:rsidP="0067332E">
      <w:pPr>
        <w:pStyle w:val="ListParagraph"/>
        <w:numPr>
          <w:ilvl w:val="0"/>
          <w:numId w:val="10"/>
        </w:numPr>
        <w:rPr>
          <w:rFonts w:ascii="Arial" w:eastAsia="Times New Roman" w:hAnsi="Arial" w:cs="Arial"/>
          <w:lang w:eastAsia="id-ID"/>
        </w:rPr>
      </w:pPr>
      <w:r w:rsidRPr="00674995">
        <w:rPr>
          <w:rFonts w:ascii="Arial" w:eastAsia="Times New Roman" w:hAnsi="Arial" w:cs="Arial"/>
          <w:b/>
          <w:lang w:eastAsia="id-ID"/>
        </w:rPr>
        <w:t>Kegiatan kegiatan manajemen bencana</w:t>
      </w:r>
      <w:r w:rsidRPr="00674995">
        <w:rPr>
          <w:rFonts w:ascii="Arial" w:eastAsia="Times New Roman" w:hAnsi="Arial" w:cs="Arial"/>
          <w:lang w:eastAsia="id-ID"/>
        </w:rPr>
        <w:t xml:space="preserve">  menurut (</w:t>
      </w:r>
      <w:r w:rsidRPr="00674995">
        <w:rPr>
          <w:rFonts w:ascii="Arial" w:eastAsia="Times New Roman" w:hAnsi="Arial" w:cs="Arial"/>
          <w:noProof/>
          <w:lang w:eastAsia="id-ID"/>
        </w:rPr>
        <w:t>Khambali</w:t>
      </w:r>
      <w:r w:rsidRPr="00674995">
        <w:rPr>
          <w:rFonts w:ascii="Arial" w:eastAsia="Times New Roman" w:hAnsi="Arial" w:cs="Arial"/>
          <w:lang w:eastAsia="id-ID"/>
        </w:rPr>
        <w:t>, 2017) yaitu:</w:t>
      </w:r>
    </w:p>
    <w:p w:rsidR="0067332E" w:rsidRPr="0067332E" w:rsidRDefault="00EE512C" w:rsidP="0067332E">
      <w:pPr>
        <w:pStyle w:val="ListParagraph"/>
        <w:numPr>
          <w:ilvl w:val="1"/>
          <w:numId w:val="10"/>
        </w:numPr>
        <w:tabs>
          <w:tab w:val="left" w:pos="1701"/>
          <w:tab w:val="left" w:pos="1985"/>
        </w:tabs>
        <w:ind w:hanging="958"/>
        <w:rPr>
          <w:rFonts w:ascii="Arial" w:hAnsi="Arial" w:cs="Arial"/>
        </w:rPr>
      </w:pPr>
      <w:r w:rsidRPr="00674995">
        <w:rPr>
          <w:rFonts w:ascii="Arial" w:hAnsi="Arial" w:cs="Arial"/>
          <w:b/>
        </w:rPr>
        <w:t>Tahap Pra Bencana</w:t>
      </w:r>
    </w:p>
    <w:p w:rsidR="00EE512C" w:rsidRPr="0067332E" w:rsidRDefault="00EE512C" w:rsidP="0067332E">
      <w:pPr>
        <w:pStyle w:val="ListParagraph"/>
        <w:tabs>
          <w:tab w:val="left" w:pos="1701"/>
          <w:tab w:val="left" w:pos="1985"/>
        </w:tabs>
        <w:ind w:left="1701"/>
        <w:rPr>
          <w:rFonts w:ascii="Arial" w:hAnsi="Arial" w:cs="Arial"/>
        </w:rPr>
      </w:pPr>
      <w:r w:rsidRPr="0067332E">
        <w:rPr>
          <w:rFonts w:ascii="Arial" w:hAnsi="Arial" w:cs="Arial"/>
        </w:rPr>
        <w:t>(mencangkup Kegiat</w:t>
      </w:r>
      <w:r w:rsidR="0067332E">
        <w:rPr>
          <w:rFonts w:ascii="Arial" w:hAnsi="Arial" w:cs="Arial"/>
        </w:rPr>
        <w:t xml:space="preserve">an pencegahan, mitigasi,kesiapsiagaan, </w:t>
      </w:r>
      <w:r w:rsidRPr="0067332E">
        <w:rPr>
          <w:rFonts w:ascii="Arial" w:hAnsi="Arial" w:cs="Arial"/>
        </w:rPr>
        <w:t>dan peringatan dini).</w:t>
      </w:r>
    </w:p>
    <w:p w:rsidR="00EE512C" w:rsidRPr="00674995" w:rsidRDefault="00EE512C" w:rsidP="006F29C2">
      <w:pPr>
        <w:pStyle w:val="ListParagraph"/>
        <w:numPr>
          <w:ilvl w:val="0"/>
          <w:numId w:val="71"/>
        </w:numPr>
        <w:tabs>
          <w:tab w:val="left" w:pos="1701"/>
        </w:tabs>
        <w:ind w:left="1985" w:hanging="284"/>
        <w:rPr>
          <w:rFonts w:ascii="Arial" w:eastAsia="Times New Roman" w:hAnsi="Arial" w:cs="Arial"/>
          <w:lang w:eastAsia="id-ID"/>
        </w:rPr>
      </w:pPr>
      <w:r w:rsidRPr="00674995">
        <w:rPr>
          <w:rFonts w:ascii="Arial" w:hAnsi="Arial" w:cs="Arial"/>
        </w:rPr>
        <w:t>Pencegahan (</w:t>
      </w:r>
      <w:r w:rsidRPr="00674995">
        <w:rPr>
          <w:rFonts w:ascii="Arial" w:hAnsi="Arial" w:cs="Arial"/>
          <w:i/>
        </w:rPr>
        <w:t>prevention</w:t>
      </w:r>
      <w:r w:rsidR="0067332E">
        <w:rPr>
          <w:rFonts w:ascii="Arial" w:hAnsi="Arial" w:cs="Arial"/>
        </w:rPr>
        <w:t xml:space="preserve">) Upaya yang dilakukan untuk </w:t>
      </w:r>
      <w:r w:rsidRPr="00674995">
        <w:rPr>
          <w:rFonts w:ascii="Arial" w:hAnsi="Arial" w:cs="Arial"/>
        </w:rPr>
        <w:t xml:space="preserve">mencegah terjadinya bencana (jika mungkin dengan meniadakan bahaya). </w:t>
      </w:r>
    </w:p>
    <w:p w:rsidR="00EE512C" w:rsidRPr="00674995" w:rsidRDefault="00EE512C" w:rsidP="00EE512C">
      <w:pPr>
        <w:pStyle w:val="ListParagraph"/>
        <w:ind w:left="1985"/>
        <w:rPr>
          <w:rFonts w:ascii="Arial" w:hAnsi="Arial" w:cs="Arial"/>
        </w:rPr>
      </w:pPr>
      <w:r w:rsidRPr="00674995">
        <w:rPr>
          <w:rFonts w:ascii="Arial" w:hAnsi="Arial" w:cs="Arial"/>
        </w:rPr>
        <w:t>Misalnya : Melarang pembakaran hutan dalam perladangan, Melarang penambangan batu di daerah yang curam, dan Melarang membuang sampah sembarangan.</w:t>
      </w:r>
    </w:p>
    <w:p w:rsidR="00EE512C" w:rsidRPr="00674995" w:rsidRDefault="00EE512C" w:rsidP="006F29C2">
      <w:pPr>
        <w:pStyle w:val="ListParagraph"/>
        <w:numPr>
          <w:ilvl w:val="0"/>
          <w:numId w:val="71"/>
        </w:numPr>
        <w:tabs>
          <w:tab w:val="left" w:pos="1985"/>
        </w:tabs>
        <w:ind w:left="1985" w:hanging="284"/>
        <w:rPr>
          <w:rFonts w:ascii="Arial" w:eastAsia="Times New Roman" w:hAnsi="Arial" w:cs="Arial"/>
          <w:lang w:eastAsia="id-ID"/>
        </w:rPr>
      </w:pPr>
      <w:r w:rsidRPr="00674995">
        <w:rPr>
          <w:rFonts w:ascii="Arial" w:hAnsi="Arial" w:cs="Arial"/>
        </w:rPr>
        <w:t>Mitigasi  Bencana (</w:t>
      </w:r>
      <w:r w:rsidRPr="00674995">
        <w:rPr>
          <w:rFonts w:ascii="Arial" w:hAnsi="Arial" w:cs="Arial"/>
          <w:i/>
        </w:rPr>
        <w:t>Mitigation</w:t>
      </w:r>
      <w:r w:rsidRPr="00674995">
        <w:rPr>
          <w:rFonts w:ascii="Arial" w:hAnsi="Arial" w:cs="Arial"/>
        </w:rPr>
        <w:t>) Mitigasi adalah ser</w:t>
      </w:r>
      <w:r w:rsidR="006F29C2">
        <w:rPr>
          <w:rFonts w:ascii="Arial" w:hAnsi="Arial" w:cs="Arial"/>
        </w:rPr>
        <w:t xml:space="preserve">angkaian </w:t>
      </w:r>
      <w:r w:rsidRPr="00674995">
        <w:rPr>
          <w:rFonts w:ascii="Arial" w:hAnsi="Arial" w:cs="Arial"/>
        </w:rPr>
        <w:t>upaya untuk mengurangi risiko bencana, baik melalui pembangunan fisik maupun penyadaran dan peningkatan kemampuan menghadapi ancaman bencana. Kegiatan mitigasi dapat dilakukan melalui :</w:t>
      </w:r>
    </w:p>
    <w:p w:rsidR="00EE512C" w:rsidRPr="00674995" w:rsidRDefault="00EE512C" w:rsidP="00EE512C">
      <w:pPr>
        <w:pStyle w:val="ListParagraph"/>
        <w:tabs>
          <w:tab w:val="left" w:pos="1701"/>
        </w:tabs>
        <w:ind w:left="2268"/>
        <w:rPr>
          <w:rFonts w:ascii="Arial" w:hAnsi="Arial" w:cs="Arial"/>
        </w:rPr>
      </w:pPr>
      <w:r w:rsidRPr="00674995">
        <w:rPr>
          <w:rFonts w:ascii="Arial" w:hAnsi="Arial" w:cs="Arial"/>
        </w:rPr>
        <w:t xml:space="preserve">a).Pelaksanaan penataan ruang; </w:t>
      </w:r>
    </w:p>
    <w:p w:rsidR="00EE512C" w:rsidRPr="00674995" w:rsidRDefault="00EE512C" w:rsidP="00EE512C">
      <w:pPr>
        <w:pStyle w:val="ListParagraph"/>
        <w:tabs>
          <w:tab w:val="left" w:pos="3828"/>
          <w:tab w:val="left" w:pos="3969"/>
        </w:tabs>
        <w:ind w:left="2268"/>
        <w:rPr>
          <w:rFonts w:ascii="Arial" w:hAnsi="Arial" w:cs="Arial"/>
        </w:rPr>
      </w:pPr>
      <w:r w:rsidRPr="00674995">
        <w:rPr>
          <w:rFonts w:ascii="Arial" w:hAnsi="Arial" w:cs="Arial"/>
        </w:rPr>
        <w:t xml:space="preserve">b).Pengaturan pembangunan, pembangunan </w:t>
      </w:r>
      <w:r w:rsidRPr="00674995">
        <w:rPr>
          <w:rFonts w:ascii="Arial" w:hAnsi="Arial" w:cs="Arial"/>
        </w:rPr>
        <w:br/>
        <w:t xml:space="preserve">    infrastruktur, tata bangunan; dan</w:t>
      </w:r>
    </w:p>
    <w:p w:rsidR="00EE512C" w:rsidRPr="00674995" w:rsidRDefault="00EE512C" w:rsidP="00EE512C">
      <w:pPr>
        <w:pStyle w:val="ListParagraph"/>
        <w:ind w:left="2268"/>
        <w:rPr>
          <w:rFonts w:ascii="Arial" w:hAnsi="Arial" w:cs="Arial"/>
        </w:rPr>
      </w:pPr>
      <w:r w:rsidRPr="00674995">
        <w:rPr>
          <w:rFonts w:ascii="Arial" w:hAnsi="Arial" w:cs="Arial"/>
        </w:rPr>
        <w:t xml:space="preserve">c).Penyelenggaraan pendidikan, 26 penyuluhan, dan </w:t>
      </w:r>
      <w:r w:rsidRPr="00674995">
        <w:rPr>
          <w:rFonts w:ascii="Arial" w:hAnsi="Arial" w:cs="Arial"/>
        </w:rPr>
        <w:br/>
        <w:t xml:space="preserve">    pelatihan baik secara konvensional maupun modern </w:t>
      </w:r>
    </w:p>
    <w:p w:rsidR="00EE512C" w:rsidRPr="00674995" w:rsidRDefault="00EE512C" w:rsidP="00EE512C">
      <w:pPr>
        <w:pStyle w:val="ListParagraph"/>
        <w:ind w:left="2268"/>
        <w:rPr>
          <w:rFonts w:ascii="Arial" w:eastAsia="Times New Roman" w:hAnsi="Arial" w:cs="Arial"/>
          <w:lang w:eastAsia="id-ID"/>
        </w:rPr>
      </w:pPr>
      <w:r w:rsidRPr="00674995">
        <w:rPr>
          <w:rFonts w:ascii="Arial" w:hAnsi="Arial" w:cs="Arial"/>
        </w:rPr>
        <w:lastRenderedPageBreak/>
        <w:t xml:space="preserve">   (UU Nomor 24 Tahun 2007 Pasal 47 ayat 2 tentang </w:t>
      </w:r>
      <w:r w:rsidRPr="00674995">
        <w:rPr>
          <w:rFonts w:ascii="Arial" w:hAnsi="Arial" w:cs="Arial"/>
        </w:rPr>
        <w:br/>
        <w:t xml:space="preserve">    Penanggulangan Bencana).</w:t>
      </w:r>
    </w:p>
    <w:p w:rsidR="00EE512C" w:rsidRPr="00674995" w:rsidRDefault="00EE512C" w:rsidP="006F29C2">
      <w:pPr>
        <w:pStyle w:val="ListParagraph"/>
        <w:numPr>
          <w:ilvl w:val="0"/>
          <w:numId w:val="71"/>
        </w:numPr>
        <w:tabs>
          <w:tab w:val="left" w:pos="1985"/>
        </w:tabs>
        <w:ind w:hanging="1253"/>
        <w:rPr>
          <w:rFonts w:ascii="Arial" w:eastAsia="Times New Roman" w:hAnsi="Arial" w:cs="Arial"/>
          <w:lang w:eastAsia="id-ID"/>
        </w:rPr>
      </w:pPr>
      <w:r w:rsidRPr="00674995">
        <w:rPr>
          <w:rFonts w:ascii="Arial" w:hAnsi="Arial" w:cs="Arial"/>
        </w:rPr>
        <w:t>Kesiapsiagaan (</w:t>
      </w:r>
      <w:r w:rsidRPr="00674995">
        <w:rPr>
          <w:rFonts w:ascii="Arial" w:hAnsi="Arial" w:cs="Arial"/>
          <w:i/>
        </w:rPr>
        <w:t>Preparedness</w:t>
      </w:r>
      <w:r w:rsidRPr="00674995">
        <w:rPr>
          <w:rFonts w:ascii="Arial" w:hAnsi="Arial" w:cs="Arial"/>
        </w:rPr>
        <w:t xml:space="preserve">) </w:t>
      </w:r>
    </w:p>
    <w:p w:rsidR="00EE512C" w:rsidRPr="00674995" w:rsidRDefault="00EE512C" w:rsidP="00EE512C">
      <w:pPr>
        <w:pStyle w:val="ListParagraph"/>
        <w:tabs>
          <w:tab w:val="left" w:pos="1985"/>
        </w:tabs>
        <w:ind w:left="1985"/>
        <w:rPr>
          <w:rFonts w:ascii="Arial" w:eastAsia="Times New Roman" w:hAnsi="Arial" w:cs="Arial"/>
          <w:lang w:eastAsia="id-ID"/>
        </w:rPr>
      </w:pPr>
      <w:r w:rsidRPr="00674995">
        <w:rPr>
          <w:rFonts w:ascii="Arial" w:hAnsi="Arial" w:cs="Arial"/>
        </w:rPr>
        <w:t>Serangkaian kegiatan yang dilakukan untuk mengantisipasi bencana melalui pengorganisasian serta melalui langkah yang tepat guna dan berdaya guna. Beberapa bentuk aktivitas kesiapsiagaan yang dapat dilakukan antara lain:</w:t>
      </w:r>
    </w:p>
    <w:p w:rsidR="00EE512C" w:rsidRPr="00674995" w:rsidRDefault="00EE512C" w:rsidP="006F29C2">
      <w:pPr>
        <w:pStyle w:val="ListParagraph"/>
        <w:numPr>
          <w:ilvl w:val="0"/>
          <w:numId w:val="72"/>
        </w:numPr>
        <w:tabs>
          <w:tab w:val="left" w:pos="1560"/>
        </w:tabs>
        <w:rPr>
          <w:rFonts w:ascii="Arial" w:hAnsi="Arial" w:cs="Arial"/>
        </w:rPr>
      </w:pPr>
      <w:r w:rsidRPr="00674995">
        <w:rPr>
          <w:rFonts w:ascii="Arial" w:hAnsi="Arial" w:cs="Arial"/>
        </w:rPr>
        <w:t>Penyusunan dan uji coba</w:t>
      </w:r>
      <w:r w:rsidR="006F29C2">
        <w:rPr>
          <w:rFonts w:ascii="Arial" w:hAnsi="Arial" w:cs="Arial"/>
        </w:rPr>
        <w:t xml:space="preserve"> rencana penanggulangan </w:t>
      </w:r>
      <w:r w:rsidRPr="00674995">
        <w:rPr>
          <w:rFonts w:ascii="Arial" w:hAnsi="Arial" w:cs="Arial"/>
        </w:rPr>
        <w:t xml:space="preserve"> kedaruratan bencana</w:t>
      </w:r>
    </w:p>
    <w:p w:rsidR="00EE512C" w:rsidRPr="00674995" w:rsidRDefault="00EE512C" w:rsidP="006F29C2">
      <w:pPr>
        <w:pStyle w:val="ListParagraph"/>
        <w:numPr>
          <w:ilvl w:val="0"/>
          <w:numId w:val="72"/>
        </w:numPr>
        <w:tabs>
          <w:tab w:val="left" w:pos="2127"/>
          <w:tab w:val="left" w:pos="2552"/>
        </w:tabs>
        <w:rPr>
          <w:rFonts w:ascii="Arial" w:hAnsi="Arial" w:cs="Arial"/>
        </w:rPr>
      </w:pPr>
      <w:r w:rsidRPr="00674995">
        <w:rPr>
          <w:rFonts w:ascii="Arial" w:hAnsi="Arial" w:cs="Arial"/>
        </w:rPr>
        <w:t>Pengorganisasian, p</w:t>
      </w:r>
      <w:r w:rsidR="006F29C2">
        <w:rPr>
          <w:rFonts w:ascii="Arial" w:hAnsi="Arial" w:cs="Arial"/>
        </w:rPr>
        <w:t xml:space="preserve">emasangan, dan pengujian </w:t>
      </w:r>
      <w:r w:rsidRPr="00674995">
        <w:rPr>
          <w:rFonts w:ascii="Arial" w:hAnsi="Arial" w:cs="Arial"/>
        </w:rPr>
        <w:t>sistem peringatan dini</w:t>
      </w:r>
    </w:p>
    <w:p w:rsidR="00EE512C" w:rsidRPr="00674995" w:rsidRDefault="00EE512C" w:rsidP="006F29C2">
      <w:pPr>
        <w:pStyle w:val="ListParagraph"/>
        <w:numPr>
          <w:ilvl w:val="0"/>
          <w:numId w:val="72"/>
        </w:numPr>
        <w:tabs>
          <w:tab w:val="left" w:pos="2552"/>
          <w:tab w:val="left" w:pos="2694"/>
        </w:tabs>
        <w:spacing w:before="240"/>
        <w:rPr>
          <w:rFonts w:ascii="Arial" w:hAnsi="Arial" w:cs="Arial"/>
        </w:rPr>
      </w:pPr>
      <w:r w:rsidRPr="00674995">
        <w:rPr>
          <w:rFonts w:ascii="Arial" w:hAnsi="Arial" w:cs="Arial"/>
        </w:rPr>
        <w:t>Penyediaan dan p</w:t>
      </w:r>
      <w:r w:rsidR="006F29C2">
        <w:rPr>
          <w:rFonts w:ascii="Arial" w:hAnsi="Arial" w:cs="Arial"/>
        </w:rPr>
        <w:t xml:space="preserve">enyiapan barang pasokan </w:t>
      </w:r>
      <w:r w:rsidRPr="00674995">
        <w:rPr>
          <w:rFonts w:ascii="Arial" w:hAnsi="Arial" w:cs="Arial"/>
        </w:rPr>
        <w:t xml:space="preserve">pemenuhan kebutuhan dasar; </w:t>
      </w:r>
    </w:p>
    <w:p w:rsidR="00EE512C" w:rsidRPr="00674995" w:rsidRDefault="00EE512C" w:rsidP="006F29C2">
      <w:pPr>
        <w:pStyle w:val="ListParagraph"/>
        <w:numPr>
          <w:ilvl w:val="0"/>
          <w:numId w:val="72"/>
        </w:numPr>
        <w:spacing w:before="240"/>
        <w:rPr>
          <w:rFonts w:ascii="Arial" w:hAnsi="Arial" w:cs="Arial"/>
        </w:rPr>
      </w:pPr>
      <w:r w:rsidRPr="00674995">
        <w:rPr>
          <w:rFonts w:ascii="Arial" w:hAnsi="Arial" w:cs="Arial"/>
        </w:rPr>
        <w:t>Pengorganisasian, penyuluhan, pelatihan, da</w:t>
      </w:r>
      <w:r w:rsidR="006F29C2">
        <w:rPr>
          <w:rFonts w:ascii="Arial" w:hAnsi="Arial" w:cs="Arial"/>
        </w:rPr>
        <w:t xml:space="preserve">n gladi </w:t>
      </w:r>
      <w:r w:rsidRPr="00674995">
        <w:rPr>
          <w:rFonts w:ascii="Arial" w:hAnsi="Arial" w:cs="Arial"/>
        </w:rPr>
        <w:t xml:space="preserve">tentang  mekanisme tanggap darurat; </w:t>
      </w:r>
    </w:p>
    <w:p w:rsidR="00EE512C" w:rsidRPr="006F29C2" w:rsidRDefault="00EE512C" w:rsidP="006F29C2">
      <w:pPr>
        <w:pStyle w:val="ListParagraph"/>
        <w:numPr>
          <w:ilvl w:val="0"/>
          <w:numId w:val="72"/>
        </w:numPr>
        <w:rPr>
          <w:rFonts w:ascii="Arial" w:hAnsi="Arial" w:cs="Arial"/>
        </w:rPr>
      </w:pPr>
      <w:r w:rsidRPr="006F29C2">
        <w:rPr>
          <w:rFonts w:ascii="Arial" w:hAnsi="Arial" w:cs="Arial"/>
        </w:rPr>
        <w:t xml:space="preserve">Penyiapan lokasi evakuasi; </w:t>
      </w:r>
    </w:p>
    <w:p w:rsidR="00EE512C" w:rsidRPr="00674995" w:rsidRDefault="00EE512C" w:rsidP="006F29C2">
      <w:pPr>
        <w:pStyle w:val="ListParagraph"/>
        <w:numPr>
          <w:ilvl w:val="0"/>
          <w:numId w:val="72"/>
        </w:numPr>
        <w:rPr>
          <w:rFonts w:ascii="Arial" w:hAnsi="Arial" w:cs="Arial"/>
        </w:rPr>
      </w:pPr>
      <w:r w:rsidRPr="00674995">
        <w:rPr>
          <w:rFonts w:ascii="Arial" w:hAnsi="Arial" w:cs="Arial"/>
        </w:rPr>
        <w:t>Penyusunan data akurat, in</w:t>
      </w:r>
      <w:r w:rsidR="006F29C2">
        <w:rPr>
          <w:rFonts w:ascii="Arial" w:hAnsi="Arial" w:cs="Arial"/>
        </w:rPr>
        <w:t>formasi, dan pemutakhiran</w:t>
      </w:r>
      <w:r w:rsidRPr="00674995">
        <w:rPr>
          <w:rFonts w:ascii="Arial" w:hAnsi="Arial" w:cs="Arial"/>
        </w:rPr>
        <w:t xml:space="preserve"> prosedur tentang tanggap darurat bencana; dan </w:t>
      </w:r>
    </w:p>
    <w:p w:rsidR="00EE512C" w:rsidRPr="00674995" w:rsidRDefault="00EE512C" w:rsidP="006F29C2">
      <w:pPr>
        <w:pStyle w:val="ListParagraph"/>
        <w:numPr>
          <w:ilvl w:val="0"/>
          <w:numId w:val="72"/>
        </w:numPr>
        <w:tabs>
          <w:tab w:val="left" w:pos="1701"/>
        </w:tabs>
        <w:rPr>
          <w:rFonts w:ascii="Arial" w:eastAsia="Times New Roman" w:hAnsi="Arial" w:cs="Arial"/>
          <w:lang w:eastAsia="id-ID"/>
        </w:rPr>
      </w:pPr>
      <w:r w:rsidRPr="00674995">
        <w:rPr>
          <w:rFonts w:ascii="Arial" w:hAnsi="Arial" w:cs="Arial"/>
        </w:rPr>
        <w:t>Penyediaan dan penyia</w:t>
      </w:r>
      <w:r w:rsidR="006F29C2">
        <w:rPr>
          <w:rFonts w:ascii="Arial" w:hAnsi="Arial" w:cs="Arial"/>
        </w:rPr>
        <w:t xml:space="preserve">pan bahan, barang, dan   </w:t>
      </w:r>
      <w:r w:rsidR="006F29C2">
        <w:rPr>
          <w:rFonts w:ascii="Arial" w:hAnsi="Arial" w:cs="Arial"/>
        </w:rPr>
        <w:br/>
      </w:r>
      <w:r w:rsidRPr="00674995">
        <w:rPr>
          <w:rFonts w:ascii="Arial" w:hAnsi="Arial" w:cs="Arial"/>
        </w:rPr>
        <w:t>peralatan untuk pemenuhan</w:t>
      </w:r>
      <w:r w:rsidR="006F29C2">
        <w:rPr>
          <w:rFonts w:ascii="Arial" w:hAnsi="Arial" w:cs="Arial"/>
        </w:rPr>
        <w:t xml:space="preserve"> pemulihan prasarana dan </w:t>
      </w:r>
      <w:r w:rsidRPr="00674995">
        <w:rPr>
          <w:rFonts w:ascii="Arial" w:hAnsi="Arial" w:cs="Arial"/>
        </w:rPr>
        <w:t>sarana.</w:t>
      </w:r>
    </w:p>
    <w:p w:rsidR="00EE512C" w:rsidRPr="006F29C2" w:rsidRDefault="006F29C2" w:rsidP="006F29C2">
      <w:pPr>
        <w:spacing w:after="0"/>
        <w:ind w:firstLine="1843"/>
        <w:rPr>
          <w:rFonts w:ascii="Arial" w:eastAsia="Times New Roman" w:hAnsi="Arial" w:cs="Arial"/>
          <w:lang w:eastAsia="id-ID"/>
        </w:rPr>
      </w:pPr>
      <w:r>
        <w:rPr>
          <w:rFonts w:ascii="Arial" w:hAnsi="Arial" w:cs="Arial"/>
        </w:rPr>
        <w:t xml:space="preserve">4). </w:t>
      </w:r>
      <w:r w:rsidR="00EE512C" w:rsidRPr="006F29C2">
        <w:rPr>
          <w:rFonts w:ascii="Arial" w:hAnsi="Arial" w:cs="Arial"/>
        </w:rPr>
        <w:t>Peringatan Dini (</w:t>
      </w:r>
      <w:r w:rsidR="00EE512C" w:rsidRPr="006F29C2">
        <w:rPr>
          <w:rFonts w:ascii="Arial" w:hAnsi="Arial" w:cs="Arial"/>
          <w:i/>
        </w:rPr>
        <w:t>Early Warning</w:t>
      </w:r>
      <w:r w:rsidR="00EE512C" w:rsidRPr="006F29C2">
        <w:rPr>
          <w:rFonts w:ascii="Arial" w:hAnsi="Arial" w:cs="Arial"/>
        </w:rPr>
        <w:t xml:space="preserve">) </w:t>
      </w:r>
    </w:p>
    <w:p w:rsidR="00EE512C" w:rsidRPr="00674995" w:rsidRDefault="00EE512C" w:rsidP="006F29C2">
      <w:pPr>
        <w:pStyle w:val="ListParagraph"/>
        <w:ind w:left="2127"/>
        <w:rPr>
          <w:rFonts w:ascii="Arial" w:eastAsia="Times New Roman" w:hAnsi="Arial" w:cs="Arial"/>
          <w:lang w:eastAsia="id-ID"/>
        </w:rPr>
      </w:pPr>
      <w:r w:rsidRPr="00674995">
        <w:rPr>
          <w:rFonts w:ascii="Arial" w:hAnsi="Arial" w:cs="Arial"/>
        </w:rPr>
        <w:t>Serangkaian kegiatan pemberian peringatan sesegera mungkin kepada masyarakat tentang kemungkinan terjadinya bencana pada suatu tempat oleh lembaga yang berwenang (UU 24/2007) atau Upaya untuk memberikan tanda peringatan bahwa bencana kemungkinan akan segera terjadi. Pemberian peringatan dini harus : Menjangkau masyarakat (</w:t>
      </w:r>
      <w:r w:rsidRPr="006F29C2">
        <w:rPr>
          <w:rFonts w:ascii="Arial" w:hAnsi="Arial" w:cs="Arial"/>
          <w:i/>
        </w:rPr>
        <w:t>accesible</w:t>
      </w:r>
      <w:r w:rsidRPr="00674995">
        <w:rPr>
          <w:rFonts w:ascii="Arial" w:hAnsi="Arial" w:cs="Arial"/>
        </w:rPr>
        <w:t>), Segera (</w:t>
      </w:r>
      <w:r w:rsidRPr="006F29C2">
        <w:rPr>
          <w:rFonts w:ascii="Arial" w:hAnsi="Arial" w:cs="Arial"/>
          <w:i/>
        </w:rPr>
        <w:t>immediate</w:t>
      </w:r>
      <w:r w:rsidRPr="00674995">
        <w:rPr>
          <w:rFonts w:ascii="Arial" w:hAnsi="Arial" w:cs="Arial"/>
        </w:rPr>
        <w:t>), Tegas tidak membingungkan (</w:t>
      </w:r>
      <w:r w:rsidRPr="006F29C2">
        <w:rPr>
          <w:rFonts w:ascii="Arial" w:hAnsi="Arial" w:cs="Arial"/>
          <w:i/>
        </w:rPr>
        <w:t>coherent</w:t>
      </w:r>
      <w:r w:rsidRPr="00674995">
        <w:rPr>
          <w:rFonts w:ascii="Arial" w:hAnsi="Arial" w:cs="Arial"/>
        </w:rPr>
        <w:t>), Bersifat resmi (</w:t>
      </w:r>
      <w:r w:rsidRPr="006F29C2">
        <w:rPr>
          <w:rFonts w:ascii="Arial" w:hAnsi="Arial" w:cs="Arial"/>
          <w:i/>
        </w:rPr>
        <w:t>official</w:t>
      </w:r>
      <w:r w:rsidRPr="00674995">
        <w:rPr>
          <w:rFonts w:ascii="Arial" w:hAnsi="Arial" w:cs="Arial"/>
        </w:rPr>
        <w:t>).</w:t>
      </w:r>
    </w:p>
    <w:p w:rsidR="00EE512C" w:rsidRDefault="00EE512C" w:rsidP="00EE512C">
      <w:pPr>
        <w:rPr>
          <w:rFonts w:ascii="Arial" w:eastAsia="Times New Roman" w:hAnsi="Arial" w:cs="Arial"/>
          <w:lang w:eastAsia="id-ID"/>
        </w:rPr>
      </w:pPr>
    </w:p>
    <w:p w:rsidR="006F29C2" w:rsidRPr="00674995" w:rsidRDefault="006F29C2" w:rsidP="00EE512C">
      <w:pPr>
        <w:rPr>
          <w:rFonts w:ascii="Arial" w:eastAsia="Times New Roman" w:hAnsi="Arial" w:cs="Arial"/>
          <w:lang w:eastAsia="id-ID"/>
        </w:rPr>
      </w:pPr>
    </w:p>
    <w:p w:rsidR="00EE512C" w:rsidRPr="00674995" w:rsidRDefault="00EE512C" w:rsidP="006F29C2">
      <w:pPr>
        <w:pStyle w:val="ListParagraph"/>
        <w:numPr>
          <w:ilvl w:val="1"/>
          <w:numId w:val="10"/>
        </w:numPr>
        <w:tabs>
          <w:tab w:val="left" w:pos="1560"/>
          <w:tab w:val="left" w:pos="1701"/>
        </w:tabs>
        <w:ind w:hanging="1100"/>
        <w:rPr>
          <w:rFonts w:ascii="Arial" w:hAnsi="Arial" w:cs="Arial"/>
        </w:rPr>
      </w:pPr>
      <w:r w:rsidRPr="00674995">
        <w:rPr>
          <w:rFonts w:ascii="Arial" w:hAnsi="Arial" w:cs="Arial"/>
          <w:b/>
        </w:rPr>
        <w:lastRenderedPageBreak/>
        <w:t>Tahap Saat Terjadi Bencana</w:t>
      </w:r>
      <w:r w:rsidRPr="00674995">
        <w:rPr>
          <w:rFonts w:ascii="Arial" w:hAnsi="Arial" w:cs="Arial"/>
        </w:rPr>
        <w:t xml:space="preserve"> </w:t>
      </w:r>
    </w:p>
    <w:p w:rsidR="00EE512C" w:rsidRPr="00674995" w:rsidRDefault="00EE512C" w:rsidP="006F29C2">
      <w:pPr>
        <w:pStyle w:val="ListParagraph"/>
        <w:tabs>
          <w:tab w:val="left" w:pos="1701"/>
        </w:tabs>
        <w:ind w:left="1701"/>
        <w:rPr>
          <w:rFonts w:ascii="Arial" w:hAnsi="Arial" w:cs="Arial"/>
        </w:rPr>
      </w:pPr>
      <w:r w:rsidRPr="00674995">
        <w:rPr>
          <w:rFonts w:ascii="Arial" w:hAnsi="Arial" w:cs="Arial"/>
        </w:rPr>
        <w:t>yang mencakup kegiatan ta</w:t>
      </w:r>
      <w:r w:rsidR="006F29C2">
        <w:rPr>
          <w:rFonts w:ascii="Arial" w:hAnsi="Arial" w:cs="Arial"/>
        </w:rPr>
        <w:t xml:space="preserve">nggap darurat untuk meringankan </w:t>
      </w:r>
      <w:r w:rsidRPr="00674995">
        <w:rPr>
          <w:rFonts w:ascii="Arial" w:hAnsi="Arial" w:cs="Arial"/>
        </w:rPr>
        <w:t>penderitaan sementara, seperti kegiatan bantuan darurat dan pengungsian</w:t>
      </w:r>
    </w:p>
    <w:p w:rsidR="00EE512C" w:rsidRPr="00674995" w:rsidRDefault="00EE512C" w:rsidP="006F29C2">
      <w:pPr>
        <w:pStyle w:val="ListParagraph"/>
        <w:numPr>
          <w:ilvl w:val="0"/>
          <w:numId w:val="73"/>
        </w:numPr>
        <w:ind w:left="2268" w:hanging="283"/>
        <w:rPr>
          <w:rFonts w:ascii="Arial" w:hAnsi="Arial" w:cs="Arial"/>
        </w:rPr>
      </w:pPr>
      <w:r w:rsidRPr="00674995">
        <w:rPr>
          <w:rFonts w:ascii="Arial" w:hAnsi="Arial" w:cs="Arial"/>
        </w:rPr>
        <w:t>Tanggap Darurat (</w:t>
      </w:r>
      <w:r w:rsidRPr="00674995">
        <w:rPr>
          <w:rFonts w:ascii="Arial" w:hAnsi="Arial" w:cs="Arial"/>
          <w:i/>
        </w:rPr>
        <w:t>response</w:t>
      </w:r>
      <w:r w:rsidRPr="00674995">
        <w:rPr>
          <w:rFonts w:ascii="Arial" w:hAnsi="Arial" w:cs="Arial"/>
        </w:rPr>
        <w:t xml:space="preserve">) Tanggap darurat adalah serangkaian kegiatan yang dilakukan dengan segera pada saat kejadian bencana untuk menangani dampak buruk yang ditimbulkan yang meliputi kegiatan penyelamatan dan evakuasi korban, harta benda, pemenuhan kebutuhan dasar, perlindungan, pengurusan pengungsi, penyelamatan, serta pemulihan prasarana dan sarana. Beberapa aktivitas yang dilakukan pada tahapan tanggap darurat antara lain: </w:t>
      </w:r>
    </w:p>
    <w:p w:rsidR="00EE512C" w:rsidRPr="00674995" w:rsidRDefault="00EE512C" w:rsidP="00BE4D23">
      <w:pPr>
        <w:pStyle w:val="ListParagraph"/>
        <w:numPr>
          <w:ilvl w:val="0"/>
          <w:numId w:val="74"/>
        </w:numPr>
        <w:rPr>
          <w:rFonts w:ascii="Arial" w:hAnsi="Arial" w:cs="Arial"/>
        </w:rPr>
      </w:pPr>
      <w:r w:rsidRPr="00674995">
        <w:rPr>
          <w:rFonts w:ascii="Arial" w:hAnsi="Arial" w:cs="Arial"/>
        </w:rPr>
        <w:t>Pengkajianyang dan tepat t</w:t>
      </w:r>
      <w:r w:rsidR="00BE4D23">
        <w:rPr>
          <w:rFonts w:ascii="Arial" w:hAnsi="Arial" w:cs="Arial"/>
        </w:rPr>
        <w:t xml:space="preserve">erhadap lokasi, kerusakan, </w:t>
      </w:r>
      <w:r w:rsidRPr="00674995">
        <w:rPr>
          <w:rFonts w:ascii="Arial" w:hAnsi="Arial" w:cs="Arial"/>
        </w:rPr>
        <w:t xml:space="preserve">dan sumberdaya; </w:t>
      </w:r>
    </w:p>
    <w:p w:rsidR="00EE512C" w:rsidRPr="00674995" w:rsidRDefault="00EE512C" w:rsidP="00BE4D23">
      <w:pPr>
        <w:pStyle w:val="ListParagraph"/>
        <w:numPr>
          <w:ilvl w:val="0"/>
          <w:numId w:val="74"/>
        </w:numPr>
        <w:rPr>
          <w:rFonts w:ascii="Arial" w:hAnsi="Arial" w:cs="Arial"/>
        </w:rPr>
      </w:pPr>
      <w:r w:rsidRPr="00674995">
        <w:rPr>
          <w:rFonts w:ascii="Arial" w:hAnsi="Arial" w:cs="Arial"/>
        </w:rPr>
        <w:t xml:space="preserve">Penentuan status keadaan darurat bencana; </w:t>
      </w:r>
    </w:p>
    <w:p w:rsidR="00EE512C" w:rsidRPr="00674995" w:rsidRDefault="00EE512C" w:rsidP="00BE4D23">
      <w:pPr>
        <w:pStyle w:val="ListParagraph"/>
        <w:numPr>
          <w:ilvl w:val="0"/>
          <w:numId w:val="74"/>
        </w:numPr>
        <w:tabs>
          <w:tab w:val="left" w:pos="2268"/>
          <w:tab w:val="left" w:pos="2410"/>
        </w:tabs>
        <w:rPr>
          <w:rFonts w:ascii="Arial" w:hAnsi="Arial" w:cs="Arial"/>
        </w:rPr>
      </w:pPr>
      <w:r w:rsidRPr="00674995">
        <w:rPr>
          <w:rFonts w:ascii="Arial" w:hAnsi="Arial" w:cs="Arial"/>
        </w:rPr>
        <w:t>Penyelamatan dan evakuasi masyarakat terkena</w:t>
      </w:r>
      <w:r w:rsidR="00BE4D23">
        <w:rPr>
          <w:rFonts w:ascii="Arial" w:hAnsi="Arial" w:cs="Arial"/>
        </w:rPr>
        <w:t xml:space="preserve"> </w:t>
      </w:r>
      <w:r w:rsidRPr="00674995">
        <w:rPr>
          <w:rFonts w:ascii="Arial" w:hAnsi="Arial" w:cs="Arial"/>
        </w:rPr>
        <w:t>bencana;</w:t>
      </w:r>
    </w:p>
    <w:p w:rsidR="00EE512C" w:rsidRPr="00BE4D23" w:rsidRDefault="00EE512C" w:rsidP="00BE4D23">
      <w:pPr>
        <w:pStyle w:val="ListParagraph"/>
        <w:numPr>
          <w:ilvl w:val="0"/>
          <w:numId w:val="74"/>
        </w:numPr>
        <w:tabs>
          <w:tab w:val="left" w:pos="1985"/>
          <w:tab w:val="left" w:pos="2127"/>
        </w:tabs>
        <w:rPr>
          <w:rFonts w:ascii="Arial" w:hAnsi="Arial" w:cs="Arial"/>
        </w:rPr>
      </w:pPr>
      <w:r w:rsidRPr="00BE4D23">
        <w:rPr>
          <w:rFonts w:ascii="Arial" w:hAnsi="Arial" w:cs="Arial"/>
        </w:rPr>
        <w:t xml:space="preserve">Pemenuhan kebutuhan dasar; </w:t>
      </w:r>
    </w:p>
    <w:p w:rsidR="00EE512C" w:rsidRPr="00BE4D23" w:rsidRDefault="00EE512C" w:rsidP="00BE4D23">
      <w:pPr>
        <w:pStyle w:val="ListParagraph"/>
        <w:numPr>
          <w:ilvl w:val="0"/>
          <w:numId w:val="74"/>
        </w:numPr>
        <w:rPr>
          <w:rFonts w:ascii="Arial" w:hAnsi="Arial" w:cs="Arial"/>
        </w:rPr>
      </w:pPr>
      <w:r w:rsidRPr="00BE4D23">
        <w:rPr>
          <w:rFonts w:ascii="Arial" w:hAnsi="Arial" w:cs="Arial"/>
        </w:rPr>
        <w:t>Perlindungan terhadap kelompok rentan; dan</w:t>
      </w:r>
    </w:p>
    <w:p w:rsidR="00EE512C" w:rsidRPr="00BE4D23" w:rsidRDefault="00EE512C" w:rsidP="00BE4D23">
      <w:pPr>
        <w:pStyle w:val="ListParagraph"/>
        <w:numPr>
          <w:ilvl w:val="0"/>
          <w:numId w:val="74"/>
        </w:numPr>
        <w:rPr>
          <w:rFonts w:ascii="Arial" w:hAnsi="Arial" w:cs="Arial"/>
        </w:rPr>
      </w:pPr>
      <w:r w:rsidRPr="00BE4D23">
        <w:rPr>
          <w:rFonts w:ascii="Arial" w:hAnsi="Arial" w:cs="Arial"/>
        </w:rPr>
        <w:t>Pemulihan dengan segera prasaran dan sarana vital</w:t>
      </w:r>
    </w:p>
    <w:p w:rsidR="00EE512C" w:rsidRPr="00674995" w:rsidRDefault="00EE512C" w:rsidP="00BE4D23">
      <w:pPr>
        <w:spacing w:after="0" w:line="360" w:lineRule="auto"/>
        <w:ind w:left="2400"/>
        <w:rPr>
          <w:rFonts w:ascii="Arial" w:hAnsi="Arial" w:cs="Arial"/>
        </w:rPr>
      </w:pPr>
      <w:r w:rsidRPr="00674995">
        <w:rPr>
          <w:rFonts w:ascii="Arial" w:hAnsi="Arial" w:cs="Arial"/>
        </w:rPr>
        <w:t>(UU Nomor 24 Tahun 2007 Pasal 48 ten</w:t>
      </w:r>
      <w:r w:rsidR="00BE4D23">
        <w:rPr>
          <w:rFonts w:ascii="Arial" w:hAnsi="Arial" w:cs="Arial"/>
        </w:rPr>
        <w:t>tang Pena</w:t>
      </w:r>
      <w:r w:rsidRPr="00674995">
        <w:rPr>
          <w:rFonts w:ascii="Arial" w:hAnsi="Arial" w:cs="Arial"/>
        </w:rPr>
        <w:t>nggulangan Bencana).</w:t>
      </w:r>
    </w:p>
    <w:p w:rsidR="00EE512C" w:rsidRPr="00674995" w:rsidRDefault="00EE512C" w:rsidP="00BE4D23">
      <w:pPr>
        <w:pStyle w:val="ListParagraph"/>
        <w:numPr>
          <w:ilvl w:val="0"/>
          <w:numId w:val="75"/>
        </w:numPr>
        <w:tabs>
          <w:tab w:val="left" w:pos="1701"/>
          <w:tab w:val="left" w:pos="1843"/>
          <w:tab w:val="left" w:pos="1985"/>
        </w:tabs>
        <w:ind w:left="2268" w:hanging="283"/>
        <w:rPr>
          <w:rFonts w:ascii="Arial" w:eastAsia="Times New Roman" w:hAnsi="Arial" w:cs="Arial"/>
          <w:lang w:eastAsia="id-ID"/>
        </w:rPr>
      </w:pPr>
      <w:r w:rsidRPr="00674995">
        <w:rPr>
          <w:rFonts w:ascii="Arial" w:hAnsi="Arial" w:cs="Arial"/>
        </w:rPr>
        <w:t>Bantuan Darurat (relief) Merupakan upaya untuk memberikan bantuan berkaitan dengan pemenuhan kebutuhan dasar berupa : Pangan, Sandang, Tempat tinggal sementara, kesehatan, sanitasi dan air bersih</w:t>
      </w:r>
    </w:p>
    <w:p w:rsidR="00EE512C" w:rsidRPr="00674995" w:rsidRDefault="00EE512C" w:rsidP="00EE512C">
      <w:pPr>
        <w:pStyle w:val="ListParagraph"/>
        <w:tabs>
          <w:tab w:val="left" w:pos="1701"/>
          <w:tab w:val="left" w:pos="1843"/>
          <w:tab w:val="left" w:pos="1985"/>
        </w:tabs>
        <w:ind w:left="1985"/>
        <w:rPr>
          <w:rFonts w:ascii="Arial" w:eastAsia="Times New Roman" w:hAnsi="Arial" w:cs="Arial"/>
          <w:lang w:eastAsia="id-ID"/>
        </w:rPr>
      </w:pPr>
    </w:p>
    <w:p w:rsidR="00EE512C" w:rsidRPr="00674995" w:rsidRDefault="00EE512C" w:rsidP="00EE512C">
      <w:pPr>
        <w:pStyle w:val="ListParagraph"/>
        <w:tabs>
          <w:tab w:val="left" w:pos="1701"/>
          <w:tab w:val="left" w:pos="1843"/>
          <w:tab w:val="left" w:pos="1985"/>
        </w:tabs>
        <w:ind w:left="1985"/>
        <w:rPr>
          <w:rFonts w:ascii="Arial" w:eastAsia="Times New Roman" w:hAnsi="Arial" w:cs="Arial"/>
          <w:lang w:eastAsia="id-ID"/>
        </w:rPr>
      </w:pPr>
    </w:p>
    <w:p w:rsidR="00EE512C" w:rsidRPr="00674995" w:rsidRDefault="00EE512C" w:rsidP="00EE512C">
      <w:pPr>
        <w:pStyle w:val="ListParagraph"/>
        <w:tabs>
          <w:tab w:val="left" w:pos="1701"/>
          <w:tab w:val="left" w:pos="1843"/>
          <w:tab w:val="left" w:pos="1985"/>
        </w:tabs>
        <w:ind w:left="1985"/>
        <w:rPr>
          <w:rFonts w:ascii="Arial" w:eastAsia="Times New Roman" w:hAnsi="Arial" w:cs="Arial"/>
          <w:lang w:eastAsia="id-ID"/>
        </w:rPr>
      </w:pPr>
    </w:p>
    <w:p w:rsidR="00EE512C" w:rsidRPr="00674995" w:rsidRDefault="00EE512C" w:rsidP="00EE512C">
      <w:pPr>
        <w:pStyle w:val="ListParagraph"/>
        <w:tabs>
          <w:tab w:val="left" w:pos="1701"/>
          <w:tab w:val="left" w:pos="1843"/>
          <w:tab w:val="left" w:pos="1985"/>
        </w:tabs>
        <w:ind w:left="1985"/>
        <w:rPr>
          <w:rFonts w:ascii="Arial" w:eastAsia="Times New Roman" w:hAnsi="Arial" w:cs="Arial"/>
          <w:lang w:eastAsia="id-ID"/>
        </w:rPr>
      </w:pPr>
    </w:p>
    <w:p w:rsidR="00EE512C" w:rsidRPr="00674995" w:rsidRDefault="00EE512C" w:rsidP="00EE512C">
      <w:pPr>
        <w:pStyle w:val="ListParagraph"/>
        <w:tabs>
          <w:tab w:val="left" w:pos="1701"/>
          <w:tab w:val="left" w:pos="1843"/>
          <w:tab w:val="left" w:pos="1985"/>
        </w:tabs>
        <w:ind w:left="1985"/>
        <w:rPr>
          <w:rFonts w:ascii="Arial" w:eastAsia="Times New Roman" w:hAnsi="Arial" w:cs="Arial"/>
          <w:lang w:eastAsia="id-ID"/>
        </w:rPr>
      </w:pPr>
    </w:p>
    <w:p w:rsidR="00EE512C" w:rsidRPr="00674995" w:rsidRDefault="00EE512C" w:rsidP="00EE512C">
      <w:pPr>
        <w:pStyle w:val="ListParagraph"/>
        <w:tabs>
          <w:tab w:val="left" w:pos="1701"/>
          <w:tab w:val="left" w:pos="1843"/>
          <w:tab w:val="left" w:pos="1985"/>
        </w:tabs>
        <w:ind w:left="1985"/>
        <w:rPr>
          <w:rFonts w:ascii="Arial" w:eastAsia="Times New Roman" w:hAnsi="Arial" w:cs="Arial"/>
          <w:lang w:eastAsia="id-ID"/>
        </w:rPr>
      </w:pPr>
    </w:p>
    <w:p w:rsidR="00EE512C" w:rsidRPr="00674995" w:rsidRDefault="00EE512C" w:rsidP="00BE4D23">
      <w:pPr>
        <w:pStyle w:val="ListParagraph"/>
        <w:numPr>
          <w:ilvl w:val="1"/>
          <w:numId w:val="10"/>
        </w:numPr>
        <w:tabs>
          <w:tab w:val="left" w:pos="1701"/>
        </w:tabs>
        <w:ind w:left="1701" w:hanging="567"/>
        <w:rPr>
          <w:rFonts w:ascii="Arial" w:hAnsi="Arial" w:cs="Arial"/>
        </w:rPr>
      </w:pPr>
      <w:r w:rsidRPr="00674995">
        <w:rPr>
          <w:rFonts w:ascii="Arial" w:hAnsi="Arial" w:cs="Arial"/>
          <w:b/>
        </w:rPr>
        <w:lastRenderedPageBreak/>
        <w:t>Tahap pasca bencana</w:t>
      </w:r>
      <w:r w:rsidRPr="00674995">
        <w:rPr>
          <w:rFonts w:ascii="Arial" w:hAnsi="Arial" w:cs="Arial"/>
        </w:rPr>
        <w:t xml:space="preserve"> yang mencakup kegiatan pem</w:t>
      </w:r>
      <w:r w:rsidR="00BE4D23">
        <w:rPr>
          <w:rFonts w:ascii="Arial" w:hAnsi="Arial" w:cs="Arial"/>
        </w:rPr>
        <w:t xml:space="preserve">ulihan </w:t>
      </w:r>
      <w:r w:rsidRPr="00674995">
        <w:rPr>
          <w:rFonts w:ascii="Arial" w:hAnsi="Arial" w:cs="Arial"/>
        </w:rPr>
        <w:t>rehabilitasi, dan rekonstruksi.</w:t>
      </w:r>
    </w:p>
    <w:p w:rsidR="00EE512C" w:rsidRPr="00674995" w:rsidRDefault="00EE512C" w:rsidP="00BE4D23">
      <w:pPr>
        <w:pStyle w:val="ListParagraph"/>
        <w:numPr>
          <w:ilvl w:val="0"/>
          <w:numId w:val="76"/>
        </w:numPr>
        <w:tabs>
          <w:tab w:val="left" w:pos="1985"/>
        </w:tabs>
        <w:ind w:hanging="1253"/>
        <w:rPr>
          <w:rFonts w:ascii="Arial" w:hAnsi="Arial" w:cs="Arial"/>
        </w:rPr>
      </w:pPr>
      <w:r w:rsidRPr="00674995">
        <w:rPr>
          <w:rFonts w:ascii="Arial" w:hAnsi="Arial" w:cs="Arial"/>
        </w:rPr>
        <w:t>Pemulihan (</w:t>
      </w:r>
      <w:r w:rsidRPr="00674995">
        <w:rPr>
          <w:rFonts w:ascii="Arial" w:hAnsi="Arial" w:cs="Arial"/>
          <w:i/>
        </w:rPr>
        <w:t>recovery</w:t>
      </w:r>
      <w:r w:rsidRPr="00674995">
        <w:rPr>
          <w:rFonts w:ascii="Arial" w:hAnsi="Arial" w:cs="Arial"/>
        </w:rPr>
        <w:t>).</w:t>
      </w:r>
    </w:p>
    <w:p w:rsidR="00EE512C" w:rsidRPr="00674995" w:rsidRDefault="00EE512C" w:rsidP="00BE4D23">
      <w:pPr>
        <w:tabs>
          <w:tab w:val="left" w:pos="1985"/>
          <w:tab w:val="left" w:pos="2694"/>
        </w:tabs>
        <w:spacing w:after="0" w:line="360" w:lineRule="auto"/>
        <w:ind w:left="1985"/>
        <w:jc w:val="both"/>
        <w:rPr>
          <w:rFonts w:ascii="Arial" w:hAnsi="Arial" w:cs="Arial"/>
        </w:rPr>
      </w:pPr>
      <w:r w:rsidRPr="00674995">
        <w:rPr>
          <w:rFonts w:ascii="Arial" w:hAnsi="Arial" w:cs="Arial"/>
        </w:rPr>
        <w:tab/>
        <w:t>Pemulihan adalah serangkaian kegiatan untuk mengembalikan kondisi masyarakat dan lingkungan hidup yang terkena bencana dengan memfungsikan kembali kelembagaan, prasarana, dan sarana dengan melakukan upaya rehabilitasi. Beberapa kegiatan yang terkait dengan pemulihan adalah:</w:t>
      </w:r>
    </w:p>
    <w:p w:rsidR="00EE512C" w:rsidRPr="00674995" w:rsidRDefault="00EE512C" w:rsidP="00BE4D23">
      <w:pPr>
        <w:tabs>
          <w:tab w:val="left" w:pos="2127"/>
        </w:tabs>
        <w:spacing w:after="0" w:line="360" w:lineRule="auto"/>
        <w:ind w:left="1701" w:firstLine="567"/>
        <w:rPr>
          <w:rFonts w:ascii="Arial" w:hAnsi="Arial" w:cs="Arial"/>
        </w:rPr>
      </w:pPr>
      <w:r w:rsidRPr="00674995">
        <w:rPr>
          <w:rFonts w:ascii="Arial" w:hAnsi="Arial" w:cs="Arial"/>
        </w:rPr>
        <w:t xml:space="preserve"> a) Perbaikan lingkungan daerah bencana; </w:t>
      </w:r>
    </w:p>
    <w:p w:rsidR="00EE512C" w:rsidRPr="00674995" w:rsidRDefault="00EE512C" w:rsidP="00BE4D23">
      <w:pPr>
        <w:tabs>
          <w:tab w:val="left" w:pos="2127"/>
        </w:tabs>
        <w:spacing w:after="0" w:line="360" w:lineRule="auto"/>
        <w:ind w:left="1701" w:firstLine="567"/>
        <w:rPr>
          <w:rFonts w:ascii="Arial" w:hAnsi="Arial" w:cs="Arial"/>
        </w:rPr>
      </w:pPr>
      <w:r w:rsidRPr="00674995">
        <w:rPr>
          <w:rFonts w:ascii="Arial" w:hAnsi="Arial" w:cs="Arial"/>
        </w:rPr>
        <w:t xml:space="preserve"> b) Perbaikan prasarana dan sarana umum; </w:t>
      </w:r>
    </w:p>
    <w:p w:rsidR="00EE512C" w:rsidRPr="00674995" w:rsidRDefault="00EE512C" w:rsidP="00BE4D23">
      <w:pPr>
        <w:tabs>
          <w:tab w:val="left" w:pos="2127"/>
        </w:tabs>
        <w:spacing w:after="0" w:line="360" w:lineRule="auto"/>
        <w:ind w:left="1701" w:firstLine="567"/>
        <w:rPr>
          <w:rFonts w:ascii="Arial" w:hAnsi="Arial" w:cs="Arial"/>
        </w:rPr>
      </w:pPr>
      <w:r w:rsidRPr="00674995">
        <w:rPr>
          <w:rFonts w:ascii="Arial" w:hAnsi="Arial" w:cs="Arial"/>
        </w:rPr>
        <w:t xml:space="preserve"> c).Pemberian bantuan perbaikan rumah masyarakat;</w:t>
      </w:r>
    </w:p>
    <w:p w:rsidR="00EE512C" w:rsidRPr="00674995" w:rsidRDefault="00EE512C" w:rsidP="00BE4D23">
      <w:pPr>
        <w:tabs>
          <w:tab w:val="left" w:pos="2127"/>
        </w:tabs>
        <w:spacing w:after="0" w:line="360" w:lineRule="auto"/>
        <w:ind w:left="1701" w:firstLine="567"/>
        <w:rPr>
          <w:rFonts w:ascii="Arial" w:hAnsi="Arial" w:cs="Arial"/>
        </w:rPr>
      </w:pPr>
      <w:r w:rsidRPr="00674995">
        <w:rPr>
          <w:rFonts w:ascii="Arial" w:hAnsi="Arial" w:cs="Arial"/>
        </w:rPr>
        <w:t xml:space="preserve"> d).Pemulihan sosial psikologis; </w:t>
      </w:r>
    </w:p>
    <w:p w:rsidR="00EE512C" w:rsidRPr="00674995" w:rsidRDefault="00EE512C" w:rsidP="00BE4D23">
      <w:pPr>
        <w:tabs>
          <w:tab w:val="left" w:pos="2127"/>
        </w:tabs>
        <w:spacing w:after="0" w:line="360" w:lineRule="auto"/>
        <w:ind w:left="1701" w:firstLine="567"/>
        <w:rPr>
          <w:rFonts w:ascii="Arial" w:hAnsi="Arial" w:cs="Arial"/>
        </w:rPr>
      </w:pPr>
      <w:r w:rsidRPr="00674995">
        <w:rPr>
          <w:rFonts w:ascii="Arial" w:hAnsi="Arial" w:cs="Arial"/>
        </w:rPr>
        <w:t xml:space="preserve"> e).Pelayanan kesehatan;</w:t>
      </w:r>
    </w:p>
    <w:p w:rsidR="00EE512C" w:rsidRPr="00674995" w:rsidRDefault="00EE512C" w:rsidP="00BE4D23">
      <w:pPr>
        <w:tabs>
          <w:tab w:val="left" w:pos="2127"/>
        </w:tabs>
        <w:spacing w:after="0" w:line="360" w:lineRule="auto"/>
        <w:ind w:left="1701" w:firstLine="567"/>
        <w:rPr>
          <w:rFonts w:ascii="Arial" w:hAnsi="Arial" w:cs="Arial"/>
        </w:rPr>
      </w:pPr>
      <w:r w:rsidRPr="00674995">
        <w:rPr>
          <w:rFonts w:ascii="Arial" w:hAnsi="Arial" w:cs="Arial"/>
        </w:rPr>
        <w:t xml:space="preserve"> f). Rekonsiliasi dan resolusi konflik; </w:t>
      </w:r>
    </w:p>
    <w:p w:rsidR="00EE512C" w:rsidRPr="00674995" w:rsidRDefault="00EE512C" w:rsidP="00BE4D23">
      <w:pPr>
        <w:tabs>
          <w:tab w:val="left" w:pos="2127"/>
        </w:tabs>
        <w:spacing w:after="0" w:line="360" w:lineRule="auto"/>
        <w:ind w:left="1701" w:firstLine="567"/>
        <w:rPr>
          <w:rFonts w:ascii="Arial" w:hAnsi="Arial" w:cs="Arial"/>
        </w:rPr>
      </w:pPr>
      <w:r w:rsidRPr="00674995">
        <w:rPr>
          <w:rFonts w:ascii="Arial" w:hAnsi="Arial" w:cs="Arial"/>
        </w:rPr>
        <w:t xml:space="preserve"> g).Pemulihan sosial ekonomi budaya, dan</w:t>
      </w:r>
    </w:p>
    <w:p w:rsidR="00EE512C" w:rsidRPr="00674995" w:rsidRDefault="00EE512C" w:rsidP="00BE4D23">
      <w:pPr>
        <w:tabs>
          <w:tab w:val="left" w:pos="2127"/>
        </w:tabs>
        <w:spacing w:after="0" w:line="360" w:lineRule="auto"/>
        <w:ind w:left="1701" w:firstLine="567"/>
        <w:rPr>
          <w:rFonts w:ascii="Arial" w:hAnsi="Arial" w:cs="Arial"/>
        </w:rPr>
      </w:pPr>
      <w:r w:rsidRPr="00674995">
        <w:rPr>
          <w:rFonts w:ascii="Arial" w:hAnsi="Arial" w:cs="Arial"/>
        </w:rPr>
        <w:t xml:space="preserve">  j) Pemulihan fungsi pelayanan publik.</w:t>
      </w:r>
    </w:p>
    <w:p w:rsidR="00EE512C" w:rsidRPr="00674995" w:rsidRDefault="00EE512C" w:rsidP="00EE512C">
      <w:pPr>
        <w:tabs>
          <w:tab w:val="left" w:pos="1985"/>
        </w:tabs>
        <w:spacing w:after="0" w:line="360" w:lineRule="auto"/>
        <w:ind w:left="1701"/>
        <w:rPr>
          <w:rFonts w:ascii="Arial" w:hAnsi="Arial" w:cs="Arial"/>
        </w:rPr>
      </w:pPr>
    </w:p>
    <w:p w:rsidR="00EE512C" w:rsidRPr="00674995" w:rsidRDefault="00EE512C" w:rsidP="00BE4D23">
      <w:pPr>
        <w:pStyle w:val="ListParagraph"/>
        <w:numPr>
          <w:ilvl w:val="0"/>
          <w:numId w:val="76"/>
        </w:numPr>
        <w:tabs>
          <w:tab w:val="left" w:pos="1843"/>
          <w:tab w:val="left" w:pos="1985"/>
        </w:tabs>
        <w:ind w:hanging="1253"/>
        <w:rPr>
          <w:rFonts w:ascii="Arial" w:eastAsia="Times New Roman" w:hAnsi="Arial" w:cs="Arial"/>
          <w:lang w:eastAsia="id-ID"/>
        </w:rPr>
      </w:pPr>
      <w:r w:rsidRPr="00674995">
        <w:rPr>
          <w:rFonts w:ascii="Arial" w:hAnsi="Arial" w:cs="Arial"/>
        </w:rPr>
        <w:t>Rehabilitasi (</w:t>
      </w:r>
      <w:r w:rsidRPr="00674995">
        <w:rPr>
          <w:rFonts w:ascii="Arial" w:hAnsi="Arial" w:cs="Arial"/>
          <w:i/>
        </w:rPr>
        <w:t>rehabilitation</w:t>
      </w:r>
      <w:r w:rsidRPr="00674995">
        <w:rPr>
          <w:rFonts w:ascii="Arial" w:hAnsi="Arial" w:cs="Arial"/>
        </w:rPr>
        <w:t>).</w:t>
      </w:r>
    </w:p>
    <w:p w:rsidR="00EE512C" w:rsidRPr="00674995" w:rsidRDefault="00EE512C" w:rsidP="00EE512C">
      <w:pPr>
        <w:pStyle w:val="ListParagraph"/>
        <w:tabs>
          <w:tab w:val="left" w:pos="1843"/>
          <w:tab w:val="left" w:pos="1985"/>
        </w:tabs>
        <w:ind w:left="1985"/>
        <w:rPr>
          <w:rFonts w:ascii="Arial" w:hAnsi="Arial" w:cs="Arial"/>
        </w:rPr>
      </w:pPr>
      <w:r w:rsidRPr="00674995">
        <w:rPr>
          <w:rFonts w:ascii="Arial" w:hAnsi="Arial" w:cs="Arial"/>
        </w:rPr>
        <w:tab/>
      </w:r>
      <w:r w:rsidRPr="00674995">
        <w:rPr>
          <w:rFonts w:ascii="Arial" w:hAnsi="Arial" w:cs="Arial"/>
        </w:rPr>
        <w:tab/>
        <w:t xml:space="preserve">Rehabilitasi adalah perbaikan dan pemulihan semua aspek pelayanan publik atau masyarakat sampai tingkat yang memadai pada wilayah pasca bencana dengan sasaran utama untuk normalisasi atau berjalannya secara wajar semua aspek pemerintahan dan kehidupan masyarakat pada wilayah pascabencana. </w:t>
      </w:r>
    </w:p>
    <w:p w:rsidR="00EE512C" w:rsidRDefault="00EE512C" w:rsidP="00EE512C">
      <w:pPr>
        <w:pStyle w:val="ListParagraph"/>
        <w:tabs>
          <w:tab w:val="left" w:pos="1843"/>
          <w:tab w:val="left" w:pos="1985"/>
        </w:tabs>
        <w:ind w:left="1985"/>
        <w:rPr>
          <w:rFonts w:ascii="Arial" w:hAnsi="Arial" w:cs="Arial"/>
        </w:rPr>
      </w:pPr>
      <w:r w:rsidRPr="00674995">
        <w:rPr>
          <w:rFonts w:ascii="Arial" w:hAnsi="Arial" w:cs="Arial"/>
        </w:rPr>
        <w:tab/>
      </w:r>
      <w:r w:rsidRPr="00674995">
        <w:rPr>
          <w:rFonts w:ascii="Arial" w:hAnsi="Arial" w:cs="Arial"/>
        </w:rPr>
        <w:tab/>
        <w:t>Rehabilitasi dilakukan melalui kegiatan : perbaikan lingkungan daerah bencana, perbaikan prasarana dan sarana umum, pemberian bantuan perbaikan rumah masyarakat, pemulihan sosial psikologis, pelayanan kesehatan, rekonsiliasi dan resolusi konflik, pemulihan sosial ekonomi budaya, pemulihan keamanan dan ketertiban, pemulihan fungsi pemerintahan, dan pemulihan fungsi pelayanan publik.</w:t>
      </w:r>
    </w:p>
    <w:p w:rsidR="00BE4D23" w:rsidRPr="00674995" w:rsidRDefault="00BE4D23" w:rsidP="00EE512C">
      <w:pPr>
        <w:pStyle w:val="ListParagraph"/>
        <w:tabs>
          <w:tab w:val="left" w:pos="1843"/>
          <w:tab w:val="left" w:pos="1985"/>
        </w:tabs>
        <w:ind w:left="1985"/>
        <w:rPr>
          <w:rFonts w:ascii="Arial" w:eastAsia="Times New Roman" w:hAnsi="Arial" w:cs="Arial"/>
          <w:lang w:eastAsia="id-ID"/>
        </w:rPr>
      </w:pPr>
    </w:p>
    <w:p w:rsidR="00EE512C" w:rsidRPr="00674995" w:rsidRDefault="00EE512C" w:rsidP="00BE4D23">
      <w:pPr>
        <w:pStyle w:val="ListParagraph"/>
        <w:numPr>
          <w:ilvl w:val="0"/>
          <w:numId w:val="76"/>
        </w:numPr>
        <w:tabs>
          <w:tab w:val="left" w:pos="1985"/>
        </w:tabs>
        <w:ind w:hanging="1253"/>
        <w:rPr>
          <w:rFonts w:ascii="Arial" w:eastAsia="Times New Roman" w:hAnsi="Arial" w:cs="Arial"/>
          <w:lang w:eastAsia="id-ID"/>
        </w:rPr>
      </w:pPr>
      <w:r w:rsidRPr="00674995">
        <w:rPr>
          <w:rFonts w:ascii="Arial" w:hAnsi="Arial" w:cs="Arial"/>
        </w:rPr>
        <w:lastRenderedPageBreak/>
        <w:t>Rekonstruksi (</w:t>
      </w:r>
      <w:r w:rsidRPr="00674995">
        <w:rPr>
          <w:rFonts w:ascii="Arial" w:hAnsi="Arial" w:cs="Arial"/>
          <w:i/>
        </w:rPr>
        <w:t>reconstruction</w:t>
      </w:r>
      <w:r w:rsidRPr="00674995">
        <w:rPr>
          <w:rFonts w:ascii="Arial" w:hAnsi="Arial" w:cs="Arial"/>
        </w:rPr>
        <w:t xml:space="preserve">). </w:t>
      </w:r>
    </w:p>
    <w:p w:rsidR="00EE512C" w:rsidRPr="00674995" w:rsidRDefault="00EE512C" w:rsidP="00EE512C">
      <w:pPr>
        <w:pStyle w:val="ListParagraph"/>
        <w:tabs>
          <w:tab w:val="left" w:pos="1985"/>
        </w:tabs>
        <w:ind w:left="1985"/>
        <w:rPr>
          <w:rFonts w:ascii="Arial" w:hAnsi="Arial" w:cs="Arial"/>
        </w:rPr>
      </w:pPr>
      <w:r w:rsidRPr="00674995">
        <w:rPr>
          <w:rFonts w:ascii="Arial" w:hAnsi="Arial" w:cs="Arial"/>
        </w:rPr>
        <w:tab/>
      </w:r>
      <w:r w:rsidRPr="00674995">
        <w:rPr>
          <w:rFonts w:ascii="Arial" w:hAnsi="Arial" w:cs="Arial"/>
        </w:rPr>
        <w:tab/>
        <w:t>Rekonstruksi adalah perumusan kebijakan dan usaha serta langkahlangkah nyata yang terencana baik, konsisten dan berkelanjutan untuk membangun kembali secara permanen semua prasarana, sarana dan sistem kelembagaan, baik di tingkat pemerintahan maupun masyarakat, dengan sasaran utama tumbuh berkembangnya kegiatan perekonomian, sosial dan budaya, tegaknya hukum dan ketertiban, dan bangkitnya peran dan partisipasi 29 masyarakat sipil dalam segala aspek kehidupan bermasyarakat di wilayah pasca bencana. Lingkup pelaksanaan rekonstruksi terdiri atas program rekonstruksi fisik dan program rekonstruksi non fisik.</w:t>
      </w:r>
    </w:p>
    <w:p w:rsidR="00EE512C" w:rsidRPr="00674995" w:rsidRDefault="00EE512C" w:rsidP="001B0491">
      <w:pPr>
        <w:pStyle w:val="ListParagraph"/>
        <w:numPr>
          <w:ilvl w:val="0"/>
          <w:numId w:val="23"/>
        </w:numPr>
        <w:tabs>
          <w:tab w:val="left" w:pos="851"/>
          <w:tab w:val="left" w:pos="1985"/>
        </w:tabs>
        <w:ind w:hanging="2563"/>
        <w:outlineLvl w:val="1"/>
        <w:rPr>
          <w:rFonts w:ascii="Arial" w:eastAsia="Times New Roman" w:hAnsi="Arial" w:cs="Arial"/>
          <w:lang w:eastAsia="id-ID"/>
        </w:rPr>
      </w:pPr>
      <w:bookmarkStart w:id="34" w:name="_Toc46145847"/>
      <w:r w:rsidRPr="00674995">
        <w:rPr>
          <w:rFonts w:ascii="Arial" w:eastAsia="Times New Roman" w:hAnsi="Arial" w:cs="Arial"/>
          <w:b/>
          <w:lang w:eastAsia="id-ID"/>
        </w:rPr>
        <w:t>Kesiapsiagaan Bencana</w:t>
      </w:r>
      <w:bookmarkEnd w:id="34"/>
    </w:p>
    <w:p w:rsidR="00EE512C" w:rsidRPr="00674995" w:rsidRDefault="00EE512C" w:rsidP="001B0491">
      <w:pPr>
        <w:pStyle w:val="ListParagraph"/>
        <w:numPr>
          <w:ilvl w:val="0"/>
          <w:numId w:val="21"/>
        </w:numPr>
        <w:tabs>
          <w:tab w:val="left" w:pos="851"/>
          <w:tab w:val="left" w:pos="1985"/>
        </w:tabs>
        <w:ind w:hanging="1429"/>
        <w:outlineLvl w:val="2"/>
        <w:rPr>
          <w:rFonts w:ascii="Arial" w:eastAsia="Times New Roman" w:hAnsi="Arial" w:cs="Arial"/>
          <w:b/>
          <w:lang w:eastAsia="id-ID"/>
        </w:rPr>
      </w:pPr>
      <w:bookmarkStart w:id="35" w:name="_Toc46145848"/>
      <w:r w:rsidRPr="00674995">
        <w:rPr>
          <w:rFonts w:ascii="Arial" w:eastAsia="Times New Roman" w:hAnsi="Arial" w:cs="Arial"/>
          <w:b/>
          <w:lang w:eastAsia="id-ID"/>
        </w:rPr>
        <w:t>Pengertian Kesiapsiagaan</w:t>
      </w:r>
      <w:bookmarkEnd w:id="35"/>
    </w:p>
    <w:p w:rsidR="00EE512C" w:rsidRPr="00674995" w:rsidRDefault="00EE512C" w:rsidP="00EE512C">
      <w:pPr>
        <w:tabs>
          <w:tab w:val="left" w:pos="851"/>
          <w:tab w:val="left" w:pos="1418"/>
          <w:tab w:val="left" w:pos="1985"/>
        </w:tabs>
        <w:spacing w:after="0" w:line="360" w:lineRule="auto"/>
        <w:ind w:left="851"/>
        <w:jc w:val="both"/>
        <w:rPr>
          <w:rFonts w:ascii="Arial" w:eastAsia="Times New Roman" w:hAnsi="Arial" w:cs="Arial"/>
          <w:lang w:eastAsia="id-ID"/>
        </w:rPr>
      </w:pPr>
      <w:r w:rsidRPr="00674995">
        <w:rPr>
          <w:rFonts w:ascii="Arial" w:eastAsia="Times New Roman" w:hAnsi="Arial" w:cs="Arial"/>
          <w:lang w:eastAsia="id-ID"/>
        </w:rPr>
        <w:tab/>
        <w:t>Kesiapsiagaan adalah serangkaian kegiatan yang dilakukan untuk mengantisipasi bencana melalui pengorganisasian serta melalui langkah tepat guna dan berdaya guna. Kesiapsiagaan dilakukan untuk memastikan upaya yang cepat dan tepat dalam menghadapi kejadian bencana.(Aminudin, 2013).</w:t>
      </w:r>
    </w:p>
    <w:p w:rsidR="00EE512C" w:rsidRPr="00674995" w:rsidRDefault="00EE512C" w:rsidP="00EE512C">
      <w:pPr>
        <w:tabs>
          <w:tab w:val="left" w:pos="851"/>
          <w:tab w:val="left" w:pos="1418"/>
          <w:tab w:val="left" w:pos="1985"/>
        </w:tabs>
        <w:spacing w:after="0" w:line="360" w:lineRule="auto"/>
        <w:ind w:left="851"/>
        <w:jc w:val="both"/>
        <w:rPr>
          <w:rFonts w:ascii="Arial" w:eastAsia="Times New Roman" w:hAnsi="Arial" w:cs="Arial"/>
          <w:lang w:eastAsia="id-ID"/>
        </w:rPr>
      </w:pPr>
      <w:r w:rsidRPr="00674995">
        <w:rPr>
          <w:rFonts w:ascii="Arial" w:eastAsia="Times New Roman" w:hAnsi="Arial" w:cs="Arial"/>
          <w:lang w:eastAsia="id-ID"/>
        </w:rPr>
        <w:tab/>
        <w:t>Kesiap siagaan merupakan salah bagian  dari  proses  manajemen  bencana dan kesiapsiagaan merupakan salah satu elemen penting dari kegiatan pencegahan pengurangan risiko bencana yang bersifat pro-aktif,     sebelum     terjadinya     suatu bencana( LIPI UNESCO,dalam Astari 2017)</w:t>
      </w:r>
    </w:p>
    <w:p w:rsidR="00EE512C" w:rsidRPr="00674995" w:rsidRDefault="00EE512C" w:rsidP="00EE512C">
      <w:pPr>
        <w:spacing w:after="0" w:line="360" w:lineRule="auto"/>
        <w:ind w:left="851" w:firstLine="589"/>
        <w:rPr>
          <w:rFonts w:ascii="Arial" w:hAnsi="Arial" w:cs="Arial"/>
        </w:rPr>
      </w:pPr>
      <w:r w:rsidRPr="00674995">
        <w:rPr>
          <w:rFonts w:ascii="Arial" w:hAnsi="Arial" w:cs="Arial"/>
        </w:rPr>
        <w:t>Kesiapsiagaan bencana adalah setiap aktivitas sebelum terjadinya bencana yang bertujuan untuk mengembangkan kapasitas  operasional dan memfasilitasi respon yang efektif ketika terjadi suatu bencana</w:t>
      </w:r>
      <w:sdt>
        <w:sdtPr>
          <w:rPr>
            <w:rFonts w:ascii="Arial" w:hAnsi="Arial" w:cs="Arial"/>
          </w:rPr>
          <w:id w:val="-1501046504"/>
          <w:citation/>
        </w:sdtPr>
        <w:sdtEndPr/>
        <w:sdtContent>
          <w:r w:rsidRPr="00674995">
            <w:rPr>
              <w:rFonts w:ascii="Arial" w:hAnsi="Arial" w:cs="Arial"/>
            </w:rPr>
            <w:fldChar w:fldCharType="begin"/>
          </w:r>
          <w:r w:rsidRPr="00674995">
            <w:rPr>
              <w:rFonts w:ascii="Arial" w:hAnsi="Arial" w:cs="Arial"/>
            </w:rPr>
            <w:instrText xml:space="preserve"> CITATION Cut12 \l 1057 </w:instrText>
          </w:r>
          <w:r w:rsidRPr="00674995">
            <w:rPr>
              <w:rFonts w:ascii="Arial" w:hAnsi="Arial" w:cs="Arial"/>
            </w:rPr>
            <w:fldChar w:fldCharType="separate"/>
          </w:r>
          <w:r w:rsidRPr="00674995">
            <w:rPr>
              <w:rFonts w:ascii="Arial" w:hAnsi="Arial" w:cs="Arial"/>
              <w:noProof/>
            </w:rPr>
            <w:t xml:space="preserve"> (Husna, 2012)</w:t>
          </w:r>
          <w:r w:rsidRPr="00674995">
            <w:rPr>
              <w:rFonts w:ascii="Arial" w:hAnsi="Arial" w:cs="Arial"/>
            </w:rPr>
            <w:fldChar w:fldCharType="end"/>
          </w:r>
        </w:sdtContent>
      </w:sdt>
    </w:p>
    <w:p w:rsidR="00EE512C" w:rsidRPr="00674995" w:rsidRDefault="00EE512C" w:rsidP="00EE512C">
      <w:pPr>
        <w:tabs>
          <w:tab w:val="left" w:pos="851"/>
          <w:tab w:val="left" w:pos="1418"/>
          <w:tab w:val="left" w:pos="1985"/>
        </w:tabs>
        <w:ind w:left="851"/>
        <w:jc w:val="both"/>
        <w:rPr>
          <w:rFonts w:ascii="Arial" w:eastAsia="Times New Roman" w:hAnsi="Arial" w:cs="Arial"/>
          <w:lang w:eastAsia="id-ID"/>
        </w:rPr>
      </w:pPr>
    </w:p>
    <w:p w:rsidR="00EE512C" w:rsidRPr="00674995" w:rsidRDefault="00EE512C" w:rsidP="00EE512C">
      <w:pPr>
        <w:tabs>
          <w:tab w:val="left" w:pos="851"/>
          <w:tab w:val="left" w:pos="1418"/>
          <w:tab w:val="left" w:pos="1985"/>
        </w:tabs>
        <w:ind w:left="851"/>
        <w:jc w:val="both"/>
        <w:rPr>
          <w:rFonts w:ascii="Arial" w:eastAsia="Times New Roman" w:hAnsi="Arial" w:cs="Arial"/>
          <w:lang w:eastAsia="id-ID"/>
        </w:rPr>
      </w:pPr>
    </w:p>
    <w:p w:rsidR="00EE512C" w:rsidRPr="00674995" w:rsidRDefault="00EE512C" w:rsidP="00EE512C">
      <w:pPr>
        <w:tabs>
          <w:tab w:val="left" w:pos="851"/>
          <w:tab w:val="left" w:pos="1418"/>
          <w:tab w:val="left" w:pos="1985"/>
        </w:tabs>
        <w:ind w:left="851"/>
        <w:jc w:val="both"/>
        <w:rPr>
          <w:rFonts w:ascii="Arial" w:eastAsia="Times New Roman" w:hAnsi="Arial" w:cs="Arial"/>
          <w:lang w:eastAsia="id-ID"/>
        </w:rPr>
      </w:pPr>
    </w:p>
    <w:p w:rsidR="00EE512C" w:rsidRPr="00674995" w:rsidRDefault="00EE512C" w:rsidP="00EE512C">
      <w:pPr>
        <w:tabs>
          <w:tab w:val="left" w:pos="851"/>
          <w:tab w:val="left" w:pos="1418"/>
          <w:tab w:val="left" w:pos="1985"/>
        </w:tabs>
        <w:ind w:left="851"/>
        <w:jc w:val="both"/>
        <w:rPr>
          <w:rFonts w:ascii="Arial" w:eastAsia="Times New Roman" w:hAnsi="Arial" w:cs="Arial"/>
          <w:lang w:eastAsia="id-ID"/>
        </w:rPr>
      </w:pPr>
    </w:p>
    <w:p w:rsidR="00EE512C" w:rsidRPr="00674995" w:rsidRDefault="00EE512C" w:rsidP="001B0491">
      <w:pPr>
        <w:pStyle w:val="ListParagraph"/>
        <w:numPr>
          <w:ilvl w:val="0"/>
          <w:numId w:val="24"/>
        </w:numPr>
        <w:tabs>
          <w:tab w:val="left" w:pos="851"/>
          <w:tab w:val="left" w:pos="1985"/>
        </w:tabs>
        <w:ind w:hanging="1429"/>
        <w:outlineLvl w:val="2"/>
        <w:rPr>
          <w:rFonts w:ascii="Arial" w:eastAsia="Times New Roman" w:hAnsi="Arial" w:cs="Arial"/>
          <w:b/>
          <w:lang w:eastAsia="id-ID"/>
        </w:rPr>
      </w:pPr>
      <w:bookmarkStart w:id="36" w:name="_Toc46145849"/>
      <w:r w:rsidRPr="00674995">
        <w:rPr>
          <w:rFonts w:ascii="Arial" w:eastAsia="Times New Roman" w:hAnsi="Arial" w:cs="Arial"/>
          <w:b/>
          <w:lang w:eastAsia="id-ID"/>
        </w:rPr>
        <w:lastRenderedPageBreak/>
        <w:t>Tahap- tahap Kesiapsiagaan</w:t>
      </w:r>
      <w:bookmarkEnd w:id="36"/>
    </w:p>
    <w:p w:rsidR="00EE512C" w:rsidRPr="00674995" w:rsidRDefault="00EE512C" w:rsidP="00EE512C">
      <w:pPr>
        <w:rPr>
          <w:rFonts w:ascii="Arial" w:eastAsia="Times New Roman" w:hAnsi="Arial" w:cs="Arial"/>
          <w:lang w:eastAsia="id-ID"/>
        </w:rPr>
      </w:pPr>
      <w:r w:rsidRPr="00674995">
        <w:rPr>
          <w:rFonts w:ascii="Arial" w:eastAsia="Times New Roman" w:hAnsi="Arial" w:cs="Arial"/>
          <w:b/>
          <w:lang w:eastAsia="id-ID"/>
        </w:rPr>
        <w:tab/>
      </w:r>
      <w:r w:rsidRPr="00674995">
        <w:rPr>
          <w:rFonts w:ascii="Arial" w:eastAsia="Times New Roman" w:hAnsi="Arial" w:cs="Arial"/>
          <w:lang w:eastAsia="id-ID"/>
        </w:rPr>
        <w:t>Menurut Aminudin( 2013) Tahapan Kesiapsiagaan dapat berupa:</w:t>
      </w:r>
    </w:p>
    <w:p w:rsidR="00EE512C" w:rsidRPr="00674995" w:rsidRDefault="00EE512C" w:rsidP="00DA6435">
      <w:pPr>
        <w:pStyle w:val="ListParagraph"/>
        <w:numPr>
          <w:ilvl w:val="0"/>
          <w:numId w:val="35"/>
        </w:numPr>
        <w:ind w:left="993" w:hanging="284"/>
        <w:rPr>
          <w:rFonts w:ascii="Arial" w:eastAsia="Times New Roman" w:hAnsi="Arial" w:cs="Arial"/>
          <w:lang w:eastAsia="id-ID"/>
        </w:rPr>
      </w:pPr>
      <w:r w:rsidRPr="00674995">
        <w:rPr>
          <w:rFonts w:ascii="Arial" w:eastAsia="Times New Roman" w:hAnsi="Arial" w:cs="Arial"/>
          <w:lang w:eastAsia="id-ID"/>
        </w:rPr>
        <w:t>Penyusunan uji coba rencana penanggulangan kedaruratan bencana.</w:t>
      </w:r>
    </w:p>
    <w:p w:rsidR="00EE512C" w:rsidRPr="00674995" w:rsidRDefault="00EE512C" w:rsidP="00DA6435">
      <w:pPr>
        <w:pStyle w:val="ListParagraph"/>
        <w:numPr>
          <w:ilvl w:val="0"/>
          <w:numId w:val="35"/>
        </w:numPr>
        <w:ind w:left="993" w:hanging="284"/>
        <w:rPr>
          <w:rFonts w:ascii="Arial" w:eastAsia="Times New Roman" w:hAnsi="Arial" w:cs="Arial"/>
          <w:lang w:eastAsia="id-ID"/>
        </w:rPr>
      </w:pPr>
      <w:r w:rsidRPr="00674995">
        <w:rPr>
          <w:rFonts w:ascii="Arial" w:eastAsia="Times New Roman" w:hAnsi="Arial" w:cs="Arial"/>
          <w:lang w:eastAsia="id-ID"/>
        </w:rPr>
        <w:t>Pengorganisasian,pemasangandan pengujian sistem peringatan dini.</w:t>
      </w:r>
    </w:p>
    <w:p w:rsidR="00EE512C" w:rsidRPr="00674995" w:rsidRDefault="00EE512C" w:rsidP="00DA6435">
      <w:pPr>
        <w:pStyle w:val="ListParagraph"/>
        <w:numPr>
          <w:ilvl w:val="0"/>
          <w:numId w:val="35"/>
        </w:numPr>
        <w:ind w:left="993" w:hanging="284"/>
        <w:rPr>
          <w:rFonts w:ascii="Arial" w:eastAsia="Times New Roman" w:hAnsi="Arial" w:cs="Arial"/>
          <w:lang w:eastAsia="id-ID"/>
        </w:rPr>
      </w:pPr>
      <w:r w:rsidRPr="00674995">
        <w:rPr>
          <w:rFonts w:ascii="Arial" w:eastAsia="Times New Roman" w:hAnsi="Arial" w:cs="Arial"/>
          <w:lang w:eastAsia="id-ID"/>
        </w:rPr>
        <w:t>Penyediaan dan penyiapan barang pasokan pemenuhan kebutuhan dasar.</w:t>
      </w:r>
    </w:p>
    <w:p w:rsidR="00EE512C" w:rsidRPr="00674995" w:rsidRDefault="00EE512C" w:rsidP="00DA6435">
      <w:pPr>
        <w:pStyle w:val="ListParagraph"/>
        <w:numPr>
          <w:ilvl w:val="0"/>
          <w:numId w:val="35"/>
        </w:numPr>
        <w:ind w:left="993" w:hanging="284"/>
        <w:rPr>
          <w:rFonts w:ascii="Arial" w:eastAsia="Times New Roman" w:hAnsi="Arial" w:cs="Arial"/>
          <w:lang w:eastAsia="id-ID"/>
        </w:rPr>
      </w:pPr>
      <w:r w:rsidRPr="00674995">
        <w:rPr>
          <w:rFonts w:ascii="Arial" w:eastAsia="Times New Roman" w:hAnsi="Arial" w:cs="Arial"/>
          <w:lang w:eastAsia="id-ID"/>
        </w:rPr>
        <w:t>Pengorganisasian,penyuluhan, pelatihan,dan gladi tentang mekanisme tanggap darurat.</w:t>
      </w:r>
    </w:p>
    <w:p w:rsidR="00EE512C" w:rsidRPr="00674995" w:rsidRDefault="00EE512C" w:rsidP="00DA6435">
      <w:pPr>
        <w:pStyle w:val="ListParagraph"/>
        <w:numPr>
          <w:ilvl w:val="0"/>
          <w:numId w:val="35"/>
        </w:numPr>
        <w:ind w:left="993" w:hanging="284"/>
        <w:rPr>
          <w:rFonts w:ascii="Arial" w:eastAsia="Times New Roman" w:hAnsi="Arial" w:cs="Arial"/>
          <w:lang w:eastAsia="id-ID"/>
        </w:rPr>
      </w:pPr>
      <w:r w:rsidRPr="00674995">
        <w:rPr>
          <w:rFonts w:ascii="Arial" w:eastAsia="Times New Roman" w:hAnsi="Arial" w:cs="Arial"/>
          <w:lang w:eastAsia="id-ID"/>
        </w:rPr>
        <w:t>Penyian lokasi evakuasi.</w:t>
      </w:r>
    </w:p>
    <w:p w:rsidR="00EE512C" w:rsidRPr="00674995" w:rsidRDefault="00EE512C" w:rsidP="00DA6435">
      <w:pPr>
        <w:pStyle w:val="ListParagraph"/>
        <w:numPr>
          <w:ilvl w:val="0"/>
          <w:numId w:val="35"/>
        </w:numPr>
        <w:ind w:left="993" w:hanging="284"/>
        <w:rPr>
          <w:rFonts w:ascii="Arial" w:eastAsia="Times New Roman" w:hAnsi="Arial" w:cs="Arial"/>
          <w:lang w:eastAsia="id-ID"/>
        </w:rPr>
      </w:pPr>
      <w:r w:rsidRPr="00674995">
        <w:rPr>
          <w:rFonts w:ascii="Arial" w:eastAsia="Times New Roman" w:hAnsi="Arial" w:cs="Arial"/>
          <w:lang w:eastAsia="id-ID"/>
        </w:rPr>
        <w:t>Penyusunan data akurat, informasi pemutakhiran prosedur tetap tanggap darurat bencana.</w:t>
      </w:r>
    </w:p>
    <w:p w:rsidR="00EE512C" w:rsidRPr="00674995" w:rsidRDefault="00EE512C" w:rsidP="00DA6435">
      <w:pPr>
        <w:pStyle w:val="ListParagraph"/>
        <w:numPr>
          <w:ilvl w:val="0"/>
          <w:numId w:val="35"/>
        </w:numPr>
        <w:ind w:left="993" w:hanging="284"/>
        <w:rPr>
          <w:rFonts w:ascii="Arial" w:eastAsia="Times New Roman" w:hAnsi="Arial" w:cs="Arial"/>
          <w:lang w:eastAsia="id-ID"/>
        </w:rPr>
      </w:pPr>
      <w:r w:rsidRPr="00674995">
        <w:rPr>
          <w:rFonts w:ascii="Arial" w:eastAsia="Times New Roman" w:hAnsi="Arial" w:cs="Arial"/>
          <w:lang w:eastAsia="id-ID"/>
        </w:rPr>
        <w:t>Penyediaan dan penyiapan bahan, barang dan peralatan untuk pemenuhan pemulihan prasarana dan sarana.</w:t>
      </w:r>
    </w:p>
    <w:p w:rsidR="00EE512C" w:rsidRPr="00674995" w:rsidRDefault="00EE512C" w:rsidP="00EE512C">
      <w:pPr>
        <w:rPr>
          <w:rFonts w:ascii="Arial" w:eastAsia="Times New Roman" w:hAnsi="Arial" w:cs="Arial"/>
          <w:lang w:eastAsia="id-ID"/>
        </w:rPr>
      </w:pPr>
    </w:p>
    <w:p w:rsidR="00EE512C" w:rsidRPr="00674995" w:rsidRDefault="00EE512C" w:rsidP="00EE512C">
      <w:pPr>
        <w:pStyle w:val="ListParagraph"/>
        <w:numPr>
          <w:ilvl w:val="0"/>
          <w:numId w:val="6"/>
        </w:numPr>
        <w:tabs>
          <w:tab w:val="left" w:pos="709"/>
          <w:tab w:val="left" w:pos="851"/>
          <w:tab w:val="left" w:pos="1418"/>
        </w:tabs>
        <w:ind w:hanging="938"/>
        <w:outlineLvl w:val="2"/>
        <w:rPr>
          <w:rFonts w:ascii="Arial" w:eastAsia="Times New Roman" w:hAnsi="Arial" w:cs="Arial"/>
          <w:b/>
          <w:lang w:eastAsia="id-ID"/>
        </w:rPr>
      </w:pPr>
      <w:r w:rsidRPr="00674995">
        <w:rPr>
          <w:rFonts w:ascii="Arial" w:eastAsia="Times New Roman" w:hAnsi="Arial" w:cs="Arial"/>
          <w:b/>
          <w:lang w:eastAsia="id-ID"/>
        </w:rPr>
        <w:tab/>
      </w:r>
      <w:bookmarkStart w:id="37" w:name="_Toc46145850"/>
      <w:r w:rsidRPr="00674995">
        <w:rPr>
          <w:rFonts w:ascii="Arial" w:eastAsia="Times New Roman" w:hAnsi="Arial" w:cs="Arial"/>
          <w:b/>
          <w:lang w:eastAsia="id-ID"/>
        </w:rPr>
        <w:t>Tugas Sistem Kesiapsiagaan</w:t>
      </w:r>
      <w:bookmarkEnd w:id="37"/>
    </w:p>
    <w:p w:rsidR="00EE512C" w:rsidRPr="00674995" w:rsidRDefault="00EE512C" w:rsidP="00EE512C">
      <w:pPr>
        <w:pStyle w:val="ListParagraph"/>
        <w:tabs>
          <w:tab w:val="left" w:pos="851"/>
          <w:tab w:val="left" w:pos="1418"/>
        </w:tabs>
        <w:ind w:left="1080"/>
        <w:rPr>
          <w:rFonts w:ascii="Arial" w:eastAsia="Times New Roman" w:hAnsi="Arial" w:cs="Arial"/>
          <w:lang w:eastAsia="id-ID"/>
        </w:rPr>
      </w:pPr>
      <w:r w:rsidRPr="00674995">
        <w:rPr>
          <w:rFonts w:ascii="Arial" w:eastAsia="Times New Roman" w:hAnsi="Arial" w:cs="Arial"/>
          <w:lang w:eastAsia="id-ID"/>
        </w:rPr>
        <w:tab/>
        <w:t>Tugas Sistem Kesiapsiagaan antara lain sebagai berikut :</w:t>
      </w:r>
    </w:p>
    <w:p w:rsidR="00EE512C" w:rsidRPr="00674995" w:rsidRDefault="00EE512C" w:rsidP="001B0491">
      <w:pPr>
        <w:pStyle w:val="ListParagraph"/>
        <w:numPr>
          <w:ilvl w:val="0"/>
          <w:numId w:val="25"/>
        </w:numPr>
        <w:tabs>
          <w:tab w:val="left" w:pos="851"/>
          <w:tab w:val="left" w:pos="1418"/>
        </w:tabs>
        <w:rPr>
          <w:rFonts w:ascii="Arial" w:eastAsia="Times New Roman" w:hAnsi="Arial" w:cs="Arial"/>
          <w:lang w:eastAsia="id-ID"/>
        </w:rPr>
      </w:pPr>
      <w:r w:rsidRPr="00674995">
        <w:rPr>
          <w:rFonts w:ascii="Arial" w:eastAsia="Times New Roman" w:hAnsi="Arial" w:cs="Arial"/>
          <w:lang w:eastAsia="id-ID"/>
        </w:rPr>
        <w:t>Mengevaluasi risiko yang ada pada satuan negara / daerah tertentu terhadap bencana.</w:t>
      </w:r>
    </w:p>
    <w:p w:rsidR="00EE512C" w:rsidRPr="00674995" w:rsidRDefault="00EE512C" w:rsidP="001B0491">
      <w:pPr>
        <w:pStyle w:val="ListParagraph"/>
        <w:numPr>
          <w:ilvl w:val="0"/>
          <w:numId w:val="25"/>
        </w:numPr>
        <w:tabs>
          <w:tab w:val="left" w:pos="851"/>
          <w:tab w:val="left" w:pos="1418"/>
        </w:tabs>
        <w:rPr>
          <w:rFonts w:ascii="Arial" w:eastAsia="Times New Roman" w:hAnsi="Arial" w:cs="Arial"/>
          <w:lang w:eastAsia="id-ID"/>
        </w:rPr>
      </w:pPr>
      <w:r w:rsidRPr="00674995">
        <w:rPr>
          <w:rFonts w:ascii="Arial" w:eastAsia="Times New Roman" w:hAnsi="Arial" w:cs="Arial"/>
          <w:lang w:eastAsia="id-ID"/>
        </w:rPr>
        <w:t>Menjalankan standar dan peraturan.</w:t>
      </w:r>
    </w:p>
    <w:p w:rsidR="00EE512C" w:rsidRPr="00674995" w:rsidRDefault="00EE512C" w:rsidP="001B0491">
      <w:pPr>
        <w:pStyle w:val="ListParagraph"/>
        <w:numPr>
          <w:ilvl w:val="0"/>
          <w:numId w:val="25"/>
        </w:numPr>
        <w:tabs>
          <w:tab w:val="left" w:pos="851"/>
          <w:tab w:val="left" w:pos="1418"/>
        </w:tabs>
        <w:rPr>
          <w:rFonts w:ascii="Arial" w:eastAsia="Times New Roman" w:hAnsi="Arial" w:cs="Arial"/>
          <w:lang w:eastAsia="id-ID"/>
        </w:rPr>
      </w:pPr>
      <w:r w:rsidRPr="00674995">
        <w:rPr>
          <w:rFonts w:ascii="Arial" w:eastAsia="Times New Roman" w:hAnsi="Arial" w:cs="Arial"/>
          <w:lang w:eastAsia="id-ID"/>
        </w:rPr>
        <w:t>Mengatur sistem komunikasi, informasi, dan peringatan.</w:t>
      </w:r>
    </w:p>
    <w:p w:rsidR="00EE512C" w:rsidRPr="00674995" w:rsidRDefault="00EE512C" w:rsidP="001B0491">
      <w:pPr>
        <w:pStyle w:val="ListParagraph"/>
        <w:numPr>
          <w:ilvl w:val="0"/>
          <w:numId w:val="25"/>
        </w:numPr>
        <w:tabs>
          <w:tab w:val="left" w:pos="851"/>
          <w:tab w:val="left" w:pos="1418"/>
        </w:tabs>
        <w:rPr>
          <w:rFonts w:ascii="Arial" w:eastAsia="Times New Roman" w:hAnsi="Arial" w:cs="Arial"/>
          <w:lang w:eastAsia="id-ID"/>
        </w:rPr>
      </w:pPr>
      <w:r w:rsidRPr="00674995">
        <w:rPr>
          <w:rFonts w:ascii="Arial" w:eastAsia="Times New Roman" w:hAnsi="Arial" w:cs="Arial"/>
          <w:lang w:eastAsia="id-ID"/>
        </w:rPr>
        <w:t>Menjamin mekanisme koordinasi dan tanggapan.</w:t>
      </w:r>
    </w:p>
    <w:p w:rsidR="00EE512C" w:rsidRPr="00674995" w:rsidRDefault="00EE512C" w:rsidP="001B0491">
      <w:pPr>
        <w:pStyle w:val="ListParagraph"/>
        <w:numPr>
          <w:ilvl w:val="0"/>
          <w:numId w:val="25"/>
        </w:numPr>
        <w:tabs>
          <w:tab w:val="left" w:pos="851"/>
          <w:tab w:val="left" w:pos="1418"/>
        </w:tabs>
        <w:rPr>
          <w:rFonts w:ascii="Arial" w:eastAsia="Times New Roman" w:hAnsi="Arial" w:cs="Arial"/>
          <w:lang w:eastAsia="id-ID"/>
        </w:rPr>
      </w:pPr>
      <w:r w:rsidRPr="00674995">
        <w:rPr>
          <w:rFonts w:ascii="Arial" w:eastAsia="Times New Roman" w:hAnsi="Arial" w:cs="Arial"/>
          <w:lang w:eastAsia="id-ID"/>
        </w:rPr>
        <w:t>Menjalankan langkah-langkah untuk memastikan bahwa sumber daya keuangan dan sumber daya lain yang tersedia untuk meningkatkan kesiapan dan dapat dimobilisasikan saat situasi bencana.</w:t>
      </w:r>
    </w:p>
    <w:p w:rsidR="00EE512C" w:rsidRPr="00674995" w:rsidRDefault="00EE512C" w:rsidP="001B0491">
      <w:pPr>
        <w:pStyle w:val="ListParagraph"/>
        <w:numPr>
          <w:ilvl w:val="0"/>
          <w:numId w:val="25"/>
        </w:numPr>
        <w:tabs>
          <w:tab w:val="left" w:pos="851"/>
          <w:tab w:val="left" w:pos="1418"/>
        </w:tabs>
        <w:rPr>
          <w:rFonts w:ascii="Arial" w:eastAsia="Times New Roman" w:hAnsi="Arial" w:cs="Arial"/>
          <w:lang w:eastAsia="id-ID"/>
        </w:rPr>
      </w:pPr>
      <w:r w:rsidRPr="00674995">
        <w:rPr>
          <w:rFonts w:ascii="Arial" w:eastAsia="Times New Roman" w:hAnsi="Arial" w:cs="Arial"/>
          <w:lang w:eastAsia="id-ID"/>
        </w:rPr>
        <w:t>Mengembangkan program pendidikan masyarakat.</w:t>
      </w:r>
    </w:p>
    <w:p w:rsidR="00EE512C" w:rsidRPr="00674995" w:rsidRDefault="00EE512C" w:rsidP="001B0491">
      <w:pPr>
        <w:pStyle w:val="ListParagraph"/>
        <w:numPr>
          <w:ilvl w:val="0"/>
          <w:numId w:val="25"/>
        </w:numPr>
        <w:tabs>
          <w:tab w:val="left" w:pos="851"/>
          <w:tab w:val="left" w:pos="1418"/>
        </w:tabs>
        <w:rPr>
          <w:rFonts w:ascii="Arial" w:eastAsia="Times New Roman" w:hAnsi="Arial" w:cs="Arial"/>
          <w:lang w:eastAsia="id-ID"/>
        </w:rPr>
      </w:pPr>
      <w:r w:rsidRPr="00674995">
        <w:rPr>
          <w:rFonts w:ascii="Arial" w:eastAsia="Times New Roman" w:hAnsi="Arial" w:cs="Arial"/>
          <w:lang w:eastAsia="id-ID"/>
        </w:rPr>
        <w:t>Mengoordinasi penyampaian informasi pada media massa.</w:t>
      </w:r>
    </w:p>
    <w:p w:rsidR="00EE512C" w:rsidRPr="00BE4D23" w:rsidRDefault="00EE512C" w:rsidP="00BE4D23">
      <w:pPr>
        <w:pStyle w:val="ListParagraph"/>
        <w:numPr>
          <w:ilvl w:val="0"/>
          <w:numId w:val="25"/>
        </w:numPr>
        <w:tabs>
          <w:tab w:val="left" w:pos="851"/>
          <w:tab w:val="left" w:pos="1418"/>
        </w:tabs>
        <w:rPr>
          <w:rFonts w:ascii="Arial" w:eastAsia="Times New Roman" w:hAnsi="Arial" w:cs="Arial"/>
          <w:lang w:eastAsia="id-ID"/>
        </w:rPr>
      </w:pPr>
      <w:r w:rsidRPr="00674995">
        <w:rPr>
          <w:rFonts w:ascii="Arial" w:eastAsia="Times New Roman" w:hAnsi="Arial" w:cs="Arial"/>
          <w:lang w:eastAsia="id-ID"/>
        </w:rPr>
        <w:t>Mengoordinasi latihan simulasi bencana yang dapat menguji mekanisme respon / tanggapan.</w:t>
      </w:r>
      <w:r w:rsidRPr="00BE4D23">
        <w:rPr>
          <w:rFonts w:ascii="Arial" w:eastAsia="Times New Roman" w:hAnsi="Arial" w:cs="Arial"/>
          <w:lang w:eastAsia="id-ID"/>
        </w:rPr>
        <w:t>(Khambali 2017)</w:t>
      </w:r>
    </w:p>
    <w:p w:rsidR="00EE512C" w:rsidRPr="00674995" w:rsidRDefault="00EE512C" w:rsidP="00EE512C">
      <w:pPr>
        <w:tabs>
          <w:tab w:val="left" w:pos="851"/>
          <w:tab w:val="left" w:pos="1985"/>
        </w:tabs>
        <w:ind w:left="142"/>
        <w:rPr>
          <w:rFonts w:ascii="Arial" w:eastAsia="Times New Roman" w:hAnsi="Arial" w:cs="Arial"/>
          <w:lang w:eastAsia="id-ID"/>
        </w:rPr>
      </w:pPr>
      <w:r w:rsidRPr="00674995">
        <w:rPr>
          <w:rFonts w:ascii="Arial" w:eastAsia="Times New Roman" w:hAnsi="Arial" w:cs="Arial"/>
          <w:lang w:eastAsia="id-ID"/>
        </w:rPr>
        <w:tab/>
      </w:r>
    </w:p>
    <w:p w:rsidR="00EE512C" w:rsidRPr="00674995" w:rsidRDefault="00EE512C" w:rsidP="00EE512C">
      <w:pPr>
        <w:pStyle w:val="ListParagraph"/>
        <w:tabs>
          <w:tab w:val="left" w:pos="851"/>
          <w:tab w:val="left" w:pos="1985"/>
          <w:tab w:val="left" w:pos="2268"/>
        </w:tabs>
        <w:ind w:left="1571"/>
        <w:rPr>
          <w:rFonts w:ascii="Arial" w:eastAsia="Times New Roman" w:hAnsi="Arial" w:cs="Arial"/>
          <w:lang w:eastAsia="id-ID"/>
        </w:rPr>
      </w:pPr>
    </w:p>
    <w:p w:rsidR="00EE512C" w:rsidRDefault="00EE512C" w:rsidP="00EE512C">
      <w:pPr>
        <w:tabs>
          <w:tab w:val="left" w:pos="851"/>
          <w:tab w:val="left" w:pos="1985"/>
          <w:tab w:val="left" w:pos="2268"/>
        </w:tabs>
        <w:rPr>
          <w:rFonts w:ascii="Arial" w:eastAsia="Times New Roman" w:hAnsi="Arial" w:cs="Arial"/>
          <w:lang w:eastAsia="id-ID"/>
        </w:rPr>
      </w:pPr>
    </w:p>
    <w:p w:rsidR="00BE4D23" w:rsidRPr="00674995" w:rsidRDefault="00BE4D23" w:rsidP="00EE512C">
      <w:pPr>
        <w:tabs>
          <w:tab w:val="left" w:pos="851"/>
          <w:tab w:val="left" w:pos="1985"/>
          <w:tab w:val="left" w:pos="2268"/>
        </w:tabs>
        <w:rPr>
          <w:rFonts w:ascii="Arial" w:eastAsia="Times New Roman" w:hAnsi="Arial" w:cs="Arial"/>
          <w:lang w:eastAsia="id-ID"/>
        </w:rPr>
      </w:pPr>
    </w:p>
    <w:p w:rsidR="00EE512C" w:rsidRPr="00674995" w:rsidRDefault="00EE512C" w:rsidP="00DA6435">
      <w:pPr>
        <w:pStyle w:val="ListParagraph"/>
        <w:numPr>
          <w:ilvl w:val="0"/>
          <w:numId w:val="36"/>
        </w:numPr>
        <w:tabs>
          <w:tab w:val="left" w:pos="851"/>
          <w:tab w:val="left" w:pos="1985"/>
        </w:tabs>
        <w:ind w:hanging="2563"/>
        <w:outlineLvl w:val="1"/>
        <w:rPr>
          <w:rFonts w:ascii="Arial" w:eastAsia="Times New Roman" w:hAnsi="Arial" w:cs="Arial"/>
          <w:b/>
          <w:lang w:eastAsia="id-ID"/>
        </w:rPr>
      </w:pPr>
      <w:bookmarkStart w:id="38" w:name="_Toc46145851"/>
      <w:r w:rsidRPr="00674995">
        <w:rPr>
          <w:rFonts w:ascii="Arial" w:eastAsia="Times New Roman" w:hAnsi="Arial" w:cs="Arial"/>
          <w:b/>
          <w:lang w:eastAsia="id-ID"/>
        </w:rPr>
        <w:lastRenderedPageBreak/>
        <w:t>Konsep Perawat</w:t>
      </w:r>
      <w:bookmarkEnd w:id="38"/>
    </w:p>
    <w:p w:rsidR="00EE512C" w:rsidRPr="00674995" w:rsidRDefault="00EE512C" w:rsidP="001B0491">
      <w:pPr>
        <w:pStyle w:val="ListParagraph"/>
        <w:numPr>
          <w:ilvl w:val="0"/>
          <w:numId w:val="26"/>
        </w:numPr>
        <w:tabs>
          <w:tab w:val="left" w:pos="851"/>
          <w:tab w:val="left" w:pos="1985"/>
        </w:tabs>
        <w:ind w:left="142" w:firstLine="0"/>
        <w:outlineLvl w:val="2"/>
        <w:rPr>
          <w:rFonts w:ascii="Arial" w:eastAsia="Times New Roman" w:hAnsi="Arial" w:cs="Arial"/>
          <w:b/>
          <w:lang w:eastAsia="id-ID"/>
        </w:rPr>
      </w:pPr>
      <w:bookmarkStart w:id="39" w:name="_Toc46145852"/>
      <w:r w:rsidRPr="00674995">
        <w:rPr>
          <w:rFonts w:ascii="Arial" w:eastAsia="Times New Roman" w:hAnsi="Arial" w:cs="Arial"/>
          <w:b/>
          <w:lang w:eastAsia="id-ID"/>
        </w:rPr>
        <w:t>Pengertian Perawat</w:t>
      </w:r>
      <w:bookmarkEnd w:id="39"/>
    </w:p>
    <w:p w:rsidR="00EE512C" w:rsidRPr="00674995" w:rsidRDefault="00EE512C" w:rsidP="001B0491">
      <w:pPr>
        <w:pStyle w:val="ListParagraph"/>
        <w:numPr>
          <w:ilvl w:val="0"/>
          <w:numId w:val="29"/>
        </w:numPr>
        <w:jc w:val="left"/>
        <w:rPr>
          <w:rFonts w:ascii="Arial" w:hAnsi="Arial" w:cs="Arial"/>
          <w:b/>
        </w:rPr>
      </w:pPr>
      <w:r w:rsidRPr="00674995">
        <w:rPr>
          <w:rFonts w:ascii="Arial" w:eastAsia="Times New Roman" w:hAnsi="Arial" w:cs="Arial"/>
          <w:b/>
          <w:lang w:eastAsia="id-ID"/>
        </w:rPr>
        <w:tab/>
      </w:r>
      <w:r w:rsidRPr="00674995">
        <w:rPr>
          <w:rFonts w:ascii="Arial" w:hAnsi="Arial" w:cs="Arial"/>
          <w:b/>
        </w:rPr>
        <w:t>Pegertian</w:t>
      </w:r>
    </w:p>
    <w:p w:rsidR="00EE512C" w:rsidRPr="00674995" w:rsidRDefault="00EE512C" w:rsidP="00EE512C">
      <w:pPr>
        <w:pStyle w:val="ListParagraph"/>
        <w:ind w:left="1212" w:firstLine="720"/>
        <w:rPr>
          <w:rFonts w:ascii="Arial" w:hAnsi="Arial" w:cs="Arial"/>
        </w:rPr>
      </w:pPr>
      <w:proofErr w:type="spellStart"/>
      <w:r w:rsidRPr="00674995">
        <w:rPr>
          <w:rFonts w:ascii="Arial" w:hAnsi="Arial" w:cs="Arial"/>
          <w:lang w:val="en-US"/>
        </w:rPr>
        <w:t>Perawat</w:t>
      </w:r>
      <w:proofErr w:type="spellEnd"/>
      <w:r w:rsidRPr="00674995">
        <w:rPr>
          <w:rFonts w:ascii="Arial" w:hAnsi="Arial" w:cs="Arial"/>
          <w:lang w:val="en-US"/>
        </w:rPr>
        <w:t xml:space="preserve"> </w:t>
      </w:r>
      <w:proofErr w:type="spellStart"/>
      <w:r w:rsidRPr="00674995">
        <w:rPr>
          <w:rFonts w:ascii="Arial" w:hAnsi="Arial" w:cs="Arial"/>
          <w:lang w:val="en-US"/>
        </w:rPr>
        <w:t>adalah</w:t>
      </w:r>
      <w:proofErr w:type="spellEnd"/>
      <w:r w:rsidRPr="00674995">
        <w:rPr>
          <w:rFonts w:ascii="Arial" w:hAnsi="Arial" w:cs="Arial"/>
          <w:lang w:val="en-US"/>
        </w:rPr>
        <w:t xml:space="preserve"> </w:t>
      </w:r>
      <w:proofErr w:type="spellStart"/>
      <w:r w:rsidRPr="00674995">
        <w:rPr>
          <w:rFonts w:ascii="Arial" w:hAnsi="Arial" w:cs="Arial"/>
          <w:lang w:val="en-US"/>
        </w:rPr>
        <w:t>seseorang</w:t>
      </w:r>
      <w:proofErr w:type="spellEnd"/>
      <w:r w:rsidRPr="00674995">
        <w:rPr>
          <w:rFonts w:ascii="Arial" w:hAnsi="Arial" w:cs="Arial"/>
          <w:lang w:val="en-US"/>
        </w:rPr>
        <w:t xml:space="preserve"> yang </w:t>
      </w:r>
      <w:proofErr w:type="spellStart"/>
      <w:r w:rsidRPr="00674995">
        <w:rPr>
          <w:rFonts w:ascii="Arial" w:hAnsi="Arial" w:cs="Arial"/>
          <w:lang w:val="en-US"/>
        </w:rPr>
        <w:t>telah</w:t>
      </w:r>
      <w:proofErr w:type="spellEnd"/>
      <w:r w:rsidRPr="00674995">
        <w:rPr>
          <w:rFonts w:ascii="Arial" w:hAnsi="Arial" w:cs="Arial"/>
          <w:lang w:val="en-US"/>
        </w:rPr>
        <w:t xml:space="preserve"> </w:t>
      </w:r>
      <w:proofErr w:type="spellStart"/>
      <w:r w:rsidRPr="00674995">
        <w:rPr>
          <w:rFonts w:ascii="Arial" w:hAnsi="Arial" w:cs="Arial"/>
          <w:lang w:val="en-US"/>
        </w:rPr>
        <w:t>menyelesaikan</w:t>
      </w:r>
      <w:proofErr w:type="spellEnd"/>
      <w:r w:rsidRPr="00674995">
        <w:rPr>
          <w:rFonts w:ascii="Arial" w:hAnsi="Arial" w:cs="Arial"/>
          <w:lang w:val="en-US"/>
        </w:rPr>
        <w:t xml:space="preserve"> </w:t>
      </w:r>
      <w:proofErr w:type="spellStart"/>
      <w:r w:rsidRPr="00674995">
        <w:rPr>
          <w:rFonts w:ascii="Arial" w:hAnsi="Arial" w:cs="Arial"/>
          <w:lang w:val="en-US"/>
        </w:rPr>
        <w:t>pendidikan</w:t>
      </w:r>
      <w:proofErr w:type="spellEnd"/>
      <w:r w:rsidRPr="00674995">
        <w:rPr>
          <w:rFonts w:ascii="Arial" w:hAnsi="Arial" w:cs="Arial"/>
          <w:lang w:val="en-US"/>
        </w:rPr>
        <w:t xml:space="preserve"> </w:t>
      </w:r>
      <w:proofErr w:type="spellStart"/>
      <w:r w:rsidRPr="00674995">
        <w:rPr>
          <w:rFonts w:ascii="Arial" w:hAnsi="Arial" w:cs="Arial"/>
          <w:lang w:val="en-US"/>
        </w:rPr>
        <w:t>keperawatan</w:t>
      </w:r>
      <w:proofErr w:type="spellEnd"/>
      <w:r w:rsidRPr="00674995">
        <w:rPr>
          <w:rFonts w:ascii="Arial" w:hAnsi="Arial" w:cs="Arial"/>
        </w:rPr>
        <w:t xml:space="preserve"> </w:t>
      </w:r>
      <w:r w:rsidRPr="00674995">
        <w:rPr>
          <w:rFonts w:ascii="Arial" w:hAnsi="Arial" w:cs="Arial"/>
          <w:lang w:val="en-US"/>
        </w:rPr>
        <w:t xml:space="preserve">yang </w:t>
      </w:r>
      <w:proofErr w:type="spellStart"/>
      <w:r w:rsidRPr="00674995">
        <w:rPr>
          <w:rFonts w:ascii="Arial" w:hAnsi="Arial" w:cs="Arial"/>
          <w:lang w:val="en-US"/>
        </w:rPr>
        <w:t>memenuhi</w:t>
      </w:r>
      <w:proofErr w:type="spellEnd"/>
      <w:r w:rsidRPr="00674995">
        <w:rPr>
          <w:rFonts w:ascii="Arial" w:hAnsi="Arial" w:cs="Arial"/>
          <w:lang w:val="en-US"/>
        </w:rPr>
        <w:t xml:space="preserve"> </w:t>
      </w:r>
      <w:proofErr w:type="spellStart"/>
      <w:r w:rsidRPr="00674995">
        <w:rPr>
          <w:rFonts w:ascii="Arial" w:hAnsi="Arial" w:cs="Arial"/>
          <w:lang w:val="en-US"/>
        </w:rPr>
        <w:t>syarat</w:t>
      </w:r>
      <w:proofErr w:type="spellEnd"/>
      <w:r w:rsidRPr="00674995">
        <w:rPr>
          <w:rFonts w:ascii="Arial" w:hAnsi="Arial" w:cs="Arial"/>
          <w:lang w:val="en-US"/>
        </w:rPr>
        <w:t xml:space="preserve"> </w:t>
      </w:r>
      <w:proofErr w:type="spellStart"/>
      <w:r w:rsidRPr="00674995">
        <w:rPr>
          <w:rFonts w:ascii="Arial" w:hAnsi="Arial" w:cs="Arial"/>
          <w:lang w:val="en-US"/>
        </w:rPr>
        <w:t>serta</w:t>
      </w:r>
      <w:proofErr w:type="spellEnd"/>
      <w:r w:rsidRPr="00674995">
        <w:rPr>
          <w:rFonts w:ascii="Arial" w:hAnsi="Arial" w:cs="Arial"/>
          <w:lang w:val="en-US"/>
        </w:rPr>
        <w:t xml:space="preserve"> </w:t>
      </w:r>
      <w:proofErr w:type="spellStart"/>
      <w:r w:rsidRPr="00674995">
        <w:rPr>
          <w:rFonts w:ascii="Arial" w:hAnsi="Arial" w:cs="Arial"/>
          <w:lang w:val="en-US"/>
        </w:rPr>
        <w:t>berwenang</w:t>
      </w:r>
      <w:proofErr w:type="spellEnd"/>
      <w:r w:rsidRPr="00674995">
        <w:rPr>
          <w:rFonts w:ascii="Arial" w:hAnsi="Arial" w:cs="Arial"/>
          <w:lang w:val="en-US"/>
        </w:rPr>
        <w:t xml:space="preserve"> di </w:t>
      </w:r>
      <w:proofErr w:type="spellStart"/>
      <w:r w:rsidRPr="00674995">
        <w:rPr>
          <w:rFonts w:ascii="Arial" w:hAnsi="Arial" w:cs="Arial"/>
          <w:lang w:val="en-US"/>
        </w:rPr>
        <w:t>negeri</w:t>
      </w:r>
      <w:proofErr w:type="spellEnd"/>
      <w:r w:rsidRPr="00674995">
        <w:rPr>
          <w:rFonts w:ascii="Arial" w:hAnsi="Arial" w:cs="Arial"/>
          <w:lang w:val="en-US"/>
        </w:rPr>
        <w:t xml:space="preserve"> </w:t>
      </w:r>
      <w:proofErr w:type="spellStart"/>
      <w:r w:rsidRPr="00674995">
        <w:rPr>
          <w:rFonts w:ascii="Arial" w:hAnsi="Arial" w:cs="Arial"/>
          <w:lang w:val="en-US"/>
        </w:rPr>
        <w:t>bersangkutan</w:t>
      </w:r>
      <w:proofErr w:type="spellEnd"/>
      <w:r w:rsidRPr="00674995">
        <w:rPr>
          <w:rFonts w:ascii="Arial" w:hAnsi="Arial" w:cs="Arial"/>
          <w:lang w:val="en-US"/>
        </w:rPr>
        <w:t xml:space="preserve"> </w:t>
      </w:r>
      <w:proofErr w:type="spellStart"/>
      <w:r w:rsidRPr="00674995">
        <w:rPr>
          <w:rFonts w:ascii="Arial" w:hAnsi="Arial" w:cs="Arial"/>
          <w:lang w:val="en-US"/>
        </w:rPr>
        <w:t>untuk</w:t>
      </w:r>
      <w:proofErr w:type="spellEnd"/>
      <w:r w:rsidRPr="00674995">
        <w:rPr>
          <w:rFonts w:ascii="Arial" w:hAnsi="Arial" w:cs="Arial"/>
          <w:lang w:val="en-US"/>
        </w:rPr>
        <w:t xml:space="preserve"> </w:t>
      </w:r>
      <w:proofErr w:type="spellStart"/>
      <w:r w:rsidRPr="00674995">
        <w:rPr>
          <w:rFonts w:ascii="Arial" w:hAnsi="Arial" w:cs="Arial"/>
          <w:lang w:val="en-US"/>
        </w:rPr>
        <w:t>memberikan</w:t>
      </w:r>
      <w:proofErr w:type="spellEnd"/>
      <w:r w:rsidRPr="00674995">
        <w:rPr>
          <w:rFonts w:ascii="Arial" w:hAnsi="Arial" w:cs="Arial"/>
          <w:lang w:val="en-US"/>
        </w:rPr>
        <w:t xml:space="preserve"> </w:t>
      </w:r>
      <w:proofErr w:type="spellStart"/>
      <w:r w:rsidRPr="00674995">
        <w:rPr>
          <w:rFonts w:ascii="Arial" w:hAnsi="Arial" w:cs="Arial"/>
          <w:lang w:val="en-US"/>
        </w:rPr>
        <w:t>pelayanan</w:t>
      </w:r>
      <w:proofErr w:type="spellEnd"/>
      <w:r w:rsidRPr="00674995">
        <w:rPr>
          <w:rFonts w:ascii="Arial" w:hAnsi="Arial" w:cs="Arial"/>
          <w:lang w:val="en-US"/>
        </w:rPr>
        <w:t xml:space="preserve"> </w:t>
      </w:r>
      <w:proofErr w:type="spellStart"/>
      <w:r w:rsidRPr="00674995">
        <w:rPr>
          <w:rFonts w:ascii="Arial" w:hAnsi="Arial" w:cs="Arial"/>
          <w:lang w:val="en-US"/>
        </w:rPr>
        <w:t>kesehatan</w:t>
      </w:r>
      <w:proofErr w:type="spellEnd"/>
      <w:r w:rsidRPr="00674995">
        <w:rPr>
          <w:rFonts w:ascii="Arial" w:hAnsi="Arial" w:cs="Arial"/>
          <w:lang w:val="en-US"/>
        </w:rPr>
        <w:t xml:space="preserve"> yang </w:t>
      </w:r>
      <w:proofErr w:type="spellStart"/>
      <w:r w:rsidRPr="00674995">
        <w:rPr>
          <w:rFonts w:ascii="Arial" w:hAnsi="Arial" w:cs="Arial"/>
          <w:lang w:val="en-US"/>
        </w:rPr>
        <w:t>bertanggung</w:t>
      </w:r>
      <w:proofErr w:type="spellEnd"/>
      <w:r w:rsidRPr="00674995">
        <w:rPr>
          <w:rFonts w:ascii="Arial" w:hAnsi="Arial" w:cs="Arial"/>
          <w:lang w:val="en-US"/>
        </w:rPr>
        <w:t xml:space="preserve"> </w:t>
      </w:r>
      <w:proofErr w:type="spellStart"/>
      <w:r w:rsidRPr="00674995">
        <w:rPr>
          <w:rFonts w:ascii="Arial" w:hAnsi="Arial" w:cs="Arial"/>
          <w:lang w:val="en-US"/>
        </w:rPr>
        <w:t>jawab</w:t>
      </w:r>
      <w:proofErr w:type="spellEnd"/>
      <w:r w:rsidRPr="00674995">
        <w:rPr>
          <w:rFonts w:ascii="Arial" w:hAnsi="Arial" w:cs="Arial"/>
          <w:lang w:val="en-US"/>
        </w:rPr>
        <w:t xml:space="preserve"> </w:t>
      </w:r>
      <w:proofErr w:type="spellStart"/>
      <w:r w:rsidRPr="00674995">
        <w:rPr>
          <w:rFonts w:ascii="Arial" w:hAnsi="Arial" w:cs="Arial"/>
          <w:lang w:val="en-US"/>
        </w:rPr>
        <w:t>untuk</w:t>
      </w:r>
      <w:proofErr w:type="spellEnd"/>
      <w:r w:rsidRPr="00674995">
        <w:rPr>
          <w:rFonts w:ascii="Arial" w:hAnsi="Arial" w:cs="Arial"/>
          <w:lang w:val="en-US"/>
        </w:rPr>
        <w:t xml:space="preserve"> </w:t>
      </w:r>
      <w:proofErr w:type="spellStart"/>
      <w:r w:rsidRPr="00674995">
        <w:rPr>
          <w:rFonts w:ascii="Arial" w:hAnsi="Arial" w:cs="Arial"/>
          <w:lang w:val="en-US"/>
        </w:rPr>
        <w:t>meningkatkan</w:t>
      </w:r>
      <w:proofErr w:type="spellEnd"/>
      <w:r w:rsidRPr="00674995">
        <w:rPr>
          <w:rFonts w:ascii="Arial" w:hAnsi="Arial" w:cs="Arial"/>
          <w:lang w:val="en-US"/>
        </w:rPr>
        <w:t xml:space="preserve"> </w:t>
      </w:r>
      <w:proofErr w:type="spellStart"/>
      <w:r w:rsidRPr="00674995">
        <w:rPr>
          <w:rFonts w:ascii="Arial" w:hAnsi="Arial" w:cs="Arial"/>
          <w:lang w:val="en-US"/>
        </w:rPr>
        <w:t>kesehatan</w:t>
      </w:r>
      <w:proofErr w:type="spellEnd"/>
      <w:proofErr w:type="gramStart"/>
      <w:r w:rsidRPr="00674995">
        <w:rPr>
          <w:rFonts w:ascii="Arial" w:hAnsi="Arial" w:cs="Arial"/>
          <w:lang w:val="en-US"/>
        </w:rPr>
        <w:t>,</w:t>
      </w:r>
      <w:r w:rsidRPr="00674995">
        <w:rPr>
          <w:rFonts w:ascii="Arial" w:hAnsi="Arial" w:cs="Arial"/>
        </w:rPr>
        <w:t>P</w:t>
      </w:r>
      <w:proofErr w:type="spellStart"/>
      <w:r w:rsidRPr="00674995">
        <w:rPr>
          <w:rFonts w:ascii="Arial" w:hAnsi="Arial" w:cs="Arial"/>
          <w:lang w:val="en-US"/>
        </w:rPr>
        <w:t>encegahan</w:t>
      </w:r>
      <w:proofErr w:type="spellEnd"/>
      <w:proofErr w:type="gramEnd"/>
      <w:r w:rsidRPr="00674995">
        <w:rPr>
          <w:rFonts w:ascii="Arial" w:hAnsi="Arial" w:cs="Arial"/>
          <w:lang w:val="en-US"/>
        </w:rPr>
        <w:t xml:space="preserve"> </w:t>
      </w:r>
      <w:proofErr w:type="spellStart"/>
      <w:r w:rsidRPr="00674995">
        <w:rPr>
          <w:rFonts w:ascii="Arial" w:hAnsi="Arial" w:cs="Arial"/>
          <w:lang w:val="en-US"/>
        </w:rPr>
        <w:t>penyakit</w:t>
      </w:r>
      <w:proofErr w:type="spellEnd"/>
      <w:r w:rsidRPr="00674995">
        <w:rPr>
          <w:rFonts w:ascii="Arial" w:hAnsi="Arial" w:cs="Arial"/>
          <w:lang w:val="en-US"/>
        </w:rPr>
        <w:t xml:space="preserve"> </w:t>
      </w:r>
      <w:proofErr w:type="spellStart"/>
      <w:r w:rsidRPr="00674995">
        <w:rPr>
          <w:rFonts w:ascii="Arial" w:hAnsi="Arial" w:cs="Arial"/>
          <w:lang w:val="en-US"/>
        </w:rPr>
        <w:t>dan</w:t>
      </w:r>
      <w:proofErr w:type="spellEnd"/>
      <w:r w:rsidRPr="00674995">
        <w:rPr>
          <w:rFonts w:ascii="Arial" w:hAnsi="Arial" w:cs="Arial"/>
          <w:lang w:val="en-US"/>
        </w:rPr>
        <w:t xml:space="preserve"> </w:t>
      </w:r>
      <w:proofErr w:type="spellStart"/>
      <w:r w:rsidRPr="00674995">
        <w:rPr>
          <w:rFonts w:ascii="Arial" w:hAnsi="Arial" w:cs="Arial"/>
          <w:lang w:val="en-US"/>
        </w:rPr>
        <w:t>pelayanan</w:t>
      </w:r>
      <w:proofErr w:type="spellEnd"/>
      <w:r w:rsidRPr="00674995">
        <w:rPr>
          <w:rFonts w:ascii="Arial" w:hAnsi="Arial" w:cs="Arial"/>
          <w:lang w:val="en-US"/>
        </w:rPr>
        <w:t xml:space="preserve"> </w:t>
      </w:r>
      <w:proofErr w:type="spellStart"/>
      <w:r w:rsidRPr="00674995">
        <w:rPr>
          <w:rFonts w:ascii="Arial" w:hAnsi="Arial" w:cs="Arial"/>
          <w:lang w:val="en-US"/>
        </w:rPr>
        <w:t>penderita</w:t>
      </w:r>
      <w:proofErr w:type="spellEnd"/>
      <w:r w:rsidRPr="00674995">
        <w:rPr>
          <w:rFonts w:ascii="Arial" w:hAnsi="Arial" w:cs="Arial"/>
          <w:lang w:val="en-US"/>
        </w:rPr>
        <w:t xml:space="preserve"> </w:t>
      </w:r>
      <w:proofErr w:type="spellStart"/>
      <w:r w:rsidRPr="00674995">
        <w:rPr>
          <w:rFonts w:ascii="Arial" w:hAnsi="Arial" w:cs="Arial"/>
          <w:lang w:val="en-US"/>
        </w:rPr>
        <w:t>sakit</w:t>
      </w:r>
      <w:proofErr w:type="spellEnd"/>
      <w:r w:rsidRPr="00674995">
        <w:rPr>
          <w:rFonts w:ascii="Arial" w:hAnsi="Arial" w:cs="Arial"/>
          <w:lang w:val="en-US"/>
        </w:rPr>
        <w:t>.</w:t>
      </w:r>
    </w:p>
    <w:p w:rsidR="00EE512C" w:rsidRPr="00674995" w:rsidRDefault="00EE512C" w:rsidP="00EE512C">
      <w:pPr>
        <w:pStyle w:val="ListParagraph"/>
        <w:spacing w:line="240" w:lineRule="auto"/>
        <w:ind w:firstLine="720"/>
        <w:rPr>
          <w:rFonts w:ascii="Arial" w:hAnsi="Arial" w:cs="Arial"/>
          <w:b/>
        </w:rPr>
      </w:pPr>
    </w:p>
    <w:p w:rsidR="00EE512C" w:rsidRPr="00674995" w:rsidRDefault="00EE512C" w:rsidP="001B0491">
      <w:pPr>
        <w:pStyle w:val="ListParagraph"/>
        <w:numPr>
          <w:ilvl w:val="0"/>
          <w:numId w:val="29"/>
        </w:numPr>
        <w:spacing w:line="276" w:lineRule="auto"/>
        <w:jc w:val="left"/>
        <w:rPr>
          <w:rFonts w:ascii="Arial" w:hAnsi="Arial" w:cs="Arial"/>
          <w:b/>
        </w:rPr>
      </w:pPr>
      <w:bookmarkStart w:id="40" w:name="_Toc535230318"/>
      <w:r w:rsidRPr="00674995">
        <w:rPr>
          <w:rFonts w:ascii="Arial" w:hAnsi="Arial" w:cs="Arial"/>
          <w:b/>
        </w:rPr>
        <w:t>Fungsi Perawat</w:t>
      </w:r>
      <w:bookmarkEnd w:id="40"/>
    </w:p>
    <w:p w:rsidR="00EE512C" w:rsidRPr="00674995" w:rsidRDefault="00EE512C" w:rsidP="00EE512C">
      <w:pPr>
        <w:pStyle w:val="Footer"/>
        <w:tabs>
          <w:tab w:val="clear" w:pos="4513"/>
          <w:tab w:val="clear" w:pos="9026"/>
        </w:tabs>
        <w:spacing w:line="360" w:lineRule="auto"/>
        <w:ind w:left="1212" w:firstLine="720"/>
        <w:rPr>
          <w:rFonts w:ascii="Arial" w:hAnsi="Arial" w:cs="Arial"/>
        </w:rPr>
      </w:pPr>
      <w:r w:rsidRPr="00674995">
        <w:rPr>
          <w:rFonts w:ascii="Arial" w:hAnsi="Arial" w:cs="Arial"/>
        </w:rPr>
        <w:t>Dalam menjalankan perannya, perawat akan melakukan berbagai 3 fungsi yaitu :</w:t>
      </w:r>
    </w:p>
    <w:p w:rsidR="00EE512C" w:rsidRPr="00674995" w:rsidRDefault="00EE512C" w:rsidP="001B0491">
      <w:pPr>
        <w:pStyle w:val="ListParagraph"/>
        <w:numPr>
          <w:ilvl w:val="0"/>
          <w:numId w:val="28"/>
        </w:numPr>
        <w:rPr>
          <w:rFonts w:ascii="Arial" w:eastAsia="Times New Roman" w:hAnsi="Arial" w:cs="Arial"/>
          <w:lang w:eastAsia="id-ID"/>
        </w:rPr>
      </w:pPr>
      <w:r w:rsidRPr="00674995">
        <w:rPr>
          <w:rFonts w:ascii="Arial" w:eastAsia="Times New Roman" w:hAnsi="Arial" w:cs="Arial"/>
          <w:bCs/>
          <w:lang w:eastAsia="id-ID"/>
        </w:rPr>
        <w:t>Fungsi Independen Perawat</w:t>
      </w:r>
    </w:p>
    <w:p w:rsidR="00EE512C" w:rsidRPr="00674995" w:rsidRDefault="00EE512C" w:rsidP="00EE512C">
      <w:pPr>
        <w:pStyle w:val="ListParagraph"/>
        <w:ind w:left="1779"/>
        <w:rPr>
          <w:rFonts w:ascii="Arial" w:eastAsia="Times New Roman" w:hAnsi="Arial" w:cs="Arial"/>
          <w:lang w:eastAsia="id-ID"/>
        </w:rPr>
      </w:pPr>
      <w:r w:rsidRPr="00674995">
        <w:rPr>
          <w:rFonts w:ascii="Arial" w:eastAsia="Times New Roman" w:hAnsi="Arial" w:cs="Arial"/>
          <w:lang w:eastAsia="id-ID"/>
        </w:rPr>
        <w:t>Fungsi independen ialah fungsi mandiri dan tidak tergantung pada orang lain, dimana perawat dalam menjalankan tugasnya dilakukan secara sendiri dengan keputusan sendiri dalam melakukan tindakan untuk memenuhi kebutuhan dasar manusia.</w:t>
      </w:r>
    </w:p>
    <w:p w:rsidR="00EE512C" w:rsidRPr="00674995" w:rsidRDefault="00EE512C" w:rsidP="00EE512C">
      <w:pPr>
        <w:pStyle w:val="ListParagraph"/>
        <w:spacing w:line="240" w:lineRule="auto"/>
        <w:ind w:left="1637"/>
        <w:rPr>
          <w:rFonts w:ascii="Arial" w:eastAsia="Times New Roman" w:hAnsi="Arial" w:cs="Arial"/>
          <w:lang w:eastAsia="id-ID"/>
        </w:rPr>
      </w:pPr>
    </w:p>
    <w:p w:rsidR="00EE512C" w:rsidRPr="00674995" w:rsidRDefault="00EE512C" w:rsidP="001B0491">
      <w:pPr>
        <w:pStyle w:val="ListParagraph"/>
        <w:numPr>
          <w:ilvl w:val="0"/>
          <w:numId w:val="28"/>
        </w:numPr>
        <w:spacing w:line="480" w:lineRule="auto"/>
        <w:rPr>
          <w:rFonts w:ascii="Arial" w:eastAsia="Times New Roman" w:hAnsi="Arial" w:cs="Arial"/>
          <w:lang w:eastAsia="id-ID"/>
        </w:rPr>
      </w:pPr>
      <w:r w:rsidRPr="00674995">
        <w:rPr>
          <w:rFonts w:ascii="Arial" w:eastAsia="Times New Roman" w:hAnsi="Arial" w:cs="Arial"/>
          <w:bCs/>
          <w:lang w:eastAsia="id-ID"/>
        </w:rPr>
        <w:t>Fungsi Dependen Perawat</w:t>
      </w:r>
    </w:p>
    <w:p w:rsidR="00EE512C" w:rsidRPr="00674995" w:rsidRDefault="00EE512C" w:rsidP="00EE512C">
      <w:pPr>
        <w:pStyle w:val="ListParagraph"/>
        <w:ind w:left="1779"/>
        <w:rPr>
          <w:rFonts w:ascii="Arial" w:eastAsia="Times New Roman" w:hAnsi="Arial" w:cs="Arial"/>
          <w:lang w:eastAsia="id-ID"/>
        </w:rPr>
      </w:pPr>
      <w:r w:rsidRPr="00674995">
        <w:rPr>
          <w:rFonts w:ascii="Arial" w:eastAsia="Times New Roman" w:hAnsi="Arial" w:cs="Arial"/>
          <w:lang w:eastAsia="id-ID"/>
        </w:rPr>
        <w:t>Fungsi dependen ialah fungsi perawat dalam melaksanakan kegiatannya atas atau instruksi dari perawat lain.</w:t>
      </w:r>
    </w:p>
    <w:p w:rsidR="00EE512C" w:rsidRPr="00674995" w:rsidRDefault="00EE512C" w:rsidP="00EE512C">
      <w:pPr>
        <w:spacing w:after="0" w:line="240" w:lineRule="auto"/>
        <w:jc w:val="both"/>
        <w:rPr>
          <w:rFonts w:ascii="Arial" w:eastAsia="Times New Roman" w:hAnsi="Arial" w:cs="Arial"/>
          <w:lang w:eastAsia="id-ID"/>
        </w:rPr>
      </w:pPr>
    </w:p>
    <w:p w:rsidR="00EE512C" w:rsidRPr="00674995" w:rsidRDefault="00EE512C" w:rsidP="001B0491">
      <w:pPr>
        <w:pStyle w:val="ListParagraph"/>
        <w:numPr>
          <w:ilvl w:val="0"/>
          <w:numId w:val="28"/>
        </w:numPr>
        <w:spacing w:line="480" w:lineRule="auto"/>
        <w:rPr>
          <w:rFonts w:ascii="Arial" w:eastAsia="Times New Roman" w:hAnsi="Arial" w:cs="Arial"/>
          <w:lang w:eastAsia="id-ID"/>
        </w:rPr>
      </w:pPr>
      <w:r w:rsidRPr="00674995">
        <w:rPr>
          <w:rFonts w:ascii="Arial" w:eastAsia="Times New Roman" w:hAnsi="Arial" w:cs="Arial"/>
          <w:bCs/>
          <w:lang w:eastAsia="id-ID"/>
        </w:rPr>
        <w:t>Fungsi Interdependen Perawat</w:t>
      </w:r>
    </w:p>
    <w:p w:rsidR="00EE512C" w:rsidRPr="00674995" w:rsidRDefault="00EE512C" w:rsidP="00C50B95">
      <w:pPr>
        <w:pStyle w:val="ListParagraph"/>
        <w:ind w:left="1779"/>
        <w:rPr>
          <w:rFonts w:ascii="Arial" w:eastAsia="Times New Roman" w:hAnsi="Arial" w:cs="Arial"/>
          <w:lang w:eastAsia="id-ID"/>
        </w:rPr>
      </w:pPr>
      <w:r w:rsidRPr="00674995">
        <w:rPr>
          <w:rFonts w:ascii="Arial" w:eastAsia="Times New Roman" w:hAnsi="Arial" w:cs="Arial"/>
          <w:lang w:eastAsia="id-ID"/>
        </w:rPr>
        <w:t>Fungsi Interdependen ialah fungsi yang dilakukan dalam kelompok tim yang bersifat saling ketergantungan di antara satu dengan yang lain.</w:t>
      </w:r>
    </w:p>
    <w:p w:rsidR="00EE512C" w:rsidRPr="00674995" w:rsidRDefault="00EE512C" w:rsidP="00EE512C">
      <w:pPr>
        <w:pStyle w:val="Footer"/>
        <w:rPr>
          <w:rFonts w:ascii="Arial" w:hAnsi="Arial" w:cs="Arial"/>
        </w:rPr>
      </w:pPr>
    </w:p>
    <w:p w:rsidR="00EE512C" w:rsidRPr="00674995" w:rsidRDefault="00EE512C" w:rsidP="00EE512C">
      <w:pPr>
        <w:pStyle w:val="Footer"/>
        <w:rPr>
          <w:rFonts w:ascii="Arial" w:hAnsi="Arial" w:cs="Arial"/>
        </w:rPr>
      </w:pPr>
    </w:p>
    <w:p w:rsidR="00C50B95" w:rsidRPr="00674995" w:rsidRDefault="00C50B95" w:rsidP="00EE512C">
      <w:pPr>
        <w:pStyle w:val="Footer"/>
        <w:rPr>
          <w:rFonts w:ascii="Arial" w:hAnsi="Arial" w:cs="Arial"/>
        </w:rPr>
      </w:pPr>
    </w:p>
    <w:p w:rsidR="00C50B95" w:rsidRPr="00674995" w:rsidRDefault="00C50B95" w:rsidP="00EE512C">
      <w:pPr>
        <w:pStyle w:val="Footer"/>
        <w:rPr>
          <w:rFonts w:ascii="Arial" w:hAnsi="Arial" w:cs="Arial"/>
        </w:rPr>
      </w:pPr>
    </w:p>
    <w:p w:rsidR="00C50B95" w:rsidRPr="00674995" w:rsidRDefault="00C50B95" w:rsidP="00EE512C">
      <w:pPr>
        <w:pStyle w:val="Footer"/>
        <w:rPr>
          <w:rFonts w:ascii="Arial" w:hAnsi="Arial" w:cs="Arial"/>
        </w:rPr>
      </w:pPr>
    </w:p>
    <w:p w:rsidR="00C50B95" w:rsidRPr="00674995" w:rsidRDefault="00C50B95" w:rsidP="00EE512C">
      <w:pPr>
        <w:pStyle w:val="Footer"/>
        <w:rPr>
          <w:rFonts w:ascii="Arial" w:hAnsi="Arial" w:cs="Arial"/>
        </w:rPr>
      </w:pPr>
    </w:p>
    <w:p w:rsidR="00C50B95" w:rsidRPr="00674995" w:rsidRDefault="00C50B95" w:rsidP="00EE512C">
      <w:pPr>
        <w:pStyle w:val="Footer"/>
        <w:rPr>
          <w:rFonts w:ascii="Arial" w:hAnsi="Arial" w:cs="Arial"/>
        </w:rPr>
      </w:pPr>
    </w:p>
    <w:p w:rsidR="00C50B95" w:rsidRPr="00674995" w:rsidRDefault="00C50B95" w:rsidP="00EE512C">
      <w:pPr>
        <w:pStyle w:val="Footer"/>
        <w:rPr>
          <w:rFonts w:ascii="Arial" w:hAnsi="Arial" w:cs="Arial"/>
        </w:rPr>
      </w:pPr>
    </w:p>
    <w:p w:rsidR="00C50B95" w:rsidRPr="00674995" w:rsidRDefault="00C50B95" w:rsidP="00EE512C">
      <w:pPr>
        <w:pStyle w:val="Footer"/>
        <w:rPr>
          <w:rFonts w:ascii="Arial" w:hAnsi="Arial" w:cs="Arial"/>
        </w:rPr>
      </w:pPr>
    </w:p>
    <w:p w:rsidR="00C50B95" w:rsidRPr="00674995" w:rsidRDefault="00C50B95" w:rsidP="00EE512C">
      <w:pPr>
        <w:pStyle w:val="Footer"/>
        <w:rPr>
          <w:rFonts w:ascii="Arial" w:hAnsi="Arial" w:cs="Arial"/>
        </w:rPr>
      </w:pPr>
    </w:p>
    <w:p w:rsidR="00C50B95" w:rsidRPr="00674995" w:rsidRDefault="00C50B95" w:rsidP="00EE512C">
      <w:pPr>
        <w:pStyle w:val="Footer"/>
        <w:rPr>
          <w:rFonts w:ascii="Arial" w:hAnsi="Arial" w:cs="Arial"/>
        </w:rPr>
      </w:pPr>
    </w:p>
    <w:p w:rsidR="00EE512C" w:rsidRPr="00674995" w:rsidRDefault="00EE512C" w:rsidP="001B0491">
      <w:pPr>
        <w:pStyle w:val="ListParagraph"/>
        <w:numPr>
          <w:ilvl w:val="0"/>
          <w:numId w:val="29"/>
        </w:numPr>
        <w:spacing w:after="200" w:line="276" w:lineRule="auto"/>
        <w:jc w:val="left"/>
        <w:rPr>
          <w:rFonts w:ascii="Arial" w:hAnsi="Arial" w:cs="Arial"/>
          <w:b/>
        </w:rPr>
      </w:pPr>
      <w:bookmarkStart w:id="41" w:name="_Toc535230319"/>
      <w:r w:rsidRPr="00674995">
        <w:rPr>
          <w:rFonts w:ascii="Arial" w:hAnsi="Arial" w:cs="Arial"/>
          <w:b/>
        </w:rPr>
        <w:lastRenderedPageBreak/>
        <w:t>Peran Perawat</w:t>
      </w:r>
      <w:bookmarkEnd w:id="41"/>
      <w:r w:rsidRPr="00674995">
        <w:rPr>
          <w:rFonts w:ascii="Arial" w:hAnsi="Arial" w:cs="Arial"/>
          <w:b/>
        </w:rPr>
        <w:t xml:space="preserve"> </w:t>
      </w:r>
    </w:p>
    <w:p w:rsidR="00EE512C" w:rsidRPr="00674995" w:rsidRDefault="00EE512C" w:rsidP="00EE512C">
      <w:pPr>
        <w:pStyle w:val="Footer"/>
        <w:tabs>
          <w:tab w:val="clear" w:pos="4513"/>
          <w:tab w:val="clear" w:pos="9026"/>
        </w:tabs>
        <w:spacing w:line="360" w:lineRule="auto"/>
        <w:ind w:left="1212"/>
        <w:rPr>
          <w:rFonts w:ascii="Arial" w:hAnsi="Arial" w:cs="Arial"/>
        </w:rPr>
      </w:pPr>
      <w:r w:rsidRPr="00674995">
        <w:rPr>
          <w:rFonts w:ascii="Arial" w:hAnsi="Arial" w:cs="Arial"/>
        </w:rPr>
        <w:t>Adapun peran perawat menurut (Kemenkes, 2017). Adalah sebagai berikut :</w:t>
      </w:r>
    </w:p>
    <w:p w:rsidR="00EE512C" w:rsidRPr="00674995" w:rsidRDefault="00EE512C" w:rsidP="00EE512C">
      <w:pPr>
        <w:pStyle w:val="Footer"/>
        <w:tabs>
          <w:tab w:val="clear" w:pos="4513"/>
          <w:tab w:val="clear" w:pos="9026"/>
        </w:tabs>
        <w:ind w:left="1276"/>
        <w:rPr>
          <w:rFonts w:ascii="Arial" w:hAnsi="Arial" w:cs="Arial"/>
        </w:rPr>
      </w:pPr>
    </w:p>
    <w:p w:rsidR="00EE512C" w:rsidRPr="00674995" w:rsidRDefault="00EE512C" w:rsidP="001B0491">
      <w:pPr>
        <w:pStyle w:val="Footer"/>
        <w:numPr>
          <w:ilvl w:val="1"/>
          <w:numId w:val="27"/>
        </w:numPr>
        <w:spacing w:line="480" w:lineRule="auto"/>
        <w:rPr>
          <w:rFonts w:ascii="Arial" w:hAnsi="Arial" w:cs="Arial"/>
        </w:rPr>
      </w:pPr>
      <w:r w:rsidRPr="00674995">
        <w:rPr>
          <w:rFonts w:ascii="Arial" w:hAnsi="Arial" w:cs="Arial"/>
          <w:i/>
        </w:rPr>
        <w:t xml:space="preserve">Care provider </w:t>
      </w:r>
      <w:r w:rsidRPr="00674995">
        <w:rPr>
          <w:rFonts w:ascii="Arial" w:hAnsi="Arial" w:cs="Arial"/>
        </w:rPr>
        <w:t>(pemberi asuhan)</w:t>
      </w:r>
    </w:p>
    <w:p w:rsidR="00EE512C" w:rsidRPr="00674995" w:rsidRDefault="00EE512C" w:rsidP="00EE512C">
      <w:pPr>
        <w:pStyle w:val="Footer"/>
        <w:tabs>
          <w:tab w:val="clear" w:pos="4513"/>
          <w:tab w:val="clear" w:pos="9026"/>
        </w:tabs>
        <w:spacing w:line="360" w:lineRule="auto"/>
        <w:ind w:left="1637"/>
        <w:rPr>
          <w:rFonts w:ascii="Arial" w:hAnsi="Arial" w:cs="Arial"/>
        </w:rPr>
      </w:pPr>
      <w:r w:rsidRPr="00674995">
        <w:rPr>
          <w:rFonts w:ascii="Arial" w:hAnsi="Arial" w:cs="Arial"/>
        </w:rPr>
        <w:t>Dalam memberi pelayanan berupa asuhan keperawatanperawat dituntut menerapkan keterampilan berpikir kritis dan pendekatan sistem untuk penyelesian mmasalah serta pembuatan keputusan keperawatan dalamm kontek pemberian asuhan keperawatan komprehensif dan holistikberlandaskan aspek etik dan legal.</w:t>
      </w:r>
    </w:p>
    <w:p w:rsidR="00EE512C" w:rsidRPr="00674995" w:rsidRDefault="00EE512C" w:rsidP="00EE512C">
      <w:pPr>
        <w:pStyle w:val="Footer"/>
        <w:ind w:left="2357"/>
        <w:rPr>
          <w:rFonts w:ascii="Arial" w:hAnsi="Arial" w:cs="Arial"/>
        </w:rPr>
      </w:pPr>
    </w:p>
    <w:p w:rsidR="00EE512C" w:rsidRPr="00674995" w:rsidRDefault="00EE512C" w:rsidP="001B0491">
      <w:pPr>
        <w:pStyle w:val="Footer"/>
        <w:numPr>
          <w:ilvl w:val="1"/>
          <w:numId w:val="27"/>
        </w:numPr>
        <w:spacing w:line="480" w:lineRule="auto"/>
        <w:rPr>
          <w:rFonts w:ascii="Arial" w:hAnsi="Arial" w:cs="Arial"/>
          <w:i/>
        </w:rPr>
      </w:pPr>
      <w:r w:rsidRPr="00674995">
        <w:rPr>
          <w:rFonts w:ascii="Arial" w:hAnsi="Arial" w:cs="Arial"/>
          <w:i/>
        </w:rPr>
        <w:t xml:space="preserve">Manager </w:t>
      </w:r>
      <w:r w:rsidRPr="00674995">
        <w:rPr>
          <w:rFonts w:ascii="Arial" w:hAnsi="Arial" w:cs="Arial"/>
        </w:rPr>
        <w:t>dan</w:t>
      </w:r>
      <w:r w:rsidRPr="00674995">
        <w:rPr>
          <w:rFonts w:ascii="Arial" w:hAnsi="Arial" w:cs="Arial"/>
          <w:i/>
        </w:rPr>
        <w:t xml:space="preserve"> community leader </w:t>
      </w:r>
      <w:r w:rsidRPr="00674995">
        <w:rPr>
          <w:rFonts w:ascii="Arial" w:hAnsi="Arial" w:cs="Arial"/>
        </w:rPr>
        <w:t>(pemimpin komunitas)</w:t>
      </w:r>
    </w:p>
    <w:p w:rsidR="00EE512C" w:rsidRPr="00674995" w:rsidRDefault="00EE512C" w:rsidP="00EE512C">
      <w:pPr>
        <w:pStyle w:val="Footer"/>
        <w:tabs>
          <w:tab w:val="clear" w:pos="4513"/>
          <w:tab w:val="clear" w:pos="9026"/>
        </w:tabs>
        <w:spacing w:line="360" w:lineRule="auto"/>
        <w:ind w:left="1637"/>
        <w:rPr>
          <w:rFonts w:ascii="Arial" w:hAnsi="Arial" w:cs="Arial"/>
          <w:i/>
        </w:rPr>
      </w:pPr>
      <w:r w:rsidRPr="00674995">
        <w:rPr>
          <w:rFonts w:ascii="Arial" w:hAnsi="Arial" w:cs="Arial"/>
        </w:rPr>
        <w:t>dalam suatu komunitas/kelompok masyarakat, perawat terkadang dapat menjalankan peran,kepemimpinan, baik komunitas profsi maupun komunitas sosial dan juga dapat menerapkan kepemimpinan dan manajemen keperawatan dalam asuhan klien.</w:t>
      </w:r>
    </w:p>
    <w:p w:rsidR="00EE512C" w:rsidRPr="00674995" w:rsidRDefault="00EE512C" w:rsidP="00EE512C">
      <w:pPr>
        <w:pStyle w:val="Footer"/>
        <w:ind w:left="2357"/>
        <w:rPr>
          <w:rFonts w:ascii="Arial" w:hAnsi="Arial" w:cs="Arial"/>
        </w:rPr>
      </w:pPr>
    </w:p>
    <w:p w:rsidR="00EE512C" w:rsidRPr="00674995" w:rsidRDefault="00EE512C" w:rsidP="001B0491">
      <w:pPr>
        <w:pStyle w:val="Footer"/>
        <w:numPr>
          <w:ilvl w:val="1"/>
          <w:numId w:val="27"/>
        </w:numPr>
        <w:spacing w:line="480" w:lineRule="auto"/>
        <w:rPr>
          <w:rFonts w:ascii="Arial" w:hAnsi="Arial" w:cs="Arial"/>
        </w:rPr>
      </w:pPr>
      <w:r w:rsidRPr="00674995">
        <w:rPr>
          <w:rFonts w:ascii="Arial" w:hAnsi="Arial" w:cs="Arial"/>
          <w:i/>
        </w:rPr>
        <w:t>Educator</w:t>
      </w:r>
    </w:p>
    <w:p w:rsidR="00EE512C" w:rsidRPr="00674995" w:rsidRDefault="00EE512C" w:rsidP="00EE512C">
      <w:pPr>
        <w:pStyle w:val="Footer"/>
        <w:tabs>
          <w:tab w:val="clear" w:pos="4513"/>
          <w:tab w:val="clear" w:pos="9026"/>
        </w:tabs>
        <w:spacing w:line="360" w:lineRule="auto"/>
        <w:ind w:left="1637"/>
        <w:rPr>
          <w:rFonts w:ascii="Arial" w:hAnsi="Arial" w:cs="Arial"/>
        </w:rPr>
      </w:pPr>
      <w:r w:rsidRPr="00674995">
        <w:rPr>
          <w:rFonts w:ascii="Arial" w:hAnsi="Arial" w:cs="Arial"/>
        </w:rPr>
        <w:t>dalam manajemen menjalankan perannya sebagai perawat klinis,perawat komunitas, maupun individu, perawat harus mampu berperan sebagai pendidik klien dan keluarga yang menjadi tanggung jawabnya.</w:t>
      </w:r>
    </w:p>
    <w:p w:rsidR="00EE512C" w:rsidRPr="00674995" w:rsidRDefault="00EE512C" w:rsidP="00EE512C">
      <w:pPr>
        <w:pStyle w:val="Footer"/>
        <w:ind w:left="2357"/>
        <w:rPr>
          <w:rFonts w:ascii="Arial" w:hAnsi="Arial" w:cs="Arial"/>
        </w:rPr>
      </w:pPr>
    </w:p>
    <w:p w:rsidR="00EE512C" w:rsidRPr="00674995" w:rsidRDefault="00EE512C" w:rsidP="001B0491">
      <w:pPr>
        <w:pStyle w:val="Footer"/>
        <w:numPr>
          <w:ilvl w:val="1"/>
          <w:numId w:val="27"/>
        </w:numPr>
        <w:spacing w:line="480" w:lineRule="auto"/>
        <w:rPr>
          <w:rFonts w:ascii="Arial" w:hAnsi="Arial" w:cs="Arial"/>
          <w:i/>
        </w:rPr>
      </w:pPr>
      <w:r w:rsidRPr="00674995">
        <w:rPr>
          <w:rFonts w:ascii="Arial" w:hAnsi="Arial" w:cs="Arial"/>
          <w:i/>
        </w:rPr>
        <w:t>Advocate</w:t>
      </w:r>
      <w:r w:rsidRPr="00674995">
        <w:rPr>
          <w:rFonts w:ascii="Arial" w:hAnsi="Arial" w:cs="Arial"/>
        </w:rPr>
        <w:t xml:space="preserve"> (pembela)</w:t>
      </w:r>
    </w:p>
    <w:p w:rsidR="00EE512C" w:rsidRPr="00674995" w:rsidRDefault="00EE512C" w:rsidP="00C50B95">
      <w:pPr>
        <w:pStyle w:val="Footer"/>
        <w:tabs>
          <w:tab w:val="clear" w:pos="4513"/>
          <w:tab w:val="clear" w:pos="9026"/>
        </w:tabs>
        <w:spacing w:line="360" w:lineRule="auto"/>
        <w:ind w:left="1637"/>
        <w:rPr>
          <w:rFonts w:ascii="Arial" w:hAnsi="Arial" w:cs="Arial"/>
        </w:rPr>
      </w:pPr>
      <w:r w:rsidRPr="00674995">
        <w:rPr>
          <w:rFonts w:ascii="Arial" w:hAnsi="Arial" w:cs="Arial"/>
        </w:rPr>
        <w:t>Dalam menjalankan perannya perawat diharapkan dapat mengadvokasi atau memberikan pembelaan dan perlindungan kepada klien atau keluarga sesuai pengetahuan dan kewenangan.</w:t>
      </w:r>
    </w:p>
    <w:p w:rsidR="00C50B95" w:rsidRPr="00674995" w:rsidRDefault="00C50B95" w:rsidP="00C50B95">
      <w:pPr>
        <w:pStyle w:val="Footer"/>
        <w:tabs>
          <w:tab w:val="clear" w:pos="4513"/>
          <w:tab w:val="clear" w:pos="9026"/>
        </w:tabs>
        <w:spacing w:line="360" w:lineRule="auto"/>
        <w:ind w:left="1637"/>
        <w:rPr>
          <w:rFonts w:ascii="Arial" w:hAnsi="Arial" w:cs="Arial"/>
        </w:rPr>
      </w:pPr>
    </w:p>
    <w:p w:rsidR="00C50B95" w:rsidRPr="00674995" w:rsidRDefault="00C50B95" w:rsidP="00C50B95">
      <w:pPr>
        <w:pStyle w:val="Footer"/>
        <w:tabs>
          <w:tab w:val="clear" w:pos="4513"/>
          <w:tab w:val="clear" w:pos="9026"/>
        </w:tabs>
        <w:spacing w:line="360" w:lineRule="auto"/>
        <w:ind w:left="1637"/>
        <w:rPr>
          <w:rFonts w:ascii="Arial" w:hAnsi="Arial" w:cs="Arial"/>
        </w:rPr>
      </w:pPr>
    </w:p>
    <w:p w:rsidR="00C50B95" w:rsidRPr="00674995" w:rsidRDefault="00C50B95" w:rsidP="00C50B95">
      <w:pPr>
        <w:pStyle w:val="Footer"/>
        <w:tabs>
          <w:tab w:val="clear" w:pos="4513"/>
          <w:tab w:val="clear" w:pos="9026"/>
        </w:tabs>
        <w:spacing w:line="360" w:lineRule="auto"/>
        <w:ind w:left="1637"/>
        <w:rPr>
          <w:rFonts w:ascii="Arial" w:hAnsi="Arial" w:cs="Arial"/>
          <w:i/>
        </w:rPr>
      </w:pPr>
    </w:p>
    <w:p w:rsidR="00EE512C" w:rsidRPr="00674995" w:rsidRDefault="00EE512C" w:rsidP="00EE512C">
      <w:pPr>
        <w:pStyle w:val="Footer"/>
        <w:ind w:left="2357"/>
        <w:rPr>
          <w:rFonts w:ascii="Arial" w:hAnsi="Arial" w:cs="Arial"/>
        </w:rPr>
      </w:pPr>
    </w:p>
    <w:p w:rsidR="00EE512C" w:rsidRPr="00674995" w:rsidRDefault="00EE512C" w:rsidP="001B0491">
      <w:pPr>
        <w:pStyle w:val="Footer"/>
        <w:numPr>
          <w:ilvl w:val="1"/>
          <w:numId w:val="27"/>
        </w:numPr>
        <w:spacing w:line="480" w:lineRule="auto"/>
        <w:rPr>
          <w:rFonts w:ascii="Arial" w:hAnsi="Arial" w:cs="Arial"/>
        </w:rPr>
      </w:pPr>
      <w:r w:rsidRPr="00674995">
        <w:rPr>
          <w:rFonts w:ascii="Arial" w:hAnsi="Arial" w:cs="Arial"/>
          <w:i/>
        </w:rPr>
        <w:t>Researcher</w:t>
      </w:r>
    </w:p>
    <w:p w:rsidR="00EE512C" w:rsidRPr="00674995" w:rsidRDefault="00EE512C" w:rsidP="00EE512C">
      <w:pPr>
        <w:pStyle w:val="Footer"/>
        <w:tabs>
          <w:tab w:val="clear" w:pos="4513"/>
          <w:tab w:val="clear" w:pos="9026"/>
        </w:tabs>
        <w:spacing w:line="360" w:lineRule="auto"/>
        <w:ind w:left="1637"/>
        <w:rPr>
          <w:rFonts w:ascii="Arial" w:hAnsi="Arial" w:cs="Arial"/>
        </w:rPr>
      </w:pPr>
      <w:r w:rsidRPr="00674995">
        <w:rPr>
          <w:rFonts w:ascii="Arial" w:hAnsi="Arial" w:cs="Arial"/>
        </w:rPr>
        <w:t xml:space="preserve">Dengan berbagai kompetensi dan kemampuan intelektualnya perawat diharapkan juga mampu melakukan penelitian sederhana di bidang keperawatan dengan cara menumbuhkan ide dan rasa ingin tahu  serta mencari jawaban terhadap fenomena yamg terjadi pada klien di komunitas maupun klinis, dengan harapan dapat menerapkan hasil kajian dalam rangka membatu mewujudkan </w:t>
      </w:r>
      <w:r w:rsidRPr="00674995">
        <w:rPr>
          <w:rFonts w:ascii="Arial" w:hAnsi="Arial" w:cs="Arial"/>
          <w:i/>
        </w:rPr>
        <w:t>Evidence Bassed Nursing Practice</w:t>
      </w:r>
      <w:r w:rsidRPr="00674995">
        <w:rPr>
          <w:rFonts w:ascii="Arial" w:hAnsi="Arial" w:cs="Arial"/>
        </w:rPr>
        <w:t xml:space="preserve"> (EBNP).</w:t>
      </w:r>
    </w:p>
    <w:p w:rsidR="00C50B95" w:rsidRPr="00674995" w:rsidRDefault="00C50B95" w:rsidP="00EE512C">
      <w:pPr>
        <w:pStyle w:val="Footer"/>
        <w:tabs>
          <w:tab w:val="clear" w:pos="4513"/>
          <w:tab w:val="clear" w:pos="9026"/>
        </w:tabs>
        <w:spacing w:line="360" w:lineRule="auto"/>
        <w:ind w:left="1637"/>
        <w:rPr>
          <w:rFonts w:ascii="Arial" w:hAnsi="Arial" w:cs="Arial"/>
        </w:rPr>
      </w:pPr>
    </w:p>
    <w:p w:rsidR="00C50B95" w:rsidRPr="00674995" w:rsidRDefault="00C50B95" w:rsidP="00EE512C">
      <w:pPr>
        <w:pStyle w:val="Footer"/>
        <w:tabs>
          <w:tab w:val="clear" w:pos="4513"/>
          <w:tab w:val="clear" w:pos="9026"/>
        </w:tabs>
        <w:spacing w:line="360" w:lineRule="auto"/>
        <w:ind w:left="1637"/>
        <w:rPr>
          <w:rFonts w:ascii="Arial" w:hAnsi="Arial" w:cs="Arial"/>
        </w:rPr>
      </w:pPr>
    </w:p>
    <w:p w:rsidR="00EE512C" w:rsidRPr="00674995" w:rsidRDefault="00EE512C" w:rsidP="001B0491">
      <w:pPr>
        <w:pStyle w:val="ListParagraph"/>
        <w:numPr>
          <w:ilvl w:val="0"/>
          <w:numId w:val="30"/>
        </w:numPr>
        <w:tabs>
          <w:tab w:val="left" w:pos="851"/>
          <w:tab w:val="left" w:pos="1985"/>
        </w:tabs>
        <w:ind w:hanging="720"/>
        <w:outlineLvl w:val="1"/>
        <w:rPr>
          <w:rFonts w:ascii="Arial" w:eastAsia="Times New Roman" w:hAnsi="Arial" w:cs="Arial"/>
          <w:b/>
          <w:lang w:eastAsia="id-ID"/>
        </w:rPr>
      </w:pPr>
      <w:bookmarkStart w:id="42" w:name="_Toc46145853"/>
      <w:r w:rsidRPr="00674995">
        <w:rPr>
          <w:rFonts w:ascii="Arial" w:eastAsia="Times New Roman" w:hAnsi="Arial" w:cs="Arial"/>
          <w:b/>
          <w:lang w:eastAsia="id-ID"/>
        </w:rPr>
        <w:t>Faktor-Faktor Yang Mempengaruhi Kesiapsiagaan</w:t>
      </w:r>
      <w:bookmarkEnd w:id="42"/>
      <w:r w:rsidRPr="00674995">
        <w:rPr>
          <w:rFonts w:ascii="Arial" w:eastAsia="Times New Roman" w:hAnsi="Arial" w:cs="Arial"/>
          <w:b/>
          <w:lang w:eastAsia="id-ID"/>
        </w:rPr>
        <w:t xml:space="preserve"> </w:t>
      </w:r>
    </w:p>
    <w:p w:rsidR="00EE512C" w:rsidRPr="00674995" w:rsidRDefault="00EE512C" w:rsidP="001B0491">
      <w:pPr>
        <w:pStyle w:val="ListParagraph"/>
        <w:numPr>
          <w:ilvl w:val="0"/>
          <w:numId w:val="31"/>
        </w:numPr>
        <w:tabs>
          <w:tab w:val="left" w:pos="851"/>
          <w:tab w:val="left" w:pos="1985"/>
        </w:tabs>
        <w:ind w:hanging="720"/>
        <w:outlineLvl w:val="2"/>
        <w:rPr>
          <w:rFonts w:ascii="Arial" w:eastAsia="Times New Roman" w:hAnsi="Arial" w:cs="Arial"/>
          <w:b/>
          <w:lang w:eastAsia="id-ID"/>
        </w:rPr>
      </w:pPr>
      <w:bookmarkStart w:id="43" w:name="_Toc46145854"/>
      <w:r w:rsidRPr="00674995">
        <w:rPr>
          <w:rFonts w:ascii="Arial" w:eastAsia="Times New Roman" w:hAnsi="Arial" w:cs="Arial"/>
          <w:b/>
          <w:lang w:eastAsia="id-ID"/>
        </w:rPr>
        <w:t>Pendidikan</w:t>
      </w:r>
      <w:bookmarkEnd w:id="43"/>
    </w:p>
    <w:p w:rsidR="00EE512C" w:rsidRPr="00674995" w:rsidRDefault="00EE512C" w:rsidP="00EE512C">
      <w:pPr>
        <w:pStyle w:val="ListParagraph"/>
        <w:tabs>
          <w:tab w:val="left" w:pos="1701"/>
        </w:tabs>
        <w:ind w:left="862"/>
        <w:rPr>
          <w:rFonts w:ascii="Arial" w:hAnsi="Arial" w:cs="Arial"/>
        </w:rPr>
      </w:pPr>
      <w:r w:rsidRPr="00674995">
        <w:rPr>
          <w:rFonts w:ascii="Arial" w:hAnsi="Arial" w:cs="Arial"/>
        </w:rPr>
        <w:tab/>
        <w:t>Pendidikan berarti bimbingan yang diberikan seseorang terhadap perkembangan orang lain yang menunju ke arah cita-cita tertentu yang menentukan manusia untuk berbuat dan mengisi kehidupan untuk mencapai keselamatan dan kebahaagiaan. Pendidikan diperlukan untuk mendapat informasi misalnya hal-hal yang menunjang kesehatan sehingga dapat meningkatkan kualitas hidup. (Notoadmojo, 2012). Pendidikan dapat mempengaruhi seseorang termasuk juga perilaku seseorang akan pola hidup terutama dalam memotivasi untuk sikap berperan serta dalam pembangunan pada umumnya makin tinggi pendidikan seseorang makin mudah menerima informasi. (Nursalam, 2011).</w:t>
      </w:r>
    </w:p>
    <w:p w:rsidR="00EE512C" w:rsidRPr="00674995" w:rsidRDefault="00EE512C" w:rsidP="001B0491">
      <w:pPr>
        <w:pStyle w:val="ListParagraph"/>
        <w:numPr>
          <w:ilvl w:val="0"/>
          <w:numId w:val="32"/>
        </w:numPr>
        <w:tabs>
          <w:tab w:val="left" w:pos="1276"/>
          <w:tab w:val="left" w:pos="1985"/>
        </w:tabs>
        <w:ind w:hanging="720"/>
        <w:outlineLvl w:val="2"/>
        <w:rPr>
          <w:rFonts w:ascii="Arial" w:hAnsi="Arial" w:cs="Arial"/>
        </w:rPr>
      </w:pPr>
      <w:bookmarkStart w:id="44" w:name="_Toc46145855"/>
      <w:r w:rsidRPr="00674995">
        <w:rPr>
          <w:rFonts w:ascii="Arial" w:hAnsi="Arial" w:cs="Arial"/>
          <w:b/>
        </w:rPr>
        <w:t>Umur</w:t>
      </w:r>
      <w:bookmarkEnd w:id="44"/>
    </w:p>
    <w:p w:rsidR="00EE512C" w:rsidRPr="00674995" w:rsidRDefault="00EE512C" w:rsidP="00C50B95">
      <w:pPr>
        <w:pStyle w:val="ListParagraph"/>
        <w:ind w:left="862" w:firstLine="578"/>
        <w:rPr>
          <w:rFonts w:ascii="Arial" w:hAnsi="Arial" w:cs="Arial"/>
        </w:rPr>
      </w:pPr>
      <w:r w:rsidRPr="00674995">
        <w:rPr>
          <w:rFonts w:ascii="Arial" w:hAnsi="Arial" w:cs="Arial"/>
        </w:rPr>
        <w:t>Umur adalah usia individu yang terhitung mulai saat dilahirkan sampai berulang tahun dari segi kepercayaan masyarakat seseorang yang lebih dewasa dipercaya dari orang yang belum tinggi kedewasaannya. Hal ini sebagai dari pengalaman dan kematangan jiwa (Nursalam, 2011).</w:t>
      </w:r>
    </w:p>
    <w:p w:rsidR="00C50B95" w:rsidRPr="00674995" w:rsidRDefault="00C50B95" w:rsidP="00C50B95">
      <w:pPr>
        <w:pStyle w:val="ListParagraph"/>
        <w:ind w:left="862" w:firstLine="578"/>
        <w:rPr>
          <w:rFonts w:ascii="Arial" w:hAnsi="Arial" w:cs="Arial"/>
        </w:rPr>
      </w:pPr>
    </w:p>
    <w:p w:rsidR="00C50B95" w:rsidRPr="00674995" w:rsidRDefault="00C50B95" w:rsidP="00C50B95">
      <w:pPr>
        <w:pStyle w:val="ListParagraph"/>
        <w:ind w:left="862" w:firstLine="578"/>
        <w:rPr>
          <w:rFonts w:ascii="Arial" w:hAnsi="Arial" w:cs="Arial"/>
        </w:rPr>
      </w:pPr>
    </w:p>
    <w:p w:rsidR="00EE512C" w:rsidRPr="00674995" w:rsidRDefault="00EE512C" w:rsidP="00EE512C">
      <w:pPr>
        <w:pStyle w:val="ListParagraph"/>
        <w:ind w:left="862" w:firstLine="578"/>
        <w:rPr>
          <w:rFonts w:ascii="Arial" w:hAnsi="Arial" w:cs="Arial"/>
        </w:rPr>
      </w:pPr>
    </w:p>
    <w:p w:rsidR="00EE512C" w:rsidRPr="00674995" w:rsidRDefault="00EE512C" w:rsidP="001B0491">
      <w:pPr>
        <w:pStyle w:val="ListParagraph"/>
        <w:numPr>
          <w:ilvl w:val="0"/>
          <w:numId w:val="33"/>
        </w:numPr>
        <w:ind w:hanging="720"/>
        <w:outlineLvl w:val="2"/>
        <w:rPr>
          <w:rFonts w:ascii="Arial" w:hAnsi="Arial" w:cs="Arial"/>
          <w:b/>
        </w:rPr>
      </w:pPr>
      <w:bookmarkStart w:id="45" w:name="_Toc46145856"/>
      <w:r w:rsidRPr="00674995">
        <w:rPr>
          <w:rFonts w:ascii="Arial" w:hAnsi="Arial" w:cs="Arial"/>
          <w:b/>
        </w:rPr>
        <w:lastRenderedPageBreak/>
        <w:t>Lama kerja</w:t>
      </w:r>
      <w:bookmarkEnd w:id="45"/>
    </w:p>
    <w:p w:rsidR="00EE512C" w:rsidRPr="00674995" w:rsidRDefault="00EE512C" w:rsidP="00EE512C">
      <w:pPr>
        <w:pStyle w:val="ListParagraph"/>
        <w:ind w:left="862" w:firstLine="578"/>
        <w:rPr>
          <w:rStyle w:val="a"/>
          <w:rFonts w:ascii="Arial" w:hAnsi="Arial" w:cs="Arial"/>
        </w:rPr>
      </w:pPr>
      <w:r w:rsidRPr="00674995">
        <w:rPr>
          <w:rStyle w:val="a"/>
          <w:rFonts w:ascii="Arial" w:hAnsi="Arial" w:cs="Arial"/>
        </w:rPr>
        <w:t xml:space="preserve">Lama bekerja adalah lama waktu untuk melakukan suatu kegiatan atau lama waktu seseorang sudah bekerja (Tim penyusun KBBI, 2010). Lama kerja adalah jangka waktu yang telah dilalui seseorang sejak menekuni </w:t>
      </w:r>
      <w:r w:rsidRPr="00674995">
        <w:rPr>
          <w:rStyle w:val="l"/>
          <w:rFonts w:ascii="Arial" w:hAnsi="Arial" w:cs="Arial"/>
        </w:rPr>
        <w:t xml:space="preserve">pekerjaan. Lama kerja dapat menggambarkan pengalaman </w:t>
      </w:r>
      <w:r w:rsidRPr="00674995">
        <w:rPr>
          <w:rStyle w:val="a"/>
          <w:rFonts w:ascii="Arial" w:hAnsi="Arial" w:cs="Arial"/>
        </w:rPr>
        <w:t xml:space="preserve">seseorang dalam </w:t>
      </w:r>
      <w:r w:rsidRPr="00674995">
        <w:rPr>
          <w:rStyle w:val="l"/>
          <w:rFonts w:ascii="Arial" w:hAnsi="Arial" w:cs="Arial"/>
        </w:rPr>
        <w:t xml:space="preserve">menguasai bidang tugasnya. Pada umumnya, petugas </w:t>
      </w:r>
      <w:r w:rsidRPr="00674995">
        <w:rPr>
          <w:rStyle w:val="a"/>
          <w:rFonts w:ascii="Arial" w:hAnsi="Arial" w:cs="Arial"/>
        </w:rPr>
        <w:t xml:space="preserve">dengan </w:t>
      </w:r>
      <w:r w:rsidRPr="00674995">
        <w:rPr>
          <w:rStyle w:val="l"/>
          <w:rFonts w:ascii="Arial" w:hAnsi="Arial" w:cs="Arial"/>
        </w:rPr>
        <w:t xml:space="preserve">pengalaman kerja yang banyak tidak memerlukan bimbingan </w:t>
      </w:r>
      <w:r w:rsidRPr="00674995">
        <w:rPr>
          <w:rStyle w:val="a"/>
          <w:rFonts w:ascii="Arial" w:hAnsi="Arial" w:cs="Arial"/>
        </w:rPr>
        <w:t xml:space="preserve">dibandingkan </w:t>
      </w:r>
      <w:r w:rsidRPr="00674995">
        <w:rPr>
          <w:rStyle w:val="l10"/>
          <w:rFonts w:ascii="Arial" w:hAnsi="Arial" w:cs="Arial"/>
        </w:rPr>
        <w:t xml:space="preserve">dengan </w:t>
      </w:r>
      <w:r w:rsidRPr="00674995">
        <w:rPr>
          <w:rStyle w:val="l7"/>
          <w:rFonts w:ascii="Arial" w:hAnsi="Arial" w:cs="Arial"/>
        </w:rPr>
        <w:t xml:space="preserve">petugas yang </w:t>
      </w:r>
      <w:r w:rsidRPr="00674995">
        <w:rPr>
          <w:rStyle w:val="l8"/>
          <w:rFonts w:ascii="Arial" w:hAnsi="Arial" w:cs="Arial"/>
        </w:rPr>
        <w:t xml:space="preserve">pengalaman </w:t>
      </w:r>
      <w:r w:rsidRPr="00674995">
        <w:rPr>
          <w:rStyle w:val="l7"/>
          <w:rFonts w:ascii="Arial" w:hAnsi="Arial" w:cs="Arial"/>
        </w:rPr>
        <w:t xml:space="preserve">kerjanya </w:t>
      </w:r>
      <w:r w:rsidRPr="00674995">
        <w:rPr>
          <w:rStyle w:val="l6"/>
          <w:rFonts w:ascii="Arial" w:hAnsi="Arial" w:cs="Arial"/>
        </w:rPr>
        <w:t>sedikit. (</w:t>
      </w:r>
      <w:r w:rsidRPr="00674995">
        <w:rPr>
          <w:rStyle w:val="a"/>
          <w:rFonts w:ascii="Arial" w:hAnsi="Arial" w:cs="Arial"/>
        </w:rPr>
        <w:t xml:space="preserve">Ranupendoyo dan Saud 2013), semakin lama seseorang bekerja </w:t>
      </w:r>
      <w:r w:rsidRPr="00674995">
        <w:rPr>
          <w:rStyle w:val="l"/>
          <w:rFonts w:ascii="Arial" w:hAnsi="Arial" w:cs="Arial"/>
        </w:rPr>
        <w:t xml:space="preserve">pada </w:t>
      </w:r>
      <w:r w:rsidRPr="00674995">
        <w:rPr>
          <w:rStyle w:val="a"/>
          <w:rFonts w:ascii="Arial" w:hAnsi="Arial" w:cs="Arial"/>
        </w:rPr>
        <w:t xml:space="preserve">suatu </w:t>
      </w:r>
      <w:r w:rsidRPr="00674995">
        <w:rPr>
          <w:rStyle w:val="l"/>
          <w:rFonts w:ascii="Arial" w:hAnsi="Arial" w:cs="Arial"/>
        </w:rPr>
        <w:t xml:space="preserve">organisasi maka akan semakin berpengalaman orang tersebut </w:t>
      </w:r>
      <w:r w:rsidRPr="00674995">
        <w:rPr>
          <w:rStyle w:val="a"/>
          <w:rFonts w:ascii="Arial" w:hAnsi="Arial" w:cs="Arial"/>
        </w:rPr>
        <w:t>sehingga kecakapan kerjanya semakin baik</w:t>
      </w:r>
    </w:p>
    <w:p w:rsidR="00C50B95" w:rsidRPr="00674995" w:rsidRDefault="00C50B95" w:rsidP="00EE512C">
      <w:pPr>
        <w:rPr>
          <w:rStyle w:val="a"/>
          <w:rFonts w:ascii="Arial" w:hAnsi="Arial" w:cs="Arial"/>
        </w:rPr>
      </w:pPr>
    </w:p>
    <w:p w:rsidR="00EE512C" w:rsidRPr="00674995" w:rsidRDefault="00EE512C" w:rsidP="001B0491">
      <w:pPr>
        <w:pStyle w:val="ListParagraph"/>
        <w:numPr>
          <w:ilvl w:val="0"/>
          <w:numId w:val="34"/>
        </w:numPr>
        <w:spacing w:line="480" w:lineRule="auto"/>
        <w:ind w:hanging="720"/>
        <w:outlineLvl w:val="1"/>
        <w:rPr>
          <w:rStyle w:val="a"/>
          <w:rFonts w:ascii="Arial" w:hAnsi="Arial" w:cs="Arial"/>
          <w:b/>
        </w:rPr>
      </w:pPr>
      <w:bookmarkStart w:id="46" w:name="_Toc46145857"/>
      <w:r w:rsidRPr="00674995">
        <w:rPr>
          <w:rStyle w:val="a"/>
          <w:rFonts w:ascii="Arial" w:hAnsi="Arial" w:cs="Arial"/>
          <w:b/>
        </w:rPr>
        <w:t>KERANGKA KONSEP</w:t>
      </w:r>
      <w:bookmarkEnd w:id="46"/>
    </w:p>
    <w:p w:rsidR="00EE512C" w:rsidRPr="00674995" w:rsidRDefault="00EE512C" w:rsidP="005D5D68">
      <w:pPr>
        <w:pStyle w:val="ListParagraph"/>
        <w:spacing w:after="100" w:afterAutospacing="1"/>
        <w:ind w:left="862" w:firstLine="578"/>
        <w:rPr>
          <w:rFonts w:ascii="Arial" w:hAnsi="Arial" w:cs="Arial"/>
        </w:rPr>
      </w:pPr>
      <w:r w:rsidRPr="00674995">
        <w:rPr>
          <w:rFonts w:ascii="Arial" w:hAnsi="Arial" w:cs="Arial"/>
        </w:rPr>
        <w:t>Adapun yang menjadi kerangka konsep dari penelitian mengenai  Faktor- Faktor Yang Mempengaruhi Kesiapsiagaan Perawat Dalam Manajemen Bencana adalah</w:t>
      </w:r>
      <w:r w:rsidR="008408C9" w:rsidRPr="00674995">
        <w:rPr>
          <w:rFonts w:ascii="Arial" w:hAnsi="Arial" w:cs="Arial"/>
        </w:rPr>
        <w:t>:</w:t>
      </w:r>
    </w:p>
    <w:p w:rsidR="00EE512C" w:rsidRPr="00674995" w:rsidRDefault="00EE512C" w:rsidP="00EE512C">
      <w:pPr>
        <w:pStyle w:val="ListParagraph"/>
        <w:spacing w:after="100" w:afterAutospacing="1"/>
        <w:ind w:left="862" w:firstLine="578"/>
        <w:rPr>
          <w:rFonts w:ascii="Arial" w:hAnsi="Arial" w:cs="Arial"/>
        </w:rPr>
      </w:pPr>
    </w:p>
    <w:p w:rsidR="00EE512C" w:rsidRPr="00674995" w:rsidRDefault="00EE512C" w:rsidP="00EE512C">
      <w:pPr>
        <w:pStyle w:val="ListParagraph"/>
        <w:rPr>
          <w:rFonts w:ascii="Arial" w:hAnsi="Arial" w:cs="Arial"/>
          <w:b/>
        </w:rPr>
      </w:pPr>
      <w:r w:rsidRPr="00674995">
        <w:rPr>
          <w:rFonts w:ascii="Arial" w:hAnsi="Arial" w:cs="Arial"/>
          <w:b/>
        </w:rPr>
        <w:t>Variabel independen</w:t>
      </w:r>
      <w:r w:rsidRPr="00674995">
        <w:rPr>
          <w:rFonts w:ascii="Arial" w:hAnsi="Arial" w:cs="Arial"/>
          <w:b/>
        </w:rPr>
        <w:tab/>
      </w:r>
      <w:r w:rsidRPr="00674995">
        <w:rPr>
          <w:rFonts w:ascii="Arial" w:hAnsi="Arial" w:cs="Arial"/>
          <w:b/>
        </w:rPr>
        <w:tab/>
      </w:r>
      <w:r w:rsidRPr="00674995">
        <w:rPr>
          <w:rFonts w:ascii="Arial" w:hAnsi="Arial" w:cs="Arial"/>
          <w:b/>
        </w:rPr>
        <w:tab/>
      </w:r>
      <w:r w:rsidRPr="00674995">
        <w:rPr>
          <w:rFonts w:ascii="Arial" w:hAnsi="Arial" w:cs="Arial"/>
          <w:b/>
        </w:rPr>
        <w:tab/>
      </w:r>
      <w:r w:rsidRPr="00674995">
        <w:rPr>
          <w:rFonts w:ascii="Arial" w:hAnsi="Arial" w:cs="Arial"/>
          <w:b/>
        </w:rPr>
        <w:tab/>
        <w:t>variabel dependen</w:t>
      </w:r>
    </w:p>
    <w:p w:rsidR="00EE512C" w:rsidRPr="00674995" w:rsidRDefault="00EE512C" w:rsidP="00EE512C">
      <w:pPr>
        <w:pStyle w:val="ListParagraph"/>
        <w:tabs>
          <w:tab w:val="left" w:pos="1620"/>
        </w:tabs>
        <w:rPr>
          <w:rFonts w:ascii="Arial" w:hAnsi="Arial" w:cs="Arial"/>
        </w:rPr>
      </w:pPr>
      <w:r w:rsidRPr="00674995">
        <w:rPr>
          <w:rFonts w:ascii="Arial" w:hAnsi="Arial" w:cs="Arial"/>
          <w:b/>
          <w:noProof/>
          <w:lang w:val="en-US"/>
        </w:rPr>
        <mc:AlternateContent>
          <mc:Choice Requires="wps">
            <w:drawing>
              <wp:anchor distT="0" distB="0" distL="114300" distR="114300" simplePos="0" relativeHeight="251659264" behindDoc="0" locked="0" layoutInCell="1" allowOverlap="1" wp14:anchorId="7BCA5380" wp14:editId="1BF244FF">
                <wp:simplePos x="0" y="0"/>
                <wp:positionH relativeFrom="column">
                  <wp:posOffset>432435</wp:posOffset>
                </wp:positionH>
                <wp:positionV relativeFrom="paragraph">
                  <wp:posOffset>165100</wp:posOffset>
                </wp:positionV>
                <wp:extent cx="1993265" cy="1404620"/>
                <wp:effectExtent l="9525" t="13335" r="698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1404620"/>
                        </a:xfrm>
                        <a:prstGeom prst="rect">
                          <a:avLst/>
                        </a:prstGeom>
                        <a:solidFill>
                          <a:srgbClr val="FFFFFF"/>
                        </a:solidFill>
                        <a:ln w="9525">
                          <a:solidFill>
                            <a:srgbClr val="000000"/>
                          </a:solidFill>
                          <a:miter lim="800000"/>
                          <a:headEnd/>
                          <a:tailEnd/>
                        </a:ln>
                      </wps:spPr>
                      <wps:txbx>
                        <w:txbxContent>
                          <w:p w:rsidR="008762BB" w:rsidRDefault="008762BB" w:rsidP="00EE512C">
                            <w:pPr>
                              <w:rPr>
                                <w:rFonts w:ascii="Arial" w:hAnsi="Arial" w:cs="Arial"/>
                              </w:rPr>
                            </w:pPr>
                            <w:r w:rsidRPr="00D27647">
                              <w:rPr>
                                <w:rFonts w:ascii="Arial" w:hAnsi="Arial" w:cs="Arial"/>
                              </w:rPr>
                              <w:t xml:space="preserve">Faktor- Faktor Yang Mempengaruhi </w:t>
                            </w:r>
                            <w:r>
                              <w:rPr>
                                <w:rFonts w:ascii="Arial" w:hAnsi="Arial" w:cs="Arial"/>
                              </w:rPr>
                              <w:t>:</w:t>
                            </w:r>
                          </w:p>
                          <w:p w:rsidR="008762BB" w:rsidRDefault="008762BB" w:rsidP="00FA6E23">
                            <w:pPr>
                              <w:spacing w:after="0"/>
                              <w:rPr>
                                <w:rFonts w:ascii="Arial" w:hAnsi="Arial" w:cs="Arial"/>
                              </w:rPr>
                            </w:pPr>
                            <w:r>
                              <w:rPr>
                                <w:rFonts w:ascii="Arial" w:hAnsi="Arial" w:cs="Arial"/>
                              </w:rPr>
                              <w:t xml:space="preserve"> - B</w:t>
                            </w:r>
                            <w:r w:rsidRPr="00CA6941">
                              <w:rPr>
                                <w:rFonts w:ascii="Arial" w:hAnsi="Arial" w:cs="Arial"/>
                              </w:rPr>
                              <w:t>erdasarkan</w:t>
                            </w:r>
                            <w:r>
                              <w:rPr>
                                <w:rFonts w:ascii="Arial" w:hAnsi="Arial" w:cs="Arial"/>
                              </w:rPr>
                              <w:t xml:space="preserve"> </w:t>
                            </w:r>
                            <w:r w:rsidRPr="00CA6941">
                              <w:rPr>
                                <w:rFonts w:ascii="Arial" w:hAnsi="Arial" w:cs="Arial"/>
                              </w:rPr>
                              <w:t xml:space="preserve"> pendidikan</w:t>
                            </w:r>
                            <w:r>
                              <w:rPr>
                                <w:rFonts w:ascii="Arial" w:hAnsi="Arial" w:cs="Arial"/>
                              </w:rPr>
                              <w:t xml:space="preserve"> </w:t>
                            </w:r>
                          </w:p>
                          <w:p w:rsidR="008762BB" w:rsidRPr="00FA6E23" w:rsidRDefault="008762BB" w:rsidP="00FA6E23">
                            <w:pPr>
                              <w:spacing w:after="0"/>
                              <w:rPr>
                                <w:rFonts w:ascii="Arial" w:hAnsi="Arial" w:cs="Arial"/>
                              </w:rPr>
                            </w:pPr>
                            <w:r w:rsidRPr="00CA6941">
                              <w:rPr>
                                <w:rFonts w:ascii="Arial" w:hAnsi="Arial" w:cs="Arial"/>
                              </w:rPr>
                              <w:t xml:space="preserve"> </w:t>
                            </w:r>
                            <w:r>
                              <w:rPr>
                                <w:rFonts w:ascii="Arial" w:hAnsi="Arial" w:cs="Arial"/>
                              </w:rPr>
                              <w:t>-  B</w:t>
                            </w:r>
                            <w:r w:rsidRPr="00CA6941">
                              <w:rPr>
                                <w:rFonts w:ascii="Arial" w:hAnsi="Arial" w:cs="Arial"/>
                              </w:rPr>
                              <w:t>erdasarkan umur</w:t>
                            </w:r>
                            <w:r w:rsidRPr="00CA6941">
                              <w:rPr>
                                <w:rFonts w:ascii="Arial" w:hAnsi="Arial" w:cs="Arial"/>
                              </w:rPr>
                              <w:br/>
                            </w:r>
                            <w:r>
                              <w:rPr>
                                <w:rFonts w:ascii="Arial" w:hAnsi="Arial" w:cs="Arial"/>
                              </w:rPr>
                              <w:t xml:space="preserve"> -  L</w:t>
                            </w:r>
                            <w:r w:rsidRPr="00CA6941">
                              <w:rPr>
                                <w:rFonts w:ascii="Arial" w:hAnsi="Arial" w:cs="Arial"/>
                              </w:rPr>
                              <w:t>ama kerja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05pt;margin-top:13pt;width:156.95pt;height:110.6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">
                <v:textbox style="mso-fit-shape-to-text:t">
                  <w:txbxContent>
                    <w:p w:rsidR="008762BB" w:rsidRDefault="008762BB" w:rsidP="00EE512C">
                      <w:pPr>
                        <w:rPr>
                          <w:rFonts w:ascii="Arial" w:hAnsi="Arial" w:cs="Arial"/>
                        </w:rPr>
                      </w:pPr>
                      <w:r w:rsidRPr="00D27647">
                        <w:rPr>
                          <w:rFonts w:ascii="Arial" w:hAnsi="Arial" w:cs="Arial"/>
                        </w:rPr>
                        <w:t xml:space="preserve">Faktor- Faktor Yang Mempengaruhi </w:t>
                      </w:r>
                      <w:r>
                        <w:rPr>
                          <w:rFonts w:ascii="Arial" w:hAnsi="Arial" w:cs="Arial"/>
                        </w:rPr>
                        <w:t>:</w:t>
                      </w:r>
                    </w:p>
                    <w:p w:rsidR="008762BB" w:rsidRDefault="008762BB" w:rsidP="00FA6E23">
                      <w:pPr>
                        <w:spacing w:after="0"/>
                        <w:rPr>
                          <w:rFonts w:ascii="Arial" w:hAnsi="Arial" w:cs="Arial"/>
                        </w:rPr>
                      </w:pPr>
                      <w:r>
                        <w:rPr>
                          <w:rFonts w:ascii="Arial" w:hAnsi="Arial" w:cs="Arial"/>
                        </w:rPr>
                        <w:t xml:space="preserve"> - B</w:t>
                      </w:r>
                      <w:r w:rsidRPr="00CA6941">
                        <w:rPr>
                          <w:rFonts w:ascii="Arial" w:hAnsi="Arial" w:cs="Arial"/>
                        </w:rPr>
                        <w:t>erdasarkan</w:t>
                      </w:r>
                      <w:r>
                        <w:rPr>
                          <w:rFonts w:ascii="Arial" w:hAnsi="Arial" w:cs="Arial"/>
                        </w:rPr>
                        <w:t xml:space="preserve"> </w:t>
                      </w:r>
                      <w:r w:rsidRPr="00CA6941">
                        <w:rPr>
                          <w:rFonts w:ascii="Arial" w:hAnsi="Arial" w:cs="Arial"/>
                        </w:rPr>
                        <w:t xml:space="preserve"> pendidikan</w:t>
                      </w:r>
                      <w:r>
                        <w:rPr>
                          <w:rFonts w:ascii="Arial" w:hAnsi="Arial" w:cs="Arial"/>
                        </w:rPr>
                        <w:t xml:space="preserve"> </w:t>
                      </w:r>
                    </w:p>
                    <w:p w:rsidR="008762BB" w:rsidRPr="00FA6E23" w:rsidRDefault="008762BB" w:rsidP="00FA6E23">
                      <w:pPr>
                        <w:spacing w:after="0"/>
                        <w:rPr>
                          <w:rFonts w:ascii="Arial" w:hAnsi="Arial" w:cs="Arial"/>
                        </w:rPr>
                      </w:pPr>
                      <w:r w:rsidRPr="00CA6941">
                        <w:rPr>
                          <w:rFonts w:ascii="Arial" w:hAnsi="Arial" w:cs="Arial"/>
                        </w:rPr>
                        <w:t xml:space="preserve"> </w:t>
                      </w:r>
                      <w:r>
                        <w:rPr>
                          <w:rFonts w:ascii="Arial" w:hAnsi="Arial" w:cs="Arial"/>
                        </w:rPr>
                        <w:t>-  B</w:t>
                      </w:r>
                      <w:r w:rsidRPr="00CA6941">
                        <w:rPr>
                          <w:rFonts w:ascii="Arial" w:hAnsi="Arial" w:cs="Arial"/>
                        </w:rPr>
                        <w:t>erdasarkan umur</w:t>
                      </w:r>
                      <w:r w:rsidRPr="00CA6941">
                        <w:rPr>
                          <w:rFonts w:ascii="Arial" w:hAnsi="Arial" w:cs="Arial"/>
                        </w:rPr>
                        <w:br/>
                      </w:r>
                      <w:r>
                        <w:rPr>
                          <w:rFonts w:ascii="Arial" w:hAnsi="Arial" w:cs="Arial"/>
                        </w:rPr>
                        <w:t xml:space="preserve"> -  L</w:t>
                      </w:r>
                      <w:r w:rsidRPr="00CA6941">
                        <w:rPr>
                          <w:rFonts w:ascii="Arial" w:hAnsi="Arial" w:cs="Arial"/>
                        </w:rPr>
                        <w:t>ama kerja</w:t>
                      </w:r>
                    </w:p>
                  </w:txbxContent>
                </v:textbox>
              </v:shape>
            </w:pict>
          </mc:Fallback>
        </mc:AlternateContent>
      </w:r>
    </w:p>
    <w:p w:rsidR="00EE512C" w:rsidRPr="00674995" w:rsidRDefault="00EE512C" w:rsidP="00EE512C">
      <w:pPr>
        <w:pStyle w:val="ListParagraph"/>
        <w:tabs>
          <w:tab w:val="left" w:pos="1620"/>
        </w:tabs>
        <w:rPr>
          <w:rFonts w:ascii="Arial" w:hAnsi="Arial" w:cs="Arial"/>
        </w:rPr>
      </w:pPr>
    </w:p>
    <w:p w:rsidR="00EE512C" w:rsidRPr="00674995" w:rsidRDefault="00EE512C" w:rsidP="00EE512C">
      <w:pPr>
        <w:pStyle w:val="ListParagraph"/>
        <w:tabs>
          <w:tab w:val="left" w:pos="1620"/>
        </w:tabs>
        <w:rPr>
          <w:rFonts w:ascii="Arial" w:hAnsi="Arial" w:cs="Arial"/>
        </w:rPr>
      </w:pPr>
      <w:r w:rsidRPr="00674995">
        <w:rPr>
          <w:rFonts w:ascii="Arial" w:hAnsi="Arial" w:cs="Arial"/>
          <w:b/>
          <w:noProof/>
          <w:lang w:val="en-US"/>
        </w:rPr>
        <mc:AlternateContent>
          <mc:Choice Requires="wps">
            <w:drawing>
              <wp:anchor distT="0" distB="0" distL="114300" distR="114300" simplePos="0" relativeHeight="251660288" behindDoc="0" locked="0" layoutInCell="1" allowOverlap="1" wp14:anchorId="384DA8E7" wp14:editId="16557D96">
                <wp:simplePos x="0" y="0"/>
                <wp:positionH relativeFrom="column">
                  <wp:posOffset>3073400</wp:posOffset>
                </wp:positionH>
                <wp:positionV relativeFrom="paragraph">
                  <wp:posOffset>99695</wp:posOffset>
                </wp:positionV>
                <wp:extent cx="1925955" cy="943610"/>
                <wp:effectExtent l="5080" t="12065" r="1206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943610"/>
                        </a:xfrm>
                        <a:prstGeom prst="rect">
                          <a:avLst/>
                        </a:prstGeom>
                        <a:solidFill>
                          <a:srgbClr val="FFFFFF"/>
                        </a:solidFill>
                        <a:ln w="9525">
                          <a:solidFill>
                            <a:srgbClr val="000000"/>
                          </a:solidFill>
                          <a:miter lim="800000"/>
                          <a:headEnd/>
                          <a:tailEnd/>
                        </a:ln>
                      </wps:spPr>
                      <wps:txbx>
                        <w:txbxContent>
                          <w:p w:rsidR="008762BB" w:rsidRPr="00CA6941" w:rsidRDefault="008762BB" w:rsidP="00EE512C">
                            <w:pPr>
                              <w:rPr>
                                <w:rFonts w:ascii="Arial" w:hAnsi="Arial" w:cs="Arial"/>
                              </w:rPr>
                            </w:pPr>
                            <w:r w:rsidRPr="00CA6941">
                              <w:rPr>
                                <w:rFonts w:ascii="Arial" w:hAnsi="Arial" w:cs="Arial"/>
                              </w:rPr>
                              <w:t xml:space="preserve">Kesiapsiagaan </w:t>
                            </w:r>
                            <w:r w:rsidRPr="00CA6941">
                              <w:rPr>
                                <w:rFonts w:ascii="Arial" w:hAnsi="Arial" w:cs="Arial"/>
                              </w:rPr>
                              <w:t>perawat dalam manajemen bencana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242pt;margin-top:7.85pt;width:151.65pt;height:74.3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">
                <v:textbox style="mso-fit-shape-to-text:t">
                  <w:txbxContent>
                    <w:p w:rsidR="008762BB" w:rsidRPr="00CA6941" w:rsidRDefault="008762BB" w:rsidP="00EE512C">
                      <w:pPr>
                        <w:rPr>
                          <w:rFonts w:ascii="Arial" w:hAnsi="Arial" w:cs="Arial"/>
                        </w:rPr>
                      </w:pPr>
                      <w:r w:rsidRPr="00CA6941">
                        <w:rPr>
                          <w:rFonts w:ascii="Arial" w:hAnsi="Arial" w:cs="Arial"/>
                        </w:rPr>
                        <w:t>Kesiapsiagaan perawat dalam manajemen bencana</w:t>
                      </w:r>
                    </w:p>
                  </w:txbxContent>
                </v:textbox>
              </v:shape>
            </w:pict>
          </mc:Fallback>
        </mc:AlternateContent>
      </w:r>
    </w:p>
    <w:p w:rsidR="00EE512C" w:rsidRPr="00674995" w:rsidRDefault="00EE512C" w:rsidP="00EE512C">
      <w:pPr>
        <w:pStyle w:val="ListParagraph"/>
        <w:tabs>
          <w:tab w:val="left" w:pos="1620"/>
        </w:tabs>
        <w:rPr>
          <w:rFonts w:ascii="Arial" w:hAnsi="Arial" w:cs="Arial"/>
        </w:rPr>
      </w:pPr>
      <w:r w:rsidRPr="00674995">
        <w:rPr>
          <w:rFonts w:ascii="Arial" w:hAnsi="Arial" w:cs="Arial"/>
          <w:noProof/>
          <w:lang w:val="en-US"/>
        </w:rPr>
        <mc:AlternateContent>
          <mc:Choice Requires="wps">
            <w:drawing>
              <wp:anchor distT="0" distB="0" distL="114300" distR="114300" simplePos="0" relativeHeight="251661312" behindDoc="0" locked="0" layoutInCell="1" allowOverlap="1" wp14:anchorId="68BFAAE6" wp14:editId="1C0C175E">
                <wp:simplePos x="0" y="0"/>
                <wp:positionH relativeFrom="column">
                  <wp:posOffset>2428875</wp:posOffset>
                </wp:positionH>
                <wp:positionV relativeFrom="paragraph">
                  <wp:posOffset>111760</wp:posOffset>
                </wp:positionV>
                <wp:extent cx="644525" cy="168910"/>
                <wp:effectExtent l="11430" t="12700" r="20320" b="8890"/>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 cy="168910"/>
                        </a:xfrm>
                        <a:prstGeom prst="rightArrow">
                          <a:avLst>
                            <a:gd name="adj1" fmla="val 50000"/>
                            <a:gd name="adj2" fmla="val 953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91.25pt;margin-top:8.8pt;width:50.75pt;height: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"/>
            </w:pict>
          </mc:Fallback>
        </mc:AlternateContent>
      </w:r>
    </w:p>
    <w:p w:rsidR="00EE512C" w:rsidRPr="00674995" w:rsidRDefault="00EE512C" w:rsidP="00EE512C">
      <w:pPr>
        <w:pStyle w:val="ListParagraph"/>
        <w:tabs>
          <w:tab w:val="left" w:pos="1620"/>
        </w:tabs>
        <w:rPr>
          <w:rFonts w:ascii="Arial" w:hAnsi="Arial" w:cs="Arial"/>
        </w:rPr>
      </w:pPr>
    </w:p>
    <w:p w:rsidR="00EE512C" w:rsidRPr="00674995" w:rsidRDefault="00EE512C" w:rsidP="00EE512C">
      <w:pPr>
        <w:pStyle w:val="ListParagraph"/>
        <w:tabs>
          <w:tab w:val="left" w:pos="1620"/>
        </w:tabs>
        <w:rPr>
          <w:rFonts w:ascii="Arial" w:hAnsi="Arial" w:cs="Arial"/>
        </w:rPr>
      </w:pPr>
    </w:p>
    <w:p w:rsidR="00EE512C" w:rsidRPr="00674995" w:rsidRDefault="00EE512C" w:rsidP="00EE512C">
      <w:pPr>
        <w:pStyle w:val="ListParagraph"/>
        <w:spacing w:after="100" w:afterAutospacing="1"/>
        <w:ind w:left="862" w:firstLine="578"/>
        <w:rPr>
          <w:rFonts w:ascii="Arial" w:hAnsi="Arial" w:cs="Arial"/>
        </w:rPr>
      </w:pPr>
    </w:p>
    <w:p w:rsidR="00EE512C" w:rsidRPr="00674995" w:rsidRDefault="00EE512C" w:rsidP="00C50B95">
      <w:pPr>
        <w:spacing w:line="480" w:lineRule="auto"/>
        <w:outlineLvl w:val="1"/>
        <w:rPr>
          <w:rStyle w:val="a"/>
          <w:rFonts w:ascii="Arial" w:hAnsi="Arial" w:cs="Arial"/>
          <w:b/>
        </w:rPr>
      </w:pPr>
    </w:p>
    <w:p w:rsidR="00B618D0" w:rsidRPr="00674995" w:rsidRDefault="00B618D0" w:rsidP="00C50B95">
      <w:pPr>
        <w:spacing w:line="480" w:lineRule="auto"/>
        <w:outlineLvl w:val="1"/>
        <w:rPr>
          <w:rStyle w:val="a"/>
          <w:rFonts w:ascii="Arial" w:hAnsi="Arial" w:cs="Arial"/>
          <w:b/>
        </w:rPr>
      </w:pPr>
    </w:p>
    <w:p w:rsidR="00B618D0" w:rsidRPr="00674995" w:rsidRDefault="00B618D0" w:rsidP="00C50B95">
      <w:pPr>
        <w:spacing w:line="480" w:lineRule="auto"/>
        <w:outlineLvl w:val="1"/>
        <w:rPr>
          <w:rStyle w:val="a"/>
          <w:rFonts w:ascii="Arial" w:hAnsi="Arial" w:cs="Arial"/>
          <w:b/>
        </w:rPr>
      </w:pPr>
    </w:p>
    <w:p w:rsidR="00B618D0" w:rsidRPr="00674995" w:rsidRDefault="00B618D0" w:rsidP="00C50B95">
      <w:pPr>
        <w:spacing w:line="480" w:lineRule="auto"/>
        <w:outlineLvl w:val="1"/>
        <w:rPr>
          <w:rStyle w:val="a"/>
          <w:rFonts w:ascii="Arial" w:hAnsi="Arial" w:cs="Arial"/>
          <w:b/>
        </w:rPr>
      </w:pPr>
    </w:p>
    <w:p w:rsidR="00B618D0" w:rsidRPr="00674995" w:rsidRDefault="00B618D0" w:rsidP="00DA6435">
      <w:pPr>
        <w:pStyle w:val="ListParagraph"/>
        <w:numPr>
          <w:ilvl w:val="0"/>
          <w:numId w:val="57"/>
        </w:numPr>
        <w:spacing w:after="100" w:afterAutospacing="1"/>
        <w:ind w:left="851" w:hanging="709"/>
        <w:outlineLvl w:val="1"/>
        <w:rPr>
          <w:rFonts w:ascii="Arial" w:hAnsi="Arial" w:cs="Arial"/>
          <w:b/>
        </w:rPr>
      </w:pPr>
      <w:bookmarkStart w:id="47" w:name="_Toc43501845"/>
      <w:r w:rsidRPr="00674995">
        <w:rPr>
          <w:rFonts w:ascii="Arial" w:hAnsi="Arial" w:cs="Arial"/>
          <w:b/>
        </w:rPr>
        <w:lastRenderedPageBreak/>
        <w:t xml:space="preserve"> </w:t>
      </w:r>
      <w:bookmarkStart w:id="48" w:name="_Toc46145858"/>
      <w:r w:rsidRPr="00674995">
        <w:rPr>
          <w:rFonts w:ascii="Arial" w:hAnsi="Arial" w:cs="Arial"/>
          <w:b/>
        </w:rPr>
        <w:t>DEFENISI OPERASIONAL</w:t>
      </w:r>
      <w:bookmarkEnd w:id="47"/>
      <w:bookmarkEnd w:id="48"/>
    </w:p>
    <w:p w:rsidR="00B618D0" w:rsidRPr="00674995" w:rsidRDefault="00B618D0" w:rsidP="00914AC0">
      <w:pPr>
        <w:pStyle w:val="ListParagraph"/>
        <w:spacing w:after="100" w:afterAutospacing="1"/>
        <w:ind w:left="862"/>
        <w:rPr>
          <w:rFonts w:ascii="Arial" w:hAnsi="Arial" w:cs="Arial"/>
        </w:rPr>
      </w:pPr>
      <w:r w:rsidRPr="00674995">
        <w:rPr>
          <w:rFonts w:ascii="Arial" w:hAnsi="Arial" w:cs="Arial"/>
        </w:rPr>
        <w:t>Berdasarkan kerangka Konsep, maka defenisi Operasional dipenelitian sebagai berikut :</w:t>
      </w:r>
    </w:p>
    <w:p w:rsidR="00B618D0" w:rsidRPr="00674995" w:rsidRDefault="00B618D0" w:rsidP="00B618D0">
      <w:pPr>
        <w:pStyle w:val="ListParagraph"/>
        <w:spacing w:after="100" w:afterAutospacing="1"/>
        <w:ind w:left="862"/>
        <w:rPr>
          <w:rFonts w:ascii="Arial" w:hAnsi="Arial" w:cs="Arial"/>
        </w:rPr>
      </w:pPr>
    </w:p>
    <w:p w:rsidR="00B618D0" w:rsidRPr="00674995" w:rsidRDefault="00B618D0" w:rsidP="00B618D0">
      <w:pPr>
        <w:pStyle w:val="ListParagraph"/>
        <w:spacing w:after="100" w:afterAutospacing="1"/>
        <w:ind w:left="862"/>
        <w:jc w:val="center"/>
        <w:rPr>
          <w:rFonts w:ascii="Arial" w:hAnsi="Arial" w:cs="Arial"/>
          <w:b/>
        </w:rPr>
      </w:pPr>
      <w:r w:rsidRPr="00674995">
        <w:rPr>
          <w:rFonts w:ascii="Arial" w:hAnsi="Arial" w:cs="Arial"/>
          <w:b/>
        </w:rPr>
        <w:t>Tabel 2.1</w:t>
      </w:r>
    </w:p>
    <w:tbl>
      <w:tblPr>
        <w:tblStyle w:val="TableGrid"/>
        <w:tblW w:w="7939" w:type="dxa"/>
        <w:tblInd w:w="-34" w:type="dxa"/>
        <w:tblLook w:val="04A0" w:firstRow="1" w:lastRow="0" w:firstColumn="1" w:lastColumn="0" w:noHBand="0" w:noVBand="1"/>
      </w:tblPr>
      <w:tblGrid>
        <w:gridCol w:w="563"/>
        <w:gridCol w:w="1341"/>
        <w:gridCol w:w="1782"/>
        <w:gridCol w:w="1418"/>
        <w:gridCol w:w="1417"/>
        <w:gridCol w:w="1418"/>
      </w:tblGrid>
      <w:tr w:rsidR="00B618D0" w:rsidRPr="00674995" w:rsidTr="00B618D0">
        <w:trPr>
          <w:trHeight w:val="1136"/>
        </w:trPr>
        <w:tc>
          <w:tcPr>
            <w:tcW w:w="563" w:type="dxa"/>
          </w:tcPr>
          <w:p w:rsidR="00B618D0" w:rsidRPr="00674995" w:rsidRDefault="00B618D0" w:rsidP="00B618D0">
            <w:pPr>
              <w:pStyle w:val="ListParagraph"/>
              <w:tabs>
                <w:tab w:val="left" w:pos="3402"/>
              </w:tabs>
              <w:ind w:left="0"/>
              <w:rPr>
                <w:rFonts w:ascii="Arial" w:hAnsi="Arial" w:cs="Arial"/>
                <w:b/>
              </w:rPr>
            </w:pPr>
            <w:r w:rsidRPr="00674995">
              <w:rPr>
                <w:rFonts w:ascii="Arial" w:hAnsi="Arial" w:cs="Arial"/>
                <w:b/>
              </w:rPr>
              <w:t>NO</w:t>
            </w:r>
          </w:p>
        </w:tc>
        <w:tc>
          <w:tcPr>
            <w:tcW w:w="1341" w:type="dxa"/>
          </w:tcPr>
          <w:p w:rsidR="00B618D0" w:rsidRPr="00674995" w:rsidRDefault="00B618D0" w:rsidP="00B618D0">
            <w:pPr>
              <w:pStyle w:val="ListParagraph"/>
              <w:tabs>
                <w:tab w:val="left" w:pos="3402"/>
              </w:tabs>
              <w:ind w:left="0"/>
              <w:rPr>
                <w:rFonts w:ascii="Arial" w:hAnsi="Arial" w:cs="Arial"/>
                <w:b/>
              </w:rPr>
            </w:pPr>
            <w:r w:rsidRPr="00674995">
              <w:rPr>
                <w:rFonts w:ascii="Arial" w:hAnsi="Arial" w:cs="Arial"/>
                <w:b/>
              </w:rPr>
              <w:t>VARIABEL</w:t>
            </w:r>
          </w:p>
        </w:tc>
        <w:tc>
          <w:tcPr>
            <w:tcW w:w="1782" w:type="dxa"/>
          </w:tcPr>
          <w:p w:rsidR="00B618D0" w:rsidRPr="00674995" w:rsidRDefault="00B618D0" w:rsidP="00B618D0">
            <w:pPr>
              <w:pStyle w:val="ListParagraph"/>
              <w:tabs>
                <w:tab w:val="left" w:pos="3402"/>
              </w:tabs>
              <w:ind w:left="0"/>
              <w:rPr>
                <w:rFonts w:ascii="Arial" w:hAnsi="Arial" w:cs="Arial"/>
                <w:b/>
              </w:rPr>
            </w:pPr>
            <w:r w:rsidRPr="00674995">
              <w:rPr>
                <w:rFonts w:ascii="Arial" w:hAnsi="Arial" w:cs="Arial"/>
                <w:b/>
              </w:rPr>
              <w:t>DEFENISI</w:t>
            </w:r>
          </w:p>
        </w:tc>
        <w:tc>
          <w:tcPr>
            <w:tcW w:w="1418" w:type="dxa"/>
          </w:tcPr>
          <w:p w:rsidR="00B618D0" w:rsidRPr="00674995" w:rsidRDefault="00B618D0" w:rsidP="00B618D0">
            <w:pPr>
              <w:pStyle w:val="ListParagraph"/>
              <w:tabs>
                <w:tab w:val="left" w:pos="3402"/>
              </w:tabs>
              <w:ind w:left="0"/>
              <w:rPr>
                <w:rFonts w:ascii="Arial" w:hAnsi="Arial" w:cs="Arial"/>
                <w:b/>
              </w:rPr>
            </w:pPr>
            <w:r w:rsidRPr="00674995">
              <w:rPr>
                <w:rFonts w:ascii="Arial" w:hAnsi="Arial" w:cs="Arial"/>
                <w:b/>
              </w:rPr>
              <w:t>ALAT UKUR</w:t>
            </w:r>
          </w:p>
        </w:tc>
        <w:tc>
          <w:tcPr>
            <w:tcW w:w="1417" w:type="dxa"/>
          </w:tcPr>
          <w:p w:rsidR="00B618D0" w:rsidRPr="00674995" w:rsidRDefault="00B618D0" w:rsidP="00B618D0">
            <w:pPr>
              <w:pStyle w:val="ListParagraph"/>
              <w:tabs>
                <w:tab w:val="left" w:pos="3402"/>
              </w:tabs>
              <w:ind w:left="0"/>
              <w:rPr>
                <w:rFonts w:ascii="Arial" w:hAnsi="Arial" w:cs="Arial"/>
                <w:b/>
              </w:rPr>
            </w:pPr>
            <w:r w:rsidRPr="00674995">
              <w:rPr>
                <w:rFonts w:ascii="Arial" w:hAnsi="Arial" w:cs="Arial"/>
                <w:b/>
              </w:rPr>
              <w:t>SKALA UKUR</w:t>
            </w:r>
          </w:p>
        </w:tc>
        <w:tc>
          <w:tcPr>
            <w:tcW w:w="1418" w:type="dxa"/>
          </w:tcPr>
          <w:p w:rsidR="00B618D0" w:rsidRPr="00674995" w:rsidRDefault="00B618D0" w:rsidP="00B618D0">
            <w:pPr>
              <w:pStyle w:val="ListParagraph"/>
              <w:tabs>
                <w:tab w:val="left" w:pos="3402"/>
              </w:tabs>
              <w:ind w:left="0"/>
              <w:rPr>
                <w:rFonts w:ascii="Arial" w:hAnsi="Arial" w:cs="Arial"/>
                <w:b/>
              </w:rPr>
            </w:pPr>
            <w:r w:rsidRPr="00674995">
              <w:rPr>
                <w:rFonts w:ascii="Arial" w:hAnsi="Arial" w:cs="Arial"/>
                <w:b/>
              </w:rPr>
              <w:t>HASIL UKUR</w:t>
            </w:r>
          </w:p>
          <w:p w:rsidR="00B618D0" w:rsidRPr="00674995" w:rsidRDefault="00B618D0" w:rsidP="00B618D0">
            <w:pPr>
              <w:pStyle w:val="ListParagraph"/>
              <w:tabs>
                <w:tab w:val="left" w:pos="3402"/>
              </w:tabs>
              <w:ind w:left="0"/>
              <w:rPr>
                <w:rFonts w:ascii="Arial" w:hAnsi="Arial" w:cs="Arial"/>
                <w:b/>
              </w:rPr>
            </w:pPr>
          </w:p>
        </w:tc>
      </w:tr>
      <w:tr w:rsidR="00B618D0" w:rsidRPr="00674995" w:rsidTr="00B618D0">
        <w:trPr>
          <w:trHeight w:val="2271"/>
        </w:trPr>
        <w:tc>
          <w:tcPr>
            <w:tcW w:w="563" w:type="dxa"/>
          </w:tcPr>
          <w:p w:rsidR="00B618D0" w:rsidRPr="00674995" w:rsidRDefault="00B618D0" w:rsidP="00B618D0">
            <w:pPr>
              <w:pStyle w:val="ListParagraph"/>
              <w:tabs>
                <w:tab w:val="left" w:pos="3402"/>
              </w:tabs>
              <w:ind w:left="0"/>
              <w:rPr>
                <w:rFonts w:ascii="Arial" w:hAnsi="Arial" w:cs="Arial"/>
              </w:rPr>
            </w:pPr>
            <w:r w:rsidRPr="00674995">
              <w:rPr>
                <w:rFonts w:ascii="Arial" w:hAnsi="Arial" w:cs="Arial"/>
              </w:rPr>
              <w:t>1</w:t>
            </w:r>
          </w:p>
        </w:tc>
        <w:tc>
          <w:tcPr>
            <w:tcW w:w="1341" w:type="dxa"/>
          </w:tcPr>
          <w:p w:rsidR="00B618D0" w:rsidRPr="00674995" w:rsidRDefault="00B618D0" w:rsidP="00B618D0">
            <w:pPr>
              <w:pStyle w:val="ListParagraph"/>
              <w:tabs>
                <w:tab w:val="left" w:pos="3402"/>
              </w:tabs>
              <w:ind w:left="0"/>
              <w:rPr>
                <w:rFonts w:ascii="Arial" w:hAnsi="Arial" w:cs="Arial"/>
              </w:rPr>
            </w:pPr>
            <w:r w:rsidRPr="00674995">
              <w:rPr>
                <w:rFonts w:ascii="Arial" w:hAnsi="Arial" w:cs="Arial"/>
              </w:rPr>
              <w:t>Pendidikan</w:t>
            </w:r>
          </w:p>
        </w:tc>
        <w:tc>
          <w:tcPr>
            <w:tcW w:w="1782" w:type="dxa"/>
          </w:tcPr>
          <w:p w:rsidR="00B618D0" w:rsidRPr="00674995" w:rsidRDefault="00B618D0" w:rsidP="00B618D0">
            <w:pPr>
              <w:pStyle w:val="ListParagraph"/>
              <w:tabs>
                <w:tab w:val="left" w:pos="3402"/>
              </w:tabs>
              <w:ind w:left="0"/>
              <w:rPr>
                <w:rFonts w:ascii="Arial" w:hAnsi="Arial" w:cs="Arial"/>
                <w:b/>
              </w:rPr>
            </w:pPr>
            <w:r w:rsidRPr="00674995">
              <w:rPr>
                <w:rFonts w:ascii="Arial" w:hAnsi="Arial" w:cs="Arial"/>
              </w:rPr>
              <w:t>suatu proses pembelajaran pengetahuan, keterampilan, dan kebiasaani responden</w:t>
            </w:r>
          </w:p>
        </w:tc>
        <w:tc>
          <w:tcPr>
            <w:tcW w:w="1418" w:type="dxa"/>
          </w:tcPr>
          <w:p w:rsidR="00B618D0" w:rsidRPr="00674995" w:rsidRDefault="003437F5" w:rsidP="00B618D0">
            <w:pPr>
              <w:pStyle w:val="ListParagraph"/>
              <w:tabs>
                <w:tab w:val="left" w:pos="3402"/>
              </w:tabs>
              <w:ind w:left="0"/>
              <w:rPr>
                <w:rFonts w:ascii="Arial" w:hAnsi="Arial" w:cs="Arial"/>
              </w:rPr>
            </w:pPr>
            <w:r w:rsidRPr="00674995">
              <w:rPr>
                <w:rFonts w:ascii="Arial" w:hAnsi="Arial" w:cs="Arial"/>
              </w:rPr>
              <w:t>K</w:t>
            </w:r>
            <w:r w:rsidR="00B618D0" w:rsidRPr="00674995">
              <w:rPr>
                <w:rFonts w:ascii="Arial" w:hAnsi="Arial" w:cs="Arial"/>
              </w:rPr>
              <w:t>uisioner</w:t>
            </w:r>
          </w:p>
        </w:tc>
        <w:tc>
          <w:tcPr>
            <w:tcW w:w="1417" w:type="dxa"/>
          </w:tcPr>
          <w:p w:rsidR="00B618D0" w:rsidRPr="00674995" w:rsidRDefault="00B618D0" w:rsidP="00B618D0">
            <w:pPr>
              <w:pStyle w:val="ListParagraph"/>
              <w:tabs>
                <w:tab w:val="left" w:pos="3402"/>
              </w:tabs>
              <w:ind w:left="0"/>
              <w:rPr>
                <w:rFonts w:ascii="Arial" w:hAnsi="Arial" w:cs="Arial"/>
              </w:rPr>
            </w:pPr>
            <w:r w:rsidRPr="00674995">
              <w:rPr>
                <w:rFonts w:ascii="Arial" w:hAnsi="Arial" w:cs="Arial"/>
              </w:rPr>
              <w:t>Ordinal</w:t>
            </w:r>
          </w:p>
        </w:tc>
        <w:tc>
          <w:tcPr>
            <w:tcW w:w="1418" w:type="dxa"/>
          </w:tcPr>
          <w:p w:rsidR="00B618D0" w:rsidRPr="00674995" w:rsidRDefault="00B618D0" w:rsidP="00B618D0">
            <w:pPr>
              <w:pStyle w:val="ListParagraph"/>
              <w:tabs>
                <w:tab w:val="left" w:pos="3402"/>
              </w:tabs>
              <w:ind w:left="0"/>
              <w:rPr>
                <w:rFonts w:ascii="Arial" w:hAnsi="Arial" w:cs="Arial"/>
              </w:rPr>
            </w:pPr>
            <w:r w:rsidRPr="00674995">
              <w:rPr>
                <w:rFonts w:ascii="Arial" w:hAnsi="Arial" w:cs="Arial"/>
              </w:rPr>
              <w:t>DIII</w:t>
            </w:r>
          </w:p>
          <w:p w:rsidR="00B618D0" w:rsidRPr="00674995" w:rsidRDefault="00B618D0" w:rsidP="00B618D0">
            <w:pPr>
              <w:pStyle w:val="ListParagraph"/>
              <w:tabs>
                <w:tab w:val="left" w:pos="3402"/>
              </w:tabs>
              <w:ind w:left="0"/>
              <w:rPr>
                <w:rFonts w:ascii="Arial" w:hAnsi="Arial" w:cs="Arial"/>
              </w:rPr>
            </w:pPr>
            <w:r w:rsidRPr="00674995">
              <w:rPr>
                <w:rFonts w:ascii="Arial" w:hAnsi="Arial" w:cs="Arial"/>
              </w:rPr>
              <w:t>S1</w:t>
            </w:r>
          </w:p>
          <w:p w:rsidR="00B618D0" w:rsidRPr="00674995" w:rsidRDefault="00B618D0" w:rsidP="00B618D0">
            <w:pPr>
              <w:pStyle w:val="ListParagraph"/>
              <w:tabs>
                <w:tab w:val="left" w:pos="3402"/>
              </w:tabs>
              <w:ind w:left="0"/>
              <w:rPr>
                <w:rFonts w:ascii="Arial" w:hAnsi="Arial" w:cs="Arial"/>
              </w:rPr>
            </w:pPr>
            <w:r w:rsidRPr="00674995">
              <w:rPr>
                <w:rFonts w:ascii="Arial" w:hAnsi="Arial" w:cs="Arial"/>
              </w:rPr>
              <w:t>Ners</w:t>
            </w:r>
          </w:p>
          <w:p w:rsidR="00B618D0" w:rsidRPr="00674995" w:rsidRDefault="00B618D0" w:rsidP="00B618D0">
            <w:pPr>
              <w:pStyle w:val="ListParagraph"/>
              <w:tabs>
                <w:tab w:val="left" w:pos="3402"/>
              </w:tabs>
              <w:ind w:left="0"/>
              <w:rPr>
                <w:rFonts w:ascii="Arial" w:hAnsi="Arial" w:cs="Arial"/>
              </w:rPr>
            </w:pPr>
            <w:r w:rsidRPr="00674995">
              <w:rPr>
                <w:rFonts w:ascii="Arial" w:hAnsi="Arial" w:cs="Arial"/>
              </w:rPr>
              <w:t>S2</w:t>
            </w:r>
          </w:p>
        </w:tc>
      </w:tr>
      <w:tr w:rsidR="00B618D0" w:rsidRPr="00674995" w:rsidTr="00B618D0">
        <w:trPr>
          <w:trHeight w:val="3421"/>
        </w:trPr>
        <w:tc>
          <w:tcPr>
            <w:tcW w:w="563" w:type="dxa"/>
          </w:tcPr>
          <w:p w:rsidR="00B618D0" w:rsidRPr="00674995" w:rsidRDefault="00B618D0" w:rsidP="00B618D0">
            <w:pPr>
              <w:pStyle w:val="ListParagraph"/>
              <w:tabs>
                <w:tab w:val="left" w:pos="3402"/>
              </w:tabs>
              <w:ind w:left="0"/>
              <w:rPr>
                <w:rFonts w:ascii="Arial" w:hAnsi="Arial" w:cs="Arial"/>
              </w:rPr>
            </w:pPr>
            <w:r w:rsidRPr="00674995">
              <w:rPr>
                <w:rFonts w:ascii="Arial" w:hAnsi="Arial" w:cs="Arial"/>
              </w:rPr>
              <w:t>2</w:t>
            </w:r>
          </w:p>
        </w:tc>
        <w:tc>
          <w:tcPr>
            <w:tcW w:w="1341" w:type="dxa"/>
          </w:tcPr>
          <w:p w:rsidR="00B618D0" w:rsidRPr="00674995" w:rsidRDefault="00B618D0" w:rsidP="00B618D0">
            <w:pPr>
              <w:pStyle w:val="ListParagraph"/>
              <w:tabs>
                <w:tab w:val="left" w:pos="3402"/>
              </w:tabs>
              <w:ind w:left="0"/>
              <w:rPr>
                <w:rFonts w:ascii="Arial" w:hAnsi="Arial" w:cs="Arial"/>
              </w:rPr>
            </w:pPr>
            <w:r w:rsidRPr="00674995">
              <w:rPr>
                <w:rFonts w:ascii="Arial" w:hAnsi="Arial" w:cs="Arial"/>
              </w:rPr>
              <w:t>Umur</w:t>
            </w:r>
          </w:p>
        </w:tc>
        <w:tc>
          <w:tcPr>
            <w:tcW w:w="1782" w:type="dxa"/>
          </w:tcPr>
          <w:p w:rsidR="00B618D0" w:rsidRPr="00674995" w:rsidRDefault="00B618D0" w:rsidP="00B618D0">
            <w:pPr>
              <w:pStyle w:val="ListParagraph"/>
              <w:tabs>
                <w:tab w:val="left" w:pos="3402"/>
              </w:tabs>
              <w:ind w:left="0"/>
              <w:rPr>
                <w:rFonts w:ascii="Arial" w:hAnsi="Arial" w:cs="Arial"/>
                <w:b/>
              </w:rPr>
            </w:pPr>
            <w:r w:rsidRPr="00674995">
              <w:rPr>
                <w:rFonts w:ascii="Arial" w:hAnsi="Arial" w:cs="Arial"/>
              </w:rPr>
              <w:t>usia individu yang terhitung mulai saat responden melakukan penelitian di hitung dengan satuan tahun</w:t>
            </w:r>
          </w:p>
        </w:tc>
        <w:tc>
          <w:tcPr>
            <w:tcW w:w="1418" w:type="dxa"/>
          </w:tcPr>
          <w:p w:rsidR="00B618D0" w:rsidRPr="00674995" w:rsidRDefault="003437F5" w:rsidP="00B618D0">
            <w:pPr>
              <w:pStyle w:val="ListParagraph"/>
              <w:tabs>
                <w:tab w:val="left" w:pos="3402"/>
              </w:tabs>
              <w:ind w:left="0"/>
              <w:rPr>
                <w:rFonts w:ascii="Arial" w:hAnsi="Arial" w:cs="Arial"/>
                <w:b/>
              </w:rPr>
            </w:pPr>
            <w:r w:rsidRPr="00674995">
              <w:rPr>
                <w:rFonts w:ascii="Arial" w:hAnsi="Arial" w:cs="Arial"/>
              </w:rPr>
              <w:t>K</w:t>
            </w:r>
            <w:r w:rsidR="00B618D0" w:rsidRPr="00674995">
              <w:rPr>
                <w:rFonts w:ascii="Arial" w:hAnsi="Arial" w:cs="Arial"/>
              </w:rPr>
              <w:t>uisioner</w:t>
            </w:r>
          </w:p>
        </w:tc>
        <w:tc>
          <w:tcPr>
            <w:tcW w:w="1417" w:type="dxa"/>
          </w:tcPr>
          <w:p w:rsidR="00B618D0" w:rsidRPr="00674995" w:rsidRDefault="00B618D0" w:rsidP="00B618D0">
            <w:pPr>
              <w:pStyle w:val="ListParagraph"/>
              <w:tabs>
                <w:tab w:val="left" w:pos="3402"/>
              </w:tabs>
              <w:ind w:left="0"/>
              <w:rPr>
                <w:rFonts w:ascii="Arial" w:hAnsi="Arial" w:cs="Arial"/>
              </w:rPr>
            </w:pPr>
            <w:r w:rsidRPr="00674995">
              <w:rPr>
                <w:rFonts w:ascii="Arial" w:hAnsi="Arial" w:cs="Arial"/>
              </w:rPr>
              <w:t xml:space="preserve">Interval </w:t>
            </w:r>
          </w:p>
        </w:tc>
        <w:tc>
          <w:tcPr>
            <w:tcW w:w="1418" w:type="dxa"/>
          </w:tcPr>
          <w:p w:rsidR="00B618D0" w:rsidRPr="00674995" w:rsidRDefault="00B618D0" w:rsidP="00DA6435">
            <w:pPr>
              <w:numPr>
                <w:ilvl w:val="0"/>
                <w:numId w:val="54"/>
              </w:numPr>
              <w:spacing w:line="360" w:lineRule="auto"/>
              <w:ind w:left="317"/>
              <w:rPr>
                <w:rFonts w:ascii="Arial" w:hAnsi="Arial" w:cs="Arial"/>
              </w:rPr>
            </w:pPr>
            <w:r w:rsidRPr="00674995">
              <w:rPr>
                <w:rFonts w:ascii="Arial" w:hAnsi="Arial" w:cs="Arial"/>
              </w:rPr>
              <w:t>21-25 tahun</w:t>
            </w:r>
          </w:p>
          <w:p w:rsidR="00B618D0" w:rsidRPr="00674995" w:rsidRDefault="00B618D0" w:rsidP="00DA6435">
            <w:pPr>
              <w:numPr>
                <w:ilvl w:val="0"/>
                <w:numId w:val="54"/>
              </w:numPr>
              <w:spacing w:line="360" w:lineRule="auto"/>
              <w:ind w:left="317"/>
              <w:rPr>
                <w:rFonts w:ascii="Arial" w:hAnsi="Arial" w:cs="Arial"/>
              </w:rPr>
            </w:pPr>
            <w:r w:rsidRPr="00674995">
              <w:rPr>
                <w:rFonts w:ascii="Arial" w:hAnsi="Arial" w:cs="Arial"/>
              </w:rPr>
              <w:t>26-30 tahun</w:t>
            </w:r>
          </w:p>
          <w:p w:rsidR="00B618D0" w:rsidRPr="00674995" w:rsidRDefault="00B618D0" w:rsidP="00DA6435">
            <w:pPr>
              <w:numPr>
                <w:ilvl w:val="0"/>
                <w:numId w:val="54"/>
              </w:numPr>
              <w:spacing w:line="360" w:lineRule="auto"/>
              <w:ind w:left="317"/>
              <w:rPr>
                <w:rFonts w:ascii="Arial" w:hAnsi="Arial" w:cs="Arial"/>
              </w:rPr>
            </w:pPr>
            <w:r w:rsidRPr="00674995">
              <w:rPr>
                <w:rFonts w:ascii="Arial" w:hAnsi="Arial" w:cs="Arial"/>
              </w:rPr>
              <w:t>31-35 tahun</w:t>
            </w:r>
          </w:p>
          <w:p w:rsidR="00B618D0" w:rsidRPr="00674995" w:rsidRDefault="00B618D0" w:rsidP="00DA6435">
            <w:pPr>
              <w:numPr>
                <w:ilvl w:val="0"/>
                <w:numId w:val="54"/>
              </w:numPr>
              <w:spacing w:line="360" w:lineRule="auto"/>
              <w:ind w:left="317"/>
              <w:rPr>
                <w:rFonts w:ascii="Arial" w:hAnsi="Arial" w:cs="Arial"/>
              </w:rPr>
            </w:pPr>
            <w:r w:rsidRPr="00674995">
              <w:rPr>
                <w:rFonts w:ascii="Arial" w:hAnsi="Arial" w:cs="Arial"/>
              </w:rPr>
              <w:t>36-40 tahun</w:t>
            </w:r>
          </w:p>
          <w:p w:rsidR="00B618D0" w:rsidRPr="00674995" w:rsidRDefault="00B618D0" w:rsidP="00B618D0">
            <w:pPr>
              <w:tabs>
                <w:tab w:val="left" w:pos="3402"/>
              </w:tabs>
              <w:spacing w:line="360" w:lineRule="auto"/>
              <w:rPr>
                <w:rFonts w:ascii="Arial" w:hAnsi="Arial" w:cs="Arial"/>
              </w:rPr>
            </w:pPr>
            <w:r w:rsidRPr="00674995">
              <w:rPr>
                <w:rFonts w:ascii="Arial" w:hAnsi="Arial" w:cs="Arial"/>
              </w:rPr>
              <w:t>5.  &gt; 40 tahun</w:t>
            </w:r>
          </w:p>
        </w:tc>
      </w:tr>
      <w:tr w:rsidR="00B618D0" w:rsidRPr="00674995" w:rsidTr="00B618D0">
        <w:trPr>
          <w:trHeight w:val="2670"/>
        </w:trPr>
        <w:tc>
          <w:tcPr>
            <w:tcW w:w="563" w:type="dxa"/>
          </w:tcPr>
          <w:p w:rsidR="00B618D0" w:rsidRPr="00674995" w:rsidRDefault="00B618D0" w:rsidP="00B618D0">
            <w:pPr>
              <w:pStyle w:val="ListParagraph"/>
              <w:tabs>
                <w:tab w:val="left" w:pos="3402"/>
              </w:tabs>
              <w:ind w:left="0"/>
              <w:rPr>
                <w:rFonts w:ascii="Arial" w:hAnsi="Arial" w:cs="Arial"/>
              </w:rPr>
            </w:pPr>
            <w:r w:rsidRPr="00674995">
              <w:rPr>
                <w:rFonts w:ascii="Arial" w:hAnsi="Arial" w:cs="Arial"/>
              </w:rPr>
              <w:t>3</w:t>
            </w:r>
          </w:p>
        </w:tc>
        <w:tc>
          <w:tcPr>
            <w:tcW w:w="1341" w:type="dxa"/>
          </w:tcPr>
          <w:p w:rsidR="00B618D0" w:rsidRPr="00674995" w:rsidRDefault="00B618D0" w:rsidP="00B618D0">
            <w:pPr>
              <w:pStyle w:val="ListParagraph"/>
              <w:tabs>
                <w:tab w:val="left" w:pos="3402"/>
              </w:tabs>
              <w:ind w:left="0"/>
              <w:rPr>
                <w:rFonts w:ascii="Arial" w:hAnsi="Arial" w:cs="Arial"/>
              </w:rPr>
            </w:pPr>
            <w:r w:rsidRPr="00674995">
              <w:rPr>
                <w:rFonts w:ascii="Arial" w:hAnsi="Arial" w:cs="Arial"/>
              </w:rPr>
              <w:t>Lama kerja</w:t>
            </w:r>
          </w:p>
        </w:tc>
        <w:tc>
          <w:tcPr>
            <w:tcW w:w="1782" w:type="dxa"/>
          </w:tcPr>
          <w:p w:rsidR="00B618D0" w:rsidRPr="00674995" w:rsidRDefault="00B618D0" w:rsidP="00B618D0">
            <w:pPr>
              <w:pStyle w:val="ListParagraph"/>
              <w:tabs>
                <w:tab w:val="left" w:pos="3402"/>
              </w:tabs>
              <w:ind w:left="0"/>
              <w:rPr>
                <w:rFonts w:ascii="Arial" w:hAnsi="Arial" w:cs="Arial"/>
                <w:b/>
              </w:rPr>
            </w:pPr>
            <w:r w:rsidRPr="00674995">
              <w:rPr>
                <w:rStyle w:val="a"/>
                <w:rFonts w:ascii="Arial" w:hAnsi="Arial" w:cs="Arial"/>
              </w:rPr>
              <w:t xml:space="preserve">jangka waktu yang telah dilalui responden sejak menekuni </w:t>
            </w:r>
            <w:r w:rsidRPr="00674995">
              <w:rPr>
                <w:rStyle w:val="l"/>
                <w:rFonts w:ascii="Arial" w:hAnsi="Arial" w:cs="Arial"/>
              </w:rPr>
              <w:t>pekerjaan mulai dari awal hingga saat ini.</w:t>
            </w:r>
          </w:p>
        </w:tc>
        <w:tc>
          <w:tcPr>
            <w:tcW w:w="1418" w:type="dxa"/>
          </w:tcPr>
          <w:p w:rsidR="00B618D0" w:rsidRPr="00674995" w:rsidRDefault="00B618D0" w:rsidP="00B618D0">
            <w:pPr>
              <w:pStyle w:val="ListParagraph"/>
              <w:tabs>
                <w:tab w:val="left" w:pos="3402"/>
              </w:tabs>
              <w:ind w:left="0"/>
              <w:rPr>
                <w:rFonts w:ascii="Arial" w:hAnsi="Arial" w:cs="Arial"/>
                <w:b/>
              </w:rPr>
            </w:pPr>
            <w:r w:rsidRPr="00674995">
              <w:rPr>
                <w:rFonts w:ascii="Arial" w:hAnsi="Arial" w:cs="Arial"/>
              </w:rPr>
              <w:t>Kuisioner</w:t>
            </w:r>
          </w:p>
        </w:tc>
        <w:tc>
          <w:tcPr>
            <w:tcW w:w="1417" w:type="dxa"/>
          </w:tcPr>
          <w:p w:rsidR="00B618D0" w:rsidRPr="00674995" w:rsidRDefault="00B618D0" w:rsidP="00B618D0">
            <w:pPr>
              <w:pStyle w:val="ListParagraph"/>
              <w:tabs>
                <w:tab w:val="left" w:pos="3402"/>
              </w:tabs>
              <w:ind w:left="0"/>
              <w:rPr>
                <w:rFonts w:ascii="Arial" w:hAnsi="Arial" w:cs="Arial"/>
              </w:rPr>
            </w:pPr>
            <w:r w:rsidRPr="00674995">
              <w:rPr>
                <w:rFonts w:ascii="Arial" w:hAnsi="Arial" w:cs="Arial"/>
              </w:rPr>
              <w:t xml:space="preserve">Interval </w:t>
            </w:r>
          </w:p>
        </w:tc>
        <w:tc>
          <w:tcPr>
            <w:tcW w:w="1418" w:type="dxa"/>
          </w:tcPr>
          <w:p w:rsidR="00B618D0" w:rsidRPr="00674995" w:rsidRDefault="00B618D0" w:rsidP="00DA6435">
            <w:pPr>
              <w:numPr>
                <w:ilvl w:val="0"/>
                <w:numId w:val="55"/>
              </w:numPr>
              <w:spacing w:line="360" w:lineRule="auto"/>
              <w:ind w:left="317"/>
              <w:rPr>
                <w:rFonts w:ascii="Arial" w:hAnsi="Arial" w:cs="Arial"/>
              </w:rPr>
            </w:pPr>
            <w:r w:rsidRPr="00674995">
              <w:rPr>
                <w:rFonts w:ascii="Arial" w:hAnsi="Arial" w:cs="Arial"/>
              </w:rPr>
              <w:t>1-5 tahun</w:t>
            </w:r>
          </w:p>
          <w:p w:rsidR="00B618D0" w:rsidRPr="00674995" w:rsidRDefault="00B618D0" w:rsidP="00DA6435">
            <w:pPr>
              <w:numPr>
                <w:ilvl w:val="0"/>
                <w:numId w:val="55"/>
              </w:numPr>
              <w:spacing w:line="360" w:lineRule="auto"/>
              <w:ind w:left="317"/>
              <w:rPr>
                <w:rFonts w:ascii="Arial" w:hAnsi="Arial" w:cs="Arial"/>
              </w:rPr>
            </w:pPr>
            <w:r w:rsidRPr="00674995">
              <w:rPr>
                <w:rFonts w:ascii="Arial" w:hAnsi="Arial" w:cs="Arial"/>
              </w:rPr>
              <w:t>5-10 tahun</w:t>
            </w:r>
          </w:p>
          <w:p w:rsidR="00B618D0" w:rsidRPr="00674995" w:rsidRDefault="00B618D0" w:rsidP="00DA6435">
            <w:pPr>
              <w:pStyle w:val="ListParagraph"/>
              <w:numPr>
                <w:ilvl w:val="0"/>
                <w:numId w:val="55"/>
              </w:numPr>
              <w:tabs>
                <w:tab w:val="left" w:pos="3402"/>
              </w:tabs>
              <w:jc w:val="left"/>
              <w:rPr>
                <w:rFonts w:ascii="Arial" w:hAnsi="Arial" w:cs="Arial"/>
              </w:rPr>
            </w:pPr>
            <w:r w:rsidRPr="00674995">
              <w:rPr>
                <w:rFonts w:ascii="Arial" w:hAnsi="Arial" w:cs="Arial"/>
              </w:rPr>
              <w:t>&gt; 10 tahun</w:t>
            </w:r>
          </w:p>
          <w:p w:rsidR="00B618D0" w:rsidRPr="00674995" w:rsidRDefault="00B618D0" w:rsidP="00B618D0">
            <w:pPr>
              <w:pStyle w:val="ListParagraph"/>
              <w:tabs>
                <w:tab w:val="left" w:pos="3402"/>
              </w:tabs>
              <w:ind w:left="0"/>
              <w:rPr>
                <w:rFonts w:ascii="Arial" w:hAnsi="Arial" w:cs="Arial"/>
              </w:rPr>
            </w:pPr>
          </w:p>
        </w:tc>
      </w:tr>
    </w:tbl>
    <w:p w:rsidR="008408C9" w:rsidRPr="00674995" w:rsidRDefault="008408C9" w:rsidP="00C50B95">
      <w:pPr>
        <w:spacing w:line="480" w:lineRule="auto"/>
        <w:outlineLvl w:val="1"/>
        <w:rPr>
          <w:rStyle w:val="a"/>
          <w:rFonts w:ascii="Arial" w:hAnsi="Arial" w:cs="Arial"/>
          <w:b/>
        </w:rPr>
      </w:pPr>
    </w:p>
    <w:p w:rsidR="00EE512C" w:rsidRPr="00674995" w:rsidRDefault="00EE512C" w:rsidP="00DA6435">
      <w:pPr>
        <w:pStyle w:val="ListParagraph"/>
        <w:numPr>
          <w:ilvl w:val="0"/>
          <w:numId w:val="56"/>
        </w:numPr>
        <w:spacing w:line="480" w:lineRule="auto"/>
        <w:ind w:left="851" w:hanging="709"/>
        <w:outlineLvl w:val="1"/>
        <w:rPr>
          <w:rStyle w:val="a"/>
          <w:rFonts w:ascii="Arial" w:hAnsi="Arial" w:cs="Arial"/>
          <w:b/>
        </w:rPr>
      </w:pPr>
      <w:bookmarkStart w:id="49" w:name="_Toc46145859"/>
      <w:r w:rsidRPr="00674995">
        <w:rPr>
          <w:rStyle w:val="a"/>
          <w:rFonts w:ascii="Arial" w:hAnsi="Arial" w:cs="Arial"/>
          <w:b/>
        </w:rPr>
        <w:lastRenderedPageBreak/>
        <w:t>VARIABEL PENELITIAN</w:t>
      </w:r>
      <w:bookmarkEnd w:id="49"/>
      <w:r w:rsidRPr="00674995">
        <w:rPr>
          <w:rStyle w:val="a"/>
          <w:rFonts w:ascii="Arial" w:hAnsi="Arial" w:cs="Arial"/>
          <w:b/>
        </w:rPr>
        <w:t xml:space="preserve"> </w:t>
      </w:r>
    </w:p>
    <w:p w:rsidR="00EE512C" w:rsidRPr="00674995" w:rsidRDefault="00EE512C" w:rsidP="001B0491">
      <w:pPr>
        <w:pStyle w:val="ListParagraph"/>
        <w:numPr>
          <w:ilvl w:val="2"/>
          <w:numId w:val="27"/>
        </w:numPr>
        <w:spacing w:after="100" w:afterAutospacing="1"/>
        <w:ind w:left="1134" w:hanging="283"/>
        <w:rPr>
          <w:rFonts w:ascii="Arial" w:hAnsi="Arial" w:cs="Arial"/>
        </w:rPr>
      </w:pPr>
      <w:r w:rsidRPr="00674995">
        <w:rPr>
          <w:rFonts w:ascii="Arial" w:hAnsi="Arial" w:cs="Arial"/>
        </w:rPr>
        <w:t>Variabel Independen (bebas)</w:t>
      </w:r>
    </w:p>
    <w:p w:rsidR="00EE512C" w:rsidRPr="00674995" w:rsidRDefault="00EE512C" w:rsidP="005D5D68">
      <w:pPr>
        <w:pStyle w:val="ListParagraph"/>
        <w:spacing w:after="100" w:afterAutospacing="1"/>
        <w:ind w:left="1134"/>
        <w:rPr>
          <w:rFonts w:ascii="Arial" w:hAnsi="Arial" w:cs="Arial"/>
        </w:rPr>
      </w:pPr>
      <w:r w:rsidRPr="00674995">
        <w:rPr>
          <w:rFonts w:ascii="Arial" w:hAnsi="Arial" w:cs="Arial"/>
        </w:rPr>
        <w:t>Variabel independen dari penelitian ini adalah faktor- faktor yang mempengaruhi kesiapsiagaan perawat dalam manajemen bencana berdasarkan pendidikan,umur, dan berdasarkan  lama  kerja,.</w:t>
      </w:r>
    </w:p>
    <w:p w:rsidR="00EE512C" w:rsidRPr="00674995" w:rsidRDefault="00EE512C" w:rsidP="001B0491">
      <w:pPr>
        <w:pStyle w:val="ListParagraph"/>
        <w:numPr>
          <w:ilvl w:val="2"/>
          <w:numId w:val="27"/>
        </w:numPr>
        <w:spacing w:after="100" w:afterAutospacing="1"/>
        <w:ind w:left="1134" w:hanging="283"/>
        <w:rPr>
          <w:rFonts w:ascii="Arial" w:hAnsi="Arial" w:cs="Arial"/>
        </w:rPr>
      </w:pPr>
      <w:r w:rsidRPr="00674995">
        <w:rPr>
          <w:rFonts w:ascii="Arial" w:hAnsi="Arial" w:cs="Arial"/>
        </w:rPr>
        <w:t>Variabel Dependen (terikat)</w:t>
      </w:r>
    </w:p>
    <w:p w:rsidR="00EE512C" w:rsidRPr="00674995" w:rsidRDefault="00EE512C" w:rsidP="00C50B95">
      <w:pPr>
        <w:pStyle w:val="ListParagraph"/>
        <w:spacing w:after="100" w:afterAutospacing="1"/>
        <w:ind w:left="1134"/>
        <w:rPr>
          <w:rFonts w:ascii="Arial" w:hAnsi="Arial" w:cs="Arial"/>
        </w:rPr>
      </w:pPr>
      <w:r w:rsidRPr="00674995">
        <w:rPr>
          <w:rFonts w:ascii="Arial" w:hAnsi="Arial" w:cs="Arial"/>
        </w:rPr>
        <w:t xml:space="preserve"> Variabel Dependen dari penelitian ini adalah  Kesiapsiagaan </w:t>
      </w:r>
      <w:r w:rsidR="008408C9" w:rsidRPr="00674995">
        <w:rPr>
          <w:rFonts w:ascii="Arial" w:hAnsi="Arial" w:cs="Arial"/>
        </w:rPr>
        <w:t>perawat dalam manajemen bencana.</w:t>
      </w:r>
    </w:p>
    <w:p w:rsidR="00C50B95" w:rsidRPr="00674995" w:rsidRDefault="00C50B95" w:rsidP="00012C12">
      <w:pPr>
        <w:pStyle w:val="ListParagraph"/>
        <w:spacing w:after="100" w:afterAutospacing="1"/>
        <w:ind w:left="862"/>
        <w:rPr>
          <w:rFonts w:ascii="Arial" w:hAnsi="Arial" w:cs="Arial"/>
        </w:rPr>
      </w:pPr>
    </w:p>
    <w:p w:rsidR="00C50B95" w:rsidRPr="00674995" w:rsidRDefault="00C50B95" w:rsidP="00012C12">
      <w:pPr>
        <w:pStyle w:val="ListParagraph"/>
        <w:spacing w:after="100" w:afterAutospacing="1"/>
        <w:ind w:left="862"/>
        <w:rPr>
          <w:rFonts w:ascii="Arial" w:hAnsi="Arial" w:cs="Arial"/>
        </w:rPr>
      </w:pPr>
    </w:p>
    <w:p w:rsidR="00C50B95" w:rsidRPr="00674995" w:rsidRDefault="00C50B95" w:rsidP="00012C12">
      <w:pPr>
        <w:pStyle w:val="ListParagraph"/>
        <w:spacing w:after="100" w:afterAutospacing="1"/>
        <w:ind w:left="862"/>
        <w:rPr>
          <w:rFonts w:ascii="Arial" w:hAnsi="Arial" w:cs="Arial"/>
        </w:rPr>
      </w:pPr>
    </w:p>
    <w:p w:rsidR="00C50B95" w:rsidRPr="00674995" w:rsidRDefault="00C50B95" w:rsidP="00012C12">
      <w:pPr>
        <w:pStyle w:val="ListParagraph"/>
        <w:spacing w:after="100" w:afterAutospacing="1"/>
        <w:ind w:left="862"/>
        <w:rPr>
          <w:rFonts w:ascii="Arial" w:hAnsi="Arial" w:cs="Arial"/>
        </w:rPr>
      </w:pPr>
    </w:p>
    <w:p w:rsidR="00C50B95" w:rsidRPr="00674995" w:rsidRDefault="00C50B95" w:rsidP="00012C12">
      <w:pPr>
        <w:pStyle w:val="ListParagraph"/>
        <w:spacing w:after="100" w:afterAutospacing="1"/>
        <w:ind w:left="862"/>
        <w:rPr>
          <w:rFonts w:ascii="Arial" w:hAnsi="Arial" w:cs="Arial"/>
        </w:rPr>
      </w:pPr>
    </w:p>
    <w:p w:rsidR="00C50B95" w:rsidRPr="00674995" w:rsidRDefault="00C50B95" w:rsidP="00012C12">
      <w:pPr>
        <w:pStyle w:val="ListParagraph"/>
        <w:spacing w:after="100" w:afterAutospacing="1"/>
        <w:ind w:left="862"/>
        <w:rPr>
          <w:rFonts w:ascii="Arial" w:hAnsi="Arial" w:cs="Arial"/>
        </w:rPr>
      </w:pPr>
    </w:p>
    <w:p w:rsidR="00C50B95" w:rsidRPr="00674995" w:rsidRDefault="00C50B95" w:rsidP="00012C12">
      <w:pPr>
        <w:pStyle w:val="ListParagraph"/>
        <w:spacing w:after="100" w:afterAutospacing="1"/>
        <w:ind w:left="862"/>
        <w:rPr>
          <w:rFonts w:ascii="Arial" w:hAnsi="Arial" w:cs="Arial"/>
        </w:rPr>
      </w:pPr>
    </w:p>
    <w:p w:rsidR="00C50B95" w:rsidRPr="00674995" w:rsidRDefault="00C50B95" w:rsidP="00012C12">
      <w:pPr>
        <w:pStyle w:val="ListParagraph"/>
        <w:spacing w:after="100" w:afterAutospacing="1"/>
        <w:ind w:left="862"/>
        <w:rPr>
          <w:rFonts w:ascii="Arial" w:hAnsi="Arial" w:cs="Arial"/>
        </w:rPr>
      </w:pPr>
    </w:p>
    <w:p w:rsidR="00C50B95" w:rsidRPr="00674995" w:rsidRDefault="00C50B95" w:rsidP="00012C12">
      <w:pPr>
        <w:pStyle w:val="ListParagraph"/>
        <w:spacing w:after="100" w:afterAutospacing="1"/>
        <w:ind w:left="862"/>
        <w:rPr>
          <w:rFonts w:ascii="Arial" w:hAnsi="Arial" w:cs="Arial"/>
        </w:rPr>
      </w:pPr>
    </w:p>
    <w:p w:rsidR="00C50B95" w:rsidRPr="00674995" w:rsidRDefault="00C50B95" w:rsidP="00012C12">
      <w:pPr>
        <w:pStyle w:val="ListParagraph"/>
        <w:spacing w:after="100" w:afterAutospacing="1"/>
        <w:ind w:left="862"/>
        <w:rPr>
          <w:rFonts w:ascii="Arial" w:hAnsi="Arial" w:cs="Arial"/>
        </w:rPr>
      </w:pPr>
    </w:p>
    <w:p w:rsidR="00C50B95" w:rsidRPr="00674995" w:rsidRDefault="00C50B95" w:rsidP="00012C12">
      <w:pPr>
        <w:pStyle w:val="ListParagraph"/>
        <w:spacing w:after="100" w:afterAutospacing="1"/>
        <w:ind w:left="862"/>
        <w:rPr>
          <w:rFonts w:ascii="Arial" w:hAnsi="Arial" w:cs="Arial"/>
        </w:rPr>
      </w:pPr>
    </w:p>
    <w:p w:rsidR="006D1498" w:rsidRPr="00674995" w:rsidRDefault="006D1498" w:rsidP="00B618D0">
      <w:pPr>
        <w:spacing w:after="100" w:afterAutospacing="1"/>
        <w:rPr>
          <w:rFonts w:ascii="Arial" w:hAnsi="Arial" w:cs="Arial"/>
        </w:rPr>
      </w:pPr>
    </w:p>
    <w:p w:rsidR="00914AC0" w:rsidRPr="00674995" w:rsidRDefault="00914AC0" w:rsidP="00B618D0">
      <w:pPr>
        <w:spacing w:after="100" w:afterAutospacing="1"/>
        <w:rPr>
          <w:rFonts w:ascii="Arial" w:hAnsi="Arial" w:cs="Arial"/>
        </w:rPr>
      </w:pPr>
    </w:p>
    <w:p w:rsidR="00914AC0" w:rsidRPr="00674995" w:rsidRDefault="00914AC0" w:rsidP="00B618D0">
      <w:pPr>
        <w:spacing w:after="100" w:afterAutospacing="1"/>
        <w:rPr>
          <w:rFonts w:ascii="Arial" w:hAnsi="Arial" w:cs="Arial"/>
        </w:rPr>
      </w:pPr>
    </w:p>
    <w:p w:rsidR="00914AC0" w:rsidRPr="00674995" w:rsidRDefault="00914AC0" w:rsidP="00B618D0">
      <w:pPr>
        <w:spacing w:after="100" w:afterAutospacing="1"/>
        <w:rPr>
          <w:rFonts w:ascii="Arial" w:hAnsi="Arial" w:cs="Arial"/>
        </w:rPr>
      </w:pPr>
    </w:p>
    <w:p w:rsidR="00914AC0" w:rsidRPr="00674995" w:rsidRDefault="00914AC0" w:rsidP="00B618D0">
      <w:pPr>
        <w:spacing w:after="100" w:afterAutospacing="1"/>
        <w:rPr>
          <w:rFonts w:ascii="Arial" w:hAnsi="Arial" w:cs="Arial"/>
        </w:rPr>
      </w:pPr>
    </w:p>
    <w:p w:rsidR="00914AC0" w:rsidRPr="00674995" w:rsidRDefault="00914AC0" w:rsidP="00B618D0">
      <w:pPr>
        <w:spacing w:after="100" w:afterAutospacing="1"/>
        <w:rPr>
          <w:rFonts w:ascii="Arial" w:hAnsi="Arial" w:cs="Arial"/>
        </w:rPr>
      </w:pPr>
    </w:p>
    <w:p w:rsidR="00EE512C" w:rsidRDefault="00EE512C" w:rsidP="00B56E94">
      <w:pPr>
        <w:rPr>
          <w:rFonts w:ascii="Arial" w:hAnsi="Arial" w:cs="Arial"/>
        </w:rPr>
      </w:pPr>
    </w:p>
    <w:p w:rsidR="00FA6E23" w:rsidRPr="00674995" w:rsidRDefault="00FA6E23" w:rsidP="00B56E94">
      <w:pPr>
        <w:rPr>
          <w:rFonts w:ascii="Arial" w:hAnsi="Arial" w:cs="Arial"/>
        </w:rPr>
      </w:pPr>
    </w:p>
    <w:p w:rsidR="00EE512C" w:rsidRPr="00674995" w:rsidRDefault="00EE512C" w:rsidP="00EE512C">
      <w:pPr>
        <w:pStyle w:val="Heading1"/>
        <w:spacing w:before="0"/>
        <w:jc w:val="center"/>
        <w:rPr>
          <w:rFonts w:ascii="Arial" w:hAnsi="Arial" w:cs="Arial"/>
          <w:color w:val="auto"/>
          <w:sz w:val="24"/>
          <w:szCs w:val="24"/>
        </w:rPr>
      </w:pPr>
      <w:bookmarkStart w:id="50" w:name="_Toc534791896"/>
      <w:bookmarkStart w:id="51" w:name="_Toc37153687"/>
      <w:bookmarkStart w:id="52" w:name="_Toc46145860"/>
      <w:r w:rsidRPr="00674995">
        <w:rPr>
          <w:rFonts w:ascii="Arial" w:hAnsi="Arial" w:cs="Arial"/>
          <w:color w:val="auto"/>
          <w:sz w:val="24"/>
          <w:szCs w:val="24"/>
        </w:rPr>
        <w:lastRenderedPageBreak/>
        <w:t xml:space="preserve">BAB </w:t>
      </w:r>
      <w:bookmarkEnd w:id="50"/>
      <w:r w:rsidRPr="00674995">
        <w:rPr>
          <w:rFonts w:ascii="Arial" w:hAnsi="Arial" w:cs="Arial"/>
          <w:color w:val="auto"/>
          <w:sz w:val="24"/>
          <w:szCs w:val="24"/>
        </w:rPr>
        <w:t>3</w:t>
      </w:r>
      <w:bookmarkEnd w:id="51"/>
      <w:bookmarkEnd w:id="52"/>
    </w:p>
    <w:p w:rsidR="00EE512C" w:rsidRPr="00674995" w:rsidRDefault="00EE512C" w:rsidP="00EE512C">
      <w:pPr>
        <w:pStyle w:val="Heading1"/>
        <w:spacing w:before="0"/>
        <w:jc w:val="center"/>
        <w:rPr>
          <w:rFonts w:ascii="Arial" w:hAnsi="Arial" w:cs="Arial"/>
          <w:color w:val="auto"/>
          <w:sz w:val="24"/>
          <w:szCs w:val="24"/>
        </w:rPr>
      </w:pPr>
      <w:bookmarkStart w:id="53" w:name="_Toc534791897"/>
      <w:bookmarkStart w:id="54" w:name="_Toc37153688"/>
      <w:bookmarkStart w:id="55" w:name="_Toc46145861"/>
      <w:r w:rsidRPr="00674995">
        <w:rPr>
          <w:rFonts w:ascii="Arial" w:hAnsi="Arial" w:cs="Arial"/>
          <w:color w:val="auto"/>
          <w:sz w:val="24"/>
          <w:szCs w:val="24"/>
        </w:rPr>
        <w:t>METODE PENELITIAN</w:t>
      </w:r>
      <w:bookmarkEnd w:id="53"/>
      <w:bookmarkEnd w:id="54"/>
      <w:bookmarkEnd w:id="55"/>
    </w:p>
    <w:p w:rsidR="00EE512C" w:rsidRPr="00674995" w:rsidRDefault="00EE512C" w:rsidP="005D5D68">
      <w:pPr>
        <w:pStyle w:val="ListParagraph"/>
        <w:spacing w:after="100" w:afterAutospacing="1"/>
        <w:rPr>
          <w:rFonts w:ascii="Arial" w:hAnsi="Arial" w:cs="Arial"/>
        </w:rPr>
      </w:pPr>
    </w:p>
    <w:p w:rsidR="0070133F" w:rsidRPr="00674995" w:rsidRDefault="00CF3CAA" w:rsidP="00DA6435">
      <w:pPr>
        <w:pStyle w:val="Heading2"/>
        <w:numPr>
          <w:ilvl w:val="0"/>
          <w:numId w:val="37"/>
        </w:numPr>
        <w:spacing w:before="0"/>
        <w:ind w:hanging="720"/>
        <w:rPr>
          <w:rFonts w:ascii="Arial" w:hAnsi="Arial" w:cs="Arial"/>
          <w:color w:val="auto"/>
          <w:sz w:val="22"/>
          <w:szCs w:val="22"/>
        </w:rPr>
      </w:pPr>
      <w:bookmarkStart w:id="56" w:name="_Toc534791898"/>
      <w:bookmarkStart w:id="57" w:name="_Toc37153689"/>
      <w:bookmarkStart w:id="58" w:name="_Toc46145862"/>
      <w:proofErr w:type="spellStart"/>
      <w:r w:rsidRPr="00674995">
        <w:rPr>
          <w:rFonts w:ascii="Arial" w:hAnsi="Arial" w:cs="Arial"/>
          <w:color w:val="auto"/>
          <w:sz w:val="22"/>
          <w:szCs w:val="22"/>
        </w:rPr>
        <w:t>Jenis</w:t>
      </w:r>
      <w:proofErr w:type="spellEnd"/>
      <w:r w:rsidRPr="00674995">
        <w:rPr>
          <w:rFonts w:ascii="Arial" w:hAnsi="Arial" w:cs="Arial"/>
          <w:color w:val="auto"/>
          <w:sz w:val="22"/>
          <w:szCs w:val="22"/>
        </w:rPr>
        <w:t xml:space="preserve"> </w:t>
      </w:r>
      <w:r w:rsidRPr="00674995">
        <w:rPr>
          <w:rFonts w:ascii="Arial" w:hAnsi="Arial" w:cs="Arial"/>
          <w:color w:val="auto"/>
          <w:sz w:val="22"/>
          <w:szCs w:val="22"/>
          <w:lang w:val="id-ID"/>
        </w:rPr>
        <w:t>dan Desain</w:t>
      </w:r>
      <w:r w:rsidR="00EE512C" w:rsidRPr="00674995">
        <w:rPr>
          <w:rFonts w:ascii="Arial" w:hAnsi="Arial" w:cs="Arial"/>
          <w:color w:val="auto"/>
          <w:sz w:val="22"/>
          <w:szCs w:val="22"/>
        </w:rPr>
        <w:t xml:space="preserve"> </w:t>
      </w:r>
      <w:proofErr w:type="spellStart"/>
      <w:r w:rsidR="00EE512C" w:rsidRPr="00674995">
        <w:rPr>
          <w:rFonts w:ascii="Arial" w:hAnsi="Arial" w:cs="Arial"/>
          <w:color w:val="auto"/>
          <w:sz w:val="22"/>
          <w:szCs w:val="22"/>
        </w:rPr>
        <w:t>Penelitian</w:t>
      </w:r>
      <w:bookmarkEnd w:id="56"/>
      <w:bookmarkEnd w:id="57"/>
      <w:bookmarkEnd w:id="58"/>
      <w:proofErr w:type="spellEnd"/>
    </w:p>
    <w:p w:rsidR="0070133F" w:rsidRPr="00A56C9D" w:rsidRDefault="0070133F" w:rsidP="00DA6435">
      <w:pPr>
        <w:pStyle w:val="ListParagraph"/>
        <w:numPr>
          <w:ilvl w:val="0"/>
          <w:numId w:val="58"/>
        </w:numPr>
        <w:ind w:left="709" w:hanging="709"/>
        <w:rPr>
          <w:rFonts w:ascii="Arial" w:hAnsi="Arial" w:cs="Arial"/>
          <w:i/>
        </w:rPr>
      </w:pPr>
      <w:r w:rsidRPr="00674995">
        <w:rPr>
          <w:rFonts w:ascii="Arial" w:hAnsi="Arial" w:cs="Arial"/>
          <w:b/>
        </w:rPr>
        <w:t xml:space="preserve">Jenis deskriptif   </w:t>
      </w:r>
      <w:r w:rsidRPr="00A56C9D">
        <w:rPr>
          <w:rFonts w:ascii="Arial" w:hAnsi="Arial" w:cs="Arial"/>
          <w:b/>
          <w:i/>
        </w:rPr>
        <w:t>literatur review deskriptif</w:t>
      </w:r>
    </w:p>
    <w:p w:rsidR="0070133F" w:rsidRPr="00674995" w:rsidRDefault="0070133F" w:rsidP="0070133F">
      <w:pPr>
        <w:pStyle w:val="ListParagraph"/>
        <w:ind w:left="709"/>
        <w:rPr>
          <w:rFonts w:ascii="Arial" w:hAnsi="Arial" w:cs="Arial"/>
        </w:rPr>
      </w:pPr>
      <w:r w:rsidRPr="00674995">
        <w:rPr>
          <w:rFonts w:ascii="Arial" w:hAnsi="Arial" w:cs="Arial"/>
        </w:rPr>
        <w:t>Jenis penelitian yang dilakukan adalah metode deskriptif dengan pendekatan kualitatif yaitu yaitu metode yang digunakan untuk mencari unsur- unsur, ciri-ciri, sifat-sifat suatu fenomena, yang dilakukan untuk mengetahui nilai variabel mandiri, baik satu variabel atau lebih tanpa membuat perbandingan,</w:t>
      </w:r>
      <w:r w:rsidRPr="00674995">
        <w:rPr>
          <w:rFonts w:ascii="Arial" w:hAnsi="Arial" w:cs="Arial"/>
          <w:spacing w:val="-31"/>
        </w:rPr>
        <w:t xml:space="preserve"> </w:t>
      </w:r>
      <w:r w:rsidRPr="00674995">
        <w:rPr>
          <w:rFonts w:ascii="Arial" w:hAnsi="Arial" w:cs="Arial"/>
        </w:rPr>
        <w:t xml:space="preserve">atau menghubungkan antara satu variabel dengan variabel yang lain. Metode ini dimulai dengan mengumpulkan data, menganalisis data dan menginterprestasikannya. </w:t>
      </w:r>
    </w:p>
    <w:p w:rsidR="0070133F" w:rsidRPr="00674995" w:rsidRDefault="0038308A" w:rsidP="00DA6435">
      <w:pPr>
        <w:pStyle w:val="ListParagraph"/>
        <w:numPr>
          <w:ilvl w:val="0"/>
          <w:numId w:val="59"/>
        </w:numPr>
        <w:ind w:left="709" w:hanging="709"/>
        <w:outlineLvl w:val="2"/>
        <w:rPr>
          <w:rFonts w:ascii="Arial" w:hAnsi="Arial" w:cs="Arial"/>
          <w:b/>
        </w:rPr>
      </w:pPr>
      <w:bookmarkStart w:id="59" w:name="_Toc46145863"/>
      <w:r w:rsidRPr="00674995">
        <w:rPr>
          <w:rFonts w:ascii="Arial" w:hAnsi="Arial" w:cs="Arial"/>
          <w:b/>
        </w:rPr>
        <w:t>Desain penelitian</w:t>
      </w:r>
      <w:bookmarkEnd w:id="59"/>
    </w:p>
    <w:p w:rsidR="00EE512C" w:rsidRPr="00674995" w:rsidRDefault="0038308A" w:rsidP="0070133F">
      <w:pPr>
        <w:pStyle w:val="ListParagraph"/>
        <w:ind w:left="709"/>
        <w:rPr>
          <w:rFonts w:ascii="Arial" w:hAnsi="Arial" w:cs="Arial"/>
        </w:rPr>
      </w:pPr>
      <w:r w:rsidRPr="00674995">
        <w:rPr>
          <w:rFonts w:ascii="Arial" w:hAnsi="Arial" w:cs="Arial"/>
        </w:rPr>
        <w:t>Desain</w:t>
      </w:r>
      <w:r w:rsidR="00F6614F" w:rsidRPr="00674995">
        <w:rPr>
          <w:rFonts w:ascii="Arial" w:hAnsi="Arial" w:cs="Arial"/>
        </w:rPr>
        <w:t xml:space="preserve"> peneli</w:t>
      </w:r>
      <w:r w:rsidRPr="00674995">
        <w:rPr>
          <w:rFonts w:ascii="Arial" w:hAnsi="Arial" w:cs="Arial"/>
        </w:rPr>
        <w:t>tian ini dilakukan dengan desain</w:t>
      </w:r>
      <w:r w:rsidR="00F6614F" w:rsidRPr="00674995">
        <w:rPr>
          <w:rFonts w:ascii="Arial" w:hAnsi="Arial" w:cs="Arial"/>
        </w:rPr>
        <w:t xml:space="preserve"> Studi literatur. Studi literatur adalah cara yang dipakai untuk menghimpun data atau sumber-sumber yang berhubungan dengan topik yang diangkat dalam suatu penulisan. Studi literatur bisa didapat dari berbagai sumber baik jurnal, buku, dokumentasi, internet dan pustaka. Metode studi literatur adalah serangkaian kegiatan yang berkenaan dengan metode pengumpulan data pustaka, membaca dan mencatat, serta mengelolah bahan</w:t>
      </w:r>
      <w:r w:rsidR="00177FB0" w:rsidRPr="00674995">
        <w:rPr>
          <w:rFonts w:ascii="Arial" w:hAnsi="Arial" w:cs="Arial"/>
        </w:rPr>
        <w:t xml:space="preserve"> penulisan (Zed </w:t>
      </w:r>
      <w:r w:rsidR="00F6614F" w:rsidRPr="00674995">
        <w:rPr>
          <w:rFonts w:ascii="Arial" w:hAnsi="Arial" w:cs="Arial"/>
        </w:rPr>
        <w:t>dalam Nursalam 2016).</w:t>
      </w:r>
    </w:p>
    <w:p w:rsidR="00AC4341" w:rsidRPr="00674995" w:rsidRDefault="00F6614F" w:rsidP="0038308A">
      <w:pPr>
        <w:spacing w:after="0" w:line="360" w:lineRule="auto"/>
        <w:ind w:left="720" w:firstLine="720"/>
        <w:jc w:val="both"/>
        <w:rPr>
          <w:rFonts w:ascii="Arial" w:hAnsi="Arial" w:cs="Arial"/>
        </w:rPr>
      </w:pPr>
      <w:r w:rsidRPr="00674995">
        <w:rPr>
          <w:rFonts w:ascii="Arial" w:hAnsi="Arial" w:cs="Arial"/>
        </w:rPr>
        <w:t>Jenis  desain penulisan yang digunakan adalah studi literatur review yang berfokus pada hasil penulisan yang berkaitan dengan topik atau variabel penulisan Penulis melakukan studi literatur ini dilakukan oleh penulis setelah mereka menentukan topik penulisan dan ditetapkannya rumusan masalah, sebelum terjun ke lapangan untuk mengumpulkan dat</w:t>
      </w:r>
      <w:r w:rsidR="00177FB0" w:rsidRPr="00674995">
        <w:rPr>
          <w:rFonts w:ascii="Arial" w:hAnsi="Arial" w:cs="Arial"/>
        </w:rPr>
        <w:t>a yang diperlukan (Darmadi,</w:t>
      </w:r>
      <w:r w:rsidRPr="00674995">
        <w:rPr>
          <w:rFonts w:ascii="Arial" w:hAnsi="Arial" w:cs="Arial"/>
        </w:rPr>
        <w:t xml:space="preserve"> dalam Nu</w:t>
      </w:r>
      <w:r w:rsidR="0038308A" w:rsidRPr="00674995">
        <w:rPr>
          <w:rFonts w:ascii="Arial" w:hAnsi="Arial" w:cs="Arial"/>
        </w:rPr>
        <w:t>rsalam, 2016).</w:t>
      </w:r>
    </w:p>
    <w:p w:rsidR="00CF3CAA" w:rsidRPr="00674995" w:rsidRDefault="00CF3CAA" w:rsidP="00DA6435">
      <w:pPr>
        <w:pStyle w:val="Heading2"/>
        <w:numPr>
          <w:ilvl w:val="0"/>
          <w:numId w:val="38"/>
        </w:numPr>
        <w:ind w:hanging="720"/>
        <w:rPr>
          <w:rFonts w:ascii="Arial" w:hAnsi="Arial" w:cs="Arial"/>
          <w:color w:val="auto"/>
          <w:sz w:val="22"/>
          <w:szCs w:val="22"/>
        </w:rPr>
      </w:pPr>
      <w:bookmarkStart w:id="60" w:name="_Toc46145864"/>
      <w:proofErr w:type="spellStart"/>
      <w:r w:rsidRPr="00674995">
        <w:rPr>
          <w:rFonts w:ascii="Arial" w:hAnsi="Arial" w:cs="Arial"/>
          <w:color w:val="auto"/>
          <w:sz w:val="22"/>
          <w:szCs w:val="22"/>
        </w:rPr>
        <w:t>Lokasi</w:t>
      </w:r>
      <w:proofErr w:type="spellEnd"/>
      <w:r w:rsidRPr="00674995">
        <w:rPr>
          <w:rFonts w:ascii="Arial" w:hAnsi="Arial" w:cs="Arial"/>
          <w:color w:val="auto"/>
          <w:sz w:val="22"/>
          <w:szCs w:val="22"/>
        </w:rPr>
        <w:t xml:space="preserve"> </w:t>
      </w:r>
      <w:proofErr w:type="spellStart"/>
      <w:r w:rsidRPr="00674995">
        <w:rPr>
          <w:rFonts w:ascii="Arial" w:hAnsi="Arial" w:cs="Arial"/>
          <w:color w:val="auto"/>
          <w:sz w:val="22"/>
          <w:szCs w:val="22"/>
        </w:rPr>
        <w:t>dan</w:t>
      </w:r>
      <w:proofErr w:type="spellEnd"/>
      <w:r w:rsidRPr="00674995">
        <w:rPr>
          <w:rFonts w:ascii="Arial" w:hAnsi="Arial" w:cs="Arial"/>
          <w:color w:val="auto"/>
          <w:spacing w:val="-1"/>
          <w:sz w:val="22"/>
          <w:szCs w:val="22"/>
        </w:rPr>
        <w:t xml:space="preserve"> </w:t>
      </w:r>
      <w:proofErr w:type="spellStart"/>
      <w:r w:rsidRPr="00674995">
        <w:rPr>
          <w:rFonts w:ascii="Arial" w:hAnsi="Arial" w:cs="Arial"/>
          <w:color w:val="auto"/>
          <w:sz w:val="22"/>
          <w:szCs w:val="22"/>
        </w:rPr>
        <w:t>Waktu</w:t>
      </w:r>
      <w:bookmarkEnd w:id="60"/>
      <w:proofErr w:type="spellEnd"/>
    </w:p>
    <w:p w:rsidR="00CF3CAA" w:rsidRPr="00674995" w:rsidRDefault="00CF3CAA" w:rsidP="00C73655">
      <w:pPr>
        <w:pStyle w:val="BodyText"/>
        <w:spacing w:before="129" w:line="360" w:lineRule="auto"/>
        <w:ind w:left="720" w:right="114" w:firstLine="588"/>
      </w:pPr>
      <w:r w:rsidRPr="00674995">
        <w:t xml:space="preserve">Lokasi penelitian dilakukan melalui penelusuran pustaka melalui </w:t>
      </w:r>
      <w:r w:rsidRPr="00674995">
        <w:rPr>
          <w:i/>
        </w:rPr>
        <w:t xml:space="preserve">textbook </w:t>
      </w:r>
      <w:r w:rsidRPr="00674995">
        <w:t xml:space="preserve">dalam bentuk </w:t>
      </w:r>
      <w:r w:rsidRPr="00674995">
        <w:rPr>
          <w:i/>
        </w:rPr>
        <w:t xml:space="preserve">e-book, </w:t>
      </w:r>
      <w:r w:rsidRPr="00674995">
        <w:t>jurnal cetak hasil penelitian, jurnal yang diperoleh dari pangkalan data, ka</w:t>
      </w:r>
      <w:r w:rsidR="003437F5" w:rsidRPr="00674995">
        <w:t xml:space="preserve">rya tulis ilmiah, skripsi, </w:t>
      </w:r>
      <w:r w:rsidRPr="00674995">
        <w:t xml:space="preserve"> dan disertasi, serta makalah yang dapat dipertanggungjawabkan yang diperoleh </w:t>
      </w:r>
      <w:r w:rsidRPr="00674995">
        <w:lastRenderedPageBreak/>
        <w:t xml:space="preserve">secara daring/ </w:t>
      </w:r>
      <w:r w:rsidRPr="00674995">
        <w:rPr>
          <w:i/>
        </w:rPr>
        <w:t>online</w:t>
      </w:r>
      <w:r w:rsidRPr="00674995">
        <w:t>.</w:t>
      </w:r>
    </w:p>
    <w:p w:rsidR="00CF3CAA" w:rsidRPr="00674995" w:rsidRDefault="00CF3CAA" w:rsidP="00CF3CAA">
      <w:pPr>
        <w:pStyle w:val="BodyText"/>
        <w:spacing w:line="362" w:lineRule="auto"/>
        <w:ind w:left="588" w:right="122" w:firstLine="708"/>
      </w:pPr>
      <w:r w:rsidRPr="00674995">
        <w:t>Waktu pelaksanaan penelitian Karya Tulis Ilmiah (KTI</w:t>
      </w:r>
      <w:r w:rsidR="00A56C9D">
        <w:t>) ini berlansung , mulai bulan April sampai dengan J</w:t>
      </w:r>
      <w:r w:rsidRPr="00674995">
        <w:t>uni  tahun 2020.</w:t>
      </w:r>
    </w:p>
    <w:p w:rsidR="00B2732B" w:rsidRPr="00674995" w:rsidRDefault="00B2732B" w:rsidP="00DA6435">
      <w:pPr>
        <w:pStyle w:val="BodyText"/>
        <w:numPr>
          <w:ilvl w:val="0"/>
          <w:numId w:val="39"/>
        </w:numPr>
        <w:spacing w:line="362" w:lineRule="auto"/>
        <w:ind w:right="122" w:hanging="645"/>
        <w:outlineLvl w:val="1"/>
        <w:rPr>
          <w:b/>
        </w:rPr>
      </w:pPr>
      <w:bookmarkStart w:id="61" w:name="_Toc46145865"/>
      <w:r w:rsidRPr="00674995">
        <w:rPr>
          <w:b/>
        </w:rPr>
        <w:t>Sumber Data Pencarian</w:t>
      </w:r>
      <w:bookmarkEnd w:id="61"/>
    </w:p>
    <w:p w:rsidR="00B2732B" w:rsidRPr="00674995" w:rsidRDefault="00B2732B" w:rsidP="00984C81">
      <w:pPr>
        <w:pStyle w:val="BodyText"/>
        <w:spacing w:line="362" w:lineRule="auto"/>
        <w:ind w:left="720" w:right="122" w:firstLine="720"/>
      </w:pPr>
      <w:r w:rsidRPr="00674995">
        <w:t xml:space="preserve">Pencarian jurnal ini dilakukan dengan menggunakan internet data melalui </w:t>
      </w:r>
      <w:r w:rsidRPr="00674995">
        <w:rPr>
          <w:i/>
        </w:rPr>
        <w:t xml:space="preserve">google scholar </w:t>
      </w:r>
      <w:r w:rsidR="00A8508F" w:rsidRPr="00674995">
        <w:t>(2015</w:t>
      </w:r>
      <w:r w:rsidR="00A56C9D">
        <w:t>-2020) pada bulan A</w:t>
      </w:r>
      <w:r w:rsidRPr="00674995">
        <w:t>pril 2020.</w:t>
      </w:r>
    </w:p>
    <w:p w:rsidR="00B2732B" w:rsidRPr="00674995" w:rsidRDefault="00B2732B" w:rsidP="00984C81">
      <w:pPr>
        <w:pStyle w:val="BodyText"/>
        <w:spacing w:line="362" w:lineRule="auto"/>
        <w:ind w:left="645" w:right="122" w:firstLine="75"/>
      </w:pPr>
      <w:r w:rsidRPr="00674995">
        <w:t>Hal ini memastikan semua jurnal yang diperoleh relevan dan sesuai.</w:t>
      </w:r>
    </w:p>
    <w:p w:rsidR="00984C81" w:rsidRPr="00674995" w:rsidRDefault="00984C81" w:rsidP="00984C81">
      <w:pPr>
        <w:pStyle w:val="BodyText"/>
        <w:spacing w:line="362" w:lineRule="auto"/>
        <w:ind w:left="720" w:right="122" w:firstLine="720"/>
      </w:pPr>
      <w:r w:rsidRPr="00674995">
        <w:t>Proses pengumpulan data dilakukan dengan penyaringan dari 1</w:t>
      </w:r>
      <w:r w:rsidR="00C73655" w:rsidRPr="00674995">
        <w:t xml:space="preserve">0 </w:t>
      </w:r>
      <w:r w:rsidRPr="00674995">
        <w:t>sumber literatur</w:t>
      </w:r>
      <w:r w:rsidR="00C73655" w:rsidRPr="00674995">
        <w:t xml:space="preserve"> jurnal </w:t>
      </w:r>
      <w:r w:rsidRPr="00674995">
        <w:t>menjadi 5</w:t>
      </w:r>
      <w:r w:rsidR="00C73655" w:rsidRPr="00674995">
        <w:t xml:space="preserve"> jurnal. B</w:t>
      </w:r>
      <w:r w:rsidRPr="00674995">
        <w:t>erdasarkan</w:t>
      </w:r>
      <w:r w:rsidR="00C73655" w:rsidRPr="00674995">
        <w:t xml:space="preserve"> </w:t>
      </w:r>
      <w:r w:rsidRPr="00674995">
        <w:t xml:space="preserve"> kriteria yang ditentukan oleh Penulis dari setiap jurnal yang diambil. Adapun kriteria yang dimaksu</w:t>
      </w:r>
      <w:r w:rsidR="00C73655" w:rsidRPr="00674995">
        <w:t>d meliputi tahun sumber jurnal</w:t>
      </w:r>
      <w:r w:rsidRPr="00674995">
        <w:t xml:space="preserve"> yang diambil mulai</w:t>
      </w:r>
      <w:r w:rsidR="00A8508F" w:rsidRPr="00674995">
        <w:t xml:space="preserve"> tahun 2015</w:t>
      </w:r>
      <w:r w:rsidRPr="00674995">
        <w:t xml:space="preserve"> sampai dengan 2020, kesesuaian </w:t>
      </w:r>
      <w:r w:rsidRPr="00FA6E23">
        <w:rPr>
          <w:i/>
        </w:rPr>
        <w:t>keyword</w:t>
      </w:r>
      <w:r w:rsidRPr="00674995">
        <w:t xml:space="preserve"> penulisan, keterkaitan hasil penulisan dan pembahasan. Strategi dalam pengumpulan jurnal berbagai literatur dengan menggunakan situs jurnal yang sudah terakreditasi</w:t>
      </w:r>
      <w:r w:rsidR="00C73655" w:rsidRPr="00674995">
        <w:t>.</w:t>
      </w:r>
    </w:p>
    <w:p w:rsidR="00D3490F" w:rsidRPr="00674995" w:rsidRDefault="00D3490F" w:rsidP="00DA6435">
      <w:pPr>
        <w:pStyle w:val="BodyText"/>
        <w:numPr>
          <w:ilvl w:val="0"/>
          <w:numId w:val="40"/>
        </w:numPr>
        <w:spacing w:line="362" w:lineRule="auto"/>
        <w:ind w:right="122" w:hanging="720"/>
        <w:outlineLvl w:val="1"/>
      </w:pPr>
      <w:bookmarkStart w:id="62" w:name="_Toc46145866"/>
      <w:r w:rsidRPr="00674995">
        <w:rPr>
          <w:b/>
        </w:rPr>
        <w:t>Analisa data</w:t>
      </w:r>
      <w:bookmarkEnd w:id="62"/>
    </w:p>
    <w:p w:rsidR="00D3490F" w:rsidRPr="00674995" w:rsidRDefault="00D3490F" w:rsidP="00D3490F">
      <w:pPr>
        <w:pStyle w:val="ListParagraph"/>
        <w:ind w:firstLine="720"/>
        <w:rPr>
          <w:rFonts w:ascii="Arial" w:hAnsi="Arial" w:cs="Arial"/>
        </w:rPr>
      </w:pPr>
      <w:r w:rsidRPr="00674995">
        <w:rPr>
          <w:rFonts w:ascii="Arial" w:hAnsi="Arial" w:cs="Arial"/>
        </w:rPr>
        <w:t>Penelitian yang berkaitan dengan faktor faktor yang mempengaruhi kesiapsiagaan perawat dalam manajeme</w:t>
      </w:r>
      <w:r w:rsidR="001B0491" w:rsidRPr="00674995">
        <w:rPr>
          <w:rFonts w:ascii="Arial" w:hAnsi="Arial" w:cs="Arial"/>
        </w:rPr>
        <w:t xml:space="preserve">n bencana , </w:t>
      </w:r>
      <w:r w:rsidRPr="00674995">
        <w:rPr>
          <w:rFonts w:ascii="Arial" w:hAnsi="Arial" w:cs="Arial"/>
        </w:rPr>
        <w:t>diambil dari yang paling paling relevan, relevan, dan cukup relevan atau dengan cara melihat tahun peneli</w:t>
      </w:r>
      <w:r w:rsidR="004675B5" w:rsidRPr="00674995">
        <w:rPr>
          <w:rFonts w:ascii="Arial" w:hAnsi="Arial" w:cs="Arial"/>
        </w:rPr>
        <w:t xml:space="preserve">tian yang terbaru yaitu dari 5 </w:t>
      </w:r>
      <w:r w:rsidRPr="00674995">
        <w:rPr>
          <w:rFonts w:ascii="Arial" w:hAnsi="Arial" w:cs="Arial"/>
        </w:rPr>
        <w:t xml:space="preserve">tahun terakhir. </w:t>
      </w:r>
    </w:p>
    <w:p w:rsidR="00597370" w:rsidRPr="00674995" w:rsidRDefault="00D3490F" w:rsidP="00D3490F">
      <w:pPr>
        <w:pStyle w:val="ListParagraph"/>
        <w:ind w:firstLine="720"/>
        <w:rPr>
          <w:rFonts w:ascii="Arial" w:hAnsi="Arial" w:cs="Arial"/>
        </w:rPr>
      </w:pPr>
      <w:r w:rsidRPr="00674995">
        <w:rPr>
          <w:rFonts w:ascii="Arial" w:hAnsi="Arial" w:cs="Arial"/>
        </w:rPr>
        <w:t>Kemudian membaca abstrak dari setiap penelitian terlebih dahulu untuk memberikan penilaian apakah permasalahan yang dibahas sesuai dengan apa yang akan dipecahkan dalam penelitian. Mencatat bagian-bagian penting dan relevan dengan permasalahan penelitian, untuk menjaga tidak terjadinya plagiat, para peneliti hendaknya juga mencatat sumber informasi dan mencantumkan di daftar pustaka, jika informasi tersebut ber</w:t>
      </w:r>
      <w:r w:rsidR="0038308A" w:rsidRPr="00674995">
        <w:rPr>
          <w:rFonts w:ascii="Arial" w:hAnsi="Arial" w:cs="Arial"/>
        </w:rPr>
        <w:t>asal dari ide</w:t>
      </w:r>
      <w:r w:rsidRPr="00674995">
        <w:rPr>
          <w:rFonts w:ascii="Arial" w:hAnsi="Arial" w:cs="Arial"/>
        </w:rPr>
        <w:t xml:space="preserve"> </w:t>
      </w:r>
      <w:r w:rsidR="0038308A" w:rsidRPr="00674995">
        <w:rPr>
          <w:rFonts w:ascii="Arial" w:hAnsi="Arial" w:cs="Arial"/>
        </w:rPr>
        <w:t>a</w:t>
      </w:r>
      <w:r w:rsidRPr="00674995">
        <w:rPr>
          <w:rFonts w:ascii="Arial" w:hAnsi="Arial" w:cs="Arial"/>
        </w:rPr>
        <w:t>tau hasil penelitian orang lain.</w:t>
      </w:r>
    </w:p>
    <w:p w:rsidR="00177FB0" w:rsidRPr="00674995" w:rsidRDefault="00177FB0" w:rsidP="00177FB0">
      <w:pPr>
        <w:pStyle w:val="Heading1"/>
        <w:spacing w:before="0" w:line="360" w:lineRule="auto"/>
        <w:jc w:val="center"/>
        <w:rPr>
          <w:rFonts w:ascii="Arial" w:hAnsi="Arial" w:cs="Arial"/>
          <w:color w:val="auto"/>
          <w:sz w:val="24"/>
          <w:szCs w:val="24"/>
        </w:rPr>
      </w:pPr>
      <w:bookmarkStart w:id="63" w:name="_Toc46145867"/>
      <w:r w:rsidRPr="00674995">
        <w:rPr>
          <w:rFonts w:ascii="Arial" w:hAnsi="Arial" w:cs="Arial"/>
          <w:color w:val="auto"/>
          <w:sz w:val="24"/>
          <w:szCs w:val="24"/>
        </w:rPr>
        <w:lastRenderedPageBreak/>
        <w:t>BAB 4</w:t>
      </w:r>
      <w:bookmarkEnd w:id="63"/>
    </w:p>
    <w:p w:rsidR="00177FB0" w:rsidRPr="00674995" w:rsidRDefault="00177FB0" w:rsidP="00177FB0">
      <w:pPr>
        <w:pStyle w:val="Heading1"/>
        <w:spacing w:before="0" w:line="360" w:lineRule="auto"/>
        <w:jc w:val="center"/>
        <w:rPr>
          <w:rFonts w:ascii="Arial" w:hAnsi="Arial" w:cs="Arial"/>
          <w:color w:val="auto"/>
          <w:sz w:val="24"/>
          <w:szCs w:val="24"/>
        </w:rPr>
      </w:pPr>
      <w:bookmarkStart w:id="64" w:name="_Toc46145868"/>
      <w:r w:rsidRPr="00674995">
        <w:rPr>
          <w:rFonts w:ascii="Arial" w:hAnsi="Arial" w:cs="Arial"/>
          <w:color w:val="auto"/>
          <w:sz w:val="24"/>
          <w:szCs w:val="24"/>
        </w:rPr>
        <w:t>HASIL DAN PEMBAHASAN</w:t>
      </w:r>
      <w:bookmarkEnd w:id="64"/>
    </w:p>
    <w:p w:rsidR="00177FB0" w:rsidRPr="00674995" w:rsidRDefault="00177FB0" w:rsidP="005E35E6">
      <w:pPr>
        <w:pStyle w:val="Heading2"/>
        <w:rPr>
          <w:rFonts w:ascii="Arial" w:hAnsi="Arial" w:cs="Arial"/>
          <w:lang w:val="id-ID"/>
        </w:rPr>
      </w:pPr>
    </w:p>
    <w:p w:rsidR="00177FB0" w:rsidRPr="00674995" w:rsidRDefault="00177FB0" w:rsidP="00DA6435">
      <w:pPr>
        <w:pStyle w:val="Heading2"/>
        <w:numPr>
          <w:ilvl w:val="0"/>
          <w:numId w:val="44"/>
        </w:numPr>
        <w:rPr>
          <w:rFonts w:ascii="Arial" w:hAnsi="Arial" w:cs="Arial"/>
          <w:color w:val="auto"/>
          <w:sz w:val="22"/>
          <w:szCs w:val="22"/>
          <w:lang w:val="id-ID"/>
        </w:rPr>
      </w:pPr>
      <w:bookmarkStart w:id="65" w:name="_Toc46145869"/>
      <w:proofErr w:type="spellStart"/>
      <w:r w:rsidRPr="00674995">
        <w:rPr>
          <w:rFonts w:ascii="Arial" w:hAnsi="Arial" w:cs="Arial"/>
          <w:color w:val="auto"/>
          <w:sz w:val="22"/>
          <w:szCs w:val="22"/>
        </w:rPr>
        <w:t>Hasil</w:t>
      </w:r>
      <w:proofErr w:type="spellEnd"/>
      <w:r w:rsidRPr="00674995">
        <w:rPr>
          <w:rFonts w:ascii="Arial" w:hAnsi="Arial" w:cs="Arial"/>
          <w:color w:val="auto"/>
          <w:sz w:val="22"/>
          <w:szCs w:val="22"/>
        </w:rPr>
        <w:t xml:space="preserve"> </w:t>
      </w:r>
      <w:proofErr w:type="spellStart"/>
      <w:r w:rsidRPr="00674995">
        <w:rPr>
          <w:rFonts w:ascii="Arial" w:hAnsi="Arial" w:cs="Arial"/>
          <w:color w:val="auto"/>
          <w:sz w:val="22"/>
          <w:szCs w:val="22"/>
        </w:rPr>
        <w:t>Jurnal</w:t>
      </w:r>
      <w:bookmarkEnd w:id="65"/>
      <w:proofErr w:type="spellEnd"/>
    </w:p>
    <w:p w:rsidR="006D1498" w:rsidRPr="00674995" w:rsidRDefault="008A0F10" w:rsidP="0038308A">
      <w:pPr>
        <w:ind w:left="720"/>
        <w:jc w:val="both"/>
        <w:rPr>
          <w:rFonts w:ascii="Arial" w:hAnsi="Arial" w:cs="Arial"/>
        </w:rPr>
      </w:pPr>
      <w:r w:rsidRPr="00674995">
        <w:rPr>
          <w:rFonts w:ascii="Arial" w:hAnsi="Arial" w:cs="Arial"/>
        </w:rPr>
        <w:t xml:space="preserve">Setelah pengumpulan jurnal dengan menggunakan situs jurnal </w:t>
      </w:r>
      <w:r w:rsidRPr="00674995">
        <w:rPr>
          <w:rFonts w:ascii="Arial" w:hAnsi="Arial" w:cs="Arial"/>
          <w:i/>
        </w:rPr>
        <w:t>google scholar,</w:t>
      </w:r>
      <w:r w:rsidRPr="00674995">
        <w:rPr>
          <w:rFonts w:ascii="Arial" w:hAnsi="Arial" w:cs="Arial"/>
        </w:rPr>
        <w:t>jurnal nasional didapatkan</w:t>
      </w:r>
      <w:r w:rsidR="006D1498" w:rsidRPr="00674995">
        <w:rPr>
          <w:rFonts w:ascii="Arial" w:hAnsi="Arial" w:cs="Arial"/>
        </w:rPr>
        <w:t xml:space="preserve"> 10 jurnal. Dari 10 jurnal hanya 5 jurnal nsional yang layak direview yang berkaitan dengan masalah penelitian. </w:t>
      </w:r>
      <w:r w:rsidR="00D71F2C" w:rsidRPr="00674995">
        <w:rPr>
          <w:rFonts w:ascii="Arial" w:hAnsi="Arial" w:cs="Arial"/>
        </w:rPr>
        <w:t>Yang di</w:t>
      </w:r>
      <w:r w:rsidR="00A8508F" w:rsidRPr="00674995">
        <w:rPr>
          <w:rFonts w:ascii="Arial" w:hAnsi="Arial" w:cs="Arial"/>
        </w:rPr>
        <w:t>sajikan</w:t>
      </w:r>
      <w:r w:rsidR="00D71F2C" w:rsidRPr="00674995">
        <w:rPr>
          <w:rFonts w:ascii="Arial" w:hAnsi="Arial" w:cs="Arial"/>
        </w:rPr>
        <w:t xml:space="preserve"> dalam tabel berikut.</w:t>
      </w:r>
    </w:p>
    <w:p w:rsidR="006D1498" w:rsidRPr="00674995" w:rsidRDefault="006D1498" w:rsidP="00B20571">
      <w:pPr>
        <w:ind w:left="720"/>
        <w:rPr>
          <w:rFonts w:ascii="Arial" w:hAnsi="Arial" w:cs="Arial"/>
        </w:rPr>
      </w:pPr>
    </w:p>
    <w:p w:rsidR="006E1A8E" w:rsidRPr="00674995" w:rsidRDefault="006E1A8E" w:rsidP="006E1A8E">
      <w:pPr>
        <w:tabs>
          <w:tab w:val="left" w:pos="1276"/>
        </w:tabs>
        <w:jc w:val="both"/>
        <w:rPr>
          <w:rFonts w:ascii="Arial" w:hAnsi="Arial" w:cs="Arial"/>
          <w:b/>
          <w:sz w:val="20"/>
        </w:rPr>
      </w:pPr>
      <w:r w:rsidRPr="00674995">
        <w:rPr>
          <w:rFonts w:ascii="Arial" w:hAnsi="Arial" w:cs="Arial"/>
          <w:b/>
          <w:sz w:val="20"/>
        </w:rPr>
        <w:t xml:space="preserve">Tabel 4.1 Penelitian Tentang Faktor –Faktor Yang Mempengaruhi </w:t>
      </w:r>
      <w:r w:rsidRPr="00674995">
        <w:rPr>
          <w:rFonts w:ascii="Arial" w:hAnsi="Arial" w:cs="Arial"/>
          <w:b/>
          <w:sz w:val="20"/>
        </w:rPr>
        <w:br/>
        <w:t xml:space="preserve">                    Kesiapsiaagaan Perawat Dalam Manajemen Bencana</w:t>
      </w:r>
    </w:p>
    <w:tbl>
      <w:tblPr>
        <w:tblStyle w:val="TableGrid"/>
        <w:tblW w:w="11341" w:type="dxa"/>
        <w:tblInd w:w="-1735" w:type="dxa"/>
        <w:tblLayout w:type="fixed"/>
        <w:tblLook w:val="04A0" w:firstRow="1" w:lastRow="0" w:firstColumn="1" w:lastColumn="0" w:noHBand="0" w:noVBand="1"/>
      </w:tblPr>
      <w:tblGrid>
        <w:gridCol w:w="567"/>
        <w:gridCol w:w="2127"/>
        <w:gridCol w:w="992"/>
        <w:gridCol w:w="1701"/>
        <w:gridCol w:w="1559"/>
        <w:gridCol w:w="1560"/>
        <w:gridCol w:w="2835"/>
      </w:tblGrid>
      <w:tr w:rsidR="006E1A8E" w:rsidRPr="00674995" w:rsidTr="00E91602">
        <w:trPr>
          <w:trHeight w:val="847"/>
        </w:trPr>
        <w:tc>
          <w:tcPr>
            <w:tcW w:w="567" w:type="dxa"/>
          </w:tcPr>
          <w:p w:rsidR="006E1A8E" w:rsidRPr="00674995" w:rsidRDefault="006E1A8E" w:rsidP="00C9433B">
            <w:pPr>
              <w:pStyle w:val="ListParagraph"/>
              <w:ind w:left="0"/>
              <w:rPr>
                <w:rFonts w:ascii="Arial" w:hAnsi="Arial" w:cs="Arial"/>
              </w:rPr>
            </w:pPr>
            <w:r w:rsidRPr="00674995">
              <w:rPr>
                <w:rFonts w:ascii="Arial" w:hAnsi="Arial" w:cs="Arial"/>
              </w:rPr>
              <w:t>No</w:t>
            </w:r>
          </w:p>
        </w:tc>
        <w:tc>
          <w:tcPr>
            <w:tcW w:w="2127" w:type="dxa"/>
          </w:tcPr>
          <w:p w:rsidR="006E1A8E" w:rsidRPr="00674995" w:rsidRDefault="006E1A8E" w:rsidP="00C9433B">
            <w:pPr>
              <w:pStyle w:val="ListParagraph"/>
              <w:ind w:left="0"/>
              <w:rPr>
                <w:rFonts w:ascii="Arial" w:hAnsi="Arial" w:cs="Arial"/>
              </w:rPr>
            </w:pPr>
            <w:r w:rsidRPr="00674995">
              <w:rPr>
                <w:rFonts w:ascii="Arial" w:hAnsi="Arial" w:cs="Arial"/>
              </w:rPr>
              <w:t xml:space="preserve"> Judul / Tahun</w:t>
            </w:r>
          </w:p>
        </w:tc>
        <w:tc>
          <w:tcPr>
            <w:tcW w:w="992" w:type="dxa"/>
          </w:tcPr>
          <w:p w:rsidR="006E1A8E" w:rsidRPr="00674995" w:rsidRDefault="006E1A8E" w:rsidP="00C9433B">
            <w:pPr>
              <w:pStyle w:val="ListParagraph"/>
              <w:ind w:left="0"/>
              <w:rPr>
                <w:rFonts w:ascii="Arial" w:hAnsi="Arial" w:cs="Arial"/>
              </w:rPr>
            </w:pPr>
            <w:r w:rsidRPr="00674995">
              <w:rPr>
                <w:rFonts w:ascii="Arial" w:hAnsi="Arial" w:cs="Arial"/>
              </w:rPr>
              <w:t xml:space="preserve">Peneliti </w:t>
            </w:r>
          </w:p>
        </w:tc>
        <w:tc>
          <w:tcPr>
            <w:tcW w:w="1701" w:type="dxa"/>
          </w:tcPr>
          <w:p w:rsidR="006E1A8E" w:rsidRPr="00674995" w:rsidRDefault="006E1A8E" w:rsidP="00C9433B">
            <w:pPr>
              <w:pStyle w:val="ListParagraph"/>
              <w:ind w:left="0"/>
              <w:rPr>
                <w:rFonts w:ascii="Arial" w:hAnsi="Arial" w:cs="Arial"/>
              </w:rPr>
            </w:pPr>
            <w:r w:rsidRPr="00674995">
              <w:rPr>
                <w:rFonts w:ascii="Arial" w:hAnsi="Arial" w:cs="Arial"/>
              </w:rPr>
              <w:t xml:space="preserve">Tujuan </w:t>
            </w:r>
          </w:p>
        </w:tc>
        <w:tc>
          <w:tcPr>
            <w:tcW w:w="1559" w:type="dxa"/>
          </w:tcPr>
          <w:p w:rsidR="006E1A8E" w:rsidRPr="00674995" w:rsidRDefault="006E1A8E" w:rsidP="00C9433B">
            <w:pPr>
              <w:pStyle w:val="ListParagraph"/>
              <w:ind w:left="0"/>
              <w:rPr>
                <w:rFonts w:ascii="Arial" w:hAnsi="Arial" w:cs="Arial"/>
              </w:rPr>
            </w:pPr>
            <w:r w:rsidRPr="00674995">
              <w:rPr>
                <w:rFonts w:ascii="Arial" w:hAnsi="Arial" w:cs="Arial"/>
              </w:rPr>
              <w:t>Populasi /sampel</w:t>
            </w:r>
          </w:p>
        </w:tc>
        <w:tc>
          <w:tcPr>
            <w:tcW w:w="1560" w:type="dxa"/>
          </w:tcPr>
          <w:p w:rsidR="006E1A8E" w:rsidRPr="00674995" w:rsidRDefault="006E1A8E" w:rsidP="00C9433B">
            <w:pPr>
              <w:pStyle w:val="ListParagraph"/>
              <w:ind w:left="0"/>
              <w:rPr>
                <w:rFonts w:ascii="Arial" w:hAnsi="Arial" w:cs="Arial"/>
              </w:rPr>
            </w:pPr>
            <w:r w:rsidRPr="00674995">
              <w:rPr>
                <w:rFonts w:ascii="Arial" w:hAnsi="Arial" w:cs="Arial"/>
              </w:rPr>
              <w:t xml:space="preserve">Metode penelitian </w:t>
            </w:r>
          </w:p>
        </w:tc>
        <w:tc>
          <w:tcPr>
            <w:tcW w:w="2835" w:type="dxa"/>
            <w:tcBorders>
              <w:top w:val="single" w:sz="12" w:space="0" w:color="auto"/>
            </w:tcBorders>
          </w:tcPr>
          <w:p w:rsidR="006E1A8E" w:rsidRPr="00674995" w:rsidRDefault="006E1A8E" w:rsidP="00C9433B">
            <w:pPr>
              <w:pStyle w:val="ListParagraph"/>
              <w:ind w:left="0"/>
              <w:jc w:val="center"/>
              <w:rPr>
                <w:rFonts w:ascii="Arial" w:hAnsi="Arial" w:cs="Arial"/>
              </w:rPr>
            </w:pPr>
            <w:r w:rsidRPr="00674995">
              <w:rPr>
                <w:rFonts w:ascii="Arial" w:hAnsi="Arial" w:cs="Arial"/>
              </w:rPr>
              <w:t>Hasil</w:t>
            </w:r>
          </w:p>
        </w:tc>
      </w:tr>
      <w:tr w:rsidR="006E1A8E" w:rsidRPr="00674995" w:rsidTr="00E91602">
        <w:tblPrEx>
          <w:tblLook w:val="0000" w:firstRow="0" w:lastRow="0" w:firstColumn="0" w:lastColumn="0" w:noHBand="0" w:noVBand="0"/>
        </w:tblPrEx>
        <w:trPr>
          <w:trHeight w:val="1101"/>
        </w:trPr>
        <w:tc>
          <w:tcPr>
            <w:tcW w:w="567" w:type="dxa"/>
          </w:tcPr>
          <w:p w:rsidR="006E1A8E" w:rsidRPr="00674995" w:rsidRDefault="006E1A8E" w:rsidP="00C9433B">
            <w:pPr>
              <w:rPr>
                <w:rFonts w:ascii="Arial" w:hAnsi="Arial" w:cs="Arial"/>
              </w:rPr>
            </w:pPr>
            <w:r w:rsidRPr="00674995">
              <w:rPr>
                <w:rFonts w:ascii="Arial" w:hAnsi="Arial" w:cs="Arial"/>
              </w:rPr>
              <w:t xml:space="preserve">1. </w:t>
            </w:r>
          </w:p>
        </w:tc>
        <w:tc>
          <w:tcPr>
            <w:tcW w:w="2127" w:type="dxa"/>
          </w:tcPr>
          <w:p w:rsidR="006E1A8E" w:rsidRPr="00674995" w:rsidRDefault="006E1A8E" w:rsidP="00C9433B">
            <w:pPr>
              <w:spacing w:line="360" w:lineRule="auto"/>
              <w:rPr>
                <w:rFonts w:ascii="Arial" w:hAnsi="Arial" w:cs="Arial"/>
              </w:rPr>
            </w:pPr>
            <w:r w:rsidRPr="00674995">
              <w:rPr>
                <w:rFonts w:ascii="Arial" w:hAnsi="Arial" w:cs="Arial"/>
              </w:rPr>
              <w:t>Faktor - Faktor yang Mempengaruhi Kesiapsiagaan Perawat dalam Menghadapi Bencana Banjir di Kecamatan Gumukmas Kabupaten Jember (2016)</w:t>
            </w:r>
          </w:p>
          <w:p w:rsidR="006E1A8E" w:rsidRPr="00674995" w:rsidRDefault="006E1A8E" w:rsidP="00C9433B">
            <w:pPr>
              <w:spacing w:line="360" w:lineRule="auto"/>
              <w:rPr>
                <w:rFonts w:ascii="Arial" w:hAnsi="Arial" w:cs="Arial"/>
                <w:i/>
              </w:rPr>
            </w:pPr>
            <w:r w:rsidRPr="00674995">
              <w:rPr>
                <w:rFonts w:ascii="Arial" w:hAnsi="Arial" w:cs="Arial"/>
                <w:i/>
              </w:rPr>
              <w:t>(Factors Influencing Nurse Preparedness in the Face of Flooding in Gumukmas District in Jember(2016)</w:t>
            </w:r>
          </w:p>
          <w:p w:rsidR="006E1A8E" w:rsidRPr="00674995" w:rsidRDefault="006E1A8E" w:rsidP="00C9433B">
            <w:pPr>
              <w:pStyle w:val="ListParagraph"/>
              <w:ind w:left="0"/>
              <w:rPr>
                <w:rFonts w:ascii="Arial" w:hAnsi="Arial" w:cs="Arial"/>
              </w:rPr>
            </w:pPr>
          </w:p>
        </w:tc>
        <w:tc>
          <w:tcPr>
            <w:tcW w:w="992" w:type="dxa"/>
          </w:tcPr>
          <w:p w:rsidR="006E1A8E" w:rsidRPr="00674995" w:rsidRDefault="006E1A8E" w:rsidP="00C9433B">
            <w:pPr>
              <w:pStyle w:val="ListParagraph"/>
              <w:ind w:left="0"/>
              <w:rPr>
                <w:rFonts w:ascii="Arial" w:hAnsi="Arial" w:cs="Arial"/>
              </w:rPr>
            </w:pPr>
            <w:r w:rsidRPr="00674995">
              <w:rPr>
                <w:rFonts w:ascii="Arial" w:hAnsi="Arial" w:cs="Arial"/>
              </w:rPr>
              <w:t>Wahidah et al.,</w:t>
            </w:r>
          </w:p>
        </w:tc>
        <w:tc>
          <w:tcPr>
            <w:tcW w:w="1701" w:type="dxa"/>
          </w:tcPr>
          <w:p w:rsidR="006E1A8E" w:rsidRPr="00674995" w:rsidRDefault="006E1A8E" w:rsidP="00C9433B">
            <w:pPr>
              <w:pStyle w:val="ListParagraph"/>
              <w:ind w:left="0"/>
              <w:rPr>
                <w:rFonts w:ascii="Arial" w:hAnsi="Arial" w:cs="Arial"/>
              </w:rPr>
            </w:pPr>
            <w:r w:rsidRPr="00674995">
              <w:rPr>
                <w:rFonts w:ascii="Arial" w:hAnsi="Arial" w:cs="Arial"/>
              </w:rPr>
              <w:t>untuk mengidentifikasi faktor – faktor yang mempengaruhi kesiapsiagaan perawat dalam menghadapi bencana banjir di Kecamatan Gumukmas Kabupaten Jember</w:t>
            </w:r>
          </w:p>
        </w:tc>
        <w:tc>
          <w:tcPr>
            <w:tcW w:w="1559" w:type="dxa"/>
          </w:tcPr>
          <w:p w:rsidR="006E1A8E" w:rsidRPr="00674995" w:rsidRDefault="006E1A8E" w:rsidP="00C9433B">
            <w:pPr>
              <w:pStyle w:val="ListParagraph"/>
              <w:ind w:left="0"/>
              <w:rPr>
                <w:rFonts w:ascii="Arial" w:hAnsi="Arial" w:cs="Arial"/>
              </w:rPr>
            </w:pPr>
            <w:r w:rsidRPr="00674995">
              <w:rPr>
                <w:rFonts w:ascii="Arial" w:hAnsi="Arial" w:cs="Arial"/>
              </w:rPr>
              <w:t xml:space="preserve">Populasi  pada penelitian  ini adalah perawat yang bekerja di wilayah kerja Puskesmas Gumukmas berjumlah 16 orang. Sampel penelitian sebanyak  16 orang perawat dengan teknik pengambilan </w:t>
            </w:r>
            <w:r w:rsidRPr="00674995">
              <w:rPr>
                <w:rFonts w:ascii="Arial" w:hAnsi="Arial" w:cs="Arial"/>
              </w:rPr>
              <w:lastRenderedPageBreak/>
              <w:t xml:space="preserve">sampel total sampling. </w:t>
            </w:r>
          </w:p>
        </w:tc>
        <w:tc>
          <w:tcPr>
            <w:tcW w:w="1560" w:type="dxa"/>
          </w:tcPr>
          <w:p w:rsidR="006E1A8E" w:rsidRPr="00674995" w:rsidRDefault="006E1A8E" w:rsidP="00C9433B">
            <w:pPr>
              <w:pStyle w:val="ListParagraph"/>
              <w:ind w:left="0"/>
              <w:rPr>
                <w:rFonts w:ascii="Arial" w:hAnsi="Arial" w:cs="Arial"/>
              </w:rPr>
            </w:pPr>
            <w:r w:rsidRPr="00674995">
              <w:rPr>
                <w:rFonts w:ascii="Arial" w:hAnsi="Arial" w:cs="Arial"/>
              </w:rPr>
              <w:lastRenderedPageBreak/>
              <w:t xml:space="preserve">Desain penelitian adalah deskriptif analitik dengan pendekatan </w:t>
            </w:r>
            <w:r w:rsidRPr="00674995">
              <w:rPr>
                <w:rFonts w:ascii="Arial" w:hAnsi="Arial" w:cs="Arial"/>
                <w:i/>
              </w:rPr>
              <w:t>cross sectional</w:t>
            </w:r>
            <w:r w:rsidRPr="00674995">
              <w:rPr>
                <w:rFonts w:ascii="Arial" w:hAnsi="Arial" w:cs="Arial"/>
              </w:rPr>
              <w:t>.</w:t>
            </w:r>
          </w:p>
        </w:tc>
        <w:tc>
          <w:tcPr>
            <w:tcW w:w="2835" w:type="dxa"/>
          </w:tcPr>
          <w:p w:rsidR="008C2972" w:rsidRPr="00674995" w:rsidRDefault="006E1A8E" w:rsidP="00C9433B">
            <w:pPr>
              <w:spacing w:line="360" w:lineRule="auto"/>
              <w:rPr>
                <w:rFonts w:ascii="Arial" w:hAnsi="Arial" w:cs="Arial"/>
              </w:rPr>
            </w:pPr>
            <w:r w:rsidRPr="00674995">
              <w:rPr>
                <w:rFonts w:ascii="Arial" w:hAnsi="Arial" w:cs="Arial"/>
              </w:rPr>
              <w:t xml:space="preserve">Hasil dari analisis bivariat multivariat, terdapat (bivariat ) hubungan antara umur, lama kerja, pengalaman bencana sebelumnya, pengalaman di tempat pengungsian, peraturan diri, suasana pelayanan kesehatan </w:t>
            </w:r>
          </w:p>
          <w:p w:rsidR="006E1A8E" w:rsidRPr="00674995" w:rsidRDefault="006E1A8E" w:rsidP="00B03D56">
            <w:pPr>
              <w:spacing w:line="360" w:lineRule="auto"/>
              <w:rPr>
                <w:rFonts w:ascii="Arial" w:hAnsi="Arial" w:cs="Arial"/>
              </w:rPr>
            </w:pPr>
            <w:r w:rsidRPr="00674995">
              <w:rPr>
                <w:rFonts w:ascii="Arial" w:hAnsi="Arial" w:cs="Arial"/>
              </w:rPr>
              <w:t>(p &lt; α = 0,05). Dari analisis multivariat, kita tahu bahwa faktor lama kerja adalah yang paling mempengaruhi kesiapsiagaan perawat (p = 0,020 &lt;  α = 0,05). Hasil tersebut mengindikasikan bahwa lama kerja memp</w:t>
            </w:r>
            <w:r w:rsidR="00B03D56" w:rsidRPr="00674995">
              <w:rPr>
                <w:rFonts w:ascii="Arial" w:hAnsi="Arial" w:cs="Arial"/>
              </w:rPr>
              <w:t xml:space="preserve">engaruhi </w:t>
            </w:r>
            <w:r w:rsidR="00B03D56" w:rsidRPr="00674995">
              <w:rPr>
                <w:rFonts w:ascii="Arial" w:hAnsi="Arial" w:cs="Arial"/>
              </w:rPr>
              <w:lastRenderedPageBreak/>
              <w:t>kesiapsiagaan perawat.</w:t>
            </w:r>
          </w:p>
          <w:p w:rsidR="006E1A8E" w:rsidRPr="00674995" w:rsidRDefault="00746870" w:rsidP="00180931">
            <w:pPr>
              <w:pStyle w:val="ListParagraph"/>
              <w:ind w:left="0"/>
              <w:rPr>
                <w:rFonts w:ascii="Arial" w:hAnsi="Arial" w:cs="Arial"/>
              </w:rPr>
            </w:pPr>
            <w:r w:rsidRPr="00674995">
              <w:rPr>
                <w:rFonts w:ascii="Arial" w:hAnsi="Arial" w:cs="Arial"/>
              </w:rPr>
              <w:t>-</w:t>
            </w:r>
            <w:r w:rsidR="006E1A8E" w:rsidRPr="00674995">
              <w:rPr>
                <w:rFonts w:ascii="Arial" w:hAnsi="Arial" w:cs="Arial"/>
              </w:rPr>
              <w:t xml:space="preserve">Kesiapsiagaan perawat sedang ada 8 orang dan kesiapsiagaan perawat tinggi ada 8 orang. Ada hubungan antara lama kerja, peraturan diri dan suasana pelayanan kesehatan dengan kesiapsiagaan perawat. Tidak ada hubungan antara usia, pengalaman bencana sebelumnya, pengalaman di tempat pengungsian dengan kesiapsiagaan perawat. </w:t>
            </w:r>
          </w:p>
        </w:tc>
      </w:tr>
      <w:tr w:rsidR="006E1A8E" w:rsidRPr="00674995" w:rsidTr="00746870">
        <w:tblPrEx>
          <w:tblLook w:val="0000" w:firstRow="0" w:lastRow="0" w:firstColumn="0" w:lastColumn="0" w:noHBand="0" w:noVBand="0"/>
        </w:tblPrEx>
        <w:trPr>
          <w:trHeight w:val="796"/>
        </w:trPr>
        <w:tc>
          <w:tcPr>
            <w:tcW w:w="567" w:type="dxa"/>
          </w:tcPr>
          <w:p w:rsidR="006E1A8E" w:rsidRPr="00674995" w:rsidRDefault="00081170" w:rsidP="00C9433B">
            <w:pPr>
              <w:pStyle w:val="ListParagraph"/>
              <w:ind w:left="0"/>
              <w:rPr>
                <w:rFonts w:ascii="Arial" w:hAnsi="Arial" w:cs="Arial"/>
              </w:rPr>
            </w:pPr>
            <w:r w:rsidRPr="00674995">
              <w:rPr>
                <w:rFonts w:ascii="Arial" w:hAnsi="Arial" w:cs="Arial"/>
              </w:rPr>
              <w:lastRenderedPageBreak/>
              <w:t>2</w:t>
            </w:r>
          </w:p>
        </w:tc>
        <w:tc>
          <w:tcPr>
            <w:tcW w:w="2127" w:type="dxa"/>
          </w:tcPr>
          <w:p w:rsidR="006E1A8E" w:rsidRPr="00674995" w:rsidRDefault="006E1A8E" w:rsidP="00746870">
            <w:pPr>
              <w:spacing w:line="360" w:lineRule="auto"/>
              <w:rPr>
                <w:rFonts w:ascii="Arial" w:hAnsi="Arial" w:cs="Arial"/>
              </w:rPr>
            </w:pPr>
            <w:r w:rsidRPr="00674995">
              <w:rPr>
                <w:rFonts w:ascii="Arial" w:hAnsi="Arial" w:cs="Arial"/>
              </w:rPr>
              <w:t xml:space="preserve">Faktor-Faktor Yang Mempengaruhi Kesiapsiagaan Bencana Di Rsudza Banda Aceh  (2018) </w:t>
            </w:r>
          </w:p>
          <w:p w:rsidR="006E1A8E" w:rsidRPr="00674995" w:rsidRDefault="006E1A8E" w:rsidP="00746870">
            <w:pPr>
              <w:pStyle w:val="ListParagraph"/>
              <w:ind w:left="0"/>
              <w:rPr>
                <w:rFonts w:ascii="Arial" w:hAnsi="Arial" w:cs="Arial"/>
                <w:i/>
              </w:rPr>
            </w:pPr>
            <w:r w:rsidRPr="00674995">
              <w:rPr>
                <w:rFonts w:ascii="Arial" w:hAnsi="Arial" w:cs="Arial"/>
                <w:i/>
              </w:rPr>
              <w:t>Influencing Factors On Disaster Preparedness In Rsudza Banda Aceh (2018)</w:t>
            </w:r>
          </w:p>
        </w:tc>
        <w:tc>
          <w:tcPr>
            <w:tcW w:w="992" w:type="dxa"/>
          </w:tcPr>
          <w:p w:rsidR="006E1A8E" w:rsidRPr="00674995" w:rsidRDefault="006E1A8E" w:rsidP="00C9433B">
            <w:pPr>
              <w:pStyle w:val="ListParagraph"/>
              <w:ind w:left="0"/>
              <w:rPr>
                <w:rFonts w:ascii="Arial" w:hAnsi="Arial" w:cs="Arial"/>
              </w:rPr>
            </w:pPr>
            <w:r w:rsidRPr="00674995">
              <w:rPr>
                <w:rFonts w:ascii="Arial" w:hAnsi="Arial" w:cs="Arial"/>
              </w:rPr>
              <w:t>Cut Husna</w:t>
            </w:r>
          </w:p>
        </w:tc>
        <w:tc>
          <w:tcPr>
            <w:tcW w:w="1701" w:type="dxa"/>
          </w:tcPr>
          <w:p w:rsidR="006E1A8E" w:rsidRPr="00674995" w:rsidRDefault="006E1A8E" w:rsidP="00C9433B">
            <w:pPr>
              <w:pStyle w:val="ListParagraph"/>
              <w:ind w:left="0"/>
              <w:rPr>
                <w:rFonts w:ascii="Arial" w:hAnsi="Arial" w:cs="Arial"/>
              </w:rPr>
            </w:pPr>
            <w:r w:rsidRPr="00674995">
              <w:rPr>
                <w:rFonts w:ascii="Arial" w:hAnsi="Arial" w:cs="Arial"/>
              </w:rPr>
              <w:t xml:space="preserve">Penelitian ini bertujuan untuk melihat faktor-faktor yang mempengaruhi kesiapsiagaan bencana di Instalasi Gawat Darurat (IGD) Rumah Sakit Umum Daerah dr. Zainoel Abidin Banda Aceh </w:t>
            </w:r>
          </w:p>
        </w:tc>
        <w:tc>
          <w:tcPr>
            <w:tcW w:w="1559" w:type="dxa"/>
          </w:tcPr>
          <w:p w:rsidR="006E1A8E" w:rsidRPr="00674995" w:rsidRDefault="006E1A8E" w:rsidP="00C9433B">
            <w:pPr>
              <w:pStyle w:val="ListParagraph"/>
              <w:ind w:left="0"/>
              <w:rPr>
                <w:rFonts w:ascii="Arial" w:hAnsi="Arial" w:cs="Arial"/>
              </w:rPr>
            </w:pPr>
            <w:r w:rsidRPr="00674995">
              <w:rPr>
                <w:rFonts w:ascii="Arial" w:hAnsi="Arial" w:cs="Arial"/>
              </w:rPr>
              <w:t xml:space="preserve">Populasi dalam penelitian ini adalah semua perawat pelaksana  yang berada di IGD Rumah Sakit Umum Daerah dr. Zainoel Abidin Banda Aceh yang berjumlah 30 orang. Teknik </w:t>
            </w:r>
            <w:r w:rsidRPr="00674995">
              <w:rPr>
                <w:rFonts w:ascii="Arial" w:hAnsi="Arial" w:cs="Arial"/>
              </w:rPr>
              <w:lastRenderedPageBreak/>
              <w:t>pengambilan sampel yang digunakan adalah total sampling yaitu seluruh populasi di jadikan sampel yang berjumlah 30 orang</w:t>
            </w:r>
          </w:p>
          <w:p w:rsidR="006E1A8E" w:rsidRPr="00674995" w:rsidRDefault="006E1A8E" w:rsidP="00C9433B">
            <w:pPr>
              <w:pStyle w:val="ListParagraph"/>
              <w:ind w:left="0"/>
              <w:rPr>
                <w:rFonts w:ascii="Arial" w:hAnsi="Arial" w:cs="Arial"/>
              </w:rPr>
            </w:pPr>
          </w:p>
        </w:tc>
        <w:tc>
          <w:tcPr>
            <w:tcW w:w="1560" w:type="dxa"/>
          </w:tcPr>
          <w:p w:rsidR="006E1A8E" w:rsidRPr="00674995" w:rsidRDefault="006E1A8E" w:rsidP="00C9433B">
            <w:pPr>
              <w:pStyle w:val="ListParagraph"/>
              <w:ind w:left="0"/>
              <w:rPr>
                <w:rFonts w:ascii="Arial" w:hAnsi="Arial" w:cs="Arial"/>
              </w:rPr>
            </w:pPr>
            <w:r w:rsidRPr="00674995">
              <w:rPr>
                <w:rFonts w:ascii="Arial" w:hAnsi="Arial" w:cs="Arial"/>
              </w:rPr>
              <w:lastRenderedPageBreak/>
              <w:t>Jenis penelitian adalah deskriptif eksploratif dengan desain cross sectional study.</w:t>
            </w:r>
          </w:p>
        </w:tc>
        <w:tc>
          <w:tcPr>
            <w:tcW w:w="2835" w:type="dxa"/>
          </w:tcPr>
          <w:p w:rsidR="006E1A8E" w:rsidRPr="00674995" w:rsidRDefault="006E1A8E" w:rsidP="00C9433B">
            <w:pPr>
              <w:pStyle w:val="ListParagraph"/>
              <w:ind w:left="0"/>
              <w:rPr>
                <w:rFonts w:ascii="Arial" w:hAnsi="Arial" w:cs="Arial"/>
              </w:rPr>
            </w:pPr>
            <w:r w:rsidRPr="00674995">
              <w:rPr>
                <w:rFonts w:ascii="Arial" w:hAnsi="Arial" w:cs="Arial"/>
              </w:rPr>
              <w:t xml:space="preserve">berdasarkan hasil penelitian di peroleh tingkat pengetahuan terhadap resiko bencana (63,3%), sikap terhadap resiko bencana (83,3%), kebijakan dan panduan (73,3%), rencana untuk keadaan darurat (73,3%), sistem peringatan bencana (70%), dan mobilisasi sumber daya (86,7%) dengan semua subvariabelnya berada pada kategori baik. </w:t>
            </w:r>
          </w:p>
          <w:p w:rsidR="00E83889" w:rsidRPr="00674995" w:rsidRDefault="00E83889" w:rsidP="00E83889">
            <w:pPr>
              <w:spacing w:line="360" w:lineRule="auto"/>
              <w:rPr>
                <w:rFonts w:ascii="Arial" w:hAnsi="Arial" w:cs="Arial"/>
              </w:rPr>
            </w:pPr>
            <w:r w:rsidRPr="00674995">
              <w:rPr>
                <w:rFonts w:ascii="Arial" w:hAnsi="Arial" w:cs="Arial"/>
              </w:rPr>
              <w:t xml:space="preserve">- Faktor yang mempengarui </w:t>
            </w:r>
            <w:r w:rsidRPr="00674995">
              <w:rPr>
                <w:rFonts w:ascii="Arial" w:hAnsi="Arial" w:cs="Arial"/>
              </w:rPr>
              <w:lastRenderedPageBreak/>
              <w:t>kesiapsiagaan bencana berada dalam kategori baik(83,3%)</w:t>
            </w:r>
          </w:p>
          <w:p w:rsidR="00E83889" w:rsidRPr="00674995" w:rsidRDefault="00E83889" w:rsidP="00E83889">
            <w:pPr>
              <w:spacing w:line="360" w:lineRule="auto"/>
              <w:rPr>
                <w:rFonts w:ascii="Arial" w:hAnsi="Arial" w:cs="Arial"/>
              </w:rPr>
            </w:pPr>
            <w:r w:rsidRPr="00674995">
              <w:rPr>
                <w:rFonts w:ascii="Arial" w:hAnsi="Arial" w:cs="Arial"/>
              </w:rPr>
              <w:t>Kurang(16,7%)</w:t>
            </w:r>
          </w:p>
        </w:tc>
      </w:tr>
      <w:tr w:rsidR="006E1A8E" w:rsidRPr="00674995" w:rsidTr="00746870">
        <w:tblPrEx>
          <w:tblLook w:val="0000" w:firstRow="0" w:lastRow="0" w:firstColumn="0" w:lastColumn="0" w:noHBand="0" w:noVBand="0"/>
        </w:tblPrEx>
        <w:trPr>
          <w:trHeight w:val="1016"/>
        </w:trPr>
        <w:tc>
          <w:tcPr>
            <w:tcW w:w="567" w:type="dxa"/>
          </w:tcPr>
          <w:p w:rsidR="006E1A8E" w:rsidRPr="00674995" w:rsidRDefault="006E1A8E" w:rsidP="00C9433B">
            <w:pPr>
              <w:spacing w:line="360" w:lineRule="auto"/>
              <w:rPr>
                <w:rFonts w:ascii="Arial" w:hAnsi="Arial" w:cs="Arial"/>
              </w:rPr>
            </w:pPr>
            <w:r w:rsidRPr="00674995">
              <w:rPr>
                <w:rFonts w:ascii="Arial" w:hAnsi="Arial" w:cs="Arial"/>
              </w:rPr>
              <w:lastRenderedPageBreak/>
              <w:t xml:space="preserve">3. </w:t>
            </w:r>
          </w:p>
        </w:tc>
        <w:tc>
          <w:tcPr>
            <w:tcW w:w="2127" w:type="dxa"/>
          </w:tcPr>
          <w:p w:rsidR="006E1A8E" w:rsidRPr="00674995" w:rsidRDefault="006E1A8E" w:rsidP="00C9433B">
            <w:pPr>
              <w:spacing w:line="360" w:lineRule="auto"/>
              <w:rPr>
                <w:rFonts w:ascii="Arial" w:hAnsi="Arial" w:cs="Arial"/>
              </w:rPr>
            </w:pPr>
            <w:r w:rsidRPr="00674995">
              <w:rPr>
                <w:rFonts w:ascii="Arial" w:hAnsi="Arial" w:cs="Arial"/>
              </w:rPr>
              <w:t xml:space="preserve">Gambaran Pengetahuan Dan Sikap Perawat Tentang Kesiapsiagaan Pelayanan Kesehatan Dalam Menghadapi Bencana Banjir </w:t>
            </w:r>
          </w:p>
          <w:p w:rsidR="006E1A8E" w:rsidRPr="00674995" w:rsidRDefault="006E1A8E" w:rsidP="00C9433B">
            <w:pPr>
              <w:pStyle w:val="ListParagraph"/>
              <w:ind w:left="0"/>
              <w:rPr>
                <w:rFonts w:ascii="Arial" w:hAnsi="Arial" w:cs="Arial"/>
              </w:rPr>
            </w:pPr>
            <w:r w:rsidRPr="00674995">
              <w:rPr>
                <w:rFonts w:ascii="Arial" w:hAnsi="Arial" w:cs="Arial"/>
              </w:rPr>
              <w:t>(2020)</w:t>
            </w:r>
          </w:p>
        </w:tc>
        <w:tc>
          <w:tcPr>
            <w:tcW w:w="992" w:type="dxa"/>
          </w:tcPr>
          <w:p w:rsidR="006E1A8E" w:rsidRPr="00674995" w:rsidRDefault="006E1A8E" w:rsidP="00C9433B">
            <w:pPr>
              <w:pStyle w:val="ListParagraph"/>
              <w:ind w:left="0"/>
              <w:rPr>
                <w:rFonts w:ascii="Arial" w:hAnsi="Arial" w:cs="Arial"/>
              </w:rPr>
            </w:pPr>
            <w:r w:rsidRPr="00674995">
              <w:rPr>
                <w:rFonts w:ascii="Arial" w:hAnsi="Arial" w:cs="Arial"/>
              </w:rPr>
              <w:t>Indri Setiawati dkk</w:t>
            </w:r>
          </w:p>
        </w:tc>
        <w:tc>
          <w:tcPr>
            <w:tcW w:w="1701" w:type="dxa"/>
          </w:tcPr>
          <w:p w:rsidR="006E1A8E" w:rsidRPr="00674995" w:rsidRDefault="006E1A8E" w:rsidP="00746870">
            <w:pPr>
              <w:pStyle w:val="ListParagraph"/>
              <w:ind w:left="0"/>
              <w:rPr>
                <w:rFonts w:ascii="Arial" w:hAnsi="Arial" w:cs="Arial"/>
              </w:rPr>
            </w:pPr>
            <w:r w:rsidRPr="00674995">
              <w:rPr>
                <w:rFonts w:ascii="Arial" w:hAnsi="Arial" w:cs="Arial"/>
              </w:rPr>
              <w:t>Penelitian ini bertujuan untuk menggambarkan pengetahuan dan sikap perawat tentang kesiapsiagaan pelayanan kesehatan dalam menghadapi bencana banjir</w:t>
            </w:r>
            <w:r w:rsidR="00746870" w:rsidRPr="00674995">
              <w:rPr>
                <w:rFonts w:ascii="Arial" w:hAnsi="Arial" w:cs="Arial"/>
              </w:rPr>
              <w:t>.</w:t>
            </w:r>
            <w:r w:rsidRPr="00674995">
              <w:rPr>
                <w:rFonts w:ascii="Arial" w:hAnsi="Arial" w:cs="Arial"/>
              </w:rPr>
              <w:t xml:space="preserve"> </w:t>
            </w:r>
          </w:p>
        </w:tc>
        <w:tc>
          <w:tcPr>
            <w:tcW w:w="1559" w:type="dxa"/>
          </w:tcPr>
          <w:p w:rsidR="006E1A8E" w:rsidRPr="00674995" w:rsidRDefault="006E1A8E" w:rsidP="00C9433B">
            <w:pPr>
              <w:pStyle w:val="ListParagraph"/>
              <w:ind w:left="0"/>
              <w:rPr>
                <w:rFonts w:ascii="Arial" w:hAnsi="Arial" w:cs="Arial"/>
              </w:rPr>
            </w:pPr>
            <w:r w:rsidRPr="00674995">
              <w:rPr>
                <w:rFonts w:ascii="Arial" w:hAnsi="Arial" w:cs="Arial"/>
              </w:rPr>
              <w:t>Penelitian ini melibatkan 42 sampel menggunakan teknik total sampling yang terdiri dari perawat yang bekerja di Puskesmas di daerah yang terdampak banjir</w:t>
            </w:r>
          </w:p>
        </w:tc>
        <w:tc>
          <w:tcPr>
            <w:tcW w:w="1560" w:type="dxa"/>
          </w:tcPr>
          <w:p w:rsidR="00746870" w:rsidRPr="00674995" w:rsidRDefault="00746870" w:rsidP="00C9433B">
            <w:pPr>
              <w:pStyle w:val="ListParagraph"/>
              <w:ind w:left="0"/>
              <w:rPr>
                <w:rFonts w:ascii="Arial" w:hAnsi="Arial" w:cs="Arial"/>
              </w:rPr>
            </w:pPr>
            <w:r w:rsidRPr="00674995">
              <w:rPr>
                <w:rFonts w:ascii="Arial" w:hAnsi="Arial" w:cs="Arial"/>
              </w:rPr>
              <w:t>Jenis penelitian adalah deskriptif.</w:t>
            </w:r>
          </w:p>
          <w:p w:rsidR="006E1A8E" w:rsidRPr="00674995" w:rsidRDefault="006E1A8E" w:rsidP="00C9433B">
            <w:pPr>
              <w:pStyle w:val="ListParagraph"/>
              <w:ind w:left="0"/>
              <w:rPr>
                <w:rFonts w:ascii="Arial" w:hAnsi="Arial" w:cs="Arial"/>
              </w:rPr>
            </w:pPr>
            <w:r w:rsidRPr="00674995">
              <w:rPr>
                <w:rFonts w:ascii="Arial" w:hAnsi="Arial" w:cs="Arial"/>
              </w:rPr>
              <w:t>mendeskripsikan karakteristik responden yaitu umur, pendidikan, jenis kelamin, lama bekerja, pengalaman mengikuti pelatihan kegawatdaruratan, dan bencana.</w:t>
            </w:r>
          </w:p>
        </w:tc>
        <w:tc>
          <w:tcPr>
            <w:tcW w:w="2835" w:type="dxa"/>
          </w:tcPr>
          <w:p w:rsidR="00180931" w:rsidRPr="00674995" w:rsidRDefault="006E1A8E" w:rsidP="00180931">
            <w:pPr>
              <w:pStyle w:val="ListParagraph"/>
              <w:ind w:left="0"/>
              <w:rPr>
                <w:rFonts w:ascii="Arial" w:hAnsi="Arial" w:cs="Arial"/>
              </w:rPr>
            </w:pPr>
            <w:r w:rsidRPr="00674995">
              <w:rPr>
                <w:rFonts w:ascii="Arial" w:hAnsi="Arial" w:cs="Arial"/>
              </w:rPr>
              <w:t xml:space="preserve">. Hasil penelitian ini menunjukkan bahwa 22 responden (52,4%) belum memiliki pengetahuan kesiapsiagaan pelayanan kesehatan yang baik dan 24 responden (57,1%) belum memiliki sikap kesiapsiagaan pelayanan kesehatan yang baik. Mayoritas responden yang memiliki pengetahuan baik adalah responden dengan tingkat pendidikan Ners (75%), responden dengan lama kerja ≥10 tahun (72,2%), responden yang telah mengikuti pelatihan kegawatdaruratan (73,7%) dan pelatihan terkait bencana (75,0%), </w:t>
            </w:r>
            <w:r w:rsidRPr="00674995">
              <w:rPr>
                <w:rFonts w:ascii="Arial" w:hAnsi="Arial" w:cs="Arial"/>
              </w:rPr>
              <w:lastRenderedPageBreak/>
              <w:t xml:space="preserve">sedangkan responden yang memiliki sikap baik adalah responden dengan tingkat pendidikan Ners (75%) dan responden yang pernah mengikuti pelatihan terkait bencana (75,0%). </w:t>
            </w:r>
          </w:p>
          <w:p w:rsidR="006E1A8E" w:rsidRPr="00674995" w:rsidRDefault="006E1A8E" w:rsidP="00180931">
            <w:pPr>
              <w:pStyle w:val="ListParagraph"/>
              <w:ind w:left="0"/>
              <w:rPr>
                <w:rFonts w:ascii="Arial" w:hAnsi="Arial" w:cs="Arial"/>
              </w:rPr>
            </w:pPr>
            <w:r w:rsidRPr="00674995">
              <w:rPr>
                <w:rFonts w:ascii="Arial" w:hAnsi="Arial" w:cs="Arial"/>
              </w:rPr>
              <w:t xml:space="preserve">- Hasil penelitian terkait pengetahuan tentang kesiapsiagan pelayanan kesehatan dalam menghadapi bencana banjir menunjukkan bahwa pengetahuan perawat yang bekerja di puskesmas memiliki pengetahuan kurang baik 22 orang (52,4%), sedangkan yang memiliki pengetahuan baik sebanyak 20 orang (47,6%).  Hasil penelitian terkait sikap perawat dalam kesiapsiagaan pelayanan kesehatan dalam menghadapi banjir menunjukkan bahwa sebagian besar memiliki sikap kurang baik yaitu berjumlah 24 orang  responden (57,1%), sedangkan yang memiliki </w:t>
            </w:r>
            <w:r w:rsidRPr="00674995">
              <w:rPr>
                <w:rFonts w:ascii="Arial" w:hAnsi="Arial" w:cs="Arial"/>
              </w:rPr>
              <w:lastRenderedPageBreak/>
              <w:t>sikap baik sebanyak 18 responden (42,9%).</w:t>
            </w:r>
          </w:p>
        </w:tc>
      </w:tr>
      <w:tr w:rsidR="006E1A8E" w:rsidRPr="00674995" w:rsidTr="00746870">
        <w:tblPrEx>
          <w:tblLook w:val="0000" w:firstRow="0" w:lastRow="0" w:firstColumn="0" w:lastColumn="0" w:noHBand="0" w:noVBand="0"/>
        </w:tblPrEx>
        <w:trPr>
          <w:trHeight w:val="220"/>
        </w:trPr>
        <w:tc>
          <w:tcPr>
            <w:tcW w:w="567" w:type="dxa"/>
          </w:tcPr>
          <w:p w:rsidR="006E1A8E" w:rsidRPr="00674995" w:rsidRDefault="006E1A8E" w:rsidP="00C9433B">
            <w:pPr>
              <w:rPr>
                <w:rFonts w:ascii="Arial" w:hAnsi="Arial" w:cs="Arial"/>
              </w:rPr>
            </w:pPr>
            <w:r w:rsidRPr="00674995">
              <w:rPr>
                <w:rFonts w:ascii="Arial" w:hAnsi="Arial" w:cs="Arial"/>
              </w:rPr>
              <w:lastRenderedPageBreak/>
              <w:t>4.</w:t>
            </w:r>
          </w:p>
        </w:tc>
        <w:tc>
          <w:tcPr>
            <w:tcW w:w="2127" w:type="dxa"/>
          </w:tcPr>
          <w:p w:rsidR="006E1A8E" w:rsidRPr="00674995" w:rsidRDefault="006E1A8E" w:rsidP="00C9433B">
            <w:pPr>
              <w:pStyle w:val="ListParagraph"/>
              <w:ind w:left="0"/>
              <w:rPr>
                <w:rFonts w:ascii="Arial" w:hAnsi="Arial" w:cs="Arial"/>
              </w:rPr>
            </w:pPr>
            <w:r w:rsidRPr="00674995">
              <w:rPr>
                <w:rFonts w:ascii="Arial" w:hAnsi="Arial" w:cs="Arial"/>
              </w:rPr>
              <w:t>Hubungan Karakteristik Individu Dengan Kesiapsiagaan  Perawat Puskesmas Dalam Menghadapi Bencana Banjir  Di Kabupaten Bandung (2019)</w:t>
            </w:r>
          </w:p>
        </w:tc>
        <w:tc>
          <w:tcPr>
            <w:tcW w:w="992" w:type="dxa"/>
          </w:tcPr>
          <w:p w:rsidR="006E1A8E" w:rsidRPr="00674995" w:rsidRDefault="006E1A8E" w:rsidP="00C9433B">
            <w:pPr>
              <w:pStyle w:val="ListParagraph"/>
              <w:ind w:left="0"/>
              <w:rPr>
                <w:rFonts w:ascii="Arial" w:hAnsi="Arial" w:cs="Arial"/>
              </w:rPr>
            </w:pPr>
            <w:r w:rsidRPr="00674995">
              <w:rPr>
                <w:rFonts w:ascii="Arial" w:hAnsi="Arial" w:cs="Arial"/>
              </w:rPr>
              <w:t>Mochamad Eka Septiana dkk</w:t>
            </w:r>
          </w:p>
        </w:tc>
        <w:tc>
          <w:tcPr>
            <w:tcW w:w="1701" w:type="dxa"/>
          </w:tcPr>
          <w:p w:rsidR="006E1A8E" w:rsidRPr="00674995" w:rsidRDefault="006E1A8E" w:rsidP="00C9433B">
            <w:pPr>
              <w:pStyle w:val="ListParagraph"/>
              <w:ind w:left="0"/>
              <w:rPr>
                <w:rFonts w:ascii="Arial" w:hAnsi="Arial" w:cs="Arial"/>
              </w:rPr>
            </w:pPr>
            <w:r w:rsidRPr="00674995">
              <w:rPr>
                <w:rFonts w:ascii="Arial" w:hAnsi="Arial" w:cs="Arial"/>
              </w:rPr>
              <w:t>Tujuan dari penelitian ini untuk mengidentifikasi individu perawat puskesmas karakteristik (usia, pengalaman kerja, pengalaman bencana sebelumnya dan pengalaman di lokasi evakuasi)dan tingkat kesiapan bencana mereka dan juga menguji hubungan antara Variabel- Variabel Tersebut.</w:t>
            </w:r>
          </w:p>
        </w:tc>
        <w:tc>
          <w:tcPr>
            <w:tcW w:w="1559" w:type="dxa"/>
          </w:tcPr>
          <w:p w:rsidR="006E1A8E" w:rsidRPr="00674995" w:rsidRDefault="006E1A8E" w:rsidP="00C9433B">
            <w:pPr>
              <w:pStyle w:val="ListParagraph"/>
              <w:ind w:left="0"/>
              <w:rPr>
                <w:rFonts w:ascii="Arial" w:hAnsi="Arial" w:cs="Arial"/>
              </w:rPr>
            </w:pPr>
            <w:r w:rsidRPr="00674995">
              <w:rPr>
                <w:rFonts w:ascii="Arial" w:hAnsi="Arial" w:cs="Arial"/>
              </w:rPr>
              <w:t>Pengambilan sampel dalam penelitian ini menggunakan teknik convenient sa</w:t>
            </w:r>
            <w:r w:rsidR="00746870" w:rsidRPr="00674995">
              <w:rPr>
                <w:rFonts w:ascii="Arial" w:hAnsi="Arial" w:cs="Arial"/>
              </w:rPr>
              <w:t xml:space="preserve">mpling dengan 46 responden dari </w:t>
            </w:r>
            <w:r w:rsidRPr="00674995">
              <w:rPr>
                <w:rFonts w:ascii="Arial" w:hAnsi="Arial" w:cs="Arial"/>
              </w:rPr>
              <w:t>8 Puskesmas rawan bencana banjir di Kabupaten Bandung</w:t>
            </w:r>
          </w:p>
        </w:tc>
        <w:tc>
          <w:tcPr>
            <w:tcW w:w="1560" w:type="dxa"/>
          </w:tcPr>
          <w:p w:rsidR="006E1A8E" w:rsidRPr="00674995" w:rsidRDefault="006E1A8E" w:rsidP="00C9433B">
            <w:pPr>
              <w:pStyle w:val="ListParagraph"/>
              <w:ind w:left="0"/>
              <w:rPr>
                <w:rFonts w:ascii="Arial" w:hAnsi="Arial" w:cs="Arial"/>
              </w:rPr>
            </w:pPr>
            <w:r w:rsidRPr="00674995">
              <w:rPr>
                <w:rFonts w:ascii="Arial" w:hAnsi="Arial" w:cs="Arial"/>
              </w:rPr>
              <w:t xml:space="preserve">Penelitian ini merupakan penelitian deskriptif korelasi dengan desain </w:t>
            </w:r>
            <w:r w:rsidRPr="00674995">
              <w:rPr>
                <w:rFonts w:ascii="Arial" w:hAnsi="Arial" w:cs="Arial"/>
                <w:i/>
              </w:rPr>
              <w:t>cross sectional</w:t>
            </w:r>
          </w:p>
        </w:tc>
        <w:tc>
          <w:tcPr>
            <w:tcW w:w="2835" w:type="dxa"/>
          </w:tcPr>
          <w:p w:rsidR="006E1A8E" w:rsidRPr="00674995" w:rsidRDefault="006E1A8E" w:rsidP="00C9433B">
            <w:pPr>
              <w:pStyle w:val="ListParagraph"/>
              <w:ind w:left="0"/>
              <w:rPr>
                <w:rFonts w:ascii="Arial" w:hAnsi="Arial" w:cs="Arial"/>
              </w:rPr>
            </w:pPr>
            <w:r w:rsidRPr="00674995">
              <w:rPr>
                <w:rFonts w:ascii="Arial" w:hAnsi="Arial" w:cs="Arial"/>
              </w:rPr>
              <w:t>Hasil Menunjukkan Bahwa Mayoritas perawat puskesmas mempunyai kesiapsiagaan sedang sebanyak (78,3%) dan sebagian kecil dari mereka memiliki kesiapsiagaan tinggi sebanyak (21,7%). Hubungan yang signifikan ditemukan antara usia dengan kesiapsiagaan bencana (rs= 0,309, p=0,937)  dan pengalaman kerja dengan kesiapan bencana (rs=0,325, p=0,027).</w:t>
            </w:r>
          </w:p>
        </w:tc>
      </w:tr>
      <w:tr w:rsidR="006E1A8E" w:rsidRPr="00674995" w:rsidTr="00746870">
        <w:tblPrEx>
          <w:tblLook w:val="0000" w:firstRow="0" w:lastRow="0" w:firstColumn="0" w:lastColumn="0" w:noHBand="0" w:noVBand="0"/>
        </w:tblPrEx>
        <w:trPr>
          <w:trHeight w:val="1559"/>
        </w:trPr>
        <w:tc>
          <w:tcPr>
            <w:tcW w:w="567" w:type="dxa"/>
          </w:tcPr>
          <w:p w:rsidR="006E1A8E" w:rsidRPr="00674995" w:rsidRDefault="006E1A8E" w:rsidP="00C9433B">
            <w:pPr>
              <w:spacing w:line="360" w:lineRule="auto"/>
              <w:rPr>
                <w:rFonts w:ascii="Arial" w:hAnsi="Arial" w:cs="Arial"/>
              </w:rPr>
            </w:pPr>
            <w:r w:rsidRPr="00674995">
              <w:rPr>
                <w:rFonts w:ascii="Arial" w:hAnsi="Arial" w:cs="Arial"/>
              </w:rPr>
              <w:lastRenderedPageBreak/>
              <w:t>5.</w:t>
            </w:r>
          </w:p>
        </w:tc>
        <w:tc>
          <w:tcPr>
            <w:tcW w:w="2127" w:type="dxa"/>
          </w:tcPr>
          <w:p w:rsidR="006E1A8E" w:rsidRPr="00674995" w:rsidRDefault="006E1A8E" w:rsidP="00C9433B">
            <w:pPr>
              <w:spacing w:line="360" w:lineRule="auto"/>
              <w:rPr>
                <w:rFonts w:ascii="Arial" w:hAnsi="Arial" w:cs="Arial"/>
              </w:rPr>
            </w:pPr>
            <w:r w:rsidRPr="00674995">
              <w:rPr>
                <w:rFonts w:ascii="Arial" w:hAnsi="Arial" w:cs="Arial"/>
              </w:rPr>
              <w:t xml:space="preserve">Gambaran Kesiapan Tenaga Kesehatan Dalam Manajemen Bencana Di Puskesmas Wilayah Rawan Bencana (2019)  </w:t>
            </w:r>
          </w:p>
          <w:p w:rsidR="006E1A8E" w:rsidRPr="00674995" w:rsidRDefault="006E1A8E" w:rsidP="00C9433B">
            <w:pPr>
              <w:spacing w:line="360" w:lineRule="auto"/>
              <w:rPr>
                <w:rFonts w:ascii="Arial" w:hAnsi="Arial" w:cs="Arial"/>
              </w:rPr>
            </w:pPr>
            <w:r w:rsidRPr="00674995">
              <w:rPr>
                <w:rFonts w:ascii="Arial" w:hAnsi="Arial" w:cs="Arial"/>
              </w:rPr>
              <w:t xml:space="preserve">(Description </w:t>
            </w:r>
            <w:r w:rsidRPr="00674995">
              <w:rPr>
                <w:rFonts w:ascii="Arial" w:hAnsi="Arial" w:cs="Arial"/>
                <w:i/>
              </w:rPr>
              <w:t>Preparedness Of Health Workers In Disaster Management In Public Health Center Disaster Vulnerable Area)(2019</w:t>
            </w:r>
            <w:r w:rsidRPr="00674995">
              <w:rPr>
                <w:rFonts w:ascii="Arial" w:hAnsi="Arial" w:cs="Arial"/>
              </w:rPr>
              <w:t xml:space="preserve">) </w:t>
            </w:r>
          </w:p>
          <w:p w:rsidR="006E1A8E" w:rsidRPr="00674995" w:rsidRDefault="006E1A8E" w:rsidP="00C9433B">
            <w:pPr>
              <w:pStyle w:val="ListParagraph"/>
              <w:ind w:left="0"/>
              <w:rPr>
                <w:rFonts w:ascii="Arial" w:hAnsi="Arial" w:cs="Arial"/>
              </w:rPr>
            </w:pPr>
          </w:p>
        </w:tc>
        <w:tc>
          <w:tcPr>
            <w:tcW w:w="992" w:type="dxa"/>
          </w:tcPr>
          <w:p w:rsidR="006E1A8E" w:rsidRPr="00674995" w:rsidRDefault="006E1A8E" w:rsidP="00C9433B">
            <w:pPr>
              <w:pStyle w:val="ListParagraph"/>
              <w:ind w:left="0"/>
              <w:rPr>
                <w:rFonts w:ascii="Arial" w:hAnsi="Arial" w:cs="Arial"/>
              </w:rPr>
            </w:pPr>
            <w:r w:rsidRPr="00674995">
              <w:rPr>
                <w:rFonts w:ascii="Arial" w:hAnsi="Arial" w:cs="Arial"/>
              </w:rPr>
              <w:t>Arsi Susilawati dkk</w:t>
            </w:r>
          </w:p>
        </w:tc>
        <w:tc>
          <w:tcPr>
            <w:tcW w:w="1701" w:type="dxa"/>
          </w:tcPr>
          <w:p w:rsidR="006E1A8E" w:rsidRPr="00674995" w:rsidRDefault="006E1A8E" w:rsidP="00C9433B">
            <w:pPr>
              <w:spacing w:line="360" w:lineRule="auto"/>
              <w:rPr>
                <w:rFonts w:ascii="Arial" w:hAnsi="Arial" w:cs="Arial"/>
              </w:rPr>
            </w:pPr>
            <w:r w:rsidRPr="00674995">
              <w:rPr>
                <w:rFonts w:ascii="Arial" w:hAnsi="Arial" w:cs="Arial"/>
              </w:rPr>
              <w:t>Penelitian ini bertujuan  mengeksplorasi faktor sosiodemografi serta menggambarkan kesiapan tenaga kesehatan dalam manajemen bencana.</w:t>
            </w:r>
          </w:p>
          <w:p w:rsidR="006E1A8E" w:rsidRPr="00674995" w:rsidRDefault="006E1A8E" w:rsidP="00C9433B">
            <w:pPr>
              <w:pStyle w:val="ListParagraph"/>
              <w:ind w:left="0"/>
              <w:rPr>
                <w:rFonts w:ascii="Arial" w:hAnsi="Arial" w:cs="Arial"/>
              </w:rPr>
            </w:pPr>
          </w:p>
        </w:tc>
        <w:tc>
          <w:tcPr>
            <w:tcW w:w="1559" w:type="dxa"/>
          </w:tcPr>
          <w:p w:rsidR="006E1A8E" w:rsidRPr="00674995" w:rsidRDefault="006E1A8E" w:rsidP="00C9433B">
            <w:pPr>
              <w:pStyle w:val="ListParagraph"/>
              <w:ind w:left="0"/>
              <w:rPr>
                <w:rFonts w:ascii="Arial" w:hAnsi="Arial" w:cs="Arial"/>
              </w:rPr>
            </w:pPr>
            <w:r w:rsidRPr="00674995">
              <w:rPr>
                <w:rFonts w:ascii="Arial" w:hAnsi="Arial" w:cs="Arial"/>
              </w:rPr>
              <w:t>Populasi penelitian ini adalah tenaga kesehatan yaitu dokter, perawat, dan bidan di puskesmas di Kabupaten Sumbawa Barat. Besar sampel adalah 211 sampel yang dipilih random di 9 puskesmas</w:t>
            </w:r>
          </w:p>
        </w:tc>
        <w:tc>
          <w:tcPr>
            <w:tcW w:w="1560" w:type="dxa"/>
          </w:tcPr>
          <w:p w:rsidR="006E1A8E" w:rsidRPr="00674995" w:rsidRDefault="006E1A8E" w:rsidP="00C9433B">
            <w:pPr>
              <w:pStyle w:val="ListParagraph"/>
              <w:ind w:left="0"/>
              <w:rPr>
                <w:rFonts w:ascii="Arial" w:hAnsi="Arial" w:cs="Arial"/>
              </w:rPr>
            </w:pPr>
            <w:r w:rsidRPr="00674995">
              <w:rPr>
                <w:rFonts w:ascii="Arial" w:hAnsi="Arial" w:cs="Arial"/>
              </w:rPr>
              <w:t>Pene</w:t>
            </w:r>
            <w:r w:rsidR="00756B70" w:rsidRPr="00674995">
              <w:rPr>
                <w:rFonts w:ascii="Arial" w:hAnsi="Arial" w:cs="Arial"/>
              </w:rPr>
              <w:t xml:space="preserve">litian ini menggunakan jenis deskriptif </w:t>
            </w:r>
            <w:r w:rsidRPr="00674995">
              <w:rPr>
                <w:rFonts w:ascii="Arial" w:hAnsi="Arial" w:cs="Arial"/>
              </w:rPr>
              <w:t xml:space="preserve">kuantitatif dengan menggunakan pendekatan </w:t>
            </w:r>
            <w:r w:rsidRPr="00674995">
              <w:rPr>
                <w:rFonts w:ascii="Arial" w:hAnsi="Arial" w:cs="Arial"/>
                <w:i/>
              </w:rPr>
              <w:t>cross sectional</w:t>
            </w:r>
            <w:r w:rsidRPr="00674995">
              <w:rPr>
                <w:rFonts w:ascii="Arial" w:hAnsi="Arial" w:cs="Arial"/>
              </w:rPr>
              <w:t xml:space="preserve">. </w:t>
            </w:r>
          </w:p>
        </w:tc>
        <w:tc>
          <w:tcPr>
            <w:tcW w:w="2835" w:type="dxa"/>
          </w:tcPr>
          <w:p w:rsidR="006E1A8E" w:rsidRPr="00674995" w:rsidRDefault="006E1A8E" w:rsidP="00C9433B">
            <w:pPr>
              <w:pStyle w:val="ListParagraph"/>
              <w:ind w:left="0"/>
              <w:rPr>
                <w:rFonts w:ascii="Arial" w:hAnsi="Arial" w:cs="Arial"/>
              </w:rPr>
            </w:pPr>
            <w:r w:rsidRPr="00674995">
              <w:rPr>
                <w:rFonts w:ascii="Arial" w:hAnsi="Arial" w:cs="Arial"/>
              </w:rPr>
              <w:t>Sebagian besar tenaga kesehatan memiliki pengetahuan yang baik dalam manajemen bencana. Diantara faktor sosiodemografi yang dipelajari, tingkat pendidikan,  tempat bekerja, dan pengalaman terlibat dalam kegiatan tanggap darurat bencana secara signifikan berhubungan dengan pengetahuan dalam manajemen bencana. Kesimpulan: Dengan keragaman latar belakang, responden menunjukkan pengetahuan yang baik. Peningkatan pendidikan terkait  manajemen bencana dan peningkatan kapasitas tempat bekerja perlu ditingkatkan untuk memperbaiki pengetahuan tenaga kesehatan di puskesmas.</w:t>
            </w:r>
          </w:p>
        </w:tc>
      </w:tr>
    </w:tbl>
    <w:p w:rsidR="006E1A8E" w:rsidRPr="00674995" w:rsidRDefault="006E1A8E" w:rsidP="006E1A8E">
      <w:pPr>
        <w:tabs>
          <w:tab w:val="left" w:pos="1276"/>
        </w:tabs>
        <w:jc w:val="both"/>
        <w:rPr>
          <w:rFonts w:ascii="Arial" w:hAnsi="Arial" w:cs="Arial"/>
        </w:rPr>
      </w:pPr>
    </w:p>
    <w:p w:rsidR="005E35E6" w:rsidRPr="00674995" w:rsidRDefault="005E35E6" w:rsidP="006E1A8E">
      <w:pPr>
        <w:tabs>
          <w:tab w:val="left" w:pos="1701"/>
        </w:tabs>
        <w:rPr>
          <w:rFonts w:ascii="Arial" w:hAnsi="Arial" w:cs="Arial"/>
        </w:rPr>
      </w:pPr>
    </w:p>
    <w:p w:rsidR="00D71F2C" w:rsidRPr="00674995" w:rsidRDefault="00D71F2C" w:rsidP="006E1A8E">
      <w:pPr>
        <w:tabs>
          <w:tab w:val="left" w:pos="1701"/>
        </w:tabs>
        <w:rPr>
          <w:rFonts w:ascii="Arial" w:hAnsi="Arial" w:cs="Arial"/>
        </w:rPr>
      </w:pPr>
    </w:p>
    <w:p w:rsidR="00D71F2C" w:rsidRPr="00674995" w:rsidRDefault="00D71F2C" w:rsidP="006E1A8E">
      <w:pPr>
        <w:tabs>
          <w:tab w:val="left" w:pos="1701"/>
        </w:tabs>
        <w:rPr>
          <w:rFonts w:ascii="Arial" w:hAnsi="Arial" w:cs="Arial"/>
        </w:rPr>
      </w:pPr>
    </w:p>
    <w:p w:rsidR="00D71F2C" w:rsidRPr="00674995" w:rsidRDefault="00D71F2C" w:rsidP="006E1A8E">
      <w:pPr>
        <w:tabs>
          <w:tab w:val="left" w:pos="1701"/>
        </w:tabs>
        <w:rPr>
          <w:rFonts w:ascii="Arial" w:hAnsi="Arial" w:cs="Arial"/>
        </w:rPr>
      </w:pPr>
    </w:p>
    <w:p w:rsidR="005E35E6" w:rsidRPr="00674995" w:rsidRDefault="001E25BF" w:rsidP="00DA6435">
      <w:pPr>
        <w:pStyle w:val="Heading2"/>
        <w:numPr>
          <w:ilvl w:val="0"/>
          <w:numId w:val="45"/>
        </w:numPr>
        <w:tabs>
          <w:tab w:val="left" w:pos="1134"/>
        </w:tabs>
        <w:rPr>
          <w:rFonts w:ascii="Arial" w:hAnsi="Arial" w:cs="Arial"/>
          <w:color w:val="auto"/>
          <w:sz w:val="22"/>
          <w:lang w:val="id-ID"/>
        </w:rPr>
      </w:pPr>
      <w:r w:rsidRPr="00674995">
        <w:rPr>
          <w:rFonts w:ascii="Arial" w:hAnsi="Arial" w:cs="Arial"/>
          <w:color w:val="auto"/>
          <w:sz w:val="24"/>
          <w:lang w:val="id-ID"/>
        </w:rPr>
        <w:lastRenderedPageBreak/>
        <w:t xml:space="preserve">     </w:t>
      </w:r>
      <w:bookmarkStart w:id="66" w:name="_Toc46145870"/>
      <w:r w:rsidRPr="00674995">
        <w:rPr>
          <w:rFonts w:ascii="Arial" w:hAnsi="Arial" w:cs="Arial"/>
          <w:color w:val="auto"/>
          <w:sz w:val="22"/>
          <w:lang w:val="id-ID"/>
        </w:rPr>
        <w:t>P</w:t>
      </w:r>
      <w:proofErr w:type="spellStart"/>
      <w:r w:rsidRPr="00674995">
        <w:rPr>
          <w:rFonts w:ascii="Arial" w:hAnsi="Arial" w:cs="Arial"/>
          <w:color w:val="auto"/>
          <w:sz w:val="22"/>
        </w:rPr>
        <w:t>embahasan</w:t>
      </w:r>
      <w:bookmarkEnd w:id="66"/>
      <w:proofErr w:type="spellEnd"/>
    </w:p>
    <w:p w:rsidR="001E25BF" w:rsidRPr="00674995" w:rsidRDefault="001E25BF" w:rsidP="00DA6435">
      <w:pPr>
        <w:pStyle w:val="ListParagraph"/>
        <w:numPr>
          <w:ilvl w:val="0"/>
          <w:numId w:val="46"/>
        </w:numPr>
        <w:ind w:hanging="796"/>
        <w:outlineLvl w:val="2"/>
        <w:rPr>
          <w:rFonts w:ascii="Arial" w:hAnsi="Arial" w:cs="Arial"/>
          <w:b/>
        </w:rPr>
      </w:pPr>
      <w:bookmarkStart w:id="67" w:name="_Toc46145871"/>
      <w:r w:rsidRPr="00674995">
        <w:rPr>
          <w:rFonts w:ascii="Arial" w:hAnsi="Arial" w:cs="Arial"/>
          <w:b/>
        </w:rPr>
        <w:t>Persamaan</w:t>
      </w:r>
      <w:bookmarkEnd w:id="67"/>
      <w:r w:rsidRPr="00674995">
        <w:rPr>
          <w:rFonts w:ascii="Arial" w:hAnsi="Arial" w:cs="Arial"/>
          <w:b/>
        </w:rPr>
        <w:t xml:space="preserve"> </w:t>
      </w:r>
    </w:p>
    <w:p w:rsidR="005E35E6" w:rsidRPr="00674995" w:rsidRDefault="00937C85" w:rsidP="00DA6435">
      <w:pPr>
        <w:pStyle w:val="ListParagraph"/>
        <w:numPr>
          <w:ilvl w:val="0"/>
          <w:numId w:val="49"/>
        </w:numPr>
        <w:rPr>
          <w:rFonts w:ascii="Arial" w:hAnsi="Arial" w:cs="Arial"/>
        </w:rPr>
      </w:pPr>
      <w:r w:rsidRPr="00674995">
        <w:rPr>
          <w:rFonts w:ascii="Arial" w:hAnsi="Arial" w:cs="Arial"/>
        </w:rPr>
        <w:t xml:space="preserve">Dari 5 literatur yang telah di review ada 4 jurnal yang menggunakan desain </w:t>
      </w:r>
      <w:r w:rsidRPr="00674995">
        <w:rPr>
          <w:rFonts w:ascii="Arial" w:hAnsi="Arial" w:cs="Arial"/>
          <w:i/>
        </w:rPr>
        <w:t xml:space="preserve">cross sectional </w:t>
      </w:r>
      <w:r w:rsidRPr="00674995">
        <w:rPr>
          <w:rFonts w:ascii="Arial" w:hAnsi="Arial" w:cs="Arial"/>
        </w:rPr>
        <w:t xml:space="preserve"> yaitu:</w:t>
      </w:r>
    </w:p>
    <w:p w:rsidR="00937C85" w:rsidRPr="00674995" w:rsidRDefault="003679C1" w:rsidP="00DA6435">
      <w:pPr>
        <w:pStyle w:val="ListParagraph"/>
        <w:numPr>
          <w:ilvl w:val="0"/>
          <w:numId w:val="47"/>
        </w:numPr>
        <w:ind w:left="2268" w:hanging="141"/>
        <w:rPr>
          <w:rFonts w:ascii="Arial" w:hAnsi="Arial" w:cs="Arial"/>
          <w:i/>
        </w:rPr>
      </w:pPr>
      <w:r w:rsidRPr="00674995">
        <w:rPr>
          <w:rFonts w:ascii="Arial" w:hAnsi="Arial" w:cs="Arial"/>
        </w:rPr>
        <w:t xml:space="preserve">Faktor - Faktor Yang Mempengaruhi Kesiapsiagaan Perawat Dalam Menghadapi Bencana Banjir Di </w:t>
      </w:r>
      <w:r w:rsidR="00937C85" w:rsidRPr="00674995">
        <w:rPr>
          <w:rFonts w:ascii="Arial" w:hAnsi="Arial" w:cs="Arial"/>
        </w:rPr>
        <w:t xml:space="preserve">Kecamatan Gumukmas Kabupaten Jember </w:t>
      </w:r>
      <w:r w:rsidRPr="00674995">
        <w:rPr>
          <w:rFonts w:ascii="Arial" w:hAnsi="Arial" w:cs="Arial"/>
        </w:rPr>
        <w:t xml:space="preserve">(2016). </w:t>
      </w:r>
      <w:r w:rsidR="00C76BD1" w:rsidRPr="00674995">
        <w:rPr>
          <w:rFonts w:ascii="Arial" w:hAnsi="Arial" w:cs="Arial"/>
          <w:i/>
        </w:rPr>
        <w:t>F</w:t>
      </w:r>
      <w:r w:rsidR="00937C85" w:rsidRPr="00674995">
        <w:rPr>
          <w:rFonts w:ascii="Arial" w:hAnsi="Arial" w:cs="Arial"/>
          <w:i/>
        </w:rPr>
        <w:t>actors</w:t>
      </w:r>
      <w:r w:rsidR="00C76BD1" w:rsidRPr="00674995">
        <w:rPr>
          <w:rFonts w:ascii="Arial" w:hAnsi="Arial" w:cs="Arial"/>
          <w:i/>
        </w:rPr>
        <w:t xml:space="preserve">  </w:t>
      </w:r>
      <w:r w:rsidR="00937C85" w:rsidRPr="00674995">
        <w:rPr>
          <w:rFonts w:ascii="Arial" w:hAnsi="Arial" w:cs="Arial"/>
          <w:i/>
        </w:rPr>
        <w:t xml:space="preserve"> </w:t>
      </w:r>
      <w:r w:rsidRPr="00674995">
        <w:rPr>
          <w:rFonts w:ascii="Arial" w:hAnsi="Arial" w:cs="Arial"/>
          <w:i/>
        </w:rPr>
        <w:t xml:space="preserve">Influencing Nurse Preparedness In The Face Of Flooding In </w:t>
      </w:r>
      <w:r w:rsidR="00C76BD1" w:rsidRPr="00674995">
        <w:rPr>
          <w:rFonts w:ascii="Arial" w:hAnsi="Arial" w:cs="Arial"/>
          <w:i/>
        </w:rPr>
        <w:t xml:space="preserve">Gumukmas District </w:t>
      </w:r>
      <w:r w:rsidRPr="00674995">
        <w:rPr>
          <w:rFonts w:ascii="Arial" w:hAnsi="Arial" w:cs="Arial"/>
          <w:i/>
        </w:rPr>
        <w:t xml:space="preserve">In </w:t>
      </w:r>
      <w:r w:rsidR="00C76BD1" w:rsidRPr="00674995">
        <w:rPr>
          <w:rFonts w:ascii="Arial" w:hAnsi="Arial" w:cs="Arial"/>
          <w:i/>
        </w:rPr>
        <w:t>J</w:t>
      </w:r>
      <w:r w:rsidR="00937C85" w:rsidRPr="00674995">
        <w:rPr>
          <w:rFonts w:ascii="Arial" w:hAnsi="Arial" w:cs="Arial"/>
          <w:i/>
        </w:rPr>
        <w:t>ember</w:t>
      </w:r>
      <w:r w:rsidRPr="00674995">
        <w:rPr>
          <w:rFonts w:ascii="Arial" w:hAnsi="Arial" w:cs="Arial"/>
          <w:i/>
        </w:rPr>
        <w:t>(2016)</w:t>
      </w:r>
    </w:p>
    <w:p w:rsidR="00937C85" w:rsidRPr="00674995" w:rsidRDefault="003679C1" w:rsidP="00DA6435">
      <w:pPr>
        <w:pStyle w:val="ListParagraph"/>
        <w:numPr>
          <w:ilvl w:val="0"/>
          <w:numId w:val="47"/>
        </w:numPr>
        <w:ind w:left="2268" w:hanging="141"/>
        <w:rPr>
          <w:rFonts w:ascii="Arial" w:hAnsi="Arial" w:cs="Arial"/>
          <w:i/>
        </w:rPr>
      </w:pPr>
      <w:r w:rsidRPr="00674995">
        <w:rPr>
          <w:rFonts w:ascii="Arial" w:hAnsi="Arial" w:cs="Arial"/>
        </w:rPr>
        <w:t xml:space="preserve">Faktor-Faktor Yang Mempengaruhi Kesiapsiagaan Bencana Di Rsudza Banda Aceh  (2018) </w:t>
      </w:r>
      <w:r w:rsidRPr="00674995">
        <w:rPr>
          <w:rFonts w:ascii="Arial" w:hAnsi="Arial" w:cs="Arial"/>
          <w:i/>
        </w:rPr>
        <w:t>Influencing Factors On Disaster Preparedness In Rsudza Banda Aceh (2018)</w:t>
      </w:r>
    </w:p>
    <w:p w:rsidR="00937C85" w:rsidRPr="00674995" w:rsidRDefault="003679C1" w:rsidP="00DA6435">
      <w:pPr>
        <w:pStyle w:val="ListParagraph"/>
        <w:numPr>
          <w:ilvl w:val="0"/>
          <w:numId w:val="47"/>
        </w:numPr>
        <w:ind w:left="2268" w:hanging="141"/>
        <w:rPr>
          <w:rFonts w:ascii="Arial" w:hAnsi="Arial" w:cs="Arial"/>
        </w:rPr>
      </w:pPr>
      <w:r w:rsidRPr="00674995">
        <w:rPr>
          <w:rFonts w:ascii="Arial" w:hAnsi="Arial" w:cs="Arial"/>
        </w:rPr>
        <w:t>Hubungan Karakteristik Individu Dengan Kesiapsiagaan  Perawat Puskesmas Dalam Menghadapi Bencana Banjir  Di Kabupaten Bandung (2019)</w:t>
      </w:r>
    </w:p>
    <w:p w:rsidR="00C76BD1" w:rsidRPr="00674995" w:rsidRDefault="003679C1" w:rsidP="00DA6435">
      <w:pPr>
        <w:pStyle w:val="ListParagraph"/>
        <w:numPr>
          <w:ilvl w:val="0"/>
          <w:numId w:val="47"/>
        </w:numPr>
        <w:ind w:left="2268" w:hanging="141"/>
        <w:rPr>
          <w:rFonts w:ascii="Arial" w:hAnsi="Arial" w:cs="Arial"/>
        </w:rPr>
      </w:pPr>
      <w:r w:rsidRPr="00674995">
        <w:rPr>
          <w:rFonts w:ascii="Arial" w:hAnsi="Arial" w:cs="Arial"/>
        </w:rPr>
        <w:t xml:space="preserve">Gambaran Kesiapan Tenaga Kesehatan Dalam Manajemen Bencana Di Puskesmas Wilayah Rawan Bencana (2019). </w:t>
      </w:r>
      <w:r w:rsidRPr="00674995">
        <w:rPr>
          <w:rFonts w:ascii="Arial" w:hAnsi="Arial" w:cs="Arial"/>
          <w:i/>
        </w:rPr>
        <w:t xml:space="preserve">(Description Preparedness Of Health Workers In Disaster Management In </w:t>
      </w:r>
      <w:r w:rsidR="00C76BD1" w:rsidRPr="00674995">
        <w:rPr>
          <w:rFonts w:ascii="Arial" w:hAnsi="Arial" w:cs="Arial"/>
          <w:i/>
        </w:rPr>
        <w:t>public health center disaster vulnerable area) (2019</w:t>
      </w:r>
      <w:r w:rsidR="00C76BD1" w:rsidRPr="00674995">
        <w:rPr>
          <w:rFonts w:ascii="Arial" w:hAnsi="Arial" w:cs="Arial"/>
        </w:rPr>
        <w:t xml:space="preserve">). </w:t>
      </w:r>
    </w:p>
    <w:p w:rsidR="00C76BD1" w:rsidRPr="00674995" w:rsidRDefault="00DE672C" w:rsidP="00DA6435">
      <w:pPr>
        <w:pStyle w:val="ListParagraph"/>
        <w:numPr>
          <w:ilvl w:val="0"/>
          <w:numId w:val="49"/>
        </w:numPr>
        <w:rPr>
          <w:rFonts w:ascii="Arial" w:hAnsi="Arial" w:cs="Arial"/>
        </w:rPr>
      </w:pPr>
      <w:r w:rsidRPr="00674995">
        <w:rPr>
          <w:rFonts w:ascii="Arial" w:hAnsi="Arial" w:cs="Arial"/>
        </w:rPr>
        <w:t xml:space="preserve">Ada 2 jurnal menggunakan model kuesioner yang sama dengan </w:t>
      </w:r>
      <w:r w:rsidR="00337227" w:rsidRPr="00674995">
        <w:rPr>
          <w:rFonts w:ascii="Arial" w:hAnsi="Arial" w:cs="Arial"/>
          <w:i/>
        </w:rPr>
        <w:t>skala</w:t>
      </w:r>
      <w:r w:rsidRPr="00674995">
        <w:rPr>
          <w:rFonts w:ascii="Arial" w:hAnsi="Arial" w:cs="Arial"/>
          <w:i/>
        </w:rPr>
        <w:t xml:space="preserve"> ikert </w:t>
      </w:r>
      <w:r w:rsidRPr="00674995">
        <w:rPr>
          <w:rFonts w:ascii="Arial" w:hAnsi="Arial" w:cs="Arial"/>
        </w:rPr>
        <w:t xml:space="preserve">dan </w:t>
      </w:r>
      <w:r w:rsidRPr="00674995">
        <w:rPr>
          <w:rFonts w:ascii="Arial" w:hAnsi="Arial" w:cs="Arial"/>
          <w:i/>
        </w:rPr>
        <w:t>multiple choice</w:t>
      </w:r>
    </w:p>
    <w:p w:rsidR="00DE672C" w:rsidRPr="00674995" w:rsidRDefault="003679C1" w:rsidP="00DA6435">
      <w:pPr>
        <w:pStyle w:val="ListParagraph"/>
        <w:numPr>
          <w:ilvl w:val="0"/>
          <w:numId w:val="48"/>
        </w:numPr>
        <w:rPr>
          <w:rFonts w:ascii="Arial" w:hAnsi="Arial" w:cs="Arial"/>
        </w:rPr>
      </w:pPr>
      <w:r w:rsidRPr="00674995">
        <w:rPr>
          <w:rFonts w:ascii="Arial" w:hAnsi="Arial" w:cs="Arial"/>
        </w:rPr>
        <w:t>Gambaran Pengetahuan Dan Sikap Perawat Tentang Kesiapsiagaan Pelayanan Kesehatan Dalam Menghadapi Bencana Banjir  (2020).</w:t>
      </w:r>
    </w:p>
    <w:p w:rsidR="00DE672C" w:rsidRPr="00674995" w:rsidRDefault="003679C1" w:rsidP="00DA6435">
      <w:pPr>
        <w:pStyle w:val="ListParagraph"/>
        <w:numPr>
          <w:ilvl w:val="0"/>
          <w:numId w:val="48"/>
        </w:numPr>
        <w:rPr>
          <w:rFonts w:ascii="Arial" w:hAnsi="Arial" w:cs="Arial"/>
          <w:i/>
        </w:rPr>
      </w:pPr>
      <w:r w:rsidRPr="00674995">
        <w:rPr>
          <w:rFonts w:ascii="Arial" w:hAnsi="Arial" w:cs="Arial"/>
        </w:rPr>
        <w:t xml:space="preserve">Faktor-Faktor Yang Mempengaruhi Kesiapsiagaan Bencana Di Rsudza Banda Aceh  (2018) </w:t>
      </w:r>
      <w:r w:rsidRPr="00674995">
        <w:rPr>
          <w:rFonts w:ascii="Arial" w:hAnsi="Arial" w:cs="Arial"/>
          <w:i/>
        </w:rPr>
        <w:t>Influencing Factors On Disaster Preparedness In Rsudza Banda Aceh (2018)</w:t>
      </w:r>
    </w:p>
    <w:p w:rsidR="00DE672C" w:rsidRPr="00674995" w:rsidRDefault="00DE672C" w:rsidP="00DA6435">
      <w:pPr>
        <w:pStyle w:val="ListParagraph"/>
        <w:numPr>
          <w:ilvl w:val="0"/>
          <w:numId w:val="49"/>
        </w:numPr>
        <w:rPr>
          <w:rFonts w:ascii="Arial" w:hAnsi="Arial" w:cs="Arial"/>
        </w:rPr>
      </w:pPr>
      <w:r w:rsidRPr="00674995">
        <w:rPr>
          <w:rFonts w:ascii="Arial" w:hAnsi="Arial" w:cs="Arial"/>
        </w:rPr>
        <w:t>semua jurnal menggukan jenis penelitian deskriptif</w:t>
      </w:r>
    </w:p>
    <w:p w:rsidR="00937C85" w:rsidRPr="00674995" w:rsidRDefault="00DE672C" w:rsidP="00DA6435">
      <w:pPr>
        <w:pStyle w:val="ListParagraph"/>
        <w:numPr>
          <w:ilvl w:val="0"/>
          <w:numId w:val="49"/>
        </w:numPr>
        <w:rPr>
          <w:rFonts w:ascii="Arial" w:hAnsi="Arial" w:cs="Arial"/>
        </w:rPr>
      </w:pPr>
      <w:r w:rsidRPr="00674995">
        <w:rPr>
          <w:rFonts w:ascii="Arial" w:hAnsi="Arial" w:cs="Arial"/>
        </w:rPr>
        <w:t>semua jurnal yang direview menggunakan instrumen penelitian berupa kuesioner .</w:t>
      </w:r>
    </w:p>
    <w:p w:rsidR="00C9433B" w:rsidRPr="00674995" w:rsidRDefault="00C9433B" w:rsidP="00C9433B">
      <w:pPr>
        <w:rPr>
          <w:rFonts w:ascii="Arial" w:hAnsi="Arial" w:cs="Arial"/>
        </w:rPr>
      </w:pPr>
    </w:p>
    <w:p w:rsidR="003679C1" w:rsidRPr="00674995" w:rsidRDefault="00914F9A" w:rsidP="00DA6435">
      <w:pPr>
        <w:pStyle w:val="ListParagraph"/>
        <w:numPr>
          <w:ilvl w:val="0"/>
          <w:numId w:val="50"/>
        </w:numPr>
        <w:outlineLvl w:val="2"/>
        <w:rPr>
          <w:rFonts w:ascii="Arial" w:hAnsi="Arial" w:cs="Arial"/>
          <w:b/>
          <w:sz w:val="24"/>
          <w:szCs w:val="24"/>
        </w:rPr>
      </w:pPr>
      <w:bookmarkStart w:id="68" w:name="_Toc46145872"/>
      <w:r w:rsidRPr="00674995">
        <w:rPr>
          <w:rFonts w:ascii="Arial" w:hAnsi="Arial" w:cs="Arial"/>
          <w:b/>
          <w:sz w:val="24"/>
          <w:szCs w:val="24"/>
        </w:rPr>
        <w:lastRenderedPageBreak/>
        <w:t>K</w:t>
      </w:r>
      <w:r w:rsidR="003679C1" w:rsidRPr="00674995">
        <w:rPr>
          <w:rFonts w:ascii="Arial" w:hAnsi="Arial" w:cs="Arial"/>
          <w:b/>
          <w:sz w:val="24"/>
          <w:szCs w:val="24"/>
        </w:rPr>
        <w:t>elebihan</w:t>
      </w:r>
      <w:r w:rsidR="000C5DBA" w:rsidRPr="00674995">
        <w:rPr>
          <w:rFonts w:ascii="Arial" w:hAnsi="Arial" w:cs="Arial"/>
          <w:b/>
          <w:sz w:val="24"/>
          <w:szCs w:val="24"/>
        </w:rPr>
        <w:t xml:space="preserve"> dan kekurangan</w:t>
      </w:r>
      <w:bookmarkEnd w:id="68"/>
    </w:p>
    <w:p w:rsidR="00337227" w:rsidRPr="00674995" w:rsidRDefault="00337227" w:rsidP="00337227">
      <w:pPr>
        <w:outlineLvl w:val="2"/>
        <w:rPr>
          <w:rFonts w:ascii="Arial" w:hAnsi="Arial" w:cs="Arial"/>
          <w:b/>
          <w:sz w:val="24"/>
          <w:szCs w:val="24"/>
        </w:rPr>
      </w:pPr>
    </w:p>
    <w:p w:rsidR="00337227" w:rsidRPr="00674995" w:rsidRDefault="00337227" w:rsidP="00337227">
      <w:pPr>
        <w:outlineLvl w:val="2"/>
        <w:rPr>
          <w:rFonts w:ascii="Arial" w:hAnsi="Arial" w:cs="Arial"/>
          <w:b/>
          <w:szCs w:val="24"/>
        </w:rPr>
      </w:pPr>
      <w:bookmarkStart w:id="69" w:name="_Toc46145873"/>
      <w:r w:rsidRPr="00674995">
        <w:rPr>
          <w:rFonts w:ascii="Arial" w:hAnsi="Arial" w:cs="Arial"/>
          <w:b/>
          <w:szCs w:val="24"/>
        </w:rPr>
        <w:t>Tabel 4.2 kelebihan dan kekurangan jurnal review</w:t>
      </w:r>
      <w:bookmarkEnd w:id="69"/>
    </w:p>
    <w:tbl>
      <w:tblPr>
        <w:tblStyle w:val="TableGrid"/>
        <w:tblW w:w="10490" w:type="dxa"/>
        <w:tblInd w:w="-1168" w:type="dxa"/>
        <w:tblLook w:val="04A0" w:firstRow="1" w:lastRow="0" w:firstColumn="1" w:lastColumn="0" w:noHBand="0" w:noVBand="1"/>
      </w:tblPr>
      <w:tblGrid>
        <w:gridCol w:w="546"/>
        <w:gridCol w:w="2573"/>
        <w:gridCol w:w="3686"/>
        <w:gridCol w:w="3685"/>
      </w:tblGrid>
      <w:tr w:rsidR="000C5DBA" w:rsidRPr="00674995" w:rsidTr="00337227">
        <w:trPr>
          <w:trHeight w:val="476"/>
        </w:trPr>
        <w:tc>
          <w:tcPr>
            <w:tcW w:w="546" w:type="dxa"/>
          </w:tcPr>
          <w:p w:rsidR="000C5DBA" w:rsidRPr="00674995" w:rsidRDefault="000C5DBA" w:rsidP="00C9433B">
            <w:pPr>
              <w:rPr>
                <w:rFonts w:ascii="Arial" w:hAnsi="Arial" w:cs="Arial"/>
                <w:b/>
              </w:rPr>
            </w:pPr>
            <w:r w:rsidRPr="00674995">
              <w:rPr>
                <w:rFonts w:ascii="Arial" w:hAnsi="Arial" w:cs="Arial"/>
                <w:b/>
              </w:rPr>
              <w:t>NO</w:t>
            </w:r>
          </w:p>
        </w:tc>
        <w:tc>
          <w:tcPr>
            <w:tcW w:w="2573" w:type="dxa"/>
          </w:tcPr>
          <w:p w:rsidR="000C5DBA" w:rsidRPr="00674995" w:rsidRDefault="000C5DBA" w:rsidP="00337227">
            <w:pPr>
              <w:jc w:val="center"/>
              <w:rPr>
                <w:rFonts w:ascii="Arial" w:hAnsi="Arial" w:cs="Arial"/>
                <w:b/>
              </w:rPr>
            </w:pPr>
            <w:r w:rsidRPr="00674995">
              <w:rPr>
                <w:rFonts w:ascii="Arial" w:hAnsi="Arial" w:cs="Arial"/>
                <w:b/>
              </w:rPr>
              <w:t>JUDUL</w:t>
            </w:r>
          </w:p>
        </w:tc>
        <w:tc>
          <w:tcPr>
            <w:tcW w:w="3686" w:type="dxa"/>
          </w:tcPr>
          <w:p w:rsidR="000C5DBA" w:rsidRPr="00674995" w:rsidRDefault="000C5DBA" w:rsidP="00337227">
            <w:pPr>
              <w:jc w:val="center"/>
              <w:rPr>
                <w:rFonts w:ascii="Arial" w:hAnsi="Arial" w:cs="Arial"/>
                <w:b/>
              </w:rPr>
            </w:pPr>
            <w:r w:rsidRPr="00674995">
              <w:rPr>
                <w:rFonts w:ascii="Arial" w:hAnsi="Arial" w:cs="Arial"/>
                <w:b/>
              </w:rPr>
              <w:t>KELEBIHAN</w:t>
            </w:r>
          </w:p>
        </w:tc>
        <w:tc>
          <w:tcPr>
            <w:tcW w:w="3685" w:type="dxa"/>
          </w:tcPr>
          <w:p w:rsidR="000C5DBA" w:rsidRPr="00674995" w:rsidRDefault="000C5DBA" w:rsidP="00337227">
            <w:pPr>
              <w:jc w:val="center"/>
              <w:rPr>
                <w:rFonts w:ascii="Arial" w:hAnsi="Arial" w:cs="Arial"/>
                <w:b/>
              </w:rPr>
            </w:pPr>
            <w:r w:rsidRPr="00674995">
              <w:rPr>
                <w:rFonts w:ascii="Arial" w:hAnsi="Arial" w:cs="Arial"/>
                <w:b/>
              </w:rPr>
              <w:t>KEKURANGAN</w:t>
            </w:r>
          </w:p>
        </w:tc>
      </w:tr>
      <w:tr w:rsidR="000C5DBA" w:rsidRPr="00674995" w:rsidTr="00337227">
        <w:tc>
          <w:tcPr>
            <w:tcW w:w="546" w:type="dxa"/>
          </w:tcPr>
          <w:p w:rsidR="000C5DBA" w:rsidRPr="00674995" w:rsidRDefault="000C5DBA" w:rsidP="00C9433B">
            <w:pPr>
              <w:rPr>
                <w:rFonts w:ascii="Arial" w:hAnsi="Arial" w:cs="Arial"/>
              </w:rPr>
            </w:pPr>
            <w:r w:rsidRPr="00674995">
              <w:rPr>
                <w:rFonts w:ascii="Arial" w:hAnsi="Arial" w:cs="Arial"/>
              </w:rPr>
              <w:t>1</w:t>
            </w:r>
          </w:p>
        </w:tc>
        <w:tc>
          <w:tcPr>
            <w:tcW w:w="2573" w:type="dxa"/>
          </w:tcPr>
          <w:p w:rsidR="000C5DBA" w:rsidRPr="00674995" w:rsidRDefault="000C5DBA" w:rsidP="007507E7">
            <w:pPr>
              <w:spacing w:line="360" w:lineRule="auto"/>
              <w:rPr>
                <w:rFonts w:ascii="Arial" w:hAnsi="Arial" w:cs="Arial"/>
              </w:rPr>
            </w:pPr>
            <w:r w:rsidRPr="00674995">
              <w:rPr>
                <w:rFonts w:ascii="Arial" w:hAnsi="Arial" w:cs="Arial"/>
              </w:rPr>
              <w:t>Faktor - Faktor yang Mempengaruhi Kesiapsiagaan Perawat dalam Menghadapi Bencana Banjir di Kecamatan Gumukmas Kabupaten Jember (2016)</w:t>
            </w:r>
          </w:p>
          <w:p w:rsidR="000C5DBA" w:rsidRPr="00674995" w:rsidRDefault="000C5DBA" w:rsidP="007507E7">
            <w:pPr>
              <w:spacing w:line="360" w:lineRule="auto"/>
              <w:rPr>
                <w:rFonts w:ascii="Arial" w:hAnsi="Arial" w:cs="Arial"/>
                <w:i/>
              </w:rPr>
            </w:pPr>
            <w:r w:rsidRPr="00674995">
              <w:rPr>
                <w:rFonts w:ascii="Arial" w:hAnsi="Arial" w:cs="Arial"/>
                <w:i/>
              </w:rPr>
              <w:t>(Factors Influencing Nurse Preparedness in the Face of Flooding in Gumukmas District in Jember(2016).</w:t>
            </w:r>
          </w:p>
          <w:p w:rsidR="000C5DBA" w:rsidRPr="00674995" w:rsidRDefault="000C5DBA" w:rsidP="007507E7">
            <w:pPr>
              <w:spacing w:line="360" w:lineRule="auto"/>
              <w:rPr>
                <w:rFonts w:ascii="Arial" w:hAnsi="Arial" w:cs="Arial"/>
              </w:rPr>
            </w:pPr>
          </w:p>
        </w:tc>
        <w:tc>
          <w:tcPr>
            <w:tcW w:w="3686" w:type="dxa"/>
          </w:tcPr>
          <w:p w:rsidR="000C5DBA" w:rsidRPr="00674995" w:rsidRDefault="000C5DBA" w:rsidP="00DA6435">
            <w:pPr>
              <w:pStyle w:val="ListParagraph"/>
              <w:numPr>
                <w:ilvl w:val="0"/>
                <w:numId w:val="60"/>
              </w:numPr>
              <w:ind w:left="459" w:hanging="283"/>
              <w:rPr>
                <w:rFonts w:ascii="Arial" w:hAnsi="Arial" w:cs="Arial"/>
              </w:rPr>
            </w:pPr>
            <w:r w:rsidRPr="00674995">
              <w:rPr>
                <w:rFonts w:ascii="Arial" w:hAnsi="Arial" w:cs="Arial"/>
              </w:rPr>
              <w:t>Metode penelitian diuraikan cukup jelas yaitu teknik pengambilan sampel, tempat penelitian, dan cara pengumpulan data yang digunakan</w:t>
            </w:r>
          </w:p>
          <w:p w:rsidR="000C5DBA" w:rsidRPr="00674995" w:rsidRDefault="000C5DBA" w:rsidP="00DA6435">
            <w:pPr>
              <w:pStyle w:val="ListParagraph"/>
              <w:numPr>
                <w:ilvl w:val="0"/>
                <w:numId w:val="60"/>
              </w:numPr>
              <w:ind w:left="459" w:hanging="283"/>
              <w:rPr>
                <w:rFonts w:ascii="Arial" w:hAnsi="Arial" w:cs="Arial"/>
              </w:rPr>
            </w:pPr>
            <w:r w:rsidRPr="00674995">
              <w:rPr>
                <w:rFonts w:ascii="Arial" w:hAnsi="Arial" w:cs="Arial"/>
              </w:rPr>
              <w:t>Peneliti memaparkan dengan jelas masalah yang terjadi dibagian pendahuluan</w:t>
            </w:r>
          </w:p>
          <w:p w:rsidR="000C5DBA" w:rsidRPr="00674995" w:rsidRDefault="000C5DBA" w:rsidP="00DA6435">
            <w:pPr>
              <w:pStyle w:val="ListParagraph"/>
              <w:numPr>
                <w:ilvl w:val="0"/>
                <w:numId w:val="60"/>
              </w:numPr>
              <w:ind w:left="459" w:hanging="283"/>
              <w:rPr>
                <w:rFonts w:ascii="Arial" w:hAnsi="Arial" w:cs="Arial"/>
              </w:rPr>
            </w:pPr>
            <w:r w:rsidRPr="00674995">
              <w:rPr>
                <w:rFonts w:ascii="Arial" w:hAnsi="Arial" w:cs="Arial"/>
              </w:rPr>
              <w:t>Penelitian ditampilkan dalam bentuk narasi dan tabel sehingga mempermudah memahami hasil penelitian</w:t>
            </w:r>
          </w:p>
          <w:p w:rsidR="000C5DBA" w:rsidRPr="00674995" w:rsidRDefault="000C5DBA" w:rsidP="00DA6435">
            <w:pPr>
              <w:pStyle w:val="ListParagraph"/>
              <w:numPr>
                <w:ilvl w:val="0"/>
                <w:numId w:val="60"/>
              </w:numPr>
              <w:ind w:left="459" w:hanging="283"/>
              <w:rPr>
                <w:rFonts w:ascii="Arial" w:hAnsi="Arial" w:cs="Arial"/>
              </w:rPr>
            </w:pPr>
            <w:r w:rsidRPr="00674995">
              <w:rPr>
                <w:rFonts w:ascii="Arial" w:hAnsi="Arial" w:cs="Arial"/>
              </w:rPr>
              <w:t xml:space="preserve">Pengambilan data penelitian dengan menggunakan </w:t>
            </w:r>
            <w:r w:rsidRPr="00674995">
              <w:rPr>
                <w:rFonts w:ascii="Arial" w:hAnsi="Arial" w:cs="Arial"/>
                <w:i/>
              </w:rPr>
              <w:t>spearman rho tes</w:t>
            </w:r>
            <w:r w:rsidRPr="00674995">
              <w:rPr>
                <w:rFonts w:ascii="Arial" w:hAnsi="Arial" w:cs="Arial"/>
              </w:rPr>
              <w:t xml:space="preserve"> dan regresi logistik berganda</w:t>
            </w:r>
          </w:p>
          <w:p w:rsidR="000C5DBA" w:rsidRPr="00674995" w:rsidRDefault="000C5DBA" w:rsidP="00DA6435">
            <w:pPr>
              <w:pStyle w:val="ListParagraph"/>
              <w:numPr>
                <w:ilvl w:val="0"/>
                <w:numId w:val="60"/>
              </w:numPr>
              <w:ind w:left="459" w:hanging="283"/>
              <w:rPr>
                <w:rFonts w:ascii="Arial" w:hAnsi="Arial" w:cs="Arial"/>
              </w:rPr>
            </w:pPr>
            <w:r w:rsidRPr="00674995">
              <w:rPr>
                <w:rFonts w:ascii="Arial" w:hAnsi="Arial" w:cs="Arial"/>
              </w:rPr>
              <w:t>Hasil analisis bivariat multivariat, terdapat (bivariat) hubungan antara umur, lama kerja, pengalaman bencana sebelumnya , pengalaman ditempat pengungsian, peraturan diri, suasana pelayanan kesehatan .</w:t>
            </w:r>
          </w:p>
          <w:p w:rsidR="000C5DBA" w:rsidRPr="00674995" w:rsidRDefault="000C5DBA" w:rsidP="00CD3E49">
            <w:pPr>
              <w:ind w:left="360"/>
              <w:rPr>
                <w:rFonts w:ascii="Arial" w:hAnsi="Arial" w:cs="Arial"/>
              </w:rPr>
            </w:pPr>
          </w:p>
        </w:tc>
        <w:tc>
          <w:tcPr>
            <w:tcW w:w="3685" w:type="dxa"/>
          </w:tcPr>
          <w:p w:rsidR="000C5DBA" w:rsidRPr="00674995" w:rsidRDefault="000C5DBA" w:rsidP="00DA6435">
            <w:pPr>
              <w:pStyle w:val="ListParagraph"/>
              <w:numPr>
                <w:ilvl w:val="0"/>
                <w:numId w:val="61"/>
              </w:numPr>
              <w:ind w:left="317" w:hanging="284"/>
              <w:rPr>
                <w:rFonts w:ascii="Arial" w:hAnsi="Arial" w:cs="Arial"/>
              </w:rPr>
            </w:pPr>
            <w:r w:rsidRPr="00674995">
              <w:rPr>
                <w:rFonts w:ascii="Arial" w:hAnsi="Arial" w:cs="Arial"/>
              </w:rPr>
              <w:t>Pada pembahasan peneliti tidak membandingkan dengan hasil penelitian lain</w:t>
            </w:r>
          </w:p>
          <w:p w:rsidR="000C5DBA" w:rsidRPr="00674995" w:rsidRDefault="000C5DBA" w:rsidP="00DA6435">
            <w:pPr>
              <w:pStyle w:val="ListParagraph"/>
              <w:numPr>
                <w:ilvl w:val="0"/>
                <w:numId w:val="61"/>
              </w:numPr>
              <w:ind w:left="317" w:hanging="284"/>
              <w:rPr>
                <w:rFonts w:ascii="Arial" w:hAnsi="Arial" w:cs="Arial"/>
              </w:rPr>
            </w:pPr>
            <w:r w:rsidRPr="00674995">
              <w:rPr>
                <w:rFonts w:ascii="Arial" w:hAnsi="Arial" w:cs="Arial"/>
              </w:rPr>
              <w:t>Pada studi pendahuluan penulis memaparkan latar belakang pendidikan  SPK 72 orang ,D3 629 orang S1 31 orang dan Ners 24 orang tapi di hasil penelitian peneliti tidak mengidentifikasi tingkat pendidikan yang mungkin memepengaruhi kesiapsiagaan perawat dalam manajemen bencana</w:t>
            </w:r>
          </w:p>
          <w:p w:rsidR="000C5DBA" w:rsidRPr="00674995" w:rsidRDefault="000C5DBA" w:rsidP="00DA6435">
            <w:pPr>
              <w:pStyle w:val="ListParagraph"/>
              <w:numPr>
                <w:ilvl w:val="0"/>
                <w:numId w:val="61"/>
              </w:numPr>
              <w:ind w:left="317" w:hanging="284"/>
              <w:rPr>
                <w:rFonts w:ascii="Arial" w:hAnsi="Arial" w:cs="Arial"/>
              </w:rPr>
            </w:pPr>
            <w:r w:rsidRPr="00674995">
              <w:rPr>
                <w:rFonts w:ascii="Arial" w:hAnsi="Arial" w:cs="Arial"/>
              </w:rPr>
              <w:t xml:space="preserve">Pada penelitian diketahui jumlah seluruh perawat adalah 756 orang sedangkan  yang digunakan menjadi  sampel  dalam penelitian adalah 16 orang. </w:t>
            </w:r>
          </w:p>
          <w:p w:rsidR="000C5DBA" w:rsidRPr="00674995" w:rsidRDefault="000C5DBA" w:rsidP="00DA6435">
            <w:pPr>
              <w:pStyle w:val="ListParagraph"/>
              <w:numPr>
                <w:ilvl w:val="0"/>
                <w:numId w:val="61"/>
              </w:numPr>
              <w:ind w:left="317" w:hanging="284"/>
              <w:rPr>
                <w:rFonts w:ascii="Arial" w:hAnsi="Arial" w:cs="Arial"/>
              </w:rPr>
            </w:pPr>
            <w:r w:rsidRPr="00674995">
              <w:rPr>
                <w:rFonts w:ascii="Arial" w:hAnsi="Arial" w:cs="Arial"/>
              </w:rPr>
              <w:t>Peneliti tidak menjelaskan bagaimana rumus pengambilan sampel sehingga diperoleh sampel sebanyak 16 orang.</w:t>
            </w:r>
          </w:p>
          <w:p w:rsidR="000C5DBA" w:rsidRPr="00674995" w:rsidRDefault="000C5DBA" w:rsidP="00DA6435">
            <w:pPr>
              <w:pStyle w:val="ListParagraph"/>
              <w:numPr>
                <w:ilvl w:val="0"/>
                <w:numId w:val="61"/>
              </w:numPr>
              <w:ind w:left="317" w:hanging="284"/>
              <w:rPr>
                <w:rFonts w:ascii="Arial" w:hAnsi="Arial" w:cs="Arial"/>
              </w:rPr>
            </w:pPr>
            <w:r w:rsidRPr="00674995">
              <w:rPr>
                <w:rFonts w:ascii="Arial" w:hAnsi="Arial" w:cs="Arial"/>
              </w:rPr>
              <w:t>Penulis tidak menjelaskan kriteria pemilihan sampel dengan inklusi atau eksklusi secara rinci.</w:t>
            </w:r>
          </w:p>
        </w:tc>
      </w:tr>
      <w:tr w:rsidR="000C5DBA" w:rsidRPr="00674995" w:rsidTr="00337227">
        <w:tc>
          <w:tcPr>
            <w:tcW w:w="546" w:type="dxa"/>
          </w:tcPr>
          <w:p w:rsidR="000C5DBA" w:rsidRPr="00674995" w:rsidRDefault="000C5DBA" w:rsidP="00C9433B">
            <w:pPr>
              <w:rPr>
                <w:rFonts w:ascii="Arial" w:hAnsi="Arial" w:cs="Arial"/>
              </w:rPr>
            </w:pPr>
            <w:r w:rsidRPr="00674995">
              <w:rPr>
                <w:rFonts w:ascii="Arial" w:hAnsi="Arial" w:cs="Arial"/>
              </w:rPr>
              <w:lastRenderedPageBreak/>
              <w:t>2</w:t>
            </w:r>
          </w:p>
        </w:tc>
        <w:tc>
          <w:tcPr>
            <w:tcW w:w="2573" w:type="dxa"/>
          </w:tcPr>
          <w:p w:rsidR="000C5DBA" w:rsidRPr="00674995" w:rsidRDefault="000C5DBA" w:rsidP="007507E7">
            <w:pPr>
              <w:spacing w:line="360" w:lineRule="auto"/>
              <w:rPr>
                <w:rFonts w:ascii="Arial" w:hAnsi="Arial" w:cs="Arial"/>
              </w:rPr>
            </w:pPr>
            <w:r w:rsidRPr="00674995">
              <w:rPr>
                <w:rFonts w:ascii="Arial" w:hAnsi="Arial" w:cs="Arial"/>
              </w:rPr>
              <w:t xml:space="preserve">Faktor-Faktor Yang Mempengaruhi Kesiapsiagaan Bencana Di Rsudza Banda Aceh  (2018) </w:t>
            </w:r>
          </w:p>
          <w:p w:rsidR="000C5DBA" w:rsidRPr="00674995" w:rsidRDefault="000C5DBA" w:rsidP="007507E7">
            <w:pPr>
              <w:spacing w:line="360" w:lineRule="auto"/>
              <w:rPr>
                <w:rFonts w:ascii="Arial" w:hAnsi="Arial" w:cs="Arial"/>
                <w:i/>
              </w:rPr>
            </w:pPr>
            <w:r w:rsidRPr="00674995">
              <w:rPr>
                <w:rFonts w:ascii="Arial" w:hAnsi="Arial" w:cs="Arial"/>
                <w:i/>
              </w:rPr>
              <w:t>Influencing Factors On Disaster Preparedness In Rsudza Banda Aceh (2018)</w:t>
            </w:r>
          </w:p>
        </w:tc>
        <w:tc>
          <w:tcPr>
            <w:tcW w:w="3686" w:type="dxa"/>
          </w:tcPr>
          <w:p w:rsidR="000C5DBA" w:rsidRPr="00674995" w:rsidRDefault="000C5DBA" w:rsidP="00DA6435">
            <w:pPr>
              <w:pStyle w:val="ListParagraph"/>
              <w:numPr>
                <w:ilvl w:val="0"/>
                <w:numId w:val="62"/>
              </w:numPr>
              <w:ind w:left="459" w:hanging="283"/>
              <w:rPr>
                <w:rFonts w:ascii="Arial" w:hAnsi="Arial" w:cs="Arial"/>
              </w:rPr>
            </w:pPr>
            <w:r w:rsidRPr="00674995">
              <w:rPr>
                <w:rFonts w:ascii="Arial" w:hAnsi="Arial" w:cs="Arial"/>
              </w:rPr>
              <w:t>Peneliti memaparkan dengan jelas masalah yang terjadi dibagian pendahuluan</w:t>
            </w:r>
          </w:p>
          <w:p w:rsidR="000C5DBA" w:rsidRPr="00674995" w:rsidRDefault="000C5DBA" w:rsidP="00DA6435">
            <w:pPr>
              <w:pStyle w:val="ListParagraph"/>
              <w:numPr>
                <w:ilvl w:val="0"/>
                <w:numId w:val="62"/>
              </w:numPr>
              <w:ind w:left="459" w:hanging="283"/>
              <w:rPr>
                <w:rFonts w:ascii="Arial" w:hAnsi="Arial" w:cs="Arial"/>
              </w:rPr>
            </w:pPr>
            <w:r w:rsidRPr="00674995">
              <w:rPr>
                <w:rFonts w:ascii="Arial" w:hAnsi="Arial" w:cs="Arial"/>
              </w:rPr>
              <w:t>Peneliti sangat baik menjelaskan  tentang hasil studi yang berkaitan dengan penelitian di bagian pendahuluan.</w:t>
            </w:r>
          </w:p>
          <w:p w:rsidR="000C5DBA" w:rsidRPr="00674995" w:rsidRDefault="000C5DBA" w:rsidP="00DA6435">
            <w:pPr>
              <w:pStyle w:val="ListParagraph"/>
              <w:numPr>
                <w:ilvl w:val="0"/>
                <w:numId w:val="62"/>
              </w:numPr>
              <w:ind w:left="459" w:hanging="283"/>
              <w:rPr>
                <w:rFonts w:ascii="Arial" w:hAnsi="Arial" w:cs="Arial"/>
              </w:rPr>
            </w:pPr>
            <w:r w:rsidRPr="00674995">
              <w:rPr>
                <w:rFonts w:ascii="Arial" w:hAnsi="Arial" w:cs="Arial"/>
              </w:rPr>
              <w:t>Metode penelitian diuraikan cukup jelas yaitu teknik pengambilan sampel, tempat penelitian, dan cara pengumpulan data yang digunakan Sangat rinci.</w:t>
            </w:r>
          </w:p>
          <w:p w:rsidR="000C5DBA" w:rsidRPr="00674995" w:rsidRDefault="000C5DBA" w:rsidP="00DA6435">
            <w:pPr>
              <w:pStyle w:val="ListParagraph"/>
              <w:numPr>
                <w:ilvl w:val="0"/>
                <w:numId w:val="62"/>
              </w:numPr>
              <w:ind w:left="459" w:hanging="283"/>
              <w:rPr>
                <w:rFonts w:ascii="Arial" w:hAnsi="Arial" w:cs="Arial"/>
              </w:rPr>
            </w:pPr>
            <w:r w:rsidRPr="00674995">
              <w:rPr>
                <w:rFonts w:ascii="Arial" w:hAnsi="Arial" w:cs="Arial"/>
              </w:rPr>
              <w:t>Penelitian ditampilkan dalam bentuk</w:t>
            </w:r>
            <w:r w:rsidR="00337227" w:rsidRPr="00674995">
              <w:rPr>
                <w:rFonts w:ascii="Arial" w:hAnsi="Arial" w:cs="Arial"/>
              </w:rPr>
              <w:t xml:space="preserve"> narasi dan tabel sehingga </w:t>
            </w:r>
            <w:r w:rsidRPr="00674995">
              <w:rPr>
                <w:rFonts w:ascii="Arial" w:hAnsi="Arial" w:cs="Arial"/>
              </w:rPr>
              <w:t>mempermudah memahami hasil penelitian</w:t>
            </w:r>
          </w:p>
          <w:p w:rsidR="000C5DBA" w:rsidRPr="00674995" w:rsidRDefault="000C5DBA" w:rsidP="00DA6435">
            <w:pPr>
              <w:pStyle w:val="ListParagraph"/>
              <w:numPr>
                <w:ilvl w:val="0"/>
                <w:numId w:val="62"/>
              </w:numPr>
              <w:ind w:left="459" w:hanging="283"/>
              <w:rPr>
                <w:rFonts w:ascii="Arial" w:hAnsi="Arial" w:cs="Arial"/>
              </w:rPr>
            </w:pPr>
            <w:r w:rsidRPr="00674995">
              <w:rPr>
                <w:rFonts w:ascii="Arial" w:hAnsi="Arial" w:cs="Arial"/>
              </w:rPr>
              <w:t>Peneliti sangat rapi dan sangat jelas dalam memberikan keterangan sumber data dalam bentuk tabel yaitu data primer dan waktu pengolahan data juga disertakan .</w:t>
            </w:r>
          </w:p>
        </w:tc>
        <w:tc>
          <w:tcPr>
            <w:tcW w:w="3685" w:type="dxa"/>
          </w:tcPr>
          <w:p w:rsidR="000C5DBA" w:rsidRPr="00674995" w:rsidRDefault="000C5DBA" w:rsidP="00DA6435">
            <w:pPr>
              <w:pStyle w:val="ListParagraph"/>
              <w:numPr>
                <w:ilvl w:val="0"/>
                <w:numId w:val="63"/>
              </w:numPr>
              <w:ind w:left="317" w:hanging="284"/>
              <w:rPr>
                <w:rFonts w:ascii="Arial" w:hAnsi="Arial" w:cs="Arial"/>
              </w:rPr>
            </w:pPr>
            <w:r w:rsidRPr="00674995">
              <w:rPr>
                <w:rFonts w:ascii="Arial" w:hAnsi="Arial" w:cs="Arial"/>
              </w:rPr>
              <w:t>Pada latar belakang penulis hanya menjelaskan kejadian bencana spesifiknya di tempat penelitian dilakukan yaitu bencana aceh ,tidak memaparkan kejadian bencana lain secara nasional maupun dunia.</w:t>
            </w:r>
          </w:p>
          <w:p w:rsidR="000C5DBA" w:rsidRPr="00674995" w:rsidRDefault="000C5DBA" w:rsidP="00DA6435">
            <w:pPr>
              <w:pStyle w:val="ListParagraph"/>
              <w:numPr>
                <w:ilvl w:val="0"/>
                <w:numId w:val="63"/>
              </w:numPr>
              <w:ind w:left="317" w:hanging="284"/>
              <w:rPr>
                <w:rFonts w:ascii="Arial" w:hAnsi="Arial" w:cs="Arial"/>
              </w:rPr>
            </w:pPr>
            <w:r w:rsidRPr="00674995">
              <w:rPr>
                <w:rFonts w:ascii="Arial" w:hAnsi="Arial" w:cs="Arial"/>
              </w:rPr>
              <w:t>Judul tidak mencantumkan tahun penelitian</w:t>
            </w:r>
          </w:p>
        </w:tc>
      </w:tr>
      <w:tr w:rsidR="000C5DBA" w:rsidRPr="00674995" w:rsidTr="00337227">
        <w:tc>
          <w:tcPr>
            <w:tcW w:w="546" w:type="dxa"/>
          </w:tcPr>
          <w:p w:rsidR="000C5DBA" w:rsidRPr="00674995" w:rsidRDefault="000C5DBA" w:rsidP="00C9433B">
            <w:pPr>
              <w:rPr>
                <w:rFonts w:ascii="Arial" w:hAnsi="Arial" w:cs="Arial"/>
              </w:rPr>
            </w:pPr>
            <w:r w:rsidRPr="00674995">
              <w:rPr>
                <w:rFonts w:ascii="Arial" w:hAnsi="Arial" w:cs="Arial"/>
              </w:rPr>
              <w:t>3</w:t>
            </w:r>
          </w:p>
        </w:tc>
        <w:tc>
          <w:tcPr>
            <w:tcW w:w="2573" w:type="dxa"/>
          </w:tcPr>
          <w:p w:rsidR="000C5DBA" w:rsidRPr="00674995" w:rsidRDefault="000C5DBA" w:rsidP="007507E7">
            <w:pPr>
              <w:spacing w:line="360" w:lineRule="auto"/>
              <w:rPr>
                <w:rFonts w:ascii="Arial" w:hAnsi="Arial" w:cs="Arial"/>
              </w:rPr>
            </w:pPr>
            <w:r w:rsidRPr="00674995">
              <w:rPr>
                <w:rFonts w:ascii="Arial" w:hAnsi="Arial" w:cs="Arial"/>
              </w:rPr>
              <w:t>Gambaran Pengetahuan Dan Sikap Perawat Tentang Kesiapsiagaan Pelayanan Kesehatan Dalam Menghadapi Bencana Banjir  (2020).</w:t>
            </w:r>
          </w:p>
          <w:p w:rsidR="000C5DBA" w:rsidRPr="00674995" w:rsidRDefault="000C5DBA" w:rsidP="007507E7">
            <w:pPr>
              <w:spacing w:line="360" w:lineRule="auto"/>
              <w:rPr>
                <w:rFonts w:ascii="Arial" w:hAnsi="Arial" w:cs="Arial"/>
              </w:rPr>
            </w:pPr>
          </w:p>
          <w:p w:rsidR="000C5DBA" w:rsidRPr="00674995" w:rsidRDefault="000C5DBA" w:rsidP="007507E7">
            <w:pPr>
              <w:spacing w:line="360" w:lineRule="auto"/>
              <w:rPr>
                <w:rFonts w:ascii="Arial" w:hAnsi="Arial" w:cs="Arial"/>
              </w:rPr>
            </w:pPr>
          </w:p>
          <w:p w:rsidR="000C5DBA" w:rsidRPr="00674995" w:rsidRDefault="000C5DBA" w:rsidP="007507E7">
            <w:pPr>
              <w:spacing w:line="360" w:lineRule="auto"/>
              <w:rPr>
                <w:rFonts w:ascii="Arial" w:hAnsi="Arial" w:cs="Arial"/>
              </w:rPr>
            </w:pPr>
          </w:p>
          <w:p w:rsidR="000C5DBA" w:rsidRPr="00674995" w:rsidRDefault="000C5DBA" w:rsidP="007507E7">
            <w:pPr>
              <w:spacing w:line="360" w:lineRule="auto"/>
              <w:rPr>
                <w:rFonts w:ascii="Arial" w:hAnsi="Arial" w:cs="Arial"/>
              </w:rPr>
            </w:pPr>
          </w:p>
          <w:p w:rsidR="000C5DBA" w:rsidRPr="00674995" w:rsidRDefault="000C5DBA" w:rsidP="007507E7">
            <w:pPr>
              <w:spacing w:line="360" w:lineRule="auto"/>
              <w:rPr>
                <w:rFonts w:ascii="Arial" w:hAnsi="Arial" w:cs="Arial"/>
              </w:rPr>
            </w:pPr>
          </w:p>
          <w:p w:rsidR="000C5DBA" w:rsidRPr="00674995" w:rsidRDefault="000C5DBA" w:rsidP="007507E7">
            <w:pPr>
              <w:spacing w:line="360" w:lineRule="auto"/>
              <w:rPr>
                <w:rFonts w:ascii="Arial" w:hAnsi="Arial" w:cs="Arial"/>
              </w:rPr>
            </w:pPr>
          </w:p>
          <w:p w:rsidR="000C5DBA" w:rsidRPr="00674995" w:rsidRDefault="000C5DBA" w:rsidP="007507E7">
            <w:pPr>
              <w:spacing w:line="360" w:lineRule="auto"/>
              <w:rPr>
                <w:rFonts w:ascii="Arial" w:hAnsi="Arial" w:cs="Arial"/>
              </w:rPr>
            </w:pPr>
          </w:p>
        </w:tc>
        <w:tc>
          <w:tcPr>
            <w:tcW w:w="3686" w:type="dxa"/>
          </w:tcPr>
          <w:p w:rsidR="000C5DBA" w:rsidRPr="00674995" w:rsidRDefault="000C5DBA" w:rsidP="00DA6435">
            <w:pPr>
              <w:pStyle w:val="ListParagraph"/>
              <w:numPr>
                <w:ilvl w:val="0"/>
                <w:numId w:val="64"/>
              </w:numPr>
              <w:ind w:left="459" w:hanging="283"/>
              <w:rPr>
                <w:rFonts w:ascii="Arial" w:hAnsi="Arial" w:cs="Arial"/>
              </w:rPr>
            </w:pPr>
            <w:r w:rsidRPr="00674995">
              <w:rPr>
                <w:rFonts w:ascii="Arial" w:hAnsi="Arial" w:cs="Arial"/>
              </w:rPr>
              <w:lastRenderedPageBreak/>
              <w:t>Peneliti memaparkan dengan jelas masalah yang terjadi dibagian pendahuluan mulai dari kejadian global dan nasional</w:t>
            </w:r>
          </w:p>
          <w:p w:rsidR="000C5DBA" w:rsidRPr="00674995" w:rsidRDefault="000C5DBA" w:rsidP="00DA6435">
            <w:pPr>
              <w:pStyle w:val="ListParagraph"/>
              <w:numPr>
                <w:ilvl w:val="0"/>
                <w:numId w:val="64"/>
              </w:numPr>
              <w:ind w:left="459" w:hanging="283"/>
              <w:rPr>
                <w:rFonts w:ascii="Arial" w:hAnsi="Arial" w:cs="Arial"/>
              </w:rPr>
            </w:pPr>
            <w:r w:rsidRPr="00674995">
              <w:rPr>
                <w:rFonts w:ascii="Arial" w:hAnsi="Arial" w:cs="Arial"/>
              </w:rPr>
              <w:t xml:space="preserve">Sumber referensi yang dipakai peneliti dalam pendahuluan adalah dari tahun yang masih </w:t>
            </w:r>
            <w:r w:rsidRPr="00674995">
              <w:rPr>
                <w:rFonts w:ascii="Arial" w:hAnsi="Arial" w:cs="Arial"/>
              </w:rPr>
              <w:lastRenderedPageBreak/>
              <w:t>sangat baru sehingga data yang diperoleh sangat update.</w:t>
            </w:r>
          </w:p>
          <w:p w:rsidR="000C5DBA" w:rsidRPr="00674995" w:rsidRDefault="000C5DBA" w:rsidP="00DA6435">
            <w:pPr>
              <w:pStyle w:val="ListParagraph"/>
              <w:numPr>
                <w:ilvl w:val="0"/>
                <w:numId w:val="64"/>
              </w:numPr>
              <w:ind w:left="459" w:hanging="283"/>
              <w:rPr>
                <w:rFonts w:ascii="Arial" w:hAnsi="Arial" w:cs="Arial"/>
              </w:rPr>
            </w:pPr>
            <w:r w:rsidRPr="00674995">
              <w:rPr>
                <w:rFonts w:ascii="Arial" w:hAnsi="Arial" w:cs="Arial"/>
              </w:rPr>
              <w:t xml:space="preserve">Metode penelitian diuraikan cukup jelas yaitu teknik pengambilan sampel, tempat penelitian, dan cara pengumpulan data yang digunakan </w:t>
            </w:r>
          </w:p>
          <w:p w:rsidR="000C5DBA" w:rsidRPr="00674995" w:rsidRDefault="000C5DBA" w:rsidP="00DA6435">
            <w:pPr>
              <w:pStyle w:val="ListParagraph"/>
              <w:numPr>
                <w:ilvl w:val="0"/>
                <w:numId w:val="64"/>
              </w:numPr>
              <w:ind w:left="459" w:hanging="283"/>
              <w:rPr>
                <w:rFonts w:ascii="Arial" w:hAnsi="Arial" w:cs="Arial"/>
              </w:rPr>
            </w:pPr>
            <w:r w:rsidRPr="00674995">
              <w:rPr>
                <w:rFonts w:ascii="Arial" w:hAnsi="Arial" w:cs="Arial"/>
              </w:rPr>
              <w:t>Peneliti sangat baik menjelaskan  mengenai penelitian penelitian  terkait yang mendukung penelitian.</w:t>
            </w:r>
          </w:p>
          <w:p w:rsidR="000C5DBA" w:rsidRPr="00674995" w:rsidRDefault="000C5DBA" w:rsidP="00DA6435">
            <w:pPr>
              <w:pStyle w:val="ListParagraph"/>
              <w:numPr>
                <w:ilvl w:val="0"/>
                <w:numId w:val="64"/>
              </w:numPr>
              <w:ind w:left="459" w:hanging="283"/>
              <w:rPr>
                <w:rFonts w:ascii="Arial" w:hAnsi="Arial" w:cs="Arial"/>
              </w:rPr>
            </w:pPr>
            <w:r w:rsidRPr="00674995">
              <w:rPr>
                <w:rFonts w:ascii="Arial" w:hAnsi="Arial" w:cs="Arial"/>
              </w:rPr>
              <w:t xml:space="preserve">Analisa data menggunakan analisis univariat untuk mendeskripsiakan karakteristik responden </w:t>
            </w:r>
          </w:p>
          <w:p w:rsidR="000C5DBA" w:rsidRPr="00674995" w:rsidRDefault="000C5DBA" w:rsidP="00DA6435">
            <w:pPr>
              <w:pStyle w:val="ListParagraph"/>
              <w:numPr>
                <w:ilvl w:val="0"/>
                <w:numId w:val="64"/>
              </w:numPr>
              <w:ind w:left="459" w:hanging="283"/>
              <w:rPr>
                <w:rFonts w:ascii="Arial" w:hAnsi="Arial" w:cs="Arial"/>
              </w:rPr>
            </w:pPr>
            <w:r w:rsidRPr="00674995">
              <w:rPr>
                <w:rFonts w:ascii="Arial" w:hAnsi="Arial" w:cs="Arial"/>
              </w:rPr>
              <w:t>Peneliti sangat detail menjelaskan di hasil penelitian  bagaimana karakteristik responden berdasarkan umur, jenis kelamin, tingkat pendidikan, lama bekerja, pelatihan kegawat daruratan sangat mempengaruhi tingkat kesiapsiagaan perawat dalam menghadapi bencana.</w:t>
            </w:r>
          </w:p>
        </w:tc>
        <w:tc>
          <w:tcPr>
            <w:tcW w:w="3685" w:type="dxa"/>
          </w:tcPr>
          <w:p w:rsidR="000C5DBA" w:rsidRPr="00674995" w:rsidRDefault="000C5DBA" w:rsidP="00DA6435">
            <w:pPr>
              <w:pStyle w:val="ListParagraph"/>
              <w:numPr>
                <w:ilvl w:val="0"/>
                <w:numId w:val="65"/>
              </w:numPr>
              <w:ind w:left="317" w:hanging="284"/>
              <w:rPr>
                <w:rFonts w:ascii="Arial" w:hAnsi="Arial" w:cs="Arial"/>
              </w:rPr>
            </w:pPr>
            <w:r w:rsidRPr="00674995">
              <w:rPr>
                <w:rFonts w:ascii="Arial" w:hAnsi="Arial" w:cs="Arial"/>
              </w:rPr>
              <w:lastRenderedPageBreak/>
              <w:t xml:space="preserve">Pada penelitian ini tidak dibuat lokasi penelitian pada judul </w:t>
            </w:r>
          </w:p>
          <w:p w:rsidR="000C5DBA" w:rsidRPr="00674995" w:rsidRDefault="000C5DBA" w:rsidP="00DA6435">
            <w:pPr>
              <w:pStyle w:val="ListParagraph"/>
              <w:numPr>
                <w:ilvl w:val="0"/>
                <w:numId w:val="65"/>
              </w:numPr>
              <w:ind w:left="317" w:hanging="284"/>
              <w:rPr>
                <w:rFonts w:ascii="Arial" w:hAnsi="Arial" w:cs="Arial"/>
              </w:rPr>
            </w:pPr>
            <w:r w:rsidRPr="00674995">
              <w:rPr>
                <w:rFonts w:ascii="Arial" w:hAnsi="Arial" w:cs="Arial"/>
              </w:rPr>
              <w:t xml:space="preserve">Pada penyajian hasil penelitian distribusi frekuensi tentang karakteristik perawat hanya dijelaskan tanpa  menggunakan diagram tabel atau diagram lainnya, karena dengan adanya </w:t>
            </w:r>
            <w:r w:rsidRPr="00674995">
              <w:rPr>
                <w:rFonts w:ascii="Arial" w:hAnsi="Arial" w:cs="Arial"/>
              </w:rPr>
              <w:lastRenderedPageBreak/>
              <w:t>diagram akan memudahkan pembaca mendapatkan informasi.</w:t>
            </w:r>
          </w:p>
        </w:tc>
      </w:tr>
      <w:tr w:rsidR="000C5DBA" w:rsidRPr="00674995" w:rsidTr="00337227">
        <w:tc>
          <w:tcPr>
            <w:tcW w:w="546" w:type="dxa"/>
          </w:tcPr>
          <w:p w:rsidR="000C5DBA" w:rsidRPr="00674995" w:rsidRDefault="000C5DBA" w:rsidP="00C9433B">
            <w:pPr>
              <w:rPr>
                <w:rFonts w:ascii="Arial" w:hAnsi="Arial" w:cs="Arial"/>
              </w:rPr>
            </w:pPr>
            <w:r w:rsidRPr="00674995">
              <w:rPr>
                <w:rFonts w:ascii="Arial" w:hAnsi="Arial" w:cs="Arial"/>
              </w:rPr>
              <w:lastRenderedPageBreak/>
              <w:t>4</w:t>
            </w:r>
          </w:p>
        </w:tc>
        <w:tc>
          <w:tcPr>
            <w:tcW w:w="2573" w:type="dxa"/>
          </w:tcPr>
          <w:p w:rsidR="000C5DBA" w:rsidRPr="00674995" w:rsidRDefault="000C5DBA" w:rsidP="007507E7">
            <w:pPr>
              <w:spacing w:line="360" w:lineRule="auto"/>
              <w:rPr>
                <w:rFonts w:ascii="Arial" w:hAnsi="Arial" w:cs="Arial"/>
              </w:rPr>
            </w:pPr>
            <w:r w:rsidRPr="00674995">
              <w:rPr>
                <w:rFonts w:ascii="Arial" w:hAnsi="Arial" w:cs="Arial"/>
              </w:rPr>
              <w:t xml:space="preserve">Hubungan Karakteristik Individu Dengan Kesiapsiagaan  Perawat Puskesmas Dalam Menghadapi Bencana Banjir  Di Kabupaten </w:t>
            </w:r>
            <w:r w:rsidRPr="00674995">
              <w:rPr>
                <w:rFonts w:ascii="Arial" w:hAnsi="Arial" w:cs="Arial"/>
              </w:rPr>
              <w:lastRenderedPageBreak/>
              <w:t>Bandung(2019)</w:t>
            </w:r>
          </w:p>
        </w:tc>
        <w:tc>
          <w:tcPr>
            <w:tcW w:w="3686" w:type="dxa"/>
          </w:tcPr>
          <w:p w:rsidR="000C5DBA" w:rsidRPr="00674995" w:rsidRDefault="000C5DBA" w:rsidP="00DA6435">
            <w:pPr>
              <w:pStyle w:val="ListParagraph"/>
              <w:numPr>
                <w:ilvl w:val="0"/>
                <w:numId w:val="66"/>
              </w:numPr>
              <w:ind w:left="459" w:hanging="283"/>
              <w:rPr>
                <w:rFonts w:ascii="Arial" w:hAnsi="Arial" w:cs="Arial"/>
              </w:rPr>
            </w:pPr>
            <w:r w:rsidRPr="00674995">
              <w:rPr>
                <w:rFonts w:ascii="Arial" w:hAnsi="Arial" w:cs="Arial"/>
              </w:rPr>
              <w:lastRenderedPageBreak/>
              <w:t>Pada bagian pendahuluan peneliti sangat jelas memberikan angka angka kejadian bencana dan perbandingannya dengan kejadian yang  sekarang</w:t>
            </w:r>
          </w:p>
          <w:p w:rsidR="000C5DBA" w:rsidRPr="00674995" w:rsidRDefault="000C5DBA" w:rsidP="00DA6435">
            <w:pPr>
              <w:pStyle w:val="ListParagraph"/>
              <w:numPr>
                <w:ilvl w:val="0"/>
                <w:numId w:val="66"/>
              </w:numPr>
              <w:ind w:left="459" w:hanging="283"/>
              <w:rPr>
                <w:rFonts w:ascii="Arial" w:hAnsi="Arial" w:cs="Arial"/>
              </w:rPr>
            </w:pPr>
            <w:r w:rsidRPr="00674995">
              <w:rPr>
                <w:rFonts w:ascii="Arial" w:hAnsi="Arial" w:cs="Arial"/>
              </w:rPr>
              <w:t xml:space="preserve">Penelitian ini menggunakan </w:t>
            </w:r>
            <w:r w:rsidRPr="00674995">
              <w:rPr>
                <w:rFonts w:ascii="Arial" w:hAnsi="Arial" w:cs="Arial"/>
              </w:rPr>
              <w:lastRenderedPageBreak/>
              <w:t>teknik convenient sampling yaitu mengambil responden dari 8 puskesmas yang berbeda.  Sehingga sangat Berbeda dari penelitian lainnya yang hanya mengambil mengambil sampel dari tempat yang sama.</w:t>
            </w:r>
          </w:p>
          <w:p w:rsidR="000C5DBA" w:rsidRPr="00674995" w:rsidRDefault="000C5DBA" w:rsidP="00DA6435">
            <w:pPr>
              <w:pStyle w:val="ListParagraph"/>
              <w:numPr>
                <w:ilvl w:val="0"/>
                <w:numId w:val="66"/>
              </w:numPr>
              <w:ind w:left="459" w:hanging="283"/>
              <w:rPr>
                <w:rFonts w:ascii="Arial" w:hAnsi="Arial" w:cs="Arial"/>
                <w:i/>
              </w:rPr>
            </w:pPr>
            <w:r w:rsidRPr="00674995">
              <w:rPr>
                <w:rFonts w:ascii="Arial" w:hAnsi="Arial" w:cs="Arial"/>
              </w:rPr>
              <w:t xml:space="preserve">Peneliti ini menggunakan kuisioner </w:t>
            </w:r>
            <w:r w:rsidRPr="00674995">
              <w:rPr>
                <w:rFonts w:ascii="Arial" w:hAnsi="Arial" w:cs="Arial"/>
                <w:i/>
              </w:rPr>
              <w:t>Preparedness Information Questionaire (EPIQ).</w:t>
            </w:r>
          </w:p>
          <w:p w:rsidR="000C5DBA" w:rsidRPr="00674995" w:rsidRDefault="000C5DBA" w:rsidP="00DA6435">
            <w:pPr>
              <w:pStyle w:val="ListParagraph"/>
              <w:numPr>
                <w:ilvl w:val="0"/>
                <w:numId w:val="66"/>
              </w:numPr>
              <w:ind w:left="459" w:hanging="283"/>
              <w:rPr>
                <w:rFonts w:ascii="Arial" w:hAnsi="Arial" w:cs="Arial"/>
              </w:rPr>
            </w:pPr>
            <w:r w:rsidRPr="00674995">
              <w:rPr>
                <w:rFonts w:ascii="Arial" w:hAnsi="Arial" w:cs="Arial"/>
              </w:rPr>
              <w:t xml:space="preserve">Pada hasil penelitian peneliti sangat bagus menjelaskan hasil penelitian nya dan menapilkan juga hasil penelitian orang lain yang bertolak belakang dengan hasil yang ditemukan. </w:t>
            </w:r>
          </w:p>
        </w:tc>
        <w:tc>
          <w:tcPr>
            <w:tcW w:w="3685" w:type="dxa"/>
          </w:tcPr>
          <w:p w:rsidR="000C5DBA" w:rsidRPr="00674995" w:rsidRDefault="000C5DBA" w:rsidP="00DA6435">
            <w:pPr>
              <w:pStyle w:val="ListParagraph"/>
              <w:numPr>
                <w:ilvl w:val="0"/>
                <w:numId w:val="67"/>
              </w:numPr>
              <w:ind w:left="459" w:hanging="284"/>
              <w:rPr>
                <w:rFonts w:ascii="Arial" w:hAnsi="Arial" w:cs="Arial"/>
              </w:rPr>
            </w:pPr>
            <w:r w:rsidRPr="00674995">
              <w:rPr>
                <w:rFonts w:ascii="Arial" w:hAnsi="Arial" w:cs="Arial"/>
              </w:rPr>
              <w:lastRenderedPageBreak/>
              <w:t>Abstrak dalam penelitian ini hanya tersedia dalam bahasa b.inggris sehingga mempersulit pembaca dalam memahami tujuan,metode,maupun hasil penelitian.</w:t>
            </w:r>
          </w:p>
          <w:p w:rsidR="000C5DBA" w:rsidRPr="00674995" w:rsidRDefault="000C5DBA" w:rsidP="00DA6435">
            <w:pPr>
              <w:pStyle w:val="ListParagraph"/>
              <w:numPr>
                <w:ilvl w:val="0"/>
                <w:numId w:val="67"/>
              </w:numPr>
              <w:ind w:left="459" w:hanging="284"/>
              <w:rPr>
                <w:rFonts w:ascii="Arial" w:hAnsi="Arial" w:cs="Arial"/>
              </w:rPr>
            </w:pPr>
            <w:r w:rsidRPr="00674995">
              <w:rPr>
                <w:rFonts w:ascii="Arial" w:hAnsi="Arial" w:cs="Arial"/>
              </w:rPr>
              <w:lastRenderedPageBreak/>
              <w:t>Pada penelitian peneliti tidak memaparkan jumlah populasi yang digunakan</w:t>
            </w:r>
          </w:p>
          <w:p w:rsidR="000C5DBA" w:rsidRPr="00674995" w:rsidRDefault="000C5DBA" w:rsidP="00DA6435">
            <w:pPr>
              <w:pStyle w:val="ListParagraph"/>
              <w:numPr>
                <w:ilvl w:val="0"/>
                <w:numId w:val="67"/>
              </w:numPr>
              <w:ind w:left="459" w:hanging="284"/>
              <w:rPr>
                <w:rFonts w:ascii="Arial" w:hAnsi="Arial" w:cs="Arial"/>
              </w:rPr>
            </w:pPr>
            <w:r w:rsidRPr="00674995">
              <w:rPr>
                <w:rFonts w:ascii="Arial" w:hAnsi="Arial" w:cs="Arial"/>
              </w:rPr>
              <w:t>Dengan menggunakan  teknik convenient sampling,yaitu mengambil 46 responden dari 8 puskesmas. Penelitian ini dibatasi untuk mengambil pesetra di satu puskesmas , yang menimbulkan bias dan tidak berlaku umum untuk semua perawat.</w:t>
            </w:r>
          </w:p>
          <w:p w:rsidR="000C5DBA" w:rsidRPr="00674995" w:rsidRDefault="000C5DBA" w:rsidP="00DA6435">
            <w:pPr>
              <w:pStyle w:val="ListParagraph"/>
              <w:numPr>
                <w:ilvl w:val="0"/>
                <w:numId w:val="67"/>
              </w:numPr>
              <w:ind w:left="459" w:hanging="284"/>
              <w:rPr>
                <w:rFonts w:ascii="Arial" w:hAnsi="Arial" w:cs="Arial"/>
              </w:rPr>
            </w:pPr>
            <w:r w:rsidRPr="00674995">
              <w:rPr>
                <w:rFonts w:ascii="Arial" w:hAnsi="Arial" w:cs="Arial"/>
              </w:rPr>
              <w:t>Jika mengambil responden dari 8 puskesmas seharusnya lebih banyak sampel yang diambil .</w:t>
            </w:r>
          </w:p>
          <w:p w:rsidR="000C5DBA" w:rsidRPr="00674995" w:rsidRDefault="000C5DBA" w:rsidP="000C5DBA">
            <w:pPr>
              <w:pStyle w:val="ListParagraph"/>
              <w:rPr>
                <w:rFonts w:ascii="Arial" w:hAnsi="Arial" w:cs="Arial"/>
              </w:rPr>
            </w:pPr>
          </w:p>
        </w:tc>
      </w:tr>
      <w:tr w:rsidR="000C5DBA" w:rsidRPr="00674995" w:rsidTr="00337227">
        <w:tc>
          <w:tcPr>
            <w:tcW w:w="546" w:type="dxa"/>
          </w:tcPr>
          <w:p w:rsidR="000C5DBA" w:rsidRPr="00674995" w:rsidRDefault="000C5DBA" w:rsidP="00C9433B">
            <w:pPr>
              <w:rPr>
                <w:rFonts w:ascii="Arial" w:hAnsi="Arial" w:cs="Arial"/>
              </w:rPr>
            </w:pPr>
            <w:r w:rsidRPr="00674995">
              <w:rPr>
                <w:rFonts w:ascii="Arial" w:hAnsi="Arial" w:cs="Arial"/>
              </w:rPr>
              <w:lastRenderedPageBreak/>
              <w:t>5</w:t>
            </w:r>
          </w:p>
        </w:tc>
        <w:tc>
          <w:tcPr>
            <w:tcW w:w="2573" w:type="dxa"/>
          </w:tcPr>
          <w:p w:rsidR="000C5DBA" w:rsidRPr="00674995" w:rsidRDefault="000C5DBA" w:rsidP="007507E7">
            <w:pPr>
              <w:spacing w:line="360" w:lineRule="auto"/>
              <w:rPr>
                <w:rFonts w:ascii="Arial" w:hAnsi="Arial" w:cs="Arial"/>
              </w:rPr>
            </w:pPr>
            <w:r w:rsidRPr="00674995">
              <w:rPr>
                <w:rFonts w:ascii="Arial" w:hAnsi="Arial" w:cs="Arial"/>
              </w:rPr>
              <w:t xml:space="preserve">Gambaran Kesiapan Tenaga Kesehatan Dalam Manajemen Bencana Di Puskesmas Wilayah Rawan Bencana (2019). </w:t>
            </w:r>
          </w:p>
          <w:p w:rsidR="000C5DBA" w:rsidRPr="00674995" w:rsidRDefault="000C5DBA" w:rsidP="007507E7">
            <w:pPr>
              <w:spacing w:line="360" w:lineRule="auto"/>
              <w:rPr>
                <w:rFonts w:ascii="Arial" w:hAnsi="Arial" w:cs="Arial"/>
                <w:i/>
              </w:rPr>
            </w:pPr>
            <w:r w:rsidRPr="00674995">
              <w:rPr>
                <w:rFonts w:ascii="Arial" w:hAnsi="Arial" w:cs="Arial"/>
                <w:i/>
              </w:rPr>
              <w:t xml:space="preserve">(Description Preparedness Of Health Workers In Disaster Management In Public Health Center Disaster Vulnerable Area) (2019). </w:t>
            </w:r>
          </w:p>
          <w:p w:rsidR="000C5DBA" w:rsidRPr="00674995" w:rsidRDefault="000C5DBA" w:rsidP="007507E7">
            <w:pPr>
              <w:spacing w:line="360" w:lineRule="auto"/>
              <w:rPr>
                <w:rFonts w:ascii="Arial" w:hAnsi="Arial" w:cs="Arial"/>
              </w:rPr>
            </w:pPr>
          </w:p>
          <w:p w:rsidR="000C5DBA" w:rsidRPr="00674995" w:rsidRDefault="000C5DBA" w:rsidP="007507E7">
            <w:pPr>
              <w:spacing w:line="360" w:lineRule="auto"/>
              <w:rPr>
                <w:rFonts w:ascii="Arial" w:hAnsi="Arial" w:cs="Arial"/>
              </w:rPr>
            </w:pPr>
          </w:p>
        </w:tc>
        <w:tc>
          <w:tcPr>
            <w:tcW w:w="3686" w:type="dxa"/>
          </w:tcPr>
          <w:p w:rsidR="000C5DBA" w:rsidRPr="00674995" w:rsidRDefault="000C5DBA" w:rsidP="00DA6435">
            <w:pPr>
              <w:pStyle w:val="ListParagraph"/>
              <w:numPr>
                <w:ilvl w:val="0"/>
                <w:numId w:val="68"/>
              </w:numPr>
              <w:ind w:left="459" w:hanging="283"/>
              <w:rPr>
                <w:rFonts w:ascii="Arial" w:hAnsi="Arial" w:cs="Arial"/>
              </w:rPr>
            </w:pPr>
            <w:r w:rsidRPr="00674995">
              <w:rPr>
                <w:rFonts w:ascii="Arial" w:hAnsi="Arial" w:cs="Arial"/>
              </w:rPr>
              <w:lastRenderedPageBreak/>
              <w:t>Menggunakan sampel yang cukup banyak yaitu sebanyak 211 sampel Sehingga hasil yang didapat lebih akurat.</w:t>
            </w:r>
          </w:p>
          <w:p w:rsidR="000C5DBA" w:rsidRPr="00674995" w:rsidRDefault="000C5DBA" w:rsidP="00DA6435">
            <w:pPr>
              <w:pStyle w:val="ListParagraph"/>
              <w:numPr>
                <w:ilvl w:val="0"/>
                <w:numId w:val="68"/>
              </w:numPr>
              <w:ind w:left="459" w:hanging="283"/>
              <w:rPr>
                <w:rFonts w:ascii="Arial" w:hAnsi="Arial" w:cs="Arial"/>
              </w:rPr>
            </w:pPr>
            <w:r w:rsidRPr="00674995">
              <w:rPr>
                <w:rFonts w:ascii="Arial" w:hAnsi="Arial" w:cs="Arial"/>
              </w:rPr>
              <w:t>Responden dalam penelitian dipilih secara acak atau random sehingga setiap tenaga kesehatan ditiap Puskesmas lokasi penelitian memiliki kesempatan yang sama untuk menjadi responden.</w:t>
            </w:r>
          </w:p>
          <w:p w:rsidR="000C5DBA" w:rsidRPr="00674995" w:rsidRDefault="000C5DBA" w:rsidP="00DA6435">
            <w:pPr>
              <w:pStyle w:val="ListParagraph"/>
              <w:numPr>
                <w:ilvl w:val="0"/>
                <w:numId w:val="68"/>
              </w:numPr>
              <w:ind w:left="459" w:hanging="283"/>
              <w:rPr>
                <w:rFonts w:ascii="Arial" w:hAnsi="Arial" w:cs="Arial"/>
              </w:rPr>
            </w:pPr>
            <w:r w:rsidRPr="00674995">
              <w:rPr>
                <w:rFonts w:ascii="Arial" w:hAnsi="Arial" w:cs="Arial"/>
              </w:rPr>
              <w:t xml:space="preserve">Peneliti Sangat Baik Menjelaskan  mengenai </w:t>
            </w:r>
            <w:r w:rsidRPr="00674995">
              <w:rPr>
                <w:rFonts w:ascii="Arial" w:hAnsi="Arial" w:cs="Arial"/>
              </w:rPr>
              <w:lastRenderedPageBreak/>
              <w:t>penelitian penelitian  terkait yang mendukung penelitian.</w:t>
            </w:r>
          </w:p>
          <w:p w:rsidR="000C5DBA" w:rsidRPr="00674995" w:rsidRDefault="000C5DBA" w:rsidP="007507E7">
            <w:pPr>
              <w:spacing w:line="360" w:lineRule="auto"/>
              <w:ind w:left="360"/>
              <w:rPr>
                <w:rFonts w:ascii="Arial" w:hAnsi="Arial" w:cs="Arial"/>
              </w:rPr>
            </w:pPr>
          </w:p>
        </w:tc>
        <w:tc>
          <w:tcPr>
            <w:tcW w:w="3685" w:type="dxa"/>
          </w:tcPr>
          <w:p w:rsidR="000C5DBA" w:rsidRPr="00674995" w:rsidRDefault="000C5DBA" w:rsidP="00DA6435">
            <w:pPr>
              <w:pStyle w:val="ListParagraph"/>
              <w:numPr>
                <w:ilvl w:val="0"/>
                <w:numId w:val="69"/>
              </w:numPr>
              <w:spacing w:after="200"/>
              <w:ind w:left="459" w:hanging="284"/>
              <w:rPr>
                <w:rFonts w:ascii="Arial" w:hAnsi="Arial" w:cs="Arial"/>
              </w:rPr>
            </w:pPr>
            <w:r w:rsidRPr="00674995">
              <w:rPr>
                <w:rFonts w:ascii="Arial" w:hAnsi="Arial" w:cs="Arial"/>
              </w:rPr>
              <w:lastRenderedPageBreak/>
              <w:t>Pada penyajian hasil penelitian distribusi frekuensi tentang karakteristik perawat hanya dijelaskan tanpa  menggunakan diagram tabel atau diagram lainnya, karena dengan adanya diagram akan memudahkan pembaca mendapatkan informasi.</w:t>
            </w:r>
          </w:p>
          <w:p w:rsidR="000C5DBA" w:rsidRPr="00674995" w:rsidRDefault="000C5DBA" w:rsidP="00DA6435">
            <w:pPr>
              <w:pStyle w:val="ListParagraph"/>
              <w:numPr>
                <w:ilvl w:val="0"/>
                <w:numId w:val="69"/>
              </w:numPr>
              <w:ind w:left="459" w:hanging="284"/>
              <w:rPr>
                <w:rFonts w:ascii="Arial" w:hAnsi="Arial" w:cs="Arial"/>
              </w:rPr>
            </w:pPr>
            <w:r w:rsidRPr="00674995">
              <w:rPr>
                <w:rFonts w:ascii="Arial" w:hAnsi="Arial" w:cs="Arial"/>
              </w:rPr>
              <w:t>Peneliti tidak menantum kan saran dalam jurnalnya sebaiknya diberikan saran untuk memberikan masukan kepada pembaca.</w:t>
            </w:r>
          </w:p>
          <w:p w:rsidR="000C5DBA" w:rsidRPr="00674995" w:rsidRDefault="000C5DBA" w:rsidP="00DA6435">
            <w:pPr>
              <w:pStyle w:val="ListParagraph"/>
              <w:numPr>
                <w:ilvl w:val="0"/>
                <w:numId w:val="69"/>
              </w:numPr>
              <w:ind w:left="459" w:hanging="284"/>
              <w:rPr>
                <w:rFonts w:ascii="Arial" w:hAnsi="Arial" w:cs="Arial"/>
              </w:rPr>
            </w:pPr>
            <w:r w:rsidRPr="00674995">
              <w:rPr>
                <w:rFonts w:ascii="Arial" w:hAnsi="Arial" w:cs="Arial"/>
              </w:rPr>
              <w:lastRenderedPageBreak/>
              <w:t xml:space="preserve">Distribusi frekuensi berdasarkan pelatihan perawat, peneliti hanya mencantumkan pernah mengikuti pelatihan atau tidak. Peneliti tidak mencamtumkan jenis-jenis pelatihan yang pernah diikuti oleh tenaga kesehatan tersebut. </w:t>
            </w:r>
          </w:p>
          <w:p w:rsidR="000C5DBA" w:rsidRPr="00674995" w:rsidRDefault="000C5DBA" w:rsidP="00DA6435">
            <w:pPr>
              <w:pStyle w:val="ListParagraph"/>
              <w:numPr>
                <w:ilvl w:val="0"/>
                <w:numId w:val="69"/>
              </w:numPr>
              <w:ind w:left="459" w:hanging="284"/>
              <w:rPr>
                <w:rFonts w:ascii="Arial" w:hAnsi="Arial" w:cs="Arial"/>
              </w:rPr>
            </w:pPr>
            <w:r w:rsidRPr="00674995">
              <w:rPr>
                <w:rFonts w:ascii="Arial" w:hAnsi="Arial" w:cs="Arial"/>
              </w:rPr>
              <w:t>Pada bagian abstrak penulis tidak menuliskan tujuan penelitian</w:t>
            </w:r>
          </w:p>
        </w:tc>
      </w:tr>
    </w:tbl>
    <w:p w:rsidR="00914F9A" w:rsidRPr="00674995" w:rsidRDefault="00914F9A" w:rsidP="003679C1">
      <w:pPr>
        <w:tabs>
          <w:tab w:val="left" w:pos="3510"/>
        </w:tabs>
        <w:rPr>
          <w:rFonts w:ascii="Arial" w:hAnsi="Arial" w:cs="Arial"/>
        </w:rPr>
      </w:pPr>
    </w:p>
    <w:p w:rsidR="00937C85" w:rsidRPr="00674995" w:rsidRDefault="00937C85" w:rsidP="000C5DBA">
      <w:pPr>
        <w:pStyle w:val="ListParagraph"/>
        <w:tabs>
          <w:tab w:val="left" w:pos="1418"/>
          <w:tab w:val="left" w:pos="3510"/>
        </w:tabs>
        <w:ind w:left="1080"/>
        <w:outlineLvl w:val="2"/>
        <w:rPr>
          <w:rFonts w:ascii="Arial" w:hAnsi="Arial" w:cs="Arial"/>
          <w:b/>
        </w:rPr>
      </w:pPr>
    </w:p>
    <w:p w:rsidR="00C9433B" w:rsidRPr="00674995" w:rsidRDefault="00C9433B" w:rsidP="00C9433B">
      <w:pPr>
        <w:pStyle w:val="Heading1"/>
        <w:spacing w:before="0" w:line="360" w:lineRule="auto"/>
        <w:rPr>
          <w:rFonts w:ascii="Arial" w:hAnsi="Arial" w:cs="Arial"/>
          <w:color w:val="auto"/>
        </w:rPr>
      </w:pPr>
    </w:p>
    <w:p w:rsidR="00345ECD" w:rsidRPr="00674995" w:rsidRDefault="00345ECD" w:rsidP="00345ECD">
      <w:pPr>
        <w:rPr>
          <w:rFonts w:ascii="Arial" w:hAnsi="Arial" w:cs="Arial"/>
        </w:rPr>
      </w:pPr>
    </w:p>
    <w:p w:rsidR="00345ECD" w:rsidRPr="00674995" w:rsidRDefault="00345ECD" w:rsidP="00345ECD">
      <w:pPr>
        <w:rPr>
          <w:rFonts w:ascii="Arial" w:hAnsi="Arial" w:cs="Arial"/>
        </w:rPr>
      </w:pPr>
    </w:p>
    <w:p w:rsidR="00345ECD" w:rsidRPr="00674995" w:rsidRDefault="00345ECD" w:rsidP="00345ECD">
      <w:pPr>
        <w:rPr>
          <w:rFonts w:ascii="Arial" w:hAnsi="Arial" w:cs="Arial"/>
        </w:rPr>
      </w:pPr>
    </w:p>
    <w:p w:rsidR="00345ECD" w:rsidRPr="00674995" w:rsidRDefault="00345ECD" w:rsidP="00345ECD">
      <w:pPr>
        <w:rPr>
          <w:rFonts w:ascii="Arial" w:hAnsi="Arial" w:cs="Arial"/>
        </w:rPr>
      </w:pPr>
    </w:p>
    <w:p w:rsidR="00345ECD" w:rsidRPr="00674995" w:rsidRDefault="00345ECD" w:rsidP="00345ECD">
      <w:pPr>
        <w:rPr>
          <w:rFonts w:ascii="Arial" w:hAnsi="Arial" w:cs="Arial"/>
        </w:rPr>
      </w:pPr>
    </w:p>
    <w:p w:rsidR="00345ECD" w:rsidRPr="00674995" w:rsidRDefault="00345ECD" w:rsidP="00345ECD">
      <w:pPr>
        <w:rPr>
          <w:rFonts w:ascii="Arial" w:hAnsi="Arial" w:cs="Arial"/>
        </w:rPr>
      </w:pPr>
    </w:p>
    <w:p w:rsidR="00345ECD" w:rsidRPr="00674995" w:rsidRDefault="00345ECD" w:rsidP="00345ECD">
      <w:pPr>
        <w:rPr>
          <w:rFonts w:ascii="Arial" w:hAnsi="Arial" w:cs="Arial"/>
        </w:rPr>
      </w:pPr>
    </w:p>
    <w:p w:rsidR="00345ECD" w:rsidRPr="00674995" w:rsidRDefault="00345ECD" w:rsidP="00345ECD">
      <w:pPr>
        <w:rPr>
          <w:rFonts w:ascii="Arial" w:hAnsi="Arial" w:cs="Arial"/>
        </w:rPr>
      </w:pPr>
    </w:p>
    <w:p w:rsidR="00345ECD" w:rsidRPr="00674995" w:rsidRDefault="00345ECD" w:rsidP="00345ECD">
      <w:pPr>
        <w:rPr>
          <w:rFonts w:ascii="Arial" w:hAnsi="Arial" w:cs="Arial"/>
        </w:rPr>
      </w:pPr>
    </w:p>
    <w:p w:rsidR="008C2972" w:rsidRPr="00674995" w:rsidRDefault="008C2972" w:rsidP="00345ECD">
      <w:pPr>
        <w:rPr>
          <w:rFonts w:ascii="Arial" w:hAnsi="Arial" w:cs="Arial"/>
        </w:rPr>
      </w:pPr>
    </w:p>
    <w:p w:rsidR="00E83889" w:rsidRPr="00674995" w:rsidRDefault="00E83889" w:rsidP="00345ECD">
      <w:pPr>
        <w:rPr>
          <w:rFonts w:ascii="Arial" w:hAnsi="Arial" w:cs="Arial"/>
        </w:rPr>
      </w:pPr>
    </w:p>
    <w:p w:rsidR="00E83889" w:rsidRPr="00674995" w:rsidRDefault="00E83889" w:rsidP="00345ECD">
      <w:pPr>
        <w:rPr>
          <w:rFonts w:ascii="Arial" w:hAnsi="Arial" w:cs="Arial"/>
        </w:rPr>
      </w:pPr>
    </w:p>
    <w:p w:rsidR="001164EC" w:rsidRPr="00674995" w:rsidRDefault="001164EC" w:rsidP="00345ECD">
      <w:pPr>
        <w:rPr>
          <w:rFonts w:ascii="Arial" w:hAnsi="Arial" w:cs="Arial"/>
        </w:rPr>
      </w:pPr>
    </w:p>
    <w:p w:rsidR="008C2972" w:rsidRPr="00674995" w:rsidRDefault="008C2972" w:rsidP="00345ECD">
      <w:pPr>
        <w:rPr>
          <w:rFonts w:ascii="Arial" w:hAnsi="Arial" w:cs="Arial"/>
        </w:rPr>
      </w:pPr>
    </w:p>
    <w:p w:rsidR="003679C1" w:rsidRPr="00674995" w:rsidRDefault="007507E7" w:rsidP="00C9433B">
      <w:pPr>
        <w:pStyle w:val="Heading1"/>
        <w:spacing w:before="0" w:line="360" w:lineRule="auto"/>
        <w:jc w:val="center"/>
        <w:rPr>
          <w:rFonts w:ascii="Arial" w:hAnsi="Arial" w:cs="Arial"/>
          <w:color w:val="auto"/>
          <w:sz w:val="24"/>
          <w:szCs w:val="24"/>
        </w:rPr>
      </w:pPr>
      <w:bookmarkStart w:id="70" w:name="_Toc46145874"/>
      <w:r w:rsidRPr="00674995">
        <w:rPr>
          <w:rFonts w:ascii="Arial" w:hAnsi="Arial" w:cs="Arial"/>
          <w:color w:val="auto"/>
          <w:sz w:val="24"/>
          <w:szCs w:val="24"/>
        </w:rPr>
        <w:lastRenderedPageBreak/>
        <w:t>BAB 5</w:t>
      </w:r>
      <w:bookmarkEnd w:id="70"/>
    </w:p>
    <w:p w:rsidR="007507E7" w:rsidRPr="00674995" w:rsidRDefault="007507E7" w:rsidP="007507E7">
      <w:pPr>
        <w:pStyle w:val="Heading1"/>
        <w:spacing w:before="0" w:line="360" w:lineRule="auto"/>
        <w:jc w:val="center"/>
        <w:rPr>
          <w:rFonts w:ascii="Arial" w:hAnsi="Arial" w:cs="Arial"/>
          <w:color w:val="auto"/>
          <w:sz w:val="24"/>
          <w:szCs w:val="24"/>
        </w:rPr>
      </w:pPr>
      <w:bookmarkStart w:id="71" w:name="_Toc46145875"/>
      <w:r w:rsidRPr="00674995">
        <w:rPr>
          <w:rFonts w:ascii="Arial" w:hAnsi="Arial" w:cs="Arial"/>
          <w:color w:val="auto"/>
          <w:sz w:val="24"/>
          <w:szCs w:val="24"/>
        </w:rPr>
        <w:t>KESIMPULAN DAN SARAN</w:t>
      </w:r>
      <w:bookmarkEnd w:id="71"/>
    </w:p>
    <w:p w:rsidR="007507E7" w:rsidRPr="00674995" w:rsidRDefault="007507E7" w:rsidP="007507E7">
      <w:pPr>
        <w:rPr>
          <w:rFonts w:ascii="Arial" w:hAnsi="Arial" w:cs="Arial"/>
        </w:rPr>
      </w:pPr>
    </w:p>
    <w:p w:rsidR="007507E7" w:rsidRPr="00674995" w:rsidRDefault="007507E7" w:rsidP="00DA6435">
      <w:pPr>
        <w:pStyle w:val="Heading2"/>
        <w:numPr>
          <w:ilvl w:val="0"/>
          <w:numId w:val="44"/>
        </w:numPr>
        <w:ind w:left="993" w:hanging="633"/>
        <w:rPr>
          <w:rFonts w:ascii="Arial" w:hAnsi="Arial" w:cs="Arial"/>
          <w:color w:val="auto"/>
          <w:sz w:val="22"/>
          <w:szCs w:val="22"/>
          <w:lang w:val="id-ID"/>
        </w:rPr>
      </w:pPr>
      <w:bookmarkStart w:id="72" w:name="_Toc46145876"/>
      <w:r w:rsidRPr="00674995">
        <w:rPr>
          <w:rFonts w:ascii="Arial" w:hAnsi="Arial" w:cs="Arial"/>
          <w:color w:val="auto"/>
          <w:sz w:val="22"/>
          <w:szCs w:val="22"/>
          <w:lang w:val="id-ID"/>
        </w:rPr>
        <w:t>KESIMPULAN</w:t>
      </w:r>
      <w:bookmarkEnd w:id="72"/>
    </w:p>
    <w:p w:rsidR="007507E7" w:rsidRPr="00674995" w:rsidRDefault="007507E7" w:rsidP="00180931">
      <w:pPr>
        <w:ind w:left="993"/>
        <w:jc w:val="both"/>
        <w:rPr>
          <w:rFonts w:ascii="Arial" w:hAnsi="Arial" w:cs="Arial"/>
        </w:rPr>
      </w:pPr>
      <w:r w:rsidRPr="00674995">
        <w:rPr>
          <w:rFonts w:ascii="Arial" w:hAnsi="Arial" w:cs="Arial"/>
        </w:rPr>
        <w:t>Dari hasil literatur review deskriptif 5 jurnal dengan judul “</w:t>
      </w:r>
      <w:r w:rsidRPr="00674995">
        <w:rPr>
          <w:rFonts w:ascii="Arial" w:hAnsi="Arial" w:cs="Arial"/>
          <w:i/>
        </w:rPr>
        <w:t>literature Review:</w:t>
      </w:r>
      <w:r w:rsidRPr="00674995">
        <w:rPr>
          <w:rFonts w:ascii="Arial" w:hAnsi="Arial" w:cs="Arial"/>
        </w:rPr>
        <w:t xml:space="preserve"> Faktor- faktor yang mempengaruhi kesi</w:t>
      </w:r>
      <w:r w:rsidR="00C9433B" w:rsidRPr="00674995">
        <w:rPr>
          <w:rFonts w:ascii="Arial" w:hAnsi="Arial" w:cs="Arial"/>
        </w:rPr>
        <w:t>a</w:t>
      </w:r>
      <w:r w:rsidRPr="00674995">
        <w:rPr>
          <w:rFonts w:ascii="Arial" w:hAnsi="Arial" w:cs="Arial"/>
        </w:rPr>
        <w:t>psiagaan perawat dalam manajemen bencana tahun 2020</w:t>
      </w:r>
      <w:r w:rsidR="00180931" w:rsidRPr="00674995">
        <w:rPr>
          <w:rFonts w:ascii="Arial" w:hAnsi="Arial" w:cs="Arial"/>
        </w:rPr>
        <w:t>” dapat disimpulkan bahwa</w:t>
      </w:r>
    </w:p>
    <w:p w:rsidR="00180931" w:rsidRPr="00674995" w:rsidRDefault="00C9433B" w:rsidP="00DA6435">
      <w:pPr>
        <w:pStyle w:val="ListParagraph"/>
        <w:numPr>
          <w:ilvl w:val="0"/>
          <w:numId w:val="51"/>
        </w:numPr>
        <w:rPr>
          <w:rFonts w:ascii="Arial" w:hAnsi="Arial" w:cs="Arial"/>
        </w:rPr>
      </w:pPr>
      <w:r w:rsidRPr="00674995">
        <w:rPr>
          <w:rFonts w:ascii="Arial" w:hAnsi="Arial" w:cs="Arial"/>
        </w:rPr>
        <w:t>faktor yang mempengaruhi kesiapsiagaan perawat dalam manajemen bencana dipengaruhi oleh pendidikan, umur</w:t>
      </w:r>
      <w:r w:rsidR="00081170" w:rsidRPr="00674995">
        <w:rPr>
          <w:rFonts w:ascii="Arial" w:hAnsi="Arial" w:cs="Arial"/>
        </w:rPr>
        <w:t>, lama bekerja,pengalaman mengikuti pelatihan kegawatdaruratan bencana,</w:t>
      </w:r>
    </w:p>
    <w:p w:rsidR="00081170" w:rsidRPr="00674995" w:rsidRDefault="00081170" w:rsidP="00DA6435">
      <w:pPr>
        <w:pStyle w:val="ListParagraph"/>
        <w:numPr>
          <w:ilvl w:val="0"/>
          <w:numId w:val="51"/>
        </w:numPr>
        <w:rPr>
          <w:rFonts w:ascii="Arial" w:hAnsi="Arial" w:cs="Arial"/>
        </w:rPr>
      </w:pPr>
      <w:r w:rsidRPr="00674995">
        <w:rPr>
          <w:rFonts w:ascii="Arial" w:hAnsi="Arial" w:cs="Arial"/>
        </w:rPr>
        <w:t>dari hasil review 5 jurnal didapatkan bahwa kesiapsiagaan perawat dalam manajemen bencana masih tergolong baik</w:t>
      </w:r>
    </w:p>
    <w:p w:rsidR="008A0F10" w:rsidRPr="00674995" w:rsidRDefault="008A0F10" w:rsidP="00DA6435">
      <w:pPr>
        <w:pStyle w:val="ListParagraph"/>
        <w:numPr>
          <w:ilvl w:val="0"/>
          <w:numId w:val="51"/>
        </w:numPr>
        <w:spacing w:after="200"/>
        <w:rPr>
          <w:rFonts w:ascii="Arial" w:hAnsi="Arial" w:cs="Arial"/>
          <w:lang w:val="en-US"/>
        </w:rPr>
      </w:pPr>
      <w:r w:rsidRPr="00674995">
        <w:rPr>
          <w:rFonts w:ascii="Arial" w:hAnsi="Arial" w:cs="Arial"/>
        </w:rPr>
        <w:t>Dari segi kekurangannya, kelima jurnal yang sudah di review pada penyajian hasil distribusi frekuensi peneliti hanya menyajikan diagram tabel. Ada baiknya jika disajikan menggunakan diagram yang berbeda seperti diagram batang atau diagram lingkaran dengan desain yang berbeda pula, sehingga siapan pun yang membaca hasil penelitiannya lebih mudah memahami.</w:t>
      </w:r>
    </w:p>
    <w:p w:rsidR="008A0F10" w:rsidRPr="00674995" w:rsidRDefault="008A0F10" w:rsidP="00DA6435">
      <w:pPr>
        <w:pStyle w:val="ListParagraph"/>
        <w:numPr>
          <w:ilvl w:val="0"/>
          <w:numId w:val="51"/>
        </w:numPr>
        <w:spacing w:after="200"/>
        <w:rPr>
          <w:rFonts w:ascii="Arial" w:hAnsi="Arial" w:cs="Arial"/>
        </w:rPr>
      </w:pPr>
      <w:r w:rsidRPr="00674995">
        <w:rPr>
          <w:rFonts w:ascii="Arial" w:hAnsi="Arial" w:cs="Arial"/>
        </w:rPr>
        <w:t xml:space="preserve">Dari kelima jurnal yang telah direview memiliki kelebihan masing-masing. Seperti ada jurnal yang pada penyajian hasil penelitiannya, peneliti menjelaskankan dengan teori dan hasil penelitian-penelitian yang sejalan dengan hasil penelitiannya. </w:t>
      </w:r>
    </w:p>
    <w:p w:rsidR="008A0F10" w:rsidRPr="00674995" w:rsidRDefault="008A0F10" w:rsidP="008A0F10">
      <w:pPr>
        <w:ind w:left="993"/>
        <w:rPr>
          <w:rFonts w:ascii="Arial" w:hAnsi="Arial" w:cs="Arial"/>
        </w:rPr>
      </w:pPr>
    </w:p>
    <w:p w:rsidR="008A0F10" w:rsidRPr="00674995" w:rsidRDefault="008A0F10" w:rsidP="008A0F10">
      <w:pPr>
        <w:ind w:left="993"/>
        <w:rPr>
          <w:rFonts w:ascii="Arial" w:hAnsi="Arial" w:cs="Arial"/>
        </w:rPr>
      </w:pPr>
    </w:p>
    <w:p w:rsidR="008A0F10" w:rsidRPr="00674995" w:rsidRDefault="008A0F10" w:rsidP="008A0F10">
      <w:pPr>
        <w:ind w:left="993"/>
        <w:rPr>
          <w:rFonts w:ascii="Arial" w:hAnsi="Arial" w:cs="Arial"/>
        </w:rPr>
      </w:pPr>
    </w:p>
    <w:p w:rsidR="008A0F10" w:rsidRPr="00674995" w:rsidRDefault="008A0F10" w:rsidP="008A0F10">
      <w:pPr>
        <w:ind w:left="993"/>
        <w:rPr>
          <w:rFonts w:ascii="Arial" w:hAnsi="Arial" w:cs="Arial"/>
        </w:rPr>
      </w:pPr>
    </w:p>
    <w:p w:rsidR="008A0F10" w:rsidRPr="00674995" w:rsidRDefault="008A0F10" w:rsidP="008A0F10">
      <w:pPr>
        <w:ind w:left="993"/>
        <w:rPr>
          <w:rFonts w:ascii="Arial" w:hAnsi="Arial" w:cs="Arial"/>
        </w:rPr>
      </w:pPr>
    </w:p>
    <w:p w:rsidR="008A0F10" w:rsidRPr="00674995" w:rsidRDefault="008A0F10" w:rsidP="008A0F10">
      <w:pPr>
        <w:ind w:left="993"/>
        <w:rPr>
          <w:rFonts w:ascii="Arial" w:hAnsi="Arial" w:cs="Arial"/>
        </w:rPr>
      </w:pPr>
    </w:p>
    <w:p w:rsidR="008A0F10" w:rsidRPr="00674995" w:rsidRDefault="008A0F10" w:rsidP="008A0F10">
      <w:pPr>
        <w:ind w:left="993"/>
        <w:rPr>
          <w:rFonts w:ascii="Arial" w:hAnsi="Arial" w:cs="Arial"/>
        </w:rPr>
      </w:pPr>
    </w:p>
    <w:p w:rsidR="008A0F10" w:rsidRPr="00674995" w:rsidRDefault="008A0F10" w:rsidP="008A0F10">
      <w:pPr>
        <w:ind w:left="993"/>
        <w:rPr>
          <w:rFonts w:ascii="Arial" w:hAnsi="Arial" w:cs="Arial"/>
        </w:rPr>
      </w:pPr>
    </w:p>
    <w:p w:rsidR="00345ECD" w:rsidRPr="00674995" w:rsidRDefault="00CD3E49" w:rsidP="00DA6435">
      <w:pPr>
        <w:pStyle w:val="ListParagraph"/>
        <w:numPr>
          <w:ilvl w:val="0"/>
          <w:numId w:val="52"/>
        </w:numPr>
        <w:outlineLvl w:val="1"/>
        <w:rPr>
          <w:rFonts w:ascii="Arial" w:hAnsi="Arial" w:cs="Arial"/>
        </w:rPr>
      </w:pPr>
      <w:r w:rsidRPr="00674995">
        <w:rPr>
          <w:rFonts w:ascii="Arial" w:hAnsi="Arial" w:cs="Arial"/>
        </w:rPr>
        <w:lastRenderedPageBreak/>
        <w:t xml:space="preserve"> </w:t>
      </w:r>
      <w:bookmarkStart w:id="73" w:name="_Toc46145877"/>
      <w:r w:rsidRPr="00674995">
        <w:rPr>
          <w:rFonts w:ascii="Arial" w:hAnsi="Arial" w:cs="Arial"/>
          <w:b/>
        </w:rPr>
        <w:t>SARAN</w:t>
      </w:r>
      <w:bookmarkEnd w:id="73"/>
    </w:p>
    <w:p w:rsidR="00345ECD" w:rsidRPr="00674995" w:rsidRDefault="00345ECD" w:rsidP="00DA6435">
      <w:pPr>
        <w:pStyle w:val="ListParagraph"/>
        <w:numPr>
          <w:ilvl w:val="0"/>
          <w:numId w:val="53"/>
        </w:numPr>
        <w:spacing w:after="200"/>
        <w:ind w:left="1418" w:hanging="425"/>
        <w:rPr>
          <w:rFonts w:ascii="Arial" w:hAnsi="Arial" w:cs="Arial"/>
        </w:rPr>
      </w:pPr>
      <w:r w:rsidRPr="00674995">
        <w:rPr>
          <w:rFonts w:ascii="Arial" w:hAnsi="Arial" w:cs="Arial"/>
        </w:rPr>
        <w:t xml:space="preserve">Bagi pendidikan keperawatan </w:t>
      </w:r>
    </w:p>
    <w:p w:rsidR="00345ECD" w:rsidRPr="00674995" w:rsidRDefault="00345ECD" w:rsidP="00345ECD">
      <w:pPr>
        <w:pStyle w:val="ListParagraph"/>
        <w:ind w:left="1418"/>
        <w:rPr>
          <w:rFonts w:ascii="Arial" w:hAnsi="Arial" w:cs="Arial"/>
          <w:bCs/>
        </w:rPr>
      </w:pPr>
      <w:r w:rsidRPr="00674995">
        <w:rPr>
          <w:rFonts w:ascii="Arial" w:hAnsi="Arial" w:cs="Arial"/>
          <w:bCs/>
        </w:rPr>
        <w:t xml:space="preserve">Dari hasil </w:t>
      </w:r>
      <w:r w:rsidRPr="00674995">
        <w:rPr>
          <w:rFonts w:ascii="Arial" w:hAnsi="Arial" w:cs="Arial"/>
          <w:bCs/>
          <w:i/>
        </w:rPr>
        <w:t>literatur review</w:t>
      </w:r>
      <w:r w:rsidRPr="00674995">
        <w:rPr>
          <w:rFonts w:ascii="Arial" w:hAnsi="Arial" w:cs="Arial"/>
          <w:bCs/>
        </w:rPr>
        <w:t xml:space="preserve"> ini diharapkan dapat menjadi pengembangan ilmu khususnya tentang Kesiapsiagaan Perawat Dalam Manajemen Bencana dan menambah wawasan, Pengetahuan bagi mahasiswa di Poltekkes Kemenkes Medan jurusan keperawatan.</w:t>
      </w:r>
    </w:p>
    <w:p w:rsidR="00345ECD" w:rsidRPr="00674995" w:rsidRDefault="00345ECD" w:rsidP="00345ECD">
      <w:pPr>
        <w:pStyle w:val="ListParagraph"/>
        <w:ind w:left="1418" w:hanging="425"/>
        <w:rPr>
          <w:rFonts w:ascii="Arial" w:hAnsi="Arial" w:cs="Arial"/>
          <w:bCs/>
        </w:rPr>
      </w:pPr>
    </w:p>
    <w:p w:rsidR="00345ECD" w:rsidRPr="00674995" w:rsidRDefault="00345ECD" w:rsidP="00DA6435">
      <w:pPr>
        <w:pStyle w:val="ListParagraph"/>
        <w:numPr>
          <w:ilvl w:val="0"/>
          <w:numId w:val="53"/>
        </w:numPr>
        <w:spacing w:after="200"/>
        <w:ind w:left="1418" w:hanging="425"/>
        <w:rPr>
          <w:rFonts w:ascii="Arial" w:hAnsi="Arial" w:cs="Arial"/>
          <w:bCs/>
        </w:rPr>
      </w:pPr>
      <w:r w:rsidRPr="00674995">
        <w:rPr>
          <w:rFonts w:ascii="Arial" w:hAnsi="Arial" w:cs="Arial"/>
          <w:bCs/>
        </w:rPr>
        <w:t xml:space="preserve">Bagi perawat </w:t>
      </w:r>
    </w:p>
    <w:p w:rsidR="00345ECD" w:rsidRPr="00674995" w:rsidRDefault="00345ECD" w:rsidP="00345ECD">
      <w:pPr>
        <w:pStyle w:val="ListParagraph"/>
        <w:ind w:left="1418"/>
        <w:rPr>
          <w:rFonts w:ascii="Arial" w:hAnsi="Arial" w:cs="Arial"/>
          <w:bCs/>
        </w:rPr>
      </w:pPr>
      <w:r w:rsidRPr="00674995">
        <w:rPr>
          <w:rFonts w:ascii="Arial" w:hAnsi="Arial" w:cs="Arial"/>
          <w:bCs/>
        </w:rPr>
        <w:t xml:space="preserve">Dari hasil </w:t>
      </w:r>
      <w:r w:rsidRPr="00674995">
        <w:rPr>
          <w:rFonts w:ascii="Arial" w:hAnsi="Arial" w:cs="Arial"/>
          <w:bCs/>
          <w:i/>
        </w:rPr>
        <w:t>literatur review</w:t>
      </w:r>
      <w:r w:rsidRPr="00674995">
        <w:rPr>
          <w:rFonts w:ascii="Arial" w:hAnsi="Arial" w:cs="Arial"/>
          <w:bCs/>
        </w:rPr>
        <w:t xml:space="preserve"> ini dapat dijadikan sebagai bahan informasi untuk meningkatkan kesiapsiagaan perawat dalam berbagai kegiatan manajemen bencana untuk meminimalkan dampak yang diakibatkan oleh bencana. </w:t>
      </w:r>
    </w:p>
    <w:p w:rsidR="00345ECD" w:rsidRPr="00674995" w:rsidRDefault="00345ECD" w:rsidP="00345ECD">
      <w:pPr>
        <w:pStyle w:val="ListParagraph"/>
        <w:ind w:left="1418"/>
        <w:rPr>
          <w:rFonts w:ascii="Arial" w:hAnsi="Arial" w:cs="Arial"/>
          <w:bCs/>
        </w:rPr>
      </w:pPr>
    </w:p>
    <w:p w:rsidR="00345ECD" w:rsidRPr="00674995" w:rsidRDefault="00345ECD" w:rsidP="00DA6435">
      <w:pPr>
        <w:pStyle w:val="ListParagraph"/>
        <w:numPr>
          <w:ilvl w:val="0"/>
          <w:numId w:val="53"/>
        </w:numPr>
        <w:spacing w:after="200"/>
        <w:ind w:left="1418" w:hanging="425"/>
        <w:rPr>
          <w:rFonts w:ascii="Arial" w:hAnsi="Arial" w:cs="Arial"/>
        </w:rPr>
      </w:pPr>
      <w:r w:rsidRPr="00674995">
        <w:rPr>
          <w:rFonts w:ascii="Arial" w:hAnsi="Arial" w:cs="Arial"/>
          <w:bCs/>
        </w:rPr>
        <w:t xml:space="preserve">Bagi Peneliti Selanjutnya </w:t>
      </w:r>
    </w:p>
    <w:p w:rsidR="00345ECD" w:rsidRPr="00674995" w:rsidRDefault="00345ECD" w:rsidP="00345ECD">
      <w:pPr>
        <w:pStyle w:val="ListParagraph"/>
        <w:ind w:left="1418"/>
        <w:rPr>
          <w:rFonts w:ascii="Arial" w:hAnsi="Arial" w:cs="Arial"/>
        </w:rPr>
      </w:pPr>
      <w:r w:rsidRPr="00674995">
        <w:rPr>
          <w:rFonts w:ascii="Arial" w:hAnsi="Arial" w:cs="Arial"/>
        </w:rPr>
        <w:t xml:space="preserve">Bagi peneliti selanjutnya, diharapkan dapat mengembangkan penelitian lebih lanjut lagi mengenai kesiapsiagaan perawat dalam manajemen bencana dan semoga dapat memperbaiki apa yang kurang berdasarkan </w:t>
      </w:r>
      <w:r w:rsidRPr="00674995">
        <w:rPr>
          <w:rFonts w:ascii="Arial" w:hAnsi="Arial" w:cs="Arial"/>
          <w:i/>
        </w:rPr>
        <w:t xml:space="preserve">literatur review </w:t>
      </w:r>
      <w:r w:rsidRPr="00674995">
        <w:rPr>
          <w:rFonts w:ascii="Arial" w:hAnsi="Arial" w:cs="Arial"/>
        </w:rPr>
        <w:t>tersebut.</w:t>
      </w:r>
    </w:p>
    <w:p w:rsidR="00CD3E49" w:rsidRPr="00674995" w:rsidRDefault="00CD3E49" w:rsidP="00345ECD">
      <w:pPr>
        <w:pStyle w:val="ListParagraph"/>
        <w:ind w:left="1418" w:hanging="425"/>
        <w:outlineLvl w:val="1"/>
        <w:rPr>
          <w:rFonts w:ascii="Arial" w:hAnsi="Arial" w:cs="Arial"/>
        </w:rPr>
      </w:pPr>
    </w:p>
    <w:p w:rsidR="008A0F10" w:rsidRPr="00674995" w:rsidRDefault="008A0F10" w:rsidP="00345ECD">
      <w:pPr>
        <w:pStyle w:val="ListParagraph"/>
        <w:ind w:left="1418" w:hanging="425"/>
        <w:outlineLvl w:val="1"/>
        <w:rPr>
          <w:rFonts w:ascii="Arial" w:hAnsi="Arial" w:cs="Arial"/>
        </w:rPr>
      </w:pPr>
    </w:p>
    <w:p w:rsidR="008A0F10" w:rsidRPr="00674995" w:rsidRDefault="008A0F10" w:rsidP="00345ECD">
      <w:pPr>
        <w:pStyle w:val="ListParagraph"/>
        <w:ind w:left="1418" w:hanging="425"/>
        <w:outlineLvl w:val="1"/>
        <w:rPr>
          <w:rFonts w:ascii="Arial" w:hAnsi="Arial" w:cs="Arial"/>
        </w:rPr>
      </w:pPr>
    </w:p>
    <w:p w:rsidR="008A0F10" w:rsidRPr="00674995" w:rsidRDefault="008A0F10" w:rsidP="00345ECD">
      <w:pPr>
        <w:pStyle w:val="ListParagraph"/>
        <w:ind w:left="1418" w:hanging="425"/>
        <w:outlineLvl w:val="1"/>
        <w:rPr>
          <w:rFonts w:ascii="Arial" w:hAnsi="Arial" w:cs="Arial"/>
        </w:rPr>
      </w:pPr>
    </w:p>
    <w:p w:rsidR="008A0F10" w:rsidRPr="00674995" w:rsidRDefault="008A0F10" w:rsidP="00345ECD">
      <w:pPr>
        <w:pStyle w:val="ListParagraph"/>
        <w:ind w:left="1418" w:hanging="425"/>
        <w:outlineLvl w:val="1"/>
        <w:rPr>
          <w:rFonts w:ascii="Arial" w:hAnsi="Arial" w:cs="Arial"/>
        </w:rPr>
      </w:pPr>
    </w:p>
    <w:p w:rsidR="008A0F10" w:rsidRPr="00674995" w:rsidRDefault="008A0F10" w:rsidP="00345ECD">
      <w:pPr>
        <w:pStyle w:val="ListParagraph"/>
        <w:ind w:left="1418" w:hanging="425"/>
        <w:outlineLvl w:val="1"/>
        <w:rPr>
          <w:rFonts w:ascii="Arial" w:hAnsi="Arial" w:cs="Arial"/>
        </w:rPr>
      </w:pPr>
    </w:p>
    <w:p w:rsidR="008A0F10" w:rsidRPr="00674995" w:rsidRDefault="008A0F10" w:rsidP="00345ECD">
      <w:pPr>
        <w:pStyle w:val="ListParagraph"/>
        <w:ind w:left="1418" w:hanging="425"/>
        <w:outlineLvl w:val="1"/>
        <w:rPr>
          <w:rFonts w:ascii="Arial" w:hAnsi="Arial" w:cs="Arial"/>
        </w:rPr>
      </w:pPr>
    </w:p>
    <w:p w:rsidR="008A0F10" w:rsidRPr="00674995" w:rsidRDefault="008A0F10" w:rsidP="00345ECD">
      <w:pPr>
        <w:pStyle w:val="ListParagraph"/>
        <w:ind w:left="1418" w:hanging="425"/>
        <w:outlineLvl w:val="1"/>
        <w:rPr>
          <w:rFonts w:ascii="Arial" w:hAnsi="Arial" w:cs="Arial"/>
        </w:rPr>
      </w:pPr>
    </w:p>
    <w:p w:rsidR="008A0F10" w:rsidRPr="00674995" w:rsidRDefault="008A0F10" w:rsidP="00345ECD">
      <w:pPr>
        <w:pStyle w:val="ListParagraph"/>
        <w:ind w:left="1418" w:hanging="425"/>
        <w:outlineLvl w:val="1"/>
        <w:rPr>
          <w:rFonts w:ascii="Arial" w:hAnsi="Arial" w:cs="Arial"/>
        </w:rPr>
      </w:pPr>
    </w:p>
    <w:p w:rsidR="008A0F10" w:rsidRPr="00674995" w:rsidRDefault="008A0F10" w:rsidP="00345ECD">
      <w:pPr>
        <w:pStyle w:val="ListParagraph"/>
        <w:ind w:left="1418" w:hanging="425"/>
        <w:outlineLvl w:val="1"/>
        <w:rPr>
          <w:rFonts w:ascii="Arial" w:hAnsi="Arial" w:cs="Arial"/>
        </w:rPr>
      </w:pPr>
    </w:p>
    <w:p w:rsidR="008A0F10" w:rsidRPr="00674995" w:rsidRDefault="008A0F10" w:rsidP="00345ECD">
      <w:pPr>
        <w:pStyle w:val="ListParagraph"/>
        <w:ind w:left="1418" w:hanging="425"/>
        <w:outlineLvl w:val="1"/>
        <w:rPr>
          <w:rFonts w:ascii="Arial" w:hAnsi="Arial" w:cs="Arial"/>
        </w:rPr>
      </w:pPr>
    </w:p>
    <w:p w:rsidR="008A0F10" w:rsidRPr="00674995" w:rsidRDefault="008A0F10" w:rsidP="00345ECD">
      <w:pPr>
        <w:pStyle w:val="ListParagraph"/>
        <w:ind w:left="1418" w:hanging="425"/>
        <w:outlineLvl w:val="1"/>
        <w:rPr>
          <w:rFonts w:ascii="Arial" w:hAnsi="Arial" w:cs="Arial"/>
        </w:rPr>
      </w:pPr>
    </w:p>
    <w:p w:rsidR="008A0F10" w:rsidRPr="00674995" w:rsidRDefault="008A0F10" w:rsidP="00345ECD">
      <w:pPr>
        <w:pStyle w:val="ListParagraph"/>
        <w:ind w:left="1418" w:hanging="425"/>
        <w:outlineLvl w:val="1"/>
        <w:rPr>
          <w:rFonts w:ascii="Arial" w:hAnsi="Arial" w:cs="Arial"/>
        </w:rPr>
      </w:pPr>
    </w:p>
    <w:p w:rsidR="008A0F10" w:rsidRPr="00674995" w:rsidRDefault="008A0F10" w:rsidP="00345ECD">
      <w:pPr>
        <w:pStyle w:val="ListParagraph"/>
        <w:ind w:left="1418" w:hanging="425"/>
        <w:outlineLvl w:val="1"/>
        <w:rPr>
          <w:rFonts w:ascii="Arial" w:hAnsi="Arial" w:cs="Arial"/>
        </w:rPr>
      </w:pPr>
    </w:p>
    <w:p w:rsidR="00CD3E49" w:rsidRPr="00674995" w:rsidRDefault="00CD3E49" w:rsidP="008A0F10">
      <w:pPr>
        <w:rPr>
          <w:rFonts w:ascii="Arial" w:hAnsi="Arial" w:cs="Arial"/>
        </w:rPr>
      </w:pPr>
    </w:p>
    <w:p w:rsidR="00ED0532" w:rsidRPr="00674995" w:rsidRDefault="00ED0532" w:rsidP="00ED0532">
      <w:pPr>
        <w:pStyle w:val="Heading1"/>
        <w:jc w:val="center"/>
        <w:rPr>
          <w:rFonts w:ascii="Arial" w:hAnsi="Arial" w:cs="Arial"/>
          <w:color w:val="auto"/>
        </w:rPr>
      </w:pPr>
      <w:bookmarkStart w:id="74" w:name="_Toc39158489"/>
      <w:bookmarkStart w:id="75" w:name="_Toc43501860"/>
      <w:bookmarkStart w:id="76" w:name="_Toc46145878"/>
      <w:r w:rsidRPr="00674995">
        <w:rPr>
          <w:rFonts w:ascii="Arial" w:hAnsi="Arial" w:cs="Arial"/>
          <w:color w:val="auto"/>
        </w:rPr>
        <w:lastRenderedPageBreak/>
        <w:t>DAFTAR PUSTAKA</w:t>
      </w:r>
      <w:bookmarkEnd w:id="74"/>
      <w:bookmarkEnd w:id="75"/>
      <w:bookmarkEnd w:id="76"/>
    </w:p>
    <w:sdt>
      <w:sdtPr>
        <w:rPr>
          <w:rFonts w:ascii="Arial" w:eastAsiaTheme="minorHAnsi" w:hAnsi="Arial" w:cs="Arial"/>
          <w:b w:val="0"/>
          <w:bCs w:val="0"/>
          <w:color w:val="auto"/>
          <w:sz w:val="22"/>
          <w:szCs w:val="22"/>
        </w:rPr>
        <w:id w:val="1997151823"/>
        <w:docPartObj>
          <w:docPartGallery w:val="Bibliographies"/>
          <w:docPartUnique/>
        </w:docPartObj>
      </w:sdtPr>
      <w:sdtEndPr/>
      <w:sdtContent>
        <w:p w:rsidR="00ED0532" w:rsidRPr="00674995" w:rsidRDefault="00ED0532" w:rsidP="00F43293">
          <w:pPr>
            <w:pStyle w:val="Heading1"/>
            <w:jc w:val="both"/>
            <w:rPr>
              <w:rFonts w:ascii="Arial" w:hAnsi="Arial" w:cs="Arial"/>
              <w:color w:val="auto"/>
            </w:rPr>
          </w:pPr>
        </w:p>
        <w:p w:rsidR="002E2989" w:rsidRPr="00674995" w:rsidRDefault="00ED0532" w:rsidP="00F33823">
          <w:pPr>
            <w:pStyle w:val="Bibliography"/>
            <w:ind w:left="720" w:hanging="720"/>
            <w:jc w:val="both"/>
            <w:rPr>
              <w:rFonts w:ascii="Arial" w:hAnsi="Arial" w:cs="Arial"/>
              <w:noProof/>
            </w:rPr>
          </w:pPr>
          <w:r w:rsidRPr="00674995">
            <w:rPr>
              <w:rFonts w:ascii="Arial" w:hAnsi="Arial" w:cs="Arial"/>
            </w:rPr>
            <w:fldChar w:fldCharType="begin"/>
          </w:r>
          <w:r w:rsidRPr="00674995">
            <w:rPr>
              <w:rFonts w:ascii="Arial" w:hAnsi="Arial" w:cs="Arial"/>
            </w:rPr>
            <w:instrText xml:space="preserve"> BIBLIOGRAPHY </w:instrText>
          </w:r>
          <w:r w:rsidRPr="00674995">
            <w:rPr>
              <w:rFonts w:ascii="Arial" w:hAnsi="Arial" w:cs="Arial"/>
            </w:rPr>
            <w:fldChar w:fldCharType="separate"/>
          </w:r>
          <w:r w:rsidRPr="00674995">
            <w:rPr>
              <w:rFonts w:ascii="Arial" w:hAnsi="Arial" w:cs="Arial"/>
              <w:noProof/>
            </w:rPr>
            <w:t xml:space="preserve">Agus Khoirul Anam, S. W. (2018). Upaya Perawat Dalam Fase Mitigasi Bencana Gunung Kelud Berdasarkan Icn Framework . </w:t>
          </w:r>
          <w:r w:rsidRPr="00674995">
            <w:rPr>
              <w:rFonts w:ascii="Arial" w:hAnsi="Arial" w:cs="Arial"/>
              <w:i/>
              <w:iCs/>
              <w:noProof/>
            </w:rPr>
            <w:t xml:space="preserve">Jurnal Keperawatan Terapan, Volume 4, No. 2, </w:t>
          </w:r>
          <w:r w:rsidRPr="00674995">
            <w:rPr>
              <w:rFonts w:ascii="Arial" w:hAnsi="Arial" w:cs="Arial"/>
              <w:noProof/>
            </w:rPr>
            <w:t>.</w:t>
          </w:r>
        </w:p>
        <w:p w:rsidR="00ED0532" w:rsidRPr="00674995" w:rsidRDefault="00ED0532" w:rsidP="00F43293">
          <w:pPr>
            <w:jc w:val="both"/>
            <w:rPr>
              <w:rFonts w:ascii="Arial" w:hAnsi="Arial" w:cs="Arial"/>
            </w:rPr>
          </w:pPr>
          <w:r w:rsidRPr="00674995">
            <w:rPr>
              <w:rFonts w:ascii="Arial" w:hAnsi="Arial" w:cs="Arial"/>
            </w:rPr>
            <w:t xml:space="preserve">Aminudin. (2013) </w:t>
          </w:r>
          <w:r w:rsidRPr="00674995">
            <w:rPr>
              <w:rFonts w:ascii="Arial" w:hAnsi="Arial" w:cs="Arial"/>
              <w:i/>
            </w:rPr>
            <w:t>Mitigasi dan kesiapsiagaan bencana alam.</w:t>
          </w:r>
          <w:r w:rsidRPr="00674995">
            <w:rPr>
              <w:rFonts w:ascii="Arial" w:hAnsi="Arial" w:cs="Arial"/>
            </w:rPr>
            <w:t xml:space="preserve"> Bandung : Angkasa.</w:t>
          </w:r>
        </w:p>
        <w:p w:rsidR="00ED0532" w:rsidRPr="00674995" w:rsidRDefault="00ED0532" w:rsidP="00F43293">
          <w:pPr>
            <w:ind w:left="709" w:hanging="709"/>
            <w:jc w:val="both"/>
            <w:rPr>
              <w:rFonts w:ascii="Arial" w:hAnsi="Arial" w:cs="Arial"/>
              <w:i/>
            </w:rPr>
          </w:pPr>
          <w:r w:rsidRPr="00674995">
            <w:rPr>
              <w:rFonts w:ascii="Arial" w:hAnsi="Arial" w:cs="Arial"/>
            </w:rPr>
            <w:t xml:space="preserve">Anam, Agus (2013). Kesiapan Perawat Dalam Managemen Bencana dan Faktor yang Mempengaruhi Kesiapan Perawat Dalam Penanggulangan Bencana Gunung Kelud di Kabupaten Blitar. </w:t>
          </w:r>
          <w:r w:rsidRPr="00674995">
            <w:rPr>
              <w:rFonts w:ascii="Arial" w:hAnsi="Arial" w:cs="Arial"/>
              <w:i/>
            </w:rPr>
            <w:t>Jurnal  Keperawatan  Terapan,  Volume  4,  No.  2,  September 2018</w:t>
          </w:r>
        </w:p>
        <w:p w:rsidR="00ED0532" w:rsidRPr="00674995" w:rsidRDefault="00ED0532" w:rsidP="00F43293">
          <w:pPr>
            <w:ind w:left="709" w:hanging="709"/>
            <w:jc w:val="both"/>
            <w:rPr>
              <w:rFonts w:ascii="Arial" w:hAnsi="Arial" w:cs="Arial"/>
            </w:rPr>
          </w:pPr>
          <w:r w:rsidRPr="00674995">
            <w:rPr>
              <w:rFonts w:ascii="Arial" w:hAnsi="Arial" w:cs="Arial"/>
            </w:rPr>
            <w:t>Arif, Shanti .(2018)</w:t>
          </w:r>
          <w:r w:rsidRPr="00674995">
            <w:rPr>
              <w:rFonts w:ascii="Arial" w:hAnsi="Arial" w:cs="Arial"/>
              <w:i/>
            </w:rPr>
            <w:t xml:space="preserve"> Kesiapsiagaan Perawat Dalam Penatalaksanaan Aspek Psikologis Akibat Bencana Alam: A Literature Review </w:t>
          </w:r>
          <w:r w:rsidRPr="00674995">
            <w:rPr>
              <w:rFonts w:ascii="Arial" w:hAnsi="Arial" w:cs="Arial"/>
            </w:rPr>
            <w:t>.http://ejournal.umm.ac.id/index.php/keperawatan/article/view/5311</w:t>
          </w:r>
        </w:p>
        <w:p w:rsidR="00ED0532" w:rsidRPr="00674995" w:rsidRDefault="00ED0532" w:rsidP="00F43293">
          <w:pPr>
            <w:ind w:left="709" w:hanging="709"/>
            <w:jc w:val="both"/>
            <w:rPr>
              <w:rFonts w:ascii="Arial" w:hAnsi="Arial" w:cs="Arial"/>
            </w:rPr>
          </w:pPr>
          <w:r w:rsidRPr="00674995">
            <w:rPr>
              <w:rFonts w:ascii="Arial" w:hAnsi="Arial" w:cs="Arial"/>
            </w:rPr>
            <w:t>Astari, Hanifa, Bina (2017)</w:t>
          </w:r>
          <w:r w:rsidRPr="00674995">
            <w:rPr>
              <w:rFonts w:ascii="Arial" w:hAnsi="Arial" w:cs="Arial"/>
              <w:i/>
            </w:rPr>
            <w:t xml:space="preserve"> Analisis Kesiapsiagaan Perawat Instalasi Rawat Inap Kelas 3 Terhadap Bencana Kebakaran  di Rumah Sakit X Kota Semarang.</w:t>
          </w:r>
          <w:r w:rsidRPr="00674995">
            <w:rPr>
              <w:rFonts w:ascii="Arial" w:hAnsi="Arial" w:cs="Arial"/>
            </w:rPr>
            <w:t xml:space="preserve"> Jurnal Kesehatan Masyarakat (e-Journal)                              Volume 5, Nomor 5, Oktober 2017</w:t>
          </w:r>
        </w:p>
        <w:p w:rsidR="00ED0532" w:rsidRPr="00674995" w:rsidRDefault="00ED0532" w:rsidP="00F43293">
          <w:pPr>
            <w:pStyle w:val="Bibliography"/>
            <w:ind w:left="720" w:hanging="720"/>
            <w:jc w:val="both"/>
            <w:rPr>
              <w:rFonts w:ascii="Arial" w:hAnsi="Arial" w:cs="Arial"/>
              <w:noProof/>
            </w:rPr>
          </w:pPr>
          <w:r w:rsidRPr="00674995">
            <w:rPr>
              <w:rFonts w:ascii="Arial" w:hAnsi="Arial" w:cs="Arial"/>
              <w:noProof/>
            </w:rPr>
            <w:t xml:space="preserve">Baack. (2011). </w:t>
          </w:r>
          <w:r w:rsidRPr="00674995">
            <w:rPr>
              <w:rFonts w:ascii="Arial" w:hAnsi="Arial" w:cs="Arial"/>
              <w:i/>
              <w:iCs/>
              <w:noProof/>
            </w:rPr>
            <w:t>Analysis Texas Nurses’ Preparedness And Perceived Competence In Managing Disaster.</w:t>
          </w:r>
          <w:r w:rsidRPr="00674995">
            <w:rPr>
              <w:rFonts w:ascii="Arial" w:hAnsi="Arial" w:cs="Arial"/>
              <w:noProof/>
            </w:rPr>
            <w:t xml:space="preserve"> Texas: The University Of Texas.</w:t>
          </w:r>
        </w:p>
        <w:p w:rsidR="00ED0532" w:rsidRPr="00674995" w:rsidRDefault="00ED0532" w:rsidP="00F43293">
          <w:pPr>
            <w:ind w:left="709" w:hanging="709"/>
            <w:jc w:val="both"/>
            <w:rPr>
              <w:rFonts w:ascii="Arial" w:hAnsi="Arial" w:cs="Arial"/>
            </w:rPr>
          </w:pPr>
          <w:r w:rsidRPr="00674995">
            <w:rPr>
              <w:rFonts w:ascii="Arial" w:hAnsi="Arial" w:cs="Arial"/>
            </w:rPr>
            <w:t xml:space="preserve">Badan Koordinasi Nasional Penaggulangan Bencana dan Pengungsisan. (2005). </w:t>
          </w:r>
          <w:r w:rsidRPr="00674995">
            <w:rPr>
              <w:rFonts w:ascii="Arial" w:hAnsi="Arial" w:cs="Arial"/>
              <w:i/>
            </w:rPr>
            <w:t>Panduan Pengenalan Karekteristik Bencana dan Upaya Mitigasnya di Indonesia</w:t>
          </w:r>
          <w:r w:rsidRPr="00674995">
            <w:rPr>
              <w:rFonts w:ascii="Arial" w:hAnsi="Arial" w:cs="Arial"/>
            </w:rPr>
            <w:t xml:space="preserve"> .Jakarta: Bakornas PBP.</w:t>
          </w:r>
        </w:p>
        <w:p w:rsidR="00ED0532" w:rsidRPr="00674995" w:rsidRDefault="00ED0532" w:rsidP="00F43293">
          <w:pPr>
            <w:pStyle w:val="Bibliography"/>
            <w:ind w:left="720" w:hanging="720"/>
            <w:jc w:val="both"/>
            <w:rPr>
              <w:rFonts w:ascii="Arial" w:hAnsi="Arial" w:cs="Arial"/>
              <w:noProof/>
            </w:rPr>
          </w:pPr>
          <w:r w:rsidRPr="00674995">
            <w:rPr>
              <w:rFonts w:ascii="Arial" w:hAnsi="Arial" w:cs="Arial"/>
              <w:noProof/>
            </w:rPr>
            <w:t xml:space="preserve">BNPB. (2012). </w:t>
          </w:r>
          <w:r w:rsidRPr="00674995">
            <w:rPr>
              <w:rFonts w:ascii="Arial" w:hAnsi="Arial" w:cs="Arial"/>
              <w:i/>
              <w:iCs/>
              <w:noProof/>
            </w:rPr>
            <w:t>Panduan Pengenalan Karekteristik Bencana Dan Upaya Mitigasnya Di Indonesia .</w:t>
          </w:r>
          <w:r w:rsidRPr="00674995">
            <w:rPr>
              <w:rFonts w:ascii="Arial" w:hAnsi="Arial" w:cs="Arial"/>
              <w:noProof/>
            </w:rPr>
            <w:t xml:space="preserve"> Jakarta: Bakornas Pbp.</w:t>
          </w:r>
        </w:p>
        <w:p w:rsidR="00ED0532" w:rsidRPr="00674995" w:rsidRDefault="00ED0532" w:rsidP="00F43293">
          <w:pPr>
            <w:jc w:val="both"/>
            <w:rPr>
              <w:rFonts w:ascii="Arial" w:hAnsi="Arial" w:cs="Arial"/>
            </w:rPr>
          </w:pPr>
          <w:r w:rsidRPr="00674995">
            <w:rPr>
              <w:rFonts w:ascii="Arial" w:hAnsi="Arial" w:cs="Arial"/>
            </w:rPr>
            <w:t xml:space="preserve">BNPB (2015a) </w:t>
          </w:r>
          <w:r w:rsidRPr="00674995">
            <w:rPr>
              <w:rFonts w:ascii="Arial" w:hAnsi="Arial" w:cs="Arial"/>
              <w:i/>
            </w:rPr>
            <w:t>Kebijakan Strategis BNPB 2015-2019.</w:t>
          </w:r>
          <w:r w:rsidRPr="00674995">
            <w:rPr>
              <w:rFonts w:ascii="Arial" w:hAnsi="Arial" w:cs="Arial"/>
            </w:rPr>
            <w:t xml:space="preserve"> Jakarta: www.bnpb.go.id.</w:t>
          </w:r>
        </w:p>
        <w:p w:rsidR="00ED0532" w:rsidRPr="00674995" w:rsidRDefault="00ED0532" w:rsidP="00F43293">
          <w:pPr>
            <w:ind w:left="709" w:hanging="709"/>
            <w:jc w:val="both"/>
            <w:rPr>
              <w:rFonts w:ascii="Arial" w:hAnsi="Arial" w:cs="Arial"/>
            </w:rPr>
          </w:pPr>
          <w:r w:rsidRPr="00674995">
            <w:rPr>
              <w:rFonts w:ascii="Arial" w:hAnsi="Arial" w:cs="Arial"/>
            </w:rPr>
            <w:t xml:space="preserve">BNPB (2015b) </w:t>
          </w:r>
          <w:r w:rsidRPr="00674995">
            <w:rPr>
              <w:rFonts w:ascii="Arial" w:hAnsi="Arial" w:cs="Arial"/>
              <w:i/>
            </w:rPr>
            <w:t>Rencana Strategis BNPB Tahun 2015- 2019</w:t>
          </w:r>
          <w:r w:rsidRPr="00674995">
            <w:rPr>
              <w:rFonts w:ascii="Arial" w:hAnsi="Arial" w:cs="Arial"/>
            </w:rPr>
            <w:t>. Jakarta: www.bnpb.go.id.</w:t>
          </w:r>
        </w:p>
        <w:p w:rsidR="00ED0532" w:rsidRPr="00674995" w:rsidRDefault="00ED0532" w:rsidP="00F43293">
          <w:pPr>
            <w:pStyle w:val="Bibliography"/>
            <w:ind w:left="720" w:hanging="720"/>
            <w:jc w:val="both"/>
            <w:rPr>
              <w:rFonts w:ascii="Arial" w:hAnsi="Arial" w:cs="Arial"/>
              <w:noProof/>
            </w:rPr>
          </w:pPr>
          <w:r w:rsidRPr="00674995">
            <w:rPr>
              <w:rFonts w:ascii="Arial" w:hAnsi="Arial" w:cs="Arial"/>
              <w:noProof/>
            </w:rPr>
            <w:t xml:space="preserve">BNPB. (2016). </w:t>
          </w:r>
          <w:r w:rsidRPr="00674995">
            <w:rPr>
              <w:rFonts w:ascii="Arial" w:hAnsi="Arial" w:cs="Arial"/>
              <w:i/>
              <w:iCs/>
              <w:noProof/>
            </w:rPr>
            <w:t>Peristiwa Bencana di Idonesia.</w:t>
          </w:r>
          <w:r w:rsidRPr="00674995">
            <w:rPr>
              <w:rFonts w:ascii="Arial" w:hAnsi="Arial" w:cs="Arial"/>
              <w:noProof/>
            </w:rPr>
            <w:t xml:space="preserve"> SUMUT: Badan Nasional Penanggulangan Bencana.</w:t>
          </w:r>
        </w:p>
        <w:p w:rsidR="002E2989" w:rsidRPr="00674995" w:rsidRDefault="00ED0532" w:rsidP="002E2989">
          <w:pPr>
            <w:ind w:left="709" w:hanging="709"/>
            <w:jc w:val="both"/>
            <w:rPr>
              <w:rFonts w:ascii="Arial" w:hAnsi="Arial" w:cs="Arial"/>
            </w:rPr>
          </w:pPr>
          <w:r w:rsidRPr="00674995">
            <w:rPr>
              <w:rFonts w:ascii="Arial" w:hAnsi="Arial" w:cs="Arial"/>
            </w:rPr>
            <w:t xml:space="preserve">BNPB (2018a) </w:t>
          </w:r>
          <w:r w:rsidRPr="00674995">
            <w:rPr>
              <w:rFonts w:ascii="Arial" w:hAnsi="Arial" w:cs="Arial"/>
              <w:i/>
            </w:rPr>
            <w:t>Tren Kejadian Bencana 10 tahun terakhir di Indonesia</w:t>
          </w:r>
          <w:r w:rsidRPr="00674995">
            <w:rPr>
              <w:rFonts w:ascii="Arial" w:hAnsi="Arial" w:cs="Arial"/>
            </w:rPr>
            <w:t>. Jakarta: www.bnpb.go.id.</w:t>
          </w:r>
        </w:p>
        <w:p w:rsidR="00756B70" w:rsidRPr="00674995" w:rsidRDefault="00756B70" w:rsidP="00756B70">
          <w:pPr>
            <w:ind w:left="709" w:hanging="709"/>
            <w:jc w:val="both"/>
            <w:rPr>
              <w:rFonts w:ascii="Arial" w:hAnsi="Arial" w:cs="Arial"/>
            </w:rPr>
          </w:pPr>
          <w:r w:rsidRPr="00674995">
            <w:rPr>
              <w:rFonts w:ascii="Arial" w:hAnsi="Arial" w:cs="Arial"/>
            </w:rPr>
            <w:lastRenderedPageBreak/>
            <w:t>CFE-DM (2018) I</w:t>
          </w:r>
          <w:r w:rsidRPr="00674995">
            <w:rPr>
              <w:rFonts w:ascii="Arial" w:hAnsi="Arial" w:cs="Arial"/>
              <w:i/>
            </w:rPr>
            <w:t>ndonesia Disaster Management Reference Handbook. Center for Excellence in Disaster Management &amp; Humanitarian Assistance</w:t>
          </w:r>
          <w:r w:rsidRPr="00674995">
            <w:rPr>
              <w:rFonts w:ascii="Arial" w:hAnsi="Arial" w:cs="Arial"/>
            </w:rPr>
            <w:t>. Available at: http://reliefweb.int/map/chile/chilelocationmap-2013.</w:t>
          </w:r>
        </w:p>
        <w:p w:rsidR="00ED0532" w:rsidRPr="00674995" w:rsidRDefault="00ED0532" w:rsidP="00F43293">
          <w:pPr>
            <w:tabs>
              <w:tab w:val="left" w:pos="709"/>
            </w:tabs>
            <w:ind w:left="709" w:hanging="709"/>
            <w:jc w:val="both"/>
            <w:rPr>
              <w:rFonts w:ascii="Arial" w:hAnsi="Arial" w:cs="Arial"/>
            </w:rPr>
          </w:pPr>
          <w:r w:rsidRPr="00674995">
            <w:rPr>
              <w:rFonts w:ascii="Arial" w:hAnsi="Arial" w:cs="Arial"/>
            </w:rPr>
            <w:t>Dodon, (2012), I</w:t>
          </w:r>
          <w:r w:rsidRPr="00674995">
            <w:rPr>
              <w:rFonts w:ascii="Arial" w:hAnsi="Arial" w:cs="Arial"/>
              <w:i/>
            </w:rPr>
            <w:t>ndikator dan Perilaku Kesiapsiagaan Masyarakat Di Pemukiman Padat Penduduk Dalam Antisipasi Berbagai Fase Bencana Banjir</w:t>
          </w:r>
          <w:r w:rsidRPr="00674995">
            <w:rPr>
              <w:rFonts w:ascii="Arial" w:hAnsi="Arial" w:cs="Arial"/>
            </w:rPr>
            <w:t xml:space="preserve">, </w:t>
          </w:r>
          <w:hyperlink r:id="rId15" w:history="1">
            <w:r w:rsidRPr="00674995">
              <w:rPr>
                <w:rStyle w:val="Hyperlink"/>
                <w:rFonts w:ascii="Arial" w:hAnsi="Arial" w:cs="Arial"/>
                <w:color w:val="auto"/>
              </w:rPr>
              <w:t>http://www.sappk.itb.ac.id/jpwk/wpcontent/uploads/2014/02/Jurnal-9-Dodon.pdf</w:t>
            </w:r>
          </w:hyperlink>
          <w:r w:rsidRPr="00674995">
            <w:rPr>
              <w:rFonts w:ascii="Arial" w:hAnsi="Arial" w:cs="Arial"/>
            </w:rPr>
            <w:t>.</w:t>
          </w:r>
        </w:p>
        <w:p w:rsidR="00F33823" w:rsidRPr="00674995" w:rsidRDefault="00ED0532" w:rsidP="00A3248E">
          <w:pPr>
            <w:pStyle w:val="Bibliography"/>
            <w:ind w:left="720" w:hanging="720"/>
            <w:jc w:val="both"/>
            <w:rPr>
              <w:rFonts w:ascii="Arial" w:hAnsi="Arial" w:cs="Arial"/>
              <w:noProof/>
            </w:rPr>
          </w:pPr>
          <w:r w:rsidRPr="00674995">
            <w:rPr>
              <w:rFonts w:ascii="Arial" w:hAnsi="Arial" w:cs="Arial"/>
              <w:noProof/>
            </w:rPr>
            <w:t xml:space="preserve">Dr. I. Khambali, S. M. (2017). </w:t>
          </w:r>
          <w:r w:rsidRPr="00674995">
            <w:rPr>
              <w:rFonts w:ascii="Arial" w:hAnsi="Arial" w:cs="Arial"/>
              <w:i/>
              <w:iCs/>
              <w:noProof/>
            </w:rPr>
            <w:t>Menajemen Penanggulangan Bencana.</w:t>
          </w:r>
          <w:r w:rsidRPr="00674995">
            <w:rPr>
              <w:rFonts w:ascii="Arial" w:hAnsi="Arial" w:cs="Arial"/>
              <w:noProof/>
            </w:rPr>
            <w:t xml:space="preserve"> Yogyakarta: Andi.</w:t>
          </w:r>
        </w:p>
        <w:p w:rsidR="00ED0532" w:rsidRPr="00674995" w:rsidRDefault="00ED0532" w:rsidP="00F43293">
          <w:pPr>
            <w:ind w:left="709" w:hanging="709"/>
            <w:jc w:val="both"/>
            <w:rPr>
              <w:rFonts w:ascii="Arial" w:hAnsi="Arial" w:cs="Arial"/>
            </w:rPr>
          </w:pPr>
          <w:r w:rsidRPr="00674995">
            <w:rPr>
              <w:rFonts w:ascii="Arial" w:hAnsi="Arial" w:cs="Arial"/>
            </w:rPr>
            <w:t>Farida, Lisnawati Nur. 2010</w:t>
          </w:r>
          <w:r w:rsidRPr="00674995">
            <w:rPr>
              <w:rFonts w:ascii="Arial" w:hAnsi="Arial" w:cs="Arial"/>
              <w:i/>
            </w:rPr>
            <w:t xml:space="preserve"> Gambaran Kesiapsiagaan Perawat Puskesmas Dalam Manajemen Bencana di Puskesmas Kasihan I Bantul Yogyakarta.</w:t>
          </w:r>
          <w:r w:rsidRPr="00674995">
            <w:rPr>
              <w:rFonts w:ascii="Arial" w:hAnsi="Arial" w:cs="Arial"/>
            </w:rPr>
            <w:t xml:space="preserve"> Http://Thesis.ummy.ac.id/datapublik/t17376.pdf.</w:t>
          </w:r>
        </w:p>
        <w:p w:rsidR="00ED0532" w:rsidRPr="00674995" w:rsidRDefault="00ED0532" w:rsidP="00F43293">
          <w:pPr>
            <w:pStyle w:val="Bibliography"/>
            <w:ind w:left="720" w:hanging="720"/>
            <w:jc w:val="both"/>
            <w:rPr>
              <w:rFonts w:ascii="Arial" w:hAnsi="Arial" w:cs="Arial"/>
              <w:noProof/>
            </w:rPr>
          </w:pPr>
          <w:r w:rsidRPr="00674995">
            <w:rPr>
              <w:rFonts w:ascii="Arial" w:hAnsi="Arial" w:cs="Arial"/>
              <w:noProof/>
            </w:rPr>
            <w:t xml:space="preserve">Husen, A. H. (2020). Faktor Determinan Kesiapsiagaan Perawat Terhadap Bencana Gunung Meletus (Gamalama) Di Puskesmas Wilayah Kerja Dinas Kesehatan Kota Ternate. </w:t>
          </w:r>
          <w:r w:rsidRPr="00674995">
            <w:rPr>
              <w:rFonts w:ascii="Arial" w:hAnsi="Arial" w:cs="Arial"/>
              <w:i/>
              <w:iCs/>
              <w:noProof/>
            </w:rPr>
            <w:t>Window Of Health : Jurnal Kesehatan, Vol. 3 No. 2</w:t>
          </w:r>
          <w:r w:rsidRPr="00674995">
            <w:rPr>
              <w:rFonts w:ascii="Arial" w:hAnsi="Arial" w:cs="Arial"/>
              <w:noProof/>
            </w:rPr>
            <w:t>, 159-167.</w:t>
          </w:r>
        </w:p>
        <w:p w:rsidR="002E2989" w:rsidRPr="00674995" w:rsidRDefault="002E2989" w:rsidP="002E2989">
          <w:pPr>
            <w:pStyle w:val="Bibliography"/>
            <w:ind w:left="720" w:hanging="720"/>
            <w:jc w:val="both"/>
            <w:rPr>
              <w:rFonts w:ascii="Arial" w:hAnsi="Arial" w:cs="Arial"/>
              <w:noProof/>
            </w:rPr>
          </w:pPr>
          <w:r w:rsidRPr="00674995">
            <w:rPr>
              <w:rFonts w:ascii="Arial" w:hAnsi="Arial" w:cs="Arial"/>
              <w:noProof/>
            </w:rPr>
            <w:t>Husna, C. (2018</w:t>
          </w:r>
          <w:r w:rsidR="00ED0532" w:rsidRPr="00674995">
            <w:rPr>
              <w:rFonts w:ascii="Arial" w:hAnsi="Arial" w:cs="Arial"/>
              <w:noProof/>
            </w:rPr>
            <w:t xml:space="preserve">). Faktor-Faktor Yang Mempengaruhi Kesiapsiagaan Bencana Di Rsudza Banda Aceh . </w:t>
          </w:r>
          <w:r w:rsidR="00ED0532" w:rsidRPr="00674995">
            <w:rPr>
              <w:rFonts w:ascii="Arial" w:hAnsi="Arial" w:cs="Arial"/>
              <w:i/>
              <w:iCs/>
              <w:noProof/>
            </w:rPr>
            <w:t xml:space="preserve">Idea Nursing Journal </w:t>
          </w:r>
          <w:r w:rsidR="00ED0532" w:rsidRPr="00674995">
            <w:rPr>
              <w:rFonts w:ascii="Arial" w:hAnsi="Arial" w:cs="Arial"/>
              <w:noProof/>
            </w:rPr>
            <w:t>.</w:t>
          </w:r>
        </w:p>
        <w:p w:rsidR="00ED0532" w:rsidRPr="00674995" w:rsidRDefault="00ED0532" w:rsidP="00F43293">
          <w:pPr>
            <w:ind w:left="709" w:hanging="709"/>
            <w:jc w:val="both"/>
            <w:rPr>
              <w:rStyle w:val="Hyperlink"/>
              <w:rFonts w:ascii="Arial" w:hAnsi="Arial" w:cs="Arial"/>
              <w:color w:val="auto"/>
            </w:rPr>
          </w:pPr>
          <w:r w:rsidRPr="00674995">
            <w:rPr>
              <w:rFonts w:ascii="Arial" w:hAnsi="Arial" w:cs="Arial"/>
            </w:rPr>
            <w:t xml:space="preserve">Kartika, K., Yaslina, &amp; Agustin, M. F. (2018). </w:t>
          </w:r>
          <w:r w:rsidRPr="00674995">
            <w:rPr>
              <w:rFonts w:ascii="Arial" w:hAnsi="Arial" w:cs="Arial"/>
              <w:i/>
            </w:rPr>
            <w:t>Hubungan pengetahuan perawat, kemamouan kebijakan RS. Fase respon. bencana IGD RS. Yarsi Bukittinggi. Jurnal stikes Perintis Padang.</w:t>
          </w:r>
          <w:r w:rsidRPr="00674995">
            <w:rPr>
              <w:rFonts w:ascii="Arial" w:hAnsi="Arial" w:cs="Arial"/>
            </w:rPr>
            <w:t xml:space="preserve"> Diperoleh tanggal 30 Maret 2020 dari </w:t>
          </w:r>
          <w:hyperlink r:id="rId16" w:history="1">
            <w:r w:rsidRPr="00674995">
              <w:rPr>
                <w:rStyle w:val="Hyperlink"/>
                <w:rFonts w:ascii="Arial" w:hAnsi="Arial" w:cs="Arial"/>
                <w:color w:val="auto"/>
              </w:rPr>
              <w:t>http://www.jurnal.stikesperintis.ac.id</w:t>
            </w:r>
          </w:hyperlink>
        </w:p>
        <w:p w:rsidR="00ED0532" w:rsidRPr="00674995" w:rsidRDefault="00ED0532" w:rsidP="00F43293">
          <w:pPr>
            <w:tabs>
              <w:tab w:val="left" w:pos="709"/>
            </w:tabs>
            <w:spacing w:after="0" w:line="240" w:lineRule="auto"/>
            <w:ind w:left="709" w:hanging="709"/>
            <w:jc w:val="both"/>
            <w:rPr>
              <w:rFonts w:ascii="Arial" w:hAnsi="Arial" w:cs="Arial"/>
            </w:rPr>
          </w:pPr>
          <w:r w:rsidRPr="00674995">
            <w:rPr>
              <w:rFonts w:ascii="Arial" w:hAnsi="Arial" w:cs="Arial"/>
            </w:rPr>
            <w:t xml:space="preserve">Kementrian kesehatan RI, 2017. </w:t>
          </w:r>
          <w:r w:rsidRPr="00674995">
            <w:rPr>
              <w:rFonts w:ascii="Arial" w:hAnsi="Arial" w:cs="Arial"/>
              <w:i/>
            </w:rPr>
            <w:t>Riset Kesehatan Dasar</w:t>
          </w:r>
          <w:r w:rsidRPr="00674995">
            <w:rPr>
              <w:rFonts w:ascii="Arial" w:hAnsi="Arial" w:cs="Arial"/>
            </w:rPr>
            <w:t>. Badan Penelitian dan Penegembangan kementrian Kesehatan RI</w:t>
          </w:r>
        </w:p>
        <w:p w:rsidR="00ED0532" w:rsidRPr="00674995" w:rsidRDefault="00ED0532" w:rsidP="00F43293">
          <w:pPr>
            <w:tabs>
              <w:tab w:val="left" w:pos="709"/>
            </w:tabs>
            <w:spacing w:after="0" w:line="240" w:lineRule="auto"/>
            <w:ind w:left="709" w:hanging="709"/>
            <w:jc w:val="both"/>
            <w:rPr>
              <w:rFonts w:ascii="Arial" w:hAnsi="Arial" w:cs="Arial"/>
            </w:rPr>
          </w:pPr>
        </w:p>
        <w:p w:rsidR="00ED0532" w:rsidRPr="00674995" w:rsidRDefault="00ED0532" w:rsidP="00F43293">
          <w:pPr>
            <w:pStyle w:val="Bibliography"/>
            <w:ind w:left="720" w:hanging="720"/>
            <w:jc w:val="both"/>
            <w:rPr>
              <w:rFonts w:ascii="Arial" w:hAnsi="Arial" w:cs="Arial"/>
              <w:noProof/>
            </w:rPr>
          </w:pPr>
          <w:r w:rsidRPr="00674995">
            <w:rPr>
              <w:rFonts w:ascii="Arial" w:hAnsi="Arial" w:cs="Arial"/>
              <w:noProof/>
            </w:rPr>
            <w:t xml:space="preserve">Khambali, S. M. (2017). </w:t>
          </w:r>
          <w:r w:rsidRPr="00674995">
            <w:rPr>
              <w:rFonts w:ascii="Arial" w:hAnsi="Arial" w:cs="Arial"/>
              <w:i/>
              <w:iCs/>
              <w:noProof/>
            </w:rPr>
            <w:t>Menajemen Penanggulangan Bencana.</w:t>
          </w:r>
          <w:r w:rsidRPr="00674995">
            <w:rPr>
              <w:rFonts w:ascii="Arial" w:hAnsi="Arial" w:cs="Arial"/>
              <w:noProof/>
            </w:rPr>
            <w:t xml:space="preserve"> Yogyakarta: Andi.</w:t>
          </w:r>
        </w:p>
        <w:p w:rsidR="00ED0532" w:rsidRPr="00674995" w:rsidRDefault="00ED0532" w:rsidP="00F43293">
          <w:pPr>
            <w:pStyle w:val="Bibliography"/>
            <w:ind w:left="720" w:hanging="720"/>
            <w:jc w:val="both"/>
            <w:rPr>
              <w:rFonts w:ascii="Arial" w:hAnsi="Arial" w:cs="Arial"/>
              <w:noProof/>
            </w:rPr>
          </w:pPr>
          <w:r w:rsidRPr="00674995">
            <w:rPr>
              <w:rFonts w:ascii="Arial" w:hAnsi="Arial" w:cs="Arial"/>
              <w:noProof/>
            </w:rPr>
            <w:t xml:space="preserve">Mochamad Eka Septiana, H. A. (2019). Hubungan Karakteristik Individu Dengan Kesiapsiagaan Perawat Puskesmas Dalam Menghadapi Bencana Banjir Di Kabupaten Bandung. </w:t>
          </w:r>
          <w:r w:rsidRPr="00674995">
            <w:rPr>
              <w:rFonts w:ascii="Arial" w:hAnsi="Arial" w:cs="Arial"/>
              <w:i/>
              <w:iCs/>
              <w:noProof/>
            </w:rPr>
            <w:t xml:space="preserve">Jurnal Ilmiah Kesehatan Keperawatan Volume 15, No 1, </w:t>
          </w:r>
          <w:r w:rsidRPr="00674995">
            <w:rPr>
              <w:rFonts w:ascii="Arial" w:hAnsi="Arial" w:cs="Arial"/>
              <w:noProof/>
            </w:rPr>
            <w:t>, 1-6 .</w:t>
          </w:r>
        </w:p>
        <w:p w:rsidR="00ED0532" w:rsidRPr="00674995" w:rsidRDefault="00ED0532" w:rsidP="00F43293">
          <w:pPr>
            <w:ind w:left="709" w:hanging="709"/>
            <w:jc w:val="both"/>
            <w:rPr>
              <w:rFonts w:ascii="Arial" w:hAnsi="Arial" w:cs="Arial"/>
            </w:rPr>
          </w:pPr>
          <w:r w:rsidRPr="00674995">
            <w:rPr>
              <w:rFonts w:ascii="Arial" w:hAnsi="Arial" w:cs="Arial"/>
            </w:rPr>
            <w:t xml:space="preserve">Munandar, A., &amp; Wardaningsih, S. (2018). </w:t>
          </w:r>
          <w:r w:rsidRPr="00674995">
            <w:rPr>
              <w:rFonts w:ascii="Arial" w:hAnsi="Arial" w:cs="Arial"/>
              <w:i/>
            </w:rPr>
            <w:t>Kesiapsiagan perawat dalam penatalaksanaan aspek psikologis akibat bencana alam.</w:t>
          </w:r>
          <w:r w:rsidRPr="00674995">
            <w:rPr>
              <w:rFonts w:ascii="Arial" w:hAnsi="Arial" w:cs="Arial"/>
            </w:rPr>
            <w:t xml:space="preserve"> Jurnal Keperawatan Universitas Muhammadiyah Yogyakarta, 9 (1) 72-82.</w:t>
          </w:r>
        </w:p>
        <w:p w:rsidR="00ED0532" w:rsidRPr="00674995" w:rsidRDefault="00ED0532" w:rsidP="00F43293">
          <w:pPr>
            <w:spacing w:after="0" w:line="240" w:lineRule="auto"/>
            <w:ind w:left="851" w:hanging="851"/>
            <w:jc w:val="both"/>
            <w:rPr>
              <w:rFonts w:ascii="Arial" w:hAnsi="Arial" w:cs="Arial"/>
            </w:rPr>
          </w:pPr>
          <w:r w:rsidRPr="00674995">
            <w:rPr>
              <w:rFonts w:ascii="Arial" w:hAnsi="Arial" w:cs="Arial"/>
            </w:rPr>
            <w:t xml:space="preserve">Notoatmodjo, Soekidjo. 2012. </w:t>
          </w:r>
          <w:r w:rsidRPr="00674995">
            <w:rPr>
              <w:rFonts w:ascii="Arial" w:hAnsi="Arial" w:cs="Arial"/>
              <w:i/>
            </w:rPr>
            <w:t>Metodologi Perilaku Kesehatan</w:t>
          </w:r>
          <w:r w:rsidRPr="00674995">
            <w:rPr>
              <w:rFonts w:ascii="Arial" w:hAnsi="Arial" w:cs="Arial"/>
            </w:rPr>
            <w:t xml:space="preserve">. Rineka Cipta : Jakarta. </w:t>
          </w:r>
        </w:p>
        <w:p w:rsidR="00ED0532" w:rsidRPr="00674995" w:rsidRDefault="00ED0532" w:rsidP="00F43293">
          <w:pPr>
            <w:spacing w:after="0" w:line="240" w:lineRule="auto"/>
            <w:ind w:left="851" w:hanging="851"/>
            <w:jc w:val="both"/>
            <w:rPr>
              <w:rFonts w:ascii="Arial" w:hAnsi="Arial" w:cs="Arial"/>
            </w:rPr>
          </w:pPr>
        </w:p>
        <w:p w:rsidR="00ED0532" w:rsidRPr="00674995" w:rsidRDefault="00ED0532" w:rsidP="00F43293">
          <w:pPr>
            <w:pStyle w:val="Bibliography"/>
            <w:ind w:left="720" w:hanging="720"/>
            <w:jc w:val="both"/>
            <w:rPr>
              <w:rFonts w:ascii="Arial" w:hAnsi="Arial" w:cs="Arial"/>
              <w:noProof/>
            </w:rPr>
          </w:pPr>
          <w:r w:rsidRPr="00674995">
            <w:rPr>
              <w:rFonts w:ascii="Arial" w:hAnsi="Arial" w:cs="Arial"/>
              <w:noProof/>
            </w:rPr>
            <w:t xml:space="preserve">Nurjana. (2012). Manajemen Bencana Bandung. </w:t>
          </w:r>
          <w:r w:rsidRPr="00674995">
            <w:rPr>
              <w:rFonts w:ascii="Arial" w:hAnsi="Arial" w:cs="Arial"/>
              <w:i/>
              <w:iCs/>
              <w:noProof/>
            </w:rPr>
            <w:t>Alfabeta</w:t>
          </w:r>
          <w:r w:rsidRPr="00674995">
            <w:rPr>
              <w:rFonts w:ascii="Arial" w:hAnsi="Arial" w:cs="Arial"/>
              <w:noProof/>
            </w:rPr>
            <w:t>, 20-21.</w:t>
          </w:r>
        </w:p>
        <w:p w:rsidR="00ED0532" w:rsidRPr="00674995" w:rsidRDefault="00ED0532" w:rsidP="00F43293">
          <w:pPr>
            <w:spacing w:before="240" w:after="0" w:line="240" w:lineRule="auto"/>
            <w:ind w:left="709" w:hanging="709"/>
            <w:jc w:val="both"/>
            <w:rPr>
              <w:rFonts w:ascii="Arial" w:hAnsi="Arial" w:cs="Arial"/>
            </w:rPr>
          </w:pPr>
          <w:r w:rsidRPr="00674995">
            <w:rPr>
              <w:rFonts w:ascii="Arial" w:hAnsi="Arial" w:cs="Arial"/>
            </w:rPr>
            <w:lastRenderedPageBreak/>
            <w:t>Nursalam, 20</w:t>
          </w:r>
          <w:r w:rsidRPr="00674995">
            <w:rPr>
              <w:rFonts w:ascii="Arial" w:hAnsi="Arial" w:cs="Arial"/>
              <w:lang w:val="en-US"/>
            </w:rPr>
            <w:t>11</w:t>
          </w:r>
          <w:r w:rsidRPr="00674995">
            <w:rPr>
              <w:rFonts w:ascii="Arial" w:hAnsi="Arial" w:cs="Arial"/>
            </w:rPr>
            <w:t xml:space="preserve">. </w:t>
          </w:r>
          <w:r w:rsidRPr="00674995">
            <w:rPr>
              <w:rFonts w:ascii="Arial" w:hAnsi="Arial" w:cs="Arial"/>
              <w:i/>
            </w:rPr>
            <w:t>Konsep Dan Penerapan Metodologi Penelitian Ilmu Keperawatan Edisi Pertama</w:t>
          </w:r>
          <w:r w:rsidRPr="00674995">
            <w:rPr>
              <w:rFonts w:ascii="Arial" w:hAnsi="Arial" w:cs="Arial"/>
            </w:rPr>
            <w:t>. Jakarta: Salemba Medika</w:t>
          </w:r>
          <w:r w:rsidRPr="00674995">
            <w:rPr>
              <w:rFonts w:ascii="Arial" w:hAnsi="Arial" w:cs="Arial"/>
            </w:rPr>
            <w:br/>
          </w:r>
        </w:p>
        <w:p w:rsidR="00ED0532" w:rsidRPr="00674995" w:rsidRDefault="00ED0532" w:rsidP="00F43293">
          <w:pPr>
            <w:pStyle w:val="Bibliography"/>
            <w:ind w:left="720" w:hanging="720"/>
            <w:jc w:val="both"/>
            <w:rPr>
              <w:rFonts w:ascii="Arial" w:hAnsi="Arial" w:cs="Arial"/>
              <w:noProof/>
            </w:rPr>
          </w:pPr>
          <w:r w:rsidRPr="00674995">
            <w:rPr>
              <w:rFonts w:ascii="Arial" w:hAnsi="Arial" w:cs="Arial"/>
              <w:noProof/>
            </w:rPr>
            <w:t xml:space="preserve">Oktaviani, J. K. (2017). Analisis Pemetaan Kerentanan Masyarakat Terhadap Bencana Gempa: Studi Kasus Gempa Di Haiti Tahun 2010. </w:t>
          </w:r>
          <w:r w:rsidRPr="00674995">
            <w:rPr>
              <w:rFonts w:ascii="Arial" w:hAnsi="Arial" w:cs="Arial"/>
              <w:i/>
              <w:iCs/>
              <w:noProof/>
            </w:rPr>
            <w:t>Sospol: Jurnal Sosial Politik</w:t>
          </w:r>
          <w:r w:rsidRPr="00674995">
            <w:rPr>
              <w:rFonts w:ascii="Arial" w:hAnsi="Arial" w:cs="Arial"/>
              <w:noProof/>
            </w:rPr>
            <w:t>, 42-47.</w:t>
          </w:r>
        </w:p>
        <w:p w:rsidR="00ED0532" w:rsidRPr="00674995" w:rsidRDefault="00ED0532" w:rsidP="00756B70">
          <w:pPr>
            <w:ind w:left="709" w:hanging="709"/>
            <w:jc w:val="both"/>
            <w:rPr>
              <w:rFonts w:ascii="Arial" w:hAnsi="Arial" w:cs="Arial"/>
            </w:rPr>
          </w:pPr>
          <w:r w:rsidRPr="00674995">
            <w:rPr>
              <w:rFonts w:ascii="Arial" w:hAnsi="Arial" w:cs="Arial"/>
            </w:rPr>
            <w:t xml:space="preserve">Putra, A. et al. (2015) </w:t>
          </w:r>
          <w:r w:rsidRPr="00674995">
            <w:rPr>
              <w:rFonts w:ascii="Arial" w:hAnsi="Arial" w:cs="Arial"/>
              <w:i/>
            </w:rPr>
            <w:t>‘Nurses ’ Role and Leadership in disaster management at the emergency response</w:t>
          </w:r>
          <w:r w:rsidRPr="00674995">
            <w:rPr>
              <w:rFonts w:ascii="Arial" w:hAnsi="Arial" w:cs="Arial"/>
            </w:rPr>
            <w:t xml:space="preserve">’, </w:t>
          </w:r>
          <w:r w:rsidRPr="00674995">
            <w:rPr>
              <w:rFonts w:ascii="Arial" w:hAnsi="Arial" w:cs="Arial"/>
              <w:i/>
            </w:rPr>
            <w:t>Idea Nursing Journal</w:t>
          </w:r>
          <w:r w:rsidRPr="00674995">
            <w:rPr>
              <w:rFonts w:ascii="Arial" w:hAnsi="Arial" w:cs="Arial"/>
            </w:rPr>
            <w:t>, 6(1), pp. 25–31.</w:t>
          </w:r>
        </w:p>
        <w:p w:rsidR="00ED0532" w:rsidRPr="00674995" w:rsidRDefault="00ED0532" w:rsidP="00F43293">
          <w:pPr>
            <w:pStyle w:val="Bibliography"/>
            <w:ind w:left="720" w:hanging="720"/>
            <w:jc w:val="both"/>
            <w:rPr>
              <w:rFonts w:ascii="Arial" w:hAnsi="Arial" w:cs="Arial"/>
              <w:noProof/>
            </w:rPr>
          </w:pPr>
          <w:r w:rsidRPr="00674995">
            <w:rPr>
              <w:rFonts w:ascii="Arial" w:hAnsi="Arial" w:cs="Arial"/>
              <w:noProof/>
            </w:rPr>
            <w:t xml:space="preserve">Rizka Hayaturrahmi, C. H. (2018). Kesiapsiagaan Sumber Daya Dan Kerja Sama Dalam Sistem Penanggulangan Gawat Darurat Terpadu Pada Manajemen Bencana. </w:t>
          </w:r>
          <w:r w:rsidRPr="00674995">
            <w:rPr>
              <w:rFonts w:ascii="Arial" w:hAnsi="Arial" w:cs="Arial"/>
              <w:i/>
              <w:iCs/>
              <w:noProof/>
            </w:rPr>
            <w:t xml:space="preserve">Jim Fkep Volume Iii No. 3 </w:t>
          </w:r>
          <w:r w:rsidRPr="00674995">
            <w:rPr>
              <w:rFonts w:ascii="Arial" w:hAnsi="Arial" w:cs="Arial"/>
              <w:noProof/>
            </w:rPr>
            <w:t>.</w:t>
          </w:r>
        </w:p>
        <w:p w:rsidR="00ED0532" w:rsidRPr="00674995" w:rsidRDefault="00ED0532" w:rsidP="00F43293">
          <w:pPr>
            <w:ind w:left="709" w:hanging="709"/>
            <w:jc w:val="both"/>
            <w:rPr>
              <w:rStyle w:val="Hyperlink"/>
              <w:rFonts w:ascii="Arial" w:hAnsi="Arial" w:cs="Arial"/>
              <w:color w:val="auto"/>
            </w:rPr>
          </w:pPr>
          <w:r w:rsidRPr="00674995">
            <w:rPr>
              <w:rFonts w:ascii="Arial" w:hAnsi="Arial" w:cs="Arial"/>
            </w:rPr>
            <w:t xml:space="preserve">Rizqillah, A. F., (2018). </w:t>
          </w:r>
          <w:r w:rsidRPr="00674995">
            <w:rPr>
              <w:rFonts w:ascii="Arial" w:hAnsi="Arial" w:cs="Arial"/>
              <w:i/>
            </w:rPr>
            <w:t>Disaster preparedness: survey study pada mahasiswa keperawatan Universitas Harapan Bangsa Purwokerto. Jurnal Ilmu-ilmu kesehatan (16) 3.</w:t>
          </w:r>
          <w:r w:rsidRPr="00674995">
            <w:rPr>
              <w:rFonts w:ascii="Arial" w:hAnsi="Arial" w:cs="Arial"/>
            </w:rPr>
            <w:t xml:space="preserve"> Diperoleh tanggal 20 April  2020 dari </w:t>
          </w:r>
          <w:hyperlink r:id="rId17" w:history="1">
            <w:r w:rsidRPr="00674995">
              <w:rPr>
                <w:rStyle w:val="Hyperlink"/>
                <w:rFonts w:ascii="Arial" w:hAnsi="Arial" w:cs="Arial"/>
                <w:color w:val="auto"/>
              </w:rPr>
              <w:t>http://www.jurnalnasional.ump.ac.id</w:t>
            </w:r>
          </w:hyperlink>
        </w:p>
        <w:p w:rsidR="00A3248E" w:rsidRPr="00674995" w:rsidRDefault="00A3248E" w:rsidP="00F43293">
          <w:pPr>
            <w:ind w:left="709" w:hanging="709"/>
            <w:jc w:val="both"/>
            <w:rPr>
              <w:rStyle w:val="Hyperlink"/>
              <w:rFonts w:ascii="Arial" w:hAnsi="Arial" w:cs="Arial"/>
              <w:color w:val="auto"/>
              <w:u w:val="none"/>
            </w:rPr>
          </w:pPr>
          <w:r w:rsidRPr="00674995">
            <w:rPr>
              <w:rStyle w:val="Hyperlink"/>
              <w:rFonts w:ascii="Arial" w:hAnsi="Arial" w:cs="Arial"/>
              <w:color w:val="auto"/>
              <w:u w:val="none"/>
            </w:rPr>
            <w:t xml:space="preserve">Septiana Mochamad, Al Fati Hudzaifah. (2019) </w:t>
          </w:r>
          <w:r w:rsidRPr="00674995">
            <w:rPr>
              <w:rStyle w:val="Hyperlink"/>
              <w:rFonts w:ascii="Arial" w:hAnsi="Arial" w:cs="Arial"/>
              <w:i/>
              <w:color w:val="auto"/>
              <w:u w:val="none"/>
            </w:rPr>
            <w:t>Hubungan Karakteristik Individu Dengan Kesiapsiagaan  Perawat Puskesmas Dalam Menghadapi Bencana Banjir  Di Kabupaten Bandung.</w:t>
          </w:r>
          <w:r w:rsidRPr="00674995">
            <w:rPr>
              <w:rFonts w:ascii="Arial" w:hAnsi="Arial" w:cs="Arial"/>
            </w:rPr>
            <w:t xml:space="preserve"> </w:t>
          </w:r>
          <w:r w:rsidRPr="00674995">
            <w:rPr>
              <w:rStyle w:val="Hyperlink"/>
              <w:rFonts w:ascii="Arial" w:hAnsi="Arial" w:cs="Arial"/>
              <w:color w:val="auto"/>
              <w:u w:val="none"/>
            </w:rPr>
            <w:t>Jurnal Ilmiah Kesehatan Keperawatan,</w:t>
          </w:r>
          <w:r w:rsidRPr="00674995">
            <w:rPr>
              <w:rFonts w:ascii="Arial" w:hAnsi="Arial" w:cs="Arial"/>
            </w:rPr>
            <w:t xml:space="preserve"> </w:t>
          </w:r>
          <w:r w:rsidRPr="00674995">
            <w:rPr>
              <w:rStyle w:val="Hyperlink"/>
              <w:rFonts w:ascii="Arial" w:hAnsi="Arial" w:cs="Arial"/>
              <w:color w:val="auto"/>
              <w:u w:val="none"/>
            </w:rPr>
            <w:t>Volume 15, No 1, Juni 2019, Hal. 1-6</w:t>
          </w:r>
        </w:p>
        <w:p w:rsidR="00ED0532" w:rsidRPr="00674995" w:rsidRDefault="00ED0532" w:rsidP="00924183">
          <w:pPr>
            <w:tabs>
              <w:tab w:val="left" w:pos="709"/>
            </w:tabs>
            <w:spacing w:after="0"/>
            <w:ind w:left="709" w:hanging="709"/>
            <w:jc w:val="both"/>
            <w:rPr>
              <w:rFonts w:ascii="Arial" w:hAnsi="Arial" w:cs="Arial"/>
            </w:rPr>
          </w:pPr>
          <w:r w:rsidRPr="00674995">
            <w:rPr>
              <w:rFonts w:ascii="Arial" w:hAnsi="Arial" w:cs="Arial"/>
            </w:rPr>
            <w:t xml:space="preserve">Setiadi. 2013. </w:t>
          </w:r>
          <w:r w:rsidRPr="00674995">
            <w:rPr>
              <w:rFonts w:ascii="Arial" w:hAnsi="Arial" w:cs="Arial"/>
              <w:i/>
            </w:rPr>
            <w:t xml:space="preserve">Konsep Dan Praktik Penulisan Riset Keperawatan. </w:t>
          </w:r>
          <w:r w:rsidRPr="00674995">
            <w:rPr>
              <w:rFonts w:ascii="Arial" w:hAnsi="Arial" w:cs="Arial"/>
            </w:rPr>
            <w:t>Graha Ilmu : Yogyakarta</w:t>
          </w:r>
        </w:p>
        <w:p w:rsidR="002E2989" w:rsidRPr="00674995" w:rsidRDefault="002E2989" w:rsidP="00924183">
          <w:pPr>
            <w:tabs>
              <w:tab w:val="left" w:pos="709"/>
            </w:tabs>
            <w:spacing w:after="0"/>
            <w:ind w:left="709" w:hanging="709"/>
            <w:jc w:val="both"/>
            <w:rPr>
              <w:rFonts w:ascii="Arial" w:hAnsi="Arial" w:cs="Arial"/>
            </w:rPr>
          </w:pPr>
          <w:r w:rsidRPr="00674995">
            <w:rPr>
              <w:rFonts w:ascii="Arial" w:hAnsi="Arial" w:cs="Arial"/>
            </w:rPr>
            <w:t xml:space="preserve">Setiawati Inri,dkk.(2020) </w:t>
          </w:r>
          <w:r w:rsidRPr="00674995">
            <w:rPr>
              <w:rFonts w:ascii="Arial" w:hAnsi="Arial" w:cs="Arial"/>
              <w:i/>
            </w:rPr>
            <w:t xml:space="preserve">Gambaran Pengetahuan Dan Sikap Perawat Tentang Kesiapsiagaan Pellayanan Kesehatan Dalam Menghadapi Bencana Banjir. </w:t>
          </w:r>
          <w:r w:rsidRPr="00674995">
            <w:rPr>
              <w:rFonts w:ascii="Arial" w:hAnsi="Arial" w:cs="Arial"/>
            </w:rPr>
            <w:t xml:space="preserve">Jurnal Ners Indonesia, Vol.10 No 2, Maret 2020 </w:t>
          </w:r>
        </w:p>
        <w:p w:rsidR="00ED0532" w:rsidRPr="00674995" w:rsidRDefault="00F33823" w:rsidP="00924183">
          <w:pPr>
            <w:tabs>
              <w:tab w:val="left" w:pos="709"/>
            </w:tabs>
            <w:spacing w:after="0"/>
            <w:ind w:left="709" w:hanging="709"/>
            <w:jc w:val="both"/>
            <w:rPr>
              <w:rStyle w:val="Hyperlink"/>
              <w:rFonts w:ascii="Arial" w:hAnsi="Arial" w:cs="Arial"/>
              <w:color w:val="auto"/>
              <w:u w:val="none"/>
            </w:rPr>
          </w:pPr>
          <w:r w:rsidRPr="00674995">
            <w:rPr>
              <w:rStyle w:val="Hyperlink"/>
              <w:rFonts w:ascii="Arial" w:hAnsi="Arial" w:cs="Arial"/>
              <w:color w:val="auto"/>
              <w:u w:val="none"/>
            </w:rPr>
            <w:t>Susilawai Arsi,dkk.(2019).</w:t>
          </w:r>
          <w:r w:rsidRPr="00674995">
            <w:rPr>
              <w:rFonts w:ascii="Arial" w:hAnsi="Arial" w:cs="Arial"/>
            </w:rPr>
            <w:t xml:space="preserve"> </w:t>
          </w:r>
          <w:r w:rsidRPr="00674995">
            <w:rPr>
              <w:rStyle w:val="Hyperlink"/>
              <w:rFonts w:ascii="Arial" w:hAnsi="Arial" w:cs="Arial"/>
              <w:i/>
              <w:color w:val="auto"/>
              <w:u w:val="none"/>
            </w:rPr>
            <w:t xml:space="preserve">Gambaran Kesiapan Tenaga Kesehatan Dalam Manajemen Bencana Di Puskesmas Wilayah Rawan Bencana </w:t>
          </w:r>
          <w:r w:rsidRPr="00674995">
            <w:rPr>
              <w:rStyle w:val="Hyperlink"/>
              <w:rFonts w:ascii="Arial" w:hAnsi="Arial" w:cs="Arial"/>
              <w:color w:val="auto"/>
              <w:u w:val="none"/>
            </w:rPr>
            <w:t>Indonesian Journal Of Community Health Nursing (Jurnal Keperawatan Komunitas)</w:t>
          </w:r>
          <w:r w:rsidRPr="00674995">
            <w:rPr>
              <w:rFonts w:ascii="Arial" w:hAnsi="Arial" w:cs="Arial"/>
            </w:rPr>
            <w:t xml:space="preserve"> </w:t>
          </w:r>
          <w:r w:rsidRPr="00674995">
            <w:rPr>
              <w:rStyle w:val="Hyperlink"/>
              <w:rFonts w:ascii="Arial" w:hAnsi="Arial" w:cs="Arial"/>
              <w:color w:val="auto"/>
              <w:u w:val="none"/>
            </w:rPr>
            <w:t>Vol. 8, No. 1, Agustus 2019</w:t>
          </w:r>
        </w:p>
        <w:p w:rsidR="00ED0532" w:rsidRPr="00674995" w:rsidRDefault="00ED0532" w:rsidP="00924183">
          <w:pPr>
            <w:spacing w:line="360" w:lineRule="auto"/>
            <w:ind w:left="709" w:hanging="709"/>
            <w:jc w:val="both"/>
            <w:rPr>
              <w:rFonts w:ascii="Arial" w:hAnsi="Arial" w:cs="Arial"/>
            </w:rPr>
          </w:pPr>
          <w:r w:rsidRPr="00674995">
            <w:rPr>
              <w:rFonts w:ascii="Arial" w:hAnsi="Arial" w:cs="Arial"/>
            </w:rPr>
            <w:t>Tatuil, S., Mandagi, C. K. F. and Engkeng, S. (2015) ‘</w:t>
          </w:r>
          <w:r w:rsidRPr="00674995">
            <w:rPr>
              <w:rFonts w:ascii="Arial" w:hAnsi="Arial" w:cs="Arial"/>
              <w:i/>
            </w:rPr>
            <w:t>Kajian Peran Tenaga Kesehatan Dalam Kesiapsiagaan Bencana Banjir di Wilayah Kerja Puskesmas Tuminting Kota Manado</w:t>
          </w:r>
          <w:r w:rsidRPr="00674995">
            <w:rPr>
              <w:rFonts w:ascii="Arial" w:hAnsi="Arial" w:cs="Arial"/>
            </w:rPr>
            <w:t>’, Idea Nursing Journal, pp. 1–8.</w:t>
          </w:r>
        </w:p>
        <w:p w:rsidR="00ED0532" w:rsidRPr="00674995" w:rsidRDefault="00ED0532" w:rsidP="00F43293">
          <w:pPr>
            <w:pStyle w:val="Bibliography"/>
            <w:ind w:left="720" w:hanging="720"/>
            <w:jc w:val="both"/>
            <w:rPr>
              <w:rFonts w:ascii="Arial" w:hAnsi="Arial" w:cs="Arial"/>
              <w:noProof/>
            </w:rPr>
          </w:pPr>
          <w:r w:rsidRPr="00674995">
            <w:rPr>
              <w:rFonts w:ascii="Arial" w:hAnsi="Arial" w:cs="Arial"/>
              <w:noProof/>
            </w:rPr>
            <w:t xml:space="preserve">Tjandra, K. (2017). </w:t>
          </w:r>
          <w:r w:rsidRPr="00674995">
            <w:rPr>
              <w:rFonts w:ascii="Arial" w:hAnsi="Arial" w:cs="Arial"/>
              <w:i/>
              <w:iCs/>
              <w:noProof/>
            </w:rPr>
            <w:t>Empat Bencana Geologi Paling Mematikan.</w:t>
          </w:r>
          <w:r w:rsidRPr="00674995">
            <w:rPr>
              <w:rFonts w:ascii="Arial" w:hAnsi="Arial" w:cs="Arial"/>
              <w:noProof/>
            </w:rPr>
            <w:t xml:space="preserve"> Yogyakarta: Gadjah Mada Unuversity Press.</w:t>
          </w:r>
        </w:p>
        <w:p w:rsidR="00ED0532" w:rsidRPr="00674995" w:rsidRDefault="00ED0532" w:rsidP="00F43293">
          <w:pPr>
            <w:ind w:left="709" w:hanging="709"/>
            <w:jc w:val="both"/>
            <w:rPr>
              <w:rFonts w:ascii="Arial" w:hAnsi="Arial" w:cs="Arial"/>
              <w:i/>
            </w:rPr>
          </w:pPr>
          <w:r w:rsidRPr="00674995">
            <w:rPr>
              <w:rFonts w:ascii="Arial" w:hAnsi="Arial" w:cs="Arial"/>
            </w:rPr>
            <w:t xml:space="preserve">UU RI No.24 (2007) </w:t>
          </w:r>
          <w:r w:rsidRPr="00674995">
            <w:rPr>
              <w:rFonts w:ascii="Arial" w:hAnsi="Arial" w:cs="Arial"/>
              <w:i/>
            </w:rPr>
            <w:t>Undang-Undang RI Nomor 24 Tahun 2007 Tantang Penanggulangan Bencana.</w:t>
          </w:r>
        </w:p>
        <w:p w:rsidR="00F33823" w:rsidRPr="00674995" w:rsidRDefault="00F33823" w:rsidP="00F43293">
          <w:pPr>
            <w:ind w:left="709" w:hanging="709"/>
            <w:jc w:val="both"/>
            <w:rPr>
              <w:rFonts w:ascii="Arial" w:hAnsi="Arial" w:cs="Arial"/>
              <w:i/>
            </w:rPr>
          </w:pPr>
          <w:r w:rsidRPr="00674995">
            <w:rPr>
              <w:rFonts w:ascii="Arial" w:hAnsi="Arial" w:cs="Arial"/>
            </w:rPr>
            <w:t xml:space="preserve">wahidah Dewi,dkk, (2016) </w:t>
          </w:r>
          <w:r w:rsidRPr="00674995">
            <w:rPr>
              <w:rFonts w:ascii="Arial" w:hAnsi="Arial" w:cs="Arial"/>
              <w:i/>
            </w:rPr>
            <w:t xml:space="preserve">Faktor - Faktor yang Mempengaruhi Kesiapsiagaan Perawat dalam Menghadapi Bencana Banjir di Kecamatan Gumukmas Kabupaten Jember </w:t>
          </w:r>
          <w:r w:rsidRPr="00674995">
            <w:rPr>
              <w:rFonts w:ascii="Arial" w:hAnsi="Arial" w:cs="Arial"/>
            </w:rPr>
            <w:t>(</w:t>
          </w:r>
          <w:r w:rsidRPr="00674995">
            <w:rPr>
              <w:rFonts w:ascii="Arial" w:hAnsi="Arial" w:cs="Arial"/>
              <w:i/>
            </w:rPr>
            <w:t xml:space="preserve">Factors Influencing Nurse Preparedness in the Face </w:t>
          </w:r>
          <w:r w:rsidRPr="00674995">
            <w:rPr>
              <w:rFonts w:ascii="Arial" w:hAnsi="Arial" w:cs="Arial"/>
              <w:i/>
            </w:rPr>
            <w:lastRenderedPageBreak/>
            <w:t>of Flooding in Gumukmas District in Jember</w:t>
          </w:r>
          <w:r w:rsidRPr="00674995">
            <w:rPr>
              <w:rFonts w:ascii="Arial" w:hAnsi="Arial" w:cs="Arial"/>
            </w:rPr>
            <w:t>), e Jurnal Pustaka Kesehatan, Vol.4(No 3),September, 2016.</w:t>
          </w:r>
        </w:p>
        <w:p w:rsidR="00ED0532" w:rsidRPr="00674995" w:rsidRDefault="00ED0532" w:rsidP="00F43293">
          <w:pPr>
            <w:ind w:left="709" w:hanging="709"/>
            <w:jc w:val="both"/>
            <w:rPr>
              <w:rFonts w:ascii="Arial" w:hAnsi="Arial" w:cs="Arial"/>
            </w:rPr>
          </w:pPr>
          <w:r w:rsidRPr="00674995">
            <w:rPr>
              <w:rFonts w:ascii="Arial" w:hAnsi="Arial" w:cs="Arial"/>
            </w:rPr>
            <w:t xml:space="preserve">Yan, Y. E., Turale, S., Stone, T., &amp; Petrini, M. (2015). </w:t>
          </w:r>
          <w:r w:rsidRPr="00674995">
            <w:rPr>
              <w:rFonts w:ascii="Arial" w:hAnsi="Arial" w:cs="Arial"/>
              <w:i/>
            </w:rPr>
            <w:t>Disaster nursing skills, knowledge and attitudes required in earthquake relief: implications for nursing education.</w:t>
          </w:r>
          <w:r w:rsidRPr="00674995">
            <w:rPr>
              <w:rFonts w:ascii="Arial" w:hAnsi="Arial" w:cs="Arial"/>
            </w:rPr>
            <w:t xml:space="preserve"> International Nursing Review, 62(3), 351–359.</w:t>
          </w:r>
        </w:p>
        <w:p w:rsidR="007507E7" w:rsidRPr="00674995" w:rsidRDefault="00ED0532" w:rsidP="00F43293">
          <w:pPr>
            <w:jc w:val="both"/>
            <w:rPr>
              <w:rFonts w:ascii="Arial" w:hAnsi="Arial" w:cs="Arial"/>
            </w:rPr>
          </w:pPr>
          <w:r w:rsidRPr="00674995">
            <w:rPr>
              <w:rFonts w:ascii="Arial" w:hAnsi="Arial" w:cs="Arial"/>
              <w:b/>
              <w:bCs/>
            </w:rPr>
            <w:fldChar w:fldCharType="end"/>
          </w:r>
        </w:p>
      </w:sdtContent>
    </w:sdt>
    <w:p w:rsidR="00D9095F" w:rsidRPr="00674995" w:rsidRDefault="00D9095F" w:rsidP="00F43293">
      <w:pPr>
        <w:jc w:val="both"/>
        <w:rPr>
          <w:rFonts w:ascii="Arial" w:hAnsi="Arial" w:cs="Arial"/>
        </w:rPr>
      </w:pPr>
    </w:p>
    <w:p w:rsidR="00D9095F" w:rsidRPr="00674995" w:rsidRDefault="00D9095F" w:rsidP="00F43293">
      <w:pPr>
        <w:jc w:val="both"/>
        <w:rPr>
          <w:rFonts w:ascii="Arial" w:hAnsi="Arial" w:cs="Arial"/>
        </w:rPr>
      </w:pPr>
    </w:p>
    <w:p w:rsidR="00D9095F" w:rsidRPr="00674995" w:rsidRDefault="00D9095F" w:rsidP="00F43293">
      <w:pPr>
        <w:jc w:val="both"/>
        <w:rPr>
          <w:rFonts w:ascii="Arial" w:hAnsi="Arial" w:cs="Arial"/>
        </w:rPr>
      </w:pPr>
    </w:p>
    <w:p w:rsidR="00D9095F" w:rsidRPr="00674995" w:rsidRDefault="00D9095F" w:rsidP="00F43293">
      <w:pPr>
        <w:jc w:val="both"/>
        <w:rPr>
          <w:rFonts w:ascii="Arial" w:hAnsi="Arial" w:cs="Arial"/>
        </w:rPr>
      </w:pPr>
    </w:p>
    <w:p w:rsidR="00D9095F" w:rsidRPr="00674995" w:rsidRDefault="00D9095F" w:rsidP="00F43293">
      <w:pPr>
        <w:jc w:val="both"/>
        <w:rPr>
          <w:rFonts w:ascii="Arial" w:hAnsi="Arial" w:cs="Arial"/>
        </w:rPr>
      </w:pPr>
    </w:p>
    <w:p w:rsidR="00D9095F" w:rsidRPr="00674995" w:rsidRDefault="00D9095F" w:rsidP="00F43293">
      <w:pPr>
        <w:jc w:val="both"/>
        <w:rPr>
          <w:rFonts w:ascii="Arial" w:hAnsi="Arial" w:cs="Arial"/>
        </w:rPr>
      </w:pPr>
    </w:p>
    <w:p w:rsidR="00D9095F" w:rsidRPr="00674995" w:rsidRDefault="00D9095F" w:rsidP="00F43293">
      <w:pPr>
        <w:jc w:val="both"/>
        <w:rPr>
          <w:rFonts w:ascii="Arial" w:hAnsi="Arial" w:cs="Arial"/>
        </w:rPr>
      </w:pPr>
    </w:p>
    <w:p w:rsidR="00D9095F" w:rsidRPr="00674995" w:rsidRDefault="00D9095F" w:rsidP="00F43293">
      <w:pPr>
        <w:jc w:val="both"/>
        <w:rPr>
          <w:rFonts w:ascii="Arial" w:hAnsi="Arial" w:cs="Arial"/>
        </w:rPr>
      </w:pPr>
    </w:p>
    <w:p w:rsidR="00D9095F" w:rsidRPr="00674995" w:rsidRDefault="00D9095F" w:rsidP="00F43293">
      <w:pPr>
        <w:jc w:val="both"/>
        <w:rPr>
          <w:rFonts w:ascii="Arial" w:hAnsi="Arial" w:cs="Arial"/>
        </w:rPr>
      </w:pPr>
    </w:p>
    <w:p w:rsidR="00D9095F" w:rsidRPr="00674995" w:rsidRDefault="00D9095F" w:rsidP="00F43293">
      <w:pPr>
        <w:jc w:val="both"/>
        <w:rPr>
          <w:rFonts w:ascii="Arial" w:hAnsi="Arial" w:cs="Arial"/>
        </w:rPr>
      </w:pPr>
    </w:p>
    <w:p w:rsidR="00D9095F" w:rsidRPr="00674995" w:rsidRDefault="00D9095F" w:rsidP="00F43293">
      <w:pPr>
        <w:jc w:val="both"/>
        <w:rPr>
          <w:rFonts w:ascii="Arial" w:hAnsi="Arial" w:cs="Arial"/>
        </w:rPr>
      </w:pPr>
    </w:p>
    <w:p w:rsidR="00D9095F" w:rsidRPr="00674995" w:rsidRDefault="00D9095F" w:rsidP="00F43293">
      <w:pPr>
        <w:jc w:val="both"/>
        <w:rPr>
          <w:rFonts w:ascii="Arial" w:hAnsi="Arial" w:cs="Arial"/>
        </w:rPr>
      </w:pPr>
    </w:p>
    <w:p w:rsidR="00D9095F" w:rsidRPr="00674995" w:rsidRDefault="00D9095F" w:rsidP="00F43293">
      <w:pPr>
        <w:jc w:val="both"/>
        <w:rPr>
          <w:rFonts w:ascii="Arial" w:hAnsi="Arial" w:cs="Arial"/>
        </w:rPr>
      </w:pPr>
    </w:p>
    <w:p w:rsidR="00D9095F" w:rsidRPr="00674995" w:rsidRDefault="00D9095F" w:rsidP="00F43293">
      <w:pPr>
        <w:jc w:val="both"/>
        <w:rPr>
          <w:rFonts w:ascii="Arial" w:hAnsi="Arial" w:cs="Arial"/>
        </w:rPr>
      </w:pPr>
    </w:p>
    <w:p w:rsidR="00D9095F" w:rsidRPr="00674995" w:rsidRDefault="00D9095F" w:rsidP="00F43293">
      <w:pPr>
        <w:jc w:val="both"/>
        <w:rPr>
          <w:rFonts w:ascii="Arial" w:hAnsi="Arial" w:cs="Arial"/>
        </w:rPr>
      </w:pPr>
    </w:p>
    <w:p w:rsidR="00D9095F" w:rsidRPr="00674995" w:rsidRDefault="00D9095F" w:rsidP="00F43293">
      <w:pPr>
        <w:jc w:val="both"/>
        <w:rPr>
          <w:rFonts w:ascii="Arial" w:hAnsi="Arial" w:cs="Arial"/>
        </w:rPr>
      </w:pPr>
    </w:p>
    <w:p w:rsidR="00D9095F" w:rsidRPr="00674995" w:rsidRDefault="00D9095F" w:rsidP="00F43293">
      <w:pPr>
        <w:jc w:val="both"/>
        <w:rPr>
          <w:rFonts w:ascii="Arial" w:hAnsi="Arial" w:cs="Arial"/>
        </w:rPr>
      </w:pPr>
    </w:p>
    <w:p w:rsidR="00D9095F" w:rsidRPr="00674995" w:rsidRDefault="00D9095F" w:rsidP="00F43293">
      <w:pPr>
        <w:jc w:val="both"/>
        <w:rPr>
          <w:rFonts w:ascii="Arial" w:hAnsi="Arial" w:cs="Arial"/>
        </w:rPr>
      </w:pPr>
    </w:p>
    <w:p w:rsidR="00D9095F" w:rsidRPr="00674995" w:rsidRDefault="00D9095F" w:rsidP="00F43293">
      <w:pPr>
        <w:jc w:val="both"/>
        <w:rPr>
          <w:rFonts w:ascii="Arial" w:hAnsi="Arial" w:cs="Arial"/>
        </w:rPr>
      </w:pPr>
    </w:p>
    <w:p w:rsidR="00D9095F" w:rsidRPr="00674995" w:rsidRDefault="00D9095F" w:rsidP="00F43293">
      <w:pPr>
        <w:jc w:val="both"/>
        <w:rPr>
          <w:rFonts w:ascii="Arial" w:hAnsi="Arial" w:cs="Arial"/>
        </w:rPr>
      </w:pPr>
    </w:p>
    <w:p w:rsidR="00D9095F" w:rsidRPr="00674995" w:rsidRDefault="00D9095F" w:rsidP="00F43293">
      <w:pPr>
        <w:jc w:val="both"/>
        <w:rPr>
          <w:rFonts w:ascii="Arial" w:hAnsi="Arial" w:cs="Arial"/>
        </w:rPr>
      </w:pPr>
    </w:p>
    <w:p w:rsidR="00D9095F" w:rsidRPr="00674995" w:rsidRDefault="00D9095F" w:rsidP="00D9095F">
      <w:pPr>
        <w:spacing w:after="0" w:line="360" w:lineRule="auto"/>
        <w:jc w:val="center"/>
        <w:rPr>
          <w:rFonts w:ascii="Arial" w:hAnsi="Arial" w:cs="Arial"/>
          <w:b/>
          <w:noProof/>
          <w:sz w:val="24"/>
        </w:rPr>
      </w:pPr>
      <w:r w:rsidRPr="00674995">
        <w:rPr>
          <w:rFonts w:ascii="Arial" w:hAnsi="Arial" w:cs="Arial"/>
          <w:b/>
          <w:noProof/>
          <w:sz w:val="24"/>
        </w:rPr>
        <w:lastRenderedPageBreak/>
        <w:t>LEMBAR KONSULTASI</w:t>
      </w:r>
    </w:p>
    <w:p w:rsidR="00D9095F" w:rsidRPr="00674995" w:rsidRDefault="00D9095F" w:rsidP="00D9095F">
      <w:pPr>
        <w:spacing w:line="360" w:lineRule="auto"/>
        <w:jc w:val="center"/>
        <w:rPr>
          <w:rFonts w:ascii="Arial" w:hAnsi="Arial" w:cs="Arial"/>
          <w:b/>
          <w:noProof/>
          <w:sz w:val="24"/>
        </w:rPr>
      </w:pPr>
      <w:r w:rsidRPr="00674995">
        <w:rPr>
          <w:rFonts w:ascii="Arial" w:hAnsi="Arial" w:cs="Arial"/>
          <w:b/>
          <w:noProof/>
          <w:sz w:val="24"/>
        </w:rPr>
        <w:t>BIMBINGAN KARYA TULIS ILMIAH</w:t>
      </w:r>
    </w:p>
    <w:p w:rsidR="00D9095F" w:rsidRPr="00674995" w:rsidRDefault="00D9095F" w:rsidP="0024063C">
      <w:pPr>
        <w:spacing w:after="0" w:line="240" w:lineRule="auto"/>
        <w:ind w:left="2693" w:hanging="2693"/>
        <w:contextualSpacing/>
        <w:jc w:val="both"/>
        <w:rPr>
          <w:rFonts w:ascii="Arial" w:hAnsi="Arial" w:cs="Arial"/>
          <w:noProof/>
        </w:rPr>
      </w:pPr>
      <w:r w:rsidRPr="00674995">
        <w:rPr>
          <w:rFonts w:ascii="Arial" w:hAnsi="Arial" w:cs="Arial"/>
          <w:b/>
          <w:noProof/>
        </w:rPr>
        <w:t>Judul KTI</w:t>
      </w:r>
      <w:r w:rsidRPr="00674995">
        <w:rPr>
          <w:rFonts w:ascii="Arial" w:hAnsi="Arial" w:cs="Arial"/>
          <w:b/>
          <w:noProof/>
        </w:rPr>
        <w:tab/>
        <w:t>:</w:t>
      </w:r>
      <w:r w:rsidRPr="00674995">
        <w:rPr>
          <w:rFonts w:ascii="Arial" w:hAnsi="Arial" w:cs="Arial"/>
          <w:noProof/>
        </w:rPr>
        <w:t>FAKTOR- FAKTOR YANG MEMPENGARUHI KESIAPSIAGAAN PERAWAT DALAM MANAJEMEN BENCANA TAHUN 2020</w:t>
      </w:r>
    </w:p>
    <w:p w:rsidR="00D9095F" w:rsidRPr="00674995" w:rsidRDefault="00D9095F" w:rsidP="0024063C">
      <w:pPr>
        <w:spacing w:after="0" w:line="240" w:lineRule="auto"/>
        <w:ind w:left="2693" w:hanging="2693"/>
        <w:contextualSpacing/>
        <w:jc w:val="both"/>
        <w:rPr>
          <w:rFonts w:ascii="Arial" w:hAnsi="Arial" w:cs="Arial"/>
          <w:noProof/>
        </w:rPr>
      </w:pPr>
      <w:r w:rsidRPr="00674995">
        <w:rPr>
          <w:rFonts w:ascii="Arial" w:hAnsi="Arial" w:cs="Arial"/>
          <w:b/>
          <w:noProof/>
        </w:rPr>
        <w:t>Nama Mahasiswa</w:t>
      </w:r>
      <w:r w:rsidRPr="00674995">
        <w:rPr>
          <w:rFonts w:ascii="Arial" w:hAnsi="Arial" w:cs="Arial"/>
          <w:b/>
          <w:noProof/>
        </w:rPr>
        <w:tab/>
        <w:t>:</w:t>
      </w:r>
      <w:r w:rsidRPr="00674995">
        <w:rPr>
          <w:rFonts w:ascii="Arial" w:hAnsi="Arial" w:cs="Arial"/>
          <w:noProof/>
        </w:rPr>
        <w:t xml:space="preserve"> Pinensia Sihombing</w:t>
      </w:r>
    </w:p>
    <w:p w:rsidR="00D9095F" w:rsidRPr="00674995" w:rsidRDefault="00D9095F" w:rsidP="0024063C">
      <w:pPr>
        <w:spacing w:after="0" w:line="240" w:lineRule="auto"/>
        <w:ind w:left="2693" w:hanging="2693"/>
        <w:contextualSpacing/>
        <w:jc w:val="both"/>
        <w:rPr>
          <w:rFonts w:ascii="Arial" w:hAnsi="Arial" w:cs="Arial"/>
          <w:noProof/>
        </w:rPr>
      </w:pPr>
      <w:r w:rsidRPr="00674995">
        <w:rPr>
          <w:rFonts w:ascii="Arial" w:hAnsi="Arial" w:cs="Arial"/>
          <w:b/>
          <w:noProof/>
        </w:rPr>
        <w:t>NIM</w:t>
      </w:r>
      <w:r w:rsidRPr="00674995">
        <w:rPr>
          <w:rFonts w:ascii="Arial" w:hAnsi="Arial" w:cs="Arial"/>
          <w:b/>
          <w:noProof/>
        </w:rPr>
        <w:tab/>
        <w:t xml:space="preserve">: </w:t>
      </w:r>
      <w:r w:rsidRPr="00674995">
        <w:rPr>
          <w:rFonts w:ascii="Arial" w:hAnsi="Arial" w:cs="Arial"/>
          <w:noProof/>
        </w:rPr>
        <w:t>P07520117038</w:t>
      </w:r>
    </w:p>
    <w:p w:rsidR="00D9095F" w:rsidRPr="00674995" w:rsidRDefault="00D9095F" w:rsidP="0024063C">
      <w:pPr>
        <w:spacing w:after="0" w:line="240" w:lineRule="auto"/>
        <w:ind w:left="2693" w:hanging="2693"/>
        <w:contextualSpacing/>
        <w:jc w:val="both"/>
        <w:rPr>
          <w:rFonts w:ascii="Arial" w:hAnsi="Arial" w:cs="Arial"/>
        </w:rPr>
      </w:pPr>
      <w:r w:rsidRPr="00674995">
        <w:rPr>
          <w:rFonts w:ascii="Arial" w:hAnsi="Arial" w:cs="Arial"/>
          <w:b/>
          <w:noProof/>
        </w:rPr>
        <w:t>Nama Pembimbing</w:t>
      </w:r>
      <w:r w:rsidRPr="00674995">
        <w:rPr>
          <w:rFonts w:ascii="Arial" w:hAnsi="Arial" w:cs="Arial"/>
          <w:b/>
          <w:noProof/>
        </w:rPr>
        <w:tab/>
        <w:t>:</w:t>
      </w:r>
      <w:r w:rsidRPr="00674995">
        <w:rPr>
          <w:rFonts w:ascii="Arial" w:hAnsi="Arial" w:cs="Arial"/>
        </w:rPr>
        <w:t xml:space="preserve"> Juliandi S.Pd,. S,.Kep,.Ns,.M.Kes</w:t>
      </w:r>
    </w:p>
    <w:tbl>
      <w:tblPr>
        <w:tblStyle w:val="TableGrid"/>
        <w:tblpPr w:leftFromText="180" w:rightFromText="180" w:vertAnchor="text" w:horzAnchor="margin" w:tblpY="219"/>
        <w:tblW w:w="8154" w:type="dxa"/>
        <w:tblLayout w:type="fixed"/>
        <w:tblLook w:val="04A0" w:firstRow="1" w:lastRow="0" w:firstColumn="1" w:lastColumn="0" w:noHBand="0" w:noVBand="1"/>
      </w:tblPr>
      <w:tblGrid>
        <w:gridCol w:w="519"/>
        <w:gridCol w:w="1440"/>
        <w:gridCol w:w="3541"/>
        <w:gridCol w:w="1406"/>
        <w:gridCol w:w="6"/>
        <w:gridCol w:w="1242"/>
      </w:tblGrid>
      <w:tr w:rsidR="00D9095F" w:rsidRPr="00674995" w:rsidTr="00D9095F">
        <w:trPr>
          <w:trHeight w:val="557"/>
        </w:trPr>
        <w:tc>
          <w:tcPr>
            <w:tcW w:w="518" w:type="dxa"/>
            <w:tcBorders>
              <w:bottom w:val="nil"/>
            </w:tcBorders>
            <w:vAlign w:val="center"/>
          </w:tcPr>
          <w:p w:rsidR="00D9095F" w:rsidRPr="00674995" w:rsidRDefault="00D9095F" w:rsidP="00D9095F">
            <w:pPr>
              <w:spacing w:line="360" w:lineRule="auto"/>
              <w:rPr>
                <w:rFonts w:ascii="Arial" w:hAnsi="Arial" w:cs="Arial"/>
                <w:b/>
                <w:noProof/>
              </w:rPr>
            </w:pPr>
          </w:p>
          <w:p w:rsidR="00D9095F" w:rsidRPr="00674995" w:rsidRDefault="00D9095F" w:rsidP="00D9095F">
            <w:pPr>
              <w:spacing w:line="360" w:lineRule="auto"/>
              <w:jc w:val="center"/>
              <w:rPr>
                <w:rFonts w:ascii="Arial" w:hAnsi="Arial" w:cs="Arial"/>
                <w:b/>
                <w:noProof/>
              </w:rPr>
            </w:pPr>
            <w:r w:rsidRPr="00674995">
              <w:rPr>
                <w:rFonts w:ascii="Arial" w:hAnsi="Arial" w:cs="Arial"/>
                <w:b/>
                <w:noProof/>
              </w:rPr>
              <w:t>No</w:t>
            </w:r>
          </w:p>
        </w:tc>
        <w:tc>
          <w:tcPr>
            <w:tcW w:w="1441" w:type="dxa"/>
            <w:tcBorders>
              <w:bottom w:val="nil"/>
            </w:tcBorders>
            <w:vAlign w:val="center"/>
          </w:tcPr>
          <w:p w:rsidR="00D9095F" w:rsidRPr="00674995" w:rsidRDefault="00D9095F" w:rsidP="00D9095F">
            <w:pPr>
              <w:spacing w:line="360" w:lineRule="auto"/>
              <w:jc w:val="center"/>
              <w:rPr>
                <w:rFonts w:ascii="Arial" w:hAnsi="Arial" w:cs="Arial"/>
                <w:b/>
                <w:noProof/>
              </w:rPr>
            </w:pPr>
          </w:p>
          <w:p w:rsidR="00D9095F" w:rsidRPr="00674995" w:rsidRDefault="00D9095F" w:rsidP="00D9095F">
            <w:pPr>
              <w:spacing w:line="360" w:lineRule="auto"/>
              <w:jc w:val="center"/>
              <w:rPr>
                <w:rFonts w:ascii="Arial" w:hAnsi="Arial" w:cs="Arial"/>
                <w:b/>
                <w:noProof/>
              </w:rPr>
            </w:pPr>
            <w:r w:rsidRPr="00674995">
              <w:rPr>
                <w:rFonts w:ascii="Arial" w:hAnsi="Arial" w:cs="Arial"/>
                <w:b/>
                <w:noProof/>
              </w:rPr>
              <w:t>TGL</w:t>
            </w:r>
          </w:p>
        </w:tc>
        <w:tc>
          <w:tcPr>
            <w:tcW w:w="3543" w:type="dxa"/>
            <w:tcBorders>
              <w:bottom w:val="nil"/>
            </w:tcBorders>
            <w:vAlign w:val="center"/>
          </w:tcPr>
          <w:p w:rsidR="00D9095F" w:rsidRPr="00674995" w:rsidRDefault="00D9095F" w:rsidP="00D9095F">
            <w:pPr>
              <w:spacing w:line="360" w:lineRule="auto"/>
              <w:jc w:val="center"/>
              <w:rPr>
                <w:rFonts w:ascii="Arial" w:hAnsi="Arial" w:cs="Arial"/>
                <w:b/>
                <w:noProof/>
              </w:rPr>
            </w:pPr>
          </w:p>
          <w:p w:rsidR="00D9095F" w:rsidRPr="00674995" w:rsidRDefault="00D9095F" w:rsidP="00D9095F">
            <w:pPr>
              <w:spacing w:line="360" w:lineRule="auto"/>
              <w:jc w:val="center"/>
              <w:rPr>
                <w:rFonts w:ascii="Arial" w:hAnsi="Arial" w:cs="Arial"/>
                <w:b/>
                <w:noProof/>
              </w:rPr>
            </w:pPr>
            <w:r w:rsidRPr="00674995">
              <w:rPr>
                <w:rFonts w:ascii="Arial" w:hAnsi="Arial" w:cs="Arial"/>
                <w:b/>
                <w:noProof/>
              </w:rPr>
              <w:t>MATERI BIMBINGAN</w:t>
            </w:r>
          </w:p>
        </w:tc>
        <w:tc>
          <w:tcPr>
            <w:tcW w:w="2652" w:type="dxa"/>
            <w:gridSpan w:val="3"/>
            <w:vAlign w:val="center"/>
          </w:tcPr>
          <w:p w:rsidR="00D9095F" w:rsidRPr="00674995" w:rsidRDefault="00D9095F" w:rsidP="00D9095F">
            <w:pPr>
              <w:spacing w:line="360" w:lineRule="auto"/>
              <w:rPr>
                <w:rFonts w:ascii="Arial" w:hAnsi="Arial" w:cs="Arial"/>
                <w:b/>
                <w:noProof/>
              </w:rPr>
            </w:pPr>
            <w:r w:rsidRPr="00674995">
              <w:rPr>
                <w:rFonts w:ascii="Arial" w:hAnsi="Arial" w:cs="Arial"/>
                <w:b/>
                <w:noProof/>
              </w:rPr>
              <w:t>PARAF</w:t>
            </w:r>
          </w:p>
        </w:tc>
      </w:tr>
      <w:tr w:rsidR="00D9095F" w:rsidRPr="00674995" w:rsidTr="00D9095F">
        <w:trPr>
          <w:trHeight w:val="366"/>
        </w:trPr>
        <w:tc>
          <w:tcPr>
            <w:tcW w:w="518" w:type="dxa"/>
            <w:tcBorders>
              <w:top w:val="nil"/>
            </w:tcBorders>
            <w:vAlign w:val="center"/>
          </w:tcPr>
          <w:p w:rsidR="00D9095F" w:rsidRPr="00674995" w:rsidRDefault="00D9095F" w:rsidP="00D9095F">
            <w:pPr>
              <w:spacing w:line="360" w:lineRule="auto"/>
              <w:jc w:val="center"/>
              <w:rPr>
                <w:rFonts w:ascii="Arial" w:hAnsi="Arial" w:cs="Arial"/>
                <w:noProof/>
              </w:rPr>
            </w:pPr>
          </w:p>
        </w:tc>
        <w:tc>
          <w:tcPr>
            <w:tcW w:w="1441" w:type="dxa"/>
            <w:tcBorders>
              <w:top w:val="nil"/>
            </w:tcBorders>
            <w:vAlign w:val="center"/>
          </w:tcPr>
          <w:p w:rsidR="00D9095F" w:rsidRPr="00674995" w:rsidRDefault="00D9095F" w:rsidP="00D9095F">
            <w:pPr>
              <w:spacing w:line="360" w:lineRule="auto"/>
              <w:jc w:val="center"/>
              <w:rPr>
                <w:rFonts w:ascii="Arial" w:hAnsi="Arial" w:cs="Arial"/>
                <w:noProof/>
              </w:rPr>
            </w:pPr>
          </w:p>
        </w:tc>
        <w:tc>
          <w:tcPr>
            <w:tcW w:w="3543" w:type="dxa"/>
            <w:tcBorders>
              <w:top w:val="nil"/>
            </w:tcBorders>
            <w:vAlign w:val="center"/>
          </w:tcPr>
          <w:p w:rsidR="00D9095F" w:rsidRPr="00674995" w:rsidRDefault="00D9095F" w:rsidP="00D9095F">
            <w:pPr>
              <w:spacing w:line="360" w:lineRule="auto"/>
              <w:jc w:val="center"/>
              <w:rPr>
                <w:rFonts w:ascii="Arial" w:hAnsi="Arial" w:cs="Arial"/>
                <w:noProof/>
              </w:rPr>
            </w:pPr>
          </w:p>
        </w:tc>
        <w:tc>
          <w:tcPr>
            <w:tcW w:w="1413" w:type="dxa"/>
            <w:gridSpan w:val="2"/>
            <w:vAlign w:val="center"/>
          </w:tcPr>
          <w:p w:rsidR="00D9095F" w:rsidRPr="00674995" w:rsidRDefault="00D9095F" w:rsidP="00D9095F">
            <w:pPr>
              <w:spacing w:line="360" w:lineRule="auto"/>
              <w:rPr>
                <w:rFonts w:ascii="Arial" w:hAnsi="Arial" w:cs="Arial"/>
                <w:b/>
                <w:noProof/>
              </w:rPr>
            </w:pPr>
            <w:r w:rsidRPr="00674995">
              <w:rPr>
                <w:rFonts w:ascii="Arial" w:hAnsi="Arial" w:cs="Arial"/>
                <w:b/>
                <w:noProof/>
              </w:rPr>
              <w:t xml:space="preserve">Mahasiswa </w:t>
            </w:r>
          </w:p>
        </w:tc>
        <w:tc>
          <w:tcPr>
            <w:tcW w:w="1239" w:type="dxa"/>
            <w:vAlign w:val="center"/>
          </w:tcPr>
          <w:p w:rsidR="00D9095F" w:rsidRPr="00674995" w:rsidRDefault="00D9095F" w:rsidP="00D9095F">
            <w:pPr>
              <w:spacing w:line="360" w:lineRule="auto"/>
              <w:rPr>
                <w:rFonts w:ascii="Arial" w:hAnsi="Arial" w:cs="Arial"/>
                <w:b/>
                <w:noProof/>
              </w:rPr>
            </w:pPr>
            <w:r w:rsidRPr="00674995">
              <w:rPr>
                <w:rFonts w:ascii="Arial" w:hAnsi="Arial" w:cs="Arial"/>
                <w:b/>
                <w:noProof/>
              </w:rPr>
              <w:t xml:space="preserve">Dosen </w:t>
            </w:r>
          </w:p>
        </w:tc>
      </w:tr>
      <w:tr w:rsidR="00D9095F" w:rsidRPr="00674995" w:rsidTr="00D9095F">
        <w:trPr>
          <w:cantSplit/>
          <w:trHeight w:val="390"/>
        </w:trPr>
        <w:tc>
          <w:tcPr>
            <w:tcW w:w="518"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 xml:space="preserve">1. </w:t>
            </w:r>
          </w:p>
        </w:tc>
        <w:tc>
          <w:tcPr>
            <w:tcW w:w="1441"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10.12.2019</w:t>
            </w:r>
          </w:p>
        </w:tc>
        <w:tc>
          <w:tcPr>
            <w:tcW w:w="3543"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 xml:space="preserve">Pengajuan judul </w:t>
            </w:r>
          </w:p>
        </w:tc>
        <w:tc>
          <w:tcPr>
            <w:tcW w:w="1413" w:type="dxa"/>
            <w:gridSpan w:val="2"/>
            <w:vAlign w:val="center"/>
          </w:tcPr>
          <w:p w:rsidR="00D9095F" w:rsidRPr="00674995" w:rsidRDefault="00D9095F" w:rsidP="00D9095F">
            <w:pPr>
              <w:spacing w:line="360" w:lineRule="auto"/>
              <w:rPr>
                <w:rFonts w:ascii="Arial" w:hAnsi="Arial" w:cs="Arial"/>
                <w:noProof/>
              </w:rPr>
            </w:pPr>
          </w:p>
        </w:tc>
        <w:tc>
          <w:tcPr>
            <w:tcW w:w="1239" w:type="dxa"/>
            <w:vAlign w:val="center"/>
          </w:tcPr>
          <w:p w:rsidR="00D9095F" w:rsidRPr="00674995" w:rsidRDefault="00D9095F" w:rsidP="00D9095F">
            <w:pPr>
              <w:spacing w:line="360" w:lineRule="auto"/>
              <w:rPr>
                <w:rFonts w:ascii="Arial" w:hAnsi="Arial" w:cs="Arial"/>
                <w:noProof/>
              </w:rPr>
            </w:pPr>
          </w:p>
        </w:tc>
      </w:tr>
      <w:tr w:rsidR="00D9095F" w:rsidRPr="00674995" w:rsidTr="00D9095F">
        <w:trPr>
          <w:trHeight w:val="383"/>
        </w:trPr>
        <w:tc>
          <w:tcPr>
            <w:tcW w:w="518"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2.</w:t>
            </w:r>
          </w:p>
        </w:tc>
        <w:tc>
          <w:tcPr>
            <w:tcW w:w="1441"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11.12.2019</w:t>
            </w:r>
          </w:p>
        </w:tc>
        <w:tc>
          <w:tcPr>
            <w:tcW w:w="3543"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ACC judul</w:t>
            </w:r>
          </w:p>
        </w:tc>
        <w:tc>
          <w:tcPr>
            <w:tcW w:w="1413" w:type="dxa"/>
            <w:gridSpan w:val="2"/>
            <w:vAlign w:val="center"/>
          </w:tcPr>
          <w:p w:rsidR="00D9095F" w:rsidRPr="00674995" w:rsidRDefault="00D9095F" w:rsidP="00D9095F">
            <w:pPr>
              <w:spacing w:line="360" w:lineRule="auto"/>
              <w:rPr>
                <w:rFonts w:ascii="Arial" w:hAnsi="Arial" w:cs="Arial"/>
                <w:noProof/>
              </w:rPr>
            </w:pPr>
          </w:p>
        </w:tc>
        <w:tc>
          <w:tcPr>
            <w:tcW w:w="1239" w:type="dxa"/>
            <w:vAlign w:val="center"/>
          </w:tcPr>
          <w:p w:rsidR="00D9095F" w:rsidRPr="00674995" w:rsidRDefault="00D9095F" w:rsidP="00D9095F">
            <w:pPr>
              <w:spacing w:line="360" w:lineRule="auto"/>
              <w:rPr>
                <w:rFonts w:ascii="Arial" w:hAnsi="Arial" w:cs="Arial"/>
                <w:noProof/>
              </w:rPr>
            </w:pPr>
          </w:p>
        </w:tc>
      </w:tr>
      <w:tr w:rsidR="00D9095F" w:rsidRPr="00674995" w:rsidTr="00D9095F">
        <w:trPr>
          <w:trHeight w:val="366"/>
        </w:trPr>
        <w:tc>
          <w:tcPr>
            <w:tcW w:w="518"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3.</w:t>
            </w:r>
          </w:p>
        </w:tc>
        <w:tc>
          <w:tcPr>
            <w:tcW w:w="1441"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 xml:space="preserve"> 20.12.2019</w:t>
            </w:r>
          </w:p>
        </w:tc>
        <w:tc>
          <w:tcPr>
            <w:tcW w:w="3543"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Konsultasi BAB I Pendahuluan</w:t>
            </w:r>
          </w:p>
        </w:tc>
        <w:tc>
          <w:tcPr>
            <w:tcW w:w="1413" w:type="dxa"/>
            <w:gridSpan w:val="2"/>
            <w:vAlign w:val="center"/>
          </w:tcPr>
          <w:p w:rsidR="00D9095F" w:rsidRPr="00674995" w:rsidRDefault="00D9095F" w:rsidP="00D9095F">
            <w:pPr>
              <w:spacing w:line="360" w:lineRule="auto"/>
              <w:rPr>
                <w:rFonts w:ascii="Arial" w:hAnsi="Arial" w:cs="Arial"/>
                <w:noProof/>
              </w:rPr>
            </w:pPr>
          </w:p>
        </w:tc>
        <w:tc>
          <w:tcPr>
            <w:tcW w:w="1239" w:type="dxa"/>
            <w:vAlign w:val="center"/>
          </w:tcPr>
          <w:p w:rsidR="00D9095F" w:rsidRPr="00674995" w:rsidRDefault="00D9095F" w:rsidP="00D9095F">
            <w:pPr>
              <w:spacing w:line="360" w:lineRule="auto"/>
              <w:rPr>
                <w:rFonts w:ascii="Arial" w:hAnsi="Arial" w:cs="Arial"/>
                <w:noProof/>
              </w:rPr>
            </w:pPr>
          </w:p>
        </w:tc>
      </w:tr>
      <w:tr w:rsidR="00D9095F" w:rsidRPr="00674995" w:rsidTr="00D9095F">
        <w:trPr>
          <w:trHeight w:val="383"/>
        </w:trPr>
        <w:tc>
          <w:tcPr>
            <w:tcW w:w="518"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4.</w:t>
            </w:r>
          </w:p>
        </w:tc>
        <w:tc>
          <w:tcPr>
            <w:tcW w:w="1441"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05.02.2020</w:t>
            </w:r>
          </w:p>
        </w:tc>
        <w:tc>
          <w:tcPr>
            <w:tcW w:w="3543"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Konsultasi revisi BAB I dan konsul BAB II</w:t>
            </w:r>
          </w:p>
        </w:tc>
        <w:tc>
          <w:tcPr>
            <w:tcW w:w="1413" w:type="dxa"/>
            <w:gridSpan w:val="2"/>
            <w:vAlign w:val="center"/>
          </w:tcPr>
          <w:p w:rsidR="00D9095F" w:rsidRPr="00674995" w:rsidRDefault="00D9095F" w:rsidP="00D9095F">
            <w:pPr>
              <w:spacing w:line="360" w:lineRule="auto"/>
              <w:rPr>
                <w:rFonts w:ascii="Arial" w:hAnsi="Arial" w:cs="Arial"/>
                <w:noProof/>
              </w:rPr>
            </w:pPr>
          </w:p>
        </w:tc>
        <w:tc>
          <w:tcPr>
            <w:tcW w:w="1239" w:type="dxa"/>
            <w:vAlign w:val="center"/>
          </w:tcPr>
          <w:p w:rsidR="00D9095F" w:rsidRPr="00674995" w:rsidRDefault="00D9095F" w:rsidP="00D9095F">
            <w:pPr>
              <w:spacing w:line="360" w:lineRule="auto"/>
              <w:rPr>
                <w:rFonts w:ascii="Arial" w:hAnsi="Arial" w:cs="Arial"/>
                <w:noProof/>
              </w:rPr>
            </w:pPr>
          </w:p>
        </w:tc>
      </w:tr>
      <w:tr w:rsidR="00D9095F" w:rsidRPr="00674995" w:rsidTr="00D9095F">
        <w:trPr>
          <w:trHeight w:val="366"/>
        </w:trPr>
        <w:tc>
          <w:tcPr>
            <w:tcW w:w="518"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5.</w:t>
            </w:r>
          </w:p>
        </w:tc>
        <w:tc>
          <w:tcPr>
            <w:tcW w:w="1441"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10.03.2020</w:t>
            </w:r>
          </w:p>
        </w:tc>
        <w:tc>
          <w:tcPr>
            <w:tcW w:w="3543"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Konsultasi revisi BAB I konsultasi revisi BAB II</w:t>
            </w:r>
          </w:p>
        </w:tc>
        <w:tc>
          <w:tcPr>
            <w:tcW w:w="1413" w:type="dxa"/>
            <w:gridSpan w:val="2"/>
            <w:vAlign w:val="center"/>
          </w:tcPr>
          <w:p w:rsidR="00D9095F" w:rsidRPr="00674995" w:rsidRDefault="00D9095F" w:rsidP="00D9095F">
            <w:pPr>
              <w:spacing w:line="360" w:lineRule="auto"/>
              <w:rPr>
                <w:rFonts w:ascii="Arial" w:hAnsi="Arial" w:cs="Arial"/>
                <w:noProof/>
              </w:rPr>
            </w:pPr>
          </w:p>
        </w:tc>
        <w:tc>
          <w:tcPr>
            <w:tcW w:w="1239" w:type="dxa"/>
            <w:vAlign w:val="center"/>
          </w:tcPr>
          <w:p w:rsidR="00D9095F" w:rsidRPr="00674995" w:rsidRDefault="00D9095F" w:rsidP="00D9095F">
            <w:pPr>
              <w:spacing w:line="360" w:lineRule="auto"/>
              <w:rPr>
                <w:rFonts w:ascii="Arial" w:hAnsi="Arial" w:cs="Arial"/>
                <w:noProof/>
              </w:rPr>
            </w:pPr>
          </w:p>
        </w:tc>
      </w:tr>
      <w:tr w:rsidR="00D9095F" w:rsidRPr="00674995" w:rsidTr="00D9095F">
        <w:trPr>
          <w:trHeight w:val="383"/>
        </w:trPr>
        <w:tc>
          <w:tcPr>
            <w:tcW w:w="518"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6.</w:t>
            </w:r>
          </w:p>
        </w:tc>
        <w:tc>
          <w:tcPr>
            <w:tcW w:w="1441"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27.03.2020</w:t>
            </w:r>
          </w:p>
        </w:tc>
        <w:tc>
          <w:tcPr>
            <w:tcW w:w="3543"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Konsultasi revisi BAB I,II, dan konsultasi BAB III</w:t>
            </w:r>
          </w:p>
        </w:tc>
        <w:tc>
          <w:tcPr>
            <w:tcW w:w="1413" w:type="dxa"/>
            <w:gridSpan w:val="2"/>
            <w:vAlign w:val="center"/>
          </w:tcPr>
          <w:p w:rsidR="00D9095F" w:rsidRPr="00674995" w:rsidRDefault="00D9095F" w:rsidP="00D9095F">
            <w:pPr>
              <w:spacing w:line="360" w:lineRule="auto"/>
              <w:rPr>
                <w:rFonts w:ascii="Arial" w:hAnsi="Arial" w:cs="Arial"/>
                <w:noProof/>
              </w:rPr>
            </w:pPr>
          </w:p>
        </w:tc>
        <w:tc>
          <w:tcPr>
            <w:tcW w:w="1239" w:type="dxa"/>
            <w:vAlign w:val="center"/>
          </w:tcPr>
          <w:p w:rsidR="00D9095F" w:rsidRPr="00674995" w:rsidRDefault="00D9095F" w:rsidP="00D9095F">
            <w:pPr>
              <w:spacing w:line="360" w:lineRule="auto"/>
              <w:rPr>
                <w:rFonts w:ascii="Arial" w:hAnsi="Arial" w:cs="Arial"/>
                <w:noProof/>
              </w:rPr>
            </w:pPr>
          </w:p>
        </w:tc>
      </w:tr>
      <w:tr w:rsidR="00D9095F" w:rsidRPr="00674995" w:rsidTr="00D9095F">
        <w:trPr>
          <w:trHeight w:val="383"/>
        </w:trPr>
        <w:tc>
          <w:tcPr>
            <w:tcW w:w="518"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7.</w:t>
            </w:r>
          </w:p>
        </w:tc>
        <w:tc>
          <w:tcPr>
            <w:tcW w:w="1441"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09.04.2020</w:t>
            </w:r>
          </w:p>
        </w:tc>
        <w:tc>
          <w:tcPr>
            <w:tcW w:w="3543"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Konsultasi revisi BAB I,II,dan III</w:t>
            </w:r>
          </w:p>
        </w:tc>
        <w:tc>
          <w:tcPr>
            <w:tcW w:w="1413" w:type="dxa"/>
            <w:gridSpan w:val="2"/>
            <w:vAlign w:val="center"/>
          </w:tcPr>
          <w:p w:rsidR="00D9095F" w:rsidRPr="00674995" w:rsidRDefault="00D9095F" w:rsidP="00D9095F">
            <w:pPr>
              <w:spacing w:line="360" w:lineRule="auto"/>
              <w:rPr>
                <w:rFonts w:ascii="Arial" w:hAnsi="Arial" w:cs="Arial"/>
                <w:noProof/>
              </w:rPr>
            </w:pPr>
          </w:p>
        </w:tc>
        <w:tc>
          <w:tcPr>
            <w:tcW w:w="1239" w:type="dxa"/>
            <w:vAlign w:val="center"/>
          </w:tcPr>
          <w:p w:rsidR="00D9095F" w:rsidRPr="00674995" w:rsidRDefault="00D9095F" w:rsidP="00D9095F">
            <w:pPr>
              <w:spacing w:line="360" w:lineRule="auto"/>
              <w:rPr>
                <w:rFonts w:ascii="Arial" w:hAnsi="Arial" w:cs="Arial"/>
                <w:noProof/>
              </w:rPr>
            </w:pPr>
          </w:p>
        </w:tc>
      </w:tr>
      <w:tr w:rsidR="00D9095F" w:rsidRPr="00674995" w:rsidTr="00D9095F">
        <w:trPr>
          <w:trHeight w:val="383"/>
        </w:trPr>
        <w:tc>
          <w:tcPr>
            <w:tcW w:w="518"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8.</w:t>
            </w:r>
          </w:p>
        </w:tc>
        <w:tc>
          <w:tcPr>
            <w:tcW w:w="1441"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13.04.2020</w:t>
            </w:r>
          </w:p>
        </w:tc>
        <w:tc>
          <w:tcPr>
            <w:tcW w:w="3543" w:type="dxa"/>
            <w:vAlign w:val="center"/>
          </w:tcPr>
          <w:p w:rsidR="00D9095F" w:rsidRPr="00674995" w:rsidRDefault="00D9095F" w:rsidP="00D9095F">
            <w:pPr>
              <w:spacing w:line="360" w:lineRule="auto"/>
              <w:rPr>
                <w:rFonts w:ascii="Arial" w:hAnsi="Arial" w:cs="Arial"/>
                <w:noProof/>
              </w:rPr>
            </w:pPr>
            <w:r w:rsidRPr="00674995">
              <w:rPr>
                <w:rFonts w:ascii="Arial" w:hAnsi="Arial" w:cs="Arial"/>
                <w:noProof/>
              </w:rPr>
              <w:t>ACC PROPOSAL BAB I,II,dan III</w:t>
            </w:r>
          </w:p>
        </w:tc>
        <w:tc>
          <w:tcPr>
            <w:tcW w:w="1413" w:type="dxa"/>
            <w:gridSpan w:val="2"/>
            <w:vAlign w:val="center"/>
          </w:tcPr>
          <w:p w:rsidR="00D9095F" w:rsidRPr="00674995" w:rsidRDefault="00D9095F" w:rsidP="00D9095F">
            <w:pPr>
              <w:spacing w:line="360" w:lineRule="auto"/>
              <w:rPr>
                <w:rFonts w:ascii="Arial" w:hAnsi="Arial" w:cs="Arial"/>
                <w:noProof/>
              </w:rPr>
            </w:pPr>
          </w:p>
        </w:tc>
        <w:tc>
          <w:tcPr>
            <w:tcW w:w="1239" w:type="dxa"/>
            <w:vAlign w:val="center"/>
          </w:tcPr>
          <w:p w:rsidR="00D9095F" w:rsidRPr="00674995" w:rsidRDefault="00D9095F" w:rsidP="00D9095F">
            <w:pPr>
              <w:spacing w:line="360" w:lineRule="auto"/>
              <w:rPr>
                <w:rFonts w:ascii="Arial" w:hAnsi="Arial" w:cs="Arial"/>
                <w:noProof/>
              </w:rPr>
            </w:pPr>
          </w:p>
        </w:tc>
      </w:tr>
      <w:tr w:rsidR="00D9095F" w:rsidRPr="00674995" w:rsidTr="00D9095F">
        <w:tblPrEx>
          <w:tblLook w:val="0000" w:firstRow="0" w:lastRow="0" w:firstColumn="0" w:lastColumn="0" w:noHBand="0" w:noVBand="0"/>
        </w:tblPrEx>
        <w:trPr>
          <w:trHeight w:val="176"/>
        </w:trPr>
        <w:tc>
          <w:tcPr>
            <w:tcW w:w="518" w:type="dxa"/>
          </w:tcPr>
          <w:p w:rsidR="00D9095F" w:rsidRPr="00674995" w:rsidRDefault="00D9095F" w:rsidP="00D9095F">
            <w:pPr>
              <w:spacing w:line="360" w:lineRule="auto"/>
              <w:jc w:val="both"/>
              <w:rPr>
                <w:rFonts w:ascii="Arial" w:hAnsi="Arial" w:cs="Arial"/>
              </w:rPr>
            </w:pPr>
            <w:r w:rsidRPr="00674995">
              <w:rPr>
                <w:rFonts w:ascii="Arial" w:hAnsi="Arial" w:cs="Arial"/>
              </w:rPr>
              <w:t>9.</w:t>
            </w:r>
          </w:p>
        </w:tc>
        <w:tc>
          <w:tcPr>
            <w:tcW w:w="1441" w:type="dxa"/>
          </w:tcPr>
          <w:p w:rsidR="00D9095F" w:rsidRPr="00674995" w:rsidRDefault="00D9095F" w:rsidP="00D9095F">
            <w:pPr>
              <w:spacing w:line="360" w:lineRule="auto"/>
              <w:jc w:val="both"/>
              <w:rPr>
                <w:rFonts w:ascii="Arial" w:hAnsi="Arial" w:cs="Arial"/>
              </w:rPr>
            </w:pPr>
            <w:r w:rsidRPr="00674995">
              <w:rPr>
                <w:rFonts w:ascii="Arial" w:hAnsi="Arial" w:cs="Arial"/>
              </w:rPr>
              <w:t>18.06.2020</w:t>
            </w:r>
          </w:p>
        </w:tc>
        <w:tc>
          <w:tcPr>
            <w:tcW w:w="3543" w:type="dxa"/>
          </w:tcPr>
          <w:p w:rsidR="00D9095F" w:rsidRPr="00674995" w:rsidRDefault="00D9095F" w:rsidP="00D9095F">
            <w:pPr>
              <w:spacing w:line="360" w:lineRule="auto"/>
              <w:jc w:val="both"/>
              <w:rPr>
                <w:rFonts w:ascii="Arial" w:hAnsi="Arial" w:cs="Arial"/>
              </w:rPr>
            </w:pPr>
            <w:r w:rsidRPr="00674995">
              <w:rPr>
                <w:rFonts w:ascii="Arial" w:hAnsi="Arial" w:cs="Arial"/>
              </w:rPr>
              <w:t>Revisi Proposal</w:t>
            </w:r>
          </w:p>
        </w:tc>
        <w:tc>
          <w:tcPr>
            <w:tcW w:w="1407" w:type="dxa"/>
          </w:tcPr>
          <w:p w:rsidR="00D9095F" w:rsidRPr="00674995" w:rsidRDefault="00D9095F" w:rsidP="00D9095F">
            <w:pPr>
              <w:spacing w:line="360" w:lineRule="auto"/>
              <w:jc w:val="both"/>
              <w:rPr>
                <w:rFonts w:ascii="Arial" w:hAnsi="Arial" w:cs="Arial"/>
              </w:rPr>
            </w:pPr>
          </w:p>
        </w:tc>
        <w:tc>
          <w:tcPr>
            <w:tcW w:w="1245" w:type="dxa"/>
            <w:gridSpan w:val="2"/>
          </w:tcPr>
          <w:p w:rsidR="00D9095F" w:rsidRPr="00674995" w:rsidRDefault="00D9095F" w:rsidP="00D9095F">
            <w:pPr>
              <w:spacing w:line="360" w:lineRule="auto"/>
              <w:jc w:val="both"/>
              <w:rPr>
                <w:rFonts w:ascii="Arial" w:hAnsi="Arial" w:cs="Arial"/>
              </w:rPr>
            </w:pPr>
          </w:p>
        </w:tc>
      </w:tr>
      <w:tr w:rsidR="00D9095F" w:rsidRPr="00674995" w:rsidTr="00D9095F">
        <w:tblPrEx>
          <w:tblLook w:val="0000" w:firstRow="0" w:lastRow="0" w:firstColumn="0" w:lastColumn="0" w:noHBand="0" w:noVBand="0"/>
        </w:tblPrEx>
        <w:trPr>
          <w:trHeight w:val="401"/>
        </w:trPr>
        <w:tc>
          <w:tcPr>
            <w:tcW w:w="518" w:type="dxa"/>
          </w:tcPr>
          <w:p w:rsidR="00D9095F" w:rsidRPr="00674995" w:rsidRDefault="00D9095F" w:rsidP="00D9095F">
            <w:pPr>
              <w:spacing w:line="360" w:lineRule="auto"/>
              <w:jc w:val="both"/>
              <w:rPr>
                <w:rFonts w:ascii="Arial" w:hAnsi="Arial" w:cs="Arial"/>
              </w:rPr>
            </w:pPr>
            <w:r w:rsidRPr="00674995">
              <w:rPr>
                <w:rFonts w:ascii="Arial" w:hAnsi="Arial" w:cs="Arial"/>
              </w:rPr>
              <w:t>10</w:t>
            </w:r>
          </w:p>
        </w:tc>
        <w:tc>
          <w:tcPr>
            <w:tcW w:w="1441" w:type="dxa"/>
          </w:tcPr>
          <w:p w:rsidR="00D9095F" w:rsidRPr="00674995" w:rsidRDefault="00D9095F" w:rsidP="00D9095F">
            <w:pPr>
              <w:spacing w:line="360" w:lineRule="auto"/>
              <w:jc w:val="both"/>
              <w:rPr>
                <w:rFonts w:ascii="Arial" w:hAnsi="Arial" w:cs="Arial"/>
              </w:rPr>
            </w:pPr>
            <w:r w:rsidRPr="00674995">
              <w:rPr>
                <w:rFonts w:ascii="Arial" w:hAnsi="Arial" w:cs="Arial"/>
              </w:rPr>
              <w:t>18.06.2020</w:t>
            </w:r>
          </w:p>
        </w:tc>
        <w:tc>
          <w:tcPr>
            <w:tcW w:w="3543" w:type="dxa"/>
          </w:tcPr>
          <w:p w:rsidR="00D9095F" w:rsidRPr="00674995" w:rsidRDefault="00D9095F" w:rsidP="00D9095F">
            <w:pPr>
              <w:spacing w:line="360" w:lineRule="auto"/>
              <w:jc w:val="both"/>
              <w:rPr>
                <w:rFonts w:ascii="Arial" w:hAnsi="Arial" w:cs="Arial"/>
              </w:rPr>
            </w:pPr>
            <w:r w:rsidRPr="00674995">
              <w:rPr>
                <w:rFonts w:ascii="Arial" w:hAnsi="Arial" w:cs="Arial"/>
              </w:rPr>
              <w:t>ACC revisi Proposal dan lanjut BAB IV dan V</w:t>
            </w:r>
          </w:p>
        </w:tc>
        <w:tc>
          <w:tcPr>
            <w:tcW w:w="1407" w:type="dxa"/>
          </w:tcPr>
          <w:p w:rsidR="00D9095F" w:rsidRPr="00674995" w:rsidRDefault="00D9095F" w:rsidP="00D9095F">
            <w:pPr>
              <w:spacing w:line="360" w:lineRule="auto"/>
              <w:jc w:val="both"/>
              <w:rPr>
                <w:rFonts w:ascii="Arial" w:hAnsi="Arial" w:cs="Arial"/>
              </w:rPr>
            </w:pPr>
          </w:p>
        </w:tc>
        <w:tc>
          <w:tcPr>
            <w:tcW w:w="1245" w:type="dxa"/>
            <w:gridSpan w:val="2"/>
          </w:tcPr>
          <w:p w:rsidR="00D9095F" w:rsidRPr="00674995" w:rsidRDefault="00D9095F" w:rsidP="00D9095F">
            <w:pPr>
              <w:spacing w:line="360" w:lineRule="auto"/>
              <w:jc w:val="both"/>
              <w:rPr>
                <w:rFonts w:ascii="Arial" w:hAnsi="Arial" w:cs="Arial"/>
              </w:rPr>
            </w:pPr>
          </w:p>
        </w:tc>
      </w:tr>
      <w:tr w:rsidR="00D9095F" w:rsidRPr="00674995" w:rsidTr="00D9095F">
        <w:tblPrEx>
          <w:tblLook w:val="0000" w:firstRow="0" w:lastRow="0" w:firstColumn="0" w:lastColumn="0" w:noHBand="0" w:noVBand="0"/>
        </w:tblPrEx>
        <w:trPr>
          <w:trHeight w:val="294"/>
        </w:trPr>
        <w:tc>
          <w:tcPr>
            <w:tcW w:w="518" w:type="dxa"/>
          </w:tcPr>
          <w:p w:rsidR="00D9095F" w:rsidRPr="00674995" w:rsidRDefault="00D9095F" w:rsidP="00D9095F">
            <w:pPr>
              <w:spacing w:line="360" w:lineRule="auto"/>
              <w:jc w:val="both"/>
              <w:rPr>
                <w:rFonts w:ascii="Arial" w:hAnsi="Arial" w:cs="Arial"/>
              </w:rPr>
            </w:pPr>
            <w:r w:rsidRPr="00674995">
              <w:rPr>
                <w:rFonts w:ascii="Arial" w:hAnsi="Arial" w:cs="Arial"/>
              </w:rPr>
              <w:t>11</w:t>
            </w:r>
          </w:p>
        </w:tc>
        <w:tc>
          <w:tcPr>
            <w:tcW w:w="1441" w:type="dxa"/>
          </w:tcPr>
          <w:p w:rsidR="00D9095F" w:rsidRPr="00674995" w:rsidRDefault="00D9095F" w:rsidP="00D9095F">
            <w:pPr>
              <w:spacing w:line="360" w:lineRule="auto"/>
              <w:jc w:val="both"/>
              <w:rPr>
                <w:rFonts w:ascii="Arial" w:hAnsi="Arial" w:cs="Arial"/>
              </w:rPr>
            </w:pPr>
            <w:r w:rsidRPr="00674995">
              <w:rPr>
                <w:rFonts w:ascii="Arial" w:hAnsi="Arial" w:cs="Arial"/>
              </w:rPr>
              <w:t>21.06.2020</w:t>
            </w:r>
          </w:p>
        </w:tc>
        <w:tc>
          <w:tcPr>
            <w:tcW w:w="3543" w:type="dxa"/>
          </w:tcPr>
          <w:p w:rsidR="00D9095F" w:rsidRPr="00674995" w:rsidRDefault="00D9095F" w:rsidP="00D9095F">
            <w:pPr>
              <w:spacing w:line="360" w:lineRule="auto"/>
              <w:jc w:val="both"/>
              <w:rPr>
                <w:rFonts w:ascii="Arial" w:hAnsi="Arial" w:cs="Arial"/>
              </w:rPr>
            </w:pPr>
            <w:r w:rsidRPr="00674995">
              <w:rPr>
                <w:rFonts w:ascii="Arial" w:hAnsi="Arial" w:cs="Arial"/>
              </w:rPr>
              <w:t>Konsultasi BAB IV dan V</w:t>
            </w:r>
          </w:p>
        </w:tc>
        <w:tc>
          <w:tcPr>
            <w:tcW w:w="1407" w:type="dxa"/>
          </w:tcPr>
          <w:p w:rsidR="00D9095F" w:rsidRPr="00674995" w:rsidRDefault="00D9095F" w:rsidP="00D9095F">
            <w:pPr>
              <w:spacing w:line="360" w:lineRule="auto"/>
              <w:jc w:val="both"/>
              <w:rPr>
                <w:rFonts w:ascii="Arial" w:hAnsi="Arial" w:cs="Arial"/>
              </w:rPr>
            </w:pPr>
          </w:p>
        </w:tc>
        <w:tc>
          <w:tcPr>
            <w:tcW w:w="1245" w:type="dxa"/>
            <w:gridSpan w:val="2"/>
          </w:tcPr>
          <w:p w:rsidR="00D9095F" w:rsidRPr="00674995" w:rsidRDefault="00D9095F" w:rsidP="00D9095F">
            <w:pPr>
              <w:spacing w:line="360" w:lineRule="auto"/>
              <w:jc w:val="both"/>
              <w:rPr>
                <w:rFonts w:ascii="Arial" w:hAnsi="Arial" w:cs="Arial"/>
              </w:rPr>
            </w:pPr>
          </w:p>
        </w:tc>
      </w:tr>
      <w:tr w:rsidR="00D9095F" w:rsidRPr="00674995" w:rsidTr="00D9095F">
        <w:tblPrEx>
          <w:tblLook w:val="0000" w:firstRow="0" w:lastRow="0" w:firstColumn="0" w:lastColumn="0" w:noHBand="0" w:noVBand="0"/>
        </w:tblPrEx>
        <w:trPr>
          <w:trHeight w:val="367"/>
        </w:trPr>
        <w:tc>
          <w:tcPr>
            <w:tcW w:w="518" w:type="dxa"/>
          </w:tcPr>
          <w:p w:rsidR="00D9095F" w:rsidRPr="00674995" w:rsidRDefault="00D9095F" w:rsidP="00D9095F">
            <w:pPr>
              <w:spacing w:line="360" w:lineRule="auto"/>
              <w:jc w:val="both"/>
              <w:rPr>
                <w:rFonts w:ascii="Arial" w:hAnsi="Arial" w:cs="Arial"/>
              </w:rPr>
            </w:pPr>
            <w:r w:rsidRPr="00674995">
              <w:rPr>
                <w:rFonts w:ascii="Arial" w:hAnsi="Arial" w:cs="Arial"/>
              </w:rPr>
              <w:t>12</w:t>
            </w:r>
          </w:p>
        </w:tc>
        <w:tc>
          <w:tcPr>
            <w:tcW w:w="1441" w:type="dxa"/>
          </w:tcPr>
          <w:p w:rsidR="00D9095F" w:rsidRPr="00674995" w:rsidRDefault="00D9095F" w:rsidP="00D9095F">
            <w:pPr>
              <w:spacing w:line="360" w:lineRule="auto"/>
              <w:jc w:val="both"/>
              <w:rPr>
                <w:rFonts w:ascii="Arial" w:hAnsi="Arial" w:cs="Arial"/>
              </w:rPr>
            </w:pPr>
            <w:r w:rsidRPr="00674995">
              <w:rPr>
                <w:rFonts w:ascii="Arial" w:hAnsi="Arial" w:cs="Arial"/>
              </w:rPr>
              <w:t>01.07. 2020</w:t>
            </w:r>
          </w:p>
        </w:tc>
        <w:tc>
          <w:tcPr>
            <w:tcW w:w="3543" w:type="dxa"/>
          </w:tcPr>
          <w:p w:rsidR="00D9095F" w:rsidRPr="00674995" w:rsidRDefault="00D9095F" w:rsidP="00D9095F">
            <w:pPr>
              <w:spacing w:line="360" w:lineRule="auto"/>
              <w:jc w:val="both"/>
              <w:rPr>
                <w:rFonts w:ascii="Arial" w:hAnsi="Arial" w:cs="Arial"/>
              </w:rPr>
            </w:pPr>
            <w:r w:rsidRPr="00674995">
              <w:rPr>
                <w:rFonts w:ascii="Arial" w:hAnsi="Arial" w:cs="Arial"/>
              </w:rPr>
              <w:t>ACC BAB IV dan V</w:t>
            </w:r>
          </w:p>
        </w:tc>
        <w:tc>
          <w:tcPr>
            <w:tcW w:w="1407" w:type="dxa"/>
          </w:tcPr>
          <w:p w:rsidR="00D9095F" w:rsidRPr="00674995" w:rsidRDefault="00D9095F" w:rsidP="00D9095F">
            <w:pPr>
              <w:spacing w:line="360" w:lineRule="auto"/>
              <w:jc w:val="both"/>
              <w:rPr>
                <w:rFonts w:ascii="Arial" w:hAnsi="Arial" w:cs="Arial"/>
              </w:rPr>
            </w:pPr>
          </w:p>
        </w:tc>
        <w:tc>
          <w:tcPr>
            <w:tcW w:w="1245" w:type="dxa"/>
            <w:gridSpan w:val="2"/>
          </w:tcPr>
          <w:p w:rsidR="00D9095F" w:rsidRPr="00674995" w:rsidRDefault="00D9095F" w:rsidP="00D9095F">
            <w:pPr>
              <w:spacing w:line="360" w:lineRule="auto"/>
              <w:jc w:val="both"/>
              <w:rPr>
                <w:rFonts w:ascii="Arial" w:hAnsi="Arial" w:cs="Arial"/>
              </w:rPr>
            </w:pPr>
          </w:p>
        </w:tc>
      </w:tr>
      <w:tr w:rsidR="00D9095F" w:rsidRPr="00674995" w:rsidTr="00D9095F">
        <w:tblPrEx>
          <w:tblLook w:val="0000" w:firstRow="0" w:lastRow="0" w:firstColumn="0" w:lastColumn="0" w:noHBand="0" w:noVBand="0"/>
        </w:tblPrEx>
        <w:trPr>
          <w:trHeight w:val="468"/>
        </w:trPr>
        <w:tc>
          <w:tcPr>
            <w:tcW w:w="518" w:type="dxa"/>
          </w:tcPr>
          <w:p w:rsidR="00D9095F" w:rsidRPr="00674995" w:rsidRDefault="00D9095F" w:rsidP="00D9095F">
            <w:pPr>
              <w:spacing w:line="360" w:lineRule="auto"/>
              <w:jc w:val="both"/>
              <w:rPr>
                <w:rFonts w:ascii="Arial" w:hAnsi="Arial" w:cs="Arial"/>
              </w:rPr>
            </w:pPr>
            <w:r w:rsidRPr="00674995">
              <w:rPr>
                <w:rFonts w:ascii="Arial" w:hAnsi="Arial" w:cs="Arial"/>
              </w:rPr>
              <w:t>13</w:t>
            </w:r>
          </w:p>
        </w:tc>
        <w:tc>
          <w:tcPr>
            <w:tcW w:w="1441" w:type="dxa"/>
          </w:tcPr>
          <w:p w:rsidR="00D9095F" w:rsidRPr="00674995" w:rsidRDefault="00D9095F" w:rsidP="00D9095F">
            <w:pPr>
              <w:spacing w:line="360" w:lineRule="auto"/>
              <w:jc w:val="both"/>
              <w:rPr>
                <w:rFonts w:ascii="Arial" w:hAnsi="Arial" w:cs="Arial"/>
              </w:rPr>
            </w:pPr>
            <w:r w:rsidRPr="00674995">
              <w:rPr>
                <w:rFonts w:ascii="Arial" w:hAnsi="Arial" w:cs="Arial"/>
              </w:rPr>
              <w:t>10.07.2020</w:t>
            </w:r>
          </w:p>
        </w:tc>
        <w:tc>
          <w:tcPr>
            <w:tcW w:w="3543" w:type="dxa"/>
          </w:tcPr>
          <w:p w:rsidR="00D9095F" w:rsidRPr="00674995" w:rsidRDefault="00D9095F" w:rsidP="00D9095F">
            <w:pPr>
              <w:spacing w:line="360" w:lineRule="auto"/>
              <w:jc w:val="both"/>
              <w:rPr>
                <w:rFonts w:ascii="Arial" w:hAnsi="Arial" w:cs="Arial"/>
              </w:rPr>
            </w:pPr>
            <w:r w:rsidRPr="00674995">
              <w:rPr>
                <w:rFonts w:ascii="Arial" w:hAnsi="Arial" w:cs="Arial"/>
              </w:rPr>
              <w:t xml:space="preserve">Konsultasi revisi </w:t>
            </w:r>
            <w:r w:rsidR="005D2B0E" w:rsidRPr="00674995">
              <w:rPr>
                <w:rFonts w:ascii="Arial" w:hAnsi="Arial" w:cs="Arial"/>
              </w:rPr>
              <w:t>BAB IV dan V</w:t>
            </w:r>
          </w:p>
        </w:tc>
        <w:tc>
          <w:tcPr>
            <w:tcW w:w="1403" w:type="dxa"/>
          </w:tcPr>
          <w:p w:rsidR="00D9095F" w:rsidRPr="00674995" w:rsidRDefault="00D9095F" w:rsidP="00D9095F">
            <w:pPr>
              <w:spacing w:line="360" w:lineRule="auto"/>
              <w:jc w:val="both"/>
              <w:rPr>
                <w:rFonts w:ascii="Arial" w:hAnsi="Arial" w:cs="Arial"/>
              </w:rPr>
            </w:pPr>
          </w:p>
        </w:tc>
        <w:tc>
          <w:tcPr>
            <w:tcW w:w="1249" w:type="dxa"/>
            <w:gridSpan w:val="2"/>
          </w:tcPr>
          <w:p w:rsidR="00D9095F" w:rsidRPr="00674995" w:rsidRDefault="00D9095F" w:rsidP="00D9095F">
            <w:pPr>
              <w:spacing w:line="360" w:lineRule="auto"/>
              <w:jc w:val="both"/>
              <w:rPr>
                <w:rFonts w:ascii="Arial" w:hAnsi="Arial" w:cs="Arial"/>
              </w:rPr>
            </w:pPr>
          </w:p>
        </w:tc>
      </w:tr>
      <w:tr w:rsidR="00D9095F" w:rsidRPr="00674995" w:rsidTr="00D9095F">
        <w:tblPrEx>
          <w:tblLook w:val="0000" w:firstRow="0" w:lastRow="0" w:firstColumn="0" w:lastColumn="0" w:noHBand="0" w:noVBand="0"/>
        </w:tblPrEx>
        <w:trPr>
          <w:trHeight w:val="443"/>
        </w:trPr>
        <w:tc>
          <w:tcPr>
            <w:tcW w:w="518" w:type="dxa"/>
          </w:tcPr>
          <w:p w:rsidR="00D9095F" w:rsidRPr="00674995" w:rsidRDefault="005D2B0E" w:rsidP="00D9095F">
            <w:pPr>
              <w:spacing w:line="360" w:lineRule="auto"/>
              <w:jc w:val="both"/>
              <w:rPr>
                <w:rFonts w:ascii="Arial" w:hAnsi="Arial" w:cs="Arial"/>
              </w:rPr>
            </w:pPr>
            <w:r w:rsidRPr="00674995">
              <w:rPr>
                <w:rFonts w:ascii="Arial" w:hAnsi="Arial" w:cs="Arial"/>
              </w:rPr>
              <w:t>14</w:t>
            </w:r>
          </w:p>
        </w:tc>
        <w:tc>
          <w:tcPr>
            <w:tcW w:w="1441" w:type="dxa"/>
          </w:tcPr>
          <w:p w:rsidR="00D9095F" w:rsidRPr="00674995" w:rsidRDefault="00D9095F" w:rsidP="00D9095F">
            <w:pPr>
              <w:spacing w:line="360" w:lineRule="auto"/>
              <w:jc w:val="both"/>
              <w:rPr>
                <w:rFonts w:ascii="Arial" w:hAnsi="Arial" w:cs="Arial"/>
              </w:rPr>
            </w:pPr>
          </w:p>
        </w:tc>
        <w:tc>
          <w:tcPr>
            <w:tcW w:w="3543" w:type="dxa"/>
          </w:tcPr>
          <w:p w:rsidR="00D9095F" w:rsidRPr="00674995" w:rsidRDefault="005D2B0E" w:rsidP="00D9095F">
            <w:pPr>
              <w:spacing w:line="360" w:lineRule="auto"/>
              <w:jc w:val="both"/>
              <w:rPr>
                <w:rFonts w:ascii="Arial" w:hAnsi="Arial" w:cs="Arial"/>
              </w:rPr>
            </w:pPr>
            <w:r w:rsidRPr="00674995">
              <w:rPr>
                <w:rFonts w:ascii="Arial" w:hAnsi="Arial" w:cs="Arial"/>
              </w:rPr>
              <w:t>ACC revisi BAB IV dan V</w:t>
            </w:r>
          </w:p>
        </w:tc>
        <w:tc>
          <w:tcPr>
            <w:tcW w:w="1403" w:type="dxa"/>
          </w:tcPr>
          <w:p w:rsidR="00D9095F" w:rsidRPr="00674995" w:rsidRDefault="00D9095F" w:rsidP="00D9095F">
            <w:pPr>
              <w:spacing w:line="360" w:lineRule="auto"/>
              <w:jc w:val="both"/>
              <w:rPr>
                <w:rFonts w:ascii="Arial" w:hAnsi="Arial" w:cs="Arial"/>
              </w:rPr>
            </w:pPr>
          </w:p>
        </w:tc>
        <w:tc>
          <w:tcPr>
            <w:tcW w:w="1249" w:type="dxa"/>
            <w:gridSpan w:val="2"/>
          </w:tcPr>
          <w:p w:rsidR="00D9095F" w:rsidRPr="00674995" w:rsidRDefault="00D9095F" w:rsidP="00D9095F">
            <w:pPr>
              <w:spacing w:line="360" w:lineRule="auto"/>
              <w:jc w:val="both"/>
              <w:rPr>
                <w:rFonts w:ascii="Arial" w:hAnsi="Arial" w:cs="Arial"/>
              </w:rPr>
            </w:pPr>
          </w:p>
        </w:tc>
      </w:tr>
    </w:tbl>
    <w:p w:rsidR="00D9095F" w:rsidRPr="00674995" w:rsidRDefault="00D9095F" w:rsidP="00D9095F">
      <w:pPr>
        <w:spacing w:after="0" w:line="360" w:lineRule="auto"/>
        <w:ind w:left="4134" w:firstLine="186"/>
        <w:jc w:val="center"/>
        <w:rPr>
          <w:rFonts w:ascii="Arial" w:hAnsi="Arial" w:cs="Arial"/>
          <w:b/>
          <w:noProof/>
        </w:rPr>
      </w:pPr>
      <w:r w:rsidRPr="00674995">
        <w:rPr>
          <w:rFonts w:ascii="Arial" w:hAnsi="Arial" w:cs="Arial"/>
          <w:b/>
          <w:noProof/>
        </w:rPr>
        <w:t>Medan         Juni 2020</w:t>
      </w:r>
    </w:p>
    <w:p w:rsidR="00D9095F" w:rsidRPr="00674995" w:rsidRDefault="00D9095F" w:rsidP="00D9095F">
      <w:pPr>
        <w:spacing w:line="360" w:lineRule="auto"/>
        <w:ind w:left="5040" w:firstLine="720"/>
        <w:rPr>
          <w:rFonts w:ascii="Arial" w:hAnsi="Arial" w:cs="Arial"/>
          <w:b/>
          <w:noProof/>
        </w:rPr>
      </w:pPr>
      <w:r w:rsidRPr="00674995">
        <w:rPr>
          <w:rFonts w:ascii="Arial" w:hAnsi="Arial" w:cs="Arial"/>
          <w:b/>
          <w:noProof/>
        </w:rPr>
        <w:t xml:space="preserve">Pembimbing </w:t>
      </w:r>
    </w:p>
    <w:p w:rsidR="00D9095F" w:rsidRPr="00674995" w:rsidRDefault="00D9095F" w:rsidP="00D9095F">
      <w:pPr>
        <w:spacing w:after="0" w:line="240" w:lineRule="auto"/>
        <w:ind w:left="2127" w:hanging="2127"/>
        <w:jc w:val="right"/>
        <w:rPr>
          <w:rFonts w:ascii="Arial" w:hAnsi="Arial" w:cs="Arial"/>
          <w:b/>
          <w:szCs w:val="24"/>
          <w:u w:val="single"/>
        </w:rPr>
      </w:pPr>
      <w:bookmarkStart w:id="77" w:name="_GoBack"/>
      <w:bookmarkEnd w:id="77"/>
      <w:r w:rsidRPr="00674995">
        <w:rPr>
          <w:rFonts w:ascii="Arial" w:hAnsi="Arial" w:cs="Arial"/>
          <w:b/>
          <w:szCs w:val="24"/>
        </w:rPr>
        <w:t xml:space="preserve">      </w:t>
      </w:r>
      <w:r w:rsidRPr="00674995">
        <w:rPr>
          <w:rFonts w:ascii="Arial" w:hAnsi="Arial" w:cs="Arial"/>
          <w:b/>
          <w:szCs w:val="24"/>
          <w:u w:val="single"/>
        </w:rPr>
        <w:t>Juliandi S.Pd, S.Kep.,Ns.,M.Kes</w:t>
      </w:r>
    </w:p>
    <w:p w:rsidR="00D9095F" w:rsidRPr="00674995" w:rsidRDefault="00D9095F" w:rsidP="00D9095F">
      <w:pPr>
        <w:spacing w:line="240" w:lineRule="auto"/>
        <w:rPr>
          <w:rFonts w:ascii="Arial" w:hAnsi="Arial" w:cs="Arial"/>
          <w:b/>
          <w:noProof/>
        </w:rPr>
      </w:pPr>
      <w:r w:rsidRPr="00674995">
        <w:rPr>
          <w:rFonts w:ascii="Arial" w:hAnsi="Arial" w:cs="Arial"/>
          <w:b/>
          <w:szCs w:val="24"/>
        </w:rPr>
        <w:t xml:space="preserve">       </w:t>
      </w:r>
      <w:r w:rsidRPr="00674995">
        <w:rPr>
          <w:rFonts w:ascii="Arial" w:hAnsi="Arial" w:cs="Arial"/>
          <w:b/>
          <w:szCs w:val="24"/>
        </w:rPr>
        <w:tab/>
      </w:r>
      <w:r w:rsidRPr="00674995">
        <w:rPr>
          <w:rFonts w:ascii="Arial" w:hAnsi="Arial" w:cs="Arial"/>
          <w:b/>
          <w:szCs w:val="24"/>
        </w:rPr>
        <w:tab/>
      </w:r>
      <w:r w:rsidRPr="00674995">
        <w:rPr>
          <w:rFonts w:ascii="Arial" w:hAnsi="Arial" w:cs="Arial"/>
          <w:b/>
          <w:szCs w:val="24"/>
        </w:rPr>
        <w:tab/>
      </w:r>
      <w:r w:rsidRPr="00674995">
        <w:rPr>
          <w:rFonts w:ascii="Arial" w:hAnsi="Arial" w:cs="Arial"/>
          <w:b/>
          <w:szCs w:val="24"/>
        </w:rPr>
        <w:tab/>
      </w:r>
      <w:r w:rsidRPr="00674995">
        <w:rPr>
          <w:rFonts w:ascii="Arial" w:hAnsi="Arial" w:cs="Arial"/>
          <w:b/>
          <w:szCs w:val="24"/>
        </w:rPr>
        <w:tab/>
      </w:r>
      <w:r w:rsidRPr="00674995">
        <w:rPr>
          <w:rFonts w:ascii="Arial" w:hAnsi="Arial" w:cs="Arial"/>
          <w:b/>
          <w:szCs w:val="24"/>
        </w:rPr>
        <w:tab/>
        <w:t xml:space="preserve">    NIP:197502081997031004</w:t>
      </w:r>
    </w:p>
    <w:p w:rsidR="00D9095F" w:rsidRPr="00674995" w:rsidRDefault="00D9095F" w:rsidP="00F43293">
      <w:pPr>
        <w:jc w:val="both"/>
        <w:rPr>
          <w:rFonts w:ascii="Arial" w:hAnsi="Arial" w:cs="Arial"/>
        </w:rPr>
      </w:pPr>
    </w:p>
    <w:sectPr w:rsidR="00D9095F" w:rsidRPr="00674995" w:rsidSect="002338FC">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AD2" w:rsidRDefault="00251AD2" w:rsidP="00C50B95">
      <w:pPr>
        <w:spacing w:after="0" w:line="240" w:lineRule="auto"/>
      </w:pPr>
      <w:r>
        <w:separator/>
      </w:r>
    </w:p>
  </w:endnote>
  <w:endnote w:type="continuationSeparator" w:id="0">
    <w:p w:rsidR="00251AD2" w:rsidRDefault="00251AD2" w:rsidP="00C50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2BB" w:rsidRDefault="008762BB">
    <w:pPr>
      <w:pStyle w:val="Footer"/>
      <w:jc w:val="center"/>
    </w:pPr>
  </w:p>
  <w:p w:rsidR="008762BB" w:rsidRDefault="008762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2BB" w:rsidRDefault="008762BB">
    <w:pPr>
      <w:pStyle w:val="Footer"/>
      <w:jc w:val="center"/>
    </w:pPr>
  </w:p>
  <w:p w:rsidR="008762BB" w:rsidRDefault="008762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969" w:rsidRDefault="00712969">
    <w:pPr>
      <w:pStyle w:val="Footer"/>
      <w:jc w:val="center"/>
    </w:pPr>
  </w:p>
  <w:p w:rsidR="008762BB" w:rsidRDefault="008762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278657"/>
      <w:docPartObj>
        <w:docPartGallery w:val="Page Numbers (Bottom of Page)"/>
        <w:docPartUnique/>
      </w:docPartObj>
    </w:sdtPr>
    <w:sdtEndPr>
      <w:rPr>
        <w:noProof/>
      </w:rPr>
    </w:sdtEndPr>
    <w:sdtContent>
      <w:p w:rsidR="00712969" w:rsidRDefault="00712969">
        <w:pPr>
          <w:pStyle w:val="Footer"/>
          <w:jc w:val="center"/>
        </w:pPr>
        <w:r>
          <w:fldChar w:fldCharType="begin"/>
        </w:r>
        <w:r>
          <w:instrText xml:space="preserve"> PAGE   \* MERGEFORMAT </w:instrText>
        </w:r>
        <w:r>
          <w:fldChar w:fldCharType="separate"/>
        </w:r>
        <w:r w:rsidR="0024063C">
          <w:rPr>
            <w:noProof/>
          </w:rPr>
          <w:t>vi</w:t>
        </w:r>
        <w:r>
          <w:rPr>
            <w:noProof/>
          </w:rPr>
          <w:fldChar w:fldCharType="end"/>
        </w:r>
      </w:p>
    </w:sdtContent>
  </w:sdt>
  <w:p w:rsidR="00712969" w:rsidRDefault="007129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AD2" w:rsidRDefault="00251AD2" w:rsidP="00C50B95">
      <w:pPr>
        <w:spacing w:after="0" w:line="240" w:lineRule="auto"/>
      </w:pPr>
      <w:r>
        <w:separator/>
      </w:r>
    </w:p>
  </w:footnote>
  <w:footnote w:type="continuationSeparator" w:id="0">
    <w:p w:rsidR="00251AD2" w:rsidRDefault="00251AD2" w:rsidP="00C50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2BB" w:rsidRDefault="00876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0B2"/>
    <w:multiLevelType w:val="hybridMultilevel"/>
    <w:tmpl w:val="011A9BD0"/>
    <w:lvl w:ilvl="0" w:tplc="11FC6E7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1390F88"/>
    <w:multiLevelType w:val="hybridMultilevel"/>
    <w:tmpl w:val="30E8987C"/>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348016C"/>
    <w:multiLevelType w:val="hybridMultilevel"/>
    <w:tmpl w:val="81A61F54"/>
    <w:lvl w:ilvl="0" w:tplc="10E20356">
      <w:start w:val="1"/>
      <w:numFmt w:val="decimal"/>
      <w:lvlText w:val="%1.4.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03DF3094"/>
    <w:multiLevelType w:val="hybridMultilevel"/>
    <w:tmpl w:val="7AEE6C32"/>
    <w:lvl w:ilvl="0" w:tplc="570CFEA2">
      <w:start w:val="2"/>
      <w:numFmt w:val="decimal"/>
      <w:lvlText w:val="%1.4"/>
      <w:lvlJc w:val="left"/>
      <w:pPr>
        <w:ind w:left="2705" w:hanging="360"/>
      </w:pPr>
      <w:rPr>
        <w:rFonts w:hint="default"/>
        <w:b/>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
    <w:nsid w:val="073A5A95"/>
    <w:multiLevelType w:val="hybridMultilevel"/>
    <w:tmpl w:val="DC24D796"/>
    <w:lvl w:ilvl="0" w:tplc="925A271C">
      <w:start w:val="1"/>
      <w:numFmt w:val="decimal"/>
      <w:lvlText w:val="%1."/>
      <w:lvlJc w:val="left"/>
      <w:pPr>
        <w:ind w:left="1440" w:hanging="360"/>
      </w:pPr>
      <w:rPr>
        <w:rFonts w:hint="default"/>
      </w:rPr>
    </w:lvl>
    <w:lvl w:ilvl="1" w:tplc="04210019">
      <w:start w:val="1"/>
      <w:numFmt w:val="lowerLetter"/>
      <w:lvlText w:val="%2."/>
      <w:lvlJc w:val="left"/>
      <w:pPr>
        <w:ind w:left="1070" w:hanging="360"/>
      </w:pPr>
    </w:lvl>
    <w:lvl w:ilvl="2" w:tplc="2422A00A">
      <w:start w:val="1"/>
      <w:numFmt w:val="upperLetter"/>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7905C83"/>
    <w:multiLevelType w:val="hybridMultilevel"/>
    <w:tmpl w:val="93940222"/>
    <w:lvl w:ilvl="0" w:tplc="C6786744">
      <w:start w:val="1"/>
      <w:numFmt w:val="decimal"/>
      <w:lvlText w:val="%1)"/>
      <w:lvlJc w:val="left"/>
      <w:pPr>
        <w:ind w:left="29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8624159"/>
    <w:multiLevelType w:val="hybridMultilevel"/>
    <w:tmpl w:val="4580C330"/>
    <w:lvl w:ilvl="0" w:tplc="FF18DE5E">
      <w:start w:val="1"/>
      <w:numFmt w:val="decimal"/>
      <w:lvlText w:val="%1.3.3"/>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8D16AB9"/>
    <w:multiLevelType w:val="hybridMultilevel"/>
    <w:tmpl w:val="0BECDB52"/>
    <w:lvl w:ilvl="0" w:tplc="6A0472E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0921706C"/>
    <w:multiLevelType w:val="hybridMultilevel"/>
    <w:tmpl w:val="7EF29320"/>
    <w:lvl w:ilvl="0" w:tplc="04210017">
      <w:start w:val="1"/>
      <w:numFmt w:val="lowerLetter"/>
      <w:lvlText w:val="%1)"/>
      <w:lvlJc w:val="left"/>
      <w:pPr>
        <w:ind w:left="2143" w:hanging="360"/>
      </w:pPr>
    </w:lvl>
    <w:lvl w:ilvl="1" w:tplc="04210019" w:tentative="1">
      <w:start w:val="1"/>
      <w:numFmt w:val="lowerLetter"/>
      <w:lvlText w:val="%2."/>
      <w:lvlJc w:val="left"/>
      <w:pPr>
        <w:ind w:left="2863" w:hanging="360"/>
      </w:pPr>
    </w:lvl>
    <w:lvl w:ilvl="2" w:tplc="0421001B" w:tentative="1">
      <w:start w:val="1"/>
      <w:numFmt w:val="lowerRoman"/>
      <w:lvlText w:val="%3."/>
      <w:lvlJc w:val="right"/>
      <w:pPr>
        <w:ind w:left="3583" w:hanging="180"/>
      </w:pPr>
    </w:lvl>
    <w:lvl w:ilvl="3" w:tplc="0421000F" w:tentative="1">
      <w:start w:val="1"/>
      <w:numFmt w:val="decimal"/>
      <w:lvlText w:val="%4."/>
      <w:lvlJc w:val="left"/>
      <w:pPr>
        <w:ind w:left="4303" w:hanging="360"/>
      </w:pPr>
    </w:lvl>
    <w:lvl w:ilvl="4" w:tplc="04210019" w:tentative="1">
      <w:start w:val="1"/>
      <w:numFmt w:val="lowerLetter"/>
      <w:lvlText w:val="%5."/>
      <w:lvlJc w:val="left"/>
      <w:pPr>
        <w:ind w:left="5023" w:hanging="360"/>
      </w:pPr>
    </w:lvl>
    <w:lvl w:ilvl="5" w:tplc="0421001B" w:tentative="1">
      <w:start w:val="1"/>
      <w:numFmt w:val="lowerRoman"/>
      <w:lvlText w:val="%6."/>
      <w:lvlJc w:val="right"/>
      <w:pPr>
        <w:ind w:left="5743" w:hanging="180"/>
      </w:pPr>
    </w:lvl>
    <w:lvl w:ilvl="6" w:tplc="0421000F" w:tentative="1">
      <w:start w:val="1"/>
      <w:numFmt w:val="decimal"/>
      <w:lvlText w:val="%7."/>
      <w:lvlJc w:val="left"/>
      <w:pPr>
        <w:ind w:left="6463" w:hanging="360"/>
      </w:pPr>
    </w:lvl>
    <w:lvl w:ilvl="7" w:tplc="04210019" w:tentative="1">
      <w:start w:val="1"/>
      <w:numFmt w:val="lowerLetter"/>
      <w:lvlText w:val="%8."/>
      <w:lvlJc w:val="left"/>
      <w:pPr>
        <w:ind w:left="7183" w:hanging="360"/>
      </w:pPr>
    </w:lvl>
    <w:lvl w:ilvl="8" w:tplc="0421001B" w:tentative="1">
      <w:start w:val="1"/>
      <w:numFmt w:val="lowerRoman"/>
      <w:lvlText w:val="%9."/>
      <w:lvlJc w:val="right"/>
      <w:pPr>
        <w:ind w:left="7903" w:hanging="180"/>
      </w:pPr>
    </w:lvl>
  </w:abstractNum>
  <w:abstractNum w:abstractNumId="9">
    <w:nsid w:val="09B77012"/>
    <w:multiLevelType w:val="hybridMultilevel"/>
    <w:tmpl w:val="E578C2E4"/>
    <w:lvl w:ilvl="0" w:tplc="74984D28">
      <w:start w:val="2"/>
      <w:numFmt w:val="decimal"/>
      <w:lvlText w:val="%1.5.2"/>
      <w:lvlJc w:val="left"/>
      <w:pPr>
        <w:ind w:left="862"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AD36837"/>
    <w:multiLevelType w:val="hybridMultilevel"/>
    <w:tmpl w:val="80C698D0"/>
    <w:lvl w:ilvl="0" w:tplc="5836840A">
      <w:start w:val="1"/>
      <w:numFmt w:val="decimal"/>
      <w:lvlText w:val="%1."/>
      <w:lvlJc w:val="left"/>
      <w:pPr>
        <w:ind w:left="720" w:hanging="360"/>
      </w:pPr>
      <w:rPr>
        <w:rFonts w:hint="default"/>
        <w:color w:val="000000" w:themeColor="text1"/>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0CCF1DA4"/>
    <w:multiLevelType w:val="hybridMultilevel"/>
    <w:tmpl w:val="42369310"/>
    <w:lvl w:ilvl="0" w:tplc="BC2803FA">
      <w:start w:val="1"/>
      <w:numFmt w:val="decimal"/>
      <w:lvlText w:val="%1."/>
      <w:lvlJc w:val="left"/>
      <w:pPr>
        <w:ind w:left="1070" w:hanging="360"/>
      </w:pPr>
      <w:rPr>
        <w:rFonts w:hint="default"/>
        <w:b/>
      </w:rPr>
    </w:lvl>
    <w:lvl w:ilvl="1" w:tplc="DCA6738C">
      <w:start w:val="1"/>
      <w:numFmt w:val="lowerLetter"/>
      <w:lvlText w:val="%2."/>
      <w:lvlJc w:val="left"/>
      <w:pPr>
        <w:ind w:left="2234" w:hanging="390"/>
      </w:pPr>
      <w:rPr>
        <w:rFonts w:hint="default"/>
        <w:b/>
      </w:rPr>
    </w:lvl>
    <w:lvl w:ilvl="2" w:tplc="6B204222">
      <w:start w:val="2"/>
      <w:numFmt w:val="bullet"/>
      <w:lvlText w:val="-"/>
      <w:lvlJc w:val="left"/>
      <w:pPr>
        <w:ind w:left="2690" w:hanging="360"/>
      </w:pPr>
      <w:rPr>
        <w:rFonts w:ascii="Arial" w:eastAsiaTheme="minorHAnsi" w:hAnsi="Arial" w:cs="Arial" w:hint="default"/>
      </w:r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2">
    <w:nsid w:val="0EB56557"/>
    <w:multiLevelType w:val="hybridMultilevel"/>
    <w:tmpl w:val="F7F061A0"/>
    <w:lvl w:ilvl="0" w:tplc="5836840A">
      <w:start w:val="1"/>
      <w:numFmt w:val="decimal"/>
      <w:lvlText w:val="%1."/>
      <w:lvlJc w:val="left"/>
      <w:pPr>
        <w:ind w:left="720" w:hanging="360"/>
      </w:pPr>
      <w:rPr>
        <w:rFonts w:hint="default"/>
        <w:color w:val="000000" w:themeColor="text1"/>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048420C"/>
    <w:multiLevelType w:val="hybridMultilevel"/>
    <w:tmpl w:val="ECA8719A"/>
    <w:lvl w:ilvl="0" w:tplc="3104E5F8">
      <w:start w:val="2"/>
      <w:numFmt w:val="decimal"/>
      <w:lvlText w:val="%1)"/>
      <w:lvlJc w:val="left"/>
      <w:pPr>
        <w:ind w:left="29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1290BA0"/>
    <w:multiLevelType w:val="hybridMultilevel"/>
    <w:tmpl w:val="72AA77C0"/>
    <w:lvl w:ilvl="0" w:tplc="99468030">
      <w:start w:val="2"/>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2185228"/>
    <w:multiLevelType w:val="hybridMultilevel"/>
    <w:tmpl w:val="19901BFE"/>
    <w:lvl w:ilvl="0" w:tplc="5836840A">
      <w:start w:val="1"/>
      <w:numFmt w:val="decimal"/>
      <w:lvlText w:val="%1."/>
      <w:lvlJc w:val="left"/>
      <w:pPr>
        <w:ind w:left="720" w:hanging="360"/>
      </w:pPr>
      <w:rPr>
        <w:rFonts w:hint="default"/>
        <w:color w:val="000000" w:themeColor="text1"/>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1336381D"/>
    <w:multiLevelType w:val="hybridMultilevel"/>
    <w:tmpl w:val="6E18221E"/>
    <w:lvl w:ilvl="0" w:tplc="8E5A795E">
      <w:start w:val="2"/>
      <w:numFmt w:val="decimal"/>
      <w:lvlText w:val="%1.8"/>
      <w:lvlJc w:val="left"/>
      <w:pPr>
        <w:ind w:left="1582" w:hanging="360"/>
      </w:pPr>
      <w:rPr>
        <w:rFonts w:hint="default"/>
        <w:b/>
      </w:r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17">
    <w:nsid w:val="13623B3E"/>
    <w:multiLevelType w:val="hybridMultilevel"/>
    <w:tmpl w:val="D23CF59E"/>
    <w:lvl w:ilvl="0" w:tplc="94B093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186A629F"/>
    <w:multiLevelType w:val="hybridMultilevel"/>
    <w:tmpl w:val="EF7E7EF6"/>
    <w:lvl w:ilvl="0" w:tplc="3E909DD8">
      <w:start w:val="1"/>
      <w:numFmt w:val="decimal"/>
      <w:lvlText w:val="%1.3"/>
      <w:lvlJc w:val="left"/>
      <w:pPr>
        <w:ind w:left="1477" w:hanging="360"/>
      </w:pPr>
      <w:rPr>
        <w:rFonts w:hint="default"/>
        <w:b/>
        <w:color w:val="000000" w:themeColor="text1"/>
      </w:rPr>
    </w:lvl>
    <w:lvl w:ilvl="1" w:tplc="04210019" w:tentative="1">
      <w:start w:val="1"/>
      <w:numFmt w:val="lowerLetter"/>
      <w:lvlText w:val="%2."/>
      <w:lvlJc w:val="left"/>
      <w:pPr>
        <w:ind w:left="2197" w:hanging="360"/>
      </w:pPr>
    </w:lvl>
    <w:lvl w:ilvl="2" w:tplc="0421001B" w:tentative="1">
      <w:start w:val="1"/>
      <w:numFmt w:val="lowerRoman"/>
      <w:lvlText w:val="%3."/>
      <w:lvlJc w:val="right"/>
      <w:pPr>
        <w:ind w:left="2917" w:hanging="180"/>
      </w:pPr>
    </w:lvl>
    <w:lvl w:ilvl="3" w:tplc="0421000F" w:tentative="1">
      <w:start w:val="1"/>
      <w:numFmt w:val="decimal"/>
      <w:lvlText w:val="%4."/>
      <w:lvlJc w:val="left"/>
      <w:pPr>
        <w:ind w:left="3637" w:hanging="360"/>
      </w:pPr>
    </w:lvl>
    <w:lvl w:ilvl="4" w:tplc="04210019" w:tentative="1">
      <w:start w:val="1"/>
      <w:numFmt w:val="lowerLetter"/>
      <w:lvlText w:val="%5."/>
      <w:lvlJc w:val="left"/>
      <w:pPr>
        <w:ind w:left="4357" w:hanging="360"/>
      </w:pPr>
    </w:lvl>
    <w:lvl w:ilvl="5" w:tplc="0421001B" w:tentative="1">
      <w:start w:val="1"/>
      <w:numFmt w:val="lowerRoman"/>
      <w:lvlText w:val="%6."/>
      <w:lvlJc w:val="right"/>
      <w:pPr>
        <w:ind w:left="5077" w:hanging="180"/>
      </w:pPr>
    </w:lvl>
    <w:lvl w:ilvl="6" w:tplc="0421000F" w:tentative="1">
      <w:start w:val="1"/>
      <w:numFmt w:val="decimal"/>
      <w:lvlText w:val="%7."/>
      <w:lvlJc w:val="left"/>
      <w:pPr>
        <w:ind w:left="5797" w:hanging="360"/>
      </w:pPr>
    </w:lvl>
    <w:lvl w:ilvl="7" w:tplc="04210019" w:tentative="1">
      <w:start w:val="1"/>
      <w:numFmt w:val="lowerLetter"/>
      <w:lvlText w:val="%8."/>
      <w:lvlJc w:val="left"/>
      <w:pPr>
        <w:ind w:left="6517" w:hanging="360"/>
      </w:pPr>
    </w:lvl>
    <w:lvl w:ilvl="8" w:tplc="0421001B" w:tentative="1">
      <w:start w:val="1"/>
      <w:numFmt w:val="lowerRoman"/>
      <w:lvlText w:val="%9."/>
      <w:lvlJc w:val="right"/>
      <w:pPr>
        <w:ind w:left="7237" w:hanging="180"/>
      </w:pPr>
    </w:lvl>
  </w:abstractNum>
  <w:abstractNum w:abstractNumId="19">
    <w:nsid w:val="195B5D01"/>
    <w:multiLevelType w:val="hybridMultilevel"/>
    <w:tmpl w:val="7F22ACEE"/>
    <w:lvl w:ilvl="0" w:tplc="5836840A">
      <w:start w:val="1"/>
      <w:numFmt w:val="decimal"/>
      <w:lvlText w:val="%1."/>
      <w:lvlJc w:val="left"/>
      <w:pPr>
        <w:ind w:left="720" w:hanging="360"/>
      </w:pPr>
      <w:rPr>
        <w:rFonts w:hint="default"/>
        <w:color w:val="000000" w:themeColor="text1"/>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1BD14798"/>
    <w:multiLevelType w:val="hybridMultilevel"/>
    <w:tmpl w:val="D4D80D10"/>
    <w:lvl w:ilvl="0" w:tplc="3D5C404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nsid w:val="1C510180"/>
    <w:multiLevelType w:val="hybridMultilevel"/>
    <w:tmpl w:val="9670BB5A"/>
    <w:lvl w:ilvl="0" w:tplc="04210019">
      <w:start w:val="1"/>
      <w:numFmt w:val="lowerLetter"/>
      <w:lvlText w:val="%1."/>
      <w:lvlJc w:val="left"/>
      <w:pPr>
        <w:ind w:left="1070" w:hanging="360"/>
      </w:pPr>
      <w:rPr>
        <w:rFonts w:hint="default"/>
      </w:rPr>
    </w:lvl>
    <w:lvl w:ilvl="1" w:tplc="C9AA1EBC">
      <w:start w:val="1"/>
      <w:numFmt w:val="lowerLetter"/>
      <w:lvlText w:val="%2."/>
      <w:lvlJc w:val="left"/>
      <w:pPr>
        <w:ind w:left="1637" w:hanging="360"/>
      </w:pPr>
      <w:rPr>
        <w:rFonts w:hint="default"/>
        <w:b w:val="0"/>
      </w:rPr>
    </w:lvl>
    <w:lvl w:ilvl="2" w:tplc="F9D85EDA">
      <w:start w:val="1"/>
      <w:numFmt w:val="decimal"/>
      <w:lvlText w:val="%3."/>
      <w:lvlJc w:val="left"/>
      <w:pPr>
        <w:ind w:left="2690" w:hanging="360"/>
      </w:pPr>
      <w:rPr>
        <w:rFonts w:hint="default"/>
      </w:r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2">
    <w:nsid w:val="1D4E6035"/>
    <w:multiLevelType w:val="hybridMultilevel"/>
    <w:tmpl w:val="53FC4522"/>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23">
    <w:nsid w:val="1DF61E20"/>
    <w:multiLevelType w:val="hybridMultilevel"/>
    <w:tmpl w:val="2808453A"/>
    <w:lvl w:ilvl="0" w:tplc="FD3A2EDE">
      <w:start w:val="1"/>
      <w:numFmt w:val="lowerLetter"/>
      <w:lvlText w:val="%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24">
    <w:nsid w:val="206027C9"/>
    <w:multiLevelType w:val="hybridMultilevel"/>
    <w:tmpl w:val="800CACEC"/>
    <w:lvl w:ilvl="0" w:tplc="63A898DC">
      <w:start w:val="4"/>
      <w:numFmt w:val="decimal"/>
      <w:lvlText w:val="%1.2"/>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0B875CB"/>
    <w:multiLevelType w:val="hybridMultilevel"/>
    <w:tmpl w:val="C6BA79DA"/>
    <w:lvl w:ilvl="0" w:tplc="AA1455F4">
      <w:start w:val="2"/>
      <w:numFmt w:val="decimal"/>
      <w:lvlText w:val="%1.5.3"/>
      <w:lvlJc w:val="left"/>
      <w:pPr>
        <w:ind w:left="862"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13C4075"/>
    <w:multiLevelType w:val="hybridMultilevel"/>
    <w:tmpl w:val="1C32136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nsid w:val="22293144"/>
    <w:multiLevelType w:val="hybridMultilevel"/>
    <w:tmpl w:val="758E6952"/>
    <w:lvl w:ilvl="0" w:tplc="04210019">
      <w:start w:val="1"/>
      <w:numFmt w:val="lowerLetter"/>
      <w:lvlText w:val="%1."/>
      <w:lvlJc w:val="left"/>
      <w:pPr>
        <w:ind w:left="1635" w:hanging="360"/>
      </w:p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28">
    <w:nsid w:val="22625293"/>
    <w:multiLevelType w:val="hybridMultilevel"/>
    <w:tmpl w:val="B1266C30"/>
    <w:lvl w:ilvl="0" w:tplc="04090017">
      <w:start w:val="1"/>
      <w:numFmt w:val="lowerLetter"/>
      <w:lvlText w:val="%1)"/>
      <w:lvlJc w:val="left"/>
      <w:pPr>
        <w:ind w:left="3045" w:hanging="360"/>
      </w:pPr>
    </w:lvl>
    <w:lvl w:ilvl="1" w:tplc="04210019" w:tentative="1">
      <w:start w:val="1"/>
      <w:numFmt w:val="lowerLetter"/>
      <w:lvlText w:val="%2."/>
      <w:lvlJc w:val="left"/>
      <w:pPr>
        <w:ind w:left="3765" w:hanging="360"/>
      </w:pPr>
    </w:lvl>
    <w:lvl w:ilvl="2" w:tplc="0421001B" w:tentative="1">
      <w:start w:val="1"/>
      <w:numFmt w:val="lowerRoman"/>
      <w:lvlText w:val="%3."/>
      <w:lvlJc w:val="right"/>
      <w:pPr>
        <w:ind w:left="4485" w:hanging="180"/>
      </w:pPr>
    </w:lvl>
    <w:lvl w:ilvl="3" w:tplc="0421000F" w:tentative="1">
      <w:start w:val="1"/>
      <w:numFmt w:val="decimal"/>
      <w:lvlText w:val="%4."/>
      <w:lvlJc w:val="left"/>
      <w:pPr>
        <w:ind w:left="5205" w:hanging="360"/>
      </w:pPr>
    </w:lvl>
    <w:lvl w:ilvl="4" w:tplc="04210019" w:tentative="1">
      <w:start w:val="1"/>
      <w:numFmt w:val="lowerLetter"/>
      <w:lvlText w:val="%5."/>
      <w:lvlJc w:val="left"/>
      <w:pPr>
        <w:ind w:left="5925" w:hanging="360"/>
      </w:pPr>
    </w:lvl>
    <w:lvl w:ilvl="5" w:tplc="0421001B" w:tentative="1">
      <w:start w:val="1"/>
      <w:numFmt w:val="lowerRoman"/>
      <w:lvlText w:val="%6."/>
      <w:lvlJc w:val="right"/>
      <w:pPr>
        <w:ind w:left="6645" w:hanging="180"/>
      </w:pPr>
    </w:lvl>
    <w:lvl w:ilvl="6" w:tplc="0421000F" w:tentative="1">
      <w:start w:val="1"/>
      <w:numFmt w:val="decimal"/>
      <w:lvlText w:val="%7."/>
      <w:lvlJc w:val="left"/>
      <w:pPr>
        <w:ind w:left="7365" w:hanging="360"/>
      </w:pPr>
    </w:lvl>
    <w:lvl w:ilvl="7" w:tplc="04210019" w:tentative="1">
      <w:start w:val="1"/>
      <w:numFmt w:val="lowerLetter"/>
      <w:lvlText w:val="%8."/>
      <w:lvlJc w:val="left"/>
      <w:pPr>
        <w:ind w:left="8085" w:hanging="360"/>
      </w:pPr>
    </w:lvl>
    <w:lvl w:ilvl="8" w:tplc="0421001B" w:tentative="1">
      <w:start w:val="1"/>
      <w:numFmt w:val="lowerRoman"/>
      <w:lvlText w:val="%9."/>
      <w:lvlJc w:val="right"/>
      <w:pPr>
        <w:ind w:left="8805" w:hanging="180"/>
      </w:pPr>
    </w:lvl>
  </w:abstractNum>
  <w:abstractNum w:abstractNumId="29">
    <w:nsid w:val="24091A90"/>
    <w:multiLevelType w:val="hybridMultilevel"/>
    <w:tmpl w:val="48684B28"/>
    <w:lvl w:ilvl="0" w:tplc="070258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24255EFF"/>
    <w:multiLevelType w:val="hybridMultilevel"/>
    <w:tmpl w:val="6DBA05BC"/>
    <w:lvl w:ilvl="0" w:tplc="17FA1164">
      <w:start w:val="2"/>
      <w:numFmt w:val="decimal"/>
      <w:lvlText w:val="4.%1.2"/>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6CA5DEF"/>
    <w:multiLevelType w:val="hybridMultilevel"/>
    <w:tmpl w:val="4F587308"/>
    <w:lvl w:ilvl="0" w:tplc="C3E26C40">
      <w:start w:val="3"/>
      <w:numFmt w:val="decimal"/>
      <w:lvlText w:val="%1.1.2"/>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A355F53"/>
    <w:multiLevelType w:val="hybridMultilevel"/>
    <w:tmpl w:val="5E380AEA"/>
    <w:lvl w:ilvl="0" w:tplc="5836840A">
      <w:start w:val="1"/>
      <w:numFmt w:val="decimal"/>
      <w:lvlText w:val="%1."/>
      <w:lvlJc w:val="left"/>
      <w:pPr>
        <w:ind w:left="720" w:hanging="360"/>
      </w:pPr>
      <w:rPr>
        <w:rFonts w:hint="default"/>
        <w:color w:val="000000" w:themeColor="text1"/>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2DA605BD"/>
    <w:multiLevelType w:val="hybridMultilevel"/>
    <w:tmpl w:val="5382F5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2FD37E4B"/>
    <w:multiLevelType w:val="hybridMultilevel"/>
    <w:tmpl w:val="9A6496E8"/>
    <w:lvl w:ilvl="0" w:tplc="4C9A4688">
      <w:start w:val="2"/>
      <w:numFmt w:val="decimal"/>
      <w:lvlText w:val="%1.3.2"/>
      <w:lvlJc w:val="left"/>
      <w:pPr>
        <w:ind w:left="1571"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1251866"/>
    <w:multiLevelType w:val="hybridMultilevel"/>
    <w:tmpl w:val="C6761CEC"/>
    <w:lvl w:ilvl="0" w:tplc="7AAC97F6">
      <w:start w:val="4"/>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15C5631"/>
    <w:multiLevelType w:val="hybridMultilevel"/>
    <w:tmpl w:val="AE2C406E"/>
    <w:lvl w:ilvl="0" w:tplc="DCC400EE">
      <w:start w:val="1"/>
      <w:numFmt w:val="decimal"/>
      <w:lvlText w:val="%1.4.2"/>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7">
    <w:nsid w:val="320A59F6"/>
    <w:multiLevelType w:val="hybridMultilevel"/>
    <w:tmpl w:val="D5F6ED60"/>
    <w:lvl w:ilvl="0" w:tplc="5B3A5CBA">
      <w:start w:val="1"/>
      <w:numFmt w:val="decimal"/>
      <w:lvlText w:val="%1.2"/>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38">
    <w:nsid w:val="36522522"/>
    <w:multiLevelType w:val="hybridMultilevel"/>
    <w:tmpl w:val="87DC93A8"/>
    <w:lvl w:ilvl="0" w:tplc="8760E038">
      <w:start w:val="1"/>
      <w:numFmt w:val="decimal"/>
      <w:lvlText w:val="%1.3.1"/>
      <w:lvlJc w:val="left"/>
      <w:pPr>
        <w:ind w:left="147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6D9586E"/>
    <w:multiLevelType w:val="hybridMultilevel"/>
    <w:tmpl w:val="5E3A318C"/>
    <w:lvl w:ilvl="0" w:tplc="2BB06FE6">
      <w:start w:val="2"/>
      <w:numFmt w:val="decimal"/>
      <w:lvlText w:val="4.%1.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37CB159B"/>
    <w:multiLevelType w:val="hybridMultilevel"/>
    <w:tmpl w:val="AB4C0ACA"/>
    <w:lvl w:ilvl="0" w:tplc="70165E80">
      <w:start w:val="2"/>
      <w:numFmt w:val="decimal"/>
      <w:lvlText w:val="2.%1.3"/>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ED07DA9"/>
    <w:multiLevelType w:val="hybridMultilevel"/>
    <w:tmpl w:val="006C8670"/>
    <w:lvl w:ilvl="0" w:tplc="D53E4710">
      <w:start w:val="2"/>
      <w:numFmt w:val="decimal"/>
      <w:lvlText w:val="%1.6."/>
      <w:lvlJc w:val="left"/>
      <w:pPr>
        <w:ind w:left="862"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448437F"/>
    <w:multiLevelType w:val="hybridMultilevel"/>
    <w:tmpl w:val="831AE0C8"/>
    <w:lvl w:ilvl="0" w:tplc="EA1CD3EC">
      <w:start w:val="2"/>
      <w:numFmt w:val="decimal"/>
      <w:lvlText w:val="%1.2"/>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44787A0B"/>
    <w:multiLevelType w:val="hybridMultilevel"/>
    <w:tmpl w:val="9C26FE4A"/>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44BF080C"/>
    <w:multiLevelType w:val="hybridMultilevel"/>
    <w:tmpl w:val="592436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47D875EE"/>
    <w:multiLevelType w:val="hybridMultilevel"/>
    <w:tmpl w:val="4864B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B8D1A5F"/>
    <w:multiLevelType w:val="hybridMultilevel"/>
    <w:tmpl w:val="44421756"/>
    <w:lvl w:ilvl="0" w:tplc="DB1C7AAA">
      <w:start w:val="1"/>
      <w:numFmt w:val="decimal"/>
      <w:lvlText w:val="2.%1.2"/>
      <w:lvlJc w:val="left"/>
      <w:pPr>
        <w:ind w:left="786" w:hanging="360"/>
      </w:pPr>
      <w:rPr>
        <w:rFonts w:hint="default"/>
        <w:b/>
      </w:rPr>
    </w:lvl>
    <w:lvl w:ilvl="1" w:tplc="04210019" w:tentative="1">
      <w:start w:val="1"/>
      <w:numFmt w:val="lowerLetter"/>
      <w:lvlText w:val="%2."/>
      <w:lvlJc w:val="left"/>
      <w:pPr>
        <w:ind w:left="2238" w:hanging="360"/>
      </w:pPr>
    </w:lvl>
    <w:lvl w:ilvl="2" w:tplc="0421001B" w:tentative="1">
      <w:start w:val="1"/>
      <w:numFmt w:val="lowerRoman"/>
      <w:lvlText w:val="%3."/>
      <w:lvlJc w:val="right"/>
      <w:pPr>
        <w:ind w:left="2958" w:hanging="180"/>
      </w:pPr>
    </w:lvl>
    <w:lvl w:ilvl="3" w:tplc="0421000F" w:tentative="1">
      <w:start w:val="1"/>
      <w:numFmt w:val="decimal"/>
      <w:lvlText w:val="%4."/>
      <w:lvlJc w:val="left"/>
      <w:pPr>
        <w:ind w:left="3678" w:hanging="360"/>
      </w:pPr>
    </w:lvl>
    <w:lvl w:ilvl="4" w:tplc="04210019" w:tentative="1">
      <w:start w:val="1"/>
      <w:numFmt w:val="lowerLetter"/>
      <w:lvlText w:val="%5."/>
      <w:lvlJc w:val="left"/>
      <w:pPr>
        <w:ind w:left="4398" w:hanging="360"/>
      </w:pPr>
    </w:lvl>
    <w:lvl w:ilvl="5" w:tplc="0421001B" w:tentative="1">
      <w:start w:val="1"/>
      <w:numFmt w:val="lowerRoman"/>
      <w:lvlText w:val="%6."/>
      <w:lvlJc w:val="right"/>
      <w:pPr>
        <w:ind w:left="5118" w:hanging="180"/>
      </w:pPr>
    </w:lvl>
    <w:lvl w:ilvl="6" w:tplc="0421000F" w:tentative="1">
      <w:start w:val="1"/>
      <w:numFmt w:val="decimal"/>
      <w:lvlText w:val="%7."/>
      <w:lvlJc w:val="left"/>
      <w:pPr>
        <w:ind w:left="5838" w:hanging="360"/>
      </w:pPr>
    </w:lvl>
    <w:lvl w:ilvl="7" w:tplc="04210019" w:tentative="1">
      <w:start w:val="1"/>
      <w:numFmt w:val="lowerLetter"/>
      <w:lvlText w:val="%8."/>
      <w:lvlJc w:val="left"/>
      <w:pPr>
        <w:ind w:left="6558" w:hanging="360"/>
      </w:pPr>
    </w:lvl>
    <w:lvl w:ilvl="8" w:tplc="0421001B" w:tentative="1">
      <w:start w:val="1"/>
      <w:numFmt w:val="lowerRoman"/>
      <w:lvlText w:val="%9."/>
      <w:lvlJc w:val="right"/>
      <w:pPr>
        <w:ind w:left="7278" w:hanging="180"/>
      </w:pPr>
    </w:lvl>
  </w:abstractNum>
  <w:abstractNum w:abstractNumId="47">
    <w:nsid w:val="4C5F1277"/>
    <w:multiLevelType w:val="hybridMultilevel"/>
    <w:tmpl w:val="3510FE80"/>
    <w:lvl w:ilvl="0" w:tplc="C6F2C096">
      <w:start w:val="2"/>
      <w:numFmt w:val="decimal"/>
      <w:lvlText w:val="%1.7"/>
      <w:lvlJc w:val="left"/>
      <w:pPr>
        <w:ind w:left="1582" w:hanging="360"/>
      </w:pPr>
      <w:rPr>
        <w:rFonts w:hint="default"/>
        <w:b/>
      </w:r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48">
    <w:nsid w:val="4C9F35ED"/>
    <w:multiLevelType w:val="hybridMultilevel"/>
    <w:tmpl w:val="5B2E83F2"/>
    <w:lvl w:ilvl="0" w:tplc="863071B0">
      <w:start w:val="2"/>
      <w:numFmt w:val="decimal"/>
      <w:lvlText w:val="2.%1.1"/>
      <w:lvlJc w:val="left"/>
      <w:pPr>
        <w:ind w:left="1571" w:hanging="360"/>
      </w:pPr>
      <w:rPr>
        <w:rFonts w:hint="default"/>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9">
    <w:nsid w:val="4E445960"/>
    <w:multiLevelType w:val="hybridMultilevel"/>
    <w:tmpl w:val="22B62B20"/>
    <w:lvl w:ilvl="0" w:tplc="CF74120E">
      <w:start w:val="3"/>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40222CA"/>
    <w:multiLevelType w:val="hybridMultilevel"/>
    <w:tmpl w:val="58D42D64"/>
    <w:lvl w:ilvl="0" w:tplc="DA4E6FD8">
      <w:start w:val="3"/>
      <w:numFmt w:val="decimal"/>
      <w:lvlText w:val="%1.1.1"/>
      <w:lvlJc w:val="left"/>
      <w:pPr>
        <w:ind w:left="2160" w:hanging="360"/>
      </w:pPr>
      <w:rPr>
        <w:rFonts w:hint="default"/>
        <w:b/>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1">
    <w:nsid w:val="5678147B"/>
    <w:multiLevelType w:val="hybridMultilevel"/>
    <w:tmpl w:val="1576BAD8"/>
    <w:lvl w:ilvl="0" w:tplc="04210011">
      <w:start w:val="1"/>
      <w:numFmt w:val="decimal"/>
      <w:lvlText w:val="%1)"/>
      <w:lvlJc w:val="left"/>
      <w:pPr>
        <w:ind w:left="2954" w:hanging="360"/>
      </w:pPr>
    </w:lvl>
    <w:lvl w:ilvl="1" w:tplc="04210019" w:tentative="1">
      <w:start w:val="1"/>
      <w:numFmt w:val="lowerLetter"/>
      <w:lvlText w:val="%2."/>
      <w:lvlJc w:val="left"/>
      <w:pPr>
        <w:ind w:left="3674" w:hanging="360"/>
      </w:pPr>
    </w:lvl>
    <w:lvl w:ilvl="2" w:tplc="0421001B" w:tentative="1">
      <w:start w:val="1"/>
      <w:numFmt w:val="lowerRoman"/>
      <w:lvlText w:val="%3."/>
      <w:lvlJc w:val="right"/>
      <w:pPr>
        <w:ind w:left="4394" w:hanging="180"/>
      </w:pPr>
    </w:lvl>
    <w:lvl w:ilvl="3" w:tplc="0421000F" w:tentative="1">
      <w:start w:val="1"/>
      <w:numFmt w:val="decimal"/>
      <w:lvlText w:val="%4."/>
      <w:lvlJc w:val="left"/>
      <w:pPr>
        <w:ind w:left="5114" w:hanging="360"/>
      </w:pPr>
    </w:lvl>
    <w:lvl w:ilvl="4" w:tplc="04210019" w:tentative="1">
      <w:start w:val="1"/>
      <w:numFmt w:val="lowerLetter"/>
      <w:lvlText w:val="%5."/>
      <w:lvlJc w:val="left"/>
      <w:pPr>
        <w:ind w:left="5834" w:hanging="360"/>
      </w:pPr>
    </w:lvl>
    <w:lvl w:ilvl="5" w:tplc="0421001B" w:tentative="1">
      <w:start w:val="1"/>
      <w:numFmt w:val="lowerRoman"/>
      <w:lvlText w:val="%6."/>
      <w:lvlJc w:val="right"/>
      <w:pPr>
        <w:ind w:left="6554" w:hanging="180"/>
      </w:pPr>
    </w:lvl>
    <w:lvl w:ilvl="6" w:tplc="0421000F" w:tentative="1">
      <w:start w:val="1"/>
      <w:numFmt w:val="decimal"/>
      <w:lvlText w:val="%7."/>
      <w:lvlJc w:val="left"/>
      <w:pPr>
        <w:ind w:left="7274" w:hanging="360"/>
      </w:pPr>
    </w:lvl>
    <w:lvl w:ilvl="7" w:tplc="04210019" w:tentative="1">
      <w:start w:val="1"/>
      <w:numFmt w:val="lowerLetter"/>
      <w:lvlText w:val="%8."/>
      <w:lvlJc w:val="left"/>
      <w:pPr>
        <w:ind w:left="7994" w:hanging="360"/>
      </w:pPr>
    </w:lvl>
    <w:lvl w:ilvl="8" w:tplc="0421001B" w:tentative="1">
      <w:start w:val="1"/>
      <w:numFmt w:val="lowerRoman"/>
      <w:lvlText w:val="%9."/>
      <w:lvlJc w:val="right"/>
      <w:pPr>
        <w:ind w:left="8714" w:hanging="180"/>
      </w:pPr>
    </w:lvl>
  </w:abstractNum>
  <w:abstractNum w:abstractNumId="52">
    <w:nsid w:val="56ED0367"/>
    <w:multiLevelType w:val="hybridMultilevel"/>
    <w:tmpl w:val="900200D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72025B3"/>
    <w:multiLevelType w:val="hybridMultilevel"/>
    <w:tmpl w:val="B3DEECFA"/>
    <w:lvl w:ilvl="0" w:tplc="80DAB790">
      <w:start w:val="1"/>
      <w:numFmt w:val="decimal"/>
      <w:lvlText w:val="%1)"/>
      <w:lvlJc w:val="left"/>
      <w:pPr>
        <w:ind w:left="29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7231DFF"/>
    <w:multiLevelType w:val="hybridMultilevel"/>
    <w:tmpl w:val="BB60D3AA"/>
    <w:lvl w:ilvl="0" w:tplc="BDF4E7D0">
      <w:start w:val="1"/>
      <w:numFmt w:val="decimal"/>
      <w:lvlText w:val="%1.4"/>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5">
    <w:nsid w:val="579237B4"/>
    <w:multiLevelType w:val="hybridMultilevel"/>
    <w:tmpl w:val="591C179A"/>
    <w:lvl w:ilvl="0" w:tplc="52B8E036">
      <w:start w:val="1"/>
      <w:numFmt w:val="decimal"/>
      <w:lvlText w:val="%1.1"/>
      <w:lvlJc w:val="left"/>
      <w:pPr>
        <w:ind w:left="1500" w:hanging="360"/>
      </w:pPr>
      <w:rPr>
        <w:rFonts w:hint="default"/>
        <w:color w:val="000000" w:themeColor="text1"/>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56">
    <w:nsid w:val="58E5110F"/>
    <w:multiLevelType w:val="hybridMultilevel"/>
    <w:tmpl w:val="7214F48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7">
    <w:nsid w:val="5C61395A"/>
    <w:multiLevelType w:val="hybridMultilevel"/>
    <w:tmpl w:val="16401E34"/>
    <w:lvl w:ilvl="0" w:tplc="CEB6BE24">
      <w:start w:val="1"/>
      <w:numFmt w:val="decimal"/>
      <w:lvlText w:val="%1.3.2"/>
      <w:lvlJc w:val="lef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8">
    <w:nsid w:val="623859AA"/>
    <w:multiLevelType w:val="hybridMultilevel"/>
    <w:tmpl w:val="12A8F828"/>
    <w:lvl w:ilvl="0" w:tplc="5836840A">
      <w:start w:val="1"/>
      <w:numFmt w:val="decimal"/>
      <w:lvlText w:val="%1."/>
      <w:lvlJc w:val="left"/>
      <w:pPr>
        <w:ind w:left="720" w:hanging="360"/>
      </w:pPr>
      <w:rPr>
        <w:rFonts w:hint="default"/>
        <w:color w:val="000000" w:themeColor="text1"/>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nsid w:val="63CC640D"/>
    <w:multiLevelType w:val="hybridMultilevel"/>
    <w:tmpl w:val="06F8A868"/>
    <w:lvl w:ilvl="0" w:tplc="5836840A">
      <w:start w:val="1"/>
      <w:numFmt w:val="decimal"/>
      <w:lvlText w:val="%1."/>
      <w:lvlJc w:val="left"/>
      <w:pPr>
        <w:ind w:left="720" w:hanging="360"/>
      </w:pPr>
      <w:rPr>
        <w:rFonts w:hint="default"/>
        <w:color w:val="000000" w:themeColor="text1"/>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9595AC3"/>
    <w:multiLevelType w:val="hybridMultilevel"/>
    <w:tmpl w:val="5254D108"/>
    <w:lvl w:ilvl="0" w:tplc="0409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61">
    <w:nsid w:val="6ADC4549"/>
    <w:multiLevelType w:val="hybridMultilevel"/>
    <w:tmpl w:val="69B26A60"/>
    <w:lvl w:ilvl="0" w:tplc="FC6A3CC6">
      <w:start w:val="2"/>
      <w:numFmt w:val="decimal"/>
      <w:lvlText w:val="%1.4"/>
      <w:lvlJc w:val="left"/>
      <w:pPr>
        <w:ind w:left="270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B8C381A"/>
    <w:multiLevelType w:val="hybridMultilevel"/>
    <w:tmpl w:val="0388CA74"/>
    <w:lvl w:ilvl="0" w:tplc="6CBCD7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nsid w:val="6C1777CD"/>
    <w:multiLevelType w:val="hybridMultilevel"/>
    <w:tmpl w:val="30E65546"/>
    <w:lvl w:ilvl="0" w:tplc="0A7EDCD4">
      <w:start w:val="3"/>
      <w:numFmt w:val="decimal"/>
      <w:lvlText w:val="%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6C8B603F"/>
    <w:multiLevelType w:val="hybridMultilevel"/>
    <w:tmpl w:val="2A186340"/>
    <w:lvl w:ilvl="0" w:tplc="F012A104">
      <w:start w:val="3"/>
      <w:numFmt w:val="decimal"/>
      <w:lvlText w:val="%1.5"/>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3D20040"/>
    <w:multiLevelType w:val="hybridMultilevel"/>
    <w:tmpl w:val="30F8F85A"/>
    <w:lvl w:ilvl="0" w:tplc="0B88A06C">
      <w:start w:val="2"/>
      <w:numFmt w:val="decimal"/>
      <w:lvlText w:val="%1.5.1"/>
      <w:lvlJc w:val="left"/>
      <w:pPr>
        <w:ind w:left="862"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51277CA"/>
    <w:multiLevelType w:val="hybridMultilevel"/>
    <w:tmpl w:val="C4AC71D6"/>
    <w:lvl w:ilvl="0" w:tplc="14F414CA">
      <w:start w:val="2"/>
      <w:numFmt w:val="decimal"/>
      <w:lvlText w:val="%1.1.2"/>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7">
    <w:nsid w:val="76225ABB"/>
    <w:multiLevelType w:val="hybridMultilevel"/>
    <w:tmpl w:val="2AFA1502"/>
    <w:lvl w:ilvl="0" w:tplc="6D8869FC">
      <w:start w:val="2"/>
      <w:numFmt w:val="decimal"/>
      <w:lvlText w:val="%1.4.1"/>
      <w:lvlJc w:val="left"/>
      <w:pPr>
        <w:ind w:left="1575" w:hanging="360"/>
      </w:pPr>
      <w:rPr>
        <w:rFonts w:ascii="Arial" w:hAnsi="Arial" w:cs="Arial" w:hint="default"/>
        <w:b/>
      </w:r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68">
    <w:nsid w:val="78145FCF"/>
    <w:multiLevelType w:val="hybridMultilevel"/>
    <w:tmpl w:val="C3809A34"/>
    <w:lvl w:ilvl="0" w:tplc="173A79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nsid w:val="78825A62"/>
    <w:multiLevelType w:val="hybridMultilevel"/>
    <w:tmpl w:val="1102E978"/>
    <w:lvl w:ilvl="0" w:tplc="399EF3AE">
      <w:start w:val="3"/>
      <w:numFmt w:val="decimal"/>
      <w:lvlText w:val="%1.4"/>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70">
    <w:nsid w:val="79AA331D"/>
    <w:multiLevelType w:val="hybridMultilevel"/>
    <w:tmpl w:val="A56E08A0"/>
    <w:lvl w:ilvl="0" w:tplc="8AB26712">
      <w:start w:val="5"/>
      <w:numFmt w:val="decimal"/>
      <w:lvlText w:val="%1.2"/>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A880D5E"/>
    <w:multiLevelType w:val="hybridMultilevel"/>
    <w:tmpl w:val="DFEE65E8"/>
    <w:lvl w:ilvl="0" w:tplc="5836840A">
      <w:start w:val="1"/>
      <w:numFmt w:val="decimal"/>
      <w:lvlText w:val="%1."/>
      <w:lvlJc w:val="left"/>
      <w:pPr>
        <w:ind w:left="720" w:hanging="360"/>
      </w:pPr>
      <w:rPr>
        <w:rFonts w:hint="default"/>
        <w:color w:val="000000" w:themeColor="text1"/>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AD217A9"/>
    <w:multiLevelType w:val="hybridMultilevel"/>
    <w:tmpl w:val="A89E5CE2"/>
    <w:lvl w:ilvl="0" w:tplc="5836840A">
      <w:start w:val="1"/>
      <w:numFmt w:val="decimal"/>
      <w:lvlText w:val="%1."/>
      <w:lvlJc w:val="left"/>
      <w:pPr>
        <w:ind w:left="720" w:hanging="360"/>
      </w:pPr>
      <w:rPr>
        <w:rFonts w:hint="default"/>
        <w:color w:val="000000" w:themeColor="text1"/>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C604AC7"/>
    <w:multiLevelType w:val="hybridMultilevel"/>
    <w:tmpl w:val="2758B76C"/>
    <w:lvl w:ilvl="0" w:tplc="775C6D4A">
      <w:start w:val="2"/>
      <w:numFmt w:val="decimal"/>
      <w:lvlText w:val="%1.5"/>
      <w:lvlJc w:val="left"/>
      <w:pPr>
        <w:ind w:left="862" w:hanging="360"/>
      </w:pPr>
      <w:rPr>
        <w:rFonts w:ascii="Arial" w:hAnsi="Arial" w:cs="Arial"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74">
    <w:nsid w:val="7D050B0B"/>
    <w:multiLevelType w:val="hybridMultilevel"/>
    <w:tmpl w:val="A7447162"/>
    <w:lvl w:ilvl="0" w:tplc="5836840A">
      <w:start w:val="1"/>
      <w:numFmt w:val="decimal"/>
      <w:lvlText w:val="%1."/>
      <w:lvlJc w:val="left"/>
      <w:pPr>
        <w:ind w:left="720" w:hanging="360"/>
      </w:pPr>
      <w:rPr>
        <w:rFonts w:hint="default"/>
        <w:color w:val="000000" w:themeColor="text1"/>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5">
    <w:nsid w:val="7EAF5890"/>
    <w:multiLevelType w:val="hybridMultilevel"/>
    <w:tmpl w:val="A5202F2A"/>
    <w:lvl w:ilvl="0" w:tplc="0421000F">
      <w:start w:val="1"/>
      <w:numFmt w:val="decimal"/>
      <w:lvlText w:val="%1."/>
      <w:lvlJc w:val="left"/>
      <w:pPr>
        <w:ind w:left="1212" w:hanging="360"/>
      </w:pPr>
      <w:rPr>
        <w:rFonts w:hint="default"/>
        <w:b/>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num w:numId="1">
    <w:abstractNumId w:val="1"/>
  </w:num>
  <w:num w:numId="2">
    <w:abstractNumId w:val="4"/>
  </w:num>
  <w:num w:numId="3">
    <w:abstractNumId w:val="55"/>
  </w:num>
  <w:num w:numId="4">
    <w:abstractNumId w:val="37"/>
  </w:num>
  <w:num w:numId="5">
    <w:abstractNumId w:val="18"/>
  </w:num>
  <w:num w:numId="6">
    <w:abstractNumId w:val="6"/>
  </w:num>
  <w:num w:numId="7">
    <w:abstractNumId w:val="54"/>
  </w:num>
  <w:num w:numId="8">
    <w:abstractNumId w:val="2"/>
  </w:num>
  <w:num w:numId="9">
    <w:abstractNumId w:val="36"/>
  </w:num>
  <w:num w:numId="10">
    <w:abstractNumId w:val="11"/>
  </w:num>
  <w:num w:numId="11">
    <w:abstractNumId w:val="46"/>
  </w:num>
  <w:num w:numId="12">
    <w:abstractNumId w:val="66"/>
  </w:num>
  <w:num w:numId="13">
    <w:abstractNumId w:val="42"/>
  </w:num>
  <w:num w:numId="14">
    <w:abstractNumId w:val="40"/>
  </w:num>
  <w:num w:numId="15">
    <w:abstractNumId w:val="14"/>
  </w:num>
  <w:num w:numId="16">
    <w:abstractNumId w:val="68"/>
  </w:num>
  <w:num w:numId="17">
    <w:abstractNumId w:val="52"/>
  </w:num>
  <w:num w:numId="18">
    <w:abstractNumId w:val="29"/>
  </w:num>
  <w:num w:numId="19">
    <w:abstractNumId w:val="62"/>
  </w:num>
  <w:num w:numId="20">
    <w:abstractNumId w:val="26"/>
  </w:num>
  <w:num w:numId="21">
    <w:abstractNumId w:val="48"/>
  </w:num>
  <w:num w:numId="22">
    <w:abstractNumId w:val="27"/>
  </w:num>
  <w:num w:numId="23">
    <w:abstractNumId w:val="3"/>
  </w:num>
  <w:num w:numId="24">
    <w:abstractNumId w:val="34"/>
  </w:num>
  <w:num w:numId="25">
    <w:abstractNumId w:val="43"/>
  </w:num>
  <w:num w:numId="26">
    <w:abstractNumId w:val="67"/>
  </w:num>
  <w:num w:numId="27">
    <w:abstractNumId w:val="21"/>
  </w:num>
  <w:num w:numId="28">
    <w:abstractNumId w:val="23"/>
  </w:num>
  <w:num w:numId="29">
    <w:abstractNumId w:val="75"/>
  </w:num>
  <w:num w:numId="30">
    <w:abstractNumId w:val="73"/>
  </w:num>
  <w:num w:numId="31">
    <w:abstractNumId w:val="65"/>
  </w:num>
  <w:num w:numId="32">
    <w:abstractNumId w:val="9"/>
  </w:num>
  <w:num w:numId="33">
    <w:abstractNumId w:val="25"/>
  </w:num>
  <w:num w:numId="34">
    <w:abstractNumId w:val="41"/>
  </w:num>
  <w:num w:numId="35">
    <w:abstractNumId w:val="45"/>
  </w:num>
  <w:num w:numId="36">
    <w:abstractNumId w:val="61"/>
  </w:num>
  <w:num w:numId="37">
    <w:abstractNumId w:val="49"/>
  </w:num>
  <w:num w:numId="38">
    <w:abstractNumId w:val="63"/>
  </w:num>
  <w:num w:numId="39">
    <w:abstractNumId w:val="69"/>
  </w:num>
  <w:num w:numId="40">
    <w:abstractNumId w:val="64"/>
  </w:num>
  <w:num w:numId="41">
    <w:abstractNumId w:val="38"/>
  </w:num>
  <w:num w:numId="42">
    <w:abstractNumId w:val="57"/>
  </w:num>
  <w:num w:numId="43">
    <w:abstractNumId w:val="8"/>
  </w:num>
  <w:num w:numId="44">
    <w:abstractNumId w:val="35"/>
  </w:num>
  <w:num w:numId="45">
    <w:abstractNumId w:val="24"/>
  </w:num>
  <w:num w:numId="46">
    <w:abstractNumId w:val="39"/>
  </w:num>
  <w:num w:numId="47">
    <w:abstractNumId w:val="44"/>
  </w:num>
  <w:num w:numId="48">
    <w:abstractNumId w:val="22"/>
  </w:num>
  <w:num w:numId="49">
    <w:abstractNumId w:val="20"/>
  </w:num>
  <w:num w:numId="50">
    <w:abstractNumId w:val="30"/>
  </w:num>
  <w:num w:numId="51">
    <w:abstractNumId w:val="0"/>
  </w:num>
  <w:num w:numId="52">
    <w:abstractNumId w:val="70"/>
  </w:num>
  <w:num w:numId="53">
    <w:abstractNumId w:val="17"/>
  </w:num>
  <w:num w:numId="54">
    <w:abstractNumId w:val="33"/>
  </w:num>
  <w:num w:numId="55">
    <w:abstractNumId w:val="56"/>
  </w:num>
  <w:num w:numId="56">
    <w:abstractNumId w:val="16"/>
  </w:num>
  <w:num w:numId="57">
    <w:abstractNumId w:val="47"/>
  </w:num>
  <w:num w:numId="58">
    <w:abstractNumId w:val="50"/>
  </w:num>
  <w:num w:numId="59">
    <w:abstractNumId w:val="31"/>
  </w:num>
  <w:num w:numId="60">
    <w:abstractNumId w:val="19"/>
  </w:num>
  <w:num w:numId="61">
    <w:abstractNumId w:val="59"/>
  </w:num>
  <w:num w:numId="62">
    <w:abstractNumId w:val="72"/>
  </w:num>
  <w:num w:numId="63">
    <w:abstractNumId w:val="10"/>
  </w:num>
  <w:num w:numId="64">
    <w:abstractNumId w:val="12"/>
  </w:num>
  <w:num w:numId="65">
    <w:abstractNumId w:val="58"/>
  </w:num>
  <w:num w:numId="66">
    <w:abstractNumId w:val="74"/>
  </w:num>
  <w:num w:numId="67">
    <w:abstractNumId w:val="32"/>
  </w:num>
  <w:num w:numId="68">
    <w:abstractNumId w:val="71"/>
  </w:num>
  <w:num w:numId="69">
    <w:abstractNumId w:val="15"/>
  </w:num>
  <w:num w:numId="70">
    <w:abstractNumId w:val="7"/>
  </w:num>
  <w:num w:numId="71">
    <w:abstractNumId w:val="51"/>
  </w:num>
  <w:num w:numId="72">
    <w:abstractNumId w:val="28"/>
  </w:num>
  <w:num w:numId="73">
    <w:abstractNumId w:val="5"/>
  </w:num>
  <w:num w:numId="74">
    <w:abstractNumId w:val="60"/>
  </w:num>
  <w:num w:numId="75">
    <w:abstractNumId w:val="13"/>
  </w:num>
  <w:num w:numId="76">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94"/>
    <w:rsid w:val="00007320"/>
    <w:rsid w:val="00012C12"/>
    <w:rsid w:val="000169E3"/>
    <w:rsid w:val="000245DC"/>
    <w:rsid w:val="00075FC2"/>
    <w:rsid w:val="00081170"/>
    <w:rsid w:val="000867A7"/>
    <w:rsid w:val="00091A4B"/>
    <w:rsid w:val="000C00E4"/>
    <w:rsid w:val="000C5DBA"/>
    <w:rsid w:val="000E5DD3"/>
    <w:rsid w:val="00101724"/>
    <w:rsid w:val="00102518"/>
    <w:rsid w:val="001107D1"/>
    <w:rsid w:val="001164EC"/>
    <w:rsid w:val="00137488"/>
    <w:rsid w:val="00174D88"/>
    <w:rsid w:val="00177FB0"/>
    <w:rsid w:val="00180931"/>
    <w:rsid w:val="001A3E30"/>
    <w:rsid w:val="001A6737"/>
    <w:rsid w:val="001A7F94"/>
    <w:rsid w:val="001B0491"/>
    <w:rsid w:val="001D20F8"/>
    <w:rsid w:val="001E25BF"/>
    <w:rsid w:val="001E7B59"/>
    <w:rsid w:val="002337B4"/>
    <w:rsid w:val="002338FC"/>
    <w:rsid w:val="0024063C"/>
    <w:rsid w:val="00251AD2"/>
    <w:rsid w:val="0028276C"/>
    <w:rsid w:val="002875D7"/>
    <w:rsid w:val="002B2576"/>
    <w:rsid w:val="002C48E3"/>
    <w:rsid w:val="002E2989"/>
    <w:rsid w:val="0032370D"/>
    <w:rsid w:val="00337227"/>
    <w:rsid w:val="003437F5"/>
    <w:rsid w:val="00345ECD"/>
    <w:rsid w:val="003679C1"/>
    <w:rsid w:val="003739D8"/>
    <w:rsid w:val="0038308A"/>
    <w:rsid w:val="004675B5"/>
    <w:rsid w:val="00467BAC"/>
    <w:rsid w:val="00492542"/>
    <w:rsid w:val="004A68A4"/>
    <w:rsid w:val="004D0D22"/>
    <w:rsid w:val="004E392D"/>
    <w:rsid w:val="00520CEF"/>
    <w:rsid w:val="005951E6"/>
    <w:rsid w:val="00597370"/>
    <w:rsid w:val="005D2B0E"/>
    <w:rsid w:val="005D5D68"/>
    <w:rsid w:val="005E0829"/>
    <w:rsid w:val="005E35E6"/>
    <w:rsid w:val="00655A8F"/>
    <w:rsid w:val="00665A56"/>
    <w:rsid w:val="00672421"/>
    <w:rsid w:val="0067332E"/>
    <w:rsid w:val="00674995"/>
    <w:rsid w:val="006D1498"/>
    <w:rsid w:val="006D35BE"/>
    <w:rsid w:val="006E1A8E"/>
    <w:rsid w:val="006F1C12"/>
    <w:rsid w:val="006F29C2"/>
    <w:rsid w:val="0070133F"/>
    <w:rsid w:val="00712969"/>
    <w:rsid w:val="00746870"/>
    <w:rsid w:val="007507E7"/>
    <w:rsid w:val="00756B70"/>
    <w:rsid w:val="007A3F25"/>
    <w:rsid w:val="007D5920"/>
    <w:rsid w:val="007F1BBC"/>
    <w:rsid w:val="008408C9"/>
    <w:rsid w:val="0086193C"/>
    <w:rsid w:val="008751C9"/>
    <w:rsid w:val="008762BB"/>
    <w:rsid w:val="008A0F10"/>
    <w:rsid w:val="008B4197"/>
    <w:rsid w:val="008C2972"/>
    <w:rsid w:val="00914AC0"/>
    <w:rsid w:val="00914F9A"/>
    <w:rsid w:val="00923538"/>
    <w:rsid w:val="00924183"/>
    <w:rsid w:val="00933692"/>
    <w:rsid w:val="00934B91"/>
    <w:rsid w:val="00937C85"/>
    <w:rsid w:val="009434C7"/>
    <w:rsid w:val="009524B3"/>
    <w:rsid w:val="00984C81"/>
    <w:rsid w:val="009B6091"/>
    <w:rsid w:val="009C1547"/>
    <w:rsid w:val="009F732F"/>
    <w:rsid w:val="00A00EE1"/>
    <w:rsid w:val="00A3248E"/>
    <w:rsid w:val="00A56C9D"/>
    <w:rsid w:val="00A60A5C"/>
    <w:rsid w:val="00A6766F"/>
    <w:rsid w:val="00A8508F"/>
    <w:rsid w:val="00AA22E0"/>
    <w:rsid w:val="00AB36D9"/>
    <w:rsid w:val="00AC4341"/>
    <w:rsid w:val="00AC5B61"/>
    <w:rsid w:val="00AD2000"/>
    <w:rsid w:val="00B03D56"/>
    <w:rsid w:val="00B0531E"/>
    <w:rsid w:val="00B20571"/>
    <w:rsid w:val="00B2732B"/>
    <w:rsid w:val="00B56E94"/>
    <w:rsid w:val="00B618D0"/>
    <w:rsid w:val="00B65F33"/>
    <w:rsid w:val="00B71305"/>
    <w:rsid w:val="00B71D8F"/>
    <w:rsid w:val="00BA0475"/>
    <w:rsid w:val="00BE4D23"/>
    <w:rsid w:val="00C37C3A"/>
    <w:rsid w:val="00C4660C"/>
    <w:rsid w:val="00C50B95"/>
    <w:rsid w:val="00C60CE1"/>
    <w:rsid w:val="00C66F3C"/>
    <w:rsid w:val="00C73655"/>
    <w:rsid w:val="00C76BD1"/>
    <w:rsid w:val="00C926E5"/>
    <w:rsid w:val="00C9433B"/>
    <w:rsid w:val="00CC48FA"/>
    <w:rsid w:val="00CD3E49"/>
    <w:rsid w:val="00CD6AE5"/>
    <w:rsid w:val="00CF3CAA"/>
    <w:rsid w:val="00D00563"/>
    <w:rsid w:val="00D3490F"/>
    <w:rsid w:val="00D40EAC"/>
    <w:rsid w:val="00D5289D"/>
    <w:rsid w:val="00D71F2C"/>
    <w:rsid w:val="00D9095F"/>
    <w:rsid w:val="00DA6435"/>
    <w:rsid w:val="00DC0991"/>
    <w:rsid w:val="00DE672C"/>
    <w:rsid w:val="00DF4C85"/>
    <w:rsid w:val="00E318E4"/>
    <w:rsid w:val="00E367E2"/>
    <w:rsid w:val="00E83889"/>
    <w:rsid w:val="00E91602"/>
    <w:rsid w:val="00EC6277"/>
    <w:rsid w:val="00ED0532"/>
    <w:rsid w:val="00EE512C"/>
    <w:rsid w:val="00F04F4D"/>
    <w:rsid w:val="00F23C0B"/>
    <w:rsid w:val="00F2705A"/>
    <w:rsid w:val="00F33823"/>
    <w:rsid w:val="00F43293"/>
    <w:rsid w:val="00F6614F"/>
    <w:rsid w:val="00F921DA"/>
    <w:rsid w:val="00FA6E23"/>
    <w:rsid w:val="00FC46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E94"/>
  </w:style>
  <w:style w:type="paragraph" w:styleId="Heading1">
    <w:name w:val="heading 1"/>
    <w:basedOn w:val="Normal"/>
    <w:next w:val="Normal"/>
    <w:link w:val="Heading1Char"/>
    <w:uiPriority w:val="9"/>
    <w:qFormat/>
    <w:rsid w:val="00B56E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E94"/>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B56E94"/>
    <w:pPr>
      <w:keepNext/>
      <w:keepLines/>
      <w:spacing w:before="200" w:after="0" w:line="360" w:lineRule="auto"/>
      <w:jc w:val="both"/>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E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E9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B56E9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56E94"/>
    <w:pPr>
      <w:spacing w:after="0" w:line="360" w:lineRule="auto"/>
      <w:ind w:left="720"/>
      <w:contextualSpacing/>
      <w:jc w:val="both"/>
    </w:pPr>
  </w:style>
  <w:style w:type="paragraph" w:customStyle="1" w:styleId="Default">
    <w:name w:val="Default"/>
    <w:rsid w:val="00B56E94"/>
    <w:pPr>
      <w:autoSpaceDE w:val="0"/>
      <w:autoSpaceDN w:val="0"/>
      <w:adjustRightInd w:val="0"/>
      <w:spacing w:after="0" w:line="240" w:lineRule="auto"/>
      <w:ind w:left="360" w:hanging="360"/>
      <w:jc w:val="both"/>
    </w:pPr>
    <w:rPr>
      <w:rFonts w:ascii="Times New Roman" w:eastAsia="Calibri" w:hAnsi="Times New Roman" w:cs="Times New Roman"/>
      <w:color w:val="000000"/>
      <w:sz w:val="24"/>
      <w:szCs w:val="24"/>
      <w:lang w:val="en-US"/>
    </w:rPr>
  </w:style>
  <w:style w:type="paragraph" w:styleId="Footer">
    <w:name w:val="footer"/>
    <w:basedOn w:val="Normal"/>
    <w:link w:val="FooterChar"/>
    <w:uiPriority w:val="99"/>
    <w:unhideWhenUsed/>
    <w:rsid w:val="00B56E94"/>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B56E94"/>
  </w:style>
  <w:style w:type="paragraph" w:styleId="TOC1">
    <w:name w:val="toc 1"/>
    <w:basedOn w:val="Normal"/>
    <w:next w:val="Normal"/>
    <w:autoRedefine/>
    <w:uiPriority w:val="39"/>
    <w:unhideWhenUsed/>
    <w:rsid w:val="00655A8F"/>
    <w:pPr>
      <w:tabs>
        <w:tab w:val="right" w:leader="dot" w:pos="7927"/>
      </w:tabs>
      <w:spacing w:after="100" w:line="360" w:lineRule="auto"/>
    </w:pPr>
  </w:style>
  <w:style w:type="paragraph" w:styleId="TOC2">
    <w:name w:val="toc 2"/>
    <w:basedOn w:val="Normal"/>
    <w:next w:val="Normal"/>
    <w:autoRedefine/>
    <w:uiPriority w:val="39"/>
    <w:unhideWhenUsed/>
    <w:rsid w:val="00B56E94"/>
    <w:pPr>
      <w:spacing w:after="100" w:line="360" w:lineRule="auto"/>
      <w:ind w:left="220"/>
      <w:jc w:val="both"/>
    </w:pPr>
  </w:style>
  <w:style w:type="paragraph" w:styleId="TOC3">
    <w:name w:val="toc 3"/>
    <w:basedOn w:val="Normal"/>
    <w:next w:val="Normal"/>
    <w:autoRedefine/>
    <w:uiPriority w:val="39"/>
    <w:unhideWhenUsed/>
    <w:rsid w:val="00B56E94"/>
    <w:pPr>
      <w:spacing w:after="100" w:line="360" w:lineRule="auto"/>
      <w:ind w:left="440"/>
      <w:jc w:val="both"/>
    </w:pPr>
  </w:style>
  <w:style w:type="character" w:styleId="Hyperlink">
    <w:name w:val="Hyperlink"/>
    <w:basedOn w:val="DefaultParagraphFont"/>
    <w:uiPriority w:val="99"/>
    <w:unhideWhenUsed/>
    <w:rsid w:val="00B56E94"/>
    <w:rPr>
      <w:color w:val="0000FF" w:themeColor="hyperlink"/>
      <w:u w:val="single"/>
    </w:rPr>
  </w:style>
  <w:style w:type="paragraph" w:styleId="BalloonText">
    <w:name w:val="Balloon Text"/>
    <w:basedOn w:val="Normal"/>
    <w:link w:val="BalloonTextChar"/>
    <w:uiPriority w:val="99"/>
    <w:semiHidden/>
    <w:unhideWhenUsed/>
    <w:rsid w:val="00B56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E94"/>
    <w:rPr>
      <w:rFonts w:ascii="Tahoma" w:hAnsi="Tahoma" w:cs="Tahoma"/>
      <w:sz w:val="16"/>
      <w:szCs w:val="16"/>
    </w:rPr>
  </w:style>
  <w:style w:type="character" w:customStyle="1" w:styleId="a">
    <w:name w:val="a"/>
    <w:basedOn w:val="DefaultParagraphFont"/>
    <w:rsid w:val="00EE512C"/>
  </w:style>
  <w:style w:type="character" w:customStyle="1" w:styleId="l">
    <w:name w:val="l"/>
    <w:basedOn w:val="DefaultParagraphFont"/>
    <w:rsid w:val="00EE512C"/>
  </w:style>
  <w:style w:type="character" w:customStyle="1" w:styleId="l10">
    <w:name w:val="l10"/>
    <w:basedOn w:val="DefaultParagraphFont"/>
    <w:rsid w:val="00EE512C"/>
  </w:style>
  <w:style w:type="character" w:customStyle="1" w:styleId="l7">
    <w:name w:val="l7"/>
    <w:basedOn w:val="DefaultParagraphFont"/>
    <w:rsid w:val="00EE512C"/>
  </w:style>
  <w:style w:type="character" w:customStyle="1" w:styleId="l8">
    <w:name w:val="l8"/>
    <w:basedOn w:val="DefaultParagraphFont"/>
    <w:rsid w:val="00EE512C"/>
  </w:style>
  <w:style w:type="character" w:customStyle="1" w:styleId="l6">
    <w:name w:val="l6"/>
    <w:basedOn w:val="DefaultParagraphFont"/>
    <w:rsid w:val="00EE512C"/>
  </w:style>
  <w:style w:type="table" w:styleId="TableGrid">
    <w:name w:val="Table Grid"/>
    <w:basedOn w:val="TableNormal"/>
    <w:uiPriority w:val="59"/>
    <w:rsid w:val="00EE5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F3CAA"/>
    <w:pPr>
      <w:widowControl w:val="0"/>
      <w:autoSpaceDE w:val="0"/>
      <w:autoSpaceDN w:val="0"/>
      <w:spacing w:after="0" w:line="240" w:lineRule="auto"/>
      <w:jc w:val="both"/>
    </w:pPr>
    <w:rPr>
      <w:rFonts w:ascii="Arial" w:eastAsia="Arial" w:hAnsi="Arial" w:cs="Arial"/>
    </w:rPr>
  </w:style>
  <w:style w:type="character" w:customStyle="1" w:styleId="BodyTextChar">
    <w:name w:val="Body Text Char"/>
    <w:basedOn w:val="DefaultParagraphFont"/>
    <w:link w:val="BodyText"/>
    <w:uiPriority w:val="1"/>
    <w:rsid w:val="00CF3CAA"/>
    <w:rPr>
      <w:rFonts w:ascii="Arial" w:eastAsia="Arial" w:hAnsi="Arial" w:cs="Arial"/>
    </w:rPr>
  </w:style>
  <w:style w:type="paragraph" w:styleId="Header">
    <w:name w:val="header"/>
    <w:basedOn w:val="Normal"/>
    <w:link w:val="HeaderChar"/>
    <w:uiPriority w:val="99"/>
    <w:unhideWhenUsed/>
    <w:rsid w:val="00C50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B95"/>
  </w:style>
  <w:style w:type="paragraph" w:styleId="FootnoteText">
    <w:name w:val="footnote text"/>
    <w:basedOn w:val="Normal"/>
    <w:link w:val="FootnoteTextChar"/>
    <w:uiPriority w:val="99"/>
    <w:semiHidden/>
    <w:unhideWhenUsed/>
    <w:rsid w:val="003679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C1"/>
    <w:rPr>
      <w:sz w:val="20"/>
      <w:szCs w:val="20"/>
    </w:rPr>
  </w:style>
  <w:style w:type="character" w:styleId="FootnoteReference">
    <w:name w:val="footnote reference"/>
    <w:basedOn w:val="DefaultParagraphFont"/>
    <w:uiPriority w:val="99"/>
    <w:semiHidden/>
    <w:unhideWhenUsed/>
    <w:rsid w:val="003679C1"/>
    <w:rPr>
      <w:vertAlign w:val="superscript"/>
    </w:rPr>
  </w:style>
  <w:style w:type="paragraph" w:styleId="Bibliography">
    <w:name w:val="Bibliography"/>
    <w:basedOn w:val="Normal"/>
    <w:next w:val="Normal"/>
    <w:uiPriority w:val="37"/>
    <w:unhideWhenUsed/>
    <w:rsid w:val="00ED05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E94"/>
  </w:style>
  <w:style w:type="paragraph" w:styleId="Heading1">
    <w:name w:val="heading 1"/>
    <w:basedOn w:val="Normal"/>
    <w:next w:val="Normal"/>
    <w:link w:val="Heading1Char"/>
    <w:uiPriority w:val="9"/>
    <w:qFormat/>
    <w:rsid w:val="00B56E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E94"/>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B56E94"/>
    <w:pPr>
      <w:keepNext/>
      <w:keepLines/>
      <w:spacing w:before="200" w:after="0" w:line="360" w:lineRule="auto"/>
      <w:jc w:val="both"/>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E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E9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B56E9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56E94"/>
    <w:pPr>
      <w:spacing w:after="0" w:line="360" w:lineRule="auto"/>
      <w:ind w:left="720"/>
      <w:contextualSpacing/>
      <w:jc w:val="both"/>
    </w:pPr>
  </w:style>
  <w:style w:type="paragraph" w:customStyle="1" w:styleId="Default">
    <w:name w:val="Default"/>
    <w:rsid w:val="00B56E94"/>
    <w:pPr>
      <w:autoSpaceDE w:val="0"/>
      <w:autoSpaceDN w:val="0"/>
      <w:adjustRightInd w:val="0"/>
      <w:spacing w:after="0" w:line="240" w:lineRule="auto"/>
      <w:ind w:left="360" w:hanging="360"/>
      <w:jc w:val="both"/>
    </w:pPr>
    <w:rPr>
      <w:rFonts w:ascii="Times New Roman" w:eastAsia="Calibri" w:hAnsi="Times New Roman" w:cs="Times New Roman"/>
      <w:color w:val="000000"/>
      <w:sz w:val="24"/>
      <w:szCs w:val="24"/>
      <w:lang w:val="en-US"/>
    </w:rPr>
  </w:style>
  <w:style w:type="paragraph" w:styleId="Footer">
    <w:name w:val="footer"/>
    <w:basedOn w:val="Normal"/>
    <w:link w:val="FooterChar"/>
    <w:uiPriority w:val="99"/>
    <w:unhideWhenUsed/>
    <w:rsid w:val="00B56E94"/>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B56E94"/>
  </w:style>
  <w:style w:type="paragraph" w:styleId="TOC1">
    <w:name w:val="toc 1"/>
    <w:basedOn w:val="Normal"/>
    <w:next w:val="Normal"/>
    <w:autoRedefine/>
    <w:uiPriority w:val="39"/>
    <w:unhideWhenUsed/>
    <w:rsid w:val="00655A8F"/>
    <w:pPr>
      <w:tabs>
        <w:tab w:val="right" w:leader="dot" w:pos="7927"/>
      </w:tabs>
      <w:spacing w:after="100" w:line="360" w:lineRule="auto"/>
    </w:pPr>
  </w:style>
  <w:style w:type="paragraph" w:styleId="TOC2">
    <w:name w:val="toc 2"/>
    <w:basedOn w:val="Normal"/>
    <w:next w:val="Normal"/>
    <w:autoRedefine/>
    <w:uiPriority w:val="39"/>
    <w:unhideWhenUsed/>
    <w:rsid w:val="00B56E94"/>
    <w:pPr>
      <w:spacing w:after="100" w:line="360" w:lineRule="auto"/>
      <w:ind w:left="220"/>
      <w:jc w:val="both"/>
    </w:pPr>
  </w:style>
  <w:style w:type="paragraph" w:styleId="TOC3">
    <w:name w:val="toc 3"/>
    <w:basedOn w:val="Normal"/>
    <w:next w:val="Normal"/>
    <w:autoRedefine/>
    <w:uiPriority w:val="39"/>
    <w:unhideWhenUsed/>
    <w:rsid w:val="00B56E94"/>
    <w:pPr>
      <w:spacing w:after="100" w:line="360" w:lineRule="auto"/>
      <w:ind w:left="440"/>
      <w:jc w:val="both"/>
    </w:pPr>
  </w:style>
  <w:style w:type="character" w:styleId="Hyperlink">
    <w:name w:val="Hyperlink"/>
    <w:basedOn w:val="DefaultParagraphFont"/>
    <w:uiPriority w:val="99"/>
    <w:unhideWhenUsed/>
    <w:rsid w:val="00B56E94"/>
    <w:rPr>
      <w:color w:val="0000FF" w:themeColor="hyperlink"/>
      <w:u w:val="single"/>
    </w:rPr>
  </w:style>
  <w:style w:type="paragraph" w:styleId="BalloonText">
    <w:name w:val="Balloon Text"/>
    <w:basedOn w:val="Normal"/>
    <w:link w:val="BalloonTextChar"/>
    <w:uiPriority w:val="99"/>
    <w:semiHidden/>
    <w:unhideWhenUsed/>
    <w:rsid w:val="00B56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E94"/>
    <w:rPr>
      <w:rFonts w:ascii="Tahoma" w:hAnsi="Tahoma" w:cs="Tahoma"/>
      <w:sz w:val="16"/>
      <w:szCs w:val="16"/>
    </w:rPr>
  </w:style>
  <w:style w:type="character" w:customStyle="1" w:styleId="a">
    <w:name w:val="a"/>
    <w:basedOn w:val="DefaultParagraphFont"/>
    <w:rsid w:val="00EE512C"/>
  </w:style>
  <w:style w:type="character" w:customStyle="1" w:styleId="l">
    <w:name w:val="l"/>
    <w:basedOn w:val="DefaultParagraphFont"/>
    <w:rsid w:val="00EE512C"/>
  </w:style>
  <w:style w:type="character" w:customStyle="1" w:styleId="l10">
    <w:name w:val="l10"/>
    <w:basedOn w:val="DefaultParagraphFont"/>
    <w:rsid w:val="00EE512C"/>
  </w:style>
  <w:style w:type="character" w:customStyle="1" w:styleId="l7">
    <w:name w:val="l7"/>
    <w:basedOn w:val="DefaultParagraphFont"/>
    <w:rsid w:val="00EE512C"/>
  </w:style>
  <w:style w:type="character" w:customStyle="1" w:styleId="l8">
    <w:name w:val="l8"/>
    <w:basedOn w:val="DefaultParagraphFont"/>
    <w:rsid w:val="00EE512C"/>
  </w:style>
  <w:style w:type="character" w:customStyle="1" w:styleId="l6">
    <w:name w:val="l6"/>
    <w:basedOn w:val="DefaultParagraphFont"/>
    <w:rsid w:val="00EE512C"/>
  </w:style>
  <w:style w:type="table" w:styleId="TableGrid">
    <w:name w:val="Table Grid"/>
    <w:basedOn w:val="TableNormal"/>
    <w:uiPriority w:val="59"/>
    <w:rsid w:val="00EE5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F3CAA"/>
    <w:pPr>
      <w:widowControl w:val="0"/>
      <w:autoSpaceDE w:val="0"/>
      <w:autoSpaceDN w:val="0"/>
      <w:spacing w:after="0" w:line="240" w:lineRule="auto"/>
      <w:jc w:val="both"/>
    </w:pPr>
    <w:rPr>
      <w:rFonts w:ascii="Arial" w:eastAsia="Arial" w:hAnsi="Arial" w:cs="Arial"/>
    </w:rPr>
  </w:style>
  <w:style w:type="character" w:customStyle="1" w:styleId="BodyTextChar">
    <w:name w:val="Body Text Char"/>
    <w:basedOn w:val="DefaultParagraphFont"/>
    <w:link w:val="BodyText"/>
    <w:uiPriority w:val="1"/>
    <w:rsid w:val="00CF3CAA"/>
    <w:rPr>
      <w:rFonts w:ascii="Arial" w:eastAsia="Arial" w:hAnsi="Arial" w:cs="Arial"/>
    </w:rPr>
  </w:style>
  <w:style w:type="paragraph" w:styleId="Header">
    <w:name w:val="header"/>
    <w:basedOn w:val="Normal"/>
    <w:link w:val="HeaderChar"/>
    <w:uiPriority w:val="99"/>
    <w:unhideWhenUsed/>
    <w:rsid w:val="00C50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B95"/>
  </w:style>
  <w:style w:type="paragraph" w:styleId="FootnoteText">
    <w:name w:val="footnote text"/>
    <w:basedOn w:val="Normal"/>
    <w:link w:val="FootnoteTextChar"/>
    <w:uiPriority w:val="99"/>
    <w:semiHidden/>
    <w:unhideWhenUsed/>
    <w:rsid w:val="003679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C1"/>
    <w:rPr>
      <w:sz w:val="20"/>
      <w:szCs w:val="20"/>
    </w:rPr>
  </w:style>
  <w:style w:type="character" w:styleId="FootnoteReference">
    <w:name w:val="footnote reference"/>
    <w:basedOn w:val="DefaultParagraphFont"/>
    <w:uiPriority w:val="99"/>
    <w:semiHidden/>
    <w:unhideWhenUsed/>
    <w:rsid w:val="003679C1"/>
    <w:rPr>
      <w:vertAlign w:val="superscript"/>
    </w:rPr>
  </w:style>
  <w:style w:type="paragraph" w:styleId="Bibliography">
    <w:name w:val="Bibliography"/>
    <w:basedOn w:val="Normal"/>
    <w:next w:val="Normal"/>
    <w:uiPriority w:val="37"/>
    <w:unhideWhenUsed/>
    <w:rsid w:val="00ED0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jurnalnasional.ump.ac.id" TargetMode="External"/><Relationship Id="rId2" Type="http://schemas.openxmlformats.org/officeDocument/2006/relationships/numbering" Target="numbering.xml"/><Relationship Id="rId16" Type="http://schemas.openxmlformats.org/officeDocument/2006/relationships/hyperlink" Target="http://www.jurnal.stikesperintis.ac.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appk.itb.ac.id/jpwk/wpcontent/uploads/2014/02/Jurnal-9-Dodon.pdf"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DrI17</b:Tag>
    <b:SourceType>Book</b:SourceType>
    <b:Guid>{4EFD3A54-8986-4F9F-B9E1-6BBEAEF62D73}</b:Guid>
    <b:Title>Menajemen Penanggulangan Bencana</b:Title>
    <b:Year>2017</b:Year>
    <b:Publisher>Andi</b:Publisher>
    <b:City>Yogyakarta</b:City>
    <b:Author>
      <b:Author>
        <b:NameList>
          <b:Person>
            <b:Last>Khambali</b:Last>
            <b:First>S.T.,</b:First>
            <b:Middle>MPPM</b:Middle>
          </b:Person>
        </b:NameList>
      </b:Author>
    </b:Author>
    <b:RefOrder>2</b:RefOrder>
  </b:Source>
  <b:Source>
    <b:Tag>Agu18</b:Tag>
    <b:SourceType>JournalArticle</b:SourceType>
    <b:Guid>{0A14994F-AC37-4243-9545-290F67341A3C}</b:Guid>
    <b:Title>UPAYA PERAWAT DALAM FASE MITIGASI BENCANA GUNUNG KELUD BERDASARKAN ICN FRAMEWORK </b:Title>
    <b:Year>2018</b:Year>
    <b:JournalName>JURNAL  KEPERAWATAN  TERAPAN,  VOLUME  4,  NO.  2, </b:JournalName>
    <b:Author>
      <b:Author>
        <b:NameList>
          <b:Person>
            <b:Last>Agus Khoirul Anam</b:Last>
            <b:First>Sri</b:First>
            <b:Middle>Winarni , Astarina Winda</b:Middle>
          </b:Person>
        </b:NameList>
      </b:Author>
    </b:Author>
    <b:RefOrder>3</b:RefOrder>
  </b:Source>
  <b:Source>
    <b:Tag>Fak20</b:Tag>
    <b:SourceType>JournalArticle</b:SourceType>
    <b:Guid>{0971425E-D080-4B33-B777-506E7808BBCF}</b:Guid>
    <b:Title>Faktor Determinan Kesiapsiagaan Perawat Terhadap Bencana Gunung Meletus (Gamalama) di Puskesmas Wilayah Kerja Dinas Kesehatan Kota Ternate</b:Title>
    <b:Year>2020</b:Year>
    <b:JournalName>Window of Health : Jurnal Kesehatan, Vol. 3 No. 2</b:JournalName>
    <b:Pages>159-167</b:Pages>
    <b:Author>
      <b:Author>
        <b:NameList>
          <b:Person>
            <b:Last>Husen</b:Last>
            <b:First>Abd</b:First>
            <b:Middle>Hakim</b:Middle>
          </b:Person>
        </b:NameList>
      </b:Author>
    </b:Author>
    <b:RefOrder>6</b:RefOrder>
  </b:Source>
  <b:Source>
    <b:Tag>Nur12</b:Tag>
    <b:SourceType>JournalArticle</b:SourceType>
    <b:Guid>{8ECB1D87-E0D6-4BC7-ABF3-029E27A81D63}</b:Guid>
    <b:Title>Manajemen Bencana Bandung</b:Title>
    <b:Year>2012</b:Year>
    <b:Author>
      <b:Author>
        <b:NameList>
          <b:Person>
            <b:Last>Nurjana</b:Last>
          </b:Person>
        </b:NameList>
      </b:Author>
    </b:Author>
    <b:JournalName>ALFABETA</b:JournalName>
    <b:Pages>20-21</b:Pages>
    <b:RefOrder>7</b:RefOrder>
  </b:Source>
  <b:Source>
    <b:Tag>Cut12</b:Tag>
    <b:SourceType>JournalArticle</b:SourceType>
    <b:Guid>{41EA091E-C75D-4FDF-99AF-AF4A086B0E03}</b:Guid>
    <b:Author>
      <b:Author>
        <b:NameList>
          <b:Person>
            <b:Last>Husna</b:Last>
            <b:First>Cut</b:First>
          </b:Person>
        </b:NameList>
      </b:Author>
    </b:Author>
    <b:Title>FAKTOR-FAKTOR YANG MEMPENGARUHI KESIAPSIAGAAN BENCANA DI RSUDZA BANDA ACEH </b:Title>
    <b:JournalName>Idea Nursing Journal </b:JournalName>
    <b:Year>2012</b:Year>
    <b:RefOrder>8</b:RefOrder>
  </b:Source>
  <b:Source>
    <b:Tag>WHO02</b:Tag>
    <b:SourceType>ConferenceProceedings</b:SourceType>
    <b:Guid>{B6EBD012-0E37-449F-BEDB-48F044361D61}</b:Guid>
    <b:Title>Global Status Report On Road Safety</b:Title>
    <b:Year>2002</b:Year>
    <b:Author>
      <b:Author>
        <b:NameList>
          <b:Person>
            <b:Last>WHO</b:Last>
          </b:Person>
        </b:NameList>
      </b:Author>
    </b:Author>
    <b:ConferenceName>WHO</b:ConferenceName>
    <b:City>italy </b:City>
    <b:RefOrder>1</b:RefOrder>
  </b:Source>
  <b:Source>
    <b:Tag>Okt17</b:Tag>
    <b:SourceType>JournalArticle</b:SourceType>
    <b:Guid>{0CBB3A35-62BD-46FD-8FB3-3C8C6C347919}</b:Guid>
    <b:Title>Analisis Pemetaan Kerentanan Masyarakat Terhadap Bencana Gempa: Studi kasus Gempa di Haiti Tahun 2010</b:Title>
    <b:Pages>42-47</b:Pages>
    <b:Year>2017</b:Year>
    <b:Author>
      <b:Author>
        <b:NameList>
          <b:Person>
            <b:Last>Oktaviani</b:Last>
            <b:First>J.,</b:First>
            <b:Middle>Kumesan,C.P.,&amp; Fajar,S</b:Middle>
          </b:Person>
        </b:NameList>
      </b:Author>
    </b:Author>
    <b:JournalName>sospol: jurnal sosial politik</b:JournalName>
    <b:RefOrder>9</b:RefOrder>
  </b:Source>
  <b:Source>
    <b:Tag>Tja17</b:Tag>
    <b:SourceType>Book</b:SourceType>
    <b:Guid>{36B655AB-BF18-4371-8952-484161D2B4EA}</b:Guid>
    <b:Author>
      <b:Author>
        <b:NameList>
          <b:Person>
            <b:Last>Tjandra</b:Last>
            <b:First>Kartono</b:First>
          </b:Person>
        </b:NameList>
      </b:Author>
    </b:Author>
    <b:Title>Empat Bencana Geologi Paling Mematikan</b:Title>
    <b:Year>2017</b:Year>
    <b:City>Yogyakarta</b:City>
    <b:Publisher>Gadjah Mada Unuversity Press</b:Publisher>
    <b:RefOrder>10</b:RefOrder>
  </b:Source>
  <b:Source>
    <b:Tag>BNP06</b:Tag>
    <b:SourceType>Report</b:SourceType>
    <b:Guid>{EA132B00-20CD-4841-AFD7-B4AF031BD3B9}</b:Guid>
    <b:Year>2006</b:Year>
    <b:City>Jakarta</b:City>
    <b:Author>
      <b:Author>
        <b:NameList>
          <b:Person>
            <b:Last>BNPB</b:Last>
          </b:Person>
        </b:NameList>
      </b:Author>
    </b:Author>
    <b:Publisher>Rencana Nasional Penanggulangan Bencana</b:Publisher>
    <b:RefOrder>4</b:RefOrder>
  </b:Source>
  <b:Source>
    <b:Tag>BNP12</b:Tag>
    <b:SourceType>Book</b:SourceType>
    <b:Guid>{C231B240-1825-4791-8369-4224D10363B3}</b:Guid>
    <b:Author>
      <b:Author>
        <b:NameList>
          <b:Person>
            <b:Last>BNPB</b:Last>
          </b:Person>
        </b:NameList>
      </b:Author>
    </b:Author>
    <b:Title> Panduan Pengenalan Karekteristik Bencana dan Upaya Mitigasnya di Indonesia </b:Title>
    <b:Year>2012</b:Year>
    <b:City>Jakarta</b:City>
    <b:Publisher>Bakornas PBP</b:Publisher>
    <b:RefOrder>11</b:RefOrder>
  </b:Source>
  <b:Source>
    <b:Tag>RID06</b:Tag>
    <b:SourceType>Book</b:SourceType>
    <b:Guid>{717CB68E-B132-46CE-8587-CF261D4C3B7F}</b:Guid>
    <b:Author>
      <b:Author>
        <b:Corporate>Depkes RI</b:Corporate>
      </b:Author>
    </b:Author>
    <b:Title>Pedoman Manajemen Sumber Daya Manusia (SDM) Kesehatan dalam Penanggulangan Bencana</b:Title>
    <b:Year>2006</b:Year>
    <b:City>Jakarta</b:City>
    <b:Publisher>PPSDM Kesehatan</b:Publisher>
    <b:RefOrder>5</b:RefOrder>
  </b:Source>
  <b:Source>
    <b:Tag>Moc19</b:Tag>
    <b:SourceType>JournalArticle</b:SourceType>
    <b:Guid>{1FC90CE6-3AA3-4857-B67B-3EE6D157A8C8}</b:Guid>
    <b:Title>HUBUNGAN KARAKTERISTIK INDIVIDU DENGAN KESIAPSIAGAAN  PERAWAT PUSKESMAS DALAM MENGHADAPI BENCANA BANJIR  DI KABUPATEN BANDUNG</b:Title>
    <b:Year>2019</b:Year>
    <b:Author>
      <b:Author>
        <b:NameList>
          <b:Person>
            <b:Last>Mochamad Eka Septiana</b:Last>
            <b:First>Hudzaifah</b:First>
            <b:Middle>Al Fatih</b:Middle>
          </b:Person>
        </b:NameList>
      </b:Author>
    </b:Author>
    <b:JournalName>Jurnal Ilmiah Kesehatan Keperawatan Volume 15, No 1, </b:JournalName>
    <b:Pages> 1-6 </b:Pages>
    <b:RefOrder>12</b:RefOrder>
  </b:Source>
  <b:Source>
    <b:Tag>Baa11</b:Tag>
    <b:SourceType>Book</b:SourceType>
    <b:Guid>{7C02C427-2126-42FA-B507-3CD1A47A52C2}</b:Guid>
    <b:Title>Analysis Texas Nurses’ Preparedness And Perceived Competence In Managing Disaster</b:Title>
    <b:Year>2011</b:Year>
    <b:Author>
      <b:Author>
        <b:NameList>
          <b:Person>
            <b:Last>Baack</b:Last>
          </b:Person>
        </b:NameList>
      </b:Author>
    </b:Author>
    <b:City>Texas</b:City>
    <b:Publisher>The University Of Texas</b:Publisher>
    <b:RefOrder>13</b:RefOrder>
  </b:Source>
  <b:Source>
    <b:Tag>Placeholder1</b:Tag>
    <b:SourceType>Book</b:SourceType>
    <b:Guid>{17C0183B-6315-4718-970A-034EAF047B99}</b:Guid>
    <b:Title>Menajemen Penanggulangan Bencana</b:Title>
    <b:Year>2017</b:Year>
    <b:Publisher>Andi</b:Publisher>
    <b:City>Yogyakarta</b:City>
    <b:Author>
      <b:Author>
        <b:NameList>
          <b:Person>
            <b:Last>Dr. I. Khambali</b:Last>
            <b:First>S.T.,</b:First>
            <b:Middle>MPPM</b:Middle>
          </b:Person>
        </b:NameList>
      </b:Author>
    </b:Author>
    <b:RefOrder>14</b:RefOrder>
  </b:Source>
  <b:Source>
    <b:Tag>Riz18</b:Tag>
    <b:SourceType>JournalArticle</b:SourceType>
    <b:Guid>{C9A88564-DA12-4ADB-AF29-1D8F4B7BF23D}</b:Guid>
    <b:Author>
      <b:Author>
        <b:NameList>
          <b:Person>
            <b:Last>Rizka Hayaturrahmi</b:Last>
            <b:First>Cut</b:First>
            <b:Middle>Husna</b:Middle>
          </b:Person>
        </b:NameList>
      </b:Author>
    </b:Author>
    <b:Title>KESIAPSIAGAAN SUMBER DAYA DAN KERJA SAMA DALAM SISTEM PENANGGULANGAN GAWAT DARURAT TERPADU  PADA MANAJEMEN BENCANA</b:Title>
    <b:JournalName>JIM FKep Volume III No. 3 </b:JournalName>
    <b:Year>2018</b:Year>
    <b:RefOrder>15</b:RefOrder>
  </b:Source>
</b:Sources>
</file>

<file path=customXml/itemProps1.xml><?xml version="1.0" encoding="utf-8"?>
<ds:datastoreItem xmlns:ds="http://schemas.openxmlformats.org/officeDocument/2006/customXml" ds:itemID="{6145FC7C-DE40-47B0-9582-AF48E266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9932</Words>
  <Characters>56614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3</cp:revision>
  <cp:lastPrinted>2020-10-19T04:04:00Z</cp:lastPrinted>
  <dcterms:created xsi:type="dcterms:W3CDTF">2012-12-31T17:27:00Z</dcterms:created>
  <dcterms:modified xsi:type="dcterms:W3CDTF">2020-10-19T04:05:00Z</dcterms:modified>
</cp:coreProperties>
</file>