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F0E" w:rsidRPr="005E0F2B" w:rsidRDefault="005E0F2B" w:rsidP="00362F0E">
      <w:pPr>
        <w:spacing w:after="0" w:line="240" w:lineRule="auto"/>
        <w:jc w:val="center"/>
        <w:rPr>
          <w:rFonts w:ascii="Arial" w:hAnsi="Arial"/>
          <w:b/>
          <w:sz w:val="28"/>
          <w:szCs w:val="32"/>
          <w:lang w:val="en-US"/>
        </w:rPr>
      </w:pPr>
      <w:r>
        <w:rPr>
          <w:rFonts w:ascii="Arial" w:hAnsi="Arial"/>
          <w:b/>
          <w:sz w:val="28"/>
          <w:szCs w:val="32"/>
          <w:lang w:val="en-US"/>
        </w:rPr>
        <w:t xml:space="preserve">KARYA TULIS ILMIAH </w:t>
      </w:r>
    </w:p>
    <w:p w:rsidR="00362F0E" w:rsidRPr="00FE0DE6" w:rsidRDefault="00362F0E" w:rsidP="00362F0E">
      <w:pPr>
        <w:spacing w:after="0" w:line="240" w:lineRule="auto"/>
        <w:rPr>
          <w:rFonts w:ascii="Arial" w:hAnsi="Arial" w:cs="Arial"/>
          <w:b/>
          <w:sz w:val="28"/>
          <w:szCs w:val="24"/>
        </w:rPr>
      </w:pPr>
    </w:p>
    <w:p w:rsidR="00B86D4B" w:rsidRDefault="00362F0E" w:rsidP="00362F0E">
      <w:pPr>
        <w:spacing w:after="0" w:line="240" w:lineRule="auto"/>
        <w:jc w:val="center"/>
        <w:rPr>
          <w:rFonts w:ascii="Arial" w:eastAsia="Times New Roman" w:hAnsi="Arial" w:cs="Arial"/>
          <w:b/>
          <w:color w:val="000000"/>
          <w:sz w:val="28"/>
          <w:lang w:val="en-US"/>
        </w:rPr>
      </w:pPr>
      <w:r>
        <w:rPr>
          <w:rFonts w:ascii="Arial" w:eastAsia="Times New Roman" w:hAnsi="Arial" w:cs="Arial"/>
          <w:b/>
          <w:color w:val="000000"/>
          <w:sz w:val="28"/>
        </w:rPr>
        <w:t xml:space="preserve">GAMBARAN GINGIVITIS PADA IBU HAMIL </w:t>
      </w:r>
    </w:p>
    <w:p w:rsidR="00B86D4B" w:rsidRDefault="00362F0E" w:rsidP="00362F0E">
      <w:pPr>
        <w:spacing w:after="0" w:line="240" w:lineRule="auto"/>
        <w:jc w:val="center"/>
        <w:rPr>
          <w:rFonts w:ascii="Arial" w:eastAsia="Times New Roman" w:hAnsi="Arial" w:cs="Arial"/>
          <w:b/>
          <w:color w:val="000000"/>
          <w:sz w:val="28"/>
          <w:lang w:val="en-US"/>
        </w:rPr>
      </w:pPr>
      <w:r>
        <w:rPr>
          <w:rFonts w:ascii="Arial" w:eastAsia="Times New Roman" w:hAnsi="Arial" w:cs="Arial"/>
          <w:b/>
          <w:color w:val="000000"/>
          <w:sz w:val="28"/>
        </w:rPr>
        <w:t xml:space="preserve">BERDASARKAN USIA DAN TRIMESTER </w:t>
      </w:r>
    </w:p>
    <w:p w:rsidR="00B86D4B" w:rsidRDefault="00362F0E" w:rsidP="00362F0E">
      <w:pPr>
        <w:spacing w:after="0" w:line="240" w:lineRule="auto"/>
        <w:jc w:val="center"/>
        <w:rPr>
          <w:rFonts w:ascii="Arial" w:eastAsia="Times New Roman" w:hAnsi="Arial" w:cs="Arial"/>
          <w:b/>
          <w:color w:val="000000"/>
          <w:sz w:val="28"/>
          <w:lang w:val="en-US"/>
        </w:rPr>
      </w:pPr>
      <w:r>
        <w:rPr>
          <w:rFonts w:ascii="Arial" w:eastAsia="Times New Roman" w:hAnsi="Arial" w:cs="Arial"/>
          <w:b/>
          <w:color w:val="000000"/>
          <w:sz w:val="28"/>
        </w:rPr>
        <w:t xml:space="preserve">DI PUSKESMAS PANCURBATU </w:t>
      </w:r>
    </w:p>
    <w:p w:rsidR="00B86D4B" w:rsidRDefault="00362F0E" w:rsidP="00362F0E">
      <w:pPr>
        <w:spacing w:after="0" w:line="240" w:lineRule="auto"/>
        <w:jc w:val="center"/>
        <w:rPr>
          <w:rFonts w:ascii="Arial" w:eastAsia="Times New Roman" w:hAnsi="Arial" w:cs="Arial"/>
          <w:b/>
          <w:color w:val="000000"/>
          <w:sz w:val="28"/>
          <w:lang w:val="en-US"/>
        </w:rPr>
      </w:pPr>
      <w:r>
        <w:rPr>
          <w:rFonts w:ascii="Arial" w:eastAsia="Times New Roman" w:hAnsi="Arial" w:cs="Arial"/>
          <w:b/>
          <w:color w:val="000000"/>
          <w:sz w:val="28"/>
        </w:rPr>
        <w:t xml:space="preserve">KABUPATEN DELI </w:t>
      </w:r>
    </w:p>
    <w:p w:rsidR="00362F0E" w:rsidRPr="009F4CC4" w:rsidRDefault="00362F0E" w:rsidP="00362F0E">
      <w:pPr>
        <w:spacing w:after="0" w:line="240" w:lineRule="auto"/>
        <w:jc w:val="center"/>
        <w:rPr>
          <w:rFonts w:ascii="Arial" w:hAnsi="Arial" w:cs="Arial"/>
          <w:b/>
          <w:sz w:val="28"/>
          <w:szCs w:val="24"/>
        </w:rPr>
      </w:pPr>
      <w:r>
        <w:rPr>
          <w:rFonts w:ascii="Arial" w:eastAsia="Times New Roman" w:hAnsi="Arial" w:cs="Arial"/>
          <w:b/>
          <w:color w:val="000000"/>
          <w:sz w:val="28"/>
        </w:rPr>
        <w:t>SERDANG</w:t>
      </w:r>
    </w:p>
    <w:p w:rsidR="00362F0E" w:rsidRPr="003C45D6" w:rsidRDefault="00362F0E" w:rsidP="00362F0E">
      <w:pPr>
        <w:spacing w:after="0" w:line="240" w:lineRule="auto"/>
        <w:jc w:val="center"/>
        <w:rPr>
          <w:rFonts w:ascii="Arial" w:hAnsi="Arial" w:cs="Arial"/>
          <w:b/>
          <w:sz w:val="28"/>
          <w:szCs w:val="24"/>
        </w:rPr>
      </w:pPr>
    </w:p>
    <w:p w:rsidR="00362F0E" w:rsidRDefault="00362F0E" w:rsidP="00362F0E">
      <w:pPr>
        <w:spacing w:after="0"/>
        <w:jc w:val="center"/>
        <w:rPr>
          <w:rFonts w:ascii="Arial" w:hAnsi="Arial" w:cs="Arial"/>
          <w:b/>
        </w:rPr>
      </w:pPr>
    </w:p>
    <w:p w:rsidR="00362F0E" w:rsidRDefault="00362F0E" w:rsidP="00362F0E">
      <w:pPr>
        <w:spacing w:after="0"/>
        <w:jc w:val="center"/>
        <w:rPr>
          <w:rFonts w:ascii="Arial" w:hAnsi="Arial" w:cs="Arial"/>
          <w:b/>
        </w:rPr>
      </w:pPr>
    </w:p>
    <w:p w:rsidR="00362F0E" w:rsidRDefault="00362F0E" w:rsidP="00362F0E">
      <w:pPr>
        <w:spacing w:after="0"/>
        <w:jc w:val="center"/>
        <w:rPr>
          <w:rFonts w:ascii="Arial" w:hAnsi="Arial" w:cs="Arial"/>
          <w:b/>
        </w:rPr>
      </w:pPr>
    </w:p>
    <w:p w:rsidR="00362F0E" w:rsidRPr="001C437E" w:rsidRDefault="00362F0E" w:rsidP="00362F0E">
      <w:pPr>
        <w:spacing w:after="0"/>
        <w:jc w:val="center"/>
        <w:rPr>
          <w:rFonts w:ascii="Arial" w:hAnsi="Arial" w:cs="Arial"/>
          <w:b/>
        </w:rPr>
      </w:pPr>
      <w:r>
        <w:rPr>
          <w:noProof/>
          <w:lang w:val="en-US"/>
        </w:rPr>
        <w:drawing>
          <wp:anchor distT="0" distB="0" distL="114300" distR="114300" simplePos="0" relativeHeight="251686912" behindDoc="0" locked="0" layoutInCell="1" allowOverlap="1">
            <wp:simplePos x="0" y="0"/>
            <wp:positionH relativeFrom="column">
              <wp:posOffset>1434365</wp:posOffset>
            </wp:positionH>
            <wp:positionV relativeFrom="paragraph">
              <wp:posOffset>91473</wp:posOffset>
            </wp:positionV>
            <wp:extent cx="2178718" cy="2165685"/>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8550" t="1010" r="18748"/>
                    <a:stretch>
                      <a:fillRect/>
                    </a:stretch>
                  </pic:blipFill>
                  <pic:spPr bwMode="auto">
                    <a:xfrm>
                      <a:off x="0" y="0"/>
                      <a:ext cx="2178718" cy="2165685"/>
                    </a:xfrm>
                    <a:prstGeom prst="rect">
                      <a:avLst/>
                    </a:prstGeom>
                    <a:noFill/>
                    <a:ln w="9525">
                      <a:noFill/>
                      <a:miter lim="800000"/>
                      <a:headEnd/>
                      <a:tailEnd/>
                    </a:ln>
                  </pic:spPr>
                </pic:pic>
              </a:graphicData>
            </a:graphic>
          </wp:anchor>
        </w:drawing>
      </w:r>
    </w:p>
    <w:p w:rsidR="00362F0E" w:rsidRPr="00235D3C" w:rsidRDefault="00362F0E" w:rsidP="00E33B3D">
      <w:pPr>
        <w:pStyle w:val="ListParagraph"/>
        <w:numPr>
          <w:ilvl w:val="0"/>
          <w:numId w:val="21"/>
        </w:numPr>
        <w:spacing w:after="0" w:line="240" w:lineRule="auto"/>
        <w:jc w:val="center"/>
        <w:rPr>
          <w:rFonts w:ascii="Arial" w:hAnsi="Arial" w:cs="Arial"/>
          <w:b/>
        </w:rPr>
      </w:pPr>
    </w:p>
    <w:p w:rsidR="00362F0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Pr="001C437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Default="00362F0E" w:rsidP="00362F0E">
      <w:pPr>
        <w:pStyle w:val="ListParagraph"/>
        <w:spacing w:after="0"/>
        <w:jc w:val="both"/>
        <w:rPr>
          <w:rFonts w:ascii="Arial" w:hAnsi="Arial" w:cs="Arial"/>
        </w:rPr>
      </w:pPr>
    </w:p>
    <w:p w:rsidR="00362F0E" w:rsidRDefault="00362F0E" w:rsidP="00362F0E">
      <w:pPr>
        <w:pStyle w:val="NoSpacing"/>
        <w:jc w:val="center"/>
        <w:rPr>
          <w:rFonts w:ascii="Arial" w:hAnsi="Arial" w:cs="Arial"/>
          <w:b/>
          <w:sz w:val="28"/>
          <w:szCs w:val="28"/>
        </w:rPr>
      </w:pPr>
    </w:p>
    <w:p w:rsidR="00362F0E" w:rsidRDefault="00362F0E" w:rsidP="00362F0E">
      <w:pPr>
        <w:pStyle w:val="NoSpacing"/>
        <w:jc w:val="center"/>
        <w:rPr>
          <w:rFonts w:ascii="Arial" w:hAnsi="Arial" w:cs="Arial"/>
          <w:sz w:val="28"/>
          <w:szCs w:val="28"/>
        </w:rPr>
      </w:pPr>
    </w:p>
    <w:p w:rsidR="00362F0E" w:rsidRPr="009F4CC4" w:rsidRDefault="00362F0E" w:rsidP="00362F0E">
      <w:pPr>
        <w:pStyle w:val="NoSpacing"/>
        <w:jc w:val="center"/>
        <w:rPr>
          <w:rFonts w:ascii="Arial" w:hAnsi="Arial" w:cs="Arial"/>
          <w:b/>
          <w:sz w:val="28"/>
          <w:szCs w:val="28"/>
          <w:lang w:val="id-ID"/>
        </w:rPr>
      </w:pPr>
      <w:r>
        <w:rPr>
          <w:rFonts w:ascii="Arial" w:hAnsi="Arial" w:cs="Arial"/>
          <w:b/>
          <w:sz w:val="28"/>
          <w:szCs w:val="28"/>
        </w:rPr>
        <w:t>M</w:t>
      </w:r>
      <w:r>
        <w:rPr>
          <w:rFonts w:ascii="Arial" w:hAnsi="Arial" w:cs="Arial"/>
          <w:b/>
          <w:sz w:val="28"/>
          <w:szCs w:val="28"/>
          <w:lang w:val="id-ID"/>
        </w:rPr>
        <w:t>ARLIN SAPUTRI</w:t>
      </w:r>
    </w:p>
    <w:p w:rsidR="00362F0E" w:rsidRPr="009F4CC4" w:rsidRDefault="00362F0E" w:rsidP="00362F0E">
      <w:pPr>
        <w:pStyle w:val="NoSpacing"/>
        <w:jc w:val="center"/>
        <w:rPr>
          <w:rFonts w:ascii="Arial" w:hAnsi="Arial" w:cs="Arial"/>
          <w:b/>
          <w:sz w:val="28"/>
          <w:szCs w:val="28"/>
          <w:lang w:val="id-ID"/>
        </w:rPr>
      </w:pPr>
      <w:r w:rsidRPr="004803B7">
        <w:rPr>
          <w:rFonts w:ascii="Arial" w:hAnsi="Arial" w:cs="Arial"/>
          <w:b/>
          <w:sz w:val="28"/>
          <w:szCs w:val="28"/>
        </w:rPr>
        <w:t>P0752501</w:t>
      </w:r>
      <w:r>
        <w:rPr>
          <w:rFonts w:ascii="Arial" w:hAnsi="Arial" w:cs="Arial"/>
          <w:b/>
          <w:sz w:val="28"/>
          <w:szCs w:val="28"/>
        </w:rPr>
        <w:t>702</w:t>
      </w:r>
      <w:r>
        <w:rPr>
          <w:rFonts w:ascii="Arial" w:hAnsi="Arial" w:cs="Arial"/>
          <w:b/>
          <w:sz w:val="28"/>
          <w:szCs w:val="28"/>
          <w:lang w:val="id-ID"/>
        </w:rPr>
        <w:t>7</w:t>
      </w:r>
    </w:p>
    <w:p w:rsidR="00362F0E" w:rsidRDefault="00362F0E" w:rsidP="00362F0E">
      <w:pPr>
        <w:pStyle w:val="NoSpacing"/>
        <w:rPr>
          <w:rFonts w:ascii="Arial" w:hAnsi="Arial" w:cs="Arial"/>
          <w:sz w:val="28"/>
          <w:szCs w:val="28"/>
        </w:rPr>
      </w:pPr>
    </w:p>
    <w:p w:rsidR="00362F0E" w:rsidRDefault="00362F0E" w:rsidP="00362F0E">
      <w:pPr>
        <w:pStyle w:val="NoSpacing"/>
        <w:rPr>
          <w:rFonts w:ascii="Arial" w:hAnsi="Arial" w:cs="Arial"/>
          <w:sz w:val="28"/>
          <w:szCs w:val="28"/>
        </w:rPr>
      </w:pPr>
    </w:p>
    <w:p w:rsidR="00362F0E" w:rsidRDefault="00362F0E" w:rsidP="00362F0E">
      <w:pPr>
        <w:pStyle w:val="NoSpacing"/>
        <w:jc w:val="center"/>
        <w:rPr>
          <w:rFonts w:ascii="Arial" w:eastAsia="Times New Roman" w:hAnsi="Arial" w:cs="Arial"/>
          <w:sz w:val="28"/>
          <w:szCs w:val="28"/>
          <w:lang w:eastAsia="id-ID"/>
        </w:rPr>
      </w:pPr>
    </w:p>
    <w:p w:rsidR="00362F0E" w:rsidRDefault="00362F0E" w:rsidP="00362F0E">
      <w:pPr>
        <w:pStyle w:val="NoSpacing"/>
        <w:jc w:val="center"/>
        <w:rPr>
          <w:rFonts w:ascii="Arial" w:eastAsia="Times New Roman" w:hAnsi="Arial" w:cs="Arial"/>
          <w:sz w:val="28"/>
          <w:szCs w:val="28"/>
          <w:lang w:eastAsia="id-ID"/>
        </w:rPr>
      </w:pPr>
    </w:p>
    <w:p w:rsidR="00362F0E" w:rsidRDefault="00362F0E" w:rsidP="00362F0E">
      <w:pPr>
        <w:pStyle w:val="NoSpacing"/>
        <w:jc w:val="center"/>
        <w:rPr>
          <w:rFonts w:ascii="Arial" w:eastAsia="Times New Roman" w:hAnsi="Arial" w:cs="Arial"/>
          <w:sz w:val="28"/>
          <w:szCs w:val="28"/>
          <w:lang w:eastAsia="id-ID"/>
        </w:rPr>
      </w:pPr>
    </w:p>
    <w:p w:rsidR="005D3735" w:rsidRPr="005D3735" w:rsidRDefault="005D3735" w:rsidP="00362F0E">
      <w:pPr>
        <w:pStyle w:val="NoSpacing"/>
        <w:jc w:val="center"/>
        <w:rPr>
          <w:rFonts w:ascii="Arial" w:eastAsia="Times New Roman" w:hAnsi="Arial" w:cs="Arial"/>
          <w:sz w:val="38"/>
          <w:szCs w:val="28"/>
          <w:lang w:val="id-ID" w:eastAsia="id-ID"/>
        </w:rPr>
      </w:pPr>
    </w:p>
    <w:p w:rsidR="00362F0E" w:rsidRDefault="00362F0E" w:rsidP="00362F0E">
      <w:pPr>
        <w:pStyle w:val="NoSpacing"/>
        <w:jc w:val="center"/>
        <w:rPr>
          <w:rFonts w:ascii="Arial" w:eastAsia="Times New Roman" w:hAnsi="Arial" w:cs="Arial"/>
          <w:sz w:val="28"/>
          <w:szCs w:val="28"/>
          <w:lang w:eastAsia="id-ID"/>
        </w:rPr>
      </w:pPr>
    </w:p>
    <w:p w:rsidR="00362F0E" w:rsidRPr="004803B7" w:rsidRDefault="00362F0E" w:rsidP="00362F0E">
      <w:pPr>
        <w:pStyle w:val="NoSpacing"/>
        <w:jc w:val="center"/>
        <w:rPr>
          <w:rFonts w:ascii="Arial" w:eastAsia="Times New Roman" w:hAnsi="Arial" w:cs="Arial"/>
          <w:sz w:val="28"/>
          <w:szCs w:val="28"/>
          <w:lang w:eastAsia="id-ID"/>
        </w:rPr>
      </w:pPr>
    </w:p>
    <w:p w:rsidR="00362F0E" w:rsidRPr="004803B7" w:rsidRDefault="00362F0E" w:rsidP="00362F0E">
      <w:pPr>
        <w:pStyle w:val="NoSpacing"/>
        <w:jc w:val="center"/>
        <w:rPr>
          <w:rFonts w:ascii="Arial" w:eastAsia="Times New Roman" w:hAnsi="Arial" w:cs="Arial"/>
          <w:b/>
          <w:sz w:val="28"/>
          <w:szCs w:val="28"/>
          <w:lang w:eastAsia="id-ID"/>
        </w:rPr>
      </w:pPr>
      <w:r w:rsidRPr="004803B7">
        <w:rPr>
          <w:rFonts w:ascii="Arial" w:eastAsia="Times New Roman" w:hAnsi="Arial" w:cs="Arial"/>
          <w:b/>
          <w:sz w:val="28"/>
          <w:szCs w:val="28"/>
          <w:lang w:val="id-ID" w:eastAsia="id-ID"/>
        </w:rPr>
        <w:t>POL</w:t>
      </w:r>
      <w:r w:rsidRPr="004803B7">
        <w:rPr>
          <w:rFonts w:ascii="Arial" w:eastAsia="Times New Roman" w:hAnsi="Arial" w:cs="Arial"/>
          <w:b/>
          <w:sz w:val="28"/>
          <w:szCs w:val="28"/>
          <w:lang w:eastAsia="id-ID"/>
        </w:rPr>
        <w:t>I</w:t>
      </w:r>
      <w:r w:rsidRPr="004803B7">
        <w:rPr>
          <w:rFonts w:ascii="Arial" w:eastAsia="Times New Roman" w:hAnsi="Arial" w:cs="Arial"/>
          <w:b/>
          <w:sz w:val="28"/>
          <w:szCs w:val="28"/>
          <w:lang w:val="id-ID" w:eastAsia="id-ID"/>
        </w:rPr>
        <w:t>TEK</w:t>
      </w:r>
      <w:r w:rsidRPr="004803B7">
        <w:rPr>
          <w:rFonts w:ascii="Arial" w:eastAsia="Times New Roman" w:hAnsi="Arial" w:cs="Arial"/>
          <w:b/>
          <w:sz w:val="28"/>
          <w:szCs w:val="28"/>
          <w:lang w:eastAsia="id-ID"/>
        </w:rPr>
        <w:t xml:space="preserve">NIK </w:t>
      </w:r>
      <w:r w:rsidRPr="004803B7">
        <w:rPr>
          <w:rFonts w:ascii="Arial" w:eastAsia="Times New Roman" w:hAnsi="Arial" w:cs="Arial"/>
          <w:b/>
          <w:sz w:val="28"/>
          <w:szCs w:val="28"/>
          <w:lang w:val="id-ID" w:eastAsia="id-ID"/>
        </w:rPr>
        <w:t>KES</w:t>
      </w:r>
      <w:r w:rsidRPr="004803B7">
        <w:rPr>
          <w:rFonts w:ascii="Arial" w:eastAsia="Times New Roman" w:hAnsi="Arial" w:cs="Arial"/>
          <w:b/>
          <w:sz w:val="28"/>
          <w:szCs w:val="28"/>
          <w:lang w:eastAsia="id-ID"/>
        </w:rPr>
        <w:t>EHATAN</w:t>
      </w:r>
      <w:r w:rsidRPr="004803B7">
        <w:rPr>
          <w:rFonts w:ascii="Arial" w:eastAsia="Times New Roman" w:hAnsi="Arial" w:cs="Arial"/>
          <w:b/>
          <w:sz w:val="28"/>
          <w:szCs w:val="28"/>
          <w:lang w:val="id-ID" w:eastAsia="id-ID"/>
        </w:rPr>
        <w:t xml:space="preserve"> KEMENKES </w:t>
      </w:r>
      <w:r>
        <w:rPr>
          <w:rFonts w:ascii="Arial" w:eastAsia="Times New Roman" w:hAnsi="Arial" w:cs="Arial"/>
          <w:b/>
          <w:sz w:val="28"/>
          <w:szCs w:val="28"/>
          <w:lang w:eastAsia="id-ID"/>
        </w:rPr>
        <w:t xml:space="preserve">RI </w:t>
      </w:r>
      <w:r w:rsidRPr="004803B7">
        <w:rPr>
          <w:rFonts w:ascii="Arial" w:eastAsia="Times New Roman" w:hAnsi="Arial" w:cs="Arial"/>
          <w:b/>
          <w:sz w:val="28"/>
          <w:szCs w:val="28"/>
          <w:lang w:val="id-ID" w:eastAsia="id-ID"/>
        </w:rPr>
        <w:t>MEDAN</w:t>
      </w:r>
    </w:p>
    <w:p w:rsidR="00362F0E" w:rsidRPr="004803B7" w:rsidRDefault="00362F0E" w:rsidP="00362F0E">
      <w:pPr>
        <w:pStyle w:val="NoSpacing"/>
        <w:jc w:val="center"/>
        <w:rPr>
          <w:rFonts w:ascii="Arial" w:eastAsia="Times New Roman" w:hAnsi="Arial" w:cs="Arial"/>
          <w:b/>
          <w:sz w:val="28"/>
          <w:szCs w:val="28"/>
          <w:lang w:val="id-ID" w:eastAsia="id-ID"/>
        </w:rPr>
      </w:pPr>
      <w:r w:rsidRPr="004803B7">
        <w:rPr>
          <w:rFonts w:ascii="Arial" w:eastAsia="Times New Roman" w:hAnsi="Arial" w:cs="Arial"/>
          <w:b/>
          <w:sz w:val="28"/>
          <w:szCs w:val="28"/>
          <w:lang w:val="id-ID" w:eastAsia="id-ID"/>
        </w:rPr>
        <w:t xml:space="preserve">JURUSAN </w:t>
      </w:r>
      <w:r>
        <w:rPr>
          <w:rFonts w:ascii="Arial" w:eastAsia="Times New Roman" w:hAnsi="Arial" w:cs="Arial"/>
          <w:b/>
          <w:sz w:val="28"/>
          <w:szCs w:val="28"/>
          <w:lang w:eastAsia="id-ID"/>
        </w:rPr>
        <w:t xml:space="preserve">KESEHATAN </w:t>
      </w:r>
      <w:r w:rsidRPr="004803B7">
        <w:rPr>
          <w:rFonts w:ascii="Arial" w:eastAsia="Times New Roman" w:hAnsi="Arial" w:cs="Arial"/>
          <w:b/>
          <w:sz w:val="28"/>
          <w:szCs w:val="28"/>
          <w:lang w:val="id-ID" w:eastAsia="id-ID"/>
        </w:rPr>
        <w:t>GIGI</w:t>
      </w:r>
    </w:p>
    <w:p w:rsidR="00362F0E" w:rsidRDefault="00362F0E" w:rsidP="00362F0E">
      <w:pPr>
        <w:pStyle w:val="NoSpacing"/>
        <w:jc w:val="center"/>
        <w:rPr>
          <w:rFonts w:ascii="Arial" w:eastAsia="Times New Roman" w:hAnsi="Arial" w:cs="Arial"/>
          <w:b/>
          <w:sz w:val="28"/>
          <w:szCs w:val="28"/>
          <w:lang w:val="id-ID" w:eastAsia="id-ID"/>
        </w:rPr>
      </w:pPr>
      <w:r w:rsidRPr="004803B7">
        <w:rPr>
          <w:rFonts w:ascii="Arial" w:eastAsia="Times New Roman" w:hAnsi="Arial" w:cs="Arial"/>
          <w:b/>
          <w:sz w:val="28"/>
          <w:szCs w:val="28"/>
          <w:lang w:val="id-ID" w:eastAsia="id-ID"/>
        </w:rPr>
        <w:t>20</w:t>
      </w:r>
      <w:r>
        <w:rPr>
          <w:rFonts w:ascii="Arial" w:eastAsia="Times New Roman" w:hAnsi="Arial" w:cs="Arial"/>
          <w:b/>
          <w:sz w:val="28"/>
          <w:szCs w:val="28"/>
          <w:lang w:eastAsia="id-ID"/>
        </w:rPr>
        <w:t>20</w:t>
      </w:r>
    </w:p>
    <w:p w:rsidR="007B1D05" w:rsidRDefault="007B1D05" w:rsidP="00362F0E"/>
    <w:p w:rsidR="007B1D05" w:rsidRPr="00E73F08" w:rsidRDefault="000623FD" w:rsidP="007B1D05">
      <w:pPr>
        <w:pStyle w:val="NoSpacing"/>
        <w:jc w:val="center"/>
        <w:rPr>
          <w:rFonts w:ascii="Arial" w:hAnsi="Arial" w:cs="Arial"/>
          <w:b/>
          <w:sz w:val="28"/>
          <w:szCs w:val="28"/>
        </w:rPr>
      </w:pPr>
      <w:r w:rsidRPr="000623FD">
        <w:rPr>
          <w:rFonts w:ascii="Arial" w:hAnsi="Arial" w:cs="Arial"/>
          <w:b/>
          <w:noProof/>
          <w:sz w:val="28"/>
        </w:rPr>
        <w:lastRenderedPageBreak/>
        <w:pict>
          <v:rect id="_x0000_s1039" style="position:absolute;left:0;text-align:left;margin-left:373.3pt;margin-top:-83.65pt;width:28.4pt;height:23.55pt;z-index:251689984" stroked="f"/>
        </w:pict>
      </w:r>
      <w:r w:rsidR="007B1D05">
        <w:rPr>
          <w:rFonts w:ascii="Arial" w:hAnsi="Arial" w:cs="Arial"/>
          <w:b/>
          <w:sz w:val="28"/>
        </w:rPr>
        <w:t>KARYA TULIS ILMIAH</w:t>
      </w:r>
    </w:p>
    <w:p w:rsidR="007B1D05" w:rsidRDefault="007B1D05" w:rsidP="007B1D05">
      <w:pPr>
        <w:pStyle w:val="NoSpacing"/>
        <w:spacing w:line="360" w:lineRule="auto"/>
        <w:jc w:val="center"/>
        <w:rPr>
          <w:rFonts w:ascii="Arial" w:hAnsi="Arial" w:cs="Arial"/>
          <w:b/>
          <w:sz w:val="28"/>
        </w:rPr>
      </w:pPr>
    </w:p>
    <w:p w:rsidR="005B46C0" w:rsidRDefault="005B46C0" w:rsidP="005B46C0">
      <w:pPr>
        <w:spacing w:after="0" w:line="240" w:lineRule="auto"/>
        <w:jc w:val="center"/>
        <w:rPr>
          <w:rFonts w:ascii="Arial" w:eastAsia="Times New Roman" w:hAnsi="Arial" w:cs="Arial"/>
          <w:b/>
          <w:color w:val="000000"/>
          <w:sz w:val="28"/>
          <w:lang w:val="en-US"/>
        </w:rPr>
      </w:pPr>
      <w:r>
        <w:rPr>
          <w:rFonts w:ascii="Arial" w:eastAsia="Times New Roman" w:hAnsi="Arial" w:cs="Arial"/>
          <w:b/>
          <w:color w:val="000000"/>
          <w:sz w:val="28"/>
        </w:rPr>
        <w:t xml:space="preserve">GAMBARAN GINGIVITIS PADA IBU HAMIL </w:t>
      </w:r>
    </w:p>
    <w:p w:rsidR="005B46C0" w:rsidRDefault="005B46C0" w:rsidP="005B46C0">
      <w:pPr>
        <w:spacing w:after="0" w:line="240" w:lineRule="auto"/>
        <w:jc w:val="center"/>
        <w:rPr>
          <w:rFonts w:ascii="Arial" w:eastAsia="Times New Roman" w:hAnsi="Arial" w:cs="Arial"/>
          <w:b/>
          <w:color w:val="000000"/>
          <w:sz w:val="28"/>
          <w:lang w:val="en-US"/>
        </w:rPr>
      </w:pPr>
      <w:r>
        <w:rPr>
          <w:rFonts w:ascii="Arial" w:eastAsia="Times New Roman" w:hAnsi="Arial" w:cs="Arial"/>
          <w:b/>
          <w:color w:val="000000"/>
          <w:sz w:val="28"/>
        </w:rPr>
        <w:t xml:space="preserve">BERDASARKAN USIA DAN TRIMESTER </w:t>
      </w:r>
    </w:p>
    <w:p w:rsidR="005B46C0" w:rsidRDefault="005B46C0" w:rsidP="005B46C0">
      <w:pPr>
        <w:spacing w:after="0" w:line="240" w:lineRule="auto"/>
        <w:jc w:val="center"/>
        <w:rPr>
          <w:rFonts w:ascii="Arial" w:eastAsia="Times New Roman" w:hAnsi="Arial" w:cs="Arial"/>
          <w:b/>
          <w:color w:val="000000"/>
          <w:sz w:val="28"/>
          <w:lang w:val="en-US"/>
        </w:rPr>
      </w:pPr>
      <w:r>
        <w:rPr>
          <w:rFonts w:ascii="Arial" w:eastAsia="Times New Roman" w:hAnsi="Arial" w:cs="Arial"/>
          <w:b/>
          <w:color w:val="000000"/>
          <w:sz w:val="28"/>
        </w:rPr>
        <w:t xml:space="preserve">DI PUSKESMAS PANCURBATU </w:t>
      </w:r>
    </w:p>
    <w:p w:rsidR="005B46C0" w:rsidRDefault="005B46C0" w:rsidP="005B46C0">
      <w:pPr>
        <w:spacing w:after="0" w:line="240" w:lineRule="auto"/>
        <w:jc w:val="center"/>
        <w:rPr>
          <w:rFonts w:ascii="Arial" w:eastAsia="Times New Roman" w:hAnsi="Arial" w:cs="Arial"/>
          <w:b/>
          <w:color w:val="000000"/>
          <w:sz w:val="28"/>
          <w:lang w:val="en-US"/>
        </w:rPr>
      </w:pPr>
      <w:r>
        <w:rPr>
          <w:rFonts w:ascii="Arial" w:eastAsia="Times New Roman" w:hAnsi="Arial" w:cs="Arial"/>
          <w:b/>
          <w:color w:val="000000"/>
          <w:sz w:val="28"/>
        </w:rPr>
        <w:t xml:space="preserve">KABUPATEN DELI </w:t>
      </w:r>
    </w:p>
    <w:p w:rsidR="005B46C0" w:rsidRPr="009F4CC4" w:rsidRDefault="005B46C0" w:rsidP="005B46C0">
      <w:pPr>
        <w:spacing w:after="0" w:line="240" w:lineRule="auto"/>
        <w:jc w:val="center"/>
        <w:rPr>
          <w:rFonts w:ascii="Arial" w:hAnsi="Arial" w:cs="Arial"/>
          <w:b/>
          <w:sz w:val="28"/>
          <w:szCs w:val="24"/>
        </w:rPr>
      </w:pPr>
      <w:r>
        <w:rPr>
          <w:rFonts w:ascii="Arial" w:eastAsia="Times New Roman" w:hAnsi="Arial" w:cs="Arial"/>
          <w:b/>
          <w:color w:val="000000"/>
          <w:sz w:val="28"/>
        </w:rPr>
        <w:t>SERDANG</w:t>
      </w:r>
    </w:p>
    <w:p w:rsidR="007B1D05" w:rsidRPr="003C45D6" w:rsidRDefault="007B1D05" w:rsidP="007B1D05">
      <w:pPr>
        <w:spacing w:after="0" w:line="240" w:lineRule="auto"/>
        <w:jc w:val="center"/>
        <w:rPr>
          <w:rFonts w:ascii="Arial" w:hAnsi="Arial" w:cs="Arial"/>
          <w:b/>
          <w:sz w:val="28"/>
          <w:szCs w:val="24"/>
        </w:rPr>
      </w:pPr>
    </w:p>
    <w:p w:rsidR="007B1D05" w:rsidRDefault="007B1D05" w:rsidP="007B1D05">
      <w:pPr>
        <w:pStyle w:val="NoSpacing"/>
        <w:jc w:val="center"/>
        <w:rPr>
          <w:rFonts w:ascii="Arial" w:hAnsi="Arial" w:cs="Arial"/>
          <w:b/>
          <w:sz w:val="28"/>
        </w:rPr>
      </w:pPr>
    </w:p>
    <w:p w:rsidR="007B1D05" w:rsidRDefault="007B1D05" w:rsidP="007B1D05">
      <w:pPr>
        <w:pStyle w:val="NoSpacing"/>
        <w:jc w:val="center"/>
        <w:rPr>
          <w:rFonts w:ascii="Arial" w:hAnsi="Arial" w:cs="Arial"/>
          <w:b/>
          <w:sz w:val="28"/>
        </w:rPr>
      </w:pPr>
    </w:p>
    <w:p w:rsidR="007B1D05" w:rsidRDefault="007B1D05" w:rsidP="007B1D05">
      <w:pPr>
        <w:pStyle w:val="NoSpacing"/>
        <w:jc w:val="center"/>
        <w:rPr>
          <w:rFonts w:ascii="Arial" w:hAnsi="Arial" w:cs="Arial"/>
          <w:b/>
          <w:sz w:val="28"/>
        </w:rPr>
      </w:pPr>
    </w:p>
    <w:p w:rsidR="007B1D05" w:rsidRPr="00626B97" w:rsidRDefault="007B1D05" w:rsidP="007B1D05">
      <w:pPr>
        <w:pStyle w:val="NoSpacing"/>
        <w:jc w:val="center"/>
        <w:rPr>
          <w:rFonts w:ascii="Arial" w:hAnsi="Arial" w:cs="Arial"/>
          <w:sz w:val="24"/>
        </w:rPr>
      </w:pPr>
      <w:r w:rsidRPr="00626B97">
        <w:rPr>
          <w:rFonts w:ascii="Arial" w:hAnsi="Arial" w:cs="Arial"/>
          <w:sz w:val="24"/>
        </w:rPr>
        <w:t xml:space="preserve">Sebagai Syarat Menyelesaikan Pendidikan Program Studi Diploma III </w:t>
      </w:r>
    </w:p>
    <w:p w:rsidR="007B1D05" w:rsidRDefault="007B1D05" w:rsidP="007B1D05">
      <w:pPr>
        <w:pStyle w:val="NoSpacing"/>
        <w:jc w:val="center"/>
        <w:rPr>
          <w:rFonts w:ascii="Times New Roman" w:hAnsi="Times New Roman"/>
          <w:b/>
          <w:sz w:val="28"/>
        </w:rPr>
      </w:pPr>
    </w:p>
    <w:p w:rsidR="007B1D05" w:rsidRPr="00E73F08" w:rsidRDefault="007B1D05" w:rsidP="007B1D05">
      <w:pPr>
        <w:pStyle w:val="NoSpacing"/>
        <w:jc w:val="center"/>
        <w:rPr>
          <w:rFonts w:ascii="Times New Roman" w:hAnsi="Times New Roman"/>
          <w:b/>
          <w:sz w:val="28"/>
        </w:rPr>
      </w:pPr>
    </w:p>
    <w:p w:rsidR="007B1D05" w:rsidRDefault="007B1D05" w:rsidP="007B1D05">
      <w:pPr>
        <w:pStyle w:val="NoSpacing"/>
        <w:jc w:val="center"/>
        <w:rPr>
          <w:rFonts w:ascii="Times New Roman" w:hAnsi="Times New Roman"/>
          <w:b/>
          <w:sz w:val="28"/>
        </w:rPr>
      </w:pPr>
      <w:r>
        <w:rPr>
          <w:noProof/>
        </w:rPr>
        <w:drawing>
          <wp:anchor distT="0" distB="0" distL="114300" distR="114300" simplePos="0" relativeHeight="251688960" behindDoc="0" locked="0" layoutInCell="1" allowOverlap="1">
            <wp:simplePos x="0" y="0"/>
            <wp:positionH relativeFrom="column">
              <wp:posOffset>1454785</wp:posOffset>
            </wp:positionH>
            <wp:positionV relativeFrom="paragraph">
              <wp:posOffset>3175</wp:posOffset>
            </wp:positionV>
            <wp:extent cx="2160270" cy="2160270"/>
            <wp:effectExtent l="19050" t="0" r="0" b="0"/>
            <wp:wrapNone/>
            <wp:docPr id="2" name="Picture 0" descr="PicsArt_14424750573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PicsArt_1442475057321.jpg"/>
                    <pic:cNvPicPr preferRelativeResize="0">
                      <a:picLocks noChangeArrowheads="1"/>
                    </pic:cNvPicPr>
                  </pic:nvPicPr>
                  <pic:blipFill>
                    <a:blip r:embed="rId9"/>
                    <a:srcRect/>
                    <a:stretch>
                      <a:fillRect/>
                    </a:stretch>
                  </pic:blipFill>
                  <pic:spPr bwMode="auto">
                    <a:xfrm>
                      <a:off x="0" y="0"/>
                      <a:ext cx="2160270" cy="2160270"/>
                    </a:xfrm>
                    <a:prstGeom prst="rect">
                      <a:avLst/>
                    </a:prstGeom>
                    <a:noFill/>
                    <a:ln w="9525">
                      <a:noFill/>
                      <a:miter lim="800000"/>
                      <a:headEnd/>
                      <a:tailEnd/>
                    </a:ln>
                  </pic:spPr>
                </pic:pic>
              </a:graphicData>
            </a:graphic>
          </wp:anchor>
        </w:drawing>
      </w:r>
    </w:p>
    <w:p w:rsidR="007B1D05" w:rsidRDefault="007B1D05" w:rsidP="007B1D05">
      <w:pPr>
        <w:pStyle w:val="NoSpacing"/>
        <w:jc w:val="center"/>
        <w:rPr>
          <w:rFonts w:ascii="Times New Roman" w:hAnsi="Times New Roman"/>
          <w:b/>
          <w:sz w:val="28"/>
        </w:rPr>
      </w:pPr>
    </w:p>
    <w:p w:rsidR="007B1D05" w:rsidRPr="00292E6A" w:rsidRDefault="007B1D05" w:rsidP="007B1D05">
      <w:pPr>
        <w:pStyle w:val="NoSpacing"/>
        <w:jc w:val="center"/>
        <w:rPr>
          <w:rFonts w:ascii="Times New Roman" w:hAnsi="Times New Roman"/>
          <w:b/>
          <w:sz w:val="28"/>
        </w:rPr>
      </w:pPr>
    </w:p>
    <w:p w:rsidR="007B1D05" w:rsidRDefault="007B1D05" w:rsidP="007B1D05">
      <w:pPr>
        <w:pStyle w:val="NoSpacing"/>
      </w:pPr>
    </w:p>
    <w:p w:rsidR="007B1D05" w:rsidRDefault="007B1D05" w:rsidP="007B1D05">
      <w:pPr>
        <w:pStyle w:val="NoSpacing"/>
      </w:pPr>
    </w:p>
    <w:p w:rsidR="007B1D05" w:rsidRDefault="007B1D05" w:rsidP="007B1D05">
      <w:pPr>
        <w:pStyle w:val="NoSpacing"/>
      </w:pPr>
    </w:p>
    <w:p w:rsidR="007B1D05" w:rsidRDefault="007B1D05" w:rsidP="007B1D05">
      <w:pPr>
        <w:pStyle w:val="NoSpacing"/>
      </w:pPr>
    </w:p>
    <w:p w:rsidR="007B1D05" w:rsidRDefault="007B1D05" w:rsidP="007B1D05">
      <w:pPr>
        <w:pStyle w:val="NoSpacing"/>
      </w:pPr>
    </w:p>
    <w:p w:rsidR="007B1D05" w:rsidRDefault="007B1D05" w:rsidP="007B1D05">
      <w:pPr>
        <w:pStyle w:val="NoSpacing"/>
      </w:pPr>
    </w:p>
    <w:p w:rsidR="007B1D05" w:rsidRDefault="007B1D05" w:rsidP="007B1D05">
      <w:pPr>
        <w:pStyle w:val="NoSpacing"/>
      </w:pPr>
    </w:p>
    <w:p w:rsidR="007B1D05" w:rsidRDefault="007B1D05" w:rsidP="007B1D05">
      <w:pPr>
        <w:pStyle w:val="NoSpacing"/>
      </w:pPr>
    </w:p>
    <w:p w:rsidR="007B1D05" w:rsidRDefault="007B1D05" w:rsidP="007B1D05">
      <w:pPr>
        <w:pStyle w:val="NoSpacing"/>
      </w:pPr>
    </w:p>
    <w:p w:rsidR="007B1D05" w:rsidRPr="00921739" w:rsidRDefault="007B1D05" w:rsidP="007B1D05">
      <w:pPr>
        <w:pStyle w:val="NoSpacing"/>
        <w:rPr>
          <w:rFonts w:ascii="Times New Roman" w:hAnsi="Times New Roman"/>
          <w:b/>
          <w:sz w:val="28"/>
        </w:rPr>
      </w:pPr>
    </w:p>
    <w:p w:rsidR="007B1D05" w:rsidRPr="00E652A1" w:rsidRDefault="007B1D05" w:rsidP="007B1D05">
      <w:pPr>
        <w:pStyle w:val="NoSpacing"/>
        <w:jc w:val="center"/>
        <w:rPr>
          <w:rFonts w:ascii="Times New Roman" w:hAnsi="Times New Roman"/>
          <w:b/>
          <w:sz w:val="28"/>
        </w:rPr>
      </w:pPr>
    </w:p>
    <w:p w:rsidR="007B1D05" w:rsidRPr="00F4163E" w:rsidRDefault="007B1D05" w:rsidP="007B1D05">
      <w:pPr>
        <w:pStyle w:val="NoSpacing"/>
        <w:jc w:val="center"/>
        <w:rPr>
          <w:rFonts w:ascii="Arial" w:hAnsi="Arial" w:cs="Arial"/>
          <w:b/>
          <w:sz w:val="28"/>
          <w:szCs w:val="28"/>
        </w:rPr>
      </w:pPr>
      <w:r w:rsidRPr="00F4163E">
        <w:rPr>
          <w:rFonts w:ascii="Arial" w:hAnsi="Arial" w:cs="Arial"/>
          <w:b/>
          <w:sz w:val="28"/>
          <w:szCs w:val="28"/>
        </w:rPr>
        <w:t>MARLIN SAPUTRI</w:t>
      </w:r>
    </w:p>
    <w:p w:rsidR="007B1D05" w:rsidRPr="005D3735" w:rsidRDefault="005D3735" w:rsidP="007B1D05">
      <w:pPr>
        <w:pStyle w:val="NoSpacing"/>
        <w:jc w:val="center"/>
        <w:rPr>
          <w:rFonts w:ascii="Arial" w:hAnsi="Arial" w:cs="Arial"/>
          <w:b/>
          <w:sz w:val="28"/>
          <w:szCs w:val="28"/>
          <w:lang w:val="id-ID"/>
        </w:rPr>
      </w:pPr>
      <w:r>
        <w:rPr>
          <w:rFonts w:ascii="Arial" w:hAnsi="Arial" w:cs="Arial"/>
          <w:b/>
          <w:sz w:val="28"/>
          <w:szCs w:val="28"/>
        </w:rPr>
        <w:t>P0752501</w:t>
      </w:r>
      <w:r>
        <w:rPr>
          <w:rFonts w:ascii="Arial" w:hAnsi="Arial" w:cs="Arial"/>
          <w:b/>
          <w:sz w:val="28"/>
          <w:szCs w:val="28"/>
          <w:lang w:val="id-ID"/>
        </w:rPr>
        <w:t>7027</w:t>
      </w:r>
    </w:p>
    <w:p w:rsidR="007B1D05" w:rsidRPr="00F4163E" w:rsidRDefault="007B1D05" w:rsidP="007B1D05">
      <w:pPr>
        <w:pStyle w:val="NoSpacing"/>
        <w:rPr>
          <w:rFonts w:ascii="Arial" w:hAnsi="Arial" w:cs="Arial"/>
          <w:b/>
          <w:sz w:val="28"/>
          <w:szCs w:val="28"/>
        </w:rPr>
      </w:pPr>
    </w:p>
    <w:p w:rsidR="007B1D05" w:rsidRDefault="007B1D05" w:rsidP="007B1D05">
      <w:pPr>
        <w:pStyle w:val="NoSpacing"/>
        <w:rPr>
          <w:rFonts w:ascii="Arial" w:hAnsi="Arial" w:cs="Arial"/>
          <w:b/>
          <w:sz w:val="28"/>
          <w:szCs w:val="28"/>
        </w:rPr>
      </w:pPr>
    </w:p>
    <w:p w:rsidR="007B1D05" w:rsidRDefault="007B1D05" w:rsidP="007B1D05">
      <w:pPr>
        <w:pStyle w:val="NoSpacing"/>
        <w:rPr>
          <w:rFonts w:ascii="Arial" w:hAnsi="Arial" w:cs="Arial"/>
          <w:b/>
          <w:sz w:val="28"/>
          <w:szCs w:val="28"/>
        </w:rPr>
      </w:pPr>
    </w:p>
    <w:p w:rsidR="007B1D05" w:rsidRDefault="007B1D05" w:rsidP="007B1D05">
      <w:pPr>
        <w:pStyle w:val="NoSpacing"/>
        <w:rPr>
          <w:rFonts w:ascii="Arial" w:hAnsi="Arial" w:cs="Arial"/>
          <w:b/>
          <w:sz w:val="28"/>
          <w:szCs w:val="28"/>
          <w:lang w:val="id-ID"/>
        </w:rPr>
      </w:pPr>
    </w:p>
    <w:p w:rsidR="005D3735" w:rsidRDefault="005D3735" w:rsidP="007B1D05">
      <w:pPr>
        <w:pStyle w:val="NoSpacing"/>
        <w:rPr>
          <w:rFonts w:ascii="Arial" w:hAnsi="Arial" w:cs="Arial"/>
          <w:b/>
          <w:sz w:val="28"/>
          <w:szCs w:val="28"/>
          <w:lang w:val="id-ID"/>
        </w:rPr>
      </w:pPr>
    </w:p>
    <w:p w:rsidR="007B1D05" w:rsidRPr="005D3735" w:rsidRDefault="007B1D05" w:rsidP="007B1D05">
      <w:pPr>
        <w:pStyle w:val="NoSpacing"/>
        <w:rPr>
          <w:rFonts w:ascii="Arial" w:hAnsi="Arial" w:cs="Arial"/>
          <w:b/>
          <w:sz w:val="28"/>
          <w:szCs w:val="28"/>
          <w:lang w:val="id-ID"/>
        </w:rPr>
      </w:pPr>
    </w:p>
    <w:p w:rsidR="007B1D05" w:rsidRPr="00670317" w:rsidRDefault="007B1D05" w:rsidP="007B1D05">
      <w:pPr>
        <w:pStyle w:val="NoSpacing"/>
        <w:rPr>
          <w:rFonts w:ascii="Arial" w:hAnsi="Arial" w:cs="Arial"/>
          <w:b/>
          <w:sz w:val="28"/>
          <w:szCs w:val="28"/>
        </w:rPr>
      </w:pPr>
    </w:p>
    <w:p w:rsidR="007B1D05" w:rsidRPr="004803B7" w:rsidRDefault="007B1D05" w:rsidP="007B1D05">
      <w:pPr>
        <w:pStyle w:val="NoSpacing"/>
        <w:jc w:val="center"/>
        <w:rPr>
          <w:rFonts w:ascii="Arial" w:eastAsia="Times New Roman" w:hAnsi="Arial" w:cs="Arial"/>
          <w:b/>
          <w:sz w:val="28"/>
          <w:szCs w:val="28"/>
          <w:lang w:eastAsia="id-ID"/>
        </w:rPr>
      </w:pPr>
      <w:r w:rsidRPr="004803B7">
        <w:rPr>
          <w:rFonts w:ascii="Arial" w:eastAsia="Times New Roman" w:hAnsi="Arial" w:cs="Arial"/>
          <w:b/>
          <w:sz w:val="28"/>
          <w:szCs w:val="28"/>
          <w:lang w:val="id-ID" w:eastAsia="id-ID"/>
        </w:rPr>
        <w:t>POL</w:t>
      </w:r>
      <w:r w:rsidRPr="004803B7">
        <w:rPr>
          <w:rFonts w:ascii="Arial" w:eastAsia="Times New Roman" w:hAnsi="Arial" w:cs="Arial"/>
          <w:b/>
          <w:sz w:val="28"/>
          <w:szCs w:val="28"/>
          <w:lang w:eastAsia="id-ID"/>
        </w:rPr>
        <w:t>I</w:t>
      </w:r>
      <w:r w:rsidRPr="004803B7">
        <w:rPr>
          <w:rFonts w:ascii="Arial" w:eastAsia="Times New Roman" w:hAnsi="Arial" w:cs="Arial"/>
          <w:b/>
          <w:sz w:val="28"/>
          <w:szCs w:val="28"/>
          <w:lang w:val="id-ID" w:eastAsia="id-ID"/>
        </w:rPr>
        <w:t>TEK</w:t>
      </w:r>
      <w:r w:rsidRPr="004803B7">
        <w:rPr>
          <w:rFonts w:ascii="Arial" w:eastAsia="Times New Roman" w:hAnsi="Arial" w:cs="Arial"/>
          <w:b/>
          <w:sz w:val="28"/>
          <w:szCs w:val="28"/>
          <w:lang w:eastAsia="id-ID"/>
        </w:rPr>
        <w:t xml:space="preserve">NIK </w:t>
      </w:r>
      <w:r w:rsidRPr="004803B7">
        <w:rPr>
          <w:rFonts w:ascii="Arial" w:eastAsia="Times New Roman" w:hAnsi="Arial" w:cs="Arial"/>
          <w:b/>
          <w:sz w:val="28"/>
          <w:szCs w:val="28"/>
          <w:lang w:val="id-ID" w:eastAsia="id-ID"/>
        </w:rPr>
        <w:t>KES</w:t>
      </w:r>
      <w:r w:rsidRPr="004803B7">
        <w:rPr>
          <w:rFonts w:ascii="Arial" w:eastAsia="Times New Roman" w:hAnsi="Arial" w:cs="Arial"/>
          <w:b/>
          <w:sz w:val="28"/>
          <w:szCs w:val="28"/>
          <w:lang w:eastAsia="id-ID"/>
        </w:rPr>
        <w:t>EHATAN</w:t>
      </w:r>
      <w:r w:rsidRPr="004803B7">
        <w:rPr>
          <w:rFonts w:ascii="Arial" w:eastAsia="Times New Roman" w:hAnsi="Arial" w:cs="Arial"/>
          <w:b/>
          <w:sz w:val="28"/>
          <w:szCs w:val="28"/>
          <w:lang w:val="id-ID" w:eastAsia="id-ID"/>
        </w:rPr>
        <w:t xml:space="preserve"> KEMENKES </w:t>
      </w:r>
      <w:r>
        <w:rPr>
          <w:rFonts w:ascii="Arial" w:eastAsia="Times New Roman" w:hAnsi="Arial" w:cs="Arial"/>
          <w:b/>
          <w:sz w:val="28"/>
          <w:szCs w:val="28"/>
          <w:lang w:eastAsia="id-ID"/>
        </w:rPr>
        <w:t xml:space="preserve">RI </w:t>
      </w:r>
      <w:r w:rsidRPr="004803B7">
        <w:rPr>
          <w:rFonts w:ascii="Arial" w:eastAsia="Times New Roman" w:hAnsi="Arial" w:cs="Arial"/>
          <w:b/>
          <w:sz w:val="28"/>
          <w:szCs w:val="28"/>
          <w:lang w:val="id-ID" w:eastAsia="id-ID"/>
        </w:rPr>
        <w:t>MEDAN</w:t>
      </w:r>
    </w:p>
    <w:p w:rsidR="007B1D05" w:rsidRPr="004803B7" w:rsidRDefault="007B1D05" w:rsidP="007B1D05">
      <w:pPr>
        <w:pStyle w:val="NoSpacing"/>
        <w:jc w:val="center"/>
        <w:rPr>
          <w:rFonts w:ascii="Arial" w:eastAsia="Times New Roman" w:hAnsi="Arial" w:cs="Arial"/>
          <w:b/>
          <w:sz w:val="28"/>
          <w:szCs w:val="28"/>
          <w:lang w:val="id-ID" w:eastAsia="id-ID"/>
        </w:rPr>
      </w:pPr>
      <w:r w:rsidRPr="004803B7">
        <w:rPr>
          <w:rFonts w:ascii="Arial" w:eastAsia="Times New Roman" w:hAnsi="Arial" w:cs="Arial"/>
          <w:b/>
          <w:sz w:val="28"/>
          <w:szCs w:val="28"/>
          <w:lang w:val="id-ID" w:eastAsia="id-ID"/>
        </w:rPr>
        <w:t xml:space="preserve">JURUSAN </w:t>
      </w:r>
      <w:r>
        <w:rPr>
          <w:rFonts w:ascii="Arial" w:eastAsia="Times New Roman" w:hAnsi="Arial" w:cs="Arial"/>
          <w:b/>
          <w:sz w:val="28"/>
          <w:szCs w:val="28"/>
          <w:lang w:eastAsia="id-ID"/>
        </w:rPr>
        <w:t xml:space="preserve">KESEHATAN </w:t>
      </w:r>
      <w:r w:rsidRPr="004803B7">
        <w:rPr>
          <w:rFonts w:ascii="Arial" w:eastAsia="Times New Roman" w:hAnsi="Arial" w:cs="Arial"/>
          <w:b/>
          <w:sz w:val="28"/>
          <w:szCs w:val="28"/>
          <w:lang w:val="id-ID" w:eastAsia="id-ID"/>
        </w:rPr>
        <w:t>GIGI</w:t>
      </w:r>
    </w:p>
    <w:p w:rsidR="007B1D05" w:rsidRDefault="007B1D05" w:rsidP="007B1D05">
      <w:pPr>
        <w:pStyle w:val="NoSpacing"/>
        <w:jc w:val="center"/>
        <w:rPr>
          <w:rFonts w:ascii="Arial" w:eastAsia="Times New Roman" w:hAnsi="Arial" w:cs="Arial"/>
          <w:b/>
          <w:sz w:val="28"/>
          <w:szCs w:val="28"/>
          <w:lang w:val="id-ID" w:eastAsia="id-ID"/>
        </w:rPr>
      </w:pPr>
      <w:r w:rsidRPr="004803B7">
        <w:rPr>
          <w:rFonts w:ascii="Arial" w:eastAsia="Times New Roman" w:hAnsi="Arial" w:cs="Arial"/>
          <w:b/>
          <w:sz w:val="28"/>
          <w:szCs w:val="28"/>
          <w:lang w:val="id-ID" w:eastAsia="id-ID"/>
        </w:rPr>
        <w:t>20</w:t>
      </w:r>
      <w:r>
        <w:rPr>
          <w:rFonts w:ascii="Arial" w:eastAsia="Times New Roman" w:hAnsi="Arial" w:cs="Arial"/>
          <w:b/>
          <w:sz w:val="28"/>
          <w:szCs w:val="28"/>
          <w:lang w:eastAsia="id-ID"/>
        </w:rPr>
        <w:t>20</w:t>
      </w:r>
    </w:p>
    <w:p w:rsidR="002973CA" w:rsidRDefault="002973CA" w:rsidP="007B1D05">
      <w:pPr>
        <w:pStyle w:val="NoSpacing"/>
        <w:jc w:val="center"/>
        <w:rPr>
          <w:rFonts w:ascii="Arial" w:eastAsia="Times New Roman" w:hAnsi="Arial" w:cs="Arial"/>
          <w:b/>
          <w:sz w:val="28"/>
          <w:szCs w:val="28"/>
          <w:lang w:val="id-ID" w:eastAsia="id-ID"/>
        </w:rPr>
      </w:pPr>
    </w:p>
    <w:p w:rsidR="007B1D05" w:rsidRDefault="000623FD" w:rsidP="007B1D05">
      <w:pPr>
        <w:pStyle w:val="NoSpacing"/>
        <w:jc w:val="center"/>
        <w:rPr>
          <w:rFonts w:ascii="Arial" w:hAnsi="Arial" w:cs="Arial"/>
          <w:b/>
          <w:szCs w:val="24"/>
        </w:rPr>
      </w:pPr>
      <w:r>
        <w:rPr>
          <w:rFonts w:ascii="Arial" w:hAnsi="Arial" w:cs="Arial"/>
          <w:b/>
          <w:noProof/>
          <w:szCs w:val="24"/>
        </w:rPr>
        <w:lastRenderedPageBreak/>
        <w:pict>
          <v:rect id="_x0000_s1040" style="position:absolute;left:0;text-align:left;margin-left:385.3pt;margin-top:-81.35pt;width:28.4pt;height:23.55pt;z-index:251691008" stroked="f"/>
        </w:pict>
      </w:r>
      <w:r w:rsidR="007B1D05">
        <w:rPr>
          <w:rFonts w:ascii="Arial" w:hAnsi="Arial" w:cs="Arial"/>
          <w:b/>
          <w:szCs w:val="24"/>
        </w:rPr>
        <w:t>LEMBAR PERSETUJUAN</w:t>
      </w:r>
    </w:p>
    <w:p w:rsidR="007B1D05" w:rsidRDefault="007B1D05" w:rsidP="007B1D05">
      <w:pPr>
        <w:pStyle w:val="NoSpacing"/>
        <w:rPr>
          <w:rFonts w:ascii="Arial" w:hAnsi="Arial" w:cs="Arial"/>
          <w:szCs w:val="24"/>
        </w:rPr>
      </w:pPr>
    </w:p>
    <w:p w:rsidR="007B1D05" w:rsidRDefault="007B1D05" w:rsidP="007B1D05">
      <w:pPr>
        <w:pStyle w:val="NoSpacing"/>
        <w:rPr>
          <w:rFonts w:ascii="Arial" w:hAnsi="Arial" w:cs="Arial"/>
          <w:szCs w:val="24"/>
        </w:rPr>
      </w:pPr>
    </w:p>
    <w:p w:rsidR="007B1D05" w:rsidRDefault="007B1D05" w:rsidP="007B1D05">
      <w:pPr>
        <w:pStyle w:val="NoSpacing"/>
        <w:rPr>
          <w:rFonts w:ascii="Arial" w:hAnsi="Arial" w:cs="Arial"/>
          <w:szCs w:val="24"/>
        </w:rPr>
      </w:pPr>
    </w:p>
    <w:p w:rsidR="007B1D05" w:rsidRDefault="005E0F2B" w:rsidP="005E0F2B">
      <w:pPr>
        <w:pStyle w:val="NoSpacing"/>
        <w:tabs>
          <w:tab w:val="left" w:pos="1276"/>
          <w:tab w:val="left" w:pos="1560"/>
        </w:tabs>
        <w:ind w:left="1560" w:hanging="1560"/>
        <w:jc w:val="both"/>
        <w:rPr>
          <w:rFonts w:ascii="Arial" w:hAnsi="Arial" w:cs="Arial"/>
          <w:b/>
          <w:szCs w:val="24"/>
        </w:rPr>
      </w:pPr>
      <w:r>
        <w:rPr>
          <w:rFonts w:ascii="Arial" w:hAnsi="Arial" w:cs="Arial"/>
          <w:b/>
          <w:szCs w:val="24"/>
        </w:rPr>
        <w:t xml:space="preserve">JUDUL </w:t>
      </w:r>
      <w:r>
        <w:rPr>
          <w:rFonts w:ascii="Arial" w:hAnsi="Arial" w:cs="Arial"/>
          <w:b/>
          <w:szCs w:val="24"/>
        </w:rPr>
        <w:tab/>
        <w:t xml:space="preserve">: </w:t>
      </w:r>
      <w:r>
        <w:rPr>
          <w:rFonts w:ascii="Arial" w:hAnsi="Arial" w:cs="Arial"/>
          <w:b/>
          <w:szCs w:val="24"/>
        </w:rPr>
        <w:tab/>
        <w:t>GAMBARAN GINGIVITIS PADA IBU HAMIL BERDASARKAN USIA DAN TRIMESTER DI PUSKESMAS PANCURBATU KABUPATEN DELI SERDANG</w:t>
      </w:r>
    </w:p>
    <w:p w:rsidR="005E0F2B" w:rsidRDefault="005E0F2B" w:rsidP="005E0F2B">
      <w:pPr>
        <w:pStyle w:val="NoSpacing"/>
        <w:tabs>
          <w:tab w:val="left" w:pos="1276"/>
          <w:tab w:val="left" w:pos="1560"/>
        </w:tabs>
        <w:ind w:left="1560" w:hanging="1560"/>
        <w:jc w:val="both"/>
        <w:rPr>
          <w:rFonts w:ascii="Arial" w:hAnsi="Arial" w:cs="Arial"/>
          <w:b/>
          <w:szCs w:val="24"/>
        </w:rPr>
      </w:pPr>
    </w:p>
    <w:p w:rsidR="007B1D05" w:rsidRDefault="005E0F2B" w:rsidP="005E0F2B">
      <w:pPr>
        <w:pStyle w:val="NoSpacing"/>
        <w:tabs>
          <w:tab w:val="left" w:pos="1276"/>
          <w:tab w:val="left" w:pos="1560"/>
        </w:tabs>
        <w:ind w:left="1560" w:hanging="1560"/>
        <w:rPr>
          <w:rFonts w:ascii="Arial" w:hAnsi="Arial" w:cs="Arial"/>
          <w:b/>
          <w:szCs w:val="24"/>
        </w:rPr>
      </w:pPr>
      <w:r>
        <w:rPr>
          <w:rFonts w:ascii="Arial" w:hAnsi="Arial" w:cs="Arial"/>
          <w:b/>
          <w:szCs w:val="24"/>
        </w:rPr>
        <w:t xml:space="preserve">NAMA          </w:t>
      </w:r>
      <w:r>
        <w:rPr>
          <w:rFonts w:ascii="Arial" w:hAnsi="Arial" w:cs="Arial"/>
          <w:b/>
          <w:szCs w:val="24"/>
        </w:rPr>
        <w:tab/>
        <w:t xml:space="preserve">: </w:t>
      </w:r>
      <w:r>
        <w:rPr>
          <w:rFonts w:ascii="Arial" w:hAnsi="Arial" w:cs="Arial"/>
          <w:b/>
          <w:szCs w:val="24"/>
        </w:rPr>
        <w:tab/>
        <w:t>MARLIN SAPUTRI</w:t>
      </w:r>
    </w:p>
    <w:p w:rsidR="007B1D05" w:rsidRDefault="005E0F2B" w:rsidP="005E0F2B">
      <w:pPr>
        <w:pStyle w:val="NoSpacing"/>
        <w:tabs>
          <w:tab w:val="left" w:pos="1276"/>
          <w:tab w:val="left" w:pos="1560"/>
        </w:tabs>
        <w:ind w:left="1560" w:hanging="1560"/>
        <w:rPr>
          <w:rFonts w:ascii="Arial" w:hAnsi="Arial" w:cs="Arial"/>
          <w:b/>
          <w:szCs w:val="24"/>
        </w:rPr>
      </w:pPr>
      <w:r>
        <w:rPr>
          <w:rFonts w:ascii="Arial" w:hAnsi="Arial" w:cs="Arial"/>
          <w:b/>
          <w:szCs w:val="24"/>
        </w:rPr>
        <w:t>NIM</w:t>
      </w:r>
      <w:r>
        <w:rPr>
          <w:rFonts w:ascii="Arial" w:hAnsi="Arial" w:cs="Arial"/>
          <w:b/>
          <w:szCs w:val="24"/>
        </w:rPr>
        <w:tab/>
        <w:t xml:space="preserve">: </w:t>
      </w:r>
      <w:r>
        <w:rPr>
          <w:rFonts w:ascii="Arial" w:hAnsi="Arial" w:cs="Arial"/>
          <w:b/>
          <w:szCs w:val="24"/>
        </w:rPr>
        <w:tab/>
        <w:t>P07525017027</w:t>
      </w:r>
    </w:p>
    <w:p w:rsidR="007B1D05" w:rsidRDefault="007B1D05" w:rsidP="007B1D05">
      <w:pPr>
        <w:pStyle w:val="NoSpacing"/>
        <w:rPr>
          <w:rFonts w:ascii="Arial" w:hAnsi="Arial" w:cs="Arial"/>
          <w:szCs w:val="24"/>
        </w:rPr>
      </w:pPr>
    </w:p>
    <w:p w:rsidR="007B1D05" w:rsidRDefault="007B1D05" w:rsidP="007B1D05">
      <w:pPr>
        <w:pStyle w:val="NoSpacing"/>
        <w:jc w:val="both"/>
        <w:rPr>
          <w:rFonts w:ascii="Arial" w:hAnsi="Arial" w:cs="Arial"/>
          <w:b/>
          <w:szCs w:val="24"/>
        </w:rPr>
      </w:pPr>
    </w:p>
    <w:p w:rsidR="007B1D05" w:rsidRDefault="007B1D05" w:rsidP="007B1D05">
      <w:pPr>
        <w:pStyle w:val="NoSpacing"/>
        <w:jc w:val="both"/>
        <w:rPr>
          <w:rFonts w:ascii="Arial" w:hAnsi="Arial" w:cs="Arial"/>
          <w:szCs w:val="24"/>
        </w:rPr>
      </w:pPr>
    </w:p>
    <w:p w:rsidR="007B1D05" w:rsidRDefault="007B1D05" w:rsidP="007B1D05">
      <w:pPr>
        <w:pStyle w:val="NoSpacing"/>
        <w:rPr>
          <w:rFonts w:ascii="Arial" w:hAnsi="Arial" w:cs="Arial"/>
          <w:szCs w:val="24"/>
        </w:rPr>
      </w:pPr>
    </w:p>
    <w:p w:rsidR="007B1D05" w:rsidRDefault="007B1D05" w:rsidP="007B1D05">
      <w:pPr>
        <w:pStyle w:val="NoSpacing"/>
        <w:jc w:val="center"/>
        <w:rPr>
          <w:rFonts w:ascii="Arial" w:hAnsi="Arial" w:cs="Arial"/>
          <w:szCs w:val="24"/>
        </w:rPr>
      </w:pPr>
      <w:r>
        <w:rPr>
          <w:rFonts w:ascii="Arial" w:hAnsi="Arial" w:cs="Arial"/>
          <w:szCs w:val="24"/>
        </w:rPr>
        <w:t>Telah Diterima dan Disetujui Untuk Diseminarkan Dihadapan Penguji</w:t>
      </w:r>
    </w:p>
    <w:p w:rsidR="007B1D05" w:rsidRPr="005D3735" w:rsidRDefault="007B1D05" w:rsidP="007B1D05">
      <w:pPr>
        <w:pStyle w:val="NoSpacing"/>
        <w:jc w:val="center"/>
        <w:rPr>
          <w:rFonts w:ascii="Arial" w:hAnsi="Arial" w:cs="Arial"/>
          <w:szCs w:val="24"/>
          <w:lang w:val="id-ID"/>
        </w:rPr>
      </w:pPr>
      <w:r>
        <w:rPr>
          <w:rFonts w:ascii="Arial" w:hAnsi="Arial" w:cs="Arial"/>
          <w:szCs w:val="24"/>
        </w:rPr>
        <w:t>Medan,</w:t>
      </w:r>
      <w:r w:rsidR="005D3735">
        <w:rPr>
          <w:rFonts w:ascii="Arial" w:hAnsi="Arial" w:cs="Arial"/>
          <w:szCs w:val="24"/>
          <w:lang w:val="id-ID"/>
        </w:rPr>
        <w:t xml:space="preserve"> 28 April 2020</w:t>
      </w:r>
    </w:p>
    <w:p w:rsidR="007B1D05" w:rsidRDefault="007B1D05" w:rsidP="007B1D05">
      <w:pPr>
        <w:pStyle w:val="NoSpacing"/>
        <w:rPr>
          <w:rFonts w:ascii="Arial" w:hAnsi="Arial" w:cs="Arial"/>
          <w:szCs w:val="24"/>
        </w:rPr>
      </w:pPr>
    </w:p>
    <w:p w:rsidR="007B1D05" w:rsidRDefault="007B1D05" w:rsidP="007B1D05">
      <w:pPr>
        <w:pStyle w:val="NoSpacing"/>
        <w:rPr>
          <w:rFonts w:ascii="Arial" w:hAnsi="Arial" w:cs="Arial"/>
          <w:szCs w:val="24"/>
        </w:rPr>
      </w:pPr>
    </w:p>
    <w:p w:rsidR="007B1D05" w:rsidRDefault="007B1D05" w:rsidP="007B1D05">
      <w:pPr>
        <w:pStyle w:val="NoSpacing"/>
        <w:rPr>
          <w:rFonts w:ascii="Arial" w:hAnsi="Arial" w:cs="Arial"/>
          <w:szCs w:val="24"/>
        </w:rPr>
      </w:pPr>
    </w:p>
    <w:p w:rsidR="007B1D05" w:rsidRDefault="007B1D05" w:rsidP="007B1D05">
      <w:pPr>
        <w:pStyle w:val="NoSpacing"/>
        <w:rPr>
          <w:rFonts w:ascii="Arial" w:hAnsi="Arial" w:cs="Arial"/>
          <w:szCs w:val="24"/>
        </w:rPr>
      </w:pPr>
    </w:p>
    <w:p w:rsidR="007B1D05" w:rsidRDefault="007B1D05" w:rsidP="007B1D05">
      <w:pPr>
        <w:pStyle w:val="NoSpacing"/>
        <w:rPr>
          <w:rFonts w:ascii="Arial" w:hAnsi="Arial" w:cs="Arial"/>
          <w:szCs w:val="24"/>
        </w:rPr>
      </w:pPr>
    </w:p>
    <w:p w:rsidR="007B1D05" w:rsidRDefault="007B1D05" w:rsidP="007B1D05">
      <w:pPr>
        <w:pStyle w:val="NoSpacing"/>
        <w:jc w:val="center"/>
        <w:rPr>
          <w:rFonts w:ascii="Arial" w:hAnsi="Arial" w:cs="Arial"/>
          <w:b/>
          <w:szCs w:val="24"/>
        </w:rPr>
      </w:pPr>
      <w:r>
        <w:rPr>
          <w:rFonts w:ascii="Arial" w:hAnsi="Arial" w:cs="Arial"/>
          <w:b/>
          <w:szCs w:val="24"/>
        </w:rPr>
        <w:t>Menyetujui,</w:t>
      </w:r>
    </w:p>
    <w:p w:rsidR="007B1D05" w:rsidRDefault="007B1D05" w:rsidP="007B1D05">
      <w:pPr>
        <w:pStyle w:val="NoSpacing"/>
        <w:jc w:val="center"/>
        <w:rPr>
          <w:rFonts w:ascii="Arial" w:hAnsi="Arial" w:cs="Arial"/>
          <w:b/>
          <w:szCs w:val="24"/>
        </w:rPr>
      </w:pPr>
      <w:r>
        <w:rPr>
          <w:rFonts w:ascii="Arial" w:hAnsi="Arial" w:cs="Arial"/>
          <w:b/>
          <w:szCs w:val="24"/>
        </w:rPr>
        <w:t>Pembimbing</w:t>
      </w:r>
    </w:p>
    <w:p w:rsidR="007B1D05" w:rsidRDefault="007B1D05" w:rsidP="007B1D05">
      <w:pPr>
        <w:pStyle w:val="NoSpacing"/>
        <w:rPr>
          <w:rFonts w:ascii="Arial" w:hAnsi="Arial" w:cs="Arial"/>
          <w:b/>
          <w:szCs w:val="24"/>
        </w:rPr>
      </w:pPr>
    </w:p>
    <w:p w:rsidR="007B1D05" w:rsidRDefault="007B1D05" w:rsidP="007B1D05">
      <w:pPr>
        <w:pStyle w:val="NoSpacing"/>
        <w:rPr>
          <w:rFonts w:ascii="Arial" w:hAnsi="Arial" w:cs="Arial"/>
          <w:b/>
          <w:szCs w:val="24"/>
        </w:rPr>
      </w:pPr>
    </w:p>
    <w:p w:rsidR="007B1D05" w:rsidRDefault="007B1D05" w:rsidP="007B1D05">
      <w:pPr>
        <w:pStyle w:val="NoSpacing"/>
        <w:rPr>
          <w:rFonts w:ascii="Arial" w:hAnsi="Arial" w:cs="Arial"/>
          <w:b/>
          <w:szCs w:val="24"/>
        </w:rPr>
      </w:pPr>
    </w:p>
    <w:p w:rsidR="007B1D05" w:rsidRDefault="007B1D05" w:rsidP="007B1D05">
      <w:pPr>
        <w:pStyle w:val="NoSpacing"/>
        <w:rPr>
          <w:rFonts w:ascii="Arial" w:hAnsi="Arial" w:cs="Arial"/>
          <w:b/>
          <w:szCs w:val="24"/>
        </w:rPr>
      </w:pPr>
    </w:p>
    <w:p w:rsidR="005E0F2B" w:rsidRDefault="005E0F2B" w:rsidP="007B1D05">
      <w:pPr>
        <w:pStyle w:val="NoSpacing"/>
        <w:rPr>
          <w:rFonts w:ascii="Arial" w:hAnsi="Arial" w:cs="Arial"/>
          <w:b/>
          <w:szCs w:val="24"/>
        </w:rPr>
      </w:pPr>
    </w:p>
    <w:p w:rsidR="007B1D05" w:rsidRDefault="005E0F2B" w:rsidP="005E0F2B">
      <w:pPr>
        <w:pStyle w:val="NoSpacing"/>
        <w:jc w:val="center"/>
        <w:rPr>
          <w:rFonts w:ascii="Arial" w:hAnsi="Arial" w:cs="Arial"/>
          <w:b/>
          <w:szCs w:val="24"/>
        </w:rPr>
      </w:pPr>
      <w:r>
        <w:rPr>
          <w:rFonts w:ascii="Arial" w:hAnsi="Arial" w:cs="Arial"/>
          <w:b/>
          <w:szCs w:val="24"/>
        </w:rPr>
        <w:t>Kartika Emailijati, SKM, M.Kes</w:t>
      </w:r>
    </w:p>
    <w:p w:rsidR="005E0F2B" w:rsidRDefault="005E0F2B" w:rsidP="005E0F2B">
      <w:pPr>
        <w:pStyle w:val="NoSpacing"/>
        <w:jc w:val="center"/>
        <w:rPr>
          <w:rFonts w:ascii="Arial" w:hAnsi="Arial" w:cs="Arial"/>
          <w:b/>
          <w:szCs w:val="24"/>
        </w:rPr>
      </w:pPr>
      <w:r>
        <w:rPr>
          <w:rFonts w:ascii="Arial" w:hAnsi="Arial" w:cs="Arial"/>
          <w:b/>
          <w:szCs w:val="24"/>
        </w:rPr>
        <w:t xml:space="preserve">NIP. </w:t>
      </w:r>
      <w:r>
        <w:rPr>
          <w:rFonts w:ascii="Arial" w:hAnsi="Arial" w:cs="Arial"/>
          <w:b/>
        </w:rPr>
        <w:t>196803161988032001</w:t>
      </w:r>
    </w:p>
    <w:p w:rsidR="005E0F2B" w:rsidRDefault="005E0F2B" w:rsidP="005E0F2B">
      <w:pPr>
        <w:pStyle w:val="NoSpacing"/>
        <w:jc w:val="center"/>
        <w:rPr>
          <w:rFonts w:ascii="Arial" w:hAnsi="Arial" w:cs="Arial"/>
          <w:b/>
          <w:szCs w:val="24"/>
        </w:rPr>
      </w:pPr>
    </w:p>
    <w:p w:rsidR="007B1D05" w:rsidRDefault="007B1D05" w:rsidP="007B1D05">
      <w:pPr>
        <w:pStyle w:val="NoSpacing"/>
        <w:rPr>
          <w:rFonts w:ascii="Arial" w:hAnsi="Arial" w:cs="Arial"/>
          <w:b/>
          <w:szCs w:val="24"/>
        </w:rPr>
      </w:pPr>
    </w:p>
    <w:p w:rsidR="007B1D05" w:rsidRDefault="007B1D05" w:rsidP="007B1D05">
      <w:pPr>
        <w:pStyle w:val="NoSpacing"/>
        <w:rPr>
          <w:rFonts w:ascii="Arial" w:hAnsi="Arial" w:cs="Arial"/>
          <w:b/>
          <w:szCs w:val="24"/>
        </w:rPr>
      </w:pPr>
    </w:p>
    <w:p w:rsidR="007B1D05" w:rsidRDefault="007B1D05" w:rsidP="007B1D05">
      <w:pPr>
        <w:pStyle w:val="NoSpacing"/>
        <w:rPr>
          <w:rFonts w:ascii="Arial" w:hAnsi="Arial" w:cs="Arial"/>
          <w:b/>
          <w:szCs w:val="24"/>
        </w:rPr>
      </w:pPr>
    </w:p>
    <w:p w:rsidR="007B1D05" w:rsidRDefault="007B1D05" w:rsidP="007B1D05">
      <w:pPr>
        <w:pStyle w:val="NoSpacing"/>
        <w:rPr>
          <w:rFonts w:ascii="Arial" w:hAnsi="Arial" w:cs="Arial"/>
          <w:b/>
          <w:szCs w:val="24"/>
        </w:rPr>
      </w:pPr>
    </w:p>
    <w:p w:rsidR="007B1D05" w:rsidRDefault="007B1D05" w:rsidP="007B1D05">
      <w:pPr>
        <w:pStyle w:val="NoSpacing"/>
        <w:jc w:val="center"/>
        <w:rPr>
          <w:rFonts w:ascii="Arial" w:hAnsi="Arial" w:cs="Arial"/>
          <w:b/>
          <w:szCs w:val="24"/>
        </w:rPr>
      </w:pPr>
      <w:r>
        <w:rPr>
          <w:rFonts w:ascii="Arial" w:hAnsi="Arial" w:cs="Arial"/>
          <w:b/>
          <w:szCs w:val="24"/>
        </w:rPr>
        <w:t>Ketua Jurusan Kesehatan Gigi</w:t>
      </w:r>
    </w:p>
    <w:p w:rsidR="007B1D05" w:rsidRDefault="007B1D05" w:rsidP="007B1D05">
      <w:pPr>
        <w:pStyle w:val="NoSpacing"/>
        <w:jc w:val="center"/>
        <w:rPr>
          <w:rFonts w:ascii="Arial" w:hAnsi="Arial" w:cs="Arial"/>
          <w:b/>
          <w:szCs w:val="24"/>
        </w:rPr>
      </w:pPr>
      <w:r>
        <w:rPr>
          <w:rFonts w:ascii="Arial" w:hAnsi="Arial" w:cs="Arial"/>
          <w:b/>
          <w:szCs w:val="24"/>
        </w:rPr>
        <w:t>Politeknik Kesehatan Kemenkes RI Medan</w:t>
      </w:r>
    </w:p>
    <w:p w:rsidR="007B1D05" w:rsidRDefault="007B1D05" w:rsidP="007B1D05">
      <w:pPr>
        <w:pStyle w:val="NoSpacing"/>
        <w:jc w:val="center"/>
        <w:rPr>
          <w:rFonts w:ascii="Arial" w:hAnsi="Arial" w:cs="Arial"/>
          <w:b/>
          <w:szCs w:val="24"/>
        </w:rPr>
      </w:pPr>
    </w:p>
    <w:p w:rsidR="007B1D05" w:rsidRDefault="007B1D05" w:rsidP="007B1D05">
      <w:pPr>
        <w:pStyle w:val="NoSpacing"/>
        <w:jc w:val="center"/>
        <w:rPr>
          <w:rFonts w:ascii="Arial" w:hAnsi="Arial" w:cs="Arial"/>
          <w:b/>
          <w:szCs w:val="24"/>
        </w:rPr>
      </w:pPr>
    </w:p>
    <w:p w:rsidR="005E0F2B" w:rsidRDefault="005E0F2B" w:rsidP="007B1D05">
      <w:pPr>
        <w:pStyle w:val="NoSpacing"/>
        <w:jc w:val="center"/>
        <w:rPr>
          <w:rFonts w:ascii="Arial" w:hAnsi="Arial" w:cs="Arial"/>
          <w:b/>
          <w:szCs w:val="24"/>
        </w:rPr>
      </w:pPr>
    </w:p>
    <w:p w:rsidR="007B1D05" w:rsidRDefault="007B1D05" w:rsidP="007B1D05">
      <w:pPr>
        <w:pStyle w:val="NoSpacing"/>
        <w:rPr>
          <w:rFonts w:ascii="Arial" w:hAnsi="Arial" w:cs="Arial"/>
          <w:b/>
          <w:szCs w:val="24"/>
        </w:rPr>
      </w:pPr>
    </w:p>
    <w:p w:rsidR="007B1D05" w:rsidRDefault="007B1D05" w:rsidP="007B1D05">
      <w:pPr>
        <w:pStyle w:val="NoSpacing"/>
        <w:rPr>
          <w:rFonts w:ascii="Arial" w:hAnsi="Arial" w:cs="Arial"/>
          <w:b/>
          <w:szCs w:val="24"/>
        </w:rPr>
      </w:pPr>
    </w:p>
    <w:p w:rsidR="007B1D05" w:rsidRDefault="007B1D05" w:rsidP="007B1D05">
      <w:pPr>
        <w:pStyle w:val="NoSpacing"/>
        <w:rPr>
          <w:rFonts w:ascii="Arial" w:hAnsi="Arial" w:cs="Arial"/>
          <w:b/>
          <w:szCs w:val="24"/>
        </w:rPr>
      </w:pPr>
    </w:p>
    <w:p w:rsidR="007B1D05" w:rsidRDefault="007B1D05" w:rsidP="007B1D05">
      <w:pPr>
        <w:pStyle w:val="NoSpacing"/>
        <w:jc w:val="center"/>
        <w:rPr>
          <w:rFonts w:ascii="Arial" w:hAnsi="Arial" w:cs="Arial"/>
          <w:b/>
          <w:szCs w:val="24"/>
        </w:rPr>
      </w:pPr>
      <w:r>
        <w:rPr>
          <w:rFonts w:ascii="Arial" w:hAnsi="Arial" w:cs="Arial"/>
          <w:b/>
          <w:szCs w:val="24"/>
        </w:rPr>
        <w:t>drg. Ety Sofia Ramadhan, M.Kes</w:t>
      </w:r>
    </w:p>
    <w:p w:rsidR="007B1D05" w:rsidRDefault="007B1D05" w:rsidP="007B1D05">
      <w:pPr>
        <w:pStyle w:val="NoSpacing"/>
        <w:jc w:val="center"/>
        <w:rPr>
          <w:rFonts w:ascii="Arial" w:hAnsi="Arial" w:cs="Arial"/>
          <w:b/>
          <w:szCs w:val="24"/>
        </w:rPr>
      </w:pPr>
      <w:r>
        <w:rPr>
          <w:rFonts w:ascii="Arial" w:hAnsi="Arial" w:cs="Arial"/>
          <w:b/>
          <w:szCs w:val="24"/>
        </w:rPr>
        <w:t xml:space="preserve"> NIP. 196911181993122001</w:t>
      </w:r>
    </w:p>
    <w:p w:rsidR="007B1D05" w:rsidRDefault="007B1D05" w:rsidP="007B1D05">
      <w:pPr>
        <w:pStyle w:val="NoSpacing"/>
        <w:jc w:val="center"/>
        <w:rPr>
          <w:rFonts w:ascii="Arial" w:hAnsi="Arial" w:cs="Arial"/>
          <w:b/>
          <w:szCs w:val="24"/>
        </w:rPr>
      </w:pPr>
    </w:p>
    <w:p w:rsidR="007B1D05" w:rsidRDefault="007B1D05" w:rsidP="007B1D05">
      <w:pPr>
        <w:pStyle w:val="NoSpacing"/>
        <w:jc w:val="center"/>
        <w:rPr>
          <w:rFonts w:ascii="Arial" w:hAnsi="Arial" w:cs="Arial"/>
          <w:b/>
          <w:szCs w:val="24"/>
        </w:rPr>
      </w:pPr>
    </w:p>
    <w:p w:rsidR="007B1D05" w:rsidRDefault="007B1D05" w:rsidP="007B1D05">
      <w:pPr>
        <w:pStyle w:val="NoSpacing"/>
        <w:jc w:val="center"/>
        <w:rPr>
          <w:rFonts w:ascii="Arial" w:hAnsi="Arial" w:cs="Arial"/>
          <w:b/>
          <w:szCs w:val="24"/>
        </w:rPr>
      </w:pPr>
    </w:p>
    <w:p w:rsidR="007B1D05" w:rsidRDefault="007B1D05" w:rsidP="007B1D05">
      <w:pPr>
        <w:pStyle w:val="NoSpacing"/>
        <w:jc w:val="center"/>
        <w:rPr>
          <w:rFonts w:ascii="Arial" w:hAnsi="Arial" w:cs="Arial"/>
          <w:b/>
          <w:szCs w:val="24"/>
        </w:rPr>
      </w:pPr>
    </w:p>
    <w:p w:rsidR="005E0F2B" w:rsidRDefault="005E0F2B">
      <w:pPr>
        <w:rPr>
          <w:rFonts w:ascii="Arial" w:eastAsia="Calibri" w:hAnsi="Arial" w:cs="Arial"/>
          <w:b/>
          <w:szCs w:val="24"/>
          <w:lang w:val="en-US"/>
        </w:rPr>
      </w:pPr>
      <w:r>
        <w:rPr>
          <w:rFonts w:ascii="Arial" w:hAnsi="Arial" w:cs="Arial"/>
          <w:b/>
          <w:szCs w:val="24"/>
        </w:rPr>
        <w:br w:type="page"/>
      </w:r>
    </w:p>
    <w:p w:rsidR="007B1D05" w:rsidRDefault="000623FD" w:rsidP="007B1D05">
      <w:pPr>
        <w:pStyle w:val="NoSpacing"/>
        <w:jc w:val="center"/>
        <w:rPr>
          <w:rFonts w:ascii="Arial" w:hAnsi="Arial" w:cs="Arial"/>
          <w:b/>
          <w:szCs w:val="24"/>
        </w:rPr>
      </w:pPr>
      <w:r>
        <w:rPr>
          <w:rFonts w:ascii="Arial" w:hAnsi="Arial" w:cs="Arial"/>
          <w:b/>
          <w:noProof/>
          <w:szCs w:val="24"/>
        </w:rPr>
        <w:lastRenderedPageBreak/>
        <w:pict>
          <v:rect id="_x0000_s1041" style="position:absolute;left:0;text-align:left;margin-left:381.85pt;margin-top:-86.9pt;width:28.4pt;height:23.55pt;z-index:251692032" stroked="f"/>
        </w:pict>
      </w:r>
      <w:r w:rsidR="007B1D05">
        <w:rPr>
          <w:rFonts w:ascii="Arial" w:hAnsi="Arial" w:cs="Arial"/>
          <w:b/>
          <w:szCs w:val="24"/>
        </w:rPr>
        <w:t>LEMBAR PENGESAHAN</w:t>
      </w:r>
    </w:p>
    <w:p w:rsidR="007B1D05" w:rsidRDefault="007B1D05" w:rsidP="007B1D05">
      <w:pPr>
        <w:pStyle w:val="NoSpacing"/>
        <w:jc w:val="center"/>
        <w:rPr>
          <w:rFonts w:ascii="Arial" w:hAnsi="Arial" w:cs="Arial"/>
          <w:b/>
          <w:szCs w:val="24"/>
        </w:rPr>
      </w:pPr>
    </w:p>
    <w:p w:rsidR="007B1D05" w:rsidRDefault="007B1D05" w:rsidP="007B1D05">
      <w:pPr>
        <w:pStyle w:val="NoSpacing"/>
        <w:jc w:val="center"/>
        <w:rPr>
          <w:rFonts w:ascii="Arial" w:hAnsi="Arial" w:cs="Arial"/>
          <w:b/>
          <w:szCs w:val="24"/>
        </w:rPr>
      </w:pPr>
    </w:p>
    <w:p w:rsidR="007B1D05" w:rsidRDefault="007B1D05" w:rsidP="007B1D05">
      <w:pPr>
        <w:pStyle w:val="NoSpacing"/>
        <w:rPr>
          <w:rFonts w:ascii="Arial" w:hAnsi="Arial" w:cs="Arial"/>
          <w:szCs w:val="24"/>
        </w:rPr>
      </w:pPr>
    </w:p>
    <w:p w:rsidR="005E0F2B" w:rsidRDefault="005E0F2B" w:rsidP="005E0F2B">
      <w:pPr>
        <w:pStyle w:val="NoSpacing"/>
        <w:tabs>
          <w:tab w:val="left" w:pos="1276"/>
          <w:tab w:val="left" w:pos="1560"/>
        </w:tabs>
        <w:ind w:left="1560" w:hanging="1560"/>
        <w:jc w:val="both"/>
        <w:rPr>
          <w:rFonts w:ascii="Arial" w:hAnsi="Arial" w:cs="Arial"/>
          <w:b/>
          <w:szCs w:val="24"/>
        </w:rPr>
      </w:pPr>
      <w:r>
        <w:rPr>
          <w:rFonts w:ascii="Arial" w:hAnsi="Arial" w:cs="Arial"/>
          <w:b/>
          <w:szCs w:val="24"/>
        </w:rPr>
        <w:t xml:space="preserve">JUDUL </w:t>
      </w:r>
      <w:r>
        <w:rPr>
          <w:rFonts w:ascii="Arial" w:hAnsi="Arial" w:cs="Arial"/>
          <w:b/>
          <w:szCs w:val="24"/>
        </w:rPr>
        <w:tab/>
        <w:t xml:space="preserve">: </w:t>
      </w:r>
      <w:r>
        <w:rPr>
          <w:rFonts w:ascii="Arial" w:hAnsi="Arial" w:cs="Arial"/>
          <w:b/>
          <w:szCs w:val="24"/>
        </w:rPr>
        <w:tab/>
        <w:t>GAMBARAN GINGIVITIS PADA IBU HAMIL BERDASARKAN USIA DAN TRIMESTER DI PUSKESMAS PANCURBATU KABUPATEN DELI SERDANG</w:t>
      </w:r>
    </w:p>
    <w:p w:rsidR="005E0F2B" w:rsidRDefault="005E0F2B" w:rsidP="005E0F2B">
      <w:pPr>
        <w:pStyle w:val="NoSpacing"/>
        <w:tabs>
          <w:tab w:val="left" w:pos="1276"/>
          <w:tab w:val="left" w:pos="1560"/>
        </w:tabs>
        <w:ind w:left="1560" w:hanging="1560"/>
        <w:jc w:val="both"/>
        <w:rPr>
          <w:rFonts w:ascii="Arial" w:hAnsi="Arial" w:cs="Arial"/>
          <w:b/>
          <w:szCs w:val="24"/>
        </w:rPr>
      </w:pPr>
    </w:p>
    <w:p w:rsidR="005E0F2B" w:rsidRDefault="005E0F2B" w:rsidP="005E0F2B">
      <w:pPr>
        <w:pStyle w:val="NoSpacing"/>
        <w:tabs>
          <w:tab w:val="left" w:pos="1276"/>
          <w:tab w:val="left" w:pos="1560"/>
        </w:tabs>
        <w:ind w:left="1560" w:hanging="1560"/>
        <w:rPr>
          <w:rFonts w:ascii="Arial" w:hAnsi="Arial" w:cs="Arial"/>
          <w:b/>
          <w:szCs w:val="24"/>
        </w:rPr>
      </w:pPr>
      <w:r>
        <w:rPr>
          <w:rFonts w:ascii="Arial" w:hAnsi="Arial" w:cs="Arial"/>
          <w:b/>
          <w:szCs w:val="24"/>
        </w:rPr>
        <w:t xml:space="preserve">NAMA          </w:t>
      </w:r>
      <w:r>
        <w:rPr>
          <w:rFonts w:ascii="Arial" w:hAnsi="Arial" w:cs="Arial"/>
          <w:b/>
          <w:szCs w:val="24"/>
        </w:rPr>
        <w:tab/>
        <w:t xml:space="preserve">: </w:t>
      </w:r>
      <w:r>
        <w:rPr>
          <w:rFonts w:ascii="Arial" w:hAnsi="Arial" w:cs="Arial"/>
          <w:b/>
          <w:szCs w:val="24"/>
        </w:rPr>
        <w:tab/>
        <w:t>MARLIN SAPUTRI</w:t>
      </w:r>
    </w:p>
    <w:p w:rsidR="005E0F2B" w:rsidRDefault="005E0F2B" w:rsidP="005E0F2B">
      <w:pPr>
        <w:pStyle w:val="NoSpacing"/>
        <w:tabs>
          <w:tab w:val="left" w:pos="1276"/>
          <w:tab w:val="left" w:pos="1560"/>
        </w:tabs>
        <w:ind w:left="1560" w:hanging="1560"/>
        <w:rPr>
          <w:rFonts w:ascii="Arial" w:hAnsi="Arial" w:cs="Arial"/>
          <w:b/>
          <w:szCs w:val="24"/>
        </w:rPr>
      </w:pPr>
      <w:r>
        <w:rPr>
          <w:rFonts w:ascii="Arial" w:hAnsi="Arial" w:cs="Arial"/>
          <w:b/>
          <w:szCs w:val="24"/>
        </w:rPr>
        <w:t>NIM</w:t>
      </w:r>
      <w:r>
        <w:rPr>
          <w:rFonts w:ascii="Arial" w:hAnsi="Arial" w:cs="Arial"/>
          <w:b/>
          <w:szCs w:val="24"/>
        </w:rPr>
        <w:tab/>
        <w:t xml:space="preserve">: </w:t>
      </w:r>
      <w:r>
        <w:rPr>
          <w:rFonts w:ascii="Arial" w:hAnsi="Arial" w:cs="Arial"/>
          <w:b/>
          <w:szCs w:val="24"/>
        </w:rPr>
        <w:tab/>
        <w:t>P07525017027</w:t>
      </w:r>
    </w:p>
    <w:p w:rsidR="007B1D05" w:rsidRDefault="007B1D05" w:rsidP="007B1D05">
      <w:pPr>
        <w:pStyle w:val="NoSpacing"/>
        <w:rPr>
          <w:rFonts w:ascii="Arial" w:hAnsi="Arial" w:cs="Arial"/>
          <w:szCs w:val="24"/>
        </w:rPr>
      </w:pPr>
    </w:p>
    <w:p w:rsidR="007B1D05" w:rsidRDefault="007B1D05" w:rsidP="007B1D05">
      <w:pPr>
        <w:pStyle w:val="NoSpacing"/>
        <w:rPr>
          <w:rFonts w:ascii="Arial" w:hAnsi="Arial" w:cs="Arial"/>
          <w:szCs w:val="24"/>
        </w:rPr>
      </w:pPr>
    </w:p>
    <w:p w:rsidR="007B1D05" w:rsidRDefault="007B1D05" w:rsidP="007B1D05">
      <w:pPr>
        <w:pStyle w:val="NoSpacing"/>
        <w:rPr>
          <w:rFonts w:ascii="Arial" w:hAnsi="Arial" w:cs="Arial"/>
          <w:szCs w:val="24"/>
        </w:rPr>
      </w:pPr>
    </w:p>
    <w:p w:rsidR="007B1D05" w:rsidRDefault="007B1D05" w:rsidP="007B1D05">
      <w:pPr>
        <w:pStyle w:val="NoSpacing"/>
        <w:jc w:val="center"/>
        <w:rPr>
          <w:rFonts w:ascii="Arial" w:hAnsi="Arial" w:cs="Arial"/>
          <w:szCs w:val="24"/>
        </w:rPr>
      </w:pPr>
      <w:r>
        <w:rPr>
          <w:rFonts w:ascii="Arial" w:hAnsi="Arial" w:cs="Arial"/>
          <w:szCs w:val="24"/>
        </w:rPr>
        <w:t>Karya Tulis Ilmiah ini Telah diuji pada Sidang Ujian Akhir Program Jurusan Kesehatan Gigi Politeknik Kesehatan Kemenkes RI Medan</w:t>
      </w:r>
    </w:p>
    <w:p w:rsidR="007B1D05" w:rsidRDefault="007B1D05" w:rsidP="007B1D05">
      <w:pPr>
        <w:pStyle w:val="NoSpacing"/>
        <w:jc w:val="center"/>
        <w:rPr>
          <w:rFonts w:ascii="Arial" w:hAnsi="Arial" w:cs="Arial"/>
          <w:szCs w:val="24"/>
        </w:rPr>
      </w:pPr>
      <w:r>
        <w:rPr>
          <w:rFonts w:ascii="Arial" w:hAnsi="Arial" w:cs="Arial"/>
          <w:szCs w:val="24"/>
        </w:rPr>
        <w:t>Tahun 2020</w:t>
      </w:r>
    </w:p>
    <w:p w:rsidR="007B1D05" w:rsidRDefault="007B1D05" w:rsidP="007B1D05">
      <w:pPr>
        <w:pStyle w:val="NoSpacing"/>
        <w:rPr>
          <w:rFonts w:ascii="Arial" w:hAnsi="Arial" w:cs="Arial"/>
          <w:szCs w:val="24"/>
        </w:rPr>
      </w:pPr>
    </w:p>
    <w:p w:rsidR="007B1D05" w:rsidRDefault="007B1D05" w:rsidP="007B1D05">
      <w:pPr>
        <w:pStyle w:val="NoSpacing"/>
        <w:rPr>
          <w:rFonts w:ascii="Arial" w:hAnsi="Arial" w:cs="Arial"/>
          <w:szCs w:val="24"/>
        </w:rPr>
      </w:pPr>
    </w:p>
    <w:p w:rsidR="007B1D05" w:rsidRDefault="005E0F2B" w:rsidP="005E0F2B">
      <w:pPr>
        <w:pStyle w:val="NoSpacing"/>
        <w:tabs>
          <w:tab w:val="center" w:pos="1701"/>
          <w:tab w:val="center" w:pos="5670"/>
        </w:tabs>
        <w:rPr>
          <w:rFonts w:ascii="Arial" w:hAnsi="Arial" w:cs="Arial"/>
          <w:b/>
          <w:szCs w:val="24"/>
        </w:rPr>
      </w:pPr>
      <w:r>
        <w:rPr>
          <w:rFonts w:ascii="Arial" w:hAnsi="Arial" w:cs="Arial"/>
          <w:szCs w:val="24"/>
        </w:rPr>
        <w:tab/>
      </w:r>
      <w:r>
        <w:rPr>
          <w:rFonts w:ascii="Arial" w:hAnsi="Arial" w:cs="Arial"/>
          <w:b/>
          <w:szCs w:val="24"/>
        </w:rPr>
        <w:t>Penguji I</w:t>
      </w:r>
      <w:r>
        <w:rPr>
          <w:rFonts w:ascii="Arial" w:hAnsi="Arial" w:cs="Arial"/>
          <w:b/>
          <w:szCs w:val="24"/>
        </w:rPr>
        <w:tab/>
        <w:t>Penguji II</w:t>
      </w:r>
    </w:p>
    <w:p w:rsidR="005E0F2B" w:rsidRDefault="005E0F2B" w:rsidP="005E0F2B">
      <w:pPr>
        <w:pStyle w:val="NoSpacing"/>
        <w:tabs>
          <w:tab w:val="center" w:pos="1701"/>
          <w:tab w:val="center" w:pos="5670"/>
        </w:tabs>
        <w:rPr>
          <w:rFonts w:ascii="Arial" w:hAnsi="Arial" w:cs="Arial"/>
          <w:b/>
          <w:szCs w:val="24"/>
        </w:rPr>
      </w:pPr>
    </w:p>
    <w:p w:rsidR="005E0F2B" w:rsidRDefault="005E0F2B" w:rsidP="005E0F2B">
      <w:pPr>
        <w:pStyle w:val="NoSpacing"/>
        <w:tabs>
          <w:tab w:val="center" w:pos="1701"/>
          <w:tab w:val="center" w:pos="5670"/>
        </w:tabs>
        <w:rPr>
          <w:rFonts w:ascii="Arial" w:hAnsi="Arial" w:cs="Arial"/>
          <w:b/>
          <w:szCs w:val="24"/>
        </w:rPr>
      </w:pPr>
    </w:p>
    <w:p w:rsidR="005E0F2B" w:rsidRDefault="005E0F2B" w:rsidP="005E0F2B">
      <w:pPr>
        <w:pStyle w:val="NoSpacing"/>
        <w:tabs>
          <w:tab w:val="center" w:pos="1701"/>
          <w:tab w:val="center" w:pos="5670"/>
        </w:tabs>
        <w:rPr>
          <w:rFonts w:ascii="Arial" w:hAnsi="Arial" w:cs="Arial"/>
          <w:b/>
          <w:szCs w:val="24"/>
        </w:rPr>
      </w:pPr>
    </w:p>
    <w:p w:rsidR="005E0F2B" w:rsidRDefault="005E0F2B" w:rsidP="005E0F2B">
      <w:pPr>
        <w:pStyle w:val="NoSpacing"/>
        <w:tabs>
          <w:tab w:val="center" w:pos="1701"/>
          <w:tab w:val="center" w:pos="5670"/>
        </w:tabs>
        <w:rPr>
          <w:rFonts w:ascii="Arial" w:hAnsi="Arial" w:cs="Arial"/>
          <w:b/>
          <w:szCs w:val="24"/>
        </w:rPr>
      </w:pPr>
    </w:p>
    <w:p w:rsidR="005E0F2B" w:rsidRDefault="005E0F2B" w:rsidP="005E0F2B">
      <w:pPr>
        <w:pStyle w:val="NoSpacing"/>
        <w:tabs>
          <w:tab w:val="center" w:pos="1701"/>
          <w:tab w:val="center" w:pos="5670"/>
        </w:tabs>
        <w:rPr>
          <w:rFonts w:ascii="Arial" w:hAnsi="Arial" w:cs="Arial"/>
          <w:b/>
          <w:szCs w:val="24"/>
        </w:rPr>
      </w:pPr>
    </w:p>
    <w:p w:rsidR="005E0F2B" w:rsidRDefault="005E0F2B" w:rsidP="005E0F2B">
      <w:pPr>
        <w:pStyle w:val="NoSpacing"/>
        <w:tabs>
          <w:tab w:val="center" w:pos="1701"/>
          <w:tab w:val="center" w:pos="5670"/>
        </w:tabs>
        <w:rPr>
          <w:rFonts w:ascii="Arial" w:hAnsi="Arial" w:cs="Arial"/>
          <w:b/>
          <w:szCs w:val="24"/>
        </w:rPr>
      </w:pPr>
      <w:r>
        <w:rPr>
          <w:rFonts w:ascii="Arial" w:hAnsi="Arial" w:cs="Arial"/>
          <w:b/>
          <w:szCs w:val="24"/>
        </w:rPr>
        <w:tab/>
        <w:t>Kartika Emailijati, SKM, M.Kes</w:t>
      </w:r>
      <w:r>
        <w:rPr>
          <w:rFonts w:ascii="Arial" w:hAnsi="Arial" w:cs="Arial"/>
          <w:b/>
          <w:szCs w:val="24"/>
        </w:rPr>
        <w:tab/>
        <w:t>Nurhamidah, SST, M.Kes</w:t>
      </w:r>
    </w:p>
    <w:p w:rsidR="005E0F2B" w:rsidRDefault="005E0F2B" w:rsidP="005E0F2B">
      <w:pPr>
        <w:pStyle w:val="NoSpacing"/>
        <w:tabs>
          <w:tab w:val="center" w:pos="1701"/>
          <w:tab w:val="center" w:pos="5670"/>
        </w:tabs>
        <w:rPr>
          <w:rFonts w:ascii="Arial" w:hAnsi="Arial" w:cs="Arial"/>
          <w:b/>
          <w:szCs w:val="24"/>
        </w:rPr>
      </w:pPr>
      <w:r>
        <w:rPr>
          <w:rFonts w:ascii="Arial" w:hAnsi="Arial" w:cs="Arial"/>
          <w:b/>
          <w:szCs w:val="24"/>
        </w:rPr>
        <w:tab/>
        <w:t xml:space="preserve">NIP. </w:t>
      </w:r>
      <w:r>
        <w:rPr>
          <w:rFonts w:ascii="Arial" w:hAnsi="Arial" w:cs="Arial"/>
          <w:b/>
        </w:rPr>
        <w:t>196803161988032001</w:t>
      </w:r>
      <w:r>
        <w:rPr>
          <w:rFonts w:ascii="Arial" w:hAnsi="Arial" w:cs="Arial"/>
          <w:b/>
        </w:rPr>
        <w:tab/>
      </w:r>
      <w:r>
        <w:rPr>
          <w:rFonts w:ascii="Arial" w:hAnsi="Arial" w:cs="Arial"/>
          <w:b/>
          <w:szCs w:val="24"/>
        </w:rPr>
        <w:t>NIP. 196802241988032002</w:t>
      </w:r>
    </w:p>
    <w:p w:rsidR="005E0F2B" w:rsidRDefault="005E0F2B" w:rsidP="005E0F2B">
      <w:pPr>
        <w:pStyle w:val="NoSpacing"/>
        <w:tabs>
          <w:tab w:val="center" w:pos="1701"/>
          <w:tab w:val="center" w:pos="5670"/>
        </w:tabs>
        <w:rPr>
          <w:rFonts w:ascii="Arial" w:hAnsi="Arial" w:cs="Arial"/>
          <w:szCs w:val="24"/>
        </w:rPr>
      </w:pPr>
    </w:p>
    <w:p w:rsidR="005E0F2B" w:rsidRDefault="005E0F2B" w:rsidP="005E0F2B">
      <w:pPr>
        <w:pStyle w:val="NoSpacing"/>
        <w:jc w:val="center"/>
        <w:rPr>
          <w:rFonts w:ascii="Arial" w:hAnsi="Arial" w:cs="Arial"/>
          <w:b/>
          <w:szCs w:val="24"/>
        </w:rPr>
      </w:pPr>
    </w:p>
    <w:p w:rsidR="005E0F2B" w:rsidRDefault="005E0F2B" w:rsidP="005E0F2B">
      <w:pPr>
        <w:pStyle w:val="NoSpacing"/>
        <w:jc w:val="center"/>
        <w:rPr>
          <w:rFonts w:ascii="Arial" w:hAnsi="Arial" w:cs="Arial"/>
          <w:b/>
          <w:szCs w:val="24"/>
        </w:rPr>
      </w:pPr>
    </w:p>
    <w:p w:rsidR="005E0F2B" w:rsidRDefault="005E0F2B" w:rsidP="005E0F2B">
      <w:pPr>
        <w:pStyle w:val="NoSpacing"/>
        <w:jc w:val="center"/>
        <w:rPr>
          <w:rFonts w:ascii="Arial" w:hAnsi="Arial" w:cs="Arial"/>
          <w:b/>
          <w:szCs w:val="24"/>
        </w:rPr>
      </w:pPr>
      <w:r>
        <w:rPr>
          <w:rFonts w:ascii="Arial" w:hAnsi="Arial" w:cs="Arial"/>
          <w:b/>
          <w:szCs w:val="24"/>
        </w:rPr>
        <w:t>Ketua Penguji</w:t>
      </w:r>
    </w:p>
    <w:p w:rsidR="005E0F2B" w:rsidRDefault="005E0F2B" w:rsidP="005E0F2B">
      <w:pPr>
        <w:pStyle w:val="NoSpacing"/>
        <w:jc w:val="center"/>
        <w:rPr>
          <w:rFonts w:ascii="Arial" w:hAnsi="Arial" w:cs="Arial"/>
          <w:b/>
          <w:szCs w:val="24"/>
        </w:rPr>
      </w:pPr>
    </w:p>
    <w:p w:rsidR="00C31CBF" w:rsidRDefault="00C31CBF" w:rsidP="005E0F2B">
      <w:pPr>
        <w:pStyle w:val="NoSpacing"/>
        <w:jc w:val="center"/>
        <w:rPr>
          <w:rFonts w:ascii="Arial" w:hAnsi="Arial" w:cs="Arial"/>
          <w:b/>
          <w:szCs w:val="24"/>
        </w:rPr>
      </w:pPr>
    </w:p>
    <w:p w:rsidR="005E0F2B" w:rsidRDefault="005E0F2B" w:rsidP="005E0F2B">
      <w:pPr>
        <w:pStyle w:val="NoSpacing"/>
        <w:jc w:val="center"/>
        <w:rPr>
          <w:rFonts w:ascii="Arial" w:hAnsi="Arial" w:cs="Arial"/>
          <w:b/>
          <w:szCs w:val="24"/>
        </w:rPr>
      </w:pPr>
    </w:p>
    <w:p w:rsidR="005E0F2B" w:rsidRDefault="005E0F2B" w:rsidP="005E0F2B">
      <w:pPr>
        <w:pStyle w:val="NoSpacing"/>
        <w:jc w:val="center"/>
        <w:rPr>
          <w:rFonts w:ascii="Arial" w:hAnsi="Arial" w:cs="Arial"/>
          <w:szCs w:val="24"/>
        </w:rPr>
      </w:pPr>
    </w:p>
    <w:p w:rsidR="005E0F2B" w:rsidRDefault="005E0F2B" w:rsidP="005E0F2B">
      <w:pPr>
        <w:pStyle w:val="NoSpacing"/>
        <w:jc w:val="center"/>
        <w:rPr>
          <w:rFonts w:ascii="Arial" w:hAnsi="Arial" w:cs="Arial"/>
          <w:b/>
          <w:szCs w:val="24"/>
        </w:rPr>
      </w:pPr>
      <w:r>
        <w:rPr>
          <w:rFonts w:ascii="Arial" w:hAnsi="Arial" w:cs="Arial"/>
          <w:b/>
          <w:szCs w:val="24"/>
        </w:rPr>
        <w:t>drg. Yetti Lusiani, M.Kes</w:t>
      </w:r>
    </w:p>
    <w:p w:rsidR="005E0F2B" w:rsidRDefault="005E0F2B" w:rsidP="005E0F2B">
      <w:pPr>
        <w:pStyle w:val="NoSpacing"/>
        <w:jc w:val="center"/>
        <w:rPr>
          <w:rFonts w:ascii="Arial" w:hAnsi="Arial" w:cs="Arial"/>
          <w:szCs w:val="24"/>
        </w:rPr>
      </w:pPr>
      <w:r w:rsidRPr="000F3997">
        <w:rPr>
          <w:rFonts w:ascii="Arial" w:hAnsi="Arial" w:cs="Arial"/>
          <w:b/>
          <w:sz w:val="24"/>
          <w:szCs w:val="24"/>
        </w:rPr>
        <w:t>NIP. 195910161982012001</w:t>
      </w:r>
    </w:p>
    <w:p w:rsidR="005E0F2B" w:rsidRDefault="005E0F2B" w:rsidP="007B1D05">
      <w:pPr>
        <w:pStyle w:val="NoSpacing"/>
        <w:rPr>
          <w:rFonts w:ascii="Arial" w:hAnsi="Arial" w:cs="Arial"/>
          <w:szCs w:val="24"/>
        </w:rPr>
      </w:pPr>
    </w:p>
    <w:p w:rsidR="005E0F2B" w:rsidRDefault="005E0F2B" w:rsidP="007B1D05">
      <w:pPr>
        <w:pStyle w:val="NoSpacing"/>
        <w:rPr>
          <w:rFonts w:ascii="Arial" w:hAnsi="Arial" w:cs="Arial"/>
          <w:szCs w:val="24"/>
        </w:rPr>
      </w:pPr>
    </w:p>
    <w:p w:rsidR="005E0F2B" w:rsidRDefault="005E0F2B" w:rsidP="007B1D05">
      <w:pPr>
        <w:pStyle w:val="NoSpacing"/>
        <w:rPr>
          <w:rFonts w:ascii="Arial" w:hAnsi="Arial" w:cs="Arial"/>
          <w:szCs w:val="24"/>
        </w:rPr>
      </w:pPr>
    </w:p>
    <w:p w:rsidR="005E0F2B" w:rsidRDefault="005E0F2B" w:rsidP="005E0F2B">
      <w:pPr>
        <w:pStyle w:val="NoSpacing"/>
        <w:jc w:val="center"/>
        <w:rPr>
          <w:rFonts w:ascii="Arial" w:hAnsi="Arial" w:cs="Arial"/>
          <w:b/>
          <w:szCs w:val="24"/>
        </w:rPr>
      </w:pPr>
      <w:r>
        <w:rPr>
          <w:rFonts w:ascii="Arial" w:hAnsi="Arial" w:cs="Arial"/>
          <w:b/>
          <w:szCs w:val="24"/>
        </w:rPr>
        <w:t>Ketua Jurusan Kesehatan Gigi</w:t>
      </w:r>
    </w:p>
    <w:p w:rsidR="005E0F2B" w:rsidRDefault="005E0F2B" w:rsidP="005E0F2B">
      <w:pPr>
        <w:pStyle w:val="NoSpacing"/>
        <w:jc w:val="center"/>
        <w:rPr>
          <w:rFonts w:ascii="Arial" w:hAnsi="Arial" w:cs="Arial"/>
          <w:b/>
          <w:szCs w:val="24"/>
        </w:rPr>
      </w:pPr>
      <w:r>
        <w:rPr>
          <w:rFonts w:ascii="Arial" w:hAnsi="Arial" w:cs="Arial"/>
          <w:b/>
          <w:szCs w:val="24"/>
        </w:rPr>
        <w:t>Politeknik Kesehatan Kemenkes RI Medan</w:t>
      </w:r>
    </w:p>
    <w:p w:rsidR="005E0F2B" w:rsidRDefault="005E0F2B" w:rsidP="005E0F2B">
      <w:pPr>
        <w:pStyle w:val="NoSpacing"/>
        <w:jc w:val="center"/>
        <w:rPr>
          <w:rFonts w:ascii="Arial" w:hAnsi="Arial" w:cs="Arial"/>
          <w:b/>
          <w:szCs w:val="24"/>
        </w:rPr>
      </w:pPr>
    </w:p>
    <w:p w:rsidR="005E0F2B" w:rsidRDefault="005E0F2B" w:rsidP="005E0F2B">
      <w:pPr>
        <w:pStyle w:val="NoSpacing"/>
        <w:jc w:val="center"/>
        <w:rPr>
          <w:rFonts w:ascii="Arial" w:hAnsi="Arial" w:cs="Arial"/>
          <w:b/>
          <w:szCs w:val="24"/>
        </w:rPr>
      </w:pPr>
    </w:p>
    <w:p w:rsidR="005E0F2B" w:rsidRDefault="005E0F2B" w:rsidP="005E0F2B">
      <w:pPr>
        <w:pStyle w:val="NoSpacing"/>
        <w:jc w:val="center"/>
        <w:rPr>
          <w:rFonts w:ascii="Arial" w:hAnsi="Arial" w:cs="Arial"/>
          <w:b/>
          <w:szCs w:val="24"/>
        </w:rPr>
      </w:pPr>
    </w:p>
    <w:p w:rsidR="005E0F2B" w:rsidRDefault="005E0F2B" w:rsidP="005E0F2B">
      <w:pPr>
        <w:pStyle w:val="NoSpacing"/>
        <w:rPr>
          <w:rFonts w:ascii="Arial" w:hAnsi="Arial" w:cs="Arial"/>
          <w:b/>
          <w:szCs w:val="24"/>
        </w:rPr>
      </w:pPr>
    </w:p>
    <w:p w:rsidR="005E0F2B" w:rsidRDefault="005E0F2B" w:rsidP="005E0F2B">
      <w:pPr>
        <w:pStyle w:val="NoSpacing"/>
        <w:rPr>
          <w:rFonts w:ascii="Arial" w:hAnsi="Arial" w:cs="Arial"/>
          <w:b/>
          <w:szCs w:val="24"/>
        </w:rPr>
      </w:pPr>
    </w:p>
    <w:p w:rsidR="005E0F2B" w:rsidRDefault="005E0F2B" w:rsidP="005E0F2B">
      <w:pPr>
        <w:pStyle w:val="NoSpacing"/>
        <w:jc w:val="center"/>
        <w:rPr>
          <w:rFonts w:ascii="Arial" w:hAnsi="Arial" w:cs="Arial"/>
          <w:b/>
          <w:szCs w:val="24"/>
        </w:rPr>
      </w:pPr>
      <w:r>
        <w:rPr>
          <w:rFonts w:ascii="Arial" w:hAnsi="Arial" w:cs="Arial"/>
          <w:b/>
          <w:szCs w:val="24"/>
        </w:rPr>
        <w:t>drg. Ety Sofia Ramadhan, M.Kes</w:t>
      </w:r>
    </w:p>
    <w:p w:rsidR="005E0F2B" w:rsidRDefault="005E0F2B" w:rsidP="005E0F2B">
      <w:pPr>
        <w:pStyle w:val="NoSpacing"/>
        <w:jc w:val="center"/>
        <w:rPr>
          <w:rFonts w:ascii="Arial" w:hAnsi="Arial" w:cs="Arial"/>
          <w:b/>
          <w:szCs w:val="24"/>
        </w:rPr>
      </w:pPr>
      <w:r>
        <w:rPr>
          <w:rFonts w:ascii="Arial" w:hAnsi="Arial" w:cs="Arial"/>
          <w:b/>
          <w:szCs w:val="24"/>
        </w:rPr>
        <w:t xml:space="preserve"> NIP. 196911181993122001</w:t>
      </w:r>
    </w:p>
    <w:p w:rsidR="005E0F2B" w:rsidRDefault="005E0F2B" w:rsidP="005E0F2B">
      <w:pPr>
        <w:pStyle w:val="NoSpacing"/>
        <w:jc w:val="center"/>
        <w:rPr>
          <w:rFonts w:ascii="Arial" w:hAnsi="Arial" w:cs="Arial"/>
          <w:szCs w:val="24"/>
        </w:rPr>
      </w:pPr>
    </w:p>
    <w:p w:rsidR="005E0F2B" w:rsidRDefault="005E0F2B" w:rsidP="005E0F2B">
      <w:pPr>
        <w:pStyle w:val="NoSpacing"/>
        <w:jc w:val="center"/>
        <w:rPr>
          <w:rFonts w:ascii="Arial" w:hAnsi="Arial" w:cs="Arial"/>
          <w:szCs w:val="24"/>
        </w:rPr>
      </w:pPr>
    </w:p>
    <w:p w:rsidR="007B1D05" w:rsidRPr="005E0F2B" w:rsidRDefault="007B1D05" w:rsidP="007B1D05">
      <w:pPr>
        <w:jc w:val="center"/>
        <w:rPr>
          <w:rFonts w:ascii="Arial" w:hAnsi="Arial" w:cs="Arial"/>
          <w:b/>
          <w:sz w:val="24"/>
          <w:szCs w:val="28"/>
        </w:rPr>
      </w:pPr>
      <w:r w:rsidRPr="005E0F2B">
        <w:rPr>
          <w:rFonts w:ascii="Arial" w:hAnsi="Arial" w:cs="Arial"/>
          <w:b/>
          <w:sz w:val="24"/>
          <w:szCs w:val="28"/>
        </w:rPr>
        <w:lastRenderedPageBreak/>
        <w:t>PERNYATAAN</w:t>
      </w:r>
    </w:p>
    <w:p w:rsidR="007B1D05" w:rsidRDefault="000623FD" w:rsidP="007B1D05">
      <w:pPr>
        <w:pStyle w:val="NoSpacing"/>
        <w:jc w:val="center"/>
        <w:rPr>
          <w:rFonts w:ascii="Arial" w:hAnsi="Arial" w:cs="Arial"/>
          <w:b/>
          <w:sz w:val="28"/>
          <w:szCs w:val="28"/>
        </w:rPr>
      </w:pPr>
      <w:r>
        <w:rPr>
          <w:rFonts w:ascii="Arial" w:hAnsi="Arial" w:cs="Arial"/>
          <w:b/>
          <w:noProof/>
          <w:sz w:val="28"/>
          <w:szCs w:val="28"/>
        </w:rPr>
        <w:pict>
          <v:rect id="_x0000_s1042" style="position:absolute;left:0;text-align:left;margin-left:385.3pt;margin-top:-114.7pt;width:28.4pt;height:23.55pt;z-index:251693056" stroked="f"/>
        </w:pict>
      </w:r>
    </w:p>
    <w:p w:rsidR="005B46C0" w:rsidRDefault="007B1D05" w:rsidP="005B46C0">
      <w:pPr>
        <w:pStyle w:val="NoSpacing"/>
        <w:jc w:val="center"/>
        <w:rPr>
          <w:rFonts w:ascii="Arial" w:hAnsi="Arial" w:cs="Arial"/>
          <w:b/>
          <w:szCs w:val="28"/>
        </w:rPr>
      </w:pPr>
      <w:r w:rsidRPr="005E0F2B">
        <w:rPr>
          <w:rFonts w:ascii="Arial" w:hAnsi="Arial" w:cs="Arial"/>
          <w:b/>
          <w:szCs w:val="28"/>
        </w:rPr>
        <w:t xml:space="preserve">GAMBARAN GINGIVITIS PADA IBU HAMIL BERDASARKAN USIA </w:t>
      </w:r>
    </w:p>
    <w:p w:rsidR="005B46C0" w:rsidRDefault="007B1D05" w:rsidP="005B46C0">
      <w:pPr>
        <w:pStyle w:val="NoSpacing"/>
        <w:jc w:val="center"/>
        <w:rPr>
          <w:rFonts w:ascii="Arial" w:hAnsi="Arial" w:cs="Arial"/>
          <w:b/>
          <w:szCs w:val="28"/>
        </w:rPr>
      </w:pPr>
      <w:r w:rsidRPr="005E0F2B">
        <w:rPr>
          <w:rFonts w:ascii="Arial" w:hAnsi="Arial" w:cs="Arial"/>
          <w:b/>
          <w:szCs w:val="28"/>
        </w:rPr>
        <w:t xml:space="preserve">DAN TRIMESTER DI PUSKESMAS PANCURBATU </w:t>
      </w:r>
    </w:p>
    <w:p w:rsidR="007B1D05" w:rsidRPr="005E0F2B" w:rsidRDefault="007B1D05" w:rsidP="005B46C0">
      <w:pPr>
        <w:pStyle w:val="NoSpacing"/>
        <w:jc w:val="center"/>
        <w:rPr>
          <w:rFonts w:ascii="Arial" w:hAnsi="Arial" w:cs="Arial"/>
          <w:b/>
          <w:szCs w:val="28"/>
        </w:rPr>
      </w:pPr>
      <w:r w:rsidRPr="005E0F2B">
        <w:rPr>
          <w:rFonts w:ascii="Arial" w:hAnsi="Arial" w:cs="Arial"/>
          <w:b/>
          <w:szCs w:val="28"/>
        </w:rPr>
        <w:t>KABUPATEN DELI SERDANG</w:t>
      </w:r>
    </w:p>
    <w:p w:rsidR="007B1D05" w:rsidRPr="005E0F2B" w:rsidRDefault="007B1D05" w:rsidP="007B1D05">
      <w:pPr>
        <w:pStyle w:val="NoSpacing"/>
        <w:rPr>
          <w:rFonts w:ascii="Arial" w:hAnsi="Arial" w:cs="Arial"/>
          <w:b/>
          <w:szCs w:val="28"/>
        </w:rPr>
      </w:pPr>
    </w:p>
    <w:p w:rsidR="007B1D05" w:rsidRPr="005E0F2B" w:rsidRDefault="007B1D05" w:rsidP="007B1D05">
      <w:pPr>
        <w:pStyle w:val="NoSpacing"/>
        <w:rPr>
          <w:rFonts w:ascii="Arial" w:hAnsi="Arial" w:cs="Arial"/>
          <w:b/>
          <w:szCs w:val="28"/>
        </w:rPr>
      </w:pPr>
    </w:p>
    <w:p w:rsidR="007B1D05" w:rsidRPr="005E0F2B" w:rsidRDefault="007B1D05" w:rsidP="007B1D05">
      <w:pPr>
        <w:pStyle w:val="NoSpacing"/>
        <w:rPr>
          <w:rFonts w:ascii="Arial" w:hAnsi="Arial" w:cs="Arial"/>
          <w:b/>
          <w:szCs w:val="28"/>
        </w:rPr>
      </w:pPr>
    </w:p>
    <w:p w:rsidR="007B1D05" w:rsidRPr="005E0F2B" w:rsidRDefault="007B1D05" w:rsidP="007B1D05">
      <w:pPr>
        <w:pStyle w:val="NoSpacing"/>
        <w:rPr>
          <w:rFonts w:ascii="Arial" w:hAnsi="Arial" w:cs="Arial"/>
          <w:b/>
          <w:szCs w:val="28"/>
        </w:rPr>
      </w:pPr>
    </w:p>
    <w:p w:rsidR="007B1D05" w:rsidRPr="005E0F2B" w:rsidRDefault="007B1D05" w:rsidP="005E0F2B">
      <w:pPr>
        <w:pStyle w:val="NoSpacing"/>
        <w:spacing w:line="360" w:lineRule="auto"/>
        <w:jc w:val="both"/>
        <w:rPr>
          <w:rFonts w:ascii="Arial" w:hAnsi="Arial" w:cs="Arial"/>
          <w:szCs w:val="28"/>
        </w:rPr>
      </w:pPr>
      <w:r w:rsidRPr="005E0F2B">
        <w:rPr>
          <w:rFonts w:ascii="Arial" w:hAnsi="Arial" w:cs="Arial"/>
          <w:szCs w:val="28"/>
        </w:rPr>
        <w:t>Dengan ini saya menyatakan bahwa dalam Karya Tulis Ilmiah ini tidak terdapat karya yang pernah diajukan disuatu perguruan tinggi, dan sepanjang pengetahuan saya juga tidak terdapat karya atau pendapat yang pernah dituliskan atau diterbitkan oleh orang lain, kecuali yang secara tertulis diacu dalam naskah ini dan disebut dalam daftar pustaka.</w:t>
      </w:r>
    </w:p>
    <w:p w:rsidR="007B1D05" w:rsidRPr="005E0F2B" w:rsidRDefault="007B1D05" w:rsidP="007B1D05">
      <w:pPr>
        <w:pStyle w:val="NoSpacing"/>
        <w:jc w:val="both"/>
        <w:rPr>
          <w:rFonts w:ascii="Arial" w:hAnsi="Arial" w:cs="Arial"/>
          <w:szCs w:val="28"/>
        </w:rPr>
      </w:pPr>
    </w:p>
    <w:p w:rsidR="007B1D05" w:rsidRPr="005E0F2B" w:rsidRDefault="007B1D05" w:rsidP="007B1D05">
      <w:pPr>
        <w:pStyle w:val="NoSpacing"/>
        <w:jc w:val="both"/>
        <w:rPr>
          <w:rFonts w:ascii="Arial" w:hAnsi="Arial" w:cs="Arial"/>
          <w:szCs w:val="28"/>
        </w:rPr>
      </w:pPr>
    </w:p>
    <w:p w:rsidR="007B1D05" w:rsidRPr="005E0F2B" w:rsidRDefault="007B1D05" w:rsidP="007B1D05">
      <w:pPr>
        <w:pStyle w:val="NoSpacing"/>
        <w:jc w:val="both"/>
        <w:rPr>
          <w:rFonts w:ascii="Arial" w:hAnsi="Arial" w:cs="Arial"/>
          <w:szCs w:val="28"/>
        </w:rPr>
      </w:pPr>
    </w:p>
    <w:p w:rsidR="007B1D05" w:rsidRPr="005E0F2B" w:rsidRDefault="007B1D05" w:rsidP="007B1D05">
      <w:pPr>
        <w:pStyle w:val="NoSpacing"/>
        <w:jc w:val="both"/>
        <w:rPr>
          <w:rFonts w:ascii="Arial" w:hAnsi="Arial" w:cs="Arial"/>
          <w:b/>
          <w:szCs w:val="28"/>
        </w:rPr>
      </w:pPr>
    </w:p>
    <w:p w:rsidR="007B1D05" w:rsidRDefault="007B1D05" w:rsidP="007B1D05">
      <w:pPr>
        <w:pStyle w:val="NoSpacing"/>
        <w:jc w:val="both"/>
        <w:rPr>
          <w:rFonts w:ascii="Arial" w:hAnsi="Arial" w:cs="Arial"/>
          <w:b/>
          <w:szCs w:val="28"/>
        </w:rPr>
      </w:pPr>
    </w:p>
    <w:p w:rsidR="007B1D05" w:rsidRDefault="007B1D05" w:rsidP="007B1D05">
      <w:pPr>
        <w:pStyle w:val="NoSpacing"/>
        <w:jc w:val="both"/>
        <w:rPr>
          <w:rFonts w:ascii="Arial" w:hAnsi="Arial" w:cs="Arial"/>
          <w:b/>
          <w:szCs w:val="28"/>
        </w:rPr>
      </w:pPr>
    </w:p>
    <w:p w:rsidR="007B1D05" w:rsidRDefault="007B1D05" w:rsidP="007B1D05">
      <w:pPr>
        <w:pStyle w:val="NoSpacing"/>
        <w:jc w:val="both"/>
        <w:rPr>
          <w:rFonts w:ascii="Arial" w:hAnsi="Arial" w:cs="Arial"/>
          <w:b/>
          <w:szCs w:val="28"/>
        </w:rPr>
      </w:pPr>
    </w:p>
    <w:p w:rsidR="007B1D05" w:rsidRDefault="007B1D05" w:rsidP="007B1D05">
      <w:pPr>
        <w:pStyle w:val="NoSpacing"/>
        <w:jc w:val="both"/>
        <w:rPr>
          <w:rFonts w:ascii="Arial" w:hAnsi="Arial" w:cs="Arial"/>
          <w:b/>
          <w:szCs w:val="28"/>
        </w:rPr>
      </w:pPr>
    </w:p>
    <w:p w:rsidR="007B1D05" w:rsidRDefault="007B1D05" w:rsidP="007B1D05">
      <w:pPr>
        <w:pStyle w:val="NoSpacing"/>
        <w:jc w:val="both"/>
        <w:rPr>
          <w:rFonts w:ascii="Arial" w:hAnsi="Arial" w:cs="Arial"/>
          <w:b/>
          <w:szCs w:val="28"/>
        </w:rPr>
      </w:pPr>
    </w:p>
    <w:p w:rsidR="007B1D05" w:rsidRDefault="007B1D05" w:rsidP="007B1D05">
      <w:pPr>
        <w:pStyle w:val="NoSpacing"/>
        <w:jc w:val="both"/>
        <w:rPr>
          <w:rFonts w:ascii="Arial" w:hAnsi="Arial" w:cs="Arial"/>
          <w:b/>
          <w:szCs w:val="28"/>
        </w:rPr>
      </w:pPr>
    </w:p>
    <w:p w:rsidR="007B1D05" w:rsidRPr="005E0F2B" w:rsidRDefault="007B1D05" w:rsidP="005E0F2B">
      <w:pPr>
        <w:pStyle w:val="NoSpacing"/>
        <w:ind w:left="5040"/>
        <w:jc w:val="center"/>
        <w:rPr>
          <w:rFonts w:ascii="Arial" w:hAnsi="Arial" w:cs="Arial"/>
          <w:szCs w:val="28"/>
          <w:lang w:val="id-ID"/>
        </w:rPr>
      </w:pPr>
      <w:r w:rsidRPr="005E0F2B">
        <w:rPr>
          <w:rFonts w:ascii="Arial" w:hAnsi="Arial" w:cs="Arial"/>
          <w:szCs w:val="28"/>
        </w:rPr>
        <w:t xml:space="preserve">Medan, </w:t>
      </w:r>
      <w:r w:rsidR="00145A91" w:rsidRPr="005E0F2B">
        <w:rPr>
          <w:rFonts w:ascii="Arial" w:hAnsi="Arial" w:cs="Arial"/>
          <w:szCs w:val="28"/>
          <w:lang w:val="id-ID"/>
        </w:rPr>
        <w:t>28 April 2020</w:t>
      </w:r>
    </w:p>
    <w:p w:rsidR="007B1D05" w:rsidRPr="005E0F2B" w:rsidRDefault="007B1D05" w:rsidP="005E0F2B">
      <w:pPr>
        <w:pStyle w:val="NoSpacing"/>
        <w:ind w:left="5040"/>
        <w:jc w:val="center"/>
        <w:rPr>
          <w:rFonts w:ascii="Arial" w:hAnsi="Arial" w:cs="Arial"/>
          <w:szCs w:val="28"/>
        </w:rPr>
      </w:pPr>
    </w:p>
    <w:p w:rsidR="007B1D05" w:rsidRPr="005E0F2B" w:rsidRDefault="007B1D05" w:rsidP="005E0F2B">
      <w:pPr>
        <w:pStyle w:val="NoSpacing"/>
        <w:ind w:left="5040"/>
        <w:jc w:val="center"/>
        <w:rPr>
          <w:rFonts w:ascii="Arial" w:hAnsi="Arial" w:cs="Arial"/>
          <w:szCs w:val="28"/>
        </w:rPr>
      </w:pPr>
    </w:p>
    <w:p w:rsidR="007B1D05" w:rsidRPr="005E0F2B" w:rsidRDefault="007B1D05" w:rsidP="005E0F2B">
      <w:pPr>
        <w:pStyle w:val="NoSpacing"/>
        <w:ind w:left="5040"/>
        <w:jc w:val="center"/>
        <w:rPr>
          <w:rFonts w:ascii="Arial" w:hAnsi="Arial" w:cs="Arial"/>
          <w:szCs w:val="28"/>
        </w:rPr>
      </w:pPr>
    </w:p>
    <w:p w:rsidR="007B1D05" w:rsidRPr="005E0F2B" w:rsidRDefault="007B1D05" w:rsidP="005E0F2B">
      <w:pPr>
        <w:pStyle w:val="NoSpacing"/>
        <w:ind w:left="5040"/>
        <w:jc w:val="center"/>
        <w:rPr>
          <w:rFonts w:ascii="Arial" w:hAnsi="Arial" w:cs="Arial"/>
          <w:szCs w:val="28"/>
        </w:rPr>
      </w:pPr>
    </w:p>
    <w:p w:rsidR="007B1D05" w:rsidRPr="005E0F2B" w:rsidRDefault="007B1D05" w:rsidP="005E0F2B">
      <w:pPr>
        <w:pStyle w:val="NoSpacing"/>
        <w:ind w:left="5040"/>
        <w:jc w:val="center"/>
        <w:rPr>
          <w:rFonts w:ascii="Arial" w:hAnsi="Arial" w:cs="Arial"/>
          <w:szCs w:val="28"/>
        </w:rPr>
      </w:pPr>
      <w:r w:rsidRPr="005E0F2B">
        <w:rPr>
          <w:rFonts w:ascii="Arial" w:hAnsi="Arial" w:cs="Arial"/>
          <w:szCs w:val="28"/>
        </w:rPr>
        <w:t>Marlin Saputri</w:t>
      </w:r>
    </w:p>
    <w:p w:rsidR="005E0F2B" w:rsidRDefault="005D3735" w:rsidP="005E0F2B">
      <w:pPr>
        <w:pStyle w:val="NoSpacing"/>
        <w:ind w:left="5040"/>
        <w:jc w:val="center"/>
        <w:rPr>
          <w:rFonts w:ascii="Arial" w:hAnsi="Arial" w:cs="Arial"/>
          <w:szCs w:val="28"/>
        </w:rPr>
      </w:pPr>
      <w:r w:rsidRPr="005E0F2B">
        <w:rPr>
          <w:rFonts w:ascii="Arial" w:hAnsi="Arial" w:cs="Arial"/>
          <w:szCs w:val="28"/>
        </w:rPr>
        <w:t>P0752501702</w:t>
      </w:r>
      <w:r w:rsidRPr="005E0F2B">
        <w:rPr>
          <w:rFonts w:ascii="Arial" w:hAnsi="Arial" w:cs="Arial"/>
          <w:szCs w:val="28"/>
          <w:lang w:val="id-ID"/>
        </w:rPr>
        <w:t>7</w:t>
      </w:r>
    </w:p>
    <w:p w:rsidR="005E0F2B" w:rsidRDefault="005E0F2B" w:rsidP="005E0F2B">
      <w:pPr>
        <w:pStyle w:val="NoSpacing"/>
        <w:jc w:val="center"/>
        <w:rPr>
          <w:rFonts w:ascii="Arial" w:hAnsi="Arial" w:cs="Arial"/>
          <w:szCs w:val="28"/>
        </w:rPr>
      </w:pPr>
    </w:p>
    <w:p w:rsidR="007B1D05" w:rsidRPr="005E0F2B" w:rsidRDefault="007B1D05" w:rsidP="007B1D05">
      <w:pPr>
        <w:spacing w:after="0" w:line="360" w:lineRule="auto"/>
        <w:jc w:val="both"/>
        <w:rPr>
          <w:rFonts w:ascii="Arial" w:hAnsi="Arial" w:cs="Arial"/>
        </w:rPr>
      </w:pPr>
    </w:p>
    <w:p w:rsidR="007B1D05" w:rsidRPr="005E0F2B" w:rsidRDefault="007B1D05" w:rsidP="007B1D05">
      <w:pPr>
        <w:spacing w:after="0" w:line="360" w:lineRule="auto"/>
        <w:jc w:val="both"/>
        <w:rPr>
          <w:rFonts w:ascii="Arial" w:hAnsi="Arial" w:cs="Arial"/>
        </w:rPr>
      </w:pPr>
    </w:p>
    <w:p w:rsidR="007B1D05" w:rsidRPr="005E0F2B" w:rsidRDefault="007B1D05" w:rsidP="007B1D05">
      <w:pPr>
        <w:spacing w:after="0" w:line="360" w:lineRule="auto"/>
        <w:jc w:val="both"/>
        <w:rPr>
          <w:rFonts w:ascii="Arial" w:hAnsi="Arial" w:cs="Arial"/>
        </w:rPr>
      </w:pPr>
    </w:p>
    <w:p w:rsidR="00FD22E7" w:rsidRPr="005E0F2B" w:rsidRDefault="00FD22E7" w:rsidP="00FD22E7">
      <w:pPr>
        <w:spacing w:after="0" w:line="360" w:lineRule="auto"/>
        <w:jc w:val="both"/>
        <w:rPr>
          <w:rFonts w:ascii="Arial" w:hAnsi="Arial" w:cs="Arial"/>
          <w:lang w:val="en-US"/>
        </w:rPr>
        <w:sectPr w:rsidR="00FD22E7" w:rsidRPr="005E0F2B" w:rsidSect="00145A91">
          <w:pgSz w:w="11906" w:h="16838" w:code="9"/>
          <w:pgMar w:top="2268" w:right="1701" w:bottom="1701" w:left="2268" w:header="709" w:footer="709" w:gutter="0"/>
          <w:pgNumType w:fmt="lowerRoman" w:start="3"/>
          <w:cols w:space="708"/>
          <w:titlePg/>
          <w:docGrid w:linePitch="360"/>
        </w:sectPr>
      </w:pPr>
    </w:p>
    <w:p w:rsidR="006A7C8C" w:rsidRPr="00720CB7" w:rsidRDefault="006A7C8C" w:rsidP="006A7C8C">
      <w:pPr>
        <w:pStyle w:val="NoSpacing"/>
        <w:tabs>
          <w:tab w:val="left" w:pos="720"/>
        </w:tabs>
        <w:spacing w:line="276" w:lineRule="auto"/>
        <w:rPr>
          <w:rFonts w:ascii="Arial" w:hAnsi="Arial" w:cs="Arial"/>
          <w:b/>
          <w:szCs w:val="24"/>
        </w:rPr>
      </w:pPr>
      <w:r w:rsidRPr="00720CB7">
        <w:rPr>
          <w:rFonts w:ascii="Arial" w:hAnsi="Arial" w:cs="Arial"/>
          <w:b/>
          <w:szCs w:val="24"/>
        </w:rPr>
        <w:lastRenderedPageBreak/>
        <w:t>MEDAN HEALTH POLYTECHNICS OF MINISTRY OF HEALTH</w:t>
      </w:r>
    </w:p>
    <w:p w:rsidR="006A7C8C" w:rsidRPr="00720CB7" w:rsidRDefault="006A7C8C" w:rsidP="006A7C8C">
      <w:pPr>
        <w:pStyle w:val="NoSpacing"/>
        <w:spacing w:line="276" w:lineRule="auto"/>
        <w:rPr>
          <w:rFonts w:ascii="Arial" w:hAnsi="Arial" w:cs="Arial"/>
          <w:b/>
          <w:szCs w:val="24"/>
        </w:rPr>
      </w:pPr>
      <w:r w:rsidRPr="00720CB7">
        <w:rPr>
          <w:rFonts w:ascii="Arial" w:hAnsi="Arial" w:cs="Arial"/>
          <w:b/>
          <w:szCs w:val="24"/>
        </w:rPr>
        <w:t>DENTAL HYGIENE  DEPARTMENT</w:t>
      </w:r>
    </w:p>
    <w:p w:rsidR="006A7C8C" w:rsidRPr="00720CB7" w:rsidRDefault="006A7C8C" w:rsidP="006A7C8C">
      <w:pPr>
        <w:spacing w:after="0" w:line="240" w:lineRule="auto"/>
        <w:rPr>
          <w:rFonts w:ascii="Arial" w:eastAsia="Times New Roman" w:hAnsi="Arial" w:cs="Arial"/>
          <w:szCs w:val="24"/>
          <w:lang w:eastAsia="id-ID"/>
        </w:rPr>
      </w:pPr>
      <w:r w:rsidRPr="00720CB7">
        <w:rPr>
          <w:rFonts w:ascii="Arial" w:hAnsi="Arial" w:cs="Arial"/>
          <w:b/>
          <w:szCs w:val="24"/>
        </w:rPr>
        <w:t>SCIENTIFIC PAPER,28</w:t>
      </w:r>
      <w:r w:rsidRPr="00720CB7">
        <w:rPr>
          <w:rFonts w:ascii="Arial" w:hAnsi="Arial" w:cs="Arial"/>
          <w:b/>
          <w:szCs w:val="24"/>
          <w:vertAlign w:val="superscript"/>
        </w:rPr>
        <w:t>th</w:t>
      </w:r>
      <w:r w:rsidRPr="00720CB7">
        <w:rPr>
          <w:rFonts w:ascii="Arial" w:hAnsi="Arial" w:cs="Arial"/>
          <w:b/>
          <w:szCs w:val="24"/>
          <w:lang w:val="en-US"/>
        </w:rPr>
        <w:t>APRIL  2020</w:t>
      </w:r>
    </w:p>
    <w:p w:rsidR="006A7C8C" w:rsidRPr="00720CB7" w:rsidRDefault="006A7C8C" w:rsidP="006A7C8C">
      <w:pPr>
        <w:spacing w:after="0" w:line="240" w:lineRule="auto"/>
        <w:jc w:val="both"/>
        <w:rPr>
          <w:rFonts w:ascii="Arial" w:hAnsi="Arial" w:cs="Arial"/>
          <w:b/>
          <w:szCs w:val="24"/>
        </w:rPr>
      </w:pPr>
    </w:p>
    <w:p w:rsidR="006A7C8C" w:rsidRPr="00720CB7" w:rsidRDefault="00720CB7" w:rsidP="006A7C8C">
      <w:pPr>
        <w:spacing w:after="0" w:line="240" w:lineRule="auto"/>
        <w:jc w:val="both"/>
        <w:rPr>
          <w:rFonts w:ascii="Arial" w:hAnsi="Arial" w:cs="Arial"/>
          <w:b/>
          <w:szCs w:val="24"/>
        </w:rPr>
      </w:pPr>
      <w:r w:rsidRPr="00720CB7">
        <w:rPr>
          <w:rFonts w:ascii="Arial" w:hAnsi="Arial" w:cs="Arial"/>
          <w:b/>
          <w:szCs w:val="24"/>
        </w:rPr>
        <w:t>Marlin Saputri</w:t>
      </w:r>
    </w:p>
    <w:p w:rsidR="006A7C8C" w:rsidRPr="00720CB7" w:rsidRDefault="006A7C8C" w:rsidP="006A7C8C">
      <w:pPr>
        <w:spacing w:after="0" w:line="240" w:lineRule="auto"/>
        <w:jc w:val="both"/>
        <w:rPr>
          <w:rFonts w:ascii="Arial" w:hAnsi="Arial" w:cs="Arial"/>
          <w:b/>
          <w:szCs w:val="24"/>
        </w:rPr>
      </w:pPr>
    </w:p>
    <w:p w:rsidR="006A7C8C" w:rsidRPr="00720CB7" w:rsidRDefault="00720CB7" w:rsidP="006A7C8C">
      <w:pPr>
        <w:spacing w:after="0" w:line="240" w:lineRule="auto"/>
        <w:jc w:val="both"/>
        <w:rPr>
          <w:rFonts w:ascii="Arial" w:hAnsi="Arial" w:cs="Arial"/>
          <w:b/>
          <w:szCs w:val="24"/>
        </w:rPr>
      </w:pPr>
      <w:r w:rsidRPr="00720CB7">
        <w:rPr>
          <w:rFonts w:ascii="Arial" w:hAnsi="Arial" w:cs="Arial"/>
          <w:b/>
          <w:szCs w:val="24"/>
        </w:rPr>
        <w:t>Description Of Gingivitis In Pregnant Women According To  Age And Trimester In Pancurbatu Community Health Center, Deli Serdang Regency</w:t>
      </w:r>
      <w:r w:rsidR="006A7C8C" w:rsidRPr="00720CB7">
        <w:rPr>
          <w:rFonts w:ascii="Arial" w:hAnsi="Arial" w:cs="Arial"/>
          <w:b/>
          <w:szCs w:val="24"/>
        </w:rPr>
        <w:t>.</w:t>
      </w:r>
    </w:p>
    <w:p w:rsidR="006A7C8C" w:rsidRPr="00720CB7" w:rsidRDefault="006A7C8C" w:rsidP="006A7C8C">
      <w:pPr>
        <w:spacing w:after="0" w:line="240" w:lineRule="auto"/>
        <w:jc w:val="both"/>
        <w:rPr>
          <w:rFonts w:ascii="Arial" w:hAnsi="Arial" w:cs="Arial"/>
          <w:b/>
          <w:szCs w:val="24"/>
        </w:rPr>
      </w:pPr>
    </w:p>
    <w:p w:rsidR="006A7C8C" w:rsidRPr="00720CB7" w:rsidRDefault="00720CB7" w:rsidP="006A7C8C">
      <w:pPr>
        <w:spacing w:after="0" w:line="240" w:lineRule="auto"/>
        <w:jc w:val="both"/>
        <w:rPr>
          <w:rFonts w:ascii="Arial" w:hAnsi="Arial" w:cs="Arial"/>
          <w:b/>
          <w:szCs w:val="24"/>
        </w:rPr>
      </w:pPr>
      <w:r w:rsidRPr="00720CB7">
        <w:rPr>
          <w:rFonts w:ascii="Arial" w:hAnsi="Arial" w:cs="Arial"/>
          <w:b/>
          <w:szCs w:val="24"/>
        </w:rPr>
        <w:t xml:space="preserve">viii + </w:t>
      </w:r>
      <w:r w:rsidR="00FE3AC5">
        <w:rPr>
          <w:rFonts w:ascii="Arial" w:hAnsi="Arial" w:cs="Arial"/>
          <w:b/>
          <w:szCs w:val="24"/>
          <w:lang w:val="en-US"/>
        </w:rPr>
        <w:t>21</w:t>
      </w:r>
      <w:r w:rsidRPr="00720CB7">
        <w:rPr>
          <w:rFonts w:ascii="Arial" w:hAnsi="Arial" w:cs="Arial"/>
          <w:b/>
          <w:szCs w:val="24"/>
        </w:rPr>
        <w:t xml:space="preserve"> pages, 3 tables, </w:t>
      </w:r>
      <w:r w:rsidR="00EE31A2">
        <w:rPr>
          <w:rFonts w:ascii="Arial" w:hAnsi="Arial" w:cs="Arial"/>
          <w:b/>
          <w:szCs w:val="24"/>
          <w:lang w:val="en-US"/>
        </w:rPr>
        <w:t>10</w:t>
      </w:r>
      <w:r w:rsidRPr="00720CB7">
        <w:rPr>
          <w:rFonts w:ascii="Arial" w:hAnsi="Arial" w:cs="Arial"/>
          <w:b/>
          <w:szCs w:val="24"/>
        </w:rPr>
        <w:t xml:space="preserve"> attachments</w:t>
      </w:r>
    </w:p>
    <w:p w:rsidR="006A7C8C" w:rsidRPr="00720CB7" w:rsidRDefault="006A7C8C" w:rsidP="006A7C8C">
      <w:pPr>
        <w:spacing w:after="0" w:line="240" w:lineRule="auto"/>
        <w:jc w:val="both"/>
        <w:rPr>
          <w:rFonts w:ascii="Arial" w:hAnsi="Arial" w:cs="Arial"/>
          <w:b/>
          <w:szCs w:val="24"/>
        </w:rPr>
      </w:pPr>
    </w:p>
    <w:p w:rsidR="006A7C8C" w:rsidRPr="00720CB7" w:rsidRDefault="006A7C8C" w:rsidP="006A7C8C">
      <w:pPr>
        <w:spacing w:after="0" w:line="240" w:lineRule="auto"/>
        <w:jc w:val="both"/>
        <w:rPr>
          <w:rFonts w:ascii="Arial" w:hAnsi="Arial" w:cs="Arial"/>
          <w:b/>
          <w:szCs w:val="24"/>
        </w:rPr>
      </w:pPr>
    </w:p>
    <w:p w:rsidR="006A7C8C" w:rsidRPr="00720CB7" w:rsidRDefault="006A7C8C" w:rsidP="006A7C8C">
      <w:pPr>
        <w:spacing w:after="0" w:line="240" w:lineRule="auto"/>
        <w:jc w:val="center"/>
        <w:rPr>
          <w:rFonts w:ascii="Arial" w:hAnsi="Arial" w:cs="Arial"/>
          <w:b/>
          <w:szCs w:val="24"/>
        </w:rPr>
      </w:pPr>
      <w:r w:rsidRPr="00720CB7">
        <w:rPr>
          <w:rFonts w:ascii="Arial" w:hAnsi="Arial" w:cs="Arial"/>
          <w:b/>
          <w:szCs w:val="24"/>
        </w:rPr>
        <w:t>ABSTRACT</w:t>
      </w:r>
    </w:p>
    <w:p w:rsidR="006A7C8C" w:rsidRPr="00720CB7" w:rsidRDefault="006A7C8C" w:rsidP="006A7C8C">
      <w:pPr>
        <w:spacing w:after="0" w:line="240" w:lineRule="auto"/>
        <w:jc w:val="both"/>
        <w:rPr>
          <w:rFonts w:ascii="Arial" w:hAnsi="Arial" w:cs="Arial"/>
          <w:szCs w:val="24"/>
        </w:rPr>
      </w:pPr>
    </w:p>
    <w:p w:rsidR="006A7C8C" w:rsidRPr="00720CB7" w:rsidRDefault="006A7C8C" w:rsidP="006A7C8C">
      <w:pPr>
        <w:spacing w:after="0" w:line="240" w:lineRule="auto"/>
        <w:ind w:firstLine="720"/>
        <w:jc w:val="both"/>
        <w:rPr>
          <w:rFonts w:ascii="Arial" w:hAnsi="Arial" w:cs="Arial"/>
          <w:szCs w:val="24"/>
        </w:rPr>
      </w:pPr>
      <w:r w:rsidRPr="00720CB7">
        <w:rPr>
          <w:rFonts w:ascii="Arial" w:hAnsi="Arial" w:cs="Arial"/>
          <w:szCs w:val="24"/>
        </w:rPr>
        <w:t>Gingivitis is an early stage periodontal disease in the form of inflammation of the gingiva, including the most common disease that is often found in oral tissue and often occurs during pregnancy. The cause of gingivitis during pregnancy is an increase in the concentration of the hormones estrogen and progesterone in the blood.</w:t>
      </w:r>
    </w:p>
    <w:p w:rsidR="006A7C8C" w:rsidRPr="00720CB7" w:rsidRDefault="006A7C8C" w:rsidP="006A7C8C">
      <w:pPr>
        <w:spacing w:after="0" w:line="240" w:lineRule="auto"/>
        <w:ind w:firstLine="720"/>
        <w:jc w:val="both"/>
        <w:rPr>
          <w:rFonts w:ascii="Arial" w:hAnsi="Arial" w:cs="Arial"/>
          <w:szCs w:val="24"/>
        </w:rPr>
      </w:pPr>
      <w:r w:rsidRPr="00720CB7">
        <w:rPr>
          <w:rFonts w:ascii="Arial" w:hAnsi="Arial" w:cs="Arial"/>
          <w:szCs w:val="24"/>
        </w:rPr>
        <w:t>This type of research was descriptive study with a direct examination method and using a questionnaire with a population of 30 people and samples taken from the entire population.</w:t>
      </w:r>
    </w:p>
    <w:p w:rsidR="006A7C8C" w:rsidRPr="00720CB7" w:rsidRDefault="006A7C8C" w:rsidP="006A7C8C">
      <w:pPr>
        <w:spacing w:after="0" w:line="240" w:lineRule="auto"/>
        <w:ind w:firstLine="720"/>
        <w:jc w:val="both"/>
        <w:rPr>
          <w:rFonts w:ascii="Arial" w:hAnsi="Arial" w:cs="Arial"/>
          <w:szCs w:val="24"/>
        </w:rPr>
      </w:pPr>
      <w:r w:rsidRPr="00720CB7">
        <w:rPr>
          <w:rFonts w:ascii="Arial" w:hAnsi="Arial" w:cs="Arial"/>
          <w:szCs w:val="24"/>
        </w:rPr>
        <w:t>The results of the study were obtained from 30 respondents (100), namely the number of pregnant women suffering from gingivitis as many as 18 respondents (60%). Of the 18 respondents (100%), there were pregnant women at the age of 20-35 years occupying the highest number who suffered from gingivitis, namely as many as 16 respondents (88.8%), and based on the trimester, the highest number of gingivitis sufferers was in third trimester, namely as many as 10 respondents ( 55.6%).</w:t>
      </w:r>
    </w:p>
    <w:p w:rsidR="006A7C8C" w:rsidRPr="00720CB7" w:rsidRDefault="006A7C8C" w:rsidP="006A7C8C">
      <w:pPr>
        <w:spacing w:after="0" w:line="240" w:lineRule="auto"/>
        <w:ind w:firstLine="720"/>
        <w:jc w:val="both"/>
        <w:rPr>
          <w:rFonts w:ascii="Arial" w:hAnsi="Arial" w:cs="Arial"/>
          <w:szCs w:val="24"/>
        </w:rPr>
      </w:pPr>
      <w:r w:rsidRPr="00720CB7">
        <w:rPr>
          <w:rFonts w:ascii="Arial" w:hAnsi="Arial" w:cs="Arial"/>
          <w:szCs w:val="24"/>
        </w:rPr>
        <w:t>The conclusion in this study is that pregnancy can affect the presence of gingivitis. This is due to an increase in the levels of the hormones progesterone and estrogen in the blood during pregnancy. Increased levels of progesterone and estrogen hormones during the gestational period contribute to aggravate gingivitis.</w:t>
      </w:r>
    </w:p>
    <w:p w:rsidR="006A7C8C" w:rsidRPr="00720CB7" w:rsidRDefault="006A7C8C" w:rsidP="006A7C8C">
      <w:pPr>
        <w:spacing w:after="0" w:line="240" w:lineRule="auto"/>
        <w:jc w:val="both"/>
        <w:rPr>
          <w:rFonts w:ascii="Arial" w:hAnsi="Arial" w:cs="Arial"/>
          <w:szCs w:val="24"/>
        </w:rPr>
      </w:pPr>
    </w:p>
    <w:p w:rsidR="006A7C8C" w:rsidRPr="00720CB7" w:rsidRDefault="006A7C8C" w:rsidP="006A7C8C">
      <w:pPr>
        <w:spacing w:after="0" w:line="240" w:lineRule="auto"/>
        <w:jc w:val="both"/>
        <w:rPr>
          <w:rFonts w:ascii="Arial" w:hAnsi="Arial" w:cs="Arial"/>
          <w:szCs w:val="24"/>
        </w:rPr>
      </w:pPr>
    </w:p>
    <w:p w:rsidR="006A7C8C" w:rsidRPr="00720CB7" w:rsidRDefault="006A7C8C" w:rsidP="006A7C8C">
      <w:pPr>
        <w:spacing w:after="0" w:line="240" w:lineRule="auto"/>
        <w:jc w:val="both"/>
        <w:rPr>
          <w:rFonts w:ascii="Arial" w:hAnsi="Arial" w:cs="Arial"/>
          <w:szCs w:val="24"/>
        </w:rPr>
      </w:pPr>
      <w:r w:rsidRPr="00720CB7">
        <w:rPr>
          <w:rFonts w:ascii="Arial" w:hAnsi="Arial" w:cs="Arial"/>
          <w:szCs w:val="24"/>
        </w:rPr>
        <w:t>Keywords</w:t>
      </w:r>
      <w:r w:rsidRPr="00720CB7">
        <w:rPr>
          <w:rFonts w:ascii="Arial" w:hAnsi="Arial" w:cs="Arial"/>
          <w:szCs w:val="24"/>
        </w:rPr>
        <w:tab/>
        <w:t>: Gingivitis in Pregnancy, Age, Trimester</w:t>
      </w:r>
    </w:p>
    <w:p w:rsidR="006A7C8C" w:rsidRPr="00720CB7" w:rsidRDefault="006A7C8C" w:rsidP="006A7C8C">
      <w:pPr>
        <w:spacing w:after="0" w:line="240" w:lineRule="auto"/>
        <w:jc w:val="both"/>
        <w:rPr>
          <w:rFonts w:ascii="Arial" w:hAnsi="Arial" w:cs="Arial"/>
          <w:szCs w:val="24"/>
        </w:rPr>
      </w:pPr>
      <w:r w:rsidRPr="00720CB7">
        <w:rPr>
          <w:rFonts w:ascii="Arial" w:hAnsi="Arial" w:cs="Arial"/>
          <w:szCs w:val="24"/>
        </w:rPr>
        <w:t>References</w:t>
      </w:r>
      <w:r w:rsidRPr="00720CB7">
        <w:rPr>
          <w:rFonts w:ascii="Arial" w:hAnsi="Arial" w:cs="Arial"/>
          <w:szCs w:val="24"/>
        </w:rPr>
        <w:tab/>
        <w:t>: 24 (2005-2018)</w:t>
      </w:r>
    </w:p>
    <w:p w:rsidR="006A7C8C" w:rsidRDefault="006A7C8C" w:rsidP="006A7C8C">
      <w:pPr>
        <w:spacing w:after="0" w:line="240" w:lineRule="auto"/>
        <w:jc w:val="both"/>
        <w:rPr>
          <w:rFonts w:ascii="Arial" w:hAnsi="Arial" w:cs="Arial"/>
          <w:sz w:val="24"/>
          <w:szCs w:val="24"/>
        </w:rPr>
      </w:pPr>
    </w:p>
    <w:p w:rsidR="006A7C8C" w:rsidRPr="005A600E" w:rsidRDefault="006A7C8C" w:rsidP="006A7C8C">
      <w:pPr>
        <w:spacing w:after="0" w:line="240" w:lineRule="auto"/>
        <w:jc w:val="right"/>
        <w:rPr>
          <w:rFonts w:ascii="Arial" w:hAnsi="Arial" w:cs="Arial"/>
          <w:sz w:val="24"/>
          <w:szCs w:val="24"/>
        </w:rPr>
      </w:pPr>
      <w:r>
        <w:rPr>
          <w:noProof/>
          <w:lang w:val="en-US"/>
        </w:rPr>
        <w:drawing>
          <wp:inline distT="0" distB="0" distL="0" distR="0">
            <wp:extent cx="1828800" cy="985520"/>
            <wp:effectExtent l="0" t="0" r="0" b="5080"/>
            <wp:docPr id="7"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985520"/>
                    </a:xfrm>
                    <a:prstGeom prst="rect">
                      <a:avLst/>
                    </a:prstGeom>
                    <a:noFill/>
                  </pic:spPr>
                </pic:pic>
              </a:graphicData>
            </a:graphic>
          </wp:inline>
        </w:drawing>
      </w:r>
    </w:p>
    <w:p w:rsidR="00720CB7" w:rsidRDefault="00720CB7">
      <w:pPr>
        <w:rPr>
          <w:rFonts w:ascii="Arial" w:eastAsia="Calibri" w:hAnsi="Arial" w:cs="Arial"/>
          <w:b/>
          <w:szCs w:val="24"/>
          <w:lang w:val="en-US"/>
        </w:rPr>
      </w:pPr>
      <w:r>
        <w:rPr>
          <w:rFonts w:ascii="Arial" w:hAnsi="Arial" w:cs="Arial"/>
          <w:b/>
          <w:szCs w:val="24"/>
        </w:rPr>
        <w:br w:type="page"/>
      </w:r>
    </w:p>
    <w:p w:rsidR="006A7C8C" w:rsidRPr="00720CB7" w:rsidRDefault="006A7C8C" w:rsidP="006A7C8C">
      <w:pPr>
        <w:pStyle w:val="NoSpacing"/>
        <w:jc w:val="both"/>
        <w:rPr>
          <w:rFonts w:ascii="Arial" w:hAnsi="Arial" w:cs="Arial"/>
          <w:b/>
          <w:szCs w:val="24"/>
        </w:rPr>
      </w:pPr>
      <w:r w:rsidRPr="00720CB7">
        <w:rPr>
          <w:rFonts w:ascii="Arial" w:hAnsi="Arial" w:cs="Arial"/>
          <w:b/>
          <w:szCs w:val="24"/>
        </w:rPr>
        <w:lastRenderedPageBreak/>
        <w:t>POLITEKNIK KESEHATAN KEMENK</w:t>
      </w:r>
      <w:r w:rsidRPr="00720CB7">
        <w:rPr>
          <w:rFonts w:ascii="Arial" w:hAnsi="Arial" w:cs="Arial"/>
          <w:b/>
          <w:szCs w:val="24"/>
          <w:lang w:val="id-ID"/>
        </w:rPr>
        <w:t>E</w:t>
      </w:r>
      <w:r w:rsidRPr="00720CB7">
        <w:rPr>
          <w:rFonts w:ascii="Arial" w:hAnsi="Arial" w:cs="Arial"/>
          <w:b/>
          <w:szCs w:val="24"/>
        </w:rPr>
        <w:t>S RI MEDAN</w:t>
      </w:r>
    </w:p>
    <w:p w:rsidR="006A7C8C" w:rsidRPr="00720CB7" w:rsidRDefault="006A7C8C" w:rsidP="006A7C8C">
      <w:pPr>
        <w:pStyle w:val="NoSpacing"/>
        <w:jc w:val="both"/>
        <w:rPr>
          <w:rFonts w:ascii="Arial" w:hAnsi="Arial" w:cs="Arial"/>
          <w:b/>
          <w:szCs w:val="24"/>
        </w:rPr>
      </w:pPr>
      <w:r w:rsidRPr="00720CB7">
        <w:rPr>
          <w:rFonts w:ascii="Arial" w:hAnsi="Arial" w:cs="Arial"/>
          <w:b/>
          <w:szCs w:val="24"/>
        </w:rPr>
        <w:t>JURUSAN KE</w:t>
      </w:r>
      <w:r w:rsidRPr="00720CB7">
        <w:rPr>
          <w:rFonts w:ascii="Arial" w:hAnsi="Arial" w:cs="Arial"/>
          <w:b/>
          <w:szCs w:val="24"/>
          <w:lang w:val="id-ID"/>
        </w:rPr>
        <w:t>SEHAT</w:t>
      </w:r>
      <w:r w:rsidRPr="00720CB7">
        <w:rPr>
          <w:rFonts w:ascii="Arial" w:hAnsi="Arial" w:cs="Arial"/>
          <w:b/>
          <w:szCs w:val="24"/>
        </w:rPr>
        <w:t>AN GIGI</w:t>
      </w:r>
    </w:p>
    <w:p w:rsidR="006A7C8C" w:rsidRPr="00720CB7" w:rsidRDefault="006A7C8C" w:rsidP="006A7C8C">
      <w:pPr>
        <w:pStyle w:val="NoSpacing"/>
        <w:jc w:val="both"/>
        <w:rPr>
          <w:rFonts w:ascii="Arial" w:hAnsi="Arial" w:cs="Arial"/>
          <w:b/>
          <w:szCs w:val="24"/>
          <w:lang w:val="id-ID"/>
        </w:rPr>
      </w:pPr>
      <w:r w:rsidRPr="00720CB7">
        <w:rPr>
          <w:rFonts w:ascii="Arial" w:hAnsi="Arial" w:cs="Arial"/>
          <w:b/>
          <w:szCs w:val="24"/>
        </w:rPr>
        <w:t xml:space="preserve">KTI, </w:t>
      </w:r>
      <w:r w:rsidRPr="00720CB7">
        <w:rPr>
          <w:rFonts w:ascii="Arial" w:hAnsi="Arial" w:cs="Arial"/>
          <w:b/>
          <w:szCs w:val="24"/>
          <w:lang w:val="id-ID"/>
        </w:rPr>
        <w:t>28 APRIL 2020</w:t>
      </w:r>
    </w:p>
    <w:p w:rsidR="006A7C8C" w:rsidRPr="00720CB7" w:rsidRDefault="006A7C8C" w:rsidP="006A7C8C">
      <w:pPr>
        <w:pStyle w:val="NoSpacing"/>
        <w:jc w:val="both"/>
        <w:rPr>
          <w:rFonts w:ascii="Arial" w:hAnsi="Arial" w:cs="Arial"/>
          <w:b/>
          <w:szCs w:val="24"/>
        </w:rPr>
      </w:pPr>
    </w:p>
    <w:p w:rsidR="006A7C8C" w:rsidRPr="00720CB7" w:rsidRDefault="00720CB7" w:rsidP="006A7C8C">
      <w:pPr>
        <w:pStyle w:val="NoSpacing"/>
        <w:jc w:val="both"/>
        <w:rPr>
          <w:rFonts w:ascii="Arial" w:hAnsi="Arial" w:cs="Arial"/>
          <w:b/>
          <w:szCs w:val="24"/>
        </w:rPr>
      </w:pPr>
      <w:r w:rsidRPr="00720CB7">
        <w:rPr>
          <w:rFonts w:ascii="Arial" w:hAnsi="Arial" w:cs="Arial"/>
          <w:b/>
          <w:szCs w:val="24"/>
          <w:lang w:val="id-ID"/>
        </w:rPr>
        <w:t>Marlin Saputri</w:t>
      </w:r>
    </w:p>
    <w:p w:rsidR="006A7C8C" w:rsidRPr="00720CB7" w:rsidRDefault="006A7C8C" w:rsidP="006A7C8C">
      <w:pPr>
        <w:pStyle w:val="NoSpacing"/>
        <w:tabs>
          <w:tab w:val="left" w:pos="1461"/>
        </w:tabs>
        <w:jc w:val="both"/>
        <w:rPr>
          <w:rFonts w:ascii="Arial" w:hAnsi="Arial" w:cs="Arial"/>
          <w:b/>
          <w:szCs w:val="24"/>
        </w:rPr>
      </w:pPr>
      <w:r w:rsidRPr="00720CB7">
        <w:rPr>
          <w:rFonts w:ascii="Arial" w:hAnsi="Arial" w:cs="Arial"/>
          <w:b/>
          <w:szCs w:val="24"/>
        </w:rPr>
        <w:tab/>
      </w:r>
    </w:p>
    <w:p w:rsidR="006A7C8C" w:rsidRPr="00720CB7" w:rsidRDefault="00720CB7" w:rsidP="006A7C8C">
      <w:pPr>
        <w:pStyle w:val="NoSpacing"/>
        <w:jc w:val="both"/>
        <w:rPr>
          <w:rFonts w:ascii="Arial" w:hAnsi="Arial" w:cs="Arial"/>
          <w:b/>
          <w:szCs w:val="24"/>
          <w:lang w:val="id-ID"/>
        </w:rPr>
      </w:pPr>
      <w:r w:rsidRPr="00720CB7">
        <w:rPr>
          <w:rFonts w:ascii="Arial" w:hAnsi="Arial" w:cs="Arial"/>
          <w:b/>
          <w:szCs w:val="24"/>
        </w:rPr>
        <w:t xml:space="preserve">Gambaran </w:t>
      </w:r>
      <w:r w:rsidRPr="00720CB7">
        <w:rPr>
          <w:rFonts w:ascii="Arial" w:hAnsi="Arial" w:cs="Arial"/>
          <w:b/>
          <w:szCs w:val="24"/>
          <w:lang w:val="id-ID"/>
        </w:rPr>
        <w:t>Gingivitis Pada Ibu Hamil Berdasarkan Usia Dan Trimester di Puskesmas Pancurbatu Kabupaten Deli Serdang</w:t>
      </w:r>
    </w:p>
    <w:p w:rsidR="006A7C8C" w:rsidRPr="00720CB7" w:rsidRDefault="006A7C8C" w:rsidP="006A7C8C">
      <w:pPr>
        <w:pStyle w:val="NoSpacing"/>
        <w:jc w:val="both"/>
        <w:rPr>
          <w:rFonts w:ascii="Arial" w:hAnsi="Arial" w:cs="Arial"/>
          <w:b/>
          <w:szCs w:val="24"/>
          <w:lang w:val="id-ID"/>
        </w:rPr>
      </w:pPr>
    </w:p>
    <w:p w:rsidR="006A7C8C" w:rsidRPr="00720CB7" w:rsidRDefault="00720CB7" w:rsidP="006A7C8C">
      <w:pPr>
        <w:pStyle w:val="NoSpacing"/>
        <w:jc w:val="both"/>
        <w:rPr>
          <w:rFonts w:ascii="Arial" w:hAnsi="Arial" w:cs="Arial"/>
          <w:b/>
          <w:szCs w:val="24"/>
          <w:lang w:val="id-ID"/>
        </w:rPr>
      </w:pPr>
      <w:r w:rsidRPr="00720CB7">
        <w:rPr>
          <w:rFonts w:ascii="Arial" w:hAnsi="Arial" w:cs="Arial"/>
          <w:b/>
          <w:szCs w:val="24"/>
        </w:rPr>
        <w:t>v</w:t>
      </w:r>
      <w:r w:rsidRPr="00720CB7">
        <w:rPr>
          <w:rFonts w:ascii="Arial" w:hAnsi="Arial" w:cs="Arial"/>
          <w:b/>
          <w:szCs w:val="24"/>
          <w:lang w:val="id-ID"/>
        </w:rPr>
        <w:t>i</w:t>
      </w:r>
      <w:r w:rsidRPr="00720CB7">
        <w:rPr>
          <w:rFonts w:ascii="Arial" w:hAnsi="Arial" w:cs="Arial"/>
          <w:b/>
          <w:szCs w:val="24"/>
        </w:rPr>
        <w:t xml:space="preserve">ii + </w:t>
      </w:r>
      <w:r w:rsidR="00EE31A2">
        <w:rPr>
          <w:rFonts w:ascii="Arial" w:hAnsi="Arial" w:cs="Arial"/>
          <w:b/>
          <w:szCs w:val="24"/>
        </w:rPr>
        <w:t>2</w:t>
      </w:r>
      <w:r w:rsidR="00FE3AC5">
        <w:rPr>
          <w:rFonts w:ascii="Arial" w:hAnsi="Arial" w:cs="Arial"/>
          <w:b/>
          <w:szCs w:val="24"/>
        </w:rPr>
        <w:t>1</w:t>
      </w:r>
      <w:r w:rsidRPr="00720CB7">
        <w:rPr>
          <w:rFonts w:ascii="Arial" w:hAnsi="Arial" w:cs="Arial"/>
          <w:b/>
          <w:szCs w:val="24"/>
        </w:rPr>
        <w:t xml:space="preserve"> halaman, 3 tabel, </w:t>
      </w:r>
      <w:r w:rsidR="00EE31A2">
        <w:rPr>
          <w:rFonts w:ascii="Arial" w:hAnsi="Arial" w:cs="Arial"/>
          <w:b/>
          <w:szCs w:val="24"/>
        </w:rPr>
        <w:t>10</w:t>
      </w:r>
      <w:r w:rsidRPr="00720CB7">
        <w:rPr>
          <w:rFonts w:ascii="Arial" w:hAnsi="Arial" w:cs="Arial"/>
          <w:b/>
          <w:szCs w:val="24"/>
        </w:rPr>
        <w:t xml:space="preserve"> lampiran</w:t>
      </w:r>
    </w:p>
    <w:p w:rsidR="006A7C8C" w:rsidRPr="00720CB7" w:rsidRDefault="006A7C8C" w:rsidP="006A7C8C">
      <w:pPr>
        <w:pStyle w:val="NoSpacing"/>
        <w:jc w:val="both"/>
        <w:rPr>
          <w:rFonts w:ascii="Arial" w:hAnsi="Arial" w:cs="Arial"/>
          <w:b/>
          <w:szCs w:val="24"/>
          <w:lang w:val="id-ID"/>
        </w:rPr>
      </w:pPr>
    </w:p>
    <w:p w:rsidR="006A7C8C" w:rsidRPr="00720CB7" w:rsidRDefault="006A7C8C" w:rsidP="006A7C8C">
      <w:pPr>
        <w:pStyle w:val="NoSpacing"/>
        <w:jc w:val="both"/>
        <w:rPr>
          <w:rFonts w:ascii="Arial" w:hAnsi="Arial" w:cs="Arial"/>
          <w:szCs w:val="24"/>
          <w:lang w:val="id-ID"/>
        </w:rPr>
      </w:pPr>
    </w:p>
    <w:p w:rsidR="006A7C8C" w:rsidRPr="00720CB7" w:rsidRDefault="006A7C8C" w:rsidP="006A7C8C">
      <w:pPr>
        <w:pStyle w:val="NoSpacing"/>
        <w:jc w:val="center"/>
        <w:rPr>
          <w:rFonts w:ascii="Arial" w:hAnsi="Arial" w:cs="Arial"/>
          <w:b/>
          <w:szCs w:val="24"/>
          <w:lang w:val="id-ID"/>
        </w:rPr>
      </w:pPr>
      <w:r w:rsidRPr="00720CB7">
        <w:rPr>
          <w:rFonts w:ascii="Arial" w:hAnsi="Arial" w:cs="Arial"/>
          <w:b/>
          <w:szCs w:val="24"/>
          <w:lang w:val="id-ID"/>
        </w:rPr>
        <w:t>ABSTRAK</w:t>
      </w:r>
    </w:p>
    <w:p w:rsidR="006A7C8C" w:rsidRPr="00720CB7" w:rsidRDefault="006A7C8C" w:rsidP="006A7C8C">
      <w:pPr>
        <w:pStyle w:val="NoSpacing"/>
        <w:ind w:firstLine="720"/>
        <w:jc w:val="both"/>
        <w:rPr>
          <w:rFonts w:ascii="Arial" w:hAnsi="Arial" w:cs="Arial"/>
          <w:b/>
          <w:szCs w:val="24"/>
          <w:lang w:val="id-ID"/>
        </w:rPr>
      </w:pPr>
    </w:p>
    <w:p w:rsidR="006A7C8C" w:rsidRPr="00720CB7" w:rsidRDefault="006A7C8C" w:rsidP="006A7C8C">
      <w:pPr>
        <w:pStyle w:val="NoSpacing"/>
        <w:ind w:firstLine="720"/>
        <w:jc w:val="both"/>
        <w:rPr>
          <w:rFonts w:ascii="Arial" w:hAnsi="Arial" w:cs="Arial"/>
          <w:szCs w:val="24"/>
          <w:lang w:val="id-ID"/>
        </w:rPr>
      </w:pPr>
      <w:r w:rsidRPr="00720CB7">
        <w:rPr>
          <w:rFonts w:ascii="Arial" w:hAnsi="Arial" w:cs="Arial"/>
          <w:szCs w:val="24"/>
        </w:rPr>
        <w:t>Gingivitis merupakan penyakit periodontal stadium awal berupa peradangan pada gingiva, termasuk penyakit paling umum yang sering ditemukan pada jaringan mulut</w:t>
      </w:r>
      <w:r w:rsidRPr="00720CB7">
        <w:rPr>
          <w:rFonts w:ascii="Arial" w:hAnsi="Arial" w:cs="Arial"/>
          <w:szCs w:val="24"/>
          <w:lang w:val="id-ID"/>
        </w:rPr>
        <w:t xml:space="preserve"> dan sering terjadi</w:t>
      </w:r>
      <w:r w:rsidRPr="00720CB7">
        <w:rPr>
          <w:rFonts w:ascii="Arial" w:hAnsi="Arial" w:cs="Arial"/>
          <w:szCs w:val="24"/>
        </w:rPr>
        <w:t xml:space="preserve"> pada saat kehamilan</w:t>
      </w:r>
      <w:r w:rsidRPr="00720CB7">
        <w:rPr>
          <w:rFonts w:ascii="Arial" w:hAnsi="Arial" w:cs="Arial"/>
          <w:szCs w:val="24"/>
          <w:lang w:val="id-ID"/>
        </w:rPr>
        <w:t xml:space="preserve">. </w:t>
      </w:r>
      <w:r w:rsidRPr="00720CB7">
        <w:rPr>
          <w:rFonts w:ascii="Arial" w:hAnsi="Arial" w:cs="Arial"/>
          <w:szCs w:val="24"/>
        </w:rPr>
        <w:t>Penyebab gingivitis pada saat kehamilan yaitu peningkatan konsentrasi hormon estrogen dan progesteron di dalam darah.</w:t>
      </w:r>
    </w:p>
    <w:p w:rsidR="006A7C8C" w:rsidRPr="00720CB7" w:rsidRDefault="006A7C8C" w:rsidP="006A7C8C">
      <w:pPr>
        <w:pStyle w:val="NoSpacing"/>
        <w:ind w:firstLine="720"/>
        <w:jc w:val="both"/>
        <w:rPr>
          <w:rFonts w:ascii="Arial" w:hAnsi="Arial" w:cs="Arial"/>
          <w:szCs w:val="24"/>
          <w:lang w:val="id-ID"/>
        </w:rPr>
      </w:pPr>
      <w:r w:rsidRPr="00720CB7">
        <w:rPr>
          <w:rFonts w:ascii="Arial" w:hAnsi="Arial" w:cs="Arial"/>
          <w:szCs w:val="24"/>
          <w:lang w:val="id-ID"/>
        </w:rPr>
        <w:t xml:space="preserve">Jenis penelitian yang digunakan adalah penelitian deskriptif dengan metode pemeriksaan langsung dan menggunakan kuesioner dengan populasi sebanyak 30 orang dan sampel diambil dari seluruh populasi. </w:t>
      </w:r>
    </w:p>
    <w:p w:rsidR="006A7C8C" w:rsidRPr="00720CB7" w:rsidRDefault="006A7C8C" w:rsidP="006A7C8C">
      <w:pPr>
        <w:pStyle w:val="NoSpacing"/>
        <w:ind w:firstLine="720"/>
        <w:jc w:val="both"/>
        <w:rPr>
          <w:rFonts w:ascii="Arial" w:hAnsi="Arial" w:cs="Arial"/>
          <w:szCs w:val="24"/>
          <w:lang w:val="id-ID"/>
        </w:rPr>
      </w:pPr>
      <w:r w:rsidRPr="00720CB7">
        <w:rPr>
          <w:rFonts w:ascii="Arial" w:hAnsi="Arial" w:cs="Arial"/>
          <w:szCs w:val="24"/>
          <w:lang w:val="id-ID"/>
        </w:rPr>
        <w:t>Hasil penelitian yang di peroleh dari 30 responden (100), yaitu jumlah ibu hamil yang menderita gingivitis sebanyak 18 responden (60%). Dari 18 responden (100%) tersebut, terdapat ibu hamil pada usia 20-35 tahun menempati jumlah terbanyak yang menderita gingivitis yaitu sebanyak 16 responden (88.8%), dan berdasarkan trimesternya, jumlah penderita gingivitis terbanyak terdapat pada trimester III yaitu sebanyak 10 responden (55.6%).</w:t>
      </w:r>
    </w:p>
    <w:p w:rsidR="006A7C8C" w:rsidRPr="00720CB7" w:rsidRDefault="006A7C8C" w:rsidP="006A7C8C">
      <w:pPr>
        <w:pStyle w:val="NoSpacing"/>
        <w:ind w:firstLine="720"/>
        <w:jc w:val="both"/>
        <w:rPr>
          <w:rFonts w:ascii="Arial" w:hAnsi="Arial" w:cs="Arial"/>
          <w:szCs w:val="24"/>
          <w:lang w:val="id-ID"/>
        </w:rPr>
      </w:pPr>
      <w:r w:rsidRPr="00720CB7">
        <w:rPr>
          <w:rFonts w:ascii="Arial" w:hAnsi="Arial" w:cs="Arial"/>
          <w:szCs w:val="24"/>
          <w:lang w:val="id-ID"/>
        </w:rPr>
        <w:t>Kesimpulan dalam penelitian ini yaitu kehamilan dapat mempengaruhi adanya gingivitis. Hal ini disebabkan karena adanya peningkatan kadar hormon progesteron dan estrogen didalam darah selama masa kehamilan. Peningkatan kadar hormon progesteron dan estrogen tersebut selama periode usia kehamilan ikut memperparah gingivitis.</w:t>
      </w:r>
    </w:p>
    <w:p w:rsidR="006A7C8C" w:rsidRPr="00720CB7" w:rsidRDefault="006A7C8C" w:rsidP="006A7C8C">
      <w:pPr>
        <w:pStyle w:val="NoSpacing"/>
        <w:jc w:val="both"/>
        <w:rPr>
          <w:rFonts w:ascii="Arial" w:hAnsi="Arial" w:cs="Arial"/>
          <w:szCs w:val="24"/>
          <w:lang w:val="id-ID"/>
        </w:rPr>
      </w:pPr>
    </w:p>
    <w:p w:rsidR="006A7C8C" w:rsidRPr="00720CB7" w:rsidRDefault="006A7C8C" w:rsidP="006A7C8C">
      <w:pPr>
        <w:pStyle w:val="NoSpacing"/>
        <w:jc w:val="both"/>
        <w:rPr>
          <w:rFonts w:ascii="Arial" w:hAnsi="Arial" w:cs="Arial"/>
          <w:szCs w:val="24"/>
          <w:lang w:val="id-ID"/>
        </w:rPr>
      </w:pPr>
    </w:p>
    <w:p w:rsidR="006A7C8C" w:rsidRPr="00720CB7" w:rsidRDefault="006A7C8C" w:rsidP="006A7C8C">
      <w:pPr>
        <w:pStyle w:val="NoSpacing"/>
        <w:tabs>
          <w:tab w:val="left" w:pos="1843"/>
          <w:tab w:val="left" w:pos="2127"/>
        </w:tabs>
        <w:jc w:val="both"/>
        <w:rPr>
          <w:rFonts w:ascii="Arial" w:hAnsi="Arial" w:cs="Arial"/>
          <w:szCs w:val="24"/>
        </w:rPr>
      </w:pPr>
      <w:r w:rsidRPr="00720CB7">
        <w:rPr>
          <w:rFonts w:ascii="Arial" w:hAnsi="Arial" w:cs="Arial"/>
          <w:szCs w:val="24"/>
          <w:lang w:val="id-ID"/>
        </w:rPr>
        <w:t>Kata Kunci</w:t>
      </w:r>
      <w:r w:rsidRPr="00720CB7">
        <w:rPr>
          <w:rFonts w:ascii="Arial" w:hAnsi="Arial" w:cs="Arial"/>
          <w:szCs w:val="24"/>
        </w:rPr>
        <w:tab/>
      </w:r>
      <w:r w:rsidRPr="00720CB7">
        <w:rPr>
          <w:rFonts w:ascii="Arial" w:hAnsi="Arial" w:cs="Arial"/>
          <w:szCs w:val="24"/>
          <w:lang w:val="id-ID"/>
        </w:rPr>
        <w:t>:</w:t>
      </w:r>
      <w:r w:rsidRPr="00720CB7">
        <w:rPr>
          <w:rFonts w:ascii="Arial" w:hAnsi="Arial" w:cs="Arial"/>
          <w:szCs w:val="24"/>
        </w:rPr>
        <w:tab/>
      </w:r>
      <w:r w:rsidRPr="00720CB7">
        <w:rPr>
          <w:rFonts w:ascii="Arial" w:hAnsi="Arial" w:cs="Arial"/>
          <w:szCs w:val="24"/>
          <w:lang w:val="id-ID"/>
        </w:rPr>
        <w:t>Gingivitis Kehamilan, Usia, Trimester</w:t>
      </w:r>
    </w:p>
    <w:p w:rsidR="006A7C8C" w:rsidRPr="00720CB7" w:rsidRDefault="006A7C8C" w:rsidP="006A7C8C">
      <w:pPr>
        <w:pStyle w:val="NoSpacing"/>
        <w:tabs>
          <w:tab w:val="left" w:pos="1843"/>
          <w:tab w:val="left" w:pos="2127"/>
        </w:tabs>
        <w:jc w:val="both"/>
        <w:rPr>
          <w:rFonts w:ascii="Arial" w:hAnsi="Arial" w:cs="Arial"/>
          <w:szCs w:val="24"/>
          <w:lang w:val="id-ID"/>
        </w:rPr>
      </w:pPr>
      <w:r w:rsidRPr="00720CB7">
        <w:rPr>
          <w:rFonts w:ascii="Arial" w:hAnsi="Arial" w:cs="Arial"/>
          <w:szCs w:val="24"/>
          <w:lang w:val="id-ID"/>
        </w:rPr>
        <w:t>Daftar Bacaan</w:t>
      </w:r>
      <w:r w:rsidRPr="00720CB7">
        <w:rPr>
          <w:rFonts w:ascii="Arial" w:hAnsi="Arial" w:cs="Arial"/>
          <w:szCs w:val="24"/>
          <w:lang w:val="id-ID"/>
        </w:rPr>
        <w:tab/>
        <w:t xml:space="preserve">: </w:t>
      </w:r>
      <w:r w:rsidRPr="00720CB7">
        <w:rPr>
          <w:rFonts w:ascii="Arial" w:hAnsi="Arial" w:cs="Arial"/>
          <w:szCs w:val="24"/>
        </w:rPr>
        <w:tab/>
      </w:r>
      <w:r w:rsidRPr="00720CB7">
        <w:rPr>
          <w:rFonts w:ascii="Arial" w:hAnsi="Arial" w:cs="Arial"/>
          <w:szCs w:val="24"/>
          <w:lang w:val="id-ID"/>
        </w:rPr>
        <w:t>24</w:t>
      </w:r>
      <w:r w:rsidRPr="00720CB7">
        <w:rPr>
          <w:rFonts w:ascii="Arial" w:hAnsi="Arial" w:cs="Arial"/>
          <w:szCs w:val="24"/>
        </w:rPr>
        <w:t xml:space="preserve"> </w:t>
      </w:r>
      <w:r w:rsidRPr="00720CB7">
        <w:rPr>
          <w:rFonts w:ascii="Arial" w:hAnsi="Arial" w:cs="Arial"/>
          <w:szCs w:val="24"/>
          <w:lang w:val="id-ID"/>
        </w:rPr>
        <w:t>(2005-201</w:t>
      </w:r>
      <w:r w:rsidRPr="00720CB7">
        <w:rPr>
          <w:rFonts w:ascii="Arial" w:hAnsi="Arial" w:cs="Arial"/>
          <w:szCs w:val="24"/>
        </w:rPr>
        <w:t>8</w:t>
      </w:r>
      <w:r w:rsidRPr="00720CB7">
        <w:rPr>
          <w:rFonts w:ascii="Arial" w:hAnsi="Arial" w:cs="Arial"/>
          <w:szCs w:val="24"/>
          <w:lang w:val="id-ID"/>
        </w:rPr>
        <w:t>)</w:t>
      </w:r>
    </w:p>
    <w:p w:rsidR="00A75D67" w:rsidRPr="00720CB7" w:rsidRDefault="00A75D67" w:rsidP="00A75D67">
      <w:pPr>
        <w:spacing w:after="0" w:line="240" w:lineRule="auto"/>
        <w:jc w:val="both"/>
        <w:rPr>
          <w:rFonts w:ascii="Arial" w:hAnsi="Arial" w:cs="Arial"/>
        </w:rPr>
      </w:pPr>
    </w:p>
    <w:p w:rsidR="00FD22E7" w:rsidRPr="00720CB7" w:rsidRDefault="00FD22E7">
      <w:pPr>
        <w:rPr>
          <w:rFonts w:ascii="Arial" w:eastAsia="Calibri" w:hAnsi="Arial" w:cs="Arial"/>
          <w:b/>
          <w:lang w:val="en-US"/>
        </w:rPr>
      </w:pPr>
      <w:r w:rsidRPr="00720CB7">
        <w:rPr>
          <w:rFonts w:ascii="Arial" w:hAnsi="Arial" w:cs="Arial"/>
          <w:b/>
        </w:rPr>
        <w:br w:type="page"/>
      </w:r>
    </w:p>
    <w:p w:rsidR="00FD22E7" w:rsidRPr="005E0F2B" w:rsidRDefault="00FD22E7" w:rsidP="00FD22E7">
      <w:pPr>
        <w:spacing w:after="0"/>
        <w:jc w:val="center"/>
        <w:rPr>
          <w:rFonts w:ascii="Arial" w:hAnsi="Arial" w:cs="Arial"/>
          <w:b/>
          <w:szCs w:val="28"/>
        </w:rPr>
      </w:pPr>
      <w:r w:rsidRPr="005E0F2B">
        <w:rPr>
          <w:rFonts w:ascii="Arial" w:hAnsi="Arial" w:cs="Arial"/>
          <w:b/>
          <w:szCs w:val="28"/>
        </w:rPr>
        <w:lastRenderedPageBreak/>
        <w:t>KATA PENGANTAR</w:t>
      </w:r>
    </w:p>
    <w:p w:rsidR="00FD22E7" w:rsidRPr="005E0F2B" w:rsidRDefault="00FD22E7" w:rsidP="00FD22E7">
      <w:pPr>
        <w:spacing w:after="0"/>
        <w:ind w:firstLine="720"/>
        <w:jc w:val="center"/>
        <w:rPr>
          <w:rFonts w:ascii="Arial" w:hAnsi="Arial" w:cs="Arial"/>
          <w:b/>
        </w:rPr>
      </w:pPr>
    </w:p>
    <w:p w:rsidR="00FD22E7" w:rsidRPr="005E0F2B" w:rsidRDefault="00FD22E7" w:rsidP="00FD22E7">
      <w:pPr>
        <w:spacing w:after="0" w:line="360" w:lineRule="auto"/>
        <w:ind w:firstLine="720"/>
        <w:jc w:val="both"/>
        <w:rPr>
          <w:rFonts w:ascii="Arial" w:hAnsi="Arial" w:cs="Arial"/>
        </w:rPr>
      </w:pPr>
      <w:r w:rsidRPr="005E0F2B">
        <w:rPr>
          <w:rFonts w:ascii="Arial" w:hAnsi="Arial" w:cs="Arial"/>
        </w:rPr>
        <w:t>Puji syukur Kehadirat Tuhan Yang Maha Esa, atas semua berkat dan rahmatNya sehingga dapat terselesaikannya Karya Tulis Ilmiah dengan judul “</w:t>
      </w:r>
      <w:r w:rsidRPr="005E0F2B">
        <w:rPr>
          <w:rFonts w:ascii="Arial" w:hAnsi="Arial" w:cs="Arial"/>
          <w:b/>
        </w:rPr>
        <w:t xml:space="preserve">Gambaran Gingivitis Pada Ibu Hamil Berdasarkan Usia Dan Trimester Di Puskesmas Pancurbatu Kabupaten Deli Serdang“ </w:t>
      </w:r>
      <w:r w:rsidRPr="005E0F2B">
        <w:rPr>
          <w:rFonts w:ascii="Arial" w:hAnsi="Arial" w:cs="Arial"/>
        </w:rPr>
        <w:t>sebagai salah satu syarat menyelesaikan pendidikan Ahli Madya Kesehatan Gigi di  Poltekkes Kemenkes RI Medan.</w:t>
      </w:r>
    </w:p>
    <w:p w:rsidR="00FD22E7" w:rsidRPr="005E0F2B" w:rsidRDefault="00FD22E7" w:rsidP="00FD22E7">
      <w:pPr>
        <w:spacing w:after="0" w:line="360" w:lineRule="auto"/>
        <w:ind w:firstLine="720"/>
        <w:jc w:val="both"/>
        <w:rPr>
          <w:rFonts w:ascii="Arial" w:hAnsi="Arial" w:cs="Arial"/>
        </w:rPr>
      </w:pPr>
      <w:r w:rsidRPr="005E0F2B">
        <w:rPr>
          <w:rFonts w:ascii="Arial" w:hAnsi="Arial" w:cs="Arial"/>
        </w:rPr>
        <w:t>Dalam hal ini, penulis banyak mendapatkan bantuan dari berbagai pihak, karena itu pada kesempatan kali ini penulis mengucapkan banyak terimakasih kepada :</w:t>
      </w:r>
    </w:p>
    <w:p w:rsidR="00FD22E7" w:rsidRPr="005E0F2B" w:rsidRDefault="00FD22E7" w:rsidP="00FD22E7">
      <w:pPr>
        <w:pStyle w:val="ListParagraph"/>
        <w:numPr>
          <w:ilvl w:val="0"/>
          <w:numId w:val="27"/>
        </w:numPr>
        <w:spacing w:after="0" w:line="360" w:lineRule="auto"/>
        <w:jc w:val="both"/>
        <w:rPr>
          <w:rFonts w:ascii="Arial" w:hAnsi="Arial" w:cs="Arial"/>
        </w:rPr>
      </w:pPr>
      <w:r w:rsidRPr="005E0F2B">
        <w:rPr>
          <w:rFonts w:ascii="Arial" w:hAnsi="Arial" w:cs="Arial"/>
        </w:rPr>
        <w:t>Ibu drg.Ety Sofia Ramadhan, M.Kes selaku Ketua Jurusan Kesehatan Gigi Politeknik Kesehatan Kemenkes Ri Medan.</w:t>
      </w:r>
    </w:p>
    <w:p w:rsidR="00FD22E7" w:rsidRPr="005E0F2B" w:rsidRDefault="00FD22E7" w:rsidP="00FD22E7">
      <w:pPr>
        <w:pStyle w:val="ListParagraph"/>
        <w:numPr>
          <w:ilvl w:val="0"/>
          <w:numId w:val="27"/>
        </w:numPr>
        <w:spacing w:after="0" w:line="360" w:lineRule="auto"/>
        <w:rPr>
          <w:rFonts w:ascii="Arial" w:hAnsi="Arial" w:cs="Arial"/>
        </w:rPr>
      </w:pPr>
      <w:r w:rsidRPr="005E0F2B">
        <w:rPr>
          <w:rFonts w:ascii="Arial" w:hAnsi="Arial" w:cs="Arial"/>
        </w:rPr>
        <w:t>Ibu Kartika Emailijati, SKM, M.Kes, selaku dosen pembimbing yang telah banyak meluangkan waktu, tenaga dan pikiran dalam memberikan bimbingan dan arahan kepada penulis dalam menyelesaikan Karya Tulis Ilmiah ini.</w:t>
      </w:r>
    </w:p>
    <w:p w:rsidR="00FD22E7" w:rsidRPr="005E0F2B" w:rsidRDefault="00FD22E7" w:rsidP="00FD22E7">
      <w:pPr>
        <w:pStyle w:val="ListParagraph"/>
        <w:numPr>
          <w:ilvl w:val="0"/>
          <w:numId w:val="27"/>
        </w:numPr>
        <w:spacing w:after="0" w:line="360" w:lineRule="auto"/>
        <w:jc w:val="both"/>
        <w:rPr>
          <w:rFonts w:ascii="Arial" w:hAnsi="Arial" w:cs="Arial"/>
        </w:rPr>
      </w:pPr>
      <w:r w:rsidRPr="005E0F2B">
        <w:rPr>
          <w:rFonts w:ascii="Arial" w:hAnsi="Arial" w:cs="Arial"/>
        </w:rPr>
        <w:t>Ibu drg. Yetti Lusia</w:t>
      </w:r>
      <w:r w:rsidR="00CF2637">
        <w:rPr>
          <w:rFonts w:ascii="Arial" w:hAnsi="Arial" w:cs="Arial"/>
        </w:rPr>
        <w:t xml:space="preserve">ni, M.Kes selaku dosen ketua penguji </w:t>
      </w:r>
      <w:r w:rsidRPr="005E0F2B">
        <w:rPr>
          <w:rFonts w:ascii="Arial" w:hAnsi="Arial" w:cs="Arial"/>
        </w:rPr>
        <w:t>yang telah memberikan kritik dan saran dalam penulisan Karya Tulis Ilmiah ini.</w:t>
      </w:r>
    </w:p>
    <w:p w:rsidR="00FD22E7" w:rsidRPr="005E0F2B" w:rsidRDefault="00FD22E7" w:rsidP="00FD22E7">
      <w:pPr>
        <w:pStyle w:val="ListParagraph"/>
        <w:numPr>
          <w:ilvl w:val="0"/>
          <w:numId w:val="27"/>
        </w:numPr>
        <w:spacing w:after="0" w:line="360" w:lineRule="auto"/>
        <w:jc w:val="both"/>
        <w:rPr>
          <w:rFonts w:ascii="Arial" w:hAnsi="Arial" w:cs="Arial"/>
        </w:rPr>
      </w:pPr>
      <w:r w:rsidRPr="005E0F2B">
        <w:rPr>
          <w:rFonts w:ascii="Arial" w:hAnsi="Arial" w:cs="Arial"/>
        </w:rPr>
        <w:t>Ibu Nurhamidah, SST, M.Kes selaku dosen penguji II yang telah memberikan kritik dan saran dalam penulisan Karya Tulis Ilmiah ini.</w:t>
      </w:r>
    </w:p>
    <w:p w:rsidR="00FD22E7" w:rsidRPr="005E0F2B" w:rsidRDefault="00FD22E7" w:rsidP="00FD22E7">
      <w:pPr>
        <w:pStyle w:val="ListParagraph"/>
        <w:numPr>
          <w:ilvl w:val="0"/>
          <w:numId w:val="27"/>
        </w:numPr>
        <w:spacing w:after="0" w:line="360" w:lineRule="auto"/>
        <w:jc w:val="both"/>
        <w:rPr>
          <w:rFonts w:ascii="Arial" w:hAnsi="Arial" w:cs="Arial"/>
        </w:rPr>
      </w:pPr>
      <w:r w:rsidRPr="005E0F2B">
        <w:rPr>
          <w:rFonts w:ascii="Arial" w:hAnsi="Arial" w:cs="Arial"/>
        </w:rPr>
        <w:t>Kepada Kepala Puskesmas Pancurbatu Kabupaten Deli Serdang yang telah mengijinkan unuk melakukan penelitian di wilayah kerja beliau dan yang telah sangat membantu dalam penulisan Karya Tulis Ilmiah ini.</w:t>
      </w:r>
    </w:p>
    <w:p w:rsidR="00FD22E7" w:rsidRPr="005E0F2B" w:rsidRDefault="00FD22E7" w:rsidP="00FD22E7">
      <w:pPr>
        <w:pStyle w:val="ListParagraph"/>
        <w:numPr>
          <w:ilvl w:val="0"/>
          <w:numId w:val="27"/>
        </w:numPr>
        <w:spacing w:after="0" w:line="360" w:lineRule="auto"/>
        <w:jc w:val="both"/>
        <w:rPr>
          <w:rFonts w:ascii="Arial" w:hAnsi="Arial" w:cs="Arial"/>
        </w:rPr>
      </w:pPr>
      <w:r w:rsidRPr="005E0F2B">
        <w:rPr>
          <w:rFonts w:ascii="Arial" w:hAnsi="Arial" w:cs="Arial"/>
        </w:rPr>
        <w:t>Seluruh Dosen dan Staff  Pegawai Jurusan Kesehatan Gigi Medan yang telah memberikan arahan, bantuan, motivasi dan turut serta membekali pengetahuan Penulis.</w:t>
      </w:r>
    </w:p>
    <w:p w:rsidR="00FD22E7" w:rsidRPr="005E0F2B" w:rsidRDefault="00FD22E7" w:rsidP="00FD22E7">
      <w:pPr>
        <w:pStyle w:val="ListParagraph"/>
        <w:numPr>
          <w:ilvl w:val="0"/>
          <w:numId w:val="27"/>
        </w:numPr>
        <w:spacing w:after="0" w:line="360" w:lineRule="auto"/>
        <w:jc w:val="both"/>
        <w:rPr>
          <w:rFonts w:ascii="Arial" w:hAnsi="Arial" w:cs="Arial"/>
        </w:rPr>
      </w:pPr>
      <w:r w:rsidRPr="005E0F2B">
        <w:rPr>
          <w:rFonts w:ascii="Arial" w:hAnsi="Arial" w:cs="Arial"/>
        </w:rPr>
        <w:t>Terkhusus buat kedua Orang Tua tercinta ayah Azman Sulung dan Ibu Zila Makmun yang telah senantiasa memberikan kasih sayang, doa serta dorongan baik moril maupun materi untuk penyelesaian Karya Tulis Ilmiah ini.</w:t>
      </w:r>
    </w:p>
    <w:p w:rsidR="00FD22E7" w:rsidRPr="005E0F2B" w:rsidRDefault="00FD22E7" w:rsidP="00FD22E7">
      <w:pPr>
        <w:pStyle w:val="ListParagraph"/>
        <w:numPr>
          <w:ilvl w:val="0"/>
          <w:numId w:val="27"/>
        </w:numPr>
        <w:spacing w:after="0" w:line="360" w:lineRule="auto"/>
        <w:jc w:val="both"/>
        <w:rPr>
          <w:rFonts w:ascii="Arial" w:hAnsi="Arial" w:cs="Arial"/>
        </w:rPr>
      </w:pPr>
      <w:r w:rsidRPr="005E0F2B">
        <w:rPr>
          <w:rFonts w:ascii="Arial" w:hAnsi="Arial" w:cs="Arial"/>
        </w:rPr>
        <w:t>Kepada seluruh rekan-rekan tingkat III di Jurusan Kesehatan Gigi Medan yang selalu memberikan semangat dan membantu penulis dalam menyelesaikan Karya Tulis Ilmiah ini.</w:t>
      </w:r>
    </w:p>
    <w:p w:rsidR="00FD22E7" w:rsidRDefault="00FD22E7" w:rsidP="00FD22E7">
      <w:pPr>
        <w:pStyle w:val="ListParagraph"/>
        <w:spacing w:after="0" w:line="360" w:lineRule="auto"/>
        <w:ind w:left="0" w:firstLine="654"/>
        <w:jc w:val="both"/>
        <w:rPr>
          <w:rFonts w:ascii="Arial" w:hAnsi="Arial" w:cs="Arial"/>
          <w:lang w:val="en-US"/>
        </w:rPr>
      </w:pPr>
    </w:p>
    <w:p w:rsidR="00FD22E7" w:rsidRPr="005E0F2B" w:rsidRDefault="00FD22E7" w:rsidP="00FD22E7">
      <w:pPr>
        <w:pStyle w:val="ListParagraph"/>
        <w:spacing w:after="0" w:line="360" w:lineRule="auto"/>
        <w:ind w:left="0" w:firstLine="654"/>
        <w:jc w:val="both"/>
        <w:rPr>
          <w:rFonts w:ascii="Arial" w:hAnsi="Arial" w:cs="Arial"/>
        </w:rPr>
      </w:pPr>
      <w:r w:rsidRPr="005E0F2B">
        <w:rPr>
          <w:rFonts w:ascii="Arial" w:hAnsi="Arial" w:cs="Arial"/>
        </w:rPr>
        <w:lastRenderedPageBreak/>
        <w:t>Semoga Tuhan Yang Maha Esa memberikan balasan pahala atas segala amal baik yang telah diberikan dan semoga Karya Tulis Ilmiah ini berguna bagi semua pihak yang memanfaatkan.</w:t>
      </w:r>
    </w:p>
    <w:p w:rsidR="00FD22E7" w:rsidRPr="005E0F2B" w:rsidRDefault="00FD22E7" w:rsidP="00FD22E7">
      <w:pPr>
        <w:spacing w:after="0" w:line="360" w:lineRule="auto"/>
        <w:rPr>
          <w:rFonts w:ascii="Arial" w:hAnsi="Arial" w:cs="Arial"/>
          <w:lang w:val="en-US"/>
        </w:rPr>
      </w:pPr>
    </w:p>
    <w:p w:rsidR="006A7C8C" w:rsidRPr="006A7C8C" w:rsidRDefault="006A7C8C" w:rsidP="00FD22E7">
      <w:pPr>
        <w:spacing w:after="0" w:line="360" w:lineRule="auto"/>
        <w:ind w:left="5760"/>
        <w:jc w:val="center"/>
        <w:rPr>
          <w:rFonts w:ascii="Arial" w:hAnsi="Arial" w:cs="Arial"/>
        </w:rPr>
      </w:pPr>
    </w:p>
    <w:p w:rsidR="00FD22E7" w:rsidRPr="005E0F2B" w:rsidRDefault="006A7C8C" w:rsidP="00FD22E7">
      <w:pPr>
        <w:pStyle w:val="ListParagraph"/>
        <w:spacing w:after="0"/>
        <w:ind w:left="5760"/>
        <w:jc w:val="center"/>
        <w:rPr>
          <w:rFonts w:ascii="Arial" w:hAnsi="Arial" w:cs="Arial"/>
        </w:rPr>
      </w:pPr>
      <w:r>
        <w:rPr>
          <w:rFonts w:ascii="Arial" w:hAnsi="Arial" w:cs="Arial"/>
        </w:rPr>
        <w:t>Medan,  28 April 2020</w:t>
      </w:r>
    </w:p>
    <w:p w:rsidR="00FD22E7" w:rsidRPr="005E0F2B" w:rsidRDefault="00FD22E7" w:rsidP="00FD22E7">
      <w:pPr>
        <w:spacing w:after="0"/>
        <w:ind w:left="5760"/>
        <w:jc w:val="center"/>
        <w:rPr>
          <w:rFonts w:ascii="Arial" w:hAnsi="Arial" w:cs="Arial"/>
          <w:lang w:val="en-US"/>
        </w:rPr>
      </w:pPr>
      <w:r w:rsidRPr="005E0F2B">
        <w:rPr>
          <w:rFonts w:ascii="Arial" w:hAnsi="Arial" w:cs="Arial"/>
        </w:rPr>
        <w:t>Penulis,</w:t>
      </w:r>
    </w:p>
    <w:p w:rsidR="00FD22E7" w:rsidRPr="005E0F2B" w:rsidRDefault="00FD22E7" w:rsidP="00FD22E7">
      <w:pPr>
        <w:spacing w:after="0"/>
        <w:ind w:left="5760"/>
        <w:jc w:val="center"/>
        <w:rPr>
          <w:rFonts w:ascii="Arial" w:hAnsi="Arial" w:cs="Arial"/>
          <w:lang w:val="en-US"/>
        </w:rPr>
      </w:pPr>
    </w:p>
    <w:p w:rsidR="00FD22E7" w:rsidRPr="005E0F2B" w:rsidRDefault="00FD22E7" w:rsidP="00FD22E7">
      <w:pPr>
        <w:spacing w:after="0"/>
        <w:ind w:left="5760"/>
        <w:jc w:val="center"/>
        <w:rPr>
          <w:rFonts w:ascii="Arial" w:hAnsi="Arial" w:cs="Arial"/>
          <w:lang w:val="en-US"/>
        </w:rPr>
      </w:pPr>
    </w:p>
    <w:p w:rsidR="00FD22E7" w:rsidRPr="005E0F2B" w:rsidRDefault="00FD22E7" w:rsidP="00FD22E7">
      <w:pPr>
        <w:spacing w:after="0"/>
        <w:ind w:left="5760"/>
        <w:jc w:val="center"/>
        <w:rPr>
          <w:rFonts w:ascii="Arial" w:hAnsi="Arial" w:cs="Arial"/>
        </w:rPr>
      </w:pPr>
      <w:r w:rsidRPr="005E0F2B">
        <w:rPr>
          <w:rFonts w:ascii="Arial" w:hAnsi="Arial" w:cs="Arial"/>
        </w:rPr>
        <w:t>Marlin Saputri</w:t>
      </w:r>
    </w:p>
    <w:p w:rsidR="00FD22E7" w:rsidRPr="005E0F2B" w:rsidRDefault="00FD22E7" w:rsidP="00FD22E7">
      <w:pPr>
        <w:spacing w:after="0"/>
        <w:ind w:left="5760"/>
        <w:jc w:val="center"/>
      </w:pPr>
    </w:p>
    <w:p w:rsidR="00FD22E7" w:rsidRPr="005E0F2B" w:rsidRDefault="00FD22E7" w:rsidP="00FD22E7">
      <w:pPr>
        <w:spacing w:after="0"/>
      </w:pPr>
    </w:p>
    <w:p w:rsidR="00FD22E7" w:rsidRDefault="00FD22E7" w:rsidP="005E0F2B">
      <w:pPr>
        <w:spacing w:after="0" w:line="240" w:lineRule="auto"/>
        <w:jc w:val="center"/>
        <w:rPr>
          <w:rFonts w:ascii="Arial" w:hAnsi="Arial" w:cs="Arial"/>
          <w:b/>
          <w:szCs w:val="24"/>
          <w:lang w:val="en-US"/>
        </w:rPr>
      </w:pPr>
    </w:p>
    <w:p w:rsidR="00FD22E7" w:rsidRDefault="00FD22E7" w:rsidP="005E0F2B">
      <w:pPr>
        <w:spacing w:after="0" w:line="240" w:lineRule="auto"/>
        <w:jc w:val="center"/>
        <w:rPr>
          <w:rFonts w:ascii="Arial" w:hAnsi="Arial" w:cs="Arial"/>
          <w:b/>
          <w:szCs w:val="24"/>
          <w:lang w:val="en-US"/>
        </w:rPr>
      </w:pPr>
    </w:p>
    <w:p w:rsidR="00FD22E7" w:rsidRDefault="00FD22E7" w:rsidP="005E0F2B">
      <w:pPr>
        <w:spacing w:after="0" w:line="240" w:lineRule="auto"/>
        <w:jc w:val="center"/>
        <w:rPr>
          <w:rFonts w:ascii="Arial" w:hAnsi="Arial" w:cs="Arial"/>
          <w:b/>
          <w:szCs w:val="24"/>
          <w:lang w:val="en-US"/>
        </w:rPr>
      </w:pPr>
    </w:p>
    <w:p w:rsidR="00FD22E7" w:rsidRDefault="00FD22E7">
      <w:pPr>
        <w:rPr>
          <w:rFonts w:ascii="Arial" w:hAnsi="Arial" w:cs="Arial"/>
          <w:b/>
          <w:szCs w:val="24"/>
          <w:lang w:val="en-US"/>
        </w:rPr>
      </w:pPr>
      <w:r>
        <w:rPr>
          <w:rFonts w:ascii="Arial" w:hAnsi="Arial" w:cs="Arial"/>
          <w:b/>
          <w:szCs w:val="24"/>
          <w:lang w:val="en-US"/>
        </w:rPr>
        <w:br w:type="page"/>
      </w:r>
    </w:p>
    <w:p w:rsidR="00362F0E" w:rsidRPr="005E0F2B" w:rsidRDefault="00362F0E" w:rsidP="005E0F2B">
      <w:pPr>
        <w:spacing w:after="0" w:line="240" w:lineRule="auto"/>
        <w:jc w:val="center"/>
        <w:rPr>
          <w:rFonts w:ascii="Arial" w:hAnsi="Arial" w:cs="Arial"/>
          <w:b/>
          <w:szCs w:val="24"/>
        </w:rPr>
      </w:pPr>
      <w:r w:rsidRPr="005E0F2B">
        <w:rPr>
          <w:rFonts w:ascii="Arial" w:hAnsi="Arial" w:cs="Arial"/>
          <w:b/>
          <w:szCs w:val="24"/>
        </w:rPr>
        <w:lastRenderedPageBreak/>
        <w:t xml:space="preserve">DAFTAR ISI </w:t>
      </w:r>
    </w:p>
    <w:p w:rsidR="006046F5" w:rsidRPr="005E0F2B" w:rsidRDefault="006046F5" w:rsidP="005E0F2B">
      <w:pPr>
        <w:spacing w:after="0" w:line="240" w:lineRule="auto"/>
        <w:rPr>
          <w:rFonts w:ascii="Arial" w:hAnsi="Arial" w:cs="Arial"/>
          <w:b/>
          <w:szCs w:val="24"/>
        </w:rPr>
      </w:pPr>
    </w:p>
    <w:p w:rsidR="006046F5" w:rsidRPr="005E0F2B" w:rsidRDefault="006046F5" w:rsidP="005E0F2B">
      <w:pPr>
        <w:spacing w:after="0" w:line="240" w:lineRule="auto"/>
        <w:rPr>
          <w:rFonts w:ascii="Arial" w:hAnsi="Arial" w:cs="Arial"/>
          <w:b/>
          <w:szCs w:val="24"/>
        </w:rPr>
      </w:pPr>
    </w:p>
    <w:p w:rsidR="006046F5" w:rsidRPr="005E0F2B" w:rsidRDefault="006046F5" w:rsidP="005E0F2B">
      <w:pPr>
        <w:spacing w:after="0" w:line="240" w:lineRule="auto"/>
        <w:ind w:left="6480"/>
        <w:rPr>
          <w:rFonts w:ascii="Arial" w:hAnsi="Arial" w:cs="Arial"/>
          <w:b/>
          <w:szCs w:val="24"/>
        </w:rPr>
      </w:pPr>
      <w:r w:rsidRPr="005E0F2B">
        <w:rPr>
          <w:rFonts w:ascii="Arial" w:hAnsi="Arial" w:cs="Arial"/>
          <w:b/>
          <w:szCs w:val="24"/>
        </w:rPr>
        <w:t xml:space="preserve">      Halaman</w:t>
      </w:r>
    </w:p>
    <w:p w:rsidR="005B46C0" w:rsidRDefault="005B46C0" w:rsidP="005E0F2B">
      <w:pPr>
        <w:tabs>
          <w:tab w:val="left" w:pos="851"/>
          <w:tab w:val="left" w:pos="1232"/>
          <w:tab w:val="left" w:pos="1560"/>
          <w:tab w:val="left" w:leader="dot" w:pos="7371"/>
          <w:tab w:val="right" w:pos="7797"/>
        </w:tabs>
        <w:spacing w:after="0" w:line="240" w:lineRule="auto"/>
        <w:ind w:right="567"/>
        <w:jc w:val="both"/>
        <w:rPr>
          <w:rFonts w:ascii="Arial" w:hAnsi="Arial" w:cs="Arial"/>
          <w:b/>
          <w:szCs w:val="24"/>
          <w:lang w:val="en-US"/>
        </w:rPr>
      </w:pPr>
      <w:r>
        <w:rPr>
          <w:rFonts w:ascii="Arial" w:hAnsi="Arial" w:cs="Arial"/>
          <w:b/>
          <w:szCs w:val="24"/>
          <w:lang w:val="en-US"/>
        </w:rPr>
        <w:t xml:space="preserve">LEMBAR PERSETUJUAN </w:t>
      </w:r>
    </w:p>
    <w:p w:rsidR="005B46C0" w:rsidRDefault="005B46C0" w:rsidP="005E0F2B">
      <w:pPr>
        <w:tabs>
          <w:tab w:val="left" w:pos="851"/>
          <w:tab w:val="left" w:pos="1232"/>
          <w:tab w:val="left" w:pos="1560"/>
          <w:tab w:val="left" w:leader="dot" w:pos="7371"/>
          <w:tab w:val="right" w:pos="7797"/>
        </w:tabs>
        <w:spacing w:after="0" w:line="240" w:lineRule="auto"/>
        <w:ind w:right="567"/>
        <w:jc w:val="both"/>
        <w:rPr>
          <w:rFonts w:ascii="Arial" w:hAnsi="Arial" w:cs="Arial"/>
          <w:b/>
          <w:szCs w:val="24"/>
          <w:lang w:val="en-US"/>
        </w:rPr>
      </w:pPr>
      <w:r>
        <w:rPr>
          <w:rFonts w:ascii="Arial" w:hAnsi="Arial" w:cs="Arial"/>
          <w:b/>
          <w:szCs w:val="24"/>
          <w:lang w:val="en-US"/>
        </w:rPr>
        <w:t xml:space="preserve">LEMBAR PENGESAHAN </w:t>
      </w:r>
    </w:p>
    <w:p w:rsidR="005B46C0" w:rsidRDefault="005B46C0" w:rsidP="005E0F2B">
      <w:pPr>
        <w:tabs>
          <w:tab w:val="left" w:pos="851"/>
          <w:tab w:val="left" w:pos="1232"/>
          <w:tab w:val="left" w:pos="1560"/>
          <w:tab w:val="left" w:leader="dot" w:pos="7371"/>
          <w:tab w:val="right" w:pos="7797"/>
        </w:tabs>
        <w:spacing w:after="0" w:line="240" w:lineRule="auto"/>
        <w:ind w:right="567"/>
        <w:jc w:val="both"/>
        <w:rPr>
          <w:rFonts w:ascii="Arial" w:hAnsi="Arial" w:cs="Arial"/>
          <w:b/>
          <w:szCs w:val="24"/>
          <w:lang w:val="en-US"/>
        </w:rPr>
      </w:pPr>
      <w:r>
        <w:rPr>
          <w:rFonts w:ascii="Arial" w:hAnsi="Arial" w:cs="Arial"/>
          <w:b/>
          <w:szCs w:val="24"/>
          <w:lang w:val="en-US"/>
        </w:rPr>
        <w:t xml:space="preserve">PERNYATAAN </w:t>
      </w:r>
    </w:p>
    <w:p w:rsidR="00112AFD" w:rsidRPr="005E0F2B" w:rsidRDefault="00FE4169" w:rsidP="005E0F2B">
      <w:pPr>
        <w:tabs>
          <w:tab w:val="left" w:pos="851"/>
          <w:tab w:val="left" w:pos="1232"/>
          <w:tab w:val="left" w:pos="1560"/>
          <w:tab w:val="left" w:leader="dot" w:pos="7371"/>
          <w:tab w:val="right" w:pos="7797"/>
        </w:tabs>
        <w:spacing w:after="0" w:line="240" w:lineRule="auto"/>
        <w:ind w:right="567"/>
        <w:jc w:val="both"/>
        <w:rPr>
          <w:rFonts w:ascii="Arial" w:hAnsi="Arial" w:cs="Arial"/>
          <w:b/>
        </w:rPr>
      </w:pPr>
      <w:r w:rsidRPr="005E0F2B">
        <w:rPr>
          <w:rFonts w:ascii="Arial" w:hAnsi="Arial" w:cs="Arial"/>
          <w:b/>
          <w:szCs w:val="24"/>
        </w:rPr>
        <w:t>ABSTRACT</w:t>
      </w:r>
      <w:r w:rsidRPr="005E0F2B">
        <w:rPr>
          <w:rFonts w:ascii="Arial" w:hAnsi="Arial" w:cs="Arial"/>
          <w:b/>
          <w:lang w:val="en-ID"/>
        </w:rPr>
        <w:tab/>
      </w:r>
      <w:r w:rsidRPr="005E0F2B">
        <w:rPr>
          <w:rFonts w:ascii="Arial" w:hAnsi="Arial" w:cs="Arial"/>
          <w:b/>
          <w:lang w:val="en-ID"/>
        </w:rPr>
        <w:tab/>
      </w:r>
      <w:r w:rsidRPr="005E0F2B">
        <w:rPr>
          <w:rFonts w:ascii="Arial" w:hAnsi="Arial" w:cs="Arial"/>
          <w:b/>
        </w:rPr>
        <w:tab/>
      </w:r>
      <w:r w:rsidR="005E0F2B" w:rsidRPr="005E0F2B">
        <w:rPr>
          <w:rFonts w:ascii="Arial" w:hAnsi="Arial" w:cs="Arial"/>
          <w:b/>
          <w:lang w:val="en-US"/>
        </w:rPr>
        <w:tab/>
      </w:r>
      <w:r w:rsidRPr="005E0F2B">
        <w:rPr>
          <w:rFonts w:ascii="Arial" w:hAnsi="Arial" w:cs="Arial"/>
          <w:b/>
        </w:rPr>
        <w:t>i</w:t>
      </w:r>
    </w:p>
    <w:p w:rsidR="00362F0E" w:rsidRPr="005E0F2B" w:rsidRDefault="00112AFD" w:rsidP="005E0F2B">
      <w:pPr>
        <w:tabs>
          <w:tab w:val="left" w:pos="851"/>
          <w:tab w:val="left" w:pos="1232"/>
          <w:tab w:val="left" w:pos="1560"/>
          <w:tab w:val="left" w:leader="dot" w:pos="7371"/>
          <w:tab w:val="right" w:pos="7797"/>
        </w:tabs>
        <w:spacing w:after="0" w:line="240" w:lineRule="auto"/>
        <w:ind w:right="567"/>
        <w:jc w:val="both"/>
        <w:rPr>
          <w:rFonts w:ascii="Arial" w:hAnsi="Arial" w:cs="Arial"/>
          <w:b/>
        </w:rPr>
      </w:pPr>
      <w:r w:rsidRPr="005E0F2B">
        <w:rPr>
          <w:rFonts w:ascii="Arial" w:hAnsi="Arial" w:cs="Arial"/>
          <w:b/>
          <w:szCs w:val="24"/>
        </w:rPr>
        <w:t>ABSTRA</w:t>
      </w:r>
      <w:r w:rsidR="00FE4169" w:rsidRPr="005E0F2B">
        <w:rPr>
          <w:rFonts w:ascii="Arial" w:hAnsi="Arial" w:cs="Arial"/>
          <w:b/>
          <w:szCs w:val="24"/>
        </w:rPr>
        <w:t xml:space="preserve">K </w:t>
      </w:r>
      <w:r w:rsidR="00FE4169" w:rsidRPr="005E0F2B">
        <w:rPr>
          <w:rFonts w:ascii="Arial" w:hAnsi="Arial" w:cs="Arial"/>
          <w:b/>
          <w:lang w:val="en-ID"/>
        </w:rPr>
        <w:tab/>
      </w:r>
      <w:r w:rsidR="00FE4169" w:rsidRPr="005E0F2B">
        <w:rPr>
          <w:rFonts w:ascii="Arial" w:hAnsi="Arial" w:cs="Arial"/>
          <w:b/>
          <w:lang w:val="en-ID"/>
        </w:rPr>
        <w:tab/>
      </w:r>
      <w:r w:rsidR="00FE4169" w:rsidRPr="005E0F2B">
        <w:rPr>
          <w:rFonts w:ascii="Arial" w:hAnsi="Arial" w:cs="Arial"/>
          <w:b/>
        </w:rPr>
        <w:tab/>
      </w:r>
      <w:r w:rsidR="005E0F2B" w:rsidRPr="005E0F2B">
        <w:rPr>
          <w:rFonts w:ascii="Arial" w:hAnsi="Arial" w:cs="Arial"/>
          <w:b/>
          <w:lang w:val="en-US"/>
        </w:rPr>
        <w:tab/>
      </w:r>
      <w:r w:rsidR="00FE4169" w:rsidRPr="005E0F2B">
        <w:rPr>
          <w:rFonts w:ascii="Arial" w:hAnsi="Arial" w:cs="Arial"/>
          <w:b/>
        </w:rPr>
        <w:t>ii</w:t>
      </w:r>
    </w:p>
    <w:p w:rsidR="00112AFD" w:rsidRPr="005E0F2B" w:rsidRDefault="00112AFD" w:rsidP="005E0F2B">
      <w:pPr>
        <w:tabs>
          <w:tab w:val="left" w:pos="851"/>
          <w:tab w:val="left" w:pos="1232"/>
          <w:tab w:val="left" w:pos="1560"/>
          <w:tab w:val="left" w:leader="dot" w:pos="7371"/>
          <w:tab w:val="right" w:pos="7797"/>
        </w:tabs>
        <w:spacing w:after="0" w:line="240" w:lineRule="auto"/>
        <w:ind w:right="567"/>
        <w:jc w:val="both"/>
        <w:rPr>
          <w:rFonts w:ascii="Arial" w:hAnsi="Arial" w:cs="Arial"/>
          <w:b/>
          <w:szCs w:val="24"/>
        </w:rPr>
      </w:pPr>
      <w:r w:rsidRPr="005E0F2B">
        <w:rPr>
          <w:rFonts w:ascii="Arial" w:hAnsi="Arial" w:cs="Arial"/>
          <w:b/>
          <w:szCs w:val="24"/>
        </w:rPr>
        <w:t>KATA PENGANTAR</w:t>
      </w:r>
      <w:r w:rsidR="000716BB" w:rsidRPr="005E0F2B">
        <w:rPr>
          <w:rFonts w:ascii="Arial" w:hAnsi="Arial" w:cs="Arial"/>
          <w:b/>
        </w:rPr>
        <w:tab/>
      </w:r>
      <w:r w:rsidR="000716BB" w:rsidRPr="005E0F2B">
        <w:rPr>
          <w:rFonts w:ascii="Arial" w:hAnsi="Arial" w:cs="Arial"/>
          <w:b/>
        </w:rPr>
        <w:tab/>
        <w:t>ii</w:t>
      </w:r>
      <w:r w:rsidR="00FE4169" w:rsidRPr="005E0F2B">
        <w:rPr>
          <w:rFonts w:ascii="Arial" w:hAnsi="Arial" w:cs="Arial"/>
          <w:b/>
        </w:rPr>
        <w:t>i</w:t>
      </w:r>
    </w:p>
    <w:p w:rsidR="00112AFD" w:rsidRPr="005E0F2B" w:rsidRDefault="00112AFD" w:rsidP="005E0F2B">
      <w:pPr>
        <w:tabs>
          <w:tab w:val="left" w:pos="851"/>
          <w:tab w:val="left" w:pos="1232"/>
          <w:tab w:val="left" w:pos="1560"/>
          <w:tab w:val="left" w:leader="dot" w:pos="7371"/>
          <w:tab w:val="right" w:pos="7797"/>
        </w:tabs>
        <w:spacing w:after="0" w:line="240" w:lineRule="auto"/>
        <w:ind w:right="567"/>
        <w:jc w:val="both"/>
        <w:rPr>
          <w:rFonts w:ascii="Arial" w:hAnsi="Arial" w:cs="Arial"/>
          <w:b/>
          <w:szCs w:val="24"/>
        </w:rPr>
      </w:pPr>
      <w:r w:rsidRPr="005E0F2B">
        <w:rPr>
          <w:rFonts w:ascii="Arial" w:hAnsi="Arial" w:cs="Arial"/>
          <w:b/>
          <w:szCs w:val="24"/>
        </w:rPr>
        <w:t>DAFTAR ISI</w:t>
      </w:r>
      <w:r w:rsidRPr="005E0F2B">
        <w:rPr>
          <w:rFonts w:ascii="Arial" w:hAnsi="Arial" w:cs="Arial"/>
          <w:b/>
        </w:rPr>
        <w:tab/>
      </w:r>
      <w:r w:rsidRPr="005E0F2B">
        <w:rPr>
          <w:rFonts w:ascii="Arial" w:hAnsi="Arial" w:cs="Arial"/>
          <w:b/>
        </w:rPr>
        <w:tab/>
      </w:r>
      <w:r w:rsidR="000716BB" w:rsidRPr="005E0F2B">
        <w:rPr>
          <w:rFonts w:ascii="Arial" w:hAnsi="Arial" w:cs="Arial"/>
          <w:b/>
        </w:rPr>
        <w:tab/>
      </w:r>
      <w:r w:rsidR="00FE4169" w:rsidRPr="005E0F2B">
        <w:rPr>
          <w:rFonts w:ascii="Arial" w:hAnsi="Arial" w:cs="Arial"/>
          <w:b/>
        </w:rPr>
        <w:t>v</w:t>
      </w:r>
    </w:p>
    <w:p w:rsidR="00112AFD" w:rsidRPr="005E0F2B" w:rsidRDefault="00112AFD" w:rsidP="005E0F2B">
      <w:pPr>
        <w:tabs>
          <w:tab w:val="left" w:pos="851"/>
          <w:tab w:val="left" w:pos="1232"/>
          <w:tab w:val="left" w:pos="1560"/>
          <w:tab w:val="left" w:leader="dot" w:pos="7371"/>
          <w:tab w:val="right" w:pos="7797"/>
        </w:tabs>
        <w:spacing w:after="0" w:line="240" w:lineRule="auto"/>
        <w:ind w:right="567"/>
        <w:jc w:val="both"/>
        <w:rPr>
          <w:rFonts w:ascii="Arial" w:hAnsi="Arial" w:cs="Arial"/>
          <w:b/>
          <w:szCs w:val="24"/>
          <w:lang w:val="en-US"/>
        </w:rPr>
      </w:pPr>
      <w:r w:rsidRPr="005E0F2B">
        <w:rPr>
          <w:rFonts w:ascii="Arial" w:hAnsi="Arial" w:cs="Arial"/>
          <w:b/>
          <w:szCs w:val="24"/>
        </w:rPr>
        <w:t>DAFTAR TABEL</w:t>
      </w:r>
      <w:r w:rsidR="00FE4169" w:rsidRPr="005E0F2B">
        <w:rPr>
          <w:rFonts w:ascii="Arial" w:hAnsi="Arial" w:cs="Arial"/>
          <w:b/>
        </w:rPr>
        <w:tab/>
      </w:r>
      <w:r w:rsidR="00FE4169" w:rsidRPr="005E0F2B">
        <w:rPr>
          <w:rFonts w:ascii="Arial" w:hAnsi="Arial" w:cs="Arial"/>
          <w:b/>
        </w:rPr>
        <w:tab/>
      </w:r>
      <w:r w:rsidR="000716BB" w:rsidRPr="005E0F2B">
        <w:rPr>
          <w:rFonts w:ascii="Arial" w:hAnsi="Arial" w:cs="Arial"/>
          <w:b/>
        </w:rPr>
        <w:t>v</w:t>
      </w:r>
      <w:r w:rsidR="005E0F2B" w:rsidRPr="005E0F2B">
        <w:rPr>
          <w:rFonts w:ascii="Arial" w:hAnsi="Arial" w:cs="Arial"/>
          <w:b/>
          <w:lang w:val="en-US"/>
        </w:rPr>
        <w:t>ii</w:t>
      </w:r>
    </w:p>
    <w:p w:rsidR="00362F0E" w:rsidRPr="005E0F2B" w:rsidRDefault="00112AFD" w:rsidP="005E0F2B">
      <w:pPr>
        <w:tabs>
          <w:tab w:val="left" w:pos="851"/>
          <w:tab w:val="left" w:pos="1232"/>
          <w:tab w:val="left" w:pos="1560"/>
          <w:tab w:val="left" w:leader="dot" w:pos="7371"/>
          <w:tab w:val="right" w:pos="7797"/>
        </w:tabs>
        <w:spacing w:after="0" w:line="240" w:lineRule="auto"/>
        <w:ind w:right="567"/>
        <w:jc w:val="both"/>
        <w:rPr>
          <w:rFonts w:ascii="Arial" w:hAnsi="Arial" w:cs="Arial"/>
          <w:b/>
          <w:lang w:val="en-US"/>
        </w:rPr>
      </w:pPr>
      <w:r w:rsidRPr="005E0F2B">
        <w:rPr>
          <w:rFonts w:ascii="Arial" w:hAnsi="Arial" w:cs="Arial"/>
          <w:b/>
          <w:szCs w:val="24"/>
        </w:rPr>
        <w:t>DAFTAR LAMPIRAN</w:t>
      </w:r>
      <w:r w:rsidR="000716BB" w:rsidRPr="005E0F2B">
        <w:rPr>
          <w:rFonts w:ascii="Arial" w:hAnsi="Arial" w:cs="Arial"/>
          <w:b/>
        </w:rPr>
        <w:tab/>
      </w:r>
      <w:r w:rsidR="000716BB" w:rsidRPr="005E0F2B">
        <w:rPr>
          <w:rFonts w:ascii="Arial" w:hAnsi="Arial" w:cs="Arial"/>
          <w:b/>
        </w:rPr>
        <w:tab/>
        <w:t>v</w:t>
      </w:r>
      <w:r w:rsidR="00FE4169" w:rsidRPr="005E0F2B">
        <w:rPr>
          <w:rFonts w:ascii="Arial" w:hAnsi="Arial" w:cs="Arial"/>
          <w:b/>
        </w:rPr>
        <w:t>i</w:t>
      </w:r>
      <w:r w:rsidR="005E0F2B" w:rsidRPr="005E0F2B">
        <w:rPr>
          <w:rFonts w:ascii="Arial" w:hAnsi="Arial" w:cs="Arial"/>
          <w:b/>
          <w:lang w:val="en-US"/>
        </w:rPr>
        <w:t>ii</w:t>
      </w:r>
    </w:p>
    <w:p w:rsidR="005E0F2B" w:rsidRPr="005E0F2B" w:rsidRDefault="005E0F2B" w:rsidP="005E0F2B">
      <w:pPr>
        <w:tabs>
          <w:tab w:val="left" w:pos="851"/>
          <w:tab w:val="left" w:pos="1232"/>
          <w:tab w:val="left" w:pos="1560"/>
          <w:tab w:val="left" w:leader="dot" w:pos="7371"/>
          <w:tab w:val="right" w:pos="7797"/>
        </w:tabs>
        <w:spacing w:after="0" w:line="240" w:lineRule="auto"/>
        <w:ind w:right="567"/>
        <w:jc w:val="both"/>
        <w:rPr>
          <w:rFonts w:ascii="Arial" w:hAnsi="Arial" w:cs="Arial"/>
          <w:b/>
          <w:szCs w:val="24"/>
          <w:lang w:val="en-US"/>
        </w:rPr>
      </w:pPr>
    </w:p>
    <w:p w:rsidR="00362F0E" w:rsidRPr="005E0F2B" w:rsidRDefault="00362F0E" w:rsidP="005E0F2B">
      <w:pPr>
        <w:tabs>
          <w:tab w:val="left" w:pos="851"/>
          <w:tab w:val="left" w:pos="1232"/>
          <w:tab w:val="left" w:pos="1560"/>
          <w:tab w:val="left" w:leader="dot" w:pos="7371"/>
          <w:tab w:val="right" w:pos="7797"/>
        </w:tabs>
        <w:spacing w:after="0" w:line="240" w:lineRule="auto"/>
        <w:ind w:right="567"/>
        <w:jc w:val="both"/>
        <w:rPr>
          <w:rFonts w:ascii="Arial" w:hAnsi="Arial" w:cs="Arial"/>
          <w:b/>
          <w:lang w:val="en-ID"/>
        </w:rPr>
      </w:pPr>
      <w:r w:rsidRPr="005E0F2B">
        <w:rPr>
          <w:rFonts w:ascii="Arial" w:hAnsi="Arial" w:cs="Arial"/>
          <w:b/>
          <w:szCs w:val="24"/>
          <w:lang w:val="en-ID"/>
        </w:rPr>
        <w:t>BAB I</w:t>
      </w:r>
      <w:r w:rsidRPr="005E0F2B">
        <w:rPr>
          <w:rFonts w:ascii="Arial" w:hAnsi="Arial" w:cs="Arial"/>
          <w:b/>
          <w:szCs w:val="24"/>
          <w:lang w:val="en-ID"/>
        </w:rPr>
        <w:tab/>
        <w:t>PENDAHULUAN</w:t>
      </w:r>
      <w:r w:rsidRPr="005E0F2B">
        <w:rPr>
          <w:rFonts w:ascii="Arial" w:hAnsi="Arial" w:cs="Arial"/>
          <w:b/>
          <w:lang w:val="en-ID"/>
        </w:rPr>
        <w:tab/>
      </w:r>
      <w:r w:rsidRPr="005E0F2B">
        <w:rPr>
          <w:rFonts w:ascii="Arial" w:hAnsi="Arial" w:cs="Arial"/>
          <w:b/>
          <w:lang w:val="en-ID"/>
        </w:rPr>
        <w:tab/>
        <w:t>1</w:t>
      </w:r>
    </w:p>
    <w:p w:rsidR="00362F0E" w:rsidRPr="005E0F2B" w:rsidRDefault="00362F0E" w:rsidP="005E0F2B">
      <w:pPr>
        <w:pStyle w:val="ListParagraph"/>
        <w:numPr>
          <w:ilvl w:val="0"/>
          <w:numId w:val="22"/>
        </w:numPr>
        <w:tabs>
          <w:tab w:val="left" w:pos="851"/>
          <w:tab w:val="left" w:pos="1134"/>
          <w:tab w:val="left" w:leader="dot" w:pos="7371"/>
          <w:tab w:val="right" w:pos="7797"/>
        </w:tabs>
        <w:spacing w:after="0" w:line="240" w:lineRule="auto"/>
        <w:ind w:right="567" w:hanging="198"/>
        <w:jc w:val="both"/>
        <w:rPr>
          <w:rFonts w:ascii="Arial" w:hAnsi="Arial" w:cs="Arial"/>
          <w:lang w:val="en-ID"/>
        </w:rPr>
      </w:pPr>
      <w:r w:rsidRPr="005E0F2B">
        <w:rPr>
          <w:rFonts w:ascii="Arial" w:hAnsi="Arial" w:cs="Arial"/>
          <w:lang w:val="en-ID"/>
        </w:rPr>
        <w:t>Latar Belakang</w:t>
      </w:r>
      <w:r w:rsidRPr="005E0F2B">
        <w:rPr>
          <w:rFonts w:ascii="Arial" w:hAnsi="Arial" w:cs="Arial"/>
          <w:lang w:val="en-ID"/>
        </w:rPr>
        <w:tab/>
      </w:r>
      <w:r w:rsidRPr="005E0F2B">
        <w:rPr>
          <w:rFonts w:ascii="Arial" w:hAnsi="Arial" w:cs="Arial"/>
          <w:lang w:val="en-ID"/>
        </w:rPr>
        <w:tab/>
        <w:t>1</w:t>
      </w:r>
    </w:p>
    <w:p w:rsidR="00362F0E" w:rsidRPr="005E0F2B" w:rsidRDefault="00B53947" w:rsidP="005E0F2B">
      <w:pPr>
        <w:pStyle w:val="ListParagraph"/>
        <w:numPr>
          <w:ilvl w:val="0"/>
          <w:numId w:val="22"/>
        </w:numPr>
        <w:tabs>
          <w:tab w:val="left" w:pos="851"/>
          <w:tab w:val="left" w:pos="1134"/>
          <w:tab w:val="left" w:leader="dot" w:pos="7371"/>
          <w:tab w:val="right" w:pos="7797"/>
        </w:tabs>
        <w:spacing w:after="0" w:line="240" w:lineRule="auto"/>
        <w:ind w:right="567" w:hanging="198"/>
        <w:jc w:val="both"/>
        <w:rPr>
          <w:rFonts w:ascii="Arial" w:hAnsi="Arial" w:cs="Arial"/>
          <w:lang w:val="en-ID"/>
        </w:rPr>
      </w:pPr>
      <w:r w:rsidRPr="005E0F2B">
        <w:rPr>
          <w:rFonts w:ascii="Arial" w:hAnsi="Arial" w:cs="Arial"/>
          <w:lang w:val="en-ID"/>
        </w:rPr>
        <w:t>Rumusan</w:t>
      </w:r>
      <w:r w:rsidRPr="005E0F2B">
        <w:rPr>
          <w:rFonts w:ascii="Arial" w:hAnsi="Arial" w:cs="Arial"/>
        </w:rPr>
        <w:t xml:space="preserve"> </w:t>
      </w:r>
      <w:r w:rsidR="00362F0E" w:rsidRPr="005E0F2B">
        <w:rPr>
          <w:rFonts w:ascii="Arial" w:hAnsi="Arial" w:cs="Arial"/>
          <w:lang w:val="en-ID"/>
        </w:rPr>
        <w:t>Masalah</w:t>
      </w:r>
      <w:r w:rsidR="00362F0E" w:rsidRPr="005E0F2B">
        <w:rPr>
          <w:rFonts w:ascii="Arial" w:hAnsi="Arial" w:cs="Arial"/>
          <w:lang w:val="en-ID"/>
        </w:rPr>
        <w:tab/>
      </w:r>
      <w:r w:rsidR="00362F0E" w:rsidRPr="005E0F2B">
        <w:rPr>
          <w:rFonts w:ascii="Arial" w:hAnsi="Arial" w:cs="Arial"/>
          <w:lang w:val="en-ID"/>
        </w:rPr>
        <w:tab/>
        <w:t>3</w:t>
      </w:r>
    </w:p>
    <w:p w:rsidR="00362F0E" w:rsidRPr="005E0F2B" w:rsidRDefault="00362F0E" w:rsidP="005E0F2B">
      <w:pPr>
        <w:pStyle w:val="ListParagraph"/>
        <w:numPr>
          <w:ilvl w:val="0"/>
          <w:numId w:val="22"/>
        </w:numPr>
        <w:tabs>
          <w:tab w:val="left" w:pos="851"/>
          <w:tab w:val="left" w:pos="1134"/>
          <w:tab w:val="left" w:leader="dot" w:pos="7371"/>
          <w:tab w:val="right" w:pos="7797"/>
        </w:tabs>
        <w:spacing w:after="0" w:line="240" w:lineRule="auto"/>
        <w:ind w:right="567" w:hanging="198"/>
        <w:jc w:val="both"/>
        <w:rPr>
          <w:rFonts w:ascii="Arial" w:hAnsi="Arial" w:cs="Arial"/>
          <w:lang w:val="en-ID"/>
        </w:rPr>
      </w:pPr>
      <w:r w:rsidRPr="005E0F2B">
        <w:rPr>
          <w:rFonts w:ascii="Arial" w:hAnsi="Arial" w:cs="Arial"/>
          <w:lang w:val="en-ID"/>
        </w:rPr>
        <w:t>Tujuan Masalah</w:t>
      </w:r>
      <w:r w:rsidRPr="005E0F2B">
        <w:rPr>
          <w:rFonts w:ascii="Arial" w:hAnsi="Arial" w:cs="Arial"/>
          <w:lang w:val="en-ID"/>
        </w:rPr>
        <w:tab/>
      </w:r>
      <w:r w:rsidRPr="005E0F2B">
        <w:rPr>
          <w:rFonts w:ascii="Arial" w:hAnsi="Arial" w:cs="Arial"/>
          <w:lang w:val="en-ID"/>
        </w:rPr>
        <w:tab/>
      </w:r>
      <w:r w:rsidRPr="005E0F2B">
        <w:rPr>
          <w:rFonts w:ascii="Arial" w:hAnsi="Arial" w:cs="Arial"/>
        </w:rPr>
        <w:t>3</w:t>
      </w:r>
    </w:p>
    <w:p w:rsidR="00362F0E" w:rsidRPr="005E0F2B" w:rsidRDefault="00362F0E" w:rsidP="005E0F2B">
      <w:pPr>
        <w:pStyle w:val="ListParagraph"/>
        <w:tabs>
          <w:tab w:val="left" w:pos="851"/>
          <w:tab w:val="left" w:pos="1162"/>
          <w:tab w:val="left" w:pos="1560"/>
          <w:tab w:val="left" w:leader="dot" w:pos="7371"/>
          <w:tab w:val="right" w:pos="7797"/>
        </w:tabs>
        <w:spacing w:after="0" w:line="240" w:lineRule="auto"/>
        <w:ind w:left="1080" w:right="567"/>
        <w:jc w:val="both"/>
        <w:rPr>
          <w:rFonts w:ascii="Arial" w:hAnsi="Arial" w:cs="Arial"/>
        </w:rPr>
      </w:pPr>
      <w:r w:rsidRPr="005E0F2B">
        <w:rPr>
          <w:rFonts w:ascii="Arial" w:hAnsi="Arial" w:cs="Arial"/>
          <w:lang w:val="en-ID"/>
        </w:rPr>
        <w:t>C.1. Tujuan Umum</w:t>
      </w:r>
      <w:r w:rsidRPr="005E0F2B">
        <w:rPr>
          <w:rFonts w:ascii="Arial" w:hAnsi="Arial" w:cs="Arial"/>
          <w:lang w:val="en-ID"/>
        </w:rPr>
        <w:tab/>
      </w:r>
      <w:r w:rsidRPr="005E0F2B">
        <w:rPr>
          <w:rFonts w:ascii="Arial" w:hAnsi="Arial" w:cs="Arial"/>
          <w:lang w:val="en-ID"/>
        </w:rPr>
        <w:tab/>
      </w:r>
      <w:r w:rsidRPr="005E0F2B">
        <w:rPr>
          <w:rFonts w:ascii="Arial" w:hAnsi="Arial" w:cs="Arial"/>
        </w:rPr>
        <w:t>3</w:t>
      </w:r>
    </w:p>
    <w:p w:rsidR="00362F0E" w:rsidRPr="005E0F2B" w:rsidRDefault="00362F0E" w:rsidP="005E0F2B">
      <w:pPr>
        <w:pStyle w:val="ListParagraph"/>
        <w:tabs>
          <w:tab w:val="left" w:pos="851"/>
          <w:tab w:val="left" w:pos="1232"/>
          <w:tab w:val="left" w:pos="1560"/>
          <w:tab w:val="left" w:leader="dot" w:pos="7371"/>
          <w:tab w:val="right" w:pos="7797"/>
        </w:tabs>
        <w:spacing w:after="0" w:line="240" w:lineRule="auto"/>
        <w:ind w:left="1080" w:right="567"/>
        <w:jc w:val="both"/>
        <w:rPr>
          <w:rFonts w:ascii="Arial" w:hAnsi="Arial" w:cs="Arial"/>
        </w:rPr>
      </w:pPr>
      <w:r w:rsidRPr="005E0F2B">
        <w:rPr>
          <w:rFonts w:ascii="Arial" w:hAnsi="Arial" w:cs="Arial"/>
          <w:lang w:val="en-ID"/>
        </w:rPr>
        <w:t>C.2. Tujuan Khusus</w:t>
      </w:r>
      <w:r w:rsidRPr="005E0F2B">
        <w:rPr>
          <w:rFonts w:ascii="Arial" w:hAnsi="Arial" w:cs="Arial"/>
          <w:lang w:val="en-ID"/>
        </w:rPr>
        <w:tab/>
      </w:r>
      <w:r w:rsidRPr="005E0F2B">
        <w:rPr>
          <w:rFonts w:ascii="Arial" w:hAnsi="Arial" w:cs="Arial"/>
          <w:lang w:val="en-ID"/>
        </w:rPr>
        <w:tab/>
      </w:r>
      <w:r w:rsidRPr="005E0F2B">
        <w:rPr>
          <w:rFonts w:ascii="Arial" w:hAnsi="Arial" w:cs="Arial"/>
        </w:rPr>
        <w:t>3</w:t>
      </w:r>
    </w:p>
    <w:p w:rsidR="00362F0E" w:rsidRPr="005E0F2B" w:rsidRDefault="00362F0E" w:rsidP="005E0F2B">
      <w:pPr>
        <w:pStyle w:val="ListParagraph"/>
        <w:numPr>
          <w:ilvl w:val="0"/>
          <w:numId w:val="22"/>
        </w:numPr>
        <w:tabs>
          <w:tab w:val="left" w:pos="851"/>
          <w:tab w:val="left" w:pos="1134"/>
          <w:tab w:val="left" w:leader="dot" w:pos="7371"/>
          <w:tab w:val="right" w:pos="7797"/>
        </w:tabs>
        <w:spacing w:after="0" w:line="240" w:lineRule="auto"/>
        <w:ind w:right="567" w:hanging="198"/>
        <w:jc w:val="both"/>
        <w:rPr>
          <w:rFonts w:ascii="Arial" w:hAnsi="Arial" w:cs="Arial"/>
          <w:lang w:val="en-ID"/>
        </w:rPr>
      </w:pPr>
      <w:r w:rsidRPr="005E0F2B">
        <w:rPr>
          <w:rFonts w:ascii="Arial" w:hAnsi="Arial" w:cs="Arial"/>
          <w:lang w:val="en-ID"/>
        </w:rPr>
        <w:t>Manfaat Penelitian</w:t>
      </w:r>
      <w:r w:rsidRPr="005E0F2B">
        <w:rPr>
          <w:rFonts w:ascii="Arial" w:hAnsi="Arial" w:cs="Arial"/>
          <w:lang w:val="en-ID"/>
        </w:rPr>
        <w:tab/>
      </w:r>
      <w:r w:rsidRPr="005E0F2B">
        <w:rPr>
          <w:rFonts w:ascii="Arial" w:hAnsi="Arial" w:cs="Arial"/>
          <w:lang w:val="en-ID"/>
        </w:rPr>
        <w:tab/>
        <w:t>3</w:t>
      </w:r>
    </w:p>
    <w:p w:rsidR="00362F0E" w:rsidRPr="005E0F2B" w:rsidRDefault="00362F0E" w:rsidP="005E0F2B">
      <w:pPr>
        <w:pStyle w:val="ListParagraph"/>
        <w:tabs>
          <w:tab w:val="left" w:pos="851"/>
          <w:tab w:val="left" w:pos="1134"/>
          <w:tab w:val="left" w:leader="dot" w:pos="7371"/>
          <w:tab w:val="right" w:pos="7797"/>
        </w:tabs>
        <w:spacing w:after="0" w:line="240" w:lineRule="auto"/>
        <w:ind w:left="1080" w:right="567"/>
        <w:jc w:val="both"/>
        <w:rPr>
          <w:rFonts w:ascii="Arial" w:hAnsi="Arial" w:cs="Arial"/>
          <w:lang w:val="en-ID"/>
        </w:rPr>
      </w:pPr>
    </w:p>
    <w:p w:rsidR="00362F0E" w:rsidRPr="005E0F2B" w:rsidRDefault="00362F0E" w:rsidP="005E0F2B">
      <w:pPr>
        <w:tabs>
          <w:tab w:val="left" w:pos="851"/>
          <w:tab w:val="left" w:pos="1232"/>
          <w:tab w:val="left" w:pos="1560"/>
          <w:tab w:val="left" w:leader="dot" w:pos="7371"/>
          <w:tab w:val="right" w:pos="7797"/>
        </w:tabs>
        <w:spacing w:after="0" w:line="240" w:lineRule="auto"/>
        <w:ind w:right="567"/>
        <w:jc w:val="both"/>
        <w:rPr>
          <w:rFonts w:ascii="Arial" w:hAnsi="Arial" w:cs="Arial"/>
          <w:b/>
          <w:lang w:val="en-ID"/>
        </w:rPr>
      </w:pPr>
      <w:r w:rsidRPr="005E0F2B">
        <w:rPr>
          <w:rFonts w:ascii="Arial" w:hAnsi="Arial" w:cs="Arial"/>
          <w:b/>
          <w:szCs w:val="24"/>
          <w:lang w:val="en-ID"/>
        </w:rPr>
        <w:t>BAB II</w:t>
      </w:r>
      <w:r w:rsidRPr="005E0F2B">
        <w:rPr>
          <w:rFonts w:ascii="Arial" w:hAnsi="Arial" w:cs="Arial"/>
          <w:b/>
          <w:szCs w:val="24"/>
          <w:lang w:val="en-ID"/>
        </w:rPr>
        <w:tab/>
        <w:t xml:space="preserve"> TINJAUAN PUSTAKA</w:t>
      </w:r>
      <w:r w:rsidRPr="005E0F2B">
        <w:rPr>
          <w:rFonts w:ascii="Arial" w:hAnsi="Arial" w:cs="Arial"/>
          <w:b/>
          <w:lang w:val="en-ID"/>
        </w:rPr>
        <w:tab/>
      </w:r>
      <w:r w:rsidRPr="005E0F2B">
        <w:rPr>
          <w:rFonts w:ascii="Arial" w:hAnsi="Arial" w:cs="Arial"/>
          <w:b/>
          <w:lang w:val="en-ID"/>
        </w:rPr>
        <w:tab/>
        <w:t>5</w:t>
      </w:r>
    </w:p>
    <w:p w:rsidR="00362F0E" w:rsidRPr="005E0F2B" w:rsidRDefault="00362F0E" w:rsidP="005E0F2B">
      <w:pPr>
        <w:pStyle w:val="NoSpacing"/>
        <w:tabs>
          <w:tab w:val="left" w:pos="851"/>
          <w:tab w:val="left" w:pos="1232"/>
          <w:tab w:val="left" w:pos="1560"/>
          <w:tab w:val="left" w:leader="dot" w:pos="7371"/>
          <w:tab w:val="right" w:pos="7797"/>
        </w:tabs>
        <w:ind w:left="851" w:right="567"/>
        <w:rPr>
          <w:rFonts w:ascii="Arial" w:hAnsi="Arial" w:cs="Arial"/>
          <w:lang w:val="en-ID"/>
        </w:rPr>
      </w:pPr>
      <w:r w:rsidRPr="005E0F2B">
        <w:rPr>
          <w:rFonts w:ascii="Arial" w:hAnsi="Arial" w:cs="Arial"/>
          <w:lang w:val="en-ID"/>
        </w:rPr>
        <w:t xml:space="preserve">A. </w:t>
      </w:r>
      <w:r w:rsidR="000979D3" w:rsidRPr="005E0F2B">
        <w:rPr>
          <w:rFonts w:ascii="Arial" w:hAnsi="Arial" w:cs="Arial"/>
        </w:rPr>
        <w:t>Gingiva</w:t>
      </w:r>
      <w:r w:rsidRPr="005E0F2B">
        <w:rPr>
          <w:rFonts w:ascii="Arial" w:hAnsi="Arial" w:cs="Arial"/>
          <w:lang w:val="en-ID"/>
        </w:rPr>
        <w:tab/>
      </w:r>
      <w:r w:rsidRPr="005E0F2B">
        <w:rPr>
          <w:rFonts w:ascii="Arial" w:hAnsi="Arial" w:cs="Arial"/>
          <w:lang w:val="en-ID"/>
        </w:rPr>
        <w:tab/>
        <w:t>5</w:t>
      </w:r>
    </w:p>
    <w:p w:rsidR="00362F0E" w:rsidRPr="005E0F2B" w:rsidRDefault="00CA1308" w:rsidP="005E0F2B">
      <w:pPr>
        <w:pStyle w:val="NoSpacing"/>
        <w:tabs>
          <w:tab w:val="left" w:pos="851"/>
          <w:tab w:val="left" w:pos="1232"/>
          <w:tab w:val="left" w:pos="1560"/>
          <w:tab w:val="left" w:leader="dot" w:pos="7371"/>
          <w:tab w:val="right" w:pos="7797"/>
        </w:tabs>
        <w:ind w:left="1115" w:right="567"/>
        <w:rPr>
          <w:rFonts w:ascii="Arial" w:hAnsi="Arial" w:cs="Arial"/>
          <w:lang w:val="en-ID"/>
        </w:rPr>
      </w:pPr>
      <w:r w:rsidRPr="005E0F2B">
        <w:rPr>
          <w:rFonts w:ascii="Arial" w:hAnsi="Arial" w:cs="Arial"/>
        </w:rPr>
        <w:t>A.1. Pengertian Gingiva</w:t>
      </w:r>
      <w:r w:rsidR="00362F0E" w:rsidRPr="005E0F2B">
        <w:rPr>
          <w:rFonts w:ascii="Arial" w:hAnsi="Arial" w:cs="Arial"/>
          <w:lang w:val="en-ID"/>
        </w:rPr>
        <w:tab/>
      </w:r>
      <w:r w:rsidR="00362F0E" w:rsidRPr="005E0F2B">
        <w:rPr>
          <w:rFonts w:ascii="Arial" w:hAnsi="Arial" w:cs="Arial"/>
          <w:lang w:val="en-ID"/>
        </w:rPr>
        <w:tab/>
        <w:t>5</w:t>
      </w:r>
    </w:p>
    <w:p w:rsidR="00362F0E" w:rsidRPr="005E0F2B" w:rsidRDefault="00CA1308" w:rsidP="005E0F2B">
      <w:pPr>
        <w:pStyle w:val="NoSpacing"/>
        <w:tabs>
          <w:tab w:val="left" w:pos="851"/>
          <w:tab w:val="left" w:pos="1232"/>
          <w:tab w:val="left" w:pos="1560"/>
          <w:tab w:val="left" w:leader="dot" w:pos="7371"/>
          <w:tab w:val="right" w:pos="7797"/>
        </w:tabs>
        <w:ind w:left="1115" w:right="567"/>
        <w:rPr>
          <w:rFonts w:ascii="Arial" w:hAnsi="Arial" w:cs="Arial"/>
          <w:lang w:val="en-ID"/>
        </w:rPr>
      </w:pPr>
      <w:r w:rsidRPr="005E0F2B">
        <w:rPr>
          <w:rFonts w:ascii="Arial" w:hAnsi="Arial" w:cs="Arial"/>
        </w:rPr>
        <w:t>A.2. Gambaran Klinis</w:t>
      </w:r>
      <w:r w:rsidR="00362F0E" w:rsidRPr="005E0F2B">
        <w:rPr>
          <w:rFonts w:ascii="Arial" w:hAnsi="Arial" w:cs="Arial"/>
          <w:lang w:val="en-ID"/>
        </w:rPr>
        <w:tab/>
      </w:r>
      <w:r w:rsidR="00362F0E" w:rsidRPr="005E0F2B">
        <w:rPr>
          <w:rFonts w:ascii="Arial" w:hAnsi="Arial" w:cs="Arial"/>
          <w:lang w:val="en-ID"/>
        </w:rPr>
        <w:tab/>
        <w:t>5</w:t>
      </w:r>
    </w:p>
    <w:p w:rsidR="00362F0E" w:rsidRPr="005E0F2B" w:rsidRDefault="00CA1308" w:rsidP="005E0F2B">
      <w:pPr>
        <w:pStyle w:val="NoSpacing"/>
        <w:tabs>
          <w:tab w:val="left" w:pos="851"/>
          <w:tab w:val="left" w:pos="1232"/>
          <w:tab w:val="left" w:pos="1560"/>
          <w:tab w:val="left" w:leader="dot" w:pos="7371"/>
          <w:tab w:val="right" w:pos="7797"/>
        </w:tabs>
        <w:ind w:left="851" w:right="567"/>
        <w:rPr>
          <w:rFonts w:ascii="Arial" w:hAnsi="Arial" w:cs="Arial"/>
        </w:rPr>
      </w:pPr>
      <w:r w:rsidRPr="005E0F2B">
        <w:rPr>
          <w:rFonts w:ascii="Arial" w:hAnsi="Arial" w:cs="Arial"/>
        </w:rPr>
        <w:t>B. Gingivitis</w:t>
      </w:r>
      <w:r w:rsidR="00362F0E" w:rsidRPr="005E0F2B">
        <w:rPr>
          <w:rFonts w:ascii="Arial" w:hAnsi="Arial" w:cs="Arial"/>
        </w:rPr>
        <w:tab/>
      </w:r>
      <w:r w:rsidR="00362F0E" w:rsidRPr="005E0F2B">
        <w:rPr>
          <w:rFonts w:ascii="Arial" w:hAnsi="Arial" w:cs="Arial"/>
        </w:rPr>
        <w:tab/>
      </w:r>
      <w:r w:rsidRPr="005E0F2B">
        <w:rPr>
          <w:rFonts w:ascii="Arial" w:hAnsi="Arial" w:cs="Arial"/>
        </w:rPr>
        <w:t>6</w:t>
      </w:r>
    </w:p>
    <w:p w:rsidR="00CA1308" w:rsidRPr="005E0F2B" w:rsidRDefault="00CA1308" w:rsidP="005E0F2B">
      <w:pPr>
        <w:pStyle w:val="NoSpacing"/>
        <w:tabs>
          <w:tab w:val="left" w:pos="851"/>
          <w:tab w:val="left" w:pos="1092"/>
          <w:tab w:val="left" w:pos="1560"/>
          <w:tab w:val="left" w:leader="dot" w:pos="7371"/>
          <w:tab w:val="right" w:pos="7797"/>
        </w:tabs>
        <w:ind w:left="1092" w:right="567"/>
        <w:rPr>
          <w:rFonts w:ascii="Arial" w:hAnsi="Arial" w:cs="Arial"/>
        </w:rPr>
      </w:pPr>
      <w:r w:rsidRPr="005E0F2B">
        <w:rPr>
          <w:rFonts w:ascii="Arial" w:hAnsi="Arial" w:cs="Arial"/>
        </w:rPr>
        <w:t>B.1. Pengertian Gingivitis</w:t>
      </w:r>
      <w:r w:rsidRPr="005E0F2B">
        <w:rPr>
          <w:rFonts w:ascii="Arial" w:hAnsi="Arial" w:cs="Arial"/>
        </w:rPr>
        <w:tab/>
      </w:r>
      <w:r w:rsidRPr="005E0F2B">
        <w:rPr>
          <w:rFonts w:ascii="Arial" w:hAnsi="Arial" w:cs="Arial"/>
        </w:rPr>
        <w:tab/>
        <w:t>6</w:t>
      </w:r>
    </w:p>
    <w:p w:rsidR="00CA1308" w:rsidRPr="005E0F2B" w:rsidRDefault="00CA1308" w:rsidP="005E0F2B">
      <w:pPr>
        <w:pStyle w:val="NoSpacing"/>
        <w:tabs>
          <w:tab w:val="left" w:pos="851"/>
          <w:tab w:val="left" w:pos="1092"/>
          <w:tab w:val="left" w:pos="1560"/>
          <w:tab w:val="left" w:leader="dot" w:pos="7371"/>
          <w:tab w:val="right" w:pos="7797"/>
        </w:tabs>
        <w:ind w:left="1092" w:right="567"/>
        <w:rPr>
          <w:rFonts w:ascii="Arial" w:hAnsi="Arial" w:cs="Arial"/>
        </w:rPr>
      </w:pPr>
      <w:r w:rsidRPr="005E0F2B">
        <w:rPr>
          <w:rFonts w:ascii="Arial" w:hAnsi="Arial" w:cs="Arial"/>
        </w:rPr>
        <w:t>B.2. Penyebab Gingivitis</w:t>
      </w:r>
      <w:r w:rsidRPr="005E0F2B">
        <w:rPr>
          <w:rFonts w:ascii="Arial" w:hAnsi="Arial" w:cs="Arial"/>
        </w:rPr>
        <w:tab/>
      </w:r>
      <w:r w:rsidRPr="005E0F2B">
        <w:rPr>
          <w:rFonts w:ascii="Arial" w:hAnsi="Arial" w:cs="Arial"/>
        </w:rPr>
        <w:tab/>
        <w:t>6</w:t>
      </w:r>
    </w:p>
    <w:p w:rsidR="00CA1308" w:rsidRPr="005E0F2B" w:rsidRDefault="00CA1308" w:rsidP="005E0F2B">
      <w:pPr>
        <w:pStyle w:val="NoSpacing"/>
        <w:tabs>
          <w:tab w:val="left" w:pos="851"/>
          <w:tab w:val="left" w:pos="1092"/>
          <w:tab w:val="left" w:pos="1560"/>
          <w:tab w:val="left" w:leader="dot" w:pos="7371"/>
          <w:tab w:val="right" w:pos="7797"/>
        </w:tabs>
        <w:ind w:left="1092" w:right="567"/>
        <w:rPr>
          <w:rFonts w:ascii="Arial" w:hAnsi="Arial" w:cs="Arial"/>
        </w:rPr>
      </w:pPr>
      <w:r w:rsidRPr="005E0F2B">
        <w:rPr>
          <w:rFonts w:ascii="Arial" w:hAnsi="Arial" w:cs="Arial"/>
        </w:rPr>
        <w:t>B.3. Gejala Klinis</w:t>
      </w:r>
      <w:r w:rsidRPr="005E0F2B">
        <w:rPr>
          <w:rFonts w:ascii="Arial" w:hAnsi="Arial" w:cs="Arial"/>
        </w:rPr>
        <w:tab/>
      </w:r>
      <w:r w:rsidRPr="005E0F2B">
        <w:rPr>
          <w:rFonts w:ascii="Arial" w:hAnsi="Arial" w:cs="Arial"/>
        </w:rPr>
        <w:tab/>
        <w:t>7</w:t>
      </w:r>
    </w:p>
    <w:p w:rsidR="00CA1308" w:rsidRPr="005E0F2B" w:rsidRDefault="00CA1308" w:rsidP="005E0F2B">
      <w:pPr>
        <w:pStyle w:val="NoSpacing"/>
        <w:tabs>
          <w:tab w:val="left" w:pos="851"/>
          <w:tab w:val="left" w:pos="1092"/>
          <w:tab w:val="left" w:pos="1560"/>
          <w:tab w:val="left" w:leader="dot" w:pos="7371"/>
          <w:tab w:val="right" w:pos="7797"/>
        </w:tabs>
        <w:ind w:left="1092" w:right="567"/>
        <w:rPr>
          <w:rFonts w:ascii="Arial" w:hAnsi="Arial" w:cs="Arial"/>
        </w:rPr>
      </w:pPr>
      <w:r w:rsidRPr="005E0F2B">
        <w:rPr>
          <w:rFonts w:ascii="Arial" w:hAnsi="Arial" w:cs="Arial"/>
        </w:rPr>
        <w:t>B.4. Ciri-Ciri Gingivitis</w:t>
      </w:r>
      <w:r w:rsidRPr="005E0F2B">
        <w:rPr>
          <w:rFonts w:ascii="Arial" w:hAnsi="Arial" w:cs="Arial"/>
        </w:rPr>
        <w:tab/>
      </w:r>
      <w:r w:rsidRPr="005E0F2B">
        <w:rPr>
          <w:rFonts w:ascii="Arial" w:hAnsi="Arial" w:cs="Arial"/>
        </w:rPr>
        <w:tab/>
        <w:t>7</w:t>
      </w:r>
    </w:p>
    <w:p w:rsidR="00CA1308" w:rsidRPr="005E0F2B" w:rsidRDefault="00CA1308" w:rsidP="005E0F2B">
      <w:pPr>
        <w:pStyle w:val="NoSpacing"/>
        <w:tabs>
          <w:tab w:val="left" w:pos="851"/>
          <w:tab w:val="left" w:pos="1092"/>
          <w:tab w:val="left" w:pos="1560"/>
          <w:tab w:val="left" w:leader="dot" w:pos="7371"/>
          <w:tab w:val="right" w:pos="7797"/>
        </w:tabs>
        <w:ind w:left="1092" w:right="567"/>
        <w:rPr>
          <w:rFonts w:ascii="Arial" w:hAnsi="Arial" w:cs="Arial"/>
        </w:rPr>
      </w:pPr>
      <w:r w:rsidRPr="005E0F2B">
        <w:rPr>
          <w:rFonts w:ascii="Arial" w:hAnsi="Arial" w:cs="Arial"/>
        </w:rPr>
        <w:t>B.5.  Pencegahan Gingivitis</w:t>
      </w:r>
      <w:r w:rsidRPr="005E0F2B">
        <w:rPr>
          <w:rFonts w:ascii="Arial" w:hAnsi="Arial" w:cs="Arial"/>
        </w:rPr>
        <w:tab/>
      </w:r>
      <w:r w:rsidRPr="005E0F2B">
        <w:rPr>
          <w:rFonts w:ascii="Arial" w:hAnsi="Arial" w:cs="Arial"/>
        </w:rPr>
        <w:tab/>
        <w:t>8</w:t>
      </w:r>
    </w:p>
    <w:p w:rsidR="00CA1308" w:rsidRPr="005E0F2B" w:rsidRDefault="00CA1308" w:rsidP="005E0F2B">
      <w:pPr>
        <w:pStyle w:val="NoSpacing"/>
        <w:tabs>
          <w:tab w:val="left" w:pos="851"/>
          <w:tab w:val="left" w:pos="1092"/>
          <w:tab w:val="left" w:pos="1560"/>
          <w:tab w:val="left" w:leader="dot" w:pos="7371"/>
          <w:tab w:val="right" w:pos="7797"/>
        </w:tabs>
        <w:ind w:left="1092" w:right="567"/>
        <w:rPr>
          <w:rFonts w:ascii="Arial" w:hAnsi="Arial" w:cs="Arial"/>
        </w:rPr>
      </w:pPr>
      <w:r w:rsidRPr="005E0F2B">
        <w:rPr>
          <w:rFonts w:ascii="Arial" w:hAnsi="Arial" w:cs="Arial"/>
        </w:rPr>
        <w:t>B.6. Perawatan Dasar Gingivitis</w:t>
      </w:r>
      <w:r w:rsidRPr="005E0F2B">
        <w:rPr>
          <w:rFonts w:ascii="Arial" w:hAnsi="Arial" w:cs="Arial"/>
        </w:rPr>
        <w:tab/>
      </w:r>
      <w:r w:rsidRPr="005E0F2B">
        <w:rPr>
          <w:rFonts w:ascii="Arial" w:hAnsi="Arial" w:cs="Arial"/>
        </w:rPr>
        <w:tab/>
        <w:t>9</w:t>
      </w:r>
    </w:p>
    <w:p w:rsidR="00362F0E" w:rsidRPr="005E0F2B" w:rsidRDefault="00362F0E" w:rsidP="005E0F2B">
      <w:pPr>
        <w:pStyle w:val="NoSpacing"/>
        <w:tabs>
          <w:tab w:val="left" w:pos="851"/>
          <w:tab w:val="left" w:pos="1232"/>
          <w:tab w:val="left" w:pos="1560"/>
          <w:tab w:val="left" w:leader="dot" w:pos="7371"/>
          <w:tab w:val="right" w:pos="7797"/>
        </w:tabs>
        <w:ind w:left="851" w:right="567"/>
        <w:rPr>
          <w:rFonts w:ascii="Arial" w:hAnsi="Arial" w:cs="Arial"/>
          <w:szCs w:val="24"/>
        </w:rPr>
      </w:pPr>
      <w:r w:rsidRPr="005E0F2B">
        <w:rPr>
          <w:rFonts w:ascii="Arial" w:hAnsi="Arial" w:cs="Arial"/>
          <w:szCs w:val="24"/>
        </w:rPr>
        <w:t xml:space="preserve">C. </w:t>
      </w:r>
      <w:r w:rsidR="00CA1308" w:rsidRPr="005E0F2B">
        <w:rPr>
          <w:rFonts w:ascii="Arial" w:hAnsi="Arial" w:cs="Arial"/>
        </w:rPr>
        <w:t>Kehamilan</w:t>
      </w:r>
      <w:r w:rsidRPr="005E0F2B">
        <w:rPr>
          <w:rFonts w:ascii="Arial" w:hAnsi="Arial" w:cs="Arial"/>
          <w:szCs w:val="24"/>
        </w:rPr>
        <w:tab/>
      </w:r>
      <w:r w:rsidRPr="005E0F2B">
        <w:rPr>
          <w:rFonts w:ascii="Arial" w:hAnsi="Arial" w:cs="Arial"/>
          <w:szCs w:val="24"/>
        </w:rPr>
        <w:tab/>
      </w:r>
      <w:r w:rsidR="00CA1308" w:rsidRPr="005E0F2B">
        <w:rPr>
          <w:rFonts w:ascii="Arial" w:hAnsi="Arial" w:cs="Arial"/>
          <w:szCs w:val="24"/>
        </w:rPr>
        <w:t>9</w:t>
      </w:r>
    </w:p>
    <w:p w:rsidR="00362F0E" w:rsidRPr="005E0F2B" w:rsidRDefault="00CA1308" w:rsidP="005E0F2B">
      <w:pPr>
        <w:pStyle w:val="NoSpacing"/>
        <w:tabs>
          <w:tab w:val="left" w:pos="851"/>
          <w:tab w:val="left" w:pos="1232"/>
          <w:tab w:val="left" w:pos="1560"/>
          <w:tab w:val="left" w:leader="dot" w:pos="7371"/>
          <w:tab w:val="right" w:pos="7797"/>
        </w:tabs>
        <w:ind w:left="1115" w:right="567"/>
        <w:rPr>
          <w:rFonts w:ascii="Arial" w:hAnsi="Arial" w:cs="Arial"/>
        </w:rPr>
      </w:pPr>
      <w:r w:rsidRPr="005E0F2B">
        <w:rPr>
          <w:rFonts w:ascii="Arial" w:hAnsi="Arial" w:cs="Arial"/>
        </w:rPr>
        <w:t>C.1. Pengertian Kehamilan</w:t>
      </w:r>
      <w:r w:rsidR="00362F0E" w:rsidRPr="005E0F2B">
        <w:rPr>
          <w:rFonts w:ascii="Arial" w:hAnsi="Arial" w:cs="Arial"/>
        </w:rPr>
        <w:tab/>
      </w:r>
      <w:r w:rsidR="00362F0E" w:rsidRPr="005E0F2B">
        <w:rPr>
          <w:rFonts w:ascii="Arial" w:hAnsi="Arial" w:cs="Arial"/>
        </w:rPr>
        <w:tab/>
      </w:r>
      <w:r w:rsidRPr="005E0F2B">
        <w:rPr>
          <w:rFonts w:ascii="Arial" w:hAnsi="Arial" w:cs="Arial"/>
        </w:rPr>
        <w:t>9</w:t>
      </w:r>
    </w:p>
    <w:p w:rsidR="00CA1308" w:rsidRPr="005E0F2B" w:rsidRDefault="00CA1308" w:rsidP="005E0F2B">
      <w:pPr>
        <w:pStyle w:val="NoSpacing"/>
        <w:tabs>
          <w:tab w:val="left" w:pos="851"/>
          <w:tab w:val="left" w:pos="1232"/>
          <w:tab w:val="left" w:pos="1560"/>
          <w:tab w:val="left" w:leader="dot" w:pos="7371"/>
          <w:tab w:val="right" w:pos="7797"/>
        </w:tabs>
        <w:ind w:left="1115" w:right="567"/>
        <w:rPr>
          <w:rFonts w:ascii="Arial" w:hAnsi="Arial" w:cs="Arial"/>
        </w:rPr>
      </w:pPr>
      <w:r w:rsidRPr="005E0F2B">
        <w:rPr>
          <w:rFonts w:ascii="Arial" w:hAnsi="Arial" w:cs="Arial"/>
        </w:rPr>
        <w:t>C.2. Perubahan Adaptasi Dan Psikologis</w:t>
      </w:r>
      <w:r w:rsidRPr="005E0F2B">
        <w:rPr>
          <w:rFonts w:ascii="Arial" w:hAnsi="Arial" w:cs="Arial"/>
        </w:rPr>
        <w:tab/>
      </w:r>
      <w:r w:rsidRPr="005E0F2B">
        <w:rPr>
          <w:rFonts w:ascii="Arial" w:hAnsi="Arial" w:cs="Arial"/>
        </w:rPr>
        <w:tab/>
        <w:t>10</w:t>
      </w:r>
    </w:p>
    <w:p w:rsidR="00CA1308" w:rsidRPr="005E0F2B" w:rsidRDefault="00CA1308" w:rsidP="005E0F2B">
      <w:pPr>
        <w:pStyle w:val="NoSpacing"/>
        <w:tabs>
          <w:tab w:val="left" w:pos="851"/>
          <w:tab w:val="left" w:pos="1232"/>
          <w:tab w:val="left" w:pos="1560"/>
          <w:tab w:val="left" w:leader="dot" w:pos="7371"/>
          <w:tab w:val="right" w:pos="7797"/>
        </w:tabs>
        <w:ind w:left="851" w:right="567"/>
        <w:rPr>
          <w:rFonts w:ascii="Arial" w:hAnsi="Arial" w:cs="Arial"/>
        </w:rPr>
      </w:pPr>
      <w:r w:rsidRPr="005E0F2B">
        <w:rPr>
          <w:rFonts w:ascii="Arial" w:hAnsi="Arial" w:cs="Arial"/>
        </w:rPr>
        <w:t>D. Gingivitis Pada kehamilan</w:t>
      </w:r>
      <w:r w:rsidRPr="005E0F2B">
        <w:rPr>
          <w:rFonts w:ascii="Arial" w:hAnsi="Arial" w:cs="Arial"/>
        </w:rPr>
        <w:tab/>
      </w:r>
      <w:r w:rsidRPr="005E0F2B">
        <w:rPr>
          <w:rFonts w:ascii="Arial" w:hAnsi="Arial" w:cs="Arial"/>
        </w:rPr>
        <w:tab/>
        <w:t>11</w:t>
      </w:r>
    </w:p>
    <w:p w:rsidR="00362F0E" w:rsidRPr="005E0F2B" w:rsidRDefault="00CA1308" w:rsidP="005E0F2B">
      <w:pPr>
        <w:pStyle w:val="NoSpacing"/>
        <w:tabs>
          <w:tab w:val="left" w:pos="851"/>
          <w:tab w:val="left" w:pos="1232"/>
          <w:tab w:val="left" w:pos="1560"/>
          <w:tab w:val="left" w:leader="dot" w:pos="7371"/>
          <w:tab w:val="right" w:pos="7797"/>
        </w:tabs>
        <w:ind w:left="851" w:right="567"/>
        <w:rPr>
          <w:rFonts w:ascii="Arial" w:hAnsi="Arial" w:cs="Arial"/>
        </w:rPr>
      </w:pPr>
      <w:r w:rsidRPr="005E0F2B">
        <w:rPr>
          <w:rFonts w:ascii="Arial" w:hAnsi="Arial" w:cs="Arial"/>
        </w:rPr>
        <w:t>E</w:t>
      </w:r>
      <w:r w:rsidR="00362F0E" w:rsidRPr="005E0F2B">
        <w:rPr>
          <w:rFonts w:ascii="Arial" w:hAnsi="Arial" w:cs="Arial"/>
        </w:rPr>
        <w:t>. Kerangka konsep</w:t>
      </w:r>
      <w:r w:rsidR="00362F0E" w:rsidRPr="005E0F2B">
        <w:rPr>
          <w:rFonts w:ascii="Arial" w:hAnsi="Arial" w:cs="Arial"/>
        </w:rPr>
        <w:tab/>
      </w:r>
      <w:r w:rsidR="00362F0E" w:rsidRPr="005E0F2B">
        <w:rPr>
          <w:rFonts w:ascii="Arial" w:hAnsi="Arial" w:cs="Arial"/>
        </w:rPr>
        <w:tab/>
        <w:t>1</w:t>
      </w:r>
      <w:r w:rsidRPr="005E0F2B">
        <w:rPr>
          <w:rFonts w:ascii="Arial" w:hAnsi="Arial" w:cs="Arial"/>
        </w:rPr>
        <w:t>2</w:t>
      </w:r>
    </w:p>
    <w:p w:rsidR="00362F0E" w:rsidRPr="005E0F2B" w:rsidRDefault="00CA1308" w:rsidP="005E0F2B">
      <w:pPr>
        <w:pStyle w:val="NoSpacing"/>
        <w:tabs>
          <w:tab w:val="left" w:pos="851"/>
          <w:tab w:val="left" w:pos="1232"/>
          <w:tab w:val="left" w:pos="1560"/>
          <w:tab w:val="left" w:leader="dot" w:pos="7371"/>
          <w:tab w:val="right" w:pos="7797"/>
        </w:tabs>
        <w:ind w:left="851" w:right="567"/>
        <w:rPr>
          <w:rFonts w:ascii="Arial" w:hAnsi="Arial" w:cs="Arial"/>
        </w:rPr>
      </w:pPr>
      <w:r w:rsidRPr="005E0F2B">
        <w:rPr>
          <w:rFonts w:ascii="Arial" w:hAnsi="Arial" w:cs="Arial"/>
        </w:rPr>
        <w:t>F</w:t>
      </w:r>
      <w:r w:rsidR="00362F0E" w:rsidRPr="005E0F2B">
        <w:rPr>
          <w:rFonts w:ascii="Arial" w:hAnsi="Arial" w:cs="Arial"/>
        </w:rPr>
        <w:t>. Defenisi Operasional</w:t>
      </w:r>
      <w:r w:rsidR="00362F0E" w:rsidRPr="005E0F2B">
        <w:rPr>
          <w:rFonts w:ascii="Arial" w:hAnsi="Arial" w:cs="Arial"/>
        </w:rPr>
        <w:tab/>
      </w:r>
      <w:r w:rsidR="00362F0E" w:rsidRPr="005E0F2B">
        <w:rPr>
          <w:rFonts w:ascii="Arial" w:hAnsi="Arial" w:cs="Arial"/>
        </w:rPr>
        <w:tab/>
        <w:t>1</w:t>
      </w:r>
      <w:r w:rsidR="00C565DF">
        <w:rPr>
          <w:rFonts w:ascii="Arial" w:hAnsi="Arial" w:cs="Arial"/>
        </w:rPr>
        <w:t>2</w:t>
      </w:r>
    </w:p>
    <w:p w:rsidR="00362F0E" w:rsidRPr="005E0F2B" w:rsidRDefault="00362F0E" w:rsidP="005E0F2B">
      <w:pPr>
        <w:pStyle w:val="NoSpacing"/>
        <w:tabs>
          <w:tab w:val="left" w:pos="851"/>
          <w:tab w:val="left" w:pos="1232"/>
          <w:tab w:val="left" w:pos="1560"/>
          <w:tab w:val="left" w:leader="dot" w:pos="7371"/>
          <w:tab w:val="right" w:pos="7797"/>
        </w:tabs>
        <w:ind w:right="567"/>
        <w:rPr>
          <w:rFonts w:ascii="Arial" w:hAnsi="Arial" w:cs="Arial"/>
        </w:rPr>
      </w:pPr>
    </w:p>
    <w:p w:rsidR="00362F0E" w:rsidRPr="005E0F2B" w:rsidRDefault="00AE0D15" w:rsidP="005E0F2B">
      <w:pPr>
        <w:tabs>
          <w:tab w:val="left" w:pos="851"/>
          <w:tab w:val="left" w:pos="1232"/>
          <w:tab w:val="left" w:pos="1560"/>
          <w:tab w:val="left" w:leader="dot" w:pos="7371"/>
          <w:tab w:val="right" w:pos="7797"/>
        </w:tabs>
        <w:spacing w:after="0" w:line="240" w:lineRule="auto"/>
        <w:ind w:right="567"/>
        <w:jc w:val="both"/>
        <w:rPr>
          <w:rFonts w:ascii="Arial" w:hAnsi="Arial" w:cs="Arial"/>
          <w:b/>
          <w:lang w:val="en-ID"/>
        </w:rPr>
      </w:pPr>
      <w:r w:rsidRPr="005E0F2B">
        <w:rPr>
          <w:rFonts w:ascii="Arial" w:hAnsi="Arial" w:cs="Arial"/>
          <w:b/>
          <w:szCs w:val="24"/>
          <w:lang w:val="en-ID"/>
        </w:rPr>
        <w:t>BAB III</w:t>
      </w:r>
      <w:r w:rsidRPr="005E0F2B">
        <w:rPr>
          <w:rFonts w:ascii="Arial" w:hAnsi="Arial" w:cs="Arial"/>
          <w:b/>
          <w:szCs w:val="24"/>
        </w:rPr>
        <w:t xml:space="preserve">   </w:t>
      </w:r>
      <w:r w:rsidR="00362F0E" w:rsidRPr="005E0F2B">
        <w:rPr>
          <w:rFonts w:ascii="Arial" w:hAnsi="Arial" w:cs="Arial"/>
          <w:b/>
          <w:szCs w:val="24"/>
          <w:lang w:val="en-ID"/>
        </w:rPr>
        <w:t>METODE PENELITIAN</w:t>
      </w:r>
      <w:r w:rsidR="00362F0E" w:rsidRPr="005E0F2B">
        <w:rPr>
          <w:rFonts w:ascii="Arial" w:hAnsi="Arial" w:cs="Arial"/>
          <w:b/>
          <w:lang w:val="en-ID"/>
        </w:rPr>
        <w:tab/>
      </w:r>
      <w:r w:rsidR="00362F0E" w:rsidRPr="005E0F2B">
        <w:rPr>
          <w:rFonts w:ascii="Arial" w:hAnsi="Arial" w:cs="Arial"/>
          <w:b/>
          <w:lang w:val="en-ID"/>
        </w:rPr>
        <w:tab/>
        <w:t>1</w:t>
      </w:r>
      <w:r w:rsidR="00C565DF">
        <w:rPr>
          <w:rFonts w:ascii="Arial" w:hAnsi="Arial" w:cs="Arial"/>
          <w:b/>
          <w:lang w:val="en-ID"/>
        </w:rPr>
        <w:t>3</w:t>
      </w:r>
    </w:p>
    <w:p w:rsidR="00362F0E" w:rsidRPr="005E0F2B" w:rsidRDefault="00362F0E" w:rsidP="005E0F2B">
      <w:pPr>
        <w:pStyle w:val="NoSpacing"/>
        <w:tabs>
          <w:tab w:val="left" w:pos="851"/>
          <w:tab w:val="left" w:pos="1232"/>
          <w:tab w:val="left" w:pos="1560"/>
          <w:tab w:val="left" w:leader="dot" w:pos="7371"/>
          <w:tab w:val="right" w:pos="7797"/>
        </w:tabs>
        <w:ind w:left="896" w:right="567"/>
        <w:rPr>
          <w:rFonts w:ascii="Arial" w:hAnsi="Arial" w:cs="Arial"/>
          <w:lang w:val="en-ID"/>
        </w:rPr>
      </w:pPr>
      <w:r w:rsidRPr="005E0F2B">
        <w:rPr>
          <w:rFonts w:ascii="Arial" w:hAnsi="Arial" w:cs="Arial"/>
          <w:lang w:val="en-ID"/>
        </w:rPr>
        <w:t>A. Jenis dan Desain Penelitian</w:t>
      </w:r>
      <w:r w:rsidRPr="005E0F2B">
        <w:rPr>
          <w:rFonts w:ascii="Arial" w:hAnsi="Arial" w:cs="Arial"/>
          <w:lang w:val="en-ID"/>
        </w:rPr>
        <w:tab/>
      </w:r>
      <w:r w:rsidRPr="005E0F2B">
        <w:rPr>
          <w:rFonts w:ascii="Arial" w:hAnsi="Arial" w:cs="Arial"/>
          <w:lang w:val="en-ID"/>
        </w:rPr>
        <w:tab/>
        <w:t>1</w:t>
      </w:r>
      <w:r w:rsidR="00C565DF">
        <w:rPr>
          <w:rFonts w:ascii="Arial" w:hAnsi="Arial" w:cs="Arial"/>
          <w:lang w:val="en-ID"/>
        </w:rPr>
        <w:t>3</w:t>
      </w:r>
    </w:p>
    <w:p w:rsidR="00362F0E" w:rsidRPr="005E0F2B" w:rsidRDefault="00362F0E" w:rsidP="005E0F2B">
      <w:pPr>
        <w:pStyle w:val="NoSpacing"/>
        <w:tabs>
          <w:tab w:val="left" w:pos="851"/>
          <w:tab w:val="left" w:pos="1232"/>
          <w:tab w:val="left" w:pos="1560"/>
          <w:tab w:val="left" w:leader="dot" w:pos="7371"/>
          <w:tab w:val="right" w:pos="7797"/>
        </w:tabs>
        <w:ind w:left="896" w:right="567"/>
        <w:rPr>
          <w:rFonts w:ascii="Arial" w:hAnsi="Arial" w:cs="Arial"/>
          <w:lang w:val="en-ID"/>
        </w:rPr>
      </w:pPr>
      <w:r w:rsidRPr="005E0F2B">
        <w:rPr>
          <w:rFonts w:ascii="Arial" w:hAnsi="Arial" w:cs="Arial"/>
          <w:lang w:val="en-ID"/>
        </w:rPr>
        <w:t>B. Lokasi dan Waktu Penelitian</w:t>
      </w:r>
      <w:r w:rsidRPr="005E0F2B">
        <w:rPr>
          <w:rFonts w:ascii="Arial" w:hAnsi="Arial" w:cs="Arial"/>
          <w:lang w:val="en-ID"/>
        </w:rPr>
        <w:tab/>
      </w:r>
      <w:r w:rsidRPr="005E0F2B">
        <w:rPr>
          <w:rFonts w:ascii="Arial" w:hAnsi="Arial" w:cs="Arial"/>
          <w:lang w:val="en-ID"/>
        </w:rPr>
        <w:tab/>
        <w:t>1</w:t>
      </w:r>
      <w:r w:rsidR="00C565DF">
        <w:rPr>
          <w:rFonts w:ascii="Arial" w:hAnsi="Arial" w:cs="Arial"/>
          <w:lang w:val="en-ID"/>
        </w:rPr>
        <w:t>3</w:t>
      </w:r>
    </w:p>
    <w:p w:rsidR="00362F0E" w:rsidRPr="005E0F2B" w:rsidRDefault="00362F0E" w:rsidP="005E0F2B">
      <w:pPr>
        <w:tabs>
          <w:tab w:val="left" w:pos="851"/>
          <w:tab w:val="left" w:pos="1232"/>
          <w:tab w:val="left" w:pos="1560"/>
          <w:tab w:val="left" w:leader="dot" w:pos="7371"/>
          <w:tab w:val="right" w:pos="7797"/>
        </w:tabs>
        <w:spacing w:after="0" w:line="240" w:lineRule="auto"/>
        <w:ind w:left="1134" w:right="567"/>
        <w:jc w:val="both"/>
        <w:rPr>
          <w:rFonts w:ascii="Arial" w:hAnsi="Arial" w:cs="Arial"/>
          <w:lang w:val="en-ID"/>
        </w:rPr>
      </w:pPr>
      <w:r w:rsidRPr="005E0F2B">
        <w:rPr>
          <w:rFonts w:ascii="Arial" w:hAnsi="Arial" w:cs="Arial"/>
          <w:lang w:val="en-ID"/>
        </w:rPr>
        <w:t>B.1. Lokas</w:t>
      </w:r>
      <w:r w:rsidRPr="005E0F2B">
        <w:rPr>
          <w:rFonts w:ascii="Arial" w:hAnsi="Arial" w:cs="Arial"/>
        </w:rPr>
        <w:t xml:space="preserve">i </w:t>
      </w:r>
      <w:r w:rsidRPr="005E0F2B">
        <w:rPr>
          <w:rFonts w:ascii="Arial" w:hAnsi="Arial" w:cs="Arial"/>
          <w:lang w:val="en-ID"/>
        </w:rPr>
        <w:t>Penelitian</w:t>
      </w:r>
      <w:r w:rsidRPr="005E0F2B">
        <w:rPr>
          <w:rFonts w:ascii="Arial" w:hAnsi="Arial" w:cs="Arial"/>
          <w:lang w:val="en-ID"/>
        </w:rPr>
        <w:tab/>
      </w:r>
      <w:r w:rsidRPr="005E0F2B">
        <w:rPr>
          <w:rFonts w:ascii="Arial" w:hAnsi="Arial" w:cs="Arial"/>
          <w:lang w:val="en-ID"/>
        </w:rPr>
        <w:tab/>
        <w:t>1</w:t>
      </w:r>
      <w:r w:rsidR="00C565DF">
        <w:rPr>
          <w:rFonts w:ascii="Arial" w:hAnsi="Arial" w:cs="Arial"/>
          <w:lang w:val="en-ID"/>
        </w:rPr>
        <w:t>3</w:t>
      </w:r>
    </w:p>
    <w:p w:rsidR="00362F0E" w:rsidRPr="005E0F2B" w:rsidRDefault="00362F0E" w:rsidP="005E0F2B">
      <w:pPr>
        <w:tabs>
          <w:tab w:val="left" w:pos="851"/>
          <w:tab w:val="left" w:pos="1232"/>
          <w:tab w:val="left" w:pos="1560"/>
          <w:tab w:val="left" w:leader="dot" w:pos="7371"/>
          <w:tab w:val="right" w:pos="7797"/>
        </w:tabs>
        <w:spacing w:after="0" w:line="240" w:lineRule="auto"/>
        <w:ind w:left="1134" w:right="567"/>
        <w:jc w:val="both"/>
        <w:rPr>
          <w:rFonts w:ascii="Arial" w:hAnsi="Arial" w:cs="Arial"/>
          <w:lang w:val="en-ID"/>
        </w:rPr>
      </w:pPr>
      <w:r w:rsidRPr="005E0F2B">
        <w:rPr>
          <w:rFonts w:ascii="Arial" w:hAnsi="Arial" w:cs="Arial"/>
          <w:lang w:val="en-ID"/>
        </w:rPr>
        <w:t>B.2. Waktu Penelitian</w:t>
      </w:r>
      <w:r w:rsidRPr="005E0F2B">
        <w:rPr>
          <w:rFonts w:ascii="Arial" w:hAnsi="Arial" w:cs="Arial"/>
          <w:lang w:val="en-ID"/>
        </w:rPr>
        <w:tab/>
      </w:r>
      <w:r w:rsidRPr="005E0F2B">
        <w:rPr>
          <w:rFonts w:ascii="Arial" w:hAnsi="Arial" w:cs="Arial"/>
          <w:lang w:val="en-ID"/>
        </w:rPr>
        <w:tab/>
        <w:t>1</w:t>
      </w:r>
      <w:r w:rsidR="00C565DF">
        <w:rPr>
          <w:rFonts w:ascii="Arial" w:hAnsi="Arial" w:cs="Arial"/>
          <w:lang w:val="en-ID"/>
        </w:rPr>
        <w:t>3</w:t>
      </w:r>
    </w:p>
    <w:p w:rsidR="00362F0E" w:rsidRPr="005E0F2B" w:rsidRDefault="00362F0E" w:rsidP="005E0F2B">
      <w:pPr>
        <w:pStyle w:val="NoSpacing"/>
        <w:tabs>
          <w:tab w:val="left" w:pos="851"/>
          <w:tab w:val="left" w:pos="1232"/>
          <w:tab w:val="left" w:pos="1560"/>
          <w:tab w:val="left" w:leader="dot" w:pos="7371"/>
          <w:tab w:val="right" w:pos="7797"/>
        </w:tabs>
        <w:ind w:left="896" w:right="567"/>
        <w:rPr>
          <w:rFonts w:ascii="Arial" w:hAnsi="Arial" w:cs="Arial"/>
          <w:lang w:val="en-ID"/>
        </w:rPr>
      </w:pPr>
      <w:r w:rsidRPr="005E0F2B">
        <w:rPr>
          <w:rFonts w:ascii="Arial" w:hAnsi="Arial" w:cs="Arial"/>
          <w:lang w:val="en-ID"/>
        </w:rPr>
        <w:t>C. Populasi dan Sampel Penelitian</w:t>
      </w:r>
      <w:r w:rsidRPr="005E0F2B">
        <w:rPr>
          <w:rFonts w:ascii="Arial" w:hAnsi="Arial" w:cs="Arial"/>
          <w:lang w:val="en-ID"/>
        </w:rPr>
        <w:tab/>
      </w:r>
      <w:r w:rsidRPr="005E0F2B">
        <w:rPr>
          <w:rFonts w:ascii="Arial" w:hAnsi="Arial" w:cs="Arial"/>
          <w:lang w:val="en-ID"/>
        </w:rPr>
        <w:tab/>
        <w:t>1</w:t>
      </w:r>
      <w:r w:rsidR="00C565DF">
        <w:rPr>
          <w:rFonts w:ascii="Arial" w:hAnsi="Arial" w:cs="Arial"/>
          <w:lang w:val="en-ID"/>
        </w:rPr>
        <w:t>3</w:t>
      </w:r>
    </w:p>
    <w:p w:rsidR="00362F0E" w:rsidRPr="005E0F2B" w:rsidRDefault="00362F0E" w:rsidP="005E0F2B">
      <w:pPr>
        <w:pStyle w:val="NoSpacing"/>
        <w:tabs>
          <w:tab w:val="left" w:pos="851"/>
          <w:tab w:val="left" w:pos="1232"/>
          <w:tab w:val="left" w:pos="1560"/>
          <w:tab w:val="left" w:leader="dot" w:pos="7371"/>
          <w:tab w:val="right" w:pos="7797"/>
        </w:tabs>
        <w:ind w:left="1134" w:right="567"/>
        <w:rPr>
          <w:rFonts w:ascii="Arial" w:hAnsi="Arial" w:cs="Arial"/>
          <w:lang w:val="en-ID"/>
        </w:rPr>
      </w:pPr>
      <w:r w:rsidRPr="005E0F2B">
        <w:rPr>
          <w:rFonts w:ascii="Arial" w:hAnsi="Arial" w:cs="Arial"/>
          <w:lang w:val="en-ID"/>
        </w:rPr>
        <w:t>C.1. Populasi Penelitian</w:t>
      </w:r>
      <w:r w:rsidRPr="005E0F2B">
        <w:rPr>
          <w:rFonts w:ascii="Arial" w:hAnsi="Arial" w:cs="Arial"/>
          <w:lang w:val="en-ID"/>
        </w:rPr>
        <w:tab/>
      </w:r>
      <w:r w:rsidRPr="005E0F2B">
        <w:rPr>
          <w:rFonts w:ascii="Arial" w:hAnsi="Arial" w:cs="Arial"/>
          <w:lang w:val="en-ID"/>
        </w:rPr>
        <w:tab/>
        <w:t>1</w:t>
      </w:r>
      <w:r w:rsidR="00C565DF">
        <w:rPr>
          <w:rFonts w:ascii="Arial" w:hAnsi="Arial" w:cs="Arial"/>
          <w:lang w:val="en-ID"/>
        </w:rPr>
        <w:t>3</w:t>
      </w:r>
    </w:p>
    <w:p w:rsidR="00362F0E" w:rsidRDefault="00362F0E" w:rsidP="005E0F2B">
      <w:pPr>
        <w:tabs>
          <w:tab w:val="left" w:pos="851"/>
          <w:tab w:val="left" w:pos="1232"/>
          <w:tab w:val="left" w:pos="1560"/>
          <w:tab w:val="left" w:leader="dot" w:pos="7371"/>
          <w:tab w:val="right" w:pos="7797"/>
        </w:tabs>
        <w:spacing w:after="0" w:line="240" w:lineRule="auto"/>
        <w:ind w:left="1134" w:right="567"/>
        <w:jc w:val="both"/>
        <w:rPr>
          <w:rFonts w:ascii="Arial" w:hAnsi="Arial" w:cs="Arial"/>
          <w:lang w:val="en-ID"/>
        </w:rPr>
      </w:pPr>
      <w:r w:rsidRPr="005E0F2B">
        <w:rPr>
          <w:rFonts w:ascii="Arial" w:hAnsi="Arial" w:cs="Arial"/>
          <w:lang w:val="en-ID"/>
        </w:rPr>
        <w:t>C.2. Sampel</w:t>
      </w:r>
      <w:r w:rsidRPr="005E0F2B">
        <w:rPr>
          <w:rFonts w:ascii="Arial" w:hAnsi="Arial" w:cs="Arial"/>
          <w:lang w:val="en-ID"/>
        </w:rPr>
        <w:tab/>
      </w:r>
      <w:r w:rsidRPr="005E0F2B">
        <w:rPr>
          <w:rFonts w:ascii="Arial" w:hAnsi="Arial" w:cs="Arial"/>
          <w:lang w:val="en-ID"/>
        </w:rPr>
        <w:tab/>
        <w:t>1</w:t>
      </w:r>
      <w:r w:rsidR="00C565DF">
        <w:rPr>
          <w:rFonts w:ascii="Arial" w:hAnsi="Arial" w:cs="Arial"/>
          <w:lang w:val="en-ID"/>
        </w:rPr>
        <w:t>3</w:t>
      </w:r>
    </w:p>
    <w:p w:rsidR="005B46C0" w:rsidRDefault="005B46C0" w:rsidP="005E0F2B">
      <w:pPr>
        <w:tabs>
          <w:tab w:val="left" w:pos="851"/>
          <w:tab w:val="left" w:pos="1232"/>
          <w:tab w:val="left" w:pos="1560"/>
          <w:tab w:val="left" w:leader="dot" w:pos="7371"/>
          <w:tab w:val="right" w:pos="7797"/>
        </w:tabs>
        <w:spacing w:after="0" w:line="240" w:lineRule="auto"/>
        <w:ind w:left="1134" w:right="567"/>
        <w:jc w:val="both"/>
        <w:rPr>
          <w:rFonts w:ascii="Arial" w:hAnsi="Arial" w:cs="Arial"/>
          <w:lang w:val="en-ID"/>
        </w:rPr>
      </w:pPr>
    </w:p>
    <w:p w:rsidR="005B46C0" w:rsidRPr="005E0F2B" w:rsidRDefault="005B46C0" w:rsidP="005E0F2B">
      <w:pPr>
        <w:tabs>
          <w:tab w:val="left" w:pos="851"/>
          <w:tab w:val="left" w:pos="1232"/>
          <w:tab w:val="left" w:pos="1560"/>
          <w:tab w:val="left" w:leader="dot" w:pos="7371"/>
          <w:tab w:val="right" w:pos="7797"/>
        </w:tabs>
        <w:spacing w:after="0" w:line="240" w:lineRule="auto"/>
        <w:ind w:left="1134" w:right="567"/>
        <w:jc w:val="both"/>
        <w:rPr>
          <w:rFonts w:ascii="Arial" w:hAnsi="Arial" w:cs="Arial"/>
          <w:lang w:val="en-ID"/>
        </w:rPr>
      </w:pPr>
    </w:p>
    <w:p w:rsidR="00362F0E" w:rsidRPr="005E0F2B" w:rsidRDefault="00362F0E" w:rsidP="005E0F2B">
      <w:pPr>
        <w:pStyle w:val="NoSpacing"/>
        <w:tabs>
          <w:tab w:val="left" w:pos="851"/>
          <w:tab w:val="left" w:pos="1232"/>
          <w:tab w:val="left" w:pos="1560"/>
          <w:tab w:val="left" w:leader="dot" w:pos="7371"/>
          <w:tab w:val="right" w:pos="7797"/>
        </w:tabs>
        <w:ind w:left="896" w:right="567"/>
        <w:rPr>
          <w:rFonts w:ascii="Arial" w:hAnsi="Arial" w:cs="Arial"/>
          <w:lang w:val="en-ID"/>
        </w:rPr>
      </w:pPr>
      <w:r w:rsidRPr="005E0F2B">
        <w:rPr>
          <w:rFonts w:ascii="Arial" w:hAnsi="Arial" w:cs="Arial"/>
          <w:lang w:val="en-ID"/>
        </w:rPr>
        <w:lastRenderedPageBreak/>
        <w:t xml:space="preserve">D. Jenis dan Cara Pengumpulan Data </w:t>
      </w:r>
      <w:r w:rsidRPr="005E0F2B">
        <w:rPr>
          <w:rFonts w:ascii="Arial" w:hAnsi="Arial" w:cs="Arial"/>
          <w:lang w:val="en-ID"/>
        </w:rPr>
        <w:tab/>
      </w:r>
      <w:r w:rsidRPr="005E0F2B">
        <w:rPr>
          <w:rFonts w:ascii="Arial" w:hAnsi="Arial" w:cs="Arial"/>
          <w:lang w:val="en-ID"/>
        </w:rPr>
        <w:tab/>
      </w:r>
      <w:r w:rsidR="00CA1308" w:rsidRPr="005E0F2B">
        <w:rPr>
          <w:rFonts w:ascii="Arial" w:hAnsi="Arial" w:cs="Arial"/>
          <w:lang w:val="en-ID"/>
        </w:rPr>
        <w:t>1</w:t>
      </w:r>
      <w:r w:rsidR="00C565DF">
        <w:rPr>
          <w:rFonts w:ascii="Arial" w:hAnsi="Arial" w:cs="Arial"/>
          <w:lang w:val="en-ID"/>
        </w:rPr>
        <w:t>4</w:t>
      </w:r>
    </w:p>
    <w:p w:rsidR="00CA1308" w:rsidRPr="005E0F2B" w:rsidRDefault="00CA1308" w:rsidP="005E0F2B">
      <w:pPr>
        <w:pStyle w:val="NoSpacing"/>
        <w:tabs>
          <w:tab w:val="left" w:pos="851"/>
          <w:tab w:val="left" w:pos="1232"/>
          <w:tab w:val="left" w:pos="1560"/>
          <w:tab w:val="left" w:leader="dot" w:pos="7371"/>
          <w:tab w:val="right" w:pos="7797"/>
        </w:tabs>
        <w:ind w:left="1232" w:right="567"/>
        <w:rPr>
          <w:rFonts w:ascii="Arial" w:hAnsi="Arial" w:cs="Arial"/>
          <w:lang w:val="id-ID"/>
        </w:rPr>
      </w:pPr>
      <w:r w:rsidRPr="005E0F2B">
        <w:rPr>
          <w:rFonts w:ascii="Arial" w:hAnsi="Arial" w:cs="Arial"/>
        </w:rPr>
        <w:t>D.1.</w:t>
      </w:r>
      <w:r w:rsidR="005B125B" w:rsidRPr="005E0F2B">
        <w:rPr>
          <w:rFonts w:ascii="Arial" w:hAnsi="Arial" w:cs="Arial"/>
          <w:lang w:val="id-ID"/>
        </w:rPr>
        <w:t>Jenis Data</w:t>
      </w:r>
      <w:r w:rsidRPr="005E0F2B">
        <w:rPr>
          <w:rFonts w:ascii="Arial" w:hAnsi="Arial" w:cs="Arial"/>
        </w:rPr>
        <w:tab/>
      </w:r>
      <w:r w:rsidRPr="005E0F2B">
        <w:rPr>
          <w:rFonts w:ascii="Arial" w:hAnsi="Arial" w:cs="Arial"/>
        </w:rPr>
        <w:tab/>
        <w:t>1</w:t>
      </w:r>
      <w:r w:rsidR="00C565DF">
        <w:rPr>
          <w:rFonts w:ascii="Arial" w:hAnsi="Arial" w:cs="Arial"/>
        </w:rPr>
        <w:t>4</w:t>
      </w:r>
    </w:p>
    <w:p w:rsidR="005B125B" w:rsidRPr="005E0F2B" w:rsidRDefault="005B125B" w:rsidP="005E0F2B">
      <w:pPr>
        <w:pStyle w:val="NoSpacing"/>
        <w:tabs>
          <w:tab w:val="left" w:pos="851"/>
          <w:tab w:val="left" w:pos="1232"/>
          <w:tab w:val="left" w:pos="1560"/>
          <w:tab w:val="left" w:leader="dot" w:pos="7371"/>
          <w:tab w:val="right" w:pos="7797"/>
        </w:tabs>
        <w:ind w:left="1232" w:right="567"/>
        <w:rPr>
          <w:rFonts w:ascii="Arial" w:hAnsi="Arial" w:cs="Arial"/>
        </w:rPr>
      </w:pPr>
      <w:r w:rsidRPr="005E0F2B">
        <w:rPr>
          <w:rFonts w:ascii="Arial" w:hAnsi="Arial" w:cs="Arial"/>
          <w:lang w:val="id-ID"/>
        </w:rPr>
        <w:t>D.2. Cara Pengumpulan Data</w:t>
      </w:r>
      <w:r w:rsidRPr="005E0F2B">
        <w:rPr>
          <w:rFonts w:ascii="Arial" w:hAnsi="Arial" w:cs="Arial"/>
        </w:rPr>
        <w:tab/>
      </w:r>
      <w:r w:rsidRPr="005E0F2B">
        <w:rPr>
          <w:rFonts w:ascii="Arial" w:hAnsi="Arial" w:cs="Arial"/>
        </w:rPr>
        <w:tab/>
        <w:t>1</w:t>
      </w:r>
      <w:r w:rsidR="00C565DF">
        <w:rPr>
          <w:rFonts w:ascii="Arial" w:hAnsi="Arial" w:cs="Arial"/>
        </w:rPr>
        <w:t>4</w:t>
      </w:r>
    </w:p>
    <w:p w:rsidR="00362F0E" w:rsidRPr="00C565DF" w:rsidRDefault="00362F0E" w:rsidP="005E0F2B">
      <w:pPr>
        <w:pStyle w:val="NoSpacing"/>
        <w:tabs>
          <w:tab w:val="left" w:pos="851"/>
          <w:tab w:val="left" w:pos="1232"/>
          <w:tab w:val="left" w:pos="1560"/>
          <w:tab w:val="left" w:leader="dot" w:pos="7371"/>
          <w:tab w:val="right" w:pos="7797"/>
        </w:tabs>
        <w:ind w:left="896" w:right="567"/>
        <w:rPr>
          <w:rFonts w:ascii="Arial" w:hAnsi="Arial" w:cs="Arial"/>
        </w:rPr>
      </w:pPr>
      <w:r w:rsidRPr="005E0F2B">
        <w:rPr>
          <w:rFonts w:ascii="Arial" w:hAnsi="Arial" w:cs="Arial"/>
          <w:lang w:val="en-ID"/>
        </w:rPr>
        <w:t>E. Pengolahan dan Analisa Data</w:t>
      </w:r>
      <w:r w:rsidRPr="005E0F2B">
        <w:rPr>
          <w:rFonts w:ascii="Arial" w:hAnsi="Arial" w:cs="Arial"/>
          <w:lang w:val="en-ID"/>
        </w:rPr>
        <w:tab/>
      </w:r>
      <w:r w:rsidRPr="005E0F2B">
        <w:rPr>
          <w:rFonts w:ascii="Arial" w:hAnsi="Arial" w:cs="Arial"/>
          <w:lang w:val="en-ID"/>
        </w:rPr>
        <w:tab/>
        <w:t>1</w:t>
      </w:r>
      <w:r w:rsidR="00C565DF">
        <w:rPr>
          <w:rFonts w:ascii="Arial" w:hAnsi="Arial" w:cs="Arial"/>
        </w:rPr>
        <w:t>4</w:t>
      </w:r>
    </w:p>
    <w:p w:rsidR="00362F0E" w:rsidRPr="00C565DF" w:rsidRDefault="00362F0E" w:rsidP="005E0F2B">
      <w:pPr>
        <w:pStyle w:val="NoSpacing"/>
        <w:tabs>
          <w:tab w:val="left" w:pos="851"/>
          <w:tab w:val="left" w:pos="1232"/>
          <w:tab w:val="left" w:pos="1560"/>
          <w:tab w:val="left" w:leader="dot" w:pos="7371"/>
          <w:tab w:val="right" w:pos="7797"/>
        </w:tabs>
        <w:ind w:left="1232" w:right="567"/>
        <w:rPr>
          <w:rFonts w:ascii="Arial" w:hAnsi="Arial" w:cs="Arial"/>
        </w:rPr>
      </w:pPr>
      <w:r w:rsidRPr="005E0F2B">
        <w:rPr>
          <w:rFonts w:ascii="Arial" w:hAnsi="Arial" w:cs="Arial"/>
          <w:lang w:val="en-ID"/>
        </w:rPr>
        <w:t xml:space="preserve">E.1  Pengolahan Data </w:t>
      </w:r>
      <w:r w:rsidRPr="005E0F2B">
        <w:rPr>
          <w:rFonts w:ascii="Arial" w:hAnsi="Arial" w:cs="Arial"/>
          <w:lang w:val="en-ID"/>
        </w:rPr>
        <w:tab/>
      </w:r>
      <w:r w:rsidRPr="005E0F2B">
        <w:rPr>
          <w:rFonts w:ascii="Arial" w:hAnsi="Arial" w:cs="Arial"/>
          <w:lang w:val="en-ID"/>
        </w:rPr>
        <w:tab/>
        <w:t>1</w:t>
      </w:r>
      <w:r w:rsidR="00C565DF">
        <w:rPr>
          <w:rFonts w:ascii="Arial" w:hAnsi="Arial" w:cs="Arial"/>
        </w:rPr>
        <w:t>4</w:t>
      </w:r>
    </w:p>
    <w:p w:rsidR="00362F0E" w:rsidRPr="00C565DF" w:rsidRDefault="00362F0E" w:rsidP="005E0F2B">
      <w:pPr>
        <w:pStyle w:val="NoSpacing"/>
        <w:tabs>
          <w:tab w:val="left" w:pos="851"/>
          <w:tab w:val="left" w:pos="1232"/>
          <w:tab w:val="left" w:pos="1560"/>
          <w:tab w:val="left" w:leader="dot" w:pos="7371"/>
          <w:tab w:val="right" w:pos="7797"/>
        </w:tabs>
        <w:ind w:left="1232" w:right="567"/>
        <w:rPr>
          <w:rFonts w:ascii="Arial" w:hAnsi="Arial" w:cs="Arial"/>
        </w:rPr>
      </w:pPr>
      <w:r w:rsidRPr="005E0F2B">
        <w:rPr>
          <w:rFonts w:ascii="Arial" w:hAnsi="Arial" w:cs="Arial"/>
          <w:lang w:val="en-ID"/>
        </w:rPr>
        <w:t xml:space="preserve">E.2  Analisa Data </w:t>
      </w:r>
      <w:r w:rsidRPr="005E0F2B">
        <w:rPr>
          <w:rFonts w:ascii="Arial" w:hAnsi="Arial" w:cs="Arial"/>
          <w:lang w:val="en-ID"/>
        </w:rPr>
        <w:tab/>
      </w:r>
      <w:r w:rsidRPr="005E0F2B">
        <w:rPr>
          <w:rFonts w:ascii="Arial" w:hAnsi="Arial" w:cs="Arial"/>
          <w:lang w:val="en-ID"/>
        </w:rPr>
        <w:tab/>
        <w:t>1</w:t>
      </w:r>
      <w:r w:rsidR="00C565DF">
        <w:rPr>
          <w:rFonts w:ascii="Arial" w:hAnsi="Arial" w:cs="Arial"/>
        </w:rPr>
        <w:t>5</w:t>
      </w:r>
    </w:p>
    <w:p w:rsidR="00112AFD" w:rsidRPr="005E0F2B" w:rsidRDefault="00112AFD" w:rsidP="005E0F2B">
      <w:pPr>
        <w:pStyle w:val="NoSpacing"/>
        <w:tabs>
          <w:tab w:val="left" w:pos="851"/>
          <w:tab w:val="left" w:pos="1232"/>
          <w:tab w:val="left" w:pos="1560"/>
          <w:tab w:val="left" w:leader="dot" w:pos="7371"/>
          <w:tab w:val="right" w:pos="7797"/>
        </w:tabs>
        <w:ind w:left="1232" w:right="567"/>
        <w:rPr>
          <w:rFonts w:ascii="Arial" w:hAnsi="Arial" w:cs="Arial"/>
          <w:lang w:val="id-ID"/>
        </w:rPr>
      </w:pPr>
    </w:p>
    <w:p w:rsidR="00AE0D15" w:rsidRPr="00C565DF" w:rsidRDefault="00AE0D15" w:rsidP="005E0F2B">
      <w:pPr>
        <w:pStyle w:val="NoSpacing"/>
        <w:tabs>
          <w:tab w:val="left" w:pos="851"/>
          <w:tab w:val="left" w:pos="1232"/>
          <w:tab w:val="left" w:pos="1560"/>
          <w:tab w:val="left" w:leader="dot" w:pos="7371"/>
          <w:tab w:val="right" w:pos="7797"/>
        </w:tabs>
        <w:ind w:right="567"/>
        <w:rPr>
          <w:rFonts w:ascii="Arial" w:hAnsi="Arial" w:cs="Arial"/>
          <w:b/>
        </w:rPr>
      </w:pPr>
      <w:r w:rsidRPr="005E0F2B">
        <w:rPr>
          <w:rFonts w:ascii="Arial" w:hAnsi="Arial" w:cs="Arial"/>
          <w:b/>
          <w:szCs w:val="24"/>
          <w:lang w:val="id-ID"/>
        </w:rPr>
        <w:t>BAB IV   HASIL DAN PEMBAHASAN</w:t>
      </w:r>
      <w:r w:rsidRPr="005E0F2B">
        <w:rPr>
          <w:rFonts w:ascii="Arial" w:hAnsi="Arial" w:cs="Arial"/>
          <w:b/>
          <w:lang w:val="en-ID"/>
        </w:rPr>
        <w:tab/>
      </w:r>
      <w:r w:rsidR="005E0F2B" w:rsidRPr="005E0F2B">
        <w:rPr>
          <w:rFonts w:ascii="Arial" w:hAnsi="Arial" w:cs="Arial"/>
          <w:b/>
        </w:rPr>
        <w:tab/>
      </w:r>
      <w:r w:rsidRPr="005E0F2B">
        <w:rPr>
          <w:rFonts w:ascii="Arial" w:hAnsi="Arial" w:cs="Arial"/>
          <w:b/>
          <w:lang w:val="id-ID"/>
        </w:rPr>
        <w:t>1</w:t>
      </w:r>
      <w:r w:rsidR="00C565DF">
        <w:rPr>
          <w:rFonts w:ascii="Arial" w:hAnsi="Arial" w:cs="Arial"/>
          <w:b/>
        </w:rPr>
        <w:t>6</w:t>
      </w:r>
    </w:p>
    <w:p w:rsidR="00AE0D15" w:rsidRPr="00C565DF" w:rsidRDefault="00AE0D15" w:rsidP="005E0F2B">
      <w:pPr>
        <w:pStyle w:val="NoSpacing"/>
        <w:tabs>
          <w:tab w:val="left" w:pos="851"/>
          <w:tab w:val="left" w:pos="1232"/>
          <w:tab w:val="left" w:pos="1560"/>
          <w:tab w:val="left" w:leader="dot" w:pos="7371"/>
          <w:tab w:val="right" w:pos="7797"/>
        </w:tabs>
        <w:ind w:right="567"/>
        <w:rPr>
          <w:rFonts w:ascii="Arial" w:hAnsi="Arial" w:cs="Arial"/>
        </w:rPr>
      </w:pPr>
      <w:r w:rsidRPr="005E0F2B">
        <w:rPr>
          <w:rFonts w:ascii="Arial" w:hAnsi="Arial" w:cs="Arial"/>
          <w:lang w:val="id-ID"/>
        </w:rPr>
        <w:tab/>
        <w:t>A.</w:t>
      </w:r>
      <w:r w:rsidR="005E0F2B" w:rsidRPr="005E0F2B">
        <w:rPr>
          <w:rFonts w:ascii="Arial" w:hAnsi="Arial" w:cs="Arial"/>
        </w:rPr>
        <w:t xml:space="preserve"> </w:t>
      </w:r>
      <w:r w:rsidRPr="005E0F2B">
        <w:rPr>
          <w:rFonts w:ascii="Arial" w:hAnsi="Arial" w:cs="Arial"/>
          <w:lang w:val="id-ID"/>
        </w:rPr>
        <w:t>Hasil Penelitian</w:t>
      </w:r>
      <w:r w:rsidRPr="005E0F2B">
        <w:rPr>
          <w:rFonts w:ascii="Arial" w:hAnsi="Arial" w:cs="Arial"/>
          <w:lang w:val="en-ID"/>
        </w:rPr>
        <w:tab/>
      </w:r>
      <w:r w:rsidR="005E0F2B" w:rsidRPr="005E0F2B">
        <w:rPr>
          <w:rFonts w:ascii="Arial" w:hAnsi="Arial" w:cs="Arial"/>
        </w:rPr>
        <w:tab/>
      </w:r>
      <w:r w:rsidRPr="005E0F2B">
        <w:rPr>
          <w:rFonts w:ascii="Arial" w:hAnsi="Arial" w:cs="Arial"/>
          <w:lang w:val="id-ID"/>
        </w:rPr>
        <w:t>1</w:t>
      </w:r>
      <w:r w:rsidR="00C565DF">
        <w:rPr>
          <w:rFonts w:ascii="Arial" w:hAnsi="Arial" w:cs="Arial"/>
        </w:rPr>
        <w:t>6</w:t>
      </w:r>
    </w:p>
    <w:p w:rsidR="00AE0D15" w:rsidRPr="00C565DF" w:rsidRDefault="00AE0D15" w:rsidP="005E0F2B">
      <w:pPr>
        <w:pStyle w:val="NoSpacing"/>
        <w:tabs>
          <w:tab w:val="left" w:pos="851"/>
          <w:tab w:val="left" w:pos="1232"/>
          <w:tab w:val="left" w:pos="1560"/>
          <w:tab w:val="left" w:leader="dot" w:pos="7371"/>
          <w:tab w:val="right" w:pos="7797"/>
        </w:tabs>
        <w:ind w:right="567"/>
        <w:rPr>
          <w:rFonts w:ascii="Arial" w:hAnsi="Arial" w:cs="Arial"/>
        </w:rPr>
      </w:pPr>
      <w:r w:rsidRPr="005E0F2B">
        <w:rPr>
          <w:rFonts w:ascii="Arial" w:hAnsi="Arial" w:cs="Arial"/>
          <w:lang w:val="id-ID"/>
        </w:rPr>
        <w:tab/>
        <w:t>B.</w:t>
      </w:r>
      <w:r w:rsidR="005E0F2B" w:rsidRPr="005E0F2B">
        <w:rPr>
          <w:rFonts w:ascii="Arial" w:hAnsi="Arial" w:cs="Arial"/>
        </w:rPr>
        <w:t xml:space="preserve"> </w:t>
      </w:r>
      <w:r w:rsidRPr="005E0F2B">
        <w:rPr>
          <w:rFonts w:ascii="Arial" w:hAnsi="Arial" w:cs="Arial"/>
          <w:lang w:val="id-ID"/>
        </w:rPr>
        <w:t>Pembahasan</w:t>
      </w:r>
      <w:r w:rsidRPr="005E0F2B">
        <w:rPr>
          <w:rFonts w:ascii="Arial" w:hAnsi="Arial" w:cs="Arial"/>
          <w:lang w:val="en-ID"/>
        </w:rPr>
        <w:tab/>
      </w:r>
      <w:r w:rsidR="005E0F2B" w:rsidRPr="005E0F2B">
        <w:rPr>
          <w:rFonts w:ascii="Arial" w:hAnsi="Arial" w:cs="Arial"/>
        </w:rPr>
        <w:tab/>
      </w:r>
      <w:r w:rsidRPr="005E0F2B">
        <w:rPr>
          <w:rFonts w:ascii="Arial" w:hAnsi="Arial" w:cs="Arial"/>
          <w:lang w:val="id-ID"/>
        </w:rPr>
        <w:t>1</w:t>
      </w:r>
      <w:r w:rsidR="00C565DF">
        <w:rPr>
          <w:rFonts w:ascii="Arial" w:hAnsi="Arial" w:cs="Arial"/>
        </w:rPr>
        <w:t>7</w:t>
      </w:r>
    </w:p>
    <w:p w:rsidR="00112AFD" w:rsidRPr="005E0F2B" w:rsidRDefault="00112AFD" w:rsidP="005E0F2B">
      <w:pPr>
        <w:pStyle w:val="NoSpacing"/>
        <w:tabs>
          <w:tab w:val="left" w:pos="851"/>
          <w:tab w:val="left" w:pos="1232"/>
          <w:tab w:val="left" w:pos="1560"/>
          <w:tab w:val="left" w:leader="dot" w:pos="7371"/>
          <w:tab w:val="right" w:pos="7797"/>
        </w:tabs>
        <w:ind w:right="567"/>
        <w:rPr>
          <w:rFonts w:ascii="Arial" w:hAnsi="Arial" w:cs="Arial"/>
          <w:lang w:val="id-ID"/>
        </w:rPr>
      </w:pPr>
    </w:p>
    <w:p w:rsidR="00AE0D15" w:rsidRPr="00C565DF" w:rsidRDefault="00AE0D15" w:rsidP="005E0F2B">
      <w:pPr>
        <w:pStyle w:val="NoSpacing"/>
        <w:tabs>
          <w:tab w:val="left" w:pos="851"/>
          <w:tab w:val="left" w:pos="1232"/>
          <w:tab w:val="left" w:pos="1560"/>
          <w:tab w:val="left" w:leader="dot" w:pos="7371"/>
          <w:tab w:val="right" w:pos="7797"/>
        </w:tabs>
        <w:ind w:right="567"/>
        <w:rPr>
          <w:rFonts w:ascii="Arial" w:hAnsi="Arial" w:cs="Arial"/>
          <w:b/>
        </w:rPr>
      </w:pPr>
      <w:r w:rsidRPr="005E0F2B">
        <w:rPr>
          <w:rFonts w:ascii="Arial" w:hAnsi="Arial" w:cs="Arial"/>
          <w:b/>
          <w:szCs w:val="24"/>
          <w:lang w:val="id-ID"/>
        </w:rPr>
        <w:t xml:space="preserve">BAB V  </w:t>
      </w:r>
      <w:r w:rsidR="005E0F2B" w:rsidRPr="005E0F2B">
        <w:rPr>
          <w:rFonts w:ascii="Arial" w:hAnsi="Arial" w:cs="Arial"/>
          <w:b/>
          <w:szCs w:val="24"/>
          <w:lang w:val="id-ID"/>
        </w:rPr>
        <w:t xml:space="preserve"> </w:t>
      </w:r>
      <w:r w:rsidRPr="005E0F2B">
        <w:rPr>
          <w:rFonts w:ascii="Arial" w:hAnsi="Arial" w:cs="Arial"/>
          <w:b/>
          <w:szCs w:val="24"/>
          <w:lang w:val="id-ID"/>
        </w:rPr>
        <w:t>SIMPULAN DAN SARAN</w:t>
      </w:r>
      <w:r w:rsidRPr="005E0F2B">
        <w:rPr>
          <w:rFonts w:ascii="Arial" w:hAnsi="Arial" w:cs="Arial"/>
          <w:b/>
          <w:szCs w:val="24"/>
          <w:lang w:val="id-ID"/>
        </w:rPr>
        <w:tab/>
      </w:r>
      <w:r w:rsidRPr="005E0F2B">
        <w:rPr>
          <w:rFonts w:ascii="Arial" w:hAnsi="Arial" w:cs="Arial"/>
          <w:b/>
          <w:lang w:val="id-ID"/>
        </w:rPr>
        <w:t xml:space="preserve"> </w:t>
      </w:r>
      <w:r w:rsidR="005E0F2B" w:rsidRPr="005E0F2B">
        <w:rPr>
          <w:rFonts w:ascii="Arial" w:hAnsi="Arial" w:cs="Arial"/>
          <w:b/>
        </w:rPr>
        <w:tab/>
      </w:r>
      <w:r w:rsidR="00C565DF">
        <w:rPr>
          <w:rFonts w:ascii="Arial" w:hAnsi="Arial" w:cs="Arial"/>
          <w:b/>
        </w:rPr>
        <w:t>19</w:t>
      </w:r>
    </w:p>
    <w:p w:rsidR="005E0F2B" w:rsidRPr="005E0F2B" w:rsidRDefault="005E0F2B" w:rsidP="005E0F2B">
      <w:pPr>
        <w:pStyle w:val="NoSpacing"/>
        <w:numPr>
          <w:ilvl w:val="0"/>
          <w:numId w:val="37"/>
        </w:numPr>
        <w:tabs>
          <w:tab w:val="left" w:pos="851"/>
          <w:tab w:val="left" w:pos="1232"/>
          <w:tab w:val="left" w:pos="1560"/>
          <w:tab w:val="left" w:leader="dot" w:pos="7371"/>
          <w:tab w:val="right" w:pos="7797"/>
        </w:tabs>
        <w:ind w:right="567"/>
        <w:rPr>
          <w:rFonts w:ascii="Arial" w:hAnsi="Arial" w:cs="Arial"/>
        </w:rPr>
      </w:pPr>
      <w:r w:rsidRPr="005E0F2B">
        <w:rPr>
          <w:rFonts w:ascii="Arial" w:hAnsi="Arial" w:cs="Arial"/>
        </w:rPr>
        <w:t xml:space="preserve">Simpulan </w:t>
      </w:r>
      <w:r w:rsidRPr="005E0F2B">
        <w:rPr>
          <w:rFonts w:ascii="Arial" w:hAnsi="Arial" w:cs="Arial"/>
        </w:rPr>
        <w:tab/>
      </w:r>
      <w:r w:rsidRPr="005E0F2B">
        <w:rPr>
          <w:rFonts w:ascii="Arial" w:hAnsi="Arial" w:cs="Arial"/>
        </w:rPr>
        <w:tab/>
      </w:r>
      <w:r w:rsidR="00C565DF">
        <w:rPr>
          <w:rFonts w:ascii="Arial" w:hAnsi="Arial" w:cs="Arial"/>
        </w:rPr>
        <w:t>19</w:t>
      </w:r>
    </w:p>
    <w:p w:rsidR="005E0F2B" w:rsidRPr="005E0F2B" w:rsidRDefault="005E0F2B" w:rsidP="005E0F2B">
      <w:pPr>
        <w:pStyle w:val="NoSpacing"/>
        <w:numPr>
          <w:ilvl w:val="0"/>
          <w:numId w:val="37"/>
        </w:numPr>
        <w:tabs>
          <w:tab w:val="left" w:pos="851"/>
          <w:tab w:val="left" w:pos="1232"/>
          <w:tab w:val="left" w:pos="1560"/>
          <w:tab w:val="left" w:leader="dot" w:pos="7371"/>
          <w:tab w:val="right" w:pos="7797"/>
        </w:tabs>
        <w:ind w:right="567"/>
        <w:rPr>
          <w:rFonts w:ascii="Arial" w:hAnsi="Arial" w:cs="Arial"/>
        </w:rPr>
      </w:pPr>
      <w:r w:rsidRPr="005E0F2B">
        <w:rPr>
          <w:rFonts w:ascii="Arial" w:hAnsi="Arial" w:cs="Arial"/>
        </w:rPr>
        <w:t xml:space="preserve">Saran </w:t>
      </w:r>
      <w:r w:rsidRPr="005E0F2B">
        <w:rPr>
          <w:rFonts w:ascii="Arial" w:hAnsi="Arial" w:cs="Arial"/>
        </w:rPr>
        <w:tab/>
      </w:r>
      <w:r w:rsidRPr="005E0F2B">
        <w:rPr>
          <w:rFonts w:ascii="Arial" w:hAnsi="Arial" w:cs="Arial"/>
        </w:rPr>
        <w:tab/>
      </w:r>
      <w:r w:rsidR="00C565DF">
        <w:rPr>
          <w:rFonts w:ascii="Arial" w:hAnsi="Arial" w:cs="Arial"/>
        </w:rPr>
        <w:t>19</w:t>
      </w:r>
    </w:p>
    <w:p w:rsidR="005E0F2B" w:rsidRPr="005E0F2B" w:rsidRDefault="005E0F2B" w:rsidP="005E0F2B">
      <w:pPr>
        <w:pStyle w:val="NoSpacing"/>
        <w:tabs>
          <w:tab w:val="left" w:pos="851"/>
          <w:tab w:val="left" w:pos="1232"/>
          <w:tab w:val="left" w:pos="1560"/>
          <w:tab w:val="left" w:leader="dot" w:pos="7371"/>
          <w:tab w:val="right" w:pos="7797"/>
        </w:tabs>
        <w:ind w:right="567"/>
        <w:rPr>
          <w:rFonts w:ascii="Arial" w:hAnsi="Arial" w:cs="Arial"/>
          <w:b/>
          <w:szCs w:val="24"/>
        </w:rPr>
      </w:pPr>
    </w:p>
    <w:p w:rsidR="00CA1308" w:rsidRPr="005E0F2B" w:rsidRDefault="00EE31A2" w:rsidP="005E0F2B">
      <w:pPr>
        <w:pStyle w:val="NoSpacing"/>
        <w:tabs>
          <w:tab w:val="left" w:pos="851"/>
          <w:tab w:val="left" w:pos="1232"/>
          <w:tab w:val="left" w:pos="1560"/>
          <w:tab w:val="left" w:leader="dot" w:pos="7371"/>
          <w:tab w:val="right" w:pos="7797"/>
        </w:tabs>
        <w:ind w:right="567"/>
        <w:rPr>
          <w:rFonts w:ascii="Arial" w:hAnsi="Arial" w:cs="Arial"/>
          <w:szCs w:val="24"/>
          <w:lang w:val="en-ID"/>
        </w:rPr>
      </w:pPr>
      <w:r>
        <w:rPr>
          <w:rFonts w:ascii="Arial" w:hAnsi="Arial" w:cs="Arial"/>
          <w:szCs w:val="24"/>
          <w:lang w:val="en-ID"/>
        </w:rPr>
        <w:tab/>
      </w:r>
    </w:p>
    <w:p w:rsidR="00362F0E" w:rsidRPr="005E0F2B" w:rsidRDefault="00F634C0" w:rsidP="005E0F2B">
      <w:pPr>
        <w:pStyle w:val="NoSpacing"/>
        <w:tabs>
          <w:tab w:val="left" w:pos="851"/>
          <w:tab w:val="left" w:pos="1232"/>
          <w:tab w:val="left" w:pos="1560"/>
          <w:tab w:val="left" w:leader="dot" w:pos="7371"/>
          <w:tab w:val="right" w:pos="7797"/>
        </w:tabs>
        <w:ind w:right="567"/>
        <w:rPr>
          <w:rFonts w:ascii="Arial" w:hAnsi="Arial" w:cs="Arial"/>
          <w:b/>
          <w:lang w:val="en-ID"/>
        </w:rPr>
      </w:pPr>
      <w:r w:rsidRPr="005E0F2B">
        <w:rPr>
          <w:rFonts w:ascii="Arial" w:hAnsi="Arial" w:cs="Arial"/>
          <w:b/>
          <w:szCs w:val="24"/>
          <w:lang w:val="en-ID"/>
        </w:rPr>
        <w:t>DAFTAR PUSTAKA</w:t>
      </w:r>
      <w:r w:rsidRPr="005E0F2B">
        <w:rPr>
          <w:rFonts w:ascii="Arial" w:hAnsi="Arial" w:cs="Arial"/>
          <w:b/>
          <w:lang w:val="en-ID"/>
        </w:rPr>
        <w:t xml:space="preserve"> </w:t>
      </w:r>
      <w:r w:rsidR="00EE31A2">
        <w:rPr>
          <w:rFonts w:ascii="Arial" w:hAnsi="Arial" w:cs="Arial"/>
          <w:b/>
          <w:lang w:val="en-ID"/>
        </w:rPr>
        <w:tab/>
      </w:r>
      <w:r w:rsidR="00EE31A2">
        <w:rPr>
          <w:rFonts w:ascii="Arial" w:hAnsi="Arial" w:cs="Arial"/>
          <w:b/>
          <w:lang w:val="en-ID"/>
        </w:rPr>
        <w:tab/>
        <w:t>20</w:t>
      </w:r>
    </w:p>
    <w:p w:rsidR="005E0F2B" w:rsidRPr="005E0F2B" w:rsidRDefault="005E0F2B" w:rsidP="005E0F2B">
      <w:pPr>
        <w:pStyle w:val="NoSpacing"/>
        <w:tabs>
          <w:tab w:val="left" w:pos="851"/>
          <w:tab w:val="left" w:pos="1232"/>
          <w:tab w:val="left" w:pos="1560"/>
          <w:tab w:val="left" w:leader="dot" w:pos="7371"/>
          <w:tab w:val="right" w:pos="7797"/>
        </w:tabs>
        <w:ind w:right="567"/>
        <w:rPr>
          <w:rFonts w:ascii="Arial" w:hAnsi="Arial" w:cs="Arial"/>
          <w:b/>
          <w:lang w:val="id-ID"/>
        </w:rPr>
      </w:pPr>
      <w:r w:rsidRPr="005E0F2B">
        <w:rPr>
          <w:rFonts w:ascii="Arial" w:hAnsi="Arial" w:cs="Arial"/>
          <w:b/>
          <w:lang w:val="en-ID"/>
        </w:rPr>
        <w:t xml:space="preserve">LAMPIRAN </w:t>
      </w:r>
    </w:p>
    <w:p w:rsidR="003C29AE" w:rsidRPr="005E0F2B" w:rsidRDefault="003C29AE" w:rsidP="005E0F2B">
      <w:pPr>
        <w:pStyle w:val="NoSpacing"/>
        <w:tabs>
          <w:tab w:val="left" w:pos="851"/>
          <w:tab w:val="left" w:pos="1232"/>
          <w:tab w:val="left" w:pos="1560"/>
          <w:tab w:val="left" w:leader="dot" w:pos="7371"/>
          <w:tab w:val="right" w:pos="7797"/>
        </w:tabs>
        <w:ind w:right="567"/>
        <w:rPr>
          <w:rFonts w:ascii="Arial" w:hAnsi="Arial" w:cs="Arial"/>
          <w:b/>
          <w:lang w:val="id-ID"/>
        </w:rPr>
      </w:pPr>
    </w:p>
    <w:p w:rsidR="003C29AE" w:rsidRPr="005E0F2B" w:rsidRDefault="003C29AE" w:rsidP="005E0F2B">
      <w:pPr>
        <w:pStyle w:val="NoSpacing"/>
        <w:tabs>
          <w:tab w:val="left" w:pos="851"/>
          <w:tab w:val="left" w:pos="1232"/>
          <w:tab w:val="left" w:pos="1560"/>
          <w:tab w:val="left" w:leader="dot" w:pos="7371"/>
          <w:tab w:val="right" w:pos="7797"/>
        </w:tabs>
        <w:ind w:right="567"/>
        <w:rPr>
          <w:rFonts w:ascii="Arial" w:hAnsi="Arial" w:cs="Arial"/>
          <w:b/>
          <w:lang w:val="id-ID"/>
        </w:rPr>
      </w:pPr>
    </w:p>
    <w:p w:rsidR="003C29AE" w:rsidRPr="005E0F2B" w:rsidRDefault="003C29AE" w:rsidP="00112AFD">
      <w:pPr>
        <w:pStyle w:val="NoSpacing"/>
        <w:tabs>
          <w:tab w:val="left" w:pos="851"/>
          <w:tab w:val="left" w:pos="1232"/>
          <w:tab w:val="left" w:pos="1560"/>
          <w:tab w:val="left" w:leader="dot" w:pos="7371"/>
          <w:tab w:val="right" w:pos="7938"/>
        </w:tabs>
        <w:spacing w:line="360" w:lineRule="auto"/>
        <w:ind w:right="567"/>
        <w:rPr>
          <w:rFonts w:ascii="Arial" w:hAnsi="Arial" w:cs="Arial"/>
          <w:b/>
          <w:lang w:val="id-ID"/>
        </w:rPr>
      </w:pPr>
    </w:p>
    <w:p w:rsidR="003C29AE" w:rsidRPr="005E0F2B" w:rsidRDefault="003C29AE" w:rsidP="00112AFD">
      <w:pPr>
        <w:pStyle w:val="NoSpacing"/>
        <w:tabs>
          <w:tab w:val="left" w:pos="851"/>
          <w:tab w:val="left" w:pos="1232"/>
          <w:tab w:val="left" w:pos="1560"/>
          <w:tab w:val="left" w:leader="dot" w:pos="7371"/>
          <w:tab w:val="right" w:pos="7938"/>
        </w:tabs>
        <w:spacing w:line="360" w:lineRule="auto"/>
        <w:ind w:right="567"/>
        <w:rPr>
          <w:rFonts w:ascii="Arial" w:hAnsi="Arial" w:cs="Arial"/>
          <w:b/>
          <w:lang w:val="id-ID"/>
        </w:rPr>
      </w:pPr>
    </w:p>
    <w:p w:rsidR="003C29AE" w:rsidRPr="005E0F2B" w:rsidRDefault="003C29AE" w:rsidP="00112AFD">
      <w:pPr>
        <w:pStyle w:val="NoSpacing"/>
        <w:tabs>
          <w:tab w:val="left" w:pos="851"/>
          <w:tab w:val="left" w:pos="1232"/>
          <w:tab w:val="left" w:pos="1560"/>
          <w:tab w:val="left" w:leader="dot" w:pos="7371"/>
          <w:tab w:val="right" w:pos="7938"/>
        </w:tabs>
        <w:spacing w:line="360" w:lineRule="auto"/>
        <w:ind w:right="567"/>
        <w:rPr>
          <w:rFonts w:ascii="Arial" w:hAnsi="Arial" w:cs="Arial"/>
          <w:b/>
          <w:lang w:val="id-ID"/>
        </w:rPr>
      </w:pPr>
    </w:p>
    <w:p w:rsidR="003C29AE" w:rsidRPr="005E0F2B" w:rsidRDefault="003C29AE" w:rsidP="00112AFD">
      <w:pPr>
        <w:pStyle w:val="NoSpacing"/>
        <w:tabs>
          <w:tab w:val="left" w:pos="851"/>
          <w:tab w:val="left" w:pos="1232"/>
          <w:tab w:val="left" w:pos="1560"/>
          <w:tab w:val="left" w:leader="dot" w:pos="7371"/>
          <w:tab w:val="right" w:pos="7938"/>
        </w:tabs>
        <w:spacing w:line="360" w:lineRule="auto"/>
        <w:ind w:right="567"/>
        <w:rPr>
          <w:rFonts w:ascii="Arial" w:hAnsi="Arial" w:cs="Arial"/>
          <w:b/>
          <w:lang w:val="id-ID"/>
        </w:rPr>
      </w:pPr>
    </w:p>
    <w:p w:rsidR="003C29AE" w:rsidRPr="005E0F2B" w:rsidRDefault="003C29AE" w:rsidP="00112AFD">
      <w:pPr>
        <w:pStyle w:val="NoSpacing"/>
        <w:tabs>
          <w:tab w:val="left" w:pos="851"/>
          <w:tab w:val="left" w:pos="1232"/>
          <w:tab w:val="left" w:pos="1560"/>
          <w:tab w:val="left" w:leader="dot" w:pos="7371"/>
          <w:tab w:val="right" w:pos="7938"/>
        </w:tabs>
        <w:spacing w:line="360" w:lineRule="auto"/>
        <w:ind w:right="567"/>
        <w:rPr>
          <w:rFonts w:ascii="Arial" w:hAnsi="Arial" w:cs="Arial"/>
          <w:b/>
          <w:lang w:val="id-ID"/>
        </w:rPr>
      </w:pPr>
    </w:p>
    <w:p w:rsidR="00363FC7" w:rsidRPr="005E0F2B" w:rsidRDefault="00363FC7" w:rsidP="00363FC7">
      <w:pPr>
        <w:pStyle w:val="ListParagraph"/>
        <w:tabs>
          <w:tab w:val="left" w:pos="0"/>
          <w:tab w:val="left" w:pos="810"/>
          <w:tab w:val="left" w:pos="1080"/>
          <w:tab w:val="left" w:leader="dot" w:pos="7920"/>
          <w:tab w:val="left" w:pos="8730"/>
        </w:tabs>
        <w:spacing w:after="0" w:line="240" w:lineRule="auto"/>
        <w:ind w:left="0"/>
        <w:outlineLvl w:val="0"/>
        <w:rPr>
          <w:rFonts w:ascii="Arial" w:eastAsia="Calibri" w:hAnsi="Arial" w:cs="Arial"/>
          <w:b/>
        </w:rPr>
      </w:pPr>
    </w:p>
    <w:p w:rsidR="00363FC7" w:rsidRPr="005E0F2B" w:rsidRDefault="00363FC7" w:rsidP="00363FC7">
      <w:pPr>
        <w:pStyle w:val="ListParagraph"/>
        <w:tabs>
          <w:tab w:val="left" w:pos="0"/>
          <w:tab w:val="left" w:pos="810"/>
          <w:tab w:val="left" w:pos="1080"/>
          <w:tab w:val="left" w:leader="dot" w:pos="7920"/>
          <w:tab w:val="left" w:pos="8730"/>
        </w:tabs>
        <w:spacing w:after="0" w:line="240" w:lineRule="auto"/>
        <w:ind w:left="0"/>
        <w:outlineLvl w:val="0"/>
        <w:rPr>
          <w:rFonts w:ascii="Arial" w:eastAsia="Calibri" w:hAnsi="Arial" w:cs="Arial"/>
          <w:b/>
        </w:rPr>
      </w:pPr>
    </w:p>
    <w:p w:rsidR="005E0F2B" w:rsidRPr="005E0F2B" w:rsidRDefault="005E0F2B">
      <w:pPr>
        <w:rPr>
          <w:rFonts w:ascii="Arial" w:hAnsi="Arial" w:cs="Arial"/>
          <w:b/>
          <w:szCs w:val="24"/>
        </w:rPr>
      </w:pPr>
      <w:bookmarkStart w:id="0" w:name="_Toc533540480"/>
      <w:bookmarkStart w:id="1" w:name="_Toc25823479"/>
      <w:r w:rsidRPr="005E0F2B">
        <w:rPr>
          <w:rFonts w:ascii="Arial" w:hAnsi="Arial" w:cs="Arial"/>
          <w:b/>
          <w:szCs w:val="24"/>
        </w:rPr>
        <w:br w:type="page"/>
      </w:r>
    </w:p>
    <w:p w:rsidR="00363FC7" w:rsidRDefault="00363FC7" w:rsidP="00363FC7">
      <w:pPr>
        <w:pStyle w:val="ListParagraph"/>
        <w:tabs>
          <w:tab w:val="left" w:pos="0"/>
          <w:tab w:val="left" w:pos="810"/>
          <w:tab w:val="left" w:pos="1080"/>
          <w:tab w:val="left" w:leader="dot" w:pos="7920"/>
          <w:tab w:val="left" w:pos="8730"/>
        </w:tabs>
        <w:spacing w:after="0" w:line="240" w:lineRule="auto"/>
        <w:ind w:left="0"/>
        <w:jc w:val="center"/>
        <w:outlineLvl w:val="0"/>
        <w:rPr>
          <w:rFonts w:ascii="Arial" w:hAnsi="Arial" w:cs="Arial"/>
          <w:b/>
          <w:szCs w:val="24"/>
          <w:lang w:val="en-US"/>
        </w:rPr>
      </w:pPr>
      <w:r w:rsidRPr="005E0F2B">
        <w:rPr>
          <w:rFonts w:ascii="Arial" w:hAnsi="Arial" w:cs="Arial"/>
          <w:b/>
          <w:szCs w:val="24"/>
        </w:rPr>
        <w:lastRenderedPageBreak/>
        <w:t>DAFTAR TABEL</w:t>
      </w:r>
      <w:bookmarkEnd w:id="0"/>
      <w:bookmarkEnd w:id="1"/>
    </w:p>
    <w:p w:rsidR="00C10789" w:rsidRDefault="00C10789" w:rsidP="00363FC7">
      <w:pPr>
        <w:pStyle w:val="ListParagraph"/>
        <w:tabs>
          <w:tab w:val="left" w:pos="0"/>
          <w:tab w:val="left" w:pos="810"/>
          <w:tab w:val="left" w:pos="1080"/>
          <w:tab w:val="left" w:leader="dot" w:pos="7920"/>
          <w:tab w:val="left" w:pos="8730"/>
        </w:tabs>
        <w:spacing w:after="0" w:line="240" w:lineRule="auto"/>
        <w:ind w:left="0"/>
        <w:jc w:val="center"/>
        <w:outlineLvl w:val="0"/>
        <w:rPr>
          <w:rFonts w:ascii="Arial" w:hAnsi="Arial" w:cs="Arial"/>
          <w:b/>
          <w:szCs w:val="24"/>
          <w:lang w:val="en-US"/>
        </w:rPr>
      </w:pPr>
    </w:p>
    <w:p w:rsidR="00C10789" w:rsidRDefault="00C10789" w:rsidP="00363FC7">
      <w:pPr>
        <w:pStyle w:val="ListParagraph"/>
        <w:tabs>
          <w:tab w:val="left" w:pos="0"/>
          <w:tab w:val="left" w:pos="810"/>
          <w:tab w:val="left" w:pos="1080"/>
          <w:tab w:val="left" w:leader="dot" w:pos="7920"/>
          <w:tab w:val="left" w:pos="8730"/>
        </w:tabs>
        <w:spacing w:after="0" w:line="240" w:lineRule="auto"/>
        <w:ind w:left="0"/>
        <w:jc w:val="center"/>
        <w:outlineLvl w:val="0"/>
        <w:rPr>
          <w:rFonts w:ascii="Arial" w:hAnsi="Arial" w:cs="Arial"/>
          <w:b/>
          <w:szCs w:val="24"/>
          <w:lang w:val="en-US"/>
        </w:rPr>
      </w:pPr>
    </w:p>
    <w:p w:rsidR="00C10789" w:rsidRDefault="00C10789" w:rsidP="00C10789">
      <w:pPr>
        <w:tabs>
          <w:tab w:val="left" w:pos="1418"/>
          <w:tab w:val="left" w:leader="dot" w:pos="7371"/>
          <w:tab w:val="right" w:pos="7797"/>
        </w:tabs>
        <w:spacing w:after="0" w:line="240" w:lineRule="auto"/>
        <w:ind w:left="1418" w:right="566" w:hanging="1418"/>
        <w:jc w:val="both"/>
        <w:rPr>
          <w:rFonts w:ascii="Arial" w:hAnsi="Arial" w:cs="Arial"/>
          <w:lang w:val="en-US"/>
        </w:rPr>
      </w:pPr>
      <w:r w:rsidRPr="005E0F2B">
        <w:rPr>
          <w:rFonts w:ascii="Arial" w:hAnsi="Arial" w:cs="Arial"/>
        </w:rPr>
        <w:t xml:space="preserve">Tabel 4.1 </w:t>
      </w:r>
      <w:r>
        <w:rPr>
          <w:rFonts w:ascii="Arial" w:hAnsi="Arial" w:cs="Arial"/>
          <w:lang w:val="en-US"/>
        </w:rPr>
        <w:tab/>
      </w:r>
      <w:r w:rsidRPr="005E0F2B">
        <w:rPr>
          <w:rFonts w:ascii="Arial" w:hAnsi="Arial" w:cs="Arial"/>
        </w:rPr>
        <w:t>Distribusi Frekuensi Ibu Hamil Yang Menderita Gingivitis Di Puskesmas Pancurbatu Kabupaten Deli Serdang</w:t>
      </w:r>
      <w:r>
        <w:rPr>
          <w:rFonts w:ascii="Arial" w:hAnsi="Arial" w:cs="Arial"/>
          <w:lang w:val="en-US"/>
        </w:rPr>
        <w:t xml:space="preserve"> </w:t>
      </w:r>
      <w:r>
        <w:rPr>
          <w:rFonts w:ascii="Arial" w:hAnsi="Arial" w:cs="Arial"/>
          <w:lang w:val="en-US"/>
        </w:rPr>
        <w:tab/>
      </w:r>
      <w:r>
        <w:rPr>
          <w:rFonts w:ascii="Arial" w:hAnsi="Arial" w:cs="Arial"/>
          <w:lang w:val="en-US"/>
        </w:rPr>
        <w:tab/>
        <w:t>16</w:t>
      </w:r>
    </w:p>
    <w:p w:rsidR="00C10789" w:rsidRDefault="00C10789" w:rsidP="00C10789">
      <w:pPr>
        <w:tabs>
          <w:tab w:val="left" w:pos="1418"/>
          <w:tab w:val="left" w:leader="dot" w:pos="7371"/>
          <w:tab w:val="right" w:pos="7797"/>
        </w:tabs>
        <w:spacing w:after="0" w:line="240" w:lineRule="auto"/>
        <w:ind w:left="1418" w:right="566" w:hanging="1418"/>
        <w:jc w:val="both"/>
        <w:rPr>
          <w:rFonts w:ascii="Arial" w:hAnsi="Arial" w:cs="Arial"/>
          <w:lang w:val="en-US"/>
        </w:rPr>
      </w:pPr>
    </w:p>
    <w:p w:rsidR="00C10789" w:rsidRDefault="00C10789" w:rsidP="00C10789">
      <w:pPr>
        <w:tabs>
          <w:tab w:val="left" w:pos="1418"/>
          <w:tab w:val="left" w:leader="dot" w:pos="7371"/>
          <w:tab w:val="right" w:pos="7797"/>
        </w:tabs>
        <w:spacing w:after="0" w:line="240" w:lineRule="auto"/>
        <w:ind w:left="1418" w:right="566" w:hanging="1418"/>
        <w:jc w:val="both"/>
        <w:rPr>
          <w:rFonts w:ascii="Arial" w:hAnsi="Arial" w:cs="Arial"/>
          <w:lang w:val="en-US"/>
        </w:rPr>
      </w:pPr>
      <w:r w:rsidRPr="005E0F2B">
        <w:rPr>
          <w:rFonts w:ascii="Arial" w:hAnsi="Arial" w:cs="Arial"/>
        </w:rPr>
        <w:t xml:space="preserve">Tabel 4.2. </w:t>
      </w:r>
      <w:r>
        <w:rPr>
          <w:rFonts w:ascii="Arial" w:hAnsi="Arial" w:cs="Arial"/>
          <w:lang w:val="en-US"/>
        </w:rPr>
        <w:tab/>
      </w:r>
      <w:r w:rsidRPr="005E0F2B">
        <w:rPr>
          <w:rFonts w:ascii="Arial" w:hAnsi="Arial" w:cs="Arial"/>
        </w:rPr>
        <w:t>Distribusi Frekuensi Ibu Hamil Yang Menderita Gingivitis Berdasarkan Usia Di Puskesmas Pa</w:t>
      </w:r>
      <w:r>
        <w:rPr>
          <w:rFonts w:ascii="Arial" w:hAnsi="Arial" w:cs="Arial"/>
        </w:rPr>
        <w:t>ncurbatu Kabupaten Deli Serdang</w:t>
      </w:r>
      <w:r>
        <w:rPr>
          <w:rFonts w:ascii="Arial" w:hAnsi="Arial" w:cs="Arial"/>
          <w:lang w:val="en-US"/>
        </w:rPr>
        <w:t xml:space="preserve"> </w:t>
      </w:r>
      <w:r>
        <w:rPr>
          <w:rFonts w:ascii="Arial" w:hAnsi="Arial" w:cs="Arial"/>
          <w:lang w:val="en-US"/>
        </w:rPr>
        <w:tab/>
      </w:r>
      <w:r>
        <w:rPr>
          <w:rFonts w:ascii="Arial" w:hAnsi="Arial" w:cs="Arial"/>
          <w:lang w:val="en-US"/>
        </w:rPr>
        <w:tab/>
        <w:t>16</w:t>
      </w:r>
    </w:p>
    <w:p w:rsidR="00C10789" w:rsidRDefault="00C10789" w:rsidP="00C10789">
      <w:pPr>
        <w:tabs>
          <w:tab w:val="left" w:pos="1418"/>
          <w:tab w:val="left" w:leader="dot" w:pos="7371"/>
          <w:tab w:val="right" w:pos="7797"/>
        </w:tabs>
        <w:spacing w:after="0" w:line="240" w:lineRule="auto"/>
        <w:ind w:left="1418" w:right="566" w:hanging="1418"/>
        <w:jc w:val="both"/>
        <w:rPr>
          <w:rFonts w:ascii="Arial" w:hAnsi="Arial" w:cs="Arial"/>
          <w:lang w:val="en-US"/>
        </w:rPr>
      </w:pPr>
    </w:p>
    <w:p w:rsidR="00C10789" w:rsidRPr="00C10789" w:rsidRDefault="00C10789" w:rsidP="00C10789">
      <w:pPr>
        <w:tabs>
          <w:tab w:val="left" w:pos="1418"/>
          <w:tab w:val="left" w:leader="dot" w:pos="7371"/>
          <w:tab w:val="right" w:pos="7797"/>
        </w:tabs>
        <w:spacing w:after="0" w:line="240" w:lineRule="auto"/>
        <w:ind w:left="1418" w:right="566" w:hanging="1418"/>
        <w:jc w:val="both"/>
        <w:rPr>
          <w:rFonts w:ascii="Arial" w:hAnsi="Arial" w:cs="Arial"/>
          <w:lang w:val="en-US"/>
        </w:rPr>
      </w:pPr>
      <w:r w:rsidRPr="005E0F2B">
        <w:rPr>
          <w:rFonts w:ascii="Arial" w:hAnsi="Arial" w:cs="Arial"/>
        </w:rPr>
        <w:t xml:space="preserve">Tabel 4.3 </w:t>
      </w:r>
      <w:r>
        <w:rPr>
          <w:rFonts w:ascii="Arial" w:hAnsi="Arial" w:cs="Arial"/>
          <w:lang w:val="en-US"/>
        </w:rPr>
        <w:tab/>
      </w:r>
      <w:r w:rsidRPr="005E0F2B">
        <w:rPr>
          <w:rFonts w:ascii="Arial" w:hAnsi="Arial" w:cs="Arial"/>
        </w:rPr>
        <w:t>Distribusi Frekuensi Ibu Hamil Yang Menderita Gingivitis Berdasarkan Trimester Kehamilan Di Puskesmas Pa</w:t>
      </w:r>
      <w:r>
        <w:rPr>
          <w:rFonts w:ascii="Arial" w:hAnsi="Arial" w:cs="Arial"/>
        </w:rPr>
        <w:t>ncurbatu Kabupaten Deli Serdang</w:t>
      </w:r>
      <w:r>
        <w:rPr>
          <w:rFonts w:ascii="Arial" w:hAnsi="Arial" w:cs="Arial"/>
          <w:lang w:val="en-US"/>
        </w:rPr>
        <w:t xml:space="preserve"> </w:t>
      </w:r>
      <w:r>
        <w:rPr>
          <w:rFonts w:ascii="Arial" w:hAnsi="Arial" w:cs="Arial"/>
          <w:lang w:val="en-US"/>
        </w:rPr>
        <w:tab/>
      </w:r>
      <w:r>
        <w:rPr>
          <w:rFonts w:ascii="Arial" w:hAnsi="Arial" w:cs="Arial"/>
          <w:lang w:val="en-US"/>
        </w:rPr>
        <w:tab/>
        <w:t>17</w:t>
      </w:r>
    </w:p>
    <w:p w:rsidR="00C10789" w:rsidRPr="00C10789" w:rsidRDefault="00C10789" w:rsidP="00363FC7">
      <w:pPr>
        <w:pStyle w:val="ListParagraph"/>
        <w:tabs>
          <w:tab w:val="left" w:pos="0"/>
          <w:tab w:val="left" w:pos="810"/>
          <w:tab w:val="left" w:pos="1080"/>
          <w:tab w:val="left" w:leader="dot" w:pos="7920"/>
          <w:tab w:val="left" w:pos="8730"/>
        </w:tabs>
        <w:spacing w:after="0" w:line="240" w:lineRule="auto"/>
        <w:ind w:left="0"/>
        <w:jc w:val="center"/>
        <w:outlineLvl w:val="0"/>
        <w:rPr>
          <w:rFonts w:ascii="Arial" w:hAnsi="Arial" w:cs="Arial"/>
          <w:b/>
          <w:szCs w:val="24"/>
          <w:lang w:val="en-US"/>
        </w:rPr>
      </w:pPr>
    </w:p>
    <w:p w:rsidR="00363FC7" w:rsidRPr="005E0F2B" w:rsidRDefault="00363FC7" w:rsidP="00363FC7">
      <w:pPr>
        <w:pStyle w:val="ListParagraph"/>
        <w:tabs>
          <w:tab w:val="left" w:pos="0"/>
          <w:tab w:val="left" w:pos="810"/>
          <w:tab w:val="left" w:pos="1080"/>
          <w:tab w:val="left" w:leader="dot" w:pos="7920"/>
          <w:tab w:val="left" w:pos="8730"/>
        </w:tabs>
        <w:spacing w:after="0" w:line="240" w:lineRule="auto"/>
        <w:ind w:left="0"/>
        <w:jc w:val="both"/>
        <w:outlineLvl w:val="0"/>
        <w:rPr>
          <w:rFonts w:ascii="Arial" w:hAnsi="Arial" w:cs="Arial"/>
          <w:b/>
          <w:szCs w:val="24"/>
        </w:rPr>
      </w:pPr>
    </w:p>
    <w:p w:rsidR="00363FC7" w:rsidRDefault="00363FC7" w:rsidP="00363FC7">
      <w:pPr>
        <w:pStyle w:val="ListParagraph"/>
        <w:tabs>
          <w:tab w:val="left" w:pos="0"/>
          <w:tab w:val="left" w:pos="810"/>
          <w:tab w:val="left" w:pos="1080"/>
          <w:tab w:val="left" w:leader="dot" w:pos="7920"/>
          <w:tab w:val="left" w:pos="8730"/>
        </w:tabs>
        <w:spacing w:line="360" w:lineRule="auto"/>
        <w:ind w:left="0"/>
        <w:rPr>
          <w:rFonts w:ascii="Times New Roman" w:hAnsi="Times New Roman" w:cs="Times New Roman"/>
          <w:szCs w:val="24"/>
          <w:lang w:val="en-US"/>
        </w:rPr>
      </w:pPr>
    </w:p>
    <w:p w:rsidR="00C565DF" w:rsidRDefault="00C565DF">
      <w:pPr>
        <w:rPr>
          <w:rFonts w:ascii="Times New Roman" w:hAnsi="Times New Roman" w:cs="Times New Roman"/>
          <w:szCs w:val="24"/>
          <w:lang w:val="en-US"/>
        </w:rPr>
      </w:pPr>
      <w:r>
        <w:rPr>
          <w:rFonts w:ascii="Times New Roman" w:hAnsi="Times New Roman" w:cs="Times New Roman"/>
          <w:szCs w:val="24"/>
          <w:lang w:val="en-US"/>
        </w:rPr>
        <w:br w:type="page"/>
      </w:r>
    </w:p>
    <w:p w:rsidR="00C565DF" w:rsidRDefault="00C565DF" w:rsidP="00C565DF">
      <w:pPr>
        <w:spacing w:after="0" w:line="240" w:lineRule="auto"/>
        <w:jc w:val="center"/>
        <w:rPr>
          <w:rFonts w:ascii="Arial" w:hAnsi="Arial" w:cs="Arial"/>
          <w:b/>
          <w:lang w:val="en-US"/>
        </w:rPr>
      </w:pPr>
      <w:r w:rsidRPr="00951C68">
        <w:rPr>
          <w:rFonts w:ascii="Arial" w:hAnsi="Arial" w:cs="Arial"/>
          <w:b/>
        </w:rPr>
        <w:lastRenderedPageBreak/>
        <w:t>DAFTAR LAMPIRAN</w:t>
      </w:r>
    </w:p>
    <w:p w:rsidR="00C565DF" w:rsidRPr="00DC0473" w:rsidRDefault="00C565DF" w:rsidP="00C565DF">
      <w:pPr>
        <w:spacing w:after="0" w:line="240" w:lineRule="auto"/>
        <w:jc w:val="center"/>
        <w:rPr>
          <w:rFonts w:ascii="Arial" w:hAnsi="Arial" w:cs="Arial"/>
          <w:b/>
          <w:lang w:val="en-US"/>
        </w:rPr>
      </w:pPr>
    </w:p>
    <w:p w:rsidR="00C565DF" w:rsidRPr="00951C68" w:rsidRDefault="00C565DF" w:rsidP="00C565DF">
      <w:pPr>
        <w:spacing w:after="0" w:line="240" w:lineRule="auto"/>
        <w:jc w:val="center"/>
        <w:rPr>
          <w:rFonts w:ascii="Arial" w:hAnsi="Arial" w:cs="Arial"/>
          <w:b/>
        </w:rPr>
      </w:pPr>
    </w:p>
    <w:p w:rsidR="00C565DF" w:rsidRPr="00317C04" w:rsidRDefault="00C565DF" w:rsidP="00C565DF">
      <w:pPr>
        <w:spacing w:after="0" w:line="480" w:lineRule="auto"/>
        <w:rPr>
          <w:rFonts w:ascii="Arial" w:hAnsi="Arial" w:cs="Arial"/>
        </w:rPr>
      </w:pPr>
      <w:r w:rsidRPr="00317C04">
        <w:rPr>
          <w:rFonts w:ascii="Arial" w:hAnsi="Arial" w:cs="Arial"/>
        </w:rPr>
        <w:t xml:space="preserve">Lampiran </w:t>
      </w:r>
      <w:r>
        <w:rPr>
          <w:rFonts w:ascii="Arial" w:hAnsi="Arial" w:cs="Arial"/>
          <w:lang w:val="en-US"/>
        </w:rPr>
        <w:t xml:space="preserve"> </w:t>
      </w:r>
      <w:r w:rsidRPr="00317C04">
        <w:rPr>
          <w:rFonts w:ascii="Arial" w:hAnsi="Arial" w:cs="Arial"/>
        </w:rPr>
        <w:t>1</w:t>
      </w:r>
      <w:r w:rsidRPr="00317C04">
        <w:rPr>
          <w:rFonts w:ascii="Arial" w:hAnsi="Arial" w:cs="Arial"/>
        </w:rPr>
        <w:tab/>
        <w:t>Surat Permohonan Izin Penelitian</w:t>
      </w:r>
    </w:p>
    <w:p w:rsidR="00C565DF" w:rsidRPr="00317C04" w:rsidRDefault="00C565DF" w:rsidP="00C565DF">
      <w:pPr>
        <w:spacing w:after="0" w:line="480" w:lineRule="auto"/>
        <w:rPr>
          <w:rFonts w:ascii="Arial" w:hAnsi="Arial" w:cs="Arial"/>
        </w:rPr>
      </w:pPr>
      <w:r w:rsidRPr="00317C04">
        <w:rPr>
          <w:rFonts w:ascii="Arial" w:hAnsi="Arial" w:cs="Arial"/>
        </w:rPr>
        <w:t>Lampiran 2</w:t>
      </w:r>
      <w:r w:rsidRPr="00317C04">
        <w:rPr>
          <w:rFonts w:ascii="Arial" w:hAnsi="Arial" w:cs="Arial"/>
        </w:rPr>
        <w:tab/>
        <w:t>Surat Persetujuan Pelaksanaan Penelitian</w:t>
      </w:r>
    </w:p>
    <w:p w:rsidR="00C565DF" w:rsidRPr="00317C04" w:rsidRDefault="00C565DF" w:rsidP="00C565DF">
      <w:pPr>
        <w:tabs>
          <w:tab w:val="left" w:pos="720"/>
          <w:tab w:val="left" w:pos="1440"/>
          <w:tab w:val="left" w:pos="2160"/>
          <w:tab w:val="left" w:pos="2880"/>
          <w:tab w:val="left" w:pos="4046"/>
        </w:tabs>
        <w:spacing w:after="0" w:line="480" w:lineRule="auto"/>
        <w:rPr>
          <w:rFonts w:ascii="Arial" w:hAnsi="Arial" w:cs="Arial"/>
        </w:rPr>
      </w:pPr>
      <w:r w:rsidRPr="00317C04">
        <w:rPr>
          <w:rFonts w:ascii="Arial" w:hAnsi="Arial" w:cs="Arial"/>
        </w:rPr>
        <w:t>Lampiran 3</w:t>
      </w:r>
      <w:r w:rsidRPr="00317C04">
        <w:rPr>
          <w:rFonts w:ascii="Arial" w:hAnsi="Arial" w:cs="Arial"/>
        </w:rPr>
        <w:tab/>
        <w:t xml:space="preserve">Informed Consent </w:t>
      </w:r>
    </w:p>
    <w:p w:rsidR="00C565DF" w:rsidRPr="00EE31A2" w:rsidRDefault="00C565DF" w:rsidP="00C565DF">
      <w:pPr>
        <w:tabs>
          <w:tab w:val="left" w:pos="720"/>
          <w:tab w:val="left" w:pos="1440"/>
          <w:tab w:val="left" w:pos="2160"/>
          <w:tab w:val="left" w:pos="2880"/>
          <w:tab w:val="left" w:pos="4046"/>
        </w:tabs>
        <w:spacing w:after="0" w:line="480" w:lineRule="auto"/>
        <w:rPr>
          <w:rFonts w:ascii="Arial" w:hAnsi="Arial" w:cs="Arial"/>
          <w:lang w:val="en-US"/>
        </w:rPr>
      </w:pPr>
      <w:r w:rsidRPr="00317C04">
        <w:rPr>
          <w:rFonts w:ascii="Arial" w:hAnsi="Arial" w:cs="Arial"/>
        </w:rPr>
        <w:t xml:space="preserve">Lampiran </w:t>
      </w:r>
      <w:r w:rsidR="008D4B4C">
        <w:rPr>
          <w:rFonts w:ascii="Arial" w:hAnsi="Arial" w:cs="Arial"/>
          <w:lang w:val="en-US"/>
        </w:rPr>
        <w:t>4</w:t>
      </w:r>
      <w:r w:rsidRPr="00317C04">
        <w:rPr>
          <w:rFonts w:ascii="Arial" w:hAnsi="Arial" w:cs="Arial"/>
        </w:rPr>
        <w:tab/>
      </w:r>
      <w:r w:rsidR="00EE31A2">
        <w:rPr>
          <w:rFonts w:ascii="Arial" w:hAnsi="Arial" w:cs="Arial"/>
          <w:lang w:val="en-US"/>
        </w:rPr>
        <w:t xml:space="preserve">Kuesioner </w:t>
      </w:r>
    </w:p>
    <w:p w:rsidR="00C565DF" w:rsidRPr="00317C04" w:rsidRDefault="00C565DF" w:rsidP="00C565DF">
      <w:pPr>
        <w:tabs>
          <w:tab w:val="left" w:pos="720"/>
          <w:tab w:val="left" w:pos="1440"/>
          <w:tab w:val="left" w:pos="2160"/>
          <w:tab w:val="left" w:pos="2880"/>
          <w:tab w:val="left" w:pos="4046"/>
        </w:tabs>
        <w:spacing w:after="0" w:line="480" w:lineRule="auto"/>
        <w:rPr>
          <w:rFonts w:ascii="Arial" w:hAnsi="Arial" w:cs="Arial"/>
        </w:rPr>
      </w:pPr>
      <w:r w:rsidRPr="00317C04">
        <w:rPr>
          <w:rFonts w:ascii="Arial" w:hAnsi="Arial" w:cs="Arial"/>
        </w:rPr>
        <w:t xml:space="preserve">Lampiran </w:t>
      </w:r>
      <w:r w:rsidR="008D4B4C">
        <w:rPr>
          <w:rFonts w:ascii="Arial" w:hAnsi="Arial" w:cs="Arial"/>
          <w:lang w:val="en-US"/>
        </w:rPr>
        <w:t>5</w:t>
      </w:r>
      <w:r w:rsidRPr="00317C04">
        <w:rPr>
          <w:rFonts w:ascii="Arial" w:hAnsi="Arial" w:cs="Arial"/>
        </w:rPr>
        <w:tab/>
        <w:t>Ethical Clearance</w:t>
      </w:r>
    </w:p>
    <w:p w:rsidR="00C565DF" w:rsidRPr="00317C04" w:rsidRDefault="00C565DF" w:rsidP="00C565DF">
      <w:pPr>
        <w:spacing w:after="0" w:line="480" w:lineRule="auto"/>
        <w:rPr>
          <w:rFonts w:ascii="Arial" w:hAnsi="Arial" w:cs="Arial"/>
        </w:rPr>
      </w:pPr>
      <w:r w:rsidRPr="00317C04">
        <w:rPr>
          <w:rFonts w:ascii="Arial" w:hAnsi="Arial" w:cs="Arial"/>
        </w:rPr>
        <w:t xml:space="preserve">Lampiran </w:t>
      </w:r>
      <w:r w:rsidR="008D4B4C">
        <w:rPr>
          <w:rFonts w:ascii="Arial" w:hAnsi="Arial" w:cs="Arial"/>
          <w:lang w:val="en-US"/>
        </w:rPr>
        <w:t>6</w:t>
      </w:r>
      <w:r w:rsidRPr="00317C04">
        <w:rPr>
          <w:rFonts w:ascii="Arial" w:hAnsi="Arial" w:cs="Arial"/>
        </w:rPr>
        <w:tab/>
        <w:t>Master Tabel</w:t>
      </w:r>
    </w:p>
    <w:p w:rsidR="00C565DF" w:rsidRPr="00317C04" w:rsidRDefault="00C565DF" w:rsidP="00C565DF">
      <w:pPr>
        <w:spacing w:after="0" w:line="480" w:lineRule="auto"/>
        <w:rPr>
          <w:rFonts w:ascii="Arial" w:hAnsi="Arial" w:cs="Arial"/>
        </w:rPr>
      </w:pPr>
      <w:r w:rsidRPr="00317C04">
        <w:rPr>
          <w:rFonts w:ascii="Arial" w:hAnsi="Arial" w:cs="Arial"/>
        </w:rPr>
        <w:t xml:space="preserve">Lampiran </w:t>
      </w:r>
      <w:r w:rsidR="008D4B4C">
        <w:rPr>
          <w:rFonts w:ascii="Arial" w:hAnsi="Arial" w:cs="Arial"/>
          <w:lang w:val="en-US"/>
        </w:rPr>
        <w:t>7</w:t>
      </w:r>
      <w:r w:rsidRPr="00317C04">
        <w:rPr>
          <w:rFonts w:ascii="Arial" w:hAnsi="Arial" w:cs="Arial"/>
        </w:rPr>
        <w:tab/>
        <w:t>Daftar Konsultasi</w:t>
      </w:r>
    </w:p>
    <w:p w:rsidR="00C565DF" w:rsidRPr="00317C04" w:rsidRDefault="00C565DF" w:rsidP="00C565DF">
      <w:pPr>
        <w:spacing w:after="0" w:line="480" w:lineRule="auto"/>
        <w:rPr>
          <w:rFonts w:ascii="Arial" w:hAnsi="Arial" w:cs="Arial"/>
        </w:rPr>
      </w:pPr>
      <w:r w:rsidRPr="00317C04">
        <w:rPr>
          <w:rFonts w:ascii="Arial" w:hAnsi="Arial" w:cs="Arial"/>
        </w:rPr>
        <w:t xml:space="preserve">Lampiran </w:t>
      </w:r>
      <w:r w:rsidR="008D4B4C">
        <w:rPr>
          <w:rFonts w:ascii="Arial" w:hAnsi="Arial" w:cs="Arial"/>
          <w:lang w:val="en-US"/>
        </w:rPr>
        <w:t>8</w:t>
      </w:r>
      <w:r w:rsidRPr="00317C04">
        <w:rPr>
          <w:rFonts w:ascii="Arial" w:hAnsi="Arial" w:cs="Arial"/>
        </w:rPr>
        <w:tab/>
        <w:t>Jadwal Penelitian</w:t>
      </w:r>
    </w:p>
    <w:p w:rsidR="00C565DF" w:rsidRDefault="00C565DF" w:rsidP="00C565DF">
      <w:pPr>
        <w:spacing w:after="0" w:line="480" w:lineRule="auto"/>
        <w:rPr>
          <w:rFonts w:ascii="Arial" w:hAnsi="Arial" w:cs="Arial"/>
          <w:lang w:val="en-US"/>
        </w:rPr>
      </w:pPr>
      <w:r w:rsidRPr="00317C04">
        <w:rPr>
          <w:rFonts w:ascii="Arial" w:hAnsi="Arial" w:cs="Arial"/>
        </w:rPr>
        <w:t xml:space="preserve">Lampiran </w:t>
      </w:r>
      <w:r w:rsidR="008D4B4C">
        <w:rPr>
          <w:rFonts w:ascii="Arial" w:hAnsi="Arial" w:cs="Arial"/>
          <w:lang w:val="en-US"/>
        </w:rPr>
        <w:t>9</w:t>
      </w:r>
      <w:r w:rsidRPr="00317C04">
        <w:rPr>
          <w:rFonts w:ascii="Arial" w:hAnsi="Arial" w:cs="Arial"/>
        </w:rPr>
        <w:tab/>
        <w:t>Daftar Riwayat Hidup</w:t>
      </w:r>
    </w:p>
    <w:p w:rsidR="00720CB7" w:rsidRPr="00720CB7" w:rsidRDefault="00720CB7" w:rsidP="00720CB7">
      <w:pPr>
        <w:spacing w:after="0" w:line="480" w:lineRule="auto"/>
        <w:rPr>
          <w:rFonts w:ascii="Arial" w:hAnsi="Arial" w:cs="Arial"/>
          <w:lang w:val="en-US"/>
        </w:rPr>
      </w:pPr>
      <w:r w:rsidRPr="00317C04">
        <w:rPr>
          <w:rFonts w:ascii="Arial" w:hAnsi="Arial" w:cs="Arial"/>
        </w:rPr>
        <w:t xml:space="preserve">Lampiran </w:t>
      </w:r>
      <w:r>
        <w:rPr>
          <w:rFonts w:ascii="Arial" w:hAnsi="Arial" w:cs="Arial"/>
          <w:lang w:val="en-US"/>
        </w:rPr>
        <w:t>10</w:t>
      </w:r>
      <w:r w:rsidRPr="00317C04">
        <w:rPr>
          <w:rFonts w:ascii="Arial" w:hAnsi="Arial" w:cs="Arial"/>
        </w:rPr>
        <w:tab/>
      </w:r>
      <w:r>
        <w:rPr>
          <w:rFonts w:ascii="Arial" w:hAnsi="Arial" w:cs="Arial"/>
          <w:lang w:val="en-US"/>
        </w:rPr>
        <w:t>Dokumentasi</w:t>
      </w:r>
    </w:p>
    <w:p w:rsidR="00720CB7" w:rsidRPr="00720CB7" w:rsidRDefault="00720CB7" w:rsidP="00C565DF">
      <w:pPr>
        <w:spacing w:after="0" w:line="480" w:lineRule="auto"/>
        <w:rPr>
          <w:rFonts w:ascii="Arial" w:hAnsi="Arial" w:cs="Arial"/>
          <w:lang w:val="en-US"/>
        </w:rPr>
      </w:pPr>
    </w:p>
    <w:p w:rsidR="00C565DF" w:rsidRPr="00317C04" w:rsidRDefault="00C565DF" w:rsidP="00C565DF">
      <w:pPr>
        <w:spacing w:after="0" w:line="240" w:lineRule="auto"/>
        <w:rPr>
          <w:rFonts w:ascii="Arial" w:hAnsi="Arial" w:cs="Arial"/>
        </w:rPr>
      </w:pPr>
    </w:p>
    <w:p w:rsidR="00C565DF" w:rsidRPr="00951C68" w:rsidRDefault="00C565DF" w:rsidP="00C565DF">
      <w:pPr>
        <w:spacing w:after="0" w:line="240" w:lineRule="auto"/>
        <w:rPr>
          <w:rFonts w:ascii="Arial" w:hAnsi="Arial" w:cs="Arial"/>
        </w:rPr>
      </w:pPr>
    </w:p>
    <w:p w:rsidR="00C565DF" w:rsidRPr="00C565DF" w:rsidRDefault="00C565DF" w:rsidP="00363FC7">
      <w:pPr>
        <w:pStyle w:val="ListParagraph"/>
        <w:tabs>
          <w:tab w:val="left" w:pos="0"/>
          <w:tab w:val="left" w:pos="810"/>
          <w:tab w:val="left" w:pos="1080"/>
          <w:tab w:val="left" w:leader="dot" w:pos="7920"/>
          <w:tab w:val="left" w:pos="8730"/>
        </w:tabs>
        <w:spacing w:line="360" w:lineRule="auto"/>
        <w:ind w:left="0"/>
        <w:rPr>
          <w:rFonts w:ascii="Times New Roman" w:hAnsi="Times New Roman" w:cs="Times New Roman"/>
          <w:szCs w:val="24"/>
          <w:lang w:val="en-US"/>
        </w:rPr>
      </w:pPr>
    </w:p>
    <w:p w:rsidR="00DF216C" w:rsidRPr="005E0F2B" w:rsidRDefault="00DF216C" w:rsidP="00DF216C">
      <w:pPr>
        <w:pStyle w:val="NoSpacing"/>
        <w:tabs>
          <w:tab w:val="left" w:pos="851"/>
          <w:tab w:val="left" w:pos="1232"/>
          <w:tab w:val="left" w:pos="1560"/>
          <w:tab w:val="left" w:leader="dot" w:pos="7371"/>
          <w:tab w:val="right" w:pos="7938"/>
        </w:tabs>
        <w:spacing w:line="360" w:lineRule="auto"/>
        <w:ind w:right="567"/>
        <w:rPr>
          <w:rFonts w:ascii="Arial" w:hAnsi="Arial" w:cs="Arial"/>
        </w:rPr>
      </w:pPr>
    </w:p>
    <w:p w:rsidR="003C29AE" w:rsidRPr="005E0F2B" w:rsidRDefault="003C29AE" w:rsidP="00DF216C">
      <w:pPr>
        <w:tabs>
          <w:tab w:val="left" w:pos="851"/>
          <w:tab w:val="left" w:pos="1232"/>
          <w:tab w:val="left" w:pos="1560"/>
          <w:tab w:val="left" w:leader="dot" w:pos="7371"/>
          <w:tab w:val="right" w:pos="7938"/>
        </w:tabs>
        <w:spacing w:after="0" w:line="360" w:lineRule="auto"/>
        <w:ind w:right="567"/>
        <w:jc w:val="both"/>
        <w:rPr>
          <w:rFonts w:ascii="Arial" w:hAnsi="Arial" w:cs="Arial"/>
          <w:b/>
        </w:rPr>
      </w:pPr>
    </w:p>
    <w:p w:rsidR="003C29AE" w:rsidRPr="005E0F2B" w:rsidRDefault="003C29AE" w:rsidP="003C29AE"/>
    <w:p w:rsidR="003C29AE" w:rsidRPr="005E0F2B" w:rsidRDefault="003C29AE" w:rsidP="003C29AE">
      <w:pPr>
        <w:sectPr w:rsidR="003C29AE" w:rsidRPr="005E0F2B" w:rsidSect="00362F0E">
          <w:footerReference w:type="default" r:id="rId11"/>
          <w:pgSz w:w="11906" w:h="16838" w:code="9"/>
          <w:pgMar w:top="2268" w:right="1701" w:bottom="1701" w:left="2268" w:header="709" w:footer="709" w:gutter="0"/>
          <w:pgNumType w:fmt="lowerRoman" w:start="1"/>
          <w:cols w:space="708"/>
          <w:docGrid w:linePitch="360"/>
        </w:sectPr>
      </w:pPr>
    </w:p>
    <w:p w:rsidR="00C41ECC" w:rsidRPr="005E0F2B" w:rsidRDefault="006B4496" w:rsidP="00F634C0">
      <w:pPr>
        <w:spacing w:after="0" w:line="360" w:lineRule="auto"/>
        <w:jc w:val="center"/>
        <w:rPr>
          <w:rFonts w:ascii="Arial" w:hAnsi="Arial" w:cs="Arial"/>
          <w:b/>
          <w:szCs w:val="24"/>
        </w:rPr>
      </w:pPr>
      <w:r w:rsidRPr="005E0F2B">
        <w:rPr>
          <w:rFonts w:ascii="Arial" w:hAnsi="Arial" w:cs="Arial"/>
          <w:b/>
          <w:szCs w:val="24"/>
        </w:rPr>
        <w:lastRenderedPageBreak/>
        <w:t>BAB I</w:t>
      </w:r>
    </w:p>
    <w:p w:rsidR="00C41ECC" w:rsidRPr="005E0F2B" w:rsidRDefault="00C41ECC" w:rsidP="000B64FD">
      <w:pPr>
        <w:spacing w:after="0" w:line="360" w:lineRule="auto"/>
        <w:jc w:val="center"/>
        <w:rPr>
          <w:rFonts w:ascii="Arial" w:hAnsi="Arial" w:cs="Arial"/>
          <w:b/>
          <w:szCs w:val="24"/>
        </w:rPr>
      </w:pPr>
      <w:r w:rsidRPr="005E0F2B">
        <w:rPr>
          <w:rFonts w:ascii="Arial" w:hAnsi="Arial" w:cs="Arial"/>
          <w:b/>
          <w:szCs w:val="24"/>
        </w:rPr>
        <w:t>PENDAHULUAN</w:t>
      </w:r>
    </w:p>
    <w:p w:rsidR="00C41ECC" w:rsidRPr="005E0F2B" w:rsidRDefault="00C41ECC" w:rsidP="000B64FD">
      <w:pPr>
        <w:spacing w:after="0" w:line="360" w:lineRule="auto"/>
        <w:jc w:val="center"/>
        <w:rPr>
          <w:rFonts w:ascii="Arial" w:hAnsi="Arial" w:cs="Arial"/>
        </w:rPr>
      </w:pPr>
    </w:p>
    <w:p w:rsidR="00C41ECC" w:rsidRPr="005E0F2B" w:rsidRDefault="00C41ECC" w:rsidP="00E33B3D">
      <w:pPr>
        <w:pStyle w:val="ListParagraph"/>
        <w:numPr>
          <w:ilvl w:val="0"/>
          <w:numId w:val="10"/>
        </w:numPr>
        <w:spacing w:after="0" w:line="360" w:lineRule="auto"/>
        <w:ind w:left="360"/>
        <w:rPr>
          <w:rFonts w:ascii="Arial" w:hAnsi="Arial" w:cs="Arial"/>
          <w:b/>
          <w:szCs w:val="24"/>
        </w:rPr>
      </w:pPr>
      <w:r w:rsidRPr="005E0F2B">
        <w:rPr>
          <w:rFonts w:ascii="Arial" w:hAnsi="Arial" w:cs="Arial"/>
          <w:b/>
          <w:szCs w:val="24"/>
        </w:rPr>
        <w:t>Latar Belakang</w:t>
      </w:r>
    </w:p>
    <w:p w:rsidR="000B64FD" w:rsidRPr="005E0F2B" w:rsidRDefault="00C41ECC" w:rsidP="000B64FD">
      <w:pPr>
        <w:pStyle w:val="ListParagraph"/>
        <w:spacing w:after="0" w:line="360" w:lineRule="auto"/>
        <w:ind w:left="0" w:firstLine="720"/>
        <w:jc w:val="both"/>
        <w:rPr>
          <w:rFonts w:ascii="Arial" w:hAnsi="Arial" w:cs="Arial"/>
          <w:lang w:val="en-US"/>
        </w:rPr>
      </w:pPr>
      <w:r w:rsidRPr="005E0F2B">
        <w:rPr>
          <w:rFonts w:ascii="Arial" w:hAnsi="Arial" w:cs="Arial"/>
        </w:rPr>
        <w:t>Sehat adalah suatu keadaan sejahtera yang meliputi fisik, mental dan sosial yang tidak hanya bebas dari penyakit atau kecacatan (WHO, 2015). Kesehatan gigi dan mulut adalah keadaan sehat dari jaringan keras dan jaringan lunak gigi serta unsur-unsur yang berhubungan dalam rongga mulut, yang memungkinkan individu makan, berbicara dan berinteraksi sosial tanpa disfungsi, gangguan estetik, dan ketidaknyamanan karena adanya penyakit, penyimpangan oklusi dan kehilangan gigi sehingga mampu hidup produktif secara sosial dan ekonomi (Kemenkes Gigi Dan Mulut, 2016).</w:t>
      </w:r>
    </w:p>
    <w:p w:rsidR="000B64FD" w:rsidRPr="005E0F2B" w:rsidRDefault="00C41ECC" w:rsidP="000B64FD">
      <w:pPr>
        <w:pStyle w:val="ListParagraph"/>
        <w:spacing w:after="0" w:line="360" w:lineRule="auto"/>
        <w:ind w:left="0" w:firstLine="720"/>
        <w:jc w:val="both"/>
        <w:rPr>
          <w:rFonts w:ascii="Arial" w:hAnsi="Arial" w:cs="Arial"/>
          <w:lang w:val="en-US"/>
        </w:rPr>
      </w:pPr>
      <w:r w:rsidRPr="005E0F2B">
        <w:rPr>
          <w:rFonts w:ascii="Arial" w:hAnsi="Arial" w:cs="Arial"/>
        </w:rPr>
        <w:t xml:space="preserve">Kehamilan merupakan masa yang dimulai dari konsepsi sampai lahirnya janin. Lamanya hamil normal adalah 280 hari  (40 minggu atau 9 bulan 7 hari). Kehamilan ini dibagi atas 3 semester yaitu; kehamilan trimester pertama mulai 0-14 minggu, kehamilan trimester kedua mulai 14-28 minggu, dan kehamilan trimester ketiga mulai 28-42 minggu (Yuli, 2017). </w:t>
      </w:r>
    </w:p>
    <w:p w:rsidR="000B64FD" w:rsidRPr="005E0F2B" w:rsidRDefault="00C41ECC" w:rsidP="000B64FD">
      <w:pPr>
        <w:pStyle w:val="ListParagraph"/>
        <w:spacing w:after="0" w:line="360" w:lineRule="auto"/>
        <w:ind w:left="0" w:firstLine="720"/>
        <w:jc w:val="both"/>
        <w:rPr>
          <w:rFonts w:ascii="Arial" w:hAnsi="Arial" w:cs="Arial"/>
          <w:lang w:val="en-US"/>
        </w:rPr>
      </w:pPr>
      <w:r w:rsidRPr="005E0F2B">
        <w:rPr>
          <w:rFonts w:ascii="Arial" w:hAnsi="Arial" w:cs="Arial"/>
        </w:rPr>
        <w:t>Usia atau umur adalah satuan waktu yang mengukur waktu keberadaan suatu benda atau makhluk, baik yang hidup maupun yang mati. Semisal, umur manusia dikatakan lima belas tahun diukur sejak dia lahir hingga waktu umur itu dihitung (</w:t>
      </w:r>
      <w:r w:rsidR="000B64FD" w:rsidRPr="005E0F2B">
        <w:rPr>
          <w:rFonts w:ascii="Arial" w:hAnsi="Arial" w:cs="Arial"/>
        </w:rPr>
        <w:t>Depkes</w:t>
      </w:r>
      <w:r w:rsidRPr="005E0F2B">
        <w:rPr>
          <w:rFonts w:ascii="Arial" w:hAnsi="Arial" w:cs="Arial"/>
        </w:rPr>
        <w:t xml:space="preserve">, 2013). </w:t>
      </w:r>
    </w:p>
    <w:p w:rsidR="000B64FD" w:rsidRPr="005E0F2B" w:rsidRDefault="00C41ECC" w:rsidP="000B64FD">
      <w:pPr>
        <w:pStyle w:val="ListParagraph"/>
        <w:spacing w:after="0" w:line="360" w:lineRule="auto"/>
        <w:ind w:left="0" w:firstLine="720"/>
        <w:jc w:val="both"/>
        <w:rPr>
          <w:rFonts w:ascii="Arial" w:hAnsi="Arial" w:cs="Arial"/>
          <w:lang w:val="en-US"/>
        </w:rPr>
      </w:pPr>
      <w:r w:rsidRPr="005E0F2B">
        <w:rPr>
          <w:rFonts w:ascii="Arial" w:hAnsi="Arial" w:cs="Arial"/>
        </w:rPr>
        <w:t>Menurut Kamus Besar Bahasa Indonesia (KBBI), Ibu hamil adalah keadaan wanita yang sedang mengandung janin di dalam rahimnya karena sel telr telah dibuahi oleh sprematozoa dari pria. Kesehatan ibu di Indonesia semakin membaik terlihat dari meningkatnya proporsi pemeriksaan kehamilan dari 95,2% menjadi 96,1% (Riskesdas</w:t>
      </w:r>
      <w:r w:rsidR="005E0F2B">
        <w:rPr>
          <w:rFonts w:ascii="Arial" w:hAnsi="Arial" w:cs="Arial"/>
          <w:lang w:val="en-US"/>
        </w:rPr>
        <w:t>,</w:t>
      </w:r>
      <w:r w:rsidRPr="005E0F2B">
        <w:rPr>
          <w:rFonts w:ascii="Arial" w:hAnsi="Arial" w:cs="Arial"/>
        </w:rPr>
        <w:t xml:space="preserve"> 2018).</w:t>
      </w:r>
    </w:p>
    <w:p w:rsidR="00A10B90" w:rsidRPr="005E0F2B" w:rsidRDefault="00C41ECC" w:rsidP="000B64FD">
      <w:pPr>
        <w:pStyle w:val="ListParagraph"/>
        <w:spacing w:after="0" w:line="360" w:lineRule="auto"/>
        <w:ind w:left="0" w:firstLine="720"/>
        <w:jc w:val="both"/>
        <w:rPr>
          <w:rFonts w:ascii="Arial" w:hAnsi="Arial" w:cs="Arial"/>
        </w:rPr>
      </w:pPr>
      <w:r w:rsidRPr="005E0F2B">
        <w:rPr>
          <w:rFonts w:ascii="Arial" w:hAnsi="Arial" w:cs="Arial"/>
        </w:rPr>
        <w:t>Gingivitis secara sederhana adalah inflamasi gingiva. Gingivitis adalah radang pada gingiv</w:t>
      </w:r>
      <w:r w:rsidR="0029678E" w:rsidRPr="005E0F2B">
        <w:rPr>
          <w:rFonts w:ascii="Arial" w:hAnsi="Arial" w:cs="Arial"/>
        </w:rPr>
        <w:t>a dimana epitelium jungsional m</w:t>
      </w:r>
      <w:r w:rsidRPr="005E0F2B">
        <w:rPr>
          <w:rFonts w:ascii="Arial" w:hAnsi="Arial" w:cs="Arial"/>
        </w:rPr>
        <w:t xml:space="preserve">asih utuh melekat pada gigi pada kondisi awal sehingga perlekatannya belum mengalami perubahan (Putri dkk, 2015). Gingivitis merupakan penyakit mulut kedua terbanyak setelah karies gigi yang meyerang &gt;75% populasi dunia (Mostofa dan El-refai,2018). Penyakit periodontal yang sering terjadi ialah gingivitis pada saat kehamilan. Gingivitis pada saat kehamilan ditemukan pada 80 - 100% ibu hamil. Gingivitis umumnya </w:t>
      </w:r>
      <w:r w:rsidRPr="005E0F2B">
        <w:rPr>
          <w:rFonts w:ascii="Arial" w:hAnsi="Arial" w:cs="Arial"/>
        </w:rPr>
        <w:lastRenderedPageBreak/>
        <w:t>terjadi pada trimester kedua kehamilan dan secara progresif meningkat dengan bertambahnya usia kehamilan.</w:t>
      </w:r>
    </w:p>
    <w:p w:rsidR="00E373C0" w:rsidRPr="005E0F2B" w:rsidRDefault="00C41ECC" w:rsidP="000B64FD">
      <w:pPr>
        <w:pStyle w:val="Default"/>
        <w:spacing w:line="360" w:lineRule="auto"/>
        <w:ind w:firstLine="720"/>
        <w:jc w:val="both"/>
        <w:rPr>
          <w:rFonts w:ascii="Arial" w:hAnsi="Arial" w:cs="Arial"/>
          <w:sz w:val="22"/>
          <w:szCs w:val="22"/>
        </w:rPr>
      </w:pPr>
      <w:r w:rsidRPr="005E0F2B">
        <w:rPr>
          <w:rFonts w:ascii="Arial" w:hAnsi="Arial" w:cs="Arial"/>
          <w:sz w:val="22"/>
          <w:szCs w:val="22"/>
        </w:rPr>
        <w:t xml:space="preserve">Data </w:t>
      </w:r>
      <w:r w:rsidR="005E0F2B" w:rsidRPr="005E0F2B">
        <w:rPr>
          <w:rFonts w:ascii="Arial" w:hAnsi="Arial" w:cs="Arial"/>
          <w:sz w:val="22"/>
          <w:szCs w:val="22"/>
        </w:rPr>
        <w:t xml:space="preserve">Riset Kesehatan Dasar </w:t>
      </w:r>
      <w:r w:rsidRPr="005E0F2B">
        <w:rPr>
          <w:rFonts w:ascii="Arial" w:hAnsi="Arial" w:cs="Arial"/>
          <w:sz w:val="22"/>
          <w:szCs w:val="22"/>
        </w:rPr>
        <w:t>(</w:t>
      </w:r>
      <w:r w:rsidR="005E0F2B" w:rsidRPr="005E0F2B">
        <w:rPr>
          <w:rFonts w:ascii="Arial" w:hAnsi="Arial" w:cs="Arial"/>
          <w:sz w:val="22"/>
          <w:szCs w:val="22"/>
        </w:rPr>
        <w:t>Riskesdas</w:t>
      </w:r>
      <w:r w:rsidRPr="005E0F2B">
        <w:rPr>
          <w:rFonts w:ascii="Arial" w:hAnsi="Arial" w:cs="Arial"/>
          <w:sz w:val="22"/>
          <w:szCs w:val="22"/>
        </w:rPr>
        <w:t xml:space="preserve">) 2018 menunjukkan bahwa 57,6% penduduk indonesia mengalami masalah kesehatan gigi dan mulut yang diantaranya penyakit periodontal. Proporsi masalah kesehatan mulut di provinsi sumatera utara menurut riskesdas 2018, proporsi gusi bengkak dan/atau abses sebanyak 11,8% dan proporsi gusi mudah berdarah (seperti saat menyikat gigi) sebanyak 15,6%. </w:t>
      </w:r>
      <w:r w:rsidR="00636A1C" w:rsidRPr="005E0F2B">
        <w:rPr>
          <w:rFonts w:ascii="Arial" w:hAnsi="Arial" w:cs="Arial"/>
          <w:sz w:val="22"/>
          <w:szCs w:val="22"/>
        </w:rPr>
        <w:t xml:space="preserve">Persatuan Dokter Gigi Indonesia (PDGI) mencatat radang gusi merupakan masalah mulut dan gigi yang sering menimpa ibu hamil dimana 5%-10% mengalami pembengkakan gusi (Hartati, 2011). </w:t>
      </w:r>
    </w:p>
    <w:p w:rsidR="000C5616" w:rsidRPr="005E0F2B" w:rsidRDefault="00E373C0" w:rsidP="000B64FD">
      <w:pPr>
        <w:pStyle w:val="Default"/>
        <w:spacing w:line="360" w:lineRule="auto"/>
        <w:ind w:firstLine="720"/>
        <w:jc w:val="both"/>
        <w:rPr>
          <w:rFonts w:ascii="Arial" w:hAnsi="Arial" w:cs="Arial"/>
          <w:sz w:val="22"/>
          <w:szCs w:val="22"/>
        </w:rPr>
      </w:pPr>
      <w:r w:rsidRPr="005E0F2B">
        <w:rPr>
          <w:rFonts w:ascii="Arial" w:hAnsi="Arial" w:cs="Arial"/>
          <w:sz w:val="22"/>
          <w:szCs w:val="22"/>
        </w:rPr>
        <w:t>Profil keseh</w:t>
      </w:r>
      <w:r w:rsidR="008A73C0" w:rsidRPr="005E0F2B">
        <w:rPr>
          <w:rFonts w:ascii="Arial" w:hAnsi="Arial" w:cs="Arial"/>
          <w:sz w:val="22"/>
          <w:szCs w:val="22"/>
        </w:rPr>
        <w:t>a</w:t>
      </w:r>
      <w:r w:rsidRPr="005E0F2B">
        <w:rPr>
          <w:rFonts w:ascii="Arial" w:hAnsi="Arial" w:cs="Arial"/>
          <w:sz w:val="22"/>
          <w:szCs w:val="22"/>
        </w:rPr>
        <w:t xml:space="preserve">tan merupakan salah satu produk sistem informasi kesehatan yang terbit setiap tahunnya. Dalam rangka menyediakan data dan informasi program pembangunan kesehatan di wilayah kerja </w:t>
      </w:r>
      <w:r w:rsidR="000B64FD" w:rsidRPr="005E0F2B">
        <w:rPr>
          <w:rFonts w:ascii="Arial" w:hAnsi="Arial" w:cs="Arial"/>
          <w:sz w:val="22"/>
          <w:szCs w:val="22"/>
        </w:rPr>
        <w:t>Puskesmas Pancurbatu Kabupaten Deli Serdang</w:t>
      </w:r>
      <w:r w:rsidR="008A73C0" w:rsidRPr="005E0F2B">
        <w:rPr>
          <w:rFonts w:ascii="Arial" w:hAnsi="Arial" w:cs="Arial"/>
          <w:sz w:val="22"/>
          <w:szCs w:val="22"/>
        </w:rPr>
        <w:t xml:space="preserve">, diterbitkannya buku profil </w:t>
      </w:r>
      <w:r w:rsidR="000B64FD" w:rsidRPr="005E0F2B">
        <w:rPr>
          <w:rFonts w:ascii="Arial" w:hAnsi="Arial" w:cs="Arial"/>
          <w:sz w:val="22"/>
          <w:szCs w:val="22"/>
        </w:rPr>
        <w:t>Kesehatan Puskesmas Pancurbatu</w:t>
      </w:r>
      <w:r w:rsidR="008A73C0" w:rsidRPr="005E0F2B">
        <w:rPr>
          <w:rFonts w:ascii="Arial" w:hAnsi="Arial" w:cs="Arial"/>
          <w:sz w:val="22"/>
          <w:szCs w:val="22"/>
        </w:rPr>
        <w:t xml:space="preserve"> untuk menggambarkan situasi dan kondisi kesehatan masyarakat di wilayah kerja </w:t>
      </w:r>
      <w:r w:rsidR="000B64FD" w:rsidRPr="005E0F2B">
        <w:rPr>
          <w:rFonts w:ascii="Arial" w:hAnsi="Arial" w:cs="Arial"/>
          <w:sz w:val="22"/>
          <w:szCs w:val="22"/>
        </w:rPr>
        <w:t>Puskesmas Pancurbatu</w:t>
      </w:r>
      <w:r w:rsidR="008A73C0" w:rsidRPr="005E0F2B">
        <w:rPr>
          <w:rFonts w:ascii="Arial" w:hAnsi="Arial" w:cs="Arial"/>
          <w:sz w:val="22"/>
          <w:szCs w:val="22"/>
        </w:rPr>
        <w:t xml:space="preserve">. Profil kesehatan </w:t>
      </w:r>
      <w:r w:rsidR="000B64FD" w:rsidRPr="005E0F2B">
        <w:rPr>
          <w:rFonts w:ascii="Arial" w:hAnsi="Arial" w:cs="Arial"/>
          <w:sz w:val="22"/>
          <w:szCs w:val="22"/>
        </w:rPr>
        <w:t xml:space="preserve">Puskesmas Pancurbatu </w:t>
      </w:r>
      <w:r w:rsidR="008A73C0" w:rsidRPr="005E0F2B">
        <w:rPr>
          <w:rFonts w:ascii="Arial" w:hAnsi="Arial" w:cs="Arial"/>
          <w:sz w:val="22"/>
          <w:szCs w:val="22"/>
        </w:rPr>
        <w:t xml:space="preserve">tahun 2017 adalah gambaran situasi kesehatan yang memuat berbagai data tentang situasi dan hasil pembangunan selama Januari s/d Desember 2017. Profil ini disajikan secara sederhana dan informatif dengan harapan bisa dimanfaatkan oleh masyarakat luas. Selain untuk menyajikan informasi kesehatan, </w:t>
      </w:r>
      <w:r w:rsidR="005F068E" w:rsidRPr="005E0F2B">
        <w:rPr>
          <w:rFonts w:ascii="Arial" w:hAnsi="Arial" w:cs="Arial"/>
          <w:sz w:val="22"/>
          <w:szCs w:val="22"/>
        </w:rPr>
        <w:t>profil bisa dipakai sebagai tolak ukur keberhasilan/</w:t>
      </w:r>
      <w:r w:rsidR="000B64FD" w:rsidRPr="005E0F2B">
        <w:rPr>
          <w:rFonts w:ascii="Arial" w:hAnsi="Arial" w:cs="Arial"/>
          <w:sz w:val="22"/>
          <w:szCs w:val="22"/>
          <w:lang w:val="en-US"/>
        </w:rPr>
        <w:t xml:space="preserve"> </w:t>
      </w:r>
      <w:r w:rsidR="005F068E" w:rsidRPr="005E0F2B">
        <w:rPr>
          <w:rFonts w:ascii="Arial" w:hAnsi="Arial" w:cs="Arial"/>
          <w:sz w:val="22"/>
          <w:szCs w:val="22"/>
        </w:rPr>
        <w:t>kemajuan pembangunan kesehatan yang telah dilakukan selama di satu tahun dibandingkan dengan target yang sudah ditetapkan dalam rangka mewujudkan visi “terwujudnya pancurbatu sehat melalui penyelenggaraan pembangunan kesehatan yang optimal”.</w:t>
      </w:r>
    </w:p>
    <w:p w:rsidR="000B64FD" w:rsidRPr="005E0F2B" w:rsidRDefault="000C5616" w:rsidP="000B64FD">
      <w:pPr>
        <w:pStyle w:val="Default"/>
        <w:spacing w:line="360" w:lineRule="auto"/>
        <w:ind w:firstLine="720"/>
        <w:jc w:val="both"/>
        <w:rPr>
          <w:rFonts w:ascii="Arial" w:hAnsi="Arial" w:cs="Arial"/>
          <w:sz w:val="22"/>
          <w:szCs w:val="22"/>
          <w:lang w:val="en-US"/>
        </w:rPr>
      </w:pPr>
      <w:r w:rsidRPr="005E0F2B">
        <w:rPr>
          <w:rFonts w:ascii="Arial" w:hAnsi="Arial" w:cs="Arial"/>
          <w:sz w:val="22"/>
          <w:szCs w:val="22"/>
        </w:rPr>
        <w:t>Berdasarkan hasil survei wawancara dengan petuga kesehatan di bagian tata usaha bahwa ibu hamil yang berkunjung di Puskesmas Pancurbatu Kabupaten Deli Serdang banyak yang menderita gingivitis.</w:t>
      </w:r>
      <w:r w:rsidR="000B64FD" w:rsidRPr="005E0F2B">
        <w:rPr>
          <w:rFonts w:ascii="Arial" w:hAnsi="Arial" w:cs="Arial"/>
          <w:sz w:val="22"/>
          <w:szCs w:val="22"/>
          <w:lang w:val="en-US"/>
        </w:rPr>
        <w:t xml:space="preserve"> </w:t>
      </w:r>
    </w:p>
    <w:p w:rsidR="00C41ECC" w:rsidRPr="005E0F2B" w:rsidRDefault="00C41ECC" w:rsidP="000B64FD">
      <w:pPr>
        <w:pStyle w:val="Default"/>
        <w:spacing w:line="360" w:lineRule="auto"/>
        <w:ind w:firstLine="720"/>
        <w:jc w:val="both"/>
        <w:rPr>
          <w:rFonts w:ascii="Arial" w:hAnsi="Arial" w:cs="Arial"/>
          <w:sz w:val="22"/>
        </w:rPr>
      </w:pPr>
      <w:r w:rsidRPr="005E0F2B">
        <w:rPr>
          <w:rFonts w:ascii="Arial" w:hAnsi="Arial" w:cs="Arial"/>
          <w:sz w:val="22"/>
        </w:rPr>
        <w:t>Dari uraian diatas, penulis tertarik melakukan penelitian dengan judul “Gambaran Gingivitis Pada Ibu Hamil Berdasarkan Usia Dan Trimester Di Puskesmas Pancurbatu Kabupaten Deli Serdang Tahun 2020”.</w:t>
      </w:r>
    </w:p>
    <w:p w:rsidR="00C41ECC" w:rsidRPr="005E0F2B" w:rsidRDefault="00C41ECC" w:rsidP="000B64FD">
      <w:pPr>
        <w:pStyle w:val="ListParagraph"/>
        <w:spacing w:after="0" w:line="360" w:lineRule="auto"/>
        <w:rPr>
          <w:rFonts w:ascii="Arial" w:hAnsi="Arial" w:cs="Arial"/>
          <w:lang w:val="en-US"/>
        </w:rPr>
      </w:pPr>
    </w:p>
    <w:p w:rsidR="000B64FD" w:rsidRPr="005E0F2B" w:rsidRDefault="000B64FD" w:rsidP="000B64FD">
      <w:pPr>
        <w:pStyle w:val="ListParagraph"/>
        <w:spacing w:after="0" w:line="360" w:lineRule="auto"/>
        <w:rPr>
          <w:rFonts w:ascii="Arial" w:hAnsi="Arial" w:cs="Arial"/>
          <w:lang w:val="en-US"/>
        </w:rPr>
      </w:pPr>
    </w:p>
    <w:p w:rsidR="000B64FD" w:rsidRPr="005E0F2B" w:rsidRDefault="000B64FD" w:rsidP="000B64FD">
      <w:pPr>
        <w:pStyle w:val="ListParagraph"/>
        <w:spacing w:after="0" w:line="360" w:lineRule="auto"/>
        <w:rPr>
          <w:rFonts w:ascii="Arial" w:hAnsi="Arial" w:cs="Arial"/>
          <w:lang w:val="en-US"/>
        </w:rPr>
      </w:pPr>
    </w:p>
    <w:p w:rsidR="00C41ECC" w:rsidRPr="005E0F2B" w:rsidRDefault="00C41ECC" w:rsidP="00E33B3D">
      <w:pPr>
        <w:pStyle w:val="ListParagraph"/>
        <w:numPr>
          <w:ilvl w:val="0"/>
          <w:numId w:val="10"/>
        </w:numPr>
        <w:spacing w:after="0" w:line="360" w:lineRule="auto"/>
        <w:ind w:left="360"/>
        <w:rPr>
          <w:rFonts w:ascii="Arial" w:hAnsi="Arial" w:cs="Arial"/>
          <w:b/>
          <w:szCs w:val="24"/>
        </w:rPr>
      </w:pPr>
      <w:r w:rsidRPr="005E0F2B">
        <w:rPr>
          <w:rFonts w:ascii="Arial" w:hAnsi="Arial" w:cs="Arial"/>
          <w:b/>
          <w:szCs w:val="24"/>
        </w:rPr>
        <w:lastRenderedPageBreak/>
        <w:t>Rumusan Masalah</w:t>
      </w:r>
    </w:p>
    <w:p w:rsidR="00C41ECC" w:rsidRPr="005E0F2B" w:rsidRDefault="00C41ECC" w:rsidP="000B64FD">
      <w:pPr>
        <w:pStyle w:val="ListParagraph"/>
        <w:spacing w:after="0" w:line="360" w:lineRule="auto"/>
        <w:ind w:left="0" w:firstLine="720"/>
        <w:jc w:val="both"/>
        <w:rPr>
          <w:rFonts w:ascii="Arial" w:hAnsi="Arial" w:cs="Arial"/>
          <w:lang w:val="en-US"/>
        </w:rPr>
      </w:pPr>
      <w:r w:rsidRPr="005E0F2B">
        <w:rPr>
          <w:rFonts w:ascii="Arial" w:hAnsi="Arial" w:cs="Arial"/>
        </w:rPr>
        <w:t>Berdasarkan latar belakang diatas didapat rumusan masalah sebagai berikut “Bagaimana Gambaran Gingivitis Pada Ibu Hamil Berdasarkan Usia Dan Trimester Di Puskesmas Pancurbatu K</w:t>
      </w:r>
      <w:r w:rsidR="007D664E" w:rsidRPr="005E0F2B">
        <w:rPr>
          <w:rFonts w:ascii="Arial" w:hAnsi="Arial" w:cs="Arial"/>
        </w:rPr>
        <w:t>abupaten Deli Serdang Tahun 2020</w:t>
      </w:r>
      <w:r w:rsidRPr="005E0F2B">
        <w:rPr>
          <w:rFonts w:ascii="Arial" w:hAnsi="Arial" w:cs="Arial"/>
        </w:rPr>
        <w:t>”</w:t>
      </w:r>
      <w:r w:rsidR="005E0F2B">
        <w:rPr>
          <w:rFonts w:ascii="Arial" w:hAnsi="Arial" w:cs="Arial"/>
          <w:lang w:val="en-US"/>
        </w:rPr>
        <w:t>.</w:t>
      </w:r>
    </w:p>
    <w:p w:rsidR="000B64FD" w:rsidRPr="005E0F2B" w:rsidRDefault="000B64FD" w:rsidP="000B64FD">
      <w:pPr>
        <w:pStyle w:val="ListParagraph"/>
        <w:spacing w:after="0" w:line="360" w:lineRule="auto"/>
        <w:ind w:left="0" w:firstLine="720"/>
        <w:jc w:val="both"/>
        <w:rPr>
          <w:rFonts w:ascii="Arial" w:hAnsi="Arial" w:cs="Arial"/>
          <w:lang w:val="en-US"/>
        </w:rPr>
      </w:pPr>
    </w:p>
    <w:p w:rsidR="00C41ECC" w:rsidRPr="005E0F2B" w:rsidRDefault="00C41ECC" w:rsidP="000B64FD">
      <w:pPr>
        <w:spacing w:after="0" w:line="360" w:lineRule="auto"/>
        <w:rPr>
          <w:rFonts w:ascii="Arial" w:hAnsi="Arial" w:cs="Arial"/>
          <w:b/>
          <w:szCs w:val="24"/>
        </w:rPr>
      </w:pPr>
      <w:r w:rsidRPr="005E0F2B">
        <w:rPr>
          <w:rFonts w:ascii="Arial" w:hAnsi="Arial" w:cs="Arial"/>
          <w:b/>
          <w:szCs w:val="24"/>
        </w:rPr>
        <w:t>C.  Tujuan Penelitian</w:t>
      </w:r>
    </w:p>
    <w:p w:rsidR="00C41ECC" w:rsidRPr="005E0F2B" w:rsidRDefault="00C41ECC" w:rsidP="000B64FD">
      <w:pPr>
        <w:spacing w:after="0" w:line="360" w:lineRule="auto"/>
        <w:rPr>
          <w:rFonts w:ascii="Arial" w:hAnsi="Arial" w:cs="Arial"/>
          <w:b/>
          <w:szCs w:val="24"/>
        </w:rPr>
      </w:pPr>
      <w:r w:rsidRPr="005E0F2B">
        <w:rPr>
          <w:rFonts w:ascii="Arial" w:hAnsi="Arial" w:cs="Arial"/>
          <w:b/>
          <w:szCs w:val="24"/>
        </w:rPr>
        <w:t>C.1. Tujuan Umum</w:t>
      </w:r>
    </w:p>
    <w:p w:rsidR="00C41ECC" w:rsidRPr="005E0F2B" w:rsidRDefault="00C41ECC" w:rsidP="000B64FD">
      <w:pPr>
        <w:spacing w:after="0" w:line="360" w:lineRule="auto"/>
        <w:ind w:firstLine="720"/>
        <w:jc w:val="both"/>
        <w:rPr>
          <w:rFonts w:ascii="Arial" w:hAnsi="Arial" w:cs="Arial"/>
        </w:rPr>
      </w:pPr>
      <w:r w:rsidRPr="005E0F2B">
        <w:rPr>
          <w:rFonts w:ascii="Arial" w:hAnsi="Arial" w:cs="Arial"/>
        </w:rPr>
        <w:t>Untuk mengetahui gambaran gingivitispada ibu hamil berdasarkan usia dan trimester di Puskesmas Pancurbatu Kabupaten Deli Serdang Tahun 2020.</w:t>
      </w:r>
    </w:p>
    <w:p w:rsidR="000B64FD" w:rsidRPr="005E0F2B" w:rsidRDefault="000B64FD" w:rsidP="000B64FD">
      <w:pPr>
        <w:spacing w:after="0" w:line="360" w:lineRule="auto"/>
        <w:rPr>
          <w:rFonts w:ascii="Arial" w:hAnsi="Arial" w:cs="Arial"/>
          <w:lang w:val="en-US"/>
        </w:rPr>
      </w:pPr>
    </w:p>
    <w:p w:rsidR="00C41ECC" w:rsidRPr="005E0F2B" w:rsidRDefault="00C41ECC" w:rsidP="000B64FD">
      <w:pPr>
        <w:spacing w:after="0" w:line="360" w:lineRule="auto"/>
        <w:rPr>
          <w:rFonts w:ascii="Arial" w:hAnsi="Arial" w:cs="Arial"/>
          <w:b/>
          <w:szCs w:val="24"/>
        </w:rPr>
      </w:pPr>
      <w:r w:rsidRPr="005E0F2B">
        <w:rPr>
          <w:rFonts w:ascii="Arial" w:hAnsi="Arial" w:cs="Arial"/>
          <w:b/>
          <w:szCs w:val="24"/>
        </w:rPr>
        <w:t>C.2. Tujuan Khusus</w:t>
      </w:r>
    </w:p>
    <w:p w:rsidR="00C41ECC" w:rsidRPr="005E0F2B" w:rsidRDefault="007755EC" w:rsidP="00E33B3D">
      <w:pPr>
        <w:pStyle w:val="ListParagraph"/>
        <w:numPr>
          <w:ilvl w:val="0"/>
          <w:numId w:val="16"/>
        </w:numPr>
        <w:spacing w:after="0" w:line="360" w:lineRule="auto"/>
        <w:ind w:left="720"/>
        <w:jc w:val="both"/>
        <w:rPr>
          <w:rFonts w:ascii="Arial" w:hAnsi="Arial" w:cs="Arial"/>
        </w:rPr>
      </w:pPr>
      <w:r>
        <w:rPr>
          <w:rFonts w:ascii="Arial" w:hAnsi="Arial" w:cs="Arial"/>
        </w:rPr>
        <w:t xml:space="preserve">Untuk mengetahui </w:t>
      </w:r>
      <w:r w:rsidR="00C41ECC" w:rsidRPr="005E0F2B">
        <w:rPr>
          <w:rFonts w:ascii="Arial" w:hAnsi="Arial" w:cs="Arial"/>
        </w:rPr>
        <w:t>jumlah ibu hamil yang menderita gingivitis di Puskesmas Pancurbatu Kabupaten Deli Serdang Tahun 2020.</w:t>
      </w:r>
    </w:p>
    <w:p w:rsidR="00C41ECC" w:rsidRPr="005E0F2B" w:rsidRDefault="00C41ECC" w:rsidP="00E33B3D">
      <w:pPr>
        <w:pStyle w:val="ListParagraph"/>
        <w:numPr>
          <w:ilvl w:val="0"/>
          <w:numId w:val="16"/>
        </w:numPr>
        <w:spacing w:after="0" w:line="360" w:lineRule="auto"/>
        <w:ind w:left="720"/>
        <w:jc w:val="both"/>
        <w:rPr>
          <w:rFonts w:ascii="Arial" w:hAnsi="Arial" w:cs="Arial"/>
        </w:rPr>
      </w:pPr>
      <w:r w:rsidRPr="005E0F2B">
        <w:rPr>
          <w:rFonts w:ascii="Arial" w:hAnsi="Arial" w:cs="Arial"/>
        </w:rPr>
        <w:t>Untuk mengetahui gambaran gingivitis pada ibu hamil berdasarkan usia di Puskesmas Pancurbatu Kabupaten Deli Serdang Tahun 2020.</w:t>
      </w:r>
    </w:p>
    <w:p w:rsidR="00485676" w:rsidRDefault="00C41ECC" w:rsidP="00E33B3D">
      <w:pPr>
        <w:pStyle w:val="ListParagraph"/>
        <w:numPr>
          <w:ilvl w:val="0"/>
          <w:numId w:val="16"/>
        </w:numPr>
        <w:spacing w:after="0" w:line="360" w:lineRule="auto"/>
        <w:ind w:left="720"/>
        <w:jc w:val="both"/>
        <w:rPr>
          <w:rFonts w:ascii="Arial" w:hAnsi="Arial" w:cs="Arial"/>
        </w:rPr>
      </w:pPr>
      <w:r w:rsidRPr="005E0F2B">
        <w:rPr>
          <w:rFonts w:ascii="Arial" w:hAnsi="Arial" w:cs="Arial"/>
        </w:rPr>
        <w:t>Untuk mengetahui gambaran gingivitis pada ibu hamil berdasarkan trimester kehamilan di Puskesmas Pancurbatu Kabupaten Deli Serdang Tahun 2020.</w:t>
      </w:r>
    </w:p>
    <w:p w:rsidR="007755EC" w:rsidRPr="005E0F2B" w:rsidRDefault="007755EC" w:rsidP="009D3EEE">
      <w:pPr>
        <w:pStyle w:val="ListParagraph"/>
        <w:numPr>
          <w:ilvl w:val="0"/>
          <w:numId w:val="16"/>
        </w:numPr>
        <w:spacing w:after="0" w:line="360" w:lineRule="auto"/>
        <w:ind w:left="720"/>
        <w:rPr>
          <w:rFonts w:ascii="Arial" w:hAnsi="Arial" w:cs="Arial"/>
        </w:rPr>
      </w:pPr>
      <w:r>
        <w:rPr>
          <w:rFonts w:ascii="Arial" w:hAnsi="Arial" w:cs="Arial"/>
        </w:rPr>
        <w:t>Untuk mengetahui</w:t>
      </w:r>
      <w:r w:rsidR="009D3EEE">
        <w:rPr>
          <w:rFonts w:ascii="Arial" w:hAnsi="Arial" w:cs="Arial"/>
        </w:rPr>
        <w:t xml:space="preserve"> kehamilan mempengaruhi adanya gingivitis atau tidak</w:t>
      </w:r>
      <w:r w:rsidR="003670AE">
        <w:rPr>
          <w:rFonts w:ascii="Arial" w:hAnsi="Arial" w:cs="Arial"/>
        </w:rPr>
        <w:t>.</w:t>
      </w:r>
    </w:p>
    <w:p w:rsidR="000B64FD" w:rsidRPr="005E0F2B" w:rsidRDefault="000B64FD" w:rsidP="000B64FD">
      <w:pPr>
        <w:spacing w:after="0" w:line="360" w:lineRule="auto"/>
        <w:rPr>
          <w:rFonts w:ascii="Arial" w:hAnsi="Arial" w:cs="Arial"/>
          <w:szCs w:val="24"/>
          <w:lang w:val="en-US"/>
        </w:rPr>
      </w:pPr>
    </w:p>
    <w:p w:rsidR="00C41ECC" w:rsidRPr="005E0F2B" w:rsidRDefault="00C41ECC" w:rsidP="000B64FD">
      <w:pPr>
        <w:spacing w:after="0" w:line="360" w:lineRule="auto"/>
        <w:rPr>
          <w:rFonts w:ascii="Arial" w:hAnsi="Arial" w:cs="Arial"/>
          <w:b/>
          <w:szCs w:val="24"/>
        </w:rPr>
      </w:pPr>
      <w:r w:rsidRPr="005E0F2B">
        <w:rPr>
          <w:rFonts w:ascii="Arial" w:hAnsi="Arial" w:cs="Arial"/>
          <w:b/>
          <w:szCs w:val="24"/>
        </w:rPr>
        <w:t>D. Manfaat Penelitian</w:t>
      </w:r>
    </w:p>
    <w:p w:rsidR="00C41ECC" w:rsidRPr="005E0F2B" w:rsidRDefault="000B64FD" w:rsidP="000B64FD">
      <w:pPr>
        <w:spacing w:after="0" w:line="360" w:lineRule="auto"/>
        <w:ind w:firstLine="720"/>
        <w:jc w:val="both"/>
        <w:rPr>
          <w:rFonts w:ascii="Arial" w:hAnsi="Arial" w:cs="Arial"/>
        </w:rPr>
      </w:pPr>
      <w:r w:rsidRPr="005E0F2B">
        <w:rPr>
          <w:rFonts w:ascii="Arial" w:hAnsi="Arial" w:cs="Arial"/>
        </w:rPr>
        <w:t xml:space="preserve">Adapun </w:t>
      </w:r>
      <w:r w:rsidR="00C41ECC" w:rsidRPr="005E0F2B">
        <w:rPr>
          <w:rFonts w:ascii="Arial" w:hAnsi="Arial" w:cs="Arial"/>
        </w:rPr>
        <w:t>manfaat penelitian yang diharapkan dari penulisan karya tulis ilmiah ini adalah sebagai berikut :</w:t>
      </w:r>
    </w:p>
    <w:p w:rsidR="00C41ECC" w:rsidRPr="005E0F2B" w:rsidRDefault="00C41ECC" w:rsidP="00E33B3D">
      <w:pPr>
        <w:pStyle w:val="ListParagraph"/>
        <w:numPr>
          <w:ilvl w:val="0"/>
          <w:numId w:val="11"/>
        </w:numPr>
        <w:spacing w:after="0" w:line="360" w:lineRule="auto"/>
        <w:ind w:left="360"/>
        <w:rPr>
          <w:rFonts w:ascii="Arial" w:hAnsi="Arial" w:cs="Arial"/>
          <w:b/>
        </w:rPr>
      </w:pPr>
      <w:r w:rsidRPr="005E0F2B">
        <w:rPr>
          <w:rFonts w:ascii="Arial" w:hAnsi="Arial" w:cs="Arial"/>
          <w:b/>
        </w:rPr>
        <w:t>Bagi penulis</w:t>
      </w:r>
    </w:p>
    <w:p w:rsidR="00C41ECC" w:rsidRPr="005E0F2B" w:rsidRDefault="00C41ECC" w:rsidP="000B64FD">
      <w:pPr>
        <w:pStyle w:val="ListParagraph"/>
        <w:spacing w:after="0" w:line="360" w:lineRule="auto"/>
        <w:ind w:left="0" w:firstLine="720"/>
        <w:jc w:val="both"/>
        <w:rPr>
          <w:rFonts w:ascii="Arial" w:hAnsi="Arial" w:cs="Arial"/>
        </w:rPr>
      </w:pPr>
      <w:r w:rsidRPr="005E0F2B">
        <w:rPr>
          <w:rFonts w:ascii="Arial" w:hAnsi="Arial" w:cs="Arial"/>
        </w:rPr>
        <w:t>Untuk meningkatkan wawasan penulis dalam hal penelitian dan menambah ilmu pengetahuan dalam bidang penyuluhan kesehatan gigi dan mulut yang ada hubungannya dengan gingivitis, serta menerapkan ilmu pengetahuan yang diperoleh peneliti selama mengikuti pendidikan. Selain itu sebagai prasyarat untuk mengikuti ujian akhir program.</w:t>
      </w:r>
    </w:p>
    <w:p w:rsidR="00C41ECC" w:rsidRPr="005E0F2B" w:rsidRDefault="00C41ECC" w:rsidP="00E33B3D">
      <w:pPr>
        <w:pStyle w:val="ListParagraph"/>
        <w:numPr>
          <w:ilvl w:val="0"/>
          <w:numId w:val="11"/>
        </w:numPr>
        <w:spacing w:after="0" w:line="360" w:lineRule="auto"/>
        <w:ind w:left="360"/>
        <w:rPr>
          <w:rFonts w:ascii="Arial" w:hAnsi="Arial" w:cs="Arial"/>
          <w:b/>
        </w:rPr>
      </w:pPr>
      <w:r w:rsidRPr="005E0F2B">
        <w:rPr>
          <w:rFonts w:ascii="Arial" w:hAnsi="Arial" w:cs="Arial"/>
          <w:b/>
        </w:rPr>
        <w:t>Bagi instansi pendidikan</w:t>
      </w:r>
    </w:p>
    <w:p w:rsidR="00C41ECC" w:rsidRPr="005E0F2B" w:rsidRDefault="00C41ECC" w:rsidP="000B64FD">
      <w:pPr>
        <w:pStyle w:val="ListParagraph"/>
        <w:spacing w:after="0" w:line="360" w:lineRule="auto"/>
        <w:ind w:left="0" w:firstLine="720"/>
        <w:jc w:val="both"/>
        <w:rPr>
          <w:rFonts w:ascii="Arial" w:hAnsi="Arial" w:cs="Arial"/>
        </w:rPr>
      </w:pPr>
      <w:r w:rsidRPr="005E0F2B">
        <w:rPr>
          <w:rFonts w:ascii="Arial" w:hAnsi="Arial" w:cs="Arial"/>
        </w:rPr>
        <w:t xml:space="preserve">Sebagai informasi untuk mahasiswa dan referensi bagi pustaka </w:t>
      </w:r>
      <w:r w:rsidR="000B64FD" w:rsidRPr="005E0F2B">
        <w:rPr>
          <w:rFonts w:ascii="Arial" w:hAnsi="Arial" w:cs="Arial"/>
        </w:rPr>
        <w:t xml:space="preserve">Poltekkes Kemenkes RI Medan Jurusan Kesehatan Gigi </w:t>
      </w:r>
      <w:r w:rsidRPr="005E0F2B">
        <w:rPr>
          <w:rFonts w:ascii="Arial" w:hAnsi="Arial" w:cs="Arial"/>
        </w:rPr>
        <w:t xml:space="preserve">tentang gambaran gingivitis pada ibu hamil berdasarkan usia dan trimester di </w:t>
      </w:r>
      <w:r w:rsidR="000B64FD" w:rsidRPr="005E0F2B">
        <w:rPr>
          <w:rFonts w:ascii="Arial" w:hAnsi="Arial" w:cs="Arial"/>
        </w:rPr>
        <w:t>Puskesmas Pancurbatu Kabupaten Deli Serdang.</w:t>
      </w:r>
    </w:p>
    <w:p w:rsidR="00C41ECC" w:rsidRPr="005E0F2B" w:rsidRDefault="00C41ECC" w:rsidP="000B64FD">
      <w:pPr>
        <w:pStyle w:val="ListParagraph"/>
        <w:spacing w:after="0" w:line="360" w:lineRule="auto"/>
        <w:ind w:left="1440"/>
        <w:rPr>
          <w:rFonts w:ascii="Arial" w:hAnsi="Arial" w:cs="Arial"/>
        </w:rPr>
      </w:pPr>
    </w:p>
    <w:p w:rsidR="00C41ECC" w:rsidRPr="005E0F2B" w:rsidRDefault="00C41ECC" w:rsidP="00E33B3D">
      <w:pPr>
        <w:pStyle w:val="ListParagraph"/>
        <w:numPr>
          <w:ilvl w:val="0"/>
          <w:numId w:val="11"/>
        </w:numPr>
        <w:spacing w:after="0" w:line="360" w:lineRule="auto"/>
        <w:ind w:left="360"/>
        <w:rPr>
          <w:rFonts w:ascii="Arial" w:hAnsi="Arial" w:cs="Arial"/>
          <w:b/>
        </w:rPr>
      </w:pPr>
      <w:r w:rsidRPr="005E0F2B">
        <w:rPr>
          <w:rFonts w:ascii="Arial" w:hAnsi="Arial" w:cs="Arial"/>
          <w:b/>
        </w:rPr>
        <w:t>Bagi puskesmas pancurbatu</w:t>
      </w:r>
    </w:p>
    <w:p w:rsidR="00C41ECC" w:rsidRPr="005E0F2B" w:rsidRDefault="00C41ECC" w:rsidP="000B64FD">
      <w:pPr>
        <w:pStyle w:val="ListParagraph"/>
        <w:spacing w:after="0" w:line="360" w:lineRule="auto"/>
        <w:ind w:left="0" w:firstLine="720"/>
        <w:jc w:val="both"/>
        <w:rPr>
          <w:rFonts w:ascii="Arial" w:hAnsi="Arial" w:cs="Arial"/>
        </w:rPr>
      </w:pPr>
      <w:r w:rsidRPr="005E0F2B">
        <w:rPr>
          <w:rFonts w:ascii="Arial" w:hAnsi="Arial" w:cs="Arial"/>
        </w:rPr>
        <w:t xml:space="preserve">Data yang dihasilkan dapat digunakan untuk program promotif di </w:t>
      </w:r>
      <w:r w:rsidR="000B64FD" w:rsidRPr="005E0F2B">
        <w:rPr>
          <w:rFonts w:ascii="Arial" w:hAnsi="Arial" w:cs="Arial"/>
        </w:rPr>
        <w:t xml:space="preserve">Puskesmas Pancurbatu </w:t>
      </w:r>
      <w:r w:rsidRPr="005E0F2B">
        <w:rPr>
          <w:rFonts w:ascii="Arial" w:hAnsi="Arial" w:cs="Arial"/>
        </w:rPr>
        <w:t>terhadap masalah kesehatan gigi dan mulut yang ada hubungannya dengan gingivitis. Harapannya informasi ini bisa bermanfaat bagi ibu hamil yang berkunjung ke puskesmas tersebut.</w:t>
      </w:r>
    </w:p>
    <w:p w:rsidR="00E57DE5" w:rsidRPr="005E0F2B" w:rsidRDefault="00E57DE5" w:rsidP="000B64FD">
      <w:pPr>
        <w:pStyle w:val="ListParagraph"/>
        <w:spacing w:after="0" w:line="360" w:lineRule="auto"/>
        <w:ind w:left="1440"/>
        <w:rPr>
          <w:rFonts w:ascii="Arial" w:hAnsi="Arial" w:cs="Arial"/>
        </w:rPr>
      </w:pPr>
    </w:p>
    <w:p w:rsidR="00E57DE5" w:rsidRPr="005E0F2B" w:rsidRDefault="00E57DE5" w:rsidP="000B64FD">
      <w:pPr>
        <w:pStyle w:val="ListParagraph"/>
        <w:spacing w:after="0" w:line="360" w:lineRule="auto"/>
        <w:ind w:left="1440"/>
        <w:rPr>
          <w:rFonts w:ascii="Arial" w:hAnsi="Arial" w:cs="Arial"/>
        </w:rPr>
      </w:pPr>
    </w:p>
    <w:p w:rsidR="00E57DE5" w:rsidRPr="005E0F2B" w:rsidRDefault="00E57DE5" w:rsidP="000B64FD">
      <w:pPr>
        <w:pStyle w:val="ListParagraph"/>
        <w:spacing w:after="0" w:line="360" w:lineRule="auto"/>
        <w:ind w:left="1440"/>
        <w:rPr>
          <w:rFonts w:ascii="Arial" w:hAnsi="Arial" w:cs="Arial"/>
        </w:rPr>
      </w:pPr>
    </w:p>
    <w:p w:rsidR="00E57DE5" w:rsidRPr="005E0F2B" w:rsidRDefault="00E57DE5" w:rsidP="000B64FD">
      <w:pPr>
        <w:pStyle w:val="ListParagraph"/>
        <w:spacing w:after="0" w:line="360" w:lineRule="auto"/>
        <w:ind w:left="1440"/>
        <w:rPr>
          <w:rFonts w:ascii="Arial" w:hAnsi="Arial" w:cs="Arial"/>
        </w:rPr>
      </w:pPr>
    </w:p>
    <w:p w:rsidR="00E57DE5" w:rsidRPr="005E0F2B" w:rsidRDefault="00E57DE5" w:rsidP="000B64FD">
      <w:pPr>
        <w:pStyle w:val="ListParagraph"/>
        <w:spacing w:after="0" w:line="360" w:lineRule="auto"/>
        <w:ind w:left="1440"/>
        <w:rPr>
          <w:rFonts w:ascii="Arial" w:hAnsi="Arial" w:cs="Arial"/>
        </w:rPr>
      </w:pPr>
    </w:p>
    <w:p w:rsidR="00E57DE5" w:rsidRPr="005E0F2B" w:rsidRDefault="00E57DE5" w:rsidP="000B64FD">
      <w:pPr>
        <w:pStyle w:val="ListParagraph"/>
        <w:spacing w:after="0" w:line="360" w:lineRule="auto"/>
        <w:ind w:left="1440"/>
        <w:rPr>
          <w:rFonts w:ascii="Arial" w:hAnsi="Arial" w:cs="Arial"/>
        </w:rPr>
      </w:pPr>
    </w:p>
    <w:p w:rsidR="00B66801" w:rsidRPr="005E0F2B" w:rsidRDefault="00B66801" w:rsidP="000B64FD">
      <w:pPr>
        <w:spacing w:after="0" w:line="360" w:lineRule="auto"/>
        <w:rPr>
          <w:rFonts w:ascii="Arial" w:hAnsi="Arial" w:cs="Arial"/>
        </w:rPr>
      </w:pPr>
    </w:p>
    <w:p w:rsidR="005F068E" w:rsidRPr="005E0F2B" w:rsidRDefault="005F068E" w:rsidP="000B64FD">
      <w:pPr>
        <w:spacing w:after="0" w:line="360" w:lineRule="auto"/>
        <w:rPr>
          <w:rFonts w:ascii="Arial" w:hAnsi="Arial" w:cs="Arial"/>
        </w:rPr>
      </w:pPr>
    </w:p>
    <w:p w:rsidR="00362F0E" w:rsidRPr="005E0F2B" w:rsidRDefault="000B64FD">
      <w:pPr>
        <w:rPr>
          <w:rFonts w:ascii="Arial" w:hAnsi="Arial" w:cs="Arial"/>
        </w:rPr>
        <w:sectPr w:rsidR="00362F0E" w:rsidRPr="005E0F2B" w:rsidSect="00362F0E">
          <w:headerReference w:type="default" r:id="rId12"/>
          <w:footerReference w:type="default" r:id="rId13"/>
          <w:footerReference w:type="first" r:id="rId14"/>
          <w:pgSz w:w="11906" w:h="16838" w:code="9"/>
          <w:pgMar w:top="2268" w:right="1701" w:bottom="1701" w:left="2268" w:header="709" w:footer="709" w:gutter="0"/>
          <w:pgNumType w:start="1"/>
          <w:cols w:space="708"/>
          <w:titlePg/>
          <w:docGrid w:linePitch="360"/>
        </w:sectPr>
      </w:pPr>
      <w:r w:rsidRPr="005E0F2B">
        <w:rPr>
          <w:rFonts w:ascii="Arial" w:hAnsi="Arial" w:cs="Arial"/>
        </w:rPr>
        <w:br w:type="page"/>
      </w:r>
    </w:p>
    <w:p w:rsidR="00E731B7" w:rsidRPr="005E0F2B" w:rsidRDefault="00CE2660" w:rsidP="000B64FD">
      <w:pPr>
        <w:spacing w:after="0" w:line="360" w:lineRule="auto"/>
        <w:ind w:left="2880" w:firstLine="720"/>
        <w:rPr>
          <w:rFonts w:ascii="Arial" w:hAnsi="Arial" w:cs="Arial"/>
          <w:b/>
          <w:szCs w:val="24"/>
        </w:rPr>
      </w:pPr>
      <w:r w:rsidRPr="005E0F2B">
        <w:rPr>
          <w:rFonts w:ascii="Arial" w:hAnsi="Arial" w:cs="Arial"/>
          <w:b/>
          <w:szCs w:val="24"/>
        </w:rPr>
        <w:lastRenderedPageBreak/>
        <w:t>BAB II</w:t>
      </w:r>
    </w:p>
    <w:p w:rsidR="00CE2660" w:rsidRPr="005E0F2B" w:rsidRDefault="00CE2660" w:rsidP="000B64FD">
      <w:pPr>
        <w:spacing w:after="0" w:line="360" w:lineRule="auto"/>
        <w:jc w:val="center"/>
        <w:rPr>
          <w:rFonts w:ascii="Arial" w:hAnsi="Arial" w:cs="Arial"/>
          <w:b/>
          <w:szCs w:val="24"/>
        </w:rPr>
      </w:pPr>
      <w:r w:rsidRPr="005E0F2B">
        <w:rPr>
          <w:rFonts w:ascii="Arial" w:hAnsi="Arial" w:cs="Arial"/>
          <w:b/>
          <w:szCs w:val="24"/>
        </w:rPr>
        <w:t>TINJAUAN PUSTAKA</w:t>
      </w:r>
    </w:p>
    <w:p w:rsidR="00CE2660" w:rsidRPr="005E0F2B" w:rsidRDefault="00CE2660" w:rsidP="000B64FD">
      <w:pPr>
        <w:spacing w:after="0" w:line="360" w:lineRule="auto"/>
        <w:jc w:val="center"/>
        <w:rPr>
          <w:rFonts w:ascii="Arial" w:hAnsi="Arial" w:cs="Arial"/>
          <w:szCs w:val="24"/>
        </w:rPr>
      </w:pPr>
    </w:p>
    <w:p w:rsidR="00652D37" w:rsidRPr="005E0F2B" w:rsidRDefault="00652D37" w:rsidP="000B64FD">
      <w:pPr>
        <w:pStyle w:val="ListParagraph"/>
        <w:numPr>
          <w:ilvl w:val="0"/>
          <w:numId w:val="1"/>
        </w:numPr>
        <w:spacing w:after="0" w:line="360" w:lineRule="auto"/>
        <w:ind w:left="360"/>
        <w:rPr>
          <w:rFonts w:ascii="Arial" w:hAnsi="Arial" w:cs="Arial"/>
          <w:b/>
          <w:szCs w:val="24"/>
        </w:rPr>
      </w:pPr>
      <w:r w:rsidRPr="005E0F2B">
        <w:rPr>
          <w:rFonts w:ascii="Arial" w:hAnsi="Arial" w:cs="Arial"/>
          <w:b/>
          <w:szCs w:val="24"/>
        </w:rPr>
        <w:t>Gingiva</w:t>
      </w:r>
    </w:p>
    <w:p w:rsidR="00652D37" w:rsidRPr="005E0F2B" w:rsidRDefault="00026715" w:rsidP="000B64FD">
      <w:pPr>
        <w:spacing w:after="0" w:line="360" w:lineRule="auto"/>
        <w:rPr>
          <w:rFonts w:ascii="Arial" w:hAnsi="Arial" w:cs="Arial"/>
          <w:b/>
          <w:szCs w:val="24"/>
        </w:rPr>
      </w:pPr>
      <w:r w:rsidRPr="005E0F2B">
        <w:rPr>
          <w:rFonts w:ascii="Arial" w:hAnsi="Arial" w:cs="Arial"/>
          <w:b/>
          <w:szCs w:val="24"/>
        </w:rPr>
        <w:t>A</w:t>
      </w:r>
      <w:r w:rsidR="00652D37" w:rsidRPr="005E0F2B">
        <w:rPr>
          <w:rFonts w:ascii="Arial" w:hAnsi="Arial" w:cs="Arial"/>
          <w:b/>
          <w:szCs w:val="24"/>
        </w:rPr>
        <w:t xml:space="preserve">.1. Pengertian Gingiva </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Gingiva merupakan bagaian dari jaringan periodontal yang palingluar, gingiva seringkali dipakai sebagai indikator jika jaringan periodontal terkena penyakit. Hal ini disebabkan karena kebanyakan penyakit periodontal dimulai dari gingiva, kadang-kadang gingiva juga dapat menggambarkan keadaan tulang alveolar yang berada di bawahnya. Gingiva merupakan bagian dari membran mukosa mulut tipe mastikasi yang melekat pada tulang alveolar serta menutupi dan mengelilingi leher gigi (Putri dkk,</w:t>
      </w:r>
      <w:r w:rsidR="000B64FD" w:rsidRPr="005E0F2B">
        <w:rPr>
          <w:rFonts w:ascii="Arial" w:hAnsi="Arial" w:cs="Arial"/>
          <w:lang w:val="en-US"/>
        </w:rPr>
        <w:t xml:space="preserve"> </w:t>
      </w:r>
      <w:r w:rsidRPr="005E0F2B">
        <w:rPr>
          <w:rFonts w:ascii="Arial" w:hAnsi="Arial" w:cs="Arial"/>
        </w:rPr>
        <w:t>2015).</w:t>
      </w:r>
    </w:p>
    <w:p w:rsidR="00652D37" w:rsidRPr="005E0F2B" w:rsidRDefault="00652D37" w:rsidP="000B64FD">
      <w:pPr>
        <w:pStyle w:val="ListParagraph"/>
        <w:spacing w:after="0" w:line="360" w:lineRule="auto"/>
        <w:ind w:left="1080"/>
        <w:rPr>
          <w:rFonts w:ascii="Arial" w:hAnsi="Arial" w:cs="Arial"/>
        </w:rPr>
      </w:pPr>
    </w:p>
    <w:p w:rsidR="00652D37" w:rsidRPr="005E0F2B" w:rsidRDefault="00026715" w:rsidP="000B64FD">
      <w:pPr>
        <w:spacing w:after="0" w:line="360" w:lineRule="auto"/>
        <w:rPr>
          <w:rFonts w:ascii="Arial" w:hAnsi="Arial" w:cs="Arial"/>
          <w:b/>
          <w:szCs w:val="24"/>
        </w:rPr>
      </w:pPr>
      <w:r w:rsidRPr="005E0F2B">
        <w:rPr>
          <w:rFonts w:ascii="Arial" w:hAnsi="Arial" w:cs="Arial"/>
          <w:b/>
          <w:szCs w:val="24"/>
        </w:rPr>
        <w:t>A</w:t>
      </w:r>
      <w:r w:rsidR="00652D37" w:rsidRPr="005E0F2B">
        <w:rPr>
          <w:rFonts w:ascii="Arial" w:hAnsi="Arial" w:cs="Arial"/>
          <w:b/>
          <w:szCs w:val="24"/>
        </w:rPr>
        <w:t>.2. Gambaran Klinis</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 xml:space="preserve">Menurut </w:t>
      </w:r>
      <w:r w:rsidR="005E0F2B" w:rsidRPr="005E0F2B">
        <w:rPr>
          <w:rFonts w:ascii="Arial" w:hAnsi="Arial" w:cs="Arial"/>
        </w:rPr>
        <w:t>Putri</w:t>
      </w:r>
      <w:r w:rsidR="005E0F2B">
        <w:rPr>
          <w:rFonts w:ascii="Arial" w:hAnsi="Arial" w:cs="Arial"/>
          <w:lang w:val="en-US"/>
        </w:rPr>
        <w:t xml:space="preserve"> (</w:t>
      </w:r>
      <w:r w:rsidRPr="005E0F2B">
        <w:rPr>
          <w:rFonts w:ascii="Arial" w:hAnsi="Arial" w:cs="Arial"/>
        </w:rPr>
        <w:t>2015</w:t>
      </w:r>
      <w:r w:rsidR="005E0F2B">
        <w:rPr>
          <w:rFonts w:ascii="Arial" w:hAnsi="Arial" w:cs="Arial"/>
          <w:lang w:val="en-US"/>
        </w:rPr>
        <w:t>)</w:t>
      </w:r>
      <w:r w:rsidRPr="005E0F2B">
        <w:rPr>
          <w:rFonts w:ascii="Arial" w:hAnsi="Arial" w:cs="Arial"/>
        </w:rPr>
        <w:t xml:space="preserve"> gambaran klinis gingiva dipakai sebagai dasar untuk mengetahui perubahan patologis yang terjadi pada gingiva terjangkit suatu penyakit.</w:t>
      </w:r>
    </w:p>
    <w:p w:rsidR="00652D37" w:rsidRPr="005E0F2B" w:rsidRDefault="00652D37" w:rsidP="000B64FD">
      <w:pPr>
        <w:spacing w:after="0" w:line="360" w:lineRule="auto"/>
        <w:ind w:firstLine="720"/>
        <w:rPr>
          <w:rFonts w:ascii="Arial" w:hAnsi="Arial" w:cs="Arial"/>
        </w:rPr>
      </w:pPr>
      <w:r w:rsidRPr="005E0F2B">
        <w:rPr>
          <w:rFonts w:ascii="Arial" w:hAnsi="Arial" w:cs="Arial"/>
        </w:rPr>
        <w:t>Gambaran klinis gingiva normal adalah sebagai berikut:</w:t>
      </w:r>
    </w:p>
    <w:p w:rsidR="00652D37" w:rsidRPr="005E0F2B" w:rsidRDefault="00652D37" w:rsidP="00E33B3D">
      <w:pPr>
        <w:pStyle w:val="ListParagraph"/>
        <w:numPr>
          <w:ilvl w:val="0"/>
          <w:numId w:val="4"/>
        </w:numPr>
        <w:spacing w:after="0" w:line="360" w:lineRule="auto"/>
        <w:ind w:left="360"/>
        <w:rPr>
          <w:rFonts w:ascii="Arial" w:hAnsi="Arial" w:cs="Arial"/>
        </w:rPr>
      </w:pPr>
      <w:r w:rsidRPr="005E0F2B">
        <w:rPr>
          <w:rFonts w:ascii="Arial" w:hAnsi="Arial" w:cs="Arial"/>
        </w:rPr>
        <w:t>Warna gingiva</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 xml:space="preserve">Warna gingiva normal umumnya bewarna merah jambu (corak pink) hal ini diakibatkan oleh adanya suplai darah, tebal dan derajat lapisan keratin epitelium serta sel-sel pigmen. Warna ini bervariasi pada setiap orang dan erat hubungannya dengan pigmentasi kutaneous. Pigmentasi pada gingiva biasanya terjadi pada individu yang memiliki warna kulit yang gelap. </w:t>
      </w:r>
    </w:p>
    <w:p w:rsidR="00652D37" w:rsidRPr="005E0F2B" w:rsidRDefault="00652D37" w:rsidP="00E33B3D">
      <w:pPr>
        <w:pStyle w:val="ListParagraph"/>
        <w:numPr>
          <w:ilvl w:val="0"/>
          <w:numId w:val="4"/>
        </w:numPr>
        <w:spacing w:after="0" w:line="360" w:lineRule="auto"/>
        <w:ind w:left="360"/>
        <w:rPr>
          <w:rFonts w:ascii="Arial" w:hAnsi="Arial" w:cs="Arial"/>
        </w:rPr>
      </w:pPr>
      <w:r w:rsidRPr="005E0F2B">
        <w:rPr>
          <w:rFonts w:ascii="Arial" w:hAnsi="Arial" w:cs="Arial"/>
        </w:rPr>
        <w:t>Besar gingiva</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Perubahan besar gingiva merupakan gambaran yang paling sering dijumpai pada penyakit periodontal. Besar gingiva ditentukan oleh jumlah elemen seluler, intraseluler, dan suplai darah.</w:t>
      </w:r>
    </w:p>
    <w:p w:rsidR="00652D37" w:rsidRPr="005E0F2B" w:rsidRDefault="00652D37" w:rsidP="00E33B3D">
      <w:pPr>
        <w:pStyle w:val="ListParagraph"/>
        <w:numPr>
          <w:ilvl w:val="0"/>
          <w:numId w:val="4"/>
        </w:numPr>
        <w:spacing w:after="0" w:line="360" w:lineRule="auto"/>
        <w:ind w:left="360"/>
        <w:rPr>
          <w:rFonts w:ascii="Arial" w:hAnsi="Arial" w:cs="Arial"/>
        </w:rPr>
      </w:pPr>
      <w:r w:rsidRPr="005E0F2B">
        <w:rPr>
          <w:rFonts w:ascii="Arial" w:hAnsi="Arial" w:cs="Arial"/>
        </w:rPr>
        <w:t>Kontur gingiva</w:t>
      </w:r>
    </w:p>
    <w:p w:rsidR="00652D37" w:rsidRPr="005E0F2B" w:rsidRDefault="00652D37" w:rsidP="000B64FD">
      <w:pPr>
        <w:pStyle w:val="ListParagraph"/>
        <w:spacing w:after="0" w:line="360" w:lineRule="auto"/>
        <w:ind w:left="0" w:firstLine="720"/>
        <w:jc w:val="both"/>
        <w:rPr>
          <w:rFonts w:ascii="Arial" w:hAnsi="Arial" w:cs="Arial"/>
          <w:lang w:val="en-US"/>
        </w:rPr>
      </w:pPr>
      <w:r w:rsidRPr="005E0F2B">
        <w:rPr>
          <w:rFonts w:ascii="Arial" w:hAnsi="Arial" w:cs="Arial"/>
        </w:rPr>
        <w:t>Kontur dan besar gingiva sangat bervariasi. Keadaan ini dipengaruhi oleh bentuk dan susunan gigi geligi pada lengkungannya, lokalisasi dan luas area kontak proksimal.</w:t>
      </w:r>
    </w:p>
    <w:p w:rsidR="000B64FD" w:rsidRPr="005E0F2B" w:rsidRDefault="000B64FD" w:rsidP="000B64FD">
      <w:pPr>
        <w:pStyle w:val="ListParagraph"/>
        <w:spacing w:after="0" w:line="360" w:lineRule="auto"/>
        <w:ind w:left="0" w:firstLine="720"/>
        <w:jc w:val="both"/>
        <w:rPr>
          <w:rFonts w:ascii="Arial" w:hAnsi="Arial" w:cs="Arial"/>
          <w:lang w:val="en-US"/>
        </w:rPr>
      </w:pPr>
    </w:p>
    <w:p w:rsidR="000B64FD" w:rsidRPr="005E0F2B" w:rsidRDefault="000B64FD" w:rsidP="000B64FD">
      <w:pPr>
        <w:pStyle w:val="ListParagraph"/>
        <w:spacing w:after="0" w:line="360" w:lineRule="auto"/>
        <w:ind w:left="0" w:firstLine="720"/>
        <w:jc w:val="both"/>
        <w:rPr>
          <w:rFonts w:ascii="Arial" w:hAnsi="Arial" w:cs="Arial"/>
          <w:lang w:val="en-US"/>
        </w:rPr>
      </w:pPr>
    </w:p>
    <w:p w:rsidR="00652D37" w:rsidRPr="005E0F2B" w:rsidRDefault="00652D37" w:rsidP="00E33B3D">
      <w:pPr>
        <w:pStyle w:val="ListParagraph"/>
        <w:numPr>
          <w:ilvl w:val="0"/>
          <w:numId w:val="4"/>
        </w:numPr>
        <w:spacing w:after="0" w:line="360" w:lineRule="auto"/>
        <w:ind w:left="360"/>
        <w:rPr>
          <w:rFonts w:ascii="Arial" w:hAnsi="Arial" w:cs="Arial"/>
        </w:rPr>
      </w:pPr>
      <w:r w:rsidRPr="005E0F2B">
        <w:rPr>
          <w:rFonts w:ascii="Arial" w:hAnsi="Arial" w:cs="Arial"/>
        </w:rPr>
        <w:lastRenderedPageBreak/>
        <w:t>Konsistensi</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Gingiva melekat erat ke struktur dibawahnya dan tidak mempunyai lapisan submukosa sehingga gingiva tidak dapat digerakkan dan kenyal.</w:t>
      </w:r>
    </w:p>
    <w:p w:rsidR="00652D37" w:rsidRPr="005E0F2B" w:rsidRDefault="00652D37" w:rsidP="00E33B3D">
      <w:pPr>
        <w:pStyle w:val="ListParagraph"/>
        <w:numPr>
          <w:ilvl w:val="0"/>
          <w:numId w:val="4"/>
        </w:numPr>
        <w:spacing w:after="0" w:line="360" w:lineRule="auto"/>
        <w:ind w:left="360"/>
        <w:rPr>
          <w:rFonts w:ascii="Arial" w:hAnsi="Arial" w:cs="Arial"/>
        </w:rPr>
      </w:pPr>
      <w:r w:rsidRPr="005E0F2B">
        <w:rPr>
          <w:rFonts w:ascii="Arial" w:hAnsi="Arial" w:cs="Arial"/>
        </w:rPr>
        <w:t>Tekstur</w:t>
      </w:r>
    </w:p>
    <w:p w:rsidR="00E21623" w:rsidRPr="005E0F2B" w:rsidRDefault="00652D37" w:rsidP="000B64FD">
      <w:pPr>
        <w:pStyle w:val="ListParagraph"/>
        <w:spacing w:after="0" w:line="360" w:lineRule="auto"/>
        <w:ind w:left="0" w:firstLine="644"/>
        <w:jc w:val="both"/>
        <w:rPr>
          <w:rFonts w:ascii="Arial" w:hAnsi="Arial" w:cs="Arial"/>
        </w:rPr>
      </w:pPr>
      <w:r w:rsidRPr="005E0F2B">
        <w:rPr>
          <w:rFonts w:ascii="Arial" w:hAnsi="Arial" w:cs="Arial"/>
        </w:rPr>
        <w:t>Permukaan attched gingiva berbintik-bintik seperti kulit jeruk. Bintik-bintik ini disebut stipiling. Stipiling akan terlihat jelas apabila permukaan gingiva dikeringkan.</w:t>
      </w:r>
    </w:p>
    <w:p w:rsidR="00652D37" w:rsidRPr="005E0F2B" w:rsidRDefault="00652D37" w:rsidP="000B64FD">
      <w:pPr>
        <w:spacing w:after="0" w:line="360" w:lineRule="auto"/>
        <w:ind w:firstLine="720"/>
        <w:rPr>
          <w:rFonts w:ascii="Arial" w:hAnsi="Arial" w:cs="Arial"/>
        </w:rPr>
      </w:pPr>
    </w:p>
    <w:p w:rsidR="00652D37" w:rsidRPr="005E0F2B" w:rsidRDefault="00652D37" w:rsidP="000B64FD">
      <w:pPr>
        <w:pStyle w:val="ListParagraph"/>
        <w:numPr>
          <w:ilvl w:val="0"/>
          <w:numId w:val="1"/>
        </w:numPr>
        <w:spacing w:after="0" w:line="360" w:lineRule="auto"/>
        <w:ind w:left="360"/>
        <w:rPr>
          <w:rFonts w:ascii="Arial" w:hAnsi="Arial" w:cs="Arial"/>
          <w:b/>
          <w:szCs w:val="24"/>
        </w:rPr>
      </w:pPr>
      <w:r w:rsidRPr="005E0F2B">
        <w:rPr>
          <w:rFonts w:ascii="Arial" w:hAnsi="Arial" w:cs="Arial"/>
          <w:b/>
          <w:szCs w:val="24"/>
        </w:rPr>
        <w:t>Gingivitis</w:t>
      </w:r>
    </w:p>
    <w:p w:rsidR="00652D37" w:rsidRPr="005E0F2B" w:rsidRDefault="00026715" w:rsidP="000B64FD">
      <w:pPr>
        <w:spacing w:after="0" w:line="360" w:lineRule="auto"/>
        <w:rPr>
          <w:rFonts w:ascii="Arial" w:hAnsi="Arial" w:cs="Arial"/>
          <w:b/>
          <w:szCs w:val="24"/>
        </w:rPr>
      </w:pPr>
      <w:r w:rsidRPr="005E0F2B">
        <w:rPr>
          <w:rFonts w:ascii="Arial" w:hAnsi="Arial" w:cs="Arial"/>
          <w:b/>
          <w:szCs w:val="24"/>
        </w:rPr>
        <w:t>B</w:t>
      </w:r>
      <w:r w:rsidR="00652D37" w:rsidRPr="005E0F2B">
        <w:rPr>
          <w:rFonts w:ascii="Arial" w:hAnsi="Arial" w:cs="Arial"/>
          <w:b/>
          <w:szCs w:val="24"/>
        </w:rPr>
        <w:t>.1. Pengertian Gingivitis</w:t>
      </w:r>
    </w:p>
    <w:p w:rsidR="000B64FD" w:rsidRPr="005E0F2B" w:rsidRDefault="00652D37" w:rsidP="000B64FD">
      <w:pPr>
        <w:spacing w:after="0" w:line="360" w:lineRule="auto"/>
        <w:ind w:firstLine="720"/>
        <w:jc w:val="both"/>
        <w:rPr>
          <w:rFonts w:ascii="Arial" w:hAnsi="Arial" w:cs="Arial"/>
          <w:lang w:val="en-US"/>
        </w:rPr>
      </w:pPr>
      <w:r w:rsidRPr="005E0F2B">
        <w:rPr>
          <w:rFonts w:ascii="Arial" w:hAnsi="Arial" w:cs="Arial"/>
        </w:rPr>
        <w:t>Gingivitis adalah radang pada gingiv</w:t>
      </w:r>
      <w:r w:rsidR="000232B2" w:rsidRPr="005E0F2B">
        <w:rPr>
          <w:rFonts w:ascii="Arial" w:hAnsi="Arial" w:cs="Arial"/>
        </w:rPr>
        <w:t xml:space="preserve">a dimana epitelium </w:t>
      </w:r>
      <w:r w:rsidR="00ED6094" w:rsidRPr="005E0F2B">
        <w:rPr>
          <w:rFonts w:ascii="Arial" w:hAnsi="Arial" w:cs="Arial"/>
        </w:rPr>
        <w:t>jungsional m</w:t>
      </w:r>
      <w:r w:rsidRPr="005E0F2B">
        <w:rPr>
          <w:rFonts w:ascii="Arial" w:hAnsi="Arial" w:cs="Arial"/>
        </w:rPr>
        <w:t>asih utuh melekat pada gigi pada kondisi awal sehingga perlekatannya belum mengalami perubahan. Gingivitis secara sederhana adalah inflamasi gingiva. Jika proses inflamasi telah melibatkan gingival dan jaringan periodontal lainnya dan terjadi lepasnya ikatan serat-serat periodontal, kondisi demikian disebut sebagai periodontitis (Putri dkk, 2015).</w:t>
      </w:r>
    </w:p>
    <w:p w:rsidR="00652D37" w:rsidRPr="005E0F2B" w:rsidRDefault="000B64FD" w:rsidP="000B64FD">
      <w:pPr>
        <w:spacing w:after="0" w:line="360" w:lineRule="auto"/>
        <w:ind w:firstLine="720"/>
        <w:jc w:val="both"/>
        <w:rPr>
          <w:rFonts w:ascii="Arial" w:hAnsi="Arial" w:cs="Arial"/>
        </w:rPr>
      </w:pPr>
      <w:r w:rsidRPr="005E0F2B">
        <w:rPr>
          <w:rFonts w:ascii="Arial" w:hAnsi="Arial" w:cs="Arial"/>
        </w:rPr>
        <w:t xml:space="preserve">Gingivitis </w:t>
      </w:r>
      <w:r w:rsidR="00652D37" w:rsidRPr="005E0F2B">
        <w:rPr>
          <w:rFonts w:ascii="Arial" w:hAnsi="Arial" w:cs="Arial"/>
        </w:rPr>
        <w:t>adalah peradangan gingiva, menyebabkan perdarahan disertai pembengkakan, kemerahan, eksudat, dan perubahan kontur normal, gingivitis sering terjadi dan bisa timbul kapan saja setelah timbulnya gigi, gingiva tampak merah (</w:t>
      </w:r>
      <w:r w:rsidR="005E0F2B" w:rsidRPr="005E0F2B">
        <w:rPr>
          <w:rFonts w:ascii="Arial" w:hAnsi="Arial" w:cs="Arial"/>
        </w:rPr>
        <w:t xml:space="preserve">Warongan </w:t>
      </w:r>
      <w:r w:rsidR="00652D37" w:rsidRPr="005E0F2B">
        <w:rPr>
          <w:rFonts w:ascii="Arial" w:hAnsi="Arial" w:cs="Arial"/>
        </w:rPr>
        <w:t>dkk, 2015). Gingivitis merupakan penyakit periodontal stadium awal berupa peradangan pada gingiva, termasuk penyakit paling umum yang sering ditemukan pada jaringan mulut (Indah Irma Z,S. Ayu Intan, 2015).</w:t>
      </w:r>
    </w:p>
    <w:p w:rsidR="00652D37" w:rsidRPr="005E0F2B" w:rsidRDefault="00652D37" w:rsidP="000B64FD">
      <w:pPr>
        <w:spacing w:after="0" w:line="360" w:lineRule="auto"/>
        <w:ind w:left="360"/>
        <w:rPr>
          <w:rFonts w:ascii="Arial" w:hAnsi="Arial" w:cs="Arial"/>
        </w:rPr>
      </w:pPr>
    </w:p>
    <w:p w:rsidR="00652D37" w:rsidRPr="005E0F2B" w:rsidRDefault="00026715" w:rsidP="000B64FD">
      <w:pPr>
        <w:spacing w:after="0" w:line="360" w:lineRule="auto"/>
        <w:rPr>
          <w:rFonts w:ascii="Arial" w:hAnsi="Arial" w:cs="Arial"/>
          <w:b/>
          <w:szCs w:val="24"/>
        </w:rPr>
      </w:pPr>
      <w:r w:rsidRPr="005E0F2B">
        <w:rPr>
          <w:rFonts w:ascii="Arial" w:hAnsi="Arial" w:cs="Arial"/>
          <w:b/>
          <w:szCs w:val="24"/>
        </w:rPr>
        <w:t>B</w:t>
      </w:r>
      <w:r w:rsidR="00652D37" w:rsidRPr="005E0F2B">
        <w:rPr>
          <w:rFonts w:ascii="Arial" w:hAnsi="Arial" w:cs="Arial"/>
          <w:b/>
          <w:szCs w:val="24"/>
        </w:rPr>
        <w:t xml:space="preserve">.2. Penyebab Gingivitis </w:t>
      </w:r>
    </w:p>
    <w:p w:rsidR="00652D37" w:rsidRPr="005E0F2B" w:rsidRDefault="00652D37" w:rsidP="000B64FD">
      <w:pPr>
        <w:spacing w:after="0" w:line="360" w:lineRule="auto"/>
        <w:ind w:firstLine="720"/>
        <w:rPr>
          <w:rFonts w:ascii="Arial" w:hAnsi="Arial" w:cs="Arial"/>
        </w:rPr>
      </w:pPr>
      <w:r w:rsidRPr="005E0F2B">
        <w:rPr>
          <w:rFonts w:ascii="Arial" w:hAnsi="Arial" w:cs="Arial"/>
        </w:rPr>
        <w:t>Faktor penyebab gingivitis diantaranya:</w:t>
      </w:r>
    </w:p>
    <w:p w:rsidR="00652D37" w:rsidRPr="005E0F2B" w:rsidRDefault="00652D37" w:rsidP="00E33B3D">
      <w:pPr>
        <w:pStyle w:val="ListParagraph"/>
        <w:numPr>
          <w:ilvl w:val="0"/>
          <w:numId w:val="2"/>
        </w:numPr>
        <w:spacing w:after="0" w:line="360" w:lineRule="auto"/>
        <w:ind w:left="360"/>
        <w:rPr>
          <w:rFonts w:ascii="Arial" w:hAnsi="Arial" w:cs="Arial"/>
          <w:b/>
        </w:rPr>
      </w:pPr>
      <w:r w:rsidRPr="005E0F2B">
        <w:rPr>
          <w:rFonts w:ascii="Arial" w:hAnsi="Arial" w:cs="Arial"/>
          <w:b/>
        </w:rPr>
        <w:t>Bersifat Lokal</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Yaitu penyebab yang bersumber didalam rongga mulut, efeknya langsung dan merupakan penyebab utama . Adapun faktor-faktor tersebut ialah:</w:t>
      </w:r>
    </w:p>
    <w:p w:rsidR="00652D37" w:rsidRPr="005E0F2B" w:rsidRDefault="00652D37" w:rsidP="00E33B3D">
      <w:pPr>
        <w:pStyle w:val="ListParagraph"/>
        <w:numPr>
          <w:ilvl w:val="0"/>
          <w:numId w:val="3"/>
        </w:numPr>
        <w:spacing w:after="0" w:line="360" w:lineRule="auto"/>
        <w:ind w:left="360"/>
        <w:rPr>
          <w:rFonts w:ascii="Arial" w:hAnsi="Arial" w:cs="Arial"/>
        </w:rPr>
      </w:pPr>
      <w:r w:rsidRPr="005E0F2B">
        <w:rPr>
          <w:rFonts w:ascii="Arial" w:hAnsi="Arial" w:cs="Arial"/>
        </w:rPr>
        <w:t>Plak</w:t>
      </w:r>
    </w:p>
    <w:p w:rsidR="00652D37" w:rsidRPr="005E0F2B" w:rsidRDefault="00652D37" w:rsidP="000B64FD">
      <w:pPr>
        <w:pStyle w:val="ListParagraph"/>
        <w:spacing w:after="0" w:line="360" w:lineRule="auto"/>
        <w:ind w:left="0" w:firstLine="720"/>
        <w:jc w:val="both"/>
        <w:rPr>
          <w:rFonts w:ascii="Arial" w:hAnsi="Arial" w:cs="Arial"/>
          <w:lang w:val="en-US"/>
        </w:rPr>
      </w:pPr>
      <w:r w:rsidRPr="005E0F2B">
        <w:rPr>
          <w:rFonts w:ascii="Arial" w:hAnsi="Arial" w:cs="Arial"/>
        </w:rPr>
        <w:t>Plak merupakan deposit lunak yang melekat erat pada permukaan gigi, terdiri atas mikroorganisme yang berkembang biak dalam suatu matrik interseluler jika seseorang melalaikan kebersihan gigi dan mulutnya (Putri dkk, 2015).</w:t>
      </w:r>
    </w:p>
    <w:p w:rsidR="000B64FD" w:rsidRPr="005E0F2B" w:rsidRDefault="000B64FD" w:rsidP="000B64FD">
      <w:pPr>
        <w:pStyle w:val="ListParagraph"/>
        <w:spacing w:after="0" w:line="360" w:lineRule="auto"/>
        <w:ind w:left="0" w:firstLine="720"/>
        <w:jc w:val="both"/>
        <w:rPr>
          <w:rFonts w:ascii="Arial" w:hAnsi="Arial" w:cs="Arial"/>
          <w:lang w:val="en-US"/>
        </w:rPr>
      </w:pPr>
    </w:p>
    <w:p w:rsidR="00652D37" w:rsidRPr="005E0F2B" w:rsidRDefault="00652D37" w:rsidP="00E33B3D">
      <w:pPr>
        <w:pStyle w:val="ListParagraph"/>
        <w:numPr>
          <w:ilvl w:val="0"/>
          <w:numId w:val="3"/>
        </w:numPr>
        <w:spacing w:after="0" w:line="360" w:lineRule="auto"/>
        <w:ind w:left="360"/>
        <w:rPr>
          <w:rFonts w:ascii="Arial" w:hAnsi="Arial" w:cs="Arial"/>
        </w:rPr>
      </w:pPr>
      <w:r w:rsidRPr="005E0F2B">
        <w:rPr>
          <w:rFonts w:ascii="Arial" w:hAnsi="Arial" w:cs="Arial"/>
        </w:rPr>
        <w:lastRenderedPageBreak/>
        <w:t xml:space="preserve">Karang gigi </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Karang gigi adalah suatu endapan keras yang melekat pada permukaan gigi mempunyai permukaan yang kasar bewarna kekuning-kuningan, kecoklat-coklatan, sampai kehitam-hitaman (Pratiwi, 2007).</w:t>
      </w:r>
    </w:p>
    <w:p w:rsidR="00652D37" w:rsidRPr="005E0F2B" w:rsidRDefault="00652D37" w:rsidP="00E33B3D">
      <w:pPr>
        <w:pStyle w:val="ListParagraph"/>
        <w:numPr>
          <w:ilvl w:val="0"/>
          <w:numId w:val="3"/>
        </w:numPr>
        <w:spacing w:after="0" w:line="360" w:lineRule="auto"/>
        <w:ind w:left="360"/>
        <w:rPr>
          <w:rFonts w:ascii="Arial" w:hAnsi="Arial" w:cs="Arial"/>
        </w:rPr>
      </w:pPr>
      <w:r w:rsidRPr="005E0F2B">
        <w:rPr>
          <w:rFonts w:ascii="Arial" w:hAnsi="Arial" w:cs="Arial"/>
        </w:rPr>
        <w:t>Impaksi makanan</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Impaksi makanan adalah tekanan dari sisa makanan yang mendesak ke jaringan periodontium.</w:t>
      </w:r>
    </w:p>
    <w:p w:rsidR="00652D37" w:rsidRPr="005E0F2B" w:rsidRDefault="00652D37" w:rsidP="00E33B3D">
      <w:pPr>
        <w:pStyle w:val="ListParagraph"/>
        <w:numPr>
          <w:ilvl w:val="0"/>
          <w:numId w:val="3"/>
        </w:numPr>
        <w:spacing w:after="0" w:line="360" w:lineRule="auto"/>
        <w:ind w:left="360"/>
        <w:rPr>
          <w:rFonts w:ascii="Arial" w:hAnsi="Arial" w:cs="Arial"/>
        </w:rPr>
      </w:pPr>
      <w:r w:rsidRPr="005E0F2B">
        <w:rPr>
          <w:rFonts w:ascii="Arial" w:hAnsi="Arial" w:cs="Arial"/>
        </w:rPr>
        <w:t>Karies</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Karies adalah daerah yang membusuk di dalam gigi yang terjadi akibat suatu proses yang secara bertahap melarutkan email (permukaan gigi sebelah luar yang keras) dan terus berkembang ke bagian dalam gigi (Nirmala, 2015).</w:t>
      </w:r>
    </w:p>
    <w:p w:rsidR="00652D37" w:rsidRPr="005E0F2B" w:rsidRDefault="00652D37" w:rsidP="00E33B3D">
      <w:pPr>
        <w:pStyle w:val="ListParagraph"/>
        <w:numPr>
          <w:ilvl w:val="0"/>
          <w:numId w:val="2"/>
        </w:numPr>
        <w:spacing w:after="0" w:line="360" w:lineRule="auto"/>
        <w:ind w:left="360"/>
        <w:rPr>
          <w:rFonts w:ascii="Arial" w:hAnsi="Arial" w:cs="Arial"/>
          <w:b/>
        </w:rPr>
      </w:pPr>
      <w:r w:rsidRPr="005E0F2B">
        <w:rPr>
          <w:rFonts w:ascii="Arial" w:hAnsi="Arial" w:cs="Arial"/>
          <w:b/>
        </w:rPr>
        <w:t xml:space="preserve">Bersifat Sistemik </w:t>
      </w:r>
    </w:p>
    <w:p w:rsidR="00652D37" w:rsidRPr="005E0F2B" w:rsidRDefault="00652D37" w:rsidP="000B64FD">
      <w:pPr>
        <w:pStyle w:val="ListParagraph"/>
        <w:spacing w:after="0" w:line="360" w:lineRule="auto"/>
        <w:ind w:left="0" w:firstLine="720"/>
        <w:jc w:val="both"/>
        <w:rPr>
          <w:rFonts w:ascii="Arial" w:hAnsi="Arial" w:cs="Arial"/>
        </w:rPr>
      </w:pPr>
      <w:r w:rsidRPr="005E0F2B">
        <w:rPr>
          <w:rFonts w:ascii="Arial" w:hAnsi="Arial" w:cs="Arial"/>
        </w:rPr>
        <w:t>Yaitu penyebab yang bersumber ditempat lain didalam tubuh merupakan faktor yang mempunyai pengaruh terhadap jalannya penyakit, penyebab tidak langsung.</w:t>
      </w:r>
    </w:p>
    <w:p w:rsidR="00652D37" w:rsidRPr="005E0F2B" w:rsidRDefault="00652D37" w:rsidP="000B64FD">
      <w:pPr>
        <w:spacing w:after="0" w:line="360" w:lineRule="auto"/>
        <w:ind w:firstLine="720"/>
        <w:rPr>
          <w:rFonts w:ascii="Arial" w:hAnsi="Arial" w:cs="Arial"/>
        </w:rPr>
      </w:pPr>
      <w:r w:rsidRPr="005E0F2B">
        <w:rPr>
          <w:rFonts w:ascii="Arial" w:hAnsi="Arial" w:cs="Arial"/>
        </w:rPr>
        <w:t>Faktor-faktor tersebut adalah:</w:t>
      </w:r>
    </w:p>
    <w:p w:rsidR="00652D37" w:rsidRPr="005E0F2B" w:rsidRDefault="00652D37" w:rsidP="00E33B3D">
      <w:pPr>
        <w:pStyle w:val="ListParagraph"/>
        <w:numPr>
          <w:ilvl w:val="0"/>
          <w:numId w:val="17"/>
        </w:numPr>
        <w:spacing w:after="0" w:line="360" w:lineRule="auto"/>
        <w:rPr>
          <w:rFonts w:ascii="Arial" w:hAnsi="Arial" w:cs="Arial"/>
        </w:rPr>
      </w:pPr>
      <w:r w:rsidRPr="005E0F2B">
        <w:rPr>
          <w:rFonts w:ascii="Arial" w:hAnsi="Arial" w:cs="Arial"/>
        </w:rPr>
        <w:t>Ketidakseimbangan hormonal</w:t>
      </w:r>
    </w:p>
    <w:p w:rsidR="00652D37" w:rsidRPr="005E0F2B" w:rsidRDefault="00652D37" w:rsidP="000B64FD">
      <w:pPr>
        <w:spacing w:after="0" w:line="360" w:lineRule="auto"/>
        <w:ind w:left="720"/>
        <w:rPr>
          <w:rFonts w:ascii="Arial" w:hAnsi="Arial" w:cs="Arial"/>
        </w:rPr>
      </w:pPr>
      <w:r w:rsidRPr="005E0F2B">
        <w:rPr>
          <w:rFonts w:ascii="Arial" w:hAnsi="Arial" w:cs="Arial"/>
        </w:rPr>
        <w:t>Misalnya kehamilan dan pubertas</w:t>
      </w:r>
    </w:p>
    <w:p w:rsidR="00652D37" w:rsidRPr="005E0F2B" w:rsidRDefault="00652D37" w:rsidP="00E33B3D">
      <w:pPr>
        <w:pStyle w:val="ListParagraph"/>
        <w:numPr>
          <w:ilvl w:val="0"/>
          <w:numId w:val="17"/>
        </w:numPr>
        <w:spacing w:after="0" w:line="360" w:lineRule="auto"/>
        <w:rPr>
          <w:rFonts w:ascii="Arial" w:hAnsi="Arial" w:cs="Arial"/>
        </w:rPr>
      </w:pPr>
      <w:r w:rsidRPr="005E0F2B">
        <w:rPr>
          <w:rFonts w:ascii="Arial" w:hAnsi="Arial" w:cs="Arial"/>
        </w:rPr>
        <w:t>Kelainan genetik</w:t>
      </w:r>
    </w:p>
    <w:p w:rsidR="00652D37" w:rsidRPr="005E0F2B" w:rsidRDefault="00652D37" w:rsidP="00E33B3D">
      <w:pPr>
        <w:pStyle w:val="ListParagraph"/>
        <w:numPr>
          <w:ilvl w:val="0"/>
          <w:numId w:val="17"/>
        </w:numPr>
        <w:spacing w:after="0" w:line="360" w:lineRule="auto"/>
        <w:rPr>
          <w:rFonts w:ascii="Arial" w:hAnsi="Arial" w:cs="Arial"/>
        </w:rPr>
      </w:pPr>
      <w:r w:rsidRPr="005E0F2B">
        <w:rPr>
          <w:rFonts w:ascii="Arial" w:hAnsi="Arial" w:cs="Arial"/>
        </w:rPr>
        <w:t xml:space="preserve">Kelainan darah </w:t>
      </w:r>
    </w:p>
    <w:p w:rsidR="00652D37" w:rsidRPr="005E0F2B" w:rsidRDefault="00652D37" w:rsidP="00E33B3D">
      <w:pPr>
        <w:pStyle w:val="ListParagraph"/>
        <w:numPr>
          <w:ilvl w:val="0"/>
          <w:numId w:val="17"/>
        </w:numPr>
        <w:spacing w:after="0" w:line="360" w:lineRule="auto"/>
        <w:rPr>
          <w:rFonts w:ascii="Arial" w:hAnsi="Arial" w:cs="Arial"/>
        </w:rPr>
      </w:pPr>
      <w:r w:rsidRPr="005E0F2B">
        <w:rPr>
          <w:rFonts w:ascii="Arial" w:hAnsi="Arial" w:cs="Arial"/>
        </w:rPr>
        <w:t>Malnutrisi</w:t>
      </w:r>
    </w:p>
    <w:p w:rsidR="00652D37" w:rsidRPr="005E0F2B" w:rsidRDefault="00652D37" w:rsidP="00E33B3D">
      <w:pPr>
        <w:pStyle w:val="ListParagraph"/>
        <w:numPr>
          <w:ilvl w:val="0"/>
          <w:numId w:val="17"/>
        </w:numPr>
        <w:spacing w:after="0" w:line="360" w:lineRule="auto"/>
        <w:rPr>
          <w:rFonts w:ascii="Arial" w:hAnsi="Arial" w:cs="Arial"/>
        </w:rPr>
      </w:pPr>
      <w:r w:rsidRPr="005E0F2B">
        <w:rPr>
          <w:rFonts w:ascii="Arial" w:hAnsi="Arial" w:cs="Arial"/>
        </w:rPr>
        <w:t xml:space="preserve">Obat-obatan </w:t>
      </w:r>
    </w:p>
    <w:p w:rsidR="00652D37" w:rsidRPr="005E0F2B" w:rsidRDefault="00652D37" w:rsidP="00E33B3D">
      <w:pPr>
        <w:pStyle w:val="ListParagraph"/>
        <w:numPr>
          <w:ilvl w:val="0"/>
          <w:numId w:val="17"/>
        </w:numPr>
        <w:spacing w:after="0" w:line="360" w:lineRule="auto"/>
        <w:rPr>
          <w:rFonts w:ascii="Arial" w:hAnsi="Arial" w:cs="Arial"/>
        </w:rPr>
      </w:pPr>
      <w:r w:rsidRPr="005E0F2B">
        <w:rPr>
          <w:rFonts w:ascii="Arial" w:hAnsi="Arial" w:cs="Arial"/>
        </w:rPr>
        <w:t>Stress</w:t>
      </w:r>
    </w:p>
    <w:p w:rsidR="000B64FD" w:rsidRPr="005E0F2B" w:rsidRDefault="000B64FD" w:rsidP="000B64FD">
      <w:pPr>
        <w:spacing w:after="0" w:line="360" w:lineRule="auto"/>
        <w:rPr>
          <w:rFonts w:ascii="Arial" w:hAnsi="Arial" w:cs="Arial"/>
          <w:b/>
          <w:lang w:val="en-US"/>
        </w:rPr>
      </w:pPr>
    </w:p>
    <w:p w:rsidR="00652D37" w:rsidRPr="005E0F2B" w:rsidRDefault="00026715" w:rsidP="000B64FD">
      <w:pPr>
        <w:spacing w:after="0" w:line="360" w:lineRule="auto"/>
        <w:rPr>
          <w:rFonts w:ascii="Arial" w:hAnsi="Arial" w:cs="Arial"/>
          <w:b/>
          <w:szCs w:val="24"/>
        </w:rPr>
      </w:pPr>
      <w:r w:rsidRPr="005E0F2B">
        <w:rPr>
          <w:rFonts w:ascii="Arial" w:hAnsi="Arial" w:cs="Arial"/>
          <w:b/>
          <w:szCs w:val="24"/>
        </w:rPr>
        <w:t>B</w:t>
      </w:r>
      <w:r w:rsidR="00652D37" w:rsidRPr="005E0F2B">
        <w:rPr>
          <w:rFonts w:ascii="Arial" w:hAnsi="Arial" w:cs="Arial"/>
          <w:b/>
          <w:szCs w:val="24"/>
        </w:rPr>
        <w:t>.3. Gejala Klinis</w:t>
      </w:r>
    </w:p>
    <w:p w:rsidR="00652D37" w:rsidRPr="005E0F2B" w:rsidRDefault="00652D37" w:rsidP="000B64FD">
      <w:pPr>
        <w:spacing w:after="0" w:line="360" w:lineRule="auto"/>
        <w:jc w:val="both"/>
        <w:rPr>
          <w:rFonts w:ascii="Arial" w:hAnsi="Arial" w:cs="Arial"/>
        </w:rPr>
      </w:pPr>
      <w:r w:rsidRPr="005E0F2B">
        <w:rPr>
          <w:rFonts w:ascii="Arial" w:hAnsi="Arial" w:cs="Arial"/>
        </w:rPr>
        <w:tab/>
        <w:t>Gusi yang mudah berdarah adalah salah satu tanda-tanda dari radang gusi (gingivitis). Gingivitis biasanya ditandai dengan gusi bengkak, warnanya merah terang, dan mudah berdarah dengan sentuhan ringan (Indah Irma Z, S. Ayu Intan, 2015).</w:t>
      </w:r>
    </w:p>
    <w:p w:rsidR="000232B2" w:rsidRPr="005E0F2B" w:rsidRDefault="000232B2" w:rsidP="000B64FD">
      <w:pPr>
        <w:spacing w:after="0" w:line="360" w:lineRule="auto"/>
        <w:rPr>
          <w:rFonts w:ascii="Arial" w:hAnsi="Arial" w:cs="Arial"/>
        </w:rPr>
      </w:pPr>
    </w:p>
    <w:p w:rsidR="00652D37" w:rsidRPr="005E0F2B" w:rsidRDefault="00026715" w:rsidP="000B64FD">
      <w:pPr>
        <w:spacing w:after="0" w:line="360" w:lineRule="auto"/>
        <w:rPr>
          <w:rFonts w:ascii="Arial" w:hAnsi="Arial" w:cs="Arial"/>
          <w:b/>
          <w:szCs w:val="24"/>
        </w:rPr>
      </w:pPr>
      <w:r w:rsidRPr="005E0F2B">
        <w:rPr>
          <w:rFonts w:ascii="Arial" w:hAnsi="Arial" w:cs="Arial"/>
          <w:b/>
          <w:szCs w:val="24"/>
        </w:rPr>
        <w:t>B</w:t>
      </w:r>
      <w:r w:rsidR="00652D37" w:rsidRPr="005E0F2B">
        <w:rPr>
          <w:rFonts w:ascii="Arial" w:hAnsi="Arial" w:cs="Arial"/>
          <w:b/>
          <w:szCs w:val="24"/>
        </w:rPr>
        <w:t>.4. Ciri-Ciri Gingivitis</w:t>
      </w:r>
    </w:p>
    <w:p w:rsidR="00652D37" w:rsidRPr="005E0F2B" w:rsidRDefault="00652D37" w:rsidP="000B64FD">
      <w:pPr>
        <w:spacing w:after="0" w:line="360" w:lineRule="auto"/>
        <w:ind w:firstLine="720"/>
        <w:rPr>
          <w:rFonts w:ascii="Arial" w:hAnsi="Arial" w:cs="Arial"/>
        </w:rPr>
      </w:pPr>
      <w:r w:rsidRPr="005E0F2B">
        <w:rPr>
          <w:rFonts w:ascii="Arial" w:hAnsi="Arial" w:cs="Arial"/>
        </w:rPr>
        <w:t>Menurut manson (2013) ciri-ciri gingivitis adalah sebagai berikut:</w:t>
      </w:r>
    </w:p>
    <w:p w:rsidR="00652D37" w:rsidRPr="005E0F2B" w:rsidRDefault="00652D37" w:rsidP="00E33B3D">
      <w:pPr>
        <w:pStyle w:val="ListParagraph"/>
        <w:numPr>
          <w:ilvl w:val="0"/>
          <w:numId w:val="12"/>
        </w:numPr>
        <w:spacing w:after="0" w:line="360" w:lineRule="auto"/>
        <w:rPr>
          <w:rFonts w:ascii="Arial" w:hAnsi="Arial" w:cs="Arial"/>
        </w:rPr>
      </w:pPr>
      <w:r w:rsidRPr="005E0F2B">
        <w:rPr>
          <w:rFonts w:ascii="Arial" w:hAnsi="Arial" w:cs="Arial"/>
        </w:rPr>
        <w:t>Pembengkakan pada gusi (gusi membulat, bercahaya, dan terlihat tebal).</w:t>
      </w:r>
    </w:p>
    <w:p w:rsidR="00652D37" w:rsidRPr="005E0F2B" w:rsidRDefault="00652D37" w:rsidP="00E33B3D">
      <w:pPr>
        <w:pStyle w:val="ListParagraph"/>
        <w:numPr>
          <w:ilvl w:val="0"/>
          <w:numId w:val="12"/>
        </w:numPr>
        <w:spacing w:after="0" w:line="360" w:lineRule="auto"/>
        <w:rPr>
          <w:rFonts w:ascii="Arial" w:hAnsi="Arial" w:cs="Arial"/>
        </w:rPr>
      </w:pPr>
      <w:r w:rsidRPr="005E0F2B">
        <w:rPr>
          <w:rFonts w:ascii="Arial" w:hAnsi="Arial" w:cs="Arial"/>
        </w:rPr>
        <w:t>Gusi bewarna merah menyala.</w:t>
      </w:r>
    </w:p>
    <w:p w:rsidR="00652D37" w:rsidRPr="005E0F2B" w:rsidRDefault="00652D37" w:rsidP="00E33B3D">
      <w:pPr>
        <w:pStyle w:val="ListParagraph"/>
        <w:numPr>
          <w:ilvl w:val="0"/>
          <w:numId w:val="12"/>
        </w:numPr>
        <w:spacing w:after="0" w:line="360" w:lineRule="auto"/>
        <w:rPr>
          <w:rFonts w:ascii="Arial" w:hAnsi="Arial" w:cs="Arial"/>
        </w:rPr>
      </w:pPr>
      <w:r w:rsidRPr="005E0F2B">
        <w:rPr>
          <w:rFonts w:ascii="Arial" w:hAnsi="Arial" w:cs="Arial"/>
        </w:rPr>
        <w:lastRenderedPageBreak/>
        <w:t>Mudah berdarah karena terbentuk luka pada pocket saat penyikatan.</w:t>
      </w:r>
    </w:p>
    <w:p w:rsidR="00652D37" w:rsidRPr="005E0F2B" w:rsidRDefault="000C5616" w:rsidP="00E33B3D">
      <w:pPr>
        <w:pStyle w:val="ListParagraph"/>
        <w:numPr>
          <w:ilvl w:val="0"/>
          <w:numId w:val="12"/>
        </w:numPr>
        <w:spacing w:after="0" w:line="360" w:lineRule="auto"/>
        <w:rPr>
          <w:rFonts w:ascii="Arial" w:hAnsi="Arial" w:cs="Arial"/>
        </w:rPr>
      </w:pPr>
      <w:r w:rsidRPr="005E0F2B">
        <w:rPr>
          <w:rFonts w:ascii="Arial" w:hAnsi="Arial" w:cs="Arial"/>
        </w:rPr>
        <w:t>Akan terasa sak</w:t>
      </w:r>
      <w:r w:rsidR="00652D37" w:rsidRPr="005E0F2B">
        <w:rPr>
          <w:rFonts w:ascii="Arial" w:hAnsi="Arial" w:cs="Arial"/>
        </w:rPr>
        <w:t>it bila disentuh</w:t>
      </w:r>
    </w:p>
    <w:p w:rsidR="00652D37" w:rsidRPr="005E0F2B" w:rsidRDefault="00652D37" w:rsidP="000B64FD">
      <w:pPr>
        <w:spacing w:after="0" w:line="360" w:lineRule="auto"/>
        <w:ind w:firstLine="720"/>
        <w:jc w:val="both"/>
        <w:rPr>
          <w:rFonts w:ascii="Arial" w:hAnsi="Arial" w:cs="Arial"/>
        </w:rPr>
      </w:pPr>
      <w:r w:rsidRPr="005E0F2B">
        <w:rPr>
          <w:rFonts w:ascii="Arial" w:hAnsi="Arial" w:cs="Arial"/>
        </w:rPr>
        <w:t>Berdasarkan ciri-ciri diatas, ada 3 tingkatan gingivitis yaitu ringan, sedang, dan berat yang diantaranya sebagai berkut:</w:t>
      </w:r>
    </w:p>
    <w:p w:rsidR="00652D37" w:rsidRPr="005E0F2B" w:rsidRDefault="00652D37" w:rsidP="00E33B3D">
      <w:pPr>
        <w:pStyle w:val="ListParagraph"/>
        <w:numPr>
          <w:ilvl w:val="0"/>
          <w:numId w:val="13"/>
        </w:numPr>
        <w:spacing w:after="0" w:line="360" w:lineRule="auto"/>
        <w:ind w:left="360"/>
        <w:rPr>
          <w:rFonts w:ascii="Arial" w:hAnsi="Arial" w:cs="Arial"/>
        </w:rPr>
      </w:pPr>
      <w:r w:rsidRPr="005E0F2B">
        <w:rPr>
          <w:rFonts w:ascii="Arial" w:hAnsi="Arial" w:cs="Arial"/>
        </w:rPr>
        <w:t>Gingivitis ringan</w:t>
      </w:r>
    </w:p>
    <w:p w:rsidR="00652D37" w:rsidRPr="005E0F2B" w:rsidRDefault="00652D37" w:rsidP="000B64FD">
      <w:pPr>
        <w:pStyle w:val="ListParagraph"/>
        <w:spacing w:after="0" w:line="360" w:lineRule="auto"/>
        <w:rPr>
          <w:rFonts w:ascii="Arial" w:hAnsi="Arial" w:cs="Arial"/>
        </w:rPr>
      </w:pPr>
      <w:r w:rsidRPr="005E0F2B">
        <w:rPr>
          <w:rFonts w:ascii="Arial" w:hAnsi="Arial" w:cs="Arial"/>
        </w:rPr>
        <w:t>Berikut gejala-gejala gingivitis ringan, yaitu:</w:t>
      </w:r>
    </w:p>
    <w:p w:rsidR="00652D37" w:rsidRPr="005E0F2B" w:rsidRDefault="00652D37" w:rsidP="00E33B3D">
      <w:pPr>
        <w:pStyle w:val="ListParagraph"/>
        <w:numPr>
          <w:ilvl w:val="0"/>
          <w:numId w:val="18"/>
        </w:numPr>
        <w:spacing w:after="0" w:line="360" w:lineRule="auto"/>
        <w:ind w:left="1080"/>
        <w:rPr>
          <w:rFonts w:ascii="Arial" w:hAnsi="Arial" w:cs="Arial"/>
        </w:rPr>
      </w:pPr>
      <w:r w:rsidRPr="005E0F2B">
        <w:rPr>
          <w:rFonts w:ascii="Arial" w:hAnsi="Arial" w:cs="Arial"/>
        </w:rPr>
        <w:t>Inflamasi ringan</w:t>
      </w:r>
    </w:p>
    <w:p w:rsidR="00652D37" w:rsidRPr="005E0F2B" w:rsidRDefault="00652D37" w:rsidP="00E33B3D">
      <w:pPr>
        <w:pStyle w:val="ListParagraph"/>
        <w:numPr>
          <w:ilvl w:val="0"/>
          <w:numId w:val="18"/>
        </w:numPr>
        <w:spacing w:after="0" w:line="360" w:lineRule="auto"/>
        <w:ind w:left="1080"/>
        <w:rPr>
          <w:rFonts w:ascii="Arial" w:hAnsi="Arial" w:cs="Arial"/>
        </w:rPr>
      </w:pPr>
      <w:r w:rsidRPr="005E0F2B">
        <w:rPr>
          <w:rFonts w:ascii="Arial" w:hAnsi="Arial" w:cs="Arial"/>
        </w:rPr>
        <w:t>Sedikit perubahan warna</w:t>
      </w:r>
    </w:p>
    <w:p w:rsidR="00652D37" w:rsidRPr="005E0F2B" w:rsidRDefault="00652D37" w:rsidP="00E33B3D">
      <w:pPr>
        <w:pStyle w:val="ListParagraph"/>
        <w:numPr>
          <w:ilvl w:val="0"/>
          <w:numId w:val="18"/>
        </w:numPr>
        <w:spacing w:after="0" w:line="360" w:lineRule="auto"/>
        <w:ind w:left="1080"/>
        <w:rPr>
          <w:rFonts w:ascii="Arial" w:hAnsi="Arial" w:cs="Arial"/>
        </w:rPr>
      </w:pPr>
      <w:r w:rsidRPr="005E0F2B">
        <w:rPr>
          <w:rFonts w:ascii="Arial" w:hAnsi="Arial" w:cs="Arial"/>
        </w:rPr>
        <w:t>Sedikit edema</w:t>
      </w:r>
    </w:p>
    <w:p w:rsidR="00652D37" w:rsidRPr="005E0F2B" w:rsidRDefault="00652D37" w:rsidP="00E33B3D">
      <w:pPr>
        <w:pStyle w:val="ListParagraph"/>
        <w:numPr>
          <w:ilvl w:val="0"/>
          <w:numId w:val="18"/>
        </w:numPr>
        <w:spacing w:after="0" w:line="360" w:lineRule="auto"/>
        <w:ind w:left="1080"/>
        <w:rPr>
          <w:rFonts w:ascii="Arial" w:hAnsi="Arial" w:cs="Arial"/>
        </w:rPr>
      </w:pPr>
      <w:r w:rsidRPr="005E0F2B">
        <w:rPr>
          <w:rFonts w:ascii="Arial" w:hAnsi="Arial" w:cs="Arial"/>
        </w:rPr>
        <w:t>Tidak ada perdarahan saat penyondean</w:t>
      </w:r>
    </w:p>
    <w:p w:rsidR="00652D37" w:rsidRPr="005E0F2B" w:rsidRDefault="00652D37" w:rsidP="00E33B3D">
      <w:pPr>
        <w:pStyle w:val="ListParagraph"/>
        <w:numPr>
          <w:ilvl w:val="0"/>
          <w:numId w:val="13"/>
        </w:numPr>
        <w:tabs>
          <w:tab w:val="left" w:pos="2895"/>
        </w:tabs>
        <w:spacing w:after="0" w:line="360" w:lineRule="auto"/>
        <w:ind w:left="360"/>
        <w:rPr>
          <w:rFonts w:ascii="Arial" w:hAnsi="Arial" w:cs="Arial"/>
        </w:rPr>
      </w:pPr>
      <w:r w:rsidRPr="005E0F2B">
        <w:rPr>
          <w:rFonts w:ascii="Arial" w:hAnsi="Arial" w:cs="Arial"/>
        </w:rPr>
        <w:t>Gingivitis sedang</w:t>
      </w:r>
    </w:p>
    <w:p w:rsidR="00652D37" w:rsidRPr="005E0F2B" w:rsidRDefault="00652D37" w:rsidP="000B64FD">
      <w:pPr>
        <w:pStyle w:val="ListParagraph"/>
        <w:tabs>
          <w:tab w:val="left" w:pos="2895"/>
        </w:tabs>
        <w:spacing w:after="0" w:line="360" w:lineRule="auto"/>
        <w:rPr>
          <w:rFonts w:ascii="Arial" w:hAnsi="Arial" w:cs="Arial"/>
        </w:rPr>
      </w:pPr>
      <w:r w:rsidRPr="005E0F2B">
        <w:rPr>
          <w:rFonts w:ascii="Arial" w:hAnsi="Arial" w:cs="Arial"/>
        </w:rPr>
        <w:t>Berikut gejala-gejala gingivits sedang, yaitu:</w:t>
      </w:r>
    </w:p>
    <w:p w:rsidR="00652D37" w:rsidRPr="005E0F2B" w:rsidRDefault="00652D37" w:rsidP="00E33B3D">
      <w:pPr>
        <w:pStyle w:val="ListParagraph"/>
        <w:numPr>
          <w:ilvl w:val="0"/>
          <w:numId w:val="19"/>
        </w:numPr>
        <w:tabs>
          <w:tab w:val="left" w:pos="2895"/>
        </w:tabs>
        <w:spacing w:after="0" w:line="360" w:lineRule="auto"/>
        <w:ind w:left="1080"/>
        <w:rPr>
          <w:rFonts w:ascii="Arial" w:hAnsi="Arial" w:cs="Arial"/>
        </w:rPr>
      </w:pPr>
      <w:r w:rsidRPr="005E0F2B">
        <w:rPr>
          <w:rFonts w:ascii="Arial" w:hAnsi="Arial" w:cs="Arial"/>
        </w:rPr>
        <w:t>Inflamasi sedang</w:t>
      </w:r>
    </w:p>
    <w:p w:rsidR="00652D37" w:rsidRPr="005E0F2B" w:rsidRDefault="00652D37" w:rsidP="00E33B3D">
      <w:pPr>
        <w:pStyle w:val="ListParagraph"/>
        <w:numPr>
          <w:ilvl w:val="0"/>
          <w:numId w:val="19"/>
        </w:numPr>
        <w:tabs>
          <w:tab w:val="left" w:pos="2895"/>
        </w:tabs>
        <w:spacing w:after="0" w:line="360" w:lineRule="auto"/>
        <w:ind w:left="1080"/>
        <w:rPr>
          <w:rFonts w:ascii="Arial" w:hAnsi="Arial" w:cs="Arial"/>
        </w:rPr>
      </w:pPr>
      <w:r w:rsidRPr="005E0F2B">
        <w:rPr>
          <w:rFonts w:ascii="Arial" w:hAnsi="Arial" w:cs="Arial"/>
        </w:rPr>
        <w:t>Warna kemerahan</w:t>
      </w:r>
    </w:p>
    <w:p w:rsidR="00652D37" w:rsidRPr="005E0F2B" w:rsidRDefault="00652D37" w:rsidP="00E33B3D">
      <w:pPr>
        <w:pStyle w:val="ListParagraph"/>
        <w:numPr>
          <w:ilvl w:val="0"/>
          <w:numId w:val="19"/>
        </w:numPr>
        <w:tabs>
          <w:tab w:val="left" w:pos="2895"/>
        </w:tabs>
        <w:spacing w:after="0" w:line="360" w:lineRule="auto"/>
        <w:ind w:left="1080"/>
        <w:rPr>
          <w:rFonts w:ascii="Arial" w:hAnsi="Arial" w:cs="Arial"/>
        </w:rPr>
      </w:pPr>
      <w:r w:rsidRPr="005E0F2B">
        <w:rPr>
          <w:rFonts w:ascii="Arial" w:hAnsi="Arial" w:cs="Arial"/>
        </w:rPr>
        <w:t>Adanya edema</w:t>
      </w:r>
    </w:p>
    <w:p w:rsidR="00652D37" w:rsidRPr="005E0F2B" w:rsidRDefault="00652D37" w:rsidP="00E33B3D">
      <w:pPr>
        <w:pStyle w:val="ListParagraph"/>
        <w:numPr>
          <w:ilvl w:val="0"/>
          <w:numId w:val="19"/>
        </w:numPr>
        <w:tabs>
          <w:tab w:val="left" w:pos="2895"/>
        </w:tabs>
        <w:spacing w:after="0" w:line="360" w:lineRule="auto"/>
        <w:ind w:left="1080"/>
        <w:rPr>
          <w:rFonts w:ascii="Arial" w:hAnsi="Arial" w:cs="Arial"/>
        </w:rPr>
      </w:pPr>
      <w:r w:rsidRPr="005E0F2B">
        <w:rPr>
          <w:rFonts w:ascii="Arial" w:hAnsi="Arial" w:cs="Arial"/>
        </w:rPr>
        <w:t>Mengkilat</w:t>
      </w:r>
    </w:p>
    <w:p w:rsidR="00652D37" w:rsidRPr="005E0F2B" w:rsidRDefault="00652D37" w:rsidP="00E33B3D">
      <w:pPr>
        <w:pStyle w:val="ListParagraph"/>
        <w:numPr>
          <w:ilvl w:val="0"/>
          <w:numId w:val="19"/>
        </w:numPr>
        <w:tabs>
          <w:tab w:val="left" w:pos="2895"/>
        </w:tabs>
        <w:spacing w:after="0" w:line="360" w:lineRule="auto"/>
        <w:ind w:left="1080"/>
        <w:rPr>
          <w:rFonts w:ascii="Arial" w:hAnsi="Arial" w:cs="Arial"/>
        </w:rPr>
      </w:pPr>
      <w:r w:rsidRPr="005E0F2B">
        <w:rPr>
          <w:rFonts w:ascii="Arial" w:hAnsi="Arial" w:cs="Arial"/>
        </w:rPr>
        <w:t>Perdarahan saat penyondean</w:t>
      </w:r>
    </w:p>
    <w:p w:rsidR="00652D37" w:rsidRPr="005E0F2B" w:rsidRDefault="00652D37" w:rsidP="00E33B3D">
      <w:pPr>
        <w:pStyle w:val="ListParagraph"/>
        <w:numPr>
          <w:ilvl w:val="0"/>
          <w:numId w:val="13"/>
        </w:numPr>
        <w:tabs>
          <w:tab w:val="left" w:pos="2895"/>
        </w:tabs>
        <w:spacing w:after="0" w:line="360" w:lineRule="auto"/>
        <w:ind w:left="360"/>
        <w:rPr>
          <w:rFonts w:ascii="Arial" w:hAnsi="Arial" w:cs="Arial"/>
        </w:rPr>
      </w:pPr>
      <w:r w:rsidRPr="005E0F2B">
        <w:rPr>
          <w:rFonts w:ascii="Arial" w:hAnsi="Arial" w:cs="Arial"/>
        </w:rPr>
        <w:t>Gingivitis berat</w:t>
      </w:r>
    </w:p>
    <w:p w:rsidR="00652D37" w:rsidRPr="005E0F2B" w:rsidRDefault="00652D37" w:rsidP="000B64FD">
      <w:pPr>
        <w:pStyle w:val="ListParagraph"/>
        <w:tabs>
          <w:tab w:val="left" w:pos="2895"/>
        </w:tabs>
        <w:spacing w:after="0" w:line="360" w:lineRule="auto"/>
        <w:rPr>
          <w:rFonts w:ascii="Arial" w:hAnsi="Arial" w:cs="Arial"/>
        </w:rPr>
      </w:pPr>
      <w:r w:rsidRPr="005E0F2B">
        <w:rPr>
          <w:rFonts w:ascii="Arial" w:hAnsi="Arial" w:cs="Arial"/>
        </w:rPr>
        <w:t>Berkut gejala-gejala gingivitis berat, yaitu:</w:t>
      </w:r>
    </w:p>
    <w:p w:rsidR="00652D37" w:rsidRPr="005E0F2B" w:rsidRDefault="00652D37" w:rsidP="00E33B3D">
      <w:pPr>
        <w:pStyle w:val="ListParagraph"/>
        <w:numPr>
          <w:ilvl w:val="0"/>
          <w:numId w:val="20"/>
        </w:numPr>
        <w:tabs>
          <w:tab w:val="left" w:pos="2895"/>
        </w:tabs>
        <w:spacing w:after="0" w:line="360" w:lineRule="auto"/>
        <w:ind w:left="1080"/>
        <w:rPr>
          <w:rFonts w:ascii="Arial" w:hAnsi="Arial" w:cs="Arial"/>
        </w:rPr>
      </w:pPr>
      <w:r w:rsidRPr="005E0F2B">
        <w:rPr>
          <w:rFonts w:ascii="Arial" w:hAnsi="Arial" w:cs="Arial"/>
        </w:rPr>
        <w:t>Kemerahan yang nyata, warna merah terang</w:t>
      </w:r>
    </w:p>
    <w:p w:rsidR="00652D37" w:rsidRPr="005E0F2B" w:rsidRDefault="00652D37" w:rsidP="00E33B3D">
      <w:pPr>
        <w:pStyle w:val="ListParagraph"/>
        <w:numPr>
          <w:ilvl w:val="0"/>
          <w:numId w:val="20"/>
        </w:numPr>
        <w:tabs>
          <w:tab w:val="left" w:pos="2895"/>
        </w:tabs>
        <w:spacing w:after="0" w:line="360" w:lineRule="auto"/>
        <w:ind w:left="1080"/>
        <w:rPr>
          <w:rFonts w:ascii="Arial" w:hAnsi="Arial" w:cs="Arial"/>
        </w:rPr>
      </w:pPr>
      <w:r w:rsidRPr="005E0F2B">
        <w:rPr>
          <w:rFonts w:ascii="Arial" w:hAnsi="Arial" w:cs="Arial"/>
        </w:rPr>
        <w:t>Adanya edema</w:t>
      </w:r>
    </w:p>
    <w:p w:rsidR="00652D37" w:rsidRPr="005E0F2B" w:rsidRDefault="00652D37" w:rsidP="00E33B3D">
      <w:pPr>
        <w:pStyle w:val="ListParagraph"/>
        <w:numPr>
          <w:ilvl w:val="0"/>
          <w:numId w:val="20"/>
        </w:numPr>
        <w:tabs>
          <w:tab w:val="left" w:pos="2895"/>
        </w:tabs>
        <w:spacing w:after="0" w:line="360" w:lineRule="auto"/>
        <w:ind w:left="1080"/>
        <w:rPr>
          <w:rFonts w:ascii="Arial" w:hAnsi="Arial" w:cs="Arial"/>
        </w:rPr>
      </w:pPr>
      <w:r w:rsidRPr="005E0F2B">
        <w:rPr>
          <w:rFonts w:ascii="Arial" w:hAnsi="Arial" w:cs="Arial"/>
        </w:rPr>
        <w:t>Kecenderungan mudah berdarah</w:t>
      </w:r>
    </w:p>
    <w:p w:rsidR="00652D37" w:rsidRPr="005E0F2B" w:rsidRDefault="00652D37" w:rsidP="000B64FD">
      <w:pPr>
        <w:spacing w:after="0" w:line="360" w:lineRule="auto"/>
        <w:rPr>
          <w:rFonts w:ascii="Arial" w:hAnsi="Arial" w:cs="Arial"/>
        </w:rPr>
      </w:pPr>
    </w:p>
    <w:p w:rsidR="00652D37" w:rsidRPr="005E0F2B" w:rsidRDefault="00026715" w:rsidP="000B64FD">
      <w:pPr>
        <w:spacing w:after="0" w:line="360" w:lineRule="auto"/>
        <w:rPr>
          <w:rFonts w:ascii="Arial" w:hAnsi="Arial" w:cs="Arial"/>
          <w:b/>
          <w:szCs w:val="24"/>
        </w:rPr>
      </w:pPr>
      <w:r w:rsidRPr="005E0F2B">
        <w:rPr>
          <w:rFonts w:ascii="Arial" w:hAnsi="Arial" w:cs="Arial"/>
          <w:b/>
          <w:szCs w:val="24"/>
        </w:rPr>
        <w:t>B</w:t>
      </w:r>
      <w:r w:rsidR="00652D37" w:rsidRPr="005E0F2B">
        <w:rPr>
          <w:rFonts w:ascii="Arial" w:hAnsi="Arial" w:cs="Arial"/>
          <w:b/>
          <w:szCs w:val="24"/>
        </w:rPr>
        <w:t xml:space="preserve">.5.  Pencegahan Gingivitis </w:t>
      </w:r>
    </w:p>
    <w:p w:rsidR="00652D37" w:rsidRPr="005E0F2B" w:rsidRDefault="00652D37" w:rsidP="000B64FD">
      <w:pPr>
        <w:spacing w:after="0" w:line="360" w:lineRule="auto"/>
        <w:jc w:val="both"/>
        <w:rPr>
          <w:rFonts w:ascii="Arial" w:hAnsi="Arial" w:cs="Arial"/>
        </w:rPr>
      </w:pPr>
      <w:r w:rsidRPr="005E0F2B">
        <w:rPr>
          <w:rFonts w:ascii="Arial" w:hAnsi="Arial" w:cs="Arial"/>
        </w:rPr>
        <w:t xml:space="preserve">            Cara-cara efektif dalam mencegah gingivitis adalah menjaga oral hygiene seperti:</w:t>
      </w:r>
    </w:p>
    <w:p w:rsidR="00652D37" w:rsidRPr="005E0F2B" w:rsidRDefault="00652D37" w:rsidP="00E33B3D">
      <w:pPr>
        <w:pStyle w:val="ListParagraph"/>
        <w:numPr>
          <w:ilvl w:val="0"/>
          <w:numId w:val="5"/>
        </w:numPr>
        <w:spacing w:after="0" w:line="360" w:lineRule="auto"/>
        <w:rPr>
          <w:rFonts w:ascii="Arial" w:hAnsi="Arial" w:cs="Arial"/>
        </w:rPr>
      </w:pPr>
      <w:r w:rsidRPr="005E0F2B">
        <w:rPr>
          <w:rFonts w:ascii="Arial" w:hAnsi="Arial" w:cs="Arial"/>
        </w:rPr>
        <w:t>Sikat gigi</w:t>
      </w:r>
    </w:p>
    <w:p w:rsidR="00652D37" w:rsidRPr="005E0F2B" w:rsidRDefault="00652D37" w:rsidP="00E33B3D">
      <w:pPr>
        <w:pStyle w:val="ListParagraph"/>
        <w:numPr>
          <w:ilvl w:val="0"/>
          <w:numId w:val="5"/>
        </w:numPr>
        <w:spacing w:after="0" w:line="360" w:lineRule="auto"/>
        <w:rPr>
          <w:rFonts w:ascii="Arial" w:hAnsi="Arial" w:cs="Arial"/>
        </w:rPr>
      </w:pPr>
      <w:r w:rsidRPr="005E0F2B">
        <w:rPr>
          <w:rFonts w:ascii="Arial" w:hAnsi="Arial" w:cs="Arial"/>
        </w:rPr>
        <w:t>Kumur-kumur antiseptic</w:t>
      </w:r>
    </w:p>
    <w:p w:rsidR="00652D37" w:rsidRPr="005E0F2B" w:rsidRDefault="00652D37" w:rsidP="00E33B3D">
      <w:pPr>
        <w:pStyle w:val="ListParagraph"/>
        <w:numPr>
          <w:ilvl w:val="0"/>
          <w:numId w:val="5"/>
        </w:numPr>
        <w:spacing w:after="0" w:line="360" w:lineRule="auto"/>
        <w:rPr>
          <w:rFonts w:ascii="Arial" w:hAnsi="Arial" w:cs="Arial"/>
        </w:rPr>
      </w:pPr>
      <w:r w:rsidRPr="005E0F2B">
        <w:rPr>
          <w:rFonts w:ascii="Arial" w:hAnsi="Arial" w:cs="Arial"/>
        </w:rPr>
        <w:t>Dental floss</w:t>
      </w:r>
    </w:p>
    <w:p w:rsidR="00652D37" w:rsidRPr="005E0F2B" w:rsidRDefault="00652D37" w:rsidP="00E33B3D">
      <w:pPr>
        <w:pStyle w:val="ListParagraph"/>
        <w:numPr>
          <w:ilvl w:val="0"/>
          <w:numId w:val="5"/>
        </w:numPr>
        <w:spacing w:after="0" w:line="360" w:lineRule="auto"/>
        <w:rPr>
          <w:rFonts w:ascii="Arial" w:hAnsi="Arial" w:cs="Arial"/>
        </w:rPr>
      </w:pPr>
      <w:r w:rsidRPr="005E0F2B">
        <w:rPr>
          <w:rFonts w:ascii="Arial" w:hAnsi="Arial" w:cs="Arial"/>
        </w:rPr>
        <w:t>Pembersih lidah</w:t>
      </w:r>
    </w:p>
    <w:p w:rsidR="000B64FD" w:rsidRPr="005E0F2B" w:rsidRDefault="00652D37" w:rsidP="00E33B3D">
      <w:pPr>
        <w:pStyle w:val="ListParagraph"/>
        <w:numPr>
          <w:ilvl w:val="0"/>
          <w:numId w:val="5"/>
        </w:numPr>
        <w:spacing w:after="0" w:line="360" w:lineRule="auto"/>
        <w:rPr>
          <w:rFonts w:ascii="Arial" w:hAnsi="Arial" w:cs="Arial"/>
        </w:rPr>
      </w:pPr>
      <w:r w:rsidRPr="005E0F2B">
        <w:rPr>
          <w:rFonts w:ascii="Arial" w:hAnsi="Arial" w:cs="Arial"/>
        </w:rPr>
        <w:t>Pergi ke klinik gigi secara teratur</w:t>
      </w:r>
    </w:p>
    <w:p w:rsidR="000B64FD" w:rsidRDefault="000B64FD" w:rsidP="000B64FD">
      <w:pPr>
        <w:pStyle w:val="ListParagraph"/>
        <w:spacing w:after="0" w:line="360" w:lineRule="auto"/>
        <w:rPr>
          <w:rFonts w:ascii="Arial" w:hAnsi="Arial" w:cs="Arial"/>
          <w:lang w:val="en-US"/>
        </w:rPr>
      </w:pPr>
    </w:p>
    <w:p w:rsidR="005E0F2B" w:rsidRDefault="005E0F2B" w:rsidP="000B64FD">
      <w:pPr>
        <w:pStyle w:val="ListParagraph"/>
        <w:spacing w:after="0" w:line="360" w:lineRule="auto"/>
        <w:rPr>
          <w:rFonts w:ascii="Arial" w:hAnsi="Arial" w:cs="Arial"/>
          <w:lang w:val="en-US"/>
        </w:rPr>
      </w:pPr>
    </w:p>
    <w:p w:rsidR="005E0F2B" w:rsidRPr="005E0F2B" w:rsidRDefault="005E0F2B" w:rsidP="000B64FD">
      <w:pPr>
        <w:pStyle w:val="ListParagraph"/>
        <w:spacing w:after="0" w:line="360" w:lineRule="auto"/>
        <w:rPr>
          <w:rFonts w:ascii="Arial" w:hAnsi="Arial" w:cs="Arial"/>
          <w:lang w:val="en-US"/>
        </w:rPr>
      </w:pPr>
    </w:p>
    <w:p w:rsidR="00652D37" w:rsidRPr="005E0F2B" w:rsidRDefault="00026715" w:rsidP="005E0F2B">
      <w:pPr>
        <w:spacing w:after="0" w:line="360" w:lineRule="auto"/>
        <w:rPr>
          <w:rFonts w:ascii="Arial" w:hAnsi="Arial" w:cs="Arial"/>
          <w:b/>
          <w:szCs w:val="24"/>
        </w:rPr>
      </w:pPr>
      <w:r w:rsidRPr="005E0F2B">
        <w:rPr>
          <w:rFonts w:ascii="Arial" w:hAnsi="Arial" w:cs="Arial"/>
          <w:b/>
          <w:szCs w:val="24"/>
        </w:rPr>
        <w:lastRenderedPageBreak/>
        <w:t>B</w:t>
      </w:r>
      <w:r w:rsidR="00652D37" w:rsidRPr="005E0F2B">
        <w:rPr>
          <w:rFonts w:ascii="Arial" w:hAnsi="Arial" w:cs="Arial"/>
          <w:b/>
          <w:szCs w:val="24"/>
        </w:rPr>
        <w:t>.6. Perawatan Dasar Gingivitis</w:t>
      </w:r>
    </w:p>
    <w:p w:rsidR="00652D37" w:rsidRPr="005E0F2B" w:rsidRDefault="00652D37" w:rsidP="005E0F2B">
      <w:pPr>
        <w:spacing w:after="0" w:line="360" w:lineRule="auto"/>
        <w:ind w:left="360"/>
        <w:jc w:val="both"/>
        <w:rPr>
          <w:rFonts w:ascii="Arial" w:hAnsi="Arial" w:cs="Arial"/>
        </w:rPr>
      </w:pPr>
      <w:r w:rsidRPr="005E0F2B">
        <w:rPr>
          <w:rFonts w:ascii="Arial" w:hAnsi="Arial" w:cs="Arial"/>
        </w:rPr>
        <w:t xml:space="preserve">     Menurut Manson dan Eley (2013) perawatan gingivitis dengan cara:</w:t>
      </w:r>
    </w:p>
    <w:p w:rsidR="00652D37" w:rsidRPr="005E0F2B" w:rsidRDefault="00652D37" w:rsidP="005E0F2B">
      <w:pPr>
        <w:pStyle w:val="ListParagraph"/>
        <w:numPr>
          <w:ilvl w:val="0"/>
          <w:numId w:val="6"/>
        </w:numPr>
        <w:spacing w:after="0" w:line="360" w:lineRule="auto"/>
        <w:jc w:val="both"/>
        <w:rPr>
          <w:rFonts w:ascii="Arial" w:hAnsi="Arial" w:cs="Arial"/>
        </w:rPr>
      </w:pPr>
      <w:r w:rsidRPr="005E0F2B">
        <w:rPr>
          <w:rFonts w:ascii="Arial" w:hAnsi="Arial" w:cs="Arial"/>
        </w:rPr>
        <w:t>Instruksi pembersihan mulut</w:t>
      </w:r>
    </w:p>
    <w:p w:rsidR="00652D37" w:rsidRPr="005E0F2B" w:rsidRDefault="00652D37" w:rsidP="005E0F2B">
      <w:pPr>
        <w:pStyle w:val="ListParagraph"/>
        <w:numPr>
          <w:ilvl w:val="0"/>
          <w:numId w:val="6"/>
        </w:numPr>
        <w:spacing w:after="0" w:line="360" w:lineRule="auto"/>
        <w:jc w:val="both"/>
        <w:rPr>
          <w:rFonts w:ascii="Arial" w:hAnsi="Arial" w:cs="Arial"/>
        </w:rPr>
      </w:pPr>
      <w:r w:rsidRPr="005E0F2B">
        <w:rPr>
          <w:rFonts w:ascii="Arial" w:hAnsi="Arial" w:cs="Arial"/>
        </w:rPr>
        <w:t>Menghilangkan plak dan kalkulus dengan skaling</w:t>
      </w:r>
    </w:p>
    <w:p w:rsidR="00652D37" w:rsidRPr="005E0F2B" w:rsidRDefault="00652D37" w:rsidP="005E0F2B">
      <w:pPr>
        <w:pStyle w:val="ListParagraph"/>
        <w:numPr>
          <w:ilvl w:val="0"/>
          <w:numId w:val="6"/>
        </w:numPr>
        <w:spacing w:after="0" w:line="360" w:lineRule="auto"/>
        <w:jc w:val="both"/>
        <w:rPr>
          <w:rFonts w:ascii="Arial" w:hAnsi="Arial" w:cs="Arial"/>
        </w:rPr>
      </w:pPr>
      <w:r w:rsidRPr="005E0F2B">
        <w:rPr>
          <w:rFonts w:ascii="Arial" w:hAnsi="Arial" w:cs="Arial"/>
        </w:rPr>
        <w:t>Memperbaiki faktor-faktor retensi plak</w:t>
      </w:r>
    </w:p>
    <w:p w:rsidR="00026715" w:rsidRPr="005E0F2B" w:rsidRDefault="00652D37" w:rsidP="005E0F2B">
      <w:pPr>
        <w:pStyle w:val="ListParagraph"/>
        <w:numPr>
          <w:ilvl w:val="0"/>
          <w:numId w:val="6"/>
        </w:numPr>
        <w:spacing w:after="0" w:line="360" w:lineRule="auto"/>
        <w:jc w:val="both"/>
        <w:rPr>
          <w:rFonts w:ascii="Arial" w:hAnsi="Arial" w:cs="Arial"/>
        </w:rPr>
      </w:pPr>
      <w:r w:rsidRPr="005E0F2B">
        <w:rPr>
          <w:rFonts w:ascii="Arial" w:hAnsi="Arial" w:cs="Arial"/>
        </w:rPr>
        <w:t>Perawatan gigi yang baik akan menghilangkan karang gigi kemudian dibantu konsumsi vitamin dan nutrisi seperti buah-buahan dan sayur-sayuran untuk mengembalikan kesehatan gigi.</w:t>
      </w:r>
    </w:p>
    <w:p w:rsidR="000B64FD" w:rsidRPr="005E0F2B" w:rsidRDefault="000B64FD" w:rsidP="005E0F2B">
      <w:pPr>
        <w:pStyle w:val="ListParagraph"/>
        <w:spacing w:after="0" w:line="360" w:lineRule="auto"/>
        <w:jc w:val="both"/>
        <w:rPr>
          <w:rFonts w:ascii="Arial" w:hAnsi="Arial" w:cs="Arial"/>
        </w:rPr>
      </w:pPr>
    </w:p>
    <w:p w:rsidR="001E1CAA" w:rsidRPr="005E0F2B" w:rsidRDefault="001E1CAA" w:rsidP="005E0F2B">
      <w:pPr>
        <w:pStyle w:val="ListParagraph"/>
        <w:numPr>
          <w:ilvl w:val="0"/>
          <w:numId w:val="1"/>
        </w:numPr>
        <w:spacing w:after="0" w:line="360" w:lineRule="auto"/>
        <w:ind w:left="360"/>
        <w:rPr>
          <w:rFonts w:ascii="Arial" w:hAnsi="Arial" w:cs="Arial"/>
          <w:b/>
          <w:szCs w:val="24"/>
        </w:rPr>
      </w:pPr>
      <w:r w:rsidRPr="005E0F2B">
        <w:rPr>
          <w:rFonts w:ascii="Arial" w:hAnsi="Arial" w:cs="Arial"/>
          <w:b/>
          <w:szCs w:val="24"/>
        </w:rPr>
        <w:t>Kehamilan</w:t>
      </w:r>
    </w:p>
    <w:p w:rsidR="00927F52" w:rsidRPr="005E0F2B" w:rsidRDefault="008D53A9" w:rsidP="005E0F2B">
      <w:pPr>
        <w:spacing w:after="0" w:line="360" w:lineRule="auto"/>
        <w:rPr>
          <w:rFonts w:ascii="Arial" w:hAnsi="Arial" w:cs="Arial"/>
          <w:b/>
          <w:szCs w:val="24"/>
        </w:rPr>
      </w:pPr>
      <w:r w:rsidRPr="005E0F2B">
        <w:rPr>
          <w:rFonts w:ascii="Arial" w:hAnsi="Arial" w:cs="Arial"/>
          <w:b/>
          <w:szCs w:val="24"/>
        </w:rPr>
        <w:t>C</w:t>
      </w:r>
      <w:r w:rsidR="001E1CAA" w:rsidRPr="005E0F2B">
        <w:rPr>
          <w:rFonts w:ascii="Arial" w:hAnsi="Arial" w:cs="Arial"/>
          <w:b/>
          <w:szCs w:val="24"/>
        </w:rPr>
        <w:t xml:space="preserve">.1. Pengertian </w:t>
      </w:r>
      <w:r w:rsidR="00DA62AD" w:rsidRPr="005E0F2B">
        <w:rPr>
          <w:rFonts w:ascii="Arial" w:hAnsi="Arial" w:cs="Arial"/>
          <w:b/>
          <w:szCs w:val="24"/>
        </w:rPr>
        <w:t>Kehamilan</w:t>
      </w:r>
    </w:p>
    <w:p w:rsidR="000B64FD" w:rsidRPr="005E0F2B" w:rsidRDefault="00102F63" w:rsidP="005E0F2B">
      <w:pPr>
        <w:pStyle w:val="Default"/>
        <w:spacing w:line="360" w:lineRule="auto"/>
        <w:ind w:firstLine="720"/>
        <w:jc w:val="both"/>
        <w:rPr>
          <w:rFonts w:ascii="Arial" w:hAnsi="Arial" w:cs="Arial"/>
          <w:sz w:val="22"/>
          <w:szCs w:val="22"/>
          <w:lang w:val="en-US"/>
        </w:rPr>
      </w:pPr>
      <w:r w:rsidRPr="005E0F2B">
        <w:rPr>
          <w:rFonts w:ascii="Arial" w:hAnsi="Arial" w:cs="Arial"/>
          <w:sz w:val="22"/>
          <w:szCs w:val="22"/>
        </w:rPr>
        <w:t>Kehamilan adalah masa yang unik dalam kehidupan seorang wanita dan ditandai oleh perubahan fisiologis yang kompleks seperti mual dan muntah, hal tersebut mempengaruhi kesehatan gigi dan mulut selama kehamilan yang disebabkan adanya perubahan pola makan dan kebersihan mulut yang kurang (Warongan dkk, 2015).</w:t>
      </w:r>
      <w:r w:rsidR="00927F52" w:rsidRPr="005E0F2B">
        <w:rPr>
          <w:rFonts w:ascii="Arial" w:hAnsi="Arial" w:cs="Arial"/>
          <w:sz w:val="22"/>
          <w:szCs w:val="22"/>
        </w:rPr>
        <w:t xml:space="preserve"> Kehamilan merupakan suatu peristiwa yang sering dijumpai dalam kehidupan seorang wanita, merupakan keadaan fisiologis yang diikuti perubahan hormonal, dimana tidak hanya mempengaruhi kesehatan umum tetapi juga kesehatan gigi dan mulut (Hidayati, 2012).</w:t>
      </w:r>
    </w:p>
    <w:p w:rsidR="000B64FD" w:rsidRPr="005E0F2B" w:rsidRDefault="001E1CAA" w:rsidP="005E0F2B">
      <w:pPr>
        <w:pStyle w:val="Default"/>
        <w:spacing w:line="360" w:lineRule="auto"/>
        <w:ind w:firstLine="720"/>
        <w:jc w:val="both"/>
        <w:rPr>
          <w:rFonts w:ascii="Arial" w:hAnsi="Arial" w:cs="Arial"/>
          <w:sz w:val="22"/>
          <w:lang w:val="en-US"/>
        </w:rPr>
      </w:pPr>
      <w:r w:rsidRPr="005E0F2B">
        <w:rPr>
          <w:rFonts w:ascii="Arial" w:hAnsi="Arial" w:cs="Arial"/>
          <w:sz w:val="22"/>
        </w:rPr>
        <w:t xml:space="preserve">Kehamilan merupakan masa yang dimulai dari konsepsi sampai lahirnya janin. Lamanya hamil normal adalah 280 hari  (40 minggu atau 9 bulan 7 hari). Kehamilan ini dibagi atas 3 semester yaitu; kehamilan trimester pertama mulai 0-14 minggu, kehamilan trimester kedua mulai 14-28 minggu, dan kehamilan trimester ketiga mulai 28-42 minggu (Yuli, 2017). </w:t>
      </w:r>
    </w:p>
    <w:p w:rsidR="008536A0" w:rsidRPr="005E0F2B" w:rsidRDefault="0074195A" w:rsidP="005E0F2B">
      <w:pPr>
        <w:pStyle w:val="Default"/>
        <w:spacing w:line="360" w:lineRule="auto"/>
        <w:ind w:firstLine="720"/>
        <w:jc w:val="both"/>
        <w:rPr>
          <w:rFonts w:ascii="Arial" w:hAnsi="Arial" w:cs="Arial"/>
          <w:sz w:val="22"/>
        </w:rPr>
      </w:pPr>
      <w:r w:rsidRPr="005E0F2B">
        <w:rPr>
          <w:rFonts w:ascii="Arial" w:hAnsi="Arial" w:cs="Arial"/>
          <w:sz w:val="22"/>
        </w:rPr>
        <w:t xml:space="preserve">Kehamilan didefinisikan sebagai fertilisasi atau penyatuan dari spermatozoa dan ovum dan dilanjutkan dengan implantasi. Bila dihitung dari fase fertilitas hingga lahirnya bayi, kehamilan normal akan berlangsung </w:t>
      </w:r>
      <w:r w:rsidR="00E741F3" w:rsidRPr="005E0F2B">
        <w:rPr>
          <w:rFonts w:ascii="Arial" w:hAnsi="Arial" w:cs="Arial"/>
          <w:sz w:val="22"/>
        </w:rPr>
        <w:t>dalam waktu 40 minggu atau 10 bulan lunar atau 9 bulan menurut kalender internasional. Kehamilan berlangsung dalam tiga trimester, trimester sau berlangsung dalam 13 minggu, trimester kedua 14 minggu (minggu ke-14 hingga ke-27), dan trimester ketiga 13 minggu (minggu ke-28 hingga ke-40) (Evayanti, 2015:1). Kehamilan adalah proses normal yang menghasilkan serangkaian perubahan fisiologis dan psikologis pada wanita hamil (Tsegayee</w:t>
      </w:r>
      <w:r w:rsidR="00A95729" w:rsidRPr="005E0F2B">
        <w:rPr>
          <w:rFonts w:ascii="Arial" w:hAnsi="Arial" w:cs="Arial"/>
          <w:sz w:val="22"/>
        </w:rPr>
        <w:t>t al, 2016:1).</w:t>
      </w:r>
    </w:p>
    <w:p w:rsidR="00927F52" w:rsidRPr="005E0F2B" w:rsidRDefault="00927F52" w:rsidP="005E0F2B">
      <w:pPr>
        <w:pStyle w:val="Default"/>
        <w:spacing w:line="360" w:lineRule="auto"/>
        <w:rPr>
          <w:rFonts w:ascii="Arial" w:hAnsi="Arial" w:cs="Arial"/>
          <w:sz w:val="22"/>
          <w:szCs w:val="22"/>
        </w:rPr>
      </w:pPr>
    </w:p>
    <w:p w:rsidR="003B1A2F" w:rsidRPr="005E0F2B" w:rsidRDefault="008D53A9" w:rsidP="00FD22E7">
      <w:pPr>
        <w:spacing w:after="0" w:line="348" w:lineRule="auto"/>
        <w:jc w:val="both"/>
        <w:rPr>
          <w:rFonts w:ascii="Arial" w:hAnsi="Arial" w:cs="Arial"/>
          <w:b/>
          <w:szCs w:val="24"/>
        </w:rPr>
      </w:pPr>
      <w:r w:rsidRPr="005E0F2B">
        <w:rPr>
          <w:rFonts w:ascii="Arial" w:hAnsi="Arial" w:cs="Arial"/>
          <w:b/>
          <w:szCs w:val="24"/>
        </w:rPr>
        <w:lastRenderedPageBreak/>
        <w:t>C</w:t>
      </w:r>
      <w:r w:rsidR="003B1A2F" w:rsidRPr="005E0F2B">
        <w:rPr>
          <w:rFonts w:ascii="Arial" w:hAnsi="Arial" w:cs="Arial"/>
          <w:b/>
          <w:szCs w:val="24"/>
        </w:rPr>
        <w:t>.2</w:t>
      </w:r>
      <w:r w:rsidR="00397389" w:rsidRPr="005E0F2B">
        <w:rPr>
          <w:rFonts w:ascii="Arial" w:hAnsi="Arial" w:cs="Arial"/>
          <w:b/>
          <w:szCs w:val="24"/>
        </w:rPr>
        <w:t>. Perubahan Adaptasi Dan Psikologis</w:t>
      </w:r>
      <w:r w:rsidR="00275D8D" w:rsidRPr="005E0F2B">
        <w:rPr>
          <w:rFonts w:ascii="Arial" w:hAnsi="Arial" w:cs="Arial"/>
          <w:b/>
          <w:szCs w:val="24"/>
        </w:rPr>
        <w:tab/>
      </w:r>
    </w:p>
    <w:p w:rsidR="00C9361B" w:rsidRPr="005E0F2B" w:rsidRDefault="00275D8D" w:rsidP="00FD22E7">
      <w:pPr>
        <w:tabs>
          <w:tab w:val="left" w:pos="5070"/>
        </w:tabs>
        <w:spacing w:after="0" w:line="348" w:lineRule="auto"/>
        <w:jc w:val="both"/>
        <w:rPr>
          <w:rFonts w:ascii="Arial" w:hAnsi="Arial" w:cs="Arial"/>
          <w:b/>
        </w:rPr>
      </w:pPr>
      <w:r w:rsidRPr="005E0F2B">
        <w:rPr>
          <w:rFonts w:ascii="Arial" w:hAnsi="Arial" w:cs="Arial"/>
          <w:b/>
        </w:rPr>
        <w:t xml:space="preserve">1. </w:t>
      </w:r>
      <w:r w:rsidR="000B64FD" w:rsidRPr="005E0F2B">
        <w:rPr>
          <w:rFonts w:ascii="Arial" w:hAnsi="Arial" w:cs="Arial"/>
          <w:b/>
        </w:rPr>
        <w:t xml:space="preserve">Trimester </w:t>
      </w:r>
      <w:r w:rsidR="00C9361B" w:rsidRPr="005E0F2B">
        <w:rPr>
          <w:rFonts w:ascii="Arial" w:hAnsi="Arial" w:cs="Arial"/>
          <w:b/>
        </w:rPr>
        <w:t>pertama</w:t>
      </w:r>
    </w:p>
    <w:p w:rsidR="00275D8D" w:rsidRPr="005E0F2B" w:rsidRDefault="00275D8D" w:rsidP="00FD22E7">
      <w:pPr>
        <w:tabs>
          <w:tab w:val="left" w:pos="5070"/>
        </w:tabs>
        <w:spacing w:after="0" w:line="348" w:lineRule="auto"/>
        <w:ind w:firstLine="720"/>
        <w:jc w:val="both"/>
        <w:rPr>
          <w:rFonts w:ascii="Arial" w:hAnsi="Arial" w:cs="Arial"/>
        </w:rPr>
      </w:pPr>
      <w:r w:rsidRPr="005E0F2B">
        <w:rPr>
          <w:rFonts w:ascii="Arial" w:hAnsi="Arial" w:cs="Arial"/>
        </w:rPr>
        <w:t xml:space="preserve">Trimester pertama sering dianggap sebagai periode penyesuaian. Penyesuaian yang dilakukan oleh wanita adalah terhadap kenyataan bahwa ia sedang mengandung. Penerimaan kenyataan ini bagi dirinya merupakan tugas psikologis yang paling penting pada trimester pertama kehamilan. Secara umum trimester pertama merupakan waktu terjadinya penurunan libido dan hal ini memerlukan komunikasi yang jujur dan terbuka terhadap pasangan masing-masing. Banyak wanita merasakan kebutuhan kasih sayang yang besar dan </w:t>
      </w:r>
      <w:r w:rsidR="00C9361B" w:rsidRPr="005E0F2B">
        <w:rPr>
          <w:rFonts w:ascii="Arial" w:hAnsi="Arial" w:cs="Arial"/>
        </w:rPr>
        <w:t>cinta kasih tanpa seks (Walyani</w:t>
      </w:r>
      <w:r w:rsidR="006E16B8" w:rsidRPr="005E0F2B">
        <w:rPr>
          <w:rFonts w:ascii="Arial" w:hAnsi="Arial" w:cs="Arial"/>
        </w:rPr>
        <w:t>,</w:t>
      </w:r>
      <w:r w:rsidR="00C9361B" w:rsidRPr="005E0F2B">
        <w:rPr>
          <w:rFonts w:ascii="Arial" w:hAnsi="Arial" w:cs="Arial"/>
        </w:rPr>
        <w:t xml:space="preserve"> Elisabeth Siwi, 2015:64).</w:t>
      </w:r>
    </w:p>
    <w:p w:rsidR="00C9361B" w:rsidRPr="005E0F2B" w:rsidRDefault="00C9361B" w:rsidP="00FD22E7">
      <w:pPr>
        <w:tabs>
          <w:tab w:val="left" w:pos="5070"/>
        </w:tabs>
        <w:spacing w:after="0" w:line="348" w:lineRule="auto"/>
        <w:jc w:val="both"/>
        <w:rPr>
          <w:rFonts w:ascii="Arial" w:hAnsi="Arial" w:cs="Arial"/>
          <w:b/>
        </w:rPr>
      </w:pPr>
      <w:r w:rsidRPr="005E0F2B">
        <w:rPr>
          <w:rFonts w:ascii="Arial" w:hAnsi="Arial" w:cs="Arial"/>
          <w:b/>
        </w:rPr>
        <w:t xml:space="preserve">2. </w:t>
      </w:r>
      <w:r w:rsidR="000B64FD" w:rsidRPr="005E0F2B">
        <w:rPr>
          <w:rFonts w:ascii="Arial" w:hAnsi="Arial" w:cs="Arial"/>
          <w:b/>
        </w:rPr>
        <w:t xml:space="preserve">Trimester </w:t>
      </w:r>
      <w:r w:rsidRPr="005E0F2B">
        <w:rPr>
          <w:rFonts w:ascii="Arial" w:hAnsi="Arial" w:cs="Arial"/>
          <w:b/>
        </w:rPr>
        <w:t>kedua</w:t>
      </w:r>
    </w:p>
    <w:p w:rsidR="00C9361B" w:rsidRPr="005E0F2B" w:rsidRDefault="00C9361B" w:rsidP="00FD22E7">
      <w:pPr>
        <w:tabs>
          <w:tab w:val="left" w:pos="5070"/>
        </w:tabs>
        <w:spacing w:after="0" w:line="348" w:lineRule="auto"/>
        <w:ind w:firstLine="720"/>
        <w:jc w:val="both"/>
        <w:rPr>
          <w:rFonts w:ascii="Arial" w:hAnsi="Arial" w:cs="Arial"/>
        </w:rPr>
      </w:pPr>
      <w:r w:rsidRPr="005E0F2B">
        <w:rPr>
          <w:rFonts w:ascii="Arial" w:hAnsi="Arial" w:cs="Arial"/>
        </w:rPr>
        <w:t>Trimester kedua sering disebut periode pancaran kesehatan, saat ibu merasa sehat. Pada trimester ini pula ibu dapat merasakan gerakan bayinya, dan ibu mulai merasakan kehadiran bayinya sebagai seseorang diluar dari dirinya sendiri. trimester kedua dibagi menjadi dua fase yaitu prequickening dan postquickening. Akhir dari trimester pertama dan selama prequickening dan trimester kedua, wanita tersebut akan terus melengkapi dan mengevaluasi segala aspek yang menghubungkannya dengan ibunya sendiri. Quickening mungkin menyerang wanita untuk memikirkan bayinya sebagai individu yang merupakan bagian dari dirinya.</w:t>
      </w:r>
      <w:r w:rsidR="006E16B8" w:rsidRPr="005E0F2B">
        <w:rPr>
          <w:rFonts w:ascii="Arial" w:hAnsi="Arial" w:cs="Arial"/>
        </w:rPr>
        <w:t xml:space="preserve"> Perhatian ditujukan pada kesehatan bayi dan kehadiran didalam keluarga (Sari, Aggrita. Dkk. 2015:67).</w:t>
      </w:r>
    </w:p>
    <w:p w:rsidR="006E16B8" w:rsidRPr="005E0F2B" w:rsidRDefault="006E16B8" w:rsidP="00FD22E7">
      <w:pPr>
        <w:tabs>
          <w:tab w:val="left" w:pos="5070"/>
        </w:tabs>
        <w:spacing w:after="0" w:line="348" w:lineRule="auto"/>
        <w:jc w:val="both"/>
        <w:rPr>
          <w:rFonts w:ascii="Arial" w:hAnsi="Arial" w:cs="Arial"/>
          <w:b/>
        </w:rPr>
      </w:pPr>
      <w:r w:rsidRPr="005E0F2B">
        <w:rPr>
          <w:rFonts w:ascii="Arial" w:hAnsi="Arial" w:cs="Arial"/>
          <w:b/>
        </w:rPr>
        <w:t>3. Trimester ketiga</w:t>
      </w:r>
    </w:p>
    <w:p w:rsidR="00652D37" w:rsidRPr="005E0F2B" w:rsidRDefault="006E16B8" w:rsidP="00FD22E7">
      <w:pPr>
        <w:tabs>
          <w:tab w:val="left" w:pos="5070"/>
        </w:tabs>
        <w:spacing w:after="0" w:line="348" w:lineRule="auto"/>
        <w:ind w:firstLine="644"/>
        <w:jc w:val="both"/>
        <w:rPr>
          <w:rFonts w:ascii="Arial" w:hAnsi="Arial" w:cs="Arial"/>
          <w:szCs w:val="24"/>
        </w:rPr>
      </w:pPr>
      <w:r w:rsidRPr="005E0F2B">
        <w:rPr>
          <w:rFonts w:ascii="Arial" w:hAnsi="Arial" w:cs="Arial"/>
        </w:rPr>
        <w:t>Trimester ketiga sering disebut periode penantian dengan penuh kewaspadaan. Pada periode ini wanita mulai menyadari kehadiran bayi sebagai makhluk yang terpisah sehingga ia menjadi tidak sabar menanti kehadiran sang bayi. Trimester ketiga merupakan waktu persiapan yang aktif terlihat dalam menanti kelahiran bayi dan menjadi orangtua dan mulai memilih nama untuk bayinya, pakaian bayi mulai dibuat atau dibeli.</w:t>
      </w:r>
      <w:r w:rsidR="005E0F2B">
        <w:rPr>
          <w:rFonts w:ascii="Arial" w:hAnsi="Arial" w:cs="Arial"/>
          <w:lang w:val="en-US"/>
        </w:rPr>
        <w:t xml:space="preserve"> </w:t>
      </w:r>
      <w:r w:rsidR="005E0F2B" w:rsidRPr="005E0F2B">
        <w:rPr>
          <w:rFonts w:ascii="Arial" w:hAnsi="Arial" w:cs="Arial"/>
        </w:rPr>
        <w:t xml:space="preserve">Pada </w:t>
      </w:r>
      <w:r w:rsidRPr="005E0F2B">
        <w:rPr>
          <w:rFonts w:ascii="Arial" w:hAnsi="Arial" w:cs="Arial"/>
        </w:rPr>
        <w:t>trimester ini wanita juga merasa cemas dengan kehidupan bayi dan kehidupannya sendiri, seperti: apakah nanti bayinya akan lahir abnormal atau tidak, atau apakah organ vitalnya akan mengalami cidera akibat tendangan bayinya. Wanita akan kembali merasakan ketidaknyamanan fisik yang semakin kuat menjelang akhir kehamilan. Ia akan merasa canggung, jelek, berantakan, dan memerlukan dukungan yang sangat dan konsisten dari pasangannya (Walyani, Elisabeth Siwi, 2015:66-67).</w:t>
      </w:r>
      <w:r w:rsidR="00E94793" w:rsidRPr="005E0F2B">
        <w:rPr>
          <w:rFonts w:ascii="Arial" w:hAnsi="Arial" w:cs="Arial"/>
          <w:szCs w:val="24"/>
        </w:rPr>
        <w:tab/>
      </w:r>
    </w:p>
    <w:p w:rsidR="00652D37" w:rsidRPr="005E0F2B" w:rsidRDefault="00652D37" w:rsidP="005E0F2B">
      <w:pPr>
        <w:pStyle w:val="ListParagraph"/>
        <w:numPr>
          <w:ilvl w:val="0"/>
          <w:numId w:val="1"/>
        </w:numPr>
        <w:spacing w:after="0" w:line="360" w:lineRule="auto"/>
        <w:ind w:left="360"/>
        <w:rPr>
          <w:rFonts w:ascii="Arial" w:hAnsi="Arial" w:cs="Arial"/>
          <w:b/>
          <w:szCs w:val="24"/>
        </w:rPr>
      </w:pPr>
      <w:r w:rsidRPr="005E0F2B">
        <w:rPr>
          <w:rFonts w:ascii="Arial" w:hAnsi="Arial" w:cs="Arial"/>
          <w:b/>
          <w:szCs w:val="24"/>
        </w:rPr>
        <w:lastRenderedPageBreak/>
        <w:t>Gingivitis Pada kehamilan</w:t>
      </w:r>
    </w:p>
    <w:p w:rsidR="000B64FD" w:rsidRPr="005E0F2B" w:rsidRDefault="00652D37" w:rsidP="005E0F2B">
      <w:pPr>
        <w:pStyle w:val="Default"/>
        <w:spacing w:line="360" w:lineRule="auto"/>
        <w:ind w:firstLine="720"/>
        <w:jc w:val="both"/>
        <w:rPr>
          <w:rFonts w:ascii="Arial" w:hAnsi="Arial" w:cs="Arial"/>
          <w:sz w:val="22"/>
          <w:szCs w:val="22"/>
          <w:lang w:val="en-US"/>
        </w:rPr>
      </w:pPr>
      <w:r w:rsidRPr="005E0F2B">
        <w:rPr>
          <w:rFonts w:ascii="Arial" w:hAnsi="Arial" w:cs="Arial"/>
          <w:sz w:val="22"/>
          <w:szCs w:val="22"/>
        </w:rPr>
        <w:t>Kehamilan dapat memperberat gingivitis yang biasa dikenal dengan pregnancy gingivitis atau radang gusi selama kehamilan, yang merupakan respon inflamasi yang berlebih dari gingiva terhadap dental plak dan perubahan hormonal yang biasa terjadi selama masa kehamilan (</w:t>
      </w:r>
      <w:r w:rsidR="005E0F2B" w:rsidRPr="005E0F2B">
        <w:rPr>
          <w:rFonts w:ascii="Arial" w:hAnsi="Arial" w:cs="Arial"/>
          <w:sz w:val="22"/>
          <w:szCs w:val="22"/>
        </w:rPr>
        <w:t xml:space="preserve">Hidayati </w:t>
      </w:r>
      <w:r w:rsidRPr="005E0F2B">
        <w:rPr>
          <w:rFonts w:ascii="Arial" w:hAnsi="Arial" w:cs="Arial"/>
          <w:sz w:val="22"/>
          <w:szCs w:val="22"/>
        </w:rPr>
        <w:t>dkk, 2012). Gingivitis kehamilan terjadi sebagai hasil dari peningkatan kadar hormon progesteron dan estrogen (</w:t>
      </w:r>
      <w:r w:rsidR="005E0F2B" w:rsidRPr="005E0F2B">
        <w:rPr>
          <w:rFonts w:ascii="Arial" w:hAnsi="Arial" w:cs="Arial"/>
          <w:sz w:val="22"/>
          <w:szCs w:val="22"/>
        </w:rPr>
        <w:t>Soulissa</w:t>
      </w:r>
      <w:r w:rsidRPr="005E0F2B">
        <w:rPr>
          <w:rFonts w:ascii="Arial" w:hAnsi="Arial" w:cs="Arial"/>
          <w:sz w:val="22"/>
          <w:szCs w:val="22"/>
        </w:rPr>
        <w:t xml:space="preserve">, 2014). Faktor lainnya yang akan semakin memperburuk peradangan adalah kehamilan, pubertas dan pil KB (Soebroto, 2009 </w:t>
      </w:r>
      <w:r w:rsidRPr="005E0F2B">
        <w:rPr>
          <w:rFonts w:ascii="Arial" w:hAnsi="Arial" w:cs="Arial"/>
          <w:i/>
          <w:iCs/>
          <w:sz w:val="22"/>
          <w:szCs w:val="22"/>
        </w:rPr>
        <w:t xml:space="preserve">cit </w:t>
      </w:r>
      <w:r w:rsidRPr="005E0F2B">
        <w:rPr>
          <w:rFonts w:ascii="Arial" w:hAnsi="Arial" w:cs="Arial"/>
          <w:sz w:val="22"/>
          <w:szCs w:val="22"/>
        </w:rPr>
        <w:t xml:space="preserve">Astrina 2015). </w:t>
      </w:r>
    </w:p>
    <w:p w:rsidR="000B64FD" w:rsidRPr="005E0F2B" w:rsidRDefault="00652D37" w:rsidP="005E0F2B">
      <w:pPr>
        <w:pStyle w:val="Default"/>
        <w:spacing w:line="360" w:lineRule="auto"/>
        <w:ind w:firstLine="720"/>
        <w:jc w:val="both"/>
        <w:rPr>
          <w:rFonts w:ascii="Arial" w:hAnsi="Arial" w:cs="Arial"/>
          <w:sz w:val="22"/>
          <w:szCs w:val="22"/>
          <w:lang w:val="en-US"/>
        </w:rPr>
      </w:pPr>
      <w:r w:rsidRPr="005E0F2B">
        <w:rPr>
          <w:rFonts w:ascii="Arial" w:hAnsi="Arial" w:cs="Arial"/>
          <w:sz w:val="22"/>
          <w:szCs w:val="22"/>
        </w:rPr>
        <w:t>Penyakit periodontal yang sering terjadi ialah gingivitis pada saat kehamilan. Gingivitis pada saat kehamilan ditemukan pada 80 - 100% ibu hamil. Gingivitis umumnya terjadi pada trimester kedua kehamilan dan secara progresif meningkat dengan bertambahnya usia kehamilan. Penyebab gingivitis pada saat kehamilan yaitu peningkatan konsentrasi hormon estrogen dan progesteron di dalam darah. Perubahan hormonal disertai dengan perubahan vaskuler menyebabkan gingiva menjadi sensitif khususnya terhadap toksin maupun iritan lainnya, seperti plak dan kalkulus yang mengakibatkan gingiva mengalami peradangan. Keadaan ini ditandai dengan papila interdental yang memerah, bengkak, mudah berdarah dan disertai rasa sakit (Waro</w:t>
      </w:r>
      <w:r w:rsidR="001F3493" w:rsidRPr="005E0F2B">
        <w:rPr>
          <w:rFonts w:ascii="Arial" w:hAnsi="Arial" w:cs="Arial"/>
          <w:sz w:val="22"/>
          <w:szCs w:val="22"/>
        </w:rPr>
        <w:t>n</w:t>
      </w:r>
      <w:r w:rsidRPr="005E0F2B">
        <w:rPr>
          <w:rFonts w:ascii="Arial" w:hAnsi="Arial" w:cs="Arial"/>
          <w:sz w:val="22"/>
          <w:szCs w:val="22"/>
        </w:rPr>
        <w:t>gan dkk, 2015).</w:t>
      </w:r>
    </w:p>
    <w:p w:rsidR="000B64FD" w:rsidRPr="005E0F2B" w:rsidRDefault="00652D37" w:rsidP="005E0F2B">
      <w:pPr>
        <w:pStyle w:val="Default"/>
        <w:spacing w:line="360" w:lineRule="auto"/>
        <w:ind w:firstLine="720"/>
        <w:jc w:val="both"/>
        <w:rPr>
          <w:rFonts w:ascii="Arial" w:hAnsi="Arial" w:cs="Arial"/>
          <w:sz w:val="22"/>
          <w:lang w:val="en-US"/>
        </w:rPr>
      </w:pPr>
      <w:r w:rsidRPr="005E0F2B">
        <w:rPr>
          <w:rFonts w:ascii="Arial" w:hAnsi="Arial" w:cs="Arial"/>
          <w:sz w:val="22"/>
        </w:rPr>
        <w:t>Perubahan hormonal pada ibu hamil dan peningkatan aliran darah ke seluruh tubuh termasuk gusi akan membuat gusi menjadi lebih lunak dan lembut sehingga ketika menyikat gigi akan mudah berdarah (Aritonang, 2012). Peningkatan kadar estrogen dan progesteron selama periode kehamilan ikut memperparah gingivitis dan termasuk dalam gingivitis yang dipengaruhi oleh hormon (Aritonang, 2012).</w:t>
      </w:r>
    </w:p>
    <w:p w:rsidR="00652D37" w:rsidRPr="005E0F2B" w:rsidRDefault="00652D37" w:rsidP="005E0F2B">
      <w:pPr>
        <w:pStyle w:val="Default"/>
        <w:spacing w:line="360" w:lineRule="auto"/>
        <w:ind w:firstLine="720"/>
        <w:jc w:val="both"/>
        <w:rPr>
          <w:rFonts w:ascii="Arial" w:hAnsi="Arial" w:cs="Arial"/>
          <w:sz w:val="22"/>
        </w:rPr>
      </w:pPr>
      <w:r w:rsidRPr="005E0F2B">
        <w:rPr>
          <w:rFonts w:ascii="Arial" w:hAnsi="Arial" w:cs="Arial"/>
          <w:sz w:val="22"/>
        </w:rPr>
        <w:t xml:space="preserve">Fungsi hormon estrogen yaitu meningkatkan proliferasi seluler, diferensiasi dan menurunkan keratinisasi sedangkan progesteron berfungsi mempengaruhi permeabilitas darah kecil (meningkatkan permeabilitas kapiler), meningkatkan proliferasi pembentukan kapiler-kapiler baru dijaringan gingival, menyebabkan kenaikan cairan krevikuler, pola produksi kolagen dan meningkatkan kerusakan folat (dibutuhkan dalam pemeliharaan jaringan) (Depi, 2005 </w:t>
      </w:r>
      <w:r w:rsidRPr="005E0F2B">
        <w:rPr>
          <w:rFonts w:ascii="Arial" w:hAnsi="Arial" w:cs="Arial"/>
          <w:i/>
          <w:sz w:val="22"/>
        </w:rPr>
        <w:t>cit</w:t>
      </w:r>
      <w:r w:rsidRPr="005E0F2B">
        <w:rPr>
          <w:rFonts w:ascii="Arial" w:hAnsi="Arial" w:cs="Arial"/>
          <w:sz w:val="22"/>
        </w:rPr>
        <w:t xml:space="preserve"> </w:t>
      </w:r>
      <w:r w:rsidR="005E0F2B" w:rsidRPr="005E0F2B">
        <w:rPr>
          <w:rFonts w:ascii="Arial" w:hAnsi="Arial" w:cs="Arial"/>
          <w:sz w:val="22"/>
        </w:rPr>
        <w:t xml:space="preserve">Marzuqi </w:t>
      </w:r>
      <w:r w:rsidRPr="005E0F2B">
        <w:rPr>
          <w:rFonts w:ascii="Arial" w:hAnsi="Arial" w:cs="Arial"/>
          <w:sz w:val="22"/>
        </w:rPr>
        <w:t>2013).</w:t>
      </w:r>
    </w:p>
    <w:p w:rsidR="000926BF" w:rsidRDefault="000926BF" w:rsidP="005E0F2B">
      <w:pPr>
        <w:tabs>
          <w:tab w:val="left" w:pos="5070"/>
        </w:tabs>
        <w:spacing w:after="0" w:line="360" w:lineRule="auto"/>
        <w:rPr>
          <w:rFonts w:ascii="Arial" w:hAnsi="Arial" w:cs="Arial"/>
          <w:lang w:val="en-US"/>
        </w:rPr>
      </w:pPr>
    </w:p>
    <w:p w:rsidR="00FD22E7" w:rsidRPr="00FD22E7" w:rsidRDefault="00FD22E7" w:rsidP="005E0F2B">
      <w:pPr>
        <w:tabs>
          <w:tab w:val="left" w:pos="5070"/>
        </w:tabs>
        <w:spacing w:after="0" w:line="360" w:lineRule="auto"/>
        <w:rPr>
          <w:rFonts w:ascii="Arial" w:hAnsi="Arial" w:cs="Arial"/>
          <w:lang w:val="en-US"/>
        </w:rPr>
      </w:pPr>
    </w:p>
    <w:p w:rsidR="0089767D" w:rsidRPr="005E0F2B" w:rsidRDefault="00397389" w:rsidP="005E0F2B">
      <w:pPr>
        <w:pStyle w:val="ListParagraph"/>
        <w:numPr>
          <w:ilvl w:val="0"/>
          <w:numId w:val="1"/>
        </w:numPr>
        <w:tabs>
          <w:tab w:val="left" w:pos="5070"/>
        </w:tabs>
        <w:spacing w:after="0" w:line="360" w:lineRule="auto"/>
        <w:ind w:left="360"/>
        <w:rPr>
          <w:rFonts w:ascii="Arial" w:hAnsi="Arial" w:cs="Arial"/>
          <w:b/>
          <w:szCs w:val="24"/>
        </w:rPr>
      </w:pPr>
      <w:r w:rsidRPr="005E0F2B">
        <w:rPr>
          <w:rFonts w:ascii="Arial" w:hAnsi="Arial" w:cs="Arial"/>
          <w:b/>
          <w:szCs w:val="24"/>
        </w:rPr>
        <w:lastRenderedPageBreak/>
        <w:t>Kerangka Konsep</w:t>
      </w:r>
    </w:p>
    <w:p w:rsidR="002A763A" w:rsidRPr="005E0F2B" w:rsidRDefault="002A763A" w:rsidP="005E0F2B">
      <w:pPr>
        <w:spacing w:after="0" w:line="360" w:lineRule="auto"/>
        <w:ind w:firstLine="720"/>
        <w:jc w:val="both"/>
        <w:rPr>
          <w:rFonts w:ascii="Arial" w:hAnsi="Arial" w:cs="Calibri"/>
          <w:color w:val="000000"/>
          <w:szCs w:val="23"/>
          <w:shd w:val="clear" w:color="auto" w:fill="FFFFFF"/>
        </w:rPr>
      </w:pPr>
      <w:r w:rsidRPr="005E0F2B">
        <w:rPr>
          <w:rFonts w:ascii="Arial" w:hAnsi="Arial" w:cs="Calibri"/>
          <w:color w:val="000000"/>
          <w:szCs w:val="23"/>
          <w:shd w:val="clear" w:color="auto" w:fill="FFFFFF"/>
        </w:rPr>
        <w:t>Kerangka konsep adalah suatu hubungan atau kaitan antara konsep atau variabel yang akan diamati (diukur) melalui penelitian. Agar dapat diukur dan diamati, maka konsep tersebut harus dijabarkan ke dalam variabel-variabel. Variabel mengandung penelitian ukuran atau ciri yang dimiliki oleh anggota suatu kelompok yang berada dengan yang dimiliki oleh kelompok lain. Variabel dibedakan menjadi 2 yaitu :</w:t>
      </w:r>
    </w:p>
    <w:p w:rsidR="002A763A" w:rsidRPr="005E0F2B" w:rsidRDefault="002A763A" w:rsidP="005E0F2B">
      <w:pPr>
        <w:pStyle w:val="ListParagraph"/>
        <w:numPr>
          <w:ilvl w:val="0"/>
          <w:numId w:val="14"/>
        </w:numPr>
        <w:spacing w:after="0" w:line="360" w:lineRule="auto"/>
        <w:ind w:left="360"/>
        <w:jc w:val="both"/>
        <w:rPr>
          <w:rFonts w:ascii="Arial" w:hAnsi="Arial" w:cs="Calibri"/>
          <w:color w:val="000000"/>
        </w:rPr>
      </w:pPr>
      <w:r w:rsidRPr="005E0F2B">
        <w:rPr>
          <w:rFonts w:ascii="Arial" w:hAnsi="Arial" w:cs="Calibri"/>
          <w:color w:val="000000"/>
        </w:rPr>
        <w:t>Variabel bebas (Independent) yaitu variabel yang mempengaruhi variabel lain.</w:t>
      </w:r>
    </w:p>
    <w:p w:rsidR="002A763A" w:rsidRPr="005E0F2B" w:rsidRDefault="002A763A" w:rsidP="005E0F2B">
      <w:pPr>
        <w:pStyle w:val="ListParagraph"/>
        <w:numPr>
          <w:ilvl w:val="0"/>
          <w:numId w:val="14"/>
        </w:numPr>
        <w:spacing w:after="0" w:line="360" w:lineRule="auto"/>
        <w:ind w:left="360"/>
        <w:jc w:val="both"/>
        <w:rPr>
          <w:rFonts w:ascii="Arial" w:hAnsi="Arial" w:cs="Arial"/>
        </w:rPr>
      </w:pPr>
      <w:r w:rsidRPr="005E0F2B">
        <w:rPr>
          <w:rFonts w:ascii="Arial" w:hAnsi="Arial" w:cs="Calibri"/>
          <w:color w:val="000000"/>
        </w:rPr>
        <w:t xml:space="preserve">Variabel terikat (Dependent) yaitu variabel yang dipengaruhi variabel bebas. </w:t>
      </w:r>
    </w:p>
    <w:p w:rsidR="002A763A" w:rsidRPr="005E0F2B" w:rsidRDefault="000623FD" w:rsidP="000B64FD">
      <w:pPr>
        <w:pStyle w:val="ListParagraph"/>
        <w:tabs>
          <w:tab w:val="left" w:pos="5070"/>
        </w:tabs>
        <w:spacing w:after="0" w:line="360" w:lineRule="auto"/>
        <w:rPr>
          <w:rFonts w:ascii="Arial" w:hAnsi="Arial" w:cs="Arial"/>
        </w:rPr>
      </w:pPr>
      <w:r w:rsidRPr="000623FD">
        <w:rPr>
          <w:rFonts w:ascii="Arial" w:hAnsi="Arial" w:cs="Arial"/>
          <w:noProof/>
          <w:lang w:eastAsia="id-ID"/>
        </w:rPr>
        <w:pict>
          <v:roundrect id="_x0000_s1031" style="position:absolute;left:0;text-align:left;margin-left:46.15pt;margin-top:16.35pt;width:133.3pt;height:94.3pt;z-index:251660288" arcsize="10923f">
            <v:textbox style="mso-next-textbox:#_x0000_s1031">
              <w:txbxContent>
                <w:p w:rsidR="00384D0B" w:rsidRPr="005E0F2B" w:rsidRDefault="00384D0B" w:rsidP="005E0F2B">
                  <w:pPr>
                    <w:pStyle w:val="ListParagraph"/>
                    <w:numPr>
                      <w:ilvl w:val="0"/>
                      <w:numId w:val="38"/>
                    </w:numPr>
                    <w:spacing w:after="0"/>
                    <w:ind w:left="360"/>
                    <w:rPr>
                      <w:rFonts w:ascii="Arial" w:hAnsi="Arial" w:cs="Arial"/>
                    </w:rPr>
                  </w:pPr>
                  <w:r w:rsidRPr="005E0F2B">
                    <w:rPr>
                      <w:rFonts w:ascii="Arial" w:hAnsi="Arial" w:cs="Arial"/>
                    </w:rPr>
                    <w:t>Usia ibu hamil</w:t>
                  </w:r>
                </w:p>
                <w:p w:rsidR="00384D0B" w:rsidRPr="005E0F2B" w:rsidRDefault="00384D0B" w:rsidP="005E0F2B">
                  <w:pPr>
                    <w:pStyle w:val="ListParagraph"/>
                    <w:numPr>
                      <w:ilvl w:val="0"/>
                      <w:numId w:val="38"/>
                    </w:numPr>
                    <w:spacing w:after="0"/>
                    <w:ind w:left="360"/>
                    <w:rPr>
                      <w:rFonts w:ascii="Arial" w:hAnsi="Arial" w:cs="Arial"/>
                    </w:rPr>
                  </w:pPr>
                  <w:r w:rsidRPr="005E0F2B">
                    <w:rPr>
                      <w:rFonts w:ascii="Arial" w:hAnsi="Arial" w:cs="Arial"/>
                    </w:rPr>
                    <w:t>Usia kehamilan:</w:t>
                  </w:r>
                </w:p>
                <w:p w:rsidR="00384D0B" w:rsidRPr="005E0F2B" w:rsidRDefault="00384D0B" w:rsidP="005E0F2B">
                  <w:pPr>
                    <w:pStyle w:val="ListParagraph"/>
                    <w:numPr>
                      <w:ilvl w:val="1"/>
                      <w:numId w:val="39"/>
                    </w:numPr>
                    <w:spacing w:after="0"/>
                    <w:ind w:left="720"/>
                    <w:rPr>
                      <w:rFonts w:ascii="Arial" w:hAnsi="Arial" w:cs="Arial"/>
                    </w:rPr>
                  </w:pPr>
                  <w:r w:rsidRPr="005E0F2B">
                    <w:rPr>
                      <w:rFonts w:ascii="Arial" w:hAnsi="Arial" w:cs="Arial"/>
                    </w:rPr>
                    <w:t>Trimester I</w:t>
                  </w:r>
                </w:p>
                <w:p w:rsidR="00384D0B" w:rsidRPr="005E0F2B" w:rsidRDefault="00384D0B" w:rsidP="005E0F2B">
                  <w:pPr>
                    <w:pStyle w:val="ListParagraph"/>
                    <w:numPr>
                      <w:ilvl w:val="1"/>
                      <w:numId w:val="39"/>
                    </w:numPr>
                    <w:spacing w:after="0"/>
                    <w:ind w:left="720"/>
                    <w:rPr>
                      <w:rFonts w:ascii="Arial" w:hAnsi="Arial" w:cs="Arial"/>
                    </w:rPr>
                  </w:pPr>
                  <w:r w:rsidRPr="005E0F2B">
                    <w:rPr>
                      <w:rFonts w:ascii="Arial" w:hAnsi="Arial" w:cs="Arial"/>
                    </w:rPr>
                    <w:t>Trimester II</w:t>
                  </w:r>
                </w:p>
                <w:p w:rsidR="00384D0B" w:rsidRPr="005E0F2B" w:rsidRDefault="00384D0B" w:rsidP="005E0F2B">
                  <w:pPr>
                    <w:pStyle w:val="ListParagraph"/>
                    <w:numPr>
                      <w:ilvl w:val="1"/>
                      <w:numId w:val="39"/>
                    </w:numPr>
                    <w:spacing w:after="0"/>
                    <w:ind w:left="720"/>
                    <w:rPr>
                      <w:rFonts w:ascii="Arial" w:hAnsi="Arial" w:cs="Arial"/>
                    </w:rPr>
                  </w:pPr>
                  <w:r w:rsidRPr="005E0F2B">
                    <w:rPr>
                      <w:rFonts w:ascii="Arial" w:hAnsi="Arial" w:cs="Arial"/>
                    </w:rPr>
                    <w:t>Trimester III</w:t>
                  </w:r>
                </w:p>
                <w:p w:rsidR="00384D0B" w:rsidRPr="00485676" w:rsidRDefault="00384D0B" w:rsidP="000B64FD">
                  <w:pPr>
                    <w:spacing w:after="0"/>
                    <w:rPr>
                      <w:rFonts w:ascii="Arial" w:hAnsi="Arial" w:cs="Arial"/>
                    </w:rPr>
                  </w:pPr>
                </w:p>
              </w:txbxContent>
            </v:textbox>
          </v:roundrect>
        </w:pict>
      </w:r>
    </w:p>
    <w:p w:rsidR="006D3335" w:rsidRPr="005E0F2B" w:rsidRDefault="000623FD" w:rsidP="000B64FD">
      <w:pPr>
        <w:pStyle w:val="ListParagraph"/>
        <w:tabs>
          <w:tab w:val="left" w:pos="5070"/>
        </w:tabs>
        <w:spacing w:after="0" w:line="360" w:lineRule="auto"/>
        <w:rPr>
          <w:rFonts w:ascii="Arial" w:hAnsi="Arial" w:cs="Arial"/>
        </w:rPr>
      </w:pPr>
      <w:r w:rsidRPr="000623FD">
        <w:rPr>
          <w:rFonts w:ascii="Arial" w:hAnsi="Arial" w:cs="Arial"/>
          <w:noProof/>
          <w:lang w:eastAsia="id-ID"/>
        </w:rPr>
        <w:pict>
          <v:roundrect id="_x0000_s1027" style="position:absolute;left:0;text-align:left;margin-left:229.7pt;margin-top:1.2pt;width:96.4pt;height:85.1pt;z-index:251659264" arcsize="10923f">
            <v:textbox style="mso-next-textbox:#_x0000_s1027">
              <w:txbxContent>
                <w:p w:rsidR="00384D0B" w:rsidRPr="000B64FD" w:rsidRDefault="00384D0B" w:rsidP="002A763A">
                  <w:pPr>
                    <w:jc w:val="center"/>
                    <w:rPr>
                      <w:rFonts w:ascii="Arial" w:hAnsi="Arial"/>
                    </w:rPr>
                  </w:pPr>
                </w:p>
                <w:p w:rsidR="00384D0B" w:rsidRPr="000B64FD" w:rsidRDefault="00384D0B" w:rsidP="002A763A">
                  <w:pPr>
                    <w:jc w:val="center"/>
                    <w:rPr>
                      <w:rFonts w:ascii="Arial" w:hAnsi="Arial"/>
                    </w:rPr>
                  </w:pPr>
                  <w:r w:rsidRPr="000B64FD">
                    <w:rPr>
                      <w:rFonts w:ascii="Arial" w:hAnsi="Arial"/>
                    </w:rPr>
                    <w:t>Gingivitis</w:t>
                  </w:r>
                </w:p>
              </w:txbxContent>
            </v:textbox>
          </v:roundrect>
        </w:pict>
      </w:r>
    </w:p>
    <w:p w:rsidR="006D3335" w:rsidRPr="005E0F2B" w:rsidRDefault="006D3335" w:rsidP="000B64FD">
      <w:pPr>
        <w:pStyle w:val="ListParagraph"/>
        <w:tabs>
          <w:tab w:val="left" w:pos="5070"/>
        </w:tabs>
        <w:spacing w:after="0" w:line="360" w:lineRule="auto"/>
        <w:rPr>
          <w:rFonts w:ascii="Arial" w:hAnsi="Arial" w:cs="Arial"/>
        </w:rPr>
      </w:pPr>
    </w:p>
    <w:p w:rsidR="006D3335" w:rsidRPr="005E0F2B" w:rsidRDefault="000623FD" w:rsidP="000B64FD">
      <w:pPr>
        <w:pStyle w:val="ListParagraph"/>
        <w:tabs>
          <w:tab w:val="left" w:pos="5070"/>
        </w:tabs>
        <w:spacing w:after="0" w:line="360" w:lineRule="auto"/>
        <w:rPr>
          <w:rFonts w:ascii="Arial" w:hAnsi="Arial" w:cs="Arial"/>
        </w:rPr>
      </w:pPr>
      <w:r w:rsidRPr="000623FD">
        <w:rPr>
          <w:rFonts w:ascii="Arial" w:hAnsi="Arial" w:cs="Arial"/>
          <w:noProof/>
          <w:lang w:eastAsia="id-ID"/>
        </w:rPr>
        <w:pict>
          <v:shapetype id="_x0000_t32" coordsize="21600,21600" o:spt="32" o:oned="t" path="m,l21600,21600e" filled="f">
            <v:path arrowok="t" fillok="f" o:connecttype="none"/>
            <o:lock v:ext="edit" shapetype="t"/>
          </v:shapetype>
          <v:shape id="_x0000_s1037" type="#_x0000_t32" style="position:absolute;left:0;text-align:left;margin-left:179.45pt;margin-top:7.55pt;width:50.25pt;height:0;z-index:251663360" o:connectortype="straight">
            <v:stroke endarrow="block"/>
          </v:shape>
        </w:pict>
      </w:r>
    </w:p>
    <w:p w:rsidR="006D3335" w:rsidRPr="005E0F2B" w:rsidRDefault="006D3335" w:rsidP="000B64FD">
      <w:pPr>
        <w:pStyle w:val="ListParagraph"/>
        <w:tabs>
          <w:tab w:val="left" w:pos="5070"/>
        </w:tabs>
        <w:spacing w:after="0" w:line="360" w:lineRule="auto"/>
        <w:rPr>
          <w:rFonts w:ascii="Arial" w:hAnsi="Arial" w:cs="Arial"/>
        </w:rPr>
      </w:pPr>
    </w:p>
    <w:p w:rsidR="003F018C" w:rsidRPr="005E0F2B" w:rsidRDefault="003F018C" w:rsidP="000B64FD">
      <w:pPr>
        <w:tabs>
          <w:tab w:val="left" w:pos="5070"/>
        </w:tabs>
        <w:spacing w:after="0" w:line="360" w:lineRule="auto"/>
        <w:ind w:left="360"/>
        <w:rPr>
          <w:rFonts w:ascii="Arial" w:hAnsi="Arial" w:cs="Arial"/>
        </w:rPr>
      </w:pPr>
    </w:p>
    <w:p w:rsidR="00485676" w:rsidRPr="005E0F2B" w:rsidRDefault="000B64FD" w:rsidP="000B64FD">
      <w:pPr>
        <w:tabs>
          <w:tab w:val="left" w:pos="993"/>
          <w:tab w:val="left" w:pos="5070"/>
        </w:tabs>
        <w:spacing w:after="0" w:line="360" w:lineRule="auto"/>
        <w:rPr>
          <w:rFonts w:ascii="Arial" w:hAnsi="Arial" w:cs="Arial"/>
          <w:lang w:val="en-US"/>
        </w:rPr>
      </w:pPr>
      <w:r w:rsidRPr="005E0F2B">
        <w:rPr>
          <w:rFonts w:ascii="Arial" w:hAnsi="Arial" w:cs="Arial"/>
          <w:lang w:val="en-US"/>
        </w:rPr>
        <w:tab/>
      </w:r>
      <w:r w:rsidR="000D5CD2" w:rsidRPr="005E0F2B">
        <w:rPr>
          <w:rFonts w:ascii="Arial" w:hAnsi="Arial" w:cs="Arial"/>
        </w:rPr>
        <w:t xml:space="preserve">    </w:t>
      </w:r>
      <w:r w:rsidRPr="005E0F2B">
        <w:rPr>
          <w:rFonts w:ascii="Arial" w:hAnsi="Arial" w:cs="Arial"/>
        </w:rPr>
        <w:t>Variabel Independent</w:t>
      </w:r>
      <w:r w:rsidR="00E748A0" w:rsidRPr="005E0F2B">
        <w:rPr>
          <w:rFonts w:ascii="Arial" w:hAnsi="Arial" w:cs="Arial"/>
        </w:rPr>
        <w:t xml:space="preserve">                    </w:t>
      </w:r>
      <w:r w:rsidR="000D5CD2" w:rsidRPr="005E0F2B">
        <w:rPr>
          <w:rFonts w:ascii="Arial" w:hAnsi="Arial" w:cs="Arial"/>
        </w:rPr>
        <w:t xml:space="preserve"> </w:t>
      </w:r>
      <w:r w:rsidRPr="005E0F2B">
        <w:rPr>
          <w:rFonts w:ascii="Arial" w:hAnsi="Arial" w:cs="Arial"/>
        </w:rPr>
        <w:t>Variabel Dependent</w:t>
      </w:r>
    </w:p>
    <w:p w:rsidR="00CC4266" w:rsidRPr="005E0F2B" w:rsidRDefault="00CC4266" w:rsidP="000B64FD">
      <w:pPr>
        <w:tabs>
          <w:tab w:val="left" w:pos="993"/>
          <w:tab w:val="left" w:pos="5070"/>
        </w:tabs>
        <w:spacing w:after="0" w:line="360" w:lineRule="auto"/>
        <w:rPr>
          <w:rFonts w:ascii="Arial" w:hAnsi="Arial" w:cs="Arial"/>
          <w:lang w:val="en-US"/>
        </w:rPr>
      </w:pPr>
    </w:p>
    <w:p w:rsidR="006D3335" w:rsidRPr="005E0F2B" w:rsidRDefault="006D3335" w:rsidP="000B64FD">
      <w:pPr>
        <w:pStyle w:val="ListParagraph"/>
        <w:numPr>
          <w:ilvl w:val="0"/>
          <w:numId w:val="1"/>
        </w:numPr>
        <w:tabs>
          <w:tab w:val="left" w:pos="5070"/>
        </w:tabs>
        <w:spacing w:after="0" w:line="360" w:lineRule="auto"/>
        <w:ind w:left="360"/>
        <w:rPr>
          <w:rFonts w:ascii="Arial" w:hAnsi="Arial" w:cs="Arial"/>
          <w:b/>
          <w:szCs w:val="24"/>
        </w:rPr>
      </w:pPr>
      <w:r w:rsidRPr="005E0F2B">
        <w:rPr>
          <w:rFonts w:ascii="Arial" w:hAnsi="Arial" w:cs="Arial"/>
          <w:b/>
          <w:szCs w:val="24"/>
        </w:rPr>
        <w:t>Definisi Operasional</w:t>
      </w:r>
    </w:p>
    <w:p w:rsidR="006D3335" w:rsidRDefault="00732804" w:rsidP="000B64FD">
      <w:pPr>
        <w:pStyle w:val="ListParagraph"/>
        <w:tabs>
          <w:tab w:val="left" w:pos="5070"/>
        </w:tabs>
        <w:spacing w:after="0" w:line="360" w:lineRule="auto"/>
        <w:ind w:left="0" w:firstLine="720"/>
        <w:jc w:val="both"/>
        <w:rPr>
          <w:rFonts w:ascii="Arial" w:hAnsi="Arial" w:cs="Arial"/>
          <w:lang w:val="en-US"/>
        </w:rPr>
      </w:pPr>
      <w:r w:rsidRPr="005E0F2B">
        <w:rPr>
          <w:rFonts w:ascii="Arial" w:hAnsi="Arial" w:cs="Arial"/>
        </w:rPr>
        <w:t>Dalam mencapai tujuan penelitian ini penulis menentukan definisi operasional sebagai berikut:</w:t>
      </w:r>
    </w:p>
    <w:p w:rsidR="00FD22E7" w:rsidRDefault="00FD22E7" w:rsidP="00FD22E7">
      <w:pPr>
        <w:pStyle w:val="ListParagraph"/>
        <w:numPr>
          <w:ilvl w:val="0"/>
          <w:numId w:val="40"/>
        </w:numPr>
        <w:tabs>
          <w:tab w:val="left" w:pos="5070"/>
        </w:tabs>
        <w:spacing w:after="0" w:line="360" w:lineRule="auto"/>
        <w:ind w:left="360"/>
        <w:jc w:val="both"/>
        <w:rPr>
          <w:rFonts w:ascii="Arial" w:hAnsi="Arial" w:cs="Arial"/>
          <w:lang w:val="en-US"/>
        </w:rPr>
      </w:pPr>
      <w:r w:rsidRPr="005E0F2B">
        <w:rPr>
          <w:rFonts w:ascii="Arial" w:hAnsi="Arial" w:cs="Arial"/>
        </w:rPr>
        <w:t>Gingivitis adalah peradangan gingiva, menyebabkan perdarahan disertai pembengkakan, kemerahan, eksudat, dan perubahan kontur normal, gingivitis sering terjadi dan bisa timbul kapan saja setelah timbulnya gigi, gingiva tampak merah</w:t>
      </w:r>
    </w:p>
    <w:p w:rsidR="00FD22E7" w:rsidRDefault="00FD22E7" w:rsidP="00FD22E7">
      <w:pPr>
        <w:pStyle w:val="ListParagraph"/>
        <w:numPr>
          <w:ilvl w:val="0"/>
          <w:numId w:val="40"/>
        </w:numPr>
        <w:tabs>
          <w:tab w:val="left" w:pos="5070"/>
        </w:tabs>
        <w:spacing w:after="0" w:line="360" w:lineRule="auto"/>
        <w:ind w:left="360"/>
        <w:jc w:val="both"/>
        <w:rPr>
          <w:rFonts w:ascii="Arial" w:hAnsi="Arial" w:cs="Arial"/>
          <w:lang w:val="en-US"/>
        </w:rPr>
      </w:pPr>
      <w:r w:rsidRPr="005E0F2B">
        <w:rPr>
          <w:rFonts w:ascii="Arial" w:hAnsi="Arial" w:cs="Arial"/>
        </w:rPr>
        <w:t>Usia atau umur adalah satuan waktu yang mengukur waktu keberadaan suatu benda atau makhluk, baik yang hidup maupun yang mati. Semisal, umur manusia dikatakan lima belas tahun diukur sejak dia lahir hingga waktu umur itu dihitung</w:t>
      </w:r>
    </w:p>
    <w:p w:rsidR="00FD22E7" w:rsidRDefault="00FD22E7" w:rsidP="00FD22E7">
      <w:pPr>
        <w:pStyle w:val="ListParagraph"/>
        <w:numPr>
          <w:ilvl w:val="0"/>
          <w:numId w:val="40"/>
        </w:numPr>
        <w:tabs>
          <w:tab w:val="left" w:pos="5070"/>
        </w:tabs>
        <w:spacing w:after="0" w:line="360" w:lineRule="auto"/>
        <w:ind w:left="360"/>
        <w:jc w:val="both"/>
        <w:rPr>
          <w:rFonts w:ascii="Arial" w:hAnsi="Arial" w:cs="Arial"/>
          <w:lang w:val="en-US"/>
        </w:rPr>
      </w:pPr>
      <w:r w:rsidRPr="005E0F2B">
        <w:rPr>
          <w:rFonts w:ascii="Arial" w:hAnsi="Arial" w:cs="Arial"/>
        </w:rPr>
        <w:t>Kehamilan merupakan suatu peristiwa yang sering dijumpai dalam kehidupan seorang wanita, merupakan keadaan fisiologis yang diikuti perubahan hormonal, dimana tidak hanya mempengaruhi kesehatan umum tetapi juga kesehatan gigi dan mulut</w:t>
      </w:r>
    </w:p>
    <w:p w:rsidR="00FD22E7" w:rsidRPr="00FD22E7" w:rsidRDefault="00FD22E7" w:rsidP="00FD22E7">
      <w:pPr>
        <w:pStyle w:val="ListParagraph"/>
        <w:tabs>
          <w:tab w:val="left" w:pos="5070"/>
        </w:tabs>
        <w:spacing w:after="0" w:line="360" w:lineRule="auto"/>
        <w:ind w:left="360"/>
        <w:jc w:val="both"/>
        <w:rPr>
          <w:rFonts w:ascii="Arial" w:hAnsi="Arial" w:cs="Arial"/>
          <w:lang w:val="en-US"/>
        </w:rPr>
      </w:pPr>
    </w:p>
    <w:p w:rsidR="00362F0E" w:rsidRPr="005E0F2B" w:rsidRDefault="00362F0E" w:rsidP="000B64FD">
      <w:pPr>
        <w:spacing w:after="0" w:line="360" w:lineRule="auto"/>
        <w:rPr>
          <w:rFonts w:ascii="Arial" w:hAnsi="Arial" w:cs="Arial"/>
        </w:rPr>
        <w:sectPr w:rsidR="00362F0E" w:rsidRPr="005E0F2B" w:rsidSect="00362F0E">
          <w:pgSz w:w="11906" w:h="16838" w:code="9"/>
          <w:pgMar w:top="2268" w:right="1701" w:bottom="1701" w:left="2268" w:header="709" w:footer="709" w:gutter="0"/>
          <w:cols w:space="708"/>
          <w:titlePg/>
          <w:docGrid w:linePitch="360"/>
        </w:sectPr>
      </w:pPr>
    </w:p>
    <w:p w:rsidR="0089767D" w:rsidRPr="005E0F2B" w:rsidRDefault="0089767D" w:rsidP="005E0F2B">
      <w:pPr>
        <w:spacing w:after="0" w:line="360" w:lineRule="auto"/>
        <w:jc w:val="center"/>
        <w:rPr>
          <w:rFonts w:ascii="Arial" w:hAnsi="Arial" w:cs="Arial"/>
          <w:b/>
          <w:szCs w:val="24"/>
        </w:rPr>
      </w:pPr>
      <w:r w:rsidRPr="005E0F2B">
        <w:rPr>
          <w:rFonts w:ascii="Arial" w:hAnsi="Arial" w:cs="Arial"/>
          <w:b/>
          <w:szCs w:val="24"/>
        </w:rPr>
        <w:lastRenderedPageBreak/>
        <w:t>BAB III</w:t>
      </w:r>
    </w:p>
    <w:p w:rsidR="0089767D" w:rsidRPr="005E0F2B" w:rsidRDefault="0089767D" w:rsidP="005E0F2B">
      <w:pPr>
        <w:spacing w:after="0" w:line="360" w:lineRule="auto"/>
        <w:jc w:val="center"/>
        <w:rPr>
          <w:rFonts w:ascii="Arial" w:hAnsi="Arial" w:cs="Arial"/>
          <w:b/>
          <w:szCs w:val="24"/>
        </w:rPr>
      </w:pPr>
      <w:r w:rsidRPr="005E0F2B">
        <w:rPr>
          <w:rFonts w:ascii="Arial" w:hAnsi="Arial" w:cs="Arial"/>
          <w:b/>
          <w:szCs w:val="24"/>
        </w:rPr>
        <w:t>METODE PENELITIAN</w:t>
      </w:r>
    </w:p>
    <w:p w:rsidR="0089767D" w:rsidRPr="005E0F2B" w:rsidRDefault="0089767D" w:rsidP="005E0F2B">
      <w:pPr>
        <w:spacing w:after="0" w:line="360" w:lineRule="auto"/>
        <w:ind w:left="360"/>
        <w:rPr>
          <w:rFonts w:ascii="Arial" w:hAnsi="Arial" w:cs="Arial"/>
          <w:szCs w:val="24"/>
        </w:rPr>
      </w:pPr>
    </w:p>
    <w:p w:rsidR="0089767D" w:rsidRPr="005E0F2B" w:rsidRDefault="003F2EF3" w:rsidP="005E0F2B">
      <w:pPr>
        <w:pStyle w:val="ListParagraph"/>
        <w:numPr>
          <w:ilvl w:val="0"/>
          <w:numId w:val="7"/>
        </w:numPr>
        <w:spacing w:after="0" w:line="360" w:lineRule="auto"/>
        <w:ind w:left="360"/>
        <w:rPr>
          <w:rFonts w:ascii="Arial" w:hAnsi="Arial" w:cs="Arial"/>
          <w:b/>
          <w:szCs w:val="24"/>
        </w:rPr>
      </w:pPr>
      <w:r w:rsidRPr="005E0F2B">
        <w:rPr>
          <w:rFonts w:ascii="Arial" w:hAnsi="Arial" w:cs="Arial"/>
          <w:b/>
          <w:szCs w:val="24"/>
        </w:rPr>
        <w:t xml:space="preserve">Jenis </w:t>
      </w:r>
      <w:r w:rsidR="00397389" w:rsidRPr="005E0F2B">
        <w:rPr>
          <w:rFonts w:ascii="Arial" w:hAnsi="Arial" w:cs="Arial"/>
          <w:b/>
          <w:szCs w:val="24"/>
        </w:rPr>
        <w:t>Dan Desain Penelitian</w:t>
      </w:r>
    </w:p>
    <w:p w:rsidR="003F2EF3" w:rsidRPr="005E0F2B" w:rsidRDefault="00DB7F1D" w:rsidP="005E0F2B">
      <w:pPr>
        <w:pStyle w:val="ListParagraph"/>
        <w:spacing w:after="0" w:line="360" w:lineRule="auto"/>
        <w:ind w:left="0" w:firstLine="720"/>
        <w:jc w:val="both"/>
        <w:rPr>
          <w:rFonts w:ascii="Arial" w:hAnsi="Arial" w:cs="Arial"/>
        </w:rPr>
      </w:pPr>
      <w:r w:rsidRPr="005E0F2B">
        <w:rPr>
          <w:rFonts w:ascii="Arial" w:hAnsi="Arial" w:cs="Arial"/>
        </w:rPr>
        <w:t xml:space="preserve">Jenis </w:t>
      </w:r>
      <w:r w:rsidR="003F2EF3" w:rsidRPr="005E0F2B">
        <w:rPr>
          <w:rFonts w:ascii="Arial" w:hAnsi="Arial" w:cs="Arial"/>
        </w:rPr>
        <w:t xml:space="preserve">penelitian yang akan digunakan adalah </w:t>
      </w:r>
      <w:r w:rsidRPr="005E0F2B">
        <w:rPr>
          <w:rFonts w:ascii="Arial" w:hAnsi="Arial" w:cs="Arial"/>
        </w:rPr>
        <w:t xml:space="preserve">penelitian </w:t>
      </w:r>
      <w:r w:rsidR="003F2EF3" w:rsidRPr="005E0F2B">
        <w:rPr>
          <w:rFonts w:ascii="Arial" w:hAnsi="Arial" w:cs="Arial"/>
        </w:rPr>
        <w:t>deskriptif dengan</w:t>
      </w:r>
      <w:r w:rsidRPr="005E0F2B">
        <w:rPr>
          <w:rFonts w:ascii="Arial" w:hAnsi="Arial" w:cs="Arial"/>
        </w:rPr>
        <w:t xml:space="preserve"> metode</w:t>
      </w:r>
      <w:r w:rsidR="00CE310D">
        <w:rPr>
          <w:rFonts w:ascii="Arial" w:hAnsi="Arial" w:cs="Arial"/>
        </w:rPr>
        <w:t xml:space="preserve"> </w:t>
      </w:r>
      <w:r w:rsidRPr="005E0F2B">
        <w:rPr>
          <w:rFonts w:ascii="Arial" w:hAnsi="Arial" w:cs="Arial"/>
        </w:rPr>
        <w:t>pemeriksaan langsung</w:t>
      </w:r>
      <w:r w:rsidR="007755EC">
        <w:rPr>
          <w:rFonts w:ascii="Arial" w:hAnsi="Arial" w:cs="Arial"/>
        </w:rPr>
        <w:t xml:space="preserve"> dan menggunakan kuesioner</w:t>
      </w:r>
      <w:r w:rsidRPr="005E0F2B">
        <w:rPr>
          <w:rFonts w:ascii="Arial" w:hAnsi="Arial" w:cs="Arial"/>
        </w:rPr>
        <w:t xml:space="preserve"> yang bertujuan untuk mengetahui gambaran gingivitis pada ibu hamil berdasarkan usia dan trimester di Puskesmas Pancurbatu Kabupaten Deli Serdang</w:t>
      </w:r>
      <w:r w:rsidR="005E4908" w:rsidRPr="005E0F2B">
        <w:rPr>
          <w:rFonts w:ascii="Arial" w:hAnsi="Arial" w:cs="Arial"/>
        </w:rPr>
        <w:t xml:space="preserve">. </w:t>
      </w:r>
    </w:p>
    <w:p w:rsidR="00E563CE" w:rsidRPr="005E0F2B" w:rsidRDefault="00E563CE" w:rsidP="005E0F2B">
      <w:pPr>
        <w:pStyle w:val="ListParagraph"/>
        <w:spacing w:after="0" w:line="360" w:lineRule="auto"/>
        <w:rPr>
          <w:rFonts w:ascii="Arial" w:hAnsi="Arial" w:cs="Arial"/>
        </w:rPr>
      </w:pPr>
    </w:p>
    <w:p w:rsidR="005E4908" w:rsidRPr="005E0F2B" w:rsidRDefault="005E4908" w:rsidP="005E0F2B">
      <w:pPr>
        <w:pStyle w:val="ListParagraph"/>
        <w:numPr>
          <w:ilvl w:val="0"/>
          <w:numId w:val="7"/>
        </w:numPr>
        <w:spacing w:after="0" w:line="360" w:lineRule="auto"/>
        <w:ind w:left="360"/>
        <w:rPr>
          <w:rFonts w:ascii="Arial" w:hAnsi="Arial" w:cs="Arial"/>
          <w:b/>
          <w:szCs w:val="24"/>
        </w:rPr>
      </w:pPr>
      <w:r w:rsidRPr="005E0F2B">
        <w:rPr>
          <w:rFonts w:ascii="Arial" w:hAnsi="Arial" w:cs="Arial"/>
          <w:b/>
          <w:szCs w:val="24"/>
        </w:rPr>
        <w:t xml:space="preserve">Lokasi </w:t>
      </w:r>
      <w:r w:rsidR="00397389" w:rsidRPr="005E0F2B">
        <w:rPr>
          <w:rFonts w:ascii="Arial" w:hAnsi="Arial" w:cs="Arial"/>
          <w:b/>
          <w:szCs w:val="24"/>
        </w:rPr>
        <w:t>Dan Waktu Penelitian</w:t>
      </w:r>
    </w:p>
    <w:p w:rsidR="005E4908" w:rsidRPr="005E0F2B" w:rsidRDefault="005E4908" w:rsidP="005E0F2B">
      <w:pPr>
        <w:spacing w:after="0" w:line="360" w:lineRule="auto"/>
        <w:rPr>
          <w:rFonts w:ascii="Arial" w:hAnsi="Arial" w:cs="Arial"/>
          <w:b/>
          <w:szCs w:val="24"/>
        </w:rPr>
      </w:pPr>
      <w:r w:rsidRPr="005E0F2B">
        <w:rPr>
          <w:rFonts w:ascii="Arial" w:hAnsi="Arial" w:cs="Arial"/>
          <w:b/>
          <w:szCs w:val="24"/>
        </w:rPr>
        <w:t>B.1. Lokasi</w:t>
      </w:r>
      <w:r w:rsidR="00CC4266" w:rsidRPr="005E0F2B">
        <w:rPr>
          <w:rFonts w:ascii="Arial" w:hAnsi="Arial" w:cs="Arial"/>
          <w:b/>
          <w:szCs w:val="24"/>
          <w:lang w:val="en-US"/>
        </w:rPr>
        <w:t xml:space="preserve"> </w:t>
      </w:r>
      <w:r w:rsidR="00397389" w:rsidRPr="005E0F2B">
        <w:rPr>
          <w:rFonts w:ascii="Arial" w:hAnsi="Arial" w:cs="Arial"/>
          <w:b/>
          <w:szCs w:val="24"/>
        </w:rPr>
        <w:t>Penelitian</w:t>
      </w:r>
    </w:p>
    <w:p w:rsidR="005E4908" w:rsidRPr="005E0F2B" w:rsidRDefault="005E4908" w:rsidP="005E0F2B">
      <w:pPr>
        <w:pStyle w:val="ListParagraph"/>
        <w:spacing w:after="0" w:line="360" w:lineRule="auto"/>
        <w:ind w:left="0"/>
        <w:jc w:val="both"/>
        <w:rPr>
          <w:rFonts w:ascii="Arial" w:hAnsi="Arial" w:cs="Arial"/>
        </w:rPr>
      </w:pPr>
      <w:r w:rsidRPr="005E0F2B">
        <w:rPr>
          <w:rFonts w:ascii="Arial" w:hAnsi="Arial" w:cs="Arial"/>
        </w:rPr>
        <w:tab/>
        <w:t xml:space="preserve">Lokasi penelitian ini dilakukan di </w:t>
      </w:r>
      <w:r w:rsidR="00F87B90" w:rsidRPr="005E0F2B">
        <w:rPr>
          <w:rFonts w:ascii="Arial" w:hAnsi="Arial" w:cs="Arial"/>
        </w:rPr>
        <w:t>Puskesmas Pancurbatu Kabupaten Deli Serdang.</w:t>
      </w:r>
    </w:p>
    <w:p w:rsidR="00CC4266" w:rsidRPr="005E0F2B" w:rsidRDefault="00CC4266" w:rsidP="005E0F2B">
      <w:pPr>
        <w:spacing w:after="0" w:line="360" w:lineRule="auto"/>
        <w:rPr>
          <w:rFonts w:ascii="Arial" w:hAnsi="Arial" w:cs="Arial"/>
          <w:b/>
          <w:szCs w:val="24"/>
          <w:lang w:val="en-US"/>
        </w:rPr>
      </w:pPr>
    </w:p>
    <w:p w:rsidR="00F87B90" w:rsidRPr="005E0F2B" w:rsidRDefault="00F87B90" w:rsidP="005E0F2B">
      <w:pPr>
        <w:spacing w:after="0" w:line="360" w:lineRule="auto"/>
        <w:rPr>
          <w:rFonts w:ascii="Arial" w:hAnsi="Arial" w:cs="Arial"/>
          <w:b/>
          <w:szCs w:val="24"/>
        </w:rPr>
      </w:pPr>
      <w:r w:rsidRPr="005E0F2B">
        <w:rPr>
          <w:rFonts w:ascii="Arial" w:hAnsi="Arial" w:cs="Arial"/>
          <w:b/>
          <w:szCs w:val="24"/>
        </w:rPr>
        <w:t xml:space="preserve">B.2. Waktu </w:t>
      </w:r>
      <w:r w:rsidR="00397389" w:rsidRPr="005E0F2B">
        <w:rPr>
          <w:rFonts w:ascii="Arial" w:hAnsi="Arial" w:cs="Arial"/>
          <w:b/>
          <w:szCs w:val="24"/>
        </w:rPr>
        <w:t xml:space="preserve">Penelitian </w:t>
      </w:r>
    </w:p>
    <w:p w:rsidR="00F87B90" w:rsidRPr="005E0F2B" w:rsidRDefault="00F87B90" w:rsidP="005E0F2B">
      <w:pPr>
        <w:pStyle w:val="ListParagraph"/>
        <w:spacing w:after="0" w:line="360" w:lineRule="auto"/>
        <w:ind w:left="0" w:firstLine="720"/>
        <w:jc w:val="both"/>
        <w:rPr>
          <w:rFonts w:ascii="Arial" w:hAnsi="Arial" w:cs="Arial"/>
        </w:rPr>
      </w:pPr>
      <w:r w:rsidRPr="005E0F2B">
        <w:rPr>
          <w:rFonts w:ascii="Arial" w:hAnsi="Arial" w:cs="Arial"/>
        </w:rPr>
        <w:t xml:space="preserve">Waktu penelitian ini dilakukan pada bulan </w:t>
      </w:r>
      <w:r w:rsidR="00CC4266" w:rsidRPr="005E0F2B">
        <w:rPr>
          <w:rFonts w:ascii="Arial" w:hAnsi="Arial" w:cs="Arial"/>
        </w:rPr>
        <w:t xml:space="preserve">Januari </w:t>
      </w:r>
      <w:r w:rsidRPr="005E0F2B">
        <w:rPr>
          <w:rFonts w:ascii="Arial" w:hAnsi="Arial" w:cs="Arial"/>
        </w:rPr>
        <w:t xml:space="preserve">sampai </w:t>
      </w:r>
      <w:r w:rsidR="00CC4266" w:rsidRPr="005E0F2B">
        <w:rPr>
          <w:rFonts w:ascii="Arial" w:hAnsi="Arial" w:cs="Arial"/>
        </w:rPr>
        <w:t xml:space="preserve">April </w:t>
      </w:r>
      <w:r w:rsidRPr="005E0F2B">
        <w:rPr>
          <w:rFonts w:ascii="Arial" w:hAnsi="Arial" w:cs="Arial"/>
        </w:rPr>
        <w:t>tahun 2020.</w:t>
      </w:r>
    </w:p>
    <w:p w:rsidR="002017C0" w:rsidRPr="005E0F2B" w:rsidRDefault="002017C0" w:rsidP="005E0F2B">
      <w:pPr>
        <w:pStyle w:val="ListParagraph"/>
        <w:spacing w:after="0" w:line="360" w:lineRule="auto"/>
        <w:rPr>
          <w:rFonts w:ascii="Arial" w:hAnsi="Arial" w:cs="Arial"/>
        </w:rPr>
      </w:pPr>
    </w:p>
    <w:p w:rsidR="00F87B90" w:rsidRPr="005E0F2B" w:rsidRDefault="00F87B90" w:rsidP="005E0F2B">
      <w:pPr>
        <w:pStyle w:val="ListParagraph"/>
        <w:numPr>
          <w:ilvl w:val="0"/>
          <w:numId w:val="7"/>
        </w:numPr>
        <w:spacing w:after="0" w:line="360" w:lineRule="auto"/>
        <w:ind w:left="360"/>
        <w:rPr>
          <w:rFonts w:ascii="Arial" w:hAnsi="Arial" w:cs="Arial"/>
          <w:b/>
          <w:szCs w:val="24"/>
        </w:rPr>
      </w:pPr>
      <w:r w:rsidRPr="005E0F2B">
        <w:rPr>
          <w:rFonts w:ascii="Arial" w:hAnsi="Arial" w:cs="Arial"/>
          <w:b/>
          <w:szCs w:val="24"/>
        </w:rPr>
        <w:t xml:space="preserve">Populasi </w:t>
      </w:r>
      <w:r w:rsidR="00397389" w:rsidRPr="005E0F2B">
        <w:rPr>
          <w:rFonts w:ascii="Arial" w:hAnsi="Arial" w:cs="Arial"/>
          <w:b/>
          <w:szCs w:val="24"/>
        </w:rPr>
        <w:t xml:space="preserve">Dan Sampel Penelitian </w:t>
      </w:r>
    </w:p>
    <w:p w:rsidR="00E563CE" w:rsidRPr="005E0F2B" w:rsidRDefault="00F87B90" w:rsidP="005E0F2B">
      <w:pPr>
        <w:spacing w:after="0" w:line="360" w:lineRule="auto"/>
        <w:rPr>
          <w:rFonts w:ascii="Arial" w:hAnsi="Arial" w:cs="Arial"/>
          <w:b/>
          <w:szCs w:val="24"/>
        </w:rPr>
      </w:pPr>
      <w:r w:rsidRPr="005E0F2B">
        <w:rPr>
          <w:rFonts w:ascii="Arial" w:hAnsi="Arial" w:cs="Arial"/>
          <w:b/>
          <w:szCs w:val="24"/>
        </w:rPr>
        <w:t xml:space="preserve">C.1. </w:t>
      </w:r>
      <w:r w:rsidR="00397389" w:rsidRPr="005E0F2B">
        <w:rPr>
          <w:rFonts w:ascii="Arial" w:hAnsi="Arial" w:cs="Arial"/>
          <w:b/>
          <w:szCs w:val="24"/>
        </w:rPr>
        <w:t>Populasi Penelitian</w:t>
      </w:r>
    </w:p>
    <w:p w:rsidR="002E1086" w:rsidRPr="005E0F2B" w:rsidRDefault="002E1086" w:rsidP="005E0F2B">
      <w:pPr>
        <w:pStyle w:val="ListParagraph"/>
        <w:spacing w:after="0" w:line="360" w:lineRule="auto"/>
        <w:ind w:left="0" w:firstLine="720"/>
        <w:jc w:val="both"/>
        <w:rPr>
          <w:rFonts w:ascii="Arial" w:hAnsi="Arial" w:cs="Arial"/>
        </w:rPr>
      </w:pPr>
      <w:r w:rsidRPr="005E0F2B">
        <w:rPr>
          <w:rFonts w:ascii="Arial" w:hAnsi="Arial"/>
        </w:rPr>
        <w:t xml:space="preserve">Populasi adalah keseluruhan objek penelitian atau objek yang diteliti (Notoadmodjo, 2005). </w:t>
      </w:r>
      <w:r w:rsidRPr="005E0F2B">
        <w:rPr>
          <w:rFonts w:ascii="Arial" w:hAnsi="Arial" w:cs="Arial"/>
        </w:rPr>
        <w:t>Populasi dan penelitian ini adalah ibu hamil yang berkunjung ke Puskesmas Pancurbatu Kabupaten Deli Serdang sebanyak 30 orang.</w:t>
      </w:r>
    </w:p>
    <w:p w:rsidR="002E1086" w:rsidRPr="005E0F2B" w:rsidRDefault="002E1086" w:rsidP="005E0F2B">
      <w:pPr>
        <w:spacing w:after="0" w:line="360" w:lineRule="auto"/>
        <w:rPr>
          <w:rFonts w:ascii="Arial" w:hAnsi="Arial" w:cs="Arial"/>
          <w:b/>
        </w:rPr>
      </w:pPr>
    </w:p>
    <w:p w:rsidR="003C3B2B" w:rsidRPr="005E0F2B" w:rsidRDefault="00F87B90" w:rsidP="005E0F2B">
      <w:pPr>
        <w:spacing w:after="0" w:line="360" w:lineRule="auto"/>
        <w:rPr>
          <w:rFonts w:ascii="Arial" w:hAnsi="Arial" w:cs="Arial"/>
          <w:b/>
          <w:szCs w:val="24"/>
        </w:rPr>
      </w:pPr>
      <w:r w:rsidRPr="005E0F2B">
        <w:rPr>
          <w:rFonts w:ascii="Arial" w:hAnsi="Arial" w:cs="Arial"/>
          <w:b/>
          <w:szCs w:val="24"/>
        </w:rPr>
        <w:t xml:space="preserve">C.2. </w:t>
      </w:r>
      <w:r w:rsidR="009469A5" w:rsidRPr="005E0F2B">
        <w:rPr>
          <w:rFonts w:ascii="Arial" w:hAnsi="Arial" w:cs="Arial"/>
          <w:b/>
          <w:szCs w:val="24"/>
        </w:rPr>
        <w:t xml:space="preserve">Sampel </w:t>
      </w:r>
      <w:r w:rsidR="00397389" w:rsidRPr="005E0F2B">
        <w:rPr>
          <w:rFonts w:ascii="Arial" w:hAnsi="Arial" w:cs="Arial"/>
          <w:b/>
          <w:szCs w:val="24"/>
        </w:rPr>
        <w:t>Penelitian</w:t>
      </w:r>
    </w:p>
    <w:p w:rsidR="002E1086" w:rsidRPr="005E0F2B" w:rsidRDefault="002E1086" w:rsidP="005E0F2B">
      <w:pPr>
        <w:spacing w:after="0" w:line="360" w:lineRule="auto"/>
        <w:ind w:firstLine="720"/>
        <w:jc w:val="both"/>
        <w:rPr>
          <w:rFonts w:ascii="Arial" w:hAnsi="Arial" w:cs="Arial"/>
        </w:rPr>
      </w:pPr>
      <w:r w:rsidRPr="005E0F2B">
        <w:rPr>
          <w:rFonts w:ascii="Arial" w:hAnsi="Arial" w:cs="Arial"/>
        </w:rPr>
        <w:t>Dalam pengambilan sampel peneliti berpedoman pada Suharsimi Arikunto yang menyatakan bahwa apabila subjeknya kurang dari 100, lebih baik diambil semua sehingga penelitiannya merupakan penelitian populasi. Selanjutnya jika subjeknya besar lebih dari 100 orang dapat menggunakan sampel, sampel diambil antara 10% - 15% hingga 20% - 25% atau bahkan boleh lebih dari 25% dari jumlah populasi yang ada. Dala</w:t>
      </w:r>
      <w:r w:rsidR="00F41603" w:rsidRPr="005E0F2B">
        <w:rPr>
          <w:rFonts w:ascii="Arial" w:hAnsi="Arial" w:cs="Arial"/>
        </w:rPr>
        <w:t xml:space="preserve">m penelitian peneliti mengambil </w:t>
      </w:r>
      <w:r w:rsidRPr="005E0F2B">
        <w:rPr>
          <w:rFonts w:ascii="Arial" w:hAnsi="Arial" w:cs="Arial"/>
        </w:rPr>
        <w:t>sampel sebanyak 30 orang.</w:t>
      </w:r>
    </w:p>
    <w:p w:rsidR="00E94793" w:rsidRPr="005E0F2B" w:rsidRDefault="00E94793" w:rsidP="005E0F2B">
      <w:pPr>
        <w:spacing w:after="0" w:line="360" w:lineRule="auto"/>
        <w:ind w:firstLine="360"/>
        <w:rPr>
          <w:rFonts w:ascii="Arial" w:hAnsi="Arial" w:cs="Arial"/>
        </w:rPr>
      </w:pPr>
    </w:p>
    <w:p w:rsidR="00F87B90" w:rsidRPr="005E0F2B" w:rsidRDefault="005B1ACF" w:rsidP="005E0F2B">
      <w:pPr>
        <w:pStyle w:val="ListParagraph"/>
        <w:numPr>
          <w:ilvl w:val="0"/>
          <w:numId w:val="7"/>
        </w:numPr>
        <w:spacing w:after="0" w:line="360" w:lineRule="auto"/>
        <w:ind w:left="360"/>
        <w:rPr>
          <w:rFonts w:ascii="Arial" w:hAnsi="Arial" w:cs="Arial"/>
          <w:b/>
          <w:szCs w:val="24"/>
        </w:rPr>
      </w:pPr>
      <w:r w:rsidRPr="005E0F2B">
        <w:rPr>
          <w:rFonts w:ascii="Arial" w:hAnsi="Arial" w:cs="Arial"/>
          <w:b/>
          <w:szCs w:val="24"/>
        </w:rPr>
        <w:lastRenderedPageBreak/>
        <w:t xml:space="preserve">Jenis </w:t>
      </w:r>
      <w:r w:rsidR="00397389" w:rsidRPr="005E0F2B">
        <w:rPr>
          <w:rFonts w:ascii="Arial" w:hAnsi="Arial" w:cs="Arial"/>
          <w:b/>
          <w:szCs w:val="24"/>
        </w:rPr>
        <w:t>Dan Cara Pengumpulan Data</w:t>
      </w:r>
    </w:p>
    <w:p w:rsidR="005B125B" w:rsidRPr="005E0F2B" w:rsidRDefault="005B125B" w:rsidP="005E0F2B">
      <w:pPr>
        <w:spacing w:after="0" w:line="360" w:lineRule="auto"/>
        <w:rPr>
          <w:rFonts w:ascii="Arial" w:hAnsi="Arial" w:cs="Arial"/>
          <w:b/>
          <w:szCs w:val="24"/>
        </w:rPr>
      </w:pPr>
      <w:r w:rsidRPr="005E0F2B">
        <w:rPr>
          <w:rFonts w:ascii="Arial" w:hAnsi="Arial" w:cs="Arial"/>
          <w:b/>
          <w:szCs w:val="24"/>
        </w:rPr>
        <w:t>D.1. Jenis data</w:t>
      </w:r>
    </w:p>
    <w:p w:rsidR="00D87F51" w:rsidRPr="005E0F2B" w:rsidRDefault="00D87F51" w:rsidP="005E0F2B">
      <w:pPr>
        <w:pStyle w:val="ListParagraph"/>
        <w:spacing w:after="0" w:line="360" w:lineRule="auto"/>
        <w:ind w:left="0" w:firstLine="720"/>
        <w:jc w:val="both"/>
        <w:rPr>
          <w:rFonts w:ascii="Arial" w:hAnsi="Arial" w:cs="Arial"/>
        </w:rPr>
      </w:pPr>
      <w:r w:rsidRPr="005E0F2B">
        <w:rPr>
          <w:rFonts w:ascii="Arial" w:hAnsi="Arial" w:cs="Arial"/>
        </w:rPr>
        <w:t>Data primer diperoleh dari hasil pemeriksaan langsung pada rongga mulut untuk mengetahui ada atau tidaknya gingivitis pada responden.</w:t>
      </w:r>
    </w:p>
    <w:p w:rsidR="00ED3D42" w:rsidRPr="005E0F2B" w:rsidRDefault="00ED3D42" w:rsidP="005E0F2B">
      <w:pPr>
        <w:pStyle w:val="ListParagraph"/>
        <w:spacing w:after="0" w:line="360" w:lineRule="auto"/>
        <w:ind w:left="0" w:firstLine="720"/>
        <w:jc w:val="both"/>
        <w:rPr>
          <w:rFonts w:ascii="Arial" w:hAnsi="Arial" w:cs="Arial"/>
        </w:rPr>
      </w:pPr>
      <w:r w:rsidRPr="005E0F2B">
        <w:rPr>
          <w:rFonts w:ascii="Arial" w:hAnsi="Arial" w:cs="Arial"/>
        </w:rPr>
        <w:t>Data sekunder diperoleh dari responden ibu hamil yang berada di Puskesmas Pancurbatu Kabupaten Deli Serdang.</w:t>
      </w:r>
    </w:p>
    <w:p w:rsidR="00C35E69" w:rsidRPr="005E0F2B" w:rsidRDefault="00C35E69" w:rsidP="005E0F2B">
      <w:pPr>
        <w:pStyle w:val="ListParagraph"/>
        <w:spacing w:after="0" w:line="360" w:lineRule="auto"/>
        <w:ind w:left="360" w:firstLine="360"/>
        <w:rPr>
          <w:rFonts w:ascii="Arial" w:hAnsi="Arial" w:cs="Arial"/>
        </w:rPr>
      </w:pPr>
    </w:p>
    <w:p w:rsidR="00D04117" w:rsidRPr="005E0F2B" w:rsidRDefault="005B125B" w:rsidP="005E0F2B">
      <w:pPr>
        <w:spacing w:after="0" w:line="360" w:lineRule="auto"/>
        <w:rPr>
          <w:rFonts w:ascii="Arial" w:hAnsi="Arial" w:cs="Arial"/>
          <w:b/>
          <w:szCs w:val="24"/>
        </w:rPr>
      </w:pPr>
      <w:r w:rsidRPr="005E0F2B">
        <w:rPr>
          <w:rFonts w:ascii="Arial" w:hAnsi="Arial" w:cs="Arial"/>
          <w:b/>
          <w:szCs w:val="24"/>
        </w:rPr>
        <w:t>D.2</w:t>
      </w:r>
      <w:r w:rsidR="00D04117" w:rsidRPr="005E0F2B">
        <w:rPr>
          <w:rFonts w:ascii="Arial" w:hAnsi="Arial" w:cs="Arial"/>
          <w:b/>
          <w:szCs w:val="24"/>
        </w:rPr>
        <w:t xml:space="preserve">. </w:t>
      </w:r>
      <w:r w:rsidRPr="005E0F2B">
        <w:rPr>
          <w:rFonts w:ascii="Arial" w:hAnsi="Arial" w:cs="Arial"/>
          <w:b/>
          <w:szCs w:val="24"/>
        </w:rPr>
        <w:t>Cara pengumpulan data</w:t>
      </w:r>
    </w:p>
    <w:p w:rsidR="005B1ACF" w:rsidRPr="005E0F2B" w:rsidRDefault="005B1ACF" w:rsidP="005E0F2B">
      <w:pPr>
        <w:pStyle w:val="ListParagraph"/>
        <w:spacing w:after="0" w:line="360" w:lineRule="auto"/>
        <w:ind w:left="0" w:firstLine="720"/>
        <w:jc w:val="both"/>
        <w:rPr>
          <w:rFonts w:ascii="Arial" w:hAnsi="Arial" w:cs="Arial"/>
        </w:rPr>
      </w:pPr>
      <w:r w:rsidRPr="005E0F2B">
        <w:rPr>
          <w:rFonts w:ascii="Arial" w:hAnsi="Arial" w:cs="Arial"/>
        </w:rPr>
        <w:t>Langkah-langkah yang dilakukan peneliti untuk memperoleh data dalam penelitian ini adalah:</w:t>
      </w:r>
    </w:p>
    <w:p w:rsidR="005B1ACF" w:rsidRPr="005E0F2B" w:rsidRDefault="00397389" w:rsidP="005E0F2B">
      <w:pPr>
        <w:pStyle w:val="ListParagraph"/>
        <w:numPr>
          <w:ilvl w:val="0"/>
          <w:numId w:val="8"/>
        </w:numPr>
        <w:spacing w:after="0" w:line="360" w:lineRule="auto"/>
        <w:ind w:left="360"/>
        <w:jc w:val="both"/>
        <w:rPr>
          <w:rFonts w:ascii="Arial" w:hAnsi="Arial" w:cs="Arial"/>
        </w:rPr>
      </w:pPr>
      <w:r w:rsidRPr="005E0F2B">
        <w:rPr>
          <w:rFonts w:ascii="Arial" w:hAnsi="Arial" w:cs="Arial"/>
        </w:rPr>
        <w:t>T</w:t>
      </w:r>
      <w:r w:rsidR="005B1ACF" w:rsidRPr="005E0F2B">
        <w:rPr>
          <w:rFonts w:ascii="Arial" w:hAnsi="Arial" w:cs="Arial"/>
        </w:rPr>
        <w:t>ahap persiapan</w:t>
      </w:r>
    </w:p>
    <w:p w:rsidR="005B1ACF" w:rsidRPr="005E0F2B" w:rsidRDefault="005B1ACF" w:rsidP="005E0F2B">
      <w:pPr>
        <w:pStyle w:val="ListParagraph"/>
        <w:numPr>
          <w:ilvl w:val="0"/>
          <w:numId w:val="9"/>
        </w:numPr>
        <w:spacing w:after="0" w:line="360" w:lineRule="auto"/>
        <w:ind w:left="720"/>
        <w:jc w:val="both"/>
        <w:rPr>
          <w:rFonts w:ascii="Arial" w:hAnsi="Arial" w:cs="Arial"/>
        </w:rPr>
      </w:pPr>
      <w:r w:rsidRPr="005E0F2B">
        <w:rPr>
          <w:rFonts w:ascii="Arial" w:hAnsi="Arial" w:cs="Arial"/>
        </w:rPr>
        <w:t xml:space="preserve">peneliti melakukan survei ke </w:t>
      </w:r>
      <w:r w:rsidR="00A75BAE" w:rsidRPr="005E0F2B">
        <w:rPr>
          <w:rFonts w:ascii="Arial" w:hAnsi="Arial" w:cs="Arial"/>
        </w:rPr>
        <w:t>Puskesmas Pancurbatu Kabupaten Deli Serdang.</w:t>
      </w:r>
    </w:p>
    <w:p w:rsidR="005B1ACF" w:rsidRPr="005E0F2B" w:rsidRDefault="00AF0945" w:rsidP="005E0F2B">
      <w:pPr>
        <w:pStyle w:val="ListParagraph"/>
        <w:numPr>
          <w:ilvl w:val="0"/>
          <w:numId w:val="9"/>
        </w:numPr>
        <w:spacing w:after="0" w:line="360" w:lineRule="auto"/>
        <w:ind w:left="720"/>
        <w:jc w:val="both"/>
        <w:rPr>
          <w:rFonts w:ascii="Arial" w:hAnsi="Arial" w:cs="Arial"/>
        </w:rPr>
      </w:pPr>
      <w:r w:rsidRPr="005E0F2B">
        <w:rPr>
          <w:rFonts w:ascii="Arial" w:hAnsi="Arial" w:cs="Arial"/>
        </w:rPr>
        <w:t xml:space="preserve">Peneliti menjelaskan kepada kepala </w:t>
      </w:r>
      <w:r w:rsidR="00864A43" w:rsidRPr="005E0F2B">
        <w:rPr>
          <w:rFonts w:ascii="Arial" w:hAnsi="Arial" w:cs="Arial"/>
        </w:rPr>
        <w:t xml:space="preserve">Puskesmas Pancurbatu Kabupaten Deli Serdang </w:t>
      </w:r>
      <w:r w:rsidRPr="005E0F2B">
        <w:rPr>
          <w:rFonts w:ascii="Arial" w:hAnsi="Arial" w:cs="Arial"/>
        </w:rPr>
        <w:t>bahwa peneliti akan melakukan penelitian dengan maksud dan tujuan untuk mengambil data sekunder tentang gingivitis pada ibu hamil berdasarkan usia dan trimester di puskesmas tersebut.</w:t>
      </w:r>
    </w:p>
    <w:p w:rsidR="00CC4266" w:rsidRPr="005E0F2B" w:rsidRDefault="00AF0945" w:rsidP="005E0F2B">
      <w:pPr>
        <w:pStyle w:val="ListParagraph"/>
        <w:numPr>
          <w:ilvl w:val="0"/>
          <w:numId w:val="9"/>
        </w:numPr>
        <w:spacing w:after="0" w:line="360" w:lineRule="auto"/>
        <w:ind w:left="720"/>
        <w:jc w:val="both"/>
        <w:rPr>
          <w:rFonts w:ascii="Arial" w:hAnsi="Arial" w:cs="Arial"/>
        </w:rPr>
      </w:pPr>
      <w:r w:rsidRPr="005E0F2B">
        <w:rPr>
          <w:rFonts w:ascii="Arial" w:hAnsi="Arial" w:cs="Arial"/>
        </w:rPr>
        <w:t xml:space="preserve">Peneliti melakukan pendekatan kepada kepala puskesmas serta pegawai bagian KIA </w:t>
      </w:r>
      <w:r w:rsidR="00A75BAE" w:rsidRPr="005E0F2B">
        <w:rPr>
          <w:rFonts w:ascii="Arial" w:hAnsi="Arial" w:cs="Arial"/>
        </w:rPr>
        <w:t xml:space="preserve">Puskesmas Pancurbatu Kabupaten Deli Serdang. </w:t>
      </w:r>
    </w:p>
    <w:p w:rsidR="00F41603" w:rsidRPr="005E0F2B" w:rsidRDefault="00F41603" w:rsidP="005E0F2B">
      <w:pPr>
        <w:pStyle w:val="ListParagraph"/>
        <w:numPr>
          <w:ilvl w:val="0"/>
          <w:numId w:val="9"/>
        </w:numPr>
        <w:spacing w:after="0" w:line="360" w:lineRule="auto"/>
        <w:ind w:left="720"/>
        <w:jc w:val="both"/>
        <w:rPr>
          <w:rFonts w:ascii="Arial" w:hAnsi="Arial" w:cs="Arial"/>
        </w:rPr>
      </w:pPr>
      <w:r w:rsidRPr="005E0F2B">
        <w:rPr>
          <w:rFonts w:ascii="Arial" w:hAnsi="Arial" w:cs="Arial"/>
        </w:rPr>
        <w:t>Peneliti melakukan perkenalan dengan responden.</w:t>
      </w:r>
    </w:p>
    <w:p w:rsidR="00F41603" w:rsidRPr="005E0F2B" w:rsidRDefault="00F41603" w:rsidP="005E0F2B">
      <w:pPr>
        <w:pStyle w:val="ListParagraph"/>
        <w:numPr>
          <w:ilvl w:val="0"/>
          <w:numId w:val="9"/>
        </w:numPr>
        <w:spacing w:after="0" w:line="360" w:lineRule="auto"/>
        <w:ind w:left="720"/>
        <w:jc w:val="both"/>
        <w:rPr>
          <w:rFonts w:ascii="Arial" w:hAnsi="Arial" w:cs="Arial"/>
        </w:rPr>
      </w:pPr>
      <w:r w:rsidRPr="005E0F2B">
        <w:rPr>
          <w:rFonts w:ascii="Arial" w:hAnsi="Arial" w:cs="Arial"/>
        </w:rPr>
        <w:t>Menjelaskan tujuan penelitian kepada responden</w:t>
      </w:r>
    </w:p>
    <w:p w:rsidR="00F41603" w:rsidRPr="005E0F2B" w:rsidRDefault="00F41603" w:rsidP="005E0F2B">
      <w:pPr>
        <w:pStyle w:val="ListParagraph"/>
        <w:numPr>
          <w:ilvl w:val="0"/>
          <w:numId w:val="9"/>
        </w:numPr>
        <w:spacing w:after="0" w:line="360" w:lineRule="auto"/>
        <w:ind w:left="720"/>
        <w:jc w:val="both"/>
        <w:rPr>
          <w:rFonts w:ascii="Arial" w:hAnsi="Arial" w:cs="Arial"/>
        </w:rPr>
      </w:pPr>
      <w:r w:rsidRPr="005E0F2B">
        <w:rPr>
          <w:rFonts w:ascii="Arial" w:hAnsi="Arial" w:cs="Arial"/>
        </w:rPr>
        <w:t>Memberikan informed consent dan menjelaskan tujuan penggunaan informed consent kepada responden.</w:t>
      </w:r>
    </w:p>
    <w:p w:rsidR="00E94793" w:rsidRPr="005E0F2B" w:rsidRDefault="00E94793" w:rsidP="005E0F2B">
      <w:pPr>
        <w:pStyle w:val="ListParagraph"/>
        <w:numPr>
          <w:ilvl w:val="0"/>
          <w:numId w:val="9"/>
        </w:numPr>
        <w:spacing w:after="0" w:line="360" w:lineRule="auto"/>
        <w:ind w:left="720"/>
        <w:jc w:val="both"/>
        <w:rPr>
          <w:rFonts w:ascii="Arial" w:hAnsi="Arial" w:cs="Arial"/>
        </w:rPr>
      </w:pPr>
      <w:r w:rsidRPr="005E0F2B">
        <w:rPr>
          <w:rFonts w:ascii="Arial" w:hAnsi="Arial" w:cs="Arial"/>
        </w:rPr>
        <w:t>Memberikan kuesioner pada responden.</w:t>
      </w:r>
    </w:p>
    <w:p w:rsidR="002E1086" w:rsidRPr="005E0F2B" w:rsidRDefault="00F41603" w:rsidP="005E0F2B">
      <w:pPr>
        <w:pStyle w:val="ListParagraph"/>
        <w:numPr>
          <w:ilvl w:val="0"/>
          <w:numId w:val="9"/>
        </w:numPr>
        <w:spacing w:after="0" w:line="360" w:lineRule="auto"/>
        <w:ind w:left="720"/>
        <w:jc w:val="both"/>
        <w:rPr>
          <w:rFonts w:ascii="Arial" w:hAnsi="Arial" w:cs="Arial"/>
        </w:rPr>
      </w:pPr>
      <w:r w:rsidRPr="005E0F2B">
        <w:rPr>
          <w:rFonts w:ascii="Arial" w:hAnsi="Arial" w:cs="Arial"/>
        </w:rPr>
        <w:t xml:space="preserve">Melakukan pemeriksaan langsung pada </w:t>
      </w:r>
      <w:r w:rsidR="00D87F51" w:rsidRPr="005E0F2B">
        <w:rPr>
          <w:rFonts w:ascii="Arial" w:hAnsi="Arial" w:cs="Arial"/>
        </w:rPr>
        <w:t>rongga mulut responden untuk mengetahui ada atau tidaknya gingivitis menggunakan kaca mulut.</w:t>
      </w:r>
    </w:p>
    <w:p w:rsidR="00F75D45" w:rsidRPr="005E0F2B" w:rsidRDefault="00F75D45" w:rsidP="005E0F2B">
      <w:pPr>
        <w:pStyle w:val="ListParagraph"/>
        <w:spacing w:after="0" w:line="360" w:lineRule="auto"/>
        <w:jc w:val="both"/>
        <w:rPr>
          <w:rFonts w:ascii="Arial" w:hAnsi="Arial" w:cs="Arial"/>
        </w:rPr>
      </w:pPr>
    </w:p>
    <w:p w:rsidR="00D04117" w:rsidRPr="005E0F2B" w:rsidRDefault="00D04117" w:rsidP="005E0F2B">
      <w:pPr>
        <w:pStyle w:val="ListParagraph"/>
        <w:numPr>
          <w:ilvl w:val="0"/>
          <w:numId w:val="7"/>
        </w:numPr>
        <w:spacing w:after="0" w:line="360" w:lineRule="auto"/>
        <w:ind w:left="360"/>
        <w:rPr>
          <w:rFonts w:ascii="Arial" w:hAnsi="Arial" w:cs="Arial"/>
          <w:b/>
          <w:szCs w:val="24"/>
        </w:rPr>
      </w:pPr>
      <w:r w:rsidRPr="005E0F2B">
        <w:rPr>
          <w:rFonts w:ascii="Arial" w:hAnsi="Arial" w:cs="Arial"/>
          <w:b/>
          <w:szCs w:val="24"/>
        </w:rPr>
        <w:t>Pengolahan dan analisa data</w:t>
      </w:r>
    </w:p>
    <w:p w:rsidR="00D04117" w:rsidRPr="005E0F2B" w:rsidRDefault="00D04117" w:rsidP="005E0F2B">
      <w:pPr>
        <w:spacing w:after="0" w:line="360" w:lineRule="auto"/>
        <w:rPr>
          <w:rFonts w:ascii="Arial" w:hAnsi="Arial" w:cs="Arial"/>
          <w:b/>
          <w:szCs w:val="24"/>
        </w:rPr>
      </w:pPr>
      <w:r w:rsidRPr="005E0F2B">
        <w:rPr>
          <w:rFonts w:ascii="Arial" w:hAnsi="Arial" w:cs="Arial"/>
          <w:b/>
          <w:szCs w:val="24"/>
        </w:rPr>
        <w:t xml:space="preserve">E.1. </w:t>
      </w:r>
      <w:r w:rsidR="0045761E" w:rsidRPr="005E0F2B">
        <w:rPr>
          <w:rFonts w:ascii="Arial" w:hAnsi="Arial" w:cs="Arial"/>
          <w:b/>
          <w:szCs w:val="24"/>
        </w:rPr>
        <w:t xml:space="preserve">Pengolahan </w:t>
      </w:r>
      <w:r w:rsidRPr="005E0F2B">
        <w:rPr>
          <w:rFonts w:ascii="Arial" w:hAnsi="Arial" w:cs="Arial"/>
          <w:b/>
          <w:szCs w:val="24"/>
        </w:rPr>
        <w:t>Data</w:t>
      </w:r>
    </w:p>
    <w:p w:rsidR="00E713CB" w:rsidRPr="005E0F2B" w:rsidRDefault="00E713CB" w:rsidP="005E0F2B">
      <w:pPr>
        <w:pStyle w:val="ListParagraph"/>
        <w:spacing w:after="0" w:line="360" w:lineRule="auto"/>
        <w:ind w:left="0" w:firstLine="720"/>
        <w:jc w:val="both"/>
        <w:rPr>
          <w:rFonts w:ascii="Arial" w:hAnsi="Arial" w:cs="Arial"/>
          <w:lang w:val="en-US"/>
        </w:rPr>
      </w:pPr>
      <w:r w:rsidRPr="005E0F2B">
        <w:rPr>
          <w:rFonts w:ascii="Arial" w:hAnsi="Arial" w:cs="Arial"/>
        </w:rPr>
        <w:t xml:space="preserve">Teknik pengumpulan data yang dilakukan penulis dalam penelitian ini adalah penelitian lapangan </w:t>
      </w:r>
      <w:r w:rsidRPr="005E0F2B">
        <w:rPr>
          <w:rFonts w:ascii="Arial" w:hAnsi="Arial" w:cs="Arial"/>
          <w:i/>
          <w:iCs/>
        </w:rPr>
        <w:t>(Field Research)</w:t>
      </w:r>
      <w:r w:rsidRPr="005E0F2B">
        <w:rPr>
          <w:rFonts w:ascii="Arial" w:hAnsi="Arial" w:cs="Arial"/>
        </w:rPr>
        <w:t>.</w:t>
      </w:r>
    </w:p>
    <w:p w:rsidR="00813D9F" w:rsidRDefault="00813D9F" w:rsidP="005E0F2B">
      <w:pPr>
        <w:spacing w:after="0" w:line="360" w:lineRule="auto"/>
        <w:ind w:firstLine="720"/>
        <w:rPr>
          <w:rFonts w:ascii="Arial" w:hAnsi="Arial"/>
          <w:lang w:val="en-US"/>
        </w:rPr>
      </w:pPr>
      <w:r w:rsidRPr="005E0F2B">
        <w:rPr>
          <w:rFonts w:ascii="Arial" w:hAnsi="Arial"/>
        </w:rPr>
        <w:t>Secara garis besar pengolahan data meliputi 2 langkah, yaitu</w:t>
      </w:r>
      <w:r w:rsidR="005E0F2B">
        <w:rPr>
          <w:rFonts w:ascii="Arial" w:hAnsi="Arial"/>
          <w:lang w:val="en-US"/>
        </w:rPr>
        <w:t xml:space="preserve"> </w:t>
      </w:r>
      <w:r w:rsidRPr="005E0F2B">
        <w:rPr>
          <w:rFonts w:ascii="Arial" w:hAnsi="Arial"/>
        </w:rPr>
        <w:t>:</w:t>
      </w:r>
    </w:p>
    <w:p w:rsidR="005E0F2B" w:rsidRDefault="005E0F2B" w:rsidP="005E0F2B">
      <w:pPr>
        <w:spacing w:after="0" w:line="360" w:lineRule="auto"/>
        <w:ind w:firstLine="720"/>
        <w:rPr>
          <w:rFonts w:ascii="Arial" w:hAnsi="Arial"/>
          <w:lang w:val="en-US"/>
        </w:rPr>
      </w:pPr>
    </w:p>
    <w:p w:rsidR="005E0F2B" w:rsidRPr="005E0F2B" w:rsidRDefault="005E0F2B" w:rsidP="005E0F2B">
      <w:pPr>
        <w:spacing w:after="0" w:line="360" w:lineRule="auto"/>
        <w:ind w:firstLine="720"/>
        <w:rPr>
          <w:rFonts w:ascii="Arial" w:hAnsi="Arial"/>
          <w:lang w:val="en-US"/>
        </w:rPr>
      </w:pPr>
    </w:p>
    <w:p w:rsidR="00813D9F" w:rsidRPr="005E0F2B" w:rsidRDefault="00813D9F" w:rsidP="005E0F2B">
      <w:pPr>
        <w:pStyle w:val="ListParagraph"/>
        <w:numPr>
          <w:ilvl w:val="0"/>
          <w:numId w:val="15"/>
        </w:numPr>
        <w:spacing w:after="0" w:line="360" w:lineRule="auto"/>
        <w:ind w:left="360"/>
        <w:rPr>
          <w:rFonts w:ascii="Arial" w:hAnsi="Arial"/>
          <w:b/>
        </w:rPr>
      </w:pPr>
      <w:r w:rsidRPr="005E0F2B">
        <w:rPr>
          <w:rFonts w:ascii="Arial" w:hAnsi="Arial"/>
          <w:b/>
          <w:i/>
        </w:rPr>
        <w:lastRenderedPageBreak/>
        <w:t>Editing</w:t>
      </w:r>
      <w:r w:rsidRPr="005E0F2B">
        <w:rPr>
          <w:rFonts w:ascii="Arial" w:hAnsi="Arial"/>
          <w:b/>
        </w:rPr>
        <w:t xml:space="preserve"> (memeriksa)</w:t>
      </w:r>
    </w:p>
    <w:p w:rsidR="00813D9F" w:rsidRPr="005E0F2B" w:rsidRDefault="00813D9F" w:rsidP="005E0F2B">
      <w:pPr>
        <w:pStyle w:val="ListParagraph"/>
        <w:spacing w:after="0" w:line="360" w:lineRule="auto"/>
        <w:ind w:left="0" w:firstLine="720"/>
        <w:jc w:val="both"/>
        <w:rPr>
          <w:rFonts w:ascii="Arial" w:hAnsi="Arial"/>
        </w:rPr>
      </w:pPr>
      <w:r w:rsidRPr="005E0F2B">
        <w:rPr>
          <w:rFonts w:ascii="Arial" w:hAnsi="Arial"/>
        </w:rPr>
        <w:t>Hal ini dilakukan setelah semua data yang dikumpulkan melalui pemeriksaan langsung. Kegiatan yang dilakukan adalah mengecek nama dan identitas pengisi, mengecek kelengkapan data (memeriksakan instrumen pengumpulan data).</w:t>
      </w:r>
    </w:p>
    <w:p w:rsidR="00F01C1C" w:rsidRPr="005E0F2B" w:rsidRDefault="00F01C1C" w:rsidP="005E0F2B">
      <w:pPr>
        <w:pStyle w:val="ListParagraph"/>
        <w:numPr>
          <w:ilvl w:val="0"/>
          <w:numId w:val="15"/>
        </w:numPr>
        <w:spacing w:after="0" w:line="360" w:lineRule="auto"/>
        <w:ind w:left="360"/>
        <w:rPr>
          <w:rFonts w:ascii="Arial" w:hAnsi="Arial"/>
          <w:b/>
        </w:rPr>
      </w:pPr>
      <w:bookmarkStart w:id="2" w:name="_GoBack"/>
      <w:bookmarkEnd w:id="2"/>
      <w:r w:rsidRPr="005E0F2B">
        <w:rPr>
          <w:rFonts w:ascii="Arial" w:hAnsi="Arial"/>
          <w:b/>
          <w:i/>
          <w:lang w:val="en-US"/>
        </w:rPr>
        <w:t>Coding</w:t>
      </w:r>
      <w:r w:rsidRPr="005E0F2B">
        <w:rPr>
          <w:rFonts w:ascii="Arial" w:hAnsi="Arial"/>
          <w:b/>
          <w:lang w:val="en-US"/>
        </w:rPr>
        <w:t xml:space="preserve"> </w:t>
      </w:r>
    </w:p>
    <w:p w:rsidR="00F01C1C" w:rsidRPr="005E0F2B" w:rsidRDefault="00F01C1C" w:rsidP="005E0F2B">
      <w:pPr>
        <w:pStyle w:val="ListParagraph"/>
        <w:spacing w:after="0" w:line="360" w:lineRule="auto"/>
        <w:ind w:left="0" w:firstLine="720"/>
        <w:jc w:val="both"/>
        <w:rPr>
          <w:rFonts w:ascii="Arial" w:hAnsi="Arial"/>
        </w:rPr>
      </w:pPr>
      <w:r w:rsidRPr="005E0F2B">
        <w:rPr>
          <w:rFonts w:ascii="Arial" w:hAnsi="Arial"/>
          <w:lang w:val="en-US"/>
        </w:rPr>
        <w:t xml:space="preserve">Dalam langkah ini peneliti mengubah formulir pemeriksaan menjadi bentuk angka-angka yang berhubungan dengan variable peneliti untuk memudahkan dalam pengolahan data </w:t>
      </w:r>
    </w:p>
    <w:p w:rsidR="00F01C1C" w:rsidRPr="005E0F2B" w:rsidRDefault="00F01C1C" w:rsidP="005E0F2B">
      <w:pPr>
        <w:pStyle w:val="ListParagraph"/>
        <w:numPr>
          <w:ilvl w:val="0"/>
          <w:numId w:val="15"/>
        </w:numPr>
        <w:spacing w:after="0" w:line="360" w:lineRule="auto"/>
        <w:ind w:left="360"/>
        <w:rPr>
          <w:rFonts w:ascii="Arial" w:hAnsi="Arial"/>
          <w:b/>
        </w:rPr>
      </w:pPr>
      <w:r w:rsidRPr="005E0F2B">
        <w:rPr>
          <w:rFonts w:ascii="Arial" w:hAnsi="Arial"/>
          <w:b/>
          <w:i/>
          <w:lang w:val="en-US"/>
        </w:rPr>
        <w:t>Scoring</w:t>
      </w:r>
      <w:r w:rsidRPr="005E0F2B">
        <w:rPr>
          <w:rFonts w:ascii="Arial" w:hAnsi="Arial"/>
          <w:b/>
          <w:lang w:val="en-US"/>
        </w:rPr>
        <w:t xml:space="preserve"> </w:t>
      </w:r>
    </w:p>
    <w:p w:rsidR="00F01C1C" w:rsidRPr="005E0F2B" w:rsidRDefault="00B577A5" w:rsidP="005E0F2B">
      <w:pPr>
        <w:pStyle w:val="ListParagraph"/>
        <w:spacing w:after="0" w:line="360" w:lineRule="auto"/>
        <w:ind w:left="0" w:firstLine="720"/>
        <w:rPr>
          <w:rFonts w:ascii="Arial" w:hAnsi="Arial"/>
        </w:rPr>
      </w:pPr>
      <w:r w:rsidRPr="005E0F2B">
        <w:rPr>
          <w:rFonts w:ascii="Arial" w:hAnsi="Arial"/>
          <w:lang w:val="en-US"/>
        </w:rPr>
        <w:t xml:space="preserve">Dalam langkah ini peneliti menghitung skor yang diperoleh berdasarkan hasil pemeriksaan. </w:t>
      </w:r>
    </w:p>
    <w:p w:rsidR="00813D9F" w:rsidRPr="005E0F2B" w:rsidRDefault="00813D9F" w:rsidP="005E0F2B">
      <w:pPr>
        <w:pStyle w:val="ListParagraph"/>
        <w:numPr>
          <w:ilvl w:val="0"/>
          <w:numId w:val="15"/>
        </w:numPr>
        <w:spacing w:after="0" w:line="360" w:lineRule="auto"/>
        <w:ind w:left="360"/>
        <w:rPr>
          <w:rFonts w:ascii="Arial" w:hAnsi="Arial"/>
          <w:b/>
        </w:rPr>
      </w:pPr>
      <w:r w:rsidRPr="005E0F2B">
        <w:rPr>
          <w:rFonts w:ascii="Arial" w:hAnsi="Arial"/>
          <w:b/>
        </w:rPr>
        <w:t>Tabulasi data</w:t>
      </w:r>
    </w:p>
    <w:p w:rsidR="00813D9F" w:rsidRPr="005E0F2B" w:rsidRDefault="00813D9F" w:rsidP="005E0F2B">
      <w:pPr>
        <w:pStyle w:val="ListParagraph"/>
        <w:spacing w:after="0" w:line="360" w:lineRule="auto"/>
        <w:ind w:left="0" w:firstLine="720"/>
        <w:jc w:val="both"/>
        <w:rPr>
          <w:rFonts w:ascii="Arial" w:hAnsi="Arial" w:cs="Arial"/>
        </w:rPr>
      </w:pPr>
      <w:r w:rsidRPr="005E0F2B">
        <w:rPr>
          <w:rFonts w:ascii="Arial" w:hAnsi="Arial"/>
        </w:rPr>
        <w:t>Tabulasi data dilakukan, jika semua masalah yang timbul dalam editing dan koding.  Sehingga data tinggal dibuatkan dalam bentuk tabel distribusi frekuensi.</w:t>
      </w:r>
    </w:p>
    <w:p w:rsidR="00CC4266" w:rsidRPr="005E0F2B" w:rsidRDefault="00CC4266" w:rsidP="005E0F2B">
      <w:pPr>
        <w:spacing w:after="0" w:line="360" w:lineRule="auto"/>
        <w:rPr>
          <w:rFonts w:ascii="Arial" w:hAnsi="Arial" w:cs="Arial"/>
          <w:lang w:val="en-US"/>
        </w:rPr>
      </w:pPr>
    </w:p>
    <w:p w:rsidR="00D04117" w:rsidRPr="005E0F2B" w:rsidRDefault="00D04117" w:rsidP="005E0F2B">
      <w:pPr>
        <w:spacing w:after="0" w:line="360" w:lineRule="auto"/>
        <w:rPr>
          <w:rFonts w:ascii="Arial" w:hAnsi="Arial" w:cs="Arial"/>
          <w:b/>
          <w:szCs w:val="24"/>
        </w:rPr>
      </w:pPr>
      <w:r w:rsidRPr="005E0F2B">
        <w:rPr>
          <w:rFonts w:ascii="Arial" w:hAnsi="Arial" w:cs="Arial"/>
          <w:b/>
          <w:szCs w:val="24"/>
        </w:rPr>
        <w:t>E.2. Analisa Data</w:t>
      </w:r>
    </w:p>
    <w:p w:rsidR="00362F0E" w:rsidRPr="005E0F2B" w:rsidRDefault="00A40271" w:rsidP="005E0F2B">
      <w:pPr>
        <w:pStyle w:val="ListParagraph"/>
        <w:spacing w:after="0" w:line="360" w:lineRule="auto"/>
        <w:ind w:left="0" w:firstLine="720"/>
        <w:jc w:val="both"/>
        <w:rPr>
          <w:rFonts w:ascii="Arial" w:hAnsi="Arial" w:cs="Arial"/>
        </w:rPr>
      </w:pPr>
      <w:r w:rsidRPr="005E0F2B">
        <w:rPr>
          <w:rFonts w:ascii="Arial" w:hAnsi="Arial" w:cs="Arial"/>
        </w:rPr>
        <w:t>Analisa</w:t>
      </w:r>
      <w:r w:rsidR="00E713CB" w:rsidRPr="005E0F2B">
        <w:rPr>
          <w:rFonts w:ascii="Arial" w:hAnsi="Arial" w:cs="Arial"/>
        </w:rPr>
        <w:t xml:space="preserve"> data </w:t>
      </w:r>
      <w:r w:rsidR="00E12004" w:rsidRPr="005E0F2B">
        <w:rPr>
          <w:rFonts w:ascii="Arial" w:hAnsi="Arial" w:cs="Arial"/>
        </w:rPr>
        <w:t>yang digunakan dalam penelitian ini adalah unvariat yang bertujuan untuk menjelaskan atau mendeskripsikan karakteristik setiap variabel penelitian.pada umumnya dalam analisis ini hanya menghasilkan distribusi frekuensi dan presentasi dari setiap variabel (Notoadmojo</w:t>
      </w:r>
      <w:r w:rsidR="0045761E" w:rsidRPr="005E0F2B">
        <w:rPr>
          <w:rFonts w:ascii="Arial" w:hAnsi="Arial" w:cs="Arial"/>
        </w:rPr>
        <w:t>, 2012</w:t>
      </w:r>
      <w:r w:rsidR="00E12004" w:rsidRPr="005E0F2B">
        <w:rPr>
          <w:rFonts w:ascii="Arial" w:hAnsi="Arial" w:cs="Arial"/>
        </w:rPr>
        <w:t>)</w:t>
      </w:r>
      <w:r w:rsidR="0045761E" w:rsidRPr="005E0F2B">
        <w:rPr>
          <w:rFonts w:ascii="Arial" w:hAnsi="Arial" w:cs="Arial"/>
        </w:rPr>
        <w:t>.</w:t>
      </w:r>
    </w:p>
    <w:p w:rsidR="000B2763" w:rsidRPr="005E0F2B" w:rsidRDefault="000B2763" w:rsidP="005E0F2B">
      <w:pPr>
        <w:pStyle w:val="ListParagraph"/>
        <w:spacing w:after="0" w:line="360" w:lineRule="auto"/>
        <w:ind w:left="0" w:firstLine="720"/>
        <w:jc w:val="both"/>
        <w:rPr>
          <w:rFonts w:ascii="Arial" w:hAnsi="Arial" w:cs="Arial"/>
        </w:rPr>
      </w:pPr>
    </w:p>
    <w:p w:rsidR="000B2763" w:rsidRPr="005E0F2B" w:rsidRDefault="000B2763" w:rsidP="005E0F2B">
      <w:pPr>
        <w:pStyle w:val="ListParagraph"/>
        <w:spacing w:after="0" w:line="360" w:lineRule="auto"/>
        <w:ind w:left="0" w:firstLine="720"/>
        <w:jc w:val="both"/>
        <w:rPr>
          <w:rFonts w:ascii="Arial" w:hAnsi="Arial" w:cs="Arial"/>
        </w:rPr>
      </w:pPr>
    </w:p>
    <w:p w:rsidR="000B2763" w:rsidRPr="005E0F2B" w:rsidRDefault="000B2763" w:rsidP="005E0F2B">
      <w:pPr>
        <w:pStyle w:val="ListParagraph"/>
        <w:spacing w:after="0" w:line="360" w:lineRule="auto"/>
        <w:ind w:left="0" w:firstLine="720"/>
        <w:jc w:val="both"/>
        <w:rPr>
          <w:rFonts w:ascii="Arial" w:hAnsi="Arial" w:cs="Arial"/>
        </w:rPr>
      </w:pPr>
    </w:p>
    <w:p w:rsidR="000B2763" w:rsidRPr="005E0F2B" w:rsidRDefault="000B2763" w:rsidP="004F18FA">
      <w:pPr>
        <w:pStyle w:val="ListParagraph"/>
        <w:spacing w:after="0" w:line="360" w:lineRule="auto"/>
        <w:ind w:left="0" w:firstLine="720"/>
        <w:jc w:val="both"/>
        <w:rPr>
          <w:rFonts w:ascii="Arial" w:hAnsi="Arial" w:cs="Arial"/>
        </w:rPr>
      </w:pPr>
    </w:p>
    <w:p w:rsidR="00FD22E7" w:rsidRDefault="00FD22E7" w:rsidP="004F18FA">
      <w:pPr>
        <w:pStyle w:val="ListParagraph"/>
        <w:spacing w:after="0" w:line="360" w:lineRule="auto"/>
        <w:ind w:left="0" w:firstLine="720"/>
        <w:jc w:val="both"/>
        <w:rPr>
          <w:rFonts w:ascii="Arial" w:hAnsi="Arial" w:cs="Arial"/>
        </w:rPr>
        <w:sectPr w:rsidR="00FD22E7" w:rsidSect="00362F0E">
          <w:pgSz w:w="11906" w:h="16838" w:code="9"/>
          <w:pgMar w:top="2268" w:right="1701" w:bottom="1701" w:left="2268" w:header="709" w:footer="709" w:gutter="0"/>
          <w:cols w:space="708"/>
          <w:titlePg/>
          <w:docGrid w:linePitch="360"/>
        </w:sectPr>
      </w:pPr>
    </w:p>
    <w:p w:rsidR="000B2763" w:rsidRPr="005E0F2B" w:rsidRDefault="000B2763" w:rsidP="00C565DF">
      <w:pPr>
        <w:spacing w:after="0" w:line="360" w:lineRule="auto"/>
        <w:jc w:val="center"/>
        <w:rPr>
          <w:rFonts w:ascii="Arial" w:hAnsi="Arial" w:cs="Arial"/>
          <w:b/>
          <w:szCs w:val="24"/>
        </w:rPr>
      </w:pPr>
      <w:r w:rsidRPr="005E0F2B">
        <w:rPr>
          <w:rFonts w:ascii="Arial" w:hAnsi="Arial" w:cs="Arial"/>
          <w:b/>
          <w:szCs w:val="24"/>
        </w:rPr>
        <w:lastRenderedPageBreak/>
        <w:t>BAB IV</w:t>
      </w:r>
    </w:p>
    <w:p w:rsidR="000B2763" w:rsidRDefault="000B2763" w:rsidP="00C565DF">
      <w:pPr>
        <w:spacing w:after="0" w:line="360" w:lineRule="auto"/>
        <w:jc w:val="center"/>
        <w:rPr>
          <w:rFonts w:ascii="Arial" w:hAnsi="Arial" w:cs="Arial"/>
          <w:b/>
          <w:szCs w:val="24"/>
          <w:lang w:val="en-US"/>
        </w:rPr>
      </w:pPr>
      <w:r w:rsidRPr="005E0F2B">
        <w:rPr>
          <w:rFonts w:ascii="Arial" w:hAnsi="Arial" w:cs="Arial"/>
          <w:b/>
          <w:szCs w:val="24"/>
        </w:rPr>
        <w:t>HASIL DAN PEMBAHASAN</w:t>
      </w:r>
    </w:p>
    <w:p w:rsidR="005E0F2B" w:rsidRPr="005E0F2B" w:rsidRDefault="005E0F2B" w:rsidP="00C565DF">
      <w:pPr>
        <w:spacing w:after="0" w:line="360" w:lineRule="auto"/>
        <w:jc w:val="center"/>
        <w:rPr>
          <w:rFonts w:ascii="Arial" w:hAnsi="Arial" w:cs="Arial"/>
          <w:b/>
          <w:szCs w:val="24"/>
          <w:lang w:val="en-US"/>
        </w:rPr>
      </w:pPr>
    </w:p>
    <w:p w:rsidR="000B2763" w:rsidRPr="005E0F2B" w:rsidRDefault="000B2763" w:rsidP="00C565DF">
      <w:pPr>
        <w:pStyle w:val="ListParagraph"/>
        <w:numPr>
          <w:ilvl w:val="0"/>
          <w:numId w:val="23"/>
        </w:numPr>
        <w:spacing w:after="0" w:line="360" w:lineRule="auto"/>
        <w:ind w:left="360"/>
        <w:jc w:val="both"/>
        <w:rPr>
          <w:rFonts w:ascii="Arial" w:hAnsi="Arial" w:cs="Arial"/>
          <w:b/>
          <w:szCs w:val="24"/>
        </w:rPr>
      </w:pPr>
      <w:r w:rsidRPr="005E0F2B">
        <w:rPr>
          <w:rFonts w:ascii="Arial" w:hAnsi="Arial" w:cs="Arial"/>
          <w:b/>
          <w:szCs w:val="24"/>
        </w:rPr>
        <w:t>Hasil Penelitian</w:t>
      </w:r>
    </w:p>
    <w:p w:rsidR="000B2763" w:rsidRPr="005E0F2B" w:rsidRDefault="000B2763" w:rsidP="005E0F2B">
      <w:pPr>
        <w:spacing w:after="0" w:line="360" w:lineRule="auto"/>
        <w:ind w:firstLine="720"/>
        <w:jc w:val="both"/>
        <w:rPr>
          <w:rFonts w:ascii="Arial" w:hAnsi="Arial" w:cs="Arial"/>
        </w:rPr>
      </w:pPr>
      <w:r w:rsidRPr="005E0F2B">
        <w:rPr>
          <w:rFonts w:ascii="Arial" w:hAnsi="Arial" w:cs="Arial"/>
        </w:rPr>
        <w:t>Data yang dikumpulkan adalah hasil penelitian terhadap ibu hamil di Puskesmas Pancurbatu Kabupaten Deli Serdang yaitu mengetahui bagaimana gambaran gingivitis pada ibu hamil berdasarkan usia dan trimester. Pengumpulan data dilakukan dengan pemeriksaan langsung pada mulut ibu hamil yaitu memeriksa adanya gingivitis atau tidak.</w:t>
      </w:r>
    </w:p>
    <w:p w:rsidR="000B2763" w:rsidRDefault="000B2763" w:rsidP="005E0F2B">
      <w:pPr>
        <w:spacing w:after="0" w:line="360" w:lineRule="auto"/>
        <w:ind w:firstLine="720"/>
        <w:jc w:val="both"/>
        <w:rPr>
          <w:rFonts w:ascii="Arial" w:hAnsi="Arial" w:cs="Arial"/>
          <w:lang w:val="en-US"/>
        </w:rPr>
      </w:pPr>
      <w:r w:rsidRPr="005E0F2B">
        <w:rPr>
          <w:rFonts w:ascii="Arial" w:hAnsi="Arial" w:cs="Arial"/>
        </w:rPr>
        <w:t>Berdasarkan hasil penelitian pada bulan Maret 2020 di Puskesmas Pancurbatu Kabupaten Deli Serdang terhadap gambaran gingivitis pada ibu hamil berdasarkan usia dan trimester diperoleh hasil sebagai berikut</w:t>
      </w:r>
      <w:r w:rsidR="005E0F2B">
        <w:rPr>
          <w:rFonts w:ascii="Arial" w:hAnsi="Arial" w:cs="Arial"/>
          <w:lang w:val="en-US"/>
        </w:rPr>
        <w:t xml:space="preserve"> </w:t>
      </w:r>
      <w:r w:rsidRPr="005E0F2B">
        <w:rPr>
          <w:rFonts w:ascii="Arial" w:hAnsi="Arial" w:cs="Arial"/>
        </w:rPr>
        <w:t>:</w:t>
      </w:r>
    </w:p>
    <w:p w:rsidR="005E0F2B" w:rsidRDefault="005E0F2B" w:rsidP="005E0F2B">
      <w:pPr>
        <w:spacing w:after="0" w:line="360" w:lineRule="auto"/>
        <w:jc w:val="center"/>
        <w:rPr>
          <w:rFonts w:ascii="Arial" w:hAnsi="Arial" w:cs="Arial"/>
          <w:b/>
          <w:lang w:val="en-US"/>
        </w:rPr>
      </w:pPr>
    </w:p>
    <w:p w:rsidR="005E0F2B" w:rsidRPr="005E0F2B" w:rsidRDefault="000B2763" w:rsidP="005E0F2B">
      <w:pPr>
        <w:spacing w:after="0" w:line="240" w:lineRule="auto"/>
        <w:jc w:val="center"/>
        <w:rPr>
          <w:rFonts w:ascii="Arial" w:hAnsi="Arial" w:cs="Arial"/>
          <w:lang w:val="en-US"/>
        </w:rPr>
      </w:pPr>
      <w:r w:rsidRPr="005E0F2B">
        <w:rPr>
          <w:rFonts w:ascii="Arial" w:hAnsi="Arial" w:cs="Arial"/>
        </w:rPr>
        <w:t xml:space="preserve">Tabel 4.1 </w:t>
      </w:r>
    </w:p>
    <w:p w:rsidR="000B2763" w:rsidRDefault="000B2763" w:rsidP="005E0F2B">
      <w:pPr>
        <w:spacing w:after="0" w:line="240" w:lineRule="auto"/>
        <w:jc w:val="center"/>
        <w:rPr>
          <w:rFonts w:ascii="Arial" w:hAnsi="Arial" w:cs="Arial"/>
          <w:lang w:val="en-US"/>
        </w:rPr>
      </w:pPr>
      <w:r w:rsidRPr="005E0F2B">
        <w:rPr>
          <w:rFonts w:ascii="Arial" w:hAnsi="Arial" w:cs="Arial"/>
        </w:rPr>
        <w:t>Distribusi Frekuensi Ibu Hamil Yang Menderita Gingivitis Di Puskesmas Pancurbatu Kabupaten Deli Serdang</w:t>
      </w:r>
    </w:p>
    <w:p w:rsidR="005E0F2B" w:rsidRPr="005E0F2B" w:rsidRDefault="005E0F2B" w:rsidP="005E0F2B">
      <w:pPr>
        <w:spacing w:after="0" w:line="240" w:lineRule="auto"/>
        <w:jc w:val="center"/>
        <w:rPr>
          <w:rFonts w:ascii="Arial" w:hAnsi="Arial" w:cs="Arial"/>
          <w:b/>
          <w:lang w:val="en-US"/>
        </w:rPr>
      </w:pPr>
    </w:p>
    <w:tbl>
      <w:tblPr>
        <w:tblStyle w:val="TableGrid"/>
        <w:tblW w:w="7686" w:type="dxa"/>
        <w:tblInd w:w="360" w:type="dxa"/>
        <w:tblBorders>
          <w:left w:val="none" w:sz="0" w:space="0" w:color="auto"/>
          <w:right w:val="none" w:sz="0" w:space="0" w:color="auto"/>
          <w:insideH w:val="single" w:sz="4" w:space="0" w:color="auto"/>
          <w:insideV w:val="single" w:sz="4" w:space="0" w:color="auto"/>
        </w:tblBorders>
        <w:tblLook w:val="04A0"/>
      </w:tblPr>
      <w:tblGrid>
        <w:gridCol w:w="2717"/>
        <w:gridCol w:w="2718"/>
        <w:gridCol w:w="2251"/>
      </w:tblGrid>
      <w:tr w:rsidR="000B2763" w:rsidRPr="005E0F2B" w:rsidTr="005E0F2B">
        <w:tc>
          <w:tcPr>
            <w:tcW w:w="2717" w:type="dxa"/>
            <w:tcBorders>
              <w:top w:val="single" w:sz="4" w:space="0" w:color="000000" w:themeColor="text1"/>
              <w:bottom w:val="single" w:sz="4" w:space="0" w:color="auto"/>
              <w:right w:val="nil"/>
            </w:tcBorders>
          </w:tcPr>
          <w:p w:rsidR="000B2763" w:rsidRPr="005E0F2B" w:rsidRDefault="000B2763" w:rsidP="005E0F2B">
            <w:pPr>
              <w:jc w:val="center"/>
              <w:rPr>
                <w:rFonts w:ascii="Arial" w:hAnsi="Arial" w:cs="Arial"/>
              </w:rPr>
            </w:pPr>
            <w:r w:rsidRPr="005E0F2B">
              <w:rPr>
                <w:rFonts w:ascii="Arial" w:hAnsi="Arial" w:cs="Arial"/>
              </w:rPr>
              <w:t>Gingivitis</w:t>
            </w:r>
          </w:p>
        </w:tc>
        <w:tc>
          <w:tcPr>
            <w:tcW w:w="2718" w:type="dxa"/>
            <w:tcBorders>
              <w:top w:val="single" w:sz="4" w:space="0" w:color="000000" w:themeColor="text1"/>
              <w:left w:val="nil"/>
              <w:bottom w:val="single" w:sz="4" w:space="0" w:color="auto"/>
              <w:right w:val="nil"/>
            </w:tcBorders>
          </w:tcPr>
          <w:p w:rsidR="000B2763" w:rsidRPr="005E0F2B" w:rsidRDefault="000B2763" w:rsidP="005E0F2B">
            <w:pPr>
              <w:jc w:val="center"/>
              <w:rPr>
                <w:rFonts w:ascii="Arial" w:hAnsi="Arial" w:cs="Arial"/>
              </w:rPr>
            </w:pPr>
            <w:r w:rsidRPr="005E0F2B">
              <w:rPr>
                <w:rFonts w:ascii="Arial" w:hAnsi="Arial" w:cs="Arial"/>
              </w:rPr>
              <w:t>Jumlah</w:t>
            </w:r>
            <w:r w:rsidR="00D666D5" w:rsidRPr="005E0F2B">
              <w:rPr>
                <w:rFonts w:ascii="Arial" w:hAnsi="Arial" w:cs="Arial"/>
              </w:rPr>
              <w:t>(n)</w:t>
            </w:r>
          </w:p>
        </w:tc>
        <w:tc>
          <w:tcPr>
            <w:tcW w:w="2251" w:type="dxa"/>
            <w:tcBorders>
              <w:top w:val="single" w:sz="4" w:space="0" w:color="000000" w:themeColor="text1"/>
              <w:left w:val="nil"/>
              <w:bottom w:val="single" w:sz="4" w:space="0" w:color="auto"/>
            </w:tcBorders>
          </w:tcPr>
          <w:p w:rsidR="000B2763" w:rsidRPr="005E0F2B" w:rsidRDefault="000B2763" w:rsidP="005E0F2B">
            <w:pPr>
              <w:jc w:val="both"/>
              <w:rPr>
                <w:rFonts w:ascii="Arial" w:hAnsi="Arial" w:cs="Arial"/>
              </w:rPr>
            </w:pPr>
            <w:r w:rsidRPr="005E0F2B">
              <w:rPr>
                <w:rFonts w:ascii="Arial" w:hAnsi="Arial" w:cs="Arial"/>
              </w:rPr>
              <w:t>Presentase (%)</w:t>
            </w:r>
          </w:p>
        </w:tc>
      </w:tr>
      <w:tr w:rsidR="000B2763" w:rsidRPr="005E0F2B" w:rsidTr="005E0F2B">
        <w:tc>
          <w:tcPr>
            <w:tcW w:w="2717" w:type="dxa"/>
            <w:tcBorders>
              <w:top w:val="single" w:sz="4" w:space="0" w:color="auto"/>
              <w:bottom w:val="nil"/>
              <w:right w:val="nil"/>
            </w:tcBorders>
          </w:tcPr>
          <w:p w:rsidR="000B2763" w:rsidRPr="005E0F2B" w:rsidRDefault="000B2763" w:rsidP="005E0F2B">
            <w:pPr>
              <w:jc w:val="both"/>
              <w:rPr>
                <w:rFonts w:ascii="Arial" w:hAnsi="Arial" w:cs="Arial"/>
              </w:rPr>
            </w:pPr>
            <w:r w:rsidRPr="005E0F2B">
              <w:rPr>
                <w:rFonts w:ascii="Arial" w:hAnsi="Arial" w:cs="Arial"/>
              </w:rPr>
              <w:t>Gingivitis</w:t>
            </w:r>
          </w:p>
        </w:tc>
        <w:tc>
          <w:tcPr>
            <w:tcW w:w="2718" w:type="dxa"/>
            <w:tcBorders>
              <w:top w:val="single" w:sz="4" w:space="0" w:color="auto"/>
              <w:left w:val="nil"/>
              <w:bottom w:val="nil"/>
              <w:right w:val="nil"/>
            </w:tcBorders>
          </w:tcPr>
          <w:p w:rsidR="000B2763" w:rsidRPr="005E0F2B" w:rsidRDefault="000B2763" w:rsidP="005E0F2B">
            <w:pPr>
              <w:jc w:val="center"/>
              <w:rPr>
                <w:rFonts w:ascii="Arial" w:hAnsi="Arial" w:cs="Arial"/>
              </w:rPr>
            </w:pPr>
            <w:r w:rsidRPr="005E0F2B">
              <w:rPr>
                <w:rFonts w:ascii="Arial" w:hAnsi="Arial" w:cs="Arial"/>
              </w:rPr>
              <w:t>18</w:t>
            </w:r>
          </w:p>
        </w:tc>
        <w:tc>
          <w:tcPr>
            <w:tcW w:w="2251" w:type="dxa"/>
            <w:tcBorders>
              <w:top w:val="single" w:sz="4" w:space="0" w:color="auto"/>
              <w:left w:val="nil"/>
              <w:bottom w:val="nil"/>
            </w:tcBorders>
          </w:tcPr>
          <w:p w:rsidR="000B2763" w:rsidRPr="005E0F2B" w:rsidRDefault="000B2763" w:rsidP="005E0F2B">
            <w:pPr>
              <w:jc w:val="both"/>
              <w:rPr>
                <w:rFonts w:ascii="Arial" w:hAnsi="Arial" w:cs="Arial"/>
              </w:rPr>
            </w:pPr>
            <w:r w:rsidRPr="005E0F2B">
              <w:rPr>
                <w:rFonts w:ascii="Arial" w:hAnsi="Arial" w:cs="Arial"/>
              </w:rPr>
              <w:t>60.0</w:t>
            </w:r>
          </w:p>
        </w:tc>
      </w:tr>
      <w:tr w:rsidR="000B2763" w:rsidRPr="005E0F2B" w:rsidTr="005E0F2B">
        <w:tc>
          <w:tcPr>
            <w:tcW w:w="2717" w:type="dxa"/>
            <w:tcBorders>
              <w:top w:val="nil"/>
              <w:bottom w:val="single" w:sz="4" w:space="0" w:color="auto"/>
              <w:right w:val="nil"/>
            </w:tcBorders>
          </w:tcPr>
          <w:p w:rsidR="000B2763" w:rsidRPr="005E0F2B" w:rsidRDefault="000B2763" w:rsidP="005E0F2B">
            <w:pPr>
              <w:jc w:val="both"/>
              <w:rPr>
                <w:rFonts w:ascii="Arial" w:hAnsi="Arial" w:cs="Arial"/>
              </w:rPr>
            </w:pPr>
            <w:r w:rsidRPr="005E0F2B">
              <w:rPr>
                <w:rFonts w:ascii="Arial" w:hAnsi="Arial" w:cs="Arial"/>
              </w:rPr>
              <w:t>Tidak gingivits</w:t>
            </w:r>
          </w:p>
        </w:tc>
        <w:tc>
          <w:tcPr>
            <w:tcW w:w="2718" w:type="dxa"/>
            <w:tcBorders>
              <w:top w:val="nil"/>
              <w:left w:val="nil"/>
              <w:bottom w:val="single" w:sz="4" w:space="0" w:color="auto"/>
              <w:right w:val="nil"/>
            </w:tcBorders>
          </w:tcPr>
          <w:p w:rsidR="000B2763" w:rsidRPr="005E0F2B" w:rsidRDefault="000B2763" w:rsidP="005E0F2B">
            <w:pPr>
              <w:jc w:val="center"/>
              <w:rPr>
                <w:rFonts w:ascii="Arial" w:hAnsi="Arial" w:cs="Arial"/>
              </w:rPr>
            </w:pPr>
            <w:r w:rsidRPr="005E0F2B">
              <w:rPr>
                <w:rFonts w:ascii="Arial" w:hAnsi="Arial" w:cs="Arial"/>
              </w:rPr>
              <w:t>12</w:t>
            </w:r>
          </w:p>
        </w:tc>
        <w:tc>
          <w:tcPr>
            <w:tcW w:w="2251" w:type="dxa"/>
            <w:tcBorders>
              <w:top w:val="nil"/>
              <w:left w:val="nil"/>
              <w:bottom w:val="single" w:sz="4" w:space="0" w:color="auto"/>
            </w:tcBorders>
          </w:tcPr>
          <w:p w:rsidR="000B2763" w:rsidRPr="005E0F2B" w:rsidRDefault="000B2763" w:rsidP="005E0F2B">
            <w:pPr>
              <w:jc w:val="both"/>
              <w:rPr>
                <w:rFonts w:ascii="Arial" w:hAnsi="Arial" w:cs="Arial"/>
              </w:rPr>
            </w:pPr>
            <w:r w:rsidRPr="005E0F2B">
              <w:rPr>
                <w:rFonts w:ascii="Arial" w:hAnsi="Arial" w:cs="Arial"/>
              </w:rPr>
              <w:t>40.0</w:t>
            </w:r>
          </w:p>
        </w:tc>
      </w:tr>
      <w:tr w:rsidR="000B2763" w:rsidRPr="005E0F2B" w:rsidTr="005E0F2B">
        <w:tc>
          <w:tcPr>
            <w:tcW w:w="2717" w:type="dxa"/>
            <w:tcBorders>
              <w:top w:val="single" w:sz="4" w:space="0" w:color="auto"/>
              <w:bottom w:val="single" w:sz="4" w:space="0" w:color="000000" w:themeColor="text1"/>
              <w:right w:val="nil"/>
            </w:tcBorders>
          </w:tcPr>
          <w:p w:rsidR="000B2763" w:rsidRPr="005E0F2B" w:rsidRDefault="000B2763" w:rsidP="005E0F2B">
            <w:pPr>
              <w:jc w:val="both"/>
              <w:rPr>
                <w:rFonts w:ascii="Arial" w:hAnsi="Arial" w:cs="Arial"/>
              </w:rPr>
            </w:pPr>
            <w:r w:rsidRPr="005E0F2B">
              <w:rPr>
                <w:rFonts w:ascii="Arial" w:hAnsi="Arial" w:cs="Arial"/>
              </w:rPr>
              <w:t>Total</w:t>
            </w:r>
          </w:p>
        </w:tc>
        <w:tc>
          <w:tcPr>
            <w:tcW w:w="2718" w:type="dxa"/>
            <w:tcBorders>
              <w:top w:val="single" w:sz="4" w:space="0" w:color="auto"/>
              <w:left w:val="nil"/>
              <w:bottom w:val="single" w:sz="4" w:space="0" w:color="000000" w:themeColor="text1"/>
              <w:right w:val="nil"/>
            </w:tcBorders>
          </w:tcPr>
          <w:p w:rsidR="000B2763" w:rsidRPr="005E0F2B" w:rsidRDefault="000B2763" w:rsidP="005E0F2B">
            <w:pPr>
              <w:jc w:val="center"/>
              <w:rPr>
                <w:rFonts w:ascii="Arial" w:hAnsi="Arial" w:cs="Arial"/>
              </w:rPr>
            </w:pPr>
            <w:r w:rsidRPr="005E0F2B">
              <w:rPr>
                <w:rFonts w:ascii="Arial" w:hAnsi="Arial" w:cs="Arial"/>
              </w:rPr>
              <w:t>30</w:t>
            </w:r>
          </w:p>
        </w:tc>
        <w:tc>
          <w:tcPr>
            <w:tcW w:w="2251" w:type="dxa"/>
            <w:tcBorders>
              <w:top w:val="single" w:sz="4" w:space="0" w:color="auto"/>
              <w:left w:val="nil"/>
              <w:bottom w:val="single" w:sz="4" w:space="0" w:color="000000" w:themeColor="text1"/>
            </w:tcBorders>
          </w:tcPr>
          <w:p w:rsidR="000B2763" w:rsidRPr="005E0F2B" w:rsidRDefault="000B2763" w:rsidP="005E0F2B">
            <w:pPr>
              <w:jc w:val="both"/>
              <w:rPr>
                <w:rFonts w:ascii="Arial" w:hAnsi="Arial" w:cs="Arial"/>
              </w:rPr>
            </w:pPr>
            <w:r w:rsidRPr="005E0F2B">
              <w:rPr>
                <w:rFonts w:ascii="Arial" w:hAnsi="Arial" w:cs="Arial"/>
              </w:rPr>
              <w:t>100.0</w:t>
            </w:r>
          </w:p>
        </w:tc>
      </w:tr>
    </w:tbl>
    <w:p w:rsidR="000B2763" w:rsidRPr="005E0F2B" w:rsidRDefault="000B2763" w:rsidP="005E0F2B">
      <w:pPr>
        <w:spacing w:after="0"/>
        <w:ind w:left="360"/>
        <w:jc w:val="both"/>
        <w:rPr>
          <w:rFonts w:ascii="Arial" w:hAnsi="Arial" w:cs="Arial"/>
        </w:rPr>
      </w:pPr>
    </w:p>
    <w:p w:rsidR="000B2763" w:rsidRPr="005E0F2B" w:rsidRDefault="000B2763" w:rsidP="005E0F2B">
      <w:pPr>
        <w:spacing w:after="0" w:line="360" w:lineRule="auto"/>
        <w:ind w:firstLine="720"/>
        <w:jc w:val="both"/>
        <w:rPr>
          <w:rFonts w:ascii="Arial" w:hAnsi="Arial" w:cs="Arial"/>
        </w:rPr>
      </w:pPr>
      <w:r w:rsidRPr="005E0F2B">
        <w:rPr>
          <w:rFonts w:ascii="Arial" w:hAnsi="Arial" w:cs="Arial"/>
        </w:rPr>
        <w:t>Dari tabel di atas menujukkan bahwa di Puskesmas Pancurbatu Kabupaten Deli Serdang ibu hamil yang menderita gingivitis sebanyak 18 orang (60%) dan ibu hamil yang tidak menderita gingivitis sebanyak 12 orang (40%). Artinya sebagian besar ibu hamil di Puskesmas Pancurbatu mengalami kasus gingivitis.</w:t>
      </w:r>
    </w:p>
    <w:p w:rsidR="005E0F2B" w:rsidRPr="005E0F2B" w:rsidRDefault="000B2763" w:rsidP="005E0F2B">
      <w:pPr>
        <w:spacing w:after="0" w:line="240" w:lineRule="auto"/>
        <w:jc w:val="center"/>
        <w:rPr>
          <w:rFonts w:ascii="Arial" w:hAnsi="Arial" w:cs="Arial"/>
          <w:lang w:val="en-US"/>
        </w:rPr>
      </w:pPr>
      <w:r w:rsidRPr="005E0F2B">
        <w:rPr>
          <w:rFonts w:ascii="Arial" w:hAnsi="Arial" w:cs="Arial"/>
        </w:rPr>
        <w:t xml:space="preserve">Tabel 4.2. </w:t>
      </w:r>
    </w:p>
    <w:p w:rsidR="000B2763" w:rsidRDefault="000B2763" w:rsidP="005E0F2B">
      <w:pPr>
        <w:spacing w:after="0" w:line="240" w:lineRule="auto"/>
        <w:jc w:val="center"/>
        <w:rPr>
          <w:rFonts w:ascii="Arial" w:hAnsi="Arial" w:cs="Arial"/>
          <w:lang w:val="en-US"/>
        </w:rPr>
      </w:pPr>
      <w:r w:rsidRPr="005E0F2B">
        <w:rPr>
          <w:rFonts w:ascii="Arial" w:hAnsi="Arial" w:cs="Arial"/>
        </w:rPr>
        <w:t>Distribusi Frekuensi Ibu Hamil Yang Menderita Gingivitis Berdasarkan Usia Di Puskesmas Pa</w:t>
      </w:r>
      <w:r w:rsidR="005E0F2B">
        <w:rPr>
          <w:rFonts w:ascii="Arial" w:hAnsi="Arial" w:cs="Arial"/>
        </w:rPr>
        <w:t>ncurbatu Kabupaten Deli Serdang</w:t>
      </w:r>
    </w:p>
    <w:p w:rsidR="005E0F2B" w:rsidRPr="005E0F2B" w:rsidRDefault="005E0F2B" w:rsidP="005E0F2B">
      <w:pPr>
        <w:spacing w:after="0" w:line="240" w:lineRule="auto"/>
        <w:jc w:val="center"/>
        <w:rPr>
          <w:rFonts w:ascii="Arial" w:hAnsi="Arial" w:cs="Arial"/>
          <w:lang w:val="en-US"/>
        </w:rPr>
      </w:pPr>
    </w:p>
    <w:tbl>
      <w:tblPr>
        <w:tblStyle w:val="TableGrid"/>
        <w:tblW w:w="0" w:type="auto"/>
        <w:tblInd w:w="360" w:type="dxa"/>
        <w:tblLook w:val="04A0"/>
      </w:tblPr>
      <w:tblGrid>
        <w:gridCol w:w="2580"/>
        <w:gridCol w:w="2592"/>
        <w:gridCol w:w="2514"/>
      </w:tblGrid>
      <w:tr w:rsidR="000B2763" w:rsidRPr="005E0F2B" w:rsidTr="005E0F2B">
        <w:tc>
          <w:tcPr>
            <w:tcW w:w="2580" w:type="dxa"/>
            <w:tcBorders>
              <w:left w:val="nil"/>
              <w:bottom w:val="single" w:sz="4" w:space="0" w:color="000000" w:themeColor="text1"/>
              <w:right w:val="nil"/>
            </w:tcBorders>
          </w:tcPr>
          <w:p w:rsidR="000B2763" w:rsidRPr="005E0F2B" w:rsidRDefault="000B2763" w:rsidP="005E0F2B">
            <w:pPr>
              <w:jc w:val="center"/>
              <w:rPr>
                <w:rFonts w:ascii="Arial" w:hAnsi="Arial" w:cs="Arial"/>
              </w:rPr>
            </w:pPr>
            <w:r w:rsidRPr="005E0F2B">
              <w:rPr>
                <w:rFonts w:ascii="Arial" w:hAnsi="Arial" w:cs="Arial"/>
              </w:rPr>
              <w:t>Usia</w:t>
            </w:r>
          </w:p>
        </w:tc>
        <w:tc>
          <w:tcPr>
            <w:tcW w:w="2592" w:type="dxa"/>
            <w:tcBorders>
              <w:left w:val="nil"/>
              <w:bottom w:val="single" w:sz="4" w:space="0" w:color="000000" w:themeColor="text1"/>
              <w:right w:val="nil"/>
            </w:tcBorders>
          </w:tcPr>
          <w:p w:rsidR="000B2763" w:rsidRPr="005E0F2B" w:rsidRDefault="000B2763" w:rsidP="005E0F2B">
            <w:pPr>
              <w:jc w:val="center"/>
              <w:rPr>
                <w:rFonts w:ascii="Arial" w:hAnsi="Arial" w:cs="Arial"/>
              </w:rPr>
            </w:pPr>
            <w:r w:rsidRPr="005E0F2B">
              <w:rPr>
                <w:rFonts w:ascii="Arial" w:hAnsi="Arial" w:cs="Arial"/>
              </w:rPr>
              <w:t>Jumlah</w:t>
            </w:r>
            <w:r w:rsidR="00D666D5" w:rsidRPr="005E0F2B">
              <w:rPr>
                <w:rFonts w:ascii="Arial" w:hAnsi="Arial" w:cs="Arial"/>
              </w:rPr>
              <w:t xml:space="preserve"> (n)</w:t>
            </w:r>
          </w:p>
        </w:tc>
        <w:tc>
          <w:tcPr>
            <w:tcW w:w="2514" w:type="dxa"/>
            <w:tcBorders>
              <w:left w:val="nil"/>
              <w:bottom w:val="single" w:sz="4" w:space="0" w:color="000000" w:themeColor="text1"/>
              <w:right w:val="nil"/>
            </w:tcBorders>
          </w:tcPr>
          <w:p w:rsidR="000B2763" w:rsidRPr="005E0F2B" w:rsidRDefault="000B2763" w:rsidP="005E0F2B">
            <w:pPr>
              <w:jc w:val="center"/>
              <w:rPr>
                <w:rFonts w:ascii="Arial" w:hAnsi="Arial" w:cs="Arial"/>
              </w:rPr>
            </w:pPr>
            <w:r w:rsidRPr="005E0F2B">
              <w:rPr>
                <w:rFonts w:ascii="Arial" w:hAnsi="Arial" w:cs="Arial"/>
              </w:rPr>
              <w:t>Presentase (%)</w:t>
            </w:r>
          </w:p>
        </w:tc>
      </w:tr>
      <w:tr w:rsidR="000B2763" w:rsidRPr="005E0F2B" w:rsidTr="005E0F2B">
        <w:tc>
          <w:tcPr>
            <w:tcW w:w="2580" w:type="dxa"/>
            <w:tcBorders>
              <w:left w:val="nil"/>
              <w:bottom w:val="nil"/>
              <w:right w:val="nil"/>
            </w:tcBorders>
          </w:tcPr>
          <w:p w:rsidR="000B2763" w:rsidRPr="005E0F2B" w:rsidRDefault="000B2763" w:rsidP="005E0F2B">
            <w:pPr>
              <w:jc w:val="both"/>
              <w:rPr>
                <w:rFonts w:ascii="Arial" w:hAnsi="Arial" w:cs="Arial"/>
              </w:rPr>
            </w:pPr>
            <w:r w:rsidRPr="005E0F2B">
              <w:rPr>
                <w:rFonts w:ascii="Arial" w:hAnsi="Arial" w:cs="Arial"/>
              </w:rPr>
              <w:t>&lt;20 tahun</w:t>
            </w:r>
          </w:p>
        </w:tc>
        <w:tc>
          <w:tcPr>
            <w:tcW w:w="2592" w:type="dxa"/>
            <w:tcBorders>
              <w:left w:val="nil"/>
              <w:bottom w:val="nil"/>
              <w:right w:val="nil"/>
            </w:tcBorders>
          </w:tcPr>
          <w:p w:rsidR="000B2763" w:rsidRPr="005E0F2B" w:rsidRDefault="000B2763" w:rsidP="005E0F2B">
            <w:pPr>
              <w:jc w:val="center"/>
              <w:rPr>
                <w:rFonts w:ascii="Arial" w:hAnsi="Arial" w:cs="Arial"/>
              </w:rPr>
            </w:pPr>
            <w:r w:rsidRPr="005E0F2B">
              <w:rPr>
                <w:rFonts w:ascii="Arial" w:hAnsi="Arial" w:cs="Arial"/>
              </w:rPr>
              <w:t>1</w:t>
            </w:r>
          </w:p>
        </w:tc>
        <w:tc>
          <w:tcPr>
            <w:tcW w:w="2514" w:type="dxa"/>
            <w:tcBorders>
              <w:left w:val="nil"/>
              <w:bottom w:val="nil"/>
              <w:right w:val="nil"/>
            </w:tcBorders>
          </w:tcPr>
          <w:p w:rsidR="000B2763" w:rsidRPr="005E0F2B" w:rsidRDefault="000B2763" w:rsidP="005E0F2B">
            <w:pPr>
              <w:jc w:val="center"/>
              <w:rPr>
                <w:rFonts w:ascii="Arial" w:hAnsi="Arial" w:cs="Arial"/>
              </w:rPr>
            </w:pPr>
            <w:r w:rsidRPr="005E0F2B">
              <w:rPr>
                <w:rFonts w:ascii="Arial" w:hAnsi="Arial" w:cs="Arial"/>
              </w:rPr>
              <w:t>5.6</w:t>
            </w:r>
          </w:p>
        </w:tc>
      </w:tr>
      <w:tr w:rsidR="000B2763" w:rsidRPr="005E0F2B" w:rsidTr="005E0F2B">
        <w:tc>
          <w:tcPr>
            <w:tcW w:w="2580" w:type="dxa"/>
            <w:tcBorders>
              <w:top w:val="nil"/>
              <w:left w:val="nil"/>
              <w:bottom w:val="nil"/>
              <w:right w:val="nil"/>
            </w:tcBorders>
          </w:tcPr>
          <w:p w:rsidR="000B2763" w:rsidRPr="005E0F2B" w:rsidRDefault="000B2763" w:rsidP="005E0F2B">
            <w:pPr>
              <w:jc w:val="both"/>
              <w:rPr>
                <w:rFonts w:ascii="Arial" w:hAnsi="Arial" w:cs="Arial"/>
              </w:rPr>
            </w:pPr>
            <w:r w:rsidRPr="005E0F2B">
              <w:rPr>
                <w:rFonts w:ascii="Arial" w:hAnsi="Arial" w:cs="Arial"/>
              </w:rPr>
              <w:t>20-35 tahun</w:t>
            </w:r>
          </w:p>
        </w:tc>
        <w:tc>
          <w:tcPr>
            <w:tcW w:w="2592" w:type="dxa"/>
            <w:tcBorders>
              <w:top w:val="nil"/>
              <w:left w:val="nil"/>
              <w:bottom w:val="nil"/>
              <w:right w:val="nil"/>
            </w:tcBorders>
          </w:tcPr>
          <w:p w:rsidR="000B2763" w:rsidRPr="005E0F2B" w:rsidRDefault="000B2763" w:rsidP="005E0F2B">
            <w:pPr>
              <w:jc w:val="center"/>
              <w:rPr>
                <w:rFonts w:ascii="Arial" w:hAnsi="Arial" w:cs="Arial"/>
              </w:rPr>
            </w:pPr>
            <w:r w:rsidRPr="005E0F2B">
              <w:rPr>
                <w:rFonts w:ascii="Arial" w:hAnsi="Arial" w:cs="Arial"/>
              </w:rPr>
              <w:t>16</w:t>
            </w:r>
          </w:p>
        </w:tc>
        <w:tc>
          <w:tcPr>
            <w:tcW w:w="2514" w:type="dxa"/>
            <w:tcBorders>
              <w:top w:val="nil"/>
              <w:left w:val="nil"/>
              <w:bottom w:val="nil"/>
              <w:right w:val="nil"/>
            </w:tcBorders>
          </w:tcPr>
          <w:p w:rsidR="000B2763" w:rsidRPr="005E0F2B" w:rsidRDefault="000B2763" w:rsidP="005E0F2B">
            <w:pPr>
              <w:jc w:val="center"/>
              <w:rPr>
                <w:rFonts w:ascii="Arial" w:hAnsi="Arial" w:cs="Arial"/>
              </w:rPr>
            </w:pPr>
            <w:r w:rsidRPr="005E0F2B">
              <w:rPr>
                <w:rFonts w:ascii="Arial" w:hAnsi="Arial" w:cs="Arial"/>
              </w:rPr>
              <w:t>88.8</w:t>
            </w:r>
          </w:p>
        </w:tc>
      </w:tr>
      <w:tr w:rsidR="000B2763" w:rsidRPr="005E0F2B" w:rsidTr="005E0F2B">
        <w:tc>
          <w:tcPr>
            <w:tcW w:w="2580" w:type="dxa"/>
            <w:tcBorders>
              <w:top w:val="nil"/>
              <w:left w:val="nil"/>
              <w:bottom w:val="single" w:sz="4" w:space="0" w:color="000000" w:themeColor="text1"/>
              <w:right w:val="nil"/>
            </w:tcBorders>
          </w:tcPr>
          <w:p w:rsidR="000B2763" w:rsidRPr="005E0F2B" w:rsidRDefault="000B2763" w:rsidP="005E0F2B">
            <w:pPr>
              <w:jc w:val="both"/>
              <w:rPr>
                <w:rFonts w:ascii="Arial" w:hAnsi="Arial" w:cs="Arial"/>
              </w:rPr>
            </w:pPr>
            <w:r w:rsidRPr="005E0F2B">
              <w:rPr>
                <w:rFonts w:ascii="Arial" w:hAnsi="Arial" w:cs="Arial"/>
              </w:rPr>
              <w:t>&gt;35 tahun</w:t>
            </w:r>
          </w:p>
        </w:tc>
        <w:tc>
          <w:tcPr>
            <w:tcW w:w="2592" w:type="dxa"/>
            <w:tcBorders>
              <w:top w:val="nil"/>
              <w:left w:val="nil"/>
              <w:bottom w:val="single" w:sz="4" w:space="0" w:color="000000" w:themeColor="text1"/>
              <w:right w:val="nil"/>
            </w:tcBorders>
          </w:tcPr>
          <w:p w:rsidR="000B2763" w:rsidRPr="005E0F2B" w:rsidRDefault="000B2763" w:rsidP="005E0F2B">
            <w:pPr>
              <w:jc w:val="center"/>
              <w:rPr>
                <w:rFonts w:ascii="Arial" w:hAnsi="Arial" w:cs="Arial"/>
              </w:rPr>
            </w:pPr>
            <w:r w:rsidRPr="005E0F2B">
              <w:rPr>
                <w:rFonts w:ascii="Arial" w:hAnsi="Arial" w:cs="Arial"/>
              </w:rPr>
              <w:t>1</w:t>
            </w:r>
          </w:p>
        </w:tc>
        <w:tc>
          <w:tcPr>
            <w:tcW w:w="2514" w:type="dxa"/>
            <w:tcBorders>
              <w:top w:val="nil"/>
              <w:left w:val="nil"/>
              <w:bottom w:val="single" w:sz="4" w:space="0" w:color="000000" w:themeColor="text1"/>
              <w:right w:val="nil"/>
            </w:tcBorders>
          </w:tcPr>
          <w:p w:rsidR="000B2763" w:rsidRPr="005E0F2B" w:rsidRDefault="000B2763" w:rsidP="005E0F2B">
            <w:pPr>
              <w:jc w:val="center"/>
              <w:rPr>
                <w:rFonts w:ascii="Arial" w:hAnsi="Arial" w:cs="Arial"/>
              </w:rPr>
            </w:pPr>
            <w:r w:rsidRPr="005E0F2B">
              <w:rPr>
                <w:rFonts w:ascii="Arial" w:hAnsi="Arial" w:cs="Arial"/>
              </w:rPr>
              <w:t>5.6</w:t>
            </w:r>
          </w:p>
        </w:tc>
      </w:tr>
      <w:tr w:rsidR="000B2763" w:rsidRPr="005E0F2B" w:rsidTr="005E0F2B">
        <w:tc>
          <w:tcPr>
            <w:tcW w:w="2580" w:type="dxa"/>
            <w:tcBorders>
              <w:left w:val="nil"/>
              <w:right w:val="nil"/>
            </w:tcBorders>
          </w:tcPr>
          <w:p w:rsidR="000B2763" w:rsidRPr="005E0F2B" w:rsidRDefault="000B2763" w:rsidP="005E0F2B">
            <w:pPr>
              <w:jc w:val="both"/>
              <w:rPr>
                <w:rFonts w:ascii="Arial" w:hAnsi="Arial" w:cs="Arial"/>
              </w:rPr>
            </w:pPr>
            <w:r w:rsidRPr="005E0F2B">
              <w:rPr>
                <w:rFonts w:ascii="Arial" w:hAnsi="Arial" w:cs="Arial"/>
              </w:rPr>
              <w:t>Total</w:t>
            </w:r>
          </w:p>
        </w:tc>
        <w:tc>
          <w:tcPr>
            <w:tcW w:w="2592" w:type="dxa"/>
            <w:tcBorders>
              <w:left w:val="nil"/>
              <w:right w:val="nil"/>
            </w:tcBorders>
          </w:tcPr>
          <w:p w:rsidR="000B2763" w:rsidRPr="005E0F2B" w:rsidRDefault="000B2763" w:rsidP="005E0F2B">
            <w:pPr>
              <w:jc w:val="center"/>
              <w:rPr>
                <w:rFonts w:ascii="Arial" w:hAnsi="Arial" w:cs="Arial"/>
              </w:rPr>
            </w:pPr>
            <w:r w:rsidRPr="005E0F2B">
              <w:rPr>
                <w:rFonts w:ascii="Arial" w:hAnsi="Arial" w:cs="Arial"/>
              </w:rPr>
              <w:t>18</w:t>
            </w:r>
          </w:p>
        </w:tc>
        <w:tc>
          <w:tcPr>
            <w:tcW w:w="2514" w:type="dxa"/>
            <w:tcBorders>
              <w:left w:val="nil"/>
              <w:right w:val="nil"/>
            </w:tcBorders>
          </w:tcPr>
          <w:p w:rsidR="000B2763" w:rsidRPr="005E0F2B" w:rsidRDefault="000B2763" w:rsidP="005E0F2B">
            <w:pPr>
              <w:jc w:val="center"/>
              <w:rPr>
                <w:rFonts w:ascii="Arial" w:hAnsi="Arial" w:cs="Arial"/>
              </w:rPr>
            </w:pPr>
            <w:r w:rsidRPr="005E0F2B">
              <w:rPr>
                <w:rFonts w:ascii="Arial" w:hAnsi="Arial" w:cs="Arial"/>
              </w:rPr>
              <w:t>100.0</w:t>
            </w:r>
          </w:p>
        </w:tc>
      </w:tr>
    </w:tbl>
    <w:p w:rsidR="005E0F2B" w:rsidRDefault="005E0F2B" w:rsidP="005E0F2B">
      <w:pPr>
        <w:spacing w:after="0" w:line="360" w:lineRule="auto"/>
        <w:ind w:firstLine="720"/>
        <w:jc w:val="both"/>
        <w:rPr>
          <w:rFonts w:ascii="Arial" w:hAnsi="Arial" w:cs="Arial"/>
          <w:lang w:val="en-US"/>
        </w:rPr>
      </w:pPr>
    </w:p>
    <w:p w:rsidR="000B2763" w:rsidRPr="005E0F2B" w:rsidRDefault="000B2763" w:rsidP="005E0F2B">
      <w:pPr>
        <w:spacing w:after="0" w:line="360" w:lineRule="auto"/>
        <w:ind w:firstLine="720"/>
        <w:jc w:val="both"/>
        <w:rPr>
          <w:rFonts w:ascii="Arial" w:hAnsi="Arial" w:cs="Arial"/>
        </w:rPr>
      </w:pPr>
      <w:r w:rsidRPr="005E0F2B">
        <w:rPr>
          <w:rFonts w:ascii="Arial" w:hAnsi="Arial" w:cs="Arial"/>
        </w:rPr>
        <w:t xml:space="preserve">Dari tabel diatas menunjukkan bahwa ibu hamil yang menderita gingivitis pada usia &lt;20 tahun sebanyak 1 orang (5.6%), ibu hamil pada usia 20-35 tahun </w:t>
      </w:r>
      <w:r w:rsidRPr="005E0F2B">
        <w:rPr>
          <w:rFonts w:ascii="Arial" w:hAnsi="Arial" w:cs="Arial"/>
        </w:rPr>
        <w:lastRenderedPageBreak/>
        <w:t>sebanyak 16 orang (88.8%), ibu hamil pada usia &gt;35 tahun sebanyak 1 orang (5.6%), artinya ibu hamil yang menderita gingivitis paling banyak terdapat pada usia 20-35 tahun.</w:t>
      </w:r>
    </w:p>
    <w:p w:rsidR="005E0F2B" w:rsidRPr="005E0F2B" w:rsidRDefault="000B2763" w:rsidP="005E0F2B">
      <w:pPr>
        <w:spacing w:after="0" w:line="240" w:lineRule="auto"/>
        <w:jc w:val="center"/>
        <w:rPr>
          <w:rFonts w:ascii="Arial" w:hAnsi="Arial" w:cs="Arial"/>
          <w:lang w:val="en-US"/>
        </w:rPr>
      </w:pPr>
      <w:r w:rsidRPr="005E0F2B">
        <w:rPr>
          <w:rFonts w:ascii="Arial" w:hAnsi="Arial" w:cs="Arial"/>
        </w:rPr>
        <w:t xml:space="preserve">Tabel 4.3 </w:t>
      </w:r>
    </w:p>
    <w:p w:rsidR="000B2763" w:rsidRDefault="000B2763" w:rsidP="005E0F2B">
      <w:pPr>
        <w:spacing w:after="0" w:line="240" w:lineRule="auto"/>
        <w:jc w:val="center"/>
        <w:rPr>
          <w:rFonts w:ascii="Arial" w:hAnsi="Arial" w:cs="Arial"/>
          <w:lang w:val="en-US"/>
        </w:rPr>
      </w:pPr>
      <w:r w:rsidRPr="005E0F2B">
        <w:rPr>
          <w:rFonts w:ascii="Arial" w:hAnsi="Arial" w:cs="Arial"/>
        </w:rPr>
        <w:t>Distribusi Frekuensi Ibu Hamil Yang Mend</w:t>
      </w:r>
      <w:r w:rsidR="00AB6A9C" w:rsidRPr="005E0F2B">
        <w:rPr>
          <w:rFonts w:ascii="Arial" w:hAnsi="Arial" w:cs="Arial"/>
        </w:rPr>
        <w:t xml:space="preserve">erita Gingivitis Berdasarkan </w:t>
      </w:r>
      <w:r w:rsidRPr="005E0F2B">
        <w:rPr>
          <w:rFonts w:ascii="Arial" w:hAnsi="Arial" w:cs="Arial"/>
        </w:rPr>
        <w:t>Trimester Kehamilan Di Puskesmas Pa</w:t>
      </w:r>
      <w:r w:rsidR="005E0F2B">
        <w:rPr>
          <w:rFonts w:ascii="Arial" w:hAnsi="Arial" w:cs="Arial"/>
        </w:rPr>
        <w:t>ncurbatu Kabupaten Deli Serdang</w:t>
      </w:r>
    </w:p>
    <w:p w:rsidR="005E0F2B" w:rsidRPr="005E0F2B" w:rsidRDefault="005E0F2B" w:rsidP="005E0F2B">
      <w:pPr>
        <w:spacing w:after="0" w:line="240" w:lineRule="auto"/>
        <w:jc w:val="center"/>
        <w:rPr>
          <w:rFonts w:ascii="Arial" w:hAnsi="Arial" w:cs="Arial"/>
          <w:lang w:val="en-US"/>
        </w:rPr>
      </w:pPr>
    </w:p>
    <w:tbl>
      <w:tblPr>
        <w:tblStyle w:val="TableGrid"/>
        <w:tblW w:w="0" w:type="auto"/>
        <w:tblInd w:w="360" w:type="dxa"/>
        <w:tblBorders>
          <w:left w:val="none" w:sz="0" w:space="0" w:color="auto"/>
          <w:right w:val="none" w:sz="0" w:space="0" w:color="auto"/>
        </w:tblBorders>
        <w:tblLook w:val="04A0"/>
      </w:tblPr>
      <w:tblGrid>
        <w:gridCol w:w="2594"/>
        <w:gridCol w:w="2399"/>
        <w:gridCol w:w="2605"/>
      </w:tblGrid>
      <w:tr w:rsidR="000B2763" w:rsidRPr="005E0F2B" w:rsidTr="005E0F2B">
        <w:tc>
          <w:tcPr>
            <w:tcW w:w="2594" w:type="dxa"/>
            <w:tcBorders>
              <w:top w:val="single" w:sz="4" w:space="0" w:color="auto"/>
              <w:bottom w:val="single" w:sz="4" w:space="0" w:color="000000" w:themeColor="text1"/>
              <w:right w:val="nil"/>
            </w:tcBorders>
          </w:tcPr>
          <w:p w:rsidR="000B2763" w:rsidRPr="005E0F2B" w:rsidRDefault="000B2763" w:rsidP="005E0F2B">
            <w:pPr>
              <w:jc w:val="center"/>
              <w:rPr>
                <w:rFonts w:ascii="Arial" w:hAnsi="Arial" w:cs="Arial"/>
              </w:rPr>
            </w:pPr>
            <w:r w:rsidRPr="005E0F2B">
              <w:rPr>
                <w:rFonts w:ascii="Arial" w:hAnsi="Arial" w:cs="Arial"/>
              </w:rPr>
              <w:t>Trimester kehamilan</w:t>
            </w:r>
          </w:p>
        </w:tc>
        <w:tc>
          <w:tcPr>
            <w:tcW w:w="2399" w:type="dxa"/>
            <w:tcBorders>
              <w:top w:val="single" w:sz="4" w:space="0" w:color="auto"/>
              <w:left w:val="nil"/>
              <w:bottom w:val="single" w:sz="4" w:space="0" w:color="000000" w:themeColor="text1"/>
              <w:right w:val="nil"/>
            </w:tcBorders>
          </w:tcPr>
          <w:p w:rsidR="000B2763" w:rsidRPr="005E0F2B" w:rsidRDefault="000B2763" w:rsidP="005E0F2B">
            <w:pPr>
              <w:jc w:val="center"/>
              <w:rPr>
                <w:rFonts w:ascii="Arial" w:hAnsi="Arial" w:cs="Arial"/>
              </w:rPr>
            </w:pPr>
            <w:r w:rsidRPr="005E0F2B">
              <w:rPr>
                <w:rFonts w:ascii="Arial" w:hAnsi="Arial" w:cs="Arial"/>
              </w:rPr>
              <w:t>Jumlah</w:t>
            </w:r>
            <w:r w:rsidR="00D666D5" w:rsidRPr="005E0F2B">
              <w:rPr>
                <w:rFonts w:ascii="Arial" w:hAnsi="Arial" w:cs="Arial"/>
              </w:rPr>
              <w:t>(n)</w:t>
            </w:r>
          </w:p>
        </w:tc>
        <w:tc>
          <w:tcPr>
            <w:tcW w:w="2605" w:type="dxa"/>
            <w:tcBorders>
              <w:top w:val="single" w:sz="4" w:space="0" w:color="auto"/>
              <w:left w:val="nil"/>
              <w:bottom w:val="single" w:sz="4" w:space="0" w:color="000000" w:themeColor="text1"/>
            </w:tcBorders>
          </w:tcPr>
          <w:p w:rsidR="000B2763" w:rsidRPr="005E0F2B" w:rsidRDefault="000B2763" w:rsidP="005E0F2B">
            <w:pPr>
              <w:jc w:val="center"/>
              <w:rPr>
                <w:rFonts w:ascii="Arial" w:hAnsi="Arial" w:cs="Arial"/>
              </w:rPr>
            </w:pPr>
            <w:r w:rsidRPr="005E0F2B">
              <w:rPr>
                <w:rFonts w:ascii="Arial" w:hAnsi="Arial" w:cs="Arial"/>
              </w:rPr>
              <w:t>Presentase (%)</w:t>
            </w:r>
          </w:p>
        </w:tc>
      </w:tr>
      <w:tr w:rsidR="000B2763" w:rsidRPr="005E0F2B" w:rsidTr="005E0F2B">
        <w:tc>
          <w:tcPr>
            <w:tcW w:w="2594" w:type="dxa"/>
            <w:tcBorders>
              <w:bottom w:val="nil"/>
              <w:right w:val="nil"/>
            </w:tcBorders>
          </w:tcPr>
          <w:p w:rsidR="000B2763" w:rsidRPr="005E0F2B" w:rsidRDefault="000B2763" w:rsidP="005E0F2B">
            <w:pPr>
              <w:jc w:val="both"/>
              <w:rPr>
                <w:rFonts w:ascii="Arial" w:hAnsi="Arial" w:cs="Arial"/>
              </w:rPr>
            </w:pPr>
            <w:r w:rsidRPr="005E0F2B">
              <w:rPr>
                <w:rFonts w:ascii="Arial" w:hAnsi="Arial" w:cs="Arial"/>
              </w:rPr>
              <w:t>Trimester I</w:t>
            </w:r>
          </w:p>
        </w:tc>
        <w:tc>
          <w:tcPr>
            <w:tcW w:w="2399" w:type="dxa"/>
            <w:tcBorders>
              <w:left w:val="nil"/>
              <w:bottom w:val="nil"/>
              <w:right w:val="nil"/>
            </w:tcBorders>
          </w:tcPr>
          <w:p w:rsidR="000B2763" w:rsidRPr="005E0F2B" w:rsidRDefault="000B2763" w:rsidP="005E0F2B">
            <w:pPr>
              <w:jc w:val="center"/>
              <w:rPr>
                <w:rFonts w:ascii="Arial" w:hAnsi="Arial" w:cs="Arial"/>
              </w:rPr>
            </w:pPr>
            <w:r w:rsidRPr="005E0F2B">
              <w:rPr>
                <w:rFonts w:ascii="Arial" w:hAnsi="Arial" w:cs="Arial"/>
              </w:rPr>
              <w:t>2</w:t>
            </w:r>
          </w:p>
        </w:tc>
        <w:tc>
          <w:tcPr>
            <w:tcW w:w="2605" w:type="dxa"/>
            <w:tcBorders>
              <w:left w:val="nil"/>
              <w:bottom w:val="nil"/>
            </w:tcBorders>
          </w:tcPr>
          <w:p w:rsidR="000B2763" w:rsidRPr="005E0F2B" w:rsidRDefault="000B2763" w:rsidP="005E0F2B">
            <w:pPr>
              <w:jc w:val="center"/>
              <w:rPr>
                <w:rFonts w:ascii="Arial" w:hAnsi="Arial" w:cs="Arial"/>
              </w:rPr>
            </w:pPr>
            <w:r w:rsidRPr="005E0F2B">
              <w:rPr>
                <w:rFonts w:ascii="Arial" w:hAnsi="Arial" w:cs="Arial"/>
              </w:rPr>
              <w:t>11.1</w:t>
            </w:r>
          </w:p>
        </w:tc>
      </w:tr>
      <w:tr w:rsidR="000B2763" w:rsidRPr="005E0F2B" w:rsidTr="005E0F2B">
        <w:tc>
          <w:tcPr>
            <w:tcW w:w="2594" w:type="dxa"/>
            <w:tcBorders>
              <w:top w:val="nil"/>
              <w:bottom w:val="nil"/>
              <w:right w:val="nil"/>
            </w:tcBorders>
          </w:tcPr>
          <w:p w:rsidR="000B2763" w:rsidRPr="005E0F2B" w:rsidRDefault="000B2763" w:rsidP="005E0F2B">
            <w:pPr>
              <w:jc w:val="both"/>
              <w:rPr>
                <w:rFonts w:ascii="Arial" w:hAnsi="Arial" w:cs="Arial"/>
              </w:rPr>
            </w:pPr>
            <w:r w:rsidRPr="005E0F2B">
              <w:rPr>
                <w:rFonts w:ascii="Arial" w:hAnsi="Arial" w:cs="Arial"/>
              </w:rPr>
              <w:t>Trimester II</w:t>
            </w:r>
          </w:p>
        </w:tc>
        <w:tc>
          <w:tcPr>
            <w:tcW w:w="2399" w:type="dxa"/>
            <w:tcBorders>
              <w:top w:val="nil"/>
              <w:left w:val="nil"/>
              <w:bottom w:val="nil"/>
              <w:right w:val="nil"/>
            </w:tcBorders>
          </w:tcPr>
          <w:p w:rsidR="000B2763" w:rsidRPr="005E0F2B" w:rsidRDefault="000B2763" w:rsidP="005E0F2B">
            <w:pPr>
              <w:jc w:val="center"/>
              <w:rPr>
                <w:rFonts w:ascii="Arial" w:hAnsi="Arial" w:cs="Arial"/>
              </w:rPr>
            </w:pPr>
            <w:r w:rsidRPr="005E0F2B">
              <w:rPr>
                <w:rFonts w:ascii="Arial" w:hAnsi="Arial" w:cs="Arial"/>
              </w:rPr>
              <w:t>6</w:t>
            </w:r>
          </w:p>
        </w:tc>
        <w:tc>
          <w:tcPr>
            <w:tcW w:w="2605" w:type="dxa"/>
            <w:tcBorders>
              <w:top w:val="nil"/>
              <w:left w:val="nil"/>
              <w:bottom w:val="nil"/>
            </w:tcBorders>
          </w:tcPr>
          <w:p w:rsidR="000B2763" w:rsidRPr="005E0F2B" w:rsidRDefault="000B2763" w:rsidP="005E0F2B">
            <w:pPr>
              <w:jc w:val="center"/>
              <w:rPr>
                <w:rFonts w:ascii="Arial" w:hAnsi="Arial" w:cs="Arial"/>
              </w:rPr>
            </w:pPr>
            <w:r w:rsidRPr="005E0F2B">
              <w:rPr>
                <w:rFonts w:ascii="Arial" w:hAnsi="Arial" w:cs="Arial"/>
              </w:rPr>
              <w:t>33.3</w:t>
            </w:r>
          </w:p>
        </w:tc>
      </w:tr>
      <w:tr w:rsidR="000B2763" w:rsidRPr="005E0F2B" w:rsidTr="005E0F2B">
        <w:tc>
          <w:tcPr>
            <w:tcW w:w="2594" w:type="dxa"/>
            <w:tcBorders>
              <w:top w:val="nil"/>
              <w:bottom w:val="single" w:sz="4" w:space="0" w:color="000000" w:themeColor="text1"/>
              <w:right w:val="nil"/>
            </w:tcBorders>
          </w:tcPr>
          <w:p w:rsidR="000B2763" w:rsidRPr="005E0F2B" w:rsidRDefault="000B2763" w:rsidP="005E0F2B">
            <w:pPr>
              <w:jc w:val="both"/>
              <w:rPr>
                <w:rFonts w:ascii="Arial" w:hAnsi="Arial" w:cs="Arial"/>
              </w:rPr>
            </w:pPr>
            <w:r w:rsidRPr="005E0F2B">
              <w:rPr>
                <w:rFonts w:ascii="Arial" w:hAnsi="Arial" w:cs="Arial"/>
              </w:rPr>
              <w:t>Trimester III</w:t>
            </w:r>
          </w:p>
        </w:tc>
        <w:tc>
          <w:tcPr>
            <w:tcW w:w="2399" w:type="dxa"/>
            <w:tcBorders>
              <w:top w:val="nil"/>
              <w:left w:val="nil"/>
              <w:bottom w:val="single" w:sz="4" w:space="0" w:color="000000" w:themeColor="text1"/>
              <w:right w:val="nil"/>
            </w:tcBorders>
          </w:tcPr>
          <w:p w:rsidR="000B2763" w:rsidRPr="005E0F2B" w:rsidRDefault="000B2763" w:rsidP="005E0F2B">
            <w:pPr>
              <w:jc w:val="center"/>
              <w:rPr>
                <w:rFonts w:ascii="Arial" w:hAnsi="Arial" w:cs="Arial"/>
              </w:rPr>
            </w:pPr>
            <w:r w:rsidRPr="005E0F2B">
              <w:rPr>
                <w:rFonts w:ascii="Arial" w:hAnsi="Arial" w:cs="Arial"/>
              </w:rPr>
              <w:t>10</w:t>
            </w:r>
          </w:p>
        </w:tc>
        <w:tc>
          <w:tcPr>
            <w:tcW w:w="2605" w:type="dxa"/>
            <w:tcBorders>
              <w:top w:val="nil"/>
              <w:left w:val="nil"/>
              <w:bottom w:val="single" w:sz="4" w:space="0" w:color="000000" w:themeColor="text1"/>
            </w:tcBorders>
          </w:tcPr>
          <w:p w:rsidR="000B2763" w:rsidRPr="005E0F2B" w:rsidRDefault="000B2763" w:rsidP="005E0F2B">
            <w:pPr>
              <w:jc w:val="center"/>
              <w:rPr>
                <w:rFonts w:ascii="Arial" w:hAnsi="Arial" w:cs="Arial"/>
              </w:rPr>
            </w:pPr>
            <w:r w:rsidRPr="005E0F2B">
              <w:rPr>
                <w:rFonts w:ascii="Arial" w:hAnsi="Arial" w:cs="Arial"/>
              </w:rPr>
              <w:t>55.6</w:t>
            </w:r>
          </w:p>
        </w:tc>
      </w:tr>
      <w:tr w:rsidR="000B2763" w:rsidRPr="005E0F2B" w:rsidTr="005E0F2B">
        <w:tc>
          <w:tcPr>
            <w:tcW w:w="2594" w:type="dxa"/>
            <w:tcBorders>
              <w:right w:val="nil"/>
            </w:tcBorders>
          </w:tcPr>
          <w:p w:rsidR="000B2763" w:rsidRPr="005E0F2B" w:rsidRDefault="000B2763" w:rsidP="005E0F2B">
            <w:pPr>
              <w:jc w:val="both"/>
              <w:rPr>
                <w:rFonts w:ascii="Arial" w:hAnsi="Arial" w:cs="Arial"/>
              </w:rPr>
            </w:pPr>
            <w:r w:rsidRPr="005E0F2B">
              <w:rPr>
                <w:rFonts w:ascii="Arial" w:hAnsi="Arial" w:cs="Arial"/>
              </w:rPr>
              <w:t xml:space="preserve">Total </w:t>
            </w:r>
          </w:p>
        </w:tc>
        <w:tc>
          <w:tcPr>
            <w:tcW w:w="2399" w:type="dxa"/>
            <w:tcBorders>
              <w:left w:val="nil"/>
              <w:right w:val="nil"/>
            </w:tcBorders>
          </w:tcPr>
          <w:p w:rsidR="000B2763" w:rsidRPr="005E0F2B" w:rsidRDefault="000B2763" w:rsidP="005E0F2B">
            <w:pPr>
              <w:jc w:val="center"/>
              <w:rPr>
                <w:rFonts w:ascii="Arial" w:hAnsi="Arial" w:cs="Arial"/>
              </w:rPr>
            </w:pPr>
            <w:r w:rsidRPr="005E0F2B">
              <w:rPr>
                <w:rFonts w:ascii="Arial" w:hAnsi="Arial" w:cs="Arial"/>
              </w:rPr>
              <w:t>18</w:t>
            </w:r>
          </w:p>
        </w:tc>
        <w:tc>
          <w:tcPr>
            <w:tcW w:w="2605" w:type="dxa"/>
            <w:tcBorders>
              <w:left w:val="nil"/>
            </w:tcBorders>
          </w:tcPr>
          <w:p w:rsidR="000B2763" w:rsidRPr="005E0F2B" w:rsidRDefault="000B2763" w:rsidP="005E0F2B">
            <w:pPr>
              <w:jc w:val="center"/>
              <w:rPr>
                <w:rFonts w:ascii="Arial" w:hAnsi="Arial" w:cs="Arial"/>
              </w:rPr>
            </w:pPr>
            <w:r w:rsidRPr="005E0F2B">
              <w:rPr>
                <w:rFonts w:ascii="Arial" w:hAnsi="Arial" w:cs="Arial"/>
              </w:rPr>
              <w:t>100.0</w:t>
            </w:r>
          </w:p>
        </w:tc>
      </w:tr>
    </w:tbl>
    <w:p w:rsidR="000B2763" w:rsidRPr="005E0F2B" w:rsidRDefault="000B2763" w:rsidP="005E0F2B">
      <w:pPr>
        <w:spacing w:after="0"/>
        <w:ind w:left="360"/>
        <w:jc w:val="both"/>
        <w:rPr>
          <w:rFonts w:ascii="Arial" w:hAnsi="Arial" w:cs="Arial"/>
        </w:rPr>
      </w:pPr>
    </w:p>
    <w:p w:rsidR="000B2763" w:rsidRDefault="000B2763" w:rsidP="00FD22E7">
      <w:pPr>
        <w:spacing w:after="0" w:line="360" w:lineRule="auto"/>
        <w:ind w:firstLine="720"/>
        <w:jc w:val="both"/>
        <w:rPr>
          <w:rFonts w:ascii="Arial" w:hAnsi="Arial" w:cs="Arial"/>
          <w:lang w:val="en-US"/>
        </w:rPr>
      </w:pPr>
      <w:r w:rsidRPr="005E0F2B">
        <w:rPr>
          <w:rFonts w:ascii="Arial" w:hAnsi="Arial" w:cs="Arial"/>
        </w:rPr>
        <w:t>Dari tabel diatas menunjukkan bahwa ibu hamil yang menderita gingivitis pada trimester I kehamilan sebanyak 2 orang (11.1%), ibu hamil trimester II sebanyak 6 orang (33.3%), ibu hamil trimester III sebanyak 10 orang (55.6%), artinya ibu hamil yang menderita gingivitis paling banyak terdapat pada trimester  III kehamilan.</w:t>
      </w:r>
    </w:p>
    <w:p w:rsidR="005E0F2B" w:rsidRPr="005E0F2B" w:rsidRDefault="005E0F2B" w:rsidP="00FD22E7">
      <w:pPr>
        <w:spacing w:after="0" w:line="360" w:lineRule="auto"/>
        <w:ind w:firstLine="720"/>
        <w:jc w:val="both"/>
        <w:rPr>
          <w:rFonts w:ascii="Arial" w:hAnsi="Arial" w:cs="Arial"/>
          <w:lang w:val="en-US"/>
        </w:rPr>
      </w:pPr>
    </w:p>
    <w:p w:rsidR="000B2763" w:rsidRPr="005E0F2B" w:rsidRDefault="000B2763" w:rsidP="00FD22E7">
      <w:pPr>
        <w:pStyle w:val="ListParagraph"/>
        <w:numPr>
          <w:ilvl w:val="0"/>
          <w:numId w:val="23"/>
        </w:numPr>
        <w:spacing w:after="0" w:line="360" w:lineRule="auto"/>
        <w:ind w:left="360"/>
        <w:jc w:val="both"/>
        <w:rPr>
          <w:rFonts w:ascii="Arial" w:hAnsi="Arial" w:cs="Arial"/>
          <w:b/>
          <w:szCs w:val="24"/>
        </w:rPr>
      </w:pPr>
      <w:r w:rsidRPr="005E0F2B">
        <w:rPr>
          <w:rFonts w:ascii="Arial" w:hAnsi="Arial" w:cs="Arial"/>
          <w:b/>
          <w:szCs w:val="24"/>
        </w:rPr>
        <w:t>Pembahasan</w:t>
      </w:r>
    </w:p>
    <w:p w:rsidR="000B2763" w:rsidRPr="005E0F2B" w:rsidRDefault="0041692D" w:rsidP="00FD22E7">
      <w:pPr>
        <w:pStyle w:val="ListParagraph"/>
        <w:spacing w:after="0" w:line="360" w:lineRule="auto"/>
        <w:ind w:left="0" w:firstLine="720"/>
        <w:jc w:val="both"/>
        <w:rPr>
          <w:rFonts w:ascii="Arial" w:hAnsi="Arial" w:cs="Arial"/>
        </w:rPr>
      </w:pPr>
      <w:r w:rsidRPr="005E0F2B">
        <w:rPr>
          <w:rFonts w:ascii="Arial" w:hAnsi="Arial" w:cs="Arial"/>
        </w:rPr>
        <w:t>Hasil</w:t>
      </w:r>
      <w:r w:rsidR="00AB6A9C" w:rsidRPr="005E0F2B">
        <w:rPr>
          <w:rFonts w:ascii="Arial" w:hAnsi="Arial" w:cs="Arial"/>
        </w:rPr>
        <w:t xml:space="preserve"> penelitian menunjukkan bahwa ibu hamil yang menderita gingivitis sebanyak 18 orang</w:t>
      </w:r>
      <w:r w:rsidRPr="005E0F2B">
        <w:rPr>
          <w:rFonts w:ascii="Arial" w:hAnsi="Arial" w:cs="Arial"/>
        </w:rPr>
        <w:t xml:space="preserve"> (60%)</w:t>
      </w:r>
      <w:r w:rsidR="00AB6A9C" w:rsidRPr="005E0F2B">
        <w:rPr>
          <w:rFonts w:ascii="Arial" w:hAnsi="Arial" w:cs="Arial"/>
        </w:rPr>
        <w:t xml:space="preserve">, ibu hamil yang menderita gingivitis berdasarkan usia yaitu sebanyak 16 orang (88.8%) </w:t>
      </w:r>
      <w:r w:rsidRPr="005E0F2B">
        <w:rPr>
          <w:rFonts w:ascii="Arial" w:hAnsi="Arial" w:cs="Arial"/>
        </w:rPr>
        <w:t xml:space="preserve">pada usia 20-35 tahun, dan berdasarkan </w:t>
      </w:r>
      <w:r w:rsidR="00AB6A9C" w:rsidRPr="005E0F2B">
        <w:rPr>
          <w:rFonts w:ascii="Arial" w:hAnsi="Arial" w:cs="Arial"/>
        </w:rPr>
        <w:t xml:space="preserve">trimesternya ibu hamil yang menderita gingivitis </w:t>
      </w:r>
      <w:r w:rsidRPr="005E0F2B">
        <w:rPr>
          <w:rFonts w:ascii="Arial" w:hAnsi="Arial" w:cs="Arial"/>
        </w:rPr>
        <w:t xml:space="preserve">di </w:t>
      </w:r>
      <w:r w:rsidR="00AB6A9C" w:rsidRPr="005E0F2B">
        <w:rPr>
          <w:rFonts w:ascii="Arial" w:hAnsi="Arial" w:cs="Arial"/>
        </w:rPr>
        <w:t>angka terbesar yaitu pada trimester III yaitu sebanyak 10 orang (55.6%)</w:t>
      </w:r>
      <w:r w:rsidR="00BD08AE" w:rsidRPr="005E0F2B">
        <w:rPr>
          <w:rFonts w:ascii="Arial" w:hAnsi="Arial" w:cs="Arial"/>
        </w:rPr>
        <w:t>.</w:t>
      </w:r>
    </w:p>
    <w:p w:rsidR="00BD08AE" w:rsidRPr="005E0F2B" w:rsidRDefault="00BD08AE" w:rsidP="00FD22E7">
      <w:pPr>
        <w:pStyle w:val="ListParagraph"/>
        <w:spacing w:after="0" w:line="360" w:lineRule="auto"/>
        <w:ind w:left="0" w:firstLine="720"/>
        <w:jc w:val="both"/>
        <w:rPr>
          <w:rFonts w:ascii="Arial" w:hAnsi="Arial" w:cs="Arial"/>
        </w:rPr>
      </w:pPr>
      <w:r w:rsidRPr="005E0F2B">
        <w:rPr>
          <w:rFonts w:ascii="Arial" w:hAnsi="Arial" w:cs="Arial"/>
        </w:rPr>
        <w:t>Hasil penelitian ini sejalan dengan hasil penelitian yang berjudul gambaran gingivitis pada ibu hamil di Puskesmas Gelumbang Kabupaten Muara Enim dengan hasil penelitian menunjukkan bahwa penderita gingivitis terbanyak yaitu pada trimester III.</w:t>
      </w:r>
    </w:p>
    <w:p w:rsidR="000B2763" w:rsidRPr="005E0F2B" w:rsidRDefault="0041692D" w:rsidP="00FD22E7">
      <w:pPr>
        <w:pStyle w:val="ListParagraph"/>
        <w:spacing w:after="0" w:line="360" w:lineRule="auto"/>
        <w:ind w:left="0" w:firstLine="720"/>
        <w:jc w:val="both"/>
        <w:rPr>
          <w:rFonts w:ascii="Arial" w:hAnsi="Arial" w:cs="Arial"/>
        </w:rPr>
      </w:pPr>
      <w:r w:rsidRPr="005E0F2B">
        <w:rPr>
          <w:rFonts w:ascii="Arial" w:hAnsi="Arial" w:cs="Arial"/>
        </w:rPr>
        <w:t xml:space="preserve">Gingivitis merupakan penyakit periodontal stadium awal berupa peradangan pada gingiva, termasuk penyakit paling umum yang sering ditemukan pada jaringan mulut (Indah Irma Z,S. Ayu Intan, 2015). </w:t>
      </w:r>
      <w:r w:rsidR="000B2763" w:rsidRPr="005E0F2B">
        <w:rPr>
          <w:rFonts w:ascii="Arial" w:hAnsi="Arial" w:cs="Arial"/>
        </w:rPr>
        <w:t>Kehamilan merupakan suatu peristiwa yang sering dijumpai dalam kehidupan seorang wanita, merupakan keadaan fisiologis yang diikuti perubahan hormonal, dimana tidak hanya mempengaruhi kesehatan umum tetapi juga kesehatan gigi dan mulut (Hidayati, 2012).</w:t>
      </w:r>
    </w:p>
    <w:p w:rsidR="000B2763" w:rsidRPr="005E0F2B" w:rsidRDefault="000B2763" w:rsidP="00FD22E7">
      <w:pPr>
        <w:pStyle w:val="ListParagraph"/>
        <w:spacing w:after="0" w:line="360" w:lineRule="auto"/>
        <w:ind w:left="0" w:firstLine="720"/>
        <w:jc w:val="both"/>
        <w:rPr>
          <w:rFonts w:ascii="Arial" w:hAnsi="Arial" w:cs="Arial"/>
        </w:rPr>
      </w:pPr>
      <w:r w:rsidRPr="005E0F2B">
        <w:rPr>
          <w:rFonts w:ascii="Arial" w:hAnsi="Arial" w:cs="Arial"/>
        </w:rPr>
        <w:lastRenderedPageBreak/>
        <w:t>Gingivitis umumnya terjadi pada trimester kedua kehamilan dan secara progresif meningkat dengan bertambahnya usia kehamilan. Penyebab gingivitis pada saat kehamilan yaitu peningkatan konsentrasi hormon estrogen dan progesteron di dalam darah. Perubahan hormonal disertai dengan perubahan vaskuler menyebabkan gingiva menjadi sensitif khususnya terhadap toksin maupun iritan lainnya, seperti plak dan kalkulus yang mengakibatkan gingiva mengalami peradangan. Keadaan ini ditandai dengan papila interdental yang memerah, bengkak, mudah berdarah dan disertai rasa sakit (Warongan dkk, 2015).</w:t>
      </w:r>
    </w:p>
    <w:p w:rsidR="000B2763" w:rsidRPr="005E0F2B" w:rsidRDefault="000B2763" w:rsidP="00FD22E7">
      <w:pPr>
        <w:spacing w:after="0" w:line="360" w:lineRule="auto"/>
        <w:jc w:val="both"/>
        <w:rPr>
          <w:rFonts w:ascii="Arial" w:hAnsi="Arial" w:cs="Arial"/>
        </w:rPr>
      </w:pPr>
    </w:p>
    <w:p w:rsidR="000B2763" w:rsidRPr="005E0F2B" w:rsidRDefault="000B2763" w:rsidP="00FD22E7">
      <w:pPr>
        <w:spacing w:after="0" w:line="360" w:lineRule="auto"/>
        <w:jc w:val="both"/>
        <w:rPr>
          <w:rFonts w:ascii="Arial" w:hAnsi="Arial" w:cs="Arial"/>
        </w:rPr>
      </w:pPr>
    </w:p>
    <w:p w:rsidR="000B2763" w:rsidRPr="005E0F2B" w:rsidRDefault="000B2763" w:rsidP="00FD22E7">
      <w:pPr>
        <w:spacing w:after="0" w:line="360" w:lineRule="auto"/>
        <w:jc w:val="both"/>
        <w:rPr>
          <w:rFonts w:ascii="Arial" w:hAnsi="Arial" w:cs="Arial"/>
        </w:rPr>
      </w:pPr>
    </w:p>
    <w:p w:rsidR="000B2763" w:rsidRPr="005E0F2B" w:rsidRDefault="000B2763" w:rsidP="00FD22E7">
      <w:pPr>
        <w:spacing w:after="0" w:line="360" w:lineRule="auto"/>
        <w:jc w:val="both"/>
        <w:rPr>
          <w:rFonts w:ascii="Arial" w:hAnsi="Arial" w:cs="Arial"/>
        </w:rPr>
      </w:pPr>
    </w:p>
    <w:p w:rsidR="000B2763" w:rsidRPr="005E0F2B" w:rsidRDefault="000B2763" w:rsidP="00FD22E7">
      <w:pPr>
        <w:spacing w:after="0" w:line="360" w:lineRule="auto"/>
        <w:jc w:val="both"/>
        <w:rPr>
          <w:rFonts w:ascii="Arial" w:hAnsi="Arial" w:cs="Arial"/>
        </w:rPr>
      </w:pPr>
    </w:p>
    <w:p w:rsidR="000B2763" w:rsidRPr="005E0F2B" w:rsidRDefault="000B2763" w:rsidP="00FD22E7">
      <w:pPr>
        <w:spacing w:after="0" w:line="360" w:lineRule="auto"/>
        <w:jc w:val="both"/>
        <w:rPr>
          <w:rFonts w:ascii="Arial" w:hAnsi="Arial" w:cs="Arial"/>
        </w:rPr>
      </w:pPr>
    </w:p>
    <w:p w:rsidR="0041692D" w:rsidRPr="005E0F2B" w:rsidRDefault="0041692D" w:rsidP="00FD22E7">
      <w:pPr>
        <w:spacing w:after="0" w:line="360" w:lineRule="auto"/>
        <w:jc w:val="both"/>
        <w:rPr>
          <w:rFonts w:ascii="Arial" w:hAnsi="Arial" w:cs="Arial"/>
        </w:rPr>
      </w:pPr>
    </w:p>
    <w:p w:rsidR="0041692D" w:rsidRPr="005E0F2B" w:rsidRDefault="0041692D" w:rsidP="00FD22E7">
      <w:pPr>
        <w:spacing w:after="0" w:line="360" w:lineRule="auto"/>
        <w:jc w:val="both"/>
        <w:rPr>
          <w:rFonts w:ascii="Arial" w:hAnsi="Arial" w:cs="Arial"/>
        </w:rPr>
      </w:pPr>
    </w:p>
    <w:p w:rsidR="0041692D" w:rsidRPr="005E0F2B" w:rsidRDefault="0041692D" w:rsidP="00FD22E7">
      <w:pPr>
        <w:spacing w:after="0" w:line="360" w:lineRule="auto"/>
        <w:jc w:val="both"/>
        <w:rPr>
          <w:rFonts w:ascii="Arial" w:hAnsi="Arial" w:cs="Arial"/>
        </w:rPr>
      </w:pPr>
    </w:p>
    <w:p w:rsidR="0041692D" w:rsidRPr="005E0F2B" w:rsidRDefault="0041692D" w:rsidP="00FD22E7">
      <w:pPr>
        <w:spacing w:after="0" w:line="360" w:lineRule="auto"/>
        <w:jc w:val="both"/>
        <w:rPr>
          <w:rFonts w:ascii="Arial" w:hAnsi="Arial" w:cs="Arial"/>
        </w:rPr>
      </w:pPr>
    </w:p>
    <w:p w:rsidR="0041692D" w:rsidRPr="005E0F2B" w:rsidRDefault="0041692D" w:rsidP="00FD22E7">
      <w:pPr>
        <w:spacing w:after="0" w:line="360" w:lineRule="auto"/>
        <w:jc w:val="both"/>
        <w:rPr>
          <w:rFonts w:ascii="Arial" w:hAnsi="Arial" w:cs="Arial"/>
        </w:rPr>
      </w:pPr>
    </w:p>
    <w:p w:rsidR="0041692D" w:rsidRPr="005E0F2B" w:rsidRDefault="0041692D" w:rsidP="00FD22E7">
      <w:pPr>
        <w:spacing w:after="0" w:line="360" w:lineRule="auto"/>
        <w:jc w:val="both"/>
        <w:rPr>
          <w:rFonts w:ascii="Arial" w:hAnsi="Arial" w:cs="Arial"/>
        </w:rPr>
      </w:pPr>
    </w:p>
    <w:p w:rsidR="00FD22E7" w:rsidRDefault="00FD22E7" w:rsidP="005E0F2B">
      <w:pPr>
        <w:spacing w:after="0" w:line="360" w:lineRule="auto"/>
        <w:jc w:val="both"/>
        <w:rPr>
          <w:rFonts w:ascii="Arial" w:hAnsi="Arial" w:cs="Arial"/>
        </w:rPr>
        <w:sectPr w:rsidR="00FD22E7" w:rsidSect="00362F0E">
          <w:pgSz w:w="11906" w:h="16838" w:code="9"/>
          <w:pgMar w:top="2268" w:right="1701" w:bottom="1701" w:left="2268" w:header="709" w:footer="709" w:gutter="0"/>
          <w:cols w:space="708"/>
          <w:titlePg/>
          <w:docGrid w:linePitch="360"/>
        </w:sectPr>
      </w:pPr>
    </w:p>
    <w:p w:rsidR="000B2763" w:rsidRPr="005E0F2B" w:rsidRDefault="000B2763" w:rsidP="005E0F2B">
      <w:pPr>
        <w:spacing w:after="0" w:line="360" w:lineRule="auto"/>
        <w:jc w:val="center"/>
        <w:rPr>
          <w:rFonts w:ascii="Arial" w:hAnsi="Arial" w:cs="Arial"/>
          <w:b/>
          <w:szCs w:val="24"/>
        </w:rPr>
      </w:pPr>
      <w:r w:rsidRPr="005E0F2B">
        <w:rPr>
          <w:rFonts w:ascii="Arial" w:hAnsi="Arial" w:cs="Arial"/>
          <w:b/>
          <w:szCs w:val="24"/>
        </w:rPr>
        <w:lastRenderedPageBreak/>
        <w:t>BAB V</w:t>
      </w:r>
    </w:p>
    <w:p w:rsidR="000B2763" w:rsidRPr="005E0F2B" w:rsidRDefault="000B2763" w:rsidP="005E0F2B">
      <w:pPr>
        <w:spacing w:after="0" w:line="360" w:lineRule="auto"/>
        <w:jc w:val="center"/>
        <w:rPr>
          <w:rFonts w:ascii="Arial" w:hAnsi="Arial" w:cs="Arial"/>
          <w:b/>
          <w:szCs w:val="24"/>
        </w:rPr>
      </w:pPr>
      <w:r w:rsidRPr="005E0F2B">
        <w:rPr>
          <w:rFonts w:ascii="Arial" w:hAnsi="Arial" w:cs="Arial"/>
          <w:b/>
          <w:szCs w:val="24"/>
        </w:rPr>
        <w:t>KESIMPULAN DAN SARAN</w:t>
      </w:r>
    </w:p>
    <w:p w:rsidR="000B2763" w:rsidRPr="005E0F2B" w:rsidRDefault="000B2763" w:rsidP="005E0F2B">
      <w:pPr>
        <w:pStyle w:val="ListParagraph"/>
        <w:spacing w:after="0" w:line="360" w:lineRule="auto"/>
        <w:jc w:val="both"/>
        <w:rPr>
          <w:rFonts w:ascii="Arial" w:hAnsi="Arial" w:cs="Arial"/>
          <w:b/>
        </w:rPr>
      </w:pPr>
    </w:p>
    <w:p w:rsidR="000B2763" w:rsidRPr="005E0F2B" w:rsidRDefault="000B2763" w:rsidP="005E0F2B">
      <w:pPr>
        <w:pStyle w:val="ListParagraph"/>
        <w:numPr>
          <w:ilvl w:val="0"/>
          <w:numId w:val="25"/>
        </w:numPr>
        <w:spacing w:after="0" w:line="360" w:lineRule="auto"/>
        <w:ind w:left="360"/>
        <w:jc w:val="both"/>
        <w:rPr>
          <w:rFonts w:ascii="Arial" w:hAnsi="Arial" w:cs="Arial"/>
          <w:b/>
          <w:szCs w:val="24"/>
        </w:rPr>
      </w:pPr>
      <w:r w:rsidRPr="005E0F2B">
        <w:rPr>
          <w:rFonts w:ascii="Arial" w:hAnsi="Arial" w:cs="Arial"/>
          <w:b/>
          <w:szCs w:val="24"/>
        </w:rPr>
        <w:t>Kesimpulan</w:t>
      </w:r>
    </w:p>
    <w:p w:rsidR="000B2763" w:rsidRPr="005E0F2B" w:rsidRDefault="000B2763" w:rsidP="005E0F2B">
      <w:pPr>
        <w:pStyle w:val="ListParagraph"/>
        <w:spacing w:after="0" w:line="360" w:lineRule="auto"/>
        <w:ind w:left="0" w:firstLine="720"/>
        <w:jc w:val="both"/>
        <w:rPr>
          <w:rFonts w:ascii="Arial" w:hAnsi="Arial" w:cs="Arial"/>
        </w:rPr>
      </w:pPr>
      <w:r w:rsidRPr="005E0F2B">
        <w:rPr>
          <w:rFonts w:ascii="Arial" w:hAnsi="Arial" w:cs="Arial"/>
        </w:rPr>
        <w:t>Dari hasil penelitian tentang gambaran gingivitis pada ibu hamil berdasarkan usia dan trimester di Puskesmas Pancurbatu Kabupaten Deli Serdang, dapat ditemukan suatu hasil kesimpulan, yaitu:</w:t>
      </w:r>
    </w:p>
    <w:p w:rsidR="000B2763" w:rsidRPr="005E0F2B" w:rsidRDefault="000B2763" w:rsidP="005E0F2B">
      <w:pPr>
        <w:pStyle w:val="ListParagraph"/>
        <w:numPr>
          <w:ilvl w:val="0"/>
          <w:numId w:val="24"/>
        </w:numPr>
        <w:spacing w:after="0" w:line="360" w:lineRule="auto"/>
        <w:jc w:val="both"/>
        <w:rPr>
          <w:rFonts w:ascii="Arial" w:hAnsi="Arial" w:cs="Arial"/>
        </w:rPr>
      </w:pPr>
      <w:r w:rsidRPr="005E0F2B">
        <w:rPr>
          <w:rFonts w:ascii="Arial" w:hAnsi="Arial" w:cs="Arial"/>
        </w:rPr>
        <w:t>Jumlah ibu hamil yang menderita gingivitis di Puskesmas Pancurbatu Kabupaten Deli Serdang sebanyak 18 orang.</w:t>
      </w:r>
    </w:p>
    <w:p w:rsidR="000B2763" w:rsidRPr="005E0F2B" w:rsidRDefault="000B2763" w:rsidP="005E0F2B">
      <w:pPr>
        <w:pStyle w:val="ListParagraph"/>
        <w:numPr>
          <w:ilvl w:val="0"/>
          <w:numId w:val="24"/>
        </w:numPr>
        <w:spacing w:after="0" w:line="360" w:lineRule="auto"/>
        <w:jc w:val="both"/>
        <w:rPr>
          <w:rFonts w:ascii="Arial" w:hAnsi="Arial" w:cs="Arial"/>
        </w:rPr>
      </w:pPr>
      <w:r w:rsidRPr="005E0F2B">
        <w:rPr>
          <w:rFonts w:ascii="Arial" w:hAnsi="Arial" w:cs="Arial"/>
        </w:rPr>
        <w:t>Gambaran gingivitis pada ibu hamil berdasarkan usia di Puskesmas Pancurbatu Kabupaten Deli Serdang yaitu pada usia &lt;20 tahun sebanyak 1 ibu hamil, pada usia 20-35 tahun sebanyak 16 ibu hamil, pada usia &gt;35 tahun sebanyak 1 ibu hamil.</w:t>
      </w:r>
    </w:p>
    <w:p w:rsidR="000B2763" w:rsidRPr="005E0F2B" w:rsidRDefault="000B2763" w:rsidP="005E0F2B">
      <w:pPr>
        <w:pStyle w:val="ListParagraph"/>
        <w:numPr>
          <w:ilvl w:val="0"/>
          <w:numId w:val="24"/>
        </w:numPr>
        <w:spacing w:after="0" w:line="360" w:lineRule="auto"/>
        <w:jc w:val="both"/>
        <w:rPr>
          <w:rFonts w:ascii="Arial" w:hAnsi="Arial" w:cs="Arial"/>
        </w:rPr>
      </w:pPr>
      <w:r w:rsidRPr="005E0F2B">
        <w:rPr>
          <w:rFonts w:ascii="Arial" w:hAnsi="Arial" w:cs="Arial"/>
        </w:rPr>
        <w:t>Gambaran gingivitis pada ibu hamil berdasarkan trimester di Puskesmas Pancurbatu Kabupaten Deli Serdang yaitu pada trimester I sebanyak 2 ibu hamil, trimester II sebanyak 6 ibu hamil, trimester III sebanyak 10 ibu hamil.</w:t>
      </w:r>
    </w:p>
    <w:p w:rsidR="002B64D6" w:rsidRPr="005E0F2B" w:rsidRDefault="002B64D6" w:rsidP="005E0F2B">
      <w:pPr>
        <w:pStyle w:val="ListParagraph"/>
        <w:numPr>
          <w:ilvl w:val="0"/>
          <w:numId w:val="24"/>
        </w:numPr>
        <w:spacing w:after="0" w:line="360" w:lineRule="auto"/>
        <w:jc w:val="both"/>
        <w:rPr>
          <w:rFonts w:ascii="Arial" w:hAnsi="Arial" w:cs="Arial"/>
        </w:rPr>
      </w:pPr>
      <w:r w:rsidRPr="005E0F2B">
        <w:rPr>
          <w:rFonts w:ascii="Arial" w:hAnsi="Arial" w:cs="Arial"/>
        </w:rPr>
        <w:t>Kehamilan dapat mempengaruhi adanya gingivitis.</w:t>
      </w:r>
    </w:p>
    <w:p w:rsidR="000B2763" w:rsidRPr="005E0F2B" w:rsidRDefault="000B2763" w:rsidP="005E0F2B">
      <w:pPr>
        <w:pStyle w:val="ListParagraph"/>
        <w:spacing w:after="0" w:line="360" w:lineRule="auto"/>
        <w:jc w:val="both"/>
        <w:rPr>
          <w:rFonts w:ascii="Arial" w:hAnsi="Arial" w:cs="Arial"/>
        </w:rPr>
      </w:pPr>
    </w:p>
    <w:p w:rsidR="000B2763" w:rsidRPr="005E0F2B" w:rsidRDefault="000B2763" w:rsidP="005E0F2B">
      <w:pPr>
        <w:pStyle w:val="ListParagraph"/>
        <w:numPr>
          <w:ilvl w:val="0"/>
          <w:numId w:val="25"/>
        </w:numPr>
        <w:spacing w:after="0" w:line="360" w:lineRule="auto"/>
        <w:ind w:left="360"/>
        <w:jc w:val="both"/>
        <w:rPr>
          <w:rFonts w:ascii="Arial" w:hAnsi="Arial" w:cs="Arial"/>
          <w:b/>
          <w:szCs w:val="24"/>
        </w:rPr>
      </w:pPr>
      <w:r w:rsidRPr="005E0F2B">
        <w:rPr>
          <w:rFonts w:ascii="Arial" w:hAnsi="Arial" w:cs="Arial"/>
          <w:b/>
          <w:szCs w:val="24"/>
        </w:rPr>
        <w:t xml:space="preserve">Saran </w:t>
      </w:r>
    </w:p>
    <w:p w:rsidR="000B2763" w:rsidRPr="005E0F2B" w:rsidRDefault="000B2763" w:rsidP="005E0F2B">
      <w:pPr>
        <w:pStyle w:val="ListParagraph"/>
        <w:spacing w:after="0" w:line="360" w:lineRule="auto"/>
        <w:ind w:left="0" w:firstLine="720"/>
        <w:jc w:val="both"/>
        <w:rPr>
          <w:rFonts w:ascii="Arial" w:hAnsi="Arial" w:cs="Arial"/>
        </w:rPr>
      </w:pPr>
      <w:r w:rsidRPr="005E0F2B">
        <w:rPr>
          <w:rFonts w:ascii="Arial" w:hAnsi="Arial" w:cs="Arial"/>
        </w:rPr>
        <w:t>Adapun saran yang dapat diberikan kepada Puskesmas Pancurbatu Kabupaten Deli Serdang yaitu</w:t>
      </w:r>
      <w:r w:rsidR="00B929D3">
        <w:rPr>
          <w:rFonts w:ascii="Arial" w:hAnsi="Arial" w:cs="Arial"/>
          <w:lang w:val="en-US"/>
        </w:rPr>
        <w:t xml:space="preserve"> </w:t>
      </w:r>
      <w:r w:rsidRPr="005E0F2B">
        <w:rPr>
          <w:rFonts w:ascii="Arial" w:hAnsi="Arial" w:cs="Arial"/>
        </w:rPr>
        <w:t>:</w:t>
      </w:r>
    </w:p>
    <w:p w:rsidR="000B2763" w:rsidRPr="005E0F2B" w:rsidRDefault="000B2763" w:rsidP="005E0F2B">
      <w:pPr>
        <w:pStyle w:val="ListParagraph"/>
        <w:numPr>
          <w:ilvl w:val="0"/>
          <w:numId w:val="26"/>
        </w:numPr>
        <w:spacing w:after="0" w:line="360" w:lineRule="auto"/>
        <w:ind w:left="720"/>
        <w:jc w:val="both"/>
        <w:rPr>
          <w:rFonts w:ascii="Arial" w:hAnsi="Arial" w:cs="Arial"/>
        </w:rPr>
      </w:pPr>
      <w:r w:rsidRPr="005E0F2B">
        <w:rPr>
          <w:rFonts w:ascii="Arial" w:hAnsi="Arial" w:cs="Arial"/>
        </w:rPr>
        <w:t>Perlu diadakannya program promotif di Puskesmas Pancurbatu Kabupaten Deli Serdang terhadap masalah kesehatan gigi dan mulut yang ada kaitannya dengan gingivitis khususnya pada ibu hamil.</w:t>
      </w:r>
    </w:p>
    <w:p w:rsidR="000B2763" w:rsidRPr="005E0F2B" w:rsidRDefault="000B2763" w:rsidP="005E0F2B">
      <w:pPr>
        <w:pStyle w:val="ListParagraph"/>
        <w:numPr>
          <w:ilvl w:val="0"/>
          <w:numId w:val="26"/>
        </w:numPr>
        <w:spacing w:after="0" w:line="360" w:lineRule="auto"/>
        <w:ind w:left="720"/>
        <w:jc w:val="both"/>
        <w:rPr>
          <w:rFonts w:ascii="Arial" w:hAnsi="Arial" w:cs="Arial"/>
        </w:rPr>
      </w:pPr>
      <w:r w:rsidRPr="005E0F2B">
        <w:rPr>
          <w:rFonts w:ascii="Arial" w:hAnsi="Arial" w:cs="Arial"/>
        </w:rPr>
        <w:t>Perlu adanya kerjasama antara KIA dengan dokter gigi dalam mengani masalah kesehatan gigi dan mulut pada ibu hamil untuk memeriksakan kesehatan gigi dan mulutnya ke dokter gigi bersamaan  pada saat pemeriksaan kehamilannya.</w:t>
      </w:r>
    </w:p>
    <w:p w:rsidR="000B2763" w:rsidRPr="005E0F2B" w:rsidRDefault="000B2763" w:rsidP="005E0F2B">
      <w:pPr>
        <w:spacing w:after="0" w:line="360" w:lineRule="auto"/>
        <w:jc w:val="both"/>
        <w:rPr>
          <w:rFonts w:ascii="Arial" w:hAnsi="Arial" w:cs="Arial"/>
        </w:rPr>
        <w:sectPr w:rsidR="000B2763" w:rsidRPr="005E0F2B" w:rsidSect="00362F0E">
          <w:pgSz w:w="11906" w:h="16838" w:code="9"/>
          <w:pgMar w:top="2268" w:right="1701" w:bottom="1701" w:left="2268" w:header="709" w:footer="709" w:gutter="0"/>
          <w:cols w:space="708"/>
          <w:titlePg/>
          <w:docGrid w:linePitch="360"/>
        </w:sectPr>
      </w:pPr>
    </w:p>
    <w:p w:rsidR="008B519D" w:rsidRPr="005E0F2B" w:rsidRDefault="008B519D" w:rsidP="005E0F2B">
      <w:pPr>
        <w:spacing w:after="0" w:line="360" w:lineRule="auto"/>
        <w:jc w:val="center"/>
        <w:rPr>
          <w:rFonts w:ascii="Arial" w:hAnsi="Arial" w:cs="Arial"/>
          <w:b/>
          <w:szCs w:val="24"/>
        </w:rPr>
      </w:pPr>
      <w:r w:rsidRPr="005E0F2B">
        <w:rPr>
          <w:rFonts w:ascii="Arial" w:hAnsi="Arial" w:cs="Arial"/>
          <w:b/>
          <w:szCs w:val="24"/>
        </w:rPr>
        <w:lastRenderedPageBreak/>
        <w:t>DAFTAR PUSTAKA</w:t>
      </w:r>
    </w:p>
    <w:p w:rsidR="004F18FA" w:rsidRPr="005E0F2B" w:rsidRDefault="004F18FA" w:rsidP="005E0F2B">
      <w:pPr>
        <w:spacing w:after="0" w:line="360" w:lineRule="auto"/>
        <w:jc w:val="center"/>
        <w:rPr>
          <w:rFonts w:ascii="Arial" w:hAnsi="Arial" w:cs="Arial"/>
          <w:b/>
          <w:szCs w:val="24"/>
        </w:rPr>
      </w:pP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Arikunto, S. 2006.</w:t>
      </w:r>
      <w:r w:rsidRPr="005E0F2B">
        <w:rPr>
          <w:rFonts w:ascii="Arial" w:hAnsi="Arial" w:cs="Arial"/>
          <w:i/>
        </w:rPr>
        <w:t>prosedur penelitian siatu pendekatan praktek</w:t>
      </w:r>
      <w:r w:rsidRPr="005E0F2B">
        <w:rPr>
          <w:rFonts w:ascii="Arial" w:hAnsi="Arial" w:cs="Arial"/>
        </w:rPr>
        <w:t>. Jakarta: Rineka Cipta.</w:t>
      </w:r>
    </w:p>
    <w:p w:rsidR="000B43F9" w:rsidRPr="005E0F2B" w:rsidRDefault="000B43F9" w:rsidP="00B929D3">
      <w:pPr>
        <w:spacing w:after="240" w:line="240" w:lineRule="auto"/>
        <w:ind w:left="720" w:hanging="720"/>
        <w:jc w:val="both"/>
        <w:rPr>
          <w:rFonts w:ascii="Arial" w:hAnsi="Arial" w:cs="Arial"/>
          <w:i/>
        </w:rPr>
      </w:pPr>
      <w:r w:rsidRPr="005E0F2B">
        <w:rPr>
          <w:rFonts w:ascii="Arial" w:hAnsi="Arial" w:cs="Arial"/>
        </w:rPr>
        <w:t>Astrina, Lia. 2015</w:t>
      </w:r>
      <w:r w:rsidRPr="005E0F2B">
        <w:rPr>
          <w:rFonts w:ascii="Arial" w:hAnsi="Arial" w:cs="Arial"/>
          <w:i/>
        </w:rPr>
        <w:t>. KTI</w:t>
      </w:r>
      <w:r w:rsidRPr="005E0F2B">
        <w:rPr>
          <w:rFonts w:ascii="Arial" w:hAnsi="Arial" w:cs="Arial"/>
        </w:rPr>
        <w:t xml:space="preserve">: </w:t>
      </w:r>
      <w:r w:rsidRPr="005E0F2B">
        <w:rPr>
          <w:rFonts w:ascii="Arial" w:hAnsi="Arial" w:cs="Arial"/>
          <w:i/>
        </w:rPr>
        <w:t>Hubungan Pengetahuan Pemeliharaan Kesehatan Gigi Dan Mulut Terhadap Kejadian Gingivitis Pada Remaja Di SMA Yayasan Pesantren Islam Kota Bandung. Bandung: Poltekkes Bandung Jurusan Keperawatan Gigi.</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Depkes RI. 2013. </w:t>
      </w:r>
      <w:r w:rsidRPr="005E0F2B">
        <w:rPr>
          <w:rFonts w:ascii="Arial" w:hAnsi="Arial" w:cs="Arial"/>
          <w:i/>
        </w:rPr>
        <w:t>Riset Kesehatan Dasar</w:t>
      </w:r>
      <w:r w:rsidRPr="005E0F2B">
        <w:rPr>
          <w:rFonts w:ascii="Arial" w:hAnsi="Arial" w:cs="Arial"/>
        </w:rPr>
        <w:t>. Jakarta: Badan Penelitian dan Pengembangan Kesehatan Kementrian Kesehatan RI.</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Elisabeth, Siwi. 2015. </w:t>
      </w:r>
      <w:r w:rsidRPr="005E0F2B">
        <w:rPr>
          <w:rFonts w:ascii="Arial" w:hAnsi="Arial" w:cs="Arial"/>
          <w:i/>
        </w:rPr>
        <w:t>Asuhan Kebidanan Pada Kehamilan</w:t>
      </w:r>
      <w:r w:rsidRPr="005E0F2B">
        <w:rPr>
          <w:rFonts w:ascii="Arial" w:hAnsi="Arial" w:cs="Arial"/>
        </w:rPr>
        <w:t>. Yogyakarta : Pustaka Baru Press.</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Evayanti, Yulistiana. 2015. </w:t>
      </w:r>
      <w:r w:rsidRPr="005E0F2B">
        <w:rPr>
          <w:rFonts w:ascii="Arial" w:hAnsi="Arial" w:cs="Arial"/>
          <w:i/>
        </w:rPr>
        <w:t>Hubungan Pengetahuan Ibu Dan Dukungan Suami Pada Ibu Hamil Terhadap Keteraturan Kunjungan Antenalat Care (ANC) Di Puskesmas Wates Lampung Tengah Tahun 2014</w:t>
      </w:r>
      <w:r w:rsidRPr="005E0F2B">
        <w:rPr>
          <w:rFonts w:ascii="Arial" w:hAnsi="Arial" w:cs="Arial"/>
        </w:rPr>
        <w:t>. Jurnal Kebidanan. Vol.1, No 2, Juli 2015.</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Hartati., Rusmini., dan Waluyo, Bambang. T. 2011. </w:t>
      </w:r>
      <w:r w:rsidRPr="005E0F2B">
        <w:rPr>
          <w:rFonts w:ascii="Arial" w:hAnsi="Arial" w:cs="Arial"/>
          <w:i/>
        </w:rPr>
        <w:t>“Analisis Faktor-Faktor Yang Berhubungan dengan Kejadian Gingivitis pada Ibu Hamil di Wilayah Kerja Puskesmas Talang Tegal</w:t>
      </w:r>
      <w:r w:rsidRPr="005E0F2B">
        <w:rPr>
          <w:rFonts w:ascii="Arial" w:hAnsi="Arial" w:cs="Arial"/>
        </w:rPr>
        <w:t xml:space="preserve">”. </w:t>
      </w:r>
      <w:r w:rsidRPr="005E0F2B">
        <w:rPr>
          <w:rFonts w:ascii="Arial" w:hAnsi="Arial" w:cs="Arial"/>
          <w:i/>
        </w:rPr>
        <w:t>Jurnal Ilmiah Kesehatan Keperawatan</w:t>
      </w:r>
      <w:r w:rsidRPr="005E0F2B">
        <w:rPr>
          <w:rFonts w:ascii="Arial" w:hAnsi="Arial" w:cs="Arial"/>
        </w:rPr>
        <w:t>, Vol. 7, No. 3:170-189.</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Hidayati., Kuswardani., Dan Rahayu, Gustria. 2012. </w:t>
      </w:r>
      <w:r w:rsidRPr="005E0F2B">
        <w:rPr>
          <w:rFonts w:ascii="Arial" w:hAnsi="Arial" w:cs="Arial"/>
          <w:i/>
        </w:rPr>
        <w:t>“Pengaruh Kebersihan Gigi Dan Mulut Dengan Status Gingivitis Pada Ibu Hamil Di Wilayah Kerja Puskesmas Andalas Kecamatan Padang Timur Kota Padang Tahun 2012</w:t>
      </w:r>
      <w:r w:rsidRPr="005E0F2B">
        <w:rPr>
          <w:rFonts w:ascii="Arial" w:hAnsi="Arial" w:cs="Arial"/>
        </w:rPr>
        <w:t xml:space="preserve">” </w:t>
      </w:r>
      <w:r w:rsidRPr="005E0F2B">
        <w:rPr>
          <w:rFonts w:ascii="Arial" w:hAnsi="Arial" w:cs="Arial"/>
          <w:i/>
        </w:rPr>
        <w:t>Majalah Kedokteran Andalas,</w:t>
      </w:r>
      <w:r w:rsidRPr="005E0F2B">
        <w:rPr>
          <w:rFonts w:ascii="Arial" w:hAnsi="Arial" w:cs="Arial"/>
        </w:rPr>
        <w:t xml:space="preserve"> Vol.36, No.2:216-223.</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Irma, Z, I., dan Intan, S.A., 2013</w:t>
      </w:r>
      <w:r w:rsidRPr="005E0F2B">
        <w:rPr>
          <w:rFonts w:ascii="Arial" w:hAnsi="Arial" w:cs="Arial"/>
          <w:i/>
        </w:rPr>
        <w:t>, Penyakit Gigi, Mulut dan THT,</w:t>
      </w:r>
      <w:r w:rsidRPr="005E0F2B">
        <w:rPr>
          <w:rFonts w:ascii="Arial" w:hAnsi="Arial" w:cs="Arial"/>
        </w:rPr>
        <w:t xml:space="preserve"> Yogyakarta: Nuha Medika.</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Kementrian Kesehatan RI Badan Litbangkes. 2016. </w:t>
      </w:r>
      <w:r w:rsidRPr="005E0F2B">
        <w:rPr>
          <w:rFonts w:ascii="Arial" w:hAnsi="Arial" w:cs="Arial"/>
          <w:i/>
        </w:rPr>
        <w:t>Memelihara Kesehatan Kehamilan.</w:t>
      </w:r>
      <w:r w:rsidRPr="005E0F2B">
        <w:rPr>
          <w:rFonts w:ascii="Arial" w:hAnsi="Arial" w:cs="Arial"/>
        </w:rPr>
        <w:t xml:space="preserve"> Diakses pada tanggal 10 Juni 2019 dari </w:t>
      </w:r>
      <w:hyperlink r:id="rId15" w:history="1">
        <w:r w:rsidRPr="005E0F2B">
          <w:rPr>
            <w:rStyle w:val="Hyperlink"/>
            <w:rFonts w:ascii="Arial" w:hAnsi="Arial" w:cs="Arial"/>
          </w:rPr>
          <w:t>http://www.depkes.go.id/resources/download/pusdatin/infodatin-ibu.pdf</w:t>
        </w:r>
      </w:hyperlink>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Manson dan Eley. 2013. </w:t>
      </w:r>
      <w:r w:rsidRPr="005E0F2B">
        <w:rPr>
          <w:rFonts w:ascii="Arial" w:hAnsi="Arial" w:cs="Arial"/>
          <w:i/>
        </w:rPr>
        <w:t>Buku Ajar Periodonti</w:t>
      </w:r>
      <w:r w:rsidRPr="005E0F2B">
        <w:rPr>
          <w:rFonts w:ascii="Arial" w:hAnsi="Arial" w:cs="Arial"/>
        </w:rPr>
        <w:t>. Jakarta : EGC</w:t>
      </w:r>
      <w:r w:rsidR="004F18FA" w:rsidRPr="005E0F2B">
        <w:rPr>
          <w:rFonts w:ascii="Arial" w:hAnsi="Arial" w:cs="Arial"/>
        </w:rPr>
        <w:t>.</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Marzuqi, Naila. 2013. </w:t>
      </w:r>
      <w:r w:rsidRPr="005E0F2B">
        <w:rPr>
          <w:rFonts w:ascii="Arial" w:hAnsi="Arial" w:cs="Arial"/>
          <w:i/>
        </w:rPr>
        <w:t>Keparahan Gingivitis Ditinjau</w:t>
      </w:r>
      <w:r w:rsidRPr="005E0F2B">
        <w:rPr>
          <w:rFonts w:ascii="Arial" w:hAnsi="Arial" w:cs="Arial"/>
        </w:rPr>
        <w:t>. SKRPSI. Surabaya: Perpustakaan Universitas Airlangga.</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Nelly. K., </w:t>
      </w:r>
      <w:r w:rsidRPr="005E0F2B">
        <w:rPr>
          <w:rFonts w:ascii="Arial" w:hAnsi="Arial" w:cs="Arial"/>
          <w:lang w:val="en-US"/>
        </w:rPr>
        <w:t>dkk</w:t>
      </w:r>
      <w:r w:rsidRPr="005E0F2B">
        <w:rPr>
          <w:rFonts w:ascii="Arial" w:hAnsi="Arial" w:cs="Arial"/>
        </w:rPr>
        <w:t>. 2012. “</w:t>
      </w:r>
      <w:r w:rsidRPr="005E0F2B">
        <w:rPr>
          <w:rFonts w:ascii="Arial" w:hAnsi="Arial" w:cs="Arial"/>
          <w:i/>
        </w:rPr>
        <w:t>Hubungan Umur Kehamilan Ibu Dengan Keadaan Gingivitis Di Desa Patumbak I Dan II Kecamatan Patumbak Kabupaten Deli Serdang Tahun 2012”,</w:t>
      </w:r>
      <w:r w:rsidRPr="005E0F2B">
        <w:rPr>
          <w:rFonts w:ascii="Arial" w:hAnsi="Arial" w:cs="Arial"/>
        </w:rPr>
        <w:t xml:space="preserve"> </w:t>
      </w:r>
      <w:r w:rsidRPr="005E0F2B">
        <w:rPr>
          <w:rFonts w:ascii="Arial" w:hAnsi="Arial" w:cs="Arial"/>
          <w:i/>
        </w:rPr>
        <w:t>Jurnal Kesehatan Gigi.</w:t>
      </w:r>
      <w:r w:rsidRPr="005E0F2B">
        <w:rPr>
          <w:rFonts w:ascii="Arial" w:hAnsi="Arial" w:cs="Arial"/>
        </w:rPr>
        <w:t xml:space="preserve"> Dosen Politeknik Kesehatan Kemenkes Medan Jurusan Keperawatan Gigi.</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Nirmala, </w:t>
      </w:r>
      <w:r w:rsidRPr="005E0F2B">
        <w:rPr>
          <w:rFonts w:ascii="Arial" w:hAnsi="Arial" w:cs="Arial"/>
          <w:i/>
        </w:rPr>
        <w:t>Keperawatan Kesehatan Komunitas</w:t>
      </w:r>
      <w:r w:rsidRPr="005E0F2B">
        <w:rPr>
          <w:rFonts w:ascii="Arial" w:hAnsi="Arial" w:cs="Arial"/>
        </w:rPr>
        <w:t>. Jakarta : Salemba Medika, 2015.</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lastRenderedPageBreak/>
        <w:t xml:space="preserve">Notoatmodjo S. 2005. </w:t>
      </w:r>
      <w:r w:rsidRPr="005E0F2B">
        <w:rPr>
          <w:rFonts w:ascii="Arial" w:hAnsi="Arial" w:cs="Arial"/>
          <w:i/>
        </w:rPr>
        <w:t>Metodologi Penelitian Kesehatan</w:t>
      </w:r>
      <w:r w:rsidRPr="005E0F2B">
        <w:rPr>
          <w:rFonts w:ascii="Arial" w:hAnsi="Arial" w:cs="Arial"/>
        </w:rPr>
        <w:t>. Jakarta: Rineka Cipta.</w:t>
      </w:r>
    </w:p>
    <w:p w:rsidR="000B43F9" w:rsidRPr="005E0F2B" w:rsidRDefault="00B929D3" w:rsidP="00B929D3">
      <w:pPr>
        <w:spacing w:after="240" w:line="240" w:lineRule="auto"/>
        <w:ind w:left="720" w:hanging="720"/>
        <w:jc w:val="both"/>
        <w:rPr>
          <w:rFonts w:ascii="Arial" w:hAnsi="Arial" w:cs="Arial"/>
        </w:rPr>
      </w:pPr>
      <w:r>
        <w:rPr>
          <w:rFonts w:ascii="Arial" w:hAnsi="Arial" w:cs="Arial"/>
          <w:lang w:val="en-US"/>
        </w:rPr>
        <w:t>___________</w:t>
      </w:r>
      <w:r w:rsidR="000B43F9" w:rsidRPr="005E0F2B">
        <w:rPr>
          <w:rFonts w:ascii="Arial" w:hAnsi="Arial" w:cs="Arial"/>
        </w:rPr>
        <w:t xml:space="preserve">. 2012. </w:t>
      </w:r>
      <w:r w:rsidR="000B43F9" w:rsidRPr="005E0F2B">
        <w:rPr>
          <w:rFonts w:ascii="Arial" w:hAnsi="Arial" w:cs="Arial"/>
          <w:i/>
        </w:rPr>
        <w:t>Metodologi Penelitian Kesehatan</w:t>
      </w:r>
      <w:r w:rsidR="000B43F9" w:rsidRPr="005E0F2B">
        <w:rPr>
          <w:rFonts w:ascii="Arial" w:hAnsi="Arial" w:cs="Arial"/>
        </w:rPr>
        <w:t>. Jakarta: Rineka Cipta.</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Pratiwi, Donna. 2007. </w:t>
      </w:r>
      <w:r w:rsidRPr="005E0F2B">
        <w:rPr>
          <w:rFonts w:ascii="Arial" w:hAnsi="Arial" w:cs="Arial"/>
          <w:i/>
        </w:rPr>
        <w:t>Gigi Sehat</w:t>
      </w:r>
      <w:r w:rsidRPr="005E0F2B">
        <w:rPr>
          <w:rFonts w:ascii="Arial" w:hAnsi="Arial" w:cs="Arial"/>
        </w:rPr>
        <w:t>. Jakarta : PT Kompas Media Nusantara.</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Putri, Megnanda Hiranya, dkk. 2015. </w:t>
      </w:r>
      <w:r w:rsidRPr="005E0F2B">
        <w:rPr>
          <w:rFonts w:ascii="Arial" w:hAnsi="Arial" w:cs="Arial"/>
          <w:i/>
        </w:rPr>
        <w:t>Ilmu Pencegahan Penyakit Jaringan Keras Dan Jaringan Pendukung Gigi</w:t>
      </w:r>
      <w:r w:rsidRPr="005E0F2B">
        <w:rPr>
          <w:rFonts w:ascii="Arial" w:hAnsi="Arial" w:cs="Arial"/>
        </w:rPr>
        <w:t>. Jakarta : EGC.</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[RISKESDAS] Riset Kesehatan Dasar. 2018. Jakarta : Badan Penelitian dan Pengembangan Kesehatan, Departemen Kesehatan, Republik Indonesia.</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 xml:space="preserve">Sari, Anggrita. dkk. 2015. </w:t>
      </w:r>
      <w:r w:rsidRPr="005E0F2B">
        <w:rPr>
          <w:rFonts w:ascii="Arial" w:hAnsi="Arial" w:cs="Arial"/>
          <w:i/>
        </w:rPr>
        <w:t>Asuhan Kebidanan Pada Kehamilan</w:t>
      </w:r>
      <w:r w:rsidRPr="005E0F2B">
        <w:rPr>
          <w:rFonts w:ascii="Arial" w:hAnsi="Arial" w:cs="Arial"/>
        </w:rPr>
        <w:t>. Bogor : In Media.</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Soulissa, Abdul Gani. 2014. “</w:t>
      </w:r>
      <w:r w:rsidRPr="005E0F2B">
        <w:rPr>
          <w:rFonts w:ascii="Arial" w:hAnsi="Arial" w:cs="Arial"/>
          <w:i/>
        </w:rPr>
        <w:t>Hubungan Kehamilan Dan Penyakit Periodontal (Relationship Between Pregnancy And Periodontal Disease)”.</w:t>
      </w:r>
      <w:r w:rsidRPr="005E0F2B">
        <w:rPr>
          <w:rFonts w:ascii="Arial" w:hAnsi="Arial" w:cs="Arial"/>
        </w:rPr>
        <w:t xml:space="preserve"> Jurnal PDGI, Vol.63. No. 3:71-77.</w:t>
      </w:r>
    </w:p>
    <w:p w:rsidR="000B43F9" w:rsidRPr="005E0F2B" w:rsidRDefault="000B43F9" w:rsidP="00B929D3">
      <w:pPr>
        <w:spacing w:after="240" w:line="240" w:lineRule="auto"/>
        <w:ind w:left="720" w:hanging="720"/>
        <w:jc w:val="both"/>
        <w:rPr>
          <w:rFonts w:ascii="Arial" w:hAnsi="Arial" w:cs="Arial"/>
        </w:rPr>
      </w:pPr>
      <w:r w:rsidRPr="005E0F2B">
        <w:rPr>
          <w:rFonts w:ascii="Arial" w:hAnsi="Arial" w:cs="Arial"/>
        </w:rPr>
        <w:t>Tsegaye D, Shuremu M, Bidira K and Negero B. 2016</w:t>
      </w:r>
      <w:r w:rsidRPr="005E0F2B">
        <w:rPr>
          <w:rFonts w:ascii="Arial" w:hAnsi="Arial" w:cs="Arial"/>
          <w:i/>
        </w:rPr>
        <w:t>. Knowledge of Obstetric Danger Signs and Associated Factors Among Pregnant Women Attending Antenatal Care At Selected Health Facilities in Illu Ababor Zone, Oronia National Regional State, South-West Ethiopia</w:t>
      </w:r>
      <w:r w:rsidRPr="005E0F2B">
        <w:rPr>
          <w:rFonts w:ascii="Arial" w:hAnsi="Arial" w:cs="Arial"/>
        </w:rPr>
        <w:t>. International Journal of Nursing and Midwife. Vol (3), Pp.22-32, March 2017</w:t>
      </w:r>
    </w:p>
    <w:p w:rsidR="004F18FA" w:rsidRPr="005E0F2B" w:rsidRDefault="004F18FA" w:rsidP="00B929D3">
      <w:pPr>
        <w:spacing w:after="240" w:line="240" w:lineRule="auto"/>
        <w:ind w:left="720" w:hanging="720"/>
        <w:jc w:val="both"/>
        <w:rPr>
          <w:rFonts w:ascii="Arial" w:hAnsi="Arial" w:cs="Arial"/>
        </w:rPr>
      </w:pPr>
      <w:r w:rsidRPr="005E0F2B">
        <w:rPr>
          <w:rFonts w:ascii="Arial" w:hAnsi="Arial" w:cs="Arial"/>
        </w:rPr>
        <w:t>Warongan, Gabrielle., Wagey, Freddy., Dan Mintjelungan Christy. N. 2015. “</w:t>
      </w:r>
      <w:r w:rsidRPr="005E0F2B">
        <w:rPr>
          <w:rFonts w:ascii="Arial" w:hAnsi="Arial" w:cs="Arial"/>
          <w:i/>
        </w:rPr>
        <w:t>Gambaran Status Gingiva Pada Ibu Hamil Di Puskesmas Bahu Manado”,</w:t>
      </w:r>
      <w:r w:rsidRPr="005E0F2B">
        <w:rPr>
          <w:rFonts w:ascii="Arial" w:hAnsi="Arial" w:cs="Arial"/>
        </w:rPr>
        <w:t xml:space="preserve"> </w:t>
      </w:r>
      <w:r w:rsidRPr="005E0F2B">
        <w:rPr>
          <w:rFonts w:ascii="Arial" w:hAnsi="Arial" w:cs="Arial"/>
          <w:i/>
        </w:rPr>
        <w:t>Jurnal E-Gigi (eG),</w:t>
      </w:r>
      <w:r w:rsidRPr="005E0F2B">
        <w:rPr>
          <w:rFonts w:ascii="Arial" w:hAnsi="Arial" w:cs="Arial"/>
        </w:rPr>
        <w:t xml:space="preserve"> Vol. 3. No.1:141-146.</w:t>
      </w:r>
    </w:p>
    <w:p w:rsidR="004F18FA" w:rsidRPr="005E0F2B" w:rsidRDefault="004F18FA" w:rsidP="00B929D3">
      <w:pPr>
        <w:spacing w:after="240" w:line="240" w:lineRule="auto"/>
        <w:ind w:left="720" w:hanging="720"/>
        <w:jc w:val="both"/>
        <w:rPr>
          <w:rFonts w:ascii="Arial" w:hAnsi="Arial" w:cs="Arial"/>
        </w:rPr>
      </w:pPr>
      <w:r w:rsidRPr="005E0F2B">
        <w:rPr>
          <w:rFonts w:ascii="Arial" w:hAnsi="Arial" w:cs="Arial"/>
        </w:rPr>
        <w:t>WHO. World health statistics 2015: world health organization; 2015.</w:t>
      </w:r>
    </w:p>
    <w:p w:rsidR="00620C66" w:rsidRPr="005E0F2B" w:rsidRDefault="004F18FA" w:rsidP="00B929D3">
      <w:pPr>
        <w:spacing w:after="240" w:line="240" w:lineRule="auto"/>
        <w:ind w:left="720" w:hanging="720"/>
        <w:jc w:val="both"/>
        <w:rPr>
          <w:rFonts w:ascii="Arial" w:hAnsi="Arial" w:cs="Arial"/>
        </w:rPr>
      </w:pPr>
      <w:r w:rsidRPr="005E0F2B">
        <w:rPr>
          <w:rFonts w:ascii="Arial" w:hAnsi="Arial" w:cs="Arial"/>
        </w:rPr>
        <w:t xml:space="preserve">Yuli Aspiani, Reny. 2017. </w:t>
      </w:r>
      <w:r w:rsidRPr="005E0F2B">
        <w:rPr>
          <w:rFonts w:ascii="Arial" w:hAnsi="Arial" w:cs="Arial"/>
          <w:i/>
        </w:rPr>
        <w:t>Asuhan Keperawatan Maternitas Aplikasi NANDA, NIC, Dan NOC.</w:t>
      </w:r>
      <w:r w:rsidRPr="005E0F2B">
        <w:rPr>
          <w:rFonts w:ascii="Arial" w:hAnsi="Arial" w:cs="Arial"/>
        </w:rPr>
        <w:t xml:space="preserve"> Jakarta: Trans Info Media.</w:t>
      </w:r>
    </w:p>
    <w:p w:rsidR="008B519D" w:rsidRPr="005E0F2B" w:rsidRDefault="00DF6FC8" w:rsidP="005E0F2B">
      <w:pPr>
        <w:tabs>
          <w:tab w:val="left" w:pos="4935"/>
        </w:tabs>
        <w:spacing w:after="0" w:line="360" w:lineRule="auto"/>
        <w:ind w:left="2160" w:firstLine="720"/>
        <w:jc w:val="both"/>
        <w:rPr>
          <w:rFonts w:ascii="Arial" w:hAnsi="Arial" w:cs="Arial"/>
        </w:rPr>
      </w:pPr>
      <w:r w:rsidRPr="005E0F2B">
        <w:rPr>
          <w:rFonts w:ascii="Arial" w:hAnsi="Arial" w:cs="Arial"/>
        </w:rPr>
        <w:tab/>
      </w:r>
    </w:p>
    <w:p w:rsidR="00CF2497" w:rsidRPr="005E0F2B" w:rsidRDefault="00CF2497" w:rsidP="005E0F2B">
      <w:pPr>
        <w:tabs>
          <w:tab w:val="left" w:pos="4935"/>
        </w:tabs>
        <w:spacing w:after="0" w:line="360" w:lineRule="auto"/>
        <w:ind w:left="2160" w:firstLine="720"/>
        <w:jc w:val="both"/>
        <w:rPr>
          <w:rFonts w:ascii="Arial" w:hAnsi="Arial" w:cs="Arial"/>
        </w:rPr>
      </w:pPr>
    </w:p>
    <w:p w:rsidR="00CF2497" w:rsidRPr="005E0F2B" w:rsidRDefault="00CF2497" w:rsidP="005E0F2B">
      <w:pPr>
        <w:tabs>
          <w:tab w:val="left" w:pos="4935"/>
        </w:tabs>
        <w:spacing w:after="0" w:line="360" w:lineRule="auto"/>
        <w:ind w:left="2160" w:firstLine="720"/>
        <w:jc w:val="both"/>
        <w:rPr>
          <w:rFonts w:ascii="Arial" w:hAnsi="Arial" w:cs="Arial"/>
        </w:rPr>
      </w:pPr>
    </w:p>
    <w:p w:rsidR="00FE3AC5" w:rsidRDefault="00FE3AC5" w:rsidP="005E0F2B">
      <w:pPr>
        <w:tabs>
          <w:tab w:val="left" w:pos="4935"/>
        </w:tabs>
        <w:spacing w:after="0" w:line="360" w:lineRule="auto"/>
        <w:ind w:left="2160" w:firstLine="720"/>
        <w:jc w:val="both"/>
        <w:rPr>
          <w:rFonts w:ascii="Arial" w:hAnsi="Arial" w:cs="Arial"/>
        </w:rPr>
        <w:sectPr w:rsidR="00FE3AC5" w:rsidSect="00FE3AC5">
          <w:headerReference w:type="default" r:id="rId16"/>
          <w:footerReference w:type="default" r:id="rId17"/>
          <w:pgSz w:w="11906" w:h="16838"/>
          <w:pgMar w:top="2268" w:right="1701" w:bottom="1701" w:left="2268" w:header="708" w:footer="708" w:gutter="0"/>
          <w:cols w:space="708"/>
          <w:titlePg/>
          <w:docGrid w:linePitch="360"/>
        </w:sectPr>
      </w:pPr>
    </w:p>
    <w:p w:rsidR="00B060DF" w:rsidRDefault="00723B28" w:rsidP="005E0F2B">
      <w:pPr>
        <w:spacing w:after="0" w:line="360" w:lineRule="auto"/>
        <w:jc w:val="center"/>
        <w:rPr>
          <w:rFonts w:ascii="Arial" w:hAnsi="Arial" w:cs="Arial"/>
          <w:b/>
          <w:szCs w:val="24"/>
          <w:lang w:val="en-US"/>
        </w:rPr>
      </w:pPr>
      <w:r>
        <w:rPr>
          <w:rFonts w:ascii="Arial" w:hAnsi="Arial" w:cs="Arial"/>
          <w:b/>
          <w:noProof/>
          <w:szCs w:val="24"/>
          <w:lang w:val="en-US"/>
        </w:rPr>
        <w:lastRenderedPageBreak/>
        <w:drawing>
          <wp:inline distT="0" distB="0" distL="0" distR="0">
            <wp:extent cx="5039995" cy="6626860"/>
            <wp:effectExtent l="19050" t="0" r="8255" b="0"/>
            <wp:docPr id="9" name="Picture 8" descr="marl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in1.jpg"/>
                    <pic:cNvPicPr/>
                  </pic:nvPicPr>
                  <pic:blipFill>
                    <a:blip r:embed="rId18" cstate="print"/>
                    <a:stretch>
                      <a:fillRect/>
                    </a:stretch>
                  </pic:blipFill>
                  <pic:spPr>
                    <a:xfrm>
                      <a:off x="0" y="0"/>
                      <a:ext cx="5039995" cy="6626860"/>
                    </a:xfrm>
                    <a:prstGeom prst="rect">
                      <a:avLst/>
                    </a:prstGeom>
                  </pic:spPr>
                </pic:pic>
              </a:graphicData>
            </a:graphic>
          </wp:inline>
        </w:drawing>
      </w:r>
    </w:p>
    <w:p w:rsidR="00723B28" w:rsidRDefault="00723B28">
      <w:pPr>
        <w:rPr>
          <w:rFonts w:ascii="Arial" w:hAnsi="Arial" w:cs="Arial"/>
          <w:b/>
          <w:szCs w:val="24"/>
          <w:lang w:val="en-US"/>
        </w:rPr>
      </w:pPr>
      <w:r>
        <w:rPr>
          <w:rFonts w:ascii="Arial" w:hAnsi="Arial" w:cs="Arial"/>
          <w:b/>
          <w:szCs w:val="24"/>
          <w:lang w:val="en-US"/>
        </w:rPr>
        <w:br w:type="page"/>
      </w:r>
    </w:p>
    <w:p w:rsidR="00723B28" w:rsidRDefault="00723B28" w:rsidP="005E0F2B">
      <w:pPr>
        <w:spacing w:after="0" w:line="360" w:lineRule="auto"/>
        <w:jc w:val="center"/>
        <w:rPr>
          <w:rFonts w:ascii="Arial" w:hAnsi="Arial" w:cs="Arial"/>
          <w:b/>
          <w:szCs w:val="24"/>
          <w:lang w:val="en-US"/>
        </w:rPr>
      </w:pPr>
      <w:r>
        <w:rPr>
          <w:rFonts w:ascii="Arial" w:hAnsi="Arial" w:cs="Arial"/>
          <w:b/>
          <w:noProof/>
          <w:szCs w:val="24"/>
          <w:lang w:val="en-US"/>
        </w:rPr>
        <w:lastRenderedPageBreak/>
        <w:drawing>
          <wp:inline distT="0" distB="0" distL="0" distR="0">
            <wp:extent cx="5039995" cy="7026275"/>
            <wp:effectExtent l="19050" t="0" r="8255" b="0"/>
            <wp:docPr id="10" name="Picture 9" descr="marl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in2.jpg"/>
                    <pic:cNvPicPr/>
                  </pic:nvPicPr>
                  <pic:blipFill>
                    <a:blip r:embed="rId19" cstate="print"/>
                    <a:stretch>
                      <a:fillRect/>
                    </a:stretch>
                  </pic:blipFill>
                  <pic:spPr>
                    <a:xfrm>
                      <a:off x="0" y="0"/>
                      <a:ext cx="5039995" cy="7026275"/>
                    </a:xfrm>
                    <a:prstGeom prst="rect">
                      <a:avLst/>
                    </a:prstGeom>
                  </pic:spPr>
                </pic:pic>
              </a:graphicData>
            </a:graphic>
          </wp:inline>
        </w:drawing>
      </w:r>
    </w:p>
    <w:p w:rsidR="00723B28" w:rsidRDefault="00723B28">
      <w:pPr>
        <w:rPr>
          <w:rFonts w:ascii="Arial" w:hAnsi="Arial" w:cs="Arial"/>
          <w:b/>
          <w:szCs w:val="24"/>
          <w:lang w:val="en-US"/>
        </w:rPr>
      </w:pPr>
      <w:r>
        <w:rPr>
          <w:rFonts w:ascii="Arial" w:hAnsi="Arial" w:cs="Arial"/>
          <w:b/>
          <w:szCs w:val="24"/>
          <w:lang w:val="en-US"/>
        </w:rPr>
        <w:br w:type="page"/>
      </w:r>
    </w:p>
    <w:p w:rsidR="00723B28" w:rsidRDefault="00723B28" w:rsidP="005E0F2B">
      <w:pPr>
        <w:spacing w:after="0" w:line="360" w:lineRule="auto"/>
        <w:jc w:val="center"/>
        <w:rPr>
          <w:rFonts w:ascii="Arial" w:hAnsi="Arial" w:cs="Arial"/>
          <w:b/>
          <w:szCs w:val="24"/>
          <w:lang w:val="en-US"/>
        </w:rPr>
      </w:pPr>
      <w:r>
        <w:rPr>
          <w:rFonts w:ascii="Arial" w:hAnsi="Arial" w:cs="Arial"/>
          <w:b/>
          <w:noProof/>
          <w:szCs w:val="24"/>
          <w:lang w:val="en-US"/>
        </w:rPr>
        <w:lastRenderedPageBreak/>
        <w:drawing>
          <wp:inline distT="0" distB="0" distL="0" distR="0">
            <wp:extent cx="5039995" cy="6953885"/>
            <wp:effectExtent l="19050" t="0" r="8255" b="0"/>
            <wp:docPr id="14" name="Picture 13" descr="marl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in3.jpg"/>
                    <pic:cNvPicPr/>
                  </pic:nvPicPr>
                  <pic:blipFill>
                    <a:blip r:embed="rId20" cstate="print"/>
                    <a:stretch>
                      <a:fillRect/>
                    </a:stretch>
                  </pic:blipFill>
                  <pic:spPr>
                    <a:xfrm>
                      <a:off x="0" y="0"/>
                      <a:ext cx="5039995" cy="6953885"/>
                    </a:xfrm>
                    <a:prstGeom prst="rect">
                      <a:avLst/>
                    </a:prstGeom>
                  </pic:spPr>
                </pic:pic>
              </a:graphicData>
            </a:graphic>
          </wp:inline>
        </w:drawing>
      </w:r>
    </w:p>
    <w:p w:rsidR="00B060DF" w:rsidRDefault="00B060DF" w:rsidP="005E0F2B">
      <w:pPr>
        <w:spacing w:after="0" w:line="360" w:lineRule="auto"/>
        <w:jc w:val="center"/>
        <w:rPr>
          <w:rFonts w:ascii="Arial" w:hAnsi="Arial" w:cs="Arial"/>
          <w:b/>
          <w:szCs w:val="24"/>
          <w:lang w:val="en-US"/>
        </w:rPr>
      </w:pPr>
    </w:p>
    <w:p w:rsidR="00B060DF" w:rsidRDefault="00B060DF">
      <w:pPr>
        <w:rPr>
          <w:rFonts w:ascii="Arial" w:hAnsi="Arial" w:cs="Arial"/>
          <w:b/>
          <w:szCs w:val="24"/>
          <w:lang w:val="en-US"/>
        </w:rPr>
      </w:pPr>
      <w:r>
        <w:rPr>
          <w:rFonts w:ascii="Arial" w:hAnsi="Arial" w:cs="Arial"/>
          <w:b/>
          <w:szCs w:val="24"/>
          <w:lang w:val="en-US"/>
        </w:rPr>
        <w:br w:type="page"/>
      </w:r>
    </w:p>
    <w:p w:rsidR="00CF2497" w:rsidRPr="005E0F2B" w:rsidRDefault="00CF2497" w:rsidP="005E0F2B">
      <w:pPr>
        <w:spacing w:after="0" w:line="360" w:lineRule="auto"/>
        <w:jc w:val="center"/>
        <w:rPr>
          <w:rFonts w:ascii="Arial" w:hAnsi="Arial" w:cs="Arial"/>
          <w:b/>
          <w:szCs w:val="24"/>
        </w:rPr>
      </w:pPr>
      <w:r w:rsidRPr="005E0F2B">
        <w:rPr>
          <w:rFonts w:ascii="Arial" w:hAnsi="Arial" w:cs="Arial"/>
          <w:b/>
          <w:szCs w:val="24"/>
        </w:rPr>
        <w:lastRenderedPageBreak/>
        <w:t>SURAT PERNYATAAN PERSETUJUAN UNTUK IKUT SERTA DALAM PENELITIAN (INFORMED CONSENT)</w:t>
      </w:r>
    </w:p>
    <w:p w:rsidR="00CF2497" w:rsidRPr="005E0F2B" w:rsidRDefault="00CF2497" w:rsidP="005E0F2B">
      <w:pPr>
        <w:spacing w:after="0" w:line="360" w:lineRule="auto"/>
        <w:rPr>
          <w:rFonts w:ascii="Arial" w:hAnsi="Arial" w:cs="Arial"/>
          <w:b/>
          <w:szCs w:val="24"/>
        </w:rPr>
      </w:pPr>
    </w:p>
    <w:p w:rsidR="00CF2497" w:rsidRPr="005E0F2B" w:rsidRDefault="00CF2497" w:rsidP="005E0F2B">
      <w:pPr>
        <w:spacing w:after="0" w:line="360" w:lineRule="auto"/>
        <w:rPr>
          <w:rFonts w:ascii="Arial" w:hAnsi="Arial" w:cs="Arial"/>
        </w:rPr>
      </w:pPr>
      <w:r w:rsidRPr="005E0F2B">
        <w:rPr>
          <w:rFonts w:ascii="Arial" w:hAnsi="Arial" w:cs="Arial"/>
        </w:rPr>
        <w:t>Yang bertanda tangan dibawah ini:</w:t>
      </w:r>
    </w:p>
    <w:p w:rsidR="00CF2497" w:rsidRPr="005E0F2B" w:rsidRDefault="00CF2497" w:rsidP="005E0F2B">
      <w:pPr>
        <w:spacing w:after="0" w:line="360" w:lineRule="auto"/>
        <w:rPr>
          <w:rFonts w:ascii="Arial" w:hAnsi="Arial" w:cs="Arial"/>
        </w:rPr>
      </w:pPr>
      <w:r w:rsidRPr="005E0F2B">
        <w:rPr>
          <w:rFonts w:ascii="Arial" w:hAnsi="Arial" w:cs="Arial"/>
        </w:rPr>
        <w:t>Nama    : ..........................................................................................................</w:t>
      </w:r>
    </w:p>
    <w:p w:rsidR="00CF2497" w:rsidRPr="005E0F2B" w:rsidRDefault="00CF2497" w:rsidP="005E0F2B">
      <w:pPr>
        <w:spacing w:after="0" w:line="360" w:lineRule="auto"/>
        <w:rPr>
          <w:rFonts w:ascii="Arial" w:hAnsi="Arial" w:cs="Arial"/>
        </w:rPr>
      </w:pPr>
      <w:r w:rsidRPr="005E0F2B">
        <w:rPr>
          <w:rFonts w:ascii="Arial" w:hAnsi="Arial" w:cs="Arial"/>
        </w:rPr>
        <w:t>Umur    : ...........................................................................................................</w:t>
      </w:r>
    </w:p>
    <w:p w:rsidR="00CF2497" w:rsidRPr="005E0F2B" w:rsidRDefault="00CF2497" w:rsidP="005E0F2B">
      <w:pPr>
        <w:spacing w:after="0" w:line="360" w:lineRule="auto"/>
        <w:rPr>
          <w:rFonts w:ascii="Arial" w:hAnsi="Arial" w:cs="Arial"/>
        </w:rPr>
      </w:pPr>
      <w:r w:rsidRPr="005E0F2B">
        <w:rPr>
          <w:rFonts w:ascii="Arial" w:hAnsi="Arial" w:cs="Arial"/>
        </w:rPr>
        <w:t>Alamat : ............................................................................................................</w:t>
      </w:r>
    </w:p>
    <w:p w:rsidR="00CF2497" w:rsidRPr="005E0F2B" w:rsidRDefault="00CF2497" w:rsidP="005E0F2B">
      <w:pPr>
        <w:spacing w:after="0" w:line="360" w:lineRule="auto"/>
        <w:rPr>
          <w:rFonts w:ascii="Arial" w:hAnsi="Arial" w:cs="Arial"/>
        </w:rPr>
      </w:pPr>
      <w:r w:rsidRPr="005E0F2B">
        <w:rPr>
          <w:rFonts w:ascii="Arial" w:hAnsi="Arial" w:cs="Arial"/>
        </w:rPr>
        <w:tab/>
        <w:t xml:space="preserve">  ............................................................................................................</w:t>
      </w:r>
    </w:p>
    <w:p w:rsidR="00B929D3" w:rsidRDefault="00B929D3" w:rsidP="005E0F2B">
      <w:pPr>
        <w:spacing w:after="0" w:line="360" w:lineRule="auto"/>
        <w:rPr>
          <w:rFonts w:ascii="Arial" w:hAnsi="Arial" w:cs="Arial"/>
          <w:lang w:val="en-US"/>
        </w:rPr>
      </w:pPr>
    </w:p>
    <w:p w:rsidR="00CF2497" w:rsidRPr="005E0F2B" w:rsidRDefault="00CF2497" w:rsidP="005E0F2B">
      <w:pPr>
        <w:spacing w:after="0" w:line="360" w:lineRule="auto"/>
        <w:rPr>
          <w:rFonts w:ascii="Arial" w:hAnsi="Arial" w:cs="Arial"/>
        </w:rPr>
      </w:pPr>
      <w:r w:rsidRPr="005E0F2B">
        <w:rPr>
          <w:rFonts w:ascii="Arial" w:hAnsi="Arial" w:cs="Arial"/>
        </w:rPr>
        <w:t>Dengan sesungguhnya menyatakan bahwa :</w:t>
      </w:r>
    </w:p>
    <w:p w:rsidR="00CF2497" w:rsidRPr="005E0F2B" w:rsidRDefault="00CF2497" w:rsidP="005E0F2B">
      <w:pPr>
        <w:spacing w:after="0" w:line="360" w:lineRule="auto"/>
        <w:jc w:val="both"/>
        <w:rPr>
          <w:rFonts w:ascii="Arial" w:hAnsi="Arial" w:cs="Arial"/>
          <w:b/>
        </w:rPr>
      </w:pPr>
      <w:r w:rsidRPr="005E0F2B">
        <w:rPr>
          <w:rFonts w:ascii="Arial" w:hAnsi="Arial" w:cs="Arial"/>
        </w:rPr>
        <w:t xml:space="preserve">Setelah memperoleh penjelasan sepenuhnya menyadari , mengerti, dan memahami tentang tujuan, manfaat, dan resiko yang mungkin timbul dalam penelitian, serta sewaktu-waktu dapat mengundurkan diri dari keikutsertaannya, maka saya </w:t>
      </w:r>
      <w:r w:rsidRPr="005E0F2B">
        <w:rPr>
          <w:rFonts w:ascii="Arial" w:hAnsi="Arial" w:cs="Arial"/>
          <w:b/>
        </w:rPr>
        <w:t>setuju/ tidak setuju</w:t>
      </w:r>
      <w:r w:rsidRPr="005E0F2B">
        <w:rPr>
          <w:rFonts w:ascii="Arial" w:hAnsi="Arial" w:cs="Arial"/>
        </w:rPr>
        <w:t xml:space="preserve"> ikut serta dalam penelitian yang berjudul </w:t>
      </w:r>
      <w:r w:rsidRPr="005E0F2B">
        <w:rPr>
          <w:rFonts w:ascii="Arial" w:hAnsi="Arial" w:cs="Arial"/>
          <w:b/>
        </w:rPr>
        <w:t>“Gambaran Gingvitis Pada Ibu Hamil Berdasarkan Usia Dan Trimester Di Puskesmas Pancurbatu Kabupaten Deli Serdang”</w:t>
      </w:r>
    </w:p>
    <w:p w:rsidR="00B929D3" w:rsidRDefault="00B929D3" w:rsidP="005E0F2B">
      <w:pPr>
        <w:spacing w:after="0" w:line="360" w:lineRule="auto"/>
        <w:jc w:val="both"/>
        <w:rPr>
          <w:rFonts w:ascii="Arial" w:hAnsi="Arial" w:cs="Arial"/>
          <w:lang w:val="en-US"/>
        </w:rPr>
      </w:pPr>
    </w:p>
    <w:p w:rsidR="00CF2497" w:rsidRPr="005E0F2B" w:rsidRDefault="00CF2497" w:rsidP="005E0F2B">
      <w:pPr>
        <w:spacing w:after="0" w:line="360" w:lineRule="auto"/>
        <w:jc w:val="both"/>
        <w:rPr>
          <w:rFonts w:ascii="Arial" w:hAnsi="Arial" w:cs="Arial"/>
        </w:rPr>
      </w:pPr>
      <w:r w:rsidRPr="005E0F2B">
        <w:rPr>
          <w:rFonts w:ascii="Arial" w:hAnsi="Arial" w:cs="Arial"/>
        </w:rPr>
        <w:t>Demikian surat pernyataan ini kami buat dengan sesungguhnya dan tanpa paksaan dari pihak manapun.</w:t>
      </w:r>
    </w:p>
    <w:p w:rsidR="00CF2497" w:rsidRPr="005E0F2B" w:rsidRDefault="00CF2497" w:rsidP="005E0F2B">
      <w:pPr>
        <w:spacing w:after="0" w:line="360" w:lineRule="auto"/>
        <w:rPr>
          <w:rFonts w:ascii="Arial" w:hAnsi="Arial" w:cs="Arial"/>
        </w:rPr>
      </w:pPr>
    </w:p>
    <w:p w:rsidR="00CF2497" w:rsidRPr="005E0F2B" w:rsidRDefault="00CF2497" w:rsidP="005E0F2B">
      <w:pPr>
        <w:spacing w:after="0" w:line="360" w:lineRule="auto"/>
        <w:ind w:left="4320" w:firstLine="720"/>
        <w:rPr>
          <w:rFonts w:ascii="Arial" w:hAnsi="Arial" w:cs="Arial"/>
        </w:rPr>
      </w:pPr>
      <w:r w:rsidRPr="005E0F2B">
        <w:rPr>
          <w:rFonts w:ascii="Arial" w:hAnsi="Arial" w:cs="Arial"/>
        </w:rPr>
        <w:t>Medan, ...................... 2020</w:t>
      </w:r>
    </w:p>
    <w:p w:rsidR="00CF2497" w:rsidRPr="005E0F2B" w:rsidRDefault="00CF2497" w:rsidP="005E0F2B">
      <w:pPr>
        <w:spacing w:after="0" w:line="360" w:lineRule="auto"/>
        <w:rPr>
          <w:rFonts w:ascii="Arial" w:hAnsi="Arial" w:cs="Arial"/>
        </w:rPr>
      </w:pPr>
      <w:r w:rsidRPr="005E0F2B">
        <w:rPr>
          <w:rFonts w:ascii="Arial" w:hAnsi="Arial" w:cs="Arial"/>
        </w:rPr>
        <w:t xml:space="preserve">              Mengetahui, </w:t>
      </w:r>
      <w:r w:rsidRPr="005E0F2B">
        <w:rPr>
          <w:rFonts w:ascii="Arial" w:hAnsi="Arial" w:cs="Arial"/>
        </w:rPr>
        <w:tab/>
      </w:r>
      <w:r w:rsidRPr="005E0F2B">
        <w:rPr>
          <w:rFonts w:ascii="Arial" w:hAnsi="Arial" w:cs="Arial"/>
        </w:rPr>
        <w:tab/>
      </w:r>
      <w:r w:rsidRPr="005E0F2B">
        <w:rPr>
          <w:rFonts w:ascii="Arial" w:hAnsi="Arial" w:cs="Arial"/>
        </w:rPr>
        <w:tab/>
      </w:r>
      <w:r w:rsidRPr="005E0F2B">
        <w:rPr>
          <w:rFonts w:ascii="Arial" w:hAnsi="Arial" w:cs="Arial"/>
        </w:rPr>
        <w:tab/>
        <w:t xml:space="preserve">                    Yang menyatakan,</w:t>
      </w:r>
    </w:p>
    <w:p w:rsidR="00CF2497" w:rsidRPr="005E0F2B" w:rsidRDefault="00CF2497" w:rsidP="005E0F2B">
      <w:pPr>
        <w:spacing w:after="0" w:line="360" w:lineRule="auto"/>
        <w:rPr>
          <w:rFonts w:ascii="Arial" w:hAnsi="Arial" w:cs="Arial"/>
        </w:rPr>
      </w:pPr>
      <w:r w:rsidRPr="005E0F2B">
        <w:rPr>
          <w:rFonts w:ascii="Arial" w:hAnsi="Arial" w:cs="Arial"/>
        </w:rPr>
        <w:t>Penanggung jawab penelitian</w:t>
      </w:r>
    </w:p>
    <w:p w:rsidR="00CF2497" w:rsidRPr="005E0F2B" w:rsidRDefault="00CF2497" w:rsidP="005E0F2B">
      <w:pPr>
        <w:spacing w:after="0" w:line="360" w:lineRule="auto"/>
        <w:rPr>
          <w:rFonts w:ascii="Arial" w:hAnsi="Arial" w:cs="Arial"/>
        </w:rPr>
      </w:pPr>
    </w:p>
    <w:p w:rsidR="00CF2497" w:rsidRDefault="00CF2497" w:rsidP="005E0F2B">
      <w:pPr>
        <w:spacing w:after="0" w:line="360" w:lineRule="auto"/>
        <w:rPr>
          <w:rFonts w:ascii="Arial" w:hAnsi="Arial" w:cs="Arial"/>
          <w:lang w:val="en-US"/>
        </w:rPr>
      </w:pPr>
    </w:p>
    <w:p w:rsidR="00B929D3" w:rsidRPr="00B929D3" w:rsidRDefault="00B929D3" w:rsidP="005E0F2B">
      <w:pPr>
        <w:spacing w:after="0" w:line="360" w:lineRule="auto"/>
        <w:rPr>
          <w:rFonts w:ascii="Arial" w:hAnsi="Arial" w:cs="Arial"/>
          <w:lang w:val="en-US"/>
        </w:rPr>
      </w:pPr>
    </w:p>
    <w:p w:rsidR="00CF2497" w:rsidRPr="005E0F2B" w:rsidRDefault="00CF2497" w:rsidP="005E0F2B">
      <w:pPr>
        <w:spacing w:after="0" w:line="360" w:lineRule="auto"/>
        <w:rPr>
          <w:rFonts w:ascii="Arial" w:hAnsi="Arial" w:cs="Arial"/>
        </w:rPr>
      </w:pPr>
      <w:r w:rsidRPr="005E0F2B">
        <w:rPr>
          <w:rFonts w:ascii="Arial" w:hAnsi="Arial" w:cs="Arial"/>
        </w:rPr>
        <w:t xml:space="preserve">      ( MARLIN SAPUTRI )</w:t>
      </w:r>
      <w:r w:rsidRPr="005E0F2B">
        <w:rPr>
          <w:rFonts w:ascii="Arial" w:hAnsi="Arial" w:cs="Arial"/>
        </w:rPr>
        <w:tab/>
      </w:r>
      <w:r w:rsidRPr="005E0F2B">
        <w:rPr>
          <w:rFonts w:ascii="Arial" w:hAnsi="Arial" w:cs="Arial"/>
        </w:rPr>
        <w:tab/>
      </w:r>
      <w:r w:rsidRPr="005E0F2B">
        <w:rPr>
          <w:rFonts w:ascii="Arial" w:hAnsi="Arial" w:cs="Arial"/>
        </w:rPr>
        <w:tab/>
      </w:r>
      <w:r w:rsidRPr="005E0F2B">
        <w:rPr>
          <w:rFonts w:ascii="Arial" w:hAnsi="Arial" w:cs="Arial"/>
        </w:rPr>
        <w:tab/>
        <w:t xml:space="preserve">     (                                  )</w:t>
      </w:r>
    </w:p>
    <w:p w:rsidR="00CF2497" w:rsidRPr="005E0F2B" w:rsidRDefault="00CF2497" w:rsidP="005E0F2B">
      <w:pPr>
        <w:spacing w:after="0"/>
        <w:rPr>
          <w:rFonts w:ascii="Arial" w:hAnsi="Arial" w:cs="Arial"/>
        </w:rPr>
      </w:pPr>
    </w:p>
    <w:p w:rsidR="0012090A" w:rsidRPr="005E0F2B" w:rsidRDefault="00B929D3" w:rsidP="0012090A">
      <w:pPr>
        <w:spacing w:after="0"/>
        <w:jc w:val="center"/>
        <w:rPr>
          <w:rFonts w:ascii="Arial" w:hAnsi="Arial" w:cs="Arial"/>
          <w:b/>
          <w:szCs w:val="24"/>
        </w:rPr>
      </w:pPr>
      <w:r>
        <w:rPr>
          <w:rFonts w:ascii="Arial" w:hAnsi="Arial" w:cs="Arial"/>
          <w:b/>
          <w:szCs w:val="24"/>
        </w:rPr>
        <w:br w:type="page"/>
      </w:r>
      <w:r w:rsidR="0012090A" w:rsidRPr="005E0F2B">
        <w:rPr>
          <w:rFonts w:ascii="Arial" w:hAnsi="Arial" w:cs="Arial"/>
          <w:b/>
          <w:szCs w:val="24"/>
        </w:rPr>
        <w:lastRenderedPageBreak/>
        <w:t>KUESIONER</w:t>
      </w:r>
    </w:p>
    <w:p w:rsidR="0012090A" w:rsidRPr="005E0F2B" w:rsidRDefault="0012090A" w:rsidP="0012090A">
      <w:pPr>
        <w:spacing w:after="0"/>
        <w:jc w:val="center"/>
        <w:rPr>
          <w:rFonts w:ascii="Arial" w:hAnsi="Arial" w:cs="Arial"/>
          <w:b/>
          <w:szCs w:val="24"/>
        </w:rPr>
      </w:pPr>
      <w:r w:rsidRPr="005E0F2B">
        <w:rPr>
          <w:rFonts w:ascii="Arial" w:hAnsi="Arial" w:cs="Arial"/>
          <w:b/>
          <w:szCs w:val="24"/>
        </w:rPr>
        <w:t>GAMBARAN GINGIVITIS PADA IBU HAMIL BERDASARKAN USIA DAN TRIMESTER DI PUSKESMAS PANCURBATU KABUPATEN DELI SERDANG</w:t>
      </w:r>
    </w:p>
    <w:p w:rsidR="0012090A" w:rsidRPr="005E0F2B" w:rsidRDefault="0012090A" w:rsidP="0012090A">
      <w:pPr>
        <w:spacing w:after="0"/>
        <w:jc w:val="center"/>
        <w:rPr>
          <w:rFonts w:ascii="Arial" w:hAnsi="Arial" w:cs="Arial"/>
          <w:b/>
          <w:szCs w:val="24"/>
        </w:rPr>
      </w:pPr>
    </w:p>
    <w:p w:rsidR="0012090A" w:rsidRDefault="0012090A" w:rsidP="0012090A">
      <w:pPr>
        <w:spacing w:after="0" w:line="240" w:lineRule="auto"/>
        <w:rPr>
          <w:rFonts w:ascii="Arial" w:hAnsi="Arial" w:cs="Arial"/>
          <w:b/>
          <w:lang w:val="en-US"/>
        </w:rPr>
      </w:pPr>
      <w:r w:rsidRPr="005E0F2B">
        <w:rPr>
          <w:rFonts w:ascii="Arial" w:hAnsi="Arial" w:cs="Arial"/>
          <w:b/>
        </w:rPr>
        <w:t>Identitas Responden</w:t>
      </w:r>
    </w:p>
    <w:p w:rsidR="0012090A" w:rsidRPr="00B929D3" w:rsidRDefault="0012090A" w:rsidP="0012090A">
      <w:pPr>
        <w:spacing w:after="0" w:line="240" w:lineRule="auto"/>
        <w:rPr>
          <w:rFonts w:ascii="Arial" w:hAnsi="Arial" w:cs="Arial"/>
          <w:b/>
          <w:lang w:val="en-US"/>
        </w:rPr>
      </w:pPr>
    </w:p>
    <w:p w:rsidR="0012090A" w:rsidRPr="005E0F2B" w:rsidRDefault="0012090A" w:rsidP="0012090A">
      <w:pPr>
        <w:spacing w:after="0" w:line="240" w:lineRule="auto"/>
        <w:rPr>
          <w:rFonts w:ascii="Arial" w:hAnsi="Arial" w:cs="Arial"/>
        </w:rPr>
      </w:pPr>
      <w:r w:rsidRPr="005E0F2B">
        <w:rPr>
          <w:rFonts w:ascii="Arial" w:hAnsi="Arial" w:cs="Arial"/>
        </w:rPr>
        <w:t>Nama</w:t>
      </w:r>
      <w:r w:rsidRPr="005E0F2B">
        <w:rPr>
          <w:rFonts w:ascii="Arial" w:hAnsi="Arial" w:cs="Arial"/>
        </w:rPr>
        <w:tab/>
        <w:t xml:space="preserve">  :</w:t>
      </w:r>
    </w:p>
    <w:p w:rsidR="0012090A" w:rsidRPr="005E0F2B" w:rsidRDefault="0012090A" w:rsidP="0012090A">
      <w:pPr>
        <w:spacing w:after="0" w:line="240" w:lineRule="auto"/>
        <w:rPr>
          <w:rFonts w:ascii="Arial" w:hAnsi="Arial" w:cs="Arial"/>
        </w:rPr>
      </w:pPr>
      <w:r w:rsidRPr="005E0F2B">
        <w:rPr>
          <w:rFonts w:ascii="Arial" w:hAnsi="Arial" w:cs="Arial"/>
        </w:rPr>
        <w:t>Umur</w:t>
      </w:r>
      <w:r w:rsidRPr="005E0F2B">
        <w:rPr>
          <w:rFonts w:ascii="Arial" w:hAnsi="Arial" w:cs="Arial"/>
        </w:rPr>
        <w:tab/>
        <w:t xml:space="preserve">  :</w:t>
      </w:r>
    </w:p>
    <w:p w:rsidR="0012090A" w:rsidRPr="005E0F2B" w:rsidRDefault="0012090A" w:rsidP="0012090A">
      <w:pPr>
        <w:spacing w:after="0" w:line="240" w:lineRule="auto"/>
        <w:rPr>
          <w:rFonts w:ascii="Arial" w:hAnsi="Arial" w:cs="Arial"/>
        </w:rPr>
      </w:pPr>
      <w:r w:rsidRPr="005E0F2B">
        <w:rPr>
          <w:rFonts w:ascii="Arial" w:hAnsi="Arial" w:cs="Arial"/>
        </w:rPr>
        <w:t>Alamat  :</w:t>
      </w:r>
    </w:p>
    <w:p w:rsidR="0012090A" w:rsidRPr="005E0F2B" w:rsidRDefault="0012090A" w:rsidP="0012090A">
      <w:pPr>
        <w:spacing w:after="0" w:line="240" w:lineRule="auto"/>
        <w:rPr>
          <w:rFonts w:ascii="Arial" w:hAnsi="Arial" w:cs="Arial"/>
        </w:rPr>
      </w:pP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Apakah ibu tidak menyikat gigi 2x sehari?</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spacing w:after="0" w:line="240" w:lineRule="auto"/>
        <w:rPr>
          <w:rFonts w:ascii="Arial" w:hAnsi="Arial" w:cs="Arial"/>
        </w:rPr>
      </w:pP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Apakah ibu tidak menyikat gigi dengan waktu yang benar yaitu pagi setelah sarapan dan malam sebelum tidur?</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spacing w:after="0" w:line="240" w:lineRule="auto"/>
        <w:rPr>
          <w:rFonts w:ascii="Arial" w:hAnsi="Arial" w:cs="Arial"/>
        </w:rPr>
      </w:pP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Apakah pada saat ibu menyikat gigi sering berdarah?</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Apakah ibu merasa mengalami bau mulut?</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spacing w:after="0" w:line="240" w:lineRule="auto"/>
        <w:rPr>
          <w:rFonts w:ascii="Arial" w:hAnsi="Arial" w:cs="Arial"/>
        </w:rPr>
      </w:pP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Apakah saat ini ibu sedang mengalami gusi bengkak atau kemerahan?</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spacing w:after="0" w:line="240" w:lineRule="auto"/>
        <w:rPr>
          <w:rFonts w:ascii="Arial" w:hAnsi="Arial" w:cs="Arial"/>
        </w:rPr>
      </w:pP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Sebelum kehamilan, apakah ibu pernah mengalami  gusi bengkak atau kemerahan?</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spacing w:after="0" w:line="240" w:lineRule="auto"/>
        <w:rPr>
          <w:rFonts w:ascii="Arial" w:hAnsi="Arial" w:cs="Arial"/>
        </w:rPr>
      </w:pP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Apakah ibu ada riwayat keturunan mengalami gusi bengkak atau kemerahan?</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spacing w:after="0" w:line="240" w:lineRule="auto"/>
        <w:rPr>
          <w:rFonts w:ascii="Arial" w:hAnsi="Arial" w:cs="Arial"/>
        </w:rPr>
      </w:pP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Apakah ibu belum pernah membersihkan karang gigi?</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spacing w:after="0" w:line="240" w:lineRule="auto"/>
        <w:rPr>
          <w:rFonts w:ascii="Arial" w:hAnsi="Arial" w:cs="Arial"/>
        </w:rPr>
      </w:pP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Apakah ibu tidak rutin membersihkan karang gigi selama 6 bulan sekali?</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spacing w:after="0" w:line="240" w:lineRule="auto"/>
        <w:rPr>
          <w:rFonts w:ascii="Arial" w:hAnsi="Arial" w:cs="Arial"/>
        </w:rPr>
      </w:pPr>
    </w:p>
    <w:p w:rsidR="0012090A" w:rsidRPr="005E0F2B" w:rsidRDefault="0012090A" w:rsidP="0012090A">
      <w:pPr>
        <w:pStyle w:val="ListParagraph"/>
        <w:numPr>
          <w:ilvl w:val="0"/>
          <w:numId w:val="28"/>
        </w:numPr>
        <w:spacing w:after="0" w:line="240" w:lineRule="auto"/>
        <w:rPr>
          <w:rFonts w:ascii="Arial" w:hAnsi="Arial" w:cs="Arial"/>
        </w:rPr>
      </w:pPr>
      <w:r w:rsidRPr="005E0F2B">
        <w:rPr>
          <w:rFonts w:ascii="Arial" w:hAnsi="Arial" w:cs="Arial"/>
        </w:rPr>
        <w:t>Selama kehamilan, apakah ibu mengkonsumsi vitamin C?</w:t>
      </w:r>
    </w:p>
    <w:p w:rsidR="0012090A" w:rsidRPr="005E0F2B" w:rsidRDefault="0012090A" w:rsidP="0012090A">
      <w:pPr>
        <w:pStyle w:val="ListParagraph"/>
        <w:spacing w:after="0" w:line="240" w:lineRule="auto"/>
        <w:rPr>
          <w:rFonts w:ascii="Arial" w:hAnsi="Arial" w:cs="Arial"/>
        </w:rPr>
      </w:pPr>
      <w:r w:rsidRPr="005E0F2B">
        <w:rPr>
          <w:rFonts w:ascii="Arial" w:hAnsi="Arial" w:cs="Arial"/>
        </w:rPr>
        <w:t>a.Ya</w:t>
      </w:r>
      <w:r w:rsidRPr="005E0F2B">
        <w:rPr>
          <w:rFonts w:ascii="Arial" w:hAnsi="Arial" w:cs="Arial"/>
        </w:rPr>
        <w:tab/>
      </w:r>
      <w:r w:rsidRPr="005E0F2B">
        <w:rPr>
          <w:rFonts w:ascii="Arial" w:hAnsi="Arial" w:cs="Arial"/>
        </w:rPr>
        <w:tab/>
      </w:r>
      <w:r w:rsidRPr="005E0F2B">
        <w:rPr>
          <w:rFonts w:ascii="Arial" w:hAnsi="Arial" w:cs="Arial"/>
        </w:rPr>
        <w:tab/>
        <w:t>b. Tidak</w:t>
      </w:r>
    </w:p>
    <w:p w:rsidR="0012090A" w:rsidRPr="005E0F2B" w:rsidRDefault="0012090A" w:rsidP="0012090A">
      <w:pPr>
        <w:pStyle w:val="ListParagraph"/>
        <w:spacing w:after="0" w:line="240" w:lineRule="auto"/>
        <w:rPr>
          <w:rFonts w:ascii="Arial" w:hAnsi="Arial" w:cs="Arial"/>
        </w:rPr>
      </w:pPr>
    </w:p>
    <w:p w:rsidR="00723B28" w:rsidRDefault="0012090A" w:rsidP="00723B28">
      <w:pPr>
        <w:jc w:val="center"/>
        <w:rPr>
          <w:rFonts w:ascii="Arial" w:hAnsi="Arial" w:cs="Arial"/>
          <w:b/>
          <w:szCs w:val="24"/>
        </w:rPr>
      </w:pPr>
      <w:r>
        <w:rPr>
          <w:rFonts w:ascii="Arial" w:hAnsi="Arial" w:cs="Arial"/>
          <w:b/>
          <w:szCs w:val="24"/>
        </w:rPr>
        <w:br w:type="page"/>
      </w:r>
      <w:r w:rsidR="00723B28">
        <w:rPr>
          <w:rFonts w:ascii="Arial" w:hAnsi="Arial" w:cs="Arial"/>
          <w:b/>
          <w:noProof/>
          <w:szCs w:val="24"/>
          <w:lang w:val="en-US"/>
        </w:rPr>
        <w:lastRenderedPageBreak/>
        <w:drawing>
          <wp:inline distT="0" distB="0" distL="0" distR="0">
            <wp:extent cx="5039995" cy="6672580"/>
            <wp:effectExtent l="19050" t="0" r="8255" b="0"/>
            <wp:docPr id="15" name="Picture 14" descr="marl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in4.jpg"/>
                    <pic:cNvPicPr/>
                  </pic:nvPicPr>
                  <pic:blipFill>
                    <a:blip r:embed="rId21" cstate="print"/>
                    <a:stretch>
                      <a:fillRect/>
                    </a:stretch>
                  </pic:blipFill>
                  <pic:spPr>
                    <a:xfrm>
                      <a:off x="0" y="0"/>
                      <a:ext cx="5039995" cy="6672580"/>
                    </a:xfrm>
                    <a:prstGeom prst="rect">
                      <a:avLst/>
                    </a:prstGeom>
                  </pic:spPr>
                </pic:pic>
              </a:graphicData>
            </a:graphic>
          </wp:inline>
        </w:drawing>
      </w:r>
      <w:r w:rsidR="00723B28">
        <w:rPr>
          <w:rFonts w:ascii="Arial" w:hAnsi="Arial" w:cs="Arial"/>
          <w:b/>
          <w:szCs w:val="24"/>
        </w:rPr>
        <w:br w:type="page"/>
      </w:r>
    </w:p>
    <w:p w:rsidR="00CF2497" w:rsidRPr="005E0F2B" w:rsidRDefault="00CF2497" w:rsidP="005E0F2B">
      <w:pPr>
        <w:spacing w:after="0"/>
        <w:jc w:val="center"/>
        <w:rPr>
          <w:rFonts w:ascii="Arial" w:hAnsi="Arial" w:cs="Arial"/>
          <w:b/>
          <w:szCs w:val="24"/>
        </w:rPr>
      </w:pPr>
      <w:r w:rsidRPr="005E0F2B">
        <w:rPr>
          <w:rFonts w:ascii="Arial" w:hAnsi="Arial" w:cs="Arial"/>
          <w:b/>
          <w:szCs w:val="24"/>
        </w:rPr>
        <w:lastRenderedPageBreak/>
        <w:t>ASTER TABEL</w:t>
      </w:r>
    </w:p>
    <w:p w:rsidR="00CF2497" w:rsidRDefault="00CF2497" w:rsidP="005E0F2B">
      <w:pPr>
        <w:spacing w:after="0"/>
        <w:jc w:val="center"/>
        <w:rPr>
          <w:rFonts w:ascii="Arial" w:hAnsi="Arial" w:cs="Arial"/>
          <w:b/>
          <w:szCs w:val="24"/>
          <w:lang w:val="en-US"/>
        </w:rPr>
      </w:pPr>
      <w:r w:rsidRPr="005E0F2B">
        <w:rPr>
          <w:rFonts w:ascii="Arial" w:hAnsi="Arial" w:cs="Arial"/>
          <w:b/>
          <w:szCs w:val="24"/>
        </w:rPr>
        <w:t>GAMBARAN GINGIVITIS PADA IBU HAMIL BERDASARKAN USIA DAN TRIMESTER DI PUSKESMAS PANCURBATU KABUPATEN DELI SERDANG</w:t>
      </w:r>
    </w:p>
    <w:p w:rsidR="00B929D3" w:rsidRPr="00B929D3" w:rsidRDefault="00B929D3" w:rsidP="005E0F2B">
      <w:pPr>
        <w:spacing w:after="0"/>
        <w:jc w:val="center"/>
        <w:rPr>
          <w:rFonts w:ascii="Arial" w:hAnsi="Arial" w:cs="Arial"/>
          <w:b/>
          <w:szCs w:val="24"/>
          <w:lang w:val="en-US"/>
        </w:rPr>
      </w:pPr>
    </w:p>
    <w:tbl>
      <w:tblPr>
        <w:tblStyle w:val="TableGrid"/>
        <w:tblW w:w="9683" w:type="dxa"/>
        <w:tblInd w:w="-743" w:type="dxa"/>
        <w:tblLayout w:type="fixed"/>
        <w:tblLook w:val="04A0"/>
      </w:tblPr>
      <w:tblGrid>
        <w:gridCol w:w="568"/>
        <w:gridCol w:w="1417"/>
        <w:gridCol w:w="1036"/>
        <w:gridCol w:w="425"/>
        <w:gridCol w:w="425"/>
        <w:gridCol w:w="426"/>
        <w:gridCol w:w="425"/>
        <w:gridCol w:w="425"/>
        <w:gridCol w:w="425"/>
        <w:gridCol w:w="426"/>
        <w:gridCol w:w="425"/>
        <w:gridCol w:w="425"/>
        <w:gridCol w:w="489"/>
        <w:gridCol w:w="929"/>
        <w:gridCol w:w="1417"/>
      </w:tblGrid>
      <w:tr w:rsidR="00CF2497" w:rsidRPr="005E0F2B" w:rsidTr="00B929D3">
        <w:tc>
          <w:tcPr>
            <w:tcW w:w="568" w:type="dxa"/>
            <w:vMerge w:val="restart"/>
          </w:tcPr>
          <w:p w:rsidR="00CF2497" w:rsidRPr="005E0F2B" w:rsidRDefault="00CF2497" w:rsidP="005E0F2B">
            <w:pPr>
              <w:jc w:val="center"/>
              <w:rPr>
                <w:rFonts w:ascii="Arial" w:hAnsi="Arial" w:cs="Arial"/>
              </w:rPr>
            </w:pPr>
            <w:r w:rsidRPr="005E0F2B">
              <w:rPr>
                <w:rFonts w:ascii="Arial" w:hAnsi="Arial" w:cs="Arial"/>
              </w:rPr>
              <w:t>No.</w:t>
            </w:r>
          </w:p>
        </w:tc>
        <w:tc>
          <w:tcPr>
            <w:tcW w:w="1417" w:type="dxa"/>
            <w:vMerge w:val="restart"/>
          </w:tcPr>
          <w:p w:rsidR="00CF2497" w:rsidRPr="005E0F2B" w:rsidRDefault="00CF2497" w:rsidP="005E0F2B">
            <w:pPr>
              <w:jc w:val="center"/>
              <w:rPr>
                <w:rFonts w:ascii="Arial" w:hAnsi="Arial" w:cs="Arial"/>
              </w:rPr>
            </w:pPr>
            <w:r w:rsidRPr="005E0F2B">
              <w:rPr>
                <w:rFonts w:ascii="Arial" w:hAnsi="Arial" w:cs="Arial"/>
              </w:rPr>
              <w:t xml:space="preserve">Kode </w:t>
            </w:r>
            <w:r w:rsidR="00B929D3" w:rsidRPr="005E0F2B">
              <w:rPr>
                <w:rFonts w:ascii="Arial" w:hAnsi="Arial" w:cs="Arial"/>
              </w:rPr>
              <w:t>Responden</w:t>
            </w:r>
          </w:p>
        </w:tc>
        <w:tc>
          <w:tcPr>
            <w:tcW w:w="1036" w:type="dxa"/>
            <w:vMerge w:val="restart"/>
          </w:tcPr>
          <w:p w:rsidR="00CF2497" w:rsidRPr="005E0F2B" w:rsidRDefault="00CF2497" w:rsidP="005E0F2B">
            <w:pPr>
              <w:jc w:val="center"/>
              <w:rPr>
                <w:rFonts w:ascii="Arial" w:hAnsi="Arial" w:cs="Arial"/>
              </w:rPr>
            </w:pPr>
            <w:r w:rsidRPr="005E0F2B">
              <w:rPr>
                <w:rFonts w:ascii="Arial" w:hAnsi="Arial" w:cs="Arial"/>
              </w:rPr>
              <w:t>Umur (tahun)</w:t>
            </w:r>
          </w:p>
        </w:tc>
        <w:tc>
          <w:tcPr>
            <w:tcW w:w="4316" w:type="dxa"/>
            <w:gridSpan w:val="10"/>
          </w:tcPr>
          <w:p w:rsidR="00CF2497" w:rsidRPr="005E0F2B" w:rsidRDefault="00CF2497" w:rsidP="005E0F2B">
            <w:pPr>
              <w:jc w:val="center"/>
              <w:rPr>
                <w:rFonts w:ascii="Arial" w:hAnsi="Arial" w:cs="Arial"/>
              </w:rPr>
            </w:pPr>
            <w:r w:rsidRPr="005E0F2B">
              <w:rPr>
                <w:rFonts w:ascii="Arial" w:hAnsi="Arial" w:cs="Arial"/>
              </w:rPr>
              <w:t>Pertanyaan</w:t>
            </w:r>
          </w:p>
        </w:tc>
        <w:tc>
          <w:tcPr>
            <w:tcW w:w="929" w:type="dxa"/>
            <w:vMerge w:val="restart"/>
          </w:tcPr>
          <w:p w:rsidR="00CF2497" w:rsidRPr="005E0F2B" w:rsidRDefault="00CF2497" w:rsidP="005E0F2B">
            <w:pPr>
              <w:jc w:val="center"/>
              <w:rPr>
                <w:rFonts w:ascii="Arial" w:hAnsi="Arial" w:cs="Arial"/>
              </w:rPr>
            </w:pPr>
            <w:r w:rsidRPr="005E0F2B">
              <w:rPr>
                <w:rFonts w:ascii="Arial" w:hAnsi="Arial" w:cs="Arial"/>
              </w:rPr>
              <w:t>Jumlah (n)</w:t>
            </w:r>
          </w:p>
        </w:tc>
        <w:tc>
          <w:tcPr>
            <w:tcW w:w="1417" w:type="dxa"/>
            <w:vMerge w:val="restart"/>
          </w:tcPr>
          <w:p w:rsidR="00CF2497" w:rsidRPr="005E0F2B" w:rsidRDefault="00CF2497" w:rsidP="005E0F2B">
            <w:pPr>
              <w:jc w:val="center"/>
              <w:rPr>
                <w:rFonts w:ascii="Arial" w:hAnsi="Arial" w:cs="Arial"/>
              </w:rPr>
            </w:pPr>
            <w:r w:rsidRPr="005E0F2B">
              <w:rPr>
                <w:rFonts w:ascii="Arial" w:hAnsi="Arial" w:cs="Arial"/>
              </w:rPr>
              <w:t>Presentase (%)</w:t>
            </w:r>
          </w:p>
        </w:tc>
      </w:tr>
      <w:tr w:rsidR="00CF2497" w:rsidRPr="005E0F2B" w:rsidTr="00B929D3">
        <w:tc>
          <w:tcPr>
            <w:tcW w:w="568" w:type="dxa"/>
            <w:vMerge/>
          </w:tcPr>
          <w:p w:rsidR="00CF2497" w:rsidRPr="005E0F2B" w:rsidRDefault="00CF2497" w:rsidP="005E0F2B">
            <w:pPr>
              <w:jc w:val="both"/>
              <w:rPr>
                <w:rFonts w:ascii="Arial" w:hAnsi="Arial" w:cs="Arial"/>
                <w:b/>
              </w:rPr>
            </w:pPr>
          </w:p>
        </w:tc>
        <w:tc>
          <w:tcPr>
            <w:tcW w:w="1417" w:type="dxa"/>
            <w:vMerge/>
          </w:tcPr>
          <w:p w:rsidR="00CF2497" w:rsidRPr="005E0F2B" w:rsidRDefault="00CF2497" w:rsidP="005E0F2B">
            <w:pPr>
              <w:jc w:val="both"/>
              <w:rPr>
                <w:rFonts w:ascii="Arial" w:hAnsi="Arial" w:cs="Arial"/>
                <w:b/>
              </w:rPr>
            </w:pPr>
          </w:p>
        </w:tc>
        <w:tc>
          <w:tcPr>
            <w:tcW w:w="1036" w:type="dxa"/>
            <w:vMerge/>
          </w:tcPr>
          <w:p w:rsidR="00CF2497" w:rsidRPr="005E0F2B" w:rsidRDefault="00CF2497" w:rsidP="005E0F2B">
            <w:pPr>
              <w:jc w:val="both"/>
              <w:rPr>
                <w:rFonts w:ascii="Arial" w:hAnsi="Arial" w:cs="Arial"/>
                <w:b/>
              </w:rPr>
            </w:pPr>
          </w:p>
        </w:tc>
        <w:tc>
          <w:tcPr>
            <w:tcW w:w="425" w:type="dxa"/>
          </w:tcPr>
          <w:p w:rsidR="00CF2497" w:rsidRPr="005E0F2B" w:rsidRDefault="00CF2497" w:rsidP="005E0F2B">
            <w:pPr>
              <w:jc w:val="both"/>
              <w:rPr>
                <w:rFonts w:ascii="Arial" w:hAnsi="Arial" w:cs="Arial"/>
              </w:rPr>
            </w:pPr>
            <w:r w:rsidRPr="005E0F2B">
              <w:rPr>
                <w:rFonts w:ascii="Arial" w:hAnsi="Arial" w:cs="Arial"/>
              </w:rPr>
              <w:t>1</w:t>
            </w:r>
          </w:p>
        </w:tc>
        <w:tc>
          <w:tcPr>
            <w:tcW w:w="425" w:type="dxa"/>
          </w:tcPr>
          <w:p w:rsidR="00CF2497" w:rsidRPr="005E0F2B" w:rsidRDefault="00CF2497" w:rsidP="005E0F2B">
            <w:pPr>
              <w:jc w:val="both"/>
              <w:rPr>
                <w:rFonts w:ascii="Arial" w:hAnsi="Arial" w:cs="Arial"/>
              </w:rPr>
            </w:pPr>
            <w:r w:rsidRPr="005E0F2B">
              <w:rPr>
                <w:rFonts w:ascii="Arial" w:hAnsi="Arial" w:cs="Arial"/>
              </w:rPr>
              <w:t>2</w:t>
            </w:r>
          </w:p>
        </w:tc>
        <w:tc>
          <w:tcPr>
            <w:tcW w:w="426" w:type="dxa"/>
          </w:tcPr>
          <w:p w:rsidR="00CF2497" w:rsidRPr="005E0F2B" w:rsidRDefault="00CF2497" w:rsidP="005E0F2B">
            <w:pPr>
              <w:jc w:val="both"/>
              <w:rPr>
                <w:rFonts w:ascii="Arial" w:hAnsi="Arial" w:cs="Arial"/>
              </w:rPr>
            </w:pPr>
            <w:r w:rsidRPr="005E0F2B">
              <w:rPr>
                <w:rFonts w:ascii="Arial" w:hAnsi="Arial" w:cs="Arial"/>
              </w:rPr>
              <w:t>3</w:t>
            </w:r>
          </w:p>
        </w:tc>
        <w:tc>
          <w:tcPr>
            <w:tcW w:w="425" w:type="dxa"/>
          </w:tcPr>
          <w:p w:rsidR="00CF2497" w:rsidRPr="005E0F2B" w:rsidRDefault="00CF2497" w:rsidP="005E0F2B">
            <w:pPr>
              <w:jc w:val="both"/>
              <w:rPr>
                <w:rFonts w:ascii="Arial" w:hAnsi="Arial" w:cs="Arial"/>
              </w:rPr>
            </w:pPr>
            <w:r w:rsidRPr="005E0F2B">
              <w:rPr>
                <w:rFonts w:ascii="Arial" w:hAnsi="Arial" w:cs="Arial"/>
              </w:rPr>
              <w:t>4</w:t>
            </w:r>
          </w:p>
        </w:tc>
        <w:tc>
          <w:tcPr>
            <w:tcW w:w="425" w:type="dxa"/>
          </w:tcPr>
          <w:p w:rsidR="00CF2497" w:rsidRPr="005E0F2B" w:rsidRDefault="00CF2497" w:rsidP="005E0F2B">
            <w:pPr>
              <w:jc w:val="both"/>
              <w:rPr>
                <w:rFonts w:ascii="Arial" w:hAnsi="Arial" w:cs="Arial"/>
              </w:rPr>
            </w:pPr>
            <w:r w:rsidRPr="005E0F2B">
              <w:rPr>
                <w:rFonts w:ascii="Arial" w:hAnsi="Arial" w:cs="Arial"/>
              </w:rPr>
              <w:t>5</w:t>
            </w:r>
          </w:p>
        </w:tc>
        <w:tc>
          <w:tcPr>
            <w:tcW w:w="425" w:type="dxa"/>
          </w:tcPr>
          <w:p w:rsidR="00CF2497" w:rsidRPr="005E0F2B" w:rsidRDefault="00CF2497" w:rsidP="005E0F2B">
            <w:pPr>
              <w:jc w:val="both"/>
              <w:rPr>
                <w:rFonts w:ascii="Arial" w:hAnsi="Arial" w:cs="Arial"/>
              </w:rPr>
            </w:pPr>
            <w:r w:rsidRPr="005E0F2B">
              <w:rPr>
                <w:rFonts w:ascii="Arial" w:hAnsi="Arial" w:cs="Arial"/>
              </w:rPr>
              <w:t>6</w:t>
            </w:r>
          </w:p>
        </w:tc>
        <w:tc>
          <w:tcPr>
            <w:tcW w:w="426" w:type="dxa"/>
          </w:tcPr>
          <w:p w:rsidR="00CF2497" w:rsidRPr="005E0F2B" w:rsidRDefault="00CF2497" w:rsidP="005E0F2B">
            <w:pPr>
              <w:jc w:val="both"/>
              <w:rPr>
                <w:rFonts w:ascii="Arial" w:hAnsi="Arial" w:cs="Arial"/>
              </w:rPr>
            </w:pPr>
            <w:r w:rsidRPr="005E0F2B">
              <w:rPr>
                <w:rFonts w:ascii="Arial" w:hAnsi="Arial" w:cs="Arial"/>
              </w:rPr>
              <w:t>7</w:t>
            </w:r>
          </w:p>
        </w:tc>
        <w:tc>
          <w:tcPr>
            <w:tcW w:w="425" w:type="dxa"/>
          </w:tcPr>
          <w:p w:rsidR="00CF2497" w:rsidRPr="005E0F2B" w:rsidRDefault="00CF2497" w:rsidP="005E0F2B">
            <w:pPr>
              <w:jc w:val="both"/>
              <w:rPr>
                <w:rFonts w:ascii="Arial" w:hAnsi="Arial" w:cs="Arial"/>
              </w:rPr>
            </w:pPr>
            <w:r w:rsidRPr="005E0F2B">
              <w:rPr>
                <w:rFonts w:ascii="Arial" w:hAnsi="Arial" w:cs="Arial"/>
              </w:rPr>
              <w:t>8</w:t>
            </w:r>
          </w:p>
        </w:tc>
        <w:tc>
          <w:tcPr>
            <w:tcW w:w="425" w:type="dxa"/>
          </w:tcPr>
          <w:p w:rsidR="00CF2497" w:rsidRPr="005E0F2B" w:rsidRDefault="00CF2497" w:rsidP="005E0F2B">
            <w:pPr>
              <w:jc w:val="both"/>
              <w:rPr>
                <w:rFonts w:ascii="Arial" w:hAnsi="Arial" w:cs="Arial"/>
              </w:rPr>
            </w:pPr>
            <w:r w:rsidRPr="005E0F2B">
              <w:rPr>
                <w:rFonts w:ascii="Arial" w:hAnsi="Arial" w:cs="Arial"/>
              </w:rPr>
              <w:t>9</w:t>
            </w:r>
          </w:p>
        </w:tc>
        <w:tc>
          <w:tcPr>
            <w:tcW w:w="489" w:type="dxa"/>
          </w:tcPr>
          <w:p w:rsidR="00CF2497" w:rsidRPr="005E0F2B" w:rsidRDefault="00CF2497" w:rsidP="005E0F2B">
            <w:pPr>
              <w:jc w:val="both"/>
              <w:rPr>
                <w:rFonts w:ascii="Arial" w:hAnsi="Arial" w:cs="Arial"/>
              </w:rPr>
            </w:pPr>
            <w:r w:rsidRPr="005E0F2B">
              <w:rPr>
                <w:rFonts w:ascii="Arial" w:hAnsi="Arial" w:cs="Arial"/>
              </w:rPr>
              <w:t>10</w:t>
            </w:r>
          </w:p>
        </w:tc>
        <w:tc>
          <w:tcPr>
            <w:tcW w:w="929" w:type="dxa"/>
            <w:vMerge/>
          </w:tcPr>
          <w:p w:rsidR="00CF2497" w:rsidRPr="005E0F2B" w:rsidRDefault="00CF2497" w:rsidP="005E0F2B">
            <w:pPr>
              <w:jc w:val="both"/>
              <w:rPr>
                <w:rFonts w:ascii="Arial" w:hAnsi="Arial" w:cs="Arial"/>
                <w:b/>
              </w:rPr>
            </w:pPr>
          </w:p>
        </w:tc>
        <w:tc>
          <w:tcPr>
            <w:tcW w:w="1417" w:type="dxa"/>
            <w:vMerge/>
          </w:tcPr>
          <w:p w:rsidR="00CF2497" w:rsidRPr="005E0F2B" w:rsidRDefault="00CF2497" w:rsidP="005E0F2B">
            <w:pPr>
              <w:jc w:val="both"/>
              <w:rPr>
                <w:rFonts w:ascii="Arial" w:hAnsi="Arial" w:cs="Arial"/>
                <w:b/>
              </w:rPr>
            </w:pP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w:t>
            </w:r>
          </w:p>
        </w:tc>
        <w:tc>
          <w:tcPr>
            <w:tcW w:w="1417" w:type="dxa"/>
          </w:tcPr>
          <w:p w:rsidR="00CF2497" w:rsidRPr="005E0F2B" w:rsidRDefault="00CF2497" w:rsidP="00B929D3">
            <w:pPr>
              <w:jc w:val="center"/>
              <w:rPr>
                <w:rFonts w:ascii="Arial" w:hAnsi="Arial" w:cs="Arial"/>
              </w:rPr>
            </w:pPr>
            <w:r w:rsidRPr="005E0F2B">
              <w:rPr>
                <w:rFonts w:ascii="Arial" w:hAnsi="Arial" w:cs="Arial"/>
              </w:rPr>
              <w:t>001</w:t>
            </w:r>
          </w:p>
        </w:tc>
        <w:tc>
          <w:tcPr>
            <w:tcW w:w="1036" w:type="dxa"/>
          </w:tcPr>
          <w:p w:rsidR="00CF2497" w:rsidRPr="005E0F2B" w:rsidRDefault="00CF2497" w:rsidP="00B929D3">
            <w:pPr>
              <w:jc w:val="center"/>
              <w:rPr>
                <w:rFonts w:ascii="Arial" w:hAnsi="Arial" w:cs="Arial"/>
              </w:rPr>
            </w:pPr>
            <w:r w:rsidRPr="005E0F2B">
              <w:rPr>
                <w:rFonts w:ascii="Arial" w:hAnsi="Arial" w:cs="Arial"/>
              </w:rPr>
              <w:t>41</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50%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w:t>
            </w:r>
          </w:p>
        </w:tc>
        <w:tc>
          <w:tcPr>
            <w:tcW w:w="1417" w:type="dxa"/>
          </w:tcPr>
          <w:p w:rsidR="00CF2497" w:rsidRPr="005E0F2B" w:rsidRDefault="00CF2497" w:rsidP="00B929D3">
            <w:pPr>
              <w:jc w:val="center"/>
              <w:rPr>
                <w:rFonts w:ascii="Arial" w:hAnsi="Arial" w:cs="Arial"/>
              </w:rPr>
            </w:pPr>
            <w:r w:rsidRPr="005E0F2B">
              <w:rPr>
                <w:rFonts w:ascii="Arial" w:hAnsi="Arial" w:cs="Arial"/>
              </w:rPr>
              <w:t>002</w:t>
            </w:r>
          </w:p>
        </w:tc>
        <w:tc>
          <w:tcPr>
            <w:tcW w:w="1036" w:type="dxa"/>
          </w:tcPr>
          <w:p w:rsidR="00CF2497" w:rsidRPr="005E0F2B" w:rsidRDefault="00CF2497" w:rsidP="00B929D3">
            <w:pPr>
              <w:jc w:val="center"/>
              <w:rPr>
                <w:rFonts w:ascii="Arial" w:hAnsi="Arial" w:cs="Arial"/>
              </w:rPr>
            </w:pPr>
            <w:r w:rsidRPr="005E0F2B">
              <w:rPr>
                <w:rFonts w:ascii="Arial" w:hAnsi="Arial" w:cs="Arial"/>
              </w:rPr>
              <w:t>21</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1</w:t>
            </w:r>
          </w:p>
        </w:tc>
        <w:tc>
          <w:tcPr>
            <w:tcW w:w="1417" w:type="dxa"/>
          </w:tcPr>
          <w:p w:rsidR="00CF2497" w:rsidRPr="005E0F2B" w:rsidRDefault="00CF2497" w:rsidP="00B929D3">
            <w:pPr>
              <w:jc w:val="center"/>
              <w:rPr>
                <w:rFonts w:ascii="Arial" w:hAnsi="Arial" w:cs="Arial"/>
              </w:rPr>
            </w:pPr>
            <w:r w:rsidRPr="005E0F2B">
              <w:rPr>
                <w:rFonts w:ascii="Arial" w:hAnsi="Arial" w:cs="Arial"/>
              </w:rPr>
              <w:t>10%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3.</w:t>
            </w:r>
          </w:p>
        </w:tc>
        <w:tc>
          <w:tcPr>
            <w:tcW w:w="1417" w:type="dxa"/>
          </w:tcPr>
          <w:p w:rsidR="00CF2497" w:rsidRPr="005E0F2B" w:rsidRDefault="00CF2497" w:rsidP="00B929D3">
            <w:pPr>
              <w:jc w:val="center"/>
              <w:rPr>
                <w:rFonts w:ascii="Arial" w:hAnsi="Arial" w:cs="Arial"/>
              </w:rPr>
            </w:pPr>
            <w:r w:rsidRPr="005E0F2B">
              <w:rPr>
                <w:rFonts w:ascii="Arial" w:hAnsi="Arial" w:cs="Arial"/>
              </w:rPr>
              <w:t>003</w:t>
            </w:r>
          </w:p>
        </w:tc>
        <w:tc>
          <w:tcPr>
            <w:tcW w:w="1036" w:type="dxa"/>
          </w:tcPr>
          <w:p w:rsidR="00CF2497" w:rsidRPr="005E0F2B" w:rsidRDefault="00CF2497" w:rsidP="00B929D3">
            <w:pPr>
              <w:jc w:val="center"/>
              <w:rPr>
                <w:rFonts w:ascii="Arial" w:hAnsi="Arial" w:cs="Arial"/>
              </w:rPr>
            </w:pPr>
            <w:r w:rsidRPr="005E0F2B">
              <w:rPr>
                <w:rFonts w:ascii="Arial" w:hAnsi="Arial" w:cs="Arial"/>
              </w:rPr>
              <w:t>26</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6</w:t>
            </w:r>
          </w:p>
        </w:tc>
        <w:tc>
          <w:tcPr>
            <w:tcW w:w="1417" w:type="dxa"/>
          </w:tcPr>
          <w:p w:rsidR="00CF2497" w:rsidRPr="005E0F2B" w:rsidRDefault="00CF2497" w:rsidP="00B929D3">
            <w:pPr>
              <w:jc w:val="center"/>
              <w:rPr>
                <w:rFonts w:ascii="Arial" w:hAnsi="Arial" w:cs="Arial"/>
              </w:rPr>
            </w:pPr>
            <w:r w:rsidRPr="005E0F2B">
              <w:rPr>
                <w:rFonts w:ascii="Arial" w:hAnsi="Arial" w:cs="Arial"/>
              </w:rPr>
              <w:t>60%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4.</w:t>
            </w:r>
          </w:p>
        </w:tc>
        <w:tc>
          <w:tcPr>
            <w:tcW w:w="1417" w:type="dxa"/>
          </w:tcPr>
          <w:p w:rsidR="00CF2497" w:rsidRPr="005E0F2B" w:rsidRDefault="00CF2497" w:rsidP="00B929D3">
            <w:pPr>
              <w:jc w:val="center"/>
              <w:rPr>
                <w:rFonts w:ascii="Arial" w:hAnsi="Arial" w:cs="Arial"/>
              </w:rPr>
            </w:pPr>
            <w:r w:rsidRPr="005E0F2B">
              <w:rPr>
                <w:rFonts w:ascii="Arial" w:hAnsi="Arial" w:cs="Arial"/>
              </w:rPr>
              <w:t>004</w:t>
            </w:r>
          </w:p>
        </w:tc>
        <w:tc>
          <w:tcPr>
            <w:tcW w:w="1036" w:type="dxa"/>
          </w:tcPr>
          <w:p w:rsidR="00CF2497" w:rsidRPr="005E0F2B" w:rsidRDefault="00CF2497" w:rsidP="00B929D3">
            <w:pPr>
              <w:jc w:val="center"/>
              <w:rPr>
                <w:rFonts w:ascii="Arial" w:hAnsi="Arial" w:cs="Arial"/>
              </w:rPr>
            </w:pPr>
            <w:r w:rsidRPr="005E0F2B">
              <w:rPr>
                <w:rFonts w:ascii="Arial" w:hAnsi="Arial" w:cs="Arial"/>
              </w:rPr>
              <w:t>27</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2</w:t>
            </w:r>
          </w:p>
        </w:tc>
        <w:tc>
          <w:tcPr>
            <w:tcW w:w="1417" w:type="dxa"/>
          </w:tcPr>
          <w:p w:rsidR="00CF2497" w:rsidRPr="005E0F2B" w:rsidRDefault="00CF2497" w:rsidP="00B929D3">
            <w:pPr>
              <w:jc w:val="center"/>
              <w:rPr>
                <w:rFonts w:ascii="Arial" w:hAnsi="Arial" w:cs="Arial"/>
              </w:rPr>
            </w:pPr>
            <w:r w:rsidRPr="005E0F2B">
              <w:rPr>
                <w:rFonts w:ascii="Arial" w:hAnsi="Arial" w:cs="Arial"/>
              </w:rPr>
              <w:t>20%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005</w:t>
            </w:r>
          </w:p>
        </w:tc>
        <w:tc>
          <w:tcPr>
            <w:tcW w:w="1036" w:type="dxa"/>
          </w:tcPr>
          <w:p w:rsidR="00CF2497" w:rsidRPr="005E0F2B" w:rsidRDefault="00CF2497" w:rsidP="00B929D3">
            <w:pPr>
              <w:jc w:val="center"/>
              <w:rPr>
                <w:rFonts w:ascii="Arial" w:hAnsi="Arial" w:cs="Arial"/>
              </w:rPr>
            </w:pPr>
            <w:r w:rsidRPr="005E0F2B">
              <w:rPr>
                <w:rFonts w:ascii="Arial" w:hAnsi="Arial" w:cs="Arial"/>
              </w:rPr>
              <w:t>22</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9</w:t>
            </w:r>
          </w:p>
        </w:tc>
        <w:tc>
          <w:tcPr>
            <w:tcW w:w="1417" w:type="dxa"/>
          </w:tcPr>
          <w:p w:rsidR="00CF2497" w:rsidRPr="005E0F2B" w:rsidRDefault="00CF2497" w:rsidP="00B929D3">
            <w:pPr>
              <w:jc w:val="center"/>
              <w:rPr>
                <w:rFonts w:ascii="Arial" w:hAnsi="Arial" w:cs="Arial"/>
              </w:rPr>
            </w:pPr>
            <w:r w:rsidRPr="005E0F2B">
              <w:rPr>
                <w:rFonts w:ascii="Arial" w:hAnsi="Arial" w:cs="Arial"/>
              </w:rPr>
              <w:t>90%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6.</w:t>
            </w:r>
          </w:p>
        </w:tc>
        <w:tc>
          <w:tcPr>
            <w:tcW w:w="1417" w:type="dxa"/>
          </w:tcPr>
          <w:p w:rsidR="00CF2497" w:rsidRPr="005E0F2B" w:rsidRDefault="00CF2497" w:rsidP="00B929D3">
            <w:pPr>
              <w:jc w:val="center"/>
              <w:rPr>
                <w:rFonts w:ascii="Arial" w:hAnsi="Arial" w:cs="Arial"/>
              </w:rPr>
            </w:pPr>
            <w:r w:rsidRPr="005E0F2B">
              <w:rPr>
                <w:rFonts w:ascii="Arial" w:hAnsi="Arial" w:cs="Arial"/>
              </w:rPr>
              <w:t>006</w:t>
            </w:r>
          </w:p>
        </w:tc>
        <w:tc>
          <w:tcPr>
            <w:tcW w:w="1036" w:type="dxa"/>
          </w:tcPr>
          <w:p w:rsidR="00CF2497" w:rsidRPr="005E0F2B" w:rsidRDefault="00CF2497" w:rsidP="00B929D3">
            <w:pPr>
              <w:jc w:val="center"/>
              <w:rPr>
                <w:rFonts w:ascii="Arial" w:hAnsi="Arial" w:cs="Arial"/>
              </w:rPr>
            </w:pPr>
            <w:r w:rsidRPr="005E0F2B">
              <w:rPr>
                <w:rFonts w:ascii="Arial" w:hAnsi="Arial" w:cs="Arial"/>
              </w:rPr>
              <w:t>27</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9</w:t>
            </w:r>
          </w:p>
        </w:tc>
        <w:tc>
          <w:tcPr>
            <w:tcW w:w="1417" w:type="dxa"/>
          </w:tcPr>
          <w:p w:rsidR="00CF2497" w:rsidRPr="005E0F2B" w:rsidRDefault="00CF2497" w:rsidP="00B929D3">
            <w:pPr>
              <w:jc w:val="center"/>
              <w:rPr>
                <w:rFonts w:ascii="Arial" w:hAnsi="Arial" w:cs="Arial"/>
              </w:rPr>
            </w:pPr>
            <w:r w:rsidRPr="005E0F2B">
              <w:rPr>
                <w:rFonts w:ascii="Arial" w:hAnsi="Arial" w:cs="Arial"/>
              </w:rPr>
              <w:t>90%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7.</w:t>
            </w:r>
          </w:p>
        </w:tc>
        <w:tc>
          <w:tcPr>
            <w:tcW w:w="1417" w:type="dxa"/>
          </w:tcPr>
          <w:p w:rsidR="00CF2497" w:rsidRPr="005E0F2B" w:rsidRDefault="00CF2497" w:rsidP="00B929D3">
            <w:pPr>
              <w:jc w:val="center"/>
              <w:rPr>
                <w:rFonts w:ascii="Arial" w:hAnsi="Arial" w:cs="Arial"/>
              </w:rPr>
            </w:pPr>
            <w:r w:rsidRPr="005E0F2B">
              <w:rPr>
                <w:rFonts w:ascii="Arial" w:hAnsi="Arial" w:cs="Arial"/>
              </w:rPr>
              <w:t>007</w:t>
            </w:r>
          </w:p>
        </w:tc>
        <w:tc>
          <w:tcPr>
            <w:tcW w:w="1036" w:type="dxa"/>
          </w:tcPr>
          <w:p w:rsidR="00CF2497" w:rsidRPr="005E0F2B" w:rsidRDefault="00CF2497" w:rsidP="00B929D3">
            <w:pPr>
              <w:jc w:val="center"/>
              <w:rPr>
                <w:rFonts w:ascii="Arial" w:hAnsi="Arial" w:cs="Arial"/>
              </w:rPr>
            </w:pPr>
            <w:r w:rsidRPr="005E0F2B">
              <w:rPr>
                <w:rFonts w:ascii="Arial" w:hAnsi="Arial" w:cs="Arial"/>
              </w:rPr>
              <w:t>26</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50%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8.</w:t>
            </w:r>
          </w:p>
        </w:tc>
        <w:tc>
          <w:tcPr>
            <w:tcW w:w="1417" w:type="dxa"/>
          </w:tcPr>
          <w:p w:rsidR="00CF2497" w:rsidRPr="005E0F2B" w:rsidRDefault="00CF2497" w:rsidP="00B929D3">
            <w:pPr>
              <w:jc w:val="center"/>
              <w:rPr>
                <w:rFonts w:ascii="Arial" w:hAnsi="Arial" w:cs="Arial"/>
              </w:rPr>
            </w:pPr>
            <w:r w:rsidRPr="005E0F2B">
              <w:rPr>
                <w:rFonts w:ascii="Arial" w:hAnsi="Arial" w:cs="Arial"/>
              </w:rPr>
              <w:t>008</w:t>
            </w:r>
          </w:p>
        </w:tc>
        <w:tc>
          <w:tcPr>
            <w:tcW w:w="1036" w:type="dxa"/>
          </w:tcPr>
          <w:p w:rsidR="00CF2497" w:rsidRPr="005E0F2B" w:rsidRDefault="00CF2497" w:rsidP="00B929D3">
            <w:pPr>
              <w:jc w:val="center"/>
              <w:rPr>
                <w:rFonts w:ascii="Arial" w:hAnsi="Arial" w:cs="Arial"/>
              </w:rPr>
            </w:pPr>
            <w:r w:rsidRPr="005E0F2B">
              <w:rPr>
                <w:rFonts w:ascii="Arial" w:hAnsi="Arial" w:cs="Arial"/>
              </w:rPr>
              <w:t>36</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2</w:t>
            </w:r>
          </w:p>
        </w:tc>
        <w:tc>
          <w:tcPr>
            <w:tcW w:w="1417" w:type="dxa"/>
          </w:tcPr>
          <w:p w:rsidR="00CF2497" w:rsidRPr="005E0F2B" w:rsidRDefault="00CF2497" w:rsidP="00B929D3">
            <w:pPr>
              <w:jc w:val="center"/>
              <w:rPr>
                <w:rFonts w:ascii="Arial" w:hAnsi="Arial" w:cs="Arial"/>
              </w:rPr>
            </w:pPr>
            <w:r w:rsidRPr="005E0F2B">
              <w:rPr>
                <w:rFonts w:ascii="Arial" w:hAnsi="Arial" w:cs="Arial"/>
              </w:rPr>
              <w:t>20%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9.</w:t>
            </w:r>
          </w:p>
        </w:tc>
        <w:tc>
          <w:tcPr>
            <w:tcW w:w="1417" w:type="dxa"/>
          </w:tcPr>
          <w:p w:rsidR="00CF2497" w:rsidRPr="005E0F2B" w:rsidRDefault="00CF2497" w:rsidP="00B929D3">
            <w:pPr>
              <w:jc w:val="center"/>
              <w:rPr>
                <w:rFonts w:ascii="Arial" w:hAnsi="Arial" w:cs="Arial"/>
              </w:rPr>
            </w:pPr>
            <w:r w:rsidRPr="005E0F2B">
              <w:rPr>
                <w:rFonts w:ascii="Arial" w:hAnsi="Arial" w:cs="Arial"/>
              </w:rPr>
              <w:t>009</w:t>
            </w:r>
          </w:p>
        </w:tc>
        <w:tc>
          <w:tcPr>
            <w:tcW w:w="1036" w:type="dxa"/>
          </w:tcPr>
          <w:p w:rsidR="00CF2497" w:rsidRPr="005E0F2B" w:rsidRDefault="00CF2497" w:rsidP="00B929D3">
            <w:pPr>
              <w:jc w:val="center"/>
              <w:rPr>
                <w:rFonts w:ascii="Arial" w:hAnsi="Arial" w:cs="Arial"/>
              </w:rPr>
            </w:pPr>
            <w:r w:rsidRPr="005E0F2B">
              <w:rPr>
                <w:rFonts w:ascii="Arial" w:hAnsi="Arial" w:cs="Arial"/>
              </w:rPr>
              <w:t>33</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1</w:t>
            </w:r>
          </w:p>
        </w:tc>
        <w:tc>
          <w:tcPr>
            <w:tcW w:w="1417" w:type="dxa"/>
          </w:tcPr>
          <w:p w:rsidR="00CF2497" w:rsidRPr="005E0F2B" w:rsidRDefault="00CF2497" w:rsidP="00B929D3">
            <w:pPr>
              <w:jc w:val="center"/>
              <w:rPr>
                <w:rFonts w:ascii="Arial" w:hAnsi="Arial" w:cs="Arial"/>
              </w:rPr>
            </w:pPr>
            <w:r w:rsidRPr="005E0F2B">
              <w:rPr>
                <w:rFonts w:ascii="Arial" w:hAnsi="Arial" w:cs="Arial"/>
              </w:rPr>
              <w:t>10%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10.</w:t>
            </w:r>
          </w:p>
        </w:tc>
        <w:tc>
          <w:tcPr>
            <w:tcW w:w="1417" w:type="dxa"/>
          </w:tcPr>
          <w:p w:rsidR="00CF2497" w:rsidRPr="005E0F2B" w:rsidRDefault="00CF2497" w:rsidP="00B929D3">
            <w:pPr>
              <w:jc w:val="center"/>
              <w:rPr>
                <w:rFonts w:ascii="Arial" w:hAnsi="Arial" w:cs="Arial"/>
              </w:rPr>
            </w:pPr>
            <w:r w:rsidRPr="005E0F2B">
              <w:rPr>
                <w:rFonts w:ascii="Arial" w:hAnsi="Arial" w:cs="Arial"/>
              </w:rPr>
              <w:t>010</w:t>
            </w:r>
          </w:p>
        </w:tc>
        <w:tc>
          <w:tcPr>
            <w:tcW w:w="1036" w:type="dxa"/>
          </w:tcPr>
          <w:p w:rsidR="00CF2497" w:rsidRPr="005E0F2B" w:rsidRDefault="00CF2497" w:rsidP="00B929D3">
            <w:pPr>
              <w:jc w:val="center"/>
              <w:rPr>
                <w:rFonts w:ascii="Arial" w:hAnsi="Arial" w:cs="Arial"/>
              </w:rPr>
            </w:pPr>
            <w:r w:rsidRPr="005E0F2B">
              <w:rPr>
                <w:rFonts w:ascii="Arial" w:hAnsi="Arial" w:cs="Arial"/>
              </w:rPr>
              <w:t>32</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50%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11.</w:t>
            </w:r>
          </w:p>
        </w:tc>
        <w:tc>
          <w:tcPr>
            <w:tcW w:w="1417" w:type="dxa"/>
          </w:tcPr>
          <w:p w:rsidR="00CF2497" w:rsidRPr="005E0F2B" w:rsidRDefault="00CF2497" w:rsidP="00B929D3">
            <w:pPr>
              <w:jc w:val="center"/>
              <w:rPr>
                <w:rFonts w:ascii="Arial" w:hAnsi="Arial" w:cs="Arial"/>
              </w:rPr>
            </w:pPr>
            <w:r w:rsidRPr="005E0F2B">
              <w:rPr>
                <w:rFonts w:ascii="Arial" w:hAnsi="Arial" w:cs="Arial"/>
              </w:rPr>
              <w:t>011</w:t>
            </w:r>
          </w:p>
        </w:tc>
        <w:tc>
          <w:tcPr>
            <w:tcW w:w="1036" w:type="dxa"/>
          </w:tcPr>
          <w:p w:rsidR="00CF2497" w:rsidRPr="005E0F2B" w:rsidRDefault="00CF2497" w:rsidP="00B929D3">
            <w:pPr>
              <w:jc w:val="center"/>
              <w:rPr>
                <w:rFonts w:ascii="Arial" w:hAnsi="Arial" w:cs="Arial"/>
              </w:rPr>
            </w:pPr>
            <w:r w:rsidRPr="005E0F2B">
              <w:rPr>
                <w:rFonts w:ascii="Arial" w:hAnsi="Arial" w:cs="Arial"/>
              </w:rPr>
              <w:t>22</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2</w:t>
            </w:r>
          </w:p>
        </w:tc>
        <w:tc>
          <w:tcPr>
            <w:tcW w:w="1417" w:type="dxa"/>
          </w:tcPr>
          <w:p w:rsidR="00CF2497" w:rsidRPr="005E0F2B" w:rsidRDefault="00CF2497" w:rsidP="00B929D3">
            <w:pPr>
              <w:jc w:val="center"/>
              <w:rPr>
                <w:rFonts w:ascii="Arial" w:hAnsi="Arial" w:cs="Arial"/>
              </w:rPr>
            </w:pPr>
            <w:r w:rsidRPr="005E0F2B">
              <w:rPr>
                <w:rFonts w:ascii="Arial" w:hAnsi="Arial" w:cs="Arial"/>
              </w:rPr>
              <w:t>20%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12.</w:t>
            </w:r>
          </w:p>
        </w:tc>
        <w:tc>
          <w:tcPr>
            <w:tcW w:w="1417" w:type="dxa"/>
          </w:tcPr>
          <w:p w:rsidR="00CF2497" w:rsidRPr="005E0F2B" w:rsidRDefault="00CF2497" w:rsidP="00B929D3">
            <w:pPr>
              <w:jc w:val="center"/>
              <w:rPr>
                <w:rFonts w:ascii="Arial" w:hAnsi="Arial" w:cs="Arial"/>
              </w:rPr>
            </w:pPr>
            <w:r w:rsidRPr="005E0F2B">
              <w:rPr>
                <w:rFonts w:ascii="Arial" w:hAnsi="Arial" w:cs="Arial"/>
              </w:rPr>
              <w:t>012</w:t>
            </w:r>
          </w:p>
        </w:tc>
        <w:tc>
          <w:tcPr>
            <w:tcW w:w="1036" w:type="dxa"/>
          </w:tcPr>
          <w:p w:rsidR="00CF2497" w:rsidRPr="005E0F2B" w:rsidRDefault="00CF2497" w:rsidP="00B929D3">
            <w:pPr>
              <w:jc w:val="center"/>
              <w:rPr>
                <w:rFonts w:ascii="Arial" w:hAnsi="Arial" w:cs="Arial"/>
              </w:rPr>
            </w:pPr>
            <w:r w:rsidRPr="005E0F2B">
              <w:rPr>
                <w:rFonts w:ascii="Arial" w:hAnsi="Arial" w:cs="Arial"/>
              </w:rPr>
              <w:t>19</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6</w:t>
            </w:r>
          </w:p>
        </w:tc>
        <w:tc>
          <w:tcPr>
            <w:tcW w:w="1417" w:type="dxa"/>
          </w:tcPr>
          <w:p w:rsidR="00CF2497" w:rsidRPr="005E0F2B" w:rsidRDefault="00CF2497" w:rsidP="00B929D3">
            <w:pPr>
              <w:jc w:val="center"/>
              <w:rPr>
                <w:rFonts w:ascii="Arial" w:hAnsi="Arial" w:cs="Arial"/>
              </w:rPr>
            </w:pPr>
            <w:r w:rsidRPr="005E0F2B">
              <w:rPr>
                <w:rFonts w:ascii="Arial" w:hAnsi="Arial" w:cs="Arial"/>
              </w:rPr>
              <w:t>60%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13.</w:t>
            </w:r>
          </w:p>
        </w:tc>
        <w:tc>
          <w:tcPr>
            <w:tcW w:w="1417" w:type="dxa"/>
          </w:tcPr>
          <w:p w:rsidR="00CF2497" w:rsidRPr="005E0F2B" w:rsidRDefault="00CF2497" w:rsidP="00B929D3">
            <w:pPr>
              <w:jc w:val="center"/>
              <w:rPr>
                <w:rFonts w:ascii="Arial" w:hAnsi="Arial" w:cs="Arial"/>
              </w:rPr>
            </w:pPr>
            <w:r w:rsidRPr="005E0F2B">
              <w:rPr>
                <w:rFonts w:ascii="Arial" w:hAnsi="Arial" w:cs="Arial"/>
              </w:rPr>
              <w:t>013</w:t>
            </w:r>
          </w:p>
        </w:tc>
        <w:tc>
          <w:tcPr>
            <w:tcW w:w="1036" w:type="dxa"/>
          </w:tcPr>
          <w:p w:rsidR="00CF2497" w:rsidRPr="005E0F2B" w:rsidRDefault="00CF2497" w:rsidP="00B929D3">
            <w:pPr>
              <w:jc w:val="center"/>
              <w:rPr>
                <w:rFonts w:ascii="Arial" w:hAnsi="Arial" w:cs="Arial"/>
              </w:rPr>
            </w:pPr>
            <w:r w:rsidRPr="005E0F2B">
              <w:rPr>
                <w:rFonts w:ascii="Arial" w:hAnsi="Arial" w:cs="Arial"/>
              </w:rPr>
              <w:t>25</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50%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14.</w:t>
            </w:r>
          </w:p>
        </w:tc>
        <w:tc>
          <w:tcPr>
            <w:tcW w:w="1417" w:type="dxa"/>
          </w:tcPr>
          <w:p w:rsidR="00CF2497" w:rsidRPr="005E0F2B" w:rsidRDefault="00CF2497" w:rsidP="00B929D3">
            <w:pPr>
              <w:jc w:val="center"/>
              <w:rPr>
                <w:rFonts w:ascii="Arial" w:hAnsi="Arial" w:cs="Arial"/>
              </w:rPr>
            </w:pPr>
            <w:r w:rsidRPr="005E0F2B">
              <w:rPr>
                <w:rFonts w:ascii="Arial" w:hAnsi="Arial" w:cs="Arial"/>
              </w:rPr>
              <w:t>014</w:t>
            </w:r>
          </w:p>
        </w:tc>
        <w:tc>
          <w:tcPr>
            <w:tcW w:w="1036" w:type="dxa"/>
          </w:tcPr>
          <w:p w:rsidR="00CF2497" w:rsidRPr="005E0F2B" w:rsidRDefault="00CF2497" w:rsidP="00B929D3">
            <w:pPr>
              <w:jc w:val="center"/>
              <w:rPr>
                <w:rFonts w:ascii="Arial" w:hAnsi="Arial" w:cs="Arial"/>
              </w:rPr>
            </w:pPr>
            <w:r w:rsidRPr="005E0F2B">
              <w:rPr>
                <w:rFonts w:ascii="Arial" w:hAnsi="Arial" w:cs="Arial"/>
              </w:rPr>
              <w:t>31</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1</w:t>
            </w:r>
          </w:p>
        </w:tc>
        <w:tc>
          <w:tcPr>
            <w:tcW w:w="1417" w:type="dxa"/>
          </w:tcPr>
          <w:p w:rsidR="00CF2497" w:rsidRPr="005E0F2B" w:rsidRDefault="00CF2497" w:rsidP="00B929D3">
            <w:pPr>
              <w:jc w:val="center"/>
              <w:rPr>
                <w:rFonts w:ascii="Arial" w:hAnsi="Arial" w:cs="Arial"/>
              </w:rPr>
            </w:pPr>
            <w:r w:rsidRPr="005E0F2B">
              <w:rPr>
                <w:rFonts w:ascii="Arial" w:hAnsi="Arial" w:cs="Arial"/>
              </w:rPr>
              <w:t>10%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15.</w:t>
            </w:r>
          </w:p>
        </w:tc>
        <w:tc>
          <w:tcPr>
            <w:tcW w:w="1417" w:type="dxa"/>
          </w:tcPr>
          <w:p w:rsidR="00CF2497" w:rsidRPr="005E0F2B" w:rsidRDefault="00CF2497" w:rsidP="00B929D3">
            <w:pPr>
              <w:jc w:val="center"/>
              <w:rPr>
                <w:rFonts w:ascii="Arial" w:hAnsi="Arial" w:cs="Arial"/>
              </w:rPr>
            </w:pPr>
            <w:r w:rsidRPr="005E0F2B">
              <w:rPr>
                <w:rFonts w:ascii="Arial" w:hAnsi="Arial" w:cs="Arial"/>
              </w:rPr>
              <w:t>015</w:t>
            </w:r>
          </w:p>
        </w:tc>
        <w:tc>
          <w:tcPr>
            <w:tcW w:w="1036" w:type="dxa"/>
          </w:tcPr>
          <w:p w:rsidR="00CF2497" w:rsidRPr="005E0F2B" w:rsidRDefault="00CF2497" w:rsidP="00B929D3">
            <w:pPr>
              <w:jc w:val="center"/>
              <w:rPr>
                <w:rFonts w:ascii="Arial" w:hAnsi="Arial" w:cs="Arial"/>
              </w:rPr>
            </w:pPr>
            <w:r w:rsidRPr="005E0F2B">
              <w:rPr>
                <w:rFonts w:ascii="Arial" w:hAnsi="Arial" w:cs="Arial"/>
              </w:rPr>
              <w:t>40</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2</w:t>
            </w:r>
          </w:p>
        </w:tc>
        <w:tc>
          <w:tcPr>
            <w:tcW w:w="1417" w:type="dxa"/>
          </w:tcPr>
          <w:p w:rsidR="00CF2497" w:rsidRPr="005E0F2B" w:rsidRDefault="00CF2497" w:rsidP="00B929D3">
            <w:pPr>
              <w:jc w:val="center"/>
              <w:rPr>
                <w:rFonts w:ascii="Arial" w:hAnsi="Arial" w:cs="Arial"/>
              </w:rPr>
            </w:pPr>
            <w:r w:rsidRPr="005E0F2B">
              <w:rPr>
                <w:rFonts w:ascii="Arial" w:hAnsi="Arial" w:cs="Arial"/>
              </w:rPr>
              <w:t>20%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16.</w:t>
            </w:r>
          </w:p>
        </w:tc>
        <w:tc>
          <w:tcPr>
            <w:tcW w:w="1417" w:type="dxa"/>
          </w:tcPr>
          <w:p w:rsidR="00CF2497" w:rsidRPr="005E0F2B" w:rsidRDefault="00CF2497" w:rsidP="00B929D3">
            <w:pPr>
              <w:jc w:val="center"/>
              <w:rPr>
                <w:rFonts w:ascii="Arial" w:hAnsi="Arial" w:cs="Arial"/>
              </w:rPr>
            </w:pPr>
            <w:r w:rsidRPr="005E0F2B">
              <w:rPr>
                <w:rFonts w:ascii="Arial" w:hAnsi="Arial" w:cs="Arial"/>
              </w:rPr>
              <w:t>016</w:t>
            </w:r>
          </w:p>
        </w:tc>
        <w:tc>
          <w:tcPr>
            <w:tcW w:w="1036" w:type="dxa"/>
          </w:tcPr>
          <w:p w:rsidR="00CF2497" w:rsidRPr="005E0F2B" w:rsidRDefault="00CF2497" w:rsidP="00B929D3">
            <w:pPr>
              <w:jc w:val="center"/>
              <w:rPr>
                <w:rFonts w:ascii="Arial" w:hAnsi="Arial" w:cs="Arial"/>
              </w:rPr>
            </w:pPr>
            <w:r w:rsidRPr="005E0F2B">
              <w:rPr>
                <w:rFonts w:ascii="Arial" w:hAnsi="Arial" w:cs="Arial"/>
              </w:rPr>
              <w:t>21</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50%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17.</w:t>
            </w:r>
          </w:p>
        </w:tc>
        <w:tc>
          <w:tcPr>
            <w:tcW w:w="1417" w:type="dxa"/>
          </w:tcPr>
          <w:p w:rsidR="00CF2497" w:rsidRPr="005E0F2B" w:rsidRDefault="00CF2497" w:rsidP="00B929D3">
            <w:pPr>
              <w:jc w:val="center"/>
              <w:rPr>
                <w:rFonts w:ascii="Arial" w:hAnsi="Arial" w:cs="Arial"/>
              </w:rPr>
            </w:pPr>
            <w:r w:rsidRPr="005E0F2B">
              <w:rPr>
                <w:rFonts w:ascii="Arial" w:hAnsi="Arial" w:cs="Arial"/>
              </w:rPr>
              <w:t>017</w:t>
            </w:r>
          </w:p>
        </w:tc>
        <w:tc>
          <w:tcPr>
            <w:tcW w:w="1036" w:type="dxa"/>
          </w:tcPr>
          <w:p w:rsidR="00CF2497" w:rsidRPr="005E0F2B" w:rsidRDefault="00CF2497" w:rsidP="00B929D3">
            <w:pPr>
              <w:jc w:val="center"/>
              <w:rPr>
                <w:rFonts w:ascii="Arial" w:hAnsi="Arial" w:cs="Arial"/>
              </w:rPr>
            </w:pPr>
            <w:r w:rsidRPr="005E0F2B">
              <w:rPr>
                <w:rFonts w:ascii="Arial" w:hAnsi="Arial" w:cs="Arial"/>
              </w:rPr>
              <w:t>31</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4</w:t>
            </w:r>
          </w:p>
        </w:tc>
        <w:tc>
          <w:tcPr>
            <w:tcW w:w="1417" w:type="dxa"/>
          </w:tcPr>
          <w:p w:rsidR="00CF2497" w:rsidRPr="005E0F2B" w:rsidRDefault="00CF2497" w:rsidP="00B929D3">
            <w:pPr>
              <w:jc w:val="center"/>
              <w:rPr>
                <w:rFonts w:ascii="Arial" w:hAnsi="Arial" w:cs="Arial"/>
              </w:rPr>
            </w:pPr>
            <w:r w:rsidRPr="005E0F2B">
              <w:rPr>
                <w:rFonts w:ascii="Arial" w:hAnsi="Arial" w:cs="Arial"/>
              </w:rPr>
              <w:t>40%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18.</w:t>
            </w:r>
          </w:p>
        </w:tc>
        <w:tc>
          <w:tcPr>
            <w:tcW w:w="1417" w:type="dxa"/>
          </w:tcPr>
          <w:p w:rsidR="00CF2497" w:rsidRPr="005E0F2B" w:rsidRDefault="00CF2497" w:rsidP="00B929D3">
            <w:pPr>
              <w:jc w:val="center"/>
              <w:rPr>
                <w:rFonts w:ascii="Arial" w:hAnsi="Arial" w:cs="Arial"/>
              </w:rPr>
            </w:pPr>
            <w:r w:rsidRPr="005E0F2B">
              <w:rPr>
                <w:rFonts w:ascii="Arial" w:hAnsi="Arial" w:cs="Arial"/>
              </w:rPr>
              <w:t>018</w:t>
            </w:r>
          </w:p>
        </w:tc>
        <w:tc>
          <w:tcPr>
            <w:tcW w:w="1036" w:type="dxa"/>
          </w:tcPr>
          <w:p w:rsidR="00CF2497" w:rsidRPr="005E0F2B" w:rsidRDefault="00CF2497" w:rsidP="00B929D3">
            <w:pPr>
              <w:jc w:val="center"/>
              <w:rPr>
                <w:rFonts w:ascii="Arial" w:hAnsi="Arial" w:cs="Arial"/>
              </w:rPr>
            </w:pPr>
            <w:r w:rsidRPr="005E0F2B">
              <w:rPr>
                <w:rFonts w:ascii="Arial" w:hAnsi="Arial" w:cs="Arial"/>
              </w:rPr>
              <w:t>30</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50%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19.</w:t>
            </w:r>
          </w:p>
        </w:tc>
        <w:tc>
          <w:tcPr>
            <w:tcW w:w="1417" w:type="dxa"/>
          </w:tcPr>
          <w:p w:rsidR="00CF2497" w:rsidRPr="005E0F2B" w:rsidRDefault="00CF2497" w:rsidP="00B929D3">
            <w:pPr>
              <w:jc w:val="center"/>
              <w:rPr>
                <w:rFonts w:ascii="Arial" w:hAnsi="Arial" w:cs="Arial"/>
              </w:rPr>
            </w:pPr>
            <w:r w:rsidRPr="005E0F2B">
              <w:rPr>
                <w:rFonts w:ascii="Arial" w:hAnsi="Arial" w:cs="Arial"/>
              </w:rPr>
              <w:t>019</w:t>
            </w:r>
          </w:p>
        </w:tc>
        <w:tc>
          <w:tcPr>
            <w:tcW w:w="1036" w:type="dxa"/>
          </w:tcPr>
          <w:p w:rsidR="00CF2497" w:rsidRPr="005E0F2B" w:rsidRDefault="00CF2497" w:rsidP="00B929D3">
            <w:pPr>
              <w:jc w:val="center"/>
              <w:rPr>
                <w:rFonts w:ascii="Arial" w:hAnsi="Arial" w:cs="Arial"/>
              </w:rPr>
            </w:pPr>
            <w:r w:rsidRPr="005E0F2B">
              <w:rPr>
                <w:rFonts w:ascii="Arial" w:hAnsi="Arial" w:cs="Arial"/>
              </w:rPr>
              <w:t>28</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7</w:t>
            </w:r>
          </w:p>
        </w:tc>
        <w:tc>
          <w:tcPr>
            <w:tcW w:w="1417" w:type="dxa"/>
          </w:tcPr>
          <w:p w:rsidR="00CF2497" w:rsidRPr="005E0F2B" w:rsidRDefault="00CF2497" w:rsidP="00B929D3">
            <w:pPr>
              <w:jc w:val="center"/>
              <w:rPr>
                <w:rFonts w:ascii="Arial" w:hAnsi="Arial" w:cs="Arial"/>
              </w:rPr>
            </w:pPr>
            <w:r w:rsidRPr="005E0F2B">
              <w:rPr>
                <w:rFonts w:ascii="Arial" w:hAnsi="Arial" w:cs="Arial"/>
              </w:rPr>
              <w:t>70%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20.</w:t>
            </w:r>
          </w:p>
        </w:tc>
        <w:tc>
          <w:tcPr>
            <w:tcW w:w="1417" w:type="dxa"/>
          </w:tcPr>
          <w:p w:rsidR="00CF2497" w:rsidRPr="005E0F2B" w:rsidRDefault="00CF2497" w:rsidP="00B929D3">
            <w:pPr>
              <w:jc w:val="center"/>
              <w:rPr>
                <w:rFonts w:ascii="Arial" w:hAnsi="Arial" w:cs="Arial"/>
              </w:rPr>
            </w:pPr>
            <w:r w:rsidRPr="005E0F2B">
              <w:rPr>
                <w:rFonts w:ascii="Arial" w:hAnsi="Arial" w:cs="Arial"/>
              </w:rPr>
              <w:t>020</w:t>
            </w:r>
          </w:p>
        </w:tc>
        <w:tc>
          <w:tcPr>
            <w:tcW w:w="1036" w:type="dxa"/>
          </w:tcPr>
          <w:p w:rsidR="00CF2497" w:rsidRPr="005E0F2B" w:rsidRDefault="00CF2497" w:rsidP="00B929D3">
            <w:pPr>
              <w:jc w:val="center"/>
              <w:rPr>
                <w:rFonts w:ascii="Arial" w:hAnsi="Arial" w:cs="Arial"/>
              </w:rPr>
            </w:pPr>
            <w:r w:rsidRPr="005E0F2B">
              <w:rPr>
                <w:rFonts w:ascii="Arial" w:hAnsi="Arial" w:cs="Arial"/>
              </w:rPr>
              <w:t>25</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50%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21.</w:t>
            </w:r>
          </w:p>
        </w:tc>
        <w:tc>
          <w:tcPr>
            <w:tcW w:w="1417" w:type="dxa"/>
          </w:tcPr>
          <w:p w:rsidR="00CF2497" w:rsidRPr="005E0F2B" w:rsidRDefault="00CF2497" w:rsidP="00B929D3">
            <w:pPr>
              <w:jc w:val="center"/>
              <w:rPr>
                <w:rFonts w:ascii="Arial" w:hAnsi="Arial" w:cs="Arial"/>
              </w:rPr>
            </w:pPr>
            <w:r w:rsidRPr="005E0F2B">
              <w:rPr>
                <w:rFonts w:ascii="Arial" w:hAnsi="Arial" w:cs="Arial"/>
              </w:rPr>
              <w:t>021</w:t>
            </w:r>
          </w:p>
        </w:tc>
        <w:tc>
          <w:tcPr>
            <w:tcW w:w="1036" w:type="dxa"/>
          </w:tcPr>
          <w:p w:rsidR="00CF2497" w:rsidRPr="005E0F2B" w:rsidRDefault="00CF2497" w:rsidP="00B929D3">
            <w:pPr>
              <w:jc w:val="center"/>
              <w:rPr>
                <w:rFonts w:ascii="Arial" w:hAnsi="Arial" w:cs="Arial"/>
              </w:rPr>
            </w:pPr>
            <w:r w:rsidRPr="005E0F2B">
              <w:rPr>
                <w:rFonts w:ascii="Arial" w:hAnsi="Arial" w:cs="Arial"/>
              </w:rPr>
              <w:t>31</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50%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22.</w:t>
            </w:r>
          </w:p>
        </w:tc>
        <w:tc>
          <w:tcPr>
            <w:tcW w:w="1417" w:type="dxa"/>
          </w:tcPr>
          <w:p w:rsidR="00CF2497" w:rsidRPr="005E0F2B" w:rsidRDefault="00CF2497" w:rsidP="00B929D3">
            <w:pPr>
              <w:jc w:val="center"/>
              <w:rPr>
                <w:rFonts w:ascii="Arial" w:hAnsi="Arial" w:cs="Arial"/>
              </w:rPr>
            </w:pPr>
            <w:r w:rsidRPr="005E0F2B">
              <w:rPr>
                <w:rFonts w:ascii="Arial" w:hAnsi="Arial" w:cs="Arial"/>
              </w:rPr>
              <w:t>022</w:t>
            </w:r>
          </w:p>
        </w:tc>
        <w:tc>
          <w:tcPr>
            <w:tcW w:w="1036" w:type="dxa"/>
          </w:tcPr>
          <w:p w:rsidR="00CF2497" w:rsidRPr="005E0F2B" w:rsidRDefault="00CF2497" w:rsidP="00B929D3">
            <w:pPr>
              <w:jc w:val="center"/>
              <w:rPr>
                <w:rFonts w:ascii="Arial" w:hAnsi="Arial" w:cs="Arial"/>
              </w:rPr>
            </w:pPr>
            <w:r w:rsidRPr="005E0F2B">
              <w:rPr>
                <w:rFonts w:ascii="Arial" w:hAnsi="Arial" w:cs="Arial"/>
              </w:rPr>
              <w:t>32</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8</w:t>
            </w:r>
          </w:p>
        </w:tc>
        <w:tc>
          <w:tcPr>
            <w:tcW w:w="1417" w:type="dxa"/>
          </w:tcPr>
          <w:p w:rsidR="00CF2497" w:rsidRPr="005E0F2B" w:rsidRDefault="00CF2497" w:rsidP="00B929D3">
            <w:pPr>
              <w:jc w:val="center"/>
              <w:rPr>
                <w:rFonts w:ascii="Arial" w:hAnsi="Arial" w:cs="Arial"/>
              </w:rPr>
            </w:pPr>
            <w:r w:rsidRPr="005E0F2B">
              <w:rPr>
                <w:rFonts w:ascii="Arial" w:hAnsi="Arial" w:cs="Arial"/>
              </w:rPr>
              <w:t>80%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23.</w:t>
            </w:r>
          </w:p>
        </w:tc>
        <w:tc>
          <w:tcPr>
            <w:tcW w:w="1417" w:type="dxa"/>
          </w:tcPr>
          <w:p w:rsidR="00CF2497" w:rsidRPr="005E0F2B" w:rsidRDefault="00CF2497" w:rsidP="00B929D3">
            <w:pPr>
              <w:jc w:val="center"/>
              <w:rPr>
                <w:rFonts w:ascii="Arial" w:hAnsi="Arial" w:cs="Arial"/>
              </w:rPr>
            </w:pPr>
            <w:r w:rsidRPr="005E0F2B">
              <w:rPr>
                <w:rFonts w:ascii="Arial" w:hAnsi="Arial" w:cs="Arial"/>
              </w:rPr>
              <w:t>023</w:t>
            </w:r>
          </w:p>
        </w:tc>
        <w:tc>
          <w:tcPr>
            <w:tcW w:w="1036" w:type="dxa"/>
          </w:tcPr>
          <w:p w:rsidR="00CF2497" w:rsidRPr="005E0F2B" w:rsidRDefault="00CF2497" w:rsidP="00B929D3">
            <w:pPr>
              <w:jc w:val="center"/>
              <w:rPr>
                <w:rFonts w:ascii="Arial" w:hAnsi="Arial" w:cs="Arial"/>
              </w:rPr>
            </w:pPr>
            <w:r w:rsidRPr="005E0F2B">
              <w:rPr>
                <w:rFonts w:ascii="Arial" w:hAnsi="Arial" w:cs="Arial"/>
              </w:rPr>
              <w:t>31</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5</w:t>
            </w:r>
          </w:p>
        </w:tc>
        <w:tc>
          <w:tcPr>
            <w:tcW w:w="1417" w:type="dxa"/>
          </w:tcPr>
          <w:p w:rsidR="00CF2497" w:rsidRPr="005E0F2B" w:rsidRDefault="00CF2497" w:rsidP="00B929D3">
            <w:pPr>
              <w:jc w:val="center"/>
              <w:rPr>
                <w:rFonts w:ascii="Arial" w:hAnsi="Arial" w:cs="Arial"/>
              </w:rPr>
            </w:pPr>
            <w:r w:rsidRPr="005E0F2B">
              <w:rPr>
                <w:rFonts w:ascii="Arial" w:hAnsi="Arial" w:cs="Arial"/>
              </w:rPr>
              <w:t>50%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24.</w:t>
            </w:r>
          </w:p>
        </w:tc>
        <w:tc>
          <w:tcPr>
            <w:tcW w:w="1417" w:type="dxa"/>
          </w:tcPr>
          <w:p w:rsidR="00CF2497" w:rsidRPr="005E0F2B" w:rsidRDefault="00CF2497" w:rsidP="00B929D3">
            <w:pPr>
              <w:jc w:val="center"/>
              <w:rPr>
                <w:rFonts w:ascii="Arial" w:hAnsi="Arial" w:cs="Arial"/>
              </w:rPr>
            </w:pPr>
            <w:r w:rsidRPr="005E0F2B">
              <w:rPr>
                <w:rFonts w:ascii="Arial" w:hAnsi="Arial" w:cs="Arial"/>
              </w:rPr>
              <w:t>024</w:t>
            </w:r>
          </w:p>
        </w:tc>
        <w:tc>
          <w:tcPr>
            <w:tcW w:w="1036" w:type="dxa"/>
          </w:tcPr>
          <w:p w:rsidR="00CF2497" w:rsidRPr="005E0F2B" w:rsidRDefault="00CF2497" w:rsidP="00B929D3">
            <w:pPr>
              <w:jc w:val="center"/>
              <w:rPr>
                <w:rFonts w:ascii="Arial" w:hAnsi="Arial" w:cs="Arial"/>
              </w:rPr>
            </w:pPr>
            <w:r w:rsidRPr="005E0F2B">
              <w:rPr>
                <w:rFonts w:ascii="Arial" w:hAnsi="Arial" w:cs="Arial"/>
              </w:rPr>
              <w:t>41</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2</w:t>
            </w:r>
          </w:p>
        </w:tc>
        <w:tc>
          <w:tcPr>
            <w:tcW w:w="1417" w:type="dxa"/>
          </w:tcPr>
          <w:p w:rsidR="00CF2497" w:rsidRPr="005E0F2B" w:rsidRDefault="00CF2497" w:rsidP="00B929D3">
            <w:pPr>
              <w:jc w:val="center"/>
              <w:rPr>
                <w:rFonts w:ascii="Arial" w:hAnsi="Arial" w:cs="Arial"/>
              </w:rPr>
            </w:pPr>
            <w:r w:rsidRPr="005E0F2B">
              <w:rPr>
                <w:rFonts w:ascii="Arial" w:hAnsi="Arial" w:cs="Arial"/>
              </w:rPr>
              <w:t>20%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25.</w:t>
            </w:r>
          </w:p>
        </w:tc>
        <w:tc>
          <w:tcPr>
            <w:tcW w:w="1417" w:type="dxa"/>
          </w:tcPr>
          <w:p w:rsidR="00CF2497" w:rsidRPr="005E0F2B" w:rsidRDefault="00CF2497" w:rsidP="00B929D3">
            <w:pPr>
              <w:jc w:val="center"/>
              <w:rPr>
                <w:rFonts w:ascii="Arial" w:hAnsi="Arial" w:cs="Arial"/>
              </w:rPr>
            </w:pPr>
            <w:r w:rsidRPr="005E0F2B">
              <w:rPr>
                <w:rFonts w:ascii="Arial" w:hAnsi="Arial" w:cs="Arial"/>
              </w:rPr>
              <w:t>025</w:t>
            </w:r>
          </w:p>
        </w:tc>
        <w:tc>
          <w:tcPr>
            <w:tcW w:w="1036" w:type="dxa"/>
          </w:tcPr>
          <w:p w:rsidR="00CF2497" w:rsidRPr="005E0F2B" w:rsidRDefault="00CF2497" w:rsidP="00B929D3">
            <w:pPr>
              <w:jc w:val="center"/>
              <w:rPr>
                <w:rFonts w:ascii="Arial" w:hAnsi="Arial" w:cs="Arial"/>
              </w:rPr>
            </w:pPr>
            <w:r w:rsidRPr="005E0F2B">
              <w:rPr>
                <w:rFonts w:ascii="Arial" w:hAnsi="Arial" w:cs="Arial"/>
              </w:rPr>
              <w:t>20</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6</w:t>
            </w:r>
          </w:p>
        </w:tc>
        <w:tc>
          <w:tcPr>
            <w:tcW w:w="1417" w:type="dxa"/>
          </w:tcPr>
          <w:p w:rsidR="00CF2497" w:rsidRPr="005E0F2B" w:rsidRDefault="00CF2497" w:rsidP="00B929D3">
            <w:pPr>
              <w:jc w:val="center"/>
              <w:rPr>
                <w:rFonts w:ascii="Arial" w:hAnsi="Arial" w:cs="Arial"/>
              </w:rPr>
            </w:pPr>
            <w:r w:rsidRPr="005E0F2B">
              <w:rPr>
                <w:rFonts w:ascii="Arial" w:hAnsi="Arial" w:cs="Arial"/>
              </w:rPr>
              <w:t>60%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26.</w:t>
            </w:r>
          </w:p>
        </w:tc>
        <w:tc>
          <w:tcPr>
            <w:tcW w:w="1417" w:type="dxa"/>
          </w:tcPr>
          <w:p w:rsidR="00CF2497" w:rsidRPr="005E0F2B" w:rsidRDefault="00CF2497" w:rsidP="00B929D3">
            <w:pPr>
              <w:jc w:val="center"/>
              <w:rPr>
                <w:rFonts w:ascii="Arial" w:hAnsi="Arial" w:cs="Arial"/>
              </w:rPr>
            </w:pPr>
            <w:r w:rsidRPr="005E0F2B">
              <w:rPr>
                <w:rFonts w:ascii="Arial" w:hAnsi="Arial" w:cs="Arial"/>
              </w:rPr>
              <w:t>026</w:t>
            </w:r>
          </w:p>
        </w:tc>
        <w:tc>
          <w:tcPr>
            <w:tcW w:w="1036" w:type="dxa"/>
          </w:tcPr>
          <w:p w:rsidR="00CF2497" w:rsidRPr="005E0F2B" w:rsidRDefault="00CF2497" w:rsidP="00B929D3">
            <w:pPr>
              <w:jc w:val="center"/>
              <w:rPr>
                <w:rFonts w:ascii="Arial" w:hAnsi="Arial" w:cs="Arial"/>
              </w:rPr>
            </w:pPr>
            <w:r w:rsidRPr="005E0F2B">
              <w:rPr>
                <w:rFonts w:ascii="Arial" w:hAnsi="Arial" w:cs="Arial"/>
              </w:rPr>
              <w:t>27</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0</w:t>
            </w:r>
          </w:p>
        </w:tc>
        <w:tc>
          <w:tcPr>
            <w:tcW w:w="1417" w:type="dxa"/>
          </w:tcPr>
          <w:p w:rsidR="00CF2497" w:rsidRPr="005E0F2B" w:rsidRDefault="00CF2497" w:rsidP="00B929D3">
            <w:pPr>
              <w:jc w:val="center"/>
              <w:rPr>
                <w:rFonts w:ascii="Arial" w:hAnsi="Arial" w:cs="Arial"/>
              </w:rPr>
            </w:pPr>
            <w:r w:rsidRPr="005E0F2B">
              <w:rPr>
                <w:rFonts w:ascii="Arial" w:hAnsi="Arial" w:cs="Arial"/>
              </w:rPr>
              <w:t>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27.</w:t>
            </w:r>
          </w:p>
        </w:tc>
        <w:tc>
          <w:tcPr>
            <w:tcW w:w="1417" w:type="dxa"/>
          </w:tcPr>
          <w:p w:rsidR="00CF2497" w:rsidRPr="005E0F2B" w:rsidRDefault="00CF2497" w:rsidP="00B929D3">
            <w:pPr>
              <w:jc w:val="center"/>
              <w:rPr>
                <w:rFonts w:ascii="Arial" w:hAnsi="Arial" w:cs="Arial"/>
              </w:rPr>
            </w:pPr>
            <w:r w:rsidRPr="005E0F2B">
              <w:rPr>
                <w:rFonts w:ascii="Arial" w:hAnsi="Arial" w:cs="Arial"/>
              </w:rPr>
              <w:t>027</w:t>
            </w:r>
          </w:p>
        </w:tc>
        <w:tc>
          <w:tcPr>
            <w:tcW w:w="1036" w:type="dxa"/>
          </w:tcPr>
          <w:p w:rsidR="00CF2497" w:rsidRPr="005E0F2B" w:rsidRDefault="00CF2497" w:rsidP="00B929D3">
            <w:pPr>
              <w:jc w:val="center"/>
              <w:rPr>
                <w:rFonts w:ascii="Arial" w:hAnsi="Arial" w:cs="Arial"/>
              </w:rPr>
            </w:pPr>
            <w:r w:rsidRPr="005E0F2B">
              <w:rPr>
                <w:rFonts w:ascii="Arial" w:hAnsi="Arial" w:cs="Arial"/>
              </w:rPr>
              <w:t>22</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2</w:t>
            </w:r>
          </w:p>
        </w:tc>
        <w:tc>
          <w:tcPr>
            <w:tcW w:w="1417" w:type="dxa"/>
          </w:tcPr>
          <w:p w:rsidR="00CF2497" w:rsidRPr="005E0F2B" w:rsidRDefault="00CF2497" w:rsidP="00B929D3">
            <w:pPr>
              <w:jc w:val="center"/>
              <w:rPr>
                <w:rFonts w:ascii="Arial" w:hAnsi="Arial" w:cs="Arial"/>
              </w:rPr>
            </w:pPr>
            <w:r w:rsidRPr="005E0F2B">
              <w:rPr>
                <w:rFonts w:ascii="Arial" w:hAnsi="Arial" w:cs="Arial"/>
              </w:rPr>
              <w:t>20%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28.</w:t>
            </w:r>
          </w:p>
        </w:tc>
        <w:tc>
          <w:tcPr>
            <w:tcW w:w="1417" w:type="dxa"/>
          </w:tcPr>
          <w:p w:rsidR="00CF2497" w:rsidRPr="005E0F2B" w:rsidRDefault="00CF2497" w:rsidP="00B929D3">
            <w:pPr>
              <w:jc w:val="center"/>
              <w:rPr>
                <w:rFonts w:ascii="Arial" w:hAnsi="Arial" w:cs="Arial"/>
              </w:rPr>
            </w:pPr>
            <w:r w:rsidRPr="005E0F2B">
              <w:rPr>
                <w:rFonts w:ascii="Arial" w:hAnsi="Arial" w:cs="Arial"/>
              </w:rPr>
              <w:t>028</w:t>
            </w:r>
          </w:p>
        </w:tc>
        <w:tc>
          <w:tcPr>
            <w:tcW w:w="1036" w:type="dxa"/>
          </w:tcPr>
          <w:p w:rsidR="00CF2497" w:rsidRPr="005E0F2B" w:rsidRDefault="00CF2497" w:rsidP="00B929D3">
            <w:pPr>
              <w:jc w:val="center"/>
              <w:rPr>
                <w:rFonts w:ascii="Arial" w:hAnsi="Arial" w:cs="Arial"/>
              </w:rPr>
            </w:pPr>
            <w:r w:rsidRPr="005E0F2B">
              <w:rPr>
                <w:rFonts w:ascii="Arial" w:hAnsi="Arial" w:cs="Arial"/>
              </w:rPr>
              <w:t>26</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1</w:t>
            </w:r>
          </w:p>
        </w:tc>
        <w:tc>
          <w:tcPr>
            <w:tcW w:w="1417" w:type="dxa"/>
          </w:tcPr>
          <w:p w:rsidR="00CF2497" w:rsidRPr="005E0F2B" w:rsidRDefault="00CF2497" w:rsidP="00B929D3">
            <w:pPr>
              <w:jc w:val="center"/>
              <w:rPr>
                <w:rFonts w:ascii="Arial" w:hAnsi="Arial" w:cs="Arial"/>
              </w:rPr>
            </w:pPr>
            <w:r w:rsidRPr="005E0F2B">
              <w:rPr>
                <w:rFonts w:ascii="Arial" w:hAnsi="Arial" w:cs="Arial"/>
              </w:rPr>
              <w:t>10%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29.</w:t>
            </w:r>
          </w:p>
        </w:tc>
        <w:tc>
          <w:tcPr>
            <w:tcW w:w="1417" w:type="dxa"/>
          </w:tcPr>
          <w:p w:rsidR="00CF2497" w:rsidRPr="005E0F2B" w:rsidRDefault="00CF2497" w:rsidP="00B929D3">
            <w:pPr>
              <w:jc w:val="center"/>
              <w:rPr>
                <w:rFonts w:ascii="Arial" w:hAnsi="Arial" w:cs="Arial"/>
              </w:rPr>
            </w:pPr>
            <w:r w:rsidRPr="005E0F2B">
              <w:rPr>
                <w:rFonts w:ascii="Arial" w:hAnsi="Arial" w:cs="Arial"/>
              </w:rPr>
              <w:t>029</w:t>
            </w:r>
          </w:p>
        </w:tc>
        <w:tc>
          <w:tcPr>
            <w:tcW w:w="1036" w:type="dxa"/>
          </w:tcPr>
          <w:p w:rsidR="00CF2497" w:rsidRPr="005E0F2B" w:rsidRDefault="00CF2497" w:rsidP="00B929D3">
            <w:pPr>
              <w:jc w:val="center"/>
              <w:rPr>
                <w:rFonts w:ascii="Arial" w:hAnsi="Arial" w:cs="Arial"/>
              </w:rPr>
            </w:pPr>
            <w:r w:rsidRPr="005E0F2B">
              <w:rPr>
                <w:rFonts w:ascii="Arial" w:hAnsi="Arial" w:cs="Arial"/>
              </w:rPr>
              <w:t>39</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T</w:t>
            </w:r>
          </w:p>
        </w:tc>
        <w:tc>
          <w:tcPr>
            <w:tcW w:w="929" w:type="dxa"/>
          </w:tcPr>
          <w:p w:rsidR="00CF2497" w:rsidRPr="005E0F2B" w:rsidRDefault="00CF2497" w:rsidP="00B929D3">
            <w:pPr>
              <w:jc w:val="center"/>
              <w:rPr>
                <w:rFonts w:ascii="Arial" w:hAnsi="Arial" w:cs="Arial"/>
              </w:rPr>
            </w:pPr>
            <w:r w:rsidRPr="005E0F2B">
              <w:rPr>
                <w:rFonts w:ascii="Arial" w:hAnsi="Arial" w:cs="Arial"/>
              </w:rPr>
              <w:t>2</w:t>
            </w:r>
          </w:p>
        </w:tc>
        <w:tc>
          <w:tcPr>
            <w:tcW w:w="1417" w:type="dxa"/>
          </w:tcPr>
          <w:p w:rsidR="00CF2497" w:rsidRPr="005E0F2B" w:rsidRDefault="00CF2497" w:rsidP="00B929D3">
            <w:pPr>
              <w:jc w:val="center"/>
              <w:rPr>
                <w:rFonts w:ascii="Arial" w:hAnsi="Arial" w:cs="Arial"/>
              </w:rPr>
            </w:pPr>
            <w:r w:rsidRPr="005E0F2B">
              <w:rPr>
                <w:rFonts w:ascii="Arial" w:hAnsi="Arial" w:cs="Arial"/>
              </w:rPr>
              <w:t>20%</w:t>
            </w:r>
          </w:p>
        </w:tc>
      </w:tr>
      <w:tr w:rsidR="00CF2497" w:rsidRPr="005E0F2B" w:rsidTr="00B929D3">
        <w:tc>
          <w:tcPr>
            <w:tcW w:w="568" w:type="dxa"/>
          </w:tcPr>
          <w:p w:rsidR="00CF2497" w:rsidRPr="005E0F2B" w:rsidRDefault="00CF2497" w:rsidP="00B929D3">
            <w:pPr>
              <w:jc w:val="center"/>
              <w:rPr>
                <w:rFonts w:ascii="Arial" w:hAnsi="Arial" w:cs="Arial"/>
              </w:rPr>
            </w:pPr>
            <w:r w:rsidRPr="005E0F2B">
              <w:rPr>
                <w:rFonts w:ascii="Arial" w:hAnsi="Arial" w:cs="Arial"/>
              </w:rPr>
              <w:t>30.</w:t>
            </w:r>
          </w:p>
        </w:tc>
        <w:tc>
          <w:tcPr>
            <w:tcW w:w="1417" w:type="dxa"/>
          </w:tcPr>
          <w:p w:rsidR="00CF2497" w:rsidRPr="005E0F2B" w:rsidRDefault="00CF2497" w:rsidP="00B929D3">
            <w:pPr>
              <w:jc w:val="center"/>
              <w:rPr>
                <w:rFonts w:ascii="Arial" w:hAnsi="Arial" w:cs="Arial"/>
              </w:rPr>
            </w:pPr>
            <w:r w:rsidRPr="005E0F2B">
              <w:rPr>
                <w:rFonts w:ascii="Arial" w:hAnsi="Arial" w:cs="Arial"/>
              </w:rPr>
              <w:t>030</w:t>
            </w:r>
          </w:p>
        </w:tc>
        <w:tc>
          <w:tcPr>
            <w:tcW w:w="1036" w:type="dxa"/>
          </w:tcPr>
          <w:p w:rsidR="00CF2497" w:rsidRPr="005E0F2B" w:rsidRDefault="00CF2497" w:rsidP="00B929D3">
            <w:pPr>
              <w:jc w:val="center"/>
              <w:rPr>
                <w:rFonts w:ascii="Arial" w:hAnsi="Arial" w:cs="Arial"/>
              </w:rPr>
            </w:pPr>
            <w:r w:rsidRPr="005E0F2B">
              <w:rPr>
                <w:rFonts w:ascii="Arial" w:hAnsi="Arial" w:cs="Arial"/>
              </w:rPr>
              <w:t>29</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T</w:t>
            </w:r>
          </w:p>
        </w:tc>
        <w:tc>
          <w:tcPr>
            <w:tcW w:w="426"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25" w:type="dxa"/>
          </w:tcPr>
          <w:p w:rsidR="00CF2497" w:rsidRPr="005E0F2B" w:rsidRDefault="00CF2497" w:rsidP="00B929D3">
            <w:pPr>
              <w:jc w:val="center"/>
              <w:rPr>
                <w:rFonts w:ascii="Arial" w:hAnsi="Arial" w:cs="Arial"/>
              </w:rPr>
            </w:pPr>
            <w:r w:rsidRPr="005E0F2B">
              <w:rPr>
                <w:rFonts w:ascii="Arial" w:hAnsi="Arial" w:cs="Arial"/>
              </w:rPr>
              <w:t>Y</w:t>
            </w:r>
          </w:p>
        </w:tc>
        <w:tc>
          <w:tcPr>
            <w:tcW w:w="489" w:type="dxa"/>
          </w:tcPr>
          <w:p w:rsidR="00CF2497" w:rsidRPr="005E0F2B" w:rsidRDefault="00CF2497" w:rsidP="00B929D3">
            <w:pPr>
              <w:jc w:val="center"/>
              <w:rPr>
                <w:rFonts w:ascii="Arial" w:hAnsi="Arial" w:cs="Arial"/>
              </w:rPr>
            </w:pPr>
            <w:r w:rsidRPr="005E0F2B">
              <w:rPr>
                <w:rFonts w:ascii="Arial" w:hAnsi="Arial" w:cs="Arial"/>
              </w:rPr>
              <w:t>Y</w:t>
            </w:r>
          </w:p>
        </w:tc>
        <w:tc>
          <w:tcPr>
            <w:tcW w:w="929" w:type="dxa"/>
          </w:tcPr>
          <w:p w:rsidR="00CF2497" w:rsidRPr="005E0F2B" w:rsidRDefault="00CF2497" w:rsidP="00B929D3">
            <w:pPr>
              <w:jc w:val="center"/>
              <w:rPr>
                <w:rFonts w:ascii="Arial" w:hAnsi="Arial" w:cs="Arial"/>
              </w:rPr>
            </w:pPr>
            <w:r w:rsidRPr="005E0F2B">
              <w:rPr>
                <w:rFonts w:ascii="Arial" w:hAnsi="Arial" w:cs="Arial"/>
              </w:rPr>
              <w:t>8</w:t>
            </w:r>
          </w:p>
        </w:tc>
        <w:tc>
          <w:tcPr>
            <w:tcW w:w="1417" w:type="dxa"/>
          </w:tcPr>
          <w:p w:rsidR="00CF2497" w:rsidRPr="005E0F2B" w:rsidRDefault="00CF2497" w:rsidP="00B929D3">
            <w:pPr>
              <w:jc w:val="center"/>
              <w:rPr>
                <w:rFonts w:ascii="Arial" w:hAnsi="Arial" w:cs="Arial"/>
              </w:rPr>
            </w:pPr>
            <w:r w:rsidRPr="005E0F2B">
              <w:rPr>
                <w:rFonts w:ascii="Arial" w:hAnsi="Arial" w:cs="Arial"/>
              </w:rPr>
              <w:t>80%</w:t>
            </w:r>
          </w:p>
        </w:tc>
      </w:tr>
    </w:tbl>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sectPr w:rsidR="00CF2497" w:rsidRPr="005E0F2B" w:rsidSect="00FE3AC5">
          <w:headerReference w:type="default" r:id="rId22"/>
          <w:footerReference w:type="first" r:id="rId23"/>
          <w:pgSz w:w="11906" w:h="16838"/>
          <w:pgMar w:top="2268" w:right="1701" w:bottom="1701" w:left="2268" w:header="708" w:footer="708" w:gutter="0"/>
          <w:cols w:space="708"/>
          <w:titlePg/>
          <w:docGrid w:linePitch="360"/>
        </w:sectPr>
      </w:pPr>
    </w:p>
    <w:p w:rsidR="00CF2497" w:rsidRPr="005E0F2B" w:rsidRDefault="00CF2497" w:rsidP="005E0F2B">
      <w:pPr>
        <w:spacing w:after="0"/>
        <w:jc w:val="center"/>
        <w:rPr>
          <w:rFonts w:ascii="Arial" w:hAnsi="Arial" w:cs="Arial"/>
          <w:b/>
          <w:szCs w:val="24"/>
          <w:lang w:val="en-US"/>
        </w:rPr>
      </w:pPr>
      <w:r w:rsidRPr="005E0F2B">
        <w:rPr>
          <w:rFonts w:ascii="Arial" w:hAnsi="Arial" w:cs="Arial"/>
          <w:b/>
          <w:szCs w:val="24"/>
        </w:rPr>
        <w:lastRenderedPageBreak/>
        <w:t>TABULASI GINGIVITIS PADA IBU HAMIL BERDASARKAN USIA DAN TRIMESTER DI PUSKESMAS PANCURBATU KABUPATEN DELI SERDANG</w:t>
      </w:r>
    </w:p>
    <w:tbl>
      <w:tblPr>
        <w:tblStyle w:val="TableGrid"/>
        <w:tblW w:w="0" w:type="auto"/>
        <w:tblInd w:w="534" w:type="dxa"/>
        <w:tblLook w:val="04A0"/>
      </w:tblPr>
      <w:tblGrid>
        <w:gridCol w:w="1520"/>
        <w:gridCol w:w="2164"/>
        <w:gridCol w:w="1481"/>
        <w:gridCol w:w="1417"/>
        <w:gridCol w:w="1431"/>
        <w:gridCol w:w="1536"/>
        <w:gridCol w:w="1504"/>
        <w:gridCol w:w="1498"/>
      </w:tblGrid>
      <w:tr w:rsidR="00CF2497" w:rsidRPr="005E0F2B" w:rsidTr="001F7B9B">
        <w:tc>
          <w:tcPr>
            <w:tcW w:w="1526" w:type="dxa"/>
            <w:vMerge w:val="restart"/>
          </w:tcPr>
          <w:p w:rsidR="00CF2497" w:rsidRPr="005E0F2B" w:rsidRDefault="00CF2497" w:rsidP="005E0F2B">
            <w:pPr>
              <w:jc w:val="center"/>
              <w:rPr>
                <w:rFonts w:ascii="Arial" w:hAnsi="Arial" w:cs="Arial"/>
                <w:b/>
              </w:rPr>
            </w:pPr>
            <w:r w:rsidRPr="005E0F2B">
              <w:rPr>
                <w:rFonts w:ascii="Arial" w:hAnsi="Arial" w:cs="Arial"/>
                <w:b/>
              </w:rPr>
              <w:t>NO.</w:t>
            </w:r>
          </w:p>
        </w:tc>
        <w:tc>
          <w:tcPr>
            <w:tcW w:w="2169" w:type="dxa"/>
            <w:vMerge w:val="restart"/>
          </w:tcPr>
          <w:p w:rsidR="00CF2497" w:rsidRPr="005E0F2B" w:rsidRDefault="00CF2497" w:rsidP="005E0F2B">
            <w:pPr>
              <w:jc w:val="center"/>
              <w:rPr>
                <w:rFonts w:ascii="Arial" w:hAnsi="Arial" w:cs="Arial"/>
                <w:b/>
              </w:rPr>
            </w:pPr>
            <w:r w:rsidRPr="005E0F2B">
              <w:rPr>
                <w:rFonts w:ascii="Arial" w:hAnsi="Arial" w:cs="Arial"/>
                <w:b/>
              </w:rPr>
              <w:t>NAMA IBU HAMIL</w:t>
            </w:r>
          </w:p>
        </w:tc>
        <w:tc>
          <w:tcPr>
            <w:tcW w:w="1483" w:type="dxa"/>
            <w:vMerge w:val="restart"/>
          </w:tcPr>
          <w:p w:rsidR="00CF2497" w:rsidRPr="005E0F2B" w:rsidRDefault="00CF2497" w:rsidP="005E0F2B">
            <w:pPr>
              <w:tabs>
                <w:tab w:val="center" w:pos="663"/>
              </w:tabs>
              <w:rPr>
                <w:rFonts w:ascii="Arial" w:hAnsi="Arial" w:cs="Arial"/>
                <w:b/>
              </w:rPr>
            </w:pPr>
            <w:r w:rsidRPr="005E0F2B">
              <w:rPr>
                <w:rFonts w:ascii="Arial" w:hAnsi="Arial" w:cs="Arial"/>
                <w:b/>
              </w:rPr>
              <w:tab/>
              <w:t>USIA</w:t>
            </w:r>
          </w:p>
          <w:p w:rsidR="00CF2497" w:rsidRPr="005E0F2B" w:rsidRDefault="00CF2497" w:rsidP="005E0F2B">
            <w:pPr>
              <w:jc w:val="center"/>
              <w:rPr>
                <w:rFonts w:ascii="Arial" w:hAnsi="Arial" w:cs="Arial"/>
                <w:b/>
              </w:rPr>
            </w:pPr>
            <w:r w:rsidRPr="005E0F2B">
              <w:rPr>
                <w:rFonts w:ascii="Arial" w:hAnsi="Arial" w:cs="Arial"/>
                <w:b/>
              </w:rPr>
              <w:t>(tahun)</w:t>
            </w:r>
          </w:p>
        </w:tc>
        <w:tc>
          <w:tcPr>
            <w:tcW w:w="2855" w:type="dxa"/>
            <w:gridSpan w:val="2"/>
          </w:tcPr>
          <w:p w:rsidR="00CF2497" w:rsidRPr="005E0F2B" w:rsidRDefault="00CF2497" w:rsidP="005E0F2B">
            <w:pPr>
              <w:jc w:val="center"/>
              <w:rPr>
                <w:rFonts w:ascii="Arial" w:hAnsi="Arial" w:cs="Arial"/>
                <w:b/>
              </w:rPr>
            </w:pPr>
            <w:r w:rsidRPr="005E0F2B">
              <w:rPr>
                <w:rFonts w:ascii="Arial" w:hAnsi="Arial" w:cs="Arial"/>
                <w:b/>
              </w:rPr>
              <w:t>PRESENTASE KUESIONER</w:t>
            </w:r>
          </w:p>
        </w:tc>
        <w:tc>
          <w:tcPr>
            <w:tcW w:w="1515" w:type="dxa"/>
            <w:vMerge w:val="restart"/>
          </w:tcPr>
          <w:p w:rsidR="00CF2497" w:rsidRPr="005E0F2B" w:rsidRDefault="00CF2497" w:rsidP="005E0F2B">
            <w:pPr>
              <w:jc w:val="center"/>
              <w:rPr>
                <w:rFonts w:ascii="Arial" w:hAnsi="Arial" w:cs="Arial"/>
                <w:b/>
              </w:rPr>
            </w:pPr>
            <w:r w:rsidRPr="005E0F2B">
              <w:rPr>
                <w:rFonts w:ascii="Arial" w:hAnsi="Arial" w:cs="Arial"/>
                <w:b/>
              </w:rPr>
              <w:t>USIA KEHAMILAN</w:t>
            </w:r>
          </w:p>
        </w:tc>
        <w:tc>
          <w:tcPr>
            <w:tcW w:w="1504" w:type="dxa"/>
            <w:vMerge w:val="restart"/>
          </w:tcPr>
          <w:p w:rsidR="00CF2497" w:rsidRPr="005E0F2B" w:rsidRDefault="00CF2497" w:rsidP="005E0F2B">
            <w:pPr>
              <w:jc w:val="center"/>
              <w:rPr>
                <w:rFonts w:ascii="Arial" w:hAnsi="Arial" w:cs="Arial"/>
                <w:b/>
              </w:rPr>
            </w:pPr>
            <w:r w:rsidRPr="005E0F2B">
              <w:rPr>
                <w:rFonts w:ascii="Arial" w:hAnsi="Arial" w:cs="Arial"/>
                <w:b/>
              </w:rPr>
              <w:t>TRIMESTER</w:t>
            </w:r>
          </w:p>
        </w:tc>
        <w:tc>
          <w:tcPr>
            <w:tcW w:w="1499" w:type="dxa"/>
            <w:vMerge w:val="restart"/>
          </w:tcPr>
          <w:p w:rsidR="00CF2497" w:rsidRPr="005E0F2B" w:rsidRDefault="00CF2497" w:rsidP="005E0F2B">
            <w:pPr>
              <w:jc w:val="center"/>
              <w:rPr>
                <w:rFonts w:ascii="Arial" w:hAnsi="Arial" w:cs="Arial"/>
                <w:b/>
              </w:rPr>
            </w:pPr>
            <w:r w:rsidRPr="005E0F2B">
              <w:rPr>
                <w:rFonts w:ascii="Arial" w:hAnsi="Arial" w:cs="Arial"/>
                <w:b/>
              </w:rPr>
              <w:t>GINGIVITIS</w:t>
            </w:r>
          </w:p>
        </w:tc>
      </w:tr>
      <w:tr w:rsidR="00CF2497" w:rsidRPr="005E0F2B" w:rsidTr="001F7B9B">
        <w:tc>
          <w:tcPr>
            <w:tcW w:w="1526" w:type="dxa"/>
            <w:vMerge/>
          </w:tcPr>
          <w:p w:rsidR="00CF2497" w:rsidRPr="005E0F2B" w:rsidRDefault="00CF2497" w:rsidP="005E0F2B">
            <w:pPr>
              <w:jc w:val="center"/>
              <w:rPr>
                <w:rFonts w:ascii="Arial" w:hAnsi="Arial" w:cs="Arial"/>
                <w:b/>
              </w:rPr>
            </w:pPr>
          </w:p>
        </w:tc>
        <w:tc>
          <w:tcPr>
            <w:tcW w:w="2169" w:type="dxa"/>
            <w:vMerge/>
          </w:tcPr>
          <w:p w:rsidR="00CF2497" w:rsidRPr="005E0F2B" w:rsidRDefault="00CF2497" w:rsidP="005E0F2B">
            <w:pPr>
              <w:jc w:val="center"/>
              <w:rPr>
                <w:rFonts w:ascii="Arial" w:hAnsi="Arial" w:cs="Arial"/>
                <w:b/>
              </w:rPr>
            </w:pPr>
          </w:p>
        </w:tc>
        <w:tc>
          <w:tcPr>
            <w:tcW w:w="1483" w:type="dxa"/>
            <w:vMerge/>
          </w:tcPr>
          <w:p w:rsidR="00CF2497" w:rsidRPr="005E0F2B" w:rsidRDefault="00CF2497" w:rsidP="005E0F2B">
            <w:pPr>
              <w:jc w:val="center"/>
              <w:rPr>
                <w:rFonts w:ascii="Arial" w:hAnsi="Arial" w:cs="Arial"/>
                <w:b/>
              </w:rPr>
            </w:pPr>
          </w:p>
        </w:tc>
        <w:tc>
          <w:tcPr>
            <w:tcW w:w="1421" w:type="dxa"/>
          </w:tcPr>
          <w:p w:rsidR="00CF2497" w:rsidRPr="005E0F2B" w:rsidRDefault="00CF2497" w:rsidP="005E0F2B">
            <w:pPr>
              <w:jc w:val="center"/>
              <w:rPr>
                <w:rFonts w:ascii="Arial" w:hAnsi="Arial" w:cs="Arial"/>
                <w:b/>
              </w:rPr>
            </w:pPr>
            <w:r w:rsidRPr="005E0F2B">
              <w:rPr>
                <w:rFonts w:ascii="Arial" w:hAnsi="Arial" w:cs="Arial"/>
                <w:b/>
              </w:rPr>
              <w:t xml:space="preserve">Ya </w:t>
            </w:r>
          </w:p>
        </w:tc>
        <w:tc>
          <w:tcPr>
            <w:tcW w:w="1434" w:type="dxa"/>
          </w:tcPr>
          <w:p w:rsidR="00CF2497" w:rsidRPr="005E0F2B" w:rsidRDefault="00CF2497" w:rsidP="005E0F2B">
            <w:pPr>
              <w:jc w:val="center"/>
              <w:rPr>
                <w:rFonts w:ascii="Arial" w:hAnsi="Arial" w:cs="Arial"/>
                <w:b/>
              </w:rPr>
            </w:pPr>
            <w:r w:rsidRPr="005E0F2B">
              <w:rPr>
                <w:rFonts w:ascii="Arial" w:hAnsi="Arial" w:cs="Arial"/>
                <w:b/>
              </w:rPr>
              <w:t xml:space="preserve">Tidak </w:t>
            </w:r>
          </w:p>
        </w:tc>
        <w:tc>
          <w:tcPr>
            <w:tcW w:w="1515" w:type="dxa"/>
            <w:vMerge/>
          </w:tcPr>
          <w:p w:rsidR="00CF2497" w:rsidRPr="005E0F2B" w:rsidRDefault="00CF2497" w:rsidP="005E0F2B">
            <w:pPr>
              <w:jc w:val="center"/>
              <w:rPr>
                <w:rFonts w:ascii="Arial" w:hAnsi="Arial" w:cs="Arial"/>
                <w:b/>
              </w:rPr>
            </w:pPr>
          </w:p>
        </w:tc>
        <w:tc>
          <w:tcPr>
            <w:tcW w:w="1504" w:type="dxa"/>
            <w:vMerge/>
          </w:tcPr>
          <w:p w:rsidR="00CF2497" w:rsidRPr="005E0F2B" w:rsidRDefault="00CF2497" w:rsidP="005E0F2B">
            <w:pPr>
              <w:jc w:val="center"/>
              <w:rPr>
                <w:rFonts w:ascii="Arial" w:hAnsi="Arial" w:cs="Arial"/>
                <w:b/>
              </w:rPr>
            </w:pPr>
          </w:p>
        </w:tc>
        <w:tc>
          <w:tcPr>
            <w:tcW w:w="1499" w:type="dxa"/>
            <w:vMerge/>
          </w:tcPr>
          <w:p w:rsidR="00CF2497" w:rsidRPr="005E0F2B" w:rsidRDefault="00CF2497" w:rsidP="005E0F2B">
            <w:pPr>
              <w:jc w:val="center"/>
              <w:rPr>
                <w:rFonts w:ascii="Arial" w:hAnsi="Arial" w:cs="Arial"/>
                <w:b/>
              </w:rPr>
            </w:pP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w:t>
            </w:r>
          </w:p>
        </w:tc>
        <w:tc>
          <w:tcPr>
            <w:tcW w:w="2169" w:type="dxa"/>
          </w:tcPr>
          <w:p w:rsidR="00CF2497" w:rsidRPr="005E0F2B" w:rsidRDefault="00CF2497" w:rsidP="005E0F2B">
            <w:pPr>
              <w:rPr>
                <w:rFonts w:ascii="Arial" w:hAnsi="Arial" w:cs="Arial"/>
              </w:rPr>
            </w:pPr>
            <w:r w:rsidRPr="005E0F2B">
              <w:rPr>
                <w:rFonts w:ascii="Arial" w:hAnsi="Arial" w:cs="Arial"/>
              </w:rPr>
              <w:t>Sriyani</w:t>
            </w:r>
          </w:p>
        </w:tc>
        <w:tc>
          <w:tcPr>
            <w:tcW w:w="1483" w:type="dxa"/>
          </w:tcPr>
          <w:p w:rsidR="00CF2497" w:rsidRPr="005E0F2B" w:rsidRDefault="00CF2497" w:rsidP="005E0F2B">
            <w:pPr>
              <w:jc w:val="center"/>
              <w:rPr>
                <w:rFonts w:ascii="Arial" w:hAnsi="Arial" w:cs="Arial"/>
              </w:rPr>
            </w:pPr>
            <w:r w:rsidRPr="005E0F2B">
              <w:rPr>
                <w:rFonts w:ascii="Arial" w:hAnsi="Arial" w:cs="Arial"/>
              </w:rPr>
              <w:t>41</w:t>
            </w:r>
          </w:p>
        </w:tc>
        <w:tc>
          <w:tcPr>
            <w:tcW w:w="1421" w:type="dxa"/>
          </w:tcPr>
          <w:p w:rsidR="00CF2497" w:rsidRPr="005E0F2B" w:rsidRDefault="00CF2497" w:rsidP="005E0F2B">
            <w:pPr>
              <w:jc w:val="center"/>
              <w:rPr>
                <w:rFonts w:ascii="Arial" w:hAnsi="Arial" w:cs="Arial"/>
              </w:rPr>
            </w:pPr>
            <w:r w:rsidRPr="005E0F2B">
              <w:rPr>
                <w:rFonts w:ascii="Arial" w:hAnsi="Arial" w:cs="Arial"/>
              </w:rPr>
              <w:t>50%</w:t>
            </w:r>
          </w:p>
        </w:tc>
        <w:tc>
          <w:tcPr>
            <w:tcW w:w="1434" w:type="dxa"/>
          </w:tcPr>
          <w:p w:rsidR="00CF2497" w:rsidRPr="005E0F2B" w:rsidRDefault="00CF2497" w:rsidP="005E0F2B">
            <w:pPr>
              <w:jc w:val="center"/>
              <w:rPr>
                <w:rFonts w:ascii="Arial" w:hAnsi="Arial" w:cs="Arial"/>
              </w:rPr>
            </w:pPr>
            <w:r w:rsidRPr="005E0F2B">
              <w:rPr>
                <w:rFonts w:ascii="Arial" w:hAnsi="Arial" w:cs="Arial"/>
              </w:rPr>
              <w:t>50%</w:t>
            </w:r>
          </w:p>
        </w:tc>
        <w:tc>
          <w:tcPr>
            <w:tcW w:w="1515" w:type="dxa"/>
          </w:tcPr>
          <w:p w:rsidR="00CF2497" w:rsidRPr="005E0F2B" w:rsidRDefault="00CF2497" w:rsidP="005E0F2B">
            <w:pPr>
              <w:jc w:val="center"/>
              <w:rPr>
                <w:rFonts w:ascii="Arial" w:hAnsi="Arial" w:cs="Arial"/>
              </w:rPr>
            </w:pPr>
            <w:r w:rsidRPr="005E0F2B">
              <w:rPr>
                <w:rFonts w:ascii="Arial" w:hAnsi="Arial" w:cs="Arial"/>
              </w:rPr>
              <w:t>32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 xml:space="preserve">Ada </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w:t>
            </w:r>
          </w:p>
        </w:tc>
        <w:tc>
          <w:tcPr>
            <w:tcW w:w="2169" w:type="dxa"/>
          </w:tcPr>
          <w:p w:rsidR="00CF2497" w:rsidRPr="005E0F2B" w:rsidRDefault="00CF2497" w:rsidP="005E0F2B">
            <w:pPr>
              <w:rPr>
                <w:rFonts w:ascii="Arial" w:hAnsi="Arial" w:cs="Arial"/>
              </w:rPr>
            </w:pPr>
            <w:r w:rsidRPr="005E0F2B">
              <w:rPr>
                <w:rFonts w:ascii="Arial" w:hAnsi="Arial" w:cs="Arial"/>
              </w:rPr>
              <w:t>Rada Arinta</w:t>
            </w:r>
          </w:p>
        </w:tc>
        <w:tc>
          <w:tcPr>
            <w:tcW w:w="1483" w:type="dxa"/>
          </w:tcPr>
          <w:p w:rsidR="00CF2497" w:rsidRPr="005E0F2B" w:rsidRDefault="00CF2497" w:rsidP="005E0F2B">
            <w:pPr>
              <w:jc w:val="center"/>
              <w:rPr>
                <w:rFonts w:ascii="Arial" w:hAnsi="Arial" w:cs="Arial"/>
              </w:rPr>
            </w:pPr>
            <w:r w:rsidRPr="005E0F2B">
              <w:rPr>
                <w:rFonts w:ascii="Arial" w:hAnsi="Arial" w:cs="Arial"/>
              </w:rPr>
              <w:t>21</w:t>
            </w:r>
          </w:p>
        </w:tc>
        <w:tc>
          <w:tcPr>
            <w:tcW w:w="1421" w:type="dxa"/>
          </w:tcPr>
          <w:p w:rsidR="00CF2497" w:rsidRPr="005E0F2B" w:rsidRDefault="00CF2497" w:rsidP="005E0F2B">
            <w:pPr>
              <w:jc w:val="center"/>
              <w:rPr>
                <w:rFonts w:ascii="Arial" w:hAnsi="Arial" w:cs="Arial"/>
              </w:rPr>
            </w:pPr>
            <w:r w:rsidRPr="005E0F2B">
              <w:rPr>
                <w:rFonts w:ascii="Arial" w:hAnsi="Arial" w:cs="Arial"/>
              </w:rPr>
              <w:t>10%</w:t>
            </w:r>
          </w:p>
        </w:tc>
        <w:tc>
          <w:tcPr>
            <w:tcW w:w="1434" w:type="dxa"/>
          </w:tcPr>
          <w:p w:rsidR="00CF2497" w:rsidRPr="005E0F2B" w:rsidRDefault="00CF2497" w:rsidP="005E0F2B">
            <w:pPr>
              <w:jc w:val="center"/>
              <w:rPr>
                <w:rFonts w:ascii="Arial" w:hAnsi="Arial" w:cs="Arial"/>
              </w:rPr>
            </w:pPr>
            <w:r w:rsidRPr="005E0F2B">
              <w:rPr>
                <w:rFonts w:ascii="Arial" w:hAnsi="Arial" w:cs="Arial"/>
              </w:rPr>
              <w:t>90%</w:t>
            </w:r>
          </w:p>
        </w:tc>
        <w:tc>
          <w:tcPr>
            <w:tcW w:w="1515" w:type="dxa"/>
          </w:tcPr>
          <w:p w:rsidR="00CF2497" w:rsidRPr="005E0F2B" w:rsidRDefault="00CF2497" w:rsidP="005E0F2B">
            <w:pPr>
              <w:jc w:val="center"/>
              <w:rPr>
                <w:rFonts w:ascii="Arial" w:hAnsi="Arial" w:cs="Arial"/>
              </w:rPr>
            </w:pPr>
            <w:r w:rsidRPr="005E0F2B">
              <w:rPr>
                <w:rFonts w:ascii="Arial" w:hAnsi="Arial" w:cs="Arial"/>
              </w:rPr>
              <w:t>32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 xml:space="preserve">Tidak </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3.</w:t>
            </w:r>
          </w:p>
        </w:tc>
        <w:tc>
          <w:tcPr>
            <w:tcW w:w="2169" w:type="dxa"/>
          </w:tcPr>
          <w:p w:rsidR="00CF2497" w:rsidRPr="005E0F2B" w:rsidRDefault="00CF2497" w:rsidP="005E0F2B">
            <w:pPr>
              <w:rPr>
                <w:rFonts w:ascii="Arial" w:hAnsi="Arial" w:cs="Arial"/>
              </w:rPr>
            </w:pPr>
            <w:r w:rsidRPr="005E0F2B">
              <w:rPr>
                <w:rFonts w:ascii="Arial" w:hAnsi="Arial" w:cs="Arial"/>
              </w:rPr>
              <w:t>Happy</w:t>
            </w:r>
          </w:p>
        </w:tc>
        <w:tc>
          <w:tcPr>
            <w:tcW w:w="1483" w:type="dxa"/>
          </w:tcPr>
          <w:p w:rsidR="00CF2497" w:rsidRPr="005E0F2B" w:rsidRDefault="00CF2497" w:rsidP="005E0F2B">
            <w:pPr>
              <w:jc w:val="center"/>
              <w:rPr>
                <w:rFonts w:ascii="Arial" w:hAnsi="Arial" w:cs="Arial"/>
              </w:rPr>
            </w:pPr>
            <w:r w:rsidRPr="005E0F2B">
              <w:rPr>
                <w:rFonts w:ascii="Arial" w:hAnsi="Arial" w:cs="Arial"/>
              </w:rPr>
              <w:t>26</w:t>
            </w:r>
          </w:p>
        </w:tc>
        <w:tc>
          <w:tcPr>
            <w:tcW w:w="1421" w:type="dxa"/>
          </w:tcPr>
          <w:p w:rsidR="00CF2497" w:rsidRPr="005E0F2B" w:rsidRDefault="00CF2497" w:rsidP="005E0F2B">
            <w:pPr>
              <w:jc w:val="center"/>
              <w:rPr>
                <w:rFonts w:ascii="Arial" w:hAnsi="Arial" w:cs="Arial"/>
              </w:rPr>
            </w:pPr>
            <w:r w:rsidRPr="005E0F2B">
              <w:rPr>
                <w:rFonts w:ascii="Arial" w:hAnsi="Arial" w:cs="Arial"/>
              </w:rPr>
              <w:t>60%</w:t>
            </w:r>
          </w:p>
        </w:tc>
        <w:tc>
          <w:tcPr>
            <w:tcW w:w="1434" w:type="dxa"/>
          </w:tcPr>
          <w:p w:rsidR="00CF2497" w:rsidRPr="005E0F2B" w:rsidRDefault="00CF2497" w:rsidP="005E0F2B">
            <w:pPr>
              <w:jc w:val="center"/>
              <w:rPr>
                <w:rFonts w:ascii="Arial" w:hAnsi="Arial" w:cs="Arial"/>
              </w:rPr>
            </w:pPr>
            <w:r w:rsidRPr="005E0F2B">
              <w:rPr>
                <w:rFonts w:ascii="Arial" w:hAnsi="Arial" w:cs="Arial"/>
              </w:rPr>
              <w:t>40%</w:t>
            </w:r>
          </w:p>
        </w:tc>
        <w:tc>
          <w:tcPr>
            <w:tcW w:w="1515" w:type="dxa"/>
          </w:tcPr>
          <w:p w:rsidR="00CF2497" w:rsidRPr="005E0F2B" w:rsidRDefault="00CF2497" w:rsidP="005E0F2B">
            <w:pPr>
              <w:jc w:val="center"/>
              <w:rPr>
                <w:rFonts w:ascii="Arial" w:hAnsi="Arial" w:cs="Arial"/>
              </w:rPr>
            </w:pPr>
            <w:r w:rsidRPr="005E0F2B">
              <w:rPr>
                <w:rFonts w:ascii="Arial" w:hAnsi="Arial" w:cs="Arial"/>
              </w:rPr>
              <w:t>38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4.</w:t>
            </w:r>
          </w:p>
        </w:tc>
        <w:tc>
          <w:tcPr>
            <w:tcW w:w="2169" w:type="dxa"/>
          </w:tcPr>
          <w:p w:rsidR="00CF2497" w:rsidRPr="005E0F2B" w:rsidRDefault="00CF2497" w:rsidP="005E0F2B">
            <w:pPr>
              <w:rPr>
                <w:rFonts w:ascii="Arial" w:hAnsi="Arial" w:cs="Arial"/>
              </w:rPr>
            </w:pPr>
            <w:r w:rsidRPr="005E0F2B">
              <w:rPr>
                <w:rFonts w:ascii="Arial" w:hAnsi="Arial" w:cs="Arial"/>
              </w:rPr>
              <w:t>Sri Ulinta</w:t>
            </w:r>
          </w:p>
        </w:tc>
        <w:tc>
          <w:tcPr>
            <w:tcW w:w="1483" w:type="dxa"/>
          </w:tcPr>
          <w:p w:rsidR="00CF2497" w:rsidRPr="005E0F2B" w:rsidRDefault="00CF2497" w:rsidP="005E0F2B">
            <w:pPr>
              <w:jc w:val="center"/>
              <w:rPr>
                <w:rFonts w:ascii="Arial" w:hAnsi="Arial" w:cs="Arial"/>
              </w:rPr>
            </w:pPr>
            <w:r w:rsidRPr="005E0F2B">
              <w:rPr>
                <w:rFonts w:ascii="Arial" w:hAnsi="Arial" w:cs="Arial"/>
              </w:rPr>
              <w:t>27</w:t>
            </w:r>
          </w:p>
        </w:tc>
        <w:tc>
          <w:tcPr>
            <w:tcW w:w="1421" w:type="dxa"/>
          </w:tcPr>
          <w:p w:rsidR="00CF2497" w:rsidRPr="005E0F2B" w:rsidRDefault="00CF2497" w:rsidP="005E0F2B">
            <w:pPr>
              <w:jc w:val="center"/>
              <w:rPr>
                <w:rFonts w:ascii="Arial" w:hAnsi="Arial" w:cs="Arial"/>
              </w:rPr>
            </w:pPr>
            <w:r w:rsidRPr="005E0F2B">
              <w:rPr>
                <w:rFonts w:ascii="Arial" w:hAnsi="Arial" w:cs="Arial"/>
              </w:rPr>
              <w:t>20%</w:t>
            </w:r>
          </w:p>
        </w:tc>
        <w:tc>
          <w:tcPr>
            <w:tcW w:w="1434" w:type="dxa"/>
          </w:tcPr>
          <w:p w:rsidR="00CF2497" w:rsidRPr="005E0F2B" w:rsidRDefault="00CF2497" w:rsidP="005E0F2B">
            <w:pPr>
              <w:jc w:val="center"/>
              <w:rPr>
                <w:rFonts w:ascii="Arial" w:hAnsi="Arial" w:cs="Arial"/>
              </w:rPr>
            </w:pPr>
            <w:r w:rsidRPr="005E0F2B">
              <w:rPr>
                <w:rFonts w:ascii="Arial" w:hAnsi="Arial" w:cs="Arial"/>
              </w:rPr>
              <w:t>80%</w:t>
            </w:r>
          </w:p>
        </w:tc>
        <w:tc>
          <w:tcPr>
            <w:tcW w:w="1515" w:type="dxa"/>
          </w:tcPr>
          <w:p w:rsidR="00CF2497" w:rsidRPr="005E0F2B" w:rsidRDefault="00CF2497" w:rsidP="005E0F2B">
            <w:pPr>
              <w:jc w:val="center"/>
              <w:rPr>
                <w:rFonts w:ascii="Arial" w:hAnsi="Arial" w:cs="Arial"/>
              </w:rPr>
            </w:pPr>
            <w:r w:rsidRPr="005E0F2B">
              <w:rPr>
                <w:rFonts w:ascii="Arial" w:hAnsi="Arial" w:cs="Arial"/>
              </w:rPr>
              <w:t>14 Minggu</w:t>
            </w:r>
          </w:p>
        </w:tc>
        <w:tc>
          <w:tcPr>
            <w:tcW w:w="1504" w:type="dxa"/>
          </w:tcPr>
          <w:p w:rsidR="00CF2497" w:rsidRPr="005E0F2B" w:rsidRDefault="00CF2497" w:rsidP="005E0F2B">
            <w:pPr>
              <w:jc w:val="center"/>
              <w:rPr>
                <w:rFonts w:ascii="Arial" w:hAnsi="Arial" w:cs="Arial"/>
              </w:rPr>
            </w:pPr>
            <w:r w:rsidRPr="005E0F2B">
              <w:rPr>
                <w:rFonts w:ascii="Arial" w:hAnsi="Arial" w:cs="Arial"/>
              </w:rPr>
              <w:t>1</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5.</w:t>
            </w:r>
          </w:p>
        </w:tc>
        <w:tc>
          <w:tcPr>
            <w:tcW w:w="2169" w:type="dxa"/>
          </w:tcPr>
          <w:p w:rsidR="00CF2497" w:rsidRPr="005E0F2B" w:rsidRDefault="00CF2497" w:rsidP="005E0F2B">
            <w:pPr>
              <w:rPr>
                <w:rFonts w:ascii="Arial" w:hAnsi="Arial" w:cs="Arial"/>
              </w:rPr>
            </w:pPr>
            <w:r w:rsidRPr="005E0F2B">
              <w:rPr>
                <w:rFonts w:ascii="Arial" w:hAnsi="Arial" w:cs="Arial"/>
              </w:rPr>
              <w:t>Sartika</w:t>
            </w:r>
          </w:p>
        </w:tc>
        <w:tc>
          <w:tcPr>
            <w:tcW w:w="1483" w:type="dxa"/>
          </w:tcPr>
          <w:p w:rsidR="00CF2497" w:rsidRPr="005E0F2B" w:rsidRDefault="00CF2497" w:rsidP="005E0F2B">
            <w:pPr>
              <w:jc w:val="center"/>
              <w:rPr>
                <w:rFonts w:ascii="Arial" w:hAnsi="Arial" w:cs="Arial"/>
              </w:rPr>
            </w:pPr>
            <w:r w:rsidRPr="005E0F2B">
              <w:rPr>
                <w:rFonts w:ascii="Arial" w:hAnsi="Arial" w:cs="Arial"/>
              </w:rPr>
              <w:t>22</w:t>
            </w:r>
          </w:p>
        </w:tc>
        <w:tc>
          <w:tcPr>
            <w:tcW w:w="1421" w:type="dxa"/>
          </w:tcPr>
          <w:p w:rsidR="00CF2497" w:rsidRPr="005E0F2B" w:rsidRDefault="00CF2497" w:rsidP="005E0F2B">
            <w:pPr>
              <w:jc w:val="center"/>
              <w:rPr>
                <w:rFonts w:ascii="Arial" w:hAnsi="Arial" w:cs="Arial"/>
              </w:rPr>
            </w:pPr>
            <w:r w:rsidRPr="005E0F2B">
              <w:rPr>
                <w:rFonts w:ascii="Arial" w:hAnsi="Arial" w:cs="Arial"/>
              </w:rPr>
              <w:t>90%</w:t>
            </w:r>
          </w:p>
        </w:tc>
        <w:tc>
          <w:tcPr>
            <w:tcW w:w="1434" w:type="dxa"/>
          </w:tcPr>
          <w:p w:rsidR="00CF2497" w:rsidRPr="005E0F2B" w:rsidRDefault="00CF2497" w:rsidP="005E0F2B">
            <w:pPr>
              <w:jc w:val="center"/>
              <w:rPr>
                <w:rFonts w:ascii="Arial" w:hAnsi="Arial" w:cs="Arial"/>
              </w:rPr>
            </w:pPr>
            <w:r w:rsidRPr="005E0F2B">
              <w:rPr>
                <w:rFonts w:ascii="Arial" w:hAnsi="Arial" w:cs="Arial"/>
              </w:rPr>
              <w:t>30%</w:t>
            </w:r>
          </w:p>
        </w:tc>
        <w:tc>
          <w:tcPr>
            <w:tcW w:w="1515" w:type="dxa"/>
          </w:tcPr>
          <w:p w:rsidR="00CF2497" w:rsidRPr="005E0F2B" w:rsidRDefault="00CF2497" w:rsidP="005E0F2B">
            <w:pPr>
              <w:jc w:val="center"/>
              <w:rPr>
                <w:rFonts w:ascii="Arial" w:hAnsi="Arial" w:cs="Arial"/>
              </w:rPr>
            </w:pPr>
            <w:r w:rsidRPr="005E0F2B">
              <w:rPr>
                <w:rFonts w:ascii="Arial" w:hAnsi="Arial" w:cs="Arial"/>
              </w:rPr>
              <w:t>6 Minggu</w:t>
            </w:r>
          </w:p>
        </w:tc>
        <w:tc>
          <w:tcPr>
            <w:tcW w:w="1504" w:type="dxa"/>
          </w:tcPr>
          <w:p w:rsidR="00CF2497" w:rsidRPr="005E0F2B" w:rsidRDefault="00CF2497" w:rsidP="005E0F2B">
            <w:pPr>
              <w:jc w:val="center"/>
              <w:rPr>
                <w:rFonts w:ascii="Arial" w:hAnsi="Arial" w:cs="Arial"/>
              </w:rPr>
            </w:pPr>
            <w:r w:rsidRPr="005E0F2B">
              <w:rPr>
                <w:rFonts w:ascii="Arial" w:hAnsi="Arial" w:cs="Arial"/>
              </w:rPr>
              <w:t>1</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6.</w:t>
            </w:r>
          </w:p>
        </w:tc>
        <w:tc>
          <w:tcPr>
            <w:tcW w:w="2169" w:type="dxa"/>
          </w:tcPr>
          <w:p w:rsidR="00CF2497" w:rsidRPr="005E0F2B" w:rsidRDefault="00CF2497" w:rsidP="005E0F2B">
            <w:pPr>
              <w:rPr>
                <w:rFonts w:ascii="Arial" w:hAnsi="Arial" w:cs="Arial"/>
              </w:rPr>
            </w:pPr>
            <w:r w:rsidRPr="005E0F2B">
              <w:rPr>
                <w:rFonts w:ascii="Arial" w:hAnsi="Arial" w:cs="Arial"/>
              </w:rPr>
              <w:t>Marina</w:t>
            </w:r>
          </w:p>
        </w:tc>
        <w:tc>
          <w:tcPr>
            <w:tcW w:w="1483" w:type="dxa"/>
          </w:tcPr>
          <w:p w:rsidR="00CF2497" w:rsidRPr="005E0F2B" w:rsidRDefault="00CF2497" w:rsidP="005E0F2B">
            <w:pPr>
              <w:jc w:val="center"/>
              <w:rPr>
                <w:rFonts w:ascii="Arial" w:hAnsi="Arial" w:cs="Arial"/>
              </w:rPr>
            </w:pPr>
            <w:r w:rsidRPr="005E0F2B">
              <w:rPr>
                <w:rFonts w:ascii="Arial" w:hAnsi="Arial" w:cs="Arial"/>
              </w:rPr>
              <w:t>27</w:t>
            </w:r>
          </w:p>
        </w:tc>
        <w:tc>
          <w:tcPr>
            <w:tcW w:w="1421" w:type="dxa"/>
          </w:tcPr>
          <w:p w:rsidR="00CF2497" w:rsidRPr="005E0F2B" w:rsidRDefault="00CF2497" w:rsidP="005E0F2B">
            <w:pPr>
              <w:jc w:val="center"/>
              <w:rPr>
                <w:rFonts w:ascii="Arial" w:hAnsi="Arial" w:cs="Arial"/>
              </w:rPr>
            </w:pPr>
            <w:r w:rsidRPr="005E0F2B">
              <w:rPr>
                <w:rFonts w:ascii="Arial" w:hAnsi="Arial" w:cs="Arial"/>
              </w:rPr>
              <w:t>90%</w:t>
            </w:r>
          </w:p>
        </w:tc>
        <w:tc>
          <w:tcPr>
            <w:tcW w:w="1434" w:type="dxa"/>
          </w:tcPr>
          <w:p w:rsidR="00CF2497" w:rsidRPr="005E0F2B" w:rsidRDefault="00CF2497" w:rsidP="005E0F2B">
            <w:pPr>
              <w:jc w:val="center"/>
              <w:rPr>
                <w:rFonts w:ascii="Arial" w:hAnsi="Arial" w:cs="Arial"/>
              </w:rPr>
            </w:pPr>
            <w:r w:rsidRPr="005E0F2B">
              <w:rPr>
                <w:rFonts w:ascii="Arial" w:hAnsi="Arial" w:cs="Arial"/>
              </w:rPr>
              <w:t>10%</w:t>
            </w:r>
          </w:p>
        </w:tc>
        <w:tc>
          <w:tcPr>
            <w:tcW w:w="1515" w:type="dxa"/>
          </w:tcPr>
          <w:p w:rsidR="00CF2497" w:rsidRPr="005E0F2B" w:rsidRDefault="00CF2497" w:rsidP="005E0F2B">
            <w:pPr>
              <w:jc w:val="center"/>
              <w:rPr>
                <w:rFonts w:ascii="Arial" w:hAnsi="Arial" w:cs="Arial"/>
              </w:rPr>
            </w:pPr>
            <w:r w:rsidRPr="005E0F2B">
              <w:rPr>
                <w:rFonts w:ascii="Arial" w:hAnsi="Arial" w:cs="Arial"/>
              </w:rPr>
              <w:t>12 Minggu</w:t>
            </w:r>
          </w:p>
        </w:tc>
        <w:tc>
          <w:tcPr>
            <w:tcW w:w="1504" w:type="dxa"/>
          </w:tcPr>
          <w:p w:rsidR="00CF2497" w:rsidRPr="005E0F2B" w:rsidRDefault="00CF2497" w:rsidP="005E0F2B">
            <w:pPr>
              <w:jc w:val="center"/>
              <w:rPr>
                <w:rFonts w:ascii="Arial" w:hAnsi="Arial" w:cs="Arial"/>
              </w:rPr>
            </w:pPr>
            <w:r w:rsidRPr="005E0F2B">
              <w:rPr>
                <w:rFonts w:ascii="Arial" w:hAnsi="Arial" w:cs="Arial"/>
              </w:rPr>
              <w:t>1</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7.</w:t>
            </w:r>
          </w:p>
        </w:tc>
        <w:tc>
          <w:tcPr>
            <w:tcW w:w="2169" w:type="dxa"/>
          </w:tcPr>
          <w:p w:rsidR="00CF2497" w:rsidRPr="005E0F2B" w:rsidRDefault="00CF2497" w:rsidP="005E0F2B">
            <w:pPr>
              <w:rPr>
                <w:rFonts w:ascii="Arial" w:hAnsi="Arial" w:cs="Arial"/>
              </w:rPr>
            </w:pPr>
            <w:r w:rsidRPr="005E0F2B">
              <w:rPr>
                <w:rFonts w:ascii="Arial" w:hAnsi="Arial" w:cs="Arial"/>
              </w:rPr>
              <w:t>Nurhasanah</w:t>
            </w:r>
          </w:p>
        </w:tc>
        <w:tc>
          <w:tcPr>
            <w:tcW w:w="1483" w:type="dxa"/>
          </w:tcPr>
          <w:p w:rsidR="00CF2497" w:rsidRPr="005E0F2B" w:rsidRDefault="00CF2497" w:rsidP="005E0F2B">
            <w:pPr>
              <w:jc w:val="center"/>
              <w:rPr>
                <w:rFonts w:ascii="Arial" w:hAnsi="Arial" w:cs="Arial"/>
              </w:rPr>
            </w:pPr>
            <w:r w:rsidRPr="005E0F2B">
              <w:rPr>
                <w:rFonts w:ascii="Arial" w:hAnsi="Arial" w:cs="Arial"/>
              </w:rPr>
              <w:t>26</w:t>
            </w:r>
          </w:p>
        </w:tc>
        <w:tc>
          <w:tcPr>
            <w:tcW w:w="1421" w:type="dxa"/>
          </w:tcPr>
          <w:p w:rsidR="00CF2497" w:rsidRPr="005E0F2B" w:rsidRDefault="00CF2497" w:rsidP="005E0F2B">
            <w:pPr>
              <w:jc w:val="center"/>
              <w:rPr>
                <w:rFonts w:ascii="Arial" w:hAnsi="Arial" w:cs="Arial"/>
              </w:rPr>
            </w:pPr>
            <w:r w:rsidRPr="005E0F2B">
              <w:rPr>
                <w:rFonts w:ascii="Arial" w:hAnsi="Arial" w:cs="Arial"/>
              </w:rPr>
              <w:t>50%</w:t>
            </w:r>
          </w:p>
        </w:tc>
        <w:tc>
          <w:tcPr>
            <w:tcW w:w="1434" w:type="dxa"/>
          </w:tcPr>
          <w:p w:rsidR="00CF2497" w:rsidRPr="005E0F2B" w:rsidRDefault="00CF2497" w:rsidP="005E0F2B">
            <w:pPr>
              <w:jc w:val="center"/>
              <w:rPr>
                <w:rFonts w:ascii="Arial" w:hAnsi="Arial" w:cs="Arial"/>
              </w:rPr>
            </w:pPr>
            <w:r w:rsidRPr="005E0F2B">
              <w:rPr>
                <w:rFonts w:ascii="Arial" w:hAnsi="Arial" w:cs="Arial"/>
              </w:rPr>
              <w:t>50%</w:t>
            </w:r>
          </w:p>
        </w:tc>
        <w:tc>
          <w:tcPr>
            <w:tcW w:w="1515" w:type="dxa"/>
          </w:tcPr>
          <w:p w:rsidR="00CF2497" w:rsidRPr="005E0F2B" w:rsidRDefault="00CF2497" w:rsidP="005E0F2B">
            <w:pPr>
              <w:jc w:val="center"/>
              <w:rPr>
                <w:rFonts w:ascii="Arial" w:hAnsi="Arial" w:cs="Arial"/>
              </w:rPr>
            </w:pPr>
            <w:r w:rsidRPr="005E0F2B">
              <w:rPr>
                <w:rFonts w:ascii="Arial" w:hAnsi="Arial" w:cs="Arial"/>
              </w:rPr>
              <w:t>21 Minggu</w:t>
            </w:r>
          </w:p>
        </w:tc>
        <w:tc>
          <w:tcPr>
            <w:tcW w:w="1504" w:type="dxa"/>
          </w:tcPr>
          <w:p w:rsidR="00CF2497" w:rsidRPr="005E0F2B" w:rsidRDefault="00CF2497" w:rsidP="005E0F2B">
            <w:pPr>
              <w:jc w:val="center"/>
              <w:rPr>
                <w:rFonts w:ascii="Arial" w:hAnsi="Arial" w:cs="Arial"/>
              </w:rPr>
            </w:pPr>
            <w:r w:rsidRPr="005E0F2B">
              <w:rPr>
                <w:rFonts w:ascii="Arial" w:hAnsi="Arial" w:cs="Arial"/>
              </w:rPr>
              <w:t>2</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8.</w:t>
            </w:r>
          </w:p>
        </w:tc>
        <w:tc>
          <w:tcPr>
            <w:tcW w:w="2169" w:type="dxa"/>
          </w:tcPr>
          <w:p w:rsidR="00CF2497" w:rsidRPr="005E0F2B" w:rsidRDefault="00CF2497" w:rsidP="005E0F2B">
            <w:pPr>
              <w:rPr>
                <w:rFonts w:ascii="Arial" w:hAnsi="Arial" w:cs="Arial"/>
              </w:rPr>
            </w:pPr>
            <w:r w:rsidRPr="005E0F2B">
              <w:rPr>
                <w:rFonts w:ascii="Arial" w:hAnsi="Arial" w:cs="Arial"/>
              </w:rPr>
              <w:t>Marlina</w:t>
            </w:r>
          </w:p>
        </w:tc>
        <w:tc>
          <w:tcPr>
            <w:tcW w:w="1483" w:type="dxa"/>
          </w:tcPr>
          <w:p w:rsidR="00CF2497" w:rsidRPr="005E0F2B" w:rsidRDefault="00CF2497" w:rsidP="005E0F2B">
            <w:pPr>
              <w:jc w:val="center"/>
              <w:rPr>
                <w:rFonts w:ascii="Arial" w:hAnsi="Arial" w:cs="Arial"/>
              </w:rPr>
            </w:pPr>
            <w:r w:rsidRPr="005E0F2B">
              <w:rPr>
                <w:rFonts w:ascii="Arial" w:hAnsi="Arial" w:cs="Arial"/>
              </w:rPr>
              <w:t>36</w:t>
            </w:r>
          </w:p>
        </w:tc>
        <w:tc>
          <w:tcPr>
            <w:tcW w:w="1421" w:type="dxa"/>
          </w:tcPr>
          <w:p w:rsidR="00CF2497" w:rsidRPr="005E0F2B" w:rsidRDefault="00CF2497" w:rsidP="005E0F2B">
            <w:pPr>
              <w:jc w:val="center"/>
              <w:rPr>
                <w:rFonts w:ascii="Arial" w:hAnsi="Arial" w:cs="Arial"/>
              </w:rPr>
            </w:pPr>
            <w:r w:rsidRPr="005E0F2B">
              <w:rPr>
                <w:rFonts w:ascii="Arial" w:hAnsi="Arial" w:cs="Arial"/>
              </w:rPr>
              <w:t>20%</w:t>
            </w:r>
          </w:p>
        </w:tc>
        <w:tc>
          <w:tcPr>
            <w:tcW w:w="1434" w:type="dxa"/>
          </w:tcPr>
          <w:p w:rsidR="00CF2497" w:rsidRPr="005E0F2B" w:rsidRDefault="00CF2497" w:rsidP="005E0F2B">
            <w:pPr>
              <w:jc w:val="center"/>
              <w:rPr>
                <w:rFonts w:ascii="Arial" w:hAnsi="Arial" w:cs="Arial"/>
              </w:rPr>
            </w:pPr>
            <w:r w:rsidRPr="005E0F2B">
              <w:rPr>
                <w:rFonts w:ascii="Arial" w:hAnsi="Arial" w:cs="Arial"/>
              </w:rPr>
              <w:t>80%</w:t>
            </w:r>
          </w:p>
        </w:tc>
        <w:tc>
          <w:tcPr>
            <w:tcW w:w="1515" w:type="dxa"/>
          </w:tcPr>
          <w:p w:rsidR="00CF2497" w:rsidRPr="005E0F2B" w:rsidRDefault="00CF2497" w:rsidP="005E0F2B">
            <w:pPr>
              <w:jc w:val="center"/>
              <w:rPr>
                <w:rFonts w:ascii="Arial" w:hAnsi="Arial" w:cs="Arial"/>
              </w:rPr>
            </w:pPr>
            <w:r w:rsidRPr="005E0F2B">
              <w:rPr>
                <w:rFonts w:ascii="Arial" w:hAnsi="Arial" w:cs="Arial"/>
              </w:rPr>
              <w:t>21 Minggu</w:t>
            </w:r>
          </w:p>
        </w:tc>
        <w:tc>
          <w:tcPr>
            <w:tcW w:w="1504" w:type="dxa"/>
          </w:tcPr>
          <w:p w:rsidR="00CF2497" w:rsidRPr="005E0F2B" w:rsidRDefault="00CF2497" w:rsidP="005E0F2B">
            <w:pPr>
              <w:jc w:val="center"/>
              <w:rPr>
                <w:rFonts w:ascii="Arial" w:hAnsi="Arial" w:cs="Arial"/>
              </w:rPr>
            </w:pPr>
            <w:r w:rsidRPr="005E0F2B">
              <w:rPr>
                <w:rFonts w:ascii="Arial" w:hAnsi="Arial" w:cs="Arial"/>
              </w:rPr>
              <w:t>2</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9.</w:t>
            </w:r>
          </w:p>
        </w:tc>
        <w:tc>
          <w:tcPr>
            <w:tcW w:w="2169" w:type="dxa"/>
          </w:tcPr>
          <w:p w:rsidR="00CF2497" w:rsidRPr="005E0F2B" w:rsidRDefault="00CF2497" w:rsidP="005E0F2B">
            <w:pPr>
              <w:rPr>
                <w:rFonts w:ascii="Arial" w:hAnsi="Arial" w:cs="Arial"/>
              </w:rPr>
            </w:pPr>
            <w:r w:rsidRPr="005E0F2B">
              <w:rPr>
                <w:rFonts w:ascii="Arial" w:hAnsi="Arial" w:cs="Arial"/>
              </w:rPr>
              <w:t>Arniwati</w:t>
            </w:r>
          </w:p>
        </w:tc>
        <w:tc>
          <w:tcPr>
            <w:tcW w:w="1483" w:type="dxa"/>
          </w:tcPr>
          <w:p w:rsidR="00CF2497" w:rsidRPr="005E0F2B" w:rsidRDefault="00CF2497" w:rsidP="005E0F2B">
            <w:pPr>
              <w:jc w:val="center"/>
              <w:rPr>
                <w:rFonts w:ascii="Arial" w:hAnsi="Arial" w:cs="Arial"/>
              </w:rPr>
            </w:pPr>
            <w:r w:rsidRPr="005E0F2B">
              <w:rPr>
                <w:rFonts w:ascii="Arial" w:hAnsi="Arial" w:cs="Arial"/>
              </w:rPr>
              <w:t>33</w:t>
            </w:r>
          </w:p>
        </w:tc>
        <w:tc>
          <w:tcPr>
            <w:tcW w:w="1421" w:type="dxa"/>
          </w:tcPr>
          <w:p w:rsidR="00CF2497" w:rsidRPr="005E0F2B" w:rsidRDefault="00CF2497" w:rsidP="005E0F2B">
            <w:pPr>
              <w:jc w:val="center"/>
              <w:rPr>
                <w:rFonts w:ascii="Arial" w:hAnsi="Arial" w:cs="Arial"/>
              </w:rPr>
            </w:pPr>
            <w:r w:rsidRPr="005E0F2B">
              <w:rPr>
                <w:rFonts w:ascii="Arial" w:hAnsi="Arial" w:cs="Arial"/>
              </w:rPr>
              <w:t>10%</w:t>
            </w:r>
          </w:p>
        </w:tc>
        <w:tc>
          <w:tcPr>
            <w:tcW w:w="1434" w:type="dxa"/>
          </w:tcPr>
          <w:p w:rsidR="00CF2497" w:rsidRPr="005E0F2B" w:rsidRDefault="00CF2497" w:rsidP="005E0F2B">
            <w:pPr>
              <w:jc w:val="center"/>
              <w:rPr>
                <w:rFonts w:ascii="Arial" w:hAnsi="Arial" w:cs="Arial"/>
              </w:rPr>
            </w:pPr>
            <w:r w:rsidRPr="005E0F2B">
              <w:rPr>
                <w:rFonts w:ascii="Arial" w:hAnsi="Arial" w:cs="Arial"/>
              </w:rPr>
              <w:t>90%</w:t>
            </w:r>
          </w:p>
        </w:tc>
        <w:tc>
          <w:tcPr>
            <w:tcW w:w="1515" w:type="dxa"/>
          </w:tcPr>
          <w:p w:rsidR="00CF2497" w:rsidRPr="005E0F2B" w:rsidRDefault="00CF2497" w:rsidP="005E0F2B">
            <w:pPr>
              <w:jc w:val="center"/>
              <w:rPr>
                <w:rFonts w:ascii="Arial" w:hAnsi="Arial" w:cs="Arial"/>
              </w:rPr>
            </w:pPr>
            <w:r w:rsidRPr="005E0F2B">
              <w:rPr>
                <w:rFonts w:ascii="Arial" w:hAnsi="Arial" w:cs="Arial"/>
              </w:rPr>
              <w:t>32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10.</w:t>
            </w:r>
          </w:p>
        </w:tc>
        <w:tc>
          <w:tcPr>
            <w:tcW w:w="2169" w:type="dxa"/>
          </w:tcPr>
          <w:p w:rsidR="00CF2497" w:rsidRPr="005E0F2B" w:rsidRDefault="00CF2497" w:rsidP="005E0F2B">
            <w:pPr>
              <w:rPr>
                <w:rFonts w:ascii="Arial" w:hAnsi="Arial" w:cs="Arial"/>
              </w:rPr>
            </w:pPr>
            <w:r w:rsidRPr="005E0F2B">
              <w:rPr>
                <w:rFonts w:ascii="Arial" w:hAnsi="Arial" w:cs="Arial"/>
              </w:rPr>
              <w:t>Bella</w:t>
            </w:r>
          </w:p>
        </w:tc>
        <w:tc>
          <w:tcPr>
            <w:tcW w:w="1483" w:type="dxa"/>
          </w:tcPr>
          <w:p w:rsidR="00CF2497" w:rsidRPr="005E0F2B" w:rsidRDefault="00CF2497" w:rsidP="005E0F2B">
            <w:pPr>
              <w:jc w:val="center"/>
              <w:rPr>
                <w:rFonts w:ascii="Arial" w:hAnsi="Arial" w:cs="Arial"/>
              </w:rPr>
            </w:pPr>
            <w:r w:rsidRPr="005E0F2B">
              <w:rPr>
                <w:rFonts w:ascii="Arial" w:hAnsi="Arial" w:cs="Arial"/>
              </w:rPr>
              <w:t>22</w:t>
            </w:r>
          </w:p>
        </w:tc>
        <w:tc>
          <w:tcPr>
            <w:tcW w:w="1421" w:type="dxa"/>
          </w:tcPr>
          <w:p w:rsidR="00CF2497" w:rsidRPr="005E0F2B" w:rsidRDefault="00CF2497" w:rsidP="005E0F2B">
            <w:pPr>
              <w:jc w:val="center"/>
              <w:rPr>
                <w:rFonts w:ascii="Arial" w:hAnsi="Arial" w:cs="Arial"/>
              </w:rPr>
            </w:pPr>
            <w:r w:rsidRPr="005E0F2B">
              <w:rPr>
                <w:rFonts w:ascii="Arial" w:hAnsi="Arial" w:cs="Arial"/>
              </w:rPr>
              <w:t>50%</w:t>
            </w:r>
          </w:p>
        </w:tc>
        <w:tc>
          <w:tcPr>
            <w:tcW w:w="1434" w:type="dxa"/>
          </w:tcPr>
          <w:p w:rsidR="00CF2497" w:rsidRPr="005E0F2B" w:rsidRDefault="00CF2497" w:rsidP="005E0F2B">
            <w:pPr>
              <w:jc w:val="center"/>
              <w:rPr>
                <w:rFonts w:ascii="Arial" w:hAnsi="Arial" w:cs="Arial"/>
              </w:rPr>
            </w:pPr>
            <w:r w:rsidRPr="005E0F2B">
              <w:rPr>
                <w:rFonts w:ascii="Arial" w:hAnsi="Arial" w:cs="Arial"/>
              </w:rPr>
              <w:t>50%</w:t>
            </w:r>
          </w:p>
        </w:tc>
        <w:tc>
          <w:tcPr>
            <w:tcW w:w="1515" w:type="dxa"/>
          </w:tcPr>
          <w:p w:rsidR="00CF2497" w:rsidRPr="005E0F2B" w:rsidRDefault="00CF2497" w:rsidP="005E0F2B">
            <w:pPr>
              <w:jc w:val="center"/>
              <w:rPr>
                <w:rFonts w:ascii="Arial" w:hAnsi="Arial" w:cs="Arial"/>
              </w:rPr>
            </w:pPr>
            <w:r w:rsidRPr="005E0F2B">
              <w:rPr>
                <w:rFonts w:ascii="Arial" w:hAnsi="Arial" w:cs="Arial"/>
              </w:rPr>
              <w:t>36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11.</w:t>
            </w:r>
          </w:p>
        </w:tc>
        <w:tc>
          <w:tcPr>
            <w:tcW w:w="2169" w:type="dxa"/>
          </w:tcPr>
          <w:p w:rsidR="00CF2497" w:rsidRPr="005E0F2B" w:rsidRDefault="00CF2497" w:rsidP="005E0F2B">
            <w:pPr>
              <w:rPr>
                <w:rFonts w:ascii="Arial" w:hAnsi="Arial" w:cs="Arial"/>
              </w:rPr>
            </w:pPr>
            <w:r w:rsidRPr="005E0F2B">
              <w:rPr>
                <w:rFonts w:ascii="Arial" w:hAnsi="Arial" w:cs="Arial"/>
              </w:rPr>
              <w:t>Nelli Br Ginting</w:t>
            </w:r>
          </w:p>
        </w:tc>
        <w:tc>
          <w:tcPr>
            <w:tcW w:w="1483" w:type="dxa"/>
          </w:tcPr>
          <w:p w:rsidR="00CF2497" w:rsidRPr="005E0F2B" w:rsidRDefault="00CF2497" w:rsidP="005E0F2B">
            <w:pPr>
              <w:jc w:val="center"/>
              <w:rPr>
                <w:rFonts w:ascii="Arial" w:hAnsi="Arial" w:cs="Arial"/>
              </w:rPr>
            </w:pPr>
            <w:r w:rsidRPr="005E0F2B">
              <w:rPr>
                <w:rFonts w:ascii="Arial" w:hAnsi="Arial" w:cs="Arial"/>
              </w:rPr>
              <w:t>22</w:t>
            </w:r>
          </w:p>
        </w:tc>
        <w:tc>
          <w:tcPr>
            <w:tcW w:w="1421" w:type="dxa"/>
          </w:tcPr>
          <w:p w:rsidR="00CF2497" w:rsidRPr="005E0F2B" w:rsidRDefault="00CF2497" w:rsidP="005E0F2B">
            <w:pPr>
              <w:jc w:val="center"/>
              <w:rPr>
                <w:rFonts w:ascii="Arial" w:hAnsi="Arial" w:cs="Arial"/>
              </w:rPr>
            </w:pPr>
            <w:r w:rsidRPr="005E0F2B">
              <w:rPr>
                <w:rFonts w:ascii="Arial" w:hAnsi="Arial" w:cs="Arial"/>
              </w:rPr>
              <w:t>20%</w:t>
            </w:r>
          </w:p>
        </w:tc>
        <w:tc>
          <w:tcPr>
            <w:tcW w:w="1434" w:type="dxa"/>
          </w:tcPr>
          <w:p w:rsidR="00CF2497" w:rsidRPr="005E0F2B" w:rsidRDefault="00CF2497" w:rsidP="005E0F2B">
            <w:pPr>
              <w:jc w:val="center"/>
              <w:rPr>
                <w:rFonts w:ascii="Arial" w:hAnsi="Arial" w:cs="Arial"/>
              </w:rPr>
            </w:pPr>
            <w:r w:rsidRPr="005E0F2B">
              <w:rPr>
                <w:rFonts w:ascii="Arial" w:hAnsi="Arial" w:cs="Arial"/>
              </w:rPr>
              <w:t>80%</w:t>
            </w:r>
          </w:p>
        </w:tc>
        <w:tc>
          <w:tcPr>
            <w:tcW w:w="1515" w:type="dxa"/>
          </w:tcPr>
          <w:p w:rsidR="00CF2497" w:rsidRPr="005E0F2B" w:rsidRDefault="00CF2497" w:rsidP="005E0F2B">
            <w:pPr>
              <w:jc w:val="center"/>
              <w:rPr>
                <w:rFonts w:ascii="Arial" w:hAnsi="Arial" w:cs="Arial"/>
              </w:rPr>
            </w:pPr>
            <w:r w:rsidRPr="005E0F2B">
              <w:rPr>
                <w:rFonts w:ascii="Arial" w:hAnsi="Arial" w:cs="Arial"/>
              </w:rPr>
              <w:t>12 Minggu</w:t>
            </w:r>
          </w:p>
        </w:tc>
        <w:tc>
          <w:tcPr>
            <w:tcW w:w="1504" w:type="dxa"/>
          </w:tcPr>
          <w:p w:rsidR="00CF2497" w:rsidRPr="005E0F2B" w:rsidRDefault="00CF2497" w:rsidP="005E0F2B">
            <w:pPr>
              <w:jc w:val="center"/>
              <w:rPr>
                <w:rFonts w:ascii="Arial" w:hAnsi="Arial" w:cs="Arial"/>
              </w:rPr>
            </w:pPr>
            <w:r w:rsidRPr="005E0F2B">
              <w:rPr>
                <w:rFonts w:ascii="Arial" w:hAnsi="Arial" w:cs="Arial"/>
              </w:rPr>
              <w:t>1</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12.</w:t>
            </w:r>
          </w:p>
        </w:tc>
        <w:tc>
          <w:tcPr>
            <w:tcW w:w="2169" w:type="dxa"/>
          </w:tcPr>
          <w:p w:rsidR="00CF2497" w:rsidRPr="005E0F2B" w:rsidRDefault="00CF2497" w:rsidP="005E0F2B">
            <w:pPr>
              <w:rPr>
                <w:rFonts w:ascii="Arial" w:hAnsi="Arial" w:cs="Arial"/>
              </w:rPr>
            </w:pPr>
            <w:r w:rsidRPr="005E0F2B">
              <w:rPr>
                <w:rFonts w:ascii="Arial" w:hAnsi="Arial" w:cs="Arial"/>
              </w:rPr>
              <w:t>Karmila</w:t>
            </w:r>
          </w:p>
        </w:tc>
        <w:tc>
          <w:tcPr>
            <w:tcW w:w="1483" w:type="dxa"/>
          </w:tcPr>
          <w:p w:rsidR="00CF2497" w:rsidRPr="005E0F2B" w:rsidRDefault="00CF2497" w:rsidP="005E0F2B">
            <w:pPr>
              <w:jc w:val="center"/>
              <w:rPr>
                <w:rFonts w:ascii="Arial" w:hAnsi="Arial" w:cs="Arial"/>
              </w:rPr>
            </w:pPr>
            <w:r w:rsidRPr="005E0F2B">
              <w:rPr>
                <w:rFonts w:ascii="Arial" w:hAnsi="Arial" w:cs="Arial"/>
              </w:rPr>
              <w:t>19</w:t>
            </w:r>
          </w:p>
        </w:tc>
        <w:tc>
          <w:tcPr>
            <w:tcW w:w="1421" w:type="dxa"/>
          </w:tcPr>
          <w:p w:rsidR="00CF2497" w:rsidRPr="005E0F2B" w:rsidRDefault="00CF2497" w:rsidP="005E0F2B">
            <w:pPr>
              <w:jc w:val="center"/>
              <w:rPr>
                <w:rFonts w:ascii="Arial" w:hAnsi="Arial" w:cs="Arial"/>
              </w:rPr>
            </w:pPr>
            <w:r w:rsidRPr="005E0F2B">
              <w:rPr>
                <w:rFonts w:ascii="Arial" w:hAnsi="Arial" w:cs="Arial"/>
              </w:rPr>
              <w:t>60%</w:t>
            </w:r>
          </w:p>
        </w:tc>
        <w:tc>
          <w:tcPr>
            <w:tcW w:w="1434" w:type="dxa"/>
          </w:tcPr>
          <w:p w:rsidR="00CF2497" w:rsidRPr="005E0F2B" w:rsidRDefault="00CF2497" w:rsidP="005E0F2B">
            <w:pPr>
              <w:jc w:val="center"/>
              <w:rPr>
                <w:rFonts w:ascii="Arial" w:hAnsi="Arial" w:cs="Arial"/>
              </w:rPr>
            </w:pPr>
            <w:r w:rsidRPr="005E0F2B">
              <w:rPr>
                <w:rFonts w:ascii="Arial" w:hAnsi="Arial" w:cs="Arial"/>
              </w:rPr>
              <w:t>40%</w:t>
            </w:r>
          </w:p>
        </w:tc>
        <w:tc>
          <w:tcPr>
            <w:tcW w:w="1515" w:type="dxa"/>
          </w:tcPr>
          <w:p w:rsidR="00CF2497" w:rsidRPr="005E0F2B" w:rsidRDefault="00CF2497" w:rsidP="005E0F2B">
            <w:pPr>
              <w:jc w:val="center"/>
              <w:rPr>
                <w:rFonts w:ascii="Arial" w:hAnsi="Arial" w:cs="Arial"/>
              </w:rPr>
            </w:pPr>
            <w:r w:rsidRPr="005E0F2B">
              <w:rPr>
                <w:rFonts w:ascii="Arial" w:hAnsi="Arial" w:cs="Arial"/>
              </w:rPr>
              <w:t>32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13.</w:t>
            </w:r>
          </w:p>
        </w:tc>
        <w:tc>
          <w:tcPr>
            <w:tcW w:w="2169" w:type="dxa"/>
          </w:tcPr>
          <w:p w:rsidR="00CF2497" w:rsidRPr="005E0F2B" w:rsidRDefault="00CF2497" w:rsidP="005E0F2B">
            <w:pPr>
              <w:rPr>
                <w:rFonts w:ascii="Arial" w:hAnsi="Arial" w:cs="Arial"/>
              </w:rPr>
            </w:pPr>
            <w:r w:rsidRPr="005E0F2B">
              <w:rPr>
                <w:rFonts w:ascii="Arial" w:hAnsi="Arial" w:cs="Arial"/>
              </w:rPr>
              <w:t>Juleha</w:t>
            </w:r>
          </w:p>
        </w:tc>
        <w:tc>
          <w:tcPr>
            <w:tcW w:w="1483" w:type="dxa"/>
          </w:tcPr>
          <w:p w:rsidR="00CF2497" w:rsidRPr="005E0F2B" w:rsidRDefault="00CF2497" w:rsidP="005E0F2B">
            <w:pPr>
              <w:jc w:val="center"/>
              <w:rPr>
                <w:rFonts w:ascii="Arial" w:hAnsi="Arial" w:cs="Arial"/>
              </w:rPr>
            </w:pPr>
            <w:r w:rsidRPr="005E0F2B">
              <w:rPr>
                <w:rFonts w:ascii="Arial" w:hAnsi="Arial" w:cs="Arial"/>
              </w:rPr>
              <w:t>25</w:t>
            </w:r>
          </w:p>
        </w:tc>
        <w:tc>
          <w:tcPr>
            <w:tcW w:w="1421" w:type="dxa"/>
          </w:tcPr>
          <w:p w:rsidR="00CF2497" w:rsidRPr="005E0F2B" w:rsidRDefault="00CF2497" w:rsidP="005E0F2B">
            <w:pPr>
              <w:jc w:val="center"/>
              <w:rPr>
                <w:rFonts w:ascii="Arial" w:hAnsi="Arial" w:cs="Arial"/>
              </w:rPr>
            </w:pPr>
            <w:r w:rsidRPr="005E0F2B">
              <w:rPr>
                <w:rFonts w:ascii="Arial" w:hAnsi="Arial" w:cs="Arial"/>
              </w:rPr>
              <w:t>50%</w:t>
            </w:r>
          </w:p>
        </w:tc>
        <w:tc>
          <w:tcPr>
            <w:tcW w:w="1434" w:type="dxa"/>
          </w:tcPr>
          <w:p w:rsidR="00CF2497" w:rsidRPr="005E0F2B" w:rsidRDefault="00CF2497" w:rsidP="005E0F2B">
            <w:pPr>
              <w:jc w:val="center"/>
              <w:rPr>
                <w:rFonts w:ascii="Arial" w:hAnsi="Arial" w:cs="Arial"/>
              </w:rPr>
            </w:pPr>
            <w:r w:rsidRPr="005E0F2B">
              <w:rPr>
                <w:rFonts w:ascii="Arial" w:hAnsi="Arial" w:cs="Arial"/>
              </w:rPr>
              <w:t>50%</w:t>
            </w:r>
          </w:p>
        </w:tc>
        <w:tc>
          <w:tcPr>
            <w:tcW w:w="1515" w:type="dxa"/>
          </w:tcPr>
          <w:p w:rsidR="00CF2497" w:rsidRPr="005E0F2B" w:rsidRDefault="00CF2497" w:rsidP="005E0F2B">
            <w:pPr>
              <w:jc w:val="center"/>
              <w:rPr>
                <w:rFonts w:ascii="Arial" w:hAnsi="Arial" w:cs="Arial"/>
              </w:rPr>
            </w:pPr>
            <w:r w:rsidRPr="005E0F2B">
              <w:rPr>
                <w:rFonts w:ascii="Arial" w:hAnsi="Arial" w:cs="Arial"/>
              </w:rPr>
              <w:t>21 Minggu</w:t>
            </w:r>
          </w:p>
        </w:tc>
        <w:tc>
          <w:tcPr>
            <w:tcW w:w="1504" w:type="dxa"/>
          </w:tcPr>
          <w:p w:rsidR="00CF2497" w:rsidRPr="005E0F2B" w:rsidRDefault="00CF2497" w:rsidP="005E0F2B">
            <w:pPr>
              <w:jc w:val="center"/>
              <w:rPr>
                <w:rFonts w:ascii="Arial" w:hAnsi="Arial" w:cs="Arial"/>
              </w:rPr>
            </w:pPr>
            <w:r w:rsidRPr="005E0F2B">
              <w:rPr>
                <w:rFonts w:ascii="Arial" w:hAnsi="Arial" w:cs="Arial"/>
              </w:rPr>
              <w:t>2</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14.</w:t>
            </w:r>
          </w:p>
        </w:tc>
        <w:tc>
          <w:tcPr>
            <w:tcW w:w="2169" w:type="dxa"/>
          </w:tcPr>
          <w:p w:rsidR="00CF2497" w:rsidRPr="005E0F2B" w:rsidRDefault="00CF2497" w:rsidP="005E0F2B">
            <w:pPr>
              <w:rPr>
                <w:rFonts w:ascii="Arial" w:hAnsi="Arial" w:cs="Arial"/>
              </w:rPr>
            </w:pPr>
            <w:r w:rsidRPr="005E0F2B">
              <w:rPr>
                <w:rFonts w:ascii="Arial" w:hAnsi="Arial" w:cs="Arial"/>
              </w:rPr>
              <w:t>Sri Wahyuni</w:t>
            </w:r>
          </w:p>
        </w:tc>
        <w:tc>
          <w:tcPr>
            <w:tcW w:w="1483" w:type="dxa"/>
          </w:tcPr>
          <w:p w:rsidR="00CF2497" w:rsidRPr="005E0F2B" w:rsidRDefault="00CF2497" w:rsidP="005E0F2B">
            <w:pPr>
              <w:jc w:val="center"/>
              <w:rPr>
                <w:rFonts w:ascii="Arial" w:hAnsi="Arial" w:cs="Arial"/>
              </w:rPr>
            </w:pPr>
            <w:r w:rsidRPr="005E0F2B">
              <w:rPr>
                <w:rFonts w:ascii="Arial" w:hAnsi="Arial" w:cs="Arial"/>
              </w:rPr>
              <w:t>31</w:t>
            </w:r>
          </w:p>
        </w:tc>
        <w:tc>
          <w:tcPr>
            <w:tcW w:w="1421" w:type="dxa"/>
          </w:tcPr>
          <w:p w:rsidR="00CF2497" w:rsidRPr="005E0F2B" w:rsidRDefault="00CF2497" w:rsidP="005E0F2B">
            <w:pPr>
              <w:jc w:val="center"/>
              <w:rPr>
                <w:rFonts w:ascii="Arial" w:hAnsi="Arial" w:cs="Arial"/>
              </w:rPr>
            </w:pPr>
            <w:r w:rsidRPr="005E0F2B">
              <w:rPr>
                <w:rFonts w:ascii="Arial" w:hAnsi="Arial" w:cs="Arial"/>
              </w:rPr>
              <w:t>10%</w:t>
            </w:r>
          </w:p>
        </w:tc>
        <w:tc>
          <w:tcPr>
            <w:tcW w:w="1434" w:type="dxa"/>
          </w:tcPr>
          <w:p w:rsidR="00CF2497" w:rsidRPr="005E0F2B" w:rsidRDefault="00CF2497" w:rsidP="005E0F2B">
            <w:pPr>
              <w:jc w:val="center"/>
              <w:rPr>
                <w:rFonts w:ascii="Arial" w:hAnsi="Arial" w:cs="Arial"/>
              </w:rPr>
            </w:pPr>
            <w:r w:rsidRPr="005E0F2B">
              <w:rPr>
                <w:rFonts w:ascii="Arial" w:hAnsi="Arial" w:cs="Arial"/>
              </w:rPr>
              <w:t>90%</w:t>
            </w:r>
          </w:p>
        </w:tc>
        <w:tc>
          <w:tcPr>
            <w:tcW w:w="1515" w:type="dxa"/>
          </w:tcPr>
          <w:p w:rsidR="00CF2497" w:rsidRPr="005E0F2B" w:rsidRDefault="00CF2497" w:rsidP="005E0F2B">
            <w:pPr>
              <w:jc w:val="center"/>
              <w:rPr>
                <w:rFonts w:ascii="Arial" w:hAnsi="Arial" w:cs="Arial"/>
              </w:rPr>
            </w:pPr>
            <w:r w:rsidRPr="005E0F2B">
              <w:rPr>
                <w:rFonts w:ascii="Arial" w:hAnsi="Arial" w:cs="Arial"/>
              </w:rPr>
              <w:t>24 Minggu</w:t>
            </w:r>
          </w:p>
        </w:tc>
        <w:tc>
          <w:tcPr>
            <w:tcW w:w="1504" w:type="dxa"/>
          </w:tcPr>
          <w:p w:rsidR="00CF2497" w:rsidRPr="005E0F2B" w:rsidRDefault="00CF2497" w:rsidP="005E0F2B">
            <w:pPr>
              <w:jc w:val="center"/>
              <w:rPr>
                <w:rFonts w:ascii="Arial" w:hAnsi="Arial" w:cs="Arial"/>
              </w:rPr>
            </w:pPr>
            <w:r w:rsidRPr="005E0F2B">
              <w:rPr>
                <w:rFonts w:ascii="Arial" w:hAnsi="Arial" w:cs="Arial"/>
              </w:rPr>
              <w:t>2</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15.</w:t>
            </w:r>
          </w:p>
        </w:tc>
        <w:tc>
          <w:tcPr>
            <w:tcW w:w="2169" w:type="dxa"/>
          </w:tcPr>
          <w:p w:rsidR="00CF2497" w:rsidRPr="005E0F2B" w:rsidRDefault="00CF2497" w:rsidP="005E0F2B">
            <w:pPr>
              <w:rPr>
                <w:rFonts w:ascii="Arial" w:hAnsi="Arial" w:cs="Arial"/>
              </w:rPr>
            </w:pPr>
            <w:r w:rsidRPr="005E0F2B">
              <w:rPr>
                <w:rFonts w:ascii="Arial" w:hAnsi="Arial" w:cs="Arial"/>
              </w:rPr>
              <w:t>Bunga</w:t>
            </w:r>
          </w:p>
        </w:tc>
        <w:tc>
          <w:tcPr>
            <w:tcW w:w="1483" w:type="dxa"/>
          </w:tcPr>
          <w:p w:rsidR="00CF2497" w:rsidRPr="005E0F2B" w:rsidRDefault="00CF2497" w:rsidP="005E0F2B">
            <w:pPr>
              <w:jc w:val="center"/>
              <w:rPr>
                <w:rFonts w:ascii="Arial" w:hAnsi="Arial" w:cs="Arial"/>
              </w:rPr>
            </w:pPr>
            <w:r w:rsidRPr="005E0F2B">
              <w:rPr>
                <w:rFonts w:ascii="Arial" w:hAnsi="Arial" w:cs="Arial"/>
              </w:rPr>
              <w:t>40</w:t>
            </w:r>
          </w:p>
        </w:tc>
        <w:tc>
          <w:tcPr>
            <w:tcW w:w="1421" w:type="dxa"/>
          </w:tcPr>
          <w:p w:rsidR="00CF2497" w:rsidRPr="005E0F2B" w:rsidRDefault="00CF2497" w:rsidP="005E0F2B">
            <w:pPr>
              <w:jc w:val="center"/>
              <w:rPr>
                <w:rFonts w:ascii="Arial" w:hAnsi="Arial" w:cs="Arial"/>
              </w:rPr>
            </w:pPr>
            <w:r w:rsidRPr="005E0F2B">
              <w:rPr>
                <w:rFonts w:ascii="Arial" w:hAnsi="Arial" w:cs="Arial"/>
              </w:rPr>
              <w:t>20%</w:t>
            </w:r>
          </w:p>
        </w:tc>
        <w:tc>
          <w:tcPr>
            <w:tcW w:w="1434" w:type="dxa"/>
          </w:tcPr>
          <w:p w:rsidR="00CF2497" w:rsidRPr="005E0F2B" w:rsidRDefault="00CF2497" w:rsidP="005E0F2B">
            <w:pPr>
              <w:jc w:val="center"/>
              <w:rPr>
                <w:rFonts w:ascii="Arial" w:hAnsi="Arial" w:cs="Arial"/>
              </w:rPr>
            </w:pPr>
            <w:r w:rsidRPr="005E0F2B">
              <w:rPr>
                <w:rFonts w:ascii="Arial" w:hAnsi="Arial" w:cs="Arial"/>
              </w:rPr>
              <w:t>80%</w:t>
            </w:r>
          </w:p>
        </w:tc>
        <w:tc>
          <w:tcPr>
            <w:tcW w:w="1515" w:type="dxa"/>
          </w:tcPr>
          <w:p w:rsidR="00CF2497" w:rsidRPr="005E0F2B" w:rsidRDefault="00CF2497" w:rsidP="005E0F2B">
            <w:pPr>
              <w:jc w:val="center"/>
              <w:rPr>
                <w:rFonts w:ascii="Arial" w:hAnsi="Arial" w:cs="Arial"/>
              </w:rPr>
            </w:pPr>
            <w:r w:rsidRPr="005E0F2B">
              <w:rPr>
                <w:rFonts w:ascii="Arial" w:hAnsi="Arial" w:cs="Arial"/>
              </w:rPr>
              <w:t>32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16.</w:t>
            </w:r>
          </w:p>
        </w:tc>
        <w:tc>
          <w:tcPr>
            <w:tcW w:w="2169" w:type="dxa"/>
          </w:tcPr>
          <w:p w:rsidR="00CF2497" w:rsidRPr="005E0F2B" w:rsidRDefault="00CF2497" w:rsidP="005E0F2B">
            <w:pPr>
              <w:rPr>
                <w:rFonts w:ascii="Arial" w:hAnsi="Arial" w:cs="Arial"/>
              </w:rPr>
            </w:pPr>
            <w:r w:rsidRPr="005E0F2B">
              <w:rPr>
                <w:rFonts w:ascii="Arial" w:hAnsi="Arial" w:cs="Arial"/>
              </w:rPr>
              <w:t>Rindi Novitiara</w:t>
            </w:r>
          </w:p>
        </w:tc>
        <w:tc>
          <w:tcPr>
            <w:tcW w:w="1483" w:type="dxa"/>
          </w:tcPr>
          <w:p w:rsidR="00CF2497" w:rsidRPr="005E0F2B" w:rsidRDefault="00CF2497" w:rsidP="005E0F2B">
            <w:pPr>
              <w:jc w:val="center"/>
              <w:rPr>
                <w:rFonts w:ascii="Arial" w:hAnsi="Arial" w:cs="Arial"/>
              </w:rPr>
            </w:pPr>
            <w:r w:rsidRPr="005E0F2B">
              <w:rPr>
                <w:rFonts w:ascii="Arial" w:hAnsi="Arial" w:cs="Arial"/>
              </w:rPr>
              <w:t>21</w:t>
            </w:r>
          </w:p>
        </w:tc>
        <w:tc>
          <w:tcPr>
            <w:tcW w:w="1421" w:type="dxa"/>
          </w:tcPr>
          <w:p w:rsidR="00CF2497" w:rsidRPr="005E0F2B" w:rsidRDefault="00CF2497" w:rsidP="005E0F2B">
            <w:pPr>
              <w:jc w:val="center"/>
              <w:rPr>
                <w:rFonts w:ascii="Arial" w:hAnsi="Arial" w:cs="Arial"/>
              </w:rPr>
            </w:pPr>
            <w:r w:rsidRPr="005E0F2B">
              <w:rPr>
                <w:rFonts w:ascii="Arial" w:hAnsi="Arial" w:cs="Arial"/>
              </w:rPr>
              <w:t>50%</w:t>
            </w:r>
          </w:p>
        </w:tc>
        <w:tc>
          <w:tcPr>
            <w:tcW w:w="1434" w:type="dxa"/>
          </w:tcPr>
          <w:p w:rsidR="00CF2497" w:rsidRPr="005E0F2B" w:rsidRDefault="00CF2497" w:rsidP="005E0F2B">
            <w:pPr>
              <w:jc w:val="center"/>
              <w:rPr>
                <w:rFonts w:ascii="Arial" w:hAnsi="Arial" w:cs="Arial"/>
              </w:rPr>
            </w:pPr>
            <w:r w:rsidRPr="005E0F2B">
              <w:rPr>
                <w:rFonts w:ascii="Arial" w:hAnsi="Arial" w:cs="Arial"/>
              </w:rPr>
              <w:t>50%</w:t>
            </w:r>
          </w:p>
        </w:tc>
        <w:tc>
          <w:tcPr>
            <w:tcW w:w="1515" w:type="dxa"/>
          </w:tcPr>
          <w:p w:rsidR="00CF2497" w:rsidRPr="005E0F2B" w:rsidRDefault="00CF2497" w:rsidP="005E0F2B">
            <w:pPr>
              <w:jc w:val="center"/>
              <w:rPr>
                <w:rFonts w:ascii="Arial" w:hAnsi="Arial" w:cs="Arial"/>
              </w:rPr>
            </w:pPr>
            <w:r w:rsidRPr="005E0F2B">
              <w:rPr>
                <w:rFonts w:ascii="Arial" w:hAnsi="Arial" w:cs="Arial"/>
              </w:rPr>
              <w:t>36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17.</w:t>
            </w:r>
          </w:p>
        </w:tc>
        <w:tc>
          <w:tcPr>
            <w:tcW w:w="2169" w:type="dxa"/>
          </w:tcPr>
          <w:p w:rsidR="00CF2497" w:rsidRPr="005E0F2B" w:rsidRDefault="00CF2497" w:rsidP="005E0F2B">
            <w:pPr>
              <w:rPr>
                <w:rFonts w:ascii="Arial" w:hAnsi="Arial" w:cs="Arial"/>
              </w:rPr>
            </w:pPr>
            <w:r w:rsidRPr="005E0F2B">
              <w:rPr>
                <w:rFonts w:ascii="Arial" w:hAnsi="Arial" w:cs="Arial"/>
              </w:rPr>
              <w:t>Eva Eriana</w:t>
            </w:r>
          </w:p>
        </w:tc>
        <w:tc>
          <w:tcPr>
            <w:tcW w:w="1483" w:type="dxa"/>
          </w:tcPr>
          <w:p w:rsidR="00CF2497" w:rsidRPr="005E0F2B" w:rsidRDefault="00CF2497" w:rsidP="005E0F2B">
            <w:pPr>
              <w:jc w:val="center"/>
              <w:rPr>
                <w:rFonts w:ascii="Arial" w:hAnsi="Arial" w:cs="Arial"/>
              </w:rPr>
            </w:pPr>
            <w:r w:rsidRPr="005E0F2B">
              <w:rPr>
                <w:rFonts w:ascii="Arial" w:hAnsi="Arial" w:cs="Arial"/>
              </w:rPr>
              <w:t>31</w:t>
            </w:r>
          </w:p>
        </w:tc>
        <w:tc>
          <w:tcPr>
            <w:tcW w:w="1421" w:type="dxa"/>
          </w:tcPr>
          <w:p w:rsidR="00CF2497" w:rsidRPr="005E0F2B" w:rsidRDefault="00CF2497" w:rsidP="005E0F2B">
            <w:pPr>
              <w:jc w:val="center"/>
              <w:rPr>
                <w:rFonts w:ascii="Arial" w:hAnsi="Arial" w:cs="Arial"/>
              </w:rPr>
            </w:pPr>
            <w:r w:rsidRPr="005E0F2B">
              <w:rPr>
                <w:rFonts w:ascii="Arial" w:hAnsi="Arial" w:cs="Arial"/>
              </w:rPr>
              <w:t>40%</w:t>
            </w:r>
          </w:p>
        </w:tc>
        <w:tc>
          <w:tcPr>
            <w:tcW w:w="1434" w:type="dxa"/>
          </w:tcPr>
          <w:p w:rsidR="00CF2497" w:rsidRPr="005E0F2B" w:rsidRDefault="00CF2497" w:rsidP="005E0F2B">
            <w:pPr>
              <w:jc w:val="center"/>
              <w:rPr>
                <w:rFonts w:ascii="Arial" w:hAnsi="Arial" w:cs="Arial"/>
              </w:rPr>
            </w:pPr>
            <w:r w:rsidRPr="005E0F2B">
              <w:rPr>
                <w:rFonts w:ascii="Arial" w:hAnsi="Arial" w:cs="Arial"/>
              </w:rPr>
              <w:t>60%</w:t>
            </w:r>
          </w:p>
        </w:tc>
        <w:tc>
          <w:tcPr>
            <w:tcW w:w="1515" w:type="dxa"/>
          </w:tcPr>
          <w:p w:rsidR="00CF2497" w:rsidRPr="005E0F2B" w:rsidRDefault="00CF2497" w:rsidP="005E0F2B">
            <w:pPr>
              <w:jc w:val="center"/>
              <w:rPr>
                <w:rFonts w:ascii="Arial" w:hAnsi="Arial" w:cs="Arial"/>
              </w:rPr>
            </w:pPr>
            <w:r w:rsidRPr="005E0F2B">
              <w:rPr>
                <w:rFonts w:ascii="Arial" w:hAnsi="Arial" w:cs="Arial"/>
              </w:rPr>
              <w:t>21 Minggu</w:t>
            </w:r>
          </w:p>
        </w:tc>
        <w:tc>
          <w:tcPr>
            <w:tcW w:w="1504" w:type="dxa"/>
          </w:tcPr>
          <w:p w:rsidR="00CF2497" w:rsidRPr="005E0F2B" w:rsidRDefault="00CF2497" w:rsidP="005E0F2B">
            <w:pPr>
              <w:jc w:val="center"/>
              <w:rPr>
                <w:rFonts w:ascii="Arial" w:hAnsi="Arial" w:cs="Arial"/>
              </w:rPr>
            </w:pPr>
            <w:r w:rsidRPr="005E0F2B">
              <w:rPr>
                <w:rFonts w:ascii="Arial" w:hAnsi="Arial" w:cs="Arial"/>
              </w:rPr>
              <w:t>2</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18.</w:t>
            </w:r>
          </w:p>
        </w:tc>
        <w:tc>
          <w:tcPr>
            <w:tcW w:w="2169" w:type="dxa"/>
          </w:tcPr>
          <w:p w:rsidR="00CF2497" w:rsidRPr="005E0F2B" w:rsidRDefault="00CF2497" w:rsidP="005E0F2B">
            <w:pPr>
              <w:rPr>
                <w:rFonts w:ascii="Arial" w:hAnsi="Arial" w:cs="Arial"/>
              </w:rPr>
            </w:pPr>
            <w:r w:rsidRPr="005E0F2B">
              <w:rPr>
                <w:rFonts w:ascii="Arial" w:hAnsi="Arial" w:cs="Arial"/>
              </w:rPr>
              <w:t>Debora</w:t>
            </w:r>
          </w:p>
        </w:tc>
        <w:tc>
          <w:tcPr>
            <w:tcW w:w="1483" w:type="dxa"/>
          </w:tcPr>
          <w:p w:rsidR="00CF2497" w:rsidRPr="005E0F2B" w:rsidRDefault="00CF2497" w:rsidP="005E0F2B">
            <w:pPr>
              <w:jc w:val="center"/>
              <w:rPr>
                <w:rFonts w:ascii="Arial" w:hAnsi="Arial" w:cs="Arial"/>
              </w:rPr>
            </w:pPr>
            <w:r w:rsidRPr="005E0F2B">
              <w:rPr>
                <w:rFonts w:ascii="Arial" w:hAnsi="Arial" w:cs="Arial"/>
              </w:rPr>
              <w:t>30</w:t>
            </w:r>
          </w:p>
        </w:tc>
        <w:tc>
          <w:tcPr>
            <w:tcW w:w="1421" w:type="dxa"/>
          </w:tcPr>
          <w:p w:rsidR="00CF2497" w:rsidRPr="005E0F2B" w:rsidRDefault="00CF2497" w:rsidP="005E0F2B">
            <w:pPr>
              <w:jc w:val="center"/>
              <w:rPr>
                <w:rFonts w:ascii="Arial" w:hAnsi="Arial" w:cs="Arial"/>
              </w:rPr>
            </w:pPr>
            <w:r w:rsidRPr="005E0F2B">
              <w:rPr>
                <w:rFonts w:ascii="Arial" w:hAnsi="Arial" w:cs="Arial"/>
              </w:rPr>
              <w:t>50%</w:t>
            </w:r>
          </w:p>
        </w:tc>
        <w:tc>
          <w:tcPr>
            <w:tcW w:w="1434" w:type="dxa"/>
          </w:tcPr>
          <w:p w:rsidR="00CF2497" w:rsidRPr="005E0F2B" w:rsidRDefault="00CF2497" w:rsidP="005E0F2B">
            <w:pPr>
              <w:jc w:val="center"/>
              <w:rPr>
                <w:rFonts w:ascii="Arial" w:hAnsi="Arial" w:cs="Arial"/>
              </w:rPr>
            </w:pPr>
            <w:r w:rsidRPr="005E0F2B">
              <w:rPr>
                <w:rFonts w:ascii="Arial" w:hAnsi="Arial" w:cs="Arial"/>
              </w:rPr>
              <w:t>50%</w:t>
            </w:r>
          </w:p>
        </w:tc>
        <w:tc>
          <w:tcPr>
            <w:tcW w:w="1515" w:type="dxa"/>
          </w:tcPr>
          <w:p w:rsidR="00CF2497" w:rsidRPr="005E0F2B" w:rsidRDefault="00CF2497" w:rsidP="005E0F2B">
            <w:pPr>
              <w:jc w:val="center"/>
              <w:rPr>
                <w:rFonts w:ascii="Arial" w:hAnsi="Arial" w:cs="Arial"/>
              </w:rPr>
            </w:pPr>
            <w:r w:rsidRPr="005E0F2B">
              <w:rPr>
                <w:rFonts w:ascii="Arial" w:hAnsi="Arial" w:cs="Arial"/>
              </w:rPr>
              <w:t>32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19.</w:t>
            </w:r>
          </w:p>
        </w:tc>
        <w:tc>
          <w:tcPr>
            <w:tcW w:w="2169" w:type="dxa"/>
          </w:tcPr>
          <w:p w:rsidR="00CF2497" w:rsidRPr="005E0F2B" w:rsidRDefault="00CF2497" w:rsidP="005E0F2B">
            <w:pPr>
              <w:rPr>
                <w:rFonts w:ascii="Arial" w:hAnsi="Arial" w:cs="Arial"/>
              </w:rPr>
            </w:pPr>
            <w:r w:rsidRPr="005E0F2B">
              <w:rPr>
                <w:rFonts w:ascii="Arial" w:hAnsi="Arial" w:cs="Arial"/>
              </w:rPr>
              <w:t>Maryani</w:t>
            </w:r>
          </w:p>
        </w:tc>
        <w:tc>
          <w:tcPr>
            <w:tcW w:w="1483" w:type="dxa"/>
          </w:tcPr>
          <w:p w:rsidR="00CF2497" w:rsidRPr="005E0F2B" w:rsidRDefault="00CF2497" w:rsidP="005E0F2B">
            <w:pPr>
              <w:jc w:val="center"/>
              <w:rPr>
                <w:rFonts w:ascii="Arial" w:hAnsi="Arial" w:cs="Arial"/>
              </w:rPr>
            </w:pPr>
            <w:r w:rsidRPr="005E0F2B">
              <w:rPr>
                <w:rFonts w:ascii="Arial" w:hAnsi="Arial" w:cs="Arial"/>
              </w:rPr>
              <w:t>28</w:t>
            </w:r>
          </w:p>
        </w:tc>
        <w:tc>
          <w:tcPr>
            <w:tcW w:w="1421" w:type="dxa"/>
          </w:tcPr>
          <w:p w:rsidR="00CF2497" w:rsidRPr="005E0F2B" w:rsidRDefault="00CF2497" w:rsidP="005E0F2B">
            <w:pPr>
              <w:jc w:val="center"/>
              <w:rPr>
                <w:rFonts w:ascii="Arial" w:hAnsi="Arial" w:cs="Arial"/>
              </w:rPr>
            </w:pPr>
            <w:r w:rsidRPr="005E0F2B">
              <w:rPr>
                <w:rFonts w:ascii="Arial" w:hAnsi="Arial" w:cs="Arial"/>
              </w:rPr>
              <w:t>70%</w:t>
            </w:r>
          </w:p>
        </w:tc>
        <w:tc>
          <w:tcPr>
            <w:tcW w:w="1434" w:type="dxa"/>
          </w:tcPr>
          <w:p w:rsidR="00CF2497" w:rsidRPr="005E0F2B" w:rsidRDefault="00CF2497" w:rsidP="005E0F2B">
            <w:pPr>
              <w:jc w:val="center"/>
              <w:rPr>
                <w:rFonts w:ascii="Arial" w:hAnsi="Arial" w:cs="Arial"/>
              </w:rPr>
            </w:pPr>
            <w:r w:rsidRPr="005E0F2B">
              <w:rPr>
                <w:rFonts w:ascii="Arial" w:hAnsi="Arial" w:cs="Arial"/>
              </w:rPr>
              <w:t>30%</w:t>
            </w:r>
          </w:p>
        </w:tc>
        <w:tc>
          <w:tcPr>
            <w:tcW w:w="1515" w:type="dxa"/>
          </w:tcPr>
          <w:p w:rsidR="00CF2497" w:rsidRPr="005E0F2B" w:rsidRDefault="00CF2497" w:rsidP="005E0F2B">
            <w:pPr>
              <w:jc w:val="center"/>
              <w:rPr>
                <w:rFonts w:ascii="Arial" w:hAnsi="Arial" w:cs="Arial"/>
              </w:rPr>
            </w:pPr>
            <w:r w:rsidRPr="005E0F2B">
              <w:rPr>
                <w:rFonts w:ascii="Arial" w:hAnsi="Arial" w:cs="Arial"/>
              </w:rPr>
              <w:t>32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20.</w:t>
            </w:r>
          </w:p>
        </w:tc>
        <w:tc>
          <w:tcPr>
            <w:tcW w:w="2169" w:type="dxa"/>
          </w:tcPr>
          <w:p w:rsidR="00CF2497" w:rsidRPr="005E0F2B" w:rsidRDefault="00CF2497" w:rsidP="005E0F2B">
            <w:pPr>
              <w:rPr>
                <w:rFonts w:ascii="Arial" w:hAnsi="Arial" w:cs="Arial"/>
              </w:rPr>
            </w:pPr>
            <w:r w:rsidRPr="005E0F2B">
              <w:rPr>
                <w:rFonts w:ascii="Arial" w:hAnsi="Arial" w:cs="Arial"/>
              </w:rPr>
              <w:t>Nurmalasari</w:t>
            </w:r>
          </w:p>
        </w:tc>
        <w:tc>
          <w:tcPr>
            <w:tcW w:w="1483" w:type="dxa"/>
          </w:tcPr>
          <w:p w:rsidR="00CF2497" w:rsidRPr="005E0F2B" w:rsidRDefault="00CF2497" w:rsidP="005E0F2B">
            <w:pPr>
              <w:jc w:val="center"/>
              <w:rPr>
                <w:rFonts w:ascii="Arial" w:hAnsi="Arial" w:cs="Arial"/>
              </w:rPr>
            </w:pPr>
            <w:r w:rsidRPr="005E0F2B">
              <w:rPr>
                <w:rFonts w:ascii="Arial" w:hAnsi="Arial" w:cs="Arial"/>
              </w:rPr>
              <w:t>25</w:t>
            </w:r>
          </w:p>
        </w:tc>
        <w:tc>
          <w:tcPr>
            <w:tcW w:w="1421" w:type="dxa"/>
          </w:tcPr>
          <w:p w:rsidR="00CF2497" w:rsidRPr="005E0F2B" w:rsidRDefault="00CF2497" w:rsidP="005E0F2B">
            <w:pPr>
              <w:jc w:val="center"/>
              <w:rPr>
                <w:rFonts w:ascii="Arial" w:hAnsi="Arial" w:cs="Arial"/>
              </w:rPr>
            </w:pPr>
            <w:r w:rsidRPr="005E0F2B">
              <w:rPr>
                <w:rFonts w:ascii="Arial" w:hAnsi="Arial" w:cs="Arial"/>
              </w:rPr>
              <w:t>50%</w:t>
            </w:r>
          </w:p>
        </w:tc>
        <w:tc>
          <w:tcPr>
            <w:tcW w:w="1434" w:type="dxa"/>
          </w:tcPr>
          <w:p w:rsidR="00CF2497" w:rsidRPr="005E0F2B" w:rsidRDefault="00CF2497" w:rsidP="005E0F2B">
            <w:pPr>
              <w:jc w:val="center"/>
              <w:rPr>
                <w:rFonts w:ascii="Arial" w:hAnsi="Arial" w:cs="Arial"/>
              </w:rPr>
            </w:pPr>
            <w:r w:rsidRPr="005E0F2B">
              <w:rPr>
                <w:rFonts w:ascii="Arial" w:hAnsi="Arial" w:cs="Arial"/>
              </w:rPr>
              <w:t>50%</w:t>
            </w:r>
          </w:p>
        </w:tc>
        <w:tc>
          <w:tcPr>
            <w:tcW w:w="1515" w:type="dxa"/>
          </w:tcPr>
          <w:p w:rsidR="00CF2497" w:rsidRPr="005E0F2B" w:rsidRDefault="00CF2497" w:rsidP="005E0F2B">
            <w:pPr>
              <w:jc w:val="center"/>
              <w:rPr>
                <w:rFonts w:ascii="Arial" w:hAnsi="Arial" w:cs="Arial"/>
              </w:rPr>
            </w:pPr>
            <w:r w:rsidRPr="005E0F2B">
              <w:rPr>
                <w:rFonts w:ascii="Arial" w:hAnsi="Arial" w:cs="Arial"/>
              </w:rPr>
              <w:t>36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21.</w:t>
            </w:r>
          </w:p>
        </w:tc>
        <w:tc>
          <w:tcPr>
            <w:tcW w:w="2169" w:type="dxa"/>
          </w:tcPr>
          <w:p w:rsidR="00CF2497" w:rsidRPr="005E0F2B" w:rsidRDefault="00CF2497" w:rsidP="005E0F2B">
            <w:pPr>
              <w:rPr>
                <w:rFonts w:ascii="Arial" w:hAnsi="Arial" w:cs="Arial"/>
              </w:rPr>
            </w:pPr>
            <w:r w:rsidRPr="005E0F2B">
              <w:rPr>
                <w:rFonts w:ascii="Arial" w:hAnsi="Arial" w:cs="Arial"/>
              </w:rPr>
              <w:t>Maya Rumantir</w:t>
            </w:r>
          </w:p>
        </w:tc>
        <w:tc>
          <w:tcPr>
            <w:tcW w:w="1483" w:type="dxa"/>
          </w:tcPr>
          <w:p w:rsidR="00CF2497" w:rsidRPr="005E0F2B" w:rsidRDefault="00CF2497" w:rsidP="005E0F2B">
            <w:pPr>
              <w:jc w:val="center"/>
              <w:rPr>
                <w:rFonts w:ascii="Arial" w:hAnsi="Arial" w:cs="Arial"/>
              </w:rPr>
            </w:pPr>
            <w:r w:rsidRPr="005E0F2B">
              <w:rPr>
                <w:rFonts w:ascii="Arial" w:hAnsi="Arial" w:cs="Arial"/>
              </w:rPr>
              <w:t>31</w:t>
            </w:r>
          </w:p>
        </w:tc>
        <w:tc>
          <w:tcPr>
            <w:tcW w:w="1421" w:type="dxa"/>
          </w:tcPr>
          <w:p w:rsidR="00CF2497" w:rsidRPr="005E0F2B" w:rsidRDefault="00CF2497" w:rsidP="005E0F2B">
            <w:pPr>
              <w:jc w:val="center"/>
              <w:rPr>
                <w:rFonts w:ascii="Arial" w:hAnsi="Arial" w:cs="Arial"/>
              </w:rPr>
            </w:pPr>
            <w:r w:rsidRPr="005E0F2B">
              <w:rPr>
                <w:rFonts w:ascii="Arial" w:hAnsi="Arial" w:cs="Arial"/>
              </w:rPr>
              <w:t>50%</w:t>
            </w:r>
          </w:p>
        </w:tc>
        <w:tc>
          <w:tcPr>
            <w:tcW w:w="1434" w:type="dxa"/>
          </w:tcPr>
          <w:p w:rsidR="00CF2497" w:rsidRPr="005E0F2B" w:rsidRDefault="00CF2497" w:rsidP="005E0F2B">
            <w:pPr>
              <w:jc w:val="center"/>
              <w:rPr>
                <w:rFonts w:ascii="Arial" w:hAnsi="Arial" w:cs="Arial"/>
              </w:rPr>
            </w:pPr>
            <w:r w:rsidRPr="005E0F2B">
              <w:rPr>
                <w:rFonts w:ascii="Arial" w:hAnsi="Arial" w:cs="Arial"/>
              </w:rPr>
              <w:t>50%</w:t>
            </w:r>
          </w:p>
        </w:tc>
        <w:tc>
          <w:tcPr>
            <w:tcW w:w="1515" w:type="dxa"/>
          </w:tcPr>
          <w:p w:rsidR="00CF2497" w:rsidRPr="005E0F2B" w:rsidRDefault="00CF2497" w:rsidP="005E0F2B">
            <w:pPr>
              <w:jc w:val="center"/>
              <w:rPr>
                <w:rFonts w:ascii="Arial" w:hAnsi="Arial" w:cs="Arial"/>
              </w:rPr>
            </w:pPr>
            <w:r w:rsidRPr="005E0F2B">
              <w:rPr>
                <w:rFonts w:ascii="Arial" w:hAnsi="Arial" w:cs="Arial"/>
              </w:rPr>
              <w:t>21 Minggu</w:t>
            </w:r>
          </w:p>
        </w:tc>
        <w:tc>
          <w:tcPr>
            <w:tcW w:w="1504" w:type="dxa"/>
          </w:tcPr>
          <w:p w:rsidR="00CF2497" w:rsidRPr="005E0F2B" w:rsidRDefault="00CF2497" w:rsidP="005E0F2B">
            <w:pPr>
              <w:jc w:val="center"/>
              <w:rPr>
                <w:rFonts w:ascii="Arial" w:hAnsi="Arial" w:cs="Arial"/>
              </w:rPr>
            </w:pPr>
            <w:r w:rsidRPr="005E0F2B">
              <w:rPr>
                <w:rFonts w:ascii="Arial" w:hAnsi="Arial" w:cs="Arial"/>
              </w:rPr>
              <w:t>2</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22.</w:t>
            </w:r>
          </w:p>
        </w:tc>
        <w:tc>
          <w:tcPr>
            <w:tcW w:w="2169" w:type="dxa"/>
          </w:tcPr>
          <w:p w:rsidR="00CF2497" w:rsidRPr="005E0F2B" w:rsidRDefault="00CF2497" w:rsidP="005E0F2B">
            <w:pPr>
              <w:rPr>
                <w:rFonts w:ascii="Arial" w:hAnsi="Arial" w:cs="Arial"/>
              </w:rPr>
            </w:pPr>
            <w:r w:rsidRPr="005E0F2B">
              <w:rPr>
                <w:rFonts w:ascii="Arial" w:hAnsi="Arial" w:cs="Arial"/>
              </w:rPr>
              <w:t>Risnawaty</w:t>
            </w:r>
          </w:p>
        </w:tc>
        <w:tc>
          <w:tcPr>
            <w:tcW w:w="1483" w:type="dxa"/>
          </w:tcPr>
          <w:p w:rsidR="00CF2497" w:rsidRPr="005E0F2B" w:rsidRDefault="00CF2497" w:rsidP="005E0F2B">
            <w:pPr>
              <w:jc w:val="center"/>
              <w:rPr>
                <w:rFonts w:ascii="Arial" w:hAnsi="Arial" w:cs="Arial"/>
              </w:rPr>
            </w:pPr>
            <w:r w:rsidRPr="005E0F2B">
              <w:rPr>
                <w:rFonts w:ascii="Arial" w:hAnsi="Arial" w:cs="Arial"/>
              </w:rPr>
              <w:t>32</w:t>
            </w:r>
          </w:p>
        </w:tc>
        <w:tc>
          <w:tcPr>
            <w:tcW w:w="1421" w:type="dxa"/>
          </w:tcPr>
          <w:p w:rsidR="00CF2497" w:rsidRPr="005E0F2B" w:rsidRDefault="00CF2497" w:rsidP="005E0F2B">
            <w:pPr>
              <w:jc w:val="center"/>
              <w:rPr>
                <w:rFonts w:ascii="Arial" w:hAnsi="Arial" w:cs="Arial"/>
              </w:rPr>
            </w:pPr>
            <w:r w:rsidRPr="005E0F2B">
              <w:rPr>
                <w:rFonts w:ascii="Arial" w:hAnsi="Arial" w:cs="Arial"/>
              </w:rPr>
              <w:t>80%</w:t>
            </w:r>
          </w:p>
        </w:tc>
        <w:tc>
          <w:tcPr>
            <w:tcW w:w="1434" w:type="dxa"/>
          </w:tcPr>
          <w:p w:rsidR="00CF2497" w:rsidRPr="005E0F2B" w:rsidRDefault="00CF2497" w:rsidP="005E0F2B">
            <w:pPr>
              <w:jc w:val="center"/>
              <w:rPr>
                <w:rFonts w:ascii="Arial" w:hAnsi="Arial" w:cs="Arial"/>
              </w:rPr>
            </w:pPr>
            <w:r w:rsidRPr="005E0F2B">
              <w:rPr>
                <w:rFonts w:ascii="Arial" w:hAnsi="Arial" w:cs="Arial"/>
              </w:rPr>
              <w:t>20%</w:t>
            </w:r>
          </w:p>
        </w:tc>
        <w:tc>
          <w:tcPr>
            <w:tcW w:w="1515" w:type="dxa"/>
          </w:tcPr>
          <w:p w:rsidR="00CF2497" w:rsidRPr="005E0F2B" w:rsidRDefault="00CF2497" w:rsidP="005E0F2B">
            <w:pPr>
              <w:jc w:val="center"/>
              <w:rPr>
                <w:rFonts w:ascii="Arial" w:hAnsi="Arial" w:cs="Arial"/>
              </w:rPr>
            </w:pPr>
            <w:r w:rsidRPr="005E0F2B">
              <w:rPr>
                <w:rFonts w:ascii="Arial" w:hAnsi="Arial" w:cs="Arial"/>
              </w:rPr>
              <w:t>21 Minggu</w:t>
            </w:r>
          </w:p>
        </w:tc>
        <w:tc>
          <w:tcPr>
            <w:tcW w:w="1504" w:type="dxa"/>
          </w:tcPr>
          <w:p w:rsidR="00CF2497" w:rsidRPr="005E0F2B" w:rsidRDefault="00CF2497" w:rsidP="005E0F2B">
            <w:pPr>
              <w:jc w:val="center"/>
              <w:rPr>
                <w:rFonts w:ascii="Arial" w:hAnsi="Arial" w:cs="Arial"/>
              </w:rPr>
            </w:pPr>
            <w:r w:rsidRPr="005E0F2B">
              <w:rPr>
                <w:rFonts w:ascii="Arial" w:hAnsi="Arial" w:cs="Arial"/>
              </w:rPr>
              <w:t>2</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23.</w:t>
            </w:r>
          </w:p>
        </w:tc>
        <w:tc>
          <w:tcPr>
            <w:tcW w:w="2169" w:type="dxa"/>
          </w:tcPr>
          <w:p w:rsidR="00CF2497" w:rsidRPr="005E0F2B" w:rsidRDefault="00CF2497" w:rsidP="005E0F2B">
            <w:pPr>
              <w:rPr>
                <w:rFonts w:ascii="Arial" w:hAnsi="Arial" w:cs="Arial"/>
              </w:rPr>
            </w:pPr>
            <w:r w:rsidRPr="005E0F2B">
              <w:rPr>
                <w:rFonts w:ascii="Arial" w:hAnsi="Arial" w:cs="Arial"/>
              </w:rPr>
              <w:t>Nurlia Nasution</w:t>
            </w:r>
          </w:p>
        </w:tc>
        <w:tc>
          <w:tcPr>
            <w:tcW w:w="1483" w:type="dxa"/>
          </w:tcPr>
          <w:p w:rsidR="00CF2497" w:rsidRPr="005E0F2B" w:rsidRDefault="00CF2497" w:rsidP="005E0F2B">
            <w:pPr>
              <w:jc w:val="center"/>
              <w:rPr>
                <w:rFonts w:ascii="Arial" w:hAnsi="Arial" w:cs="Arial"/>
              </w:rPr>
            </w:pPr>
            <w:r w:rsidRPr="005E0F2B">
              <w:rPr>
                <w:rFonts w:ascii="Arial" w:hAnsi="Arial" w:cs="Arial"/>
              </w:rPr>
              <w:t>31</w:t>
            </w:r>
          </w:p>
        </w:tc>
        <w:tc>
          <w:tcPr>
            <w:tcW w:w="1421" w:type="dxa"/>
          </w:tcPr>
          <w:p w:rsidR="00CF2497" w:rsidRPr="005E0F2B" w:rsidRDefault="00CF2497" w:rsidP="005E0F2B">
            <w:pPr>
              <w:jc w:val="center"/>
              <w:rPr>
                <w:rFonts w:ascii="Arial" w:hAnsi="Arial" w:cs="Arial"/>
              </w:rPr>
            </w:pPr>
            <w:r w:rsidRPr="005E0F2B">
              <w:rPr>
                <w:rFonts w:ascii="Arial" w:hAnsi="Arial" w:cs="Arial"/>
              </w:rPr>
              <w:t>50%</w:t>
            </w:r>
          </w:p>
        </w:tc>
        <w:tc>
          <w:tcPr>
            <w:tcW w:w="1434" w:type="dxa"/>
          </w:tcPr>
          <w:p w:rsidR="00CF2497" w:rsidRPr="005E0F2B" w:rsidRDefault="00CF2497" w:rsidP="005E0F2B">
            <w:pPr>
              <w:jc w:val="center"/>
              <w:rPr>
                <w:rFonts w:ascii="Arial" w:hAnsi="Arial" w:cs="Arial"/>
              </w:rPr>
            </w:pPr>
            <w:r w:rsidRPr="005E0F2B">
              <w:rPr>
                <w:rFonts w:ascii="Arial" w:hAnsi="Arial" w:cs="Arial"/>
              </w:rPr>
              <w:t>50%</w:t>
            </w:r>
          </w:p>
        </w:tc>
        <w:tc>
          <w:tcPr>
            <w:tcW w:w="1515" w:type="dxa"/>
          </w:tcPr>
          <w:p w:rsidR="00CF2497" w:rsidRPr="005E0F2B" w:rsidRDefault="00CF2497" w:rsidP="005E0F2B">
            <w:pPr>
              <w:jc w:val="center"/>
              <w:rPr>
                <w:rFonts w:ascii="Arial" w:hAnsi="Arial" w:cs="Arial"/>
              </w:rPr>
            </w:pPr>
            <w:r w:rsidRPr="005E0F2B">
              <w:rPr>
                <w:rFonts w:ascii="Arial" w:hAnsi="Arial" w:cs="Arial"/>
              </w:rPr>
              <w:t>32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24.</w:t>
            </w:r>
          </w:p>
        </w:tc>
        <w:tc>
          <w:tcPr>
            <w:tcW w:w="2169" w:type="dxa"/>
          </w:tcPr>
          <w:p w:rsidR="00CF2497" w:rsidRPr="005E0F2B" w:rsidRDefault="00CF2497" w:rsidP="005E0F2B">
            <w:pPr>
              <w:rPr>
                <w:rFonts w:ascii="Arial" w:hAnsi="Arial" w:cs="Arial"/>
              </w:rPr>
            </w:pPr>
            <w:r w:rsidRPr="005E0F2B">
              <w:rPr>
                <w:rFonts w:ascii="Arial" w:hAnsi="Arial" w:cs="Arial"/>
              </w:rPr>
              <w:t>Riana</w:t>
            </w:r>
          </w:p>
        </w:tc>
        <w:tc>
          <w:tcPr>
            <w:tcW w:w="1483" w:type="dxa"/>
          </w:tcPr>
          <w:p w:rsidR="00CF2497" w:rsidRPr="005E0F2B" w:rsidRDefault="00CF2497" w:rsidP="005E0F2B">
            <w:pPr>
              <w:jc w:val="center"/>
              <w:rPr>
                <w:rFonts w:ascii="Arial" w:hAnsi="Arial" w:cs="Arial"/>
              </w:rPr>
            </w:pPr>
            <w:r w:rsidRPr="005E0F2B">
              <w:rPr>
                <w:rFonts w:ascii="Arial" w:hAnsi="Arial" w:cs="Arial"/>
              </w:rPr>
              <w:t>41</w:t>
            </w:r>
          </w:p>
        </w:tc>
        <w:tc>
          <w:tcPr>
            <w:tcW w:w="1421" w:type="dxa"/>
          </w:tcPr>
          <w:p w:rsidR="00CF2497" w:rsidRPr="005E0F2B" w:rsidRDefault="00CF2497" w:rsidP="005E0F2B">
            <w:pPr>
              <w:jc w:val="center"/>
              <w:rPr>
                <w:rFonts w:ascii="Arial" w:hAnsi="Arial" w:cs="Arial"/>
              </w:rPr>
            </w:pPr>
            <w:r w:rsidRPr="005E0F2B">
              <w:rPr>
                <w:rFonts w:ascii="Arial" w:hAnsi="Arial" w:cs="Arial"/>
              </w:rPr>
              <w:t>20%</w:t>
            </w:r>
          </w:p>
        </w:tc>
        <w:tc>
          <w:tcPr>
            <w:tcW w:w="1434" w:type="dxa"/>
          </w:tcPr>
          <w:p w:rsidR="00CF2497" w:rsidRPr="005E0F2B" w:rsidRDefault="00CF2497" w:rsidP="005E0F2B">
            <w:pPr>
              <w:jc w:val="center"/>
              <w:rPr>
                <w:rFonts w:ascii="Arial" w:hAnsi="Arial" w:cs="Arial"/>
              </w:rPr>
            </w:pPr>
            <w:r w:rsidRPr="005E0F2B">
              <w:rPr>
                <w:rFonts w:ascii="Arial" w:hAnsi="Arial" w:cs="Arial"/>
              </w:rPr>
              <w:t>80%</w:t>
            </w:r>
          </w:p>
        </w:tc>
        <w:tc>
          <w:tcPr>
            <w:tcW w:w="1515" w:type="dxa"/>
          </w:tcPr>
          <w:p w:rsidR="00CF2497" w:rsidRPr="005E0F2B" w:rsidRDefault="00CF2497" w:rsidP="005E0F2B">
            <w:pPr>
              <w:jc w:val="center"/>
              <w:rPr>
                <w:rFonts w:ascii="Arial" w:hAnsi="Arial" w:cs="Arial"/>
              </w:rPr>
            </w:pPr>
            <w:r w:rsidRPr="005E0F2B">
              <w:rPr>
                <w:rFonts w:ascii="Arial" w:hAnsi="Arial" w:cs="Arial"/>
              </w:rPr>
              <w:t>12 Minggu</w:t>
            </w:r>
          </w:p>
        </w:tc>
        <w:tc>
          <w:tcPr>
            <w:tcW w:w="1504" w:type="dxa"/>
          </w:tcPr>
          <w:p w:rsidR="00CF2497" w:rsidRPr="005E0F2B" w:rsidRDefault="00CF2497" w:rsidP="005E0F2B">
            <w:pPr>
              <w:jc w:val="center"/>
              <w:rPr>
                <w:rFonts w:ascii="Arial" w:hAnsi="Arial" w:cs="Arial"/>
              </w:rPr>
            </w:pPr>
            <w:r w:rsidRPr="005E0F2B">
              <w:rPr>
                <w:rFonts w:ascii="Arial" w:hAnsi="Arial" w:cs="Arial"/>
              </w:rPr>
              <w:t>1</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lastRenderedPageBreak/>
              <w:t>25.</w:t>
            </w:r>
          </w:p>
        </w:tc>
        <w:tc>
          <w:tcPr>
            <w:tcW w:w="2169" w:type="dxa"/>
          </w:tcPr>
          <w:p w:rsidR="00CF2497" w:rsidRPr="005E0F2B" w:rsidRDefault="00CF2497" w:rsidP="005E0F2B">
            <w:pPr>
              <w:rPr>
                <w:rFonts w:ascii="Arial" w:hAnsi="Arial" w:cs="Arial"/>
              </w:rPr>
            </w:pPr>
            <w:r w:rsidRPr="005E0F2B">
              <w:rPr>
                <w:rFonts w:ascii="Arial" w:hAnsi="Arial" w:cs="Arial"/>
              </w:rPr>
              <w:t>Hemalini</w:t>
            </w:r>
          </w:p>
        </w:tc>
        <w:tc>
          <w:tcPr>
            <w:tcW w:w="1483" w:type="dxa"/>
          </w:tcPr>
          <w:p w:rsidR="00CF2497" w:rsidRPr="005E0F2B" w:rsidRDefault="00CF2497" w:rsidP="005E0F2B">
            <w:pPr>
              <w:jc w:val="center"/>
              <w:rPr>
                <w:rFonts w:ascii="Arial" w:hAnsi="Arial" w:cs="Arial"/>
              </w:rPr>
            </w:pPr>
            <w:r w:rsidRPr="005E0F2B">
              <w:rPr>
                <w:rFonts w:ascii="Arial" w:hAnsi="Arial" w:cs="Arial"/>
              </w:rPr>
              <w:t>20</w:t>
            </w:r>
          </w:p>
        </w:tc>
        <w:tc>
          <w:tcPr>
            <w:tcW w:w="1421" w:type="dxa"/>
          </w:tcPr>
          <w:p w:rsidR="00CF2497" w:rsidRPr="005E0F2B" w:rsidRDefault="00CF2497" w:rsidP="005E0F2B">
            <w:pPr>
              <w:jc w:val="center"/>
              <w:rPr>
                <w:rFonts w:ascii="Arial" w:hAnsi="Arial" w:cs="Arial"/>
              </w:rPr>
            </w:pPr>
            <w:r w:rsidRPr="005E0F2B">
              <w:rPr>
                <w:rFonts w:ascii="Arial" w:hAnsi="Arial" w:cs="Arial"/>
              </w:rPr>
              <w:t>60%</w:t>
            </w:r>
          </w:p>
        </w:tc>
        <w:tc>
          <w:tcPr>
            <w:tcW w:w="1434" w:type="dxa"/>
          </w:tcPr>
          <w:p w:rsidR="00CF2497" w:rsidRPr="005E0F2B" w:rsidRDefault="00CF2497" w:rsidP="005E0F2B">
            <w:pPr>
              <w:jc w:val="center"/>
              <w:rPr>
                <w:rFonts w:ascii="Arial" w:hAnsi="Arial" w:cs="Arial"/>
              </w:rPr>
            </w:pPr>
            <w:r w:rsidRPr="005E0F2B">
              <w:rPr>
                <w:rFonts w:ascii="Arial" w:hAnsi="Arial" w:cs="Arial"/>
              </w:rPr>
              <w:t>40%</w:t>
            </w:r>
          </w:p>
        </w:tc>
        <w:tc>
          <w:tcPr>
            <w:tcW w:w="1515" w:type="dxa"/>
          </w:tcPr>
          <w:p w:rsidR="00CF2497" w:rsidRPr="005E0F2B" w:rsidRDefault="00CF2497" w:rsidP="005E0F2B">
            <w:pPr>
              <w:jc w:val="center"/>
              <w:rPr>
                <w:rFonts w:ascii="Arial" w:hAnsi="Arial" w:cs="Arial"/>
              </w:rPr>
            </w:pPr>
            <w:r w:rsidRPr="005E0F2B">
              <w:rPr>
                <w:rFonts w:ascii="Arial" w:hAnsi="Arial" w:cs="Arial"/>
              </w:rPr>
              <w:t>24 Minggu</w:t>
            </w:r>
          </w:p>
        </w:tc>
        <w:tc>
          <w:tcPr>
            <w:tcW w:w="1504" w:type="dxa"/>
          </w:tcPr>
          <w:p w:rsidR="00CF2497" w:rsidRPr="005E0F2B" w:rsidRDefault="00CF2497" w:rsidP="005E0F2B">
            <w:pPr>
              <w:jc w:val="center"/>
              <w:rPr>
                <w:rFonts w:ascii="Arial" w:hAnsi="Arial" w:cs="Arial"/>
              </w:rPr>
            </w:pPr>
            <w:r w:rsidRPr="005E0F2B">
              <w:rPr>
                <w:rFonts w:ascii="Arial" w:hAnsi="Arial" w:cs="Arial"/>
              </w:rPr>
              <w:t>2</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26.</w:t>
            </w:r>
          </w:p>
        </w:tc>
        <w:tc>
          <w:tcPr>
            <w:tcW w:w="2169" w:type="dxa"/>
          </w:tcPr>
          <w:p w:rsidR="00CF2497" w:rsidRPr="005E0F2B" w:rsidRDefault="00CF2497" w:rsidP="005E0F2B">
            <w:pPr>
              <w:rPr>
                <w:rFonts w:ascii="Arial" w:hAnsi="Arial" w:cs="Arial"/>
              </w:rPr>
            </w:pPr>
            <w:r w:rsidRPr="005E0F2B">
              <w:rPr>
                <w:rFonts w:ascii="Arial" w:hAnsi="Arial" w:cs="Arial"/>
              </w:rPr>
              <w:t>Rafi Yunita</w:t>
            </w:r>
          </w:p>
        </w:tc>
        <w:tc>
          <w:tcPr>
            <w:tcW w:w="1483" w:type="dxa"/>
          </w:tcPr>
          <w:p w:rsidR="00CF2497" w:rsidRPr="005E0F2B" w:rsidRDefault="00CF2497" w:rsidP="005E0F2B">
            <w:pPr>
              <w:jc w:val="center"/>
              <w:rPr>
                <w:rFonts w:ascii="Arial" w:hAnsi="Arial" w:cs="Arial"/>
              </w:rPr>
            </w:pPr>
            <w:r w:rsidRPr="005E0F2B">
              <w:rPr>
                <w:rFonts w:ascii="Arial" w:hAnsi="Arial" w:cs="Arial"/>
              </w:rPr>
              <w:t>27</w:t>
            </w:r>
          </w:p>
        </w:tc>
        <w:tc>
          <w:tcPr>
            <w:tcW w:w="1421" w:type="dxa"/>
          </w:tcPr>
          <w:p w:rsidR="00CF2497" w:rsidRPr="005E0F2B" w:rsidRDefault="00CF2497" w:rsidP="005E0F2B">
            <w:pPr>
              <w:jc w:val="center"/>
              <w:rPr>
                <w:rFonts w:ascii="Arial" w:hAnsi="Arial" w:cs="Arial"/>
              </w:rPr>
            </w:pPr>
            <w:r w:rsidRPr="005E0F2B">
              <w:rPr>
                <w:rFonts w:ascii="Arial" w:hAnsi="Arial" w:cs="Arial"/>
              </w:rPr>
              <w:t>0%</w:t>
            </w:r>
          </w:p>
        </w:tc>
        <w:tc>
          <w:tcPr>
            <w:tcW w:w="1434" w:type="dxa"/>
          </w:tcPr>
          <w:p w:rsidR="00CF2497" w:rsidRPr="005E0F2B" w:rsidRDefault="00CF2497" w:rsidP="005E0F2B">
            <w:pPr>
              <w:jc w:val="center"/>
              <w:rPr>
                <w:rFonts w:ascii="Arial" w:hAnsi="Arial" w:cs="Arial"/>
              </w:rPr>
            </w:pPr>
            <w:r w:rsidRPr="005E0F2B">
              <w:rPr>
                <w:rFonts w:ascii="Arial" w:hAnsi="Arial" w:cs="Arial"/>
              </w:rPr>
              <w:t>100%</w:t>
            </w:r>
          </w:p>
        </w:tc>
        <w:tc>
          <w:tcPr>
            <w:tcW w:w="1515" w:type="dxa"/>
          </w:tcPr>
          <w:p w:rsidR="00CF2497" w:rsidRPr="005E0F2B" w:rsidRDefault="00CF2497" w:rsidP="005E0F2B">
            <w:pPr>
              <w:jc w:val="center"/>
              <w:rPr>
                <w:rFonts w:ascii="Arial" w:hAnsi="Arial" w:cs="Arial"/>
              </w:rPr>
            </w:pPr>
            <w:r w:rsidRPr="005E0F2B">
              <w:rPr>
                <w:rFonts w:ascii="Arial" w:hAnsi="Arial" w:cs="Arial"/>
              </w:rPr>
              <w:t>24 Minggu</w:t>
            </w:r>
          </w:p>
        </w:tc>
        <w:tc>
          <w:tcPr>
            <w:tcW w:w="1504" w:type="dxa"/>
          </w:tcPr>
          <w:p w:rsidR="00CF2497" w:rsidRPr="005E0F2B" w:rsidRDefault="00CF2497" w:rsidP="005E0F2B">
            <w:pPr>
              <w:jc w:val="center"/>
              <w:rPr>
                <w:rFonts w:ascii="Arial" w:hAnsi="Arial" w:cs="Arial"/>
              </w:rPr>
            </w:pPr>
            <w:r w:rsidRPr="005E0F2B">
              <w:rPr>
                <w:rFonts w:ascii="Arial" w:hAnsi="Arial" w:cs="Arial"/>
              </w:rPr>
              <w:t>2</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27.</w:t>
            </w:r>
          </w:p>
        </w:tc>
        <w:tc>
          <w:tcPr>
            <w:tcW w:w="2169" w:type="dxa"/>
          </w:tcPr>
          <w:p w:rsidR="00CF2497" w:rsidRPr="005E0F2B" w:rsidRDefault="00CF2497" w:rsidP="005E0F2B">
            <w:pPr>
              <w:rPr>
                <w:rFonts w:ascii="Arial" w:hAnsi="Arial" w:cs="Arial"/>
              </w:rPr>
            </w:pPr>
            <w:r w:rsidRPr="005E0F2B">
              <w:rPr>
                <w:rFonts w:ascii="Arial" w:hAnsi="Arial" w:cs="Arial"/>
              </w:rPr>
              <w:t>Ayu Riski</w:t>
            </w:r>
          </w:p>
        </w:tc>
        <w:tc>
          <w:tcPr>
            <w:tcW w:w="1483" w:type="dxa"/>
          </w:tcPr>
          <w:p w:rsidR="00CF2497" w:rsidRPr="005E0F2B" w:rsidRDefault="00CF2497" w:rsidP="005E0F2B">
            <w:pPr>
              <w:jc w:val="center"/>
              <w:rPr>
                <w:rFonts w:ascii="Arial" w:hAnsi="Arial" w:cs="Arial"/>
              </w:rPr>
            </w:pPr>
            <w:r w:rsidRPr="005E0F2B">
              <w:rPr>
                <w:rFonts w:ascii="Arial" w:hAnsi="Arial" w:cs="Arial"/>
              </w:rPr>
              <w:t>22</w:t>
            </w:r>
          </w:p>
        </w:tc>
        <w:tc>
          <w:tcPr>
            <w:tcW w:w="1421" w:type="dxa"/>
          </w:tcPr>
          <w:p w:rsidR="00CF2497" w:rsidRPr="005E0F2B" w:rsidRDefault="00CF2497" w:rsidP="005E0F2B">
            <w:pPr>
              <w:jc w:val="center"/>
              <w:rPr>
                <w:rFonts w:ascii="Arial" w:hAnsi="Arial" w:cs="Arial"/>
              </w:rPr>
            </w:pPr>
            <w:r w:rsidRPr="005E0F2B">
              <w:rPr>
                <w:rFonts w:ascii="Arial" w:hAnsi="Arial" w:cs="Arial"/>
              </w:rPr>
              <w:t>20%</w:t>
            </w:r>
          </w:p>
        </w:tc>
        <w:tc>
          <w:tcPr>
            <w:tcW w:w="1434" w:type="dxa"/>
          </w:tcPr>
          <w:p w:rsidR="00CF2497" w:rsidRPr="005E0F2B" w:rsidRDefault="00CF2497" w:rsidP="005E0F2B">
            <w:pPr>
              <w:jc w:val="center"/>
              <w:rPr>
                <w:rFonts w:ascii="Arial" w:hAnsi="Arial" w:cs="Arial"/>
              </w:rPr>
            </w:pPr>
            <w:r w:rsidRPr="005E0F2B">
              <w:rPr>
                <w:rFonts w:ascii="Arial" w:hAnsi="Arial" w:cs="Arial"/>
              </w:rPr>
              <w:t>80%</w:t>
            </w:r>
          </w:p>
        </w:tc>
        <w:tc>
          <w:tcPr>
            <w:tcW w:w="1515" w:type="dxa"/>
          </w:tcPr>
          <w:p w:rsidR="00CF2497" w:rsidRPr="005E0F2B" w:rsidRDefault="00CF2497" w:rsidP="005E0F2B">
            <w:pPr>
              <w:jc w:val="center"/>
              <w:rPr>
                <w:rFonts w:ascii="Arial" w:hAnsi="Arial" w:cs="Arial"/>
              </w:rPr>
            </w:pPr>
            <w:r w:rsidRPr="005E0F2B">
              <w:rPr>
                <w:rFonts w:ascii="Arial" w:hAnsi="Arial" w:cs="Arial"/>
              </w:rPr>
              <w:t>12 Minggu</w:t>
            </w:r>
          </w:p>
        </w:tc>
        <w:tc>
          <w:tcPr>
            <w:tcW w:w="1504" w:type="dxa"/>
          </w:tcPr>
          <w:p w:rsidR="00CF2497" w:rsidRPr="005E0F2B" w:rsidRDefault="00CF2497" w:rsidP="005E0F2B">
            <w:pPr>
              <w:jc w:val="center"/>
              <w:rPr>
                <w:rFonts w:ascii="Arial" w:hAnsi="Arial" w:cs="Arial"/>
              </w:rPr>
            </w:pPr>
            <w:r w:rsidRPr="005E0F2B">
              <w:rPr>
                <w:rFonts w:ascii="Arial" w:hAnsi="Arial" w:cs="Arial"/>
              </w:rPr>
              <w:t>1</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28.</w:t>
            </w:r>
          </w:p>
        </w:tc>
        <w:tc>
          <w:tcPr>
            <w:tcW w:w="2169" w:type="dxa"/>
          </w:tcPr>
          <w:p w:rsidR="00CF2497" w:rsidRPr="005E0F2B" w:rsidRDefault="00CF2497" w:rsidP="005E0F2B">
            <w:pPr>
              <w:rPr>
                <w:rFonts w:ascii="Arial" w:hAnsi="Arial" w:cs="Arial"/>
              </w:rPr>
            </w:pPr>
            <w:r w:rsidRPr="005E0F2B">
              <w:rPr>
                <w:rFonts w:ascii="Arial" w:hAnsi="Arial" w:cs="Arial"/>
              </w:rPr>
              <w:t>Phenty</w:t>
            </w:r>
          </w:p>
        </w:tc>
        <w:tc>
          <w:tcPr>
            <w:tcW w:w="1483" w:type="dxa"/>
          </w:tcPr>
          <w:p w:rsidR="00CF2497" w:rsidRPr="005E0F2B" w:rsidRDefault="00CF2497" w:rsidP="005E0F2B">
            <w:pPr>
              <w:jc w:val="center"/>
              <w:rPr>
                <w:rFonts w:ascii="Arial" w:hAnsi="Arial" w:cs="Arial"/>
              </w:rPr>
            </w:pPr>
            <w:r w:rsidRPr="005E0F2B">
              <w:rPr>
                <w:rFonts w:ascii="Arial" w:hAnsi="Arial" w:cs="Arial"/>
              </w:rPr>
              <w:t>26</w:t>
            </w:r>
          </w:p>
        </w:tc>
        <w:tc>
          <w:tcPr>
            <w:tcW w:w="1421" w:type="dxa"/>
          </w:tcPr>
          <w:p w:rsidR="00CF2497" w:rsidRPr="005E0F2B" w:rsidRDefault="00CF2497" w:rsidP="005E0F2B">
            <w:pPr>
              <w:jc w:val="center"/>
              <w:rPr>
                <w:rFonts w:ascii="Arial" w:hAnsi="Arial" w:cs="Arial"/>
              </w:rPr>
            </w:pPr>
            <w:r w:rsidRPr="005E0F2B">
              <w:rPr>
                <w:rFonts w:ascii="Arial" w:hAnsi="Arial" w:cs="Arial"/>
              </w:rPr>
              <w:t>10%</w:t>
            </w:r>
          </w:p>
        </w:tc>
        <w:tc>
          <w:tcPr>
            <w:tcW w:w="1434" w:type="dxa"/>
          </w:tcPr>
          <w:p w:rsidR="00CF2497" w:rsidRPr="005E0F2B" w:rsidRDefault="00CF2497" w:rsidP="005E0F2B">
            <w:pPr>
              <w:jc w:val="center"/>
              <w:rPr>
                <w:rFonts w:ascii="Arial" w:hAnsi="Arial" w:cs="Arial"/>
              </w:rPr>
            </w:pPr>
            <w:r w:rsidRPr="005E0F2B">
              <w:rPr>
                <w:rFonts w:ascii="Arial" w:hAnsi="Arial" w:cs="Arial"/>
              </w:rPr>
              <w:t>90%</w:t>
            </w:r>
          </w:p>
        </w:tc>
        <w:tc>
          <w:tcPr>
            <w:tcW w:w="1515" w:type="dxa"/>
          </w:tcPr>
          <w:p w:rsidR="00CF2497" w:rsidRPr="005E0F2B" w:rsidRDefault="00CF2497" w:rsidP="005E0F2B">
            <w:pPr>
              <w:jc w:val="center"/>
              <w:rPr>
                <w:rFonts w:ascii="Arial" w:hAnsi="Arial" w:cs="Arial"/>
              </w:rPr>
            </w:pPr>
            <w:r w:rsidRPr="005E0F2B">
              <w:rPr>
                <w:rFonts w:ascii="Arial" w:hAnsi="Arial" w:cs="Arial"/>
              </w:rPr>
              <w:t>4 Minggu</w:t>
            </w:r>
          </w:p>
        </w:tc>
        <w:tc>
          <w:tcPr>
            <w:tcW w:w="1504" w:type="dxa"/>
          </w:tcPr>
          <w:p w:rsidR="00CF2497" w:rsidRPr="005E0F2B" w:rsidRDefault="00CF2497" w:rsidP="005E0F2B">
            <w:pPr>
              <w:jc w:val="center"/>
              <w:rPr>
                <w:rFonts w:ascii="Arial" w:hAnsi="Arial" w:cs="Arial"/>
              </w:rPr>
            </w:pPr>
            <w:r w:rsidRPr="005E0F2B">
              <w:rPr>
                <w:rFonts w:ascii="Arial" w:hAnsi="Arial" w:cs="Arial"/>
              </w:rPr>
              <w:t>1</w:t>
            </w:r>
          </w:p>
        </w:tc>
        <w:tc>
          <w:tcPr>
            <w:tcW w:w="1499" w:type="dxa"/>
          </w:tcPr>
          <w:p w:rsidR="00CF2497" w:rsidRPr="005E0F2B" w:rsidRDefault="00CF2497" w:rsidP="005E0F2B">
            <w:pPr>
              <w:jc w:val="center"/>
              <w:rPr>
                <w:rFonts w:ascii="Arial" w:hAnsi="Arial" w:cs="Arial"/>
              </w:rPr>
            </w:pPr>
            <w:r w:rsidRPr="005E0F2B">
              <w:rPr>
                <w:rFonts w:ascii="Arial" w:hAnsi="Arial" w:cs="Arial"/>
              </w:rPr>
              <w:t>Tidak</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29.</w:t>
            </w:r>
          </w:p>
        </w:tc>
        <w:tc>
          <w:tcPr>
            <w:tcW w:w="2169" w:type="dxa"/>
          </w:tcPr>
          <w:p w:rsidR="00CF2497" w:rsidRPr="005E0F2B" w:rsidRDefault="00CF2497" w:rsidP="005E0F2B">
            <w:pPr>
              <w:rPr>
                <w:rFonts w:ascii="Arial" w:hAnsi="Arial" w:cs="Arial"/>
              </w:rPr>
            </w:pPr>
            <w:r w:rsidRPr="005E0F2B">
              <w:rPr>
                <w:rFonts w:ascii="Arial" w:hAnsi="Arial" w:cs="Arial"/>
              </w:rPr>
              <w:t>Debby D</w:t>
            </w:r>
          </w:p>
        </w:tc>
        <w:tc>
          <w:tcPr>
            <w:tcW w:w="1483" w:type="dxa"/>
          </w:tcPr>
          <w:p w:rsidR="00CF2497" w:rsidRPr="005E0F2B" w:rsidRDefault="00CF2497" w:rsidP="005E0F2B">
            <w:pPr>
              <w:jc w:val="center"/>
              <w:rPr>
                <w:rFonts w:ascii="Arial" w:hAnsi="Arial" w:cs="Arial"/>
              </w:rPr>
            </w:pPr>
            <w:r w:rsidRPr="005E0F2B">
              <w:rPr>
                <w:rFonts w:ascii="Arial" w:hAnsi="Arial" w:cs="Arial"/>
              </w:rPr>
              <w:t>39</w:t>
            </w:r>
          </w:p>
        </w:tc>
        <w:tc>
          <w:tcPr>
            <w:tcW w:w="1421" w:type="dxa"/>
          </w:tcPr>
          <w:p w:rsidR="00CF2497" w:rsidRPr="005E0F2B" w:rsidRDefault="00CF2497" w:rsidP="005E0F2B">
            <w:pPr>
              <w:jc w:val="center"/>
              <w:rPr>
                <w:rFonts w:ascii="Arial" w:hAnsi="Arial" w:cs="Arial"/>
              </w:rPr>
            </w:pPr>
            <w:r w:rsidRPr="005E0F2B">
              <w:rPr>
                <w:rFonts w:ascii="Arial" w:hAnsi="Arial" w:cs="Arial"/>
              </w:rPr>
              <w:t>20%</w:t>
            </w:r>
          </w:p>
        </w:tc>
        <w:tc>
          <w:tcPr>
            <w:tcW w:w="1434" w:type="dxa"/>
          </w:tcPr>
          <w:p w:rsidR="00CF2497" w:rsidRPr="005E0F2B" w:rsidRDefault="00CF2497" w:rsidP="005E0F2B">
            <w:pPr>
              <w:jc w:val="center"/>
              <w:rPr>
                <w:rFonts w:ascii="Arial" w:hAnsi="Arial" w:cs="Arial"/>
              </w:rPr>
            </w:pPr>
            <w:r w:rsidRPr="005E0F2B">
              <w:rPr>
                <w:rFonts w:ascii="Arial" w:hAnsi="Arial" w:cs="Arial"/>
              </w:rPr>
              <w:t>80%</w:t>
            </w:r>
          </w:p>
        </w:tc>
        <w:tc>
          <w:tcPr>
            <w:tcW w:w="1515" w:type="dxa"/>
          </w:tcPr>
          <w:p w:rsidR="00CF2497" w:rsidRPr="005E0F2B" w:rsidRDefault="00CF2497" w:rsidP="005E0F2B">
            <w:pPr>
              <w:jc w:val="center"/>
              <w:rPr>
                <w:rFonts w:ascii="Arial" w:hAnsi="Arial" w:cs="Arial"/>
              </w:rPr>
            </w:pPr>
            <w:r w:rsidRPr="005E0F2B">
              <w:rPr>
                <w:rFonts w:ascii="Arial" w:hAnsi="Arial" w:cs="Arial"/>
              </w:rPr>
              <w:t>4 Minggu</w:t>
            </w:r>
          </w:p>
        </w:tc>
        <w:tc>
          <w:tcPr>
            <w:tcW w:w="1504" w:type="dxa"/>
          </w:tcPr>
          <w:p w:rsidR="00CF2497" w:rsidRPr="005E0F2B" w:rsidRDefault="00CF2497" w:rsidP="005E0F2B">
            <w:pPr>
              <w:jc w:val="center"/>
              <w:rPr>
                <w:rFonts w:ascii="Arial" w:hAnsi="Arial" w:cs="Arial"/>
              </w:rPr>
            </w:pPr>
            <w:r w:rsidRPr="005E0F2B">
              <w:rPr>
                <w:rFonts w:ascii="Arial" w:hAnsi="Arial" w:cs="Arial"/>
              </w:rPr>
              <w:t>1</w:t>
            </w:r>
          </w:p>
        </w:tc>
        <w:tc>
          <w:tcPr>
            <w:tcW w:w="1499" w:type="dxa"/>
          </w:tcPr>
          <w:p w:rsidR="00CF2497" w:rsidRPr="005E0F2B" w:rsidRDefault="00CF2497" w:rsidP="005E0F2B">
            <w:pPr>
              <w:jc w:val="center"/>
              <w:rPr>
                <w:rFonts w:ascii="Arial" w:hAnsi="Arial" w:cs="Arial"/>
              </w:rPr>
            </w:pPr>
            <w:r w:rsidRPr="005E0F2B">
              <w:rPr>
                <w:rFonts w:ascii="Arial" w:hAnsi="Arial" w:cs="Arial"/>
              </w:rPr>
              <w:t xml:space="preserve">Tidak </w:t>
            </w:r>
          </w:p>
        </w:tc>
      </w:tr>
      <w:tr w:rsidR="00CF2497" w:rsidRPr="005E0F2B" w:rsidTr="001F7B9B">
        <w:tc>
          <w:tcPr>
            <w:tcW w:w="1526" w:type="dxa"/>
          </w:tcPr>
          <w:p w:rsidR="00CF2497" w:rsidRPr="005E0F2B" w:rsidRDefault="00CF2497" w:rsidP="005E0F2B">
            <w:pPr>
              <w:jc w:val="center"/>
              <w:rPr>
                <w:rFonts w:ascii="Arial" w:hAnsi="Arial" w:cs="Arial"/>
              </w:rPr>
            </w:pPr>
            <w:r w:rsidRPr="005E0F2B">
              <w:rPr>
                <w:rFonts w:ascii="Arial" w:hAnsi="Arial" w:cs="Arial"/>
              </w:rPr>
              <w:t>30.</w:t>
            </w:r>
          </w:p>
        </w:tc>
        <w:tc>
          <w:tcPr>
            <w:tcW w:w="2169" w:type="dxa"/>
          </w:tcPr>
          <w:p w:rsidR="00CF2497" w:rsidRPr="005E0F2B" w:rsidRDefault="00CF2497" w:rsidP="005E0F2B">
            <w:pPr>
              <w:rPr>
                <w:rFonts w:ascii="Arial" w:hAnsi="Arial" w:cs="Arial"/>
              </w:rPr>
            </w:pPr>
            <w:r w:rsidRPr="005E0F2B">
              <w:rPr>
                <w:rFonts w:ascii="Arial" w:hAnsi="Arial" w:cs="Arial"/>
              </w:rPr>
              <w:t>Dewi Sartika</w:t>
            </w:r>
          </w:p>
        </w:tc>
        <w:tc>
          <w:tcPr>
            <w:tcW w:w="1483" w:type="dxa"/>
          </w:tcPr>
          <w:p w:rsidR="00CF2497" w:rsidRPr="005E0F2B" w:rsidRDefault="00CF2497" w:rsidP="005E0F2B">
            <w:pPr>
              <w:jc w:val="center"/>
              <w:rPr>
                <w:rFonts w:ascii="Arial" w:hAnsi="Arial" w:cs="Arial"/>
              </w:rPr>
            </w:pPr>
            <w:r w:rsidRPr="005E0F2B">
              <w:rPr>
                <w:rFonts w:ascii="Arial" w:hAnsi="Arial" w:cs="Arial"/>
              </w:rPr>
              <w:t>29</w:t>
            </w:r>
          </w:p>
        </w:tc>
        <w:tc>
          <w:tcPr>
            <w:tcW w:w="1421" w:type="dxa"/>
          </w:tcPr>
          <w:p w:rsidR="00CF2497" w:rsidRPr="005E0F2B" w:rsidRDefault="00CF2497" w:rsidP="005E0F2B">
            <w:pPr>
              <w:jc w:val="center"/>
              <w:rPr>
                <w:rFonts w:ascii="Arial" w:hAnsi="Arial" w:cs="Arial"/>
              </w:rPr>
            </w:pPr>
            <w:r w:rsidRPr="005E0F2B">
              <w:rPr>
                <w:rFonts w:ascii="Arial" w:hAnsi="Arial" w:cs="Arial"/>
              </w:rPr>
              <w:t>80%</w:t>
            </w:r>
          </w:p>
        </w:tc>
        <w:tc>
          <w:tcPr>
            <w:tcW w:w="1434" w:type="dxa"/>
          </w:tcPr>
          <w:p w:rsidR="00CF2497" w:rsidRPr="005E0F2B" w:rsidRDefault="00CF2497" w:rsidP="005E0F2B">
            <w:pPr>
              <w:jc w:val="center"/>
              <w:rPr>
                <w:rFonts w:ascii="Arial" w:hAnsi="Arial" w:cs="Arial"/>
              </w:rPr>
            </w:pPr>
            <w:r w:rsidRPr="005E0F2B">
              <w:rPr>
                <w:rFonts w:ascii="Arial" w:hAnsi="Arial" w:cs="Arial"/>
              </w:rPr>
              <w:t>20%</w:t>
            </w:r>
          </w:p>
        </w:tc>
        <w:tc>
          <w:tcPr>
            <w:tcW w:w="1515" w:type="dxa"/>
          </w:tcPr>
          <w:p w:rsidR="00CF2497" w:rsidRPr="005E0F2B" w:rsidRDefault="00CF2497" w:rsidP="005E0F2B">
            <w:pPr>
              <w:jc w:val="center"/>
              <w:rPr>
                <w:rFonts w:ascii="Arial" w:hAnsi="Arial" w:cs="Arial"/>
              </w:rPr>
            </w:pPr>
            <w:r w:rsidRPr="005E0F2B">
              <w:rPr>
                <w:rFonts w:ascii="Arial" w:hAnsi="Arial" w:cs="Arial"/>
              </w:rPr>
              <w:t>32 Minggu</w:t>
            </w:r>
          </w:p>
        </w:tc>
        <w:tc>
          <w:tcPr>
            <w:tcW w:w="1504" w:type="dxa"/>
          </w:tcPr>
          <w:p w:rsidR="00CF2497" w:rsidRPr="005E0F2B" w:rsidRDefault="00CF2497" w:rsidP="005E0F2B">
            <w:pPr>
              <w:jc w:val="center"/>
              <w:rPr>
                <w:rFonts w:ascii="Arial" w:hAnsi="Arial" w:cs="Arial"/>
              </w:rPr>
            </w:pPr>
            <w:r w:rsidRPr="005E0F2B">
              <w:rPr>
                <w:rFonts w:ascii="Arial" w:hAnsi="Arial" w:cs="Arial"/>
              </w:rPr>
              <w:t>3</w:t>
            </w:r>
          </w:p>
        </w:tc>
        <w:tc>
          <w:tcPr>
            <w:tcW w:w="1499" w:type="dxa"/>
          </w:tcPr>
          <w:p w:rsidR="00CF2497" w:rsidRPr="005E0F2B" w:rsidRDefault="00CF2497" w:rsidP="005E0F2B">
            <w:pPr>
              <w:jc w:val="center"/>
              <w:rPr>
                <w:rFonts w:ascii="Arial" w:hAnsi="Arial" w:cs="Arial"/>
              </w:rPr>
            </w:pPr>
            <w:r w:rsidRPr="005E0F2B">
              <w:rPr>
                <w:rFonts w:ascii="Arial" w:hAnsi="Arial" w:cs="Arial"/>
              </w:rPr>
              <w:t>Ada</w:t>
            </w:r>
          </w:p>
        </w:tc>
      </w:tr>
    </w:tbl>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pStyle w:val="ListParagraph"/>
        <w:spacing w:after="0"/>
        <w:jc w:val="both"/>
        <w:rPr>
          <w:rFonts w:ascii="Arial" w:hAnsi="Arial" w:cs="Arial"/>
          <w:lang w:val="en-US"/>
        </w:rPr>
      </w:pPr>
    </w:p>
    <w:p w:rsidR="00CF2497" w:rsidRPr="005E0F2B" w:rsidRDefault="00CF2497" w:rsidP="005E0F2B">
      <w:pPr>
        <w:spacing w:after="0"/>
        <w:rPr>
          <w:rFonts w:ascii="Arial" w:hAnsi="Arial" w:cs="Arial"/>
          <w:b/>
        </w:rPr>
        <w:sectPr w:rsidR="00CF2497" w:rsidRPr="005E0F2B" w:rsidSect="001F7B9B">
          <w:pgSz w:w="16838" w:h="11906" w:orient="landscape"/>
          <w:pgMar w:top="1701" w:right="1701" w:bottom="2268" w:left="2268" w:header="709" w:footer="709" w:gutter="0"/>
          <w:cols w:space="708"/>
          <w:docGrid w:linePitch="360"/>
        </w:sectPr>
      </w:pPr>
    </w:p>
    <w:p w:rsidR="00CF2497" w:rsidRPr="005E0F2B" w:rsidRDefault="00CF2497" w:rsidP="005E0F2B">
      <w:pPr>
        <w:spacing w:after="0" w:line="360" w:lineRule="auto"/>
        <w:jc w:val="center"/>
        <w:rPr>
          <w:rFonts w:ascii="Arial" w:hAnsi="Arial" w:cs="Arial"/>
          <w:b/>
          <w:szCs w:val="24"/>
        </w:rPr>
      </w:pPr>
      <w:r w:rsidRPr="005E0F2B">
        <w:rPr>
          <w:rFonts w:ascii="Arial" w:hAnsi="Arial" w:cs="Arial"/>
          <w:b/>
          <w:szCs w:val="24"/>
          <w:lang w:val="en-US"/>
        </w:rPr>
        <w:lastRenderedPageBreak/>
        <w:t>DAFTAR KONSULTASI</w:t>
      </w:r>
    </w:p>
    <w:tbl>
      <w:tblPr>
        <w:tblStyle w:val="TableGrid"/>
        <w:tblW w:w="9901" w:type="dxa"/>
        <w:tblInd w:w="-885" w:type="dxa"/>
        <w:tblLayout w:type="fixed"/>
        <w:tblLook w:val="04A0"/>
      </w:tblPr>
      <w:tblGrid>
        <w:gridCol w:w="510"/>
        <w:gridCol w:w="1334"/>
        <w:gridCol w:w="1559"/>
        <w:gridCol w:w="2268"/>
        <w:gridCol w:w="1978"/>
        <w:gridCol w:w="1141"/>
        <w:gridCol w:w="1111"/>
      </w:tblGrid>
      <w:tr w:rsidR="00CF2497" w:rsidRPr="005E0F2B" w:rsidTr="005B46C0">
        <w:tc>
          <w:tcPr>
            <w:tcW w:w="510" w:type="dxa"/>
            <w:vMerge w:val="restart"/>
            <w:vAlign w:val="center"/>
          </w:tcPr>
          <w:p w:rsidR="00CF2497" w:rsidRPr="005E0F2B" w:rsidRDefault="00CF2497" w:rsidP="005B46C0">
            <w:pPr>
              <w:jc w:val="center"/>
              <w:rPr>
                <w:rFonts w:ascii="Arial" w:hAnsi="Arial" w:cs="Arial"/>
                <w:b/>
                <w:lang w:val="en-US"/>
              </w:rPr>
            </w:pPr>
            <w:r w:rsidRPr="005E0F2B">
              <w:rPr>
                <w:rFonts w:ascii="Arial" w:hAnsi="Arial" w:cs="Arial"/>
                <w:b/>
                <w:lang w:val="en-US"/>
              </w:rPr>
              <w:t>No</w:t>
            </w:r>
          </w:p>
        </w:tc>
        <w:tc>
          <w:tcPr>
            <w:tcW w:w="1334" w:type="dxa"/>
            <w:vMerge w:val="restart"/>
            <w:vAlign w:val="center"/>
          </w:tcPr>
          <w:p w:rsidR="00CF2497" w:rsidRPr="005E0F2B" w:rsidRDefault="00CF2497" w:rsidP="005B46C0">
            <w:pPr>
              <w:jc w:val="center"/>
              <w:rPr>
                <w:rFonts w:ascii="Arial" w:hAnsi="Arial" w:cs="Arial"/>
                <w:b/>
                <w:lang w:val="en-US"/>
              </w:rPr>
            </w:pPr>
            <w:r w:rsidRPr="005E0F2B">
              <w:rPr>
                <w:rFonts w:ascii="Arial" w:hAnsi="Arial" w:cs="Arial"/>
                <w:b/>
                <w:lang w:val="en-US"/>
              </w:rPr>
              <w:t>Hari/ Tanggal</w:t>
            </w:r>
          </w:p>
        </w:tc>
        <w:tc>
          <w:tcPr>
            <w:tcW w:w="3827" w:type="dxa"/>
            <w:gridSpan w:val="2"/>
            <w:vAlign w:val="center"/>
          </w:tcPr>
          <w:p w:rsidR="00CF2497" w:rsidRPr="005E0F2B" w:rsidRDefault="00CF2497" w:rsidP="005B46C0">
            <w:pPr>
              <w:jc w:val="center"/>
              <w:rPr>
                <w:rFonts w:ascii="Arial" w:hAnsi="Arial" w:cs="Arial"/>
                <w:b/>
                <w:lang w:val="en-US"/>
              </w:rPr>
            </w:pPr>
            <w:r w:rsidRPr="005E0F2B">
              <w:rPr>
                <w:rFonts w:ascii="Arial" w:hAnsi="Arial" w:cs="Arial"/>
                <w:b/>
                <w:lang w:val="en-US"/>
              </w:rPr>
              <w:t>Materi Bimbingan</w:t>
            </w:r>
          </w:p>
        </w:tc>
        <w:tc>
          <w:tcPr>
            <w:tcW w:w="1978" w:type="dxa"/>
            <w:vMerge w:val="restart"/>
            <w:vAlign w:val="center"/>
          </w:tcPr>
          <w:p w:rsidR="00CF2497" w:rsidRPr="005E0F2B" w:rsidRDefault="00CF2497" w:rsidP="005B46C0">
            <w:pPr>
              <w:jc w:val="center"/>
              <w:rPr>
                <w:rFonts w:ascii="Arial" w:hAnsi="Arial" w:cs="Arial"/>
                <w:b/>
                <w:lang w:val="en-US"/>
              </w:rPr>
            </w:pPr>
            <w:r w:rsidRPr="005E0F2B">
              <w:rPr>
                <w:rFonts w:ascii="Arial" w:hAnsi="Arial" w:cs="Arial"/>
                <w:b/>
                <w:lang w:val="en-US"/>
              </w:rPr>
              <w:t>Saran</w:t>
            </w:r>
          </w:p>
        </w:tc>
        <w:tc>
          <w:tcPr>
            <w:tcW w:w="1141" w:type="dxa"/>
            <w:vMerge w:val="restart"/>
            <w:vAlign w:val="center"/>
          </w:tcPr>
          <w:p w:rsidR="00CF2497" w:rsidRPr="005E0F2B" w:rsidRDefault="00CF2497" w:rsidP="005B46C0">
            <w:pPr>
              <w:jc w:val="center"/>
              <w:rPr>
                <w:rFonts w:ascii="Arial" w:hAnsi="Arial" w:cs="Arial"/>
                <w:b/>
                <w:lang w:val="en-US"/>
              </w:rPr>
            </w:pPr>
            <w:r w:rsidRPr="005E0F2B">
              <w:rPr>
                <w:rFonts w:ascii="Arial" w:hAnsi="Arial" w:cs="Arial"/>
                <w:b/>
                <w:lang w:val="en-US"/>
              </w:rPr>
              <w:t>Paraf Maha</w:t>
            </w:r>
            <w:r w:rsidR="005B46C0">
              <w:rPr>
                <w:rFonts w:ascii="Arial" w:hAnsi="Arial" w:cs="Arial"/>
                <w:b/>
                <w:lang w:val="en-US"/>
              </w:rPr>
              <w:t xml:space="preserve"> </w:t>
            </w:r>
            <w:r w:rsidRPr="005E0F2B">
              <w:rPr>
                <w:rFonts w:ascii="Arial" w:hAnsi="Arial" w:cs="Arial"/>
                <w:b/>
                <w:lang w:val="en-US"/>
              </w:rPr>
              <w:t>siswa</w:t>
            </w:r>
          </w:p>
        </w:tc>
        <w:tc>
          <w:tcPr>
            <w:tcW w:w="1111" w:type="dxa"/>
            <w:vMerge w:val="restart"/>
            <w:vAlign w:val="center"/>
          </w:tcPr>
          <w:p w:rsidR="00CF2497" w:rsidRPr="005E0F2B" w:rsidRDefault="00CF2497" w:rsidP="005B46C0">
            <w:pPr>
              <w:jc w:val="center"/>
              <w:rPr>
                <w:rFonts w:ascii="Arial" w:hAnsi="Arial" w:cs="Arial"/>
                <w:b/>
                <w:lang w:val="en-US"/>
              </w:rPr>
            </w:pPr>
            <w:r w:rsidRPr="005E0F2B">
              <w:rPr>
                <w:rFonts w:ascii="Arial" w:hAnsi="Arial" w:cs="Arial"/>
                <w:b/>
                <w:lang w:val="en-US"/>
              </w:rPr>
              <w:t>Paraf Pembim</w:t>
            </w:r>
            <w:r w:rsidR="005B46C0">
              <w:rPr>
                <w:rFonts w:ascii="Arial" w:hAnsi="Arial" w:cs="Arial"/>
                <w:b/>
                <w:lang w:val="en-US"/>
              </w:rPr>
              <w:t xml:space="preserve"> </w:t>
            </w:r>
            <w:r w:rsidRPr="005E0F2B">
              <w:rPr>
                <w:rFonts w:ascii="Arial" w:hAnsi="Arial" w:cs="Arial"/>
                <w:b/>
                <w:lang w:val="en-US"/>
              </w:rPr>
              <w:t>bing</w:t>
            </w:r>
          </w:p>
        </w:tc>
      </w:tr>
      <w:tr w:rsidR="00CF2497" w:rsidRPr="005E0F2B" w:rsidTr="005B46C0">
        <w:tc>
          <w:tcPr>
            <w:tcW w:w="510" w:type="dxa"/>
            <w:vMerge/>
            <w:vAlign w:val="center"/>
          </w:tcPr>
          <w:p w:rsidR="00CF2497" w:rsidRPr="005E0F2B" w:rsidRDefault="00CF2497" w:rsidP="005B46C0">
            <w:pPr>
              <w:jc w:val="center"/>
              <w:rPr>
                <w:rFonts w:ascii="Arial" w:hAnsi="Arial" w:cs="Arial"/>
                <w:b/>
                <w:lang w:val="en-US"/>
              </w:rPr>
            </w:pPr>
          </w:p>
        </w:tc>
        <w:tc>
          <w:tcPr>
            <w:tcW w:w="1334" w:type="dxa"/>
            <w:vMerge/>
            <w:vAlign w:val="center"/>
          </w:tcPr>
          <w:p w:rsidR="00CF2497" w:rsidRPr="005E0F2B" w:rsidRDefault="00CF2497" w:rsidP="005B46C0">
            <w:pPr>
              <w:jc w:val="center"/>
              <w:rPr>
                <w:rFonts w:ascii="Arial" w:hAnsi="Arial" w:cs="Arial"/>
                <w:b/>
                <w:lang w:val="en-US"/>
              </w:rPr>
            </w:pPr>
          </w:p>
        </w:tc>
        <w:tc>
          <w:tcPr>
            <w:tcW w:w="1559" w:type="dxa"/>
            <w:vAlign w:val="center"/>
          </w:tcPr>
          <w:p w:rsidR="00CF2497" w:rsidRPr="005E0F2B" w:rsidRDefault="00CF2497" w:rsidP="005B46C0">
            <w:pPr>
              <w:jc w:val="center"/>
              <w:rPr>
                <w:rFonts w:ascii="Arial" w:hAnsi="Arial" w:cs="Arial"/>
                <w:b/>
                <w:lang w:val="en-US"/>
              </w:rPr>
            </w:pPr>
            <w:r w:rsidRPr="005E0F2B">
              <w:rPr>
                <w:rFonts w:ascii="Arial" w:hAnsi="Arial" w:cs="Arial"/>
                <w:b/>
                <w:lang w:val="en-US"/>
              </w:rPr>
              <w:t>BAB</w:t>
            </w:r>
          </w:p>
        </w:tc>
        <w:tc>
          <w:tcPr>
            <w:tcW w:w="2268" w:type="dxa"/>
            <w:vAlign w:val="center"/>
          </w:tcPr>
          <w:p w:rsidR="00CF2497" w:rsidRPr="005E0F2B" w:rsidRDefault="00CF2497" w:rsidP="005B46C0">
            <w:pPr>
              <w:jc w:val="center"/>
              <w:rPr>
                <w:rFonts w:ascii="Arial" w:hAnsi="Arial" w:cs="Arial"/>
                <w:b/>
                <w:lang w:val="en-US"/>
              </w:rPr>
            </w:pPr>
            <w:r w:rsidRPr="005E0F2B">
              <w:rPr>
                <w:rFonts w:ascii="Arial" w:hAnsi="Arial" w:cs="Arial"/>
                <w:b/>
                <w:lang w:val="en-US"/>
              </w:rPr>
              <w:t>SUB BAB</w:t>
            </w:r>
          </w:p>
        </w:tc>
        <w:tc>
          <w:tcPr>
            <w:tcW w:w="1978" w:type="dxa"/>
            <w:vMerge/>
            <w:vAlign w:val="center"/>
          </w:tcPr>
          <w:p w:rsidR="00CF2497" w:rsidRPr="005E0F2B" w:rsidRDefault="00CF2497" w:rsidP="005B46C0">
            <w:pPr>
              <w:jc w:val="center"/>
              <w:rPr>
                <w:rFonts w:ascii="Arial" w:hAnsi="Arial" w:cs="Arial"/>
                <w:b/>
                <w:lang w:val="en-US"/>
              </w:rPr>
            </w:pPr>
          </w:p>
        </w:tc>
        <w:tc>
          <w:tcPr>
            <w:tcW w:w="1141" w:type="dxa"/>
            <w:vMerge/>
            <w:vAlign w:val="center"/>
          </w:tcPr>
          <w:p w:rsidR="00CF2497" w:rsidRPr="005E0F2B" w:rsidRDefault="00CF2497" w:rsidP="005B46C0">
            <w:pPr>
              <w:jc w:val="center"/>
              <w:rPr>
                <w:rFonts w:ascii="Arial" w:hAnsi="Arial" w:cs="Arial"/>
                <w:b/>
                <w:lang w:val="en-US"/>
              </w:rPr>
            </w:pPr>
          </w:p>
        </w:tc>
        <w:tc>
          <w:tcPr>
            <w:tcW w:w="1111" w:type="dxa"/>
            <w:vMerge/>
            <w:vAlign w:val="center"/>
          </w:tcPr>
          <w:p w:rsidR="00CF2497" w:rsidRPr="005E0F2B" w:rsidRDefault="00CF2497" w:rsidP="005B46C0">
            <w:pPr>
              <w:jc w:val="center"/>
              <w:rPr>
                <w:rFonts w:ascii="Arial" w:hAnsi="Arial" w:cs="Arial"/>
                <w:b/>
                <w:lang w:val="en-US"/>
              </w:rPr>
            </w:pPr>
          </w:p>
        </w:tc>
      </w:tr>
      <w:tr w:rsidR="00CF2497" w:rsidRPr="005E0F2B" w:rsidTr="005B46C0">
        <w:tc>
          <w:tcPr>
            <w:tcW w:w="510"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1</w:t>
            </w:r>
          </w:p>
        </w:tc>
        <w:tc>
          <w:tcPr>
            <w:tcW w:w="1334" w:type="dxa"/>
          </w:tcPr>
          <w:p w:rsidR="00CF2497" w:rsidRPr="005E0F2B" w:rsidRDefault="00CF2497" w:rsidP="005B46C0">
            <w:pPr>
              <w:jc w:val="center"/>
              <w:rPr>
                <w:rFonts w:ascii="Arial" w:hAnsi="Arial" w:cs="Arial"/>
              </w:rPr>
            </w:pPr>
            <w:r w:rsidRPr="005E0F2B">
              <w:rPr>
                <w:rFonts w:ascii="Arial" w:hAnsi="Arial" w:cs="Arial"/>
              </w:rPr>
              <w:t>Rabu,</w:t>
            </w:r>
          </w:p>
          <w:p w:rsidR="00CF2497" w:rsidRPr="005E0F2B" w:rsidRDefault="00CF2497" w:rsidP="005B46C0">
            <w:pPr>
              <w:jc w:val="center"/>
              <w:rPr>
                <w:rFonts w:ascii="Arial" w:hAnsi="Arial" w:cs="Arial"/>
              </w:rPr>
            </w:pPr>
            <w:r w:rsidRPr="005E0F2B">
              <w:rPr>
                <w:rFonts w:ascii="Arial" w:hAnsi="Arial" w:cs="Arial"/>
              </w:rPr>
              <w:t>Januari 2020</w:t>
            </w:r>
          </w:p>
        </w:tc>
        <w:tc>
          <w:tcPr>
            <w:tcW w:w="1559"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Judul Penelitian</w:t>
            </w:r>
          </w:p>
        </w:tc>
        <w:tc>
          <w:tcPr>
            <w:tcW w:w="2268" w:type="dxa"/>
            <w:vAlign w:val="center"/>
          </w:tcPr>
          <w:p w:rsidR="00CF2497" w:rsidRPr="005E0F2B" w:rsidRDefault="00CF2497" w:rsidP="005B46C0">
            <w:pPr>
              <w:jc w:val="center"/>
              <w:rPr>
                <w:rFonts w:ascii="Arial" w:hAnsi="Arial" w:cs="Arial"/>
                <w:lang w:val="en-US"/>
              </w:rPr>
            </w:pPr>
          </w:p>
        </w:tc>
        <w:tc>
          <w:tcPr>
            <w:tcW w:w="1978" w:type="dxa"/>
          </w:tcPr>
          <w:p w:rsidR="00CF2497" w:rsidRPr="005E0F2B" w:rsidRDefault="00CF2497" w:rsidP="005B46C0">
            <w:pPr>
              <w:pStyle w:val="ListParagraph"/>
              <w:numPr>
                <w:ilvl w:val="0"/>
                <w:numId w:val="30"/>
              </w:numPr>
              <w:ind w:left="230" w:hanging="230"/>
              <w:rPr>
                <w:rFonts w:ascii="Arial" w:hAnsi="Arial" w:cs="Arial"/>
              </w:rPr>
            </w:pPr>
            <w:r w:rsidRPr="005E0F2B">
              <w:rPr>
                <w:rFonts w:ascii="Arial" w:hAnsi="Arial" w:cs="Arial"/>
              </w:rPr>
              <w:t>Lakukan survey awal</w:t>
            </w:r>
          </w:p>
          <w:p w:rsidR="00CF2497" w:rsidRPr="005E0F2B" w:rsidRDefault="00CF2497" w:rsidP="005B46C0">
            <w:pPr>
              <w:pStyle w:val="ListParagraph"/>
              <w:numPr>
                <w:ilvl w:val="0"/>
                <w:numId w:val="30"/>
              </w:numPr>
              <w:ind w:left="230" w:hanging="230"/>
              <w:rPr>
                <w:rFonts w:ascii="Arial" w:hAnsi="Arial" w:cs="Arial"/>
              </w:rPr>
            </w:pPr>
            <w:r w:rsidRPr="005E0F2B">
              <w:rPr>
                <w:rFonts w:ascii="Arial" w:hAnsi="Arial" w:cs="Arial"/>
              </w:rPr>
              <w:t>Pertimbangkan waktu dan lokasi</w:t>
            </w:r>
          </w:p>
        </w:tc>
        <w:tc>
          <w:tcPr>
            <w:tcW w:w="1141" w:type="dxa"/>
            <w:vAlign w:val="center"/>
          </w:tcPr>
          <w:p w:rsidR="00CF2497" w:rsidRPr="005E0F2B" w:rsidRDefault="00CF2497" w:rsidP="005B46C0">
            <w:pPr>
              <w:jc w:val="center"/>
              <w:rPr>
                <w:rFonts w:ascii="Arial" w:hAnsi="Arial" w:cs="Arial"/>
                <w:lang w:val="en-US"/>
              </w:rPr>
            </w:pPr>
          </w:p>
        </w:tc>
        <w:tc>
          <w:tcPr>
            <w:tcW w:w="1111" w:type="dxa"/>
            <w:vAlign w:val="center"/>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2</w:t>
            </w:r>
          </w:p>
        </w:tc>
        <w:tc>
          <w:tcPr>
            <w:tcW w:w="1334" w:type="dxa"/>
          </w:tcPr>
          <w:p w:rsidR="00CF2497" w:rsidRPr="005E0F2B" w:rsidRDefault="00CF2497" w:rsidP="005B46C0">
            <w:pPr>
              <w:jc w:val="center"/>
              <w:rPr>
                <w:rFonts w:ascii="Arial" w:hAnsi="Arial" w:cs="Arial"/>
                <w:lang w:val="en-US"/>
              </w:rPr>
            </w:pPr>
            <w:r w:rsidRPr="005E0F2B">
              <w:rPr>
                <w:rFonts w:ascii="Arial" w:hAnsi="Arial" w:cs="Arial"/>
              </w:rPr>
              <w:t>Senin,</w:t>
            </w:r>
          </w:p>
          <w:p w:rsidR="00CF2497" w:rsidRPr="005E0F2B" w:rsidRDefault="00CF2497" w:rsidP="005B46C0">
            <w:pPr>
              <w:jc w:val="center"/>
              <w:rPr>
                <w:rFonts w:ascii="Arial" w:hAnsi="Arial" w:cs="Arial"/>
              </w:rPr>
            </w:pPr>
            <w:r w:rsidRPr="005E0F2B">
              <w:rPr>
                <w:rFonts w:ascii="Arial" w:hAnsi="Arial" w:cs="Arial"/>
              </w:rPr>
              <w:t>07 Januarii 2020</w:t>
            </w:r>
          </w:p>
        </w:tc>
        <w:tc>
          <w:tcPr>
            <w:tcW w:w="1559" w:type="dxa"/>
          </w:tcPr>
          <w:p w:rsidR="00CF2497" w:rsidRPr="005E0F2B" w:rsidRDefault="00CF2497" w:rsidP="005B46C0">
            <w:pPr>
              <w:jc w:val="center"/>
              <w:rPr>
                <w:rFonts w:ascii="Arial" w:hAnsi="Arial" w:cs="Arial"/>
                <w:lang w:val="en-US"/>
              </w:rPr>
            </w:pPr>
            <w:r w:rsidRPr="005E0F2B">
              <w:rPr>
                <w:rFonts w:ascii="Arial" w:hAnsi="Arial" w:cs="Arial"/>
                <w:lang w:val="en-US"/>
              </w:rPr>
              <w:t>Penyerahan Judul</w:t>
            </w:r>
          </w:p>
        </w:tc>
        <w:tc>
          <w:tcPr>
            <w:tcW w:w="2268" w:type="dxa"/>
          </w:tcPr>
          <w:p w:rsidR="00CF2497" w:rsidRPr="005E0F2B" w:rsidRDefault="00CF2497" w:rsidP="005B46C0">
            <w:pPr>
              <w:jc w:val="center"/>
              <w:rPr>
                <w:rFonts w:ascii="Arial" w:hAnsi="Arial" w:cs="Arial"/>
                <w:lang w:val="en-US"/>
              </w:rPr>
            </w:pPr>
          </w:p>
        </w:tc>
        <w:tc>
          <w:tcPr>
            <w:tcW w:w="1978"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ACC Judul</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3</w:t>
            </w:r>
          </w:p>
        </w:tc>
        <w:tc>
          <w:tcPr>
            <w:tcW w:w="1334" w:type="dxa"/>
          </w:tcPr>
          <w:p w:rsidR="00CF2497" w:rsidRPr="005E0F2B" w:rsidRDefault="00CF2497" w:rsidP="005B46C0">
            <w:pPr>
              <w:jc w:val="center"/>
              <w:rPr>
                <w:rFonts w:ascii="Arial" w:hAnsi="Arial" w:cs="Arial"/>
                <w:lang w:val="en-US"/>
              </w:rPr>
            </w:pPr>
            <w:r w:rsidRPr="005E0F2B">
              <w:rPr>
                <w:rFonts w:ascii="Arial" w:hAnsi="Arial" w:cs="Arial"/>
              </w:rPr>
              <w:t>Senin,</w:t>
            </w:r>
          </w:p>
          <w:p w:rsidR="00CF2497" w:rsidRPr="005E0F2B" w:rsidRDefault="00CF2497" w:rsidP="005B46C0">
            <w:pPr>
              <w:jc w:val="center"/>
              <w:rPr>
                <w:rFonts w:ascii="Arial" w:hAnsi="Arial" w:cs="Arial"/>
              </w:rPr>
            </w:pPr>
            <w:r w:rsidRPr="005E0F2B">
              <w:rPr>
                <w:rFonts w:ascii="Arial" w:hAnsi="Arial" w:cs="Arial"/>
              </w:rPr>
              <w:t>14 Januari 2020</w:t>
            </w:r>
          </w:p>
        </w:tc>
        <w:tc>
          <w:tcPr>
            <w:tcW w:w="1559" w:type="dxa"/>
          </w:tcPr>
          <w:p w:rsidR="00CF2497" w:rsidRPr="005E0F2B" w:rsidRDefault="00CF2497" w:rsidP="005B46C0">
            <w:pPr>
              <w:jc w:val="center"/>
              <w:rPr>
                <w:rFonts w:ascii="Arial" w:hAnsi="Arial" w:cs="Arial"/>
                <w:lang w:val="en-US"/>
              </w:rPr>
            </w:pPr>
          </w:p>
        </w:tc>
        <w:tc>
          <w:tcPr>
            <w:tcW w:w="2268" w:type="dxa"/>
          </w:tcPr>
          <w:p w:rsidR="00CF2497" w:rsidRPr="005E0F2B" w:rsidRDefault="00CF2497" w:rsidP="005B46C0">
            <w:pPr>
              <w:jc w:val="center"/>
              <w:rPr>
                <w:rFonts w:ascii="Arial" w:hAnsi="Arial" w:cs="Arial"/>
                <w:lang w:val="en-US"/>
              </w:rPr>
            </w:pPr>
          </w:p>
        </w:tc>
        <w:tc>
          <w:tcPr>
            <w:tcW w:w="1978" w:type="dxa"/>
          </w:tcPr>
          <w:p w:rsidR="00CF2497" w:rsidRPr="005E0F2B" w:rsidRDefault="00CF2497" w:rsidP="005B46C0">
            <w:pPr>
              <w:jc w:val="center"/>
              <w:rPr>
                <w:rFonts w:ascii="Arial" w:hAnsi="Arial" w:cs="Arial"/>
                <w:lang w:val="en-US"/>
              </w:rPr>
            </w:pPr>
            <w:r w:rsidRPr="005E0F2B">
              <w:rPr>
                <w:rFonts w:ascii="Arial" w:hAnsi="Arial" w:cs="Arial"/>
                <w:lang w:val="en-US"/>
              </w:rPr>
              <w:t>Lanjut ke BAB I</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4</w:t>
            </w:r>
          </w:p>
        </w:tc>
        <w:tc>
          <w:tcPr>
            <w:tcW w:w="1334" w:type="dxa"/>
          </w:tcPr>
          <w:p w:rsidR="00CF2497" w:rsidRPr="005E0F2B" w:rsidRDefault="00CF2497" w:rsidP="005B46C0">
            <w:pPr>
              <w:jc w:val="center"/>
              <w:rPr>
                <w:rFonts w:ascii="Arial" w:hAnsi="Arial" w:cs="Arial"/>
              </w:rPr>
            </w:pPr>
          </w:p>
        </w:tc>
        <w:tc>
          <w:tcPr>
            <w:tcW w:w="1559"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BAB I</w:t>
            </w:r>
          </w:p>
        </w:tc>
        <w:tc>
          <w:tcPr>
            <w:tcW w:w="2268" w:type="dxa"/>
          </w:tcPr>
          <w:p w:rsidR="00CF2497" w:rsidRPr="005E0F2B" w:rsidRDefault="00CF2497" w:rsidP="005B46C0">
            <w:pPr>
              <w:pStyle w:val="ListParagraph"/>
              <w:numPr>
                <w:ilvl w:val="0"/>
                <w:numId w:val="31"/>
              </w:numPr>
              <w:ind w:left="326" w:hanging="284"/>
              <w:rPr>
                <w:rFonts w:ascii="Arial" w:hAnsi="Arial" w:cs="Arial"/>
              </w:rPr>
            </w:pPr>
            <w:r w:rsidRPr="005E0F2B">
              <w:rPr>
                <w:rFonts w:ascii="Arial" w:hAnsi="Arial" w:cs="Arial"/>
              </w:rPr>
              <w:t>Latar Belakang</w:t>
            </w:r>
          </w:p>
          <w:p w:rsidR="00CF2497" w:rsidRPr="005E0F2B" w:rsidRDefault="00CF2497" w:rsidP="005B46C0">
            <w:pPr>
              <w:pStyle w:val="ListParagraph"/>
              <w:numPr>
                <w:ilvl w:val="0"/>
                <w:numId w:val="31"/>
              </w:numPr>
              <w:ind w:left="326" w:hanging="284"/>
              <w:rPr>
                <w:rFonts w:ascii="Arial" w:hAnsi="Arial" w:cs="Arial"/>
              </w:rPr>
            </w:pPr>
            <w:r w:rsidRPr="005E0F2B">
              <w:rPr>
                <w:rFonts w:ascii="Arial" w:hAnsi="Arial" w:cs="Arial"/>
              </w:rPr>
              <w:t>Rumusan Masalah</w:t>
            </w:r>
          </w:p>
          <w:p w:rsidR="00CF2497" w:rsidRPr="005E0F2B" w:rsidRDefault="00CF2497" w:rsidP="005B46C0">
            <w:pPr>
              <w:pStyle w:val="ListParagraph"/>
              <w:numPr>
                <w:ilvl w:val="0"/>
                <w:numId w:val="31"/>
              </w:numPr>
              <w:ind w:left="307" w:hanging="284"/>
              <w:rPr>
                <w:rFonts w:ascii="Arial" w:hAnsi="Arial" w:cs="Arial"/>
              </w:rPr>
            </w:pPr>
            <w:r w:rsidRPr="005E0F2B">
              <w:rPr>
                <w:rFonts w:ascii="Arial" w:hAnsi="Arial" w:cs="Arial"/>
              </w:rPr>
              <w:t>Tujuan Penelitian</w:t>
            </w:r>
          </w:p>
          <w:p w:rsidR="00CF2497" w:rsidRPr="005E0F2B" w:rsidRDefault="00CF2497" w:rsidP="005B46C0">
            <w:pPr>
              <w:pStyle w:val="ListParagraph"/>
              <w:numPr>
                <w:ilvl w:val="0"/>
                <w:numId w:val="31"/>
              </w:numPr>
              <w:ind w:left="307" w:hanging="284"/>
              <w:rPr>
                <w:rFonts w:ascii="Arial" w:hAnsi="Arial" w:cs="Arial"/>
              </w:rPr>
            </w:pPr>
            <w:r w:rsidRPr="005E0F2B">
              <w:rPr>
                <w:rFonts w:ascii="Arial" w:hAnsi="Arial" w:cs="Arial"/>
              </w:rPr>
              <w:t>Manfaat Penelitian</w:t>
            </w:r>
          </w:p>
        </w:tc>
        <w:tc>
          <w:tcPr>
            <w:tcW w:w="1978" w:type="dxa"/>
            <w:vAlign w:val="center"/>
          </w:tcPr>
          <w:p w:rsidR="00CF2497" w:rsidRPr="005E0F2B" w:rsidRDefault="00CF2497" w:rsidP="005B46C0">
            <w:pPr>
              <w:pStyle w:val="ListParagraph"/>
              <w:numPr>
                <w:ilvl w:val="0"/>
                <w:numId w:val="32"/>
              </w:numPr>
              <w:ind w:left="382" w:hanging="284"/>
              <w:rPr>
                <w:rFonts w:ascii="Arial" w:hAnsi="Arial" w:cs="Arial"/>
              </w:rPr>
            </w:pPr>
            <w:r w:rsidRPr="005E0F2B">
              <w:rPr>
                <w:rFonts w:ascii="Arial" w:hAnsi="Arial" w:cs="Arial"/>
              </w:rPr>
              <w:t>Data terupdate</w:t>
            </w:r>
          </w:p>
          <w:p w:rsidR="00CF2497" w:rsidRPr="005E0F2B" w:rsidRDefault="00CF2497" w:rsidP="005B46C0">
            <w:pPr>
              <w:pStyle w:val="ListParagraph"/>
              <w:numPr>
                <w:ilvl w:val="0"/>
                <w:numId w:val="32"/>
              </w:numPr>
              <w:ind w:left="382" w:hanging="284"/>
              <w:rPr>
                <w:rFonts w:ascii="Arial" w:hAnsi="Arial" w:cs="Arial"/>
              </w:rPr>
            </w:pPr>
            <w:r w:rsidRPr="005E0F2B">
              <w:rPr>
                <w:rFonts w:ascii="Arial" w:hAnsi="Arial" w:cs="Arial"/>
              </w:rPr>
              <w:t>Data Indonesia</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5</w:t>
            </w:r>
          </w:p>
        </w:tc>
        <w:tc>
          <w:tcPr>
            <w:tcW w:w="1334" w:type="dxa"/>
          </w:tcPr>
          <w:p w:rsidR="00CF2497" w:rsidRPr="005E0F2B" w:rsidRDefault="00CF2497" w:rsidP="005B46C0">
            <w:pPr>
              <w:jc w:val="center"/>
              <w:rPr>
                <w:rFonts w:ascii="Arial" w:hAnsi="Arial" w:cs="Arial"/>
              </w:rPr>
            </w:pPr>
            <w:r w:rsidRPr="005E0F2B">
              <w:rPr>
                <w:rFonts w:ascii="Arial" w:hAnsi="Arial" w:cs="Arial"/>
              </w:rPr>
              <w:t>Senin,</w:t>
            </w:r>
          </w:p>
          <w:p w:rsidR="00CF2497" w:rsidRPr="005E0F2B" w:rsidRDefault="00CF2497" w:rsidP="005B46C0">
            <w:pPr>
              <w:jc w:val="center"/>
              <w:rPr>
                <w:rFonts w:ascii="Arial" w:hAnsi="Arial" w:cs="Arial"/>
              </w:rPr>
            </w:pPr>
            <w:r w:rsidRPr="005E0F2B">
              <w:rPr>
                <w:rFonts w:ascii="Arial" w:hAnsi="Arial" w:cs="Arial"/>
              </w:rPr>
              <w:t>21 Januari</w:t>
            </w:r>
          </w:p>
          <w:p w:rsidR="00CF2497" w:rsidRPr="005E0F2B" w:rsidRDefault="00CF2497" w:rsidP="005B46C0">
            <w:pPr>
              <w:jc w:val="center"/>
              <w:rPr>
                <w:rFonts w:ascii="Arial" w:hAnsi="Arial" w:cs="Arial"/>
              </w:rPr>
            </w:pPr>
            <w:r w:rsidRPr="005E0F2B">
              <w:rPr>
                <w:rFonts w:ascii="Arial" w:hAnsi="Arial" w:cs="Arial"/>
              </w:rPr>
              <w:t>2020</w:t>
            </w:r>
          </w:p>
        </w:tc>
        <w:tc>
          <w:tcPr>
            <w:tcW w:w="1559"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BAB II</w:t>
            </w:r>
          </w:p>
        </w:tc>
        <w:tc>
          <w:tcPr>
            <w:tcW w:w="2268" w:type="dxa"/>
          </w:tcPr>
          <w:p w:rsidR="00CF2497" w:rsidRPr="005E0F2B" w:rsidRDefault="00CF2497" w:rsidP="005B46C0">
            <w:pPr>
              <w:pStyle w:val="ListParagraph"/>
              <w:numPr>
                <w:ilvl w:val="0"/>
                <w:numId w:val="33"/>
              </w:numPr>
              <w:ind w:left="307" w:hanging="284"/>
              <w:rPr>
                <w:rFonts w:ascii="Arial" w:hAnsi="Arial" w:cs="Arial"/>
              </w:rPr>
            </w:pPr>
            <w:r w:rsidRPr="005E0F2B">
              <w:rPr>
                <w:rFonts w:ascii="Arial" w:hAnsi="Arial" w:cs="Arial"/>
              </w:rPr>
              <w:t>Tinjauan Pustaka</w:t>
            </w:r>
          </w:p>
          <w:p w:rsidR="00CF2497" w:rsidRPr="005E0F2B" w:rsidRDefault="00CF2497" w:rsidP="005B46C0">
            <w:pPr>
              <w:pStyle w:val="ListParagraph"/>
              <w:numPr>
                <w:ilvl w:val="0"/>
                <w:numId w:val="33"/>
              </w:numPr>
              <w:ind w:left="307" w:hanging="284"/>
              <w:rPr>
                <w:rFonts w:ascii="Arial" w:hAnsi="Arial" w:cs="Arial"/>
              </w:rPr>
            </w:pPr>
            <w:r w:rsidRPr="005E0F2B">
              <w:rPr>
                <w:rFonts w:ascii="Arial" w:hAnsi="Arial" w:cs="Arial"/>
              </w:rPr>
              <w:t>Kerangka Konsep</w:t>
            </w:r>
          </w:p>
          <w:p w:rsidR="00CF2497" w:rsidRPr="005E0F2B" w:rsidRDefault="00CF2497" w:rsidP="005B46C0">
            <w:pPr>
              <w:pStyle w:val="ListParagraph"/>
              <w:numPr>
                <w:ilvl w:val="0"/>
                <w:numId w:val="33"/>
              </w:numPr>
              <w:ind w:left="307" w:hanging="284"/>
              <w:rPr>
                <w:rFonts w:ascii="Arial" w:hAnsi="Arial" w:cs="Arial"/>
              </w:rPr>
            </w:pPr>
            <w:r w:rsidRPr="005E0F2B">
              <w:rPr>
                <w:rFonts w:ascii="Arial" w:hAnsi="Arial" w:cs="Arial"/>
              </w:rPr>
              <w:t>Defenisi Operasional</w:t>
            </w:r>
          </w:p>
        </w:tc>
        <w:tc>
          <w:tcPr>
            <w:tcW w:w="1978"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Tambah Referensi</w:t>
            </w:r>
          </w:p>
        </w:tc>
        <w:tc>
          <w:tcPr>
            <w:tcW w:w="1141" w:type="dxa"/>
          </w:tcPr>
          <w:p w:rsidR="00CF2497" w:rsidRPr="005E0F2B" w:rsidRDefault="00CF2497" w:rsidP="005B46C0">
            <w:pP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6</w:t>
            </w:r>
          </w:p>
        </w:tc>
        <w:tc>
          <w:tcPr>
            <w:tcW w:w="1334" w:type="dxa"/>
          </w:tcPr>
          <w:p w:rsidR="00CF2497" w:rsidRPr="005E0F2B" w:rsidRDefault="00CF2497" w:rsidP="005B46C0">
            <w:pPr>
              <w:jc w:val="center"/>
              <w:rPr>
                <w:rFonts w:ascii="Arial" w:hAnsi="Arial" w:cs="Arial"/>
              </w:rPr>
            </w:pPr>
            <w:r w:rsidRPr="005E0F2B">
              <w:rPr>
                <w:rFonts w:ascii="Arial" w:hAnsi="Arial" w:cs="Arial"/>
              </w:rPr>
              <w:t>Senin,</w:t>
            </w:r>
          </w:p>
          <w:p w:rsidR="00CF2497" w:rsidRPr="005E0F2B" w:rsidRDefault="00CF2497" w:rsidP="005B46C0">
            <w:pPr>
              <w:jc w:val="center"/>
              <w:rPr>
                <w:rFonts w:ascii="Arial" w:hAnsi="Arial" w:cs="Arial"/>
              </w:rPr>
            </w:pPr>
            <w:r w:rsidRPr="005E0F2B">
              <w:rPr>
                <w:rFonts w:ascii="Arial" w:hAnsi="Arial" w:cs="Arial"/>
              </w:rPr>
              <w:t>28 Januari 2020</w:t>
            </w:r>
          </w:p>
        </w:tc>
        <w:tc>
          <w:tcPr>
            <w:tcW w:w="1559" w:type="dxa"/>
          </w:tcPr>
          <w:p w:rsidR="00CF2497" w:rsidRPr="005E0F2B" w:rsidRDefault="00CF2497" w:rsidP="005B46C0">
            <w:pPr>
              <w:jc w:val="center"/>
              <w:rPr>
                <w:rFonts w:ascii="Arial" w:hAnsi="Arial" w:cs="Arial"/>
              </w:rPr>
            </w:pPr>
            <w:r w:rsidRPr="005E0F2B">
              <w:rPr>
                <w:rFonts w:ascii="Arial" w:hAnsi="Arial" w:cs="Arial"/>
                <w:lang w:val="en-US"/>
              </w:rPr>
              <w:t>Informed Consent, Format Pemeriksaan</w:t>
            </w:r>
          </w:p>
          <w:p w:rsidR="00CF2497" w:rsidRPr="005E0F2B" w:rsidRDefault="00CF2497" w:rsidP="005B46C0">
            <w:pPr>
              <w:jc w:val="center"/>
              <w:rPr>
                <w:rFonts w:ascii="Arial" w:hAnsi="Arial" w:cs="Arial"/>
              </w:rPr>
            </w:pPr>
            <w:r w:rsidRPr="005E0F2B">
              <w:rPr>
                <w:rFonts w:ascii="Arial" w:hAnsi="Arial" w:cs="Arial"/>
              </w:rPr>
              <w:t>Kuesioner</w:t>
            </w:r>
          </w:p>
        </w:tc>
        <w:tc>
          <w:tcPr>
            <w:tcW w:w="2268" w:type="dxa"/>
          </w:tcPr>
          <w:p w:rsidR="00CF2497" w:rsidRPr="005E0F2B" w:rsidRDefault="00CF2497" w:rsidP="005B46C0">
            <w:pPr>
              <w:rPr>
                <w:rFonts w:ascii="Arial" w:hAnsi="Arial" w:cs="Arial"/>
                <w:lang w:val="en-US"/>
              </w:rPr>
            </w:pPr>
          </w:p>
        </w:tc>
        <w:tc>
          <w:tcPr>
            <w:tcW w:w="1978" w:type="dxa"/>
          </w:tcPr>
          <w:p w:rsidR="00CF2497" w:rsidRPr="005E0F2B" w:rsidRDefault="00CF2497" w:rsidP="005B46C0">
            <w:pPr>
              <w:jc w:val="center"/>
              <w:rPr>
                <w:rFonts w:ascii="Arial" w:hAnsi="Arial" w:cs="Arial"/>
                <w:lang w:val="en-US"/>
              </w:rPr>
            </w:pP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p>
        </w:tc>
        <w:tc>
          <w:tcPr>
            <w:tcW w:w="1334" w:type="dxa"/>
          </w:tcPr>
          <w:p w:rsidR="00CF2497" w:rsidRPr="005E0F2B" w:rsidRDefault="00CF2497" w:rsidP="005B46C0">
            <w:pPr>
              <w:jc w:val="center"/>
              <w:rPr>
                <w:rFonts w:ascii="Arial" w:hAnsi="Arial" w:cs="Arial"/>
              </w:rPr>
            </w:pPr>
          </w:p>
        </w:tc>
        <w:tc>
          <w:tcPr>
            <w:tcW w:w="1559"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BAB III</w:t>
            </w:r>
          </w:p>
        </w:tc>
        <w:tc>
          <w:tcPr>
            <w:tcW w:w="2268" w:type="dxa"/>
          </w:tcPr>
          <w:p w:rsidR="00CF2497" w:rsidRPr="005E0F2B" w:rsidRDefault="00CF2497" w:rsidP="005B46C0">
            <w:pPr>
              <w:pStyle w:val="ListParagraph"/>
              <w:numPr>
                <w:ilvl w:val="0"/>
                <w:numId w:val="34"/>
              </w:numPr>
              <w:ind w:left="258" w:hanging="258"/>
              <w:rPr>
                <w:rFonts w:ascii="Arial" w:hAnsi="Arial" w:cs="Arial"/>
              </w:rPr>
            </w:pPr>
            <w:r w:rsidRPr="005E0F2B">
              <w:rPr>
                <w:rFonts w:ascii="Arial" w:hAnsi="Arial" w:cs="Arial"/>
              </w:rPr>
              <w:t>Jenis dan Desain Penelitian</w:t>
            </w:r>
          </w:p>
          <w:p w:rsidR="00CF2497" w:rsidRPr="005E0F2B" w:rsidRDefault="00CF2497" w:rsidP="005B46C0">
            <w:pPr>
              <w:pStyle w:val="ListParagraph"/>
              <w:numPr>
                <w:ilvl w:val="0"/>
                <w:numId w:val="34"/>
              </w:numPr>
              <w:ind w:left="258" w:hanging="258"/>
              <w:rPr>
                <w:rFonts w:ascii="Arial" w:hAnsi="Arial" w:cs="Arial"/>
              </w:rPr>
            </w:pPr>
            <w:r w:rsidRPr="005E0F2B">
              <w:rPr>
                <w:rFonts w:ascii="Arial" w:hAnsi="Arial" w:cs="Arial"/>
              </w:rPr>
              <w:t>Lokasi dan Waktu Penelitian</w:t>
            </w:r>
          </w:p>
          <w:p w:rsidR="00CF2497" w:rsidRPr="005E0F2B" w:rsidRDefault="00CF2497" w:rsidP="005B46C0">
            <w:pPr>
              <w:pStyle w:val="ListParagraph"/>
              <w:numPr>
                <w:ilvl w:val="0"/>
                <w:numId w:val="34"/>
              </w:numPr>
              <w:ind w:left="258" w:hanging="258"/>
              <w:rPr>
                <w:rFonts w:ascii="Arial" w:hAnsi="Arial" w:cs="Arial"/>
              </w:rPr>
            </w:pPr>
            <w:r w:rsidRPr="005E0F2B">
              <w:rPr>
                <w:rFonts w:ascii="Arial" w:hAnsi="Arial" w:cs="Arial"/>
              </w:rPr>
              <w:t>Populasi dan Sampel Penelitian</w:t>
            </w:r>
          </w:p>
          <w:p w:rsidR="00CF2497" w:rsidRPr="005E0F2B" w:rsidRDefault="00CF2497" w:rsidP="005B46C0">
            <w:pPr>
              <w:pStyle w:val="ListParagraph"/>
              <w:numPr>
                <w:ilvl w:val="0"/>
                <w:numId w:val="34"/>
              </w:numPr>
              <w:ind w:left="258" w:hanging="258"/>
              <w:rPr>
                <w:rFonts w:ascii="Arial" w:hAnsi="Arial" w:cs="Arial"/>
              </w:rPr>
            </w:pPr>
            <w:r w:rsidRPr="005E0F2B">
              <w:rPr>
                <w:rFonts w:ascii="Arial" w:hAnsi="Arial" w:cs="Arial"/>
              </w:rPr>
              <w:t>Jenis dan Cara Pengumpulan Data</w:t>
            </w:r>
          </w:p>
          <w:p w:rsidR="00CF2497" w:rsidRPr="005E0F2B" w:rsidRDefault="00CF2497" w:rsidP="005B46C0">
            <w:pPr>
              <w:pStyle w:val="ListParagraph"/>
              <w:numPr>
                <w:ilvl w:val="0"/>
                <w:numId w:val="34"/>
              </w:numPr>
              <w:ind w:left="258" w:hanging="258"/>
              <w:rPr>
                <w:rFonts w:ascii="Arial" w:hAnsi="Arial" w:cs="Arial"/>
              </w:rPr>
            </w:pPr>
            <w:r w:rsidRPr="005E0F2B">
              <w:rPr>
                <w:rFonts w:ascii="Arial" w:hAnsi="Arial" w:cs="Arial"/>
              </w:rPr>
              <w:t>Pengolahan dan Analisa Data</w:t>
            </w:r>
          </w:p>
        </w:tc>
        <w:tc>
          <w:tcPr>
            <w:tcW w:w="1978"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Lanjut ke BAB IV</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7</w:t>
            </w:r>
          </w:p>
        </w:tc>
        <w:tc>
          <w:tcPr>
            <w:tcW w:w="1334" w:type="dxa"/>
          </w:tcPr>
          <w:p w:rsidR="00CF2497" w:rsidRPr="005E0F2B" w:rsidRDefault="00CF2497" w:rsidP="005B46C0">
            <w:pPr>
              <w:jc w:val="center"/>
              <w:rPr>
                <w:rFonts w:ascii="Arial" w:hAnsi="Arial" w:cs="Arial"/>
              </w:rPr>
            </w:pPr>
            <w:r w:rsidRPr="005E0F2B">
              <w:rPr>
                <w:rFonts w:ascii="Arial" w:hAnsi="Arial" w:cs="Arial"/>
              </w:rPr>
              <w:t>Selasa,</w:t>
            </w:r>
          </w:p>
          <w:p w:rsidR="00CF2497" w:rsidRPr="005E0F2B" w:rsidRDefault="00CF2497" w:rsidP="005B46C0">
            <w:pPr>
              <w:jc w:val="center"/>
              <w:rPr>
                <w:rFonts w:ascii="Arial" w:hAnsi="Arial" w:cs="Arial"/>
              </w:rPr>
            </w:pPr>
            <w:r w:rsidRPr="005E0F2B">
              <w:rPr>
                <w:rFonts w:ascii="Arial" w:hAnsi="Arial" w:cs="Arial"/>
              </w:rPr>
              <w:t>03 Maret</w:t>
            </w:r>
          </w:p>
          <w:p w:rsidR="00CF2497" w:rsidRPr="005E0F2B" w:rsidRDefault="00CF2497" w:rsidP="005B46C0">
            <w:pPr>
              <w:jc w:val="center"/>
              <w:rPr>
                <w:rFonts w:ascii="Arial" w:hAnsi="Arial" w:cs="Arial"/>
              </w:rPr>
            </w:pPr>
            <w:r w:rsidRPr="005E0F2B">
              <w:rPr>
                <w:rFonts w:ascii="Arial" w:hAnsi="Arial" w:cs="Arial"/>
              </w:rPr>
              <w:t>2020</w:t>
            </w:r>
          </w:p>
        </w:tc>
        <w:tc>
          <w:tcPr>
            <w:tcW w:w="1559"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Melakukan Penelitian</w:t>
            </w:r>
          </w:p>
        </w:tc>
        <w:tc>
          <w:tcPr>
            <w:tcW w:w="2268" w:type="dxa"/>
          </w:tcPr>
          <w:p w:rsidR="00CF2497" w:rsidRPr="005E0F2B" w:rsidRDefault="00CF2497" w:rsidP="005B46C0">
            <w:pPr>
              <w:rPr>
                <w:rFonts w:ascii="Arial" w:hAnsi="Arial" w:cs="Arial"/>
                <w:lang w:val="en-US"/>
              </w:rPr>
            </w:pPr>
          </w:p>
        </w:tc>
        <w:tc>
          <w:tcPr>
            <w:tcW w:w="1978"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Jaga Sikap</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8</w:t>
            </w:r>
          </w:p>
        </w:tc>
        <w:tc>
          <w:tcPr>
            <w:tcW w:w="1334" w:type="dxa"/>
          </w:tcPr>
          <w:p w:rsidR="00CF2497" w:rsidRPr="005E0F2B" w:rsidRDefault="00CF2497" w:rsidP="005B46C0">
            <w:pPr>
              <w:jc w:val="center"/>
              <w:rPr>
                <w:rFonts w:ascii="Arial" w:hAnsi="Arial" w:cs="Arial"/>
              </w:rPr>
            </w:pPr>
            <w:r w:rsidRPr="005E0F2B">
              <w:rPr>
                <w:rFonts w:ascii="Arial" w:hAnsi="Arial" w:cs="Arial"/>
              </w:rPr>
              <w:t>Selasa,</w:t>
            </w:r>
          </w:p>
          <w:p w:rsidR="00CF2497" w:rsidRDefault="00CF2497" w:rsidP="005B46C0">
            <w:pPr>
              <w:jc w:val="center"/>
              <w:rPr>
                <w:rFonts w:ascii="Arial" w:hAnsi="Arial" w:cs="Arial"/>
                <w:lang w:val="en-US"/>
              </w:rPr>
            </w:pPr>
            <w:r w:rsidRPr="005E0F2B">
              <w:rPr>
                <w:rFonts w:ascii="Arial" w:hAnsi="Arial" w:cs="Arial"/>
              </w:rPr>
              <w:t>10 Maret 2020</w:t>
            </w:r>
          </w:p>
          <w:p w:rsidR="005B46C0" w:rsidRPr="005B46C0" w:rsidRDefault="005B46C0" w:rsidP="005B46C0">
            <w:pPr>
              <w:jc w:val="center"/>
              <w:rPr>
                <w:rFonts w:ascii="Arial" w:hAnsi="Arial" w:cs="Arial"/>
                <w:lang w:val="en-US"/>
              </w:rPr>
            </w:pPr>
          </w:p>
        </w:tc>
        <w:tc>
          <w:tcPr>
            <w:tcW w:w="1559"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Master Tabel</w:t>
            </w:r>
          </w:p>
        </w:tc>
        <w:tc>
          <w:tcPr>
            <w:tcW w:w="2268" w:type="dxa"/>
          </w:tcPr>
          <w:p w:rsidR="00CF2497" w:rsidRPr="005E0F2B" w:rsidRDefault="00CF2497" w:rsidP="005B46C0">
            <w:pPr>
              <w:rPr>
                <w:rFonts w:ascii="Arial" w:hAnsi="Arial" w:cs="Arial"/>
                <w:lang w:val="en-US"/>
              </w:rPr>
            </w:pPr>
          </w:p>
        </w:tc>
        <w:tc>
          <w:tcPr>
            <w:tcW w:w="1978" w:type="dxa"/>
          </w:tcPr>
          <w:p w:rsidR="00CF2497" w:rsidRPr="005E0F2B" w:rsidRDefault="00CF2497" w:rsidP="005B46C0">
            <w:pPr>
              <w:jc w:val="center"/>
              <w:rPr>
                <w:rFonts w:ascii="Arial" w:hAnsi="Arial" w:cs="Arial"/>
                <w:lang w:val="en-US"/>
              </w:rPr>
            </w:pPr>
            <w:r w:rsidRPr="005E0F2B">
              <w:rPr>
                <w:rFonts w:ascii="Arial" w:hAnsi="Arial" w:cs="Arial"/>
                <w:lang w:val="en-US"/>
              </w:rPr>
              <w:t>Lanjut ke Pengolahan Data</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lastRenderedPageBreak/>
              <w:t>9</w:t>
            </w:r>
          </w:p>
        </w:tc>
        <w:tc>
          <w:tcPr>
            <w:tcW w:w="1334" w:type="dxa"/>
          </w:tcPr>
          <w:p w:rsidR="00CF2497" w:rsidRPr="005E0F2B" w:rsidRDefault="00CF2497" w:rsidP="005B46C0">
            <w:pPr>
              <w:jc w:val="center"/>
              <w:rPr>
                <w:rFonts w:ascii="Arial" w:hAnsi="Arial" w:cs="Arial"/>
              </w:rPr>
            </w:pPr>
            <w:r w:rsidRPr="005E0F2B">
              <w:rPr>
                <w:rFonts w:ascii="Arial" w:hAnsi="Arial" w:cs="Arial"/>
              </w:rPr>
              <w:t>Senin,</w:t>
            </w:r>
          </w:p>
          <w:p w:rsidR="00CF2497" w:rsidRPr="005E0F2B" w:rsidRDefault="00CF2497" w:rsidP="005B46C0">
            <w:pPr>
              <w:jc w:val="center"/>
              <w:rPr>
                <w:rFonts w:ascii="Arial" w:hAnsi="Arial" w:cs="Arial"/>
              </w:rPr>
            </w:pPr>
            <w:r w:rsidRPr="005E0F2B">
              <w:rPr>
                <w:rFonts w:ascii="Arial" w:hAnsi="Arial" w:cs="Arial"/>
              </w:rPr>
              <w:t>16 Maret 2020</w:t>
            </w:r>
          </w:p>
        </w:tc>
        <w:tc>
          <w:tcPr>
            <w:tcW w:w="1559" w:type="dxa"/>
          </w:tcPr>
          <w:p w:rsidR="00CF2497" w:rsidRPr="005E0F2B" w:rsidRDefault="00CF2497" w:rsidP="005B46C0">
            <w:pPr>
              <w:jc w:val="center"/>
              <w:rPr>
                <w:rFonts w:ascii="Arial" w:hAnsi="Arial" w:cs="Arial"/>
                <w:lang w:val="en-US"/>
              </w:rPr>
            </w:pPr>
            <w:r w:rsidRPr="005E0F2B">
              <w:rPr>
                <w:rFonts w:ascii="Arial" w:hAnsi="Arial" w:cs="Arial"/>
                <w:lang w:val="en-US"/>
              </w:rPr>
              <w:t>Pengolahan Data</w:t>
            </w:r>
          </w:p>
        </w:tc>
        <w:tc>
          <w:tcPr>
            <w:tcW w:w="2268" w:type="dxa"/>
          </w:tcPr>
          <w:p w:rsidR="00CF2497" w:rsidRPr="005E0F2B" w:rsidRDefault="00CF2497" w:rsidP="005B46C0">
            <w:pPr>
              <w:rPr>
                <w:rFonts w:ascii="Arial" w:hAnsi="Arial" w:cs="Arial"/>
                <w:lang w:val="en-US"/>
              </w:rPr>
            </w:pPr>
          </w:p>
        </w:tc>
        <w:tc>
          <w:tcPr>
            <w:tcW w:w="1978"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Lanjut ke BAB IV</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10</w:t>
            </w:r>
          </w:p>
        </w:tc>
        <w:tc>
          <w:tcPr>
            <w:tcW w:w="1334" w:type="dxa"/>
          </w:tcPr>
          <w:p w:rsidR="00CF2497" w:rsidRPr="005E0F2B" w:rsidRDefault="00CF2497" w:rsidP="005B46C0">
            <w:pPr>
              <w:jc w:val="center"/>
              <w:rPr>
                <w:rFonts w:ascii="Arial" w:hAnsi="Arial" w:cs="Arial"/>
              </w:rPr>
            </w:pPr>
            <w:r w:rsidRPr="005E0F2B">
              <w:rPr>
                <w:rFonts w:ascii="Arial" w:hAnsi="Arial" w:cs="Arial"/>
              </w:rPr>
              <w:t>Jumat,</w:t>
            </w:r>
          </w:p>
          <w:p w:rsidR="00CF2497" w:rsidRPr="005E0F2B" w:rsidRDefault="00CF2497" w:rsidP="005B46C0">
            <w:pPr>
              <w:jc w:val="center"/>
              <w:rPr>
                <w:rFonts w:ascii="Arial" w:hAnsi="Arial" w:cs="Arial"/>
              </w:rPr>
            </w:pPr>
            <w:r w:rsidRPr="005E0F2B">
              <w:rPr>
                <w:rFonts w:ascii="Arial" w:hAnsi="Arial" w:cs="Arial"/>
              </w:rPr>
              <w:t>20 Maret 2020</w:t>
            </w:r>
          </w:p>
        </w:tc>
        <w:tc>
          <w:tcPr>
            <w:tcW w:w="1559"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BAB IV</w:t>
            </w:r>
          </w:p>
        </w:tc>
        <w:tc>
          <w:tcPr>
            <w:tcW w:w="2268" w:type="dxa"/>
          </w:tcPr>
          <w:p w:rsidR="00CF2497" w:rsidRPr="005E0F2B" w:rsidRDefault="00CF2497" w:rsidP="005B46C0">
            <w:pPr>
              <w:pStyle w:val="ListParagraph"/>
              <w:numPr>
                <w:ilvl w:val="0"/>
                <w:numId w:val="35"/>
              </w:numPr>
              <w:ind w:left="310" w:hanging="284"/>
              <w:rPr>
                <w:rFonts w:ascii="Arial" w:hAnsi="Arial" w:cs="Arial"/>
              </w:rPr>
            </w:pPr>
            <w:r w:rsidRPr="005E0F2B">
              <w:rPr>
                <w:rFonts w:ascii="Arial" w:hAnsi="Arial" w:cs="Arial"/>
              </w:rPr>
              <w:t>Hasil</w:t>
            </w:r>
          </w:p>
          <w:p w:rsidR="00CF2497" w:rsidRPr="005E0F2B" w:rsidRDefault="00CF2497" w:rsidP="005B46C0">
            <w:pPr>
              <w:pStyle w:val="ListParagraph"/>
              <w:numPr>
                <w:ilvl w:val="0"/>
                <w:numId w:val="35"/>
              </w:numPr>
              <w:ind w:left="310" w:hanging="284"/>
              <w:rPr>
                <w:rFonts w:ascii="Arial" w:hAnsi="Arial" w:cs="Arial"/>
              </w:rPr>
            </w:pPr>
            <w:r w:rsidRPr="005E0F2B">
              <w:rPr>
                <w:rFonts w:ascii="Arial" w:hAnsi="Arial" w:cs="Arial"/>
              </w:rPr>
              <w:t>Pembahasan</w:t>
            </w:r>
          </w:p>
        </w:tc>
        <w:tc>
          <w:tcPr>
            <w:tcW w:w="1978"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Lanjut ke BAB V</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11</w:t>
            </w:r>
          </w:p>
        </w:tc>
        <w:tc>
          <w:tcPr>
            <w:tcW w:w="1334" w:type="dxa"/>
          </w:tcPr>
          <w:p w:rsidR="00CF2497" w:rsidRPr="005E0F2B" w:rsidRDefault="00CF2497" w:rsidP="005B46C0">
            <w:pPr>
              <w:jc w:val="center"/>
              <w:rPr>
                <w:rFonts w:ascii="Arial" w:hAnsi="Arial" w:cs="Arial"/>
              </w:rPr>
            </w:pPr>
            <w:r w:rsidRPr="005E0F2B">
              <w:rPr>
                <w:rFonts w:ascii="Arial" w:hAnsi="Arial" w:cs="Arial"/>
              </w:rPr>
              <w:t>Rabu,</w:t>
            </w:r>
          </w:p>
          <w:p w:rsidR="00CF2497" w:rsidRPr="005E0F2B" w:rsidRDefault="00CF2497" w:rsidP="005B46C0">
            <w:pPr>
              <w:jc w:val="center"/>
              <w:rPr>
                <w:rFonts w:ascii="Arial" w:hAnsi="Arial" w:cs="Arial"/>
              </w:rPr>
            </w:pPr>
            <w:r w:rsidRPr="005E0F2B">
              <w:rPr>
                <w:rFonts w:ascii="Arial" w:hAnsi="Arial" w:cs="Arial"/>
              </w:rPr>
              <w:t>01 April 2020</w:t>
            </w:r>
          </w:p>
        </w:tc>
        <w:tc>
          <w:tcPr>
            <w:tcW w:w="1559"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BAB V</w:t>
            </w:r>
          </w:p>
        </w:tc>
        <w:tc>
          <w:tcPr>
            <w:tcW w:w="2268" w:type="dxa"/>
          </w:tcPr>
          <w:p w:rsidR="00CF2497" w:rsidRPr="005E0F2B" w:rsidRDefault="00CF2497" w:rsidP="005B46C0">
            <w:pPr>
              <w:rPr>
                <w:rFonts w:ascii="Arial" w:hAnsi="Arial" w:cs="Arial"/>
                <w:lang w:val="en-US"/>
              </w:rPr>
            </w:pPr>
          </w:p>
        </w:tc>
        <w:tc>
          <w:tcPr>
            <w:tcW w:w="1978" w:type="dxa"/>
          </w:tcPr>
          <w:p w:rsidR="00CF2497" w:rsidRPr="005E0F2B" w:rsidRDefault="00CF2497" w:rsidP="005B46C0">
            <w:pPr>
              <w:jc w:val="center"/>
              <w:rPr>
                <w:rFonts w:ascii="Arial" w:hAnsi="Arial" w:cs="Arial"/>
                <w:lang w:val="en-US"/>
              </w:rPr>
            </w:pPr>
            <w:r w:rsidRPr="005E0F2B">
              <w:rPr>
                <w:rFonts w:ascii="Arial" w:hAnsi="Arial" w:cs="Arial"/>
                <w:lang w:val="en-US"/>
              </w:rPr>
              <w:t>Perbaiki Kesimpulan</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12</w:t>
            </w:r>
          </w:p>
        </w:tc>
        <w:tc>
          <w:tcPr>
            <w:tcW w:w="1334" w:type="dxa"/>
          </w:tcPr>
          <w:p w:rsidR="00CF2497" w:rsidRPr="005E0F2B" w:rsidRDefault="00CF2497" w:rsidP="005B46C0">
            <w:pPr>
              <w:jc w:val="center"/>
              <w:rPr>
                <w:rFonts w:ascii="Arial" w:hAnsi="Arial" w:cs="Arial"/>
              </w:rPr>
            </w:pPr>
            <w:r w:rsidRPr="005E0F2B">
              <w:rPr>
                <w:rFonts w:ascii="Arial" w:hAnsi="Arial" w:cs="Arial"/>
              </w:rPr>
              <w:t>Rabu,</w:t>
            </w:r>
          </w:p>
          <w:p w:rsidR="00CF2497" w:rsidRPr="005E0F2B" w:rsidRDefault="00CF2497" w:rsidP="005B46C0">
            <w:pPr>
              <w:jc w:val="center"/>
              <w:rPr>
                <w:rFonts w:ascii="Arial" w:hAnsi="Arial" w:cs="Arial"/>
              </w:rPr>
            </w:pPr>
            <w:r w:rsidRPr="005E0F2B">
              <w:rPr>
                <w:rFonts w:ascii="Arial" w:hAnsi="Arial" w:cs="Arial"/>
              </w:rPr>
              <w:t>08 April 2020</w:t>
            </w:r>
          </w:p>
        </w:tc>
        <w:tc>
          <w:tcPr>
            <w:tcW w:w="1559"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Konsul dan Revisi</w:t>
            </w:r>
          </w:p>
        </w:tc>
        <w:tc>
          <w:tcPr>
            <w:tcW w:w="2268" w:type="dxa"/>
          </w:tcPr>
          <w:p w:rsidR="00CF2497" w:rsidRPr="005E0F2B" w:rsidRDefault="00CF2497" w:rsidP="005B46C0">
            <w:pPr>
              <w:rPr>
                <w:rFonts w:ascii="Arial" w:hAnsi="Arial" w:cs="Arial"/>
                <w:lang w:val="en-US"/>
              </w:rPr>
            </w:pPr>
          </w:p>
        </w:tc>
        <w:tc>
          <w:tcPr>
            <w:tcW w:w="1978" w:type="dxa"/>
          </w:tcPr>
          <w:p w:rsidR="00CF2497" w:rsidRPr="005E0F2B" w:rsidRDefault="00CF2497" w:rsidP="005B46C0">
            <w:pPr>
              <w:pStyle w:val="ListParagraph"/>
              <w:numPr>
                <w:ilvl w:val="0"/>
                <w:numId w:val="36"/>
              </w:numPr>
              <w:ind w:left="361" w:hanging="284"/>
              <w:rPr>
                <w:rFonts w:ascii="Arial" w:hAnsi="Arial" w:cs="Arial"/>
              </w:rPr>
            </w:pPr>
            <w:r w:rsidRPr="005E0F2B">
              <w:rPr>
                <w:rFonts w:ascii="Arial" w:hAnsi="Arial" w:cs="Arial"/>
              </w:rPr>
              <w:t>Buat Power Point</w:t>
            </w:r>
          </w:p>
          <w:p w:rsidR="00CF2497" w:rsidRPr="005E0F2B" w:rsidRDefault="00CF2497" w:rsidP="005B46C0">
            <w:pPr>
              <w:pStyle w:val="ListParagraph"/>
              <w:numPr>
                <w:ilvl w:val="0"/>
                <w:numId w:val="36"/>
              </w:numPr>
              <w:ind w:left="361" w:hanging="284"/>
              <w:rPr>
                <w:rFonts w:ascii="Arial" w:hAnsi="Arial" w:cs="Arial"/>
              </w:rPr>
            </w:pPr>
            <w:r w:rsidRPr="005E0F2B">
              <w:rPr>
                <w:rFonts w:ascii="Arial" w:hAnsi="Arial" w:cs="Arial"/>
              </w:rPr>
              <w:t>Surat Permohonan Seminar</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13</w:t>
            </w:r>
          </w:p>
        </w:tc>
        <w:tc>
          <w:tcPr>
            <w:tcW w:w="1334" w:type="dxa"/>
          </w:tcPr>
          <w:p w:rsidR="00CF2497" w:rsidRPr="005E0F2B" w:rsidRDefault="00CF2497" w:rsidP="005B46C0">
            <w:pPr>
              <w:jc w:val="center"/>
              <w:rPr>
                <w:rFonts w:ascii="Arial" w:hAnsi="Arial" w:cs="Arial"/>
              </w:rPr>
            </w:pPr>
            <w:r w:rsidRPr="005E0F2B">
              <w:rPr>
                <w:rFonts w:ascii="Arial" w:hAnsi="Arial" w:cs="Arial"/>
              </w:rPr>
              <w:t>Rabu,</w:t>
            </w:r>
          </w:p>
          <w:p w:rsidR="00CF2497" w:rsidRPr="005E0F2B" w:rsidRDefault="00CF2497" w:rsidP="005B46C0">
            <w:pPr>
              <w:jc w:val="center"/>
              <w:rPr>
                <w:rFonts w:ascii="Arial" w:hAnsi="Arial" w:cs="Arial"/>
              </w:rPr>
            </w:pPr>
            <w:r w:rsidRPr="005E0F2B">
              <w:rPr>
                <w:rFonts w:ascii="Arial" w:hAnsi="Arial" w:cs="Arial"/>
              </w:rPr>
              <w:t>28 April 2020</w:t>
            </w:r>
          </w:p>
        </w:tc>
        <w:tc>
          <w:tcPr>
            <w:tcW w:w="1559" w:type="dxa"/>
          </w:tcPr>
          <w:p w:rsidR="00CF2497" w:rsidRPr="005E0F2B" w:rsidRDefault="00CF2497" w:rsidP="005B46C0">
            <w:pPr>
              <w:jc w:val="center"/>
              <w:rPr>
                <w:rFonts w:ascii="Arial" w:hAnsi="Arial" w:cs="Arial"/>
              </w:rPr>
            </w:pPr>
            <w:r w:rsidRPr="005E0F2B">
              <w:rPr>
                <w:rFonts w:ascii="Arial" w:hAnsi="Arial" w:cs="Arial"/>
              </w:rPr>
              <w:t>Seminar Hasil</w:t>
            </w:r>
          </w:p>
        </w:tc>
        <w:tc>
          <w:tcPr>
            <w:tcW w:w="2268" w:type="dxa"/>
          </w:tcPr>
          <w:p w:rsidR="00CF2497" w:rsidRPr="005E0F2B" w:rsidRDefault="00CF2497" w:rsidP="005B46C0">
            <w:pPr>
              <w:rPr>
                <w:rFonts w:ascii="Arial" w:hAnsi="Arial" w:cs="Arial"/>
                <w:lang w:val="en-US"/>
              </w:rPr>
            </w:pPr>
          </w:p>
        </w:tc>
        <w:tc>
          <w:tcPr>
            <w:tcW w:w="1978"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Lanjutkan Revisi</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r w:rsidR="00CF2497" w:rsidRPr="005E0F2B" w:rsidTr="005B46C0">
        <w:tc>
          <w:tcPr>
            <w:tcW w:w="510" w:type="dxa"/>
          </w:tcPr>
          <w:p w:rsidR="00CF2497" w:rsidRPr="005E0F2B" w:rsidRDefault="00CF2497" w:rsidP="005B46C0">
            <w:pPr>
              <w:jc w:val="center"/>
              <w:rPr>
                <w:rFonts w:ascii="Arial" w:hAnsi="Arial" w:cs="Arial"/>
                <w:lang w:val="en-US"/>
              </w:rPr>
            </w:pPr>
            <w:r w:rsidRPr="005E0F2B">
              <w:rPr>
                <w:rFonts w:ascii="Arial" w:hAnsi="Arial" w:cs="Arial"/>
                <w:lang w:val="en-US"/>
              </w:rPr>
              <w:t>14</w:t>
            </w:r>
          </w:p>
        </w:tc>
        <w:tc>
          <w:tcPr>
            <w:tcW w:w="1334" w:type="dxa"/>
          </w:tcPr>
          <w:p w:rsidR="00CF2497" w:rsidRPr="005E0F2B" w:rsidRDefault="00CF2497" w:rsidP="005B46C0">
            <w:pPr>
              <w:jc w:val="center"/>
              <w:rPr>
                <w:rFonts w:ascii="Arial" w:hAnsi="Arial" w:cs="Arial"/>
              </w:rPr>
            </w:pPr>
            <w:r w:rsidRPr="005E0F2B">
              <w:rPr>
                <w:rFonts w:ascii="Arial" w:hAnsi="Arial" w:cs="Arial"/>
              </w:rPr>
              <w:t>Senin,</w:t>
            </w:r>
          </w:p>
          <w:p w:rsidR="00CF2497" w:rsidRPr="005E0F2B" w:rsidRDefault="00CF2497" w:rsidP="005B46C0">
            <w:pPr>
              <w:jc w:val="center"/>
              <w:rPr>
                <w:rFonts w:ascii="Arial" w:hAnsi="Arial" w:cs="Arial"/>
              </w:rPr>
            </w:pPr>
            <w:r w:rsidRPr="005E0F2B">
              <w:rPr>
                <w:rFonts w:ascii="Arial" w:hAnsi="Arial" w:cs="Arial"/>
              </w:rPr>
              <w:t>5 April 2020</w:t>
            </w:r>
          </w:p>
        </w:tc>
        <w:tc>
          <w:tcPr>
            <w:tcW w:w="1559" w:type="dxa"/>
          </w:tcPr>
          <w:p w:rsidR="00CF2497" w:rsidRPr="005E0F2B" w:rsidRDefault="00CF2497" w:rsidP="005B46C0">
            <w:pPr>
              <w:jc w:val="center"/>
              <w:rPr>
                <w:rFonts w:ascii="Arial" w:hAnsi="Arial" w:cs="Arial"/>
                <w:lang w:val="en-US"/>
              </w:rPr>
            </w:pPr>
            <w:r w:rsidRPr="005E0F2B">
              <w:rPr>
                <w:rFonts w:ascii="Arial" w:hAnsi="Arial" w:cs="Arial"/>
                <w:lang w:val="en-US"/>
              </w:rPr>
              <w:t>Penyerahan hasil Revisi</w:t>
            </w:r>
          </w:p>
        </w:tc>
        <w:tc>
          <w:tcPr>
            <w:tcW w:w="2268" w:type="dxa"/>
          </w:tcPr>
          <w:p w:rsidR="00CF2497" w:rsidRPr="005E0F2B" w:rsidRDefault="00CF2497" w:rsidP="005B46C0">
            <w:pPr>
              <w:rPr>
                <w:rFonts w:ascii="Arial" w:hAnsi="Arial" w:cs="Arial"/>
                <w:lang w:val="en-US"/>
              </w:rPr>
            </w:pPr>
          </w:p>
        </w:tc>
        <w:tc>
          <w:tcPr>
            <w:tcW w:w="1978" w:type="dxa"/>
            <w:vAlign w:val="center"/>
          </w:tcPr>
          <w:p w:rsidR="00CF2497" w:rsidRPr="005E0F2B" w:rsidRDefault="00CF2497" w:rsidP="005B46C0">
            <w:pPr>
              <w:jc w:val="center"/>
              <w:rPr>
                <w:rFonts w:ascii="Arial" w:hAnsi="Arial" w:cs="Arial"/>
                <w:lang w:val="en-US"/>
              </w:rPr>
            </w:pPr>
            <w:r w:rsidRPr="005E0F2B">
              <w:rPr>
                <w:rFonts w:ascii="Arial" w:hAnsi="Arial" w:cs="Arial"/>
                <w:lang w:val="en-US"/>
              </w:rPr>
              <w:t>Selesai Perbaikan</w:t>
            </w:r>
          </w:p>
        </w:tc>
        <w:tc>
          <w:tcPr>
            <w:tcW w:w="1141" w:type="dxa"/>
          </w:tcPr>
          <w:p w:rsidR="00CF2497" w:rsidRPr="005E0F2B" w:rsidRDefault="00CF2497" w:rsidP="005B46C0">
            <w:pPr>
              <w:jc w:val="center"/>
              <w:rPr>
                <w:rFonts w:ascii="Arial" w:hAnsi="Arial" w:cs="Arial"/>
                <w:lang w:val="en-US"/>
              </w:rPr>
            </w:pPr>
          </w:p>
        </w:tc>
        <w:tc>
          <w:tcPr>
            <w:tcW w:w="1111" w:type="dxa"/>
          </w:tcPr>
          <w:p w:rsidR="00CF2497" w:rsidRPr="005E0F2B" w:rsidRDefault="00CF2497" w:rsidP="005B46C0">
            <w:pPr>
              <w:jc w:val="center"/>
              <w:rPr>
                <w:rFonts w:ascii="Arial" w:hAnsi="Arial" w:cs="Arial"/>
                <w:lang w:val="en-US"/>
              </w:rPr>
            </w:pPr>
          </w:p>
        </w:tc>
      </w:tr>
    </w:tbl>
    <w:p w:rsidR="00CF2497" w:rsidRDefault="00CF2497" w:rsidP="005E0F2B">
      <w:pPr>
        <w:tabs>
          <w:tab w:val="left" w:pos="7200"/>
        </w:tabs>
        <w:spacing w:after="0" w:line="360" w:lineRule="auto"/>
        <w:rPr>
          <w:rFonts w:ascii="Arial" w:hAnsi="Arial" w:cs="Arial"/>
          <w:b/>
          <w:lang w:val="en-US"/>
        </w:rPr>
      </w:pPr>
      <w:r w:rsidRPr="005E0F2B">
        <w:rPr>
          <w:rFonts w:ascii="Arial" w:hAnsi="Arial" w:cs="Arial"/>
          <w:b/>
          <w:lang w:val="en-US"/>
        </w:rPr>
        <w:tab/>
      </w:r>
    </w:p>
    <w:p w:rsidR="005B46C0" w:rsidRDefault="005B46C0" w:rsidP="005E0F2B">
      <w:pPr>
        <w:tabs>
          <w:tab w:val="left" w:pos="7200"/>
        </w:tabs>
        <w:spacing w:after="0" w:line="360" w:lineRule="auto"/>
        <w:rPr>
          <w:rFonts w:ascii="Arial" w:hAnsi="Arial" w:cs="Arial"/>
          <w:b/>
          <w:lang w:val="en-US"/>
        </w:rPr>
      </w:pPr>
    </w:p>
    <w:p w:rsidR="005B46C0" w:rsidRPr="005E0F2B" w:rsidRDefault="005B46C0" w:rsidP="005E0F2B">
      <w:pPr>
        <w:tabs>
          <w:tab w:val="left" w:pos="7200"/>
        </w:tabs>
        <w:spacing w:after="0" w:line="360" w:lineRule="auto"/>
        <w:rPr>
          <w:rFonts w:ascii="Arial" w:hAnsi="Arial" w:cs="Arial"/>
          <w:b/>
        </w:rPr>
      </w:pPr>
    </w:p>
    <w:p w:rsidR="00CF2497" w:rsidRPr="005E0F2B" w:rsidRDefault="00B929D3" w:rsidP="00B929D3">
      <w:pPr>
        <w:tabs>
          <w:tab w:val="center" w:pos="1985"/>
          <w:tab w:val="center" w:pos="6237"/>
        </w:tabs>
        <w:spacing w:after="0" w:line="360" w:lineRule="auto"/>
        <w:rPr>
          <w:rFonts w:ascii="Arial" w:hAnsi="Arial" w:cs="Arial"/>
          <w:b/>
        </w:rPr>
      </w:pPr>
      <w:r>
        <w:rPr>
          <w:rFonts w:ascii="Arial" w:hAnsi="Arial" w:cs="Arial"/>
          <w:b/>
          <w:lang w:val="en-US"/>
        </w:rPr>
        <w:tab/>
      </w:r>
      <w:r>
        <w:rPr>
          <w:rFonts w:ascii="Arial" w:hAnsi="Arial" w:cs="Arial"/>
          <w:b/>
          <w:lang w:val="en-US"/>
        </w:rPr>
        <w:tab/>
      </w:r>
      <w:r w:rsidR="00CF2497" w:rsidRPr="005E0F2B">
        <w:rPr>
          <w:rFonts w:ascii="Arial" w:hAnsi="Arial" w:cs="Arial"/>
          <w:b/>
          <w:lang w:val="en-US"/>
        </w:rPr>
        <w:t xml:space="preserve">Medan, </w:t>
      </w:r>
      <w:r w:rsidR="00CF2497" w:rsidRPr="005E0F2B">
        <w:rPr>
          <w:rFonts w:ascii="Arial" w:hAnsi="Arial" w:cs="Arial"/>
          <w:b/>
        </w:rPr>
        <w:t xml:space="preserve"> 5 April 2020</w:t>
      </w:r>
    </w:p>
    <w:p w:rsidR="00CF2497" w:rsidRPr="005E0F2B" w:rsidRDefault="00CF2497" w:rsidP="00B929D3">
      <w:pPr>
        <w:tabs>
          <w:tab w:val="center" w:pos="1985"/>
          <w:tab w:val="center" w:pos="5812"/>
          <w:tab w:val="center" w:pos="6237"/>
          <w:tab w:val="center" w:pos="6379"/>
        </w:tabs>
        <w:spacing w:after="0" w:line="240" w:lineRule="auto"/>
        <w:rPr>
          <w:rFonts w:ascii="Arial" w:hAnsi="Arial" w:cs="Arial"/>
          <w:b/>
          <w:lang w:val="en-US"/>
        </w:rPr>
      </w:pPr>
      <w:r w:rsidRPr="005E0F2B">
        <w:rPr>
          <w:rFonts w:ascii="Arial" w:hAnsi="Arial" w:cs="Arial"/>
          <w:lang w:val="en-US"/>
        </w:rPr>
        <w:tab/>
      </w:r>
      <w:r w:rsidRPr="005E0F2B">
        <w:rPr>
          <w:rFonts w:ascii="Arial" w:hAnsi="Arial" w:cs="Arial"/>
          <w:b/>
          <w:lang w:val="en-US"/>
        </w:rPr>
        <w:t>Megetahui,</w:t>
      </w:r>
    </w:p>
    <w:p w:rsidR="00CF2497" w:rsidRPr="005E0F2B" w:rsidRDefault="00CF2497" w:rsidP="00B929D3">
      <w:pPr>
        <w:tabs>
          <w:tab w:val="center" w:pos="1985"/>
          <w:tab w:val="center" w:pos="6237"/>
        </w:tabs>
        <w:spacing w:after="0" w:line="240" w:lineRule="auto"/>
        <w:rPr>
          <w:rFonts w:ascii="Arial" w:hAnsi="Arial" w:cs="Arial"/>
          <w:b/>
        </w:rPr>
      </w:pPr>
      <w:r w:rsidRPr="005E0F2B">
        <w:rPr>
          <w:rFonts w:ascii="Arial" w:hAnsi="Arial" w:cs="Arial"/>
          <w:b/>
          <w:lang w:val="en-US"/>
        </w:rPr>
        <w:tab/>
        <w:t>Ketua Jurusan Ke</w:t>
      </w:r>
      <w:r w:rsidRPr="005E0F2B">
        <w:rPr>
          <w:rFonts w:ascii="Arial" w:hAnsi="Arial" w:cs="Arial"/>
          <w:b/>
        </w:rPr>
        <w:t>sehatan</w:t>
      </w:r>
      <w:r w:rsidRPr="005E0F2B">
        <w:rPr>
          <w:rFonts w:ascii="Arial" w:hAnsi="Arial" w:cs="Arial"/>
          <w:b/>
          <w:lang w:val="en-US"/>
        </w:rPr>
        <w:t xml:space="preserve"> Gigi</w:t>
      </w:r>
      <w:r w:rsidR="00B929D3">
        <w:rPr>
          <w:rFonts w:ascii="Arial" w:hAnsi="Arial" w:cs="Arial"/>
          <w:b/>
          <w:lang w:val="en-US"/>
        </w:rPr>
        <w:tab/>
      </w:r>
      <w:r w:rsidR="00B929D3" w:rsidRPr="005E0F2B">
        <w:rPr>
          <w:rFonts w:ascii="Arial" w:hAnsi="Arial" w:cs="Arial"/>
          <w:b/>
        </w:rPr>
        <w:t xml:space="preserve">Pembimbing   </w:t>
      </w:r>
    </w:p>
    <w:p w:rsidR="00CF2497" w:rsidRPr="005E0F2B" w:rsidRDefault="00CF2497" w:rsidP="00B929D3">
      <w:pPr>
        <w:tabs>
          <w:tab w:val="center" w:pos="1985"/>
          <w:tab w:val="center" w:pos="6237"/>
        </w:tabs>
        <w:spacing w:after="0" w:line="240" w:lineRule="auto"/>
        <w:rPr>
          <w:rFonts w:ascii="Arial" w:hAnsi="Arial" w:cs="Arial"/>
          <w:b/>
        </w:rPr>
      </w:pPr>
      <w:r w:rsidRPr="005E0F2B">
        <w:rPr>
          <w:rFonts w:ascii="Arial" w:hAnsi="Arial" w:cs="Arial"/>
          <w:b/>
          <w:lang w:val="en-US"/>
        </w:rPr>
        <w:t>Politeknik Kesehatan Kemenkes RI Medan</w:t>
      </w:r>
    </w:p>
    <w:p w:rsidR="00CF2497" w:rsidRPr="005E0F2B" w:rsidRDefault="00CF2497" w:rsidP="00B929D3">
      <w:pPr>
        <w:tabs>
          <w:tab w:val="center" w:pos="1985"/>
          <w:tab w:val="center" w:pos="5812"/>
          <w:tab w:val="center" w:pos="6237"/>
          <w:tab w:val="center" w:pos="6379"/>
        </w:tabs>
        <w:spacing w:after="0" w:line="240" w:lineRule="auto"/>
        <w:rPr>
          <w:rFonts w:ascii="Arial" w:hAnsi="Arial" w:cs="Arial"/>
          <w:b/>
          <w:lang w:val="en-US"/>
        </w:rPr>
      </w:pPr>
    </w:p>
    <w:p w:rsidR="00CF2497" w:rsidRPr="005E0F2B" w:rsidRDefault="00CF2497" w:rsidP="00B929D3">
      <w:pPr>
        <w:tabs>
          <w:tab w:val="center" w:pos="1985"/>
          <w:tab w:val="center" w:pos="5812"/>
          <w:tab w:val="center" w:pos="6237"/>
          <w:tab w:val="center" w:pos="6379"/>
        </w:tabs>
        <w:spacing w:after="0" w:line="240" w:lineRule="auto"/>
        <w:rPr>
          <w:rFonts w:ascii="Arial" w:hAnsi="Arial" w:cs="Arial"/>
          <w:b/>
          <w:lang w:val="en-US"/>
        </w:rPr>
      </w:pPr>
    </w:p>
    <w:p w:rsidR="00CF2497" w:rsidRPr="005E0F2B" w:rsidRDefault="00CF2497" w:rsidP="00B929D3">
      <w:pPr>
        <w:tabs>
          <w:tab w:val="center" w:pos="1985"/>
          <w:tab w:val="center" w:pos="5812"/>
          <w:tab w:val="center" w:pos="6237"/>
          <w:tab w:val="center" w:pos="6379"/>
        </w:tabs>
        <w:spacing w:after="0" w:line="240" w:lineRule="auto"/>
        <w:rPr>
          <w:rFonts w:ascii="Arial" w:hAnsi="Arial" w:cs="Arial"/>
          <w:b/>
        </w:rPr>
      </w:pPr>
    </w:p>
    <w:p w:rsidR="00CF2497" w:rsidRPr="005E0F2B" w:rsidRDefault="00CF2497" w:rsidP="00B929D3">
      <w:pPr>
        <w:tabs>
          <w:tab w:val="center" w:pos="1985"/>
          <w:tab w:val="center" w:pos="5812"/>
          <w:tab w:val="center" w:pos="6237"/>
          <w:tab w:val="center" w:pos="6379"/>
        </w:tabs>
        <w:spacing w:after="0" w:line="240" w:lineRule="auto"/>
        <w:rPr>
          <w:rFonts w:ascii="Arial" w:hAnsi="Arial" w:cs="Arial"/>
          <w:b/>
        </w:rPr>
      </w:pPr>
    </w:p>
    <w:p w:rsidR="00CF2497" w:rsidRPr="005E0F2B" w:rsidRDefault="00CF2497" w:rsidP="00B929D3">
      <w:pPr>
        <w:tabs>
          <w:tab w:val="center" w:pos="1985"/>
          <w:tab w:val="center" w:pos="6237"/>
        </w:tabs>
        <w:spacing w:after="0" w:line="240" w:lineRule="auto"/>
        <w:rPr>
          <w:rFonts w:ascii="Arial" w:hAnsi="Arial" w:cs="Arial"/>
          <w:b/>
        </w:rPr>
      </w:pPr>
    </w:p>
    <w:p w:rsidR="00B929D3" w:rsidRDefault="00B929D3" w:rsidP="00B929D3">
      <w:pPr>
        <w:tabs>
          <w:tab w:val="center" w:pos="1985"/>
          <w:tab w:val="center" w:pos="6237"/>
        </w:tabs>
        <w:spacing w:after="0" w:line="240" w:lineRule="auto"/>
        <w:rPr>
          <w:rFonts w:ascii="Arial" w:hAnsi="Arial" w:cs="Arial"/>
          <w:b/>
          <w:lang w:val="en-US"/>
        </w:rPr>
      </w:pPr>
      <w:r>
        <w:rPr>
          <w:rFonts w:ascii="Arial" w:hAnsi="Arial" w:cs="Arial"/>
          <w:b/>
          <w:lang w:val="en-US"/>
        </w:rPr>
        <w:tab/>
      </w:r>
      <w:r w:rsidR="00CF2497" w:rsidRPr="005E0F2B">
        <w:rPr>
          <w:rFonts w:ascii="Arial" w:hAnsi="Arial" w:cs="Arial"/>
          <w:b/>
        </w:rPr>
        <w:t>d</w:t>
      </w:r>
      <w:r w:rsidR="00CF2497" w:rsidRPr="005E0F2B">
        <w:rPr>
          <w:rFonts w:ascii="Arial" w:hAnsi="Arial" w:cs="Arial"/>
          <w:b/>
          <w:lang w:val="en-US"/>
        </w:rPr>
        <w:t>rg. Ety Sofia Ramadhan, M.</w:t>
      </w:r>
      <w:r w:rsidR="00CF2497" w:rsidRPr="005E0F2B">
        <w:rPr>
          <w:rFonts w:ascii="Arial" w:hAnsi="Arial" w:cs="Arial"/>
          <w:b/>
        </w:rPr>
        <w:t xml:space="preserve"> </w:t>
      </w:r>
      <w:r w:rsidR="00CF2497" w:rsidRPr="005E0F2B">
        <w:rPr>
          <w:rFonts w:ascii="Arial" w:hAnsi="Arial" w:cs="Arial"/>
          <w:b/>
          <w:lang w:val="en-US"/>
        </w:rPr>
        <w:t>Kes</w:t>
      </w:r>
      <w:r>
        <w:rPr>
          <w:rFonts w:ascii="Arial" w:hAnsi="Arial" w:cs="Arial"/>
          <w:b/>
          <w:lang w:val="en-US"/>
        </w:rPr>
        <w:tab/>
      </w:r>
      <w:r w:rsidR="00CF2497" w:rsidRPr="005E0F2B">
        <w:rPr>
          <w:rFonts w:ascii="Arial" w:hAnsi="Arial" w:cs="Arial"/>
          <w:b/>
        </w:rPr>
        <w:t xml:space="preserve">Kartika Emailijati, SKM, M.Kes     </w:t>
      </w:r>
    </w:p>
    <w:p w:rsidR="00CF2497" w:rsidRPr="005E0F2B" w:rsidRDefault="00B929D3" w:rsidP="00B929D3">
      <w:pPr>
        <w:tabs>
          <w:tab w:val="center" w:pos="1985"/>
          <w:tab w:val="center" w:pos="6237"/>
        </w:tabs>
        <w:spacing w:after="0" w:line="240" w:lineRule="auto"/>
        <w:rPr>
          <w:rFonts w:ascii="Arial" w:hAnsi="Arial" w:cs="Arial"/>
          <w:b/>
        </w:rPr>
      </w:pPr>
      <w:r>
        <w:rPr>
          <w:rFonts w:ascii="Arial" w:hAnsi="Arial" w:cs="Arial"/>
          <w:b/>
          <w:lang w:val="en-US"/>
        </w:rPr>
        <w:tab/>
      </w:r>
      <w:r w:rsidR="00CF2497" w:rsidRPr="005E0F2B">
        <w:rPr>
          <w:rFonts w:ascii="Arial" w:hAnsi="Arial" w:cs="Arial"/>
          <w:b/>
          <w:lang w:val="en-US"/>
        </w:rPr>
        <w:t>NIP. 19621119198022001</w:t>
      </w:r>
      <w:r>
        <w:rPr>
          <w:rFonts w:ascii="Arial" w:hAnsi="Arial" w:cs="Arial"/>
          <w:b/>
          <w:lang w:val="en-US"/>
        </w:rPr>
        <w:tab/>
      </w:r>
      <w:r w:rsidR="00CF2497" w:rsidRPr="005E0F2B">
        <w:rPr>
          <w:rFonts w:ascii="Arial" w:hAnsi="Arial" w:cs="Arial"/>
          <w:b/>
          <w:lang w:val="en-US"/>
        </w:rPr>
        <w:t>NIP. 196</w:t>
      </w:r>
      <w:r w:rsidR="00CF2497" w:rsidRPr="005E0F2B">
        <w:rPr>
          <w:rFonts w:ascii="Arial" w:hAnsi="Arial" w:cs="Arial"/>
          <w:b/>
        </w:rPr>
        <w:t>803161988032002</w:t>
      </w:r>
    </w:p>
    <w:p w:rsidR="00B929D3" w:rsidRDefault="00B929D3">
      <w:pPr>
        <w:rPr>
          <w:rFonts w:ascii="Arial" w:hAnsi="Arial" w:cs="Arial"/>
          <w:b/>
          <w:szCs w:val="24"/>
        </w:rPr>
      </w:pPr>
      <w:r>
        <w:rPr>
          <w:rFonts w:ascii="Arial" w:hAnsi="Arial" w:cs="Arial"/>
          <w:b/>
          <w:szCs w:val="24"/>
        </w:rPr>
        <w:br w:type="page"/>
      </w:r>
    </w:p>
    <w:p w:rsidR="00CF2497" w:rsidRPr="005E0F2B" w:rsidRDefault="00CF2497" w:rsidP="005E0F2B">
      <w:pPr>
        <w:tabs>
          <w:tab w:val="center" w:pos="6237"/>
        </w:tabs>
        <w:spacing w:after="0" w:line="240" w:lineRule="auto"/>
        <w:jc w:val="center"/>
        <w:rPr>
          <w:rFonts w:ascii="Arial" w:hAnsi="Arial" w:cs="Arial"/>
          <w:b/>
          <w:szCs w:val="24"/>
        </w:rPr>
      </w:pPr>
      <w:r w:rsidRPr="005E0F2B">
        <w:rPr>
          <w:rFonts w:ascii="Arial" w:hAnsi="Arial" w:cs="Arial"/>
          <w:b/>
          <w:szCs w:val="24"/>
        </w:rPr>
        <w:lastRenderedPageBreak/>
        <w:t>DAFTAR RIWAYAT HIDUP</w:t>
      </w:r>
    </w:p>
    <w:p w:rsidR="00CF2497" w:rsidRPr="005E0F2B" w:rsidRDefault="00CF2497" w:rsidP="005E0F2B">
      <w:pPr>
        <w:spacing w:after="0"/>
        <w:jc w:val="center"/>
        <w:rPr>
          <w:rFonts w:ascii="Arial" w:hAnsi="Arial" w:cs="Arial"/>
          <w:b/>
          <w:szCs w:val="24"/>
          <w:lang w:val="en-US"/>
        </w:rPr>
      </w:pPr>
    </w:p>
    <w:p w:rsidR="00CF2497" w:rsidRPr="005E0F2B" w:rsidRDefault="00CF2497" w:rsidP="005E0F2B">
      <w:pPr>
        <w:spacing w:after="0"/>
        <w:jc w:val="both"/>
        <w:rPr>
          <w:rFonts w:ascii="Arial" w:hAnsi="Arial" w:cs="Arial"/>
          <w:b/>
          <w:lang w:val="en-US"/>
        </w:rPr>
      </w:pPr>
      <w:r w:rsidRPr="005E0F2B">
        <w:rPr>
          <w:rFonts w:ascii="Arial" w:hAnsi="Arial" w:cs="Arial"/>
          <w:b/>
        </w:rPr>
        <w:t>DATA PRIBADI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
        <w:gridCol w:w="2990"/>
        <w:gridCol w:w="4658"/>
      </w:tblGrid>
      <w:tr w:rsidR="00CF2497" w:rsidRPr="005E0F2B" w:rsidTr="001F7B9B">
        <w:tc>
          <w:tcPr>
            <w:tcW w:w="534" w:type="dxa"/>
          </w:tcPr>
          <w:p w:rsidR="00CF2497" w:rsidRPr="005E0F2B" w:rsidRDefault="00CF2497" w:rsidP="005E0F2B">
            <w:pPr>
              <w:spacing w:line="360" w:lineRule="auto"/>
              <w:jc w:val="both"/>
              <w:rPr>
                <w:rFonts w:ascii="Arial" w:hAnsi="Arial" w:cs="Arial"/>
              </w:rPr>
            </w:pPr>
            <w:r w:rsidRPr="005E0F2B">
              <w:rPr>
                <w:rFonts w:ascii="Arial" w:hAnsi="Arial" w:cs="Arial"/>
              </w:rPr>
              <w:t>1.</w:t>
            </w:r>
          </w:p>
        </w:tc>
        <w:tc>
          <w:tcPr>
            <w:tcW w:w="3543" w:type="dxa"/>
          </w:tcPr>
          <w:p w:rsidR="00CF2497" w:rsidRPr="005E0F2B" w:rsidRDefault="00CF2497" w:rsidP="005E0F2B">
            <w:pPr>
              <w:spacing w:line="360" w:lineRule="auto"/>
              <w:jc w:val="both"/>
              <w:rPr>
                <w:rFonts w:ascii="Arial" w:hAnsi="Arial" w:cs="Arial"/>
              </w:rPr>
            </w:pPr>
            <w:r w:rsidRPr="005E0F2B">
              <w:rPr>
                <w:rFonts w:ascii="Arial" w:hAnsi="Arial" w:cs="Arial"/>
              </w:rPr>
              <w:t xml:space="preserve">Nama Lengkap              </w:t>
            </w:r>
          </w:p>
        </w:tc>
        <w:tc>
          <w:tcPr>
            <w:tcW w:w="5165" w:type="dxa"/>
          </w:tcPr>
          <w:p w:rsidR="00CF2497" w:rsidRPr="005E0F2B" w:rsidRDefault="00CF2497" w:rsidP="00B929D3">
            <w:pPr>
              <w:tabs>
                <w:tab w:val="left" w:pos="237"/>
              </w:tabs>
              <w:spacing w:line="360" w:lineRule="auto"/>
              <w:jc w:val="both"/>
              <w:rPr>
                <w:rFonts w:ascii="Arial" w:hAnsi="Arial" w:cs="Arial"/>
              </w:rPr>
            </w:pPr>
            <w:r w:rsidRPr="005E0F2B">
              <w:rPr>
                <w:rFonts w:ascii="Arial" w:hAnsi="Arial" w:cs="Arial"/>
              </w:rPr>
              <w:t xml:space="preserve">: </w:t>
            </w:r>
            <w:r w:rsidR="00B929D3">
              <w:rPr>
                <w:rFonts w:ascii="Arial" w:hAnsi="Arial" w:cs="Arial"/>
                <w:lang w:val="en-US"/>
              </w:rPr>
              <w:tab/>
            </w:r>
            <w:r w:rsidRPr="005E0F2B">
              <w:rPr>
                <w:rFonts w:ascii="Arial" w:hAnsi="Arial" w:cs="Arial"/>
              </w:rPr>
              <w:t>Marlin Saputri</w:t>
            </w:r>
          </w:p>
        </w:tc>
      </w:tr>
      <w:tr w:rsidR="00CF2497" w:rsidRPr="005E0F2B" w:rsidTr="001F7B9B">
        <w:tc>
          <w:tcPr>
            <w:tcW w:w="534" w:type="dxa"/>
          </w:tcPr>
          <w:p w:rsidR="00CF2497" w:rsidRPr="005E0F2B" w:rsidRDefault="00CF2497" w:rsidP="005E0F2B">
            <w:pPr>
              <w:spacing w:line="360" w:lineRule="auto"/>
              <w:jc w:val="both"/>
              <w:rPr>
                <w:rFonts w:ascii="Arial" w:hAnsi="Arial" w:cs="Arial"/>
              </w:rPr>
            </w:pPr>
            <w:r w:rsidRPr="005E0F2B">
              <w:rPr>
                <w:rFonts w:ascii="Arial" w:hAnsi="Arial" w:cs="Arial"/>
              </w:rPr>
              <w:t>2.</w:t>
            </w:r>
          </w:p>
        </w:tc>
        <w:tc>
          <w:tcPr>
            <w:tcW w:w="3543" w:type="dxa"/>
          </w:tcPr>
          <w:p w:rsidR="00CF2497" w:rsidRPr="005E0F2B" w:rsidRDefault="00CF2497" w:rsidP="005E0F2B">
            <w:pPr>
              <w:spacing w:line="360" w:lineRule="auto"/>
              <w:jc w:val="both"/>
              <w:rPr>
                <w:rFonts w:ascii="Arial" w:hAnsi="Arial" w:cs="Arial"/>
              </w:rPr>
            </w:pPr>
            <w:r w:rsidRPr="005E0F2B">
              <w:rPr>
                <w:rFonts w:ascii="Arial" w:hAnsi="Arial" w:cs="Arial"/>
              </w:rPr>
              <w:t xml:space="preserve">Tempat, Tanggal Lahir  </w:t>
            </w:r>
          </w:p>
        </w:tc>
        <w:tc>
          <w:tcPr>
            <w:tcW w:w="5165" w:type="dxa"/>
          </w:tcPr>
          <w:p w:rsidR="00CF2497" w:rsidRPr="005E0F2B" w:rsidRDefault="00CF2497" w:rsidP="00B929D3">
            <w:pPr>
              <w:tabs>
                <w:tab w:val="left" w:pos="237"/>
              </w:tabs>
              <w:spacing w:line="360" w:lineRule="auto"/>
              <w:jc w:val="both"/>
              <w:rPr>
                <w:rFonts w:ascii="Arial" w:hAnsi="Arial" w:cs="Arial"/>
                <w:lang w:val="en-US"/>
              </w:rPr>
            </w:pPr>
            <w:r w:rsidRPr="005E0F2B">
              <w:rPr>
                <w:rFonts w:ascii="Arial" w:hAnsi="Arial" w:cs="Arial"/>
              </w:rPr>
              <w:t xml:space="preserve">: </w:t>
            </w:r>
            <w:r w:rsidR="00B929D3">
              <w:rPr>
                <w:rFonts w:ascii="Arial" w:hAnsi="Arial" w:cs="Arial"/>
                <w:lang w:val="en-US"/>
              </w:rPr>
              <w:tab/>
            </w:r>
            <w:r w:rsidRPr="005E0F2B">
              <w:rPr>
                <w:rFonts w:ascii="Arial" w:hAnsi="Arial" w:cs="Arial"/>
              </w:rPr>
              <w:t>Bantaian, 27 Maret</w:t>
            </w:r>
            <w:r w:rsidRPr="005E0F2B">
              <w:rPr>
                <w:rFonts w:ascii="Arial" w:hAnsi="Arial" w:cs="Arial"/>
                <w:lang w:val="en-US"/>
              </w:rPr>
              <w:t xml:space="preserve"> 1999</w:t>
            </w:r>
          </w:p>
        </w:tc>
      </w:tr>
      <w:tr w:rsidR="00CF2497" w:rsidRPr="005E0F2B" w:rsidTr="001F7B9B">
        <w:tc>
          <w:tcPr>
            <w:tcW w:w="534" w:type="dxa"/>
          </w:tcPr>
          <w:p w:rsidR="00CF2497" w:rsidRPr="005E0F2B" w:rsidRDefault="00CF2497" w:rsidP="005E0F2B">
            <w:pPr>
              <w:spacing w:line="360" w:lineRule="auto"/>
              <w:jc w:val="both"/>
              <w:rPr>
                <w:rFonts w:ascii="Arial" w:hAnsi="Arial" w:cs="Arial"/>
              </w:rPr>
            </w:pPr>
            <w:r w:rsidRPr="005E0F2B">
              <w:rPr>
                <w:rFonts w:ascii="Arial" w:hAnsi="Arial" w:cs="Arial"/>
              </w:rPr>
              <w:t>3.</w:t>
            </w:r>
          </w:p>
        </w:tc>
        <w:tc>
          <w:tcPr>
            <w:tcW w:w="3543" w:type="dxa"/>
          </w:tcPr>
          <w:p w:rsidR="00CF2497" w:rsidRPr="005E0F2B" w:rsidRDefault="00CF2497" w:rsidP="005E0F2B">
            <w:pPr>
              <w:spacing w:line="360" w:lineRule="auto"/>
              <w:jc w:val="both"/>
              <w:rPr>
                <w:rFonts w:ascii="Arial" w:hAnsi="Arial" w:cs="Arial"/>
              </w:rPr>
            </w:pPr>
            <w:r w:rsidRPr="005E0F2B">
              <w:rPr>
                <w:rFonts w:ascii="Arial" w:hAnsi="Arial" w:cs="Arial"/>
              </w:rPr>
              <w:t xml:space="preserve">Alamat                      </w:t>
            </w:r>
          </w:p>
        </w:tc>
        <w:tc>
          <w:tcPr>
            <w:tcW w:w="5165" w:type="dxa"/>
          </w:tcPr>
          <w:p w:rsidR="00B929D3" w:rsidRDefault="00CF2497" w:rsidP="00B929D3">
            <w:pPr>
              <w:tabs>
                <w:tab w:val="left" w:pos="237"/>
              </w:tabs>
              <w:spacing w:line="360" w:lineRule="auto"/>
              <w:jc w:val="both"/>
              <w:rPr>
                <w:rFonts w:ascii="Arial" w:hAnsi="Arial" w:cs="Arial"/>
                <w:lang w:val="en-US"/>
              </w:rPr>
            </w:pPr>
            <w:r w:rsidRPr="005E0F2B">
              <w:rPr>
                <w:rFonts w:ascii="Arial" w:hAnsi="Arial" w:cs="Arial"/>
              </w:rPr>
              <w:t xml:space="preserve">: </w:t>
            </w:r>
            <w:r w:rsidR="00B929D3">
              <w:rPr>
                <w:rFonts w:ascii="Arial" w:hAnsi="Arial" w:cs="Arial"/>
                <w:lang w:val="en-US"/>
              </w:rPr>
              <w:tab/>
            </w:r>
            <w:r w:rsidRPr="005E0F2B">
              <w:rPr>
                <w:rFonts w:ascii="Arial" w:hAnsi="Arial" w:cs="Arial"/>
              </w:rPr>
              <w:t xml:space="preserve">Jl. Lintas Bagansiapi-Api, Kec.Batu </w:t>
            </w:r>
          </w:p>
          <w:p w:rsidR="00CF2497" w:rsidRPr="005E0F2B" w:rsidRDefault="00B929D3" w:rsidP="00B929D3">
            <w:pPr>
              <w:tabs>
                <w:tab w:val="left" w:pos="237"/>
              </w:tabs>
              <w:spacing w:line="360" w:lineRule="auto"/>
              <w:jc w:val="both"/>
              <w:rPr>
                <w:rFonts w:ascii="Arial" w:hAnsi="Arial" w:cs="Arial"/>
              </w:rPr>
            </w:pPr>
            <w:r>
              <w:rPr>
                <w:rFonts w:ascii="Arial" w:hAnsi="Arial" w:cs="Arial"/>
                <w:lang w:val="en-US"/>
              </w:rPr>
              <w:tab/>
            </w:r>
            <w:r w:rsidR="00CF2497" w:rsidRPr="005E0F2B">
              <w:rPr>
                <w:rFonts w:ascii="Arial" w:hAnsi="Arial" w:cs="Arial"/>
              </w:rPr>
              <w:t>Hampar Kab.Rokan Hilir</w:t>
            </w:r>
          </w:p>
        </w:tc>
      </w:tr>
      <w:tr w:rsidR="00CF2497" w:rsidRPr="005E0F2B" w:rsidTr="001F7B9B">
        <w:tc>
          <w:tcPr>
            <w:tcW w:w="534" w:type="dxa"/>
          </w:tcPr>
          <w:p w:rsidR="00CF2497" w:rsidRPr="005E0F2B" w:rsidRDefault="00CF2497" w:rsidP="005E0F2B">
            <w:pPr>
              <w:spacing w:line="360" w:lineRule="auto"/>
              <w:jc w:val="both"/>
              <w:rPr>
                <w:rFonts w:ascii="Arial" w:hAnsi="Arial" w:cs="Arial"/>
              </w:rPr>
            </w:pPr>
            <w:r w:rsidRPr="005E0F2B">
              <w:rPr>
                <w:rFonts w:ascii="Arial" w:hAnsi="Arial" w:cs="Arial"/>
              </w:rPr>
              <w:t>4.</w:t>
            </w:r>
          </w:p>
        </w:tc>
        <w:tc>
          <w:tcPr>
            <w:tcW w:w="3543" w:type="dxa"/>
          </w:tcPr>
          <w:p w:rsidR="00CF2497" w:rsidRPr="005E0F2B" w:rsidRDefault="00CF2497" w:rsidP="005E0F2B">
            <w:pPr>
              <w:spacing w:line="360" w:lineRule="auto"/>
              <w:jc w:val="both"/>
              <w:rPr>
                <w:rFonts w:ascii="Arial" w:hAnsi="Arial" w:cs="Arial"/>
              </w:rPr>
            </w:pPr>
            <w:r w:rsidRPr="005E0F2B">
              <w:rPr>
                <w:rFonts w:ascii="Arial" w:hAnsi="Arial" w:cs="Arial"/>
              </w:rPr>
              <w:t xml:space="preserve">Jenis Kelamin                 </w:t>
            </w:r>
          </w:p>
        </w:tc>
        <w:tc>
          <w:tcPr>
            <w:tcW w:w="5165" w:type="dxa"/>
          </w:tcPr>
          <w:p w:rsidR="00CF2497" w:rsidRPr="005E0F2B" w:rsidRDefault="00CF2497" w:rsidP="00B929D3">
            <w:pPr>
              <w:tabs>
                <w:tab w:val="left" w:pos="237"/>
              </w:tabs>
              <w:spacing w:line="360" w:lineRule="auto"/>
              <w:jc w:val="both"/>
              <w:rPr>
                <w:rFonts w:ascii="Arial" w:hAnsi="Arial" w:cs="Arial"/>
              </w:rPr>
            </w:pPr>
            <w:r w:rsidRPr="005E0F2B">
              <w:rPr>
                <w:rFonts w:ascii="Arial" w:hAnsi="Arial" w:cs="Arial"/>
              </w:rPr>
              <w:t xml:space="preserve">: </w:t>
            </w:r>
            <w:r w:rsidR="00B929D3">
              <w:rPr>
                <w:rFonts w:ascii="Arial" w:hAnsi="Arial" w:cs="Arial"/>
                <w:lang w:val="en-US"/>
              </w:rPr>
              <w:tab/>
            </w:r>
            <w:r w:rsidRPr="005E0F2B">
              <w:rPr>
                <w:rFonts w:ascii="Arial" w:hAnsi="Arial" w:cs="Arial"/>
              </w:rPr>
              <w:t>Perempuan</w:t>
            </w:r>
          </w:p>
        </w:tc>
      </w:tr>
      <w:tr w:rsidR="00CF2497" w:rsidRPr="005E0F2B" w:rsidTr="001F7B9B">
        <w:tc>
          <w:tcPr>
            <w:tcW w:w="534" w:type="dxa"/>
          </w:tcPr>
          <w:p w:rsidR="00CF2497" w:rsidRPr="005E0F2B" w:rsidRDefault="00CF2497" w:rsidP="005E0F2B">
            <w:pPr>
              <w:spacing w:line="360" w:lineRule="auto"/>
              <w:jc w:val="both"/>
              <w:rPr>
                <w:rFonts w:ascii="Arial" w:hAnsi="Arial" w:cs="Arial"/>
              </w:rPr>
            </w:pPr>
            <w:r w:rsidRPr="005E0F2B">
              <w:rPr>
                <w:rFonts w:ascii="Arial" w:hAnsi="Arial" w:cs="Arial"/>
              </w:rPr>
              <w:t>5.</w:t>
            </w:r>
          </w:p>
        </w:tc>
        <w:tc>
          <w:tcPr>
            <w:tcW w:w="3543" w:type="dxa"/>
          </w:tcPr>
          <w:p w:rsidR="00CF2497" w:rsidRPr="005E0F2B" w:rsidRDefault="00CF2497" w:rsidP="005E0F2B">
            <w:pPr>
              <w:spacing w:line="360" w:lineRule="auto"/>
              <w:jc w:val="both"/>
              <w:rPr>
                <w:rFonts w:ascii="Arial" w:hAnsi="Arial" w:cs="Arial"/>
              </w:rPr>
            </w:pPr>
            <w:r w:rsidRPr="005E0F2B">
              <w:rPr>
                <w:rFonts w:ascii="Arial" w:hAnsi="Arial" w:cs="Arial"/>
              </w:rPr>
              <w:t xml:space="preserve">Agama        </w:t>
            </w:r>
          </w:p>
        </w:tc>
        <w:tc>
          <w:tcPr>
            <w:tcW w:w="5165" w:type="dxa"/>
          </w:tcPr>
          <w:p w:rsidR="00CF2497" w:rsidRPr="005E0F2B" w:rsidRDefault="00CF2497" w:rsidP="00B929D3">
            <w:pPr>
              <w:tabs>
                <w:tab w:val="left" w:pos="237"/>
              </w:tabs>
              <w:spacing w:line="360" w:lineRule="auto"/>
              <w:jc w:val="both"/>
              <w:rPr>
                <w:rFonts w:ascii="Arial" w:hAnsi="Arial" w:cs="Arial"/>
                <w:lang w:val="en-US"/>
              </w:rPr>
            </w:pPr>
            <w:r w:rsidRPr="005E0F2B">
              <w:rPr>
                <w:rFonts w:ascii="Arial" w:hAnsi="Arial" w:cs="Arial"/>
              </w:rPr>
              <w:t xml:space="preserve">: </w:t>
            </w:r>
            <w:r w:rsidR="00B929D3">
              <w:rPr>
                <w:rFonts w:ascii="Arial" w:hAnsi="Arial" w:cs="Arial"/>
                <w:lang w:val="en-US"/>
              </w:rPr>
              <w:tab/>
            </w:r>
            <w:r w:rsidRPr="005E0F2B">
              <w:rPr>
                <w:rFonts w:ascii="Arial" w:hAnsi="Arial" w:cs="Arial"/>
                <w:lang w:val="en-US"/>
              </w:rPr>
              <w:t>Islam</w:t>
            </w:r>
          </w:p>
        </w:tc>
      </w:tr>
      <w:tr w:rsidR="00CF2497" w:rsidRPr="005E0F2B" w:rsidTr="001F7B9B">
        <w:tc>
          <w:tcPr>
            <w:tcW w:w="534" w:type="dxa"/>
          </w:tcPr>
          <w:p w:rsidR="00CF2497" w:rsidRPr="005E0F2B" w:rsidRDefault="00CF2497" w:rsidP="005E0F2B">
            <w:pPr>
              <w:spacing w:line="360" w:lineRule="auto"/>
              <w:jc w:val="both"/>
              <w:rPr>
                <w:rFonts w:ascii="Arial" w:hAnsi="Arial" w:cs="Arial"/>
              </w:rPr>
            </w:pPr>
            <w:r w:rsidRPr="005E0F2B">
              <w:rPr>
                <w:rFonts w:ascii="Arial" w:hAnsi="Arial" w:cs="Arial"/>
              </w:rPr>
              <w:t>6.</w:t>
            </w:r>
          </w:p>
        </w:tc>
        <w:tc>
          <w:tcPr>
            <w:tcW w:w="3543" w:type="dxa"/>
          </w:tcPr>
          <w:p w:rsidR="00CF2497" w:rsidRPr="005E0F2B" w:rsidRDefault="00CF2497" w:rsidP="005E0F2B">
            <w:pPr>
              <w:spacing w:line="360" w:lineRule="auto"/>
              <w:jc w:val="both"/>
              <w:rPr>
                <w:rFonts w:ascii="Arial" w:hAnsi="Arial" w:cs="Arial"/>
              </w:rPr>
            </w:pPr>
            <w:r w:rsidRPr="005E0F2B">
              <w:rPr>
                <w:rFonts w:ascii="Arial" w:hAnsi="Arial" w:cs="Arial"/>
              </w:rPr>
              <w:t xml:space="preserve">Anak ke                           </w:t>
            </w:r>
          </w:p>
        </w:tc>
        <w:tc>
          <w:tcPr>
            <w:tcW w:w="5165" w:type="dxa"/>
          </w:tcPr>
          <w:p w:rsidR="00CF2497" w:rsidRPr="005E0F2B" w:rsidRDefault="00CF2497" w:rsidP="00B929D3">
            <w:pPr>
              <w:tabs>
                <w:tab w:val="left" w:pos="237"/>
              </w:tabs>
              <w:spacing w:line="360" w:lineRule="auto"/>
              <w:jc w:val="both"/>
              <w:rPr>
                <w:rFonts w:ascii="Arial" w:hAnsi="Arial" w:cs="Arial"/>
              </w:rPr>
            </w:pPr>
            <w:r w:rsidRPr="005E0F2B">
              <w:rPr>
                <w:rFonts w:ascii="Arial" w:hAnsi="Arial" w:cs="Arial"/>
              </w:rPr>
              <w:t xml:space="preserve">: </w:t>
            </w:r>
            <w:r w:rsidR="00B929D3">
              <w:rPr>
                <w:rFonts w:ascii="Arial" w:hAnsi="Arial" w:cs="Arial"/>
                <w:lang w:val="en-US"/>
              </w:rPr>
              <w:tab/>
            </w:r>
            <w:r w:rsidRPr="005E0F2B">
              <w:rPr>
                <w:rFonts w:ascii="Arial" w:hAnsi="Arial" w:cs="Arial"/>
                <w:lang w:val="en-US"/>
              </w:rPr>
              <w:t>1</w:t>
            </w:r>
            <w:r w:rsidRPr="005E0F2B">
              <w:rPr>
                <w:rFonts w:ascii="Arial" w:hAnsi="Arial" w:cs="Arial"/>
              </w:rPr>
              <w:t xml:space="preserve"> Dari 3 Bersaudara</w:t>
            </w:r>
          </w:p>
        </w:tc>
      </w:tr>
      <w:tr w:rsidR="00CF2497" w:rsidRPr="005E0F2B" w:rsidTr="001F7B9B">
        <w:tc>
          <w:tcPr>
            <w:tcW w:w="534" w:type="dxa"/>
          </w:tcPr>
          <w:p w:rsidR="00CF2497" w:rsidRPr="005E0F2B" w:rsidRDefault="00CF2497" w:rsidP="005E0F2B">
            <w:pPr>
              <w:spacing w:line="360" w:lineRule="auto"/>
              <w:jc w:val="both"/>
              <w:rPr>
                <w:rFonts w:ascii="Arial" w:hAnsi="Arial" w:cs="Arial"/>
              </w:rPr>
            </w:pPr>
            <w:r w:rsidRPr="005E0F2B">
              <w:rPr>
                <w:rFonts w:ascii="Arial" w:hAnsi="Arial" w:cs="Arial"/>
              </w:rPr>
              <w:t>7.</w:t>
            </w:r>
          </w:p>
        </w:tc>
        <w:tc>
          <w:tcPr>
            <w:tcW w:w="3543" w:type="dxa"/>
          </w:tcPr>
          <w:p w:rsidR="00CF2497" w:rsidRPr="005E0F2B" w:rsidRDefault="00CF2497" w:rsidP="005E0F2B">
            <w:pPr>
              <w:spacing w:line="360" w:lineRule="auto"/>
              <w:jc w:val="both"/>
              <w:rPr>
                <w:rFonts w:ascii="Arial" w:hAnsi="Arial" w:cs="Arial"/>
              </w:rPr>
            </w:pPr>
            <w:r w:rsidRPr="005E0F2B">
              <w:rPr>
                <w:rFonts w:ascii="Arial" w:hAnsi="Arial" w:cs="Arial"/>
              </w:rPr>
              <w:t>Status</w:t>
            </w:r>
          </w:p>
        </w:tc>
        <w:tc>
          <w:tcPr>
            <w:tcW w:w="5165" w:type="dxa"/>
          </w:tcPr>
          <w:p w:rsidR="00CF2497" w:rsidRPr="005E0F2B" w:rsidRDefault="00CF2497" w:rsidP="00B929D3">
            <w:pPr>
              <w:tabs>
                <w:tab w:val="left" w:pos="237"/>
              </w:tabs>
              <w:spacing w:line="360" w:lineRule="auto"/>
              <w:jc w:val="both"/>
              <w:rPr>
                <w:rFonts w:ascii="Arial" w:hAnsi="Arial" w:cs="Arial"/>
              </w:rPr>
            </w:pPr>
            <w:r w:rsidRPr="005E0F2B">
              <w:rPr>
                <w:rFonts w:ascii="Arial" w:hAnsi="Arial" w:cs="Arial"/>
              </w:rPr>
              <w:t xml:space="preserve">: </w:t>
            </w:r>
            <w:r w:rsidR="00B929D3">
              <w:rPr>
                <w:rFonts w:ascii="Arial" w:hAnsi="Arial" w:cs="Arial"/>
                <w:lang w:val="en-US"/>
              </w:rPr>
              <w:tab/>
            </w:r>
            <w:r w:rsidRPr="005E0F2B">
              <w:rPr>
                <w:rFonts w:ascii="Arial" w:hAnsi="Arial" w:cs="Arial"/>
              </w:rPr>
              <w:t>Belum Menikah</w:t>
            </w:r>
          </w:p>
        </w:tc>
      </w:tr>
      <w:tr w:rsidR="00CF2497" w:rsidRPr="005E0F2B" w:rsidTr="001F7B9B">
        <w:tc>
          <w:tcPr>
            <w:tcW w:w="534" w:type="dxa"/>
          </w:tcPr>
          <w:p w:rsidR="00CF2497" w:rsidRPr="005E0F2B" w:rsidRDefault="00CF2497" w:rsidP="005E0F2B">
            <w:pPr>
              <w:spacing w:line="360" w:lineRule="auto"/>
              <w:jc w:val="both"/>
              <w:rPr>
                <w:rFonts w:ascii="Arial" w:hAnsi="Arial" w:cs="Arial"/>
              </w:rPr>
            </w:pPr>
            <w:r w:rsidRPr="005E0F2B">
              <w:rPr>
                <w:rFonts w:ascii="Arial" w:hAnsi="Arial" w:cs="Arial"/>
              </w:rPr>
              <w:t>8.</w:t>
            </w:r>
          </w:p>
        </w:tc>
        <w:tc>
          <w:tcPr>
            <w:tcW w:w="3543" w:type="dxa"/>
          </w:tcPr>
          <w:p w:rsidR="00CF2497" w:rsidRPr="005E0F2B" w:rsidRDefault="00CF2497" w:rsidP="005E0F2B">
            <w:pPr>
              <w:spacing w:line="360" w:lineRule="auto"/>
              <w:jc w:val="both"/>
              <w:rPr>
                <w:rFonts w:ascii="Arial" w:hAnsi="Arial" w:cs="Arial"/>
              </w:rPr>
            </w:pPr>
            <w:r w:rsidRPr="005E0F2B">
              <w:rPr>
                <w:rFonts w:ascii="Arial" w:hAnsi="Arial" w:cs="Arial"/>
              </w:rPr>
              <w:t>Telepon</w:t>
            </w:r>
          </w:p>
        </w:tc>
        <w:tc>
          <w:tcPr>
            <w:tcW w:w="5165" w:type="dxa"/>
          </w:tcPr>
          <w:p w:rsidR="00CF2497" w:rsidRPr="005E0F2B" w:rsidRDefault="00CF2497" w:rsidP="00B929D3">
            <w:pPr>
              <w:tabs>
                <w:tab w:val="left" w:pos="237"/>
              </w:tabs>
              <w:spacing w:line="360" w:lineRule="auto"/>
              <w:jc w:val="both"/>
              <w:rPr>
                <w:rFonts w:ascii="Arial" w:hAnsi="Arial" w:cs="Arial"/>
                <w:lang w:val="en-US"/>
              </w:rPr>
            </w:pPr>
            <w:r w:rsidRPr="005E0F2B">
              <w:rPr>
                <w:rFonts w:ascii="Arial" w:hAnsi="Arial" w:cs="Arial"/>
              </w:rPr>
              <w:t xml:space="preserve">: </w:t>
            </w:r>
            <w:r w:rsidR="00B929D3">
              <w:rPr>
                <w:rFonts w:ascii="Arial" w:hAnsi="Arial" w:cs="Arial"/>
                <w:lang w:val="en-US"/>
              </w:rPr>
              <w:tab/>
            </w:r>
            <w:r w:rsidRPr="005E0F2B">
              <w:rPr>
                <w:rFonts w:ascii="Arial" w:hAnsi="Arial" w:cs="Arial"/>
              </w:rPr>
              <w:t>082161307907</w:t>
            </w:r>
          </w:p>
        </w:tc>
      </w:tr>
      <w:tr w:rsidR="00CF2497" w:rsidRPr="005E0F2B" w:rsidTr="001F7B9B">
        <w:tc>
          <w:tcPr>
            <w:tcW w:w="534" w:type="dxa"/>
          </w:tcPr>
          <w:p w:rsidR="00CF2497" w:rsidRPr="005E0F2B" w:rsidRDefault="00CF2497" w:rsidP="005E0F2B">
            <w:pPr>
              <w:spacing w:line="360" w:lineRule="auto"/>
              <w:jc w:val="both"/>
              <w:rPr>
                <w:rFonts w:ascii="Arial" w:hAnsi="Arial" w:cs="Arial"/>
              </w:rPr>
            </w:pPr>
            <w:r w:rsidRPr="005E0F2B">
              <w:rPr>
                <w:rFonts w:ascii="Arial" w:hAnsi="Arial" w:cs="Arial"/>
              </w:rPr>
              <w:t>9.</w:t>
            </w:r>
          </w:p>
        </w:tc>
        <w:tc>
          <w:tcPr>
            <w:tcW w:w="3543" w:type="dxa"/>
          </w:tcPr>
          <w:p w:rsidR="00CF2497" w:rsidRPr="005E0F2B" w:rsidRDefault="00CF2497" w:rsidP="005E0F2B">
            <w:pPr>
              <w:spacing w:line="360" w:lineRule="auto"/>
              <w:jc w:val="both"/>
              <w:rPr>
                <w:rFonts w:ascii="Arial" w:hAnsi="Arial" w:cs="Arial"/>
              </w:rPr>
            </w:pPr>
            <w:r w:rsidRPr="005E0F2B">
              <w:rPr>
                <w:rFonts w:ascii="Arial" w:hAnsi="Arial" w:cs="Arial"/>
              </w:rPr>
              <w:t>Email</w:t>
            </w:r>
          </w:p>
        </w:tc>
        <w:tc>
          <w:tcPr>
            <w:tcW w:w="5165" w:type="dxa"/>
          </w:tcPr>
          <w:p w:rsidR="00CF2497" w:rsidRPr="005E0F2B" w:rsidRDefault="00CF2497" w:rsidP="00B929D3">
            <w:pPr>
              <w:tabs>
                <w:tab w:val="left" w:pos="237"/>
              </w:tabs>
              <w:spacing w:line="360" w:lineRule="auto"/>
              <w:jc w:val="both"/>
              <w:rPr>
                <w:rFonts w:ascii="Arial" w:hAnsi="Arial" w:cs="Arial"/>
                <w:lang w:val="en-US"/>
              </w:rPr>
            </w:pPr>
            <w:r w:rsidRPr="005E0F2B">
              <w:rPr>
                <w:rFonts w:ascii="Arial" w:hAnsi="Arial" w:cs="Arial"/>
              </w:rPr>
              <w:t xml:space="preserve">:  </w:t>
            </w:r>
            <w:r w:rsidR="00B929D3">
              <w:rPr>
                <w:rFonts w:ascii="Arial" w:hAnsi="Arial" w:cs="Arial"/>
                <w:lang w:val="en-US"/>
              </w:rPr>
              <w:tab/>
            </w:r>
            <w:hyperlink r:id="rId24" w:history="1">
              <w:r w:rsidRPr="005E0F2B">
                <w:rPr>
                  <w:rStyle w:val="Hyperlink"/>
                  <w:rFonts w:ascii="Arial" w:hAnsi="Arial" w:cs="Arial"/>
                </w:rPr>
                <w:t>saputri202703@gmail.com</w:t>
              </w:r>
            </w:hyperlink>
          </w:p>
        </w:tc>
      </w:tr>
    </w:tbl>
    <w:p w:rsidR="00CF2497" w:rsidRPr="005E0F2B" w:rsidRDefault="00CF2497" w:rsidP="005E0F2B">
      <w:pPr>
        <w:pStyle w:val="ListParagraph"/>
        <w:spacing w:after="0" w:line="360" w:lineRule="auto"/>
        <w:jc w:val="both"/>
        <w:rPr>
          <w:rFonts w:ascii="Arial" w:hAnsi="Arial" w:cs="Arial"/>
        </w:rPr>
      </w:pPr>
    </w:p>
    <w:p w:rsidR="00CF2497" w:rsidRPr="005E0F2B" w:rsidRDefault="00CF2497" w:rsidP="005E0F2B">
      <w:pPr>
        <w:pStyle w:val="ListParagraph"/>
        <w:spacing w:after="0" w:line="360" w:lineRule="auto"/>
        <w:jc w:val="both"/>
        <w:rPr>
          <w:rFonts w:ascii="Arial" w:hAnsi="Arial" w:cs="Arial"/>
        </w:rPr>
      </w:pPr>
    </w:p>
    <w:p w:rsidR="00CF2497" w:rsidRPr="005E0F2B" w:rsidRDefault="00CF2497" w:rsidP="005E0F2B">
      <w:pPr>
        <w:pStyle w:val="ListParagraph"/>
        <w:spacing w:after="0" w:line="360" w:lineRule="auto"/>
        <w:ind w:left="-426" w:firstLine="284"/>
        <w:jc w:val="both"/>
        <w:rPr>
          <w:rFonts w:ascii="Arial" w:hAnsi="Arial" w:cs="Arial"/>
          <w:b/>
        </w:rPr>
      </w:pPr>
      <w:r w:rsidRPr="005E0F2B">
        <w:rPr>
          <w:rFonts w:ascii="Arial" w:hAnsi="Arial" w:cs="Arial"/>
          <w:b/>
        </w:rPr>
        <w:t xml:space="preserve">   RIWAYAT PENDIDIKAN</w:t>
      </w:r>
    </w:p>
    <w:p w:rsidR="00CF2497" w:rsidRPr="005E0F2B" w:rsidRDefault="00CF2497" w:rsidP="005E0F2B">
      <w:pPr>
        <w:pStyle w:val="ListParagraph"/>
        <w:numPr>
          <w:ilvl w:val="0"/>
          <w:numId w:val="29"/>
        </w:numPr>
        <w:tabs>
          <w:tab w:val="left" w:pos="709"/>
          <w:tab w:val="left" w:pos="2268"/>
          <w:tab w:val="left" w:pos="2552"/>
        </w:tabs>
        <w:spacing w:after="0" w:line="360" w:lineRule="auto"/>
        <w:ind w:left="2552" w:hanging="2117"/>
        <w:jc w:val="both"/>
        <w:rPr>
          <w:rFonts w:ascii="Arial" w:hAnsi="Arial" w:cs="Arial"/>
          <w:b/>
        </w:rPr>
      </w:pPr>
      <w:r w:rsidRPr="005E0F2B">
        <w:rPr>
          <w:rFonts w:ascii="Arial" w:hAnsi="Arial" w:cs="Arial"/>
        </w:rPr>
        <w:t>2005-2011</w:t>
      </w:r>
      <w:r w:rsidRPr="005E0F2B">
        <w:rPr>
          <w:rFonts w:ascii="Arial" w:hAnsi="Arial" w:cs="Arial"/>
          <w:b/>
        </w:rPr>
        <w:tab/>
        <w:t>:</w:t>
      </w:r>
      <w:r w:rsidR="00B929D3">
        <w:rPr>
          <w:rFonts w:ascii="Arial" w:hAnsi="Arial" w:cs="Arial"/>
          <w:b/>
          <w:lang w:val="en-US"/>
        </w:rPr>
        <w:tab/>
      </w:r>
      <w:r w:rsidRPr="005E0F2B">
        <w:rPr>
          <w:rFonts w:ascii="Arial" w:hAnsi="Arial" w:cs="Arial"/>
        </w:rPr>
        <w:t>Mengikuti pendidikan dan lulus dari SD Negeri 002 Bantayan</w:t>
      </w:r>
    </w:p>
    <w:p w:rsidR="00CF2497" w:rsidRPr="005E0F2B" w:rsidRDefault="00CF2497" w:rsidP="005E0F2B">
      <w:pPr>
        <w:pStyle w:val="ListParagraph"/>
        <w:numPr>
          <w:ilvl w:val="0"/>
          <w:numId w:val="29"/>
        </w:numPr>
        <w:tabs>
          <w:tab w:val="left" w:pos="709"/>
          <w:tab w:val="left" w:pos="2268"/>
          <w:tab w:val="left" w:pos="2552"/>
        </w:tabs>
        <w:spacing w:after="0" w:line="360" w:lineRule="auto"/>
        <w:ind w:left="2552" w:hanging="2117"/>
        <w:jc w:val="both"/>
        <w:rPr>
          <w:rFonts w:ascii="Arial" w:hAnsi="Arial" w:cs="Arial"/>
          <w:b/>
        </w:rPr>
      </w:pPr>
      <w:r w:rsidRPr="005E0F2B">
        <w:rPr>
          <w:rFonts w:ascii="Arial" w:hAnsi="Arial" w:cs="Arial"/>
        </w:rPr>
        <w:t>2011 - 2014</w:t>
      </w:r>
      <w:r w:rsidRPr="005E0F2B">
        <w:rPr>
          <w:rFonts w:ascii="Arial" w:hAnsi="Arial" w:cs="Arial"/>
          <w:b/>
        </w:rPr>
        <w:tab/>
        <w:t>:</w:t>
      </w:r>
      <w:r w:rsidRPr="005E0F2B">
        <w:rPr>
          <w:rFonts w:ascii="Arial" w:hAnsi="Arial" w:cs="Arial"/>
          <w:b/>
        </w:rPr>
        <w:tab/>
      </w:r>
      <w:r w:rsidRPr="005E0F2B">
        <w:rPr>
          <w:rFonts w:ascii="Arial" w:hAnsi="Arial" w:cs="Arial"/>
        </w:rPr>
        <w:t>Mengikuti pendidikan dan lulus dari SMP Negeri 1 Batu Hampar</w:t>
      </w:r>
    </w:p>
    <w:p w:rsidR="00CF2497" w:rsidRPr="005E0F2B" w:rsidRDefault="00CF2497" w:rsidP="005E0F2B">
      <w:pPr>
        <w:pStyle w:val="ListParagraph"/>
        <w:numPr>
          <w:ilvl w:val="0"/>
          <w:numId w:val="29"/>
        </w:numPr>
        <w:tabs>
          <w:tab w:val="left" w:pos="709"/>
          <w:tab w:val="left" w:pos="2268"/>
          <w:tab w:val="left" w:pos="2552"/>
        </w:tabs>
        <w:spacing w:after="0" w:line="360" w:lineRule="auto"/>
        <w:ind w:left="2552" w:hanging="2117"/>
        <w:jc w:val="both"/>
        <w:rPr>
          <w:rFonts w:ascii="Arial" w:hAnsi="Arial" w:cs="Arial"/>
          <w:b/>
        </w:rPr>
      </w:pPr>
      <w:r w:rsidRPr="005E0F2B">
        <w:rPr>
          <w:rFonts w:ascii="Arial" w:hAnsi="Arial" w:cs="Arial"/>
        </w:rPr>
        <w:t>20</w:t>
      </w:r>
      <w:r w:rsidRPr="005E0F2B">
        <w:rPr>
          <w:rFonts w:ascii="Arial" w:hAnsi="Arial" w:cs="Arial"/>
          <w:lang w:val="en-US"/>
        </w:rPr>
        <w:t>0</w:t>
      </w:r>
      <w:r w:rsidRPr="005E0F2B">
        <w:rPr>
          <w:rFonts w:ascii="Arial" w:hAnsi="Arial" w:cs="Arial"/>
        </w:rPr>
        <w:t>4 - 2017</w:t>
      </w:r>
      <w:r w:rsidRPr="005E0F2B">
        <w:rPr>
          <w:rFonts w:ascii="Arial" w:hAnsi="Arial" w:cs="Arial"/>
        </w:rPr>
        <w:tab/>
      </w:r>
      <w:r w:rsidRPr="005E0F2B">
        <w:rPr>
          <w:rFonts w:ascii="Arial" w:hAnsi="Arial" w:cs="Arial"/>
          <w:b/>
        </w:rPr>
        <w:t>:</w:t>
      </w:r>
      <w:r w:rsidRPr="005E0F2B">
        <w:rPr>
          <w:rFonts w:ascii="Arial" w:hAnsi="Arial" w:cs="Arial"/>
          <w:b/>
          <w:lang w:val="en-US"/>
        </w:rPr>
        <w:t xml:space="preserve"> </w:t>
      </w:r>
      <w:r w:rsidRPr="005E0F2B">
        <w:rPr>
          <w:rFonts w:ascii="Arial" w:hAnsi="Arial" w:cs="Arial"/>
        </w:rPr>
        <w:t xml:space="preserve"> Mengikuti pendidikan dan lulus dari SMK YASMIDA Ambarawa</w:t>
      </w:r>
    </w:p>
    <w:p w:rsidR="00CF2497" w:rsidRPr="005E0F2B" w:rsidRDefault="00CF2497" w:rsidP="005E0F2B">
      <w:pPr>
        <w:pStyle w:val="ListParagraph"/>
        <w:numPr>
          <w:ilvl w:val="0"/>
          <w:numId w:val="29"/>
        </w:numPr>
        <w:tabs>
          <w:tab w:val="left" w:pos="709"/>
          <w:tab w:val="left" w:pos="2268"/>
          <w:tab w:val="left" w:pos="2552"/>
        </w:tabs>
        <w:spacing w:after="0" w:line="360" w:lineRule="auto"/>
        <w:ind w:left="2552" w:hanging="2117"/>
        <w:jc w:val="both"/>
        <w:rPr>
          <w:rFonts w:ascii="Arial" w:hAnsi="Arial" w:cs="Arial"/>
          <w:b/>
        </w:rPr>
      </w:pPr>
      <w:r w:rsidRPr="005E0F2B">
        <w:rPr>
          <w:rFonts w:ascii="Arial" w:hAnsi="Arial" w:cs="Arial"/>
        </w:rPr>
        <w:t>2017 - 2020</w:t>
      </w:r>
      <w:r w:rsidRPr="005E0F2B">
        <w:rPr>
          <w:rFonts w:ascii="Arial" w:hAnsi="Arial" w:cs="Arial"/>
        </w:rPr>
        <w:tab/>
      </w:r>
      <w:r w:rsidRPr="005E0F2B">
        <w:rPr>
          <w:rFonts w:ascii="Arial" w:hAnsi="Arial" w:cs="Arial"/>
          <w:b/>
        </w:rPr>
        <w:t>:</w:t>
      </w:r>
      <w:r w:rsidR="00B929D3">
        <w:rPr>
          <w:rFonts w:ascii="Arial" w:hAnsi="Arial" w:cs="Arial"/>
          <w:b/>
          <w:lang w:val="en-US"/>
        </w:rPr>
        <w:tab/>
      </w:r>
      <w:r w:rsidRPr="005E0F2B">
        <w:rPr>
          <w:rFonts w:ascii="Arial" w:hAnsi="Arial" w:cs="Arial"/>
        </w:rPr>
        <w:t>Mengikuti pendidikan D3 Politeknik Kesehatan Kementrian kesehatan RI Medan Program Studi Kesehatan Gigi</w:t>
      </w:r>
    </w:p>
    <w:p w:rsidR="00CF2497" w:rsidRPr="005E0F2B" w:rsidRDefault="00CF2497" w:rsidP="005E0F2B">
      <w:pPr>
        <w:spacing w:after="0"/>
        <w:rPr>
          <w:rFonts w:ascii="Arial" w:hAnsi="Arial" w:cs="Arial"/>
          <w:b/>
          <w:lang w:val="en-US"/>
        </w:rPr>
        <w:sectPr w:rsidR="00CF2497" w:rsidRPr="005E0F2B" w:rsidSect="001F7B9B">
          <w:footerReference w:type="default" r:id="rId25"/>
          <w:pgSz w:w="11906" w:h="16838"/>
          <w:pgMar w:top="2268" w:right="1701" w:bottom="1701" w:left="2268" w:header="709" w:footer="709" w:gutter="0"/>
          <w:cols w:space="708"/>
          <w:docGrid w:linePitch="360"/>
        </w:sectPr>
      </w:pPr>
    </w:p>
    <w:p w:rsidR="00B929D3" w:rsidRDefault="00B929D3" w:rsidP="00B929D3">
      <w:pPr>
        <w:spacing w:after="0"/>
        <w:jc w:val="center"/>
        <w:rPr>
          <w:rFonts w:ascii="Arial" w:hAnsi="Arial" w:cs="Arial"/>
          <w:lang w:val="en-US"/>
        </w:rPr>
      </w:pPr>
    </w:p>
    <w:p w:rsidR="00B929D3" w:rsidRPr="00C565DF" w:rsidRDefault="00C565DF" w:rsidP="00B929D3">
      <w:pPr>
        <w:spacing w:after="0"/>
        <w:jc w:val="center"/>
        <w:rPr>
          <w:rFonts w:ascii="Arial" w:hAnsi="Arial" w:cs="Arial"/>
          <w:b/>
          <w:sz w:val="30"/>
          <w:lang w:val="en-US"/>
        </w:rPr>
      </w:pPr>
      <w:r w:rsidRPr="00C565DF">
        <w:rPr>
          <w:rFonts w:ascii="Arial" w:hAnsi="Arial" w:cs="Arial"/>
          <w:b/>
          <w:sz w:val="30"/>
          <w:lang w:val="en-US"/>
        </w:rPr>
        <w:t xml:space="preserve">DOKUMENTASI PENELITIAN </w:t>
      </w:r>
    </w:p>
    <w:p w:rsidR="00C565DF" w:rsidRDefault="00C565DF" w:rsidP="00B929D3">
      <w:pPr>
        <w:spacing w:after="0"/>
        <w:jc w:val="center"/>
        <w:rPr>
          <w:rFonts w:ascii="Arial" w:hAnsi="Arial" w:cs="Arial"/>
          <w:lang w:val="en-US"/>
        </w:rPr>
      </w:pPr>
    </w:p>
    <w:p w:rsidR="00CF2497" w:rsidRDefault="00CF2497" w:rsidP="00B929D3">
      <w:pPr>
        <w:spacing w:after="0"/>
        <w:jc w:val="center"/>
        <w:rPr>
          <w:rFonts w:ascii="Arial" w:hAnsi="Arial" w:cs="Arial"/>
          <w:lang w:val="en-US"/>
        </w:rPr>
      </w:pPr>
      <w:r w:rsidRPr="005E0F2B">
        <w:rPr>
          <w:noProof/>
          <w:lang w:val="en-US"/>
        </w:rPr>
        <w:drawing>
          <wp:inline distT="0" distB="0" distL="0" distR="0">
            <wp:extent cx="2246478" cy="2579427"/>
            <wp:effectExtent l="19050" t="0" r="1422" b="0"/>
            <wp:docPr id="4" name="Picture 34" descr="C:\Users\user\AppData\Local\Microsoft\Windows\Temporary Internet Files\Content.Word\IMG-202004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IMG-20200419-WA0006.jpg"/>
                    <pic:cNvPicPr>
                      <a:picLocks noChangeAspect="1" noChangeArrowheads="1"/>
                    </pic:cNvPicPr>
                  </pic:nvPicPr>
                  <pic:blipFill>
                    <a:blip r:embed="rId26"/>
                    <a:srcRect/>
                    <a:stretch>
                      <a:fillRect/>
                    </a:stretch>
                  </pic:blipFill>
                  <pic:spPr bwMode="auto">
                    <a:xfrm>
                      <a:off x="0" y="0"/>
                      <a:ext cx="2258638" cy="2593389"/>
                    </a:xfrm>
                    <a:prstGeom prst="rect">
                      <a:avLst/>
                    </a:prstGeom>
                    <a:noFill/>
                    <a:ln w="9525">
                      <a:noFill/>
                      <a:miter lim="800000"/>
                      <a:headEnd/>
                      <a:tailEnd/>
                    </a:ln>
                  </pic:spPr>
                </pic:pic>
              </a:graphicData>
            </a:graphic>
          </wp:inline>
        </w:drawing>
      </w:r>
      <w:r w:rsidRPr="005E0F2B">
        <w:rPr>
          <w:rFonts w:ascii="Arial" w:hAnsi="Arial" w:cs="Arial"/>
          <w:noProof/>
          <w:lang w:val="en-US"/>
        </w:rPr>
        <w:drawing>
          <wp:inline distT="0" distB="0" distL="0" distR="0">
            <wp:extent cx="2423899" cy="2331476"/>
            <wp:effectExtent l="19050" t="0" r="0" b="0"/>
            <wp:docPr id="5" name="Picture 16" descr="C:\Users\user\AppData\Local\Microsoft\Windows\Temporary Internet Files\Content.Word\IMG-202004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00419-WA0003.jpg"/>
                    <pic:cNvPicPr>
                      <a:picLocks noChangeAspect="1" noChangeArrowheads="1"/>
                    </pic:cNvPicPr>
                  </pic:nvPicPr>
                  <pic:blipFill>
                    <a:blip r:embed="rId27"/>
                    <a:srcRect/>
                    <a:stretch>
                      <a:fillRect/>
                    </a:stretch>
                  </pic:blipFill>
                  <pic:spPr bwMode="auto">
                    <a:xfrm>
                      <a:off x="0" y="0"/>
                      <a:ext cx="2433784" cy="2340984"/>
                    </a:xfrm>
                    <a:prstGeom prst="rect">
                      <a:avLst/>
                    </a:prstGeom>
                    <a:noFill/>
                    <a:ln w="9525">
                      <a:noFill/>
                      <a:miter lim="800000"/>
                      <a:headEnd/>
                      <a:tailEnd/>
                    </a:ln>
                  </pic:spPr>
                </pic:pic>
              </a:graphicData>
            </a:graphic>
          </wp:inline>
        </w:drawing>
      </w:r>
    </w:p>
    <w:p w:rsidR="00B929D3" w:rsidRDefault="00B929D3" w:rsidP="00B929D3">
      <w:pPr>
        <w:spacing w:after="0"/>
        <w:jc w:val="center"/>
        <w:rPr>
          <w:rFonts w:ascii="Arial" w:hAnsi="Arial" w:cs="Arial"/>
          <w:lang w:val="en-US"/>
        </w:rPr>
      </w:pPr>
    </w:p>
    <w:p w:rsidR="00B929D3" w:rsidRDefault="00CF2497" w:rsidP="00B929D3">
      <w:pPr>
        <w:spacing w:after="0"/>
        <w:jc w:val="center"/>
        <w:rPr>
          <w:noProof/>
          <w:lang w:val="en-US"/>
        </w:rPr>
      </w:pPr>
      <w:r w:rsidRPr="005E0F2B">
        <w:rPr>
          <w:noProof/>
          <w:lang w:val="en-US"/>
        </w:rPr>
        <w:drawing>
          <wp:inline distT="0" distB="0" distL="0" distR="0">
            <wp:extent cx="2301638" cy="2169994"/>
            <wp:effectExtent l="19050" t="0" r="3412" b="0"/>
            <wp:docPr id="6" name="Picture 19" descr="C:\Users\user\AppData\Local\Microsoft\Windows\Temporary Internet Files\Content.Word\IMG-202004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200419-WA0004.jpg"/>
                    <pic:cNvPicPr>
                      <a:picLocks noChangeAspect="1" noChangeArrowheads="1"/>
                    </pic:cNvPicPr>
                  </pic:nvPicPr>
                  <pic:blipFill>
                    <a:blip r:embed="rId28"/>
                    <a:srcRect/>
                    <a:stretch>
                      <a:fillRect/>
                    </a:stretch>
                  </pic:blipFill>
                  <pic:spPr bwMode="auto">
                    <a:xfrm>
                      <a:off x="0" y="0"/>
                      <a:ext cx="2303447" cy="2171700"/>
                    </a:xfrm>
                    <a:prstGeom prst="rect">
                      <a:avLst/>
                    </a:prstGeom>
                    <a:noFill/>
                    <a:ln w="9525">
                      <a:noFill/>
                      <a:miter lim="800000"/>
                      <a:headEnd/>
                      <a:tailEnd/>
                    </a:ln>
                  </pic:spPr>
                </pic:pic>
              </a:graphicData>
            </a:graphic>
          </wp:inline>
        </w:drawing>
      </w:r>
      <w:r w:rsidR="00B929D3" w:rsidRPr="00B929D3">
        <w:rPr>
          <w:noProof/>
          <w:lang w:val="en-US"/>
        </w:rPr>
        <w:t xml:space="preserve"> </w:t>
      </w:r>
      <w:r w:rsidR="00B929D3" w:rsidRPr="00B929D3">
        <w:rPr>
          <w:rFonts w:ascii="Arial" w:hAnsi="Arial" w:cs="Arial"/>
          <w:noProof/>
          <w:lang w:val="en-US"/>
        </w:rPr>
        <w:drawing>
          <wp:inline distT="0" distB="0" distL="0" distR="0">
            <wp:extent cx="2205535" cy="2335781"/>
            <wp:effectExtent l="19050" t="0" r="4265" b="0"/>
            <wp:docPr id="1" name="Picture 13" descr="C:\Users\user\AppData\Local\Microsoft\Windows\Temporary Internet Files\Content.Word\IMG-202004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200419-WA0002.jpg"/>
                    <pic:cNvPicPr>
                      <a:picLocks noChangeAspect="1" noChangeArrowheads="1"/>
                    </pic:cNvPicPr>
                  </pic:nvPicPr>
                  <pic:blipFill>
                    <a:blip r:embed="rId29"/>
                    <a:srcRect/>
                    <a:stretch>
                      <a:fillRect/>
                    </a:stretch>
                  </pic:blipFill>
                  <pic:spPr bwMode="auto">
                    <a:xfrm>
                      <a:off x="0" y="0"/>
                      <a:ext cx="2214315" cy="2345079"/>
                    </a:xfrm>
                    <a:prstGeom prst="rect">
                      <a:avLst/>
                    </a:prstGeom>
                    <a:noFill/>
                    <a:ln w="9525">
                      <a:noFill/>
                      <a:miter lim="800000"/>
                      <a:headEnd/>
                      <a:tailEnd/>
                    </a:ln>
                  </pic:spPr>
                </pic:pic>
              </a:graphicData>
            </a:graphic>
          </wp:inline>
        </w:drawing>
      </w: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r w:rsidRPr="00B929D3">
        <w:rPr>
          <w:noProof/>
          <w:lang w:val="en-US"/>
        </w:rPr>
        <w:lastRenderedPageBreak/>
        <w:drawing>
          <wp:inline distT="0" distB="0" distL="0" distR="0">
            <wp:extent cx="2219183" cy="2784143"/>
            <wp:effectExtent l="19050" t="0" r="0" b="0"/>
            <wp:docPr id="3" name="Picture 22" descr="C:\Users\user\AppData\Local\Microsoft\Windows\Temporary Internet Files\Content.Word\IMG-202004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20200419-WA0009.jpg"/>
                    <pic:cNvPicPr>
                      <a:picLocks noChangeAspect="1" noChangeArrowheads="1"/>
                    </pic:cNvPicPr>
                  </pic:nvPicPr>
                  <pic:blipFill>
                    <a:blip r:embed="rId30"/>
                    <a:srcRect/>
                    <a:stretch>
                      <a:fillRect/>
                    </a:stretch>
                  </pic:blipFill>
                  <pic:spPr bwMode="auto">
                    <a:xfrm>
                      <a:off x="0" y="0"/>
                      <a:ext cx="2220913" cy="2786314"/>
                    </a:xfrm>
                    <a:prstGeom prst="rect">
                      <a:avLst/>
                    </a:prstGeom>
                    <a:noFill/>
                    <a:ln w="9525">
                      <a:noFill/>
                      <a:miter lim="800000"/>
                      <a:headEnd/>
                      <a:tailEnd/>
                    </a:ln>
                  </pic:spPr>
                </pic:pic>
              </a:graphicData>
            </a:graphic>
          </wp:inline>
        </w:drawing>
      </w:r>
      <w:r w:rsidRPr="00B929D3">
        <w:rPr>
          <w:noProof/>
          <w:lang w:val="en-US"/>
        </w:rPr>
        <w:t xml:space="preserve"> </w:t>
      </w:r>
      <w:r w:rsidRPr="00B929D3">
        <w:rPr>
          <w:noProof/>
          <w:lang w:val="en-US"/>
        </w:rPr>
        <w:drawing>
          <wp:inline distT="0" distB="0" distL="0" distR="0">
            <wp:extent cx="2464843" cy="3152153"/>
            <wp:effectExtent l="19050" t="0" r="0" b="0"/>
            <wp:docPr id="11" name="Picture 25" descr="C:\Users\user\AppData\Local\Microsoft\Windows\Temporary Internet Files\Content.Word\IMG-202004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20200419-WA0005.jpg"/>
                    <pic:cNvPicPr>
                      <a:picLocks noChangeAspect="1" noChangeArrowheads="1"/>
                    </pic:cNvPicPr>
                  </pic:nvPicPr>
                  <pic:blipFill>
                    <a:blip r:embed="rId31"/>
                    <a:srcRect/>
                    <a:stretch>
                      <a:fillRect/>
                    </a:stretch>
                  </pic:blipFill>
                  <pic:spPr bwMode="auto">
                    <a:xfrm>
                      <a:off x="0" y="0"/>
                      <a:ext cx="2468507" cy="3156839"/>
                    </a:xfrm>
                    <a:prstGeom prst="rect">
                      <a:avLst/>
                    </a:prstGeom>
                    <a:noFill/>
                    <a:ln w="9525">
                      <a:noFill/>
                      <a:miter lim="800000"/>
                      <a:headEnd/>
                      <a:tailEnd/>
                    </a:ln>
                  </pic:spPr>
                </pic:pic>
              </a:graphicData>
            </a:graphic>
          </wp:inline>
        </w:drawing>
      </w: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r w:rsidRPr="00B929D3">
        <w:rPr>
          <w:noProof/>
          <w:lang w:val="en-US"/>
        </w:rPr>
        <w:drawing>
          <wp:inline distT="0" distB="0" distL="0" distR="0">
            <wp:extent cx="2328365" cy="2846651"/>
            <wp:effectExtent l="19050" t="0" r="0" b="0"/>
            <wp:docPr id="12" name="Picture 31" descr="C:\Users\user\AppData\Local\Microsoft\Windows\Temporary Internet Files\Content.Word\IMG-202004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20200419-WA0012.jpg"/>
                    <pic:cNvPicPr>
                      <a:picLocks noChangeAspect="1" noChangeArrowheads="1"/>
                    </pic:cNvPicPr>
                  </pic:nvPicPr>
                  <pic:blipFill>
                    <a:blip r:embed="rId32"/>
                    <a:srcRect/>
                    <a:stretch>
                      <a:fillRect/>
                    </a:stretch>
                  </pic:blipFill>
                  <pic:spPr bwMode="auto">
                    <a:xfrm>
                      <a:off x="0" y="0"/>
                      <a:ext cx="2329246" cy="2847729"/>
                    </a:xfrm>
                    <a:prstGeom prst="rect">
                      <a:avLst/>
                    </a:prstGeom>
                    <a:noFill/>
                    <a:ln w="9525">
                      <a:noFill/>
                      <a:miter lim="800000"/>
                      <a:headEnd/>
                      <a:tailEnd/>
                    </a:ln>
                  </pic:spPr>
                </pic:pic>
              </a:graphicData>
            </a:graphic>
          </wp:inline>
        </w:drawing>
      </w:r>
      <w:r w:rsidRPr="00B929D3">
        <w:rPr>
          <w:noProof/>
          <w:lang w:val="en-US"/>
        </w:rPr>
        <w:t xml:space="preserve"> </w:t>
      </w:r>
      <w:r w:rsidRPr="00B929D3">
        <w:rPr>
          <w:noProof/>
          <w:lang w:val="en-US"/>
        </w:rPr>
        <w:drawing>
          <wp:inline distT="0" distB="0" distL="0" distR="0">
            <wp:extent cx="2219182" cy="2210937"/>
            <wp:effectExtent l="19050" t="0" r="0" b="0"/>
            <wp:docPr id="13" name="Picture 28" descr="C:\Users\user\AppData\Local\Microsoft\Windows\Temporary Internet Files\Content.Word\IMG-202004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20200419-WA0011.jpg"/>
                    <pic:cNvPicPr>
                      <a:picLocks noChangeAspect="1" noChangeArrowheads="1"/>
                    </pic:cNvPicPr>
                  </pic:nvPicPr>
                  <pic:blipFill>
                    <a:blip r:embed="rId33"/>
                    <a:srcRect/>
                    <a:stretch>
                      <a:fillRect/>
                    </a:stretch>
                  </pic:blipFill>
                  <pic:spPr bwMode="auto">
                    <a:xfrm>
                      <a:off x="0" y="0"/>
                      <a:ext cx="2224347" cy="2216083"/>
                    </a:xfrm>
                    <a:prstGeom prst="rect">
                      <a:avLst/>
                    </a:prstGeom>
                    <a:noFill/>
                    <a:ln w="9525">
                      <a:noFill/>
                      <a:miter lim="800000"/>
                      <a:headEnd/>
                      <a:tailEnd/>
                    </a:ln>
                  </pic:spPr>
                </pic:pic>
              </a:graphicData>
            </a:graphic>
          </wp:inline>
        </w:drawing>
      </w: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p w:rsidR="00B929D3" w:rsidRDefault="00B929D3" w:rsidP="00B929D3">
      <w:pPr>
        <w:spacing w:after="0"/>
        <w:jc w:val="center"/>
        <w:rPr>
          <w:noProof/>
          <w:lang w:val="en-US"/>
        </w:rPr>
      </w:pPr>
    </w:p>
    <w:sectPr w:rsidR="00B929D3" w:rsidSect="005B46C0">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B7F" w:rsidRDefault="00BD1B7F" w:rsidP="0089767D">
      <w:pPr>
        <w:spacing w:after="0" w:line="240" w:lineRule="auto"/>
      </w:pPr>
      <w:r>
        <w:separator/>
      </w:r>
    </w:p>
  </w:endnote>
  <w:endnote w:type="continuationSeparator" w:id="1">
    <w:p w:rsidR="00BD1B7F" w:rsidRDefault="00BD1B7F" w:rsidP="008976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D0B" w:rsidRDefault="000623FD">
    <w:pPr>
      <w:pStyle w:val="Footer"/>
      <w:jc w:val="center"/>
    </w:pPr>
    <w:fldSimple w:instr=" PAGE   \* MERGEFORMAT ">
      <w:r w:rsidR="00723B28">
        <w:rPr>
          <w:noProof/>
        </w:rPr>
        <w:t>viii</w:t>
      </w:r>
    </w:fldSimple>
  </w:p>
  <w:p w:rsidR="00384D0B" w:rsidRDefault="00384D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D0B" w:rsidRDefault="00384D0B">
    <w:pPr>
      <w:pStyle w:val="Footer"/>
      <w:jc w:val="center"/>
    </w:pPr>
  </w:p>
  <w:p w:rsidR="00384D0B" w:rsidRDefault="00384D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400"/>
      <w:docPartObj>
        <w:docPartGallery w:val="Page Numbers (Bottom of Page)"/>
        <w:docPartUnique/>
      </w:docPartObj>
    </w:sdtPr>
    <w:sdtContent>
      <w:p w:rsidR="00384D0B" w:rsidRDefault="000623FD">
        <w:pPr>
          <w:pStyle w:val="Footer"/>
          <w:jc w:val="center"/>
        </w:pPr>
        <w:fldSimple w:instr=" PAGE   \* MERGEFORMAT ">
          <w:r w:rsidR="00723B28">
            <w:rPr>
              <w:noProof/>
            </w:rPr>
            <w:t>20</w:t>
          </w:r>
        </w:fldSimple>
      </w:p>
    </w:sdtContent>
  </w:sdt>
  <w:p w:rsidR="00384D0B" w:rsidRDefault="00384D0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AC5" w:rsidRDefault="00FE3AC5">
    <w:pPr>
      <w:pStyle w:val="Footer"/>
      <w:jc w:val="center"/>
    </w:pPr>
  </w:p>
  <w:p w:rsidR="00720CB7" w:rsidRDefault="00720CB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7024"/>
      <w:docPartObj>
        <w:docPartGallery w:val="Page Numbers (Bottom of Page)"/>
        <w:docPartUnique/>
      </w:docPartObj>
    </w:sdtPr>
    <w:sdtContent>
      <w:p w:rsidR="00FE3AC5" w:rsidRDefault="000623FD">
        <w:pPr>
          <w:pStyle w:val="Footer"/>
          <w:jc w:val="center"/>
        </w:pPr>
      </w:p>
    </w:sdtContent>
  </w:sdt>
  <w:p w:rsidR="00FE3AC5" w:rsidRDefault="00FE3AC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AC5" w:rsidRDefault="00FE3AC5">
    <w:pPr>
      <w:pStyle w:val="Footer"/>
      <w:jc w:val="center"/>
    </w:pPr>
  </w:p>
  <w:p w:rsidR="00FE3AC5" w:rsidRDefault="00FE3A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B7F" w:rsidRDefault="00BD1B7F" w:rsidP="0089767D">
      <w:pPr>
        <w:spacing w:after="0" w:line="240" w:lineRule="auto"/>
      </w:pPr>
      <w:r>
        <w:separator/>
      </w:r>
    </w:p>
  </w:footnote>
  <w:footnote w:type="continuationSeparator" w:id="1">
    <w:p w:rsidR="00BD1B7F" w:rsidRDefault="00BD1B7F" w:rsidP="008976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398"/>
      <w:docPartObj>
        <w:docPartGallery w:val="Page Numbers (Top of Page)"/>
        <w:docPartUnique/>
      </w:docPartObj>
    </w:sdtPr>
    <w:sdtContent>
      <w:p w:rsidR="00384D0B" w:rsidRDefault="000623FD">
        <w:pPr>
          <w:pStyle w:val="Header"/>
          <w:jc w:val="right"/>
        </w:pPr>
        <w:fldSimple w:instr=" PAGE   \* MERGEFORMAT ">
          <w:r w:rsidR="00723B28">
            <w:rPr>
              <w:noProof/>
            </w:rPr>
            <w:t>18</w:t>
          </w:r>
        </w:fldSimple>
      </w:p>
    </w:sdtContent>
  </w:sdt>
  <w:p w:rsidR="00384D0B" w:rsidRDefault="00384D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7023"/>
      <w:docPartObj>
        <w:docPartGallery w:val="Page Numbers (Top of Page)"/>
        <w:docPartUnique/>
      </w:docPartObj>
    </w:sdtPr>
    <w:sdtContent>
      <w:p w:rsidR="00FE3AC5" w:rsidRDefault="000623FD">
        <w:pPr>
          <w:pStyle w:val="Header"/>
          <w:jc w:val="right"/>
        </w:pPr>
        <w:fldSimple w:instr=" PAGE   \* MERGEFORMAT ">
          <w:r w:rsidR="00723B28">
            <w:rPr>
              <w:noProof/>
            </w:rPr>
            <w:t>21</w:t>
          </w:r>
        </w:fldSimple>
      </w:p>
    </w:sdtContent>
  </w:sdt>
  <w:p w:rsidR="00384D0B" w:rsidRDefault="00384D0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AC5" w:rsidRDefault="00FE3AC5">
    <w:pPr>
      <w:pStyle w:val="Header"/>
      <w:jc w:val="right"/>
    </w:pPr>
  </w:p>
  <w:p w:rsidR="00FE3AC5" w:rsidRDefault="00FE3A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B0EEA"/>
    <w:multiLevelType w:val="hybridMultilevel"/>
    <w:tmpl w:val="9C9EF6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CF5DF0"/>
    <w:multiLevelType w:val="hybridMultilevel"/>
    <w:tmpl w:val="09D6C9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A32A99"/>
    <w:multiLevelType w:val="hybridMultilevel"/>
    <w:tmpl w:val="BBDA14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6E46FF"/>
    <w:multiLevelType w:val="hybridMultilevel"/>
    <w:tmpl w:val="EFAADF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685DED"/>
    <w:multiLevelType w:val="hybridMultilevel"/>
    <w:tmpl w:val="13481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24DB2"/>
    <w:multiLevelType w:val="hybridMultilevel"/>
    <w:tmpl w:val="C94C0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D67CF"/>
    <w:multiLevelType w:val="hybridMultilevel"/>
    <w:tmpl w:val="9E1E4F92"/>
    <w:lvl w:ilvl="0" w:tplc="04090011">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7">
    <w:nsid w:val="19D7097F"/>
    <w:multiLevelType w:val="hybridMultilevel"/>
    <w:tmpl w:val="55AAC9C6"/>
    <w:lvl w:ilvl="0" w:tplc="8B9ECB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F1B0B73"/>
    <w:multiLevelType w:val="hybridMultilevel"/>
    <w:tmpl w:val="3A44D628"/>
    <w:lvl w:ilvl="0" w:tplc="5F58228E">
      <w:start w:val="1"/>
      <w:numFmt w:val="decimal"/>
      <w:lvlText w:val="%1."/>
      <w:lvlJc w:val="left"/>
      <w:pPr>
        <w:ind w:left="795" w:hanging="360"/>
      </w:pPr>
      <w:rPr>
        <w:rFonts w:hint="default"/>
        <w:b w:val="0"/>
        <w:i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
    <w:nsid w:val="22C05440"/>
    <w:multiLevelType w:val="hybridMultilevel"/>
    <w:tmpl w:val="B414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BF5460"/>
    <w:multiLevelType w:val="hybridMultilevel"/>
    <w:tmpl w:val="257EB13E"/>
    <w:lvl w:ilvl="0" w:tplc="FE4E7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BD3317"/>
    <w:multiLevelType w:val="hybridMultilevel"/>
    <w:tmpl w:val="47B8B9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4B6816"/>
    <w:multiLevelType w:val="hybridMultilevel"/>
    <w:tmpl w:val="E09439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72491A"/>
    <w:multiLevelType w:val="hybridMultilevel"/>
    <w:tmpl w:val="238AC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7C7DED"/>
    <w:multiLevelType w:val="hybridMultilevel"/>
    <w:tmpl w:val="C21E909C"/>
    <w:lvl w:ilvl="0" w:tplc="9FC61018">
      <w:start w:val="1"/>
      <w:numFmt w:val="upp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FF76BA"/>
    <w:multiLevelType w:val="hybridMultilevel"/>
    <w:tmpl w:val="98404128"/>
    <w:lvl w:ilvl="0" w:tplc="05C247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FC40CC5"/>
    <w:multiLevelType w:val="hybridMultilevel"/>
    <w:tmpl w:val="A476E54E"/>
    <w:lvl w:ilvl="0" w:tplc="6AC68952">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8C4C0B"/>
    <w:multiLevelType w:val="hybridMultilevel"/>
    <w:tmpl w:val="1D26B408"/>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D34957"/>
    <w:multiLevelType w:val="hybridMultilevel"/>
    <w:tmpl w:val="C5B43D44"/>
    <w:lvl w:ilvl="0" w:tplc="04090011">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9">
    <w:nsid w:val="46D11200"/>
    <w:multiLevelType w:val="hybridMultilevel"/>
    <w:tmpl w:val="7C6CD022"/>
    <w:lvl w:ilvl="0" w:tplc="23BAE6EC">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7560144"/>
    <w:multiLevelType w:val="hybridMultilevel"/>
    <w:tmpl w:val="64BAD4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F37D8E"/>
    <w:multiLevelType w:val="hybridMultilevel"/>
    <w:tmpl w:val="E4566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4D0086"/>
    <w:multiLevelType w:val="hybridMultilevel"/>
    <w:tmpl w:val="B5D8A7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91035E7"/>
    <w:multiLevelType w:val="hybridMultilevel"/>
    <w:tmpl w:val="F1ACEF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A393C9E"/>
    <w:multiLevelType w:val="hybridMultilevel"/>
    <w:tmpl w:val="4E6882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E6F3344"/>
    <w:multiLevelType w:val="hybridMultilevel"/>
    <w:tmpl w:val="FB5EEA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B1038C"/>
    <w:multiLevelType w:val="hybridMultilevel"/>
    <w:tmpl w:val="2D42BF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1F3BDB"/>
    <w:multiLevelType w:val="hybridMultilevel"/>
    <w:tmpl w:val="05E6ACBA"/>
    <w:lvl w:ilvl="0" w:tplc="93ACDA86">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5D752ED6"/>
    <w:multiLevelType w:val="hybridMultilevel"/>
    <w:tmpl w:val="F4366E92"/>
    <w:lvl w:ilvl="0" w:tplc="A016EF6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60CE15ED"/>
    <w:multiLevelType w:val="hybridMultilevel"/>
    <w:tmpl w:val="AAF283FE"/>
    <w:lvl w:ilvl="0" w:tplc="D2E8C3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28604B0"/>
    <w:multiLevelType w:val="hybridMultilevel"/>
    <w:tmpl w:val="FE1E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DE5B6E"/>
    <w:multiLevelType w:val="hybridMultilevel"/>
    <w:tmpl w:val="18502E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74B6DD0"/>
    <w:multiLevelType w:val="hybridMultilevel"/>
    <w:tmpl w:val="8BE2F1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7806336"/>
    <w:multiLevelType w:val="hybridMultilevel"/>
    <w:tmpl w:val="7B501E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8526DC6"/>
    <w:multiLevelType w:val="hybridMultilevel"/>
    <w:tmpl w:val="64708FB6"/>
    <w:lvl w:ilvl="0" w:tplc="EE84EA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6F090262"/>
    <w:multiLevelType w:val="hybridMultilevel"/>
    <w:tmpl w:val="1D6E7390"/>
    <w:lvl w:ilvl="0" w:tplc="04090011">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6">
    <w:nsid w:val="75365A32"/>
    <w:multiLevelType w:val="hybridMultilevel"/>
    <w:tmpl w:val="5184C41C"/>
    <w:lvl w:ilvl="0" w:tplc="EC96FE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A474193"/>
    <w:multiLevelType w:val="hybridMultilevel"/>
    <w:tmpl w:val="B0A06094"/>
    <w:lvl w:ilvl="0" w:tplc="FF8C58D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7B663C2D"/>
    <w:multiLevelType w:val="hybridMultilevel"/>
    <w:tmpl w:val="53B01A96"/>
    <w:lvl w:ilvl="0" w:tplc="8B9431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7DE16CF6"/>
    <w:multiLevelType w:val="hybridMultilevel"/>
    <w:tmpl w:val="ABB603AE"/>
    <w:lvl w:ilvl="0" w:tplc="0409000F">
      <w:start w:val="1"/>
      <w:numFmt w:val="decimal"/>
      <w:lvlText w:val="%1."/>
      <w:lvlJc w:val="left"/>
      <w:pPr>
        <w:ind w:left="720" w:hanging="360"/>
      </w:pPr>
    </w:lvl>
    <w:lvl w:ilvl="1" w:tplc="7F88F434">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3"/>
  </w:num>
  <w:num w:numId="3">
    <w:abstractNumId w:val="38"/>
  </w:num>
  <w:num w:numId="4">
    <w:abstractNumId w:val="28"/>
  </w:num>
  <w:num w:numId="5">
    <w:abstractNumId w:val="24"/>
  </w:num>
  <w:num w:numId="6">
    <w:abstractNumId w:val="22"/>
  </w:num>
  <w:num w:numId="7">
    <w:abstractNumId w:val="33"/>
  </w:num>
  <w:num w:numId="8">
    <w:abstractNumId w:val="15"/>
  </w:num>
  <w:num w:numId="9">
    <w:abstractNumId w:val="37"/>
  </w:num>
  <w:num w:numId="10">
    <w:abstractNumId w:val="31"/>
  </w:num>
  <w:num w:numId="11">
    <w:abstractNumId w:val="11"/>
  </w:num>
  <w:num w:numId="12">
    <w:abstractNumId w:val="2"/>
  </w:num>
  <w:num w:numId="13">
    <w:abstractNumId w:val="36"/>
  </w:num>
  <w:num w:numId="14">
    <w:abstractNumId w:val="16"/>
  </w:num>
  <w:num w:numId="15">
    <w:abstractNumId w:val="7"/>
  </w:num>
  <w:num w:numId="16">
    <w:abstractNumId w:val="0"/>
  </w:num>
  <w:num w:numId="17">
    <w:abstractNumId w:val="12"/>
  </w:num>
  <w:num w:numId="18">
    <w:abstractNumId w:val="18"/>
  </w:num>
  <w:num w:numId="19">
    <w:abstractNumId w:val="6"/>
  </w:num>
  <w:num w:numId="20">
    <w:abstractNumId w:val="35"/>
  </w:num>
  <w:num w:numId="21">
    <w:abstractNumId w:val="19"/>
  </w:num>
  <w:num w:numId="22">
    <w:abstractNumId w:val="14"/>
  </w:num>
  <w:num w:numId="23">
    <w:abstractNumId w:val="1"/>
  </w:num>
  <w:num w:numId="24">
    <w:abstractNumId w:val="32"/>
  </w:num>
  <w:num w:numId="25">
    <w:abstractNumId w:val="3"/>
  </w:num>
  <w:num w:numId="26">
    <w:abstractNumId w:val="29"/>
  </w:num>
  <w:num w:numId="27">
    <w:abstractNumId w:val="34"/>
  </w:num>
  <w:num w:numId="28">
    <w:abstractNumId w:val="26"/>
  </w:num>
  <w:num w:numId="29">
    <w:abstractNumId w:val="8"/>
  </w:num>
  <w:num w:numId="30">
    <w:abstractNumId w:val="5"/>
  </w:num>
  <w:num w:numId="31">
    <w:abstractNumId w:val="21"/>
  </w:num>
  <w:num w:numId="32">
    <w:abstractNumId w:val="9"/>
  </w:num>
  <w:num w:numId="33">
    <w:abstractNumId w:val="25"/>
  </w:num>
  <w:num w:numId="34">
    <w:abstractNumId w:val="13"/>
  </w:num>
  <w:num w:numId="35">
    <w:abstractNumId w:val="4"/>
  </w:num>
  <w:num w:numId="36">
    <w:abstractNumId w:val="30"/>
  </w:num>
  <w:num w:numId="37">
    <w:abstractNumId w:val="27"/>
  </w:num>
  <w:num w:numId="38">
    <w:abstractNumId w:val="39"/>
  </w:num>
  <w:num w:numId="39">
    <w:abstractNumId w:val="20"/>
  </w:num>
  <w:num w:numId="40">
    <w:abstractNumId w:val="1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E2660"/>
    <w:rsid w:val="0001056F"/>
    <w:rsid w:val="00012CAE"/>
    <w:rsid w:val="000232B2"/>
    <w:rsid w:val="00026715"/>
    <w:rsid w:val="00037331"/>
    <w:rsid w:val="00050AD0"/>
    <w:rsid w:val="00060961"/>
    <w:rsid w:val="000610C5"/>
    <w:rsid w:val="000623FD"/>
    <w:rsid w:val="00062ADD"/>
    <w:rsid w:val="000642F0"/>
    <w:rsid w:val="000716BB"/>
    <w:rsid w:val="000723E1"/>
    <w:rsid w:val="00072690"/>
    <w:rsid w:val="000926BF"/>
    <w:rsid w:val="000979D3"/>
    <w:rsid w:val="000A0256"/>
    <w:rsid w:val="000A5804"/>
    <w:rsid w:val="000B2763"/>
    <w:rsid w:val="000B43F9"/>
    <w:rsid w:val="000B64FD"/>
    <w:rsid w:val="000C0BBE"/>
    <w:rsid w:val="000C53E7"/>
    <w:rsid w:val="000C5616"/>
    <w:rsid w:val="000D5CD2"/>
    <w:rsid w:val="000E00A4"/>
    <w:rsid w:val="000E2D2D"/>
    <w:rsid w:val="000F470F"/>
    <w:rsid w:val="00102F63"/>
    <w:rsid w:val="00103BA0"/>
    <w:rsid w:val="00112474"/>
    <w:rsid w:val="00112AFD"/>
    <w:rsid w:val="0012090A"/>
    <w:rsid w:val="0012239A"/>
    <w:rsid w:val="00123951"/>
    <w:rsid w:val="00141CA5"/>
    <w:rsid w:val="00145A91"/>
    <w:rsid w:val="00150D22"/>
    <w:rsid w:val="001535DE"/>
    <w:rsid w:val="00157E81"/>
    <w:rsid w:val="00165CD1"/>
    <w:rsid w:val="00177BE1"/>
    <w:rsid w:val="00180FE2"/>
    <w:rsid w:val="001850E1"/>
    <w:rsid w:val="00197CF3"/>
    <w:rsid w:val="001B405E"/>
    <w:rsid w:val="001C63E8"/>
    <w:rsid w:val="001D4B4D"/>
    <w:rsid w:val="001E1CAA"/>
    <w:rsid w:val="001E25C0"/>
    <w:rsid w:val="001F3493"/>
    <w:rsid w:val="001F4264"/>
    <w:rsid w:val="001F4664"/>
    <w:rsid w:val="001F7B9B"/>
    <w:rsid w:val="002017C0"/>
    <w:rsid w:val="002112AE"/>
    <w:rsid w:val="00230DAE"/>
    <w:rsid w:val="00235733"/>
    <w:rsid w:val="0023707D"/>
    <w:rsid w:val="002373F4"/>
    <w:rsid w:val="002404DC"/>
    <w:rsid w:val="00240EF0"/>
    <w:rsid w:val="00243CDB"/>
    <w:rsid w:val="00250490"/>
    <w:rsid w:val="00275D8D"/>
    <w:rsid w:val="00276DFB"/>
    <w:rsid w:val="00280D98"/>
    <w:rsid w:val="0028531A"/>
    <w:rsid w:val="002871A0"/>
    <w:rsid w:val="0029678E"/>
    <w:rsid w:val="002973CA"/>
    <w:rsid w:val="002A3CDC"/>
    <w:rsid w:val="002A763A"/>
    <w:rsid w:val="002B3667"/>
    <w:rsid w:val="002B3DD2"/>
    <w:rsid w:val="002B64D6"/>
    <w:rsid w:val="002D2785"/>
    <w:rsid w:val="002E1086"/>
    <w:rsid w:val="002E4D7C"/>
    <w:rsid w:val="00311F02"/>
    <w:rsid w:val="00322435"/>
    <w:rsid w:val="0033082C"/>
    <w:rsid w:val="0033354C"/>
    <w:rsid w:val="00334973"/>
    <w:rsid w:val="00351C4D"/>
    <w:rsid w:val="00362F0E"/>
    <w:rsid w:val="00363FC7"/>
    <w:rsid w:val="003670AE"/>
    <w:rsid w:val="00371F80"/>
    <w:rsid w:val="00375E9E"/>
    <w:rsid w:val="0037767D"/>
    <w:rsid w:val="00381332"/>
    <w:rsid w:val="003816D2"/>
    <w:rsid w:val="00381794"/>
    <w:rsid w:val="00383149"/>
    <w:rsid w:val="00384D0B"/>
    <w:rsid w:val="003854DC"/>
    <w:rsid w:val="00390702"/>
    <w:rsid w:val="00396674"/>
    <w:rsid w:val="003970F5"/>
    <w:rsid w:val="00397389"/>
    <w:rsid w:val="003A0C37"/>
    <w:rsid w:val="003B1A2F"/>
    <w:rsid w:val="003B33A8"/>
    <w:rsid w:val="003C278E"/>
    <w:rsid w:val="003C29AE"/>
    <w:rsid w:val="003C3B2B"/>
    <w:rsid w:val="003C59B3"/>
    <w:rsid w:val="003C5E3A"/>
    <w:rsid w:val="003D0113"/>
    <w:rsid w:val="003E0B31"/>
    <w:rsid w:val="003E52C6"/>
    <w:rsid w:val="003F018C"/>
    <w:rsid w:val="003F2EF3"/>
    <w:rsid w:val="003F5BA1"/>
    <w:rsid w:val="00412184"/>
    <w:rsid w:val="0041692D"/>
    <w:rsid w:val="00434EF7"/>
    <w:rsid w:val="00435238"/>
    <w:rsid w:val="0045761E"/>
    <w:rsid w:val="00485676"/>
    <w:rsid w:val="00495670"/>
    <w:rsid w:val="004B31DC"/>
    <w:rsid w:val="004B5DB6"/>
    <w:rsid w:val="004C7E51"/>
    <w:rsid w:val="004D4BE2"/>
    <w:rsid w:val="004D753F"/>
    <w:rsid w:val="004E20D8"/>
    <w:rsid w:val="004F0768"/>
    <w:rsid w:val="004F18FA"/>
    <w:rsid w:val="00504373"/>
    <w:rsid w:val="005049DB"/>
    <w:rsid w:val="00505A7E"/>
    <w:rsid w:val="00525C50"/>
    <w:rsid w:val="00530171"/>
    <w:rsid w:val="00532756"/>
    <w:rsid w:val="00554C6F"/>
    <w:rsid w:val="00574AB9"/>
    <w:rsid w:val="00581A01"/>
    <w:rsid w:val="005B125B"/>
    <w:rsid w:val="005B1ACF"/>
    <w:rsid w:val="005B46C0"/>
    <w:rsid w:val="005C00ED"/>
    <w:rsid w:val="005C2A69"/>
    <w:rsid w:val="005D3498"/>
    <w:rsid w:val="005D3735"/>
    <w:rsid w:val="005E0F2B"/>
    <w:rsid w:val="005E4908"/>
    <w:rsid w:val="005F021F"/>
    <w:rsid w:val="005F068E"/>
    <w:rsid w:val="006046F5"/>
    <w:rsid w:val="00611FA5"/>
    <w:rsid w:val="006146F8"/>
    <w:rsid w:val="00620C66"/>
    <w:rsid w:val="00636A1C"/>
    <w:rsid w:val="00643D3D"/>
    <w:rsid w:val="0065178E"/>
    <w:rsid w:val="00652D37"/>
    <w:rsid w:val="006556B6"/>
    <w:rsid w:val="00665637"/>
    <w:rsid w:val="00671F8A"/>
    <w:rsid w:val="00680980"/>
    <w:rsid w:val="006A3C89"/>
    <w:rsid w:val="006A7C8C"/>
    <w:rsid w:val="006B3675"/>
    <w:rsid w:val="006B4496"/>
    <w:rsid w:val="006C2034"/>
    <w:rsid w:val="006D3335"/>
    <w:rsid w:val="006E16B8"/>
    <w:rsid w:val="00701A5B"/>
    <w:rsid w:val="00711A51"/>
    <w:rsid w:val="00720CB7"/>
    <w:rsid w:val="00723B28"/>
    <w:rsid w:val="0073160B"/>
    <w:rsid w:val="00732804"/>
    <w:rsid w:val="007417F4"/>
    <w:rsid w:val="0074195A"/>
    <w:rsid w:val="007755EC"/>
    <w:rsid w:val="00790E46"/>
    <w:rsid w:val="007945E1"/>
    <w:rsid w:val="007B1D05"/>
    <w:rsid w:val="007C785F"/>
    <w:rsid w:val="007D06C9"/>
    <w:rsid w:val="007D33EB"/>
    <w:rsid w:val="007D519C"/>
    <w:rsid w:val="007D664E"/>
    <w:rsid w:val="00807D09"/>
    <w:rsid w:val="00813D9F"/>
    <w:rsid w:val="00813FB3"/>
    <w:rsid w:val="00820C1D"/>
    <w:rsid w:val="00826D12"/>
    <w:rsid w:val="00827516"/>
    <w:rsid w:val="0084066D"/>
    <w:rsid w:val="008500A6"/>
    <w:rsid w:val="008536A0"/>
    <w:rsid w:val="0086044F"/>
    <w:rsid w:val="00864A43"/>
    <w:rsid w:val="00865633"/>
    <w:rsid w:val="00867AF7"/>
    <w:rsid w:val="008751C7"/>
    <w:rsid w:val="00877ECA"/>
    <w:rsid w:val="00880896"/>
    <w:rsid w:val="0088406A"/>
    <w:rsid w:val="008869E4"/>
    <w:rsid w:val="0089767D"/>
    <w:rsid w:val="008A429C"/>
    <w:rsid w:val="008A73C0"/>
    <w:rsid w:val="008B17AE"/>
    <w:rsid w:val="008B3143"/>
    <w:rsid w:val="008B49B1"/>
    <w:rsid w:val="008B519D"/>
    <w:rsid w:val="008D46B9"/>
    <w:rsid w:val="008D4B4C"/>
    <w:rsid w:val="008D4C86"/>
    <w:rsid w:val="008D53A9"/>
    <w:rsid w:val="008D68B3"/>
    <w:rsid w:val="008E74E7"/>
    <w:rsid w:val="008F1262"/>
    <w:rsid w:val="008F7634"/>
    <w:rsid w:val="0090552C"/>
    <w:rsid w:val="00917E65"/>
    <w:rsid w:val="009231DC"/>
    <w:rsid w:val="00927F52"/>
    <w:rsid w:val="00930187"/>
    <w:rsid w:val="009360FC"/>
    <w:rsid w:val="009421CC"/>
    <w:rsid w:val="0094503F"/>
    <w:rsid w:val="00945369"/>
    <w:rsid w:val="009469A5"/>
    <w:rsid w:val="00946A51"/>
    <w:rsid w:val="00981B7D"/>
    <w:rsid w:val="009847B2"/>
    <w:rsid w:val="00990628"/>
    <w:rsid w:val="009A0CFE"/>
    <w:rsid w:val="009A4AFB"/>
    <w:rsid w:val="009B119E"/>
    <w:rsid w:val="009B24D5"/>
    <w:rsid w:val="009C4D6F"/>
    <w:rsid w:val="009D3EEE"/>
    <w:rsid w:val="009D7353"/>
    <w:rsid w:val="009E13B6"/>
    <w:rsid w:val="009E6141"/>
    <w:rsid w:val="00A00200"/>
    <w:rsid w:val="00A046E8"/>
    <w:rsid w:val="00A10B90"/>
    <w:rsid w:val="00A40271"/>
    <w:rsid w:val="00A4095F"/>
    <w:rsid w:val="00A41EA4"/>
    <w:rsid w:val="00A43A3A"/>
    <w:rsid w:val="00A63880"/>
    <w:rsid w:val="00A74234"/>
    <w:rsid w:val="00A75BAE"/>
    <w:rsid w:val="00A75D67"/>
    <w:rsid w:val="00A80F50"/>
    <w:rsid w:val="00A90761"/>
    <w:rsid w:val="00A95729"/>
    <w:rsid w:val="00A9577E"/>
    <w:rsid w:val="00AA21E1"/>
    <w:rsid w:val="00AB43C2"/>
    <w:rsid w:val="00AB6A9C"/>
    <w:rsid w:val="00AB7053"/>
    <w:rsid w:val="00AC048A"/>
    <w:rsid w:val="00AC0F57"/>
    <w:rsid w:val="00AC12FB"/>
    <w:rsid w:val="00AD0F57"/>
    <w:rsid w:val="00AD1097"/>
    <w:rsid w:val="00AD3B05"/>
    <w:rsid w:val="00AD61C0"/>
    <w:rsid w:val="00AD7FC2"/>
    <w:rsid w:val="00AE0D15"/>
    <w:rsid w:val="00AE1063"/>
    <w:rsid w:val="00AE230C"/>
    <w:rsid w:val="00AE3581"/>
    <w:rsid w:val="00AF0945"/>
    <w:rsid w:val="00AF1D4C"/>
    <w:rsid w:val="00B05E88"/>
    <w:rsid w:val="00B060DF"/>
    <w:rsid w:val="00B078DE"/>
    <w:rsid w:val="00B17254"/>
    <w:rsid w:val="00B17AD6"/>
    <w:rsid w:val="00B21A36"/>
    <w:rsid w:val="00B3180D"/>
    <w:rsid w:val="00B364D0"/>
    <w:rsid w:val="00B41AEF"/>
    <w:rsid w:val="00B43F4D"/>
    <w:rsid w:val="00B44BD6"/>
    <w:rsid w:val="00B51352"/>
    <w:rsid w:val="00B51F26"/>
    <w:rsid w:val="00B53947"/>
    <w:rsid w:val="00B577A5"/>
    <w:rsid w:val="00B66801"/>
    <w:rsid w:val="00B82B19"/>
    <w:rsid w:val="00B86D4B"/>
    <w:rsid w:val="00B929D3"/>
    <w:rsid w:val="00BA0859"/>
    <w:rsid w:val="00BB14E3"/>
    <w:rsid w:val="00BB6F9F"/>
    <w:rsid w:val="00BB7546"/>
    <w:rsid w:val="00BD08AE"/>
    <w:rsid w:val="00BD1B7F"/>
    <w:rsid w:val="00BE7852"/>
    <w:rsid w:val="00BF34F6"/>
    <w:rsid w:val="00C10789"/>
    <w:rsid w:val="00C154D9"/>
    <w:rsid w:val="00C27863"/>
    <w:rsid w:val="00C30C2B"/>
    <w:rsid w:val="00C31CBF"/>
    <w:rsid w:val="00C32D9D"/>
    <w:rsid w:val="00C340E7"/>
    <w:rsid w:val="00C35E69"/>
    <w:rsid w:val="00C41ECC"/>
    <w:rsid w:val="00C45E90"/>
    <w:rsid w:val="00C5291A"/>
    <w:rsid w:val="00C550FC"/>
    <w:rsid w:val="00C565DF"/>
    <w:rsid w:val="00C60A76"/>
    <w:rsid w:val="00C85788"/>
    <w:rsid w:val="00C85C6A"/>
    <w:rsid w:val="00C9361B"/>
    <w:rsid w:val="00CA1308"/>
    <w:rsid w:val="00CA1D0F"/>
    <w:rsid w:val="00CB371C"/>
    <w:rsid w:val="00CB6137"/>
    <w:rsid w:val="00CB67AB"/>
    <w:rsid w:val="00CC4266"/>
    <w:rsid w:val="00CD2958"/>
    <w:rsid w:val="00CE2660"/>
    <w:rsid w:val="00CE310D"/>
    <w:rsid w:val="00CE4EB8"/>
    <w:rsid w:val="00CE601E"/>
    <w:rsid w:val="00CF2497"/>
    <w:rsid w:val="00CF2637"/>
    <w:rsid w:val="00CF4F30"/>
    <w:rsid w:val="00D04117"/>
    <w:rsid w:val="00D15199"/>
    <w:rsid w:val="00D22717"/>
    <w:rsid w:val="00D23355"/>
    <w:rsid w:val="00D3277A"/>
    <w:rsid w:val="00D33DD9"/>
    <w:rsid w:val="00D34D8D"/>
    <w:rsid w:val="00D35D98"/>
    <w:rsid w:val="00D44605"/>
    <w:rsid w:val="00D45815"/>
    <w:rsid w:val="00D633CA"/>
    <w:rsid w:val="00D654B7"/>
    <w:rsid w:val="00D666D5"/>
    <w:rsid w:val="00D812A3"/>
    <w:rsid w:val="00D87F51"/>
    <w:rsid w:val="00D959E3"/>
    <w:rsid w:val="00DA182D"/>
    <w:rsid w:val="00DA62AD"/>
    <w:rsid w:val="00DA7900"/>
    <w:rsid w:val="00DB51F5"/>
    <w:rsid w:val="00DB7F1D"/>
    <w:rsid w:val="00DC27D1"/>
    <w:rsid w:val="00DD4480"/>
    <w:rsid w:val="00DE2C8A"/>
    <w:rsid w:val="00DE7FE1"/>
    <w:rsid w:val="00DF216C"/>
    <w:rsid w:val="00DF2BA1"/>
    <w:rsid w:val="00DF6FC8"/>
    <w:rsid w:val="00E12004"/>
    <w:rsid w:val="00E21623"/>
    <w:rsid w:val="00E25F66"/>
    <w:rsid w:val="00E30334"/>
    <w:rsid w:val="00E33B3D"/>
    <w:rsid w:val="00E373C0"/>
    <w:rsid w:val="00E4020E"/>
    <w:rsid w:val="00E563CE"/>
    <w:rsid w:val="00E57DE5"/>
    <w:rsid w:val="00E713CB"/>
    <w:rsid w:val="00E731B7"/>
    <w:rsid w:val="00E741F3"/>
    <w:rsid w:val="00E748A0"/>
    <w:rsid w:val="00E847D5"/>
    <w:rsid w:val="00E85800"/>
    <w:rsid w:val="00E94793"/>
    <w:rsid w:val="00E95763"/>
    <w:rsid w:val="00E95B2A"/>
    <w:rsid w:val="00EA28C5"/>
    <w:rsid w:val="00EA7487"/>
    <w:rsid w:val="00EB5F32"/>
    <w:rsid w:val="00EC4513"/>
    <w:rsid w:val="00ED3D42"/>
    <w:rsid w:val="00ED6094"/>
    <w:rsid w:val="00ED7B1E"/>
    <w:rsid w:val="00EE31A2"/>
    <w:rsid w:val="00EF6A4B"/>
    <w:rsid w:val="00F01C1C"/>
    <w:rsid w:val="00F04211"/>
    <w:rsid w:val="00F15201"/>
    <w:rsid w:val="00F30341"/>
    <w:rsid w:val="00F41603"/>
    <w:rsid w:val="00F4511D"/>
    <w:rsid w:val="00F634C0"/>
    <w:rsid w:val="00F75D45"/>
    <w:rsid w:val="00F87B90"/>
    <w:rsid w:val="00F97D71"/>
    <w:rsid w:val="00FA24DE"/>
    <w:rsid w:val="00FA72D2"/>
    <w:rsid w:val="00FC1F39"/>
    <w:rsid w:val="00FC7041"/>
    <w:rsid w:val="00FC7184"/>
    <w:rsid w:val="00FD22E7"/>
    <w:rsid w:val="00FE3AC5"/>
    <w:rsid w:val="00FE3F26"/>
    <w:rsid w:val="00FE4169"/>
    <w:rsid w:val="00FE5B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1B7"/>
  </w:style>
  <w:style w:type="paragraph" w:styleId="Heading1">
    <w:name w:val="heading 1"/>
    <w:basedOn w:val="Normal"/>
    <w:next w:val="Normal"/>
    <w:link w:val="Heading1Char"/>
    <w:uiPriority w:val="9"/>
    <w:qFormat/>
    <w:rsid w:val="00112A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 C"/>
    <w:basedOn w:val="Normal"/>
    <w:link w:val="ListParagraphChar"/>
    <w:uiPriority w:val="34"/>
    <w:qFormat/>
    <w:rsid w:val="00CE2660"/>
    <w:pPr>
      <w:ind w:left="720"/>
      <w:contextualSpacing/>
    </w:pPr>
  </w:style>
  <w:style w:type="paragraph" w:customStyle="1" w:styleId="Default">
    <w:name w:val="Default"/>
    <w:rsid w:val="003B1A2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97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67D"/>
  </w:style>
  <w:style w:type="paragraph" w:styleId="Footer">
    <w:name w:val="footer"/>
    <w:basedOn w:val="Normal"/>
    <w:link w:val="FooterChar"/>
    <w:uiPriority w:val="99"/>
    <w:unhideWhenUsed/>
    <w:rsid w:val="00897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67D"/>
  </w:style>
  <w:style w:type="paragraph" w:styleId="BalloonText">
    <w:name w:val="Balloon Text"/>
    <w:basedOn w:val="Normal"/>
    <w:link w:val="BalloonTextChar"/>
    <w:uiPriority w:val="99"/>
    <w:semiHidden/>
    <w:unhideWhenUsed/>
    <w:rsid w:val="005D3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498"/>
    <w:rPr>
      <w:rFonts w:ascii="Tahoma" w:hAnsi="Tahoma" w:cs="Tahoma"/>
      <w:sz w:val="16"/>
      <w:szCs w:val="16"/>
    </w:rPr>
  </w:style>
  <w:style w:type="table" w:styleId="TableGrid">
    <w:name w:val="Table Grid"/>
    <w:basedOn w:val="TableNormal"/>
    <w:uiPriority w:val="59"/>
    <w:rsid w:val="00A638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E0B31"/>
    <w:rPr>
      <w:color w:val="0000FF" w:themeColor="hyperlink"/>
      <w:u w:val="single"/>
    </w:rPr>
  </w:style>
  <w:style w:type="character" w:customStyle="1" w:styleId="ListParagraphChar">
    <w:name w:val="List Paragraph Char"/>
    <w:aliases w:val="Body of text Char,Sub C Char"/>
    <w:link w:val="ListParagraph"/>
    <w:uiPriority w:val="34"/>
    <w:rsid w:val="002A763A"/>
  </w:style>
  <w:style w:type="paragraph" w:styleId="NoSpacing">
    <w:name w:val="No Spacing"/>
    <w:uiPriority w:val="1"/>
    <w:qFormat/>
    <w:rsid w:val="00362F0E"/>
    <w:pPr>
      <w:spacing w:after="0" w:line="240" w:lineRule="auto"/>
    </w:pPr>
    <w:rPr>
      <w:rFonts w:ascii="Calibri" w:eastAsia="Calibri" w:hAnsi="Calibri" w:cs="Times New Roman"/>
      <w:lang w:val="en-US"/>
    </w:rPr>
  </w:style>
  <w:style w:type="character" w:customStyle="1" w:styleId="Heading1Char">
    <w:name w:val="Heading 1 Char"/>
    <w:basedOn w:val="DefaultParagraphFont"/>
    <w:link w:val="Heading1"/>
    <w:uiPriority w:val="9"/>
    <w:rsid w:val="00112AF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716BB"/>
    <w:pPr>
      <w:outlineLvl w:val="9"/>
    </w:pPr>
    <w:rPr>
      <w:lang w:val="en-US"/>
    </w:rPr>
  </w:style>
  <w:style w:type="paragraph" w:customStyle="1" w:styleId="NoSpacing1">
    <w:name w:val="No Spacing1"/>
    <w:uiPriority w:val="1"/>
    <w:qFormat/>
    <w:rsid w:val="003C29AE"/>
    <w:pPr>
      <w:spacing w:after="0" w:line="240" w:lineRule="auto"/>
    </w:pPr>
    <w:rPr>
      <w:lang w:val="en-US"/>
    </w:rPr>
  </w:style>
  <w:style w:type="paragraph" w:styleId="Caption">
    <w:name w:val="caption"/>
    <w:basedOn w:val="Normal"/>
    <w:next w:val="Normal"/>
    <w:uiPriority w:val="35"/>
    <w:unhideWhenUsed/>
    <w:qFormat/>
    <w:rsid w:val="00363FC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saputri202703@gmail.com"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depkes.go.id/resources/download/pusdatin/infodatin-ibu.pdf" TargetMode="External"/><Relationship Id="rId23" Type="http://schemas.openxmlformats.org/officeDocument/2006/relationships/footer" Target="footer5.xml"/><Relationship Id="rId28" Type="http://schemas.openxmlformats.org/officeDocument/2006/relationships/image" Target="media/image10.jpe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C75E3-EC98-4CB4-B8E6-C681502E1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7391</Words>
  <Characters>42134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 ACER</dc:creator>
  <cp:lastModifiedBy>User</cp:lastModifiedBy>
  <cp:revision>10</cp:revision>
  <cp:lastPrinted>2020-02-03T20:00:00Z</cp:lastPrinted>
  <dcterms:created xsi:type="dcterms:W3CDTF">2021-01-13T09:07:00Z</dcterms:created>
  <dcterms:modified xsi:type="dcterms:W3CDTF">2021-01-13T12:55:00Z</dcterms:modified>
</cp:coreProperties>
</file>