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4.xml" ContentType="application/vnd.openxmlformats-officedocument.wordprocessingml.header+xml"/>
  <Override PartName="/word/footer3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7.xml" ContentType="application/vnd.openxmlformats-officedocument.wordprocessingml.header+xml"/>
  <Override PartName="/word/footer3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1D5CE0" w14:textId="77777777" w:rsidR="00794419" w:rsidRDefault="004F44E7">
      <w:pPr>
        <w:spacing w:after="0" w:line="480" w:lineRule="auto"/>
        <w:jc w:val="center"/>
        <w:rPr>
          <w:rFonts w:ascii="Arial" w:hAnsi="Arial" w:cs="Arial"/>
          <w:b/>
          <w:bCs/>
          <w:sz w:val="28"/>
          <w:szCs w:val="28"/>
        </w:rPr>
      </w:pPr>
      <w:r>
        <w:rPr>
          <w:rFonts w:ascii="Arial" w:hAnsi="Arial" w:cs="Arial"/>
          <w:b/>
          <w:bCs/>
          <w:sz w:val="28"/>
          <w:szCs w:val="28"/>
        </w:rPr>
        <w:t>KARYA TULIS ILMIAH</w:t>
      </w:r>
    </w:p>
    <w:p w14:paraId="7E80CA8C" w14:textId="77777777" w:rsidR="00794419" w:rsidRDefault="004F44E7">
      <w:pPr>
        <w:spacing w:after="0" w:line="240" w:lineRule="auto"/>
        <w:jc w:val="center"/>
        <w:rPr>
          <w:rFonts w:ascii="Arial" w:hAnsi="Arial" w:cs="Arial"/>
          <w:b/>
          <w:bCs/>
          <w:i/>
          <w:iCs/>
          <w:sz w:val="28"/>
          <w:szCs w:val="28"/>
        </w:rPr>
      </w:pPr>
      <w:bookmarkStart w:id="0" w:name="_Hlk38053135"/>
      <w:proofErr w:type="gramStart"/>
      <w:r>
        <w:rPr>
          <w:rFonts w:ascii="Arial" w:hAnsi="Arial" w:cs="Arial"/>
          <w:b/>
          <w:bCs/>
          <w:sz w:val="28"/>
          <w:szCs w:val="28"/>
        </w:rPr>
        <w:t>STUDI  LITERATUR</w:t>
      </w:r>
      <w:proofErr w:type="gramEnd"/>
      <w:r>
        <w:rPr>
          <w:rFonts w:ascii="Arial" w:hAnsi="Arial" w:cs="Arial"/>
          <w:b/>
          <w:bCs/>
          <w:sz w:val="28"/>
          <w:szCs w:val="28"/>
        </w:rPr>
        <w:t xml:space="preserve">  UJI  AKTIVITAS  ANTIBAKTERI EKSTRAK DAUN BINAHONG (</w:t>
      </w:r>
      <w:r>
        <w:rPr>
          <w:rFonts w:ascii="Arial" w:hAnsi="Arial" w:cs="Arial"/>
          <w:b/>
          <w:bCs/>
          <w:i/>
          <w:iCs/>
          <w:sz w:val="28"/>
          <w:szCs w:val="28"/>
        </w:rPr>
        <w:t>Anredera cordifolia</w:t>
      </w:r>
    </w:p>
    <w:p w14:paraId="2DE76083" w14:textId="77777777" w:rsidR="00794419" w:rsidRDefault="004F44E7">
      <w:pPr>
        <w:spacing w:after="0" w:line="240" w:lineRule="auto"/>
        <w:jc w:val="center"/>
        <w:rPr>
          <w:rFonts w:ascii="Arial" w:hAnsi="Arial" w:cs="Arial"/>
          <w:b/>
          <w:bCs/>
          <w:sz w:val="28"/>
          <w:szCs w:val="28"/>
        </w:rPr>
      </w:pPr>
      <w:r>
        <w:rPr>
          <w:rFonts w:ascii="Arial" w:hAnsi="Arial" w:cs="Arial"/>
          <w:b/>
          <w:bCs/>
          <w:i/>
          <w:iCs/>
          <w:sz w:val="28"/>
          <w:szCs w:val="28"/>
        </w:rPr>
        <w:t xml:space="preserve"> </w:t>
      </w:r>
      <w:r>
        <w:rPr>
          <w:rFonts w:ascii="Arial" w:hAnsi="Arial" w:cs="Arial"/>
          <w:b/>
          <w:bCs/>
          <w:sz w:val="28"/>
          <w:szCs w:val="28"/>
        </w:rPr>
        <w:t xml:space="preserve">(Ten.) Steenis) TERHADAP PERTUMBUHAN </w:t>
      </w:r>
    </w:p>
    <w:p w14:paraId="206E3A9D" w14:textId="77777777" w:rsidR="00794419" w:rsidRDefault="004F44E7">
      <w:pPr>
        <w:spacing w:after="0" w:line="240" w:lineRule="auto"/>
        <w:jc w:val="center"/>
        <w:rPr>
          <w:rFonts w:ascii="Arial" w:hAnsi="Arial" w:cs="Arial"/>
          <w:b/>
          <w:bCs/>
          <w:sz w:val="28"/>
          <w:szCs w:val="28"/>
        </w:rPr>
      </w:pPr>
      <w:r>
        <w:rPr>
          <w:rFonts w:ascii="Arial" w:hAnsi="Arial" w:cs="Arial"/>
          <w:b/>
          <w:bCs/>
          <w:sz w:val="28"/>
          <w:szCs w:val="28"/>
        </w:rPr>
        <w:t xml:space="preserve">BAKTERI </w:t>
      </w:r>
      <w:r>
        <w:rPr>
          <w:rFonts w:ascii="Arial" w:hAnsi="Arial" w:cs="Arial"/>
          <w:b/>
          <w:bCs/>
          <w:i/>
          <w:iCs/>
          <w:sz w:val="28"/>
          <w:szCs w:val="28"/>
        </w:rPr>
        <w:t>Stapylococcus aureus</w:t>
      </w:r>
    </w:p>
    <w:bookmarkEnd w:id="0"/>
    <w:p w14:paraId="3FCB5547" w14:textId="77777777" w:rsidR="00794419" w:rsidRDefault="00794419">
      <w:pPr>
        <w:spacing w:line="240" w:lineRule="auto"/>
        <w:jc w:val="both"/>
        <w:rPr>
          <w:rFonts w:ascii="Arial" w:hAnsi="Arial" w:cs="Arial"/>
          <w:b/>
          <w:bCs/>
          <w:sz w:val="28"/>
          <w:szCs w:val="28"/>
        </w:rPr>
      </w:pPr>
    </w:p>
    <w:p w14:paraId="76936021" w14:textId="77777777" w:rsidR="00794419" w:rsidRDefault="00794419">
      <w:pPr>
        <w:spacing w:line="240" w:lineRule="auto"/>
        <w:jc w:val="both"/>
        <w:rPr>
          <w:rFonts w:ascii="Arial" w:hAnsi="Arial" w:cs="Arial"/>
          <w:b/>
          <w:bCs/>
          <w:sz w:val="28"/>
          <w:szCs w:val="28"/>
        </w:rPr>
      </w:pPr>
    </w:p>
    <w:p w14:paraId="0EDBBBF1" w14:textId="77777777" w:rsidR="00794419" w:rsidRDefault="00794419">
      <w:pPr>
        <w:spacing w:line="240" w:lineRule="auto"/>
        <w:jc w:val="both"/>
        <w:rPr>
          <w:rFonts w:ascii="Arial" w:hAnsi="Arial" w:cs="Arial"/>
          <w:b/>
          <w:bCs/>
          <w:sz w:val="28"/>
          <w:szCs w:val="28"/>
        </w:rPr>
      </w:pPr>
    </w:p>
    <w:p w14:paraId="1EC5BA09" w14:textId="77777777" w:rsidR="00794419" w:rsidRDefault="004F44E7">
      <w:pPr>
        <w:spacing w:line="240" w:lineRule="auto"/>
        <w:jc w:val="both"/>
        <w:rPr>
          <w:rFonts w:ascii="Arial" w:hAnsi="Arial" w:cs="Arial"/>
          <w:b/>
          <w:bCs/>
          <w:sz w:val="28"/>
          <w:szCs w:val="28"/>
        </w:rPr>
      </w:pPr>
      <w:r>
        <w:rPr>
          <w:rFonts w:ascii="Arial" w:hAnsi="Arial" w:cs="Arial"/>
          <w:b/>
          <w:bCs/>
          <w:noProof/>
          <w:sz w:val="28"/>
          <w:szCs w:val="28"/>
          <w:lang w:val="id-ID" w:eastAsia="id-ID"/>
        </w:rPr>
        <w:drawing>
          <wp:anchor distT="0" distB="0" distL="114300" distR="114300" simplePos="0" relativeHeight="251654144" behindDoc="0" locked="0" layoutInCell="1" allowOverlap="1" wp14:anchorId="21E9C0B4" wp14:editId="1F9280F3">
            <wp:simplePos x="0" y="0"/>
            <wp:positionH relativeFrom="margin">
              <wp:posOffset>1430020</wp:posOffset>
            </wp:positionH>
            <wp:positionV relativeFrom="paragraph">
              <wp:posOffset>199390</wp:posOffset>
            </wp:positionV>
            <wp:extent cx="2190115" cy="1939290"/>
            <wp:effectExtent l="0" t="0" r="1270" b="3810"/>
            <wp:wrapNone/>
            <wp:docPr id="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01050" cy="1949170"/>
                    </a:xfrm>
                    <a:prstGeom prst="rect">
                      <a:avLst/>
                    </a:prstGeom>
                    <a:noFill/>
                  </pic:spPr>
                </pic:pic>
              </a:graphicData>
            </a:graphic>
          </wp:anchor>
        </w:drawing>
      </w:r>
    </w:p>
    <w:p w14:paraId="227EA890" w14:textId="77777777" w:rsidR="00794419" w:rsidRDefault="00794419">
      <w:pPr>
        <w:spacing w:line="240" w:lineRule="auto"/>
        <w:jc w:val="both"/>
        <w:rPr>
          <w:rFonts w:ascii="Arial" w:hAnsi="Arial" w:cs="Arial"/>
          <w:sz w:val="28"/>
          <w:szCs w:val="28"/>
        </w:rPr>
      </w:pPr>
    </w:p>
    <w:p w14:paraId="7015661D" w14:textId="77777777" w:rsidR="00794419" w:rsidRDefault="00794419">
      <w:pPr>
        <w:spacing w:line="240" w:lineRule="auto"/>
        <w:jc w:val="both"/>
        <w:rPr>
          <w:rFonts w:ascii="Arial" w:hAnsi="Arial" w:cs="Arial"/>
          <w:sz w:val="28"/>
          <w:szCs w:val="28"/>
        </w:rPr>
      </w:pPr>
    </w:p>
    <w:p w14:paraId="7FFB6383" w14:textId="77777777" w:rsidR="00794419" w:rsidRDefault="00794419">
      <w:pPr>
        <w:spacing w:line="240" w:lineRule="auto"/>
        <w:jc w:val="both"/>
        <w:rPr>
          <w:rFonts w:ascii="Arial" w:hAnsi="Arial" w:cs="Arial"/>
          <w:sz w:val="28"/>
          <w:szCs w:val="28"/>
        </w:rPr>
      </w:pPr>
    </w:p>
    <w:p w14:paraId="6A2597E4" w14:textId="77777777" w:rsidR="00794419" w:rsidRDefault="00794419">
      <w:pPr>
        <w:tabs>
          <w:tab w:val="left" w:pos="5718"/>
        </w:tabs>
        <w:spacing w:line="240" w:lineRule="auto"/>
        <w:jc w:val="both"/>
        <w:rPr>
          <w:rFonts w:ascii="Arial" w:hAnsi="Arial" w:cs="Arial"/>
          <w:sz w:val="28"/>
          <w:szCs w:val="28"/>
        </w:rPr>
      </w:pPr>
    </w:p>
    <w:p w14:paraId="3F40F70C" w14:textId="77777777" w:rsidR="00794419" w:rsidRDefault="00794419">
      <w:pPr>
        <w:tabs>
          <w:tab w:val="left" w:pos="5718"/>
        </w:tabs>
        <w:spacing w:line="240" w:lineRule="auto"/>
        <w:jc w:val="both"/>
        <w:rPr>
          <w:rFonts w:ascii="Arial" w:hAnsi="Arial" w:cs="Arial"/>
          <w:sz w:val="28"/>
          <w:szCs w:val="28"/>
        </w:rPr>
      </w:pPr>
    </w:p>
    <w:p w14:paraId="3A524C72" w14:textId="77777777" w:rsidR="00794419" w:rsidRDefault="00794419">
      <w:pPr>
        <w:tabs>
          <w:tab w:val="left" w:pos="5718"/>
        </w:tabs>
        <w:spacing w:line="240" w:lineRule="auto"/>
        <w:jc w:val="center"/>
        <w:rPr>
          <w:rFonts w:ascii="Arial" w:hAnsi="Arial" w:cs="Arial"/>
          <w:sz w:val="28"/>
          <w:szCs w:val="28"/>
        </w:rPr>
      </w:pPr>
    </w:p>
    <w:p w14:paraId="024B7707" w14:textId="77777777" w:rsidR="00794419" w:rsidRDefault="00794419">
      <w:pPr>
        <w:tabs>
          <w:tab w:val="left" w:pos="5718"/>
        </w:tabs>
        <w:spacing w:line="240" w:lineRule="auto"/>
        <w:jc w:val="center"/>
        <w:rPr>
          <w:rFonts w:ascii="Arial" w:hAnsi="Arial" w:cs="Arial"/>
          <w:sz w:val="28"/>
          <w:szCs w:val="28"/>
        </w:rPr>
      </w:pPr>
    </w:p>
    <w:p w14:paraId="2421F135" w14:textId="77777777" w:rsidR="00794419" w:rsidRDefault="00794419">
      <w:pPr>
        <w:tabs>
          <w:tab w:val="left" w:pos="5718"/>
        </w:tabs>
        <w:spacing w:line="240" w:lineRule="auto"/>
        <w:jc w:val="center"/>
        <w:rPr>
          <w:rFonts w:ascii="Arial" w:hAnsi="Arial" w:cs="Arial"/>
          <w:sz w:val="28"/>
          <w:szCs w:val="28"/>
        </w:rPr>
      </w:pPr>
    </w:p>
    <w:p w14:paraId="452F316F" w14:textId="77777777" w:rsidR="00794419" w:rsidRDefault="00794419">
      <w:pPr>
        <w:tabs>
          <w:tab w:val="left" w:pos="5718"/>
        </w:tabs>
        <w:spacing w:line="240" w:lineRule="auto"/>
        <w:jc w:val="center"/>
        <w:rPr>
          <w:rFonts w:ascii="Arial" w:hAnsi="Arial" w:cs="Arial"/>
          <w:sz w:val="28"/>
          <w:szCs w:val="28"/>
        </w:rPr>
      </w:pPr>
    </w:p>
    <w:p w14:paraId="3E883C20" w14:textId="77777777" w:rsidR="00794419" w:rsidRDefault="00794419">
      <w:pPr>
        <w:tabs>
          <w:tab w:val="left" w:pos="5718"/>
        </w:tabs>
        <w:spacing w:line="240" w:lineRule="auto"/>
        <w:jc w:val="center"/>
        <w:rPr>
          <w:rFonts w:ascii="Arial" w:hAnsi="Arial" w:cs="Arial"/>
          <w:sz w:val="28"/>
          <w:szCs w:val="28"/>
        </w:rPr>
      </w:pPr>
    </w:p>
    <w:p w14:paraId="0B777870" w14:textId="77777777" w:rsidR="00794419" w:rsidRDefault="00794419">
      <w:pPr>
        <w:tabs>
          <w:tab w:val="left" w:pos="5718"/>
        </w:tabs>
        <w:spacing w:line="240" w:lineRule="auto"/>
        <w:jc w:val="center"/>
        <w:rPr>
          <w:rFonts w:ascii="Arial" w:hAnsi="Arial" w:cs="Arial"/>
          <w:sz w:val="28"/>
          <w:szCs w:val="28"/>
        </w:rPr>
      </w:pPr>
    </w:p>
    <w:p w14:paraId="015407E1" w14:textId="77777777" w:rsidR="00794419" w:rsidRDefault="004F44E7">
      <w:pPr>
        <w:tabs>
          <w:tab w:val="left" w:pos="5718"/>
        </w:tabs>
        <w:spacing w:after="0" w:line="240" w:lineRule="auto"/>
        <w:jc w:val="center"/>
        <w:rPr>
          <w:rFonts w:ascii="Arial" w:hAnsi="Arial" w:cs="Arial"/>
          <w:sz w:val="28"/>
          <w:szCs w:val="28"/>
        </w:rPr>
      </w:pPr>
      <w:r>
        <w:rPr>
          <w:rFonts w:ascii="Arial" w:hAnsi="Arial" w:cs="Arial"/>
          <w:sz w:val="28"/>
          <w:szCs w:val="28"/>
        </w:rPr>
        <w:t>LASTRIANA SIMANGUNSONG</w:t>
      </w:r>
    </w:p>
    <w:p w14:paraId="0FBEF624" w14:textId="77777777" w:rsidR="00794419" w:rsidRDefault="004F44E7">
      <w:pPr>
        <w:tabs>
          <w:tab w:val="left" w:pos="5718"/>
        </w:tabs>
        <w:spacing w:after="0" w:line="240" w:lineRule="auto"/>
        <w:jc w:val="center"/>
        <w:rPr>
          <w:rFonts w:ascii="Arial" w:hAnsi="Arial" w:cs="Arial"/>
          <w:sz w:val="28"/>
          <w:szCs w:val="28"/>
        </w:rPr>
      </w:pPr>
      <w:r>
        <w:rPr>
          <w:rFonts w:ascii="Arial" w:hAnsi="Arial" w:cs="Arial"/>
          <w:sz w:val="28"/>
          <w:szCs w:val="28"/>
        </w:rPr>
        <w:t>NIM P07539017017017</w:t>
      </w:r>
    </w:p>
    <w:p w14:paraId="2BF58DC9" w14:textId="77777777" w:rsidR="00794419" w:rsidRDefault="00794419">
      <w:pPr>
        <w:tabs>
          <w:tab w:val="left" w:pos="5718"/>
        </w:tabs>
        <w:spacing w:line="240" w:lineRule="auto"/>
        <w:jc w:val="both"/>
        <w:rPr>
          <w:rFonts w:ascii="Arial" w:hAnsi="Arial" w:cs="Arial"/>
          <w:sz w:val="28"/>
          <w:szCs w:val="28"/>
        </w:rPr>
      </w:pPr>
    </w:p>
    <w:p w14:paraId="064D1AAC" w14:textId="77777777" w:rsidR="00794419" w:rsidRDefault="00794419">
      <w:pPr>
        <w:tabs>
          <w:tab w:val="left" w:pos="5718"/>
        </w:tabs>
        <w:spacing w:line="240" w:lineRule="auto"/>
        <w:jc w:val="both"/>
        <w:rPr>
          <w:rFonts w:ascii="Arial" w:hAnsi="Arial" w:cs="Arial"/>
          <w:sz w:val="28"/>
          <w:szCs w:val="28"/>
        </w:rPr>
      </w:pPr>
    </w:p>
    <w:p w14:paraId="5704EE9E" w14:textId="77777777" w:rsidR="00794419" w:rsidRDefault="00794419">
      <w:pPr>
        <w:tabs>
          <w:tab w:val="left" w:pos="5718"/>
        </w:tabs>
        <w:spacing w:line="240" w:lineRule="auto"/>
        <w:jc w:val="both"/>
        <w:rPr>
          <w:rFonts w:ascii="Arial" w:hAnsi="Arial" w:cs="Arial"/>
          <w:sz w:val="28"/>
          <w:szCs w:val="28"/>
        </w:rPr>
      </w:pPr>
    </w:p>
    <w:p w14:paraId="73431972" w14:textId="77777777" w:rsidR="00794419" w:rsidRDefault="00794419">
      <w:pPr>
        <w:tabs>
          <w:tab w:val="left" w:pos="5718"/>
        </w:tabs>
        <w:spacing w:line="240" w:lineRule="auto"/>
        <w:jc w:val="center"/>
        <w:rPr>
          <w:rFonts w:ascii="Arial" w:hAnsi="Arial" w:cs="Arial"/>
          <w:sz w:val="28"/>
          <w:szCs w:val="28"/>
        </w:rPr>
      </w:pPr>
    </w:p>
    <w:p w14:paraId="70341E1A" w14:textId="77777777" w:rsidR="00794419" w:rsidRDefault="004F44E7">
      <w:pPr>
        <w:tabs>
          <w:tab w:val="left" w:pos="5718"/>
        </w:tabs>
        <w:spacing w:after="0" w:line="240" w:lineRule="auto"/>
        <w:jc w:val="center"/>
        <w:rPr>
          <w:rFonts w:ascii="Arial" w:hAnsi="Arial" w:cs="Arial"/>
          <w:b/>
          <w:bCs/>
          <w:sz w:val="28"/>
          <w:szCs w:val="28"/>
        </w:rPr>
      </w:pPr>
      <w:r>
        <w:rPr>
          <w:rFonts w:ascii="Arial" w:hAnsi="Arial" w:cs="Arial"/>
          <w:b/>
          <w:bCs/>
          <w:sz w:val="28"/>
          <w:szCs w:val="28"/>
        </w:rPr>
        <w:t>POLITEKNIK KESEHATAN KEMENKES MEDAN</w:t>
      </w:r>
    </w:p>
    <w:p w14:paraId="1A73B6AC" w14:textId="77777777" w:rsidR="00794419" w:rsidRDefault="004F44E7">
      <w:pPr>
        <w:tabs>
          <w:tab w:val="left" w:pos="5718"/>
        </w:tabs>
        <w:spacing w:after="0" w:line="240" w:lineRule="auto"/>
        <w:jc w:val="center"/>
        <w:rPr>
          <w:rFonts w:ascii="Arial" w:hAnsi="Arial" w:cs="Arial"/>
          <w:b/>
          <w:bCs/>
          <w:sz w:val="28"/>
          <w:szCs w:val="28"/>
        </w:rPr>
      </w:pPr>
      <w:r>
        <w:rPr>
          <w:rFonts w:ascii="Arial" w:hAnsi="Arial" w:cs="Arial"/>
          <w:b/>
          <w:bCs/>
          <w:sz w:val="28"/>
          <w:szCs w:val="28"/>
        </w:rPr>
        <w:t>JURUSAN FARMASI</w:t>
      </w:r>
    </w:p>
    <w:p w14:paraId="64339543" w14:textId="77777777" w:rsidR="00794419" w:rsidRDefault="004F44E7">
      <w:pPr>
        <w:tabs>
          <w:tab w:val="left" w:pos="5718"/>
        </w:tabs>
        <w:spacing w:after="0" w:line="240" w:lineRule="auto"/>
        <w:jc w:val="center"/>
        <w:rPr>
          <w:rFonts w:ascii="Arial" w:hAnsi="Arial" w:cs="Arial"/>
          <w:b/>
          <w:bCs/>
          <w:sz w:val="28"/>
          <w:szCs w:val="28"/>
        </w:rPr>
      </w:pPr>
      <w:r>
        <w:rPr>
          <w:rFonts w:ascii="Arial" w:hAnsi="Arial" w:cs="Arial"/>
          <w:b/>
          <w:bCs/>
          <w:sz w:val="28"/>
          <w:szCs w:val="28"/>
        </w:rPr>
        <w:t>2020</w:t>
      </w:r>
    </w:p>
    <w:p w14:paraId="29F20EB2" w14:textId="77777777" w:rsidR="00794419" w:rsidRDefault="00794419">
      <w:pPr>
        <w:spacing w:line="240" w:lineRule="auto"/>
        <w:jc w:val="center"/>
        <w:rPr>
          <w:rFonts w:ascii="Arial" w:hAnsi="Arial" w:cs="Arial"/>
          <w:b/>
          <w:bCs/>
          <w:sz w:val="28"/>
          <w:szCs w:val="28"/>
        </w:rPr>
        <w:sectPr w:rsidR="00794419">
          <w:footerReference w:type="even" r:id="rId11"/>
          <w:pgSz w:w="11909" w:h="16834"/>
          <w:pgMar w:top="2268" w:right="1701" w:bottom="1701" w:left="2268" w:header="720" w:footer="720" w:gutter="0"/>
          <w:cols w:space="720"/>
          <w:docGrid w:linePitch="360"/>
        </w:sectPr>
      </w:pPr>
    </w:p>
    <w:p w14:paraId="462A96F5" w14:textId="77777777" w:rsidR="00794419" w:rsidRDefault="004F44E7">
      <w:pPr>
        <w:spacing w:line="240" w:lineRule="auto"/>
        <w:jc w:val="center"/>
        <w:rPr>
          <w:rFonts w:ascii="Arial" w:hAnsi="Arial" w:cs="Arial"/>
          <w:b/>
          <w:bCs/>
          <w:sz w:val="28"/>
          <w:szCs w:val="28"/>
        </w:rPr>
      </w:pPr>
      <w:r>
        <w:rPr>
          <w:rFonts w:ascii="Arial" w:hAnsi="Arial" w:cs="Arial"/>
          <w:b/>
          <w:bCs/>
          <w:sz w:val="28"/>
          <w:szCs w:val="28"/>
        </w:rPr>
        <w:lastRenderedPageBreak/>
        <w:t>KARYA TULIS ILMIAH</w:t>
      </w:r>
    </w:p>
    <w:p w14:paraId="6AEE1C1A" w14:textId="77777777" w:rsidR="00794419" w:rsidRDefault="00794419">
      <w:pPr>
        <w:spacing w:line="240" w:lineRule="auto"/>
        <w:jc w:val="both"/>
        <w:rPr>
          <w:rFonts w:ascii="Arial" w:hAnsi="Arial" w:cs="Arial"/>
          <w:b/>
          <w:bCs/>
          <w:sz w:val="28"/>
          <w:szCs w:val="28"/>
        </w:rPr>
      </w:pPr>
    </w:p>
    <w:p w14:paraId="4BB90F40" w14:textId="77777777" w:rsidR="00794419" w:rsidRDefault="004F44E7">
      <w:pPr>
        <w:spacing w:after="0" w:line="240" w:lineRule="auto"/>
        <w:jc w:val="center"/>
        <w:rPr>
          <w:rFonts w:ascii="Arial" w:hAnsi="Arial" w:cs="Arial"/>
          <w:b/>
          <w:bCs/>
          <w:i/>
          <w:iCs/>
          <w:sz w:val="28"/>
          <w:szCs w:val="28"/>
        </w:rPr>
      </w:pPr>
      <w:r>
        <w:rPr>
          <w:rFonts w:ascii="Arial" w:hAnsi="Arial" w:cs="Arial"/>
          <w:b/>
          <w:bCs/>
          <w:sz w:val="28"/>
          <w:szCs w:val="28"/>
        </w:rPr>
        <w:t>STUDI LITERATUR UJI AKTIVITAS ANTIBAKTERI EKSTRAK DAUN BINAHONG (</w:t>
      </w:r>
      <w:r>
        <w:rPr>
          <w:rFonts w:ascii="Arial" w:hAnsi="Arial" w:cs="Arial"/>
          <w:b/>
          <w:bCs/>
          <w:i/>
          <w:iCs/>
          <w:sz w:val="28"/>
          <w:szCs w:val="28"/>
        </w:rPr>
        <w:t>Anredera cordifolia</w:t>
      </w:r>
    </w:p>
    <w:p w14:paraId="158AE331" w14:textId="77777777" w:rsidR="00794419" w:rsidRDefault="004F44E7">
      <w:pPr>
        <w:spacing w:after="0" w:line="240" w:lineRule="auto"/>
        <w:jc w:val="center"/>
        <w:rPr>
          <w:rFonts w:ascii="Arial" w:hAnsi="Arial" w:cs="Arial"/>
          <w:b/>
          <w:bCs/>
          <w:sz w:val="28"/>
          <w:szCs w:val="28"/>
        </w:rPr>
      </w:pPr>
      <w:r>
        <w:rPr>
          <w:rFonts w:ascii="Arial" w:hAnsi="Arial" w:cs="Arial"/>
          <w:b/>
          <w:bCs/>
          <w:i/>
          <w:iCs/>
          <w:sz w:val="28"/>
          <w:szCs w:val="28"/>
        </w:rPr>
        <w:t xml:space="preserve"> </w:t>
      </w:r>
      <w:r>
        <w:rPr>
          <w:rFonts w:ascii="Arial" w:hAnsi="Arial" w:cs="Arial"/>
          <w:b/>
          <w:bCs/>
          <w:sz w:val="28"/>
          <w:szCs w:val="28"/>
        </w:rPr>
        <w:t xml:space="preserve">(Ten.) Steenis) TERHADAP PERTUMBUHAN </w:t>
      </w:r>
    </w:p>
    <w:p w14:paraId="0C3A9995" w14:textId="77777777" w:rsidR="00794419" w:rsidRDefault="004F44E7">
      <w:pPr>
        <w:spacing w:after="0" w:line="240" w:lineRule="auto"/>
        <w:jc w:val="center"/>
        <w:rPr>
          <w:rFonts w:ascii="Arial" w:hAnsi="Arial" w:cs="Arial"/>
          <w:b/>
          <w:bCs/>
          <w:sz w:val="28"/>
          <w:szCs w:val="28"/>
        </w:rPr>
      </w:pPr>
      <w:r>
        <w:rPr>
          <w:rFonts w:ascii="Arial" w:hAnsi="Arial" w:cs="Arial"/>
          <w:b/>
          <w:bCs/>
          <w:sz w:val="28"/>
          <w:szCs w:val="28"/>
        </w:rPr>
        <w:t xml:space="preserve">BAKTERI </w:t>
      </w:r>
      <w:r>
        <w:rPr>
          <w:rFonts w:ascii="Arial" w:hAnsi="Arial" w:cs="Arial"/>
          <w:b/>
          <w:bCs/>
          <w:i/>
          <w:iCs/>
          <w:sz w:val="28"/>
          <w:szCs w:val="28"/>
        </w:rPr>
        <w:t>Stapylococcus aureus</w:t>
      </w:r>
    </w:p>
    <w:p w14:paraId="3F22A73F" w14:textId="77777777" w:rsidR="00794419" w:rsidRDefault="004F44E7">
      <w:pPr>
        <w:spacing w:after="0" w:line="240" w:lineRule="auto"/>
        <w:jc w:val="both"/>
        <w:rPr>
          <w:rFonts w:ascii="Arial" w:hAnsi="Arial" w:cs="Arial"/>
          <w:b/>
          <w:bCs/>
          <w:sz w:val="28"/>
          <w:szCs w:val="28"/>
        </w:rPr>
      </w:pPr>
      <w:r>
        <w:rPr>
          <w:rFonts w:ascii="Arial" w:hAnsi="Arial" w:cs="Arial"/>
          <w:b/>
          <w:bCs/>
          <w:sz w:val="28"/>
          <w:szCs w:val="28"/>
        </w:rPr>
        <w:tab/>
      </w:r>
    </w:p>
    <w:p w14:paraId="2F76E59E" w14:textId="77777777" w:rsidR="00794419" w:rsidRDefault="004F44E7">
      <w:pPr>
        <w:spacing w:line="240" w:lineRule="auto"/>
        <w:jc w:val="center"/>
        <w:rPr>
          <w:rFonts w:ascii="Arial" w:eastAsia="Times New Roman" w:hAnsi="Arial" w:cs="Arial"/>
          <w:sz w:val="28"/>
          <w:szCs w:val="28"/>
          <w:lang w:val="id-ID" w:eastAsia="en-GB"/>
        </w:rPr>
      </w:pPr>
      <w:r>
        <w:rPr>
          <w:rFonts w:ascii="Arial" w:eastAsia="Times New Roman" w:hAnsi="Arial" w:cs="Arial"/>
          <w:sz w:val="28"/>
          <w:szCs w:val="28"/>
          <w:lang w:val="id-ID" w:eastAsia="en-GB"/>
        </w:rPr>
        <w:t>Sebagai Syarat Menyelesaikan Pendidikan Program Studi Diploma III Farmasi</w:t>
      </w:r>
    </w:p>
    <w:p w14:paraId="7F53AE0B" w14:textId="77777777" w:rsidR="00794419" w:rsidRDefault="00794419">
      <w:pPr>
        <w:tabs>
          <w:tab w:val="left" w:pos="1399"/>
        </w:tabs>
        <w:spacing w:line="240" w:lineRule="auto"/>
        <w:jc w:val="center"/>
        <w:rPr>
          <w:rFonts w:ascii="Arial" w:hAnsi="Arial" w:cs="Arial"/>
          <w:b/>
          <w:bCs/>
          <w:sz w:val="28"/>
          <w:szCs w:val="28"/>
        </w:rPr>
      </w:pPr>
    </w:p>
    <w:p w14:paraId="4848DF6C" w14:textId="77777777" w:rsidR="00794419" w:rsidRDefault="00794419">
      <w:pPr>
        <w:spacing w:line="240" w:lineRule="auto"/>
        <w:jc w:val="both"/>
        <w:rPr>
          <w:rFonts w:ascii="Arial" w:hAnsi="Arial" w:cs="Arial"/>
          <w:b/>
          <w:bCs/>
          <w:sz w:val="28"/>
          <w:szCs w:val="28"/>
        </w:rPr>
      </w:pPr>
    </w:p>
    <w:p w14:paraId="2EAFFCCA" w14:textId="77777777" w:rsidR="00794419" w:rsidRDefault="004F44E7">
      <w:pPr>
        <w:spacing w:line="240" w:lineRule="auto"/>
        <w:jc w:val="both"/>
        <w:rPr>
          <w:rFonts w:ascii="Arial" w:hAnsi="Arial" w:cs="Arial"/>
          <w:sz w:val="28"/>
          <w:szCs w:val="28"/>
        </w:rPr>
      </w:pPr>
      <w:r>
        <w:rPr>
          <w:rFonts w:ascii="Arial" w:hAnsi="Arial" w:cs="Arial"/>
          <w:b/>
          <w:bCs/>
          <w:noProof/>
          <w:sz w:val="24"/>
          <w:szCs w:val="24"/>
          <w:lang w:val="id-ID" w:eastAsia="id-ID"/>
        </w:rPr>
        <w:drawing>
          <wp:anchor distT="0" distB="0" distL="114300" distR="114300" simplePos="0" relativeHeight="251663360" behindDoc="0" locked="0" layoutInCell="1" allowOverlap="1" wp14:anchorId="5269AFA9" wp14:editId="3B84C7E0">
            <wp:simplePos x="0" y="0"/>
            <wp:positionH relativeFrom="margin">
              <wp:posOffset>1430020</wp:posOffset>
            </wp:positionH>
            <wp:positionV relativeFrom="paragraph">
              <wp:posOffset>34290</wp:posOffset>
            </wp:positionV>
            <wp:extent cx="2130425" cy="1938655"/>
            <wp:effectExtent l="0" t="0" r="3175" b="508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30525" cy="1938528"/>
                    </a:xfrm>
                    <a:prstGeom prst="rect">
                      <a:avLst/>
                    </a:prstGeom>
                    <a:noFill/>
                  </pic:spPr>
                </pic:pic>
              </a:graphicData>
            </a:graphic>
          </wp:anchor>
        </w:drawing>
      </w:r>
    </w:p>
    <w:p w14:paraId="3081A0F5" w14:textId="77777777" w:rsidR="00794419" w:rsidRDefault="00794419">
      <w:pPr>
        <w:spacing w:line="240" w:lineRule="auto"/>
        <w:jc w:val="both"/>
        <w:rPr>
          <w:rFonts w:ascii="Arial" w:hAnsi="Arial" w:cs="Arial"/>
          <w:sz w:val="28"/>
          <w:szCs w:val="28"/>
        </w:rPr>
      </w:pPr>
    </w:p>
    <w:p w14:paraId="7808AD18" w14:textId="77777777" w:rsidR="00794419" w:rsidRDefault="00794419">
      <w:pPr>
        <w:tabs>
          <w:tab w:val="left" w:pos="5718"/>
        </w:tabs>
        <w:spacing w:line="240" w:lineRule="auto"/>
        <w:jc w:val="both"/>
        <w:rPr>
          <w:rFonts w:ascii="Arial" w:hAnsi="Arial" w:cs="Arial"/>
          <w:sz w:val="28"/>
          <w:szCs w:val="28"/>
        </w:rPr>
      </w:pPr>
    </w:p>
    <w:p w14:paraId="7FE5669A" w14:textId="77777777" w:rsidR="00794419" w:rsidRDefault="00794419">
      <w:pPr>
        <w:tabs>
          <w:tab w:val="left" w:pos="5718"/>
        </w:tabs>
        <w:spacing w:line="240" w:lineRule="auto"/>
        <w:jc w:val="both"/>
        <w:rPr>
          <w:rFonts w:ascii="Arial" w:hAnsi="Arial" w:cs="Arial"/>
          <w:sz w:val="28"/>
          <w:szCs w:val="28"/>
        </w:rPr>
      </w:pPr>
    </w:p>
    <w:p w14:paraId="1E9E2FF0" w14:textId="77777777" w:rsidR="00794419" w:rsidRDefault="00794419">
      <w:pPr>
        <w:tabs>
          <w:tab w:val="left" w:pos="5718"/>
        </w:tabs>
        <w:spacing w:line="240" w:lineRule="auto"/>
        <w:jc w:val="center"/>
        <w:rPr>
          <w:rFonts w:ascii="Arial" w:hAnsi="Arial" w:cs="Arial"/>
          <w:sz w:val="28"/>
          <w:szCs w:val="28"/>
        </w:rPr>
      </w:pPr>
    </w:p>
    <w:p w14:paraId="35A1C5C2" w14:textId="77777777" w:rsidR="00794419" w:rsidRDefault="00794419">
      <w:pPr>
        <w:tabs>
          <w:tab w:val="left" w:pos="5718"/>
        </w:tabs>
        <w:spacing w:line="240" w:lineRule="auto"/>
        <w:jc w:val="center"/>
        <w:rPr>
          <w:rFonts w:ascii="Arial" w:hAnsi="Arial" w:cs="Arial"/>
          <w:sz w:val="28"/>
          <w:szCs w:val="28"/>
        </w:rPr>
      </w:pPr>
    </w:p>
    <w:p w14:paraId="1A2C6677" w14:textId="77777777" w:rsidR="00794419" w:rsidRDefault="00794419">
      <w:pPr>
        <w:tabs>
          <w:tab w:val="left" w:pos="5718"/>
        </w:tabs>
        <w:spacing w:line="240" w:lineRule="auto"/>
        <w:jc w:val="center"/>
        <w:rPr>
          <w:rFonts w:ascii="Arial" w:hAnsi="Arial" w:cs="Arial"/>
          <w:sz w:val="28"/>
          <w:szCs w:val="28"/>
        </w:rPr>
      </w:pPr>
    </w:p>
    <w:p w14:paraId="3463A58B" w14:textId="77777777" w:rsidR="00794419" w:rsidRDefault="00794419">
      <w:pPr>
        <w:tabs>
          <w:tab w:val="left" w:pos="5718"/>
        </w:tabs>
        <w:spacing w:line="240" w:lineRule="auto"/>
        <w:jc w:val="center"/>
        <w:rPr>
          <w:rFonts w:ascii="Arial" w:hAnsi="Arial" w:cs="Arial"/>
          <w:sz w:val="28"/>
          <w:szCs w:val="28"/>
        </w:rPr>
      </w:pPr>
    </w:p>
    <w:p w14:paraId="6DD295D1" w14:textId="77777777" w:rsidR="00794419" w:rsidRDefault="00794419">
      <w:pPr>
        <w:tabs>
          <w:tab w:val="left" w:pos="5718"/>
        </w:tabs>
        <w:spacing w:line="240" w:lineRule="auto"/>
        <w:jc w:val="center"/>
        <w:rPr>
          <w:rFonts w:ascii="Arial" w:hAnsi="Arial" w:cs="Arial"/>
          <w:sz w:val="28"/>
          <w:szCs w:val="28"/>
        </w:rPr>
      </w:pPr>
    </w:p>
    <w:p w14:paraId="42CA6857" w14:textId="77777777" w:rsidR="00794419" w:rsidRDefault="00794419">
      <w:pPr>
        <w:tabs>
          <w:tab w:val="left" w:pos="5718"/>
        </w:tabs>
        <w:spacing w:line="240" w:lineRule="auto"/>
        <w:jc w:val="center"/>
        <w:rPr>
          <w:rFonts w:ascii="Arial" w:hAnsi="Arial" w:cs="Arial"/>
          <w:sz w:val="28"/>
          <w:szCs w:val="28"/>
        </w:rPr>
      </w:pPr>
    </w:p>
    <w:p w14:paraId="6A119D5B" w14:textId="77777777" w:rsidR="00794419" w:rsidRDefault="004F44E7">
      <w:pPr>
        <w:tabs>
          <w:tab w:val="left" w:pos="5718"/>
        </w:tabs>
        <w:spacing w:after="0" w:line="240" w:lineRule="auto"/>
        <w:jc w:val="center"/>
        <w:rPr>
          <w:rFonts w:ascii="Arial" w:hAnsi="Arial" w:cs="Arial"/>
          <w:sz w:val="28"/>
          <w:szCs w:val="28"/>
        </w:rPr>
      </w:pPr>
      <w:r>
        <w:rPr>
          <w:rFonts w:ascii="Arial" w:hAnsi="Arial" w:cs="Arial"/>
          <w:sz w:val="28"/>
          <w:szCs w:val="28"/>
        </w:rPr>
        <w:t>LASTRIANA SIMANGUNSONG</w:t>
      </w:r>
    </w:p>
    <w:p w14:paraId="40CE9E66" w14:textId="77777777" w:rsidR="00794419" w:rsidRDefault="004F44E7">
      <w:pPr>
        <w:tabs>
          <w:tab w:val="left" w:pos="5718"/>
        </w:tabs>
        <w:spacing w:after="0" w:line="240" w:lineRule="auto"/>
        <w:jc w:val="center"/>
        <w:rPr>
          <w:rFonts w:ascii="Arial" w:hAnsi="Arial" w:cs="Arial"/>
          <w:sz w:val="28"/>
          <w:szCs w:val="28"/>
        </w:rPr>
      </w:pPr>
      <w:r>
        <w:rPr>
          <w:rFonts w:ascii="Arial" w:hAnsi="Arial" w:cs="Arial"/>
          <w:sz w:val="28"/>
          <w:szCs w:val="28"/>
        </w:rPr>
        <w:t>NIM P07539017017017</w:t>
      </w:r>
    </w:p>
    <w:p w14:paraId="519F8FF0" w14:textId="77777777" w:rsidR="00794419" w:rsidRDefault="00794419">
      <w:pPr>
        <w:tabs>
          <w:tab w:val="left" w:pos="5718"/>
        </w:tabs>
        <w:spacing w:line="240" w:lineRule="auto"/>
        <w:jc w:val="center"/>
        <w:rPr>
          <w:rFonts w:ascii="Arial" w:hAnsi="Arial" w:cs="Arial"/>
          <w:sz w:val="28"/>
          <w:szCs w:val="28"/>
        </w:rPr>
      </w:pPr>
    </w:p>
    <w:p w14:paraId="7161BEB4" w14:textId="77777777" w:rsidR="00794419" w:rsidRDefault="00794419">
      <w:pPr>
        <w:tabs>
          <w:tab w:val="left" w:pos="5718"/>
        </w:tabs>
        <w:spacing w:line="240" w:lineRule="auto"/>
        <w:jc w:val="center"/>
        <w:rPr>
          <w:rFonts w:ascii="Arial" w:hAnsi="Arial" w:cs="Arial"/>
          <w:sz w:val="28"/>
          <w:szCs w:val="28"/>
        </w:rPr>
      </w:pPr>
    </w:p>
    <w:p w14:paraId="4DDDFB65" w14:textId="77777777" w:rsidR="00794419" w:rsidRDefault="00794419">
      <w:pPr>
        <w:tabs>
          <w:tab w:val="left" w:pos="5718"/>
        </w:tabs>
        <w:spacing w:line="240" w:lineRule="auto"/>
        <w:jc w:val="center"/>
        <w:rPr>
          <w:rFonts w:ascii="Arial" w:hAnsi="Arial" w:cs="Arial"/>
          <w:sz w:val="28"/>
          <w:szCs w:val="28"/>
        </w:rPr>
      </w:pPr>
    </w:p>
    <w:p w14:paraId="58024335" w14:textId="77777777" w:rsidR="00794419" w:rsidRDefault="004F44E7">
      <w:pPr>
        <w:tabs>
          <w:tab w:val="left" w:pos="5718"/>
        </w:tabs>
        <w:spacing w:after="0" w:line="240" w:lineRule="auto"/>
        <w:jc w:val="center"/>
        <w:rPr>
          <w:rFonts w:ascii="Arial" w:hAnsi="Arial" w:cs="Arial"/>
          <w:b/>
          <w:bCs/>
          <w:sz w:val="28"/>
          <w:szCs w:val="28"/>
        </w:rPr>
      </w:pPr>
      <w:r>
        <w:rPr>
          <w:rFonts w:ascii="Arial" w:hAnsi="Arial" w:cs="Arial"/>
          <w:b/>
          <w:bCs/>
          <w:sz w:val="28"/>
          <w:szCs w:val="28"/>
        </w:rPr>
        <w:t>POLITEKNIK KESEHATAN KEMENKES MEDAN</w:t>
      </w:r>
    </w:p>
    <w:p w14:paraId="69D92935" w14:textId="77777777" w:rsidR="00794419" w:rsidRDefault="004F44E7">
      <w:pPr>
        <w:tabs>
          <w:tab w:val="left" w:pos="5718"/>
        </w:tabs>
        <w:spacing w:after="0" w:line="240" w:lineRule="auto"/>
        <w:jc w:val="center"/>
        <w:rPr>
          <w:rFonts w:ascii="Arial" w:hAnsi="Arial" w:cs="Arial"/>
          <w:b/>
          <w:bCs/>
          <w:sz w:val="28"/>
          <w:szCs w:val="28"/>
        </w:rPr>
      </w:pPr>
      <w:r>
        <w:rPr>
          <w:rFonts w:ascii="Arial" w:hAnsi="Arial" w:cs="Arial"/>
          <w:b/>
          <w:bCs/>
          <w:sz w:val="28"/>
          <w:szCs w:val="28"/>
        </w:rPr>
        <w:t>JURUSAN FARMASI</w:t>
      </w:r>
    </w:p>
    <w:p w14:paraId="4B0ED81B" w14:textId="77777777" w:rsidR="00794419" w:rsidRDefault="004F44E7">
      <w:pPr>
        <w:tabs>
          <w:tab w:val="left" w:pos="5718"/>
        </w:tabs>
        <w:spacing w:after="0" w:line="240" w:lineRule="auto"/>
        <w:jc w:val="center"/>
        <w:rPr>
          <w:rFonts w:ascii="Arial" w:hAnsi="Arial" w:cs="Arial"/>
          <w:b/>
          <w:bCs/>
          <w:sz w:val="28"/>
          <w:szCs w:val="28"/>
        </w:rPr>
      </w:pPr>
      <w:r>
        <w:rPr>
          <w:rFonts w:ascii="Arial" w:hAnsi="Arial" w:cs="Arial"/>
          <w:b/>
          <w:bCs/>
          <w:sz w:val="28"/>
          <w:szCs w:val="28"/>
        </w:rPr>
        <w:t>2020</w:t>
      </w:r>
    </w:p>
    <w:p w14:paraId="13855555" w14:textId="77777777" w:rsidR="00794419" w:rsidRDefault="00794419">
      <w:pPr>
        <w:tabs>
          <w:tab w:val="left" w:pos="1350"/>
          <w:tab w:val="left" w:pos="5718"/>
        </w:tabs>
        <w:spacing w:line="360" w:lineRule="auto"/>
        <w:jc w:val="center"/>
        <w:rPr>
          <w:rFonts w:ascii="Arial" w:hAnsi="Arial" w:cs="Arial"/>
          <w:b/>
          <w:sz w:val="28"/>
          <w:szCs w:val="28"/>
        </w:rPr>
        <w:sectPr w:rsidR="00794419">
          <w:headerReference w:type="even" r:id="rId12"/>
          <w:headerReference w:type="default" r:id="rId13"/>
          <w:footerReference w:type="default" r:id="rId14"/>
          <w:pgSz w:w="11909" w:h="16834"/>
          <w:pgMar w:top="2268" w:right="1701" w:bottom="1701" w:left="2268" w:header="720" w:footer="720" w:gutter="0"/>
          <w:pgNumType w:start="1"/>
          <w:cols w:space="720"/>
          <w:docGrid w:linePitch="360"/>
        </w:sectPr>
      </w:pPr>
    </w:p>
    <w:p w14:paraId="7D276954" w14:textId="77777777" w:rsidR="00794419" w:rsidRDefault="004F44E7">
      <w:pPr>
        <w:tabs>
          <w:tab w:val="left" w:pos="1350"/>
          <w:tab w:val="left" w:pos="5718"/>
        </w:tabs>
        <w:spacing w:after="0" w:line="480" w:lineRule="auto"/>
        <w:jc w:val="center"/>
        <w:rPr>
          <w:rFonts w:ascii="Arial" w:hAnsi="Arial" w:cs="Arial"/>
          <w:sz w:val="28"/>
          <w:szCs w:val="28"/>
        </w:rPr>
      </w:pPr>
      <w:r>
        <w:rPr>
          <w:rFonts w:ascii="Arial" w:hAnsi="Arial" w:cs="Arial"/>
          <w:b/>
          <w:sz w:val="28"/>
          <w:szCs w:val="28"/>
        </w:rPr>
        <w:lastRenderedPageBreak/>
        <w:t>LEMBAR PERSETUJUAN</w:t>
      </w:r>
    </w:p>
    <w:p w14:paraId="6C00B858" w14:textId="77777777" w:rsidR="00794419" w:rsidRDefault="004F44E7">
      <w:pPr>
        <w:tabs>
          <w:tab w:val="left" w:pos="1418"/>
        </w:tabs>
        <w:spacing w:line="240" w:lineRule="auto"/>
        <w:ind w:left="1701" w:hanging="1701"/>
        <w:jc w:val="both"/>
        <w:rPr>
          <w:rFonts w:ascii="Arial" w:hAnsi="Arial" w:cs="Arial"/>
          <w:b/>
          <w:sz w:val="24"/>
        </w:rPr>
      </w:pPr>
      <w:r>
        <w:rPr>
          <w:rFonts w:ascii="Arial" w:hAnsi="Arial" w:cs="Arial"/>
          <w:b/>
          <w:sz w:val="24"/>
        </w:rPr>
        <w:t>JUDUL</w:t>
      </w:r>
      <w:r>
        <w:rPr>
          <w:rFonts w:ascii="Arial" w:hAnsi="Arial" w:cs="Arial"/>
          <w:b/>
          <w:sz w:val="24"/>
        </w:rPr>
        <w:tab/>
        <w:t>:</w:t>
      </w:r>
      <w:r>
        <w:rPr>
          <w:rFonts w:ascii="Arial" w:hAnsi="Arial" w:cs="Arial"/>
          <w:b/>
          <w:sz w:val="24"/>
        </w:rPr>
        <w:tab/>
        <w:t>STUDI LITERATUR UJI EFEK ANTIBAKTERI EKSTRAK ETANOL DAUN BINAHONG (</w:t>
      </w:r>
      <w:r>
        <w:rPr>
          <w:rFonts w:ascii="Arial" w:hAnsi="Arial" w:cs="Arial"/>
          <w:b/>
          <w:i/>
          <w:sz w:val="24"/>
        </w:rPr>
        <w:t xml:space="preserve">Anredera cordifolia </w:t>
      </w:r>
      <w:r>
        <w:rPr>
          <w:rFonts w:ascii="Arial" w:hAnsi="Arial" w:cs="Arial"/>
          <w:b/>
          <w:sz w:val="24"/>
        </w:rPr>
        <w:t xml:space="preserve">(Ten.) Steenis) TERHADAP PERTUMBUHAN BAKTERI </w:t>
      </w:r>
      <w:r>
        <w:rPr>
          <w:rFonts w:ascii="Arial" w:hAnsi="Arial" w:cs="Arial"/>
          <w:b/>
          <w:i/>
          <w:sz w:val="24"/>
        </w:rPr>
        <w:t>Staphylococcus aureus</w:t>
      </w:r>
    </w:p>
    <w:p w14:paraId="72ACF97B" w14:textId="77777777" w:rsidR="00794419" w:rsidRDefault="004F44E7">
      <w:pPr>
        <w:spacing w:line="360" w:lineRule="auto"/>
        <w:jc w:val="both"/>
        <w:rPr>
          <w:rFonts w:ascii="Arial" w:hAnsi="Arial" w:cs="Arial"/>
          <w:b/>
          <w:sz w:val="24"/>
        </w:rPr>
      </w:pPr>
      <w:r>
        <w:rPr>
          <w:rFonts w:ascii="Arial" w:hAnsi="Arial" w:cs="Arial"/>
          <w:b/>
          <w:sz w:val="24"/>
        </w:rPr>
        <w:t>NAMA</w:t>
      </w:r>
      <w:r>
        <w:rPr>
          <w:rFonts w:ascii="Arial" w:hAnsi="Arial" w:cs="Arial"/>
          <w:b/>
          <w:sz w:val="24"/>
        </w:rPr>
        <w:tab/>
      </w:r>
      <w:r>
        <w:rPr>
          <w:rFonts w:ascii="Arial" w:hAnsi="Arial" w:cs="Arial"/>
          <w:b/>
          <w:sz w:val="24"/>
        </w:rPr>
        <w:tab/>
        <w:t>:   LASTRIANA SIMANGUNSONG</w:t>
      </w:r>
    </w:p>
    <w:p w14:paraId="70EBEB14" w14:textId="77777777" w:rsidR="00794419" w:rsidRDefault="004F44E7">
      <w:pPr>
        <w:tabs>
          <w:tab w:val="left" w:pos="1418"/>
        </w:tabs>
        <w:spacing w:line="360" w:lineRule="auto"/>
        <w:jc w:val="both"/>
        <w:rPr>
          <w:rFonts w:ascii="Arial" w:hAnsi="Arial" w:cs="Arial"/>
          <w:b/>
          <w:sz w:val="24"/>
        </w:rPr>
      </w:pPr>
      <w:r>
        <w:rPr>
          <w:rFonts w:ascii="Arial" w:hAnsi="Arial" w:cs="Arial"/>
          <w:b/>
          <w:sz w:val="24"/>
        </w:rPr>
        <w:t>NIM</w:t>
      </w:r>
      <w:r>
        <w:rPr>
          <w:rFonts w:ascii="Arial" w:hAnsi="Arial" w:cs="Arial"/>
          <w:b/>
          <w:sz w:val="24"/>
        </w:rPr>
        <w:tab/>
        <w:t>:   P07539017017</w:t>
      </w:r>
    </w:p>
    <w:p w14:paraId="25A640CC" w14:textId="77777777" w:rsidR="00794419" w:rsidRDefault="00794419">
      <w:pPr>
        <w:tabs>
          <w:tab w:val="left" w:pos="1418"/>
        </w:tabs>
        <w:spacing w:line="360" w:lineRule="auto"/>
        <w:jc w:val="both"/>
        <w:rPr>
          <w:rFonts w:ascii="Arial" w:hAnsi="Arial" w:cs="Arial"/>
          <w:b/>
          <w:sz w:val="24"/>
        </w:rPr>
      </w:pPr>
    </w:p>
    <w:p w14:paraId="7610A68D" w14:textId="77777777" w:rsidR="00794419" w:rsidRDefault="004F44E7">
      <w:pPr>
        <w:tabs>
          <w:tab w:val="left" w:pos="90"/>
        </w:tabs>
        <w:spacing w:line="240" w:lineRule="auto"/>
        <w:ind w:left="993" w:hanging="1627"/>
        <w:jc w:val="center"/>
        <w:rPr>
          <w:rFonts w:ascii="Arial" w:hAnsi="Arial" w:cs="Arial"/>
          <w:sz w:val="24"/>
        </w:rPr>
      </w:pPr>
      <w:r>
        <w:rPr>
          <w:rFonts w:ascii="Arial" w:hAnsi="Arial" w:cs="Arial"/>
          <w:sz w:val="24"/>
        </w:rPr>
        <w:t>Telah diterima dan diseminarkan dihadapan penguji</w:t>
      </w:r>
    </w:p>
    <w:p w14:paraId="77D26442" w14:textId="77777777" w:rsidR="00794419" w:rsidRDefault="004F44E7">
      <w:pPr>
        <w:tabs>
          <w:tab w:val="left" w:pos="90"/>
        </w:tabs>
        <w:spacing w:line="240" w:lineRule="auto"/>
        <w:ind w:left="993" w:hanging="1627"/>
        <w:jc w:val="center"/>
        <w:rPr>
          <w:rFonts w:ascii="Arial" w:hAnsi="Arial" w:cs="Arial"/>
          <w:sz w:val="24"/>
        </w:rPr>
      </w:pPr>
      <w:r>
        <w:rPr>
          <w:rFonts w:ascii="Arial" w:hAnsi="Arial" w:cs="Arial"/>
          <w:sz w:val="24"/>
        </w:rPr>
        <w:t>Medan,</w:t>
      </w:r>
      <w:r>
        <w:rPr>
          <w:rFonts w:ascii="Arial" w:hAnsi="Arial" w:cs="Arial"/>
          <w:sz w:val="24"/>
        </w:rPr>
        <w:tab/>
        <w:t>Juni 2020</w:t>
      </w:r>
    </w:p>
    <w:p w14:paraId="5D5D2DB0" w14:textId="77777777" w:rsidR="00794419" w:rsidRDefault="00794419">
      <w:pPr>
        <w:spacing w:after="0" w:line="240" w:lineRule="auto"/>
        <w:ind w:left="993" w:hanging="1627"/>
        <w:jc w:val="center"/>
        <w:outlineLvl w:val="0"/>
        <w:rPr>
          <w:rFonts w:ascii="Arial" w:hAnsi="Arial" w:cs="Arial"/>
          <w:sz w:val="24"/>
        </w:rPr>
      </w:pPr>
    </w:p>
    <w:p w14:paraId="5AAEA090" w14:textId="77777777" w:rsidR="00794419" w:rsidRDefault="00794419">
      <w:pPr>
        <w:spacing w:after="0" w:line="240" w:lineRule="auto"/>
        <w:ind w:left="993" w:hanging="1627"/>
        <w:jc w:val="center"/>
        <w:outlineLvl w:val="0"/>
        <w:rPr>
          <w:rFonts w:ascii="Arial" w:hAnsi="Arial" w:cs="Arial"/>
          <w:sz w:val="24"/>
        </w:rPr>
      </w:pPr>
    </w:p>
    <w:p w14:paraId="7852962A" w14:textId="77777777" w:rsidR="00794419" w:rsidRDefault="00794419">
      <w:pPr>
        <w:spacing w:after="0" w:line="240" w:lineRule="auto"/>
        <w:ind w:left="993" w:hanging="1627"/>
        <w:jc w:val="center"/>
        <w:outlineLvl w:val="0"/>
        <w:rPr>
          <w:rFonts w:ascii="Arial" w:hAnsi="Arial" w:cs="Arial"/>
          <w:sz w:val="24"/>
        </w:rPr>
      </w:pPr>
    </w:p>
    <w:p w14:paraId="1357D201" w14:textId="77777777" w:rsidR="00794419" w:rsidRDefault="00794419">
      <w:pPr>
        <w:spacing w:after="0" w:line="240" w:lineRule="auto"/>
        <w:ind w:left="993" w:hanging="1627"/>
        <w:jc w:val="center"/>
        <w:outlineLvl w:val="0"/>
        <w:rPr>
          <w:rFonts w:ascii="Arial" w:hAnsi="Arial" w:cs="Arial"/>
          <w:sz w:val="24"/>
        </w:rPr>
      </w:pPr>
    </w:p>
    <w:p w14:paraId="2B2036DF" w14:textId="77777777" w:rsidR="00794419" w:rsidRDefault="004F44E7">
      <w:pPr>
        <w:spacing w:after="0" w:line="240" w:lineRule="auto"/>
        <w:ind w:left="993" w:hanging="1627"/>
        <w:jc w:val="center"/>
        <w:outlineLvl w:val="0"/>
        <w:rPr>
          <w:rFonts w:ascii="Arial" w:hAnsi="Arial" w:cs="Arial"/>
          <w:sz w:val="24"/>
        </w:rPr>
      </w:pPr>
      <w:r>
        <w:rPr>
          <w:rFonts w:ascii="Arial" w:hAnsi="Arial" w:cs="Arial"/>
          <w:sz w:val="24"/>
        </w:rPr>
        <w:t>Menyetujui</w:t>
      </w:r>
    </w:p>
    <w:p w14:paraId="0DE5DFEF" w14:textId="77777777" w:rsidR="00794419" w:rsidRDefault="004F44E7">
      <w:pPr>
        <w:tabs>
          <w:tab w:val="left" w:pos="90"/>
        </w:tabs>
        <w:spacing w:after="0" w:line="240" w:lineRule="auto"/>
        <w:ind w:left="993" w:hanging="1627"/>
        <w:jc w:val="center"/>
        <w:rPr>
          <w:rFonts w:ascii="Arial" w:hAnsi="Arial" w:cs="Arial"/>
          <w:sz w:val="24"/>
        </w:rPr>
      </w:pPr>
      <w:r>
        <w:rPr>
          <w:rFonts w:ascii="Arial" w:hAnsi="Arial" w:cs="Arial"/>
          <w:sz w:val="24"/>
        </w:rPr>
        <w:t>Pembimbing,</w:t>
      </w:r>
    </w:p>
    <w:p w14:paraId="46CC7BE9" w14:textId="77777777" w:rsidR="00794419" w:rsidRDefault="00794419">
      <w:pPr>
        <w:tabs>
          <w:tab w:val="left" w:pos="90"/>
        </w:tabs>
        <w:spacing w:after="0" w:line="240" w:lineRule="auto"/>
        <w:jc w:val="center"/>
        <w:rPr>
          <w:rFonts w:ascii="Arial" w:hAnsi="Arial" w:cs="Arial"/>
          <w:sz w:val="24"/>
        </w:rPr>
      </w:pPr>
    </w:p>
    <w:p w14:paraId="2DBA7A4E" w14:textId="77777777" w:rsidR="00794419" w:rsidRDefault="00794419">
      <w:pPr>
        <w:tabs>
          <w:tab w:val="left" w:pos="90"/>
        </w:tabs>
        <w:spacing w:after="0" w:line="240" w:lineRule="auto"/>
        <w:jc w:val="center"/>
        <w:rPr>
          <w:rFonts w:ascii="Arial" w:hAnsi="Arial" w:cs="Arial"/>
          <w:sz w:val="24"/>
        </w:rPr>
      </w:pPr>
    </w:p>
    <w:p w14:paraId="65F2C1F3" w14:textId="77777777" w:rsidR="00794419" w:rsidRDefault="00794419">
      <w:pPr>
        <w:tabs>
          <w:tab w:val="left" w:pos="90"/>
        </w:tabs>
        <w:spacing w:after="0" w:line="240" w:lineRule="auto"/>
        <w:jc w:val="center"/>
        <w:rPr>
          <w:rFonts w:ascii="Arial" w:hAnsi="Arial" w:cs="Arial"/>
          <w:sz w:val="24"/>
        </w:rPr>
      </w:pPr>
    </w:p>
    <w:p w14:paraId="2D076949" w14:textId="77777777" w:rsidR="00794419" w:rsidRDefault="00794419">
      <w:pPr>
        <w:tabs>
          <w:tab w:val="left" w:pos="90"/>
        </w:tabs>
        <w:spacing w:after="0" w:line="240" w:lineRule="auto"/>
        <w:jc w:val="center"/>
        <w:rPr>
          <w:rFonts w:ascii="Arial" w:hAnsi="Arial" w:cs="Arial"/>
          <w:sz w:val="24"/>
        </w:rPr>
      </w:pPr>
    </w:p>
    <w:p w14:paraId="105EDF7A" w14:textId="77777777" w:rsidR="00794419" w:rsidRDefault="00794419">
      <w:pPr>
        <w:tabs>
          <w:tab w:val="left" w:pos="90"/>
        </w:tabs>
        <w:spacing w:after="0" w:line="240" w:lineRule="auto"/>
        <w:jc w:val="center"/>
        <w:rPr>
          <w:rFonts w:ascii="Arial" w:hAnsi="Arial" w:cs="Arial"/>
          <w:sz w:val="24"/>
        </w:rPr>
      </w:pPr>
    </w:p>
    <w:p w14:paraId="22B00983" w14:textId="77777777" w:rsidR="00794419" w:rsidRDefault="00794419">
      <w:pPr>
        <w:tabs>
          <w:tab w:val="left" w:pos="90"/>
        </w:tabs>
        <w:spacing w:after="0" w:line="240" w:lineRule="auto"/>
        <w:jc w:val="center"/>
        <w:rPr>
          <w:rFonts w:ascii="Arial" w:hAnsi="Arial" w:cs="Arial"/>
          <w:sz w:val="24"/>
        </w:rPr>
      </w:pPr>
    </w:p>
    <w:p w14:paraId="5669B749" w14:textId="77777777" w:rsidR="00794419" w:rsidRDefault="004F44E7">
      <w:pPr>
        <w:tabs>
          <w:tab w:val="left" w:pos="90"/>
        </w:tabs>
        <w:spacing w:after="0" w:line="240" w:lineRule="auto"/>
        <w:ind w:left="993" w:hanging="1627"/>
        <w:jc w:val="center"/>
        <w:rPr>
          <w:rFonts w:ascii="Arial" w:hAnsi="Arial" w:cs="Arial"/>
          <w:sz w:val="24"/>
        </w:rPr>
      </w:pPr>
      <w:r>
        <w:rPr>
          <w:rFonts w:ascii="Arial" w:hAnsi="Arial" w:cs="Arial"/>
          <w:sz w:val="24"/>
        </w:rPr>
        <w:t>Drs. Jafril Rezi, M.Si, Apt.</w:t>
      </w:r>
    </w:p>
    <w:p w14:paraId="30A95D69" w14:textId="77777777" w:rsidR="00794419" w:rsidRDefault="004F44E7">
      <w:pPr>
        <w:tabs>
          <w:tab w:val="left" w:pos="90"/>
        </w:tabs>
        <w:spacing w:after="0" w:line="240" w:lineRule="auto"/>
        <w:ind w:left="993" w:hanging="1627"/>
        <w:jc w:val="center"/>
        <w:rPr>
          <w:rFonts w:ascii="Arial" w:hAnsi="Arial" w:cs="Arial"/>
          <w:sz w:val="24"/>
        </w:rPr>
      </w:pPr>
      <w:r>
        <w:rPr>
          <w:rFonts w:ascii="Arial" w:hAnsi="Arial" w:cs="Arial"/>
          <w:sz w:val="24"/>
        </w:rPr>
        <w:t>NIP.195604081996031001</w:t>
      </w:r>
    </w:p>
    <w:p w14:paraId="6C716294" w14:textId="77777777" w:rsidR="00794419" w:rsidRDefault="00794419">
      <w:pPr>
        <w:tabs>
          <w:tab w:val="left" w:pos="90"/>
        </w:tabs>
        <w:spacing w:after="0" w:line="240" w:lineRule="auto"/>
        <w:jc w:val="center"/>
        <w:outlineLvl w:val="0"/>
        <w:rPr>
          <w:rFonts w:ascii="Arial" w:hAnsi="Arial" w:cs="Arial"/>
          <w:sz w:val="24"/>
        </w:rPr>
      </w:pPr>
    </w:p>
    <w:p w14:paraId="54DFB503" w14:textId="77777777" w:rsidR="00794419" w:rsidRDefault="00794419">
      <w:pPr>
        <w:tabs>
          <w:tab w:val="left" w:pos="90"/>
        </w:tabs>
        <w:spacing w:after="0" w:line="240" w:lineRule="auto"/>
        <w:jc w:val="center"/>
        <w:outlineLvl w:val="0"/>
        <w:rPr>
          <w:rFonts w:ascii="Arial" w:hAnsi="Arial" w:cs="Arial"/>
          <w:sz w:val="24"/>
        </w:rPr>
      </w:pPr>
    </w:p>
    <w:p w14:paraId="253007A3" w14:textId="77777777" w:rsidR="00794419" w:rsidRDefault="00794419">
      <w:pPr>
        <w:tabs>
          <w:tab w:val="left" w:pos="90"/>
        </w:tabs>
        <w:spacing w:after="0" w:line="240" w:lineRule="auto"/>
        <w:jc w:val="center"/>
        <w:outlineLvl w:val="0"/>
        <w:rPr>
          <w:rFonts w:ascii="Arial" w:hAnsi="Arial" w:cs="Arial"/>
          <w:sz w:val="24"/>
        </w:rPr>
      </w:pPr>
    </w:p>
    <w:p w14:paraId="3EA1BFFF" w14:textId="77777777" w:rsidR="00794419" w:rsidRDefault="00794419">
      <w:pPr>
        <w:tabs>
          <w:tab w:val="left" w:pos="90"/>
        </w:tabs>
        <w:spacing w:after="0" w:line="240" w:lineRule="auto"/>
        <w:jc w:val="center"/>
        <w:outlineLvl w:val="0"/>
        <w:rPr>
          <w:rFonts w:ascii="Arial" w:hAnsi="Arial" w:cs="Arial"/>
          <w:sz w:val="24"/>
        </w:rPr>
      </w:pPr>
    </w:p>
    <w:p w14:paraId="5E4F73EC" w14:textId="77777777" w:rsidR="00794419" w:rsidRDefault="00794419">
      <w:pPr>
        <w:tabs>
          <w:tab w:val="left" w:pos="90"/>
        </w:tabs>
        <w:spacing w:after="0" w:line="240" w:lineRule="auto"/>
        <w:jc w:val="center"/>
        <w:outlineLvl w:val="0"/>
        <w:rPr>
          <w:rFonts w:ascii="Arial" w:hAnsi="Arial" w:cs="Arial"/>
          <w:sz w:val="24"/>
        </w:rPr>
      </w:pPr>
    </w:p>
    <w:p w14:paraId="291F2038" w14:textId="77777777" w:rsidR="00794419" w:rsidRDefault="004F44E7">
      <w:pPr>
        <w:tabs>
          <w:tab w:val="left" w:pos="90"/>
        </w:tabs>
        <w:spacing w:after="0" w:line="240" w:lineRule="auto"/>
        <w:jc w:val="center"/>
        <w:outlineLvl w:val="0"/>
        <w:rPr>
          <w:rFonts w:ascii="Arial" w:hAnsi="Arial" w:cs="Arial"/>
          <w:sz w:val="24"/>
        </w:rPr>
      </w:pPr>
      <w:r>
        <w:rPr>
          <w:rFonts w:ascii="Arial" w:hAnsi="Arial" w:cs="Arial"/>
          <w:sz w:val="24"/>
        </w:rPr>
        <w:t>Ketua Jurusan Farmasi</w:t>
      </w:r>
    </w:p>
    <w:p w14:paraId="2A23C502" w14:textId="77777777" w:rsidR="00794419" w:rsidRDefault="004F44E7">
      <w:pPr>
        <w:tabs>
          <w:tab w:val="left" w:pos="0"/>
        </w:tabs>
        <w:spacing w:after="0" w:line="240" w:lineRule="auto"/>
        <w:ind w:left="990" w:hanging="990"/>
        <w:jc w:val="center"/>
        <w:rPr>
          <w:rFonts w:ascii="Arial" w:hAnsi="Arial" w:cs="Arial"/>
          <w:sz w:val="24"/>
        </w:rPr>
      </w:pPr>
      <w:r>
        <w:rPr>
          <w:rFonts w:ascii="Arial" w:hAnsi="Arial" w:cs="Arial"/>
          <w:sz w:val="24"/>
        </w:rPr>
        <w:t>Politeknik Kesehatan Kemenkes Medan</w:t>
      </w:r>
    </w:p>
    <w:p w14:paraId="3949AE33" w14:textId="77777777" w:rsidR="00794419" w:rsidRDefault="00794419">
      <w:pPr>
        <w:tabs>
          <w:tab w:val="left" w:pos="90"/>
        </w:tabs>
        <w:spacing w:after="0" w:line="240" w:lineRule="auto"/>
        <w:jc w:val="center"/>
        <w:rPr>
          <w:rFonts w:ascii="Arial" w:hAnsi="Arial" w:cs="Arial"/>
          <w:sz w:val="24"/>
        </w:rPr>
      </w:pPr>
    </w:p>
    <w:p w14:paraId="5AACB783" w14:textId="77777777" w:rsidR="00794419" w:rsidRDefault="00794419">
      <w:pPr>
        <w:tabs>
          <w:tab w:val="left" w:pos="90"/>
        </w:tabs>
        <w:spacing w:after="0" w:line="240" w:lineRule="auto"/>
        <w:jc w:val="center"/>
        <w:rPr>
          <w:rFonts w:ascii="Arial" w:hAnsi="Arial" w:cs="Arial"/>
          <w:sz w:val="24"/>
        </w:rPr>
      </w:pPr>
    </w:p>
    <w:p w14:paraId="2F090664" w14:textId="77777777" w:rsidR="00794419" w:rsidRDefault="00794419">
      <w:pPr>
        <w:tabs>
          <w:tab w:val="left" w:pos="90"/>
        </w:tabs>
        <w:spacing w:after="0" w:line="240" w:lineRule="auto"/>
        <w:jc w:val="center"/>
        <w:rPr>
          <w:rFonts w:ascii="Arial" w:hAnsi="Arial" w:cs="Arial"/>
          <w:sz w:val="24"/>
        </w:rPr>
      </w:pPr>
    </w:p>
    <w:p w14:paraId="0846F017" w14:textId="77777777" w:rsidR="00794419" w:rsidRDefault="00794419">
      <w:pPr>
        <w:tabs>
          <w:tab w:val="left" w:pos="90"/>
        </w:tabs>
        <w:spacing w:after="0" w:line="240" w:lineRule="auto"/>
        <w:jc w:val="center"/>
        <w:rPr>
          <w:rFonts w:ascii="Arial" w:hAnsi="Arial" w:cs="Arial"/>
          <w:sz w:val="24"/>
        </w:rPr>
      </w:pPr>
    </w:p>
    <w:p w14:paraId="247559F4" w14:textId="77777777" w:rsidR="00794419" w:rsidRDefault="00794419">
      <w:pPr>
        <w:tabs>
          <w:tab w:val="left" w:pos="90"/>
        </w:tabs>
        <w:spacing w:after="0" w:line="240" w:lineRule="auto"/>
        <w:jc w:val="center"/>
        <w:rPr>
          <w:rFonts w:ascii="Arial" w:hAnsi="Arial" w:cs="Arial"/>
          <w:sz w:val="24"/>
        </w:rPr>
      </w:pPr>
    </w:p>
    <w:p w14:paraId="4508B6F0" w14:textId="77777777" w:rsidR="00794419" w:rsidRDefault="00794419">
      <w:pPr>
        <w:tabs>
          <w:tab w:val="left" w:pos="90"/>
        </w:tabs>
        <w:spacing w:after="0" w:line="240" w:lineRule="auto"/>
        <w:jc w:val="center"/>
        <w:rPr>
          <w:rFonts w:ascii="Arial" w:hAnsi="Arial" w:cs="Arial"/>
          <w:sz w:val="24"/>
        </w:rPr>
      </w:pPr>
    </w:p>
    <w:p w14:paraId="7A5EF218" w14:textId="77777777" w:rsidR="00794419" w:rsidRDefault="00794419">
      <w:pPr>
        <w:tabs>
          <w:tab w:val="left" w:pos="90"/>
        </w:tabs>
        <w:spacing w:after="0" w:line="240" w:lineRule="auto"/>
        <w:jc w:val="center"/>
        <w:rPr>
          <w:rFonts w:ascii="Arial" w:hAnsi="Arial" w:cs="Arial"/>
          <w:sz w:val="24"/>
        </w:rPr>
      </w:pPr>
    </w:p>
    <w:p w14:paraId="277A8BEA" w14:textId="77777777" w:rsidR="00794419" w:rsidRDefault="004F44E7">
      <w:pPr>
        <w:tabs>
          <w:tab w:val="left" w:pos="90"/>
        </w:tabs>
        <w:spacing w:after="0" w:line="240" w:lineRule="auto"/>
        <w:jc w:val="center"/>
        <w:rPr>
          <w:rFonts w:ascii="Arial" w:hAnsi="Arial" w:cs="Arial"/>
          <w:sz w:val="24"/>
        </w:rPr>
      </w:pPr>
      <w:r>
        <w:rPr>
          <w:rFonts w:ascii="Arial" w:hAnsi="Arial" w:cs="Arial"/>
          <w:sz w:val="24"/>
        </w:rPr>
        <w:t>Dra. Masniah, M.Kes, Apt.</w:t>
      </w:r>
    </w:p>
    <w:p w14:paraId="235659F7" w14:textId="77777777" w:rsidR="00794419" w:rsidRDefault="004F44E7">
      <w:pPr>
        <w:tabs>
          <w:tab w:val="left" w:pos="5718"/>
        </w:tabs>
        <w:spacing w:after="0" w:line="240" w:lineRule="auto"/>
        <w:jc w:val="center"/>
        <w:rPr>
          <w:rFonts w:ascii="Arial" w:hAnsi="Arial" w:cs="Arial"/>
          <w:sz w:val="24"/>
        </w:rPr>
        <w:sectPr w:rsidR="00794419">
          <w:headerReference w:type="even" r:id="rId15"/>
          <w:headerReference w:type="default" r:id="rId16"/>
          <w:footerReference w:type="even" r:id="rId17"/>
          <w:footerReference w:type="default" r:id="rId18"/>
          <w:pgSz w:w="11909" w:h="16834"/>
          <w:pgMar w:top="2268" w:right="1701" w:bottom="1701" w:left="2268" w:header="720" w:footer="720" w:gutter="0"/>
          <w:pgNumType w:fmt="lowerRoman" w:start="1"/>
          <w:cols w:space="720"/>
          <w:docGrid w:linePitch="360"/>
        </w:sectPr>
      </w:pPr>
      <w:r>
        <w:rPr>
          <w:rFonts w:ascii="Arial" w:hAnsi="Arial" w:cs="Arial"/>
          <w:sz w:val="24"/>
        </w:rPr>
        <w:t>NIP. 196204281995032001</w:t>
      </w:r>
    </w:p>
    <w:p w14:paraId="42C616EC" w14:textId="77777777" w:rsidR="00794419" w:rsidRDefault="004F44E7">
      <w:pPr>
        <w:spacing w:after="0" w:line="480" w:lineRule="auto"/>
        <w:jc w:val="center"/>
        <w:rPr>
          <w:rFonts w:ascii="Arial" w:eastAsia="Times New Roman" w:hAnsi="Arial" w:cs="Arial"/>
          <w:b/>
          <w:sz w:val="28"/>
          <w:szCs w:val="28"/>
          <w:lang w:val="en-GB" w:eastAsia="en-GB"/>
        </w:rPr>
      </w:pPr>
      <w:r>
        <w:rPr>
          <w:rFonts w:ascii="Arial" w:eastAsia="Times New Roman" w:hAnsi="Arial" w:cs="Arial"/>
          <w:b/>
          <w:sz w:val="28"/>
          <w:szCs w:val="28"/>
          <w:lang w:val="en-GB" w:eastAsia="en-GB"/>
        </w:rPr>
        <w:lastRenderedPageBreak/>
        <w:t>LEMBAR PENGESAHAN</w:t>
      </w:r>
    </w:p>
    <w:p w14:paraId="446A2C6F" w14:textId="77777777" w:rsidR="00794419" w:rsidRDefault="004F44E7">
      <w:pPr>
        <w:tabs>
          <w:tab w:val="left" w:pos="1418"/>
          <w:tab w:val="left" w:pos="1843"/>
        </w:tabs>
        <w:spacing w:after="0" w:line="240" w:lineRule="auto"/>
        <w:ind w:left="1701" w:hanging="1701"/>
        <w:jc w:val="both"/>
        <w:rPr>
          <w:rFonts w:ascii="Arial" w:eastAsia="Times New Roman" w:hAnsi="Arial" w:cs="Arial"/>
          <w:b/>
          <w:sz w:val="28"/>
          <w:szCs w:val="28"/>
          <w:lang w:val="id-ID" w:eastAsia="en-GB"/>
        </w:rPr>
      </w:pPr>
      <w:r>
        <w:rPr>
          <w:rFonts w:ascii="Arial" w:eastAsia="Times New Roman" w:hAnsi="Arial" w:cs="Arial"/>
          <w:b/>
          <w:sz w:val="24"/>
          <w:szCs w:val="28"/>
          <w:lang w:val="en-GB" w:eastAsia="en-GB"/>
        </w:rPr>
        <w:t>JUDUL</w:t>
      </w:r>
      <w:r>
        <w:rPr>
          <w:rFonts w:ascii="Arial" w:eastAsia="Times New Roman" w:hAnsi="Arial" w:cs="Arial"/>
          <w:b/>
          <w:sz w:val="24"/>
          <w:szCs w:val="28"/>
          <w:lang w:val="id-ID" w:eastAsia="en-GB"/>
        </w:rPr>
        <w:tab/>
      </w:r>
      <w:r>
        <w:rPr>
          <w:rFonts w:ascii="Arial" w:eastAsia="Times New Roman" w:hAnsi="Arial" w:cs="Arial"/>
          <w:b/>
          <w:sz w:val="24"/>
          <w:szCs w:val="28"/>
          <w:lang w:val="en-GB" w:eastAsia="en-GB"/>
        </w:rPr>
        <w:t>:</w:t>
      </w:r>
      <w:r>
        <w:rPr>
          <w:rFonts w:ascii="Arial" w:eastAsia="Times New Roman" w:hAnsi="Arial" w:cs="Arial"/>
          <w:b/>
          <w:sz w:val="24"/>
          <w:szCs w:val="28"/>
          <w:lang w:val="en-GB" w:eastAsia="en-GB"/>
        </w:rPr>
        <w:tab/>
        <w:t>STUDI LITERATUR UJI AKTIVITAS AKTIBAKTERI EKSTRAK DAUN BINAHONG (</w:t>
      </w:r>
      <w:r>
        <w:rPr>
          <w:rFonts w:ascii="Arial" w:eastAsia="Times New Roman" w:hAnsi="Arial" w:cs="Arial"/>
          <w:b/>
          <w:i/>
          <w:iCs/>
          <w:sz w:val="24"/>
          <w:szCs w:val="28"/>
          <w:lang w:val="en-GB" w:eastAsia="en-GB"/>
        </w:rPr>
        <w:t>Aredera cordifolia</w:t>
      </w:r>
      <w:r>
        <w:rPr>
          <w:rFonts w:ascii="Arial" w:eastAsia="Times New Roman" w:hAnsi="Arial" w:cs="Arial"/>
          <w:b/>
          <w:sz w:val="24"/>
          <w:szCs w:val="28"/>
          <w:lang w:val="en-GB" w:eastAsia="en-GB"/>
        </w:rPr>
        <w:t xml:space="preserve"> (Ten.) TERHADAP PERTUMBUHAN BAKTERI </w:t>
      </w:r>
      <w:r>
        <w:rPr>
          <w:rFonts w:ascii="Arial" w:eastAsia="Times New Roman" w:hAnsi="Arial" w:cs="Arial"/>
          <w:b/>
          <w:i/>
          <w:iCs/>
          <w:sz w:val="24"/>
          <w:szCs w:val="28"/>
          <w:lang w:val="en-GB" w:eastAsia="en-GB"/>
        </w:rPr>
        <w:t>Stapylococcus aureus</w:t>
      </w:r>
      <w:r>
        <w:rPr>
          <w:rFonts w:ascii="Arial" w:eastAsia="Times New Roman" w:hAnsi="Arial" w:cs="Arial"/>
          <w:b/>
          <w:sz w:val="24"/>
          <w:szCs w:val="28"/>
          <w:lang w:val="en-GB" w:eastAsia="en-GB"/>
        </w:rPr>
        <w:t xml:space="preserve">  </w:t>
      </w:r>
      <w:r>
        <w:rPr>
          <w:rFonts w:ascii="Arial" w:eastAsia="Times New Roman" w:hAnsi="Arial" w:cs="Arial"/>
          <w:b/>
          <w:sz w:val="24"/>
          <w:szCs w:val="28"/>
          <w:lang w:val="en-GB" w:eastAsia="en-GB"/>
        </w:rPr>
        <w:tab/>
      </w:r>
    </w:p>
    <w:p w14:paraId="383769DA" w14:textId="77777777" w:rsidR="00794419" w:rsidRDefault="004F44E7">
      <w:pPr>
        <w:tabs>
          <w:tab w:val="left" w:pos="1418"/>
          <w:tab w:val="left" w:pos="1701"/>
        </w:tabs>
        <w:spacing w:after="0" w:line="360" w:lineRule="auto"/>
        <w:jc w:val="both"/>
        <w:rPr>
          <w:rFonts w:ascii="Arial" w:eastAsia="Times New Roman" w:hAnsi="Arial" w:cs="Arial"/>
          <w:b/>
          <w:sz w:val="24"/>
          <w:szCs w:val="28"/>
          <w:lang w:eastAsia="en-GB"/>
        </w:rPr>
      </w:pPr>
      <w:r>
        <w:rPr>
          <w:rFonts w:ascii="Arial" w:eastAsia="Times New Roman" w:hAnsi="Arial" w:cs="Arial"/>
          <w:b/>
          <w:sz w:val="24"/>
          <w:szCs w:val="28"/>
          <w:lang w:val="en-GB" w:eastAsia="en-GB"/>
        </w:rPr>
        <w:t>NAMA</w:t>
      </w:r>
      <w:r>
        <w:rPr>
          <w:rFonts w:ascii="Arial" w:eastAsia="Times New Roman" w:hAnsi="Arial" w:cs="Arial"/>
          <w:b/>
          <w:sz w:val="24"/>
          <w:szCs w:val="28"/>
          <w:lang w:val="en-GB" w:eastAsia="en-GB"/>
        </w:rPr>
        <w:tab/>
        <w:t>:</w:t>
      </w:r>
      <w:r>
        <w:rPr>
          <w:rFonts w:ascii="Arial" w:eastAsia="Times New Roman" w:hAnsi="Arial" w:cs="Arial"/>
          <w:b/>
          <w:sz w:val="24"/>
          <w:szCs w:val="28"/>
          <w:lang w:val="id-ID" w:eastAsia="en-GB"/>
        </w:rPr>
        <w:tab/>
      </w:r>
      <w:r>
        <w:rPr>
          <w:rFonts w:ascii="Arial" w:eastAsia="Times New Roman" w:hAnsi="Arial" w:cs="Arial"/>
          <w:b/>
          <w:sz w:val="24"/>
          <w:szCs w:val="28"/>
          <w:lang w:eastAsia="en-GB"/>
        </w:rPr>
        <w:t>LASTRIANA SIMANGUNSONG</w:t>
      </w:r>
    </w:p>
    <w:p w14:paraId="40E4ADA2" w14:textId="77777777" w:rsidR="00794419" w:rsidRDefault="004F44E7">
      <w:pPr>
        <w:tabs>
          <w:tab w:val="left" w:pos="1418"/>
          <w:tab w:val="left" w:pos="1701"/>
        </w:tabs>
        <w:spacing w:after="0" w:line="360" w:lineRule="auto"/>
        <w:jc w:val="both"/>
        <w:rPr>
          <w:rFonts w:ascii="Arial" w:eastAsia="Times New Roman" w:hAnsi="Arial" w:cs="Arial"/>
          <w:b/>
          <w:sz w:val="24"/>
          <w:szCs w:val="28"/>
          <w:lang w:eastAsia="en-GB"/>
        </w:rPr>
      </w:pPr>
      <w:r>
        <w:rPr>
          <w:rFonts w:ascii="Arial" w:eastAsia="Times New Roman" w:hAnsi="Arial" w:cs="Arial"/>
          <w:b/>
          <w:sz w:val="24"/>
          <w:szCs w:val="28"/>
          <w:lang w:val="en-GB" w:eastAsia="en-GB"/>
        </w:rPr>
        <w:t>NIM</w:t>
      </w:r>
      <w:r>
        <w:rPr>
          <w:rFonts w:ascii="Arial" w:eastAsia="Times New Roman" w:hAnsi="Arial" w:cs="Arial"/>
          <w:b/>
          <w:sz w:val="24"/>
          <w:szCs w:val="28"/>
          <w:lang w:val="en-GB" w:eastAsia="en-GB"/>
        </w:rPr>
        <w:tab/>
        <w:t>:</w:t>
      </w:r>
      <w:r>
        <w:rPr>
          <w:rFonts w:ascii="Arial" w:eastAsia="Times New Roman" w:hAnsi="Arial" w:cs="Arial"/>
          <w:b/>
          <w:sz w:val="24"/>
          <w:szCs w:val="28"/>
          <w:lang w:val="id-ID" w:eastAsia="en-GB"/>
        </w:rPr>
        <w:tab/>
      </w:r>
      <w:r>
        <w:rPr>
          <w:rFonts w:ascii="Arial" w:eastAsia="Times New Roman" w:hAnsi="Arial" w:cs="Arial"/>
          <w:b/>
          <w:sz w:val="24"/>
          <w:szCs w:val="28"/>
          <w:lang w:val="en-GB" w:eastAsia="en-GB"/>
        </w:rPr>
        <w:t>P0753901</w:t>
      </w:r>
      <w:r>
        <w:rPr>
          <w:rFonts w:ascii="Arial" w:eastAsia="Times New Roman" w:hAnsi="Arial" w:cs="Arial"/>
          <w:b/>
          <w:sz w:val="24"/>
          <w:szCs w:val="28"/>
          <w:lang w:val="id-ID" w:eastAsia="en-GB"/>
        </w:rPr>
        <w:t>7</w:t>
      </w:r>
      <w:r>
        <w:rPr>
          <w:rFonts w:ascii="Arial" w:eastAsia="Times New Roman" w:hAnsi="Arial" w:cs="Arial"/>
          <w:b/>
          <w:sz w:val="24"/>
          <w:szCs w:val="28"/>
          <w:lang w:val="en-GB" w:eastAsia="en-GB"/>
        </w:rPr>
        <w:t>0</w:t>
      </w:r>
      <w:r>
        <w:rPr>
          <w:rFonts w:ascii="Arial" w:eastAsia="Times New Roman" w:hAnsi="Arial" w:cs="Arial"/>
          <w:b/>
          <w:sz w:val="24"/>
          <w:szCs w:val="28"/>
          <w:lang w:eastAsia="en-GB"/>
        </w:rPr>
        <w:t>17</w:t>
      </w:r>
    </w:p>
    <w:p w14:paraId="1FE5E6BC" w14:textId="77777777" w:rsidR="00794419" w:rsidRDefault="00794419">
      <w:pPr>
        <w:tabs>
          <w:tab w:val="left" w:pos="1418"/>
          <w:tab w:val="left" w:pos="1701"/>
        </w:tabs>
        <w:spacing w:after="0" w:line="240" w:lineRule="auto"/>
        <w:jc w:val="both"/>
        <w:rPr>
          <w:rFonts w:ascii="Arial" w:eastAsia="Times New Roman" w:hAnsi="Arial" w:cs="Arial"/>
          <w:b/>
          <w:sz w:val="24"/>
          <w:szCs w:val="28"/>
          <w:lang w:val="id-ID" w:eastAsia="en-GB"/>
        </w:rPr>
      </w:pPr>
    </w:p>
    <w:p w14:paraId="51D18DB1" w14:textId="77777777" w:rsidR="00794419" w:rsidRDefault="004F44E7">
      <w:pPr>
        <w:tabs>
          <w:tab w:val="left" w:pos="1418"/>
          <w:tab w:val="left" w:pos="1560"/>
        </w:tabs>
        <w:spacing w:after="0" w:line="240" w:lineRule="auto"/>
        <w:jc w:val="center"/>
        <w:rPr>
          <w:rFonts w:ascii="Arial" w:eastAsia="Times New Roman" w:hAnsi="Arial" w:cs="Arial"/>
          <w:lang w:val="id-ID" w:eastAsia="en-GB"/>
        </w:rPr>
      </w:pPr>
      <w:r>
        <w:rPr>
          <w:rFonts w:ascii="Arial" w:eastAsia="Times New Roman" w:hAnsi="Arial" w:cs="Arial"/>
          <w:lang w:val="en-GB" w:eastAsia="en-GB"/>
        </w:rPr>
        <w:t>Medan,</w:t>
      </w:r>
      <w:r>
        <w:rPr>
          <w:rFonts w:ascii="Arial" w:eastAsia="Times New Roman" w:hAnsi="Arial" w:cs="Arial"/>
          <w:lang w:val="id-ID" w:eastAsia="en-GB"/>
        </w:rPr>
        <w:t xml:space="preserve">     Juni </w:t>
      </w:r>
      <w:r>
        <w:rPr>
          <w:rFonts w:ascii="Arial" w:eastAsia="Times New Roman" w:hAnsi="Arial" w:cs="Arial"/>
          <w:lang w:val="en-GB" w:eastAsia="en-GB"/>
        </w:rPr>
        <w:t>2020</w:t>
      </w:r>
    </w:p>
    <w:p w14:paraId="6F359F82" w14:textId="77777777" w:rsidR="00794419" w:rsidRDefault="00794419">
      <w:pPr>
        <w:tabs>
          <w:tab w:val="left" w:pos="1418"/>
          <w:tab w:val="left" w:pos="1560"/>
        </w:tabs>
        <w:spacing w:after="0" w:line="240" w:lineRule="auto"/>
        <w:jc w:val="both"/>
        <w:rPr>
          <w:rFonts w:ascii="Arial" w:eastAsia="Times New Roman" w:hAnsi="Arial" w:cs="Arial"/>
          <w:lang w:val="id-ID" w:eastAsia="en-GB"/>
        </w:rPr>
      </w:pPr>
    </w:p>
    <w:p w14:paraId="773520C1" w14:textId="77777777" w:rsidR="00794419" w:rsidRDefault="004F44E7">
      <w:pPr>
        <w:tabs>
          <w:tab w:val="left" w:pos="1418"/>
          <w:tab w:val="left" w:pos="1560"/>
        </w:tabs>
        <w:spacing w:after="0" w:line="240" w:lineRule="auto"/>
        <w:ind w:left="851"/>
        <w:jc w:val="both"/>
        <w:rPr>
          <w:rFonts w:ascii="Arial" w:eastAsia="Times New Roman" w:hAnsi="Arial" w:cs="Arial"/>
          <w:lang w:val="id-ID" w:eastAsia="en-GB"/>
        </w:rPr>
      </w:pPr>
      <w:r>
        <w:rPr>
          <w:rFonts w:ascii="Arial" w:eastAsia="Times New Roman" w:hAnsi="Arial" w:cs="Arial"/>
          <w:lang w:val="id-ID" w:eastAsia="en-GB"/>
        </w:rPr>
        <w:t>Penguji I</w:t>
      </w:r>
      <w:r>
        <w:rPr>
          <w:rFonts w:ascii="Arial" w:eastAsia="Times New Roman" w:hAnsi="Arial" w:cs="Arial"/>
          <w:lang w:val="id-ID" w:eastAsia="en-GB"/>
        </w:rPr>
        <w:tab/>
      </w:r>
      <w:r>
        <w:rPr>
          <w:rFonts w:ascii="Arial" w:eastAsia="Times New Roman" w:hAnsi="Arial" w:cs="Arial"/>
          <w:lang w:val="id-ID" w:eastAsia="en-GB"/>
        </w:rPr>
        <w:tab/>
      </w:r>
      <w:r>
        <w:rPr>
          <w:rFonts w:ascii="Arial" w:eastAsia="Times New Roman" w:hAnsi="Arial" w:cs="Arial"/>
          <w:lang w:val="id-ID" w:eastAsia="en-GB"/>
        </w:rPr>
        <w:tab/>
      </w:r>
      <w:r>
        <w:rPr>
          <w:rFonts w:ascii="Arial" w:eastAsia="Times New Roman" w:hAnsi="Arial" w:cs="Arial"/>
          <w:lang w:val="id-ID" w:eastAsia="en-GB"/>
        </w:rPr>
        <w:tab/>
      </w:r>
      <w:r>
        <w:rPr>
          <w:rFonts w:ascii="Arial" w:eastAsia="Times New Roman" w:hAnsi="Arial" w:cs="Arial"/>
          <w:lang w:val="id-ID" w:eastAsia="en-GB"/>
        </w:rPr>
        <w:tab/>
      </w:r>
      <w:r>
        <w:rPr>
          <w:rFonts w:ascii="Arial" w:eastAsia="Times New Roman" w:hAnsi="Arial" w:cs="Arial"/>
          <w:lang w:val="id-ID" w:eastAsia="en-GB"/>
        </w:rPr>
        <w:tab/>
        <w:t>Penguji II</w:t>
      </w:r>
    </w:p>
    <w:p w14:paraId="4C3686EC" w14:textId="77777777" w:rsidR="00794419" w:rsidRDefault="00794419">
      <w:pPr>
        <w:tabs>
          <w:tab w:val="left" w:pos="1418"/>
          <w:tab w:val="left" w:pos="1560"/>
        </w:tabs>
        <w:spacing w:after="0" w:line="240" w:lineRule="auto"/>
        <w:ind w:left="851"/>
        <w:jc w:val="both"/>
        <w:rPr>
          <w:rFonts w:ascii="Arial" w:eastAsia="Times New Roman" w:hAnsi="Arial" w:cs="Arial"/>
          <w:lang w:val="id-ID" w:eastAsia="en-GB"/>
        </w:rPr>
      </w:pPr>
    </w:p>
    <w:p w14:paraId="62E2DA7B" w14:textId="77777777" w:rsidR="00794419" w:rsidRDefault="00794419">
      <w:pPr>
        <w:tabs>
          <w:tab w:val="left" w:pos="1418"/>
          <w:tab w:val="left" w:pos="1560"/>
        </w:tabs>
        <w:spacing w:after="0" w:line="240" w:lineRule="auto"/>
        <w:jc w:val="both"/>
        <w:rPr>
          <w:rFonts w:ascii="Arial" w:eastAsia="Times New Roman" w:hAnsi="Arial" w:cs="Arial"/>
          <w:color w:val="FF0000"/>
          <w:lang w:val="id-ID" w:eastAsia="en-GB"/>
        </w:rPr>
      </w:pPr>
    </w:p>
    <w:p w14:paraId="33E49D37" w14:textId="77777777" w:rsidR="00794419" w:rsidRDefault="00794419">
      <w:pPr>
        <w:tabs>
          <w:tab w:val="left" w:pos="1418"/>
          <w:tab w:val="left" w:pos="1560"/>
        </w:tabs>
        <w:spacing w:after="0" w:line="240" w:lineRule="auto"/>
        <w:jc w:val="both"/>
        <w:rPr>
          <w:rFonts w:ascii="Arial" w:eastAsia="Times New Roman" w:hAnsi="Arial" w:cs="Arial"/>
          <w:color w:val="FF0000"/>
          <w:lang w:val="id-ID" w:eastAsia="en-GB"/>
        </w:rPr>
      </w:pPr>
    </w:p>
    <w:p w14:paraId="64701C79" w14:textId="77777777" w:rsidR="00794419" w:rsidRDefault="00794419">
      <w:pPr>
        <w:tabs>
          <w:tab w:val="left" w:pos="1418"/>
          <w:tab w:val="left" w:pos="1560"/>
        </w:tabs>
        <w:spacing w:after="0" w:line="240" w:lineRule="auto"/>
        <w:jc w:val="both"/>
        <w:rPr>
          <w:rFonts w:ascii="Arial" w:eastAsia="Times New Roman" w:hAnsi="Arial" w:cs="Arial"/>
          <w:color w:val="FF0000"/>
          <w:lang w:val="id-ID" w:eastAsia="en-GB"/>
        </w:rPr>
      </w:pPr>
    </w:p>
    <w:p w14:paraId="3C013176" w14:textId="77777777" w:rsidR="00794419" w:rsidRDefault="00794419">
      <w:pPr>
        <w:tabs>
          <w:tab w:val="left" w:pos="1418"/>
          <w:tab w:val="left" w:pos="1560"/>
        </w:tabs>
        <w:spacing w:after="0" w:line="240" w:lineRule="auto"/>
        <w:jc w:val="both"/>
        <w:rPr>
          <w:rFonts w:ascii="Arial" w:eastAsia="Times New Roman" w:hAnsi="Arial" w:cs="Arial"/>
          <w:color w:val="FF0000"/>
          <w:lang w:val="id-ID" w:eastAsia="en-GB"/>
        </w:rPr>
      </w:pPr>
    </w:p>
    <w:p w14:paraId="14D35E1A" w14:textId="77777777" w:rsidR="00794419" w:rsidRDefault="00794419">
      <w:pPr>
        <w:tabs>
          <w:tab w:val="left" w:pos="1418"/>
          <w:tab w:val="left" w:pos="1560"/>
        </w:tabs>
        <w:spacing w:after="0" w:line="240" w:lineRule="auto"/>
        <w:jc w:val="both"/>
        <w:rPr>
          <w:rFonts w:ascii="Arial" w:eastAsia="Times New Roman" w:hAnsi="Arial" w:cs="Arial"/>
          <w:color w:val="FF0000"/>
          <w:lang w:val="id-ID" w:eastAsia="en-GB"/>
        </w:rPr>
      </w:pPr>
    </w:p>
    <w:p w14:paraId="0BCDC3F2" w14:textId="77777777" w:rsidR="00794419" w:rsidRDefault="004F44E7">
      <w:pPr>
        <w:tabs>
          <w:tab w:val="left" w:pos="1418"/>
          <w:tab w:val="left" w:pos="1560"/>
        </w:tabs>
        <w:spacing w:after="0" w:line="240" w:lineRule="auto"/>
        <w:rPr>
          <w:rFonts w:ascii="Arial" w:eastAsia="Times New Roman" w:hAnsi="Arial" w:cs="Arial"/>
          <w:lang w:val="id-ID" w:eastAsia="en-GB"/>
        </w:rPr>
      </w:pPr>
      <w:r>
        <w:rPr>
          <w:rFonts w:ascii="Arial" w:eastAsia="Times New Roman" w:hAnsi="Arial" w:cs="Arial"/>
          <w:lang w:eastAsia="en-GB"/>
        </w:rPr>
        <w:t xml:space="preserve">     </w:t>
      </w:r>
      <w:r>
        <w:rPr>
          <w:rFonts w:ascii="Arial" w:eastAsia="Times New Roman" w:hAnsi="Arial" w:cs="Arial"/>
          <w:lang w:val="id-ID" w:eastAsia="en-GB"/>
        </w:rPr>
        <w:t xml:space="preserve">Drs. </w:t>
      </w:r>
      <w:r>
        <w:rPr>
          <w:rFonts w:ascii="Arial" w:eastAsia="Times New Roman" w:hAnsi="Arial" w:cs="Arial"/>
          <w:lang w:eastAsia="en-GB"/>
        </w:rPr>
        <w:t>Hotman Sitanggang</w:t>
      </w:r>
      <w:r>
        <w:rPr>
          <w:rFonts w:ascii="Arial" w:eastAsia="Times New Roman" w:hAnsi="Arial" w:cs="Arial"/>
          <w:lang w:val="id-ID" w:eastAsia="en-GB"/>
        </w:rPr>
        <w:t>.</w:t>
      </w:r>
      <w:r>
        <w:rPr>
          <w:rFonts w:ascii="Arial" w:eastAsia="Times New Roman" w:hAnsi="Arial" w:cs="Arial"/>
          <w:lang w:val="id-ID" w:eastAsia="en-GB"/>
        </w:rPr>
        <w:tab/>
      </w:r>
      <w:r>
        <w:rPr>
          <w:rFonts w:ascii="Arial" w:eastAsia="Times New Roman" w:hAnsi="Arial" w:cs="Arial"/>
          <w:lang w:val="id-ID" w:eastAsia="en-GB"/>
        </w:rPr>
        <w:tab/>
      </w:r>
      <w:r>
        <w:rPr>
          <w:rFonts w:ascii="Arial" w:eastAsia="Times New Roman" w:hAnsi="Arial" w:cs="Arial"/>
          <w:lang w:val="id-ID" w:eastAsia="en-GB"/>
        </w:rPr>
        <w:tab/>
      </w:r>
      <w:r>
        <w:rPr>
          <w:rFonts w:ascii="Arial" w:eastAsia="Times New Roman" w:hAnsi="Arial" w:cs="Arial"/>
          <w:lang w:eastAsia="en-GB"/>
        </w:rPr>
        <w:tab/>
        <w:t xml:space="preserve">         Lavinur, ST. M.Si</w:t>
      </w:r>
      <w:r>
        <w:rPr>
          <w:rFonts w:ascii="Arial" w:eastAsia="Times New Roman" w:hAnsi="Arial" w:cs="Arial"/>
          <w:lang w:val="id-ID" w:eastAsia="en-GB"/>
        </w:rPr>
        <w:t>.</w:t>
      </w:r>
    </w:p>
    <w:p w14:paraId="6FE2CCBD" w14:textId="77777777" w:rsidR="00794419" w:rsidRDefault="004F44E7">
      <w:pPr>
        <w:tabs>
          <w:tab w:val="left" w:pos="1418"/>
          <w:tab w:val="left" w:pos="1560"/>
        </w:tabs>
        <w:spacing w:after="0" w:line="240" w:lineRule="auto"/>
        <w:ind w:left="142"/>
        <w:jc w:val="center"/>
        <w:rPr>
          <w:rFonts w:ascii="Arial" w:eastAsia="Times New Roman" w:hAnsi="Arial" w:cs="Arial"/>
          <w:lang w:eastAsia="en-GB"/>
        </w:rPr>
      </w:pPr>
      <w:r>
        <w:rPr>
          <w:rFonts w:ascii="Arial" w:eastAsia="Times New Roman" w:hAnsi="Arial" w:cs="Arial"/>
          <w:lang w:val="en-GB" w:eastAsia="en-GB"/>
        </w:rPr>
        <w:t xml:space="preserve"> NIP 195702241991031001</w:t>
      </w:r>
      <w:r>
        <w:rPr>
          <w:rFonts w:ascii="Arial" w:eastAsia="Times New Roman" w:hAnsi="Arial" w:cs="Arial"/>
          <w:lang w:val="id-ID" w:eastAsia="en-GB"/>
        </w:rPr>
        <w:tab/>
      </w:r>
      <w:r>
        <w:rPr>
          <w:rFonts w:ascii="Arial" w:eastAsia="Times New Roman" w:hAnsi="Arial" w:cs="Arial"/>
          <w:lang w:val="id-ID" w:eastAsia="en-GB"/>
        </w:rPr>
        <w:tab/>
      </w:r>
      <w:r>
        <w:rPr>
          <w:rFonts w:ascii="Arial" w:eastAsia="Times New Roman" w:hAnsi="Arial" w:cs="Arial"/>
          <w:lang w:val="id-ID" w:eastAsia="en-GB"/>
        </w:rPr>
        <w:tab/>
      </w:r>
      <w:r>
        <w:rPr>
          <w:rFonts w:ascii="Arial" w:eastAsia="Times New Roman" w:hAnsi="Arial" w:cs="Arial"/>
          <w:lang w:val="id-ID" w:eastAsia="en-GB"/>
        </w:rPr>
        <w:tab/>
        <w:t xml:space="preserve"> NIP 19</w:t>
      </w:r>
      <w:r>
        <w:rPr>
          <w:rFonts w:ascii="Arial" w:eastAsia="Times New Roman" w:hAnsi="Arial" w:cs="Arial"/>
          <w:lang w:eastAsia="en-GB"/>
        </w:rPr>
        <w:t>6302081984031002</w:t>
      </w:r>
    </w:p>
    <w:p w14:paraId="6AD566D8" w14:textId="77777777" w:rsidR="00794419" w:rsidRDefault="00794419">
      <w:pPr>
        <w:tabs>
          <w:tab w:val="left" w:pos="1418"/>
          <w:tab w:val="left" w:pos="1560"/>
        </w:tabs>
        <w:spacing w:after="0" w:line="240" w:lineRule="auto"/>
        <w:jc w:val="both"/>
        <w:rPr>
          <w:rFonts w:ascii="Arial" w:eastAsia="Times New Roman" w:hAnsi="Arial" w:cs="Arial"/>
          <w:lang w:val="id-ID" w:eastAsia="en-GB"/>
        </w:rPr>
      </w:pPr>
    </w:p>
    <w:p w14:paraId="17D753CC" w14:textId="77777777" w:rsidR="00794419" w:rsidRDefault="00794419">
      <w:pPr>
        <w:tabs>
          <w:tab w:val="left" w:pos="1418"/>
          <w:tab w:val="left" w:pos="1560"/>
        </w:tabs>
        <w:spacing w:before="240" w:after="0" w:line="240" w:lineRule="auto"/>
        <w:jc w:val="center"/>
        <w:rPr>
          <w:rFonts w:ascii="Arial" w:eastAsia="Times New Roman" w:hAnsi="Arial" w:cs="Arial"/>
          <w:lang w:val="id-ID" w:eastAsia="en-GB"/>
        </w:rPr>
      </w:pPr>
    </w:p>
    <w:p w14:paraId="3AB67F2B" w14:textId="77777777" w:rsidR="00794419" w:rsidRDefault="004F44E7">
      <w:pPr>
        <w:tabs>
          <w:tab w:val="left" w:pos="1418"/>
          <w:tab w:val="left" w:pos="1560"/>
        </w:tabs>
        <w:spacing w:before="240" w:after="0" w:line="240" w:lineRule="auto"/>
        <w:jc w:val="center"/>
        <w:rPr>
          <w:rFonts w:ascii="Arial" w:eastAsia="Times New Roman" w:hAnsi="Arial" w:cs="Arial"/>
          <w:lang w:val="id-ID" w:eastAsia="en-GB"/>
        </w:rPr>
      </w:pPr>
      <w:r>
        <w:rPr>
          <w:rFonts w:ascii="Arial" w:eastAsia="Times New Roman" w:hAnsi="Arial" w:cs="Arial"/>
          <w:lang w:val="id-ID" w:eastAsia="en-GB"/>
        </w:rPr>
        <w:t>Ketua Penguji</w:t>
      </w:r>
    </w:p>
    <w:p w14:paraId="06396818" w14:textId="77777777" w:rsidR="00794419" w:rsidRDefault="00794419">
      <w:pPr>
        <w:tabs>
          <w:tab w:val="left" w:pos="1418"/>
          <w:tab w:val="left" w:pos="1560"/>
        </w:tabs>
        <w:spacing w:before="240" w:after="0" w:line="240" w:lineRule="auto"/>
        <w:jc w:val="center"/>
        <w:rPr>
          <w:rFonts w:ascii="Arial" w:eastAsia="Times New Roman" w:hAnsi="Arial" w:cs="Arial"/>
          <w:lang w:val="id-ID" w:eastAsia="en-GB"/>
        </w:rPr>
      </w:pPr>
    </w:p>
    <w:p w14:paraId="635B2188" w14:textId="77777777" w:rsidR="00794419" w:rsidRDefault="00794419">
      <w:pPr>
        <w:tabs>
          <w:tab w:val="left" w:pos="1418"/>
          <w:tab w:val="left" w:pos="1560"/>
        </w:tabs>
        <w:spacing w:before="240" w:after="0" w:line="240" w:lineRule="auto"/>
        <w:jc w:val="center"/>
        <w:rPr>
          <w:rFonts w:ascii="Arial" w:eastAsia="Times New Roman" w:hAnsi="Arial" w:cs="Arial"/>
          <w:lang w:val="id-ID" w:eastAsia="en-GB"/>
        </w:rPr>
      </w:pPr>
    </w:p>
    <w:p w14:paraId="3A223CD1" w14:textId="77777777" w:rsidR="00794419" w:rsidRDefault="00794419">
      <w:pPr>
        <w:tabs>
          <w:tab w:val="left" w:pos="1418"/>
          <w:tab w:val="left" w:pos="1560"/>
        </w:tabs>
        <w:spacing w:before="240" w:after="0" w:line="240" w:lineRule="auto"/>
        <w:jc w:val="center"/>
        <w:rPr>
          <w:rFonts w:ascii="Arial" w:eastAsia="Times New Roman" w:hAnsi="Arial" w:cs="Arial"/>
          <w:lang w:val="id-ID" w:eastAsia="en-GB"/>
        </w:rPr>
      </w:pPr>
    </w:p>
    <w:p w14:paraId="4E83F2AB" w14:textId="77777777" w:rsidR="00794419" w:rsidRDefault="004F44E7">
      <w:pPr>
        <w:tabs>
          <w:tab w:val="left" w:pos="1418"/>
          <w:tab w:val="left" w:pos="1560"/>
        </w:tabs>
        <w:spacing w:after="0" w:line="240" w:lineRule="auto"/>
        <w:jc w:val="center"/>
        <w:rPr>
          <w:rFonts w:ascii="Arial" w:eastAsia="Times New Roman" w:hAnsi="Arial" w:cs="Arial"/>
          <w:lang w:val="id-ID" w:eastAsia="en-GB"/>
        </w:rPr>
      </w:pPr>
      <w:r>
        <w:rPr>
          <w:rFonts w:ascii="Arial" w:eastAsia="Times New Roman" w:hAnsi="Arial" w:cs="Arial"/>
          <w:lang w:eastAsia="en-GB"/>
        </w:rPr>
        <w:t>Drs. Jafril Rezi, M.Si, Apt</w:t>
      </w:r>
      <w:r>
        <w:rPr>
          <w:rFonts w:ascii="Arial" w:eastAsia="Times New Roman" w:hAnsi="Arial" w:cs="Arial"/>
          <w:lang w:val="id-ID" w:eastAsia="en-GB"/>
        </w:rPr>
        <w:t>.</w:t>
      </w:r>
    </w:p>
    <w:p w14:paraId="370174AC" w14:textId="77777777" w:rsidR="00794419" w:rsidRDefault="004F44E7">
      <w:pPr>
        <w:tabs>
          <w:tab w:val="left" w:pos="1418"/>
          <w:tab w:val="left" w:pos="1560"/>
        </w:tabs>
        <w:spacing w:after="0" w:line="240" w:lineRule="auto"/>
        <w:jc w:val="center"/>
        <w:rPr>
          <w:rFonts w:ascii="Arial" w:eastAsia="Times New Roman" w:hAnsi="Arial" w:cs="Arial"/>
          <w:lang w:eastAsia="en-GB"/>
        </w:rPr>
      </w:pPr>
      <w:r>
        <w:rPr>
          <w:rFonts w:ascii="Arial" w:eastAsia="Times New Roman" w:hAnsi="Arial" w:cs="Arial"/>
          <w:lang w:val="id-ID" w:eastAsia="en-GB"/>
        </w:rPr>
        <w:t>NIP 19</w:t>
      </w:r>
      <w:r>
        <w:rPr>
          <w:rFonts w:ascii="Arial" w:eastAsia="Times New Roman" w:hAnsi="Arial" w:cs="Arial"/>
          <w:lang w:eastAsia="en-GB"/>
        </w:rPr>
        <w:t>5604081996031001</w:t>
      </w:r>
    </w:p>
    <w:p w14:paraId="4DE5A933" w14:textId="77777777" w:rsidR="00794419" w:rsidRDefault="00794419">
      <w:pPr>
        <w:tabs>
          <w:tab w:val="left" w:pos="1418"/>
          <w:tab w:val="left" w:pos="1560"/>
        </w:tabs>
        <w:spacing w:after="0" w:line="240" w:lineRule="auto"/>
        <w:jc w:val="center"/>
        <w:rPr>
          <w:rFonts w:ascii="Arial" w:eastAsia="Times New Roman" w:hAnsi="Arial" w:cs="Arial"/>
          <w:lang w:val="en-GB" w:eastAsia="en-GB"/>
        </w:rPr>
      </w:pPr>
    </w:p>
    <w:p w14:paraId="7E98E4A3" w14:textId="77777777" w:rsidR="00794419" w:rsidRDefault="00794419">
      <w:pPr>
        <w:tabs>
          <w:tab w:val="left" w:pos="1418"/>
          <w:tab w:val="left" w:pos="1560"/>
        </w:tabs>
        <w:spacing w:after="0" w:line="240" w:lineRule="auto"/>
        <w:jc w:val="center"/>
        <w:rPr>
          <w:rFonts w:ascii="Arial" w:eastAsia="Times New Roman" w:hAnsi="Arial" w:cs="Arial"/>
          <w:lang w:val="en-GB" w:eastAsia="en-GB"/>
        </w:rPr>
      </w:pPr>
    </w:p>
    <w:p w14:paraId="4A883C9F" w14:textId="77777777" w:rsidR="00794419" w:rsidRDefault="00794419">
      <w:pPr>
        <w:tabs>
          <w:tab w:val="left" w:pos="1418"/>
          <w:tab w:val="left" w:pos="1560"/>
        </w:tabs>
        <w:spacing w:after="0" w:line="240" w:lineRule="auto"/>
        <w:jc w:val="center"/>
        <w:rPr>
          <w:rFonts w:ascii="Arial" w:eastAsia="Times New Roman" w:hAnsi="Arial" w:cs="Arial"/>
          <w:lang w:val="en-GB" w:eastAsia="en-GB"/>
        </w:rPr>
      </w:pPr>
    </w:p>
    <w:p w14:paraId="678A7FE5" w14:textId="77777777" w:rsidR="00794419" w:rsidRDefault="00794419">
      <w:pPr>
        <w:tabs>
          <w:tab w:val="left" w:pos="1418"/>
          <w:tab w:val="left" w:pos="1560"/>
        </w:tabs>
        <w:spacing w:after="0" w:line="240" w:lineRule="auto"/>
        <w:jc w:val="center"/>
        <w:rPr>
          <w:rFonts w:ascii="Arial" w:eastAsia="Times New Roman" w:hAnsi="Arial" w:cs="Arial"/>
          <w:lang w:val="en-GB" w:eastAsia="en-GB"/>
        </w:rPr>
      </w:pPr>
    </w:p>
    <w:p w14:paraId="47594FC1" w14:textId="77777777" w:rsidR="00794419" w:rsidRDefault="004F44E7">
      <w:pPr>
        <w:tabs>
          <w:tab w:val="left" w:pos="1418"/>
          <w:tab w:val="left" w:pos="1560"/>
        </w:tabs>
        <w:spacing w:after="0" w:line="240" w:lineRule="auto"/>
        <w:jc w:val="center"/>
        <w:rPr>
          <w:rFonts w:ascii="Arial" w:eastAsia="Times New Roman" w:hAnsi="Arial" w:cs="Arial"/>
          <w:lang w:val="id-ID" w:eastAsia="en-GB"/>
        </w:rPr>
      </w:pPr>
      <w:r>
        <w:rPr>
          <w:rFonts w:ascii="Arial" w:eastAsia="Times New Roman" w:hAnsi="Arial" w:cs="Arial"/>
          <w:lang w:val="en-GB" w:eastAsia="en-GB"/>
        </w:rPr>
        <w:t>Ketua</w:t>
      </w:r>
      <w:r>
        <w:rPr>
          <w:rFonts w:ascii="Arial" w:eastAsia="Times New Roman" w:hAnsi="Arial" w:cs="Arial"/>
          <w:lang w:val="id-ID" w:eastAsia="en-GB"/>
        </w:rPr>
        <w:t xml:space="preserve"> </w:t>
      </w:r>
      <w:r>
        <w:rPr>
          <w:rFonts w:ascii="Arial" w:eastAsia="Times New Roman" w:hAnsi="Arial" w:cs="Arial"/>
          <w:lang w:val="en-GB" w:eastAsia="en-GB"/>
        </w:rPr>
        <w:t>Jurusan</w:t>
      </w:r>
      <w:r>
        <w:rPr>
          <w:rFonts w:ascii="Arial" w:eastAsia="Times New Roman" w:hAnsi="Arial" w:cs="Arial"/>
          <w:lang w:val="id-ID" w:eastAsia="en-GB"/>
        </w:rPr>
        <w:t xml:space="preserve"> </w:t>
      </w:r>
      <w:r>
        <w:rPr>
          <w:rFonts w:ascii="Arial" w:eastAsia="Times New Roman" w:hAnsi="Arial" w:cs="Arial"/>
          <w:lang w:val="en-GB" w:eastAsia="en-GB"/>
        </w:rPr>
        <w:t>Farmasi</w:t>
      </w:r>
    </w:p>
    <w:p w14:paraId="4855779A" w14:textId="77777777" w:rsidR="00794419" w:rsidRDefault="004F44E7">
      <w:pPr>
        <w:tabs>
          <w:tab w:val="left" w:pos="1418"/>
          <w:tab w:val="left" w:pos="1560"/>
        </w:tabs>
        <w:spacing w:after="0" w:line="240" w:lineRule="auto"/>
        <w:jc w:val="center"/>
        <w:rPr>
          <w:rFonts w:ascii="Arial" w:eastAsia="Times New Roman" w:hAnsi="Arial" w:cs="Arial"/>
          <w:lang w:eastAsia="en-GB"/>
        </w:rPr>
      </w:pPr>
      <w:r>
        <w:rPr>
          <w:rFonts w:ascii="Arial" w:eastAsia="Times New Roman" w:hAnsi="Arial" w:cs="Arial"/>
          <w:lang w:val="en-GB" w:eastAsia="en-GB"/>
        </w:rPr>
        <w:t>Politeknik</w:t>
      </w:r>
      <w:r>
        <w:rPr>
          <w:rFonts w:ascii="Arial" w:eastAsia="Times New Roman" w:hAnsi="Arial" w:cs="Arial"/>
          <w:lang w:val="id-ID" w:eastAsia="en-GB"/>
        </w:rPr>
        <w:t xml:space="preserve"> </w:t>
      </w:r>
      <w:r>
        <w:rPr>
          <w:rFonts w:ascii="Arial" w:eastAsia="Times New Roman" w:hAnsi="Arial" w:cs="Arial"/>
          <w:lang w:val="en-GB" w:eastAsia="en-GB"/>
        </w:rPr>
        <w:t>Kesehatan</w:t>
      </w:r>
      <w:r>
        <w:rPr>
          <w:rFonts w:ascii="Arial" w:eastAsia="Times New Roman" w:hAnsi="Arial" w:cs="Arial"/>
          <w:lang w:val="id-ID" w:eastAsia="en-GB"/>
        </w:rPr>
        <w:t xml:space="preserve"> </w:t>
      </w:r>
      <w:r>
        <w:rPr>
          <w:rFonts w:ascii="Arial" w:eastAsia="Times New Roman" w:hAnsi="Arial" w:cs="Arial"/>
          <w:lang w:val="en-GB" w:eastAsia="en-GB"/>
        </w:rPr>
        <w:t>Kemenkes Medan</w:t>
      </w:r>
    </w:p>
    <w:p w14:paraId="11DA3CA5" w14:textId="77777777" w:rsidR="00794419" w:rsidRDefault="00794419">
      <w:pPr>
        <w:tabs>
          <w:tab w:val="left" w:pos="1418"/>
          <w:tab w:val="left" w:pos="1560"/>
        </w:tabs>
        <w:spacing w:after="0" w:line="240" w:lineRule="auto"/>
        <w:jc w:val="center"/>
        <w:rPr>
          <w:rFonts w:ascii="Arial" w:eastAsia="Times New Roman" w:hAnsi="Arial" w:cs="Arial"/>
          <w:lang w:val="en-GB" w:eastAsia="en-GB"/>
        </w:rPr>
      </w:pPr>
    </w:p>
    <w:p w14:paraId="7C55366B" w14:textId="77777777" w:rsidR="00794419" w:rsidRDefault="00794419">
      <w:pPr>
        <w:tabs>
          <w:tab w:val="left" w:pos="1418"/>
          <w:tab w:val="left" w:pos="1560"/>
        </w:tabs>
        <w:spacing w:after="0" w:line="240" w:lineRule="auto"/>
        <w:jc w:val="center"/>
        <w:rPr>
          <w:rFonts w:ascii="Arial" w:eastAsia="Times New Roman" w:hAnsi="Arial" w:cs="Arial"/>
          <w:lang w:val="en-GB" w:eastAsia="en-GB"/>
        </w:rPr>
      </w:pPr>
    </w:p>
    <w:p w14:paraId="6C1594B7" w14:textId="77777777" w:rsidR="00794419" w:rsidRDefault="00794419">
      <w:pPr>
        <w:tabs>
          <w:tab w:val="left" w:pos="1418"/>
          <w:tab w:val="left" w:pos="1560"/>
        </w:tabs>
        <w:spacing w:after="0" w:line="240" w:lineRule="auto"/>
        <w:jc w:val="center"/>
        <w:rPr>
          <w:rFonts w:ascii="Arial" w:eastAsia="Times New Roman" w:hAnsi="Arial" w:cs="Arial"/>
          <w:lang w:val="en-GB" w:eastAsia="en-GB"/>
        </w:rPr>
      </w:pPr>
    </w:p>
    <w:p w14:paraId="12F71569" w14:textId="77777777" w:rsidR="00794419" w:rsidRDefault="00794419">
      <w:pPr>
        <w:tabs>
          <w:tab w:val="left" w:pos="1418"/>
          <w:tab w:val="left" w:pos="1560"/>
        </w:tabs>
        <w:spacing w:after="0" w:line="240" w:lineRule="auto"/>
        <w:jc w:val="center"/>
        <w:rPr>
          <w:rFonts w:ascii="Arial" w:eastAsia="Times New Roman" w:hAnsi="Arial" w:cs="Arial"/>
          <w:lang w:val="en-GB" w:eastAsia="en-GB"/>
        </w:rPr>
      </w:pPr>
    </w:p>
    <w:p w14:paraId="2BFD2A66" w14:textId="77777777" w:rsidR="00794419" w:rsidRDefault="00794419">
      <w:pPr>
        <w:tabs>
          <w:tab w:val="left" w:pos="1418"/>
          <w:tab w:val="left" w:pos="1560"/>
        </w:tabs>
        <w:spacing w:after="0" w:line="240" w:lineRule="auto"/>
        <w:jc w:val="center"/>
        <w:rPr>
          <w:rFonts w:ascii="Arial" w:eastAsia="Times New Roman" w:hAnsi="Arial" w:cs="Arial"/>
          <w:lang w:val="en-GB" w:eastAsia="en-GB"/>
        </w:rPr>
      </w:pPr>
    </w:p>
    <w:p w14:paraId="2A5048F2" w14:textId="77777777" w:rsidR="00794419" w:rsidRDefault="00794419">
      <w:pPr>
        <w:tabs>
          <w:tab w:val="left" w:pos="1418"/>
          <w:tab w:val="left" w:pos="1560"/>
        </w:tabs>
        <w:spacing w:after="0" w:line="240" w:lineRule="auto"/>
        <w:rPr>
          <w:rFonts w:ascii="Arial" w:eastAsia="Times New Roman" w:hAnsi="Arial" w:cs="Arial"/>
          <w:lang w:val="en-GB" w:eastAsia="en-GB"/>
        </w:rPr>
      </w:pPr>
    </w:p>
    <w:p w14:paraId="650B471A" w14:textId="77777777" w:rsidR="00794419" w:rsidRDefault="00794419">
      <w:pPr>
        <w:tabs>
          <w:tab w:val="left" w:pos="1418"/>
          <w:tab w:val="left" w:pos="1560"/>
        </w:tabs>
        <w:spacing w:after="0" w:line="240" w:lineRule="auto"/>
        <w:jc w:val="center"/>
        <w:rPr>
          <w:rFonts w:ascii="Arial" w:eastAsia="Times New Roman" w:hAnsi="Arial" w:cs="Arial"/>
          <w:lang w:val="en-GB" w:eastAsia="en-GB"/>
        </w:rPr>
      </w:pPr>
    </w:p>
    <w:p w14:paraId="7CB38C74" w14:textId="77777777" w:rsidR="00794419" w:rsidRDefault="004F44E7">
      <w:pPr>
        <w:tabs>
          <w:tab w:val="left" w:pos="1418"/>
          <w:tab w:val="left" w:pos="1560"/>
        </w:tabs>
        <w:spacing w:after="0" w:line="240" w:lineRule="auto"/>
        <w:jc w:val="center"/>
        <w:rPr>
          <w:rFonts w:ascii="Arial" w:eastAsia="Times New Roman" w:hAnsi="Arial" w:cs="Arial"/>
          <w:u w:val="single"/>
          <w:lang w:val="id-ID" w:eastAsia="en-GB"/>
        </w:rPr>
      </w:pPr>
      <w:r>
        <w:rPr>
          <w:rFonts w:ascii="Arial" w:eastAsia="Times New Roman" w:hAnsi="Arial" w:cs="Arial"/>
          <w:lang w:val="en-GB" w:eastAsia="en-GB"/>
        </w:rPr>
        <w:t xml:space="preserve">Dra.Masniah, </w:t>
      </w:r>
      <w:proofErr w:type="gramStart"/>
      <w:r>
        <w:rPr>
          <w:rFonts w:ascii="Arial" w:eastAsia="Times New Roman" w:hAnsi="Arial" w:cs="Arial"/>
          <w:lang w:val="en-GB" w:eastAsia="en-GB"/>
        </w:rPr>
        <w:t>M.Kes.,</w:t>
      </w:r>
      <w:proofErr w:type="gramEnd"/>
      <w:r>
        <w:rPr>
          <w:rFonts w:ascii="Arial" w:eastAsia="Times New Roman" w:hAnsi="Arial" w:cs="Arial"/>
          <w:lang w:val="en-GB" w:eastAsia="en-GB"/>
        </w:rPr>
        <w:t xml:space="preserve"> Apt</w:t>
      </w:r>
      <w:r>
        <w:rPr>
          <w:rFonts w:ascii="Arial" w:eastAsia="Times New Roman" w:hAnsi="Arial" w:cs="Arial"/>
          <w:lang w:val="id-ID" w:eastAsia="en-GB"/>
        </w:rPr>
        <w:t>.</w:t>
      </w:r>
    </w:p>
    <w:p w14:paraId="0F204072" w14:textId="77777777" w:rsidR="00794419" w:rsidRDefault="004F44E7">
      <w:pPr>
        <w:tabs>
          <w:tab w:val="left" w:pos="1418"/>
          <w:tab w:val="left" w:pos="1560"/>
        </w:tabs>
        <w:spacing w:after="0" w:line="240" w:lineRule="auto"/>
        <w:jc w:val="center"/>
        <w:rPr>
          <w:rFonts w:ascii="Arial" w:eastAsia="Times New Roman" w:hAnsi="Arial" w:cs="Arial"/>
          <w:b/>
          <w:lang w:val="id-ID" w:eastAsia="en-GB"/>
        </w:rPr>
      </w:pPr>
      <w:r>
        <w:rPr>
          <w:rFonts w:ascii="Arial" w:eastAsia="Times New Roman" w:hAnsi="Arial" w:cs="Arial"/>
          <w:lang w:val="en-GB" w:eastAsia="en-GB"/>
        </w:rPr>
        <w:t>NIP 196204281995032001</w:t>
      </w:r>
    </w:p>
    <w:p w14:paraId="63550418" w14:textId="77777777" w:rsidR="00794419" w:rsidRDefault="00794419">
      <w:pPr>
        <w:spacing w:after="0" w:line="360" w:lineRule="auto"/>
        <w:jc w:val="center"/>
        <w:rPr>
          <w:rFonts w:ascii="Arial" w:eastAsia="Times New Roman" w:hAnsi="Arial" w:cs="Arial"/>
          <w:b/>
          <w:sz w:val="28"/>
          <w:szCs w:val="24"/>
          <w:lang w:val="id-ID" w:eastAsia="en-GB"/>
        </w:rPr>
        <w:sectPr w:rsidR="00794419">
          <w:headerReference w:type="even" r:id="rId19"/>
          <w:headerReference w:type="default" r:id="rId20"/>
          <w:footerReference w:type="even" r:id="rId21"/>
          <w:footerReference w:type="default" r:id="rId22"/>
          <w:pgSz w:w="11909" w:h="16834"/>
          <w:pgMar w:top="2275" w:right="1699" w:bottom="1699" w:left="2275" w:header="720" w:footer="720" w:gutter="0"/>
          <w:pgNumType w:fmt="lowerRoman"/>
          <w:cols w:space="720"/>
          <w:docGrid w:linePitch="360"/>
        </w:sectPr>
      </w:pPr>
    </w:p>
    <w:p w14:paraId="4F8AECC7" w14:textId="76231425" w:rsidR="00794419" w:rsidRDefault="004F44E7">
      <w:pPr>
        <w:spacing w:after="0" w:line="480" w:lineRule="auto"/>
        <w:jc w:val="center"/>
        <w:rPr>
          <w:rFonts w:ascii="Arial" w:eastAsia="Times New Roman" w:hAnsi="Arial" w:cs="Arial"/>
          <w:b/>
          <w:sz w:val="28"/>
          <w:szCs w:val="24"/>
          <w:lang w:val="id-ID" w:eastAsia="en-GB"/>
        </w:rPr>
      </w:pPr>
      <w:r>
        <w:rPr>
          <w:rFonts w:ascii="Arial" w:eastAsia="Times New Roman" w:hAnsi="Arial" w:cs="Arial"/>
          <w:b/>
          <w:sz w:val="28"/>
          <w:szCs w:val="24"/>
          <w:lang w:val="id-ID" w:eastAsia="en-GB"/>
        </w:rPr>
        <w:lastRenderedPageBreak/>
        <w:t>SURAT PERNYATAAN</w:t>
      </w:r>
    </w:p>
    <w:p w14:paraId="1FAA62E4" w14:textId="77777777" w:rsidR="00794419" w:rsidRDefault="004F44E7">
      <w:pPr>
        <w:spacing w:line="240" w:lineRule="auto"/>
        <w:jc w:val="center"/>
        <w:rPr>
          <w:rFonts w:ascii="Arial" w:hAnsi="Arial" w:cs="Arial"/>
          <w:b/>
          <w:bCs/>
          <w:sz w:val="24"/>
          <w:szCs w:val="24"/>
        </w:rPr>
      </w:pPr>
      <w:r>
        <w:rPr>
          <w:rFonts w:ascii="Arial" w:hAnsi="Arial" w:cs="Arial"/>
          <w:b/>
          <w:bCs/>
          <w:sz w:val="24"/>
          <w:szCs w:val="24"/>
        </w:rPr>
        <w:t>STUDI LITERATUR UJI AKTIVITAS ANTIBAKTERI EKSTRAK DAUN BINAHONG (</w:t>
      </w:r>
      <w:r>
        <w:rPr>
          <w:rFonts w:ascii="Arial" w:hAnsi="Arial" w:cs="Arial"/>
          <w:b/>
          <w:bCs/>
          <w:i/>
          <w:iCs/>
          <w:sz w:val="24"/>
          <w:szCs w:val="24"/>
        </w:rPr>
        <w:t xml:space="preserve">Anredera cordifolia </w:t>
      </w:r>
      <w:r>
        <w:rPr>
          <w:rFonts w:ascii="Arial" w:hAnsi="Arial" w:cs="Arial"/>
          <w:b/>
          <w:bCs/>
          <w:sz w:val="24"/>
          <w:szCs w:val="24"/>
        </w:rPr>
        <w:t xml:space="preserve">(Ten.) Steenis) TERHADAP PERTUMBUHAN BAKTERI </w:t>
      </w:r>
      <w:r>
        <w:rPr>
          <w:rFonts w:ascii="Arial" w:hAnsi="Arial" w:cs="Arial"/>
          <w:b/>
          <w:bCs/>
          <w:i/>
          <w:iCs/>
          <w:sz w:val="24"/>
          <w:szCs w:val="24"/>
        </w:rPr>
        <w:t>Stapylococcus aureus</w:t>
      </w:r>
    </w:p>
    <w:p w14:paraId="66A07B13" w14:textId="77777777" w:rsidR="00794419" w:rsidRDefault="00794419">
      <w:pPr>
        <w:spacing w:after="0" w:line="240" w:lineRule="auto"/>
        <w:jc w:val="both"/>
        <w:rPr>
          <w:rFonts w:ascii="Arial" w:eastAsia="Times New Roman" w:hAnsi="Arial" w:cs="Arial"/>
          <w:b/>
          <w:sz w:val="24"/>
          <w:szCs w:val="28"/>
          <w:lang w:val="id-ID" w:eastAsia="en-GB"/>
        </w:rPr>
      </w:pPr>
    </w:p>
    <w:p w14:paraId="359E7539" w14:textId="77777777" w:rsidR="00794419" w:rsidRDefault="00794419">
      <w:pPr>
        <w:spacing w:after="0" w:line="360" w:lineRule="auto"/>
        <w:jc w:val="both"/>
        <w:rPr>
          <w:rFonts w:ascii="Arial" w:eastAsia="Times New Roman" w:hAnsi="Arial" w:cs="Arial"/>
          <w:b/>
          <w:sz w:val="24"/>
          <w:szCs w:val="28"/>
          <w:lang w:val="id-ID" w:eastAsia="en-GB"/>
        </w:rPr>
      </w:pPr>
    </w:p>
    <w:p w14:paraId="1B03E613" w14:textId="77777777" w:rsidR="00794419" w:rsidRDefault="004F44E7">
      <w:pPr>
        <w:spacing w:after="0" w:line="360" w:lineRule="auto"/>
        <w:jc w:val="both"/>
        <w:rPr>
          <w:rFonts w:ascii="Arial" w:eastAsia="Times New Roman" w:hAnsi="Arial" w:cs="Arial"/>
          <w:b/>
          <w:sz w:val="24"/>
          <w:szCs w:val="28"/>
          <w:lang w:val="id-ID" w:eastAsia="en-GB"/>
        </w:rPr>
      </w:pPr>
      <w:r>
        <w:rPr>
          <w:rFonts w:ascii="Arial" w:eastAsia="Times New Roman" w:hAnsi="Arial" w:cs="Arial"/>
          <w:b/>
          <w:sz w:val="24"/>
          <w:szCs w:val="28"/>
          <w:lang w:val="id-ID" w:eastAsia="en-GB"/>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14:paraId="7F9E1C9F" w14:textId="77777777" w:rsidR="00794419" w:rsidRDefault="00794419">
      <w:pPr>
        <w:spacing w:after="0" w:line="360" w:lineRule="auto"/>
        <w:jc w:val="both"/>
        <w:rPr>
          <w:rFonts w:ascii="Arial" w:eastAsia="Times New Roman" w:hAnsi="Arial" w:cs="Arial"/>
          <w:b/>
          <w:sz w:val="24"/>
          <w:szCs w:val="28"/>
          <w:lang w:val="id-ID" w:eastAsia="en-GB"/>
        </w:rPr>
      </w:pPr>
    </w:p>
    <w:p w14:paraId="6FBD0907" w14:textId="77777777" w:rsidR="00794419" w:rsidRDefault="00794419">
      <w:pPr>
        <w:spacing w:after="0" w:line="360" w:lineRule="auto"/>
        <w:jc w:val="both"/>
        <w:rPr>
          <w:rFonts w:ascii="Arial" w:eastAsia="Times New Roman" w:hAnsi="Arial" w:cs="Arial"/>
          <w:b/>
          <w:sz w:val="24"/>
          <w:szCs w:val="28"/>
          <w:lang w:val="id-ID" w:eastAsia="en-GB"/>
        </w:rPr>
      </w:pPr>
    </w:p>
    <w:p w14:paraId="421048C1" w14:textId="77777777" w:rsidR="00794419" w:rsidRDefault="004F44E7">
      <w:pPr>
        <w:spacing w:after="0" w:line="360" w:lineRule="auto"/>
        <w:ind w:left="4320" w:firstLine="720"/>
        <w:jc w:val="both"/>
        <w:rPr>
          <w:rFonts w:ascii="Arial" w:eastAsia="Times New Roman" w:hAnsi="Arial" w:cs="Arial"/>
          <w:sz w:val="24"/>
          <w:szCs w:val="28"/>
          <w:lang w:val="id-ID" w:eastAsia="en-GB"/>
        </w:rPr>
      </w:pPr>
      <w:r>
        <w:rPr>
          <w:rFonts w:ascii="Arial" w:eastAsia="Times New Roman" w:hAnsi="Arial" w:cs="Arial"/>
          <w:sz w:val="24"/>
          <w:szCs w:val="28"/>
          <w:lang w:val="id-ID" w:eastAsia="en-GB"/>
        </w:rPr>
        <w:t>Medan,      Juni 2020</w:t>
      </w:r>
    </w:p>
    <w:p w14:paraId="05C3EDA8" w14:textId="77777777" w:rsidR="00794419" w:rsidRDefault="00794419">
      <w:pPr>
        <w:spacing w:after="0" w:line="360" w:lineRule="auto"/>
        <w:jc w:val="both"/>
        <w:rPr>
          <w:rFonts w:ascii="Arial" w:eastAsia="Times New Roman" w:hAnsi="Arial" w:cs="Arial"/>
          <w:sz w:val="24"/>
          <w:szCs w:val="28"/>
          <w:lang w:val="id-ID" w:eastAsia="en-GB"/>
        </w:rPr>
      </w:pPr>
    </w:p>
    <w:p w14:paraId="4880FBD4" w14:textId="77777777" w:rsidR="00794419" w:rsidRDefault="00794419">
      <w:pPr>
        <w:spacing w:after="0" w:line="360" w:lineRule="auto"/>
        <w:jc w:val="both"/>
        <w:rPr>
          <w:rFonts w:ascii="Arial" w:eastAsia="Times New Roman" w:hAnsi="Arial" w:cs="Arial"/>
          <w:sz w:val="24"/>
          <w:szCs w:val="28"/>
          <w:lang w:val="id-ID" w:eastAsia="en-GB"/>
        </w:rPr>
      </w:pPr>
    </w:p>
    <w:p w14:paraId="1749DDE4" w14:textId="77777777" w:rsidR="00794419" w:rsidRDefault="004F44E7">
      <w:pPr>
        <w:spacing w:after="0" w:line="240" w:lineRule="auto"/>
        <w:jc w:val="center"/>
        <w:rPr>
          <w:rFonts w:ascii="Arial" w:eastAsia="Times New Roman" w:hAnsi="Arial" w:cs="Arial"/>
          <w:sz w:val="24"/>
          <w:szCs w:val="28"/>
          <w:lang w:eastAsia="en-GB"/>
        </w:rPr>
      </w:pPr>
      <w:r>
        <w:rPr>
          <w:rFonts w:ascii="Arial" w:eastAsia="Times New Roman" w:hAnsi="Arial" w:cs="Arial"/>
          <w:sz w:val="24"/>
          <w:szCs w:val="28"/>
          <w:lang w:eastAsia="en-GB"/>
        </w:rPr>
        <w:t xml:space="preserve">                                                                    LASTRIANA SIMANGUNSONG</w:t>
      </w:r>
    </w:p>
    <w:p w14:paraId="07D2408F" w14:textId="77777777" w:rsidR="00794419" w:rsidRDefault="004F44E7">
      <w:pPr>
        <w:spacing w:after="0" w:line="240" w:lineRule="auto"/>
        <w:ind w:left="3600" w:firstLine="720"/>
        <w:jc w:val="center"/>
        <w:rPr>
          <w:rFonts w:ascii="Arial" w:eastAsia="Times New Roman" w:hAnsi="Arial" w:cs="Arial"/>
          <w:sz w:val="24"/>
          <w:szCs w:val="28"/>
          <w:lang w:eastAsia="en-GB"/>
        </w:rPr>
      </w:pPr>
      <w:r>
        <w:rPr>
          <w:rFonts w:ascii="Arial" w:eastAsia="Times New Roman" w:hAnsi="Arial" w:cs="Arial"/>
          <w:sz w:val="24"/>
          <w:szCs w:val="28"/>
          <w:lang w:val="id-ID" w:eastAsia="en-GB"/>
        </w:rPr>
        <w:t>P075390170</w:t>
      </w:r>
      <w:r>
        <w:rPr>
          <w:rFonts w:ascii="Arial" w:eastAsia="Times New Roman" w:hAnsi="Arial" w:cs="Arial"/>
          <w:sz w:val="24"/>
          <w:szCs w:val="28"/>
          <w:lang w:eastAsia="en-GB"/>
        </w:rPr>
        <w:t>17</w:t>
      </w:r>
    </w:p>
    <w:p w14:paraId="2803616D" w14:textId="77777777" w:rsidR="00794419" w:rsidRDefault="00794419">
      <w:pPr>
        <w:tabs>
          <w:tab w:val="left" w:pos="5718"/>
        </w:tabs>
        <w:spacing w:line="240" w:lineRule="auto"/>
        <w:jc w:val="center"/>
        <w:rPr>
          <w:rFonts w:ascii="Arial" w:hAnsi="Arial" w:cs="Arial"/>
          <w:b/>
          <w:sz w:val="24"/>
          <w:szCs w:val="24"/>
        </w:rPr>
      </w:pPr>
    </w:p>
    <w:p w14:paraId="24BD6446" w14:textId="77777777" w:rsidR="00794419" w:rsidRDefault="00794419">
      <w:pPr>
        <w:tabs>
          <w:tab w:val="left" w:pos="5718"/>
        </w:tabs>
        <w:spacing w:line="360" w:lineRule="auto"/>
        <w:jc w:val="both"/>
        <w:rPr>
          <w:rFonts w:ascii="Arial" w:hAnsi="Arial" w:cs="Arial"/>
          <w:b/>
          <w:sz w:val="24"/>
          <w:szCs w:val="24"/>
        </w:rPr>
      </w:pPr>
    </w:p>
    <w:p w14:paraId="10BC8476" w14:textId="77777777" w:rsidR="00794419" w:rsidRDefault="00794419">
      <w:pPr>
        <w:tabs>
          <w:tab w:val="left" w:pos="5718"/>
        </w:tabs>
        <w:spacing w:line="360" w:lineRule="auto"/>
        <w:jc w:val="both"/>
        <w:rPr>
          <w:rFonts w:ascii="Arial" w:hAnsi="Arial" w:cs="Arial"/>
          <w:b/>
          <w:sz w:val="24"/>
          <w:szCs w:val="24"/>
        </w:rPr>
      </w:pPr>
    </w:p>
    <w:p w14:paraId="2B324ABB" w14:textId="77777777" w:rsidR="00794419" w:rsidRDefault="00794419">
      <w:pPr>
        <w:tabs>
          <w:tab w:val="left" w:pos="5718"/>
        </w:tabs>
        <w:spacing w:line="360" w:lineRule="auto"/>
        <w:jc w:val="both"/>
        <w:rPr>
          <w:rFonts w:ascii="Arial" w:hAnsi="Arial" w:cs="Arial"/>
          <w:b/>
          <w:sz w:val="24"/>
          <w:szCs w:val="24"/>
        </w:rPr>
      </w:pPr>
    </w:p>
    <w:p w14:paraId="4369B3B0" w14:textId="77777777" w:rsidR="00794419" w:rsidRDefault="00794419">
      <w:pPr>
        <w:tabs>
          <w:tab w:val="left" w:pos="5718"/>
        </w:tabs>
        <w:spacing w:line="360" w:lineRule="auto"/>
        <w:jc w:val="both"/>
        <w:rPr>
          <w:rFonts w:ascii="Arial" w:hAnsi="Arial" w:cs="Arial"/>
          <w:b/>
          <w:sz w:val="24"/>
          <w:szCs w:val="24"/>
        </w:rPr>
      </w:pPr>
    </w:p>
    <w:p w14:paraId="491F32EA" w14:textId="77777777" w:rsidR="00794419" w:rsidRDefault="00794419">
      <w:pPr>
        <w:tabs>
          <w:tab w:val="left" w:pos="5718"/>
        </w:tabs>
        <w:spacing w:line="360" w:lineRule="auto"/>
        <w:jc w:val="both"/>
        <w:rPr>
          <w:rFonts w:ascii="Arial" w:hAnsi="Arial" w:cs="Arial"/>
          <w:b/>
          <w:sz w:val="24"/>
          <w:szCs w:val="24"/>
        </w:rPr>
      </w:pPr>
    </w:p>
    <w:p w14:paraId="4CF11BE4" w14:textId="77777777" w:rsidR="00794419" w:rsidRDefault="00794419">
      <w:pPr>
        <w:tabs>
          <w:tab w:val="left" w:pos="5718"/>
        </w:tabs>
        <w:spacing w:line="360" w:lineRule="auto"/>
        <w:jc w:val="both"/>
        <w:rPr>
          <w:rFonts w:ascii="Arial" w:hAnsi="Arial" w:cs="Arial"/>
          <w:b/>
          <w:sz w:val="24"/>
          <w:szCs w:val="24"/>
        </w:rPr>
      </w:pPr>
    </w:p>
    <w:p w14:paraId="58C7CE59" w14:textId="77777777" w:rsidR="00794419" w:rsidRDefault="00794419">
      <w:pPr>
        <w:tabs>
          <w:tab w:val="left" w:pos="5718"/>
        </w:tabs>
        <w:spacing w:line="360" w:lineRule="auto"/>
        <w:rPr>
          <w:rFonts w:ascii="Arial" w:hAnsi="Arial" w:cs="Arial"/>
          <w:b/>
          <w:sz w:val="24"/>
          <w:szCs w:val="24"/>
        </w:rPr>
      </w:pPr>
    </w:p>
    <w:p w14:paraId="044401FB" w14:textId="77777777" w:rsidR="00794419" w:rsidRDefault="00794419">
      <w:pPr>
        <w:tabs>
          <w:tab w:val="left" w:pos="5718"/>
        </w:tabs>
        <w:spacing w:line="360" w:lineRule="auto"/>
        <w:rPr>
          <w:rFonts w:ascii="Arial" w:hAnsi="Arial" w:cs="Arial"/>
          <w:b/>
          <w:sz w:val="24"/>
          <w:szCs w:val="24"/>
        </w:rPr>
      </w:pPr>
    </w:p>
    <w:p w14:paraId="352D969E" w14:textId="79B9AAB3" w:rsidR="00305389" w:rsidRDefault="00305389">
      <w:pPr>
        <w:spacing w:after="0" w:line="240" w:lineRule="auto"/>
        <w:jc w:val="both"/>
        <w:rPr>
          <w:rFonts w:ascii="Arial" w:hAnsi="Arial" w:cs="Arial"/>
          <w:b/>
          <w:sz w:val="24"/>
          <w:szCs w:val="24"/>
        </w:rPr>
      </w:pPr>
    </w:p>
    <w:p w14:paraId="62D6808C" w14:textId="5A0E6DDF" w:rsidR="00F41786" w:rsidRDefault="00F41786">
      <w:pPr>
        <w:spacing w:after="0" w:line="240" w:lineRule="auto"/>
        <w:jc w:val="both"/>
        <w:rPr>
          <w:rFonts w:ascii="Arial" w:hAnsi="Arial" w:cs="Arial"/>
          <w:b/>
          <w:sz w:val="24"/>
          <w:szCs w:val="24"/>
        </w:rPr>
      </w:pPr>
    </w:p>
    <w:p w14:paraId="74DC4F0E" w14:textId="77777777" w:rsidR="00F41786" w:rsidRPr="00452D72" w:rsidRDefault="00F41786" w:rsidP="00F41786">
      <w:pPr>
        <w:pStyle w:val="NoSpacing"/>
        <w:tabs>
          <w:tab w:val="left" w:pos="720"/>
        </w:tabs>
        <w:jc w:val="both"/>
        <w:rPr>
          <w:rFonts w:ascii="Arial" w:hAnsi="Arial" w:cs="Arial"/>
          <w:b/>
          <w:sz w:val="24"/>
          <w:szCs w:val="24"/>
        </w:rPr>
      </w:pPr>
      <w:r w:rsidRPr="00452D72">
        <w:rPr>
          <w:rFonts w:ascii="Arial" w:hAnsi="Arial" w:cs="Arial"/>
          <w:b/>
          <w:sz w:val="24"/>
          <w:szCs w:val="24"/>
        </w:rPr>
        <w:lastRenderedPageBreak/>
        <w:t>MEDAN HEALTH POLYTECHNICS OF MINISTRY OF HEALTH</w:t>
      </w:r>
    </w:p>
    <w:p w14:paraId="42D1BBA8" w14:textId="77777777" w:rsidR="00F41786" w:rsidRPr="00452D72" w:rsidRDefault="00F41786" w:rsidP="00F41786">
      <w:pPr>
        <w:pStyle w:val="NoSpacing"/>
        <w:jc w:val="both"/>
        <w:rPr>
          <w:rFonts w:ascii="Arial" w:hAnsi="Arial" w:cs="Arial"/>
          <w:b/>
          <w:sz w:val="24"/>
          <w:szCs w:val="24"/>
        </w:rPr>
      </w:pPr>
      <w:proofErr w:type="gramStart"/>
      <w:r w:rsidRPr="00452D72">
        <w:rPr>
          <w:rFonts w:ascii="Arial" w:hAnsi="Arial" w:cs="Arial"/>
          <w:b/>
          <w:sz w:val="24"/>
          <w:szCs w:val="24"/>
        </w:rPr>
        <w:t>PHARMACY  DEPARTMENT</w:t>
      </w:r>
      <w:proofErr w:type="gramEnd"/>
    </w:p>
    <w:p w14:paraId="0318E158" w14:textId="77777777" w:rsidR="00F41786" w:rsidRPr="002C08BB" w:rsidRDefault="00F41786" w:rsidP="00F41786">
      <w:pPr>
        <w:spacing w:line="240" w:lineRule="auto"/>
        <w:jc w:val="both"/>
        <w:rPr>
          <w:rFonts w:ascii="Arial" w:hAnsi="Arial" w:cs="Arial"/>
          <w:b/>
          <w:sz w:val="24"/>
          <w:szCs w:val="24"/>
          <w:lang w:val="id-ID"/>
        </w:rPr>
      </w:pPr>
      <w:r w:rsidRPr="00452D72">
        <w:rPr>
          <w:rFonts w:ascii="Arial" w:hAnsi="Arial" w:cs="Arial"/>
          <w:b/>
          <w:sz w:val="24"/>
          <w:szCs w:val="24"/>
        </w:rPr>
        <w:t>SCIENTIFIC PAPER</w:t>
      </w:r>
      <w:r w:rsidRPr="00452D72">
        <w:rPr>
          <w:rFonts w:ascii="Arial" w:hAnsi="Arial" w:cs="Arial"/>
          <w:sz w:val="24"/>
          <w:szCs w:val="24"/>
        </w:rPr>
        <w:t xml:space="preserve">, </w:t>
      </w:r>
      <w:r w:rsidRPr="00452D72">
        <w:rPr>
          <w:rFonts w:ascii="Arial" w:hAnsi="Arial" w:cs="Arial"/>
          <w:b/>
          <w:sz w:val="24"/>
          <w:szCs w:val="24"/>
        </w:rPr>
        <w:t>June 2020</w:t>
      </w:r>
    </w:p>
    <w:p w14:paraId="6C89A11E" w14:textId="77777777" w:rsidR="00F41786" w:rsidRPr="00452D72" w:rsidRDefault="00F41786" w:rsidP="00F41786">
      <w:pPr>
        <w:spacing w:after="0" w:line="240" w:lineRule="auto"/>
        <w:jc w:val="both"/>
        <w:rPr>
          <w:rFonts w:ascii="Arial" w:hAnsi="Arial" w:cs="Arial"/>
          <w:b/>
          <w:sz w:val="24"/>
          <w:szCs w:val="24"/>
        </w:rPr>
      </w:pPr>
      <w:r w:rsidRPr="00452D72">
        <w:rPr>
          <w:rFonts w:ascii="Arial" w:hAnsi="Arial" w:cs="Arial"/>
          <w:b/>
          <w:sz w:val="24"/>
          <w:szCs w:val="24"/>
        </w:rPr>
        <w:t>LASTRIANA SIMANGUNSONG</w:t>
      </w:r>
    </w:p>
    <w:p w14:paraId="76F6E5EC" w14:textId="77777777" w:rsidR="00F41786" w:rsidRPr="00452D72" w:rsidRDefault="00F41786" w:rsidP="00F41786">
      <w:pPr>
        <w:spacing w:after="0" w:line="240" w:lineRule="auto"/>
        <w:jc w:val="both"/>
        <w:rPr>
          <w:rFonts w:ascii="Arial" w:hAnsi="Arial" w:cs="Arial"/>
          <w:b/>
          <w:sz w:val="24"/>
          <w:szCs w:val="24"/>
        </w:rPr>
      </w:pPr>
      <w:r w:rsidRPr="00452D72">
        <w:rPr>
          <w:rFonts w:ascii="Arial" w:hAnsi="Arial" w:cs="Arial"/>
          <w:b/>
          <w:sz w:val="24"/>
          <w:szCs w:val="24"/>
          <w:lang w:val="id-ID"/>
        </w:rPr>
        <w:t xml:space="preserve">A </w:t>
      </w:r>
      <w:r w:rsidRPr="00452D72">
        <w:rPr>
          <w:rFonts w:ascii="Arial" w:hAnsi="Arial" w:cs="Arial"/>
          <w:b/>
          <w:sz w:val="24"/>
          <w:szCs w:val="24"/>
        </w:rPr>
        <w:t xml:space="preserve">LITERATURE STUDY </w:t>
      </w:r>
      <w:r w:rsidRPr="00452D72">
        <w:rPr>
          <w:rFonts w:ascii="Arial" w:hAnsi="Arial" w:cs="Arial"/>
          <w:b/>
          <w:sz w:val="24"/>
          <w:szCs w:val="24"/>
          <w:lang w:val="id-ID"/>
        </w:rPr>
        <w:t>ON</w:t>
      </w:r>
      <w:r w:rsidRPr="00452D72">
        <w:rPr>
          <w:rFonts w:ascii="Arial" w:hAnsi="Arial" w:cs="Arial"/>
          <w:b/>
          <w:sz w:val="24"/>
          <w:szCs w:val="24"/>
        </w:rPr>
        <w:t xml:space="preserve"> THE EFFECTIVENESS OF </w:t>
      </w:r>
      <w:r w:rsidRPr="00452D72">
        <w:rPr>
          <w:rFonts w:ascii="Arial" w:hAnsi="Arial" w:cs="Arial"/>
          <w:b/>
          <w:i/>
          <w:sz w:val="24"/>
          <w:szCs w:val="24"/>
        </w:rPr>
        <w:t>BINAHONG</w:t>
      </w:r>
      <w:r w:rsidRPr="00452D72">
        <w:rPr>
          <w:rFonts w:ascii="Arial" w:hAnsi="Arial" w:cs="Arial"/>
          <w:b/>
          <w:sz w:val="24"/>
          <w:szCs w:val="24"/>
        </w:rPr>
        <w:t xml:space="preserve"> LEAF EXTRACT (Anrederacordifolia (Ten.) Steenis) ON THE GROWTH OF STAPYLOCOCUSUS AUREUS BACTERIA</w:t>
      </w:r>
    </w:p>
    <w:p w14:paraId="78DF8066" w14:textId="77777777" w:rsidR="00F41786" w:rsidRPr="00452D72" w:rsidRDefault="00F41786" w:rsidP="00F41786">
      <w:pPr>
        <w:spacing w:after="0" w:line="240" w:lineRule="auto"/>
        <w:jc w:val="both"/>
        <w:rPr>
          <w:rFonts w:ascii="Arial" w:hAnsi="Arial" w:cs="Arial"/>
          <w:b/>
          <w:sz w:val="24"/>
          <w:szCs w:val="24"/>
        </w:rPr>
      </w:pPr>
    </w:p>
    <w:p w14:paraId="314DB806" w14:textId="77777777" w:rsidR="00F41786" w:rsidRPr="002C08BB" w:rsidRDefault="00F41786" w:rsidP="00F41786">
      <w:pPr>
        <w:spacing w:line="240" w:lineRule="auto"/>
        <w:jc w:val="both"/>
        <w:rPr>
          <w:rFonts w:ascii="Arial" w:hAnsi="Arial" w:cs="Arial"/>
          <w:bCs/>
          <w:sz w:val="24"/>
          <w:szCs w:val="24"/>
        </w:rPr>
      </w:pPr>
      <w:r w:rsidRPr="002C08BB">
        <w:rPr>
          <w:rFonts w:ascii="Arial" w:hAnsi="Arial" w:cs="Arial"/>
          <w:bCs/>
          <w:sz w:val="24"/>
          <w:szCs w:val="24"/>
        </w:rPr>
        <w:t>x + 29 pages, 9 tables, 1 picture</w:t>
      </w:r>
    </w:p>
    <w:p w14:paraId="0D999879" w14:textId="77777777" w:rsidR="00F41786" w:rsidRPr="00452D72" w:rsidRDefault="00F41786" w:rsidP="00F41786">
      <w:pPr>
        <w:spacing w:line="240" w:lineRule="auto"/>
        <w:jc w:val="both"/>
        <w:rPr>
          <w:rFonts w:ascii="Arial" w:hAnsi="Arial" w:cs="Arial"/>
          <w:sz w:val="24"/>
          <w:szCs w:val="24"/>
        </w:rPr>
      </w:pPr>
    </w:p>
    <w:p w14:paraId="587B08B6" w14:textId="77777777" w:rsidR="00F41786" w:rsidRPr="002C08BB" w:rsidRDefault="00F41786" w:rsidP="00F41786">
      <w:pPr>
        <w:spacing w:line="240" w:lineRule="auto"/>
        <w:jc w:val="center"/>
        <w:rPr>
          <w:rFonts w:ascii="Arial" w:hAnsi="Arial" w:cs="Arial"/>
          <w:b/>
          <w:sz w:val="24"/>
          <w:szCs w:val="24"/>
        </w:rPr>
      </w:pPr>
      <w:r w:rsidRPr="00452D72">
        <w:rPr>
          <w:rFonts w:ascii="Arial" w:hAnsi="Arial" w:cs="Arial"/>
          <w:b/>
          <w:sz w:val="24"/>
          <w:szCs w:val="24"/>
        </w:rPr>
        <w:t>ABSTRACT</w:t>
      </w:r>
    </w:p>
    <w:p w14:paraId="030A1526" w14:textId="77777777" w:rsidR="00F41786" w:rsidRPr="00305389" w:rsidRDefault="00F41786" w:rsidP="00F41786">
      <w:pPr>
        <w:spacing w:after="0" w:line="240" w:lineRule="auto"/>
        <w:ind w:firstLine="720"/>
        <w:jc w:val="both"/>
        <w:rPr>
          <w:rFonts w:ascii="Arial" w:hAnsi="Arial" w:cs="Arial"/>
        </w:rPr>
      </w:pPr>
      <w:r w:rsidRPr="00305389">
        <w:rPr>
          <w:rFonts w:ascii="Arial" w:hAnsi="Arial" w:cs="Arial"/>
          <w:i/>
        </w:rPr>
        <w:t>Binahong</w:t>
      </w:r>
      <w:r w:rsidRPr="00305389">
        <w:rPr>
          <w:rFonts w:ascii="Arial" w:hAnsi="Arial" w:cs="Arial"/>
        </w:rPr>
        <w:t xml:space="preserve"> (Anrederacordifolia (Ten.) Steenis) is a traditional medicine that can be used to treat several infections. This study aims to test the effectiveness of </w:t>
      </w:r>
      <w:r w:rsidRPr="00305389">
        <w:rPr>
          <w:rFonts w:ascii="Arial" w:hAnsi="Arial" w:cs="Arial"/>
          <w:i/>
        </w:rPr>
        <w:t>Binahong</w:t>
      </w:r>
      <w:r w:rsidRPr="00305389">
        <w:rPr>
          <w:rFonts w:ascii="Arial" w:hAnsi="Arial" w:cs="Arial"/>
        </w:rPr>
        <w:t xml:space="preserve"> leaves as an antibacterial Stapylococcus aureus, determine the Minimum Inhibitory Concentration </w:t>
      </w:r>
      <w:r w:rsidRPr="00305389">
        <w:rPr>
          <w:rFonts w:ascii="Arial" w:hAnsi="Arial" w:cs="Arial"/>
          <w:lang w:val="id-ID"/>
        </w:rPr>
        <w:t>a</w:t>
      </w:r>
      <w:r w:rsidRPr="00305389">
        <w:rPr>
          <w:rFonts w:ascii="Arial" w:hAnsi="Arial" w:cs="Arial"/>
        </w:rPr>
        <w:t xml:space="preserve">nd </w:t>
      </w:r>
      <w:r w:rsidRPr="00305389">
        <w:rPr>
          <w:rStyle w:val="Emphasis"/>
          <w:rFonts w:ascii="Arial" w:hAnsi="Arial" w:cs="Arial"/>
        </w:rPr>
        <w:t>Minimum</w:t>
      </w:r>
      <w:r w:rsidRPr="00305389">
        <w:rPr>
          <w:rStyle w:val="st"/>
          <w:rFonts w:ascii="Arial" w:hAnsi="Arial" w:cs="Arial"/>
          <w:i/>
        </w:rPr>
        <w:t xml:space="preserve"> </w:t>
      </w:r>
      <w:r w:rsidRPr="00305389">
        <w:rPr>
          <w:rStyle w:val="st"/>
          <w:rFonts w:ascii="Arial" w:hAnsi="Arial" w:cs="Arial"/>
        </w:rPr>
        <w:t>Bactericidal</w:t>
      </w:r>
      <w:r w:rsidRPr="00305389">
        <w:rPr>
          <w:rStyle w:val="st"/>
          <w:rFonts w:ascii="Arial" w:hAnsi="Arial" w:cs="Arial"/>
          <w:i/>
        </w:rPr>
        <w:t xml:space="preserve"> </w:t>
      </w:r>
      <w:r w:rsidRPr="00305389">
        <w:rPr>
          <w:rStyle w:val="Emphasis"/>
          <w:rFonts w:ascii="Arial" w:hAnsi="Arial" w:cs="Arial"/>
        </w:rPr>
        <w:t>Concentration</w:t>
      </w:r>
      <w:r w:rsidRPr="00305389">
        <w:rPr>
          <w:rFonts w:ascii="Arial" w:hAnsi="Arial" w:cs="Arial"/>
        </w:rPr>
        <w:t xml:space="preserve">, and determine the content of chemical compounds in the leaves of </w:t>
      </w:r>
      <w:r w:rsidRPr="00305389">
        <w:rPr>
          <w:rFonts w:ascii="Arial" w:hAnsi="Arial" w:cs="Arial"/>
          <w:i/>
        </w:rPr>
        <w:t>Binahong</w:t>
      </w:r>
      <w:r w:rsidRPr="00305389">
        <w:rPr>
          <w:rFonts w:ascii="Arial" w:hAnsi="Arial" w:cs="Arial"/>
        </w:rPr>
        <w:t>.</w:t>
      </w:r>
    </w:p>
    <w:p w14:paraId="34D9FCEA" w14:textId="77777777" w:rsidR="00F41786" w:rsidRPr="00305389" w:rsidRDefault="00F41786" w:rsidP="00F41786">
      <w:pPr>
        <w:spacing w:after="0" w:line="240" w:lineRule="auto"/>
        <w:ind w:firstLine="720"/>
        <w:jc w:val="both"/>
        <w:rPr>
          <w:rFonts w:ascii="Arial" w:hAnsi="Arial" w:cs="Arial"/>
        </w:rPr>
      </w:pPr>
      <w:r w:rsidRPr="00305389">
        <w:rPr>
          <w:rFonts w:ascii="Arial" w:hAnsi="Arial" w:cs="Arial"/>
        </w:rPr>
        <w:t>This research was conducted by the method of literature study by collecting data from two literatures that discuss the same topic.</w:t>
      </w:r>
    </w:p>
    <w:p w14:paraId="29C879FF" w14:textId="77777777" w:rsidR="00F41786" w:rsidRPr="00305389" w:rsidRDefault="00F41786" w:rsidP="00F41786">
      <w:pPr>
        <w:spacing w:after="0" w:line="240" w:lineRule="auto"/>
        <w:ind w:firstLine="720"/>
        <w:jc w:val="both"/>
        <w:rPr>
          <w:rFonts w:ascii="Arial" w:hAnsi="Arial" w:cs="Arial"/>
        </w:rPr>
      </w:pPr>
      <w:r w:rsidRPr="00305389">
        <w:rPr>
          <w:rFonts w:ascii="Arial" w:hAnsi="Arial" w:cs="Arial"/>
        </w:rPr>
        <w:t xml:space="preserve">Through literature studies on Journals I and II, </w:t>
      </w:r>
      <w:r w:rsidRPr="00305389">
        <w:rPr>
          <w:rFonts w:ascii="Arial" w:hAnsi="Arial" w:cs="Arial"/>
          <w:lang w:val="id-ID"/>
        </w:rPr>
        <w:t>te MIC</w:t>
      </w:r>
      <w:r w:rsidRPr="00305389">
        <w:rPr>
          <w:rFonts w:ascii="Arial" w:hAnsi="Arial" w:cs="Arial"/>
        </w:rPr>
        <w:t xml:space="preserve"> </w:t>
      </w:r>
      <w:r w:rsidRPr="00305389">
        <w:rPr>
          <w:rFonts w:ascii="Arial" w:hAnsi="Arial" w:cs="Arial"/>
          <w:lang w:val="id-ID"/>
        </w:rPr>
        <w:t xml:space="preserve">is </w:t>
      </w:r>
      <w:r w:rsidRPr="00305389">
        <w:rPr>
          <w:rFonts w:ascii="Arial" w:hAnsi="Arial" w:cs="Arial"/>
        </w:rPr>
        <w:t xml:space="preserve">obtained </w:t>
      </w:r>
      <w:r w:rsidRPr="00305389">
        <w:rPr>
          <w:rFonts w:ascii="Arial" w:hAnsi="Arial" w:cs="Arial"/>
          <w:i/>
        </w:rPr>
        <w:t>binahong</w:t>
      </w:r>
      <w:r w:rsidRPr="00305389">
        <w:rPr>
          <w:rFonts w:ascii="Arial" w:hAnsi="Arial" w:cs="Arial"/>
        </w:rPr>
        <w:t xml:space="preserve"> leaf extract against Stapylococcus aureus ie at a concentration of 25% and </w:t>
      </w:r>
      <w:r w:rsidRPr="00305389">
        <w:rPr>
          <w:rFonts w:ascii="Arial" w:hAnsi="Arial" w:cs="Arial"/>
          <w:lang w:val="id-ID"/>
        </w:rPr>
        <w:t>MBC is</w:t>
      </w:r>
      <w:r w:rsidRPr="00305389">
        <w:rPr>
          <w:rFonts w:ascii="Arial" w:hAnsi="Arial" w:cs="Arial"/>
        </w:rPr>
        <w:t xml:space="preserve"> at a concentration of 50%. The results of ANOVA Journal I and II show significant differences between treatments sig (0,000) &lt;p (0.05). The higher the concentration, the greater the ability to inhibit and kill bacteria, journal I (r = -0,860) and journal II (r = -0,805). </w:t>
      </w:r>
      <w:r w:rsidRPr="00305389">
        <w:rPr>
          <w:rFonts w:ascii="Arial" w:hAnsi="Arial" w:cs="Arial"/>
          <w:i/>
        </w:rPr>
        <w:t>Binahong</w:t>
      </w:r>
      <w:r w:rsidRPr="00305389">
        <w:rPr>
          <w:rFonts w:ascii="Arial" w:hAnsi="Arial" w:cs="Arial"/>
        </w:rPr>
        <w:t xml:space="preserve"> leaf extract concentration affects the decrease in the number of bacterial colonies per ml (106), in journal I (R2 = 0.740) in journal II (R2 = 0.805). Through phytochemical tests, it is known that the </w:t>
      </w:r>
      <w:r w:rsidRPr="00305389">
        <w:rPr>
          <w:rFonts w:ascii="Arial" w:hAnsi="Arial" w:cs="Arial"/>
          <w:i/>
        </w:rPr>
        <w:t>binahong</w:t>
      </w:r>
      <w:r w:rsidRPr="00305389">
        <w:rPr>
          <w:rFonts w:ascii="Arial" w:hAnsi="Arial" w:cs="Arial"/>
        </w:rPr>
        <w:t xml:space="preserve"> leaf extract contains Polyphenol, Alkaloid and Flavonoid compounds.</w:t>
      </w:r>
    </w:p>
    <w:p w14:paraId="0AFD0614" w14:textId="77777777" w:rsidR="00F41786" w:rsidRPr="00305389" w:rsidRDefault="00F41786" w:rsidP="00F41786">
      <w:pPr>
        <w:spacing w:after="0" w:line="240" w:lineRule="auto"/>
        <w:ind w:firstLine="720"/>
        <w:jc w:val="both"/>
        <w:rPr>
          <w:rFonts w:ascii="Arial" w:hAnsi="Arial" w:cs="Arial"/>
        </w:rPr>
      </w:pPr>
      <w:r w:rsidRPr="00305389">
        <w:rPr>
          <w:rFonts w:ascii="Arial" w:hAnsi="Arial" w:cs="Arial"/>
        </w:rPr>
        <w:t xml:space="preserve">This study concluded that </w:t>
      </w:r>
      <w:r w:rsidRPr="00305389">
        <w:rPr>
          <w:rFonts w:ascii="Arial" w:hAnsi="Arial" w:cs="Arial"/>
          <w:i/>
        </w:rPr>
        <w:t>binahong</w:t>
      </w:r>
      <w:r w:rsidRPr="00305389">
        <w:rPr>
          <w:rFonts w:ascii="Arial" w:hAnsi="Arial" w:cs="Arial"/>
        </w:rPr>
        <w:t xml:space="preserve"> leaf extract was effective as an antibacterial against Stapylococcus aureus bacteria at concentrations of 25%, 30%, 35%, 40%, 45%, 50% and at a concentration of 50% no bacterial growth was found per ml (106). NAP</w:t>
      </w:r>
    </w:p>
    <w:p w14:paraId="27DEE9F6" w14:textId="77777777" w:rsidR="00F41786" w:rsidRPr="00305389" w:rsidRDefault="00F41786" w:rsidP="00F41786">
      <w:pPr>
        <w:spacing w:after="0" w:line="240" w:lineRule="auto"/>
        <w:jc w:val="both"/>
        <w:rPr>
          <w:rFonts w:ascii="Arial" w:hAnsi="Arial" w:cs="Arial"/>
        </w:rPr>
      </w:pPr>
    </w:p>
    <w:p w14:paraId="2DC23ACA" w14:textId="77777777" w:rsidR="00F41786" w:rsidRPr="00305389" w:rsidRDefault="00F41786" w:rsidP="00F41786">
      <w:pPr>
        <w:spacing w:after="0" w:line="240" w:lineRule="auto"/>
        <w:jc w:val="both"/>
        <w:rPr>
          <w:rFonts w:ascii="Arial" w:hAnsi="Arial" w:cs="Arial"/>
        </w:rPr>
      </w:pPr>
    </w:p>
    <w:p w14:paraId="0F56289C" w14:textId="77777777" w:rsidR="00F41786" w:rsidRPr="00305389" w:rsidRDefault="00F41786" w:rsidP="00F41786">
      <w:pPr>
        <w:spacing w:after="0" w:line="240" w:lineRule="auto"/>
        <w:jc w:val="both"/>
        <w:rPr>
          <w:rFonts w:ascii="Arial" w:hAnsi="Arial" w:cs="Arial"/>
        </w:rPr>
      </w:pPr>
      <w:r w:rsidRPr="00305389">
        <w:rPr>
          <w:rFonts w:ascii="Arial" w:hAnsi="Arial" w:cs="Arial"/>
        </w:rPr>
        <w:t xml:space="preserve">Keywords: </w:t>
      </w:r>
      <w:r w:rsidRPr="00305389">
        <w:rPr>
          <w:rFonts w:ascii="Arial" w:hAnsi="Arial" w:cs="Arial"/>
          <w:i/>
        </w:rPr>
        <w:t>Binahong</w:t>
      </w:r>
      <w:r w:rsidRPr="00305389">
        <w:rPr>
          <w:rFonts w:ascii="Arial" w:hAnsi="Arial" w:cs="Arial"/>
        </w:rPr>
        <w:t xml:space="preserve"> leaves, Stapylococcus aureus, Antibacterial</w:t>
      </w:r>
    </w:p>
    <w:p w14:paraId="77609840" w14:textId="77777777" w:rsidR="00F41786" w:rsidRPr="00305389" w:rsidRDefault="00F41786" w:rsidP="00F41786">
      <w:pPr>
        <w:spacing w:after="0" w:line="240" w:lineRule="auto"/>
        <w:jc w:val="both"/>
        <w:rPr>
          <w:rFonts w:ascii="Arial" w:hAnsi="Arial" w:cs="Arial"/>
        </w:rPr>
      </w:pPr>
      <w:r w:rsidRPr="00305389">
        <w:rPr>
          <w:rFonts w:ascii="Arial" w:hAnsi="Arial" w:cs="Arial"/>
          <w:lang w:val="id-ID"/>
        </w:rPr>
        <w:t>References</w:t>
      </w:r>
      <w:r w:rsidRPr="00305389">
        <w:rPr>
          <w:rFonts w:ascii="Arial" w:hAnsi="Arial" w:cs="Arial"/>
        </w:rPr>
        <w:t>: 22 (2006 - 2019)</w:t>
      </w:r>
    </w:p>
    <w:p w14:paraId="7699FD3E" w14:textId="77777777" w:rsidR="00F41786" w:rsidRDefault="00F41786">
      <w:pPr>
        <w:spacing w:after="0" w:line="240" w:lineRule="auto"/>
        <w:jc w:val="both"/>
        <w:rPr>
          <w:rFonts w:ascii="Arial" w:hAnsi="Arial" w:cs="Arial"/>
          <w:b/>
          <w:bCs/>
          <w:sz w:val="24"/>
          <w:szCs w:val="24"/>
        </w:rPr>
      </w:pPr>
    </w:p>
    <w:p w14:paraId="359A6A95" w14:textId="77777777" w:rsidR="00305389" w:rsidRDefault="00305389">
      <w:pPr>
        <w:spacing w:after="0" w:line="240" w:lineRule="auto"/>
        <w:jc w:val="both"/>
        <w:rPr>
          <w:rFonts w:ascii="Arial" w:hAnsi="Arial" w:cs="Arial"/>
          <w:b/>
          <w:bCs/>
          <w:sz w:val="24"/>
          <w:szCs w:val="24"/>
        </w:rPr>
      </w:pPr>
    </w:p>
    <w:p w14:paraId="5CBEE7E9" w14:textId="77777777" w:rsidR="00305389" w:rsidRDefault="00305389">
      <w:pPr>
        <w:spacing w:after="0" w:line="240" w:lineRule="auto"/>
        <w:jc w:val="both"/>
        <w:rPr>
          <w:rFonts w:ascii="Arial" w:hAnsi="Arial" w:cs="Arial"/>
          <w:b/>
          <w:bCs/>
          <w:sz w:val="24"/>
          <w:szCs w:val="24"/>
        </w:rPr>
      </w:pPr>
    </w:p>
    <w:p w14:paraId="2FB4E610" w14:textId="77777777" w:rsidR="00305389" w:rsidRDefault="00305389">
      <w:pPr>
        <w:spacing w:after="0" w:line="240" w:lineRule="auto"/>
        <w:jc w:val="both"/>
        <w:rPr>
          <w:rFonts w:ascii="Arial" w:hAnsi="Arial" w:cs="Arial"/>
          <w:b/>
          <w:bCs/>
          <w:sz w:val="24"/>
          <w:szCs w:val="24"/>
        </w:rPr>
      </w:pPr>
    </w:p>
    <w:p w14:paraId="4DEC27D8" w14:textId="77777777" w:rsidR="00305389" w:rsidRDefault="00305389">
      <w:pPr>
        <w:spacing w:after="0" w:line="240" w:lineRule="auto"/>
        <w:jc w:val="both"/>
        <w:rPr>
          <w:rFonts w:ascii="Arial" w:hAnsi="Arial" w:cs="Arial"/>
          <w:b/>
          <w:bCs/>
          <w:sz w:val="24"/>
          <w:szCs w:val="24"/>
        </w:rPr>
      </w:pPr>
    </w:p>
    <w:p w14:paraId="4F343494" w14:textId="77777777" w:rsidR="00305389" w:rsidRDefault="00305389">
      <w:pPr>
        <w:spacing w:after="0" w:line="240" w:lineRule="auto"/>
        <w:jc w:val="both"/>
        <w:rPr>
          <w:rFonts w:ascii="Arial" w:hAnsi="Arial" w:cs="Arial"/>
          <w:b/>
          <w:bCs/>
          <w:sz w:val="24"/>
          <w:szCs w:val="24"/>
        </w:rPr>
      </w:pPr>
    </w:p>
    <w:p w14:paraId="33C942A2" w14:textId="77777777" w:rsidR="00305389" w:rsidRDefault="00305389">
      <w:pPr>
        <w:spacing w:after="0" w:line="240" w:lineRule="auto"/>
        <w:jc w:val="both"/>
        <w:rPr>
          <w:rFonts w:ascii="Arial" w:hAnsi="Arial" w:cs="Arial"/>
          <w:b/>
          <w:bCs/>
          <w:sz w:val="24"/>
          <w:szCs w:val="24"/>
        </w:rPr>
      </w:pPr>
    </w:p>
    <w:p w14:paraId="6CBD9ECD" w14:textId="4FBDB633" w:rsidR="00305389" w:rsidRDefault="00305389">
      <w:pPr>
        <w:spacing w:after="0" w:line="240" w:lineRule="auto"/>
        <w:jc w:val="both"/>
        <w:rPr>
          <w:rFonts w:ascii="Arial" w:hAnsi="Arial" w:cs="Arial"/>
          <w:b/>
          <w:bCs/>
          <w:sz w:val="24"/>
          <w:szCs w:val="24"/>
        </w:rPr>
      </w:pPr>
    </w:p>
    <w:p w14:paraId="3C03B28C" w14:textId="77777777" w:rsidR="00F41786" w:rsidRDefault="00F41786">
      <w:pPr>
        <w:spacing w:after="0" w:line="240" w:lineRule="auto"/>
        <w:jc w:val="both"/>
        <w:rPr>
          <w:rFonts w:ascii="Arial" w:hAnsi="Arial" w:cs="Arial"/>
          <w:b/>
          <w:bCs/>
          <w:sz w:val="24"/>
          <w:szCs w:val="24"/>
        </w:rPr>
      </w:pPr>
    </w:p>
    <w:p w14:paraId="35925F2F" w14:textId="77777777" w:rsidR="00305389" w:rsidRDefault="00305389">
      <w:pPr>
        <w:spacing w:after="0" w:line="240" w:lineRule="auto"/>
        <w:jc w:val="both"/>
        <w:rPr>
          <w:rFonts w:ascii="Arial" w:hAnsi="Arial" w:cs="Arial"/>
          <w:b/>
          <w:bCs/>
          <w:sz w:val="24"/>
          <w:szCs w:val="24"/>
        </w:rPr>
      </w:pPr>
    </w:p>
    <w:p w14:paraId="1B50E912" w14:textId="77777777" w:rsidR="00305389" w:rsidRDefault="00305389">
      <w:pPr>
        <w:spacing w:after="0" w:line="240" w:lineRule="auto"/>
        <w:jc w:val="both"/>
        <w:rPr>
          <w:rFonts w:ascii="Arial" w:hAnsi="Arial" w:cs="Arial"/>
          <w:b/>
          <w:bCs/>
          <w:sz w:val="24"/>
          <w:szCs w:val="24"/>
        </w:rPr>
      </w:pPr>
    </w:p>
    <w:p w14:paraId="3F38B78B" w14:textId="1BA81C43" w:rsidR="00794419" w:rsidRDefault="004F44E7">
      <w:pPr>
        <w:spacing w:after="0" w:line="240" w:lineRule="auto"/>
        <w:jc w:val="both"/>
        <w:rPr>
          <w:rFonts w:ascii="Arial" w:hAnsi="Arial" w:cs="Arial"/>
          <w:b/>
          <w:bCs/>
          <w:sz w:val="24"/>
          <w:szCs w:val="24"/>
        </w:rPr>
      </w:pPr>
      <w:r>
        <w:rPr>
          <w:rFonts w:ascii="Arial" w:hAnsi="Arial" w:cs="Arial"/>
          <w:b/>
          <w:bCs/>
          <w:sz w:val="24"/>
          <w:szCs w:val="24"/>
        </w:rPr>
        <w:lastRenderedPageBreak/>
        <w:t>POLITEKNIK KESEHATAN KEMENKES MEDAN</w:t>
      </w:r>
    </w:p>
    <w:p w14:paraId="7DE62F1A" w14:textId="77777777" w:rsidR="00794419" w:rsidRDefault="004F44E7">
      <w:pPr>
        <w:spacing w:after="0" w:line="240" w:lineRule="auto"/>
        <w:jc w:val="both"/>
        <w:rPr>
          <w:rFonts w:ascii="Arial" w:hAnsi="Arial" w:cs="Arial"/>
          <w:b/>
          <w:bCs/>
          <w:sz w:val="24"/>
          <w:szCs w:val="24"/>
        </w:rPr>
      </w:pPr>
      <w:r>
        <w:rPr>
          <w:rFonts w:ascii="Arial" w:hAnsi="Arial" w:cs="Arial"/>
          <w:b/>
          <w:bCs/>
          <w:sz w:val="24"/>
          <w:szCs w:val="24"/>
        </w:rPr>
        <w:t>JURUSAN FARMASI</w:t>
      </w:r>
    </w:p>
    <w:p w14:paraId="02A9EFF6" w14:textId="77777777" w:rsidR="00794419" w:rsidRDefault="004F44E7">
      <w:pPr>
        <w:spacing w:after="0" w:line="240" w:lineRule="auto"/>
        <w:jc w:val="both"/>
        <w:rPr>
          <w:rFonts w:ascii="Arial" w:hAnsi="Arial" w:cs="Arial"/>
          <w:b/>
          <w:bCs/>
          <w:sz w:val="24"/>
          <w:szCs w:val="24"/>
        </w:rPr>
      </w:pPr>
      <w:r>
        <w:rPr>
          <w:rFonts w:ascii="Arial" w:hAnsi="Arial" w:cs="Arial"/>
          <w:b/>
          <w:bCs/>
          <w:sz w:val="24"/>
          <w:szCs w:val="24"/>
        </w:rPr>
        <w:t>KTI,    JUNI 2020</w:t>
      </w:r>
    </w:p>
    <w:p w14:paraId="4C67590E" w14:textId="77777777" w:rsidR="00794419" w:rsidRDefault="00794419">
      <w:pPr>
        <w:spacing w:after="0" w:line="240" w:lineRule="auto"/>
        <w:jc w:val="both"/>
        <w:rPr>
          <w:rFonts w:ascii="Arial" w:hAnsi="Arial" w:cs="Arial"/>
          <w:b/>
          <w:bCs/>
          <w:sz w:val="24"/>
          <w:szCs w:val="24"/>
        </w:rPr>
      </w:pPr>
    </w:p>
    <w:p w14:paraId="33D039C4" w14:textId="77777777" w:rsidR="00794419" w:rsidRDefault="004F44E7">
      <w:pPr>
        <w:spacing w:after="0" w:line="240" w:lineRule="auto"/>
        <w:jc w:val="both"/>
        <w:rPr>
          <w:rFonts w:ascii="Arial" w:hAnsi="Arial" w:cs="Arial"/>
          <w:b/>
          <w:bCs/>
          <w:sz w:val="24"/>
          <w:szCs w:val="24"/>
        </w:rPr>
      </w:pPr>
      <w:r>
        <w:rPr>
          <w:rFonts w:ascii="Arial" w:hAnsi="Arial" w:cs="Arial"/>
          <w:b/>
          <w:bCs/>
          <w:sz w:val="24"/>
          <w:szCs w:val="24"/>
        </w:rPr>
        <w:t>LASTRIANA SIMANGUNSONG</w:t>
      </w:r>
    </w:p>
    <w:p w14:paraId="5644F037" w14:textId="77777777" w:rsidR="00794419" w:rsidRDefault="004F44E7">
      <w:pPr>
        <w:spacing w:after="0" w:line="240" w:lineRule="auto"/>
        <w:jc w:val="both"/>
        <w:rPr>
          <w:rFonts w:ascii="Arial" w:hAnsi="Arial" w:cs="Arial"/>
          <w:b/>
          <w:bCs/>
          <w:i/>
          <w:iCs/>
          <w:sz w:val="24"/>
          <w:szCs w:val="24"/>
        </w:rPr>
      </w:pPr>
      <w:r>
        <w:rPr>
          <w:rFonts w:ascii="Arial" w:hAnsi="Arial" w:cs="Arial"/>
          <w:b/>
          <w:bCs/>
          <w:sz w:val="24"/>
          <w:szCs w:val="24"/>
        </w:rPr>
        <w:t>STUDI LITERATUR UJI AKTIVITAS ANTIBAKTERI EKSTRAK DAUN BINAHONG (</w:t>
      </w:r>
      <w:r>
        <w:rPr>
          <w:rFonts w:ascii="Arial" w:hAnsi="Arial" w:cs="Arial"/>
          <w:b/>
          <w:bCs/>
          <w:i/>
          <w:iCs/>
          <w:sz w:val="24"/>
          <w:szCs w:val="24"/>
        </w:rPr>
        <w:t xml:space="preserve">Anredera cordifolia </w:t>
      </w:r>
      <w:r>
        <w:rPr>
          <w:rFonts w:ascii="Arial" w:hAnsi="Arial" w:cs="Arial"/>
          <w:b/>
          <w:bCs/>
          <w:sz w:val="24"/>
          <w:szCs w:val="24"/>
        </w:rPr>
        <w:t xml:space="preserve">(Ten.) Steenis) TERHADAP PERTUMBUHAN BAKTERI </w:t>
      </w:r>
      <w:r>
        <w:rPr>
          <w:rFonts w:ascii="Arial" w:hAnsi="Arial" w:cs="Arial"/>
          <w:b/>
          <w:bCs/>
          <w:i/>
          <w:iCs/>
          <w:sz w:val="24"/>
          <w:szCs w:val="24"/>
        </w:rPr>
        <w:t>Stapylococcus aureus</w:t>
      </w:r>
    </w:p>
    <w:p w14:paraId="2DC049EB" w14:textId="77777777" w:rsidR="00794419" w:rsidRDefault="00794419">
      <w:pPr>
        <w:spacing w:after="0" w:line="240" w:lineRule="auto"/>
        <w:jc w:val="both"/>
        <w:rPr>
          <w:rFonts w:ascii="Arial" w:hAnsi="Arial" w:cs="Arial"/>
          <w:b/>
          <w:bCs/>
          <w:i/>
          <w:iCs/>
          <w:sz w:val="24"/>
          <w:szCs w:val="24"/>
        </w:rPr>
      </w:pPr>
    </w:p>
    <w:p w14:paraId="44E09157" w14:textId="77777777" w:rsidR="00794419" w:rsidRDefault="004F44E7">
      <w:pPr>
        <w:spacing w:after="0" w:line="240" w:lineRule="auto"/>
        <w:jc w:val="both"/>
        <w:rPr>
          <w:rFonts w:ascii="Arial" w:hAnsi="Arial" w:cs="Arial"/>
          <w:sz w:val="24"/>
          <w:szCs w:val="24"/>
        </w:rPr>
      </w:pPr>
      <w:r>
        <w:rPr>
          <w:rFonts w:ascii="Arial" w:hAnsi="Arial" w:cs="Arial"/>
          <w:sz w:val="24"/>
          <w:szCs w:val="24"/>
        </w:rPr>
        <w:t>x + 29 halaman, 9 tabel, 1 gambar</w:t>
      </w:r>
    </w:p>
    <w:p w14:paraId="76348FB1" w14:textId="77777777" w:rsidR="00794419" w:rsidRDefault="00794419">
      <w:pPr>
        <w:spacing w:after="0" w:line="240" w:lineRule="auto"/>
        <w:jc w:val="both"/>
        <w:rPr>
          <w:rFonts w:ascii="Arial" w:hAnsi="Arial" w:cs="Arial"/>
          <w:sz w:val="24"/>
          <w:szCs w:val="24"/>
        </w:rPr>
      </w:pPr>
    </w:p>
    <w:p w14:paraId="59797861" w14:textId="77777777" w:rsidR="00794419" w:rsidRDefault="004F44E7">
      <w:pPr>
        <w:spacing w:after="0" w:line="240" w:lineRule="auto"/>
        <w:jc w:val="center"/>
        <w:rPr>
          <w:rFonts w:ascii="Arial" w:hAnsi="Arial" w:cs="Arial"/>
          <w:b/>
          <w:bCs/>
          <w:sz w:val="24"/>
          <w:szCs w:val="24"/>
        </w:rPr>
      </w:pPr>
      <w:r>
        <w:rPr>
          <w:rFonts w:ascii="Arial" w:hAnsi="Arial" w:cs="Arial"/>
          <w:b/>
          <w:bCs/>
          <w:sz w:val="24"/>
          <w:szCs w:val="24"/>
        </w:rPr>
        <w:t>ABSTRAK</w:t>
      </w:r>
    </w:p>
    <w:p w14:paraId="240BFD7A" w14:textId="77777777" w:rsidR="00794419" w:rsidRDefault="00794419">
      <w:pPr>
        <w:spacing w:after="0" w:line="240" w:lineRule="auto"/>
        <w:jc w:val="center"/>
        <w:rPr>
          <w:rFonts w:ascii="Arial" w:hAnsi="Arial" w:cs="Arial"/>
          <w:b/>
          <w:bCs/>
          <w:sz w:val="24"/>
          <w:szCs w:val="24"/>
        </w:rPr>
      </w:pPr>
    </w:p>
    <w:p w14:paraId="7B07FBCC" w14:textId="77777777" w:rsidR="00794419" w:rsidRDefault="004F44E7">
      <w:pPr>
        <w:spacing w:after="0" w:line="240" w:lineRule="auto"/>
        <w:jc w:val="both"/>
        <w:rPr>
          <w:rFonts w:ascii="Arial" w:hAnsi="Arial" w:cs="Arial"/>
        </w:rPr>
      </w:pPr>
      <w:r>
        <w:rPr>
          <w:rFonts w:ascii="Arial" w:hAnsi="Arial" w:cs="Arial"/>
        </w:rPr>
        <w:tab/>
        <w:t>Binahong (</w:t>
      </w:r>
      <w:r>
        <w:rPr>
          <w:rFonts w:ascii="Arial" w:hAnsi="Arial" w:cs="Arial"/>
          <w:i/>
          <w:iCs/>
        </w:rPr>
        <w:t xml:space="preserve">Anredera cordifolia </w:t>
      </w:r>
      <w:r>
        <w:rPr>
          <w:rFonts w:ascii="Arial" w:hAnsi="Arial" w:cs="Arial"/>
        </w:rPr>
        <w:t xml:space="preserve">(Ten.) Steenis) merupakan obat tradisional untuk beberapa penyakit infeksi. Tujuan penelitian untuk mengetahui aktivitas daun binahong sebagai antibakteri </w:t>
      </w:r>
      <w:r>
        <w:rPr>
          <w:rFonts w:ascii="Arial" w:hAnsi="Arial" w:cs="Arial"/>
          <w:i/>
          <w:iCs/>
        </w:rPr>
        <w:t>Stapylococcus aureus</w:t>
      </w:r>
      <w:r>
        <w:rPr>
          <w:rFonts w:ascii="Arial" w:hAnsi="Arial" w:cs="Arial"/>
        </w:rPr>
        <w:t xml:space="preserve"> dan mengetahui Konsentrasi Hambat Minimum dan Konsentrasi Bunuh Minimum, serta mengetahui senyawa kimia terkandung didalam daun binahong.</w:t>
      </w:r>
    </w:p>
    <w:p w14:paraId="7C53B013" w14:textId="77777777" w:rsidR="00794419" w:rsidRDefault="004F44E7">
      <w:pPr>
        <w:spacing w:after="0" w:line="240" w:lineRule="auto"/>
        <w:jc w:val="both"/>
        <w:rPr>
          <w:rFonts w:ascii="Arial" w:hAnsi="Arial" w:cs="Arial"/>
        </w:rPr>
      </w:pPr>
      <w:r>
        <w:rPr>
          <w:rFonts w:ascii="Arial" w:hAnsi="Arial" w:cs="Arial"/>
        </w:rPr>
        <w:tab/>
        <w:t>Metode yang digunakan pada penelitian ini adalah Studi Literatur</w:t>
      </w:r>
      <w:proofErr w:type="gramStart"/>
      <w:r>
        <w:rPr>
          <w:rFonts w:ascii="Arial" w:hAnsi="Arial" w:cs="Arial"/>
        </w:rPr>
        <w:t>,  dengan</w:t>
      </w:r>
      <w:proofErr w:type="gramEnd"/>
      <w:r>
        <w:rPr>
          <w:rFonts w:ascii="Arial" w:hAnsi="Arial" w:cs="Arial"/>
        </w:rPr>
        <w:t xml:space="preserve"> mengumpulkan data dari dua literatur yang memiliki topik penelitian yang sama.</w:t>
      </w:r>
    </w:p>
    <w:p w14:paraId="3196C98E" w14:textId="77777777" w:rsidR="00794419" w:rsidRDefault="004F44E7">
      <w:pPr>
        <w:spacing w:after="0" w:line="240" w:lineRule="auto"/>
        <w:jc w:val="both"/>
        <w:rPr>
          <w:rFonts w:ascii="Arial" w:hAnsi="Arial" w:cs="Arial"/>
        </w:rPr>
      </w:pPr>
      <w:r>
        <w:rPr>
          <w:rFonts w:ascii="Arial" w:hAnsi="Arial" w:cs="Arial"/>
        </w:rPr>
        <w:tab/>
        <w:t xml:space="preserve">Hasil penelitian pada Jurnal I dan II pada KHM ekstrak daun binahong terhadap bakteri </w:t>
      </w:r>
      <w:r>
        <w:rPr>
          <w:rFonts w:ascii="Arial" w:hAnsi="Arial" w:cs="Arial"/>
          <w:i/>
          <w:iCs/>
        </w:rPr>
        <w:t xml:space="preserve">Stapylococcus aureus </w:t>
      </w:r>
      <w:r>
        <w:rPr>
          <w:rFonts w:ascii="Arial" w:hAnsi="Arial" w:cs="Arial"/>
        </w:rPr>
        <w:t xml:space="preserve">pada konsentrasi 25% dan KBM pada konsentrasi 50%. Hasil ANOVA Jurnal I dan II menunjukkan perbedaan bermakna antar perlakuan sig (0,000) &lt; </w:t>
      </w:r>
      <w:proofErr w:type="gramStart"/>
      <w:r>
        <w:rPr>
          <w:rFonts w:ascii="Arial" w:hAnsi="Arial" w:cs="Arial"/>
        </w:rPr>
        <w:t>p(</w:t>
      </w:r>
      <w:proofErr w:type="gramEnd"/>
      <w:r>
        <w:rPr>
          <w:rFonts w:ascii="Arial" w:hAnsi="Arial" w:cs="Arial"/>
        </w:rPr>
        <w:t>0,05). Semakin tinggi konsentrasi yang diberikan, semakin besar kemampuan menghambat dan membunuh bakteri hasil jurnal I (r = -0,860),  jurnal II (r = -0,805) pemberian konsentrasi ekstrak daun binahong berpengaruh terhadap penurunan jumlah koloni bakteri per ml (10</w:t>
      </w:r>
      <w:r>
        <w:rPr>
          <w:rFonts w:ascii="Arial" w:hAnsi="Arial" w:cs="Arial"/>
          <w:vertAlign w:val="superscript"/>
        </w:rPr>
        <w:t>6</w:t>
      </w:r>
      <w:r>
        <w:rPr>
          <w:rFonts w:ascii="Arial" w:hAnsi="Arial" w:cs="Arial"/>
        </w:rPr>
        <w:t>) pada jurnal I (R</w:t>
      </w:r>
      <w:r>
        <w:rPr>
          <w:rFonts w:ascii="Arial" w:hAnsi="Arial" w:cs="Arial"/>
          <w:vertAlign w:val="superscript"/>
        </w:rPr>
        <w:t>2</w:t>
      </w:r>
      <w:r>
        <w:rPr>
          <w:rFonts w:ascii="Arial" w:hAnsi="Arial" w:cs="Arial"/>
        </w:rPr>
        <w:t xml:space="preserve"> = 0,740) pada jurnal II (R</w:t>
      </w:r>
      <w:r>
        <w:rPr>
          <w:rFonts w:ascii="Arial" w:hAnsi="Arial" w:cs="Arial"/>
          <w:vertAlign w:val="superscript"/>
        </w:rPr>
        <w:t>2</w:t>
      </w:r>
      <w:r>
        <w:rPr>
          <w:rFonts w:ascii="Arial" w:hAnsi="Arial" w:cs="Arial"/>
        </w:rPr>
        <w:t xml:space="preserve"> = 0,805). Hal Uji fitokimia ekstrak daun binahong ditemukan senyawa Polifenol, Alkaloid dan Flavonoid.</w:t>
      </w:r>
    </w:p>
    <w:p w14:paraId="00BF21C9" w14:textId="77777777" w:rsidR="00794419" w:rsidRDefault="004F44E7">
      <w:pPr>
        <w:spacing w:after="0" w:line="240" w:lineRule="auto"/>
        <w:jc w:val="both"/>
        <w:rPr>
          <w:rFonts w:ascii="Arial" w:hAnsi="Arial" w:cs="Arial"/>
        </w:rPr>
      </w:pPr>
      <w:r>
        <w:rPr>
          <w:rFonts w:ascii="Arial" w:hAnsi="Arial" w:cs="Arial"/>
        </w:rPr>
        <w:tab/>
        <w:t xml:space="preserve">Kesimpulan penelitian ekstrak daun binahong memiliki aktivitas antibakteri terhadap bakteri </w:t>
      </w:r>
      <w:r>
        <w:rPr>
          <w:rFonts w:ascii="Arial" w:hAnsi="Arial" w:cs="Arial"/>
          <w:i/>
          <w:iCs/>
        </w:rPr>
        <w:t>Stapylococcus aureus</w:t>
      </w:r>
      <w:r>
        <w:rPr>
          <w:rFonts w:ascii="Arial" w:hAnsi="Arial" w:cs="Arial"/>
        </w:rPr>
        <w:t>. Konsentrasi 25%, 30%, 35%, 40%, 45%</w:t>
      </w:r>
      <w:proofErr w:type="gramStart"/>
      <w:r>
        <w:rPr>
          <w:rFonts w:ascii="Arial" w:hAnsi="Arial" w:cs="Arial"/>
        </w:rPr>
        <w:t>,  50</w:t>
      </w:r>
      <w:proofErr w:type="gramEnd"/>
      <w:r>
        <w:rPr>
          <w:rFonts w:ascii="Arial" w:hAnsi="Arial" w:cs="Arial"/>
        </w:rPr>
        <w:t>% dan pada konsentrasi 50% tidak ada pertumbuhan bakteri per ml (10</w:t>
      </w:r>
      <w:r>
        <w:rPr>
          <w:rFonts w:ascii="Arial" w:hAnsi="Arial" w:cs="Arial"/>
          <w:vertAlign w:val="superscript"/>
        </w:rPr>
        <w:t>6</w:t>
      </w:r>
      <w:r>
        <w:rPr>
          <w:rFonts w:ascii="Arial" w:hAnsi="Arial" w:cs="Arial"/>
        </w:rPr>
        <w:t>) ditunjukkan pada media NAP.</w:t>
      </w:r>
    </w:p>
    <w:p w14:paraId="3F7FBD4A" w14:textId="77777777" w:rsidR="00794419" w:rsidRDefault="00794419">
      <w:pPr>
        <w:spacing w:after="0" w:line="240" w:lineRule="auto"/>
        <w:jc w:val="both"/>
        <w:rPr>
          <w:rFonts w:ascii="Arial" w:hAnsi="Arial" w:cs="Arial"/>
        </w:rPr>
      </w:pPr>
    </w:p>
    <w:p w14:paraId="228D8C3D" w14:textId="77777777" w:rsidR="00794419" w:rsidRDefault="00794419">
      <w:pPr>
        <w:spacing w:after="0" w:line="240" w:lineRule="auto"/>
        <w:jc w:val="both"/>
        <w:rPr>
          <w:rFonts w:ascii="Arial" w:hAnsi="Arial" w:cs="Arial"/>
        </w:rPr>
      </w:pPr>
    </w:p>
    <w:p w14:paraId="2B49C2A0" w14:textId="77777777" w:rsidR="00794419" w:rsidRDefault="004F44E7">
      <w:pPr>
        <w:tabs>
          <w:tab w:val="left" w:pos="5718"/>
        </w:tabs>
        <w:spacing w:after="0" w:line="240" w:lineRule="auto"/>
        <w:rPr>
          <w:rFonts w:ascii="Arial" w:hAnsi="Arial" w:cs="Arial"/>
        </w:rPr>
      </w:pPr>
      <w:r>
        <w:rPr>
          <w:rFonts w:ascii="Arial" w:hAnsi="Arial" w:cs="Arial"/>
        </w:rPr>
        <w:t xml:space="preserve">Kata kunci         : Daun biahong, </w:t>
      </w:r>
      <w:r>
        <w:rPr>
          <w:rFonts w:ascii="Arial" w:hAnsi="Arial" w:cs="Arial"/>
          <w:i/>
          <w:iCs/>
        </w:rPr>
        <w:t>Stapylococcus aureus</w:t>
      </w:r>
      <w:r>
        <w:rPr>
          <w:rFonts w:ascii="Arial" w:hAnsi="Arial" w:cs="Arial"/>
        </w:rPr>
        <w:t>, Antibakteri</w:t>
      </w:r>
    </w:p>
    <w:p w14:paraId="47BC2C05" w14:textId="77777777" w:rsidR="00794419" w:rsidRDefault="004F44E7">
      <w:pPr>
        <w:tabs>
          <w:tab w:val="left" w:pos="5718"/>
        </w:tabs>
        <w:spacing w:after="0" w:line="240" w:lineRule="auto"/>
        <w:rPr>
          <w:rFonts w:ascii="Arial" w:hAnsi="Arial" w:cs="Arial"/>
        </w:rPr>
      </w:pPr>
      <w:r>
        <w:rPr>
          <w:rFonts w:ascii="Arial" w:hAnsi="Arial" w:cs="Arial"/>
        </w:rPr>
        <w:t>Bacaan             : 22 (2006 – 2019)</w:t>
      </w:r>
    </w:p>
    <w:p w14:paraId="7C8C271F" w14:textId="77777777" w:rsidR="00794419" w:rsidRDefault="00794419">
      <w:pPr>
        <w:tabs>
          <w:tab w:val="left" w:pos="5718"/>
        </w:tabs>
        <w:spacing w:line="360" w:lineRule="auto"/>
        <w:rPr>
          <w:rFonts w:ascii="Arial" w:hAnsi="Arial" w:cs="Arial"/>
          <w:bCs/>
          <w:sz w:val="24"/>
          <w:szCs w:val="24"/>
        </w:rPr>
      </w:pPr>
    </w:p>
    <w:p w14:paraId="1BF8F74F" w14:textId="77777777" w:rsidR="002C08BB" w:rsidRDefault="002C08BB">
      <w:pPr>
        <w:tabs>
          <w:tab w:val="left" w:pos="5718"/>
        </w:tabs>
        <w:spacing w:line="360" w:lineRule="auto"/>
        <w:rPr>
          <w:rFonts w:ascii="Arial" w:hAnsi="Arial" w:cs="Arial"/>
          <w:bCs/>
          <w:sz w:val="24"/>
          <w:szCs w:val="24"/>
        </w:rPr>
      </w:pPr>
    </w:p>
    <w:p w14:paraId="2828C02C" w14:textId="77777777" w:rsidR="002C08BB" w:rsidRDefault="002C08BB">
      <w:pPr>
        <w:tabs>
          <w:tab w:val="left" w:pos="5718"/>
        </w:tabs>
        <w:spacing w:line="360" w:lineRule="auto"/>
        <w:rPr>
          <w:rFonts w:ascii="Arial" w:hAnsi="Arial" w:cs="Arial"/>
          <w:bCs/>
          <w:sz w:val="24"/>
          <w:szCs w:val="24"/>
        </w:rPr>
      </w:pPr>
    </w:p>
    <w:p w14:paraId="300C50FC" w14:textId="77777777" w:rsidR="002C08BB" w:rsidRDefault="002C08BB">
      <w:pPr>
        <w:tabs>
          <w:tab w:val="left" w:pos="5718"/>
        </w:tabs>
        <w:spacing w:line="360" w:lineRule="auto"/>
        <w:rPr>
          <w:rFonts w:ascii="Arial" w:hAnsi="Arial" w:cs="Arial"/>
          <w:bCs/>
          <w:sz w:val="24"/>
          <w:szCs w:val="24"/>
        </w:rPr>
      </w:pPr>
    </w:p>
    <w:p w14:paraId="7C996DE6" w14:textId="77777777" w:rsidR="002C08BB" w:rsidRDefault="002C08BB">
      <w:pPr>
        <w:tabs>
          <w:tab w:val="left" w:pos="5718"/>
        </w:tabs>
        <w:spacing w:line="360" w:lineRule="auto"/>
        <w:rPr>
          <w:rFonts w:ascii="Arial" w:hAnsi="Arial" w:cs="Arial"/>
          <w:bCs/>
          <w:sz w:val="24"/>
          <w:szCs w:val="24"/>
        </w:rPr>
      </w:pPr>
    </w:p>
    <w:p w14:paraId="09ECBE57" w14:textId="77777777" w:rsidR="00794419" w:rsidRDefault="004F44E7">
      <w:pPr>
        <w:tabs>
          <w:tab w:val="left" w:pos="5718"/>
        </w:tabs>
        <w:spacing w:after="0" w:line="480" w:lineRule="auto"/>
        <w:jc w:val="center"/>
        <w:rPr>
          <w:rFonts w:ascii="Arial" w:hAnsi="Arial" w:cs="Arial"/>
          <w:b/>
          <w:sz w:val="24"/>
          <w:szCs w:val="24"/>
        </w:rPr>
      </w:pPr>
      <w:r>
        <w:rPr>
          <w:rFonts w:ascii="Arial" w:hAnsi="Arial" w:cs="Arial"/>
          <w:b/>
          <w:sz w:val="24"/>
          <w:szCs w:val="24"/>
        </w:rPr>
        <w:lastRenderedPageBreak/>
        <w:t>KATA PENGANTAR</w:t>
      </w:r>
    </w:p>
    <w:p w14:paraId="5A4ECD92" w14:textId="77777777" w:rsidR="00794419" w:rsidRDefault="004F44E7">
      <w:pPr>
        <w:spacing w:after="0" w:line="360" w:lineRule="auto"/>
        <w:jc w:val="both"/>
        <w:rPr>
          <w:rFonts w:ascii="Arial" w:hAnsi="Arial" w:cs="Arial"/>
          <w:b/>
          <w:sz w:val="24"/>
          <w:szCs w:val="24"/>
        </w:rPr>
      </w:pPr>
      <w:r>
        <w:rPr>
          <w:rFonts w:ascii="Arial" w:hAnsi="Arial" w:cs="Arial"/>
          <w:bCs/>
        </w:rPr>
        <w:t xml:space="preserve"> </w:t>
      </w:r>
      <w:r>
        <w:rPr>
          <w:rFonts w:ascii="Arial" w:hAnsi="Arial" w:cs="Arial"/>
          <w:bCs/>
        </w:rPr>
        <w:tab/>
        <w:t>Puji dan Syukur Kepada Tuhan yang Maha Esa, atas segala Cinta dan Kasih-Nya sehingga penulis dapat menyelesaikan penelitian dan penulis Karya Tulis Ilmiah yang berjudul “Studi Literatur Uji Aktivitas Ekstrak Daun Binahong (Anredera cordifolia (Ten.) Steenis) terhadap Pertumbuhan Bakteri Stapylococcus aureus”.</w:t>
      </w:r>
    </w:p>
    <w:p w14:paraId="1C313C33" w14:textId="77777777" w:rsidR="00794419" w:rsidRDefault="004F44E7">
      <w:pPr>
        <w:spacing w:after="0" w:line="360" w:lineRule="auto"/>
        <w:ind w:firstLine="720"/>
        <w:jc w:val="both"/>
        <w:rPr>
          <w:rFonts w:ascii="Arial" w:hAnsi="Arial" w:cs="Arial"/>
          <w:b/>
          <w:sz w:val="24"/>
          <w:szCs w:val="24"/>
        </w:rPr>
      </w:pPr>
      <w:r>
        <w:rPr>
          <w:rFonts w:ascii="Arial" w:hAnsi="Arial" w:cs="Arial"/>
          <w:bCs/>
        </w:rPr>
        <w:t>Karya Tulis Ilmiah disusun oleh penulis untuk memenuhi persyaratan dalam menyelesaikan Pendidikan Program Diploma III di Jurusan Farmasi Poltekkes Kemenkes Medan, pada penyelesaiannya penulis mendapat banyak bimbingan, saran, bantuan, dukungan dan doa dari berbagai pihak. Oleh karena itu, pada kesempatan ini penulis menyampaikan rasa hormat dan terima kasih kepada:</w:t>
      </w:r>
    </w:p>
    <w:p w14:paraId="27DF220F" w14:textId="77777777" w:rsidR="00794419" w:rsidRDefault="004F44E7">
      <w:pPr>
        <w:pStyle w:val="ListParagraph"/>
        <w:numPr>
          <w:ilvl w:val="0"/>
          <w:numId w:val="1"/>
        </w:numPr>
        <w:tabs>
          <w:tab w:val="left" w:pos="5718"/>
        </w:tabs>
        <w:spacing w:line="360" w:lineRule="auto"/>
        <w:jc w:val="both"/>
        <w:rPr>
          <w:rFonts w:ascii="Arial" w:hAnsi="Arial" w:cs="Arial"/>
          <w:bCs/>
        </w:rPr>
      </w:pPr>
      <w:r>
        <w:rPr>
          <w:rFonts w:ascii="Arial" w:hAnsi="Arial" w:cs="Arial"/>
          <w:bCs/>
        </w:rPr>
        <w:t xml:space="preserve">Ibu Dra. Ida Nurhayati, </w:t>
      </w:r>
      <w:proofErr w:type="gramStart"/>
      <w:r>
        <w:rPr>
          <w:rFonts w:ascii="Arial" w:hAnsi="Arial" w:cs="Arial"/>
          <w:bCs/>
        </w:rPr>
        <w:t>M.Kes.,</w:t>
      </w:r>
      <w:proofErr w:type="gramEnd"/>
      <w:r>
        <w:rPr>
          <w:rFonts w:ascii="Arial" w:hAnsi="Arial" w:cs="Arial"/>
          <w:bCs/>
        </w:rPr>
        <w:t xml:space="preserve"> selaku Direktur Politeknik Kesehatan Kemenkes Medan.</w:t>
      </w:r>
    </w:p>
    <w:p w14:paraId="362A4F66" w14:textId="77777777" w:rsidR="00794419" w:rsidRDefault="004F44E7">
      <w:pPr>
        <w:pStyle w:val="ListParagraph"/>
        <w:numPr>
          <w:ilvl w:val="0"/>
          <w:numId w:val="1"/>
        </w:numPr>
        <w:tabs>
          <w:tab w:val="left" w:pos="5718"/>
        </w:tabs>
        <w:spacing w:line="360" w:lineRule="auto"/>
        <w:jc w:val="both"/>
        <w:rPr>
          <w:rFonts w:ascii="Arial" w:hAnsi="Arial" w:cs="Arial"/>
          <w:bCs/>
        </w:rPr>
      </w:pPr>
      <w:r>
        <w:rPr>
          <w:rFonts w:ascii="Arial" w:hAnsi="Arial" w:cs="Arial"/>
          <w:bCs/>
        </w:rPr>
        <w:t>Ibu Dra. Masniah, M.Kes.Apt., selaku Ketua Jurusan Farmasi Poltekkes Kemenkes Medan.</w:t>
      </w:r>
    </w:p>
    <w:p w14:paraId="1034CD81" w14:textId="77777777" w:rsidR="00794419" w:rsidRDefault="004F44E7">
      <w:pPr>
        <w:pStyle w:val="ListParagraph"/>
        <w:numPr>
          <w:ilvl w:val="0"/>
          <w:numId w:val="1"/>
        </w:numPr>
        <w:tabs>
          <w:tab w:val="left" w:pos="5718"/>
        </w:tabs>
        <w:spacing w:line="360" w:lineRule="auto"/>
        <w:jc w:val="both"/>
        <w:rPr>
          <w:rFonts w:ascii="Arial" w:hAnsi="Arial" w:cs="Arial"/>
          <w:bCs/>
        </w:rPr>
      </w:pPr>
      <w:r>
        <w:rPr>
          <w:rFonts w:ascii="Arial" w:hAnsi="Arial" w:cs="Arial"/>
          <w:bCs/>
        </w:rPr>
        <w:t>Ibu Ernoviya, S, Farm, Apt selaku Pembimbing Akademik yang telah membimbing saya selama mengikuti kuliah di Jurusan Farmasi Poltekkes Kemenkes Medan.</w:t>
      </w:r>
    </w:p>
    <w:p w14:paraId="54BC9259" w14:textId="77777777" w:rsidR="00794419" w:rsidRDefault="004F44E7">
      <w:pPr>
        <w:pStyle w:val="ListParagraph"/>
        <w:numPr>
          <w:ilvl w:val="0"/>
          <w:numId w:val="1"/>
        </w:numPr>
        <w:tabs>
          <w:tab w:val="left" w:pos="5718"/>
        </w:tabs>
        <w:spacing w:line="360" w:lineRule="auto"/>
        <w:jc w:val="both"/>
        <w:rPr>
          <w:rFonts w:ascii="Arial" w:hAnsi="Arial" w:cs="Arial"/>
          <w:bCs/>
        </w:rPr>
      </w:pPr>
      <w:r>
        <w:rPr>
          <w:rFonts w:ascii="Arial" w:hAnsi="Arial" w:cs="Arial"/>
          <w:bCs/>
        </w:rPr>
        <w:t>Bapak Jafril Rezi,M.Si.,Apt, selaku Pembimbing dan Ketua Penguji Karya Tulis Ilmiah yang telah setia membimbing dengan penulis dengan baik, memberikan wawasan yang luas, serta menghantarkan penulis dalam mengikuti Ujian Akhir Program (UAP).</w:t>
      </w:r>
    </w:p>
    <w:p w14:paraId="61473AEB" w14:textId="77777777" w:rsidR="00794419" w:rsidRDefault="004F44E7">
      <w:pPr>
        <w:pStyle w:val="ListParagraph"/>
        <w:numPr>
          <w:ilvl w:val="0"/>
          <w:numId w:val="1"/>
        </w:numPr>
        <w:tabs>
          <w:tab w:val="left" w:pos="5718"/>
        </w:tabs>
        <w:spacing w:line="360" w:lineRule="auto"/>
        <w:jc w:val="both"/>
        <w:rPr>
          <w:rFonts w:ascii="Arial" w:hAnsi="Arial" w:cs="Arial"/>
          <w:bCs/>
        </w:rPr>
      </w:pPr>
      <w:r>
        <w:rPr>
          <w:rFonts w:ascii="Arial" w:hAnsi="Arial" w:cs="Arial"/>
          <w:bCs/>
        </w:rPr>
        <w:t>Bapak Drs.Hotman Sitanggang</w:t>
      </w:r>
      <w:proofErr w:type="gramStart"/>
      <w:r>
        <w:rPr>
          <w:rFonts w:ascii="Arial" w:hAnsi="Arial" w:cs="Arial"/>
          <w:bCs/>
        </w:rPr>
        <w:t>,M.Pd</w:t>
      </w:r>
      <w:proofErr w:type="gramEnd"/>
      <w:r>
        <w:rPr>
          <w:rFonts w:ascii="Arial" w:hAnsi="Arial" w:cs="Arial"/>
          <w:bCs/>
        </w:rPr>
        <w:t xml:space="preserve"> dan Bapak Lavinur, ST, M.Si selaku Penguji I dan Penguji II penulis yang telah menguji pengetahuan dan memberi masukan kepada penulis.</w:t>
      </w:r>
    </w:p>
    <w:p w14:paraId="04AC3A5E" w14:textId="77777777" w:rsidR="00794419" w:rsidRDefault="004F44E7">
      <w:pPr>
        <w:pStyle w:val="ListParagraph"/>
        <w:numPr>
          <w:ilvl w:val="0"/>
          <w:numId w:val="1"/>
        </w:numPr>
        <w:tabs>
          <w:tab w:val="left" w:pos="5718"/>
        </w:tabs>
        <w:spacing w:line="360" w:lineRule="auto"/>
        <w:jc w:val="both"/>
        <w:rPr>
          <w:rFonts w:ascii="Arial" w:hAnsi="Arial" w:cs="Arial"/>
          <w:bCs/>
        </w:rPr>
      </w:pPr>
      <w:r>
        <w:rPr>
          <w:rFonts w:ascii="Arial" w:hAnsi="Arial" w:cs="Arial"/>
          <w:bCs/>
        </w:rPr>
        <w:t>Seluruh Dosen dan Staff Pegawai di Jurusan Farmasi Poltekkes Kemenkes Medan.</w:t>
      </w:r>
    </w:p>
    <w:p w14:paraId="5E47D853" w14:textId="77777777" w:rsidR="00794419" w:rsidRDefault="004F44E7">
      <w:pPr>
        <w:pStyle w:val="ListParagraph"/>
        <w:numPr>
          <w:ilvl w:val="0"/>
          <w:numId w:val="1"/>
        </w:numPr>
        <w:tabs>
          <w:tab w:val="left" w:pos="5718"/>
        </w:tabs>
        <w:spacing w:line="360" w:lineRule="auto"/>
        <w:jc w:val="both"/>
        <w:rPr>
          <w:rFonts w:ascii="Arial" w:hAnsi="Arial" w:cs="Arial"/>
          <w:bCs/>
        </w:rPr>
      </w:pPr>
      <w:r>
        <w:rPr>
          <w:rFonts w:ascii="Arial" w:hAnsi="Arial" w:cs="Arial"/>
          <w:bCs/>
        </w:rPr>
        <w:t xml:space="preserve">Teristimewa Kepada Orangtua Penulis yaitu Bapak Jontahari Simangunsong dan Ibu Nurotan Sinaga serta Abang saya Josep.P Simangunsong, ST Sirus Simangunssong dan adik saya Agum Simangunsong lewat Doa, Dukungan dan kesungguhan mereka </w:t>
      </w:r>
      <w:r>
        <w:rPr>
          <w:rFonts w:ascii="Arial" w:hAnsi="Arial" w:cs="Arial"/>
          <w:bCs/>
        </w:rPr>
        <w:lastRenderedPageBreak/>
        <w:t>memberikan semangat bagi penulis untuk berjuang menyelesaikan Tugas Akhir di Poltekkes tercinta ini.</w:t>
      </w:r>
    </w:p>
    <w:p w14:paraId="0542E07E" w14:textId="77777777" w:rsidR="00794419" w:rsidRDefault="004F44E7">
      <w:pPr>
        <w:pStyle w:val="ListParagraph"/>
        <w:numPr>
          <w:ilvl w:val="0"/>
          <w:numId w:val="1"/>
        </w:numPr>
        <w:tabs>
          <w:tab w:val="left" w:pos="5718"/>
        </w:tabs>
        <w:spacing w:line="360" w:lineRule="auto"/>
        <w:jc w:val="both"/>
        <w:rPr>
          <w:rFonts w:ascii="Arial" w:hAnsi="Arial" w:cs="Arial"/>
          <w:bCs/>
        </w:rPr>
      </w:pPr>
      <w:r>
        <w:rPr>
          <w:rFonts w:ascii="Arial" w:hAnsi="Arial" w:cs="Arial"/>
          <w:bCs/>
        </w:rPr>
        <w:t xml:space="preserve">Kepada </w:t>
      </w:r>
      <w:proofErr w:type="gramStart"/>
      <w:r>
        <w:rPr>
          <w:rFonts w:ascii="Arial" w:hAnsi="Arial" w:cs="Arial"/>
          <w:bCs/>
        </w:rPr>
        <w:t>teman  seperjuangan</w:t>
      </w:r>
      <w:proofErr w:type="gramEnd"/>
      <w:r>
        <w:rPr>
          <w:rFonts w:ascii="Arial" w:hAnsi="Arial" w:cs="Arial"/>
          <w:bCs/>
        </w:rPr>
        <w:t xml:space="preserve"> stambuk 2017  yang selalu memberikan dukungan dan motivasi selama perkuliahan dan dalam penyusunan Karya Tulis Ilmiah ini.</w:t>
      </w:r>
    </w:p>
    <w:p w14:paraId="71AAEA4F" w14:textId="77777777" w:rsidR="00794419" w:rsidRDefault="004F44E7">
      <w:pPr>
        <w:pStyle w:val="ListParagraph"/>
        <w:tabs>
          <w:tab w:val="left" w:pos="5718"/>
        </w:tabs>
        <w:spacing w:line="360" w:lineRule="auto"/>
        <w:jc w:val="both"/>
        <w:rPr>
          <w:rFonts w:ascii="Arial" w:hAnsi="Arial" w:cs="Arial"/>
          <w:bCs/>
        </w:rPr>
      </w:pPr>
      <w:r>
        <w:rPr>
          <w:rFonts w:ascii="Arial" w:hAnsi="Arial" w:cs="Arial"/>
          <w:bCs/>
        </w:rPr>
        <w:t xml:space="preserve">Penulis menyadari bahwa Karya Tulis </w:t>
      </w:r>
      <w:proofErr w:type="gramStart"/>
      <w:r>
        <w:rPr>
          <w:rFonts w:ascii="Arial" w:hAnsi="Arial" w:cs="Arial"/>
          <w:bCs/>
        </w:rPr>
        <w:t>Ilmiah  ini</w:t>
      </w:r>
      <w:proofErr w:type="gramEnd"/>
      <w:r>
        <w:rPr>
          <w:rFonts w:ascii="Arial" w:hAnsi="Arial" w:cs="Arial"/>
          <w:bCs/>
        </w:rPr>
        <w:t xml:space="preserve"> masih jauh dari sempurna. Oleh sebab itu </w:t>
      </w:r>
      <w:proofErr w:type="gramStart"/>
      <w:r>
        <w:rPr>
          <w:rFonts w:ascii="Arial" w:hAnsi="Arial" w:cs="Arial"/>
          <w:bCs/>
        </w:rPr>
        <w:t>penulis  sangat</w:t>
      </w:r>
      <w:proofErr w:type="gramEnd"/>
      <w:r>
        <w:rPr>
          <w:rFonts w:ascii="Arial" w:hAnsi="Arial" w:cs="Arial"/>
          <w:bCs/>
        </w:rPr>
        <w:t xml:space="preserve"> mengharapkan kristik dan saran yang membangun demi Kesempurnaan Karya Tulis ini. Akhir kata kiranya </w:t>
      </w:r>
      <w:proofErr w:type="gramStart"/>
      <w:r>
        <w:rPr>
          <w:rFonts w:ascii="Arial" w:hAnsi="Arial" w:cs="Arial"/>
          <w:bCs/>
        </w:rPr>
        <w:t>Karya  Tulis</w:t>
      </w:r>
      <w:proofErr w:type="gramEnd"/>
      <w:r>
        <w:rPr>
          <w:rFonts w:ascii="Arial" w:hAnsi="Arial" w:cs="Arial"/>
          <w:bCs/>
        </w:rPr>
        <w:t xml:space="preserve"> ini dapat memberikan manfaat bagi Pembaca.</w:t>
      </w:r>
    </w:p>
    <w:p w14:paraId="44EBBCCE" w14:textId="77777777" w:rsidR="00794419" w:rsidRDefault="00794419">
      <w:pPr>
        <w:pStyle w:val="ListParagraph"/>
        <w:tabs>
          <w:tab w:val="left" w:pos="5718"/>
        </w:tabs>
        <w:spacing w:line="360" w:lineRule="auto"/>
        <w:jc w:val="both"/>
        <w:rPr>
          <w:rFonts w:ascii="Arial" w:hAnsi="Arial" w:cs="Arial"/>
          <w:bCs/>
        </w:rPr>
      </w:pPr>
    </w:p>
    <w:p w14:paraId="22B6F817" w14:textId="77777777" w:rsidR="00794419" w:rsidRDefault="00794419">
      <w:pPr>
        <w:pStyle w:val="ListParagraph"/>
        <w:tabs>
          <w:tab w:val="left" w:pos="5718"/>
        </w:tabs>
        <w:spacing w:line="360" w:lineRule="auto"/>
        <w:jc w:val="both"/>
        <w:rPr>
          <w:rFonts w:ascii="Arial" w:hAnsi="Arial" w:cs="Arial"/>
          <w:bCs/>
        </w:rPr>
      </w:pPr>
    </w:p>
    <w:p w14:paraId="6058483F" w14:textId="77777777" w:rsidR="00794419" w:rsidRDefault="004F44E7">
      <w:pPr>
        <w:tabs>
          <w:tab w:val="left" w:pos="5718"/>
        </w:tabs>
        <w:spacing w:after="0" w:line="360" w:lineRule="auto"/>
        <w:jc w:val="right"/>
        <w:rPr>
          <w:rFonts w:ascii="Arial" w:hAnsi="Arial" w:cs="Arial"/>
          <w:bCs/>
        </w:rPr>
      </w:pPr>
      <w:r>
        <w:rPr>
          <w:rFonts w:ascii="Arial" w:hAnsi="Arial" w:cs="Arial"/>
          <w:bCs/>
        </w:rPr>
        <w:tab/>
        <w:t>Medan, Mei 2020</w:t>
      </w:r>
    </w:p>
    <w:p w14:paraId="35D87413" w14:textId="77777777" w:rsidR="00794419" w:rsidRDefault="004F44E7">
      <w:pPr>
        <w:tabs>
          <w:tab w:val="left" w:pos="5718"/>
        </w:tabs>
        <w:spacing w:after="0" w:line="360" w:lineRule="auto"/>
        <w:jc w:val="both"/>
        <w:rPr>
          <w:rFonts w:ascii="Arial" w:hAnsi="Arial" w:cs="Arial"/>
          <w:bCs/>
        </w:rPr>
      </w:pPr>
      <w:r>
        <w:rPr>
          <w:rFonts w:ascii="Arial" w:hAnsi="Arial" w:cs="Arial"/>
          <w:bCs/>
        </w:rPr>
        <w:tab/>
      </w:r>
      <w:r>
        <w:rPr>
          <w:rFonts w:ascii="Arial" w:hAnsi="Arial" w:cs="Arial"/>
          <w:bCs/>
        </w:rPr>
        <w:tab/>
      </w:r>
      <w:r>
        <w:rPr>
          <w:rFonts w:ascii="Arial" w:hAnsi="Arial" w:cs="Arial"/>
          <w:bCs/>
        </w:rPr>
        <w:tab/>
        <w:t xml:space="preserve">    Penulis</w:t>
      </w:r>
    </w:p>
    <w:p w14:paraId="4BE9D8EA" w14:textId="77777777" w:rsidR="00794419" w:rsidRDefault="00794419">
      <w:pPr>
        <w:tabs>
          <w:tab w:val="left" w:pos="5718"/>
        </w:tabs>
        <w:spacing w:after="0" w:line="360" w:lineRule="auto"/>
        <w:jc w:val="both"/>
        <w:rPr>
          <w:rFonts w:ascii="Arial" w:hAnsi="Arial" w:cs="Arial"/>
          <w:bCs/>
        </w:rPr>
      </w:pPr>
    </w:p>
    <w:p w14:paraId="653364F1" w14:textId="77777777" w:rsidR="00794419" w:rsidRDefault="00794419">
      <w:pPr>
        <w:tabs>
          <w:tab w:val="left" w:pos="5718"/>
        </w:tabs>
        <w:spacing w:after="0" w:line="360" w:lineRule="auto"/>
        <w:jc w:val="both"/>
        <w:rPr>
          <w:rFonts w:ascii="Arial" w:hAnsi="Arial" w:cs="Arial"/>
          <w:bCs/>
        </w:rPr>
      </w:pPr>
    </w:p>
    <w:p w14:paraId="7FB46CE1" w14:textId="77777777" w:rsidR="00794419" w:rsidRDefault="00794419">
      <w:pPr>
        <w:tabs>
          <w:tab w:val="left" w:pos="5718"/>
        </w:tabs>
        <w:spacing w:after="0" w:line="360" w:lineRule="auto"/>
        <w:jc w:val="both"/>
        <w:rPr>
          <w:rFonts w:ascii="Arial" w:hAnsi="Arial" w:cs="Arial"/>
          <w:bCs/>
        </w:rPr>
      </w:pPr>
    </w:p>
    <w:p w14:paraId="47C1F331" w14:textId="77777777" w:rsidR="00794419" w:rsidRDefault="00794419">
      <w:pPr>
        <w:tabs>
          <w:tab w:val="left" w:pos="5718"/>
        </w:tabs>
        <w:spacing w:after="0" w:line="360" w:lineRule="auto"/>
        <w:jc w:val="both"/>
        <w:rPr>
          <w:rFonts w:ascii="Arial" w:hAnsi="Arial" w:cs="Arial"/>
          <w:bCs/>
        </w:rPr>
      </w:pPr>
    </w:p>
    <w:p w14:paraId="769B7796" w14:textId="77777777" w:rsidR="00794419" w:rsidRDefault="00794419">
      <w:pPr>
        <w:tabs>
          <w:tab w:val="left" w:pos="5718"/>
        </w:tabs>
        <w:spacing w:after="0" w:line="360" w:lineRule="auto"/>
        <w:jc w:val="both"/>
        <w:rPr>
          <w:rFonts w:ascii="Arial" w:hAnsi="Arial" w:cs="Arial"/>
          <w:bCs/>
        </w:rPr>
      </w:pPr>
    </w:p>
    <w:p w14:paraId="4547BF0F" w14:textId="77777777" w:rsidR="00794419" w:rsidRDefault="004F44E7">
      <w:pPr>
        <w:tabs>
          <w:tab w:val="left" w:pos="5718"/>
        </w:tabs>
        <w:spacing w:after="0" w:line="360" w:lineRule="auto"/>
        <w:jc w:val="right"/>
        <w:rPr>
          <w:rFonts w:ascii="Arial" w:hAnsi="Arial" w:cs="Arial"/>
          <w:bCs/>
        </w:rPr>
      </w:pPr>
      <w:r>
        <w:rPr>
          <w:rFonts w:ascii="Arial" w:hAnsi="Arial" w:cs="Arial"/>
          <w:bCs/>
        </w:rPr>
        <w:t>Lastriana Simangunsong</w:t>
      </w:r>
    </w:p>
    <w:p w14:paraId="6C798F2B" w14:textId="77777777" w:rsidR="00794419" w:rsidRDefault="004F44E7">
      <w:pPr>
        <w:tabs>
          <w:tab w:val="left" w:pos="5718"/>
        </w:tabs>
        <w:spacing w:after="0" w:line="360" w:lineRule="auto"/>
        <w:jc w:val="center"/>
        <w:rPr>
          <w:rFonts w:ascii="Arial" w:hAnsi="Arial" w:cs="Arial"/>
          <w:bCs/>
        </w:rPr>
        <w:sectPr w:rsidR="00794419" w:rsidSect="00493CCB">
          <w:headerReference w:type="even" r:id="rId23"/>
          <w:headerReference w:type="default" r:id="rId24"/>
          <w:footerReference w:type="even" r:id="rId25"/>
          <w:footerReference w:type="default" r:id="rId26"/>
          <w:pgSz w:w="11909" w:h="16834"/>
          <w:pgMar w:top="2275" w:right="1699" w:bottom="1699" w:left="2275" w:header="720" w:footer="720" w:gutter="0"/>
          <w:pgNumType w:fmt="lowerRoman" w:start="1"/>
          <w:cols w:space="720"/>
          <w:docGrid w:linePitch="360"/>
        </w:sectPr>
      </w:pPr>
      <w:r>
        <w:rPr>
          <w:rFonts w:ascii="Arial" w:hAnsi="Arial" w:cs="Arial"/>
          <w:bCs/>
        </w:rPr>
        <w:tab/>
        <w:t>Nim P07539017017</w:t>
      </w:r>
    </w:p>
    <w:p w14:paraId="0E7653F8" w14:textId="77777777" w:rsidR="00794419" w:rsidRDefault="004F44E7">
      <w:pPr>
        <w:tabs>
          <w:tab w:val="left" w:pos="5718"/>
        </w:tabs>
        <w:spacing w:line="480" w:lineRule="auto"/>
        <w:jc w:val="center"/>
        <w:rPr>
          <w:rFonts w:ascii="Arial" w:hAnsi="Arial" w:cs="Arial"/>
          <w:sz w:val="24"/>
          <w:szCs w:val="24"/>
        </w:rPr>
      </w:pPr>
      <w:r>
        <w:rPr>
          <w:rFonts w:ascii="Arial" w:hAnsi="Arial" w:cs="Arial"/>
          <w:b/>
          <w:sz w:val="24"/>
          <w:szCs w:val="24"/>
        </w:rPr>
        <w:lastRenderedPageBreak/>
        <w:t>DAFTAR ISI</w:t>
      </w:r>
      <w:bookmarkStart w:id="1" w:name="_GoBack"/>
      <w:bookmarkEnd w:id="1"/>
    </w:p>
    <w:p w14:paraId="6C800192" w14:textId="77777777" w:rsidR="00794419" w:rsidRDefault="004F44E7">
      <w:pPr>
        <w:tabs>
          <w:tab w:val="left" w:leader="dot" w:pos="720"/>
          <w:tab w:val="right" w:leader="dot" w:pos="8364"/>
        </w:tabs>
        <w:spacing w:line="360" w:lineRule="auto"/>
        <w:ind w:left="720"/>
        <w:contextualSpacing/>
        <w:jc w:val="both"/>
        <w:rPr>
          <w:rFonts w:ascii="Arial" w:hAnsi="Arial" w:cs="Arial"/>
          <w:b/>
          <w:bCs/>
        </w:rPr>
      </w:pPr>
      <w:r>
        <w:rPr>
          <w:rFonts w:ascii="Arial" w:hAnsi="Arial" w:cs="Arial"/>
        </w:rPr>
        <w:t xml:space="preserve">                                                                                                       </w:t>
      </w:r>
      <w:r>
        <w:rPr>
          <w:rFonts w:ascii="Arial" w:hAnsi="Arial" w:cs="Arial"/>
          <w:b/>
          <w:bCs/>
        </w:rPr>
        <w:t>Halaman</w:t>
      </w:r>
    </w:p>
    <w:p w14:paraId="05C92BE3" w14:textId="77777777" w:rsidR="00794419" w:rsidRDefault="004F44E7">
      <w:pPr>
        <w:tabs>
          <w:tab w:val="left" w:leader="dot" w:pos="7371"/>
        </w:tabs>
        <w:spacing w:line="360" w:lineRule="auto"/>
        <w:contextualSpacing/>
        <w:jc w:val="both"/>
        <w:rPr>
          <w:rFonts w:ascii="Arial" w:hAnsi="Arial" w:cs="Arial"/>
          <w:b/>
        </w:rPr>
      </w:pPr>
      <w:r>
        <w:rPr>
          <w:rFonts w:ascii="Arial" w:hAnsi="Arial" w:cs="Arial"/>
          <w:b/>
        </w:rPr>
        <w:t>LEMBAR PERSETUJUAN</w:t>
      </w:r>
      <w:r>
        <w:rPr>
          <w:rFonts w:ascii="Arial" w:hAnsi="Arial" w:cs="Arial"/>
          <w:b/>
        </w:rPr>
        <w:tab/>
        <w:t>i</w:t>
      </w:r>
    </w:p>
    <w:p w14:paraId="11A56208" w14:textId="77777777" w:rsidR="00794419" w:rsidRDefault="004F44E7">
      <w:pPr>
        <w:tabs>
          <w:tab w:val="left" w:leader="dot" w:pos="7371"/>
        </w:tabs>
        <w:spacing w:line="360" w:lineRule="auto"/>
        <w:contextualSpacing/>
        <w:jc w:val="both"/>
        <w:rPr>
          <w:rFonts w:ascii="Arial" w:hAnsi="Arial" w:cs="Arial"/>
          <w:b/>
        </w:rPr>
      </w:pPr>
      <w:r>
        <w:rPr>
          <w:rFonts w:ascii="Arial" w:hAnsi="Arial" w:cs="Arial"/>
          <w:b/>
        </w:rPr>
        <w:t>LEMBAR PENGESAHAN</w:t>
      </w:r>
      <w:r>
        <w:rPr>
          <w:rFonts w:ascii="Arial" w:hAnsi="Arial" w:cs="Arial"/>
          <w:b/>
        </w:rPr>
        <w:tab/>
        <w:t>ii</w:t>
      </w:r>
    </w:p>
    <w:p w14:paraId="10AE9A16" w14:textId="77777777" w:rsidR="00794419" w:rsidRDefault="004F44E7">
      <w:pPr>
        <w:tabs>
          <w:tab w:val="left" w:leader="dot" w:pos="7371"/>
        </w:tabs>
        <w:spacing w:line="360" w:lineRule="auto"/>
        <w:contextualSpacing/>
        <w:jc w:val="both"/>
        <w:rPr>
          <w:rFonts w:ascii="Arial" w:hAnsi="Arial" w:cs="Arial"/>
          <w:b/>
        </w:rPr>
      </w:pPr>
      <w:r>
        <w:rPr>
          <w:rFonts w:ascii="Arial" w:hAnsi="Arial" w:cs="Arial"/>
          <w:b/>
        </w:rPr>
        <w:t>SURAT PERNYATAAN</w:t>
      </w:r>
      <w:r>
        <w:rPr>
          <w:rFonts w:ascii="Arial" w:hAnsi="Arial" w:cs="Arial"/>
          <w:b/>
        </w:rPr>
        <w:tab/>
        <w:t>iii</w:t>
      </w:r>
    </w:p>
    <w:p w14:paraId="1559F4EB" w14:textId="77777777" w:rsidR="00794419" w:rsidRDefault="004F44E7">
      <w:pPr>
        <w:tabs>
          <w:tab w:val="left" w:leader="dot" w:pos="7371"/>
        </w:tabs>
        <w:spacing w:line="360" w:lineRule="auto"/>
        <w:contextualSpacing/>
        <w:jc w:val="both"/>
        <w:rPr>
          <w:rFonts w:ascii="Arial" w:hAnsi="Arial" w:cs="Arial"/>
        </w:rPr>
      </w:pPr>
      <w:r>
        <w:rPr>
          <w:rFonts w:ascii="Arial" w:hAnsi="Arial" w:cs="Arial"/>
          <w:b/>
        </w:rPr>
        <w:t>ABSRAK</w:t>
      </w:r>
      <w:r>
        <w:rPr>
          <w:rFonts w:ascii="Arial" w:hAnsi="Arial" w:cs="Arial"/>
          <w:b/>
        </w:rPr>
        <w:tab/>
        <w:t>iv</w:t>
      </w:r>
    </w:p>
    <w:p w14:paraId="37159451" w14:textId="77777777" w:rsidR="00794419" w:rsidRDefault="004F44E7">
      <w:pPr>
        <w:tabs>
          <w:tab w:val="left" w:leader="dot" w:pos="7371"/>
        </w:tabs>
        <w:spacing w:line="360" w:lineRule="auto"/>
        <w:contextualSpacing/>
        <w:jc w:val="both"/>
        <w:rPr>
          <w:rFonts w:ascii="Arial" w:hAnsi="Arial" w:cs="Arial"/>
          <w:b/>
        </w:rPr>
      </w:pPr>
      <w:r>
        <w:rPr>
          <w:rFonts w:ascii="Arial" w:hAnsi="Arial" w:cs="Arial"/>
          <w:b/>
        </w:rPr>
        <w:t>KATA PENGANTAR</w:t>
      </w:r>
      <w:bookmarkStart w:id="2" w:name="_Hlk42598431"/>
      <w:r>
        <w:rPr>
          <w:rFonts w:ascii="Arial" w:hAnsi="Arial" w:cs="Arial"/>
          <w:b/>
        </w:rPr>
        <w:tab/>
        <w:t>vi</w:t>
      </w:r>
    </w:p>
    <w:p w14:paraId="51E7C310" w14:textId="77777777" w:rsidR="00794419" w:rsidRDefault="004F44E7">
      <w:pPr>
        <w:tabs>
          <w:tab w:val="left" w:leader="dot" w:pos="7371"/>
        </w:tabs>
        <w:spacing w:line="360" w:lineRule="auto"/>
        <w:contextualSpacing/>
        <w:jc w:val="both"/>
        <w:rPr>
          <w:rFonts w:ascii="Arial" w:hAnsi="Arial" w:cs="Arial"/>
        </w:rPr>
      </w:pPr>
      <w:bookmarkStart w:id="3" w:name="_Hlk43364056"/>
      <w:bookmarkEnd w:id="2"/>
      <w:r>
        <w:rPr>
          <w:rFonts w:ascii="Arial" w:hAnsi="Arial" w:cs="Arial"/>
          <w:b/>
        </w:rPr>
        <w:t>DAFTAR ISI</w:t>
      </w:r>
      <w:r>
        <w:rPr>
          <w:rFonts w:ascii="Arial" w:hAnsi="Arial" w:cs="Arial"/>
          <w:b/>
        </w:rPr>
        <w:tab/>
        <w:t>viii</w:t>
      </w:r>
    </w:p>
    <w:bookmarkEnd w:id="3"/>
    <w:p w14:paraId="43331C45" w14:textId="77777777" w:rsidR="00794419" w:rsidRDefault="004F44E7">
      <w:pPr>
        <w:tabs>
          <w:tab w:val="left" w:leader="dot" w:pos="7371"/>
        </w:tabs>
        <w:spacing w:line="360" w:lineRule="auto"/>
        <w:contextualSpacing/>
        <w:jc w:val="both"/>
        <w:rPr>
          <w:rFonts w:ascii="Arial" w:hAnsi="Arial" w:cs="Arial"/>
        </w:rPr>
      </w:pPr>
      <w:r>
        <w:rPr>
          <w:rFonts w:ascii="Arial" w:hAnsi="Arial" w:cs="Arial"/>
          <w:b/>
        </w:rPr>
        <w:t>DAFTAR GAMBAR</w:t>
      </w:r>
      <w:r>
        <w:rPr>
          <w:rFonts w:ascii="Arial" w:hAnsi="Arial" w:cs="Arial"/>
          <w:b/>
        </w:rPr>
        <w:tab/>
        <w:t>x</w:t>
      </w:r>
    </w:p>
    <w:p w14:paraId="1AD06CA5" w14:textId="77777777" w:rsidR="00794419" w:rsidRDefault="004F44E7">
      <w:pPr>
        <w:tabs>
          <w:tab w:val="left" w:leader="dot" w:pos="720"/>
          <w:tab w:val="right" w:leader="dot" w:pos="8364"/>
        </w:tabs>
        <w:spacing w:line="360" w:lineRule="auto"/>
        <w:contextualSpacing/>
        <w:jc w:val="both"/>
        <w:rPr>
          <w:rFonts w:ascii="Arial" w:hAnsi="Arial" w:cs="Arial"/>
        </w:rPr>
      </w:pPr>
      <w:r>
        <w:rPr>
          <w:rFonts w:ascii="Arial" w:hAnsi="Arial" w:cs="Arial"/>
          <w:b/>
        </w:rPr>
        <w:t>BAB I PENDAHULUAN</w:t>
      </w:r>
    </w:p>
    <w:p w14:paraId="48E4A6CB" w14:textId="77777777" w:rsidR="00794419" w:rsidRDefault="004F44E7">
      <w:pPr>
        <w:tabs>
          <w:tab w:val="left" w:leader="dot" w:pos="7371"/>
        </w:tabs>
        <w:spacing w:line="360" w:lineRule="auto"/>
        <w:ind w:left="720"/>
        <w:contextualSpacing/>
        <w:jc w:val="both"/>
        <w:rPr>
          <w:rFonts w:ascii="Arial" w:hAnsi="Arial" w:cs="Arial"/>
          <w:i/>
        </w:rPr>
      </w:pPr>
      <w:proofErr w:type="gramStart"/>
      <w:r>
        <w:rPr>
          <w:rFonts w:ascii="Arial" w:hAnsi="Arial" w:cs="Arial"/>
        </w:rPr>
        <w:t>1.1  Latar</w:t>
      </w:r>
      <w:proofErr w:type="gramEnd"/>
      <w:r>
        <w:rPr>
          <w:rFonts w:ascii="Arial" w:hAnsi="Arial" w:cs="Arial"/>
        </w:rPr>
        <w:t xml:space="preserve"> Belakang</w:t>
      </w:r>
      <w:r>
        <w:rPr>
          <w:rFonts w:ascii="Arial" w:hAnsi="Arial" w:cs="Arial"/>
        </w:rPr>
        <w:tab/>
        <w:t>1</w:t>
      </w:r>
    </w:p>
    <w:p w14:paraId="06DFA413" w14:textId="77777777" w:rsidR="00794419" w:rsidRDefault="004F44E7">
      <w:pPr>
        <w:tabs>
          <w:tab w:val="left" w:leader="dot" w:pos="7371"/>
        </w:tabs>
        <w:spacing w:line="360" w:lineRule="auto"/>
        <w:ind w:left="720"/>
        <w:contextualSpacing/>
        <w:jc w:val="both"/>
        <w:rPr>
          <w:rFonts w:ascii="Arial" w:hAnsi="Arial" w:cs="Arial"/>
          <w:i/>
        </w:rPr>
      </w:pPr>
      <w:r>
        <w:rPr>
          <w:rFonts w:ascii="Arial" w:hAnsi="Arial" w:cs="Arial"/>
        </w:rPr>
        <w:t>1.2 Perumusan Masalah</w:t>
      </w:r>
      <w:r>
        <w:rPr>
          <w:rFonts w:ascii="Arial" w:hAnsi="Arial" w:cs="Arial"/>
        </w:rPr>
        <w:tab/>
        <w:t>3</w:t>
      </w:r>
    </w:p>
    <w:p w14:paraId="4CA616B6" w14:textId="77777777" w:rsidR="00794419" w:rsidRDefault="004F44E7">
      <w:pPr>
        <w:tabs>
          <w:tab w:val="left" w:leader="dot" w:pos="7371"/>
        </w:tabs>
        <w:spacing w:line="360" w:lineRule="auto"/>
        <w:ind w:left="720"/>
        <w:contextualSpacing/>
        <w:jc w:val="both"/>
        <w:rPr>
          <w:rFonts w:ascii="Arial" w:hAnsi="Arial" w:cs="Arial"/>
        </w:rPr>
      </w:pPr>
      <w:bookmarkStart w:id="4" w:name="_Hlk42024508"/>
      <w:r>
        <w:rPr>
          <w:rFonts w:ascii="Arial" w:hAnsi="Arial" w:cs="Arial"/>
        </w:rPr>
        <w:t>1.3 Batasan Masalah</w:t>
      </w:r>
      <w:r>
        <w:rPr>
          <w:rFonts w:ascii="Arial" w:hAnsi="Arial" w:cs="Arial"/>
        </w:rPr>
        <w:tab/>
        <w:t>3</w:t>
      </w:r>
    </w:p>
    <w:bookmarkEnd w:id="4"/>
    <w:p w14:paraId="1AC22B99" w14:textId="77777777" w:rsidR="00794419" w:rsidRDefault="004F44E7">
      <w:pPr>
        <w:tabs>
          <w:tab w:val="left" w:leader="dot" w:pos="7371"/>
        </w:tabs>
        <w:spacing w:line="360" w:lineRule="auto"/>
        <w:ind w:left="720"/>
        <w:contextualSpacing/>
        <w:jc w:val="both"/>
        <w:rPr>
          <w:rFonts w:ascii="Arial" w:hAnsi="Arial" w:cs="Arial"/>
          <w:iCs/>
        </w:rPr>
      </w:pPr>
      <w:r>
        <w:rPr>
          <w:rFonts w:ascii="Arial" w:hAnsi="Arial" w:cs="Arial"/>
          <w:iCs/>
        </w:rPr>
        <w:t>1.4 Tujuan Penelitian</w:t>
      </w:r>
      <w:r>
        <w:rPr>
          <w:rFonts w:ascii="Arial" w:hAnsi="Arial" w:cs="Arial"/>
          <w:iCs/>
        </w:rPr>
        <w:tab/>
        <w:t>3</w:t>
      </w:r>
    </w:p>
    <w:p w14:paraId="260F3A24" w14:textId="77777777" w:rsidR="00794419" w:rsidRDefault="004F44E7">
      <w:pPr>
        <w:tabs>
          <w:tab w:val="left" w:leader="dot" w:pos="7371"/>
        </w:tabs>
        <w:spacing w:line="360" w:lineRule="auto"/>
        <w:ind w:left="720"/>
        <w:contextualSpacing/>
        <w:jc w:val="both"/>
        <w:rPr>
          <w:rFonts w:ascii="Arial" w:hAnsi="Arial" w:cs="Arial"/>
          <w:i/>
        </w:rPr>
      </w:pPr>
      <w:r>
        <w:rPr>
          <w:rFonts w:ascii="Arial" w:hAnsi="Arial" w:cs="Arial"/>
        </w:rPr>
        <w:t>1.5 Manfaat Penelitian</w:t>
      </w:r>
      <w:r>
        <w:rPr>
          <w:rFonts w:ascii="Arial" w:hAnsi="Arial" w:cs="Arial"/>
        </w:rPr>
        <w:tab/>
        <w:t>4</w:t>
      </w:r>
    </w:p>
    <w:p w14:paraId="31363B57" w14:textId="77777777" w:rsidR="00794419" w:rsidRDefault="004F44E7">
      <w:pPr>
        <w:tabs>
          <w:tab w:val="left" w:leader="dot" w:pos="720"/>
          <w:tab w:val="right" w:leader="dot" w:pos="7655"/>
        </w:tabs>
        <w:spacing w:line="360" w:lineRule="auto"/>
        <w:contextualSpacing/>
        <w:jc w:val="both"/>
        <w:rPr>
          <w:rFonts w:ascii="Arial" w:hAnsi="Arial" w:cs="Arial"/>
          <w:i/>
        </w:rPr>
      </w:pPr>
      <w:r>
        <w:rPr>
          <w:rFonts w:ascii="Arial" w:hAnsi="Arial" w:cs="Arial"/>
          <w:b/>
        </w:rPr>
        <w:t>BAB II TINJAUAN PUSTAKA</w:t>
      </w:r>
    </w:p>
    <w:p w14:paraId="088F3E4B" w14:textId="77777777" w:rsidR="00794419" w:rsidRDefault="004F44E7">
      <w:pPr>
        <w:tabs>
          <w:tab w:val="left" w:leader="dot" w:pos="7371"/>
        </w:tabs>
        <w:spacing w:line="360" w:lineRule="auto"/>
        <w:ind w:left="720"/>
        <w:contextualSpacing/>
        <w:jc w:val="both"/>
        <w:rPr>
          <w:rFonts w:ascii="Arial" w:hAnsi="Arial" w:cs="Arial"/>
          <w:i/>
        </w:rPr>
      </w:pPr>
      <w:r>
        <w:rPr>
          <w:rFonts w:ascii="Arial" w:hAnsi="Arial" w:cs="Arial"/>
        </w:rPr>
        <w:t>2.1 Uraian Tanaman</w:t>
      </w:r>
      <w:r>
        <w:rPr>
          <w:rFonts w:ascii="Arial" w:hAnsi="Arial" w:cs="Arial"/>
        </w:rPr>
        <w:tab/>
        <w:t>4</w:t>
      </w:r>
    </w:p>
    <w:p w14:paraId="7A5573DF" w14:textId="77777777" w:rsidR="00794419" w:rsidRDefault="004F44E7">
      <w:pPr>
        <w:tabs>
          <w:tab w:val="left" w:leader="dot" w:pos="7371"/>
        </w:tabs>
        <w:spacing w:line="360" w:lineRule="auto"/>
        <w:ind w:left="720"/>
        <w:contextualSpacing/>
        <w:jc w:val="both"/>
        <w:rPr>
          <w:rFonts w:ascii="Arial" w:hAnsi="Arial" w:cs="Arial"/>
          <w:i/>
        </w:rPr>
      </w:pPr>
      <w:r>
        <w:rPr>
          <w:rFonts w:ascii="Arial" w:hAnsi="Arial" w:cs="Arial"/>
        </w:rPr>
        <w:t xml:space="preserve">     2.1.1 Sistematika Tumbuhan</w:t>
      </w:r>
      <w:r>
        <w:rPr>
          <w:rFonts w:ascii="Arial" w:hAnsi="Arial" w:cs="Arial"/>
        </w:rPr>
        <w:tab/>
        <w:t>4</w:t>
      </w:r>
    </w:p>
    <w:p w14:paraId="3B4B2DCB" w14:textId="77777777" w:rsidR="00794419" w:rsidRDefault="004F44E7">
      <w:pPr>
        <w:tabs>
          <w:tab w:val="left" w:leader="dot" w:pos="7371"/>
        </w:tabs>
        <w:spacing w:line="360" w:lineRule="auto"/>
        <w:ind w:left="720"/>
        <w:contextualSpacing/>
        <w:jc w:val="both"/>
        <w:rPr>
          <w:rFonts w:ascii="Arial" w:hAnsi="Arial" w:cs="Arial"/>
          <w:i/>
        </w:rPr>
      </w:pPr>
      <w:r>
        <w:rPr>
          <w:rFonts w:ascii="Arial" w:hAnsi="Arial" w:cs="Arial"/>
        </w:rPr>
        <w:t xml:space="preserve">     2.1.2 Nama Lain</w:t>
      </w:r>
      <w:r>
        <w:rPr>
          <w:rFonts w:ascii="Arial" w:hAnsi="Arial" w:cs="Arial"/>
        </w:rPr>
        <w:tab/>
        <w:t>5</w:t>
      </w:r>
    </w:p>
    <w:p w14:paraId="4E28A148" w14:textId="77777777" w:rsidR="00794419" w:rsidRDefault="004F44E7">
      <w:pPr>
        <w:tabs>
          <w:tab w:val="left" w:leader="dot" w:pos="7371"/>
        </w:tabs>
        <w:spacing w:line="360" w:lineRule="auto"/>
        <w:ind w:left="720"/>
        <w:contextualSpacing/>
        <w:jc w:val="both"/>
        <w:rPr>
          <w:rFonts w:ascii="Arial" w:hAnsi="Arial" w:cs="Arial"/>
          <w:i/>
        </w:rPr>
      </w:pPr>
      <w:r>
        <w:rPr>
          <w:rFonts w:ascii="Arial" w:hAnsi="Arial" w:cs="Arial"/>
        </w:rPr>
        <w:t xml:space="preserve">     2.1.3 Morfologi Tumbuhan</w:t>
      </w:r>
      <w:r>
        <w:rPr>
          <w:rFonts w:ascii="Arial" w:hAnsi="Arial" w:cs="Arial"/>
        </w:rPr>
        <w:tab/>
        <w:t>5</w:t>
      </w:r>
    </w:p>
    <w:p w14:paraId="07C02D83" w14:textId="77777777" w:rsidR="00794419" w:rsidRDefault="004F44E7">
      <w:pPr>
        <w:tabs>
          <w:tab w:val="left" w:leader="dot" w:pos="7371"/>
        </w:tabs>
        <w:spacing w:line="360" w:lineRule="auto"/>
        <w:ind w:left="720"/>
        <w:contextualSpacing/>
        <w:jc w:val="both"/>
        <w:rPr>
          <w:rFonts w:ascii="Arial" w:hAnsi="Arial" w:cs="Arial"/>
          <w:i/>
        </w:rPr>
      </w:pPr>
      <w:r>
        <w:rPr>
          <w:rFonts w:ascii="Arial" w:hAnsi="Arial" w:cs="Arial"/>
        </w:rPr>
        <w:t xml:space="preserve">     2.1.4 Manfaat Binahong</w:t>
      </w:r>
      <w:r>
        <w:rPr>
          <w:rFonts w:ascii="Arial" w:hAnsi="Arial" w:cs="Arial"/>
        </w:rPr>
        <w:tab/>
        <w:t>5</w:t>
      </w:r>
    </w:p>
    <w:p w14:paraId="729EB2B5" w14:textId="77777777" w:rsidR="00794419" w:rsidRDefault="004F44E7">
      <w:pPr>
        <w:tabs>
          <w:tab w:val="left" w:leader="dot" w:pos="7371"/>
        </w:tabs>
        <w:spacing w:line="360" w:lineRule="auto"/>
        <w:ind w:left="720"/>
        <w:contextualSpacing/>
        <w:jc w:val="both"/>
        <w:rPr>
          <w:rFonts w:ascii="Arial" w:hAnsi="Arial" w:cs="Arial"/>
          <w:i/>
        </w:rPr>
      </w:pPr>
      <w:r>
        <w:rPr>
          <w:rFonts w:ascii="Arial" w:hAnsi="Arial" w:cs="Arial"/>
        </w:rPr>
        <w:t xml:space="preserve">     2.1.5 Zat-zat yang Dikandung serta Khasiatnya</w:t>
      </w:r>
      <w:r>
        <w:rPr>
          <w:rFonts w:ascii="Arial" w:hAnsi="Arial" w:cs="Arial"/>
        </w:rPr>
        <w:tab/>
        <w:t>6</w:t>
      </w:r>
    </w:p>
    <w:p w14:paraId="4D3ACBD4" w14:textId="77777777" w:rsidR="00794419" w:rsidRDefault="004F44E7">
      <w:pPr>
        <w:tabs>
          <w:tab w:val="left" w:leader="dot" w:pos="7371"/>
        </w:tabs>
        <w:spacing w:line="360" w:lineRule="auto"/>
        <w:ind w:left="720"/>
        <w:contextualSpacing/>
        <w:jc w:val="both"/>
        <w:rPr>
          <w:rFonts w:ascii="Arial" w:hAnsi="Arial" w:cs="Arial"/>
        </w:rPr>
      </w:pPr>
      <w:r>
        <w:rPr>
          <w:rFonts w:ascii="Arial" w:hAnsi="Arial" w:cs="Arial"/>
        </w:rPr>
        <w:t>2.2 Bakteri</w:t>
      </w:r>
      <w:r>
        <w:rPr>
          <w:rFonts w:ascii="Arial" w:hAnsi="Arial" w:cs="Arial"/>
        </w:rPr>
        <w:tab/>
        <w:t>6</w:t>
      </w:r>
    </w:p>
    <w:p w14:paraId="63AA6A71" w14:textId="77777777" w:rsidR="00794419" w:rsidRDefault="004F44E7">
      <w:pPr>
        <w:tabs>
          <w:tab w:val="left" w:leader="dot" w:pos="7371"/>
        </w:tabs>
        <w:spacing w:line="360" w:lineRule="auto"/>
        <w:ind w:left="720"/>
        <w:contextualSpacing/>
        <w:jc w:val="both"/>
        <w:rPr>
          <w:rFonts w:ascii="Arial" w:hAnsi="Arial" w:cs="Arial"/>
        </w:rPr>
      </w:pPr>
      <w:r>
        <w:rPr>
          <w:rFonts w:ascii="Arial" w:hAnsi="Arial" w:cs="Arial"/>
        </w:rPr>
        <w:t xml:space="preserve">     2.2.1 Bentuk Bakteri</w:t>
      </w:r>
      <w:r>
        <w:rPr>
          <w:rFonts w:ascii="Arial" w:hAnsi="Arial" w:cs="Arial"/>
        </w:rPr>
        <w:tab/>
        <w:t>6</w:t>
      </w:r>
    </w:p>
    <w:p w14:paraId="1BC25682" w14:textId="77777777" w:rsidR="00794419" w:rsidRDefault="004F44E7">
      <w:pPr>
        <w:tabs>
          <w:tab w:val="left" w:leader="dot" w:pos="7371"/>
        </w:tabs>
        <w:spacing w:line="360" w:lineRule="auto"/>
        <w:ind w:left="720"/>
        <w:contextualSpacing/>
        <w:jc w:val="both"/>
        <w:rPr>
          <w:rFonts w:ascii="Arial" w:hAnsi="Arial" w:cs="Arial"/>
        </w:rPr>
      </w:pPr>
      <w:r>
        <w:rPr>
          <w:rFonts w:ascii="Arial" w:hAnsi="Arial" w:cs="Arial"/>
        </w:rPr>
        <w:t xml:space="preserve">     2.2.2 Faktor Pertumbuhan Bakteri</w:t>
      </w:r>
      <w:r>
        <w:rPr>
          <w:rFonts w:ascii="Arial" w:hAnsi="Arial" w:cs="Arial"/>
        </w:rPr>
        <w:tab/>
        <w:t>7</w:t>
      </w:r>
    </w:p>
    <w:p w14:paraId="097D6A75" w14:textId="77777777" w:rsidR="00794419" w:rsidRDefault="004F44E7">
      <w:pPr>
        <w:tabs>
          <w:tab w:val="left" w:leader="dot" w:pos="7371"/>
        </w:tabs>
        <w:spacing w:line="360" w:lineRule="auto"/>
        <w:ind w:left="720"/>
        <w:contextualSpacing/>
        <w:jc w:val="both"/>
        <w:rPr>
          <w:rFonts w:ascii="Arial" w:hAnsi="Arial" w:cs="Arial"/>
          <w:i/>
        </w:rPr>
      </w:pPr>
      <w:r>
        <w:rPr>
          <w:rFonts w:ascii="Arial" w:hAnsi="Arial" w:cs="Arial"/>
        </w:rPr>
        <w:t xml:space="preserve">     2.2.3 Media Pertumbuhan Bakteri</w:t>
      </w:r>
      <w:r>
        <w:rPr>
          <w:rFonts w:ascii="Arial" w:hAnsi="Arial" w:cs="Arial"/>
        </w:rPr>
        <w:tab/>
        <w:t>10</w:t>
      </w:r>
    </w:p>
    <w:p w14:paraId="2B69CAF2" w14:textId="77777777" w:rsidR="00794419" w:rsidRDefault="004F44E7">
      <w:pPr>
        <w:tabs>
          <w:tab w:val="left" w:leader="dot" w:pos="7371"/>
        </w:tabs>
        <w:spacing w:line="360" w:lineRule="auto"/>
        <w:ind w:left="720"/>
        <w:contextualSpacing/>
        <w:jc w:val="both"/>
        <w:rPr>
          <w:rFonts w:ascii="Arial" w:hAnsi="Arial" w:cs="Arial"/>
          <w:i/>
        </w:rPr>
      </w:pPr>
      <w:r>
        <w:rPr>
          <w:rFonts w:ascii="Arial" w:hAnsi="Arial" w:cs="Arial"/>
        </w:rPr>
        <w:t xml:space="preserve">2.3 </w:t>
      </w:r>
      <w:r>
        <w:rPr>
          <w:rFonts w:ascii="Arial" w:hAnsi="Arial" w:cs="Arial"/>
          <w:i/>
        </w:rPr>
        <w:t>Staphylococcus aureus</w:t>
      </w:r>
      <w:r>
        <w:rPr>
          <w:rFonts w:ascii="Arial" w:hAnsi="Arial" w:cs="Arial"/>
        </w:rPr>
        <w:tab/>
        <w:t>10</w:t>
      </w:r>
    </w:p>
    <w:p w14:paraId="149B617C" w14:textId="77777777" w:rsidR="00794419" w:rsidRDefault="004F44E7">
      <w:pPr>
        <w:tabs>
          <w:tab w:val="left" w:leader="dot" w:pos="7371"/>
        </w:tabs>
        <w:spacing w:line="360" w:lineRule="auto"/>
        <w:ind w:left="720"/>
        <w:contextualSpacing/>
        <w:jc w:val="both"/>
        <w:rPr>
          <w:rFonts w:ascii="Arial" w:hAnsi="Arial" w:cs="Arial"/>
          <w:i/>
        </w:rPr>
      </w:pPr>
      <w:r>
        <w:rPr>
          <w:rFonts w:ascii="Arial" w:hAnsi="Arial" w:cs="Arial"/>
        </w:rPr>
        <w:t xml:space="preserve">     2.3.1 Sistematika </w:t>
      </w:r>
      <w:r>
        <w:rPr>
          <w:rFonts w:ascii="Arial" w:hAnsi="Arial" w:cs="Arial"/>
          <w:i/>
        </w:rPr>
        <w:t>Staphylococcus aureus</w:t>
      </w:r>
      <w:r>
        <w:rPr>
          <w:rFonts w:ascii="Arial" w:hAnsi="Arial" w:cs="Arial"/>
        </w:rPr>
        <w:tab/>
        <w:t>10</w:t>
      </w:r>
    </w:p>
    <w:p w14:paraId="27F79509" w14:textId="77777777" w:rsidR="00794419" w:rsidRDefault="004F44E7">
      <w:pPr>
        <w:tabs>
          <w:tab w:val="left" w:leader="dot" w:pos="7371"/>
        </w:tabs>
        <w:spacing w:line="360" w:lineRule="auto"/>
        <w:ind w:left="720"/>
        <w:contextualSpacing/>
        <w:jc w:val="both"/>
        <w:rPr>
          <w:rFonts w:ascii="Arial" w:hAnsi="Arial" w:cs="Arial"/>
          <w:i/>
        </w:rPr>
      </w:pPr>
      <w:r>
        <w:rPr>
          <w:rFonts w:ascii="Arial" w:hAnsi="Arial" w:cs="Arial"/>
        </w:rPr>
        <w:t xml:space="preserve">     2.3.2 Penyakit dan Gejala yang Ditimbulkan</w:t>
      </w:r>
      <w:r>
        <w:rPr>
          <w:rFonts w:ascii="Arial" w:hAnsi="Arial" w:cs="Arial"/>
        </w:rPr>
        <w:tab/>
        <w:t>11</w:t>
      </w:r>
    </w:p>
    <w:p w14:paraId="601D3C94" w14:textId="77777777" w:rsidR="00794419" w:rsidRDefault="004F44E7">
      <w:pPr>
        <w:tabs>
          <w:tab w:val="left" w:leader="dot" w:pos="7371"/>
        </w:tabs>
        <w:spacing w:line="360" w:lineRule="auto"/>
        <w:ind w:left="720"/>
        <w:contextualSpacing/>
        <w:jc w:val="both"/>
        <w:rPr>
          <w:rFonts w:ascii="Arial" w:hAnsi="Arial" w:cs="Arial"/>
          <w:i/>
        </w:rPr>
      </w:pPr>
      <w:r>
        <w:rPr>
          <w:rFonts w:ascii="Arial" w:hAnsi="Arial" w:cs="Arial"/>
        </w:rPr>
        <w:t>2.4 Antibakteri</w:t>
      </w:r>
      <w:r>
        <w:rPr>
          <w:rFonts w:ascii="Arial" w:hAnsi="Arial" w:cs="Arial"/>
        </w:rPr>
        <w:tab/>
        <w:t>11</w:t>
      </w:r>
    </w:p>
    <w:p w14:paraId="5CA9F073" w14:textId="77777777" w:rsidR="00794419" w:rsidRDefault="004F44E7">
      <w:pPr>
        <w:tabs>
          <w:tab w:val="left" w:leader="dot" w:pos="7371"/>
        </w:tabs>
        <w:spacing w:line="360" w:lineRule="auto"/>
        <w:ind w:left="720"/>
        <w:contextualSpacing/>
        <w:jc w:val="both"/>
        <w:rPr>
          <w:rFonts w:ascii="Arial" w:hAnsi="Arial" w:cs="Arial"/>
          <w:i/>
        </w:rPr>
      </w:pPr>
      <w:r>
        <w:rPr>
          <w:rFonts w:ascii="Arial" w:hAnsi="Arial" w:cs="Arial"/>
        </w:rPr>
        <w:t xml:space="preserve">     2.4.1 Uji Antibakteri</w:t>
      </w:r>
      <w:r>
        <w:rPr>
          <w:rFonts w:ascii="Arial" w:hAnsi="Arial" w:cs="Arial"/>
        </w:rPr>
        <w:tab/>
        <w:t>11</w:t>
      </w:r>
    </w:p>
    <w:p w14:paraId="7E7A6130" w14:textId="77777777" w:rsidR="00794419" w:rsidRDefault="004F44E7">
      <w:pPr>
        <w:tabs>
          <w:tab w:val="left" w:leader="dot" w:pos="7371"/>
        </w:tabs>
        <w:spacing w:line="360" w:lineRule="auto"/>
        <w:ind w:left="720"/>
        <w:contextualSpacing/>
        <w:jc w:val="both"/>
        <w:rPr>
          <w:rFonts w:ascii="Arial" w:hAnsi="Arial" w:cs="Arial"/>
        </w:rPr>
      </w:pPr>
      <w:r>
        <w:rPr>
          <w:rFonts w:ascii="Arial" w:hAnsi="Arial" w:cs="Arial"/>
        </w:rPr>
        <w:t>2.5 Simplisia</w:t>
      </w:r>
      <w:r>
        <w:rPr>
          <w:rFonts w:ascii="Arial" w:hAnsi="Arial" w:cs="Arial"/>
        </w:rPr>
        <w:tab/>
        <w:t>12</w:t>
      </w:r>
    </w:p>
    <w:p w14:paraId="37EF607B" w14:textId="77777777" w:rsidR="00794419" w:rsidRDefault="00794419">
      <w:pPr>
        <w:tabs>
          <w:tab w:val="left" w:leader="dot" w:pos="7371"/>
        </w:tabs>
        <w:spacing w:line="360" w:lineRule="auto"/>
        <w:ind w:left="720"/>
        <w:contextualSpacing/>
        <w:jc w:val="both"/>
        <w:rPr>
          <w:rFonts w:ascii="Arial" w:hAnsi="Arial" w:cs="Arial"/>
          <w:iCs/>
        </w:rPr>
        <w:sectPr w:rsidR="00794419">
          <w:headerReference w:type="even" r:id="rId27"/>
          <w:headerReference w:type="default" r:id="rId28"/>
          <w:footerReference w:type="even" r:id="rId29"/>
          <w:footerReference w:type="default" r:id="rId30"/>
          <w:pgSz w:w="11909" w:h="16834"/>
          <w:pgMar w:top="2275" w:right="1699" w:bottom="1699" w:left="2275" w:header="720" w:footer="720" w:gutter="0"/>
          <w:pgNumType w:fmt="lowerRoman"/>
          <w:cols w:space="720"/>
          <w:docGrid w:linePitch="360"/>
        </w:sectPr>
      </w:pPr>
    </w:p>
    <w:p w14:paraId="755513D7" w14:textId="77777777" w:rsidR="00794419" w:rsidRDefault="004F44E7">
      <w:pPr>
        <w:tabs>
          <w:tab w:val="left" w:leader="dot" w:pos="7371"/>
        </w:tabs>
        <w:spacing w:line="360" w:lineRule="auto"/>
        <w:ind w:left="720"/>
        <w:contextualSpacing/>
        <w:jc w:val="both"/>
        <w:rPr>
          <w:rFonts w:ascii="Arial" w:hAnsi="Arial" w:cs="Arial"/>
          <w:i/>
        </w:rPr>
      </w:pPr>
      <w:r>
        <w:rPr>
          <w:rFonts w:ascii="Arial" w:hAnsi="Arial" w:cs="Arial"/>
          <w:iCs/>
        </w:rPr>
        <w:lastRenderedPageBreak/>
        <w:t xml:space="preserve">2.6 Definisi Operasional </w:t>
      </w:r>
      <w:r>
        <w:rPr>
          <w:rFonts w:ascii="Arial" w:hAnsi="Arial" w:cs="Arial"/>
          <w:iCs/>
        </w:rPr>
        <w:tab/>
        <w:t>12</w:t>
      </w:r>
    </w:p>
    <w:p w14:paraId="5BE7120B" w14:textId="77777777" w:rsidR="00794419" w:rsidRDefault="004F44E7">
      <w:pPr>
        <w:tabs>
          <w:tab w:val="left" w:leader="dot" w:pos="7371"/>
        </w:tabs>
        <w:spacing w:line="360" w:lineRule="auto"/>
        <w:ind w:left="720"/>
        <w:contextualSpacing/>
        <w:jc w:val="both"/>
        <w:rPr>
          <w:rFonts w:ascii="Arial" w:hAnsi="Arial" w:cs="Arial"/>
        </w:rPr>
      </w:pPr>
      <w:r>
        <w:rPr>
          <w:rFonts w:ascii="Arial" w:hAnsi="Arial" w:cs="Arial"/>
        </w:rPr>
        <w:t>2.7 Studi Literatur</w:t>
      </w:r>
      <w:r>
        <w:rPr>
          <w:rFonts w:ascii="Arial" w:hAnsi="Arial" w:cs="Arial"/>
        </w:rPr>
        <w:tab/>
        <w:t>13</w:t>
      </w:r>
    </w:p>
    <w:p w14:paraId="4AAC2269" w14:textId="77777777" w:rsidR="00794419" w:rsidRDefault="004F44E7">
      <w:pPr>
        <w:tabs>
          <w:tab w:val="left" w:leader="dot" w:pos="7371"/>
        </w:tabs>
        <w:spacing w:line="360" w:lineRule="auto"/>
        <w:ind w:left="720"/>
        <w:contextualSpacing/>
        <w:jc w:val="both"/>
        <w:rPr>
          <w:rFonts w:ascii="Arial" w:hAnsi="Arial" w:cs="Arial"/>
          <w:iCs/>
        </w:rPr>
      </w:pPr>
      <w:r>
        <w:rPr>
          <w:rFonts w:ascii="Arial" w:hAnsi="Arial" w:cs="Arial"/>
          <w:iCs/>
        </w:rPr>
        <w:t>2.8 Metode Eksperimental</w:t>
      </w:r>
      <w:r>
        <w:rPr>
          <w:rFonts w:ascii="Arial" w:hAnsi="Arial" w:cs="Arial"/>
          <w:iCs/>
        </w:rPr>
        <w:tab/>
        <w:t>13</w:t>
      </w:r>
    </w:p>
    <w:p w14:paraId="48B0FDFF" w14:textId="77777777" w:rsidR="00794419" w:rsidRDefault="004F44E7">
      <w:pPr>
        <w:tabs>
          <w:tab w:val="left" w:leader="dot" w:pos="7371"/>
        </w:tabs>
        <w:spacing w:line="360" w:lineRule="auto"/>
        <w:ind w:left="720"/>
        <w:contextualSpacing/>
        <w:jc w:val="both"/>
        <w:rPr>
          <w:rFonts w:ascii="Arial" w:hAnsi="Arial" w:cs="Arial"/>
        </w:rPr>
      </w:pPr>
      <w:r>
        <w:rPr>
          <w:rFonts w:ascii="Arial" w:hAnsi="Arial" w:cs="Arial"/>
        </w:rPr>
        <w:t>2.9 Ekstrak</w:t>
      </w:r>
      <w:r>
        <w:rPr>
          <w:rFonts w:ascii="Arial" w:hAnsi="Arial" w:cs="Arial"/>
        </w:rPr>
        <w:tab/>
        <w:t>13</w:t>
      </w:r>
    </w:p>
    <w:p w14:paraId="490CF009" w14:textId="77777777" w:rsidR="00794419" w:rsidRDefault="004F44E7">
      <w:pPr>
        <w:tabs>
          <w:tab w:val="left" w:leader="dot" w:pos="7371"/>
        </w:tabs>
        <w:spacing w:line="360" w:lineRule="auto"/>
        <w:ind w:left="720"/>
        <w:contextualSpacing/>
        <w:jc w:val="both"/>
        <w:rPr>
          <w:rFonts w:ascii="Arial" w:hAnsi="Arial" w:cs="Arial"/>
          <w:iCs/>
        </w:rPr>
      </w:pPr>
      <w:r>
        <w:rPr>
          <w:rFonts w:ascii="Arial" w:hAnsi="Arial" w:cs="Arial"/>
          <w:iCs/>
        </w:rPr>
        <w:t>2.10 Kerangka Kerja</w:t>
      </w:r>
      <w:r>
        <w:rPr>
          <w:rFonts w:ascii="Arial" w:hAnsi="Arial" w:cs="Arial"/>
          <w:iCs/>
        </w:rPr>
        <w:tab/>
        <w:t>15</w:t>
      </w:r>
    </w:p>
    <w:p w14:paraId="10615F4A" w14:textId="77777777" w:rsidR="00794419" w:rsidRDefault="004F44E7">
      <w:pPr>
        <w:tabs>
          <w:tab w:val="left" w:leader="dot" w:pos="7371"/>
        </w:tabs>
        <w:spacing w:line="360" w:lineRule="auto"/>
        <w:ind w:left="720"/>
        <w:contextualSpacing/>
        <w:jc w:val="both"/>
        <w:rPr>
          <w:rFonts w:ascii="Arial" w:hAnsi="Arial" w:cs="Arial"/>
        </w:rPr>
      </w:pPr>
      <w:r>
        <w:rPr>
          <w:rFonts w:ascii="Arial" w:hAnsi="Arial" w:cs="Arial"/>
          <w:b/>
        </w:rPr>
        <w:t xml:space="preserve">BAB </w:t>
      </w:r>
      <w:proofErr w:type="gramStart"/>
      <w:r>
        <w:rPr>
          <w:rFonts w:ascii="Arial" w:hAnsi="Arial" w:cs="Arial"/>
          <w:b/>
        </w:rPr>
        <w:t>III  METODE</w:t>
      </w:r>
      <w:proofErr w:type="gramEnd"/>
      <w:r>
        <w:rPr>
          <w:rFonts w:ascii="Arial" w:hAnsi="Arial" w:cs="Arial"/>
          <w:b/>
        </w:rPr>
        <w:t xml:space="preserve"> PENELITIAN</w:t>
      </w:r>
    </w:p>
    <w:p w14:paraId="02916172" w14:textId="77777777" w:rsidR="00794419" w:rsidRDefault="004F44E7">
      <w:pPr>
        <w:tabs>
          <w:tab w:val="left" w:leader="dot" w:pos="7371"/>
        </w:tabs>
        <w:spacing w:line="360" w:lineRule="auto"/>
        <w:ind w:left="720"/>
        <w:contextualSpacing/>
        <w:jc w:val="both"/>
        <w:rPr>
          <w:rFonts w:ascii="Arial" w:hAnsi="Arial" w:cs="Arial"/>
          <w:i/>
        </w:rPr>
      </w:pPr>
      <w:r>
        <w:rPr>
          <w:rFonts w:ascii="Arial" w:hAnsi="Arial" w:cs="Arial"/>
        </w:rPr>
        <w:t>3.1 Jenis dan Desain Penelitian</w:t>
      </w:r>
      <w:r>
        <w:rPr>
          <w:rFonts w:ascii="Arial" w:hAnsi="Arial" w:cs="Arial"/>
        </w:rPr>
        <w:tab/>
        <w:t>16</w:t>
      </w:r>
    </w:p>
    <w:p w14:paraId="1E53F170" w14:textId="77777777" w:rsidR="00794419" w:rsidRDefault="004F44E7">
      <w:pPr>
        <w:tabs>
          <w:tab w:val="left" w:leader="dot" w:pos="7371"/>
        </w:tabs>
        <w:spacing w:line="360" w:lineRule="auto"/>
        <w:ind w:left="720"/>
        <w:contextualSpacing/>
        <w:jc w:val="both"/>
        <w:rPr>
          <w:rFonts w:ascii="Arial" w:hAnsi="Arial" w:cs="Arial"/>
        </w:rPr>
      </w:pPr>
      <w:r>
        <w:rPr>
          <w:rFonts w:ascii="Arial" w:hAnsi="Arial" w:cs="Arial"/>
        </w:rPr>
        <w:t xml:space="preserve">     3.1.1 Jenis Penelitian</w:t>
      </w:r>
      <w:r>
        <w:rPr>
          <w:rFonts w:ascii="Arial" w:hAnsi="Arial" w:cs="Arial"/>
        </w:rPr>
        <w:tab/>
        <w:t>16</w:t>
      </w:r>
    </w:p>
    <w:p w14:paraId="156210D0" w14:textId="77777777" w:rsidR="00794419" w:rsidRDefault="004F44E7">
      <w:pPr>
        <w:tabs>
          <w:tab w:val="left" w:leader="dot" w:pos="7371"/>
        </w:tabs>
        <w:spacing w:line="360" w:lineRule="auto"/>
        <w:ind w:left="720"/>
        <w:contextualSpacing/>
        <w:jc w:val="both"/>
        <w:rPr>
          <w:rFonts w:ascii="Arial" w:hAnsi="Arial" w:cs="Arial"/>
        </w:rPr>
      </w:pPr>
      <w:r>
        <w:rPr>
          <w:rFonts w:ascii="Arial" w:hAnsi="Arial" w:cs="Arial"/>
        </w:rPr>
        <w:t xml:space="preserve">     3.1.2 Desain Penelitian</w:t>
      </w:r>
      <w:r>
        <w:rPr>
          <w:rFonts w:ascii="Arial" w:hAnsi="Arial" w:cs="Arial"/>
        </w:rPr>
        <w:tab/>
        <w:t>16</w:t>
      </w:r>
    </w:p>
    <w:p w14:paraId="6E2BABBD" w14:textId="77777777" w:rsidR="00794419" w:rsidRDefault="004F44E7">
      <w:pPr>
        <w:tabs>
          <w:tab w:val="left" w:leader="dot" w:pos="720"/>
          <w:tab w:val="left" w:leader="dot" w:pos="7371"/>
          <w:tab w:val="right" w:leader="dot" w:pos="8364"/>
        </w:tabs>
        <w:spacing w:line="360" w:lineRule="auto"/>
        <w:ind w:left="720"/>
        <w:contextualSpacing/>
        <w:jc w:val="both"/>
        <w:rPr>
          <w:rFonts w:ascii="Arial" w:hAnsi="Arial" w:cs="Arial"/>
        </w:rPr>
      </w:pPr>
      <w:r>
        <w:rPr>
          <w:rFonts w:ascii="Arial" w:hAnsi="Arial" w:cs="Arial"/>
        </w:rPr>
        <w:t>3.2 Lokasi dan Waktu Penelitian</w:t>
      </w:r>
      <w:r>
        <w:rPr>
          <w:rFonts w:ascii="Arial" w:hAnsi="Arial" w:cs="Arial"/>
        </w:rPr>
        <w:tab/>
        <w:t>16</w:t>
      </w:r>
    </w:p>
    <w:p w14:paraId="1C6869FF" w14:textId="77777777" w:rsidR="00794419" w:rsidRDefault="004F44E7">
      <w:pPr>
        <w:tabs>
          <w:tab w:val="left" w:leader="dot" w:pos="720"/>
          <w:tab w:val="left" w:leader="dot" w:pos="7371"/>
          <w:tab w:val="right" w:leader="dot" w:pos="8364"/>
        </w:tabs>
        <w:spacing w:line="360" w:lineRule="auto"/>
        <w:ind w:left="720"/>
        <w:contextualSpacing/>
        <w:jc w:val="both"/>
        <w:rPr>
          <w:rFonts w:ascii="Arial" w:hAnsi="Arial" w:cs="Arial"/>
        </w:rPr>
      </w:pPr>
      <w:r>
        <w:rPr>
          <w:rFonts w:ascii="Arial" w:hAnsi="Arial" w:cs="Arial"/>
        </w:rPr>
        <w:t xml:space="preserve">     3.2.1 Lokasi Penelitian</w:t>
      </w:r>
      <w:r>
        <w:rPr>
          <w:rFonts w:ascii="Arial" w:hAnsi="Arial" w:cs="Arial"/>
        </w:rPr>
        <w:tab/>
        <w:t>16</w:t>
      </w:r>
    </w:p>
    <w:p w14:paraId="6CB72AAF" w14:textId="77777777" w:rsidR="00794419" w:rsidRDefault="004F44E7">
      <w:pPr>
        <w:tabs>
          <w:tab w:val="left" w:leader="dot" w:pos="720"/>
          <w:tab w:val="left" w:leader="dot" w:pos="7371"/>
          <w:tab w:val="right" w:leader="dot" w:pos="8364"/>
        </w:tabs>
        <w:spacing w:line="360" w:lineRule="auto"/>
        <w:ind w:left="720"/>
        <w:contextualSpacing/>
        <w:jc w:val="both"/>
        <w:rPr>
          <w:rFonts w:ascii="Arial" w:hAnsi="Arial" w:cs="Arial"/>
          <w:i/>
        </w:rPr>
      </w:pPr>
      <w:r>
        <w:rPr>
          <w:rFonts w:ascii="Arial" w:hAnsi="Arial" w:cs="Arial"/>
        </w:rPr>
        <w:t xml:space="preserve">     3.3.2 Waktu Penelitian</w:t>
      </w:r>
      <w:r>
        <w:rPr>
          <w:rFonts w:ascii="Arial" w:hAnsi="Arial" w:cs="Arial"/>
        </w:rPr>
        <w:tab/>
        <w:t>16</w:t>
      </w:r>
    </w:p>
    <w:p w14:paraId="49ED6D9D" w14:textId="77777777" w:rsidR="00794419" w:rsidRDefault="004F44E7">
      <w:pPr>
        <w:tabs>
          <w:tab w:val="left" w:leader="dot" w:pos="720"/>
          <w:tab w:val="left" w:leader="dot" w:pos="7371"/>
          <w:tab w:val="right" w:leader="dot" w:pos="8364"/>
        </w:tabs>
        <w:spacing w:line="360" w:lineRule="auto"/>
        <w:ind w:left="720"/>
        <w:contextualSpacing/>
        <w:jc w:val="both"/>
        <w:rPr>
          <w:rFonts w:ascii="Arial" w:hAnsi="Arial" w:cs="Arial"/>
        </w:rPr>
      </w:pPr>
      <w:bookmarkStart w:id="5" w:name="_Hlk43926382"/>
      <w:r>
        <w:rPr>
          <w:rFonts w:ascii="Arial" w:hAnsi="Arial" w:cs="Arial"/>
        </w:rPr>
        <w:t>3.3 Objek Penelitian</w:t>
      </w:r>
      <w:r>
        <w:rPr>
          <w:rFonts w:ascii="Arial" w:hAnsi="Arial" w:cs="Arial"/>
        </w:rPr>
        <w:tab/>
        <w:t>16</w:t>
      </w:r>
    </w:p>
    <w:p w14:paraId="34930B8F" w14:textId="77777777" w:rsidR="00794419" w:rsidRDefault="004F44E7">
      <w:pPr>
        <w:tabs>
          <w:tab w:val="left" w:leader="dot" w:pos="720"/>
          <w:tab w:val="left" w:leader="dot" w:pos="7371"/>
          <w:tab w:val="right" w:leader="dot" w:pos="8364"/>
        </w:tabs>
        <w:spacing w:line="360" w:lineRule="auto"/>
        <w:ind w:left="720"/>
        <w:contextualSpacing/>
        <w:jc w:val="both"/>
        <w:rPr>
          <w:rFonts w:ascii="Arial" w:hAnsi="Arial" w:cs="Arial"/>
        </w:rPr>
      </w:pPr>
      <w:r>
        <w:rPr>
          <w:rFonts w:ascii="Arial" w:hAnsi="Arial" w:cs="Arial"/>
        </w:rPr>
        <w:t>3.4 Populasi Penelitian</w:t>
      </w:r>
      <w:r>
        <w:rPr>
          <w:rFonts w:ascii="Arial" w:hAnsi="Arial" w:cs="Arial"/>
        </w:rPr>
        <w:tab/>
        <w:t>16</w:t>
      </w:r>
    </w:p>
    <w:p w14:paraId="082F3988" w14:textId="77777777" w:rsidR="00794419" w:rsidRDefault="004F44E7">
      <w:pPr>
        <w:tabs>
          <w:tab w:val="left" w:leader="dot" w:pos="720"/>
          <w:tab w:val="left" w:leader="dot" w:pos="7371"/>
          <w:tab w:val="right" w:leader="dot" w:pos="8364"/>
        </w:tabs>
        <w:spacing w:line="360" w:lineRule="auto"/>
        <w:ind w:left="720"/>
        <w:contextualSpacing/>
        <w:jc w:val="both"/>
        <w:rPr>
          <w:rFonts w:ascii="Arial" w:hAnsi="Arial" w:cs="Arial"/>
        </w:rPr>
      </w:pPr>
      <w:r>
        <w:rPr>
          <w:rFonts w:ascii="Arial" w:hAnsi="Arial" w:cs="Arial"/>
        </w:rPr>
        <w:t>3.5 Sampel Penelitian</w:t>
      </w:r>
      <w:r>
        <w:rPr>
          <w:rFonts w:ascii="Arial" w:hAnsi="Arial" w:cs="Arial"/>
        </w:rPr>
        <w:tab/>
        <w:t>16</w:t>
      </w:r>
    </w:p>
    <w:p w14:paraId="16BEBBF3" w14:textId="77777777" w:rsidR="00794419" w:rsidRDefault="004F44E7">
      <w:pPr>
        <w:tabs>
          <w:tab w:val="left" w:leader="dot" w:pos="720"/>
          <w:tab w:val="left" w:leader="dot" w:pos="7371"/>
          <w:tab w:val="right" w:leader="dot" w:pos="8364"/>
        </w:tabs>
        <w:spacing w:line="360" w:lineRule="auto"/>
        <w:ind w:left="720"/>
        <w:contextualSpacing/>
        <w:jc w:val="both"/>
        <w:rPr>
          <w:rFonts w:ascii="Arial" w:hAnsi="Arial" w:cs="Arial"/>
          <w:i/>
        </w:rPr>
      </w:pPr>
      <w:r>
        <w:rPr>
          <w:rFonts w:ascii="Arial" w:hAnsi="Arial" w:cs="Arial"/>
        </w:rPr>
        <w:t>3.6 Metode Pengumpulan Data</w:t>
      </w:r>
      <w:r>
        <w:rPr>
          <w:rFonts w:ascii="Arial" w:hAnsi="Arial" w:cs="Arial"/>
        </w:rPr>
        <w:tab/>
        <w:t>17</w:t>
      </w:r>
    </w:p>
    <w:p w14:paraId="2E3D0CD4" w14:textId="77777777" w:rsidR="00794419" w:rsidRDefault="004F44E7">
      <w:pPr>
        <w:tabs>
          <w:tab w:val="left" w:leader="dot" w:pos="720"/>
          <w:tab w:val="left" w:leader="dot" w:pos="7371"/>
          <w:tab w:val="right" w:leader="dot" w:pos="8364"/>
        </w:tabs>
        <w:spacing w:line="360" w:lineRule="auto"/>
        <w:ind w:left="720"/>
        <w:contextualSpacing/>
        <w:jc w:val="both"/>
        <w:rPr>
          <w:rFonts w:ascii="Arial" w:hAnsi="Arial" w:cs="Arial"/>
        </w:rPr>
      </w:pPr>
      <w:bookmarkStart w:id="6" w:name="_Hlk42580767"/>
      <w:r>
        <w:rPr>
          <w:rFonts w:ascii="Arial" w:hAnsi="Arial" w:cs="Arial"/>
        </w:rPr>
        <w:t>3.7 Metode Analisis Data</w:t>
      </w:r>
      <w:r>
        <w:rPr>
          <w:rFonts w:ascii="Arial" w:hAnsi="Arial" w:cs="Arial"/>
        </w:rPr>
        <w:tab/>
        <w:t>17</w:t>
      </w:r>
    </w:p>
    <w:p w14:paraId="7721F9A7" w14:textId="77777777" w:rsidR="00794419" w:rsidRDefault="004F44E7">
      <w:pPr>
        <w:tabs>
          <w:tab w:val="left" w:leader="dot" w:pos="720"/>
          <w:tab w:val="left" w:leader="dot" w:pos="7371"/>
          <w:tab w:val="right" w:leader="dot" w:pos="8364"/>
        </w:tabs>
        <w:spacing w:line="360" w:lineRule="auto"/>
        <w:ind w:left="720"/>
        <w:contextualSpacing/>
        <w:jc w:val="both"/>
        <w:rPr>
          <w:rFonts w:ascii="Arial" w:hAnsi="Arial" w:cs="Arial"/>
        </w:rPr>
      </w:pPr>
      <w:r>
        <w:rPr>
          <w:rFonts w:ascii="Arial" w:hAnsi="Arial" w:cs="Arial"/>
        </w:rPr>
        <w:t>3.8 Prosedur Penelitian</w:t>
      </w:r>
      <w:r>
        <w:rPr>
          <w:rFonts w:ascii="Arial" w:hAnsi="Arial" w:cs="Arial"/>
        </w:rPr>
        <w:tab/>
        <w:t>17</w:t>
      </w:r>
    </w:p>
    <w:bookmarkEnd w:id="5"/>
    <w:bookmarkEnd w:id="6"/>
    <w:p w14:paraId="6D73774C" w14:textId="77777777" w:rsidR="00794419" w:rsidRDefault="004F44E7">
      <w:pPr>
        <w:tabs>
          <w:tab w:val="left" w:leader="dot" w:pos="720"/>
          <w:tab w:val="left" w:leader="dot" w:pos="7371"/>
          <w:tab w:val="right" w:leader="dot" w:pos="8364"/>
        </w:tabs>
        <w:spacing w:line="360" w:lineRule="auto"/>
        <w:ind w:left="720"/>
        <w:contextualSpacing/>
        <w:jc w:val="both"/>
        <w:rPr>
          <w:rFonts w:ascii="Arial" w:hAnsi="Arial" w:cs="Arial"/>
          <w:b/>
          <w:bCs/>
        </w:rPr>
      </w:pPr>
      <w:r>
        <w:rPr>
          <w:rFonts w:ascii="Arial" w:hAnsi="Arial" w:cs="Arial"/>
          <w:b/>
          <w:bCs/>
        </w:rPr>
        <w:t>BAB IV HASIL DAN PEMBAHASAN</w:t>
      </w:r>
    </w:p>
    <w:p w14:paraId="01B493BA" w14:textId="77777777" w:rsidR="00794419" w:rsidRDefault="004F44E7">
      <w:pPr>
        <w:tabs>
          <w:tab w:val="left" w:leader="dot" w:pos="720"/>
          <w:tab w:val="left" w:leader="dot" w:pos="7371"/>
          <w:tab w:val="right" w:leader="dot" w:pos="8364"/>
        </w:tabs>
        <w:spacing w:line="360" w:lineRule="auto"/>
        <w:ind w:firstLine="720"/>
        <w:contextualSpacing/>
        <w:jc w:val="both"/>
        <w:rPr>
          <w:rFonts w:ascii="Arial" w:hAnsi="Arial" w:cs="Arial"/>
        </w:rPr>
      </w:pPr>
      <w:r>
        <w:rPr>
          <w:rFonts w:ascii="Arial" w:hAnsi="Arial" w:cs="Arial"/>
        </w:rPr>
        <w:t>4.1 Hasil Penelitian</w:t>
      </w:r>
      <w:r>
        <w:rPr>
          <w:rFonts w:ascii="Arial" w:hAnsi="Arial" w:cs="Arial"/>
        </w:rPr>
        <w:tab/>
        <w:t>19</w:t>
      </w:r>
    </w:p>
    <w:p w14:paraId="0793F674" w14:textId="77777777" w:rsidR="00794419" w:rsidRDefault="004F44E7">
      <w:pPr>
        <w:tabs>
          <w:tab w:val="left" w:leader="dot" w:pos="720"/>
          <w:tab w:val="left" w:leader="dot" w:pos="7371"/>
          <w:tab w:val="right" w:leader="dot" w:pos="8364"/>
        </w:tabs>
        <w:spacing w:line="360" w:lineRule="auto"/>
        <w:ind w:left="720"/>
        <w:contextualSpacing/>
        <w:jc w:val="both"/>
        <w:rPr>
          <w:rFonts w:ascii="Arial" w:hAnsi="Arial" w:cs="Arial"/>
        </w:rPr>
      </w:pPr>
      <w:r>
        <w:rPr>
          <w:rFonts w:ascii="Arial" w:hAnsi="Arial" w:cs="Arial"/>
        </w:rPr>
        <w:t xml:space="preserve">    4.1.1 Data hasil Menurut para peneliti, Mengenai tentang Uji Aktivitas   </w:t>
      </w:r>
    </w:p>
    <w:p w14:paraId="5262763E" w14:textId="77777777" w:rsidR="00794419" w:rsidRDefault="004F44E7">
      <w:pPr>
        <w:tabs>
          <w:tab w:val="left" w:leader="dot" w:pos="720"/>
          <w:tab w:val="left" w:leader="dot" w:pos="7371"/>
          <w:tab w:val="right" w:leader="dot" w:pos="8364"/>
        </w:tabs>
        <w:spacing w:line="360" w:lineRule="auto"/>
        <w:contextualSpacing/>
        <w:jc w:val="both"/>
        <w:rPr>
          <w:rFonts w:ascii="Arial" w:hAnsi="Arial" w:cs="Arial"/>
        </w:rPr>
      </w:pPr>
      <w:r>
        <w:rPr>
          <w:rFonts w:ascii="Arial" w:hAnsi="Arial" w:cs="Arial"/>
        </w:rPr>
        <w:t xml:space="preserve">                        Antibakteri Ekstrak daun Binahong (</w:t>
      </w:r>
      <w:r>
        <w:rPr>
          <w:rFonts w:ascii="Arial" w:hAnsi="Arial" w:cs="Arial"/>
          <w:i/>
          <w:iCs/>
        </w:rPr>
        <w:t xml:space="preserve">Anredera cordifolia </w:t>
      </w:r>
      <w:r>
        <w:rPr>
          <w:rFonts w:ascii="Arial" w:hAnsi="Arial" w:cs="Arial"/>
        </w:rPr>
        <w:t xml:space="preserve">(Ten.)                 </w:t>
      </w:r>
    </w:p>
    <w:p w14:paraId="265EF88A" w14:textId="77777777" w:rsidR="00794419" w:rsidRDefault="004F44E7">
      <w:pPr>
        <w:tabs>
          <w:tab w:val="left" w:leader="dot" w:pos="720"/>
          <w:tab w:val="left" w:leader="dot" w:pos="7371"/>
          <w:tab w:val="right" w:leader="dot" w:pos="8364"/>
        </w:tabs>
        <w:spacing w:line="360" w:lineRule="auto"/>
        <w:contextualSpacing/>
        <w:jc w:val="both"/>
        <w:rPr>
          <w:rFonts w:ascii="Arial" w:hAnsi="Arial" w:cs="Arial"/>
        </w:rPr>
      </w:pPr>
      <w:r>
        <w:rPr>
          <w:rFonts w:ascii="Arial" w:hAnsi="Arial" w:cs="Arial"/>
        </w:rPr>
        <w:t xml:space="preserve">                        Steenis) terhadap Bakteri </w:t>
      </w:r>
      <w:r>
        <w:rPr>
          <w:rFonts w:ascii="Arial" w:hAnsi="Arial" w:cs="Arial"/>
          <w:i/>
          <w:iCs/>
        </w:rPr>
        <w:t>Stapylococcus areus</w:t>
      </w:r>
      <w:r>
        <w:rPr>
          <w:rFonts w:ascii="Arial" w:hAnsi="Arial" w:cs="Arial"/>
        </w:rPr>
        <w:tab/>
        <w:t>19</w:t>
      </w:r>
    </w:p>
    <w:p w14:paraId="24719064" w14:textId="77777777" w:rsidR="00794419" w:rsidRDefault="004F44E7">
      <w:pPr>
        <w:tabs>
          <w:tab w:val="left" w:leader="dot" w:pos="720"/>
          <w:tab w:val="left" w:pos="1080"/>
          <w:tab w:val="left" w:pos="1530"/>
          <w:tab w:val="left" w:leader="dot" w:pos="7371"/>
          <w:tab w:val="right" w:leader="dot" w:pos="8364"/>
        </w:tabs>
        <w:spacing w:line="360" w:lineRule="auto"/>
        <w:contextualSpacing/>
        <w:jc w:val="both"/>
        <w:rPr>
          <w:rFonts w:ascii="Arial" w:hAnsi="Arial" w:cs="Arial"/>
        </w:rPr>
      </w:pPr>
      <w:r>
        <w:rPr>
          <w:rFonts w:ascii="Arial" w:hAnsi="Arial" w:cs="Arial"/>
        </w:rPr>
        <w:t xml:space="preserve">                4.1.2 Data hasil Menurut para peneliti, Mengenai tentang Uji Aktivitas   </w:t>
      </w:r>
    </w:p>
    <w:p w14:paraId="33BD0008" w14:textId="77777777" w:rsidR="00794419" w:rsidRDefault="004F44E7">
      <w:pPr>
        <w:tabs>
          <w:tab w:val="left" w:leader="dot" w:pos="720"/>
          <w:tab w:val="left" w:pos="1080"/>
          <w:tab w:val="left" w:pos="1530"/>
          <w:tab w:val="left" w:leader="dot" w:pos="7371"/>
          <w:tab w:val="right" w:leader="dot" w:pos="8364"/>
        </w:tabs>
        <w:spacing w:line="360" w:lineRule="auto"/>
        <w:contextualSpacing/>
        <w:jc w:val="both"/>
        <w:rPr>
          <w:rFonts w:ascii="Arial" w:hAnsi="Arial" w:cs="Arial"/>
        </w:rPr>
      </w:pPr>
      <w:r>
        <w:rPr>
          <w:rFonts w:ascii="Arial" w:hAnsi="Arial" w:cs="Arial"/>
        </w:rPr>
        <w:t xml:space="preserve">                        Antibakteri Ekstrak daun Binahong (</w:t>
      </w:r>
      <w:r>
        <w:rPr>
          <w:rFonts w:ascii="Arial" w:hAnsi="Arial" w:cs="Arial"/>
          <w:i/>
          <w:iCs/>
        </w:rPr>
        <w:t>Anredera cordifolia</w:t>
      </w:r>
      <w:r>
        <w:rPr>
          <w:rFonts w:ascii="Arial" w:hAnsi="Arial" w:cs="Arial"/>
        </w:rPr>
        <w:t xml:space="preserve"> (Ten.)                 </w:t>
      </w:r>
    </w:p>
    <w:p w14:paraId="74B6F31E" w14:textId="77777777" w:rsidR="00794419" w:rsidRDefault="004F44E7">
      <w:pPr>
        <w:tabs>
          <w:tab w:val="left" w:leader="dot" w:pos="720"/>
          <w:tab w:val="left" w:pos="1080"/>
          <w:tab w:val="left" w:pos="1530"/>
          <w:tab w:val="left" w:leader="dot" w:pos="7371"/>
          <w:tab w:val="right" w:leader="dot" w:pos="8364"/>
        </w:tabs>
        <w:spacing w:line="360" w:lineRule="auto"/>
        <w:contextualSpacing/>
        <w:jc w:val="both"/>
        <w:rPr>
          <w:rFonts w:ascii="Arial" w:hAnsi="Arial" w:cs="Arial"/>
        </w:rPr>
      </w:pPr>
      <w:r>
        <w:rPr>
          <w:rFonts w:ascii="Arial" w:hAnsi="Arial" w:cs="Arial"/>
        </w:rPr>
        <w:t xml:space="preserve">                        Steenis) terhadap Pertumbuhan Bakteri </w:t>
      </w:r>
    </w:p>
    <w:p w14:paraId="2999B94A" w14:textId="77777777" w:rsidR="00794419" w:rsidRDefault="004F44E7">
      <w:pPr>
        <w:tabs>
          <w:tab w:val="left" w:leader="dot" w:pos="720"/>
          <w:tab w:val="left" w:pos="1080"/>
          <w:tab w:val="left" w:pos="1530"/>
          <w:tab w:val="left" w:leader="dot" w:pos="7371"/>
          <w:tab w:val="right" w:leader="dot" w:pos="8364"/>
        </w:tabs>
        <w:spacing w:line="360" w:lineRule="auto"/>
        <w:contextualSpacing/>
        <w:jc w:val="both"/>
        <w:rPr>
          <w:rFonts w:ascii="Arial" w:hAnsi="Arial" w:cs="Arial"/>
          <w:i/>
          <w:iCs/>
        </w:rPr>
      </w:pPr>
      <w:r>
        <w:rPr>
          <w:rFonts w:ascii="Arial" w:hAnsi="Arial" w:cs="Arial"/>
        </w:rPr>
        <w:t xml:space="preserve">                        </w:t>
      </w:r>
      <w:r>
        <w:rPr>
          <w:rFonts w:ascii="Arial" w:hAnsi="Arial" w:cs="Arial"/>
          <w:i/>
          <w:iCs/>
        </w:rPr>
        <w:t>Stapylococcus areus</w:t>
      </w:r>
      <w:r>
        <w:rPr>
          <w:rFonts w:ascii="Arial" w:hAnsi="Arial" w:cs="Arial"/>
        </w:rPr>
        <w:tab/>
        <w:t>22</w:t>
      </w:r>
    </w:p>
    <w:p w14:paraId="09661B3C" w14:textId="77777777" w:rsidR="00794419" w:rsidRDefault="004F44E7">
      <w:pPr>
        <w:tabs>
          <w:tab w:val="left" w:leader="dot" w:pos="720"/>
          <w:tab w:val="left" w:leader="dot" w:pos="7371"/>
          <w:tab w:val="right" w:leader="dot" w:pos="8364"/>
        </w:tabs>
        <w:spacing w:line="360" w:lineRule="auto"/>
        <w:ind w:firstLine="720"/>
        <w:contextualSpacing/>
        <w:jc w:val="both"/>
        <w:rPr>
          <w:rFonts w:ascii="Arial" w:hAnsi="Arial" w:cs="Arial"/>
        </w:rPr>
      </w:pPr>
      <w:r>
        <w:rPr>
          <w:rFonts w:ascii="Arial" w:hAnsi="Arial" w:cs="Arial"/>
        </w:rPr>
        <w:t>4.2 Pembahasan</w:t>
      </w:r>
      <w:r>
        <w:rPr>
          <w:rFonts w:ascii="Arial" w:hAnsi="Arial" w:cs="Arial"/>
        </w:rPr>
        <w:tab/>
        <w:t>25</w:t>
      </w:r>
    </w:p>
    <w:p w14:paraId="2D2F8DFC" w14:textId="77777777" w:rsidR="00794419" w:rsidRDefault="004F44E7">
      <w:pPr>
        <w:tabs>
          <w:tab w:val="left" w:leader="dot" w:pos="720"/>
          <w:tab w:val="left" w:leader="dot" w:pos="7371"/>
          <w:tab w:val="right" w:leader="dot" w:pos="8364"/>
        </w:tabs>
        <w:spacing w:line="360" w:lineRule="auto"/>
        <w:ind w:firstLine="720"/>
        <w:contextualSpacing/>
        <w:jc w:val="both"/>
        <w:rPr>
          <w:rFonts w:ascii="Arial" w:hAnsi="Arial" w:cs="Arial"/>
          <w:b/>
          <w:bCs/>
        </w:rPr>
      </w:pPr>
      <w:r>
        <w:rPr>
          <w:rFonts w:ascii="Arial" w:hAnsi="Arial" w:cs="Arial"/>
          <w:b/>
          <w:bCs/>
        </w:rPr>
        <w:t>BAB V KESIMPULAN DAN SARAN</w:t>
      </w:r>
    </w:p>
    <w:p w14:paraId="1466D770" w14:textId="77777777" w:rsidR="00794419" w:rsidRDefault="004F44E7">
      <w:pPr>
        <w:tabs>
          <w:tab w:val="left" w:leader="dot" w:pos="720"/>
          <w:tab w:val="left" w:leader="dot" w:pos="7371"/>
          <w:tab w:val="right" w:leader="dot" w:pos="8364"/>
        </w:tabs>
        <w:spacing w:line="360" w:lineRule="auto"/>
        <w:ind w:firstLine="720"/>
        <w:contextualSpacing/>
        <w:jc w:val="both"/>
        <w:rPr>
          <w:rFonts w:ascii="Arial" w:hAnsi="Arial" w:cs="Arial"/>
        </w:rPr>
      </w:pPr>
      <w:r>
        <w:rPr>
          <w:rFonts w:ascii="Arial" w:hAnsi="Arial" w:cs="Arial"/>
        </w:rPr>
        <w:t>5.1 Kesimpulan</w:t>
      </w:r>
      <w:r>
        <w:rPr>
          <w:rFonts w:ascii="Arial" w:hAnsi="Arial" w:cs="Arial"/>
        </w:rPr>
        <w:tab/>
        <w:t>28</w:t>
      </w:r>
    </w:p>
    <w:p w14:paraId="4863A3D3" w14:textId="77777777" w:rsidR="00794419" w:rsidRDefault="004F44E7">
      <w:pPr>
        <w:tabs>
          <w:tab w:val="left" w:leader="dot" w:pos="720"/>
          <w:tab w:val="left" w:leader="dot" w:pos="7371"/>
          <w:tab w:val="right" w:leader="dot" w:pos="8364"/>
        </w:tabs>
        <w:spacing w:line="360" w:lineRule="auto"/>
        <w:ind w:firstLine="720"/>
        <w:contextualSpacing/>
        <w:jc w:val="both"/>
        <w:rPr>
          <w:rFonts w:ascii="Arial" w:hAnsi="Arial" w:cs="Arial"/>
        </w:rPr>
      </w:pPr>
      <w:r>
        <w:rPr>
          <w:rFonts w:ascii="Arial" w:hAnsi="Arial" w:cs="Arial"/>
        </w:rPr>
        <w:t>5.2 Saran</w:t>
      </w:r>
      <w:r>
        <w:rPr>
          <w:rFonts w:ascii="Arial" w:hAnsi="Arial" w:cs="Arial"/>
        </w:rPr>
        <w:tab/>
        <w:t>28</w:t>
      </w:r>
    </w:p>
    <w:p w14:paraId="3F121641" w14:textId="77777777" w:rsidR="00FC4DE2" w:rsidRDefault="004F44E7">
      <w:pPr>
        <w:tabs>
          <w:tab w:val="left" w:leader="dot" w:pos="720"/>
          <w:tab w:val="left" w:leader="dot" w:pos="7371"/>
          <w:tab w:val="right" w:leader="dot" w:pos="8364"/>
        </w:tabs>
        <w:spacing w:line="360" w:lineRule="auto"/>
        <w:ind w:left="720"/>
        <w:contextualSpacing/>
        <w:jc w:val="both"/>
        <w:rPr>
          <w:rFonts w:ascii="Arial" w:hAnsi="Arial" w:cs="Arial"/>
          <w:b/>
          <w:lang w:val="id-ID"/>
        </w:rPr>
      </w:pPr>
      <w:r>
        <w:rPr>
          <w:rFonts w:ascii="Arial" w:hAnsi="Arial" w:cs="Arial"/>
          <w:b/>
        </w:rPr>
        <w:t>DAFTAR PUSTAKA</w:t>
      </w:r>
      <w:r>
        <w:rPr>
          <w:rFonts w:ascii="Arial" w:hAnsi="Arial" w:cs="Arial"/>
          <w:b/>
        </w:rPr>
        <w:tab/>
        <w:t>29</w:t>
      </w:r>
    </w:p>
    <w:p w14:paraId="3190C213" w14:textId="7D8E42C0" w:rsidR="00794419" w:rsidRDefault="00FC4DE2" w:rsidP="00FC4DE2">
      <w:pPr>
        <w:tabs>
          <w:tab w:val="left" w:leader="dot" w:pos="720"/>
          <w:tab w:val="left" w:leader="dot" w:pos="7371"/>
          <w:tab w:val="right" w:leader="dot" w:pos="8364"/>
        </w:tabs>
        <w:spacing w:line="360" w:lineRule="auto"/>
        <w:ind w:left="720"/>
        <w:contextualSpacing/>
        <w:jc w:val="both"/>
        <w:rPr>
          <w:rFonts w:ascii="Arial" w:hAnsi="Arial" w:cs="Arial"/>
          <w:i/>
        </w:rPr>
      </w:pPr>
      <w:r>
        <w:rPr>
          <w:rFonts w:ascii="Arial" w:hAnsi="Arial" w:cs="Arial"/>
          <w:b/>
          <w:lang w:val="id-ID"/>
        </w:rPr>
        <w:t>LAMPIRAN</w:t>
      </w:r>
      <w:r w:rsidR="004F44E7">
        <w:rPr>
          <w:rFonts w:ascii="Arial" w:hAnsi="Arial" w:cs="Arial"/>
          <w:i/>
        </w:rPr>
        <w:t xml:space="preserve"> </w:t>
      </w:r>
    </w:p>
    <w:p w14:paraId="19722660" w14:textId="77777777" w:rsidR="00794419" w:rsidRDefault="00794419">
      <w:pPr>
        <w:tabs>
          <w:tab w:val="left" w:leader="dot" w:pos="720"/>
          <w:tab w:val="left" w:leader="dot" w:pos="7371"/>
          <w:tab w:val="right" w:leader="dot" w:pos="8364"/>
        </w:tabs>
        <w:spacing w:line="360" w:lineRule="auto"/>
        <w:ind w:left="720"/>
        <w:contextualSpacing/>
        <w:jc w:val="both"/>
        <w:rPr>
          <w:rFonts w:ascii="Arial" w:hAnsi="Arial" w:cs="Arial"/>
          <w:iCs/>
        </w:rPr>
      </w:pPr>
    </w:p>
    <w:p w14:paraId="15E2CB5A" w14:textId="77777777" w:rsidR="00794419" w:rsidRDefault="004F44E7">
      <w:pPr>
        <w:tabs>
          <w:tab w:val="left" w:leader="dot" w:pos="720"/>
          <w:tab w:val="left" w:pos="1701"/>
          <w:tab w:val="right" w:leader="dot" w:pos="8364"/>
        </w:tabs>
        <w:spacing w:after="0" w:line="480" w:lineRule="auto"/>
        <w:contextualSpacing/>
        <w:jc w:val="center"/>
        <w:rPr>
          <w:rFonts w:ascii="Arial" w:hAnsi="Arial" w:cs="Arial"/>
          <w:b/>
          <w:sz w:val="24"/>
          <w:szCs w:val="24"/>
        </w:rPr>
      </w:pPr>
      <w:r>
        <w:rPr>
          <w:rFonts w:ascii="Arial" w:hAnsi="Arial" w:cs="Arial"/>
          <w:b/>
          <w:sz w:val="24"/>
          <w:szCs w:val="24"/>
        </w:rPr>
        <w:lastRenderedPageBreak/>
        <w:t>DAFTAR GAMBAR</w:t>
      </w:r>
    </w:p>
    <w:p w14:paraId="389FEA14" w14:textId="77777777" w:rsidR="00794419" w:rsidRDefault="004F44E7">
      <w:pPr>
        <w:tabs>
          <w:tab w:val="left" w:leader="dot" w:pos="720"/>
          <w:tab w:val="left" w:pos="1701"/>
          <w:tab w:val="right" w:leader="dot" w:pos="8364"/>
        </w:tabs>
        <w:spacing w:line="360" w:lineRule="auto"/>
        <w:jc w:val="both"/>
        <w:rPr>
          <w:rFonts w:ascii="Arial" w:hAnsi="Arial" w:cs="Arial"/>
          <w:b/>
          <w:bCs/>
        </w:rPr>
      </w:pPr>
      <w:r>
        <w:rPr>
          <w:rFonts w:ascii="Arial" w:hAnsi="Arial" w:cs="Arial"/>
          <w:b/>
        </w:rPr>
        <w:t xml:space="preserve">                                                                                                            </w:t>
      </w:r>
      <w:r>
        <w:rPr>
          <w:rFonts w:ascii="Arial" w:hAnsi="Arial" w:cs="Arial"/>
          <w:b/>
          <w:bCs/>
        </w:rPr>
        <w:t xml:space="preserve"> Halaman</w:t>
      </w:r>
    </w:p>
    <w:p w14:paraId="69E3C573" w14:textId="77777777" w:rsidR="00794419" w:rsidRDefault="004F44E7">
      <w:pPr>
        <w:tabs>
          <w:tab w:val="left" w:leader="dot" w:pos="720"/>
          <w:tab w:val="left" w:pos="1701"/>
          <w:tab w:val="left" w:leader="dot" w:pos="7371"/>
          <w:tab w:val="right" w:leader="dot" w:pos="8364"/>
        </w:tabs>
        <w:spacing w:line="360" w:lineRule="auto"/>
        <w:jc w:val="both"/>
        <w:rPr>
          <w:rFonts w:ascii="Arial" w:hAnsi="Arial" w:cs="Arial"/>
        </w:rPr>
      </w:pPr>
      <w:r>
        <w:rPr>
          <w:rFonts w:ascii="Arial" w:hAnsi="Arial" w:cs="Arial"/>
        </w:rPr>
        <w:t>Gambar 2.1 Tanaman Binahong</w:t>
      </w:r>
      <w:r>
        <w:rPr>
          <w:rFonts w:ascii="Arial" w:hAnsi="Arial" w:cs="Arial"/>
        </w:rPr>
        <w:tab/>
        <w:t>4</w:t>
      </w:r>
    </w:p>
    <w:p w14:paraId="621AB1DB" w14:textId="77777777" w:rsidR="00794419" w:rsidRDefault="00794419">
      <w:pPr>
        <w:tabs>
          <w:tab w:val="left" w:leader="dot" w:pos="720"/>
          <w:tab w:val="left" w:pos="1701"/>
          <w:tab w:val="left" w:leader="dot" w:pos="7371"/>
          <w:tab w:val="right" w:leader="dot" w:pos="8364"/>
        </w:tabs>
        <w:spacing w:line="360" w:lineRule="auto"/>
        <w:jc w:val="both"/>
        <w:rPr>
          <w:rFonts w:ascii="Arial" w:hAnsi="Arial" w:cs="Arial"/>
        </w:rPr>
      </w:pPr>
    </w:p>
    <w:p w14:paraId="3525F9AC" w14:textId="77777777" w:rsidR="00794419" w:rsidRDefault="00794419">
      <w:pPr>
        <w:tabs>
          <w:tab w:val="left" w:pos="5718"/>
        </w:tabs>
        <w:spacing w:line="360" w:lineRule="auto"/>
        <w:jc w:val="both"/>
        <w:rPr>
          <w:rFonts w:ascii="Arial" w:hAnsi="Arial" w:cs="Arial"/>
          <w:sz w:val="28"/>
          <w:szCs w:val="28"/>
        </w:rPr>
      </w:pPr>
    </w:p>
    <w:p w14:paraId="0CE81088" w14:textId="77777777" w:rsidR="00794419" w:rsidRDefault="00794419">
      <w:pPr>
        <w:tabs>
          <w:tab w:val="left" w:pos="5718"/>
        </w:tabs>
        <w:spacing w:line="360" w:lineRule="auto"/>
        <w:jc w:val="both"/>
        <w:rPr>
          <w:rFonts w:ascii="Arial" w:hAnsi="Arial" w:cs="Arial"/>
          <w:sz w:val="28"/>
          <w:szCs w:val="28"/>
        </w:rPr>
      </w:pPr>
    </w:p>
    <w:p w14:paraId="3DCEEB1A" w14:textId="77777777" w:rsidR="00794419" w:rsidRDefault="00794419">
      <w:pPr>
        <w:spacing w:line="360" w:lineRule="auto"/>
        <w:jc w:val="center"/>
        <w:rPr>
          <w:rFonts w:ascii="Arial" w:hAnsi="Arial" w:cs="Arial"/>
          <w:sz w:val="28"/>
          <w:szCs w:val="28"/>
        </w:rPr>
      </w:pPr>
    </w:p>
    <w:p w14:paraId="461E190A" w14:textId="77777777" w:rsidR="00794419" w:rsidRDefault="00794419">
      <w:pPr>
        <w:spacing w:line="360" w:lineRule="auto"/>
        <w:jc w:val="center"/>
        <w:rPr>
          <w:rFonts w:ascii="Arial" w:hAnsi="Arial" w:cs="Arial"/>
          <w:sz w:val="28"/>
          <w:szCs w:val="28"/>
        </w:rPr>
      </w:pPr>
    </w:p>
    <w:p w14:paraId="0BB3713F" w14:textId="77777777" w:rsidR="00794419" w:rsidRDefault="00794419">
      <w:pPr>
        <w:spacing w:line="360" w:lineRule="auto"/>
        <w:jc w:val="center"/>
        <w:rPr>
          <w:rFonts w:ascii="Arial" w:hAnsi="Arial" w:cs="Arial"/>
          <w:sz w:val="28"/>
          <w:szCs w:val="28"/>
        </w:rPr>
      </w:pPr>
    </w:p>
    <w:p w14:paraId="7E0C44D7" w14:textId="77777777" w:rsidR="00794419" w:rsidRDefault="00794419">
      <w:pPr>
        <w:spacing w:line="360" w:lineRule="auto"/>
        <w:jc w:val="center"/>
        <w:rPr>
          <w:rFonts w:ascii="Arial" w:hAnsi="Arial" w:cs="Arial"/>
          <w:sz w:val="28"/>
          <w:szCs w:val="28"/>
        </w:rPr>
      </w:pPr>
    </w:p>
    <w:p w14:paraId="37B9ECD5" w14:textId="77777777" w:rsidR="00794419" w:rsidRDefault="00794419">
      <w:pPr>
        <w:spacing w:line="360" w:lineRule="auto"/>
        <w:jc w:val="center"/>
        <w:rPr>
          <w:rFonts w:ascii="Arial" w:hAnsi="Arial" w:cs="Arial"/>
          <w:sz w:val="28"/>
          <w:szCs w:val="28"/>
        </w:rPr>
      </w:pPr>
    </w:p>
    <w:p w14:paraId="72BF839D" w14:textId="77777777" w:rsidR="00794419" w:rsidRDefault="00794419">
      <w:pPr>
        <w:spacing w:line="360" w:lineRule="auto"/>
        <w:jc w:val="center"/>
        <w:rPr>
          <w:rFonts w:ascii="Arial" w:hAnsi="Arial" w:cs="Arial"/>
          <w:sz w:val="28"/>
          <w:szCs w:val="28"/>
        </w:rPr>
      </w:pPr>
    </w:p>
    <w:p w14:paraId="38290EE1" w14:textId="77777777" w:rsidR="00794419" w:rsidRDefault="00794419">
      <w:pPr>
        <w:spacing w:line="360" w:lineRule="auto"/>
        <w:jc w:val="center"/>
        <w:rPr>
          <w:rFonts w:ascii="Arial" w:hAnsi="Arial" w:cs="Arial"/>
          <w:sz w:val="28"/>
          <w:szCs w:val="28"/>
        </w:rPr>
      </w:pPr>
    </w:p>
    <w:p w14:paraId="1A2C967F" w14:textId="77777777" w:rsidR="00794419" w:rsidRDefault="00794419">
      <w:pPr>
        <w:spacing w:line="360" w:lineRule="auto"/>
        <w:jc w:val="center"/>
        <w:rPr>
          <w:rFonts w:ascii="Arial" w:hAnsi="Arial" w:cs="Arial"/>
          <w:sz w:val="28"/>
          <w:szCs w:val="28"/>
        </w:rPr>
      </w:pPr>
    </w:p>
    <w:p w14:paraId="3B9647ED" w14:textId="77777777" w:rsidR="00794419" w:rsidRDefault="00794419">
      <w:pPr>
        <w:spacing w:line="360" w:lineRule="auto"/>
        <w:jc w:val="center"/>
        <w:rPr>
          <w:rFonts w:ascii="Arial" w:hAnsi="Arial" w:cs="Arial"/>
          <w:sz w:val="28"/>
          <w:szCs w:val="28"/>
        </w:rPr>
      </w:pPr>
    </w:p>
    <w:p w14:paraId="0F521502" w14:textId="77777777" w:rsidR="00794419" w:rsidRDefault="00794419">
      <w:pPr>
        <w:spacing w:line="360" w:lineRule="auto"/>
        <w:jc w:val="center"/>
        <w:rPr>
          <w:rFonts w:ascii="Arial" w:hAnsi="Arial" w:cs="Arial"/>
          <w:sz w:val="28"/>
          <w:szCs w:val="28"/>
        </w:rPr>
      </w:pPr>
    </w:p>
    <w:p w14:paraId="5AFCB342" w14:textId="77777777" w:rsidR="00794419" w:rsidRDefault="00794419">
      <w:pPr>
        <w:spacing w:line="360" w:lineRule="auto"/>
        <w:jc w:val="center"/>
        <w:rPr>
          <w:rFonts w:ascii="Arial" w:hAnsi="Arial" w:cs="Arial"/>
          <w:sz w:val="28"/>
          <w:szCs w:val="28"/>
        </w:rPr>
      </w:pPr>
    </w:p>
    <w:p w14:paraId="2B75DA66" w14:textId="77777777" w:rsidR="00794419" w:rsidRDefault="00794419">
      <w:pPr>
        <w:spacing w:line="360" w:lineRule="auto"/>
        <w:jc w:val="center"/>
        <w:rPr>
          <w:rFonts w:ascii="Arial" w:hAnsi="Arial" w:cs="Arial"/>
          <w:sz w:val="28"/>
          <w:szCs w:val="28"/>
        </w:rPr>
      </w:pPr>
    </w:p>
    <w:p w14:paraId="6348325A" w14:textId="77777777" w:rsidR="00794419" w:rsidRDefault="00794419">
      <w:pPr>
        <w:spacing w:line="360" w:lineRule="auto"/>
        <w:jc w:val="center"/>
        <w:rPr>
          <w:rFonts w:ascii="Arial" w:hAnsi="Arial" w:cs="Arial"/>
          <w:sz w:val="28"/>
          <w:szCs w:val="28"/>
        </w:rPr>
      </w:pPr>
    </w:p>
    <w:p w14:paraId="63C0827B" w14:textId="77777777" w:rsidR="00794419" w:rsidRDefault="00794419">
      <w:pPr>
        <w:spacing w:line="360" w:lineRule="auto"/>
        <w:jc w:val="center"/>
        <w:rPr>
          <w:rFonts w:ascii="Arial" w:hAnsi="Arial" w:cs="Arial"/>
          <w:sz w:val="28"/>
          <w:szCs w:val="28"/>
        </w:rPr>
      </w:pPr>
    </w:p>
    <w:p w14:paraId="6B5A9614" w14:textId="77777777" w:rsidR="00794419" w:rsidRDefault="00794419">
      <w:pPr>
        <w:spacing w:line="360" w:lineRule="auto"/>
        <w:jc w:val="center"/>
        <w:rPr>
          <w:rFonts w:ascii="Arial" w:hAnsi="Arial" w:cs="Arial"/>
          <w:sz w:val="28"/>
          <w:szCs w:val="28"/>
        </w:rPr>
      </w:pPr>
    </w:p>
    <w:p w14:paraId="0D3C5E9A" w14:textId="77777777" w:rsidR="00794419" w:rsidRDefault="004F44E7">
      <w:pPr>
        <w:spacing w:after="0" w:line="480" w:lineRule="auto"/>
        <w:jc w:val="center"/>
        <w:rPr>
          <w:rFonts w:ascii="Arial" w:hAnsi="Arial" w:cs="Arial"/>
          <w:b/>
          <w:bCs/>
          <w:sz w:val="24"/>
          <w:szCs w:val="24"/>
        </w:rPr>
      </w:pPr>
      <w:r>
        <w:rPr>
          <w:rFonts w:ascii="Arial" w:hAnsi="Arial" w:cs="Arial"/>
          <w:b/>
          <w:bCs/>
          <w:sz w:val="24"/>
          <w:szCs w:val="24"/>
        </w:rPr>
        <w:lastRenderedPageBreak/>
        <w:t>DAFTAR TABEL</w:t>
      </w:r>
    </w:p>
    <w:p w14:paraId="6005EB9F" w14:textId="77777777" w:rsidR="00794419" w:rsidRDefault="004F44E7">
      <w:pPr>
        <w:spacing w:line="360" w:lineRule="auto"/>
        <w:jc w:val="center"/>
        <w:rPr>
          <w:rFonts w:ascii="Arial" w:hAnsi="Arial" w:cs="Arial"/>
          <w:b/>
          <w:bCs/>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rPr>
        <w:t xml:space="preserve">        </w:t>
      </w:r>
      <w:r>
        <w:rPr>
          <w:rFonts w:ascii="Arial" w:hAnsi="Arial" w:cs="Arial"/>
          <w:b/>
          <w:bCs/>
        </w:rPr>
        <w:t>Halaman</w:t>
      </w:r>
    </w:p>
    <w:p w14:paraId="5E2D1D02" w14:textId="77777777" w:rsidR="00794419" w:rsidRDefault="004F44E7">
      <w:pPr>
        <w:tabs>
          <w:tab w:val="left" w:leader="dot" w:pos="7380"/>
          <w:tab w:val="left" w:leader="dot" w:pos="8280"/>
        </w:tabs>
        <w:spacing w:after="0" w:line="360" w:lineRule="auto"/>
        <w:ind w:right="-1339"/>
        <w:rPr>
          <w:rFonts w:ascii="Arial" w:hAnsi="Arial" w:cs="Arial"/>
        </w:rPr>
      </w:pPr>
      <w:r>
        <w:rPr>
          <w:rFonts w:ascii="Arial" w:hAnsi="Arial" w:cs="Arial"/>
        </w:rPr>
        <w:t>Tabel 4.1 Hasil Uji Fitokimia Secara Kualitatif</w:t>
      </w:r>
      <w:r>
        <w:rPr>
          <w:rFonts w:ascii="Arial" w:hAnsi="Arial" w:cs="Arial"/>
        </w:rPr>
        <w:tab/>
        <w:t>19</w:t>
      </w:r>
    </w:p>
    <w:p w14:paraId="03BEC54C" w14:textId="77777777" w:rsidR="00794419" w:rsidRDefault="004F44E7">
      <w:pPr>
        <w:tabs>
          <w:tab w:val="left" w:leader="dot" w:pos="8280"/>
        </w:tabs>
        <w:spacing w:after="0" w:line="360" w:lineRule="auto"/>
        <w:ind w:right="-1339"/>
        <w:rPr>
          <w:rFonts w:ascii="Arial" w:hAnsi="Arial" w:cs="Arial"/>
        </w:rPr>
      </w:pPr>
      <w:r>
        <w:rPr>
          <w:rFonts w:ascii="Arial" w:hAnsi="Arial" w:cs="Arial"/>
        </w:rPr>
        <w:t xml:space="preserve">Tabel 4.2 Hasil Uji Fitokimia Ekstrak Etil Asetat Daun Binahong secara </w:t>
      </w:r>
    </w:p>
    <w:p w14:paraId="48A3B9D8" w14:textId="77777777" w:rsidR="00794419" w:rsidRDefault="004F44E7">
      <w:pPr>
        <w:tabs>
          <w:tab w:val="left" w:pos="990"/>
          <w:tab w:val="left" w:leader="dot" w:pos="7387"/>
          <w:tab w:val="left" w:pos="7470"/>
          <w:tab w:val="left" w:leader="dot" w:pos="8280"/>
        </w:tabs>
        <w:spacing w:after="0" w:line="360" w:lineRule="auto"/>
        <w:ind w:right="-1339"/>
        <w:rPr>
          <w:rFonts w:ascii="Arial" w:hAnsi="Arial" w:cs="Arial"/>
        </w:rPr>
      </w:pPr>
      <w:r>
        <w:rPr>
          <w:rFonts w:ascii="Arial" w:hAnsi="Arial" w:cs="Arial"/>
        </w:rPr>
        <w:t xml:space="preserve">                Kuantitatif</w:t>
      </w:r>
      <w:r>
        <w:rPr>
          <w:rFonts w:ascii="Arial" w:hAnsi="Arial" w:cs="Arial"/>
        </w:rPr>
        <w:tab/>
        <w:t>20</w:t>
      </w:r>
    </w:p>
    <w:p w14:paraId="4C1D6703" w14:textId="77777777" w:rsidR="00794419" w:rsidRDefault="004F44E7">
      <w:pPr>
        <w:tabs>
          <w:tab w:val="left" w:leader="dot" w:pos="8280"/>
        </w:tabs>
        <w:spacing w:after="0" w:line="360" w:lineRule="auto"/>
        <w:ind w:right="-1339"/>
        <w:rPr>
          <w:rFonts w:ascii="Arial" w:hAnsi="Arial" w:cs="Arial"/>
        </w:rPr>
      </w:pPr>
      <w:r>
        <w:rPr>
          <w:rFonts w:ascii="Arial" w:hAnsi="Arial" w:cs="Arial"/>
        </w:rPr>
        <w:t xml:space="preserve">Tabel 4.3 Hasil tingkat kekeruhan yang dihasilkan Nutrient Agar oleh koloni </w:t>
      </w:r>
    </w:p>
    <w:p w14:paraId="1F05CC3D" w14:textId="77777777" w:rsidR="00794419" w:rsidRDefault="004F44E7">
      <w:pPr>
        <w:tabs>
          <w:tab w:val="left" w:leader="dot" w:pos="8280"/>
        </w:tabs>
        <w:spacing w:after="0" w:line="360" w:lineRule="auto"/>
        <w:ind w:right="-1339"/>
        <w:rPr>
          <w:rFonts w:ascii="Arial" w:hAnsi="Arial" w:cs="Arial"/>
        </w:rPr>
      </w:pPr>
      <w:r>
        <w:rPr>
          <w:rFonts w:ascii="Arial" w:hAnsi="Arial" w:cs="Arial"/>
        </w:rPr>
        <w:t xml:space="preserve">                bakteri </w:t>
      </w:r>
      <w:r>
        <w:rPr>
          <w:rFonts w:ascii="Arial" w:hAnsi="Arial" w:cs="Arial"/>
          <w:i/>
          <w:iCs/>
        </w:rPr>
        <w:t xml:space="preserve">Staphylococcus aureus </w:t>
      </w:r>
      <w:r>
        <w:rPr>
          <w:rFonts w:ascii="Arial" w:hAnsi="Arial" w:cs="Arial"/>
        </w:rPr>
        <w:t xml:space="preserve">dalam konsentrasi ekstrak daun </w:t>
      </w:r>
    </w:p>
    <w:p w14:paraId="3C78F416" w14:textId="77777777" w:rsidR="00794419" w:rsidRDefault="004F44E7">
      <w:pPr>
        <w:tabs>
          <w:tab w:val="left" w:leader="dot" w:pos="7387"/>
          <w:tab w:val="left" w:pos="7740"/>
          <w:tab w:val="left" w:leader="dot" w:pos="8280"/>
        </w:tabs>
        <w:spacing w:after="0" w:line="360" w:lineRule="auto"/>
        <w:ind w:right="-1339"/>
        <w:rPr>
          <w:rFonts w:ascii="Arial" w:hAnsi="Arial" w:cs="Arial"/>
        </w:rPr>
      </w:pPr>
      <w:r>
        <w:rPr>
          <w:rFonts w:ascii="Arial" w:hAnsi="Arial" w:cs="Arial"/>
        </w:rPr>
        <w:t xml:space="preserve">                binahong (</w:t>
      </w:r>
      <w:r>
        <w:rPr>
          <w:rFonts w:ascii="Arial" w:hAnsi="Arial" w:cs="Arial"/>
          <w:i/>
          <w:iCs/>
        </w:rPr>
        <w:t>Anredera</w:t>
      </w:r>
      <w:r>
        <w:rPr>
          <w:rFonts w:ascii="Arial" w:hAnsi="Arial" w:cs="Arial"/>
        </w:rPr>
        <w:t xml:space="preserve"> </w:t>
      </w:r>
      <w:r>
        <w:rPr>
          <w:rFonts w:ascii="Arial" w:hAnsi="Arial" w:cs="Arial"/>
          <w:i/>
          <w:iCs/>
        </w:rPr>
        <w:t xml:space="preserve">cordifolia </w:t>
      </w:r>
      <w:r>
        <w:rPr>
          <w:rFonts w:ascii="Arial" w:hAnsi="Arial" w:cs="Arial"/>
        </w:rPr>
        <w:t>(Ten.) Steenis)</w:t>
      </w:r>
      <w:r>
        <w:rPr>
          <w:rFonts w:ascii="Arial" w:hAnsi="Arial" w:cs="Arial"/>
        </w:rPr>
        <w:tab/>
        <w:t>21</w:t>
      </w:r>
    </w:p>
    <w:p w14:paraId="0738C51D" w14:textId="77777777" w:rsidR="00794419" w:rsidRDefault="00794419">
      <w:pPr>
        <w:tabs>
          <w:tab w:val="left" w:leader="dot" w:pos="8280"/>
        </w:tabs>
        <w:spacing w:after="0" w:line="360" w:lineRule="auto"/>
        <w:ind w:right="-1339"/>
        <w:rPr>
          <w:rFonts w:ascii="Arial" w:hAnsi="Arial" w:cs="Arial"/>
        </w:rPr>
      </w:pPr>
    </w:p>
    <w:p w14:paraId="27EEAA33" w14:textId="77777777" w:rsidR="00794419" w:rsidRDefault="00794419">
      <w:pPr>
        <w:tabs>
          <w:tab w:val="left" w:leader="dot" w:pos="8280"/>
        </w:tabs>
        <w:spacing w:line="360" w:lineRule="auto"/>
        <w:ind w:right="-1335"/>
        <w:rPr>
          <w:rFonts w:ascii="Arial" w:hAnsi="Arial" w:cs="Arial"/>
          <w:sz w:val="28"/>
          <w:szCs w:val="28"/>
        </w:rPr>
      </w:pPr>
    </w:p>
    <w:p w14:paraId="0A043701" w14:textId="77777777" w:rsidR="00794419" w:rsidRDefault="00794419">
      <w:pPr>
        <w:spacing w:line="360" w:lineRule="auto"/>
        <w:jc w:val="center"/>
        <w:rPr>
          <w:rFonts w:ascii="Arial" w:hAnsi="Arial" w:cs="Arial"/>
          <w:sz w:val="28"/>
          <w:szCs w:val="28"/>
        </w:rPr>
      </w:pPr>
    </w:p>
    <w:p w14:paraId="5EBED7FC" w14:textId="77777777" w:rsidR="00794419" w:rsidRDefault="00794419">
      <w:pPr>
        <w:spacing w:line="360" w:lineRule="auto"/>
        <w:jc w:val="center"/>
        <w:rPr>
          <w:rFonts w:ascii="Arial" w:hAnsi="Arial" w:cs="Arial"/>
          <w:sz w:val="28"/>
          <w:szCs w:val="28"/>
        </w:rPr>
      </w:pPr>
    </w:p>
    <w:p w14:paraId="5A70C858" w14:textId="77777777" w:rsidR="00794419" w:rsidRDefault="00794419">
      <w:pPr>
        <w:spacing w:line="360" w:lineRule="auto"/>
        <w:jc w:val="center"/>
        <w:rPr>
          <w:rFonts w:ascii="Arial" w:hAnsi="Arial" w:cs="Arial"/>
          <w:sz w:val="28"/>
          <w:szCs w:val="28"/>
        </w:rPr>
      </w:pPr>
    </w:p>
    <w:p w14:paraId="33C2C417" w14:textId="77777777" w:rsidR="00794419" w:rsidRDefault="00794419">
      <w:pPr>
        <w:spacing w:line="360" w:lineRule="auto"/>
        <w:jc w:val="center"/>
        <w:rPr>
          <w:rFonts w:ascii="Arial" w:hAnsi="Arial" w:cs="Arial"/>
          <w:sz w:val="28"/>
          <w:szCs w:val="28"/>
        </w:rPr>
      </w:pPr>
    </w:p>
    <w:p w14:paraId="51E98451" w14:textId="77777777" w:rsidR="00794419" w:rsidRDefault="00794419">
      <w:pPr>
        <w:spacing w:line="360" w:lineRule="auto"/>
        <w:jc w:val="center"/>
        <w:rPr>
          <w:rFonts w:ascii="Arial" w:hAnsi="Arial" w:cs="Arial"/>
          <w:b/>
          <w:sz w:val="24"/>
          <w:szCs w:val="24"/>
        </w:rPr>
        <w:sectPr w:rsidR="00794419">
          <w:headerReference w:type="even" r:id="rId31"/>
          <w:headerReference w:type="default" r:id="rId32"/>
          <w:footerReference w:type="even" r:id="rId33"/>
          <w:footerReference w:type="default" r:id="rId34"/>
          <w:pgSz w:w="11909" w:h="16834"/>
          <w:pgMar w:top="2275" w:right="1699" w:bottom="1699" w:left="2275" w:header="720" w:footer="720" w:gutter="0"/>
          <w:pgNumType w:fmt="lowerRoman"/>
          <w:cols w:space="720"/>
          <w:docGrid w:linePitch="360"/>
        </w:sectPr>
      </w:pPr>
    </w:p>
    <w:p w14:paraId="0685E8BA" w14:textId="327EBC8B" w:rsidR="00794419" w:rsidRDefault="004F44E7">
      <w:pPr>
        <w:spacing w:after="0" w:line="360" w:lineRule="auto"/>
        <w:jc w:val="center"/>
        <w:rPr>
          <w:rFonts w:ascii="Arial" w:hAnsi="Arial" w:cs="Arial"/>
          <w:b/>
          <w:sz w:val="24"/>
          <w:szCs w:val="24"/>
        </w:rPr>
      </w:pPr>
      <w:r>
        <w:rPr>
          <w:rFonts w:ascii="Arial" w:hAnsi="Arial" w:cs="Arial"/>
          <w:b/>
          <w:sz w:val="24"/>
          <w:szCs w:val="24"/>
        </w:rPr>
        <w:lastRenderedPageBreak/>
        <w:t>BAB I</w:t>
      </w:r>
    </w:p>
    <w:p w14:paraId="5A3DDE1E" w14:textId="77777777" w:rsidR="00794419" w:rsidRDefault="004F44E7">
      <w:pPr>
        <w:spacing w:after="0" w:line="480" w:lineRule="auto"/>
        <w:jc w:val="center"/>
        <w:rPr>
          <w:rFonts w:ascii="Arial" w:hAnsi="Arial" w:cs="Arial"/>
          <w:b/>
          <w:sz w:val="24"/>
          <w:szCs w:val="24"/>
        </w:rPr>
      </w:pPr>
      <w:r>
        <w:rPr>
          <w:rFonts w:ascii="Arial" w:hAnsi="Arial" w:cs="Arial"/>
          <w:b/>
          <w:sz w:val="24"/>
          <w:szCs w:val="24"/>
        </w:rPr>
        <w:t>PENDAHULUAN</w:t>
      </w:r>
    </w:p>
    <w:p w14:paraId="127F07BB" w14:textId="77777777" w:rsidR="00794419" w:rsidRDefault="004F44E7">
      <w:pPr>
        <w:pStyle w:val="ListParagraph1"/>
        <w:numPr>
          <w:ilvl w:val="1"/>
          <w:numId w:val="2"/>
        </w:numPr>
        <w:spacing w:after="0" w:line="360" w:lineRule="auto"/>
        <w:contextualSpacing w:val="0"/>
        <w:jc w:val="both"/>
        <w:rPr>
          <w:rFonts w:ascii="Arial" w:hAnsi="Arial" w:cs="Arial"/>
          <w:b/>
          <w:sz w:val="24"/>
          <w:szCs w:val="24"/>
        </w:rPr>
      </w:pPr>
      <w:r>
        <w:rPr>
          <w:rFonts w:ascii="Arial" w:hAnsi="Arial" w:cs="Arial"/>
          <w:b/>
          <w:sz w:val="24"/>
          <w:szCs w:val="24"/>
        </w:rPr>
        <w:t>Latar Belakang</w:t>
      </w:r>
    </w:p>
    <w:p w14:paraId="2E585AD0" w14:textId="77777777" w:rsidR="00794419" w:rsidRDefault="004F44E7">
      <w:pPr>
        <w:spacing w:after="0" w:line="360" w:lineRule="auto"/>
        <w:ind w:firstLine="720"/>
        <w:jc w:val="both"/>
        <w:rPr>
          <w:rFonts w:ascii="Arial" w:hAnsi="Arial" w:cs="Arial"/>
          <w:bCs/>
        </w:rPr>
      </w:pPr>
      <w:r>
        <w:rPr>
          <w:rFonts w:ascii="Arial" w:hAnsi="Arial" w:cs="Arial"/>
          <w:bCs/>
        </w:rPr>
        <w:t>Indonesia memiliki kekayaan hayati yang luar biasa, namun belum sepenuhnya manfaat potensi yang dimiliki dapat dirasakan oleh masyarakat. Kekayaan hayati yang diperlukan bagi industri obat-obatan, makanan, dan produk kecantikan tersimpan di hutan-hutan Indonesia. Dari 7000 jenis tumbuhan berkhasiat, baru sekitar 300 jenis yang telah dimanfaatkan dalam indutri obat tradisional dan fitofarmaka. Hal ini berarti masih demikian luas area yang bisa digali, diteliti dan dikembangkan dari sumber daya tumbuhan obat di Indonesia (Anonim, 2006).</w:t>
      </w:r>
    </w:p>
    <w:p w14:paraId="0EA0BB27" w14:textId="77777777" w:rsidR="00794419" w:rsidRDefault="004F44E7">
      <w:pPr>
        <w:spacing w:after="0" w:line="360" w:lineRule="auto"/>
        <w:ind w:firstLine="720"/>
        <w:jc w:val="both"/>
        <w:rPr>
          <w:rFonts w:ascii="Arial" w:hAnsi="Arial" w:cs="Arial"/>
          <w:bCs/>
        </w:rPr>
      </w:pPr>
      <w:r>
        <w:rPr>
          <w:rFonts w:ascii="Arial" w:hAnsi="Arial" w:cs="Arial"/>
          <w:bCs/>
        </w:rPr>
        <w:t>Obat tradisional yang digunakan di masyarakat pada umumnya belum teruji secara ilmiah yang meliputi dosis, kandungan zat berkhasiat, akibat sampingan penggunaan dan formulasinya. Oleh karena itu, pengalian potensi sumber daya tumbuhan obat asli Indonesia perlu terus dilakukan, diikuti dengan kajian pemanfaatan secara ilmiah (Anonim, 2006).</w:t>
      </w:r>
    </w:p>
    <w:p w14:paraId="473875A0" w14:textId="77777777" w:rsidR="00794419" w:rsidRDefault="004F44E7">
      <w:pPr>
        <w:spacing w:after="0" w:line="360" w:lineRule="auto"/>
        <w:ind w:firstLine="720"/>
        <w:jc w:val="both"/>
        <w:rPr>
          <w:rFonts w:ascii="Arial" w:hAnsi="Arial" w:cs="Arial"/>
          <w:bCs/>
        </w:rPr>
      </w:pPr>
      <w:bookmarkStart w:id="7" w:name="_Hlk42570662"/>
      <w:r>
        <w:rPr>
          <w:rFonts w:ascii="Arial" w:hAnsi="Arial" w:cs="Arial"/>
          <w:bCs/>
        </w:rPr>
        <w:t>Salah satu tanaman obat yang secara yang secara empiris telah digunakan sebagai obat tradisional adalah daun binahong. Binahong (</w:t>
      </w:r>
      <w:r>
        <w:rPr>
          <w:rFonts w:ascii="Arial" w:hAnsi="Arial" w:cs="Arial"/>
          <w:bCs/>
          <w:i/>
          <w:iCs/>
        </w:rPr>
        <w:t>Anredera cordifolia</w:t>
      </w:r>
      <w:r>
        <w:rPr>
          <w:rFonts w:ascii="Arial" w:hAnsi="Arial" w:cs="Arial"/>
          <w:bCs/>
        </w:rPr>
        <w:t xml:space="preserve"> (Ten.) Steenis) adalah tanaman obat dari cina yang dikenal dengan nama asli </w:t>
      </w:r>
      <w:r>
        <w:rPr>
          <w:rFonts w:ascii="Arial" w:hAnsi="Arial" w:cs="Arial"/>
          <w:bCs/>
          <w:i/>
          <w:iCs/>
        </w:rPr>
        <w:t>Teng San Chi.</w:t>
      </w:r>
      <w:r>
        <w:rPr>
          <w:rFonts w:ascii="Arial" w:hAnsi="Arial" w:cs="Arial"/>
          <w:bCs/>
        </w:rPr>
        <w:t xml:space="preserve"> </w:t>
      </w:r>
      <w:bookmarkEnd w:id="7"/>
      <w:r>
        <w:rPr>
          <w:rFonts w:ascii="Arial" w:hAnsi="Arial" w:cs="Arial"/>
          <w:bCs/>
        </w:rPr>
        <w:t>Tumbuhan ini telah dikenal memiliki khasiat penyembuhan luar biasa dan telah ribuan tahun dikonsumsi oleh bangsa Tiongkok, Korea, dan Taiwan. Seluruh bagian tanaman menjalar berkhasiat mulai dari akar, batang, dan daunnya. Secara empiris dinyatakan dapat mempercepat pemulihan kesehatan setelah operasi, melahirkan, khitan, segala luka-luka dalam, radang usus. Kegunaan lainnya dalah melancarkan dan menormalkan peredaran dan tekanan darah, mencegah stroke, maag, asam urat, menambah dan mengembalikan vitalis daya tahan tubuh, wasir (ambeien), melancarkan buang air besar dan kecil, diabetes, dan sariawan berat (Anonim, 2008). Selain itu, secara empiris binahong juga dapat menyembuhkan penyakit batuk atau muntah darah, penyakit paru-paru, radang ginjal, ambeien, disentri, gusi berdarah, jerawat, luka akibat kecelakaan, luka bakar, typus dan radang usus (Katno dkk., 2006).</w:t>
      </w:r>
    </w:p>
    <w:p w14:paraId="5165F2C0" w14:textId="77777777" w:rsidR="00794419" w:rsidRDefault="004F44E7" w:rsidP="00F41786">
      <w:pPr>
        <w:spacing w:after="0" w:line="360" w:lineRule="auto"/>
        <w:ind w:firstLine="720"/>
        <w:jc w:val="both"/>
        <w:rPr>
          <w:rFonts w:ascii="Arial" w:hAnsi="Arial" w:cs="Arial"/>
          <w:bCs/>
        </w:rPr>
      </w:pPr>
      <w:r>
        <w:rPr>
          <w:rFonts w:ascii="Arial" w:hAnsi="Arial" w:cs="Arial"/>
          <w:bCs/>
        </w:rPr>
        <w:lastRenderedPageBreak/>
        <w:t xml:space="preserve">Beberapa di antara penyakit tersebut disebabkan karena infeksi bakteri, sehingga diduga tanaman binahong memiliki aktivitas antibakteri. Bakteri yang menyebabkan infeksi dan umumnya bersifat patogen diantaranya adalah bakteri </w:t>
      </w:r>
      <w:r>
        <w:rPr>
          <w:rFonts w:ascii="Arial" w:hAnsi="Arial" w:cs="Arial"/>
          <w:bCs/>
          <w:i/>
          <w:iCs/>
        </w:rPr>
        <w:t>Stapylococcus aureus. Stapylococcus aureus</w:t>
      </w:r>
      <w:r>
        <w:rPr>
          <w:rFonts w:ascii="Arial" w:hAnsi="Arial" w:cs="Arial"/>
          <w:bCs/>
        </w:rPr>
        <w:t xml:space="preserve"> merupakan bakteri gram gram positif yang menginfeksi manusia terutama pada saluran-saluran pengeluaran lendir di tubuh manusia seperti hidung, saluran pernapasan dan saluran pencernaan. Sifat khas infeksi </w:t>
      </w:r>
      <w:r>
        <w:rPr>
          <w:rFonts w:ascii="Arial" w:hAnsi="Arial" w:cs="Arial"/>
          <w:bCs/>
          <w:i/>
          <w:iCs/>
        </w:rPr>
        <w:t>Stapylococcus aureus</w:t>
      </w:r>
      <w:r>
        <w:rPr>
          <w:rFonts w:ascii="Arial" w:hAnsi="Arial" w:cs="Arial"/>
          <w:bCs/>
        </w:rPr>
        <w:t xml:space="preserve"> yang bersifat patogen adalah penahan lokal dengan tanda-tanda yang khas, yaitu peradangan dan nekrosis. Selain itu, enterotoksin bakteri ini dapat mengakibatkan keracunan makanan dengan gejala umum, seperti mual, muntah, dan diare (Jawetz, 2014).</w:t>
      </w:r>
    </w:p>
    <w:p w14:paraId="4F1E8B3D" w14:textId="77777777" w:rsidR="00794419" w:rsidRDefault="004F44E7">
      <w:pPr>
        <w:spacing w:after="0" w:line="360" w:lineRule="auto"/>
        <w:ind w:firstLine="720"/>
        <w:jc w:val="both"/>
        <w:rPr>
          <w:rFonts w:ascii="Arial" w:hAnsi="Arial" w:cs="Arial"/>
          <w:bCs/>
        </w:rPr>
      </w:pPr>
      <w:r>
        <w:rPr>
          <w:rFonts w:ascii="Arial" w:hAnsi="Arial" w:cs="Arial"/>
          <w:bCs/>
        </w:rPr>
        <w:t>Pada penelitian pertama, Ani sulistyarsi dkk., 2018 dengan judul “Uji Aktivitas Antibakteri Ekstrak Daun Binahong (Anredera cordifolia (Ten.) Steenis) terhadap Pertumbuhan Bakteri Staphylococcus aureus Dan Pseudomonas aeruginosa</w:t>
      </w:r>
      <w:bookmarkStart w:id="8" w:name="_Hlk42021983"/>
      <w:r>
        <w:rPr>
          <w:rFonts w:ascii="Arial" w:hAnsi="Arial" w:cs="Arial"/>
          <w:bCs/>
        </w:rPr>
        <w:t>”, pelarut yang digunakan untuk menguji aktivitas antibakteri dengan beberapa konsentrasi ektrak daun Binahong (</w:t>
      </w:r>
      <w:r>
        <w:rPr>
          <w:rFonts w:ascii="Arial" w:hAnsi="Arial" w:cs="Arial"/>
          <w:bCs/>
          <w:i/>
          <w:iCs/>
        </w:rPr>
        <w:t>Anredera cordifolia</w:t>
      </w:r>
      <w:r>
        <w:rPr>
          <w:rFonts w:ascii="Arial" w:hAnsi="Arial" w:cs="Arial"/>
          <w:bCs/>
        </w:rPr>
        <w:t xml:space="preserve"> (Ten.) </w:t>
      </w:r>
      <w:proofErr w:type="gramStart"/>
      <w:r>
        <w:rPr>
          <w:rFonts w:ascii="Arial" w:hAnsi="Arial" w:cs="Arial"/>
          <w:bCs/>
        </w:rPr>
        <w:t>Steenis)  adalah pelarut etil asetat</w:t>
      </w:r>
      <w:bookmarkEnd w:id="8"/>
      <w:r>
        <w:rPr>
          <w:rFonts w:ascii="Arial" w:hAnsi="Arial" w:cs="Arial"/>
          <w:bCs/>
        </w:rPr>
        <w:t>.</w:t>
      </w:r>
      <w:proofErr w:type="gramEnd"/>
    </w:p>
    <w:p w14:paraId="61D074AE" w14:textId="77777777" w:rsidR="00794419" w:rsidRDefault="004F44E7">
      <w:pPr>
        <w:spacing w:after="0" w:line="360" w:lineRule="auto"/>
        <w:ind w:firstLine="720"/>
        <w:jc w:val="both"/>
        <w:rPr>
          <w:rFonts w:ascii="Arial" w:hAnsi="Arial" w:cs="Arial"/>
          <w:bCs/>
        </w:rPr>
      </w:pPr>
      <w:r>
        <w:rPr>
          <w:rFonts w:ascii="Arial" w:hAnsi="Arial" w:cs="Arial"/>
          <w:bCs/>
        </w:rPr>
        <w:t>Pada penelitian kedua, Mufid khunaifi., 2010 dengan judul “Uji Aktivitas Antibakteri Ekstrak Daun Binahong (Anredera cordifolia (Ten.) Steenis) terhadap Bakteri Staphylococcus aureus Dan Pseudomonas aeruginosa”</w:t>
      </w:r>
      <w:proofErr w:type="gramStart"/>
      <w:r>
        <w:rPr>
          <w:rFonts w:ascii="Arial" w:hAnsi="Arial" w:cs="Arial"/>
          <w:bCs/>
        </w:rPr>
        <w:t>,  pelarut</w:t>
      </w:r>
      <w:proofErr w:type="gramEnd"/>
      <w:r>
        <w:rPr>
          <w:rFonts w:ascii="Arial" w:hAnsi="Arial" w:cs="Arial"/>
          <w:bCs/>
        </w:rPr>
        <w:t xml:space="preserve"> yang digunakan untuk menguji aktivitas antibakteri dengan beberapa konsentrasi ektrak daun Binahong (Anredera cordifolia (Ten.) </w:t>
      </w:r>
      <w:proofErr w:type="gramStart"/>
      <w:r>
        <w:rPr>
          <w:rFonts w:ascii="Arial" w:hAnsi="Arial" w:cs="Arial"/>
          <w:bCs/>
        </w:rPr>
        <w:t>Steenis)  adalah pelarut etil asetat.</w:t>
      </w:r>
      <w:proofErr w:type="gramEnd"/>
    </w:p>
    <w:p w14:paraId="15192908" w14:textId="77777777" w:rsidR="00794419" w:rsidRDefault="004F44E7">
      <w:pPr>
        <w:spacing w:after="0" w:line="360" w:lineRule="auto"/>
        <w:ind w:firstLine="720"/>
        <w:jc w:val="both"/>
        <w:rPr>
          <w:rFonts w:ascii="Arial" w:hAnsi="Arial" w:cs="Arial"/>
          <w:bCs/>
        </w:rPr>
      </w:pPr>
      <w:r>
        <w:rPr>
          <w:rFonts w:ascii="Arial" w:hAnsi="Arial" w:cs="Arial"/>
          <w:bCs/>
        </w:rPr>
        <w:t>Studi literatur adalah serangkai kegiatan yang berkenan dengan metode pengumpulan data pustaka, membaca dan mencatat, serta mengolah bahan penelitian.</w:t>
      </w:r>
    </w:p>
    <w:p w14:paraId="39D0E618" w14:textId="23C713E9" w:rsidR="00794419" w:rsidRPr="00717B79" w:rsidRDefault="004F44E7" w:rsidP="00717B79">
      <w:pPr>
        <w:spacing w:after="0" w:line="360" w:lineRule="auto"/>
        <w:ind w:firstLine="720"/>
        <w:jc w:val="both"/>
        <w:rPr>
          <w:rFonts w:ascii="Arial" w:hAnsi="Arial" w:cs="Arial"/>
          <w:b/>
          <w:iCs/>
          <w:lang w:val="id-ID"/>
        </w:rPr>
      </w:pPr>
      <w:r>
        <w:rPr>
          <w:rFonts w:ascii="Arial" w:hAnsi="Arial" w:cs="Arial"/>
          <w:bCs/>
        </w:rPr>
        <w:t xml:space="preserve">Maka berdasarkan uraian di atas, penulis ingin mempelajari dan melakukan penelitian dengan judul </w:t>
      </w:r>
      <w:proofErr w:type="gramStart"/>
      <w:r>
        <w:rPr>
          <w:rFonts w:ascii="Arial" w:hAnsi="Arial" w:cs="Arial"/>
          <w:b/>
        </w:rPr>
        <w:t>“ Studi</w:t>
      </w:r>
      <w:proofErr w:type="gramEnd"/>
      <w:r>
        <w:rPr>
          <w:rFonts w:ascii="Arial" w:hAnsi="Arial" w:cs="Arial"/>
          <w:b/>
        </w:rPr>
        <w:t xml:space="preserve"> Literatur Uji aktivitas Antibakteri Ekstrak Daun Binahong terhadap Pertumbuhan Bakteri </w:t>
      </w:r>
      <w:r>
        <w:rPr>
          <w:rFonts w:ascii="Arial" w:hAnsi="Arial" w:cs="Arial"/>
          <w:b/>
          <w:i/>
          <w:iCs/>
        </w:rPr>
        <w:t>Stapylococcus aureus</w:t>
      </w:r>
      <w:r w:rsidR="00717B79">
        <w:rPr>
          <w:rFonts w:ascii="Arial" w:hAnsi="Arial" w:cs="Arial"/>
          <w:b/>
          <w:iCs/>
          <w:lang w:val="id-ID"/>
        </w:rPr>
        <w:t>.</w:t>
      </w:r>
    </w:p>
    <w:p w14:paraId="1E17F9BE" w14:textId="77777777" w:rsidR="00794419" w:rsidRDefault="004F44E7">
      <w:pPr>
        <w:pStyle w:val="ListParagraph1"/>
        <w:numPr>
          <w:ilvl w:val="1"/>
          <w:numId w:val="2"/>
        </w:numPr>
        <w:spacing w:after="0" w:line="480" w:lineRule="auto"/>
        <w:contextualSpacing w:val="0"/>
        <w:jc w:val="both"/>
        <w:rPr>
          <w:rFonts w:ascii="Arial" w:hAnsi="Arial" w:cs="Arial"/>
          <w:b/>
          <w:sz w:val="24"/>
          <w:szCs w:val="24"/>
        </w:rPr>
      </w:pPr>
      <w:r>
        <w:rPr>
          <w:rFonts w:ascii="Arial" w:hAnsi="Arial" w:cs="Arial"/>
          <w:b/>
          <w:sz w:val="24"/>
          <w:szCs w:val="24"/>
        </w:rPr>
        <w:t>Perumusan Masalah</w:t>
      </w:r>
    </w:p>
    <w:p w14:paraId="4E2BD9A2" w14:textId="093A0480" w:rsidR="00717B79" w:rsidRDefault="004F44E7" w:rsidP="00717B79">
      <w:pPr>
        <w:spacing w:after="0" w:line="360" w:lineRule="auto"/>
        <w:ind w:firstLine="720"/>
        <w:jc w:val="both"/>
        <w:rPr>
          <w:rFonts w:ascii="Arial" w:hAnsi="Arial" w:cs="Arial"/>
          <w:bCs/>
          <w:lang w:val="id-ID"/>
        </w:rPr>
      </w:pPr>
      <w:r>
        <w:rPr>
          <w:rFonts w:ascii="Arial" w:hAnsi="Arial" w:cs="Arial"/>
          <w:bCs/>
        </w:rPr>
        <w:t xml:space="preserve">Berdasarkan latar belakang penelitian maka masalah dapat dirumuskan sebagai </w:t>
      </w:r>
      <w:proofErr w:type="gramStart"/>
      <w:r>
        <w:rPr>
          <w:rFonts w:ascii="Arial" w:hAnsi="Arial" w:cs="Arial"/>
          <w:bCs/>
        </w:rPr>
        <w:t>berikut :</w:t>
      </w:r>
      <w:proofErr w:type="gramEnd"/>
    </w:p>
    <w:p w14:paraId="77C62D90" w14:textId="77777777" w:rsidR="00F41786" w:rsidRDefault="004F44E7" w:rsidP="00F41786">
      <w:pPr>
        <w:pStyle w:val="ListParagraph1"/>
        <w:numPr>
          <w:ilvl w:val="0"/>
          <w:numId w:val="3"/>
        </w:numPr>
        <w:tabs>
          <w:tab w:val="left" w:pos="720"/>
          <w:tab w:val="left" w:pos="810"/>
        </w:tabs>
        <w:spacing w:after="0" w:line="360" w:lineRule="auto"/>
        <w:contextualSpacing w:val="0"/>
        <w:jc w:val="both"/>
        <w:rPr>
          <w:rFonts w:ascii="Arial" w:hAnsi="Arial" w:cs="Arial"/>
          <w:bCs/>
        </w:rPr>
      </w:pPr>
      <w:r>
        <w:rPr>
          <w:rFonts w:ascii="Arial" w:hAnsi="Arial" w:cs="Arial"/>
          <w:bCs/>
        </w:rPr>
        <w:lastRenderedPageBreak/>
        <w:t>Apakah ekstrak daun binahong (</w:t>
      </w:r>
      <w:r>
        <w:rPr>
          <w:rFonts w:ascii="Arial" w:hAnsi="Arial" w:cs="Arial"/>
          <w:bCs/>
          <w:i/>
          <w:iCs/>
        </w:rPr>
        <w:t xml:space="preserve">Anredera cordifolia </w:t>
      </w:r>
      <w:r>
        <w:rPr>
          <w:rFonts w:ascii="Arial" w:hAnsi="Arial" w:cs="Arial"/>
          <w:bCs/>
        </w:rPr>
        <w:t xml:space="preserve">(Ten.) Steenis)   memiliki aktivitas antibakteri terhadap pertumbuhan bakteri </w:t>
      </w:r>
      <w:bookmarkStart w:id="9" w:name="_Hlk42169852"/>
      <w:r>
        <w:rPr>
          <w:rFonts w:ascii="Arial" w:hAnsi="Arial" w:cs="Arial"/>
          <w:bCs/>
          <w:i/>
          <w:iCs/>
        </w:rPr>
        <w:t>Stapylococcus aureus</w:t>
      </w:r>
      <w:r>
        <w:rPr>
          <w:rFonts w:ascii="Arial" w:hAnsi="Arial" w:cs="Arial"/>
          <w:bCs/>
        </w:rPr>
        <w:t>?</w:t>
      </w:r>
      <w:bookmarkStart w:id="10" w:name="_Hlk42169922"/>
      <w:bookmarkEnd w:id="9"/>
    </w:p>
    <w:p w14:paraId="38F5ACE4" w14:textId="4984693D" w:rsidR="00794419" w:rsidRPr="00F41786" w:rsidRDefault="004F44E7" w:rsidP="00F41786">
      <w:pPr>
        <w:pStyle w:val="ListParagraph1"/>
        <w:numPr>
          <w:ilvl w:val="0"/>
          <w:numId w:val="3"/>
        </w:numPr>
        <w:tabs>
          <w:tab w:val="left" w:pos="720"/>
          <w:tab w:val="left" w:pos="810"/>
        </w:tabs>
        <w:spacing w:after="0" w:line="360" w:lineRule="auto"/>
        <w:contextualSpacing w:val="0"/>
        <w:jc w:val="both"/>
        <w:rPr>
          <w:rFonts w:ascii="Arial" w:hAnsi="Arial" w:cs="Arial"/>
          <w:bCs/>
        </w:rPr>
      </w:pPr>
      <w:r w:rsidRPr="00F41786">
        <w:rPr>
          <w:rFonts w:ascii="Arial" w:hAnsi="Arial" w:cs="Arial"/>
          <w:bCs/>
        </w:rPr>
        <w:t>Berapakah konsentrasi hambat minimum (KHM) dan konsentrasi bunuh minimum (KBM) ekstrak daun Binahong (</w:t>
      </w:r>
      <w:r w:rsidRPr="00F41786">
        <w:rPr>
          <w:rFonts w:ascii="Arial" w:hAnsi="Arial" w:cs="Arial"/>
          <w:bCs/>
          <w:i/>
          <w:iCs/>
        </w:rPr>
        <w:t>Anredera corfifolia</w:t>
      </w:r>
      <w:r w:rsidRPr="00F41786">
        <w:rPr>
          <w:rFonts w:ascii="Arial" w:hAnsi="Arial" w:cs="Arial"/>
          <w:bCs/>
        </w:rPr>
        <w:t xml:space="preserve"> (Ten.) Steenis) terhadap bakteri </w:t>
      </w:r>
      <w:r w:rsidRPr="00F41786">
        <w:rPr>
          <w:rFonts w:ascii="Arial" w:hAnsi="Arial" w:cs="Arial"/>
          <w:bCs/>
          <w:i/>
          <w:iCs/>
        </w:rPr>
        <w:t>Stapylococcus aureus</w:t>
      </w:r>
      <w:bookmarkEnd w:id="10"/>
      <w:r w:rsidRPr="00F41786">
        <w:rPr>
          <w:rFonts w:ascii="Arial" w:hAnsi="Arial" w:cs="Arial"/>
          <w:bCs/>
        </w:rPr>
        <w:t>?</w:t>
      </w:r>
    </w:p>
    <w:p w14:paraId="43F66C5D" w14:textId="77777777" w:rsidR="00794419" w:rsidRDefault="004F44E7">
      <w:pPr>
        <w:pStyle w:val="ListParagraph1"/>
        <w:numPr>
          <w:ilvl w:val="0"/>
          <w:numId w:val="3"/>
        </w:numPr>
        <w:tabs>
          <w:tab w:val="left" w:pos="720"/>
          <w:tab w:val="left" w:pos="810"/>
        </w:tabs>
        <w:spacing w:after="0" w:line="360" w:lineRule="auto"/>
        <w:contextualSpacing w:val="0"/>
        <w:jc w:val="both"/>
        <w:rPr>
          <w:rFonts w:ascii="Arial" w:hAnsi="Arial" w:cs="Arial"/>
          <w:bCs/>
        </w:rPr>
      </w:pPr>
      <w:r>
        <w:rPr>
          <w:rFonts w:ascii="Arial" w:hAnsi="Arial" w:cs="Arial"/>
          <w:bCs/>
        </w:rPr>
        <w:t xml:space="preserve">Senyawa kimia apa </w:t>
      </w:r>
      <w:proofErr w:type="gramStart"/>
      <w:r>
        <w:rPr>
          <w:rFonts w:ascii="Arial" w:hAnsi="Arial" w:cs="Arial"/>
          <w:bCs/>
        </w:rPr>
        <w:t>yang  terkandung</w:t>
      </w:r>
      <w:proofErr w:type="gramEnd"/>
      <w:r>
        <w:rPr>
          <w:rFonts w:ascii="Arial" w:hAnsi="Arial" w:cs="Arial"/>
          <w:bCs/>
        </w:rPr>
        <w:t xml:space="preserve"> dalam ekstrak daun Binahong (</w:t>
      </w:r>
      <w:r>
        <w:rPr>
          <w:rFonts w:ascii="Arial" w:hAnsi="Arial" w:cs="Arial"/>
          <w:bCs/>
          <w:i/>
          <w:iCs/>
        </w:rPr>
        <w:t xml:space="preserve">Anredera corfifolia </w:t>
      </w:r>
      <w:r>
        <w:rPr>
          <w:rFonts w:ascii="Arial" w:hAnsi="Arial" w:cs="Arial"/>
          <w:bCs/>
        </w:rPr>
        <w:t>(Ten.) Steenis) yang memiliki aktivitas sebagai antibakteri?</w:t>
      </w:r>
    </w:p>
    <w:p w14:paraId="5FA7F4D7" w14:textId="77777777" w:rsidR="00794419" w:rsidRDefault="00794419">
      <w:pPr>
        <w:pStyle w:val="ListParagraph1"/>
        <w:tabs>
          <w:tab w:val="left" w:pos="720"/>
          <w:tab w:val="left" w:pos="810"/>
        </w:tabs>
        <w:spacing w:after="0" w:line="240" w:lineRule="auto"/>
        <w:ind w:left="547"/>
        <w:contextualSpacing w:val="0"/>
        <w:jc w:val="both"/>
        <w:rPr>
          <w:rFonts w:ascii="Arial" w:hAnsi="Arial" w:cs="Arial"/>
          <w:bCs/>
        </w:rPr>
      </w:pPr>
    </w:p>
    <w:p w14:paraId="4968B9C4" w14:textId="77777777" w:rsidR="00794419" w:rsidRDefault="004F44E7">
      <w:pPr>
        <w:pStyle w:val="ListParagraph1"/>
        <w:numPr>
          <w:ilvl w:val="1"/>
          <w:numId w:val="2"/>
        </w:numPr>
        <w:tabs>
          <w:tab w:val="left" w:pos="720"/>
          <w:tab w:val="left" w:pos="810"/>
        </w:tabs>
        <w:spacing w:after="0" w:line="480" w:lineRule="auto"/>
        <w:contextualSpacing w:val="0"/>
        <w:jc w:val="both"/>
        <w:rPr>
          <w:rFonts w:ascii="Arial" w:hAnsi="Arial" w:cs="Arial"/>
          <w:b/>
          <w:sz w:val="24"/>
          <w:szCs w:val="24"/>
        </w:rPr>
      </w:pPr>
      <w:r>
        <w:rPr>
          <w:rFonts w:ascii="Arial" w:hAnsi="Arial" w:cs="Arial"/>
          <w:b/>
          <w:sz w:val="24"/>
          <w:szCs w:val="24"/>
        </w:rPr>
        <w:t>Batasan Masalah</w:t>
      </w:r>
    </w:p>
    <w:p w14:paraId="51AB6FFD" w14:textId="77777777" w:rsidR="00794419" w:rsidRDefault="004F44E7">
      <w:pPr>
        <w:pStyle w:val="ListParagraph1"/>
        <w:tabs>
          <w:tab w:val="left" w:pos="720"/>
          <w:tab w:val="left" w:pos="810"/>
        </w:tabs>
        <w:spacing w:after="0" w:line="360" w:lineRule="auto"/>
        <w:contextualSpacing w:val="0"/>
        <w:jc w:val="both"/>
        <w:rPr>
          <w:rFonts w:ascii="Arial" w:hAnsi="Arial" w:cs="Arial"/>
          <w:bCs/>
        </w:rPr>
      </w:pPr>
      <w:r>
        <w:rPr>
          <w:rFonts w:ascii="Arial" w:hAnsi="Arial" w:cs="Arial"/>
          <w:bCs/>
        </w:rPr>
        <w:t xml:space="preserve">Adapun Batasan masalah dalam studi literature ini yaitu untuk </w:t>
      </w:r>
    </w:p>
    <w:p w14:paraId="38F42A4E" w14:textId="77777777" w:rsidR="00794419" w:rsidRDefault="004F44E7">
      <w:pPr>
        <w:pStyle w:val="ListParagraph1"/>
        <w:tabs>
          <w:tab w:val="left" w:pos="720"/>
          <w:tab w:val="left" w:pos="810"/>
        </w:tabs>
        <w:spacing w:after="0" w:line="360" w:lineRule="auto"/>
        <w:ind w:left="0"/>
        <w:contextualSpacing w:val="0"/>
        <w:jc w:val="both"/>
        <w:rPr>
          <w:rFonts w:ascii="Arial" w:hAnsi="Arial" w:cs="Arial"/>
          <w:bCs/>
        </w:rPr>
      </w:pPr>
      <w:r>
        <w:rPr>
          <w:rFonts w:ascii="Arial" w:hAnsi="Arial" w:cs="Arial"/>
          <w:bCs/>
        </w:rPr>
        <w:t>mengetahui pada konsentrasi berapa aktivitas antibakteri ekstrak daun binahong (</w:t>
      </w:r>
      <w:r>
        <w:rPr>
          <w:rFonts w:ascii="Arial" w:hAnsi="Arial" w:cs="Arial"/>
          <w:bCs/>
          <w:i/>
          <w:iCs/>
        </w:rPr>
        <w:t xml:space="preserve">Anredera cordifolia </w:t>
      </w:r>
      <w:r>
        <w:rPr>
          <w:rFonts w:ascii="Arial" w:hAnsi="Arial" w:cs="Arial"/>
          <w:bCs/>
        </w:rPr>
        <w:t xml:space="preserve">(Ten.) Steenis) terhadap pertumbuhan bakteri </w:t>
      </w:r>
      <w:r>
        <w:rPr>
          <w:rFonts w:ascii="Arial" w:hAnsi="Arial" w:cs="Arial"/>
          <w:bCs/>
          <w:i/>
          <w:iCs/>
        </w:rPr>
        <w:t xml:space="preserve">Stapylococcus aureus </w:t>
      </w:r>
      <w:r>
        <w:rPr>
          <w:rFonts w:ascii="Arial" w:hAnsi="Arial" w:cs="Arial"/>
          <w:bCs/>
        </w:rPr>
        <w:t xml:space="preserve">dengan metode Eksperimental. </w:t>
      </w:r>
    </w:p>
    <w:p w14:paraId="0A07D3AC" w14:textId="77777777" w:rsidR="00794419" w:rsidRDefault="00794419">
      <w:pPr>
        <w:pStyle w:val="ListParagraph1"/>
        <w:tabs>
          <w:tab w:val="left" w:pos="720"/>
          <w:tab w:val="left" w:pos="810"/>
        </w:tabs>
        <w:spacing w:line="240" w:lineRule="auto"/>
        <w:ind w:left="547"/>
        <w:jc w:val="both"/>
        <w:rPr>
          <w:rFonts w:ascii="Arial" w:hAnsi="Arial" w:cs="Arial"/>
          <w:bCs/>
          <w:i/>
          <w:iCs/>
          <w:sz w:val="24"/>
          <w:szCs w:val="24"/>
        </w:rPr>
      </w:pPr>
    </w:p>
    <w:p w14:paraId="69501F16" w14:textId="77777777" w:rsidR="00794419" w:rsidRDefault="004F44E7">
      <w:pPr>
        <w:pStyle w:val="ListParagraph1"/>
        <w:numPr>
          <w:ilvl w:val="1"/>
          <w:numId w:val="2"/>
        </w:numPr>
        <w:tabs>
          <w:tab w:val="left" w:pos="720"/>
          <w:tab w:val="left" w:pos="810"/>
        </w:tabs>
        <w:spacing w:after="0" w:line="480" w:lineRule="auto"/>
        <w:contextualSpacing w:val="0"/>
        <w:jc w:val="both"/>
        <w:rPr>
          <w:rFonts w:ascii="Arial" w:hAnsi="Arial" w:cs="Arial"/>
          <w:b/>
          <w:sz w:val="24"/>
          <w:szCs w:val="24"/>
        </w:rPr>
      </w:pPr>
      <w:r>
        <w:rPr>
          <w:rFonts w:ascii="Arial" w:hAnsi="Arial" w:cs="Arial"/>
          <w:b/>
          <w:sz w:val="24"/>
          <w:szCs w:val="24"/>
        </w:rPr>
        <w:t>Tujuan Penelitian</w:t>
      </w:r>
    </w:p>
    <w:p w14:paraId="41C57246" w14:textId="77777777" w:rsidR="00794419" w:rsidRDefault="004F44E7">
      <w:pPr>
        <w:pStyle w:val="ListParagraph1"/>
        <w:numPr>
          <w:ilvl w:val="0"/>
          <w:numId w:val="4"/>
        </w:numPr>
        <w:tabs>
          <w:tab w:val="left" w:pos="540"/>
          <w:tab w:val="left" w:pos="810"/>
        </w:tabs>
        <w:spacing w:after="0" w:line="360" w:lineRule="auto"/>
        <w:ind w:left="547"/>
        <w:contextualSpacing w:val="0"/>
        <w:jc w:val="both"/>
        <w:rPr>
          <w:rFonts w:ascii="Arial" w:hAnsi="Arial" w:cs="Arial"/>
          <w:bCs/>
        </w:rPr>
      </w:pPr>
      <w:r>
        <w:rPr>
          <w:rFonts w:ascii="Arial" w:hAnsi="Arial" w:cs="Arial"/>
          <w:bCs/>
        </w:rPr>
        <w:t xml:space="preserve"> Untuk mengetahui aktivitas ekstrak daun binahong (</w:t>
      </w:r>
      <w:r>
        <w:rPr>
          <w:rFonts w:ascii="Arial" w:hAnsi="Arial" w:cs="Arial"/>
          <w:bCs/>
          <w:i/>
          <w:iCs/>
        </w:rPr>
        <w:t>Anredera cordifolia</w:t>
      </w:r>
      <w:r>
        <w:rPr>
          <w:rFonts w:ascii="Arial" w:hAnsi="Arial" w:cs="Arial"/>
          <w:bCs/>
        </w:rPr>
        <w:t xml:space="preserve"> (Ten.) Steenis).</w:t>
      </w:r>
    </w:p>
    <w:p w14:paraId="4EBDB4C1" w14:textId="77777777" w:rsidR="00794419" w:rsidRDefault="004F44E7">
      <w:pPr>
        <w:pStyle w:val="ListParagraph1"/>
        <w:numPr>
          <w:ilvl w:val="0"/>
          <w:numId w:val="4"/>
        </w:numPr>
        <w:tabs>
          <w:tab w:val="left" w:pos="540"/>
          <w:tab w:val="left" w:pos="810"/>
        </w:tabs>
        <w:spacing w:after="0" w:line="360" w:lineRule="auto"/>
        <w:ind w:left="547"/>
        <w:contextualSpacing w:val="0"/>
        <w:jc w:val="both"/>
        <w:rPr>
          <w:rFonts w:ascii="Arial" w:hAnsi="Arial" w:cs="Arial"/>
          <w:bCs/>
        </w:rPr>
      </w:pPr>
      <w:r>
        <w:rPr>
          <w:rFonts w:ascii="Arial" w:hAnsi="Arial" w:cs="Arial"/>
          <w:bCs/>
        </w:rPr>
        <w:t xml:space="preserve">Untuk mengetahui berapakah konsentrasi hambat minimum (KHM) dan konsentrasi bunuh minimum (KBM) ekstrak daun Binahong (Anredera corfifolia (Ten.) Steenis) terhadap bakteri </w:t>
      </w:r>
      <w:r>
        <w:rPr>
          <w:rFonts w:ascii="Arial" w:hAnsi="Arial" w:cs="Arial"/>
          <w:bCs/>
          <w:i/>
          <w:iCs/>
        </w:rPr>
        <w:t>Stapylococcus aureus</w:t>
      </w:r>
      <w:r>
        <w:rPr>
          <w:rFonts w:ascii="Arial" w:hAnsi="Arial" w:cs="Arial"/>
          <w:bCs/>
        </w:rPr>
        <w:t xml:space="preserve">. </w:t>
      </w:r>
    </w:p>
    <w:p w14:paraId="5ECC3B56" w14:textId="77777777" w:rsidR="00794419" w:rsidRDefault="004F44E7">
      <w:pPr>
        <w:pStyle w:val="ListParagraph1"/>
        <w:numPr>
          <w:ilvl w:val="0"/>
          <w:numId w:val="4"/>
        </w:numPr>
        <w:tabs>
          <w:tab w:val="left" w:pos="540"/>
          <w:tab w:val="left" w:pos="810"/>
        </w:tabs>
        <w:spacing w:after="0" w:line="360" w:lineRule="auto"/>
        <w:ind w:left="547"/>
        <w:contextualSpacing w:val="0"/>
        <w:jc w:val="both"/>
        <w:rPr>
          <w:rFonts w:ascii="Arial" w:hAnsi="Arial" w:cs="Arial"/>
          <w:bCs/>
        </w:rPr>
      </w:pPr>
      <w:r>
        <w:rPr>
          <w:rFonts w:ascii="Arial" w:hAnsi="Arial" w:cs="Arial"/>
          <w:bCs/>
        </w:rPr>
        <w:t>Untuk mengetahui zat kimia apa yang terkandung didalam ekstrak daun Binahong (</w:t>
      </w:r>
      <w:r>
        <w:rPr>
          <w:rFonts w:ascii="Arial" w:hAnsi="Arial" w:cs="Arial"/>
          <w:bCs/>
          <w:i/>
          <w:iCs/>
        </w:rPr>
        <w:t>Anredera cordifolia</w:t>
      </w:r>
      <w:r>
        <w:rPr>
          <w:rFonts w:ascii="Arial" w:hAnsi="Arial" w:cs="Arial"/>
          <w:bCs/>
        </w:rPr>
        <w:t xml:space="preserve"> (Ten.) Steenis) yang memiliki aktivitas sebagai antibakteri.</w:t>
      </w:r>
    </w:p>
    <w:p w14:paraId="5C0D294F" w14:textId="77777777" w:rsidR="00794419" w:rsidRDefault="00794419">
      <w:pPr>
        <w:pStyle w:val="ListParagraph1"/>
        <w:tabs>
          <w:tab w:val="left" w:pos="540"/>
          <w:tab w:val="left" w:pos="810"/>
        </w:tabs>
        <w:spacing w:after="0" w:line="240" w:lineRule="auto"/>
        <w:ind w:left="547"/>
        <w:contextualSpacing w:val="0"/>
        <w:jc w:val="both"/>
        <w:rPr>
          <w:rFonts w:ascii="Arial" w:hAnsi="Arial" w:cs="Arial"/>
          <w:bCs/>
        </w:rPr>
      </w:pPr>
    </w:p>
    <w:p w14:paraId="7FF69815" w14:textId="77777777" w:rsidR="00794419" w:rsidRDefault="004F44E7">
      <w:pPr>
        <w:pStyle w:val="ListParagraph1"/>
        <w:numPr>
          <w:ilvl w:val="1"/>
          <w:numId w:val="2"/>
        </w:numPr>
        <w:tabs>
          <w:tab w:val="left" w:pos="720"/>
          <w:tab w:val="left" w:pos="810"/>
        </w:tabs>
        <w:spacing w:after="0" w:line="480" w:lineRule="auto"/>
        <w:contextualSpacing w:val="0"/>
        <w:jc w:val="both"/>
        <w:rPr>
          <w:rFonts w:ascii="Arial" w:hAnsi="Arial" w:cs="Arial"/>
          <w:b/>
          <w:sz w:val="24"/>
          <w:szCs w:val="24"/>
        </w:rPr>
      </w:pPr>
      <w:r>
        <w:rPr>
          <w:rFonts w:ascii="Arial" w:hAnsi="Arial" w:cs="Arial"/>
          <w:b/>
          <w:sz w:val="24"/>
          <w:szCs w:val="24"/>
        </w:rPr>
        <w:t>Manfaat Penelitian</w:t>
      </w:r>
    </w:p>
    <w:p w14:paraId="32355C69" w14:textId="77777777" w:rsidR="00794419" w:rsidRDefault="004F44E7">
      <w:pPr>
        <w:pStyle w:val="ListParagraph1"/>
        <w:numPr>
          <w:ilvl w:val="0"/>
          <w:numId w:val="5"/>
        </w:numPr>
        <w:tabs>
          <w:tab w:val="left" w:pos="540"/>
          <w:tab w:val="left" w:pos="810"/>
        </w:tabs>
        <w:spacing w:after="0" w:line="360" w:lineRule="auto"/>
        <w:ind w:left="547"/>
        <w:contextualSpacing w:val="0"/>
        <w:jc w:val="both"/>
        <w:rPr>
          <w:rFonts w:ascii="Arial" w:hAnsi="Arial" w:cs="Arial"/>
          <w:bCs/>
        </w:rPr>
      </w:pPr>
      <w:r>
        <w:rPr>
          <w:rFonts w:ascii="Arial" w:hAnsi="Arial" w:cs="Arial"/>
          <w:bCs/>
        </w:rPr>
        <w:t>Sebagai bahan informasi kepada masyarakat tentang manfaat daun binahong sebagai antibakteri.</w:t>
      </w:r>
    </w:p>
    <w:p w14:paraId="4426E882" w14:textId="77777777" w:rsidR="00794419" w:rsidRDefault="004F44E7">
      <w:pPr>
        <w:pStyle w:val="ListParagraph1"/>
        <w:numPr>
          <w:ilvl w:val="0"/>
          <w:numId w:val="5"/>
        </w:numPr>
        <w:tabs>
          <w:tab w:val="left" w:pos="540"/>
          <w:tab w:val="left" w:pos="810"/>
        </w:tabs>
        <w:spacing w:after="0" w:line="360" w:lineRule="auto"/>
        <w:ind w:left="547"/>
        <w:contextualSpacing w:val="0"/>
        <w:jc w:val="both"/>
        <w:rPr>
          <w:rFonts w:ascii="Arial" w:hAnsi="Arial" w:cs="Arial"/>
          <w:b/>
        </w:rPr>
        <w:sectPr w:rsidR="00794419" w:rsidSect="00493CCB">
          <w:headerReference w:type="even" r:id="rId35"/>
          <w:headerReference w:type="default" r:id="rId36"/>
          <w:footerReference w:type="even" r:id="rId37"/>
          <w:footerReference w:type="default" r:id="rId38"/>
          <w:headerReference w:type="first" r:id="rId39"/>
          <w:footerReference w:type="first" r:id="rId40"/>
          <w:pgSz w:w="11909" w:h="16834"/>
          <w:pgMar w:top="2268" w:right="1701" w:bottom="1701" w:left="2268" w:header="720" w:footer="720" w:gutter="0"/>
          <w:pgNumType w:start="1"/>
          <w:cols w:space="720"/>
          <w:titlePg/>
          <w:docGrid w:linePitch="360"/>
        </w:sectPr>
      </w:pPr>
      <w:r>
        <w:rPr>
          <w:rFonts w:ascii="Arial" w:hAnsi="Arial" w:cs="Arial"/>
          <w:bCs/>
        </w:rPr>
        <w:t xml:space="preserve">Untuk menambah ilmu pengetahuan penulis serta memberikan pengalaman kepada penulis dalam melakukan penelitian.  </w:t>
      </w:r>
    </w:p>
    <w:p w14:paraId="23B29E31" w14:textId="77777777" w:rsidR="00794419" w:rsidRDefault="004F44E7">
      <w:pPr>
        <w:spacing w:after="0" w:line="360" w:lineRule="auto"/>
        <w:jc w:val="center"/>
        <w:rPr>
          <w:rFonts w:ascii="Arial" w:hAnsi="Arial" w:cs="Arial"/>
          <w:b/>
        </w:rPr>
      </w:pPr>
      <w:r>
        <w:rPr>
          <w:rFonts w:ascii="Arial" w:hAnsi="Arial" w:cs="Arial"/>
          <w:b/>
        </w:rPr>
        <w:lastRenderedPageBreak/>
        <w:t>BAB II</w:t>
      </w:r>
    </w:p>
    <w:p w14:paraId="166B84E9" w14:textId="77777777" w:rsidR="00794419" w:rsidRDefault="004F44E7">
      <w:pPr>
        <w:spacing w:after="0" w:line="480" w:lineRule="auto"/>
        <w:ind w:firstLine="720"/>
        <w:jc w:val="center"/>
        <w:rPr>
          <w:rFonts w:ascii="Arial" w:hAnsi="Arial" w:cs="Arial"/>
          <w:b/>
        </w:rPr>
      </w:pPr>
      <w:r>
        <w:rPr>
          <w:rFonts w:ascii="Arial" w:hAnsi="Arial" w:cs="Arial"/>
          <w:b/>
        </w:rPr>
        <w:t>TINJAUAN PUSTAKA</w:t>
      </w:r>
    </w:p>
    <w:p w14:paraId="35D6A095" w14:textId="77777777" w:rsidR="00794419" w:rsidRDefault="004F44E7">
      <w:pPr>
        <w:spacing w:after="0" w:line="360" w:lineRule="auto"/>
        <w:jc w:val="both"/>
        <w:rPr>
          <w:rFonts w:ascii="Arial" w:hAnsi="Arial" w:cs="Arial"/>
          <w:b/>
        </w:rPr>
      </w:pPr>
      <w:r>
        <w:rPr>
          <w:rFonts w:ascii="Arial" w:hAnsi="Arial" w:cs="Arial"/>
          <w:b/>
        </w:rPr>
        <w:t>2.1</w:t>
      </w:r>
      <w:r>
        <w:rPr>
          <w:rFonts w:ascii="Arial" w:hAnsi="Arial" w:cs="Arial"/>
          <w:b/>
          <w:sz w:val="24"/>
          <w:szCs w:val="24"/>
        </w:rPr>
        <w:tab/>
        <w:t>Uraian Tumbuhan</w:t>
      </w:r>
    </w:p>
    <w:p w14:paraId="05DB47FA" w14:textId="77777777" w:rsidR="00794419" w:rsidRDefault="004F44E7">
      <w:pPr>
        <w:spacing w:after="0" w:line="360" w:lineRule="auto"/>
        <w:jc w:val="both"/>
        <w:rPr>
          <w:rFonts w:ascii="Arial" w:hAnsi="Arial" w:cs="Arial"/>
        </w:rPr>
      </w:pPr>
      <w:r>
        <w:rPr>
          <w:rFonts w:ascii="Arial" w:hAnsi="Arial" w:cs="Arial"/>
          <w:b/>
        </w:rPr>
        <w:tab/>
      </w:r>
      <w:r>
        <w:rPr>
          <w:rFonts w:ascii="Arial" w:hAnsi="Arial" w:cs="Arial"/>
        </w:rPr>
        <w:t>Uruian Tumbuhan meliputi: nama lain, sistematika tumbuhan, morfologi tumbuhan, zat-zat yang dikandungnya serta khasiatnya.</w:t>
      </w:r>
    </w:p>
    <w:p w14:paraId="4864FF1D" w14:textId="77777777" w:rsidR="00794419" w:rsidRDefault="00794419">
      <w:pPr>
        <w:spacing w:after="0" w:line="240" w:lineRule="auto"/>
        <w:jc w:val="both"/>
        <w:rPr>
          <w:rFonts w:ascii="Arial" w:hAnsi="Arial" w:cs="Arial"/>
        </w:rPr>
      </w:pPr>
    </w:p>
    <w:p w14:paraId="659BC556" w14:textId="77777777" w:rsidR="00794419" w:rsidRDefault="004F44E7">
      <w:pPr>
        <w:spacing w:line="360" w:lineRule="auto"/>
        <w:jc w:val="both"/>
        <w:rPr>
          <w:rFonts w:ascii="Arial" w:hAnsi="Arial" w:cs="Arial"/>
        </w:rPr>
      </w:pPr>
      <w:r>
        <w:rPr>
          <w:rFonts w:ascii="Arial" w:hAnsi="Arial" w:cs="Arial"/>
          <w:b/>
          <w:sz w:val="24"/>
          <w:szCs w:val="24"/>
        </w:rPr>
        <w:t>2.1.1</w:t>
      </w:r>
      <w:r>
        <w:rPr>
          <w:rFonts w:ascii="Arial" w:hAnsi="Arial" w:cs="Arial"/>
          <w:b/>
          <w:sz w:val="24"/>
          <w:szCs w:val="24"/>
        </w:rPr>
        <w:tab/>
        <w:t>Sistematika Tumbuhan</w:t>
      </w:r>
    </w:p>
    <w:p w14:paraId="23EE713A" w14:textId="77777777" w:rsidR="00794419" w:rsidRDefault="004F44E7">
      <w:pPr>
        <w:spacing w:line="360" w:lineRule="auto"/>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655168" behindDoc="0" locked="0" layoutInCell="1" allowOverlap="1" wp14:anchorId="6FF4C246" wp14:editId="1BCDF8D5">
            <wp:simplePos x="0" y="0"/>
            <wp:positionH relativeFrom="column">
              <wp:posOffset>826770</wp:posOffset>
            </wp:positionH>
            <wp:positionV relativeFrom="paragraph">
              <wp:posOffset>67945</wp:posOffset>
            </wp:positionV>
            <wp:extent cx="4000500" cy="2705100"/>
            <wp:effectExtent l="0" t="0" r="0" b="0"/>
            <wp:wrapNone/>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000500" cy="2705100"/>
                    </a:xfrm>
                    <a:prstGeom prst="rect">
                      <a:avLst/>
                    </a:prstGeom>
                    <a:noFill/>
                  </pic:spPr>
                </pic:pic>
              </a:graphicData>
            </a:graphic>
          </wp:anchor>
        </w:drawing>
      </w:r>
    </w:p>
    <w:p w14:paraId="0D7A70A6" w14:textId="77777777" w:rsidR="00794419" w:rsidRDefault="00794419">
      <w:pPr>
        <w:spacing w:line="360" w:lineRule="auto"/>
        <w:jc w:val="both"/>
        <w:rPr>
          <w:rFonts w:ascii="Arial" w:hAnsi="Arial" w:cs="Arial"/>
        </w:rPr>
      </w:pPr>
    </w:p>
    <w:p w14:paraId="2D405B16" w14:textId="77777777" w:rsidR="00794419" w:rsidRDefault="00794419">
      <w:pPr>
        <w:spacing w:line="360" w:lineRule="auto"/>
        <w:jc w:val="both"/>
        <w:rPr>
          <w:rFonts w:ascii="Arial" w:hAnsi="Arial" w:cs="Arial"/>
        </w:rPr>
      </w:pPr>
    </w:p>
    <w:p w14:paraId="18F3191C" w14:textId="77777777" w:rsidR="00794419" w:rsidRDefault="00794419">
      <w:pPr>
        <w:spacing w:line="360" w:lineRule="auto"/>
        <w:jc w:val="both"/>
        <w:rPr>
          <w:rFonts w:ascii="Arial" w:hAnsi="Arial" w:cs="Arial"/>
        </w:rPr>
      </w:pPr>
    </w:p>
    <w:p w14:paraId="411710E7" w14:textId="77777777" w:rsidR="00794419" w:rsidRDefault="00794419">
      <w:pPr>
        <w:spacing w:line="360" w:lineRule="auto"/>
        <w:jc w:val="both"/>
        <w:rPr>
          <w:rFonts w:ascii="Arial" w:hAnsi="Arial" w:cs="Arial"/>
        </w:rPr>
      </w:pPr>
    </w:p>
    <w:p w14:paraId="2CF03D91" w14:textId="77777777" w:rsidR="00794419" w:rsidRDefault="00794419">
      <w:pPr>
        <w:spacing w:line="360" w:lineRule="auto"/>
        <w:jc w:val="both"/>
        <w:rPr>
          <w:rFonts w:ascii="Arial" w:hAnsi="Arial" w:cs="Arial"/>
        </w:rPr>
      </w:pPr>
    </w:p>
    <w:p w14:paraId="1776C0BD" w14:textId="77777777" w:rsidR="00794419" w:rsidRDefault="00794419">
      <w:pPr>
        <w:spacing w:line="360" w:lineRule="auto"/>
        <w:jc w:val="both"/>
        <w:rPr>
          <w:rFonts w:ascii="Arial" w:hAnsi="Arial" w:cs="Arial"/>
        </w:rPr>
      </w:pPr>
    </w:p>
    <w:p w14:paraId="41CCDD10" w14:textId="77777777" w:rsidR="00794419" w:rsidRDefault="00794419">
      <w:pPr>
        <w:spacing w:line="360" w:lineRule="auto"/>
        <w:jc w:val="both"/>
        <w:rPr>
          <w:rFonts w:ascii="Arial" w:hAnsi="Arial" w:cs="Arial"/>
          <w:sz w:val="24"/>
          <w:szCs w:val="24"/>
        </w:rPr>
      </w:pPr>
    </w:p>
    <w:p w14:paraId="6B4996D0" w14:textId="77777777" w:rsidR="00794419" w:rsidRDefault="004F44E7">
      <w:pPr>
        <w:spacing w:after="0" w:line="360" w:lineRule="auto"/>
        <w:jc w:val="center"/>
        <w:rPr>
          <w:rFonts w:ascii="Arial" w:hAnsi="Arial" w:cs="Arial"/>
          <w:sz w:val="24"/>
          <w:szCs w:val="24"/>
        </w:rPr>
      </w:pPr>
      <w:r>
        <w:rPr>
          <w:rFonts w:ascii="Arial" w:hAnsi="Arial" w:cs="Arial"/>
          <w:sz w:val="24"/>
          <w:szCs w:val="24"/>
        </w:rPr>
        <w:t>Gambar 2.1 Tanaman Binahong</w:t>
      </w:r>
    </w:p>
    <w:p w14:paraId="012B87E7" w14:textId="77777777" w:rsidR="00794419" w:rsidRDefault="004F44E7">
      <w:pPr>
        <w:spacing w:after="0" w:line="360" w:lineRule="auto"/>
        <w:jc w:val="center"/>
        <w:rPr>
          <w:rFonts w:ascii="Arial" w:hAnsi="Arial" w:cs="Arial"/>
          <w:sz w:val="24"/>
          <w:szCs w:val="24"/>
        </w:rPr>
      </w:pPr>
      <w:proofErr w:type="gramStart"/>
      <w:r>
        <w:rPr>
          <w:rFonts w:ascii="Arial" w:hAnsi="Arial" w:cs="Arial"/>
          <w:sz w:val="24"/>
          <w:szCs w:val="24"/>
        </w:rPr>
        <w:t>Sumber :</w:t>
      </w:r>
      <w:proofErr w:type="gramEnd"/>
      <w:r>
        <w:rPr>
          <w:rFonts w:ascii="Arial" w:hAnsi="Arial" w:cs="Arial"/>
          <w:sz w:val="24"/>
          <w:szCs w:val="24"/>
        </w:rPr>
        <w:t xml:space="preserve"> Dokumentasi Pribadi</w:t>
      </w:r>
    </w:p>
    <w:p w14:paraId="7E095067" w14:textId="77777777" w:rsidR="00794419" w:rsidRDefault="00794419">
      <w:pPr>
        <w:spacing w:after="0" w:line="360" w:lineRule="auto"/>
        <w:jc w:val="center"/>
        <w:rPr>
          <w:rFonts w:ascii="Arial" w:hAnsi="Arial" w:cs="Arial"/>
          <w:sz w:val="24"/>
          <w:szCs w:val="24"/>
        </w:rPr>
      </w:pPr>
    </w:p>
    <w:p w14:paraId="465E750E" w14:textId="77777777" w:rsidR="00794419" w:rsidRDefault="004F44E7">
      <w:pPr>
        <w:spacing w:after="0" w:line="360" w:lineRule="auto"/>
        <w:ind w:firstLine="720"/>
        <w:jc w:val="both"/>
        <w:rPr>
          <w:rFonts w:ascii="Arial" w:hAnsi="Arial" w:cs="Arial"/>
        </w:rPr>
      </w:pPr>
      <w:r>
        <w:rPr>
          <w:rFonts w:ascii="Arial" w:hAnsi="Arial" w:cs="Arial"/>
        </w:rPr>
        <w:t>Sistematika ilmiah daun binahong diklasifikasikan sebagai berikut:</w:t>
      </w:r>
    </w:p>
    <w:p w14:paraId="30BD8635" w14:textId="77777777" w:rsidR="00794419" w:rsidRDefault="004F44E7">
      <w:pPr>
        <w:spacing w:after="0" w:line="360" w:lineRule="auto"/>
        <w:jc w:val="both"/>
        <w:rPr>
          <w:rFonts w:ascii="Arial" w:hAnsi="Arial" w:cs="Arial"/>
        </w:rPr>
      </w:pPr>
      <w:r>
        <w:rPr>
          <w:rFonts w:ascii="Arial" w:hAnsi="Arial" w:cs="Arial"/>
        </w:rPr>
        <w:tab/>
        <w:t>Kingkom</w:t>
      </w:r>
      <w:r>
        <w:rPr>
          <w:rFonts w:ascii="Arial" w:hAnsi="Arial" w:cs="Arial"/>
        </w:rPr>
        <w:tab/>
        <w:t>: Plantea</w:t>
      </w:r>
    </w:p>
    <w:p w14:paraId="71D27D36" w14:textId="77777777" w:rsidR="00794419" w:rsidRDefault="004F44E7">
      <w:pPr>
        <w:spacing w:after="0" w:line="360" w:lineRule="auto"/>
        <w:jc w:val="both"/>
        <w:rPr>
          <w:rFonts w:ascii="Arial" w:hAnsi="Arial" w:cs="Arial"/>
        </w:rPr>
      </w:pPr>
      <w:r>
        <w:rPr>
          <w:rFonts w:ascii="Arial" w:hAnsi="Arial" w:cs="Arial"/>
        </w:rPr>
        <w:tab/>
        <w:t>Divisi</w:t>
      </w:r>
      <w:r>
        <w:rPr>
          <w:rFonts w:ascii="Arial" w:hAnsi="Arial" w:cs="Arial"/>
        </w:rPr>
        <w:tab/>
      </w:r>
      <w:r>
        <w:rPr>
          <w:rFonts w:ascii="Arial" w:hAnsi="Arial" w:cs="Arial"/>
        </w:rPr>
        <w:tab/>
        <w:t>: Magnoliophyta</w:t>
      </w:r>
    </w:p>
    <w:p w14:paraId="331A7847" w14:textId="77777777" w:rsidR="00794419" w:rsidRDefault="004F44E7">
      <w:pPr>
        <w:spacing w:after="0" w:line="360" w:lineRule="auto"/>
        <w:jc w:val="both"/>
        <w:rPr>
          <w:rFonts w:ascii="Arial" w:hAnsi="Arial" w:cs="Arial"/>
        </w:rPr>
      </w:pPr>
      <w:r>
        <w:rPr>
          <w:rFonts w:ascii="Arial" w:hAnsi="Arial" w:cs="Arial"/>
        </w:rPr>
        <w:tab/>
        <w:t>Kelas</w:t>
      </w:r>
      <w:r>
        <w:rPr>
          <w:rFonts w:ascii="Arial" w:hAnsi="Arial" w:cs="Arial"/>
        </w:rPr>
        <w:tab/>
      </w:r>
      <w:r>
        <w:rPr>
          <w:rFonts w:ascii="Arial" w:hAnsi="Arial" w:cs="Arial"/>
        </w:rPr>
        <w:tab/>
        <w:t>: Magnoliopsida</w:t>
      </w:r>
    </w:p>
    <w:p w14:paraId="198518C8" w14:textId="77777777" w:rsidR="00794419" w:rsidRDefault="004F44E7">
      <w:pPr>
        <w:spacing w:after="0" w:line="360" w:lineRule="auto"/>
        <w:jc w:val="both"/>
        <w:rPr>
          <w:rFonts w:ascii="Arial" w:hAnsi="Arial" w:cs="Arial"/>
        </w:rPr>
      </w:pPr>
      <w:r>
        <w:rPr>
          <w:rFonts w:ascii="Arial" w:hAnsi="Arial" w:cs="Arial"/>
        </w:rPr>
        <w:tab/>
        <w:t>Ordo</w:t>
      </w:r>
      <w:r>
        <w:rPr>
          <w:rFonts w:ascii="Arial" w:hAnsi="Arial" w:cs="Arial"/>
        </w:rPr>
        <w:tab/>
      </w:r>
      <w:r>
        <w:rPr>
          <w:rFonts w:ascii="Arial" w:hAnsi="Arial" w:cs="Arial"/>
        </w:rPr>
        <w:tab/>
        <w:t>: Caryophillales</w:t>
      </w:r>
    </w:p>
    <w:p w14:paraId="22147418" w14:textId="77777777" w:rsidR="00794419" w:rsidRDefault="004F44E7">
      <w:pPr>
        <w:spacing w:after="0" w:line="360" w:lineRule="auto"/>
        <w:jc w:val="both"/>
        <w:rPr>
          <w:rFonts w:ascii="Arial" w:hAnsi="Arial" w:cs="Arial"/>
        </w:rPr>
      </w:pPr>
      <w:r>
        <w:rPr>
          <w:rFonts w:ascii="Arial" w:hAnsi="Arial" w:cs="Arial"/>
        </w:rPr>
        <w:tab/>
        <w:t>Familia</w:t>
      </w:r>
      <w:r>
        <w:rPr>
          <w:rFonts w:ascii="Arial" w:hAnsi="Arial" w:cs="Arial"/>
        </w:rPr>
        <w:tab/>
      </w:r>
      <w:r>
        <w:rPr>
          <w:rFonts w:ascii="Arial" w:hAnsi="Arial" w:cs="Arial"/>
        </w:rPr>
        <w:tab/>
        <w:t>: Basellaceae</w:t>
      </w:r>
    </w:p>
    <w:p w14:paraId="05B6827B" w14:textId="77777777" w:rsidR="00794419" w:rsidRDefault="004F44E7">
      <w:pPr>
        <w:spacing w:after="0" w:line="360" w:lineRule="auto"/>
        <w:jc w:val="both"/>
        <w:rPr>
          <w:rFonts w:ascii="Arial" w:hAnsi="Arial" w:cs="Arial"/>
        </w:rPr>
      </w:pPr>
      <w:r>
        <w:rPr>
          <w:rFonts w:ascii="Arial" w:hAnsi="Arial" w:cs="Arial"/>
        </w:rPr>
        <w:tab/>
        <w:t>Genus</w:t>
      </w:r>
      <w:r>
        <w:rPr>
          <w:rFonts w:ascii="Arial" w:hAnsi="Arial" w:cs="Arial"/>
        </w:rPr>
        <w:tab/>
      </w:r>
      <w:r>
        <w:rPr>
          <w:rFonts w:ascii="Arial" w:hAnsi="Arial" w:cs="Arial"/>
        </w:rPr>
        <w:tab/>
        <w:t>: Anredera</w:t>
      </w:r>
    </w:p>
    <w:p w14:paraId="45B86048" w14:textId="77777777" w:rsidR="00794419" w:rsidRDefault="004F44E7">
      <w:pPr>
        <w:spacing w:after="0" w:line="360" w:lineRule="auto"/>
        <w:ind w:firstLine="720"/>
        <w:jc w:val="both"/>
        <w:rPr>
          <w:rFonts w:ascii="Arial" w:hAnsi="Arial" w:cs="Arial"/>
        </w:rPr>
        <w:sectPr w:rsidR="00794419">
          <w:headerReference w:type="even" r:id="rId42"/>
          <w:headerReference w:type="default" r:id="rId43"/>
          <w:footerReference w:type="even" r:id="rId44"/>
          <w:footerReference w:type="default" r:id="rId45"/>
          <w:pgSz w:w="11909" w:h="16834"/>
          <w:pgMar w:top="2268" w:right="1701" w:bottom="1701" w:left="2268" w:header="720" w:footer="720" w:gutter="0"/>
          <w:cols w:space="720"/>
          <w:docGrid w:linePitch="360"/>
        </w:sectPr>
      </w:pPr>
      <w:r>
        <w:rPr>
          <w:rFonts w:ascii="Arial" w:hAnsi="Arial" w:cs="Arial"/>
        </w:rPr>
        <w:t>Spesies</w:t>
      </w:r>
      <w:r>
        <w:rPr>
          <w:rFonts w:ascii="Arial" w:hAnsi="Arial" w:cs="Arial"/>
        </w:rPr>
        <w:tab/>
        <w:t xml:space="preserve">: </w:t>
      </w:r>
      <w:r>
        <w:rPr>
          <w:rFonts w:ascii="Arial" w:hAnsi="Arial" w:cs="Arial"/>
          <w:i/>
          <w:iCs/>
        </w:rPr>
        <w:t xml:space="preserve">Anredera cordifolia </w:t>
      </w:r>
      <w:r>
        <w:rPr>
          <w:rFonts w:ascii="Arial" w:hAnsi="Arial" w:cs="Arial"/>
        </w:rPr>
        <w:t>(Ten.) Steenis</w:t>
      </w:r>
    </w:p>
    <w:p w14:paraId="4D527B74" w14:textId="77777777" w:rsidR="00794419" w:rsidRDefault="004F44E7">
      <w:pPr>
        <w:spacing w:after="0" w:line="360" w:lineRule="auto"/>
        <w:jc w:val="both"/>
        <w:rPr>
          <w:rFonts w:ascii="Arial" w:hAnsi="Arial" w:cs="Arial"/>
        </w:rPr>
      </w:pPr>
      <w:r>
        <w:rPr>
          <w:rFonts w:ascii="Arial" w:hAnsi="Arial" w:cs="Arial"/>
          <w:b/>
          <w:sz w:val="24"/>
          <w:szCs w:val="24"/>
        </w:rPr>
        <w:lastRenderedPageBreak/>
        <w:t>2.1.2</w:t>
      </w:r>
      <w:r>
        <w:rPr>
          <w:rFonts w:ascii="Arial" w:hAnsi="Arial" w:cs="Arial"/>
          <w:b/>
          <w:sz w:val="24"/>
          <w:szCs w:val="24"/>
        </w:rPr>
        <w:tab/>
        <w:t>Nama lain</w:t>
      </w:r>
    </w:p>
    <w:p w14:paraId="7056EE0D" w14:textId="77777777" w:rsidR="00794419" w:rsidRDefault="004F44E7">
      <w:pPr>
        <w:spacing w:after="0" w:line="360" w:lineRule="auto"/>
        <w:jc w:val="both"/>
        <w:rPr>
          <w:rFonts w:ascii="Arial" w:hAnsi="Arial" w:cs="Arial"/>
        </w:rPr>
      </w:pPr>
      <w:r>
        <w:rPr>
          <w:rFonts w:ascii="Arial" w:hAnsi="Arial" w:cs="Arial"/>
        </w:rPr>
        <w:tab/>
        <w:t>Inggris</w:t>
      </w:r>
      <w:r>
        <w:rPr>
          <w:rFonts w:ascii="Arial" w:hAnsi="Arial" w:cs="Arial"/>
        </w:rPr>
        <w:tab/>
      </w:r>
      <w:r>
        <w:rPr>
          <w:rFonts w:ascii="Arial" w:hAnsi="Arial" w:cs="Arial"/>
        </w:rPr>
        <w:tab/>
        <w:t>: Heartleaf maderavine madevine</w:t>
      </w:r>
    </w:p>
    <w:p w14:paraId="51F74B8D" w14:textId="77777777" w:rsidR="00794419" w:rsidRDefault="004F44E7">
      <w:pPr>
        <w:spacing w:after="0" w:line="360" w:lineRule="auto"/>
        <w:jc w:val="both"/>
        <w:rPr>
          <w:rFonts w:ascii="Arial" w:hAnsi="Arial" w:cs="Arial"/>
        </w:rPr>
      </w:pPr>
      <w:r>
        <w:rPr>
          <w:rFonts w:ascii="Arial" w:hAnsi="Arial" w:cs="Arial"/>
        </w:rPr>
        <w:tab/>
        <w:t>Indonesia</w:t>
      </w:r>
      <w:r>
        <w:rPr>
          <w:rFonts w:ascii="Arial" w:hAnsi="Arial" w:cs="Arial"/>
        </w:rPr>
        <w:tab/>
        <w:t>: Binahong</w:t>
      </w:r>
    </w:p>
    <w:p w14:paraId="171A508B" w14:textId="77777777" w:rsidR="00794419" w:rsidRDefault="004F44E7">
      <w:pPr>
        <w:spacing w:after="0" w:line="480" w:lineRule="auto"/>
        <w:jc w:val="both"/>
        <w:rPr>
          <w:rFonts w:ascii="Arial" w:hAnsi="Arial" w:cs="Arial"/>
        </w:rPr>
      </w:pPr>
      <w:r>
        <w:rPr>
          <w:rFonts w:ascii="Arial" w:hAnsi="Arial" w:cs="Arial"/>
        </w:rPr>
        <w:tab/>
        <w:t>China</w:t>
      </w:r>
      <w:r>
        <w:rPr>
          <w:rFonts w:ascii="Arial" w:hAnsi="Arial" w:cs="Arial"/>
        </w:rPr>
        <w:tab/>
      </w:r>
      <w:r>
        <w:rPr>
          <w:rFonts w:ascii="Arial" w:hAnsi="Arial" w:cs="Arial"/>
        </w:rPr>
        <w:tab/>
        <w:t>: Deng san chi</w:t>
      </w:r>
    </w:p>
    <w:p w14:paraId="6790A2AF" w14:textId="77777777" w:rsidR="00794419" w:rsidRDefault="00794419">
      <w:pPr>
        <w:spacing w:after="0" w:line="240" w:lineRule="auto"/>
        <w:jc w:val="both"/>
        <w:rPr>
          <w:rFonts w:ascii="Arial" w:hAnsi="Arial" w:cs="Arial"/>
        </w:rPr>
      </w:pPr>
    </w:p>
    <w:p w14:paraId="32BE0AA3"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2.1.3</w:t>
      </w:r>
      <w:r>
        <w:rPr>
          <w:rFonts w:ascii="Arial" w:hAnsi="Arial" w:cs="Arial"/>
          <w:b/>
          <w:sz w:val="24"/>
          <w:szCs w:val="24"/>
        </w:rPr>
        <w:tab/>
        <w:t>Morfologi Tumbuhan</w:t>
      </w:r>
    </w:p>
    <w:p w14:paraId="3FAADABE" w14:textId="77777777" w:rsidR="00794419" w:rsidRDefault="004F44E7">
      <w:pPr>
        <w:spacing w:after="0" w:line="360" w:lineRule="auto"/>
        <w:jc w:val="both"/>
        <w:rPr>
          <w:rFonts w:ascii="Arial" w:hAnsi="Arial" w:cs="Arial"/>
        </w:rPr>
      </w:pPr>
      <w:r>
        <w:rPr>
          <w:rFonts w:ascii="Arial" w:hAnsi="Arial" w:cs="Arial"/>
        </w:rPr>
        <w:tab/>
        <w:t>Tanaman binahong adalah tanaman asli yang berasal dari Amerika Selatan. Namun ada juga yang menyebutkan tanaman binahong berasal dari cina dan korea. Binahong merupakan tumbuhan menjalar yang berumur panjang dan panjangnya bisa mencapai lebih kurang 5 m. Tanaman ini tumbuh baik di cuaca tropis dan sub-tropis.</w:t>
      </w:r>
    </w:p>
    <w:p w14:paraId="18968876" w14:textId="77777777" w:rsidR="00794419" w:rsidRDefault="004F44E7">
      <w:pPr>
        <w:spacing w:after="0" w:line="360" w:lineRule="auto"/>
        <w:jc w:val="both"/>
        <w:rPr>
          <w:rFonts w:ascii="Arial" w:hAnsi="Arial" w:cs="Arial"/>
        </w:rPr>
      </w:pPr>
      <w:r>
        <w:rPr>
          <w:rFonts w:ascii="Arial" w:hAnsi="Arial" w:cs="Arial"/>
        </w:rPr>
        <w:tab/>
        <w:t>Tumbuhan ini berakar berbentuk rimpang dan berdaging lunak. Batangnya lunak, silindris, saling membelit, berwarna merah, bagian dalam solid, permukaan halus, kadang membentuk semacam umbi yang melekat di ketiak daun dengan bentuk tak beraturan dan bertekstur kasar. Berdaun tunggal, tangkainya sangat pendek, tersusun berseling, berwarna hijau, bentuk jantung, panjang 5-10 cm, lebar 3-7 cm, helaian daun tipis lemah, ujung runcing, pangkal berlekuk, tepi rata, permukaan licin. Bunganya majemuk berbentuk tandan, bertangkai panjang, muncul di ketiak daun, mahkota berwarna krem keputih-putihan berjumlah lima helaian tidak berlekatan, panjang helai mahkota 0,5-1 cm, berbau harum. (Darma S, 2013)</w:t>
      </w:r>
    </w:p>
    <w:p w14:paraId="61FDDDBF" w14:textId="77777777" w:rsidR="00794419" w:rsidRDefault="00794419">
      <w:pPr>
        <w:spacing w:after="0" w:line="240" w:lineRule="auto"/>
        <w:jc w:val="both"/>
        <w:rPr>
          <w:rFonts w:ascii="Arial" w:hAnsi="Arial" w:cs="Arial"/>
        </w:rPr>
      </w:pPr>
    </w:p>
    <w:p w14:paraId="6330E225"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2.1.4</w:t>
      </w:r>
      <w:r>
        <w:rPr>
          <w:rFonts w:ascii="Arial" w:hAnsi="Arial" w:cs="Arial"/>
          <w:b/>
          <w:sz w:val="24"/>
          <w:szCs w:val="24"/>
        </w:rPr>
        <w:tab/>
        <w:t>Manfaat Binahong</w:t>
      </w:r>
    </w:p>
    <w:p w14:paraId="656085A6" w14:textId="77777777" w:rsidR="00794419" w:rsidRDefault="004F44E7">
      <w:pPr>
        <w:spacing w:after="0" w:line="360" w:lineRule="auto"/>
        <w:ind w:left="720"/>
        <w:jc w:val="both"/>
        <w:rPr>
          <w:rFonts w:ascii="Arial" w:hAnsi="Arial" w:cs="Arial"/>
        </w:rPr>
      </w:pPr>
      <w:r>
        <w:rPr>
          <w:rFonts w:ascii="Arial" w:hAnsi="Arial" w:cs="Arial"/>
        </w:rPr>
        <w:t xml:space="preserve">Daun binahong digunakan untuk pengobatan berbagai jenis penyakit </w:t>
      </w:r>
    </w:p>
    <w:p w14:paraId="42F413D6" w14:textId="77777777" w:rsidR="00794419" w:rsidRDefault="004F44E7">
      <w:pPr>
        <w:spacing w:after="0" w:line="360" w:lineRule="auto"/>
        <w:jc w:val="both"/>
        <w:rPr>
          <w:rFonts w:ascii="Arial" w:hAnsi="Arial" w:cs="Arial"/>
        </w:rPr>
      </w:pPr>
      <w:r>
        <w:rPr>
          <w:rFonts w:ascii="Arial" w:hAnsi="Arial" w:cs="Arial"/>
        </w:rPr>
        <w:t>seperti menyembuhkan luka baik luka baru, luka potong, luka sayat, luka bakar, sampai dengan luka bekas operasi, mencegah keruskan sel-sel tubuh, mencegah radikal bebas dan meningkatkan imunitas tubuh, melacarkan peredaran darah di saraf otak, menghilangkan jerawat, menambahkan nafsu makan, melancarkan haid, mengatasi muntah darah, mencegah dan mengatasi diabetes, menghilangkan sesak nafas, mengatasi patah tulang, mengatasi gatal-gatal dan mencegah penyakit lever (Murtie afin,2010).</w:t>
      </w:r>
    </w:p>
    <w:p w14:paraId="28A9CD1D" w14:textId="77777777" w:rsidR="00794419" w:rsidRDefault="00794419">
      <w:pPr>
        <w:spacing w:after="0" w:line="360" w:lineRule="auto"/>
        <w:jc w:val="both"/>
        <w:rPr>
          <w:rFonts w:ascii="Arial" w:hAnsi="Arial" w:cs="Arial"/>
        </w:rPr>
      </w:pPr>
    </w:p>
    <w:p w14:paraId="152E993F" w14:textId="77777777" w:rsidR="00794419" w:rsidRDefault="00794419">
      <w:pPr>
        <w:spacing w:after="0" w:line="360" w:lineRule="auto"/>
        <w:jc w:val="both"/>
        <w:rPr>
          <w:rFonts w:ascii="Arial" w:hAnsi="Arial" w:cs="Arial"/>
        </w:rPr>
      </w:pPr>
    </w:p>
    <w:p w14:paraId="37B9B2D8" w14:textId="77777777" w:rsidR="00794419" w:rsidRDefault="00794419">
      <w:pPr>
        <w:spacing w:after="0" w:line="360" w:lineRule="auto"/>
        <w:jc w:val="both"/>
        <w:rPr>
          <w:rFonts w:ascii="Arial" w:hAnsi="Arial" w:cs="Arial"/>
        </w:rPr>
      </w:pPr>
    </w:p>
    <w:p w14:paraId="6A0EE1B5" w14:textId="77777777" w:rsidR="00794419" w:rsidRDefault="00794419">
      <w:pPr>
        <w:spacing w:after="0" w:line="360" w:lineRule="auto"/>
        <w:jc w:val="both"/>
        <w:rPr>
          <w:rFonts w:ascii="Arial" w:hAnsi="Arial" w:cs="Arial"/>
          <w:b/>
          <w:sz w:val="24"/>
          <w:szCs w:val="24"/>
        </w:rPr>
        <w:sectPr w:rsidR="00794419">
          <w:headerReference w:type="even" r:id="rId46"/>
          <w:headerReference w:type="default" r:id="rId47"/>
          <w:footerReference w:type="even" r:id="rId48"/>
          <w:footerReference w:type="default" r:id="rId49"/>
          <w:pgSz w:w="11909" w:h="16834"/>
          <w:pgMar w:top="2268" w:right="1701" w:bottom="1701" w:left="2268" w:header="720" w:footer="720" w:gutter="0"/>
          <w:cols w:space="720"/>
          <w:docGrid w:linePitch="360"/>
        </w:sectPr>
      </w:pPr>
    </w:p>
    <w:p w14:paraId="57F5C368" w14:textId="77777777" w:rsidR="00794419" w:rsidRDefault="004F44E7">
      <w:pPr>
        <w:spacing w:after="0" w:line="360" w:lineRule="auto"/>
        <w:jc w:val="both"/>
        <w:rPr>
          <w:rFonts w:ascii="Arial" w:hAnsi="Arial" w:cs="Arial"/>
          <w:b/>
          <w:sz w:val="24"/>
          <w:szCs w:val="24"/>
        </w:rPr>
      </w:pPr>
      <w:r>
        <w:rPr>
          <w:rFonts w:ascii="Arial" w:hAnsi="Arial" w:cs="Arial"/>
          <w:b/>
          <w:sz w:val="24"/>
          <w:szCs w:val="24"/>
        </w:rPr>
        <w:lastRenderedPageBreak/>
        <w:t>2.1.5</w:t>
      </w:r>
      <w:r>
        <w:rPr>
          <w:rFonts w:ascii="Arial" w:hAnsi="Arial" w:cs="Arial"/>
          <w:b/>
          <w:sz w:val="24"/>
          <w:szCs w:val="24"/>
        </w:rPr>
        <w:tab/>
        <w:t>Zat-zat yang Dikandung serta khasiatnya</w:t>
      </w:r>
    </w:p>
    <w:p w14:paraId="0A5640C8" w14:textId="77777777" w:rsidR="00794419" w:rsidRDefault="004F44E7">
      <w:pPr>
        <w:spacing w:after="0" w:line="360" w:lineRule="auto"/>
        <w:ind w:firstLine="360"/>
        <w:jc w:val="both"/>
        <w:rPr>
          <w:rFonts w:ascii="Arial" w:hAnsi="Arial" w:cs="Arial"/>
        </w:rPr>
      </w:pPr>
      <w:r>
        <w:rPr>
          <w:rFonts w:ascii="Arial" w:hAnsi="Arial" w:cs="Arial"/>
        </w:rPr>
        <w:t>Daun binahong mampu menyembuhkan berbagai jenis penyakit karena ia mengandung senyawa-senyawa aktif, yaitu flavonoid, alkaloid, terpenoid, dan saponin.</w:t>
      </w:r>
    </w:p>
    <w:p w14:paraId="29FFDD86" w14:textId="77777777" w:rsidR="00794419" w:rsidRDefault="004F44E7">
      <w:pPr>
        <w:numPr>
          <w:ilvl w:val="0"/>
          <w:numId w:val="6"/>
        </w:numPr>
        <w:spacing w:after="0" w:line="360" w:lineRule="auto"/>
        <w:jc w:val="both"/>
        <w:rPr>
          <w:rFonts w:ascii="Arial" w:hAnsi="Arial" w:cs="Arial"/>
        </w:rPr>
      </w:pPr>
      <w:r>
        <w:rPr>
          <w:rFonts w:ascii="Arial" w:hAnsi="Arial" w:cs="Arial"/>
        </w:rPr>
        <w:t xml:space="preserve">Flavonoid </w:t>
      </w:r>
    </w:p>
    <w:p w14:paraId="57E21F3E" w14:textId="77777777" w:rsidR="00794419" w:rsidRDefault="004F44E7">
      <w:pPr>
        <w:spacing w:after="0" w:line="360" w:lineRule="auto"/>
        <w:ind w:left="720"/>
        <w:jc w:val="both"/>
        <w:rPr>
          <w:rFonts w:ascii="Arial" w:hAnsi="Arial" w:cs="Arial"/>
        </w:rPr>
      </w:pPr>
      <w:r>
        <w:rPr>
          <w:rFonts w:ascii="Arial" w:hAnsi="Arial" w:cs="Arial"/>
        </w:rPr>
        <w:t>Berperan langsung sebagai antibiotik dengan mengganggu fungsi dari mikroorganisme seperti bakteri dan virus.</w:t>
      </w:r>
    </w:p>
    <w:p w14:paraId="18D564E4" w14:textId="77777777" w:rsidR="00794419" w:rsidRDefault="004F44E7">
      <w:pPr>
        <w:numPr>
          <w:ilvl w:val="0"/>
          <w:numId w:val="6"/>
        </w:numPr>
        <w:spacing w:after="0" w:line="360" w:lineRule="auto"/>
        <w:jc w:val="both"/>
        <w:rPr>
          <w:rFonts w:ascii="Arial" w:hAnsi="Arial" w:cs="Arial"/>
        </w:rPr>
      </w:pPr>
      <w:r>
        <w:rPr>
          <w:rFonts w:ascii="Arial" w:hAnsi="Arial" w:cs="Arial"/>
        </w:rPr>
        <w:t xml:space="preserve">Alkaloid </w:t>
      </w:r>
    </w:p>
    <w:p w14:paraId="4D8C50B9" w14:textId="77777777" w:rsidR="00794419" w:rsidRDefault="004F44E7">
      <w:pPr>
        <w:spacing w:after="0" w:line="360" w:lineRule="auto"/>
        <w:ind w:left="720"/>
        <w:jc w:val="both"/>
        <w:rPr>
          <w:rFonts w:ascii="Arial" w:hAnsi="Arial" w:cs="Arial"/>
        </w:rPr>
      </w:pPr>
      <w:r>
        <w:rPr>
          <w:rFonts w:ascii="Arial" w:hAnsi="Arial" w:cs="Arial"/>
        </w:rPr>
        <w:t>Bahan organik yang mengandung nitrogen sebagai bagian dari sistem heterosiklik dan memiliki aktivitas hipoglikemik.</w:t>
      </w:r>
    </w:p>
    <w:p w14:paraId="1B01B781" w14:textId="77777777" w:rsidR="00794419" w:rsidRDefault="004F44E7">
      <w:pPr>
        <w:spacing w:after="0" w:line="360" w:lineRule="auto"/>
        <w:jc w:val="both"/>
        <w:rPr>
          <w:rFonts w:ascii="Arial" w:hAnsi="Arial" w:cs="Arial"/>
        </w:rPr>
      </w:pPr>
      <w:r>
        <w:rPr>
          <w:rFonts w:ascii="Arial" w:hAnsi="Arial" w:cs="Arial"/>
        </w:rPr>
        <w:t xml:space="preserve">      c. </w:t>
      </w:r>
      <w:r>
        <w:rPr>
          <w:rFonts w:ascii="Arial" w:hAnsi="Arial" w:cs="Arial"/>
        </w:rPr>
        <w:tab/>
        <w:t xml:space="preserve">Terpenoid </w:t>
      </w:r>
    </w:p>
    <w:p w14:paraId="2BE991BA" w14:textId="77777777" w:rsidR="00794419" w:rsidRDefault="004F44E7">
      <w:pPr>
        <w:spacing w:after="0" w:line="360" w:lineRule="auto"/>
        <w:ind w:left="720"/>
        <w:jc w:val="both"/>
        <w:rPr>
          <w:rFonts w:ascii="Arial" w:hAnsi="Arial" w:cs="Arial"/>
        </w:rPr>
      </w:pPr>
      <w:r>
        <w:rPr>
          <w:rFonts w:ascii="Arial" w:hAnsi="Arial" w:cs="Arial"/>
        </w:rPr>
        <w:t xml:space="preserve">Senyawa hidrokarbon </w:t>
      </w:r>
      <w:proofErr w:type="gramStart"/>
      <w:r>
        <w:rPr>
          <w:rFonts w:ascii="Arial" w:hAnsi="Arial" w:cs="Arial"/>
        </w:rPr>
        <w:t>isometrik  yang</w:t>
      </w:r>
      <w:proofErr w:type="gramEnd"/>
      <w:r>
        <w:rPr>
          <w:rFonts w:ascii="Arial" w:hAnsi="Arial" w:cs="Arial"/>
        </w:rPr>
        <w:t xml:space="preserve"> membantu tubuh dalam proses sintesa organik dan pemulihan sel-sel tubuh (Ratih Damayanti, 2013).</w:t>
      </w:r>
    </w:p>
    <w:p w14:paraId="3A885973" w14:textId="77777777" w:rsidR="00794419" w:rsidRDefault="00794419">
      <w:pPr>
        <w:spacing w:after="0" w:line="240" w:lineRule="auto"/>
        <w:ind w:left="720"/>
        <w:jc w:val="both"/>
        <w:rPr>
          <w:rFonts w:ascii="Arial" w:hAnsi="Arial" w:cs="Arial"/>
        </w:rPr>
      </w:pPr>
    </w:p>
    <w:p w14:paraId="1BDC5231"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2.2</w:t>
      </w:r>
      <w:r>
        <w:rPr>
          <w:rFonts w:ascii="Arial" w:hAnsi="Arial" w:cs="Arial"/>
          <w:b/>
          <w:sz w:val="24"/>
          <w:szCs w:val="24"/>
        </w:rPr>
        <w:tab/>
        <w:t>Bakteri</w:t>
      </w:r>
    </w:p>
    <w:p w14:paraId="6E49EB3A" w14:textId="77777777" w:rsidR="00794419" w:rsidRDefault="004F44E7">
      <w:pPr>
        <w:spacing w:after="0" w:line="360" w:lineRule="auto"/>
        <w:jc w:val="both"/>
        <w:rPr>
          <w:rFonts w:ascii="Arial" w:hAnsi="Arial" w:cs="Arial"/>
        </w:rPr>
      </w:pPr>
      <w:r>
        <w:rPr>
          <w:rFonts w:ascii="Arial" w:hAnsi="Arial" w:cs="Arial"/>
          <w:b/>
          <w:sz w:val="24"/>
          <w:szCs w:val="24"/>
        </w:rPr>
        <w:tab/>
      </w:r>
      <w:r>
        <w:rPr>
          <w:rFonts w:ascii="Arial" w:hAnsi="Arial" w:cs="Arial"/>
        </w:rPr>
        <w:t>Bakteri merupakan organisme uniseluler yang relative sederhanana. Karena materi genetik tidak diselimuti oleh selaput membran inti, sel bakteri disebut dengan sel prokariot. Secara umum, sel bakteri terdiri atas beberapa bentuk, yaitu bentuk basil/batang, bulat, atau spiral. Dinding sel bakteri mengandung kompleks karbohidrat dan protein yang disebut peptidoglikan (Radji, 2016).</w:t>
      </w:r>
    </w:p>
    <w:p w14:paraId="24D21093" w14:textId="77777777" w:rsidR="00794419" w:rsidRDefault="00794419">
      <w:pPr>
        <w:spacing w:after="0" w:line="240" w:lineRule="auto"/>
        <w:jc w:val="both"/>
        <w:rPr>
          <w:rFonts w:ascii="Arial" w:hAnsi="Arial" w:cs="Arial"/>
        </w:rPr>
      </w:pPr>
    </w:p>
    <w:p w14:paraId="29D29EA9" w14:textId="77777777" w:rsidR="00794419" w:rsidRDefault="004F44E7">
      <w:pPr>
        <w:numPr>
          <w:ilvl w:val="2"/>
          <w:numId w:val="7"/>
        </w:numPr>
        <w:spacing w:line="360" w:lineRule="auto"/>
        <w:contextualSpacing/>
        <w:jc w:val="both"/>
        <w:rPr>
          <w:rFonts w:ascii="Arial" w:hAnsi="Arial" w:cs="Arial"/>
          <w:b/>
          <w:sz w:val="24"/>
          <w:szCs w:val="24"/>
        </w:rPr>
      </w:pPr>
      <w:r>
        <w:rPr>
          <w:rFonts w:ascii="Arial" w:hAnsi="Arial" w:cs="Arial"/>
          <w:b/>
          <w:sz w:val="24"/>
          <w:szCs w:val="24"/>
        </w:rPr>
        <w:t>Bentuk bakteri</w:t>
      </w:r>
    </w:p>
    <w:p w14:paraId="101D8945" w14:textId="77777777" w:rsidR="00794419" w:rsidRDefault="004F44E7">
      <w:pPr>
        <w:spacing w:after="0" w:line="360" w:lineRule="auto"/>
        <w:ind w:firstLine="720"/>
        <w:jc w:val="both"/>
        <w:rPr>
          <w:rFonts w:ascii="Arial" w:hAnsi="Arial" w:cs="Arial"/>
        </w:rPr>
      </w:pPr>
      <w:r>
        <w:rPr>
          <w:rFonts w:ascii="Arial" w:hAnsi="Arial" w:cs="Arial"/>
        </w:rPr>
        <w:t>Bakteri mempunyai bentuk dan ukuran yang sangat beragam. Sebagian besar sel bakteri memiliki diameter 0,2-2 mikron dan panjang 2-8 mikron. Berdasarkan bentuk bakteri digolongkan menjadi tiga golongan utama, yaitu bentuk kokus (bulat), bentuk basil (batang), dan bentuk spiral.</w:t>
      </w:r>
    </w:p>
    <w:p w14:paraId="0DEF6F87" w14:textId="1B4BF885" w:rsidR="00794419" w:rsidRPr="00FC4DE2" w:rsidRDefault="004F44E7" w:rsidP="00FC4DE2">
      <w:pPr>
        <w:spacing w:after="0" w:line="360" w:lineRule="auto"/>
        <w:ind w:firstLine="720"/>
        <w:jc w:val="both"/>
        <w:rPr>
          <w:rFonts w:ascii="Arial" w:hAnsi="Arial" w:cs="Arial"/>
          <w:lang w:val="id-ID"/>
        </w:rPr>
      </w:pPr>
      <w:r>
        <w:rPr>
          <w:rFonts w:ascii="Arial" w:hAnsi="Arial" w:cs="Arial"/>
        </w:rPr>
        <w:t>Bakteri kokus biasanya berbentuk bulat atau lonjong, hidup sendiri-sendiri, berpasangan, membentuk rantai panjang atau kubus tergantung cara bakteri itu membelah diri dan kemudian melekat satu sama lain setelah pembelahan. Kokus yang tetap berpasangan setelah membelah disebut dengan diplokokus (</w:t>
      </w:r>
      <w:r>
        <w:rPr>
          <w:rFonts w:ascii="Arial" w:hAnsi="Arial" w:cs="Arial"/>
          <w:i/>
        </w:rPr>
        <w:t>diplococcus)</w:t>
      </w:r>
      <w:r>
        <w:rPr>
          <w:rFonts w:ascii="Arial" w:hAnsi="Arial" w:cs="Arial"/>
        </w:rPr>
        <w:t>. Streptokokus (</w:t>
      </w:r>
      <w:r>
        <w:rPr>
          <w:rFonts w:ascii="Arial" w:hAnsi="Arial" w:cs="Arial"/>
          <w:i/>
        </w:rPr>
        <w:t xml:space="preserve">streptococcus) </w:t>
      </w:r>
      <w:r>
        <w:rPr>
          <w:rFonts w:ascii="Arial" w:hAnsi="Arial" w:cs="Arial"/>
        </w:rPr>
        <w:t xml:space="preserve">adalah kokus yang membelah dalam satu bidang dan tidak memisahkan diri sehingga membentuk rantai. </w:t>
      </w:r>
      <w:proofErr w:type="gramStart"/>
      <w:r>
        <w:rPr>
          <w:rFonts w:ascii="Arial" w:hAnsi="Arial" w:cs="Arial"/>
        </w:rPr>
        <w:t>Kokus yang membelah dalam tiga bidang yang saling</w:t>
      </w:r>
      <w:r w:rsidR="00FC4DE2">
        <w:rPr>
          <w:rFonts w:ascii="Arial" w:hAnsi="Arial" w:cs="Arial"/>
        </w:rPr>
        <w:t xml:space="preserve"> tegak lurus </w:t>
      </w:r>
      <w:r w:rsidR="00FC4DE2">
        <w:rPr>
          <w:rFonts w:ascii="Arial" w:hAnsi="Arial" w:cs="Arial"/>
        </w:rPr>
        <w:lastRenderedPageBreak/>
        <w:t>sehingga membentuk</w:t>
      </w:r>
      <w:r w:rsidR="00FC4DE2">
        <w:rPr>
          <w:rFonts w:ascii="Arial" w:hAnsi="Arial" w:cs="Arial"/>
          <w:lang w:val="id-ID"/>
        </w:rPr>
        <w:t xml:space="preserve"> </w:t>
      </w:r>
      <w:r>
        <w:rPr>
          <w:rFonts w:ascii="Arial" w:hAnsi="Arial" w:cs="Arial"/>
        </w:rPr>
        <w:t xml:space="preserve">kubus adalah </w:t>
      </w:r>
      <w:r>
        <w:rPr>
          <w:rFonts w:ascii="Arial" w:hAnsi="Arial" w:cs="Arial"/>
          <w:i/>
        </w:rPr>
        <w:t xml:space="preserve">Sarcinae, </w:t>
      </w:r>
      <w:r>
        <w:rPr>
          <w:rFonts w:ascii="Arial" w:hAnsi="Arial" w:cs="Arial"/>
        </w:rPr>
        <w:t xml:space="preserve">sedangkan kokus yang membelah membentuk gugusan atau berkelompok seperti buah anggur adalah bakteri </w:t>
      </w:r>
      <w:r>
        <w:rPr>
          <w:rFonts w:ascii="Arial" w:hAnsi="Arial" w:cs="Arial"/>
          <w:i/>
        </w:rPr>
        <w:t>Straphylococcus.</w:t>
      </w:r>
      <w:proofErr w:type="gramEnd"/>
      <w:r>
        <w:rPr>
          <w:rFonts w:ascii="Arial" w:hAnsi="Arial" w:cs="Arial"/>
        </w:rPr>
        <w:t xml:space="preserve"> Bentuk morfologi kokus yang berbeda-beda ini sering kali digunakan untuk mengidentifikasi jenis bakteri golongan kokus.</w:t>
      </w:r>
    </w:p>
    <w:p w14:paraId="359650CE" w14:textId="77777777" w:rsidR="00794419" w:rsidRDefault="004F44E7">
      <w:pPr>
        <w:spacing w:after="0" w:line="360" w:lineRule="auto"/>
        <w:ind w:firstLine="720"/>
        <w:jc w:val="both"/>
        <w:rPr>
          <w:rFonts w:ascii="Arial" w:hAnsi="Arial" w:cs="Arial"/>
          <w:i/>
        </w:rPr>
      </w:pPr>
      <w:r>
        <w:rPr>
          <w:rFonts w:ascii="Arial" w:hAnsi="Arial" w:cs="Arial"/>
        </w:rPr>
        <w:t xml:space="preserve">Bakteri basil adalah golongan bakteri yang memiliki bentuk seperti batang atau silinder. Bakteri ini mempunyai ukuran yang sangat beragam. Basil umumnya terlihat sebagai batang tunggal. Beberapa bakteri basil berpasangan setelah pembelahan sel. Bentuk basil terdiri atas diplobasillus </w:t>
      </w:r>
      <w:r>
        <w:rPr>
          <w:rFonts w:ascii="Arial" w:hAnsi="Arial" w:cs="Arial"/>
          <w:i/>
        </w:rPr>
        <w:t xml:space="preserve">(diplobacillus), </w:t>
      </w:r>
      <w:r>
        <w:rPr>
          <w:rFonts w:ascii="Arial" w:hAnsi="Arial" w:cs="Arial"/>
        </w:rPr>
        <w:t xml:space="preserve">streptobasilus </w:t>
      </w:r>
      <w:r>
        <w:rPr>
          <w:rFonts w:ascii="Arial" w:hAnsi="Arial" w:cs="Arial"/>
          <w:i/>
        </w:rPr>
        <w:t>(streptobacillus)</w:t>
      </w:r>
      <w:proofErr w:type="gramStart"/>
      <w:r>
        <w:rPr>
          <w:rFonts w:ascii="Arial" w:hAnsi="Arial" w:cs="Arial"/>
          <w:i/>
        </w:rPr>
        <w:t>,</w:t>
      </w:r>
      <w:r>
        <w:rPr>
          <w:rFonts w:ascii="Arial" w:hAnsi="Arial" w:cs="Arial"/>
        </w:rPr>
        <w:t>dan</w:t>
      </w:r>
      <w:proofErr w:type="gramEnd"/>
      <w:r>
        <w:rPr>
          <w:rFonts w:ascii="Arial" w:hAnsi="Arial" w:cs="Arial"/>
        </w:rPr>
        <w:t xml:space="preserve"> kokobasilus </w:t>
      </w:r>
      <w:r>
        <w:rPr>
          <w:rFonts w:ascii="Arial" w:hAnsi="Arial" w:cs="Arial"/>
          <w:i/>
        </w:rPr>
        <w:t>(coccobacillus).</w:t>
      </w:r>
    </w:p>
    <w:p w14:paraId="62A6C29B" w14:textId="77777777" w:rsidR="00794419" w:rsidRDefault="004F44E7">
      <w:pPr>
        <w:spacing w:after="0" w:line="360" w:lineRule="auto"/>
        <w:ind w:firstLine="720"/>
        <w:jc w:val="both"/>
        <w:rPr>
          <w:rFonts w:ascii="Arial" w:hAnsi="Arial" w:cs="Arial"/>
        </w:rPr>
      </w:pPr>
      <w:r>
        <w:rPr>
          <w:rFonts w:ascii="Arial" w:hAnsi="Arial" w:cs="Arial"/>
        </w:rPr>
        <w:t xml:space="preserve">Bakteri spiral adalah bakteri yang mempunyai bentuk yang tidak lurus seperti basil, tetapi mempunyai satu atau beberapa lekukan. Bakteri spiral dibagi menjadi </w:t>
      </w:r>
      <w:r>
        <w:rPr>
          <w:rFonts w:ascii="Arial" w:hAnsi="Arial" w:cs="Arial"/>
          <w:i/>
        </w:rPr>
        <w:t xml:space="preserve">(i) </w:t>
      </w:r>
      <w:r>
        <w:rPr>
          <w:rFonts w:ascii="Arial" w:hAnsi="Arial" w:cs="Arial"/>
        </w:rPr>
        <w:t xml:space="preserve">vibrio, yaitu bakteri berbentuk batang yang melengkung menyerupai bentuk koma, </w:t>
      </w:r>
      <w:r>
        <w:rPr>
          <w:rFonts w:ascii="Arial" w:hAnsi="Arial" w:cs="Arial"/>
          <w:i/>
        </w:rPr>
        <w:t xml:space="preserve">(ii) </w:t>
      </w:r>
      <w:r>
        <w:rPr>
          <w:rFonts w:ascii="Arial" w:hAnsi="Arial" w:cs="Arial"/>
        </w:rPr>
        <w:t xml:space="preserve">spirilum, yaitu bakteri yang berbentuk spiral atau pilinan dengan selnya yang kokoh, dan </w:t>
      </w:r>
      <w:r>
        <w:rPr>
          <w:rFonts w:ascii="Arial" w:hAnsi="Arial" w:cs="Arial"/>
          <w:i/>
        </w:rPr>
        <w:t xml:space="preserve">(iii) </w:t>
      </w:r>
      <w:r>
        <w:rPr>
          <w:rFonts w:ascii="Arial" w:hAnsi="Arial" w:cs="Arial"/>
        </w:rPr>
        <w:t>spiroketa, yaitu bakteri yang berbentuk spiral dan tubuhnya sangat luntur sehingga dapat bergerak bebas. Kemampuan bergerak ini dimungkinkan karena adanya kontraksi yang lentur dari sumbu filamen atau flagel yang terdapat di permukaan dinding sel bakteri (Radji, 2016).</w:t>
      </w:r>
    </w:p>
    <w:p w14:paraId="328490FF" w14:textId="77777777" w:rsidR="00794419" w:rsidRDefault="00794419">
      <w:pPr>
        <w:spacing w:after="0" w:line="240" w:lineRule="auto"/>
        <w:ind w:firstLine="720"/>
        <w:jc w:val="both"/>
        <w:rPr>
          <w:rFonts w:ascii="Arial" w:hAnsi="Arial" w:cs="Arial"/>
        </w:rPr>
      </w:pPr>
    </w:p>
    <w:p w14:paraId="22BB5490"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2.2.2</w:t>
      </w:r>
      <w:r>
        <w:rPr>
          <w:rFonts w:ascii="Arial" w:hAnsi="Arial" w:cs="Arial"/>
          <w:b/>
          <w:sz w:val="24"/>
          <w:szCs w:val="24"/>
        </w:rPr>
        <w:tab/>
        <w:t>Faktor Pertumbuhan Bakteri</w:t>
      </w:r>
    </w:p>
    <w:p w14:paraId="07A7EE8F" w14:textId="77777777" w:rsidR="00794419" w:rsidRDefault="004F44E7">
      <w:pPr>
        <w:spacing w:after="0" w:line="360" w:lineRule="auto"/>
        <w:jc w:val="both"/>
        <w:rPr>
          <w:rFonts w:ascii="Arial" w:hAnsi="Arial" w:cs="Arial"/>
        </w:rPr>
      </w:pPr>
      <w:r>
        <w:rPr>
          <w:rFonts w:ascii="Arial" w:hAnsi="Arial" w:cs="Arial"/>
          <w:b/>
          <w:sz w:val="24"/>
          <w:szCs w:val="24"/>
        </w:rPr>
        <w:tab/>
      </w:r>
      <w:r>
        <w:rPr>
          <w:rFonts w:ascii="Arial" w:hAnsi="Arial" w:cs="Arial"/>
        </w:rPr>
        <w:t>Pertumbuhan bakteri dipengaruhi oleh beberapa faktor lain antara lain (Radji, 2016):</w:t>
      </w:r>
    </w:p>
    <w:p w14:paraId="50779A0C" w14:textId="77777777" w:rsidR="00794419" w:rsidRDefault="004F44E7">
      <w:pPr>
        <w:tabs>
          <w:tab w:val="left" w:pos="851"/>
        </w:tabs>
        <w:spacing w:after="0" w:line="360" w:lineRule="auto"/>
        <w:ind w:firstLine="426"/>
        <w:jc w:val="both"/>
        <w:rPr>
          <w:rFonts w:ascii="Arial" w:hAnsi="Arial" w:cs="Arial"/>
        </w:rPr>
      </w:pPr>
      <w:r>
        <w:rPr>
          <w:rFonts w:ascii="Arial" w:hAnsi="Arial" w:cs="Arial"/>
        </w:rPr>
        <w:t>1.</w:t>
      </w:r>
      <w:r>
        <w:rPr>
          <w:rFonts w:ascii="Arial" w:hAnsi="Arial" w:cs="Arial"/>
        </w:rPr>
        <w:tab/>
        <w:t>Suhu</w:t>
      </w:r>
    </w:p>
    <w:p w14:paraId="175D9DBF" w14:textId="77777777" w:rsidR="00794419" w:rsidRDefault="004F44E7">
      <w:pPr>
        <w:tabs>
          <w:tab w:val="left" w:pos="851"/>
        </w:tabs>
        <w:spacing w:after="0" w:line="360" w:lineRule="auto"/>
        <w:ind w:left="426"/>
        <w:jc w:val="both"/>
        <w:rPr>
          <w:rFonts w:ascii="Arial" w:hAnsi="Arial" w:cs="Arial"/>
        </w:rPr>
      </w:pPr>
      <w:r>
        <w:rPr>
          <w:rFonts w:ascii="Arial" w:hAnsi="Arial" w:cs="Arial"/>
        </w:rPr>
        <w:tab/>
        <w:t>Sebagian besar bakteri tumbuh optimal pada suhu tubuh manusia. Akan tetapi, beberapa bakteri dapat tumbuh dalam lingkungan ekstrem yang berada diluar batas pertahanan organism eukariot. Bakteri digolongkan menjadi tiga bagian besar berdasarkan perbedaan suhu tumbuh.</w:t>
      </w:r>
      <w:r>
        <w:rPr>
          <w:rFonts w:ascii="Arial" w:hAnsi="Arial" w:cs="Arial"/>
          <w:i/>
        </w:rPr>
        <w:t xml:space="preserve"> Psikrofil</w:t>
      </w:r>
      <w:r>
        <w:rPr>
          <w:rFonts w:ascii="Arial" w:hAnsi="Arial" w:cs="Arial"/>
        </w:rPr>
        <w:t xml:space="preserve"> (hidup di udara dingin); </w:t>
      </w:r>
      <w:r>
        <w:rPr>
          <w:rFonts w:ascii="Arial" w:hAnsi="Arial" w:cs="Arial"/>
          <w:i/>
        </w:rPr>
        <w:t>Mesofil</w:t>
      </w:r>
      <w:r>
        <w:rPr>
          <w:rFonts w:ascii="Arial" w:hAnsi="Arial" w:cs="Arial"/>
        </w:rPr>
        <w:t xml:space="preserve"> (hidup diudara bersuhu sedang); </w:t>
      </w:r>
      <w:r>
        <w:rPr>
          <w:rFonts w:ascii="Arial" w:hAnsi="Arial" w:cs="Arial"/>
          <w:i/>
        </w:rPr>
        <w:t>Termofil</w:t>
      </w:r>
      <w:r>
        <w:rPr>
          <w:rFonts w:ascii="Arial" w:hAnsi="Arial" w:cs="Arial"/>
        </w:rPr>
        <w:t xml:space="preserve"> (hidup diudara panas).</w:t>
      </w:r>
    </w:p>
    <w:p w14:paraId="7D7964A0" w14:textId="77777777" w:rsidR="00794419" w:rsidRDefault="004F44E7">
      <w:pPr>
        <w:tabs>
          <w:tab w:val="left" w:pos="851"/>
        </w:tabs>
        <w:spacing w:after="0" w:line="360" w:lineRule="auto"/>
        <w:ind w:left="426"/>
        <w:jc w:val="both"/>
        <w:rPr>
          <w:rFonts w:ascii="Arial" w:hAnsi="Arial" w:cs="Arial"/>
        </w:rPr>
      </w:pPr>
      <w:r>
        <w:rPr>
          <w:rFonts w:ascii="Arial" w:hAnsi="Arial" w:cs="Arial"/>
        </w:rPr>
        <w:tab/>
        <w:t>Sebagian besar bakteri tumbuh hanya didalam kisaran suhu pertumbuhan minimum da maksimum. Bakteri biasanya tidak dapat tumbuh optimal diluar suhu tersebut. Tiap bakteri tumbuh pada suhu berikut ini. Minimum (suhu terendah bakteri masih dapat tumbuh); Optimum (suhu bakteri dapat tumbuh subur); Maksimum (suhu tertinggi bakteri masih dapat tumbuh).</w:t>
      </w:r>
    </w:p>
    <w:p w14:paraId="35164FD4" w14:textId="77777777" w:rsidR="00794419" w:rsidRDefault="00794419">
      <w:pPr>
        <w:tabs>
          <w:tab w:val="left" w:pos="851"/>
        </w:tabs>
        <w:spacing w:after="0" w:line="360" w:lineRule="auto"/>
        <w:ind w:left="426"/>
        <w:jc w:val="both"/>
        <w:rPr>
          <w:rFonts w:ascii="Arial" w:hAnsi="Arial" w:cs="Arial"/>
        </w:rPr>
        <w:sectPr w:rsidR="00794419">
          <w:headerReference w:type="even" r:id="rId50"/>
          <w:headerReference w:type="default" r:id="rId51"/>
          <w:footerReference w:type="even" r:id="rId52"/>
          <w:footerReference w:type="default" r:id="rId53"/>
          <w:pgSz w:w="11909" w:h="16834"/>
          <w:pgMar w:top="2268" w:right="1701" w:bottom="1701" w:left="2268" w:header="720" w:footer="720" w:gutter="0"/>
          <w:cols w:space="720"/>
          <w:docGrid w:linePitch="360"/>
        </w:sectPr>
      </w:pPr>
    </w:p>
    <w:p w14:paraId="34013BAD" w14:textId="77777777" w:rsidR="00794419" w:rsidRDefault="004F44E7">
      <w:pPr>
        <w:tabs>
          <w:tab w:val="left" w:pos="851"/>
        </w:tabs>
        <w:spacing w:after="0" w:line="360" w:lineRule="auto"/>
        <w:ind w:left="426"/>
        <w:jc w:val="both"/>
        <w:rPr>
          <w:rFonts w:ascii="Arial" w:hAnsi="Arial" w:cs="Arial"/>
        </w:rPr>
      </w:pPr>
      <w:r>
        <w:rPr>
          <w:rFonts w:ascii="Arial" w:hAnsi="Arial" w:cs="Arial"/>
        </w:rPr>
        <w:lastRenderedPageBreak/>
        <w:tab/>
        <w:t>Dengan membuat grafik pertumbuhan pada kisaran suhu tertentu, kita dapat melihat bahwa pertumbuhan bakteri pada suhu optimum biasanya sangat tinggi. Hal ini terjadi karena suhu yang lebih tinggi akan menginaktifkan sistem enzimatik didalam sel bakteri. Berdasarkan suhu pertumbuhan, dikenal bakteri psikofril, bakteri psikotrof, bakteri mesofil, dan bakteri termofil.</w:t>
      </w:r>
    </w:p>
    <w:p w14:paraId="2E5B3683" w14:textId="77777777" w:rsidR="00794419" w:rsidRDefault="004F44E7">
      <w:pPr>
        <w:tabs>
          <w:tab w:val="left" w:pos="851"/>
        </w:tabs>
        <w:spacing w:after="0" w:line="360" w:lineRule="auto"/>
        <w:ind w:left="426"/>
        <w:jc w:val="both"/>
        <w:rPr>
          <w:rFonts w:ascii="Arial" w:hAnsi="Arial" w:cs="Arial"/>
        </w:rPr>
      </w:pPr>
      <w:r>
        <w:rPr>
          <w:rFonts w:ascii="Arial" w:hAnsi="Arial" w:cs="Arial"/>
        </w:rPr>
        <w:t>2.</w:t>
      </w:r>
      <w:r>
        <w:rPr>
          <w:rFonts w:ascii="Arial" w:hAnsi="Arial" w:cs="Arial"/>
        </w:rPr>
        <w:tab/>
        <w:t>Ph</w:t>
      </w:r>
    </w:p>
    <w:p w14:paraId="7C47112F" w14:textId="77777777" w:rsidR="00794419" w:rsidRDefault="004F44E7">
      <w:pPr>
        <w:tabs>
          <w:tab w:val="left" w:pos="851"/>
        </w:tabs>
        <w:spacing w:after="0" w:line="360" w:lineRule="auto"/>
        <w:ind w:left="426"/>
        <w:jc w:val="both"/>
        <w:rPr>
          <w:rFonts w:ascii="Arial" w:hAnsi="Arial" w:cs="Arial"/>
        </w:rPr>
      </w:pPr>
      <w:r>
        <w:rPr>
          <w:rFonts w:ascii="Arial" w:hAnsi="Arial" w:cs="Arial"/>
        </w:rPr>
        <w:tab/>
        <w:t>pH adalah derajat keasaman suatu larutan. Kebanyakan bakteri tumbuh subur pada pH 6,5 - 7,5. Sangat sedikit bakteri yang dapat tumbuh pada pH asam (di bawah Ph 4). Hal inilah yang menyebabkan makanan tertentu dapat diawetkan dengan penambahan suasana asam atau secara fermentasi. Beberapa bakteri disebut dengan asidofil karena dapat menoleransi keasaman. Salah satu tipe bakteri kemoautotrof yang ditemukan didalam drainase air di tambang tembaga dan pabrik oksidasi sulfur dari asam sulfat dapat bertahan pada pH 1. Jamur dan ragi dapat tumbuh pada rentang pH bakteri, tetapi Ph optimum ragi dan jamur biasanya dibawah bakteri, sekitar pH 5 - 6. Alkalinitas juga dapat mengambat pertumbuhan bakteri, tetapi jarang digunakan untuk upaya pengawetan makanan.</w:t>
      </w:r>
    </w:p>
    <w:p w14:paraId="4D6B30DC" w14:textId="77777777" w:rsidR="00794419" w:rsidRDefault="004F44E7">
      <w:pPr>
        <w:tabs>
          <w:tab w:val="left" w:pos="851"/>
        </w:tabs>
        <w:spacing w:after="0" w:line="360" w:lineRule="auto"/>
        <w:ind w:left="426"/>
        <w:jc w:val="both"/>
        <w:rPr>
          <w:rFonts w:ascii="Arial" w:hAnsi="Arial" w:cs="Arial"/>
        </w:rPr>
      </w:pPr>
      <w:r>
        <w:rPr>
          <w:rFonts w:ascii="Arial" w:hAnsi="Arial" w:cs="Arial"/>
        </w:rPr>
        <w:t>3.</w:t>
      </w:r>
      <w:r>
        <w:rPr>
          <w:rFonts w:ascii="Arial" w:hAnsi="Arial" w:cs="Arial"/>
        </w:rPr>
        <w:tab/>
        <w:t>Tekanan Osmotik</w:t>
      </w:r>
    </w:p>
    <w:p w14:paraId="243E3A45" w14:textId="77777777" w:rsidR="00794419" w:rsidRDefault="004F44E7">
      <w:pPr>
        <w:tabs>
          <w:tab w:val="left" w:pos="851"/>
        </w:tabs>
        <w:spacing w:after="0" w:line="360" w:lineRule="auto"/>
        <w:ind w:left="426"/>
        <w:jc w:val="both"/>
        <w:rPr>
          <w:rFonts w:ascii="Arial" w:hAnsi="Arial" w:cs="Arial"/>
        </w:rPr>
      </w:pPr>
      <w:r>
        <w:rPr>
          <w:rFonts w:ascii="Arial" w:hAnsi="Arial" w:cs="Arial"/>
        </w:rPr>
        <w:tab/>
        <w:t>Bakteri memperoleh semua nutrisi dari cairan disekitarnya. Bakteri membutuhkan air untuk pertumbuhan. Tekanan osmotik yang tinggi dapat menyebabkan air keluar dari dalam sel. Penambahan garam dalam larutan yang akan meningkatkan tekanan osmotik dapat digunakan untuk pengawetan makanan. Ikan asin, madu, dan susu kondensasi manis diawetkan dengan menggunakan mekanisme ini. Konsentrasi garam atau gula yang tinggi menyebabkan air keluar dari sel bakteri sehingga menghambat pertumbuhan atau menyebabkan plasmolisis. Efek tekanan osmotik berhubungan dengn jumlah ion dan molekul terlarut didalam larutan.</w:t>
      </w:r>
    </w:p>
    <w:p w14:paraId="024E3473" w14:textId="77777777" w:rsidR="00794419" w:rsidRDefault="004F44E7">
      <w:pPr>
        <w:tabs>
          <w:tab w:val="left" w:pos="851"/>
        </w:tabs>
        <w:spacing w:after="0" w:line="360" w:lineRule="auto"/>
        <w:ind w:left="426"/>
        <w:jc w:val="both"/>
        <w:rPr>
          <w:rFonts w:ascii="Arial" w:hAnsi="Arial" w:cs="Arial"/>
        </w:rPr>
      </w:pPr>
      <w:r>
        <w:rPr>
          <w:rFonts w:ascii="Arial" w:hAnsi="Arial" w:cs="Arial"/>
        </w:rPr>
        <w:t>4.</w:t>
      </w:r>
      <w:r>
        <w:rPr>
          <w:rFonts w:ascii="Arial" w:hAnsi="Arial" w:cs="Arial"/>
        </w:rPr>
        <w:tab/>
        <w:t>Faktor Kimia</w:t>
      </w:r>
    </w:p>
    <w:p w14:paraId="0D3EC8EB" w14:textId="77777777" w:rsidR="00794419" w:rsidRDefault="004F44E7">
      <w:pPr>
        <w:tabs>
          <w:tab w:val="left" w:pos="851"/>
        </w:tabs>
        <w:spacing w:after="0" w:line="360" w:lineRule="auto"/>
        <w:ind w:left="426"/>
        <w:jc w:val="both"/>
        <w:rPr>
          <w:rFonts w:ascii="Arial" w:hAnsi="Arial" w:cs="Arial"/>
        </w:rPr>
      </w:pPr>
      <w:r>
        <w:rPr>
          <w:rFonts w:ascii="Arial" w:hAnsi="Arial" w:cs="Arial"/>
        </w:rPr>
        <w:tab/>
        <w:t xml:space="preserve">Selain itu, unsur penting yang dibutuhkan untuk pertumbuhan mikroorganisme adalah unsur kimia, antar lain karbon, nitrogen, sulfur, fosfor, dan unsure kelumit (misalnya, Cu, Zn, dan Fe). </w:t>
      </w:r>
    </w:p>
    <w:p w14:paraId="3CAE8823" w14:textId="77777777" w:rsidR="00794419" w:rsidRDefault="00794419">
      <w:pPr>
        <w:tabs>
          <w:tab w:val="left" w:pos="851"/>
        </w:tabs>
        <w:spacing w:after="0" w:line="360" w:lineRule="auto"/>
        <w:ind w:left="426"/>
        <w:jc w:val="both"/>
        <w:rPr>
          <w:rFonts w:ascii="Arial" w:hAnsi="Arial" w:cs="Arial"/>
        </w:rPr>
        <w:sectPr w:rsidR="00794419">
          <w:headerReference w:type="even" r:id="rId54"/>
          <w:headerReference w:type="default" r:id="rId55"/>
          <w:footerReference w:type="even" r:id="rId56"/>
          <w:footerReference w:type="default" r:id="rId57"/>
          <w:pgSz w:w="11909" w:h="16834"/>
          <w:pgMar w:top="2268" w:right="1701" w:bottom="1701" w:left="2268" w:header="720" w:footer="720" w:gutter="0"/>
          <w:cols w:space="720"/>
          <w:docGrid w:linePitch="360"/>
        </w:sectPr>
      </w:pPr>
    </w:p>
    <w:p w14:paraId="0EA969FF" w14:textId="77777777" w:rsidR="00794419" w:rsidRDefault="004F44E7">
      <w:pPr>
        <w:tabs>
          <w:tab w:val="left" w:pos="851"/>
        </w:tabs>
        <w:spacing w:after="0" w:line="360" w:lineRule="auto"/>
        <w:ind w:left="426"/>
        <w:jc w:val="both"/>
        <w:rPr>
          <w:rFonts w:ascii="Arial" w:hAnsi="Arial" w:cs="Arial"/>
        </w:rPr>
      </w:pPr>
      <w:r>
        <w:rPr>
          <w:rFonts w:ascii="Arial" w:hAnsi="Arial" w:cs="Arial"/>
        </w:rPr>
        <w:lastRenderedPageBreak/>
        <w:tab/>
        <w:t>Karbon merupakan unsur penting setiap makhluk hidup. Setengah berat kering suatu bakteri adalah karbon. Kemoheterotrof mendapatkan sebagian besar karbon dari sumber energy yang diperoleh, seperti protein, karbohidrat, dan lemak, sedangkan kemoautotrof dan fotoautotrof mendapatkan unsure karbon dari CO</w:t>
      </w:r>
      <w:r>
        <w:rPr>
          <w:rFonts w:ascii="Arial" w:hAnsi="Arial" w:cs="Arial"/>
          <w:vertAlign w:val="subscript"/>
        </w:rPr>
        <w:t>2</w:t>
      </w:r>
      <w:r>
        <w:rPr>
          <w:rFonts w:ascii="Arial" w:hAnsi="Arial" w:cs="Arial"/>
        </w:rPr>
        <w:t>. Beberapa unsur lain juga diperlukan oleh bakteri untuk sintesis materi seluler yaitu nitrogen dan sulfur untuk sintesis protein; nitrogen dan fosfor untuk sintesis DNA, RNA, dan ATP. Molekul ATP sangat penting untuk penyimpanan dan transfer energi kimia di dalam sel. Kandungan nitrogen kurang lebih 14% berat kering suatu sel bakteri, sedangkan sulfur dan fosfor sekitar 4%.</w:t>
      </w:r>
    </w:p>
    <w:p w14:paraId="1454042D" w14:textId="77777777" w:rsidR="00794419" w:rsidRDefault="004F44E7">
      <w:pPr>
        <w:tabs>
          <w:tab w:val="left" w:pos="851"/>
        </w:tabs>
        <w:spacing w:after="0" w:line="360" w:lineRule="auto"/>
        <w:ind w:left="426"/>
        <w:jc w:val="both"/>
        <w:rPr>
          <w:rFonts w:ascii="Arial" w:hAnsi="Arial" w:cs="Arial"/>
        </w:rPr>
      </w:pPr>
      <w:r>
        <w:rPr>
          <w:rFonts w:ascii="Arial" w:hAnsi="Arial" w:cs="Arial"/>
        </w:rPr>
        <w:tab/>
        <w:t>Bakteri menggunakan nitrogen terutama untuk membentuk gugus amino berupa asam amino dan protein. Sebagian besar bakteri mampu menguraikan protein dan menyusun kembali asam menjadi protein baru yang dibutuhkannya.</w:t>
      </w:r>
    </w:p>
    <w:p w14:paraId="7630F016" w14:textId="77777777" w:rsidR="00794419" w:rsidRDefault="004F44E7">
      <w:pPr>
        <w:tabs>
          <w:tab w:val="left" w:pos="851"/>
        </w:tabs>
        <w:spacing w:after="0" w:line="360" w:lineRule="auto"/>
        <w:ind w:left="426"/>
        <w:jc w:val="both"/>
        <w:rPr>
          <w:rFonts w:ascii="Arial" w:hAnsi="Arial" w:cs="Arial"/>
        </w:rPr>
      </w:pPr>
      <w:r>
        <w:rPr>
          <w:rFonts w:ascii="Arial" w:hAnsi="Arial" w:cs="Arial"/>
        </w:rPr>
        <w:t>5.</w:t>
      </w:r>
      <w:r>
        <w:rPr>
          <w:rFonts w:ascii="Arial" w:hAnsi="Arial" w:cs="Arial"/>
        </w:rPr>
        <w:tab/>
        <w:t>Oksigen</w:t>
      </w:r>
    </w:p>
    <w:p w14:paraId="4E776F9B" w14:textId="77777777" w:rsidR="00794419" w:rsidRDefault="004F44E7">
      <w:pPr>
        <w:tabs>
          <w:tab w:val="left" w:pos="851"/>
        </w:tabs>
        <w:spacing w:after="0" w:line="360" w:lineRule="auto"/>
        <w:ind w:left="426"/>
        <w:jc w:val="both"/>
        <w:rPr>
          <w:rFonts w:ascii="Arial" w:hAnsi="Arial" w:cs="Arial"/>
        </w:rPr>
      </w:pPr>
      <w:r>
        <w:rPr>
          <w:rFonts w:ascii="Arial" w:hAnsi="Arial" w:cs="Arial"/>
        </w:rPr>
        <w:tab/>
        <w:t xml:space="preserve">Berbagai bentuk kehidupan di bumi mempunyai sistem metabolisme yang menggunakan oksigen untuk respirasi. Proses ini menghasilkan sejumlah besar energi sekaligus menetralkan gas-gas beracun. Mikroorganisme yang menggunakan oksigen menghasilkan lebih banyak energi dari nutrient yang diperoleh dari pada mikroba yang tidak menggunakan oksigen (anaerob). Bakteri yang membutuhkan oksigen untuk hidup disebut </w:t>
      </w:r>
      <w:r>
        <w:rPr>
          <w:rFonts w:ascii="Arial" w:hAnsi="Arial" w:cs="Arial"/>
          <w:i/>
        </w:rPr>
        <w:t xml:space="preserve">bakteri aerob obligat. </w:t>
      </w:r>
      <w:r>
        <w:rPr>
          <w:rFonts w:ascii="Arial" w:hAnsi="Arial" w:cs="Arial"/>
        </w:rPr>
        <w:t xml:space="preserve">Bakteri aerob oligat memiiki kelemahan, yaitu oksigen sangat sedikit terlarut di dalam media dan air di lingkungan bakteri tersebut. oleh sebab itu, kebanyakan bakteri aerob telah berkembang sehingga mempunyai kemampuan untuk bertumbuh tanpa ada oksigen. Mikroorganisme seperti ini disebut </w:t>
      </w:r>
      <w:r>
        <w:rPr>
          <w:rFonts w:ascii="Arial" w:hAnsi="Arial" w:cs="Arial"/>
          <w:i/>
        </w:rPr>
        <w:t xml:space="preserve">anaerob fakultatif. </w:t>
      </w:r>
      <w:r>
        <w:rPr>
          <w:rFonts w:ascii="Arial" w:hAnsi="Arial" w:cs="Arial"/>
        </w:rPr>
        <w:t>Dengan kata lain, bakteri anaerob fakultatif dapat menggunakan oksigen bila ada oksigen, tetapi dapat terus bertumbuh dengan menggunakan proses fermentasi atau respirasi anaerob apabila oksigen tidak cukup tersedia. Walaupun demikian, efiensi produksi energi berkurang ketika tidak ada oksigen. Contoh bakteri anaerob fakultatif adalah Escherichia coli yang dapat ditemukan didalam intestine manusia dan pada beberapa jenis ragi.</w:t>
      </w:r>
    </w:p>
    <w:p w14:paraId="570171A3" w14:textId="77777777" w:rsidR="00794419" w:rsidRDefault="00794419">
      <w:pPr>
        <w:tabs>
          <w:tab w:val="left" w:pos="851"/>
        </w:tabs>
        <w:spacing w:after="0" w:line="360" w:lineRule="auto"/>
        <w:ind w:left="426"/>
        <w:jc w:val="both"/>
        <w:rPr>
          <w:rFonts w:ascii="Arial" w:hAnsi="Arial" w:cs="Arial"/>
        </w:rPr>
      </w:pPr>
    </w:p>
    <w:p w14:paraId="6D715C5E" w14:textId="77777777" w:rsidR="00794419" w:rsidRDefault="00794419">
      <w:pPr>
        <w:tabs>
          <w:tab w:val="left" w:pos="851"/>
        </w:tabs>
        <w:spacing w:after="0" w:line="240" w:lineRule="auto"/>
        <w:ind w:left="432"/>
        <w:jc w:val="both"/>
        <w:rPr>
          <w:rFonts w:ascii="Arial" w:hAnsi="Arial" w:cs="Arial"/>
        </w:rPr>
      </w:pPr>
    </w:p>
    <w:p w14:paraId="30F18067" w14:textId="77777777" w:rsidR="00794419" w:rsidRDefault="00794419">
      <w:pPr>
        <w:spacing w:after="0" w:line="360" w:lineRule="auto"/>
        <w:jc w:val="both"/>
        <w:rPr>
          <w:rFonts w:ascii="Arial" w:hAnsi="Arial" w:cs="Arial"/>
          <w:b/>
          <w:sz w:val="24"/>
          <w:szCs w:val="24"/>
        </w:rPr>
        <w:sectPr w:rsidR="00794419">
          <w:headerReference w:type="even" r:id="rId58"/>
          <w:headerReference w:type="default" r:id="rId59"/>
          <w:footerReference w:type="even" r:id="rId60"/>
          <w:footerReference w:type="default" r:id="rId61"/>
          <w:pgSz w:w="11909" w:h="16834"/>
          <w:pgMar w:top="2268" w:right="1701" w:bottom="1701" w:left="2268" w:header="720" w:footer="720" w:gutter="0"/>
          <w:cols w:space="720"/>
          <w:docGrid w:linePitch="360"/>
        </w:sectPr>
      </w:pPr>
    </w:p>
    <w:p w14:paraId="3BD7CBCE" w14:textId="77777777" w:rsidR="00794419" w:rsidRDefault="004F44E7">
      <w:pPr>
        <w:spacing w:after="0" w:line="360" w:lineRule="auto"/>
        <w:jc w:val="both"/>
        <w:rPr>
          <w:rFonts w:ascii="Arial" w:hAnsi="Arial" w:cs="Arial"/>
          <w:sz w:val="24"/>
          <w:szCs w:val="24"/>
        </w:rPr>
      </w:pPr>
      <w:r>
        <w:rPr>
          <w:rFonts w:ascii="Arial" w:hAnsi="Arial" w:cs="Arial"/>
          <w:b/>
          <w:sz w:val="24"/>
          <w:szCs w:val="24"/>
        </w:rPr>
        <w:lastRenderedPageBreak/>
        <w:t>2.2.3</w:t>
      </w:r>
      <w:r>
        <w:rPr>
          <w:rFonts w:ascii="Arial" w:hAnsi="Arial" w:cs="Arial"/>
          <w:b/>
          <w:sz w:val="24"/>
          <w:szCs w:val="24"/>
        </w:rPr>
        <w:tab/>
        <w:t>Media Pertumbuhan Bakteri</w:t>
      </w:r>
    </w:p>
    <w:p w14:paraId="60B27640" w14:textId="77777777" w:rsidR="00794419" w:rsidRDefault="004F44E7">
      <w:pPr>
        <w:spacing w:after="0" w:line="360" w:lineRule="auto"/>
        <w:jc w:val="both"/>
        <w:rPr>
          <w:rFonts w:ascii="Arial" w:hAnsi="Arial" w:cs="Arial"/>
        </w:rPr>
      </w:pPr>
      <w:r>
        <w:rPr>
          <w:rFonts w:ascii="Arial" w:hAnsi="Arial" w:cs="Arial"/>
        </w:rPr>
        <w:tab/>
        <w:t>Media atau medium adalah bahan yang dibutuhkan untuk menumbuhkan bakteri. Syarat-syarat media:</w:t>
      </w:r>
    </w:p>
    <w:p w14:paraId="396F5BFA" w14:textId="77777777" w:rsidR="00794419" w:rsidRDefault="004F44E7">
      <w:pPr>
        <w:numPr>
          <w:ilvl w:val="0"/>
          <w:numId w:val="8"/>
        </w:numPr>
        <w:spacing w:after="0" w:line="360" w:lineRule="auto"/>
        <w:ind w:left="851" w:hanging="426"/>
        <w:jc w:val="both"/>
        <w:rPr>
          <w:rFonts w:ascii="Arial" w:hAnsi="Arial" w:cs="Arial"/>
          <w:i/>
        </w:rPr>
      </w:pPr>
      <w:r>
        <w:rPr>
          <w:rFonts w:ascii="Arial" w:hAnsi="Arial" w:cs="Arial"/>
        </w:rPr>
        <w:t>Media harus mengandung semua nutrient yang mudah digunakan oleh mikroba.</w:t>
      </w:r>
    </w:p>
    <w:p w14:paraId="002860CA" w14:textId="77777777" w:rsidR="00794419" w:rsidRDefault="004F44E7">
      <w:pPr>
        <w:numPr>
          <w:ilvl w:val="0"/>
          <w:numId w:val="8"/>
        </w:numPr>
        <w:spacing w:after="0" w:line="360" w:lineRule="auto"/>
        <w:ind w:left="851" w:hanging="426"/>
        <w:jc w:val="both"/>
        <w:rPr>
          <w:rFonts w:ascii="Arial" w:hAnsi="Arial" w:cs="Arial"/>
          <w:i/>
        </w:rPr>
      </w:pPr>
      <w:r>
        <w:rPr>
          <w:rFonts w:ascii="Arial" w:hAnsi="Arial" w:cs="Arial"/>
        </w:rPr>
        <w:t>Media harus mempunyai tekanan Osmosa dan pH yang sesuai.</w:t>
      </w:r>
    </w:p>
    <w:p w14:paraId="2815C621" w14:textId="77777777" w:rsidR="00794419" w:rsidRDefault="004F44E7">
      <w:pPr>
        <w:numPr>
          <w:ilvl w:val="0"/>
          <w:numId w:val="8"/>
        </w:numPr>
        <w:spacing w:after="0" w:line="360" w:lineRule="auto"/>
        <w:ind w:left="851" w:hanging="426"/>
        <w:jc w:val="both"/>
        <w:rPr>
          <w:rFonts w:ascii="Arial" w:hAnsi="Arial" w:cs="Arial"/>
          <w:i/>
        </w:rPr>
      </w:pPr>
      <w:r>
        <w:rPr>
          <w:rFonts w:ascii="Arial" w:hAnsi="Arial" w:cs="Arial"/>
        </w:rPr>
        <w:t>Media tidak boleh mengandung zat-zat penghambat.</w:t>
      </w:r>
    </w:p>
    <w:p w14:paraId="665EA1ED" w14:textId="77777777" w:rsidR="00794419" w:rsidRDefault="004F44E7">
      <w:pPr>
        <w:numPr>
          <w:ilvl w:val="0"/>
          <w:numId w:val="8"/>
        </w:numPr>
        <w:spacing w:after="0" w:line="360" w:lineRule="auto"/>
        <w:ind w:left="851" w:hanging="426"/>
        <w:jc w:val="both"/>
        <w:rPr>
          <w:rFonts w:ascii="Arial" w:hAnsi="Arial" w:cs="Arial"/>
          <w:i/>
        </w:rPr>
      </w:pPr>
      <w:r>
        <w:rPr>
          <w:rFonts w:ascii="Arial" w:hAnsi="Arial" w:cs="Arial"/>
        </w:rPr>
        <w:t>Media harus steril.</w:t>
      </w:r>
    </w:p>
    <w:p w14:paraId="5776E354" w14:textId="77777777" w:rsidR="00794419" w:rsidRDefault="00794419">
      <w:pPr>
        <w:spacing w:after="0" w:line="240" w:lineRule="auto"/>
        <w:ind w:left="850"/>
        <w:jc w:val="both"/>
        <w:rPr>
          <w:rFonts w:ascii="Arial" w:hAnsi="Arial" w:cs="Arial"/>
          <w:i/>
        </w:rPr>
      </w:pPr>
    </w:p>
    <w:p w14:paraId="06FBEC61" w14:textId="77777777" w:rsidR="00794419" w:rsidRDefault="004F44E7">
      <w:pPr>
        <w:spacing w:after="0" w:line="360" w:lineRule="auto"/>
        <w:jc w:val="both"/>
        <w:rPr>
          <w:rFonts w:ascii="Arial" w:hAnsi="Arial" w:cs="Arial"/>
          <w:b/>
          <w:i/>
          <w:sz w:val="24"/>
          <w:szCs w:val="24"/>
        </w:rPr>
      </w:pPr>
      <w:r>
        <w:rPr>
          <w:rFonts w:ascii="Arial" w:hAnsi="Arial" w:cs="Arial"/>
          <w:b/>
          <w:i/>
          <w:sz w:val="24"/>
          <w:szCs w:val="24"/>
        </w:rPr>
        <w:t>2.3</w:t>
      </w:r>
      <w:r>
        <w:rPr>
          <w:rFonts w:ascii="Arial" w:hAnsi="Arial" w:cs="Arial"/>
          <w:b/>
          <w:i/>
          <w:sz w:val="24"/>
          <w:szCs w:val="24"/>
        </w:rPr>
        <w:tab/>
        <w:t>Staphylococcus aureus</w:t>
      </w:r>
    </w:p>
    <w:p w14:paraId="09A7F712" w14:textId="77777777" w:rsidR="00794419" w:rsidRDefault="004F44E7">
      <w:pPr>
        <w:spacing w:after="0" w:line="360" w:lineRule="auto"/>
        <w:jc w:val="both"/>
        <w:rPr>
          <w:rFonts w:ascii="Arial" w:hAnsi="Arial" w:cs="Arial"/>
        </w:rPr>
      </w:pPr>
      <w:r>
        <w:rPr>
          <w:rFonts w:ascii="Arial" w:hAnsi="Arial" w:cs="Arial"/>
        </w:rPr>
        <w:tab/>
      </w:r>
      <w:r>
        <w:rPr>
          <w:rFonts w:ascii="Arial" w:hAnsi="Arial" w:cs="Arial"/>
          <w:i/>
        </w:rPr>
        <w:t xml:space="preserve">Staphyloccocus aureus </w:t>
      </w:r>
      <w:r>
        <w:rPr>
          <w:rFonts w:ascii="Arial" w:hAnsi="Arial" w:cs="Arial"/>
        </w:rPr>
        <w:t xml:space="preserve">termasuk dalam famili </w:t>
      </w:r>
      <w:r>
        <w:rPr>
          <w:rFonts w:ascii="Arial" w:hAnsi="Arial" w:cs="Arial"/>
          <w:i/>
        </w:rPr>
        <w:t>Micrococcaceae.</w:t>
      </w:r>
      <w:r>
        <w:rPr>
          <w:rFonts w:ascii="Arial" w:hAnsi="Arial" w:cs="Arial"/>
        </w:rPr>
        <w:t xml:space="preserve"> Bakteri ini berbentuk bulat. Koloni mikroskopik cenderung menyerupai buah anggur. Menurut bahasa Yunani, </w:t>
      </w:r>
      <w:r>
        <w:rPr>
          <w:rFonts w:ascii="Arial" w:hAnsi="Arial" w:cs="Arial"/>
          <w:i/>
        </w:rPr>
        <w:t xml:space="preserve">Staphylococcus </w:t>
      </w:r>
      <w:r>
        <w:rPr>
          <w:rFonts w:ascii="Arial" w:hAnsi="Arial" w:cs="Arial"/>
        </w:rPr>
        <w:t xml:space="preserve">berasal dari kata </w:t>
      </w:r>
      <w:r>
        <w:rPr>
          <w:rFonts w:ascii="Arial" w:hAnsi="Arial" w:cs="Arial"/>
          <w:i/>
        </w:rPr>
        <w:t>staphyle</w:t>
      </w:r>
      <w:r>
        <w:rPr>
          <w:rFonts w:ascii="Arial" w:hAnsi="Arial" w:cs="Arial"/>
        </w:rPr>
        <w:t xml:space="preserve"> yang berarti kelompok buah anggur dan </w:t>
      </w:r>
      <w:r>
        <w:rPr>
          <w:rFonts w:ascii="Arial" w:hAnsi="Arial" w:cs="Arial"/>
          <w:i/>
        </w:rPr>
        <w:t xml:space="preserve">coccus </w:t>
      </w:r>
      <w:r>
        <w:rPr>
          <w:rFonts w:ascii="Arial" w:hAnsi="Arial" w:cs="Arial"/>
        </w:rPr>
        <w:t xml:space="preserve">yang berarti bulat. </w:t>
      </w:r>
      <w:r>
        <w:rPr>
          <w:rFonts w:ascii="Arial" w:hAnsi="Arial" w:cs="Arial"/>
          <w:i/>
        </w:rPr>
        <w:t xml:space="preserve">Staphylococcus </w:t>
      </w:r>
      <w:r>
        <w:rPr>
          <w:rFonts w:ascii="Arial" w:hAnsi="Arial" w:cs="Arial"/>
        </w:rPr>
        <w:t xml:space="preserve">adalah bakteri Gram positif berbentuk bulat. </w:t>
      </w:r>
      <w:r>
        <w:rPr>
          <w:rFonts w:ascii="Arial" w:hAnsi="Arial" w:cs="Arial"/>
          <w:i/>
        </w:rPr>
        <w:t xml:space="preserve">Staphylococcus </w:t>
      </w:r>
      <w:r>
        <w:rPr>
          <w:rFonts w:ascii="Arial" w:hAnsi="Arial" w:cs="Arial"/>
        </w:rPr>
        <w:t xml:space="preserve">berdiameter 0,8 - 1,0 mikron, tidak bergerak dan tidak berspora. </w:t>
      </w:r>
    </w:p>
    <w:p w14:paraId="0BBE1900" w14:textId="77777777" w:rsidR="00794419" w:rsidRDefault="004F44E7">
      <w:pPr>
        <w:spacing w:after="0" w:line="360" w:lineRule="auto"/>
        <w:jc w:val="both"/>
        <w:rPr>
          <w:rFonts w:ascii="Arial" w:hAnsi="Arial" w:cs="Arial"/>
        </w:rPr>
      </w:pPr>
      <w:r>
        <w:rPr>
          <w:rFonts w:ascii="Arial" w:hAnsi="Arial" w:cs="Arial"/>
        </w:rPr>
        <w:tab/>
      </w:r>
      <w:r>
        <w:rPr>
          <w:rFonts w:ascii="Arial" w:hAnsi="Arial" w:cs="Arial"/>
          <w:i/>
        </w:rPr>
        <w:t>Staphylococcus aureus</w:t>
      </w:r>
      <w:r>
        <w:rPr>
          <w:rFonts w:ascii="Arial" w:hAnsi="Arial" w:cs="Arial"/>
        </w:rPr>
        <w:t xml:space="preserve"> tumbuh dengan baik dalam kaldu biasa pada suhu 37</w:t>
      </w:r>
      <w:r>
        <w:rPr>
          <w:rFonts w:ascii="Arial" w:hAnsi="Arial" w:cs="Arial"/>
          <w:vertAlign w:val="superscript"/>
        </w:rPr>
        <w:t>0</w:t>
      </w:r>
      <w:r>
        <w:rPr>
          <w:rFonts w:ascii="Arial" w:hAnsi="Arial" w:cs="Arial"/>
        </w:rPr>
        <w:t>C. Kisaran suhu pertumbuhan adalah 15</w:t>
      </w:r>
      <w:r>
        <w:rPr>
          <w:rFonts w:ascii="Arial" w:hAnsi="Arial" w:cs="Arial"/>
          <w:vertAlign w:val="superscript"/>
        </w:rPr>
        <w:t>0</w:t>
      </w:r>
      <w:r>
        <w:rPr>
          <w:rFonts w:ascii="Arial" w:hAnsi="Arial" w:cs="Arial"/>
        </w:rPr>
        <w:t>C - 40</w:t>
      </w:r>
      <w:r>
        <w:rPr>
          <w:rFonts w:ascii="Arial" w:hAnsi="Arial" w:cs="Arial"/>
          <w:vertAlign w:val="superscript"/>
        </w:rPr>
        <w:t>0</w:t>
      </w:r>
      <w:r>
        <w:rPr>
          <w:rFonts w:ascii="Arial" w:hAnsi="Arial" w:cs="Arial"/>
        </w:rPr>
        <w:t>C dan suhu optimun adalah 35</w:t>
      </w:r>
      <w:r>
        <w:rPr>
          <w:rFonts w:ascii="Arial" w:hAnsi="Arial" w:cs="Arial"/>
          <w:vertAlign w:val="superscript"/>
        </w:rPr>
        <w:t>0</w:t>
      </w:r>
      <w:r>
        <w:rPr>
          <w:rFonts w:ascii="Arial" w:hAnsi="Arial" w:cs="Arial"/>
        </w:rPr>
        <w:t xml:space="preserve">C. </w:t>
      </w:r>
      <w:r>
        <w:rPr>
          <w:rFonts w:ascii="Arial" w:hAnsi="Arial" w:cs="Arial"/>
          <w:i/>
        </w:rPr>
        <w:t xml:space="preserve">Staphylococcus aureus </w:t>
      </w:r>
      <w:r>
        <w:rPr>
          <w:rFonts w:ascii="Arial" w:hAnsi="Arial" w:cs="Arial"/>
        </w:rPr>
        <w:t>bersifar anaerob fakultatif dan menghasilkan enzim katalase.</w:t>
      </w:r>
    </w:p>
    <w:p w14:paraId="16D1D5F7" w14:textId="77777777" w:rsidR="00794419" w:rsidRDefault="004F44E7">
      <w:pPr>
        <w:spacing w:after="0" w:line="360" w:lineRule="auto"/>
        <w:jc w:val="both"/>
        <w:rPr>
          <w:rFonts w:ascii="Arial" w:hAnsi="Arial" w:cs="Arial"/>
        </w:rPr>
      </w:pPr>
      <w:r>
        <w:rPr>
          <w:rFonts w:ascii="Arial" w:hAnsi="Arial" w:cs="Arial"/>
        </w:rPr>
        <w:tab/>
      </w:r>
      <w:r>
        <w:rPr>
          <w:rFonts w:ascii="Arial" w:hAnsi="Arial" w:cs="Arial"/>
          <w:i/>
        </w:rPr>
        <w:t>Staphylococcus aureus</w:t>
      </w:r>
      <w:r>
        <w:rPr>
          <w:rFonts w:ascii="Arial" w:hAnsi="Arial" w:cs="Arial"/>
        </w:rPr>
        <w:t xml:space="preserve"> adalah salah satu spesies yang menghasilkan pigmen berwarna kuning emas. </w:t>
      </w:r>
      <w:r>
        <w:rPr>
          <w:rFonts w:ascii="Arial" w:hAnsi="Arial" w:cs="Arial"/>
          <w:i/>
        </w:rPr>
        <w:t>Staphylococcus aureus</w:t>
      </w:r>
      <w:r>
        <w:rPr>
          <w:rFonts w:ascii="Arial" w:hAnsi="Arial" w:cs="Arial"/>
        </w:rPr>
        <w:t xml:space="preserve"> dapat tumbuh dengan atau tanpa bantuan oksigen dan bakteri ini bersifat patogen pada manusia. (Radji,2016).</w:t>
      </w:r>
    </w:p>
    <w:p w14:paraId="0B0A2AB8" w14:textId="77777777" w:rsidR="00794419" w:rsidRDefault="00794419">
      <w:pPr>
        <w:spacing w:after="0" w:line="240" w:lineRule="auto"/>
        <w:jc w:val="both"/>
        <w:rPr>
          <w:rFonts w:ascii="Arial" w:hAnsi="Arial" w:cs="Arial"/>
        </w:rPr>
      </w:pPr>
    </w:p>
    <w:p w14:paraId="20157AFC"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2.3.1</w:t>
      </w:r>
      <w:r>
        <w:rPr>
          <w:rFonts w:ascii="Arial" w:hAnsi="Arial" w:cs="Arial"/>
          <w:b/>
          <w:sz w:val="24"/>
          <w:szCs w:val="24"/>
        </w:rPr>
        <w:tab/>
        <w:t xml:space="preserve">Sistematika </w:t>
      </w:r>
      <w:r>
        <w:rPr>
          <w:rFonts w:ascii="Arial" w:hAnsi="Arial" w:cs="Arial"/>
          <w:b/>
          <w:i/>
          <w:sz w:val="24"/>
          <w:szCs w:val="24"/>
        </w:rPr>
        <w:t>Staphylococcus aureus</w:t>
      </w:r>
    </w:p>
    <w:p w14:paraId="731BDA7A" w14:textId="77777777" w:rsidR="00794419" w:rsidRDefault="004F44E7">
      <w:pPr>
        <w:spacing w:after="0" w:line="360" w:lineRule="auto"/>
        <w:jc w:val="both"/>
        <w:rPr>
          <w:rFonts w:ascii="Arial" w:hAnsi="Arial" w:cs="Arial"/>
        </w:rPr>
      </w:pPr>
      <w:r>
        <w:rPr>
          <w:rFonts w:ascii="Arial" w:hAnsi="Arial" w:cs="Arial"/>
        </w:rPr>
        <w:tab/>
        <w:t>Sistem klasifikasi bakteri staphylococcus aureus sebagai berikut (Maradona, 2013):</w:t>
      </w:r>
    </w:p>
    <w:p w14:paraId="0E997EB9" w14:textId="77777777" w:rsidR="00794419" w:rsidRDefault="004F44E7">
      <w:pPr>
        <w:spacing w:after="0" w:line="360" w:lineRule="auto"/>
        <w:jc w:val="both"/>
        <w:rPr>
          <w:rFonts w:ascii="Arial" w:hAnsi="Arial" w:cs="Arial"/>
        </w:rPr>
      </w:pPr>
      <w:r>
        <w:rPr>
          <w:rFonts w:ascii="Arial" w:hAnsi="Arial" w:cs="Arial"/>
        </w:rPr>
        <w:t xml:space="preserve">Divisi </w:t>
      </w:r>
      <w:r>
        <w:rPr>
          <w:rFonts w:ascii="Arial" w:hAnsi="Arial" w:cs="Arial"/>
        </w:rPr>
        <w:tab/>
      </w:r>
      <w:r>
        <w:rPr>
          <w:rFonts w:ascii="Arial" w:hAnsi="Arial" w:cs="Arial"/>
        </w:rPr>
        <w:tab/>
        <w:t>: Protophyta</w:t>
      </w:r>
    </w:p>
    <w:p w14:paraId="319F312F" w14:textId="77777777" w:rsidR="00794419" w:rsidRDefault="004F44E7">
      <w:pPr>
        <w:spacing w:after="0" w:line="360" w:lineRule="auto"/>
        <w:jc w:val="both"/>
        <w:rPr>
          <w:rFonts w:ascii="Arial" w:hAnsi="Arial" w:cs="Arial"/>
        </w:rPr>
      </w:pPr>
      <w:r>
        <w:rPr>
          <w:rFonts w:ascii="Arial" w:hAnsi="Arial" w:cs="Arial"/>
        </w:rPr>
        <w:t>Sub divisi</w:t>
      </w:r>
      <w:r>
        <w:rPr>
          <w:rFonts w:ascii="Arial" w:hAnsi="Arial" w:cs="Arial"/>
        </w:rPr>
        <w:tab/>
        <w:t>: Schizomycetes</w:t>
      </w:r>
    </w:p>
    <w:p w14:paraId="432EB7D5" w14:textId="77777777" w:rsidR="00794419" w:rsidRDefault="004F44E7">
      <w:pPr>
        <w:spacing w:after="0" w:line="360" w:lineRule="auto"/>
        <w:jc w:val="both"/>
        <w:rPr>
          <w:rFonts w:ascii="Arial" w:hAnsi="Arial" w:cs="Arial"/>
        </w:rPr>
      </w:pPr>
      <w:r>
        <w:rPr>
          <w:rFonts w:ascii="Arial" w:hAnsi="Arial" w:cs="Arial"/>
        </w:rPr>
        <w:t xml:space="preserve">Class </w:t>
      </w:r>
      <w:r>
        <w:rPr>
          <w:rFonts w:ascii="Arial" w:hAnsi="Arial" w:cs="Arial"/>
        </w:rPr>
        <w:tab/>
      </w:r>
      <w:r>
        <w:rPr>
          <w:rFonts w:ascii="Arial" w:hAnsi="Arial" w:cs="Arial"/>
        </w:rPr>
        <w:tab/>
        <w:t>: Eubacteriales</w:t>
      </w:r>
    </w:p>
    <w:p w14:paraId="724F4576" w14:textId="77777777" w:rsidR="00794419" w:rsidRDefault="004F44E7">
      <w:pPr>
        <w:spacing w:after="0" w:line="360" w:lineRule="auto"/>
        <w:jc w:val="both"/>
        <w:rPr>
          <w:rFonts w:ascii="Arial" w:hAnsi="Arial" w:cs="Arial"/>
        </w:rPr>
      </w:pPr>
      <w:r>
        <w:rPr>
          <w:rFonts w:ascii="Arial" w:hAnsi="Arial" w:cs="Arial"/>
        </w:rPr>
        <w:t xml:space="preserve">Familia </w:t>
      </w:r>
      <w:r>
        <w:rPr>
          <w:rFonts w:ascii="Arial" w:hAnsi="Arial" w:cs="Arial"/>
        </w:rPr>
        <w:tab/>
        <w:t>: Micrococcaceae</w:t>
      </w:r>
    </w:p>
    <w:p w14:paraId="6628ACF6" w14:textId="77777777" w:rsidR="00794419" w:rsidRDefault="004F44E7">
      <w:pPr>
        <w:spacing w:after="0" w:line="360" w:lineRule="auto"/>
        <w:jc w:val="both"/>
        <w:rPr>
          <w:rFonts w:ascii="Arial" w:hAnsi="Arial" w:cs="Arial"/>
        </w:rPr>
      </w:pPr>
      <w:r>
        <w:rPr>
          <w:rFonts w:ascii="Arial" w:hAnsi="Arial" w:cs="Arial"/>
        </w:rPr>
        <w:t xml:space="preserve">Genus </w:t>
      </w:r>
      <w:r>
        <w:rPr>
          <w:rFonts w:ascii="Arial" w:hAnsi="Arial" w:cs="Arial"/>
        </w:rPr>
        <w:tab/>
      </w:r>
      <w:r>
        <w:rPr>
          <w:rFonts w:ascii="Arial" w:hAnsi="Arial" w:cs="Arial"/>
        </w:rPr>
        <w:tab/>
        <w:t>: Stapylococcus aureus</w:t>
      </w:r>
    </w:p>
    <w:p w14:paraId="41804530" w14:textId="77777777" w:rsidR="00794419" w:rsidRDefault="004F44E7">
      <w:pPr>
        <w:spacing w:after="0" w:line="360" w:lineRule="auto"/>
        <w:jc w:val="both"/>
        <w:rPr>
          <w:rFonts w:ascii="Arial" w:hAnsi="Arial" w:cs="Arial"/>
          <w:i/>
        </w:rPr>
      </w:pPr>
      <w:r>
        <w:rPr>
          <w:rFonts w:ascii="Arial" w:hAnsi="Arial" w:cs="Arial"/>
        </w:rPr>
        <w:t xml:space="preserve">Spesies </w:t>
      </w:r>
      <w:r>
        <w:rPr>
          <w:rFonts w:ascii="Arial" w:hAnsi="Arial" w:cs="Arial"/>
        </w:rPr>
        <w:tab/>
        <w:t xml:space="preserve">: </w:t>
      </w:r>
      <w:r>
        <w:rPr>
          <w:rFonts w:ascii="Arial" w:hAnsi="Arial" w:cs="Arial"/>
          <w:i/>
        </w:rPr>
        <w:t>Staphylococcus aureus</w:t>
      </w:r>
    </w:p>
    <w:p w14:paraId="70EB2AE3" w14:textId="77777777" w:rsidR="00794419" w:rsidRDefault="00794419">
      <w:pPr>
        <w:spacing w:after="0" w:line="360" w:lineRule="auto"/>
        <w:jc w:val="both"/>
        <w:rPr>
          <w:rFonts w:ascii="Arial" w:hAnsi="Arial" w:cs="Arial"/>
          <w:b/>
          <w:sz w:val="24"/>
          <w:szCs w:val="24"/>
        </w:rPr>
        <w:sectPr w:rsidR="00794419">
          <w:headerReference w:type="even" r:id="rId62"/>
          <w:headerReference w:type="default" r:id="rId63"/>
          <w:pgSz w:w="11909" w:h="16834"/>
          <w:pgMar w:top="2268" w:right="1701" w:bottom="1701" w:left="2268" w:header="720" w:footer="720" w:gutter="0"/>
          <w:cols w:space="720"/>
          <w:docGrid w:linePitch="360"/>
        </w:sectPr>
      </w:pPr>
    </w:p>
    <w:p w14:paraId="08D92840" w14:textId="77777777" w:rsidR="00794419" w:rsidRDefault="004F44E7">
      <w:pPr>
        <w:spacing w:after="0" w:line="360" w:lineRule="auto"/>
        <w:jc w:val="both"/>
        <w:rPr>
          <w:rFonts w:ascii="Arial" w:hAnsi="Arial" w:cs="Arial"/>
          <w:b/>
          <w:sz w:val="24"/>
          <w:szCs w:val="24"/>
        </w:rPr>
      </w:pPr>
      <w:r>
        <w:rPr>
          <w:rFonts w:ascii="Arial" w:hAnsi="Arial" w:cs="Arial"/>
          <w:b/>
          <w:sz w:val="24"/>
          <w:szCs w:val="24"/>
        </w:rPr>
        <w:lastRenderedPageBreak/>
        <w:t>2.3.2</w:t>
      </w:r>
      <w:r>
        <w:rPr>
          <w:rFonts w:ascii="Arial" w:hAnsi="Arial" w:cs="Arial"/>
          <w:b/>
          <w:sz w:val="24"/>
          <w:szCs w:val="24"/>
        </w:rPr>
        <w:tab/>
        <w:t>Penyakit dan Gejala yang Ditimbulkan</w:t>
      </w:r>
    </w:p>
    <w:p w14:paraId="0DE9D461" w14:textId="77777777" w:rsidR="00794419" w:rsidRDefault="004F44E7">
      <w:pPr>
        <w:spacing w:after="0" w:line="360" w:lineRule="auto"/>
        <w:jc w:val="both"/>
        <w:rPr>
          <w:rFonts w:ascii="Arial" w:hAnsi="Arial" w:cs="Arial"/>
        </w:rPr>
      </w:pPr>
      <w:r>
        <w:rPr>
          <w:rFonts w:ascii="Arial" w:hAnsi="Arial" w:cs="Arial"/>
        </w:rPr>
        <w:tab/>
      </w:r>
      <w:r>
        <w:rPr>
          <w:rFonts w:ascii="Arial" w:hAnsi="Arial" w:cs="Arial"/>
          <w:i/>
        </w:rPr>
        <w:t xml:space="preserve">Stapylococcus aureus </w:t>
      </w:r>
      <w:r>
        <w:rPr>
          <w:rFonts w:ascii="Arial" w:hAnsi="Arial" w:cs="Arial"/>
        </w:rPr>
        <w:t xml:space="preserve">menyebabkan berbagai macam jenis infeksi pada manusia, antara lain: infeksi pada kulit seperti impetigo dan bisul; serta infeksi yang lebih serius seperti pneumonia, mastitis (infeksi pada payudara), bleafaritis (infeksi tepi kelopak mata) dan infeksi pada saluran urin. </w:t>
      </w:r>
      <w:r>
        <w:rPr>
          <w:rFonts w:ascii="Arial" w:hAnsi="Arial" w:cs="Arial"/>
          <w:i/>
        </w:rPr>
        <w:t>Staphylococcus aureus</w:t>
      </w:r>
      <w:r>
        <w:rPr>
          <w:rFonts w:ascii="Arial" w:hAnsi="Arial" w:cs="Arial"/>
        </w:rPr>
        <w:t xml:space="preserve"> merupakan salah satu penyebab utama infeksi nosokomial akibat luka tindakan operasi dan pemakaian alat-alat perlengkapan perawatan dirumah sakit. </w:t>
      </w:r>
      <w:r>
        <w:rPr>
          <w:rFonts w:ascii="Arial" w:hAnsi="Arial" w:cs="Arial"/>
          <w:i/>
        </w:rPr>
        <w:t xml:space="preserve">Staphylococcus aureus </w:t>
      </w:r>
      <w:r>
        <w:rPr>
          <w:rFonts w:ascii="Arial" w:hAnsi="Arial" w:cs="Arial"/>
        </w:rPr>
        <w:t>juga dapat menyebabkan keracunan makanan akibat enterotoksin yang dihasilkannya dan menyebabkan sindrom renjat toksik (Radji, 2016).</w:t>
      </w:r>
    </w:p>
    <w:p w14:paraId="5E853865" w14:textId="77777777" w:rsidR="00794419" w:rsidRDefault="00794419">
      <w:pPr>
        <w:spacing w:after="0" w:line="240" w:lineRule="auto"/>
        <w:jc w:val="both"/>
        <w:rPr>
          <w:rFonts w:ascii="Arial" w:hAnsi="Arial" w:cs="Arial"/>
        </w:rPr>
      </w:pPr>
    </w:p>
    <w:p w14:paraId="37D16C82"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2.4</w:t>
      </w:r>
      <w:r>
        <w:rPr>
          <w:rFonts w:ascii="Arial" w:hAnsi="Arial" w:cs="Arial"/>
          <w:b/>
          <w:sz w:val="24"/>
          <w:szCs w:val="24"/>
        </w:rPr>
        <w:tab/>
        <w:t>Antibakteri</w:t>
      </w:r>
    </w:p>
    <w:p w14:paraId="783C8DB1" w14:textId="77777777" w:rsidR="00794419" w:rsidRDefault="004F44E7">
      <w:pPr>
        <w:spacing w:line="360" w:lineRule="auto"/>
        <w:jc w:val="both"/>
        <w:rPr>
          <w:rFonts w:ascii="Arial" w:hAnsi="Arial" w:cs="Arial"/>
        </w:rPr>
      </w:pPr>
      <w:r>
        <w:rPr>
          <w:rFonts w:ascii="Arial" w:hAnsi="Arial" w:cs="Arial"/>
        </w:rPr>
        <w:tab/>
        <w:t xml:space="preserve">Secara umum antibakteri adalah zat yang dapat membunuh atau menekan pertumbuhan atau reproduksi bakteri. Suatu zat antibakteri yang ideal harus memiliki sifat toksinitas selektif, artinya bahwa suatu obat berbahaya terhadap parasit tetapi tidak membahayakan bagi inangnya. Antibakteri dikatakan memiliki efek yang efektif jika zona hambat pertumbuhan bakteri kurang lebih 14-16 mm (Farmakope Indonesia Edisi V, 2014). </w:t>
      </w:r>
    </w:p>
    <w:p w14:paraId="4614B0AB" w14:textId="77777777" w:rsidR="00794419" w:rsidRDefault="00794419">
      <w:pPr>
        <w:spacing w:line="240" w:lineRule="auto"/>
        <w:jc w:val="both"/>
        <w:rPr>
          <w:rFonts w:ascii="Arial" w:hAnsi="Arial" w:cs="Arial"/>
        </w:rPr>
      </w:pPr>
    </w:p>
    <w:p w14:paraId="22CA6338" w14:textId="77777777" w:rsidR="00794419" w:rsidRDefault="004F44E7">
      <w:pPr>
        <w:spacing w:line="360" w:lineRule="auto"/>
        <w:jc w:val="both"/>
        <w:rPr>
          <w:rFonts w:ascii="Arial" w:hAnsi="Arial" w:cs="Arial"/>
        </w:rPr>
      </w:pPr>
      <w:r>
        <w:rPr>
          <w:rFonts w:ascii="Arial" w:hAnsi="Arial" w:cs="Arial"/>
          <w:b/>
          <w:sz w:val="24"/>
          <w:szCs w:val="24"/>
        </w:rPr>
        <w:t>2.4.1</w:t>
      </w:r>
      <w:r>
        <w:rPr>
          <w:rFonts w:ascii="Arial" w:hAnsi="Arial" w:cs="Arial"/>
          <w:b/>
          <w:sz w:val="24"/>
          <w:szCs w:val="24"/>
        </w:rPr>
        <w:tab/>
        <w:t>Uji Antibakteri</w:t>
      </w:r>
    </w:p>
    <w:p w14:paraId="494D1FAE" w14:textId="77777777" w:rsidR="00794419" w:rsidRDefault="004F44E7">
      <w:pPr>
        <w:spacing w:after="0" w:line="360" w:lineRule="auto"/>
        <w:jc w:val="both"/>
        <w:rPr>
          <w:rFonts w:ascii="Arial" w:hAnsi="Arial" w:cs="Arial"/>
        </w:rPr>
      </w:pPr>
      <w:r>
        <w:rPr>
          <w:rFonts w:ascii="Arial" w:hAnsi="Arial" w:cs="Arial"/>
        </w:rPr>
        <w:tab/>
        <w:t>Terdapat bermacam-macam metode uji antibakteri yaitu:</w:t>
      </w:r>
    </w:p>
    <w:p w14:paraId="2EC522DD" w14:textId="77777777" w:rsidR="00794419" w:rsidRDefault="004F44E7">
      <w:pPr>
        <w:spacing w:after="0" w:line="360" w:lineRule="auto"/>
        <w:jc w:val="both"/>
        <w:rPr>
          <w:rFonts w:ascii="Arial" w:hAnsi="Arial" w:cs="Arial"/>
        </w:rPr>
      </w:pPr>
      <w:r>
        <w:rPr>
          <w:rFonts w:ascii="Arial" w:hAnsi="Arial" w:cs="Arial"/>
        </w:rPr>
        <w:t xml:space="preserve">       1. </w:t>
      </w:r>
      <w:r>
        <w:rPr>
          <w:rFonts w:ascii="Arial" w:hAnsi="Arial" w:cs="Arial"/>
        </w:rPr>
        <w:tab/>
        <w:t>Metode difusi agar</w:t>
      </w:r>
    </w:p>
    <w:p w14:paraId="5BD74B28" w14:textId="77777777" w:rsidR="00794419" w:rsidRDefault="004F44E7">
      <w:pPr>
        <w:spacing w:after="0" w:line="360" w:lineRule="auto"/>
        <w:ind w:left="720"/>
        <w:jc w:val="both"/>
        <w:rPr>
          <w:rFonts w:ascii="Arial" w:hAnsi="Arial" w:cs="Arial"/>
        </w:rPr>
      </w:pPr>
      <w:r>
        <w:rPr>
          <w:rFonts w:ascii="Arial" w:hAnsi="Arial" w:cs="Arial"/>
        </w:rPr>
        <w:t>Metode yang paling sering digunakan adalah metode difusi agar. Cakram</w:t>
      </w:r>
    </w:p>
    <w:p w14:paraId="6D6B1352" w14:textId="77777777" w:rsidR="00794419" w:rsidRDefault="004F44E7">
      <w:pPr>
        <w:spacing w:after="0" w:line="360" w:lineRule="auto"/>
        <w:jc w:val="both"/>
        <w:rPr>
          <w:rFonts w:ascii="Arial" w:hAnsi="Arial" w:cs="Arial"/>
        </w:rPr>
        <w:sectPr w:rsidR="00794419">
          <w:headerReference w:type="even" r:id="rId64"/>
          <w:headerReference w:type="default" r:id="rId65"/>
          <w:pgSz w:w="11909" w:h="16834"/>
          <w:pgMar w:top="2268" w:right="1701" w:bottom="1701" w:left="2268" w:header="720" w:footer="720" w:gutter="0"/>
          <w:cols w:space="720"/>
          <w:docGrid w:linePitch="360"/>
        </w:sectPr>
      </w:pPr>
      <w:r>
        <w:rPr>
          <w:rFonts w:ascii="Arial" w:hAnsi="Arial" w:cs="Arial"/>
        </w:rPr>
        <w:t>kertas saring berisi sejumlah tertentu obat ditempatkan pada permukaan medium padat yang sbelumnya telah diinokulasi bakteri uji pada permukaannya. Setelah sinkubasi, diameter zona hambatan sekitar cakram dipergunakan mengukur kekuatan hambatan obat terhadap organisme uji. Metode ini dipengaruhi oleh beberapa faktor fisik dan kimia, selain faktor antara obat dan organism (misalnya sifat medium dan kemampuan diusi, ukuran molekular dan stabilitas obat).</w:t>
      </w:r>
    </w:p>
    <w:p w14:paraId="3FD1302B" w14:textId="77777777" w:rsidR="00794419" w:rsidRDefault="004F44E7">
      <w:pPr>
        <w:spacing w:after="0" w:line="360" w:lineRule="auto"/>
        <w:jc w:val="both"/>
        <w:rPr>
          <w:rFonts w:ascii="Arial" w:hAnsi="Arial" w:cs="Arial"/>
        </w:rPr>
      </w:pPr>
      <w:r>
        <w:rPr>
          <w:rFonts w:ascii="Arial" w:hAnsi="Arial" w:cs="Arial"/>
        </w:rPr>
        <w:lastRenderedPageBreak/>
        <w:t>Meskipun demikian standarisasi faktor-faktor tersebut memungkinkan melakukan uji kepekaan dengan baik.</w:t>
      </w:r>
    </w:p>
    <w:p w14:paraId="5731B35E" w14:textId="77777777" w:rsidR="00794419" w:rsidRDefault="004F44E7">
      <w:pPr>
        <w:spacing w:after="0" w:line="360" w:lineRule="auto"/>
        <w:jc w:val="both"/>
        <w:rPr>
          <w:rFonts w:ascii="Arial" w:hAnsi="Arial" w:cs="Arial"/>
        </w:rPr>
      </w:pPr>
      <w:r>
        <w:rPr>
          <w:rFonts w:ascii="Arial" w:hAnsi="Arial" w:cs="Arial"/>
        </w:rPr>
        <w:t xml:space="preserve">       2.</w:t>
      </w:r>
      <w:r>
        <w:rPr>
          <w:rFonts w:ascii="Arial" w:hAnsi="Arial" w:cs="Arial"/>
        </w:rPr>
        <w:tab/>
        <w:t>Metode dilusi agar</w:t>
      </w:r>
    </w:p>
    <w:p w14:paraId="28BAFD82" w14:textId="77777777" w:rsidR="00794419" w:rsidRDefault="004F44E7">
      <w:pPr>
        <w:spacing w:after="0" w:line="360" w:lineRule="auto"/>
        <w:jc w:val="both"/>
        <w:rPr>
          <w:rFonts w:ascii="Arial" w:hAnsi="Arial" w:cs="Arial"/>
        </w:rPr>
      </w:pPr>
      <w:r>
        <w:rPr>
          <w:rFonts w:ascii="Arial" w:hAnsi="Arial" w:cs="Arial"/>
        </w:rPr>
        <w:t xml:space="preserve">Metode ini menggunakan antimikroba dengan kadar yang menurun secara bertahan baik dengan media cair atau padat. Kemudian </w:t>
      </w:r>
      <w:proofErr w:type="gramStart"/>
      <w:r>
        <w:rPr>
          <w:rFonts w:ascii="Arial" w:hAnsi="Arial" w:cs="Arial"/>
        </w:rPr>
        <w:t>media  diinokulasi</w:t>
      </w:r>
      <w:proofErr w:type="gramEnd"/>
      <w:r>
        <w:rPr>
          <w:rFonts w:ascii="Arial" w:hAnsi="Arial" w:cs="Arial"/>
        </w:rPr>
        <w:t xml:space="preserve"> bakteri uji dan dieramkan. Tahap akhir, dilarutkan antimikroba dengan kadar yang menghambat atau mematikan. Uji kepekaan cara dilusi agar memakan waktu dan penggunaannya dibatasi pada keadaan tertentu saja. Uji kepekaan cara dilusi cair dengan menggunakan tabung reaksi, tidak praktis dan jarang dipakai; namun kini ada cara yang lebih sederhana dan banyak dipakai, yakni menggunakan microdilution plate. Keuntungan uji mikrodilusi cair adalah bahwa uji ini memberi hasil kuantitatif yang menunjukkan sejumlah antimikroba yang dibutuhkan untuk mematikan bakteri (Jawetz, 2001).</w:t>
      </w:r>
    </w:p>
    <w:p w14:paraId="289C2E55" w14:textId="77777777" w:rsidR="00794419" w:rsidRDefault="00794419">
      <w:pPr>
        <w:spacing w:after="0" w:line="240" w:lineRule="auto"/>
        <w:jc w:val="both"/>
        <w:rPr>
          <w:rFonts w:ascii="Arial" w:hAnsi="Arial" w:cs="Arial"/>
        </w:rPr>
      </w:pPr>
    </w:p>
    <w:p w14:paraId="0AAA3F02"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2.5</w:t>
      </w:r>
      <w:r>
        <w:rPr>
          <w:rFonts w:ascii="Arial" w:hAnsi="Arial" w:cs="Arial"/>
          <w:b/>
          <w:sz w:val="24"/>
          <w:szCs w:val="24"/>
        </w:rPr>
        <w:tab/>
        <w:t>Simplisia</w:t>
      </w:r>
    </w:p>
    <w:p w14:paraId="403FF82F" w14:textId="77777777" w:rsidR="00794419" w:rsidRDefault="004F44E7">
      <w:pPr>
        <w:spacing w:after="0" w:line="360" w:lineRule="auto"/>
        <w:jc w:val="both"/>
        <w:rPr>
          <w:rFonts w:ascii="Arial" w:hAnsi="Arial" w:cs="Arial"/>
        </w:rPr>
      </w:pPr>
      <w:r>
        <w:rPr>
          <w:rFonts w:ascii="Arial" w:hAnsi="Arial" w:cs="Arial"/>
        </w:rPr>
        <w:tab/>
        <w:t>Simplisia dalah suatu bahan alam yang telah dikeringkan yang digunakan untuk pengobatan dan belum mengalami pengolahan. Kecuali dinyatakan lain suhu pengeringan bahan simplisia tidak lebi dari 60</w:t>
      </w:r>
      <w:r>
        <w:rPr>
          <w:rFonts w:ascii="Arial" w:hAnsi="Arial" w:cs="Arial"/>
          <w:vertAlign w:val="superscript"/>
        </w:rPr>
        <w:t xml:space="preserve">0 </w:t>
      </w:r>
      <w:r>
        <w:rPr>
          <w:rFonts w:ascii="Arial" w:hAnsi="Arial" w:cs="Arial"/>
        </w:rPr>
        <w:t>(Farmakope Herbal Indonesia Edisi I, 2013).</w:t>
      </w:r>
    </w:p>
    <w:p w14:paraId="7120EF59" w14:textId="77777777" w:rsidR="00794419" w:rsidRDefault="00794419">
      <w:pPr>
        <w:spacing w:after="0" w:line="240" w:lineRule="auto"/>
        <w:jc w:val="both"/>
        <w:rPr>
          <w:rFonts w:ascii="Arial" w:hAnsi="Arial" w:cs="Arial"/>
        </w:rPr>
      </w:pPr>
    </w:p>
    <w:p w14:paraId="178B2617" w14:textId="77777777" w:rsidR="00794419" w:rsidRDefault="004F44E7">
      <w:pPr>
        <w:spacing w:after="0" w:line="360" w:lineRule="auto"/>
        <w:jc w:val="both"/>
        <w:rPr>
          <w:rFonts w:ascii="Arial" w:hAnsi="Arial" w:cs="Arial"/>
          <w:b/>
          <w:bCs/>
          <w:sz w:val="24"/>
          <w:szCs w:val="24"/>
        </w:rPr>
      </w:pPr>
      <w:r>
        <w:rPr>
          <w:rFonts w:ascii="Arial" w:hAnsi="Arial" w:cs="Arial"/>
          <w:b/>
          <w:bCs/>
          <w:sz w:val="24"/>
          <w:szCs w:val="24"/>
        </w:rPr>
        <w:t>2.6</w:t>
      </w:r>
      <w:r>
        <w:rPr>
          <w:rFonts w:ascii="Arial" w:hAnsi="Arial" w:cs="Arial"/>
          <w:b/>
          <w:bCs/>
          <w:sz w:val="24"/>
          <w:szCs w:val="24"/>
        </w:rPr>
        <w:tab/>
        <w:t>Definisi Operasional</w:t>
      </w:r>
    </w:p>
    <w:p w14:paraId="50410477" w14:textId="77777777" w:rsidR="00794419" w:rsidRDefault="004F44E7">
      <w:pPr>
        <w:spacing w:after="0" w:line="360" w:lineRule="auto"/>
        <w:jc w:val="both"/>
        <w:rPr>
          <w:rFonts w:ascii="Arial" w:hAnsi="Arial" w:cs="Arial"/>
        </w:rPr>
      </w:pPr>
      <w:r>
        <w:rPr>
          <w:rFonts w:ascii="Arial" w:hAnsi="Arial" w:cs="Arial"/>
        </w:rPr>
        <w:tab/>
        <w:t>Agar sesuai dengan penelitian, maka defenisi operasional dapat diuraikan sebagai berikut:</w:t>
      </w:r>
    </w:p>
    <w:p w14:paraId="69552757" w14:textId="77777777" w:rsidR="00794419" w:rsidRDefault="004F44E7">
      <w:pPr>
        <w:pStyle w:val="ListParagraph"/>
        <w:numPr>
          <w:ilvl w:val="0"/>
          <w:numId w:val="9"/>
        </w:numPr>
        <w:spacing w:after="0" w:line="360" w:lineRule="auto"/>
        <w:jc w:val="both"/>
        <w:rPr>
          <w:rFonts w:ascii="Arial" w:hAnsi="Arial" w:cs="Arial"/>
        </w:rPr>
      </w:pPr>
      <w:r>
        <w:rPr>
          <w:rFonts w:ascii="Arial" w:hAnsi="Arial" w:cs="Arial"/>
        </w:rPr>
        <w:t>Uji aktivitas aktibakteri adalah untuk mengukur berapa besar potensi atau konsentrasi suatu senyawa dapat memberikan efek bagi mikroorganisme</w:t>
      </w:r>
    </w:p>
    <w:p w14:paraId="02D313D8" w14:textId="77777777" w:rsidR="00794419" w:rsidRDefault="004F44E7">
      <w:pPr>
        <w:pStyle w:val="ListParagraph"/>
        <w:numPr>
          <w:ilvl w:val="0"/>
          <w:numId w:val="9"/>
        </w:numPr>
        <w:spacing w:after="0" w:line="360" w:lineRule="auto"/>
        <w:jc w:val="both"/>
        <w:rPr>
          <w:rFonts w:ascii="Arial" w:hAnsi="Arial" w:cs="Arial"/>
        </w:rPr>
      </w:pPr>
      <w:r>
        <w:rPr>
          <w:rFonts w:ascii="Arial" w:hAnsi="Arial" w:cs="Arial"/>
        </w:rPr>
        <w:t>Antibakteri adalah senyawa yang digunakan untuk mengendalikan pertumbuhan bakteri yang bersifat merugikan. Pengendalian pertumbuhan mikroorganisme bertujuan untuk mencegah penyebaran penyakit dan infeksi, membasmi mikroorganisme pada inang yang terinfeksi, dan mencegah pembusukan serta perusakan bahan oleh mikroorganisme.</w:t>
      </w:r>
    </w:p>
    <w:p w14:paraId="76ACF3C5" w14:textId="77777777" w:rsidR="00794419" w:rsidRDefault="004F44E7">
      <w:pPr>
        <w:pStyle w:val="ListParagraph"/>
        <w:numPr>
          <w:ilvl w:val="0"/>
          <w:numId w:val="9"/>
        </w:numPr>
        <w:spacing w:after="0" w:line="360" w:lineRule="auto"/>
        <w:jc w:val="both"/>
        <w:rPr>
          <w:rFonts w:ascii="Arial" w:hAnsi="Arial" w:cs="Arial"/>
        </w:rPr>
        <w:sectPr w:rsidR="00794419">
          <w:headerReference w:type="even" r:id="rId66"/>
          <w:headerReference w:type="default" r:id="rId67"/>
          <w:footerReference w:type="even" r:id="rId68"/>
          <w:footerReference w:type="default" r:id="rId69"/>
          <w:pgSz w:w="11909" w:h="16834"/>
          <w:pgMar w:top="2268" w:right="1701" w:bottom="1701" w:left="2268" w:header="720" w:footer="720" w:gutter="0"/>
          <w:cols w:space="720"/>
          <w:docGrid w:linePitch="360"/>
        </w:sectPr>
      </w:pPr>
      <w:r>
        <w:rPr>
          <w:rFonts w:ascii="Arial" w:hAnsi="Arial" w:cs="Arial"/>
          <w:i/>
          <w:iCs/>
        </w:rPr>
        <w:t xml:space="preserve">Stapylococcus aureus </w:t>
      </w:r>
      <w:r>
        <w:rPr>
          <w:rFonts w:ascii="Arial" w:hAnsi="Arial" w:cs="Arial"/>
        </w:rPr>
        <w:t xml:space="preserve">adalah salah satu spesies yang menghasilkan pigmen berwarna kuning emas. </w:t>
      </w:r>
      <w:r>
        <w:rPr>
          <w:rFonts w:ascii="Arial" w:hAnsi="Arial" w:cs="Arial"/>
          <w:i/>
        </w:rPr>
        <w:t>Staphylococcus aureus</w:t>
      </w:r>
      <w:r>
        <w:rPr>
          <w:rFonts w:ascii="Arial" w:hAnsi="Arial" w:cs="Arial"/>
        </w:rPr>
        <w:t xml:space="preserve"> dapat tumbuh </w:t>
      </w:r>
    </w:p>
    <w:p w14:paraId="6410D683" w14:textId="36C97AE7" w:rsidR="00794419" w:rsidRDefault="004F44E7">
      <w:pPr>
        <w:pStyle w:val="ListParagraph"/>
        <w:numPr>
          <w:ilvl w:val="0"/>
          <w:numId w:val="9"/>
        </w:numPr>
        <w:spacing w:after="0" w:line="360" w:lineRule="auto"/>
        <w:jc w:val="both"/>
        <w:rPr>
          <w:rFonts w:ascii="Arial" w:hAnsi="Arial" w:cs="Arial"/>
        </w:rPr>
      </w:pPr>
      <w:r>
        <w:rPr>
          <w:rFonts w:ascii="Arial" w:hAnsi="Arial" w:cs="Arial"/>
        </w:rPr>
        <w:lastRenderedPageBreak/>
        <w:t>dengan atau tanpa bantuan oksigen dan bakteri ini bersifat patogen pada manusia.</w:t>
      </w:r>
    </w:p>
    <w:p w14:paraId="6A7CB3E0" w14:textId="77777777" w:rsidR="00305389" w:rsidRDefault="00305389" w:rsidP="00305389">
      <w:pPr>
        <w:pStyle w:val="ListParagraph"/>
        <w:spacing w:after="0" w:line="360" w:lineRule="auto"/>
        <w:jc w:val="both"/>
        <w:rPr>
          <w:rFonts w:ascii="Arial" w:hAnsi="Arial" w:cs="Arial"/>
        </w:rPr>
      </w:pPr>
    </w:p>
    <w:p w14:paraId="7502396D" w14:textId="77777777" w:rsidR="00794419" w:rsidRDefault="004F44E7">
      <w:pPr>
        <w:spacing w:after="0" w:line="360" w:lineRule="auto"/>
        <w:jc w:val="both"/>
        <w:rPr>
          <w:rFonts w:ascii="Arial" w:hAnsi="Arial" w:cs="Arial"/>
          <w:b/>
          <w:bCs/>
          <w:sz w:val="24"/>
          <w:szCs w:val="24"/>
        </w:rPr>
      </w:pPr>
      <w:r>
        <w:rPr>
          <w:rFonts w:ascii="Arial" w:hAnsi="Arial" w:cs="Arial"/>
          <w:b/>
          <w:bCs/>
          <w:sz w:val="24"/>
          <w:szCs w:val="24"/>
        </w:rPr>
        <w:t>2.7</w:t>
      </w:r>
      <w:r>
        <w:rPr>
          <w:rFonts w:ascii="Arial" w:hAnsi="Arial" w:cs="Arial"/>
          <w:b/>
          <w:bCs/>
          <w:sz w:val="24"/>
          <w:szCs w:val="24"/>
        </w:rPr>
        <w:tab/>
        <w:t xml:space="preserve">Studi </w:t>
      </w:r>
      <w:r>
        <w:rPr>
          <w:rFonts w:ascii="Arial" w:hAnsi="Arial" w:cs="Arial"/>
          <w:b/>
          <w:bCs/>
          <w:sz w:val="24"/>
          <w:szCs w:val="24"/>
        </w:rPr>
        <w:tab/>
        <w:t>Literatur</w:t>
      </w:r>
    </w:p>
    <w:p w14:paraId="716202A1" w14:textId="77777777" w:rsidR="00794419" w:rsidRDefault="004F44E7">
      <w:pPr>
        <w:spacing w:after="0" w:line="360" w:lineRule="auto"/>
        <w:ind w:firstLine="720"/>
        <w:jc w:val="both"/>
        <w:rPr>
          <w:rFonts w:ascii="Arial" w:hAnsi="Arial" w:cs="Arial"/>
        </w:rPr>
      </w:pPr>
      <w:r>
        <w:rPr>
          <w:rFonts w:ascii="Arial" w:hAnsi="Arial" w:cs="Arial"/>
        </w:rPr>
        <w:t>Penelitian kepustakaan dan studi pustaka/riset pustaka meski bisa dikatakan mirip akan tetapi berbeda. Studi pustaka adalah istilah lain dari kajian pustaka, tinjauan pustaka, kajian teoritis, landasan teori, telaah pustaka (literature review), dan tinjauan teoritis. Yang dimaksud penelitian kepustakaan adalah penelitian yang dilakukan hanya berdasarkan atas karya tertulis, termasuk hasil penelitian baik yang telah maupun yang belum dipublikasikan (Embun, 2012).</w:t>
      </w:r>
    </w:p>
    <w:p w14:paraId="580BDA64" w14:textId="77777777" w:rsidR="00794419" w:rsidRDefault="004F44E7">
      <w:pPr>
        <w:spacing w:after="0" w:line="360" w:lineRule="auto"/>
        <w:ind w:firstLine="720"/>
        <w:jc w:val="both"/>
        <w:rPr>
          <w:rFonts w:ascii="Arial" w:hAnsi="Arial" w:cs="Arial"/>
        </w:rPr>
      </w:pPr>
      <w:r>
        <w:rPr>
          <w:rFonts w:ascii="Arial" w:hAnsi="Arial" w:cs="Arial"/>
        </w:rPr>
        <w:t>Meskipun merupakan sebuah penelitian, penelitian dengan studi literatur tidak harus turun ke lapangan dan bertemu dengan responden. Data-data yang dibutuhkan dalam penelitian dapat diperoleh dari sumber pustaka atau dokumen. Pada riset pustaka (library research), penelusuran pustaka tidak hanya untuk langkah awal menyiapkan kerangka penelitian (research design) akan tetapi sekaligus memanfaatkan sumber-sumber perpustakaan untuk memperoleh data penelitian.</w:t>
      </w:r>
    </w:p>
    <w:p w14:paraId="59C60A90" w14:textId="77777777" w:rsidR="00794419" w:rsidRDefault="00794419">
      <w:pPr>
        <w:spacing w:after="0" w:line="240" w:lineRule="auto"/>
        <w:ind w:firstLine="720"/>
        <w:jc w:val="both"/>
        <w:rPr>
          <w:rFonts w:ascii="Arial" w:hAnsi="Arial" w:cs="Arial"/>
        </w:rPr>
      </w:pPr>
    </w:p>
    <w:p w14:paraId="1D902728" w14:textId="77777777" w:rsidR="00794419" w:rsidRDefault="004F44E7">
      <w:pPr>
        <w:spacing w:after="0" w:line="360" w:lineRule="auto"/>
        <w:jc w:val="both"/>
        <w:rPr>
          <w:rFonts w:ascii="Arial" w:hAnsi="Arial" w:cs="Arial"/>
          <w:b/>
          <w:bCs/>
          <w:sz w:val="24"/>
          <w:szCs w:val="24"/>
        </w:rPr>
      </w:pPr>
      <w:r>
        <w:rPr>
          <w:rFonts w:ascii="Arial" w:hAnsi="Arial" w:cs="Arial"/>
          <w:b/>
          <w:bCs/>
          <w:sz w:val="24"/>
          <w:szCs w:val="24"/>
        </w:rPr>
        <w:t>2.8</w:t>
      </w:r>
      <w:r>
        <w:rPr>
          <w:rFonts w:ascii="Arial" w:hAnsi="Arial" w:cs="Arial"/>
          <w:b/>
          <w:bCs/>
          <w:sz w:val="24"/>
          <w:szCs w:val="24"/>
        </w:rPr>
        <w:tab/>
        <w:t>Metode Eksperimental</w:t>
      </w:r>
    </w:p>
    <w:p w14:paraId="3E3AF223" w14:textId="77777777" w:rsidR="00794419" w:rsidRDefault="004F44E7">
      <w:pPr>
        <w:spacing w:after="0" w:line="360" w:lineRule="auto"/>
        <w:jc w:val="both"/>
        <w:rPr>
          <w:rFonts w:ascii="Arial" w:hAnsi="Arial" w:cs="Arial"/>
        </w:rPr>
      </w:pPr>
      <w:r>
        <w:rPr>
          <w:rFonts w:ascii="Arial" w:hAnsi="Arial" w:cs="Arial"/>
        </w:rPr>
        <w:tab/>
        <w:t>Metode Eksperimental adalah prosedur penelitian yang dilakukan untuk mengungkapkan hubungan sebab akibat dua variabel atau lebih, dengan mengendalikan pengaruh variabel yang lain. Metode ini dilaksanakan dengan memberikan variabel bebas secara sengaja (bersifat induse) kepada objek penelitian untuk diketahui akibatnya di dalam variabel terikat.</w:t>
      </w:r>
    </w:p>
    <w:p w14:paraId="766802ED" w14:textId="77777777" w:rsidR="00794419" w:rsidRDefault="00794419">
      <w:pPr>
        <w:spacing w:after="0" w:line="240" w:lineRule="auto"/>
        <w:jc w:val="both"/>
        <w:rPr>
          <w:rFonts w:ascii="Arial" w:hAnsi="Arial" w:cs="Arial"/>
        </w:rPr>
      </w:pPr>
    </w:p>
    <w:p w14:paraId="0F45329D" w14:textId="77777777" w:rsidR="00794419" w:rsidRDefault="004F44E7">
      <w:pPr>
        <w:spacing w:after="0" w:line="360" w:lineRule="auto"/>
        <w:jc w:val="both"/>
        <w:rPr>
          <w:rFonts w:ascii="Arial" w:hAnsi="Arial" w:cs="Arial"/>
        </w:rPr>
      </w:pPr>
      <w:r>
        <w:rPr>
          <w:rFonts w:ascii="Arial" w:hAnsi="Arial" w:cs="Arial"/>
          <w:b/>
          <w:sz w:val="24"/>
          <w:szCs w:val="24"/>
        </w:rPr>
        <w:t>2.9</w:t>
      </w:r>
      <w:r>
        <w:rPr>
          <w:rFonts w:ascii="Arial" w:hAnsi="Arial" w:cs="Arial"/>
          <w:b/>
          <w:sz w:val="24"/>
          <w:szCs w:val="24"/>
        </w:rPr>
        <w:tab/>
        <w:t xml:space="preserve">Ekstrak </w:t>
      </w:r>
    </w:p>
    <w:p w14:paraId="6CB375E4" w14:textId="77777777" w:rsidR="00794419" w:rsidRDefault="004F44E7">
      <w:pPr>
        <w:spacing w:after="0" w:line="360" w:lineRule="auto"/>
        <w:jc w:val="both"/>
        <w:rPr>
          <w:rFonts w:ascii="Arial" w:hAnsi="Arial" w:cs="Arial"/>
        </w:rPr>
      </w:pPr>
      <w:r>
        <w:rPr>
          <w:rFonts w:ascii="Arial" w:hAnsi="Arial" w:cs="Arial"/>
        </w:rPr>
        <w:tab/>
        <w:t xml:space="preserve">Ekstraksi merupakan penarikan zat </w:t>
      </w:r>
      <w:proofErr w:type="gramStart"/>
      <w:r>
        <w:rPr>
          <w:rFonts w:ascii="Arial" w:hAnsi="Arial" w:cs="Arial"/>
        </w:rPr>
        <w:t>pokok  yang</w:t>
      </w:r>
      <w:proofErr w:type="gramEnd"/>
      <w:r>
        <w:rPr>
          <w:rFonts w:ascii="Arial" w:hAnsi="Arial" w:cs="Arial"/>
        </w:rPr>
        <w:t xml:space="preserve"> diinginkan dari bahan mentah obat dengan menggunakan pelarut yang dipilih dimana zat yang akan diinginkan larut (Ansel, 2005). Faktor-faktor yang menentukan hasil ekstraksi adalah jangka waktu sampel kontak dengan cairan pengekstraksi (waktu ekstraksi), perbandingan antara jumlah sampel terhadap jumlah cairan pengekstraksi (jumlah bahan pengekstraksi), ukuran bahan dan suhu ekstraksi.</w:t>
      </w:r>
    </w:p>
    <w:p w14:paraId="1C702584" w14:textId="0E8A0840" w:rsidR="00794419" w:rsidRPr="00FC4DE2" w:rsidRDefault="004F44E7">
      <w:pPr>
        <w:spacing w:after="0" w:line="360" w:lineRule="auto"/>
        <w:jc w:val="both"/>
        <w:rPr>
          <w:rFonts w:ascii="Arial" w:hAnsi="Arial" w:cs="Arial"/>
          <w:lang w:val="id-ID"/>
        </w:rPr>
      </w:pPr>
      <w:r>
        <w:rPr>
          <w:rFonts w:ascii="Arial" w:hAnsi="Arial" w:cs="Arial"/>
        </w:rPr>
        <w:lastRenderedPageBreak/>
        <w:tab/>
        <w:t xml:space="preserve">Salah satu metode ektraksi bahan alam, yaitu metode maserasi. Maserasi merupakan </w:t>
      </w:r>
      <w:proofErr w:type="gramStart"/>
      <w:r>
        <w:rPr>
          <w:rFonts w:ascii="Arial" w:hAnsi="Arial" w:cs="Arial"/>
        </w:rPr>
        <w:t>cara</w:t>
      </w:r>
      <w:proofErr w:type="gramEnd"/>
      <w:r>
        <w:rPr>
          <w:rFonts w:ascii="Arial" w:hAnsi="Arial" w:cs="Arial"/>
        </w:rPr>
        <w:t xml:space="preserve"> yang sederhana, maserasi</w:t>
      </w:r>
      <w:r w:rsidR="00FC4DE2">
        <w:rPr>
          <w:rFonts w:ascii="Arial" w:hAnsi="Arial" w:cs="Arial"/>
        </w:rPr>
        <w:t xml:space="preserve"> dilakukan dengan cara merendam</w:t>
      </w:r>
      <w:r w:rsidR="00FC4DE2">
        <w:rPr>
          <w:rFonts w:ascii="Arial" w:hAnsi="Arial" w:cs="Arial"/>
          <w:lang w:val="id-ID"/>
        </w:rPr>
        <w:t xml:space="preserve"> </w:t>
      </w:r>
      <w:r>
        <w:rPr>
          <w:rFonts w:ascii="Arial" w:hAnsi="Arial" w:cs="Arial"/>
        </w:rPr>
        <w:t xml:space="preserve">serbuk simplisia dalam pelarut. Pelarut akan menembus dinding sel dan masuk kedalam rongga sel yang mengandung zat-zat aktif sehingga zat aktif akan larut. Karena adanya perbedaan konsentrasi antara larutan zat aktif  didalam sel. Pelarut yang digunakan dapat berupa air, etanol, air-etanol atau pelarit lain (Ahmad, 2006) dan untuk mendapatkan ekstrak dalam waktu yang relatif cepat dapat dilakukan pengadukan dengan menggunakan </w:t>
      </w:r>
      <w:r>
        <w:rPr>
          <w:rFonts w:ascii="Arial" w:hAnsi="Arial" w:cs="Arial"/>
          <w:i/>
          <w:iCs/>
        </w:rPr>
        <w:t xml:space="preserve">shaker </w:t>
      </w:r>
      <w:r>
        <w:rPr>
          <w:rFonts w:ascii="Arial" w:hAnsi="Arial" w:cs="Arial"/>
        </w:rPr>
        <w:t xml:space="preserve">berkekuatan 120 rpm selama 24 jam (Yustina, et al., 2008).     </w:t>
      </w:r>
    </w:p>
    <w:p w14:paraId="155BF8F2" w14:textId="77777777" w:rsidR="00794419" w:rsidRDefault="004F44E7">
      <w:pPr>
        <w:spacing w:after="0" w:line="360" w:lineRule="auto"/>
        <w:jc w:val="both"/>
        <w:rPr>
          <w:rFonts w:ascii="Arial" w:hAnsi="Arial" w:cs="Arial"/>
        </w:rPr>
      </w:pPr>
      <w:r>
        <w:rPr>
          <w:rFonts w:ascii="Arial" w:hAnsi="Arial" w:cs="Arial"/>
        </w:rPr>
        <w:tab/>
        <w:t xml:space="preserve">Pelarut yang digunakan dalam penelitian ini berdasarkan tingkat kepolarannya yaitu pelarut etil asetat. Etil asetat merupakan pelarut semi polar dan dapat melarutkan senyawa semipolar pada dinding sel seperti aglikon flavonoid. Etil asetat sering digunakan sebagai pelarut karena etil setat dapat menyaring senyawa-senyawa yang dapat memberikan aktivitas antibakteri diantaranya flavonoid polyhidroksi dan fenol yang lain (Anonymous, 2005). Telah diujikan bahwa ekstrak etil asetat daun ceramai mempunyai aktivitas sebagai antibakteri terhadap </w:t>
      </w:r>
      <w:r>
        <w:rPr>
          <w:rFonts w:ascii="Arial" w:hAnsi="Arial" w:cs="Arial"/>
          <w:i/>
          <w:iCs/>
        </w:rPr>
        <w:t xml:space="preserve">Escherichia coli </w:t>
      </w:r>
      <w:r>
        <w:rPr>
          <w:rFonts w:ascii="Arial" w:hAnsi="Arial" w:cs="Arial"/>
        </w:rPr>
        <w:t xml:space="preserve">dan </w:t>
      </w:r>
      <w:r>
        <w:rPr>
          <w:rFonts w:ascii="Arial" w:hAnsi="Arial" w:cs="Arial"/>
          <w:i/>
          <w:iCs/>
        </w:rPr>
        <w:t>Stapylococcus aureus</w:t>
      </w:r>
      <w:r>
        <w:rPr>
          <w:rFonts w:ascii="Arial" w:hAnsi="Arial" w:cs="Arial"/>
        </w:rPr>
        <w:t xml:space="preserve"> mempunyai aktivitas antijamur terhadap </w:t>
      </w:r>
      <w:r>
        <w:rPr>
          <w:rFonts w:ascii="Arial" w:hAnsi="Arial" w:cs="Arial"/>
          <w:i/>
          <w:iCs/>
        </w:rPr>
        <w:t>candida albicans</w:t>
      </w:r>
      <w:r>
        <w:rPr>
          <w:rFonts w:ascii="Arial" w:hAnsi="Arial" w:cs="Arial"/>
        </w:rPr>
        <w:t xml:space="preserve"> dengan zona hambatan 20 mm, 15 mm dan 18 mm. </w:t>
      </w:r>
    </w:p>
    <w:p w14:paraId="046A140A" w14:textId="77777777" w:rsidR="00794419" w:rsidRDefault="00794419">
      <w:pPr>
        <w:spacing w:after="0" w:line="360" w:lineRule="auto"/>
        <w:jc w:val="both"/>
        <w:rPr>
          <w:rFonts w:ascii="Arial" w:hAnsi="Arial" w:cs="Arial"/>
        </w:rPr>
      </w:pPr>
    </w:p>
    <w:p w14:paraId="748F78FB" w14:textId="77777777" w:rsidR="00794419" w:rsidRDefault="00794419">
      <w:pPr>
        <w:spacing w:after="0" w:line="360" w:lineRule="auto"/>
        <w:jc w:val="both"/>
        <w:rPr>
          <w:rFonts w:ascii="Arial" w:hAnsi="Arial" w:cs="Arial"/>
        </w:rPr>
      </w:pPr>
    </w:p>
    <w:p w14:paraId="3F211B9C" w14:textId="77777777" w:rsidR="00794419" w:rsidRDefault="00794419">
      <w:pPr>
        <w:spacing w:after="0" w:line="360" w:lineRule="auto"/>
        <w:jc w:val="both"/>
        <w:rPr>
          <w:rFonts w:ascii="Arial" w:hAnsi="Arial" w:cs="Arial"/>
        </w:rPr>
      </w:pPr>
    </w:p>
    <w:p w14:paraId="742D1532" w14:textId="77777777" w:rsidR="00794419" w:rsidRDefault="00794419">
      <w:pPr>
        <w:spacing w:after="0" w:line="360" w:lineRule="auto"/>
        <w:jc w:val="both"/>
        <w:rPr>
          <w:rFonts w:ascii="Arial" w:hAnsi="Arial" w:cs="Arial"/>
        </w:rPr>
      </w:pPr>
    </w:p>
    <w:p w14:paraId="00932417" w14:textId="77777777" w:rsidR="00794419" w:rsidRDefault="00794419">
      <w:pPr>
        <w:spacing w:after="0" w:line="360" w:lineRule="auto"/>
        <w:jc w:val="both"/>
        <w:rPr>
          <w:rFonts w:ascii="Arial" w:hAnsi="Arial" w:cs="Arial"/>
        </w:rPr>
      </w:pPr>
    </w:p>
    <w:p w14:paraId="27DC42D3" w14:textId="77777777" w:rsidR="00794419" w:rsidRDefault="00794419">
      <w:pPr>
        <w:spacing w:after="0" w:line="360" w:lineRule="auto"/>
        <w:jc w:val="both"/>
        <w:rPr>
          <w:rFonts w:ascii="Arial" w:hAnsi="Arial" w:cs="Arial"/>
        </w:rPr>
      </w:pPr>
    </w:p>
    <w:p w14:paraId="47FC6288" w14:textId="77777777" w:rsidR="00794419" w:rsidRDefault="00794419">
      <w:pPr>
        <w:spacing w:after="0" w:line="360" w:lineRule="auto"/>
        <w:jc w:val="both"/>
        <w:rPr>
          <w:rFonts w:ascii="Arial" w:hAnsi="Arial" w:cs="Arial"/>
        </w:rPr>
      </w:pPr>
    </w:p>
    <w:p w14:paraId="385CE47E" w14:textId="77777777" w:rsidR="00794419" w:rsidRDefault="00794419">
      <w:pPr>
        <w:spacing w:after="0" w:line="360" w:lineRule="auto"/>
        <w:jc w:val="both"/>
        <w:rPr>
          <w:rFonts w:ascii="Arial" w:hAnsi="Arial" w:cs="Arial"/>
        </w:rPr>
      </w:pPr>
    </w:p>
    <w:p w14:paraId="5EB69947" w14:textId="77777777" w:rsidR="00794419" w:rsidRDefault="00794419">
      <w:pPr>
        <w:spacing w:after="0" w:line="360" w:lineRule="auto"/>
        <w:jc w:val="both"/>
        <w:rPr>
          <w:rFonts w:ascii="Arial" w:hAnsi="Arial" w:cs="Arial"/>
        </w:rPr>
      </w:pPr>
    </w:p>
    <w:p w14:paraId="1E231B07" w14:textId="77777777" w:rsidR="00794419" w:rsidRDefault="00794419">
      <w:pPr>
        <w:spacing w:after="0" w:line="360" w:lineRule="auto"/>
        <w:jc w:val="both"/>
        <w:rPr>
          <w:rFonts w:ascii="Arial" w:hAnsi="Arial" w:cs="Arial"/>
        </w:rPr>
      </w:pPr>
    </w:p>
    <w:p w14:paraId="43D0940A" w14:textId="77777777" w:rsidR="00794419" w:rsidRDefault="00794419">
      <w:pPr>
        <w:spacing w:after="0" w:line="360" w:lineRule="auto"/>
        <w:jc w:val="both"/>
        <w:rPr>
          <w:rFonts w:ascii="Arial" w:hAnsi="Arial" w:cs="Arial"/>
        </w:rPr>
      </w:pPr>
    </w:p>
    <w:p w14:paraId="33CC1BD3" w14:textId="77777777" w:rsidR="00794419" w:rsidRDefault="00794419">
      <w:pPr>
        <w:spacing w:after="0" w:line="360" w:lineRule="auto"/>
        <w:jc w:val="both"/>
        <w:rPr>
          <w:rFonts w:ascii="Arial" w:hAnsi="Arial" w:cs="Arial"/>
        </w:rPr>
      </w:pPr>
    </w:p>
    <w:p w14:paraId="2F347CEA" w14:textId="77777777" w:rsidR="00794419" w:rsidRPr="00FC4DE2" w:rsidRDefault="00794419">
      <w:pPr>
        <w:spacing w:after="0" w:line="360" w:lineRule="auto"/>
        <w:jc w:val="both"/>
        <w:rPr>
          <w:rFonts w:ascii="Arial" w:hAnsi="Arial" w:cs="Arial"/>
          <w:lang w:val="id-ID"/>
        </w:rPr>
      </w:pPr>
    </w:p>
    <w:p w14:paraId="0BA8F62D" w14:textId="77777777" w:rsidR="00794419" w:rsidRDefault="00794419">
      <w:pPr>
        <w:spacing w:after="0" w:line="360" w:lineRule="auto"/>
        <w:jc w:val="both"/>
        <w:rPr>
          <w:rFonts w:ascii="Arial" w:hAnsi="Arial" w:cs="Arial"/>
        </w:rPr>
      </w:pPr>
    </w:p>
    <w:p w14:paraId="6BF8D5AA" w14:textId="77777777" w:rsidR="00794419" w:rsidRDefault="00794419">
      <w:pPr>
        <w:spacing w:after="0" w:line="240" w:lineRule="auto"/>
        <w:jc w:val="both"/>
        <w:rPr>
          <w:rFonts w:ascii="Arial" w:hAnsi="Arial" w:cs="Arial"/>
        </w:rPr>
      </w:pPr>
    </w:p>
    <w:p w14:paraId="4429D93D" w14:textId="77777777" w:rsidR="00794419" w:rsidRDefault="004F44E7">
      <w:pPr>
        <w:spacing w:after="0" w:line="360" w:lineRule="auto"/>
        <w:jc w:val="both"/>
        <w:rPr>
          <w:rFonts w:ascii="Arial" w:hAnsi="Arial" w:cs="Arial"/>
          <w:b/>
          <w:bCs/>
          <w:sz w:val="24"/>
          <w:szCs w:val="24"/>
        </w:rPr>
      </w:pPr>
      <w:r>
        <w:rPr>
          <w:rFonts w:ascii="Arial" w:hAnsi="Arial" w:cs="Arial"/>
          <w:b/>
          <w:bCs/>
          <w:sz w:val="24"/>
          <w:szCs w:val="24"/>
        </w:rPr>
        <w:lastRenderedPageBreak/>
        <w:t>2.10</w:t>
      </w:r>
      <w:r>
        <w:rPr>
          <w:rFonts w:ascii="Arial" w:hAnsi="Arial" w:cs="Arial"/>
          <w:b/>
          <w:bCs/>
          <w:sz w:val="24"/>
          <w:szCs w:val="24"/>
        </w:rPr>
        <w:tab/>
        <w:t>Kerangka Kerja</w:t>
      </w:r>
    </w:p>
    <w:p w14:paraId="147FC404" w14:textId="77777777" w:rsidR="00794419" w:rsidRDefault="004F44E7">
      <w:pPr>
        <w:spacing w:after="0" w:line="360" w:lineRule="auto"/>
        <w:jc w:val="both"/>
        <w:rPr>
          <w:rFonts w:ascii="Arial" w:hAnsi="Arial" w:cs="Arial"/>
        </w:rPr>
      </w:pPr>
      <w:r>
        <w:rPr>
          <w:rFonts w:ascii="Arial" w:hAnsi="Arial" w:cs="Arial"/>
          <w:b/>
          <w:bCs/>
          <w:sz w:val="24"/>
          <w:szCs w:val="24"/>
        </w:rPr>
        <w:tab/>
      </w:r>
      <w:r>
        <w:rPr>
          <w:rFonts w:ascii="Arial" w:hAnsi="Arial" w:cs="Arial"/>
        </w:rPr>
        <w:t>Mencari literatur melalui penelusuran hasil publikasi dengan menggunakan data base Pubmed, Google Scholar, dan Google Cendikia berdasarkan teknik pencarian PICOT (Problem – Intervention/Explosure – Comparison – Outcome – Time). Implementasi Teknik PICOT menggunakan kata kunci (Aktivitas Antibakteri), (Daun Binahong) dan (</w:t>
      </w:r>
      <w:r>
        <w:rPr>
          <w:rFonts w:ascii="Arial" w:hAnsi="Arial" w:cs="Arial"/>
          <w:i/>
          <w:iCs/>
        </w:rPr>
        <w:t>Stapylococcus aureus</w:t>
      </w:r>
      <w:r>
        <w:rPr>
          <w:rFonts w:ascii="Arial" w:hAnsi="Arial" w:cs="Arial"/>
        </w:rPr>
        <w:t>).</w:t>
      </w:r>
    </w:p>
    <w:p w14:paraId="048F928A" w14:textId="77777777" w:rsidR="00794419" w:rsidRDefault="004F44E7">
      <w:pPr>
        <w:spacing w:after="0" w:line="360" w:lineRule="auto"/>
        <w:jc w:val="both"/>
        <w:rPr>
          <w:rFonts w:ascii="Arial" w:hAnsi="Arial" w:cs="Arial"/>
          <w:b/>
          <w:bCs/>
          <w:sz w:val="24"/>
          <w:szCs w:val="24"/>
        </w:rPr>
      </w:pPr>
      <w:r>
        <w:rPr>
          <w:rFonts w:ascii="Arial" w:hAnsi="Arial" w:cs="Arial"/>
          <w:b/>
          <w:bCs/>
          <w:noProof/>
          <w:sz w:val="24"/>
          <w:szCs w:val="24"/>
          <w:lang w:val="id-ID" w:eastAsia="id-ID"/>
        </w:rPr>
        <mc:AlternateContent>
          <mc:Choice Requires="wps">
            <w:drawing>
              <wp:anchor distT="0" distB="0" distL="114300" distR="114300" simplePos="0" relativeHeight="251665408" behindDoc="0" locked="0" layoutInCell="1" allowOverlap="1" wp14:anchorId="47CFD187" wp14:editId="0AA61332">
                <wp:simplePos x="0" y="0"/>
                <wp:positionH relativeFrom="column">
                  <wp:posOffset>1515110</wp:posOffset>
                </wp:positionH>
                <wp:positionV relativeFrom="paragraph">
                  <wp:posOffset>69215</wp:posOffset>
                </wp:positionV>
                <wp:extent cx="1318260" cy="616585"/>
                <wp:effectExtent l="0" t="0" r="15875" b="12065"/>
                <wp:wrapNone/>
                <wp:docPr id="7" name="Rectangle: Rounded Corners 7"/>
                <wp:cNvGraphicFramePr/>
                <a:graphic xmlns:a="http://schemas.openxmlformats.org/drawingml/2006/main">
                  <a:graphicData uri="http://schemas.microsoft.com/office/word/2010/wordprocessingShape">
                    <wps:wsp>
                      <wps:cNvSpPr/>
                      <wps:spPr>
                        <a:xfrm>
                          <a:off x="0" y="0"/>
                          <a:ext cx="1317950" cy="616689"/>
                        </a:xfrm>
                        <a:prstGeom prst="roundRect">
                          <a:avLst/>
                        </a:prstGeom>
                      </wps:spPr>
                      <wps:style>
                        <a:lnRef idx="2">
                          <a:schemeClr val="dk1"/>
                        </a:lnRef>
                        <a:fillRef idx="1">
                          <a:schemeClr val="lt1"/>
                        </a:fillRef>
                        <a:effectRef idx="0">
                          <a:schemeClr val="dk1"/>
                        </a:effectRef>
                        <a:fontRef idx="minor">
                          <a:schemeClr val="dk1"/>
                        </a:fontRef>
                      </wps:style>
                      <wps:txbx>
                        <w:txbxContent>
                          <w:p w14:paraId="54D21C63" w14:textId="77777777" w:rsidR="00493CCB" w:rsidRDefault="00493CCB">
                            <w:pPr>
                              <w:jc w:val="center"/>
                            </w:pPr>
                            <w:r>
                              <w:t xml:space="preserve">Google Scholar </w:t>
                            </w:r>
                          </w:p>
                          <w:p w14:paraId="1B97D48A" w14:textId="77777777" w:rsidR="00493CCB" w:rsidRDefault="00493CCB">
                            <w:pPr>
                              <w:jc w:val="center"/>
                            </w:pPr>
                            <w:r>
                              <w:t>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7" o:spid="_x0000_s1026" style="position:absolute;left:0;text-align:left;margin-left:119.3pt;margin-top:5.45pt;width:103.8pt;height:48.5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" fillcolor="white [3201]" strokecolor="black [3200]" strokeweight="2pt">
                <v:textbox>
                  <w:txbxContent>
                    <w:p w14:paraId="54D21C63" w14:textId="77777777" w:rsidR="00493CCB" w:rsidRDefault="00493CCB">
                      <w:pPr>
                        <w:jc w:val="center"/>
                      </w:pPr>
                      <w:r>
                        <w:t xml:space="preserve">Google Scholar </w:t>
                      </w:r>
                    </w:p>
                    <w:p w14:paraId="1B97D48A" w14:textId="77777777" w:rsidR="00493CCB" w:rsidRDefault="00493CCB">
                      <w:pPr>
                        <w:jc w:val="center"/>
                      </w:pPr>
                      <w:r>
                        <w:t>10</w:t>
                      </w:r>
                    </w:p>
                  </w:txbxContent>
                </v:textbox>
              </v:roundrect>
            </w:pict>
          </mc:Fallback>
        </mc:AlternateContent>
      </w:r>
      <w:r>
        <w:rPr>
          <w:rFonts w:ascii="Arial" w:hAnsi="Arial" w:cs="Arial"/>
          <w:b/>
          <w:bCs/>
          <w:noProof/>
          <w:sz w:val="24"/>
          <w:szCs w:val="24"/>
          <w:lang w:val="id-ID" w:eastAsia="id-ID"/>
        </w:rPr>
        <mc:AlternateContent>
          <mc:Choice Requires="wps">
            <w:drawing>
              <wp:anchor distT="0" distB="0" distL="114300" distR="114300" simplePos="0" relativeHeight="251664384" behindDoc="0" locked="0" layoutInCell="1" allowOverlap="1" wp14:anchorId="203B0EE7" wp14:editId="14B76E11">
                <wp:simplePos x="0" y="0"/>
                <wp:positionH relativeFrom="column">
                  <wp:posOffset>1249680</wp:posOffset>
                </wp:positionH>
                <wp:positionV relativeFrom="paragraph">
                  <wp:posOffset>181610</wp:posOffset>
                </wp:positionV>
                <wp:extent cx="1297305" cy="669925"/>
                <wp:effectExtent l="0" t="0" r="17780" b="16510"/>
                <wp:wrapNone/>
                <wp:docPr id="4" name="Rectangle: Rounded Corners 4"/>
                <wp:cNvGraphicFramePr/>
                <a:graphic xmlns:a="http://schemas.openxmlformats.org/drawingml/2006/main">
                  <a:graphicData uri="http://schemas.microsoft.com/office/word/2010/wordprocessingShape">
                    <wps:wsp>
                      <wps:cNvSpPr/>
                      <wps:spPr>
                        <a:xfrm>
                          <a:off x="0" y="0"/>
                          <a:ext cx="1297172" cy="669851"/>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4" o:spid="_x0000_s1026" o:spt="2" style="position:absolute;left:0pt;margin-left:98.4pt;margin-top:14.3pt;height:52.75pt;width:102.15pt;z-index:251664384;v-text-anchor:middle;mso-width-relative:page;mso-height-relative:page;" fillcolor="#FFFFFF [3201]" filled="t" stroked="t" coordsize="21600,21600" arcsize="0.166666666666667" o:gfxdata="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7Ld9kAAAAKAQAADwAAAAAAAAAB&#10;ACAAAAAiAAAAZHJzL2Rvd25yZXYueG1sUEsBAhQAFAAAAAgAh07iQPSVKyZIAgAAqAQAAA4AAAAA&#10;AAAAAQAgAAAAKAEAAGRycy9lMm9Eb2MueG1sUEsFBgAAAAAGAAYAWQEAAOIFAAAAAA==&#10;">
                <v:fill on="t" focussize="0,0"/>
                <v:stroke weight="2pt" color="#FFFFFF [3212]" joinstyle="round"/>
                <v:imagedata o:title=""/>
                <o:lock v:ext="edit" aspectratio="f"/>
              </v:roundrect>
            </w:pict>
          </mc:Fallback>
        </mc:AlternateContent>
      </w:r>
    </w:p>
    <w:p w14:paraId="12F57DBF" w14:textId="77777777" w:rsidR="00794419" w:rsidRDefault="00794419">
      <w:pPr>
        <w:spacing w:after="0" w:line="360" w:lineRule="auto"/>
        <w:jc w:val="both"/>
        <w:rPr>
          <w:rFonts w:ascii="Arial" w:hAnsi="Arial" w:cs="Arial"/>
          <w:b/>
          <w:bCs/>
          <w:sz w:val="24"/>
          <w:szCs w:val="24"/>
        </w:rPr>
      </w:pPr>
    </w:p>
    <w:p w14:paraId="6EE5B20B" w14:textId="77777777" w:rsidR="00794419" w:rsidRDefault="004F44E7">
      <w:pPr>
        <w:tabs>
          <w:tab w:val="left" w:pos="3330"/>
        </w:tabs>
        <w:spacing w:after="0" w:line="360" w:lineRule="auto"/>
        <w:jc w:val="both"/>
        <w:rPr>
          <w:rFonts w:ascii="Arial" w:hAnsi="Arial" w:cs="Arial"/>
          <w:b/>
          <w:bCs/>
          <w:sz w:val="24"/>
          <w:szCs w:val="24"/>
        </w:rPr>
      </w:pPr>
      <w:r>
        <w:rPr>
          <w:rFonts w:ascii="Arial" w:hAnsi="Arial" w:cs="Arial"/>
          <w:b/>
          <w:bCs/>
          <w:noProof/>
          <w:sz w:val="24"/>
          <w:szCs w:val="24"/>
          <w:lang w:val="id-ID" w:eastAsia="id-ID"/>
        </w:rPr>
        <mc:AlternateContent>
          <mc:Choice Requires="wps">
            <w:drawing>
              <wp:anchor distT="0" distB="0" distL="114300" distR="114300" simplePos="0" relativeHeight="251673600" behindDoc="0" locked="0" layoutInCell="1" allowOverlap="1" wp14:anchorId="5C0633DA" wp14:editId="75001C71">
                <wp:simplePos x="0" y="0"/>
                <wp:positionH relativeFrom="column">
                  <wp:posOffset>2110740</wp:posOffset>
                </wp:positionH>
                <wp:positionV relativeFrom="paragraph">
                  <wp:posOffset>170815</wp:posOffset>
                </wp:positionV>
                <wp:extent cx="0" cy="287020"/>
                <wp:effectExtent l="76200" t="0" r="57150" b="55880"/>
                <wp:wrapNone/>
                <wp:docPr id="33" name="Straight Arrow Connector 33"/>
                <wp:cNvGraphicFramePr/>
                <a:graphic xmlns:a="http://schemas.openxmlformats.org/drawingml/2006/main">
                  <a:graphicData uri="http://schemas.microsoft.com/office/word/2010/wordprocessingShape">
                    <wps:wsp>
                      <wps:cNvCnPr/>
                      <wps:spPr>
                        <a:xfrm>
                          <a:off x="0" y="0"/>
                          <a:ext cx="0" cy="2870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166.2pt;margin-top:13.45pt;height:22.6pt;width:0pt;z-index:251673600;mso-width-relative:page;mso-height-relative:page;" filled="f" stroked="t" coordsize="21600,21600" o:gfxdata="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KQ3Rl9kAAAAJAQAADwAA&#10;AAAAAAABACAAAAAiAAAAZHJzL2Rvd25yZXYueG1sUEsBAhQAFAAAAAgAh07iQGoq/2ncAQAAuQMA&#10;AA4AAAAAAAAAAQAgAAAAKAEAAGRycy9lMm9Eb2MueG1sUEsFBgAAAAAGAAYAWQEAAHYFAAAAAA==&#10;">
                <v:fill on="f" focussize="0,0"/>
                <v:stroke color="#000000 [3200]" joinstyle="round" endarrow="block"/>
                <v:imagedata o:title=""/>
                <o:lock v:ext="edit" aspectratio="f"/>
              </v:shape>
            </w:pict>
          </mc:Fallback>
        </mc:AlternateContent>
      </w:r>
    </w:p>
    <w:p w14:paraId="7CEC4FE5" w14:textId="77777777" w:rsidR="00794419" w:rsidRDefault="004F44E7">
      <w:pPr>
        <w:spacing w:after="0" w:line="360" w:lineRule="auto"/>
        <w:rPr>
          <w:rFonts w:ascii="Arial" w:hAnsi="Arial" w:cs="Arial"/>
        </w:rPr>
      </w:pPr>
      <w:r>
        <w:rPr>
          <w:rFonts w:ascii="Arial" w:hAnsi="Arial" w:cs="Arial"/>
          <w:noProof/>
          <w:lang w:val="id-ID" w:eastAsia="id-ID"/>
        </w:rPr>
        <mc:AlternateContent>
          <mc:Choice Requires="wps">
            <w:drawing>
              <wp:anchor distT="0" distB="0" distL="114300" distR="114300" simplePos="0" relativeHeight="251666432" behindDoc="0" locked="0" layoutInCell="1" allowOverlap="1" wp14:anchorId="20500A9F" wp14:editId="39B43B12">
                <wp:simplePos x="0" y="0"/>
                <wp:positionH relativeFrom="column">
                  <wp:posOffset>1494155</wp:posOffset>
                </wp:positionH>
                <wp:positionV relativeFrom="paragraph">
                  <wp:posOffset>205740</wp:posOffset>
                </wp:positionV>
                <wp:extent cx="1339215" cy="1031240"/>
                <wp:effectExtent l="0" t="0" r="13335" b="16510"/>
                <wp:wrapNone/>
                <wp:docPr id="9" name="Rectangle: Rounded Corners 9"/>
                <wp:cNvGraphicFramePr/>
                <a:graphic xmlns:a="http://schemas.openxmlformats.org/drawingml/2006/main">
                  <a:graphicData uri="http://schemas.microsoft.com/office/word/2010/wordprocessingShape">
                    <wps:wsp>
                      <wps:cNvSpPr/>
                      <wps:spPr>
                        <a:xfrm>
                          <a:off x="0" y="0"/>
                          <a:ext cx="1339215" cy="1031358"/>
                        </a:xfrm>
                        <a:prstGeom prst="roundRect">
                          <a:avLst/>
                        </a:prstGeom>
                      </wps:spPr>
                      <wps:style>
                        <a:lnRef idx="2">
                          <a:schemeClr val="dk1"/>
                        </a:lnRef>
                        <a:fillRef idx="1">
                          <a:schemeClr val="lt1"/>
                        </a:fillRef>
                        <a:effectRef idx="0">
                          <a:schemeClr val="dk1"/>
                        </a:effectRef>
                        <a:fontRef idx="minor">
                          <a:schemeClr val="dk1"/>
                        </a:fontRef>
                      </wps:style>
                      <wps:txbx>
                        <w:txbxContent>
                          <w:p w14:paraId="595B1838" w14:textId="77777777" w:rsidR="00493CCB" w:rsidRDefault="00493CCB">
                            <w:pPr>
                              <w:ind w:left="-180" w:firstLine="180"/>
                              <w:jc w:val="center"/>
                            </w:pPr>
                            <w:r>
                              <w:t>Jumlah artikel yang diidentifikasikan</w:t>
                            </w:r>
                          </w:p>
                          <w:p w14:paraId="16BD12F5" w14:textId="77777777" w:rsidR="00493CCB" w:rsidRDefault="00493CCB">
                            <w:pPr>
                              <w:ind w:left="-180" w:firstLine="180"/>
                              <w:jc w:val="center"/>
                            </w:pPr>
                            <w:r>
                              <w:t>n = 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9" o:spid="_x0000_s1027" style="position:absolute;margin-left:117.65pt;margin-top:16.2pt;width:105.45pt;height:81.2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" fillcolor="white [3201]" strokecolor="black [3200]" strokeweight="2pt">
                <v:textbox>
                  <w:txbxContent>
                    <w:p w14:paraId="595B1838" w14:textId="77777777" w:rsidR="00493CCB" w:rsidRDefault="00493CCB">
                      <w:pPr>
                        <w:ind w:left="-180" w:firstLine="180"/>
                        <w:jc w:val="center"/>
                      </w:pPr>
                      <w:r>
                        <w:t>Jumlah artikel yang diidentifikasikan</w:t>
                      </w:r>
                    </w:p>
                    <w:p w14:paraId="16BD12F5" w14:textId="77777777" w:rsidR="00493CCB" w:rsidRDefault="00493CCB">
                      <w:pPr>
                        <w:ind w:left="-180" w:firstLine="180"/>
                        <w:jc w:val="center"/>
                      </w:pPr>
                      <w:r>
                        <w:t>n = 10</w:t>
                      </w:r>
                    </w:p>
                  </w:txbxContent>
                </v:textbox>
              </v:roundrect>
            </w:pict>
          </mc:Fallback>
        </mc:AlternateContent>
      </w:r>
    </w:p>
    <w:p w14:paraId="10C206CB" w14:textId="77777777" w:rsidR="00794419" w:rsidRDefault="00794419">
      <w:pPr>
        <w:tabs>
          <w:tab w:val="left" w:pos="2430"/>
        </w:tabs>
        <w:spacing w:after="0" w:line="360" w:lineRule="auto"/>
        <w:rPr>
          <w:rFonts w:ascii="Arial" w:hAnsi="Arial" w:cs="Arial"/>
        </w:rPr>
      </w:pPr>
    </w:p>
    <w:p w14:paraId="7E8B644C" w14:textId="77777777" w:rsidR="00794419" w:rsidRDefault="004F44E7">
      <w:pPr>
        <w:spacing w:after="0" w:line="360" w:lineRule="auto"/>
        <w:rPr>
          <w:rFonts w:ascii="Arial" w:hAnsi="Arial" w:cs="Arial"/>
        </w:rPr>
      </w:pPr>
      <w:r>
        <w:rPr>
          <w:rFonts w:ascii="Arial" w:hAnsi="Arial" w:cs="Arial"/>
          <w:b/>
          <w:bCs/>
          <w:noProof/>
          <w:sz w:val="24"/>
          <w:szCs w:val="24"/>
          <w:lang w:val="id-ID" w:eastAsia="id-ID"/>
        </w:rPr>
        <mc:AlternateContent>
          <mc:Choice Requires="wps">
            <w:drawing>
              <wp:anchor distT="0" distB="0" distL="114300" distR="114300" simplePos="0" relativeHeight="251670528" behindDoc="0" locked="0" layoutInCell="1" allowOverlap="1" wp14:anchorId="524AFC0D" wp14:editId="21B468C0">
                <wp:simplePos x="0" y="0"/>
                <wp:positionH relativeFrom="margin">
                  <wp:posOffset>3449955</wp:posOffset>
                </wp:positionH>
                <wp:positionV relativeFrom="paragraph">
                  <wp:posOffset>270510</wp:posOffset>
                </wp:positionV>
                <wp:extent cx="1233170" cy="998855"/>
                <wp:effectExtent l="0" t="0" r="24130" b="10795"/>
                <wp:wrapNone/>
                <wp:docPr id="24" name="Rectangle: Rounded Corners 24"/>
                <wp:cNvGraphicFramePr/>
                <a:graphic xmlns:a="http://schemas.openxmlformats.org/drawingml/2006/main">
                  <a:graphicData uri="http://schemas.microsoft.com/office/word/2010/wordprocessingShape">
                    <wps:wsp>
                      <wps:cNvSpPr/>
                      <wps:spPr>
                        <a:xfrm>
                          <a:off x="0" y="0"/>
                          <a:ext cx="1233170" cy="998855"/>
                        </a:xfrm>
                        <a:prstGeom prst="roundRect">
                          <a:avLst/>
                        </a:prstGeom>
                      </wps:spPr>
                      <wps:style>
                        <a:lnRef idx="2">
                          <a:schemeClr val="dk1"/>
                        </a:lnRef>
                        <a:fillRef idx="1">
                          <a:schemeClr val="lt1"/>
                        </a:fillRef>
                        <a:effectRef idx="0">
                          <a:schemeClr val="dk1"/>
                        </a:effectRef>
                        <a:fontRef idx="minor">
                          <a:schemeClr val="dk1"/>
                        </a:fontRef>
                      </wps:style>
                      <wps:txbx>
                        <w:txbxContent>
                          <w:p w14:paraId="33A260CB" w14:textId="77777777" w:rsidR="00493CCB" w:rsidRDefault="00493CCB">
                            <w:pPr>
                              <w:jc w:val="center"/>
                            </w:pPr>
                            <w:r>
                              <w:t>Eksklusi Pengulangan Publikasi</w:t>
                            </w:r>
                          </w:p>
                          <w:p w14:paraId="77681074" w14:textId="77777777" w:rsidR="00493CCB" w:rsidRDefault="00493CCB">
                            <w:pPr>
                              <w:jc w:val="center"/>
                            </w:pPr>
                            <w:r>
                              <w:t>n =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4" o:spid="_x0000_s1028" style="position:absolute;margin-left:271.65pt;margin-top:21.3pt;width:97.1pt;height:78.65pt;z-index:2516705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" fillcolor="white [3201]" strokecolor="black [3200]" strokeweight="2pt">
                <v:textbox>
                  <w:txbxContent>
                    <w:p w14:paraId="33A260CB" w14:textId="77777777" w:rsidR="00493CCB" w:rsidRDefault="00493CCB">
                      <w:pPr>
                        <w:jc w:val="center"/>
                      </w:pPr>
                      <w:r>
                        <w:t>Eksklusi Pengulangan Publikasi</w:t>
                      </w:r>
                    </w:p>
                    <w:p w14:paraId="77681074" w14:textId="77777777" w:rsidR="00493CCB" w:rsidRDefault="00493CCB">
                      <w:pPr>
                        <w:jc w:val="center"/>
                      </w:pPr>
                      <w:r>
                        <w:t>n = -</w:t>
                      </w:r>
                    </w:p>
                  </w:txbxContent>
                </v:textbox>
                <w10:wrap anchorx="margin"/>
              </v:roundrect>
            </w:pict>
          </mc:Fallback>
        </mc:AlternateContent>
      </w:r>
    </w:p>
    <w:p w14:paraId="4493AD8C" w14:textId="77777777" w:rsidR="00794419" w:rsidRDefault="00794419">
      <w:pPr>
        <w:spacing w:after="0" w:line="360" w:lineRule="auto"/>
        <w:rPr>
          <w:rFonts w:ascii="Arial" w:hAnsi="Arial" w:cs="Arial"/>
        </w:rPr>
      </w:pPr>
    </w:p>
    <w:p w14:paraId="7075AA19" w14:textId="77777777" w:rsidR="00794419" w:rsidRDefault="004F44E7">
      <w:pPr>
        <w:spacing w:after="0" w:line="360" w:lineRule="auto"/>
        <w:rPr>
          <w:rFonts w:ascii="Arial" w:hAnsi="Arial" w:cs="Arial"/>
        </w:rPr>
      </w:pPr>
      <w:r>
        <w:rPr>
          <w:rFonts w:ascii="Arial" w:hAnsi="Arial" w:cs="Arial"/>
          <w:noProof/>
          <w:lang w:val="id-ID" w:eastAsia="id-ID"/>
        </w:rPr>
        <mc:AlternateContent>
          <mc:Choice Requires="wps">
            <w:drawing>
              <wp:anchor distT="0" distB="0" distL="114300" distR="114300" simplePos="0" relativeHeight="251674624" behindDoc="0" locked="0" layoutInCell="1" allowOverlap="1" wp14:anchorId="2123420D" wp14:editId="60A9BE51">
                <wp:simplePos x="0" y="0"/>
                <wp:positionH relativeFrom="column">
                  <wp:posOffset>2123440</wp:posOffset>
                </wp:positionH>
                <wp:positionV relativeFrom="paragraph">
                  <wp:posOffset>137160</wp:posOffset>
                </wp:positionV>
                <wp:extent cx="0" cy="308610"/>
                <wp:effectExtent l="76200" t="0" r="57150" b="53975"/>
                <wp:wrapNone/>
                <wp:docPr id="34" name="Straight Arrow Connector 34"/>
                <wp:cNvGraphicFramePr/>
                <a:graphic xmlns:a="http://schemas.openxmlformats.org/drawingml/2006/main">
                  <a:graphicData uri="http://schemas.microsoft.com/office/word/2010/wordprocessingShape">
                    <wps:wsp>
                      <wps:cNvCnPr/>
                      <wps:spPr>
                        <a:xfrm>
                          <a:off x="0" y="0"/>
                          <a:ext cx="0" cy="3084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167.2pt;margin-top:10.8pt;height:24.3pt;width:0pt;z-index:251674624;mso-width-relative:page;mso-height-relative:page;" filled="f" stroked="t" coordsize="21600,21600" o:gfxdata="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8PVBnNkAAAAJAQAADwAA&#10;AAAAAAABACAAAAAiAAAAZHJzL2Rvd25yZXYueG1sUEsBAhQAFAAAAAgAh07iQG15OK3cAQAAuQMA&#10;AA4AAAAAAAAAAQAgAAAAKAEAAGRycy9lMm9Eb2MueG1sUEsFBgAAAAAGAAYAWQEAAHYFAAAAAA==&#10;">
                <v:fill on="f" focussize="0,0"/>
                <v:stroke color="#000000 [3200]" joinstyle="round" endarrow="block"/>
                <v:imagedata o:title=""/>
                <o:lock v:ext="edit" aspectratio="f"/>
              </v:shape>
            </w:pict>
          </mc:Fallback>
        </mc:AlternateContent>
      </w:r>
    </w:p>
    <w:p w14:paraId="6D0B83E8" w14:textId="77777777" w:rsidR="00794419" w:rsidRDefault="004F44E7">
      <w:pPr>
        <w:spacing w:after="0" w:line="360" w:lineRule="auto"/>
        <w:rPr>
          <w:rFonts w:ascii="Arial" w:hAnsi="Arial" w:cs="Arial"/>
        </w:rPr>
      </w:pPr>
      <w:r>
        <w:rPr>
          <w:rFonts w:ascii="Arial" w:hAnsi="Arial" w:cs="Arial"/>
          <w:noProof/>
          <w:lang w:val="id-ID" w:eastAsia="id-ID"/>
        </w:rPr>
        <mc:AlternateContent>
          <mc:Choice Requires="wps">
            <w:drawing>
              <wp:anchor distT="0" distB="0" distL="114300" distR="114300" simplePos="0" relativeHeight="251678720" behindDoc="0" locked="0" layoutInCell="1" allowOverlap="1" wp14:anchorId="6AF72235" wp14:editId="25E843F7">
                <wp:simplePos x="0" y="0"/>
                <wp:positionH relativeFrom="column">
                  <wp:posOffset>2112645</wp:posOffset>
                </wp:positionH>
                <wp:positionV relativeFrom="paragraph">
                  <wp:posOffset>21590</wp:posOffset>
                </wp:positionV>
                <wp:extent cx="1327150" cy="0"/>
                <wp:effectExtent l="38100" t="76200" r="0" b="95250"/>
                <wp:wrapNone/>
                <wp:docPr id="61" name="Straight Arrow Connector 61"/>
                <wp:cNvGraphicFramePr/>
                <a:graphic xmlns:a="http://schemas.openxmlformats.org/drawingml/2006/main">
                  <a:graphicData uri="http://schemas.microsoft.com/office/word/2010/wordprocessingShape">
                    <wps:wsp>
                      <wps:cNvCnPr/>
                      <wps:spPr>
                        <a:xfrm flipH="1">
                          <a:off x="0" y="0"/>
                          <a:ext cx="132729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x;margin-left:166.35pt;margin-top:1.7pt;height:0pt;width:104.5pt;z-index:251678720;mso-width-relative:page;mso-height-relative:page;" filled="f" stroked="t" coordsize="21600,21600" o:gfxdata="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YoMR1QAAAAcB&#10;AAAPAAAAAAAAAAEAIAAAACIAAABkcnMvZG93bnJldi54bWxQSwECFAAUAAAACACHTuJAT1eTceUB&#10;AADEAwAADgAAAAAAAAABACAAAAAkAQAAZHJzL2Uyb0RvYy54bWxQSwUGAAAAAAYABgBZAQAAewUA&#10;AAAA&#10;">
                <v:fill on="f" focussize="0,0"/>
                <v:stroke color="#000000 [3200]" joinstyle="round" endarrow="block"/>
                <v:imagedata o:title=""/>
                <o:lock v:ext="edit" aspectratio="f"/>
              </v:shape>
            </w:pict>
          </mc:Fallback>
        </mc:AlternateContent>
      </w:r>
      <w:r>
        <w:rPr>
          <w:rFonts w:ascii="Arial" w:hAnsi="Arial" w:cs="Arial"/>
          <w:noProof/>
          <w:lang w:val="id-ID" w:eastAsia="id-ID"/>
        </w:rPr>
        <mc:AlternateContent>
          <mc:Choice Requires="wps">
            <w:drawing>
              <wp:anchor distT="0" distB="0" distL="114300" distR="114300" simplePos="0" relativeHeight="251667456" behindDoc="0" locked="0" layoutInCell="1" allowOverlap="1" wp14:anchorId="5A84262F" wp14:editId="1AB9AF8B">
                <wp:simplePos x="0" y="0"/>
                <wp:positionH relativeFrom="column">
                  <wp:posOffset>1525905</wp:posOffset>
                </wp:positionH>
                <wp:positionV relativeFrom="paragraph">
                  <wp:posOffset>180975</wp:posOffset>
                </wp:positionV>
                <wp:extent cx="1339850" cy="669925"/>
                <wp:effectExtent l="0" t="0" r="13335" b="16510"/>
                <wp:wrapNone/>
                <wp:docPr id="10" name="Rectangle: Rounded Corners 10"/>
                <wp:cNvGraphicFramePr/>
                <a:graphic xmlns:a="http://schemas.openxmlformats.org/drawingml/2006/main">
                  <a:graphicData uri="http://schemas.microsoft.com/office/word/2010/wordprocessingShape">
                    <wps:wsp>
                      <wps:cNvSpPr/>
                      <wps:spPr>
                        <a:xfrm>
                          <a:off x="0" y="0"/>
                          <a:ext cx="1339599" cy="669851"/>
                        </a:xfrm>
                        <a:prstGeom prst="roundRect">
                          <a:avLst/>
                        </a:prstGeom>
                      </wps:spPr>
                      <wps:style>
                        <a:lnRef idx="2">
                          <a:schemeClr val="dk1"/>
                        </a:lnRef>
                        <a:fillRef idx="1">
                          <a:schemeClr val="lt1"/>
                        </a:fillRef>
                        <a:effectRef idx="0">
                          <a:schemeClr val="dk1"/>
                        </a:effectRef>
                        <a:fontRef idx="minor">
                          <a:schemeClr val="dk1"/>
                        </a:fontRef>
                      </wps:style>
                      <wps:txbx>
                        <w:txbxContent>
                          <w:p w14:paraId="79B3287A" w14:textId="77777777" w:rsidR="00493CCB" w:rsidRDefault="00493CCB">
                            <w:pPr>
                              <w:jc w:val="center"/>
                            </w:pPr>
                            <w:r>
                              <w:t>Hasil Skrining</w:t>
                            </w:r>
                          </w:p>
                          <w:p w14:paraId="6924CE6C" w14:textId="77777777" w:rsidR="00493CCB" w:rsidRDefault="00493CCB">
                            <w:pPr>
                              <w:jc w:val="center"/>
                            </w:pPr>
                            <w:r>
                              <w:t>n = 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10" o:spid="_x0000_s1029" style="position:absolute;margin-left:120.15pt;margin-top:14.25pt;width:105.5pt;height:52.7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" fillcolor="white [3201]" strokecolor="black [3200]" strokeweight="2pt">
                <v:textbox>
                  <w:txbxContent>
                    <w:p w14:paraId="79B3287A" w14:textId="77777777" w:rsidR="00493CCB" w:rsidRDefault="00493CCB">
                      <w:pPr>
                        <w:jc w:val="center"/>
                      </w:pPr>
                      <w:r>
                        <w:t>Hasil Skrining</w:t>
                      </w:r>
                    </w:p>
                    <w:p w14:paraId="6924CE6C" w14:textId="77777777" w:rsidR="00493CCB" w:rsidRDefault="00493CCB">
                      <w:pPr>
                        <w:jc w:val="center"/>
                      </w:pPr>
                      <w:r>
                        <w:t>n = 10</w:t>
                      </w:r>
                    </w:p>
                  </w:txbxContent>
                </v:textbox>
              </v:roundrect>
            </w:pict>
          </mc:Fallback>
        </mc:AlternateContent>
      </w:r>
    </w:p>
    <w:p w14:paraId="6DD03AD0" w14:textId="77777777" w:rsidR="00794419" w:rsidRDefault="00794419">
      <w:pPr>
        <w:spacing w:after="0" w:line="360" w:lineRule="auto"/>
        <w:rPr>
          <w:rFonts w:ascii="Arial" w:hAnsi="Arial" w:cs="Arial"/>
        </w:rPr>
      </w:pPr>
    </w:p>
    <w:p w14:paraId="686D2E2D" w14:textId="77777777" w:rsidR="00794419" w:rsidRDefault="004F44E7">
      <w:pPr>
        <w:spacing w:after="0" w:line="360" w:lineRule="auto"/>
        <w:rPr>
          <w:rFonts w:ascii="Arial" w:hAnsi="Arial" w:cs="Arial"/>
        </w:rPr>
      </w:pPr>
      <w:r>
        <w:rPr>
          <w:rFonts w:ascii="Arial" w:hAnsi="Arial" w:cs="Arial"/>
          <w:noProof/>
          <w:lang w:val="id-ID" w:eastAsia="id-ID"/>
        </w:rPr>
        <mc:AlternateContent>
          <mc:Choice Requires="wps">
            <w:drawing>
              <wp:anchor distT="0" distB="0" distL="114300" distR="114300" simplePos="0" relativeHeight="251672576" behindDoc="0" locked="0" layoutInCell="1" allowOverlap="1" wp14:anchorId="6090327F" wp14:editId="16EE2B86">
                <wp:simplePos x="0" y="0"/>
                <wp:positionH relativeFrom="column">
                  <wp:posOffset>3493135</wp:posOffset>
                </wp:positionH>
                <wp:positionV relativeFrom="paragraph">
                  <wp:posOffset>88265</wp:posOffset>
                </wp:positionV>
                <wp:extent cx="1158875" cy="1967230"/>
                <wp:effectExtent l="0" t="0" r="22225" b="14605"/>
                <wp:wrapNone/>
                <wp:docPr id="30" name="Rectangle: Rounded Corners 30"/>
                <wp:cNvGraphicFramePr/>
                <a:graphic xmlns:a="http://schemas.openxmlformats.org/drawingml/2006/main">
                  <a:graphicData uri="http://schemas.microsoft.com/office/word/2010/wordprocessingShape">
                    <wps:wsp>
                      <wps:cNvSpPr/>
                      <wps:spPr>
                        <a:xfrm>
                          <a:off x="0" y="0"/>
                          <a:ext cx="1158875" cy="1967023"/>
                        </a:xfrm>
                        <a:prstGeom prst="roundRect">
                          <a:avLst/>
                        </a:prstGeom>
                      </wps:spPr>
                      <wps:style>
                        <a:lnRef idx="2">
                          <a:schemeClr val="dk1"/>
                        </a:lnRef>
                        <a:fillRef idx="1">
                          <a:schemeClr val="lt1"/>
                        </a:fillRef>
                        <a:effectRef idx="0">
                          <a:schemeClr val="dk1"/>
                        </a:effectRef>
                        <a:fontRef idx="minor">
                          <a:schemeClr val="dk1"/>
                        </a:fontRef>
                      </wps:style>
                      <wps:txbx>
                        <w:txbxContent>
                          <w:p w14:paraId="33F87F05" w14:textId="77777777" w:rsidR="00493CCB" w:rsidRDefault="00493CCB">
                            <w:pPr>
                              <w:jc w:val="center"/>
                            </w:pPr>
                            <w:r>
                              <w:t>Eksklusi: bukan dari hasil penelitian dan tidak sesuai dengan petanyaan penelitian</w:t>
                            </w:r>
                          </w:p>
                          <w:p w14:paraId="5F2DA26E" w14:textId="77777777" w:rsidR="00493CCB" w:rsidRDefault="00493CCB">
                            <w:pPr>
                              <w:jc w:val="center"/>
                            </w:pPr>
                            <w:r>
                              <w:t>n = 8</w:t>
                            </w:r>
                          </w:p>
                          <w:p w14:paraId="74BD37F7" w14:textId="77777777" w:rsidR="00493CCB" w:rsidRDefault="00493CC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0" o:spid="_x0000_s1030" style="position:absolute;margin-left:275.05pt;margin-top:6.95pt;width:91.25pt;height:154.9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" fillcolor="white [3201]" strokecolor="black [3200]" strokeweight="2pt">
                <v:textbox>
                  <w:txbxContent>
                    <w:p w14:paraId="33F87F05" w14:textId="77777777" w:rsidR="00493CCB" w:rsidRDefault="00493CCB">
                      <w:pPr>
                        <w:jc w:val="center"/>
                      </w:pPr>
                      <w:r>
                        <w:t>Eksklusi: bukan dari hasil penelitian dan tidak sesuai dengan petanyaan penelitian</w:t>
                      </w:r>
                    </w:p>
                    <w:p w14:paraId="5F2DA26E" w14:textId="77777777" w:rsidR="00493CCB" w:rsidRDefault="00493CCB">
                      <w:pPr>
                        <w:jc w:val="center"/>
                      </w:pPr>
                      <w:r>
                        <w:t>n = 8</w:t>
                      </w:r>
                    </w:p>
                    <w:p w14:paraId="74BD37F7" w14:textId="77777777" w:rsidR="00493CCB" w:rsidRDefault="00493CCB">
                      <w:pPr>
                        <w:jc w:val="center"/>
                      </w:pPr>
                    </w:p>
                  </w:txbxContent>
                </v:textbox>
              </v:roundrect>
            </w:pict>
          </mc:Fallback>
        </mc:AlternateContent>
      </w:r>
    </w:p>
    <w:p w14:paraId="3F9174DA" w14:textId="77777777" w:rsidR="00794419" w:rsidRDefault="004F44E7">
      <w:pPr>
        <w:spacing w:after="0" w:line="360" w:lineRule="auto"/>
        <w:rPr>
          <w:rFonts w:ascii="Arial" w:hAnsi="Arial" w:cs="Arial"/>
        </w:rPr>
      </w:pPr>
      <w:r>
        <w:rPr>
          <w:rFonts w:ascii="Arial" w:hAnsi="Arial" w:cs="Arial"/>
          <w:noProof/>
          <w:lang w:val="id-ID" w:eastAsia="id-ID"/>
        </w:rPr>
        <mc:AlternateContent>
          <mc:Choice Requires="wps">
            <w:drawing>
              <wp:anchor distT="0" distB="0" distL="114300" distR="114300" simplePos="0" relativeHeight="251679744" behindDoc="0" locked="0" layoutInCell="1" allowOverlap="1" wp14:anchorId="4A08710C" wp14:editId="40E5AA22">
                <wp:simplePos x="0" y="0"/>
                <wp:positionH relativeFrom="column">
                  <wp:posOffset>2133600</wp:posOffset>
                </wp:positionH>
                <wp:positionV relativeFrom="paragraph">
                  <wp:posOffset>174625</wp:posOffset>
                </wp:positionV>
                <wp:extent cx="1348740" cy="20955"/>
                <wp:effectExtent l="38100" t="76200" r="23495" b="74295"/>
                <wp:wrapNone/>
                <wp:docPr id="66" name="Straight Arrow Connector 66"/>
                <wp:cNvGraphicFramePr/>
                <a:graphic xmlns:a="http://schemas.openxmlformats.org/drawingml/2006/main">
                  <a:graphicData uri="http://schemas.microsoft.com/office/word/2010/wordprocessingShape">
                    <wps:wsp>
                      <wps:cNvCnPr/>
                      <wps:spPr>
                        <a:xfrm flipH="1" flipV="1">
                          <a:off x="0" y="0"/>
                          <a:ext cx="1348563" cy="212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x y;margin-left:168pt;margin-top:13.75pt;height:1.65pt;width:106.2pt;z-index:251679744;mso-width-relative:page;mso-height-relative:page;" filled="f" stroked="t" coordsize="21600,21600" o:gfxdata="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ZizUtkAAAAJAQAADwAAAAAAAAABACAAAAAiAAAAZHJzL2Rvd25yZXYueG1sUEsBAhQAFAAA&#10;AAgAh07iQAxE/+DuAQAA0gMAAA4AAAAAAAAAAQAgAAAAKAEAAGRycy9lMm9Eb2MueG1sUEsFBgAA&#10;AAAGAAYAWQEAAIgFAAAAAA==&#10;">
                <v:fill on="f" focussize="0,0"/>
                <v:stroke color="#000000 [3200]" joinstyle="round" endarrow="block"/>
                <v:imagedata o:title=""/>
                <o:lock v:ext="edit" aspectratio="f"/>
              </v:shape>
            </w:pict>
          </mc:Fallback>
        </mc:AlternateContent>
      </w:r>
      <w:r>
        <w:rPr>
          <w:rFonts w:ascii="Arial" w:hAnsi="Arial" w:cs="Arial"/>
          <w:noProof/>
          <w:lang w:val="id-ID" w:eastAsia="id-ID"/>
        </w:rPr>
        <mc:AlternateContent>
          <mc:Choice Requires="wps">
            <w:drawing>
              <wp:anchor distT="0" distB="0" distL="114300" distR="114300" simplePos="0" relativeHeight="251675648" behindDoc="0" locked="0" layoutInCell="1" allowOverlap="1" wp14:anchorId="45BCACD9" wp14:editId="723FDA25">
                <wp:simplePos x="0" y="0"/>
                <wp:positionH relativeFrom="column">
                  <wp:posOffset>2143760</wp:posOffset>
                </wp:positionH>
                <wp:positionV relativeFrom="paragraph">
                  <wp:posOffset>25400</wp:posOffset>
                </wp:positionV>
                <wp:extent cx="0" cy="319405"/>
                <wp:effectExtent l="76200" t="0" r="76200" b="61595"/>
                <wp:wrapNone/>
                <wp:docPr id="37" name="Straight Arrow Connector 37"/>
                <wp:cNvGraphicFramePr/>
                <a:graphic xmlns:a="http://schemas.openxmlformats.org/drawingml/2006/main">
                  <a:graphicData uri="http://schemas.microsoft.com/office/word/2010/wordprocessingShape">
                    <wps:wsp>
                      <wps:cNvCnPr/>
                      <wps:spPr>
                        <a:xfrm>
                          <a:off x="0" y="0"/>
                          <a:ext cx="0" cy="3195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168.8pt;margin-top:2pt;height:25.15pt;width:0pt;z-index:251675648;mso-width-relative:page;mso-height-relative:page;" filled="f" stroked="t" coordsize="21600,21600" o:gfxdata="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FOORNcAAAAIAQAADwAAAAAA&#10;AAABACAAAAAiAAAAZHJzL2Rvd25yZXYueG1sUEsBAhQAFAAAAAgAh07iQLMUqYjbAQAAuQMAAA4A&#10;AAAAAAAAAQAgAAAAJgEAAGRycy9lMm9Eb2MueG1sUEsFBgAAAAAGAAYAWQEAAHMFAAAAAA==&#10;">
                <v:fill on="f" focussize="0,0"/>
                <v:stroke color="#000000 [3200]" joinstyle="round" endarrow="block"/>
                <v:imagedata o:title=""/>
                <o:lock v:ext="edit" aspectratio="f"/>
              </v:shape>
            </w:pict>
          </mc:Fallback>
        </mc:AlternateContent>
      </w:r>
    </w:p>
    <w:p w14:paraId="4A3C9660" w14:textId="77777777" w:rsidR="00794419" w:rsidRDefault="004F44E7">
      <w:pPr>
        <w:spacing w:after="0" w:line="360" w:lineRule="auto"/>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668480" behindDoc="0" locked="0" layoutInCell="1" allowOverlap="1" wp14:anchorId="16A0AB10" wp14:editId="2CCF54C3">
                <wp:simplePos x="0" y="0"/>
                <wp:positionH relativeFrom="column">
                  <wp:posOffset>1547495</wp:posOffset>
                </wp:positionH>
                <wp:positionV relativeFrom="paragraph">
                  <wp:posOffset>103505</wp:posOffset>
                </wp:positionV>
                <wp:extent cx="1328420" cy="648335"/>
                <wp:effectExtent l="0" t="0" r="24130" b="18415"/>
                <wp:wrapNone/>
                <wp:docPr id="18" name="Rectangle: Rounded Corners 18"/>
                <wp:cNvGraphicFramePr/>
                <a:graphic xmlns:a="http://schemas.openxmlformats.org/drawingml/2006/main">
                  <a:graphicData uri="http://schemas.microsoft.com/office/word/2010/wordprocessingShape">
                    <wps:wsp>
                      <wps:cNvSpPr/>
                      <wps:spPr>
                        <a:xfrm>
                          <a:off x="0" y="0"/>
                          <a:ext cx="1328420" cy="648586"/>
                        </a:xfrm>
                        <a:prstGeom prst="roundRect">
                          <a:avLst/>
                        </a:prstGeom>
                      </wps:spPr>
                      <wps:style>
                        <a:lnRef idx="2">
                          <a:schemeClr val="dk1"/>
                        </a:lnRef>
                        <a:fillRef idx="1">
                          <a:schemeClr val="lt1"/>
                        </a:fillRef>
                        <a:effectRef idx="0">
                          <a:schemeClr val="dk1"/>
                        </a:effectRef>
                        <a:fontRef idx="minor">
                          <a:schemeClr val="dk1"/>
                        </a:fontRef>
                      </wps:style>
                      <wps:txbx>
                        <w:txbxContent>
                          <w:p w14:paraId="499783FD" w14:textId="77777777" w:rsidR="00493CCB" w:rsidRDefault="00493CCB">
                            <w:pPr>
                              <w:jc w:val="center"/>
                            </w:pPr>
                            <w:r>
                              <w:t>Hasil Skrining</w:t>
                            </w:r>
                          </w:p>
                          <w:p w14:paraId="54AF5893" w14:textId="77777777" w:rsidR="00493CCB" w:rsidRDefault="00493CCB">
                            <w:pPr>
                              <w:jc w:val="center"/>
                            </w:pPr>
                            <w:r>
                              <w:t>n = 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18" o:spid="_x0000_s1031" style="position:absolute;margin-left:121.85pt;margin-top:8.15pt;width:104.6pt;height:51.0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" fillcolor="white [3201]" strokecolor="black [3200]" strokeweight="2pt">
                <v:textbox>
                  <w:txbxContent>
                    <w:p w14:paraId="499783FD" w14:textId="77777777" w:rsidR="00493CCB" w:rsidRDefault="00493CCB">
                      <w:pPr>
                        <w:jc w:val="center"/>
                      </w:pPr>
                      <w:r>
                        <w:t>Hasil Skrining</w:t>
                      </w:r>
                    </w:p>
                    <w:p w14:paraId="54AF5893" w14:textId="77777777" w:rsidR="00493CCB" w:rsidRDefault="00493CCB">
                      <w:pPr>
                        <w:jc w:val="center"/>
                      </w:pPr>
                      <w:r>
                        <w:t>n = 2</w:t>
                      </w:r>
                    </w:p>
                  </w:txbxContent>
                </v:textbox>
              </v:roundrect>
            </w:pict>
          </mc:Fallback>
        </mc:AlternateContent>
      </w:r>
    </w:p>
    <w:p w14:paraId="1161D026" w14:textId="77777777" w:rsidR="00794419" w:rsidRDefault="004F44E7">
      <w:pPr>
        <w:spacing w:after="0" w:line="360" w:lineRule="auto"/>
        <w:rPr>
          <w:rFonts w:ascii="Arial" w:hAnsi="Arial" w:cs="Arial"/>
          <w:b/>
          <w:sz w:val="24"/>
          <w:szCs w:val="24"/>
        </w:rPr>
      </w:pPr>
      <w:r>
        <w:rPr>
          <w:rFonts w:ascii="Arial" w:hAnsi="Arial" w:cs="Arial"/>
          <w:b/>
          <w:bCs/>
          <w:noProof/>
          <w:sz w:val="24"/>
          <w:szCs w:val="24"/>
          <w:lang w:val="id-ID" w:eastAsia="id-ID"/>
        </w:rPr>
        <mc:AlternateContent>
          <mc:Choice Requires="wps">
            <w:drawing>
              <wp:anchor distT="0" distB="0" distL="114300" distR="114300" simplePos="0" relativeHeight="251669504" behindDoc="0" locked="0" layoutInCell="1" allowOverlap="1" wp14:anchorId="28F38F6A" wp14:editId="22D18F6E">
                <wp:simplePos x="0" y="0"/>
                <wp:positionH relativeFrom="margin">
                  <wp:align>left</wp:align>
                </wp:positionH>
                <wp:positionV relativeFrom="paragraph">
                  <wp:posOffset>255270</wp:posOffset>
                </wp:positionV>
                <wp:extent cx="1020445" cy="1020445"/>
                <wp:effectExtent l="0" t="0" r="27305" b="27940"/>
                <wp:wrapNone/>
                <wp:docPr id="21" name="Rectangle: Rounded Corners 21"/>
                <wp:cNvGraphicFramePr/>
                <a:graphic xmlns:a="http://schemas.openxmlformats.org/drawingml/2006/main">
                  <a:graphicData uri="http://schemas.microsoft.com/office/word/2010/wordprocessingShape">
                    <wps:wsp>
                      <wps:cNvSpPr/>
                      <wps:spPr>
                        <a:xfrm>
                          <a:off x="0" y="0"/>
                          <a:ext cx="1020445" cy="1020298"/>
                        </a:xfrm>
                        <a:prstGeom prst="roundRect">
                          <a:avLst/>
                        </a:prstGeom>
                      </wps:spPr>
                      <wps:style>
                        <a:lnRef idx="2">
                          <a:schemeClr val="dk1"/>
                        </a:lnRef>
                        <a:fillRef idx="1">
                          <a:schemeClr val="lt1"/>
                        </a:fillRef>
                        <a:effectRef idx="0">
                          <a:schemeClr val="dk1"/>
                        </a:effectRef>
                        <a:fontRef idx="minor">
                          <a:schemeClr val="dk1"/>
                        </a:fontRef>
                      </wps:style>
                      <wps:txbx>
                        <w:txbxContent>
                          <w:p w14:paraId="40C88ECB" w14:textId="77777777" w:rsidR="00493CCB" w:rsidRDefault="00493CCB">
                            <w:pPr>
                              <w:jc w:val="center"/>
                            </w:pPr>
                            <w:r>
                              <w:t>Pencarian hasil sekunder</w:t>
                            </w:r>
                          </w:p>
                          <w:p w14:paraId="691AEB78" w14:textId="77777777" w:rsidR="00493CCB" w:rsidRDefault="00493CCB">
                            <w:pPr>
                              <w:jc w:val="center"/>
                            </w:pPr>
                            <w:r>
                              <w:t>n =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1" o:spid="_x0000_s1032" style="position:absolute;margin-left:0;margin-top:20.1pt;width:80.35pt;height:80.35pt;z-index:25166950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" fillcolor="white [3201]" strokecolor="black [3200]" strokeweight="2pt">
                <v:textbox>
                  <w:txbxContent>
                    <w:p w14:paraId="40C88ECB" w14:textId="77777777" w:rsidR="00493CCB" w:rsidRDefault="00493CCB">
                      <w:pPr>
                        <w:jc w:val="center"/>
                      </w:pPr>
                      <w:r>
                        <w:t>Pencarian hasil sekunder</w:t>
                      </w:r>
                    </w:p>
                    <w:p w14:paraId="691AEB78" w14:textId="77777777" w:rsidR="00493CCB" w:rsidRDefault="00493CCB">
                      <w:pPr>
                        <w:jc w:val="center"/>
                      </w:pPr>
                      <w:r>
                        <w:t>n = -</w:t>
                      </w:r>
                    </w:p>
                  </w:txbxContent>
                </v:textbox>
                <w10:wrap anchorx="margin"/>
              </v:roundrect>
            </w:pict>
          </mc:Fallback>
        </mc:AlternateContent>
      </w:r>
    </w:p>
    <w:p w14:paraId="707AEB2A" w14:textId="77777777" w:rsidR="00794419" w:rsidRDefault="004F44E7">
      <w:pPr>
        <w:spacing w:after="0" w:line="360" w:lineRule="auto"/>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676672" behindDoc="0" locked="0" layoutInCell="1" allowOverlap="1" wp14:anchorId="5C783218" wp14:editId="0A26B955">
                <wp:simplePos x="0" y="0"/>
                <wp:positionH relativeFrom="column">
                  <wp:posOffset>2174875</wp:posOffset>
                </wp:positionH>
                <wp:positionV relativeFrom="paragraph">
                  <wp:posOffset>226060</wp:posOffset>
                </wp:positionV>
                <wp:extent cx="0" cy="308610"/>
                <wp:effectExtent l="76200" t="0" r="57150" b="53975"/>
                <wp:wrapNone/>
                <wp:docPr id="43" name="Straight Arrow Connector 43"/>
                <wp:cNvGraphicFramePr/>
                <a:graphic xmlns:a="http://schemas.openxmlformats.org/drawingml/2006/main">
                  <a:graphicData uri="http://schemas.microsoft.com/office/word/2010/wordprocessingShape">
                    <wps:wsp>
                      <wps:cNvCnPr/>
                      <wps:spPr>
                        <a:xfrm>
                          <a:off x="0" y="0"/>
                          <a:ext cx="0" cy="3085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171.25pt;margin-top:17.8pt;height:24.3pt;width:0pt;z-index:251676672;mso-width-relative:page;mso-height-relative:page;" filled="f" stroked="t" coordsize="21600,21600" o:gfxdata="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gnhxXYAAAACQEAAA8AAAAA&#10;AAAAAQAgAAAAIgAAAGRycy9kb3ducmV2LnhtbFBLAQIUABQAAAAIAIdO4kCRHuNq2wEAALkDAAAO&#10;AAAAAAAAAAEAIAAAACcBAABkcnMvZTJvRG9jLnhtbFBLBQYAAAAABgAGAFkBAAB0BQAAAAA=&#10;">
                <v:fill on="f" focussize="0,0"/>
                <v:stroke color="#000000 [3200]" joinstyle="round" endarrow="block"/>
                <v:imagedata o:title=""/>
                <o:lock v:ext="edit" aspectratio="f"/>
              </v:shape>
            </w:pict>
          </mc:Fallback>
        </mc:AlternateContent>
      </w:r>
    </w:p>
    <w:p w14:paraId="369C8E4A" w14:textId="77777777" w:rsidR="00794419" w:rsidRDefault="004F44E7">
      <w:pPr>
        <w:spacing w:after="0" w:line="360" w:lineRule="auto"/>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677696" behindDoc="0" locked="0" layoutInCell="1" allowOverlap="1" wp14:anchorId="0AA0B9F7" wp14:editId="530AE22A">
                <wp:simplePos x="0" y="0"/>
                <wp:positionH relativeFrom="column">
                  <wp:posOffset>1015365</wp:posOffset>
                </wp:positionH>
                <wp:positionV relativeFrom="paragraph">
                  <wp:posOffset>123190</wp:posOffset>
                </wp:positionV>
                <wp:extent cx="1160780" cy="0"/>
                <wp:effectExtent l="0" t="76200" r="20320" b="95250"/>
                <wp:wrapNone/>
                <wp:docPr id="47" name="Straight Arrow Connector 47"/>
                <wp:cNvGraphicFramePr/>
                <a:graphic xmlns:a="http://schemas.openxmlformats.org/drawingml/2006/main">
                  <a:graphicData uri="http://schemas.microsoft.com/office/word/2010/wordprocessingShape">
                    <wps:wsp>
                      <wps:cNvCnPr/>
                      <wps:spPr>
                        <a:xfrm>
                          <a:off x="0" y="0"/>
                          <a:ext cx="116100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79.95pt;margin-top:9.7pt;height:0pt;width:91.4pt;z-index:251677696;mso-width-relative:page;mso-height-relative:page;" filled="f" stroked="t" coordsize="21600,21600" o:gfxdata="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0bm5dtgAAAAJAQAADwAA&#10;AAAAAAABACAAAAAiAAAAZHJzL2Rvd25yZXYueG1sUEsBAhQAFAAAAAgAh07iQBx+CMndAQAAugMA&#10;AA4AAAAAAAAAAQAgAAAAJwEAAGRycy9lMm9Eb2MueG1sUEsFBgAAAAAGAAYAWQEAAHYFAAAAAA==&#10;">
                <v:fill on="f" focussize="0,0"/>
                <v:stroke color="#000000 [3200]" joinstyle="round" endarrow="block"/>
                <v:imagedata o:title=""/>
                <o:lock v:ext="edit" aspectratio="f"/>
              </v:shape>
            </w:pict>
          </mc:Fallback>
        </mc:AlternateContent>
      </w:r>
    </w:p>
    <w:p w14:paraId="2F0B733E" w14:textId="77777777" w:rsidR="00794419" w:rsidRDefault="004F44E7">
      <w:pPr>
        <w:spacing w:after="0" w:line="360" w:lineRule="auto"/>
        <w:rPr>
          <w:rFonts w:ascii="Arial" w:hAnsi="Arial" w:cs="Arial"/>
          <w:b/>
          <w:sz w:val="24"/>
          <w:szCs w:val="24"/>
        </w:rPr>
      </w:pPr>
      <w:r>
        <w:rPr>
          <w:rFonts w:ascii="Arial" w:hAnsi="Arial" w:cs="Arial"/>
          <w:noProof/>
          <w:lang w:val="id-ID" w:eastAsia="id-ID"/>
        </w:rPr>
        <mc:AlternateContent>
          <mc:Choice Requires="wps">
            <w:drawing>
              <wp:anchor distT="0" distB="0" distL="114300" distR="114300" simplePos="0" relativeHeight="251671552" behindDoc="0" locked="0" layoutInCell="1" allowOverlap="1" wp14:anchorId="63935041" wp14:editId="257AB624">
                <wp:simplePos x="0" y="0"/>
                <wp:positionH relativeFrom="page">
                  <wp:posOffset>2987675</wp:posOffset>
                </wp:positionH>
                <wp:positionV relativeFrom="paragraph">
                  <wp:posOffset>8890</wp:posOffset>
                </wp:positionV>
                <wp:extent cx="1318260" cy="648335"/>
                <wp:effectExtent l="0" t="0" r="15875" b="18415"/>
                <wp:wrapNone/>
                <wp:docPr id="29" name="Rectangle: Rounded Corners 29"/>
                <wp:cNvGraphicFramePr/>
                <a:graphic xmlns:a="http://schemas.openxmlformats.org/drawingml/2006/main">
                  <a:graphicData uri="http://schemas.microsoft.com/office/word/2010/wordprocessingShape">
                    <wps:wsp>
                      <wps:cNvSpPr/>
                      <wps:spPr>
                        <a:xfrm>
                          <a:off x="0" y="0"/>
                          <a:ext cx="1317950" cy="648586"/>
                        </a:xfrm>
                        <a:prstGeom prst="roundRect">
                          <a:avLst/>
                        </a:prstGeom>
                      </wps:spPr>
                      <wps:style>
                        <a:lnRef idx="2">
                          <a:schemeClr val="dk1"/>
                        </a:lnRef>
                        <a:fillRef idx="1">
                          <a:schemeClr val="lt1"/>
                        </a:fillRef>
                        <a:effectRef idx="0">
                          <a:schemeClr val="dk1"/>
                        </a:effectRef>
                        <a:fontRef idx="minor">
                          <a:schemeClr val="dk1"/>
                        </a:fontRef>
                      </wps:style>
                      <wps:txbx>
                        <w:txbxContent>
                          <w:p w14:paraId="45426478" w14:textId="77777777" w:rsidR="00493CCB" w:rsidRDefault="00493CCB">
                            <w:pPr>
                              <w:jc w:val="center"/>
                            </w:pPr>
                            <w:r>
                              <w:t>Hasil Skrining</w:t>
                            </w:r>
                          </w:p>
                          <w:p w14:paraId="1F152085" w14:textId="77777777" w:rsidR="00493CCB" w:rsidRDefault="00493CCB">
                            <w:pPr>
                              <w:jc w:val="center"/>
                            </w:pPr>
                            <w:r>
                              <w:t>n = 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9" o:spid="_x0000_s1033" style="position:absolute;margin-left:235.25pt;margin-top:.7pt;width:103.8pt;height:51.05pt;z-index:251671552;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" fillcolor="white [3201]" strokecolor="black [3200]" strokeweight="2pt">
                <v:textbox>
                  <w:txbxContent>
                    <w:p w14:paraId="45426478" w14:textId="77777777" w:rsidR="00493CCB" w:rsidRDefault="00493CCB">
                      <w:pPr>
                        <w:jc w:val="center"/>
                      </w:pPr>
                      <w:r>
                        <w:t>Hasil Skrining</w:t>
                      </w:r>
                    </w:p>
                    <w:p w14:paraId="1F152085" w14:textId="77777777" w:rsidR="00493CCB" w:rsidRDefault="00493CCB">
                      <w:pPr>
                        <w:jc w:val="center"/>
                      </w:pPr>
                      <w:r>
                        <w:t>n = 2</w:t>
                      </w:r>
                    </w:p>
                  </w:txbxContent>
                </v:textbox>
                <w10:wrap anchorx="page"/>
              </v:roundrect>
            </w:pict>
          </mc:Fallback>
        </mc:AlternateContent>
      </w:r>
    </w:p>
    <w:p w14:paraId="6550DA80" w14:textId="77777777" w:rsidR="00794419" w:rsidRDefault="00794419">
      <w:pPr>
        <w:spacing w:after="0" w:line="360" w:lineRule="auto"/>
        <w:rPr>
          <w:rFonts w:ascii="Arial" w:hAnsi="Arial" w:cs="Arial"/>
          <w:b/>
          <w:sz w:val="24"/>
          <w:szCs w:val="24"/>
        </w:rPr>
      </w:pPr>
    </w:p>
    <w:p w14:paraId="69DB5D8E" w14:textId="77777777" w:rsidR="00794419" w:rsidRDefault="00794419">
      <w:pPr>
        <w:spacing w:after="0" w:line="360" w:lineRule="auto"/>
        <w:rPr>
          <w:rFonts w:ascii="Arial" w:hAnsi="Arial" w:cs="Arial"/>
          <w:b/>
          <w:sz w:val="24"/>
          <w:szCs w:val="24"/>
        </w:rPr>
      </w:pPr>
    </w:p>
    <w:p w14:paraId="1FA0F07F" w14:textId="77777777" w:rsidR="00794419" w:rsidRDefault="00794419">
      <w:pPr>
        <w:spacing w:after="0" w:line="360" w:lineRule="auto"/>
        <w:rPr>
          <w:rFonts w:ascii="Arial" w:hAnsi="Arial" w:cs="Arial"/>
          <w:b/>
          <w:sz w:val="24"/>
          <w:szCs w:val="24"/>
        </w:rPr>
      </w:pPr>
    </w:p>
    <w:p w14:paraId="7C36FECA" w14:textId="77777777" w:rsidR="00794419" w:rsidRDefault="00794419">
      <w:pPr>
        <w:spacing w:after="0" w:line="360" w:lineRule="auto"/>
        <w:rPr>
          <w:rFonts w:ascii="Arial" w:hAnsi="Arial" w:cs="Arial"/>
          <w:b/>
          <w:sz w:val="24"/>
          <w:szCs w:val="24"/>
        </w:rPr>
      </w:pPr>
    </w:p>
    <w:p w14:paraId="1C30681F" w14:textId="0817412F" w:rsidR="00305389" w:rsidRDefault="00305389">
      <w:pPr>
        <w:spacing w:after="0" w:line="360" w:lineRule="auto"/>
        <w:rPr>
          <w:rFonts w:ascii="Arial" w:hAnsi="Arial" w:cs="Arial"/>
          <w:b/>
          <w:sz w:val="24"/>
          <w:szCs w:val="24"/>
        </w:rPr>
      </w:pPr>
    </w:p>
    <w:p w14:paraId="7F2C6C55" w14:textId="77777777" w:rsidR="00305389" w:rsidRDefault="00305389">
      <w:pPr>
        <w:spacing w:after="0" w:line="360" w:lineRule="auto"/>
        <w:rPr>
          <w:rFonts w:ascii="Arial" w:hAnsi="Arial" w:cs="Arial"/>
          <w:b/>
          <w:sz w:val="24"/>
          <w:szCs w:val="24"/>
        </w:rPr>
      </w:pPr>
    </w:p>
    <w:p w14:paraId="133270DC" w14:textId="77777777" w:rsidR="00794419" w:rsidRDefault="00794419">
      <w:pPr>
        <w:spacing w:after="0" w:line="360" w:lineRule="auto"/>
        <w:rPr>
          <w:rFonts w:ascii="Arial" w:hAnsi="Arial" w:cs="Arial"/>
          <w:b/>
          <w:sz w:val="24"/>
          <w:szCs w:val="24"/>
          <w:lang w:val="id-ID"/>
        </w:rPr>
      </w:pPr>
    </w:p>
    <w:p w14:paraId="7E1459A6" w14:textId="77777777" w:rsidR="00FC4DE2" w:rsidRDefault="00FC4DE2">
      <w:pPr>
        <w:spacing w:after="0" w:line="360" w:lineRule="auto"/>
        <w:rPr>
          <w:rFonts w:ascii="Arial" w:hAnsi="Arial" w:cs="Arial"/>
          <w:b/>
          <w:sz w:val="24"/>
          <w:szCs w:val="24"/>
          <w:lang w:val="id-ID"/>
        </w:rPr>
      </w:pPr>
    </w:p>
    <w:p w14:paraId="6DC02625" w14:textId="77777777" w:rsidR="00FC4DE2" w:rsidRPr="00FC4DE2" w:rsidRDefault="00FC4DE2">
      <w:pPr>
        <w:spacing w:after="0" w:line="360" w:lineRule="auto"/>
        <w:rPr>
          <w:rFonts w:ascii="Arial" w:hAnsi="Arial" w:cs="Arial"/>
          <w:b/>
          <w:sz w:val="24"/>
          <w:szCs w:val="24"/>
          <w:lang w:val="id-ID"/>
        </w:rPr>
      </w:pPr>
    </w:p>
    <w:p w14:paraId="019014B3" w14:textId="77777777" w:rsidR="00493CCB" w:rsidRDefault="00493CCB">
      <w:pPr>
        <w:spacing w:after="0" w:line="360" w:lineRule="auto"/>
        <w:jc w:val="center"/>
        <w:rPr>
          <w:rFonts w:ascii="Arial" w:hAnsi="Arial" w:cs="Arial"/>
          <w:b/>
          <w:sz w:val="24"/>
          <w:szCs w:val="24"/>
        </w:rPr>
        <w:sectPr w:rsidR="00493CCB">
          <w:headerReference w:type="even" r:id="rId70"/>
          <w:headerReference w:type="default" r:id="rId71"/>
          <w:footerReference w:type="even" r:id="rId72"/>
          <w:footerReference w:type="default" r:id="rId73"/>
          <w:pgSz w:w="11909" w:h="16834"/>
          <w:pgMar w:top="2268" w:right="1701" w:bottom="1701" w:left="2268" w:header="720" w:footer="720" w:gutter="0"/>
          <w:cols w:space="720"/>
          <w:docGrid w:linePitch="360"/>
        </w:sectPr>
      </w:pPr>
    </w:p>
    <w:p w14:paraId="1120666A" w14:textId="0F76C736" w:rsidR="00794419" w:rsidRDefault="004F44E7">
      <w:pPr>
        <w:spacing w:after="0" w:line="360" w:lineRule="auto"/>
        <w:jc w:val="center"/>
        <w:rPr>
          <w:rFonts w:ascii="Arial" w:hAnsi="Arial" w:cs="Arial"/>
          <w:b/>
          <w:sz w:val="24"/>
          <w:szCs w:val="24"/>
        </w:rPr>
      </w:pPr>
      <w:r>
        <w:rPr>
          <w:rFonts w:ascii="Arial" w:hAnsi="Arial" w:cs="Arial"/>
          <w:b/>
          <w:sz w:val="24"/>
          <w:szCs w:val="24"/>
        </w:rPr>
        <w:lastRenderedPageBreak/>
        <w:t>BAB III</w:t>
      </w:r>
    </w:p>
    <w:p w14:paraId="2305B6B8" w14:textId="77777777" w:rsidR="00794419" w:rsidRDefault="004F44E7">
      <w:pPr>
        <w:spacing w:after="0" w:line="480" w:lineRule="auto"/>
        <w:jc w:val="center"/>
        <w:rPr>
          <w:rFonts w:ascii="Arial" w:hAnsi="Arial" w:cs="Arial"/>
          <w:b/>
          <w:sz w:val="24"/>
          <w:szCs w:val="24"/>
        </w:rPr>
      </w:pPr>
      <w:r>
        <w:rPr>
          <w:rFonts w:ascii="Arial" w:hAnsi="Arial" w:cs="Arial"/>
          <w:b/>
          <w:sz w:val="24"/>
          <w:szCs w:val="24"/>
        </w:rPr>
        <w:t>METODE PENELITIAN</w:t>
      </w:r>
    </w:p>
    <w:p w14:paraId="2D3F6BE4" w14:textId="77777777" w:rsidR="00794419" w:rsidRDefault="004F44E7">
      <w:pPr>
        <w:spacing w:after="0" w:line="480" w:lineRule="auto"/>
        <w:jc w:val="both"/>
        <w:rPr>
          <w:rFonts w:ascii="Arial" w:hAnsi="Arial" w:cs="Arial"/>
          <w:b/>
          <w:sz w:val="24"/>
          <w:szCs w:val="24"/>
        </w:rPr>
      </w:pPr>
      <w:r>
        <w:rPr>
          <w:rFonts w:ascii="Arial" w:hAnsi="Arial" w:cs="Arial"/>
          <w:b/>
          <w:sz w:val="24"/>
          <w:szCs w:val="24"/>
        </w:rPr>
        <w:t>3.1</w:t>
      </w:r>
      <w:r>
        <w:rPr>
          <w:rFonts w:ascii="Arial" w:hAnsi="Arial" w:cs="Arial"/>
          <w:b/>
          <w:sz w:val="24"/>
          <w:szCs w:val="24"/>
        </w:rPr>
        <w:tab/>
        <w:t>Jenis dan Desain Penelitian</w:t>
      </w:r>
    </w:p>
    <w:p w14:paraId="751AC265"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3.1.1</w:t>
      </w:r>
      <w:r>
        <w:rPr>
          <w:rFonts w:ascii="Arial" w:hAnsi="Arial" w:cs="Arial"/>
          <w:b/>
          <w:sz w:val="24"/>
          <w:szCs w:val="24"/>
        </w:rPr>
        <w:tab/>
        <w:t>Jenis Penelitian</w:t>
      </w:r>
    </w:p>
    <w:p w14:paraId="1EA0A237" w14:textId="77777777" w:rsidR="00794419" w:rsidRDefault="004F44E7">
      <w:pPr>
        <w:spacing w:after="0" w:line="360" w:lineRule="auto"/>
        <w:jc w:val="both"/>
        <w:rPr>
          <w:rFonts w:ascii="Arial" w:hAnsi="Arial" w:cs="Arial"/>
          <w:bCs/>
        </w:rPr>
      </w:pPr>
      <w:r>
        <w:rPr>
          <w:rFonts w:ascii="Arial" w:hAnsi="Arial" w:cs="Arial"/>
          <w:b/>
        </w:rPr>
        <w:tab/>
      </w:r>
      <w:r>
        <w:rPr>
          <w:rFonts w:ascii="Arial" w:hAnsi="Arial" w:cs="Arial"/>
          <w:bCs/>
        </w:rPr>
        <w:t>Penelitian ini termasuk jenis penelitian studi literatur dengan mencari referensi teori yang relefan dengan kasus atau permasalahan yang ditemukan. Referensi teori yang diperoleh dengan jalan penelitian studi literatur dijadikan sebagai fondasi dasar dan alat utama bagi peneliti.</w:t>
      </w:r>
    </w:p>
    <w:p w14:paraId="137BE5D6"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3.1.2</w:t>
      </w:r>
      <w:r>
        <w:rPr>
          <w:rFonts w:ascii="Arial" w:hAnsi="Arial" w:cs="Arial"/>
          <w:b/>
          <w:sz w:val="24"/>
          <w:szCs w:val="24"/>
        </w:rPr>
        <w:tab/>
        <w:t>Desain Penelitian</w:t>
      </w:r>
    </w:p>
    <w:p w14:paraId="132CEBA8" w14:textId="77777777" w:rsidR="00794419" w:rsidRDefault="004F44E7">
      <w:pPr>
        <w:spacing w:after="0" w:line="360" w:lineRule="auto"/>
        <w:jc w:val="both"/>
        <w:rPr>
          <w:rFonts w:ascii="Arial" w:hAnsi="Arial" w:cs="Arial"/>
          <w:bCs/>
        </w:rPr>
      </w:pPr>
      <w:r>
        <w:rPr>
          <w:rFonts w:ascii="Arial" w:hAnsi="Arial" w:cs="Arial"/>
          <w:bCs/>
        </w:rPr>
        <w:tab/>
        <w:t xml:space="preserve">Membandingkan hasil uji aktivitas antibakteri ekstrak daun binahong terhadap pertumbuhan bakteri </w:t>
      </w:r>
      <w:bookmarkStart w:id="11" w:name="_Hlk42121195"/>
      <w:r>
        <w:rPr>
          <w:rFonts w:ascii="Arial" w:hAnsi="Arial" w:cs="Arial"/>
          <w:bCs/>
          <w:i/>
          <w:iCs/>
        </w:rPr>
        <w:t xml:space="preserve">Staphylococcus aureus </w:t>
      </w:r>
      <w:bookmarkEnd w:id="11"/>
      <w:r>
        <w:rPr>
          <w:rFonts w:ascii="Arial" w:hAnsi="Arial" w:cs="Arial"/>
          <w:bCs/>
        </w:rPr>
        <w:t>dengan Studi Literatur.</w:t>
      </w:r>
    </w:p>
    <w:p w14:paraId="3D594640" w14:textId="77777777" w:rsidR="00794419" w:rsidRDefault="00794419">
      <w:pPr>
        <w:spacing w:after="0" w:line="240" w:lineRule="auto"/>
        <w:jc w:val="both"/>
        <w:rPr>
          <w:rFonts w:ascii="Arial" w:hAnsi="Arial" w:cs="Arial"/>
          <w:bCs/>
        </w:rPr>
      </w:pPr>
    </w:p>
    <w:p w14:paraId="24E8E443"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3.2</w:t>
      </w:r>
      <w:r>
        <w:rPr>
          <w:rFonts w:ascii="Arial" w:hAnsi="Arial" w:cs="Arial"/>
          <w:b/>
          <w:sz w:val="24"/>
          <w:szCs w:val="24"/>
        </w:rPr>
        <w:tab/>
        <w:t>Lokasi dan Waktu Penelitian</w:t>
      </w:r>
    </w:p>
    <w:p w14:paraId="15899E1B"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3.2.1</w:t>
      </w:r>
      <w:r>
        <w:rPr>
          <w:rFonts w:ascii="Arial" w:hAnsi="Arial" w:cs="Arial"/>
          <w:b/>
          <w:sz w:val="24"/>
          <w:szCs w:val="24"/>
        </w:rPr>
        <w:tab/>
        <w:t>Lokasi Penelitian</w:t>
      </w:r>
    </w:p>
    <w:p w14:paraId="5B833B63" w14:textId="77777777" w:rsidR="00794419" w:rsidRDefault="004F44E7">
      <w:pPr>
        <w:spacing w:after="0" w:line="360" w:lineRule="auto"/>
        <w:jc w:val="both"/>
        <w:rPr>
          <w:rFonts w:ascii="Arial" w:hAnsi="Arial" w:cs="Arial"/>
          <w:bCs/>
        </w:rPr>
      </w:pPr>
      <w:r>
        <w:rPr>
          <w:rFonts w:ascii="Arial" w:hAnsi="Arial" w:cs="Arial"/>
          <w:bCs/>
        </w:rPr>
        <w:tab/>
        <w:t>Lokasi penelitian ini dilakukan melalui penelusuran pustaka seperti melalui textbook dalam bentuk e-book, jurnal cetak hasil penelitian, jurnal yang diperoleh dari pangkalan data, karya tulis ilmiah, skripsi, tesis, dan disertasi, serta makalah yang dapat dipertanggung jawabkan yang diperoleh secara daring / online.</w:t>
      </w:r>
    </w:p>
    <w:p w14:paraId="548A2D0A" w14:textId="77777777" w:rsidR="00794419" w:rsidRDefault="00794419">
      <w:pPr>
        <w:spacing w:after="0" w:line="240" w:lineRule="auto"/>
        <w:jc w:val="both"/>
        <w:rPr>
          <w:rFonts w:ascii="Arial" w:hAnsi="Arial" w:cs="Arial"/>
          <w:bCs/>
        </w:rPr>
      </w:pPr>
    </w:p>
    <w:p w14:paraId="53EEBDEF"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3.2.2</w:t>
      </w:r>
      <w:r>
        <w:rPr>
          <w:rFonts w:ascii="Arial" w:hAnsi="Arial" w:cs="Arial"/>
          <w:b/>
          <w:sz w:val="24"/>
          <w:szCs w:val="24"/>
        </w:rPr>
        <w:tab/>
        <w:t>Waktu Peneltian</w:t>
      </w:r>
    </w:p>
    <w:p w14:paraId="08F969D8" w14:textId="77777777" w:rsidR="00794419" w:rsidRDefault="004F44E7">
      <w:pPr>
        <w:spacing w:after="0" w:line="360" w:lineRule="auto"/>
        <w:jc w:val="both"/>
        <w:rPr>
          <w:rFonts w:ascii="Arial" w:hAnsi="Arial" w:cs="Arial"/>
          <w:bCs/>
        </w:rPr>
      </w:pPr>
      <w:r>
        <w:rPr>
          <w:rFonts w:ascii="Arial" w:hAnsi="Arial" w:cs="Arial"/>
          <w:bCs/>
        </w:rPr>
        <w:tab/>
        <w:t xml:space="preserve">Waktu penelitian ini </w:t>
      </w:r>
      <w:proofErr w:type="gramStart"/>
      <w:r>
        <w:rPr>
          <w:rFonts w:ascii="Arial" w:hAnsi="Arial" w:cs="Arial"/>
          <w:bCs/>
        </w:rPr>
        <w:t>dilakukan  selama</w:t>
      </w:r>
      <w:proofErr w:type="gramEnd"/>
      <w:r>
        <w:rPr>
          <w:rFonts w:ascii="Arial" w:hAnsi="Arial" w:cs="Arial"/>
          <w:bCs/>
        </w:rPr>
        <w:t xml:space="preserve"> 3 Bulan, terhitung dimulai dari bulan Maret- Mei Tahun 2020.</w:t>
      </w:r>
    </w:p>
    <w:p w14:paraId="635E4C26" w14:textId="77777777" w:rsidR="00794419" w:rsidRDefault="00794419">
      <w:pPr>
        <w:spacing w:after="0" w:line="240" w:lineRule="auto"/>
        <w:jc w:val="both"/>
        <w:rPr>
          <w:rFonts w:ascii="Arial" w:hAnsi="Arial" w:cs="Arial"/>
          <w:bCs/>
        </w:rPr>
      </w:pPr>
    </w:p>
    <w:p w14:paraId="339C2EFD"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3.3</w:t>
      </w:r>
      <w:r>
        <w:rPr>
          <w:rFonts w:ascii="Arial" w:hAnsi="Arial" w:cs="Arial"/>
          <w:b/>
          <w:sz w:val="24"/>
          <w:szCs w:val="24"/>
        </w:rPr>
        <w:tab/>
        <w:t>Objek Penelitian</w:t>
      </w:r>
    </w:p>
    <w:p w14:paraId="09C369F1" w14:textId="77777777" w:rsidR="00794419" w:rsidRDefault="004F44E7">
      <w:pPr>
        <w:spacing w:after="0" w:line="360" w:lineRule="auto"/>
        <w:ind w:firstLine="720"/>
        <w:jc w:val="both"/>
        <w:rPr>
          <w:rFonts w:ascii="Arial" w:hAnsi="Arial" w:cs="Arial"/>
          <w:bCs/>
          <w:i/>
          <w:iCs/>
        </w:rPr>
      </w:pPr>
      <w:r>
        <w:rPr>
          <w:rFonts w:ascii="Arial" w:hAnsi="Arial" w:cs="Arial"/>
          <w:bCs/>
        </w:rPr>
        <w:t>Objek pada penelitian ini adalah ekstrak daun binahong (</w:t>
      </w:r>
      <w:r>
        <w:rPr>
          <w:rFonts w:ascii="Arial" w:hAnsi="Arial" w:cs="Arial"/>
          <w:bCs/>
          <w:i/>
          <w:iCs/>
        </w:rPr>
        <w:t>Anredera cordifolia</w:t>
      </w:r>
      <w:r>
        <w:rPr>
          <w:rFonts w:ascii="Arial" w:hAnsi="Arial" w:cs="Arial"/>
          <w:bCs/>
        </w:rPr>
        <w:t xml:space="preserve"> (Ten.) Steenis) terhadap pertumbuhan </w:t>
      </w:r>
      <w:r>
        <w:rPr>
          <w:rFonts w:ascii="Arial" w:hAnsi="Arial" w:cs="Arial"/>
          <w:bCs/>
          <w:i/>
          <w:iCs/>
        </w:rPr>
        <w:t>staphylococcus aureus.</w:t>
      </w:r>
    </w:p>
    <w:p w14:paraId="28C407B6" w14:textId="77777777" w:rsidR="00794419" w:rsidRDefault="00794419">
      <w:pPr>
        <w:spacing w:after="0" w:line="240" w:lineRule="auto"/>
        <w:jc w:val="both"/>
        <w:rPr>
          <w:rFonts w:ascii="Arial" w:hAnsi="Arial" w:cs="Arial"/>
          <w:bCs/>
        </w:rPr>
      </w:pPr>
    </w:p>
    <w:p w14:paraId="03689DB3"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3.4</w:t>
      </w:r>
      <w:r>
        <w:rPr>
          <w:rFonts w:ascii="Arial" w:hAnsi="Arial" w:cs="Arial"/>
          <w:b/>
          <w:sz w:val="24"/>
          <w:szCs w:val="24"/>
        </w:rPr>
        <w:tab/>
        <w:t>Populasi penelitian</w:t>
      </w:r>
    </w:p>
    <w:p w14:paraId="5F768191" w14:textId="77777777" w:rsidR="00794419" w:rsidRDefault="004F44E7">
      <w:pPr>
        <w:spacing w:after="0" w:line="360" w:lineRule="auto"/>
        <w:jc w:val="both"/>
        <w:rPr>
          <w:rFonts w:ascii="Arial" w:hAnsi="Arial" w:cs="Arial"/>
          <w:bCs/>
        </w:rPr>
      </w:pPr>
      <w:r>
        <w:rPr>
          <w:rFonts w:ascii="Arial" w:hAnsi="Arial" w:cs="Arial"/>
          <w:bCs/>
        </w:rPr>
        <w:tab/>
        <w:t>Populasi pada penelitian ini adalah semua artikel penelitian tentang uji aktivitas antibakteri ekstrak pada daun binahong.</w:t>
      </w:r>
    </w:p>
    <w:p w14:paraId="60557197" w14:textId="77777777" w:rsidR="00794419" w:rsidRDefault="00794419">
      <w:pPr>
        <w:spacing w:after="0" w:line="240" w:lineRule="auto"/>
        <w:jc w:val="both"/>
        <w:rPr>
          <w:rFonts w:ascii="Arial" w:hAnsi="Arial" w:cs="Arial"/>
          <w:bCs/>
        </w:rPr>
        <w:sectPr w:rsidR="00794419" w:rsidSect="00493CCB">
          <w:headerReference w:type="default" r:id="rId74"/>
          <w:footerReference w:type="first" r:id="rId75"/>
          <w:pgSz w:w="11909" w:h="16834"/>
          <w:pgMar w:top="2268" w:right="1701" w:bottom="1701" w:left="2268" w:header="720" w:footer="720" w:gutter="0"/>
          <w:pgNumType w:start="16"/>
          <w:cols w:space="720"/>
          <w:titlePg/>
          <w:docGrid w:linePitch="360"/>
        </w:sectPr>
      </w:pPr>
    </w:p>
    <w:p w14:paraId="48F3867F" w14:textId="77777777" w:rsidR="00794419" w:rsidRDefault="00794419">
      <w:pPr>
        <w:spacing w:after="0" w:line="240" w:lineRule="auto"/>
        <w:jc w:val="both"/>
        <w:rPr>
          <w:rFonts w:ascii="Arial" w:hAnsi="Arial" w:cs="Arial"/>
          <w:bCs/>
        </w:rPr>
      </w:pPr>
    </w:p>
    <w:p w14:paraId="417B8B68"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3.5</w:t>
      </w:r>
      <w:r>
        <w:rPr>
          <w:rFonts w:ascii="Arial" w:hAnsi="Arial" w:cs="Arial"/>
          <w:b/>
          <w:sz w:val="24"/>
          <w:szCs w:val="24"/>
        </w:rPr>
        <w:tab/>
        <w:t>Sampel Penelitian</w:t>
      </w:r>
    </w:p>
    <w:p w14:paraId="3B9FE362" w14:textId="77777777" w:rsidR="00794419" w:rsidRDefault="004F44E7">
      <w:pPr>
        <w:spacing w:after="0" w:line="360" w:lineRule="auto"/>
        <w:jc w:val="both"/>
        <w:rPr>
          <w:rFonts w:ascii="Arial" w:hAnsi="Arial" w:cs="Arial"/>
          <w:bCs/>
        </w:rPr>
      </w:pPr>
      <w:r>
        <w:rPr>
          <w:rFonts w:ascii="Arial" w:hAnsi="Arial" w:cs="Arial"/>
          <w:bCs/>
        </w:rPr>
        <w:tab/>
        <w:t xml:space="preserve">Pada penelitian ini sampel diambil secara </w:t>
      </w:r>
      <w:r>
        <w:rPr>
          <w:rFonts w:ascii="Arial" w:hAnsi="Arial" w:cs="Arial"/>
          <w:bCs/>
          <w:i/>
          <w:iCs/>
        </w:rPr>
        <w:t xml:space="preserve">sampling purposive </w:t>
      </w:r>
      <w:r>
        <w:rPr>
          <w:rFonts w:ascii="Arial" w:hAnsi="Arial" w:cs="Arial"/>
          <w:bCs/>
        </w:rPr>
        <w:t>yaitu teknik pengambilan sampel dengan pertimbangan tertentu (Sugiono, 2017).</w:t>
      </w:r>
    </w:p>
    <w:p w14:paraId="7FE2EED4" w14:textId="77777777" w:rsidR="00794419" w:rsidRDefault="00794419">
      <w:pPr>
        <w:spacing w:after="0" w:line="240" w:lineRule="auto"/>
        <w:jc w:val="both"/>
        <w:rPr>
          <w:rFonts w:ascii="Arial" w:hAnsi="Arial" w:cs="Arial"/>
          <w:bCs/>
        </w:rPr>
      </w:pPr>
    </w:p>
    <w:p w14:paraId="3FF13F1D"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3.6</w:t>
      </w:r>
      <w:r>
        <w:rPr>
          <w:rFonts w:ascii="Arial" w:hAnsi="Arial" w:cs="Arial"/>
          <w:b/>
          <w:sz w:val="24"/>
          <w:szCs w:val="24"/>
        </w:rPr>
        <w:tab/>
        <w:t>Metode Pengumpulan Data</w:t>
      </w:r>
    </w:p>
    <w:p w14:paraId="250F1E5E" w14:textId="77777777" w:rsidR="00794419" w:rsidRDefault="004F44E7">
      <w:pPr>
        <w:spacing w:after="0" w:line="360" w:lineRule="auto"/>
        <w:ind w:firstLine="720"/>
        <w:jc w:val="both"/>
        <w:rPr>
          <w:rFonts w:ascii="Arial" w:hAnsi="Arial" w:cs="Arial"/>
          <w:bCs/>
        </w:rPr>
      </w:pPr>
      <w:r>
        <w:rPr>
          <w:rFonts w:ascii="Arial" w:hAnsi="Arial" w:cs="Arial"/>
          <w:bCs/>
        </w:rPr>
        <w:t>Metode pengumpulan data yang digunakan adalah Metode Studi Literatur, yakni dengan pengumpulan data-data dari dua literatur yang memiliki penelitian yang sama atau yang berhubungan dengan topik yang diangkat dalam penelitian.</w:t>
      </w:r>
    </w:p>
    <w:p w14:paraId="500CC607" w14:textId="77777777" w:rsidR="00794419" w:rsidRDefault="00794419">
      <w:pPr>
        <w:spacing w:after="0" w:line="240" w:lineRule="auto"/>
        <w:ind w:firstLine="720"/>
        <w:jc w:val="both"/>
        <w:rPr>
          <w:rFonts w:ascii="Arial" w:hAnsi="Arial" w:cs="Arial"/>
          <w:bCs/>
        </w:rPr>
      </w:pPr>
    </w:p>
    <w:p w14:paraId="1515D822"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3.7</w:t>
      </w:r>
      <w:r>
        <w:rPr>
          <w:rFonts w:ascii="Arial" w:hAnsi="Arial" w:cs="Arial"/>
          <w:b/>
          <w:sz w:val="24"/>
          <w:szCs w:val="24"/>
        </w:rPr>
        <w:tab/>
        <w:t xml:space="preserve">Metode Analisi Data </w:t>
      </w:r>
    </w:p>
    <w:p w14:paraId="02113ED0" w14:textId="77777777" w:rsidR="00794419" w:rsidRDefault="004F44E7">
      <w:pPr>
        <w:spacing w:after="0" w:line="360" w:lineRule="auto"/>
        <w:ind w:firstLine="720"/>
        <w:jc w:val="both"/>
        <w:rPr>
          <w:rFonts w:ascii="Arial" w:hAnsi="Arial" w:cs="Arial"/>
          <w:bCs/>
        </w:rPr>
      </w:pPr>
      <w:r>
        <w:rPr>
          <w:rFonts w:ascii="Arial" w:hAnsi="Arial" w:cs="Arial"/>
          <w:bCs/>
        </w:rPr>
        <w:t xml:space="preserve">Data-data yang sudah diperoleh kemudian dianalisis dengan metode analisis deskriptif, yakni dilakukan dengan cara </w:t>
      </w:r>
      <w:proofErr w:type="gramStart"/>
      <w:r>
        <w:rPr>
          <w:rFonts w:ascii="Arial" w:hAnsi="Arial" w:cs="Arial"/>
          <w:bCs/>
        </w:rPr>
        <w:t>mendeskripsikan  pengumpulan</w:t>
      </w:r>
      <w:proofErr w:type="gramEnd"/>
      <w:r>
        <w:rPr>
          <w:rFonts w:ascii="Arial" w:hAnsi="Arial" w:cs="Arial"/>
          <w:bCs/>
        </w:rPr>
        <w:t xml:space="preserve"> fakta-fakta dengan mendeskripsikan hasil penelitian tersebut.</w:t>
      </w:r>
    </w:p>
    <w:p w14:paraId="6AA3565A" w14:textId="77777777" w:rsidR="00794419" w:rsidRDefault="00794419">
      <w:pPr>
        <w:spacing w:after="0" w:line="240" w:lineRule="auto"/>
        <w:ind w:firstLine="720"/>
        <w:jc w:val="both"/>
        <w:rPr>
          <w:rFonts w:ascii="Arial" w:hAnsi="Arial" w:cs="Arial"/>
          <w:b/>
          <w:sz w:val="24"/>
          <w:szCs w:val="24"/>
        </w:rPr>
      </w:pPr>
    </w:p>
    <w:p w14:paraId="17349BA8"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3.8</w:t>
      </w:r>
      <w:r>
        <w:rPr>
          <w:rFonts w:ascii="Arial" w:hAnsi="Arial" w:cs="Arial"/>
          <w:b/>
          <w:sz w:val="24"/>
          <w:szCs w:val="24"/>
        </w:rPr>
        <w:tab/>
        <w:t>Prosedur Kerja</w:t>
      </w:r>
    </w:p>
    <w:p w14:paraId="58444828" w14:textId="77777777" w:rsidR="00794419" w:rsidRDefault="004F44E7">
      <w:pPr>
        <w:spacing w:after="0" w:line="360" w:lineRule="auto"/>
        <w:jc w:val="both"/>
        <w:rPr>
          <w:rFonts w:ascii="Arial" w:hAnsi="Arial" w:cs="Arial"/>
          <w:bCs/>
        </w:rPr>
      </w:pPr>
      <w:r>
        <w:rPr>
          <w:rFonts w:ascii="Arial" w:hAnsi="Arial" w:cs="Arial"/>
          <w:bCs/>
        </w:rPr>
        <w:tab/>
        <w:t>Ada beberapa prosedur dalam penelitian ini sebagai berikut:</w:t>
      </w:r>
    </w:p>
    <w:p w14:paraId="4E91155A" w14:textId="77777777" w:rsidR="00794419" w:rsidRDefault="004F44E7">
      <w:pPr>
        <w:pStyle w:val="ListParagraph1"/>
        <w:numPr>
          <w:ilvl w:val="0"/>
          <w:numId w:val="10"/>
        </w:numPr>
        <w:spacing w:after="0" w:line="360" w:lineRule="auto"/>
        <w:jc w:val="both"/>
        <w:rPr>
          <w:rFonts w:ascii="Arial" w:hAnsi="Arial" w:cs="Arial"/>
          <w:bCs/>
        </w:rPr>
      </w:pPr>
      <w:r>
        <w:rPr>
          <w:rFonts w:ascii="Arial" w:hAnsi="Arial" w:cs="Arial"/>
          <w:bCs/>
        </w:rPr>
        <w:t xml:space="preserve">Penelusuran jurnal </w:t>
      </w:r>
    </w:p>
    <w:p w14:paraId="2EECE9F9" w14:textId="77777777" w:rsidR="00794419" w:rsidRDefault="004F44E7">
      <w:pPr>
        <w:pStyle w:val="ListParagraph1"/>
        <w:spacing w:after="0" w:line="360" w:lineRule="auto"/>
        <w:jc w:val="both"/>
        <w:rPr>
          <w:rFonts w:ascii="Arial" w:hAnsi="Arial" w:cs="Arial"/>
        </w:rPr>
      </w:pPr>
      <w:r>
        <w:rPr>
          <w:rFonts w:ascii="Arial" w:hAnsi="Arial" w:cs="Arial"/>
        </w:rPr>
        <w:t xml:space="preserve">Penelusuran artikel atau penelitian ilmiah dari rentang tahun 2010-2019 </w:t>
      </w:r>
    </w:p>
    <w:p w14:paraId="51D8CBD9" w14:textId="77777777" w:rsidR="00794419" w:rsidRDefault="004F44E7">
      <w:pPr>
        <w:pStyle w:val="ListParagraph1"/>
        <w:spacing w:after="0" w:line="360" w:lineRule="auto"/>
        <w:ind w:left="0"/>
        <w:jc w:val="both"/>
        <w:rPr>
          <w:rFonts w:ascii="Arial" w:hAnsi="Arial" w:cs="Arial"/>
        </w:rPr>
      </w:pPr>
      <w:r>
        <w:rPr>
          <w:rFonts w:ascii="Arial" w:hAnsi="Arial" w:cs="Arial"/>
        </w:rPr>
        <w:t>dengan menggunakan bantuan search engine yaitu google scholar. Pencarian literatur dilakukan dengan kata kunci “Uji aktivitas aktibakteri” yang dikombinasikan dengan “Daun binahong” dan “</w:t>
      </w:r>
      <w:r>
        <w:rPr>
          <w:rFonts w:ascii="Arial" w:hAnsi="Arial" w:cs="Arial"/>
          <w:i/>
          <w:iCs/>
        </w:rPr>
        <w:t>Stapylococcus aureus</w:t>
      </w:r>
      <w:r>
        <w:rPr>
          <w:rFonts w:ascii="Arial" w:hAnsi="Arial" w:cs="Arial"/>
        </w:rPr>
        <w:t>”. Kriteria inklusi untuk artikel yang dipilih yaitu sesuai dengan judul penelitian, mengandung kata kunci pencarian yang digunakan. Dari seluruh jurnal hasil pencarian, dipilih jurnal yang menjadi acuan utama dalam membahas topik yang diangkat di dalam penulisan karya tulis ilmiah ini.</w:t>
      </w:r>
    </w:p>
    <w:p w14:paraId="05112E3C" w14:textId="77777777" w:rsidR="00794419" w:rsidRDefault="004F44E7">
      <w:pPr>
        <w:pStyle w:val="ListParagraph1"/>
        <w:numPr>
          <w:ilvl w:val="0"/>
          <w:numId w:val="10"/>
        </w:numPr>
        <w:spacing w:after="0" w:line="360" w:lineRule="auto"/>
        <w:jc w:val="both"/>
        <w:rPr>
          <w:rFonts w:ascii="Arial" w:hAnsi="Arial" w:cs="Arial"/>
        </w:rPr>
      </w:pPr>
      <w:r>
        <w:rPr>
          <w:rFonts w:ascii="Arial" w:hAnsi="Arial" w:cs="Arial"/>
        </w:rPr>
        <w:t>Seleksi jurnal</w:t>
      </w:r>
    </w:p>
    <w:p w14:paraId="7F276492" w14:textId="77777777" w:rsidR="00794419" w:rsidRDefault="004F44E7">
      <w:pPr>
        <w:pStyle w:val="ListParagraph1"/>
        <w:spacing w:after="0" w:line="360" w:lineRule="auto"/>
        <w:jc w:val="both"/>
        <w:rPr>
          <w:rFonts w:ascii="Arial" w:hAnsi="Arial" w:cs="Arial"/>
        </w:rPr>
      </w:pPr>
      <w:r>
        <w:rPr>
          <w:rFonts w:ascii="Arial" w:hAnsi="Arial" w:cs="Arial"/>
        </w:rPr>
        <w:t>Jurnal yang digunakan dalam Peneltian:</w:t>
      </w:r>
    </w:p>
    <w:p w14:paraId="254A3EC2" w14:textId="77777777" w:rsidR="00794419" w:rsidRDefault="004F44E7">
      <w:pPr>
        <w:pStyle w:val="ListParagraph1"/>
        <w:numPr>
          <w:ilvl w:val="0"/>
          <w:numId w:val="11"/>
        </w:numPr>
        <w:spacing w:after="0" w:line="360" w:lineRule="auto"/>
        <w:jc w:val="both"/>
        <w:rPr>
          <w:rFonts w:ascii="Arial" w:hAnsi="Arial" w:cs="Arial"/>
        </w:rPr>
      </w:pPr>
      <w:bookmarkStart w:id="12" w:name="_Hlk43370228"/>
      <w:r>
        <w:rPr>
          <w:rFonts w:ascii="Arial" w:hAnsi="Arial" w:cs="Arial"/>
        </w:rPr>
        <w:t>Ani sulistyarsi dkk., 2018 dengan judul “Uji Aktivitas Antibakteri Ekstrak Daun Binahong (</w:t>
      </w:r>
      <w:r>
        <w:rPr>
          <w:rFonts w:ascii="Arial" w:hAnsi="Arial" w:cs="Arial"/>
          <w:i/>
          <w:iCs/>
        </w:rPr>
        <w:t xml:space="preserve">Anredera cordifolia </w:t>
      </w:r>
      <w:r>
        <w:rPr>
          <w:rFonts w:ascii="Arial" w:hAnsi="Arial" w:cs="Arial"/>
        </w:rPr>
        <w:t xml:space="preserve">(Ten.) Steenis) terhadap Pertumbuhan Bakteri </w:t>
      </w:r>
      <w:r>
        <w:rPr>
          <w:rFonts w:ascii="Arial" w:hAnsi="Arial" w:cs="Arial"/>
          <w:i/>
          <w:iCs/>
        </w:rPr>
        <w:t xml:space="preserve">Stapylococcus aureus </w:t>
      </w:r>
      <w:r>
        <w:rPr>
          <w:rFonts w:ascii="Arial" w:hAnsi="Arial" w:cs="Arial"/>
        </w:rPr>
        <w:t xml:space="preserve">dan </w:t>
      </w:r>
      <w:r>
        <w:rPr>
          <w:rFonts w:ascii="Arial" w:hAnsi="Arial" w:cs="Arial"/>
          <w:i/>
          <w:iCs/>
        </w:rPr>
        <w:t>Pseudomonas aeruginosa</w:t>
      </w:r>
      <w:r>
        <w:rPr>
          <w:rFonts w:ascii="Arial" w:hAnsi="Arial" w:cs="Arial"/>
        </w:rPr>
        <w:t>”</w:t>
      </w:r>
    </w:p>
    <w:bookmarkEnd w:id="12"/>
    <w:p w14:paraId="03653AC4" w14:textId="3C9E60CA" w:rsidR="00FC4DE2" w:rsidRPr="00FC4DE2" w:rsidRDefault="004F44E7" w:rsidP="00FC4DE2">
      <w:pPr>
        <w:pStyle w:val="ListParagraph"/>
        <w:numPr>
          <w:ilvl w:val="0"/>
          <w:numId w:val="11"/>
        </w:numPr>
        <w:spacing w:after="0" w:line="360" w:lineRule="auto"/>
        <w:rPr>
          <w:rFonts w:ascii="Arial" w:hAnsi="Arial" w:cs="Arial"/>
        </w:rPr>
      </w:pPr>
      <w:r>
        <w:rPr>
          <w:rFonts w:ascii="Arial" w:hAnsi="Arial" w:cs="Arial"/>
        </w:rPr>
        <w:lastRenderedPageBreak/>
        <w:t>Murif khunaifi., 2010 dengan judul “Uji Aktivitas Antibakteri Ekstrak Daun Binahong (Anredera cordifolia (Ten.) Steenis) terhadap Bakteri Stapylococcus aureus dan Pseudomonas aeruginosa”</w:t>
      </w:r>
    </w:p>
    <w:p w14:paraId="53BB5358" w14:textId="77777777" w:rsidR="00794419" w:rsidRDefault="004F44E7">
      <w:pPr>
        <w:pStyle w:val="ListParagraph1"/>
        <w:spacing w:after="0" w:line="360" w:lineRule="auto"/>
        <w:jc w:val="both"/>
        <w:rPr>
          <w:rFonts w:ascii="Arial" w:hAnsi="Arial" w:cs="Arial"/>
        </w:rPr>
      </w:pPr>
      <w:proofErr w:type="gramStart"/>
      <w:r>
        <w:rPr>
          <w:rFonts w:ascii="Arial" w:hAnsi="Arial" w:cs="Arial"/>
        </w:rPr>
        <w:t>Setelah literatur ditemukan, kita harus memilah mana yang tepat untuk dimasukkan ke dalam penelitian dan mana yang tidak.</w:t>
      </w:r>
      <w:proofErr w:type="gramEnd"/>
      <w:r>
        <w:t xml:space="preserve"> </w:t>
      </w:r>
      <w:r>
        <w:rPr>
          <w:rFonts w:ascii="Arial" w:hAnsi="Arial" w:cs="Arial"/>
        </w:rPr>
        <w:t>Cara menyeleksinya yaitu dengan melihat apakah topiknya relevan, individu dan tempat relevan, masalah dan pertanyaan penelitian yang relevan, dan apakah relevan untuk dapat diakses.</w:t>
      </w:r>
    </w:p>
    <w:p w14:paraId="54793095" w14:textId="77777777" w:rsidR="00794419" w:rsidRDefault="004F44E7">
      <w:pPr>
        <w:pStyle w:val="ListParagraph1"/>
        <w:numPr>
          <w:ilvl w:val="0"/>
          <w:numId w:val="10"/>
        </w:numPr>
        <w:spacing w:after="0" w:line="360" w:lineRule="auto"/>
        <w:jc w:val="both"/>
        <w:rPr>
          <w:rFonts w:ascii="Arial" w:hAnsi="Arial" w:cs="Arial"/>
        </w:rPr>
      </w:pPr>
      <w:r>
        <w:rPr>
          <w:rFonts w:ascii="Arial" w:hAnsi="Arial" w:cs="Arial"/>
        </w:rPr>
        <w:t xml:space="preserve">Dokumentasi </w:t>
      </w:r>
    </w:p>
    <w:p w14:paraId="4849A742" w14:textId="77777777" w:rsidR="00794419" w:rsidRDefault="004F44E7">
      <w:pPr>
        <w:pStyle w:val="ListParagraph1"/>
        <w:spacing w:after="0" w:line="360" w:lineRule="auto"/>
        <w:jc w:val="both"/>
        <w:rPr>
          <w:rFonts w:ascii="Arial" w:hAnsi="Arial" w:cs="Arial"/>
        </w:rPr>
      </w:pPr>
      <w:r>
        <w:rPr>
          <w:rFonts w:ascii="Arial" w:hAnsi="Arial" w:cs="Arial"/>
        </w:rPr>
        <w:t>Bahan-bahan informasi yang diperoleh kemudian dibaca, dicatat, diatur dan ditulis kembali. Penulisan dapat dilakukan dengan menulis abstrak atau membuat catatan-catatan kecil.</w:t>
      </w:r>
    </w:p>
    <w:p w14:paraId="4CA274BB" w14:textId="77777777" w:rsidR="00794419" w:rsidRDefault="004F44E7">
      <w:pPr>
        <w:pStyle w:val="ListParagraph1"/>
        <w:numPr>
          <w:ilvl w:val="0"/>
          <w:numId w:val="10"/>
        </w:numPr>
        <w:spacing w:after="0" w:line="360" w:lineRule="auto"/>
        <w:jc w:val="both"/>
        <w:rPr>
          <w:rFonts w:ascii="Arial" w:hAnsi="Arial" w:cs="Arial"/>
        </w:rPr>
      </w:pPr>
      <w:r>
        <w:rPr>
          <w:rFonts w:ascii="Arial" w:hAnsi="Arial" w:cs="Arial"/>
        </w:rPr>
        <w:t>Analisis Data</w:t>
      </w:r>
    </w:p>
    <w:p w14:paraId="0F64F70A" w14:textId="77777777" w:rsidR="00794419" w:rsidRDefault="004F44E7">
      <w:pPr>
        <w:pStyle w:val="ListParagraph1"/>
        <w:spacing w:after="0" w:line="360" w:lineRule="auto"/>
        <w:jc w:val="both"/>
        <w:rPr>
          <w:rFonts w:ascii="Arial" w:hAnsi="Arial" w:cs="Arial"/>
        </w:rPr>
      </w:pPr>
      <w:r>
        <w:rPr>
          <w:rFonts w:ascii="Arial" w:hAnsi="Arial" w:cs="Arial"/>
        </w:rPr>
        <w:t>Data-data yang sudah diperoleh kemudian dianalisis dengan metode deskriptif. Metode analisa deskriptif dilakukan dengan cara mendeksripsikan data-data yang kemudian disusun dengan analisis tidak semata-mata menguraikan, melainkan juga memberikan pemahaman dan penjelasan secukupnya.</w:t>
      </w:r>
    </w:p>
    <w:p w14:paraId="2F65EA97" w14:textId="77777777" w:rsidR="00794419" w:rsidRDefault="004F44E7">
      <w:pPr>
        <w:pStyle w:val="ListParagraph1"/>
        <w:numPr>
          <w:ilvl w:val="0"/>
          <w:numId w:val="10"/>
        </w:numPr>
        <w:spacing w:line="360" w:lineRule="auto"/>
        <w:jc w:val="both"/>
        <w:rPr>
          <w:rFonts w:ascii="Arial" w:hAnsi="Arial" w:cs="Arial"/>
          <w:bCs/>
          <w:sz w:val="24"/>
          <w:szCs w:val="24"/>
        </w:rPr>
      </w:pPr>
      <w:r>
        <w:rPr>
          <w:rFonts w:ascii="Arial" w:hAnsi="Arial" w:cs="Arial"/>
          <w:bCs/>
          <w:sz w:val="24"/>
          <w:szCs w:val="24"/>
        </w:rPr>
        <w:t>Penarikan Kesimpulan</w:t>
      </w:r>
    </w:p>
    <w:p w14:paraId="73E55FEB" w14:textId="77777777" w:rsidR="00794419" w:rsidRDefault="004F44E7">
      <w:pPr>
        <w:pStyle w:val="ListParagraph1"/>
        <w:spacing w:line="360" w:lineRule="auto"/>
        <w:jc w:val="both"/>
        <w:rPr>
          <w:rFonts w:ascii="Arial" w:hAnsi="Arial" w:cs="Arial"/>
          <w:bCs/>
          <w:sz w:val="24"/>
          <w:szCs w:val="24"/>
        </w:rPr>
      </w:pPr>
      <w:r>
        <w:rPr>
          <w:rFonts w:ascii="Arial" w:hAnsi="Arial" w:cs="Arial"/>
        </w:rPr>
        <w:t>Setelah data dianalisis, kemudian ditarik kesimpulan Kesimpulan yang diberikan merupakan hasil dari rangkuman analisis dan pembahasannya terhadap rumusan masalah yang ada.</w:t>
      </w:r>
    </w:p>
    <w:p w14:paraId="419DBBFF" w14:textId="77777777" w:rsidR="00794419" w:rsidRDefault="00794419">
      <w:pPr>
        <w:pStyle w:val="ListParagraph1"/>
        <w:spacing w:line="360" w:lineRule="auto"/>
        <w:ind w:left="0"/>
        <w:jc w:val="both"/>
        <w:rPr>
          <w:rFonts w:ascii="Arial" w:hAnsi="Arial" w:cs="Arial"/>
        </w:rPr>
      </w:pPr>
    </w:p>
    <w:p w14:paraId="5B4208C4" w14:textId="77777777" w:rsidR="00794419" w:rsidRDefault="00794419"/>
    <w:p w14:paraId="0F572CF6" w14:textId="77777777" w:rsidR="00794419" w:rsidRDefault="00794419"/>
    <w:p w14:paraId="1E64801C" w14:textId="77777777" w:rsidR="00794419" w:rsidRDefault="00794419"/>
    <w:p w14:paraId="10936221" w14:textId="77777777" w:rsidR="00794419" w:rsidRDefault="00794419"/>
    <w:p w14:paraId="0128490F" w14:textId="77777777" w:rsidR="00794419" w:rsidRDefault="00794419"/>
    <w:p w14:paraId="0187795A" w14:textId="77777777" w:rsidR="00794419" w:rsidRDefault="00794419"/>
    <w:p w14:paraId="45472E50" w14:textId="6644E4EC" w:rsidR="00794419" w:rsidRDefault="00794419"/>
    <w:p w14:paraId="7C0F2F3C" w14:textId="6D941A83" w:rsidR="00305389" w:rsidRDefault="00305389"/>
    <w:p w14:paraId="1534E211" w14:textId="77777777" w:rsidR="00305389" w:rsidRPr="00FC4DE2" w:rsidRDefault="00305389">
      <w:pPr>
        <w:rPr>
          <w:lang w:val="id-ID"/>
        </w:rPr>
      </w:pPr>
    </w:p>
    <w:p w14:paraId="31EC1A29" w14:textId="77777777" w:rsidR="00493CCB" w:rsidRDefault="00493CCB">
      <w:pPr>
        <w:pStyle w:val="ListParagraph1"/>
        <w:spacing w:after="0" w:line="480" w:lineRule="auto"/>
        <w:ind w:left="0"/>
        <w:jc w:val="center"/>
        <w:rPr>
          <w:rFonts w:ascii="Arial" w:hAnsi="Arial" w:cs="Arial"/>
          <w:b/>
          <w:sz w:val="24"/>
          <w:szCs w:val="24"/>
        </w:rPr>
        <w:sectPr w:rsidR="00493CCB">
          <w:headerReference w:type="even" r:id="rId76"/>
          <w:headerReference w:type="default" r:id="rId77"/>
          <w:footerReference w:type="even" r:id="rId78"/>
          <w:footerReference w:type="default" r:id="rId79"/>
          <w:pgSz w:w="11909" w:h="16834"/>
          <w:pgMar w:top="2268" w:right="1701" w:bottom="1701" w:left="2268" w:header="720" w:footer="720" w:gutter="0"/>
          <w:cols w:space="720"/>
          <w:docGrid w:linePitch="360"/>
        </w:sectPr>
      </w:pPr>
    </w:p>
    <w:p w14:paraId="4945E8C9" w14:textId="6AB80D88" w:rsidR="00794419" w:rsidRDefault="004F44E7">
      <w:pPr>
        <w:pStyle w:val="ListParagraph1"/>
        <w:spacing w:after="0" w:line="480" w:lineRule="auto"/>
        <w:ind w:left="0"/>
        <w:jc w:val="center"/>
        <w:rPr>
          <w:rFonts w:ascii="Arial" w:hAnsi="Arial" w:cs="Arial"/>
          <w:bCs/>
          <w:sz w:val="24"/>
          <w:szCs w:val="24"/>
        </w:rPr>
      </w:pPr>
      <w:r>
        <w:rPr>
          <w:rFonts w:ascii="Arial" w:hAnsi="Arial" w:cs="Arial"/>
          <w:b/>
          <w:sz w:val="24"/>
          <w:szCs w:val="24"/>
        </w:rPr>
        <w:lastRenderedPageBreak/>
        <w:t>BAB IV</w:t>
      </w:r>
    </w:p>
    <w:p w14:paraId="1A004E33" w14:textId="77777777" w:rsidR="00794419" w:rsidRDefault="004F44E7">
      <w:pPr>
        <w:spacing w:after="0" w:line="480" w:lineRule="auto"/>
        <w:jc w:val="center"/>
        <w:rPr>
          <w:rFonts w:ascii="Arial" w:hAnsi="Arial" w:cs="Arial"/>
          <w:b/>
          <w:sz w:val="24"/>
          <w:szCs w:val="24"/>
        </w:rPr>
      </w:pPr>
      <w:r>
        <w:rPr>
          <w:rFonts w:ascii="Arial" w:hAnsi="Arial" w:cs="Arial"/>
          <w:b/>
          <w:sz w:val="24"/>
          <w:szCs w:val="24"/>
        </w:rPr>
        <w:t>Hasil dan Pembahasan</w:t>
      </w:r>
    </w:p>
    <w:p w14:paraId="18C4C994"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4.1 Hasil Penelitian</w:t>
      </w:r>
    </w:p>
    <w:p w14:paraId="5075FE71" w14:textId="77777777" w:rsidR="00794419" w:rsidRDefault="004F44E7">
      <w:pPr>
        <w:spacing w:after="0" w:line="360" w:lineRule="auto"/>
        <w:jc w:val="both"/>
        <w:rPr>
          <w:rFonts w:ascii="Arial" w:hAnsi="Arial" w:cs="Arial"/>
          <w:b/>
          <w:i/>
          <w:iCs/>
          <w:sz w:val="24"/>
          <w:szCs w:val="24"/>
        </w:rPr>
      </w:pPr>
      <w:bookmarkStart w:id="13" w:name="_Hlk42198179"/>
      <w:r>
        <w:rPr>
          <w:rFonts w:ascii="Arial" w:hAnsi="Arial" w:cs="Arial"/>
          <w:b/>
          <w:sz w:val="24"/>
          <w:szCs w:val="24"/>
        </w:rPr>
        <w:t>4.1.1</w:t>
      </w:r>
      <w:r>
        <w:rPr>
          <w:rFonts w:ascii="Arial" w:hAnsi="Arial" w:cs="Arial"/>
          <w:b/>
          <w:sz w:val="24"/>
          <w:szCs w:val="24"/>
        </w:rPr>
        <w:tab/>
        <w:t xml:space="preserve">Data Hasil Penelitian menurut Para </w:t>
      </w:r>
      <w:proofErr w:type="gramStart"/>
      <w:r>
        <w:rPr>
          <w:rFonts w:ascii="Arial" w:hAnsi="Arial" w:cs="Arial"/>
          <w:b/>
          <w:sz w:val="24"/>
          <w:szCs w:val="24"/>
        </w:rPr>
        <w:t>Peneliti  mengenai</w:t>
      </w:r>
      <w:proofErr w:type="gramEnd"/>
      <w:r>
        <w:rPr>
          <w:rFonts w:ascii="Arial" w:hAnsi="Arial" w:cs="Arial"/>
          <w:b/>
          <w:sz w:val="24"/>
          <w:szCs w:val="24"/>
        </w:rPr>
        <w:t xml:space="preserve"> tentang Uji Aktivitas Antibakteri Ekstrak Daun Binahong (</w:t>
      </w:r>
      <w:r>
        <w:rPr>
          <w:rFonts w:ascii="Arial" w:hAnsi="Arial" w:cs="Arial"/>
          <w:b/>
          <w:i/>
          <w:iCs/>
          <w:sz w:val="24"/>
          <w:szCs w:val="24"/>
        </w:rPr>
        <w:t>Anredera cordifolia</w:t>
      </w:r>
      <w:r>
        <w:rPr>
          <w:rFonts w:ascii="Arial" w:hAnsi="Arial" w:cs="Arial"/>
          <w:b/>
          <w:sz w:val="24"/>
          <w:szCs w:val="24"/>
        </w:rPr>
        <w:t xml:space="preserve"> (Ten.) Steenis) Terhadap Bakteri </w:t>
      </w:r>
      <w:r>
        <w:rPr>
          <w:rFonts w:ascii="Arial" w:hAnsi="Arial" w:cs="Arial"/>
          <w:b/>
          <w:i/>
          <w:iCs/>
          <w:sz w:val="24"/>
          <w:szCs w:val="24"/>
        </w:rPr>
        <w:t>Staphylococcus aureus</w:t>
      </w:r>
    </w:p>
    <w:bookmarkEnd w:id="13"/>
    <w:p w14:paraId="59AF206C" w14:textId="77777777" w:rsidR="00794419" w:rsidRDefault="004F44E7">
      <w:pPr>
        <w:spacing w:after="0" w:line="360" w:lineRule="auto"/>
        <w:jc w:val="both"/>
        <w:rPr>
          <w:rFonts w:ascii="Arial" w:hAnsi="Arial" w:cs="Arial"/>
          <w:b/>
        </w:rPr>
      </w:pPr>
      <w:r>
        <w:rPr>
          <w:rFonts w:ascii="Arial" w:hAnsi="Arial" w:cs="Arial"/>
          <w:b/>
        </w:rPr>
        <w:t>Jurnal Pertama Skripsi, Fakultas Sains Teknologi Universitas Islam Negeri (UIN) Maulana Malik Ibrahim Malang (Mufid Khunaifi,2010) Dengan Metode Eksperimental</w:t>
      </w:r>
    </w:p>
    <w:p w14:paraId="2E7BB43D" w14:textId="77777777" w:rsidR="00794419" w:rsidRDefault="004F44E7">
      <w:pPr>
        <w:pStyle w:val="ListParagraph"/>
        <w:numPr>
          <w:ilvl w:val="2"/>
          <w:numId w:val="2"/>
        </w:numPr>
        <w:spacing w:after="0" w:line="360" w:lineRule="auto"/>
        <w:jc w:val="both"/>
        <w:rPr>
          <w:rFonts w:ascii="Arial" w:hAnsi="Arial" w:cs="Arial"/>
          <w:bCs/>
        </w:rPr>
      </w:pPr>
      <w:r>
        <w:rPr>
          <w:rFonts w:ascii="Arial" w:hAnsi="Arial" w:cs="Arial"/>
          <w:bCs/>
        </w:rPr>
        <w:t>Identifikasi Golongan Senyawa Aktif</w:t>
      </w:r>
    </w:p>
    <w:p w14:paraId="5ABE5C4E" w14:textId="77777777" w:rsidR="00794419" w:rsidRDefault="004F44E7">
      <w:pPr>
        <w:pStyle w:val="ListParagraph"/>
        <w:spacing w:after="0" w:line="360" w:lineRule="auto"/>
        <w:ind w:left="360"/>
        <w:jc w:val="both"/>
        <w:rPr>
          <w:rFonts w:ascii="Arial" w:hAnsi="Arial" w:cs="Arial"/>
          <w:bCs/>
        </w:rPr>
      </w:pPr>
      <w:r>
        <w:rPr>
          <w:rFonts w:ascii="Arial" w:hAnsi="Arial" w:cs="Arial"/>
          <w:bCs/>
        </w:rPr>
        <w:t>Uji fitokimia adalah uji kualitatif kandungan senyawa aktif dalam suatu sampel yang dilakukan di Laboratorium Kimia Universitas Muhammadiyah Malang, dengan melihat apakah ada reaksi pengendapan dan perubahan warna yang terjadi pada uji tabung tersebut. Uji fitokimia dengan metode tabung serta pendeteksian dengan menggunakan spektrofotometer, dari hasil yang telah didapatkan bahwa ekstrak etil asetat pada daun binahong adalah mengandung senyawa Flavonoid, Alkaloid dan Polifenol.</w:t>
      </w:r>
    </w:p>
    <w:p w14:paraId="53E7F580" w14:textId="77777777" w:rsidR="00794419" w:rsidRDefault="004F44E7">
      <w:pPr>
        <w:pStyle w:val="ListParagraph"/>
        <w:spacing w:after="0" w:line="360" w:lineRule="auto"/>
        <w:ind w:left="360"/>
        <w:jc w:val="both"/>
        <w:rPr>
          <w:rFonts w:ascii="Arial" w:hAnsi="Arial" w:cs="Arial"/>
          <w:bCs/>
        </w:rPr>
      </w:pPr>
      <w:r>
        <w:rPr>
          <w:rFonts w:ascii="Arial" w:hAnsi="Arial" w:cs="Arial"/>
          <w:bCs/>
        </w:rPr>
        <w:t>Tabel 4.1 Hasil Uji Fitokimia Secara Kualitatif</w:t>
      </w:r>
    </w:p>
    <w:tbl>
      <w:tblPr>
        <w:tblW w:w="7987" w:type="dxa"/>
        <w:tblInd w:w="108" w:type="dxa"/>
        <w:tblLook w:val="04A0" w:firstRow="1" w:lastRow="0" w:firstColumn="1" w:lastColumn="0" w:noHBand="0" w:noVBand="1"/>
      </w:tblPr>
      <w:tblGrid>
        <w:gridCol w:w="1963"/>
        <w:gridCol w:w="1164"/>
        <w:gridCol w:w="1412"/>
        <w:gridCol w:w="1129"/>
        <w:gridCol w:w="971"/>
        <w:gridCol w:w="1348"/>
      </w:tblGrid>
      <w:tr w:rsidR="00794419" w14:paraId="17E18E82" w14:textId="77777777">
        <w:trPr>
          <w:trHeight w:val="648"/>
        </w:trPr>
        <w:tc>
          <w:tcPr>
            <w:tcW w:w="1963" w:type="dxa"/>
            <w:vMerge w:val="restart"/>
            <w:tcBorders>
              <w:top w:val="single" w:sz="4" w:space="0" w:color="auto"/>
              <w:left w:val="nil"/>
              <w:right w:val="nil"/>
            </w:tcBorders>
            <w:shd w:val="clear" w:color="auto" w:fill="auto"/>
            <w:noWrap/>
            <w:vAlign w:val="center"/>
          </w:tcPr>
          <w:p w14:paraId="04C20F30"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Golongan senyawa</w:t>
            </w:r>
          </w:p>
        </w:tc>
        <w:tc>
          <w:tcPr>
            <w:tcW w:w="1164" w:type="dxa"/>
            <w:tcBorders>
              <w:top w:val="single" w:sz="4" w:space="0" w:color="auto"/>
              <w:left w:val="nil"/>
              <w:bottom w:val="single" w:sz="4" w:space="0" w:color="auto"/>
              <w:right w:val="nil"/>
            </w:tcBorders>
            <w:shd w:val="clear" w:color="auto" w:fill="auto"/>
            <w:noWrap/>
            <w:vAlign w:val="center"/>
          </w:tcPr>
          <w:p w14:paraId="23CD5631" w14:textId="77777777" w:rsidR="00794419" w:rsidRDefault="00794419">
            <w:pPr>
              <w:spacing w:after="0" w:line="240" w:lineRule="auto"/>
              <w:jc w:val="center"/>
              <w:rPr>
                <w:rFonts w:ascii="Arial" w:eastAsia="Times New Roman" w:hAnsi="Arial" w:cs="Arial"/>
                <w:color w:val="000000"/>
                <w:szCs w:val="24"/>
                <w:lang w:val="id-ID" w:eastAsia="id-ID"/>
              </w:rPr>
            </w:pPr>
          </w:p>
        </w:tc>
        <w:tc>
          <w:tcPr>
            <w:tcW w:w="3512" w:type="dxa"/>
            <w:gridSpan w:val="3"/>
            <w:tcBorders>
              <w:top w:val="single" w:sz="4" w:space="0" w:color="auto"/>
              <w:left w:val="nil"/>
              <w:bottom w:val="single" w:sz="4" w:space="0" w:color="auto"/>
              <w:right w:val="nil"/>
            </w:tcBorders>
            <w:shd w:val="clear" w:color="auto" w:fill="auto"/>
          </w:tcPr>
          <w:p w14:paraId="177060A8" w14:textId="77777777" w:rsidR="00794419" w:rsidRDefault="004F44E7">
            <w:pPr>
              <w:spacing w:after="0" w:line="240" w:lineRule="auto"/>
              <w:jc w:val="center"/>
              <w:rPr>
                <w:rFonts w:ascii="Arial" w:eastAsia="Times New Roman" w:hAnsi="Arial" w:cs="Arial"/>
                <w:szCs w:val="24"/>
                <w:lang w:eastAsia="id-ID"/>
              </w:rPr>
            </w:pPr>
            <w:r>
              <w:rPr>
                <w:rFonts w:ascii="Arial" w:eastAsia="Times New Roman" w:hAnsi="Arial" w:cs="Arial"/>
                <w:szCs w:val="24"/>
                <w:lang w:eastAsia="id-ID"/>
              </w:rPr>
              <w:t>Pereaksi</w:t>
            </w:r>
          </w:p>
        </w:tc>
        <w:tc>
          <w:tcPr>
            <w:tcW w:w="1348" w:type="dxa"/>
            <w:tcBorders>
              <w:top w:val="single" w:sz="4" w:space="0" w:color="auto"/>
              <w:left w:val="nil"/>
              <w:bottom w:val="single" w:sz="4" w:space="0" w:color="auto"/>
              <w:right w:val="nil"/>
            </w:tcBorders>
            <w:shd w:val="clear" w:color="auto" w:fill="auto"/>
            <w:noWrap/>
            <w:vAlign w:val="center"/>
          </w:tcPr>
          <w:p w14:paraId="4D38D21D" w14:textId="77777777" w:rsidR="00794419" w:rsidRDefault="00794419">
            <w:pPr>
              <w:spacing w:after="0" w:line="240" w:lineRule="auto"/>
              <w:jc w:val="center"/>
              <w:rPr>
                <w:rFonts w:ascii="Arial" w:eastAsia="Times New Roman" w:hAnsi="Arial" w:cs="Arial"/>
                <w:color w:val="000000"/>
                <w:szCs w:val="24"/>
                <w:lang w:val="id-ID" w:eastAsia="id-ID"/>
              </w:rPr>
            </w:pPr>
          </w:p>
        </w:tc>
      </w:tr>
      <w:tr w:rsidR="00794419" w14:paraId="703B1913" w14:textId="77777777">
        <w:trPr>
          <w:trHeight w:val="309"/>
        </w:trPr>
        <w:tc>
          <w:tcPr>
            <w:tcW w:w="1963" w:type="dxa"/>
            <w:vMerge/>
            <w:tcBorders>
              <w:left w:val="nil"/>
              <w:bottom w:val="single" w:sz="4" w:space="0" w:color="000000"/>
              <w:right w:val="nil"/>
            </w:tcBorders>
            <w:vAlign w:val="center"/>
          </w:tcPr>
          <w:p w14:paraId="4324E140" w14:textId="77777777" w:rsidR="00794419" w:rsidRDefault="00794419">
            <w:pPr>
              <w:spacing w:after="0" w:line="240" w:lineRule="auto"/>
              <w:rPr>
                <w:rFonts w:ascii="Arial" w:eastAsia="Times New Roman" w:hAnsi="Arial" w:cs="Arial"/>
                <w:color w:val="000000"/>
                <w:szCs w:val="24"/>
                <w:lang w:val="id-ID" w:eastAsia="id-ID"/>
              </w:rPr>
            </w:pPr>
          </w:p>
        </w:tc>
        <w:tc>
          <w:tcPr>
            <w:tcW w:w="1164" w:type="dxa"/>
            <w:tcBorders>
              <w:top w:val="single" w:sz="4" w:space="0" w:color="auto"/>
              <w:left w:val="nil"/>
              <w:bottom w:val="single" w:sz="4" w:space="0" w:color="000000"/>
              <w:right w:val="nil"/>
            </w:tcBorders>
            <w:vAlign w:val="center"/>
          </w:tcPr>
          <w:p w14:paraId="78E22DC9"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Mayer</w:t>
            </w:r>
          </w:p>
        </w:tc>
        <w:tc>
          <w:tcPr>
            <w:tcW w:w="1412" w:type="dxa"/>
            <w:tcBorders>
              <w:top w:val="nil"/>
              <w:left w:val="nil"/>
              <w:bottom w:val="single" w:sz="4" w:space="0" w:color="auto"/>
              <w:right w:val="nil"/>
            </w:tcBorders>
            <w:shd w:val="clear" w:color="auto" w:fill="auto"/>
            <w:noWrap/>
            <w:vAlign w:val="bottom"/>
          </w:tcPr>
          <w:p w14:paraId="18037A8C"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Dragendroff</w:t>
            </w:r>
          </w:p>
        </w:tc>
        <w:tc>
          <w:tcPr>
            <w:tcW w:w="1129" w:type="dxa"/>
            <w:tcBorders>
              <w:top w:val="nil"/>
              <w:left w:val="nil"/>
              <w:bottom w:val="single" w:sz="4" w:space="0" w:color="auto"/>
              <w:right w:val="nil"/>
            </w:tcBorders>
            <w:shd w:val="clear" w:color="auto" w:fill="auto"/>
            <w:noWrap/>
            <w:vAlign w:val="bottom"/>
          </w:tcPr>
          <w:p w14:paraId="58811085"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Mg</w:t>
            </w:r>
          </w:p>
        </w:tc>
        <w:tc>
          <w:tcPr>
            <w:tcW w:w="971" w:type="dxa"/>
            <w:tcBorders>
              <w:top w:val="nil"/>
              <w:left w:val="nil"/>
              <w:bottom w:val="single" w:sz="4" w:space="0" w:color="auto"/>
              <w:right w:val="nil"/>
            </w:tcBorders>
            <w:shd w:val="clear" w:color="auto" w:fill="auto"/>
            <w:noWrap/>
            <w:vAlign w:val="bottom"/>
          </w:tcPr>
          <w:p w14:paraId="6A6398FA" w14:textId="77777777" w:rsidR="00794419" w:rsidRDefault="004F44E7">
            <w:pPr>
              <w:spacing w:after="0" w:line="240" w:lineRule="auto"/>
              <w:jc w:val="center"/>
              <w:rPr>
                <w:rFonts w:ascii="Arial" w:eastAsia="Times New Roman" w:hAnsi="Arial" w:cs="Arial"/>
                <w:color w:val="000000"/>
                <w:szCs w:val="24"/>
                <w:vertAlign w:val="subscript"/>
                <w:lang w:eastAsia="id-ID"/>
              </w:rPr>
            </w:pPr>
            <w:r>
              <w:rPr>
                <w:rFonts w:ascii="Arial" w:eastAsia="Times New Roman" w:hAnsi="Arial" w:cs="Arial"/>
                <w:color w:val="000000"/>
                <w:szCs w:val="24"/>
                <w:lang w:eastAsia="id-ID"/>
              </w:rPr>
              <w:t>HCL</w:t>
            </w:r>
            <w:r>
              <w:rPr>
                <w:rFonts w:ascii="Arial" w:eastAsia="Times New Roman" w:hAnsi="Arial" w:cs="Arial"/>
                <w:color w:val="000000"/>
                <w:szCs w:val="24"/>
                <w:vertAlign w:val="subscript"/>
                <w:lang w:eastAsia="id-ID"/>
              </w:rPr>
              <w:t>(p)</w:t>
            </w:r>
          </w:p>
        </w:tc>
        <w:tc>
          <w:tcPr>
            <w:tcW w:w="1348" w:type="dxa"/>
            <w:tcBorders>
              <w:top w:val="single" w:sz="4" w:space="0" w:color="auto"/>
              <w:left w:val="nil"/>
              <w:bottom w:val="single" w:sz="4" w:space="0" w:color="000000"/>
              <w:right w:val="nil"/>
            </w:tcBorders>
            <w:vAlign w:val="center"/>
          </w:tcPr>
          <w:p w14:paraId="09F0A6C9"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FeCl</w:t>
            </w:r>
            <w:r>
              <w:rPr>
                <w:rFonts w:ascii="Arial" w:eastAsia="Times New Roman" w:hAnsi="Arial" w:cs="Arial"/>
                <w:color w:val="000000"/>
                <w:szCs w:val="24"/>
                <w:vertAlign w:val="subscript"/>
                <w:lang w:eastAsia="id-ID"/>
              </w:rPr>
              <w:t>3</w:t>
            </w:r>
            <w:r>
              <w:rPr>
                <w:rFonts w:ascii="Arial" w:eastAsia="Times New Roman" w:hAnsi="Arial" w:cs="Arial"/>
                <w:color w:val="000000"/>
                <w:szCs w:val="24"/>
                <w:lang w:eastAsia="id-ID"/>
              </w:rPr>
              <w:t xml:space="preserve"> 1%</w:t>
            </w:r>
          </w:p>
        </w:tc>
      </w:tr>
      <w:tr w:rsidR="00794419" w14:paraId="25A76C58" w14:textId="77777777">
        <w:trPr>
          <w:trHeight w:val="309"/>
        </w:trPr>
        <w:tc>
          <w:tcPr>
            <w:tcW w:w="1963" w:type="dxa"/>
            <w:tcBorders>
              <w:top w:val="nil"/>
              <w:left w:val="nil"/>
              <w:bottom w:val="nil"/>
              <w:right w:val="nil"/>
            </w:tcBorders>
            <w:shd w:val="clear" w:color="auto" w:fill="auto"/>
            <w:noWrap/>
            <w:vAlign w:val="bottom"/>
          </w:tcPr>
          <w:p w14:paraId="263DE69D"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Alkaloid</w:t>
            </w:r>
          </w:p>
        </w:tc>
        <w:tc>
          <w:tcPr>
            <w:tcW w:w="1164" w:type="dxa"/>
            <w:tcBorders>
              <w:top w:val="nil"/>
              <w:left w:val="nil"/>
              <w:bottom w:val="nil"/>
              <w:right w:val="nil"/>
            </w:tcBorders>
            <w:shd w:val="clear" w:color="auto" w:fill="auto"/>
            <w:noWrap/>
            <w:vAlign w:val="bottom"/>
          </w:tcPr>
          <w:p w14:paraId="2FC4E07D"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 xml:space="preserve">   +</w:t>
            </w:r>
          </w:p>
        </w:tc>
        <w:tc>
          <w:tcPr>
            <w:tcW w:w="1412" w:type="dxa"/>
            <w:tcBorders>
              <w:top w:val="nil"/>
              <w:left w:val="nil"/>
              <w:bottom w:val="nil"/>
              <w:right w:val="nil"/>
            </w:tcBorders>
            <w:shd w:val="clear" w:color="auto" w:fill="auto"/>
          </w:tcPr>
          <w:p w14:paraId="2EE4F1E1" w14:textId="77777777" w:rsidR="00794419" w:rsidRDefault="004F44E7">
            <w:pPr>
              <w:spacing w:after="0" w:line="240" w:lineRule="auto"/>
              <w:jc w:val="center"/>
              <w:rPr>
                <w:rFonts w:ascii="Arial" w:eastAsia="Times New Roman" w:hAnsi="Arial" w:cs="Arial"/>
                <w:szCs w:val="24"/>
                <w:lang w:eastAsia="id-ID"/>
              </w:rPr>
            </w:pPr>
            <w:r>
              <w:rPr>
                <w:rFonts w:ascii="Arial" w:eastAsia="Times New Roman" w:hAnsi="Arial" w:cs="Arial"/>
                <w:szCs w:val="24"/>
                <w:lang w:eastAsia="id-ID"/>
              </w:rPr>
              <w:t>+</w:t>
            </w:r>
          </w:p>
        </w:tc>
        <w:tc>
          <w:tcPr>
            <w:tcW w:w="1129" w:type="dxa"/>
            <w:tcBorders>
              <w:top w:val="nil"/>
              <w:left w:val="nil"/>
              <w:bottom w:val="nil"/>
              <w:right w:val="nil"/>
            </w:tcBorders>
            <w:shd w:val="clear" w:color="auto" w:fill="auto"/>
          </w:tcPr>
          <w:p w14:paraId="20200FBE" w14:textId="77777777" w:rsidR="00794419" w:rsidRDefault="00794419">
            <w:pPr>
              <w:spacing w:after="0" w:line="240" w:lineRule="auto"/>
              <w:jc w:val="center"/>
              <w:rPr>
                <w:rFonts w:ascii="Arial" w:eastAsia="Times New Roman" w:hAnsi="Arial" w:cs="Arial"/>
                <w:szCs w:val="24"/>
                <w:lang w:val="id-ID" w:eastAsia="id-ID"/>
              </w:rPr>
            </w:pPr>
          </w:p>
        </w:tc>
        <w:tc>
          <w:tcPr>
            <w:tcW w:w="971" w:type="dxa"/>
            <w:tcBorders>
              <w:top w:val="nil"/>
              <w:left w:val="nil"/>
              <w:bottom w:val="nil"/>
              <w:right w:val="nil"/>
            </w:tcBorders>
            <w:shd w:val="clear" w:color="auto" w:fill="auto"/>
          </w:tcPr>
          <w:p w14:paraId="0908BF0C" w14:textId="77777777" w:rsidR="00794419" w:rsidRDefault="00794419">
            <w:pPr>
              <w:spacing w:after="0" w:line="240" w:lineRule="auto"/>
              <w:jc w:val="center"/>
              <w:rPr>
                <w:rFonts w:ascii="Arial" w:eastAsia="Times New Roman" w:hAnsi="Arial" w:cs="Arial"/>
                <w:szCs w:val="24"/>
                <w:lang w:val="id-ID" w:eastAsia="id-ID"/>
              </w:rPr>
            </w:pPr>
          </w:p>
        </w:tc>
        <w:tc>
          <w:tcPr>
            <w:tcW w:w="1348" w:type="dxa"/>
            <w:tcBorders>
              <w:top w:val="nil"/>
              <w:left w:val="nil"/>
              <w:bottom w:val="nil"/>
              <w:right w:val="nil"/>
            </w:tcBorders>
            <w:shd w:val="clear" w:color="auto" w:fill="auto"/>
          </w:tcPr>
          <w:p w14:paraId="2F95ECBA" w14:textId="77777777" w:rsidR="00794419" w:rsidRDefault="00794419">
            <w:pPr>
              <w:spacing w:after="0" w:line="240" w:lineRule="auto"/>
              <w:jc w:val="center"/>
              <w:rPr>
                <w:rFonts w:ascii="Arial" w:eastAsia="Times New Roman" w:hAnsi="Arial" w:cs="Arial"/>
                <w:szCs w:val="24"/>
                <w:lang w:val="id-ID" w:eastAsia="id-ID"/>
              </w:rPr>
            </w:pPr>
          </w:p>
        </w:tc>
      </w:tr>
      <w:tr w:rsidR="00794419" w14:paraId="28FF7A53" w14:textId="77777777">
        <w:trPr>
          <w:trHeight w:val="309"/>
        </w:trPr>
        <w:tc>
          <w:tcPr>
            <w:tcW w:w="1963" w:type="dxa"/>
            <w:tcBorders>
              <w:top w:val="nil"/>
              <w:left w:val="nil"/>
              <w:bottom w:val="nil"/>
              <w:right w:val="nil"/>
            </w:tcBorders>
            <w:shd w:val="clear" w:color="auto" w:fill="auto"/>
            <w:noWrap/>
            <w:vAlign w:val="bottom"/>
          </w:tcPr>
          <w:p w14:paraId="22F43E78"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Flavonoid</w:t>
            </w:r>
          </w:p>
        </w:tc>
        <w:tc>
          <w:tcPr>
            <w:tcW w:w="1164" w:type="dxa"/>
            <w:tcBorders>
              <w:top w:val="nil"/>
              <w:left w:val="nil"/>
              <w:bottom w:val="nil"/>
              <w:right w:val="nil"/>
            </w:tcBorders>
            <w:shd w:val="clear" w:color="auto" w:fill="auto"/>
            <w:noWrap/>
            <w:vAlign w:val="bottom"/>
          </w:tcPr>
          <w:p w14:paraId="0F0D348C" w14:textId="77777777" w:rsidR="00794419" w:rsidRDefault="00794419">
            <w:pPr>
              <w:spacing w:after="0" w:line="240" w:lineRule="auto"/>
              <w:jc w:val="center"/>
              <w:rPr>
                <w:rFonts w:ascii="Arial" w:eastAsia="Times New Roman" w:hAnsi="Arial" w:cs="Arial"/>
                <w:color w:val="000000"/>
                <w:szCs w:val="24"/>
                <w:lang w:val="id-ID" w:eastAsia="id-ID"/>
              </w:rPr>
            </w:pPr>
          </w:p>
        </w:tc>
        <w:tc>
          <w:tcPr>
            <w:tcW w:w="1412" w:type="dxa"/>
            <w:tcBorders>
              <w:top w:val="nil"/>
              <w:left w:val="nil"/>
              <w:bottom w:val="nil"/>
              <w:right w:val="nil"/>
            </w:tcBorders>
            <w:shd w:val="clear" w:color="auto" w:fill="auto"/>
          </w:tcPr>
          <w:p w14:paraId="08A5A61F" w14:textId="77777777" w:rsidR="00794419" w:rsidRDefault="00794419">
            <w:pPr>
              <w:spacing w:after="0" w:line="240" w:lineRule="auto"/>
              <w:jc w:val="center"/>
              <w:rPr>
                <w:rFonts w:ascii="Arial" w:eastAsia="Times New Roman" w:hAnsi="Arial" w:cs="Arial"/>
                <w:szCs w:val="24"/>
                <w:lang w:val="id-ID" w:eastAsia="id-ID"/>
              </w:rPr>
            </w:pPr>
          </w:p>
        </w:tc>
        <w:tc>
          <w:tcPr>
            <w:tcW w:w="1129" w:type="dxa"/>
            <w:tcBorders>
              <w:top w:val="nil"/>
              <w:left w:val="nil"/>
              <w:bottom w:val="nil"/>
              <w:right w:val="nil"/>
            </w:tcBorders>
            <w:shd w:val="clear" w:color="auto" w:fill="auto"/>
          </w:tcPr>
          <w:p w14:paraId="55E29CC5"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w:t>
            </w:r>
          </w:p>
        </w:tc>
        <w:tc>
          <w:tcPr>
            <w:tcW w:w="971" w:type="dxa"/>
            <w:tcBorders>
              <w:top w:val="nil"/>
              <w:left w:val="nil"/>
              <w:bottom w:val="nil"/>
              <w:right w:val="nil"/>
            </w:tcBorders>
            <w:shd w:val="clear" w:color="auto" w:fill="auto"/>
          </w:tcPr>
          <w:p w14:paraId="71A52388"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w:t>
            </w:r>
          </w:p>
        </w:tc>
        <w:tc>
          <w:tcPr>
            <w:tcW w:w="1348" w:type="dxa"/>
            <w:tcBorders>
              <w:top w:val="nil"/>
              <w:left w:val="nil"/>
              <w:bottom w:val="nil"/>
              <w:right w:val="nil"/>
            </w:tcBorders>
            <w:shd w:val="clear" w:color="auto" w:fill="auto"/>
          </w:tcPr>
          <w:p w14:paraId="6750FCCF" w14:textId="77777777" w:rsidR="00794419" w:rsidRDefault="00794419">
            <w:pPr>
              <w:spacing w:after="0" w:line="240" w:lineRule="auto"/>
              <w:jc w:val="center"/>
              <w:rPr>
                <w:rFonts w:ascii="Arial" w:eastAsia="Times New Roman" w:hAnsi="Arial" w:cs="Arial"/>
                <w:szCs w:val="24"/>
                <w:lang w:val="id-ID" w:eastAsia="id-ID"/>
              </w:rPr>
            </w:pPr>
          </w:p>
        </w:tc>
      </w:tr>
      <w:tr w:rsidR="00794419" w14:paraId="00C83ADE" w14:textId="77777777">
        <w:trPr>
          <w:trHeight w:val="309"/>
        </w:trPr>
        <w:tc>
          <w:tcPr>
            <w:tcW w:w="1963" w:type="dxa"/>
            <w:tcBorders>
              <w:top w:val="nil"/>
              <w:left w:val="nil"/>
              <w:bottom w:val="single" w:sz="4" w:space="0" w:color="auto"/>
              <w:right w:val="nil"/>
            </w:tcBorders>
            <w:shd w:val="clear" w:color="auto" w:fill="auto"/>
            <w:noWrap/>
            <w:vAlign w:val="bottom"/>
          </w:tcPr>
          <w:p w14:paraId="6C0495EB"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Polifenol</w:t>
            </w:r>
          </w:p>
        </w:tc>
        <w:tc>
          <w:tcPr>
            <w:tcW w:w="1164" w:type="dxa"/>
            <w:tcBorders>
              <w:top w:val="nil"/>
              <w:left w:val="nil"/>
              <w:bottom w:val="single" w:sz="4" w:space="0" w:color="auto"/>
              <w:right w:val="nil"/>
            </w:tcBorders>
            <w:shd w:val="clear" w:color="auto" w:fill="auto"/>
            <w:noWrap/>
            <w:vAlign w:val="bottom"/>
          </w:tcPr>
          <w:p w14:paraId="06F85B6D" w14:textId="77777777" w:rsidR="00794419" w:rsidRDefault="00794419">
            <w:pPr>
              <w:spacing w:after="0" w:line="240" w:lineRule="auto"/>
              <w:jc w:val="center"/>
              <w:rPr>
                <w:rFonts w:ascii="Arial" w:eastAsia="Times New Roman" w:hAnsi="Arial" w:cs="Arial"/>
                <w:color w:val="000000"/>
                <w:szCs w:val="24"/>
                <w:lang w:val="id-ID" w:eastAsia="id-ID"/>
              </w:rPr>
            </w:pPr>
          </w:p>
        </w:tc>
        <w:tc>
          <w:tcPr>
            <w:tcW w:w="1412" w:type="dxa"/>
            <w:tcBorders>
              <w:top w:val="nil"/>
              <w:left w:val="nil"/>
              <w:bottom w:val="single" w:sz="4" w:space="0" w:color="auto"/>
              <w:right w:val="nil"/>
            </w:tcBorders>
            <w:shd w:val="clear" w:color="auto" w:fill="auto"/>
          </w:tcPr>
          <w:p w14:paraId="00D80C3D" w14:textId="77777777" w:rsidR="00794419" w:rsidRDefault="00794419">
            <w:pPr>
              <w:spacing w:after="0" w:line="240" w:lineRule="auto"/>
              <w:jc w:val="center"/>
              <w:rPr>
                <w:rFonts w:ascii="Arial" w:eastAsia="Times New Roman" w:hAnsi="Arial" w:cs="Arial"/>
                <w:szCs w:val="24"/>
                <w:lang w:val="id-ID" w:eastAsia="id-ID"/>
              </w:rPr>
            </w:pPr>
          </w:p>
        </w:tc>
        <w:tc>
          <w:tcPr>
            <w:tcW w:w="1129" w:type="dxa"/>
            <w:tcBorders>
              <w:top w:val="nil"/>
              <w:left w:val="nil"/>
              <w:bottom w:val="single" w:sz="4" w:space="0" w:color="auto"/>
              <w:right w:val="nil"/>
            </w:tcBorders>
            <w:shd w:val="clear" w:color="auto" w:fill="auto"/>
          </w:tcPr>
          <w:p w14:paraId="7B5A3701" w14:textId="77777777" w:rsidR="00794419" w:rsidRDefault="00794419">
            <w:pPr>
              <w:spacing w:after="0" w:line="240" w:lineRule="auto"/>
              <w:jc w:val="center"/>
              <w:rPr>
                <w:rFonts w:ascii="Arial" w:eastAsia="Times New Roman" w:hAnsi="Arial" w:cs="Arial"/>
                <w:szCs w:val="24"/>
                <w:lang w:val="id-ID" w:eastAsia="id-ID"/>
              </w:rPr>
            </w:pPr>
          </w:p>
        </w:tc>
        <w:tc>
          <w:tcPr>
            <w:tcW w:w="971" w:type="dxa"/>
            <w:tcBorders>
              <w:top w:val="nil"/>
              <w:left w:val="nil"/>
              <w:bottom w:val="single" w:sz="4" w:space="0" w:color="auto"/>
              <w:right w:val="nil"/>
            </w:tcBorders>
            <w:shd w:val="clear" w:color="auto" w:fill="auto"/>
          </w:tcPr>
          <w:p w14:paraId="4EFD2011" w14:textId="77777777" w:rsidR="00794419" w:rsidRDefault="00794419">
            <w:pPr>
              <w:spacing w:after="0" w:line="240" w:lineRule="auto"/>
              <w:jc w:val="center"/>
              <w:rPr>
                <w:rFonts w:ascii="Arial" w:eastAsia="Times New Roman" w:hAnsi="Arial" w:cs="Arial"/>
                <w:szCs w:val="24"/>
                <w:lang w:val="id-ID" w:eastAsia="id-ID"/>
              </w:rPr>
            </w:pPr>
          </w:p>
        </w:tc>
        <w:tc>
          <w:tcPr>
            <w:tcW w:w="1348" w:type="dxa"/>
            <w:tcBorders>
              <w:top w:val="nil"/>
              <w:left w:val="nil"/>
              <w:bottom w:val="single" w:sz="4" w:space="0" w:color="auto"/>
              <w:right w:val="nil"/>
            </w:tcBorders>
            <w:shd w:val="clear" w:color="auto" w:fill="auto"/>
          </w:tcPr>
          <w:p w14:paraId="5FC4178C" w14:textId="77777777" w:rsidR="00794419" w:rsidRDefault="004F44E7">
            <w:pPr>
              <w:spacing w:after="0" w:line="240" w:lineRule="auto"/>
              <w:rPr>
                <w:rFonts w:ascii="Arial" w:eastAsia="Times New Roman" w:hAnsi="Arial" w:cs="Arial"/>
                <w:szCs w:val="24"/>
                <w:vertAlign w:val="subscript"/>
                <w:lang w:eastAsia="id-ID"/>
              </w:rPr>
            </w:pPr>
            <w:r>
              <w:rPr>
                <w:rFonts w:ascii="Arial" w:eastAsia="Times New Roman" w:hAnsi="Arial" w:cs="Arial"/>
                <w:szCs w:val="24"/>
                <w:lang w:eastAsia="id-ID"/>
              </w:rPr>
              <w:t xml:space="preserve">       +</w:t>
            </w:r>
          </w:p>
        </w:tc>
      </w:tr>
    </w:tbl>
    <w:p w14:paraId="1C87046F" w14:textId="77777777" w:rsidR="00794419" w:rsidRDefault="00794419">
      <w:pPr>
        <w:spacing w:after="0" w:line="360" w:lineRule="auto"/>
        <w:jc w:val="both"/>
        <w:rPr>
          <w:rFonts w:ascii="Arial" w:hAnsi="Arial" w:cs="Arial"/>
          <w:bCs/>
        </w:rPr>
      </w:pPr>
    </w:p>
    <w:p w14:paraId="02C1C921" w14:textId="77777777" w:rsidR="00794419" w:rsidRDefault="004F44E7">
      <w:pPr>
        <w:spacing w:after="0" w:line="360" w:lineRule="auto"/>
        <w:ind w:firstLine="360"/>
        <w:jc w:val="both"/>
        <w:rPr>
          <w:rFonts w:ascii="Arial" w:hAnsi="Arial" w:cs="Arial"/>
          <w:bCs/>
        </w:rPr>
        <w:sectPr w:rsidR="00794419" w:rsidSect="00493CCB">
          <w:headerReference w:type="default" r:id="rId80"/>
          <w:footerReference w:type="first" r:id="rId81"/>
          <w:pgSz w:w="11909" w:h="16834"/>
          <w:pgMar w:top="2268" w:right="1701" w:bottom="1701" w:left="2268" w:header="720" w:footer="720" w:gutter="0"/>
          <w:pgNumType w:start="19"/>
          <w:cols w:space="720"/>
          <w:titlePg/>
          <w:docGrid w:linePitch="360"/>
        </w:sectPr>
      </w:pPr>
      <w:r>
        <w:rPr>
          <w:rFonts w:ascii="Arial" w:hAnsi="Arial" w:cs="Arial"/>
          <w:bCs/>
        </w:rPr>
        <w:t>sedangkan uji fitokimia menghasilkan positif menunjukkan bahwa adanya senyawa polifenol dengan terbentuk larutan berwarna hijau kehitaman ketika ditambahkan larutan FeCl</w:t>
      </w:r>
      <w:r>
        <w:rPr>
          <w:rFonts w:ascii="Arial" w:hAnsi="Arial" w:cs="Arial"/>
          <w:bCs/>
          <w:vertAlign w:val="subscript"/>
        </w:rPr>
        <w:t>3</w:t>
      </w:r>
      <w:r>
        <w:rPr>
          <w:rFonts w:ascii="Arial" w:hAnsi="Arial" w:cs="Arial"/>
          <w:bCs/>
        </w:rPr>
        <w:t xml:space="preserve"> 1%.</w:t>
      </w:r>
    </w:p>
    <w:p w14:paraId="5F4DBBCF" w14:textId="77777777" w:rsidR="00794419" w:rsidRDefault="004F44E7">
      <w:pPr>
        <w:pStyle w:val="ListParagraph"/>
        <w:spacing w:after="0" w:line="360" w:lineRule="auto"/>
        <w:ind w:left="360"/>
        <w:contextualSpacing w:val="0"/>
        <w:jc w:val="both"/>
        <w:rPr>
          <w:rFonts w:ascii="Arial" w:hAnsi="Arial" w:cs="Arial"/>
          <w:bCs/>
        </w:rPr>
      </w:pPr>
      <w:r>
        <w:rPr>
          <w:rFonts w:ascii="Arial" w:hAnsi="Arial" w:cs="Arial"/>
          <w:bCs/>
        </w:rPr>
        <w:lastRenderedPageBreak/>
        <w:t>Tabel 4.2 Hasil Uji Fitokimia Ekstrak Etil Asetat Daun Binahong secara Kuantitatif</w:t>
      </w:r>
    </w:p>
    <w:p w14:paraId="442ADAF7" w14:textId="77777777" w:rsidR="00794419" w:rsidRDefault="004F44E7">
      <w:pPr>
        <w:pStyle w:val="ListParagraph"/>
        <w:numPr>
          <w:ilvl w:val="0"/>
          <w:numId w:val="12"/>
        </w:numPr>
        <w:spacing w:after="0" w:line="360" w:lineRule="auto"/>
        <w:contextualSpacing w:val="0"/>
        <w:jc w:val="both"/>
        <w:rPr>
          <w:rFonts w:ascii="Arial" w:hAnsi="Arial" w:cs="Arial"/>
          <w:bCs/>
        </w:rPr>
      </w:pPr>
      <w:r>
        <w:rPr>
          <w:rFonts w:ascii="Arial" w:hAnsi="Arial" w:cs="Arial"/>
          <w:bCs/>
        </w:rPr>
        <w:t>Uji Flavonoid</w:t>
      </w:r>
    </w:p>
    <w:tbl>
      <w:tblPr>
        <w:tblW w:w="8517" w:type="dxa"/>
        <w:tblInd w:w="108" w:type="dxa"/>
        <w:tblLook w:val="04A0" w:firstRow="1" w:lastRow="0" w:firstColumn="1" w:lastColumn="0" w:noHBand="0" w:noVBand="1"/>
      </w:tblPr>
      <w:tblGrid>
        <w:gridCol w:w="1963"/>
        <w:gridCol w:w="1164"/>
        <w:gridCol w:w="1412"/>
        <w:gridCol w:w="1129"/>
        <w:gridCol w:w="1501"/>
        <w:gridCol w:w="1348"/>
      </w:tblGrid>
      <w:tr w:rsidR="00794419" w14:paraId="76703ECD" w14:textId="77777777">
        <w:trPr>
          <w:trHeight w:val="309"/>
        </w:trPr>
        <w:tc>
          <w:tcPr>
            <w:tcW w:w="1963" w:type="dxa"/>
            <w:tcBorders>
              <w:top w:val="single" w:sz="4" w:space="0" w:color="auto"/>
              <w:left w:val="nil"/>
              <w:bottom w:val="single" w:sz="4" w:space="0" w:color="000000"/>
            </w:tcBorders>
            <w:vAlign w:val="center"/>
          </w:tcPr>
          <w:p w14:paraId="3B1F17F6"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 xml:space="preserve">     Sampel</w:t>
            </w:r>
          </w:p>
        </w:tc>
        <w:tc>
          <w:tcPr>
            <w:tcW w:w="1164" w:type="dxa"/>
            <w:tcBorders>
              <w:top w:val="single" w:sz="4" w:space="0" w:color="auto"/>
              <w:left w:val="nil"/>
              <w:bottom w:val="single" w:sz="4" w:space="0" w:color="000000"/>
              <w:right w:val="nil"/>
            </w:tcBorders>
            <w:vAlign w:val="center"/>
          </w:tcPr>
          <w:p w14:paraId="32E7173A"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Uji</w:t>
            </w:r>
          </w:p>
        </w:tc>
        <w:tc>
          <w:tcPr>
            <w:tcW w:w="1412" w:type="dxa"/>
            <w:tcBorders>
              <w:top w:val="single" w:sz="4" w:space="0" w:color="auto"/>
              <w:left w:val="nil"/>
              <w:bottom w:val="single" w:sz="4" w:space="0" w:color="auto"/>
              <w:right w:val="nil"/>
            </w:tcBorders>
            <w:shd w:val="clear" w:color="auto" w:fill="auto"/>
            <w:noWrap/>
            <w:vAlign w:val="bottom"/>
          </w:tcPr>
          <w:p w14:paraId="6672E442"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M sampel</w:t>
            </w:r>
          </w:p>
        </w:tc>
        <w:tc>
          <w:tcPr>
            <w:tcW w:w="1129" w:type="dxa"/>
            <w:tcBorders>
              <w:top w:val="single" w:sz="4" w:space="0" w:color="auto"/>
              <w:left w:val="nil"/>
              <w:bottom w:val="single" w:sz="4" w:space="0" w:color="auto"/>
              <w:right w:val="nil"/>
            </w:tcBorders>
            <w:shd w:val="clear" w:color="auto" w:fill="auto"/>
            <w:noWrap/>
            <w:vAlign w:val="bottom"/>
          </w:tcPr>
          <w:p w14:paraId="60ABB029"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Abs</w:t>
            </w:r>
          </w:p>
        </w:tc>
        <w:tc>
          <w:tcPr>
            <w:tcW w:w="1501" w:type="dxa"/>
            <w:tcBorders>
              <w:top w:val="single" w:sz="4" w:space="0" w:color="auto"/>
              <w:left w:val="nil"/>
              <w:bottom w:val="single" w:sz="4" w:space="0" w:color="auto"/>
              <w:right w:val="nil"/>
            </w:tcBorders>
            <w:shd w:val="clear" w:color="auto" w:fill="auto"/>
            <w:noWrap/>
            <w:vAlign w:val="bottom"/>
          </w:tcPr>
          <w:p w14:paraId="3591FC39"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Flavonoid (ppm)</w:t>
            </w:r>
          </w:p>
        </w:tc>
        <w:tc>
          <w:tcPr>
            <w:tcW w:w="1348" w:type="dxa"/>
            <w:tcBorders>
              <w:top w:val="single" w:sz="4" w:space="0" w:color="auto"/>
              <w:left w:val="nil"/>
              <w:bottom w:val="single" w:sz="4" w:space="0" w:color="000000"/>
              <w:right w:val="nil"/>
            </w:tcBorders>
            <w:vAlign w:val="center"/>
          </w:tcPr>
          <w:p w14:paraId="3C85DCB1"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Flavonoid (%)</w:t>
            </w:r>
          </w:p>
        </w:tc>
      </w:tr>
      <w:tr w:rsidR="00794419" w14:paraId="5DBF4C0C" w14:textId="77777777">
        <w:trPr>
          <w:trHeight w:val="309"/>
        </w:trPr>
        <w:tc>
          <w:tcPr>
            <w:tcW w:w="1963" w:type="dxa"/>
            <w:tcBorders>
              <w:top w:val="nil"/>
              <w:left w:val="nil"/>
              <w:bottom w:val="nil"/>
              <w:right w:val="nil"/>
            </w:tcBorders>
            <w:shd w:val="clear" w:color="auto" w:fill="auto"/>
            <w:noWrap/>
            <w:vAlign w:val="bottom"/>
          </w:tcPr>
          <w:p w14:paraId="4B2629C5"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 xml:space="preserve">Ekstrak daun </w:t>
            </w:r>
          </w:p>
        </w:tc>
        <w:tc>
          <w:tcPr>
            <w:tcW w:w="1164" w:type="dxa"/>
            <w:tcBorders>
              <w:top w:val="nil"/>
              <w:left w:val="nil"/>
              <w:bottom w:val="nil"/>
              <w:right w:val="nil"/>
            </w:tcBorders>
            <w:shd w:val="clear" w:color="auto" w:fill="auto"/>
            <w:noWrap/>
            <w:vAlign w:val="bottom"/>
          </w:tcPr>
          <w:p w14:paraId="121D489B"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 xml:space="preserve">   1</w:t>
            </w:r>
          </w:p>
        </w:tc>
        <w:tc>
          <w:tcPr>
            <w:tcW w:w="1412" w:type="dxa"/>
            <w:tcBorders>
              <w:top w:val="nil"/>
              <w:left w:val="nil"/>
              <w:bottom w:val="nil"/>
              <w:right w:val="nil"/>
            </w:tcBorders>
            <w:shd w:val="clear" w:color="auto" w:fill="auto"/>
          </w:tcPr>
          <w:p w14:paraId="08771437"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0,213</w:t>
            </w:r>
          </w:p>
        </w:tc>
        <w:tc>
          <w:tcPr>
            <w:tcW w:w="1129" w:type="dxa"/>
            <w:tcBorders>
              <w:top w:val="nil"/>
              <w:left w:val="nil"/>
              <w:bottom w:val="nil"/>
              <w:right w:val="nil"/>
            </w:tcBorders>
            <w:shd w:val="clear" w:color="auto" w:fill="auto"/>
          </w:tcPr>
          <w:p w14:paraId="5B4F3468"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0,426</w:t>
            </w:r>
          </w:p>
        </w:tc>
        <w:tc>
          <w:tcPr>
            <w:tcW w:w="1501" w:type="dxa"/>
            <w:tcBorders>
              <w:top w:val="nil"/>
              <w:left w:val="nil"/>
              <w:bottom w:val="nil"/>
              <w:right w:val="nil"/>
            </w:tcBorders>
            <w:shd w:val="clear" w:color="auto" w:fill="auto"/>
          </w:tcPr>
          <w:p w14:paraId="089A5CFD"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96137,33906</w:t>
            </w:r>
          </w:p>
        </w:tc>
        <w:tc>
          <w:tcPr>
            <w:tcW w:w="1348" w:type="dxa"/>
            <w:tcBorders>
              <w:top w:val="nil"/>
              <w:left w:val="nil"/>
              <w:bottom w:val="nil"/>
              <w:right w:val="nil"/>
            </w:tcBorders>
            <w:shd w:val="clear" w:color="auto" w:fill="auto"/>
          </w:tcPr>
          <w:p w14:paraId="24EE1C45"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9,614</w:t>
            </w:r>
          </w:p>
        </w:tc>
      </w:tr>
      <w:tr w:rsidR="00794419" w14:paraId="3B8768BD" w14:textId="77777777">
        <w:trPr>
          <w:trHeight w:val="309"/>
        </w:trPr>
        <w:tc>
          <w:tcPr>
            <w:tcW w:w="1963" w:type="dxa"/>
            <w:tcBorders>
              <w:top w:val="nil"/>
              <w:left w:val="nil"/>
              <w:bottom w:val="nil"/>
              <w:right w:val="nil"/>
            </w:tcBorders>
            <w:shd w:val="clear" w:color="auto" w:fill="auto"/>
            <w:noWrap/>
            <w:vAlign w:val="bottom"/>
          </w:tcPr>
          <w:p w14:paraId="0ED53F0E"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Binahong</w:t>
            </w:r>
          </w:p>
        </w:tc>
        <w:tc>
          <w:tcPr>
            <w:tcW w:w="1164" w:type="dxa"/>
            <w:tcBorders>
              <w:top w:val="nil"/>
              <w:left w:val="nil"/>
              <w:bottom w:val="nil"/>
              <w:right w:val="nil"/>
            </w:tcBorders>
            <w:shd w:val="clear" w:color="auto" w:fill="auto"/>
            <w:noWrap/>
            <w:vAlign w:val="bottom"/>
          </w:tcPr>
          <w:p w14:paraId="25E0B5A2"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 xml:space="preserve">   2</w:t>
            </w:r>
          </w:p>
        </w:tc>
        <w:tc>
          <w:tcPr>
            <w:tcW w:w="1412" w:type="dxa"/>
            <w:tcBorders>
              <w:top w:val="nil"/>
              <w:left w:val="nil"/>
              <w:bottom w:val="nil"/>
              <w:right w:val="nil"/>
            </w:tcBorders>
            <w:shd w:val="clear" w:color="auto" w:fill="auto"/>
          </w:tcPr>
          <w:p w14:paraId="38A4CE82"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0,211</w:t>
            </w:r>
          </w:p>
        </w:tc>
        <w:tc>
          <w:tcPr>
            <w:tcW w:w="1129" w:type="dxa"/>
            <w:tcBorders>
              <w:top w:val="nil"/>
              <w:left w:val="nil"/>
              <w:bottom w:val="nil"/>
              <w:right w:val="nil"/>
            </w:tcBorders>
            <w:shd w:val="clear" w:color="auto" w:fill="auto"/>
          </w:tcPr>
          <w:p w14:paraId="25933615"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0,422</w:t>
            </w:r>
          </w:p>
        </w:tc>
        <w:tc>
          <w:tcPr>
            <w:tcW w:w="1501" w:type="dxa"/>
            <w:tcBorders>
              <w:top w:val="nil"/>
              <w:left w:val="nil"/>
              <w:bottom w:val="nil"/>
              <w:right w:val="nil"/>
            </w:tcBorders>
            <w:shd w:val="clear" w:color="auto" w:fill="auto"/>
          </w:tcPr>
          <w:p w14:paraId="1B8E89D7"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96137,33906</w:t>
            </w:r>
          </w:p>
        </w:tc>
        <w:tc>
          <w:tcPr>
            <w:tcW w:w="1348" w:type="dxa"/>
            <w:tcBorders>
              <w:top w:val="nil"/>
              <w:left w:val="nil"/>
              <w:bottom w:val="nil"/>
              <w:right w:val="nil"/>
            </w:tcBorders>
            <w:shd w:val="clear" w:color="auto" w:fill="auto"/>
          </w:tcPr>
          <w:p w14:paraId="464AB826"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9,614</w:t>
            </w:r>
          </w:p>
        </w:tc>
      </w:tr>
      <w:tr w:rsidR="00794419" w14:paraId="36E7AC03" w14:textId="77777777">
        <w:trPr>
          <w:trHeight w:val="309"/>
        </w:trPr>
        <w:tc>
          <w:tcPr>
            <w:tcW w:w="1963" w:type="dxa"/>
            <w:tcBorders>
              <w:top w:val="nil"/>
              <w:left w:val="nil"/>
              <w:bottom w:val="single" w:sz="4" w:space="0" w:color="auto"/>
              <w:right w:val="nil"/>
            </w:tcBorders>
            <w:shd w:val="clear" w:color="auto" w:fill="auto"/>
            <w:noWrap/>
            <w:vAlign w:val="bottom"/>
          </w:tcPr>
          <w:p w14:paraId="54C9F9D1" w14:textId="77777777" w:rsidR="00794419" w:rsidRDefault="00794419">
            <w:pPr>
              <w:spacing w:after="0" w:line="240" w:lineRule="auto"/>
              <w:rPr>
                <w:rFonts w:ascii="Arial" w:eastAsia="Times New Roman" w:hAnsi="Arial" w:cs="Arial"/>
                <w:color w:val="000000"/>
                <w:szCs w:val="24"/>
                <w:lang w:eastAsia="id-ID"/>
              </w:rPr>
            </w:pPr>
          </w:p>
        </w:tc>
        <w:tc>
          <w:tcPr>
            <w:tcW w:w="1164" w:type="dxa"/>
            <w:tcBorders>
              <w:top w:val="nil"/>
              <w:left w:val="nil"/>
              <w:bottom w:val="single" w:sz="4" w:space="0" w:color="auto"/>
              <w:right w:val="nil"/>
            </w:tcBorders>
            <w:shd w:val="clear" w:color="auto" w:fill="auto"/>
            <w:noWrap/>
            <w:vAlign w:val="bottom"/>
          </w:tcPr>
          <w:p w14:paraId="6381BAFD" w14:textId="77777777" w:rsidR="00794419" w:rsidRDefault="00794419">
            <w:pPr>
              <w:spacing w:after="0" w:line="240" w:lineRule="auto"/>
              <w:jc w:val="center"/>
              <w:rPr>
                <w:rFonts w:ascii="Arial" w:eastAsia="Times New Roman" w:hAnsi="Arial" w:cs="Arial"/>
                <w:color w:val="000000"/>
                <w:szCs w:val="24"/>
                <w:lang w:val="id-ID" w:eastAsia="id-ID"/>
              </w:rPr>
            </w:pPr>
          </w:p>
        </w:tc>
        <w:tc>
          <w:tcPr>
            <w:tcW w:w="1412" w:type="dxa"/>
            <w:tcBorders>
              <w:top w:val="nil"/>
              <w:left w:val="nil"/>
              <w:bottom w:val="single" w:sz="4" w:space="0" w:color="auto"/>
              <w:right w:val="nil"/>
            </w:tcBorders>
            <w:shd w:val="clear" w:color="auto" w:fill="auto"/>
          </w:tcPr>
          <w:p w14:paraId="02EF639D" w14:textId="77777777" w:rsidR="00794419" w:rsidRDefault="00794419">
            <w:pPr>
              <w:spacing w:after="0" w:line="240" w:lineRule="auto"/>
              <w:jc w:val="center"/>
              <w:rPr>
                <w:rFonts w:ascii="Arial" w:eastAsia="Times New Roman" w:hAnsi="Arial" w:cs="Arial"/>
                <w:szCs w:val="24"/>
                <w:lang w:val="id-ID" w:eastAsia="id-ID"/>
              </w:rPr>
            </w:pPr>
          </w:p>
        </w:tc>
        <w:tc>
          <w:tcPr>
            <w:tcW w:w="1129" w:type="dxa"/>
            <w:tcBorders>
              <w:top w:val="nil"/>
              <w:left w:val="nil"/>
              <w:bottom w:val="single" w:sz="4" w:space="0" w:color="auto"/>
              <w:right w:val="nil"/>
            </w:tcBorders>
            <w:shd w:val="clear" w:color="auto" w:fill="auto"/>
          </w:tcPr>
          <w:p w14:paraId="34CD407F" w14:textId="77777777" w:rsidR="00794419" w:rsidRDefault="00794419">
            <w:pPr>
              <w:spacing w:after="0" w:line="240" w:lineRule="auto"/>
              <w:jc w:val="center"/>
              <w:rPr>
                <w:rFonts w:ascii="Arial" w:eastAsia="Times New Roman" w:hAnsi="Arial" w:cs="Arial"/>
                <w:szCs w:val="24"/>
                <w:lang w:val="id-ID" w:eastAsia="id-ID"/>
              </w:rPr>
            </w:pPr>
          </w:p>
        </w:tc>
        <w:tc>
          <w:tcPr>
            <w:tcW w:w="1501" w:type="dxa"/>
            <w:tcBorders>
              <w:top w:val="nil"/>
              <w:left w:val="nil"/>
              <w:bottom w:val="single" w:sz="4" w:space="0" w:color="auto"/>
              <w:right w:val="nil"/>
            </w:tcBorders>
            <w:shd w:val="clear" w:color="auto" w:fill="auto"/>
          </w:tcPr>
          <w:p w14:paraId="41302666" w14:textId="77777777" w:rsidR="00794419" w:rsidRDefault="00794419">
            <w:pPr>
              <w:spacing w:after="0" w:line="240" w:lineRule="auto"/>
              <w:jc w:val="center"/>
              <w:rPr>
                <w:rFonts w:ascii="Arial" w:eastAsia="Times New Roman" w:hAnsi="Arial" w:cs="Arial"/>
                <w:szCs w:val="24"/>
                <w:lang w:val="id-ID" w:eastAsia="id-ID"/>
              </w:rPr>
            </w:pPr>
          </w:p>
        </w:tc>
        <w:tc>
          <w:tcPr>
            <w:tcW w:w="1348" w:type="dxa"/>
            <w:tcBorders>
              <w:top w:val="nil"/>
              <w:left w:val="nil"/>
              <w:bottom w:val="single" w:sz="4" w:space="0" w:color="auto"/>
              <w:right w:val="nil"/>
            </w:tcBorders>
            <w:shd w:val="clear" w:color="auto" w:fill="auto"/>
          </w:tcPr>
          <w:p w14:paraId="6F3DF4DD" w14:textId="77777777" w:rsidR="00794419" w:rsidRDefault="004F44E7">
            <w:pPr>
              <w:spacing w:after="0" w:line="240" w:lineRule="auto"/>
              <w:rPr>
                <w:rFonts w:ascii="Arial" w:eastAsia="Times New Roman" w:hAnsi="Arial" w:cs="Arial"/>
                <w:szCs w:val="24"/>
                <w:vertAlign w:val="subscript"/>
                <w:lang w:eastAsia="id-ID"/>
              </w:rPr>
            </w:pPr>
            <w:r>
              <w:rPr>
                <w:rFonts w:ascii="Arial" w:eastAsia="Times New Roman" w:hAnsi="Arial" w:cs="Arial"/>
                <w:szCs w:val="24"/>
                <w:lang w:eastAsia="id-ID"/>
              </w:rPr>
              <w:t xml:space="preserve">       </w:t>
            </w:r>
          </w:p>
        </w:tc>
      </w:tr>
    </w:tbl>
    <w:p w14:paraId="70BEADF4" w14:textId="77777777" w:rsidR="00794419" w:rsidRDefault="00794419">
      <w:pPr>
        <w:spacing w:after="0" w:line="360" w:lineRule="auto"/>
        <w:ind w:left="720"/>
        <w:jc w:val="both"/>
        <w:rPr>
          <w:rFonts w:ascii="Arial" w:hAnsi="Arial" w:cs="Arial"/>
          <w:bCs/>
        </w:rPr>
      </w:pPr>
    </w:p>
    <w:p w14:paraId="5E2452B0" w14:textId="77777777" w:rsidR="00794419" w:rsidRDefault="004F44E7">
      <w:pPr>
        <w:pStyle w:val="ListParagraph"/>
        <w:numPr>
          <w:ilvl w:val="0"/>
          <w:numId w:val="12"/>
        </w:numPr>
        <w:spacing w:after="0" w:line="360" w:lineRule="auto"/>
        <w:contextualSpacing w:val="0"/>
        <w:jc w:val="both"/>
        <w:rPr>
          <w:rFonts w:ascii="Arial" w:hAnsi="Arial" w:cs="Arial"/>
          <w:bCs/>
        </w:rPr>
      </w:pPr>
      <w:r>
        <w:rPr>
          <w:rFonts w:ascii="Arial" w:hAnsi="Arial" w:cs="Arial"/>
          <w:bCs/>
        </w:rPr>
        <w:t>Alkaloid</w:t>
      </w:r>
    </w:p>
    <w:tbl>
      <w:tblPr>
        <w:tblW w:w="8517" w:type="dxa"/>
        <w:tblInd w:w="108" w:type="dxa"/>
        <w:tblLook w:val="04A0" w:firstRow="1" w:lastRow="0" w:firstColumn="1" w:lastColumn="0" w:noHBand="0" w:noVBand="1"/>
      </w:tblPr>
      <w:tblGrid>
        <w:gridCol w:w="1963"/>
        <w:gridCol w:w="1164"/>
        <w:gridCol w:w="1412"/>
        <w:gridCol w:w="1129"/>
        <w:gridCol w:w="1501"/>
        <w:gridCol w:w="1348"/>
      </w:tblGrid>
      <w:tr w:rsidR="00794419" w14:paraId="2FD44B32" w14:textId="77777777">
        <w:trPr>
          <w:trHeight w:val="309"/>
        </w:trPr>
        <w:tc>
          <w:tcPr>
            <w:tcW w:w="1963" w:type="dxa"/>
            <w:tcBorders>
              <w:top w:val="single" w:sz="4" w:space="0" w:color="auto"/>
              <w:bottom w:val="single" w:sz="4" w:space="0" w:color="000000"/>
            </w:tcBorders>
            <w:vAlign w:val="center"/>
          </w:tcPr>
          <w:p w14:paraId="32851D41" w14:textId="77777777" w:rsidR="00794419" w:rsidRDefault="004F44E7">
            <w:pPr>
              <w:spacing w:after="0" w:line="240" w:lineRule="auto"/>
              <w:rPr>
                <w:rFonts w:ascii="Arial" w:eastAsia="Times New Roman" w:hAnsi="Arial" w:cs="Arial"/>
                <w:color w:val="000000"/>
                <w:szCs w:val="24"/>
                <w:lang w:eastAsia="id-ID"/>
              </w:rPr>
            </w:pPr>
            <w:bookmarkStart w:id="14" w:name="_Hlk43810997"/>
            <w:r>
              <w:rPr>
                <w:rFonts w:ascii="Arial" w:eastAsia="Times New Roman" w:hAnsi="Arial" w:cs="Arial"/>
                <w:color w:val="000000"/>
                <w:szCs w:val="24"/>
                <w:lang w:eastAsia="id-ID"/>
              </w:rPr>
              <w:t xml:space="preserve">     Sampel</w:t>
            </w:r>
          </w:p>
        </w:tc>
        <w:tc>
          <w:tcPr>
            <w:tcW w:w="1164" w:type="dxa"/>
            <w:tcBorders>
              <w:top w:val="single" w:sz="4" w:space="0" w:color="auto"/>
              <w:left w:val="nil"/>
              <w:bottom w:val="single" w:sz="4" w:space="0" w:color="000000"/>
              <w:right w:val="nil"/>
            </w:tcBorders>
            <w:vAlign w:val="center"/>
          </w:tcPr>
          <w:p w14:paraId="37C00EFF"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Uji</w:t>
            </w:r>
          </w:p>
        </w:tc>
        <w:tc>
          <w:tcPr>
            <w:tcW w:w="1412" w:type="dxa"/>
            <w:tcBorders>
              <w:top w:val="single" w:sz="4" w:space="0" w:color="auto"/>
              <w:left w:val="nil"/>
              <w:bottom w:val="single" w:sz="4" w:space="0" w:color="auto"/>
              <w:right w:val="nil"/>
            </w:tcBorders>
            <w:shd w:val="clear" w:color="auto" w:fill="auto"/>
            <w:noWrap/>
            <w:vAlign w:val="bottom"/>
          </w:tcPr>
          <w:p w14:paraId="5E0C11F2"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M sampel</w:t>
            </w:r>
          </w:p>
        </w:tc>
        <w:tc>
          <w:tcPr>
            <w:tcW w:w="1129" w:type="dxa"/>
            <w:tcBorders>
              <w:top w:val="single" w:sz="4" w:space="0" w:color="auto"/>
              <w:left w:val="nil"/>
              <w:bottom w:val="single" w:sz="4" w:space="0" w:color="auto"/>
              <w:right w:val="nil"/>
            </w:tcBorders>
            <w:shd w:val="clear" w:color="auto" w:fill="auto"/>
            <w:noWrap/>
            <w:vAlign w:val="bottom"/>
          </w:tcPr>
          <w:p w14:paraId="10194B6E"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Abs</w:t>
            </w:r>
          </w:p>
        </w:tc>
        <w:tc>
          <w:tcPr>
            <w:tcW w:w="1501" w:type="dxa"/>
            <w:tcBorders>
              <w:top w:val="single" w:sz="4" w:space="0" w:color="auto"/>
              <w:left w:val="nil"/>
              <w:bottom w:val="single" w:sz="4" w:space="0" w:color="auto"/>
              <w:right w:val="nil"/>
            </w:tcBorders>
            <w:shd w:val="clear" w:color="auto" w:fill="auto"/>
            <w:noWrap/>
            <w:vAlign w:val="bottom"/>
          </w:tcPr>
          <w:p w14:paraId="356F7E9F"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Flavonoid (ppm)</w:t>
            </w:r>
          </w:p>
        </w:tc>
        <w:tc>
          <w:tcPr>
            <w:tcW w:w="1348" w:type="dxa"/>
            <w:tcBorders>
              <w:top w:val="single" w:sz="4" w:space="0" w:color="auto"/>
              <w:left w:val="nil"/>
              <w:bottom w:val="single" w:sz="4" w:space="0" w:color="000000"/>
              <w:right w:val="nil"/>
            </w:tcBorders>
            <w:vAlign w:val="center"/>
          </w:tcPr>
          <w:p w14:paraId="1159746E"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Flavonoid (%)</w:t>
            </w:r>
          </w:p>
        </w:tc>
      </w:tr>
      <w:tr w:rsidR="00794419" w14:paraId="39FF1F6C" w14:textId="77777777">
        <w:trPr>
          <w:trHeight w:val="309"/>
        </w:trPr>
        <w:tc>
          <w:tcPr>
            <w:tcW w:w="1963" w:type="dxa"/>
            <w:tcBorders>
              <w:top w:val="nil"/>
              <w:bottom w:val="nil"/>
              <w:right w:val="nil"/>
            </w:tcBorders>
            <w:shd w:val="clear" w:color="auto" w:fill="auto"/>
            <w:noWrap/>
            <w:vAlign w:val="bottom"/>
          </w:tcPr>
          <w:p w14:paraId="7E558F95"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 xml:space="preserve">Ekstrak daun </w:t>
            </w:r>
          </w:p>
        </w:tc>
        <w:tc>
          <w:tcPr>
            <w:tcW w:w="1164" w:type="dxa"/>
            <w:tcBorders>
              <w:top w:val="nil"/>
              <w:left w:val="nil"/>
              <w:bottom w:val="nil"/>
              <w:right w:val="nil"/>
            </w:tcBorders>
            <w:shd w:val="clear" w:color="auto" w:fill="auto"/>
            <w:noWrap/>
            <w:vAlign w:val="bottom"/>
          </w:tcPr>
          <w:p w14:paraId="33723FD7"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 xml:space="preserve">   1</w:t>
            </w:r>
          </w:p>
        </w:tc>
        <w:tc>
          <w:tcPr>
            <w:tcW w:w="1412" w:type="dxa"/>
            <w:tcBorders>
              <w:top w:val="nil"/>
              <w:left w:val="nil"/>
              <w:bottom w:val="nil"/>
              <w:right w:val="nil"/>
            </w:tcBorders>
            <w:shd w:val="clear" w:color="auto" w:fill="auto"/>
          </w:tcPr>
          <w:p w14:paraId="4107E68F"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0,203</w:t>
            </w:r>
          </w:p>
        </w:tc>
        <w:tc>
          <w:tcPr>
            <w:tcW w:w="1129" w:type="dxa"/>
            <w:tcBorders>
              <w:top w:val="nil"/>
              <w:left w:val="nil"/>
              <w:bottom w:val="nil"/>
              <w:right w:val="nil"/>
            </w:tcBorders>
            <w:shd w:val="clear" w:color="auto" w:fill="auto"/>
          </w:tcPr>
          <w:p w14:paraId="6724D26A"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0,362</w:t>
            </w:r>
          </w:p>
        </w:tc>
        <w:tc>
          <w:tcPr>
            <w:tcW w:w="1501" w:type="dxa"/>
            <w:tcBorders>
              <w:top w:val="nil"/>
              <w:left w:val="nil"/>
              <w:bottom w:val="nil"/>
              <w:right w:val="nil"/>
            </w:tcBorders>
            <w:shd w:val="clear" w:color="auto" w:fill="auto"/>
          </w:tcPr>
          <w:p w14:paraId="0AA91DE1"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3128,000</w:t>
            </w:r>
          </w:p>
        </w:tc>
        <w:tc>
          <w:tcPr>
            <w:tcW w:w="1348" w:type="dxa"/>
            <w:tcBorders>
              <w:top w:val="nil"/>
              <w:left w:val="nil"/>
              <w:bottom w:val="nil"/>
              <w:right w:val="nil"/>
            </w:tcBorders>
            <w:shd w:val="clear" w:color="auto" w:fill="auto"/>
          </w:tcPr>
          <w:p w14:paraId="14EBED66"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3,128</w:t>
            </w:r>
          </w:p>
        </w:tc>
      </w:tr>
      <w:tr w:rsidR="00794419" w14:paraId="1397136A" w14:textId="77777777">
        <w:trPr>
          <w:trHeight w:val="309"/>
        </w:trPr>
        <w:tc>
          <w:tcPr>
            <w:tcW w:w="1963" w:type="dxa"/>
            <w:tcBorders>
              <w:top w:val="nil"/>
              <w:left w:val="nil"/>
              <w:bottom w:val="nil"/>
              <w:right w:val="nil"/>
            </w:tcBorders>
            <w:shd w:val="clear" w:color="auto" w:fill="auto"/>
            <w:noWrap/>
            <w:vAlign w:val="bottom"/>
          </w:tcPr>
          <w:p w14:paraId="0B654303"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Binahong</w:t>
            </w:r>
          </w:p>
        </w:tc>
        <w:tc>
          <w:tcPr>
            <w:tcW w:w="1164" w:type="dxa"/>
            <w:tcBorders>
              <w:top w:val="nil"/>
              <w:left w:val="nil"/>
              <w:bottom w:val="nil"/>
              <w:right w:val="nil"/>
            </w:tcBorders>
            <w:shd w:val="clear" w:color="auto" w:fill="auto"/>
            <w:noWrap/>
            <w:vAlign w:val="bottom"/>
          </w:tcPr>
          <w:p w14:paraId="46C87639"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 xml:space="preserve">   2</w:t>
            </w:r>
          </w:p>
        </w:tc>
        <w:tc>
          <w:tcPr>
            <w:tcW w:w="1412" w:type="dxa"/>
            <w:tcBorders>
              <w:top w:val="nil"/>
              <w:left w:val="nil"/>
              <w:bottom w:val="nil"/>
              <w:right w:val="nil"/>
            </w:tcBorders>
            <w:shd w:val="clear" w:color="auto" w:fill="auto"/>
          </w:tcPr>
          <w:p w14:paraId="136C4206"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0,205</w:t>
            </w:r>
          </w:p>
        </w:tc>
        <w:tc>
          <w:tcPr>
            <w:tcW w:w="1129" w:type="dxa"/>
            <w:tcBorders>
              <w:top w:val="nil"/>
              <w:left w:val="nil"/>
              <w:bottom w:val="nil"/>
              <w:right w:val="nil"/>
            </w:tcBorders>
            <w:shd w:val="clear" w:color="auto" w:fill="auto"/>
          </w:tcPr>
          <w:p w14:paraId="3B2DA770"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0,357</w:t>
            </w:r>
          </w:p>
        </w:tc>
        <w:tc>
          <w:tcPr>
            <w:tcW w:w="1501" w:type="dxa"/>
            <w:tcBorders>
              <w:top w:val="nil"/>
              <w:left w:val="nil"/>
              <w:bottom w:val="nil"/>
              <w:right w:val="nil"/>
            </w:tcBorders>
            <w:shd w:val="clear" w:color="auto" w:fill="auto"/>
          </w:tcPr>
          <w:p w14:paraId="617D438F"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30501,614</w:t>
            </w:r>
          </w:p>
        </w:tc>
        <w:tc>
          <w:tcPr>
            <w:tcW w:w="1348" w:type="dxa"/>
            <w:tcBorders>
              <w:top w:val="nil"/>
              <w:left w:val="nil"/>
              <w:bottom w:val="nil"/>
              <w:right w:val="nil"/>
            </w:tcBorders>
            <w:shd w:val="clear" w:color="auto" w:fill="auto"/>
          </w:tcPr>
          <w:p w14:paraId="1D95B6EB"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3,050</w:t>
            </w:r>
          </w:p>
        </w:tc>
      </w:tr>
      <w:tr w:rsidR="00794419" w14:paraId="16311C5E" w14:textId="77777777">
        <w:trPr>
          <w:trHeight w:val="309"/>
        </w:trPr>
        <w:tc>
          <w:tcPr>
            <w:tcW w:w="1963" w:type="dxa"/>
            <w:tcBorders>
              <w:top w:val="nil"/>
              <w:left w:val="nil"/>
              <w:bottom w:val="single" w:sz="4" w:space="0" w:color="auto"/>
              <w:right w:val="nil"/>
            </w:tcBorders>
            <w:shd w:val="clear" w:color="auto" w:fill="auto"/>
            <w:noWrap/>
            <w:vAlign w:val="bottom"/>
          </w:tcPr>
          <w:p w14:paraId="25D08C45" w14:textId="77777777" w:rsidR="00794419" w:rsidRDefault="00794419">
            <w:pPr>
              <w:spacing w:after="0" w:line="240" w:lineRule="auto"/>
              <w:rPr>
                <w:rFonts w:ascii="Arial" w:eastAsia="Times New Roman" w:hAnsi="Arial" w:cs="Arial"/>
                <w:color w:val="000000"/>
                <w:szCs w:val="24"/>
                <w:lang w:eastAsia="id-ID"/>
              </w:rPr>
            </w:pPr>
          </w:p>
        </w:tc>
        <w:tc>
          <w:tcPr>
            <w:tcW w:w="1164" w:type="dxa"/>
            <w:tcBorders>
              <w:top w:val="nil"/>
              <w:left w:val="nil"/>
              <w:bottom w:val="single" w:sz="4" w:space="0" w:color="auto"/>
              <w:right w:val="nil"/>
            </w:tcBorders>
            <w:shd w:val="clear" w:color="auto" w:fill="auto"/>
            <w:noWrap/>
            <w:vAlign w:val="bottom"/>
          </w:tcPr>
          <w:p w14:paraId="4CA206D6" w14:textId="77777777" w:rsidR="00794419" w:rsidRDefault="00794419">
            <w:pPr>
              <w:spacing w:after="0" w:line="240" w:lineRule="auto"/>
              <w:jc w:val="center"/>
              <w:rPr>
                <w:rFonts w:ascii="Arial" w:eastAsia="Times New Roman" w:hAnsi="Arial" w:cs="Arial"/>
                <w:color w:val="000000"/>
                <w:szCs w:val="24"/>
                <w:lang w:val="id-ID" w:eastAsia="id-ID"/>
              </w:rPr>
            </w:pPr>
          </w:p>
        </w:tc>
        <w:tc>
          <w:tcPr>
            <w:tcW w:w="1412" w:type="dxa"/>
            <w:tcBorders>
              <w:top w:val="nil"/>
              <w:left w:val="nil"/>
              <w:bottom w:val="single" w:sz="4" w:space="0" w:color="auto"/>
              <w:right w:val="nil"/>
            </w:tcBorders>
            <w:shd w:val="clear" w:color="auto" w:fill="auto"/>
          </w:tcPr>
          <w:p w14:paraId="7EED1C6D" w14:textId="77777777" w:rsidR="00794419" w:rsidRDefault="00794419">
            <w:pPr>
              <w:spacing w:after="0" w:line="240" w:lineRule="auto"/>
              <w:jc w:val="center"/>
              <w:rPr>
                <w:rFonts w:ascii="Arial" w:eastAsia="Times New Roman" w:hAnsi="Arial" w:cs="Arial"/>
                <w:szCs w:val="24"/>
                <w:lang w:val="id-ID" w:eastAsia="id-ID"/>
              </w:rPr>
            </w:pPr>
          </w:p>
        </w:tc>
        <w:tc>
          <w:tcPr>
            <w:tcW w:w="1129" w:type="dxa"/>
            <w:tcBorders>
              <w:top w:val="nil"/>
              <w:left w:val="nil"/>
              <w:bottom w:val="single" w:sz="4" w:space="0" w:color="auto"/>
              <w:right w:val="nil"/>
            </w:tcBorders>
            <w:shd w:val="clear" w:color="auto" w:fill="auto"/>
          </w:tcPr>
          <w:p w14:paraId="696875E2" w14:textId="77777777" w:rsidR="00794419" w:rsidRDefault="00794419">
            <w:pPr>
              <w:spacing w:after="0" w:line="240" w:lineRule="auto"/>
              <w:jc w:val="center"/>
              <w:rPr>
                <w:rFonts w:ascii="Arial" w:eastAsia="Times New Roman" w:hAnsi="Arial" w:cs="Arial"/>
                <w:szCs w:val="24"/>
                <w:lang w:val="id-ID" w:eastAsia="id-ID"/>
              </w:rPr>
            </w:pPr>
          </w:p>
        </w:tc>
        <w:tc>
          <w:tcPr>
            <w:tcW w:w="1501" w:type="dxa"/>
            <w:tcBorders>
              <w:top w:val="nil"/>
              <w:left w:val="nil"/>
              <w:bottom w:val="single" w:sz="4" w:space="0" w:color="auto"/>
              <w:right w:val="nil"/>
            </w:tcBorders>
            <w:shd w:val="clear" w:color="auto" w:fill="auto"/>
          </w:tcPr>
          <w:p w14:paraId="677F5BB5" w14:textId="77777777" w:rsidR="00794419" w:rsidRDefault="00794419">
            <w:pPr>
              <w:spacing w:after="0" w:line="240" w:lineRule="auto"/>
              <w:jc w:val="center"/>
              <w:rPr>
                <w:rFonts w:ascii="Arial" w:eastAsia="Times New Roman" w:hAnsi="Arial" w:cs="Arial"/>
                <w:szCs w:val="24"/>
                <w:lang w:val="id-ID" w:eastAsia="id-ID"/>
              </w:rPr>
            </w:pPr>
          </w:p>
        </w:tc>
        <w:tc>
          <w:tcPr>
            <w:tcW w:w="1348" w:type="dxa"/>
            <w:tcBorders>
              <w:top w:val="nil"/>
              <w:left w:val="nil"/>
              <w:bottom w:val="single" w:sz="4" w:space="0" w:color="auto"/>
              <w:right w:val="nil"/>
            </w:tcBorders>
            <w:shd w:val="clear" w:color="auto" w:fill="auto"/>
          </w:tcPr>
          <w:p w14:paraId="1BEE0B38" w14:textId="77777777" w:rsidR="00794419" w:rsidRDefault="004F44E7">
            <w:pPr>
              <w:spacing w:after="0" w:line="240" w:lineRule="auto"/>
              <w:rPr>
                <w:rFonts w:ascii="Arial" w:eastAsia="Times New Roman" w:hAnsi="Arial" w:cs="Arial"/>
                <w:szCs w:val="24"/>
                <w:vertAlign w:val="subscript"/>
                <w:lang w:eastAsia="id-ID"/>
              </w:rPr>
            </w:pPr>
            <w:r>
              <w:rPr>
                <w:rFonts w:ascii="Arial" w:eastAsia="Times New Roman" w:hAnsi="Arial" w:cs="Arial"/>
                <w:szCs w:val="24"/>
                <w:lang w:eastAsia="id-ID"/>
              </w:rPr>
              <w:t xml:space="preserve">       </w:t>
            </w:r>
          </w:p>
        </w:tc>
      </w:tr>
      <w:bookmarkEnd w:id="14"/>
    </w:tbl>
    <w:p w14:paraId="7519FE63" w14:textId="77777777" w:rsidR="00794419" w:rsidRDefault="00794419">
      <w:pPr>
        <w:pStyle w:val="ListParagraph"/>
        <w:spacing w:after="0" w:line="360" w:lineRule="auto"/>
        <w:contextualSpacing w:val="0"/>
        <w:jc w:val="both"/>
        <w:rPr>
          <w:rFonts w:ascii="Arial" w:hAnsi="Arial" w:cs="Arial"/>
          <w:bCs/>
        </w:rPr>
      </w:pPr>
    </w:p>
    <w:p w14:paraId="01411DAB" w14:textId="77777777" w:rsidR="00794419" w:rsidRDefault="004F44E7">
      <w:pPr>
        <w:pStyle w:val="ListParagraph"/>
        <w:numPr>
          <w:ilvl w:val="0"/>
          <w:numId w:val="12"/>
        </w:numPr>
        <w:spacing w:after="0" w:line="360" w:lineRule="auto"/>
        <w:jc w:val="both"/>
        <w:rPr>
          <w:rFonts w:ascii="Arial" w:hAnsi="Arial" w:cs="Arial"/>
          <w:bCs/>
        </w:rPr>
      </w:pPr>
      <w:r>
        <w:rPr>
          <w:rFonts w:ascii="Arial" w:hAnsi="Arial" w:cs="Arial"/>
          <w:bCs/>
        </w:rPr>
        <w:t>Uji Polifenol</w:t>
      </w:r>
    </w:p>
    <w:tbl>
      <w:tblPr>
        <w:tblW w:w="8517" w:type="dxa"/>
        <w:tblInd w:w="108" w:type="dxa"/>
        <w:tblLook w:val="04A0" w:firstRow="1" w:lastRow="0" w:firstColumn="1" w:lastColumn="0" w:noHBand="0" w:noVBand="1"/>
      </w:tblPr>
      <w:tblGrid>
        <w:gridCol w:w="1963"/>
        <w:gridCol w:w="1164"/>
        <w:gridCol w:w="1412"/>
        <w:gridCol w:w="1129"/>
        <w:gridCol w:w="1501"/>
        <w:gridCol w:w="1348"/>
      </w:tblGrid>
      <w:tr w:rsidR="00794419" w14:paraId="52E7BC15" w14:textId="77777777">
        <w:trPr>
          <w:trHeight w:val="309"/>
        </w:trPr>
        <w:tc>
          <w:tcPr>
            <w:tcW w:w="1963" w:type="dxa"/>
            <w:tcBorders>
              <w:top w:val="single" w:sz="12" w:space="0" w:color="auto"/>
              <w:bottom w:val="single" w:sz="4" w:space="0" w:color="000000"/>
            </w:tcBorders>
            <w:vAlign w:val="center"/>
          </w:tcPr>
          <w:p w14:paraId="3A1BECC8"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 xml:space="preserve">     Sampel</w:t>
            </w:r>
          </w:p>
        </w:tc>
        <w:tc>
          <w:tcPr>
            <w:tcW w:w="1164" w:type="dxa"/>
            <w:tcBorders>
              <w:top w:val="single" w:sz="12" w:space="0" w:color="auto"/>
              <w:left w:val="nil"/>
              <w:bottom w:val="single" w:sz="4" w:space="0" w:color="000000"/>
              <w:right w:val="nil"/>
            </w:tcBorders>
            <w:vAlign w:val="center"/>
          </w:tcPr>
          <w:p w14:paraId="5C578F52"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Uji</w:t>
            </w:r>
          </w:p>
        </w:tc>
        <w:tc>
          <w:tcPr>
            <w:tcW w:w="1412" w:type="dxa"/>
            <w:tcBorders>
              <w:top w:val="single" w:sz="12" w:space="0" w:color="auto"/>
              <w:left w:val="nil"/>
              <w:bottom w:val="single" w:sz="4" w:space="0" w:color="auto"/>
              <w:right w:val="nil"/>
            </w:tcBorders>
            <w:shd w:val="clear" w:color="auto" w:fill="auto"/>
            <w:noWrap/>
            <w:vAlign w:val="bottom"/>
          </w:tcPr>
          <w:p w14:paraId="262219DA"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M sampel</w:t>
            </w:r>
          </w:p>
        </w:tc>
        <w:tc>
          <w:tcPr>
            <w:tcW w:w="1129" w:type="dxa"/>
            <w:tcBorders>
              <w:top w:val="single" w:sz="12" w:space="0" w:color="auto"/>
              <w:left w:val="nil"/>
              <w:bottom w:val="single" w:sz="4" w:space="0" w:color="auto"/>
              <w:right w:val="nil"/>
            </w:tcBorders>
            <w:shd w:val="clear" w:color="auto" w:fill="auto"/>
            <w:noWrap/>
            <w:vAlign w:val="bottom"/>
          </w:tcPr>
          <w:p w14:paraId="05468A9A"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Abs</w:t>
            </w:r>
          </w:p>
        </w:tc>
        <w:tc>
          <w:tcPr>
            <w:tcW w:w="1501" w:type="dxa"/>
            <w:tcBorders>
              <w:top w:val="single" w:sz="12" w:space="0" w:color="auto"/>
              <w:left w:val="nil"/>
              <w:bottom w:val="single" w:sz="4" w:space="0" w:color="auto"/>
              <w:right w:val="nil"/>
            </w:tcBorders>
            <w:shd w:val="clear" w:color="auto" w:fill="auto"/>
            <w:noWrap/>
            <w:vAlign w:val="bottom"/>
          </w:tcPr>
          <w:p w14:paraId="7E3FF794"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Flavonoid (ppm)</w:t>
            </w:r>
          </w:p>
        </w:tc>
        <w:tc>
          <w:tcPr>
            <w:tcW w:w="1348" w:type="dxa"/>
            <w:tcBorders>
              <w:top w:val="single" w:sz="12" w:space="0" w:color="auto"/>
              <w:left w:val="nil"/>
              <w:bottom w:val="single" w:sz="4" w:space="0" w:color="000000"/>
              <w:right w:val="nil"/>
            </w:tcBorders>
            <w:vAlign w:val="center"/>
          </w:tcPr>
          <w:p w14:paraId="7709ED76"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Flavonoid (%)</w:t>
            </w:r>
          </w:p>
        </w:tc>
      </w:tr>
      <w:tr w:rsidR="00794419" w14:paraId="29F9D158" w14:textId="77777777">
        <w:trPr>
          <w:trHeight w:val="309"/>
        </w:trPr>
        <w:tc>
          <w:tcPr>
            <w:tcW w:w="1963" w:type="dxa"/>
            <w:tcBorders>
              <w:top w:val="nil"/>
              <w:bottom w:val="nil"/>
              <w:right w:val="nil"/>
            </w:tcBorders>
            <w:shd w:val="clear" w:color="auto" w:fill="auto"/>
            <w:noWrap/>
            <w:vAlign w:val="bottom"/>
          </w:tcPr>
          <w:p w14:paraId="1F2740FB"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 xml:space="preserve">Ekstrak daun </w:t>
            </w:r>
          </w:p>
        </w:tc>
        <w:tc>
          <w:tcPr>
            <w:tcW w:w="1164" w:type="dxa"/>
            <w:tcBorders>
              <w:top w:val="nil"/>
              <w:left w:val="nil"/>
              <w:bottom w:val="nil"/>
              <w:right w:val="nil"/>
            </w:tcBorders>
            <w:shd w:val="clear" w:color="auto" w:fill="auto"/>
            <w:noWrap/>
            <w:vAlign w:val="bottom"/>
          </w:tcPr>
          <w:p w14:paraId="3FF49E5F"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 xml:space="preserve">   1</w:t>
            </w:r>
          </w:p>
        </w:tc>
        <w:tc>
          <w:tcPr>
            <w:tcW w:w="1412" w:type="dxa"/>
            <w:tcBorders>
              <w:top w:val="nil"/>
              <w:left w:val="nil"/>
              <w:bottom w:val="nil"/>
              <w:right w:val="nil"/>
            </w:tcBorders>
            <w:shd w:val="clear" w:color="auto" w:fill="auto"/>
          </w:tcPr>
          <w:p w14:paraId="266C7D67"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0,213</w:t>
            </w:r>
          </w:p>
        </w:tc>
        <w:tc>
          <w:tcPr>
            <w:tcW w:w="1129" w:type="dxa"/>
            <w:tcBorders>
              <w:top w:val="nil"/>
              <w:left w:val="nil"/>
              <w:bottom w:val="nil"/>
              <w:right w:val="nil"/>
            </w:tcBorders>
            <w:shd w:val="clear" w:color="auto" w:fill="auto"/>
          </w:tcPr>
          <w:p w14:paraId="2B13988F"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0,463</w:t>
            </w:r>
          </w:p>
        </w:tc>
        <w:tc>
          <w:tcPr>
            <w:tcW w:w="1501" w:type="dxa"/>
            <w:tcBorders>
              <w:top w:val="nil"/>
              <w:left w:val="nil"/>
              <w:bottom w:val="nil"/>
              <w:right w:val="nil"/>
            </w:tcBorders>
            <w:shd w:val="clear" w:color="auto" w:fill="auto"/>
          </w:tcPr>
          <w:p w14:paraId="29D06C02"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110005,512</w:t>
            </w:r>
          </w:p>
        </w:tc>
        <w:tc>
          <w:tcPr>
            <w:tcW w:w="1348" w:type="dxa"/>
            <w:tcBorders>
              <w:top w:val="nil"/>
              <w:left w:val="nil"/>
              <w:bottom w:val="nil"/>
              <w:right w:val="nil"/>
            </w:tcBorders>
            <w:shd w:val="clear" w:color="auto" w:fill="auto"/>
          </w:tcPr>
          <w:p w14:paraId="3BCC5C32"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11,001</w:t>
            </w:r>
          </w:p>
        </w:tc>
      </w:tr>
      <w:tr w:rsidR="00794419" w14:paraId="3FF0A42B" w14:textId="77777777">
        <w:trPr>
          <w:trHeight w:val="309"/>
        </w:trPr>
        <w:tc>
          <w:tcPr>
            <w:tcW w:w="1963" w:type="dxa"/>
            <w:tcBorders>
              <w:top w:val="nil"/>
              <w:left w:val="nil"/>
              <w:bottom w:val="nil"/>
              <w:right w:val="nil"/>
            </w:tcBorders>
            <w:shd w:val="clear" w:color="auto" w:fill="auto"/>
            <w:noWrap/>
            <w:vAlign w:val="bottom"/>
          </w:tcPr>
          <w:p w14:paraId="6FE0D503"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Binahong</w:t>
            </w:r>
          </w:p>
        </w:tc>
        <w:tc>
          <w:tcPr>
            <w:tcW w:w="1164" w:type="dxa"/>
            <w:tcBorders>
              <w:top w:val="nil"/>
              <w:left w:val="nil"/>
              <w:bottom w:val="nil"/>
              <w:right w:val="nil"/>
            </w:tcBorders>
            <w:shd w:val="clear" w:color="auto" w:fill="auto"/>
            <w:noWrap/>
            <w:vAlign w:val="bottom"/>
          </w:tcPr>
          <w:p w14:paraId="1F58CF33"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 xml:space="preserve">   2</w:t>
            </w:r>
          </w:p>
        </w:tc>
        <w:tc>
          <w:tcPr>
            <w:tcW w:w="1412" w:type="dxa"/>
            <w:tcBorders>
              <w:top w:val="nil"/>
              <w:left w:val="nil"/>
              <w:bottom w:val="nil"/>
              <w:right w:val="nil"/>
            </w:tcBorders>
            <w:shd w:val="clear" w:color="auto" w:fill="auto"/>
          </w:tcPr>
          <w:p w14:paraId="2D119BCA"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0,207</w:t>
            </w:r>
          </w:p>
        </w:tc>
        <w:tc>
          <w:tcPr>
            <w:tcW w:w="1129" w:type="dxa"/>
            <w:tcBorders>
              <w:top w:val="nil"/>
              <w:left w:val="nil"/>
              <w:bottom w:val="nil"/>
              <w:right w:val="nil"/>
            </w:tcBorders>
            <w:shd w:val="clear" w:color="auto" w:fill="auto"/>
          </w:tcPr>
          <w:p w14:paraId="17925A12"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0,466</w:t>
            </w:r>
          </w:p>
        </w:tc>
        <w:tc>
          <w:tcPr>
            <w:tcW w:w="1501" w:type="dxa"/>
            <w:tcBorders>
              <w:top w:val="nil"/>
              <w:left w:val="nil"/>
              <w:bottom w:val="nil"/>
              <w:right w:val="nil"/>
            </w:tcBorders>
            <w:shd w:val="clear" w:color="auto" w:fill="auto"/>
          </w:tcPr>
          <w:p w14:paraId="6496152A"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113927,517</w:t>
            </w:r>
          </w:p>
        </w:tc>
        <w:tc>
          <w:tcPr>
            <w:tcW w:w="1348" w:type="dxa"/>
            <w:tcBorders>
              <w:top w:val="nil"/>
              <w:left w:val="nil"/>
              <w:bottom w:val="nil"/>
              <w:right w:val="nil"/>
            </w:tcBorders>
            <w:shd w:val="clear" w:color="auto" w:fill="auto"/>
          </w:tcPr>
          <w:p w14:paraId="6CB6E809"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11,393</w:t>
            </w:r>
          </w:p>
        </w:tc>
      </w:tr>
      <w:tr w:rsidR="00794419" w14:paraId="014AD4DF" w14:textId="77777777">
        <w:trPr>
          <w:trHeight w:val="309"/>
        </w:trPr>
        <w:tc>
          <w:tcPr>
            <w:tcW w:w="1963" w:type="dxa"/>
            <w:tcBorders>
              <w:top w:val="nil"/>
              <w:left w:val="nil"/>
              <w:bottom w:val="single" w:sz="4" w:space="0" w:color="auto"/>
              <w:right w:val="nil"/>
            </w:tcBorders>
            <w:shd w:val="clear" w:color="auto" w:fill="auto"/>
            <w:noWrap/>
            <w:vAlign w:val="bottom"/>
          </w:tcPr>
          <w:p w14:paraId="0DD6EC0D" w14:textId="77777777" w:rsidR="00794419" w:rsidRDefault="00794419">
            <w:pPr>
              <w:spacing w:after="0" w:line="240" w:lineRule="auto"/>
              <w:rPr>
                <w:rFonts w:ascii="Arial" w:eastAsia="Times New Roman" w:hAnsi="Arial" w:cs="Arial"/>
                <w:color w:val="000000"/>
                <w:szCs w:val="24"/>
                <w:lang w:eastAsia="id-ID"/>
              </w:rPr>
            </w:pPr>
          </w:p>
        </w:tc>
        <w:tc>
          <w:tcPr>
            <w:tcW w:w="1164" w:type="dxa"/>
            <w:tcBorders>
              <w:top w:val="nil"/>
              <w:left w:val="nil"/>
              <w:bottom w:val="single" w:sz="4" w:space="0" w:color="auto"/>
              <w:right w:val="nil"/>
            </w:tcBorders>
            <w:shd w:val="clear" w:color="auto" w:fill="auto"/>
            <w:noWrap/>
            <w:vAlign w:val="bottom"/>
          </w:tcPr>
          <w:p w14:paraId="092A6DD1" w14:textId="77777777" w:rsidR="00794419" w:rsidRDefault="00794419">
            <w:pPr>
              <w:spacing w:after="0" w:line="240" w:lineRule="auto"/>
              <w:jc w:val="center"/>
              <w:rPr>
                <w:rFonts w:ascii="Arial" w:eastAsia="Times New Roman" w:hAnsi="Arial" w:cs="Arial"/>
                <w:color w:val="000000"/>
                <w:szCs w:val="24"/>
                <w:lang w:val="id-ID" w:eastAsia="id-ID"/>
              </w:rPr>
            </w:pPr>
          </w:p>
        </w:tc>
        <w:tc>
          <w:tcPr>
            <w:tcW w:w="1412" w:type="dxa"/>
            <w:tcBorders>
              <w:top w:val="nil"/>
              <w:left w:val="nil"/>
              <w:bottom w:val="single" w:sz="4" w:space="0" w:color="auto"/>
              <w:right w:val="nil"/>
            </w:tcBorders>
            <w:shd w:val="clear" w:color="auto" w:fill="auto"/>
          </w:tcPr>
          <w:p w14:paraId="3BC39C27" w14:textId="77777777" w:rsidR="00794419" w:rsidRDefault="00794419">
            <w:pPr>
              <w:spacing w:after="0" w:line="240" w:lineRule="auto"/>
              <w:jc w:val="center"/>
              <w:rPr>
                <w:rFonts w:ascii="Arial" w:eastAsia="Times New Roman" w:hAnsi="Arial" w:cs="Arial"/>
                <w:szCs w:val="24"/>
                <w:lang w:val="id-ID" w:eastAsia="id-ID"/>
              </w:rPr>
            </w:pPr>
          </w:p>
        </w:tc>
        <w:tc>
          <w:tcPr>
            <w:tcW w:w="1129" w:type="dxa"/>
            <w:tcBorders>
              <w:top w:val="nil"/>
              <w:left w:val="nil"/>
              <w:bottom w:val="single" w:sz="4" w:space="0" w:color="auto"/>
              <w:right w:val="nil"/>
            </w:tcBorders>
            <w:shd w:val="clear" w:color="auto" w:fill="auto"/>
          </w:tcPr>
          <w:p w14:paraId="5A4A6AF8" w14:textId="77777777" w:rsidR="00794419" w:rsidRDefault="00794419">
            <w:pPr>
              <w:spacing w:after="0" w:line="240" w:lineRule="auto"/>
              <w:jc w:val="center"/>
              <w:rPr>
                <w:rFonts w:ascii="Arial" w:eastAsia="Times New Roman" w:hAnsi="Arial" w:cs="Arial"/>
                <w:szCs w:val="24"/>
                <w:lang w:val="id-ID" w:eastAsia="id-ID"/>
              </w:rPr>
            </w:pPr>
          </w:p>
        </w:tc>
        <w:tc>
          <w:tcPr>
            <w:tcW w:w="1501" w:type="dxa"/>
            <w:tcBorders>
              <w:top w:val="nil"/>
              <w:left w:val="nil"/>
              <w:bottom w:val="single" w:sz="4" w:space="0" w:color="auto"/>
              <w:right w:val="nil"/>
            </w:tcBorders>
            <w:shd w:val="clear" w:color="auto" w:fill="auto"/>
          </w:tcPr>
          <w:p w14:paraId="73F68E06" w14:textId="77777777" w:rsidR="00794419" w:rsidRDefault="00794419">
            <w:pPr>
              <w:spacing w:after="0" w:line="240" w:lineRule="auto"/>
              <w:jc w:val="center"/>
              <w:rPr>
                <w:rFonts w:ascii="Arial" w:eastAsia="Times New Roman" w:hAnsi="Arial" w:cs="Arial"/>
                <w:szCs w:val="24"/>
                <w:lang w:val="id-ID" w:eastAsia="id-ID"/>
              </w:rPr>
            </w:pPr>
          </w:p>
        </w:tc>
        <w:tc>
          <w:tcPr>
            <w:tcW w:w="1348" w:type="dxa"/>
            <w:tcBorders>
              <w:top w:val="nil"/>
              <w:left w:val="nil"/>
              <w:bottom w:val="single" w:sz="4" w:space="0" w:color="auto"/>
              <w:right w:val="nil"/>
            </w:tcBorders>
            <w:shd w:val="clear" w:color="auto" w:fill="auto"/>
          </w:tcPr>
          <w:p w14:paraId="54B36587" w14:textId="77777777" w:rsidR="00794419" w:rsidRDefault="004F44E7">
            <w:pPr>
              <w:spacing w:after="0" w:line="240" w:lineRule="auto"/>
              <w:rPr>
                <w:rFonts w:ascii="Arial" w:eastAsia="Times New Roman" w:hAnsi="Arial" w:cs="Arial"/>
                <w:szCs w:val="24"/>
                <w:vertAlign w:val="subscript"/>
                <w:lang w:eastAsia="id-ID"/>
              </w:rPr>
            </w:pPr>
            <w:r>
              <w:rPr>
                <w:rFonts w:ascii="Arial" w:eastAsia="Times New Roman" w:hAnsi="Arial" w:cs="Arial"/>
                <w:szCs w:val="24"/>
                <w:lang w:eastAsia="id-ID"/>
              </w:rPr>
              <w:t xml:space="preserve">       </w:t>
            </w:r>
          </w:p>
        </w:tc>
      </w:tr>
    </w:tbl>
    <w:p w14:paraId="2ED526E9" w14:textId="77777777" w:rsidR="00794419" w:rsidRDefault="00794419">
      <w:pPr>
        <w:pStyle w:val="ListParagraph"/>
        <w:spacing w:after="0" w:line="360" w:lineRule="auto"/>
        <w:jc w:val="both"/>
        <w:rPr>
          <w:rFonts w:ascii="Arial" w:hAnsi="Arial" w:cs="Arial"/>
          <w:bCs/>
        </w:rPr>
      </w:pPr>
    </w:p>
    <w:p w14:paraId="42427F74" w14:textId="77777777" w:rsidR="00794419" w:rsidRDefault="004F44E7">
      <w:pPr>
        <w:pStyle w:val="ListParagraph"/>
        <w:numPr>
          <w:ilvl w:val="2"/>
          <w:numId w:val="2"/>
        </w:numPr>
        <w:spacing w:after="0" w:line="360" w:lineRule="auto"/>
        <w:jc w:val="both"/>
        <w:rPr>
          <w:rFonts w:ascii="Arial" w:hAnsi="Arial" w:cs="Arial"/>
          <w:bCs/>
        </w:rPr>
      </w:pPr>
      <w:r>
        <w:rPr>
          <w:rFonts w:ascii="Arial" w:hAnsi="Arial" w:cs="Arial"/>
          <w:bCs/>
        </w:rPr>
        <w:t>Uji Aktivitas Antibakteri Ekstrak Daun Binahong</w:t>
      </w:r>
    </w:p>
    <w:p w14:paraId="0C205D13" w14:textId="77777777" w:rsidR="00794419" w:rsidRDefault="004F44E7">
      <w:pPr>
        <w:pStyle w:val="ListParagraph"/>
        <w:spacing w:after="0" w:line="360" w:lineRule="auto"/>
        <w:ind w:left="360"/>
        <w:jc w:val="both"/>
        <w:rPr>
          <w:rFonts w:ascii="Arial" w:hAnsi="Arial" w:cs="Arial"/>
          <w:bCs/>
        </w:rPr>
      </w:pPr>
      <w:r>
        <w:rPr>
          <w:rFonts w:ascii="Arial" w:hAnsi="Arial" w:cs="Arial"/>
          <w:bCs/>
        </w:rPr>
        <w:t>Uji kepekaan terhadap antimikroba dilakukan dengan menggunakan metode dilusi tabung untuk mengetahui konsentrasi hambat minimum (KHM) dan konsentrasi bunuh minimum (KBM)</w:t>
      </w:r>
      <w:bookmarkStart w:id="15" w:name="_Hlk42192237"/>
      <w:bookmarkStart w:id="16" w:name="_Hlk42169212"/>
    </w:p>
    <w:p w14:paraId="509F481D" w14:textId="77777777" w:rsidR="00794419" w:rsidRDefault="004F44E7">
      <w:pPr>
        <w:pStyle w:val="ListParagraph"/>
        <w:numPr>
          <w:ilvl w:val="3"/>
          <w:numId w:val="2"/>
        </w:numPr>
        <w:spacing w:after="0" w:line="360" w:lineRule="auto"/>
        <w:jc w:val="both"/>
        <w:rPr>
          <w:rFonts w:ascii="Arial" w:hAnsi="Arial" w:cs="Arial"/>
          <w:bCs/>
        </w:rPr>
      </w:pPr>
      <w:r>
        <w:rPr>
          <w:rFonts w:ascii="Arial" w:hAnsi="Arial" w:cs="Arial"/>
          <w:bCs/>
        </w:rPr>
        <w:t xml:space="preserve">Menentukan konsentrasi hambat minimum (KHM) </w:t>
      </w:r>
      <w:bookmarkEnd w:id="15"/>
      <w:r>
        <w:rPr>
          <w:rFonts w:ascii="Arial" w:hAnsi="Arial" w:cs="Arial"/>
          <w:bCs/>
        </w:rPr>
        <w:t xml:space="preserve">ekstrak daun binahong dengan metode dilusi tabung dengan perlakuan konsentrasi yang sudah ditambahkan pada suspensi bakteri </w:t>
      </w:r>
      <w:r>
        <w:rPr>
          <w:rFonts w:ascii="Arial" w:hAnsi="Arial" w:cs="Arial"/>
          <w:bCs/>
          <w:i/>
          <w:iCs/>
        </w:rPr>
        <w:t xml:space="preserve">Stapylococcus aureus </w:t>
      </w:r>
      <w:r>
        <w:rPr>
          <w:rFonts w:ascii="Arial" w:hAnsi="Arial" w:cs="Arial"/>
          <w:bCs/>
        </w:rPr>
        <w:t xml:space="preserve">dan ekstrak daun </w:t>
      </w:r>
    </w:p>
    <w:p w14:paraId="099E72CE" w14:textId="77777777" w:rsidR="00794419" w:rsidRDefault="004F44E7">
      <w:pPr>
        <w:pStyle w:val="ListParagraph"/>
        <w:spacing w:after="0" w:line="360" w:lineRule="auto"/>
        <w:ind w:left="360"/>
        <w:jc w:val="both"/>
        <w:rPr>
          <w:rFonts w:ascii="Arial" w:hAnsi="Arial" w:cs="Arial"/>
          <w:bCs/>
        </w:rPr>
      </w:pPr>
      <w:r>
        <w:rPr>
          <w:rFonts w:ascii="Arial" w:hAnsi="Arial" w:cs="Arial"/>
          <w:bCs/>
        </w:rPr>
        <w:t>binahong setelah diinkubasikan pada suhu 37</w:t>
      </w:r>
      <m:oMath>
        <m:r>
          <w:rPr>
            <w:rFonts w:ascii="Cambria Math" w:hAnsi="Cambria Math" w:cs="Arial"/>
          </w:rPr>
          <m:t>°</m:t>
        </m:r>
      </m:oMath>
      <w:r>
        <w:rPr>
          <w:rFonts w:ascii="Arial" w:hAnsi="Arial" w:cs="Arial"/>
          <w:bCs/>
        </w:rPr>
        <w:t xml:space="preserve">C selama 18 - 24 jam dan dibandingkan dengan kontrol bakteri dan kontrol media dengan melihat kekeruhan sampel uji, setelah dilakukan pengamatan secara kuantitatif. </w:t>
      </w:r>
    </w:p>
    <w:p w14:paraId="1EA6FC64" w14:textId="77777777" w:rsidR="00794419" w:rsidRDefault="00794419">
      <w:pPr>
        <w:pStyle w:val="ListParagraph"/>
        <w:spacing w:after="0" w:line="360" w:lineRule="auto"/>
        <w:ind w:left="360"/>
        <w:jc w:val="both"/>
        <w:rPr>
          <w:rFonts w:ascii="Arial" w:hAnsi="Arial" w:cs="Arial"/>
          <w:bCs/>
        </w:rPr>
      </w:pPr>
    </w:p>
    <w:p w14:paraId="072D3A9C" w14:textId="77777777" w:rsidR="00794419" w:rsidRDefault="00794419">
      <w:pPr>
        <w:pStyle w:val="ListParagraph"/>
        <w:spacing w:after="0" w:line="360" w:lineRule="auto"/>
        <w:ind w:left="360"/>
        <w:jc w:val="both"/>
        <w:rPr>
          <w:rFonts w:ascii="Arial" w:hAnsi="Arial" w:cs="Arial"/>
          <w:bCs/>
        </w:rPr>
      </w:pPr>
    </w:p>
    <w:p w14:paraId="6D2E2193" w14:textId="77777777" w:rsidR="00794419" w:rsidRDefault="00794419">
      <w:pPr>
        <w:pStyle w:val="ListParagraph"/>
        <w:spacing w:after="0" w:line="360" w:lineRule="auto"/>
        <w:ind w:left="360"/>
        <w:jc w:val="both"/>
        <w:rPr>
          <w:rFonts w:ascii="Arial" w:hAnsi="Arial" w:cs="Arial"/>
          <w:bCs/>
        </w:rPr>
      </w:pPr>
    </w:p>
    <w:p w14:paraId="1DCAF95E" w14:textId="77777777" w:rsidR="00794419" w:rsidRDefault="004F44E7">
      <w:pPr>
        <w:pStyle w:val="ListParagraph"/>
        <w:spacing w:after="0" w:line="360" w:lineRule="auto"/>
        <w:ind w:left="360"/>
        <w:jc w:val="both"/>
        <w:rPr>
          <w:rFonts w:ascii="Arial" w:hAnsi="Arial" w:cs="Arial"/>
          <w:bCs/>
        </w:rPr>
      </w:pPr>
      <w:r>
        <w:rPr>
          <w:rFonts w:ascii="Arial" w:hAnsi="Arial" w:cs="Arial"/>
          <w:bCs/>
        </w:rPr>
        <w:lastRenderedPageBreak/>
        <w:t xml:space="preserve">Tabel 4.3 Hasil tingkat kekeruhan yang dihasilkan Nutrient Agar oleh koloni bakteri </w:t>
      </w:r>
      <w:r>
        <w:rPr>
          <w:rFonts w:ascii="Arial" w:hAnsi="Arial" w:cs="Arial"/>
          <w:bCs/>
          <w:i/>
          <w:iCs/>
        </w:rPr>
        <w:t>Stapylococcus aureus</w:t>
      </w:r>
      <w:r>
        <w:rPr>
          <w:rFonts w:ascii="Arial" w:hAnsi="Arial" w:cs="Arial"/>
          <w:bCs/>
        </w:rPr>
        <w:t xml:space="preserve"> dalam konsentrasi ekstrak daun Binahong (</w:t>
      </w:r>
      <w:r>
        <w:rPr>
          <w:rFonts w:ascii="Arial" w:hAnsi="Arial" w:cs="Arial"/>
          <w:bCs/>
          <w:i/>
          <w:iCs/>
        </w:rPr>
        <w:t xml:space="preserve">Anredera cordifolia </w:t>
      </w:r>
      <w:r>
        <w:rPr>
          <w:rFonts w:ascii="Arial" w:hAnsi="Arial" w:cs="Arial"/>
          <w:bCs/>
        </w:rPr>
        <w:t>(Ten.) Steenis), sebagai berikut:</w:t>
      </w:r>
    </w:p>
    <w:tbl>
      <w:tblPr>
        <w:tblStyle w:val="TableGrid"/>
        <w:tblW w:w="6302" w:type="dxa"/>
        <w:tblInd w:w="717" w:type="dxa"/>
        <w:tblLook w:val="04A0" w:firstRow="1" w:lastRow="0" w:firstColumn="1" w:lastColumn="0" w:noHBand="0" w:noVBand="1"/>
      </w:tblPr>
      <w:tblGrid>
        <w:gridCol w:w="6302"/>
      </w:tblGrid>
      <w:tr w:rsidR="00794419" w14:paraId="160DD61B" w14:textId="77777777">
        <w:trPr>
          <w:trHeight w:val="944"/>
        </w:trPr>
        <w:tc>
          <w:tcPr>
            <w:tcW w:w="6302" w:type="dxa"/>
            <w:tcBorders>
              <w:left w:val="nil"/>
              <w:right w:val="nil"/>
            </w:tcBorders>
          </w:tcPr>
          <w:p w14:paraId="0ECD5375" w14:textId="77777777" w:rsidR="00794419" w:rsidRDefault="004F44E7">
            <w:pPr>
              <w:spacing w:line="360" w:lineRule="auto"/>
              <w:jc w:val="both"/>
              <w:rPr>
                <w:rFonts w:ascii="Arial" w:hAnsi="Arial" w:cs="Arial"/>
                <w:bCs/>
              </w:rPr>
            </w:pPr>
            <w:bookmarkStart w:id="17" w:name="_Hlk42245507"/>
            <w:r>
              <w:rPr>
                <w:rFonts w:ascii="Arial" w:hAnsi="Arial" w:cs="Arial"/>
                <w:bCs/>
              </w:rPr>
              <w:t xml:space="preserve">Konsentrasi   Tingkat Kekeruhan Media Pertumbuhan Bakteri </w:t>
            </w:r>
          </w:p>
          <w:p w14:paraId="76076DD7" w14:textId="77777777" w:rsidR="00794419" w:rsidRDefault="004F44E7">
            <w:pPr>
              <w:tabs>
                <w:tab w:val="left" w:pos="1250"/>
              </w:tabs>
              <w:spacing w:line="360" w:lineRule="auto"/>
              <w:jc w:val="both"/>
              <w:rPr>
                <w:rFonts w:ascii="Arial" w:hAnsi="Arial" w:cs="Arial"/>
                <w:bCs/>
                <w:i/>
                <w:iCs/>
              </w:rPr>
            </w:pPr>
            <w:r>
              <w:rPr>
                <w:rFonts w:ascii="Arial" w:hAnsi="Arial" w:cs="Arial"/>
                <w:bCs/>
              </w:rPr>
              <w:t xml:space="preserve">                       </w:t>
            </w:r>
            <w:r>
              <w:rPr>
                <w:rFonts w:ascii="Arial" w:hAnsi="Arial" w:cs="Arial"/>
                <w:bCs/>
                <w:i/>
                <w:iCs/>
              </w:rPr>
              <w:t>Stapylococcus aureus</w:t>
            </w:r>
          </w:p>
        </w:tc>
      </w:tr>
      <w:tr w:rsidR="00794419" w14:paraId="7A29B51E" w14:textId="77777777">
        <w:trPr>
          <w:trHeight w:val="3285"/>
        </w:trPr>
        <w:tc>
          <w:tcPr>
            <w:tcW w:w="6302" w:type="dxa"/>
            <w:tcBorders>
              <w:left w:val="nil"/>
              <w:bottom w:val="single" w:sz="4" w:space="0" w:color="auto"/>
              <w:right w:val="nil"/>
            </w:tcBorders>
          </w:tcPr>
          <w:p w14:paraId="2BDB8D2C" w14:textId="77777777" w:rsidR="00794419" w:rsidRDefault="004F44E7">
            <w:pPr>
              <w:tabs>
                <w:tab w:val="left" w:pos="1340"/>
              </w:tabs>
              <w:spacing w:line="360" w:lineRule="auto"/>
              <w:jc w:val="both"/>
              <w:rPr>
                <w:rFonts w:ascii="Arial" w:hAnsi="Arial" w:cs="Arial"/>
                <w:bCs/>
              </w:rPr>
            </w:pPr>
            <w:r>
              <w:rPr>
                <w:rFonts w:ascii="Arial" w:hAnsi="Arial" w:cs="Arial"/>
                <w:bCs/>
              </w:rPr>
              <w:t>100%            Bening/ Tidak ada bakteri yang tumbuh</w:t>
            </w:r>
          </w:p>
          <w:p w14:paraId="20C38FC7" w14:textId="77777777" w:rsidR="00794419" w:rsidRDefault="004F44E7">
            <w:pPr>
              <w:spacing w:line="360" w:lineRule="auto"/>
              <w:jc w:val="both"/>
              <w:rPr>
                <w:rFonts w:ascii="Arial" w:hAnsi="Arial" w:cs="Arial"/>
                <w:bCs/>
              </w:rPr>
            </w:pPr>
            <w:r>
              <w:rPr>
                <w:rFonts w:ascii="Arial" w:hAnsi="Arial" w:cs="Arial"/>
                <w:bCs/>
              </w:rPr>
              <w:t>50%              Bening/ Tidak ada bakteri yang tumbuh</w:t>
            </w:r>
          </w:p>
          <w:p w14:paraId="096F8104" w14:textId="77777777" w:rsidR="00794419" w:rsidRDefault="004F44E7">
            <w:pPr>
              <w:tabs>
                <w:tab w:val="left" w:pos="1256"/>
              </w:tabs>
              <w:spacing w:line="360" w:lineRule="auto"/>
              <w:jc w:val="both"/>
              <w:rPr>
                <w:rFonts w:ascii="Arial" w:hAnsi="Arial" w:cs="Arial"/>
                <w:bCs/>
              </w:rPr>
            </w:pPr>
            <w:r>
              <w:rPr>
                <w:rFonts w:ascii="Arial" w:hAnsi="Arial" w:cs="Arial"/>
                <w:bCs/>
              </w:rPr>
              <w:t>25%</w:t>
            </w:r>
            <w:r>
              <w:rPr>
                <w:rFonts w:ascii="Arial" w:hAnsi="Arial" w:cs="Arial"/>
                <w:bCs/>
              </w:rPr>
              <w:tab/>
              <w:t>Bening/ Tidak ada bakteri yang tumbuh</w:t>
            </w:r>
          </w:p>
          <w:p w14:paraId="15B52104" w14:textId="77777777" w:rsidR="00794419" w:rsidRDefault="004F44E7">
            <w:pPr>
              <w:spacing w:line="360" w:lineRule="auto"/>
              <w:jc w:val="both"/>
              <w:rPr>
                <w:rFonts w:ascii="Arial" w:hAnsi="Arial" w:cs="Arial"/>
                <w:bCs/>
              </w:rPr>
            </w:pPr>
            <w:r>
              <w:rPr>
                <w:rFonts w:ascii="Arial" w:hAnsi="Arial" w:cs="Arial"/>
                <w:bCs/>
              </w:rPr>
              <w:t>12,5%</w:t>
            </w:r>
            <w:r>
              <w:rPr>
                <w:rFonts w:ascii="Arial" w:hAnsi="Arial" w:cs="Arial"/>
                <w:bCs/>
              </w:rPr>
              <w:tab/>
              <w:t xml:space="preserve">         Keruh/ Ada bakteri yang tumbuh </w:t>
            </w:r>
          </w:p>
          <w:p w14:paraId="60C05085" w14:textId="77777777" w:rsidR="00794419" w:rsidRDefault="004F44E7">
            <w:pPr>
              <w:spacing w:line="360" w:lineRule="auto"/>
              <w:jc w:val="both"/>
              <w:rPr>
                <w:rFonts w:ascii="Arial" w:hAnsi="Arial" w:cs="Arial"/>
                <w:bCs/>
              </w:rPr>
            </w:pPr>
            <w:r>
              <w:rPr>
                <w:rFonts w:ascii="Arial" w:hAnsi="Arial" w:cs="Arial"/>
                <w:bCs/>
              </w:rPr>
              <w:t>6,25%</w:t>
            </w:r>
            <w:r>
              <w:rPr>
                <w:rFonts w:ascii="Arial" w:hAnsi="Arial" w:cs="Arial"/>
                <w:bCs/>
              </w:rPr>
              <w:tab/>
              <w:t xml:space="preserve">         Keruh/ Ada bakteri yang tumbuh </w:t>
            </w:r>
          </w:p>
          <w:p w14:paraId="4CDDF5C0" w14:textId="77777777" w:rsidR="00794419" w:rsidRDefault="004F44E7">
            <w:pPr>
              <w:spacing w:line="360" w:lineRule="auto"/>
              <w:ind w:left="1070" w:hanging="1070"/>
              <w:jc w:val="both"/>
              <w:rPr>
                <w:rFonts w:ascii="Arial" w:hAnsi="Arial" w:cs="Arial"/>
                <w:bCs/>
              </w:rPr>
            </w:pPr>
            <w:r>
              <w:rPr>
                <w:rFonts w:ascii="Arial" w:hAnsi="Arial" w:cs="Arial"/>
                <w:bCs/>
              </w:rPr>
              <w:t xml:space="preserve">3,125%        Keruh/ Ada bakteri yang tumbuh </w:t>
            </w:r>
          </w:p>
        </w:tc>
      </w:tr>
      <w:bookmarkEnd w:id="17"/>
    </w:tbl>
    <w:p w14:paraId="2D162F18" w14:textId="77777777" w:rsidR="00794419" w:rsidRDefault="00794419">
      <w:pPr>
        <w:spacing w:after="0" w:line="360" w:lineRule="auto"/>
        <w:jc w:val="both"/>
        <w:rPr>
          <w:rFonts w:ascii="Arial" w:hAnsi="Arial" w:cs="Arial"/>
          <w:bCs/>
        </w:rPr>
      </w:pPr>
    </w:p>
    <w:p w14:paraId="47197479" w14:textId="77777777" w:rsidR="00794419" w:rsidRDefault="004F44E7">
      <w:pPr>
        <w:pStyle w:val="ListParagraph"/>
        <w:spacing w:after="0" w:line="360" w:lineRule="auto"/>
        <w:ind w:left="360"/>
        <w:contextualSpacing w:val="0"/>
        <w:jc w:val="both"/>
        <w:rPr>
          <w:rFonts w:ascii="Arial" w:hAnsi="Arial" w:cs="Arial"/>
          <w:bCs/>
        </w:rPr>
      </w:pPr>
      <w:r>
        <w:rPr>
          <w:rFonts w:ascii="Arial" w:hAnsi="Arial" w:cs="Arial"/>
          <w:bCs/>
        </w:rPr>
        <w:t>-</w:t>
      </w:r>
      <w:r>
        <w:rPr>
          <w:rFonts w:ascii="Arial" w:hAnsi="Arial" w:cs="Arial"/>
          <w:bCs/>
        </w:rPr>
        <w:tab/>
        <w:t>Hasil penentuan konsentrasi Bunuh Minimum (KBM) perlakuan ekstrak diberi suspensi bakteri sebanyak 1 ml dan diinkubasi pada suhu 37</w:t>
      </w:r>
      <m:oMath>
        <m:r>
          <w:rPr>
            <w:rFonts w:ascii="Cambria Math" w:hAnsi="Cambria Math" w:cs="Arial"/>
          </w:rPr>
          <m:t>°</m:t>
        </m:r>
      </m:oMath>
      <w:r>
        <w:rPr>
          <w:rFonts w:ascii="Arial" w:hAnsi="Arial" w:cs="Arial"/>
          <w:bCs/>
        </w:rPr>
        <w:t xml:space="preserve">C selama 18 - 24 jam. </w:t>
      </w:r>
      <w:bookmarkEnd w:id="16"/>
      <w:r>
        <w:rPr>
          <w:rFonts w:ascii="Arial" w:hAnsi="Arial" w:cs="Arial"/>
          <w:bCs/>
        </w:rPr>
        <w:t>Kemudian diencerkan, pengenceran dilakukan dengan melihat terlebih dahulu kepadatan sel bakteri pada kamar hitung dan diamati menggunakan mikroskop. Sampel diencerkan sebanyak 10</w:t>
      </w:r>
      <w:r>
        <w:rPr>
          <w:rFonts w:ascii="Arial" w:hAnsi="Arial" w:cs="Arial"/>
          <w:bCs/>
          <w:vertAlign w:val="superscript"/>
        </w:rPr>
        <w:t>1</w:t>
      </w:r>
      <w:r>
        <w:rPr>
          <w:rFonts w:ascii="Arial" w:hAnsi="Arial" w:cs="Arial"/>
          <w:bCs/>
        </w:rPr>
        <w:t>, 10</w:t>
      </w:r>
      <w:r>
        <w:rPr>
          <w:rFonts w:ascii="Arial" w:hAnsi="Arial" w:cs="Arial"/>
          <w:bCs/>
          <w:vertAlign w:val="superscript"/>
        </w:rPr>
        <w:t>2</w:t>
      </w:r>
      <w:r>
        <w:rPr>
          <w:rFonts w:ascii="Arial" w:hAnsi="Arial" w:cs="Arial"/>
          <w:bCs/>
        </w:rPr>
        <w:t>,</w:t>
      </w:r>
      <w:r>
        <w:rPr>
          <w:rFonts w:ascii="Arial" w:hAnsi="Arial" w:cs="Arial"/>
          <w:bCs/>
          <w:vertAlign w:val="superscript"/>
        </w:rPr>
        <w:t xml:space="preserve"> </w:t>
      </w:r>
      <w:r>
        <w:rPr>
          <w:rFonts w:ascii="Arial" w:hAnsi="Arial" w:cs="Arial"/>
          <w:bCs/>
        </w:rPr>
        <w:t>10</w:t>
      </w:r>
      <w:r>
        <w:rPr>
          <w:rFonts w:ascii="Arial" w:hAnsi="Arial" w:cs="Arial"/>
          <w:bCs/>
          <w:vertAlign w:val="superscript"/>
        </w:rPr>
        <w:t>3</w:t>
      </w:r>
      <w:r>
        <w:rPr>
          <w:rFonts w:ascii="Arial" w:hAnsi="Arial" w:cs="Arial"/>
          <w:bCs/>
        </w:rPr>
        <w:t xml:space="preserve"> sampai 10</w:t>
      </w:r>
      <w:r>
        <w:rPr>
          <w:rFonts w:ascii="Arial" w:hAnsi="Arial" w:cs="Arial"/>
          <w:bCs/>
          <w:vertAlign w:val="superscript"/>
        </w:rPr>
        <w:t xml:space="preserve">5 </w:t>
      </w:r>
      <w:r>
        <w:rPr>
          <w:rFonts w:ascii="Arial" w:hAnsi="Arial" w:cs="Arial"/>
          <w:bCs/>
        </w:rPr>
        <w:t xml:space="preserve">dengan cara mengambil 1 ml sampel kemudian dicampur kedalam larutan NaCL fisiologi 0,9% sebanyak 9 ml, kemudian di vorteks. Hasil pengenceran di </w:t>
      </w:r>
      <w:r>
        <w:rPr>
          <w:rFonts w:ascii="Arial" w:hAnsi="Arial" w:cs="Arial"/>
          <w:bCs/>
          <w:i/>
          <w:iCs/>
        </w:rPr>
        <w:t>Streaking</w:t>
      </w:r>
      <w:r>
        <w:rPr>
          <w:rFonts w:ascii="Arial" w:hAnsi="Arial" w:cs="Arial"/>
          <w:bCs/>
        </w:rPr>
        <w:t xml:space="preserve"> pada media NAP dan di inkubasi pada suhu 37</w:t>
      </w:r>
      <m:oMath>
        <m:r>
          <w:rPr>
            <w:rFonts w:ascii="Cambria Math" w:hAnsi="Cambria Math" w:cs="Arial"/>
          </w:rPr>
          <m:t>°</m:t>
        </m:r>
      </m:oMath>
      <w:r>
        <w:rPr>
          <w:rFonts w:ascii="Arial" w:hAnsi="Arial" w:cs="Arial"/>
          <w:bCs/>
        </w:rPr>
        <w:t xml:space="preserve">C selama 18 - 24 jam, kemudia dihitung koloninya dengan menggunakan colony counter. </w:t>
      </w:r>
    </w:p>
    <w:p w14:paraId="36962E1C" w14:textId="77777777" w:rsidR="00794419" w:rsidRDefault="00794419">
      <w:pPr>
        <w:spacing w:after="0" w:line="360" w:lineRule="auto"/>
        <w:jc w:val="both"/>
        <w:rPr>
          <w:rFonts w:ascii="Arial" w:hAnsi="Arial" w:cs="Arial"/>
          <w:bCs/>
        </w:rPr>
        <w:sectPr w:rsidR="00794419">
          <w:headerReference w:type="even" r:id="rId82"/>
          <w:headerReference w:type="default" r:id="rId83"/>
          <w:footerReference w:type="even" r:id="rId84"/>
          <w:footerReference w:type="default" r:id="rId85"/>
          <w:pgSz w:w="11909" w:h="16834"/>
          <w:pgMar w:top="2268" w:right="1701" w:bottom="1701" w:left="2268" w:header="720" w:footer="720" w:gutter="0"/>
          <w:cols w:space="720"/>
          <w:docGrid w:linePitch="360"/>
        </w:sectPr>
      </w:pPr>
    </w:p>
    <w:p w14:paraId="3A73AE15" w14:textId="77777777" w:rsidR="00794419" w:rsidRDefault="004F44E7">
      <w:pPr>
        <w:pStyle w:val="ListParagraph"/>
        <w:spacing w:after="0" w:line="360" w:lineRule="auto"/>
        <w:ind w:left="360"/>
        <w:contextualSpacing w:val="0"/>
        <w:jc w:val="both"/>
        <w:rPr>
          <w:rFonts w:ascii="Arial" w:hAnsi="Arial" w:cs="Arial"/>
          <w:bCs/>
        </w:rPr>
      </w:pPr>
      <w:r>
        <w:rPr>
          <w:rFonts w:ascii="Arial" w:hAnsi="Arial" w:cs="Arial"/>
          <w:bCs/>
        </w:rPr>
        <w:lastRenderedPageBreak/>
        <w:t xml:space="preserve">Tabel 4.4 Hasil pengaruh konsentrasi ekstrak binahong terhadap jumlah koloni bakteri </w:t>
      </w:r>
      <w:r>
        <w:rPr>
          <w:rFonts w:ascii="Arial" w:hAnsi="Arial" w:cs="Arial"/>
          <w:bCs/>
          <w:i/>
          <w:iCs/>
        </w:rPr>
        <w:t xml:space="preserve">Stapylococcus aureus </w:t>
      </w:r>
      <w:r>
        <w:rPr>
          <w:rFonts w:ascii="Arial" w:hAnsi="Arial" w:cs="Arial"/>
          <w:bCs/>
        </w:rPr>
        <w:t>per ml (10</w:t>
      </w:r>
      <w:r>
        <w:rPr>
          <w:rFonts w:ascii="Arial" w:hAnsi="Arial" w:cs="Arial"/>
          <w:bCs/>
          <w:vertAlign w:val="superscript"/>
        </w:rPr>
        <w:t>6</w:t>
      </w:r>
      <w:r>
        <w:rPr>
          <w:rFonts w:ascii="Arial" w:hAnsi="Arial" w:cs="Arial"/>
          <w:bCs/>
        </w:rPr>
        <w:t>)</w:t>
      </w:r>
    </w:p>
    <w:tbl>
      <w:tblPr>
        <w:tblStyle w:val="TableGrid"/>
        <w:tblW w:w="8205" w:type="dxa"/>
        <w:tblInd w:w="250" w:type="dxa"/>
        <w:tblLook w:val="04A0" w:firstRow="1" w:lastRow="0" w:firstColumn="1" w:lastColumn="0" w:noHBand="0" w:noVBand="1"/>
      </w:tblPr>
      <w:tblGrid>
        <w:gridCol w:w="1969"/>
        <w:gridCol w:w="1248"/>
        <w:gridCol w:w="1247"/>
        <w:gridCol w:w="1247"/>
        <w:gridCol w:w="1247"/>
        <w:gridCol w:w="1247"/>
      </w:tblGrid>
      <w:tr w:rsidR="00794419" w14:paraId="5454D58F" w14:textId="77777777" w:rsidTr="00493CCB">
        <w:trPr>
          <w:trHeight w:val="431"/>
        </w:trPr>
        <w:tc>
          <w:tcPr>
            <w:tcW w:w="1969" w:type="dxa"/>
            <w:tcBorders>
              <w:top w:val="single" w:sz="4" w:space="0" w:color="auto"/>
              <w:bottom w:val="nil"/>
              <w:right w:val="nil"/>
            </w:tcBorders>
          </w:tcPr>
          <w:p w14:paraId="02EA212B" w14:textId="77777777" w:rsidR="00794419" w:rsidRDefault="004F44E7">
            <w:pPr>
              <w:pStyle w:val="ListParagraph"/>
              <w:spacing w:line="360" w:lineRule="auto"/>
              <w:ind w:left="0"/>
              <w:jc w:val="both"/>
              <w:rPr>
                <w:rFonts w:ascii="Arial" w:hAnsi="Arial" w:cs="Arial"/>
                <w:bCs/>
                <w:sz w:val="20"/>
                <w:szCs w:val="20"/>
              </w:rPr>
            </w:pPr>
            <w:bookmarkStart w:id="18" w:name="_Hlk42248243"/>
            <w:r>
              <w:rPr>
                <w:rFonts w:ascii="Arial" w:hAnsi="Arial" w:cs="Arial"/>
                <w:bCs/>
                <w:sz w:val="20"/>
                <w:szCs w:val="20"/>
              </w:rPr>
              <w:t>Konsentrasi Ekstrak Daun Binahong</w:t>
            </w:r>
          </w:p>
        </w:tc>
        <w:tc>
          <w:tcPr>
            <w:tcW w:w="1248" w:type="dxa"/>
            <w:tcBorders>
              <w:top w:val="single" w:sz="4" w:space="0" w:color="auto"/>
              <w:left w:val="nil"/>
              <w:bottom w:val="nil"/>
              <w:right w:val="nil"/>
            </w:tcBorders>
          </w:tcPr>
          <w:p w14:paraId="6B071150" w14:textId="77777777" w:rsidR="00794419" w:rsidRDefault="004F44E7">
            <w:pPr>
              <w:pStyle w:val="ListParagraph"/>
              <w:spacing w:line="360" w:lineRule="auto"/>
              <w:ind w:left="0"/>
              <w:jc w:val="both"/>
              <w:rPr>
                <w:rFonts w:ascii="Arial" w:hAnsi="Arial" w:cs="Arial"/>
                <w:bCs/>
              </w:rPr>
            </w:pPr>
            <w:r>
              <w:rPr>
                <w:rFonts w:ascii="Arial" w:hAnsi="Arial" w:cs="Arial"/>
                <w:bCs/>
              </w:rPr>
              <w:t xml:space="preserve"> Replikasi/ </w:t>
            </w:r>
          </w:p>
        </w:tc>
        <w:tc>
          <w:tcPr>
            <w:tcW w:w="1247" w:type="dxa"/>
            <w:tcBorders>
              <w:top w:val="single" w:sz="4" w:space="0" w:color="auto"/>
              <w:left w:val="nil"/>
              <w:bottom w:val="nil"/>
              <w:right w:val="nil"/>
            </w:tcBorders>
          </w:tcPr>
          <w:p w14:paraId="093007BB" w14:textId="77777777" w:rsidR="00794419" w:rsidRDefault="004F44E7">
            <w:pPr>
              <w:pStyle w:val="ListParagraph"/>
              <w:spacing w:line="360" w:lineRule="auto"/>
              <w:ind w:left="0"/>
              <w:jc w:val="both"/>
              <w:rPr>
                <w:rFonts w:ascii="Arial" w:hAnsi="Arial" w:cs="Arial"/>
                <w:bCs/>
              </w:rPr>
            </w:pPr>
            <w:r>
              <w:rPr>
                <w:rFonts w:ascii="Arial" w:hAnsi="Arial" w:cs="Arial"/>
                <w:bCs/>
              </w:rPr>
              <w:t>Ulangan</w:t>
            </w:r>
          </w:p>
        </w:tc>
        <w:tc>
          <w:tcPr>
            <w:tcW w:w="1247" w:type="dxa"/>
            <w:tcBorders>
              <w:top w:val="single" w:sz="4" w:space="0" w:color="auto"/>
              <w:left w:val="nil"/>
              <w:bottom w:val="nil"/>
              <w:right w:val="nil"/>
            </w:tcBorders>
          </w:tcPr>
          <w:p w14:paraId="12A53713" w14:textId="77777777" w:rsidR="00794419" w:rsidRDefault="00794419">
            <w:pPr>
              <w:pStyle w:val="ListParagraph"/>
              <w:spacing w:line="360" w:lineRule="auto"/>
              <w:ind w:left="0"/>
              <w:jc w:val="both"/>
              <w:rPr>
                <w:rFonts w:ascii="Arial" w:hAnsi="Arial" w:cs="Arial"/>
                <w:bCs/>
              </w:rPr>
            </w:pPr>
          </w:p>
        </w:tc>
        <w:tc>
          <w:tcPr>
            <w:tcW w:w="1247" w:type="dxa"/>
            <w:tcBorders>
              <w:top w:val="single" w:sz="4" w:space="0" w:color="auto"/>
              <w:left w:val="nil"/>
              <w:bottom w:val="nil"/>
              <w:right w:val="nil"/>
            </w:tcBorders>
          </w:tcPr>
          <w:p w14:paraId="673E98D6" w14:textId="77777777" w:rsidR="00794419" w:rsidRDefault="004F44E7">
            <w:pPr>
              <w:pStyle w:val="ListParagraph"/>
              <w:spacing w:line="360" w:lineRule="auto"/>
              <w:ind w:left="0"/>
              <w:jc w:val="both"/>
              <w:rPr>
                <w:rFonts w:ascii="Arial" w:hAnsi="Arial" w:cs="Arial"/>
                <w:bCs/>
              </w:rPr>
            </w:pPr>
            <w:r>
              <w:rPr>
                <w:rFonts w:ascii="Arial" w:hAnsi="Arial" w:cs="Arial"/>
                <w:bCs/>
              </w:rPr>
              <w:t>Rerata</w:t>
            </w:r>
          </w:p>
        </w:tc>
        <w:tc>
          <w:tcPr>
            <w:tcW w:w="1247" w:type="dxa"/>
            <w:tcBorders>
              <w:top w:val="single" w:sz="4" w:space="0" w:color="auto"/>
              <w:left w:val="nil"/>
              <w:bottom w:val="nil"/>
              <w:right w:val="nil"/>
            </w:tcBorders>
          </w:tcPr>
          <w:p w14:paraId="677A27C6" w14:textId="77777777" w:rsidR="00794419" w:rsidRDefault="004F44E7">
            <w:pPr>
              <w:pStyle w:val="ListParagraph"/>
              <w:spacing w:line="360" w:lineRule="auto"/>
              <w:ind w:left="0"/>
              <w:jc w:val="both"/>
              <w:rPr>
                <w:rFonts w:ascii="Arial" w:hAnsi="Arial" w:cs="Arial"/>
                <w:bCs/>
              </w:rPr>
            </w:pPr>
            <w:r>
              <w:rPr>
                <w:rFonts w:ascii="Arial" w:hAnsi="Arial" w:cs="Arial"/>
                <w:bCs/>
              </w:rPr>
              <w:t>Cfu/ml</w:t>
            </w:r>
          </w:p>
        </w:tc>
      </w:tr>
      <w:tr w:rsidR="00794419" w14:paraId="4E0021CF" w14:textId="77777777" w:rsidTr="00493CCB">
        <w:trPr>
          <w:trHeight w:val="260"/>
        </w:trPr>
        <w:tc>
          <w:tcPr>
            <w:tcW w:w="1969" w:type="dxa"/>
            <w:tcBorders>
              <w:top w:val="nil"/>
              <w:left w:val="nil"/>
              <w:bottom w:val="single" w:sz="4" w:space="0" w:color="auto"/>
              <w:right w:val="nil"/>
            </w:tcBorders>
          </w:tcPr>
          <w:p w14:paraId="5591A7BD" w14:textId="77777777" w:rsidR="00794419" w:rsidRDefault="00794419">
            <w:pPr>
              <w:pStyle w:val="ListParagraph"/>
              <w:spacing w:line="360" w:lineRule="auto"/>
              <w:ind w:left="0"/>
              <w:jc w:val="both"/>
              <w:rPr>
                <w:rFonts w:ascii="Arial" w:hAnsi="Arial" w:cs="Arial"/>
                <w:bCs/>
              </w:rPr>
            </w:pPr>
          </w:p>
        </w:tc>
        <w:tc>
          <w:tcPr>
            <w:tcW w:w="1248" w:type="dxa"/>
            <w:tcBorders>
              <w:top w:val="nil"/>
              <w:left w:val="nil"/>
              <w:bottom w:val="single" w:sz="4" w:space="0" w:color="auto"/>
              <w:right w:val="nil"/>
            </w:tcBorders>
          </w:tcPr>
          <w:p w14:paraId="4FDCE0DD" w14:textId="77777777" w:rsidR="00794419" w:rsidRDefault="004F44E7">
            <w:pPr>
              <w:pStyle w:val="ListParagraph"/>
              <w:spacing w:line="360" w:lineRule="auto"/>
              <w:ind w:left="0"/>
              <w:jc w:val="both"/>
              <w:rPr>
                <w:rFonts w:ascii="Arial" w:hAnsi="Arial" w:cs="Arial"/>
                <w:bCs/>
              </w:rPr>
            </w:pPr>
            <w:r>
              <w:rPr>
                <w:rFonts w:ascii="Arial" w:hAnsi="Arial" w:cs="Arial"/>
                <w:bCs/>
              </w:rPr>
              <w:t>I</w:t>
            </w:r>
          </w:p>
        </w:tc>
        <w:tc>
          <w:tcPr>
            <w:tcW w:w="1247" w:type="dxa"/>
            <w:tcBorders>
              <w:top w:val="nil"/>
              <w:left w:val="nil"/>
              <w:bottom w:val="single" w:sz="4" w:space="0" w:color="auto"/>
              <w:right w:val="nil"/>
            </w:tcBorders>
          </w:tcPr>
          <w:p w14:paraId="67AB6B01" w14:textId="77777777" w:rsidR="00794419" w:rsidRDefault="004F44E7">
            <w:pPr>
              <w:pStyle w:val="ListParagraph"/>
              <w:spacing w:line="360" w:lineRule="auto"/>
              <w:ind w:left="0"/>
              <w:jc w:val="both"/>
              <w:rPr>
                <w:rFonts w:ascii="Arial" w:hAnsi="Arial" w:cs="Arial"/>
                <w:bCs/>
              </w:rPr>
            </w:pPr>
            <w:r>
              <w:rPr>
                <w:rFonts w:ascii="Arial" w:hAnsi="Arial" w:cs="Arial"/>
                <w:bCs/>
              </w:rPr>
              <w:t>II</w:t>
            </w:r>
          </w:p>
        </w:tc>
        <w:tc>
          <w:tcPr>
            <w:tcW w:w="1247" w:type="dxa"/>
            <w:tcBorders>
              <w:top w:val="nil"/>
              <w:left w:val="nil"/>
              <w:bottom w:val="single" w:sz="4" w:space="0" w:color="auto"/>
              <w:right w:val="nil"/>
            </w:tcBorders>
          </w:tcPr>
          <w:p w14:paraId="3634F4B5" w14:textId="77777777" w:rsidR="00794419" w:rsidRDefault="004F44E7">
            <w:pPr>
              <w:pStyle w:val="ListParagraph"/>
              <w:spacing w:line="360" w:lineRule="auto"/>
              <w:ind w:left="0"/>
              <w:jc w:val="both"/>
              <w:rPr>
                <w:rFonts w:ascii="Arial" w:hAnsi="Arial" w:cs="Arial"/>
                <w:bCs/>
              </w:rPr>
            </w:pPr>
            <w:r>
              <w:rPr>
                <w:rFonts w:ascii="Arial" w:hAnsi="Arial" w:cs="Arial"/>
                <w:bCs/>
              </w:rPr>
              <w:t>III</w:t>
            </w:r>
          </w:p>
        </w:tc>
        <w:tc>
          <w:tcPr>
            <w:tcW w:w="1247" w:type="dxa"/>
            <w:tcBorders>
              <w:top w:val="nil"/>
              <w:left w:val="nil"/>
              <w:bottom w:val="single" w:sz="4" w:space="0" w:color="auto"/>
              <w:right w:val="nil"/>
            </w:tcBorders>
          </w:tcPr>
          <w:p w14:paraId="289C9A73" w14:textId="77777777" w:rsidR="00794419" w:rsidRDefault="00794419">
            <w:pPr>
              <w:pStyle w:val="ListParagraph"/>
              <w:spacing w:line="360" w:lineRule="auto"/>
              <w:ind w:left="0"/>
              <w:jc w:val="both"/>
              <w:rPr>
                <w:rFonts w:ascii="Arial" w:hAnsi="Arial" w:cs="Arial"/>
                <w:bCs/>
              </w:rPr>
            </w:pPr>
          </w:p>
        </w:tc>
        <w:tc>
          <w:tcPr>
            <w:tcW w:w="1247" w:type="dxa"/>
            <w:tcBorders>
              <w:top w:val="nil"/>
              <w:left w:val="nil"/>
              <w:bottom w:val="single" w:sz="4" w:space="0" w:color="auto"/>
              <w:right w:val="nil"/>
            </w:tcBorders>
          </w:tcPr>
          <w:p w14:paraId="1ADDE753" w14:textId="77777777" w:rsidR="00794419" w:rsidRDefault="00794419">
            <w:pPr>
              <w:pStyle w:val="ListParagraph"/>
              <w:spacing w:line="360" w:lineRule="auto"/>
              <w:ind w:left="0"/>
              <w:jc w:val="both"/>
              <w:rPr>
                <w:rFonts w:ascii="Arial" w:hAnsi="Arial" w:cs="Arial"/>
                <w:bCs/>
              </w:rPr>
            </w:pPr>
          </w:p>
        </w:tc>
      </w:tr>
      <w:tr w:rsidR="00794419" w14:paraId="778F237F" w14:textId="77777777" w:rsidTr="00493CCB">
        <w:tc>
          <w:tcPr>
            <w:tcW w:w="1969" w:type="dxa"/>
            <w:tcBorders>
              <w:top w:val="single" w:sz="4" w:space="0" w:color="auto"/>
              <w:left w:val="nil"/>
              <w:bottom w:val="nil"/>
              <w:right w:val="nil"/>
            </w:tcBorders>
          </w:tcPr>
          <w:p w14:paraId="761DE70D" w14:textId="77777777" w:rsidR="00794419" w:rsidRDefault="004F44E7">
            <w:pPr>
              <w:pStyle w:val="ListParagraph"/>
              <w:spacing w:line="360" w:lineRule="auto"/>
              <w:ind w:left="0"/>
              <w:jc w:val="both"/>
              <w:rPr>
                <w:rFonts w:ascii="Arial" w:hAnsi="Arial" w:cs="Arial"/>
                <w:bCs/>
              </w:rPr>
            </w:pPr>
            <w:r>
              <w:rPr>
                <w:rFonts w:ascii="Arial" w:hAnsi="Arial" w:cs="Arial"/>
                <w:bCs/>
              </w:rPr>
              <w:t>Kontrol positif (0%)</w:t>
            </w:r>
          </w:p>
        </w:tc>
        <w:tc>
          <w:tcPr>
            <w:tcW w:w="1248" w:type="dxa"/>
            <w:tcBorders>
              <w:top w:val="single" w:sz="4" w:space="0" w:color="auto"/>
              <w:left w:val="nil"/>
              <w:bottom w:val="nil"/>
              <w:right w:val="nil"/>
            </w:tcBorders>
          </w:tcPr>
          <w:p w14:paraId="7435CA4A"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301.10</w:t>
            </w:r>
            <w:r>
              <w:rPr>
                <w:rFonts w:ascii="Arial" w:hAnsi="Arial" w:cs="Arial"/>
                <w:bCs/>
                <w:vertAlign w:val="superscript"/>
              </w:rPr>
              <w:t>5</w:t>
            </w:r>
          </w:p>
        </w:tc>
        <w:tc>
          <w:tcPr>
            <w:tcW w:w="1247" w:type="dxa"/>
            <w:tcBorders>
              <w:top w:val="single" w:sz="4" w:space="0" w:color="auto"/>
              <w:left w:val="nil"/>
              <w:bottom w:val="nil"/>
              <w:right w:val="nil"/>
            </w:tcBorders>
          </w:tcPr>
          <w:p w14:paraId="4E9E80BA"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311.10</w:t>
            </w:r>
            <w:r>
              <w:rPr>
                <w:rFonts w:ascii="Arial" w:hAnsi="Arial" w:cs="Arial"/>
                <w:bCs/>
                <w:vertAlign w:val="superscript"/>
              </w:rPr>
              <w:t>5</w:t>
            </w:r>
          </w:p>
        </w:tc>
        <w:tc>
          <w:tcPr>
            <w:tcW w:w="1247" w:type="dxa"/>
            <w:tcBorders>
              <w:top w:val="single" w:sz="4" w:space="0" w:color="auto"/>
              <w:left w:val="nil"/>
              <w:bottom w:val="nil"/>
              <w:right w:val="nil"/>
            </w:tcBorders>
          </w:tcPr>
          <w:p w14:paraId="31BD458D"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305.10</w:t>
            </w:r>
            <w:r>
              <w:rPr>
                <w:rFonts w:ascii="Arial" w:hAnsi="Arial" w:cs="Arial"/>
                <w:bCs/>
                <w:vertAlign w:val="superscript"/>
              </w:rPr>
              <w:t>5</w:t>
            </w:r>
          </w:p>
        </w:tc>
        <w:tc>
          <w:tcPr>
            <w:tcW w:w="1247" w:type="dxa"/>
            <w:tcBorders>
              <w:top w:val="single" w:sz="4" w:space="0" w:color="auto"/>
              <w:left w:val="nil"/>
              <w:bottom w:val="nil"/>
              <w:right w:val="nil"/>
            </w:tcBorders>
          </w:tcPr>
          <w:p w14:paraId="4521EDDE" w14:textId="77777777" w:rsidR="00794419" w:rsidRDefault="004F44E7">
            <w:pPr>
              <w:pStyle w:val="ListParagraph"/>
              <w:spacing w:line="360" w:lineRule="auto"/>
              <w:ind w:left="0"/>
              <w:jc w:val="both"/>
              <w:rPr>
                <w:rFonts w:ascii="Arial" w:hAnsi="Arial" w:cs="Arial"/>
                <w:bCs/>
              </w:rPr>
            </w:pPr>
            <w:r>
              <w:rPr>
                <w:rFonts w:ascii="Arial" w:hAnsi="Arial" w:cs="Arial"/>
                <w:bCs/>
              </w:rPr>
              <w:t>305.7717</w:t>
            </w:r>
          </w:p>
        </w:tc>
        <w:tc>
          <w:tcPr>
            <w:tcW w:w="1247" w:type="dxa"/>
            <w:tcBorders>
              <w:top w:val="single" w:sz="4" w:space="0" w:color="auto"/>
              <w:left w:val="nil"/>
              <w:bottom w:val="nil"/>
              <w:right w:val="nil"/>
            </w:tcBorders>
          </w:tcPr>
          <w:p w14:paraId="41AF279A"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3,0.10</w:t>
            </w:r>
            <w:r>
              <w:rPr>
                <w:rFonts w:ascii="Arial" w:hAnsi="Arial" w:cs="Arial"/>
                <w:bCs/>
                <w:vertAlign w:val="superscript"/>
              </w:rPr>
              <w:t>7</w:t>
            </w:r>
          </w:p>
        </w:tc>
      </w:tr>
      <w:tr w:rsidR="00794419" w14:paraId="1CFB17E2" w14:textId="77777777" w:rsidTr="00493CCB">
        <w:tc>
          <w:tcPr>
            <w:tcW w:w="1969" w:type="dxa"/>
            <w:tcBorders>
              <w:top w:val="nil"/>
              <w:left w:val="nil"/>
              <w:bottom w:val="nil"/>
              <w:right w:val="nil"/>
            </w:tcBorders>
          </w:tcPr>
          <w:p w14:paraId="4951B633" w14:textId="77777777" w:rsidR="00794419" w:rsidRDefault="004F44E7">
            <w:pPr>
              <w:pStyle w:val="ListParagraph"/>
              <w:spacing w:line="360" w:lineRule="auto"/>
              <w:ind w:left="0"/>
              <w:jc w:val="both"/>
              <w:rPr>
                <w:rFonts w:ascii="Arial" w:hAnsi="Arial" w:cs="Arial"/>
                <w:bCs/>
              </w:rPr>
            </w:pPr>
            <w:r>
              <w:rPr>
                <w:rFonts w:ascii="Arial" w:hAnsi="Arial" w:cs="Arial"/>
                <w:bCs/>
              </w:rPr>
              <w:t>25%</w:t>
            </w:r>
          </w:p>
        </w:tc>
        <w:tc>
          <w:tcPr>
            <w:tcW w:w="1248" w:type="dxa"/>
            <w:tcBorders>
              <w:top w:val="nil"/>
              <w:left w:val="nil"/>
              <w:bottom w:val="nil"/>
              <w:right w:val="nil"/>
            </w:tcBorders>
          </w:tcPr>
          <w:p w14:paraId="5EC78E21"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300.10</w:t>
            </w:r>
            <w:r>
              <w:rPr>
                <w:rFonts w:ascii="Arial" w:hAnsi="Arial" w:cs="Arial"/>
                <w:bCs/>
                <w:vertAlign w:val="superscript"/>
              </w:rPr>
              <w:t>3</w:t>
            </w:r>
          </w:p>
        </w:tc>
        <w:tc>
          <w:tcPr>
            <w:tcW w:w="1247" w:type="dxa"/>
            <w:tcBorders>
              <w:top w:val="nil"/>
              <w:left w:val="nil"/>
              <w:bottom w:val="nil"/>
              <w:right w:val="nil"/>
            </w:tcBorders>
          </w:tcPr>
          <w:p w14:paraId="28A46C65"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303.10</w:t>
            </w:r>
            <w:r>
              <w:rPr>
                <w:rFonts w:ascii="Arial" w:hAnsi="Arial" w:cs="Arial"/>
                <w:bCs/>
                <w:vertAlign w:val="superscript"/>
              </w:rPr>
              <w:t>3</w:t>
            </w:r>
          </w:p>
        </w:tc>
        <w:tc>
          <w:tcPr>
            <w:tcW w:w="1247" w:type="dxa"/>
            <w:tcBorders>
              <w:top w:val="nil"/>
              <w:left w:val="nil"/>
              <w:bottom w:val="nil"/>
              <w:right w:val="nil"/>
            </w:tcBorders>
          </w:tcPr>
          <w:p w14:paraId="46DF2174"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294.10</w:t>
            </w:r>
            <w:r>
              <w:rPr>
                <w:rFonts w:ascii="Arial" w:hAnsi="Arial" w:cs="Arial"/>
                <w:bCs/>
                <w:vertAlign w:val="superscript"/>
              </w:rPr>
              <w:t>3</w:t>
            </w:r>
          </w:p>
        </w:tc>
        <w:tc>
          <w:tcPr>
            <w:tcW w:w="1247" w:type="dxa"/>
            <w:tcBorders>
              <w:top w:val="nil"/>
              <w:left w:val="nil"/>
              <w:bottom w:val="nil"/>
              <w:right w:val="nil"/>
            </w:tcBorders>
          </w:tcPr>
          <w:p w14:paraId="791332E8" w14:textId="77777777" w:rsidR="00794419" w:rsidRDefault="004F44E7">
            <w:pPr>
              <w:pStyle w:val="ListParagraph"/>
              <w:spacing w:line="360" w:lineRule="auto"/>
              <w:ind w:left="0"/>
              <w:jc w:val="both"/>
              <w:rPr>
                <w:rFonts w:ascii="Arial" w:hAnsi="Arial" w:cs="Arial"/>
                <w:bCs/>
              </w:rPr>
            </w:pPr>
            <w:r>
              <w:rPr>
                <w:rFonts w:ascii="Arial" w:hAnsi="Arial" w:cs="Arial"/>
                <w:bCs/>
              </w:rPr>
              <w:t>299.103</w:t>
            </w:r>
          </w:p>
        </w:tc>
        <w:tc>
          <w:tcPr>
            <w:tcW w:w="1247" w:type="dxa"/>
            <w:tcBorders>
              <w:top w:val="nil"/>
              <w:left w:val="nil"/>
              <w:bottom w:val="nil"/>
              <w:right w:val="nil"/>
            </w:tcBorders>
          </w:tcPr>
          <w:p w14:paraId="7094F154"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3,0.10</w:t>
            </w:r>
            <w:r>
              <w:rPr>
                <w:rFonts w:ascii="Arial" w:hAnsi="Arial" w:cs="Arial"/>
                <w:bCs/>
                <w:vertAlign w:val="superscript"/>
              </w:rPr>
              <w:t>5</w:t>
            </w:r>
          </w:p>
        </w:tc>
      </w:tr>
      <w:tr w:rsidR="00794419" w14:paraId="35F7E9CE" w14:textId="77777777" w:rsidTr="00493CCB">
        <w:tc>
          <w:tcPr>
            <w:tcW w:w="1969" w:type="dxa"/>
            <w:tcBorders>
              <w:top w:val="nil"/>
              <w:left w:val="nil"/>
              <w:bottom w:val="nil"/>
              <w:right w:val="nil"/>
            </w:tcBorders>
          </w:tcPr>
          <w:p w14:paraId="67CFF006" w14:textId="77777777" w:rsidR="00794419" w:rsidRDefault="004F44E7">
            <w:pPr>
              <w:pStyle w:val="ListParagraph"/>
              <w:spacing w:line="360" w:lineRule="auto"/>
              <w:ind w:left="0"/>
              <w:jc w:val="both"/>
              <w:rPr>
                <w:rFonts w:ascii="Arial" w:hAnsi="Arial" w:cs="Arial"/>
                <w:bCs/>
              </w:rPr>
            </w:pPr>
            <w:r>
              <w:rPr>
                <w:rFonts w:ascii="Arial" w:hAnsi="Arial" w:cs="Arial"/>
                <w:bCs/>
              </w:rPr>
              <w:t>30%</w:t>
            </w:r>
          </w:p>
        </w:tc>
        <w:tc>
          <w:tcPr>
            <w:tcW w:w="1248" w:type="dxa"/>
            <w:tcBorders>
              <w:top w:val="nil"/>
              <w:left w:val="nil"/>
              <w:bottom w:val="nil"/>
              <w:right w:val="nil"/>
            </w:tcBorders>
          </w:tcPr>
          <w:p w14:paraId="2F37F57D"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297.10</w:t>
            </w:r>
            <w:r>
              <w:rPr>
                <w:rFonts w:ascii="Arial" w:hAnsi="Arial" w:cs="Arial"/>
                <w:bCs/>
                <w:vertAlign w:val="superscript"/>
              </w:rPr>
              <w:t>2</w:t>
            </w:r>
          </w:p>
        </w:tc>
        <w:tc>
          <w:tcPr>
            <w:tcW w:w="1247" w:type="dxa"/>
            <w:tcBorders>
              <w:top w:val="nil"/>
              <w:left w:val="nil"/>
              <w:bottom w:val="nil"/>
              <w:right w:val="nil"/>
            </w:tcBorders>
          </w:tcPr>
          <w:p w14:paraId="10D1980D"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285.10</w:t>
            </w:r>
            <w:r>
              <w:rPr>
                <w:rFonts w:ascii="Arial" w:hAnsi="Arial" w:cs="Arial"/>
                <w:bCs/>
                <w:vertAlign w:val="superscript"/>
              </w:rPr>
              <w:t>2</w:t>
            </w:r>
          </w:p>
        </w:tc>
        <w:tc>
          <w:tcPr>
            <w:tcW w:w="1247" w:type="dxa"/>
            <w:tcBorders>
              <w:top w:val="nil"/>
              <w:left w:val="nil"/>
              <w:bottom w:val="nil"/>
              <w:right w:val="nil"/>
            </w:tcBorders>
          </w:tcPr>
          <w:p w14:paraId="53C2E3D1"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290.10</w:t>
            </w:r>
            <w:r>
              <w:rPr>
                <w:rFonts w:ascii="Arial" w:hAnsi="Arial" w:cs="Arial"/>
                <w:bCs/>
                <w:vertAlign w:val="superscript"/>
              </w:rPr>
              <w:t>2</w:t>
            </w:r>
          </w:p>
        </w:tc>
        <w:tc>
          <w:tcPr>
            <w:tcW w:w="1247" w:type="dxa"/>
            <w:tcBorders>
              <w:top w:val="nil"/>
              <w:left w:val="nil"/>
              <w:bottom w:val="nil"/>
              <w:right w:val="nil"/>
            </w:tcBorders>
          </w:tcPr>
          <w:p w14:paraId="76AAB27F" w14:textId="77777777" w:rsidR="00794419" w:rsidRDefault="004F44E7">
            <w:pPr>
              <w:pStyle w:val="ListParagraph"/>
              <w:spacing w:line="360" w:lineRule="auto"/>
              <w:ind w:left="0"/>
              <w:jc w:val="both"/>
              <w:rPr>
                <w:rFonts w:ascii="Arial" w:hAnsi="Arial" w:cs="Arial"/>
                <w:bCs/>
              </w:rPr>
            </w:pPr>
            <w:r>
              <w:rPr>
                <w:rFonts w:ascii="Arial" w:hAnsi="Arial" w:cs="Arial"/>
                <w:bCs/>
              </w:rPr>
              <w:t>290.7687</w:t>
            </w:r>
          </w:p>
        </w:tc>
        <w:tc>
          <w:tcPr>
            <w:tcW w:w="1247" w:type="dxa"/>
            <w:tcBorders>
              <w:top w:val="nil"/>
              <w:left w:val="nil"/>
              <w:bottom w:val="nil"/>
              <w:right w:val="nil"/>
            </w:tcBorders>
          </w:tcPr>
          <w:p w14:paraId="0D8EAFB8"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2,9.10</w:t>
            </w:r>
            <w:r>
              <w:rPr>
                <w:rFonts w:ascii="Arial" w:hAnsi="Arial" w:cs="Arial"/>
                <w:bCs/>
                <w:vertAlign w:val="superscript"/>
              </w:rPr>
              <w:t>4</w:t>
            </w:r>
          </w:p>
        </w:tc>
      </w:tr>
      <w:tr w:rsidR="00794419" w14:paraId="04521878" w14:textId="77777777" w:rsidTr="00493CCB">
        <w:tc>
          <w:tcPr>
            <w:tcW w:w="1969" w:type="dxa"/>
            <w:tcBorders>
              <w:top w:val="nil"/>
              <w:left w:val="nil"/>
              <w:bottom w:val="nil"/>
              <w:right w:val="nil"/>
            </w:tcBorders>
          </w:tcPr>
          <w:p w14:paraId="02D15403" w14:textId="77777777" w:rsidR="00794419" w:rsidRDefault="004F44E7">
            <w:pPr>
              <w:pStyle w:val="ListParagraph"/>
              <w:spacing w:line="360" w:lineRule="auto"/>
              <w:ind w:left="0"/>
              <w:jc w:val="both"/>
              <w:rPr>
                <w:rFonts w:ascii="Arial" w:hAnsi="Arial" w:cs="Arial"/>
                <w:bCs/>
              </w:rPr>
            </w:pPr>
            <w:r>
              <w:rPr>
                <w:rFonts w:ascii="Arial" w:hAnsi="Arial" w:cs="Arial"/>
                <w:bCs/>
              </w:rPr>
              <w:t>35%</w:t>
            </w:r>
          </w:p>
        </w:tc>
        <w:tc>
          <w:tcPr>
            <w:tcW w:w="1248" w:type="dxa"/>
            <w:tcBorders>
              <w:top w:val="nil"/>
              <w:left w:val="nil"/>
              <w:bottom w:val="nil"/>
              <w:right w:val="nil"/>
            </w:tcBorders>
          </w:tcPr>
          <w:p w14:paraId="3390B834"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186.10</w:t>
            </w:r>
            <w:r>
              <w:rPr>
                <w:rFonts w:ascii="Arial" w:hAnsi="Arial" w:cs="Arial"/>
                <w:bCs/>
                <w:vertAlign w:val="superscript"/>
              </w:rPr>
              <w:t>1</w:t>
            </w:r>
          </w:p>
        </w:tc>
        <w:tc>
          <w:tcPr>
            <w:tcW w:w="1247" w:type="dxa"/>
            <w:tcBorders>
              <w:top w:val="nil"/>
              <w:left w:val="nil"/>
              <w:bottom w:val="nil"/>
              <w:right w:val="nil"/>
            </w:tcBorders>
          </w:tcPr>
          <w:p w14:paraId="51F776D0"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179.10</w:t>
            </w:r>
            <w:r>
              <w:rPr>
                <w:rFonts w:ascii="Arial" w:hAnsi="Arial" w:cs="Arial"/>
                <w:bCs/>
                <w:vertAlign w:val="superscript"/>
              </w:rPr>
              <w:t>1</w:t>
            </w:r>
          </w:p>
        </w:tc>
        <w:tc>
          <w:tcPr>
            <w:tcW w:w="1247" w:type="dxa"/>
            <w:tcBorders>
              <w:top w:val="nil"/>
              <w:left w:val="nil"/>
              <w:bottom w:val="nil"/>
              <w:right w:val="nil"/>
            </w:tcBorders>
          </w:tcPr>
          <w:p w14:paraId="1D95E4D4"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155.10</w:t>
            </w:r>
            <w:r>
              <w:rPr>
                <w:rFonts w:ascii="Arial" w:hAnsi="Arial" w:cs="Arial"/>
                <w:bCs/>
                <w:vertAlign w:val="superscript"/>
              </w:rPr>
              <w:t>1</w:t>
            </w:r>
          </w:p>
        </w:tc>
        <w:tc>
          <w:tcPr>
            <w:tcW w:w="1247" w:type="dxa"/>
            <w:tcBorders>
              <w:top w:val="nil"/>
              <w:left w:val="nil"/>
              <w:bottom w:val="nil"/>
              <w:right w:val="nil"/>
            </w:tcBorders>
          </w:tcPr>
          <w:p w14:paraId="1A7855A3" w14:textId="77777777" w:rsidR="00794419" w:rsidRDefault="004F44E7">
            <w:pPr>
              <w:pStyle w:val="ListParagraph"/>
              <w:spacing w:line="360" w:lineRule="auto"/>
              <w:ind w:left="0"/>
              <w:jc w:val="both"/>
              <w:rPr>
                <w:rFonts w:ascii="Arial" w:hAnsi="Arial" w:cs="Arial"/>
                <w:bCs/>
              </w:rPr>
            </w:pPr>
            <w:r>
              <w:rPr>
                <w:rFonts w:ascii="Arial" w:hAnsi="Arial" w:cs="Arial"/>
                <w:bCs/>
              </w:rPr>
              <w:t>173.4343</w:t>
            </w:r>
          </w:p>
        </w:tc>
        <w:tc>
          <w:tcPr>
            <w:tcW w:w="1247" w:type="dxa"/>
            <w:tcBorders>
              <w:top w:val="nil"/>
              <w:left w:val="nil"/>
              <w:bottom w:val="nil"/>
              <w:right w:val="nil"/>
            </w:tcBorders>
          </w:tcPr>
          <w:p w14:paraId="1579FFAC"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1,7.10</w:t>
            </w:r>
            <w:r>
              <w:rPr>
                <w:rFonts w:ascii="Arial" w:hAnsi="Arial" w:cs="Arial"/>
                <w:bCs/>
                <w:vertAlign w:val="superscript"/>
              </w:rPr>
              <w:t>3</w:t>
            </w:r>
          </w:p>
        </w:tc>
      </w:tr>
      <w:tr w:rsidR="00794419" w14:paraId="54EFF033" w14:textId="77777777" w:rsidTr="00493CCB">
        <w:tc>
          <w:tcPr>
            <w:tcW w:w="1969" w:type="dxa"/>
            <w:tcBorders>
              <w:top w:val="nil"/>
              <w:left w:val="nil"/>
              <w:bottom w:val="nil"/>
              <w:right w:val="nil"/>
            </w:tcBorders>
          </w:tcPr>
          <w:p w14:paraId="5C8162CC" w14:textId="77777777" w:rsidR="00794419" w:rsidRDefault="004F44E7">
            <w:pPr>
              <w:pStyle w:val="ListParagraph"/>
              <w:spacing w:line="360" w:lineRule="auto"/>
              <w:ind w:left="0"/>
              <w:jc w:val="both"/>
              <w:rPr>
                <w:rFonts w:ascii="Arial" w:hAnsi="Arial" w:cs="Arial"/>
                <w:bCs/>
              </w:rPr>
            </w:pPr>
            <w:r>
              <w:rPr>
                <w:rFonts w:ascii="Arial" w:hAnsi="Arial" w:cs="Arial"/>
                <w:bCs/>
              </w:rPr>
              <w:t>40%</w:t>
            </w:r>
          </w:p>
        </w:tc>
        <w:tc>
          <w:tcPr>
            <w:tcW w:w="1248" w:type="dxa"/>
            <w:tcBorders>
              <w:top w:val="nil"/>
              <w:left w:val="nil"/>
              <w:bottom w:val="nil"/>
              <w:right w:val="nil"/>
            </w:tcBorders>
          </w:tcPr>
          <w:p w14:paraId="6AB81695" w14:textId="77777777" w:rsidR="00794419" w:rsidRDefault="004F44E7">
            <w:pPr>
              <w:pStyle w:val="ListParagraph"/>
              <w:spacing w:line="360" w:lineRule="auto"/>
              <w:ind w:left="0"/>
              <w:jc w:val="both"/>
              <w:rPr>
                <w:rFonts w:ascii="Arial" w:hAnsi="Arial" w:cs="Arial"/>
                <w:bCs/>
              </w:rPr>
            </w:pPr>
            <w:r>
              <w:rPr>
                <w:rFonts w:ascii="Arial" w:hAnsi="Arial" w:cs="Arial"/>
                <w:bCs/>
              </w:rPr>
              <w:t>144</w:t>
            </w:r>
          </w:p>
        </w:tc>
        <w:tc>
          <w:tcPr>
            <w:tcW w:w="1247" w:type="dxa"/>
            <w:tcBorders>
              <w:top w:val="nil"/>
              <w:left w:val="nil"/>
              <w:bottom w:val="nil"/>
              <w:right w:val="nil"/>
            </w:tcBorders>
          </w:tcPr>
          <w:p w14:paraId="3347303D" w14:textId="77777777" w:rsidR="00794419" w:rsidRDefault="004F44E7">
            <w:pPr>
              <w:pStyle w:val="ListParagraph"/>
              <w:spacing w:line="360" w:lineRule="auto"/>
              <w:ind w:left="0"/>
              <w:jc w:val="both"/>
              <w:rPr>
                <w:rFonts w:ascii="Arial" w:hAnsi="Arial" w:cs="Arial"/>
                <w:bCs/>
              </w:rPr>
            </w:pPr>
            <w:r>
              <w:rPr>
                <w:rFonts w:ascii="Arial" w:hAnsi="Arial" w:cs="Arial"/>
                <w:bCs/>
              </w:rPr>
              <w:t>129</w:t>
            </w:r>
          </w:p>
        </w:tc>
        <w:tc>
          <w:tcPr>
            <w:tcW w:w="1247" w:type="dxa"/>
            <w:tcBorders>
              <w:top w:val="nil"/>
              <w:left w:val="nil"/>
              <w:bottom w:val="nil"/>
              <w:right w:val="nil"/>
            </w:tcBorders>
          </w:tcPr>
          <w:p w14:paraId="4D127365" w14:textId="77777777" w:rsidR="00794419" w:rsidRDefault="004F44E7">
            <w:pPr>
              <w:pStyle w:val="ListParagraph"/>
              <w:spacing w:line="360" w:lineRule="auto"/>
              <w:ind w:left="0"/>
              <w:jc w:val="both"/>
              <w:rPr>
                <w:rFonts w:ascii="Arial" w:hAnsi="Arial" w:cs="Arial"/>
                <w:bCs/>
              </w:rPr>
            </w:pPr>
            <w:r>
              <w:rPr>
                <w:rFonts w:ascii="Arial" w:hAnsi="Arial" w:cs="Arial"/>
                <w:bCs/>
              </w:rPr>
              <w:t>138</w:t>
            </w:r>
          </w:p>
        </w:tc>
        <w:tc>
          <w:tcPr>
            <w:tcW w:w="1247" w:type="dxa"/>
            <w:tcBorders>
              <w:top w:val="nil"/>
              <w:left w:val="nil"/>
              <w:bottom w:val="nil"/>
              <w:right w:val="nil"/>
            </w:tcBorders>
          </w:tcPr>
          <w:p w14:paraId="57E1BE5C" w14:textId="77777777" w:rsidR="00794419" w:rsidRDefault="004F44E7">
            <w:pPr>
              <w:pStyle w:val="ListParagraph"/>
              <w:spacing w:line="360" w:lineRule="auto"/>
              <w:ind w:left="0"/>
              <w:jc w:val="both"/>
              <w:rPr>
                <w:rFonts w:ascii="Arial" w:hAnsi="Arial" w:cs="Arial"/>
                <w:bCs/>
              </w:rPr>
            </w:pPr>
            <w:r>
              <w:rPr>
                <w:rFonts w:ascii="Arial" w:hAnsi="Arial" w:cs="Arial"/>
                <w:bCs/>
              </w:rPr>
              <w:t>137</w:t>
            </w:r>
          </w:p>
        </w:tc>
        <w:tc>
          <w:tcPr>
            <w:tcW w:w="1247" w:type="dxa"/>
            <w:tcBorders>
              <w:top w:val="nil"/>
              <w:left w:val="nil"/>
              <w:bottom w:val="nil"/>
              <w:right w:val="nil"/>
            </w:tcBorders>
          </w:tcPr>
          <w:p w14:paraId="0A50B301"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1,4.10</w:t>
            </w:r>
            <w:r>
              <w:rPr>
                <w:rFonts w:ascii="Arial" w:hAnsi="Arial" w:cs="Arial"/>
                <w:bCs/>
                <w:vertAlign w:val="superscript"/>
              </w:rPr>
              <w:t>2</w:t>
            </w:r>
          </w:p>
        </w:tc>
      </w:tr>
      <w:tr w:rsidR="00794419" w14:paraId="4E105126" w14:textId="77777777" w:rsidTr="00493CCB">
        <w:tc>
          <w:tcPr>
            <w:tcW w:w="1969" w:type="dxa"/>
            <w:tcBorders>
              <w:top w:val="nil"/>
              <w:left w:val="nil"/>
              <w:bottom w:val="nil"/>
              <w:right w:val="nil"/>
            </w:tcBorders>
          </w:tcPr>
          <w:p w14:paraId="13DEAF45" w14:textId="77777777" w:rsidR="00794419" w:rsidRDefault="004F44E7">
            <w:pPr>
              <w:pStyle w:val="ListParagraph"/>
              <w:spacing w:line="360" w:lineRule="auto"/>
              <w:ind w:left="0"/>
              <w:jc w:val="both"/>
              <w:rPr>
                <w:rFonts w:ascii="Arial" w:hAnsi="Arial" w:cs="Arial"/>
                <w:bCs/>
              </w:rPr>
            </w:pPr>
            <w:r>
              <w:rPr>
                <w:rFonts w:ascii="Arial" w:hAnsi="Arial" w:cs="Arial"/>
                <w:bCs/>
              </w:rPr>
              <w:t>45%</w:t>
            </w:r>
          </w:p>
        </w:tc>
        <w:tc>
          <w:tcPr>
            <w:tcW w:w="1248" w:type="dxa"/>
            <w:tcBorders>
              <w:top w:val="nil"/>
              <w:left w:val="nil"/>
              <w:bottom w:val="nil"/>
              <w:right w:val="nil"/>
            </w:tcBorders>
          </w:tcPr>
          <w:p w14:paraId="60F69C44" w14:textId="77777777" w:rsidR="00794419" w:rsidRDefault="004F44E7">
            <w:pPr>
              <w:pStyle w:val="ListParagraph"/>
              <w:spacing w:line="360" w:lineRule="auto"/>
              <w:ind w:left="0"/>
              <w:jc w:val="both"/>
              <w:rPr>
                <w:rFonts w:ascii="Arial" w:hAnsi="Arial" w:cs="Arial"/>
                <w:bCs/>
              </w:rPr>
            </w:pPr>
            <w:r>
              <w:rPr>
                <w:rFonts w:ascii="Arial" w:hAnsi="Arial" w:cs="Arial"/>
                <w:bCs/>
              </w:rPr>
              <w:t>37</w:t>
            </w:r>
          </w:p>
        </w:tc>
        <w:tc>
          <w:tcPr>
            <w:tcW w:w="1247" w:type="dxa"/>
            <w:tcBorders>
              <w:top w:val="nil"/>
              <w:left w:val="nil"/>
              <w:bottom w:val="nil"/>
              <w:right w:val="nil"/>
            </w:tcBorders>
          </w:tcPr>
          <w:p w14:paraId="6FD5D15D" w14:textId="77777777" w:rsidR="00794419" w:rsidRDefault="004F44E7">
            <w:pPr>
              <w:pStyle w:val="ListParagraph"/>
              <w:spacing w:line="360" w:lineRule="auto"/>
              <w:ind w:left="0"/>
              <w:jc w:val="both"/>
              <w:rPr>
                <w:rFonts w:ascii="Arial" w:hAnsi="Arial" w:cs="Arial"/>
                <w:bCs/>
              </w:rPr>
            </w:pPr>
            <w:r>
              <w:rPr>
                <w:rFonts w:ascii="Arial" w:hAnsi="Arial" w:cs="Arial"/>
                <w:bCs/>
              </w:rPr>
              <w:t>51</w:t>
            </w:r>
          </w:p>
        </w:tc>
        <w:tc>
          <w:tcPr>
            <w:tcW w:w="1247" w:type="dxa"/>
            <w:tcBorders>
              <w:top w:val="nil"/>
              <w:left w:val="nil"/>
              <w:bottom w:val="nil"/>
              <w:right w:val="nil"/>
            </w:tcBorders>
          </w:tcPr>
          <w:p w14:paraId="78CDD5DE" w14:textId="77777777" w:rsidR="00794419" w:rsidRDefault="004F44E7">
            <w:pPr>
              <w:pStyle w:val="ListParagraph"/>
              <w:spacing w:line="360" w:lineRule="auto"/>
              <w:ind w:left="0"/>
              <w:jc w:val="both"/>
              <w:rPr>
                <w:rFonts w:ascii="Arial" w:hAnsi="Arial" w:cs="Arial"/>
                <w:bCs/>
              </w:rPr>
            </w:pPr>
            <w:r>
              <w:rPr>
                <w:rFonts w:ascii="Arial" w:hAnsi="Arial" w:cs="Arial"/>
                <w:bCs/>
              </w:rPr>
              <w:t>43</w:t>
            </w:r>
          </w:p>
        </w:tc>
        <w:tc>
          <w:tcPr>
            <w:tcW w:w="1247" w:type="dxa"/>
            <w:tcBorders>
              <w:top w:val="nil"/>
              <w:left w:val="nil"/>
              <w:bottom w:val="nil"/>
              <w:right w:val="nil"/>
            </w:tcBorders>
          </w:tcPr>
          <w:p w14:paraId="0B9293DF" w14:textId="77777777" w:rsidR="00794419" w:rsidRDefault="004F44E7">
            <w:pPr>
              <w:pStyle w:val="ListParagraph"/>
              <w:spacing w:line="360" w:lineRule="auto"/>
              <w:ind w:left="0"/>
              <w:jc w:val="both"/>
              <w:rPr>
                <w:rFonts w:ascii="Arial" w:hAnsi="Arial" w:cs="Arial"/>
                <w:bCs/>
              </w:rPr>
            </w:pPr>
            <w:r>
              <w:rPr>
                <w:rFonts w:ascii="Arial" w:hAnsi="Arial" w:cs="Arial"/>
                <w:bCs/>
              </w:rPr>
              <w:t>43.66667</w:t>
            </w:r>
          </w:p>
        </w:tc>
        <w:tc>
          <w:tcPr>
            <w:tcW w:w="1247" w:type="dxa"/>
            <w:tcBorders>
              <w:top w:val="nil"/>
              <w:left w:val="nil"/>
              <w:bottom w:val="nil"/>
              <w:right w:val="nil"/>
            </w:tcBorders>
          </w:tcPr>
          <w:p w14:paraId="113F8CFC" w14:textId="77777777" w:rsidR="00794419" w:rsidRDefault="004F44E7">
            <w:pPr>
              <w:pStyle w:val="ListParagraph"/>
              <w:spacing w:line="360" w:lineRule="auto"/>
              <w:ind w:left="0"/>
              <w:jc w:val="both"/>
              <w:rPr>
                <w:rFonts w:ascii="Arial" w:hAnsi="Arial" w:cs="Arial"/>
                <w:bCs/>
                <w:vertAlign w:val="superscript"/>
              </w:rPr>
            </w:pPr>
            <w:r>
              <w:rPr>
                <w:rFonts w:ascii="Arial" w:hAnsi="Arial" w:cs="Arial"/>
                <w:bCs/>
              </w:rPr>
              <w:t>4,4.10</w:t>
            </w:r>
            <w:r>
              <w:rPr>
                <w:rFonts w:ascii="Arial" w:hAnsi="Arial" w:cs="Arial"/>
                <w:bCs/>
                <w:vertAlign w:val="superscript"/>
              </w:rPr>
              <w:t>1</w:t>
            </w:r>
          </w:p>
        </w:tc>
      </w:tr>
      <w:tr w:rsidR="00794419" w14:paraId="7462103C" w14:textId="77777777" w:rsidTr="00493CCB">
        <w:tc>
          <w:tcPr>
            <w:tcW w:w="1969" w:type="dxa"/>
            <w:tcBorders>
              <w:top w:val="nil"/>
              <w:left w:val="nil"/>
              <w:bottom w:val="nil"/>
              <w:right w:val="nil"/>
            </w:tcBorders>
          </w:tcPr>
          <w:p w14:paraId="63060215" w14:textId="77777777" w:rsidR="00794419" w:rsidRDefault="004F44E7">
            <w:pPr>
              <w:pStyle w:val="ListParagraph"/>
              <w:spacing w:line="360" w:lineRule="auto"/>
              <w:ind w:left="0"/>
              <w:jc w:val="both"/>
              <w:rPr>
                <w:rFonts w:ascii="Arial" w:hAnsi="Arial" w:cs="Arial"/>
                <w:bCs/>
              </w:rPr>
            </w:pPr>
            <w:r>
              <w:rPr>
                <w:rFonts w:ascii="Arial" w:hAnsi="Arial" w:cs="Arial"/>
                <w:bCs/>
              </w:rPr>
              <w:t>50%</w:t>
            </w:r>
          </w:p>
        </w:tc>
        <w:tc>
          <w:tcPr>
            <w:tcW w:w="1248" w:type="dxa"/>
            <w:tcBorders>
              <w:top w:val="nil"/>
              <w:left w:val="nil"/>
              <w:bottom w:val="nil"/>
              <w:right w:val="nil"/>
            </w:tcBorders>
          </w:tcPr>
          <w:p w14:paraId="788AD351" w14:textId="77777777" w:rsidR="00794419" w:rsidRDefault="004F44E7">
            <w:pPr>
              <w:pStyle w:val="ListParagraph"/>
              <w:spacing w:line="360" w:lineRule="auto"/>
              <w:ind w:left="0"/>
              <w:jc w:val="both"/>
              <w:rPr>
                <w:rFonts w:ascii="Arial" w:hAnsi="Arial" w:cs="Arial"/>
                <w:bCs/>
              </w:rPr>
            </w:pPr>
            <w:r>
              <w:rPr>
                <w:rFonts w:ascii="Arial" w:hAnsi="Arial" w:cs="Arial"/>
                <w:bCs/>
              </w:rPr>
              <w:t>0</w:t>
            </w:r>
          </w:p>
        </w:tc>
        <w:tc>
          <w:tcPr>
            <w:tcW w:w="1247" w:type="dxa"/>
            <w:tcBorders>
              <w:top w:val="nil"/>
              <w:left w:val="nil"/>
              <w:bottom w:val="nil"/>
              <w:right w:val="nil"/>
            </w:tcBorders>
          </w:tcPr>
          <w:p w14:paraId="00D9B5A7" w14:textId="77777777" w:rsidR="00794419" w:rsidRDefault="004F44E7">
            <w:pPr>
              <w:pStyle w:val="ListParagraph"/>
              <w:spacing w:line="360" w:lineRule="auto"/>
              <w:ind w:left="0"/>
              <w:jc w:val="both"/>
              <w:rPr>
                <w:rFonts w:ascii="Arial" w:hAnsi="Arial" w:cs="Arial"/>
                <w:bCs/>
              </w:rPr>
            </w:pPr>
            <w:r>
              <w:rPr>
                <w:rFonts w:ascii="Arial" w:hAnsi="Arial" w:cs="Arial"/>
                <w:bCs/>
              </w:rPr>
              <w:t>0</w:t>
            </w:r>
          </w:p>
        </w:tc>
        <w:tc>
          <w:tcPr>
            <w:tcW w:w="1247" w:type="dxa"/>
            <w:tcBorders>
              <w:top w:val="nil"/>
              <w:left w:val="nil"/>
              <w:bottom w:val="nil"/>
              <w:right w:val="nil"/>
            </w:tcBorders>
          </w:tcPr>
          <w:p w14:paraId="3B1A7872" w14:textId="77777777" w:rsidR="00794419" w:rsidRDefault="004F44E7">
            <w:pPr>
              <w:pStyle w:val="ListParagraph"/>
              <w:spacing w:line="360" w:lineRule="auto"/>
              <w:ind w:left="0"/>
              <w:jc w:val="both"/>
              <w:rPr>
                <w:rFonts w:ascii="Arial" w:hAnsi="Arial" w:cs="Arial"/>
                <w:bCs/>
              </w:rPr>
            </w:pPr>
            <w:r>
              <w:rPr>
                <w:rFonts w:ascii="Arial" w:hAnsi="Arial" w:cs="Arial"/>
                <w:bCs/>
              </w:rPr>
              <w:t>0</w:t>
            </w:r>
          </w:p>
        </w:tc>
        <w:tc>
          <w:tcPr>
            <w:tcW w:w="1247" w:type="dxa"/>
            <w:tcBorders>
              <w:top w:val="nil"/>
              <w:left w:val="nil"/>
              <w:bottom w:val="nil"/>
              <w:right w:val="nil"/>
            </w:tcBorders>
          </w:tcPr>
          <w:p w14:paraId="018B90C6" w14:textId="77777777" w:rsidR="00794419" w:rsidRDefault="004F44E7">
            <w:pPr>
              <w:pStyle w:val="ListParagraph"/>
              <w:spacing w:line="360" w:lineRule="auto"/>
              <w:ind w:left="0"/>
              <w:jc w:val="both"/>
              <w:rPr>
                <w:rFonts w:ascii="Arial" w:hAnsi="Arial" w:cs="Arial"/>
                <w:bCs/>
              </w:rPr>
            </w:pPr>
            <w:r>
              <w:rPr>
                <w:rFonts w:ascii="Arial" w:hAnsi="Arial" w:cs="Arial"/>
                <w:bCs/>
              </w:rPr>
              <w:t>0</w:t>
            </w:r>
          </w:p>
        </w:tc>
        <w:tc>
          <w:tcPr>
            <w:tcW w:w="1247" w:type="dxa"/>
            <w:tcBorders>
              <w:top w:val="nil"/>
              <w:left w:val="nil"/>
              <w:bottom w:val="nil"/>
              <w:right w:val="nil"/>
            </w:tcBorders>
          </w:tcPr>
          <w:p w14:paraId="623DB553" w14:textId="77777777" w:rsidR="00794419" w:rsidRDefault="004F44E7">
            <w:pPr>
              <w:pStyle w:val="ListParagraph"/>
              <w:spacing w:line="360" w:lineRule="auto"/>
              <w:ind w:left="0"/>
              <w:jc w:val="both"/>
              <w:rPr>
                <w:rFonts w:ascii="Arial" w:hAnsi="Arial" w:cs="Arial"/>
                <w:bCs/>
              </w:rPr>
            </w:pPr>
            <w:r>
              <w:rPr>
                <w:rFonts w:ascii="Arial" w:hAnsi="Arial" w:cs="Arial"/>
                <w:bCs/>
              </w:rPr>
              <w:t>0</w:t>
            </w:r>
          </w:p>
        </w:tc>
      </w:tr>
      <w:tr w:rsidR="00794419" w14:paraId="2AAC4ABB" w14:textId="77777777" w:rsidTr="00493CCB">
        <w:tc>
          <w:tcPr>
            <w:tcW w:w="1969" w:type="dxa"/>
            <w:tcBorders>
              <w:top w:val="nil"/>
              <w:left w:val="nil"/>
              <w:bottom w:val="single" w:sz="4" w:space="0" w:color="auto"/>
              <w:right w:val="nil"/>
            </w:tcBorders>
          </w:tcPr>
          <w:p w14:paraId="7115C65B" w14:textId="77777777" w:rsidR="00794419" w:rsidRDefault="004F44E7">
            <w:pPr>
              <w:pStyle w:val="ListParagraph"/>
              <w:spacing w:line="360" w:lineRule="auto"/>
              <w:ind w:left="0"/>
              <w:jc w:val="both"/>
              <w:rPr>
                <w:rFonts w:ascii="Arial" w:hAnsi="Arial" w:cs="Arial"/>
                <w:bCs/>
              </w:rPr>
            </w:pPr>
            <w:r>
              <w:rPr>
                <w:rFonts w:ascii="Arial" w:hAnsi="Arial" w:cs="Arial"/>
                <w:bCs/>
              </w:rPr>
              <w:t>Kontrol Negatif</w:t>
            </w:r>
          </w:p>
        </w:tc>
        <w:tc>
          <w:tcPr>
            <w:tcW w:w="1248" w:type="dxa"/>
            <w:tcBorders>
              <w:top w:val="nil"/>
              <w:left w:val="nil"/>
              <w:bottom w:val="single" w:sz="4" w:space="0" w:color="auto"/>
              <w:right w:val="nil"/>
            </w:tcBorders>
          </w:tcPr>
          <w:p w14:paraId="6B6774F0" w14:textId="77777777" w:rsidR="00794419" w:rsidRDefault="004F44E7">
            <w:pPr>
              <w:pStyle w:val="ListParagraph"/>
              <w:spacing w:line="360" w:lineRule="auto"/>
              <w:ind w:left="0"/>
              <w:jc w:val="both"/>
              <w:rPr>
                <w:rFonts w:ascii="Arial" w:hAnsi="Arial" w:cs="Arial"/>
                <w:bCs/>
              </w:rPr>
            </w:pPr>
            <w:r>
              <w:rPr>
                <w:rFonts w:ascii="Arial" w:hAnsi="Arial" w:cs="Arial"/>
                <w:bCs/>
              </w:rPr>
              <w:t>0</w:t>
            </w:r>
          </w:p>
        </w:tc>
        <w:tc>
          <w:tcPr>
            <w:tcW w:w="1247" w:type="dxa"/>
            <w:tcBorders>
              <w:top w:val="nil"/>
              <w:left w:val="nil"/>
              <w:bottom w:val="single" w:sz="4" w:space="0" w:color="auto"/>
              <w:right w:val="nil"/>
            </w:tcBorders>
          </w:tcPr>
          <w:p w14:paraId="7AFDF9F8" w14:textId="77777777" w:rsidR="00794419" w:rsidRDefault="004F44E7">
            <w:pPr>
              <w:pStyle w:val="ListParagraph"/>
              <w:spacing w:line="360" w:lineRule="auto"/>
              <w:ind w:left="0"/>
              <w:jc w:val="both"/>
              <w:rPr>
                <w:rFonts w:ascii="Arial" w:hAnsi="Arial" w:cs="Arial"/>
                <w:bCs/>
              </w:rPr>
            </w:pPr>
            <w:r>
              <w:rPr>
                <w:rFonts w:ascii="Arial" w:hAnsi="Arial" w:cs="Arial"/>
                <w:bCs/>
              </w:rPr>
              <w:t>0</w:t>
            </w:r>
          </w:p>
        </w:tc>
        <w:tc>
          <w:tcPr>
            <w:tcW w:w="1247" w:type="dxa"/>
            <w:tcBorders>
              <w:top w:val="nil"/>
              <w:left w:val="nil"/>
              <w:bottom w:val="single" w:sz="4" w:space="0" w:color="auto"/>
              <w:right w:val="nil"/>
            </w:tcBorders>
          </w:tcPr>
          <w:p w14:paraId="7C6B96C0" w14:textId="77777777" w:rsidR="00794419" w:rsidRDefault="004F44E7">
            <w:pPr>
              <w:pStyle w:val="ListParagraph"/>
              <w:spacing w:line="360" w:lineRule="auto"/>
              <w:ind w:left="0"/>
              <w:jc w:val="both"/>
              <w:rPr>
                <w:rFonts w:ascii="Arial" w:hAnsi="Arial" w:cs="Arial"/>
                <w:bCs/>
              </w:rPr>
            </w:pPr>
            <w:r>
              <w:rPr>
                <w:rFonts w:ascii="Arial" w:hAnsi="Arial" w:cs="Arial"/>
                <w:bCs/>
              </w:rPr>
              <w:t>0</w:t>
            </w:r>
          </w:p>
        </w:tc>
        <w:tc>
          <w:tcPr>
            <w:tcW w:w="1247" w:type="dxa"/>
            <w:tcBorders>
              <w:top w:val="nil"/>
              <w:left w:val="nil"/>
              <w:bottom w:val="single" w:sz="4" w:space="0" w:color="auto"/>
              <w:right w:val="nil"/>
            </w:tcBorders>
          </w:tcPr>
          <w:p w14:paraId="46834719" w14:textId="77777777" w:rsidR="00794419" w:rsidRDefault="004F44E7">
            <w:pPr>
              <w:pStyle w:val="ListParagraph"/>
              <w:spacing w:line="360" w:lineRule="auto"/>
              <w:ind w:left="0"/>
              <w:jc w:val="both"/>
              <w:rPr>
                <w:rFonts w:ascii="Arial" w:hAnsi="Arial" w:cs="Arial"/>
                <w:bCs/>
              </w:rPr>
            </w:pPr>
            <w:r>
              <w:rPr>
                <w:rFonts w:ascii="Arial" w:hAnsi="Arial" w:cs="Arial"/>
                <w:bCs/>
              </w:rPr>
              <w:t>0</w:t>
            </w:r>
          </w:p>
        </w:tc>
        <w:tc>
          <w:tcPr>
            <w:tcW w:w="1247" w:type="dxa"/>
            <w:tcBorders>
              <w:top w:val="nil"/>
              <w:left w:val="nil"/>
              <w:bottom w:val="single" w:sz="4" w:space="0" w:color="auto"/>
              <w:right w:val="nil"/>
            </w:tcBorders>
          </w:tcPr>
          <w:p w14:paraId="354B73F5" w14:textId="77777777" w:rsidR="00794419" w:rsidRDefault="004F44E7">
            <w:pPr>
              <w:pStyle w:val="ListParagraph"/>
              <w:spacing w:line="360" w:lineRule="auto"/>
              <w:ind w:left="0"/>
              <w:jc w:val="both"/>
              <w:rPr>
                <w:rFonts w:ascii="Arial" w:hAnsi="Arial" w:cs="Arial"/>
                <w:bCs/>
              </w:rPr>
            </w:pPr>
            <w:r>
              <w:rPr>
                <w:rFonts w:ascii="Arial" w:hAnsi="Arial" w:cs="Arial"/>
                <w:bCs/>
              </w:rPr>
              <w:t>0</w:t>
            </w:r>
          </w:p>
        </w:tc>
      </w:tr>
      <w:bookmarkEnd w:id="18"/>
    </w:tbl>
    <w:p w14:paraId="2EBBC1C6" w14:textId="77777777" w:rsidR="00794419" w:rsidRDefault="00794419">
      <w:pPr>
        <w:rPr>
          <w:rFonts w:ascii="Arial" w:hAnsi="Arial" w:cs="Arial"/>
          <w:sz w:val="24"/>
          <w:szCs w:val="24"/>
        </w:rPr>
      </w:pPr>
    </w:p>
    <w:p w14:paraId="74059A99"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4.1.2</w:t>
      </w:r>
      <w:r>
        <w:rPr>
          <w:rFonts w:ascii="Arial" w:hAnsi="Arial" w:cs="Arial"/>
          <w:b/>
          <w:sz w:val="24"/>
          <w:szCs w:val="24"/>
        </w:rPr>
        <w:tab/>
        <w:t>Data Hasil Penelitian menurut Para Peneliti, mengenai tentang Uji Aktivitas Antibakteri Ekstrak Daun Binahong (Anredera cordifolia (Ten.) Steenis) Terhadap Pertumbuhan Bakteri Staphylococcus aureus</w:t>
      </w:r>
    </w:p>
    <w:p w14:paraId="1608DF56" w14:textId="77777777" w:rsidR="00794419" w:rsidRDefault="004F44E7">
      <w:pPr>
        <w:spacing w:after="0" w:line="360" w:lineRule="auto"/>
        <w:jc w:val="both"/>
        <w:rPr>
          <w:rFonts w:ascii="Arial" w:hAnsi="Arial" w:cs="Arial"/>
          <w:bCs/>
        </w:rPr>
      </w:pPr>
      <w:r>
        <w:rPr>
          <w:rFonts w:ascii="Arial" w:hAnsi="Arial" w:cs="Arial"/>
          <w:b/>
        </w:rPr>
        <w:t>Jurnal Kedua, Fakultas PGRI Madiun (Ani Sulistyarsi dkk, 2018) Dengan Metode Eksperimental</w:t>
      </w:r>
    </w:p>
    <w:p w14:paraId="6D6CB48A" w14:textId="77777777" w:rsidR="00794419" w:rsidRDefault="004F44E7">
      <w:pPr>
        <w:spacing w:after="0" w:line="360" w:lineRule="auto"/>
        <w:jc w:val="both"/>
        <w:rPr>
          <w:rFonts w:ascii="Arial" w:hAnsi="Arial" w:cs="Arial"/>
          <w:b/>
        </w:rPr>
      </w:pPr>
      <w:r>
        <w:rPr>
          <w:rFonts w:ascii="Arial" w:hAnsi="Arial" w:cs="Arial"/>
          <w:bCs/>
        </w:rPr>
        <w:t>1. Uji Aktifitas Antibakteri Ekstrak Daun Binahong</w:t>
      </w:r>
    </w:p>
    <w:p w14:paraId="7E570B37" w14:textId="77777777" w:rsidR="00794419" w:rsidRDefault="004F44E7">
      <w:pPr>
        <w:spacing w:after="0" w:line="360" w:lineRule="auto"/>
        <w:jc w:val="both"/>
        <w:rPr>
          <w:rFonts w:ascii="Arial" w:hAnsi="Arial" w:cs="Arial"/>
          <w:bCs/>
        </w:rPr>
      </w:pPr>
      <w:r>
        <w:rPr>
          <w:rFonts w:ascii="Arial" w:hAnsi="Arial" w:cs="Arial"/>
          <w:bCs/>
        </w:rPr>
        <w:t>Uji kepekaan terhadap antimikroba dilakukan dengan menggunakan metode dilusi tabung untuk mengetahui konsentrasi hambat minimum (KHM) dan konsentrasi bunuh minimum (KBM) dengan melakukan penanaman bakteri pada media Nutrient Broht (NB) dan media Nutrient Agar (NA) pada cawan petri dengan pemberian konsentrasi.</w:t>
      </w:r>
    </w:p>
    <w:p w14:paraId="6C562B33" w14:textId="77777777" w:rsidR="00794419" w:rsidRDefault="004F44E7">
      <w:pPr>
        <w:pStyle w:val="ListParagraph"/>
        <w:numPr>
          <w:ilvl w:val="3"/>
          <w:numId w:val="2"/>
        </w:numPr>
        <w:spacing w:after="0" w:line="360" w:lineRule="auto"/>
        <w:contextualSpacing w:val="0"/>
        <w:jc w:val="both"/>
        <w:rPr>
          <w:rFonts w:ascii="Arial" w:hAnsi="Arial" w:cs="Arial"/>
          <w:bCs/>
        </w:rPr>
      </w:pPr>
      <w:r>
        <w:rPr>
          <w:rFonts w:ascii="Arial" w:hAnsi="Arial" w:cs="Arial"/>
          <w:bCs/>
        </w:rPr>
        <w:t>Identifikasi Golongan Senyawa Aktif</w:t>
      </w:r>
    </w:p>
    <w:p w14:paraId="40C424DC" w14:textId="77777777" w:rsidR="00794419" w:rsidRDefault="00794419">
      <w:pPr>
        <w:spacing w:after="0" w:line="360" w:lineRule="auto"/>
        <w:jc w:val="both"/>
        <w:rPr>
          <w:rFonts w:ascii="Arial" w:hAnsi="Arial" w:cs="Arial"/>
          <w:bCs/>
        </w:rPr>
        <w:sectPr w:rsidR="00794419">
          <w:headerReference w:type="even" r:id="rId86"/>
          <w:headerReference w:type="default" r:id="rId87"/>
          <w:footerReference w:type="even" r:id="rId88"/>
          <w:footerReference w:type="default" r:id="rId89"/>
          <w:pgSz w:w="11909" w:h="16834"/>
          <w:pgMar w:top="2268" w:right="1701" w:bottom="1701" w:left="2268" w:header="720" w:footer="720" w:gutter="0"/>
          <w:cols w:space="720"/>
          <w:docGrid w:linePitch="360"/>
        </w:sectPr>
      </w:pPr>
      <w:bookmarkStart w:id="19" w:name="_Hlk42356301"/>
    </w:p>
    <w:p w14:paraId="3FC6E3F7" w14:textId="77777777" w:rsidR="00794419" w:rsidRDefault="004F44E7">
      <w:pPr>
        <w:spacing w:after="0" w:line="360" w:lineRule="auto"/>
        <w:jc w:val="both"/>
        <w:rPr>
          <w:rFonts w:ascii="Arial" w:hAnsi="Arial" w:cs="Arial"/>
          <w:bCs/>
        </w:rPr>
      </w:pPr>
      <w:r>
        <w:rPr>
          <w:rFonts w:ascii="Arial" w:hAnsi="Arial" w:cs="Arial"/>
          <w:bCs/>
        </w:rPr>
        <w:lastRenderedPageBreak/>
        <w:t>Uji fitokimia adalah uji kualitatif kandungan senyawa aktif dalam suatu sampel.</w:t>
      </w:r>
    </w:p>
    <w:p w14:paraId="4C243E9D" w14:textId="77777777" w:rsidR="00794419" w:rsidRDefault="004F44E7">
      <w:pPr>
        <w:spacing w:after="0" w:line="360" w:lineRule="auto"/>
        <w:jc w:val="both"/>
        <w:rPr>
          <w:rFonts w:ascii="Arial" w:hAnsi="Arial" w:cs="Arial"/>
          <w:bCs/>
        </w:rPr>
      </w:pPr>
      <w:r>
        <w:rPr>
          <w:rFonts w:ascii="Arial" w:hAnsi="Arial" w:cs="Arial"/>
          <w:bCs/>
        </w:rPr>
        <w:t>Analisis kandungan kimia daun binahong dilakukan di UPT Lab. Pusat MIPA UNS (UPT LPM UNS) Sub. Lab Kimia, dengan melihat ada tidaknya reaksi pengendapan dan perubahan warna yang terjadi pada uji tabung.Uji fitokimia dengan metode tabung serta pendeteksian dengan menggunakan Spectrofotometer, dari hasil yang telah didapatkan bahwa ekstrak etil asetat daun binahong mengandung senyawa Flavanoid, Alkaloid dan Polifenol</w:t>
      </w:r>
      <w:bookmarkEnd w:id="19"/>
      <w:r>
        <w:rPr>
          <w:rFonts w:ascii="Arial" w:hAnsi="Arial" w:cs="Arial"/>
          <w:bCs/>
        </w:rPr>
        <w:t>.</w:t>
      </w:r>
    </w:p>
    <w:p w14:paraId="2582FC9B" w14:textId="77777777" w:rsidR="00794419" w:rsidRDefault="004F44E7">
      <w:pPr>
        <w:spacing w:after="0" w:line="360" w:lineRule="auto"/>
        <w:jc w:val="both"/>
        <w:rPr>
          <w:rFonts w:ascii="Arial" w:hAnsi="Arial" w:cs="Arial"/>
          <w:bCs/>
        </w:rPr>
      </w:pPr>
      <w:r>
        <w:rPr>
          <w:rFonts w:ascii="Arial" w:hAnsi="Arial" w:cs="Arial"/>
          <w:bCs/>
        </w:rPr>
        <w:t>Tabel 4.5 Hasil Uji Fitokimia Secara Kualitatif</w:t>
      </w:r>
    </w:p>
    <w:tbl>
      <w:tblPr>
        <w:tblW w:w="7987" w:type="dxa"/>
        <w:tblInd w:w="108" w:type="dxa"/>
        <w:tblLook w:val="04A0" w:firstRow="1" w:lastRow="0" w:firstColumn="1" w:lastColumn="0" w:noHBand="0" w:noVBand="1"/>
      </w:tblPr>
      <w:tblGrid>
        <w:gridCol w:w="1963"/>
        <w:gridCol w:w="1164"/>
        <w:gridCol w:w="1412"/>
        <w:gridCol w:w="1129"/>
        <w:gridCol w:w="971"/>
        <w:gridCol w:w="1348"/>
      </w:tblGrid>
      <w:tr w:rsidR="00794419" w14:paraId="0935BCFE" w14:textId="77777777">
        <w:trPr>
          <w:trHeight w:val="648"/>
        </w:trPr>
        <w:tc>
          <w:tcPr>
            <w:tcW w:w="1963" w:type="dxa"/>
            <w:vMerge w:val="restart"/>
            <w:tcBorders>
              <w:top w:val="single" w:sz="4" w:space="0" w:color="auto"/>
              <w:left w:val="nil"/>
              <w:right w:val="nil"/>
            </w:tcBorders>
            <w:shd w:val="clear" w:color="auto" w:fill="auto"/>
            <w:noWrap/>
            <w:vAlign w:val="center"/>
          </w:tcPr>
          <w:p w14:paraId="2D218B8B"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Golongan senyawa</w:t>
            </w:r>
          </w:p>
        </w:tc>
        <w:tc>
          <w:tcPr>
            <w:tcW w:w="1164" w:type="dxa"/>
            <w:tcBorders>
              <w:top w:val="single" w:sz="4" w:space="0" w:color="auto"/>
              <w:left w:val="nil"/>
              <w:bottom w:val="single" w:sz="4" w:space="0" w:color="auto"/>
              <w:right w:val="nil"/>
            </w:tcBorders>
            <w:shd w:val="clear" w:color="auto" w:fill="auto"/>
            <w:noWrap/>
            <w:vAlign w:val="center"/>
          </w:tcPr>
          <w:p w14:paraId="7AF3270A" w14:textId="77777777" w:rsidR="00794419" w:rsidRDefault="00794419">
            <w:pPr>
              <w:spacing w:after="0" w:line="240" w:lineRule="auto"/>
              <w:jc w:val="center"/>
              <w:rPr>
                <w:rFonts w:ascii="Arial" w:eastAsia="Times New Roman" w:hAnsi="Arial" w:cs="Arial"/>
                <w:color w:val="000000"/>
                <w:szCs w:val="24"/>
                <w:lang w:val="id-ID" w:eastAsia="id-ID"/>
              </w:rPr>
            </w:pPr>
          </w:p>
        </w:tc>
        <w:tc>
          <w:tcPr>
            <w:tcW w:w="3512" w:type="dxa"/>
            <w:gridSpan w:val="3"/>
            <w:tcBorders>
              <w:top w:val="single" w:sz="4" w:space="0" w:color="auto"/>
              <w:left w:val="nil"/>
              <w:bottom w:val="single" w:sz="4" w:space="0" w:color="auto"/>
              <w:right w:val="nil"/>
            </w:tcBorders>
            <w:shd w:val="clear" w:color="auto" w:fill="auto"/>
          </w:tcPr>
          <w:p w14:paraId="5D2D98C7" w14:textId="77777777" w:rsidR="00794419" w:rsidRDefault="004F44E7">
            <w:pPr>
              <w:spacing w:after="0" w:line="240" w:lineRule="auto"/>
              <w:jc w:val="center"/>
              <w:rPr>
                <w:rFonts w:ascii="Arial" w:eastAsia="Times New Roman" w:hAnsi="Arial" w:cs="Arial"/>
                <w:szCs w:val="24"/>
                <w:lang w:eastAsia="id-ID"/>
              </w:rPr>
            </w:pPr>
            <w:r>
              <w:rPr>
                <w:rFonts w:ascii="Arial" w:eastAsia="Times New Roman" w:hAnsi="Arial" w:cs="Arial"/>
                <w:szCs w:val="24"/>
                <w:lang w:eastAsia="id-ID"/>
              </w:rPr>
              <w:t>Pereaksi</w:t>
            </w:r>
          </w:p>
        </w:tc>
        <w:tc>
          <w:tcPr>
            <w:tcW w:w="1348" w:type="dxa"/>
            <w:tcBorders>
              <w:top w:val="single" w:sz="4" w:space="0" w:color="auto"/>
              <w:left w:val="nil"/>
              <w:bottom w:val="single" w:sz="4" w:space="0" w:color="auto"/>
              <w:right w:val="nil"/>
            </w:tcBorders>
            <w:shd w:val="clear" w:color="auto" w:fill="auto"/>
            <w:noWrap/>
            <w:vAlign w:val="center"/>
          </w:tcPr>
          <w:p w14:paraId="394AE4BB" w14:textId="77777777" w:rsidR="00794419" w:rsidRDefault="00794419">
            <w:pPr>
              <w:spacing w:after="0" w:line="240" w:lineRule="auto"/>
              <w:jc w:val="center"/>
              <w:rPr>
                <w:rFonts w:ascii="Arial" w:eastAsia="Times New Roman" w:hAnsi="Arial" w:cs="Arial"/>
                <w:color w:val="000000"/>
                <w:szCs w:val="24"/>
                <w:lang w:val="id-ID" w:eastAsia="id-ID"/>
              </w:rPr>
            </w:pPr>
          </w:p>
        </w:tc>
      </w:tr>
      <w:tr w:rsidR="00794419" w14:paraId="5ACC947C" w14:textId="77777777">
        <w:trPr>
          <w:trHeight w:val="309"/>
        </w:trPr>
        <w:tc>
          <w:tcPr>
            <w:tcW w:w="1963" w:type="dxa"/>
            <w:vMerge/>
            <w:tcBorders>
              <w:left w:val="nil"/>
              <w:bottom w:val="single" w:sz="4" w:space="0" w:color="000000"/>
              <w:right w:val="nil"/>
            </w:tcBorders>
            <w:vAlign w:val="center"/>
          </w:tcPr>
          <w:p w14:paraId="6DA014B1" w14:textId="77777777" w:rsidR="00794419" w:rsidRDefault="00794419">
            <w:pPr>
              <w:spacing w:after="0" w:line="240" w:lineRule="auto"/>
              <w:rPr>
                <w:rFonts w:ascii="Arial" w:eastAsia="Times New Roman" w:hAnsi="Arial" w:cs="Arial"/>
                <w:color w:val="000000"/>
                <w:szCs w:val="24"/>
                <w:lang w:val="id-ID" w:eastAsia="id-ID"/>
              </w:rPr>
            </w:pPr>
          </w:p>
        </w:tc>
        <w:tc>
          <w:tcPr>
            <w:tcW w:w="1164" w:type="dxa"/>
            <w:tcBorders>
              <w:top w:val="single" w:sz="4" w:space="0" w:color="auto"/>
              <w:left w:val="nil"/>
              <w:bottom w:val="single" w:sz="4" w:space="0" w:color="000000"/>
              <w:right w:val="nil"/>
            </w:tcBorders>
            <w:vAlign w:val="center"/>
          </w:tcPr>
          <w:p w14:paraId="3146C1E3"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Mayer</w:t>
            </w:r>
          </w:p>
        </w:tc>
        <w:tc>
          <w:tcPr>
            <w:tcW w:w="1412" w:type="dxa"/>
            <w:tcBorders>
              <w:top w:val="nil"/>
              <w:left w:val="nil"/>
              <w:bottom w:val="single" w:sz="4" w:space="0" w:color="auto"/>
              <w:right w:val="nil"/>
            </w:tcBorders>
            <w:shd w:val="clear" w:color="auto" w:fill="auto"/>
            <w:noWrap/>
            <w:vAlign w:val="bottom"/>
          </w:tcPr>
          <w:p w14:paraId="0288F769"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Dragendroff</w:t>
            </w:r>
          </w:p>
        </w:tc>
        <w:tc>
          <w:tcPr>
            <w:tcW w:w="1129" w:type="dxa"/>
            <w:tcBorders>
              <w:top w:val="nil"/>
              <w:left w:val="nil"/>
              <w:bottom w:val="single" w:sz="4" w:space="0" w:color="auto"/>
              <w:right w:val="nil"/>
            </w:tcBorders>
            <w:shd w:val="clear" w:color="auto" w:fill="auto"/>
            <w:noWrap/>
            <w:vAlign w:val="bottom"/>
          </w:tcPr>
          <w:p w14:paraId="5B8837BB"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Mg</w:t>
            </w:r>
          </w:p>
        </w:tc>
        <w:tc>
          <w:tcPr>
            <w:tcW w:w="971" w:type="dxa"/>
            <w:tcBorders>
              <w:top w:val="nil"/>
              <w:left w:val="nil"/>
              <w:bottom w:val="single" w:sz="4" w:space="0" w:color="auto"/>
              <w:right w:val="nil"/>
            </w:tcBorders>
            <w:shd w:val="clear" w:color="auto" w:fill="auto"/>
            <w:noWrap/>
            <w:vAlign w:val="bottom"/>
          </w:tcPr>
          <w:p w14:paraId="13CEF0CF" w14:textId="77777777" w:rsidR="00794419" w:rsidRDefault="004F44E7">
            <w:pPr>
              <w:spacing w:after="0" w:line="240" w:lineRule="auto"/>
              <w:jc w:val="center"/>
              <w:rPr>
                <w:rFonts w:ascii="Arial" w:eastAsia="Times New Roman" w:hAnsi="Arial" w:cs="Arial"/>
                <w:color w:val="000000"/>
                <w:szCs w:val="24"/>
                <w:vertAlign w:val="subscript"/>
                <w:lang w:eastAsia="id-ID"/>
              </w:rPr>
            </w:pPr>
            <w:r>
              <w:rPr>
                <w:rFonts w:ascii="Arial" w:eastAsia="Times New Roman" w:hAnsi="Arial" w:cs="Arial"/>
                <w:color w:val="000000"/>
                <w:szCs w:val="24"/>
                <w:lang w:eastAsia="id-ID"/>
              </w:rPr>
              <w:t>HCL</w:t>
            </w:r>
            <w:r>
              <w:rPr>
                <w:rFonts w:ascii="Arial" w:eastAsia="Times New Roman" w:hAnsi="Arial" w:cs="Arial"/>
                <w:color w:val="000000"/>
                <w:szCs w:val="24"/>
                <w:vertAlign w:val="subscript"/>
                <w:lang w:eastAsia="id-ID"/>
              </w:rPr>
              <w:t>(p)</w:t>
            </w:r>
          </w:p>
        </w:tc>
        <w:tc>
          <w:tcPr>
            <w:tcW w:w="1348" w:type="dxa"/>
            <w:tcBorders>
              <w:top w:val="single" w:sz="4" w:space="0" w:color="auto"/>
              <w:left w:val="nil"/>
              <w:bottom w:val="single" w:sz="4" w:space="0" w:color="000000"/>
              <w:right w:val="nil"/>
            </w:tcBorders>
            <w:vAlign w:val="center"/>
          </w:tcPr>
          <w:p w14:paraId="04F8E096"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FeCl</w:t>
            </w:r>
            <w:r>
              <w:rPr>
                <w:rFonts w:ascii="Arial" w:eastAsia="Times New Roman" w:hAnsi="Arial" w:cs="Arial"/>
                <w:color w:val="000000"/>
                <w:szCs w:val="24"/>
                <w:vertAlign w:val="subscript"/>
                <w:lang w:eastAsia="id-ID"/>
              </w:rPr>
              <w:t>3</w:t>
            </w:r>
            <w:r>
              <w:rPr>
                <w:rFonts w:ascii="Arial" w:eastAsia="Times New Roman" w:hAnsi="Arial" w:cs="Arial"/>
                <w:color w:val="000000"/>
                <w:szCs w:val="24"/>
                <w:lang w:eastAsia="id-ID"/>
              </w:rPr>
              <w:t xml:space="preserve"> 1%</w:t>
            </w:r>
          </w:p>
        </w:tc>
      </w:tr>
      <w:tr w:rsidR="00794419" w14:paraId="22DB1F10" w14:textId="77777777">
        <w:trPr>
          <w:trHeight w:val="309"/>
        </w:trPr>
        <w:tc>
          <w:tcPr>
            <w:tcW w:w="1963" w:type="dxa"/>
            <w:tcBorders>
              <w:top w:val="nil"/>
              <w:left w:val="nil"/>
              <w:bottom w:val="nil"/>
              <w:right w:val="nil"/>
            </w:tcBorders>
            <w:shd w:val="clear" w:color="auto" w:fill="auto"/>
            <w:noWrap/>
            <w:vAlign w:val="bottom"/>
          </w:tcPr>
          <w:p w14:paraId="75694983"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Alkaloid</w:t>
            </w:r>
          </w:p>
        </w:tc>
        <w:tc>
          <w:tcPr>
            <w:tcW w:w="1164" w:type="dxa"/>
            <w:tcBorders>
              <w:top w:val="nil"/>
              <w:left w:val="nil"/>
              <w:bottom w:val="nil"/>
              <w:right w:val="nil"/>
            </w:tcBorders>
            <w:shd w:val="clear" w:color="auto" w:fill="auto"/>
            <w:noWrap/>
            <w:vAlign w:val="bottom"/>
          </w:tcPr>
          <w:p w14:paraId="63361914" w14:textId="77777777" w:rsidR="00794419" w:rsidRDefault="004F44E7">
            <w:pPr>
              <w:spacing w:after="0" w:line="240" w:lineRule="auto"/>
              <w:rPr>
                <w:rFonts w:ascii="Arial" w:eastAsia="Times New Roman" w:hAnsi="Arial" w:cs="Arial"/>
                <w:color w:val="000000"/>
                <w:szCs w:val="24"/>
                <w:lang w:eastAsia="id-ID"/>
              </w:rPr>
            </w:pPr>
            <w:r>
              <w:rPr>
                <w:rFonts w:ascii="Arial" w:eastAsia="Times New Roman" w:hAnsi="Arial" w:cs="Arial"/>
                <w:color w:val="000000"/>
                <w:szCs w:val="24"/>
                <w:lang w:eastAsia="id-ID"/>
              </w:rPr>
              <w:t xml:space="preserve">   +</w:t>
            </w:r>
          </w:p>
        </w:tc>
        <w:tc>
          <w:tcPr>
            <w:tcW w:w="1412" w:type="dxa"/>
            <w:tcBorders>
              <w:top w:val="nil"/>
              <w:left w:val="nil"/>
              <w:bottom w:val="nil"/>
              <w:right w:val="nil"/>
            </w:tcBorders>
            <w:shd w:val="clear" w:color="auto" w:fill="auto"/>
          </w:tcPr>
          <w:p w14:paraId="2D6D0316" w14:textId="77777777" w:rsidR="00794419" w:rsidRDefault="004F44E7">
            <w:pPr>
              <w:spacing w:after="0" w:line="240" w:lineRule="auto"/>
              <w:jc w:val="center"/>
              <w:rPr>
                <w:rFonts w:ascii="Arial" w:eastAsia="Times New Roman" w:hAnsi="Arial" w:cs="Arial"/>
                <w:szCs w:val="24"/>
                <w:lang w:eastAsia="id-ID"/>
              </w:rPr>
            </w:pPr>
            <w:r>
              <w:rPr>
                <w:rFonts w:ascii="Arial" w:eastAsia="Times New Roman" w:hAnsi="Arial" w:cs="Arial"/>
                <w:szCs w:val="24"/>
                <w:lang w:eastAsia="id-ID"/>
              </w:rPr>
              <w:t>+</w:t>
            </w:r>
          </w:p>
        </w:tc>
        <w:tc>
          <w:tcPr>
            <w:tcW w:w="1129" w:type="dxa"/>
            <w:tcBorders>
              <w:top w:val="nil"/>
              <w:left w:val="nil"/>
              <w:bottom w:val="nil"/>
              <w:right w:val="nil"/>
            </w:tcBorders>
            <w:shd w:val="clear" w:color="auto" w:fill="auto"/>
          </w:tcPr>
          <w:p w14:paraId="4A1C2F45" w14:textId="77777777" w:rsidR="00794419" w:rsidRDefault="00794419">
            <w:pPr>
              <w:spacing w:after="0" w:line="240" w:lineRule="auto"/>
              <w:jc w:val="center"/>
              <w:rPr>
                <w:rFonts w:ascii="Arial" w:eastAsia="Times New Roman" w:hAnsi="Arial" w:cs="Arial"/>
                <w:szCs w:val="24"/>
                <w:lang w:val="id-ID" w:eastAsia="id-ID"/>
              </w:rPr>
            </w:pPr>
          </w:p>
        </w:tc>
        <w:tc>
          <w:tcPr>
            <w:tcW w:w="971" w:type="dxa"/>
            <w:tcBorders>
              <w:top w:val="nil"/>
              <w:left w:val="nil"/>
              <w:bottom w:val="nil"/>
              <w:right w:val="nil"/>
            </w:tcBorders>
            <w:shd w:val="clear" w:color="auto" w:fill="auto"/>
          </w:tcPr>
          <w:p w14:paraId="364E4076" w14:textId="77777777" w:rsidR="00794419" w:rsidRDefault="00794419">
            <w:pPr>
              <w:spacing w:after="0" w:line="240" w:lineRule="auto"/>
              <w:jc w:val="center"/>
              <w:rPr>
                <w:rFonts w:ascii="Arial" w:eastAsia="Times New Roman" w:hAnsi="Arial" w:cs="Arial"/>
                <w:szCs w:val="24"/>
                <w:lang w:val="id-ID" w:eastAsia="id-ID"/>
              </w:rPr>
            </w:pPr>
          </w:p>
        </w:tc>
        <w:tc>
          <w:tcPr>
            <w:tcW w:w="1348" w:type="dxa"/>
            <w:tcBorders>
              <w:top w:val="nil"/>
              <w:left w:val="nil"/>
              <w:bottom w:val="nil"/>
              <w:right w:val="nil"/>
            </w:tcBorders>
            <w:shd w:val="clear" w:color="auto" w:fill="auto"/>
          </w:tcPr>
          <w:p w14:paraId="730BB2E6" w14:textId="77777777" w:rsidR="00794419" w:rsidRDefault="00794419">
            <w:pPr>
              <w:spacing w:after="0" w:line="240" w:lineRule="auto"/>
              <w:jc w:val="center"/>
              <w:rPr>
                <w:rFonts w:ascii="Arial" w:eastAsia="Times New Roman" w:hAnsi="Arial" w:cs="Arial"/>
                <w:szCs w:val="24"/>
                <w:lang w:val="id-ID" w:eastAsia="id-ID"/>
              </w:rPr>
            </w:pPr>
          </w:p>
        </w:tc>
      </w:tr>
      <w:tr w:rsidR="00794419" w14:paraId="38818F72" w14:textId="77777777">
        <w:trPr>
          <w:trHeight w:val="309"/>
        </w:trPr>
        <w:tc>
          <w:tcPr>
            <w:tcW w:w="1963" w:type="dxa"/>
            <w:tcBorders>
              <w:top w:val="nil"/>
              <w:left w:val="nil"/>
              <w:bottom w:val="nil"/>
              <w:right w:val="nil"/>
            </w:tcBorders>
            <w:shd w:val="clear" w:color="auto" w:fill="auto"/>
            <w:noWrap/>
            <w:vAlign w:val="bottom"/>
          </w:tcPr>
          <w:p w14:paraId="4B4365E1"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Flavonoid</w:t>
            </w:r>
          </w:p>
        </w:tc>
        <w:tc>
          <w:tcPr>
            <w:tcW w:w="1164" w:type="dxa"/>
            <w:tcBorders>
              <w:top w:val="nil"/>
              <w:left w:val="nil"/>
              <w:bottom w:val="nil"/>
              <w:right w:val="nil"/>
            </w:tcBorders>
            <w:shd w:val="clear" w:color="auto" w:fill="auto"/>
            <w:noWrap/>
            <w:vAlign w:val="bottom"/>
          </w:tcPr>
          <w:p w14:paraId="73A84400" w14:textId="77777777" w:rsidR="00794419" w:rsidRDefault="00794419">
            <w:pPr>
              <w:spacing w:after="0" w:line="240" w:lineRule="auto"/>
              <w:jc w:val="center"/>
              <w:rPr>
                <w:rFonts w:ascii="Arial" w:eastAsia="Times New Roman" w:hAnsi="Arial" w:cs="Arial"/>
                <w:color w:val="000000"/>
                <w:szCs w:val="24"/>
                <w:lang w:val="id-ID" w:eastAsia="id-ID"/>
              </w:rPr>
            </w:pPr>
          </w:p>
        </w:tc>
        <w:tc>
          <w:tcPr>
            <w:tcW w:w="1412" w:type="dxa"/>
            <w:tcBorders>
              <w:top w:val="nil"/>
              <w:left w:val="nil"/>
              <w:bottom w:val="nil"/>
              <w:right w:val="nil"/>
            </w:tcBorders>
            <w:shd w:val="clear" w:color="auto" w:fill="auto"/>
          </w:tcPr>
          <w:p w14:paraId="194596FC" w14:textId="77777777" w:rsidR="00794419" w:rsidRDefault="00794419">
            <w:pPr>
              <w:spacing w:after="0" w:line="240" w:lineRule="auto"/>
              <w:jc w:val="center"/>
              <w:rPr>
                <w:rFonts w:ascii="Arial" w:eastAsia="Times New Roman" w:hAnsi="Arial" w:cs="Arial"/>
                <w:szCs w:val="24"/>
                <w:lang w:val="id-ID" w:eastAsia="id-ID"/>
              </w:rPr>
            </w:pPr>
          </w:p>
        </w:tc>
        <w:tc>
          <w:tcPr>
            <w:tcW w:w="1129" w:type="dxa"/>
            <w:tcBorders>
              <w:top w:val="nil"/>
              <w:left w:val="nil"/>
              <w:bottom w:val="nil"/>
              <w:right w:val="nil"/>
            </w:tcBorders>
            <w:shd w:val="clear" w:color="auto" w:fill="auto"/>
          </w:tcPr>
          <w:p w14:paraId="1DBDF314"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w:t>
            </w:r>
          </w:p>
        </w:tc>
        <w:tc>
          <w:tcPr>
            <w:tcW w:w="971" w:type="dxa"/>
            <w:tcBorders>
              <w:top w:val="nil"/>
              <w:left w:val="nil"/>
              <w:bottom w:val="nil"/>
              <w:right w:val="nil"/>
            </w:tcBorders>
            <w:shd w:val="clear" w:color="auto" w:fill="auto"/>
          </w:tcPr>
          <w:p w14:paraId="1B22FC37" w14:textId="77777777" w:rsidR="00794419" w:rsidRDefault="004F44E7">
            <w:pPr>
              <w:spacing w:after="0" w:line="240" w:lineRule="auto"/>
              <w:rPr>
                <w:rFonts w:ascii="Arial" w:eastAsia="Times New Roman" w:hAnsi="Arial" w:cs="Arial"/>
                <w:szCs w:val="24"/>
                <w:lang w:eastAsia="id-ID"/>
              </w:rPr>
            </w:pPr>
            <w:r>
              <w:rPr>
                <w:rFonts w:ascii="Arial" w:eastAsia="Times New Roman" w:hAnsi="Arial" w:cs="Arial"/>
                <w:szCs w:val="24"/>
                <w:lang w:eastAsia="id-ID"/>
              </w:rPr>
              <w:t xml:space="preserve">    +</w:t>
            </w:r>
          </w:p>
        </w:tc>
        <w:tc>
          <w:tcPr>
            <w:tcW w:w="1348" w:type="dxa"/>
            <w:tcBorders>
              <w:top w:val="nil"/>
              <w:left w:val="nil"/>
              <w:bottom w:val="nil"/>
              <w:right w:val="nil"/>
            </w:tcBorders>
            <w:shd w:val="clear" w:color="auto" w:fill="auto"/>
          </w:tcPr>
          <w:p w14:paraId="28329B6E" w14:textId="77777777" w:rsidR="00794419" w:rsidRDefault="00794419">
            <w:pPr>
              <w:spacing w:after="0" w:line="240" w:lineRule="auto"/>
              <w:jc w:val="center"/>
              <w:rPr>
                <w:rFonts w:ascii="Arial" w:eastAsia="Times New Roman" w:hAnsi="Arial" w:cs="Arial"/>
                <w:szCs w:val="24"/>
                <w:lang w:val="id-ID" w:eastAsia="id-ID"/>
              </w:rPr>
            </w:pPr>
          </w:p>
        </w:tc>
      </w:tr>
      <w:tr w:rsidR="00794419" w14:paraId="060745EC" w14:textId="77777777">
        <w:trPr>
          <w:trHeight w:val="309"/>
        </w:trPr>
        <w:tc>
          <w:tcPr>
            <w:tcW w:w="1963" w:type="dxa"/>
            <w:tcBorders>
              <w:top w:val="nil"/>
              <w:left w:val="nil"/>
              <w:bottom w:val="single" w:sz="4" w:space="0" w:color="auto"/>
              <w:right w:val="nil"/>
            </w:tcBorders>
            <w:shd w:val="clear" w:color="auto" w:fill="auto"/>
            <w:noWrap/>
            <w:vAlign w:val="bottom"/>
          </w:tcPr>
          <w:p w14:paraId="5D68E300" w14:textId="77777777" w:rsidR="00794419" w:rsidRDefault="004F44E7">
            <w:pPr>
              <w:spacing w:after="0" w:line="240" w:lineRule="auto"/>
              <w:jc w:val="center"/>
              <w:rPr>
                <w:rFonts w:ascii="Arial" w:eastAsia="Times New Roman" w:hAnsi="Arial" w:cs="Arial"/>
                <w:color w:val="000000"/>
                <w:szCs w:val="24"/>
                <w:lang w:eastAsia="id-ID"/>
              </w:rPr>
            </w:pPr>
            <w:r>
              <w:rPr>
                <w:rFonts w:ascii="Arial" w:eastAsia="Times New Roman" w:hAnsi="Arial" w:cs="Arial"/>
                <w:color w:val="000000"/>
                <w:szCs w:val="24"/>
                <w:lang w:eastAsia="id-ID"/>
              </w:rPr>
              <w:t>Polifenol</w:t>
            </w:r>
          </w:p>
        </w:tc>
        <w:tc>
          <w:tcPr>
            <w:tcW w:w="1164" w:type="dxa"/>
            <w:tcBorders>
              <w:top w:val="nil"/>
              <w:left w:val="nil"/>
              <w:bottom w:val="single" w:sz="4" w:space="0" w:color="auto"/>
              <w:right w:val="nil"/>
            </w:tcBorders>
            <w:shd w:val="clear" w:color="auto" w:fill="auto"/>
            <w:noWrap/>
            <w:vAlign w:val="bottom"/>
          </w:tcPr>
          <w:p w14:paraId="1BD967FF" w14:textId="77777777" w:rsidR="00794419" w:rsidRDefault="00794419">
            <w:pPr>
              <w:spacing w:after="0" w:line="240" w:lineRule="auto"/>
              <w:jc w:val="center"/>
              <w:rPr>
                <w:rFonts w:ascii="Arial" w:eastAsia="Times New Roman" w:hAnsi="Arial" w:cs="Arial"/>
                <w:color w:val="000000"/>
                <w:szCs w:val="24"/>
                <w:lang w:val="id-ID" w:eastAsia="id-ID"/>
              </w:rPr>
            </w:pPr>
          </w:p>
        </w:tc>
        <w:tc>
          <w:tcPr>
            <w:tcW w:w="1412" w:type="dxa"/>
            <w:tcBorders>
              <w:top w:val="nil"/>
              <w:left w:val="nil"/>
              <w:bottom w:val="single" w:sz="4" w:space="0" w:color="auto"/>
              <w:right w:val="nil"/>
            </w:tcBorders>
            <w:shd w:val="clear" w:color="auto" w:fill="auto"/>
          </w:tcPr>
          <w:p w14:paraId="7E7751D0" w14:textId="77777777" w:rsidR="00794419" w:rsidRDefault="00794419">
            <w:pPr>
              <w:spacing w:after="0" w:line="240" w:lineRule="auto"/>
              <w:jc w:val="center"/>
              <w:rPr>
                <w:rFonts w:ascii="Arial" w:eastAsia="Times New Roman" w:hAnsi="Arial" w:cs="Arial"/>
                <w:szCs w:val="24"/>
                <w:lang w:val="id-ID" w:eastAsia="id-ID"/>
              </w:rPr>
            </w:pPr>
          </w:p>
        </w:tc>
        <w:tc>
          <w:tcPr>
            <w:tcW w:w="1129" w:type="dxa"/>
            <w:tcBorders>
              <w:top w:val="nil"/>
              <w:left w:val="nil"/>
              <w:bottom w:val="single" w:sz="4" w:space="0" w:color="auto"/>
              <w:right w:val="nil"/>
            </w:tcBorders>
            <w:shd w:val="clear" w:color="auto" w:fill="auto"/>
          </w:tcPr>
          <w:p w14:paraId="428A90E6" w14:textId="77777777" w:rsidR="00794419" w:rsidRDefault="00794419">
            <w:pPr>
              <w:spacing w:after="0" w:line="240" w:lineRule="auto"/>
              <w:jc w:val="center"/>
              <w:rPr>
                <w:rFonts w:ascii="Arial" w:eastAsia="Times New Roman" w:hAnsi="Arial" w:cs="Arial"/>
                <w:szCs w:val="24"/>
                <w:lang w:val="id-ID" w:eastAsia="id-ID"/>
              </w:rPr>
            </w:pPr>
          </w:p>
        </w:tc>
        <w:tc>
          <w:tcPr>
            <w:tcW w:w="971" w:type="dxa"/>
            <w:tcBorders>
              <w:top w:val="nil"/>
              <w:left w:val="nil"/>
              <w:bottom w:val="single" w:sz="4" w:space="0" w:color="auto"/>
              <w:right w:val="nil"/>
            </w:tcBorders>
            <w:shd w:val="clear" w:color="auto" w:fill="auto"/>
          </w:tcPr>
          <w:p w14:paraId="58E5969A" w14:textId="77777777" w:rsidR="00794419" w:rsidRDefault="00794419">
            <w:pPr>
              <w:spacing w:after="0" w:line="240" w:lineRule="auto"/>
              <w:jc w:val="center"/>
              <w:rPr>
                <w:rFonts w:ascii="Arial" w:eastAsia="Times New Roman" w:hAnsi="Arial" w:cs="Arial"/>
                <w:szCs w:val="24"/>
                <w:lang w:val="id-ID" w:eastAsia="id-ID"/>
              </w:rPr>
            </w:pPr>
          </w:p>
        </w:tc>
        <w:tc>
          <w:tcPr>
            <w:tcW w:w="1348" w:type="dxa"/>
            <w:tcBorders>
              <w:top w:val="nil"/>
              <w:left w:val="nil"/>
              <w:bottom w:val="single" w:sz="4" w:space="0" w:color="auto"/>
              <w:right w:val="nil"/>
            </w:tcBorders>
            <w:shd w:val="clear" w:color="auto" w:fill="auto"/>
          </w:tcPr>
          <w:p w14:paraId="7ACF83FC" w14:textId="77777777" w:rsidR="00794419" w:rsidRDefault="004F44E7">
            <w:pPr>
              <w:spacing w:after="0" w:line="240" w:lineRule="auto"/>
              <w:rPr>
                <w:rFonts w:ascii="Arial" w:eastAsia="Times New Roman" w:hAnsi="Arial" w:cs="Arial"/>
                <w:szCs w:val="24"/>
                <w:vertAlign w:val="subscript"/>
                <w:lang w:eastAsia="id-ID"/>
              </w:rPr>
            </w:pPr>
            <w:r>
              <w:rPr>
                <w:rFonts w:ascii="Arial" w:eastAsia="Times New Roman" w:hAnsi="Arial" w:cs="Arial"/>
                <w:szCs w:val="24"/>
                <w:lang w:eastAsia="id-ID"/>
              </w:rPr>
              <w:t xml:space="preserve">       +</w:t>
            </w:r>
          </w:p>
        </w:tc>
      </w:tr>
    </w:tbl>
    <w:p w14:paraId="60122D73" w14:textId="77777777" w:rsidR="00794419" w:rsidRDefault="00794419">
      <w:pPr>
        <w:spacing w:after="0" w:line="360" w:lineRule="auto"/>
        <w:jc w:val="both"/>
        <w:rPr>
          <w:rFonts w:ascii="Arial" w:hAnsi="Arial" w:cs="Arial"/>
          <w:bCs/>
        </w:rPr>
      </w:pPr>
    </w:p>
    <w:p w14:paraId="34666FE4" w14:textId="77777777" w:rsidR="00794419" w:rsidRDefault="004F44E7">
      <w:pPr>
        <w:pStyle w:val="ListParagraph"/>
        <w:numPr>
          <w:ilvl w:val="3"/>
          <w:numId w:val="2"/>
        </w:numPr>
        <w:spacing w:after="0" w:line="360" w:lineRule="auto"/>
        <w:contextualSpacing w:val="0"/>
        <w:jc w:val="both"/>
        <w:rPr>
          <w:rFonts w:ascii="Arial" w:hAnsi="Arial" w:cs="Arial"/>
        </w:rPr>
      </w:pPr>
      <w:r>
        <w:rPr>
          <w:rFonts w:ascii="Arial" w:hAnsi="Arial" w:cs="Arial"/>
        </w:rPr>
        <w:t xml:space="preserve">Uji Konsentrasi Hambat Minimum (KHM) Ekstrak Daun Binahong terhadap Bakteri </w:t>
      </w:r>
      <w:r>
        <w:rPr>
          <w:rFonts w:ascii="Arial" w:hAnsi="Arial" w:cs="Arial"/>
          <w:i/>
          <w:iCs/>
        </w:rPr>
        <w:t xml:space="preserve">Staphylococcus aureus </w:t>
      </w:r>
    </w:p>
    <w:p w14:paraId="58DF52DF" w14:textId="77777777" w:rsidR="00794419" w:rsidRDefault="004F44E7">
      <w:pPr>
        <w:spacing w:after="0" w:line="360" w:lineRule="auto"/>
        <w:jc w:val="both"/>
        <w:rPr>
          <w:rFonts w:ascii="Arial" w:hAnsi="Arial" w:cs="Arial"/>
        </w:rPr>
      </w:pPr>
      <w:r>
        <w:rPr>
          <w:rFonts w:ascii="Arial" w:hAnsi="Arial" w:cs="Arial"/>
        </w:rPr>
        <w:t xml:space="preserve">Hasil uji pendahuluan penentuan konsentrasi hambat minimum (KHM) ekstrak daun binahong metode dilusi tabung secara serial dengan perlakuan konsentrasi yang telah ditambahkan suspensi bakteri </w:t>
      </w:r>
      <w:r>
        <w:rPr>
          <w:rFonts w:ascii="Arial" w:hAnsi="Arial" w:cs="Arial"/>
          <w:i/>
          <w:iCs/>
        </w:rPr>
        <w:t>Staphylococcus aureus</w:t>
      </w:r>
      <w:r>
        <w:rPr>
          <w:rFonts w:ascii="Arial" w:hAnsi="Arial" w:cs="Arial"/>
        </w:rPr>
        <w:t xml:space="preserve"> ekstrak daun binahong setelah diinkubasikan pada suhu 37°C selama 18 - 24 jam dan dibandingkan dengan kontrol bakteri dan kontrol media dengan melihat kekeruhan sampel uji, setelah dilakukan pengamatan secara kualitatif didapatkan hasil sebagai berikut:</w:t>
      </w:r>
    </w:p>
    <w:p w14:paraId="7F030FE6" w14:textId="77777777" w:rsidR="00EC62DD" w:rsidRDefault="00EC62DD">
      <w:pPr>
        <w:spacing w:after="0" w:line="360" w:lineRule="auto"/>
        <w:jc w:val="both"/>
        <w:rPr>
          <w:rFonts w:ascii="Arial" w:hAnsi="Arial" w:cs="Arial"/>
          <w:lang w:val="id-ID"/>
        </w:rPr>
      </w:pPr>
    </w:p>
    <w:p w14:paraId="3385E6F0" w14:textId="77777777" w:rsidR="00EC62DD" w:rsidRDefault="00EC62DD">
      <w:pPr>
        <w:spacing w:after="0" w:line="360" w:lineRule="auto"/>
        <w:jc w:val="both"/>
        <w:rPr>
          <w:rFonts w:ascii="Arial" w:hAnsi="Arial" w:cs="Arial"/>
          <w:lang w:val="id-ID"/>
        </w:rPr>
      </w:pPr>
    </w:p>
    <w:p w14:paraId="32F94CBF" w14:textId="77777777" w:rsidR="00EC62DD" w:rsidRDefault="00EC62DD">
      <w:pPr>
        <w:spacing w:after="0" w:line="360" w:lineRule="auto"/>
        <w:jc w:val="both"/>
        <w:rPr>
          <w:rFonts w:ascii="Arial" w:hAnsi="Arial" w:cs="Arial"/>
          <w:lang w:val="id-ID"/>
        </w:rPr>
      </w:pPr>
    </w:p>
    <w:p w14:paraId="210200C6" w14:textId="77777777" w:rsidR="00EC62DD" w:rsidRDefault="00EC62DD">
      <w:pPr>
        <w:spacing w:after="0" w:line="360" w:lineRule="auto"/>
        <w:jc w:val="both"/>
        <w:rPr>
          <w:rFonts w:ascii="Arial" w:hAnsi="Arial" w:cs="Arial"/>
          <w:lang w:val="id-ID"/>
        </w:rPr>
      </w:pPr>
    </w:p>
    <w:p w14:paraId="64E4670C" w14:textId="77777777" w:rsidR="00EC62DD" w:rsidRDefault="00EC62DD">
      <w:pPr>
        <w:spacing w:after="0" w:line="360" w:lineRule="auto"/>
        <w:jc w:val="both"/>
        <w:rPr>
          <w:rFonts w:ascii="Arial" w:hAnsi="Arial" w:cs="Arial"/>
          <w:lang w:val="id-ID"/>
        </w:rPr>
      </w:pPr>
    </w:p>
    <w:p w14:paraId="29521D43" w14:textId="77777777" w:rsidR="00EC62DD" w:rsidRDefault="00EC62DD">
      <w:pPr>
        <w:spacing w:after="0" w:line="360" w:lineRule="auto"/>
        <w:jc w:val="both"/>
        <w:rPr>
          <w:rFonts w:ascii="Arial" w:hAnsi="Arial" w:cs="Arial"/>
          <w:lang w:val="id-ID"/>
        </w:rPr>
      </w:pPr>
    </w:p>
    <w:p w14:paraId="4E396E61" w14:textId="77777777" w:rsidR="00EC62DD" w:rsidRDefault="00EC62DD">
      <w:pPr>
        <w:spacing w:after="0" w:line="360" w:lineRule="auto"/>
        <w:jc w:val="both"/>
        <w:rPr>
          <w:rFonts w:ascii="Arial" w:hAnsi="Arial" w:cs="Arial"/>
          <w:lang w:val="id-ID"/>
        </w:rPr>
      </w:pPr>
    </w:p>
    <w:p w14:paraId="0C4C4D51" w14:textId="77777777" w:rsidR="00EC62DD" w:rsidRDefault="00EC62DD">
      <w:pPr>
        <w:spacing w:after="0" w:line="360" w:lineRule="auto"/>
        <w:jc w:val="both"/>
        <w:rPr>
          <w:rFonts w:ascii="Arial" w:hAnsi="Arial" w:cs="Arial"/>
          <w:lang w:val="id-ID"/>
        </w:rPr>
      </w:pPr>
    </w:p>
    <w:p w14:paraId="663EDA3D" w14:textId="77777777" w:rsidR="00EC62DD" w:rsidRDefault="00EC62DD">
      <w:pPr>
        <w:spacing w:after="0" w:line="360" w:lineRule="auto"/>
        <w:jc w:val="both"/>
        <w:rPr>
          <w:rFonts w:ascii="Arial" w:hAnsi="Arial" w:cs="Arial"/>
          <w:lang w:val="id-ID"/>
        </w:rPr>
      </w:pPr>
    </w:p>
    <w:p w14:paraId="144750BF" w14:textId="77777777" w:rsidR="00EC62DD" w:rsidRDefault="00EC62DD">
      <w:pPr>
        <w:spacing w:after="0" w:line="360" w:lineRule="auto"/>
        <w:jc w:val="both"/>
        <w:rPr>
          <w:rFonts w:ascii="Arial" w:hAnsi="Arial" w:cs="Arial"/>
          <w:lang w:val="id-ID"/>
        </w:rPr>
      </w:pPr>
    </w:p>
    <w:p w14:paraId="2EE42822" w14:textId="77777777" w:rsidR="00794419" w:rsidRDefault="004F44E7">
      <w:pPr>
        <w:spacing w:after="0" w:line="360" w:lineRule="auto"/>
        <w:jc w:val="both"/>
        <w:rPr>
          <w:rFonts w:ascii="Arial" w:hAnsi="Arial" w:cs="Arial"/>
        </w:rPr>
      </w:pPr>
      <w:r>
        <w:rPr>
          <w:rFonts w:ascii="Arial" w:hAnsi="Arial" w:cs="Arial"/>
        </w:rPr>
        <w:lastRenderedPageBreak/>
        <w:t xml:space="preserve">Tabel 4.6 Hasil Tingkat Kekeruhan yang Dihasilkan Pada Media Nutrient Agar oleh Koloni Bakteri </w:t>
      </w:r>
      <w:r>
        <w:rPr>
          <w:rFonts w:ascii="Arial" w:hAnsi="Arial" w:cs="Arial"/>
          <w:i/>
          <w:iCs/>
        </w:rPr>
        <w:t>Staphylococcus aureus</w:t>
      </w:r>
      <w:r>
        <w:rPr>
          <w:rFonts w:ascii="Arial" w:hAnsi="Arial" w:cs="Arial"/>
        </w:rPr>
        <w:t xml:space="preserve"> dalam Konsentrasi Ekstrak Daun Binahong (</w:t>
      </w:r>
      <w:r>
        <w:rPr>
          <w:rFonts w:ascii="Arial" w:hAnsi="Arial" w:cs="Arial"/>
          <w:i/>
          <w:iCs/>
        </w:rPr>
        <w:t>Anredera cordifolia</w:t>
      </w:r>
      <w:r>
        <w:rPr>
          <w:rFonts w:ascii="Arial" w:hAnsi="Arial" w:cs="Arial"/>
        </w:rPr>
        <w:t xml:space="preserve"> (Ten) Steenis) </w:t>
      </w:r>
    </w:p>
    <w:tbl>
      <w:tblPr>
        <w:tblStyle w:val="TableGrid"/>
        <w:tblW w:w="6302" w:type="dxa"/>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4924"/>
      </w:tblGrid>
      <w:tr w:rsidR="00794419" w14:paraId="102AF84E" w14:textId="77777777">
        <w:trPr>
          <w:trHeight w:val="608"/>
        </w:trPr>
        <w:tc>
          <w:tcPr>
            <w:tcW w:w="1378" w:type="dxa"/>
            <w:tcBorders>
              <w:top w:val="single" w:sz="12" w:space="0" w:color="auto"/>
              <w:bottom w:val="single" w:sz="12" w:space="0" w:color="auto"/>
            </w:tcBorders>
          </w:tcPr>
          <w:p w14:paraId="01E47CF8" w14:textId="77777777" w:rsidR="00794419" w:rsidRDefault="004F44E7" w:rsidP="00EC62DD">
            <w:pPr>
              <w:spacing w:after="0" w:line="360" w:lineRule="auto"/>
              <w:jc w:val="both"/>
              <w:rPr>
                <w:rFonts w:ascii="Arial" w:hAnsi="Arial" w:cs="Arial"/>
                <w:bCs/>
              </w:rPr>
            </w:pPr>
            <w:r>
              <w:rPr>
                <w:rFonts w:ascii="Arial" w:hAnsi="Arial" w:cs="Arial"/>
                <w:bCs/>
              </w:rPr>
              <w:t>Konsentrasi</w:t>
            </w:r>
          </w:p>
        </w:tc>
        <w:tc>
          <w:tcPr>
            <w:tcW w:w="4924" w:type="dxa"/>
            <w:tcBorders>
              <w:top w:val="single" w:sz="12" w:space="0" w:color="auto"/>
              <w:bottom w:val="single" w:sz="12" w:space="0" w:color="auto"/>
            </w:tcBorders>
          </w:tcPr>
          <w:p w14:paraId="359AD6B0" w14:textId="77777777" w:rsidR="00794419" w:rsidRDefault="004F44E7" w:rsidP="00EC62DD">
            <w:pPr>
              <w:spacing w:after="0" w:line="360" w:lineRule="auto"/>
              <w:jc w:val="both"/>
              <w:rPr>
                <w:rFonts w:ascii="Arial" w:hAnsi="Arial" w:cs="Arial"/>
                <w:bCs/>
              </w:rPr>
            </w:pPr>
            <w:r>
              <w:rPr>
                <w:rFonts w:ascii="Arial" w:hAnsi="Arial" w:cs="Arial"/>
                <w:bCs/>
              </w:rPr>
              <w:t xml:space="preserve">Tingkat Kekeruhan Media Pertumbuhan Bakteri </w:t>
            </w:r>
            <w:r>
              <w:rPr>
                <w:rFonts w:ascii="Arial" w:hAnsi="Arial" w:cs="Arial"/>
                <w:bCs/>
                <w:i/>
                <w:iCs/>
              </w:rPr>
              <w:t>Stapylococcus aureus</w:t>
            </w:r>
          </w:p>
        </w:tc>
      </w:tr>
      <w:tr w:rsidR="00794419" w14:paraId="1B23B858" w14:textId="77777777">
        <w:trPr>
          <w:trHeight w:val="210"/>
        </w:trPr>
        <w:tc>
          <w:tcPr>
            <w:tcW w:w="1378" w:type="dxa"/>
            <w:tcBorders>
              <w:top w:val="single" w:sz="12" w:space="0" w:color="auto"/>
            </w:tcBorders>
          </w:tcPr>
          <w:p w14:paraId="5B849510" w14:textId="77777777" w:rsidR="00794419" w:rsidRDefault="004F44E7" w:rsidP="00EC62DD">
            <w:pPr>
              <w:spacing w:after="0" w:line="360" w:lineRule="auto"/>
              <w:jc w:val="both"/>
              <w:rPr>
                <w:rFonts w:ascii="Arial" w:hAnsi="Arial" w:cs="Arial"/>
                <w:bCs/>
              </w:rPr>
            </w:pPr>
            <w:r>
              <w:rPr>
                <w:rFonts w:ascii="Arial" w:hAnsi="Arial" w:cs="Arial"/>
                <w:bCs/>
              </w:rPr>
              <w:t>100%</w:t>
            </w:r>
          </w:p>
        </w:tc>
        <w:tc>
          <w:tcPr>
            <w:tcW w:w="4924" w:type="dxa"/>
            <w:tcBorders>
              <w:top w:val="single" w:sz="12" w:space="0" w:color="auto"/>
            </w:tcBorders>
          </w:tcPr>
          <w:p w14:paraId="085760A8" w14:textId="77777777" w:rsidR="00794419" w:rsidRDefault="004F44E7" w:rsidP="00EC62DD">
            <w:pPr>
              <w:spacing w:after="0" w:line="360" w:lineRule="auto"/>
              <w:jc w:val="both"/>
              <w:rPr>
                <w:rFonts w:ascii="Arial" w:hAnsi="Arial" w:cs="Arial"/>
                <w:bCs/>
              </w:rPr>
            </w:pPr>
            <w:r>
              <w:rPr>
                <w:rFonts w:ascii="Arial" w:hAnsi="Arial" w:cs="Arial"/>
                <w:bCs/>
              </w:rPr>
              <w:t>Bening/ Tidak ada bakteri yang tumbuh</w:t>
            </w:r>
          </w:p>
        </w:tc>
      </w:tr>
      <w:tr w:rsidR="00794419" w14:paraId="27ED680A" w14:textId="77777777">
        <w:trPr>
          <w:trHeight w:val="397"/>
        </w:trPr>
        <w:tc>
          <w:tcPr>
            <w:tcW w:w="1378" w:type="dxa"/>
          </w:tcPr>
          <w:p w14:paraId="4463BAFF" w14:textId="77777777" w:rsidR="00794419" w:rsidRDefault="004F44E7" w:rsidP="00EC62DD">
            <w:pPr>
              <w:spacing w:after="0" w:line="360" w:lineRule="auto"/>
              <w:jc w:val="both"/>
              <w:rPr>
                <w:rFonts w:ascii="Arial" w:hAnsi="Arial" w:cs="Arial"/>
                <w:bCs/>
              </w:rPr>
            </w:pPr>
            <w:r>
              <w:rPr>
                <w:rFonts w:ascii="Arial" w:hAnsi="Arial" w:cs="Arial"/>
                <w:bCs/>
              </w:rPr>
              <w:t>50%</w:t>
            </w:r>
          </w:p>
        </w:tc>
        <w:tc>
          <w:tcPr>
            <w:tcW w:w="4924" w:type="dxa"/>
          </w:tcPr>
          <w:p w14:paraId="410996DD" w14:textId="77777777" w:rsidR="00794419" w:rsidRDefault="004F44E7" w:rsidP="00EC62DD">
            <w:pPr>
              <w:spacing w:after="0" w:line="360" w:lineRule="auto"/>
              <w:jc w:val="both"/>
              <w:rPr>
                <w:rFonts w:ascii="Arial" w:hAnsi="Arial" w:cs="Arial"/>
                <w:bCs/>
              </w:rPr>
            </w:pPr>
            <w:r>
              <w:rPr>
                <w:rFonts w:ascii="Arial" w:hAnsi="Arial" w:cs="Arial"/>
                <w:bCs/>
              </w:rPr>
              <w:t>Bening/ Tidak ada bakteri yang tumbuh</w:t>
            </w:r>
          </w:p>
        </w:tc>
      </w:tr>
      <w:tr w:rsidR="00794419" w14:paraId="126EA41C" w14:textId="77777777">
        <w:trPr>
          <w:trHeight w:val="408"/>
        </w:trPr>
        <w:tc>
          <w:tcPr>
            <w:tcW w:w="1378" w:type="dxa"/>
          </w:tcPr>
          <w:p w14:paraId="59BD139C" w14:textId="77777777" w:rsidR="00794419" w:rsidRDefault="004F44E7" w:rsidP="00EC62DD">
            <w:pPr>
              <w:spacing w:after="0" w:line="360" w:lineRule="auto"/>
              <w:jc w:val="both"/>
              <w:rPr>
                <w:rFonts w:ascii="Arial" w:hAnsi="Arial" w:cs="Arial"/>
                <w:bCs/>
              </w:rPr>
            </w:pPr>
            <w:r>
              <w:rPr>
                <w:rFonts w:ascii="Arial" w:hAnsi="Arial" w:cs="Arial"/>
                <w:bCs/>
              </w:rPr>
              <w:t>25%</w:t>
            </w:r>
          </w:p>
        </w:tc>
        <w:tc>
          <w:tcPr>
            <w:tcW w:w="4924" w:type="dxa"/>
          </w:tcPr>
          <w:p w14:paraId="45A6288E" w14:textId="77777777" w:rsidR="00794419" w:rsidRDefault="004F44E7" w:rsidP="00EC62DD">
            <w:pPr>
              <w:spacing w:after="0" w:line="360" w:lineRule="auto"/>
              <w:jc w:val="both"/>
              <w:rPr>
                <w:rFonts w:ascii="Arial" w:hAnsi="Arial" w:cs="Arial"/>
                <w:bCs/>
              </w:rPr>
            </w:pPr>
            <w:r>
              <w:rPr>
                <w:rFonts w:ascii="Arial" w:hAnsi="Arial" w:cs="Arial"/>
                <w:bCs/>
              </w:rPr>
              <w:t>Bening/ Tidak ada bakteri yang tumbuh</w:t>
            </w:r>
          </w:p>
        </w:tc>
      </w:tr>
      <w:tr w:rsidR="00794419" w14:paraId="7D607454" w14:textId="77777777">
        <w:trPr>
          <w:trHeight w:val="397"/>
        </w:trPr>
        <w:tc>
          <w:tcPr>
            <w:tcW w:w="1378" w:type="dxa"/>
          </w:tcPr>
          <w:p w14:paraId="399A7574" w14:textId="77777777" w:rsidR="00794419" w:rsidRDefault="004F44E7" w:rsidP="00EC62DD">
            <w:pPr>
              <w:spacing w:after="0" w:line="360" w:lineRule="auto"/>
              <w:jc w:val="both"/>
              <w:rPr>
                <w:rFonts w:ascii="Arial" w:hAnsi="Arial" w:cs="Arial"/>
                <w:bCs/>
              </w:rPr>
            </w:pPr>
            <w:r>
              <w:rPr>
                <w:rFonts w:ascii="Arial" w:hAnsi="Arial" w:cs="Arial"/>
                <w:bCs/>
              </w:rPr>
              <w:t>12,5%</w:t>
            </w:r>
          </w:p>
        </w:tc>
        <w:tc>
          <w:tcPr>
            <w:tcW w:w="4924" w:type="dxa"/>
          </w:tcPr>
          <w:p w14:paraId="7598AE37" w14:textId="77777777" w:rsidR="00794419" w:rsidRDefault="004F44E7" w:rsidP="00EC62DD">
            <w:pPr>
              <w:spacing w:after="0" w:line="360" w:lineRule="auto"/>
              <w:jc w:val="both"/>
              <w:rPr>
                <w:rFonts w:ascii="Arial" w:hAnsi="Arial" w:cs="Arial"/>
                <w:bCs/>
              </w:rPr>
            </w:pPr>
            <w:r>
              <w:rPr>
                <w:rFonts w:ascii="Arial" w:hAnsi="Arial" w:cs="Arial"/>
                <w:bCs/>
              </w:rPr>
              <w:t xml:space="preserve">Keruh/ Ada bakteri yang tumbuh </w:t>
            </w:r>
          </w:p>
        </w:tc>
      </w:tr>
      <w:tr w:rsidR="00794419" w14:paraId="0F7322C3" w14:textId="77777777">
        <w:trPr>
          <w:trHeight w:val="408"/>
        </w:trPr>
        <w:tc>
          <w:tcPr>
            <w:tcW w:w="1378" w:type="dxa"/>
          </w:tcPr>
          <w:p w14:paraId="785BC08F" w14:textId="77777777" w:rsidR="00794419" w:rsidRDefault="004F44E7" w:rsidP="00EC62DD">
            <w:pPr>
              <w:spacing w:after="0" w:line="360" w:lineRule="auto"/>
              <w:jc w:val="both"/>
              <w:rPr>
                <w:rFonts w:ascii="Arial" w:hAnsi="Arial" w:cs="Arial"/>
                <w:bCs/>
              </w:rPr>
            </w:pPr>
            <w:r>
              <w:rPr>
                <w:rFonts w:ascii="Arial" w:hAnsi="Arial" w:cs="Arial"/>
                <w:bCs/>
              </w:rPr>
              <w:t>6,25%</w:t>
            </w:r>
          </w:p>
        </w:tc>
        <w:tc>
          <w:tcPr>
            <w:tcW w:w="4924" w:type="dxa"/>
          </w:tcPr>
          <w:p w14:paraId="72F72C80" w14:textId="77777777" w:rsidR="00794419" w:rsidRDefault="004F44E7" w:rsidP="00EC62DD">
            <w:pPr>
              <w:spacing w:after="0" w:line="360" w:lineRule="auto"/>
              <w:jc w:val="both"/>
              <w:rPr>
                <w:rFonts w:ascii="Arial" w:hAnsi="Arial" w:cs="Arial"/>
                <w:bCs/>
              </w:rPr>
            </w:pPr>
            <w:r>
              <w:rPr>
                <w:rFonts w:ascii="Arial" w:hAnsi="Arial" w:cs="Arial"/>
                <w:bCs/>
              </w:rPr>
              <w:t>Keruh/ Ada bakteri yang tumbuh</w:t>
            </w:r>
          </w:p>
        </w:tc>
      </w:tr>
      <w:tr w:rsidR="00794419" w14:paraId="4FD2E583" w14:textId="77777777">
        <w:trPr>
          <w:trHeight w:val="130"/>
        </w:trPr>
        <w:tc>
          <w:tcPr>
            <w:tcW w:w="1378" w:type="dxa"/>
            <w:tcBorders>
              <w:bottom w:val="single" w:sz="12" w:space="0" w:color="auto"/>
            </w:tcBorders>
          </w:tcPr>
          <w:p w14:paraId="4F095AD8" w14:textId="77777777" w:rsidR="00794419" w:rsidRDefault="004F44E7" w:rsidP="00EC62DD">
            <w:pPr>
              <w:spacing w:after="0" w:line="360" w:lineRule="auto"/>
              <w:jc w:val="both"/>
              <w:rPr>
                <w:rFonts w:ascii="Arial" w:hAnsi="Arial" w:cs="Arial"/>
                <w:bCs/>
              </w:rPr>
            </w:pPr>
            <w:r>
              <w:rPr>
                <w:rFonts w:ascii="Arial" w:hAnsi="Arial" w:cs="Arial"/>
                <w:bCs/>
              </w:rPr>
              <w:t>3,125%</w:t>
            </w:r>
          </w:p>
        </w:tc>
        <w:tc>
          <w:tcPr>
            <w:tcW w:w="4924" w:type="dxa"/>
            <w:tcBorders>
              <w:bottom w:val="single" w:sz="12" w:space="0" w:color="auto"/>
            </w:tcBorders>
          </w:tcPr>
          <w:p w14:paraId="34EEFFAA" w14:textId="77777777" w:rsidR="00794419" w:rsidRDefault="004F44E7" w:rsidP="00EC62DD">
            <w:pPr>
              <w:spacing w:after="0" w:line="360" w:lineRule="auto"/>
              <w:jc w:val="both"/>
              <w:rPr>
                <w:rFonts w:ascii="Arial" w:hAnsi="Arial" w:cs="Arial"/>
                <w:bCs/>
              </w:rPr>
            </w:pPr>
            <w:r>
              <w:rPr>
                <w:rFonts w:ascii="Arial" w:hAnsi="Arial" w:cs="Arial"/>
                <w:bCs/>
              </w:rPr>
              <w:t>Keruh/ Ada bakteri yang tumbuh</w:t>
            </w:r>
          </w:p>
        </w:tc>
      </w:tr>
    </w:tbl>
    <w:p w14:paraId="68BBBABD" w14:textId="77777777" w:rsidR="00794419" w:rsidRDefault="00794419">
      <w:pPr>
        <w:spacing w:line="360" w:lineRule="auto"/>
        <w:jc w:val="both"/>
        <w:rPr>
          <w:rFonts w:ascii="Arial" w:hAnsi="Arial" w:cs="Arial"/>
        </w:rPr>
      </w:pPr>
    </w:p>
    <w:p w14:paraId="04F7D0EF" w14:textId="77777777" w:rsidR="00794419" w:rsidRDefault="004F44E7">
      <w:pPr>
        <w:pStyle w:val="ListParagraph"/>
        <w:numPr>
          <w:ilvl w:val="3"/>
          <w:numId w:val="2"/>
        </w:numPr>
        <w:spacing w:after="0" w:line="360" w:lineRule="auto"/>
        <w:contextualSpacing w:val="0"/>
        <w:jc w:val="both"/>
        <w:rPr>
          <w:rFonts w:ascii="Arial" w:hAnsi="Arial" w:cs="Arial"/>
        </w:rPr>
      </w:pPr>
      <w:r>
        <w:rPr>
          <w:rFonts w:ascii="Arial" w:hAnsi="Arial" w:cs="Arial"/>
        </w:rPr>
        <w:t xml:space="preserve">Uji Konsentrasi Bunuh Minimum (KBM) Ekstrak Daun Binahong terhadap Bakteri </w:t>
      </w:r>
      <w:r>
        <w:rPr>
          <w:rFonts w:ascii="Arial" w:hAnsi="Arial" w:cs="Arial"/>
          <w:i/>
          <w:iCs/>
        </w:rPr>
        <w:t>Staphylococcus aureus</w:t>
      </w:r>
      <w:r>
        <w:rPr>
          <w:rFonts w:ascii="Arial" w:hAnsi="Arial" w:cs="Arial"/>
        </w:rPr>
        <w:t xml:space="preserve"> </w:t>
      </w:r>
    </w:p>
    <w:p w14:paraId="3217265C" w14:textId="77777777" w:rsidR="00794419" w:rsidRDefault="004F44E7">
      <w:pPr>
        <w:spacing w:after="0" w:line="360" w:lineRule="auto"/>
        <w:jc w:val="both"/>
        <w:rPr>
          <w:rFonts w:ascii="Arial" w:hAnsi="Arial" w:cs="Arial"/>
          <w:lang w:val="id-ID"/>
        </w:rPr>
      </w:pPr>
      <w:r>
        <w:rPr>
          <w:rFonts w:ascii="Arial" w:hAnsi="Arial" w:cs="Arial"/>
        </w:rPr>
        <w:t xml:space="preserve">Tabel 4.7 Hasil Pengaruh konsentrasi ekstrak daun Binahong terhadap jumlah koloni bakteri </w:t>
      </w:r>
      <w:r>
        <w:rPr>
          <w:rFonts w:ascii="Arial" w:hAnsi="Arial" w:cs="Arial"/>
          <w:i/>
          <w:iCs/>
        </w:rPr>
        <w:t>Staphylococcus auereus</w:t>
      </w:r>
      <w:r>
        <w:rPr>
          <w:rFonts w:ascii="Arial" w:hAnsi="Arial" w:cs="Arial"/>
        </w:rPr>
        <w:t xml:space="preserve"> per ml (</w:t>
      </w:r>
      <w:proofErr w:type="gramStart"/>
      <w:r>
        <w:rPr>
          <w:rFonts w:ascii="Arial" w:hAnsi="Arial" w:cs="Arial"/>
        </w:rPr>
        <w:t>10</w:t>
      </w:r>
      <w:r>
        <w:rPr>
          <w:rFonts w:ascii="Arial" w:hAnsi="Arial" w:cs="Arial"/>
          <w:vertAlign w:val="superscript"/>
        </w:rPr>
        <w:t>6</w:t>
      </w:r>
      <w:r>
        <w:rPr>
          <w:rFonts w:ascii="Arial" w:hAnsi="Arial" w:cs="Arial"/>
        </w:rPr>
        <w:t xml:space="preserve"> )</w:t>
      </w:r>
      <w:proofErr w:type="gramEnd"/>
      <w:r>
        <w:rPr>
          <w:rFonts w:ascii="Arial" w:hAnsi="Arial" w:cs="Arial"/>
        </w:rPr>
        <w:t xml:space="preserve"> ditunjukkan pada tabel sebagai berikut:</w:t>
      </w:r>
    </w:p>
    <w:p w14:paraId="21139B1F" w14:textId="77777777" w:rsidR="00EC62DD" w:rsidRPr="00EC62DD" w:rsidRDefault="00EC62DD">
      <w:pPr>
        <w:spacing w:after="0" w:line="360" w:lineRule="auto"/>
        <w:jc w:val="both"/>
        <w:rPr>
          <w:rFonts w:ascii="Arial" w:hAnsi="Arial" w:cs="Arial"/>
          <w:lang w:val="id-ID"/>
        </w:rPr>
      </w:pPr>
    </w:p>
    <w:tbl>
      <w:tblPr>
        <w:tblStyle w:val="TableGrid"/>
        <w:tblW w:w="6621" w:type="dxa"/>
        <w:jc w:val="center"/>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247"/>
        <w:gridCol w:w="1204"/>
        <w:gridCol w:w="951"/>
        <w:gridCol w:w="1407"/>
      </w:tblGrid>
      <w:tr w:rsidR="00794419" w14:paraId="171C7911" w14:textId="77777777" w:rsidTr="00EC62DD">
        <w:trPr>
          <w:trHeight w:val="431"/>
          <w:jc w:val="center"/>
        </w:trPr>
        <w:tc>
          <w:tcPr>
            <w:tcW w:w="1812" w:type="dxa"/>
            <w:tcBorders>
              <w:top w:val="single" w:sz="12" w:space="0" w:color="auto"/>
            </w:tcBorders>
          </w:tcPr>
          <w:p w14:paraId="3D27607A" w14:textId="77777777" w:rsidR="00794419" w:rsidRDefault="004F44E7">
            <w:pPr>
              <w:pStyle w:val="ListParagraph"/>
              <w:spacing w:line="360" w:lineRule="auto"/>
              <w:ind w:left="0"/>
              <w:jc w:val="both"/>
              <w:rPr>
                <w:rFonts w:ascii="Arial" w:hAnsi="Arial" w:cs="Arial"/>
                <w:bCs/>
                <w:sz w:val="20"/>
                <w:szCs w:val="20"/>
              </w:rPr>
            </w:pPr>
            <w:r>
              <w:rPr>
                <w:rFonts w:ascii="Arial" w:hAnsi="Arial" w:cs="Arial"/>
                <w:bCs/>
                <w:sz w:val="20"/>
                <w:szCs w:val="20"/>
              </w:rPr>
              <w:t>Konsentrasi Ekstrak Daun Binahong</w:t>
            </w:r>
          </w:p>
        </w:tc>
        <w:tc>
          <w:tcPr>
            <w:tcW w:w="1247" w:type="dxa"/>
            <w:tcBorders>
              <w:top w:val="single" w:sz="12" w:space="0" w:color="auto"/>
            </w:tcBorders>
          </w:tcPr>
          <w:p w14:paraId="2AAD05FB" w14:textId="77777777" w:rsidR="00794419" w:rsidRDefault="004F44E7">
            <w:pPr>
              <w:pStyle w:val="ListParagraph"/>
              <w:spacing w:line="360" w:lineRule="auto"/>
              <w:ind w:left="0"/>
              <w:jc w:val="both"/>
              <w:rPr>
                <w:rFonts w:ascii="Arial" w:hAnsi="Arial" w:cs="Arial"/>
                <w:bCs/>
              </w:rPr>
            </w:pPr>
            <w:r>
              <w:rPr>
                <w:rFonts w:ascii="Arial" w:hAnsi="Arial" w:cs="Arial"/>
                <w:bCs/>
              </w:rPr>
              <w:t xml:space="preserve"> </w:t>
            </w:r>
          </w:p>
        </w:tc>
        <w:tc>
          <w:tcPr>
            <w:tcW w:w="1204" w:type="dxa"/>
            <w:tcBorders>
              <w:top w:val="single" w:sz="12" w:space="0" w:color="auto"/>
            </w:tcBorders>
          </w:tcPr>
          <w:p w14:paraId="4ACB49F8" w14:textId="77777777" w:rsidR="00794419" w:rsidRDefault="004F44E7">
            <w:pPr>
              <w:pStyle w:val="ListParagraph"/>
              <w:spacing w:line="360" w:lineRule="auto"/>
              <w:ind w:left="0"/>
              <w:jc w:val="both"/>
              <w:rPr>
                <w:rFonts w:ascii="Arial" w:hAnsi="Arial" w:cs="Arial"/>
                <w:bCs/>
              </w:rPr>
            </w:pPr>
            <w:r>
              <w:rPr>
                <w:rFonts w:ascii="Arial" w:hAnsi="Arial" w:cs="Arial"/>
                <w:bCs/>
              </w:rPr>
              <w:t>Ulangan</w:t>
            </w:r>
          </w:p>
        </w:tc>
        <w:tc>
          <w:tcPr>
            <w:tcW w:w="951" w:type="dxa"/>
            <w:tcBorders>
              <w:top w:val="single" w:sz="12" w:space="0" w:color="auto"/>
            </w:tcBorders>
          </w:tcPr>
          <w:p w14:paraId="73E19C7C" w14:textId="77777777" w:rsidR="00794419" w:rsidRDefault="00794419">
            <w:pPr>
              <w:pStyle w:val="ListParagraph"/>
              <w:spacing w:line="360" w:lineRule="auto"/>
              <w:ind w:left="0"/>
              <w:jc w:val="both"/>
              <w:rPr>
                <w:rFonts w:ascii="Arial" w:hAnsi="Arial" w:cs="Arial"/>
                <w:bCs/>
              </w:rPr>
            </w:pPr>
          </w:p>
        </w:tc>
        <w:tc>
          <w:tcPr>
            <w:tcW w:w="1407" w:type="dxa"/>
            <w:tcBorders>
              <w:top w:val="single" w:sz="12" w:space="0" w:color="auto"/>
            </w:tcBorders>
          </w:tcPr>
          <w:p w14:paraId="313D48BE" w14:textId="77777777" w:rsidR="00794419" w:rsidRDefault="004F44E7">
            <w:pPr>
              <w:pStyle w:val="ListParagraph"/>
              <w:spacing w:line="360" w:lineRule="auto"/>
              <w:ind w:left="0"/>
              <w:jc w:val="both"/>
              <w:rPr>
                <w:rFonts w:ascii="Arial" w:hAnsi="Arial" w:cs="Arial"/>
                <w:bCs/>
              </w:rPr>
            </w:pPr>
            <w:r>
              <w:rPr>
                <w:rFonts w:ascii="Arial" w:hAnsi="Arial" w:cs="Arial"/>
                <w:bCs/>
              </w:rPr>
              <w:t>Rerata</w:t>
            </w:r>
          </w:p>
        </w:tc>
      </w:tr>
      <w:tr w:rsidR="00794419" w14:paraId="784D941E" w14:textId="77777777" w:rsidTr="00EC62DD">
        <w:trPr>
          <w:trHeight w:val="260"/>
          <w:jc w:val="center"/>
        </w:trPr>
        <w:tc>
          <w:tcPr>
            <w:tcW w:w="1812" w:type="dxa"/>
            <w:tcBorders>
              <w:bottom w:val="single" w:sz="12" w:space="0" w:color="auto"/>
            </w:tcBorders>
          </w:tcPr>
          <w:p w14:paraId="3A5D4510" w14:textId="77777777" w:rsidR="00794419" w:rsidRDefault="00794419" w:rsidP="00EC62DD">
            <w:pPr>
              <w:pStyle w:val="ListParagraph"/>
              <w:spacing w:after="0" w:line="360" w:lineRule="auto"/>
              <w:ind w:left="0"/>
              <w:jc w:val="both"/>
              <w:rPr>
                <w:rFonts w:ascii="Arial" w:hAnsi="Arial" w:cs="Arial"/>
                <w:bCs/>
              </w:rPr>
            </w:pPr>
          </w:p>
        </w:tc>
        <w:tc>
          <w:tcPr>
            <w:tcW w:w="1247" w:type="dxa"/>
            <w:tcBorders>
              <w:bottom w:val="single" w:sz="12" w:space="0" w:color="auto"/>
            </w:tcBorders>
          </w:tcPr>
          <w:p w14:paraId="272F4005" w14:textId="77777777" w:rsidR="00794419" w:rsidRDefault="004F44E7" w:rsidP="00EC62DD">
            <w:pPr>
              <w:pStyle w:val="ListParagraph"/>
              <w:spacing w:after="0" w:line="360" w:lineRule="auto"/>
              <w:ind w:left="0"/>
              <w:jc w:val="both"/>
              <w:rPr>
                <w:rFonts w:ascii="Arial" w:hAnsi="Arial" w:cs="Arial"/>
                <w:bCs/>
              </w:rPr>
            </w:pPr>
            <w:r>
              <w:rPr>
                <w:rFonts w:ascii="Arial" w:hAnsi="Arial" w:cs="Arial"/>
                <w:bCs/>
              </w:rPr>
              <w:t>I</w:t>
            </w:r>
          </w:p>
        </w:tc>
        <w:tc>
          <w:tcPr>
            <w:tcW w:w="1204" w:type="dxa"/>
            <w:tcBorders>
              <w:bottom w:val="single" w:sz="12" w:space="0" w:color="auto"/>
            </w:tcBorders>
          </w:tcPr>
          <w:p w14:paraId="5AB7C50D" w14:textId="77777777" w:rsidR="00794419" w:rsidRDefault="004F44E7" w:rsidP="00EC62DD">
            <w:pPr>
              <w:pStyle w:val="ListParagraph"/>
              <w:spacing w:after="0" w:line="360" w:lineRule="auto"/>
              <w:ind w:left="0"/>
              <w:jc w:val="both"/>
              <w:rPr>
                <w:rFonts w:ascii="Arial" w:hAnsi="Arial" w:cs="Arial"/>
                <w:bCs/>
              </w:rPr>
            </w:pPr>
            <w:r>
              <w:rPr>
                <w:rFonts w:ascii="Arial" w:hAnsi="Arial" w:cs="Arial"/>
                <w:bCs/>
              </w:rPr>
              <w:t>II</w:t>
            </w:r>
          </w:p>
        </w:tc>
        <w:tc>
          <w:tcPr>
            <w:tcW w:w="951" w:type="dxa"/>
            <w:tcBorders>
              <w:bottom w:val="single" w:sz="12" w:space="0" w:color="auto"/>
            </w:tcBorders>
          </w:tcPr>
          <w:p w14:paraId="570F5744" w14:textId="77777777" w:rsidR="00794419" w:rsidRDefault="004F44E7" w:rsidP="00EC62DD">
            <w:pPr>
              <w:pStyle w:val="ListParagraph"/>
              <w:spacing w:after="0" w:line="360" w:lineRule="auto"/>
              <w:ind w:left="0"/>
              <w:jc w:val="both"/>
              <w:rPr>
                <w:rFonts w:ascii="Arial" w:hAnsi="Arial" w:cs="Arial"/>
                <w:bCs/>
              </w:rPr>
            </w:pPr>
            <w:r>
              <w:rPr>
                <w:rFonts w:ascii="Arial" w:hAnsi="Arial" w:cs="Arial"/>
                <w:bCs/>
              </w:rPr>
              <w:t>III</w:t>
            </w:r>
          </w:p>
        </w:tc>
        <w:tc>
          <w:tcPr>
            <w:tcW w:w="1407" w:type="dxa"/>
            <w:tcBorders>
              <w:bottom w:val="single" w:sz="12" w:space="0" w:color="auto"/>
            </w:tcBorders>
          </w:tcPr>
          <w:p w14:paraId="0293B9DA" w14:textId="77777777" w:rsidR="00794419" w:rsidRDefault="00794419" w:rsidP="00EC62DD">
            <w:pPr>
              <w:pStyle w:val="ListParagraph"/>
              <w:spacing w:after="0" w:line="360" w:lineRule="auto"/>
              <w:ind w:left="0"/>
              <w:jc w:val="both"/>
              <w:rPr>
                <w:rFonts w:ascii="Arial" w:hAnsi="Arial" w:cs="Arial"/>
                <w:bCs/>
              </w:rPr>
            </w:pPr>
          </w:p>
        </w:tc>
      </w:tr>
      <w:tr w:rsidR="00794419" w14:paraId="17BDD29F" w14:textId="77777777" w:rsidTr="00EC62DD">
        <w:trPr>
          <w:jc w:val="center"/>
        </w:trPr>
        <w:tc>
          <w:tcPr>
            <w:tcW w:w="1812" w:type="dxa"/>
            <w:tcBorders>
              <w:top w:val="single" w:sz="12" w:space="0" w:color="auto"/>
            </w:tcBorders>
          </w:tcPr>
          <w:p w14:paraId="53383E62" w14:textId="77777777" w:rsidR="00794419" w:rsidRDefault="004F44E7">
            <w:pPr>
              <w:pStyle w:val="ListParagraph"/>
              <w:spacing w:line="360" w:lineRule="auto"/>
              <w:ind w:left="0"/>
              <w:jc w:val="both"/>
              <w:rPr>
                <w:rFonts w:ascii="Arial" w:hAnsi="Arial" w:cs="Arial"/>
                <w:bCs/>
              </w:rPr>
            </w:pPr>
            <w:r>
              <w:rPr>
                <w:rFonts w:ascii="Arial" w:hAnsi="Arial" w:cs="Arial"/>
                <w:bCs/>
              </w:rPr>
              <w:t>Kontrol positif (0%)</w:t>
            </w:r>
          </w:p>
        </w:tc>
        <w:tc>
          <w:tcPr>
            <w:tcW w:w="1247" w:type="dxa"/>
            <w:tcBorders>
              <w:top w:val="single" w:sz="12" w:space="0" w:color="auto"/>
            </w:tcBorders>
          </w:tcPr>
          <w:p w14:paraId="2FBE0D58" w14:textId="77777777" w:rsidR="00794419" w:rsidRDefault="004F44E7">
            <w:pPr>
              <w:pStyle w:val="ListParagraph"/>
              <w:spacing w:line="360" w:lineRule="auto"/>
              <w:ind w:left="0"/>
              <w:jc w:val="both"/>
              <w:rPr>
                <w:rFonts w:ascii="Arial" w:hAnsi="Arial" w:cs="Arial"/>
                <w:bCs/>
              </w:rPr>
            </w:pPr>
            <w:r>
              <w:rPr>
                <w:rFonts w:ascii="Arial" w:hAnsi="Arial" w:cs="Arial"/>
                <w:bCs/>
              </w:rPr>
              <w:t>312000</w:t>
            </w:r>
          </w:p>
        </w:tc>
        <w:tc>
          <w:tcPr>
            <w:tcW w:w="1204" w:type="dxa"/>
            <w:tcBorders>
              <w:top w:val="single" w:sz="12" w:space="0" w:color="auto"/>
            </w:tcBorders>
          </w:tcPr>
          <w:p w14:paraId="2912B758" w14:textId="77777777" w:rsidR="00794419" w:rsidRDefault="004F44E7">
            <w:pPr>
              <w:pStyle w:val="ListParagraph"/>
              <w:spacing w:line="360" w:lineRule="auto"/>
              <w:ind w:left="0"/>
              <w:jc w:val="both"/>
              <w:rPr>
                <w:rFonts w:ascii="Arial" w:hAnsi="Arial" w:cs="Arial"/>
                <w:bCs/>
              </w:rPr>
            </w:pPr>
            <w:r>
              <w:rPr>
                <w:rFonts w:ascii="Arial" w:hAnsi="Arial" w:cs="Arial"/>
                <w:bCs/>
              </w:rPr>
              <w:t>299000</w:t>
            </w:r>
          </w:p>
        </w:tc>
        <w:tc>
          <w:tcPr>
            <w:tcW w:w="951" w:type="dxa"/>
            <w:tcBorders>
              <w:top w:val="single" w:sz="12" w:space="0" w:color="auto"/>
            </w:tcBorders>
          </w:tcPr>
          <w:p w14:paraId="4E1084A8" w14:textId="77777777" w:rsidR="00794419" w:rsidRDefault="004F44E7">
            <w:pPr>
              <w:pStyle w:val="ListParagraph"/>
              <w:spacing w:line="360" w:lineRule="auto"/>
              <w:ind w:left="0"/>
              <w:jc w:val="both"/>
              <w:rPr>
                <w:rFonts w:ascii="Arial" w:hAnsi="Arial" w:cs="Arial"/>
                <w:bCs/>
              </w:rPr>
            </w:pPr>
            <w:r>
              <w:rPr>
                <w:rFonts w:ascii="Arial" w:hAnsi="Arial" w:cs="Arial"/>
                <w:bCs/>
              </w:rPr>
              <w:t>318000</w:t>
            </w:r>
          </w:p>
        </w:tc>
        <w:tc>
          <w:tcPr>
            <w:tcW w:w="1407" w:type="dxa"/>
            <w:tcBorders>
              <w:top w:val="single" w:sz="12" w:space="0" w:color="auto"/>
            </w:tcBorders>
          </w:tcPr>
          <w:p w14:paraId="6ABE0B21" w14:textId="77777777" w:rsidR="00794419" w:rsidRDefault="004F44E7">
            <w:pPr>
              <w:pStyle w:val="ListParagraph"/>
              <w:spacing w:line="360" w:lineRule="auto"/>
              <w:ind w:left="0"/>
              <w:jc w:val="both"/>
              <w:rPr>
                <w:rFonts w:ascii="Arial" w:hAnsi="Arial" w:cs="Arial"/>
                <w:bCs/>
              </w:rPr>
            </w:pPr>
            <w:r>
              <w:rPr>
                <w:rFonts w:ascii="Arial" w:hAnsi="Arial" w:cs="Arial"/>
                <w:bCs/>
              </w:rPr>
              <w:t>309666.67</w:t>
            </w:r>
          </w:p>
        </w:tc>
      </w:tr>
      <w:tr w:rsidR="00794419" w14:paraId="02BA2704" w14:textId="77777777" w:rsidTr="00EC62DD">
        <w:trPr>
          <w:jc w:val="center"/>
        </w:trPr>
        <w:tc>
          <w:tcPr>
            <w:tcW w:w="1812" w:type="dxa"/>
            <w:vAlign w:val="center"/>
          </w:tcPr>
          <w:p w14:paraId="6845EB3C"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25%</w:t>
            </w:r>
          </w:p>
        </w:tc>
        <w:tc>
          <w:tcPr>
            <w:tcW w:w="1247" w:type="dxa"/>
            <w:vAlign w:val="center"/>
          </w:tcPr>
          <w:p w14:paraId="5D5E55F4"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303000</w:t>
            </w:r>
          </w:p>
        </w:tc>
        <w:tc>
          <w:tcPr>
            <w:tcW w:w="1204" w:type="dxa"/>
            <w:vAlign w:val="center"/>
          </w:tcPr>
          <w:p w14:paraId="071466D5"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312000</w:t>
            </w:r>
          </w:p>
        </w:tc>
        <w:tc>
          <w:tcPr>
            <w:tcW w:w="951" w:type="dxa"/>
            <w:vAlign w:val="center"/>
          </w:tcPr>
          <w:p w14:paraId="34B9B027"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294700</w:t>
            </w:r>
          </w:p>
        </w:tc>
        <w:tc>
          <w:tcPr>
            <w:tcW w:w="1407" w:type="dxa"/>
            <w:vAlign w:val="center"/>
          </w:tcPr>
          <w:p w14:paraId="52A7998A"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303233.33</w:t>
            </w:r>
          </w:p>
        </w:tc>
      </w:tr>
      <w:tr w:rsidR="00794419" w14:paraId="0247EF83" w14:textId="77777777" w:rsidTr="00EC62DD">
        <w:trPr>
          <w:jc w:val="center"/>
        </w:trPr>
        <w:tc>
          <w:tcPr>
            <w:tcW w:w="1812" w:type="dxa"/>
            <w:vAlign w:val="center"/>
          </w:tcPr>
          <w:p w14:paraId="3A777CCD"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30%</w:t>
            </w:r>
          </w:p>
        </w:tc>
        <w:tc>
          <w:tcPr>
            <w:tcW w:w="1247" w:type="dxa"/>
            <w:vAlign w:val="center"/>
          </w:tcPr>
          <w:p w14:paraId="14FB8EBB"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285000</w:t>
            </w:r>
          </w:p>
        </w:tc>
        <w:tc>
          <w:tcPr>
            <w:tcW w:w="1204" w:type="dxa"/>
            <w:vAlign w:val="center"/>
          </w:tcPr>
          <w:p w14:paraId="119F66A4"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298000</w:t>
            </w:r>
          </w:p>
        </w:tc>
        <w:tc>
          <w:tcPr>
            <w:tcW w:w="951" w:type="dxa"/>
            <w:vAlign w:val="center"/>
          </w:tcPr>
          <w:p w14:paraId="2B3158BA"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291200</w:t>
            </w:r>
          </w:p>
        </w:tc>
        <w:tc>
          <w:tcPr>
            <w:tcW w:w="1407" w:type="dxa"/>
            <w:vAlign w:val="center"/>
          </w:tcPr>
          <w:p w14:paraId="1F25A56C"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291400</w:t>
            </w:r>
          </w:p>
        </w:tc>
      </w:tr>
      <w:tr w:rsidR="00794419" w14:paraId="768C105A" w14:textId="77777777" w:rsidTr="00EC62DD">
        <w:trPr>
          <w:jc w:val="center"/>
        </w:trPr>
        <w:tc>
          <w:tcPr>
            <w:tcW w:w="1812" w:type="dxa"/>
            <w:vAlign w:val="center"/>
          </w:tcPr>
          <w:p w14:paraId="1CBC2ED0"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35%</w:t>
            </w:r>
          </w:p>
        </w:tc>
        <w:tc>
          <w:tcPr>
            <w:tcW w:w="1247" w:type="dxa"/>
            <w:vAlign w:val="center"/>
          </w:tcPr>
          <w:p w14:paraId="7A5C9A35"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27900</w:t>
            </w:r>
          </w:p>
        </w:tc>
        <w:tc>
          <w:tcPr>
            <w:tcW w:w="1204" w:type="dxa"/>
            <w:vAlign w:val="center"/>
          </w:tcPr>
          <w:p w14:paraId="4D94E062"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18700</w:t>
            </w:r>
          </w:p>
        </w:tc>
        <w:tc>
          <w:tcPr>
            <w:tcW w:w="951" w:type="dxa"/>
            <w:vAlign w:val="center"/>
          </w:tcPr>
          <w:p w14:paraId="6370F6A0"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15300</w:t>
            </w:r>
          </w:p>
        </w:tc>
        <w:tc>
          <w:tcPr>
            <w:tcW w:w="1407" w:type="dxa"/>
            <w:vAlign w:val="center"/>
          </w:tcPr>
          <w:p w14:paraId="7FB24EF5"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20633.33</w:t>
            </w:r>
          </w:p>
        </w:tc>
      </w:tr>
      <w:tr w:rsidR="00794419" w14:paraId="267F5364" w14:textId="77777777" w:rsidTr="00EC62DD">
        <w:trPr>
          <w:jc w:val="center"/>
        </w:trPr>
        <w:tc>
          <w:tcPr>
            <w:tcW w:w="1812" w:type="dxa"/>
            <w:vAlign w:val="center"/>
          </w:tcPr>
          <w:p w14:paraId="765C3691"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40%</w:t>
            </w:r>
          </w:p>
        </w:tc>
        <w:tc>
          <w:tcPr>
            <w:tcW w:w="1247" w:type="dxa"/>
            <w:vAlign w:val="center"/>
          </w:tcPr>
          <w:p w14:paraId="4AA64BD7"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7460</w:t>
            </w:r>
          </w:p>
        </w:tc>
        <w:tc>
          <w:tcPr>
            <w:tcW w:w="1204" w:type="dxa"/>
            <w:vAlign w:val="center"/>
          </w:tcPr>
          <w:p w14:paraId="68B857FC"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8970</w:t>
            </w:r>
          </w:p>
        </w:tc>
        <w:tc>
          <w:tcPr>
            <w:tcW w:w="951" w:type="dxa"/>
            <w:vAlign w:val="center"/>
          </w:tcPr>
          <w:p w14:paraId="0314596F"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3590</w:t>
            </w:r>
          </w:p>
        </w:tc>
        <w:tc>
          <w:tcPr>
            <w:tcW w:w="1407" w:type="dxa"/>
            <w:vAlign w:val="center"/>
          </w:tcPr>
          <w:p w14:paraId="3EB7A69B"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6673.33</w:t>
            </w:r>
          </w:p>
        </w:tc>
      </w:tr>
      <w:tr w:rsidR="00EC62DD" w14:paraId="34ACFD3E" w14:textId="77777777" w:rsidTr="00EC62DD">
        <w:trPr>
          <w:jc w:val="center"/>
        </w:trPr>
        <w:tc>
          <w:tcPr>
            <w:tcW w:w="1812" w:type="dxa"/>
            <w:tcBorders>
              <w:bottom w:val="single" w:sz="12" w:space="0" w:color="auto"/>
            </w:tcBorders>
            <w:vAlign w:val="center"/>
          </w:tcPr>
          <w:p w14:paraId="3AEBA68C"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45%</w:t>
            </w:r>
          </w:p>
        </w:tc>
        <w:tc>
          <w:tcPr>
            <w:tcW w:w="1247" w:type="dxa"/>
            <w:tcBorders>
              <w:bottom w:val="single" w:sz="12" w:space="0" w:color="auto"/>
            </w:tcBorders>
            <w:vAlign w:val="center"/>
          </w:tcPr>
          <w:p w14:paraId="7D611AE7"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1720</w:t>
            </w:r>
          </w:p>
        </w:tc>
        <w:tc>
          <w:tcPr>
            <w:tcW w:w="1204" w:type="dxa"/>
            <w:tcBorders>
              <w:bottom w:val="single" w:sz="12" w:space="0" w:color="auto"/>
            </w:tcBorders>
            <w:vAlign w:val="center"/>
          </w:tcPr>
          <w:p w14:paraId="11520C27"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1530</w:t>
            </w:r>
          </w:p>
        </w:tc>
        <w:tc>
          <w:tcPr>
            <w:tcW w:w="951" w:type="dxa"/>
            <w:tcBorders>
              <w:bottom w:val="single" w:sz="12" w:space="0" w:color="auto"/>
            </w:tcBorders>
            <w:vAlign w:val="center"/>
          </w:tcPr>
          <w:p w14:paraId="13A8EDF1"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1690</w:t>
            </w:r>
          </w:p>
        </w:tc>
        <w:tc>
          <w:tcPr>
            <w:tcW w:w="1407" w:type="dxa"/>
            <w:tcBorders>
              <w:bottom w:val="single" w:sz="12" w:space="0" w:color="auto"/>
            </w:tcBorders>
            <w:vAlign w:val="center"/>
          </w:tcPr>
          <w:p w14:paraId="52BCEBC0" w14:textId="77777777" w:rsidR="00794419" w:rsidRDefault="004F44E7" w:rsidP="00EC62DD">
            <w:pPr>
              <w:pStyle w:val="ListParagraph"/>
              <w:spacing w:line="360" w:lineRule="auto"/>
              <w:ind w:left="0"/>
              <w:jc w:val="center"/>
              <w:rPr>
                <w:rFonts w:ascii="Arial" w:hAnsi="Arial" w:cs="Arial"/>
                <w:bCs/>
              </w:rPr>
            </w:pPr>
            <w:r>
              <w:rPr>
                <w:rFonts w:ascii="Arial" w:hAnsi="Arial" w:cs="Arial"/>
                <w:bCs/>
              </w:rPr>
              <w:t>1646.67</w:t>
            </w:r>
          </w:p>
        </w:tc>
      </w:tr>
    </w:tbl>
    <w:p w14:paraId="6B7BFADA" w14:textId="77777777" w:rsidR="00794419" w:rsidRDefault="00794419">
      <w:pPr>
        <w:spacing w:after="0" w:line="480" w:lineRule="auto"/>
        <w:jc w:val="both"/>
        <w:rPr>
          <w:rFonts w:ascii="Arial" w:hAnsi="Arial" w:cs="Arial"/>
          <w:b/>
          <w:sz w:val="24"/>
          <w:szCs w:val="24"/>
        </w:rPr>
      </w:pPr>
    </w:p>
    <w:p w14:paraId="0E537A67" w14:textId="77777777" w:rsidR="00794419" w:rsidRDefault="004F44E7">
      <w:pPr>
        <w:spacing w:after="0" w:line="480" w:lineRule="auto"/>
        <w:jc w:val="both"/>
        <w:rPr>
          <w:rFonts w:ascii="Arial" w:hAnsi="Arial" w:cs="Arial"/>
          <w:b/>
          <w:sz w:val="24"/>
          <w:szCs w:val="24"/>
        </w:rPr>
      </w:pPr>
      <w:r>
        <w:rPr>
          <w:rFonts w:ascii="Arial" w:hAnsi="Arial" w:cs="Arial"/>
          <w:b/>
          <w:sz w:val="24"/>
          <w:szCs w:val="24"/>
        </w:rPr>
        <w:lastRenderedPageBreak/>
        <w:t>4.2 Pembahasaan</w:t>
      </w:r>
    </w:p>
    <w:p w14:paraId="338B88FA" w14:textId="77777777" w:rsidR="00794419" w:rsidRDefault="004F44E7">
      <w:pPr>
        <w:spacing w:after="0" w:line="360" w:lineRule="auto"/>
        <w:jc w:val="both"/>
        <w:rPr>
          <w:rFonts w:ascii="Arial" w:hAnsi="Arial" w:cs="Arial"/>
          <w:bCs/>
        </w:rPr>
      </w:pPr>
      <w:r>
        <w:rPr>
          <w:rFonts w:ascii="Arial" w:hAnsi="Arial" w:cs="Arial"/>
          <w:b/>
        </w:rPr>
        <w:tab/>
      </w:r>
      <w:r>
        <w:rPr>
          <w:rFonts w:ascii="Arial" w:hAnsi="Arial" w:cs="Arial"/>
          <w:bCs/>
        </w:rPr>
        <w:t xml:space="preserve">Penelitian ini dilakukan berdasarkan studi literatur yang didapatkan dari beberapa jurnal peneliti sebelumnya untuk mengetahui uji aktivitas aktibakteri ekstrak daun binahong terhadap pertumbuhan bakteri </w:t>
      </w:r>
      <w:r>
        <w:rPr>
          <w:rFonts w:ascii="Arial" w:hAnsi="Arial" w:cs="Arial"/>
          <w:bCs/>
          <w:i/>
          <w:iCs/>
        </w:rPr>
        <w:t>Staphylococcus aureus</w:t>
      </w:r>
      <w:r>
        <w:rPr>
          <w:rFonts w:ascii="Arial" w:hAnsi="Arial" w:cs="Arial"/>
          <w:bCs/>
        </w:rPr>
        <w:t>.</w:t>
      </w:r>
    </w:p>
    <w:p w14:paraId="0B12A435" w14:textId="77777777" w:rsidR="00794419" w:rsidRDefault="004F44E7">
      <w:pPr>
        <w:spacing w:after="0" w:line="360" w:lineRule="auto"/>
        <w:jc w:val="both"/>
        <w:rPr>
          <w:rFonts w:ascii="Arial" w:hAnsi="Arial" w:cs="Arial"/>
          <w:bCs/>
        </w:rPr>
      </w:pPr>
      <w:r>
        <w:rPr>
          <w:rFonts w:ascii="Arial" w:hAnsi="Arial" w:cs="Arial"/>
          <w:bCs/>
        </w:rPr>
        <w:tab/>
      </w:r>
      <w:bookmarkStart w:id="20" w:name="_Hlk42294096"/>
      <w:bookmarkStart w:id="21" w:name="_Hlk42335587"/>
      <w:r>
        <w:rPr>
          <w:rFonts w:ascii="Arial" w:hAnsi="Arial" w:cs="Arial"/>
          <w:bCs/>
        </w:rPr>
        <w:t>Berdasarkan Hasil Peneliti dari Jurnal I</w:t>
      </w:r>
      <w:bookmarkEnd w:id="20"/>
      <w:r>
        <w:rPr>
          <w:rFonts w:ascii="Arial" w:hAnsi="Arial" w:cs="Arial"/>
          <w:bCs/>
        </w:rPr>
        <w:t xml:space="preserve">, hasil analisis data peneliti ini melalui beberapa tahapan yakni uji fitokimia secara kualitatif dan kuantitatif, uji konsentrasi hambat minimum (kbm) dan uji konsentrasi bunuh minimum (kbm) dan metode anova. Seyawa aktif dalam kandungan dalam suatu sampel dengan uji fitokimia adalah dengan cara kualitatif dan menghasilkan golongan senyawa kimia yang terkandung dalam ekstrak daun binahong </w:t>
      </w:r>
      <w:proofErr w:type="gramStart"/>
      <w:r>
        <w:rPr>
          <w:rFonts w:ascii="Arial" w:hAnsi="Arial" w:cs="Arial"/>
          <w:bCs/>
        </w:rPr>
        <w:t>yaitu  alkaloid</w:t>
      </w:r>
      <w:proofErr w:type="gramEnd"/>
      <w:r>
        <w:rPr>
          <w:rFonts w:ascii="Arial" w:hAnsi="Arial" w:cs="Arial"/>
          <w:bCs/>
        </w:rPr>
        <w:t xml:space="preserve">, flavonoid, polifenol dengan menggunakan reagen mayer </w:t>
      </w:r>
      <w:bookmarkEnd w:id="21"/>
      <w:r>
        <w:rPr>
          <w:rFonts w:ascii="Arial" w:hAnsi="Arial" w:cs="Arial"/>
          <w:bCs/>
        </w:rPr>
        <w:t>memberikan hasil positif. Ekstrak yang mengandung alkaloid akan membentuk endapan jingga dengan reagen dragendroff membentuk endapan putih dengan reagen mayer. Endapan terbentuk karena adanya terjadi pembentukan kompleks antara ion logam dari reagen dengan senyawa alkaloid. Hasil uji kualitatif golongan senyawa flavonoid dilakukan dengan menggunakan reagen dan pereaksi. Terjadi perubahan warna berarti ekstrak positif mengandung seyawa yang termasuk dalam golongan flavonoid. Reaksi dengan Mg dan HCL</w:t>
      </w:r>
      <w:r>
        <w:rPr>
          <w:rFonts w:ascii="Arial" w:hAnsi="Arial" w:cs="Arial"/>
          <w:bCs/>
          <w:vertAlign w:val="subscript"/>
        </w:rPr>
        <w:t>(p)</w:t>
      </w:r>
      <w:r>
        <w:rPr>
          <w:rFonts w:ascii="Arial" w:hAnsi="Arial" w:cs="Arial"/>
          <w:bCs/>
        </w:rPr>
        <w:t xml:space="preserve"> ini menghasilkan senyawa kompleks yang berwarna merah atau jingga pada flavonol, flavanon, flavanonol dan xanton sedangkan uji fitokimia positif menunjukkan adanya senyawa polifenol ditunjukkan dengan terbentuknya larutan berwarna hijau kehitaman Ketika ditambahkan FeCl</w:t>
      </w:r>
      <w:r>
        <w:rPr>
          <w:rFonts w:ascii="Arial" w:hAnsi="Arial" w:cs="Arial"/>
          <w:bCs/>
          <w:vertAlign w:val="subscript"/>
        </w:rPr>
        <w:t>3</w:t>
      </w:r>
      <w:r>
        <w:rPr>
          <w:rFonts w:ascii="Arial" w:hAnsi="Arial" w:cs="Arial"/>
          <w:bCs/>
        </w:rPr>
        <w:t xml:space="preserve"> 1%, Hasil uji Fitokimia Ekstrak etil asetat daun Binahong secara kuantitatif adalah Rerata yang di hasilkan Flavonoid (%) 9,614, Alkaloid(%) 3,128, Polifenol(%) 11,002. </w:t>
      </w:r>
    </w:p>
    <w:p w14:paraId="6532405F" w14:textId="77777777" w:rsidR="00794419" w:rsidRDefault="004F44E7">
      <w:pPr>
        <w:spacing w:after="0" w:line="360" w:lineRule="auto"/>
        <w:jc w:val="both"/>
        <w:rPr>
          <w:rFonts w:ascii="Arial" w:hAnsi="Arial" w:cs="Arial"/>
        </w:rPr>
      </w:pPr>
      <w:r>
        <w:rPr>
          <w:rFonts w:ascii="Arial" w:hAnsi="Arial" w:cs="Arial"/>
          <w:bCs/>
        </w:rPr>
        <w:tab/>
      </w:r>
      <w:r>
        <w:rPr>
          <w:rFonts w:ascii="Arial" w:hAnsi="Arial" w:cs="Arial"/>
        </w:rPr>
        <w:t>Hasil pengamatan KHM dari pengenceran secara dilusi tabung pada konsentrasi 100% sampai dengan 3,125% menunjukkan tingkat kekeruhan yang sama pada semua tabung, hal ini dikarenakan warna dasar dari ekstrak daun binahong adalah hijau kehitaman.</w:t>
      </w:r>
    </w:p>
    <w:p w14:paraId="48B8578C" w14:textId="77777777" w:rsidR="00794419" w:rsidRDefault="004F44E7">
      <w:pPr>
        <w:spacing w:after="0" w:line="360" w:lineRule="auto"/>
        <w:jc w:val="both"/>
        <w:rPr>
          <w:rFonts w:ascii="Arial" w:hAnsi="Arial" w:cs="Arial"/>
          <w:bCs/>
        </w:rPr>
      </w:pPr>
      <w:r>
        <w:rPr>
          <w:rFonts w:ascii="Arial" w:hAnsi="Arial" w:cs="Arial"/>
          <w:bCs/>
        </w:rPr>
        <w:tab/>
      </w:r>
      <w:proofErr w:type="gramStart"/>
      <w:r>
        <w:rPr>
          <w:rFonts w:ascii="Arial" w:hAnsi="Arial" w:cs="Arial"/>
          <w:bCs/>
        </w:rPr>
        <w:t xml:space="preserve">Rata-rata jumlah koloni bakteri </w:t>
      </w:r>
      <w:r>
        <w:rPr>
          <w:rFonts w:ascii="Arial" w:hAnsi="Arial" w:cs="Arial"/>
          <w:bCs/>
          <w:i/>
          <w:iCs/>
        </w:rPr>
        <w:t>Staphylococcus aureus</w:t>
      </w:r>
      <w:r>
        <w:rPr>
          <w:rFonts w:ascii="Arial" w:hAnsi="Arial" w:cs="Arial"/>
          <w:bCs/>
        </w:rPr>
        <w:t xml:space="preserve"> per ml (10</w:t>
      </w:r>
      <w:r>
        <w:rPr>
          <w:rFonts w:ascii="Arial" w:hAnsi="Arial" w:cs="Arial"/>
          <w:bCs/>
          <w:vertAlign w:val="superscript"/>
        </w:rPr>
        <w:t>6</w:t>
      </w:r>
      <w:r>
        <w:rPr>
          <w:rFonts w:ascii="Arial" w:hAnsi="Arial" w:cs="Arial"/>
          <w:bCs/>
        </w:rPr>
        <w:t>) yang dihasilkan pada media NAP berbeda tiap perlakuan konsentrasi.</w:t>
      </w:r>
      <w:proofErr w:type="gramEnd"/>
      <w:r>
        <w:rPr>
          <w:rFonts w:ascii="Arial" w:hAnsi="Arial" w:cs="Arial"/>
          <w:bCs/>
        </w:rPr>
        <w:t xml:space="preserve"> Pada konsentrasi 0% rata-rata jumlah koloni bakteri adalah 305.7717.</w:t>
      </w:r>
    </w:p>
    <w:p w14:paraId="630363EF" w14:textId="77777777" w:rsidR="00794419" w:rsidRDefault="004F44E7">
      <w:pPr>
        <w:spacing w:after="0" w:line="360" w:lineRule="auto"/>
        <w:ind w:firstLine="720"/>
        <w:jc w:val="both"/>
        <w:rPr>
          <w:rFonts w:ascii="Arial" w:hAnsi="Arial" w:cs="Arial"/>
          <w:bCs/>
        </w:rPr>
      </w:pPr>
      <w:r>
        <w:rPr>
          <w:rFonts w:ascii="Arial" w:hAnsi="Arial" w:cs="Arial"/>
          <w:bCs/>
        </w:rPr>
        <w:t xml:space="preserve">Konsentrasi ekstrak daun binahong terhadap jumlah koloni bakteri memberikan pengaruh yang berbeda. Pada konsentrasi 30%(300 mg/ml) sampai </w:t>
      </w:r>
      <w:r>
        <w:rPr>
          <w:rFonts w:ascii="Arial" w:hAnsi="Arial" w:cs="Arial"/>
          <w:bCs/>
        </w:rPr>
        <w:lastRenderedPageBreak/>
        <w:t>konsentrasi 50%(500mg/ml) terjadi penurunan jumlah koloni, dengan rata-rata 29066,670 CFU/ml sampai dengan 0,000 CFU/ml. sedangkan pada konsentrasi 25%(200 mg/ml) terjadi perbedaan dengan konsentrasi 30% sampai dengan konsentrasi 50%, jumlah koloni bakteri yang tumbuh pada konsentrasi 25% rata-rata 299.103 CFU/ml, mendekati jumlah koloni control (%).</w:t>
      </w:r>
    </w:p>
    <w:p w14:paraId="141DAC02" w14:textId="77777777" w:rsidR="00794419" w:rsidRDefault="004F44E7">
      <w:pPr>
        <w:spacing w:after="0" w:line="360" w:lineRule="auto"/>
        <w:jc w:val="both"/>
        <w:rPr>
          <w:rFonts w:ascii="Arial" w:hAnsi="Arial" w:cs="Arial"/>
          <w:bCs/>
        </w:rPr>
      </w:pPr>
      <w:r>
        <w:rPr>
          <w:rFonts w:ascii="Arial" w:hAnsi="Arial" w:cs="Arial"/>
          <w:bCs/>
        </w:rPr>
        <w:tab/>
        <w:t xml:space="preserve">Hasil Analisa data menggunakan </w:t>
      </w:r>
      <w:r>
        <w:rPr>
          <w:rFonts w:ascii="Arial" w:hAnsi="Arial" w:cs="Arial"/>
          <w:bCs/>
          <w:i/>
          <w:iCs/>
        </w:rPr>
        <w:t>one way</w:t>
      </w:r>
      <w:r>
        <w:rPr>
          <w:rFonts w:ascii="Arial" w:hAnsi="Arial" w:cs="Arial"/>
          <w:bCs/>
        </w:rPr>
        <w:t xml:space="preserve"> ANOVA pada bakteri Staphylococcus aureus diketahui variabel terikat jumlah koloni per ml (10</w:t>
      </w:r>
      <w:r>
        <w:rPr>
          <w:rFonts w:ascii="Arial" w:hAnsi="Arial" w:cs="Arial"/>
          <w:bCs/>
          <w:vertAlign w:val="superscript"/>
        </w:rPr>
        <w:t>6</w:t>
      </w:r>
      <w:r>
        <w:rPr>
          <w:rFonts w:ascii="Arial" w:hAnsi="Arial" w:cs="Arial"/>
          <w:bCs/>
        </w:rPr>
        <w:t xml:space="preserve">) dengan hasil signifikan sebesar (0,000) (p&lt;0,05) yang berarti ada pengaruh perlakuan konsentrasi ekstrak daun binahong terhadap jumlah koloni bakteri </w:t>
      </w:r>
      <w:r>
        <w:rPr>
          <w:rFonts w:ascii="Arial" w:hAnsi="Arial" w:cs="Arial"/>
          <w:bCs/>
          <w:i/>
          <w:iCs/>
        </w:rPr>
        <w:t>Staphylococcus aureus</w:t>
      </w:r>
      <w:r>
        <w:rPr>
          <w:rFonts w:ascii="Arial" w:hAnsi="Arial" w:cs="Arial"/>
          <w:bCs/>
        </w:rPr>
        <w:t xml:space="preserve"> yang dihasilkan pada media agar plate (NAP). Hasil uji Koresi-Regresi diperoleh (r = -0,860) artinya terdapat hubungan/korelasi negatif yang kuat antara ke-7 konsentrasi tersebut dengan pertumbuhan koloni bakteri per ml (10</w:t>
      </w:r>
      <w:r>
        <w:rPr>
          <w:rFonts w:ascii="Arial" w:hAnsi="Arial" w:cs="Arial"/>
          <w:bCs/>
          <w:vertAlign w:val="superscript"/>
        </w:rPr>
        <w:t>6</w:t>
      </w:r>
      <w:r>
        <w:rPr>
          <w:rFonts w:ascii="Arial" w:hAnsi="Arial" w:cs="Arial"/>
          <w:bCs/>
        </w:rPr>
        <w:t>). Kesimpulan penelitian tersebut menunjukkan bahwa semakin tinggi konsentrasi ekstrak daun binahong yang diberikan, maka semakin besar kemampuan menghambat dan membunuh bakteri Staphylococcus aureus. Hasil uji Koresi-Regresi juga didapatkan (R</w:t>
      </w:r>
      <w:r>
        <w:rPr>
          <w:rFonts w:ascii="Arial" w:hAnsi="Arial" w:cs="Arial"/>
          <w:bCs/>
          <w:vertAlign w:val="superscript"/>
        </w:rPr>
        <w:t>2</w:t>
      </w:r>
      <w:r>
        <w:rPr>
          <w:rFonts w:ascii="Arial" w:hAnsi="Arial" w:cs="Arial"/>
          <w:bCs/>
        </w:rPr>
        <w:t>) sebesar 0,740 artinya pemberian ekstrak daun binahong menurunkan jumlah koloni bakteri sebesar 74% sedangkan 26% disebabkan oleh faktor yang dapat mempengaruhi hasil penelitian kemungkinan dapat berasal dari jumlah mikroorganisme, suhu, keasaman (pH) dan bahan organik lain.</w:t>
      </w:r>
    </w:p>
    <w:p w14:paraId="515C7695" w14:textId="77777777" w:rsidR="00794419" w:rsidRDefault="004F44E7">
      <w:pPr>
        <w:spacing w:after="0" w:line="360" w:lineRule="auto"/>
        <w:jc w:val="both"/>
        <w:rPr>
          <w:rFonts w:ascii="Arial" w:hAnsi="Arial" w:cs="Arial"/>
          <w:bCs/>
        </w:rPr>
      </w:pPr>
      <w:r>
        <w:rPr>
          <w:rFonts w:ascii="Arial" w:hAnsi="Arial" w:cs="Arial"/>
          <w:bCs/>
        </w:rPr>
        <w:tab/>
        <w:t xml:space="preserve">Berdasarkan Hasil Peneliti dari Jurnal II, hasil analisis data peneliti ini melalui beberapa tahapan yakni uji fitokimia secara kualitatif, uji konsentrasi hambat minimum (kbm) dan uji konsentrasi bunuh minimum (kbm) dan metode </w:t>
      </w:r>
    </w:p>
    <w:p w14:paraId="633E1243" w14:textId="77777777" w:rsidR="00794419" w:rsidRDefault="004F44E7">
      <w:pPr>
        <w:spacing w:after="0" w:line="360" w:lineRule="auto"/>
        <w:jc w:val="both"/>
        <w:rPr>
          <w:rFonts w:ascii="Arial" w:hAnsi="Arial" w:cs="Arial"/>
          <w:bCs/>
        </w:rPr>
      </w:pPr>
      <w:r>
        <w:rPr>
          <w:rFonts w:ascii="Arial" w:hAnsi="Arial" w:cs="Arial"/>
          <w:bCs/>
        </w:rPr>
        <w:t xml:space="preserve">anova. Uji fitokimia adalah Uji Kualitatif dengan metode tabung serta pendeteksi dengan menggunakan spektrofotometer, dari hasil uji didapatkan data </w:t>
      </w:r>
      <w:proofErr w:type="gramStart"/>
      <w:r>
        <w:rPr>
          <w:rFonts w:ascii="Arial" w:hAnsi="Arial" w:cs="Arial"/>
          <w:bCs/>
        </w:rPr>
        <w:t>bahwa  ekstrak</w:t>
      </w:r>
      <w:proofErr w:type="gramEnd"/>
      <w:r>
        <w:rPr>
          <w:rFonts w:ascii="Arial" w:hAnsi="Arial" w:cs="Arial"/>
          <w:bCs/>
        </w:rPr>
        <w:t xml:space="preserve"> etil asetat daun binahong mengandung senyawa Flavonoid, Alkaloid dan Plifenol dengan menunjukkan hasil positif.</w:t>
      </w:r>
    </w:p>
    <w:p w14:paraId="0584C96A" w14:textId="07743982" w:rsidR="00794419" w:rsidRDefault="004F44E7">
      <w:pPr>
        <w:spacing w:after="0" w:line="360" w:lineRule="auto"/>
        <w:jc w:val="both"/>
        <w:rPr>
          <w:rFonts w:ascii="Arial" w:hAnsi="Arial" w:cs="Arial"/>
          <w:bCs/>
        </w:rPr>
      </w:pPr>
      <w:r>
        <w:rPr>
          <w:rFonts w:ascii="Arial" w:hAnsi="Arial" w:cs="Arial"/>
          <w:bCs/>
        </w:rPr>
        <w:tab/>
      </w:r>
      <w:r>
        <w:rPr>
          <w:rFonts w:ascii="Arial" w:hAnsi="Arial" w:cs="Arial"/>
        </w:rPr>
        <w:t>Hasil pengamatan KHM di evaluasi, karena hasil dari pengenceran secara dilusi tabung pada konsentrasi 100% sampai dengan 3,125%, menunjukkan tingkat kekeruhan yang sama pada semua tabung, hal ini dikarenakan warna dasar dari ekstrak daun binahong adalah hijau kehitaman.</w:t>
      </w:r>
    </w:p>
    <w:p w14:paraId="522F887A" w14:textId="77777777" w:rsidR="00794419" w:rsidRDefault="004F44E7">
      <w:pPr>
        <w:spacing w:after="0" w:line="360" w:lineRule="auto"/>
        <w:jc w:val="both"/>
      </w:pPr>
      <w:r>
        <w:rPr>
          <w:rFonts w:ascii="Arial" w:hAnsi="Arial" w:cs="Arial"/>
          <w:bCs/>
        </w:rPr>
        <w:tab/>
      </w:r>
      <w:r>
        <w:rPr>
          <w:rFonts w:ascii="Arial" w:hAnsi="Arial" w:cs="Arial"/>
        </w:rPr>
        <w:t xml:space="preserve">Rata-rata jumlah koloni bakteri </w:t>
      </w:r>
      <w:r>
        <w:rPr>
          <w:rFonts w:ascii="Arial" w:hAnsi="Arial" w:cs="Arial"/>
          <w:i/>
          <w:iCs/>
        </w:rPr>
        <w:t>Staphylococcus aureus</w:t>
      </w:r>
      <w:r>
        <w:rPr>
          <w:rFonts w:ascii="Arial" w:hAnsi="Arial" w:cs="Arial"/>
        </w:rPr>
        <w:t xml:space="preserve"> per ml (</w:t>
      </w:r>
      <w:proofErr w:type="gramStart"/>
      <w:r>
        <w:rPr>
          <w:rFonts w:ascii="Arial" w:hAnsi="Arial" w:cs="Arial"/>
        </w:rPr>
        <w:t>10</w:t>
      </w:r>
      <w:r>
        <w:rPr>
          <w:rFonts w:ascii="Arial" w:hAnsi="Arial" w:cs="Arial"/>
          <w:vertAlign w:val="superscript"/>
        </w:rPr>
        <w:t>6</w:t>
      </w:r>
      <w:r>
        <w:rPr>
          <w:rFonts w:ascii="Arial" w:hAnsi="Arial" w:cs="Arial"/>
        </w:rPr>
        <w:t xml:space="preserve"> )</w:t>
      </w:r>
      <w:proofErr w:type="gramEnd"/>
      <w:r>
        <w:rPr>
          <w:rFonts w:ascii="Arial" w:hAnsi="Arial" w:cs="Arial"/>
        </w:rPr>
        <w:t xml:space="preserve"> yang dihasilkan pada media NAP berbeda pada tiap perlakuan konsentrasi. Pada </w:t>
      </w:r>
      <w:r>
        <w:rPr>
          <w:rFonts w:ascii="Arial" w:hAnsi="Arial" w:cs="Arial"/>
        </w:rPr>
        <w:lastRenderedPageBreak/>
        <w:t xml:space="preserve">konsentrasi 0% rata-rata jumlah koloni bakteri </w:t>
      </w:r>
      <w:r>
        <w:rPr>
          <w:rFonts w:ascii="Arial" w:hAnsi="Arial" w:cs="Arial"/>
          <w:i/>
          <w:iCs/>
        </w:rPr>
        <w:t>Staphylococcus aureus</w:t>
      </w:r>
      <w:r>
        <w:rPr>
          <w:rFonts w:ascii="Arial" w:hAnsi="Arial" w:cs="Arial"/>
        </w:rPr>
        <w:t xml:space="preserve"> per ml (10</w:t>
      </w:r>
      <w:r>
        <w:rPr>
          <w:rFonts w:ascii="Arial" w:hAnsi="Arial" w:cs="Arial"/>
          <w:vertAlign w:val="superscript"/>
        </w:rPr>
        <w:t>6</w:t>
      </w:r>
      <w:r>
        <w:rPr>
          <w:rFonts w:ascii="Arial" w:hAnsi="Arial" w:cs="Arial"/>
        </w:rPr>
        <w:t>) adalah 305666.67</w:t>
      </w:r>
      <w:r>
        <w:t>.</w:t>
      </w:r>
    </w:p>
    <w:p w14:paraId="0493872B" w14:textId="77777777" w:rsidR="00794419" w:rsidRDefault="004F44E7">
      <w:pPr>
        <w:spacing w:after="0" w:line="360" w:lineRule="auto"/>
        <w:jc w:val="both"/>
        <w:rPr>
          <w:rFonts w:ascii="Arial" w:hAnsi="Arial" w:cs="Arial"/>
          <w:bCs/>
        </w:rPr>
      </w:pPr>
      <w:r>
        <w:tab/>
      </w:r>
      <w:r>
        <w:rPr>
          <w:rFonts w:ascii="Arial" w:hAnsi="Arial" w:cs="Arial"/>
        </w:rPr>
        <w:t>Berdasarkan uji one way ANOVA diketahui bahwa pada variabel terikat jumlah koloni per ml (10</w:t>
      </w:r>
      <w:r>
        <w:rPr>
          <w:rFonts w:ascii="Arial" w:hAnsi="Arial" w:cs="Arial"/>
          <w:vertAlign w:val="superscript"/>
        </w:rPr>
        <w:t>6</w:t>
      </w:r>
      <w:r>
        <w:rPr>
          <w:rFonts w:ascii="Arial" w:hAnsi="Arial" w:cs="Arial"/>
        </w:rPr>
        <w:t xml:space="preserve">) nilai sig (0,000) &lt; p (0,05) yang berarti terdapat perbedaan yang bermakna atau ada pengaruh perlakuan konsentrasi ekstrak daun binahong terhadap jumlah koloni bakteri </w:t>
      </w:r>
      <w:r>
        <w:rPr>
          <w:rFonts w:ascii="Arial" w:hAnsi="Arial" w:cs="Arial"/>
          <w:i/>
          <w:iCs/>
        </w:rPr>
        <w:t>Staphylococcus aureus</w:t>
      </w:r>
      <w:r>
        <w:rPr>
          <w:rFonts w:ascii="Arial" w:hAnsi="Arial" w:cs="Arial"/>
        </w:rPr>
        <w:t xml:space="preserve"> per (10</w:t>
      </w:r>
      <w:r>
        <w:rPr>
          <w:rFonts w:ascii="Arial" w:hAnsi="Arial" w:cs="Arial"/>
          <w:vertAlign w:val="superscript"/>
        </w:rPr>
        <w:t>6</w:t>
      </w:r>
      <w:r>
        <w:rPr>
          <w:rFonts w:ascii="Arial" w:hAnsi="Arial" w:cs="Arial"/>
        </w:rPr>
        <w:t xml:space="preserve">) yang dihasilkan pada media agar plate (NAP). Dari hasil uji Korelasi-Regresi didapatkan (r = - 0,805) yang artinya terdapat hubungan/korelasi negatif yang kuat antara ke7 konsentrasi ekstrak daun binahong dengan pertumbuhan koloni bakteri </w:t>
      </w:r>
      <w:r>
        <w:rPr>
          <w:rFonts w:ascii="Arial" w:hAnsi="Arial" w:cs="Arial"/>
          <w:i/>
          <w:iCs/>
        </w:rPr>
        <w:t>Staphylococcus aureus</w:t>
      </w:r>
      <w:r>
        <w:rPr>
          <w:rFonts w:ascii="Arial" w:hAnsi="Arial" w:cs="Arial"/>
        </w:rPr>
        <w:t xml:space="preserve"> per ml (10</w:t>
      </w:r>
      <w:r>
        <w:rPr>
          <w:rFonts w:ascii="Arial" w:hAnsi="Arial" w:cs="Arial"/>
          <w:vertAlign w:val="superscript"/>
        </w:rPr>
        <w:t>6</w:t>
      </w:r>
      <w:r>
        <w:rPr>
          <w:rFonts w:ascii="Arial" w:hAnsi="Arial" w:cs="Arial"/>
        </w:rPr>
        <w:t xml:space="preserve">). Artinya semakin tinggi konsentrasi ekstrak daun binahong maka jumlah koloni bakteri akan semakin rendah. Besarnya pengaruh konsentrasi ekstrak daun binahong terhadap jumlah koloni bakteri </w:t>
      </w:r>
      <w:r>
        <w:rPr>
          <w:rFonts w:ascii="Arial" w:hAnsi="Arial" w:cs="Arial"/>
          <w:i/>
          <w:iCs/>
        </w:rPr>
        <w:t>Staphylococcus aureus</w:t>
      </w:r>
      <w:r>
        <w:rPr>
          <w:rFonts w:ascii="Arial" w:hAnsi="Arial" w:cs="Arial"/>
        </w:rPr>
        <w:t xml:space="preserve"> per ml (10</w:t>
      </w:r>
      <w:r>
        <w:rPr>
          <w:rFonts w:ascii="Arial" w:hAnsi="Arial" w:cs="Arial"/>
          <w:vertAlign w:val="superscript"/>
        </w:rPr>
        <w:t>6</w:t>
      </w:r>
      <w:r>
        <w:rPr>
          <w:rFonts w:ascii="Arial" w:hAnsi="Arial" w:cs="Arial"/>
        </w:rPr>
        <w:t>) didapat nilai koefisien determinasi (R</w:t>
      </w:r>
      <w:r>
        <w:rPr>
          <w:rFonts w:ascii="Arial" w:hAnsi="Arial" w:cs="Arial"/>
          <w:vertAlign w:val="superscript"/>
        </w:rPr>
        <w:t>2</w:t>
      </w:r>
      <w:r>
        <w:rPr>
          <w:rFonts w:ascii="Arial" w:hAnsi="Arial" w:cs="Arial"/>
        </w:rPr>
        <w:t xml:space="preserve">) sebesar 0,805 artinya kontribusi pemberian ekstrak daun binahong dalam menurunkan jumlah koloni bakteri </w:t>
      </w:r>
      <w:r>
        <w:rPr>
          <w:rFonts w:ascii="Arial" w:hAnsi="Arial" w:cs="Arial"/>
          <w:i/>
          <w:iCs/>
        </w:rPr>
        <w:t>Staphylococcus aureus</w:t>
      </w:r>
      <w:r>
        <w:rPr>
          <w:rFonts w:ascii="Arial" w:hAnsi="Arial" w:cs="Arial"/>
        </w:rPr>
        <w:t xml:space="preserve"> adalah sebesar 80,5% sedangkan 19,5% disebabkan oleh faktor-faktor lain yang dapat mempengaruhi hasil penelitian, kemungkinan dapat berasal dari jumlah mikroorganisme, suhu, keasaman (pH) dan bahan-bahan organik lain.</w:t>
      </w:r>
    </w:p>
    <w:p w14:paraId="2AB51DBE" w14:textId="77777777" w:rsidR="00794419" w:rsidRDefault="00794419">
      <w:pPr>
        <w:spacing w:line="360" w:lineRule="auto"/>
        <w:jc w:val="both"/>
        <w:rPr>
          <w:rFonts w:ascii="Arial" w:hAnsi="Arial" w:cs="Arial"/>
          <w:bCs/>
        </w:rPr>
      </w:pPr>
    </w:p>
    <w:p w14:paraId="0142C071" w14:textId="77777777" w:rsidR="00794419" w:rsidRDefault="00794419">
      <w:pPr>
        <w:spacing w:line="360" w:lineRule="auto"/>
        <w:jc w:val="both"/>
        <w:rPr>
          <w:rFonts w:ascii="Arial" w:hAnsi="Arial" w:cs="Arial"/>
          <w:bCs/>
        </w:rPr>
      </w:pPr>
    </w:p>
    <w:p w14:paraId="78DD6E4A" w14:textId="77777777" w:rsidR="00794419" w:rsidRDefault="004F44E7">
      <w:pPr>
        <w:spacing w:line="360" w:lineRule="auto"/>
        <w:jc w:val="both"/>
        <w:rPr>
          <w:rFonts w:ascii="Arial" w:hAnsi="Arial" w:cs="Arial"/>
          <w:bCs/>
        </w:rPr>
      </w:pPr>
      <w:r>
        <w:rPr>
          <w:rFonts w:ascii="Arial" w:hAnsi="Arial" w:cs="Arial"/>
          <w:bCs/>
        </w:rPr>
        <w:tab/>
      </w:r>
    </w:p>
    <w:p w14:paraId="61DCF269" w14:textId="77777777" w:rsidR="00794419" w:rsidRDefault="00794419">
      <w:pPr>
        <w:rPr>
          <w:rFonts w:ascii="Arial" w:hAnsi="Arial" w:cs="Arial"/>
        </w:rPr>
      </w:pPr>
    </w:p>
    <w:p w14:paraId="744C9051" w14:textId="77777777" w:rsidR="00794419" w:rsidRDefault="00794419">
      <w:pPr>
        <w:rPr>
          <w:rFonts w:ascii="Arial" w:hAnsi="Arial" w:cs="Arial"/>
        </w:rPr>
      </w:pPr>
    </w:p>
    <w:p w14:paraId="38495C07" w14:textId="77777777" w:rsidR="00794419" w:rsidRDefault="00794419">
      <w:pPr>
        <w:rPr>
          <w:rFonts w:ascii="Arial" w:hAnsi="Arial" w:cs="Arial"/>
        </w:rPr>
      </w:pPr>
    </w:p>
    <w:p w14:paraId="715C41E5" w14:textId="77777777" w:rsidR="00794419" w:rsidRDefault="00794419">
      <w:pPr>
        <w:rPr>
          <w:rFonts w:ascii="Arial" w:hAnsi="Arial" w:cs="Arial"/>
        </w:rPr>
      </w:pPr>
    </w:p>
    <w:p w14:paraId="7B58E7B9" w14:textId="77777777" w:rsidR="00794419" w:rsidRDefault="00794419">
      <w:pPr>
        <w:rPr>
          <w:rFonts w:ascii="Arial" w:hAnsi="Arial" w:cs="Arial"/>
        </w:rPr>
      </w:pPr>
    </w:p>
    <w:p w14:paraId="1CBE9607" w14:textId="77777777" w:rsidR="00794419" w:rsidRDefault="00794419">
      <w:pPr>
        <w:rPr>
          <w:rFonts w:ascii="Arial" w:hAnsi="Arial" w:cs="Arial"/>
        </w:rPr>
      </w:pPr>
    </w:p>
    <w:p w14:paraId="568E3AB9" w14:textId="77777777" w:rsidR="00794419" w:rsidRDefault="00794419">
      <w:pPr>
        <w:spacing w:after="0" w:line="480" w:lineRule="auto"/>
        <w:jc w:val="both"/>
        <w:rPr>
          <w:rFonts w:ascii="Arial" w:hAnsi="Arial" w:cs="Arial"/>
          <w:b/>
          <w:sz w:val="24"/>
          <w:szCs w:val="24"/>
        </w:rPr>
      </w:pPr>
    </w:p>
    <w:p w14:paraId="296F9D2E" w14:textId="77777777" w:rsidR="00794419" w:rsidRDefault="00794419">
      <w:pPr>
        <w:spacing w:after="0" w:line="480" w:lineRule="auto"/>
        <w:jc w:val="center"/>
        <w:rPr>
          <w:rFonts w:ascii="Arial" w:hAnsi="Arial" w:cs="Arial"/>
          <w:b/>
          <w:sz w:val="24"/>
          <w:szCs w:val="24"/>
        </w:rPr>
        <w:sectPr w:rsidR="00794419">
          <w:headerReference w:type="even" r:id="rId90"/>
          <w:headerReference w:type="default" r:id="rId91"/>
          <w:footerReference w:type="even" r:id="rId92"/>
          <w:footerReference w:type="default" r:id="rId93"/>
          <w:pgSz w:w="11909" w:h="16834"/>
          <w:pgMar w:top="2268" w:right="1701" w:bottom="1701" w:left="2268" w:header="720" w:footer="720" w:gutter="0"/>
          <w:cols w:space="720"/>
          <w:docGrid w:linePitch="360"/>
        </w:sectPr>
      </w:pPr>
    </w:p>
    <w:p w14:paraId="39EDBC9C" w14:textId="77777777" w:rsidR="00794419" w:rsidRDefault="004F44E7">
      <w:pPr>
        <w:spacing w:after="0" w:line="480" w:lineRule="auto"/>
        <w:jc w:val="center"/>
        <w:rPr>
          <w:rFonts w:ascii="Arial" w:hAnsi="Arial" w:cs="Arial"/>
          <w:b/>
          <w:sz w:val="24"/>
          <w:szCs w:val="24"/>
        </w:rPr>
      </w:pPr>
      <w:r>
        <w:rPr>
          <w:rFonts w:ascii="Arial" w:hAnsi="Arial" w:cs="Arial"/>
          <w:b/>
          <w:sz w:val="24"/>
          <w:szCs w:val="24"/>
        </w:rPr>
        <w:lastRenderedPageBreak/>
        <w:t>BAB V</w:t>
      </w:r>
    </w:p>
    <w:p w14:paraId="706990C6" w14:textId="77777777" w:rsidR="00794419" w:rsidRDefault="004F44E7">
      <w:pPr>
        <w:spacing w:after="0" w:line="480" w:lineRule="auto"/>
        <w:jc w:val="center"/>
        <w:rPr>
          <w:rFonts w:ascii="Arial" w:hAnsi="Arial" w:cs="Arial"/>
          <w:b/>
          <w:sz w:val="24"/>
          <w:szCs w:val="24"/>
        </w:rPr>
      </w:pPr>
      <w:r>
        <w:rPr>
          <w:rFonts w:ascii="Arial" w:hAnsi="Arial" w:cs="Arial"/>
          <w:b/>
          <w:sz w:val="24"/>
          <w:szCs w:val="24"/>
        </w:rPr>
        <w:t>KESIMPULAN DAN SARAN</w:t>
      </w:r>
    </w:p>
    <w:p w14:paraId="1CE3EF8C" w14:textId="77777777" w:rsidR="00794419" w:rsidRDefault="004F44E7">
      <w:pPr>
        <w:spacing w:after="0" w:line="360" w:lineRule="auto"/>
        <w:jc w:val="both"/>
        <w:rPr>
          <w:rFonts w:ascii="Arial" w:hAnsi="Arial" w:cs="Arial"/>
          <w:b/>
          <w:sz w:val="24"/>
          <w:szCs w:val="24"/>
        </w:rPr>
      </w:pPr>
      <w:bookmarkStart w:id="22" w:name="_Hlk42445551"/>
      <w:r>
        <w:rPr>
          <w:rFonts w:ascii="Arial" w:hAnsi="Arial" w:cs="Arial"/>
          <w:b/>
          <w:sz w:val="24"/>
          <w:szCs w:val="24"/>
        </w:rPr>
        <w:t>5.1 Kesimpulan</w:t>
      </w:r>
    </w:p>
    <w:bookmarkEnd w:id="22"/>
    <w:p w14:paraId="6F698BD3" w14:textId="77777777" w:rsidR="00794419" w:rsidRDefault="004F44E7">
      <w:pPr>
        <w:spacing w:after="0" w:line="360" w:lineRule="auto"/>
        <w:jc w:val="both"/>
        <w:rPr>
          <w:rFonts w:ascii="Arial" w:hAnsi="Arial" w:cs="Arial"/>
          <w:bCs/>
        </w:rPr>
      </w:pPr>
      <w:r>
        <w:rPr>
          <w:rFonts w:ascii="Arial" w:hAnsi="Arial" w:cs="Arial"/>
          <w:bCs/>
        </w:rPr>
        <w:tab/>
        <w:t>Berdasarkan hasil penelitian yang dilakukan dapat disimpulkan bahwa:</w:t>
      </w:r>
    </w:p>
    <w:p w14:paraId="3F25FFCF" w14:textId="77777777" w:rsidR="00794419" w:rsidRDefault="004F44E7">
      <w:pPr>
        <w:spacing w:after="0" w:line="360" w:lineRule="auto"/>
        <w:ind w:left="720" w:hanging="720"/>
        <w:jc w:val="both"/>
        <w:rPr>
          <w:rFonts w:ascii="Arial" w:hAnsi="Arial" w:cs="Arial"/>
          <w:bCs/>
        </w:rPr>
      </w:pPr>
      <w:r>
        <w:rPr>
          <w:rFonts w:ascii="Arial" w:hAnsi="Arial" w:cs="Arial"/>
          <w:bCs/>
        </w:rPr>
        <w:t>1.</w:t>
      </w:r>
      <w:r>
        <w:rPr>
          <w:rFonts w:ascii="Arial" w:hAnsi="Arial" w:cs="Arial"/>
          <w:bCs/>
        </w:rPr>
        <w:tab/>
        <w:t xml:space="preserve">Berdasarkan studi literatur pada jurnal I dan jurnal II mengatakan bahwa zat senyawa kimia aktif yang terkandung dalam ekstrak daun binahong secara uji kualitatif yaitu Flavonoid, Alkaloid, Polifenol. Tetapi Jurnal ke I meneliti secara kuantitatif dengan menghasilkan rerata </w:t>
      </w:r>
      <w:proofErr w:type="gramStart"/>
      <w:r>
        <w:rPr>
          <w:rFonts w:ascii="Arial" w:hAnsi="Arial" w:cs="Arial"/>
          <w:bCs/>
        </w:rPr>
        <w:t>Flavonoid(</w:t>
      </w:r>
      <w:proofErr w:type="gramEnd"/>
      <w:r>
        <w:rPr>
          <w:rFonts w:ascii="Arial" w:hAnsi="Arial" w:cs="Arial"/>
          <w:bCs/>
        </w:rPr>
        <w:t>%) 9,614, Alkaloid(%) 3,128, Polifenol(%) 11,001.</w:t>
      </w:r>
    </w:p>
    <w:p w14:paraId="2FD3803E" w14:textId="77777777" w:rsidR="00794419" w:rsidRDefault="004F44E7">
      <w:pPr>
        <w:spacing w:after="0" w:line="360" w:lineRule="auto"/>
        <w:ind w:left="720" w:hanging="720"/>
        <w:jc w:val="both"/>
        <w:rPr>
          <w:rFonts w:ascii="Arial" w:hAnsi="Arial" w:cs="Arial"/>
          <w:bCs/>
        </w:rPr>
      </w:pPr>
      <w:r>
        <w:rPr>
          <w:rFonts w:ascii="Arial" w:hAnsi="Arial" w:cs="Arial"/>
          <w:bCs/>
        </w:rPr>
        <w:t>2.</w:t>
      </w:r>
      <w:r>
        <w:rPr>
          <w:rFonts w:ascii="Arial" w:hAnsi="Arial" w:cs="Arial"/>
          <w:bCs/>
        </w:rPr>
        <w:tab/>
        <w:t xml:space="preserve">Berdasarkan jurnal I dan II Konsentrasi hambat minimum (KHM) ekstrak daun Binahong terhadap bakteri </w:t>
      </w:r>
      <w:r>
        <w:rPr>
          <w:rFonts w:ascii="Arial" w:hAnsi="Arial" w:cs="Arial"/>
          <w:bCs/>
          <w:i/>
          <w:iCs/>
        </w:rPr>
        <w:t>Stapylococcus aureus</w:t>
      </w:r>
      <w:r>
        <w:rPr>
          <w:rFonts w:ascii="Arial" w:hAnsi="Arial" w:cs="Arial"/>
          <w:bCs/>
        </w:rPr>
        <w:t xml:space="preserve"> pada konsentrasi 25% (500mg/ml) sedangkan Konsentrasi bunuh minimum (KHM) adalah konsentrasi </w:t>
      </w:r>
      <w:proofErr w:type="gramStart"/>
      <w:r>
        <w:rPr>
          <w:rFonts w:ascii="Arial" w:hAnsi="Arial" w:cs="Arial"/>
          <w:bCs/>
        </w:rPr>
        <w:t>50%</w:t>
      </w:r>
      <w:proofErr w:type="gramEnd"/>
      <w:r>
        <w:rPr>
          <w:rFonts w:ascii="Arial" w:hAnsi="Arial" w:cs="Arial"/>
          <w:bCs/>
        </w:rPr>
        <w:t>(500 mg/ml).</w:t>
      </w:r>
    </w:p>
    <w:p w14:paraId="5FEB8E68" w14:textId="77777777" w:rsidR="00794419" w:rsidRDefault="004F44E7">
      <w:pPr>
        <w:spacing w:after="0" w:line="360" w:lineRule="auto"/>
        <w:ind w:left="720" w:hanging="720"/>
        <w:jc w:val="both"/>
        <w:rPr>
          <w:rFonts w:ascii="Arial" w:hAnsi="Arial" w:cs="Arial"/>
          <w:bCs/>
        </w:rPr>
      </w:pPr>
      <w:r>
        <w:rPr>
          <w:rFonts w:ascii="Arial" w:hAnsi="Arial" w:cs="Arial"/>
          <w:bCs/>
        </w:rPr>
        <w:t>3.</w:t>
      </w:r>
      <w:r>
        <w:rPr>
          <w:rFonts w:ascii="Arial" w:hAnsi="Arial" w:cs="Arial"/>
          <w:bCs/>
        </w:rPr>
        <w:tab/>
      </w:r>
      <w:bookmarkStart w:id="23" w:name="_Hlk42443454"/>
      <w:r>
        <w:rPr>
          <w:rFonts w:ascii="Arial" w:hAnsi="Arial" w:cs="Arial"/>
          <w:bCs/>
        </w:rPr>
        <w:t xml:space="preserve">Berdasarkan jurnal I Ekstrak daun binahong memiliki daya antibakteri terhadap bakteri </w:t>
      </w:r>
      <w:r>
        <w:rPr>
          <w:rFonts w:ascii="Arial" w:hAnsi="Arial" w:cs="Arial"/>
          <w:bCs/>
          <w:i/>
          <w:iCs/>
        </w:rPr>
        <w:t>Stapylococcus aureus</w:t>
      </w:r>
      <w:r>
        <w:rPr>
          <w:rFonts w:ascii="Arial" w:hAnsi="Arial" w:cs="Arial"/>
          <w:bCs/>
        </w:rPr>
        <w:t xml:space="preserve"> (p=0.000) semakin tinggi konsentrasi ekstrak daun binahong  semakin menekan pertumbuhan bakteri (r = -0,860) hal ini menunjukkan bahwa pemberian konsentrasi ekstrak daun binahong berpengaruh terhadap penurunan jumlah koloni bakteri per ml (10</w:t>
      </w:r>
      <w:r>
        <w:rPr>
          <w:rFonts w:ascii="Arial" w:hAnsi="Arial" w:cs="Arial"/>
          <w:bCs/>
          <w:vertAlign w:val="superscript"/>
        </w:rPr>
        <w:t>6</w:t>
      </w:r>
      <w:r>
        <w:rPr>
          <w:rFonts w:ascii="Arial" w:hAnsi="Arial" w:cs="Arial"/>
          <w:bCs/>
        </w:rPr>
        <w:t>) (R</w:t>
      </w:r>
      <w:r>
        <w:rPr>
          <w:rFonts w:ascii="Arial" w:hAnsi="Arial" w:cs="Arial"/>
          <w:bCs/>
          <w:vertAlign w:val="superscript"/>
        </w:rPr>
        <w:t>2</w:t>
      </w:r>
      <w:r>
        <w:rPr>
          <w:rFonts w:ascii="Arial" w:hAnsi="Arial" w:cs="Arial"/>
          <w:bCs/>
        </w:rPr>
        <w:t>= 0,740).</w:t>
      </w:r>
    </w:p>
    <w:bookmarkEnd w:id="23"/>
    <w:p w14:paraId="6AC31B59" w14:textId="77777777" w:rsidR="00794419" w:rsidRDefault="004F44E7">
      <w:pPr>
        <w:spacing w:after="0" w:line="360" w:lineRule="auto"/>
        <w:ind w:left="720" w:hanging="720"/>
        <w:jc w:val="both"/>
        <w:rPr>
          <w:rFonts w:ascii="Arial" w:hAnsi="Arial" w:cs="Arial"/>
          <w:bCs/>
        </w:rPr>
      </w:pPr>
      <w:r>
        <w:rPr>
          <w:rFonts w:ascii="Arial" w:hAnsi="Arial" w:cs="Arial"/>
          <w:bCs/>
        </w:rPr>
        <w:t>4.</w:t>
      </w:r>
      <w:r>
        <w:rPr>
          <w:rFonts w:ascii="Arial" w:hAnsi="Arial" w:cs="Arial"/>
          <w:bCs/>
        </w:rPr>
        <w:tab/>
        <w:t xml:space="preserve">Berdasarkan jurnal II Ekstrak daun binahong memiliki daya antibakteri terhadap bakteri </w:t>
      </w:r>
      <w:r>
        <w:rPr>
          <w:rFonts w:ascii="Arial" w:hAnsi="Arial" w:cs="Arial"/>
          <w:bCs/>
          <w:i/>
          <w:iCs/>
        </w:rPr>
        <w:t>Stapylococcus aureus</w:t>
      </w:r>
      <w:r>
        <w:rPr>
          <w:rFonts w:ascii="Arial" w:hAnsi="Arial" w:cs="Arial"/>
          <w:bCs/>
        </w:rPr>
        <w:t xml:space="preserve"> (p=0.000) semakin tinggi konsentrasi ekstrak daun binahong  semakin menekan pertumbuhan bakteri (r = 0,805) hal ini menunjukkan bahwa pemberian konsentrasi ekstrak daun binahong berpengaruh terhadap penurunan jumlah koloni bakteri per ml (10</w:t>
      </w:r>
      <w:r>
        <w:rPr>
          <w:rFonts w:ascii="Arial" w:hAnsi="Arial" w:cs="Arial"/>
          <w:bCs/>
          <w:vertAlign w:val="superscript"/>
        </w:rPr>
        <w:t>6</w:t>
      </w:r>
      <w:r>
        <w:rPr>
          <w:rFonts w:ascii="Arial" w:hAnsi="Arial" w:cs="Arial"/>
          <w:bCs/>
        </w:rPr>
        <w:t>) (R</w:t>
      </w:r>
      <w:r>
        <w:rPr>
          <w:rFonts w:ascii="Arial" w:hAnsi="Arial" w:cs="Arial"/>
          <w:bCs/>
          <w:vertAlign w:val="superscript"/>
        </w:rPr>
        <w:t>2</w:t>
      </w:r>
      <w:r>
        <w:rPr>
          <w:rFonts w:ascii="Arial" w:hAnsi="Arial" w:cs="Arial"/>
          <w:bCs/>
        </w:rPr>
        <w:t>= 0,805).</w:t>
      </w:r>
    </w:p>
    <w:p w14:paraId="59FD10EE" w14:textId="77777777" w:rsidR="00794419" w:rsidRDefault="00794419">
      <w:pPr>
        <w:spacing w:after="0" w:line="240" w:lineRule="auto"/>
        <w:ind w:left="720" w:hanging="720"/>
        <w:jc w:val="both"/>
        <w:rPr>
          <w:rFonts w:ascii="Arial" w:hAnsi="Arial" w:cs="Arial"/>
          <w:bCs/>
        </w:rPr>
      </w:pPr>
    </w:p>
    <w:p w14:paraId="5C7F4E01" w14:textId="77777777" w:rsidR="00794419" w:rsidRDefault="004F44E7">
      <w:pPr>
        <w:spacing w:after="0" w:line="360" w:lineRule="auto"/>
        <w:jc w:val="both"/>
        <w:rPr>
          <w:rFonts w:ascii="Arial" w:hAnsi="Arial" w:cs="Arial"/>
          <w:b/>
          <w:sz w:val="24"/>
          <w:szCs w:val="24"/>
        </w:rPr>
      </w:pPr>
      <w:r>
        <w:rPr>
          <w:rFonts w:ascii="Arial" w:hAnsi="Arial" w:cs="Arial"/>
          <w:b/>
          <w:sz w:val="24"/>
          <w:szCs w:val="24"/>
        </w:rPr>
        <w:t>5.2 Saran</w:t>
      </w:r>
    </w:p>
    <w:p w14:paraId="1AE06A83" w14:textId="77777777" w:rsidR="00794419" w:rsidRDefault="004F44E7">
      <w:pPr>
        <w:spacing w:after="0" w:line="360" w:lineRule="auto"/>
        <w:ind w:left="720" w:hanging="720"/>
        <w:jc w:val="both"/>
        <w:rPr>
          <w:rFonts w:ascii="Arial" w:hAnsi="Arial" w:cs="Arial"/>
          <w:bCs/>
        </w:rPr>
      </w:pPr>
      <w:r>
        <w:rPr>
          <w:rFonts w:ascii="Arial" w:hAnsi="Arial" w:cs="Arial"/>
          <w:bCs/>
        </w:rPr>
        <w:t>1.</w:t>
      </w:r>
      <w:r>
        <w:rPr>
          <w:rFonts w:ascii="Arial" w:hAnsi="Arial" w:cs="Arial"/>
          <w:bCs/>
        </w:rPr>
        <w:tab/>
        <w:t>Disarankan pada peneliti selanjutnya mengenai bahan aktif ekstrak daun Binahong terhadap bakteri lain yang dapat menyebabkan infeksi.</w:t>
      </w:r>
    </w:p>
    <w:p w14:paraId="2E62D784" w14:textId="77777777" w:rsidR="00794419" w:rsidRDefault="004F44E7">
      <w:pPr>
        <w:spacing w:after="0" w:line="360" w:lineRule="auto"/>
        <w:ind w:left="720" w:hanging="720"/>
        <w:jc w:val="both"/>
        <w:rPr>
          <w:rFonts w:ascii="Arial" w:hAnsi="Arial" w:cs="Arial"/>
          <w:bCs/>
        </w:rPr>
      </w:pPr>
      <w:r>
        <w:rPr>
          <w:rFonts w:ascii="Arial" w:hAnsi="Arial" w:cs="Arial"/>
          <w:bCs/>
        </w:rPr>
        <w:t>2.</w:t>
      </w:r>
      <w:r>
        <w:rPr>
          <w:rFonts w:ascii="Arial" w:hAnsi="Arial" w:cs="Arial"/>
          <w:bCs/>
        </w:rPr>
        <w:tab/>
        <w:t>Perlu dilakukan dengan pengujian lebih lanjut secara klinis pada hewan coba untuk dapat mengetahui secara luas manfaat daun Binahong.</w:t>
      </w:r>
    </w:p>
    <w:p w14:paraId="20F2B813" w14:textId="77777777" w:rsidR="00794419" w:rsidRDefault="00794419">
      <w:pPr>
        <w:spacing w:line="360" w:lineRule="auto"/>
        <w:jc w:val="both"/>
        <w:rPr>
          <w:rFonts w:ascii="Arial" w:hAnsi="Arial" w:cs="Arial"/>
          <w:bCs/>
        </w:rPr>
      </w:pPr>
    </w:p>
    <w:p w14:paraId="1A8C7191" w14:textId="77777777" w:rsidR="00794419" w:rsidRDefault="00794419">
      <w:pPr>
        <w:spacing w:after="0" w:line="360" w:lineRule="auto"/>
        <w:jc w:val="center"/>
        <w:rPr>
          <w:rFonts w:ascii="Arial" w:hAnsi="Arial" w:cs="Arial"/>
          <w:b/>
          <w:sz w:val="24"/>
          <w:szCs w:val="24"/>
        </w:rPr>
        <w:sectPr w:rsidR="00794419">
          <w:headerReference w:type="even" r:id="rId94"/>
          <w:headerReference w:type="default" r:id="rId95"/>
          <w:footerReference w:type="even" r:id="rId96"/>
          <w:footerReference w:type="default" r:id="rId97"/>
          <w:pgSz w:w="11909" w:h="16834"/>
          <w:pgMar w:top="2268" w:right="1701" w:bottom="1701" w:left="2268" w:header="720" w:footer="720" w:gutter="0"/>
          <w:cols w:space="720"/>
          <w:docGrid w:linePitch="360"/>
        </w:sectPr>
      </w:pPr>
    </w:p>
    <w:p w14:paraId="18ED9827" w14:textId="450EEA5D" w:rsidR="00794419" w:rsidRDefault="004F44E7">
      <w:pPr>
        <w:spacing w:after="0" w:line="360" w:lineRule="auto"/>
        <w:jc w:val="center"/>
        <w:rPr>
          <w:rFonts w:ascii="Arial" w:hAnsi="Arial" w:cs="Arial"/>
          <w:b/>
          <w:sz w:val="24"/>
          <w:szCs w:val="24"/>
        </w:rPr>
      </w:pPr>
      <w:r>
        <w:rPr>
          <w:rFonts w:ascii="Arial" w:hAnsi="Arial" w:cs="Arial"/>
          <w:b/>
          <w:sz w:val="24"/>
          <w:szCs w:val="24"/>
        </w:rPr>
        <w:lastRenderedPageBreak/>
        <w:t>DAFTAR PUSTAKA</w:t>
      </w:r>
    </w:p>
    <w:p w14:paraId="6841DE21" w14:textId="77777777" w:rsidR="00305389" w:rsidRDefault="00305389">
      <w:pPr>
        <w:spacing w:after="0" w:line="360" w:lineRule="auto"/>
        <w:jc w:val="center"/>
        <w:rPr>
          <w:rFonts w:ascii="Arial" w:hAnsi="Arial" w:cs="Arial"/>
          <w:b/>
          <w:sz w:val="24"/>
          <w:szCs w:val="24"/>
        </w:rPr>
      </w:pPr>
    </w:p>
    <w:p w14:paraId="6DF2C6CA" w14:textId="77777777" w:rsidR="00794419" w:rsidRDefault="004F44E7" w:rsidP="00EC62DD">
      <w:pPr>
        <w:spacing w:after="0" w:line="360" w:lineRule="auto"/>
        <w:jc w:val="both"/>
        <w:rPr>
          <w:rFonts w:ascii="Arial" w:hAnsi="Arial" w:cs="Arial"/>
          <w:bCs/>
        </w:rPr>
      </w:pPr>
      <w:r>
        <w:rPr>
          <w:rFonts w:ascii="Arial" w:hAnsi="Arial" w:cs="Arial"/>
          <w:bCs/>
        </w:rPr>
        <w:t>Anonim, 2006, Seminar Nasional Tumbuhan Obat Nasional Indonesia XXIX,</w:t>
      </w:r>
    </w:p>
    <w:p w14:paraId="15C11D2F" w14:textId="77777777" w:rsidR="00794419" w:rsidRDefault="004F44E7" w:rsidP="00EC62DD">
      <w:pPr>
        <w:spacing w:after="0" w:line="360" w:lineRule="auto"/>
        <w:ind w:firstLine="720"/>
        <w:jc w:val="both"/>
        <w:rPr>
          <w:rFonts w:ascii="Arial" w:hAnsi="Arial" w:cs="Arial"/>
          <w:bCs/>
        </w:rPr>
      </w:pPr>
      <w:r>
        <w:rPr>
          <w:rFonts w:ascii="Arial" w:hAnsi="Arial" w:cs="Arial"/>
          <w:bCs/>
        </w:rPr>
        <w:t>http://fk.uns.ac.id/Berita/berita7.html.,diakses Nopember 2008.</w:t>
      </w:r>
    </w:p>
    <w:p w14:paraId="2C8959D5" w14:textId="77777777" w:rsidR="00794419" w:rsidRDefault="004F44E7" w:rsidP="00EC62DD">
      <w:pPr>
        <w:spacing w:after="0" w:line="360" w:lineRule="auto"/>
        <w:jc w:val="both"/>
        <w:rPr>
          <w:rFonts w:ascii="Arial" w:hAnsi="Arial" w:cs="Arial"/>
          <w:bCs/>
        </w:rPr>
      </w:pPr>
      <w:r>
        <w:rPr>
          <w:rFonts w:ascii="Arial" w:hAnsi="Arial" w:cs="Arial"/>
          <w:bCs/>
        </w:rPr>
        <w:t xml:space="preserve">Anonim, 2008, Binahong sebagai obat kencing manis, sesak napas, darah </w:t>
      </w:r>
      <w:r>
        <w:rPr>
          <w:rFonts w:ascii="Arial" w:hAnsi="Arial" w:cs="Arial"/>
          <w:bCs/>
        </w:rPr>
        <w:tab/>
        <w:t>rendah, radang ginjal, muntah dan gegar otak ringan</w:t>
      </w:r>
    </w:p>
    <w:p w14:paraId="2C481E57" w14:textId="77777777" w:rsidR="00794419" w:rsidRDefault="004F44E7" w:rsidP="00EC62DD">
      <w:pPr>
        <w:spacing w:after="0" w:line="360" w:lineRule="auto"/>
        <w:ind w:firstLine="720"/>
        <w:jc w:val="both"/>
        <w:rPr>
          <w:rFonts w:ascii="Arial" w:hAnsi="Arial" w:cs="Arial"/>
          <w:bCs/>
        </w:rPr>
      </w:pPr>
      <w:r>
        <w:rPr>
          <w:rFonts w:ascii="Arial" w:hAnsi="Arial" w:cs="Arial"/>
          <w:bCs/>
        </w:rPr>
        <w:t>http://benyaliwibowo.wordpress.com/, diakses Agustus 2008.</w:t>
      </w:r>
    </w:p>
    <w:p w14:paraId="65C0C0E7" w14:textId="77777777" w:rsidR="00794419" w:rsidRDefault="004F44E7" w:rsidP="00EC62DD">
      <w:pPr>
        <w:spacing w:after="0" w:line="360" w:lineRule="auto"/>
        <w:jc w:val="both"/>
        <w:rPr>
          <w:rFonts w:ascii="Arial" w:hAnsi="Arial" w:cs="Arial"/>
          <w:bCs/>
        </w:rPr>
      </w:pPr>
      <w:r>
        <w:rPr>
          <w:rFonts w:ascii="Arial" w:hAnsi="Arial" w:cs="Arial"/>
          <w:bCs/>
        </w:rPr>
        <w:t>Damayati Ratih.,2013. Buah dan Daun Ajaib Tumpas Segala</w:t>
      </w:r>
    </w:p>
    <w:p w14:paraId="2EB53AD5" w14:textId="77777777" w:rsidR="00794419" w:rsidRDefault="004F44E7" w:rsidP="00EC62DD">
      <w:pPr>
        <w:spacing w:after="0" w:line="360" w:lineRule="auto"/>
        <w:ind w:firstLine="720"/>
        <w:jc w:val="both"/>
        <w:rPr>
          <w:rFonts w:ascii="Arial" w:hAnsi="Arial" w:cs="Arial"/>
          <w:bCs/>
        </w:rPr>
      </w:pPr>
      <w:proofErr w:type="gramStart"/>
      <w:r>
        <w:rPr>
          <w:rFonts w:ascii="Arial" w:hAnsi="Arial" w:cs="Arial"/>
          <w:bCs/>
        </w:rPr>
        <w:t>Penyakit.Yogyakarta :</w:t>
      </w:r>
      <w:proofErr w:type="gramEnd"/>
      <w:r>
        <w:rPr>
          <w:rFonts w:ascii="Arial" w:hAnsi="Arial" w:cs="Arial"/>
          <w:bCs/>
        </w:rPr>
        <w:t xml:space="preserve"> GIGA PUSTAKA.</w:t>
      </w:r>
    </w:p>
    <w:p w14:paraId="799EB9D8" w14:textId="77777777" w:rsidR="00794419" w:rsidRDefault="004F44E7" w:rsidP="00EC62DD">
      <w:pPr>
        <w:spacing w:after="0" w:line="360" w:lineRule="auto"/>
        <w:jc w:val="both"/>
        <w:rPr>
          <w:rFonts w:ascii="Arial" w:hAnsi="Arial" w:cs="Arial"/>
        </w:rPr>
      </w:pPr>
      <w:r>
        <w:rPr>
          <w:rFonts w:ascii="Arial" w:hAnsi="Arial" w:cs="Arial"/>
        </w:rPr>
        <w:t>Embun, B. 2012. Banjir Embun. Retrieved from Penelitian Kepustakaan:</w:t>
      </w:r>
    </w:p>
    <w:p w14:paraId="594C83B6" w14:textId="77777777" w:rsidR="00794419" w:rsidRDefault="004F44E7" w:rsidP="00EC62DD">
      <w:pPr>
        <w:spacing w:after="0" w:line="360" w:lineRule="auto"/>
        <w:ind w:firstLine="720"/>
        <w:jc w:val="both"/>
        <w:rPr>
          <w:rFonts w:ascii="Arial" w:hAnsi="Arial" w:cs="Arial"/>
        </w:rPr>
      </w:pPr>
      <w:r>
        <w:rPr>
          <w:rFonts w:ascii="Arial" w:hAnsi="Arial" w:cs="Arial"/>
        </w:rPr>
        <w:t>http://banjirembun.blogspot.co.id/2012/04/penelitian-kepustakaan.html</w:t>
      </w:r>
    </w:p>
    <w:p w14:paraId="6765BADA" w14:textId="77777777" w:rsidR="00794419" w:rsidRDefault="004F44E7" w:rsidP="00EC62DD">
      <w:pPr>
        <w:spacing w:after="0" w:line="360" w:lineRule="auto"/>
        <w:jc w:val="both"/>
        <w:rPr>
          <w:rFonts w:ascii="Arial" w:hAnsi="Arial" w:cs="Arial"/>
          <w:bCs/>
        </w:rPr>
      </w:pPr>
      <w:r>
        <w:rPr>
          <w:rFonts w:ascii="Arial" w:hAnsi="Arial" w:cs="Arial"/>
          <w:bCs/>
        </w:rPr>
        <w:t>Jawetz, melnick, Adelberg’s.2014. Mikrobiologi Kedokteran. Jakarta</w:t>
      </w:r>
      <w:proofErr w:type="gramStart"/>
      <w:r>
        <w:rPr>
          <w:rFonts w:ascii="Arial" w:hAnsi="Arial" w:cs="Arial"/>
          <w:bCs/>
        </w:rPr>
        <w:t>:Salemba</w:t>
      </w:r>
      <w:proofErr w:type="gramEnd"/>
      <w:r>
        <w:rPr>
          <w:rFonts w:ascii="Arial" w:hAnsi="Arial" w:cs="Arial"/>
          <w:bCs/>
        </w:rPr>
        <w:t xml:space="preserve"> </w:t>
      </w:r>
    </w:p>
    <w:p w14:paraId="44BE1FF3" w14:textId="77777777" w:rsidR="00794419" w:rsidRDefault="004F44E7" w:rsidP="00EC62DD">
      <w:pPr>
        <w:spacing w:after="0" w:line="360" w:lineRule="auto"/>
        <w:ind w:firstLine="720"/>
        <w:jc w:val="both"/>
        <w:rPr>
          <w:rFonts w:ascii="Arial" w:hAnsi="Arial" w:cs="Arial"/>
          <w:bCs/>
        </w:rPr>
      </w:pPr>
      <w:r>
        <w:rPr>
          <w:rFonts w:ascii="Arial" w:hAnsi="Arial" w:cs="Arial"/>
          <w:bCs/>
        </w:rPr>
        <w:t>Medika. Jakarta.</w:t>
      </w:r>
    </w:p>
    <w:p w14:paraId="4CDC968D" w14:textId="77777777" w:rsidR="00794419" w:rsidRDefault="004F44E7" w:rsidP="00EC62DD">
      <w:pPr>
        <w:spacing w:after="0" w:line="360" w:lineRule="auto"/>
        <w:jc w:val="both"/>
        <w:rPr>
          <w:rFonts w:ascii="Arial" w:hAnsi="Arial" w:cs="Arial"/>
          <w:bCs/>
        </w:rPr>
      </w:pPr>
      <w:r>
        <w:rPr>
          <w:rFonts w:ascii="Arial" w:hAnsi="Arial" w:cs="Arial"/>
          <w:bCs/>
        </w:rPr>
        <w:t xml:space="preserve">Jawetz, Melnick, dan Adelberg. 2001. Mikrobiologi Kedokteran. </w:t>
      </w:r>
      <w:proofErr w:type="gramStart"/>
      <w:r>
        <w:rPr>
          <w:rFonts w:ascii="Arial" w:hAnsi="Arial" w:cs="Arial"/>
          <w:bCs/>
        </w:rPr>
        <w:t>Jakarta :</w:t>
      </w:r>
      <w:proofErr w:type="gramEnd"/>
    </w:p>
    <w:p w14:paraId="458880EE" w14:textId="77777777" w:rsidR="00794419" w:rsidRDefault="004F44E7" w:rsidP="00EC62DD">
      <w:pPr>
        <w:spacing w:after="0" w:line="360" w:lineRule="auto"/>
        <w:ind w:firstLine="720"/>
        <w:jc w:val="both"/>
        <w:rPr>
          <w:rFonts w:ascii="Arial" w:hAnsi="Arial" w:cs="Arial"/>
          <w:bCs/>
        </w:rPr>
      </w:pPr>
      <w:r>
        <w:rPr>
          <w:rFonts w:ascii="Arial" w:hAnsi="Arial" w:cs="Arial"/>
          <w:bCs/>
        </w:rPr>
        <w:t>Salemba Medika.</w:t>
      </w:r>
    </w:p>
    <w:p w14:paraId="20C6FEE8" w14:textId="77777777" w:rsidR="00794419" w:rsidRDefault="004F44E7" w:rsidP="00EC62DD">
      <w:pPr>
        <w:spacing w:after="0" w:line="360" w:lineRule="auto"/>
        <w:jc w:val="both"/>
        <w:rPr>
          <w:rFonts w:ascii="Arial" w:hAnsi="Arial" w:cs="Arial"/>
          <w:bCs/>
        </w:rPr>
      </w:pPr>
      <w:r>
        <w:rPr>
          <w:rFonts w:ascii="Arial" w:hAnsi="Arial" w:cs="Arial"/>
          <w:bCs/>
        </w:rPr>
        <w:t>Katno, Subosisti</w:t>
      </w:r>
      <w:proofErr w:type="gramStart"/>
      <w:r>
        <w:rPr>
          <w:rFonts w:ascii="Arial" w:hAnsi="Arial" w:cs="Arial"/>
          <w:bCs/>
        </w:rPr>
        <w:t>,D</w:t>
      </w:r>
      <w:proofErr w:type="gramEnd"/>
      <w:r>
        <w:rPr>
          <w:rFonts w:ascii="Arial" w:hAnsi="Arial" w:cs="Arial"/>
          <w:bCs/>
        </w:rPr>
        <w:t>., Mujahit,R., dan Harto Widodo, 2006, Inventaris Tanaman</w:t>
      </w:r>
    </w:p>
    <w:p w14:paraId="0D2DD8F6" w14:textId="77777777" w:rsidR="00794419" w:rsidRDefault="004F44E7" w:rsidP="00EC62DD">
      <w:pPr>
        <w:spacing w:after="0" w:line="360" w:lineRule="auto"/>
        <w:ind w:left="720"/>
        <w:jc w:val="both"/>
        <w:rPr>
          <w:rFonts w:ascii="Arial" w:hAnsi="Arial" w:cs="Arial"/>
          <w:bCs/>
        </w:rPr>
      </w:pPr>
      <w:r>
        <w:rPr>
          <w:rFonts w:ascii="Arial" w:hAnsi="Arial" w:cs="Arial"/>
          <w:bCs/>
        </w:rPr>
        <w:t>Obat Indonesia, edisi VI, Badan Penelitian dan Pengembangan Kesehatan, Balai Penelitian Tanaman Obat, Departemen Kesehatan, Jakarta.</w:t>
      </w:r>
    </w:p>
    <w:p w14:paraId="32E8FE34" w14:textId="77777777" w:rsidR="00794419" w:rsidRDefault="004F44E7" w:rsidP="00EC62DD">
      <w:pPr>
        <w:spacing w:after="0" w:line="360" w:lineRule="auto"/>
        <w:jc w:val="both"/>
        <w:rPr>
          <w:rFonts w:ascii="Arial" w:hAnsi="Arial" w:cs="Arial"/>
          <w:bCs/>
        </w:rPr>
      </w:pPr>
      <w:r>
        <w:rPr>
          <w:rFonts w:ascii="Arial" w:hAnsi="Arial" w:cs="Arial"/>
          <w:bCs/>
        </w:rPr>
        <w:t xml:space="preserve">Kementerian Kesehatan RI., 2014. Farmakope </w:t>
      </w:r>
      <w:proofErr w:type="gramStart"/>
      <w:r>
        <w:rPr>
          <w:rFonts w:ascii="Arial" w:hAnsi="Arial" w:cs="Arial"/>
          <w:bCs/>
        </w:rPr>
        <w:t>Inodenesia  Edisi</w:t>
      </w:r>
      <w:proofErr w:type="gramEnd"/>
      <w:r>
        <w:rPr>
          <w:rFonts w:ascii="Arial" w:hAnsi="Arial" w:cs="Arial"/>
          <w:bCs/>
        </w:rPr>
        <w:t xml:space="preserve"> V. Jakarta:</w:t>
      </w:r>
    </w:p>
    <w:p w14:paraId="2F6CEA82" w14:textId="77777777" w:rsidR="00794419" w:rsidRDefault="004F44E7" w:rsidP="00EC62DD">
      <w:pPr>
        <w:spacing w:after="0" w:line="360" w:lineRule="auto"/>
        <w:ind w:firstLine="720"/>
        <w:jc w:val="both"/>
        <w:rPr>
          <w:rFonts w:ascii="Arial" w:hAnsi="Arial" w:cs="Arial"/>
          <w:bCs/>
        </w:rPr>
      </w:pPr>
      <w:r>
        <w:rPr>
          <w:rFonts w:ascii="Arial" w:hAnsi="Arial" w:cs="Arial"/>
          <w:bCs/>
        </w:rPr>
        <w:t>Kementerian Kesehatan RI.</w:t>
      </w:r>
    </w:p>
    <w:p w14:paraId="006D39FF" w14:textId="77777777" w:rsidR="00794419" w:rsidRDefault="004F44E7" w:rsidP="00EC62DD">
      <w:pPr>
        <w:spacing w:after="0" w:line="360" w:lineRule="auto"/>
        <w:jc w:val="both"/>
        <w:rPr>
          <w:rFonts w:ascii="Arial" w:hAnsi="Arial" w:cs="Arial"/>
          <w:bCs/>
        </w:rPr>
      </w:pPr>
      <w:r>
        <w:rPr>
          <w:rFonts w:ascii="Arial" w:hAnsi="Arial" w:cs="Arial"/>
          <w:bCs/>
        </w:rPr>
        <w:t>Kementerian Kesehatan RI., 2013. Farmakope Herbal Indonesia. Jakarta:</w:t>
      </w:r>
    </w:p>
    <w:p w14:paraId="7956AB06" w14:textId="77777777" w:rsidR="00794419" w:rsidRDefault="004F44E7" w:rsidP="00EC62DD">
      <w:pPr>
        <w:spacing w:after="0" w:line="360" w:lineRule="auto"/>
        <w:ind w:firstLine="720"/>
        <w:jc w:val="both"/>
        <w:rPr>
          <w:rFonts w:ascii="Arial" w:hAnsi="Arial" w:cs="Arial"/>
          <w:bCs/>
        </w:rPr>
      </w:pPr>
      <w:r>
        <w:rPr>
          <w:rFonts w:ascii="Arial" w:hAnsi="Arial" w:cs="Arial"/>
          <w:bCs/>
        </w:rPr>
        <w:t>Kementerian Kesehatan RI.</w:t>
      </w:r>
    </w:p>
    <w:p w14:paraId="0CEBF8A6" w14:textId="77777777" w:rsidR="00794419" w:rsidRDefault="004F44E7" w:rsidP="00EC62DD">
      <w:pPr>
        <w:spacing w:after="0" w:line="360" w:lineRule="auto"/>
        <w:jc w:val="both"/>
        <w:rPr>
          <w:rFonts w:ascii="Arial" w:hAnsi="Arial" w:cs="Arial"/>
          <w:bCs/>
        </w:rPr>
      </w:pPr>
      <w:r>
        <w:rPr>
          <w:rFonts w:ascii="Arial" w:hAnsi="Arial" w:cs="Arial"/>
          <w:bCs/>
        </w:rPr>
        <w:t>Kementerian Kesehatan RI., 1976. Farmakope Indonesia Edisi III. Jakarta:</w:t>
      </w:r>
    </w:p>
    <w:p w14:paraId="53AEB3DF" w14:textId="77777777" w:rsidR="00794419" w:rsidRDefault="004F44E7" w:rsidP="00EC62DD">
      <w:pPr>
        <w:spacing w:after="0" w:line="360" w:lineRule="auto"/>
        <w:ind w:left="720"/>
        <w:jc w:val="both"/>
        <w:rPr>
          <w:rFonts w:ascii="Arial" w:hAnsi="Arial" w:cs="Arial"/>
          <w:bCs/>
        </w:rPr>
      </w:pPr>
      <w:r>
        <w:rPr>
          <w:rFonts w:ascii="Arial" w:hAnsi="Arial" w:cs="Arial"/>
          <w:bCs/>
        </w:rPr>
        <w:t>Kementerian Kesehatan RI.</w:t>
      </w:r>
    </w:p>
    <w:p w14:paraId="70375B5C" w14:textId="77777777" w:rsidR="00794419" w:rsidRDefault="004F44E7" w:rsidP="00EC62DD">
      <w:pPr>
        <w:spacing w:after="0" w:line="360" w:lineRule="auto"/>
        <w:jc w:val="both"/>
        <w:rPr>
          <w:rFonts w:ascii="Arial" w:hAnsi="Arial" w:cs="Arial"/>
          <w:bCs/>
        </w:rPr>
      </w:pPr>
      <w:r>
        <w:rPr>
          <w:rFonts w:ascii="Arial" w:hAnsi="Arial" w:cs="Arial"/>
          <w:bCs/>
        </w:rPr>
        <w:t>Murtie afin.,2010. Khasiat Sakti Tanaman Obat untuk Stroke. Jakarta.</w:t>
      </w:r>
    </w:p>
    <w:p w14:paraId="16B8C119" w14:textId="77777777" w:rsidR="00794419" w:rsidRDefault="004F44E7" w:rsidP="00EC62DD">
      <w:pPr>
        <w:spacing w:after="0" w:line="360" w:lineRule="auto"/>
        <w:jc w:val="both"/>
        <w:rPr>
          <w:rFonts w:ascii="Arial" w:hAnsi="Arial" w:cs="Arial"/>
          <w:bCs/>
        </w:rPr>
      </w:pPr>
      <w:r>
        <w:rPr>
          <w:rFonts w:ascii="Arial" w:hAnsi="Arial" w:cs="Arial"/>
          <w:bCs/>
        </w:rPr>
        <w:t xml:space="preserve">Radji, M., 2016. Buku Ajar Mikrobiologi. </w:t>
      </w:r>
      <w:proofErr w:type="gramStart"/>
      <w:r>
        <w:rPr>
          <w:rFonts w:ascii="Arial" w:hAnsi="Arial" w:cs="Arial"/>
          <w:bCs/>
        </w:rPr>
        <w:t>Jakarta :</w:t>
      </w:r>
      <w:proofErr w:type="gramEnd"/>
      <w:r>
        <w:rPr>
          <w:rFonts w:ascii="Arial" w:hAnsi="Arial" w:cs="Arial"/>
          <w:bCs/>
        </w:rPr>
        <w:t xml:space="preserve"> EGC.</w:t>
      </w:r>
    </w:p>
    <w:p w14:paraId="48D4AC7B" w14:textId="306D19EF" w:rsidR="00794419" w:rsidRDefault="004F44E7" w:rsidP="00EC62DD">
      <w:pPr>
        <w:spacing w:after="0" w:line="360" w:lineRule="auto"/>
        <w:ind w:left="720" w:hanging="720"/>
        <w:jc w:val="both"/>
        <w:rPr>
          <w:rFonts w:ascii="Arial" w:hAnsi="Arial" w:cs="Arial"/>
          <w:bCs/>
        </w:rPr>
      </w:pPr>
      <w:r>
        <w:rPr>
          <w:rFonts w:ascii="Arial" w:hAnsi="Arial" w:cs="Arial"/>
          <w:bCs/>
        </w:rPr>
        <w:t>Sugiono. (2017). Metode Penelitian Kuantitatif, Kualitatif, dan R&amp;D. Bandung: Alfabeta</w:t>
      </w:r>
    </w:p>
    <w:p w14:paraId="6488A669" w14:textId="6964FA03" w:rsidR="00CC32DD" w:rsidRDefault="00CC32DD">
      <w:pPr>
        <w:spacing w:after="0" w:line="360" w:lineRule="auto"/>
        <w:ind w:left="720" w:hanging="720"/>
        <w:jc w:val="both"/>
        <w:rPr>
          <w:rFonts w:ascii="Arial" w:hAnsi="Arial" w:cs="Arial"/>
          <w:bCs/>
        </w:rPr>
      </w:pPr>
    </w:p>
    <w:p w14:paraId="61D82632" w14:textId="3C3E3597" w:rsidR="00CC32DD" w:rsidRDefault="00CC32DD">
      <w:pPr>
        <w:spacing w:after="0" w:line="360" w:lineRule="auto"/>
        <w:ind w:left="720" w:hanging="720"/>
        <w:jc w:val="both"/>
        <w:rPr>
          <w:rFonts w:ascii="Arial" w:hAnsi="Arial" w:cs="Arial"/>
          <w:bCs/>
        </w:rPr>
      </w:pPr>
    </w:p>
    <w:p w14:paraId="399AAB23" w14:textId="7DA429EA" w:rsidR="00CC32DD" w:rsidRDefault="00CC32DD">
      <w:pPr>
        <w:spacing w:after="0" w:line="360" w:lineRule="auto"/>
        <w:ind w:left="720" w:hanging="720"/>
        <w:jc w:val="both"/>
        <w:rPr>
          <w:rFonts w:ascii="Arial" w:hAnsi="Arial" w:cs="Arial"/>
          <w:bCs/>
        </w:rPr>
      </w:pPr>
    </w:p>
    <w:p w14:paraId="1DE8EBCC" w14:textId="0BAAB945" w:rsidR="00CC32DD" w:rsidRDefault="00CC32DD">
      <w:pPr>
        <w:spacing w:after="0" w:line="360" w:lineRule="auto"/>
        <w:ind w:left="720" w:hanging="720"/>
        <w:jc w:val="both"/>
        <w:rPr>
          <w:rFonts w:ascii="Arial" w:hAnsi="Arial" w:cs="Arial"/>
          <w:bCs/>
        </w:rPr>
      </w:pPr>
    </w:p>
    <w:p w14:paraId="08DFE1F8" w14:textId="41F38ADB" w:rsidR="00CC32DD" w:rsidRDefault="00CC32DD" w:rsidP="00305389">
      <w:pPr>
        <w:spacing w:after="0" w:line="360" w:lineRule="auto"/>
        <w:jc w:val="both"/>
        <w:rPr>
          <w:rFonts w:ascii="Arial" w:hAnsi="Arial" w:cs="Arial"/>
          <w:bCs/>
        </w:rPr>
      </w:pPr>
    </w:p>
    <w:p w14:paraId="6028B877" w14:textId="5D595A9E" w:rsidR="00305389" w:rsidRDefault="00305389" w:rsidP="00305389">
      <w:pPr>
        <w:spacing w:after="0" w:line="360" w:lineRule="auto"/>
        <w:jc w:val="both"/>
        <w:rPr>
          <w:rFonts w:ascii="Arial" w:hAnsi="Arial" w:cs="Arial"/>
          <w:bCs/>
        </w:rPr>
      </w:pPr>
      <w:r>
        <w:rPr>
          <w:rFonts w:ascii="Arial" w:hAnsi="Arial" w:cs="Arial"/>
          <w:bCs/>
        </w:rPr>
        <w:lastRenderedPageBreak/>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Lampiran 1</w:t>
      </w:r>
    </w:p>
    <w:p w14:paraId="13D216EE" w14:textId="1E22F81F" w:rsidR="00F41786" w:rsidRDefault="00F41786" w:rsidP="00305389">
      <w:pPr>
        <w:spacing w:after="0" w:line="360" w:lineRule="auto"/>
        <w:jc w:val="both"/>
        <w:rPr>
          <w:rFonts w:ascii="Arial" w:hAnsi="Arial" w:cs="Arial"/>
          <w:bCs/>
        </w:rPr>
      </w:pPr>
    </w:p>
    <w:p w14:paraId="565C62FF" w14:textId="3E95881E" w:rsidR="00305389" w:rsidRDefault="00B974AD" w:rsidP="00305389">
      <w:pPr>
        <w:spacing w:after="0" w:line="360" w:lineRule="auto"/>
        <w:jc w:val="both"/>
        <w:rPr>
          <w:rFonts w:ascii="Arial" w:hAnsi="Arial" w:cs="Arial"/>
          <w:bCs/>
        </w:rPr>
      </w:pPr>
      <w:r w:rsidRPr="00F41786">
        <w:rPr>
          <w:noProof/>
          <w:lang w:val="id-ID" w:eastAsia="id-ID"/>
        </w:rPr>
        <w:drawing>
          <wp:anchor distT="0" distB="0" distL="114300" distR="114300" simplePos="0" relativeHeight="251680768" behindDoc="0" locked="0" layoutInCell="1" allowOverlap="1" wp14:anchorId="0334C2DB" wp14:editId="79CC2E57">
            <wp:simplePos x="0" y="0"/>
            <wp:positionH relativeFrom="margin">
              <wp:align>left</wp:align>
            </wp:positionH>
            <wp:positionV relativeFrom="paragraph">
              <wp:posOffset>174074</wp:posOffset>
            </wp:positionV>
            <wp:extent cx="5015865" cy="636586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5015865" cy="6365867"/>
                    </a:xfrm>
                    <a:prstGeom prst="rect">
                      <a:avLst/>
                    </a:prstGeom>
                  </pic:spPr>
                </pic:pic>
              </a:graphicData>
            </a:graphic>
            <wp14:sizeRelH relativeFrom="page">
              <wp14:pctWidth>0</wp14:pctWidth>
            </wp14:sizeRelH>
            <wp14:sizeRelV relativeFrom="page">
              <wp14:pctHeight>0</wp14:pctHeight>
            </wp14:sizeRelV>
          </wp:anchor>
        </w:drawing>
      </w:r>
    </w:p>
    <w:p w14:paraId="1CACF45C" w14:textId="68CE19AC" w:rsidR="00F41786" w:rsidRDefault="00F41786" w:rsidP="00305389">
      <w:pPr>
        <w:spacing w:after="0" w:line="360" w:lineRule="auto"/>
        <w:jc w:val="both"/>
        <w:rPr>
          <w:rFonts w:ascii="Arial" w:hAnsi="Arial" w:cs="Arial"/>
          <w:bCs/>
        </w:rPr>
      </w:pPr>
    </w:p>
    <w:p w14:paraId="7316A2BA" w14:textId="466DA445" w:rsidR="00F41786" w:rsidRDefault="00F41786" w:rsidP="00305389">
      <w:pPr>
        <w:spacing w:after="0" w:line="360" w:lineRule="auto"/>
        <w:jc w:val="both"/>
        <w:rPr>
          <w:rFonts w:ascii="Arial" w:hAnsi="Arial" w:cs="Arial"/>
          <w:bCs/>
        </w:rPr>
      </w:pPr>
    </w:p>
    <w:p w14:paraId="7743B7B7" w14:textId="176A2EE8" w:rsidR="00F41786" w:rsidRDefault="00F41786" w:rsidP="00305389">
      <w:pPr>
        <w:spacing w:after="0" w:line="360" w:lineRule="auto"/>
        <w:jc w:val="both"/>
        <w:rPr>
          <w:rFonts w:ascii="Arial" w:hAnsi="Arial" w:cs="Arial"/>
          <w:bCs/>
        </w:rPr>
      </w:pPr>
    </w:p>
    <w:p w14:paraId="2318A26D" w14:textId="031BF044" w:rsidR="00F41786" w:rsidRDefault="00F41786" w:rsidP="00305389">
      <w:pPr>
        <w:spacing w:after="0" w:line="360" w:lineRule="auto"/>
        <w:jc w:val="both"/>
        <w:rPr>
          <w:rFonts w:ascii="Arial" w:hAnsi="Arial" w:cs="Arial"/>
          <w:bCs/>
        </w:rPr>
      </w:pPr>
    </w:p>
    <w:p w14:paraId="61DD0AD0" w14:textId="77F4AA8C" w:rsidR="00F41786" w:rsidRDefault="00F41786" w:rsidP="00305389">
      <w:pPr>
        <w:spacing w:after="0" w:line="360" w:lineRule="auto"/>
        <w:jc w:val="both"/>
        <w:rPr>
          <w:rFonts w:ascii="Arial" w:hAnsi="Arial" w:cs="Arial"/>
          <w:bCs/>
        </w:rPr>
      </w:pPr>
    </w:p>
    <w:p w14:paraId="003FBDAA" w14:textId="285BDF87" w:rsidR="00F41786" w:rsidRDefault="00F41786" w:rsidP="00305389">
      <w:pPr>
        <w:spacing w:after="0" w:line="360" w:lineRule="auto"/>
        <w:jc w:val="both"/>
        <w:rPr>
          <w:rFonts w:ascii="Arial" w:hAnsi="Arial" w:cs="Arial"/>
          <w:bCs/>
        </w:rPr>
      </w:pPr>
    </w:p>
    <w:p w14:paraId="679AFD6F" w14:textId="3FF966D0" w:rsidR="00F41786" w:rsidRDefault="00F41786" w:rsidP="00305389">
      <w:pPr>
        <w:spacing w:after="0" w:line="360" w:lineRule="auto"/>
        <w:jc w:val="both"/>
        <w:rPr>
          <w:rFonts w:ascii="Arial" w:hAnsi="Arial" w:cs="Arial"/>
          <w:bCs/>
        </w:rPr>
      </w:pPr>
    </w:p>
    <w:p w14:paraId="5DEA0B15" w14:textId="76B81671" w:rsidR="00F41786" w:rsidRDefault="00F41786" w:rsidP="00305389">
      <w:pPr>
        <w:spacing w:after="0" w:line="360" w:lineRule="auto"/>
        <w:jc w:val="both"/>
        <w:rPr>
          <w:rFonts w:ascii="Arial" w:hAnsi="Arial" w:cs="Arial"/>
          <w:bCs/>
        </w:rPr>
      </w:pPr>
    </w:p>
    <w:p w14:paraId="0F41E9E2" w14:textId="6EB64E41" w:rsidR="00F41786" w:rsidRDefault="00F41786" w:rsidP="00305389">
      <w:pPr>
        <w:spacing w:after="0" w:line="360" w:lineRule="auto"/>
        <w:jc w:val="both"/>
        <w:rPr>
          <w:rFonts w:ascii="Arial" w:hAnsi="Arial" w:cs="Arial"/>
          <w:bCs/>
        </w:rPr>
      </w:pPr>
    </w:p>
    <w:p w14:paraId="62E4F492" w14:textId="048760AE" w:rsidR="00F41786" w:rsidRDefault="00F41786" w:rsidP="00305389">
      <w:pPr>
        <w:spacing w:after="0" w:line="360" w:lineRule="auto"/>
        <w:jc w:val="both"/>
        <w:rPr>
          <w:rFonts w:ascii="Arial" w:hAnsi="Arial" w:cs="Arial"/>
          <w:bCs/>
        </w:rPr>
      </w:pPr>
    </w:p>
    <w:p w14:paraId="5894AC4E" w14:textId="5AA315E9" w:rsidR="00F41786" w:rsidRDefault="00F41786" w:rsidP="00305389">
      <w:pPr>
        <w:spacing w:after="0" w:line="360" w:lineRule="auto"/>
        <w:jc w:val="both"/>
        <w:rPr>
          <w:rFonts w:ascii="Arial" w:hAnsi="Arial" w:cs="Arial"/>
          <w:bCs/>
        </w:rPr>
      </w:pPr>
    </w:p>
    <w:p w14:paraId="3D8C62DD" w14:textId="4DB97C3F" w:rsidR="00F41786" w:rsidRDefault="00F41786" w:rsidP="00305389">
      <w:pPr>
        <w:spacing w:after="0" w:line="360" w:lineRule="auto"/>
        <w:jc w:val="both"/>
        <w:rPr>
          <w:rFonts w:ascii="Arial" w:hAnsi="Arial" w:cs="Arial"/>
          <w:bCs/>
        </w:rPr>
      </w:pPr>
    </w:p>
    <w:p w14:paraId="5FE04D0F" w14:textId="3AF91FED" w:rsidR="00F41786" w:rsidRDefault="00F41786" w:rsidP="00305389">
      <w:pPr>
        <w:spacing w:after="0" w:line="360" w:lineRule="auto"/>
        <w:jc w:val="both"/>
        <w:rPr>
          <w:rFonts w:ascii="Arial" w:hAnsi="Arial" w:cs="Arial"/>
          <w:bCs/>
        </w:rPr>
      </w:pPr>
    </w:p>
    <w:p w14:paraId="024A9B05" w14:textId="0329D315" w:rsidR="00F41786" w:rsidRDefault="00F41786" w:rsidP="00305389">
      <w:pPr>
        <w:spacing w:after="0" w:line="360" w:lineRule="auto"/>
        <w:jc w:val="both"/>
        <w:rPr>
          <w:rFonts w:ascii="Arial" w:hAnsi="Arial" w:cs="Arial"/>
          <w:bCs/>
        </w:rPr>
      </w:pPr>
    </w:p>
    <w:p w14:paraId="76936BF3" w14:textId="291ABE89" w:rsidR="00F41786" w:rsidRDefault="00F41786" w:rsidP="00305389">
      <w:pPr>
        <w:spacing w:after="0" w:line="360" w:lineRule="auto"/>
        <w:jc w:val="both"/>
        <w:rPr>
          <w:rFonts w:ascii="Arial" w:hAnsi="Arial" w:cs="Arial"/>
          <w:bCs/>
        </w:rPr>
      </w:pPr>
    </w:p>
    <w:p w14:paraId="020C5C39" w14:textId="2F3AB101" w:rsidR="00B974AD" w:rsidRPr="00B974AD" w:rsidRDefault="00B974AD" w:rsidP="00B974AD">
      <w:pPr>
        <w:rPr>
          <w:rFonts w:ascii="Arial" w:hAnsi="Arial" w:cs="Arial"/>
        </w:rPr>
      </w:pPr>
    </w:p>
    <w:p w14:paraId="79A532FA" w14:textId="51A199D4" w:rsidR="00B974AD" w:rsidRPr="00B974AD" w:rsidRDefault="00B974AD" w:rsidP="00B974AD">
      <w:pPr>
        <w:rPr>
          <w:rFonts w:ascii="Arial" w:hAnsi="Arial" w:cs="Arial"/>
        </w:rPr>
      </w:pPr>
    </w:p>
    <w:p w14:paraId="3F974158" w14:textId="28B292F4" w:rsidR="00B974AD" w:rsidRPr="00B974AD" w:rsidRDefault="00B974AD" w:rsidP="00B974AD">
      <w:pPr>
        <w:rPr>
          <w:rFonts w:ascii="Arial" w:hAnsi="Arial" w:cs="Arial"/>
        </w:rPr>
      </w:pPr>
    </w:p>
    <w:p w14:paraId="65BC6724" w14:textId="07CDBB61" w:rsidR="00B974AD" w:rsidRPr="00B974AD" w:rsidRDefault="00B974AD" w:rsidP="00B974AD">
      <w:pPr>
        <w:rPr>
          <w:rFonts w:ascii="Arial" w:hAnsi="Arial" w:cs="Arial"/>
        </w:rPr>
      </w:pPr>
    </w:p>
    <w:p w14:paraId="7A9A2FE8" w14:textId="082CD5EA" w:rsidR="00B974AD" w:rsidRPr="00B974AD" w:rsidRDefault="00B974AD" w:rsidP="00B974AD">
      <w:pPr>
        <w:rPr>
          <w:rFonts w:ascii="Arial" w:hAnsi="Arial" w:cs="Arial"/>
        </w:rPr>
      </w:pPr>
    </w:p>
    <w:p w14:paraId="3B172496" w14:textId="01E35946" w:rsidR="00B974AD" w:rsidRPr="00B974AD" w:rsidRDefault="00B974AD" w:rsidP="00B974AD">
      <w:pPr>
        <w:rPr>
          <w:rFonts w:ascii="Arial" w:hAnsi="Arial" w:cs="Arial"/>
        </w:rPr>
      </w:pPr>
    </w:p>
    <w:p w14:paraId="09E4908D" w14:textId="208A1498" w:rsidR="00B974AD" w:rsidRPr="00B974AD" w:rsidRDefault="00B974AD" w:rsidP="00B974AD">
      <w:pPr>
        <w:rPr>
          <w:rFonts w:ascii="Arial" w:hAnsi="Arial" w:cs="Arial"/>
        </w:rPr>
      </w:pPr>
    </w:p>
    <w:p w14:paraId="6C44CB7F" w14:textId="263FB240" w:rsidR="00B974AD" w:rsidRPr="00B974AD" w:rsidRDefault="00B974AD" w:rsidP="00B974AD">
      <w:pPr>
        <w:rPr>
          <w:rFonts w:ascii="Arial" w:hAnsi="Arial" w:cs="Arial"/>
        </w:rPr>
      </w:pPr>
    </w:p>
    <w:p w14:paraId="74A5FAB8" w14:textId="1E904AE6" w:rsidR="00B974AD" w:rsidRPr="00B974AD" w:rsidRDefault="00B974AD" w:rsidP="00B974AD">
      <w:pPr>
        <w:rPr>
          <w:rFonts w:ascii="Arial" w:hAnsi="Arial" w:cs="Arial"/>
        </w:rPr>
      </w:pPr>
    </w:p>
    <w:p w14:paraId="20961C51" w14:textId="39C92332" w:rsidR="00B974AD" w:rsidRPr="00B974AD" w:rsidRDefault="00B974AD" w:rsidP="00B974AD">
      <w:pPr>
        <w:rPr>
          <w:rFonts w:ascii="Arial" w:hAnsi="Arial" w:cs="Arial"/>
        </w:rPr>
      </w:pPr>
    </w:p>
    <w:p w14:paraId="745811D9" w14:textId="71B1A61E" w:rsidR="00B974AD" w:rsidRPr="00B974AD" w:rsidRDefault="00B974AD" w:rsidP="00B974AD">
      <w:pPr>
        <w:rPr>
          <w:rFonts w:ascii="Arial" w:hAnsi="Arial" w:cs="Arial"/>
        </w:rPr>
      </w:pPr>
    </w:p>
    <w:p w14:paraId="473EC981" w14:textId="4EC53666" w:rsidR="00B974AD" w:rsidRPr="00B974AD" w:rsidRDefault="00B974AD" w:rsidP="00B974AD">
      <w:pPr>
        <w:rPr>
          <w:rFonts w:ascii="Arial" w:hAnsi="Arial" w:cs="Arial"/>
        </w:rPr>
      </w:pPr>
    </w:p>
    <w:p w14:paraId="7EC4CD67" w14:textId="5F08ED44" w:rsidR="00B974AD" w:rsidRDefault="00B974AD" w:rsidP="00B974AD">
      <w:pPr>
        <w:rPr>
          <w:rFonts w:ascii="Arial" w:hAnsi="Arial" w:cs="Arial"/>
        </w:rPr>
      </w:pPr>
    </w:p>
    <w:p w14:paraId="735D3EB9" w14:textId="77777777" w:rsidR="00EC62DD" w:rsidRDefault="00EC62DD" w:rsidP="00EC62DD">
      <w:pPr>
        <w:jc w:val="right"/>
        <w:rPr>
          <w:rFonts w:ascii="Arial" w:hAnsi="Arial" w:cs="Arial"/>
          <w:lang w:val="id-ID"/>
        </w:rPr>
      </w:pPr>
    </w:p>
    <w:p w14:paraId="54D4F4D6" w14:textId="788076DF" w:rsidR="00B974AD" w:rsidRDefault="00B974AD" w:rsidP="00EC62DD">
      <w:pPr>
        <w:jc w:val="right"/>
        <w:rPr>
          <w:rFonts w:ascii="Arial" w:hAnsi="Arial" w:cs="Arial"/>
        </w:rPr>
      </w:pPr>
      <w:r>
        <w:rPr>
          <w:rFonts w:ascii="Arial" w:hAnsi="Arial" w:cs="Arial"/>
        </w:rPr>
        <w:lastRenderedPageBreak/>
        <w:t>Lampiran 2</w:t>
      </w:r>
    </w:p>
    <w:p w14:paraId="7E2346EA" w14:textId="72F12156" w:rsidR="003B758B" w:rsidRDefault="003B758B" w:rsidP="00B974AD">
      <w:pPr>
        <w:rPr>
          <w:rFonts w:ascii="Arial" w:hAnsi="Arial" w:cs="Arial"/>
        </w:rPr>
      </w:pPr>
    </w:p>
    <w:p w14:paraId="35EE7294" w14:textId="414D1351" w:rsidR="003B758B" w:rsidRPr="003B758B" w:rsidRDefault="003B758B" w:rsidP="003B758B">
      <w:pPr>
        <w:rPr>
          <w:rFonts w:ascii="Arial" w:hAnsi="Arial" w:cs="Arial"/>
        </w:rPr>
      </w:pPr>
    </w:p>
    <w:p w14:paraId="4B58981B" w14:textId="20F082E2" w:rsidR="003B758B" w:rsidRPr="003B758B" w:rsidRDefault="005A19EC" w:rsidP="003B758B">
      <w:pPr>
        <w:rPr>
          <w:rFonts w:ascii="Arial" w:hAnsi="Arial" w:cs="Arial"/>
        </w:rPr>
      </w:pPr>
      <w:r>
        <w:rPr>
          <w:noProof/>
          <w:lang w:val="id-ID" w:eastAsia="id-ID"/>
        </w:rPr>
        <w:drawing>
          <wp:anchor distT="0" distB="0" distL="114300" distR="114300" simplePos="0" relativeHeight="251682816" behindDoc="0" locked="0" layoutInCell="1" allowOverlap="1" wp14:anchorId="2255AA68" wp14:editId="5F95610E">
            <wp:simplePos x="0" y="0"/>
            <wp:positionH relativeFrom="margin">
              <wp:posOffset>3836670</wp:posOffset>
            </wp:positionH>
            <wp:positionV relativeFrom="paragraph">
              <wp:posOffset>78105</wp:posOffset>
            </wp:positionV>
            <wp:extent cx="914400" cy="1200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144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58B">
        <w:rPr>
          <w:noProof/>
          <w:lang w:val="id-ID" w:eastAsia="id-ID"/>
        </w:rPr>
        <w:drawing>
          <wp:anchor distT="0" distB="0" distL="114300" distR="114300" simplePos="0" relativeHeight="251681792" behindDoc="0" locked="0" layoutInCell="1" allowOverlap="1" wp14:anchorId="0D66C18D" wp14:editId="2C3845FF">
            <wp:simplePos x="0" y="0"/>
            <wp:positionH relativeFrom="margin">
              <wp:align>right</wp:align>
            </wp:positionH>
            <wp:positionV relativeFrom="paragraph">
              <wp:posOffset>11430</wp:posOffset>
            </wp:positionV>
            <wp:extent cx="5041900" cy="64008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041900" cy="6400800"/>
                    </a:xfrm>
                    <a:prstGeom prst="rect">
                      <a:avLst/>
                    </a:prstGeom>
                  </pic:spPr>
                </pic:pic>
              </a:graphicData>
            </a:graphic>
            <wp14:sizeRelH relativeFrom="page">
              <wp14:pctWidth>0</wp14:pctWidth>
            </wp14:sizeRelH>
            <wp14:sizeRelV relativeFrom="page">
              <wp14:pctHeight>0</wp14:pctHeight>
            </wp14:sizeRelV>
          </wp:anchor>
        </w:drawing>
      </w:r>
    </w:p>
    <w:p w14:paraId="6E2D5705" w14:textId="73FF3711" w:rsidR="003B758B" w:rsidRPr="003B758B" w:rsidRDefault="003B758B" w:rsidP="003B758B">
      <w:pPr>
        <w:rPr>
          <w:rFonts w:ascii="Arial" w:hAnsi="Arial" w:cs="Arial"/>
        </w:rPr>
      </w:pPr>
    </w:p>
    <w:p w14:paraId="5E189849" w14:textId="0F2E0D5C" w:rsidR="003B758B" w:rsidRPr="003B758B" w:rsidRDefault="003B758B" w:rsidP="003B758B">
      <w:pPr>
        <w:rPr>
          <w:rFonts w:ascii="Arial" w:hAnsi="Arial" w:cs="Arial"/>
        </w:rPr>
      </w:pPr>
    </w:p>
    <w:p w14:paraId="6DF46190" w14:textId="62FA3086" w:rsidR="003B758B" w:rsidRPr="003B758B" w:rsidRDefault="003B758B" w:rsidP="003B758B">
      <w:pPr>
        <w:rPr>
          <w:rFonts w:ascii="Arial" w:hAnsi="Arial" w:cs="Arial"/>
        </w:rPr>
      </w:pPr>
    </w:p>
    <w:p w14:paraId="36D255F6" w14:textId="106F6637" w:rsidR="003B758B" w:rsidRPr="003B758B" w:rsidRDefault="003B758B" w:rsidP="003B758B">
      <w:pPr>
        <w:rPr>
          <w:rFonts w:ascii="Arial" w:hAnsi="Arial" w:cs="Arial"/>
        </w:rPr>
      </w:pPr>
    </w:p>
    <w:p w14:paraId="1B50E525" w14:textId="09738221" w:rsidR="003B758B" w:rsidRPr="003B758B" w:rsidRDefault="003B758B" w:rsidP="003B758B">
      <w:pPr>
        <w:rPr>
          <w:rFonts w:ascii="Arial" w:hAnsi="Arial" w:cs="Arial"/>
        </w:rPr>
      </w:pPr>
    </w:p>
    <w:p w14:paraId="2F53DC9E" w14:textId="266583FB" w:rsidR="003B758B" w:rsidRPr="003B758B" w:rsidRDefault="003B758B" w:rsidP="003B758B">
      <w:pPr>
        <w:rPr>
          <w:rFonts w:ascii="Arial" w:hAnsi="Arial" w:cs="Arial"/>
        </w:rPr>
      </w:pPr>
    </w:p>
    <w:p w14:paraId="18FF2477" w14:textId="0F26A939" w:rsidR="003B758B" w:rsidRPr="003B758B" w:rsidRDefault="003B758B" w:rsidP="003B758B">
      <w:pPr>
        <w:rPr>
          <w:rFonts w:ascii="Arial" w:hAnsi="Arial" w:cs="Arial"/>
        </w:rPr>
      </w:pPr>
    </w:p>
    <w:p w14:paraId="5936A7D4" w14:textId="6128B020" w:rsidR="003B758B" w:rsidRPr="003B758B" w:rsidRDefault="003B758B" w:rsidP="003B758B">
      <w:pPr>
        <w:rPr>
          <w:rFonts w:ascii="Arial" w:hAnsi="Arial" w:cs="Arial"/>
        </w:rPr>
      </w:pPr>
    </w:p>
    <w:p w14:paraId="18530500" w14:textId="43F39017" w:rsidR="003B758B" w:rsidRPr="003B758B" w:rsidRDefault="003B758B" w:rsidP="003B758B">
      <w:pPr>
        <w:rPr>
          <w:rFonts w:ascii="Arial" w:hAnsi="Arial" w:cs="Arial"/>
        </w:rPr>
      </w:pPr>
    </w:p>
    <w:p w14:paraId="71EB99F2" w14:textId="5638C40F" w:rsidR="003B758B" w:rsidRPr="003B758B" w:rsidRDefault="003B758B" w:rsidP="003B758B">
      <w:pPr>
        <w:rPr>
          <w:rFonts w:ascii="Arial" w:hAnsi="Arial" w:cs="Arial"/>
        </w:rPr>
      </w:pPr>
    </w:p>
    <w:p w14:paraId="5130B169" w14:textId="5412F291" w:rsidR="003B758B" w:rsidRPr="003B758B" w:rsidRDefault="003B758B" w:rsidP="003B758B">
      <w:pPr>
        <w:rPr>
          <w:rFonts w:ascii="Arial" w:hAnsi="Arial" w:cs="Arial"/>
        </w:rPr>
      </w:pPr>
    </w:p>
    <w:p w14:paraId="75F09451" w14:textId="2976D9FE" w:rsidR="003B758B" w:rsidRPr="003B758B" w:rsidRDefault="003B758B" w:rsidP="003B758B">
      <w:pPr>
        <w:rPr>
          <w:rFonts w:ascii="Arial" w:hAnsi="Arial" w:cs="Arial"/>
        </w:rPr>
      </w:pPr>
    </w:p>
    <w:p w14:paraId="4F95B4C6" w14:textId="3D44DF0E" w:rsidR="003B758B" w:rsidRPr="003B758B" w:rsidRDefault="003B758B" w:rsidP="003B758B">
      <w:pPr>
        <w:rPr>
          <w:rFonts w:ascii="Arial" w:hAnsi="Arial" w:cs="Arial"/>
        </w:rPr>
      </w:pPr>
    </w:p>
    <w:p w14:paraId="162DEEBC" w14:textId="71DA4EDA" w:rsidR="003B758B" w:rsidRPr="003B758B" w:rsidRDefault="003B758B" w:rsidP="003B758B">
      <w:pPr>
        <w:rPr>
          <w:rFonts w:ascii="Arial" w:hAnsi="Arial" w:cs="Arial"/>
        </w:rPr>
      </w:pPr>
    </w:p>
    <w:p w14:paraId="70E5E773" w14:textId="3EED1DD7" w:rsidR="003B758B" w:rsidRPr="003B758B" w:rsidRDefault="003B758B" w:rsidP="003B758B">
      <w:pPr>
        <w:rPr>
          <w:rFonts w:ascii="Arial" w:hAnsi="Arial" w:cs="Arial"/>
        </w:rPr>
      </w:pPr>
    </w:p>
    <w:p w14:paraId="299E8CB6" w14:textId="3A22919F" w:rsidR="003B758B" w:rsidRPr="003B758B" w:rsidRDefault="003B758B" w:rsidP="003B758B">
      <w:pPr>
        <w:rPr>
          <w:rFonts w:ascii="Arial" w:hAnsi="Arial" w:cs="Arial"/>
        </w:rPr>
      </w:pPr>
    </w:p>
    <w:p w14:paraId="180C47A9" w14:textId="2A25CBCE" w:rsidR="003B758B" w:rsidRPr="003B758B" w:rsidRDefault="003B758B" w:rsidP="003B758B">
      <w:pPr>
        <w:rPr>
          <w:rFonts w:ascii="Arial" w:hAnsi="Arial" w:cs="Arial"/>
        </w:rPr>
      </w:pPr>
    </w:p>
    <w:p w14:paraId="0708542A" w14:textId="733FBFE4" w:rsidR="003B758B" w:rsidRPr="003B758B" w:rsidRDefault="003B758B" w:rsidP="003B758B">
      <w:pPr>
        <w:rPr>
          <w:rFonts w:ascii="Arial" w:hAnsi="Arial" w:cs="Arial"/>
        </w:rPr>
      </w:pPr>
    </w:p>
    <w:p w14:paraId="18882C89" w14:textId="3B2139DE" w:rsidR="003B758B" w:rsidRPr="003B758B" w:rsidRDefault="003B758B" w:rsidP="003B758B">
      <w:pPr>
        <w:rPr>
          <w:rFonts w:ascii="Arial" w:hAnsi="Arial" w:cs="Arial"/>
        </w:rPr>
      </w:pPr>
    </w:p>
    <w:p w14:paraId="04B5D909" w14:textId="4766E96B" w:rsidR="003B758B" w:rsidRPr="003B758B" w:rsidRDefault="003B758B" w:rsidP="003B758B">
      <w:pPr>
        <w:rPr>
          <w:rFonts w:ascii="Arial" w:hAnsi="Arial" w:cs="Arial"/>
        </w:rPr>
      </w:pPr>
    </w:p>
    <w:p w14:paraId="61587EED" w14:textId="77E4C142" w:rsidR="003B758B" w:rsidRPr="003B758B" w:rsidRDefault="003B758B" w:rsidP="003B758B">
      <w:pPr>
        <w:rPr>
          <w:rFonts w:ascii="Arial" w:hAnsi="Arial" w:cs="Arial"/>
        </w:rPr>
      </w:pPr>
    </w:p>
    <w:p w14:paraId="717B840D" w14:textId="52363E1A" w:rsidR="003B758B" w:rsidRPr="003B758B" w:rsidRDefault="003B758B" w:rsidP="003B758B">
      <w:pPr>
        <w:rPr>
          <w:rFonts w:ascii="Arial" w:hAnsi="Arial" w:cs="Arial"/>
        </w:rPr>
      </w:pPr>
    </w:p>
    <w:p w14:paraId="6D5ACAE1" w14:textId="6BACE062" w:rsidR="003B758B" w:rsidRPr="003B758B" w:rsidRDefault="003B758B" w:rsidP="003B758B">
      <w:pPr>
        <w:rPr>
          <w:rFonts w:ascii="Arial" w:hAnsi="Arial" w:cs="Arial"/>
        </w:rPr>
      </w:pPr>
    </w:p>
    <w:p w14:paraId="0325AB3B" w14:textId="1C799AD2" w:rsidR="003B758B" w:rsidRDefault="003B758B" w:rsidP="003B758B">
      <w:pPr>
        <w:rPr>
          <w:rFonts w:ascii="Arial" w:hAnsi="Arial" w:cs="Arial"/>
        </w:rPr>
      </w:pPr>
    </w:p>
    <w:p w14:paraId="01933E59" w14:textId="582FA08D" w:rsidR="003B758B" w:rsidRDefault="003B758B" w:rsidP="003B758B">
      <w:pPr>
        <w:rPr>
          <w:rFonts w:ascii="Arial" w:hAnsi="Arial" w:cs="Arial"/>
        </w:rPr>
      </w:pPr>
    </w:p>
    <w:sectPr w:rsidR="003B758B">
      <w:headerReference w:type="even" r:id="rId101"/>
      <w:headerReference w:type="default" r:id="rId102"/>
      <w:footerReference w:type="even" r:id="rId103"/>
      <w:footerReference w:type="default" r:id="rId104"/>
      <w:pgSz w:w="11909" w:h="16834"/>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B85B48" w14:textId="77777777" w:rsidR="009D6D2D" w:rsidRDefault="009D6D2D">
      <w:pPr>
        <w:spacing w:after="0" w:line="240" w:lineRule="auto"/>
      </w:pPr>
      <w:r>
        <w:separator/>
      </w:r>
    </w:p>
  </w:endnote>
  <w:endnote w:type="continuationSeparator" w:id="0">
    <w:p w14:paraId="483CE30C" w14:textId="77777777" w:rsidR="009D6D2D" w:rsidRDefault="009D6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692236"/>
    </w:sdtPr>
    <w:sdtContent>
      <w:p w14:paraId="56EFA4B8" w14:textId="77777777" w:rsidR="00493CCB" w:rsidRDefault="00493CCB">
        <w:pPr>
          <w:pStyle w:val="Footer"/>
          <w:jc w:val="center"/>
        </w:pPr>
        <w:r>
          <w:fldChar w:fldCharType="begin"/>
        </w:r>
        <w:r>
          <w:instrText xml:space="preserve"> PAGE   \* MERGEFORMAT </w:instrText>
        </w:r>
        <w:r>
          <w:fldChar w:fldCharType="separate"/>
        </w:r>
        <w:r>
          <w:t>2</w:t>
        </w:r>
        <w:r>
          <w:fldChar w:fldCharType="end"/>
        </w:r>
      </w:p>
    </w:sdtContent>
  </w:sdt>
  <w:p w14:paraId="428F1CA2" w14:textId="77777777" w:rsidR="00493CCB" w:rsidRDefault="00493CC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D825D" w14:textId="77777777" w:rsidR="00493CCB" w:rsidRDefault="00493CCB">
    <w:pPr>
      <w:pStyle w:val="Footer"/>
    </w:pPr>
    <w:r>
      <w:rPr>
        <w:noProof/>
        <w:lang w:val="id-ID" w:eastAsia="id-ID"/>
      </w:rPr>
      <mc:AlternateContent>
        <mc:Choice Requires="wps">
          <w:drawing>
            <wp:anchor distT="0" distB="0" distL="114300" distR="114300" simplePos="0" relativeHeight="251643904" behindDoc="0" locked="0" layoutInCell="1" allowOverlap="1" wp14:anchorId="379849C1" wp14:editId="685251EB">
              <wp:simplePos x="0" y="0"/>
              <wp:positionH relativeFrom="margin">
                <wp:align>center</wp:align>
              </wp:positionH>
              <wp:positionV relativeFrom="paragraph">
                <wp:posOffset>0</wp:posOffset>
              </wp:positionV>
              <wp:extent cx="58420" cy="252095"/>
              <wp:effectExtent l="0" t="0" r="0" b="0"/>
              <wp:wrapNone/>
              <wp:docPr id="38" name="Text Box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252095"/>
                      </a:xfrm>
                      <a:prstGeom prst="rect">
                        <a:avLst/>
                      </a:prstGeom>
                      <a:noFill/>
                      <a:ln>
                        <a:noFill/>
                      </a:ln>
                    </wps:spPr>
                    <wps:txbx>
                      <w:txbxContent>
                        <w:p w14:paraId="69F68B7F" w14:textId="77777777" w:rsidR="00493CCB" w:rsidRDefault="00493CCB">
                          <w:pPr>
                            <w:snapToGrid w:val="0"/>
                            <w:rPr>
                              <w:sz w:val="18"/>
                            </w:rPr>
                          </w:pPr>
                          <w:r>
                            <w:rPr>
                              <w:sz w:val="18"/>
                            </w:rPr>
                            <w:fldChar w:fldCharType="begin"/>
                          </w:r>
                          <w:r>
                            <w:rPr>
                              <w:sz w:val="18"/>
                            </w:rPr>
                            <w:instrText xml:space="preserve"> PAGE  \* MERGEFORMAT </w:instrText>
                          </w:r>
                          <w:r>
                            <w:rPr>
                              <w:sz w:val="18"/>
                            </w:rPr>
                            <w:fldChar w:fldCharType="separate"/>
                          </w:r>
                          <w:r w:rsidR="00F719AF">
                            <w:rPr>
                              <w:noProof/>
                              <w:sz w:val="18"/>
                            </w:rPr>
                            <w:t>vi</w:t>
                          </w:r>
                          <w:r>
                            <w:rPr>
                              <w:sz w:val="1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9" type="#_x0000_t202" style="position:absolute;margin-left:0;margin-top:0;width:4.6pt;height:19.85pt;z-index:2516439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" filled="f" stroked="f">
              <v:textbox style="mso-fit-shape-to-text:t" inset="0,0,0,0">
                <w:txbxContent>
                  <w:p w14:paraId="69F68B7F" w14:textId="77777777" w:rsidR="00493CCB" w:rsidRDefault="00493CCB">
                    <w:pPr>
                      <w:snapToGrid w:val="0"/>
                      <w:rPr>
                        <w:sz w:val="18"/>
                      </w:rPr>
                    </w:pPr>
                    <w:r>
                      <w:rPr>
                        <w:sz w:val="18"/>
                      </w:rPr>
                      <w:fldChar w:fldCharType="begin"/>
                    </w:r>
                    <w:r>
                      <w:rPr>
                        <w:sz w:val="18"/>
                      </w:rPr>
                      <w:instrText xml:space="preserve"> PAGE  \* MERGEFORMAT </w:instrText>
                    </w:r>
                    <w:r>
                      <w:rPr>
                        <w:sz w:val="18"/>
                      </w:rPr>
                      <w:fldChar w:fldCharType="separate"/>
                    </w:r>
                    <w:r w:rsidR="00F719AF">
                      <w:rPr>
                        <w:noProof/>
                        <w:sz w:val="18"/>
                      </w:rPr>
                      <w:t>vi</w:t>
                    </w:r>
                    <w:r>
                      <w:rPr>
                        <w:sz w:val="18"/>
                      </w:rP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7A0AC" w14:textId="77777777" w:rsidR="00493CCB" w:rsidRDefault="00493CCB">
    <w:pPr>
      <w:pStyle w:val="Footer"/>
      <w:jc w:val="center"/>
    </w:pPr>
    <w:r>
      <w:rPr>
        <w:noProof/>
        <w:lang w:val="id-ID" w:eastAsia="id-ID"/>
      </w:rPr>
      <mc:AlternateContent>
        <mc:Choice Requires="wps">
          <w:drawing>
            <wp:anchor distT="0" distB="0" distL="114300" distR="114300" simplePos="0" relativeHeight="251650048" behindDoc="0" locked="0" layoutInCell="1" allowOverlap="1" wp14:anchorId="391D9849" wp14:editId="3F680249">
              <wp:simplePos x="0" y="0"/>
              <wp:positionH relativeFrom="margin">
                <wp:align>center</wp:align>
              </wp:positionH>
              <wp:positionV relativeFrom="paragraph">
                <wp:posOffset>0</wp:posOffset>
              </wp:positionV>
              <wp:extent cx="1828800" cy="1828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290582276"/>
                          </w:sdtPr>
                          <w:sdtContent>
                            <w:p w14:paraId="3D594FED" w14:textId="77777777" w:rsidR="00493CCB" w:rsidRDefault="00493CCB">
                              <w:pPr>
                                <w:pStyle w:val="Footer"/>
                                <w:jc w:val="center"/>
                              </w:pPr>
                              <w:r>
                                <w:fldChar w:fldCharType="begin"/>
                              </w:r>
                              <w:r>
                                <w:instrText xml:space="preserve"> PAGE   \* MERGEFORMAT </w:instrText>
                              </w:r>
                              <w:r>
                                <w:fldChar w:fldCharType="separate"/>
                              </w:r>
                              <w:r>
                                <w:rPr>
                                  <w:noProof/>
                                </w:rPr>
                                <w:t>x</w:t>
                              </w:r>
                              <w:r>
                                <w:fldChar w:fldCharType="end"/>
                              </w:r>
                            </w:p>
                          </w:sdtContent>
                        </w:sdt>
                        <w:p w14:paraId="265BFA63" w14:textId="77777777" w:rsidR="00493CCB" w:rsidRDefault="00493CC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1" o:spid="_x0000_s1040" type="#_x0000_t202" style="position:absolute;left:0;text-align:left;margin-left:0;margin-top:0;width:2in;height:2in;z-index:2516500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NXlVVgIAABIFAAAOAAAAAAAAAAAAAAAAAC4CAABkcnMvZTJvRG9jLnhtbFBLAQItABQABgAI&#10;AAAAIQBxqtG51wAAAAUBAAAPAAAAAAAAAAAAAAAAALAEAABkcnMvZG93bnJldi54bWxQSwUGAAAA&#10;AAQABADzAAAAtAUAAAAA&#10;" filled="f" stroked="f" strokeweight=".5pt">
              <v:textbox style="mso-fit-shape-to-text:t" inset="0,0,0,0">
                <w:txbxContent>
                  <w:sdt>
                    <w:sdtPr>
                      <w:id w:val="-1290582276"/>
                    </w:sdtPr>
                    <w:sdtContent>
                      <w:p w14:paraId="3D594FED" w14:textId="77777777" w:rsidR="00493CCB" w:rsidRDefault="00493CCB">
                        <w:pPr>
                          <w:pStyle w:val="Footer"/>
                          <w:jc w:val="center"/>
                        </w:pPr>
                        <w:r>
                          <w:fldChar w:fldCharType="begin"/>
                        </w:r>
                        <w:r>
                          <w:instrText xml:space="preserve"> PAGE   \* MERGEFORMAT </w:instrText>
                        </w:r>
                        <w:r>
                          <w:fldChar w:fldCharType="separate"/>
                        </w:r>
                        <w:r>
                          <w:rPr>
                            <w:noProof/>
                          </w:rPr>
                          <w:t>x</w:t>
                        </w:r>
                        <w:r>
                          <w:fldChar w:fldCharType="end"/>
                        </w:r>
                      </w:p>
                    </w:sdtContent>
                  </w:sdt>
                  <w:p w14:paraId="265BFA63" w14:textId="77777777" w:rsidR="00493CCB" w:rsidRDefault="00493CCB"/>
                </w:txbxContent>
              </v:textbox>
              <w10:wrap anchorx="margin"/>
            </v:shape>
          </w:pict>
        </mc:Fallback>
      </mc:AlternateContent>
    </w:r>
  </w:p>
  <w:p w14:paraId="6C9BB4EF" w14:textId="77777777" w:rsidR="00493CCB" w:rsidRDefault="00493CC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9F5D0" w14:textId="77777777" w:rsidR="00493CCB" w:rsidRDefault="00493CCB">
    <w:pPr>
      <w:pStyle w:val="Footer"/>
    </w:pPr>
    <w:r>
      <w:rPr>
        <w:noProof/>
        <w:lang w:val="id-ID" w:eastAsia="id-ID"/>
      </w:rPr>
      <mc:AlternateContent>
        <mc:Choice Requires="wps">
          <w:drawing>
            <wp:anchor distT="0" distB="0" distL="114300" distR="114300" simplePos="0" relativeHeight="251649024" behindDoc="0" locked="0" layoutInCell="1" allowOverlap="1" wp14:anchorId="142C753A" wp14:editId="5E710FF9">
              <wp:simplePos x="0" y="0"/>
              <wp:positionH relativeFrom="margin">
                <wp:align>center</wp:align>
              </wp:positionH>
              <wp:positionV relativeFrom="paragraph">
                <wp:posOffset>0</wp:posOffset>
              </wp:positionV>
              <wp:extent cx="197510" cy="252095"/>
              <wp:effectExtent l="0" t="0" r="12065" b="14605"/>
              <wp:wrapNone/>
              <wp:docPr id="3" name="Text Box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10" cy="252095"/>
                      </a:xfrm>
                      <a:prstGeom prst="rect">
                        <a:avLst/>
                      </a:prstGeom>
                      <a:noFill/>
                      <a:ln>
                        <a:noFill/>
                      </a:ln>
                    </wps:spPr>
                    <wps:txbx>
                      <w:txbxContent>
                        <w:p w14:paraId="531B7FB6" w14:textId="77777777" w:rsidR="00493CCB" w:rsidRDefault="00493CCB" w:rsidP="00493CCB">
                          <w:pPr>
                            <w:snapToGrid w:val="0"/>
                            <w:jc w:val="center"/>
                            <w:rPr>
                              <w:sz w:val="18"/>
                            </w:rPr>
                          </w:pPr>
                          <w:r>
                            <w:rPr>
                              <w:sz w:val="18"/>
                            </w:rPr>
                            <w:fldChar w:fldCharType="begin"/>
                          </w:r>
                          <w:r>
                            <w:rPr>
                              <w:sz w:val="18"/>
                            </w:rPr>
                            <w:instrText xml:space="preserve"> PAGE  \* MERGEFORMAT </w:instrText>
                          </w:r>
                          <w:r>
                            <w:rPr>
                              <w:sz w:val="18"/>
                            </w:rPr>
                            <w:fldChar w:fldCharType="separate"/>
                          </w:r>
                          <w:r w:rsidR="00F719AF">
                            <w:rPr>
                              <w:noProof/>
                              <w:sz w:val="18"/>
                            </w:rPr>
                            <w:t>ix</w:t>
                          </w:r>
                          <w:r>
                            <w:rPr>
                              <w:sz w:val="18"/>
                            </w:rPr>
                            <w:fldChar w:fldCharType="end"/>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41" type="#_x0000_t202" style="position:absolute;margin-left:0;margin-top:0;width:15.55pt;height:19.85pt;z-index:2516490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" filled="f" stroked="f">
              <v:textbox style="mso-fit-shape-to-text:t" inset="0,0,0,0">
                <w:txbxContent>
                  <w:p w14:paraId="531B7FB6" w14:textId="77777777" w:rsidR="00493CCB" w:rsidRDefault="00493CCB" w:rsidP="00493CCB">
                    <w:pPr>
                      <w:snapToGrid w:val="0"/>
                      <w:jc w:val="center"/>
                      <w:rPr>
                        <w:sz w:val="18"/>
                      </w:rPr>
                    </w:pPr>
                    <w:r>
                      <w:rPr>
                        <w:sz w:val="18"/>
                      </w:rPr>
                      <w:fldChar w:fldCharType="begin"/>
                    </w:r>
                    <w:r>
                      <w:rPr>
                        <w:sz w:val="18"/>
                      </w:rPr>
                      <w:instrText xml:space="preserve"> PAGE  \* MERGEFORMAT </w:instrText>
                    </w:r>
                    <w:r>
                      <w:rPr>
                        <w:sz w:val="18"/>
                      </w:rPr>
                      <w:fldChar w:fldCharType="separate"/>
                    </w:r>
                    <w:r w:rsidR="00F719AF">
                      <w:rPr>
                        <w:noProof/>
                        <w:sz w:val="18"/>
                      </w:rPr>
                      <w:t>ix</w:t>
                    </w:r>
                    <w:r>
                      <w:rPr>
                        <w:sz w:val="18"/>
                      </w:rPr>
                      <w:fldChar w:fldCharType="end"/>
                    </w:r>
                  </w:p>
                </w:txbxContent>
              </v:textbox>
              <w10:wrap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98E38" w14:textId="77777777" w:rsidR="00493CCB" w:rsidRDefault="00493CC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734DA" w14:textId="77777777" w:rsidR="00493CCB" w:rsidRDefault="00493CCB">
    <w:pPr>
      <w:pStyle w:val="Footer"/>
      <w:jc w:val="center"/>
    </w:pPr>
  </w:p>
  <w:p w14:paraId="6C235B8B" w14:textId="77777777" w:rsidR="00493CCB" w:rsidRDefault="00493CC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0C1CF" w14:textId="60E76560" w:rsidR="00493CCB" w:rsidRPr="00493CCB" w:rsidRDefault="00493CCB" w:rsidP="00493CCB">
    <w:pPr>
      <w:pStyle w:val="Footer"/>
      <w:jc w:val="center"/>
      <w:rPr>
        <w:lang w:val="id-ID"/>
      </w:rPr>
    </w:pPr>
    <w:r>
      <w:rPr>
        <w:lang w:val="id-ID"/>
      </w:rPr>
      <w:t>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72D0F" w14:textId="77777777" w:rsidR="00493CCB" w:rsidRDefault="00493CCB">
    <w:pPr>
      <w:pStyle w:val="Footer"/>
    </w:pPr>
    <w:r>
      <w:rPr>
        <w:noProof/>
        <w:lang w:val="id-ID" w:eastAsia="id-ID"/>
      </w:rPr>
      <mc:AlternateContent>
        <mc:Choice Requires="wps">
          <w:drawing>
            <wp:anchor distT="0" distB="0" distL="114300" distR="114300" simplePos="0" relativeHeight="252290048" behindDoc="0" locked="0" layoutInCell="1" allowOverlap="1" wp14:anchorId="55B99E7F" wp14:editId="4D024A86">
              <wp:simplePos x="0" y="0"/>
              <wp:positionH relativeFrom="margin">
                <wp:align>center</wp:align>
              </wp:positionH>
              <wp:positionV relativeFrom="paragraph">
                <wp:posOffset>0</wp:posOffset>
              </wp:positionV>
              <wp:extent cx="1828800" cy="18288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857E8F" w14:textId="77777777" w:rsidR="00493CCB" w:rsidRDefault="00493CCB">
                          <w:pPr>
                            <w:pStyle w:val="Footer"/>
                          </w:pPr>
                          <w:r>
                            <w:fldChar w:fldCharType="begin"/>
                          </w:r>
                          <w:r>
                            <w:instrText xml:space="preserve"> PAGE  \* MERGEFORMAT </w:instrText>
                          </w:r>
                          <w:r>
                            <w:fldChar w:fldCharType="separate"/>
                          </w:r>
                          <w:r>
                            <w:rPr>
                              <w:noProof/>
                            </w:rP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0" o:spid="_x0000_s1043" type="#_x0000_t202" style="position:absolute;margin-left:0;margin-top:0;width:2in;height:2in;z-index:2522900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Cj&#10;SnkZUwIAABIFAAAOAAAAAAAAAAAAAAAAAC4CAABkcnMvZTJvRG9jLnhtbFBLAQItABQABgAIAAAA&#10;IQBxqtG51wAAAAUBAAAPAAAAAAAAAAAAAAAAAK0EAABkcnMvZG93bnJldi54bWxQSwUGAAAAAAQA&#10;BADzAAAAsQUAAAAA&#10;" filled="f" stroked="f" strokeweight=".5pt">
              <v:textbox style="mso-fit-shape-to-text:t" inset="0,0,0,0">
                <w:txbxContent>
                  <w:p w14:paraId="2A857E8F" w14:textId="77777777" w:rsidR="00493CCB" w:rsidRDefault="00493CCB">
                    <w:pPr>
                      <w:pStyle w:val="Footer"/>
                    </w:pPr>
                    <w:r>
                      <w:fldChar w:fldCharType="begin"/>
                    </w:r>
                    <w:r>
                      <w:instrText xml:space="preserve"> PAGE  \* MERGEFORMAT </w:instrText>
                    </w:r>
                    <w:r>
                      <w:fldChar w:fldCharType="separate"/>
                    </w:r>
                    <w:r>
                      <w:rPr>
                        <w:noProof/>
                      </w:rPr>
                      <w:t>16</w:t>
                    </w:r>
                    <w:r>
                      <w:fldChar w:fldCharType="end"/>
                    </w:r>
                  </w:p>
                </w:txbxContent>
              </v:textbox>
              <w10:wrap anchorx="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857C9" w14:textId="77777777" w:rsidR="00493CCB" w:rsidRDefault="00493CCB">
    <w:pPr>
      <w:pStyle w:val="Footer"/>
      <w:jc w:val="center"/>
    </w:pPr>
    <w:r>
      <w:rPr>
        <w:noProof/>
        <w:lang w:val="id-ID" w:eastAsia="id-ID"/>
      </w:rPr>
      <mc:AlternateContent>
        <mc:Choice Requires="wps">
          <w:drawing>
            <wp:anchor distT="0" distB="0" distL="114300" distR="114300" simplePos="0" relativeHeight="252189696" behindDoc="0" locked="0" layoutInCell="1" allowOverlap="1" wp14:anchorId="6BF1CF18" wp14:editId="36A2B272">
              <wp:simplePos x="0" y="0"/>
              <wp:positionH relativeFrom="margin">
                <wp:align>center</wp:align>
              </wp:positionH>
              <wp:positionV relativeFrom="paragraph">
                <wp:posOffset>0</wp:posOffset>
              </wp:positionV>
              <wp:extent cx="1828800" cy="18288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5A43F" w14:textId="77777777" w:rsidR="00493CCB" w:rsidRDefault="00493CCB">
                          <w:pPr>
                            <w:pStyle w:val="Footer"/>
                          </w:pPr>
                          <w:r>
                            <w:fldChar w:fldCharType="begin"/>
                          </w:r>
                          <w:r>
                            <w:instrText xml:space="preserve"> PAGE  \* MERGEFORMAT </w:instrText>
                          </w:r>
                          <w:r>
                            <w:fldChar w:fldCharType="separate"/>
                          </w:r>
                          <w:r w:rsidR="00F719AF">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9" o:spid="_x0000_s1044" type="#_x0000_t202" style="position:absolute;left:0;text-align:left;margin-left:0;margin-top:0;width:2in;height:2in;z-index:252189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AdQ1LxVAgAAEwUAAA4AAAAAAAAAAAAAAAAALgIAAGRycy9lMm9Eb2MueG1sUEsBAi0AFAAGAAgA&#10;AAAhAHGq0bnXAAAABQEAAA8AAAAAAAAAAAAAAAAArwQAAGRycy9kb3ducmV2LnhtbFBLBQYAAAAA&#10;BAAEAPMAAACzBQAAAAA=&#10;" filled="f" stroked="f" strokeweight=".5pt">
              <v:textbox style="mso-fit-shape-to-text:t" inset="0,0,0,0">
                <w:txbxContent>
                  <w:p w14:paraId="28B5A43F" w14:textId="77777777" w:rsidR="00493CCB" w:rsidRDefault="00493CCB">
                    <w:pPr>
                      <w:pStyle w:val="Footer"/>
                    </w:pPr>
                    <w:r>
                      <w:fldChar w:fldCharType="begin"/>
                    </w:r>
                    <w:r>
                      <w:instrText xml:space="preserve"> PAGE  \* MERGEFORMAT </w:instrText>
                    </w:r>
                    <w:r>
                      <w:fldChar w:fldCharType="separate"/>
                    </w:r>
                    <w:r w:rsidR="00F719AF">
                      <w:rPr>
                        <w:noProof/>
                      </w:rPr>
                      <w:t>4</w:t>
                    </w:r>
                    <w:r>
                      <w:fldChar w:fldCharType="end"/>
                    </w:r>
                  </w:p>
                </w:txbxContent>
              </v:textbox>
              <w10:wrap anchorx="margin"/>
            </v:shape>
          </w:pict>
        </mc:Fallback>
      </mc:AlternateContent>
    </w:r>
  </w:p>
  <w:p w14:paraId="2C7C8A58" w14:textId="77777777" w:rsidR="00493CCB" w:rsidRDefault="00493CC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0E51D" w14:textId="77777777" w:rsidR="00493CCB" w:rsidRDefault="00493CCB">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12133" w14:textId="77777777" w:rsidR="00493CCB" w:rsidRDefault="00493C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616F7" w14:textId="77777777" w:rsidR="00493CCB" w:rsidRDefault="00493CCB">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6AFAF" w14:textId="77777777" w:rsidR="00493CCB" w:rsidRDefault="00493CCB">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35F5B" w14:textId="77777777" w:rsidR="00493CCB" w:rsidRDefault="00493CCB">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A45BF" w14:textId="77777777" w:rsidR="00493CCB" w:rsidRDefault="00493CCB">
    <w:pPr>
      <w:pStyle w:val="Footer"/>
      <w:jc w:val="center"/>
    </w:pPr>
  </w:p>
  <w:p w14:paraId="74B2B621" w14:textId="77777777" w:rsidR="00493CCB" w:rsidRDefault="00493CCB">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72A49" w14:textId="77777777" w:rsidR="00493CCB" w:rsidRDefault="00493CCB">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BF561" w14:textId="77777777" w:rsidR="00493CCB" w:rsidRDefault="00493CCB">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1D634" w14:textId="77777777" w:rsidR="00493CCB" w:rsidRDefault="00493CCB">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7F110" w14:textId="77777777" w:rsidR="00493CCB" w:rsidRDefault="00493CCB">
    <w:pPr>
      <w:pStyle w:val="Footer"/>
      <w:jc w:val="center"/>
    </w:pPr>
  </w:p>
  <w:p w14:paraId="5C97B460" w14:textId="77777777" w:rsidR="00493CCB" w:rsidRDefault="00493CCB">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6826B" w14:textId="77777777" w:rsidR="00493CCB" w:rsidRDefault="00493CCB">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6103B" w14:textId="77777777" w:rsidR="00493CCB" w:rsidRDefault="00493CCB">
    <w:pPr>
      <w:pStyle w:val="Footer"/>
      <w:jc w:val="center"/>
    </w:pPr>
    <w:r>
      <w:rPr>
        <w:noProof/>
        <w:lang w:val="id-ID" w:eastAsia="id-ID"/>
      </w:rPr>
      <mc:AlternateContent>
        <mc:Choice Requires="wps">
          <w:drawing>
            <wp:anchor distT="0" distB="0" distL="114300" distR="114300" simplePos="0" relativeHeight="366422016" behindDoc="0" locked="0" layoutInCell="1" allowOverlap="1" wp14:anchorId="21CDAAF2" wp14:editId="6A23D7E2">
              <wp:simplePos x="0" y="0"/>
              <wp:positionH relativeFrom="margin">
                <wp:align>center</wp:align>
              </wp:positionH>
              <wp:positionV relativeFrom="paragraph">
                <wp:posOffset>0</wp:posOffset>
              </wp:positionV>
              <wp:extent cx="1828800" cy="18288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65020097"/>
                          </w:sdtPr>
                          <w:sdtContent>
                            <w:p w14:paraId="2225FB1B" w14:textId="77777777" w:rsidR="00493CCB" w:rsidRDefault="00493CCB">
                              <w:pPr>
                                <w:pStyle w:val="Footer"/>
                                <w:jc w:val="center"/>
                              </w:pPr>
                              <w:r>
                                <w:fldChar w:fldCharType="begin"/>
                              </w:r>
                              <w:r>
                                <w:instrText xml:space="preserve"> PAGE   \* MERGEFORMAT </w:instrText>
                              </w:r>
                              <w:r>
                                <w:fldChar w:fldCharType="separate"/>
                              </w:r>
                              <w:r>
                                <w:rPr>
                                  <w:noProof/>
                                </w:rPr>
                                <w:t>26</w:t>
                              </w:r>
                              <w:r>
                                <w:fldChar w:fldCharType="end"/>
                              </w:r>
                            </w:p>
                          </w:sdtContent>
                        </w:sdt>
                        <w:p w14:paraId="261F121A" w14:textId="77777777" w:rsidR="00493CCB" w:rsidRDefault="00493CC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7" o:spid="_x0000_s1063" type="#_x0000_t202" style="position:absolute;left:0;text-align:left;margin-left:0;margin-top:0;width:2in;height:2in;z-index:366422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iJuEVgIAABMFAAAOAAAAAAAAAAAAAAAAAC4CAABkcnMvZTJvRG9jLnhtbFBLAQItABQABgAI&#10;AAAAIQBxqtG51wAAAAUBAAAPAAAAAAAAAAAAAAAAALAEAABkcnMvZG93bnJldi54bWxQSwUGAAAA&#10;AAQABADzAAAAtAUAAAAA&#10;" filled="f" stroked="f" strokeweight=".5pt">
              <v:textbox style="mso-fit-shape-to-text:t" inset="0,0,0,0">
                <w:txbxContent>
                  <w:sdt>
                    <w:sdtPr>
                      <w:id w:val="-165020097"/>
                    </w:sdtPr>
                    <w:sdtContent>
                      <w:p w14:paraId="2225FB1B" w14:textId="77777777" w:rsidR="00493CCB" w:rsidRDefault="00493CCB">
                        <w:pPr>
                          <w:pStyle w:val="Footer"/>
                          <w:jc w:val="center"/>
                        </w:pPr>
                        <w:r>
                          <w:fldChar w:fldCharType="begin"/>
                        </w:r>
                        <w:r>
                          <w:instrText xml:space="preserve"> PAGE   \* MERGEFORMAT </w:instrText>
                        </w:r>
                        <w:r>
                          <w:fldChar w:fldCharType="separate"/>
                        </w:r>
                        <w:r>
                          <w:rPr>
                            <w:noProof/>
                          </w:rPr>
                          <w:t>26</w:t>
                        </w:r>
                        <w:r>
                          <w:fldChar w:fldCharType="end"/>
                        </w:r>
                      </w:p>
                    </w:sdtContent>
                  </w:sdt>
                  <w:p w14:paraId="261F121A" w14:textId="77777777" w:rsidR="00493CCB" w:rsidRDefault="00493CCB"/>
                </w:txbxContent>
              </v:textbox>
              <w10:wrap anchorx="margin"/>
            </v:shape>
          </w:pict>
        </mc:Fallback>
      </mc:AlternateContent>
    </w:r>
  </w:p>
  <w:p w14:paraId="36A99607" w14:textId="77777777" w:rsidR="00493CCB" w:rsidRDefault="00493CCB">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64E8D" w14:textId="6553DC1F" w:rsidR="00493CCB" w:rsidRDefault="00493C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E9780" w14:textId="77777777" w:rsidR="00493CCB" w:rsidRDefault="00493CCB">
    <w:pPr>
      <w:pStyle w:val="Footer"/>
      <w:jc w:val="center"/>
    </w:pPr>
    <w:r>
      <w:rPr>
        <w:noProof/>
        <w:lang w:val="id-ID" w:eastAsia="id-ID"/>
      </w:rPr>
      <mc:AlternateContent>
        <mc:Choice Requires="wps">
          <w:drawing>
            <wp:anchor distT="0" distB="0" distL="114300" distR="114300" simplePos="0" relativeHeight="251634688" behindDoc="0" locked="0" layoutInCell="1" allowOverlap="1" wp14:anchorId="05750B16" wp14:editId="76370369">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15474227"/>
                          </w:sdtPr>
                          <w:sdtContent>
                            <w:p w14:paraId="5F49BAE6" w14:textId="77777777" w:rsidR="00493CCB" w:rsidRDefault="00493CCB">
                              <w:pPr>
                                <w:pStyle w:val="Footer"/>
                                <w:jc w:val="center"/>
                              </w:pPr>
                              <w:r>
                                <w:fldChar w:fldCharType="begin"/>
                              </w:r>
                              <w:r>
                                <w:instrText xml:space="preserve"> PAGE   \* MERGEFORMAT </w:instrText>
                              </w:r>
                              <w:r>
                                <w:fldChar w:fldCharType="separate"/>
                              </w:r>
                              <w:r w:rsidR="00EC62DD">
                                <w:rPr>
                                  <w:noProof/>
                                </w:rPr>
                                <w:t>24</w:t>
                              </w:r>
                              <w:r>
                                <w:fldChar w:fldCharType="end"/>
                              </w:r>
                            </w:p>
                          </w:sdtContent>
                        </w:sdt>
                        <w:p w14:paraId="2A93F1B5" w14:textId="77777777" w:rsidR="00493CCB" w:rsidRDefault="00493CC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34" type="#_x0000_t202" style="position:absolute;left:0;text-align:left;margin-left:0;margin-top:0;width:2in;height:2in;z-index:251634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Dg/&#10;OepSAgAACQUAAA4AAAAAAAAAAAAAAAAALgIAAGRycy9lMm9Eb2MueG1sUEsBAi0AFAAGAAgAAAAh&#10;AHGq0bnXAAAABQEAAA8AAAAAAAAAAAAAAAAArAQAAGRycy9kb3ducmV2LnhtbFBLBQYAAAAABAAE&#10;APMAAACwBQAAAAA=&#10;" filled="f" stroked="f" strokeweight=".5pt">
              <v:textbox style="mso-fit-shape-to-text:t" inset="0,0,0,0">
                <w:txbxContent>
                  <w:sdt>
                    <w:sdtPr>
                      <w:id w:val="-915474227"/>
                    </w:sdtPr>
                    <w:sdtContent>
                      <w:p w14:paraId="5F49BAE6" w14:textId="77777777" w:rsidR="00493CCB" w:rsidRDefault="00493CCB">
                        <w:pPr>
                          <w:pStyle w:val="Footer"/>
                          <w:jc w:val="center"/>
                        </w:pPr>
                        <w:r>
                          <w:fldChar w:fldCharType="begin"/>
                        </w:r>
                        <w:r>
                          <w:instrText xml:space="preserve"> PAGE   \* MERGEFORMAT </w:instrText>
                        </w:r>
                        <w:r>
                          <w:fldChar w:fldCharType="separate"/>
                        </w:r>
                        <w:r w:rsidR="00EC62DD">
                          <w:rPr>
                            <w:noProof/>
                          </w:rPr>
                          <w:t>24</w:t>
                        </w:r>
                        <w:r>
                          <w:fldChar w:fldCharType="end"/>
                        </w:r>
                      </w:p>
                    </w:sdtContent>
                  </w:sdt>
                  <w:p w14:paraId="2A93F1B5" w14:textId="77777777" w:rsidR="00493CCB" w:rsidRDefault="00493CCB"/>
                </w:txbxContent>
              </v:textbox>
              <w10:wrap anchorx="margin"/>
            </v:shape>
          </w:pict>
        </mc:Fallback>
      </mc:AlternateContent>
    </w:r>
  </w:p>
  <w:p w14:paraId="4AB6D733" w14:textId="77777777" w:rsidR="00493CCB" w:rsidRDefault="00493CCB">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0CEC0" w14:textId="3C3EF1B2" w:rsidR="00493CCB" w:rsidRPr="00493CCB" w:rsidRDefault="00493CCB" w:rsidP="00493CCB">
    <w:pPr>
      <w:pStyle w:val="Footer"/>
      <w:jc w:val="center"/>
      <w:rPr>
        <w:lang w:val="id-ID"/>
      </w:rPr>
    </w:pPr>
    <w:r>
      <w:rPr>
        <w:lang w:val="id-ID"/>
      </w:rPr>
      <w:t>16</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DDD14" w14:textId="77777777" w:rsidR="00493CCB" w:rsidRDefault="00493CCB">
    <w:pPr>
      <w:pStyle w:val="Footer"/>
      <w:jc w:val="center"/>
    </w:pPr>
    <w:r>
      <w:rPr>
        <w:noProof/>
        <w:lang w:val="id-ID" w:eastAsia="id-ID"/>
      </w:rPr>
      <mc:AlternateContent>
        <mc:Choice Requires="wps">
          <w:drawing>
            <wp:anchor distT="0" distB="0" distL="114300" distR="114300" simplePos="0" relativeHeight="366430208" behindDoc="0" locked="0" layoutInCell="1" allowOverlap="1" wp14:anchorId="78D2979C" wp14:editId="420F3F9F">
              <wp:simplePos x="0" y="0"/>
              <wp:positionH relativeFrom="margin">
                <wp:align>center</wp:align>
              </wp:positionH>
              <wp:positionV relativeFrom="paragraph">
                <wp:posOffset>0</wp:posOffset>
              </wp:positionV>
              <wp:extent cx="1828800" cy="18288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28789399"/>
                          </w:sdtPr>
                          <w:sdtContent>
                            <w:p w14:paraId="21364C33" w14:textId="77777777" w:rsidR="00493CCB" w:rsidRDefault="00493CCB">
                              <w:pPr>
                                <w:pStyle w:val="Footer"/>
                                <w:jc w:val="center"/>
                              </w:pPr>
                              <w:r>
                                <w:fldChar w:fldCharType="begin"/>
                              </w:r>
                              <w:r>
                                <w:instrText xml:space="preserve"> PAGE   \* MERGEFORMAT </w:instrText>
                              </w:r>
                              <w:r>
                                <w:fldChar w:fldCharType="separate"/>
                              </w:r>
                              <w:r>
                                <w:rPr>
                                  <w:noProof/>
                                </w:rPr>
                                <w:t>30</w:t>
                              </w:r>
                              <w:r>
                                <w:fldChar w:fldCharType="end"/>
                              </w:r>
                            </w:p>
                          </w:sdtContent>
                        </w:sdt>
                        <w:p w14:paraId="3B1614AC" w14:textId="77777777" w:rsidR="00493CCB" w:rsidRDefault="00493CC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89" o:spid="_x0000_s1064" type="#_x0000_t202" style="position:absolute;left:0;text-align:left;margin-left:0;margin-top:0;width:2in;height:2in;z-index:3664302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H9UhHVVAgAAEwUAAA4AAAAAAAAAAAAAAAAALgIAAGRycy9lMm9Eb2MueG1sUEsBAi0AFAAGAAgA&#10;AAAhAHGq0bnXAAAABQEAAA8AAAAAAAAAAAAAAAAArwQAAGRycy9kb3ducmV2LnhtbFBLBQYAAAAA&#10;BAAEAPMAAACzBQAAAAA=&#10;" filled="f" stroked="f" strokeweight=".5pt">
              <v:textbox style="mso-fit-shape-to-text:t" inset="0,0,0,0">
                <w:txbxContent>
                  <w:sdt>
                    <w:sdtPr>
                      <w:id w:val="1328789399"/>
                    </w:sdtPr>
                    <w:sdtContent>
                      <w:p w14:paraId="21364C33" w14:textId="77777777" w:rsidR="00493CCB" w:rsidRDefault="00493CCB">
                        <w:pPr>
                          <w:pStyle w:val="Footer"/>
                          <w:jc w:val="center"/>
                        </w:pPr>
                        <w:r>
                          <w:fldChar w:fldCharType="begin"/>
                        </w:r>
                        <w:r>
                          <w:instrText xml:space="preserve"> PAGE   \* MERGEFORMAT </w:instrText>
                        </w:r>
                        <w:r>
                          <w:fldChar w:fldCharType="separate"/>
                        </w:r>
                        <w:r>
                          <w:rPr>
                            <w:noProof/>
                          </w:rPr>
                          <w:t>30</w:t>
                        </w:r>
                        <w:r>
                          <w:fldChar w:fldCharType="end"/>
                        </w:r>
                      </w:p>
                    </w:sdtContent>
                  </w:sdt>
                  <w:p w14:paraId="3B1614AC" w14:textId="77777777" w:rsidR="00493CCB" w:rsidRDefault="00493CCB"/>
                </w:txbxContent>
              </v:textbox>
              <w10:wrap anchorx="margin"/>
            </v:shape>
          </w:pict>
        </mc:Fallback>
      </mc:AlternateContent>
    </w:r>
  </w:p>
  <w:p w14:paraId="00D7082F" w14:textId="77777777" w:rsidR="00493CCB" w:rsidRDefault="00493CCB">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624E8" w14:textId="55CB1381" w:rsidR="00493CCB" w:rsidRDefault="00493CCB">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4E432" w14:textId="533B0761" w:rsidR="00493CCB" w:rsidRPr="00493CCB" w:rsidRDefault="00493CCB" w:rsidP="00493CCB">
    <w:pPr>
      <w:pStyle w:val="Footer"/>
      <w:jc w:val="center"/>
      <w:rPr>
        <w:lang w:val="id-ID"/>
      </w:rPr>
    </w:pPr>
    <w:r>
      <w:rPr>
        <w:lang w:val="id-ID"/>
      </w:rPr>
      <w:t>19</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0660A" w14:textId="77777777" w:rsidR="00493CCB" w:rsidRDefault="00493CCB">
    <w:pPr>
      <w:pStyle w:val="Footer"/>
      <w:jc w:val="center"/>
    </w:pPr>
  </w:p>
  <w:p w14:paraId="7A277EFF" w14:textId="77777777" w:rsidR="00493CCB" w:rsidRDefault="00493CCB">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0E17E" w14:textId="77777777" w:rsidR="00493CCB" w:rsidRDefault="00493CCB">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48952" w14:textId="77777777" w:rsidR="00493CCB" w:rsidRDefault="00493CCB">
    <w:pPr>
      <w:pStyle w:val="Footer"/>
      <w:jc w:val="center"/>
    </w:pPr>
  </w:p>
  <w:p w14:paraId="1C64EA21" w14:textId="77777777" w:rsidR="00493CCB" w:rsidRDefault="00493CCB">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D5618" w14:textId="77777777" w:rsidR="00493CCB" w:rsidRDefault="00493CCB">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D9A2C" w14:textId="77777777" w:rsidR="00493CCB" w:rsidRDefault="00493CCB">
    <w:pPr>
      <w:pStyle w:val="Footer"/>
      <w:jc w:val="center"/>
    </w:pPr>
  </w:p>
  <w:p w14:paraId="75F06ED6" w14:textId="77777777" w:rsidR="00493CCB" w:rsidRDefault="00493CCB">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1828B" w14:textId="77777777" w:rsidR="00493CCB" w:rsidRDefault="00493C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E44E6" w14:textId="7BFC993F" w:rsidR="00493CCB" w:rsidRDefault="00493CCB">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3C6BD" w14:textId="77777777" w:rsidR="00493CCB" w:rsidRDefault="00493CCB">
    <w:pPr>
      <w:pStyle w:val="Footer"/>
      <w:jc w:val="center"/>
    </w:pPr>
    <w:r>
      <w:rPr>
        <w:noProof/>
        <w:lang w:val="id-ID" w:eastAsia="id-ID"/>
      </w:rPr>
      <mc:AlternateContent>
        <mc:Choice Requires="wps">
          <w:drawing>
            <wp:anchor distT="0" distB="0" distL="114300" distR="114300" simplePos="0" relativeHeight="257089536" behindDoc="0" locked="0" layoutInCell="1" allowOverlap="1" wp14:anchorId="16A4D46F" wp14:editId="4C7675E6">
              <wp:simplePos x="0" y="0"/>
              <wp:positionH relativeFrom="margin">
                <wp:align>center</wp:align>
              </wp:positionH>
              <wp:positionV relativeFrom="paragraph">
                <wp:posOffset>0</wp:posOffset>
              </wp:positionV>
              <wp:extent cx="1828800" cy="18288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849445947"/>
                          </w:sdtPr>
                          <w:sdtContent>
                            <w:p w14:paraId="4D13ED96" w14:textId="77777777" w:rsidR="00493CCB" w:rsidRDefault="00493CCB">
                              <w:pPr>
                                <w:pStyle w:val="Footer"/>
                                <w:jc w:val="center"/>
                              </w:pPr>
                              <w:r>
                                <w:fldChar w:fldCharType="begin"/>
                              </w:r>
                              <w:r>
                                <w:instrText xml:space="preserve"> PAGE   \* MERGEFORMAT </w:instrText>
                              </w:r>
                              <w:r>
                                <w:fldChar w:fldCharType="separate"/>
                              </w:r>
                              <w:r>
                                <w:rPr>
                                  <w:noProof/>
                                </w:rPr>
                                <w:t>40</w:t>
                              </w:r>
                              <w:r>
                                <w:fldChar w:fldCharType="end"/>
                              </w:r>
                            </w:p>
                          </w:sdtContent>
                        </w:sdt>
                        <w:p w14:paraId="108E6D56" w14:textId="77777777" w:rsidR="00493CCB" w:rsidRDefault="00493CC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10" o:spid="_x0000_s1071" type="#_x0000_t202" style="position:absolute;left:0;text-align:left;margin-left:0;margin-top:0;width:2in;height:2in;z-index:257089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roj0QVcCAAAVBQAADgAAAAAAAAAAAAAAAAAuAgAAZHJzL2Uyb0RvYy54bWxQSwECLQAUAAYA&#10;CAAAACEAcarRudcAAAAFAQAADwAAAAAAAAAAAAAAAACxBAAAZHJzL2Rvd25yZXYueG1sUEsFBgAA&#10;AAAEAAQA8wAAALUFAAAAAA==&#10;" filled="f" stroked="f" strokeweight=".5pt">
              <v:textbox style="mso-fit-shape-to-text:t" inset="0,0,0,0">
                <w:txbxContent>
                  <w:sdt>
                    <w:sdtPr>
                      <w:id w:val="1849445947"/>
                    </w:sdtPr>
                    <w:sdtContent>
                      <w:p w14:paraId="4D13ED96" w14:textId="77777777" w:rsidR="00493CCB" w:rsidRDefault="00493CCB">
                        <w:pPr>
                          <w:pStyle w:val="Footer"/>
                          <w:jc w:val="center"/>
                        </w:pPr>
                        <w:r>
                          <w:fldChar w:fldCharType="begin"/>
                        </w:r>
                        <w:r>
                          <w:instrText xml:space="preserve"> PAGE   \* MERGEFORMAT </w:instrText>
                        </w:r>
                        <w:r>
                          <w:fldChar w:fldCharType="separate"/>
                        </w:r>
                        <w:r>
                          <w:rPr>
                            <w:noProof/>
                          </w:rPr>
                          <w:t>40</w:t>
                        </w:r>
                        <w:r>
                          <w:fldChar w:fldCharType="end"/>
                        </w:r>
                      </w:p>
                    </w:sdtContent>
                  </w:sdt>
                  <w:p w14:paraId="108E6D56" w14:textId="77777777" w:rsidR="00493CCB" w:rsidRDefault="00493CCB"/>
                </w:txbxContent>
              </v:textbox>
              <w10:wrap anchorx="margin"/>
            </v:shape>
          </w:pict>
        </mc:Fallback>
      </mc:AlternateContent>
    </w:r>
  </w:p>
  <w:p w14:paraId="3F9C18B4" w14:textId="77777777" w:rsidR="00493CCB" w:rsidRDefault="00493CCB">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BEDFF" w14:textId="77777777" w:rsidR="00493CCB" w:rsidRDefault="00493CCB">
    <w:pPr>
      <w:pStyle w:val="Footer"/>
    </w:pPr>
    <w:r>
      <w:rPr>
        <w:noProof/>
        <w:lang w:val="id-ID" w:eastAsia="id-ID"/>
      </w:rPr>
      <mc:AlternateContent>
        <mc:Choice Requires="wps">
          <w:drawing>
            <wp:anchor distT="0" distB="0" distL="114300" distR="114300" simplePos="0" relativeHeight="257090560" behindDoc="0" locked="0" layoutInCell="1" allowOverlap="1" wp14:anchorId="7795CEA5" wp14:editId="492584D4">
              <wp:simplePos x="0" y="0"/>
              <wp:positionH relativeFrom="margin">
                <wp:align>center</wp:align>
              </wp:positionH>
              <wp:positionV relativeFrom="paragraph">
                <wp:posOffset>0</wp:posOffset>
              </wp:positionV>
              <wp:extent cx="1828800" cy="18288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DF249C" w14:textId="77777777" w:rsidR="00493CCB" w:rsidRDefault="00493CCB">
                          <w:pPr>
                            <w:pStyle w:val="Footer"/>
                          </w:pPr>
                          <w:r>
                            <w:fldChar w:fldCharType="begin"/>
                          </w:r>
                          <w:r>
                            <w:instrText xml:space="preserve"> PAGE  \* MERGEFORMAT </w:instrText>
                          </w:r>
                          <w:r>
                            <w:fldChar w:fldCharType="separate"/>
                          </w:r>
                          <w:r w:rsidR="00F719AF">
                            <w:rPr>
                              <w:noProof/>
                            </w:rP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11" o:spid="_x0000_s1072" type="#_x0000_t202" style="position:absolute;margin-left:0;margin-top:0;width:2in;height:2in;z-index:2570905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10t+wVcCAAAVBQAADgAAAAAAAAAAAAAAAAAuAgAAZHJzL2Uyb0RvYy54bWxQSwECLQAUAAYA&#10;CAAAACEAcarRudcAAAAFAQAADwAAAAAAAAAAAAAAAACxBAAAZHJzL2Rvd25yZXYueG1sUEsFBgAA&#10;AAAEAAQA8wAAALUFAAAAAA==&#10;" filled="f" stroked="f" strokeweight=".5pt">
              <v:textbox style="mso-fit-shape-to-text:t" inset="0,0,0,0">
                <w:txbxContent>
                  <w:p w14:paraId="5ADF249C" w14:textId="77777777" w:rsidR="00493CCB" w:rsidRDefault="00493CCB">
                    <w:pPr>
                      <w:pStyle w:val="Footer"/>
                    </w:pPr>
                    <w:r>
                      <w:fldChar w:fldCharType="begin"/>
                    </w:r>
                    <w:r>
                      <w:instrText xml:space="preserve"> PAGE  \* MERGEFORMAT </w:instrText>
                    </w:r>
                    <w:r>
                      <w:fldChar w:fldCharType="separate"/>
                    </w:r>
                    <w:r w:rsidR="00F719AF">
                      <w:rPr>
                        <w:noProof/>
                      </w:rPr>
                      <w:t>28</w:t>
                    </w:r>
                    <w:r>
                      <w:fldChar w:fldCharType="end"/>
                    </w:r>
                  </w:p>
                </w:txbxContent>
              </v:textbox>
              <w10:wrap anchorx="margin"/>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DE3C8" w14:textId="77777777" w:rsidR="00493CCB" w:rsidRDefault="00493CCB">
    <w:pPr>
      <w:pStyle w:val="Footer"/>
      <w:jc w:val="center"/>
    </w:pPr>
    <w:r>
      <w:rPr>
        <w:noProof/>
        <w:lang w:val="id-ID" w:eastAsia="id-ID"/>
      </w:rPr>
      <mc:AlternateContent>
        <mc:Choice Requires="wps">
          <w:drawing>
            <wp:anchor distT="0" distB="0" distL="114300" distR="114300" simplePos="0" relativeHeight="251678720" behindDoc="0" locked="0" layoutInCell="1" allowOverlap="1" wp14:anchorId="3F65A0A4" wp14:editId="38D0956F">
              <wp:simplePos x="0" y="0"/>
              <wp:positionH relativeFrom="margin">
                <wp:align>center</wp:align>
              </wp:positionH>
              <wp:positionV relativeFrom="paragraph">
                <wp:posOffset>0</wp:posOffset>
              </wp:positionV>
              <wp:extent cx="1828800" cy="18288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57169558"/>
                          </w:sdtPr>
                          <w:sdtContent>
                            <w:p w14:paraId="3FB8C418" w14:textId="77777777" w:rsidR="00493CCB" w:rsidRDefault="00493CCB">
                              <w:pPr>
                                <w:pStyle w:val="Footer"/>
                                <w:jc w:val="center"/>
                              </w:pPr>
                              <w:r>
                                <w:fldChar w:fldCharType="begin"/>
                              </w:r>
                              <w:r>
                                <w:instrText xml:space="preserve"> PAGE   \* MERGEFORMAT </w:instrText>
                              </w:r>
                              <w:r>
                                <w:fldChar w:fldCharType="separate"/>
                              </w:r>
                              <w:r>
                                <w:rPr>
                                  <w:noProof/>
                                </w:rPr>
                                <w:t>42</w:t>
                              </w:r>
                              <w:r>
                                <w:fldChar w:fldCharType="end"/>
                              </w:r>
                            </w:p>
                          </w:sdtContent>
                        </w:sdt>
                        <w:p w14:paraId="2E4798B3" w14:textId="77777777" w:rsidR="00493CCB" w:rsidRDefault="00493CC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3" o:spid="_x0000_s1073" type="#_x0000_t202" style="position:absolute;left:0;text-align:left;margin-left:0;margin-top:0;width:2in;height:2in;z-index:251678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GJTidNVAgAAEwUAAA4AAAAAAAAAAAAAAAAALgIAAGRycy9lMm9Eb2MueG1sUEsBAi0AFAAGAAgA&#10;AAAhAHGq0bnXAAAABQEAAA8AAAAAAAAAAAAAAAAArwQAAGRycy9kb3ducmV2LnhtbFBLBQYAAAAA&#10;BAAEAPMAAACzBQAAAAA=&#10;" filled="f" stroked="f" strokeweight=".5pt">
              <v:textbox style="mso-fit-shape-to-text:t" inset="0,0,0,0">
                <w:txbxContent>
                  <w:sdt>
                    <w:sdtPr>
                      <w:id w:val="-1957169558"/>
                    </w:sdtPr>
                    <w:sdtContent>
                      <w:p w14:paraId="3FB8C418" w14:textId="77777777" w:rsidR="00493CCB" w:rsidRDefault="00493CCB">
                        <w:pPr>
                          <w:pStyle w:val="Footer"/>
                          <w:jc w:val="center"/>
                        </w:pPr>
                        <w:r>
                          <w:fldChar w:fldCharType="begin"/>
                        </w:r>
                        <w:r>
                          <w:instrText xml:space="preserve"> PAGE   \* MERGEFORMAT </w:instrText>
                        </w:r>
                        <w:r>
                          <w:fldChar w:fldCharType="separate"/>
                        </w:r>
                        <w:r>
                          <w:rPr>
                            <w:noProof/>
                          </w:rPr>
                          <w:t>42</w:t>
                        </w:r>
                        <w:r>
                          <w:fldChar w:fldCharType="end"/>
                        </w:r>
                      </w:p>
                    </w:sdtContent>
                  </w:sdt>
                  <w:p w14:paraId="2E4798B3" w14:textId="77777777" w:rsidR="00493CCB" w:rsidRDefault="00493CCB"/>
                </w:txbxContent>
              </v:textbox>
              <w10:wrap anchorx="margin"/>
            </v:shape>
          </w:pict>
        </mc:Fallback>
      </mc:AlternateContent>
    </w:r>
  </w:p>
  <w:p w14:paraId="13F819D8" w14:textId="77777777" w:rsidR="00493CCB" w:rsidRDefault="00493CCB">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AF221" w14:textId="77777777" w:rsidR="00493CCB" w:rsidRDefault="00493CCB">
    <w:pPr>
      <w:pStyle w:val="Footer"/>
    </w:pPr>
    <w:r>
      <w:rPr>
        <w:noProof/>
        <w:lang w:val="id-ID" w:eastAsia="id-ID"/>
      </w:rPr>
      <mc:AlternateContent>
        <mc:Choice Requires="wps">
          <w:drawing>
            <wp:anchor distT="0" distB="0" distL="114300" distR="114300" simplePos="0" relativeHeight="251677696" behindDoc="0" locked="0" layoutInCell="1" allowOverlap="1" wp14:anchorId="3501A5B5" wp14:editId="1B3ED730">
              <wp:simplePos x="0" y="0"/>
              <wp:positionH relativeFrom="margin">
                <wp:align>center</wp:align>
              </wp:positionH>
              <wp:positionV relativeFrom="paragraph">
                <wp:posOffset>0</wp:posOffset>
              </wp:positionV>
              <wp:extent cx="1828800" cy="18288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CB259D" w14:textId="77777777" w:rsidR="00493CCB" w:rsidRDefault="00493CCB">
                          <w:pPr>
                            <w:pStyle w:val="Footer"/>
                          </w:pPr>
                          <w:r>
                            <w:fldChar w:fldCharType="begin"/>
                          </w:r>
                          <w:r>
                            <w:instrText xml:space="preserve"> PAGE  \* MERGEFORMAT </w:instrText>
                          </w:r>
                          <w:r>
                            <w:fldChar w:fldCharType="separate"/>
                          </w:r>
                          <w:r w:rsidR="00F719AF">
                            <w:rPr>
                              <w:noProof/>
                            </w:rP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2" o:spid="_x0000_s1074" type="#_x0000_t202" style="position:absolute;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r5xwdFQCAAATBQAADgAAAAAAAAAAAAAAAAAuAgAAZHJzL2Uyb0RvYy54bWxQSwECLQAUAAYACAAA&#10;ACEAcarRudcAAAAFAQAADwAAAAAAAAAAAAAAAACuBAAAZHJzL2Rvd25yZXYueG1sUEsFBgAAAAAE&#10;AAQA8wAAALIFAAAAAA==&#10;" filled="f" stroked="f" strokeweight=".5pt">
              <v:textbox style="mso-fit-shape-to-text:t" inset="0,0,0,0">
                <w:txbxContent>
                  <w:p w14:paraId="37CB259D" w14:textId="77777777" w:rsidR="00493CCB" w:rsidRDefault="00493CCB">
                    <w:pPr>
                      <w:pStyle w:val="Footer"/>
                    </w:pPr>
                    <w:r>
                      <w:fldChar w:fldCharType="begin"/>
                    </w:r>
                    <w:r>
                      <w:instrText xml:space="preserve"> PAGE  \* MERGEFORMAT </w:instrText>
                    </w:r>
                    <w:r>
                      <w:fldChar w:fldCharType="separate"/>
                    </w:r>
                    <w:r w:rsidR="00F719AF">
                      <w:rPr>
                        <w:noProof/>
                      </w:rPr>
                      <w:t>31</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6BAE4" w14:textId="77777777" w:rsidR="00493CCB" w:rsidRDefault="00493CCB">
    <w:pPr>
      <w:pStyle w:val="Footer"/>
      <w:jc w:val="center"/>
    </w:pPr>
    <w:r>
      <w:rPr>
        <w:noProof/>
        <w:lang w:val="id-ID" w:eastAsia="id-ID"/>
      </w:rPr>
      <mc:AlternateContent>
        <mc:Choice Requires="wps">
          <w:drawing>
            <wp:anchor distT="0" distB="0" distL="114300" distR="114300" simplePos="0" relativeHeight="251636736" behindDoc="0" locked="0" layoutInCell="1" allowOverlap="1" wp14:anchorId="52A2A153" wp14:editId="4413DD05">
              <wp:simplePos x="0" y="0"/>
              <wp:positionH relativeFrom="margin">
                <wp:align>center</wp:align>
              </wp:positionH>
              <wp:positionV relativeFrom="paragraph">
                <wp:posOffset>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52909170"/>
                          </w:sdtPr>
                          <w:sdtContent>
                            <w:p w14:paraId="6CAF46A1" w14:textId="77777777" w:rsidR="00493CCB" w:rsidRDefault="00493CCB">
                              <w:pPr>
                                <w:pStyle w:val="Footer"/>
                                <w:jc w:val="center"/>
                              </w:pPr>
                              <w:r>
                                <w:fldChar w:fldCharType="begin"/>
                              </w:r>
                              <w:r>
                                <w:instrText xml:space="preserve"> PAGE   \* MERGEFORMAT </w:instrText>
                              </w:r>
                              <w:r>
                                <w:fldChar w:fldCharType="separate"/>
                              </w:r>
                              <w:r>
                                <w:rPr>
                                  <w:noProof/>
                                </w:rPr>
                                <w:t>ii</w:t>
                              </w:r>
                              <w:r>
                                <w:fldChar w:fldCharType="end"/>
                              </w:r>
                            </w:p>
                          </w:sdtContent>
                        </w:sdt>
                        <w:p w14:paraId="1B3590A4" w14:textId="77777777" w:rsidR="00493CCB" w:rsidRDefault="00493CC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35" type="#_x0000_t202" style="position:absolute;left:0;text-align:left;margin-left:0;margin-top:0;width:2in;height:2in;z-index:2516367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Ak&#10;0IZPUwIAABIFAAAOAAAAAAAAAAAAAAAAAC4CAABkcnMvZTJvRG9jLnhtbFBLAQItABQABgAIAAAA&#10;IQBxqtG51wAAAAUBAAAPAAAAAAAAAAAAAAAAAK0EAABkcnMvZG93bnJldi54bWxQSwUGAAAAAAQA&#10;BADzAAAAsQUAAAAA&#10;" filled="f" stroked="f" strokeweight=".5pt">
              <v:textbox style="mso-fit-shape-to-text:t" inset="0,0,0,0">
                <w:txbxContent>
                  <w:sdt>
                    <w:sdtPr>
                      <w:id w:val="1352909170"/>
                    </w:sdtPr>
                    <w:sdtContent>
                      <w:p w14:paraId="6CAF46A1" w14:textId="77777777" w:rsidR="00493CCB" w:rsidRDefault="00493CCB">
                        <w:pPr>
                          <w:pStyle w:val="Footer"/>
                          <w:jc w:val="center"/>
                        </w:pPr>
                        <w:r>
                          <w:fldChar w:fldCharType="begin"/>
                        </w:r>
                        <w:r>
                          <w:instrText xml:space="preserve"> PAGE   \* MERGEFORMAT </w:instrText>
                        </w:r>
                        <w:r>
                          <w:fldChar w:fldCharType="separate"/>
                        </w:r>
                        <w:r>
                          <w:rPr>
                            <w:noProof/>
                          </w:rPr>
                          <w:t>ii</w:t>
                        </w:r>
                        <w:r>
                          <w:fldChar w:fldCharType="end"/>
                        </w:r>
                      </w:p>
                    </w:sdtContent>
                  </w:sdt>
                  <w:p w14:paraId="1B3590A4" w14:textId="77777777" w:rsidR="00493CCB" w:rsidRDefault="00493CCB"/>
                </w:txbxContent>
              </v:textbox>
              <w10:wrap anchorx="margin"/>
            </v:shape>
          </w:pict>
        </mc:Fallback>
      </mc:AlternateContent>
    </w:r>
  </w:p>
  <w:p w14:paraId="344C9924" w14:textId="77777777" w:rsidR="00493CCB" w:rsidRDefault="00493CC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BBE86" w14:textId="57233031" w:rsidR="00493CCB" w:rsidRDefault="00493CC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F61B7" w14:textId="77777777" w:rsidR="00493CCB" w:rsidRDefault="00493CCB">
    <w:pPr>
      <w:pStyle w:val="Footer"/>
      <w:jc w:val="center"/>
    </w:pPr>
    <w:r>
      <w:rPr>
        <w:noProof/>
        <w:lang w:val="id-ID" w:eastAsia="id-ID"/>
      </w:rPr>
      <mc:AlternateContent>
        <mc:Choice Requires="wps">
          <w:drawing>
            <wp:anchor distT="0" distB="0" distL="114300" distR="114300" simplePos="0" relativeHeight="251642880" behindDoc="0" locked="0" layoutInCell="1" allowOverlap="1" wp14:anchorId="7196D9C7" wp14:editId="432DA53F">
              <wp:simplePos x="0" y="0"/>
              <wp:positionH relativeFrom="margin">
                <wp:align>center</wp:align>
              </wp:positionH>
              <wp:positionV relativeFrom="paragraph">
                <wp:posOffset>0</wp:posOffset>
              </wp:positionV>
              <wp:extent cx="1828800" cy="1828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6472940"/>
                          </w:sdtPr>
                          <w:sdtContent>
                            <w:p w14:paraId="1008C343" w14:textId="77777777" w:rsidR="00493CCB" w:rsidRDefault="00493CCB">
                              <w:pPr>
                                <w:pStyle w:val="Footer"/>
                                <w:jc w:val="center"/>
                              </w:pPr>
                              <w:r>
                                <w:fldChar w:fldCharType="begin"/>
                              </w:r>
                              <w:r>
                                <w:instrText xml:space="preserve"> PAGE   \* MERGEFORMAT </w:instrText>
                              </w:r>
                              <w:r>
                                <w:fldChar w:fldCharType="separate"/>
                              </w:r>
                              <w:r>
                                <w:rPr>
                                  <w:noProof/>
                                </w:rPr>
                                <w:t>iv</w:t>
                              </w:r>
                              <w:r>
                                <w:fldChar w:fldCharType="end"/>
                              </w:r>
                            </w:p>
                          </w:sdtContent>
                        </w:sdt>
                        <w:p w14:paraId="3B37AB12" w14:textId="77777777" w:rsidR="00493CCB" w:rsidRDefault="00493CC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9" o:spid="_x0000_s1036" type="#_x0000_t202" style="position:absolute;left:0;text-align:left;margin-left:0;margin-top:0;width:2in;height:2in;z-index:2516428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Lgj5qJVAgAAEgUAAA4AAAAAAAAAAAAAAAAALgIAAGRycy9lMm9Eb2MueG1sUEsBAi0AFAAGAAgA&#10;AAAhAHGq0bnXAAAABQEAAA8AAAAAAAAAAAAAAAAArwQAAGRycy9kb3ducmV2LnhtbFBLBQYAAAAA&#10;BAAEAPMAAACzBQAAAAA=&#10;" filled="f" stroked="f" strokeweight=".5pt">
              <v:textbox style="mso-fit-shape-to-text:t" inset="0,0,0,0">
                <w:txbxContent>
                  <w:sdt>
                    <w:sdtPr>
                      <w:id w:val="36472940"/>
                    </w:sdtPr>
                    <w:sdtContent>
                      <w:p w14:paraId="1008C343" w14:textId="77777777" w:rsidR="00493CCB" w:rsidRDefault="00493CCB">
                        <w:pPr>
                          <w:pStyle w:val="Footer"/>
                          <w:jc w:val="center"/>
                        </w:pPr>
                        <w:r>
                          <w:fldChar w:fldCharType="begin"/>
                        </w:r>
                        <w:r>
                          <w:instrText xml:space="preserve"> PAGE   \* MERGEFORMAT </w:instrText>
                        </w:r>
                        <w:r>
                          <w:fldChar w:fldCharType="separate"/>
                        </w:r>
                        <w:r>
                          <w:rPr>
                            <w:noProof/>
                          </w:rPr>
                          <w:t>iv</w:t>
                        </w:r>
                        <w:r>
                          <w:fldChar w:fldCharType="end"/>
                        </w:r>
                      </w:p>
                    </w:sdtContent>
                  </w:sdt>
                  <w:p w14:paraId="3B37AB12" w14:textId="77777777" w:rsidR="00493CCB" w:rsidRDefault="00493CCB"/>
                </w:txbxContent>
              </v:textbox>
              <w10:wrap anchorx="margin"/>
            </v:shape>
          </w:pict>
        </mc:Fallback>
      </mc:AlternateContent>
    </w:r>
  </w:p>
  <w:p w14:paraId="25249DFF" w14:textId="77777777" w:rsidR="00493CCB" w:rsidRDefault="00493CC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F5334" w14:textId="77777777" w:rsidR="00493CCB" w:rsidRDefault="00493CCB">
    <w:pPr>
      <w:pStyle w:val="Footer"/>
    </w:pPr>
    <w:r>
      <w:rPr>
        <w:noProof/>
        <w:lang w:val="id-ID" w:eastAsia="id-ID"/>
      </w:rPr>
      <mc:AlternateContent>
        <mc:Choice Requires="wps">
          <w:drawing>
            <wp:anchor distT="0" distB="0" distL="114300" distR="114300" simplePos="0" relativeHeight="251641856" behindDoc="0" locked="0" layoutInCell="1" allowOverlap="1" wp14:anchorId="492948C3" wp14:editId="01ACC451">
              <wp:simplePos x="0" y="0"/>
              <wp:positionH relativeFrom="margin">
                <wp:align>center</wp:align>
              </wp:positionH>
              <wp:positionV relativeFrom="paragraph">
                <wp:posOffset>0</wp:posOffset>
              </wp:positionV>
              <wp:extent cx="129654" cy="252095"/>
              <wp:effectExtent l="0" t="0" r="3810" b="14605"/>
              <wp:wrapNone/>
              <wp:docPr id="26" name="Text Box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54" cy="252095"/>
                      </a:xfrm>
                      <a:prstGeom prst="rect">
                        <a:avLst/>
                      </a:prstGeom>
                      <a:noFill/>
                      <a:ln>
                        <a:noFill/>
                      </a:ln>
                    </wps:spPr>
                    <wps:txbx>
                      <w:txbxContent>
                        <w:p w14:paraId="6889D114" w14:textId="77777777" w:rsidR="00493CCB" w:rsidRDefault="00493CCB">
                          <w:pPr>
                            <w:snapToGrid w:val="0"/>
                            <w:rPr>
                              <w:sz w:val="18"/>
                            </w:rPr>
                          </w:pPr>
                          <w:r>
                            <w:rPr>
                              <w:sz w:val="18"/>
                            </w:rPr>
                            <w:fldChar w:fldCharType="begin"/>
                          </w:r>
                          <w:r>
                            <w:rPr>
                              <w:sz w:val="18"/>
                            </w:rPr>
                            <w:instrText xml:space="preserve"> PAGE  \* MERGEFORMAT </w:instrText>
                          </w:r>
                          <w:r>
                            <w:rPr>
                              <w:sz w:val="18"/>
                            </w:rPr>
                            <w:fldChar w:fldCharType="separate"/>
                          </w:r>
                          <w:r w:rsidR="00F719AF">
                            <w:rPr>
                              <w:noProof/>
                              <w:sz w:val="18"/>
                            </w:rPr>
                            <w:t>v</w:t>
                          </w:r>
                          <w:r>
                            <w:rPr>
                              <w:sz w:val="18"/>
                            </w:rPr>
                            <w:fldChar w:fldCharType="end"/>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25" o:spid="_x0000_s1037" type="#_x0000_t202" style="position:absolute;margin-left:0;margin-top:0;width:10.2pt;height:19.85pt;z-index:2516418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" filled="f" stroked="f">
              <v:textbox style="mso-fit-shape-to-text:t" inset="0,0,0,0">
                <w:txbxContent>
                  <w:p w14:paraId="6889D114" w14:textId="77777777" w:rsidR="00493CCB" w:rsidRDefault="00493CCB">
                    <w:pPr>
                      <w:snapToGrid w:val="0"/>
                      <w:rPr>
                        <w:sz w:val="18"/>
                      </w:rPr>
                    </w:pPr>
                    <w:r>
                      <w:rPr>
                        <w:sz w:val="18"/>
                      </w:rPr>
                      <w:fldChar w:fldCharType="begin"/>
                    </w:r>
                    <w:r>
                      <w:rPr>
                        <w:sz w:val="18"/>
                      </w:rPr>
                      <w:instrText xml:space="preserve"> PAGE  \* MERGEFORMAT </w:instrText>
                    </w:r>
                    <w:r>
                      <w:rPr>
                        <w:sz w:val="18"/>
                      </w:rPr>
                      <w:fldChar w:fldCharType="separate"/>
                    </w:r>
                    <w:r w:rsidR="00F719AF">
                      <w:rPr>
                        <w:noProof/>
                        <w:sz w:val="18"/>
                      </w:rPr>
                      <w:t>v</w:t>
                    </w:r>
                    <w:r>
                      <w:rPr>
                        <w:sz w:val="18"/>
                      </w:rP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FC805" w14:textId="77777777" w:rsidR="00493CCB" w:rsidRDefault="00493CCB">
    <w:pPr>
      <w:pStyle w:val="Footer"/>
      <w:jc w:val="center"/>
    </w:pPr>
    <w:r>
      <w:rPr>
        <w:noProof/>
        <w:lang w:val="id-ID" w:eastAsia="id-ID"/>
      </w:rPr>
      <mc:AlternateContent>
        <mc:Choice Requires="wps">
          <w:drawing>
            <wp:anchor distT="0" distB="0" distL="114300" distR="114300" simplePos="0" relativeHeight="251645952" behindDoc="0" locked="0" layoutInCell="1" allowOverlap="1" wp14:anchorId="5DEEBCE3" wp14:editId="2AD13984">
              <wp:simplePos x="0" y="0"/>
              <wp:positionH relativeFrom="margin">
                <wp:align>center</wp:align>
              </wp:positionH>
              <wp:positionV relativeFrom="paragraph">
                <wp:posOffset>0</wp:posOffset>
              </wp:positionV>
              <wp:extent cx="1828800" cy="1828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1146805"/>
                          </w:sdtPr>
                          <w:sdtContent>
                            <w:p w14:paraId="20CEC0EC" w14:textId="77777777" w:rsidR="00493CCB" w:rsidRDefault="00493CCB">
                              <w:pPr>
                                <w:pStyle w:val="Footer"/>
                                <w:jc w:val="center"/>
                              </w:pPr>
                              <w:r>
                                <w:fldChar w:fldCharType="begin"/>
                              </w:r>
                              <w:r>
                                <w:instrText xml:space="preserve"> PAGE   \* MERGEFORMAT </w:instrText>
                              </w:r>
                              <w:r>
                                <w:fldChar w:fldCharType="separate"/>
                              </w:r>
                              <w:r>
                                <w:rPr>
                                  <w:noProof/>
                                </w:rPr>
                                <w:t>viii</w:t>
                              </w:r>
                              <w:r>
                                <w:fldChar w:fldCharType="end"/>
                              </w:r>
                            </w:p>
                          </w:sdtContent>
                        </w:sdt>
                        <w:p w14:paraId="36CBD5B5" w14:textId="77777777" w:rsidR="00493CCB" w:rsidRDefault="00493CC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0" o:spid="_x0000_s1038" type="#_x0000_t202" style="position:absolute;left:0;text-align:left;margin-left:0;margin-top:0;width:2in;height:2in;z-index:2516459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A/&#10;ADnkUwIAABIFAAAOAAAAAAAAAAAAAAAAAC4CAABkcnMvZTJvRG9jLnhtbFBLAQItABQABgAIAAAA&#10;IQBxqtG51wAAAAUBAAAPAAAAAAAAAAAAAAAAAK0EAABkcnMvZG93bnJldi54bWxQSwUGAAAAAAQA&#10;BADzAAAAsQUAAAAA&#10;" filled="f" stroked="f" strokeweight=".5pt">
              <v:textbox style="mso-fit-shape-to-text:t" inset="0,0,0,0">
                <w:txbxContent>
                  <w:sdt>
                    <w:sdtPr>
                      <w:id w:val="-81146805"/>
                    </w:sdtPr>
                    <w:sdtContent>
                      <w:p w14:paraId="20CEC0EC" w14:textId="77777777" w:rsidR="00493CCB" w:rsidRDefault="00493CCB">
                        <w:pPr>
                          <w:pStyle w:val="Footer"/>
                          <w:jc w:val="center"/>
                        </w:pPr>
                        <w:r>
                          <w:fldChar w:fldCharType="begin"/>
                        </w:r>
                        <w:r>
                          <w:instrText xml:space="preserve"> PAGE   \* MERGEFORMAT </w:instrText>
                        </w:r>
                        <w:r>
                          <w:fldChar w:fldCharType="separate"/>
                        </w:r>
                        <w:r>
                          <w:rPr>
                            <w:noProof/>
                          </w:rPr>
                          <w:t>viii</w:t>
                        </w:r>
                        <w:r>
                          <w:fldChar w:fldCharType="end"/>
                        </w:r>
                      </w:p>
                    </w:sdtContent>
                  </w:sdt>
                  <w:p w14:paraId="36CBD5B5" w14:textId="77777777" w:rsidR="00493CCB" w:rsidRDefault="00493CCB"/>
                </w:txbxContent>
              </v:textbox>
              <w10:wrap anchorx="margin"/>
            </v:shape>
          </w:pict>
        </mc:Fallback>
      </mc:AlternateContent>
    </w:r>
  </w:p>
  <w:p w14:paraId="58F942A1" w14:textId="77777777" w:rsidR="00493CCB" w:rsidRDefault="00493C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A0412" w14:textId="77777777" w:rsidR="009D6D2D" w:rsidRDefault="009D6D2D">
      <w:pPr>
        <w:spacing w:after="0" w:line="240" w:lineRule="auto"/>
      </w:pPr>
      <w:r>
        <w:separator/>
      </w:r>
    </w:p>
  </w:footnote>
  <w:footnote w:type="continuationSeparator" w:id="0">
    <w:p w14:paraId="09AE4A3F" w14:textId="77777777" w:rsidR="009D6D2D" w:rsidRDefault="009D6D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41333" w14:textId="77777777" w:rsidR="00493CCB" w:rsidRDefault="00493CC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1F525" w14:textId="77777777" w:rsidR="00493CCB" w:rsidRDefault="00493CC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E3065" w14:textId="77777777" w:rsidR="00493CCB" w:rsidRDefault="00493CC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713CF" w14:textId="77777777" w:rsidR="00493CCB" w:rsidRDefault="00493CC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220E4" w14:textId="77777777" w:rsidR="00493CCB" w:rsidRDefault="00493CCB">
    <w:pPr>
      <w:pStyle w:val="Header"/>
    </w:pPr>
    <w:r>
      <w:rPr>
        <w:noProof/>
        <w:lang w:val="id-ID" w:eastAsia="id-ID"/>
      </w:rPr>
      <mc:AlternateContent>
        <mc:Choice Requires="wps">
          <w:drawing>
            <wp:anchor distT="0" distB="0" distL="114300" distR="114300" simplePos="0" relativeHeight="252119040" behindDoc="0" locked="0" layoutInCell="1" allowOverlap="1" wp14:anchorId="53F6BD46" wp14:editId="3BC809B6">
              <wp:simplePos x="0" y="0"/>
              <wp:positionH relativeFrom="margin">
                <wp:align>right</wp:align>
              </wp:positionH>
              <wp:positionV relativeFrom="paragraph">
                <wp:posOffset>0</wp:posOffset>
              </wp:positionV>
              <wp:extent cx="1828800" cy="1828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A44A16" w14:textId="77777777" w:rsidR="00493CCB" w:rsidRDefault="00493CCB">
                          <w:pPr>
                            <w:pStyle w:val="Header"/>
                          </w:pPr>
                          <w:r>
                            <w:fldChar w:fldCharType="begin"/>
                          </w:r>
                          <w:r>
                            <w:instrText xml:space="preserve"> PAGE  \* MERGEFORMAT </w:instrText>
                          </w:r>
                          <w:r>
                            <w:fldChar w:fldCharType="separate"/>
                          </w:r>
                          <w:r>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0" o:spid="_x0000_s1042" type="#_x0000_t202" style="position:absolute;margin-left:92.8pt;margin-top:0;width:2in;height:2in;z-index:2521190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BTN&#10;fHhSAgAAEgUAAA4AAAAAAAAAAAAAAAAALgIAAGRycy9lMm9Eb2MueG1sUEsBAi0AFAAGAAgAAAAh&#10;AHGq0bnXAAAABQEAAA8AAAAAAAAAAAAAAAAArAQAAGRycy9kb3ducmV2LnhtbFBLBQYAAAAABAAE&#10;APMAAACwBQAAAAA=&#10;" filled="f" stroked="f" strokeweight=".5pt">
              <v:textbox style="mso-fit-shape-to-text:t" inset="0,0,0,0">
                <w:txbxContent>
                  <w:p w14:paraId="34A44A16" w14:textId="77777777" w:rsidR="00493CCB" w:rsidRDefault="00493CCB">
                    <w:pPr>
                      <w:pStyle w:val="Header"/>
                    </w:pPr>
                    <w:r>
                      <w:fldChar w:fldCharType="begin"/>
                    </w:r>
                    <w:r>
                      <w:instrText xml:space="preserve"> PAGE  \* MERGEFORMAT </w:instrText>
                    </w:r>
                    <w:r>
                      <w:fldChar w:fldCharType="separate"/>
                    </w:r>
                    <w:r>
                      <w:rPr>
                        <w:noProof/>
                      </w:rPr>
                      <w:t>14</w:t>
                    </w:r>
                    <w:r>
                      <w:fldChar w:fldCharType="end"/>
                    </w:r>
                  </w:p>
                </w:txbxContent>
              </v:textbox>
              <w10:wrap anchorx="margin"/>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487234"/>
      <w:docPartObj>
        <w:docPartGallery w:val="Page Numbers (Top of Page)"/>
        <w:docPartUnique/>
      </w:docPartObj>
    </w:sdtPr>
    <w:sdtEndPr>
      <w:rPr>
        <w:noProof/>
      </w:rPr>
    </w:sdtEndPr>
    <w:sdtContent>
      <w:p w14:paraId="1964418F" w14:textId="7984D41F" w:rsidR="00493CCB" w:rsidRDefault="00493CCB">
        <w:pPr>
          <w:pStyle w:val="Header"/>
          <w:jc w:val="right"/>
        </w:pPr>
        <w:r>
          <w:fldChar w:fldCharType="begin"/>
        </w:r>
        <w:r>
          <w:instrText xml:space="preserve"> PAGE   \* MERGEFORMAT </w:instrText>
        </w:r>
        <w:r>
          <w:fldChar w:fldCharType="separate"/>
        </w:r>
        <w:r w:rsidR="00F719AF">
          <w:rPr>
            <w:noProof/>
          </w:rPr>
          <w:t>3</w:t>
        </w:r>
        <w:r>
          <w:rPr>
            <w:noProof/>
          </w:rPr>
          <w:fldChar w:fldCharType="end"/>
        </w:r>
      </w:p>
    </w:sdtContent>
  </w:sdt>
  <w:p w14:paraId="03F22F4B" w14:textId="0C32F16B" w:rsidR="00493CCB" w:rsidRDefault="00493CC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92F60" w14:textId="77777777" w:rsidR="00493CCB" w:rsidRDefault="00493CC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235C5" w14:textId="77777777" w:rsidR="00493CCB" w:rsidRDefault="00493CC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51368" w14:textId="77777777" w:rsidR="00493CCB" w:rsidRDefault="00493CC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3887F" w14:textId="77777777" w:rsidR="00493CCB" w:rsidRDefault="00493CCB">
    <w:pPr>
      <w:pStyle w:val="Header"/>
    </w:pPr>
    <w:r>
      <w:rPr>
        <w:noProof/>
        <w:lang w:val="id-ID" w:eastAsia="id-ID"/>
      </w:rPr>
      <mc:AlternateContent>
        <mc:Choice Requires="wps">
          <w:drawing>
            <wp:anchor distT="0" distB="0" distL="114300" distR="114300" simplePos="0" relativeHeight="252292096" behindDoc="0" locked="0" layoutInCell="1" allowOverlap="1" wp14:anchorId="1AA49A74" wp14:editId="37C62237">
              <wp:simplePos x="0" y="0"/>
              <wp:positionH relativeFrom="margin">
                <wp:align>right</wp:align>
              </wp:positionH>
              <wp:positionV relativeFrom="paragraph">
                <wp:posOffset>0</wp:posOffset>
              </wp:positionV>
              <wp:extent cx="1828800" cy="18288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18E9EE" w14:textId="77777777" w:rsidR="00493CCB" w:rsidRDefault="00493CCB">
                          <w:pPr>
                            <w:pStyle w:val="Header"/>
                          </w:pPr>
                          <w:r>
                            <w:fldChar w:fldCharType="begin"/>
                          </w:r>
                          <w:r>
                            <w:instrText xml:space="preserve"> PAGE  \* MERGEFORMAT </w:instrText>
                          </w:r>
                          <w:r>
                            <w:fldChar w:fldCharType="separate"/>
                          </w:r>
                          <w:r>
                            <w:rPr>
                              <w:noProof/>
                            </w:rP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0" o:spid="_x0000_s1045" type="#_x0000_t202" style="position:absolute;margin-left:92.8pt;margin-top:0;width:2in;height:2in;z-index:25229209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AV&#10;4u2+UwIAABMFAAAOAAAAAAAAAAAAAAAAAC4CAABkcnMvZTJvRG9jLnhtbFBLAQItABQABgAIAAAA&#10;IQBxqtG51wAAAAUBAAAPAAAAAAAAAAAAAAAAAK0EAABkcnMvZG93bnJldi54bWxQSwUGAAAAAAQA&#10;BADzAAAAsQUAAAAA&#10;" filled="f" stroked="f" strokeweight=".5pt">
              <v:textbox style="mso-fit-shape-to-text:t" inset="0,0,0,0">
                <w:txbxContent>
                  <w:p w14:paraId="4718E9EE" w14:textId="77777777" w:rsidR="00493CCB" w:rsidRDefault="00493CCB">
                    <w:pPr>
                      <w:pStyle w:val="Header"/>
                    </w:pPr>
                    <w:r>
                      <w:fldChar w:fldCharType="begin"/>
                    </w:r>
                    <w:r>
                      <w:instrText xml:space="preserve"> PAGE  \* MERGEFORMAT </w:instrText>
                    </w:r>
                    <w:r>
                      <w:fldChar w:fldCharType="separate"/>
                    </w:r>
                    <w:r>
                      <w:rPr>
                        <w:noProof/>
                      </w:rPr>
                      <w:t>16</w:t>
                    </w:r>
                    <w:r>
                      <w:fldChar w:fldCharType="end"/>
                    </w:r>
                  </w:p>
                </w:txbxContent>
              </v:textbox>
              <w10:wrap anchorx="margin"/>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BB172" w14:textId="77777777" w:rsidR="00493CCB" w:rsidRDefault="00493CCB">
    <w:pPr>
      <w:pStyle w:val="Header"/>
      <w:tabs>
        <w:tab w:val="clear" w:pos="4680"/>
        <w:tab w:val="clear" w:pos="9360"/>
        <w:tab w:val="right" w:pos="7940"/>
      </w:tabs>
    </w:pPr>
    <w:r>
      <w:rPr>
        <w:noProof/>
        <w:lang w:val="id-ID" w:eastAsia="id-ID"/>
      </w:rPr>
      <mc:AlternateContent>
        <mc:Choice Requires="wps">
          <w:drawing>
            <wp:anchor distT="0" distB="0" distL="114300" distR="114300" simplePos="0" relativeHeight="252291072" behindDoc="0" locked="0" layoutInCell="1" allowOverlap="1" wp14:anchorId="471B7C29" wp14:editId="0477051E">
              <wp:simplePos x="0" y="0"/>
              <wp:positionH relativeFrom="margin">
                <wp:align>right</wp:align>
              </wp:positionH>
              <wp:positionV relativeFrom="paragraph">
                <wp:posOffset>0</wp:posOffset>
              </wp:positionV>
              <wp:extent cx="1828800" cy="18288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3A797" w14:textId="77777777" w:rsidR="00493CCB" w:rsidRDefault="00493CCB">
                          <w:pPr>
                            <w:pStyle w:val="Header"/>
                          </w:pPr>
                          <w:r>
                            <w:fldChar w:fldCharType="begin"/>
                          </w:r>
                          <w:r>
                            <w:instrText xml:space="preserve"> PAGE  \* MERGEFORMAT </w:instrText>
                          </w:r>
                          <w:r>
                            <w:fldChar w:fldCharType="separate"/>
                          </w:r>
                          <w:r w:rsidR="00F719AF">
                            <w:rPr>
                              <w:noProof/>
                            </w:rP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9" o:spid="_x0000_s1046" type="#_x0000_t202" style="position:absolute;margin-left:92.8pt;margin-top:0;width:2in;height:2in;z-index:25229107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Hn9abNVAgAAEwUAAA4AAAAAAAAAAAAAAAAALgIAAGRycy9lMm9Eb2MueG1sUEsBAi0AFAAGAAgA&#10;AAAhAHGq0bnXAAAABQEAAA8AAAAAAAAAAAAAAAAArwQAAGRycy9kb3ducmV2LnhtbFBLBQYAAAAA&#10;BAAEAPMAAACzBQAAAAA=&#10;" filled="f" stroked="f" strokeweight=".5pt">
              <v:textbox style="mso-fit-shape-to-text:t" inset="0,0,0,0">
                <w:txbxContent>
                  <w:p w14:paraId="7DF3A797" w14:textId="77777777" w:rsidR="00493CCB" w:rsidRDefault="00493CCB">
                    <w:pPr>
                      <w:pStyle w:val="Header"/>
                    </w:pPr>
                    <w:r>
                      <w:fldChar w:fldCharType="begin"/>
                    </w:r>
                    <w:r>
                      <w:instrText xml:space="preserve"> PAGE  \* MERGEFORMAT </w:instrText>
                    </w:r>
                    <w:r>
                      <w:fldChar w:fldCharType="separate"/>
                    </w:r>
                    <w:r w:rsidR="00F719AF">
                      <w:rPr>
                        <w:noProof/>
                      </w:rPr>
                      <w:t>5</w:t>
                    </w:r>
                    <w:r>
                      <w:fldChar w:fldCharType="end"/>
                    </w:r>
                  </w:p>
                </w:txbxContent>
              </v:textbox>
              <w10:wrap anchorx="margin"/>
            </v:shape>
          </w:pict>
        </mc:Fallback>
      </mc:AlternateContent>
    </w:r>
    <w:r>
      <w:rPr>
        <w:noProof/>
        <w:lang w:val="id-ID" w:eastAsia="id-ID"/>
      </w:rPr>
      <mc:AlternateContent>
        <mc:Choice Requires="wps">
          <w:drawing>
            <wp:anchor distT="0" distB="0" distL="114300" distR="114300" simplePos="0" relativeHeight="251652096" behindDoc="0" locked="0" layoutInCell="1" allowOverlap="1" wp14:anchorId="650C09AB" wp14:editId="19DBC0B0">
              <wp:simplePos x="0" y="0"/>
              <wp:positionH relativeFrom="margin">
                <wp:align>right</wp:align>
              </wp:positionH>
              <wp:positionV relativeFrom="paragraph">
                <wp:posOffset>0</wp:posOffset>
              </wp:positionV>
              <wp:extent cx="116205" cy="252095"/>
              <wp:effectExtent l="0" t="0" r="0" b="0"/>
              <wp:wrapNone/>
              <wp:docPr id="46" name="Text Box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52095"/>
                      </a:xfrm>
                      <a:prstGeom prst="rect">
                        <a:avLst/>
                      </a:prstGeom>
                      <a:noFill/>
                      <a:ln>
                        <a:noFill/>
                      </a:ln>
                    </wps:spPr>
                    <wps:txbx>
                      <w:txbxContent>
                        <w:p w14:paraId="1DD94BB8" w14:textId="77777777" w:rsidR="00493CCB" w:rsidRDefault="00493CCB">
                          <w:pPr>
                            <w:snapToGrid w:val="0"/>
                            <w:rPr>
                              <w:sz w:val="18"/>
                            </w:rPr>
                          </w:pPr>
                        </w:p>
                      </w:txbxContent>
                    </wps:txbx>
                    <wps:bodyPr rot="0" vert="horz" wrap="none" lIns="0" tIns="0" rIns="0" bIns="0" anchor="t" anchorCtr="0" upright="1">
                      <a:spAutoFit/>
                    </wps:bodyPr>
                  </wps:wsp>
                </a:graphicData>
              </a:graphic>
            </wp:anchor>
          </w:drawing>
        </mc:Choice>
        <mc:Fallback>
          <w:pict>
            <v:shape id="Text Box36" o:spid="_x0000_s1047" type="#_x0000_t202" style="position:absolute;margin-left:-42.05pt;margin-top:0;width:9.15pt;height:19.85pt;z-index:25165209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" filled="f" stroked="f">
              <v:textbox style="mso-fit-shape-to-text:t" inset="0,0,0,0">
                <w:txbxContent>
                  <w:p w14:paraId="1DD94BB8" w14:textId="77777777" w:rsidR="00493CCB" w:rsidRDefault="00493CCB">
                    <w:pPr>
                      <w:snapToGrid w:val="0"/>
                      <w:rPr>
                        <w:sz w:val="18"/>
                      </w:rPr>
                    </w:pP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F4307" w14:textId="77777777" w:rsidR="00493CCB" w:rsidRDefault="00493CC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84DAE" w14:textId="77777777" w:rsidR="00493CCB" w:rsidRDefault="00493CCB">
    <w:pPr>
      <w:pStyle w:val="Header"/>
    </w:pPr>
    <w:r>
      <w:rPr>
        <w:noProof/>
        <w:lang w:val="id-ID" w:eastAsia="id-ID"/>
      </w:rPr>
      <mc:AlternateContent>
        <mc:Choice Requires="wps">
          <w:drawing>
            <wp:anchor distT="0" distB="0" distL="114300" distR="114300" simplePos="0" relativeHeight="252296192" behindDoc="0" locked="0" layoutInCell="1" allowOverlap="1" wp14:anchorId="684D4AD1" wp14:editId="783C127B">
              <wp:simplePos x="0" y="0"/>
              <wp:positionH relativeFrom="margin">
                <wp:align>right</wp:align>
              </wp:positionH>
              <wp:positionV relativeFrom="paragraph">
                <wp:posOffset>0</wp:posOffset>
              </wp:positionV>
              <wp:extent cx="1828800" cy="18288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AB13D" w14:textId="77777777" w:rsidR="00493CCB" w:rsidRDefault="00493CCB">
                          <w:pPr>
                            <w:pStyle w:val="Header"/>
                          </w:pPr>
                          <w:r>
                            <w:fldChar w:fldCharType="begin"/>
                          </w:r>
                          <w:r>
                            <w:instrText xml:space="preserve"> PAGE  \* MERGEFORMAT </w:instrText>
                          </w:r>
                          <w:r>
                            <w:fldChar w:fldCharType="separate"/>
                          </w:r>
                          <w:r>
                            <w:rPr>
                              <w:noProof/>
                            </w:rP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5" o:spid="_x0000_s1048" type="#_x0000_t202" style="position:absolute;margin-left:92.8pt;margin-top:0;width:2in;height:2in;z-index:25229619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Pc+FoVgIAABMFAAAOAAAAAAAAAAAAAAAAAC4CAABkcnMvZTJvRG9jLnhtbFBLAQItABQABgAI&#10;AAAAIQBxqtG51wAAAAUBAAAPAAAAAAAAAAAAAAAAALAEAABkcnMvZG93bnJldi54bWxQSwUGAAAA&#10;AAQABADzAAAAtAUAAAAA&#10;" filled="f" stroked="f" strokeweight=".5pt">
              <v:textbox style="mso-fit-shape-to-text:t" inset="0,0,0,0">
                <w:txbxContent>
                  <w:p w14:paraId="35EAB13D" w14:textId="77777777" w:rsidR="00493CCB" w:rsidRDefault="00493CCB">
                    <w:pPr>
                      <w:pStyle w:val="Header"/>
                    </w:pPr>
                    <w:r>
                      <w:fldChar w:fldCharType="begin"/>
                    </w:r>
                    <w:r>
                      <w:instrText xml:space="preserve"> PAGE  \* MERGEFORMAT </w:instrText>
                    </w:r>
                    <w:r>
                      <w:fldChar w:fldCharType="separate"/>
                    </w:r>
                    <w:r>
                      <w:rPr>
                        <w:noProof/>
                      </w:rPr>
                      <w:t>18</w:t>
                    </w:r>
                    <w:r>
                      <w:fldChar w:fldCharType="end"/>
                    </w:r>
                  </w:p>
                </w:txbxContent>
              </v:textbox>
              <w10:wrap anchorx="margin"/>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B9E08" w14:textId="77777777" w:rsidR="00493CCB" w:rsidRDefault="00493CCB">
    <w:pPr>
      <w:pStyle w:val="Header"/>
      <w:tabs>
        <w:tab w:val="clear" w:pos="4680"/>
        <w:tab w:val="clear" w:pos="9360"/>
        <w:tab w:val="right" w:pos="7940"/>
      </w:tabs>
    </w:pPr>
    <w:r>
      <w:rPr>
        <w:noProof/>
        <w:lang w:val="id-ID" w:eastAsia="id-ID"/>
      </w:rPr>
      <mc:AlternateContent>
        <mc:Choice Requires="wps">
          <w:drawing>
            <wp:anchor distT="0" distB="0" distL="114300" distR="114300" simplePos="0" relativeHeight="252295168" behindDoc="0" locked="0" layoutInCell="1" allowOverlap="1" wp14:anchorId="339E01BB" wp14:editId="4FB51EF3">
              <wp:simplePos x="0" y="0"/>
              <wp:positionH relativeFrom="margin">
                <wp:align>right</wp:align>
              </wp:positionH>
              <wp:positionV relativeFrom="paragraph">
                <wp:posOffset>0</wp:posOffset>
              </wp:positionV>
              <wp:extent cx="1828800" cy="18288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1E60A6" w14:textId="77777777" w:rsidR="00493CCB" w:rsidRDefault="00493CCB">
                          <w:pPr>
                            <w:pStyle w:val="Header"/>
                          </w:pPr>
                          <w:r>
                            <w:fldChar w:fldCharType="begin"/>
                          </w:r>
                          <w:r>
                            <w:instrText xml:space="preserve"> PAGE  \* MERGEFORMAT </w:instrText>
                          </w:r>
                          <w:r>
                            <w:fldChar w:fldCharType="separate"/>
                          </w:r>
                          <w:r w:rsidR="00F719AF">
                            <w:rPr>
                              <w:noProof/>
                            </w:rP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4" o:spid="_x0000_s1049" type="#_x0000_t202" style="position:absolute;margin-left:92.8pt;margin-top:0;width:2in;height:2in;z-index:25229516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iC2flVgIAABMFAAAOAAAAAAAAAAAAAAAAAC4CAABkcnMvZTJvRG9jLnhtbFBLAQItABQABgAI&#10;AAAAIQBxqtG51wAAAAUBAAAPAAAAAAAAAAAAAAAAALAEAABkcnMvZG93bnJldi54bWxQSwUGAAAA&#10;AAQABADzAAAAtAUAAAAA&#10;" filled="f" stroked="f" strokeweight=".5pt">
              <v:textbox style="mso-fit-shape-to-text:t" inset="0,0,0,0">
                <w:txbxContent>
                  <w:p w14:paraId="4E1E60A6" w14:textId="77777777" w:rsidR="00493CCB" w:rsidRDefault="00493CCB">
                    <w:pPr>
                      <w:pStyle w:val="Header"/>
                    </w:pPr>
                    <w:r>
                      <w:fldChar w:fldCharType="begin"/>
                    </w:r>
                    <w:r>
                      <w:instrText xml:space="preserve"> PAGE  \* MERGEFORMAT </w:instrText>
                    </w:r>
                    <w:r>
                      <w:fldChar w:fldCharType="separate"/>
                    </w:r>
                    <w:r w:rsidR="00F719AF">
                      <w:rPr>
                        <w:noProof/>
                      </w:rPr>
                      <w:t>7</w:t>
                    </w:r>
                    <w:r>
                      <w:fldChar w:fldCharType="end"/>
                    </w:r>
                  </w:p>
                </w:txbxContent>
              </v:textbox>
              <w10:wrap anchorx="margin"/>
            </v:shape>
          </w:pict>
        </mc:Fallback>
      </mc:AlternateContent>
    </w:r>
    <w:r>
      <w:rPr>
        <w:noProof/>
        <w:lang w:val="id-ID" w:eastAsia="id-ID"/>
      </w:rPr>
      <mc:AlternateContent>
        <mc:Choice Requires="wps">
          <w:drawing>
            <wp:anchor distT="0" distB="0" distL="114300" distR="114300" simplePos="0" relativeHeight="252294144" behindDoc="0" locked="0" layoutInCell="1" allowOverlap="1" wp14:anchorId="72713D12" wp14:editId="7D40D1D9">
              <wp:simplePos x="0" y="0"/>
              <wp:positionH relativeFrom="margin">
                <wp:align>right</wp:align>
              </wp:positionH>
              <wp:positionV relativeFrom="paragraph">
                <wp:posOffset>0</wp:posOffset>
              </wp:positionV>
              <wp:extent cx="116205" cy="252095"/>
              <wp:effectExtent l="0" t="0" r="0" b="0"/>
              <wp:wrapNone/>
              <wp:docPr id="72" name="Text Box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52095"/>
                      </a:xfrm>
                      <a:prstGeom prst="rect">
                        <a:avLst/>
                      </a:prstGeom>
                      <a:noFill/>
                      <a:ln>
                        <a:noFill/>
                      </a:ln>
                    </wps:spPr>
                    <wps:txbx>
                      <w:txbxContent>
                        <w:p w14:paraId="759A9DE9" w14:textId="77777777" w:rsidR="00493CCB" w:rsidRDefault="00493CCB">
                          <w:pPr>
                            <w:snapToGrid w:val="0"/>
                            <w:rPr>
                              <w:sz w:val="18"/>
                            </w:rPr>
                          </w:pPr>
                        </w:p>
                      </w:txbxContent>
                    </wps:txbx>
                    <wps:bodyPr rot="0" vert="horz" wrap="none" lIns="0" tIns="0" rIns="0" bIns="0" anchor="t" anchorCtr="0" upright="1">
                      <a:spAutoFit/>
                    </wps:bodyPr>
                  </wps:wsp>
                </a:graphicData>
              </a:graphic>
            </wp:anchor>
          </w:drawing>
        </mc:Choice>
        <mc:Fallback>
          <w:pict>
            <v:shape id="_x0000_s1050" type="#_x0000_t202" style="position:absolute;margin-left:-42.05pt;margin-top:0;width:9.15pt;height:19.85pt;z-index:25229414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" filled="f" stroked="f">
              <v:textbox style="mso-fit-shape-to-text:t" inset="0,0,0,0">
                <w:txbxContent>
                  <w:p w14:paraId="759A9DE9" w14:textId="77777777" w:rsidR="00493CCB" w:rsidRDefault="00493CCB">
                    <w:pPr>
                      <w:snapToGrid w:val="0"/>
                      <w:rPr>
                        <w:sz w:val="18"/>
                      </w:rPr>
                    </w:pPr>
                  </w:p>
                </w:txbxContent>
              </v:textbox>
              <w10:wrap anchorx="margin"/>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9940F" w14:textId="77777777" w:rsidR="00493CCB" w:rsidRDefault="00493CCB">
    <w:pPr>
      <w:pStyle w:val="Header"/>
    </w:pPr>
    <w:r>
      <w:rPr>
        <w:noProof/>
        <w:lang w:val="id-ID" w:eastAsia="id-ID"/>
      </w:rPr>
      <mc:AlternateContent>
        <mc:Choice Requires="wps">
          <w:drawing>
            <wp:anchor distT="0" distB="0" distL="114300" distR="114300" simplePos="0" relativeHeight="251667456" behindDoc="0" locked="0" layoutInCell="1" allowOverlap="1" wp14:anchorId="3ABF6AD8" wp14:editId="5C72A16E">
              <wp:simplePos x="0" y="0"/>
              <wp:positionH relativeFrom="margin">
                <wp:align>right</wp:align>
              </wp:positionH>
              <wp:positionV relativeFrom="paragraph">
                <wp:posOffset>0</wp:posOffset>
              </wp:positionV>
              <wp:extent cx="182880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518EB" w14:textId="77777777" w:rsidR="00493CCB" w:rsidRDefault="00493CCB">
                          <w:pPr>
                            <w:pStyle w:val="Header"/>
                          </w:pPr>
                          <w:r>
                            <w:fldChar w:fldCharType="begin"/>
                          </w:r>
                          <w:r>
                            <w:instrText xml:space="preserve"> PAGE  \* MERGEFORMAT </w:instrText>
                          </w:r>
                          <w:r>
                            <w:fldChar w:fldCharType="separate"/>
                          </w:r>
                          <w:r>
                            <w:rPr>
                              <w:noProof/>
                            </w:rP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2" o:spid="_x0000_s1051" type="#_x0000_t202" style="position:absolute;margin-left:92.8pt;margin-top:0;width:2in;height:2in;z-index:25166745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ndLnqVgIAABMFAAAOAAAAAAAAAAAAAAAAAC4CAABkcnMvZTJvRG9jLnhtbFBLAQItABQABgAI&#10;AAAAIQBxqtG51wAAAAUBAAAPAAAAAAAAAAAAAAAAALAEAABkcnMvZG93bnJldi54bWxQSwUGAAAA&#10;AAQABADzAAAAtAUAAAAA&#10;" filled="f" stroked="f" strokeweight=".5pt">
              <v:textbox style="mso-fit-shape-to-text:t" inset="0,0,0,0">
                <w:txbxContent>
                  <w:p w14:paraId="755518EB" w14:textId="77777777" w:rsidR="00493CCB" w:rsidRDefault="00493CCB">
                    <w:pPr>
                      <w:pStyle w:val="Header"/>
                    </w:pPr>
                    <w:r>
                      <w:fldChar w:fldCharType="begin"/>
                    </w:r>
                    <w:r>
                      <w:instrText xml:space="preserve"> PAGE  \* MERGEFORMAT </w:instrText>
                    </w:r>
                    <w:r>
                      <w:fldChar w:fldCharType="separate"/>
                    </w:r>
                    <w:r>
                      <w:rPr>
                        <w:noProof/>
                      </w:rPr>
                      <w:t>20</w:t>
                    </w:r>
                    <w:r>
                      <w:fldChar w:fldCharType="end"/>
                    </w:r>
                  </w:p>
                </w:txbxContent>
              </v:textbox>
              <w10:wrap anchorx="margin"/>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06CA4" w14:textId="77777777" w:rsidR="00493CCB" w:rsidRDefault="00493CCB">
    <w:pPr>
      <w:pStyle w:val="Header"/>
      <w:tabs>
        <w:tab w:val="clear" w:pos="4680"/>
        <w:tab w:val="clear" w:pos="9360"/>
        <w:tab w:val="right" w:pos="7940"/>
      </w:tabs>
    </w:pPr>
    <w:r>
      <w:rPr>
        <w:noProof/>
        <w:lang w:val="id-ID" w:eastAsia="id-ID"/>
      </w:rPr>
      <mc:AlternateContent>
        <mc:Choice Requires="wps">
          <w:drawing>
            <wp:anchor distT="0" distB="0" distL="114300" distR="114300" simplePos="0" relativeHeight="251666432" behindDoc="0" locked="0" layoutInCell="1" allowOverlap="1" wp14:anchorId="34A7E54F" wp14:editId="2814D434">
              <wp:simplePos x="0" y="0"/>
              <wp:positionH relativeFrom="margin">
                <wp:align>right</wp:align>
              </wp:positionH>
              <wp:positionV relativeFrom="paragraph">
                <wp:posOffset>0</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CD51E8" w14:textId="77777777" w:rsidR="00493CCB" w:rsidRDefault="00493CCB">
                          <w:pPr>
                            <w:pStyle w:val="Header"/>
                          </w:pPr>
                          <w:r>
                            <w:fldChar w:fldCharType="begin"/>
                          </w:r>
                          <w:r>
                            <w:instrText xml:space="preserve"> PAGE  \* MERGEFORMAT </w:instrText>
                          </w:r>
                          <w:r>
                            <w:fldChar w:fldCharType="separate"/>
                          </w:r>
                          <w:r w:rsidR="00F719AF">
                            <w:rPr>
                              <w:noProof/>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1" o:spid="_x0000_s1052" type="#_x0000_t202" style="position:absolute;margin-left:92.8pt;margin-top:0;width:2in;height:2in;z-index:2516664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l8lGTVcCAAATBQAADgAAAAAAAAAAAAAAAAAuAgAAZHJzL2Uyb0RvYy54bWxQSwECLQAUAAYA&#10;CAAAACEAcarRudcAAAAFAQAADwAAAAAAAAAAAAAAAACxBAAAZHJzL2Rvd25yZXYueG1sUEsFBgAA&#10;AAAEAAQA8wAAALUFAAAAAA==&#10;" filled="f" stroked="f" strokeweight=".5pt">
              <v:textbox style="mso-fit-shape-to-text:t" inset="0,0,0,0">
                <w:txbxContent>
                  <w:p w14:paraId="5BCD51E8" w14:textId="77777777" w:rsidR="00493CCB" w:rsidRDefault="00493CCB">
                    <w:pPr>
                      <w:pStyle w:val="Header"/>
                    </w:pPr>
                    <w:r>
                      <w:fldChar w:fldCharType="begin"/>
                    </w:r>
                    <w:r>
                      <w:instrText xml:space="preserve"> PAGE  \* MERGEFORMAT </w:instrText>
                    </w:r>
                    <w:r>
                      <w:fldChar w:fldCharType="separate"/>
                    </w:r>
                    <w:r w:rsidR="00F719AF">
                      <w:rPr>
                        <w:noProof/>
                      </w:rPr>
                      <w:t>8</w:t>
                    </w:r>
                    <w:r>
                      <w:fldChar w:fldCharType="end"/>
                    </w:r>
                  </w:p>
                </w:txbxContent>
              </v:textbox>
              <w10:wrap anchorx="margin"/>
            </v:shape>
          </w:pict>
        </mc:Fallback>
      </mc:AlternateContent>
    </w:r>
    <w:r>
      <w:rPr>
        <w:noProof/>
        <w:lang w:val="id-ID" w:eastAsia="id-ID"/>
      </w:rPr>
      <mc:AlternateContent>
        <mc:Choice Requires="wps">
          <w:drawing>
            <wp:anchor distT="0" distB="0" distL="114300" distR="114300" simplePos="0" relativeHeight="251662336" behindDoc="0" locked="0" layoutInCell="1" allowOverlap="1" wp14:anchorId="421D93D3" wp14:editId="03BCE3B1">
              <wp:simplePos x="0" y="0"/>
              <wp:positionH relativeFrom="margin">
                <wp:align>right</wp:align>
              </wp:positionH>
              <wp:positionV relativeFrom="paragraph">
                <wp:posOffset>0</wp:posOffset>
              </wp:positionV>
              <wp:extent cx="116205" cy="252095"/>
              <wp:effectExtent l="0" t="0" r="0" b="0"/>
              <wp:wrapNone/>
              <wp:docPr id="22" name="Text Box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52095"/>
                      </a:xfrm>
                      <a:prstGeom prst="rect">
                        <a:avLst/>
                      </a:prstGeom>
                      <a:noFill/>
                      <a:ln>
                        <a:noFill/>
                      </a:ln>
                    </wps:spPr>
                    <wps:txbx>
                      <w:txbxContent>
                        <w:p w14:paraId="28402E7E" w14:textId="77777777" w:rsidR="00493CCB" w:rsidRDefault="00493CCB">
                          <w:pPr>
                            <w:snapToGrid w:val="0"/>
                            <w:rPr>
                              <w:sz w:val="18"/>
                            </w:rPr>
                          </w:pPr>
                        </w:p>
                      </w:txbxContent>
                    </wps:txbx>
                    <wps:bodyPr rot="0" vert="horz" wrap="none" lIns="0" tIns="0" rIns="0" bIns="0" anchor="t" anchorCtr="0" upright="1">
                      <a:spAutoFit/>
                    </wps:bodyPr>
                  </wps:wsp>
                </a:graphicData>
              </a:graphic>
            </wp:anchor>
          </w:drawing>
        </mc:Choice>
        <mc:Fallback>
          <w:pict>
            <v:shape id="_x0000_s1053" type="#_x0000_t202" style="position:absolute;margin-left:-42.05pt;margin-top:0;width:9.15pt;height:19.85pt;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" filled="f" stroked="f">
              <v:textbox style="mso-fit-shape-to-text:t" inset="0,0,0,0">
                <w:txbxContent>
                  <w:p w14:paraId="28402E7E" w14:textId="77777777" w:rsidR="00493CCB" w:rsidRDefault="00493CCB">
                    <w:pPr>
                      <w:snapToGrid w:val="0"/>
                      <w:rPr>
                        <w:sz w:val="18"/>
                      </w:rPr>
                    </w:pPr>
                  </w:p>
                </w:txbxContent>
              </v:textbox>
              <w10:wrap anchorx="margin"/>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43660" w14:textId="77777777" w:rsidR="00493CCB" w:rsidRDefault="00493CCB">
    <w:pPr>
      <w:pStyle w:val="Header"/>
    </w:pPr>
    <w:r>
      <w:rPr>
        <w:noProof/>
        <w:lang w:val="id-ID" w:eastAsia="id-ID"/>
      </w:rPr>
      <mc:AlternateContent>
        <mc:Choice Requires="wps">
          <w:drawing>
            <wp:anchor distT="0" distB="0" distL="114300" distR="114300" simplePos="0" relativeHeight="252323840" behindDoc="0" locked="0" layoutInCell="1" allowOverlap="1" wp14:anchorId="0077AF35" wp14:editId="0A8936AF">
              <wp:simplePos x="0" y="0"/>
              <wp:positionH relativeFrom="margin">
                <wp:align>right</wp:align>
              </wp:positionH>
              <wp:positionV relativeFrom="paragraph">
                <wp:posOffset>0</wp:posOffset>
              </wp:positionV>
              <wp:extent cx="1828800" cy="1828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812BFA" w14:textId="77777777" w:rsidR="00493CCB" w:rsidRDefault="00493CCB">
                          <w:pPr>
                            <w:pStyle w:val="Header"/>
                          </w:pPr>
                          <w:r>
                            <w:fldChar w:fldCharType="begin"/>
                          </w:r>
                          <w:r>
                            <w:instrText xml:space="preserve"> PAGE  \* MERGEFORMAT </w:instrText>
                          </w:r>
                          <w:r>
                            <w:fldChar w:fldCharType="separate"/>
                          </w:r>
                          <w:r>
                            <w:rPr>
                              <w:noProof/>
                            </w:rP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80" o:spid="_x0000_s1054" type="#_x0000_t202" style="position:absolute;margin-left:92.8pt;margin-top:0;width:2in;height:2in;z-index:2523238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L9wPcVQCAAATBQAADgAAAAAAAAAAAAAAAAAuAgAAZHJzL2Uyb0RvYy54bWxQSwECLQAUAAYACAAA&#10;ACEAcarRudcAAAAFAQAADwAAAAAAAAAAAAAAAACuBAAAZHJzL2Rvd25yZXYueG1sUEsFBgAAAAAE&#10;AAQA8wAAALIFAAAAAA==&#10;" filled="f" stroked="f" strokeweight=".5pt">
              <v:textbox style="mso-fit-shape-to-text:t" inset="0,0,0,0">
                <w:txbxContent>
                  <w:p w14:paraId="31812BFA" w14:textId="77777777" w:rsidR="00493CCB" w:rsidRDefault="00493CCB">
                    <w:pPr>
                      <w:pStyle w:val="Header"/>
                    </w:pPr>
                    <w:r>
                      <w:fldChar w:fldCharType="begin"/>
                    </w:r>
                    <w:r>
                      <w:instrText xml:space="preserve"> PAGE  \* MERGEFORMAT </w:instrText>
                    </w:r>
                    <w:r>
                      <w:fldChar w:fldCharType="separate"/>
                    </w:r>
                    <w:r>
                      <w:rPr>
                        <w:noProof/>
                      </w:rPr>
                      <w:t>20</w:t>
                    </w:r>
                    <w:r>
                      <w:fldChar w:fldCharType="end"/>
                    </w:r>
                  </w:p>
                </w:txbxContent>
              </v:textbox>
              <w10:wrap anchorx="margin"/>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A9CB3" w14:textId="77777777" w:rsidR="00493CCB" w:rsidRDefault="00493CCB">
    <w:pPr>
      <w:pStyle w:val="Header"/>
      <w:tabs>
        <w:tab w:val="clear" w:pos="4680"/>
        <w:tab w:val="clear" w:pos="9360"/>
        <w:tab w:val="right" w:pos="7940"/>
      </w:tabs>
    </w:pPr>
    <w:r>
      <w:rPr>
        <w:noProof/>
        <w:lang w:val="id-ID" w:eastAsia="id-ID"/>
      </w:rPr>
      <mc:AlternateContent>
        <mc:Choice Requires="wps">
          <w:drawing>
            <wp:anchor distT="0" distB="0" distL="114300" distR="114300" simplePos="0" relativeHeight="252322816" behindDoc="0" locked="0" layoutInCell="1" allowOverlap="1" wp14:anchorId="4D03946B" wp14:editId="1D619EBC">
              <wp:simplePos x="0" y="0"/>
              <wp:positionH relativeFrom="margin">
                <wp:align>right</wp:align>
              </wp:positionH>
              <wp:positionV relativeFrom="paragraph">
                <wp:posOffset>0</wp:posOffset>
              </wp:positionV>
              <wp:extent cx="1828800" cy="1828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10B71" w14:textId="77777777" w:rsidR="00493CCB" w:rsidRDefault="00493CCB">
                          <w:pPr>
                            <w:pStyle w:val="Header"/>
                          </w:pPr>
                          <w:r>
                            <w:fldChar w:fldCharType="begin"/>
                          </w:r>
                          <w:r>
                            <w:instrText xml:space="preserve"> PAGE  \* MERGEFORMAT </w:instrText>
                          </w:r>
                          <w:r>
                            <w:fldChar w:fldCharType="separate"/>
                          </w:r>
                          <w:r w:rsidR="00F719AF">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9" o:spid="_x0000_s1055" type="#_x0000_t202" style="position:absolute;margin-left:92.8pt;margin-top:0;width:2in;height:2in;z-index:25232281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GtmKVZVAgAAEwUAAA4AAAAAAAAAAAAAAAAALgIAAGRycy9lMm9Eb2MueG1sUEsBAi0AFAAGAAgA&#10;AAAhAHGq0bnXAAAABQEAAA8AAAAAAAAAAAAAAAAArwQAAGRycy9kb3ducmV2LnhtbFBLBQYAAAAA&#10;BAAEAPMAAACzBQAAAAA=&#10;" filled="f" stroked="f" strokeweight=".5pt">
              <v:textbox style="mso-fit-shape-to-text:t" inset="0,0,0,0">
                <w:txbxContent>
                  <w:p w14:paraId="7BA10B71" w14:textId="77777777" w:rsidR="00493CCB" w:rsidRDefault="00493CCB">
                    <w:pPr>
                      <w:pStyle w:val="Header"/>
                    </w:pPr>
                    <w:r>
                      <w:fldChar w:fldCharType="begin"/>
                    </w:r>
                    <w:r>
                      <w:instrText xml:space="preserve"> PAGE  \* MERGEFORMAT </w:instrText>
                    </w:r>
                    <w:r>
                      <w:fldChar w:fldCharType="separate"/>
                    </w:r>
                    <w:r w:rsidR="00F719AF">
                      <w:rPr>
                        <w:noProof/>
                      </w:rPr>
                      <w:t>9</w:t>
                    </w:r>
                    <w:r>
                      <w:fldChar w:fldCharType="end"/>
                    </w:r>
                  </w:p>
                </w:txbxContent>
              </v:textbox>
              <w10:wrap anchorx="margin"/>
            </v:shape>
          </w:pict>
        </mc:Fallback>
      </mc:AlternateContent>
    </w:r>
    <w:r>
      <w:rPr>
        <w:noProof/>
        <w:lang w:val="id-ID" w:eastAsia="id-ID"/>
      </w:rPr>
      <mc:AlternateContent>
        <mc:Choice Requires="wps">
          <w:drawing>
            <wp:anchor distT="0" distB="0" distL="114300" distR="114300" simplePos="0" relativeHeight="251668480" behindDoc="0" locked="0" layoutInCell="1" allowOverlap="1" wp14:anchorId="4513439A" wp14:editId="0F15325B">
              <wp:simplePos x="0" y="0"/>
              <wp:positionH relativeFrom="margin">
                <wp:align>right</wp:align>
              </wp:positionH>
              <wp:positionV relativeFrom="paragraph">
                <wp:posOffset>0</wp:posOffset>
              </wp:positionV>
              <wp:extent cx="116205" cy="252095"/>
              <wp:effectExtent l="0" t="0" r="0" b="0"/>
              <wp:wrapNone/>
              <wp:docPr id="42" name="Text Box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52095"/>
                      </a:xfrm>
                      <a:prstGeom prst="rect">
                        <a:avLst/>
                      </a:prstGeom>
                      <a:noFill/>
                      <a:ln>
                        <a:noFill/>
                      </a:ln>
                    </wps:spPr>
                    <wps:txbx>
                      <w:txbxContent>
                        <w:p w14:paraId="12F55A4C" w14:textId="77777777" w:rsidR="00493CCB" w:rsidRDefault="00493CCB">
                          <w:pPr>
                            <w:snapToGrid w:val="0"/>
                            <w:rPr>
                              <w:sz w:val="18"/>
                            </w:rPr>
                          </w:pPr>
                        </w:p>
                      </w:txbxContent>
                    </wps:txbx>
                    <wps:bodyPr rot="0" vert="horz" wrap="none" lIns="0" tIns="0" rIns="0" bIns="0" anchor="t" anchorCtr="0" upright="1">
                      <a:spAutoFit/>
                    </wps:bodyPr>
                  </wps:wsp>
                </a:graphicData>
              </a:graphic>
            </wp:anchor>
          </w:drawing>
        </mc:Choice>
        <mc:Fallback>
          <w:pict>
            <v:shape id="_x0000_s1056" type="#_x0000_t202" style="position:absolute;margin-left:-42.05pt;margin-top:0;width:9.15pt;height:19.85pt;z-index:25166848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" filled="f" stroked="f">
              <v:textbox style="mso-fit-shape-to-text:t" inset="0,0,0,0">
                <w:txbxContent>
                  <w:p w14:paraId="12F55A4C" w14:textId="77777777" w:rsidR="00493CCB" w:rsidRDefault="00493CCB">
                    <w:pPr>
                      <w:snapToGrid w:val="0"/>
                      <w:rPr>
                        <w:sz w:val="18"/>
                      </w:rPr>
                    </w:pPr>
                  </w:p>
                </w:txbxContent>
              </v:textbox>
              <w10:wrap anchorx="margin"/>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CD30A" w14:textId="77777777" w:rsidR="00493CCB" w:rsidRDefault="00493CCB">
    <w:pPr>
      <w:pStyle w:val="Header"/>
    </w:pPr>
    <w:r>
      <w:rPr>
        <w:noProof/>
        <w:lang w:val="id-ID" w:eastAsia="id-ID"/>
      </w:rPr>
      <mc:AlternateContent>
        <mc:Choice Requires="wps">
          <w:drawing>
            <wp:anchor distT="0" distB="0" distL="114300" distR="114300" simplePos="0" relativeHeight="252321792" behindDoc="0" locked="0" layoutInCell="1" allowOverlap="1" wp14:anchorId="3B398482" wp14:editId="289D3297">
              <wp:simplePos x="0" y="0"/>
              <wp:positionH relativeFrom="margin">
                <wp:align>right</wp:align>
              </wp:positionH>
              <wp:positionV relativeFrom="paragraph">
                <wp:posOffset>0</wp:posOffset>
              </wp:positionV>
              <wp:extent cx="1828800" cy="18288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E4937E" w14:textId="77777777" w:rsidR="00493CCB" w:rsidRDefault="00493CCB">
                          <w:pPr>
                            <w:pStyle w:val="Header"/>
                          </w:pPr>
                          <w:r>
                            <w:fldChar w:fldCharType="begin"/>
                          </w:r>
                          <w:r>
                            <w:instrText xml:space="preserve"> PAGE  \* MERGEFORMAT </w:instrText>
                          </w:r>
                          <w:r>
                            <w:fldChar w:fldCharType="separate"/>
                          </w:r>
                          <w:r>
                            <w:rPr>
                              <w:noProof/>
                            </w:rP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8" o:spid="_x0000_s1057" type="#_x0000_t202" style="position:absolute;margin-left:92.8pt;margin-top:0;width:2in;height:2in;z-index:25232179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HkZYMVgIAABMFAAAOAAAAAAAAAAAAAAAAAC4CAABkcnMvZTJvRG9jLnhtbFBLAQItABQABgAI&#10;AAAAIQBxqtG51wAAAAUBAAAPAAAAAAAAAAAAAAAAALAEAABkcnMvZG93bnJldi54bWxQSwUGAAAA&#10;AAQABADzAAAAtAUAAAAA&#10;" filled="f" stroked="f" strokeweight=".5pt">
              <v:textbox style="mso-fit-shape-to-text:t" inset="0,0,0,0">
                <w:txbxContent>
                  <w:p w14:paraId="30E4937E" w14:textId="77777777" w:rsidR="00493CCB" w:rsidRDefault="00493CCB">
                    <w:pPr>
                      <w:pStyle w:val="Header"/>
                    </w:pPr>
                    <w:r>
                      <w:fldChar w:fldCharType="begin"/>
                    </w:r>
                    <w:r>
                      <w:instrText xml:space="preserve"> PAGE  \* MERGEFORMAT </w:instrText>
                    </w:r>
                    <w:r>
                      <w:fldChar w:fldCharType="separate"/>
                    </w:r>
                    <w:r>
                      <w:rPr>
                        <w:noProof/>
                      </w:rPr>
                      <w:t>22</w:t>
                    </w:r>
                    <w:r>
                      <w:fldChar w:fldCharType="end"/>
                    </w:r>
                  </w:p>
                </w:txbxContent>
              </v:textbox>
              <w10:wrap anchorx="margin"/>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C52ED" w14:textId="5A8F74CF" w:rsidR="00493CCB" w:rsidRDefault="00493CCB">
    <w:pPr>
      <w:pStyle w:val="Header"/>
      <w:tabs>
        <w:tab w:val="clear" w:pos="4680"/>
        <w:tab w:val="clear" w:pos="9360"/>
        <w:tab w:val="right" w:pos="7940"/>
      </w:tabs>
    </w:pPr>
    <w:r>
      <w:rPr>
        <w:noProof/>
        <w:lang w:val="id-ID" w:eastAsia="id-ID"/>
      </w:rPr>
      <mc:AlternateContent>
        <mc:Choice Requires="wps">
          <w:drawing>
            <wp:anchor distT="0" distB="0" distL="114300" distR="114300" simplePos="0" relativeHeight="252308480" behindDoc="0" locked="0" layoutInCell="1" allowOverlap="1" wp14:anchorId="31AA89A6" wp14:editId="12493194">
              <wp:simplePos x="0" y="0"/>
              <wp:positionH relativeFrom="margin">
                <wp:align>right</wp:align>
              </wp:positionH>
              <wp:positionV relativeFrom="paragraph">
                <wp:posOffset>0</wp:posOffset>
              </wp:positionV>
              <wp:extent cx="182586" cy="1828800"/>
              <wp:effectExtent l="0" t="0" r="8255" b="13335"/>
              <wp:wrapNone/>
              <wp:docPr id="76" name="Text Box 76"/>
              <wp:cNvGraphicFramePr/>
              <a:graphic xmlns:a="http://schemas.openxmlformats.org/drawingml/2006/main">
                <a:graphicData uri="http://schemas.microsoft.com/office/word/2010/wordprocessingShape">
                  <wps:wsp>
                    <wps:cNvSpPr txBox="1"/>
                    <wps:spPr>
                      <a:xfrm>
                        <a:off x="0" y="0"/>
                        <a:ext cx="182586"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DECA6E" w14:textId="77777777" w:rsidR="00493CCB" w:rsidRDefault="00493CCB" w:rsidP="00493CCB">
                          <w:pPr>
                            <w:pStyle w:val="Header"/>
                            <w:jc w:val="right"/>
                          </w:pPr>
                          <w:r>
                            <w:fldChar w:fldCharType="begin"/>
                          </w:r>
                          <w:r>
                            <w:instrText xml:space="preserve"> PAGE  \* MERGEFORMAT </w:instrText>
                          </w:r>
                          <w:r>
                            <w:fldChar w:fldCharType="separate"/>
                          </w:r>
                          <w:r w:rsidR="00F719AF">
                            <w:rPr>
                              <w:noProof/>
                            </w:rPr>
                            <w:t>10</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6" o:spid="_x0000_s1058" type="#_x0000_t202" style="position:absolute;margin-left:-36.8pt;margin-top:0;width:14.4pt;height:2in;z-index:252308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" filled="f" stroked="f" strokeweight=".5pt">
              <v:textbox style="mso-fit-shape-to-text:t" inset="0,0,0,0">
                <w:txbxContent>
                  <w:p w14:paraId="42DECA6E" w14:textId="77777777" w:rsidR="00493CCB" w:rsidRDefault="00493CCB" w:rsidP="00493CCB">
                    <w:pPr>
                      <w:pStyle w:val="Header"/>
                      <w:jc w:val="right"/>
                    </w:pPr>
                    <w:r>
                      <w:fldChar w:fldCharType="begin"/>
                    </w:r>
                    <w:r>
                      <w:instrText xml:space="preserve"> PAGE  \* MERGEFORMAT </w:instrText>
                    </w:r>
                    <w:r>
                      <w:fldChar w:fldCharType="separate"/>
                    </w:r>
                    <w:r w:rsidR="00F719AF">
                      <w:rPr>
                        <w:noProof/>
                      </w:rPr>
                      <w:t>10</w:t>
                    </w:r>
                    <w:r>
                      <w:fldChar w:fldCharType="end"/>
                    </w:r>
                  </w:p>
                </w:txbxContent>
              </v:textbox>
              <w10:wrap anchorx="margin"/>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FF4E6" w14:textId="77777777" w:rsidR="00493CCB" w:rsidRDefault="00493CCB">
    <w:pPr>
      <w:pStyle w:val="Header"/>
    </w:pPr>
    <w:r>
      <w:rPr>
        <w:noProof/>
        <w:lang w:val="id-ID" w:eastAsia="id-ID"/>
      </w:rPr>
      <mc:AlternateContent>
        <mc:Choice Requires="wps">
          <w:drawing>
            <wp:anchor distT="0" distB="0" distL="114300" distR="114300" simplePos="0" relativeHeight="252976128" behindDoc="0" locked="0" layoutInCell="1" allowOverlap="1" wp14:anchorId="1B58ADD0" wp14:editId="3410CC92">
              <wp:simplePos x="0" y="0"/>
              <wp:positionH relativeFrom="margin">
                <wp:align>right</wp:align>
              </wp:positionH>
              <wp:positionV relativeFrom="paragraph">
                <wp:posOffset>0</wp:posOffset>
              </wp:positionV>
              <wp:extent cx="1828800" cy="18288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D640C7" w14:textId="77777777" w:rsidR="00493CCB" w:rsidRDefault="00493CCB">
                          <w:pPr>
                            <w:pStyle w:val="Header"/>
                          </w:pPr>
                          <w:r>
                            <w:fldChar w:fldCharType="begin"/>
                          </w:r>
                          <w:r>
                            <w:instrText xml:space="preserve"> PAGE  \* MERGEFORMAT </w:instrText>
                          </w:r>
                          <w:r>
                            <w:fldChar w:fldCharType="separate"/>
                          </w:r>
                          <w:r>
                            <w:rPr>
                              <w:noProof/>
                            </w:rP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85" o:spid="_x0000_s1059" type="#_x0000_t202" style="position:absolute;margin-left:92.8pt;margin-top:0;width:2in;height:2in;z-index:25297612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LVNA6dVAgAAEwUAAA4AAAAAAAAAAAAAAAAALgIAAGRycy9lMm9Eb2MueG1sUEsBAi0AFAAGAAgA&#10;AAAhAHGq0bnXAAAABQEAAA8AAAAAAAAAAAAAAAAArwQAAGRycy9kb3ducmV2LnhtbFBLBQYAAAAA&#10;BAAEAPMAAACzBQAAAAA=&#10;" filled="f" stroked="f" strokeweight=".5pt">
              <v:textbox style="mso-fit-shape-to-text:t" inset="0,0,0,0">
                <w:txbxContent>
                  <w:p w14:paraId="7FD640C7" w14:textId="77777777" w:rsidR="00493CCB" w:rsidRDefault="00493CCB">
                    <w:pPr>
                      <w:pStyle w:val="Header"/>
                    </w:pPr>
                    <w:r>
                      <w:fldChar w:fldCharType="begin"/>
                    </w:r>
                    <w:r>
                      <w:instrText xml:space="preserve"> PAGE  \* MERGEFORMAT </w:instrText>
                    </w:r>
                    <w:r>
                      <w:fldChar w:fldCharType="separate"/>
                    </w:r>
                    <w:r>
                      <w:rPr>
                        <w:noProof/>
                      </w:rPr>
                      <w:t>22</w:t>
                    </w:r>
                    <w:r>
                      <w:fldChar w:fldCharType="end"/>
                    </w:r>
                  </w:p>
                </w:txbxContent>
              </v:textbox>
              <w10:wrap anchorx="margin"/>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D01AB" w14:textId="1CFFA8C6" w:rsidR="00493CCB" w:rsidRDefault="00493CCB">
    <w:pPr>
      <w:pStyle w:val="Header"/>
      <w:tabs>
        <w:tab w:val="clear" w:pos="4680"/>
        <w:tab w:val="clear" w:pos="9360"/>
        <w:tab w:val="right" w:pos="7940"/>
      </w:tabs>
    </w:pPr>
    <w:r>
      <w:rPr>
        <w:noProof/>
        <w:lang w:val="id-ID" w:eastAsia="id-ID"/>
      </w:rPr>
      <mc:AlternateContent>
        <mc:Choice Requires="wps">
          <w:drawing>
            <wp:anchor distT="0" distB="0" distL="114300" distR="114300" simplePos="0" relativeHeight="252975104" behindDoc="0" locked="0" layoutInCell="1" allowOverlap="1" wp14:anchorId="0384C5E0" wp14:editId="17A7C4C5">
              <wp:simplePos x="0" y="0"/>
              <wp:positionH relativeFrom="margin">
                <wp:align>right</wp:align>
              </wp:positionH>
              <wp:positionV relativeFrom="paragraph">
                <wp:posOffset>0</wp:posOffset>
              </wp:positionV>
              <wp:extent cx="1828800" cy="18288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22AE3" w14:textId="77777777" w:rsidR="00493CCB" w:rsidRDefault="00493CCB">
                          <w:pPr>
                            <w:pStyle w:val="Header"/>
                          </w:pPr>
                          <w:r>
                            <w:fldChar w:fldCharType="begin"/>
                          </w:r>
                          <w:r>
                            <w:instrText xml:space="preserve"> PAGE  \* MERGEFORMAT </w:instrText>
                          </w:r>
                          <w:r>
                            <w:fldChar w:fldCharType="separate"/>
                          </w:r>
                          <w:r w:rsidR="00F719AF">
                            <w:rPr>
                              <w:noProof/>
                            </w:rP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84" o:spid="_x0000_s1060" type="#_x0000_t202" style="position:absolute;margin-left:92.8pt;margin-top:0;width:2in;height:2in;z-index:25297510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ZPXsGVgIAABMFAAAOAAAAAAAAAAAAAAAAAC4CAABkcnMvZTJvRG9jLnhtbFBLAQItABQABgAI&#10;AAAAIQBxqtG51wAAAAUBAAAPAAAAAAAAAAAAAAAAALAEAABkcnMvZG93bnJldi54bWxQSwUGAAAA&#10;AAQABADzAAAAtAUAAAAA&#10;" filled="f" stroked="f" strokeweight=".5pt">
              <v:textbox style="mso-fit-shape-to-text:t" inset="0,0,0,0">
                <w:txbxContent>
                  <w:p w14:paraId="7A522AE3" w14:textId="77777777" w:rsidR="00493CCB" w:rsidRDefault="00493CCB">
                    <w:pPr>
                      <w:pStyle w:val="Header"/>
                    </w:pPr>
                    <w:r>
                      <w:fldChar w:fldCharType="begin"/>
                    </w:r>
                    <w:r>
                      <w:instrText xml:space="preserve"> PAGE  \* MERGEFORMAT </w:instrText>
                    </w:r>
                    <w:r>
                      <w:fldChar w:fldCharType="separate"/>
                    </w:r>
                    <w:r w:rsidR="00F719AF">
                      <w:rPr>
                        <w:noProof/>
                      </w:rPr>
                      <w:t>11</w:t>
                    </w:r>
                    <w:r>
                      <w:fldChar w:fldCharType="end"/>
                    </w:r>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37263" w14:textId="77777777" w:rsidR="00493CCB" w:rsidRDefault="00493CC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116F1" w14:textId="77777777" w:rsidR="00493CCB" w:rsidRDefault="00493CCB">
    <w:pPr>
      <w:pStyle w:val="Header"/>
    </w:pPr>
    <w:r>
      <w:rPr>
        <w:noProof/>
        <w:lang w:val="id-ID" w:eastAsia="id-ID"/>
      </w:rPr>
      <mc:AlternateContent>
        <mc:Choice Requires="wps">
          <w:drawing>
            <wp:anchor distT="0" distB="0" distL="114300" distR="114300" simplePos="0" relativeHeight="257130496" behindDoc="0" locked="0" layoutInCell="1" allowOverlap="1" wp14:anchorId="763D4AA0" wp14:editId="2864CB8C">
              <wp:simplePos x="0" y="0"/>
              <wp:positionH relativeFrom="margin">
                <wp:align>right</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A341942" w14:textId="77777777" w:rsidR="00493CCB" w:rsidRDefault="00493CCB">
                          <w:pPr>
                            <w:pStyle w:val="Header"/>
                          </w:pPr>
                          <w:r>
                            <w:fldChar w:fldCharType="begin"/>
                          </w:r>
                          <w:r>
                            <w:instrText xml:space="preserve"> PAGE  \* MERGEFORMAT </w:instrText>
                          </w:r>
                          <w:r>
                            <w:fldChar w:fldCharType="separate"/>
                          </w:r>
                          <w:r>
                            <w:rPr>
                              <w:noProof/>
                            </w:rP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61" type="#_x0000_t202" style="position:absolute;margin-left:92.8pt;margin-top:0;width:2in;height:2in;z-index:25713049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" filled="f" fillcolor="white [3201]" stroked="f" strokeweight=".5pt">
              <v:textbox style="mso-fit-shape-to-text:t" inset="0,0,0,0">
                <w:txbxContent>
                  <w:p w14:paraId="7A341942" w14:textId="77777777" w:rsidR="00493CCB" w:rsidRDefault="00493CCB">
                    <w:pPr>
                      <w:pStyle w:val="Header"/>
                    </w:pPr>
                    <w:r>
                      <w:fldChar w:fldCharType="begin"/>
                    </w:r>
                    <w:r>
                      <w:instrText xml:space="preserve"> PAGE  \* MERGEFORMAT </w:instrText>
                    </w:r>
                    <w:r>
                      <w:fldChar w:fldCharType="separate"/>
                    </w:r>
                    <w:r>
                      <w:rPr>
                        <w:noProof/>
                      </w:rPr>
                      <w:t>24</w:t>
                    </w:r>
                    <w:r>
                      <w:fldChar w:fldCharType="end"/>
                    </w:r>
                  </w:p>
                </w:txbxContent>
              </v:textbox>
              <w10:wrap anchorx="margin"/>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71CB6" w14:textId="77777777" w:rsidR="00493CCB" w:rsidRDefault="00493CCB">
    <w:pPr>
      <w:pStyle w:val="Header"/>
    </w:pPr>
    <w:r>
      <w:rPr>
        <w:noProof/>
        <w:lang w:val="id-ID" w:eastAsia="id-ID"/>
      </w:rPr>
      <mc:AlternateContent>
        <mc:Choice Requires="wps">
          <w:drawing>
            <wp:anchor distT="0" distB="0" distL="114300" distR="114300" simplePos="0" relativeHeight="257129472" behindDoc="0" locked="0" layoutInCell="1" allowOverlap="1" wp14:anchorId="3DE1713B" wp14:editId="0CC1C731">
              <wp:simplePos x="0" y="0"/>
              <wp:positionH relativeFrom="margin">
                <wp:align>right</wp:align>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E13A956" w14:textId="77777777" w:rsidR="00493CCB" w:rsidRDefault="00493CCB">
                          <w:pPr>
                            <w:pStyle w:val="Header"/>
                          </w:pPr>
                          <w:r>
                            <w:fldChar w:fldCharType="begin"/>
                          </w:r>
                          <w:r>
                            <w:instrText xml:space="preserve"> PAGE  \* MERGEFORMAT </w:instrText>
                          </w:r>
                          <w:r>
                            <w:fldChar w:fldCharType="separate"/>
                          </w:r>
                          <w:r w:rsidR="00F719AF">
                            <w:rPr>
                              <w:noProof/>
                            </w:rP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62" type="#_x0000_t202" style="position:absolute;margin-left:92.8pt;margin-top:0;width:2in;height:2in;z-index:25712947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" filled="f" fillcolor="white [3201]" stroked="f" strokeweight=".5pt">
              <v:textbox style="mso-fit-shape-to-text:t" inset="0,0,0,0">
                <w:txbxContent>
                  <w:p w14:paraId="1E13A956" w14:textId="77777777" w:rsidR="00493CCB" w:rsidRDefault="00493CCB">
                    <w:pPr>
                      <w:pStyle w:val="Header"/>
                    </w:pPr>
                    <w:r>
                      <w:fldChar w:fldCharType="begin"/>
                    </w:r>
                    <w:r>
                      <w:instrText xml:space="preserve"> PAGE  \* MERGEFORMAT </w:instrText>
                    </w:r>
                    <w:r>
                      <w:fldChar w:fldCharType="separate"/>
                    </w:r>
                    <w:r w:rsidR="00F719AF">
                      <w:rPr>
                        <w:noProof/>
                      </w:rPr>
                      <w:t>12</w:t>
                    </w:r>
                    <w:r>
                      <w:fldChar w:fldCharType="end"/>
                    </w:r>
                  </w:p>
                </w:txbxContent>
              </v:textbox>
              <w10:wrap anchorx="margin"/>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4114B" w14:textId="77777777" w:rsidR="00493CCB" w:rsidRDefault="00493CC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631485"/>
      <w:docPartObj>
        <w:docPartGallery w:val="Page Numbers (Top of Page)"/>
        <w:docPartUnique/>
      </w:docPartObj>
    </w:sdtPr>
    <w:sdtEndPr>
      <w:rPr>
        <w:noProof/>
      </w:rPr>
    </w:sdtEndPr>
    <w:sdtContent>
      <w:p w14:paraId="434C110B" w14:textId="461B2DB2" w:rsidR="00493CCB" w:rsidRDefault="00493CCB">
        <w:pPr>
          <w:pStyle w:val="Header"/>
          <w:jc w:val="right"/>
        </w:pPr>
        <w:r>
          <w:fldChar w:fldCharType="begin"/>
        </w:r>
        <w:r>
          <w:instrText xml:space="preserve"> PAGE   \* MERGEFORMAT </w:instrText>
        </w:r>
        <w:r>
          <w:fldChar w:fldCharType="separate"/>
        </w:r>
        <w:r w:rsidR="00F719AF">
          <w:rPr>
            <w:noProof/>
          </w:rPr>
          <w:t>15</w:t>
        </w:r>
        <w:r>
          <w:rPr>
            <w:noProof/>
          </w:rPr>
          <w:fldChar w:fldCharType="end"/>
        </w:r>
      </w:p>
    </w:sdtContent>
  </w:sdt>
  <w:p w14:paraId="29BBB189" w14:textId="77777777" w:rsidR="00493CCB" w:rsidRDefault="00493CC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578243"/>
      <w:docPartObj>
        <w:docPartGallery w:val="Page Numbers (Top of Page)"/>
        <w:docPartUnique/>
      </w:docPartObj>
    </w:sdtPr>
    <w:sdtEndPr>
      <w:rPr>
        <w:noProof/>
      </w:rPr>
    </w:sdtEndPr>
    <w:sdtContent>
      <w:p w14:paraId="1BC2364D" w14:textId="77777777" w:rsidR="00493CCB" w:rsidRDefault="00493CCB">
        <w:pPr>
          <w:pStyle w:val="Header"/>
          <w:jc w:val="right"/>
        </w:pPr>
        <w:r>
          <w:fldChar w:fldCharType="begin"/>
        </w:r>
        <w:r>
          <w:instrText xml:space="preserve"> PAGE   \* MERGEFORMAT </w:instrText>
        </w:r>
        <w:r>
          <w:fldChar w:fldCharType="separate"/>
        </w:r>
        <w:r>
          <w:rPr>
            <w:noProof/>
          </w:rPr>
          <w:t>16</w:t>
        </w:r>
        <w:r>
          <w:rPr>
            <w:noProof/>
          </w:rPr>
          <w:fldChar w:fldCharType="end"/>
        </w:r>
      </w:p>
    </w:sdtContent>
  </w:sdt>
  <w:p w14:paraId="04A9F275" w14:textId="77777777" w:rsidR="00493CCB" w:rsidRDefault="00493CC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26689" w14:textId="77777777" w:rsidR="00493CCB" w:rsidRDefault="00493CC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453755"/>
      <w:docPartObj>
        <w:docPartGallery w:val="Page Numbers (Top of Page)"/>
        <w:docPartUnique/>
      </w:docPartObj>
    </w:sdtPr>
    <w:sdtEndPr>
      <w:rPr>
        <w:noProof/>
      </w:rPr>
    </w:sdtEndPr>
    <w:sdtContent>
      <w:p w14:paraId="1FE8B057" w14:textId="6F4A5714" w:rsidR="00493CCB" w:rsidRDefault="00493CCB">
        <w:pPr>
          <w:pStyle w:val="Header"/>
          <w:jc w:val="right"/>
        </w:pPr>
        <w:r>
          <w:fldChar w:fldCharType="begin"/>
        </w:r>
        <w:r>
          <w:instrText xml:space="preserve"> PAGE   \* MERGEFORMAT </w:instrText>
        </w:r>
        <w:r>
          <w:fldChar w:fldCharType="separate"/>
        </w:r>
        <w:r w:rsidR="00F719AF">
          <w:rPr>
            <w:noProof/>
          </w:rPr>
          <w:t>18</w:t>
        </w:r>
        <w:r>
          <w:rPr>
            <w:noProof/>
          </w:rPr>
          <w:fldChar w:fldCharType="end"/>
        </w:r>
      </w:p>
    </w:sdtContent>
  </w:sdt>
  <w:p w14:paraId="07384D5E" w14:textId="77777777" w:rsidR="00493CCB" w:rsidRDefault="00493CC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222308"/>
      <w:docPartObj>
        <w:docPartGallery w:val="Page Numbers (Top of Page)"/>
        <w:docPartUnique/>
      </w:docPartObj>
    </w:sdtPr>
    <w:sdtEndPr>
      <w:rPr>
        <w:noProof/>
      </w:rPr>
    </w:sdtEndPr>
    <w:sdtContent>
      <w:p w14:paraId="148810A3" w14:textId="77777777" w:rsidR="00493CCB" w:rsidRDefault="00493CCB">
        <w:pPr>
          <w:pStyle w:val="Header"/>
          <w:jc w:val="right"/>
        </w:pPr>
        <w:r>
          <w:fldChar w:fldCharType="begin"/>
        </w:r>
        <w:r>
          <w:instrText xml:space="preserve"> PAGE   \* MERGEFORMAT </w:instrText>
        </w:r>
        <w:r>
          <w:fldChar w:fldCharType="separate"/>
        </w:r>
        <w:r>
          <w:rPr>
            <w:noProof/>
          </w:rPr>
          <w:t>19</w:t>
        </w:r>
        <w:r>
          <w:rPr>
            <w:noProof/>
          </w:rPr>
          <w:fldChar w:fldCharType="end"/>
        </w:r>
      </w:p>
    </w:sdtContent>
  </w:sdt>
  <w:p w14:paraId="42F303A6" w14:textId="77777777" w:rsidR="00493CCB" w:rsidRDefault="00493CC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4BA48" w14:textId="77777777" w:rsidR="00493CCB" w:rsidRDefault="00493CCB">
    <w:pPr>
      <w:pStyle w:val="Header"/>
    </w:pPr>
    <w:r>
      <w:rPr>
        <w:noProof/>
        <w:lang w:val="id-ID" w:eastAsia="id-ID"/>
      </w:rPr>
      <mc:AlternateContent>
        <mc:Choice Requires="wps">
          <w:drawing>
            <wp:anchor distT="0" distB="0" distL="114300" distR="114300" simplePos="0" relativeHeight="366432256" behindDoc="0" locked="0" layoutInCell="1" allowOverlap="1" wp14:anchorId="740E7B00" wp14:editId="6A91B139">
              <wp:simplePos x="0" y="0"/>
              <wp:positionH relativeFrom="margin">
                <wp:align>right</wp:align>
              </wp:positionH>
              <wp:positionV relativeFrom="paragraph">
                <wp:posOffset>0</wp:posOffset>
              </wp:positionV>
              <wp:extent cx="1828800" cy="18288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FBB766" w14:textId="77777777" w:rsidR="00493CCB" w:rsidRDefault="00493CCB">
                          <w:pPr>
                            <w:pStyle w:val="Header"/>
                          </w:pPr>
                          <w:r>
                            <w:fldChar w:fldCharType="begin"/>
                          </w:r>
                          <w:r>
                            <w:instrText xml:space="preserve"> PAGE  \* MERGEFORMAT </w:instrText>
                          </w:r>
                          <w:r>
                            <w:fldChar w:fldCharType="separate"/>
                          </w:r>
                          <w:r>
                            <w:rPr>
                              <w:noProof/>
                            </w:rP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93" o:spid="_x0000_s1065" type="#_x0000_t202" style="position:absolute;margin-left:92.8pt;margin-top:0;width:2in;height:2in;z-index:36643225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" filled="f" fillcolor="white [3201]" stroked="f" strokeweight=".5pt">
              <v:textbox style="mso-fit-shape-to-text:t" inset="0,0,0,0">
                <w:txbxContent>
                  <w:p w14:paraId="14FBB766" w14:textId="77777777" w:rsidR="00493CCB" w:rsidRDefault="00493CCB">
                    <w:pPr>
                      <w:pStyle w:val="Header"/>
                    </w:pPr>
                    <w:r>
                      <w:fldChar w:fldCharType="begin"/>
                    </w:r>
                    <w:r>
                      <w:instrText xml:space="preserve"> PAGE  \* MERGEFORMAT </w:instrText>
                    </w:r>
                    <w:r>
                      <w:fldChar w:fldCharType="separate"/>
                    </w:r>
                    <w:r>
                      <w:rPr>
                        <w:noProof/>
                      </w:rPr>
                      <w:t>32</w:t>
                    </w:r>
                    <w:r>
                      <w:fldChar w:fldCharType="end"/>
                    </w:r>
                  </w:p>
                </w:txbxContent>
              </v:textbox>
              <w10:wrap anchorx="margin"/>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28676" w14:textId="77777777" w:rsidR="00493CCB" w:rsidRDefault="00493CCB">
    <w:pPr>
      <w:pStyle w:val="Header"/>
    </w:pPr>
    <w:r>
      <w:rPr>
        <w:noProof/>
        <w:lang w:val="id-ID" w:eastAsia="id-ID"/>
      </w:rPr>
      <mc:AlternateContent>
        <mc:Choice Requires="wps">
          <w:drawing>
            <wp:anchor distT="0" distB="0" distL="114300" distR="114300" simplePos="0" relativeHeight="366431232" behindDoc="0" locked="0" layoutInCell="1" allowOverlap="1" wp14:anchorId="7248CC38" wp14:editId="6DCF6B7D">
              <wp:simplePos x="0" y="0"/>
              <wp:positionH relativeFrom="margin">
                <wp:align>right</wp:align>
              </wp:positionH>
              <wp:positionV relativeFrom="paragraph">
                <wp:posOffset>0</wp:posOffset>
              </wp:positionV>
              <wp:extent cx="1828800" cy="18288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E136FD" w14:textId="77777777" w:rsidR="00493CCB" w:rsidRDefault="00493CCB">
                          <w:pPr>
                            <w:pStyle w:val="Header"/>
                          </w:pPr>
                          <w:r>
                            <w:fldChar w:fldCharType="begin"/>
                          </w:r>
                          <w:r>
                            <w:instrText xml:space="preserve"> PAGE  \* MERGEFORMAT </w:instrText>
                          </w:r>
                          <w:r>
                            <w:fldChar w:fldCharType="separate"/>
                          </w:r>
                          <w:r w:rsidR="00F719AF">
                            <w:rPr>
                              <w:noProof/>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92" o:spid="_x0000_s1066" type="#_x0000_t202" style="position:absolute;margin-left:92.8pt;margin-top:0;width:2in;height:2in;z-index:3664312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" filled="f" fillcolor="white [3201]" stroked="f" strokeweight=".5pt">
              <v:textbox style="mso-fit-shape-to-text:t" inset="0,0,0,0">
                <w:txbxContent>
                  <w:p w14:paraId="50E136FD" w14:textId="77777777" w:rsidR="00493CCB" w:rsidRDefault="00493CCB">
                    <w:pPr>
                      <w:pStyle w:val="Header"/>
                    </w:pPr>
                    <w:r>
                      <w:fldChar w:fldCharType="begin"/>
                    </w:r>
                    <w:r>
                      <w:instrText xml:space="preserve"> PAGE  \* MERGEFORMAT </w:instrText>
                    </w:r>
                    <w:r>
                      <w:fldChar w:fldCharType="separate"/>
                    </w:r>
                    <w:r w:rsidR="00F719AF">
                      <w:rPr>
                        <w:noProof/>
                      </w:rPr>
                      <w:t>21</w:t>
                    </w:r>
                    <w:r>
                      <w:fldChar w:fldCharType="end"/>
                    </w:r>
                  </w:p>
                </w:txbxContent>
              </v:textbox>
              <w10:wrap anchorx="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1A765" w14:textId="77777777" w:rsidR="00493CCB" w:rsidRDefault="00493CCB">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C5B71" w14:textId="77777777" w:rsidR="00493CCB" w:rsidRDefault="00493CCB">
    <w:pPr>
      <w:pStyle w:val="Header"/>
    </w:pPr>
    <w:r>
      <w:rPr>
        <w:noProof/>
        <w:lang w:val="id-ID" w:eastAsia="id-ID"/>
      </w:rPr>
      <mc:AlternateContent>
        <mc:Choice Requires="wps">
          <w:drawing>
            <wp:anchor distT="0" distB="0" distL="114300" distR="114300" simplePos="0" relativeHeight="257050624" behindDoc="0" locked="0" layoutInCell="1" allowOverlap="1" wp14:anchorId="495B9105" wp14:editId="58D75B56">
              <wp:simplePos x="0" y="0"/>
              <wp:positionH relativeFrom="margin">
                <wp:align>right</wp:align>
              </wp:positionH>
              <wp:positionV relativeFrom="paragraph">
                <wp:posOffset>0</wp:posOffset>
              </wp:positionV>
              <wp:extent cx="1828800" cy="18288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6C130" w14:textId="77777777" w:rsidR="00493CCB" w:rsidRDefault="00493CCB">
                          <w:pPr>
                            <w:pStyle w:val="Header"/>
                          </w:pPr>
                          <w:r>
                            <w:fldChar w:fldCharType="begin"/>
                          </w:r>
                          <w:r>
                            <w:instrText xml:space="preserve"> PAGE  \* MERGEFORMAT </w:instrText>
                          </w:r>
                          <w:r>
                            <w:fldChar w:fldCharType="separate"/>
                          </w:r>
                          <w:r>
                            <w:rPr>
                              <w:noProof/>
                            </w:rP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0" o:spid="_x0000_s1067" type="#_x0000_t202" style="position:absolute;margin-left:92.8pt;margin-top:0;width:2in;height:2in;z-index:2570506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aXIIr1cCAAAVBQAADgAAAAAAAAAAAAAAAAAuAgAAZHJzL2Uyb0RvYy54bWxQSwECLQAUAAYA&#10;CAAAACEAcarRudcAAAAFAQAADwAAAAAAAAAAAAAAAACxBAAAZHJzL2Rvd25yZXYueG1sUEsFBgAA&#10;AAAEAAQA8wAAALUFAAAAAA==&#10;" filled="f" stroked="f" strokeweight=".5pt">
              <v:textbox style="mso-fit-shape-to-text:t" inset="0,0,0,0">
                <w:txbxContent>
                  <w:p w14:paraId="1196C130" w14:textId="77777777" w:rsidR="00493CCB" w:rsidRDefault="00493CCB">
                    <w:pPr>
                      <w:pStyle w:val="Header"/>
                    </w:pPr>
                    <w:r>
                      <w:fldChar w:fldCharType="begin"/>
                    </w:r>
                    <w:r>
                      <w:instrText xml:space="preserve"> PAGE  \* MERGEFORMAT </w:instrText>
                    </w:r>
                    <w:r>
                      <w:fldChar w:fldCharType="separate"/>
                    </w:r>
                    <w:r>
                      <w:rPr>
                        <w:noProof/>
                      </w:rPr>
                      <w:t>34</w:t>
                    </w:r>
                    <w:r>
                      <w:fldChar w:fldCharType="end"/>
                    </w:r>
                  </w:p>
                </w:txbxContent>
              </v:textbox>
              <w10:wrap anchorx="margin"/>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91DB6" w14:textId="77777777" w:rsidR="00493CCB" w:rsidRDefault="00493CCB">
    <w:pPr>
      <w:pStyle w:val="Header"/>
    </w:pPr>
    <w:r>
      <w:rPr>
        <w:noProof/>
        <w:lang w:val="id-ID" w:eastAsia="id-ID"/>
      </w:rPr>
      <mc:AlternateContent>
        <mc:Choice Requires="wps">
          <w:drawing>
            <wp:anchor distT="0" distB="0" distL="114300" distR="114300" simplePos="0" relativeHeight="257049600" behindDoc="0" locked="0" layoutInCell="1" allowOverlap="1" wp14:anchorId="58D7C902" wp14:editId="6947389A">
              <wp:simplePos x="0" y="0"/>
              <wp:positionH relativeFrom="margin">
                <wp:align>right</wp:align>
              </wp:positionH>
              <wp:positionV relativeFrom="paragraph">
                <wp:posOffset>0</wp:posOffset>
              </wp:positionV>
              <wp:extent cx="1828800" cy="182880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17CF8E" w14:textId="77777777" w:rsidR="00493CCB" w:rsidRDefault="00493CCB">
                          <w:pPr>
                            <w:pStyle w:val="Header"/>
                          </w:pPr>
                          <w:r>
                            <w:fldChar w:fldCharType="begin"/>
                          </w:r>
                          <w:r>
                            <w:instrText xml:space="preserve"> PAGE  \* MERGEFORMAT </w:instrText>
                          </w:r>
                          <w:r>
                            <w:fldChar w:fldCharType="separate"/>
                          </w:r>
                          <w:r w:rsidR="00F719AF">
                            <w:rPr>
                              <w:noProof/>
                            </w:rP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99" o:spid="_x0000_s1068" type="#_x0000_t202" style="position:absolute;margin-left:92.8pt;margin-top:0;width:2in;height:2in;z-index:25704960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V9tphFcCAAATBQAADgAAAAAAAAAAAAAAAAAuAgAAZHJzL2Uyb0RvYy54bWxQSwECLQAUAAYA&#10;CAAAACEAcarRudcAAAAFAQAADwAAAAAAAAAAAAAAAACxBAAAZHJzL2Rvd25yZXYueG1sUEsFBgAA&#10;AAAEAAQA8wAAALUFAAAAAA==&#10;" filled="f" stroked="f" strokeweight=".5pt">
              <v:textbox style="mso-fit-shape-to-text:t" inset="0,0,0,0">
                <w:txbxContent>
                  <w:p w14:paraId="7717CF8E" w14:textId="77777777" w:rsidR="00493CCB" w:rsidRDefault="00493CCB">
                    <w:pPr>
                      <w:pStyle w:val="Header"/>
                    </w:pPr>
                    <w:r>
                      <w:fldChar w:fldCharType="begin"/>
                    </w:r>
                    <w:r>
                      <w:instrText xml:space="preserve"> PAGE  \* MERGEFORMAT </w:instrText>
                    </w:r>
                    <w:r>
                      <w:fldChar w:fldCharType="separate"/>
                    </w:r>
                    <w:r w:rsidR="00F719AF">
                      <w:rPr>
                        <w:noProof/>
                      </w:rPr>
                      <w:t>22</w:t>
                    </w:r>
                    <w:r>
                      <w:fldChar w:fldCharType="end"/>
                    </w:r>
                  </w:p>
                </w:txbxContent>
              </v:textbox>
              <w10:wrap anchorx="margin"/>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BE1D0" w14:textId="77777777" w:rsidR="00493CCB" w:rsidRDefault="00493CCB">
    <w:pPr>
      <w:pStyle w:val="Header"/>
    </w:pPr>
    <w:r>
      <w:rPr>
        <w:noProof/>
        <w:lang w:val="id-ID" w:eastAsia="id-ID"/>
      </w:rPr>
      <mc:AlternateContent>
        <mc:Choice Requires="wps">
          <w:drawing>
            <wp:anchor distT="0" distB="0" distL="114300" distR="114300" simplePos="0" relativeHeight="257058816" behindDoc="0" locked="0" layoutInCell="1" allowOverlap="1" wp14:anchorId="45066498" wp14:editId="214E03AC">
              <wp:simplePos x="0" y="0"/>
              <wp:positionH relativeFrom="margin">
                <wp:align>right</wp:align>
              </wp:positionH>
              <wp:positionV relativeFrom="paragraph">
                <wp:posOffset>0</wp:posOffset>
              </wp:positionV>
              <wp:extent cx="1828800" cy="182880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9EF49" w14:textId="77777777" w:rsidR="00493CCB" w:rsidRDefault="00493CCB">
                          <w:pPr>
                            <w:pStyle w:val="Header"/>
                          </w:pPr>
                          <w:r>
                            <w:fldChar w:fldCharType="begin"/>
                          </w:r>
                          <w:r>
                            <w:instrText xml:space="preserve"> PAGE  \* MERGEFORMAT </w:instrText>
                          </w:r>
                          <w:r>
                            <w:fldChar w:fldCharType="separate"/>
                          </w:r>
                          <w:r>
                            <w:rPr>
                              <w:noProof/>
                            </w:rP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9" o:spid="_x0000_s1069" type="#_x0000_t202" style="position:absolute;margin-left:92.8pt;margin-top:0;width:2in;height:2in;z-index:25705881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j9VGKVgIAABUFAAAOAAAAAAAAAAAAAAAAAC4CAABkcnMvZTJvRG9jLnhtbFBLAQItABQABgAI&#10;AAAAIQBxqtG51wAAAAUBAAAPAAAAAAAAAAAAAAAAALAEAABkcnMvZG93bnJldi54bWxQSwUGAAAA&#10;AAQABADzAAAAtAUAAAAA&#10;" filled="f" stroked="f" strokeweight=".5pt">
              <v:textbox style="mso-fit-shape-to-text:t" inset="0,0,0,0">
                <w:txbxContent>
                  <w:p w14:paraId="5A79EF49" w14:textId="77777777" w:rsidR="00493CCB" w:rsidRDefault="00493CCB">
                    <w:pPr>
                      <w:pStyle w:val="Header"/>
                    </w:pPr>
                    <w:r>
                      <w:fldChar w:fldCharType="begin"/>
                    </w:r>
                    <w:r>
                      <w:instrText xml:space="preserve"> PAGE  \* MERGEFORMAT </w:instrText>
                    </w:r>
                    <w:r>
                      <w:fldChar w:fldCharType="separate"/>
                    </w:r>
                    <w:r>
                      <w:rPr>
                        <w:noProof/>
                      </w:rPr>
                      <w:t>38</w:t>
                    </w:r>
                    <w:r>
                      <w:fldChar w:fldCharType="end"/>
                    </w:r>
                  </w:p>
                </w:txbxContent>
              </v:textbox>
              <w10:wrap anchorx="margin"/>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23A67" w14:textId="77777777" w:rsidR="00493CCB" w:rsidRDefault="00493CCB">
    <w:pPr>
      <w:pStyle w:val="Header"/>
    </w:pPr>
    <w:r>
      <w:rPr>
        <w:noProof/>
        <w:lang w:val="id-ID" w:eastAsia="id-ID"/>
      </w:rPr>
      <mc:AlternateContent>
        <mc:Choice Requires="wps">
          <w:drawing>
            <wp:anchor distT="0" distB="0" distL="114300" distR="114300" simplePos="0" relativeHeight="257057792" behindDoc="0" locked="0" layoutInCell="1" allowOverlap="1" wp14:anchorId="48EF98E7" wp14:editId="2AC9B155">
              <wp:simplePos x="0" y="0"/>
              <wp:positionH relativeFrom="margin">
                <wp:align>right</wp:align>
              </wp:positionH>
              <wp:positionV relativeFrom="paragraph">
                <wp:posOffset>0</wp:posOffset>
              </wp:positionV>
              <wp:extent cx="1828800" cy="18288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941F9" w14:textId="77777777" w:rsidR="00493CCB" w:rsidRDefault="00493CCB">
                          <w:pPr>
                            <w:pStyle w:val="Header"/>
                          </w:pPr>
                          <w:r>
                            <w:fldChar w:fldCharType="begin"/>
                          </w:r>
                          <w:r>
                            <w:instrText xml:space="preserve"> PAGE  \* MERGEFORMAT </w:instrText>
                          </w:r>
                          <w:r>
                            <w:fldChar w:fldCharType="separate"/>
                          </w:r>
                          <w:r w:rsidR="00F719AF">
                            <w:rPr>
                              <w:noProof/>
                            </w:rP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8" o:spid="_x0000_s1070" type="#_x0000_t202" style="position:absolute;margin-left:92.8pt;margin-top:0;width:2in;height:2in;z-index:25705779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cBN/gVgIAABUFAAAOAAAAAAAAAAAAAAAAAC4CAABkcnMvZTJvRG9jLnhtbFBLAQItABQABgAI&#10;AAAAIQBxqtG51wAAAAUBAAAPAAAAAAAAAAAAAAAAALAEAABkcnMvZG93bnJldi54bWxQSwUGAAAA&#10;AAQABADzAAAAtAUAAAAA&#10;" filled="f" stroked="f" strokeweight=".5pt">
              <v:textbox style="mso-fit-shape-to-text:t" inset="0,0,0,0">
                <w:txbxContent>
                  <w:p w14:paraId="6DB941F9" w14:textId="77777777" w:rsidR="00493CCB" w:rsidRDefault="00493CCB">
                    <w:pPr>
                      <w:pStyle w:val="Header"/>
                    </w:pPr>
                    <w:r>
                      <w:fldChar w:fldCharType="begin"/>
                    </w:r>
                    <w:r>
                      <w:instrText xml:space="preserve"> PAGE  \* MERGEFORMAT </w:instrText>
                    </w:r>
                    <w:r>
                      <w:fldChar w:fldCharType="separate"/>
                    </w:r>
                    <w:r w:rsidR="00F719AF">
                      <w:rPr>
                        <w:noProof/>
                      </w:rPr>
                      <w:t>27</w:t>
                    </w:r>
                    <w:r>
                      <w:fldChar w:fldCharType="end"/>
                    </w:r>
                  </w:p>
                </w:txbxContent>
              </v:textbox>
              <w10:wrap anchorx="margin"/>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1C819" w14:textId="77777777" w:rsidR="00493CCB" w:rsidRDefault="00493CC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2716D" w14:textId="77777777" w:rsidR="00493CCB" w:rsidRDefault="00493CCB">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B4057" w14:textId="77777777" w:rsidR="00493CCB" w:rsidRDefault="00493CCB">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79B09" w14:textId="77777777" w:rsidR="00493CCB" w:rsidRDefault="00493CC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39FF3" w14:textId="77777777" w:rsidR="00493CCB" w:rsidRDefault="00493CC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752B9" w14:textId="77777777" w:rsidR="00493CCB" w:rsidRDefault="00493CC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24683" w14:textId="77777777" w:rsidR="00493CCB" w:rsidRDefault="00493CC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4AE3C" w14:textId="77777777" w:rsidR="00493CCB" w:rsidRDefault="00493CC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15236" w14:textId="77777777" w:rsidR="00493CCB" w:rsidRDefault="00493C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ind w:left="5832" w:hanging="360"/>
      </w:pPr>
      <w:rPr>
        <w:rFonts w:hint="default"/>
        <w:i w:val="0"/>
      </w:rPr>
    </w:lvl>
    <w:lvl w:ilvl="1">
      <w:start w:val="1"/>
      <w:numFmt w:val="lowerLetter"/>
      <w:lvlText w:val="%2."/>
      <w:lvlJc w:val="left"/>
      <w:pPr>
        <w:ind w:left="6552" w:hanging="360"/>
      </w:pPr>
    </w:lvl>
    <w:lvl w:ilvl="2">
      <w:start w:val="1"/>
      <w:numFmt w:val="lowerRoman"/>
      <w:lvlText w:val="%3."/>
      <w:lvlJc w:val="right"/>
      <w:pPr>
        <w:ind w:left="7272" w:hanging="180"/>
      </w:pPr>
    </w:lvl>
    <w:lvl w:ilvl="3">
      <w:start w:val="1"/>
      <w:numFmt w:val="decimal"/>
      <w:lvlText w:val="%4."/>
      <w:lvlJc w:val="left"/>
      <w:pPr>
        <w:ind w:left="7992" w:hanging="360"/>
      </w:pPr>
    </w:lvl>
    <w:lvl w:ilvl="4">
      <w:start w:val="1"/>
      <w:numFmt w:val="lowerLetter"/>
      <w:lvlText w:val="%5."/>
      <w:lvlJc w:val="left"/>
      <w:pPr>
        <w:ind w:left="8712" w:hanging="360"/>
      </w:pPr>
    </w:lvl>
    <w:lvl w:ilvl="5">
      <w:start w:val="1"/>
      <w:numFmt w:val="lowerRoman"/>
      <w:lvlText w:val="%6."/>
      <w:lvlJc w:val="right"/>
      <w:pPr>
        <w:ind w:left="9432" w:hanging="180"/>
      </w:pPr>
    </w:lvl>
    <w:lvl w:ilvl="6">
      <w:start w:val="1"/>
      <w:numFmt w:val="decimal"/>
      <w:lvlText w:val="%7."/>
      <w:lvlJc w:val="left"/>
      <w:pPr>
        <w:ind w:left="10152" w:hanging="360"/>
      </w:pPr>
    </w:lvl>
    <w:lvl w:ilvl="7">
      <w:start w:val="1"/>
      <w:numFmt w:val="lowerLetter"/>
      <w:lvlText w:val="%8."/>
      <w:lvlJc w:val="left"/>
      <w:pPr>
        <w:ind w:left="10872" w:hanging="360"/>
      </w:pPr>
    </w:lvl>
    <w:lvl w:ilvl="8">
      <w:start w:val="1"/>
      <w:numFmt w:val="lowerRoman"/>
      <w:lvlText w:val="%9."/>
      <w:lvlJc w:val="right"/>
      <w:pPr>
        <w:ind w:left="11592" w:hanging="180"/>
      </w:pPr>
    </w:lvl>
  </w:abstractNum>
  <w:abstractNum w:abstractNumId="1">
    <w:nsid w:val="00000002"/>
    <w:multiLevelType w:val="multilevel"/>
    <w:tmpl w:val="00000002"/>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D52293E"/>
    <w:multiLevelType w:val="multilevel"/>
    <w:tmpl w:val="0D5229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09265A1"/>
    <w:multiLevelType w:val="multilevel"/>
    <w:tmpl w:val="109265A1"/>
    <w:lvl w:ilvl="0">
      <w:start w:val="1"/>
      <w:numFmt w:val="lowerLetter"/>
      <w:lvlText w:val="%1."/>
      <w:lvlJc w:val="left"/>
      <w:pPr>
        <w:ind w:left="540" w:hanging="360"/>
      </w:pPr>
      <w:rPr>
        <w:rFonts w:hint="default"/>
      </w:rPr>
    </w:lvl>
    <w:lvl w:ilvl="1">
      <w:start w:val="2"/>
      <w:numFmt w:val="decimal"/>
      <w:lvlText w:val="%2"/>
      <w:lvlJc w:val="left"/>
      <w:pPr>
        <w:ind w:left="126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
    <w:nsid w:val="16E04C33"/>
    <w:multiLevelType w:val="multilevel"/>
    <w:tmpl w:val="16E04C3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B751228"/>
    <w:multiLevelType w:val="multilevel"/>
    <w:tmpl w:val="1B75122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3."/>
      <w:lvlJc w:val="left"/>
      <w:pPr>
        <w:ind w:left="360" w:hanging="360"/>
      </w:pPr>
      <w:rPr>
        <w:rFonts w:hint="default"/>
      </w:rPr>
    </w:lvl>
    <w:lvl w:ilvl="3">
      <w:numFmt w:val="bullet"/>
      <w:lvlText w:val="-"/>
      <w:lvlJc w:val="left"/>
      <w:pPr>
        <w:ind w:left="360" w:hanging="360"/>
      </w:pPr>
      <w:rPr>
        <w:rFonts w:ascii="Arial" w:eastAsia="Calibri"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073087A"/>
    <w:multiLevelType w:val="multilevel"/>
    <w:tmpl w:val="2073087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3A21D2E"/>
    <w:multiLevelType w:val="multilevel"/>
    <w:tmpl w:val="33A21D2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3ECC4A64"/>
    <w:multiLevelType w:val="multilevel"/>
    <w:tmpl w:val="3ECC4A64"/>
    <w:lvl w:ilvl="0">
      <w:start w:val="1"/>
      <w:numFmt w:val="lowerLetter"/>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9">
    <w:nsid w:val="44135745"/>
    <w:multiLevelType w:val="multilevel"/>
    <w:tmpl w:val="441357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A2D5EF5"/>
    <w:multiLevelType w:val="multilevel"/>
    <w:tmpl w:val="89C4C7AA"/>
    <w:lvl w:ilvl="0">
      <w:start w:val="1"/>
      <w:numFmt w:val="lowerLetter"/>
      <w:lvlText w:val="%1."/>
      <w:lvlJc w:val="left"/>
      <w:pPr>
        <w:ind w:left="502" w:hanging="360"/>
      </w:pPr>
      <w:rPr>
        <w:rFonts w:hint="default"/>
        <w:b w:val="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1">
    <w:nsid w:val="5B523248"/>
    <w:multiLevelType w:val="multilevel"/>
    <w:tmpl w:val="5B5232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5"/>
  </w:num>
  <w:num w:numId="3">
    <w:abstractNumId w:val="8"/>
  </w:num>
  <w:num w:numId="4">
    <w:abstractNumId w:val="3"/>
  </w:num>
  <w:num w:numId="5">
    <w:abstractNumId w:val="10"/>
  </w:num>
  <w:num w:numId="6">
    <w:abstractNumId w:val="6"/>
  </w:num>
  <w:num w:numId="7">
    <w:abstractNumId w:val="1"/>
  </w:num>
  <w:num w:numId="8">
    <w:abstractNumId w:val="0"/>
  </w:num>
  <w:num w:numId="9">
    <w:abstractNumId w:val="9"/>
  </w:num>
  <w:num w:numId="10">
    <w:abstractNumId w:val="2"/>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defaultTabStop w:val="720"/>
  <w:characterSpacingControl w:val="doNotCompres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B55"/>
    <w:rsid w:val="000238F7"/>
    <w:rsid w:val="00027CA7"/>
    <w:rsid w:val="00030CA6"/>
    <w:rsid w:val="00040924"/>
    <w:rsid w:val="000445F8"/>
    <w:rsid w:val="00064A9E"/>
    <w:rsid w:val="00072354"/>
    <w:rsid w:val="000B3E1F"/>
    <w:rsid w:val="000B6133"/>
    <w:rsid w:val="000D3175"/>
    <w:rsid w:val="000D5402"/>
    <w:rsid w:val="000D7C2D"/>
    <w:rsid w:val="000E1CAF"/>
    <w:rsid w:val="001217D7"/>
    <w:rsid w:val="001246B8"/>
    <w:rsid w:val="00132345"/>
    <w:rsid w:val="00133849"/>
    <w:rsid w:val="001433E7"/>
    <w:rsid w:val="00147516"/>
    <w:rsid w:val="001510FE"/>
    <w:rsid w:val="001647F1"/>
    <w:rsid w:val="00185D93"/>
    <w:rsid w:val="00190CCD"/>
    <w:rsid w:val="001B277D"/>
    <w:rsid w:val="001D19F7"/>
    <w:rsid w:val="001D43B2"/>
    <w:rsid w:val="001E35DC"/>
    <w:rsid w:val="00220987"/>
    <w:rsid w:val="002305E8"/>
    <w:rsid w:val="0024250E"/>
    <w:rsid w:val="00265DB6"/>
    <w:rsid w:val="002669B4"/>
    <w:rsid w:val="00277C44"/>
    <w:rsid w:val="00293931"/>
    <w:rsid w:val="002967EB"/>
    <w:rsid w:val="00297FF1"/>
    <w:rsid w:val="002A1E9D"/>
    <w:rsid w:val="002A4BB8"/>
    <w:rsid w:val="002B0995"/>
    <w:rsid w:val="002C08BB"/>
    <w:rsid w:val="002D1E2B"/>
    <w:rsid w:val="002D7696"/>
    <w:rsid w:val="002F1A5B"/>
    <w:rsid w:val="002F7040"/>
    <w:rsid w:val="00305389"/>
    <w:rsid w:val="00306CD0"/>
    <w:rsid w:val="00313A24"/>
    <w:rsid w:val="0032347D"/>
    <w:rsid w:val="0033288E"/>
    <w:rsid w:val="0034607B"/>
    <w:rsid w:val="00356A42"/>
    <w:rsid w:val="003750C3"/>
    <w:rsid w:val="00381258"/>
    <w:rsid w:val="00382A40"/>
    <w:rsid w:val="003A0406"/>
    <w:rsid w:val="003B758B"/>
    <w:rsid w:val="003C2B2F"/>
    <w:rsid w:val="003C5626"/>
    <w:rsid w:val="003E17CE"/>
    <w:rsid w:val="003F4085"/>
    <w:rsid w:val="003F578F"/>
    <w:rsid w:val="00405DE4"/>
    <w:rsid w:val="004152ED"/>
    <w:rsid w:val="00440A2B"/>
    <w:rsid w:val="0044473F"/>
    <w:rsid w:val="00475736"/>
    <w:rsid w:val="00476177"/>
    <w:rsid w:val="004843F7"/>
    <w:rsid w:val="00492371"/>
    <w:rsid w:val="00493CCB"/>
    <w:rsid w:val="004B35FD"/>
    <w:rsid w:val="004B400C"/>
    <w:rsid w:val="004B6629"/>
    <w:rsid w:val="004C1FC1"/>
    <w:rsid w:val="004C372B"/>
    <w:rsid w:val="004E27C5"/>
    <w:rsid w:val="004F44E7"/>
    <w:rsid w:val="004F6CB0"/>
    <w:rsid w:val="004F6F9E"/>
    <w:rsid w:val="005016B4"/>
    <w:rsid w:val="00511722"/>
    <w:rsid w:val="00511CC2"/>
    <w:rsid w:val="005418F9"/>
    <w:rsid w:val="005757BA"/>
    <w:rsid w:val="005824AA"/>
    <w:rsid w:val="00591F78"/>
    <w:rsid w:val="0059677F"/>
    <w:rsid w:val="005A19EC"/>
    <w:rsid w:val="005A2158"/>
    <w:rsid w:val="005A385B"/>
    <w:rsid w:val="005B1B35"/>
    <w:rsid w:val="005B612F"/>
    <w:rsid w:val="005D28D2"/>
    <w:rsid w:val="005D3155"/>
    <w:rsid w:val="005E0344"/>
    <w:rsid w:val="005F59AC"/>
    <w:rsid w:val="00611989"/>
    <w:rsid w:val="00624174"/>
    <w:rsid w:val="006258E1"/>
    <w:rsid w:val="00625E2D"/>
    <w:rsid w:val="00640948"/>
    <w:rsid w:val="00644C3C"/>
    <w:rsid w:val="00665725"/>
    <w:rsid w:val="00671403"/>
    <w:rsid w:val="00672E99"/>
    <w:rsid w:val="006800EA"/>
    <w:rsid w:val="0068229B"/>
    <w:rsid w:val="0069584D"/>
    <w:rsid w:val="00695A09"/>
    <w:rsid w:val="006A343C"/>
    <w:rsid w:val="006A4AC6"/>
    <w:rsid w:val="006A7B69"/>
    <w:rsid w:val="006C0003"/>
    <w:rsid w:val="006C3348"/>
    <w:rsid w:val="006C3C83"/>
    <w:rsid w:val="006C52ED"/>
    <w:rsid w:val="006D2544"/>
    <w:rsid w:val="006F0442"/>
    <w:rsid w:val="006F19F0"/>
    <w:rsid w:val="006F3E1E"/>
    <w:rsid w:val="00717B79"/>
    <w:rsid w:val="0072287F"/>
    <w:rsid w:val="00730CDB"/>
    <w:rsid w:val="00757ED1"/>
    <w:rsid w:val="007604DB"/>
    <w:rsid w:val="007623FF"/>
    <w:rsid w:val="007801F4"/>
    <w:rsid w:val="007862B6"/>
    <w:rsid w:val="00794419"/>
    <w:rsid w:val="007A6345"/>
    <w:rsid w:val="007C5C8C"/>
    <w:rsid w:val="007F794D"/>
    <w:rsid w:val="0080625A"/>
    <w:rsid w:val="00806CFF"/>
    <w:rsid w:val="0080714D"/>
    <w:rsid w:val="00844200"/>
    <w:rsid w:val="00846C9C"/>
    <w:rsid w:val="00855F83"/>
    <w:rsid w:val="00856C17"/>
    <w:rsid w:val="00873BC8"/>
    <w:rsid w:val="00884694"/>
    <w:rsid w:val="008850BC"/>
    <w:rsid w:val="0088783C"/>
    <w:rsid w:val="0089149B"/>
    <w:rsid w:val="00893149"/>
    <w:rsid w:val="008A076E"/>
    <w:rsid w:val="008A4649"/>
    <w:rsid w:val="008C17A7"/>
    <w:rsid w:val="008C2E5E"/>
    <w:rsid w:val="008D5D95"/>
    <w:rsid w:val="008D683E"/>
    <w:rsid w:val="008E321C"/>
    <w:rsid w:val="008F3474"/>
    <w:rsid w:val="00914654"/>
    <w:rsid w:val="00916FAC"/>
    <w:rsid w:val="009276E4"/>
    <w:rsid w:val="00931484"/>
    <w:rsid w:val="00931EBE"/>
    <w:rsid w:val="00942D07"/>
    <w:rsid w:val="00950571"/>
    <w:rsid w:val="00950D62"/>
    <w:rsid w:val="00954471"/>
    <w:rsid w:val="009848B3"/>
    <w:rsid w:val="00986B19"/>
    <w:rsid w:val="00995764"/>
    <w:rsid w:val="009A2213"/>
    <w:rsid w:val="009A6A71"/>
    <w:rsid w:val="009C170B"/>
    <w:rsid w:val="009C25F3"/>
    <w:rsid w:val="009C4EE0"/>
    <w:rsid w:val="009C6C32"/>
    <w:rsid w:val="009D6D2D"/>
    <w:rsid w:val="009E5082"/>
    <w:rsid w:val="009E5126"/>
    <w:rsid w:val="009F0467"/>
    <w:rsid w:val="009F04F3"/>
    <w:rsid w:val="009F6533"/>
    <w:rsid w:val="00A011D5"/>
    <w:rsid w:val="00A12FFB"/>
    <w:rsid w:val="00A15C06"/>
    <w:rsid w:val="00A25095"/>
    <w:rsid w:val="00A25F88"/>
    <w:rsid w:val="00A43E15"/>
    <w:rsid w:val="00A52F4A"/>
    <w:rsid w:val="00A557B3"/>
    <w:rsid w:val="00A7025A"/>
    <w:rsid w:val="00A7144D"/>
    <w:rsid w:val="00AA395E"/>
    <w:rsid w:val="00AB0C1C"/>
    <w:rsid w:val="00AB6CBB"/>
    <w:rsid w:val="00AC0E69"/>
    <w:rsid w:val="00AC6556"/>
    <w:rsid w:val="00AC7DBF"/>
    <w:rsid w:val="00AC7F34"/>
    <w:rsid w:val="00AE4B55"/>
    <w:rsid w:val="00AF65D6"/>
    <w:rsid w:val="00B04ACE"/>
    <w:rsid w:val="00B26A91"/>
    <w:rsid w:val="00B43015"/>
    <w:rsid w:val="00B54D9C"/>
    <w:rsid w:val="00B60EC3"/>
    <w:rsid w:val="00B6410E"/>
    <w:rsid w:val="00B8338F"/>
    <w:rsid w:val="00B93F35"/>
    <w:rsid w:val="00B974AD"/>
    <w:rsid w:val="00BB22F1"/>
    <w:rsid w:val="00BC399B"/>
    <w:rsid w:val="00BC6363"/>
    <w:rsid w:val="00C046F0"/>
    <w:rsid w:val="00C04C9A"/>
    <w:rsid w:val="00C11C00"/>
    <w:rsid w:val="00C14C78"/>
    <w:rsid w:val="00C22724"/>
    <w:rsid w:val="00C247F0"/>
    <w:rsid w:val="00C32256"/>
    <w:rsid w:val="00C34AD5"/>
    <w:rsid w:val="00C366AE"/>
    <w:rsid w:val="00C4357C"/>
    <w:rsid w:val="00C445C8"/>
    <w:rsid w:val="00C5341B"/>
    <w:rsid w:val="00C769EB"/>
    <w:rsid w:val="00C8324E"/>
    <w:rsid w:val="00C8341B"/>
    <w:rsid w:val="00C856F0"/>
    <w:rsid w:val="00C8651D"/>
    <w:rsid w:val="00C86803"/>
    <w:rsid w:val="00CA6637"/>
    <w:rsid w:val="00CB4781"/>
    <w:rsid w:val="00CC2B02"/>
    <w:rsid w:val="00CC32DD"/>
    <w:rsid w:val="00CD1C25"/>
    <w:rsid w:val="00CD38B1"/>
    <w:rsid w:val="00CE12D2"/>
    <w:rsid w:val="00CE5681"/>
    <w:rsid w:val="00CF5595"/>
    <w:rsid w:val="00D0096F"/>
    <w:rsid w:val="00D4133C"/>
    <w:rsid w:val="00D5053B"/>
    <w:rsid w:val="00D625F1"/>
    <w:rsid w:val="00D74D16"/>
    <w:rsid w:val="00D7742C"/>
    <w:rsid w:val="00D85BCD"/>
    <w:rsid w:val="00D85F9F"/>
    <w:rsid w:val="00D92953"/>
    <w:rsid w:val="00DC1222"/>
    <w:rsid w:val="00DC1CA9"/>
    <w:rsid w:val="00DD27EB"/>
    <w:rsid w:val="00DD460E"/>
    <w:rsid w:val="00DF6CF0"/>
    <w:rsid w:val="00E00AF0"/>
    <w:rsid w:val="00E029BE"/>
    <w:rsid w:val="00E52FC5"/>
    <w:rsid w:val="00E56453"/>
    <w:rsid w:val="00E63735"/>
    <w:rsid w:val="00E710BD"/>
    <w:rsid w:val="00E81A10"/>
    <w:rsid w:val="00E8313C"/>
    <w:rsid w:val="00E90355"/>
    <w:rsid w:val="00E9283A"/>
    <w:rsid w:val="00E96289"/>
    <w:rsid w:val="00EA203E"/>
    <w:rsid w:val="00EA5480"/>
    <w:rsid w:val="00EC08A7"/>
    <w:rsid w:val="00EC0BC5"/>
    <w:rsid w:val="00EC3894"/>
    <w:rsid w:val="00EC62DD"/>
    <w:rsid w:val="00EF2235"/>
    <w:rsid w:val="00F26637"/>
    <w:rsid w:val="00F3050E"/>
    <w:rsid w:val="00F41786"/>
    <w:rsid w:val="00F472BC"/>
    <w:rsid w:val="00F52B93"/>
    <w:rsid w:val="00F702DA"/>
    <w:rsid w:val="00F719AF"/>
    <w:rsid w:val="00F910C4"/>
    <w:rsid w:val="00F91661"/>
    <w:rsid w:val="00F956F5"/>
    <w:rsid w:val="00F95F30"/>
    <w:rsid w:val="00FC4DE2"/>
    <w:rsid w:val="00FC54C6"/>
    <w:rsid w:val="00FC7F81"/>
    <w:rsid w:val="00FD0D57"/>
    <w:rsid w:val="00FD1672"/>
    <w:rsid w:val="00FD539E"/>
    <w:rsid w:val="05CF5586"/>
    <w:rsid w:val="102D5FE5"/>
    <w:rsid w:val="153A05DB"/>
    <w:rsid w:val="1E691717"/>
    <w:rsid w:val="22F4552F"/>
    <w:rsid w:val="2EB057FD"/>
    <w:rsid w:val="3B323C5C"/>
    <w:rsid w:val="3B7F2529"/>
    <w:rsid w:val="3EAF0B4D"/>
    <w:rsid w:val="457E62B1"/>
    <w:rsid w:val="48BB1892"/>
    <w:rsid w:val="51AB73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14:docId w14:val="73FB2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qFormat="1"/>
    <w:lsdException w:name="Table Theme" w:uiPriority="99"/>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nhideWhenUsed/>
    <w:qFormat/>
    <w:rPr>
      <w:color w:val="0000FF"/>
      <w:u w:val="single"/>
    </w:rPr>
  </w:style>
  <w:style w:type="table" w:styleId="TableGrid">
    <w:name w:val="Table Grid"/>
    <w:basedOn w:val="TableNormal"/>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character" w:customStyle="1" w:styleId="FooterChar">
    <w:name w:val="Footer Char"/>
    <w:basedOn w:val="DefaultParagraphFont"/>
    <w:link w:val="Footer"/>
    <w:uiPriority w:val="99"/>
  </w:style>
  <w:style w:type="character" w:customStyle="1" w:styleId="HeaderChar">
    <w:name w:val="Header Char"/>
    <w:basedOn w:val="DefaultParagraphFont"/>
    <w:link w:val="Header"/>
    <w:uiPriority w:val="99"/>
    <w:qFormat/>
  </w:style>
  <w:style w:type="character" w:customStyle="1" w:styleId="UnresolvedMention1">
    <w:name w:val="Unresolved Mention1"/>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semiHidden/>
    <w:qFormat/>
    <w:rPr>
      <w:color w:val="808080"/>
    </w:rPr>
  </w:style>
  <w:style w:type="paragraph" w:styleId="NoSpacing">
    <w:name w:val="No Spacing"/>
    <w:uiPriority w:val="1"/>
    <w:qFormat/>
    <w:rsid w:val="002C08BB"/>
    <w:pPr>
      <w:spacing w:after="0" w:line="240" w:lineRule="auto"/>
    </w:pPr>
    <w:rPr>
      <w:rFonts w:asciiTheme="minorHAnsi" w:eastAsiaTheme="minorHAnsi" w:hAnsiTheme="minorHAnsi" w:cstheme="minorBidi"/>
      <w:sz w:val="22"/>
      <w:szCs w:val="22"/>
    </w:rPr>
  </w:style>
  <w:style w:type="character" w:customStyle="1" w:styleId="st">
    <w:name w:val="st"/>
    <w:basedOn w:val="DefaultParagraphFont"/>
    <w:rsid w:val="002C08BB"/>
  </w:style>
  <w:style w:type="character" w:styleId="Emphasis">
    <w:name w:val="Emphasis"/>
    <w:basedOn w:val="DefaultParagraphFont"/>
    <w:uiPriority w:val="20"/>
    <w:qFormat/>
    <w:rsid w:val="002C08BB"/>
    <w:rPr>
      <w:i/>
      <w:iCs/>
    </w:rPr>
  </w:style>
  <w:style w:type="paragraph" w:styleId="BalloonText">
    <w:name w:val="Balloon Text"/>
    <w:basedOn w:val="Normal"/>
    <w:link w:val="BalloonTextChar"/>
    <w:semiHidden/>
    <w:unhideWhenUsed/>
    <w:rsid w:val="00FC4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C4DE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qFormat="1"/>
    <w:lsdException w:name="Table Theme" w:uiPriority="99"/>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nhideWhenUsed/>
    <w:qFormat/>
    <w:rPr>
      <w:color w:val="0000FF"/>
      <w:u w:val="single"/>
    </w:rPr>
  </w:style>
  <w:style w:type="table" w:styleId="TableGrid">
    <w:name w:val="Table Grid"/>
    <w:basedOn w:val="TableNormal"/>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character" w:customStyle="1" w:styleId="FooterChar">
    <w:name w:val="Footer Char"/>
    <w:basedOn w:val="DefaultParagraphFont"/>
    <w:link w:val="Footer"/>
    <w:uiPriority w:val="99"/>
  </w:style>
  <w:style w:type="character" w:customStyle="1" w:styleId="HeaderChar">
    <w:name w:val="Header Char"/>
    <w:basedOn w:val="DefaultParagraphFont"/>
    <w:link w:val="Header"/>
    <w:uiPriority w:val="99"/>
    <w:qFormat/>
  </w:style>
  <w:style w:type="character" w:customStyle="1" w:styleId="UnresolvedMention1">
    <w:name w:val="Unresolved Mention1"/>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semiHidden/>
    <w:qFormat/>
    <w:rPr>
      <w:color w:val="808080"/>
    </w:rPr>
  </w:style>
  <w:style w:type="paragraph" w:styleId="NoSpacing">
    <w:name w:val="No Spacing"/>
    <w:uiPriority w:val="1"/>
    <w:qFormat/>
    <w:rsid w:val="002C08BB"/>
    <w:pPr>
      <w:spacing w:after="0" w:line="240" w:lineRule="auto"/>
    </w:pPr>
    <w:rPr>
      <w:rFonts w:asciiTheme="minorHAnsi" w:eastAsiaTheme="minorHAnsi" w:hAnsiTheme="minorHAnsi" w:cstheme="minorBidi"/>
      <w:sz w:val="22"/>
      <w:szCs w:val="22"/>
    </w:rPr>
  </w:style>
  <w:style w:type="character" w:customStyle="1" w:styleId="st">
    <w:name w:val="st"/>
    <w:basedOn w:val="DefaultParagraphFont"/>
    <w:rsid w:val="002C08BB"/>
  </w:style>
  <w:style w:type="character" w:styleId="Emphasis">
    <w:name w:val="Emphasis"/>
    <w:basedOn w:val="DefaultParagraphFont"/>
    <w:uiPriority w:val="20"/>
    <w:qFormat/>
    <w:rsid w:val="002C08BB"/>
    <w:rPr>
      <w:i/>
      <w:iCs/>
    </w:rPr>
  </w:style>
  <w:style w:type="paragraph" w:styleId="BalloonText">
    <w:name w:val="Balloon Text"/>
    <w:basedOn w:val="Normal"/>
    <w:link w:val="BalloonTextChar"/>
    <w:semiHidden/>
    <w:unhideWhenUsed/>
    <w:rsid w:val="00FC4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C4DE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26.xml"/><Relationship Id="rId84" Type="http://schemas.openxmlformats.org/officeDocument/2006/relationships/footer" Target="footer34.xml"/><Relationship Id="rId89" Type="http://schemas.openxmlformats.org/officeDocument/2006/relationships/footer" Target="footer37.xml"/><Relationship Id="rId7" Type="http://schemas.openxmlformats.org/officeDocument/2006/relationships/webSettings" Target="webSettings.xml"/><Relationship Id="rId71" Type="http://schemas.openxmlformats.org/officeDocument/2006/relationships/header" Target="header33.xml"/><Relationship Id="rId92" Type="http://schemas.openxmlformats.org/officeDocument/2006/relationships/footer" Target="footer38.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9.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24.xml"/><Relationship Id="rId66" Type="http://schemas.openxmlformats.org/officeDocument/2006/relationships/header" Target="header30.xml"/><Relationship Id="rId74" Type="http://schemas.openxmlformats.org/officeDocument/2006/relationships/header" Target="header34.xml"/><Relationship Id="rId79" Type="http://schemas.openxmlformats.org/officeDocument/2006/relationships/footer" Target="footer32.xml"/><Relationship Id="rId87" Type="http://schemas.openxmlformats.org/officeDocument/2006/relationships/header" Target="header41.xml"/><Relationship Id="rId102" Type="http://schemas.openxmlformats.org/officeDocument/2006/relationships/header" Target="header47.xml"/><Relationship Id="rId5" Type="http://schemas.microsoft.com/office/2007/relationships/stylesWithEffects" Target="stylesWithEffects.xml"/><Relationship Id="rId61" Type="http://schemas.openxmlformats.org/officeDocument/2006/relationships/footer" Target="footer25.xml"/><Relationship Id="rId82" Type="http://schemas.openxmlformats.org/officeDocument/2006/relationships/header" Target="header38.xml"/><Relationship Id="rId90" Type="http://schemas.openxmlformats.org/officeDocument/2006/relationships/header" Target="header42.xml"/><Relationship Id="rId95" Type="http://schemas.openxmlformats.org/officeDocument/2006/relationships/header" Target="header45.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18.xml"/><Relationship Id="rId56" Type="http://schemas.openxmlformats.org/officeDocument/2006/relationships/footer" Target="footer22.xml"/><Relationship Id="rId64" Type="http://schemas.openxmlformats.org/officeDocument/2006/relationships/header" Target="header28.xml"/><Relationship Id="rId69" Type="http://schemas.openxmlformats.org/officeDocument/2006/relationships/footer" Target="footer27.xml"/><Relationship Id="rId77" Type="http://schemas.openxmlformats.org/officeDocument/2006/relationships/header" Target="header36.xml"/><Relationship Id="rId100" Type="http://schemas.openxmlformats.org/officeDocument/2006/relationships/image" Target="media/image5.png"/><Relationship Id="rId105"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21.xml"/><Relationship Id="rId72" Type="http://schemas.openxmlformats.org/officeDocument/2006/relationships/footer" Target="footer28.xml"/><Relationship Id="rId80" Type="http://schemas.openxmlformats.org/officeDocument/2006/relationships/header" Target="header37.xml"/><Relationship Id="rId85" Type="http://schemas.openxmlformats.org/officeDocument/2006/relationships/footer" Target="footer35.xml"/><Relationship Id="rId93" Type="http://schemas.openxmlformats.org/officeDocument/2006/relationships/footer" Target="footer39.xml"/><Relationship Id="rId98" Type="http://schemas.openxmlformats.org/officeDocument/2006/relationships/image" Target="media/image3.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header" Target="header18.xml"/><Relationship Id="rId59" Type="http://schemas.openxmlformats.org/officeDocument/2006/relationships/header" Target="header25.xml"/><Relationship Id="rId67" Type="http://schemas.openxmlformats.org/officeDocument/2006/relationships/header" Target="header31.xml"/><Relationship Id="rId103" Type="http://schemas.openxmlformats.org/officeDocument/2006/relationships/footer" Target="footer42.xml"/><Relationship Id="rId20" Type="http://schemas.openxmlformats.org/officeDocument/2006/relationships/header" Target="header6.xml"/><Relationship Id="rId41" Type="http://schemas.openxmlformats.org/officeDocument/2006/relationships/image" Target="media/image2.jpeg"/><Relationship Id="rId54" Type="http://schemas.openxmlformats.org/officeDocument/2006/relationships/header" Target="header22.xml"/><Relationship Id="rId62" Type="http://schemas.openxmlformats.org/officeDocument/2006/relationships/header" Target="header26.xml"/><Relationship Id="rId70" Type="http://schemas.openxmlformats.org/officeDocument/2006/relationships/header" Target="header32.xml"/><Relationship Id="rId75" Type="http://schemas.openxmlformats.org/officeDocument/2006/relationships/footer" Target="footer30.xml"/><Relationship Id="rId83" Type="http://schemas.openxmlformats.org/officeDocument/2006/relationships/header" Target="header39.xml"/><Relationship Id="rId88" Type="http://schemas.openxmlformats.org/officeDocument/2006/relationships/footer" Target="footer36.xml"/><Relationship Id="rId91" Type="http://schemas.openxmlformats.org/officeDocument/2006/relationships/header" Target="header43.xml"/><Relationship Id="rId96"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footer" Target="footer23.xml"/><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header" Target="header29.xml"/><Relationship Id="rId73" Type="http://schemas.openxmlformats.org/officeDocument/2006/relationships/footer" Target="footer29.xml"/><Relationship Id="rId78" Type="http://schemas.openxmlformats.org/officeDocument/2006/relationships/footer" Target="footer31.xml"/><Relationship Id="rId81" Type="http://schemas.openxmlformats.org/officeDocument/2006/relationships/footer" Target="footer33.xml"/><Relationship Id="rId86" Type="http://schemas.openxmlformats.org/officeDocument/2006/relationships/header" Target="header40.xml"/><Relationship Id="rId94" Type="http://schemas.openxmlformats.org/officeDocument/2006/relationships/header" Target="header44.xml"/><Relationship Id="rId99" Type="http://schemas.openxmlformats.org/officeDocument/2006/relationships/image" Target="media/image4.jpeg"/><Relationship Id="rId101" Type="http://schemas.openxmlformats.org/officeDocument/2006/relationships/header" Target="header46.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5.xml"/><Relationship Id="rId34" Type="http://schemas.openxmlformats.org/officeDocument/2006/relationships/footer" Target="footer12.xml"/><Relationship Id="rId50" Type="http://schemas.openxmlformats.org/officeDocument/2006/relationships/header" Target="header20.xml"/><Relationship Id="rId55" Type="http://schemas.openxmlformats.org/officeDocument/2006/relationships/header" Target="header23.xml"/><Relationship Id="rId76" Type="http://schemas.openxmlformats.org/officeDocument/2006/relationships/header" Target="header35.xml"/><Relationship Id="rId97" Type="http://schemas.openxmlformats.org/officeDocument/2006/relationships/footer" Target="footer41.xml"/><Relationship Id="rId104" Type="http://schemas.openxmlformats.org/officeDocument/2006/relationships/footer" Target="footer4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1A65BD-45C8-4F0F-AFE3-6945E76AD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44</Pages>
  <Words>8375</Words>
  <Characters>47743</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PROPOSAL</vt:lpstr>
    </vt:vector>
  </TitlesOfParts>
  <Company/>
  <LinksUpToDate>false</LinksUpToDate>
  <CharactersWithSpaces>56006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dc:title>
  <dc:creator>las tronge</dc:creator>
  <cp:lastModifiedBy>WIN7</cp:lastModifiedBy>
  <cp:revision>3</cp:revision>
  <cp:lastPrinted>2020-09-19T03:49:00Z</cp:lastPrinted>
  <dcterms:created xsi:type="dcterms:W3CDTF">2020-09-19T03:49:00Z</dcterms:created>
  <dcterms:modified xsi:type="dcterms:W3CDTF">2020-09-19T05:36:00Z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1033-11.2.0.9260</vt:lpwstr>
  </property>
</Properties>
</file>