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80" w:rsidRDefault="00096412" w:rsidP="00266A80">
      <w:pPr>
        <w:spacing w:after="0" w:line="360" w:lineRule="auto"/>
        <w:jc w:val="center"/>
        <w:rPr>
          <w:rFonts w:ascii="Arial" w:hAnsi="Arial" w:cs="Arial"/>
          <w:b/>
          <w:sz w:val="28"/>
          <w:szCs w:val="28"/>
        </w:rPr>
      </w:pPr>
      <w:r>
        <w:rPr>
          <w:rFonts w:ascii="Arial" w:hAnsi="Arial" w:cs="Arial"/>
          <w:b/>
          <w:sz w:val="28"/>
          <w:szCs w:val="28"/>
        </w:rPr>
        <w:t>KARYA TULIS ILMIAH</w:t>
      </w:r>
    </w:p>
    <w:p w:rsidR="00300AE8" w:rsidRPr="00512A8F" w:rsidRDefault="00300AE8" w:rsidP="00266A80">
      <w:pPr>
        <w:spacing w:after="0" w:line="360" w:lineRule="auto"/>
        <w:jc w:val="center"/>
        <w:rPr>
          <w:rFonts w:ascii="Arial" w:hAnsi="Arial" w:cs="Arial"/>
          <w:b/>
          <w:sz w:val="28"/>
          <w:szCs w:val="28"/>
        </w:rPr>
      </w:pPr>
    </w:p>
    <w:p w:rsidR="00266A80" w:rsidRDefault="001A361A" w:rsidP="00057CB6">
      <w:pPr>
        <w:spacing w:after="0" w:line="360" w:lineRule="auto"/>
        <w:jc w:val="center"/>
        <w:rPr>
          <w:rFonts w:ascii="Arial" w:hAnsi="Arial" w:cs="Arial"/>
          <w:b/>
          <w:sz w:val="28"/>
          <w:szCs w:val="28"/>
        </w:rPr>
      </w:pPr>
      <w:r>
        <w:rPr>
          <w:rFonts w:ascii="Arial" w:hAnsi="Arial" w:cs="Arial"/>
          <w:b/>
          <w:sz w:val="28"/>
          <w:szCs w:val="28"/>
        </w:rPr>
        <w:t xml:space="preserve">STUDI LITERATUR </w:t>
      </w:r>
      <w:r w:rsidR="00266A80" w:rsidRPr="00FF5167">
        <w:rPr>
          <w:rFonts w:ascii="Arial" w:hAnsi="Arial" w:cs="Arial"/>
          <w:b/>
          <w:i/>
          <w:sz w:val="28"/>
          <w:szCs w:val="28"/>
        </w:rPr>
        <w:t>RHODAMIN B</w:t>
      </w:r>
      <w:r w:rsidR="00E5367D">
        <w:rPr>
          <w:rFonts w:ascii="Arial" w:hAnsi="Arial" w:cs="Arial"/>
          <w:b/>
          <w:sz w:val="28"/>
          <w:szCs w:val="28"/>
        </w:rPr>
        <w:t xml:space="preserve"> </w:t>
      </w:r>
      <w:r w:rsidR="00F8200C">
        <w:rPr>
          <w:rFonts w:ascii="Arial" w:hAnsi="Arial" w:cs="Arial"/>
          <w:b/>
          <w:sz w:val="28"/>
          <w:szCs w:val="28"/>
        </w:rPr>
        <w:t xml:space="preserve">PADA </w:t>
      </w:r>
      <w:r w:rsidR="00266A80" w:rsidRPr="00512A8F">
        <w:rPr>
          <w:rFonts w:ascii="Arial" w:hAnsi="Arial" w:cs="Arial"/>
          <w:b/>
          <w:sz w:val="28"/>
          <w:szCs w:val="28"/>
        </w:rPr>
        <w:t>GULA KAPAS</w:t>
      </w:r>
      <w:r w:rsidR="00266A80">
        <w:rPr>
          <w:rFonts w:ascii="Arial" w:hAnsi="Arial" w:cs="Arial"/>
          <w:b/>
          <w:sz w:val="28"/>
          <w:szCs w:val="28"/>
        </w:rPr>
        <w:t xml:space="preserve"> MERAH (ARUM MANIS) </w:t>
      </w:r>
    </w:p>
    <w:p w:rsidR="001A361A" w:rsidRDefault="001A361A" w:rsidP="00057CB6">
      <w:pPr>
        <w:spacing w:after="0" w:line="360" w:lineRule="auto"/>
        <w:jc w:val="center"/>
        <w:rPr>
          <w:rFonts w:ascii="Arial" w:hAnsi="Arial" w:cs="Arial"/>
          <w:b/>
          <w:sz w:val="28"/>
          <w:szCs w:val="28"/>
        </w:rPr>
      </w:pPr>
    </w:p>
    <w:p w:rsidR="001A361A" w:rsidRDefault="001A361A" w:rsidP="00057CB6">
      <w:pPr>
        <w:spacing w:after="0" w:line="360" w:lineRule="auto"/>
        <w:jc w:val="center"/>
        <w:rPr>
          <w:rFonts w:ascii="Arial" w:hAnsi="Arial" w:cs="Arial"/>
          <w:b/>
          <w:sz w:val="28"/>
          <w:szCs w:val="28"/>
        </w:rPr>
      </w:pPr>
    </w:p>
    <w:p w:rsidR="00266A80" w:rsidRDefault="00F75855" w:rsidP="00266A80">
      <w:pPr>
        <w:spacing w:after="0" w:line="360" w:lineRule="auto"/>
        <w:jc w:val="center"/>
        <w:rPr>
          <w:rFonts w:ascii="Arial" w:hAnsi="Arial" w:cs="Arial"/>
          <w:sz w:val="28"/>
          <w:szCs w:val="28"/>
        </w:rPr>
      </w:pPr>
      <w:r>
        <w:rPr>
          <w:noProof/>
          <w:lang w:val="en-US"/>
        </w:rPr>
        <w:drawing>
          <wp:inline distT="0" distB="0" distL="0" distR="0">
            <wp:extent cx="1718310" cy="1639570"/>
            <wp:effectExtent l="19050" t="0" r="0" b="0"/>
            <wp:docPr id="2" name="Picture 13" descr="Description: Description: Description: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LOGO POLTEKKES MEDAN"/>
                    <pic:cNvPicPr>
                      <a:picLocks noChangeAspect="1" noChangeArrowheads="1"/>
                    </pic:cNvPicPr>
                  </pic:nvPicPr>
                  <pic:blipFill>
                    <a:blip r:embed="rId9"/>
                    <a:srcRect/>
                    <a:stretch>
                      <a:fillRect/>
                    </a:stretch>
                  </pic:blipFill>
                  <pic:spPr bwMode="auto">
                    <a:xfrm>
                      <a:off x="0" y="0"/>
                      <a:ext cx="1718310" cy="1639570"/>
                    </a:xfrm>
                    <a:prstGeom prst="rect">
                      <a:avLst/>
                    </a:prstGeom>
                    <a:noFill/>
                    <a:ln w="9525">
                      <a:noFill/>
                      <a:miter lim="800000"/>
                      <a:headEnd/>
                      <a:tailEnd/>
                    </a:ln>
                  </pic:spPr>
                </pic:pic>
              </a:graphicData>
            </a:graphic>
          </wp:inline>
        </w:drawing>
      </w:r>
    </w:p>
    <w:p w:rsidR="00266A80" w:rsidRDefault="00266A80" w:rsidP="00266A80">
      <w:pPr>
        <w:spacing w:line="360" w:lineRule="auto"/>
        <w:jc w:val="center"/>
        <w:rPr>
          <w:rFonts w:ascii="Arial" w:hAnsi="Arial" w:cs="Arial"/>
          <w:sz w:val="28"/>
          <w:szCs w:val="28"/>
        </w:rPr>
      </w:pPr>
    </w:p>
    <w:p w:rsidR="00266A80" w:rsidRDefault="00266A80" w:rsidP="00266A80">
      <w:pPr>
        <w:spacing w:line="360" w:lineRule="auto"/>
        <w:jc w:val="center"/>
        <w:rPr>
          <w:rFonts w:ascii="Arial" w:hAnsi="Arial" w:cs="Arial"/>
          <w:sz w:val="28"/>
          <w:szCs w:val="28"/>
        </w:rPr>
      </w:pPr>
    </w:p>
    <w:p w:rsidR="004A73D4" w:rsidRDefault="00266A80" w:rsidP="00266A80">
      <w:pPr>
        <w:tabs>
          <w:tab w:val="left" w:pos="7371"/>
        </w:tabs>
        <w:spacing w:after="0" w:line="360" w:lineRule="auto"/>
        <w:jc w:val="center"/>
        <w:rPr>
          <w:rFonts w:ascii="Arial" w:hAnsi="Arial" w:cs="Arial"/>
          <w:b/>
          <w:sz w:val="28"/>
          <w:szCs w:val="28"/>
        </w:rPr>
      </w:pPr>
      <w:r w:rsidRPr="007A7895">
        <w:rPr>
          <w:rFonts w:ascii="Arial" w:hAnsi="Arial" w:cs="Arial"/>
          <w:b/>
          <w:sz w:val="28"/>
          <w:szCs w:val="28"/>
        </w:rPr>
        <w:t>LUSI ANANDA</w:t>
      </w:r>
    </w:p>
    <w:p w:rsidR="00266A80" w:rsidRDefault="00266A80" w:rsidP="00266A80">
      <w:pPr>
        <w:tabs>
          <w:tab w:val="left" w:pos="7371"/>
        </w:tabs>
        <w:spacing w:after="0" w:line="360" w:lineRule="auto"/>
        <w:jc w:val="center"/>
        <w:rPr>
          <w:rFonts w:ascii="Arial" w:hAnsi="Arial" w:cs="Arial"/>
          <w:b/>
          <w:sz w:val="28"/>
          <w:szCs w:val="28"/>
        </w:rPr>
      </w:pPr>
      <w:r w:rsidRPr="007A7895">
        <w:rPr>
          <w:rFonts w:ascii="Arial" w:hAnsi="Arial" w:cs="Arial"/>
          <w:b/>
          <w:sz w:val="28"/>
          <w:szCs w:val="28"/>
        </w:rPr>
        <w:t>P07539017096</w:t>
      </w:r>
    </w:p>
    <w:p w:rsidR="00266A80" w:rsidRDefault="00266A80" w:rsidP="00266A80">
      <w:pPr>
        <w:tabs>
          <w:tab w:val="left" w:pos="7371"/>
        </w:tabs>
        <w:spacing w:after="0" w:line="360" w:lineRule="auto"/>
        <w:jc w:val="center"/>
        <w:rPr>
          <w:rFonts w:ascii="Arial" w:hAnsi="Arial" w:cs="Arial"/>
          <w:b/>
          <w:sz w:val="28"/>
          <w:szCs w:val="28"/>
        </w:rPr>
      </w:pPr>
    </w:p>
    <w:p w:rsidR="00266A80" w:rsidRDefault="00266A80" w:rsidP="00266A80">
      <w:pPr>
        <w:tabs>
          <w:tab w:val="left" w:pos="7371"/>
        </w:tabs>
        <w:spacing w:after="0" w:line="360" w:lineRule="auto"/>
        <w:jc w:val="center"/>
        <w:rPr>
          <w:rFonts w:ascii="Arial" w:hAnsi="Arial" w:cs="Arial"/>
          <w:b/>
          <w:sz w:val="28"/>
          <w:szCs w:val="28"/>
        </w:rPr>
      </w:pPr>
    </w:p>
    <w:p w:rsidR="00266A80" w:rsidRDefault="00266A80" w:rsidP="00266A80">
      <w:pPr>
        <w:tabs>
          <w:tab w:val="left" w:pos="7371"/>
        </w:tabs>
        <w:spacing w:after="0" w:line="360" w:lineRule="auto"/>
        <w:jc w:val="center"/>
        <w:rPr>
          <w:rFonts w:ascii="Arial" w:hAnsi="Arial" w:cs="Arial"/>
          <w:b/>
          <w:sz w:val="28"/>
          <w:szCs w:val="28"/>
        </w:rPr>
      </w:pPr>
    </w:p>
    <w:p w:rsidR="00266A80" w:rsidRDefault="00266A80" w:rsidP="00266A80">
      <w:pPr>
        <w:tabs>
          <w:tab w:val="left" w:pos="7371"/>
        </w:tabs>
        <w:spacing w:after="0" w:line="360" w:lineRule="auto"/>
        <w:jc w:val="center"/>
        <w:rPr>
          <w:rFonts w:ascii="Arial" w:hAnsi="Arial" w:cs="Arial"/>
          <w:b/>
          <w:sz w:val="28"/>
          <w:szCs w:val="28"/>
        </w:rPr>
      </w:pPr>
    </w:p>
    <w:p w:rsidR="00266A80" w:rsidRPr="007A7895" w:rsidRDefault="00266A80" w:rsidP="00266A80">
      <w:pPr>
        <w:spacing w:after="0" w:line="360" w:lineRule="auto"/>
        <w:jc w:val="center"/>
        <w:rPr>
          <w:rFonts w:ascii="Arial" w:hAnsi="Arial" w:cs="Arial"/>
          <w:b/>
          <w:sz w:val="28"/>
          <w:szCs w:val="28"/>
        </w:rPr>
      </w:pPr>
    </w:p>
    <w:p w:rsidR="004A73D4" w:rsidRDefault="00266A80" w:rsidP="00266A80">
      <w:pPr>
        <w:spacing w:after="0" w:line="360" w:lineRule="auto"/>
        <w:jc w:val="center"/>
        <w:rPr>
          <w:rFonts w:ascii="Arial" w:hAnsi="Arial" w:cs="Arial"/>
          <w:b/>
          <w:sz w:val="28"/>
          <w:szCs w:val="28"/>
        </w:rPr>
      </w:pPr>
      <w:r w:rsidRPr="007A7895">
        <w:rPr>
          <w:rFonts w:ascii="Arial" w:hAnsi="Arial" w:cs="Arial"/>
          <w:b/>
          <w:sz w:val="28"/>
          <w:szCs w:val="28"/>
        </w:rPr>
        <w:t>POLTEKKES KEMENKES MEDAN</w:t>
      </w:r>
    </w:p>
    <w:p w:rsidR="004A73D4" w:rsidRDefault="00266A80" w:rsidP="00266A80">
      <w:pPr>
        <w:spacing w:after="0" w:line="360" w:lineRule="auto"/>
        <w:jc w:val="center"/>
        <w:rPr>
          <w:rFonts w:ascii="Arial" w:hAnsi="Arial" w:cs="Arial"/>
          <w:b/>
          <w:sz w:val="28"/>
          <w:szCs w:val="28"/>
        </w:rPr>
      </w:pPr>
      <w:r w:rsidRPr="007A7895">
        <w:rPr>
          <w:rFonts w:ascii="Arial" w:hAnsi="Arial" w:cs="Arial"/>
          <w:b/>
          <w:sz w:val="28"/>
          <w:szCs w:val="28"/>
        </w:rPr>
        <w:t>JURUSAN FARMASI</w:t>
      </w:r>
    </w:p>
    <w:p w:rsidR="00266A80" w:rsidRDefault="00266A80" w:rsidP="00266A80">
      <w:pPr>
        <w:spacing w:after="0" w:line="360" w:lineRule="auto"/>
        <w:jc w:val="center"/>
        <w:rPr>
          <w:rFonts w:ascii="Arial" w:hAnsi="Arial" w:cs="Arial"/>
          <w:b/>
          <w:sz w:val="28"/>
          <w:szCs w:val="28"/>
        </w:rPr>
      </w:pPr>
      <w:r w:rsidRPr="007A7895">
        <w:rPr>
          <w:rFonts w:ascii="Arial" w:hAnsi="Arial" w:cs="Arial"/>
          <w:b/>
          <w:sz w:val="28"/>
          <w:szCs w:val="28"/>
        </w:rPr>
        <w:t>2020</w:t>
      </w:r>
    </w:p>
    <w:p w:rsidR="001A361A" w:rsidRDefault="001A361A" w:rsidP="00266A80">
      <w:pPr>
        <w:spacing w:after="0" w:line="360" w:lineRule="auto"/>
        <w:jc w:val="center"/>
        <w:rPr>
          <w:rFonts w:ascii="Arial" w:hAnsi="Arial" w:cs="Arial"/>
          <w:b/>
          <w:sz w:val="28"/>
          <w:szCs w:val="28"/>
        </w:rPr>
      </w:pPr>
    </w:p>
    <w:p w:rsidR="0029338A" w:rsidRDefault="0029338A" w:rsidP="0029338A">
      <w:pPr>
        <w:spacing w:line="480" w:lineRule="auto"/>
        <w:rPr>
          <w:rFonts w:ascii="Arial" w:hAnsi="Arial" w:cs="Arial"/>
          <w:b/>
          <w:sz w:val="24"/>
          <w:szCs w:val="24"/>
        </w:rPr>
      </w:pPr>
    </w:p>
    <w:p w:rsidR="0029338A" w:rsidRDefault="0029338A" w:rsidP="0029338A">
      <w:pPr>
        <w:spacing w:after="0" w:line="360" w:lineRule="auto"/>
        <w:jc w:val="center"/>
        <w:rPr>
          <w:rFonts w:ascii="Arial" w:hAnsi="Arial" w:cs="Arial"/>
          <w:b/>
          <w:sz w:val="28"/>
          <w:szCs w:val="28"/>
        </w:rPr>
      </w:pPr>
      <w:r>
        <w:rPr>
          <w:rFonts w:ascii="Arial" w:hAnsi="Arial" w:cs="Arial"/>
          <w:b/>
          <w:sz w:val="28"/>
          <w:szCs w:val="28"/>
        </w:rPr>
        <w:lastRenderedPageBreak/>
        <w:t>KARYA TULIS ILMIAH</w:t>
      </w:r>
    </w:p>
    <w:p w:rsidR="00300AE8" w:rsidRPr="00512A8F" w:rsidRDefault="00300AE8" w:rsidP="0029338A">
      <w:pPr>
        <w:spacing w:after="0" w:line="360" w:lineRule="auto"/>
        <w:jc w:val="center"/>
        <w:rPr>
          <w:rFonts w:ascii="Arial" w:hAnsi="Arial" w:cs="Arial"/>
          <w:b/>
          <w:sz w:val="28"/>
          <w:szCs w:val="28"/>
        </w:rPr>
      </w:pPr>
    </w:p>
    <w:p w:rsidR="0029338A" w:rsidRDefault="0029338A" w:rsidP="0029338A">
      <w:pPr>
        <w:spacing w:after="0" w:line="360" w:lineRule="auto"/>
        <w:jc w:val="center"/>
        <w:rPr>
          <w:rFonts w:ascii="Arial" w:hAnsi="Arial" w:cs="Arial"/>
          <w:b/>
          <w:sz w:val="28"/>
          <w:szCs w:val="28"/>
        </w:rPr>
      </w:pPr>
      <w:r>
        <w:rPr>
          <w:rFonts w:ascii="Arial" w:hAnsi="Arial" w:cs="Arial"/>
          <w:b/>
          <w:sz w:val="28"/>
          <w:szCs w:val="28"/>
        </w:rPr>
        <w:t xml:space="preserve">STUDI LITERATUR </w:t>
      </w:r>
      <w:r w:rsidRPr="00FF5167">
        <w:rPr>
          <w:rFonts w:ascii="Arial" w:hAnsi="Arial" w:cs="Arial"/>
          <w:b/>
          <w:i/>
          <w:sz w:val="28"/>
          <w:szCs w:val="28"/>
        </w:rPr>
        <w:t>RHODAMIN B</w:t>
      </w:r>
      <w:r>
        <w:rPr>
          <w:rFonts w:ascii="Arial" w:hAnsi="Arial" w:cs="Arial"/>
          <w:b/>
          <w:sz w:val="28"/>
          <w:szCs w:val="28"/>
        </w:rPr>
        <w:t xml:space="preserve"> </w:t>
      </w:r>
      <w:r w:rsidRPr="00512A8F">
        <w:rPr>
          <w:rFonts w:ascii="Arial" w:hAnsi="Arial" w:cs="Arial"/>
          <w:b/>
          <w:sz w:val="28"/>
          <w:szCs w:val="28"/>
        </w:rPr>
        <w:t>PADA GULA KAPAS</w:t>
      </w:r>
      <w:r>
        <w:rPr>
          <w:rFonts w:ascii="Arial" w:hAnsi="Arial" w:cs="Arial"/>
          <w:b/>
          <w:sz w:val="28"/>
          <w:szCs w:val="28"/>
        </w:rPr>
        <w:t xml:space="preserve"> MERAH (ARUM MANIS) </w:t>
      </w:r>
    </w:p>
    <w:p w:rsidR="00545B34" w:rsidRDefault="00545B34" w:rsidP="0029338A">
      <w:pPr>
        <w:spacing w:after="0" w:line="360" w:lineRule="auto"/>
        <w:jc w:val="center"/>
        <w:rPr>
          <w:rFonts w:ascii="Arial" w:hAnsi="Arial" w:cs="Arial"/>
          <w:b/>
          <w:sz w:val="28"/>
          <w:szCs w:val="28"/>
        </w:rPr>
      </w:pPr>
    </w:p>
    <w:p w:rsidR="00545B34" w:rsidRPr="00A50ECC" w:rsidRDefault="00F244F2" w:rsidP="0029338A">
      <w:pPr>
        <w:spacing w:after="0" w:line="360" w:lineRule="auto"/>
        <w:jc w:val="center"/>
        <w:rPr>
          <w:rFonts w:ascii="Arial" w:hAnsi="Arial" w:cs="Arial"/>
          <w:sz w:val="28"/>
          <w:szCs w:val="28"/>
        </w:rPr>
      </w:pPr>
      <w:r w:rsidRPr="00A50ECC">
        <w:rPr>
          <w:rFonts w:ascii="Arial" w:hAnsi="Arial" w:cs="Arial"/>
          <w:sz w:val="28"/>
          <w:szCs w:val="28"/>
        </w:rPr>
        <w:t>Sebagai Syarat Menye</w:t>
      </w:r>
      <w:r w:rsidR="00C22919">
        <w:rPr>
          <w:rFonts w:ascii="Arial" w:hAnsi="Arial" w:cs="Arial"/>
          <w:sz w:val="28"/>
          <w:szCs w:val="28"/>
        </w:rPr>
        <w:t>lesaikan Pendidikan Program</w:t>
      </w:r>
      <w:bookmarkStart w:id="0" w:name="_GoBack"/>
      <w:bookmarkEnd w:id="0"/>
      <w:r w:rsidR="00545B34" w:rsidRPr="00A50ECC">
        <w:rPr>
          <w:rFonts w:ascii="Arial" w:hAnsi="Arial" w:cs="Arial"/>
          <w:sz w:val="28"/>
          <w:szCs w:val="28"/>
        </w:rPr>
        <w:t xml:space="preserve"> Studi Diploma III Farmasi</w:t>
      </w:r>
    </w:p>
    <w:p w:rsidR="0029338A" w:rsidRDefault="0029338A" w:rsidP="0029338A">
      <w:pPr>
        <w:spacing w:after="0" w:line="360" w:lineRule="auto"/>
        <w:jc w:val="center"/>
        <w:rPr>
          <w:rFonts w:ascii="Arial" w:hAnsi="Arial" w:cs="Arial"/>
          <w:b/>
          <w:sz w:val="28"/>
          <w:szCs w:val="28"/>
        </w:rPr>
      </w:pPr>
    </w:p>
    <w:p w:rsidR="0029338A" w:rsidRDefault="0029338A" w:rsidP="0029338A">
      <w:pPr>
        <w:spacing w:after="0" w:line="360" w:lineRule="auto"/>
        <w:jc w:val="center"/>
        <w:rPr>
          <w:rFonts w:ascii="Arial" w:hAnsi="Arial" w:cs="Arial"/>
          <w:b/>
          <w:sz w:val="28"/>
          <w:szCs w:val="28"/>
        </w:rPr>
      </w:pPr>
    </w:p>
    <w:p w:rsidR="0029338A" w:rsidRDefault="00F75855" w:rsidP="0029338A">
      <w:pPr>
        <w:spacing w:after="0" w:line="360" w:lineRule="auto"/>
        <w:jc w:val="center"/>
        <w:rPr>
          <w:rFonts w:ascii="Arial" w:hAnsi="Arial" w:cs="Arial"/>
          <w:sz w:val="28"/>
          <w:szCs w:val="28"/>
        </w:rPr>
      </w:pPr>
      <w:r>
        <w:rPr>
          <w:noProof/>
          <w:lang w:val="en-US"/>
        </w:rPr>
        <w:drawing>
          <wp:inline distT="0" distB="0" distL="0" distR="0">
            <wp:extent cx="1718310" cy="1639570"/>
            <wp:effectExtent l="19050" t="0" r="0" b="0"/>
            <wp:docPr id="7" name="Picture 13" descr="Description: Description: Description: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LOGO POLTEKKES MEDAN"/>
                    <pic:cNvPicPr>
                      <a:picLocks noChangeAspect="1" noChangeArrowheads="1"/>
                    </pic:cNvPicPr>
                  </pic:nvPicPr>
                  <pic:blipFill>
                    <a:blip r:embed="rId9"/>
                    <a:srcRect/>
                    <a:stretch>
                      <a:fillRect/>
                    </a:stretch>
                  </pic:blipFill>
                  <pic:spPr bwMode="auto">
                    <a:xfrm>
                      <a:off x="0" y="0"/>
                      <a:ext cx="1718310" cy="1639570"/>
                    </a:xfrm>
                    <a:prstGeom prst="rect">
                      <a:avLst/>
                    </a:prstGeom>
                    <a:noFill/>
                    <a:ln w="9525">
                      <a:noFill/>
                      <a:miter lim="800000"/>
                      <a:headEnd/>
                      <a:tailEnd/>
                    </a:ln>
                  </pic:spPr>
                </pic:pic>
              </a:graphicData>
            </a:graphic>
          </wp:inline>
        </w:drawing>
      </w:r>
    </w:p>
    <w:p w:rsidR="0029338A" w:rsidRDefault="0029338A" w:rsidP="0029338A">
      <w:pPr>
        <w:spacing w:line="360" w:lineRule="auto"/>
        <w:jc w:val="center"/>
        <w:rPr>
          <w:rFonts w:ascii="Arial" w:hAnsi="Arial" w:cs="Arial"/>
          <w:sz w:val="28"/>
          <w:szCs w:val="28"/>
        </w:rPr>
      </w:pPr>
    </w:p>
    <w:p w:rsidR="0029338A" w:rsidRDefault="0029338A" w:rsidP="0029338A">
      <w:pPr>
        <w:spacing w:line="360" w:lineRule="auto"/>
        <w:jc w:val="center"/>
        <w:rPr>
          <w:rFonts w:ascii="Arial" w:hAnsi="Arial" w:cs="Arial"/>
          <w:sz w:val="28"/>
          <w:szCs w:val="28"/>
        </w:rPr>
      </w:pPr>
    </w:p>
    <w:p w:rsidR="0029338A" w:rsidRDefault="0029338A" w:rsidP="0029338A">
      <w:pPr>
        <w:tabs>
          <w:tab w:val="left" w:pos="7371"/>
        </w:tabs>
        <w:spacing w:after="0" w:line="360" w:lineRule="auto"/>
        <w:jc w:val="center"/>
        <w:rPr>
          <w:rFonts w:ascii="Arial" w:hAnsi="Arial" w:cs="Arial"/>
          <w:b/>
          <w:sz w:val="28"/>
          <w:szCs w:val="28"/>
        </w:rPr>
      </w:pPr>
      <w:r w:rsidRPr="007A7895">
        <w:rPr>
          <w:rFonts w:ascii="Arial" w:hAnsi="Arial" w:cs="Arial"/>
          <w:b/>
          <w:sz w:val="28"/>
          <w:szCs w:val="28"/>
        </w:rPr>
        <w:t>LUSI ANANDA</w:t>
      </w:r>
    </w:p>
    <w:p w:rsidR="0029338A" w:rsidRDefault="0029338A" w:rsidP="0029338A">
      <w:pPr>
        <w:tabs>
          <w:tab w:val="left" w:pos="7371"/>
        </w:tabs>
        <w:spacing w:after="0" w:line="360" w:lineRule="auto"/>
        <w:jc w:val="center"/>
        <w:rPr>
          <w:rFonts w:ascii="Arial" w:hAnsi="Arial" w:cs="Arial"/>
          <w:b/>
          <w:sz w:val="28"/>
          <w:szCs w:val="28"/>
        </w:rPr>
      </w:pPr>
      <w:r w:rsidRPr="007A7895">
        <w:rPr>
          <w:rFonts w:ascii="Arial" w:hAnsi="Arial" w:cs="Arial"/>
          <w:b/>
          <w:sz w:val="28"/>
          <w:szCs w:val="28"/>
        </w:rPr>
        <w:t>P07539017096</w:t>
      </w:r>
    </w:p>
    <w:p w:rsidR="0029338A" w:rsidRDefault="0029338A" w:rsidP="00F244F2">
      <w:pPr>
        <w:tabs>
          <w:tab w:val="left" w:pos="7371"/>
        </w:tabs>
        <w:spacing w:after="0" w:line="360" w:lineRule="auto"/>
        <w:rPr>
          <w:rFonts w:ascii="Arial" w:hAnsi="Arial" w:cs="Arial"/>
          <w:b/>
          <w:sz w:val="28"/>
          <w:szCs w:val="28"/>
        </w:rPr>
      </w:pPr>
    </w:p>
    <w:p w:rsidR="0029338A" w:rsidRPr="007A7895" w:rsidRDefault="0029338A" w:rsidP="0029338A">
      <w:pPr>
        <w:spacing w:after="0" w:line="360" w:lineRule="auto"/>
        <w:jc w:val="center"/>
        <w:rPr>
          <w:rFonts w:ascii="Arial" w:hAnsi="Arial" w:cs="Arial"/>
          <w:b/>
          <w:sz w:val="28"/>
          <w:szCs w:val="28"/>
        </w:rPr>
      </w:pPr>
    </w:p>
    <w:p w:rsidR="0029338A" w:rsidRDefault="0029338A" w:rsidP="0029338A">
      <w:pPr>
        <w:spacing w:after="0" w:line="360" w:lineRule="auto"/>
        <w:jc w:val="center"/>
        <w:rPr>
          <w:rFonts w:ascii="Arial" w:hAnsi="Arial" w:cs="Arial"/>
          <w:b/>
          <w:sz w:val="28"/>
          <w:szCs w:val="28"/>
        </w:rPr>
      </w:pPr>
      <w:r w:rsidRPr="007A7895">
        <w:rPr>
          <w:rFonts w:ascii="Arial" w:hAnsi="Arial" w:cs="Arial"/>
          <w:b/>
          <w:sz w:val="28"/>
          <w:szCs w:val="28"/>
        </w:rPr>
        <w:t>POLTEKKES KEMENKES MEDAN</w:t>
      </w:r>
    </w:p>
    <w:p w:rsidR="0029338A" w:rsidRDefault="0029338A" w:rsidP="0029338A">
      <w:pPr>
        <w:spacing w:after="0" w:line="360" w:lineRule="auto"/>
        <w:jc w:val="center"/>
        <w:rPr>
          <w:rFonts w:ascii="Arial" w:hAnsi="Arial" w:cs="Arial"/>
          <w:b/>
          <w:sz w:val="28"/>
          <w:szCs w:val="28"/>
        </w:rPr>
      </w:pPr>
      <w:r w:rsidRPr="007A7895">
        <w:rPr>
          <w:rFonts w:ascii="Arial" w:hAnsi="Arial" w:cs="Arial"/>
          <w:b/>
          <w:sz w:val="28"/>
          <w:szCs w:val="28"/>
        </w:rPr>
        <w:t>JURUSAN FARMASI</w:t>
      </w:r>
    </w:p>
    <w:p w:rsidR="0029338A" w:rsidRDefault="00744B7C" w:rsidP="00744B7C">
      <w:pPr>
        <w:spacing w:after="0" w:line="360" w:lineRule="auto"/>
        <w:jc w:val="center"/>
        <w:rPr>
          <w:rFonts w:ascii="Arial" w:hAnsi="Arial" w:cs="Arial"/>
          <w:b/>
          <w:sz w:val="28"/>
          <w:szCs w:val="28"/>
        </w:rPr>
      </w:pPr>
      <w:r>
        <w:rPr>
          <w:rFonts w:ascii="Arial" w:hAnsi="Arial" w:cs="Arial"/>
          <w:b/>
          <w:sz w:val="28"/>
          <w:szCs w:val="28"/>
        </w:rPr>
        <w:t>2020</w:t>
      </w:r>
    </w:p>
    <w:p w:rsidR="00812B26" w:rsidRDefault="00812B26" w:rsidP="00CD45C3">
      <w:pPr>
        <w:spacing w:line="480" w:lineRule="auto"/>
        <w:rPr>
          <w:rFonts w:ascii="Arial" w:hAnsi="Arial" w:cs="Arial"/>
          <w:b/>
          <w:sz w:val="28"/>
          <w:szCs w:val="28"/>
        </w:rPr>
      </w:pPr>
    </w:p>
    <w:p w:rsidR="00266A80" w:rsidRPr="005B257D" w:rsidRDefault="00266A80" w:rsidP="00266A80">
      <w:pPr>
        <w:spacing w:line="480" w:lineRule="auto"/>
        <w:jc w:val="center"/>
        <w:rPr>
          <w:rFonts w:ascii="Arial" w:hAnsi="Arial" w:cs="Arial"/>
          <w:b/>
          <w:sz w:val="24"/>
          <w:szCs w:val="24"/>
        </w:rPr>
      </w:pPr>
      <w:r w:rsidRPr="005B257D">
        <w:rPr>
          <w:rFonts w:ascii="Arial" w:hAnsi="Arial" w:cs="Arial"/>
          <w:b/>
          <w:sz w:val="24"/>
          <w:szCs w:val="24"/>
        </w:rPr>
        <w:lastRenderedPageBreak/>
        <w:t>LEMBAR PERSETUJUAN</w:t>
      </w:r>
    </w:p>
    <w:p w:rsidR="00057CB6" w:rsidRDefault="007460DF" w:rsidP="00343921">
      <w:pPr>
        <w:spacing w:after="0" w:line="240" w:lineRule="auto"/>
        <w:ind w:left="1418" w:hanging="1418"/>
        <w:jc w:val="both"/>
        <w:rPr>
          <w:rFonts w:ascii="Arial" w:hAnsi="Arial" w:cs="Arial"/>
          <w:b/>
        </w:rPr>
      </w:pPr>
      <w:r>
        <w:rPr>
          <w:rFonts w:ascii="Arial" w:hAnsi="Arial" w:cs="Arial"/>
          <w:b/>
        </w:rPr>
        <w:t>JUDUL</w:t>
      </w:r>
      <w:r w:rsidR="00E16AC9">
        <w:rPr>
          <w:rFonts w:ascii="Arial" w:hAnsi="Arial" w:cs="Arial"/>
          <w:b/>
        </w:rPr>
        <w:t xml:space="preserve">  </w:t>
      </w:r>
      <w:r>
        <w:rPr>
          <w:rFonts w:ascii="Arial" w:hAnsi="Arial" w:cs="Arial"/>
          <w:b/>
        </w:rPr>
        <w:t xml:space="preserve"> </w:t>
      </w:r>
      <w:r w:rsidR="00BA327B">
        <w:rPr>
          <w:rFonts w:ascii="Arial" w:hAnsi="Arial" w:cs="Arial"/>
          <w:b/>
          <w:lang w:val="en-US"/>
        </w:rPr>
        <w:t xml:space="preserve">    </w:t>
      </w:r>
      <w:r w:rsidR="00343921">
        <w:rPr>
          <w:rFonts w:ascii="Arial" w:hAnsi="Arial" w:cs="Arial"/>
          <w:b/>
        </w:rPr>
        <w:t xml:space="preserve"> </w:t>
      </w:r>
      <w:r w:rsidR="009B2807">
        <w:rPr>
          <w:rFonts w:ascii="Arial" w:hAnsi="Arial" w:cs="Arial"/>
          <w:b/>
        </w:rPr>
        <w:t xml:space="preserve">:STUDI LITERATUR </w:t>
      </w:r>
      <w:r w:rsidR="00266A80" w:rsidRPr="004C3204">
        <w:rPr>
          <w:rFonts w:ascii="Arial" w:hAnsi="Arial" w:cs="Arial"/>
          <w:b/>
          <w:i/>
        </w:rPr>
        <w:t>RHODAMIN B</w:t>
      </w:r>
      <w:r w:rsidR="00266A80" w:rsidRPr="00393755">
        <w:rPr>
          <w:rFonts w:ascii="Arial" w:hAnsi="Arial" w:cs="Arial"/>
          <w:b/>
        </w:rPr>
        <w:t xml:space="preserve"> PADA </w:t>
      </w:r>
      <w:r w:rsidR="00343921">
        <w:rPr>
          <w:rFonts w:ascii="Arial" w:hAnsi="Arial" w:cs="Arial"/>
          <w:b/>
        </w:rPr>
        <w:t xml:space="preserve">GULA KAPAS MERAH </w:t>
      </w:r>
      <w:r w:rsidR="00266A80">
        <w:rPr>
          <w:rFonts w:ascii="Arial" w:hAnsi="Arial" w:cs="Arial"/>
          <w:b/>
        </w:rPr>
        <w:t xml:space="preserve">(ARUM MANIS) </w:t>
      </w:r>
    </w:p>
    <w:p w:rsidR="009B2807" w:rsidRPr="00393755" w:rsidRDefault="009B2807" w:rsidP="00266A80">
      <w:pPr>
        <w:spacing w:after="0" w:line="240" w:lineRule="auto"/>
        <w:ind w:left="1560" w:hanging="1560"/>
        <w:jc w:val="both"/>
        <w:rPr>
          <w:rFonts w:ascii="Arial" w:hAnsi="Arial" w:cs="Arial"/>
          <w:b/>
        </w:rPr>
      </w:pPr>
    </w:p>
    <w:p w:rsidR="00266A80" w:rsidRDefault="00F00257" w:rsidP="00266A80">
      <w:pPr>
        <w:spacing w:after="0" w:line="240" w:lineRule="auto"/>
        <w:jc w:val="both"/>
        <w:rPr>
          <w:rFonts w:ascii="Arial" w:hAnsi="Arial" w:cs="Arial"/>
          <w:b/>
        </w:rPr>
      </w:pPr>
      <w:r>
        <w:rPr>
          <w:rFonts w:ascii="Arial" w:hAnsi="Arial" w:cs="Arial"/>
          <w:b/>
        </w:rPr>
        <w:t>NAMA</w:t>
      </w:r>
      <w:r>
        <w:rPr>
          <w:rFonts w:ascii="Arial" w:hAnsi="Arial" w:cs="Arial"/>
          <w:b/>
        </w:rPr>
        <w:tab/>
        <w:t xml:space="preserve">     </w:t>
      </w:r>
      <w:r w:rsidR="007460DF">
        <w:rPr>
          <w:rFonts w:ascii="Arial" w:hAnsi="Arial" w:cs="Arial"/>
          <w:b/>
        </w:rPr>
        <w:t xml:space="preserve"> </w:t>
      </w:r>
      <w:r w:rsidR="00F066F2">
        <w:rPr>
          <w:rFonts w:ascii="Arial" w:hAnsi="Arial" w:cs="Arial"/>
          <w:b/>
        </w:rPr>
        <w:t xml:space="preserve"> </w:t>
      </w:r>
      <w:r w:rsidR="00343921">
        <w:rPr>
          <w:rFonts w:ascii="Arial" w:hAnsi="Arial" w:cs="Arial"/>
          <w:b/>
        </w:rPr>
        <w:t xml:space="preserve"> </w:t>
      </w:r>
      <w:r w:rsidR="00266A80">
        <w:rPr>
          <w:rFonts w:ascii="Arial" w:hAnsi="Arial" w:cs="Arial"/>
          <w:b/>
        </w:rPr>
        <w:t xml:space="preserve"> : LUSI ANANDA</w:t>
      </w:r>
    </w:p>
    <w:p w:rsidR="00266A80" w:rsidRPr="00393755" w:rsidRDefault="00266A80" w:rsidP="00266A80">
      <w:pPr>
        <w:spacing w:after="0" w:line="240" w:lineRule="auto"/>
        <w:jc w:val="both"/>
        <w:rPr>
          <w:rFonts w:ascii="Arial" w:hAnsi="Arial" w:cs="Arial"/>
          <w:b/>
        </w:rPr>
      </w:pPr>
    </w:p>
    <w:p w:rsidR="00266A80" w:rsidRDefault="00F00257" w:rsidP="00266A80">
      <w:pPr>
        <w:spacing w:after="0" w:line="240" w:lineRule="auto"/>
        <w:jc w:val="both"/>
        <w:rPr>
          <w:rFonts w:ascii="Arial" w:hAnsi="Arial" w:cs="Arial"/>
          <w:b/>
        </w:rPr>
      </w:pPr>
      <w:r>
        <w:rPr>
          <w:rFonts w:ascii="Arial" w:hAnsi="Arial" w:cs="Arial"/>
          <w:b/>
        </w:rPr>
        <w:t>NIM</w:t>
      </w:r>
      <w:r>
        <w:rPr>
          <w:rFonts w:ascii="Arial" w:hAnsi="Arial" w:cs="Arial"/>
          <w:b/>
        </w:rPr>
        <w:tab/>
        <w:t xml:space="preserve">     </w:t>
      </w:r>
      <w:r w:rsidR="00F066F2">
        <w:rPr>
          <w:rFonts w:ascii="Arial" w:hAnsi="Arial" w:cs="Arial"/>
          <w:b/>
        </w:rPr>
        <w:t xml:space="preserve"> </w:t>
      </w:r>
      <w:r w:rsidR="007460DF">
        <w:rPr>
          <w:rFonts w:ascii="Arial" w:hAnsi="Arial" w:cs="Arial"/>
          <w:b/>
        </w:rPr>
        <w:t xml:space="preserve"> </w:t>
      </w:r>
      <w:r w:rsidR="00343921">
        <w:rPr>
          <w:rFonts w:ascii="Arial" w:hAnsi="Arial" w:cs="Arial"/>
          <w:b/>
        </w:rPr>
        <w:t xml:space="preserve"> </w:t>
      </w:r>
      <w:r w:rsidR="00266A80">
        <w:rPr>
          <w:rFonts w:ascii="Arial" w:hAnsi="Arial" w:cs="Arial"/>
          <w:b/>
        </w:rPr>
        <w:t xml:space="preserve"> : P07539017096</w:t>
      </w:r>
    </w:p>
    <w:p w:rsidR="00266A80" w:rsidRPr="00393755" w:rsidRDefault="00266A80" w:rsidP="00266A80">
      <w:pPr>
        <w:spacing w:after="0" w:line="240" w:lineRule="auto"/>
        <w:jc w:val="both"/>
        <w:rPr>
          <w:rFonts w:ascii="Arial" w:hAnsi="Arial" w:cs="Arial"/>
          <w:b/>
        </w:rPr>
      </w:pPr>
    </w:p>
    <w:p w:rsidR="00266A80" w:rsidRPr="00393755" w:rsidRDefault="00266A80" w:rsidP="00266A80">
      <w:pPr>
        <w:spacing w:after="0" w:line="360" w:lineRule="auto"/>
        <w:jc w:val="both"/>
        <w:rPr>
          <w:rFonts w:ascii="Arial" w:hAnsi="Arial" w:cs="Arial"/>
        </w:rPr>
      </w:pPr>
    </w:p>
    <w:p w:rsidR="00266A80" w:rsidRDefault="00266A80" w:rsidP="00266A80">
      <w:pPr>
        <w:spacing w:after="0" w:line="240" w:lineRule="auto"/>
        <w:jc w:val="center"/>
        <w:rPr>
          <w:rFonts w:ascii="Arial" w:hAnsi="Arial" w:cs="Arial"/>
        </w:rPr>
      </w:pPr>
      <w:r w:rsidRPr="00393755">
        <w:rPr>
          <w:rFonts w:ascii="Arial" w:hAnsi="Arial" w:cs="Arial"/>
        </w:rPr>
        <w:t xml:space="preserve">Telah Diterima dan Disetujui untuk Diseminarkan Dihadapan Penguji </w:t>
      </w:r>
    </w:p>
    <w:p w:rsidR="00266A80" w:rsidRDefault="00266A80" w:rsidP="00266A80">
      <w:pPr>
        <w:spacing w:after="0" w:line="240" w:lineRule="auto"/>
        <w:jc w:val="center"/>
        <w:rPr>
          <w:rFonts w:ascii="Arial" w:hAnsi="Arial" w:cs="Arial"/>
        </w:rPr>
      </w:pPr>
      <w:r>
        <w:rPr>
          <w:rFonts w:ascii="Arial" w:hAnsi="Arial" w:cs="Arial"/>
        </w:rPr>
        <w:t xml:space="preserve"> Medan,     Maret 2020</w:t>
      </w:r>
    </w:p>
    <w:p w:rsidR="00266A80" w:rsidRDefault="00266A80" w:rsidP="00266A80">
      <w:pPr>
        <w:spacing w:after="0" w:line="240" w:lineRule="auto"/>
        <w:jc w:val="center"/>
        <w:rPr>
          <w:rFonts w:ascii="Arial" w:hAnsi="Arial" w:cs="Arial"/>
        </w:rPr>
      </w:pPr>
    </w:p>
    <w:p w:rsidR="00266A80" w:rsidRPr="00393755" w:rsidRDefault="00266A80" w:rsidP="00266A80">
      <w:pPr>
        <w:spacing w:after="0" w:line="360" w:lineRule="auto"/>
        <w:rPr>
          <w:rFonts w:ascii="Arial" w:hAnsi="Arial" w:cs="Arial"/>
        </w:rPr>
      </w:pPr>
    </w:p>
    <w:p w:rsidR="00266A80" w:rsidRDefault="00266A80" w:rsidP="00266A80">
      <w:pPr>
        <w:spacing w:after="0" w:line="240" w:lineRule="auto"/>
        <w:jc w:val="center"/>
        <w:rPr>
          <w:rFonts w:ascii="Arial" w:hAnsi="Arial" w:cs="Arial"/>
        </w:rPr>
      </w:pPr>
      <w:r w:rsidRPr="00393755">
        <w:rPr>
          <w:rFonts w:ascii="Arial" w:hAnsi="Arial" w:cs="Arial"/>
        </w:rPr>
        <w:t>Menyetuju</w:t>
      </w:r>
      <w:r>
        <w:rPr>
          <w:rFonts w:ascii="Arial" w:hAnsi="Arial" w:cs="Arial"/>
        </w:rPr>
        <w:t>i</w:t>
      </w:r>
    </w:p>
    <w:p w:rsidR="00266A80" w:rsidRDefault="00266A80" w:rsidP="00266A80">
      <w:pPr>
        <w:spacing w:after="0" w:line="240" w:lineRule="auto"/>
        <w:jc w:val="center"/>
        <w:rPr>
          <w:rFonts w:ascii="Arial" w:hAnsi="Arial" w:cs="Arial"/>
        </w:rPr>
      </w:pPr>
      <w:r w:rsidRPr="00393755">
        <w:rPr>
          <w:rFonts w:ascii="Arial" w:hAnsi="Arial" w:cs="Arial"/>
        </w:rPr>
        <w:t>Pembimbing</w:t>
      </w:r>
      <w:r>
        <w:rPr>
          <w:rFonts w:ascii="Arial" w:hAnsi="Arial" w:cs="Arial"/>
        </w:rPr>
        <w:t>,</w:t>
      </w:r>
    </w:p>
    <w:p w:rsidR="00266A80" w:rsidRDefault="00266A80" w:rsidP="00266A80">
      <w:pPr>
        <w:spacing w:after="0" w:line="24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Pr="00393755" w:rsidRDefault="00266A80" w:rsidP="00266A80">
      <w:pPr>
        <w:spacing w:after="0" w:line="360" w:lineRule="auto"/>
        <w:jc w:val="center"/>
        <w:rPr>
          <w:rFonts w:ascii="Arial" w:hAnsi="Arial" w:cs="Arial"/>
        </w:rPr>
      </w:pPr>
    </w:p>
    <w:p w:rsidR="00266A80" w:rsidRDefault="00266A80" w:rsidP="00266A80">
      <w:pPr>
        <w:spacing w:after="0" w:line="240" w:lineRule="auto"/>
        <w:jc w:val="center"/>
        <w:rPr>
          <w:rFonts w:ascii="Arial" w:hAnsi="Arial" w:cs="Arial"/>
        </w:rPr>
      </w:pPr>
      <w:r>
        <w:rPr>
          <w:rFonts w:ascii="Arial" w:hAnsi="Arial" w:cs="Arial"/>
        </w:rPr>
        <w:t>Dra. Masniah, M.kes</w:t>
      </w:r>
      <w:r w:rsidRPr="00393755">
        <w:rPr>
          <w:rFonts w:ascii="Arial" w:hAnsi="Arial" w:cs="Arial"/>
        </w:rPr>
        <w:t>., Apt</w:t>
      </w:r>
    </w:p>
    <w:p w:rsidR="00266A80" w:rsidRDefault="00266A80" w:rsidP="00266A80">
      <w:pPr>
        <w:spacing w:after="0" w:line="240" w:lineRule="auto"/>
        <w:jc w:val="center"/>
        <w:rPr>
          <w:rFonts w:ascii="Arial" w:hAnsi="Arial" w:cs="Arial"/>
        </w:rPr>
      </w:pPr>
      <w:r>
        <w:rPr>
          <w:rFonts w:ascii="Arial" w:hAnsi="Arial" w:cs="Arial"/>
        </w:rPr>
        <w:t xml:space="preserve"> NIP. 196204281995032001</w:t>
      </w:r>
    </w:p>
    <w:p w:rsidR="00266A80" w:rsidRDefault="00266A80" w:rsidP="00266A80">
      <w:pPr>
        <w:spacing w:after="0" w:line="36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Pr="00393755" w:rsidRDefault="00266A80" w:rsidP="00266A80">
      <w:pPr>
        <w:spacing w:after="0" w:line="360" w:lineRule="auto"/>
        <w:jc w:val="center"/>
        <w:rPr>
          <w:rFonts w:ascii="Arial" w:hAnsi="Arial" w:cs="Arial"/>
        </w:rPr>
      </w:pPr>
    </w:p>
    <w:p w:rsidR="00266A80" w:rsidRDefault="00266A80" w:rsidP="00266A80">
      <w:pPr>
        <w:spacing w:after="0" w:line="240" w:lineRule="auto"/>
        <w:jc w:val="center"/>
        <w:rPr>
          <w:rFonts w:ascii="Arial" w:hAnsi="Arial" w:cs="Arial"/>
        </w:rPr>
      </w:pPr>
      <w:r w:rsidRPr="00393755">
        <w:rPr>
          <w:rFonts w:ascii="Arial" w:hAnsi="Arial" w:cs="Arial"/>
        </w:rPr>
        <w:t xml:space="preserve">Ketua Jurusan Farmasi </w:t>
      </w:r>
    </w:p>
    <w:p w:rsidR="00266A80" w:rsidRDefault="00266A80" w:rsidP="00266A80">
      <w:pPr>
        <w:spacing w:after="0" w:line="240" w:lineRule="auto"/>
        <w:jc w:val="center"/>
        <w:rPr>
          <w:rFonts w:ascii="Arial" w:hAnsi="Arial" w:cs="Arial"/>
        </w:rPr>
      </w:pPr>
      <w:r w:rsidRPr="00393755">
        <w:rPr>
          <w:rFonts w:ascii="Arial" w:hAnsi="Arial" w:cs="Arial"/>
        </w:rPr>
        <w:t xml:space="preserve"> Politeknik Kesehatan Kemenkes Medan</w:t>
      </w:r>
    </w:p>
    <w:p w:rsidR="00266A80" w:rsidRDefault="00266A80" w:rsidP="00266A80">
      <w:pPr>
        <w:spacing w:after="0" w:line="240" w:lineRule="auto"/>
        <w:rPr>
          <w:rFonts w:ascii="Arial" w:hAnsi="Arial" w:cs="Arial"/>
        </w:rPr>
      </w:pPr>
    </w:p>
    <w:p w:rsidR="00266A80" w:rsidRDefault="00266A80" w:rsidP="00266A80">
      <w:pPr>
        <w:spacing w:after="0" w:line="36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Default="00266A80" w:rsidP="00266A80">
      <w:pPr>
        <w:spacing w:after="0" w:line="360" w:lineRule="auto"/>
        <w:jc w:val="center"/>
        <w:rPr>
          <w:rFonts w:ascii="Arial" w:hAnsi="Arial" w:cs="Arial"/>
        </w:rPr>
      </w:pPr>
    </w:p>
    <w:p w:rsidR="00266A80" w:rsidRPr="00393755" w:rsidRDefault="00266A80" w:rsidP="00266A80">
      <w:pPr>
        <w:spacing w:after="0" w:line="360" w:lineRule="auto"/>
        <w:jc w:val="center"/>
        <w:rPr>
          <w:rFonts w:ascii="Arial" w:hAnsi="Arial" w:cs="Arial"/>
        </w:rPr>
      </w:pPr>
    </w:p>
    <w:p w:rsidR="00266A80" w:rsidRDefault="00266A80" w:rsidP="00DB5193">
      <w:pPr>
        <w:spacing w:after="0" w:line="240" w:lineRule="auto"/>
        <w:jc w:val="center"/>
        <w:rPr>
          <w:rFonts w:ascii="Arial" w:hAnsi="Arial" w:cs="Arial"/>
        </w:rPr>
      </w:pPr>
      <w:r w:rsidRPr="00393755">
        <w:rPr>
          <w:rFonts w:ascii="Arial" w:hAnsi="Arial" w:cs="Arial"/>
        </w:rPr>
        <w:t xml:space="preserve">Dra. Masniah, M.Kes., Apt </w:t>
      </w:r>
    </w:p>
    <w:p w:rsidR="00266A80" w:rsidRPr="009911B9" w:rsidRDefault="00266A80" w:rsidP="00DB5193">
      <w:pPr>
        <w:spacing w:after="0" w:line="240" w:lineRule="auto"/>
        <w:jc w:val="center"/>
        <w:rPr>
          <w:rFonts w:ascii="Arial" w:hAnsi="Arial" w:cs="Arial"/>
        </w:rPr>
      </w:pPr>
      <w:r w:rsidRPr="00393755">
        <w:rPr>
          <w:rFonts w:ascii="Arial" w:hAnsi="Arial" w:cs="Arial"/>
        </w:rPr>
        <w:t>NIP. 196204281995032001</w:t>
      </w:r>
    </w:p>
    <w:p w:rsidR="003A37A9" w:rsidRDefault="003A37A9" w:rsidP="00DB5193">
      <w:pPr>
        <w:spacing w:after="0"/>
        <w:rPr>
          <w:rFonts w:ascii="Arial" w:hAnsi="Arial" w:cs="Arial"/>
        </w:rPr>
      </w:pPr>
    </w:p>
    <w:p w:rsidR="00F54ACE" w:rsidRDefault="00F54ACE" w:rsidP="001B3979">
      <w:pPr>
        <w:tabs>
          <w:tab w:val="left" w:pos="11340"/>
        </w:tabs>
        <w:spacing w:line="360" w:lineRule="auto"/>
        <w:rPr>
          <w:rFonts w:ascii="Arial" w:hAnsi="Arial" w:cs="Arial"/>
          <w:b/>
          <w:sz w:val="24"/>
          <w:szCs w:val="24"/>
        </w:rPr>
      </w:pPr>
    </w:p>
    <w:p w:rsidR="007E642D" w:rsidRDefault="007E642D" w:rsidP="001B3979">
      <w:pPr>
        <w:tabs>
          <w:tab w:val="left" w:pos="11340"/>
        </w:tabs>
        <w:spacing w:line="360" w:lineRule="auto"/>
        <w:rPr>
          <w:rFonts w:ascii="Arial" w:hAnsi="Arial" w:cs="Arial"/>
          <w:b/>
          <w:sz w:val="24"/>
          <w:szCs w:val="24"/>
        </w:rPr>
      </w:pPr>
    </w:p>
    <w:p w:rsidR="004E0FC6" w:rsidRDefault="004E0FC6" w:rsidP="001B3979">
      <w:pPr>
        <w:tabs>
          <w:tab w:val="left" w:pos="11340"/>
        </w:tabs>
        <w:spacing w:line="360" w:lineRule="auto"/>
        <w:rPr>
          <w:rFonts w:ascii="Arial" w:hAnsi="Arial" w:cs="Arial"/>
          <w:b/>
          <w:sz w:val="24"/>
          <w:szCs w:val="24"/>
        </w:rPr>
      </w:pPr>
    </w:p>
    <w:p w:rsidR="004E0FC6" w:rsidRPr="00592E4D" w:rsidRDefault="0075259A" w:rsidP="004E0FC6">
      <w:pPr>
        <w:spacing w:after="0" w:line="480" w:lineRule="auto"/>
        <w:jc w:val="center"/>
        <w:rPr>
          <w:rFonts w:ascii="Arial" w:hAnsi="Arial" w:cs="Arial"/>
          <w:b/>
        </w:rPr>
      </w:pPr>
      <w:r>
        <w:rPr>
          <w:rFonts w:ascii="Arial" w:hAnsi="Arial" w:cs="Arial"/>
          <w:b/>
        </w:rPr>
        <w:lastRenderedPageBreak/>
        <w:t>LEMBAR PENGE</w:t>
      </w:r>
      <w:r w:rsidR="004E0FC6" w:rsidRPr="00592E4D">
        <w:rPr>
          <w:rFonts w:ascii="Arial" w:hAnsi="Arial" w:cs="Arial"/>
          <w:b/>
        </w:rPr>
        <w:t>SAHAN</w:t>
      </w:r>
    </w:p>
    <w:p w:rsidR="00666054" w:rsidRDefault="00F974B3" w:rsidP="00666054">
      <w:pPr>
        <w:spacing w:after="0" w:line="240" w:lineRule="auto"/>
        <w:ind w:left="1418" w:hanging="1418"/>
        <w:jc w:val="both"/>
        <w:rPr>
          <w:rFonts w:ascii="Arial" w:hAnsi="Arial" w:cs="Arial"/>
          <w:b/>
        </w:rPr>
      </w:pPr>
      <w:r>
        <w:rPr>
          <w:rFonts w:ascii="Arial" w:hAnsi="Arial" w:cs="Arial"/>
          <w:b/>
        </w:rPr>
        <w:t>JUDUL</w:t>
      </w:r>
      <w:r w:rsidR="00A0024B">
        <w:rPr>
          <w:rFonts w:ascii="Arial" w:hAnsi="Arial" w:cs="Arial"/>
          <w:b/>
        </w:rPr>
        <w:t xml:space="preserve">  </w:t>
      </w:r>
      <w:r w:rsidR="00666054">
        <w:rPr>
          <w:rFonts w:ascii="Arial" w:hAnsi="Arial" w:cs="Arial"/>
          <w:b/>
        </w:rPr>
        <w:t xml:space="preserve"> </w:t>
      </w:r>
      <w:r w:rsidR="00A30365">
        <w:rPr>
          <w:rFonts w:ascii="Arial" w:hAnsi="Arial" w:cs="Arial"/>
          <w:b/>
          <w:lang w:val="en-US"/>
        </w:rPr>
        <w:t xml:space="preserve">   </w:t>
      </w:r>
      <w:r w:rsidR="00666054">
        <w:rPr>
          <w:rFonts w:ascii="Arial" w:hAnsi="Arial" w:cs="Arial"/>
          <w:b/>
        </w:rPr>
        <w:t xml:space="preserve"> :STUDI LITERATUR </w:t>
      </w:r>
      <w:r w:rsidR="00666054" w:rsidRPr="004C3204">
        <w:rPr>
          <w:rFonts w:ascii="Arial" w:hAnsi="Arial" w:cs="Arial"/>
          <w:b/>
          <w:i/>
        </w:rPr>
        <w:t>RHODAMIN B</w:t>
      </w:r>
      <w:r w:rsidR="00666054" w:rsidRPr="00393755">
        <w:rPr>
          <w:rFonts w:ascii="Arial" w:hAnsi="Arial" w:cs="Arial"/>
          <w:b/>
        </w:rPr>
        <w:t xml:space="preserve"> PADA </w:t>
      </w:r>
      <w:r w:rsidR="00666054">
        <w:rPr>
          <w:rFonts w:ascii="Arial" w:hAnsi="Arial" w:cs="Arial"/>
          <w:b/>
        </w:rPr>
        <w:t xml:space="preserve">GULA KAPAS MERAH </w:t>
      </w:r>
      <w:r w:rsidR="004F47C2">
        <w:rPr>
          <w:rFonts w:ascii="Arial" w:hAnsi="Arial" w:cs="Arial"/>
          <w:b/>
        </w:rPr>
        <w:t xml:space="preserve"> </w:t>
      </w:r>
      <w:r w:rsidR="00666054">
        <w:rPr>
          <w:rFonts w:ascii="Arial" w:hAnsi="Arial" w:cs="Arial"/>
          <w:b/>
        </w:rPr>
        <w:t xml:space="preserve">(ARUM MANIS) </w:t>
      </w:r>
    </w:p>
    <w:p w:rsidR="00666054" w:rsidRPr="00393755" w:rsidRDefault="00666054" w:rsidP="00666054">
      <w:pPr>
        <w:spacing w:after="0" w:line="240" w:lineRule="auto"/>
        <w:ind w:left="1560" w:hanging="1560"/>
        <w:jc w:val="both"/>
        <w:rPr>
          <w:rFonts w:ascii="Arial" w:hAnsi="Arial" w:cs="Arial"/>
          <w:b/>
        </w:rPr>
      </w:pPr>
    </w:p>
    <w:p w:rsidR="00666054" w:rsidRDefault="00666054" w:rsidP="00666054">
      <w:pPr>
        <w:spacing w:after="0" w:line="240" w:lineRule="auto"/>
        <w:jc w:val="both"/>
        <w:rPr>
          <w:rFonts w:ascii="Arial" w:hAnsi="Arial" w:cs="Arial"/>
          <w:b/>
        </w:rPr>
      </w:pPr>
      <w:r>
        <w:rPr>
          <w:rFonts w:ascii="Arial" w:hAnsi="Arial" w:cs="Arial"/>
          <w:b/>
        </w:rPr>
        <w:t>NAMA</w:t>
      </w:r>
      <w:r>
        <w:rPr>
          <w:rFonts w:ascii="Arial" w:hAnsi="Arial" w:cs="Arial"/>
          <w:b/>
        </w:rPr>
        <w:tab/>
        <w:t xml:space="preserve">     </w:t>
      </w:r>
      <w:r w:rsidR="004F47C2">
        <w:rPr>
          <w:rFonts w:ascii="Arial" w:hAnsi="Arial" w:cs="Arial"/>
          <w:b/>
        </w:rPr>
        <w:t xml:space="preserve"> </w:t>
      </w:r>
      <w:r>
        <w:rPr>
          <w:rFonts w:ascii="Arial" w:hAnsi="Arial" w:cs="Arial"/>
          <w:b/>
        </w:rPr>
        <w:t xml:space="preserve">   : LUSI ANANDA</w:t>
      </w:r>
    </w:p>
    <w:p w:rsidR="00666054" w:rsidRPr="00393755" w:rsidRDefault="00666054" w:rsidP="00666054">
      <w:pPr>
        <w:spacing w:after="0" w:line="240" w:lineRule="auto"/>
        <w:jc w:val="both"/>
        <w:rPr>
          <w:rFonts w:ascii="Arial" w:hAnsi="Arial" w:cs="Arial"/>
          <w:b/>
        </w:rPr>
      </w:pPr>
    </w:p>
    <w:p w:rsidR="00666054" w:rsidRDefault="00666054" w:rsidP="00666054">
      <w:pPr>
        <w:spacing w:after="0" w:line="240" w:lineRule="auto"/>
        <w:jc w:val="both"/>
        <w:rPr>
          <w:rFonts w:ascii="Arial" w:hAnsi="Arial" w:cs="Arial"/>
          <w:b/>
        </w:rPr>
      </w:pPr>
      <w:r>
        <w:rPr>
          <w:rFonts w:ascii="Arial" w:hAnsi="Arial" w:cs="Arial"/>
          <w:b/>
        </w:rPr>
        <w:t>NIM</w:t>
      </w:r>
      <w:r>
        <w:rPr>
          <w:rFonts w:ascii="Arial" w:hAnsi="Arial" w:cs="Arial"/>
          <w:b/>
        </w:rPr>
        <w:tab/>
        <w:t xml:space="preserve">   </w:t>
      </w:r>
      <w:r w:rsidR="00407C78">
        <w:rPr>
          <w:rFonts w:ascii="Arial" w:hAnsi="Arial" w:cs="Arial"/>
          <w:b/>
        </w:rPr>
        <w:t xml:space="preserve">  </w:t>
      </w:r>
      <w:r w:rsidR="004F47C2">
        <w:rPr>
          <w:rFonts w:ascii="Arial" w:hAnsi="Arial" w:cs="Arial"/>
          <w:b/>
        </w:rPr>
        <w:t xml:space="preserve">  </w:t>
      </w:r>
      <w:r>
        <w:rPr>
          <w:rFonts w:ascii="Arial" w:hAnsi="Arial" w:cs="Arial"/>
          <w:b/>
        </w:rPr>
        <w:t xml:space="preserve">  : P07539017096</w:t>
      </w:r>
    </w:p>
    <w:p w:rsidR="00666054" w:rsidRPr="00393755" w:rsidRDefault="00666054" w:rsidP="00666054">
      <w:pPr>
        <w:spacing w:after="0" w:line="240" w:lineRule="auto"/>
        <w:jc w:val="both"/>
        <w:rPr>
          <w:rFonts w:ascii="Arial" w:hAnsi="Arial" w:cs="Arial"/>
          <w:b/>
        </w:rPr>
      </w:pPr>
    </w:p>
    <w:p w:rsidR="004E0FC6" w:rsidRDefault="004E0FC6" w:rsidP="004E0FC6">
      <w:pPr>
        <w:spacing w:after="0" w:line="360" w:lineRule="auto"/>
        <w:jc w:val="center"/>
        <w:rPr>
          <w:rFonts w:ascii="Arial" w:hAnsi="Arial" w:cs="Arial"/>
        </w:rPr>
      </w:pPr>
      <w:r w:rsidRPr="000C4CCD">
        <w:rPr>
          <w:rFonts w:ascii="Arial" w:hAnsi="Arial" w:cs="Arial"/>
        </w:rPr>
        <w:t>Karya Tulis Ini Telah Diuji Pada Sidang Ujian Akhir Program Jurusan Farmasi Poltekkes Kemenkes</w:t>
      </w:r>
    </w:p>
    <w:p w:rsidR="004E0FC6" w:rsidRPr="000C4CCD" w:rsidRDefault="004E0FC6" w:rsidP="004E0FC6">
      <w:pPr>
        <w:spacing w:after="0" w:line="360" w:lineRule="auto"/>
        <w:jc w:val="center"/>
        <w:rPr>
          <w:rFonts w:ascii="Arial" w:hAnsi="Arial" w:cs="Arial"/>
        </w:rPr>
      </w:pPr>
      <w:r>
        <w:rPr>
          <w:rFonts w:ascii="Arial" w:hAnsi="Arial" w:cs="Arial"/>
        </w:rPr>
        <w:t>Medan,          Mei 2020</w:t>
      </w:r>
    </w:p>
    <w:p w:rsidR="004E0FC6" w:rsidRDefault="004E0FC6" w:rsidP="004E0FC6">
      <w:pPr>
        <w:spacing w:after="0" w:line="360" w:lineRule="auto"/>
        <w:ind w:firstLine="720"/>
        <w:jc w:val="both"/>
        <w:rPr>
          <w:rFonts w:ascii="Arial" w:hAnsi="Arial" w:cs="Arial"/>
        </w:rPr>
      </w:pPr>
      <w:r w:rsidRPr="000C4CCD">
        <w:rPr>
          <w:rFonts w:ascii="Arial" w:hAnsi="Arial" w:cs="Arial"/>
        </w:rPr>
        <w:t xml:space="preserve"> Penguji I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C4CCD">
        <w:rPr>
          <w:rFonts w:ascii="Arial" w:hAnsi="Arial" w:cs="Arial"/>
        </w:rPr>
        <w:t xml:space="preserve">     Penguji II      </w:t>
      </w:r>
    </w:p>
    <w:p w:rsidR="004E0FC6" w:rsidRDefault="004E0FC6" w:rsidP="004E0FC6">
      <w:pPr>
        <w:spacing w:after="0" w:line="360" w:lineRule="auto"/>
        <w:ind w:firstLine="720"/>
        <w:jc w:val="both"/>
        <w:rPr>
          <w:rFonts w:ascii="Arial" w:hAnsi="Arial" w:cs="Arial"/>
        </w:rPr>
      </w:pPr>
    </w:p>
    <w:p w:rsidR="004E0FC6" w:rsidRDefault="004E0FC6" w:rsidP="004E0FC6">
      <w:pPr>
        <w:spacing w:after="0" w:line="360" w:lineRule="auto"/>
        <w:ind w:left="720" w:firstLine="720"/>
        <w:jc w:val="both"/>
        <w:rPr>
          <w:rFonts w:ascii="Arial" w:hAnsi="Arial" w:cs="Arial"/>
        </w:rPr>
      </w:pPr>
    </w:p>
    <w:p w:rsidR="004E0FC6" w:rsidRDefault="004E0FC6" w:rsidP="004E0FC6">
      <w:pPr>
        <w:spacing w:after="0" w:line="360" w:lineRule="auto"/>
        <w:ind w:left="720" w:firstLine="720"/>
        <w:jc w:val="both"/>
        <w:rPr>
          <w:rFonts w:ascii="Arial" w:hAnsi="Arial" w:cs="Arial"/>
        </w:rPr>
      </w:pPr>
    </w:p>
    <w:p w:rsidR="004E0FC6" w:rsidRDefault="004E0FC6" w:rsidP="004E0FC6">
      <w:pPr>
        <w:spacing w:after="0" w:line="360" w:lineRule="auto"/>
        <w:jc w:val="both"/>
        <w:rPr>
          <w:rFonts w:ascii="Arial" w:hAnsi="Arial" w:cs="Arial"/>
        </w:rPr>
      </w:pPr>
      <w:r>
        <w:rPr>
          <w:rFonts w:ascii="Arial" w:hAnsi="Arial" w:cs="Arial"/>
        </w:rPr>
        <w:t xml:space="preserve"> Drs.Hotman Sitanggang, M.Pd.</w:t>
      </w:r>
      <w:r>
        <w:rPr>
          <w:rFonts w:ascii="Arial" w:hAnsi="Arial" w:cs="Arial"/>
        </w:rPr>
        <w:tab/>
        <w:t xml:space="preserve">     Ahmad Purnawarman F, M.Farm.,Apt</w:t>
      </w:r>
    </w:p>
    <w:p w:rsidR="004E0FC6" w:rsidRDefault="004E0FC6" w:rsidP="004E0FC6">
      <w:pPr>
        <w:spacing w:after="0" w:line="360" w:lineRule="auto"/>
        <w:jc w:val="both"/>
        <w:rPr>
          <w:rFonts w:ascii="Arial" w:hAnsi="Arial" w:cs="Arial"/>
        </w:rPr>
      </w:pPr>
      <w:r>
        <w:rPr>
          <w:rFonts w:ascii="Arial" w:hAnsi="Arial" w:cs="Arial"/>
        </w:rPr>
        <w:t xml:space="preserve">   NIP.195702241991031001</w:t>
      </w:r>
      <w:r w:rsidRPr="000C4CCD">
        <w:rPr>
          <w:rFonts w:ascii="Arial" w:hAnsi="Arial" w:cs="Arial"/>
        </w:rPr>
        <w:t xml:space="preserve"> </w:t>
      </w:r>
      <w:r>
        <w:rPr>
          <w:rFonts w:ascii="Arial" w:hAnsi="Arial" w:cs="Arial"/>
        </w:rPr>
        <w:tab/>
      </w:r>
      <w:r>
        <w:rPr>
          <w:rFonts w:ascii="Arial" w:hAnsi="Arial" w:cs="Arial"/>
        </w:rPr>
        <w:tab/>
      </w:r>
      <w:r>
        <w:rPr>
          <w:rFonts w:ascii="Arial" w:hAnsi="Arial" w:cs="Arial"/>
        </w:rPr>
        <w:tab/>
        <w:t>NIP.1990052822019021001</w:t>
      </w:r>
    </w:p>
    <w:p w:rsidR="004E0FC6" w:rsidRPr="000C4CCD" w:rsidRDefault="004E0FC6" w:rsidP="004E0FC6">
      <w:pPr>
        <w:spacing w:after="0" w:line="360" w:lineRule="auto"/>
        <w:jc w:val="both"/>
        <w:rPr>
          <w:rFonts w:ascii="Arial" w:hAnsi="Arial" w:cs="Arial"/>
        </w:rPr>
      </w:pPr>
    </w:p>
    <w:p w:rsidR="004E0FC6" w:rsidRDefault="004E0FC6" w:rsidP="004E0FC6">
      <w:pPr>
        <w:spacing w:after="0" w:line="360" w:lineRule="auto"/>
        <w:jc w:val="center"/>
        <w:rPr>
          <w:rFonts w:ascii="Arial" w:hAnsi="Arial" w:cs="Arial"/>
        </w:rPr>
      </w:pPr>
      <w:r w:rsidRPr="000C4CCD">
        <w:rPr>
          <w:rFonts w:ascii="Arial" w:hAnsi="Arial" w:cs="Arial"/>
        </w:rPr>
        <w:t>Ketua Penguji</w:t>
      </w:r>
    </w:p>
    <w:p w:rsidR="004E0FC6" w:rsidRDefault="004E0FC6" w:rsidP="004E0FC6">
      <w:pPr>
        <w:spacing w:after="0" w:line="360" w:lineRule="auto"/>
        <w:ind w:left="2160" w:firstLine="720"/>
        <w:jc w:val="center"/>
        <w:rPr>
          <w:rFonts w:ascii="Arial" w:hAnsi="Arial" w:cs="Arial"/>
        </w:rPr>
      </w:pPr>
    </w:p>
    <w:p w:rsidR="004E0FC6" w:rsidRDefault="004E0FC6" w:rsidP="004E0FC6">
      <w:pPr>
        <w:spacing w:after="0" w:line="360" w:lineRule="auto"/>
        <w:ind w:left="2160" w:firstLine="720"/>
        <w:jc w:val="center"/>
        <w:rPr>
          <w:rFonts w:ascii="Arial" w:hAnsi="Arial" w:cs="Arial"/>
        </w:rPr>
      </w:pPr>
    </w:p>
    <w:p w:rsidR="004E0FC6" w:rsidRDefault="004E0FC6" w:rsidP="004E0FC6">
      <w:pPr>
        <w:spacing w:after="0" w:line="360" w:lineRule="auto"/>
        <w:ind w:left="2160" w:firstLine="720"/>
        <w:jc w:val="center"/>
        <w:rPr>
          <w:rFonts w:ascii="Arial" w:hAnsi="Arial" w:cs="Arial"/>
        </w:rPr>
      </w:pPr>
    </w:p>
    <w:p w:rsidR="004E0FC6" w:rsidRPr="000C4CCD" w:rsidRDefault="004E0FC6" w:rsidP="004E0FC6">
      <w:pPr>
        <w:spacing w:after="0" w:line="360" w:lineRule="auto"/>
        <w:ind w:left="2160" w:firstLine="720"/>
        <w:jc w:val="center"/>
        <w:rPr>
          <w:rFonts w:ascii="Arial" w:hAnsi="Arial" w:cs="Arial"/>
        </w:rPr>
      </w:pPr>
    </w:p>
    <w:p w:rsidR="004E0FC6" w:rsidRDefault="004E0FC6" w:rsidP="004E0FC6">
      <w:pPr>
        <w:spacing w:after="0" w:line="360" w:lineRule="auto"/>
        <w:jc w:val="center"/>
        <w:rPr>
          <w:rFonts w:ascii="Arial" w:hAnsi="Arial" w:cs="Arial"/>
        </w:rPr>
      </w:pPr>
      <w:r>
        <w:rPr>
          <w:rFonts w:ascii="Arial" w:hAnsi="Arial" w:cs="Arial"/>
        </w:rPr>
        <w:t xml:space="preserve">Dra. </w:t>
      </w:r>
      <w:r w:rsidRPr="000C4CCD">
        <w:rPr>
          <w:rFonts w:ascii="Arial" w:hAnsi="Arial" w:cs="Arial"/>
        </w:rPr>
        <w:t>M</w:t>
      </w:r>
      <w:r>
        <w:rPr>
          <w:rFonts w:ascii="Arial" w:hAnsi="Arial" w:cs="Arial"/>
        </w:rPr>
        <w:t>asniah, M.kes</w:t>
      </w:r>
      <w:r w:rsidRPr="000C4CCD">
        <w:rPr>
          <w:rFonts w:ascii="Arial" w:hAnsi="Arial" w:cs="Arial"/>
        </w:rPr>
        <w:t>., Apt</w:t>
      </w:r>
    </w:p>
    <w:p w:rsidR="004E0FC6" w:rsidRDefault="004E0FC6" w:rsidP="004E0FC6">
      <w:pPr>
        <w:spacing w:after="0" w:line="360" w:lineRule="auto"/>
        <w:jc w:val="center"/>
        <w:rPr>
          <w:rFonts w:ascii="Arial" w:hAnsi="Arial" w:cs="Arial"/>
        </w:rPr>
      </w:pPr>
      <w:r>
        <w:rPr>
          <w:rFonts w:ascii="Arial" w:hAnsi="Arial" w:cs="Arial"/>
        </w:rPr>
        <w:t>NIP. 196204281995032001</w:t>
      </w:r>
    </w:p>
    <w:p w:rsidR="004E0FC6" w:rsidRPr="000C4CCD" w:rsidRDefault="004E0FC6" w:rsidP="004E0FC6">
      <w:pPr>
        <w:spacing w:after="0" w:line="360" w:lineRule="auto"/>
        <w:ind w:left="2160"/>
        <w:jc w:val="center"/>
        <w:rPr>
          <w:rFonts w:ascii="Arial" w:hAnsi="Arial" w:cs="Arial"/>
        </w:rPr>
      </w:pPr>
    </w:p>
    <w:p w:rsidR="004E0FC6" w:rsidRDefault="004E0FC6" w:rsidP="004E0FC6">
      <w:pPr>
        <w:spacing w:after="0" w:line="360" w:lineRule="auto"/>
        <w:jc w:val="center"/>
        <w:rPr>
          <w:rFonts w:ascii="Arial" w:hAnsi="Arial" w:cs="Arial"/>
        </w:rPr>
      </w:pPr>
      <w:r w:rsidRPr="000C4CCD">
        <w:rPr>
          <w:rFonts w:ascii="Arial" w:hAnsi="Arial" w:cs="Arial"/>
        </w:rPr>
        <w:t>Ketua Jurusan Farmasi</w:t>
      </w:r>
    </w:p>
    <w:p w:rsidR="004E0FC6" w:rsidRDefault="004E0FC6" w:rsidP="004E0FC6">
      <w:pPr>
        <w:spacing w:after="0" w:line="360" w:lineRule="auto"/>
        <w:jc w:val="center"/>
        <w:rPr>
          <w:rFonts w:ascii="Arial" w:hAnsi="Arial" w:cs="Arial"/>
        </w:rPr>
      </w:pPr>
      <w:r w:rsidRPr="000C4CCD">
        <w:rPr>
          <w:rFonts w:ascii="Arial" w:hAnsi="Arial" w:cs="Arial"/>
        </w:rPr>
        <w:t>Politeknik Kesehatan Kemenkes Medan</w:t>
      </w:r>
    </w:p>
    <w:p w:rsidR="004E0FC6" w:rsidRDefault="004E0FC6" w:rsidP="004E0FC6">
      <w:pPr>
        <w:spacing w:after="0" w:line="360" w:lineRule="auto"/>
        <w:jc w:val="center"/>
        <w:rPr>
          <w:rFonts w:ascii="Arial" w:hAnsi="Arial" w:cs="Arial"/>
        </w:rPr>
      </w:pPr>
    </w:p>
    <w:p w:rsidR="004E0FC6" w:rsidRDefault="004E0FC6" w:rsidP="004E0FC6">
      <w:pPr>
        <w:spacing w:after="0" w:line="360" w:lineRule="auto"/>
        <w:jc w:val="center"/>
        <w:rPr>
          <w:rFonts w:ascii="Arial" w:hAnsi="Arial" w:cs="Arial"/>
        </w:rPr>
      </w:pPr>
    </w:p>
    <w:p w:rsidR="004E0FC6" w:rsidRDefault="004E0FC6" w:rsidP="004E0FC6">
      <w:pPr>
        <w:spacing w:after="0" w:line="360" w:lineRule="auto"/>
        <w:jc w:val="center"/>
        <w:rPr>
          <w:rFonts w:ascii="Arial" w:hAnsi="Arial" w:cs="Arial"/>
        </w:rPr>
      </w:pPr>
    </w:p>
    <w:p w:rsidR="004E0FC6" w:rsidRPr="000C4CCD" w:rsidRDefault="004E0FC6" w:rsidP="004E0FC6">
      <w:pPr>
        <w:spacing w:after="0" w:line="360" w:lineRule="auto"/>
        <w:rPr>
          <w:rFonts w:ascii="Arial" w:hAnsi="Arial" w:cs="Arial"/>
        </w:rPr>
      </w:pPr>
    </w:p>
    <w:p w:rsidR="004E0FC6" w:rsidRDefault="004E0FC6" w:rsidP="004E0FC6">
      <w:pPr>
        <w:spacing w:after="0" w:line="360" w:lineRule="auto"/>
        <w:jc w:val="center"/>
        <w:rPr>
          <w:rFonts w:ascii="Arial" w:hAnsi="Arial" w:cs="Arial"/>
        </w:rPr>
      </w:pPr>
      <w:r w:rsidRPr="000C4CCD">
        <w:rPr>
          <w:rFonts w:ascii="Arial" w:hAnsi="Arial" w:cs="Arial"/>
        </w:rPr>
        <w:t>Dra. Masniah, M.Kes., Apt</w:t>
      </w:r>
    </w:p>
    <w:p w:rsidR="004E0FC6" w:rsidRDefault="004E0FC6" w:rsidP="004E0FC6">
      <w:pPr>
        <w:spacing w:after="0" w:line="360" w:lineRule="auto"/>
        <w:jc w:val="center"/>
        <w:rPr>
          <w:rFonts w:ascii="Arial" w:hAnsi="Arial" w:cs="Arial"/>
        </w:rPr>
      </w:pPr>
      <w:r w:rsidRPr="000C4CCD">
        <w:rPr>
          <w:rFonts w:ascii="Arial" w:hAnsi="Arial" w:cs="Arial"/>
        </w:rPr>
        <w:t xml:space="preserve"> NIP. 196204281995032001</w:t>
      </w:r>
    </w:p>
    <w:p w:rsidR="00E8347D" w:rsidRDefault="00E8347D" w:rsidP="00E8347D">
      <w:pPr>
        <w:spacing w:after="0" w:line="360" w:lineRule="auto"/>
        <w:rPr>
          <w:rFonts w:ascii="Arial" w:hAnsi="Arial" w:cs="Arial"/>
        </w:rPr>
      </w:pPr>
    </w:p>
    <w:p w:rsidR="005E2F42" w:rsidRDefault="005E2F42" w:rsidP="00E8347D">
      <w:pPr>
        <w:spacing w:after="0" w:line="360" w:lineRule="auto"/>
        <w:rPr>
          <w:rFonts w:ascii="Arial" w:hAnsi="Arial" w:cs="Arial"/>
        </w:rPr>
      </w:pPr>
    </w:p>
    <w:p w:rsidR="00E8347D" w:rsidRPr="00F76226" w:rsidRDefault="00E8347D" w:rsidP="00E8347D">
      <w:pPr>
        <w:spacing w:after="0" w:line="480" w:lineRule="auto"/>
        <w:jc w:val="center"/>
        <w:rPr>
          <w:rFonts w:ascii="Arial" w:hAnsi="Arial" w:cs="Arial"/>
          <w:b/>
          <w:sz w:val="24"/>
          <w:szCs w:val="24"/>
        </w:rPr>
      </w:pPr>
      <w:r w:rsidRPr="00F76226">
        <w:rPr>
          <w:rFonts w:ascii="Arial" w:hAnsi="Arial" w:cs="Arial"/>
          <w:b/>
          <w:sz w:val="24"/>
          <w:szCs w:val="24"/>
        </w:rPr>
        <w:lastRenderedPageBreak/>
        <w:t>SURAT PERNYATAAN</w:t>
      </w:r>
    </w:p>
    <w:p w:rsidR="00E8347D" w:rsidRDefault="00E8347D" w:rsidP="00E8347D">
      <w:pPr>
        <w:spacing w:after="0" w:line="360" w:lineRule="auto"/>
        <w:jc w:val="center"/>
        <w:rPr>
          <w:rFonts w:ascii="Arial" w:hAnsi="Arial" w:cs="Arial"/>
          <w:b/>
        </w:rPr>
      </w:pPr>
      <w:r>
        <w:t xml:space="preserve"> </w:t>
      </w:r>
      <w:r>
        <w:rPr>
          <w:rFonts w:ascii="Arial" w:hAnsi="Arial" w:cs="Arial"/>
          <w:b/>
        </w:rPr>
        <w:t>STUDI LITERATUR</w:t>
      </w:r>
      <w:r w:rsidRPr="00F76226">
        <w:rPr>
          <w:rFonts w:ascii="Arial" w:hAnsi="Arial" w:cs="Arial"/>
          <w:b/>
        </w:rPr>
        <w:t xml:space="preserve"> </w:t>
      </w:r>
      <w:r w:rsidRPr="00DF6BD0">
        <w:rPr>
          <w:rFonts w:ascii="Arial" w:hAnsi="Arial" w:cs="Arial"/>
          <w:b/>
          <w:i/>
        </w:rPr>
        <w:t>RHODAMIN B</w:t>
      </w:r>
      <w:r w:rsidRPr="00F76226">
        <w:rPr>
          <w:rFonts w:ascii="Arial" w:hAnsi="Arial" w:cs="Arial"/>
          <w:b/>
        </w:rPr>
        <w:t xml:space="preserve"> PADA </w:t>
      </w:r>
      <w:r>
        <w:rPr>
          <w:rFonts w:ascii="Arial" w:hAnsi="Arial" w:cs="Arial"/>
          <w:b/>
        </w:rPr>
        <w:t>GULA KAPAS MERAH              (ARUM MANIS)</w:t>
      </w:r>
    </w:p>
    <w:p w:rsidR="00E8347D" w:rsidRPr="00F76226" w:rsidRDefault="00E8347D" w:rsidP="00E8347D">
      <w:pPr>
        <w:spacing w:after="0" w:line="360" w:lineRule="auto"/>
        <w:jc w:val="center"/>
        <w:rPr>
          <w:rFonts w:ascii="Arial" w:hAnsi="Arial" w:cs="Arial"/>
          <w:b/>
        </w:rPr>
      </w:pPr>
    </w:p>
    <w:p w:rsidR="00E8347D" w:rsidRDefault="00E8347D" w:rsidP="00E8347D">
      <w:pPr>
        <w:spacing w:after="0" w:line="360" w:lineRule="auto"/>
        <w:ind w:firstLine="284"/>
        <w:jc w:val="both"/>
        <w:rPr>
          <w:rFonts w:ascii="Arial" w:hAnsi="Arial" w:cs="Arial"/>
        </w:rPr>
      </w:pPr>
      <w:r w:rsidRPr="00F76226">
        <w:rPr>
          <w:rFonts w:ascii="Arial" w:hAnsi="Arial" w:cs="Arial"/>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w:t>
      </w:r>
      <w:r>
        <w:rPr>
          <w:rFonts w:ascii="Arial" w:hAnsi="Arial" w:cs="Arial"/>
        </w:rPr>
        <w:t>a</w:t>
      </w:r>
      <w:r w:rsidRPr="00F76226">
        <w:rPr>
          <w:rFonts w:ascii="Arial" w:hAnsi="Arial" w:cs="Arial"/>
        </w:rPr>
        <w:t>lam naskah ini dan disebut dalam daftar pustaka.</w:t>
      </w:r>
    </w:p>
    <w:p w:rsidR="00E8347D" w:rsidRPr="00F76226" w:rsidRDefault="00E8347D" w:rsidP="00E8347D">
      <w:pPr>
        <w:spacing w:after="0" w:line="360" w:lineRule="auto"/>
        <w:ind w:firstLine="284"/>
        <w:jc w:val="both"/>
        <w:rPr>
          <w:rFonts w:ascii="Arial" w:hAnsi="Arial" w:cs="Arial"/>
        </w:rPr>
      </w:pPr>
    </w:p>
    <w:p w:rsidR="00E8347D" w:rsidRDefault="00220A4A" w:rsidP="00E8347D">
      <w:pPr>
        <w:spacing w:after="0" w:line="360" w:lineRule="auto"/>
        <w:ind w:left="3600" w:firstLine="720"/>
        <w:jc w:val="center"/>
      </w:pPr>
      <w:r>
        <w:t xml:space="preserve"> Medan,  Juni</w:t>
      </w:r>
      <w:r w:rsidR="00E8347D">
        <w:t xml:space="preserve"> 2020</w:t>
      </w:r>
    </w:p>
    <w:p w:rsidR="00E8347D" w:rsidRDefault="00E8347D" w:rsidP="00E8347D">
      <w:pPr>
        <w:spacing w:after="0" w:line="360" w:lineRule="auto"/>
        <w:jc w:val="center"/>
      </w:pPr>
    </w:p>
    <w:p w:rsidR="00E8347D" w:rsidRDefault="00E8347D" w:rsidP="00E8347D">
      <w:pPr>
        <w:spacing w:after="0" w:line="360" w:lineRule="auto"/>
        <w:jc w:val="center"/>
      </w:pPr>
    </w:p>
    <w:p w:rsidR="00E8347D" w:rsidRDefault="00E8347D" w:rsidP="00E8347D">
      <w:pPr>
        <w:spacing w:after="0" w:line="360" w:lineRule="auto"/>
        <w:jc w:val="center"/>
      </w:pPr>
    </w:p>
    <w:p w:rsidR="00E8347D" w:rsidRDefault="00E8347D" w:rsidP="00E8347D">
      <w:pPr>
        <w:spacing w:after="0" w:line="360" w:lineRule="auto"/>
        <w:ind w:left="3600" w:firstLine="720"/>
        <w:jc w:val="center"/>
      </w:pPr>
      <w:r>
        <w:t xml:space="preserve"> Lusi Ananda</w:t>
      </w:r>
    </w:p>
    <w:p w:rsidR="0074374D" w:rsidRDefault="00E8347D" w:rsidP="0074374D">
      <w:pPr>
        <w:spacing w:after="0" w:line="360" w:lineRule="auto"/>
        <w:ind w:left="3600" w:firstLine="720"/>
        <w:jc w:val="center"/>
      </w:pPr>
      <w:r>
        <w:t xml:space="preserve"> NIM. P07539017096</w:t>
      </w: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ind w:left="3600" w:firstLine="720"/>
        <w:jc w:val="center"/>
      </w:pPr>
    </w:p>
    <w:p w:rsidR="0074374D" w:rsidRDefault="0074374D" w:rsidP="0074374D">
      <w:pPr>
        <w:spacing w:after="0" w:line="360" w:lineRule="auto"/>
      </w:pPr>
    </w:p>
    <w:p w:rsidR="0074374D" w:rsidRDefault="0074374D" w:rsidP="0074374D">
      <w:pPr>
        <w:spacing w:after="0" w:line="360" w:lineRule="auto"/>
      </w:pPr>
    </w:p>
    <w:p w:rsidR="005926BD" w:rsidRDefault="005926BD" w:rsidP="0074374D">
      <w:pPr>
        <w:spacing w:after="0" w:line="360" w:lineRule="auto"/>
        <w:rPr>
          <w:rFonts w:ascii="Arial" w:hAnsi="Arial" w:cs="Arial"/>
          <w:b/>
        </w:rPr>
        <w:sectPr w:rsidR="005926BD" w:rsidSect="007A26DD">
          <w:headerReference w:type="default" r:id="rId10"/>
          <w:footerReference w:type="default" r:id="rId11"/>
          <w:pgSz w:w="11906" w:h="16838" w:code="9"/>
          <w:pgMar w:top="2268" w:right="1701" w:bottom="1701" w:left="2268" w:header="709" w:footer="709" w:gutter="0"/>
          <w:cols w:space="708"/>
          <w:docGrid w:linePitch="360"/>
        </w:sectPr>
      </w:pPr>
    </w:p>
    <w:p w:rsidR="006C678B" w:rsidRPr="000765B0" w:rsidRDefault="006C678B" w:rsidP="006C678B">
      <w:pPr>
        <w:pStyle w:val="NoSpacing"/>
        <w:tabs>
          <w:tab w:val="left" w:pos="720"/>
        </w:tabs>
        <w:jc w:val="both"/>
        <w:rPr>
          <w:rFonts w:ascii="Arial" w:hAnsi="Arial" w:cs="Arial"/>
          <w:b/>
          <w:sz w:val="24"/>
          <w:szCs w:val="24"/>
        </w:rPr>
      </w:pPr>
      <w:r w:rsidRPr="000765B0">
        <w:rPr>
          <w:rFonts w:ascii="Arial" w:hAnsi="Arial" w:cs="Arial"/>
          <w:b/>
          <w:sz w:val="24"/>
          <w:szCs w:val="24"/>
        </w:rPr>
        <w:lastRenderedPageBreak/>
        <w:t>MEDAN HEALTH POLYTECHNICS OF MINISTRY OF HEALTH</w:t>
      </w:r>
    </w:p>
    <w:p w:rsidR="006C678B" w:rsidRPr="000765B0" w:rsidRDefault="006C678B" w:rsidP="006C678B">
      <w:pPr>
        <w:pStyle w:val="NoSpacing"/>
        <w:jc w:val="both"/>
        <w:rPr>
          <w:rFonts w:ascii="Arial" w:hAnsi="Arial" w:cs="Arial"/>
          <w:b/>
          <w:sz w:val="24"/>
          <w:szCs w:val="24"/>
        </w:rPr>
      </w:pPr>
      <w:r w:rsidRPr="000765B0">
        <w:rPr>
          <w:rFonts w:ascii="Arial" w:hAnsi="Arial" w:cs="Arial"/>
          <w:b/>
          <w:sz w:val="24"/>
          <w:szCs w:val="24"/>
        </w:rPr>
        <w:t>PHARMACY DEPARTMENT</w:t>
      </w:r>
    </w:p>
    <w:p w:rsidR="006C678B" w:rsidRPr="000765B0" w:rsidRDefault="006C678B" w:rsidP="006C678B">
      <w:pPr>
        <w:spacing w:after="0" w:line="240" w:lineRule="auto"/>
        <w:jc w:val="both"/>
        <w:rPr>
          <w:rFonts w:ascii="Arial" w:hAnsi="Arial" w:cs="Arial"/>
          <w:b/>
          <w:sz w:val="24"/>
          <w:szCs w:val="24"/>
          <w:lang w:val="en-ID"/>
        </w:rPr>
      </w:pPr>
      <w:r w:rsidRPr="000765B0">
        <w:rPr>
          <w:rFonts w:ascii="Arial" w:hAnsi="Arial" w:cs="Arial"/>
          <w:b/>
          <w:sz w:val="24"/>
          <w:szCs w:val="24"/>
        </w:rPr>
        <w:t>SCIENTIFIC PAPER, JUNE 20</w:t>
      </w:r>
      <w:r w:rsidRPr="000765B0">
        <w:rPr>
          <w:rFonts w:ascii="Arial" w:hAnsi="Arial" w:cs="Arial"/>
          <w:b/>
          <w:sz w:val="24"/>
          <w:szCs w:val="24"/>
          <w:lang w:val="en-ID"/>
        </w:rPr>
        <w:t>20</w:t>
      </w:r>
    </w:p>
    <w:p w:rsidR="006C678B" w:rsidRPr="000765B0" w:rsidRDefault="006C678B" w:rsidP="006C678B">
      <w:pPr>
        <w:spacing w:after="0" w:line="240" w:lineRule="auto"/>
        <w:rPr>
          <w:rFonts w:ascii="Arial" w:hAnsi="Arial" w:cs="Arial"/>
          <w:b/>
          <w:sz w:val="24"/>
          <w:szCs w:val="24"/>
        </w:rPr>
      </w:pPr>
    </w:p>
    <w:p w:rsidR="006C678B" w:rsidRPr="000765B0" w:rsidRDefault="006C678B" w:rsidP="006C678B">
      <w:pPr>
        <w:spacing w:after="0" w:line="240" w:lineRule="auto"/>
        <w:rPr>
          <w:rFonts w:ascii="Arial" w:hAnsi="Arial" w:cs="Arial"/>
          <w:b/>
          <w:sz w:val="24"/>
          <w:szCs w:val="24"/>
        </w:rPr>
      </w:pPr>
      <w:r w:rsidRPr="000765B0">
        <w:rPr>
          <w:rFonts w:ascii="Arial" w:hAnsi="Arial" w:cs="Arial"/>
          <w:b/>
          <w:sz w:val="24"/>
          <w:szCs w:val="24"/>
        </w:rPr>
        <w:t>LUSI ANANDA</w:t>
      </w:r>
    </w:p>
    <w:p w:rsidR="006C678B" w:rsidRPr="000765B0" w:rsidRDefault="006C678B" w:rsidP="006C678B">
      <w:pPr>
        <w:spacing w:after="0" w:line="240" w:lineRule="auto"/>
        <w:rPr>
          <w:rFonts w:ascii="Arial" w:hAnsi="Arial" w:cs="Arial"/>
          <w:b/>
          <w:sz w:val="24"/>
          <w:szCs w:val="24"/>
        </w:rPr>
      </w:pPr>
    </w:p>
    <w:p w:rsidR="006C678B" w:rsidRPr="00AB351F" w:rsidRDefault="006C678B" w:rsidP="006C678B">
      <w:pPr>
        <w:spacing w:after="0" w:line="240" w:lineRule="auto"/>
        <w:jc w:val="both"/>
        <w:rPr>
          <w:rFonts w:ascii="Arial" w:hAnsi="Arial" w:cs="Arial"/>
          <w:b/>
          <w:lang w:val="en-ID"/>
        </w:rPr>
      </w:pPr>
      <w:r w:rsidRPr="000765B0">
        <w:rPr>
          <w:rFonts w:ascii="Arial" w:hAnsi="Arial" w:cs="Arial"/>
          <w:b/>
          <w:sz w:val="24"/>
          <w:szCs w:val="24"/>
          <w:lang w:val="en-ID"/>
        </w:rPr>
        <w:t xml:space="preserve">LITERATURE STUDY OF </w:t>
      </w:r>
      <w:r w:rsidRPr="00AB351F">
        <w:rPr>
          <w:rFonts w:ascii="Arial" w:hAnsi="Arial" w:cs="Arial"/>
          <w:b/>
          <w:i/>
          <w:sz w:val="24"/>
          <w:szCs w:val="24"/>
          <w:lang w:val="en-ID"/>
        </w:rPr>
        <w:t>RHODAMIN B</w:t>
      </w:r>
      <w:r w:rsidRPr="000765B0">
        <w:rPr>
          <w:rFonts w:ascii="Arial" w:hAnsi="Arial" w:cs="Arial"/>
          <w:b/>
          <w:sz w:val="24"/>
          <w:szCs w:val="24"/>
          <w:lang w:val="en-ID"/>
        </w:rPr>
        <w:t xml:space="preserve"> IN RED COTTON SUGAR</w:t>
      </w:r>
      <w:r w:rsidR="00816B42">
        <w:rPr>
          <w:rFonts w:ascii="Arial" w:hAnsi="Arial" w:cs="Arial"/>
          <w:b/>
          <w:sz w:val="24"/>
          <w:szCs w:val="24"/>
        </w:rPr>
        <w:t xml:space="preserve"> </w:t>
      </w:r>
      <w:r w:rsidRPr="000765B0">
        <w:rPr>
          <w:rFonts w:ascii="Arial" w:hAnsi="Arial" w:cs="Arial"/>
          <w:b/>
          <w:lang w:val="en-ID"/>
        </w:rPr>
        <w:t xml:space="preserve">CANDY </w:t>
      </w:r>
      <w:r w:rsidRPr="00AB351F">
        <w:rPr>
          <w:rFonts w:ascii="Arial" w:hAnsi="Arial" w:cs="Arial"/>
          <w:b/>
          <w:lang w:val="en-ID"/>
        </w:rPr>
        <w:t>(ARUM MANIS)</w:t>
      </w:r>
    </w:p>
    <w:p w:rsidR="006C678B" w:rsidRPr="000765B0" w:rsidRDefault="006C678B" w:rsidP="006C678B">
      <w:pPr>
        <w:spacing w:after="0" w:line="240" w:lineRule="auto"/>
        <w:rPr>
          <w:rFonts w:ascii="Arial" w:hAnsi="Arial" w:cs="Arial"/>
          <w:b/>
        </w:rPr>
      </w:pPr>
    </w:p>
    <w:p w:rsidR="006C678B" w:rsidRPr="000765B0" w:rsidRDefault="00085CB2" w:rsidP="006C678B">
      <w:pPr>
        <w:spacing w:after="0" w:line="240" w:lineRule="auto"/>
        <w:rPr>
          <w:rFonts w:ascii="Arial" w:hAnsi="Arial" w:cs="Arial"/>
          <w:b/>
          <w:lang w:val="en-ID"/>
        </w:rPr>
      </w:pPr>
      <w:r>
        <w:rPr>
          <w:rFonts w:ascii="Arial" w:hAnsi="Arial" w:cs="Arial"/>
          <w:b/>
        </w:rPr>
        <w:t xml:space="preserve"> </w:t>
      </w:r>
      <w:r w:rsidR="006C678B" w:rsidRPr="000765B0">
        <w:rPr>
          <w:rFonts w:ascii="Arial" w:hAnsi="Arial" w:cs="Arial"/>
          <w:b/>
        </w:rPr>
        <w:t>I</w:t>
      </w:r>
      <w:r>
        <w:rPr>
          <w:rFonts w:ascii="Arial" w:hAnsi="Arial" w:cs="Arial"/>
          <w:b/>
        </w:rPr>
        <w:t>X</w:t>
      </w:r>
      <w:r w:rsidR="00BA3C87">
        <w:rPr>
          <w:rFonts w:ascii="Arial" w:hAnsi="Arial" w:cs="Arial"/>
          <w:b/>
        </w:rPr>
        <w:t xml:space="preserve"> + 30</w:t>
      </w:r>
      <w:r w:rsidR="006C678B" w:rsidRPr="000765B0">
        <w:rPr>
          <w:rFonts w:ascii="Arial" w:hAnsi="Arial" w:cs="Arial"/>
          <w:b/>
        </w:rPr>
        <w:t xml:space="preserve"> </w:t>
      </w:r>
      <w:r w:rsidR="006C678B" w:rsidRPr="000765B0">
        <w:rPr>
          <w:rFonts w:ascii="Arial" w:hAnsi="Arial" w:cs="Arial"/>
          <w:b/>
          <w:lang w:val="en-ID"/>
        </w:rPr>
        <w:t>PAGES</w:t>
      </w:r>
      <w:r w:rsidR="006C678B" w:rsidRPr="000765B0">
        <w:rPr>
          <w:rFonts w:ascii="Arial" w:hAnsi="Arial" w:cs="Arial"/>
          <w:b/>
        </w:rPr>
        <w:t>, 2 TAB</w:t>
      </w:r>
      <w:r w:rsidR="006C678B" w:rsidRPr="000765B0">
        <w:rPr>
          <w:rFonts w:ascii="Arial" w:hAnsi="Arial" w:cs="Arial"/>
          <w:b/>
          <w:lang w:val="en-ID"/>
        </w:rPr>
        <w:t>LES</w:t>
      </w:r>
      <w:r w:rsidR="006C678B" w:rsidRPr="000765B0">
        <w:rPr>
          <w:rFonts w:ascii="Arial" w:hAnsi="Arial" w:cs="Arial"/>
          <w:b/>
        </w:rPr>
        <w:t xml:space="preserve">, 2 </w:t>
      </w:r>
      <w:r w:rsidR="006C678B" w:rsidRPr="000765B0">
        <w:rPr>
          <w:rFonts w:ascii="Arial" w:hAnsi="Arial" w:cs="Arial"/>
          <w:b/>
          <w:lang w:val="en-ID"/>
        </w:rPr>
        <w:t>FIGURES</w:t>
      </w:r>
      <w:r w:rsidR="00BA3C87">
        <w:rPr>
          <w:rFonts w:ascii="Arial" w:hAnsi="Arial" w:cs="Arial"/>
          <w:b/>
        </w:rPr>
        <w:t>, 4</w:t>
      </w:r>
      <w:r w:rsidR="006C678B" w:rsidRPr="000765B0">
        <w:rPr>
          <w:rFonts w:ascii="Arial" w:hAnsi="Arial" w:cs="Arial"/>
          <w:b/>
        </w:rPr>
        <w:t xml:space="preserve"> </w:t>
      </w:r>
      <w:r w:rsidR="006C678B" w:rsidRPr="000765B0">
        <w:rPr>
          <w:rFonts w:ascii="Arial" w:hAnsi="Arial" w:cs="Arial"/>
          <w:b/>
          <w:lang w:val="en-ID"/>
        </w:rPr>
        <w:t>ATTACHMENTS</w:t>
      </w:r>
    </w:p>
    <w:p w:rsidR="006C678B" w:rsidRPr="00147C57" w:rsidRDefault="006C678B" w:rsidP="006C678B">
      <w:pPr>
        <w:spacing w:after="0" w:line="240" w:lineRule="auto"/>
        <w:rPr>
          <w:rFonts w:ascii="Arial" w:hAnsi="Arial" w:cs="Arial"/>
        </w:rPr>
      </w:pPr>
    </w:p>
    <w:p w:rsidR="006C678B" w:rsidRDefault="006C678B" w:rsidP="006C678B">
      <w:pPr>
        <w:spacing w:after="0" w:line="240" w:lineRule="auto"/>
        <w:jc w:val="center"/>
        <w:rPr>
          <w:rFonts w:ascii="Arial" w:hAnsi="Arial" w:cs="Arial"/>
          <w:b/>
          <w:sz w:val="24"/>
          <w:szCs w:val="24"/>
          <w:lang w:val="en-ID"/>
        </w:rPr>
      </w:pPr>
      <w:r w:rsidRPr="00147C57">
        <w:rPr>
          <w:rFonts w:ascii="Arial" w:hAnsi="Arial" w:cs="Arial"/>
          <w:b/>
          <w:sz w:val="24"/>
          <w:szCs w:val="24"/>
          <w:lang w:val="en-ID"/>
        </w:rPr>
        <w:t>ABSTRACT</w:t>
      </w:r>
    </w:p>
    <w:p w:rsidR="006C678B" w:rsidRPr="00147C57" w:rsidRDefault="006C678B" w:rsidP="006C678B">
      <w:pPr>
        <w:spacing w:after="0" w:line="240" w:lineRule="auto"/>
        <w:jc w:val="center"/>
        <w:rPr>
          <w:rFonts w:ascii="Arial" w:hAnsi="Arial" w:cs="Arial"/>
          <w:b/>
          <w:sz w:val="24"/>
          <w:szCs w:val="24"/>
          <w:lang w:val="en-ID"/>
        </w:rPr>
      </w:pPr>
    </w:p>
    <w:p w:rsidR="006C678B" w:rsidRPr="003D2E67" w:rsidRDefault="006C678B" w:rsidP="00503A2E">
      <w:pPr>
        <w:spacing w:after="0" w:line="240" w:lineRule="auto"/>
        <w:ind w:firstLine="284"/>
        <w:jc w:val="both"/>
        <w:rPr>
          <w:rFonts w:ascii="Arial" w:hAnsi="Arial" w:cs="Arial"/>
          <w:lang w:val="en-ID"/>
        </w:rPr>
      </w:pPr>
      <w:r w:rsidRPr="003D2E67">
        <w:rPr>
          <w:rFonts w:ascii="Arial" w:hAnsi="Arial" w:cs="Arial"/>
          <w:lang w:val="en-ID"/>
        </w:rPr>
        <w:t xml:space="preserve">Red Cotton Sugar Candy (Arum Manis) is a kind of snack made from sugar that is given food dyes. Red cotton sugar candy is often consumed by children as a favourite snack which always adding with dyes whether synthetic or natural. One of the synthetic dyes that is often added is </w:t>
      </w:r>
      <w:r w:rsidRPr="00A55A0D">
        <w:rPr>
          <w:rFonts w:ascii="Arial" w:hAnsi="Arial" w:cs="Arial"/>
          <w:i/>
          <w:lang w:val="en-ID"/>
        </w:rPr>
        <w:t>Rhodamin B</w:t>
      </w:r>
      <w:r w:rsidRPr="003D2E67">
        <w:rPr>
          <w:rFonts w:ascii="Arial" w:hAnsi="Arial" w:cs="Arial"/>
          <w:lang w:val="en-ID"/>
        </w:rPr>
        <w:t xml:space="preserve"> with the aim of providing attractive colours and saving production costs because it price is cheap. The purpose of this study was to determine the presence of </w:t>
      </w:r>
      <w:r w:rsidRPr="00A55A0D">
        <w:rPr>
          <w:rFonts w:ascii="Arial" w:hAnsi="Arial" w:cs="Arial"/>
          <w:i/>
          <w:lang w:val="en-ID"/>
        </w:rPr>
        <w:t>Rhodamin B</w:t>
      </w:r>
      <w:r w:rsidRPr="003D2E67">
        <w:rPr>
          <w:rFonts w:ascii="Arial" w:hAnsi="Arial" w:cs="Arial"/>
          <w:lang w:val="en-ID"/>
        </w:rPr>
        <w:t xml:space="preserve"> in red Cotton Sugar candy (Arum Manis).</w:t>
      </w:r>
    </w:p>
    <w:p w:rsidR="006C678B" w:rsidRPr="003D2E67" w:rsidRDefault="006C678B" w:rsidP="00503A2E">
      <w:pPr>
        <w:spacing w:after="0" w:line="240" w:lineRule="auto"/>
        <w:ind w:firstLine="284"/>
        <w:jc w:val="both"/>
        <w:rPr>
          <w:rFonts w:ascii="Arial" w:hAnsi="Arial" w:cs="Arial"/>
          <w:lang w:val="en-ID"/>
        </w:rPr>
      </w:pPr>
      <w:r w:rsidRPr="003D2E67">
        <w:rPr>
          <w:rFonts w:ascii="Arial" w:hAnsi="Arial" w:cs="Arial"/>
          <w:lang w:val="en-ID"/>
        </w:rPr>
        <w:t>The method used was descriptive, namely by conducting qualitative analysis by paper chromatography and thin layer chromatography on red Cotton Sugar candy (Arum manis) in Makassar, Sukoharjodan Surakarta throuh literature studies.</w:t>
      </w:r>
    </w:p>
    <w:p w:rsidR="006C678B" w:rsidRPr="003D2E67" w:rsidRDefault="006C678B" w:rsidP="00503A2E">
      <w:pPr>
        <w:spacing w:after="0" w:line="240" w:lineRule="auto"/>
        <w:ind w:firstLine="284"/>
        <w:jc w:val="both"/>
        <w:rPr>
          <w:rFonts w:ascii="Arial" w:hAnsi="Arial" w:cs="Arial"/>
          <w:lang w:val="en-ID"/>
        </w:rPr>
      </w:pPr>
      <w:r w:rsidRPr="003D2E67">
        <w:rPr>
          <w:rFonts w:ascii="Arial" w:hAnsi="Arial" w:cs="Arial"/>
          <w:lang w:val="en-ID"/>
        </w:rPr>
        <w:t>The results showed that Rf value of 0.81 with a qualitative test of paper chromatography, whereas thin layer chromatography showed that Rf value in sample A was Rf 0.66, in sample B was Rf 0.57 and in sample C was Rf 0.56.</w:t>
      </w:r>
    </w:p>
    <w:p w:rsidR="006C678B" w:rsidRDefault="006C678B" w:rsidP="00503A2E">
      <w:pPr>
        <w:spacing w:after="0" w:line="240" w:lineRule="auto"/>
        <w:ind w:firstLine="284"/>
        <w:jc w:val="both"/>
        <w:rPr>
          <w:rFonts w:ascii="Arial" w:hAnsi="Arial" w:cs="Arial"/>
          <w:lang w:val="en-ID"/>
        </w:rPr>
      </w:pPr>
      <w:r>
        <w:rPr>
          <w:rFonts w:ascii="Arial" w:hAnsi="Arial" w:cs="Arial"/>
          <w:lang w:val="en-ID"/>
        </w:rPr>
        <w:t>Conclusion b</w:t>
      </w:r>
      <w:r w:rsidRPr="003D2E67">
        <w:rPr>
          <w:rFonts w:ascii="Arial" w:hAnsi="Arial" w:cs="Arial"/>
          <w:lang w:val="en-ID"/>
        </w:rPr>
        <w:t>ased on literature studies, by using paper chromatography test showed that red cotton sugar candy was positive containing Rhodamin B and by using thin layer chromatography test showed that only sample A that was positive containing Rhodamin B.</w:t>
      </w:r>
    </w:p>
    <w:p w:rsidR="006C678B" w:rsidRDefault="006C678B" w:rsidP="006C678B">
      <w:pPr>
        <w:spacing w:after="0" w:line="240" w:lineRule="auto"/>
        <w:rPr>
          <w:rFonts w:ascii="Arial" w:hAnsi="Arial" w:cs="Arial"/>
          <w:lang w:val="en-ID"/>
        </w:rPr>
      </w:pPr>
    </w:p>
    <w:p w:rsidR="006C678B" w:rsidRPr="00147C57" w:rsidRDefault="006C678B" w:rsidP="006C678B">
      <w:pPr>
        <w:spacing w:after="0" w:line="240" w:lineRule="auto"/>
        <w:rPr>
          <w:rFonts w:ascii="Arial" w:hAnsi="Arial" w:cs="Arial"/>
        </w:rPr>
      </w:pPr>
    </w:p>
    <w:p w:rsidR="006C678B" w:rsidRPr="00147C57" w:rsidRDefault="006C678B" w:rsidP="006C678B">
      <w:pPr>
        <w:spacing w:after="0" w:line="240" w:lineRule="auto"/>
        <w:rPr>
          <w:rFonts w:ascii="Arial" w:hAnsi="Arial" w:cs="Arial"/>
        </w:rPr>
      </w:pPr>
      <w:r w:rsidRPr="00147C57">
        <w:rPr>
          <w:rFonts w:ascii="Arial" w:hAnsi="Arial" w:cs="Arial"/>
        </w:rPr>
        <w:t>Keywords</w:t>
      </w:r>
      <w:r>
        <w:rPr>
          <w:rFonts w:ascii="Arial" w:hAnsi="Arial" w:cs="Arial"/>
        </w:rPr>
        <w:tab/>
      </w:r>
      <w:r w:rsidRPr="00147C57">
        <w:rPr>
          <w:rFonts w:ascii="Arial" w:hAnsi="Arial" w:cs="Arial"/>
        </w:rPr>
        <w:t xml:space="preserve">: </w:t>
      </w:r>
      <w:r>
        <w:rPr>
          <w:rFonts w:ascii="Arial" w:hAnsi="Arial" w:cs="Arial"/>
          <w:lang w:val="en-ID"/>
        </w:rPr>
        <w:t xml:space="preserve">Red Cotton Sugar Candy, </w:t>
      </w:r>
      <w:r w:rsidRPr="00147C57">
        <w:rPr>
          <w:rFonts w:ascii="Arial" w:hAnsi="Arial" w:cs="Arial"/>
        </w:rPr>
        <w:t>Rhodamin B.</w:t>
      </w:r>
    </w:p>
    <w:p w:rsidR="006C678B" w:rsidRPr="00147C57" w:rsidRDefault="006C678B" w:rsidP="006C678B">
      <w:pPr>
        <w:spacing w:after="0" w:line="240" w:lineRule="auto"/>
        <w:rPr>
          <w:rFonts w:ascii="Arial" w:hAnsi="Arial" w:cs="Arial"/>
        </w:rPr>
      </w:pPr>
      <w:r>
        <w:rPr>
          <w:rFonts w:ascii="Arial" w:hAnsi="Arial" w:cs="Arial"/>
          <w:lang w:val="en-ID"/>
        </w:rPr>
        <w:t>References</w:t>
      </w:r>
      <w:r>
        <w:rPr>
          <w:rFonts w:ascii="Arial" w:hAnsi="Arial" w:cs="Arial"/>
          <w:lang w:val="en-ID"/>
        </w:rPr>
        <w:tab/>
      </w:r>
      <w:r w:rsidR="00503A2E">
        <w:rPr>
          <w:rFonts w:ascii="Arial" w:hAnsi="Arial" w:cs="Arial"/>
        </w:rPr>
        <w:t>: 21</w:t>
      </w:r>
      <w:r w:rsidRPr="00147C57">
        <w:rPr>
          <w:rFonts w:ascii="Arial" w:hAnsi="Arial" w:cs="Arial"/>
        </w:rPr>
        <w:t xml:space="preserve"> (2011-2019)</w:t>
      </w: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6C678B" w:rsidRDefault="006C678B" w:rsidP="0074374D">
      <w:pPr>
        <w:spacing w:after="0" w:line="360" w:lineRule="auto"/>
        <w:rPr>
          <w:rFonts w:ascii="Arial" w:hAnsi="Arial" w:cs="Arial"/>
          <w:b/>
        </w:rPr>
      </w:pPr>
    </w:p>
    <w:p w:rsidR="00215C84" w:rsidRPr="00020D64" w:rsidRDefault="00215C84" w:rsidP="0074374D">
      <w:pPr>
        <w:spacing w:after="0" w:line="360" w:lineRule="auto"/>
        <w:rPr>
          <w:rFonts w:ascii="Arial" w:hAnsi="Arial" w:cs="Arial"/>
          <w:b/>
        </w:rPr>
      </w:pPr>
      <w:r w:rsidRPr="00020D64">
        <w:rPr>
          <w:rFonts w:ascii="Arial" w:hAnsi="Arial" w:cs="Arial"/>
          <w:b/>
        </w:rPr>
        <w:lastRenderedPageBreak/>
        <w:t>POLITEKNIK KESEHATAN KEMENKES MEDAN</w:t>
      </w:r>
    </w:p>
    <w:p w:rsidR="00215C84" w:rsidRPr="00020D64" w:rsidRDefault="00215C84" w:rsidP="00215C84">
      <w:pPr>
        <w:spacing w:after="0" w:line="240" w:lineRule="auto"/>
        <w:rPr>
          <w:rFonts w:ascii="Arial" w:hAnsi="Arial" w:cs="Arial"/>
          <w:b/>
        </w:rPr>
      </w:pPr>
      <w:r w:rsidRPr="00020D64">
        <w:rPr>
          <w:rFonts w:ascii="Arial" w:hAnsi="Arial" w:cs="Arial"/>
          <w:b/>
        </w:rPr>
        <w:t>JURUSAN FARMASI</w:t>
      </w:r>
    </w:p>
    <w:p w:rsidR="00215C84" w:rsidRDefault="00215C84" w:rsidP="00215C84">
      <w:pPr>
        <w:spacing w:after="0" w:line="240" w:lineRule="auto"/>
        <w:rPr>
          <w:rFonts w:ascii="Arial" w:hAnsi="Arial" w:cs="Arial"/>
          <w:b/>
        </w:rPr>
      </w:pPr>
      <w:r>
        <w:rPr>
          <w:rFonts w:ascii="Arial" w:hAnsi="Arial" w:cs="Arial"/>
          <w:b/>
        </w:rPr>
        <w:t>KTI, JUNI 2020</w:t>
      </w:r>
    </w:p>
    <w:p w:rsidR="00215C84" w:rsidRPr="00020D64" w:rsidRDefault="00215C84" w:rsidP="00215C84">
      <w:pPr>
        <w:spacing w:after="0" w:line="240" w:lineRule="auto"/>
        <w:rPr>
          <w:rFonts w:ascii="Arial" w:hAnsi="Arial" w:cs="Arial"/>
          <w:b/>
        </w:rPr>
      </w:pPr>
    </w:p>
    <w:p w:rsidR="00215C84" w:rsidRDefault="00215C84" w:rsidP="00215C84">
      <w:pPr>
        <w:spacing w:after="0" w:line="240" w:lineRule="auto"/>
        <w:rPr>
          <w:rFonts w:ascii="Arial" w:hAnsi="Arial" w:cs="Arial"/>
          <w:b/>
        </w:rPr>
      </w:pPr>
      <w:r>
        <w:rPr>
          <w:rFonts w:ascii="Arial" w:hAnsi="Arial" w:cs="Arial"/>
          <w:b/>
        </w:rPr>
        <w:t xml:space="preserve"> LUSI ANANDA</w:t>
      </w:r>
    </w:p>
    <w:p w:rsidR="00215C84" w:rsidRDefault="00215C84" w:rsidP="00215C84">
      <w:pPr>
        <w:spacing w:after="0" w:line="240" w:lineRule="auto"/>
        <w:rPr>
          <w:rFonts w:ascii="Arial" w:hAnsi="Arial" w:cs="Arial"/>
          <w:b/>
        </w:rPr>
      </w:pPr>
    </w:p>
    <w:p w:rsidR="00215C84" w:rsidRDefault="00215C84" w:rsidP="00215C84">
      <w:pPr>
        <w:spacing w:after="0" w:line="240" w:lineRule="auto"/>
        <w:jc w:val="both"/>
        <w:rPr>
          <w:rFonts w:ascii="Arial" w:hAnsi="Arial" w:cs="Arial"/>
          <w:b/>
        </w:rPr>
      </w:pPr>
      <w:r>
        <w:rPr>
          <w:rFonts w:ascii="Arial" w:hAnsi="Arial" w:cs="Arial"/>
          <w:b/>
        </w:rPr>
        <w:t xml:space="preserve">STUDI LITERATUR </w:t>
      </w:r>
      <w:r w:rsidRPr="00B71498">
        <w:rPr>
          <w:rFonts w:ascii="Arial" w:hAnsi="Arial" w:cs="Arial"/>
          <w:b/>
          <w:i/>
        </w:rPr>
        <w:t>RHODAMIN B</w:t>
      </w:r>
      <w:r w:rsidRPr="00592E4D">
        <w:rPr>
          <w:rFonts w:ascii="Arial" w:hAnsi="Arial" w:cs="Arial"/>
          <w:b/>
        </w:rPr>
        <w:t xml:space="preserve"> PADA </w:t>
      </w:r>
      <w:r>
        <w:rPr>
          <w:rFonts w:ascii="Arial" w:hAnsi="Arial" w:cs="Arial"/>
          <w:b/>
        </w:rPr>
        <w:t xml:space="preserve">GULA KAPAS MERAH (ARUM MANIS) </w:t>
      </w:r>
    </w:p>
    <w:p w:rsidR="00215C84" w:rsidRPr="00020D64" w:rsidRDefault="00215C84" w:rsidP="00215C84">
      <w:pPr>
        <w:spacing w:after="0" w:line="240" w:lineRule="auto"/>
        <w:rPr>
          <w:rFonts w:ascii="Arial" w:hAnsi="Arial" w:cs="Arial"/>
          <w:b/>
        </w:rPr>
      </w:pPr>
    </w:p>
    <w:p w:rsidR="00215C84" w:rsidRDefault="00CD5F3B" w:rsidP="00215C84">
      <w:pPr>
        <w:spacing w:after="0" w:line="360" w:lineRule="auto"/>
        <w:rPr>
          <w:rFonts w:ascii="Arial" w:hAnsi="Arial" w:cs="Arial"/>
          <w:b/>
        </w:rPr>
      </w:pPr>
      <w:r>
        <w:rPr>
          <w:rFonts w:ascii="Arial" w:hAnsi="Arial" w:cs="Arial"/>
          <w:b/>
        </w:rPr>
        <w:t xml:space="preserve"> </w:t>
      </w:r>
      <w:r w:rsidR="00397CB4">
        <w:rPr>
          <w:rFonts w:ascii="Arial" w:hAnsi="Arial" w:cs="Arial"/>
          <w:b/>
        </w:rPr>
        <w:t>i</w:t>
      </w:r>
      <w:r>
        <w:rPr>
          <w:rFonts w:ascii="Arial" w:hAnsi="Arial" w:cs="Arial"/>
          <w:b/>
        </w:rPr>
        <w:t>x</w:t>
      </w:r>
      <w:r w:rsidR="00FB2A02">
        <w:rPr>
          <w:rFonts w:ascii="Arial" w:hAnsi="Arial" w:cs="Arial"/>
          <w:b/>
        </w:rPr>
        <w:t xml:space="preserve"> + 30</w:t>
      </w:r>
      <w:r w:rsidR="00AC1013">
        <w:rPr>
          <w:rFonts w:ascii="Arial" w:hAnsi="Arial" w:cs="Arial"/>
          <w:b/>
        </w:rPr>
        <w:t xml:space="preserve"> Halaman, 2 Tabel, 2</w:t>
      </w:r>
      <w:r w:rsidR="000B75D7">
        <w:rPr>
          <w:rFonts w:ascii="Arial" w:hAnsi="Arial" w:cs="Arial"/>
          <w:b/>
        </w:rPr>
        <w:t xml:space="preserve"> Gambar, </w:t>
      </w:r>
      <w:r w:rsidR="00FB2A02">
        <w:rPr>
          <w:rFonts w:ascii="Arial" w:hAnsi="Arial" w:cs="Arial"/>
          <w:b/>
        </w:rPr>
        <w:t>4</w:t>
      </w:r>
      <w:r w:rsidR="00215C84" w:rsidRPr="00020D64">
        <w:rPr>
          <w:rFonts w:ascii="Arial" w:hAnsi="Arial" w:cs="Arial"/>
          <w:b/>
        </w:rPr>
        <w:t xml:space="preserve"> Lampiran</w:t>
      </w:r>
    </w:p>
    <w:p w:rsidR="00215C84" w:rsidRPr="00020D64" w:rsidRDefault="00215C84" w:rsidP="00215C84">
      <w:pPr>
        <w:spacing w:after="0" w:line="360" w:lineRule="auto"/>
        <w:rPr>
          <w:rFonts w:ascii="Arial" w:hAnsi="Arial" w:cs="Arial"/>
          <w:b/>
          <w:sz w:val="24"/>
          <w:szCs w:val="24"/>
        </w:rPr>
      </w:pPr>
    </w:p>
    <w:p w:rsidR="00215C84" w:rsidRDefault="00215C84" w:rsidP="00F41F31">
      <w:pPr>
        <w:spacing w:after="0" w:line="480" w:lineRule="auto"/>
        <w:jc w:val="center"/>
        <w:rPr>
          <w:rFonts w:ascii="Arial" w:hAnsi="Arial" w:cs="Arial"/>
          <w:b/>
          <w:sz w:val="24"/>
          <w:szCs w:val="24"/>
        </w:rPr>
      </w:pPr>
      <w:r w:rsidRPr="00020D64">
        <w:rPr>
          <w:rFonts w:ascii="Arial" w:hAnsi="Arial" w:cs="Arial"/>
          <w:b/>
          <w:sz w:val="24"/>
          <w:szCs w:val="24"/>
        </w:rPr>
        <w:t>ABSTRAK</w:t>
      </w:r>
    </w:p>
    <w:p w:rsidR="00E8092D" w:rsidRPr="000B0CF6" w:rsidRDefault="00E8092D" w:rsidP="00C259F7">
      <w:pPr>
        <w:spacing w:after="0" w:line="240" w:lineRule="auto"/>
        <w:ind w:firstLine="284"/>
        <w:jc w:val="both"/>
        <w:rPr>
          <w:rFonts w:ascii="Arial" w:hAnsi="Arial" w:cs="Arial"/>
          <w:lang w:val="en-US"/>
        </w:rPr>
      </w:pPr>
      <w:r>
        <w:rPr>
          <w:rFonts w:ascii="Arial" w:hAnsi="Arial" w:cs="Arial"/>
        </w:rPr>
        <w:t xml:space="preserve">Gula Kapas Merah (Arum Manis) adalah sejenis panganan yang dibuat dari gula yang diberi pewarna makanan. </w:t>
      </w:r>
      <w:r>
        <w:rPr>
          <w:rFonts w:ascii="Arial" w:hAnsi="Arial" w:cs="Arial"/>
          <w:lang w:val="en-US"/>
        </w:rPr>
        <w:t>Gula</w:t>
      </w:r>
      <w:r>
        <w:rPr>
          <w:rFonts w:ascii="Arial" w:hAnsi="Arial" w:cs="Arial"/>
        </w:rPr>
        <w:t xml:space="preserve"> </w:t>
      </w:r>
      <w:r>
        <w:rPr>
          <w:rFonts w:ascii="Arial" w:hAnsi="Arial" w:cs="Arial"/>
          <w:lang w:val="en-US"/>
        </w:rPr>
        <w:t>kapas</w:t>
      </w:r>
      <w:r>
        <w:rPr>
          <w:rFonts w:ascii="Arial" w:hAnsi="Arial" w:cs="Arial"/>
        </w:rPr>
        <w:t xml:space="preserve"> </w:t>
      </w:r>
      <w:r>
        <w:rPr>
          <w:rFonts w:ascii="Arial" w:hAnsi="Arial" w:cs="Arial"/>
          <w:lang w:val="en-US"/>
        </w:rPr>
        <w:t>merah</w:t>
      </w:r>
      <w:r>
        <w:rPr>
          <w:rFonts w:ascii="Arial" w:hAnsi="Arial" w:cs="Arial"/>
        </w:rPr>
        <w:t xml:space="preserve"> </w:t>
      </w:r>
      <w:r>
        <w:rPr>
          <w:rFonts w:ascii="Arial" w:hAnsi="Arial" w:cs="Arial"/>
          <w:lang w:val="en-US"/>
        </w:rPr>
        <w:t>sering</w:t>
      </w:r>
      <w:r>
        <w:rPr>
          <w:rFonts w:ascii="Arial" w:hAnsi="Arial" w:cs="Arial"/>
        </w:rPr>
        <w:t xml:space="preserve"> </w:t>
      </w:r>
      <w:r>
        <w:rPr>
          <w:rFonts w:ascii="Arial" w:hAnsi="Arial" w:cs="Arial"/>
          <w:lang w:val="en-US"/>
        </w:rPr>
        <w:t>dikonsumsi</w:t>
      </w:r>
      <w:r>
        <w:rPr>
          <w:rFonts w:ascii="Arial" w:hAnsi="Arial" w:cs="Arial"/>
        </w:rPr>
        <w:t xml:space="preserve"> </w:t>
      </w:r>
      <w:r>
        <w:rPr>
          <w:rFonts w:ascii="Arial" w:hAnsi="Arial" w:cs="Arial"/>
          <w:lang w:val="en-US"/>
        </w:rPr>
        <w:t>anak-anak</w:t>
      </w:r>
      <w:r>
        <w:rPr>
          <w:rFonts w:ascii="Arial" w:hAnsi="Arial" w:cs="Arial"/>
        </w:rPr>
        <w:t xml:space="preserve"> </w:t>
      </w:r>
      <w:r>
        <w:rPr>
          <w:rFonts w:ascii="Arial" w:hAnsi="Arial" w:cs="Arial"/>
          <w:lang w:val="en-US"/>
        </w:rPr>
        <w:t>sebagai</w:t>
      </w:r>
      <w:r>
        <w:rPr>
          <w:rFonts w:ascii="Arial" w:hAnsi="Arial" w:cs="Arial"/>
        </w:rPr>
        <w:t xml:space="preserve"> </w:t>
      </w:r>
      <w:r>
        <w:rPr>
          <w:rFonts w:ascii="Arial" w:hAnsi="Arial" w:cs="Arial"/>
          <w:lang w:val="en-US"/>
        </w:rPr>
        <w:t>jajanan yang disenangi, selalu</w:t>
      </w:r>
      <w:r>
        <w:rPr>
          <w:rFonts w:ascii="Arial" w:hAnsi="Arial" w:cs="Arial"/>
        </w:rPr>
        <w:t xml:space="preserve"> </w:t>
      </w:r>
      <w:r>
        <w:rPr>
          <w:rFonts w:ascii="Arial" w:hAnsi="Arial" w:cs="Arial"/>
          <w:lang w:val="en-US"/>
        </w:rPr>
        <w:t>ditambahkan</w:t>
      </w:r>
      <w:r>
        <w:rPr>
          <w:rFonts w:ascii="Arial" w:hAnsi="Arial" w:cs="Arial"/>
        </w:rPr>
        <w:t xml:space="preserve"> </w:t>
      </w:r>
      <w:r>
        <w:rPr>
          <w:rFonts w:ascii="Arial" w:hAnsi="Arial" w:cs="Arial"/>
          <w:lang w:val="en-US"/>
        </w:rPr>
        <w:t>pewarna, sintetis</w:t>
      </w:r>
      <w:r>
        <w:rPr>
          <w:rFonts w:ascii="Arial" w:hAnsi="Arial" w:cs="Arial"/>
        </w:rPr>
        <w:t xml:space="preserve"> </w:t>
      </w:r>
      <w:r>
        <w:rPr>
          <w:rFonts w:ascii="Arial" w:hAnsi="Arial" w:cs="Arial"/>
          <w:lang w:val="en-US"/>
        </w:rPr>
        <w:t>maupun</w:t>
      </w:r>
      <w:r>
        <w:rPr>
          <w:rFonts w:ascii="Arial" w:hAnsi="Arial" w:cs="Arial"/>
        </w:rPr>
        <w:t xml:space="preserve"> </w:t>
      </w:r>
      <w:r>
        <w:rPr>
          <w:rFonts w:ascii="Arial" w:hAnsi="Arial" w:cs="Arial"/>
          <w:lang w:val="en-US"/>
        </w:rPr>
        <w:t>alami.</w:t>
      </w:r>
      <w:r>
        <w:rPr>
          <w:rFonts w:ascii="Arial" w:hAnsi="Arial" w:cs="Arial"/>
        </w:rPr>
        <w:t xml:space="preserve"> </w:t>
      </w:r>
      <w:r>
        <w:rPr>
          <w:rFonts w:ascii="Arial" w:hAnsi="Arial" w:cs="Arial"/>
          <w:lang w:val="en-US"/>
        </w:rPr>
        <w:t>Salah satu</w:t>
      </w:r>
      <w:r>
        <w:rPr>
          <w:rFonts w:ascii="Arial" w:hAnsi="Arial" w:cs="Arial"/>
        </w:rPr>
        <w:t xml:space="preserve"> </w:t>
      </w:r>
      <w:r>
        <w:rPr>
          <w:rFonts w:ascii="Arial" w:hAnsi="Arial" w:cs="Arial"/>
          <w:lang w:val="en-US"/>
        </w:rPr>
        <w:t>pewarna</w:t>
      </w:r>
      <w:r>
        <w:rPr>
          <w:rFonts w:ascii="Arial" w:hAnsi="Arial" w:cs="Arial"/>
        </w:rPr>
        <w:t xml:space="preserve"> </w:t>
      </w:r>
      <w:r>
        <w:rPr>
          <w:rFonts w:ascii="Arial" w:hAnsi="Arial" w:cs="Arial"/>
          <w:lang w:val="en-US"/>
        </w:rPr>
        <w:t>sinteti</w:t>
      </w:r>
      <w:r>
        <w:rPr>
          <w:rFonts w:ascii="Arial" w:hAnsi="Arial" w:cs="Arial"/>
        </w:rPr>
        <w:t xml:space="preserve">s </w:t>
      </w:r>
      <w:r>
        <w:rPr>
          <w:rFonts w:ascii="Arial" w:hAnsi="Arial" w:cs="Arial"/>
          <w:lang w:val="en-US"/>
        </w:rPr>
        <w:t>yang sering</w:t>
      </w:r>
      <w:r>
        <w:rPr>
          <w:rFonts w:ascii="Arial" w:hAnsi="Arial" w:cs="Arial"/>
        </w:rPr>
        <w:t xml:space="preserve"> </w:t>
      </w:r>
      <w:r>
        <w:rPr>
          <w:rFonts w:ascii="Arial" w:hAnsi="Arial" w:cs="Arial"/>
          <w:lang w:val="en-US"/>
        </w:rPr>
        <w:t>ditambahkan</w:t>
      </w:r>
      <w:r>
        <w:rPr>
          <w:rFonts w:ascii="Arial" w:hAnsi="Arial" w:cs="Arial"/>
        </w:rPr>
        <w:t xml:space="preserve"> </w:t>
      </w:r>
      <w:r>
        <w:rPr>
          <w:rFonts w:ascii="Arial" w:hAnsi="Arial" w:cs="Arial"/>
          <w:lang w:val="en-US"/>
        </w:rPr>
        <w:t>adalah</w:t>
      </w:r>
      <w:r>
        <w:rPr>
          <w:rFonts w:ascii="Arial" w:hAnsi="Arial" w:cs="Arial"/>
        </w:rPr>
        <w:t xml:space="preserve"> </w:t>
      </w:r>
      <w:r>
        <w:rPr>
          <w:rFonts w:ascii="Arial" w:hAnsi="Arial" w:cs="Arial"/>
          <w:i/>
        </w:rPr>
        <w:t xml:space="preserve">Rhodamin B </w:t>
      </w:r>
      <w:r>
        <w:rPr>
          <w:rFonts w:ascii="Arial" w:hAnsi="Arial" w:cs="Arial"/>
        </w:rPr>
        <w:t xml:space="preserve">dengan tujuan </w:t>
      </w:r>
      <w:r>
        <w:rPr>
          <w:rFonts w:ascii="Arial" w:hAnsi="Arial" w:cs="Arial"/>
          <w:lang w:val="en-US"/>
        </w:rPr>
        <w:t>memberikan</w:t>
      </w:r>
      <w:r>
        <w:rPr>
          <w:rFonts w:ascii="Arial" w:hAnsi="Arial" w:cs="Arial"/>
        </w:rPr>
        <w:t xml:space="preserve"> </w:t>
      </w:r>
      <w:r>
        <w:rPr>
          <w:rFonts w:ascii="Arial" w:hAnsi="Arial" w:cs="Arial"/>
          <w:lang w:val="en-US"/>
        </w:rPr>
        <w:t xml:space="preserve">warna yang </w:t>
      </w:r>
      <w:r>
        <w:rPr>
          <w:rFonts w:ascii="Arial" w:hAnsi="Arial" w:cs="Arial"/>
        </w:rPr>
        <w:t xml:space="preserve">menarik  dan menghemat biaya produksi karena harganya murah. </w:t>
      </w:r>
      <w:r>
        <w:rPr>
          <w:rFonts w:ascii="Arial" w:hAnsi="Arial" w:cs="Arial"/>
          <w:lang w:val="en-US"/>
        </w:rPr>
        <w:t>Tujuan</w:t>
      </w:r>
      <w:r>
        <w:rPr>
          <w:rFonts w:ascii="Arial" w:hAnsi="Arial" w:cs="Arial"/>
        </w:rPr>
        <w:t xml:space="preserve"> penelitian ini untuk mengetahui pewarna </w:t>
      </w:r>
      <w:r>
        <w:rPr>
          <w:rFonts w:ascii="Arial" w:hAnsi="Arial" w:cs="Arial"/>
          <w:i/>
        </w:rPr>
        <w:t xml:space="preserve">Rhodamin B </w:t>
      </w:r>
      <w:r>
        <w:rPr>
          <w:rFonts w:ascii="Arial" w:hAnsi="Arial" w:cs="Arial"/>
          <w:lang w:val="en-US"/>
        </w:rPr>
        <w:t>terdapat</w:t>
      </w:r>
      <w:r>
        <w:rPr>
          <w:rFonts w:ascii="Arial" w:hAnsi="Arial" w:cs="Arial"/>
        </w:rPr>
        <w:t xml:space="preserve"> pada Gula Kapas Merah (Arum Manis).</w:t>
      </w:r>
    </w:p>
    <w:p w:rsidR="00E8092D" w:rsidRDefault="00E8092D" w:rsidP="00C259F7">
      <w:pPr>
        <w:pStyle w:val="ListParagraph"/>
        <w:spacing w:after="0" w:line="240" w:lineRule="auto"/>
        <w:ind w:left="0" w:firstLine="284"/>
        <w:jc w:val="both"/>
        <w:rPr>
          <w:rFonts w:ascii="Arial" w:hAnsi="Arial" w:cs="Arial"/>
        </w:rPr>
      </w:pPr>
      <w:r>
        <w:rPr>
          <w:rFonts w:ascii="Arial" w:hAnsi="Arial" w:cs="Arial"/>
        </w:rPr>
        <w:t>Metode yang digunakan  adalah deskriptif yaitu dengan melakukan analisa kualitatif secara kromatografi kertas dan kromatografi lapis tipis pada Gula Kapas Merah (Arum manis) di SD INPRES PAI 2 Makassar dan Daerah Sukoharjo &amp; Surakarta dengan menggunakan studi literatur.</w:t>
      </w:r>
    </w:p>
    <w:p w:rsidR="00E8092D" w:rsidRDefault="00E8092D" w:rsidP="00C259F7">
      <w:pPr>
        <w:pStyle w:val="ListParagraph"/>
        <w:spacing w:after="0" w:line="240" w:lineRule="auto"/>
        <w:ind w:left="0" w:firstLine="284"/>
        <w:jc w:val="both"/>
        <w:rPr>
          <w:rFonts w:ascii="Arial" w:hAnsi="Arial" w:cs="Arial"/>
        </w:rPr>
      </w:pPr>
      <w:r>
        <w:rPr>
          <w:rFonts w:ascii="Arial" w:hAnsi="Arial" w:cs="Arial"/>
        </w:rPr>
        <w:t>Dari hasil penelitian uji kualitatif secara kromatografi kertas diperoleh  Harga Rf 0,81</w:t>
      </w:r>
      <w:r w:rsidR="00EF0E72">
        <w:rPr>
          <w:rFonts w:ascii="Arial" w:hAnsi="Arial" w:cs="Arial"/>
          <w:lang w:val="en-US"/>
        </w:rPr>
        <w:t>,</w:t>
      </w:r>
      <w:r w:rsidR="00EF0E72">
        <w:rPr>
          <w:rFonts w:ascii="Arial" w:hAnsi="Arial" w:cs="Arial"/>
        </w:rPr>
        <w:t xml:space="preserve"> </w:t>
      </w:r>
      <w:r>
        <w:rPr>
          <w:rFonts w:ascii="Arial" w:hAnsi="Arial" w:cs="Arial"/>
        </w:rPr>
        <w:t xml:space="preserve">secara kromatografi lapis tipis harga Rf pada masing-masing sampel yaitu sampel A memiliki harga Rf 0,66, sampel B memiliki harga Rf 0,57, sampel C memiliki harga Rf 0,56. </w:t>
      </w:r>
    </w:p>
    <w:p w:rsidR="00E8092D" w:rsidRDefault="00E8092D" w:rsidP="00C259F7">
      <w:pPr>
        <w:pStyle w:val="ListParagraph"/>
        <w:spacing w:after="0" w:line="240" w:lineRule="auto"/>
        <w:ind w:left="0" w:firstLine="284"/>
        <w:jc w:val="both"/>
        <w:rPr>
          <w:rFonts w:ascii="Arial" w:hAnsi="Arial" w:cs="Arial"/>
        </w:rPr>
      </w:pPr>
      <w:r>
        <w:rPr>
          <w:rFonts w:ascii="Arial" w:hAnsi="Arial" w:cs="Arial"/>
          <w:lang w:val="en-US"/>
        </w:rPr>
        <w:t>Kesimpulan</w:t>
      </w:r>
      <w:r>
        <w:rPr>
          <w:rFonts w:ascii="Arial" w:hAnsi="Arial" w:cs="Arial"/>
        </w:rPr>
        <w:t xml:space="preserve"> </w:t>
      </w:r>
      <w:r>
        <w:rPr>
          <w:rFonts w:ascii="Arial" w:hAnsi="Arial" w:cs="Arial"/>
          <w:lang w:val="en-US"/>
        </w:rPr>
        <w:t>hasil</w:t>
      </w:r>
      <w:r>
        <w:rPr>
          <w:rFonts w:ascii="Arial" w:hAnsi="Arial" w:cs="Arial"/>
        </w:rPr>
        <w:t xml:space="preserve"> </w:t>
      </w:r>
      <w:r>
        <w:rPr>
          <w:rFonts w:ascii="Arial" w:hAnsi="Arial" w:cs="Arial"/>
          <w:lang w:val="en-US"/>
        </w:rPr>
        <w:t>studi literature adalah</w:t>
      </w:r>
      <w:r>
        <w:rPr>
          <w:rFonts w:ascii="Arial" w:hAnsi="Arial" w:cs="Arial"/>
        </w:rPr>
        <w:t xml:space="preserve"> secara kromatografi kertas arum manis positif mengandung </w:t>
      </w:r>
      <w:r>
        <w:rPr>
          <w:rFonts w:ascii="Arial" w:hAnsi="Arial" w:cs="Arial"/>
          <w:i/>
        </w:rPr>
        <w:t>Rhodamin B</w:t>
      </w:r>
      <w:r>
        <w:rPr>
          <w:rFonts w:ascii="Arial" w:hAnsi="Arial" w:cs="Arial"/>
        </w:rPr>
        <w:t xml:space="preserve"> dan secara kromatografi lapis tipis dari ketiga sampel arum manis hanya satu sampel yang positif mengandung </w:t>
      </w:r>
      <w:r>
        <w:rPr>
          <w:rFonts w:ascii="Arial" w:hAnsi="Arial" w:cs="Arial"/>
          <w:i/>
        </w:rPr>
        <w:t>Rhodamin B</w:t>
      </w:r>
      <w:r>
        <w:rPr>
          <w:rFonts w:ascii="Arial" w:hAnsi="Arial" w:cs="Arial"/>
        </w:rPr>
        <w:t xml:space="preserve"> yaitu sampel arum manis A.</w:t>
      </w:r>
    </w:p>
    <w:p w:rsidR="00215C84" w:rsidRPr="009268BD" w:rsidRDefault="00215C84" w:rsidP="009268BD">
      <w:pPr>
        <w:spacing w:after="0" w:line="360" w:lineRule="auto"/>
        <w:jc w:val="both"/>
        <w:rPr>
          <w:rFonts w:ascii="Arial" w:hAnsi="Arial" w:cs="Arial"/>
        </w:rPr>
      </w:pPr>
    </w:p>
    <w:p w:rsidR="00215C84" w:rsidRDefault="00171847" w:rsidP="00BD6844">
      <w:pPr>
        <w:pStyle w:val="ListParagraph"/>
        <w:spacing w:after="0" w:line="360" w:lineRule="auto"/>
        <w:ind w:left="1843" w:hanging="1843"/>
        <w:jc w:val="both"/>
        <w:rPr>
          <w:rFonts w:ascii="Arial" w:hAnsi="Arial" w:cs="Arial"/>
        </w:rPr>
      </w:pPr>
      <w:r>
        <w:rPr>
          <w:rFonts w:ascii="Arial" w:hAnsi="Arial" w:cs="Arial"/>
        </w:rPr>
        <w:t xml:space="preserve">Kata Kunci   </w:t>
      </w:r>
      <w:r w:rsidR="0071208C">
        <w:rPr>
          <w:rFonts w:ascii="Arial" w:hAnsi="Arial" w:cs="Arial"/>
        </w:rPr>
        <w:t xml:space="preserve">  </w:t>
      </w:r>
      <w:r w:rsidR="008035B1">
        <w:rPr>
          <w:rFonts w:ascii="Arial" w:hAnsi="Arial" w:cs="Arial"/>
        </w:rPr>
        <w:t xml:space="preserve">   </w:t>
      </w:r>
      <w:r w:rsidR="006F4B2D">
        <w:rPr>
          <w:rFonts w:ascii="Arial" w:hAnsi="Arial" w:cs="Arial"/>
        </w:rPr>
        <w:t xml:space="preserve"> </w:t>
      </w:r>
      <w:r w:rsidR="0071208C">
        <w:rPr>
          <w:rFonts w:ascii="Arial" w:hAnsi="Arial" w:cs="Arial"/>
        </w:rPr>
        <w:t xml:space="preserve"> </w:t>
      </w:r>
      <w:r w:rsidR="00D64E00">
        <w:rPr>
          <w:rFonts w:ascii="Arial" w:hAnsi="Arial" w:cs="Arial"/>
        </w:rPr>
        <w:t xml:space="preserve">: </w:t>
      </w:r>
      <w:r w:rsidR="00215C84">
        <w:rPr>
          <w:rFonts w:ascii="Arial" w:hAnsi="Arial" w:cs="Arial"/>
        </w:rPr>
        <w:t xml:space="preserve">Arum Manis, </w:t>
      </w:r>
      <w:r w:rsidR="00215C84" w:rsidRPr="00187D0C">
        <w:rPr>
          <w:rFonts w:ascii="Arial" w:hAnsi="Arial" w:cs="Arial"/>
          <w:i/>
        </w:rPr>
        <w:t>Rhodamin B</w:t>
      </w:r>
      <w:r w:rsidR="00D33ADC">
        <w:rPr>
          <w:rFonts w:ascii="Arial" w:hAnsi="Arial" w:cs="Arial"/>
        </w:rPr>
        <w:t>.</w:t>
      </w:r>
    </w:p>
    <w:p w:rsidR="00960E55" w:rsidRDefault="0071208C" w:rsidP="00BD6844">
      <w:pPr>
        <w:pStyle w:val="ListParagraph"/>
        <w:spacing w:after="0" w:line="360" w:lineRule="auto"/>
        <w:ind w:left="1985" w:hanging="1985"/>
        <w:jc w:val="both"/>
        <w:rPr>
          <w:rFonts w:ascii="Arial" w:hAnsi="Arial" w:cs="Arial"/>
          <w:lang w:val="en-US"/>
        </w:rPr>
      </w:pPr>
      <w:r>
        <w:rPr>
          <w:rFonts w:ascii="Arial" w:hAnsi="Arial" w:cs="Arial"/>
        </w:rPr>
        <w:t xml:space="preserve">Daftar Bacaan  </w:t>
      </w:r>
      <w:r w:rsidR="00171847">
        <w:rPr>
          <w:rFonts w:ascii="Arial" w:hAnsi="Arial" w:cs="Arial"/>
        </w:rPr>
        <w:t xml:space="preserve"> </w:t>
      </w:r>
      <w:r>
        <w:rPr>
          <w:rFonts w:ascii="Arial" w:hAnsi="Arial" w:cs="Arial"/>
        </w:rPr>
        <w:t xml:space="preserve">  </w:t>
      </w:r>
      <w:r w:rsidR="009F51EB">
        <w:rPr>
          <w:rFonts w:ascii="Arial" w:hAnsi="Arial" w:cs="Arial"/>
        </w:rPr>
        <w:t>: 21</w:t>
      </w:r>
      <w:r w:rsidR="00D64E00">
        <w:rPr>
          <w:rFonts w:ascii="Arial" w:hAnsi="Arial" w:cs="Arial"/>
        </w:rPr>
        <w:t xml:space="preserve"> (201</w:t>
      </w:r>
      <w:r w:rsidR="00215C84">
        <w:rPr>
          <w:rFonts w:ascii="Arial" w:hAnsi="Arial" w:cs="Arial"/>
        </w:rPr>
        <w:t>1-2019)</w:t>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r w:rsidR="00215C84">
        <w:rPr>
          <w:rFonts w:ascii="Arial" w:hAnsi="Arial" w:cs="Arial"/>
        </w:rPr>
        <w:tab/>
      </w:r>
    </w:p>
    <w:p w:rsidR="00960E55" w:rsidRDefault="00960E55" w:rsidP="00BD6844">
      <w:pPr>
        <w:pStyle w:val="ListParagraph"/>
        <w:spacing w:after="0" w:line="360" w:lineRule="auto"/>
        <w:ind w:left="1985" w:hanging="1985"/>
        <w:jc w:val="both"/>
        <w:rPr>
          <w:rFonts w:ascii="Arial" w:hAnsi="Arial" w:cs="Arial"/>
          <w:lang w:val="en-US"/>
        </w:rPr>
      </w:pPr>
    </w:p>
    <w:p w:rsidR="00960E55" w:rsidRDefault="00960E55" w:rsidP="00BD6844">
      <w:pPr>
        <w:pStyle w:val="ListParagraph"/>
        <w:spacing w:after="0" w:line="360" w:lineRule="auto"/>
        <w:ind w:left="1985" w:hanging="1985"/>
        <w:jc w:val="both"/>
        <w:rPr>
          <w:rFonts w:ascii="Arial" w:hAnsi="Arial" w:cs="Arial"/>
          <w:lang w:val="en-US"/>
        </w:rPr>
      </w:pPr>
    </w:p>
    <w:p w:rsidR="00960E55" w:rsidRDefault="00960E55" w:rsidP="00BD6844">
      <w:pPr>
        <w:pStyle w:val="ListParagraph"/>
        <w:spacing w:after="0" w:line="360" w:lineRule="auto"/>
        <w:ind w:left="1985" w:hanging="1985"/>
        <w:jc w:val="both"/>
        <w:rPr>
          <w:rFonts w:ascii="Arial" w:hAnsi="Arial" w:cs="Arial"/>
          <w:lang w:val="en-US"/>
        </w:rPr>
      </w:pPr>
    </w:p>
    <w:p w:rsidR="00960E55" w:rsidRDefault="00960E55" w:rsidP="00BD6844">
      <w:pPr>
        <w:pStyle w:val="ListParagraph"/>
        <w:spacing w:after="0" w:line="360" w:lineRule="auto"/>
        <w:ind w:left="1985" w:hanging="1985"/>
        <w:jc w:val="both"/>
        <w:rPr>
          <w:rFonts w:ascii="Arial" w:hAnsi="Arial" w:cs="Arial"/>
          <w:lang w:val="en-US"/>
        </w:rPr>
      </w:pPr>
    </w:p>
    <w:p w:rsidR="00960E55" w:rsidRDefault="00960E55" w:rsidP="00BD6844">
      <w:pPr>
        <w:pStyle w:val="ListParagraph"/>
        <w:spacing w:after="0" w:line="360" w:lineRule="auto"/>
        <w:ind w:left="1985" w:hanging="1985"/>
        <w:jc w:val="both"/>
        <w:rPr>
          <w:rFonts w:ascii="Arial" w:hAnsi="Arial" w:cs="Arial"/>
          <w:lang w:val="en-US"/>
        </w:rPr>
      </w:pPr>
    </w:p>
    <w:p w:rsidR="009268BD" w:rsidRDefault="00215C84" w:rsidP="00BD6844">
      <w:pPr>
        <w:pStyle w:val="ListParagraph"/>
        <w:spacing w:after="0" w:line="360" w:lineRule="auto"/>
        <w:ind w:left="1985" w:hanging="1985"/>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C46D09" w:rsidRDefault="00C46D09" w:rsidP="00C46D09">
      <w:pPr>
        <w:pStyle w:val="ListParagraph"/>
        <w:spacing w:after="0" w:line="240" w:lineRule="auto"/>
        <w:ind w:left="1985" w:hanging="1985"/>
        <w:jc w:val="both"/>
        <w:rPr>
          <w:rFonts w:ascii="Arial" w:hAnsi="Arial" w:cs="Arial"/>
        </w:rPr>
      </w:pPr>
    </w:p>
    <w:p w:rsidR="00D33ADC" w:rsidRPr="00C46D09" w:rsidRDefault="00D33ADC" w:rsidP="00C46D09">
      <w:pPr>
        <w:pStyle w:val="ListParagraph"/>
        <w:spacing w:after="0" w:line="240" w:lineRule="auto"/>
        <w:ind w:left="1985" w:hanging="1985"/>
        <w:jc w:val="both"/>
        <w:rPr>
          <w:rFonts w:ascii="Arial" w:hAnsi="Arial" w:cs="Arial"/>
        </w:rPr>
      </w:pPr>
    </w:p>
    <w:p w:rsidR="00215C84" w:rsidRPr="00573EAF" w:rsidRDefault="00215C84" w:rsidP="00215C84">
      <w:pPr>
        <w:spacing w:line="480" w:lineRule="auto"/>
        <w:jc w:val="center"/>
        <w:rPr>
          <w:rFonts w:ascii="Arial" w:hAnsi="Arial" w:cs="Arial"/>
          <w:b/>
          <w:sz w:val="24"/>
          <w:szCs w:val="24"/>
        </w:rPr>
      </w:pPr>
      <w:r w:rsidRPr="00573EAF">
        <w:rPr>
          <w:rFonts w:ascii="Arial" w:hAnsi="Arial" w:cs="Arial"/>
          <w:b/>
          <w:sz w:val="24"/>
          <w:szCs w:val="24"/>
        </w:rPr>
        <w:lastRenderedPageBreak/>
        <w:t>KATA PENGANTAR</w:t>
      </w:r>
    </w:p>
    <w:p w:rsidR="00215C84" w:rsidRDefault="00215C84" w:rsidP="00811B3F">
      <w:pPr>
        <w:spacing w:after="0" w:line="360" w:lineRule="auto"/>
        <w:ind w:firstLine="284"/>
        <w:jc w:val="both"/>
        <w:rPr>
          <w:rFonts w:ascii="Arial" w:hAnsi="Arial" w:cs="Arial"/>
        </w:rPr>
      </w:pPr>
      <w:r w:rsidRPr="00E83387">
        <w:rPr>
          <w:rFonts w:ascii="Arial" w:hAnsi="Arial" w:cs="Arial"/>
        </w:rPr>
        <w:t xml:space="preserve">Puji dan syukur kepada Tuhan Yang Maha Esa yang telah melimpahkan berkat dan karuniah-nya sehingga penulis dapat menyelesaikan Karya Tulis </w:t>
      </w:r>
      <w:r>
        <w:rPr>
          <w:rFonts w:ascii="Arial" w:hAnsi="Arial" w:cs="Arial"/>
        </w:rPr>
        <w:t xml:space="preserve">ini yang berjudul </w:t>
      </w:r>
      <w:r w:rsidRPr="00AA3CB5">
        <w:rPr>
          <w:rFonts w:ascii="Arial" w:hAnsi="Arial" w:cs="Arial"/>
          <w:b/>
        </w:rPr>
        <w:t xml:space="preserve">“STUDI LITERATUR </w:t>
      </w:r>
      <w:r w:rsidRPr="00AA3CB5">
        <w:rPr>
          <w:rFonts w:ascii="Arial" w:hAnsi="Arial" w:cs="Arial"/>
          <w:b/>
          <w:i/>
        </w:rPr>
        <w:t>RHODAMIN B</w:t>
      </w:r>
      <w:r w:rsidRPr="00AA3CB5">
        <w:rPr>
          <w:rFonts w:ascii="Arial" w:hAnsi="Arial" w:cs="Arial"/>
          <w:b/>
        </w:rPr>
        <w:t xml:space="preserve"> PADA GULA KAPAS MERAH (ARUM MANIS)”.</w:t>
      </w:r>
      <w:r w:rsidRPr="00E83387">
        <w:rPr>
          <w:rFonts w:ascii="Arial" w:hAnsi="Arial" w:cs="Arial"/>
        </w:rPr>
        <w:t xml:space="preserve"> </w:t>
      </w:r>
      <w:r>
        <w:rPr>
          <w:rFonts w:ascii="Arial" w:hAnsi="Arial" w:cs="Arial"/>
        </w:rPr>
        <w:t xml:space="preserve"> </w:t>
      </w:r>
    </w:p>
    <w:p w:rsidR="00215C84" w:rsidRDefault="00215C84" w:rsidP="00811B3F">
      <w:pPr>
        <w:spacing w:after="0" w:line="360" w:lineRule="auto"/>
        <w:ind w:firstLine="284"/>
        <w:jc w:val="both"/>
        <w:rPr>
          <w:rFonts w:ascii="Arial" w:hAnsi="Arial" w:cs="Arial"/>
        </w:rPr>
      </w:pPr>
      <w:r w:rsidRPr="00E83387">
        <w:rPr>
          <w:rFonts w:ascii="Arial" w:hAnsi="Arial" w:cs="Arial"/>
        </w:rPr>
        <w:t xml:space="preserve">Penulis telah berupaya seoptimal mungkin menyelesaikan karya tulis ini, namun penulis menyadari masih banyak kekurangan, untuk itu penulis mengharapkan masukan berupa saran ataupun kritik yang bersifat membangun dari pembaca demi penyempurnaan karya tulis ini. </w:t>
      </w:r>
    </w:p>
    <w:p w:rsidR="00215C84" w:rsidRDefault="00215C84" w:rsidP="00811B3F">
      <w:pPr>
        <w:spacing w:after="0" w:line="360" w:lineRule="auto"/>
        <w:ind w:firstLine="284"/>
        <w:jc w:val="both"/>
        <w:rPr>
          <w:rFonts w:ascii="Arial" w:hAnsi="Arial" w:cs="Arial"/>
        </w:rPr>
      </w:pPr>
      <w:r w:rsidRPr="00E83387">
        <w:rPr>
          <w:rFonts w:ascii="Arial" w:hAnsi="Arial" w:cs="Arial"/>
        </w:rPr>
        <w:t xml:space="preserve">Adapun tujuan dari penulisan karya tulis ini adalah untuk melengkapi dan memenuhi salah satu syarat untuk menyelesaikan program pendidikan di Poltekkes Kemenkes Medan guna meraih gelar ahli madya farmasi. </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635669">
        <w:rPr>
          <w:rFonts w:ascii="Arial" w:hAnsi="Arial" w:cs="Arial"/>
        </w:rPr>
        <w:t>Dalam penyusunan dan penulisan karya tulis ini penulis telah banyak menerima bimbingan, bantuan beserta doa berbagap pihak. Oleh karena itu, pada kesempatan ini penulis ingin menyampaikan ucapan terima kasih kepada:  Ibu Dra. Ida Nurhayati M.Kes selaku Direktur Poltekkes Kemenkes Medan.</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t>Ibu Dra. Masniah M.Kes., Apt selaku Ketua Jurusan Farmasi Poltekkes KemenkesMedan dan sebagai pembimbing akademik yang membimbing penulis selama menjadi mahasiswa di Jurusan Farmasi Poltekkes Medan.</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t xml:space="preserve">Ibu Dra. Masniah M.Kes., </w:t>
      </w:r>
      <w:r>
        <w:rPr>
          <w:rFonts w:ascii="Arial" w:hAnsi="Arial" w:cs="Arial"/>
        </w:rPr>
        <w:t xml:space="preserve">Apt </w:t>
      </w:r>
      <w:r w:rsidRPr="00A71BB1">
        <w:rPr>
          <w:rFonts w:ascii="Arial" w:hAnsi="Arial" w:cs="Arial"/>
        </w:rPr>
        <w:t>selaku pembimbing KTI dan ketua penguji KTI dan UAP yang memberikan masukan serta bimbingan kepada penulis.</w:t>
      </w:r>
    </w:p>
    <w:p w:rsidR="00215C84" w:rsidRDefault="00925F73" w:rsidP="00215C84">
      <w:pPr>
        <w:pStyle w:val="ListParagraph"/>
        <w:numPr>
          <w:ilvl w:val="0"/>
          <w:numId w:val="35"/>
        </w:numPr>
        <w:spacing w:after="0" w:line="360" w:lineRule="auto"/>
        <w:ind w:left="426" w:hanging="426"/>
        <w:jc w:val="both"/>
        <w:rPr>
          <w:rFonts w:ascii="Arial" w:hAnsi="Arial" w:cs="Arial"/>
        </w:rPr>
      </w:pPr>
      <w:r>
        <w:rPr>
          <w:rFonts w:ascii="Arial" w:hAnsi="Arial" w:cs="Arial"/>
        </w:rPr>
        <w:t xml:space="preserve">Bapak </w:t>
      </w:r>
      <w:r w:rsidR="00215C84" w:rsidRPr="00A71BB1">
        <w:rPr>
          <w:rFonts w:ascii="Arial" w:hAnsi="Arial" w:cs="Arial"/>
        </w:rPr>
        <w:t>Drs. Hotman Sitanggang.</w:t>
      </w:r>
      <w:r w:rsidR="00215C84">
        <w:rPr>
          <w:rFonts w:ascii="Arial" w:hAnsi="Arial" w:cs="Arial"/>
        </w:rPr>
        <w:t>,</w:t>
      </w:r>
      <w:r w:rsidR="00215C84" w:rsidRPr="00A71BB1">
        <w:rPr>
          <w:rFonts w:ascii="Arial" w:hAnsi="Arial" w:cs="Arial"/>
        </w:rPr>
        <w:t xml:space="preserve"> M.Pd </w:t>
      </w:r>
      <w:r w:rsidR="00191A8D">
        <w:rPr>
          <w:rFonts w:ascii="Arial" w:hAnsi="Arial" w:cs="Arial"/>
        </w:rPr>
        <w:t xml:space="preserve">selaku penguji I </w:t>
      </w:r>
      <w:r w:rsidR="005F6EA0">
        <w:rPr>
          <w:rFonts w:ascii="Arial" w:hAnsi="Arial" w:cs="Arial"/>
        </w:rPr>
        <w:t>dan Bapak Ahmad Purnawarman F</w:t>
      </w:r>
      <w:r w:rsidR="00215C84">
        <w:rPr>
          <w:rFonts w:ascii="Arial" w:hAnsi="Arial" w:cs="Arial"/>
        </w:rPr>
        <w:t xml:space="preserve">, M.Farm., Apt </w:t>
      </w:r>
      <w:r w:rsidR="00215C84" w:rsidRPr="00A71BB1">
        <w:rPr>
          <w:rFonts w:ascii="Arial" w:hAnsi="Arial" w:cs="Arial"/>
        </w:rPr>
        <w:t>selaku penguji I</w:t>
      </w:r>
      <w:r w:rsidR="00191A8D">
        <w:rPr>
          <w:rFonts w:ascii="Arial" w:hAnsi="Arial" w:cs="Arial"/>
        </w:rPr>
        <w:t>I</w:t>
      </w:r>
      <w:r w:rsidR="00215C84" w:rsidRPr="00A71BB1">
        <w:rPr>
          <w:rFonts w:ascii="Arial" w:hAnsi="Arial" w:cs="Arial"/>
        </w:rPr>
        <w:t xml:space="preserve"> yang telah me</w:t>
      </w:r>
      <w:r w:rsidR="00215C84">
        <w:rPr>
          <w:rFonts w:ascii="Arial" w:hAnsi="Arial" w:cs="Arial"/>
        </w:rPr>
        <w:t xml:space="preserve">nguji dan memberikan </w:t>
      </w:r>
      <w:r w:rsidR="00215C84" w:rsidRPr="00A71BB1">
        <w:rPr>
          <w:rFonts w:ascii="Arial" w:hAnsi="Arial" w:cs="Arial"/>
        </w:rPr>
        <w:t>masukan dan dukungan kepada</w:t>
      </w:r>
      <w:r w:rsidR="00215C84">
        <w:rPr>
          <w:rFonts w:ascii="Arial" w:hAnsi="Arial" w:cs="Arial"/>
        </w:rPr>
        <w:t xml:space="preserve"> </w:t>
      </w:r>
      <w:r w:rsidR="00215C84" w:rsidRPr="00A71BB1">
        <w:rPr>
          <w:rFonts w:ascii="Arial" w:hAnsi="Arial" w:cs="Arial"/>
        </w:rPr>
        <w:t xml:space="preserve">penulis. </w:t>
      </w:r>
    </w:p>
    <w:p w:rsidR="00215C84" w:rsidRDefault="008A50A5" w:rsidP="00215C84">
      <w:pPr>
        <w:pStyle w:val="ListParagraph"/>
        <w:numPr>
          <w:ilvl w:val="0"/>
          <w:numId w:val="35"/>
        </w:numPr>
        <w:spacing w:after="0" w:line="360" w:lineRule="auto"/>
        <w:ind w:left="426" w:hanging="426"/>
        <w:jc w:val="both"/>
        <w:rPr>
          <w:rFonts w:ascii="Arial" w:hAnsi="Arial" w:cs="Arial"/>
        </w:rPr>
      </w:pPr>
      <w:r>
        <w:rPr>
          <w:rFonts w:ascii="Arial" w:hAnsi="Arial" w:cs="Arial"/>
        </w:rPr>
        <w:t>Seluruh Dosen dan staf</w:t>
      </w:r>
      <w:r w:rsidR="00215C84" w:rsidRPr="00A71BB1">
        <w:rPr>
          <w:rFonts w:ascii="Arial" w:hAnsi="Arial" w:cs="Arial"/>
        </w:rPr>
        <w:t xml:space="preserve"> pegawai Jurusan Farmasi Poltekkes Kemenkes Medan.</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t xml:space="preserve">Teristimewa kepada orang tua penulis Ayahanda Mustafa kamal dan Ibunda Almiati yang selalu memberikan dukungan penuh baik moril maupun materil serta motivasi yang sangat berharga sehingga penulis dapat menyelesaikan pendidikan dan penulisan karya </w:t>
      </w:r>
      <w:r>
        <w:rPr>
          <w:rFonts w:ascii="Arial" w:hAnsi="Arial" w:cs="Arial"/>
        </w:rPr>
        <w:t>tulis ilmiah dan saudara</w:t>
      </w:r>
      <w:r w:rsidRPr="00A71BB1">
        <w:rPr>
          <w:rFonts w:ascii="Arial" w:hAnsi="Arial" w:cs="Arial"/>
        </w:rPr>
        <w:t xml:space="preserve"> saya Kakak Lora Elisa.</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t>Kepada sahabat penulis yang selalu memberi semangat kepada penulis.</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lastRenderedPageBreak/>
        <w:t xml:space="preserve">Seluruh teman-teman stambuk 2017 di Jurusan Farmasi Poltekkes, yang tidak dapat penulis sebutkan satu persatu, terima kasih atas bantuan dan dorongan yang diberikan kepada penulis selama perkuliahan. </w:t>
      </w:r>
    </w:p>
    <w:p w:rsidR="00215C84" w:rsidRDefault="00215C84" w:rsidP="00215C84">
      <w:pPr>
        <w:pStyle w:val="ListParagraph"/>
        <w:numPr>
          <w:ilvl w:val="0"/>
          <w:numId w:val="35"/>
        </w:numPr>
        <w:spacing w:after="0" w:line="360" w:lineRule="auto"/>
        <w:ind w:left="426" w:hanging="426"/>
        <w:jc w:val="both"/>
        <w:rPr>
          <w:rFonts w:ascii="Arial" w:hAnsi="Arial" w:cs="Arial"/>
        </w:rPr>
      </w:pPr>
      <w:r w:rsidRPr="00A71BB1">
        <w:rPr>
          <w:rFonts w:ascii="Arial" w:hAnsi="Arial" w:cs="Arial"/>
        </w:rPr>
        <w:t xml:space="preserve">Kepada seluruh pihak yang membantu yang tidak dapat penulis tuliskan satu persatu. Akhirnya dengan segala kerendahan hati penulis menyadari sepenuhnya bahwa penulisan Karya Tulis Ilmiah ini jauh dari kesempurnaan, namun penulis berharap Karya Tulis Ilmiah ini bermanfaat bagi kita semua. </w:t>
      </w:r>
    </w:p>
    <w:p w:rsidR="00215C84" w:rsidRPr="00F05EF3" w:rsidRDefault="00215C84" w:rsidP="00215C84">
      <w:pPr>
        <w:spacing w:after="0" w:line="360" w:lineRule="auto"/>
        <w:jc w:val="both"/>
        <w:rPr>
          <w:rFonts w:ascii="Arial" w:hAnsi="Arial" w:cs="Arial"/>
        </w:rPr>
      </w:pPr>
    </w:p>
    <w:p w:rsidR="00215C84" w:rsidRDefault="00F764F8" w:rsidP="00215C84">
      <w:pPr>
        <w:spacing w:after="0" w:line="360" w:lineRule="auto"/>
        <w:ind w:left="5040" w:firstLine="720"/>
        <w:jc w:val="both"/>
        <w:rPr>
          <w:rFonts w:ascii="Arial" w:hAnsi="Arial" w:cs="Arial"/>
        </w:rPr>
      </w:pPr>
      <w:r>
        <w:rPr>
          <w:rFonts w:ascii="Arial" w:hAnsi="Arial" w:cs="Arial"/>
        </w:rPr>
        <w:t>Medan, Jun</w:t>
      </w:r>
      <w:r w:rsidR="00215C84">
        <w:rPr>
          <w:rFonts w:ascii="Arial" w:hAnsi="Arial" w:cs="Arial"/>
        </w:rPr>
        <w:t>i 2020</w:t>
      </w:r>
    </w:p>
    <w:p w:rsidR="00215C84" w:rsidRDefault="00215C84" w:rsidP="00B02073">
      <w:pPr>
        <w:spacing w:after="0" w:line="360" w:lineRule="auto"/>
        <w:ind w:left="5760" w:firstLine="720"/>
        <w:jc w:val="both"/>
        <w:rPr>
          <w:rFonts w:ascii="Arial" w:hAnsi="Arial" w:cs="Arial"/>
        </w:rPr>
      </w:pPr>
      <w:r w:rsidRPr="00E83387">
        <w:rPr>
          <w:rFonts w:ascii="Arial" w:hAnsi="Arial" w:cs="Arial"/>
        </w:rPr>
        <w:t>Penulis</w:t>
      </w:r>
    </w:p>
    <w:p w:rsidR="00215C84" w:rsidRDefault="00215C84" w:rsidP="00215C84">
      <w:pPr>
        <w:spacing w:after="0" w:line="360" w:lineRule="auto"/>
        <w:jc w:val="both"/>
        <w:rPr>
          <w:rFonts w:ascii="Arial" w:hAnsi="Arial" w:cs="Arial"/>
        </w:rPr>
      </w:pPr>
    </w:p>
    <w:p w:rsidR="00215C84" w:rsidRDefault="00215C84" w:rsidP="00215C84">
      <w:pPr>
        <w:spacing w:after="0" w:line="360" w:lineRule="auto"/>
        <w:jc w:val="both"/>
        <w:rPr>
          <w:rFonts w:ascii="Arial" w:hAnsi="Arial" w:cs="Arial"/>
        </w:rPr>
      </w:pPr>
    </w:p>
    <w:p w:rsidR="00215C84" w:rsidRDefault="00215C84" w:rsidP="00215C84">
      <w:pPr>
        <w:spacing w:after="0" w:line="360" w:lineRule="auto"/>
        <w:ind w:left="5040" w:firstLine="720"/>
        <w:jc w:val="both"/>
        <w:rPr>
          <w:rFonts w:ascii="Arial" w:hAnsi="Arial" w:cs="Arial"/>
        </w:rPr>
      </w:pPr>
      <w:r>
        <w:rPr>
          <w:rFonts w:ascii="Arial" w:hAnsi="Arial" w:cs="Arial"/>
        </w:rPr>
        <w:t xml:space="preserve">       </w:t>
      </w:r>
      <w:r w:rsidRPr="00E83387">
        <w:rPr>
          <w:rFonts w:ascii="Arial" w:hAnsi="Arial" w:cs="Arial"/>
        </w:rPr>
        <w:t xml:space="preserve"> </w:t>
      </w:r>
      <w:r>
        <w:rPr>
          <w:rFonts w:ascii="Arial" w:hAnsi="Arial" w:cs="Arial"/>
        </w:rPr>
        <w:t>Lusi Ananda</w:t>
      </w:r>
    </w:p>
    <w:p w:rsidR="00215C84" w:rsidRPr="00E83387" w:rsidRDefault="00215C84" w:rsidP="00215C84">
      <w:pPr>
        <w:spacing w:after="0" w:line="360" w:lineRule="auto"/>
        <w:ind w:left="5040"/>
        <w:jc w:val="both"/>
        <w:rPr>
          <w:rFonts w:ascii="Arial" w:hAnsi="Arial" w:cs="Arial"/>
        </w:rPr>
      </w:pPr>
      <w:r>
        <w:rPr>
          <w:rFonts w:ascii="Arial" w:hAnsi="Arial" w:cs="Arial"/>
        </w:rPr>
        <w:t xml:space="preserve">             NIM. P07539017096</w:t>
      </w:r>
    </w:p>
    <w:p w:rsidR="00215C84" w:rsidRPr="000C4CCD" w:rsidRDefault="00215C84" w:rsidP="00215C84">
      <w:pPr>
        <w:spacing w:after="0" w:line="360" w:lineRule="auto"/>
        <w:jc w:val="center"/>
        <w:rPr>
          <w:rFonts w:ascii="Arial" w:hAnsi="Arial" w:cs="Arial"/>
        </w:rPr>
      </w:pPr>
    </w:p>
    <w:p w:rsidR="00215C84" w:rsidRDefault="00215C84" w:rsidP="00215C84">
      <w:pPr>
        <w:spacing w:after="0" w:line="360" w:lineRule="auto"/>
        <w:jc w:val="center"/>
        <w:rPr>
          <w:rFonts w:ascii="Arial" w:hAnsi="Arial" w:cs="Arial"/>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910C88">
      <w:pPr>
        <w:tabs>
          <w:tab w:val="left" w:pos="11340"/>
        </w:tabs>
        <w:spacing w:line="360" w:lineRule="auto"/>
        <w:jc w:val="center"/>
        <w:rPr>
          <w:rFonts w:ascii="Arial" w:hAnsi="Arial" w:cs="Arial"/>
          <w:b/>
          <w:sz w:val="24"/>
          <w:szCs w:val="24"/>
        </w:rPr>
      </w:pPr>
    </w:p>
    <w:p w:rsidR="00215C84" w:rsidRDefault="00215C84" w:rsidP="00215C84">
      <w:pPr>
        <w:tabs>
          <w:tab w:val="left" w:pos="11340"/>
        </w:tabs>
        <w:spacing w:line="360" w:lineRule="auto"/>
        <w:rPr>
          <w:rFonts w:ascii="Arial" w:hAnsi="Arial" w:cs="Arial"/>
          <w:b/>
          <w:sz w:val="24"/>
          <w:szCs w:val="24"/>
        </w:rPr>
      </w:pPr>
    </w:p>
    <w:p w:rsidR="00215C84" w:rsidRDefault="00215C84" w:rsidP="00215C84">
      <w:pPr>
        <w:tabs>
          <w:tab w:val="left" w:pos="11340"/>
        </w:tabs>
        <w:spacing w:line="360" w:lineRule="auto"/>
        <w:rPr>
          <w:rFonts w:ascii="Arial" w:hAnsi="Arial" w:cs="Arial"/>
          <w:b/>
          <w:sz w:val="24"/>
          <w:szCs w:val="24"/>
        </w:rPr>
      </w:pPr>
    </w:p>
    <w:p w:rsidR="00910C88" w:rsidRDefault="00266A80" w:rsidP="00910C88">
      <w:pPr>
        <w:tabs>
          <w:tab w:val="left" w:pos="11340"/>
        </w:tabs>
        <w:spacing w:line="360" w:lineRule="auto"/>
        <w:jc w:val="center"/>
        <w:rPr>
          <w:rFonts w:ascii="Arial" w:hAnsi="Arial" w:cs="Arial"/>
          <w:b/>
          <w:sz w:val="24"/>
          <w:szCs w:val="24"/>
        </w:rPr>
      </w:pPr>
      <w:r w:rsidRPr="00F22CA8">
        <w:rPr>
          <w:rFonts w:ascii="Arial" w:hAnsi="Arial" w:cs="Arial"/>
          <w:b/>
          <w:sz w:val="24"/>
          <w:szCs w:val="24"/>
        </w:rPr>
        <w:lastRenderedPageBreak/>
        <w:t>DAFTAR IS</w:t>
      </w:r>
      <w:r w:rsidR="00EE4143">
        <w:rPr>
          <w:rFonts w:ascii="Arial" w:hAnsi="Arial" w:cs="Arial"/>
          <w:b/>
          <w:sz w:val="24"/>
          <w:szCs w:val="24"/>
        </w:rPr>
        <w:t>I</w:t>
      </w:r>
    </w:p>
    <w:p w:rsidR="00E96C6A" w:rsidRPr="00910C88" w:rsidRDefault="00910C88" w:rsidP="00910C88">
      <w:pPr>
        <w:tabs>
          <w:tab w:val="left" w:pos="11340"/>
        </w:tabs>
        <w:spacing w:line="360" w:lineRule="auto"/>
        <w:jc w:val="center"/>
        <w:rPr>
          <w:rFonts w:ascii="Arial" w:hAnsi="Arial" w:cs="Arial"/>
          <w:b/>
          <w:sz w:val="24"/>
          <w:szCs w:val="24"/>
        </w:rPr>
      </w:pPr>
      <w:r>
        <w:rPr>
          <w:rFonts w:ascii="Arial" w:hAnsi="Arial" w:cs="Arial"/>
          <w:b/>
          <w:sz w:val="24"/>
          <w:szCs w:val="24"/>
        </w:rPr>
        <w:t xml:space="preserve">                                                                                                      </w:t>
      </w:r>
      <w:r w:rsidR="00266A80" w:rsidRPr="00323A91">
        <w:rPr>
          <w:rFonts w:ascii="Arial" w:hAnsi="Arial" w:cs="Arial"/>
          <w:b/>
        </w:rPr>
        <w:t>Halaman</w:t>
      </w:r>
    </w:p>
    <w:p w:rsidR="00DD3766" w:rsidRDefault="00266A80" w:rsidP="00266A80">
      <w:pPr>
        <w:tabs>
          <w:tab w:val="left" w:leader="dot" w:pos="7371"/>
          <w:tab w:val="left" w:pos="11340"/>
        </w:tabs>
        <w:spacing w:after="0" w:line="360" w:lineRule="auto"/>
        <w:rPr>
          <w:rFonts w:ascii="Arial" w:hAnsi="Arial" w:cs="Arial"/>
          <w:b/>
        </w:rPr>
      </w:pPr>
      <w:r w:rsidRPr="007D3340">
        <w:rPr>
          <w:rFonts w:ascii="Arial" w:hAnsi="Arial" w:cs="Arial"/>
          <w:b/>
        </w:rPr>
        <w:t xml:space="preserve">LEMBAR PERSETUJUAN  </w:t>
      </w:r>
    </w:p>
    <w:p w:rsidR="00215C84" w:rsidRDefault="00DD3766" w:rsidP="00266A80">
      <w:pPr>
        <w:tabs>
          <w:tab w:val="left" w:leader="dot" w:pos="7371"/>
          <w:tab w:val="left" w:pos="11340"/>
        </w:tabs>
        <w:spacing w:after="0" w:line="360" w:lineRule="auto"/>
        <w:rPr>
          <w:rFonts w:ascii="Arial" w:hAnsi="Arial" w:cs="Arial"/>
          <w:b/>
        </w:rPr>
      </w:pPr>
      <w:r>
        <w:rPr>
          <w:rFonts w:ascii="Arial" w:hAnsi="Arial" w:cs="Arial"/>
          <w:b/>
        </w:rPr>
        <w:t>LEMBAR PENGESAHAN</w:t>
      </w:r>
      <w:r w:rsidR="00266A80" w:rsidRPr="007D3340">
        <w:rPr>
          <w:rFonts w:ascii="Arial" w:hAnsi="Arial" w:cs="Arial"/>
          <w:b/>
        </w:rPr>
        <w:t xml:space="preserve">          </w:t>
      </w:r>
    </w:p>
    <w:p w:rsidR="00215C84" w:rsidRDefault="00215C84" w:rsidP="00853764">
      <w:pPr>
        <w:tabs>
          <w:tab w:val="left" w:leader="dot" w:pos="7371"/>
          <w:tab w:val="left" w:pos="11340"/>
        </w:tabs>
        <w:spacing w:after="0" w:line="360" w:lineRule="auto"/>
        <w:rPr>
          <w:rFonts w:ascii="Arial" w:hAnsi="Arial" w:cs="Arial"/>
          <w:b/>
        </w:rPr>
      </w:pPr>
      <w:r>
        <w:rPr>
          <w:rFonts w:ascii="Arial" w:hAnsi="Arial" w:cs="Arial"/>
          <w:b/>
        </w:rPr>
        <w:t>ABSTRAK</w:t>
      </w:r>
      <w:r w:rsidR="00853764">
        <w:rPr>
          <w:rFonts w:ascii="Arial" w:hAnsi="Arial" w:cs="Arial"/>
          <w:b/>
        </w:rPr>
        <w:tab/>
      </w:r>
      <w:r w:rsidR="00F35BD9">
        <w:rPr>
          <w:rFonts w:ascii="Arial" w:hAnsi="Arial" w:cs="Arial"/>
          <w:b/>
        </w:rPr>
        <w:t xml:space="preserve">  i</w:t>
      </w:r>
    </w:p>
    <w:p w:rsidR="00DD3766" w:rsidRDefault="00215C84" w:rsidP="00853764">
      <w:pPr>
        <w:tabs>
          <w:tab w:val="left" w:leader="dot" w:pos="7371"/>
          <w:tab w:val="left" w:pos="11340"/>
        </w:tabs>
        <w:spacing w:after="0" w:line="360" w:lineRule="auto"/>
        <w:rPr>
          <w:rFonts w:ascii="Arial" w:hAnsi="Arial" w:cs="Arial"/>
          <w:b/>
        </w:rPr>
      </w:pPr>
      <w:r>
        <w:rPr>
          <w:rFonts w:ascii="Arial" w:hAnsi="Arial" w:cs="Arial"/>
          <w:b/>
        </w:rPr>
        <w:t>KATA PENGANTAR</w:t>
      </w:r>
      <w:r w:rsidR="00853764">
        <w:rPr>
          <w:rFonts w:ascii="Arial" w:hAnsi="Arial" w:cs="Arial"/>
          <w:b/>
        </w:rPr>
        <w:tab/>
      </w:r>
      <w:r w:rsidR="00F35BD9">
        <w:rPr>
          <w:rFonts w:ascii="Arial" w:hAnsi="Arial" w:cs="Arial"/>
          <w:b/>
        </w:rPr>
        <w:t xml:space="preserve">  ii</w:t>
      </w:r>
      <w:r w:rsidR="00BE10EC">
        <w:rPr>
          <w:rFonts w:ascii="Arial" w:hAnsi="Arial" w:cs="Arial"/>
          <w:b/>
        </w:rPr>
        <w:t>i</w:t>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853764">
        <w:rPr>
          <w:rFonts w:ascii="Arial" w:hAnsi="Arial" w:cs="Arial"/>
          <w:b/>
        </w:rPr>
        <w:tab/>
      </w:r>
      <w:r w:rsidR="00266A80" w:rsidRPr="007D3340">
        <w:rPr>
          <w:rFonts w:ascii="Arial" w:hAnsi="Arial" w:cs="Arial"/>
          <w:b/>
        </w:rPr>
        <w:t xml:space="preserve">                                                    </w:t>
      </w:r>
      <w:r w:rsidR="00266A80">
        <w:rPr>
          <w:rFonts w:ascii="Arial" w:hAnsi="Arial" w:cs="Arial"/>
          <w:b/>
        </w:rPr>
        <w:t xml:space="preserve">            </w:t>
      </w:r>
    </w:p>
    <w:p w:rsidR="00266A80" w:rsidRDefault="00BE10EC" w:rsidP="00266A80">
      <w:pPr>
        <w:tabs>
          <w:tab w:val="left" w:leader="dot" w:pos="7371"/>
          <w:tab w:val="left" w:pos="11340"/>
        </w:tabs>
        <w:spacing w:after="0" w:line="360" w:lineRule="auto"/>
        <w:rPr>
          <w:rFonts w:ascii="Arial" w:hAnsi="Arial" w:cs="Arial"/>
          <w:b/>
        </w:rPr>
      </w:pPr>
      <w:r>
        <w:rPr>
          <w:rFonts w:ascii="Arial" w:hAnsi="Arial" w:cs="Arial"/>
          <w:b/>
        </w:rPr>
        <w:t>DAFTAR ISI</w:t>
      </w:r>
      <w:r>
        <w:rPr>
          <w:rFonts w:ascii="Arial" w:hAnsi="Arial" w:cs="Arial"/>
          <w:b/>
        </w:rPr>
        <w:tab/>
        <w:t xml:space="preserve">  v</w:t>
      </w:r>
    </w:p>
    <w:p w:rsidR="00DB5A95" w:rsidRDefault="00DB5A95" w:rsidP="00DB5A95">
      <w:pPr>
        <w:tabs>
          <w:tab w:val="left" w:leader="dot" w:pos="7371"/>
          <w:tab w:val="left" w:pos="11340"/>
        </w:tabs>
        <w:spacing w:after="0" w:line="360" w:lineRule="auto"/>
        <w:rPr>
          <w:rFonts w:ascii="Arial" w:hAnsi="Arial" w:cs="Arial"/>
          <w:b/>
        </w:rPr>
      </w:pPr>
      <w:r>
        <w:rPr>
          <w:rFonts w:ascii="Arial" w:hAnsi="Arial" w:cs="Arial"/>
          <w:b/>
        </w:rPr>
        <w:t>DAFTAR TABEL</w:t>
      </w:r>
      <w:r>
        <w:rPr>
          <w:rFonts w:ascii="Arial" w:hAnsi="Arial" w:cs="Arial"/>
          <w:b/>
        </w:rPr>
        <w:tab/>
      </w:r>
      <w:r w:rsidR="00425159">
        <w:rPr>
          <w:rFonts w:ascii="Arial" w:hAnsi="Arial" w:cs="Arial"/>
          <w:b/>
        </w:rPr>
        <w:t xml:space="preserve"> </w:t>
      </w:r>
      <w:r w:rsidR="00F35BD9">
        <w:rPr>
          <w:rFonts w:ascii="Arial" w:hAnsi="Arial" w:cs="Arial"/>
          <w:b/>
        </w:rPr>
        <w:t>vi</w:t>
      </w:r>
      <w:r w:rsidR="00BE10EC">
        <w:rPr>
          <w:rFonts w:ascii="Arial" w:hAnsi="Arial" w:cs="Arial"/>
          <w:b/>
        </w:rPr>
        <w:t>i</w:t>
      </w:r>
    </w:p>
    <w:p w:rsidR="00266A80" w:rsidRDefault="00425159" w:rsidP="00266A80">
      <w:pPr>
        <w:tabs>
          <w:tab w:val="left" w:leader="dot" w:pos="7371"/>
          <w:tab w:val="left" w:pos="11340"/>
        </w:tabs>
        <w:spacing w:after="0" w:line="360" w:lineRule="auto"/>
        <w:rPr>
          <w:rFonts w:ascii="Arial" w:hAnsi="Arial" w:cs="Arial"/>
          <w:b/>
        </w:rPr>
      </w:pPr>
      <w:r>
        <w:rPr>
          <w:rFonts w:ascii="Arial" w:hAnsi="Arial" w:cs="Arial"/>
          <w:b/>
        </w:rPr>
        <w:t>DAFTAR GAMBAR</w:t>
      </w:r>
      <w:r>
        <w:rPr>
          <w:rFonts w:ascii="Arial" w:hAnsi="Arial" w:cs="Arial"/>
          <w:b/>
        </w:rPr>
        <w:tab/>
        <w:t xml:space="preserve"> </w:t>
      </w:r>
      <w:r w:rsidR="00F35BD9">
        <w:rPr>
          <w:rFonts w:ascii="Arial" w:hAnsi="Arial" w:cs="Arial"/>
          <w:b/>
        </w:rPr>
        <w:t>vii</w:t>
      </w:r>
      <w:r w:rsidR="00BE10EC">
        <w:rPr>
          <w:rFonts w:ascii="Arial" w:hAnsi="Arial" w:cs="Arial"/>
          <w:b/>
        </w:rPr>
        <w:t>i</w:t>
      </w:r>
    </w:p>
    <w:p w:rsidR="00DB5A95" w:rsidRPr="007D3340" w:rsidRDefault="00DB5A95" w:rsidP="00DB5A95">
      <w:pPr>
        <w:tabs>
          <w:tab w:val="left" w:leader="dot" w:pos="7371"/>
          <w:tab w:val="left" w:pos="11340"/>
        </w:tabs>
        <w:spacing w:after="0" w:line="360" w:lineRule="auto"/>
        <w:rPr>
          <w:rFonts w:ascii="Arial" w:hAnsi="Arial" w:cs="Arial"/>
          <w:b/>
        </w:rPr>
      </w:pPr>
      <w:r>
        <w:rPr>
          <w:rFonts w:ascii="Arial" w:hAnsi="Arial" w:cs="Arial"/>
          <w:b/>
        </w:rPr>
        <w:t>DAFTAR LAMPIRAN</w:t>
      </w:r>
      <w:r>
        <w:rPr>
          <w:rFonts w:ascii="Arial" w:hAnsi="Arial" w:cs="Arial"/>
          <w:b/>
        </w:rPr>
        <w:tab/>
      </w:r>
      <w:r w:rsidR="00BE10EC">
        <w:rPr>
          <w:rFonts w:ascii="Arial" w:hAnsi="Arial" w:cs="Arial"/>
          <w:b/>
        </w:rPr>
        <w:t xml:space="preserve"> </w:t>
      </w:r>
      <w:r w:rsidR="00425159">
        <w:rPr>
          <w:rFonts w:ascii="Arial" w:hAnsi="Arial" w:cs="Arial"/>
          <w:b/>
        </w:rPr>
        <w:t xml:space="preserve"> </w:t>
      </w:r>
      <w:r w:rsidR="00BE10EC">
        <w:rPr>
          <w:rFonts w:ascii="Arial" w:hAnsi="Arial" w:cs="Arial"/>
          <w:b/>
        </w:rPr>
        <w:t>ix</w:t>
      </w:r>
    </w:p>
    <w:p w:rsidR="00266A80" w:rsidRPr="00340E27" w:rsidRDefault="00266A80" w:rsidP="00266A80">
      <w:pPr>
        <w:tabs>
          <w:tab w:val="left" w:leader="dot" w:pos="7371"/>
          <w:tab w:val="left" w:pos="11340"/>
        </w:tabs>
        <w:spacing w:after="0" w:line="360" w:lineRule="auto"/>
        <w:rPr>
          <w:rFonts w:ascii="Arial" w:hAnsi="Arial" w:cs="Arial"/>
          <w:b/>
        </w:rPr>
      </w:pPr>
      <w:r>
        <w:rPr>
          <w:rFonts w:ascii="Arial" w:hAnsi="Arial" w:cs="Arial"/>
          <w:b/>
        </w:rPr>
        <w:t>BAB I PENDAHULUAN</w:t>
      </w:r>
      <w:r>
        <w:rPr>
          <w:rFonts w:ascii="Arial" w:hAnsi="Arial" w:cs="Arial"/>
          <w:b/>
        </w:rPr>
        <w:tab/>
        <w:t xml:space="preserve">  1</w:t>
      </w:r>
    </w:p>
    <w:p w:rsidR="00266A80" w:rsidRPr="00340E27" w:rsidRDefault="00266A80" w:rsidP="00266A80">
      <w:pPr>
        <w:tabs>
          <w:tab w:val="left" w:leader="dot" w:pos="7371"/>
          <w:tab w:val="left" w:pos="11340"/>
        </w:tabs>
        <w:spacing w:after="0" w:line="360" w:lineRule="auto"/>
        <w:ind w:firstLine="567"/>
        <w:rPr>
          <w:rFonts w:ascii="Arial" w:hAnsi="Arial" w:cs="Arial"/>
        </w:rPr>
      </w:pPr>
      <w:r>
        <w:rPr>
          <w:rFonts w:ascii="Arial" w:hAnsi="Arial" w:cs="Arial"/>
        </w:rPr>
        <w:t xml:space="preserve"> 1.1 Latar Belakang</w:t>
      </w:r>
      <w:r>
        <w:rPr>
          <w:rFonts w:ascii="Arial" w:hAnsi="Arial" w:cs="Arial"/>
        </w:rPr>
        <w:tab/>
        <w:t xml:space="preserve">  1</w:t>
      </w:r>
    </w:p>
    <w:p w:rsidR="00266A80" w:rsidRPr="00340E27" w:rsidRDefault="00266A80" w:rsidP="00266A80">
      <w:pPr>
        <w:tabs>
          <w:tab w:val="left" w:leader="dot" w:pos="7371"/>
          <w:tab w:val="left" w:pos="11340"/>
        </w:tabs>
        <w:spacing w:after="0" w:line="360" w:lineRule="auto"/>
        <w:ind w:firstLine="567"/>
        <w:rPr>
          <w:rFonts w:ascii="Arial" w:hAnsi="Arial" w:cs="Arial"/>
        </w:rPr>
      </w:pPr>
      <w:r>
        <w:rPr>
          <w:rFonts w:ascii="Arial" w:hAnsi="Arial" w:cs="Arial"/>
        </w:rPr>
        <w:t xml:space="preserve"> 1.2 Rumusan Masalah</w:t>
      </w:r>
      <w:r>
        <w:rPr>
          <w:rFonts w:ascii="Arial" w:hAnsi="Arial" w:cs="Arial"/>
        </w:rPr>
        <w:tab/>
        <w:t xml:space="preserve">  3</w:t>
      </w:r>
    </w:p>
    <w:p w:rsidR="00266A80" w:rsidRPr="00340E27" w:rsidRDefault="00266A80" w:rsidP="00266A80">
      <w:pPr>
        <w:tabs>
          <w:tab w:val="left" w:leader="dot" w:pos="7371"/>
          <w:tab w:val="left" w:pos="11340"/>
        </w:tabs>
        <w:spacing w:after="0" w:line="360" w:lineRule="auto"/>
        <w:ind w:firstLine="567"/>
        <w:rPr>
          <w:rFonts w:ascii="Arial" w:hAnsi="Arial" w:cs="Arial"/>
        </w:rPr>
      </w:pPr>
      <w:r w:rsidRPr="00340E27">
        <w:rPr>
          <w:rFonts w:ascii="Arial" w:hAnsi="Arial" w:cs="Arial"/>
        </w:rPr>
        <w:t xml:space="preserve"> 1.3 Batasan Masalah</w:t>
      </w:r>
      <w:r>
        <w:rPr>
          <w:rFonts w:ascii="Arial" w:hAnsi="Arial" w:cs="Arial"/>
        </w:rPr>
        <w:tab/>
        <w:t xml:space="preserve">  3</w:t>
      </w:r>
    </w:p>
    <w:p w:rsidR="00266A80" w:rsidRPr="00340E27" w:rsidRDefault="00266A80" w:rsidP="00266A80">
      <w:pPr>
        <w:tabs>
          <w:tab w:val="left" w:leader="dot" w:pos="7371"/>
          <w:tab w:val="left" w:pos="11340"/>
        </w:tabs>
        <w:spacing w:after="0" w:line="360" w:lineRule="auto"/>
        <w:ind w:firstLine="567"/>
        <w:rPr>
          <w:rFonts w:ascii="Arial" w:hAnsi="Arial" w:cs="Arial"/>
        </w:rPr>
      </w:pPr>
      <w:r w:rsidRPr="00340E27">
        <w:rPr>
          <w:rFonts w:ascii="Arial" w:hAnsi="Arial" w:cs="Arial"/>
        </w:rPr>
        <w:t xml:space="preserve"> 1.4 Tujuan Penelitian</w:t>
      </w:r>
      <w:r>
        <w:rPr>
          <w:rFonts w:ascii="Arial" w:hAnsi="Arial" w:cs="Arial"/>
        </w:rPr>
        <w:tab/>
        <w:t xml:space="preserve">  3</w:t>
      </w:r>
    </w:p>
    <w:p w:rsidR="00266A80" w:rsidRDefault="00266A80" w:rsidP="00266A80">
      <w:pPr>
        <w:tabs>
          <w:tab w:val="left" w:leader="dot" w:pos="7371"/>
          <w:tab w:val="left" w:pos="11340"/>
        </w:tabs>
        <w:spacing w:after="0" w:line="360" w:lineRule="auto"/>
        <w:ind w:firstLine="567"/>
        <w:rPr>
          <w:rFonts w:ascii="Arial" w:hAnsi="Arial" w:cs="Arial"/>
        </w:rPr>
      </w:pPr>
      <w:r w:rsidRPr="00340E27">
        <w:rPr>
          <w:rFonts w:ascii="Arial" w:hAnsi="Arial" w:cs="Arial"/>
        </w:rPr>
        <w:t xml:space="preserve"> 1.5 Manfaat Penelitian</w:t>
      </w:r>
      <w:r>
        <w:rPr>
          <w:rFonts w:ascii="Arial" w:hAnsi="Arial" w:cs="Arial"/>
        </w:rPr>
        <w:tab/>
        <w:t xml:space="preserve">  3</w:t>
      </w:r>
    </w:p>
    <w:p w:rsidR="00266A80" w:rsidRPr="00EE63BB" w:rsidRDefault="00266A80" w:rsidP="00266A80">
      <w:pPr>
        <w:tabs>
          <w:tab w:val="left" w:leader="dot" w:pos="7371"/>
          <w:tab w:val="left" w:pos="11340"/>
        </w:tabs>
        <w:spacing w:after="0" w:line="360" w:lineRule="auto"/>
        <w:rPr>
          <w:rFonts w:ascii="Arial" w:hAnsi="Arial" w:cs="Arial"/>
          <w:b/>
        </w:rPr>
      </w:pPr>
      <w:r w:rsidRPr="00EE63BB">
        <w:rPr>
          <w:rFonts w:ascii="Arial" w:hAnsi="Arial" w:cs="Arial"/>
          <w:b/>
        </w:rPr>
        <w:t xml:space="preserve">BAB II </w:t>
      </w:r>
      <w:r>
        <w:rPr>
          <w:rFonts w:ascii="Arial" w:hAnsi="Arial" w:cs="Arial"/>
          <w:b/>
        </w:rPr>
        <w:t>TINJAUAN PUSTAKA</w:t>
      </w:r>
      <w:r>
        <w:rPr>
          <w:rFonts w:ascii="Arial" w:hAnsi="Arial" w:cs="Arial"/>
          <w:b/>
        </w:rPr>
        <w:tab/>
        <w:t xml:space="preserve">  4</w:t>
      </w:r>
    </w:p>
    <w:p w:rsidR="00266A80" w:rsidRPr="002C27B5" w:rsidRDefault="00266A80" w:rsidP="00266A80">
      <w:pPr>
        <w:tabs>
          <w:tab w:val="left" w:leader="dot" w:pos="7371"/>
          <w:tab w:val="left" w:pos="11340"/>
        </w:tabs>
        <w:spacing w:after="0" w:line="360" w:lineRule="auto"/>
        <w:ind w:firstLine="567"/>
        <w:rPr>
          <w:rFonts w:ascii="Arial" w:hAnsi="Arial" w:cs="Arial"/>
        </w:rPr>
      </w:pPr>
      <w:r w:rsidRPr="002C27B5">
        <w:rPr>
          <w:rFonts w:ascii="Arial" w:hAnsi="Arial" w:cs="Arial"/>
        </w:rPr>
        <w:t xml:space="preserve"> 2.1</w:t>
      </w:r>
      <w:r>
        <w:rPr>
          <w:rFonts w:ascii="Arial" w:hAnsi="Arial" w:cs="Arial"/>
        </w:rPr>
        <w:t xml:space="preserve"> Pengertian Pewarna Makanan</w:t>
      </w:r>
      <w:r>
        <w:rPr>
          <w:rFonts w:ascii="Arial" w:hAnsi="Arial" w:cs="Arial"/>
        </w:rPr>
        <w:tab/>
        <w:t xml:space="preserve">  4</w:t>
      </w:r>
    </w:p>
    <w:p w:rsidR="00266A80" w:rsidRPr="002C27B5" w:rsidRDefault="00D762BA"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2.1.1 Pewarna Alami</w:t>
      </w:r>
      <w:r>
        <w:rPr>
          <w:rFonts w:ascii="Arial" w:hAnsi="Arial" w:cs="Arial"/>
        </w:rPr>
        <w:tab/>
        <w:t xml:space="preserve">  5</w:t>
      </w:r>
    </w:p>
    <w:p w:rsidR="00266A80" w:rsidRDefault="00266A8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2.1.2 Pewarna Sintetis</w:t>
      </w:r>
      <w:r>
        <w:rPr>
          <w:rFonts w:ascii="Arial" w:hAnsi="Arial" w:cs="Arial"/>
        </w:rPr>
        <w:tab/>
        <w:t xml:space="preserve">  5</w:t>
      </w:r>
    </w:p>
    <w:p w:rsidR="00266A80" w:rsidRDefault="00266A8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2.1.3 Manfaat Pewarna Makanan</w:t>
      </w:r>
      <w:r>
        <w:rPr>
          <w:rFonts w:ascii="Arial" w:hAnsi="Arial" w:cs="Arial"/>
        </w:rPr>
        <w:tab/>
        <w:t xml:space="preserve">  5</w:t>
      </w:r>
    </w:p>
    <w:p w:rsidR="00266A80" w:rsidRPr="002C27B5" w:rsidRDefault="00D762BA"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2.1.4 Efek Pewarna Makanan</w:t>
      </w:r>
      <w:r>
        <w:rPr>
          <w:rFonts w:ascii="Arial" w:hAnsi="Arial" w:cs="Arial"/>
        </w:rPr>
        <w:tab/>
        <w:t xml:space="preserve">  6</w:t>
      </w:r>
    </w:p>
    <w:p w:rsidR="00266A80" w:rsidRPr="002C27B5" w:rsidRDefault="00266A80" w:rsidP="00266A80">
      <w:pPr>
        <w:tabs>
          <w:tab w:val="left" w:leader="dot" w:pos="7371"/>
          <w:tab w:val="left" w:pos="11340"/>
        </w:tabs>
        <w:spacing w:after="0" w:line="360" w:lineRule="auto"/>
        <w:ind w:left="567"/>
        <w:rPr>
          <w:rFonts w:ascii="Arial" w:hAnsi="Arial" w:cs="Arial"/>
        </w:rPr>
      </w:pPr>
      <w:r>
        <w:rPr>
          <w:rFonts w:ascii="Arial" w:hAnsi="Arial" w:cs="Arial"/>
        </w:rPr>
        <w:t>2.2  Pewarna Makanan yang Dilarang</w:t>
      </w:r>
      <w:r>
        <w:rPr>
          <w:rFonts w:ascii="Arial" w:hAnsi="Arial" w:cs="Arial"/>
        </w:rPr>
        <w:tab/>
        <w:t xml:space="preserve">  6</w:t>
      </w:r>
    </w:p>
    <w:p w:rsidR="00266A80" w:rsidRDefault="00266A8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2.2.1 Defenisi </w:t>
      </w:r>
      <w:r w:rsidRPr="00652477">
        <w:rPr>
          <w:rFonts w:ascii="Arial" w:hAnsi="Arial" w:cs="Arial"/>
          <w:i/>
        </w:rPr>
        <w:t>Rhodamin B</w:t>
      </w:r>
      <w:r>
        <w:rPr>
          <w:rFonts w:ascii="Arial" w:hAnsi="Arial" w:cs="Arial"/>
        </w:rPr>
        <w:tab/>
        <w:t xml:space="preserve">  6</w:t>
      </w:r>
    </w:p>
    <w:p w:rsidR="00266A80" w:rsidRDefault="00362EA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2.2.2 Struktur </w:t>
      </w:r>
      <w:r w:rsidRPr="00652477">
        <w:rPr>
          <w:rFonts w:ascii="Arial" w:hAnsi="Arial" w:cs="Arial"/>
          <w:i/>
        </w:rPr>
        <w:t>Rhodamin B</w:t>
      </w:r>
      <w:r w:rsidR="00B609F0">
        <w:rPr>
          <w:rFonts w:ascii="Arial" w:hAnsi="Arial" w:cs="Arial"/>
        </w:rPr>
        <w:tab/>
        <w:t xml:space="preserve">  7</w:t>
      </w:r>
    </w:p>
    <w:p w:rsidR="00266A80" w:rsidRPr="002C27B5" w:rsidRDefault="00266A8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2.2.3 Baha</w:t>
      </w:r>
      <w:r w:rsidR="00362EA0">
        <w:rPr>
          <w:rFonts w:ascii="Arial" w:hAnsi="Arial" w:cs="Arial"/>
        </w:rPr>
        <w:t xml:space="preserve">ya </w:t>
      </w:r>
      <w:r w:rsidR="00362EA0" w:rsidRPr="00652477">
        <w:rPr>
          <w:rFonts w:ascii="Arial" w:hAnsi="Arial" w:cs="Arial"/>
          <w:i/>
        </w:rPr>
        <w:t>Rhodamin B</w:t>
      </w:r>
      <w:r w:rsidR="00240982">
        <w:rPr>
          <w:rFonts w:ascii="Arial" w:hAnsi="Arial" w:cs="Arial"/>
        </w:rPr>
        <w:t xml:space="preserve"> Bagi Kesehatan</w:t>
      </w:r>
      <w:r w:rsidR="00240982">
        <w:rPr>
          <w:rFonts w:ascii="Arial" w:hAnsi="Arial" w:cs="Arial"/>
        </w:rPr>
        <w:tab/>
        <w:t xml:space="preserve">  8</w:t>
      </w:r>
    </w:p>
    <w:p w:rsidR="00266A80" w:rsidRPr="002C27B5" w:rsidRDefault="00266A80" w:rsidP="00266A80">
      <w:pPr>
        <w:tabs>
          <w:tab w:val="left" w:leader="dot" w:pos="7371"/>
          <w:tab w:val="left" w:pos="11340"/>
        </w:tabs>
        <w:spacing w:after="0" w:line="360" w:lineRule="auto"/>
        <w:ind w:firstLine="567"/>
        <w:rPr>
          <w:rFonts w:ascii="Arial" w:hAnsi="Arial" w:cs="Arial"/>
        </w:rPr>
      </w:pPr>
      <w:r>
        <w:rPr>
          <w:rFonts w:ascii="Arial" w:hAnsi="Arial" w:cs="Arial"/>
        </w:rPr>
        <w:t xml:space="preserve"> 2.3 Gula Kapas Merah (Arum Manis)</w:t>
      </w:r>
      <w:r>
        <w:rPr>
          <w:rFonts w:ascii="Arial" w:hAnsi="Arial" w:cs="Arial"/>
        </w:rPr>
        <w:tab/>
        <w:t xml:space="preserve">  8</w:t>
      </w:r>
    </w:p>
    <w:p w:rsidR="00266A80" w:rsidRPr="00EE63BB" w:rsidRDefault="00F01CA3" w:rsidP="00266A80">
      <w:pPr>
        <w:tabs>
          <w:tab w:val="left" w:leader="dot" w:pos="7371"/>
          <w:tab w:val="left" w:pos="11340"/>
        </w:tabs>
        <w:spacing w:after="0" w:line="360" w:lineRule="auto"/>
        <w:ind w:firstLine="567"/>
        <w:rPr>
          <w:rFonts w:ascii="Arial" w:hAnsi="Arial" w:cs="Arial"/>
        </w:rPr>
      </w:pPr>
      <w:r>
        <w:rPr>
          <w:rFonts w:ascii="Arial" w:hAnsi="Arial" w:cs="Arial"/>
        </w:rPr>
        <w:t xml:space="preserve"> 2.4 Kromatografi</w:t>
      </w:r>
      <w:r>
        <w:rPr>
          <w:rFonts w:ascii="Arial" w:hAnsi="Arial" w:cs="Arial"/>
        </w:rPr>
        <w:tab/>
        <w:t xml:space="preserve">  9</w:t>
      </w:r>
    </w:p>
    <w:p w:rsidR="00266A80" w:rsidRDefault="00266A80" w:rsidP="00266A80">
      <w:pPr>
        <w:tabs>
          <w:tab w:val="left" w:leader="dot" w:pos="7371"/>
          <w:tab w:val="left" w:pos="11340"/>
        </w:tabs>
        <w:spacing w:after="0" w:line="360" w:lineRule="auto"/>
        <w:ind w:firstLine="993"/>
        <w:rPr>
          <w:rFonts w:ascii="Arial" w:hAnsi="Arial" w:cs="Arial"/>
        </w:rPr>
      </w:pPr>
      <w:r>
        <w:rPr>
          <w:rFonts w:ascii="Arial" w:hAnsi="Arial" w:cs="Arial"/>
        </w:rPr>
        <w:t xml:space="preserve"> 2.4.1</w:t>
      </w:r>
      <w:r w:rsidRPr="00EE63BB">
        <w:rPr>
          <w:rFonts w:ascii="Arial" w:hAnsi="Arial" w:cs="Arial"/>
        </w:rPr>
        <w:t xml:space="preserve"> Kromatografi </w:t>
      </w:r>
      <w:r w:rsidR="00AA0BE0">
        <w:rPr>
          <w:rFonts w:ascii="Arial" w:hAnsi="Arial" w:cs="Arial"/>
        </w:rPr>
        <w:t>Lapis Tipis</w:t>
      </w:r>
      <w:r w:rsidR="00AA0BE0">
        <w:rPr>
          <w:rFonts w:ascii="Arial" w:hAnsi="Arial" w:cs="Arial"/>
        </w:rPr>
        <w:tab/>
        <w:t>10</w:t>
      </w:r>
    </w:p>
    <w:p w:rsidR="00C3144D" w:rsidRPr="00EE63BB" w:rsidRDefault="00AA0BE0" w:rsidP="00C3144D">
      <w:pPr>
        <w:tabs>
          <w:tab w:val="left" w:leader="dot" w:pos="7371"/>
          <w:tab w:val="left" w:pos="11340"/>
        </w:tabs>
        <w:spacing w:after="0" w:line="360" w:lineRule="auto"/>
        <w:ind w:firstLine="993"/>
        <w:rPr>
          <w:rFonts w:ascii="Arial" w:hAnsi="Arial" w:cs="Arial"/>
        </w:rPr>
      </w:pPr>
      <w:r>
        <w:rPr>
          <w:rFonts w:ascii="Arial" w:hAnsi="Arial" w:cs="Arial"/>
        </w:rPr>
        <w:t xml:space="preserve"> 2.4.2 Kromatografi Kertas</w:t>
      </w:r>
      <w:r>
        <w:rPr>
          <w:rFonts w:ascii="Arial" w:hAnsi="Arial" w:cs="Arial"/>
        </w:rPr>
        <w:tab/>
        <w:t>11</w:t>
      </w:r>
    </w:p>
    <w:p w:rsidR="00266A80" w:rsidRPr="00EE63BB" w:rsidRDefault="00266A80" w:rsidP="00266A80">
      <w:pPr>
        <w:tabs>
          <w:tab w:val="left" w:leader="dot" w:pos="7371"/>
          <w:tab w:val="left" w:pos="11340"/>
        </w:tabs>
        <w:spacing w:after="0" w:line="360" w:lineRule="auto"/>
        <w:ind w:firstLine="567"/>
        <w:rPr>
          <w:rFonts w:ascii="Arial" w:hAnsi="Arial" w:cs="Arial"/>
        </w:rPr>
      </w:pPr>
      <w:r>
        <w:rPr>
          <w:rFonts w:ascii="Arial" w:hAnsi="Arial" w:cs="Arial"/>
        </w:rPr>
        <w:t xml:space="preserve"> 2.5</w:t>
      </w:r>
      <w:r w:rsidR="00447A17">
        <w:rPr>
          <w:rFonts w:ascii="Arial" w:hAnsi="Arial" w:cs="Arial"/>
        </w:rPr>
        <w:t xml:space="preserve"> Studi Literatur</w:t>
      </w:r>
      <w:r w:rsidR="007A13CF">
        <w:rPr>
          <w:rFonts w:ascii="Arial" w:hAnsi="Arial" w:cs="Arial"/>
        </w:rPr>
        <w:tab/>
        <w:t>11</w:t>
      </w:r>
    </w:p>
    <w:p w:rsidR="00266A80" w:rsidRDefault="00447A17" w:rsidP="00447A17">
      <w:pPr>
        <w:tabs>
          <w:tab w:val="left" w:leader="dot" w:pos="7371"/>
          <w:tab w:val="left" w:pos="11340"/>
        </w:tabs>
        <w:spacing w:after="0" w:line="360" w:lineRule="auto"/>
        <w:ind w:firstLine="993"/>
        <w:rPr>
          <w:rFonts w:ascii="Arial" w:hAnsi="Arial" w:cs="Arial"/>
        </w:rPr>
      </w:pPr>
      <w:r>
        <w:rPr>
          <w:rFonts w:ascii="Arial" w:hAnsi="Arial" w:cs="Arial"/>
        </w:rPr>
        <w:t xml:space="preserve"> 2.5.1 Cara Identifikasi </w:t>
      </w:r>
      <w:r w:rsidR="00A67C35">
        <w:rPr>
          <w:rFonts w:ascii="Arial" w:hAnsi="Arial" w:cs="Arial"/>
        </w:rPr>
        <w:t>Studi Literatur</w:t>
      </w:r>
      <w:r w:rsidR="00AA0BE0">
        <w:rPr>
          <w:rFonts w:ascii="Arial" w:hAnsi="Arial" w:cs="Arial"/>
        </w:rPr>
        <w:tab/>
        <w:t>12</w:t>
      </w:r>
    </w:p>
    <w:p w:rsidR="00447A17" w:rsidRDefault="00447A17" w:rsidP="00447A17">
      <w:pPr>
        <w:tabs>
          <w:tab w:val="left" w:leader="dot" w:pos="7371"/>
          <w:tab w:val="left" w:pos="11340"/>
        </w:tabs>
        <w:spacing w:after="0" w:line="360" w:lineRule="auto"/>
        <w:ind w:firstLine="993"/>
        <w:rPr>
          <w:rFonts w:ascii="Arial" w:hAnsi="Arial" w:cs="Arial"/>
        </w:rPr>
      </w:pPr>
      <w:r>
        <w:rPr>
          <w:rFonts w:ascii="Arial" w:hAnsi="Arial" w:cs="Arial"/>
        </w:rPr>
        <w:t xml:space="preserve"> 2.5.2 Studi Literatur  yang baik</w:t>
      </w:r>
      <w:r>
        <w:rPr>
          <w:rFonts w:ascii="Arial" w:hAnsi="Arial" w:cs="Arial"/>
        </w:rPr>
        <w:tab/>
        <w:t>1</w:t>
      </w:r>
      <w:r w:rsidR="00AA0BE0">
        <w:rPr>
          <w:rFonts w:ascii="Arial" w:hAnsi="Arial" w:cs="Arial"/>
        </w:rPr>
        <w:t>2</w:t>
      </w:r>
    </w:p>
    <w:p w:rsidR="00447A17" w:rsidRDefault="00447A17" w:rsidP="00447A17">
      <w:pPr>
        <w:tabs>
          <w:tab w:val="left" w:leader="dot" w:pos="7371"/>
          <w:tab w:val="left" w:pos="11340"/>
        </w:tabs>
        <w:spacing w:after="0" w:line="360" w:lineRule="auto"/>
        <w:ind w:firstLine="993"/>
        <w:rPr>
          <w:rFonts w:ascii="Arial" w:hAnsi="Arial" w:cs="Arial"/>
        </w:rPr>
      </w:pPr>
      <w:r>
        <w:rPr>
          <w:rFonts w:ascii="Arial" w:hAnsi="Arial" w:cs="Arial"/>
        </w:rPr>
        <w:lastRenderedPageBreak/>
        <w:t xml:space="preserve"> 2.5.3 Prosedur Studi Literatur</w:t>
      </w:r>
      <w:r>
        <w:rPr>
          <w:rFonts w:ascii="Arial" w:hAnsi="Arial" w:cs="Arial"/>
        </w:rPr>
        <w:tab/>
        <w:t>1</w:t>
      </w:r>
      <w:r w:rsidR="004B669C">
        <w:rPr>
          <w:rFonts w:ascii="Arial" w:hAnsi="Arial" w:cs="Arial"/>
        </w:rPr>
        <w:t>2</w:t>
      </w:r>
    </w:p>
    <w:p w:rsidR="001B3841" w:rsidRDefault="001B3841" w:rsidP="001B3841">
      <w:pPr>
        <w:tabs>
          <w:tab w:val="left" w:leader="dot" w:pos="7371"/>
          <w:tab w:val="left" w:pos="11340"/>
        </w:tabs>
        <w:spacing w:after="0" w:line="360" w:lineRule="auto"/>
        <w:ind w:firstLine="567"/>
        <w:rPr>
          <w:rFonts w:ascii="Arial" w:hAnsi="Arial" w:cs="Arial"/>
        </w:rPr>
      </w:pPr>
      <w:r>
        <w:rPr>
          <w:rFonts w:ascii="Arial" w:hAnsi="Arial" w:cs="Arial"/>
        </w:rPr>
        <w:t>2.6 Kerangka Kerja</w:t>
      </w:r>
      <w:r>
        <w:rPr>
          <w:rFonts w:ascii="Arial" w:hAnsi="Arial" w:cs="Arial"/>
        </w:rPr>
        <w:tab/>
        <w:t>13</w:t>
      </w:r>
    </w:p>
    <w:p w:rsidR="001B3841" w:rsidRPr="00EE63BB" w:rsidRDefault="001B3841" w:rsidP="003C4832">
      <w:pPr>
        <w:tabs>
          <w:tab w:val="left" w:leader="dot" w:pos="7371"/>
          <w:tab w:val="left" w:pos="11340"/>
        </w:tabs>
        <w:spacing w:after="0" w:line="360" w:lineRule="auto"/>
        <w:ind w:firstLine="993"/>
        <w:rPr>
          <w:rFonts w:ascii="Arial" w:hAnsi="Arial" w:cs="Arial"/>
        </w:rPr>
      </w:pPr>
      <w:r>
        <w:rPr>
          <w:rFonts w:ascii="Arial" w:hAnsi="Arial" w:cs="Arial"/>
        </w:rPr>
        <w:t>2.6.1</w:t>
      </w:r>
      <w:r w:rsidR="003C4832">
        <w:rPr>
          <w:rFonts w:ascii="Arial" w:hAnsi="Arial" w:cs="Arial"/>
        </w:rPr>
        <w:t xml:space="preserve"> Defenisi Oprasional</w:t>
      </w:r>
      <w:r w:rsidR="003C4832">
        <w:rPr>
          <w:rFonts w:ascii="Arial" w:hAnsi="Arial" w:cs="Arial"/>
        </w:rPr>
        <w:tab/>
        <w:t>13</w:t>
      </w:r>
    </w:p>
    <w:p w:rsidR="00266A80" w:rsidRPr="000D5E1C" w:rsidRDefault="00266A80" w:rsidP="00266A80">
      <w:pPr>
        <w:tabs>
          <w:tab w:val="left" w:leader="dot" w:pos="7371"/>
          <w:tab w:val="left" w:pos="11340"/>
        </w:tabs>
        <w:spacing w:after="0" w:line="360" w:lineRule="auto"/>
        <w:rPr>
          <w:rFonts w:ascii="Arial" w:hAnsi="Arial" w:cs="Arial"/>
          <w:b/>
        </w:rPr>
      </w:pPr>
      <w:r w:rsidRPr="000D5E1C">
        <w:rPr>
          <w:rFonts w:ascii="Arial" w:hAnsi="Arial" w:cs="Arial"/>
          <w:b/>
        </w:rPr>
        <w:t>BAB III METODE PENELITIAN</w:t>
      </w:r>
      <w:r w:rsidR="00541B7B">
        <w:rPr>
          <w:rFonts w:ascii="Arial" w:hAnsi="Arial" w:cs="Arial"/>
          <w:b/>
        </w:rPr>
        <w:tab/>
        <w:t>15</w:t>
      </w:r>
    </w:p>
    <w:p w:rsidR="00E96C6A" w:rsidRPr="009857DB" w:rsidRDefault="00840F1C" w:rsidP="00E96C6A">
      <w:pPr>
        <w:tabs>
          <w:tab w:val="left" w:leader="dot" w:pos="7371"/>
          <w:tab w:val="left" w:pos="11340"/>
        </w:tabs>
        <w:spacing w:after="0" w:line="360" w:lineRule="auto"/>
        <w:ind w:firstLine="567"/>
        <w:rPr>
          <w:rFonts w:ascii="Arial" w:hAnsi="Arial" w:cs="Arial"/>
        </w:rPr>
      </w:pPr>
      <w:r>
        <w:rPr>
          <w:rFonts w:ascii="Arial" w:hAnsi="Arial" w:cs="Arial"/>
        </w:rPr>
        <w:t>3.1 Jenis Penelitian</w:t>
      </w:r>
      <w:r w:rsidR="00541B7B">
        <w:rPr>
          <w:rFonts w:ascii="Arial" w:hAnsi="Arial" w:cs="Arial"/>
        </w:rPr>
        <w:tab/>
        <w:t>15</w:t>
      </w:r>
    </w:p>
    <w:p w:rsidR="00266A80" w:rsidRPr="009857DB" w:rsidRDefault="00541B7B" w:rsidP="00266A80">
      <w:pPr>
        <w:tabs>
          <w:tab w:val="left" w:leader="dot" w:pos="7371"/>
          <w:tab w:val="left" w:pos="11340"/>
        </w:tabs>
        <w:spacing w:after="0" w:line="360" w:lineRule="auto"/>
        <w:ind w:firstLine="567"/>
        <w:rPr>
          <w:rFonts w:ascii="Arial" w:hAnsi="Arial" w:cs="Arial"/>
        </w:rPr>
      </w:pPr>
      <w:r>
        <w:rPr>
          <w:rFonts w:ascii="Arial" w:hAnsi="Arial" w:cs="Arial"/>
        </w:rPr>
        <w:t>3.2 Waktu Penelitian</w:t>
      </w:r>
      <w:r>
        <w:rPr>
          <w:rFonts w:ascii="Arial" w:hAnsi="Arial" w:cs="Arial"/>
        </w:rPr>
        <w:tab/>
        <w:t>15</w:t>
      </w:r>
    </w:p>
    <w:p w:rsidR="004E300F" w:rsidRDefault="00B65D2D" w:rsidP="004E300F">
      <w:pPr>
        <w:tabs>
          <w:tab w:val="left" w:leader="dot" w:pos="7371"/>
          <w:tab w:val="left" w:pos="11340"/>
        </w:tabs>
        <w:spacing w:after="0" w:line="360" w:lineRule="auto"/>
        <w:ind w:left="567"/>
        <w:rPr>
          <w:rFonts w:ascii="Arial" w:hAnsi="Arial" w:cs="Arial"/>
        </w:rPr>
      </w:pPr>
      <w:r>
        <w:rPr>
          <w:rFonts w:ascii="Arial" w:hAnsi="Arial" w:cs="Arial"/>
        </w:rPr>
        <w:t xml:space="preserve">3.3 Objek Penelitian </w:t>
      </w:r>
      <w:r w:rsidR="00601C07">
        <w:rPr>
          <w:rFonts w:ascii="Arial" w:hAnsi="Arial" w:cs="Arial"/>
        </w:rPr>
        <w:tab/>
        <w:t>1</w:t>
      </w:r>
      <w:r w:rsidR="00541B7B">
        <w:rPr>
          <w:rFonts w:ascii="Arial" w:hAnsi="Arial" w:cs="Arial"/>
        </w:rPr>
        <w:t>5</w:t>
      </w:r>
    </w:p>
    <w:p w:rsidR="00B65D2D" w:rsidRDefault="00B65D2D" w:rsidP="00B65D2D">
      <w:pPr>
        <w:tabs>
          <w:tab w:val="left" w:leader="dot" w:pos="7371"/>
          <w:tab w:val="left" w:pos="11340"/>
        </w:tabs>
        <w:spacing w:after="0" w:line="360" w:lineRule="auto"/>
        <w:ind w:left="567"/>
        <w:rPr>
          <w:rFonts w:ascii="Arial" w:hAnsi="Arial" w:cs="Arial"/>
        </w:rPr>
      </w:pPr>
      <w:r>
        <w:rPr>
          <w:rFonts w:ascii="Arial" w:hAnsi="Arial" w:cs="Arial"/>
        </w:rPr>
        <w:t>3.4 Prosedur Kerja</w:t>
      </w:r>
      <w:r>
        <w:rPr>
          <w:rFonts w:ascii="Arial" w:hAnsi="Arial" w:cs="Arial"/>
        </w:rPr>
        <w:tab/>
        <w:t>1</w:t>
      </w:r>
      <w:r w:rsidR="00541B7B">
        <w:rPr>
          <w:rFonts w:ascii="Arial" w:hAnsi="Arial" w:cs="Arial"/>
        </w:rPr>
        <w:t>6</w:t>
      </w:r>
    </w:p>
    <w:p w:rsidR="001A4409" w:rsidRDefault="001A4409" w:rsidP="001A4409">
      <w:pPr>
        <w:tabs>
          <w:tab w:val="left" w:leader="dot" w:pos="7371"/>
          <w:tab w:val="left" w:pos="11340"/>
        </w:tabs>
        <w:spacing w:after="0" w:line="360" w:lineRule="auto"/>
        <w:ind w:left="567" w:hanging="567"/>
        <w:rPr>
          <w:rFonts w:ascii="Arial" w:hAnsi="Arial" w:cs="Arial"/>
          <w:b/>
        </w:rPr>
      </w:pPr>
      <w:r w:rsidRPr="001A4409">
        <w:rPr>
          <w:rFonts w:ascii="Arial" w:hAnsi="Arial" w:cs="Arial"/>
          <w:b/>
        </w:rPr>
        <w:t>BAB IV HASIL DAN PEMBAHASAN</w:t>
      </w:r>
      <w:r w:rsidRPr="001A4409">
        <w:rPr>
          <w:rFonts w:ascii="Arial" w:hAnsi="Arial" w:cs="Arial"/>
          <w:b/>
        </w:rPr>
        <w:tab/>
      </w:r>
      <w:r w:rsidR="00FC1924">
        <w:rPr>
          <w:rFonts w:ascii="Arial" w:hAnsi="Arial" w:cs="Arial"/>
          <w:b/>
        </w:rPr>
        <w:t>18</w:t>
      </w:r>
    </w:p>
    <w:p w:rsidR="001A4409" w:rsidRPr="001A4409" w:rsidRDefault="001A4409" w:rsidP="001A4409">
      <w:pPr>
        <w:tabs>
          <w:tab w:val="left" w:leader="dot" w:pos="7371"/>
          <w:tab w:val="left" w:pos="11340"/>
        </w:tabs>
        <w:spacing w:after="0" w:line="360" w:lineRule="auto"/>
        <w:ind w:left="567"/>
        <w:rPr>
          <w:rFonts w:ascii="Arial" w:hAnsi="Arial" w:cs="Arial"/>
        </w:rPr>
      </w:pPr>
      <w:r w:rsidRPr="001A4409">
        <w:rPr>
          <w:rFonts w:ascii="Arial" w:hAnsi="Arial" w:cs="Arial"/>
        </w:rPr>
        <w:t>4.1 Hasil</w:t>
      </w:r>
      <w:r w:rsidR="00FC1924">
        <w:rPr>
          <w:rFonts w:ascii="Arial" w:hAnsi="Arial" w:cs="Arial"/>
        </w:rPr>
        <w:tab/>
        <w:t>18</w:t>
      </w:r>
    </w:p>
    <w:p w:rsidR="00061A4E" w:rsidRDefault="001A4409" w:rsidP="001A4409">
      <w:pPr>
        <w:tabs>
          <w:tab w:val="left" w:leader="dot" w:pos="7371"/>
          <w:tab w:val="left" w:pos="11340"/>
        </w:tabs>
        <w:spacing w:after="0" w:line="360" w:lineRule="auto"/>
        <w:ind w:left="567"/>
        <w:rPr>
          <w:rFonts w:ascii="Arial" w:hAnsi="Arial" w:cs="Arial"/>
        </w:rPr>
      </w:pPr>
      <w:r w:rsidRPr="001A4409">
        <w:rPr>
          <w:rFonts w:ascii="Arial" w:hAnsi="Arial" w:cs="Arial"/>
        </w:rPr>
        <w:t>4.2 Pembahasan</w:t>
      </w:r>
      <w:r>
        <w:rPr>
          <w:rFonts w:ascii="Arial" w:hAnsi="Arial" w:cs="Arial"/>
        </w:rPr>
        <w:tab/>
      </w:r>
      <w:r w:rsidR="00FC1924">
        <w:rPr>
          <w:rFonts w:ascii="Arial" w:hAnsi="Arial" w:cs="Arial"/>
        </w:rPr>
        <w:t>21</w:t>
      </w:r>
    </w:p>
    <w:p w:rsidR="001A4409" w:rsidRDefault="00061A4E" w:rsidP="00061A4E">
      <w:pPr>
        <w:tabs>
          <w:tab w:val="left" w:leader="dot" w:pos="7371"/>
          <w:tab w:val="left" w:pos="11340"/>
        </w:tabs>
        <w:spacing w:after="0" w:line="360" w:lineRule="auto"/>
        <w:rPr>
          <w:rFonts w:ascii="Arial" w:hAnsi="Arial" w:cs="Arial"/>
          <w:b/>
        </w:rPr>
      </w:pPr>
      <w:r w:rsidRPr="00061A4E">
        <w:rPr>
          <w:rFonts w:ascii="Arial" w:hAnsi="Arial" w:cs="Arial"/>
          <w:b/>
        </w:rPr>
        <w:t>BAB V K</w:t>
      </w:r>
      <w:r>
        <w:rPr>
          <w:rFonts w:ascii="Arial" w:hAnsi="Arial" w:cs="Arial"/>
          <w:b/>
        </w:rPr>
        <w:t>E</w:t>
      </w:r>
      <w:r w:rsidRPr="00061A4E">
        <w:rPr>
          <w:rFonts w:ascii="Arial" w:hAnsi="Arial" w:cs="Arial"/>
          <w:b/>
        </w:rPr>
        <w:t xml:space="preserve">SIMPULAN DAN SARAN </w:t>
      </w:r>
      <w:r>
        <w:rPr>
          <w:rFonts w:ascii="Arial" w:hAnsi="Arial" w:cs="Arial"/>
          <w:b/>
        </w:rPr>
        <w:tab/>
      </w:r>
      <w:r w:rsidR="005C3838">
        <w:rPr>
          <w:rFonts w:ascii="Arial" w:hAnsi="Arial" w:cs="Arial"/>
          <w:b/>
        </w:rPr>
        <w:t>2</w:t>
      </w:r>
      <w:r w:rsidR="00FC1924">
        <w:rPr>
          <w:rFonts w:ascii="Arial" w:hAnsi="Arial" w:cs="Arial"/>
          <w:b/>
        </w:rPr>
        <w:t>4</w:t>
      </w:r>
    </w:p>
    <w:p w:rsidR="00E557A8" w:rsidRPr="005561D1" w:rsidRDefault="00E557A8" w:rsidP="005561D1">
      <w:pPr>
        <w:tabs>
          <w:tab w:val="left" w:leader="dot" w:pos="7371"/>
          <w:tab w:val="left" w:pos="11340"/>
        </w:tabs>
        <w:spacing w:after="0" w:line="360" w:lineRule="auto"/>
        <w:ind w:firstLine="567"/>
        <w:rPr>
          <w:rFonts w:ascii="Arial" w:hAnsi="Arial" w:cs="Arial"/>
        </w:rPr>
      </w:pPr>
      <w:r w:rsidRPr="005561D1">
        <w:rPr>
          <w:rFonts w:ascii="Arial" w:hAnsi="Arial" w:cs="Arial"/>
        </w:rPr>
        <w:t>5.1 Kesimpulan</w:t>
      </w:r>
      <w:r w:rsidR="005561D1">
        <w:rPr>
          <w:rFonts w:ascii="Arial" w:hAnsi="Arial" w:cs="Arial"/>
        </w:rPr>
        <w:tab/>
      </w:r>
      <w:r w:rsidR="005C3838">
        <w:rPr>
          <w:rFonts w:ascii="Arial" w:hAnsi="Arial" w:cs="Arial"/>
        </w:rPr>
        <w:t>2</w:t>
      </w:r>
      <w:r w:rsidR="00FC1924">
        <w:rPr>
          <w:rFonts w:ascii="Arial" w:hAnsi="Arial" w:cs="Arial"/>
        </w:rPr>
        <w:t>4</w:t>
      </w:r>
    </w:p>
    <w:p w:rsidR="00E557A8" w:rsidRPr="00061A4E" w:rsidRDefault="00E557A8" w:rsidP="005561D1">
      <w:pPr>
        <w:tabs>
          <w:tab w:val="left" w:leader="dot" w:pos="7371"/>
          <w:tab w:val="left" w:pos="11340"/>
        </w:tabs>
        <w:spacing w:after="0" w:line="360" w:lineRule="auto"/>
        <w:ind w:firstLine="567"/>
        <w:rPr>
          <w:rFonts w:ascii="Arial" w:hAnsi="Arial" w:cs="Arial"/>
          <w:b/>
        </w:rPr>
      </w:pPr>
      <w:r w:rsidRPr="005561D1">
        <w:rPr>
          <w:rFonts w:ascii="Arial" w:hAnsi="Arial" w:cs="Arial"/>
        </w:rPr>
        <w:t>5.2 Saran</w:t>
      </w:r>
      <w:r w:rsidR="005561D1">
        <w:rPr>
          <w:rFonts w:ascii="Arial" w:hAnsi="Arial" w:cs="Arial"/>
        </w:rPr>
        <w:tab/>
      </w:r>
      <w:r w:rsidR="005C3838">
        <w:rPr>
          <w:rFonts w:ascii="Arial" w:hAnsi="Arial" w:cs="Arial"/>
        </w:rPr>
        <w:t>2</w:t>
      </w:r>
      <w:r w:rsidR="00FC1924">
        <w:rPr>
          <w:rFonts w:ascii="Arial" w:hAnsi="Arial" w:cs="Arial"/>
        </w:rPr>
        <w:t>4</w:t>
      </w:r>
    </w:p>
    <w:p w:rsidR="00266A80" w:rsidRDefault="00266A80" w:rsidP="009F538C">
      <w:pPr>
        <w:tabs>
          <w:tab w:val="left" w:leader="dot" w:pos="7371"/>
          <w:tab w:val="left" w:pos="11340"/>
        </w:tabs>
        <w:spacing w:after="0" w:line="360" w:lineRule="auto"/>
        <w:rPr>
          <w:rFonts w:ascii="Arial" w:hAnsi="Arial" w:cs="Arial"/>
          <w:b/>
        </w:rPr>
      </w:pPr>
      <w:r w:rsidRPr="00B01523">
        <w:rPr>
          <w:rFonts w:ascii="Arial" w:hAnsi="Arial" w:cs="Arial"/>
          <w:b/>
        </w:rPr>
        <w:t>Daftar Pustaka</w:t>
      </w:r>
      <w:r w:rsidRPr="00B01523">
        <w:rPr>
          <w:rFonts w:ascii="Arial" w:hAnsi="Arial" w:cs="Arial"/>
          <w:b/>
        </w:rPr>
        <w:tab/>
      </w:r>
      <w:r w:rsidR="006E0E6E">
        <w:rPr>
          <w:rFonts w:ascii="Arial" w:hAnsi="Arial" w:cs="Arial"/>
          <w:b/>
        </w:rPr>
        <w:t>25</w:t>
      </w: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1B3979" w:rsidRDefault="001B3979" w:rsidP="00756912">
      <w:pPr>
        <w:tabs>
          <w:tab w:val="left" w:leader="dot" w:pos="7371"/>
          <w:tab w:val="left" w:pos="11340"/>
        </w:tabs>
        <w:spacing w:after="0" w:line="360" w:lineRule="auto"/>
        <w:ind w:left="567"/>
        <w:rPr>
          <w:rFonts w:ascii="Arial" w:hAnsi="Arial" w:cs="Arial"/>
          <w:b/>
        </w:rPr>
      </w:pPr>
    </w:p>
    <w:p w:rsidR="00AC5B82" w:rsidRDefault="00AC5B82" w:rsidP="00850854">
      <w:pPr>
        <w:tabs>
          <w:tab w:val="left" w:leader="dot" w:pos="7371"/>
          <w:tab w:val="left" w:pos="11340"/>
        </w:tabs>
        <w:spacing w:after="0" w:line="360" w:lineRule="auto"/>
        <w:rPr>
          <w:rFonts w:ascii="Arial" w:hAnsi="Arial" w:cs="Arial"/>
          <w:b/>
        </w:rPr>
      </w:pPr>
    </w:p>
    <w:p w:rsidR="00431554" w:rsidRDefault="00431554" w:rsidP="00850854">
      <w:pPr>
        <w:tabs>
          <w:tab w:val="left" w:leader="dot" w:pos="7371"/>
          <w:tab w:val="left" w:pos="11340"/>
        </w:tabs>
        <w:spacing w:after="0" w:line="360" w:lineRule="auto"/>
        <w:rPr>
          <w:rFonts w:ascii="Arial" w:hAnsi="Arial" w:cs="Arial"/>
        </w:rPr>
      </w:pPr>
    </w:p>
    <w:p w:rsidR="00266A80" w:rsidRDefault="00BA6296" w:rsidP="00266A80">
      <w:pPr>
        <w:spacing w:line="480" w:lineRule="auto"/>
        <w:jc w:val="center"/>
        <w:rPr>
          <w:rFonts w:ascii="Arial" w:hAnsi="Arial" w:cs="Arial"/>
          <w:b/>
          <w:sz w:val="24"/>
          <w:szCs w:val="24"/>
        </w:rPr>
      </w:pPr>
      <w:r>
        <w:rPr>
          <w:rFonts w:ascii="Arial" w:hAnsi="Arial" w:cs="Arial"/>
          <w:b/>
          <w:sz w:val="24"/>
          <w:szCs w:val="24"/>
        </w:rPr>
        <w:lastRenderedPageBreak/>
        <w:t>DAFTAR TABEL</w:t>
      </w:r>
    </w:p>
    <w:p w:rsidR="00266A80" w:rsidRDefault="00266A80" w:rsidP="00266A80">
      <w:pPr>
        <w:spacing w:line="480" w:lineRule="auto"/>
        <w:jc w:val="center"/>
        <w:rPr>
          <w:rFonts w:ascii="Arial" w:hAnsi="Arial" w:cs="Arial"/>
          <w:b/>
          <w:sz w:val="24"/>
          <w:szCs w:val="24"/>
        </w:rPr>
      </w:pPr>
      <w:r>
        <w:rPr>
          <w:rFonts w:ascii="Arial" w:hAnsi="Arial" w:cs="Arial"/>
          <w:b/>
          <w:sz w:val="24"/>
          <w:szCs w:val="24"/>
        </w:rPr>
        <w:t xml:space="preserve">                                                                                                    Halaman</w:t>
      </w:r>
    </w:p>
    <w:p w:rsidR="00266A80" w:rsidRDefault="00ED4289" w:rsidP="00266A80">
      <w:pPr>
        <w:tabs>
          <w:tab w:val="left" w:leader="dot" w:pos="7371"/>
        </w:tabs>
        <w:spacing w:line="360" w:lineRule="auto"/>
        <w:rPr>
          <w:rFonts w:ascii="Arial" w:hAnsi="Arial" w:cs="Arial"/>
        </w:rPr>
      </w:pPr>
      <w:r>
        <w:rPr>
          <w:rFonts w:ascii="Arial" w:hAnsi="Arial" w:cs="Arial"/>
        </w:rPr>
        <w:t>Tabel 4.1</w:t>
      </w:r>
      <w:r w:rsidR="00266A80" w:rsidRPr="00CD4FA5">
        <w:rPr>
          <w:rFonts w:ascii="Arial" w:hAnsi="Arial" w:cs="Arial"/>
        </w:rPr>
        <w:t xml:space="preserve"> </w:t>
      </w:r>
      <w:r w:rsidR="00E65AA1">
        <w:rPr>
          <w:rFonts w:ascii="Arial" w:hAnsi="Arial" w:cs="Arial"/>
        </w:rPr>
        <w:t>Pengamatan pada Plat secara Kromatografi Kertas</w:t>
      </w:r>
      <w:r w:rsidR="00622DCA">
        <w:rPr>
          <w:rFonts w:ascii="Arial" w:hAnsi="Arial" w:cs="Arial"/>
        </w:rPr>
        <w:tab/>
        <w:t>18</w:t>
      </w:r>
    </w:p>
    <w:p w:rsidR="007145A3" w:rsidRPr="00CD4FA5" w:rsidRDefault="007145A3" w:rsidP="007145A3">
      <w:pPr>
        <w:tabs>
          <w:tab w:val="left" w:leader="dot" w:pos="7371"/>
        </w:tabs>
        <w:spacing w:line="360" w:lineRule="auto"/>
        <w:rPr>
          <w:rFonts w:ascii="Arial" w:hAnsi="Arial" w:cs="Arial"/>
        </w:rPr>
      </w:pPr>
      <w:r>
        <w:rPr>
          <w:rFonts w:ascii="Arial" w:hAnsi="Arial" w:cs="Arial"/>
        </w:rPr>
        <w:t>Tabel 4.2 Pengamatan pada Plat secara KLT</w:t>
      </w:r>
      <w:r>
        <w:rPr>
          <w:rFonts w:ascii="Arial" w:hAnsi="Arial" w:cs="Arial"/>
        </w:rPr>
        <w:tab/>
      </w:r>
      <w:r w:rsidR="00622DCA">
        <w:rPr>
          <w:rFonts w:ascii="Arial" w:hAnsi="Arial" w:cs="Arial"/>
        </w:rPr>
        <w:t>20</w:t>
      </w:r>
    </w:p>
    <w:p w:rsidR="00266A80" w:rsidRPr="007C4095" w:rsidRDefault="00266A80" w:rsidP="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266A80" w:rsidRDefault="00266A80">
      <w:pPr>
        <w:rPr>
          <w:rFonts w:ascii="Arial" w:hAnsi="Arial" w:cs="Arial"/>
        </w:rPr>
      </w:pPr>
    </w:p>
    <w:p w:rsidR="003575E0" w:rsidRDefault="003575E0">
      <w:pPr>
        <w:rPr>
          <w:rFonts w:ascii="Arial" w:hAnsi="Arial" w:cs="Arial"/>
        </w:rPr>
      </w:pPr>
    </w:p>
    <w:p w:rsidR="00266A80" w:rsidRDefault="00BA6296" w:rsidP="00BA6296">
      <w:pPr>
        <w:spacing w:line="480" w:lineRule="auto"/>
        <w:jc w:val="center"/>
        <w:rPr>
          <w:rFonts w:ascii="Arial" w:hAnsi="Arial" w:cs="Arial"/>
          <w:b/>
          <w:sz w:val="24"/>
          <w:szCs w:val="24"/>
        </w:rPr>
      </w:pPr>
      <w:r w:rsidRPr="00BA6296">
        <w:rPr>
          <w:rFonts w:ascii="Arial" w:hAnsi="Arial" w:cs="Arial"/>
          <w:b/>
          <w:sz w:val="24"/>
          <w:szCs w:val="24"/>
        </w:rPr>
        <w:lastRenderedPageBreak/>
        <w:t xml:space="preserve">DAFTAR </w:t>
      </w:r>
      <w:r>
        <w:rPr>
          <w:rFonts w:ascii="Arial" w:hAnsi="Arial" w:cs="Arial"/>
          <w:b/>
          <w:sz w:val="24"/>
          <w:szCs w:val="24"/>
        </w:rPr>
        <w:t>GAMBAR</w:t>
      </w:r>
    </w:p>
    <w:p w:rsidR="00BA6296" w:rsidRPr="0076535F" w:rsidRDefault="00BA6296" w:rsidP="00BA6296">
      <w:pPr>
        <w:spacing w:line="480" w:lineRule="auto"/>
        <w:ind w:left="6480"/>
        <w:jc w:val="center"/>
        <w:rPr>
          <w:rFonts w:ascii="Arial" w:hAnsi="Arial" w:cs="Arial"/>
          <w:b/>
          <w:sz w:val="24"/>
          <w:szCs w:val="24"/>
        </w:rPr>
      </w:pPr>
      <w:r w:rsidRPr="0076535F">
        <w:rPr>
          <w:rFonts w:ascii="Arial" w:hAnsi="Arial" w:cs="Arial"/>
          <w:b/>
          <w:sz w:val="24"/>
          <w:szCs w:val="24"/>
        </w:rPr>
        <w:t xml:space="preserve">   Halaman</w:t>
      </w:r>
    </w:p>
    <w:p w:rsidR="00BA6296" w:rsidRDefault="008F5F43" w:rsidP="0046460D">
      <w:pPr>
        <w:tabs>
          <w:tab w:val="left" w:leader="dot" w:pos="7371"/>
        </w:tabs>
        <w:spacing w:after="0" w:line="360" w:lineRule="auto"/>
        <w:rPr>
          <w:rFonts w:ascii="Arial" w:hAnsi="Arial" w:cs="Arial"/>
        </w:rPr>
      </w:pPr>
      <w:r>
        <w:rPr>
          <w:rFonts w:ascii="Arial" w:hAnsi="Arial" w:cs="Arial"/>
        </w:rPr>
        <w:t xml:space="preserve">Gambar </w:t>
      </w:r>
      <w:r w:rsidR="00BA6296">
        <w:rPr>
          <w:rFonts w:ascii="Arial" w:hAnsi="Arial" w:cs="Arial"/>
        </w:rPr>
        <w:t xml:space="preserve">2.1 </w:t>
      </w:r>
      <w:r w:rsidR="00BA6296" w:rsidRPr="00CD4FA5">
        <w:rPr>
          <w:rFonts w:ascii="Arial" w:hAnsi="Arial" w:cs="Arial"/>
        </w:rPr>
        <w:t xml:space="preserve">Struktur </w:t>
      </w:r>
      <w:r w:rsidR="00BA6296" w:rsidRPr="008224D5">
        <w:rPr>
          <w:rFonts w:ascii="Arial" w:hAnsi="Arial" w:cs="Arial"/>
          <w:i/>
        </w:rPr>
        <w:t>Rhodamin B</w:t>
      </w:r>
      <w:r w:rsidR="001B6BD9">
        <w:rPr>
          <w:rFonts w:ascii="Arial" w:hAnsi="Arial" w:cs="Arial"/>
        </w:rPr>
        <w:tab/>
        <w:t>7</w:t>
      </w:r>
    </w:p>
    <w:p w:rsidR="00222C40" w:rsidRPr="00CD4FA5" w:rsidRDefault="00222C40" w:rsidP="0046460D">
      <w:pPr>
        <w:tabs>
          <w:tab w:val="left" w:leader="dot" w:pos="7371"/>
        </w:tabs>
        <w:spacing w:after="0" w:line="360" w:lineRule="auto"/>
        <w:rPr>
          <w:rFonts w:ascii="Arial" w:hAnsi="Arial" w:cs="Arial"/>
        </w:rPr>
      </w:pPr>
      <w:r>
        <w:rPr>
          <w:rFonts w:ascii="Arial" w:hAnsi="Arial" w:cs="Arial"/>
        </w:rPr>
        <w:t>Gambar 3.1 Diagram Pencarian Literatur</w:t>
      </w:r>
      <w:r>
        <w:rPr>
          <w:rFonts w:ascii="Arial" w:hAnsi="Arial" w:cs="Arial"/>
        </w:rPr>
        <w:tab/>
      </w:r>
      <w:r w:rsidR="000840BE">
        <w:rPr>
          <w:rFonts w:ascii="Arial" w:hAnsi="Arial" w:cs="Arial"/>
        </w:rPr>
        <w:t>15</w:t>
      </w:r>
    </w:p>
    <w:p w:rsidR="00F54ACE" w:rsidRDefault="00F54ACE" w:rsidP="0046460D">
      <w:pPr>
        <w:spacing w:after="0" w:line="36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EE4220" w:rsidP="001E2016">
      <w:pPr>
        <w:spacing w:after="0" w:line="480" w:lineRule="auto"/>
        <w:rPr>
          <w:rFonts w:ascii="Arial" w:hAnsi="Arial" w:cs="Arial"/>
          <w:b/>
          <w:sz w:val="24"/>
          <w:szCs w:val="24"/>
        </w:rPr>
      </w:pPr>
    </w:p>
    <w:p w:rsidR="001E2016" w:rsidRDefault="001E2016" w:rsidP="001E2016">
      <w:pPr>
        <w:spacing w:after="0" w:line="480" w:lineRule="auto"/>
        <w:rPr>
          <w:rFonts w:ascii="Arial" w:hAnsi="Arial" w:cs="Arial"/>
          <w:b/>
          <w:sz w:val="24"/>
          <w:szCs w:val="24"/>
        </w:rPr>
      </w:pPr>
    </w:p>
    <w:p w:rsidR="00EB5024" w:rsidRDefault="00EB5024" w:rsidP="001E2016">
      <w:pPr>
        <w:spacing w:after="0" w:line="480" w:lineRule="auto"/>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r>
        <w:rPr>
          <w:rFonts w:ascii="Arial" w:hAnsi="Arial" w:cs="Arial"/>
          <w:b/>
          <w:sz w:val="24"/>
          <w:szCs w:val="24"/>
        </w:rPr>
        <w:lastRenderedPageBreak/>
        <w:t>DAFTAR LAMPIRAN</w:t>
      </w:r>
    </w:p>
    <w:p w:rsidR="00022C64" w:rsidRDefault="002141E4" w:rsidP="00A451F1">
      <w:pPr>
        <w:spacing w:after="0" w:line="360" w:lineRule="auto"/>
        <w:ind w:left="5760" w:firstLine="720"/>
        <w:jc w:val="center"/>
        <w:rPr>
          <w:rFonts w:ascii="Arial" w:hAnsi="Arial" w:cs="Arial"/>
          <w:b/>
          <w:sz w:val="24"/>
          <w:szCs w:val="24"/>
        </w:rPr>
      </w:pPr>
      <w:r>
        <w:rPr>
          <w:rFonts w:ascii="Arial" w:hAnsi="Arial" w:cs="Arial"/>
          <w:b/>
          <w:sz w:val="24"/>
          <w:szCs w:val="24"/>
        </w:rPr>
        <w:t xml:space="preserve">    </w:t>
      </w:r>
      <w:r w:rsidR="00022C64">
        <w:rPr>
          <w:rFonts w:ascii="Arial" w:hAnsi="Arial" w:cs="Arial"/>
          <w:b/>
          <w:sz w:val="24"/>
          <w:szCs w:val="24"/>
        </w:rPr>
        <w:t>Halaman</w:t>
      </w:r>
    </w:p>
    <w:p w:rsidR="00EE4220" w:rsidRPr="00B0613F" w:rsidRDefault="00022C64" w:rsidP="00A451F1">
      <w:pPr>
        <w:tabs>
          <w:tab w:val="left" w:leader="dot" w:pos="7371"/>
        </w:tabs>
        <w:spacing w:after="0" w:line="360" w:lineRule="auto"/>
        <w:rPr>
          <w:rFonts w:ascii="Arial" w:hAnsi="Arial" w:cs="Arial"/>
        </w:rPr>
      </w:pPr>
      <w:r w:rsidRPr="00B0613F">
        <w:rPr>
          <w:rFonts w:ascii="Arial" w:hAnsi="Arial" w:cs="Arial"/>
        </w:rPr>
        <w:t xml:space="preserve">Lampiran 1 </w:t>
      </w:r>
      <w:r w:rsidR="00EE0317" w:rsidRPr="00B0613F">
        <w:rPr>
          <w:rFonts w:ascii="Arial" w:hAnsi="Arial" w:cs="Arial"/>
        </w:rPr>
        <w:t xml:space="preserve">Dokumentasi </w:t>
      </w:r>
      <w:r w:rsidRPr="00B0613F">
        <w:rPr>
          <w:rFonts w:ascii="Arial" w:hAnsi="Arial" w:cs="Arial"/>
        </w:rPr>
        <w:t>Literatur</w:t>
      </w:r>
      <w:r w:rsidR="002B356F" w:rsidRPr="00B0613F">
        <w:rPr>
          <w:rFonts w:ascii="Arial" w:hAnsi="Arial" w:cs="Arial"/>
        </w:rPr>
        <w:t xml:space="preserve"> 1</w:t>
      </w:r>
      <w:r w:rsidRPr="00B0613F">
        <w:rPr>
          <w:rFonts w:ascii="Arial" w:hAnsi="Arial" w:cs="Arial"/>
        </w:rPr>
        <w:tab/>
      </w:r>
      <w:r w:rsidR="002141E4">
        <w:rPr>
          <w:rFonts w:ascii="Arial" w:hAnsi="Arial" w:cs="Arial"/>
        </w:rPr>
        <w:t xml:space="preserve"> 27</w:t>
      </w:r>
    </w:p>
    <w:p w:rsidR="002141E4" w:rsidRPr="00B0613F" w:rsidRDefault="00022C64" w:rsidP="00022C64">
      <w:pPr>
        <w:tabs>
          <w:tab w:val="left" w:leader="dot" w:pos="7371"/>
        </w:tabs>
        <w:spacing w:after="0" w:line="360" w:lineRule="auto"/>
        <w:rPr>
          <w:rFonts w:ascii="Arial" w:hAnsi="Arial" w:cs="Arial"/>
        </w:rPr>
      </w:pPr>
      <w:r w:rsidRPr="00B0613F">
        <w:rPr>
          <w:rFonts w:ascii="Arial" w:hAnsi="Arial" w:cs="Arial"/>
        </w:rPr>
        <w:t>Lampiran 2</w:t>
      </w:r>
      <w:r w:rsidR="00EE0317" w:rsidRPr="00B0613F">
        <w:rPr>
          <w:rFonts w:ascii="Arial" w:hAnsi="Arial" w:cs="Arial"/>
        </w:rPr>
        <w:t xml:space="preserve"> Dokum</w:t>
      </w:r>
      <w:r w:rsidR="00EF6F66" w:rsidRPr="00B0613F">
        <w:rPr>
          <w:rFonts w:ascii="Arial" w:hAnsi="Arial" w:cs="Arial"/>
        </w:rPr>
        <w:t>en</w:t>
      </w:r>
      <w:r w:rsidR="00EE0317" w:rsidRPr="00B0613F">
        <w:rPr>
          <w:rFonts w:ascii="Arial" w:hAnsi="Arial" w:cs="Arial"/>
        </w:rPr>
        <w:t>tasi Literatur</w:t>
      </w:r>
      <w:r w:rsidR="002B356F" w:rsidRPr="00B0613F">
        <w:rPr>
          <w:rFonts w:ascii="Arial" w:hAnsi="Arial" w:cs="Arial"/>
        </w:rPr>
        <w:t xml:space="preserve"> 2</w:t>
      </w:r>
      <w:r w:rsidRPr="00B0613F">
        <w:rPr>
          <w:rFonts w:ascii="Arial" w:hAnsi="Arial" w:cs="Arial"/>
        </w:rPr>
        <w:tab/>
      </w:r>
      <w:r w:rsidR="00E61B72">
        <w:rPr>
          <w:rFonts w:ascii="Arial" w:hAnsi="Arial" w:cs="Arial"/>
        </w:rPr>
        <w:t xml:space="preserve"> </w:t>
      </w:r>
      <w:r w:rsidR="002141E4">
        <w:rPr>
          <w:rFonts w:ascii="Arial" w:hAnsi="Arial" w:cs="Arial"/>
        </w:rPr>
        <w:t>28</w:t>
      </w:r>
    </w:p>
    <w:p w:rsidR="00A451F1" w:rsidRDefault="00A451F1" w:rsidP="00A451F1">
      <w:pPr>
        <w:tabs>
          <w:tab w:val="left" w:leader="dot" w:pos="7371"/>
        </w:tabs>
        <w:spacing w:after="0" w:line="360" w:lineRule="auto"/>
        <w:rPr>
          <w:rFonts w:ascii="Arial" w:hAnsi="Arial" w:cs="Arial"/>
        </w:rPr>
      </w:pPr>
      <w:r>
        <w:rPr>
          <w:rFonts w:ascii="Arial" w:hAnsi="Arial" w:cs="Arial"/>
        </w:rPr>
        <w:t xml:space="preserve">Lampiran 3 Kartu Laporan </w:t>
      </w:r>
      <w:r w:rsidR="002A4ED8">
        <w:rPr>
          <w:rFonts w:ascii="Arial" w:hAnsi="Arial" w:cs="Arial"/>
        </w:rPr>
        <w:t xml:space="preserve">Pertemuan </w:t>
      </w:r>
      <w:r>
        <w:rPr>
          <w:rFonts w:ascii="Arial" w:hAnsi="Arial" w:cs="Arial"/>
        </w:rPr>
        <w:t>Bimbingan KTI</w:t>
      </w:r>
      <w:r w:rsidRPr="00B0613F">
        <w:rPr>
          <w:rFonts w:ascii="Arial" w:hAnsi="Arial" w:cs="Arial"/>
        </w:rPr>
        <w:tab/>
      </w:r>
      <w:r>
        <w:rPr>
          <w:rFonts w:ascii="Arial" w:hAnsi="Arial" w:cs="Arial"/>
        </w:rPr>
        <w:t xml:space="preserve"> 29</w:t>
      </w:r>
    </w:p>
    <w:p w:rsidR="00D47DA7" w:rsidRPr="00B0613F" w:rsidRDefault="00D47DA7" w:rsidP="00D47DA7">
      <w:pPr>
        <w:tabs>
          <w:tab w:val="left" w:leader="dot" w:pos="7371"/>
        </w:tabs>
        <w:spacing w:after="0" w:line="360" w:lineRule="auto"/>
        <w:rPr>
          <w:rFonts w:ascii="Arial" w:hAnsi="Arial" w:cs="Arial"/>
        </w:rPr>
      </w:pPr>
      <w:r>
        <w:rPr>
          <w:rFonts w:ascii="Arial" w:hAnsi="Arial" w:cs="Arial"/>
        </w:rPr>
        <w:t>Lampiran 4 Ethical Clea</w:t>
      </w:r>
      <w:r w:rsidR="00BF4B30">
        <w:rPr>
          <w:rFonts w:ascii="Arial" w:hAnsi="Arial" w:cs="Arial"/>
        </w:rPr>
        <w:t>re</w:t>
      </w:r>
      <w:r>
        <w:rPr>
          <w:rFonts w:ascii="Arial" w:hAnsi="Arial" w:cs="Arial"/>
        </w:rPr>
        <w:t>nce Penelitian</w:t>
      </w:r>
      <w:r w:rsidRPr="00B0613F">
        <w:rPr>
          <w:rFonts w:ascii="Arial" w:hAnsi="Arial" w:cs="Arial"/>
        </w:rPr>
        <w:tab/>
      </w:r>
      <w:r>
        <w:rPr>
          <w:rFonts w:ascii="Arial" w:hAnsi="Arial" w:cs="Arial"/>
        </w:rPr>
        <w:t xml:space="preserve"> 30</w:t>
      </w:r>
    </w:p>
    <w:p w:rsidR="00D47DA7" w:rsidRPr="00B0613F" w:rsidRDefault="00D47DA7" w:rsidP="00A451F1">
      <w:pPr>
        <w:tabs>
          <w:tab w:val="left" w:leader="dot" w:pos="7371"/>
        </w:tabs>
        <w:spacing w:after="0" w:line="360" w:lineRule="auto"/>
        <w:rPr>
          <w:rFonts w:ascii="Arial" w:hAnsi="Arial" w:cs="Arial"/>
        </w:rPr>
      </w:pPr>
    </w:p>
    <w:p w:rsidR="00EE4220" w:rsidRDefault="00EE4220" w:rsidP="00A451F1">
      <w:pPr>
        <w:spacing w:after="0" w:line="480" w:lineRule="auto"/>
        <w:rPr>
          <w:rFonts w:ascii="Arial" w:hAnsi="Arial" w:cs="Arial"/>
          <w:b/>
          <w:sz w:val="24"/>
          <w:szCs w:val="24"/>
        </w:rPr>
      </w:pPr>
    </w:p>
    <w:p w:rsidR="00EE4220" w:rsidRDefault="00EE4220" w:rsidP="00266A80">
      <w:pPr>
        <w:spacing w:after="0" w:line="480" w:lineRule="auto"/>
        <w:jc w:val="center"/>
        <w:rPr>
          <w:rFonts w:ascii="Arial" w:hAnsi="Arial" w:cs="Arial"/>
          <w:b/>
          <w:sz w:val="24"/>
          <w:szCs w:val="24"/>
        </w:rPr>
      </w:pPr>
    </w:p>
    <w:p w:rsidR="00EE4220" w:rsidRDefault="002141E4" w:rsidP="00266A80">
      <w:pPr>
        <w:spacing w:after="0" w:line="480" w:lineRule="auto"/>
        <w:jc w:val="center"/>
        <w:rPr>
          <w:rFonts w:ascii="Arial" w:hAnsi="Arial" w:cs="Arial"/>
          <w:b/>
          <w:sz w:val="24"/>
          <w:szCs w:val="24"/>
        </w:rPr>
      </w:pPr>
      <w:r>
        <w:rPr>
          <w:rFonts w:ascii="Arial" w:hAnsi="Arial" w:cs="Arial"/>
          <w:b/>
          <w:sz w:val="24"/>
          <w:szCs w:val="24"/>
        </w:rPr>
        <w:tab/>
      </w: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A62235" w:rsidRDefault="00A62235" w:rsidP="00266A80">
      <w:pPr>
        <w:spacing w:after="0" w:line="480" w:lineRule="auto"/>
        <w:jc w:val="center"/>
        <w:rPr>
          <w:rFonts w:ascii="Arial" w:hAnsi="Arial" w:cs="Arial"/>
          <w:b/>
          <w:sz w:val="24"/>
          <w:szCs w:val="24"/>
        </w:rPr>
      </w:pPr>
    </w:p>
    <w:p w:rsidR="005926BD" w:rsidRDefault="005926BD" w:rsidP="0087274D">
      <w:pPr>
        <w:spacing w:after="0" w:line="480" w:lineRule="auto"/>
        <w:rPr>
          <w:rFonts w:ascii="Arial" w:hAnsi="Arial" w:cs="Arial"/>
          <w:b/>
          <w:sz w:val="24"/>
          <w:szCs w:val="24"/>
        </w:rPr>
        <w:sectPr w:rsidR="005926BD" w:rsidSect="005926BD">
          <w:headerReference w:type="default" r:id="rId12"/>
          <w:footerReference w:type="default" r:id="rId13"/>
          <w:headerReference w:type="first" r:id="rId14"/>
          <w:footerReference w:type="first" r:id="rId15"/>
          <w:pgSz w:w="11906" w:h="16838" w:code="9"/>
          <w:pgMar w:top="2268" w:right="1701" w:bottom="1701" w:left="2268" w:header="709" w:footer="709" w:gutter="0"/>
          <w:pgNumType w:fmt="lowerRoman" w:start="1"/>
          <w:cols w:space="708"/>
          <w:titlePg/>
          <w:docGrid w:linePitch="360"/>
        </w:sectPr>
      </w:pPr>
    </w:p>
    <w:p w:rsidR="00266A80" w:rsidRPr="005353E2" w:rsidRDefault="00266A80" w:rsidP="00266A80">
      <w:pPr>
        <w:spacing w:after="0" w:line="480" w:lineRule="auto"/>
        <w:jc w:val="center"/>
        <w:rPr>
          <w:rFonts w:ascii="Arial" w:hAnsi="Arial" w:cs="Arial"/>
          <w:b/>
          <w:sz w:val="24"/>
          <w:szCs w:val="24"/>
        </w:rPr>
      </w:pPr>
      <w:r w:rsidRPr="005353E2">
        <w:rPr>
          <w:rFonts w:ascii="Arial" w:hAnsi="Arial" w:cs="Arial"/>
          <w:b/>
          <w:sz w:val="24"/>
          <w:szCs w:val="24"/>
        </w:rPr>
        <w:lastRenderedPageBreak/>
        <w:t>BAB I</w:t>
      </w:r>
    </w:p>
    <w:p w:rsidR="00266A80" w:rsidRPr="005353E2" w:rsidRDefault="00266A80" w:rsidP="00266A80">
      <w:pPr>
        <w:spacing w:after="0" w:line="480" w:lineRule="auto"/>
        <w:jc w:val="center"/>
        <w:rPr>
          <w:rFonts w:ascii="Arial" w:hAnsi="Arial" w:cs="Arial"/>
          <w:b/>
          <w:sz w:val="24"/>
          <w:szCs w:val="24"/>
        </w:rPr>
      </w:pPr>
      <w:r w:rsidRPr="005353E2">
        <w:rPr>
          <w:rFonts w:ascii="Arial" w:hAnsi="Arial" w:cs="Arial"/>
          <w:b/>
          <w:sz w:val="24"/>
          <w:szCs w:val="24"/>
        </w:rPr>
        <w:t>PENDAHULUAN</w:t>
      </w:r>
    </w:p>
    <w:p w:rsidR="00266A80" w:rsidRPr="005353E2" w:rsidRDefault="00552340" w:rsidP="00266A80">
      <w:pPr>
        <w:pStyle w:val="ListParagraph"/>
        <w:numPr>
          <w:ilvl w:val="1"/>
          <w:numId w:val="6"/>
        </w:numPr>
        <w:spacing w:after="0" w:line="480" w:lineRule="auto"/>
        <w:jc w:val="both"/>
        <w:rPr>
          <w:rFonts w:ascii="Arial" w:hAnsi="Arial" w:cs="Arial"/>
          <w:b/>
          <w:sz w:val="24"/>
          <w:szCs w:val="24"/>
        </w:rPr>
      </w:pPr>
      <w:r>
        <w:rPr>
          <w:rFonts w:ascii="Arial" w:hAnsi="Arial" w:cs="Arial"/>
          <w:b/>
          <w:sz w:val="24"/>
          <w:szCs w:val="24"/>
        </w:rPr>
        <w:t xml:space="preserve"> </w:t>
      </w:r>
      <w:r w:rsidR="00266A80" w:rsidRPr="005353E2">
        <w:rPr>
          <w:rFonts w:ascii="Arial" w:hAnsi="Arial" w:cs="Arial"/>
          <w:b/>
          <w:sz w:val="24"/>
          <w:szCs w:val="24"/>
        </w:rPr>
        <w:t>Latar Belakang</w:t>
      </w:r>
    </w:p>
    <w:p w:rsidR="00266A80" w:rsidRPr="004B1900" w:rsidRDefault="00266A80" w:rsidP="00266A80">
      <w:pPr>
        <w:spacing w:after="0" w:line="360" w:lineRule="auto"/>
        <w:ind w:firstLine="284"/>
        <w:jc w:val="both"/>
        <w:rPr>
          <w:rFonts w:ascii="Arial" w:hAnsi="Arial" w:cs="Arial"/>
        </w:rPr>
      </w:pPr>
      <w:r w:rsidRPr="004B1900">
        <w:rPr>
          <w:rFonts w:ascii="Arial" w:hAnsi="Arial" w:cs="Arial"/>
        </w:rPr>
        <w:t xml:space="preserve">Kesehatan adalah keadaan sehat, baik secara fisik, mental, spritual maupun soaial yang memungkinkan setiap orang untuk hidup produktif secara sosial dan ekonomis (UU KES NO. 36 TAHUN 2009). Seiring berjalannya waktu, tidak kita sadari bahwa dalam makanan yang kita konsumsi sehari-hari ternyata mengandung </w:t>
      </w:r>
      <w:r w:rsidR="002D7731">
        <w:rPr>
          <w:rFonts w:ascii="Arial" w:hAnsi="Arial" w:cs="Arial"/>
        </w:rPr>
        <w:t xml:space="preserve"> </w:t>
      </w:r>
      <w:r w:rsidRPr="004B1900">
        <w:rPr>
          <w:rFonts w:ascii="Arial" w:hAnsi="Arial" w:cs="Arial"/>
        </w:rPr>
        <w:t>zat-zat yang kimia yang bersifat racun, baik itu pewarna, penyedap rasa, dan bahan campuran lain. Zat-zat kimia ini berpengaruh terhadap tubuh kita, sehingga kebanyakan kita akan menetahui dampaknya dalam w</w:t>
      </w:r>
      <w:r>
        <w:rPr>
          <w:rFonts w:ascii="Arial" w:hAnsi="Arial" w:cs="Arial"/>
        </w:rPr>
        <w:t>aktu yang lama</w:t>
      </w:r>
      <w:r w:rsidRPr="004B1900">
        <w:rPr>
          <w:rFonts w:ascii="Arial" w:hAnsi="Arial" w:cs="Arial"/>
        </w:rPr>
        <w:t xml:space="preserve"> ( Eka, 2013). </w:t>
      </w:r>
    </w:p>
    <w:p w:rsidR="00266A80" w:rsidRPr="004B1900" w:rsidRDefault="00266A80" w:rsidP="00266A80">
      <w:pPr>
        <w:spacing w:after="0" w:line="360" w:lineRule="auto"/>
        <w:ind w:firstLine="284"/>
        <w:jc w:val="both"/>
        <w:rPr>
          <w:rFonts w:ascii="Arial" w:hAnsi="Arial" w:cs="Arial"/>
        </w:rPr>
      </w:pPr>
      <w:r w:rsidRPr="004B1900">
        <w:rPr>
          <w:rFonts w:ascii="Arial" w:hAnsi="Arial" w:cs="Arial"/>
        </w:rPr>
        <w:t>Menurut Peraturan Menteri Kesehatan (PERMENKES) No. 033 Tahun 2012 Tentang Bahan Tambahan Pangan, Bahan Tambahan Pangan yang selanjutnya disingkat BTP adalah bahan yang ditambahkan kedalam pangan untuk mempengaruhi sifat atau bentuk pangan. Bahan Tambahan Pangan (aditif) adalah zat yang ditambahkan pada makanan yang ditambahkan pada makanan yang diberikan dalam jumlah kecil dengan maksud untuk memperbaiki rupa, susunan, atau sifat makanan. Bahan tambahan tersebut dapat berupa bahan pengawet, bahan pemanis buatan, penyedap rasa, dan bahan pewarna.</w:t>
      </w:r>
    </w:p>
    <w:p w:rsidR="00266A80" w:rsidRPr="004B1900" w:rsidRDefault="00266A80" w:rsidP="00266A80">
      <w:pPr>
        <w:spacing w:after="0" w:line="360" w:lineRule="auto"/>
        <w:ind w:firstLine="284"/>
        <w:jc w:val="both"/>
        <w:rPr>
          <w:rFonts w:ascii="Arial" w:hAnsi="Arial" w:cs="Arial"/>
        </w:rPr>
      </w:pPr>
      <w:r w:rsidRPr="004B1900">
        <w:rPr>
          <w:rFonts w:ascii="Arial" w:hAnsi="Arial" w:cs="Arial"/>
        </w:rPr>
        <w:t xml:space="preserve">Pewarna makanan merupakan bahan tambahan yang dapat memperbaiki atau memberi warna pada makanan dan pelengkap daya tarik makanan, minuman serta bumbu masak hal ini sangat mempengaruhinya minat konsumen untuk membelinya. Pemerintah indonesia melalui Peraturan Menteri Kesehatan (PERMENKES) No. 239/Menkes/Per/V/1985 menetapkan 30 zat pewarna berbahaya. </w:t>
      </w:r>
      <w:r w:rsidRPr="00C1543C">
        <w:rPr>
          <w:rFonts w:ascii="Arial" w:hAnsi="Arial" w:cs="Arial"/>
          <w:i/>
        </w:rPr>
        <w:t>Rhodamin B</w:t>
      </w:r>
      <w:r w:rsidRPr="004B1900">
        <w:rPr>
          <w:rFonts w:ascii="Arial" w:hAnsi="Arial" w:cs="Arial"/>
        </w:rPr>
        <w:t xml:space="preserve"> sebagai zat pewarna pada makanan masih sering terjadi di lapangan dan diberitakan di beberapa media massa. </w:t>
      </w:r>
    </w:p>
    <w:p w:rsidR="00266A80" w:rsidRPr="006B04CF" w:rsidRDefault="00266A80" w:rsidP="00266A80">
      <w:pPr>
        <w:spacing w:after="0" w:line="360" w:lineRule="auto"/>
        <w:ind w:firstLine="284"/>
        <w:jc w:val="both"/>
        <w:rPr>
          <w:rFonts w:ascii="Arial" w:hAnsi="Arial" w:cs="Arial"/>
        </w:rPr>
      </w:pPr>
      <w:r w:rsidRPr="00C1543C">
        <w:rPr>
          <w:rFonts w:ascii="Arial" w:hAnsi="Arial" w:cs="Arial"/>
          <w:i/>
        </w:rPr>
        <w:t>Rhodamin B</w:t>
      </w:r>
      <w:r w:rsidRPr="006B04CF">
        <w:rPr>
          <w:rFonts w:ascii="Arial" w:hAnsi="Arial" w:cs="Arial"/>
        </w:rPr>
        <w:t xml:space="preserve"> merupakan zat warna sintetis yang biasa digunakan pada industri tekstil dan kertas. </w:t>
      </w:r>
      <w:r w:rsidRPr="00C1543C">
        <w:rPr>
          <w:rFonts w:ascii="Arial" w:hAnsi="Arial" w:cs="Arial"/>
          <w:i/>
        </w:rPr>
        <w:t>Rhodamin B</w:t>
      </w:r>
      <w:r w:rsidRPr="006B04CF">
        <w:rPr>
          <w:rFonts w:ascii="Arial" w:hAnsi="Arial" w:cs="Arial"/>
        </w:rPr>
        <w:t xml:space="preserve"> berbentuk serbuk kristal, berwarna hijau atau ungu kemerahan, tidak berbau, dan dalam larutan akan berwarna terang berpendar atau berfluorensi. </w:t>
      </w:r>
      <w:r w:rsidRPr="00C1543C">
        <w:rPr>
          <w:rFonts w:ascii="Arial" w:hAnsi="Arial" w:cs="Arial"/>
          <w:i/>
        </w:rPr>
        <w:t>Rhodamin B</w:t>
      </w:r>
      <w:r w:rsidRPr="006B04CF">
        <w:rPr>
          <w:rFonts w:ascii="Arial" w:hAnsi="Arial" w:cs="Arial"/>
        </w:rPr>
        <w:t xml:space="preserve"> merupakan zat warna golongan xanthenes dyes, dan digunakan pada industri tekstil dan kertas, sebagai pewarna kain, kosmetika, produk pembersih mulut, dan sabun. Nama lain dari </w:t>
      </w:r>
      <w:r w:rsidRPr="00D165C2">
        <w:rPr>
          <w:rFonts w:ascii="Arial" w:hAnsi="Arial" w:cs="Arial"/>
          <w:i/>
        </w:rPr>
        <w:lastRenderedPageBreak/>
        <w:t>Rhodamin B</w:t>
      </w:r>
      <w:r w:rsidRPr="006B04CF">
        <w:rPr>
          <w:rFonts w:ascii="Arial" w:hAnsi="Arial" w:cs="Arial"/>
        </w:rPr>
        <w:t xml:space="preserve"> adalah C Red no 19, Food Red 15, ADC </w:t>
      </w:r>
      <w:r w:rsidRPr="00D165C2">
        <w:rPr>
          <w:rFonts w:ascii="Arial" w:hAnsi="Arial" w:cs="Arial"/>
          <w:i/>
        </w:rPr>
        <w:t>Rhodamin B</w:t>
      </w:r>
      <w:r w:rsidRPr="006B04CF">
        <w:rPr>
          <w:rFonts w:ascii="Arial" w:hAnsi="Arial" w:cs="Arial"/>
        </w:rPr>
        <w:t xml:space="preserve">, Azien </w:t>
      </w:r>
      <w:r w:rsidRPr="00D165C2">
        <w:rPr>
          <w:rFonts w:ascii="Arial" w:hAnsi="Arial" w:cs="Arial"/>
          <w:i/>
        </w:rPr>
        <w:t>Rhodamin</w:t>
      </w:r>
      <w:r w:rsidRPr="006B04CF">
        <w:rPr>
          <w:rFonts w:ascii="Arial" w:hAnsi="Arial" w:cs="Arial"/>
        </w:rPr>
        <w:t>, dan Briliant Pink (3,4). Zat ini ditetapkan sebagai zat yang dilarang penggunaannya pada makanan (Eka, 2013).</w:t>
      </w:r>
    </w:p>
    <w:p w:rsidR="00266A80" w:rsidRPr="00621B28" w:rsidRDefault="00266A80" w:rsidP="00266A80">
      <w:pPr>
        <w:spacing w:after="0" w:line="360" w:lineRule="auto"/>
        <w:ind w:firstLine="284"/>
        <w:jc w:val="both"/>
        <w:rPr>
          <w:rFonts w:ascii="Arial" w:hAnsi="Arial" w:cs="Arial"/>
        </w:rPr>
      </w:pPr>
      <w:r w:rsidRPr="00621B28">
        <w:rPr>
          <w:rFonts w:ascii="Arial" w:hAnsi="Arial" w:cs="Arial"/>
        </w:rPr>
        <w:t xml:space="preserve"> Gula Kapas (Arum manis) adalah sejenis pangan yang dibuat dari pintalan gula yang dibakar terlebih dahulu. Pangan ini pertama kali diper</w:t>
      </w:r>
      <w:r w:rsidR="000057F0">
        <w:rPr>
          <w:rFonts w:ascii="Arial" w:hAnsi="Arial" w:cs="Arial"/>
        </w:rPr>
        <w:t xml:space="preserve">kenalkan pada 1904 oleh William </w:t>
      </w:r>
      <w:r w:rsidRPr="00621B28">
        <w:rPr>
          <w:rFonts w:ascii="Arial" w:hAnsi="Arial" w:cs="Arial"/>
        </w:rPr>
        <w:t xml:space="preserve">Morrison dan John C. Gula Kapas Merah (Arum manis) dibuat dari gula yang diberi pewarna makanan. Warna Gula Kapas Merah (Arum manis) paling populer adalah merah jambu, favorit yang lain adalah campuran warna merah jambu, ungu dan biru. </w:t>
      </w:r>
    </w:p>
    <w:p w:rsidR="00266A80" w:rsidRPr="00621B28" w:rsidRDefault="00266A80" w:rsidP="00266A80">
      <w:pPr>
        <w:spacing w:after="0" w:line="360" w:lineRule="auto"/>
        <w:ind w:firstLine="284"/>
        <w:jc w:val="both"/>
        <w:rPr>
          <w:rFonts w:ascii="Arial" w:hAnsi="Arial" w:cs="Arial"/>
        </w:rPr>
      </w:pPr>
      <w:r w:rsidRPr="00621B28">
        <w:rPr>
          <w:rFonts w:ascii="Arial" w:hAnsi="Arial" w:cs="Arial"/>
        </w:rPr>
        <w:t xml:space="preserve">Penggunaan </w:t>
      </w:r>
      <w:r w:rsidRPr="003D687E">
        <w:rPr>
          <w:rFonts w:ascii="Arial" w:hAnsi="Arial" w:cs="Arial"/>
          <w:i/>
        </w:rPr>
        <w:t>Rhodamin B</w:t>
      </w:r>
      <w:r w:rsidRPr="00621B28">
        <w:rPr>
          <w:rFonts w:ascii="Arial" w:hAnsi="Arial" w:cs="Arial"/>
        </w:rPr>
        <w:t xml:space="preserve"> dalam produk pangan  karena harganya murah dan mudah didapat dibandingkan zat pangan yang telah diizinkan, kemungkinan keduanya adalah kurangnya pengetahuan produsen industri rumah tangga tentang zat warna apa saja yang diperbolehkan dan tidak di perbolehkan pada makanan. </w:t>
      </w:r>
    </w:p>
    <w:p w:rsidR="00266A80" w:rsidRDefault="00266A80" w:rsidP="00266A80">
      <w:pPr>
        <w:spacing w:after="0" w:line="360" w:lineRule="auto"/>
        <w:ind w:firstLine="284"/>
        <w:jc w:val="both"/>
        <w:rPr>
          <w:rFonts w:ascii="Arial" w:hAnsi="Arial" w:cs="Arial"/>
        </w:rPr>
      </w:pPr>
      <w:r w:rsidRPr="00621B28">
        <w:rPr>
          <w:rFonts w:ascii="Arial" w:hAnsi="Arial" w:cs="Arial"/>
        </w:rPr>
        <w:t>Beberapa jenis bahan makanan yang diuji Badan Pemeriksaan Obat dan Makanan (BPOM) mengandung bahan berbahaya seperti kerupuk, sosis, jelly, kue apem, es sirup atau cendol, minuman ringan seperti limun (</w:t>
      </w:r>
      <w:r w:rsidRPr="003D687E">
        <w:rPr>
          <w:rFonts w:ascii="Arial" w:hAnsi="Arial" w:cs="Arial"/>
          <w:i/>
        </w:rPr>
        <w:t>Rhodamin B</w:t>
      </w:r>
      <w:r w:rsidRPr="00621B28">
        <w:rPr>
          <w:rFonts w:ascii="Arial" w:hAnsi="Arial" w:cs="Arial"/>
        </w:rPr>
        <w:t>), methanyl yellow, dan amaranth. Pemakaian ini sangat berbahaya karena memicu terjadinya kanker serta merusak ginjal dan hati yang disebabkan oleh bahan-bahan yang ditambahkan pada jajanan untuk anak-anak (Eka, 2013).</w:t>
      </w:r>
    </w:p>
    <w:p w:rsidR="00266A80" w:rsidRPr="00E96C6A" w:rsidRDefault="00E96C6A" w:rsidP="00E96C6A">
      <w:pPr>
        <w:spacing w:after="0" w:line="360" w:lineRule="auto"/>
        <w:ind w:firstLine="284"/>
        <w:jc w:val="both"/>
        <w:rPr>
          <w:rFonts w:ascii="Arial" w:hAnsi="Arial" w:cs="Arial"/>
          <w:lang w:val="en-US"/>
        </w:rPr>
      </w:pPr>
      <w:r>
        <w:rPr>
          <w:rFonts w:ascii="Arial" w:hAnsi="Arial" w:cs="Arial"/>
          <w:lang w:val="en-US"/>
        </w:rPr>
        <w:t xml:space="preserve">Dari uraian diatas penulis tertarik melakukan penelitian </w:t>
      </w:r>
      <w:r w:rsidR="007A7710">
        <w:rPr>
          <w:rFonts w:ascii="Arial" w:hAnsi="Arial" w:cs="Arial"/>
        </w:rPr>
        <w:t>“</w:t>
      </w:r>
      <w:r w:rsidR="005F1950">
        <w:rPr>
          <w:rFonts w:ascii="Arial" w:hAnsi="Arial" w:cs="Arial"/>
        </w:rPr>
        <w:t xml:space="preserve">Studi Literatur </w:t>
      </w:r>
      <w:r w:rsidR="00266A80" w:rsidRPr="00792542">
        <w:rPr>
          <w:rFonts w:ascii="Arial" w:hAnsi="Arial" w:cs="Arial"/>
          <w:i/>
        </w:rPr>
        <w:t>Rhodamin B</w:t>
      </w:r>
      <w:r w:rsidR="00266A80" w:rsidRPr="001A02A7">
        <w:rPr>
          <w:rFonts w:ascii="Arial" w:hAnsi="Arial" w:cs="Arial"/>
        </w:rPr>
        <w:t xml:space="preserve"> pada Gula Kapas Merah (Arum manis) </w:t>
      </w:r>
      <w:r w:rsidR="0019342E">
        <w:rPr>
          <w:rFonts w:ascii="Arial" w:hAnsi="Arial" w:cs="Arial"/>
        </w:rPr>
        <w:t xml:space="preserve">Tahun 2020” berdasarkan </w:t>
      </w:r>
      <w:r w:rsidR="00D32E98">
        <w:rPr>
          <w:rFonts w:ascii="Arial" w:hAnsi="Arial" w:cs="Arial"/>
          <w:lang w:val="en-US"/>
        </w:rPr>
        <w:t>studi literatur</w:t>
      </w:r>
      <w:r w:rsidR="00D32E98">
        <w:rPr>
          <w:rFonts w:ascii="Arial" w:hAnsi="Arial" w:cs="Arial"/>
        </w:rPr>
        <w:t xml:space="preserve"> </w:t>
      </w:r>
      <w:r w:rsidR="00390B32">
        <w:rPr>
          <w:rFonts w:ascii="Arial" w:hAnsi="Arial" w:cs="Arial"/>
        </w:rPr>
        <w:t xml:space="preserve"> </w:t>
      </w:r>
      <w:r>
        <w:rPr>
          <w:rFonts w:ascii="Arial" w:hAnsi="Arial" w:cs="Arial"/>
          <w:lang w:val="en-US"/>
        </w:rPr>
        <w:t xml:space="preserve"> dengan mencari data yang ada pada kepustakaan, artikel-artikel , internet dan semua informasi yang ada. </w:t>
      </w:r>
    </w:p>
    <w:p w:rsidR="00266A80" w:rsidRDefault="00266A80" w:rsidP="00266A80">
      <w:pPr>
        <w:pStyle w:val="ListParagraph"/>
        <w:spacing w:after="0" w:line="360" w:lineRule="auto"/>
        <w:ind w:left="0" w:firstLine="720"/>
        <w:jc w:val="both"/>
        <w:rPr>
          <w:rFonts w:ascii="Arial" w:hAnsi="Arial" w:cs="Arial"/>
        </w:rPr>
      </w:pPr>
    </w:p>
    <w:p w:rsidR="00266A80" w:rsidRDefault="00266A80" w:rsidP="00266A80">
      <w:pPr>
        <w:pStyle w:val="ListParagraph"/>
        <w:spacing w:after="0" w:line="360" w:lineRule="auto"/>
        <w:ind w:left="0" w:firstLine="720"/>
        <w:jc w:val="both"/>
        <w:rPr>
          <w:rFonts w:ascii="Arial" w:hAnsi="Arial" w:cs="Arial"/>
        </w:rPr>
      </w:pPr>
    </w:p>
    <w:p w:rsidR="00266A80" w:rsidRDefault="00266A80" w:rsidP="00266A80">
      <w:pPr>
        <w:pStyle w:val="ListParagraph"/>
        <w:spacing w:after="0" w:line="360" w:lineRule="auto"/>
        <w:ind w:left="0" w:firstLine="720"/>
        <w:jc w:val="both"/>
        <w:rPr>
          <w:rFonts w:ascii="Arial" w:hAnsi="Arial" w:cs="Arial"/>
        </w:rPr>
      </w:pPr>
    </w:p>
    <w:p w:rsidR="00266A80" w:rsidRDefault="00266A80" w:rsidP="00266A80">
      <w:pPr>
        <w:pStyle w:val="ListParagraph"/>
        <w:spacing w:after="0" w:line="360" w:lineRule="auto"/>
        <w:ind w:left="0" w:firstLine="720"/>
        <w:jc w:val="both"/>
        <w:rPr>
          <w:rFonts w:ascii="Arial" w:hAnsi="Arial" w:cs="Arial"/>
        </w:rPr>
      </w:pPr>
    </w:p>
    <w:p w:rsidR="00266A80" w:rsidRDefault="00266A80" w:rsidP="00266A80">
      <w:pPr>
        <w:pStyle w:val="ListParagraph"/>
        <w:spacing w:after="0" w:line="360" w:lineRule="auto"/>
        <w:ind w:firstLine="720"/>
        <w:jc w:val="both"/>
        <w:rPr>
          <w:rFonts w:ascii="Arial" w:hAnsi="Arial" w:cs="Arial"/>
        </w:rPr>
      </w:pPr>
    </w:p>
    <w:p w:rsidR="00266A80" w:rsidRDefault="00266A80" w:rsidP="00266A80">
      <w:pPr>
        <w:pStyle w:val="ListParagraph"/>
        <w:spacing w:after="0" w:line="360" w:lineRule="auto"/>
        <w:ind w:firstLine="720"/>
        <w:jc w:val="both"/>
        <w:rPr>
          <w:rFonts w:ascii="Arial" w:hAnsi="Arial" w:cs="Arial"/>
        </w:rPr>
      </w:pPr>
    </w:p>
    <w:p w:rsidR="00266A80" w:rsidRDefault="00266A80" w:rsidP="00266A80">
      <w:pPr>
        <w:pStyle w:val="ListParagraph"/>
        <w:spacing w:after="0" w:line="360" w:lineRule="auto"/>
        <w:ind w:firstLine="720"/>
        <w:jc w:val="both"/>
        <w:rPr>
          <w:rFonts w:ascii="Arial" w:hAnsi="Arial" w:cs="Arial"/>
        </w:rPr>
      </w:pPr>
    </w:p>
    <w:p w:rsidR="00266A80" w:rsidRDefault="00266A80" w:rsidP="00266A80">
      <w:pPr>
        <w:pStyle w:val="ListParagraph"/>
        <w:spacing w:after="0" w:line="360" w:lineRule="auto"/>
        <w:ind w:firstLine="720"/>
        <w:jc w:val="both"/>
        <w:rPr>
          <w:rFonts w:ascii="Arial" w:hAnsi="Arial" w:cs="Arial"/>
        </w:rPr>
      </w:pPr>
    </w:p>
    <w:p w:rsidR="00266A80" w:rsidRDefault="00266A80" w:rsidP="00EE2C93">
      <w:pPr>
        <w:spacing w:after="0" w:line="360" w:lineRule="auto"/>
        <w:jc w:val="both"/>
        <w:rPr>
          <w:rFonts w:ascii="Arial" w:hAnsi="Arial" w:cs="Arial"/>
        </w:rPr>
      </w:pPr>
    </w:p>
    <w:p w:rsidR="00EE2C93" w:rsidRPr="00EE2C93" w:rsidRDefault="00EE2C93" w:rsidP="00EE2C93">
      <w:pPr>
        <w:spacing w:after="0" w:line="360" w:lineRule="auto"/>
        <w:jc w:val="both"/>
        <w:rPr>
          <w:rFonts w:ascii="Arial" w:hAnsi="Arial" w:cs="Arial"/>
        </w:rPr>
      </w:pPr>
    </w:p>
    <w:p w:rsidR="00266A80" w:rsidRDefault="007205E1" w:rsidP="00266A80">
      <w:pPr>
        <w:pStyle w:val="ListParagraph"/>
        <w:numPr>
          <w:ilvl w:val="1"/>
          <w:numId w:val="6"/>
        </w:numPr>
        <w:spacing w:after="0" w:line="480" w:lineRule="auto"/>
        <w:jc w:val="both"/>
        <w:rPr>
          <w:rFonts w:ascii="Arial" w:hAnsi="Arial" w:cs="Arial"/>
          <w:b/>
          <w:sz w:val="24"/>
          <w:szCs w:val="24"/>
        </w:rPr>
      </w:pPr>
      <w:r>
        <w:rPr>
          <w:rFonts w:ascii="Arial" w:hAnsi="Arial" w:cs="Arial"/>
          <w:b/>
          <w:sz w:val="24"/>
          <w:szCs w:val="24"/>
        </w:rPr>
        <w:lastRenderedPageBreak/>
        <w:t xml:space="preserve"> </w:t>
      </w:r>
      <w:r w:rsidR="00266A80" w:rsidRPr="005D78B6">
        <w:rPr>
          <w:rFonts w:ascii="Arial" w:hAnsi="Arial" w:cs="Arial"/>
          <w:b/>
          <w:sz w:val="24"/>
          <w:szCs w:val="24"/>
        </w:rPr>
        <w:t>Rumusan Masalah</w:t>
      </w:r>
    </w:p>
    <w:p w:rsidR="00E96C6A" w:rsidRPr="003961B5" w:rsidRDefault="00663A34" w:rsidP="00E96C6A">
      <w:pPr>
        <w:spacing w:after="0" w:line="360" w:lineRule="auto"/>
        <w:ind w:firstLine="284"/>
        <w:jc w:val="both"/>
        <w:rPr>
          <w:rFonts w:ascii="Arial" w:hAnsi="Arial" w:cs="Arial"/>
        </w:rPr>
      </w:pPr>
      <w:r>
        <w:rPr>
          <w:rFonts w:ascii="Arial" w:hAnsi="Arial" w:cs="Arial"/>
        </w:rPr>
        <w:t xml:space="preserve">Untuk mengetahui </w:t>
      </w:r>
      <w:r w:rsidR="00D3119F">
        <w:rPr>
          <w:rFonts w:ascii="Arial" w:hAnsi="Arial" w:cs="Arial"/>
        </w:rPr>
        <w:t xml:space="preserve">pewarna </w:t>
      </w:r>
      <w:r w:rsidR="00D3119F" w:rsidRPr="00D76F6D">
        <w:rPr>
          <w:rFonts w:ascii="Arial" w:hAnsi="Arial" w:cs="Arial"/>
          <w:i/>
        </w:rPr>
        <w:t>Rhodamin B</w:t>
      </w:r>
      <w:r w:rsidR="00D3119F">
        <w:rPr>
          <w:rFonts w:ascii="Arial" w:hAnsi="Arial" w:cs="Arial"/>
        </w:rPr>
        <w:t xml:space="preserve"> pada </w:t>
      </w:r>
      <w:r w:rsidR="00266A80" w:rsidRPr="001A02A7">
        <w:rPr>
          <w:rFonts w:ascii="Arial" w:hAnsi="Arial" w:cs="Arial"/>
        </w:rPr>
        <w:t xml:space="preserve">Gula Kapas Merah (Arum manis) </w:t>
      </w:r>
      <w:r w:rsidR="00D3119F">
        <w:rPr>
          <w:rFonts w:ascii="Arial" w:hAnsi="Arial" w:cs="Arial"/>
        </w:rPr>
        <w:t>menggunakan studi literatur.</w:t>
      </w:r>
      <w:r w:rsidR="00E96C6A">
        <w:rPr>
          <w:rFonts w:ascii="Arial" w:hAnsi="Arial" w:cs="Arial"/>
          <w:lang w:val="en-US"/>
        </w:rPr>
        <w:t>pada kepustakaan, artikel-artikel , interne</w:t>
      </w:r>
      <w:r w:rsidR="003961B5">
        <w:rPr>
          <w:rFonts w:ascii="Arial" w:hAnsi="Arial" w:cs="Arial"/>
          <w:lang w:val="en-US"/>
        </w:rPr>
        <w:t>t dan semua informasi yang ada</w:t>
      </w:r>
    </w:p>
    <w:p w:rsidR="00E96C6A" w:rsidRDefault="00E96C6A" w:rsidP="00E96C6A">
      <w:pPr>
        <w:pStyle w:val="ListParagraph"/>
        <w:spacing w:after="0" w:line="360" w:lineRule="auto"/>
        <w:ind w:left="0" w:firstLine="720"/>
        <w:jc w:val="both"/>
        <w:rPr>
          <w:rFonts w:ascii="Arial" w:hAnsi="Arial" w:cs="Arial"/>
        </w:rPr>
      </w:pPr>
    </w:p>
    <w:p w:rsidR="00266A80" w:rsidRPr="001E2AA9" w:rsidRDefault="007205E1" w:rsidP="00266A80">
      <w:pPr>
        <w:pStyle w:val="ListParagraph"/>
        <w:numPr>
          <w:ilvl w:val="1"/>
          <w:numId w:val="6"/>
        </w:numPr>
        <w:spacing w:after="0" w:line="480" w:lineRule="auto"/>
        <w:jc w:val="both"/>
        <w:rPr>
          <w:rFonts w:ascii="Arial" w:hAnsi="Arial" w:cs="Arial"/>
          <w:b/>
          <w:sz w:val="24"/>
          <w:szCs w:val="24"/>
        </w:rPr>
      </w:pPr>
      <w:r>
        <w:rPr>
          <w:rFonts w:ascii="Arial" w:hAnsi="Arial" w:cs="Arial"/>
          <w:b/>
          <w:sz w:val="24"/>
          <w:szCs w:val="24"/>
        </w:rPr>
        <w:t xml:space="preserve"> </w:t>
      </w:r>
      <w:r w:rsidR="00266A80" w:rsidRPr="001E2AA9">
        <w:rPr>
          <w:rFonts w:ascii="Arial" w:hAnsi="Arial" w:cs="Arial"/>
          <w:b/>
          <w:sz w:val="24"/>
          <w:szCs w:val="24"/>
        </w:rPr>
        <w:t xml:space="preserve">Batasan Masalah </w:t>
      </w:r>
    </w:p>
    <w:p w:rsidR="00266A80" w:rsidRPr="00BF6233" w:rsidRDefault="00266A80" w:rsidP="00266A80">
      <w:pPr>
        <w:pStyle w:val="ListParagraph"/>
        <w:spacing w:after="0" w:line="360" w:lineRule="auto"/>
        <w:ind w:left="0" w:firstLine="284"/>
        <w:jc w:val="both"/>
        <w:rPr>
          <w:rFonts w:ascii="Arial" w:hAnsi="Arial" w:cs="Arial"/>
          <w:b/>
        </w:rPr>
      </w:pPr>
      <w:r w:rsidRPr="00BF6233">
        <w:rPr>
          <w:rFonts w:ascii="Arial" w:hAnsi="Arial" w:cs="Arial"/>
        </w:rPr>
        <w:t xml:space="preserve">Penelitian ini dibatasi hanya mengidentifikasi </w:t>
      </w:r>
      <w:r w:rsidRPr="00D76F6D">
        <w:rPr>
          <w:rFonts w:ascii="Arial" w:hAnsi="Arial" w:cs="Arial"/>
          <w:i/>
        </w:rPr>
        <w:t>Rhodamin B</w:t>
      </w:r>
      <w:r w:rsidRPr="00BF6233">
        <w:rPr>
          <w:rFonts w:ascii="Arial" w:hAnsi="Arial" w:cs="Arial"/>
        </w:rPr>
        <w:t xml:space="preserve"> pad</w:t>
      </w:r>
      <w:r w:rsidR="00C47A52">
        <w:rPr>
          <w:rFonts w:ascii="Arial" w:hAnsi="Arial" w:cs="Arial"/>
        </w:rPr>
        <w:t>a Gula Kapas Merah (Arum manis)</w:t>
      </w:r>
      <w:r w:rsidR="00907B4C">
        <w:rPr>
          <w:rFonts w:ascii="Arial" w:hAnsi="Arial" w:cs="Arial"/>
        </w:rPr>
        <w:t>.</w:t>
      </w:r>
    </w:p>
    <w:p w:rsidR="00266A80" w:rsidRDefault="00266A80" w:rsidP="00266A80">
      <w:pPr>
        <w:pStyle w:val="ListParagraph"/>
        <w:spacing w:after="0" w:line="360" w:lineRule="auto"/>
        <w:jc w:val="both"/>
        <w:rPr>
          <w:rFonts w:ascii="Arial" w:hAnsi="Arial" w:cs="Arial"/>
        </w:rPr>
      </w:pPr>
    </w:p>
    <w:p w:rsidR="00266A80" w:rsidRDefault="007205E1" w:rsidP="00266A80">
      <w:pPr>
        <w:pStyle w:val="ListParagraph"/>
        <w:numPr>
          <w:ilvl w:val="1"/>
          <w:numId w:val="6"/>
        </w:numPr>
        <w:spacing w:after="0" w:line="480" w:lineRule="auto"/>
        <w:jc w:val="both"/>
        <w:rPr>
          <w:rFonts w:ascii="Arial" w:hAnsi="Arial" w:cs="Arial"/>
          <w:b/>
          <w:sz w:val="24"/>
          <w:szCs w:val="24"/>
        </w:rPr>
      </w:pPr>
      <w:r>
        <w:rPr>
          <w:rFonts w:ascii="Arial" w:hAnsi="Arial" w:cs="Arial"/>
          <w:b/>
          <w:sz w:val="24"/>
          <w:szCs w:val="24"/>
        </w:rPr>
        <w:t xml:space="preserve"> </w:t>
      </w:r>
      <w:r w:rsidR="00266A80" w:rsidRPr="005D78B6">
        <w:rPr>
          <w:rFonts w:ascii="Arial" w:hAnsi="Arial" w:cs="Arial"/>
          <w:b/>
          <w:sz w:val="24"/>
          <w:szCs w:val="24"/>
        </w:rPr>
        <w:t>Tujuan Penelitian</w:t>
      </w:r>
    </w:p>
    <w:p w:rsidR="00266A80" w:rsidRPr="00967728" w:rsidRDefault="00266A80" w:rsidP="00266A80">
      <w:pPr>
        <w:pStyle w:val="ListParagraph"/>
        <w:spacing w:after="0" w:line="360" w:lineRule="auto"/>
        <w:ind w:left="0" w:firstLine="284"/>
        <w:jc w:val="both"/>
        <w:rPr>
          <w:rFonts w:ascii="Arial" w:hAnsi="Arial" w:cs="Arial"/>
          <w:b/>
          <w:sz w:val="24"/>
          <w:szCs w:val="24"/>
        </w:rPr>
      </w:pPr>
      <w:r w:rsidRPr="00967728">
        <w:rPr>
          <w:rFonts w:ascii="Arial" w:hAnsi="Arial" w:cs="Arial"/>
        </w:rPr>
        <w:t xml:space="preserve">Mengetahui kandungan </w:t>
      </w:r>
      <w:r w:rsidRPr="00282353">
        <w:rPr>
          <w:rFonts w:ascii="Arial" w:hAnsi="Arial" w:cs="Arial"/>
          <w:i/>
        </w:rPr>
        <w:t>Rhodamin B</w:t>
      </w:r>
      <w:r w:rsidRPr="00967728">
        <w:rPr>
          <w:rFonts w:ascii="Arial" w:hAnsi="Arial" w:cs="Arial"/>
        </w:rPr>
        <w:t xml:space="preserve"> pada Gula Kapas Merah (Arum manis)</w:t>
      </w:r>
      <w:r w:rsidR="00C47A52">
        <w:rPr>
          <w:rFonts w:ascii="Arial" w:hAnsi="Arial" w:cs="Arial"/>
        </w:rPr>
        <w:t>.</w:t>
      </w:r>
    </w:p>
    <w:p w:rsidR="00266A80" w:rsidRDefault="00266A80" w:rsidP="00266A80">
      <w:pPr>
        <w:pStyle w:val="ListParagraph"/>
        <w:spacing w:after="0" w:line="360" w:lineRule="auto"/>
        <w:jc w:val="both"/>
        <w:rPr>
          <w:rFonts w:ascii="Arial" w:hAnsi="Arial" w:cs="Arial"/>
        </w:rPr>
      </w:pPr>
    </w:p>
    <w:p w:rsidR="00266A80" w:rsidRPr="00A46797" w:rsidRDefault="007205E1" w:rsidP="00266A80">
      <w:pPr>
        <w:pStyle w:val="ListParagraph"/>
        <w:numPr>
          <w:ilvl w:val="1"/>
          <w:numId w:val="6"/>
        </w:numPr>
        <w:spacing w:after="0" w:line="480" w:lineRule="auto"/>
        <w:jc w:val="both"/>
        <w:rPr>
          <w:rFonts w:ascii="Arial" w:hAnsi="Arial" w:cs="Arial"/>
          <w:b/>
          <w:sz w:val="24"/>
          <w:szCs w:val="24"/>
        </w:rPr>
      </w:pPr>
      <w:r>
        <w:rPr>
          <w:rFonts w:ascii="Arial" w:hAnsi="Arial" w:cs="Arial"/>
          <w:b/>
          <w:sz w:val="24"/>
          <w:szCs w:val="24"/>
        </w:rPr>
        <w:t xml:space="preserve"> </w:t>
      </w:r>
      <w:r w:rsidR="00266A80" w:rsidRPr="00A46797">
        <w:rPr>
          <w:rFonts w:ascii="Arial" w:hAnsi="Arial" w:cs="Arial"/>
          <w:b/>
          <w:sz w:val="24"/>
          <w:szCs w:val="24"/>
        </w:rPr>
        <w:t>Manfaat Penelitian</w:t>
      </w:r>
    </w:p>
    <w:p w:rsidR="008B4579" w:rsidRDefault="002C061C" w:rsidP="00266A80">
      <w:pPr>
        <w:pStyle w:val="ListParagraph"/>
        <w:numPr>
          <w:ilvl w:val="0"/>
          <w:numId w:val="5"/>
        </w:numPr>
        <w:spacing w:after="0" w:line="360" w:lineRule="auto"/>
        <w:ind w:left="426" w:hanging="284"/>
        <w:jc w:val="both"/>
        <w:rPr>
          <w:rFonts w:ascii="Arial" w:hAnsi="Arial" w:cs="Arial"/>
        </w:rPr>
      </w:pPr>
      <w:r>
        <w:rPr>
          <w:rFonts w:ascii="Arial" w:hAnsi="Arial" w:cs="Arial"/>
        </w:rPr>
        <w:t>Bagi mahasiswa/i sebagai Referensi</w:t>
      </w:r>
      <w:r w:rsidR="00266A80" w:rsidRPr="008B4579">
        <w:rPr>
          <w:rFonts w:ascii="Arial" w:hAnsi="Arial" w:cs="Arial"/>
        </w:rPr>
        <w:t xml:space="preserve"> memberikan informasi untu</w:t>
      </w:r>
      <w:r w:rsidR="00A93F5D">
        <w:rPr>
          <w:rFonts w:ascii="Arial" w:hAnsi="Arial" w:cs="Arial"/>
        </w:rPr>
        <w:t xml:space="preserve">k melindungi kesehatan dari zat </w:t>
      </w:r>
      <w:r w:rsidR="00266A80" w:rsidRPr="008B4579">
        <w:rPr>
          <w:rFonts w:ascii="Arial" w:hAnsi="Arial" w:cs="Arial"/>
        </w:rPr>
        <w:t xml:space="preserve">warna berbahaya yang masih digunakan sebagai zat pewarna makanan yaitu </w:t>
      </w:r>
      <w:r w:rsidR="00266A80" w:rsidRPr="00282353">
        <w:rPr>
          <w:rFonts w:ascii="Arial" w:hAnsi="Arial" w:cs="Arial"/>
          <w:i/>
        </w:rPr>
        <w:t>Rhodamin B</w:t>
      </w:r>
      <w:r w:rsidR="00266A80" w:rsidRPr="008B4579">
        <w:rPr>
          <w:rFonts w:ascii="Arial" w:hAnsi="Arial" w:cs="Arial"/>
        </w:rPr>
        <w:t xml:space="preserve"> pad</w:t>
      </w:r>
      <w:r w:rsidR="008B4579">
        <w:rPr>
          <w:rFonts w:ascii="Arial" w:hAnsi="Arial" w:cs="Arial"/>
        </w:rPr>
        <w:t>a Gula Kapas Merah (Arum manis).</w:t>
      </w:r>
    </w:p>
    <w:p w:rsidR="008B4579" w:rsidRDefault="00266A80" w:rsidP="00266A80">
      <w:pPr>
        <w:pStyle w:val="ListParagraph"/>
        <w:numPr>
          <w:ilvl w:val="0"/>
          <w:numId w:val="5"/>
        </w:numPr>
        <w:spacing w:after="0" w:line="360" w:lineRule="auto"/>
        <w:ind w:left="426" w:hanging="284"/>
        <w:jc w:val="both"/>
        <w:rPr>
          <w:rFonts w:ascii="Arial" w:hAnsi="Arial" w:cs="Arial"/>
        </w:rPr>
      </w:pPr>
      <w:r w:rsidRPr="008B4579">
        <w:rPr>
          <w:rFonts w:ascii="Arial" w:hAnsi="Arial" w:cs="Arial"/>
        </w:rPr>
        <w:t xml:space="preserve">Bagi instansi terkait sebagai informasi adanya zat warna berbahaya yang masih digunakan sebagai zat pewarna makanan yaitu </w:t>
      </w:r>
      <w:r w:rsidRPr="00282353">
        <w:rPr>
          <w:rFonts w:ascii="Arial" w:hAnsi="Arial" w:cs="Arial"/>
          <w:i/>
        </w:rPr>
        <w:t>Rhodamin B</w:t>
      </w:r>
      <w:r w:rsidRPr="008B4579">
        <w:rPr>
          <w:rFonts w:ascii="Arial" w:hAnsi="Arial" w:cs="Arial"/>
        </w:rPr>
        <w:t xml:space="preserve"> pada Gula Kapas Merah (Arum manis)</w:t>
      </w:r>
      <w:r w:rsidR="008B4579">
        <w:rPr>
          <w:rFonts w:ascii="Arial" w:hAnsi="Arial" w:cs="Arial"/>
        </w:rPr>
        <w:t>.</w:t>
      </w:r>
    </w:p>
    <w:p w:rsidR="00266A80" w:rsidRPr="008B4579" w:rsidRDefault="00C409F4" w:rsidP="00266A80">
      <w:pPr>
        <w:pStyle w:val="ListParagraph"/>
        <w:numPr>
          <w:ilvl w:val="0"/>
          <w:numId w:val="5"/>
        </w:numPr>
        <w:spacing w:after="0" w:line="360" w:lineRule="auto"/>
        <w:ind w:left="426" w:hanging="284"/>
        <w:jc w:val="both"/>
        <w:rPr>
          <w:rFonts w:ascii="Arial" w:hAnsi="Arial" w:cs="Arial"/>
        </w:rPr>
      </w:pPr>
      <w:r>
        <w:rPr>
          <w:rFonts w:ascii="Arial" w:hAnsi="Arial" w:cs="Arial"/>
        </w:rPr>
        <w:t>Bagi peneliti ini bermanf</w:t>
      </w:r>
      <w:r w:rsidR="00266A80" w:rsidRPr="008B4579">
        <w:rPr>
          <w:rFonts w:ascii="Arial" w:hAnsi="Arial" w:cs="Arial"/>
        </w:rPr>
        <w:t>at sebagai sarana Pembelajaran dalam melakukan suatu penelitian.</w:t>
      </w: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BA07FF" w:rsidRDefault="00BA07FF" w:rsidP="00266A80">
      <w:pPr>
        <w:pStyle w:val="ListParagraph"/>
        <w:spacing w:after="0"/>
        <w:ind w:left="360"/>
        <w:jc w:val="both"/>
        <w:rPr>
          <w:rFonts w:ascii="Arial" w:hAnsi="Arial" w:cs="Arial"/>
        </w:rPr>
      </w:pPr>
    </w:p>
    <w:p w:rsidR="00BA07FF" w:rsidRDefault="00BA07FF" w:rsidP="00266A80">
      <w:pPr>
        <w:pStyle w:val="ListParagraph"/>
        <w:spacing w:after="0"/>
        <w:ind w:left="360"/>
        <w:jc w:val="both"/>
        <w:rPr>
          <w:rFonts w:ascii="Arial" w:hAnsi="Arial" w:cs="Arial"/>
        </w:rPr>
      </w:pPr>
    </w:p>
    <w:p w:rsidR="00BA07FF" w:rsidRDefault="00BA07FF"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pStyle w:val="ListParagraph"/>
        <w:spacing w:after="0"/>
        <w:ind w:left="360"/>
        <w:jc w:val="both"/>
        <w:rPr>
          <w:rFonts w:ascii="Arial" w:hAnsi="Arial" w:cs="Arial"/>
        </w:rPr>
      </w:pPr>
    </w:p>
    <w:p w:rsidR="00266A80" w:rsidRDefault="00266A80" w:rsidP="00266A80">
      <w:pPr>
        <w:jc w:val="both"/>
        <w:rPr>
          <w:rFonts w:ascii="Arial" w:hAnsi="Arial" w:cs="Arial"/>
        </w:rPr>
      </w:pPr>
    </w:p>
    <w:p w:rsidR="00266A80" w:rsidRPr="002D04DE" w:rsidRDefault="00266A80" w:rsidP="00266A80">
      <w:pPr>
        <w:jc w:val="both"/>
        <w:rPr>
          <w:rFonts w:ascii="Arial" w:hAnsi="Arial" w:cs="Arial"/>
        </w:rPr>
      </w:pPr>
    </w:p>
    <w:p w:rsidR="005926BD" w:rsidRDefault="005926BD" w:rsidP="00266A80">
      <w:pPr>
        <w:pStyle w:val="ListParagraph"/>
        <w:spacing w:after="0" w:line="480" w:lineRule="auto"/>
        <w:ind w:left="0"/>
        <w:jc w:val="center"/>
        <w:rPr>
          <w:rFonts w:ascii="Arial" w:hAnsi="Arial" w:cs="Arial"/>
          <w:b/>
          <w:sz w:val="24"/>
          <w:szCs w:val="24"/>
        </w:rPr>
        <w:sectPr w:rsidR="005926BD" w:rsidSect="008D5EDF">
          <w:headerReference w:type="default" r:id="rId16"/>
          <w:footerReference w:type="default" r:id="rId17"/>
          <w:headerReference w:type="first" r:id="rId18"/>
          <w:footerReference w:type="first" r:id="rId19"/>
          <w:pgSz w:w="11906" w:h="16838" w:code="9"/>
          <w:pgMar w:top="2268" w:right="1701" w:bottom="1701" w:left="2268" w:header="709" w:footer="709" w:gutter="0"/>
          <w:pgNumType w:start="1"/>
          <w:cols w:space="708"/>
          <w:titlePg/>
          <w:docGrid w:linePitch="360"/>
        </w:sectPr>
      </w:pPr>
    </w:p>
    <w:p w:rsidR="00266A80" w:rsidRPr="003C525F" w:rsidRDefault="00266A80" w:rsidP="00266A80">
      <w:pPr>
        <w:pStyle w:val="ListParagraph"/>
        <w:spacing w:after="0" w:line="480" w:lineRule="auto"/>
        <w:ind w:left="0"/>
        <w:jc w:val="center"/>
        <w:rPr>
          <w:rFonts w:ascii="Arial" w:hAnsi="Arial" w:cs="Arial"/>
          <w:b/>
          <w:sz w:val="24"/>
          <w:szCs w:val="24"/>
        </w:rPr>
      </w:pPr>
      <w:r w:rsidRPr="003C525F">
        <w:rPr>
          <w:rFonts w:ascii="Arial" w:hAnsi="Arial" w:cs="Arial"/>
          <w:b/>
          <w:sz w:val="24"/>
          <w:szCs w:val="24"/>
        </w:rPr>
        <w:lastRenderedPageBreak/>
        <w:t>BAB II</w:t>
      </w:r>
    </w:p>
    <w:p w:rsidR="00266A80" w:rsidRPr="003C525F" w:rsidRDefault="00266A80" w:rsidP="00266A80">
      <w:pPr>
        <w:pStyle w:val="ListParagraph"/>
        <w:spacing w:after="0" w:line="480" w:lineRule="auto"/>
        <w:ind w:left="0"/>
        <w:jc w:val="center"/>
        <w:rPr>
          <w:rFonts w:ascii="Arial" w:hAnsi="Arial" w:cs="Arial"/>
          <w:b/>
          <w:sz w:val="24"/>
          <w:szCs w:val="24"/>
        </w:rPr>
      </w:pPr>
      <w:r w:rsidRPr="003C525F">
        <w:rPr>
          <w:rFonts w:ascii="Arial" w:hAnsi="Arial" w:cs="Arial"/>
          <w:b/>
          <w:sz w:val="24"/>
          <w:szCs w:val="24"/>
        </w:rPr>
        <w:t>TINJAUAN PUSTAKA</w:t>
      </w:r>
    </w:p>
    <w:p w:rsidR="00266A80" w:rsidRDefault="00266A80" w:rsidP="00266A80">
      <w:pPr>
        <w:spacing w:after="0" w:line="480" w:lineRule="auto"/>
        <w:jc w:val="both"/>
        <w:rPr>
          <w:rFonts w:ascii="Arial" w:hAnsi="Arial" w:cs="Arial"/>
          <w:b/>
          <w:sz w:val="24"/>
          <w:szCs w:val="24"/>
        </w:rPr>
      </w:pPr>
      <w:r>
        <w:rPr>
          <w:rFonts w:ascii="Arial" w:hAnsi="Arial" w:cs="Arial"/>
          <w:b/>
          <w:sz w:val="24"/>
          <w:szCs w:val="24"/>
        </w:rPr>
        <w:t>2.1 Pengertian Pewarna Makanan</w:t>
      </w:r>
    </w:p>
    <w:p w:rsidR="00266A80" w:rsidRPr="00823E8E" w:rsidRDefault="00266A80" w:rsidP="00266A80">
      <w:pPr>
        <w:spacing w:after="0" w:line="360" w:lineRule="auto"/>
        <w:ind w:firstLine="284"/>
        <w:jc w:val="both"/>
        <w:rPr>
          <w:rFonts w:ascii="Arial" w:hAnsi="Arial" w:cs="Arial"/>
        </w:rPr>
      </w:pPr>
      <w:r>
        <w:rPr>
          <w:rFonts w:ascii="Arial" w:hAnsi="Arial" w:cs="Arial"/>
        </w:rPr>
        <w:t>Pewarna makanan adalah zat yang sering digunakan untuk memberikan efek warna pada makanan sehingga makanan terlihat lebih menarik sehingga menimbulkan selera orang untuk mencicipnya. Menurut Winarno (!995), yang dimaksud dengan zat pewarna bahan tambahan makanan yang dapat memperbaiki warna makanan yang berubah atau menjadi pucat selama proses pengolahan atau untuk memberi warna pada makan yang tidak berwarna agar kelihatan menarik. Menurut PERMENKES RI No. 033 Tahun 2012 Tentang Bahan Tambahan Pangan, zat pewarna adalah bahan tambahan pangan berupa pewarna alami dan pewarna sintetis, yang ketika ditambahkan atau diaplikasikan pada pangan, mampu memberi atau memperbaiki warna.</w:t>
      </w:r>
    </w:p>
    <w:p w:rsidR="00266A80" w:rsidRDefault="00266A80" w:rsidP="00266A80">
      <w:pPr>
        <w:spacing w:after="0" w:line="360" w:lineRule="auto"/>
        <w:ind w:firstLine="284"/>
        <w:jc w:val="both"/>
        <w:rPr>
          <w:rFonts w:ascii="Arial" w:hAnsi="Arial" w:cs="Arial"/>
        </w:rPr>
      </w:pPr>
      <w:r>
        <w:rPr>
          <w:rFonts w:ascii="Arial" w:hAnsi="Arial" w:cs="Arial"/>
        </w:rPr>
        <w:t xml:space="preserve">Penampilan makanan, termasuk warnanya sangat berpengaruh untuk menggugah selera. Penambahan zat pewarna pada makanan bertujuan agar makan lebih menarik. Zat pewarna sendiri secara luas digunakan diseluruh dunia. Di indonesia, sejak dahulu orang banyak menggunakan pewarna makanan tradisional yang berasal dari bahan alami, misalnya kunyit untuk warna kuning, daun suji untuk warna hijau. Kemajuan teknologi pangan memungkinkan zat pewarna dibuat secara sintetis. Dalam jumlah yang sedikit, suatu zat kimia bisa memberi warna yang stabil pada produk pangan. Dengan demikian produsen bisa menggunakan lebih banyak pilihan warna untuk menarik perhatian konsumen. </w:t>
      </w:r>
    </w:p>
    <w:p w:rsidR="005A49DB" w:rsidRDefault="005A49DB" w:rsidP="00266A80">
      <w:pPr>
        <w:spacing w:after="0" w:line="360" w:lineRule="auto"/>
        <w:ind w:firstLine="284"/>
        <w:jc w:val="both"/>
        <w:rPr>
          <w:rFonts w:ascii="Arial" w:hAnsi="Arial" w:cs="Arial"/>
        </w:rPr>
      </w:pPr>
      <w:r>
        <w:rPr>
          <w:rFonts w:ascii="Arial" w:hAnsi="Arial" w:cs="Arial"/>
        </w:rPr>
        <w:t xml:space="preserve">Penggunaan pewarna makanan baik alami maupun buatan sebagai bahan tambahan makanan telah diatur </w:t>
      </w:r>
      <w:r w:rsidR="00A8508A">
        <w:rPr>
          <w:rFonts w:ascii="Arial" w:hAnsi="Arial" w:cs="Arial"/>
        </w:rPr>
        <w:t xml:space="preserve">dalam Peraturan Menteri Kesehatan </w:t>
      </w:r>
      <w:r w:rsidR="00554DFB">
        <w:rPr>
          <w:rFonts w:ascii="Arial" w:hAnsi="Arial" w:cs="Arial"/>
        </w:rPr>
        <w:t xml:space="preserve">RI Nomor 722/MenKes/Per/VI/88 mengenai Bahan Tambahan Makanan. </w:t>
      </w:r>
      <w:r w:rsidR="00F454FF">
        <w:rPr>
          <w:rFonts w:ascii="Arial" w:hAnsi="Arial" w:cs="Arial"/>
        </w:rPr>
        <w:t xml:space="preserve">Sedangkan zat warna yang dilarang digunakan dalam pangan tercantum dalam Peraturan Menteri Kesehatan RI Nomor </w:t>
      </w:r>
      <w:r w:rsidR="003C7990">
        <w:rPr>
          <w:rFonts w:ascii="Arial" w:hAnsi="Arial" w:cs="Arial"/>
        </w:rPr>
        <w:t xml:space="preserve">239/MenKes/Per/V/85 mengenai zat warna tertentu yang dinyatakan sebagai bahan berbahaya. Dalam peraturan tersebut pemerintah mengatur bahan tambahan makanan apa saja yang diperbolehkan dan batas maksimum penggunaannya. </w:t>
      </w:r>
    </w:p>
    <w:p w:rsidR="00266A80" w:rsidRDefault="00266A80" w:rsidP="00C00AE5">
      <w:pPr>
        <w:spacing w:after="0" w:line="360" w:lineRule="auto"/>
        <w:jc w:val="both"/>
        <w:rPr>
          <w:rFonts w:ascii="Arial" w:hAnsi="Arial" w:cs="Arial"/>
        </w:rPr>
      </w:pPr>
    </w:p>
    <w:p w:rsidR="00266A80" w:rsidRPr="003C525F" w:rsidRDefault="00266A80" w:rsidP="00266A80">
      <w:pPr>
        <w:spacing w:after="0" w:line="480" w:lineRule="auto"/>
        <w:jc w:val="both"/>
        <w:rPr>
          <w:rFonts w:ascii="Arial" w:hAnsi="Arial" w:cs="Arial"/>
          <w:b/>
          <w:sz w:val="24"/>
          <w:szCs w:val="24"/>
        </w:rPr>
      </w:pPr>
      <w:r w:rsidRPr="003C525F">
        <w:rPr>
          <w:rFonts w:ascii="Arial" w:hAnsi="Arial" w:cs="Arial"/>
          <w:b/>
          <w:sz w:val="24"/>
          <w:szCs w:val="24"/>
        </w:rPr>
        <w:lastRenderedPageBreak/>
        <w:t>2.1.1 Pewarna Alami (Natural Colour)</w:t>
      </w:r>
    </w:p>
    <w:p w:rsidR="00266A80" w:rsidRDefault="00266A80" w:rsidP="001F7038">
      <w:pPr>
        <w:spacing w:after="0" w:line="360" w:lineRule="auto"/>
        <w:ind w:firstLine="284"/>
        <w:jc w:val="both"/>
        <w:rPr>
          <w:rFonts w:ascii="Arial" w:hAnsi="Arial" w:cs="Arial"/>
        </w:rPr>
      </w:pPr>
      <w:r>
        <w:rPr>
          <w:rFonts w:ascii="Arial" w:hAnsi="Arial" w:cs="Arial"/>
        </w:rPr>
        <w:t xml:space="preserve">Banyak warna diperoleh dari tanaman dari proses ekstraksi dari tanaman dan hewan digunakan untuk bahan pangan. Selain warna, bahan tersebut juga dapat menyumbangkan nilai gizi seperti kobalamin dan riboflavin sebagai bumbu misalnya kunir dan paprika. </w:t>
      </w:r>
    </w:p>
    <w:p w:rsidR="00266A80" w:rsidRDefault="00266A80" w:rsidP="00266A80">
      <w:pPr>
        <w:spacing w:after="0" w:line="360" w:lineRule="auto"/>
        <w:ind w:firstLine="284"/>
        <w:jc w:val="both"/>
        <w:rPr>
          <w:rFonts w:ascii="Arial" w:hAnsi="Arial" w:cs="Arial"/>
        </w:rPr>
      </w:pPr>
      <w:r>
        <w:rPr>
          <w:rFonts w:ascii="Arial" w:hAnsi="Arial" w:cs="Arial"/>
        </w:rPr>
        <w:t>Beberapa pewarna alami yang diperoleh dari hewan atau tanaman antara lain klorofil (hijau), antosianin (jingga, merah, biru), flavonoid (kuning), heme (merah kecoklatan), xantho</w:t>
      </w:r>
      <w:r w:rsidR="00F561EB">
        <w:rPr>
          <w:rFonts w:ascii="Arial" w:hAnsi="Arial" w:cs="Arial"/>
        </w:rPr>
        <w:t>n (kuning) dan caramel (coklat) (Gede, 2014).</w:t>
      </w:r>
    </w:p>
    <w:p w:rsidR="00266A80" w:rsidRDefault="00266A80" w:rsidP="00266A80">
      <w:pPr>
        <w:spacing w:after="0" w:line="360" w:lineRule="auto"/>
        <w:ind w:firstLine="284"/>
        <w:jc w:val="both"/>
        <w:rPr>
          <w:rFonts w:ascii="Arial" w:hAnsi="Arial" w:cs="Arial"/>
        </w:rPr>
      </w:pPr>
    </w:p>
    <w:p w:rsidR="00266A80" w:rsidRPr="003C525F" w:rsidRDefault="00266A80" w:rsidP="00266A80">
      <w:pPr>
        <w:spacing w:after="0" w:line="480" w:lineRule="auto"/>
        <w:jc w:val="both"/>
        <w:rPr>
          <w:rFonts w:ascii="Arial" w:hAnsi="Arial" w:cs="Arial"/>
          <w:b/>
          <w:sz w:val="24"/>
          <w:szCs w:val="24"/>
        </w:rPr>
      </w:pPr>
      <w:r w:rsidRPr="003C525F">
        <w:rPr>
          <w:rFonts w:ascii="Arial" w:hAnsi="Arial" w:cs="Arial"/>
          <w:b/>
          <w:sz w:val="24"/>
          <w:szCs w:val="24"/>
        </w:rPr>
        <w:t>2.1.2 Pewarna Sintetis (Synthetic colour)</w:t>
      </w:r>
    </w:p>
    <w:p w:rsidR="00266A80" w:rsidRDefault="00266A80" w:rsidP="00266A80">
      <w:pPr>
        <w:spacing w:after="0" w:line="360" w:lineRule="auto"/>
        <w:ind w:firstLine="284"/>
        <w:jc w:val="both"/>
        <w:rPr>
          <w:rFonts w:ascii="Arial" w:hAnsi="Arial" w:cs="Arial"/>
        </w:rPr>
      </w:pPr>
      <w:r>
        <w:rPr>
          <w:rFonts w:ascii="Arial" w:hAnsi="Arial" w:cs="Arial"/>
        </w:rPr>
        <w:t>Pewarna sintetis dibuat melalui perlakuan pemberian asam sulfat dan asam nitrat yang seringkali terkontaminasi oleh arsen atau logam berat lain yang bersifat toksik. Pada pembuatan zat pewarna organik sebelum diperoleh produk, harus melalui suatu senyawa intermediet terlebih dahulu yang kadang-kadang sangat berbahaya bagi kesehatan dan seringkali tertinggal dalam produk akhir atau membentuk senyawa-senyawa baru yang berbahaya. Seperti Tartazin CI No. 19140, Kuning kuinolin CI No. 47005, h</w:t>
      </w:r>
      <w:r w:rsidR="00501B59">
        <w:rPr>
          <w:rFonts w:ascii="Arial" w:hAnsi="Arial" w:cs="Arial"/>
        </w:rPr>
        <w:t>ijau FCF CI No. 42053 ( Gede, 2014).</w:t>
      </w:r>
    </w:p>
    <w:p w:rsidR="00266A80" w:rsidRDefault="00266A80" w:rsidP="00266A80">
      <w:pPr>
        <w:spacing w:after="0" w:line="360" w:lineRule="auto"/>
        <w:ind w:firstLine="720"/>
        <w:jc w:val="both"/>
        <w:rPr>
          <w:rFonts w:ascii="Arial" w:hAnsi="Arial" w:cs="Arial"/>
        </w:rPr>
      </w:pPr>
    </w:p>
    <w:p w:rsidR="00266A80" w:rsidRPr="003C525F" w:rsidRDefault="00266A80" w:rsidP="00266A80">
      <w:pPr>
        <w:spacing w:after="0" w:line="480" w:lineRule="auto"/>
        <w:jc w:val="both"/>
        <w:rPr>
          <w:rFonts w:ascii="Arial" w:hAnsi="Arial" w:cs="Arial"/>
          <w:b/>
          <w:sz w:val="24"/>
          <w:szCs w:val="24"/>
        </w:rPr>
      </w:pPr>
      <w:r w:rsidRPr="003C525F">
        <w:rPr>
          <w:rFonts w:ascii="Arial" w:hAnsi="Arial" w:cs="Arial"/>
          <w:b/>
          <w:sz w:val="24"/>
          <w:szCs w:val="24"/>
        </w:rPr>
        <w:t>2.1.3  Ma</w:t>
      </w:r>
      <w:r>
        <w:rPr>
          <w:rFonts w:ascii="Arial" w:hAnsi="Arial" w:cs="Arial"/>
          <w:b/>
          <w:sz w:val="24"/>
          <w:szCs w:val="24"/>
        </w:rPr>
        <w:t>nfaat</w:t>
      </w:r>
      <w:r w:rsidRPr="003C525F">
        <w:rPr>
          <w:rFonts w:ascii="Arial" w:hAnsi="Arial" w:cs="Arial"/>
          <w:b/>
          <w:sz w:val="24"/>
          <w:szCs w:val="24"/>
        </w:rPr>
        <w:t xml:space="preserve"> Pewarna</w:t>
      </w:r>
      <w:r>
        <w:rPr>
          <w:rFonts w:ascii="Arial" w:hAnsi="Arial" w:cs="Arial"/>
          <w:b/>
          <w:sz w:val="24"/>
          <w:szCs w:val="24"/>
        </w:rPr>
        <w:t xml:space="preserve"> Makanan</w:t>
      </w:r>
    </w:p>
    <w:p w:rsidR="00266A80" w:rsidRDefault="00266A80" w:rsidP="00266A80">
      <w:pPr>
        <w:pStyle w:val="ListParagraph"/>
        <w:numPr>
          <w:ilvl w:val="0"/>
          <w:numId w:val="3"/>
        </w:numPr>
        <w:spacing w:after="0" w:line="360" w:lineRule="auto"/>
        <w:ind w:left="284" w:hanging="284"/>
        <w:jc w:val="both"/>
        <w:rPr>
          <w:rFonts w:ascii="Arial" w:hAnsi="Arial" w:cs="Arial"/>
        </w:rPr>
      </w:pPr>
      <w:r w:rsidRPr="002A71F4">
        <w:rPr>
          <w:rFonts w:ascii="Arial" w:hAnsi="Arial" w:cs="Arial"/>
        </w:rPr>
        <w:t>Untuk memberikan daya tarik pada konsumen.</w:t>
      </w:r>
    </w:p>
    <w:p w:rsidR="00266A80" w:rsidRDefault="00266A80" w:rsidP="00266A80">
      <w:pPr>
        <w:pStyle w:val="ListParagraph"/>
        <w:numPr>
          <w:ilvl w:val="0"/>
          <w:numId w:val="3"/>
        </w:numPr>
        <w:spacing w:after="0" w:line="360" w:lineRule="auto"/>
        <w:ind w:left="284" w:hanging="284"/>
        <w:jc w:val="both"/>
        <w:rPr>
          <w:rFonts w:ascii="Arial" w:hAnsi="Arial" w:cs="Arial"/>
        </w:rPr>
      </w:pPr>
      <w:r w:rsidRPr="002A71F4">
        <w:rPr>
          <w:rFonts w:ascii="Arial" w:hAnsi="Arial" w:cs="Arial"/>
        </w:rPr>
        <w:t>Menyeragamkan warna makanan dan membuat identitas produk pangan.</w:t>
      </w:r>
    </w:p>
    <w:p w:rsidR="00266A80" w:rsidRDefault="00266A80" w:rsidP="00266A80">
      <w:pPr>
        <w:pStyle w:val="ListParagraph"/>
        <w:numPr>
          <w:ilvl w:val="0"/>
          <w:numId w:val="3"/>
        </w:numPr>
        <w:spacing w:after="0" w:line="360" w:lineRule="auto"/>
        <w:ind w:left="284" w:hanging="284"/>
        <w:jc w:val="both"/>
        <w:rPr>
          <w:rFonts w:ascii="Arial" w:hAnsi="Arial" w:cs="Arial"/>
        </w:rPr>
      </w:pPr>
      <w:r w:rsidRPr="002A71F4">
        <w:rPr>
          <w:rFonts w:ascii="Arial" w:hAnsi="Arial" w:cs="Arial"/>
        </w:rPr>
        <w:t>Untuk menstabilkan warna atau untuk memperbaiki variasi alami warna. Dalam hal ini penambahan warna bertujuan untuk menutupi kualitas yang rendah dari suatu produk sebenarnya tidak dapat diterima apalagi bila menggunakan zat warna yang berbahaya.</w:t>
      </w:r>
    </w:p>
    <w:p w:rsidR="00266A80" w:rsidRDefault="00266A80" w:rsidP="00266A80">
      <w:pPr>
        <w:pStyle w:val="ListParagraph"/>
        <w:numPr>
          <w:ilvl w:val="0"/>
          <w:numId w:val="3"/>
        </w:numPr>
        <w:spacing w:after="0" w:line="360" w:lineRule="auto"/>
        <w:ind w:left="284" w:hanging="284"/>
        <w:jc w:val="both"/>
        <w:rPr>
          <w:rFonts w:ascii="Arial" w:hAnsi="Arial" w:cs="Arial"/>
        </w:rPr>
      </w:pPr>
      <w:r w:rsidRPr="002A71F4">
        <w:rPr>
          <w:rFonts w:ascii="Arial" w:hAnsi="Arial" w:cs="Arial"/>
        </w:rPr>
        <w:t>Untuk menutupi perubahan warna akibat paparan cahaya, udara atau temperatur yang ekstrim akibat proses pengolahan dan selama penyimpanan.</w:t>
      </w:r>
    </w:p>
    <w:p w:rsidR="00266A80" w:rsidRDefault="00266A80" w:rsidP="00266A80">
      <w:pPr>
        <w:pStyle w:val="ListParagraph"/>
        <w:numPr>
          <w:ilvl w:val="0"/>
          <w:numId w:val="3"/>
        </w:numPr>
        <w:spacing w:after="0" w:line="360" w:lineRule="auto"/>
        <w:ind w:left="284" w:hanging="284"/>
        <w:jc w:val="both"/>
        <w:rPr>
          <w:rFonts w:ascii="Arial" w:hAnsi="Arial" w:cs="Arial"/>
        </w:rPr>
      </w:pPr>
      <w:r w:rsidRPr="002A71F4">
        <w:rPr>
          <w:rFonts w:ascii="Arial" w:hAnsi="Arial" w:cs="Arial"/>
        </w:rPr>
        <w:t xml:space="preserve">Untuk menjaga rasa dan vitamin yang mungkin akan terpengaruh sinar </w:t>
      </w:r>
      <w:r w:rsidR="00BD054E">
        <w:rPr>
          <w:rFonts w:ascii="Arial" w:hAnsi="Arial" w:cs="Arial"/>
        </w:rPr>
        <w:t>matahari selama produk disimpan (Gede, 2014).</w:t>
      </w:r>
    </w:p>
    <w:p w:rsidR="00DD2000" w:rsidRDefault="00DD2000" w:rsidP="00DD2000">
      <w:pPr>
        <w:pStyle w:val="ListParagraph"/>
        <w:spacing w:after="0" w:line="360" w:lineRule="auto"/>
        <w:ind w:left="284"/>
        <w:jc w:val="both"/>
        <w:rPr>
          <w:rFonts w:ascii="Arial" w:hAnsi="Arial" w:cs="Arial"/>
        </w:rPr>
      </w:pPr>
    </w:p>
    <w:p w:rsidR="00741402" w:rsidRDefault="00741402" w:rsidP="00741402">
      <w:pPr>
        <w:pStyle w:val="ListParagraph"/>
        <w:spacing w:after="0" w:line="360" w:lineRule="auto"/>
        <w:ind w:left="284"/>
        <w:jc w:val="both"/>
        <w:rPr>
          <w:rFonts w:ascii="Arial" w:hAnsi="Arial" w:cs="Arial"/>
        </w:rPr>
      </w:pPr>
    </w:p>
    <w:p w:rsidR="00266A80" w:rsidRPr="002A71F4" w:rsidRDefault="00266A80" w:rsidP="00266A80">
      <w:pPr>
        <w:pStyle w:val="ListParagraph"/>
        <w:spacing w:after="0" w:line="360" w:lineRule="auto"/>
        <w:ind w:left="426"/>
        <w:jc w:val="both"/>
        <w:rPr>
          <w:rFonts w:ascii="Arial" w:hAnsi="Arial" w:cs="Arial"/>
        </w:rPr>
      </w:pPr>
    </w:p>
    <w:p w:rsidR="00266A80" w:rsidRPr="002C2502" w:rsidRDefault="00266A80" w:rsidP="00266A80">
      <w:pPr>
        <w:spacing w:after="0" w:line="480" w:lineRule="auto"/>
        <w:ind w:left="284" w:hanging="284"/>
        <w:jc w:val="both"/>
        <w:rPr>
          <w:rFonts w:ascii="Arial" w:hAnsi="Arial" w:cs="Arial"/>
          <w:b/>
          <w:sz w:val="24"/>
          <w:szCs w:val="24"/>
        </w:rPr>
      </w:pPr>
      <w:r w:rsidRPr="002C2502">
        <w:rPr>
          <w:rFonts w:ascii="Arial" w:hAnsi="Arial" w:cs="Arial"/>
          <w:b/>
          <w:sz w:val="24"/>
          <w:szCs w:val="24"/>
        </w:rPr>
        <w:lastRenderedPageBreak/>
        <w:t xml:space="preserve">2.1.4 </w:t>
      </w:r>
      <w:r>
        <w:rPr>
          <w:rFonts w:ascii="Arial" w:hAnsi="Arial" w:cs="Arial"/>
          <w:b/>
          <w:sz w:val="24"/>
          <w:szCs w:val="24"/>
        </w:rPr>
        <w:t>Efek</w:t>
      </w:r>
      <w:r w:rsidRPr="002C2502">
        <w:rPr>
          <w:rFonts w:ascii="Arial" w:hAnsi="Arial" w:cs="Arial"/>
          <w:b/>
          <w:sz w:val="24"/>
          <w:szCs w:val="24"/>
        </w:rPr>
        <w:t xml:space="preserve"> Pewarna</w:t>
      </w:r>
      <w:r>
        <w:rPr>
          <w:rFonts w:ascii="Arial" w:hAnsi="Arial" w:cs="Arial"/>
          <w:b/>
          <w:sz w:val="24"/>
          <w:szCs w:val="24"/>
        </w:rPr>
        <w:t xml:space="preserve"> Makanan</w:t>
      </w:r>
    </w:p>
    <w:p w:rsidR="00266A80" w:rsidRDefault="00266A80" w:rsidP="00266A80">
      <w:pPr>
        <w:spacing w:after="0" w:line="360" w:lineRule="auto"/>
        <w:ind w:firstLine="284"/>
        <w:jc w:val="both"/>
        <w:rPr>
          <w:rFonts w:ascii="Arial" w:hAnsi="Arial" w:cs="Arial"/>
        </w:rPr>
      </w:pPr>
      <w:r>
        <w:rPr>
          <w:rFonts w:ascii="Arial" w:hAnsi="Arial" w:cs="Arial"/>
        </w:rPr>
        <w:t>Pewarna khususnya sintetik berasal dari coal-tar dalam jumlah banyak, sehingga beberapa memiliki efek toksik bagi tubuh manusia yang menggunakan d</w:t>
      </w:r>
      <w:r w:rsidR="00A5312D">
        <w:rPr>
          <w:rFonts w:ascii="Arial" w:hAnsi="Arial" w:cs="Arial"/>
        </w:rPr>
        <w:t>an</w:t>
      </w:r>
      <w:r w:rsidR="00043354">
        <w:rPr>
          <w:rFonts w:ascii="Arial" w:hAnsi="Arial" w:cs="Arial"/>
        </w:rPr>
        <w:t xml:space="preserve"> bahkan bersifat karsinogenik (</w:t>
      </w:r>
      <w:r w:rsidR="00A5312D">
        <w:rPr>
          <w:rFonts w:ascii="Arial" w:hAnsi="Arial" w:cs="Arial"/>
        </w:rPr>
        <w:t>Gede, 2014).</w:t>
      </w:r>
    </w:p>
    <w:p w:rsidR="00266A80" w:rsidRDefault="00266A80" w:rsidP="00C0285E">
      <w:pPr>
        <w:spacing w:after="0" w:line="360" w:lineRule="auto"/>
        <w:jc w:val="both"/>
        <w:rPr>
          <w:rFonts w:ascii="Arial" w:hAnsi="Arial" w:cs="Arial"/>
        </w:rPr>
      </w:pPr>
    </w:p>
    <w:p w:rsidR="00266A80" w:rsidRDefault="00266A80" w:rsidP="00266A80">
      <w:pPr>
        <w:spacing w:after="0" w:line="480" w:lineRule="auto"/>
        <w:jc w:val="both"/>
        <w:rPr>
          <w:rFonts w:ascii="Arial" w:hAnsi="Arial" w:cs="Arial"/>
          <w:b/>
          <w:sz w:val="24"/>
          <w:szCs w:val="24"/>
        </w:rPr>
      </w:pPr>
      <w:r>
        <w:rPr>
          <w:rFonts w:ascii="Arial" w:hAnsi="Arial" w:cs="Arial"/>
          <w:b/>
          <w:sz w:val="24"/>
          <w:szCs w:val="24"/>
        </w:rPr>
        <w:t xml:space="preserve">2.2 Pewarna Makanan yang Dilarang </w:t>
      </w:r>
    </w:p>
    <w:p w:rsidR="00266A80" w:rsidRDefault="00266A80" w:rsidP="00266A80">
      <w:pPr>
        <w:spacing w:after="0" w:line="360" w:lineRule="auto"/>
        <w:ind w:firstLine="284"/>
        <w:jc w:val="both"/>
        <w:rPr>
          <w:rFonts w:ascii="Arial" w:hAnsi="Arial" w:cs="Arial"/>
        </w:rPr>
      </w:pPr>
      <w:r w:rsidRPr="00C630E3">
        <w:rPr>
          <w:rFonts w:ascii="Arial" w:hAnsi="Arial" w:cs="Arial"/>
        </w:rPr>
        <w:t>Pemerintah sudah memberikan daftar pewarna yang boleh digunakan dalam makanan</w:t>
      </w:r>
      <w:r>
        <w:rPr>
          <w:rFonts w:ascii="Arial" w:hAnsi="Arial" w:cs="Arial"/>
        </w:rPr>
        <w:t xml:space="preserve"> tetapi kenyataannya masih ada saja pewarna bukan untuk makanan yang dicampurkan dalam panganan seperti </w:t>
      </w:r>
      <w:r w:rsidRPr="003936D5">
        <w:rPr>
          <w:rFonts w:ascii="Arial" w:hAnsi="Arial" w:cs="Arial"/>
          <w:i/>
        </w:rPr>
        <w:t>Rhodamin B</w:t>
      </w:r>
      <w:r>
        <w:rPr>
          <w:rFonts w:ascii="Arial" w:hAnsi="Arial" w:cs="Arial"/>
        </w:rPr>
        <w:t>, Metanil yellow, Oil orange SS, Oil yellow AB.</w:t>
      </w:r>
      <w:r w:rsidR="000A677C">
        <w:rPr>
          <w:rFonts w:ascii="Arial" w:hAnsi="Arial" w:cs="Arial"/>
        </w:rPr>
        <w:t xml:space="preserve"> Pewarna </w:t>
      </w:r>
      <w:r w:rsidR="000A677C" w:rsidRPr="001E2F93">
        <w:rPr>
          <w:rFonts w:ascii="Arial" w:hAnsi="Arial" w:cs="Arial"/>
          <w:i/>
        </w:rPr>
        <w:t>Rhodamin B</w:t>
      </w:r>
      <w:r w:rsidR="000A677C">
        <w:rPr>
          <w:rFonts w:ascii="Arial" w:hAnsi="Arial" w:cs="Arial"/>
        </w:rPr>
        <w:t xml:space="preserve"> umumnya dijual di pasaran dalam bentuk kemasan eceran dengan merek dagang yang berbeda-beda di setiap daerah. Beberapa contoh merek dagang pewarna </w:t>
      </w:r>
      <w:r w:rsidR="000A677C" w:rsidRPr="001E2F93">
        <w:rPr>
          <w:rFonts w:ascii="Arial" w:hAnsi="Arial" w:cs="Arial"/>
          <w:i/>
        </w:rPr>
        <w:t>Rhodamin B</w:t>
      </w:r>
      <w:r w:rsidR="000A677C">
        <w:rPr>
          <w:rFonts w:ascii="Arial" w:hAnsi="Arial" w:cs="Arial"/>
        </w:rPr>
        <w:t xml:space="preserve"> antara lain Cap Kodok, Cap Kalkun, Cap Hanoman, dan </w:t>
      </w:r>
      <w:r w:rsidR="00EC2714">
        <w:rPr>
          <w:rFonts w:ascii="Arial" w:hAnsi="Arial" w:cs="Arial"/>
        </w:rPr>
        <w:t>Cap Kuda Terbang (Flying Horse) (Gede, 2014).</w:t>
      </w:r>
    </w:p>
    <w:p w:rsidR="00971CE8" w:rsidRDefault="00971CE8" w:rsidP="00266A80">
      <w:pPr>
        <w:spacing w:after="0" w:line="360" w:lineRule="auto"/>
        <w:ind w:firstLine="284"/>
        <w:jc w:val="both"/>
        <w:rPr>
          <w:rFonts w:ascii="Arial" w:hAnsi="Arial" w:cs="Arial"/>
        </w:rPr>
      </w:pPr>
    </w:p>
    <w:p w:rsidR="00266A80" w:rsidRPr="0058611B" w:rsidRDefault="00266A80" w:rsidP="00971CE8">
      <w:pPr>
        <w:spacing w:after="0" w:line="360" w:lineRule="auto"/>
        <w:ind w:left="284" w:hanging="284"/>
        <w:jc w:val="both"/>
        <w:rPr>
          <w:rFonts w:ascii="Arial" w:hAnsi="Arial" w:cs="Arial"/>
          <w:b/>
          <w:i/>
          <w:sz w:val="24"/>
          <w:szCs w:val="24"/>
        </w:rPr>
      </w:pPr>
      <w:r w:rsidRPr="00587E8A">
        <w:rPr>
          <w:rFonts w:ascii="Arial" w:hAnsi="Arial" w:cs="Arial"/>
          <w:b/>
          <w:sz w:val="24"/>
          <w:szCs w:val="24"/>
        </w:rPr>
        <w:t>2.2.1</w:t>
      </w:r>
      <w:r>
        <w:rPr>
          <w:rFonts w:ascii="Arial" w:hAnsi="Arial" w:cs="Arial"/>
          <w:b/>
          <w:sz w:val="24"/>
          <w:szCs w:val="24"/>
        </w:rPr>
        <w:t xml:space="preserve"> </w:t>
      </w:r>
      <w:r w:rsidRPr="0058611B">
        <w:rPr>
          <w:rFonts w:ascii="Arial" w:hAnsi="Arial" w:cs="Arial"/>
          <w:b/>
          <w:i/>
          <w:sz w:val="24"/>
          <w:szCs w:val="24"/>
        </w:rPr>
        <w:t>Rhodamin B</w:t>
      </w:r>
    </w:p>
    <w:p w:rsidR="00266A80" w:rsidRPr="0058611B" w:rsidRDefault="00266A80" w:rsidP="00266A80">
      <w:pPr>
        <w:spacing w:line="360" w:lineRule="auto"/>
        <w:ind w:left="284" w:hanging="284"/>
        <w:jc w:val="both"/>
        <w:rPr>
          <w:rFonts w:ascii="Arial" w:hAnsi="Arial" w:cs="Arial"/>
          <w:b/>
          <w:i/>
          <w:sz w:val="24"/>
          <w:szCs w:val="24"/>
        </w:rPr>
      </w:pPr>
      <w:r>
        <w:rPr>
          <w:rFonts w:ascii="Arial" w:hAnsi="Arial" w:cs="Arial"/>
          <w:sz w:val="24"/>
          <w:szCs w:val="24"/>
        </w:rPr>
        <w:t xml:space="preserve">Defenisi </w:t>
      </w:r>
      <w:r w:rsidRPr="0058611B">
        <w:rPr>
          <w:rFonts w:ascii="Arial" w:hAnsi="Arial" w:cs="Arial"/>
          <w:i/>
          <w:sz w:val="24"/>
          <w:szCs w:val="24"/>
        </w:rPr>
        <w:t>Rhodamin B</w:t>
      </w:r>
    </w:p>
    <w:p w:rsidR="00266A80" w:rsidRDefault="00266A80" w:rsidP="00266A80">
      <w:pPr>
        <w:spacing w:after="0" w:line="360" w:lineRule="auto"/>
        <w:ind w:firstLine="284"/>
        <w:jc w:val="both"/>
        <w:rPr>
          <w:rFonts w:ascii="Arial" w:hAnsi="Arial" w:cs="Arial"/>
        </w:rPr>
      </w:pPr>
      <w:r w:rsidRPr="0058611B">
        <w:rPr>
          <w:rFonts w:ascii="Arial" w:hAnsi="Arial" w:cs="Arial"/>
          <w:i/>
        </w:rPr>
        <w:t>Rhodamin B</w:t>
      </w:r>
      <w:r>
        <w:rPr>
          <w:rFonts w:ascii="Arial" w:hAnsi="Arial" w:cs="Arial"/>
        </w:rPr>
        <w:t xml:space="preserve"> merupakan Pewarna sintetik yang umum digunakan sebagai pewarna tekstil. Menurut Peraturan Pemerintah RI No. 28 Tahun 2004</w:t>
      </w:r>
      <w:r w:rsidR="00EF1D18">
        <w:rPr>
          <w:rFonts w:ascii="Arial" w:hAnsi="Arial" w:cs="Arial"/>
        </w:rPr>
        <w:t xml:space="preserve"> </w:t>
      </w:r>
      <w:r w:rsidR="00EF1D18" w:rsidRPr="00EF1D18">
        <w:rPr>
          <w:rFonts w:ascii="Arial" w:hAnsi="Arial" w:cs="Arial"/>
          <w:i/>
        </w:rPr>
        <w:t>R</w:t>
      </w:r>
      <w:r w:rsidRPr="00EF1D18">
        <w:rPr>
          <w:rFonts w:ascii="Arial" w:hAnsi="Arial" w:cs="Arial"/>
          <w:i/>
        </w:rPr>
        <w:t>hodamin B</w:t>
      </w:r>
      <w:r>
        <w:rPr>
          <w:rFonts w:ascii="Arial" w:hAnsi="Arial" w:cs="Arial"/>
        </w:rPr>
        <w:t xml:space="preserve"> merupakan zat warna tambahan yang di larang penggunaannya dalam produk-produk pangan. </w:t>
      </w:r>
      <w:r w:rsidRPr="0058611B">
        <w:rPr>
          <w:rFonts w:ascii="Arial" w:hAnsi="Arial" w:cs="Arial"/>
          <w:i/>
        </w:rPr>
        <w:t>Rhodamin B</w:t>
      </w:r>
      <w:r>
        <w:rPr>
          <w:rFonts w:ascii="Arial" w:hAnsi="Arial" w:cs="Arial"/>
        </w:rPr>
        <w:t xml:space="preserve"> dapat menyebabkan iritasi saluran pernapasan, iritasi kulit, iritasi mata, dan dapat menyebabkan kanker. </w:t>
      </w:r>
    </w:p>
    <w:p w:rsidR="00266A80" w:rsidRDefault="00266A80" w:rsidP="00266A80">
      <w:pPr>
        <w:spacing w:after="0" w:line="360" w:lineRule="auto"/>
        <w:ind w:firstLine="284"/>
        <w:jc w:val="both"/>
        <w:rPr>
          <w:rFonts w:ascii="Arial" w:hAnsi="Arial" w:cs="Arial"/>
        </w:rPr>
      </w:pPr>
      <w:r w:rsidRPr="00C61DBD">
        <w:rPr>
          <w:rFonts w:ascii="Arial" w:hAnsi="Arial" w:cs="Arial"/>
          <w:i/>
        </w:rPr>
        <w:t>Rhodamin B</w:t>
      </w:r>
      <w:r>
        <w:rPr>
          <w:rFonts w:ascii="Arial" w:hAnsi="Arial" w:cs="Arial"/>
        </w:rPr>
        <w:t xml:space="preserve"> adalah Pewarna sintetik berbentuk serbuk kristal berwarna kehijauan, berwarna merah keunguan dalam bentuk terlarut pada konsentrasi tinggi dan berwarna terang pada konsentrasi rendah, yang termasuk golongan pewarna xanthene basa. </w:t>
      </w:r>
      <w:r w:rsidRPr="00C61DBD">
        <w:rPr>
          <w:rFonts w:ascii="Arial" w:hAnsi="Arial" w:cs="Arial"/>
          <w:i/>
        </w:rPr>
        <w:t>Rhodamin B</w:t>
      </w:r>
      <w:r>
        <w:rPr>
          <w:rFonts w:ascii="Arial" w:hAnsi="Arial" w:cs="Arial"/>
        </w:rPr>
        <w:t xml:space="preserve"> dibuat dari meta-dietlaminofenol dan flatikanhidrid kedua bahan baku ini bukanlah bahan yang boleh dimakan, melainkan hanya dapat digunakan untuk pewarna kapas, wol, tinta, dan sa</w:t>
      </w:r>
      <w:r w:rsidR="008443F3">
        <w:rPr>
          <w:rFonts w:ascii="Arial" w:hAnsi="Arial" w:cs="Arial"/>
        </w:rPr>
        <w:t>bun (</w:t>
      </w:r>
      <w:r w:rsidR="00507FBE">
        <w:rPr>
          <w:rFonts w:ascii="Arial" w:hAnsi="Arial" w:cs="Arial"/>
        </w:rPr>
        <w:t>Denny</w:t>
      </w:r>
      <w:r w:rsidR="0020063D">
        <w:rPr>
          <w:rFonts w:ascii="Arial" w:hAnsi="Arial" w:cs="Arial"/>
        </w:rPr>
        <w:t>, 201</w:t>
      </w:r>
      <w:r w:rsidR="00507FBE">
        <w:rPr>
          <w:rFonts w:ascii="Arial" w:hAnsi="Arial" w:cs="Arial"/>
        </w:rPr>
        <w:t>5</w:t>
      </w:r>
      <w:r w:rsidR="0020063D">
        <w:rPr>
          <w:rFonts w:ascii="Arial" w:hAnsi="Arial" w:cs="Arial"/>
        </w:rPr>
        <w:t>).</w:t>
      </w:r>
    </w:p>
    <w:p w:rsidR="00476737" w:rsidRDefault="00476737" w:rsidP="00266A80">
      <w:pPr>
        <w:spacing w:after="0" w:line="360" w:lineRule="auto"/>
        <w:ind w:firstLine="284"/>
        <w:jc w:val="both"/>
        <w:rPr>
          <w:rFonts w:ascii="Arial" w:hAnsi="Arial" w:cs="Arial"/>
        </w:rPr>
      </w:pPr>
    </w:p>
    <w:p w:rsidR="00B80CD5" w:rsidRDefault="00B80CD5" w:rsidP="00B80CD5">
      <w:pPr>
        <w:spacing w:after="0" w:line="360" w:lineRule="auto"/>
        <w:jc w:val="both"/>
        <w:rPr>
          <w:rFonts w:ascii="Arial" w:hAnsi="Arial" w:cs="Arial"/>
        </w:rPr>
      </w:pPr>
    </w:p>
    <w:p w:rsidR="00C17802" w:rsidRDefault="00C17802" w:rsidP="00B80CD5">
      <w:pPr>
        <w:spacing w:after="0" w:line="360" w:lineRule="auto"/>
        <w:jc w:val="both"/>
        <w:rPr>
          <w:rFonts w:ascii="Arial" w:hAnsi="Arial" w:cs="Arial"/>
        </w:rPr>
      </w:pPr>
    </w:p>
    <w:p w:rsidR="00266A80" w:rsidRPr="004C3204" w:rsidRDefault="00266A80" w:rsidP="00A7174E">
      <w:pPr>
        <w:spacing w:after="0" w:line="360" w:lineRule="auto"/>
        <w:jc w:val="both"/>
        <w:rPr>
          <w:rFonts w:ascii="Arial" w:hAnsi="Arial" w:cs="Arial"/>
          <w:b/>
          <w:i/>
          <w:sz w:val="24"/>
          <w:szCs w:val="24"/>
        </w:rPr>
      </w:pPr>
      <w:r w:rsidRPr="0099097F">
        <w:rPr>
          <w:rFonts w:ascii="Arial" w:hAnsi="Arial" w:cs="Arial"/>
          <w:b/>
          <w:sz w:val="24"/>
          <w:szCs w:val="24"/>
        </w:rPr>
        <w:lastRenderedPageBreak/>
        <w:t xml:space="preserve">2.2.2 Struktur </w:t>
      </w:r>
      <w:r w:rsidRPr="004C3204">
        <w:rPr>
          <w:rFonts w:ascii="Arial" w:hAnsi="Arial" w:cs="Arial"/>
          <w:b/>
          <w:i/>
          <w:sz w:val="24"/>
          <w:szCs w:val="24"/>
        </w:rPr>
        <w:t>Rhodamin B</w:t>
      </w:r>
    </w:p>
    <w:p w:rsidR="00266A80" w:rsidRPr="00C74020" w:rsidRDefault="00266A80" w:rsidP="00266A80">
      <w:pPr>
        <w:spacing w:after="0" w:line="360" w:lineRule="auto"/>
        <w:jc w:val="center"/>
        <w:rPr>
          <w:rFonts w:ascii="Times New Roman" w:eastAsia="Times New Roman" w:hAnsi="Times New Roman" w:cs="Times New Roman"/>
          <w:i/>
          <w:sz w:val="24"/>
          <w:szCs w:val="24"/>
          <w:lang w:eastAsia="id-ID"/>
        </w:rPr>
      </w:pPr>
      <w:r w:rsidRPr="00C74020">
        <w:rPr>
          <w:rFonts w:ascii="Tahoma" w:eastAsia="Times New Roman" w:hAnsi="Tahoma" w:cs="Tahoma"/>
          <w:i/>
          <w:sz w:val="20"/>
          <w:szCs w:val="20"/>
          <w:lang w:val="nl-NL" w:eastAsia="id-ID"/>
        </w:rPr>
        <w:t>R</w:t>
      </w:r>
      <w:r w:rsidR="000C0E19">
        <w:rPr>
          <w:rFonts w:ascii="Tahoma" w:eastAsia="Times New Roman" w:hAnsi="Tahoma" w:cs="Tahoma"/>
          <w:i/>
          <w:sz w:val="20"/>
          <w:szCs w:val="20"/>
          <w:lang w:eastAsia="id-ID"/>
        </w:rPr>
        <w:t>H</w:t>
      </w:r>
      <w:r w:rsidRPr="00C74020">
        <w:rPr>
          <w:rFonts w:ascii="Tahoma" w:eastAsia="Times New Roman" w:hAnsi="Tahoma" w:cs="Tahoma"/>
          <w:i/>
          <w:sz w:val="20"/>
          <w:szCs w:val="20"/>
          <w:lang w:val="nl-NL" w:eastAsia="id-ID"/>
        </w:rPr>
        <w:t>ODAMIN B</w:t>
      </w:r>
    </w:p>
    <w:p w:rsidR="00266A80" w:rsidRPr="00D731BD" w:rsidRDefault="00266A80" w:rsidP="00266A80">
      <w:pPr>
        <w:spacing w:after="0" w:line="360" w:lineRule="auto"/>
        <w:jc w:val="center"/>
        <w:rPr>
          <w:rFonts w:ascii="Times New Roman" w:eastAsia="Times New Roman" w:hAnsi="Times New Roman" w:cs="Times New Roman"/>
          <w:sz w:val="24"/>
          <w:szCs w:val="24"/>
          <w:lang w:eastAsia="id-ID"/>
        </w:rPr>
      </w:pPr>
      <w:r w:rsidRPr="00D731BD">
        <w:rPr>
          <w:rFonts w:ascii="Tahoma" w:eastAsia="Times New Roman" w:hAnsi="Tahoma" w:cs="Tahoma"/>
          <w:b/>
          <w:bCs/>
          <w:i/>
          <w:iCs/>
          <w:sz w:val="20"/>
          <w:szCs w:val="20"/>
          <w:lang w:val="fi-FI" w:eastAsia="id-ID"/>
        </w:rPr>
        <w:t>[</w:t>
      </w:r>
      <w:r w:rsidRPr="00D731BD">
        <w:rPr>
          <w:rFonts w:ascii="Tahoma" w:eastAsia="Times New Roman" w:hAnsi="Tahoma" w:cs="Tahoma"/>
          <w:b/>
          <w:bCs/>
          <w:i/>
          <w:iCs/>
          <w:sz w:val="20"/>
          <w:szCs w:val="20"/>
          <w:lang w:val="de-DE" w:eastAsia="id-ID"/>
        </w:rPr>
        <w:t>RHODAMINE B]</w:t>
      </w:r>
    </w:p>
    <w:p w:rsidR="00266A80" w:rsidRPr="00D731BD" w:rsidRDefault="00266A80" w:rsidP="00266A80">
      <w:pPr>
        <w:spacing w:after="0" w:line="360" w:lineRule="auto"/>
        <w:rPr>
          <w:rFonts w:ascii="Times New Roman" w:eastAsia="Times New Roman" w:hAnsi="Times New Roman" w:cs="Times New Roman"/>
          <w:sz w:val="24"/>
          <w:szCs w:val="24"/>
          <w:lang w:eastAsia="id-ID"/>
        </w:rPr>
      </w:pPr>
    </w:p>
    <w:p w:rsidR="00266A80" w:rsidRPr="004039F7" w:rsidRDefault="00266A80" w:rsidP="00266A80">
      <w:pPr>
        <w:spacing w:after="0" w:line="36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noProof/>
          <w:color w:val="0000FF"/>
          <w:sz w:val="24"/>
          <w:szCs w:val="24"/>
          <w:lang w:val="en-US"/>
        </w:rPr>
        <w:drawing>
          <wp:inline distT="0" distB="0" distL="0" distR="0">
            <wp:extent cx="3048000" cy="1724025"/>
            <wp:effectExtent l="0" t="0" r="0" b="0"/>
            <wp:docPr id="3" name="Picture 3" descr="http://1.bp.blogspot.com/-1cwKXG2mtFs/VAPc4KmBUhI/AAAAAAAAAPU/UIRef7YknQA/s1600/651px-Rhodamine_B.svg.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1cwKXG2mtFs/VAPc4KmBUhI/AAAAAAAAAPU/UIRef7YknQA/s1600/651px-Rhodamine_B.svg.png">
                      <a:hlinkClick r:id="rId20"/>
                    </pic:cNvPr>
                    <pic:cNvPicPr>
                      <a:picLocks noChangeAspect="1" noChangeArrowheads="1"/>
                    </pic:cNvPicPr>
                  </pic:nvPicPr>
                  <pic:blipFill>
                    <a:blip r:embed="rId21"/>
                    <a:srcRect/>
                    <a:stretch>
                      <a:fillRect/>
                    </a:stretch>
                  </pic:blipFill>
                  <pic:spPr bwMode="auto">
                    <a:xfrm>
                      <a:off x="0" y="0"/>
                      <a:ext cx="3048000" cy="1724025"/>
                    </a:xfrm>
                    <a:prstGeom prst="rect">
                      <a:avLst/>
                    </a:prstGeom>
                    <a:noFill/>
                    <a:ln w="9525">
                      <a:noFill/>
                      <a:miter lim="800000"/>
                      <a:headEnd/>
                      <a:tailEnd/>
                    </a:ln>
                  </pic:spPr>
                </pic:pic>
              </a:graphicData>
            </a:graphic>
          </wp:inline>
        </w:drawing>
      </w:r>
    </w:p>
    <w:p w:rsidR="00393917" w:rsidRDefault="00266A80" w:rsidP="00393917">
      <w:pPr>
        <w:spacing w:after="0" w:line="480" w:lineRule="auto"/>
        <w:ind w:firstLine="1701"/>
        <w:rPr>
          <w:rFonts w:ascii="Arial" w:eastAsia="Times New Roman" w:hAnsi="Arial" w:cs="Arial"/>
          <w:lang w:eastAsia="id-ID"/>
        </w:rPr>
      </w:pPr>
      <w:r>
        <w:rPr>
          <w:rFonts w:ascii="Arial" w:eastAsia="Times New Roman" w:hAnsi="Arial" w:cs="Arial"/>
          <w:lang w:eastAsia="id-ID"/>
        </w:rPr>
        <w:t>Gambar 2</w:t>
      </w:r>
      <w:r w:rsidRPr="00F62768">
        <w:rPr>
          <w:rFonts w:ascii="Arial" w:eastAsia="Times New Roman" w:hAnsi="Arial" w:cs="Arial"/>
          <w:lang w:eastAsia="id-ID"/>
        </w:rPr>
        <w:t xml:space="preserve">.1 Rumus bangun </w:t>
      </w:r>
      <w:r w:rsidRPr="00C74020">
        <w:rPr>
          <w:rFonts w:ascii="Arial" w:eastAsia="Times New Roman" w:hAnsi="Arial" w:cs="Arial"/>
          <w:i/>
          <w:lang w:eastAsia="id-ID"/>
        </w:rPr>
        <w:t>Rhodamin B</w:t>
      </w:r>
      <w:r w:rsidRPr="00F62768">
        <w:rPr>
          <w:rFonts w:ascii="Arial" w:eastAsia="Times New Roman" w:hAnsi="Arial" w:cs="Arial"/>
          <w:lang w:eastAsia="id-ID"/>
        </w:rPr>
        <w:t xml:space="preserve"> </w:t>
      </w:r>
    </w:p>
    <w:p w:rsidR="00266A80" w:rsidRPr="00F62768" w:rsidRDefault="00393917" w:rsidP="00393917">
      <w:pPr>
        <w:spacing w:after="0" w:line="480" w:lineRule="auto"/>
        <w:ind w:left="720" w:firstLine="720"/>
        <w:rPr>
          <w:rFonts w:ascii="Arial" w:eastAsia="Times New Roman" w:hAnsi="Arial" w:cs="Arial"/>
          <w:lang w:eastAsia="id-ID"/>
        </w:rPr>
      </w:pPr>
      <w:r>
        <w:rPr>
          <w:rFonts w:ascii="Arial" w:eastAsia="Times New Roman" w:hAnsi="Arial" w:cs="Arial"/>
          <w:lang w:eastAsia="id-ID"/>
        </w:rPr>
        <w:t xml:space="preserve">      </w:t>
      </w:r>
      <w:r w:rsidR="00266A80" w:rsidRPr="00F62768">
        <w:rPr>
          <w:rFonts w:ascii="Arial" w:eastAsia="Times New Roman" w:hAnsi="Arial" w:cs="Arial"/>
          <w:lang w:eastAsia="id-ID"/>
        </w:rPr>
        <w:t>(Tetraethyl Rhodamine) </w:t>
      </w:r>
      <w:r w:rsidR="00E50F4E">
        <w:rPr>
          <w:rFonts w:ascii="Arial" w:eastAsia="Times New Roman" w:hAnsi="Arial" w:cs="Arial"/>
          <w:lang w:eastAsia="id-ID"/>
        </w:rPr>
        <w:t>(D</w:t>
      </w:r>
      <w:r w:rsidR="00F02CC6">
        <w:rPr>
          <w:rFonts w:ascii="Arial" w:eastAsia="Times New Roman" w:hAnsi="Arial" w:cs="Arial"/>
          <w:lang w:eastAsia="id-ID"/>
        </w:rPr>
        <w:t>enny</w:t>
      </w:r>
      <w:r w:rsidR="00E50F4E">
        <w:rPr>
          <w:rFonts w:ascii="Arial" w:eastAsia="Times New Roman" w:hAnsi="Arial" w:cs="Arial"/>
          <w:lang w:eastAsia="id-ID"/>
        </w:rPr>
        <w:t>, 201</w:t>
      </w:r>
      <w:r w:rsidR="00F02CC6">
        <w:rPr>
          <w:rFonts w:ascii="Arial" w:eastAsia="Times New Roman" w:hAnsi="Arial" w:cs="Arial"/>
          <w:lang w:eastAsia="id-ID"/>
        </w:rPr>
        <w:t>5</w:t>
      </w:r>
      <w:r w:rsidR="00E50F4E">
        <w:rPr>
          <w:rFonts w:ascii="Arial" w:eastAsia="Times New Roman" w:hAnsi="Arial" w:cs="Arial"/>
          <w:lang w:eastAsia="id-ID"/>
        </w:rPr>
        <w:t>).</w:t>
      </w:r>
    </w:p>
    <w:p w:rsidR="00266A80" w:rsidRPr="00C31E29" w:rsidRDefault="00076588" w:rsidP="00266A80">
      <w:pPr>
        <w:spacing w:after="0" w:line="360" w:lineRule="auto"/>
        <w:ind w:firstLine="720"/>
        <w:jc w:val="both"/>
        <w:rPr>
          <w:rFonts w:ascii="Arial" w:hAnsi="Arial" w:cs="Arial"/>
        </w:rPr>
      </w:pPr>
      <w:r>
        <w:rPr>
          <w:rFonts w:ascii="Arial" w:hAnsi="Arial" w:cs="Arial"/>
        </w:rPr>
        <w:t>Rumus kimia</w:t>
      </w:r>
      <w:r>
        <w:rPr>
          <w:rFonts w:ascii="Arial" w:hAnsi="Arial" w:cs="Arial"/>
        </w:rPr>
        <w:tab/>
        <w:t xml:space="preserve">  </w:t>
      </w:r>
      <w:r w:rsidR="001D4E48">
        <w:rPr>
          <w:rFonts w:ascii="Arial" w:hAnsi="Arial" w:cs="Arial"/>
        </w:rPr>
        <w:t xml:space="preserve">  </w:t>
      </w:r>
      <w:r>
        <w:rPr>
          <w:rFonts w:ascii="Arial" w:hAnsi="Arial" w:cs="Arial"/>
        </w:rPr>
        <w:t xml:space="preserve"> </w:t>
      </w:r>
      <w:r w:rsidR="00A94CD8">
        <w:rPr>
          <w:rFonts w:ascii="Arial" w:hAnsi="Arial" w:cs="Arial"/>
        </w:rPr>
        <w:t xml:space="preserve"> </w:t>
      </w:r>
      <w:r>
        <w:rPr>
          <w:rFonts w:ascii="Arial" w:hAnsi="Arial" w:cs="Arial"/>
        </w:rPr>
        <w:t xml:space="preserve">  </w:t>
      </w:r>
      <w:r w:rsidR="00266A80">
        <w:rPr>
          <w:rFonts w:ascii="Arial" w:hAnsi="Arial" w:cs="Arial"/>
        </w:rPr>
        <w:t xml:space="preserve">: </w:t>
      </w:r>
      <w:r w:rsidR="00266A80" w:rsidRPr="00C31E29">
        <w:t>C</w:t>
      </w:r>
      <w:r w:rsidR="00266A80" w:rsidRPr="00C31E29">
        <w:rPr>
          <w:vertAlign w:val="subscript"/>
        </w:rPr>
        <w:t>28</w:t>
      </w:r>
      <w:r w:rsidR="00266A80" w:rsidRPr="00C31E29">
        <w:t>H</w:t>
      </w:r>
      <w:r w:rsidR="00266A80" w:rsidRPr="00C31E29">
        <w:rPr>
          <w:vertAlign w:val="subscript"/>
        </w:rPr>
        <w:t>31</w:t>
      </w:r>
      <w:r w:rsidR="00266A80" w:rsidRPr="00C31E29">
        <w:t>N</w:t>
      </w:r>
      <w:r w:rsidR="00266A80" w:rsidRPr="00C31E29">
        <w:rPr>
          <w:vertAlign w:val="subscript"/>
        </w:rPr>
        <w:t>2</w:t>
      </w:r>
      <w:r w:rsidR="00266A80" w:rsidRPr="00C31E29">
        <w:t>ClN</w:t>
      </w:r>
      <w:r w:rsidR="00266A80" w:rsidRPr="00C31E29">
        <w:rPr>
          <w:vertAlign w:val="subscript"/>
        </w:rPr>
        <w:t>2</w:t>
      </w:r>
      <w:r w:rsidR="00266A80" w:rsidRPr="00C31E29">
        <w:t>O</w:t>
      </w:r>
      <w:r w:rsidR="00266A80" w:rsidRPr="00C31E29">
        <w:rPr>
          <w:vertAlign w:val="subscript"/>
        </w:rPr>
        <w:t>3</w:t>
      </w:r>
    </w:p>
    <w:p w:rsidR="00266A80" w:rsidRDefault="00076588" w:rsidP="00266A80">
      <w:pPr>
        <w:spacing w:after="0" w:line="360" w:lineRule="auto"/>
        <w:ind w:firstLine="720"/>
        <w:jc w:val="both"/>
        <w:rPr>
          <w:rFonts w:ascii="Arial" w:hAnsi="Arial" w:cs="Arial"/>
        </w:rPr>
      </w:pPr>
      <w:r>
        <w:rPr>
          <w:rFonts w:ascii="Arial" w:hAnsi="Arial" w:cs="Arial"/>
        </w:rPr>
        <w:t>Berat Molekul</w:t>
      </w:r>
      <w:r>
        <w:rPr>
          <w:rFonts w:ascii="Arial" w:hAnsi="Arial" w:cs="Arial"/>
        </w:rPr>
        <w:tab/>
        <w:t xml:space="preserve">  </w:t>
      </w:r>
      <w:r w:rsidR="00A94CD8">
        <w:rPr>
          <w:rFonts w:ascii="Arial" w:hAnsi="Arial" w:cs="Arial"/>
        </w:rPr>
        <w:t xml:space="preserve"> </w:t>
      </w:r>
      <w:r w:rsidR="001D4E48">
        <w:rPr>
          <w:rFonts w:ascii="Arial" w:hAnsi="Arial" w:cs="Arial"/>
        </w:rPr>
        <w:t xml:space="preserve">  </w:t>
      </w:r>
      <w:r>
        <w:rPr>
          <w:rFonts w:ascii="Arial" w:hAnsi="Arial" w:cs="Arial"/>
        </w:rPr>
        <w:t xml:space="preserve">   </w:t>
      </w:r>
      <w:r w:rsidR="00266A80">
        <w:rPr>
          <w:rFonts w:ascii="Arial" w:hAnsi="Arial" w:cs="Arial"/>
        </w:rPr>
        <w:t>: 479</w:t>
      </w:r>
    </w:p>
    <w:p w:rsidR="00266A80" w:rsidRDefault="00076588" w:rsidP="00076588">
      <w:pPr>
        <w:spacing w:after="0" w:line="360" w:lineRule="auto"/>
        <w:ind w:left="2694" w:hanging="1985"/>
        <w:jc w:val="both"/>
        <w:rPr>
          <w:rFonts w:ascii="Arial" w:hAnsi="Arial" w:cs="Arial"/>
        </w:rPr>
      </w:pPr>
      <w:r>
        <w:rPr>
          <w:rFonts w:ascii="Arial" w:hAnsi="Arial" w:cs="Arial"/>
        </w:rPr>
        <w:t xml:space="preserve">Nama Kimia   </w:t>
      </w:r>
      <w:r w:rsidR="001D4E48">
        <w:rPr>
          <w:rFonts w:ascii="Arial" w:hAnsi="Arial" w:cs="Arial"/>
        </w:rPr>
        <w:t xml:space="preserve"> </w:t>
      </w:r>
      <w:r w:rsidR="00266A80">
        <w:rPr>
          <w:rFonts w:ascii="Arial" w:hAnsi="Arial" w:cs="Arial"/>
        </w:rPr>
        <w:t xml:space="preserve"> : Tetraetil Rhodamin; D</w:t>
      </w:r>
      <w:r>
        <w:rPr>
          <w:rFonts w:ascii="Arial" w:hAnsi="Arial" w:cs="Arial"/>
        </w:rPr>
        <w:t xml:space="preserve">&amp;C Red No.19; Basic Violet   </w:t>
      </w:r>
      <w:r w:rsidR="00266A80">
        <w:rPr>
          <w:rFonts w:ascii="Arial" w:hAnsi="Arial" w:cs="Arial"/>
        </w:rPr>
        <w:t>10;C.I. 45170</w:t>
      </w:r>
    </w:p>
    <w:p w:rsidR="00076588" w:rsidRDefault="00076588" w:rsidP="00076588">
      <w:pPr>
        <w:spacing w:after="0" w:line="360" w:lineRule="auto"/>
        <w:ind w:firstLine="720"/>
        <w:jc w:val="both"/>
        <w:rPr>
          <w:rFonts w:ascii="Arial" w:hAnsi="Arial" w:cs="Arial"/>
        </w:rPr>
      </w:pPr>
      <w:r>
        <w:rPr>
          <w:rFonts w:ascii="Arial" w:hAnsi="Arial" w:cs="Arial"/>
        </w:rPr>
        <w:t xml:space="preserve">Pemerian </w:t>
      </w:r>
      <w:r>
        <w:rPr>
          <w:rFonts w:ascii="Arial" w:hAnsi="Arial" w:cs="Arial"/>
        </w:rPr>
        <w:tab/>
        <w:t xml:space="preserve">  </w:t>
      </w:r>
      <w:r w:rsidR="00F10C26">
        <w:rPr>
          <w:rFonts w:ascii="Arial" w:hAnsi="Arial" w:cs="Arial"/>
        </w:rPr>
        <w:t xml:space="preserve"> </w:t>
      </w:r>
      <w:r w:rsidR="00A94CD8">
        <w:rPr>
          <w:rFonts w:ascii="Arial" w:hAnsi="Arial" w:cs="Arial"/>
        </w:rPr>
        <w:t xml:space="preserve"> </w:t>
      </w:r>
      <w:r>
        <w:rPr>
          <w:rFonts w:ascii="Arial" w:hAnsi="Arial" w:cs="Arial"/>
        </w:rPr>
        <w:t xml:space="preserve"> </w:t>
      </w:r>
      <w:r w:rsidR="001D4E48">
        <w:rPr>
          <w:rFonts w:ascii="Arial" w:hAnsi="Arial" w:cs="Arial"/>
        </w:rPr>
        <w:t xml:space="preserve"> </w:t>
      </w:r>
      <w:r w:rsidR="00E66CA2">
        <w:rPr>
          <w:rFonts w:ascii="Arial" w:hAnsi="Arial" w:cs="Arial"/>
        </w:rPr>
        <w:t xml:space="preserve"> </w:t>
      </w:r>
      <w:r w:rsidR="00266A80">
        <w:rPr>
          <w:rFonts w:ascii="Arial" w:hAnsi="Arial" w:cs="Arial"/>
        </w:rPr>
        <w:t>: Hablur hijau atau serbuk ungu kemerahan.</w:t>
      </w:r>
    </w:p>
    <w:p w:rsidR="00266A80" w:rsidRDefault="009053D9" w:rsidP="00524406">
      <w:pPr>
        <w:spacing w:after="0" w:line="360" w:lineRule="auto"/>
        <w:ind w:left="2694" w:hanging="1985"/>
        <w:jc w:val="both"/>
        <w:rPr>
          <w:rFonts w:ascii="Arial" w:hAnsi="Arial" w:cs="Arial"/>
        </w:rPr>
      </w:pPr>
      <w:r>
        <w:rPr>
          <w:rFonts w:ascii="Arial" w:hAnsi="Arial" w:cs="Arial"/>
        </w:rPr>
        <w:t>Kelarutan</w:t>
      </w:r>
      <w:r w:rsidR="00076588">
        <w:rPr>
          <w:rFonts w:ascii="Arial" w:hAnsi="Arial" w:cs="Arial"/>
        </w:rPr>
        <w:t xml:space="preserve">               : </w:t>
      </w:r>
      <w:r w:rsidR="00266A80">
        <w:rPr>
          <w:rFonts w:ascii="Arial" w:hAnsi="Arial" w:cs="Arial"/>
        </w:rPr>
        <w:t xml:space="preserve">Sangat mudah larut dalam air. Menghasilkan </w:t>
      </w:r>
      <w:r>
        <w:rPr>
          <w:rFonts w:ascii="Arial" w:hAnsi="Arial" w:cs="Arial"/>
        </w:rPr>
        <w:t xml:space="preserve">  </w:t>
      </w:r>
      <w:r w:rsidR="00266A80">
        <w:rPr>
          <w:rFonts w:ascii="Arial" w:hAnsi="Arial" w:cs="Arial"/>
        </w:rPr>
        <w:t xml:space="preserve">larutan merah kebiruan dan berfluorensi kuat jika diencerkan. Sangat mudah larut dalam etanol; sukar larut dalam asam encerdan dalam larutan alkali. Larut dalam asam kuat, membentuk senyawa dengan kompleks antimoni berwarna merah muda yang larut dalam isopropil eter. </w:t>
      </w:r>
    </w:p>
    <w:p w:rsidR="00266A80" w:rsidRDefault="00E055A4" w:rsidP="006B2476">
      <w:pPr>
        <w:spacing w:after="0" w:line="360" w:lineRule="auto"/>
        <w:ind w:left="2694" w:hanging="1985"/>
        <w:rPr>
          <w:rFonts w:ascii="Arial" w:hAnsi="Arial" w:cs="Arial"/>
        </w:rPr>
      </w:pPr>
      <w:r>
        <w:rPr>
          <w:rFonts w:ascii="Arial" w:hAnsi="Arial" w:cs="Arial"/>
        </w:rPr>
        <w:t xml:space="preserve">Kegunaan            </w:t>
      </w:r>
      <w:r w:rsidR="00E66CA2">
        <w:rPr>
          <w:rFonts w:ascii="Arial" w:hAnsi="Arial" w:cs="Arial"/>
        </w:rPr>
        <w:t xml:space="preserve"> </w:t>
      </w:r>
      <w:r w:rsidR="00266A80">
        <w:rPr>
          <w:rFonts w:ascii="Arial" w:hAnsi="Arial" w:cs="Arial"/>
        </w:rPr>
        <w:t>:</w:t>
      </w:r>
      <w:r w:rsidR="00E66CA2">
        <w:rPr>
          <w:rFonts w:ascii="Arial" w:hAnsi="Arial" w:cs="Arial"/>
        </w:rPr>
        <w:t xml:space="preserve">  </w:t>
      </w:r>
      <w:r w:rsidR="00266A80">
        <w:rPr>
          <w:rFonts w:ascii="Arial" w:hAnsi="Arial" w:cs="Arial"/>
        </w:rPr>
        <w:t xml:space="preserve"> Sebagai pewarna t</w:t>
      </w:r>
      <w:r w:rsidR="00E66CA2">
        <w:rPr>
          <w:rFonts w:ascii="Arial" w:hAnsi="Arial" w:cs="Arial"/>
        </w:rPr>
        <w:t xml:space="preserve">ekstil, kertas, kayu, tinta dan </w:t>
      </w:r>
      <w:r w:rsidR="00266A80">
        <w:rPr>
          <w:rFonts w:ascii="Arial" w:hAnsi="Arial" w:cs="Arial"/>
        </w:rPr>
        <w:t>plastik (Depkes RI, 2014)</w:t>
      </w:r>
    </w:p>
    <w:p w:rsidR="00266A80" w:rsidRDefault="00266A80" w:rsidP="00C868F1">
      <w:pPr>
        <w:spacing w:after="0" w:line="360" w:lineRule="auto"/>
        <w:ind w:firstLine="284"/>
        <w:jc w:val="both"/>
        <w:rPr>
          <w:rFonts w:ascii="Arial" w:hAnsi="Arial" w:cs="Arial"/>
        </w:rPr>
      </w:pPr>
      <w:r>
        <w:rPr>
          <w:rFonts w:ascii="Arial" w:hAnsi="Arial" w:cs="Arial"/>
        </w:rPr>
        <w:t xml:space="preserve">Penggunaan </w:t>
      </w:r>
      <w:r w:rsidRPr="00BB503F">
        <w:rPr>
          <w:rFonts w:ascii="Arial" w:hAnsi="Arial" w:cs="Arial"/>
          <w:i/>
        </w:rPr>
        <w:t>Rhodamin B</w:t>
      </w:r>
      <w:r>
        <w:rPr>
          <w:rFonts w:ascii="Arial" w:hAnsi="Arial" w:cs="Arial"/>
        </w:rPr>
        <w:t xml:space="preserve"> pada makanan dalam waktu lama akan mengakibatkan kanker dan gangguan </w:t>
      </w:r>
      <w:r w:rsidR="0029018B">
        <w:rPr>
          <w:rFonts w:ascii="Arial" w:hAnsi="Arial" w:cs="Arial"/>
        </w:rPr>
        <w:t xml:space="preserve"> </w:t>
      </w:r>
      <w:r>
        <w:rPr>
          <w:rFonts w:ascii="Arial" w:hAnsi="Arial" w:cs="Arial"/>
        </w:rPr>
        <w:t xml:space="preserve">fungsi hati. Namun demikian, bila terpapar Rhodamin dalam jumlah banyak maka dalam waktu singkat akan terjadi gejala akut keracunan </w:t>
      </w:r>
      <w:r w:rsidRPr="00BB503F">
        <w:rPr>
          <w:rFonts w:ascii="Arial" w:hAnsi="Arial" w:cs="Arial"/>
          <w:i/>
        </w:rPr>
        <w:t>Rhodamin B</w:t>
      </w:r>
      <w:r>
        <w:rPr>
          <w:rFonts w:ascii="Arial" w:hAnsi="Arial" w:cs="Arial"/>
        </w:rPr>
        <w:t xml:space="preserve">. Bila </w:t>
      </w:r>
      <w:r w:rsidRPr="003B17DE">
        <w:rPr>
          <w:rFonts w:ascii="Arial" w:hAnsi="Arial" w:cs="Arial"/>
          <w:i/>
        </w:rPr>
        <w:t>Rhodamin B</w:t>
      </w:r>
      <w:r>
        <w:rPr>
          <w:rFonts w:ascii="Arial" w:hAnsi="Arial" w:cs="Arial"/>
        </w:rPr>
        <w:t xml:space="preserve"> tersebut masuk melalui makanan akan mengakibatkan iritasi pada saluran pencernaan dan mengakibatkan gejala </w:t>
      </w:r>
      <w:r>
        <w:rPr>
          <w:rFonts w:ascii="Arial" w:hAnsi="Arial" w:cs="Arial"/>
        </w:rPr>
        <w:lastRenderedPageBreak/>
        <w:t xml:space="preserve">keracunan dengan urine yang berwarna merah maupun merah muda. Selain melalui makanan, </w:t>
      </w:r>
      <w:r w:rsidRPr="00BB503F">
        <w:rPr>
          <w:rFonts w:ascii="Arial" w:hAnsi="Arial" w:cs="Arial"/>
          <w:i/>
        </w:rPr>
        <w:t>Rhodamin B</w:t>
      </w:r>
      <w:r>
        <w:rPr>
          <w:rFonts w:ascii="Arial" w:hAnsi="Arial" w:cs="Arial"/>
        </w:rPr>
        <w:t xml:space="preserve"> juga dapat mengakibatkan gangguan kesehatan, jika terhirup terjadi iritasi pada saluran pernapasan. Mata yang terkena </w:t>
      </w:r>
      <w:r w:rsidRPr="00BB503F">
        <w:rPr>
          <w:rFonts w:ascii="Arial" w:hAnsi="Arial" w:cs="Arial"/>
          <w:i/>
        </w:rPr>
        <w:t>Rhodamin B</w:t>
      </w:r>
      <w:r>
        <w:rPr>
          <w:rFonts w:ascii="Arial" w:hAnsi="Arial" w:cs="Arial"/>
        </w:rPr>
        <w:t xml:space="preserve"> juga akan mengalami iritasi yang ditandai dengan mata kemerahan dan timbunan cairan atau udem pada mata. Jika terpapar pada bibir menyebabkan bibir akan pecah-pecah, kering dan gatal ba</w:t>
      </w:r>
      <w:r w:rsidR="00507FBE">
        <w:rPr>
          <w:rFonts w:ascii="Arial" w:hAnsi="Arial" w:cs="Arial"/>
        </w:rPr>
        <w:t xml:space="preserve">hkan terkelupasnya kulit bibir (Dilla, 2018). </w:t>
      </w:r>
    </w:p>
    <w:p w:rsidR="00266A80" w:rsidRDefault="00266A80" w:rsidP="00266A80">
      <w:pPr>
        <w:spacing w:after="0" w:line="360" w:lineRule="auto"/>
        <w:ind w:firstLine="284"/>
        <w:jc w:val="both"/>
        <w:rPr>
          <w:rFonts w:ascii="Arial" w:hAnsi="Arial" w:cs="Arial"/>
        </w:rPr>
      </w:pPr>
    </w:p>
    <w:p w:rsidR="00266A80" w:rsidRDefault="00266A80" w:rsidP="00266A80">
      <w:pPr>
        <w:spacing w:after="0" w:line="480" w:lineRule="auto"/>
        <w:jc w:val="both"/>
        <w:rPr>
          <w:rFonts w:ascii="Arial" w:hAnsi="Arial" w:cs="Arial"/>
          <w:b/>
        </w:rPr>
      </w:pPr>
      <w:r w:rsidRPr="008D2071">
        <w:rPr>
          <w:rFonts w:ascii="Arial" w:hAnsi="Arial" w:cs="Arial"/>
          <w:b/>
        </w:rPr>
        <w:t>2.2.3</w:t>
      </w:r>
      <w:r>
        <w:rPr>
          <w:rFonts w:ascii="Arial" w:hAnsi="Arial" w:cs="Arial"/>
          <w:b/>
        </w:rPr>
        <w:t xml:space="preserve"> Bahaya </w:t>
      </w:r>
      <w:r w:rsidRPr="0085619B">
        <w:rPr>
          <w:rFonts w:ascii="Arial" w:hAnsi="Arial" w:cs="Arial"/>
          <w:b/>
          <w:i/>
        </w:rPr>
        <w:t>Rhodamin B</w:t>
      </w:r>
      <w:r>
        <w:rPr>
          <w:rFonts w:ascii="Arial" w:hAnsi="Arial" w:cs="Arial"/>
          <w:b/>
        </w:rPr>
        <w:t xml:space="preserve"> Bagi Kesehatan </w:t>
      </w:r>
    </w:p>
    <w:p w:rsidR="00266A80" w:rsidRDefault="00266A80" w:rsidP="00266A80">
      <w:pPr>
        <w:spacing w:after="0" w:line="360" w:lineRule="auto"/>
        <w:ind w:firstLine="284"/>
        <w:jc w:val="both"/>
        <w:rPr>
          <w:rFonts w:ascii="Arial" w:hAnsi="Arial" w:cs="Arial"/>
        </w:rPr>
      </w:pPr>
      <w:r w:rsidRPr="008D2071">
        <w:rPr>
          <w:rFonts w:ascii="Arial" w:hAnsi="Arial" w:cs="Arial"/>
        </w:rPr>
        <w:t>Menurut WHO</w:t>
      </w:r>
      <w:r>
        <w:rPr>
          <w:rFonts w:ascii="Arial" w:hAnsi="Arial" w:cs="Arial"/>
        </w:rPr>
        <w:t xml:space="preserve"> </w:t>
      </w:r>
      <w:r w:rsidRPr="0085619B">
        <w:rPr>
          <w:rFonts w:ascii="Arial" w:hAnsi="Arial" w:cs="Arial"/>
          <w:i/>
        </w:rPr>
        <w:t>Rhodamin B</w:t>
      </w:r>
      <w:r>
        <w:rPr>
          <w:rFonts w:ascii="Arial" w:hAnsi="Arial" w:cs="Arial"/>
        </w:rPr>
        <w:t xml:space="preserve"> berbahaya bagi kesehatan manusia karena sifat kimia dan kandungan logam beratnya. </w:t>
      </w:r>
      <w:r w:rsidRPr="008E719E">
        <w:rPr>
          <w:rFonts w:ascii="Arial" w:hAnsi="Arial" w:cs="Arial"/>
          <w:i/>
        </w:rPr>
        <w:t>Rhodamin B</w:t>
      </w:r>
      <w:r>
        <w:rPr>
          <w:rFonts w:ascii="Arial" w:hAnsi="Arial" w:cs="Arial"/>
        </w:rPr>
        <w:t xml:space="preserve"> mengandung senyawa klorin (CI). Senyawa klorin merupakan senyawa halogen yang berbahaya dan reaktif. Jika tertelan, maka senyawa ini akan berusaha mencapai kestabilan dalam tubuh dengan cara mengikat senyawa dalam tubuh. Hal ini bersifat racun dalam tubuh. Selain itu </w:t>
      </w:r>
      <w:r w:rsidRPr="00C13E4B">
        <w:rPr>
          <w:rFonts w:ascii="Arial" w:hAnsi="Arial" w:cs="Arial"/>
          <w:i/>
        </w:rPr>
        <w:t>Rhodamin B</w:t>
      </w:r>
      <w:r>
        <w:rPr>
          <w:rFonts w:ascii="Arial" w:hAnsi="Arial" w:cs="Arial"/>
        </w:rPr>
        <w:t xml:space="preserve"> juga memiliki senyawa pengalkilasi yang bersifat radikal sehingga dapat berikatan dengan protein, lemak dalam tubuh (BPOM, 2014).</w:t>
      </w:r>
    </w:p>
    <w:p w:rsidR="00266A80" w:rsidRDefault="00266A80" w:rsidP="00266A80">
      <w:pPr>
        <w:spacing w:after="0" w:line="360" w:lineRule="auto"/>
        <w:ind w:firstLine="284"/>
        <w:jc w:val="both"/>
        <w:rPr>
          <w:rFonts w:ascii="Arial" w:hAnsi="Arial" w:cs="Arial"/>
        </w:rPr>
      </w:pPr>
      <w:r w:rsidRPr="00C13E4B">
        <w:rPr>
          <w:rFonts w:ascii="Arial" w:hAnsi="Arial" w:cs="Arial"/>
          <w:i/>
        </w:rPr>
        <w:t>Rhodamin B</w:t>
      </w:r>
      <w:r>
        <w:rPr>
          <w:rFonts w:ascii="Arial" w:hAnsi="Arial" w:cs="Arial"/>
        </w:rPr>
        <w:t xml:space="preserve"> mempunyai efek akut dan kronis. Pada efek akut, paparan </w:t>
      </w:r>
      <w:r w:rsidRPr="00C13E4B">
        <w:rPr>
          <w:rFonts w:ascii="Arial" w:hAnsi="Arial" w:cs="Arial"/>
          <w:i/>
        </w:rPr>
        <w:t>Rhodamin B</w:t>
      </w:r>
      <w:r>
        <w:rPr>
          <w:rFonts w:ascii="Arial" w:hAnsi="Arial" w:cs="Arial"/>
        </w:rPr>
        <w:t xml:space="preserve"> dapat menyebabkan iritasi dan bila masuk dalam pembuluh darah dapat menyebabkan kerusakan yang sistemik serta menyebabkan gejala seperti muntah dan sakit perut. Sedangkan pada efek kronis paparan yang terjadi secara terus menerus dapat menyebabkan kerusakan seperti gangguan fungsi hati, kerusakan hati, kerusakan pada ginjal dan dapat meny</w:t>
      </w:r>
      <w:r w:rsidR="00507FBE">
        <w:rPr>
          <w:rFonts w:ascii="Arial" w:hAnsi="Arial" w:cs="Arial"/>
        </w:rPr>
        <w:t>ebabkan kanker (</w:t>
      </w:r>
      <w:r w:rsidR="008D6706">
        <w:rPr>
          <w:rFonts w:ascii="Arial" w:hAnsi="Arial" w:cs="Arial"/>
        </w:rPr>
        <w:t>Denny, 2015).</w:t>
      </w:r>
    </w:p>
    <w:p w:rsidR="00266A80" w:rsidRPr="008D2071" w:rsidRDefault="00266A80" w:rsidP="00266A80">
      <w:pPr>
        <w:spacing w:after="0" w:line="360" w:lineRule="auto"/>
        <w:ind w:firstLine="284"/>
        <w:jc w:val="both"/>
        <w:rPr>
          <w:rFonts w:ascii="Arial" w:hAnsi="Arial" w:cs="Arial"/>
        </w:rPr>
      </w:pPr>
    </w:p>
    <w:p w:rsidR="00266A80" w:rsidRPr="00BF02D3" w:rsidRDefault="00266A80" w:rsidP="00266A80">
      <w:pPr>
        <w:spacing w:after="0" w:line="480" w:lineRule="auto"/>
        <w:jc w:val="both"/>
        <w:rPr>
          <w:rFonts w:ascii="Arial" w:hAnsi="Arial" w:cs="Arial"/>
          <w:b/>
          <w:sz w:val="24"/>
          <w:szCs w:val="24"/>
        </w:rPr>
      </w:pPr>
      <w:r w:rsidRPr="00BF02D3">
        <w:rPr>
          <w:rFonts w:ascii="Arial" w:hAnsi="Arial" w:cs="Arial"/>
          <w:b/>
          <w:sz w:val="24"/>
          <w:szCs w:val="24"/>
        </w:rPr>
        <w:t>2.3 Gula Kapas Merah (Arum Manis)</w:t>
      </w:r>
    </w:p>
    <w:p w:rsidR="00E96C6A" w:rsidRDefault="00266A80" w:rsidP="008862BE">
      <w:pPr>
        <w:spacing w:after="0" w:line="360" w:lineRule="auto"/>
        <w:ind w:firstLine="284"/>
        <w:jc w:val="both"/>
        <w:rPr>
          <w:rFonts w:ascii="Arial" w:hAnsi="Arial" w:cs="Arial"/>
        </w:rPr>
      </w:pPr>
      <w:r>
        <w:rPr>
          <w:rFonts w:ascii="Arial" w:hAnsi="Arial" w:cs="Arial"/>
        </w:rPr>
        <w:t xml:space="preserve">Gula </w:t>
      </w:r>
      <w:r w:rsidRPr="005D2656">
        <w:rPr>
          <w:rFonts w:ascii="Arial" w:hAnsi="Arial" w:cs="Arial"/>
        </w:rPr>
        <w:t xml:space="preserve">Kapas Merah (Arum Manis) adalah sejenis panganan yang dibuat dari gula yang diberi pewarna makanan. </w:t>
      </w:r>
      <w:r>
        <w:rPr>
          <w:rFonts w:ascii="Arial" w:hAnsi="Arial" w:cs="Arial"/>
        </w:rPr>
        <w:t>Yang dibuat dengan menggunakan mesin modern. Makanan ini sudah ada sejak lama sehingga anak-anak sampai orang dewasa suka mengonsumsinya juga bentuknya unik</w:t>
      </w:r>
      <w:r w:rsidR="00375831">
        <w:rPr>
          <w:rFonts w:ascii="Arial" w:hAnsi="Arial" w:cs="Arial"/>
        </w:rPr>
        <w:t>, warna yang beraneka ragam</w:t>
      </w:r>
      <w:r>
        <w:rPr>
          <w:rFonts w:ascii="Arial" w:hAnsi="Arial" w:cs="Arial"/>
        </w:rPr>
        <w:t xml:space="preserve"> dan harganya yang terjangkau.</w:t>
      </w:r>
    </w:p>
    <w:p w:rsidR="008D6706" w:rsidRDefault="008D6706" w:rsidP="008862BE">
      <w:pPr>
        <w:spacing w:after="0" w:line="360" w:lineRule="auto"/>
        <w:ind w:firstLine="284"/>
        <w:jc w:val="both"/>
        <w:rPr>
          <w:rFonts w:ascii="Arial" w:hAnsi="Arial" w:cs="Arial"/>
        </w:rPr>
      </w:pPr>
    </w:p>
    <w:p w:rsidR="008862BE" w:rsidRDefault="008862BE" w:rsidP="00E5301E">
      <w:pPr>
        <w:spacing w:after="0" w:line="360" w:lineRule="auto"/>
        <w:jc w:val="both"/>
        <w:rPr>
          <w:rFonts w:ascii="Arial" w:hAnsi="Arial" w:cs="Arial"/>
        </w:rPr>
      </w:pPr>
    </w:p>
    <w:p w:rsidR="00E5301E" w:rsidRDefault="00E5301E" w:rsidP="00E5301E">
      <w:pPr>
        <w:spacing w:after="0" w:line="360" w:lineRule="auto"/>
        <w:jc w:val="both"/>
        <w:rPr>
          <w:rFonts w:ascii="Arial" w:hAnsi="Arial" w:cs="Arial"/>
        </w:rPr>
      </w:pPr>
    </w:p>
    <w:p w:rsidR="00266A80" w:rsidRDefault="00266A80" w:rsidP="00266A80">
      <w:pPr>
        <w:spacing w:after="0" w:line="360" w:lineRule="auto"/>
        <w:ind w:firstLine="284"/>
        <w:jc w:val="both"/>
        <w:rPr>
          <w:rFonts w:ascii="Arial" w:hAnsi="Arial" w:cs="Arial"/>
        </w:rPr>
      </w:pPr>
      <w:r>
        <w:rPr>
          <w:rFonts w:ascii="Arial" w:hAnsi="Arial" w:cs="Arial"/>
        </w:rPr>
        <w:lastRenderedPageBreak/>
        <w:t>Cara pembutan Gula Kapas Merah (Arum Manis)</w:t>
      </w:r>
    </w:p>
    <w:p w:rsidR="006A01E2" w:rsidRDefault="006A01E2" w:rsidP="00266A80">
      <w:pPr>
        <w:spacing w:after="0" w:line="360" w:lineRule="auto"/>
        <w:ind w:firstLine="284"/>
        <w:jc w:val="both"/>
        <w:rPr>
          <w:rFonts w:ascii="Arial" w:hAnsi="Arial" w:cs="Arial"/>
        </w:rPr>
      </w:pPr>
    </w:p>
    <w:p w:rsidR="00266A80" w:rsidRPr="003A617F" w:rsidRDefault="00266A80" w:rsidP="00266A80">
      <w:pPr>
        <w:pStyle w:val="ListParagraph"/>
        <w:numPr>
          <w:ilvl w:val="0"/>
          <w:numId w:val="4"/>
        </w:numPr>
        <w:spacing w:after="0" w:line="360" w:lineRule="auto"/>
        <w:ind w:left="284" w:hanging="284"/>
        <w:jc w:val="both"/>
        <w:rPr>
          <w:rFonts w:ascii="Arial" w:hAnsi="Arial" w:cs="Arial"/>
        </w:rPr>
      </w:pPr>
      <w:r w:rsidRPr="003A617F">
        <w:rPr>
          <w:rFonts w:ascii="Arial" w:hAnsi="Arial" w:cs="Arial"/>
        </w:rPr>
        <w:t>Campurkan gula dengan pewarna makanan yang telah disiapkan sebelumnya dan diaduk-aduk hingga merata.</w:t>
      </w:r>
    </w:p>
    <w:p w:rsidR="00266A80" w:rsidRDefault="00266A80" w:rsidP="00266A80">
      <w:pPr>
        <w:pStyle w:val="ListParagraph"/>
        <w:numPr>
          <w:ilvl w:val="0"/>
          <w:numId w:val="4"/>
        </w:numPr>
        <w:spacing w:after="0" w:line="360" w:lineRule="auto"/>
        <w:ind w:left="284" w:hanging="284"/>
        <w:jc w:val="both"/>
        <w:rPr>
          <w:rFonts w:ascii="Arial" w:hAnsi="Arial" w:cs="Arial"/>
        </w:rPr>
      </w:pPr>
      <w:r>
        <w:rPr>
          <w:rFonts w:ascii="Arial" w:hAnsi="Arial" w:cs="Arial"/>
        </w:rPr>
        <w:t>Masukkan gula ke tempat pemanas lalu tekan tombol on, mesin akan memanaskan gula dan berputar.</w:t>
      </w:r>
    </w:p>
    <w:p w:rsidR="00266A80" w:rsidRDefault="00266A80" w:rsidP="00266A80">
      <w:pPr>
        <w:pStyle w:val="ListParagraph"/>
        <w:numPr>
          <w:ilvl w:val="0"/>
          <w:numId w:val="4"/>
        </w:numPr>
        <w:spacing w:after="0" w:line="360" w:lineRule="auto"/>
        <w:ind w:left="284" w:hanging="284"/>
        <w:jc w:val="both"/>
        <w:rPr>
          <w:rFonts w:ascii="Arial" w:hAnsi="Arial" w:cs="Arial"/>
        </w:rPr>
      </w:pPr>
      <w:r>
        <w:rPr>
          <w:rFonts w:ascii="Arial" w:hAnsi="Arial" w:cs="Arial"/>
        </w:rPr>
        <w:t>Setelah gula mencair tunggu beberapa saat sampai keluar serabut-serabut gula halus dari mesin.</w:t>
      </w:r>
    </w:p>
    <w:p w:rsidR="00266A80" w:rsidRDefault="00266A80" w:rsidP="00266A80">
      <w:pPr>
        <w:pStyle w:val="ListParagraph"/>
        <w:numPr>
          <w:ilvl w:val="0"/>
          <w:numId w:val="4"/>
        </w:numPr>
        <w:spacing w:after="0" w:line="360" w:lineRule="auto"/>
        <w:ind w:left="284" w:hanging="284"/>
        <w:jc w:val="both"/>
        <w:rPr>
          <w:rFonts w:ascii="Arial" w:hAnsi="Arial" w:cs="Arial"/>
        </w:rPr>
      </w:pPr>
      <w:r>
        <w:rPr>
          <w:rFonts w:ascii="Arial" w:hAnsi="Arial" w:cs="Arial"/>
        </w:rPr>
        <w:t>Gulung serabut gu</w:t>
      </w:r>
      <w:r w:rsidR="00BE3A6A">
        <w:rPr>
          <w:rFonts w:ascii="Arial" w:hAnsi="Arial" w:cs="Arial"/>
        </w:rPr>
        <w:t>la halus dengan stick cone. Gulu</w:t>
      </w:r>
      <w:r>
        <w:rPr>
          <w:rFonts w:ascii="Arial" w:hAnsi="Arial" w:cs="Arial"/>
        </w:rPr>
        <w:t>ng hingga ukuran yang sesuai keinginan.</w:t>
      </w:r>
    </w:p>
    <w:p w:rsidR="00266A80" w:rsidRDefault="00266A80" w:rsidP="00266A80">
      <w:pPr>
        <w:pStyle w:val="ListParagraph"/>
        <w:numPr>
          <w:ilvl w:val="0"/>
          <w:numId w:val="4"/>
        </w:numPr>
        <w:spacing w:after="0" w:line="360" w:lineRule="auto"/>
        <w:ind w:left="284" w:hanging="284"/>
        <w:jc w:val="both"/>
        <w:rPr>
          <w:rFonts w:ascii="Arial" w:hAnsi="Arial" w:cs="Arial"/>
        </w:rPr>
      </w:pPr>
      <w:r>
        <w:rPr>
          <w:rFonts w:ascii="Arial" w:hAnsi="Arial" w:cs="Arial"/>
        </w:rPr>
        <w:t xml:space="preserve">Arum Manis sudah siap dinikmati (masukkan kedalam kemasan </w:t>
      </w:r>
      <w:r w:rsidR="008D6706">
        <w:rPr>
          <w:rFonts w:ascii="Arial" w:hAnsi="Arial" w:cs="Arial"/>
        </w:rPr>
        <w:t xml:space="preserve">plastik jika ingin dipasarkan) ( Hisbul, 2019). </w:t>
      </w:r>
    </w:p>
    <w:p w:rsidR="00266A80" w:rsidRPr="00300633" w:rsidRDefault="00266A80" w:rsidP="00266A80">
      <w:pPr>
        <w:pStyle w:val="ListParagraph"/>
        <w:spacing w:after="0" w:line="360" w:lineRule="auto"/>
        <w:ind w:left="284"/>
        <w:jc w:val="both"/>
        <w:rPr>
          <w:rFonts w:ascii="Arial" w:hAnsi="Arial" w:cs="Arial"/>
        </w:rPr>
      </w:pPr>
    </w:p>
    <w:p w:rsidR="00266A80" w:rsidRPr="00BF02D3" w:rsidRDefault="00266A80" w:rsidP="00266A80">
      <w:pPr>
        <w:spacing w:after="0" w:line="480" w:lineRule="auto"/>
        <w:jc w:val="both"/>
        <w:rPr>
          <w:rFonts w:ascii="Arial" w:hAnsi="Arial" w:cs="Arial"/>
          <w:b/>
          <w:sz w:val="24"/>
          <w:szCs w:val="24"/>
        </w:rPr>
      </w:pPr>
      <w:r>
        <w:rPr>
          <w:rFonts w:ascii="Arial" w:hAnsi="Arial" w:cs="Arial"/>
          <w:b/>
          <w:sz w:val="24"/>
          <w:szCs w:val="24"/>
        </w:rPr>
        <w:t>2.4</w:t>
      </w:r>
      <w:r w:rsidRPr="00BF02D3">
        <w:rPr>
          <w:rFonts w:ascii="Arial" w:hAnsi="Arial" w:cs="Arial"/>
          <w:b/>
          <w:sz w:val="24"/>
          <w:szCs w:val="24"/>
        </w:rPr>
        <w:t xml:space="preserve"> Kromatografi</w:t>
      </w:r>
    </w:p>
    <w:p w:rsidR="00266A80" w:rsidRDefault="00266A80" w:rsidP="00266A80">
      <w:pPr>
        <w:spacing w:after="0" w:line="360" w:lineRule="auto"/>
        <w:ind w:firstLine="284"/>
        <w:jc w:val="both"/>
        <w:rPr>
          <w:rFonts w:ascii="Arial" w:hAnsi="Arial" w:cs="Arial"/>
        </w:rPr>
      </w:pPr>
      <w:r>
        <w:rPr>
          <w:rFonts w:ascii="Arial" w:hAnsi="Arial" w:cs="Arial"/>
        </w:rPr>
        <w:t>Kromatografi adalah cara pemisahan zat khasiat dan zat lain yang ada dalam sediaan dengan jalan penyarian berfraksi, penyerapan, atau penukaran ion pada zat berpori, menggunakan cairan atau gas yang mengalir. Zat yang diperoleh dapat digunakan untuk uji identifikasi atau penetapan kadar (Depkes RI, 1979)</w:t>
      </w:r>
    </w:p>
    <w:p w:rsidR="00D37F63" w:rsidRDefault="00266A80" w:rsidP="00266A80">
      <w:pPr>
        <w:spacing w:after="0" w:line="360" w:lineRule="auto"/>
        <w:ind w:firstLine="284"/>
        <w:jc w:val="both"/>
        <w:rPr>
          <w:rFonts w:ascii="Arial" w:hAnsi="Arial" w:cs="Arial"/>
        </w:rPr>
      </w:pPr>
      <w:r>
        <w:rPr>
          <w:rFonts w:ascii="Arial" w:hAnsi="Arial" w:cs="Arial"/>
        </w:rPr>
        <w:t>Saat ini kromatografi merupakan teknik pemidahan yang paling umum dan paling sering digunakan dalam bidang kimia analisis dan dapat dimanfaatkan untuk melakukan analisis, baik analisis kualitatif, kuantitatif atau preparatif dalam bidang farmasi, lingkungan, industri dan sebagainya. Kromatografi merupakan suatu teknik pemisahan yang menggunakan fase diam dan fase gerak</w:t>
      </w:r>
    </w:p>
    <w:p w:rsidR="00266A80" w:rsidRDefault="00D37F63" w:rsidP="00266A80">
      <w:pPr>
        <w:spacing w:after="0" w:line="360" w:lineRule="auto"/>
        <w:ind w:firstLine="284"/>
        <w:jc w:val="both"/>
        <w:rPr>
          <w:rFonts w:ascii="Arial" w:hAnsi="Arial" w:cs="Arial"/>
        </w:rPr>
      </w:pPr>
      <w:r>
        <w:rPr>
          <w:rFonts w:ascii="Arial" w:hAnsi="Arial" w:cs="Arial"/>
        </w:rPr>
        <w:t xml:space="preserve">Berdasarkan pada mekanisme pemisahannya, kromatografi dibedakan menjadi kromatografi adorbsi, kromatografi partisi, </w:t>
      </w:r>
      <w:r w:rsidR="00603729">
        <w:rPr>
          <w:rFonts w:ascii="Arial" w:hAnsi="Arial" w:cs="Arial"/>
        </w:rPr>
        <w:t xml:space="preserve">kromatografi pasangan ion, </w:t>
      </w:r>
      <w:r w:rsidR="008D1707">
        <w:rPr>
          <w:rFonts w:ascii="Arial" w:hAnsi="Arial" w:cs="Arial"/>
        </w:rPr>
        <w:t xml:space="preserve">kromatografi penukar ion, </w:t>
      </w:r>
      <w:r w:rsidR="00A31F49">
        <w:rPr>
          <w:rFonts w:ascii="Arial" w:hAnsi="Arial" w:cs="Arial"/>
        </w:rPr>
        <w:t>kromatografi eksklusi ukuran dan kromatografi afinitas.</w:t>
      </w:r>
      <w:r w:rsidR="00266A80">
        <w:rPr>
          <w:rFonts w:ascii="Arial" w:hAnsi="Arial" w:cs="Arial"/>
        </w:rPr>
        <w:t xml:space="preserve"> (Rohman, 2017). </w:t>
      </w:r>
    </w:p>
    <w:p w:rsidR="00266A80" w:rsidRDefault="00266A80" w:rsidP="00266A80">
      <w:pPr>
        <w:spacing w:line="360" w:lineRule="auto"/>
        <w:jc w:val="both"/>
        <w:rPr>
          <w:rFonts w:ascii="Arial" w:hAnsi="Arial" w:cs="Arial"/>
        </w:rPr>
      </w:pPr>
      <w:r>
        <w:rPr>
          <w:rFonts w:ascii="Arial" w:hAnsi="Arial" w:cs="Arial"/>
        </w:rPr>
        <w:t>Jenis-jenis kromatografi yang sering digunakan adalah;</w:t>
      </w:r>
    </w:p>
    <w:p w:rsidR="00266A80" w:rsidRPr="00C83124" w:rsidRDefault="00266A80" w:rsidP="00266A80">
      <w:pPr>
        <w:pStyle w:val="ListParagraph"/>
        <w:numPr>
          <w:ilvl w:val="0"/>
          <w:numId w:val="1"/>
        </w:numPr>
        <w:spacing w:after="0" w:line="360" w:lineRule="auto"/>
        <w:ind w:left="284" w:hanging="284"/>
        <w:jc w:val="both"/>
        <w:rPr>
          <w:rFonts w:ascii="Arial" w:hAnsi="Arial" w:cs="Arial"/>
        </w:rPr>
      </w:pPr>
      <w:r w:rsidRPr="00C83124">
        <w:rPr>
          <w:rFonts w:ascii="Arial" w:hAnsi="Arial" w:cs="Arial"/>
        </w:rPr>
        <w:t>Kromatografi kolom</w:t>
      </w:r>
    </w:p>
    <w:p w:rsidR="00266A80" w:rsidRDefault="00266A80" w:rsidP="00266A80">
      <w:pPr>
        <w:pStyle w:val="ListParagraph"/>
        <w:numPr>
          <w:ilvl w:val="0"/>
          <w:numId w:val="1"/>
        </w:numPr>
        <w:spacing w:after="0" w:line="360" w:lineRule="auto"/>
        <w:ind w:left="284" w:hanging="284"/>
        <w:jc w:val="both"/>
        <w:rPr>
          <w:rFonts w:ascii="Arial" w:hAnsi="Arial" w:cs="Arial"/>
        </w:rPr>
      </w:pPr>
      <w:r>
        <w:rPr>
          <w:rFonts w:ascii="Arial" w:hAnsi="Arial" w:cs="Arial"/>
        </w:rPr>
        <w:t>Kromatografi kertas</w:t>
      </w:r>
    </w:p>
    <w:p w:rsidR="00266A80" w:rsidRDefault="00266A80" w:rsidP="00266A80">
      <w:pPr>
        <w:pStyle w:val="ListParagraph"/>
        <w:numPr>
          <w:ilvl w:val="0"/>
          <w:numId w:val="1"/>
        </w:numPr>
        <w:spacing w:after="0" w:line="360" w:lineRule="auto"/>
        <w:ind w:left="284" w:hanging="284"/>
        <w:jc w:val="both"/>
        <w:rPr>
          <w:rFonts w:ascii="Arial" w:hAnsi="Arial" w:cs="Arial"/>
        </w:rPr>
      </w:pPr>
      <w:r>
        <w:rPr>
          <w:rFonts w:ascii="Arial" w:hAnsi="Arial" w:cs="Arial"/>
        </w:rPr>
        <w:t>Kromatografi lapis tipis</w:t>
      </w:r>
    </w:p>
    <w:p w:rsidR="00266A80" w:rsidRDefault="00266A80" w:rsidP="007B7B1E">
      <w:pPr>
        <w:pStyle w:val="ListParagraph"/>
        <w:numPr>
          <w:ilvl w:val="0"/>
          <w:numId w:val="1"/>
        </w:numPr>
        <w:spacing w:after="0" w:line="360" w:lineRule="auto"/>
        <w:ind w:left="284" w:hanging="284"/>
        <w:jc w:val="both"/>
        <w:rPr>
          <w:rFonts w:ascii="Arial" w:hAnsi="Arial" w:cs="Arial"/>
        </w:rPr>
      </w:pPr>
      <w:r>
        <w:rPr>
          <w:rFonts w:ascii="Arial" w:hAnsi="Arial" w:cs="Arial"/>
        </w:rPr>
        <w:t>Kromatografi gas/HPLC</w:t>
      </w:r>
    </w:p>
    <w:p w:rsidR="00430335" w:rsidRPr="00430335" w:rsidRDefault="00430335" w:rsidP="00FA5519">
      <w:pPr>
        <w:pStyle w:val="ListParagraph"/>
        <w:spacing w:after="0" w:line="360" w:lineRule="auto"/>
        <w:ind w:left="284"/>
        <w:jc w:val="both"/>
        <w:rPr>
          <w:rFonts w:ascii="Arial" w:hAnsi="Arial" w:cs="Arial"/>
        </w:rPr>
      </w:pPr>
    </w:p>
    <w:p w:rsidR="00266A80" w:rsidRPr="004E2206" w:rsidRDefault="00266A80" w:rsidP="00266A80">
      <w:pPr>
        <w:spacing w:after="0" w:line="480" w:lineRule="auto"/>
        <w:rPr>
          <w:rFonts w:ascii="Arial" w:hAnsi="Arial" w:cs="Arial"/>
          <w:b/>
          <w:sz w:val="24"/>
          <w:szCs w:val="24"/>
        </w:rPr>
      </w:pPr>
      <w:r>
        <w:rPr>
          <w:rFonts w:ascii="Arial" w:hAnsi="Arial" w:cs="Arial"/>
          <w:b/>
          <w:sz w:val="24"/>
          <w:szCs w:val="24"/>
        </w:rPr>
        <w:lastRenderedPageBreak/>
        <w:t>2.4</w:t>
      </w:r>
      <w:r w:rsidRPr="004E2206">
        <w:rPr>
          <w:rFonts w:ascii="Arial" w:hAnsi="Arial" w:cs="Arial"/>
          <w:b/>
          <w:sz w:val="24"/>
          <w:szCs w:val="24"/>
        </w:rPr>
        <w:t>.1 Kromatografi Lapis Tipis</w:t>
      </w:r>
    </w:p>
    <w:p w:rsidR="00266A80" w:rsidRDefault="00266A80" w:rsidP="00266A80">
      <w:pPr>
        <w:spacing w:after="0" w:line="360" w:lineRule="auto"/>
        <w:ind w:firstLine="284"/>
        <w:jc w:val="both"/>
        <w:rPr>
          <w:rFonts w:ascii="Arial" w:hAnsi="Arial" w:cs="Arial"/>
        </w:rPr>
      </w:pPr>
      <w:r w:rsidRPr="008474A5">
        <w:rPr>
          <w:rFonts w:ascii="Arial" w:hAnsi="Arial" w:cs="Arial"/>
        </w:rPr>
        <w:t>Kromatografi Lapis Tipis merupakan metode pemisahan komponen kimia berdasarkan adsorbsidan partisi, yang ditentukan oleh fase diam (adsorben) dan fase gerak (eluen). Komponen kimia akan naik mengikuti fase gerak akibat daya adsorbs dari fase diam (adsorben). Kemampuan menyerap dari fase diam terhadap masing-masing komponen kimia berbeda-beda tergantung tingkat kepolarannya, sehingga dengan adanya perbedaan daya serap ini, akan terjadi pemisah</w:t>
      </w:r>
      <w:r w:rsidR="00021AFB">
        <w:rPr>
          <w:rFonts w:ascii="Arial" w:hAnsi="Arial" w:cs="Arial"/>
        </w:rPr>
        <w:t>an dari masing masing komponen (Riza Marzoni, 2016).</w:t>
      </w:r>
    </w:p>
    <w:p w:rsidR="00266A80" w:rsidRPr="008474A5" w:rsidRDefault="00266A80" w:rsidP="00266A80">
      <w:pPr>
        <w:spacing w:after="0" w:line="360" w:lineRule="auto"/>
        <w:ind w:firstLine="284"/>
        <w:jc w:val="both"/>
        <w:rPr>
          <w:rFonts w:ascii="Arial" w:hAnsi="Arial" w:cs="Arial"/>
        </w:rPr>
      </w:pPr>
      <w:r>
        <w:rPr>
          <w:rFonts w:ascii="Arial" w:hAnsi="Arial" w:cs="Arial"/>
        </w:rPr>
        <w:t xml:space="preserve">Kromatografi Lapis Tipis lebih banyak digunakan untuk tujuan identifikasi karena cara ini mudah dan sederhana </w:t>
      </w:r>
    </w:p>
    <w:p w:rsidR="00266A80" w:rsidRDefault="00266A80" w:rsidP="00266A80">
      <w:pPr>
        <w:spacing w:after="0" w:line="360" w:lineRule="auto"/>
        <w:ind w:firstLine="284"/>
        <w:jc w:val="both"/>
        <w:rPr>
          <w:rFonts w:ascii="Arial" w:hAnsi="Arial" w:cs="Arial"/>
        </w:rPr>
      </w:pPr>
      <w:r w:rsidRPr="008474A5">
        <w:rPr>
          <w:rFonts w:ascii="Arial" w:hAnsi="Arial" w:cs="Arial"/>
        </w:rPr>
        <w:t>Kromatografi Lapis Tipis menggunakan sebuah silika lapis tipis atau alumina</w:t>
      </w:r>
      <w:r w:rsidR="006B6B90">
        <w:rPr>
          <w:rFonts w:ascii="Arial" w:hAnsi="Arial" w:cs="Arial"/>
        </w:rPr>
        <w:t xml:space="preserve"> </w:t>
      </w:r>
      <w:r w:rsidRPr="008474A5">
        <w:rPr>
          <w:rFonts w:ascii="Arial" w:hAnsi="Arial" w:cs="Arial"/>
        </w:rPr>
        <w:t xml:space="preserve">yang ditempatkan pada sebuah lempeng gelas atau logam atau plastik yang keras.Silika gel atau alumina ini berfungsi sebagai fase diam dan sering juga ditambahkan bahan-bahan yang dapat berpendar pada sinar ultra violet. Fase gerak untuk Kromatografi Lapis Tipis berupa pelarut atau campuran pelarut yang sesuai dengan bahan yang akan dipisahkan (Riza Marzoni, 2016).  </w:t>
      </w:r>
    </w:p>
    <w:p w:rsidR="00EE5E67" w:rsidRDefault="00EE5E67" w:rsidP="00266A80">
      <w:pPr>
        <w:spacing w:after="0" w:line="360" w:lineRule="auto"/>
        <w:ind w:firstLine="284"/>
        <w:jc w:val="both"/>
        <w:rPr>
          <w:rFonts w:ascii="Arial" w:hAnsi="Arial" w:cs="Arial"/>
        </w:rPr>
      </w:pPr>
      <w:r>
        <w:rPr>
          <w:rFonts w:ascii="Arial" w:hAnsi="Arial" w:cs="Arial"/>
        </w:rPr>
        <w:t xml:space="preserve">Kromatogram pada KLT merupakan bercak-bercak yang terpisah ssetelah visualisasi dengan atau tanpa pereaksi </w:t>
      </w:r>
      <w:r w:rsidR="00E45AEB">
        <w:rPr>
          <w:rFonts w:ascii="Arial" w:hAnsi="Arial" w:cs="Arial"/>
        </w:rPr>
        <w:t xml:space="preserve">deteksi (penyemprot) pada sinar tampak atau ultraviolet pada panjang gelombang 254 nm dan 366 nm. </w:t>
      </w:r>
      <w:r w:rsidR="00162B56">
        <w:rPr>
          <w:rFonts w:ascii="Arial" w:hAnsi="Arial" w:cs="Arial"/>
        </w:rPr>
        <w:t xml:space="preserve">Jarak rambat senyawa pada kromatogram </w:t>
      </w:r>
      <w:r w:rsidR="00CF127D">
        <w:rPr>
          <w:rFonts w:ascii="Arial" w:hAnsi="Arial" w:cs="Arial"/>
        </w:rPr>
        <w:t>dinyatakan dengan nilai Rf (</w:t>
      </w:r>
      <w:r w:rsidR="00CF127D" w:rsidRPr="00CF127D">
        <w:rPr>
          <w:rFonts w:ascii="Arial" w:hAnsi="Arial" w:cs="Arial"/>
          <w:i/>
        </w:rPr>
        <w:t>retardation factor</w:t>
      </w:r>
      <w:r w:rsidR="00CF127D">
        <w:rPr>
          <w:rFonts w:ascii="Arial" w:hAnsi="Arial" w:cs="Arial"/>
        </w:rPr>
        <w:t>)</w:t>
      </w:r>
      <w:r w:rsidR="00DF4681">
        <w:rPr>
          <w:rFonts w:ascii="Arial" w:hAnsi="Arial" w:cs="Arial"/>
        </w:rPr>
        <w:t xml:space="preserve"> atau hRf (</w:t>
      </w:r>
      <w:r w:rsidR="00DF4681" w:rsidRPr="00DF4681">
        <w:rPr>
          <w:rFonts w:ascii="Arial" w:hAnsi="Arial" w:cs="Arial"/>
          <w:i/>
        </w:rPr>
        <w:t>hundred retardation factor</w:t>
      </w:r>
      <w:r w:rsidR="00DF4681">
        <w:rPr>
          <w:rFonts w:ascii="Arial" w:hAnsi="Arial" w:cs="Arial"/>
        </w:rPr>
        <w:t>)</w:t>
      </w:r>
      <w:r w:rsidR="00D51302">
        <w:rPr>
          <w:rFonts w:ascii="Arial" w:hAnsi="Arial" w:cs="Arial"/>
        </w:rPr>
        <w:t>. Nilai Rf diperoleh dengan mengukur jarak rambat senyawa dari titik awal hingga pusat bercakdibagi dengan jarak rambat fase gerak hingga garis depan</w:t>
      </w:r>
      <w:r w:rsidR="008E5142">
        <w:rPr>
          <w:rFonts w:ascii="Arial" w:hAnsi="Arial" w:cs="Arial"/>
        </w:rPr>
        <w:t xml:space="preserve"> (Endang</w:t>
      </w:r>
      <w:r w:rsidR="00EB752F">
        <w:rPr>
          <w:rFonts w:ascii="Arial" w:hAnsi="Arial" w:cs="Arial"/>
        </w:rPr>
        <w:t xml:space="preserve"> Hanani</w:t>
      </w:r>
      <w:r w:rsidR="008E5142">
        <w:rPr>
          <w:rFonts w:ascii="Arial" w:hAnsi="Arial" w:cs="Arial"/>
        </w:rPr>
        <w:t>, 2015).</w:t>
      </w:r>
    </w:p>
    <w:p w:rsidR="00266A80" w:rsidRDefault="00266A80" w:rsidP="004C2912">
      <w:pPr>
        <w:spacing w:line="360" w:lineRule="auto"/>
        <w:jc w:val="both"/>
        <w:rPr>
          <w:rFonts w:ascii="Arial" w:hAnsi="Arial" w:cs="Arial"/>
        </w:rPr>
      </w:pPr>
      <w:r w:rsidRPr="008474A5">
        <w:rPr>
          <w:rFonts w:ascii="Arial" w:hAnsi="Arial" w:cs="Arial"/>
        </w:rPr>
        <w:t>Harga</w:t>
      </w:r>
      <w:r w:rsidR="004463A2">
        <w:rPr>
          <w:rFonts w:ascii="Arial" w:hAnsi="Arial" w:cs="Arial"/>
        </w:rPr>
        <w:t xml:space="preserve"> </w:t>
      </w:r>
      <w:r w:rsidRPr="008474A5">
        <w:rPr>
          <w:rFonts w:ascii="Arial" w:hAnsi="Arial" w:cs="Arial"/>
        </w:rPr>
        <w:t>Rf dapat</w:t>
      </w:r>
      <w:r w:rsidR="001B6EDF">
        <w:rPr>
          <w:rFonts w:ascii="Arial" w:hAnsi="Arial" w:cs="Arial"/>
        </w:rPr>
        <w:t xml:space="preserve"> </w:t>
      </w:r>
      <w:r w:rsidRPr="008474A5">
        <w:rPr>
          <w:rFonts w:ascii="Arial" w:hAnsi="Arial" w:cs="Arial"/>
        </w:rPr>
        <w:t>didefenisikan</w:t>
      </w:r>
      <w:r w:rsidR="001B6EDF">
        <w:rPr>
          <w:rFonts w:ascii="Arial" w:hAnsi="Arial" w:cs="Arial"/>
        </w:rPr>
        <w:t xml:space="preserve"> </w:t>
      </w:r>
      <w:r w:rsidRPr="008474A5">
        <w:rPr>
          <w:rFonts w:ascii="Arial" w:hAnsi="Arial" w:cs="Arial"/>
        </w:rPr>
        <w:t>sebagai</w:t>
      </w:r>
      <w:r w:rsidR="001B6EDF">
        <w:rPr>
          <w:rFonts w:ascii="Arial" w:hAnsi="Arial" w:cs="Arial"/>
        </w:rPr>
        <w:t xml:space="preserve"> </w:t>
      </w:r>
      <w:r w:rsidRPr="008474A5">
        <w:rPr>
          <w:rFonts w:ascii="Arial" w:hAnsi="Arial" w:cs="Arial"/>
        </w:rPr>
        <w:t xml:space="preserve">berikut :  </w:t>
      </w:r>
    </w:p>
    <w:p w:rsidR="00266A80" w:rsidRDefault="00266A80" w:rsidP="004C2912">
      <w:pPr>
        <w:spacing w:line="360" w:lineRule="auto"/>
        <w:rPr>
          <w:rFonts w:ascii="Arial" w:hAnsi="Arial" w:cs="Arial"/>
        </w:rPr>
      </w:pPr>
      <w:r>
        <w:rPr>
          <w:rFonts w:ascii="Arial" w:hAnsi="Arial" w:cs="Arial"/>
        </w:rPr>
        <w:t xml:space="preserve">  Rf =</w:t>
      </w:r>
      <m:oMath>
        <m:f>
          <m:fPr>
            <m:ctrlPr>
              <w:rPr>
                <w:rFonts w:ascii="Cambria Math" w:hAnsi="Arial" w:cs="Arial"/>
                <w:i/>
                <w:sz w:val="28"/>
                <w:szCs w:val="28"/>
              </w:rPr>
            </m:ctrlPr>
          </m:fPr>
          <m:num>
            <m:r>
              <w:rPr>
                <w:rFonts w:ascii="Cambria Math" w:hAnsi="Cambria Math" w:cs="Arial"/>
                <w:sz w:val="28"/>
                <w:szCs w:val="28"/>
              </w:rPr>
              <m:t xml:space="preserve">Jarak rambat senyawa dari titik awal penotolan </m:t>
            </m:r>
            <m:r>
              <w:rPr>
                <w:rFonts w:ascii="Arial" w:hAnsi="Cambria Math" w:cs="Arial"/>
                <w:sz w:val="28"/>
                <w:szCs w:val="28"/>
              </w:rPr>
              <m:t>h</m:t>
            </m:r>
            <m:r>
              <w:rPr>
                <w:rFonts w:ascii="Cambria Math" w:hAnsi="Cambria Math" w:cs="Arial"/>
                <w:sz w:val="28"/>
                <w:szCs w:val="28"/>
              </w:rPr>
              <m:t>ingga pusat bercak</m:t>
            </m:r>
          </m:num>
          <m:den>
            <m:r>
              <w:rPr>
                <w:rFonts w:ascii="Cambria Math" w:hAnsi="Cambria Math" w:cs="Arial"/>
                <w:sz w:val="28"/>
                <w:szCs w:val="28"/>
              </w:rPr>
              <m:t>Ja</m:t>
            </m:r>
            <m:r>
              <w:rPr>
                <w:rFonts w:ascii="Cambria Math" w:hAnsi="Cambria Math" w:cs="Arial"/>
                <w:sz w:val="28"/>
                <w:szCs w:val="28"/>
              </w:rPr>
              <m:t xml:space="preserve">rak rambat fase gerak dari titik awal penotolan </m:t>
            </m:r>
            <m:r>
              <w:rPr>
                <w:rFonts w:ascii="Arial" w:hAnsi="Cambria Math" w:cs="Arial"/>
                <w:sz w:val="28"/>
                <w:szCs w:val="28"/>
              </w:rPr>
              <m:t>h</m:t>
            </m:r>
            <m:r>
              <w:rPr>
                <w:rFonts w:ascii="Cambria Math" w:hAnsi="Cambria Math" w:cs="Arial"/>
                <w:sz w:val="28"/>
                <w:szCs w:val="28"/>
              </w:rPr>
              <m:t>ingga garis depan</m:t>
            </m:r>
          </m:den>
        </m:f>
      </m:oMath>
    </w:p>
    <w:p w:rsidR="00266A80" w:rsidRPr="008474A5" w:rsidRDefault="00266A80" w:rsidP="00266A80">
      <w:pPr>
        <w:spacing w:after="0" w:line="360" w:lineRule="auto"/>
        <w:ind w:firstLine="284"/>
        <w:jc w:val="both"/>
        <w:rPr>
          <w:rFonts w:ascii="Arial" w:hAnsi="Arial" w:cs="Arial"/>
        </w:rPr>
      </w:pPr>
      <w:r w:rsidRPr="008474A5">
        <w:rPr>
          <w:rFonts w:ascii="Arial" w:hAnsi="Arial" w:cs="Arial"/>
        </w:rPr>
        <w:t>Harga</w:t>
      </w:r>
      <w:r w:rsidR="00611B03">
        <w:rPr>
          <w:rFonts w:ascii="Arial" w:hAnsi="Arial" w:cs="Arial"/>
        </w:rPr>
        <w:t xml:space="preserve"> </w:t>
      </w:r>
      <w:r w:rsidRPr="008474A5">
        <w:rPr>
          <w:rFonts w:ascii="Arial" w:hAnsi="Arial" w:cs="Arial"/>
        </w:rPr>
        <w:t xml:space="preserve">Rf (Faktor Retensi) dapat dijadikan bukti dalam mengidentifikasi senyawa. Bila identifikasi harga Rf memiliki nilai yang sama maka senyawa tersebut dapat dikatakan memiliki karakteristik yang sama atau mirip. Senyawa yang mempunyai harga Rf lebih besar berarti mempunyai kepolaran lebih rendah, begitu juga sebaliknya.hal tersebut dikarenakan fasa diam bersifat polar. </w:t>
      </w:r>
    </w:p>
    <w:p w:rsidR="00266A80" w:rsidRDefault="00266A80" w:rsidP="00266A80">
      <w:pPr>
        <w:spacing w:after="0" w:line="360" w:lineRule="auto"/>
        <w:ind w:firstLine="284"/>
        <w:jc w:val="both"/>
        <w:rPr>
          <w:rFonts w:ascii="Arial" w:hAnsi="Arial" w:cs="Arial"/>
        </w:rPr>
      </w:pPr>
      <w:r w:rsidRPr="008474A5">
        <w:rPr>
          <w:rFonts w:ascii="Arial" w:hAnsi="Arial" w:cs="Arial"/>
        </w:rPr>
        <w:lastRenderedPageBreak/>
        <w:t>Senyawa yang lebih polar tertahan kuat pada fasa diam sehingga menghasilkan n</w:t>
      </w:r>
      <w:r>
        <w:rPr>
          <w:rFonts w:ascii="Arial" w:hAnsi="Arial" w:cs="Arial"/>
        </w:rPr>
        <w:t xml:space="preserve">ilai Rf yang rendah </w:t>
      </w:r>
      <w:r w:rsidRPr="008474A5">
        <w:rPr>
          <w:rFonts w:ascii="Arial" w:hAnsi="Arial" w:cs="Arial"/>
        </w:rPr>
        <w:t>(Riza Marzoni, 2016).</w:t>
      </w:r>
    </w:p>
    <w:p w:rsidR="006D3985" w:rsidRPr="00147FFC" w:rsidRDefault="006D3985" w:rsidP="00266A80">
      <w:pPr>
        <w:spacing w:after="0" w:line="360" w:lineRule="auto"/>
        <w:ind w:firstLine="284"/>
        <w:jc w:val="both"/>
        <w:rPr>
          <w:rFonts w:ascii="Arial" w:hAnsi="Arial" w:cs="Arial"/>
          <w:b/>
        </w:rPr>
      </w:pPr>
    </w:p>
    <w:p w:rsidR="006D3985" w:rsidRPr="001B3979" w:rsidRDefault="006D3985" w:rsidP="00147FFC">
      <w:pPr>
        <w:spacing w:after="0" w:line="480" w:lineRule="auto"/>
        <w:jc w:val="both"/>
        <w:rPr>
          <w:rFonts w:ascii="Arial" w:hAnsi="Arial" w:cs="Arial"/>
          <w:b/>
          <w:sz w:val="24"/>
          <w:szCs w:val="24"/>
        </w:rPr>
      </w:pPr>
      <w:r w:rsidRPr="001B3979">
        <w:rPr>
          <w:rFonts w:ascii="Arial" w:hAnsi="Arial" w:cs="Arial"/>
          <w:b/>
          <w:sz w:val="24"/>
          <w:szCs w:val="24"/>
        </w:rPr>
        <w:t>2.4.2 Kromatografi Kertas</w:t>
      </w:r>
    </w:p>
    <w:p w:rsidR="006D3985" w:rsidRDefault="006D3985" w:rsidP="006D3985">
      <w:pPr>
        <w:spacing w:after="0" w:line="360" w:lineRule="auto"/>
        <w:ind w:firstLine="284"/>
        <w:jc w:val="both"/>
        <w:rPr>
          <w:rFonts w:ascii="Arial" w:hAnsi="Arial" w:cs="Arial"/>
        </w:rPr>
      </w:pPr>
      <w:r w:rsidRPr="006D3985">
        <w:rPr>
          <w:rFonts w:ascii="Arial" w:hAnsi="Arial" w:cs="Arial"/>
        </w:rPr>
        <w:t>Kromatografi kertas merupakan suatu metode pemisahan campuran menjadi komponen-komponennya berdasarkan distribusi komponen tersebut pada dua fasa, yaitu fasa diam dan fasa gerak.</w:t>
      </w:r>
      <w:r w:rsidR="008741FE">
        <w:rPr>
          <w:rFonts w:ascii="Arial" w:hAnsi="Arial" w:cs="Arial"/>
        </w:rPr>
        <w:t xml:space="preserve"> Pada kromatografi kertas sebagai penjerap digunakan sehelai ker</w:t>
      </w:r>
      <w:r w:rsidR="00963DDA">
        <w:rPr>
          <w:rFonts w:ascii="Arial" w:hAnsi="Arial" w:cs="Arial"/>
        </w:rPr>
        <w:t>tas dengan sususan serabut dan t</w:t>
      </w:r>
      <w:r w:rsidR="008741FE">
        <w:rPr>
          <w:rFonts w:ascii="Arial" w:hAnsi="Arial" w:cs="Arial"/>
        </w:rPr>
        <w:t xml:space="preserve">ebal yang cocok. </w:t>
      </w:r>
    </w:p>
    <w:p w:rsidR="006F4C1D" w:rsidRDefault="00F87D66" w:rsidP="002B6007">
      <w:pPr>
        <w:spacing w:after="0" w:line="360" w:lineRule="auto"/>
        <w:ind w:firstLine="284"/>
        <w:jc w:val="both"/>
        <w:rPr>
          <w:rFonts w:ascii="Arial" w:hAnsi="Arial" w:cs="Arial"/>
        </w:rPr>
      </w:pPr>
      <w:r>
        <w:rPr>
          <w:rFonts w:ascii="Arial" w:hAnsi="Arial" w:cs="Arial"/>
        </w:rPr>
        <w:t>Kromatografi Kerta</w:t>
      </w:r>
      <w:r w:rsidR="00243297">
        <w:rPr>
          <w:rFonts w:ascii="Arial" w:hAnsi="Arial" w:cs="Arial"/>
        </w:rPr>
        <w:t>s</w:t>
      </w:r>
      <w:r>
        <w:rPr>
          <w:rFonts w:ascii="Arial" w:hAnsi="Arial" w:cs="Arial"/>
        </w:rPr>
        <w:t xml:space="preserve"> sering digunakan untuk memisahan zat-zat warna penyusun tinta atau bahan pewarna lainnya, dimana </w:t>
      </w:r>
      <w:r w:rsidR="00FC0C3B">
        <w:rPr>
          <w:rFonts w:ascii="Arial" w:hAnsi="Arial" w:cs="Arial"/>
        </w:rPr>
        <w:t xml:space="preserve">Kromatografi kertas suatu pemisahan </w:t>
      </w:r>
      <w:r>
        <w:rPr>
          <w:rFonts w:ascii="Arial" w:hAnsi="Arial" w:cs="Arial"/>
        </w:rPr>
        <w:t>fase diam berupa zat cair yang menggunakan zat padat untuk menyokong fase diam yaitu kertas</w:t>
      </w:r>
      <w:r w:rsidR="00FC0C3B">
        <w:rPr>
          <w:rFonts w:ascii="Arial" w:hAnsi="Arial" w:cs="Arial"/>
        </w:rPr>
        <w:t>, kemudian diletakkan dalam bejana tertutup</w:t>
      </w:r>
      <w:r w:rsidR="00DF37EA">
        <w:rPr>
          <w:rFonts w:ascii="Arial" w:hAnsi="Arial" w:cs="Arial"/>
        </w:rPr>
        <w:t xml:space="preserve"> yang berisi uap jenuh larutan</w:t>
      </w:r>
      <w:r w:rsidR="002B6007">
        <w:rPr>
          <w:rFonts w:ascii="Arial" w:hAnsi="Arial" w:cs="Arial"/>
        </w:rPr>
        <w:t xml:space="preserve"> ( Depkes RI, 1979).</w:t>
      </w:r>
    </w:p>
    <w:p w:rsidR="00F87D66" w:rsidRDefault="006F4C1D" w:rsidP="006D3985">
      <w:pPr>
        <w:spacing w:after="0" w:line="360" w:lineRule="auto"/>
        <w:ind w:firstLine="284"/>
        <w:jc w:val="both"/>
        <w:rPr>
          <w:rFonts w:ascii="Arial" w:hAnsi="Arial" w:cs="Arial"/>
        </w:rPr>
      </w:pPr>
      <w:r>
        <w:rPr>
          <w:rFonts w:ascii="Arial" w:hAnsi="Arial" w:cs="Arial"/>
        </w:rPr>
        <w:t xml:space="preserve">Kertas merupakan selulosa murni yang memiliki afinitas terhadap air atau pelarut polar lainnya. Bila air diabsorbsikan pada kertas, maka akan membentuk lapisan tipis yang dapat dianggap analog dengan kolom. Lembaran kertas berperan sebagai penyangga dan air bertindak sebagai fase diam yang terserap diantara struktur pori kertas. Cairan fase bergerak yang biasanya berupa campuran dari pelarut organik dan air, akan mengalir membawa noda </w:t>
      </w:r>
      <w:r w:rsidR="00576CB1">
        <w:rPr>
          <w:rFonts w:ascii="Arial" w:hAnsi="Arial" w:cs="Arial"/>
        </w:rPr>
        <w:t>cuplikan yang didepositkan pada kertas dengan kecepatan yang berbeda. Pemisahan terjadi berdasarkan partisi masing-masing komponen diantara fase diam dan fase geraknya</w:t>
      </w:r>
      <w:r w:rsidR="00DF37EA">
        <w:rPr>
          <w:rFonts w:ascii="Arial" w:hAnsi="Arial" w:cs="Arial"/>
        </w:rPr>
        <w:t xml:space="preserve"> (</w:t>
      </w:r>
      <w:r w:rsidR="00C1202B">
        <w:rPr>
          <w:rFonts w:ascii="Arial" w:hAnsi="Arial" w:cs="Arial"/>
        </w:rPr>
        <w:t>Vinsen, 2016</w:t>
      </w:r>
      <w:r w:rsidR="00DF37EA">
        <w:rPr>
          <w:rFonts w:ascii="Arial" w:hAnsi="Arial" w:cs="Arial"/>
        </w:rPr>
        <w:t>).</w:t>
      </w:r>
    </w:p>
    <w:p w:rsidR="006E0C17" w:rsidRDefault="006E0C17" w:rsidP="006E0C17">
      <w:pPr>
        <w:spacing w:after="0" w:line="360" w:lineRule="auto"/>
        <w:jc w:val="both"/>
        <w:rPr>
          <w:rFonts w:ascii="Arial" w:hAnsi="Arial" w:cs="Arial"/>
        </w:rPr>
      </w:pPr>
    </w:p>
    <w:p w:rsidR="00E55FD7" w:rsidRDefault="004D3D09" w:rsidP="00E55FD7">
      <w:pPr>
        <w:spacing w:after="0" w:line="480" w:lineRule="auto"/>
        <w:rPr>
          <w:rFonts w:ascii="Arial" w:hAnsi="Arial" w:cs="Arial"/>
          <w:b/>
          <w:sz w:val="24"/>
          <w:szCs w:val="24"/>
        </w:rPr>
      </w:pPr>
      <w:r>
        <w:rPr>
          <w:rFonts w:ascii="Arial" w:hAnsi="Arial" w:cs="Arial"/>
          <w:b/>
          <w:sz w:val="24"/>
          <w:szCs w:val="24"/>
        </w:rPr>
        <w:t>2.5 Studi Literatur</w:t>
      </w:r>
    </w:p>
    <w:p w:rsidR="00E55FD7" w:rsidRDefault="004D3D09" w:rsidP="00FE3D6F">
      <w:pPr>
        <w:spacing w:after="0" w:line="360" w:lineRule="auto"/>
        <w:ind w:firstLine="284"/>
        <w:jc w:val="both"/>
        <w:rPr>
          <w:rFonts w:ascii="Arial" w:hAnsi="Arial" w:cs="Arial"/>
        </w:rPr>
      </w:pPr>
      <w:r w:rsidRPr="00E55FD7">
        <w:rPr>
          <w:rFonts w:ascii="Arial" w:hAnsi="Arial" w:cs="Arial"/>
        </w:rPr>
        <w:t>Penelitian kepustakaan dan studi pustaka/riset pustaka meski bisa dikata</w:t>
      </w:r>
      <w:r w:rsidR="005B6F9A">
        <w:rPr>
          <w:rFonts w:ascii="Arial" w:hAnsi="Arial" w:cs="Arial"/>
        </w:rPr>
        <w:t xml:space="preserve">kan mirip akan tetapi berbeda. </w:t>
      </w:r>
      <w:r w:rsidRPr="00E55FD7">
        <w:rPr>
          <w:rFonts w:ascii="Arial" w:hAnsi="Arial" w:cs="Arial"/>
        </w:rPr>
        <w:t>Studi pustaka adalah istilah lain dari kajian pustaka, tinjauan pustaka, kajian teoritis, landasan teori, telaah putsaka (literature review), dan t</w:t>
      </w:r>
      <w:r w:rsidR="00E74CB0">
        <w:rPr>
          <w:rFonts w:ascii="Arial" w:hAnsi="Arial" w:cs="Arial"/>
        </w:rPr>
        <w:t xml:space="preserve">injauan teoritis. </w:t>
      </w:r>
      <w:r w:rsidRPr="00E55FD7">
        <w:rPr>
          <w:rFonts w:ascii="Arial" w:hAnsi="Arial" w:cs="Arial"/>
        </w:rPr>
        <w:t xml:space="preserve">Yang dimaksud penelitian kepustakaan adalah penelitian yang dilakukan hanya berdasarkan atas karya tertulis, termasuk hasil penelitian baik yang telah maupun yang belum dipublikasikan (Embun, 2012). </w:t>
      </w:r>
    </w:p>
    <w:p w:rsidR="009707E0" w:rsidRDefault="0080187C" w:rsidP="007E5E61">
      <w:pPr>
        <w:spacing w:after="0" w:line="360" w:lineRule="auto"/>
        <w:ind w:firstLine="284"/>
        <w:jc w:val="both"/>
        <w:rPr>
          <w:rFonts w:ascii="Arial" w:hAnsi="Arial" w:cs="Arial"/>
        </w:rPr>
      </w:pPr>
      <w:r w:rsidRPr="0080187C">
        <w:rPr>
          <w:rFonts w:ascii="Arial" w:hAnsi="Arial" w:cs="Arial"/>
        </w:rPr>
        <w:t xml:space="preserve">Meskipun merupakan sebuah penelitian, penelitian dengan studi literatur tidak harus turun ke lapangan dan bertemu dengan responden. Data-data yang dibutuhkan dalam penelitian dapat diperoleh dari sumber pustaka atau dokumen. </w:t>
      </w:r>
      <w:r w:rsidRPr="0080187C">
        <w:rPr>
          <w:rFonts w:ascii="Arial" w:hAnsi="Arial" w:cs="Arial"/>
        </w:rPr>
        <w:lastRenderedPageBreak/>
        <w:t>Menurut (Zed, 2014), pada riset pustaka (library research), penelusuran pustaka tidak hanya untuk langkah awal menyiapkan kerangka penelitian (research design) akan tetapi sekaligus memanfaatkan sumber-sumber perpustakaan untuk memperoleh data penelitian.</w:t>
      </w:r>
    </w:p>
    <w:p w:rsidR="003F21EC" w:rsidRDefault="003F21EC" w:rsidP="009C7A2C">
      <w:pPr>
        <w:spacing w:after="0" w:line="360" w:lineRule="auto"/>
        <w:jc w:val="both"/>
        <w:rPr>
          <w:rFonts w:ascii="Arial" w:hAnsi="Arial" w:cs="Arial"/>
        </w:rPr>
      </w:pPr>
    </w:p>
    <w:p w:rsidR="00462D08" w:rsidRPr="00056526" w:rsidRDefault="00462D08" w:rsidP="00101ED9">
      <w:pPr>
        <w:tabs>
          <w:tab w:val="left" w:pos="2127"/>
        </w:tabs>
        <w:spacing w:after="0" w:line="480" w:lineRule="auto"/>
        <w:jc w:val="both"/>
        <w:rPr>
          <w:rFonts w:ascii="Arial" w:hAnsi="Arial" w:cs="Arial"/>
          <w:b/>
          <w:sz w:val="24"/>
          <w:szCs w:val="24"/>
        </w:rPr>
      </w:pPr>
      <w:r w:rsidRPr="00056526">
        <w:rPr>
          <w:rFonts w:ascii="Arial" w:hAnsi="Arial" w:cs="Arial"/>
          <w:b/>
          <w:sz w:val="24"/>
          <w:szCs w:val="24"/>
        </w:rPr>
        <w:t xml:space="preserve">2.5.1 Cara Identifikasi Pewarna </w:t>
      </w:r>
      <w:r w:rsidRPr="004C0D91">
        <w:rPr>
          <w:rFonts w:ascii="Arial" w:hAnsi="Arial" w:cs="Arial"/>
          <w:b/>
          <w:i/>
          <w:sz w:val="24"/>
          <w:szCs w:val="24"/>
        </w:rPr>
        <w:t>Rhodamin B</w:t>
      </w:r>
      <w:r w:rsidRPr="00056526">
        <w:rPr>
          <w:rFonts w:ascii="Arial" w:hAnsi="Arial" w:cs="Arial"/>
          <w:b/>
          <w:sz w:val="24"/>
          <w:szCs w:val="24"/>
        </w:rPr>
        <w:t xml:space="preserve"> </w:t>
      </w:r>
      <w:r w:rsidR="00056526" w:rsidRPr="00056526">
        <w:rPr>
          <w:rFonts w:ascii="Arial" w:hAnsi="Arial" w:cs="Arial"/>
          <w:b/>
          <w:sz w:val="24"/>
          <w:szCs w:val="24"/>
        </w:rPr>
        <w:t>menggunakan Studi Literatur</w:t>
      </w:r>
    </w:p>
    <w:p w:rsidR="009707E0" w:rsidRDefault="00056526" w:rsidP="00056526">
      <w:pPr>
        <w:spacing w:after="0" w:line="360" w:lineRule="auto"/>
        <w:ind w:firstLine="284"/>
        <w:jc w:val="both"/>
        <w:rPr>
          <w:rFonts w:ascii="Arial" w:hAnsi="Arial" w:cs="Arial"/>
        </w:rPr>
      </w:pPr>
      <w:r>
        <w:rPr>
          <w:rFonts w:ascii="Arial" w:hAnsi="Arial" w:cs="Arial"/>
        </w:rPr>
        <w:t xml:space="preserve">Mengetahui Pewarna </w:t>
      </w:r>
      <w:r w:rsidRPr="004C0D91">
        <w:rPr>
          <w:rFonts w:ascii="Arial" w:hAnsi="Arial" w:cs="Arial"/>
          <w:i/>
        </w:rPr>
        <w:t>Rhodamin B</w:t>
      </w:r>
      <w:r>
        <w:rPr>
          <w:rFonts w:ascii="Arial" w:hAnsi="Arial" w:cs="Arial"/>
        </w:rPr>
        <w:t xml:space="preserve"> dengan menggunakan Studi Literatur dengan cara mengumpulkan informasi dan data dari hasil penelitian dari jurnal, dokumen maupun buku. </w:t>
      </w:r>
    </w:p>
    <w:p w:rsidR="00A5535F" w:rsidRDefault="00A5535F" w:rsidP="00056526">
      <w:pPr>
        <w:spacing w:after="0" w:line="360" w:lineRule="auto"/>
        <w:ind w:firstLine="284"/>
        <w:jc w:val="both"/>
        <w:rPr>
          <w:rFonts w:ascii="Arial" w:hAnsi="Arial" w:cs="Arial"/>
        </w:rPr>
      </w:pPr>
    </w:p>
    <w:p w:rsidR="0080254F" w:rsidRDefault="0080254F" w:rsidP="00101ED9">
      <w:pPr>
        <w:spacing w:after="0" w:line="480" w:lineRule="auto"/>
        <w:jc w:val="both"/>
        <w:rPr>
          <w:rFonts w:ascii="Arial" w:hAnsi="Arial" w:cs="Arial"/>
          <w:b/>
          <w:sz w:val="24"/>
          <w:szCs w:val="24"/>
        </w:rPr>
      </w:pPr>
      <w:r w:rsidRPr="0080254F">
        <w:rPr>
          <w:rFonts w:ascii="Arial" w:hAnsi="Arial" w:cs="Arial"/>
          <w:b/>
          <w:sz w:val="24"/>
          <w:szCs w:val="24"/>
        </w:rPr>
        <w:t>2.5.2 Studi Literatur yang Baik</w:t>
      </w:r>
    </w:p>
    <w:p w:rsidR="0080254F" w:rsidRPr="00A5535F" w:rsidRDefault="00C22919" w:rsidP="00A5535F">
      <w:pPr>
        <w:pStyle w:val="ListParagraph"/>
        <w:numPr>
          <w:ilvl w:val="0"/>
          <w:numId w:val="11"/>
        </w:numPr>
        <w:spacing w:line="360" w:lineRule="auto"/>
        <w:ind w:left="284" w:hanging="284"/>
        <w:rPr>
          <w:color w:val="000000" w:themeColor="text1"/>
        </w:rPr>
      </w:pPr>
      <w:hyperlink r:id="rId22" w:history="1">
        <w:r w:rsidR="00C15895">
          <w:rPr>
            <w:rStyle w:val="Hyperlink"/>
            <w:rFonts w:ascii="Arial" w:hAnsi="Arial" w:cs="Arial"/>
            <w:bCs/>
            <w:iCs/>
            <w:color w:val="000000" w:themeColor="text1"/>
            <w:u w:val="none"/>
            <w:lang w:val="en-US"/>
          </w:rPr>
          <w:t xml:space="preserve">Mencari </w:t>
        </w:r>
        <w:r w:rsidR="00C15895">
          <w:rPr>
            <w:rStyle w:val="Hyperlink"/>
            <w:rFonts w:ascii="Arial" w:hAnsi="Arial" w:cs="Arial"/>
            <w:bCs/>
            <w:iCs/>
            <w:color w:val="000000" w:themeColor="text1"/>
            <w:u w:val="none"/>
          </w:rPr>
          <w:t xml:space="preserve">berbagai </w:t>
        </w:r>
        <w:r w:rsidR="0080254F" w:rsidRPr="00A5535F">
          <w:rPr>
            <w:rStyle w:val="Hyperlink"/>
            <w:rFonts w:ascii="Arial" w:hAnsi="Arial" w:cs="Arial"/>
            <w:bCs/>
            <w:iCs/>
            <w:color w:val="000000" w:themeColor="text1"/>
            <w:u w:val="none"/>
            <w:lang w:val="en-US"/>
          </w:rPr>
          <w:t xml:space="preserve">sumber </w:t>
        </w:r>
        <w:r w:rsidR="00C15895">
          <w:rPr>
            <w:rStyle w:val="Hyperlink"/>
            <w:rFonts w:ascii="Arial" w:hAnsi="Arial" w:cs="Arial"/>
            <w:bCs/>
            <w:iCs/>
            <w:color w:val="000000" w:themeColor="text1"/>
            <w:u w:val="none"/>
          </w:rPr>
          <w:t xml:space="preserve">penelitian sebagai refrensi </w:t>
        </w:r>
        <w:r w:rsidR="0080254F" w:rsidRPr="00A5535F">
          <w:rPr>
            <w:rStyle w:val="Hyperlink"/>
            <w:rFonts w:ascii="Arial" w:hAnsi="Arial" w:cs="Arial"/>
            <w:bCs/>
            <w:iCs/>
            <w:color w:val="000000" w:themeColor="text1"/>
            <w:u w:val="none"/>
            <w:lang w:val="en-US"/>
          </w:rPr>
          <w:t xml:space="preserve">bahan studi pustaka atau literature review. </w:t>
        </w:r>
      </w:hyperlink>
    </w:p>
    <w:p w:rsidR="0080254F" w:rsidRPr="00A5535F" w:rsidRDefault="00461D51" w:rsidP="00A5535F">
      <w:pPr>
        <w:pStyle w:val="ListParagraph"/>
        <w:numPr>
          <w:ilvl w:val="0"/>
          <w:numId w:val="11"/>
        </w:numPr>
        <w:spacing w:after="0" w:line="360" w:lineRule="auto"/>
        <w:ind w:left="284" w:hanging="284"/>
        <w:jc w:val="both"/>
        <w:rPr>
          <w:rFonts w:ascii="Arial" w:hAnsi="Arial" w:cs="Arial"/>
          <w:color w:val="000000" w:themeColor="text1"/>
        </w:rPr>
      </w:pPr>
      <w:r>
        <w:rPr>
          <w:rStyle w:val="Emphasis"/>
          <w:rFonts w:ascii="Arial" w:hAnsi="Arial" w:cs="Arial"/>
          <w:bCs/>
          <w:i w:val="0"/>
        </w:rPr>
        <w:t xml:space="preserve">Melakukan seleksi yaitu dengan </w:t>
      </w:r>
      <w:r w:rsidR="000C11FC">
        <w:rPr>
          <w:rStyle w:val="Emphasis"/>
          <w:rFonts w:ascii="Arial" w:hAnsi="Arial" w:cs="Arial"/>
          <w:bCs/>
          <w:i w:val="0"/>
        </w:rPr>
        <w:t>m</w:t>
      </w:r>
      <w:r w:rsidR="0080254F" w:rsidRPr="00A5535F">
        <w:rPr>
          <w:rStyle w:val="Emphasis"/>
          <w:rFonts w:ascii="Arial" w:hAnsi="Arial" w:cs="Arial"/>
          <w:bCs/>
          <w:i w:val="0"/>
        </w:rPr>
        <w:t>engevaluasi isi yang dimuat di dalam sumber-sumber tersebut</w:t>
      </w:r>
      <w:r w:rsidR="0080254F" w:rsidRPr="00A5535F">
        <w:rPr>
          <w:rStyle w:val="Emphasis"/>
          <w:rFonts w:ascii="Arial" w:hAnsi="Arial" w:cs="Arial"/>
          <w:bCs/>
          <w:i w:val="0"/>
          <w:lang w:val="en-US"/>
        </w:rPr>
        <w:t>.</w:t>
      </w:r>
    </w:p>
    <w:p w:rsidR="0080254F" w:rsidRPr="00A5535F" w:rsidRDefault="0080254F" w:rsidP="00A5535F">
      <w:pPr>
        <w:pStyle w:val="ListParagraph"/>
        <w:numPr>
          <w:ilvl w:val="0"/>
          <w:numId w:val="11"/>
        </w:numPr>
        <w:spacing w:after="0" w:line="360" w:lineRule="auto"/>
        <w:ind w:left="284" w:hanging="284"/>
        <w:jc w:val="both"/>
        <w:rPr>
          <w:rFonts w:ascii="Times New Roman" w:eastAsia="Times New Roman" w:hAnsi="Times New Roman" w:cs="Times New Roman"/>
          <w:lang w:eastAsia="id-ID"/>
        </w:rPr>
      </w:pPr>
      <w:r w:rsidRPr="00A5535F">
        <w:rPr>
          <w:rFonts w:ascii="Arial" w:eastAsia="Times New Roman" w:hAnsi="Arial" w:cs="Arial"/>
          <w:bCs/>
          <w:iCs/>
          <w:lang w:eastAsia="id-ID"/>
        </w:rPr>
        <w:t>Membu</w:t>
      </w:r>
      <w:r w:rsidRPr="00A5535F">
        <w:rPr>
          <w:rFonts w:ascii="Arial" w:eastAsia="Times New Roman" w:hAnsi="Arial" w:cs="Arial"/>
          <w:bCs/>
          <w:lang w:eastAsia="id-ID"/>
        </w:rPr>
        <w:t>at summary terhadap isi sumber-sumber tersebut</w:t>
      </w:r>
      <w:r w:rsidR="00262D38">
        <w:rPr>
          <w:rFonts w:ascii="Arial" w:eastAsia="Times New Roman" w:hAnsi="Arial" w:cs="Arial"/>
          <w:bCs/>
          <w:lang w:eastAsia="id-ID"/>
        </w:rPr>
        <w:t>.</w:t>
      </w:r>
    </w:p>
    <w:p w:rsidR="002E3CC9" w:rsidRPr="006F3636" w:rsidRDefault="0080254F" w:rsidP="002E3CC9">
      <w:pPr>
        <w:pStyle w:val="ListParagraph"/>
        <w:numPr>
          <w:ilvl w:val="0"/>
          <w:numId w:val="11"/>
        </w:numPr>
        <w:spacing w:after="0" w:line="360" w:lineRule="auto"/>
        <w:ind w:left="284" w:hanging="284"/>
        <w:jc w:val="both"/>
        <w:rPr>
          <w:rStyle w:val="Emphasis"/>
          <w:rFonts w:ascii="Times New Roman" w:eastAsia="Times New Roman" w:hAnsi="Times New Roman" w:cs="Times New Roman"/>
          <w:i w:val="0"/>
          <w:iCs w:val="0"/>
          <w:lang w:eastAsia="id-ID"/>
        </w:rPr>
      </w:pPr>
      <w:r w:rsidRPr="00A25D03">
        <w:rPr>
          <w:rFonts w:ascii="Arial" w:hAnsi="Arial" w:cs="Arial"/>
          <w:bCs/>
          <w:iCs/>
        </w:rPr>
        <w:t xml:space="preserve">Menulis studi pustaka </w:t>
      </w:r>
      <w:r w:rsidRPr="00A25D03">
        <w:rPr>
          <w:rStyle w:val="Emphasis"/>
          <w:rFonts w:ascii="Arial" w:hAnsi="Arial" w:cs="Arial"/>
          <w:bCs/>
          <w:i w:val="0"/>
          <w:iCs w:val="0"/>
        </w:rPr>
        <w:t>atau</w:t>
      </w:r>
      <w:r w:rsidR="0061392D">
        <w:rPr>
          <w:rStyle w:val="Emphasis"/>
          <w:rFonts w:ascii="Arial" w:hAnsi="Arial" w:cs="Arial"/>
          <w:bCs/>
          <w:i w:val="0"/>
          <w:iCs w:val="0"/>
        </w:rPr>
        <w:t xml:space="preserve"> </w:t>
      </w:r>
      <w:r w:rsidRPr="00A25D03">
        <w:rPr>
          <w:rStyle w:val="Emphasis"/>
          <w:rFonts w:ascii="Arial" w:hAnsi="Arial" w:cs="Arial"/>
          <w:bCs/>
          <w:i w:val="0"/>
          <w:iCs w:val="0"/>
        </w:rPr>
        <w:t>literature review</w:t>
      </w:r>
      <w:r w:rsidR="006F3636">
        <w:rPr>
          <w:rStyle w:val="Emphasis"/>
          <w:rFonts w:ascii="Arial" w:hAnsi="Arial" w:cs="Arial"/>
          <w:bCs/>
          <w:i w:val="0"/>
          <w:iCs w:val="0"/>
        </w:rPr>
        <w:t>.</w:t>
      </w:r>
    </w:p>
    <w:p w:rsidR="00173377" w:rsidRDefault="00173377" w:rsidP="00F90671">
      <w:pPr>
        <w:spacing w:after="0" w:line="360" w:lineRule="auto"/>
        <w:jc w:val="both"/>
        <w:rPr>
          <w:rFonts w:ascii="Arial" w:hAnsi="Arial" w:cs="Arial"/>
        </w:rPr>
      </w:pPr>
    </w:p>
    <w:p w:rsidR="00F1250A" w:rsidRDefault="009932E5" w:rsidP="00101ED9">
      <w:pPr>
        <w:spacing w:after="0" w:line="480" w:lineRule="auto"/>
        <w:ind w:left="284" w:hanging="284"/>
        <w:jc w:val="both"/>
        <w:rPr>
          <w:rFonts w:ascii="Arial" w:hAnsi="Arial" w:cs="Arial"/>
          <w:b/>
          <w:sz w:val="24"/>
          <w:szCs w:val="24"/>
        </w:rPr>
      </w:pPr>
      <w:r w:rsidRPr="009932E5">
        <w:rPr>
          <w:rFonts w:ascii="Arial" w:hAnsi="Arial" w:cs="Arial"/>
          <w:b/>
          <w:sz w:val="24"/>
          <w:szCs w:val="24"/>
        </w:rPr>
        <w:t xml:space="preserve">2.5.3 Prosedur </w:t>
      </w:r>
      <w:r w:rsidR="001B2C8C">
        <w:rPr>
          <w:rFonts w:ascii="Arial" w:hAnsi="Arial" w:cs="Arial"/>
          <w:b/>
          <w:sz w:val="24"/>
          <w:szCs w:val="24"/>
        </w:rPr>
        <w:t xml:space="preserve">Studi </w:t>
      </w:r>
      <w:r w:rsidRPr="009932E5">
        <w:rPr>
          <w:rFonts w:ascii="Arial" w:hAnsi="Arial" w:cs="Arial"/>
          <w:b/>
          <w:sz w:val="24"/>
          <w:szCs w:val="24"/>
        </w:rPr>
        <w:t>Literatur</w:t>
      </w:r>
    </w:p>
    <w:p w:rsidR="001B2C8C" w:rsidRDefault="001B2C8C" w:rsidP="002A7BF1">
      <w:pPr>
        <w:spacing w:line="360" w:lineRule="auto"/>
        <w:ind w:firstLine="284"/>
        <w:jc w:val="both"/>
        <w:rPr>
          <w:rFonts w:ascii="Arial" w:hAnsi="Arial" w:cs="Arial"/>
        </w:rPr>
      </w:pPr>
      <w:r>
        <w:rPr>
          <w:rFonts w:ascii="Arial" w:hAnsi="Arial" w:cs="Arial"/>
        </w:rPr>
        <w:t xml:space="preserve">Metode penelitian yang digunakan adalah studi literatur. Studi literatur ini diperoleh dari penelusuran artikel atau penelitian ilmiah dari rentang tahun 2007-2019 dengan menggunakan bantuan </w:t>
      </w:r>
      <w:r w:rsidRPr="00D004DA">
        <w:rPr>
          <w:rFonts w:ascii="Arial" w:hAnsi="Arial" w:cs="Arial"/>
          <w:i/>
        </w:rPr>
        <w:t>search engine</w:t>
      </w:r>
      <w:r>
        <w:rPr>
          <w:rFonts w:ascii="Arial" w:hAnsi="Arial" w:cs="Arial"/>
        </w:rPr>
        <w:t xml:space="preserve"> yaitu </w:t>
      </w:r>
      <w:r w:rsidRPr="00D004DA">
        <w:rPr>
          <w:rFonts w:ascii="Arial" w:hAnsi="Arial" w:cs="Arial"/>
          <w:i/>
        </w:rPr>
        <w:t>google scholar</w:t>
      </w:r>
      <w:r>
        <w:rPr>
          <w:rFonts w:ascii="Arial" w:hAnsi="Arial" w:cs="Arial"/>
        </w:rPr>
        <w:t xml:space="preserve">. Pencarian literatur dilakukan dengan kata kunci </w:t>
      </w:r>
      <w:r w:rsidR="00740421">
        <w:rPr>
          <w:rFonts w:ascii="Arial" w:hAnsi="Arial" w:cs="Arial"/>
          <w:i/>
        </w:rPr>
        <w:t>“R</w:t>
      </w:r>
      <w:r w:rsidR="00152AA6">
        <w:rPr>
          <w:rFonts w:ascii="Arial" w:hAnsi="Arial" w:cs="Arial"/>
          <w:i/>
        </w:rPr>
        <w:t xml:space="preserve">hodamin </w:t>
      </w:r>
      <w:r w:rsidRPr="00D725EA">
        <w:rPr>
          <w:rFonts w:ascii="Arial" w:hAnsi="Arial" w:cs="Arial"/>
          <w:i/>
        </w:rPr>
        <w:t>b”</w:t>
      </w:r>
      <w:r w:rsidR="00152AA6">
        <w:rPr>
          <w:rFonts w:ascii="Arial" w:hAnsi="Arial" w:cs="Arial"/>
          <w:i/>
        </w:rPr>
        <w:t xml:space="preserve"> </w:t>
      </w:r>
      <w:r>
        <w:rPr>
          <w:rFonts w:ascii="Arial" w:hAnsi="Arial" w:cs="Arial"/>
        </w:rPr>
        <w:t>yang dikombinasikan dengan</w:t>
      </w:r>
      <w:r w:rsidR="00C5124A">
        <w:rPr>
          <w:rFonts w:ascii="Arial" w:hAnsi="Arial" w:cs="Arial"/>
          <w:i/>
        </w:rPr>
        <w:t xml:space="preserve"> “Arum Manis</w:t>
      </w:r>
      <w:r>
        <w:rPr>
          <w:rFonts w:ascii="Arial" w:hAnsi="Arial" w:cs="Arial"/>
        </w:rPr>
        <w:t>”. Kriteria inklusi untuk artikel yang dipilih yaitu sesuai dengan judul penelitian, mengandung kata kunci pencarian yang digunakan</w:t>
      </w:r>
      <w:r w:rsidR="008A0F9A">
        <w:rPr>
          <w:rFonts w:ascii="Arial" w:hAnsi="Arial" w:cs="Arial"/>
        </w:rPr>
        <w:t xml:space="preserve">. </w:t>
      </w:r>
      <w:r>
        <w:rPr>
          <w:rFonts w:ascii="Arial" w:hAnsi="Arial" w:cs="Arial"/>
        </w:rPr>
        <w:t>Dari seluruh jurnal hasil pencarian, dipilih jurnal yang menjadi acuan utama dalam membahas topik yang dian</w:t>
      </w:r>
      <w:r w:rsidR="008366CF">
        <w:rPr>
          <w:rFonts w:ascii="Arial" w:hAnsi="Arial" w:cs="Arial"/>
        </w:rPr>
        <w:t xml:space="preserve">gkat di dalam penulisan proposal </w:t>
      </w:r>
      <w:r>
        <w:rPr>
          <w:rFonts w:ascii="Arial" w:hAnsi="Arial" w:cs="Arial"/>
        </w:rPr>
        <w:t xml:space="preserve">ini. </w:t>
      </w:r>
    </w:p>
    <w:p w:rsidR="001C4D11" w:rsidRDefault="001C4D11" w:rsidP="002A7BF1">
      <w:pPr>
        <w:spacing w:line="360" w:lineRule="auto"/>
        <w:ind w:firstLine="284"/>
        <w:jc w:val="both"/>
        <w:rPr>
          <w:rFonts w:ascii="Arial" w:hAnsi="Arial" w:cs="Arial"/>
        </w:rPr>
      </w:pPr>
    </w:p>
    <w:p w:rsidR="001C4D11" w:rsidRPr="00B40174" w:rsidRDefault="001C4D11" w:rsidP="002A7BF1">
      <w:pPr>
        <w:spacing w:line="360" w:lineRule="auto"/>
        <w:ind w:firstLine="284"/>
        <w:jc w:val="both"/>
        <w:rPr>
          <w:rFonts w:ascii="Arial" w:hAnsi="Arial" w:cs="Arial"/>
        </w:rPr>
      </w:pPr>
    </w:p>
    <w:p w:rsidR="00DE7233" w:rsidRPr="001C4D11" w:rsidRDefault="00432001" w:rsidP="001C4D11">
      <w:pPr>
        <w:spacing w:after="0" w:line="360" w:lineRule="auto"/>
        <w:ind w:left="284" w:hanging="284"/>
        <w:jc w:val="both"/>
        <w:rPr>
          <w:rFonts w:ascii="Arial" w:hAnsi="Arial" w:cs="Arial"/>
          <w:b/>
          <w:sz w:val="24"/>
          <w:szCs w:val="24"/>
        </w:rPr>
      </w:pPr>
      <w:r w:rsidRPr="00505F53">
        <w:rPr>
          <w:rFonts w:ascii="Arial" w:hAnsi="Arial" w:cs="Arial"/>
          <w:b/>
          <w:sz w:val="24"/>
          <w:szCs w:val="24"/>
        </w:rPr>
        <w:lastRenderedPageBreak/>
        <w:t>2.6 Kerangka Kerja</w:t>
      </w:r>
    </w:p>
    <w:p w:rsidR="001C4D11" w:rsidRDefault="001C4D11" w:rsidP="001C4D11">
      <w:pPr>
        <w:spacing w:after="0" w:line="360" w:lineRule="auto"/>
        <w:ind w:left="284"/>
        <w:contextualSpacing/>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Diagram pencarian literatur dilakukan pada satu database</w:t>
      </w:r>
    </w:p>
    <w:p w:rsidR="001C4D11" w:rsidRPr="00E74188" w:rsidRDefault="001C4D11" w:rsidP="001C4D11">
      <w:pPr>
        <w:spacing w:after="0" w:line="360" w:lineRule="auto"/>
        <w:ind w:left="284"/>
        <w:contextualSpacing/>
        <w:jc w:val="both"/>
        <w:rPr>
          <w:rFonts w:ascii="Arial" w:eastAsia="Arial" w:hAnsi="Arial" w:cs="Arial"/>
          <w:color w:val="000000" w:themeColor="text1"/>
          <w:lang w:eastAsia="id-ID"/>
        </w:rPr>
      </w:pPr>
    </w:p>
    <w:p w:rsidR="001C4D11" w:rsidRPr="00BB4879" w:rsidRDefault="00C22919" w:rsidP="001C4D11">
      <w:pPr>
        <w:spacing w:after="0" w:line="360" w:lineRule="auto"/>
        <w:ind w:left="284"/>
        <w:contextualSpacing/>
        <w:jc w:val="both"/>
        <w:rPr>
          <w:rFonts w:ascii="Arial" w:eastAsia="Arial" w:hAnsi="Arial" w:cs="Arial"/>
          <w:b/>
          <w:color w:val="000000" w:themeColor="text1"/>
          <w:sz w:val="24"/>
          <w:szCs w:val="24"/>
          <w:lang w:eastAsia="id-ID"/>
        </w:rPr>
      </w:pPr>
      <w:r>
        <w:rPr>
          <w:noProof/>
          <w:lang w:val="en-US"/>
        </w:rPr>
        <w:pict>
          <v:shapetype id="_x0000_t202" coordsize="21600,21600" o:spt="202" path="m,l,21600r21600,l21600,xe">
            <v:stroke joinstyle="miter"/>
            <v:path gradientshapeok="t" o:connecttype="rect"/>
          </v:shapetype>
          <v:shape id="Text Box 20" o:spid="_x0000_s1105" type="#_x0000_t202" style="position:absolute;left:0;text-align:left;margin-left:0;margin-top:0;width:86pt;height:49.15pt;z-index:251680256;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">
            <v:textbox style="mso-next-textbox:#Text Box 20">
              <w:txbxContent>
                <w:p w:rsidR="004062DF" w:rsidRPr="00992D06" w:rsidRDefault="004062DF" w:rsidP="001C4D11">
                  <w:pPr>
                    <w:spacing w:after="0"/>
                    <w:jc w:val="center"/>
                    <w:rPr>
                      <w:rFonts w:ascii="Arial" w:hAnsi="Arial" w:cs="Arial"/>
                    </w:rPr>
                  </w:pPr>
                  <w:r w:rsidRPr="00992D06">
                    <w:rPr>
                      <w:rFonts w:ascii="Arial" w:hAnsi="Arial" w:cs="Arial"/>
                    </w:rPr>
                    <w:t>Google Scho</w:t>
                  </w:r>
                  <w:r>
                    <w:rPr>
                      <w:rFonts w:ascii="Arial" w:hAnsi="Arial" w:cs="Arial"/>
                    </w:rPr>
                    <w:t>o</w:t>
                  </w:r>
                  <w:r w:rsidRPr="00992D06">
                    <w:rPr>
                      <w:rFonts w:ascii="Arial" w:hAnsi="Arial" w:cs="Arial"/>
                    </w:rPr>
                    <w:t>lar</w:t>
                  </w:r>
                </w:p>
                <w:p w:rsidR="004062DF" w:rsidRPr="00B61305" w:rsidRDefault="004062DF" w:rsidP="001C4D11">
                  <w:pPr>
                    <w:spacing w:after="0"/>
                    <w:jc w:val="center"/>
                    <w:rPr>
                      <w:rFonts w:ascii="Arial" w:hAnsi="Arial" w:cs="Arial"/>
                    </w:rPr>
                  </w:pPr>
                  <w:r>
                    <w:rPr>
                      <w:rFonts w:ascii="Arial" w:hAnsi="Arial" w:cs="Arial"/>
                    </w:rPr>
                    <w:t>37</w:t>
                  </w:r>
                </w:p>
              </w:txbxContent>
            </v:textbox>
          </v:shape>
        </w:pict>
      </w:r>
    </w:p>
    <w:p w:rsidR="001C4D11" w:rsidRDefault="001C4D11" w:rsidP="001C4D11">
      <w:pPr>
        <w:pStyle w:val="NoSpacing"/>
        <w:spacing w:line="360" w:lineRule="auto"/>
        <w:jc w:val="both"/>
        <w:rPr>
          <w:rFonts w:ascii="Arial" w:eastAsia="Times New Roman" w:hAnsi="Arial" w:cs="Arial"/>
        </w:rPr>
      </w:pPr>
    </w:p>
    <w:p w:rsidR="001C4D11" w:rsidRDefault="00C22919" w:rsidP="001C4D11">
      <w:pPr>
        <w:pStyle w:val="NoSpacing"/>
        <w:spacing w:line="360" w:lineRule="auto"/>
        <w:jc w:val="both"/>
        <w:rPr>
          <w:rFonts w:ascii="Arial" w:eastAsia="Times New Roman" w:hAnsi="Arial" w:cs="Arial"/>
        </w:rPr>
      </w:pPr>
      <w:r>
        <w:rPr>
          <w:rFonts w:ascii="Arial" w:eastAsia="Times New Roman" w:hAnsi="Arial" w:cs="Arial"/>
          <w:noProof/>
        </w:rPr>
        <w:pict>
          <v:shapetype id="_x0000_t32" coordsize="21600,21600" o:spt="32" o:oned="t" path="m,l21600,21600e" filled="f">
            <v:path arrowok="t" fillok="f" o:connecttype="none"/>
            <o:lock v:ext="edit" shapetype="t"/>
          </v:shapetype>
          <v:shape id="AutoShape 21" o:spid="_x0000_s1106" type="#_x0000_t32" style="position:absolute;left:0;text-align:left;margin-left:196.5pt;margin-top:11.6pt;width:0;height:29.4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">
            <v:stroke endarrow="block"/>
          </v:shape>
        </w:pict>
      </w:r>
    </w:p>
    <w:p w:rsidR="001C4D11" w:rsidRDefault="001C4D11" w:rsidP="001C4D11">
      <w:pPr>
        <w:pStyle w:val="NoSpacing"/>
        <w:spacing w:line="360" w:lineRule="auto"/>
        <w:jc w:val="both"/>
        <w:rPr>
          <w:rFonts w:ascii="Arial" w:eastAsia="Times New Roman" w:hAnsi="Arial" w:cs="Arial"/>
        </w:rPr>
      </w:pPr>
    </w:p>
    <w:p w:rsidR="001C4D11" w:rsidRDefault="00C22919" w:rsidP="001C4D11">
      <w:pPr>
        <w:pStyle w:val="NoSpacing"/>
        <w:spacing w:line="360" w:lineRule="auto"/>
        <w:jc w:val="both"/>
        <w:rPr>
          <w:rFonts w:ascii="Arial" w:eastAsia="Times New Roman" w:hAnsi="Arial" w:cs="Arial"/>
        </w:rPr>
      </w:pPr>
      <w:r>
        <w:rPr>
          <w:rFonts w:ascii="Arial" w:eastAsia="Times New Roman" w:hAnsi="Arial" w:cs="Arial"/>
          <w:noProof/>
        </w:rPr>
        <w:pict>
          <v:shape id="Text Box 23" o:spid="_x0000_s1094" type="#_x0000_t202" style="position:absolute;left:0;text-align:left;margin-left:155.45pt;margin-top:3.05pt;width:86pt;height:72.85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">
            <v:textbox style="mso-next-textbox:#Text Box 23">
              <w:txbxContent>
                <w:p w:rsidR="004062DF" w:rsidRPr="00992D06" w:rsidRDefault="004062DF" w:rsidP="001C4D11">
                  <w:pPr>
                    <w:jc w:val="center"/>
                    <w:rPr>
                      <w:rFonts w:ascii="Arial" w:hAnsi="Arial" w:cs="Arial"/>
                    </w:rPr>
                  </w:pPr>
                  <w:r w:rsidRPr="00992D06">
                    <w:rPr>
                      <w:rFonts w:ascii="Arial" w:hAnsi="Arial" w:cs="Arial"/>
                    </w:rPr>
                    <w:t>Jumlah artikel yang diidentifikasi</w:t>
                  </w:r>
                </w:p>
                <w:p w:rsidR="004062DF" w:rsidRPr="00B61305" w:rsidRDefault="004062DF" w:rsidP="001C4D11">
                  <w:pPr>
                    <w:jc w:val="center"/>
                    <w:rPr>
                      <w:rFonts w:ascii="Arial" w:hAnsi="Arial" w:cs="Arial"/>
                    </w:rPr>
                  </w:pPr>
                  <w:r>
                    <w:rPr>
                      <w:rFonts w:ascii="Arial" w:hAnsi="Arial" w:cs="Arial"/>
                    </w:rPr>
                    <w:t>n = 37</w:t>
                  </w:r>
                </w:p>
              </w:txbxContent>
            </v:textbox>
          </v:shape>
        </w:pict>
      </w:r>
    </w:p>
    <w:p w:rsidR="001C4D11" w:rsidRDefault="001C4D11" w:rsidP="001C4D11">
      <w:pPr>
        <w:pStyle w:val="NoSpacing"/>
        <w:spacing w:line="360" w:lineRule="auto"/>
        <w:jc w:val="both"/>
        <w:rPr>
          <w:rFonts w:ascii="Arial" w:eastAsia="Times New Roman" w:hAnsi="Arial" w:cs="Arial"/>
        </w:rPr>
      </w:pPr>
    </w:p>
    <w:p w:rsidR="001C4D11" w:rsidRDefault="00C22919" w:rsidP="001C4D11">
      <w:pPr>
        <w:pStyle w:val="NoSpacing"/>
        <w:spacing w:line="360" w:lineRule="auto"/>
        <w:jc w:val="both"/>
        <w:rPr>
          <w:rFonts w:ascii="Arial" w:eastAsia="Times New Roman" w:hAnsi="Arial" w:cs="Arial"/>
        </w:rPr>
      </w:pPr>
      <w:r>
        <w:rPr>
          <w:rFonts w:ascii="Arial" w:eastAsia="Times New Roman" w:hAnsi="Arial" w:cs="Arial"/>
          <w:b/>
          <w:noProof/>
          <w:sz w:val="24"/>
          <w:szCs w:val="24"/>
        </w:rPr>
        <w:pict>
          <v:shape id="Text Box 27" o:spid="_x0000_s1095" type="#_x0000_t202" style="position:absolute;left:0;text-align:left;margin-left:295.75pt;margin-top:1.4pt;width:90.45pt;height:82.95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">
            <v:textbox style="mso-next-textbox:#Text Box 27">
              <w:txbxContent>
                <w:p w:rsidR="004062DF" w:rsidRPr="00F17605" w:rsidRDefault="004062DF" w:rsidP="001C4D11">
                  <w:pPr>
                    <w:jc w:val="center"/>
                    <w:rPr>
                      <w:rFonts w:ascii="Arial" w:hAnsi="Arial" w:cs="Arial"/>
                    </w:rPr>
                  </w:pPr>
                  <w:r w:rsidRPr="00F17605">
                    <w:rPr>
                      <w:rFonts w:ascii="Arial" w:hAnsi="Arial" w:cs="Arial"/>
                    </w:rPr>
                    <w:t>Eksklusi:</w:t>
                  </w:r>
                </w:p>
                <w:p w:rsidR="004062DF" w:rsidRPr="00F17605" w:rsidRDefault="004062DF" w:rsidP="001C4D11">
                  <w:pPr>
                    <w:jc w:val="center"/>
                    <w:rPr>
                      <w:rFonts w:ascii="Arial" w:hAnsi="Arial" w:cs="Arial"/>
                    </w:rPr>
                  </w:pPr>
                  <w:r w:rsidRPr="00F17605">
                    <w:rPr>
                      <w:rFonts w:ascii="Arial" w:hAnsi="Arial" w:cs="Arial"/>
                    </w:rPr>
                    <w:t>Pengulangan publikasi</w:t>
                  </w:r>
                </w:p>
                <w:p w:rsidR="004062DF" w:rsidRPr="00F17605" w:rsidRDefault="004062DF" w:rsidP="001C4D11">
                  <w:pPr>
                    <w:jc w:val="center"/>
                    <w:rPr>
                      <w:rFonts w:ascii="Arial" w:hAnsi="Arial" w:cs="Arial"/>
                    </w:rPr>
                  </w:pPr>
                  <w:r>
                    <w:rPr>
                      <w:rFonts w:ascii="Arial" w:hAnsi="Arial" w:cs="Arial"/>
                    </w:rPr>
                    <w:t xml:space="preserve">n </w:t>
                  </w:r>
                  <w:r w:rsidRPr="00F17605">
                    <w:rPr>
                      <w:rFonts w:ascii="Arial" w:hAnsi="Arial" w:cs="Arial"/>
                    </w:rPr>
                    <w:t>= -</w:t>
                  </w:r>
                </w:p>
              </w:txbxContent>
            </v:textbox>
          </v:shape>
        </w:pict>
      </w:r>
    </w:p>
    <w:p w:rsidR="001C4D11" w:rsidRDefault="001C4D11" w:rsidP="001C4D11">
      <w:pPr>
        <w:pStyle w:val="NoSpacing"/>
        <w:spacing w:line="360" w:lineRule="auto"/>
        <w:jc w:val="both"/>
        <w:rPr>
          <w:rFonts w:ascii="Arial" w:eastAsia="Times New Roman" w:hAnsi="Arial" w:cs="Arial"/>
        </w:rPr>
      </w:pPr>
    </w:p>
    <w:p w:rsidR="001C4D11" w:rsidRDefault="00C22919" w:rsidP="001C4D11">
      <w:pPr>
        <w:pStyle w:val="NoSpacing"/>
        <w:spacing w:line="360" w:lineRule="auto"/>
        <w:jc w:val="both"/>
        <w:rPr>
          <w:rFonts w:ascii="Arial" w:eastAsia="Times New Roman" w:hAnsi="Arial" w:cs="Arial"/>
        </w:rPr>
      </w:pPr>
      <w:r>
        <w:rPr>
          <w:rFonts w:ascii="Arial" w:eastAsia="Times New Roman" w:hAnsi="Arial" w:cs="Arial"/>
          <w:noProof/>
        </w:rPr>
        <w:pict>
          <v:shape id="AutoShape 30" o:spid="_x0000_s1096" type="#_x0000_t32" style="position:absolute;left:0;text-align:left;margin-left:196.5pt;margin-top:12.3pt;width:99.25pt;height:0;flip:x;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">
            <v:stroke endarrow="block"/>
          </v:shape>
        </w:pict>
      </w:r>
      <w:r>
        <w:rPr>
          <w:rFonts w:ascii="Arial" w:eastAsia="Times New Roman" w:hAnsi="Arial" w:cs="Arial"/>
          <w:noProof/>
        </w:rPr>
        <w:pict>
          <v:shape id="AutoShape 25" o:spid="_x0000_s1097" type="#_x0000_t32" style="position:absolute;left:0;text-align:left;margin-left:196.5pt;margin-top:0;width:0;height:29.2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">
            <v:stroke endarrow="block"/>
          </v:shape>
        </w:pict>
      </w: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rPr>
        <w:pict>
          <v:shape id="Text Box 26" o:spid="_x0000_s1098" type="#_x0000_t202" style="position:absolute;left:0;text-align:left;margin-left:155.45pt;margin-top:10.25pt;width:90.3pt;height:44.4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">
            <v:textbox style="mso-next-textbox:#Text Box 26">
              <w:txbxContent>
                <w:p w:rsidR="004062DF" w:rsidRPr="00992D06" w:rsidRDefault="004062DF" w:rsidP="001C4D11">
                  <w:pPr>
                    <w:jc w:val="center"/>
                    <w:rPr>
                      <w:rFonts w:ascii="Arial" w:hAnsi="Arial" w:cs="Arial"/>
                    </w:rPr>
                  </w:pPr>
                  <w:r w:rsidRPr="00992D06">
                    <w:rPr>
                      <w:rFonts w:ascii="Arial" w:hAnsi="Arial" w:cs="Arial"/>
                    </w:rPr>
                    <w:t>Hasil skrinning</w:t>
                  </w:r>
                </w:p>
                <w:p w:rsidR="004062DF" w:rsidRPr="00B61305" w:rsidRDefault="004062DF" w:rsidP="001C4D11">
                  <w:pPr>
                    <w:jc w:val="center"/>
                    <w:rPr>
                      <w:rFonts w:ascii="Arial" w:hAnsi="Arial" w:cs="Arial"/>
                    </w:rPr>
                  </w:pPr>
                  <w:r>
                    <w:rPr>
                      <w:rFonts w:ascii="Arial" w:hAnsi="Arial" w:cs="Arial"/>
                    </w:rPr>
                    <w:t>n = 13</w:t>
                  </w:r>
                </w:p>
              </w:txbxContent>
            </v:textbox>
          </v:shape>
        </w:pict>
      </w:r>
    </w:p>
    <w:p w:rsidR="001C4D11" w:rsidRDefault="001C4D11" w:rsidP="001C4D11">
      <w:pPr>
        <w:pStyle w:val="NoSpacing"/>
        <w:spacing w:line="360" w:lineRule="auto"/>
        <w:jc w:val="center"/>
        <w:rPr>
          <w:rFonts w:ascii="Arial" w:eastAsia="Times New Roman" w:hAnsi="Arial" w:cs="Arial"/>
          <w:b/>
          <w:sz w:val="24"/>
          <w:szCs w:val="24"/>
        </w:rPr>
      </w:pP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rPr>
        <w:pict>
          <v:shape id="Text Box 35" o:spid="_x0000_s1099" type="#_x0000_t202" style="position:absolute;left:0;text-align:left;margin-left:292pt;margin-top:8.3pt;width:110.5pt;height:102.0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">
            <v:textbox style="mso-next-textbox:#Text Box 35">
              <w:txbxContent>
                <w:p w:rsidR="004062DF" w:rsidRPr="00F8046C" w:rsidRDefault="004062DF" w:rsidP="001C4D11">
                  <w:pPr>
                    <w:jc w:val="center"/>
                    <w:rPr>
                      <w:rFonts w:ascii="Arial" w:eastAsia="Calibri" w:hAnsi="Arial" w:cs="Arial"/>
                    </w:rPr>
                  </w:pPr>
                  <w:r w:rsidRPr="00F8046C">
                    <w:rPr>
                      <w:rFonts w:ascii="Arial" w:eastAsia="Calibri" w:hAnsi="Arial" w:cs="Arial"/>
                    </w:rPr>
                    <w:t xml:space="preserve">Eksklusi : Bukan hasil penelitian dan tidak sesuai dengan pertanyaan penelitian </w:t>
                  </w:r>
                </w:p>
                <w:p w:rsidR="004062DF" w:rsidRPr="00B61305" w:rsidRDefault="004062DF" w:rsidP="001C4D11">
                  <w:pPr>
                    <w:jc w:val="center"/>
                    <w:rPr>
                      <w:rFonts w:ascii="Arial" w:eastAsia="Calibri" w:hAnsi="Arial" w:cs="Arial"/>
                    </w:rPr>
                  </w:pPr>
                  <w:r>
                    <w:rPr>
                      <w:rFonts w:ascii="Arial" w:hAnsi="Arial" w:cs="Arial"/>
                    </w:rPr>
                    <w:t>n = 11</w:t>
                  </w:r>
                </w:p>
                <w:p w:rsidR="004062DF" w:rsidRDefault="004062DF" w:rsidP="001C4D11"/>
              </w:txbxContent>
            </v:textbox>
          </v:shape>
        </w:pict>
      </w:r>
      <w:r>
        <w:rPr>
          <w:rFonts w:ascii="Arial" w:eastAsia="Times New Roman" w:hAnsi="Arial" w:cs="Arial"/>
          <w:b/>
          <w:noProof/>
          <w:sz w:val="24"/>
          <w:szCs w:val="24"/>
        </w:rPr>
        <w:pict>
          <v:shape id="AutoShape 31" o:spid="_x0000_s1100" type="#_x0000_t32" style="position:absolute;left:0;text-align:left;margin-left:196.5pt;margin-top:13.3pt;width:0;height:31.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FzMQIAAF4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">
            <v:stroke endarrow="block"/>
          </v:shape>
        </w:pict>
      </w: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rPr>
        <w:pict>
          <v:shape id="AutoShape 38" o:spid="_x0000_s1101" type="#_x0000_t32" style="position:absolute;left:0;text-align:left;margin-left:196.5pt;margin-top:6.4pt;width:95.5pt;height:0;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">
            <v:stroke endarrow="block"/>
          </v:shape>
        </w:pict>
      </w: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rPr>
        <w:pict>
          <v:shape id="Text Box 32" o:spid="_x0000_s1102" type="#_x0000_t202" style="position:absolute;left:0;text-align:left;margin-left:155.05pt;margin-top:3.85pt;width:90.7pt;height:50.1pt;z-index:251677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">
            <v:textbox style="mso-next-textbox:#Text Box 32">
              <w:txbxContent>
                <w:p w:rsidR="004062DF" w:rsidRPr="00F8046C" w:rsidRDefault="004062DF" w:rsidP="001C4D11">
                  <w:pPr>
                    <w:jc w:val="center"/>
                    <w:rPr>
                      <w:rFonts w:ascii="Arial" w:hAnsi="Arial" w:cs="Arial"/>
                    </w:rPr>
                  </w:pPr>
                  <w:r w:rsidRPr="00F8046C">
                    <w:rPr>
                      <w:rFonts w:ascii="Arial" w:hAnsi="Arial" w:cs="Arial"/>
                    </w:rPr>
                    <w:t>Hasil skrinning</w:t>
                  </w:r>
                </w:p>
                <w:p w:rsidR="004062DF" w:rsidRPr="00B61305" w:rsidRDefault="004062DF" w:rsidP="001C4D11">
                  <w:pPr>
                    <w:jc w:val="center"/>
                    <w:rPr>
                      <w:rFonts w:ascii="Arial" w:hAnsi="Arial" w:cs="Arial"/>
                    </w:rPr>
                  </w:pPr>
                  <w:r>
                    <w:rPr>
                      <w:rFonts w:ascii="Arial" w:hAnsi="Arial" w:cs="Arial"/>
                    </w:rPr>
                    <w:t>n= 2</w:t>
                  </w:r>
                </w:p>
              </w:txbxContent>
            </v:textbox>
          </v:shape>
        </w:pict>
      </w:r>
    </w:p>
    <w:p w:rsidR="001C4D11" w:rsidRDefault="001C4D11" w:rsidP="001C4D11">
      <w:pPr>
        <w:pStyle w:val="NoSpacing"/>
        <w:spacing w:line="360" w:lineRule="auto"/>
        <w:jc w:val="center"/>
        <w:rPr>
          <w:rFonts w:ascii="Arial" w:eastAsia="Times New Roman" w:hAnsi="Arial" w:cs="Arial"/>
          <w:b/>
          <w:sz w:val="24"/>
          <w:szCs w:val="24"/>
        </w:rPr>
      </w:pP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lang w:val="id-ID" w:eastAsia="id-ID"/>
        </w:rPr>
        <w:pict>
          <v:shape id="Text Box 41" o:spid="_x0000_s1108" type="#_x0000_t202" style="position:absolute;left:0;text-align:left;margin-left:13.2pt;margin-top:5.3pt;width:83.75pt;height:70.25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">
            <v:textbox style="mso-next-textbox:#Text Box 41">
              <w:txbxContent>
                <w:p w:rsidR="004062DF" w:rsidRPr="00F8046C" w:rsidRDefault="004062DF" w:rsidP="001C4D11">
                  <w:pPr>
                    <w:jc w:val="center"/>
                    <w:rPr>
                      <w:rFonts w:ascii="Arial" w:hAnsi="Arial" w:cs="Arial"/>
                    </w:rPr>
                  </w:pPr>
                  <w:r w:rsidRPr="00F8046C">
                    <w:rPr>
                      <w:rFonts w:ascii="Arial" w:hAnsi="Arial" w:cs="Arial"/>
                    </w:rPr>
                    <w:t>Pencarian sekunder</w:t>
                  </w:r>
                </w:p>
                <w:p w:rsidR="004062DF" w:rsidRPr="00F8046C" w:rsidRDefault="004062DF" w:rsidP="001C4D11">
                  <w:pPr>
                    <w:jc w:val="center"/>
                    <w:rPr>
                      <w:rFonts w:ascii="Arial" w:hAnsi="Arial" w:cs="Arial"/>
                    </w:rPr>
                  </w:pPr>
                  <w:r w:rsidRPr="00F8046C">
                    <w:rPr>
                      <w:rFonts w:ascii="Arial" w:hAnsi="Arial" w:cs="Arial"/>
                    </w:rPr>
                    <w:t>n = -</w:t>
                  </w:r>
                </w:p>
              </w:txbxContent>
            </v:textbox>
          </v:shape>
        </w:pict>
      </w:r>
      <w:r>
        <w:rPr>
          <w:rFonts w:ascii="Arial" w:eastAsia="Times New Roman" w:hAnsi="Arial" w:cs="Arial"/>
          <w:b/>
          <w:noProof/>
          <w:sz w:val="24"/>
          <w:szCs w:val="24"/>
        </w:rPr>
        <w:pict>
          <v:shape id="AutoShape 34" o:spid="_x0000_s1103" type="#_x0000_t32" style="position:absolute;left:0;text-align:left;margin-left:196.5pt;margin-top:12.55pt;width:0;height:35.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">
            <v:stroke endarrow="block"/>
          </v:shape>
        </w:pict>
      </w:r>
    </w:p>
    <w:p w:rsidR="001C4D11" w:rsidRDefault="00C22919" w:rsidP="001C4D11">
      <w:pPr>
        <w:pStyle w:val="NoSpacing"/>
        <w:spacing w:line="360" w:lineRule="auto"/>
        <w:jc w:val="center"/>
        <w:rPr>
          <w:rFonts w:ascii="Arial" w:eastAsia="Times New Roman" w:hAnsi="Arial" w:cs="Arial"/>
          <w:b/>
          <w:sz w:val="24"/>
          <w:szCs w:val="24"/>
        </w:rPr>
      </w:pPr>
      <w:r>
        <w:rPr>
          <w:rFonts w:ascii="Arial" w:eastAsia="Times New Roman" w:hAnsi="Arial" w:cs="Arial"/>
          <w:b/>
          <w:noProof/>
          <w:sz w:val="24"/>
          <w:szCs w:val="24"/>
        </w:rPr>
        <w:pict>
          <v:shape id="AutoShape 42" o:spid="_x0000_s1104" type="#_x0000_t32" style="position:absolute;left:0;text-align:left;margin-left:96.95pt;margin-top:12.5pt;width:99.55pt;height:.0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eNgIAAGA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">
            <v:stroke endarrow="block"/>
          </v:shape>
        </w:pict>
      </w:r>
    </w:p>
    <w:p w:rsidR="001C4D11" w:rsidRDefault="00C22919" w:rsidP="001C4D11">
      <w:pPr>
        <w:pStyle w:val="NoSpacing"/>
        <w:spacing w:line="360" w:lineRule="auto"/>
        <w:jc w:val="center"/>
        <w:rPr>
          <w:rFonts w:ascii="Arial" w:eastAsia="Times New Roman" w:hAnsi="Arial" w:cs="Arial"/>
          <w:b/>
          <w:sz w:val="24"/>
          <w:szCs w:val="24"/>
          <w:lang w:val="id-ID"/>
        </w:rPr>
      </w:pPr>
      <w:r>
        <w:rPr>
          <w:rFonts w:ascii="Arial" w:eastAsia="Times New Roman" w:hAnsi="Arial" w:cs="Arial"/>
          <w:b/>
          <w:noProof/>
          <w:sz w:val="24"/>
          <w:szCs w:val="24"/>
          <w:lang w:val="id-ID" w:eastAsia="id-ID"/>
        </w:rPr>
        <w:pict>
          <v:shape id="Text Box 39" o:spid="_x0000_s1107" type="#_x0000_t202" style="position:absolute;left:0;text-align:left;margin-left:155.05pt;margin-top:6.8pt;width:97.25pt;height:51.6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">
            <v:textbox style="mso-next-textbox:#Text Box 39">
              <w:txbxContent>
                <w:p w:rsidR="004062DF" w:rsidRPr="00F8046C" w:rsidRDefault="004062DF" w:rsidP="001C4D11">
                  <w:pPr>
                    <w:jc w:val="center"/>
                    <w:rPr>
                      <w:rFonts w:ascii="Arial" w:hAnsi="Arial" w:cs="Arial"/>
                    </w:rPr>
                  </w:pPr>
                  <w:r w:rsidRPr="00F8046C">
                    <w:rPr>
                      <w:rFonts w:ascii="Arial" w:hAnsi="Arial" w:cs="Arial"/>
                    </w:rPr>
                    <w:t>Hasil skrinning</w:t>
                  </w:r>
                </w:p>
                <w:p w:rsidR="004062DF" w:rsidRPr="00CE7B40" w:rsidRDefault="004062DF" w:rsidP="001C4D11">
                  <w:pPr>
                    <w:jc w:val="center"/>
                    <w:rPr>
                      <w:rFonts w:ascii="Arial" w:hAnsi="Arial" w:cs="Arial"/>
                    </w:rPr>
                  </w:pPr>
                  <w:r>
                    <w:rPr>
                      <w:rFonts w:ascii="Arial" w:hAnsi="Arial" w:cs="Arial"/>
                    </w:rPr>
                    <w:t>n = 2</w:t>
                  </w:r>
                </w:p>
              </w:txbxContent>
            </v:textbox>
          </v:shape>
        </w:pict>
      </w:r>
    </w:p>
    <w:p w:rsidR="001C4D11" w:rsidRDefault="001C4D11" w:rsidP="001C4D11">
      <w:pPr>
        <w:pStyle w:val="NoSpacing"/>
        <w:spacing w:line="360" w:lineRule="auto"/>
        <w:jc w:val="center"/>
        <w:rPr>
          <w:rFonts w:ascii="Arial" w:eastAsia="Times New Roman" w:hAnsi="Arial" w:cs="Arial"/>
          <w:b/>
          <w:sz w:val="24"/>
          <w:szCs w:val="24"/>
          <w:lang w:val="id-ID"/>
        </w:rPr>
      </w:pPr>
    </w:p>
    <w:p w:rsidR="001C4D11" w:rsidRDefault="001C4D11" w:rsidP="001C4D11">
      <w:pPr>
        <w:pStyle w:val="NoSpacing"/>
        <w:spacing w:line="360" w:lineRule="auto"/>
        <w:jc w:val="center"/>
        <w:rPr>
          <w:rFonts w:ascii="Arial" w:eastAsia="Times New Roman" w:hAnsi="Arial" w:cs="Arial"/>
          <w:b/>
          <w:sz w:val="24"/>
          <w:szCs w:val="24"/>
          <w:lang w:val="id-ID"/>
        </w:rPr>
      </w:pPr>
    </w:p>
    <w:p w:rsidR="001C4D11" w:rsidRPr="00BB4879" w:rsidRDefault="001C4D11" w:rsidP="001C4D11">
      <w:pPr>
        <w:pStyle w:val="NoSpacing"/>
        <w:spacing w:line="360" w:lineRule="auto"/>
        <w:jc w:val="center"/>
        <w:rPr>
          <w:rFonts w:ascii="Arial" w:eastAsia="Times New Roman" w:hAnsi="Arial" w:cs="Arial"/>
          <w:b/>
          <w:sz w:val="24"/>
          <w:szCs w:val="24"/>
          <w:lang w:val="id-ID"/>
        </w:rPr>
      </w:pPr>
    </w:p>
    <w:p w:rsidR="001C4D11" w:rsidRDefault="001C4D11" w:rsidP="001C4D11">
      <w:pPr>
        <w:tabs>
          <w:tab w:val="left" w:pos="1410"/>
        </w:tabs>
        <w:spacing w:after="0" w:line="240" w:lineRule="auto"/>
        <w:jc w:val="center"/>
        <w:rPr>
          <w:rFonts w:ascii="Arial" w:eastAsia="Arial" w:hAnsi="Arial" w:cs="Arial"/>
          <w:color w:val="000000" w:themeColor="text1"/>
          <w:lang w:eastAsia="id-ID"/>
        </w:rPr>
      </w:pPr>
      <w:r w:rsidRPr="00627DBF">
        <w:rPr>
          <w:rFonts w:ascii="Arial" w:eastAsia="Arial" w:hAnsi="Arial" w:cs="Arial"/>
          <w:color w:val="000000" w:themeColor="text1"/>
          <w:lang w:eastAsia="id-ID"/>
        </w:rPr>
        <w:t>Gambar 3.1 diagram pencarian literatur</w:t>
      </w:r>
    </w:p>
    <w:p w:rsidR="00E64531" w:rsidRDefault="00E64531" w:rsidP="001C4D11">
      <w:pPr>
        <w:tabs>
          <w:tab w:val="left" w:pos="1410"/>
        </w:tabs>
        <w:spacing w:after="0" w:line="240" w:lineRule="auto"/>
        <w:jc w:val="center"/>
        <w:rPr>
          <w:rFonts w:ascii="Arial" w:eastAsia="Arial" w:hAnsi="Arial" w:cs="Arial"/>
          <w:color w:val="000000" w:themeColor="text1"/>
          <w:lang w:eastAsia="id-ID"/>
        </w:rPr>
      </w:pPr>
    </w:p>
    <w:p w:rsidR="007B2043" w:rsidRDefault="007B2043" w:rsidP="001C4D11">
      <w:pPr>
        <w:tabs>
          <w:tab w:val="left" w:pos="1410"/>
        </w:tabs>
        <w:spacing w:after="0" w:line="240" w:lineRule="auto"/>
        <w:jc w:val="center"/>
        <w:rPr>
          <w:rFonts w:ascii="Arial" w:eastAsia="Arial" w:hAnsi="Arial" w:cs="Arial"/>
          <w:color w:val="000000" w:themeColor="text1"/>
          <w:lang w:eastAsia="id-ID"/>
        </w:rPr>
      </w:pPr>
    </w:p>
    <w:p w:rsidR="007B2043" w:rsidRDefault="007B2043" w:rsidP="00F23D61">
      <w:pPr>
        <w:tabs>
          <w:tab w:val="left" w:pos="1410"/>
        </w:tabs>
        <w:spacing w:after="0" w:line="360" w:lineRule="auto"/>
        <w:rPr>
          <w:rFonts w:ascii="Arial" w:eastAsia="Arial" w:hAnsi="Arial" w:cs="Arial"/>
          <w:b/>
          <w:color w:val="000000" w:themeColor="text1"/>
          <w:sz w:val="24"/>
          <w:szCs w:val="24"/>
          <w:lang w:eastAsia="id-ID"/>
        </w:rPr>
      </w:pPr>
      <w:r w:rsidRPr="007B2043">
        <w:rPr>
          <w:rFonts w:ascii="Arial" w:eastAsia="Arial" w:hAnsi="Arial" w:cs="Arial"/>
          <w:b/>
          <w:color w:val="000000" w:themeColor="text1"/>
          <w:sz w:val="24"/>
          <w:szCs w:val="24"/>
          <w:lang w:eastAsia="id-ID"/>
        </w:rPr>
        <w:t>2.6.1 Defenisi Oprasioanal</w:t>
      </w:r>
    </w:p>
    <w:p w:rsidR="00FA3F94" w:rsidRPr="00FA3F94" w:rsidRDefault="00FA3F94" w:rsidP="00EB58C4">
      <w:pPr>
        <w:tabs>
          <w:tab w:val="left" w:pos="1410"/>
        </w:tabs>
        <w:spacing w:after="0" w:line="360" w:lineRule="auto"/>
        <w:ind w:firstLine="284"/>
        <w:jc w:val="both"/>
        <w:rPr>
          <w:rFonts w:ascii="Arial" w:eastAsia="Arial" w:hAnsi="Arial" w:cs="Arial"/>
          <w:color w:val="000000" w:themeColor="text1"/>
          <w:lang w:eastAsia="id-ID"/>
        </w:rPr>
      </w:pPr>
      <w:r w:rsidRPr="00FA3F94">
        <w:rPr>
          <w:rFonts w:ascii="Arial" w:eastAsia="Arial" w:hAnsi="Arial" w:cs="Arial"/>
          <w:color w:val="000000" w:themeColor="text1"/>
          <w:lang w:eastAsia="id-ID"/>
        </w:rPr>
        <w:t>Agar sesuai dengan penelitian, maka defenisi oprasional dapat diuraikan sebagai berikut:</w:t>
      </w:r>
    </w:p>
    <w:p w:rsidR="00EB58C4" w:rsidRDefault="00F23D61" w:rsidP="00EB58C4">
      <w:pPr>
        <w:pStyle w:val="ListParagraph"/>
        <w:numPr>
          <w:ilvl w:val="0"/>
          <w:numId w:val="41"/>
        </w:numPr>
        <w:tabs>
          <w:tab w:val="left" w:pos="1410"/>
        </w:tabs>
        <w:spacing w:after="0" w:line="360" w:lineRule="auto"/>
        <w:ind w:left="284" w:hanging="284"/>
        <w:jc w:val="both"/>
        <w:rPr>
          <w:rFonts w:ascii="Arial" w:eastAsia="Arial" w:hAnsi="Arial" w:cs="Arial"/>
          <w:color w:val="000000" w:themeColor="text1"/>
          <w:lang w:eastAsia="id-ID"/>
        </w:rPr>
      </w:pPr>
      <w:r>
        <w:rPr>
          <w:rFonts w:ascii="Arial" w:eastAsia="Arial" w:hAnsi="Arial" w:cs="Arial"/>
          <w:color w:val="000000" w:themeColor="text1"/>
          <w:lang w:eastAsia="id-ID"/>
        </w:rPr>
        <w:t xml:space="preserve">Gula Kapas Merah (Arum Manis) </w:t>
      </w:r>
      <w:r w:rsidR="00EA44C0">
        <w:rPr>
          <w:rFonts w:ascii="Arial" w:eastAsia="Arial" w:hAnsi="Arial" w:cs="Arial"/>
          <w:color w:val="000000" w:themeColor="text1"/>
          <w:lang w:eastAsia="id-ID"/>
        </w:rPr>
        <w:t xml:space="preserve">adalah Gula Kapas Merah (Arum Manis) yang diteliti dengan menggunakan studi literatur di daerah Makassar, </w:t>
      </w:r>
      <w:r w:rsidR="008902AC">
        <w:rPr>
          <w:rFonts w:ascii="Arial" w:eastAsia="Arial" w:hAnsi="Arial" w:cs="Arial"/>
          <w:color w:val="000000" w:themeColor="text1"/>
          <w:lang w:eastAsia="id-ID"/>
        </w:rPr>
        <w:t>S</w:t>
      </w:r>
      <w:r w:rsidR="00EA44C0">
        <w:rPr>
          <w:rFonts w:ascii="Arial" w:eastAsia="Arial" w:hAnsi="Arial" w:cs="Arial"/>
          <w:color w:val="000000" w:themeColor="text1"/>
          <w:lang w:eastAsia="id-ID"/>
        </w:rPr>
        <w:t xml:space="preserve">ukoharjo dan </w:t>
      </w:r>
      <w:r w:rsidR="008902AC">
        <w:rPr>
          <w:rFonts w:ascii="Arial" w:eastAsia="Arial" w:hAnsi="Arial" w:cs="Arial"/>
          <w:color w:val="000000" w:themeColor="text1"/>
          <w:lang w:eastAsia="id-ID"/>
        </w:rPr>
        <w:t>S</w:t>
      </w:r>
      <w:r w:rsidR="00EA44C0">
        <w:rPr>
          <w:rFonts w:ascii="Arial" w:eastAsia="Arial" w:hAnsi="Arial" w:cs="Arial"/>
          <w:color w:val="000000" w:themeColor="text1"/>
          <w:lang w:eastAsia="id-ID"/>
        </w:rPr>
        <w:t>urakarta.</w:t>
      </w:r>
    </w:p>
    <w:p w:rsidR="00ED6AAA" w:rsidRDefault="00ED6AAA" w:rsidP="00EB58C4">
      <w:pPr>
        <w:pStyle w:val="ListParagraph"/>
        <w:numPr>
          <w:ilvl w:val="0"/>
          <w:numId w:val="41"/>
        </w:numPr>
        <w:tabs>
          <w:tab w:val="left" w:pos="1410"/>
        </w:tabs>
        <w:spacing w:after="0" w:line="360" w:lineRule="auto"/>
        <w:ind w:left="284" w:hanging="284"/>
        <w:jc w:val="both"/>
        <w:rPr>
          <w:rFonts w:ascii="Arial" w:eastAsia="Arial" w:hAnsi="Arial" w:cs="Arial"/>
          <w:color w:val="000000" w:themeColor="text1"/>
          <w:lang w:eastAsia="id-ID"/>
        </w:rPr>
      </w:pPr>
      <w:r>
        <w:rPr>
          <w:rFonts w:ascii="Arial" w:eastAsia="Arial" w:hAnsi="Arial" w:cs="Arial"/>
          <w:color w:val="000000" w:themeColor="text1"/>
          <w:lang w:eastAsia="id-ID"/>
        </w:rPr>
        <w:lastRenderedPageBreak/>
        <w:t>Rhodamin B adalah pewarna merah yang didu</w:t>
      </w:r>
      <w:r w:rsidR="001713F6">
        <w:rPr>
          <w:rFonts w:ascii="Arial" w:eastAsia="Arial" w:hAnsi="Arial" w:cs="Arial"/>
          <w:color w:val="000000" w:themeColor="text1"/>
          <w:lang w:eastAsia="id-ID"/>
        </w:rPr>
        <w:t>ga ada dalam Gula Kapas Merah (</w:t>
      </w:r>
      <w:r>
        <w:rPr>
          <w:rFonts w:ascii="Arial" w:eastAsia="Arial" w:hAnsi="Arial" w:cs="Arial"/>
          <w:color w:val="000000" w:themeColor="text1"/>
          <w:lang w:eastAsia="id-ID"/>
        </w:rPr>
        <w:t>Arum Manis) yang dijual di daerah Makassar, Sukoharjo dan Surakarta.</w:t>
      </w:r>
    </w:p>
    <w:p w:rsidR="0029584D" w:rsidRDefault="0029584D" w:rsidP="00EB58C4">
      <w:pPr>
        <w:pStyle w:val="ListParagraph"/>
        <w:numPr>
          <w:ilvl w:val="0"/>
          <w:numId w:val="41"/>
        </w:numPr>
        <w:tabs>
          <w:tab w:val="left" w:pos="1410"/>
        </w:tabs>
        <w:spacing w:after="0" w:line="360" w:lineRule="auto"/>
        <w:ind w:left="284" w:hanging="284"/>
        <w:jc w:val="both"/>
        <w:rPr>
          <w:rFonts w:ascii="Arial" w:eastAsia="Arial" w:hAnsi="Arial" w:cs="Arial"/>
          <w:color w:val="000000" w:themeColor="text1"/>
          <w:lang w:eastAsia="id-ID"/>
        </w:rPr>
      </w:pPr>
      <w:r>
        <w:rPr>
          <w:rFonts w:ascii="Arial" w:eastAsia="Arial" w:hAnsi="Arial" w:cs="Arial"/>
          <w:color w:val="000000" w:themeColor="text1"/>
          <w:lang w:eastAsia="id-ID"/>
        </w:rPr>
        <w:t xml:space="preserve">Kromatografi adalah </w:t>
      </w:r>
      <w:r w:rsidR="00D53BA0">
        <w:rPr>
          <w:rFonts w:ascii="Arial" w:eastAsia="Arial" w:hAnsi="Arial" w:cs="Arial"/>
          <w:color w:val="000000" w:themeColor="text1"/>
          <w:lang w:eastAsia="id-ID"/>
        </w:rPr>
        <w:t xml:space="preserve">metode yang digunakan dalam mengidentifikasi </w:t>
      </w:r>
      <w:r w:rsidR="00D53BA0" w:rsidRPr="00C1272F">
        <w:rPr>
          <w:rFonts w:ascii="Arial" w:eastAsia="Arial" w:hAnsi="Arial" w:cs="Arial"/>
          <w:i/>
          <w:color w:val="000000" w:themeColor="text1"/>
          <w:lang w:eastAsia="id-ID"/>
        </w:rPr>
        <w:t>Rhod</w:t>
      </w:r>
      <w:r w:rsidR="00C1272F" w:rsidRPr="00C1272F">
        <w:rPr>
          <w:rFonts w:ascii="Arial" w:eastAsia="Arial" w:hAnsi="Arial" w:cs="Arial"/>
          <w:i/>
          <w:color w:val="000000" w:themeColor="text1"/>
          <w:lang w:eastAsia="id-ID"/>
        </w:rPr>
        <w:t>a</w:t>
      </w:r>
      <w:r w:rsidR="00D53BA0" w:rsidRPr="00C1272F">
        <w:rPr>
          <w:rFonts w:ascii="Arial" w:eastAsia="Arial" w:hAnsi="Arial" w:cs="Arial"/>
          <w:i/>
          <w:color w:val="000000" w:themeColor="text1"/>
          <w:lang w:eastAsia="id-ID"/>
        </w:rPr>
        <w:t>min</w:t>
      </w:r>
      <w:r w:rsidR="00C1272F">
        <w:rPr>
          <w:rFonts w:ascii="Arial" w:eastAsia="Arial" w:hAnsi="Arial" w:cs="Arial"/>
          <w:i/>
          <w:color w:val="000000" w:themeColor="text1"/>
          <w:lang w:eastAsia="id-ID"/>
        </w:rPr>
        <w:t xml:space="preserve"> </w:t>
      </w:r>
      <w:r w:rsidR="00D53BA0" w:rsidRPr="00C1272F">
        <w:rPr>
          <w:rFonts w:ascii="Arial" w:eastAsia="Arial" w:hAnsi="Arial" w:cs="Arial"/>
          <w:i/>
          <w:color w:val="000000" w:themeColor="text1"/>
          <w:lang w:eastAsia="id-ID"/>
        </w:rPr>
        <w:t>B</w:t>
      </w:r>
      <w:r w:rsidR="00D53BA0">
        <w:rPr>
          <w:rFonts w:ascii="Arial" w:eastAsia="Arial" w:hAnsi="Arial" w:cs="Arial"/>
          <w:color w:val="000000" w:themeColor="text1"/>
          <w:lang w:eastAsia="id-ID"/>
        </w:rPr>
        <w:t xml:space="preserve"> dalam Gula Kapas Merah (Arum Manis) yaitu metode Kromatografi Kertas dan Kromatografi Lapis Tipis.</w:t>
      </w:r>
    </w:p>
    <w:p w:rsidR="00EB58C4" w:rsidRDefault="00EB58C4" w:rsidP="00EB58C4">
      <w:pPr>
        <w:tabs>
          <w:tab w:val="left" w:pos="1410"/>
        </w:tabs>
        <w:spacing w:after="0" w:line="240" w:lineRule="auto"/>
        <w:rPr>
          <w:rFonts w:ascii="Arial" w:eastAsia="Arial" w:hAnsi="Arial" w:cs="Arial"/>
          <w:color w:val="000000" w:themeColor="text1"/>
          <w:lang w:eastAsia="id-ID"/>
        </w:rPr>
      </w:pPr>
    </w:p>
    <w:p w:rsidR="00EB58C4" w:rsidRPr="00EB58C4" w:rsidRDefault="00EB58C4" w:rsidP="00EB58C4">
      <w:pPr>
        <w:tabs>
          <w:tab w:val="left" w:pos="1410"/>
        </w:tabs>
        <w:spacing w:after="0" w:line="240" w:lineRule="auto"/>
        <w:rPr>
          <w:rFonts w:ascii="Arial" w:eastAsia="Arial" w:hAnsi="Arial" w:cs="Arial"/>
          <w:color w:val="000000" w:themeColor="text1"/>
          <w:lang w:eastAsia="id-ID"/>
        </w:rPr>
        <w:sectPr w:rsidR="00EB58C4" w:rsidRPr="00EB58C4" w:rsidSect="00F54ACE">
          <w:pgSz w:w="11906" w:h="16838" w:code="9"/>
          <w:pgMar w:top="2268" w:right="1701" w:bottom="1701" w:left="2268" w:header="709" w:footer="709" w:gutter="0"/>
          <w:cols w:space="708"/>
          <w:titlePg/>
          <w:docGrid w:linePitch="360"/>
        </w:sectPr>
      </w:pPr>
    </w:p>
    <w:p w:rsidR="00266A80" w:rsidRPr="004E2206" w:rsidRDefault="00266A80" w:rsidP="00266A80">
      <w:pPr>
        <w:spacing w:after="0" w:line="480" w:lineRule="auto"/>
        <w:jc w:val="center"/>
        <w:rPr>
          <w:rFonts w:ascii="Arial" w:hAnsi="Arial" w:cs="Arial"/>
          <w:b/>
          <w:sz w:val="24"/>
          <w:szCs w:val="24"/>
        </w:rPr>
      </w:pPr>
      <w:r w:rsidRPr="004E2206">
        <w:rPr>
          <w:rFonts w:ascii="Arial" w:hAnsi="Arial" w:cs="Arial"/>
          <w:b/>
          <w:sz w:val="24"/>
          <w:szCs w:val="24"/>
        </w:rPr>
        <w:lastRenderedPageBreak/>
        <w:t>BAB III</w:t>
      </w:r>
    </w:p>
    <w:p w:rsidR="00266A80" w:rsidRPr="004E2206" w:rsidRDefault="00266A80" w:rsidP="00266A80">
      <w:pPr>
        <w:spacing w:after="0" w:line="480" w:lineRule="auto"/>
        <w:jc w:val="center"/>
        <w:rPr>
          <w:rFonts w:ascii="Arial" w:hAnsi="Arial" w:cs="Arial"/>
          <w:b/>
          <w:sz w:val="24"/>
          <w:szCs w:val="24"/>
        </w:rPr>
      </w:pPr>
      <w:r>
        <w:rPr>
          <w:rFonts w:ascii="Arial" w:hAnsi="Arial" w:cs="Arial"/>
          <w:b/>
          <w:sz w:val="24"/>
          <w:szCs w:val="24"/>
        </w:rPr>
        <w:t>MET</w:t>
      </w:r>
      <w:r w:rsidRPr="004E2206">
        <w:rPr>
          <w:rFonts w:ascii="Arial" w:hAnsi="Arial" w:cs="Arial"/>
          <w:b/>
          <w:sz w:val="24"/>
          <w:szCs w:val="24"/>
        </w:rPr>
        <w:t>ODE PENELITIAN</w:t>
      </w:r>
    </w:p>
    <w:p w:rsidR="00266A80" w:rsidRDefault="00266A80" w:rsidP="00E70C08">
      <w:pPr>
        <w:spacing w:after="0" w:line="360" w:lineRule="auto"/>
        <w:jc w:val="both"/>
        <w:rPr>
          <w:rFonts w:ascii="Arial" w:hAnsi="Arial" w:cs="Arial"/>
          <w:b/>
          <w:sz w:val="24"/>
          <w:szCs w:val="24"/>
        </w:rPr>
      </w:pPr>
      <w:r>
        <w:rPr>
          <w:rFonts w:ascii="Arial" w:hAnsi="Arial" w:cs="Arial"/>
          <w:b/>
          <w:sz w:val="24"/>
          <w:szCs w:val="24"/>
        </w:rPr>
        <w:t xml:space="preserve">3.1 Jenis </w:t>
      </w:r>
      <w:r w:rsidRPr="004E2206">
        <w:rPr>
          <w:rFonts w:ascii="Arial" w:hAnsi="Arial" w:cs="Arial"/>
          <w:b/>
          <w:sz w:val="24"/>
          <w:szCs w:val="24"/>
        </w:rPr>
        <w:t>Penelitian</w:t>
      </w:r>
    </w:p>
    <w:p w:rsidR="00E96C6A" w:rsidRDefault="00E96C6A" w:rsidP="00E96C6A">
      <w:pPr>
        <w:spacing w:after="0" w:line="360" w:lineRule="auto"/>
        <w:ind w:firstLine="284"/>
        <w:jc w:val="both"/>
        <w:rPr>
          <w:rFonts w:ascii="Arial" w:hAnsi="Arial" w:cs="Arial"/>
        </w:rPr>
      </w:pPr>
      <w:r>
        <w:rPr>
          <w:rFonts w:ascii="Arial" w:hAnsi="Arial" w:cs="Arial"/>
        </w:rPr>
        <w:t>Penelitian adalah</w:t>
      </w:r>
      <w:r w:rsidR="00BC256F" w:rsidRPr="00BC256F">
        <w:rPr>
          <w:rFonts w:ascii="Arial" w:hAnsi="Arial" w:cs="Arial"/>
        </w:rPr>
        <w:t xml:space="preserve"> penelitian </w:t>
      </w:r>
      <w:r>
        <w:rPr>
          <w:rFonts w:ascii="Arial" w:hAnsi="Arial" w:cs="Arial"/>
          <w:lang w:val="en-US"/>
        </w:rPr>
        <w:t xml:space="preserve">deskriptif dengan </w:t>
      </w:r>
      <w:r w:rsidR="00BC256F" w:rsidRPr="00BC256F">
        <w:rPr>
          <w:rFonts w:ascii="Arial" w:hAnsi="Arial" w:cs="Arial"/>
        </w:rPr>
        <w:t xml:space="preserve">studi literatur </w:t>
      </w:r>
      <w:r>
        <w:rPr>
          <w:rFonts w:ascii="Arial" w:hAnsi="Arial" w:cs="Arial"/>
          <w:lang w:val="en-US"/>
        </w:rPr>
        <w:t xml:space="preserve">pada kepustakaan, artikel-artikel , internet dan semua informasi yang ada. </w:t>
      </w:r>
    </w:p>
    <w:p w:rsidR="00E96C6A" w:rsidRPr="00E96C6A" w:rsidRDefault="00E96C6A" w:rsidP="00E96C6A">
      <w:pPr>
        <w:spacing w:after="0" w:line="360" w:lineRule="auto"/>
        <w:ind w:firstLine="284"/>
        <w:jc w:val="both"/>
        <w:rPr>
          <w:rFonts w:ascii="Arial" w:hAnsi="Arial" w:cs="Arial"/>
          <w:lang w:val="en-US"/>
        </w:rPr>
      </w:pPr>
    </w:p>
    <w:p w:rsidR="00266A80" w:rsidRPr="00AB7C44" w:rsidRDefault="00E96C6A" w:rsidP="00E70C08">
      <w:pPr>
        <w:spacing w:after="0" w:line="360" w:lineRule="auto"/>
        <w:jc w:val="both"/>
        <w:rPr>
          <w:rFonts w:ascii="Arial" w:hAnsi="Arial" w:cs="Arial"/>
          <w:b/>
          <w:sz w:val="24"/>
          <w:szCs w:val="24"/>
        </w:rPr>
      </w:pPr>
      <w:r>
        <w:rPr>
          <w:rFonts w:ascii="Arial" w:hAnsi="Arial" w:cs="Arial"/>
          <w:b/>
          <w:sz w:val="24"/>
          <w:szCs w:val="24"/>
        </w:rPr>
        <w:t xml:space="preserve">3.2 </w:t>
      </w:r>
      <w:r w:rsidR="00266A80" w:rsidRPr="00AB7C44">
        <w:rPr>
          <w:rFonts w:ascii="Arial" w:hAnsi="Arial" w:cs="Arial"/>
          <w:b/>
          <w:sz w:val="24"/>
          <w:szCs w:val="24"/>
        </w:rPr>
        <w:t xml:space="preserve">Waktu Penelitian </w:t>
      </w:r>
    </w:p>
    <w:p w:rsidR="00266A80" w:rsidRDefault="00266A80" w:rsidP="00266A80">
      <w:pPr>
        <w:spacing w:after="0" w:line="360" w:lineRule="auto"/>
        <w:ind w:firstLine="284"/>
        <w:jc w:val="both"/>
        <w:rPr>
          <w:rFonts w:ascii="Arial" w:hAnsi="Arial" w:cs="Arial"/>
        </w:rPr>
      </w:pPr>
      <w:r>
        <w:rPr>
          <w:rFonts w:ascii="Arial" w:hAnsi="Arial" w:cs="Arial"/>
        </w:rPr>
        <w:t xml:space="preserve"> Waktu penelitian dilakukan  Maret</w:t>
      </w:r>
      <w:r w:rsidR="0055255D">
        <w:rPr>
          <w:rFonts w:ascii="Arial" w:hAnsi="Arial" w:cs="Arial"/>
        </w:rPr>
        <w:t xml:space="preserve"> </w:t>
      </w:r>
      <w:r>
        <w:rPr>
          <w:rFonts w:ascii="Arial" w:hAnsi="Arial" w:cs="Arial"/>
        </w:rPr>
        <w:t>-</w:t>
      </w:r>
      <w:r w:rsidR="0055255D">
        <w:rPr>
          <w:rFonts w:ascii="Arial" w:hAnsi="Arial" w:cs="Arial"/>
        </w:rPr>
        <w:t xml:space="preserve"> </w:t>
      </w:r>
      <w:r>
        <w:rPr>
          <w:rFonts w:ascii="Arial" w:hAnsi="Arial" w:cs="Arial"/>
        </w:rPr>
        <w:t>Mei 2020.</w:t>
      </w:r>
    </w:p>
    <w:p w:rsidR="00266A80" w:rsidRDefault="00266A80" w:rsidP="00266A80">
      <w:pPr>
        <w:spacing w:after="0" w:line="360" w:lineRule="auto"/>
        <w:ind w:firstLine="284"/>
        <w:jc w:val="both"/>
        <w:rPr>
          <w:rFonts w:ascii="Arial" w:hAnsi="Arial" w:cs="Arial"/>
        </w:rPr>
      </w:pPr>
    </w:p>
    <w:p w:rsidR="00AF453C" w:rsidRPr="00AF453C" w:rsidRDefault="00266A80" w:rsidP="00AF453C">
      <w:pPr>
        <w:spacing w:after="0" w:line="480" w:lineRule="auto"/>
        <w:jc w:val="both"/>
        <w:rPr>
          <w:rFonts w:ascii="Arial" w:hAnsi="Arial" w:cs="Arial"/>
        </w:rPr>
      </w:pPr>
      <w:r>
        <w:rPr>
          <w:rFonts w:ascii="Arial" w:hAnsi="Arial" w:cs="Arial"/>
          <w:b/>
          <w:sz w:val="24"/>
          <w:szCs w:val="24"/>
        </w:rPr>
        <w:t xml:space="preserve">3.3 </w:t>
      </w:r>
      <w:r w:rsidR="00AF453C" w:rsidRPr="00627DBF">
        <w:rPr>
          <w:rFonts w:ascii="Arial" w:eastAsia="Arial" w:hAnsi="Arial" w:cs="Arial"/>
          <w:b/>
          <w:color w:val="000000" w:themeColor="text1"/>
          <w:sz w:val="24"/>
          <w:lang w:eastAsia="id-ID"/>
        </w:rPr>
        <w:t>Objek Penelitian</w:t>
      </w:r>
    </w:p>
    <w:p w:rsidR="00AF453C" w:rsidRPr="00AE00B4" w:rsidRDefault="00AF453C" w:rsidP="00AE00B4">
      <w:pPr>
        <w:spacing w:after="0" w:line="360" w:lineRule="auto"/>
        <w:jc w:val="both"/>
        <w:rPr>
          <w:rFonts w:ascii="Arial" w:eastAsia="Arial" w:hAnsi="Arial" w:cs="Arial"/>
          <w:b/>
          <w:color w:val="000000" w:themeColor="text1"/>
          <w:sz w:val="24"/>
          <w:szCs w:val="24"/>
          <w:lang w:eastAsia="id-ID"/>
        </w:rPr>
      </w:pPr>
      <w:r w:rsidRPr="00AE00B4">
        <w:rPr>
          <w:rFonts w:ascii="Arial" w:eastAsia="Arial" w:hAnsi="Arial" w:cs="Arial"/>
          <w:b/>
          <w:color w:val="000000" w:themeColor="text1"/>
          <w:sz w:val="24"/>
          <w:szCs w:val="24"/>
          <w:lang w:eastAsia="id-ID"/>
        </w:rPr>
        <w:t>3.3.1 Populasi Penelitian</w:t>
      </w:r>
    </w:p>
    <w:p w:rsidR="00AF453C" w:rsidRDefault="00AF453C" w:rsidP="00680346">
      <w:pPr>
        <w:spacing w:after="0" w:line="360" w:lineRule="auto"/>
        <w:ind w:firstLine="284"/>
        <w:contextualSpacing/>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 xml:space="preserve">Populasi pada penelitian ini adalah semua artikel penelitian tentang </w:t>
      </w:r>
      <w:r w:rsidR="00680346">
        <w:rPr>
          <w:rFonts w:ascii="Arial" w:eastAsia="Arial" w:hAnsi="Arial" w:cs="Arial"/>
          <w:color w:val="000000" w:themeColor="text1"/>
          <w:lang w:eastAsia="id-ID"/>
        </w:rPr>
        <w:t xml:space="preserve">Analisis Rhodamin B pada Arum Manis </w:t>
      </w:r>
      <w:r w:rsidRPr="00627DBF">
        <w:rPr>
          <w:rFonts w:ascii="Arial" w:eastAsia="Arial" w:hAnsi="Arial" w:cs="Arial"/>
          <w:color w:val="000000" w:themeColor="text1"/>
          <w:lang w:eastAsia="id-ID"/>
        </w:rPr>
        <w:t>yang dipublikasikan pada jurnal nasional.</w:t>
      </w:r>
    </w:p>
    <w:p w:rsidR="00680346" w:rsidRPr="00627DBF" w:rsidRDefault="00680346" w:rsidP="00AF453C">
      <w:pPr>
        <w:spacing w:after="0" w:line="360" w:lineRule="auto"/>
        <w:ind w:firstLine="720"/>
        <w:contextualSpacing/>
        <w:jc w:val="both"/>
        <w:rPr>
          <w:rFonts w:ascii="Calibri" w:eastAsia="Calibri" w:hAnsi="Calibri" w:cs="Arial"/>
          <w:sz w:val="20"/>
          <w:szCs w:val="20"/>
          <w:lang w:eastAsia="id-ID"/>
        </w:rPr>
      </w:pPr>
    </w:p>
    <w:p w:rsidR="00AF453C" w:rsidRPr="00AE00B4" w:rsidRDefault="00AF453C" w:rsidP="00AF453C">
      <w:pPr>
        <w:spacing w:after="0" w:line="360" w:lineRule="auto"/>
        <w:jc w:val="both"/>
        <w:rPr>
          <w:rFonts w:ascii="Arial" w:eastAsia="Arial" w:hAnsi="Arial" w:cs="Arial"/>
          <w:b/>
          <w:color w:val="000000" w:themeColor="text1"/>
          <w:sz w:val="24"/>
          <w:szCs w:val="24"/>
          <w:lang w:eastAsia="id-ID"/>
        </w:rPr>
      </w:pPr>
      <w:r w:rsidRPr="00AE00B4">
        <w:rPr>
          <w:rFonts w:ascii="Arial" w:eastAsia="Arial" w:hAnsi="Arial" w:cs="Arial"/>
          <w:b/>
          <w:color w:val="000000" w:themeColor="text1"/>
          <w:sz w:val="24"/>
          <w:szCs w:val="24"/>
          <w:lang w:eastAsia="id-ID"/>
        </w:rPr>
        <w:t xml:space="preserve">3.3.2 Sampel Penelitian </w:t>
      </w:r>
    </w:p>
    <w:p w:rsidR="002D0D50" w:rsidRDefault="00AF453C" w:rsidP="005A27E2">
      <w:pPr>
        <w:spacing w:before="240"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 xml:space="preserve">Pada peneltian ini sampel diambil secara </w:t>
      </w:r>
      <w:r w:rsidRPr="00627DBF">
        <w:rPr>
          <w:rFonts w:ascii="Arial" w:eastAsia="Arial" w:hAnsi="Arial" w:cs="Arial"/>
          <w:i/>
          <w:color w:val="000000" w:themeColor="text1"/>
          <w:lang w:eastAsia="id-ID"/>
        </w:rPr>
        <w:t>sampling purposive</w:t>
      </w:r>
      <w:r w:rsidR="008A5B08">
        <w:rPr>
          <w:rFonts w:ascii="Arial" w:eastAsia="Arial" w:hAnsi="Arial" w:cs="Arial"/>
          <w:color w:val="000000" w:themeColor="text1"/>
          <w:lang w:eastAsia="id-ID"/>
        </w:rPr>
        <w:t xml:space="preserve"> yaitu tekhnik </w:t>
      </w:r>
      <w:r w:rsidRPr="00627DBF">
        <w:rPr>
          <w:rFonts w:ascii="Arial" w:eastAsia="Arial" w:hAnsi="Arial" w:cs="Arial"/>
          <w:color w:val="000000" w:themeColor="text1"/>
          <w:lang w:eastAsia="id-ID"/>
        </w:rPr>
        <w:t>pengambilan sampel dengan pertimb</w:t>
      </w:r>
      <w:r w:rsidR="00012B4C">
        <w:rPr>
          <w:rFonts w:ascii="Arial" w:eastAsia="Arial" w:hAnsi="Arial" w:cs="Arial"/>
          <w:color w:val="000000" w:themeColor="text1"/>
          <w:lang w:eastAsia="id-ID"/>
        </w:rPr>
        <w:t>angan tertentu (Sugiyono, 2017).</w:t>
      </w:r>
    </w:p>
    <w:p w:rsidR="005A27E2" w:rsidRDefault="005A27E2" w:rsidP="005A27E2">
      <w:pPr>
        <w:spacing w:before="240" w:after="0" w:line="360" w:lineRule="auto"/>
        <w:ind w:firstLine="284"/>
        <w:jc w:val="both"/>
        <w:rPr>
          <w:rFonts w:ascii="Arial" w:eastAsia="Arial" w:hAnsi="Arial" w:cs="Arial"/>
          <w:color w:val="000000" w:themeColor="text1"/>
          <w:lang w:eastAsia="id-ID"/>
        </w:rPr>
      </w:pPr>
    </w:p>
    <w:p w:rsidR="00012B4C" w:rsidRPr="0016772E" w:rsidRDefault="00012B4C" w:rsidP="00E70C08">
      <w:pPr>
        <w:spacing w:after="0" w:line="360" w:lineRule="auto"/>
        <w:jc w:val="both"/>
        <w:rPr>
          <w:rFonts w:ascii="Arial" w:eastAsia="Arial" w:hAnsi="Arial" w:cs="Arial"/>
          <w:b/>
          <w:color w:val="000000" w:themeColor="text1"/>
          <w:sz w:val="24"/>
          <w:szCs w:val="24"/>
          <w:lang w:eastAsia="id-ID"/>
        </w:rPr>
      </w:pPr>
      <w:r w:rsidRPr="0016772E">
        <w:rPr>
          <w:rFonts w:ascii="Arial" w:eastAsia="Arial" w:hAnsi="Arial" w:cs="Arial"/>
          <w:b/>
          <w:color w:val="000000" w:themeColor="text1"/>
          <w:sz w:val="24"/>
          <w:szCs w:val="24"/>
          <w:lang w:eastAsia="id-ID"/>
        </w:rPr>
        <w:t>3.3.3 Kriteria Inklusi</w:t>
      </w:r>
    </w:p>
    <w:p w:rsidR="00012B4C" w:rsidRPr="00627DBF" w:rsidRDefault="00012B4C" w:rsidP="00012B4C">
      <w:pPr>
        <w:spacing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Kriteria inklusi adalah kriteria atau ciri-ciri yang perlu dipenuhi oleh setiap anggota populasi yang dianggap sebagai sampel (Notoadmojo,2018)</w:t>
      </w:r>
    </w:p>
    <w:p w:rsidR="00012B4C" w:rsidRPr="00627DBF" w:rsidRDefault="00012B4C" w:rsidP="00012B4C">
      <w:pPr>
        <w:spacing w:after="0" w:line="360" w:lineRule="auto"/>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Kriteria inklusi dalam penelitian ini adalah :</w:t>
      </w:r>
    </w:p>
    <w:p w:rsidR="00012B4C" w:rsidRPr="00627DBF" w:rsidRDefault="00012B4C" w:rsidP="00012B4C">
      <w:pPr>
        <w:numPr>
          <w:ilvl w:val="0"/>
          <w:numId w:val="36"/>
        </w:numPr>
        <w:tabs>
          <w:tab w:val="left" w:pos="1540"/>
        </w:tabs>
        <w:spacing w:after="0" w:line="360" w:lineRule="auto"/>
        <w:ind w:left="284" w:right="-1" w:hanging="284"/>
        <w:contextualSpacing/>
        <w:jc w:val="both"/>
        <w:rPr>
          <w:rFonts w:ascii="Arial" w:eastAsia="Arial" w:hAnsi="Arial" w:cs="Arial"/>
          <w:color w:val="000000" w:themeColor="text1"/>
          <w:lang w:eastAsia="id-ID"/>
        </w:rPr>
      </w:pPr>
      <w:r>
        <w:rPr>
          <w:rFonts w:ascii="Arial" w:eastAsia="Arial" w:hAnsi="Arial" w:cs="Arial"/>
          <w:color w:val="000000" w:themeColor="text1"/>
          <w:lang w:eastAsia="id-ID"/>
        </w:rPr>
        <w:t>Artikel dari tahun 2011 s.d tahun 2019</w:t>
      </w:r>
    </w:p>
    <w:p w:rsidR="00012B4C" w:rsidRPr="00627DBF" w:rsidRDefault="00012B4C" w:rsidP="00012B4C">
      <w:pPr>
        <w:numPr>
          <w:ilvl w:val="0"/>
          <w:numId w:val="36"/>
        </w:numPr>
        <w:tabs>
          <w:tab w:val="left" w:pos="1540"/>
        </w:tabs>
        <w:spacing w:after="0" w:line="360" w:lineRule="auto"/>
        <w:ind w:left="284" w:right="-1" w:hanging="284"/>
        <w:contextualSpacing/>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Relevan dengan judul penelitian</w:t>
      </w:r>
    </w:p>
    <w:p w:rsidR="0081680F" w:rsidRPr="008C4E15" w:rsidRDefault="008C4E15" w:rsidP="008C4E15">
      <w:pPr>
        <w:pStyle w:val="ListParagraph"/>
        <w:numPr>
          <w:ilvl w:val="0"/>
          <w:numId w:val="36"/>
        </w:numPr>
        <w:tabs>
          <w:tab w:val="left" w:pos="1540"/>
        </w:tabs>
        <w:spacing w:after="0" w:line="360" w:lineRule="auto"/>
        <w:ind w:left="284" w:right="-1" w:hanging="284"/>
        <w:jc w:val="both"/>
        <w:rPr>
          <w:rFonts w:ascii="Arial" w:eastAsia="Arial" w:hAnsi="Arial" w:cs="Arial"/>
          <w:color w:val="000000" w:themeColor="text1"/>
          <w:lang w:eastAsia="id-ID"/>
        </w:rPr>
      </w:pPr>
      <w:r w:rsidRPr="008C4E15">
        <w:rPr>
          <w:rFonts w:ascii="Arial" w:eastAsia="Arial" w:hAnsi="Arial" w:cs="Arial"/>
          <w:color w:val="000000" w:themeColor="text1"/>
          <w:lang w:eastAsia="id-ID"/>
        </w:rPr>
        <w:t>Dapat diakses</w:t>
      </w:r>
    </w:p>
    <w:p w:rsidR="008C4E15" w:rsidRPr="008C4E15" w:rsidRDefault="008C4E15" w:rsidP="008C4E15">
      <w:pPr>
        <w:pStyle w:val="ListParagraph"/>
        <w:tabs>
          <w:tab w:val="left" w:pos="1540"/>
        </w:tabs>
        <w:spacing w:after="0" w:line="360" w:lineRule="auto"/>
        <w:ind w:right="-1"/>
        <w:jc w:val="both"/>
        <w:rPr>
          <w:rFonts w:ascii="Arial" w:eastAsia="Arial" w:hAnsi="Arial" w:cs="Arial"/>
          <w:color w:val="000000" w:themeColor="text1"/>
          <w:lang w:eastAsia="id-ID"/>
        </w:rPr>
      </w:pPr>
    </w:p>
    <w:p w:rsidR="00AF453C" w:rsidRPr="0016772E" w:rsidRDefault="00AF453C" w:rsidP="001C2C49">
      <w:pPr>
        <w:spacing w:after="0" w:line="360" w:lineRule="auto"/>
        <w:jc w:val="both"/>
        <w:rPr>
          <w:rFonts w:ascii="Arial" w:eastAsia="Arial" w:hAnsi="Arial" w:cs="Arial"/>
          <w:b/>
          <w:color w:val="000000" w:themeColor="text1"/>
          <w:sz w:val="24"/>
          <w:szCs w:val="24"/>
          <w:lang w:eastAsia="id-ID"/>
        </w:rPr>
      </w:pPr>
      <w:r w:rsidRPr="0016772E">
        <w:rPr>
          <w:rFonts w:ascii="Arial" w:eastAsia="Arial" w:hAnsi="Arial" w:cs="Arial"/>
          <w:b/>
          <w:color w:val="000000" w:themeColor="text1"/>
          <w:sz w:val="24"/>
          <w:szCs w:val="24"/>
          <w:lang w:eastAsia="id-ID"/>
        </w:rPr>
        <w:t>3.3</w:t>
      </w:r>
      <w:r w:rsidRPr="00627DBF">
        <w:rPr>
          <w:rFonts w:ascii="Arial" w:eastAsia="Arial" w:hAnsi="Arial" w:cs="Arial"/>
          <w:b/>
          <w:color w:val="000000" w:themeColor="text1"/>
          <w:lang w:eastAsia="id-ID"/>
        </w:rPr>
        <w:t>.</w:t>
      </w:r>
      <w:r w:rsidRPr="0016772E">
        <w:rPr>
          <w:rFonts w:ascii="Arial" w:eastAsia="Arial" w:hAnsi="Arial" w:cs="Arial"/>
          <w:b/>
          <w:color w:val="000000" w:themeColor="text1"/>
          <w:sz w:val="24"/>
          <w:szCs w:val="24"/>
          <w:lang w:eastAsia="id-ID"/>
        </w:rPr>
        <w:t>4 Kriteria Eksklusi</w:t>
      </w:r>
    </w:p>
    <w:p w:rsidR="00AF453C" w:rsidRPr="00627DBF" w:rsidRDefault="00AF453C" w:rsidP="00B32E35">
      <w:pPr>
        <w:spacing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Kriteria eksklusi adalah ciri-ciri anggota populasi yang tidak dapat diambil sebagai sampel (Notoadmojo,</w:t>
      </w:r>
      <w:r w:rsidR="000876AA">
        <w:rPr>
          <w:rFonts w:ascii="Arial" w:eastAsia="Arial" w:hAnsi="Arial" w:cs="Arial"/>
          <w:color w:val="000000" w:themeColor="text1"/>
          <w:lang w:eastAsia="id-ID"/>
        </w:rPr>
        <w:t xml:space="preserve"> </w:t>
      </w:r>
      <w:r w:rsidRPr="00627DBF">
        <w:rPr>
          <w:rFonts w:ascii="Arial" w:eastAsia="Arial" w:hAnsi="Arial" w:cs="Arial"/>
          <w:color w:val="000000" w:themeColor="text1"/>
          <w:lang w:eastAsia="id-ID"/>
        </w:rPr>
        <w:t>2018).</w:t>
      </w:r>
    </w:p>
    <w:p w:rsidR="00AF453C" w:rsidRPr="00627DBF" w:rsidRDefault="00AF453C" w:rsidP="00AF453C">
      <w:pPr>
        <w:spacing w:after="0" w:line="360" w:lineRule="auto"/>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Kritereria eklusi dalam penelitian ini adalah :</w:t>
      </w:r>
    </w:p>
    <w:p w:rsidR="00AF453C" w:rsidRPr="00627DBF" w:rsidRDefault="00B32E35" w:rsidP="00B32E35">
      <w:pPr>
        <w:numPr>
          <w:ilvl w:val="0"/>
          <w:numId w:val="37"/>
        </w:numPr>
        <w:tabs>
          <w:tab w:val="left" w:pos="1540"/>
        </w:tabs>
        <w:spacing w:after="0" w:line="360" w:lineRule="auto"/>
        <w:ind w:left="284" w:right="-1" w:hanging="284"/>
        <w:contextualSpacing/>
        <w:jc w:val="both"/>
        <w:rPr>
          <w:rFonts w:ascii="Arial" w:eastAsia="Arial" w:hAnsi="Arial" w:cs="Arial"/>
          <w:color w:val="000000" w:themeColor="text1"/>
          <w:lang w:eastAsia="id-ID"/>
        </w:rPr>
      </w:pPr>
      <w:r>
        <w:rPr>
          <w:rFonts w:ascii="Arial" w:eastAsia="Arial" w:hAnsi="Arial" w:cs="Arial"/>
          <w:color w:val="000000" w:themeColor="text1"/>
          <w:lang w:eastAsia="id-ID"/>
        </w:rPr>
        <w:t>Artikel dibawah tahun 2011</w:t>
      </w:r>
    </w:p>
    <w:p w:rsidR="00AF453C" w:rsidRPr="00627DBF" w:rsidRDefault="00AF453C" w:rsidP="00B32E35">
      <w:pPr>
        <w:numPr>
          <w:ilvl w:val="0"/>
          <w:numId w:val="37"/>
        </w:numPr>
        <w:tabs>
          <w:tab w:val="left" w:pos="1540"/>
        </w:tabs>
        <w:spacing w:after="0" w:line="360" w:lineRule="auto"/>
        <w:ind w:left="284" w:right="-1" w:hanging="284"/>
        <w:contextualSpacing/>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lastRenderedPageBreak/>
        <w:t>Tidak relevan dengan judul penelitian</w:t>
      </w:r>
    </w:p>
    <w:p w:rsidR="00AF453C" w:rsidRPr="00627DBF" w:rsidRDefault="00AF453C" w:rsidP="00B32E35">
      <w:pPr>
        <w:numPr>
          <w:ilvl w:val="0"/>
          <w:numId w:val="37"/>
        </w:numPr>
        <w:tabs>
          <w:tab w:val="left" w:pos="1540"/>
        </w:tabs>
        <w:spacing w:after="0" w:line="360" w:lineRule="auto"/>
        <w:ind w:left="284" w:right="-1" w:hanging="284"/>
        <w:contextualSpacing/>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tidak dapat diakses</w:t>
      </w:r>
    </w:p>
    <w:p w:rsidR="00AF453C" w:rsidRPr="00627DBF" w:rsidRDefault="00AF453C" w:rsidP="00B32E35">
      <w:pPr>
        <w:tabs>
          <w:tab w:val="left" w:pos="1540"/>
        </w:tabs>
        <w:spacing w:after="0" w:line="360" w:lineRule="auto"/>
        <w:ind w:left="284" w:right="-1" w:hanging="284"/>
        <w:contextualSpacing/>
        <w:jc w:val="both"/>
        <w:rPr>
          <w:rFonts w:ascii="Arial" w:eastAsia="Arial" w:hAnsi="Arial" w:cs="Arial"/>
          <w:color w:val="000000" w:themeColor="text1"/>
          <w:lang w:eastAsia="id-ID"/>
        </w:rPr>
      </w:pPr>
    </w:p>
    <w:p w:rsidR="000435E7" w:rsidRPr="002D0D50" w:rsidRDefault="00AF453C" w:rsidP="00067F87">
      <w:pPr>
        <w:spacing w:after="0" w:line="360" w:lineRule="auto"/>
        <w:jc w:val="both"/>
        <w:rPr>
          <w:rFonts w:ascii="Arial" w:eastAsia="Arial" w:hAnsi="Arial" w:cs="Arial"/>
          <w:b/>
          <w:color w:val="000000" w:themeColor="text1"/>
          <w:sz w:val="24"/>
          <w:szCs w:val="24"/>
          <w:lang w:eastAsia="id-ID"/>
        </w:rPr>
      </w:pPr>
      <w:r w:rsidRPr="00AF1A4F">
        <w:rPr>
          <w:rFonts w:ascii="Arial" w:eastAsia="Arial" w:hAnsi="Arial" w:cs="Arial"/>
          <w:b/>
          <w:color w:val="000000" w:themeColor="text1"/>
          <w:sz w:val="24"/>
          <w:szCs w:val="24"/>
          <w:lang w:eastAsia="id-ID"/>
        </w:rPr>
        <w:t>3.4</w:t>
      </w:r>
      <w:r w:rsidRPr="00627DBF">
        <w:rPr>
          <w:rFonts w:ascii="Arial" w:eastAsia="Arial" w:hAnsi="Arial" w:cs="Arial"/>
          <w:b/>
          <w:color w:val="000000" w:themeColor="text1"/>
          <w:lang w:eastAsia="id-ID"/>
        </w:rPr>
        <w:t xml:space="preserve"> </w:t>
      </w:r>
      <w:r w:rsidRPr="0016772E">
        <w:rPr>
          <w:rFonts w:ascii="Arial" w:eastAsia="Arial" w:hAnsi="Arial" w:cs="Arial"/>
          <w:b/>
          <w:color w:val="000000" w:themeColor="text1"/>
          <w:sz w:val="24"/>
          <w:szCs w:val="24"/>
          <w:lang w:eastAsia="id-ID"/>
        </w:rPr>
        <w:t>Prosedur Kerja</w:t>
      </w:r>
    </w:p>
    <w:p w:rsidR="00AF453C" w:rsidRPr="009F0DA7" w:rsidRDefault="00AF453C" w:rsidP="0016772E">
      <w:pPr>
        <w:numPr>
          <w:ilvl w:val="0"/>
          <w:numId w:val="38"/>
        </w:numPr>
        <w:spacing w:after="0" w:line="480" w:lineRule="auto"/>
        <w:ind w:left="284" w:hanging="284"/>
        <w:contextualSpacing/>
        <w:jc w:val="both"/>
        <w:rPr>
          <w:rFonts w:ascii="Arial" w:eastAsia="Arial" w:hAnsi="Arial" w:cs="Arial"/>
          <w:b/>
          <w:color w:val="000000" w:themeColor="text1"/>
          <w:sz w:val="24"/>
          <w:szCs w:val="24"/>
          <w:lang w:eastAsia="id-ID"/>
        </w:rPr>
      </w:pPr>
      <w:r w:rsidRPr="009F0DA7">
        <w:rPr>
          <w:rFonts w:ascii="Arial" w:eastAsia="Arial" w:hAnsi="Arial" w:cs="Arial"/>
          <w:b/>
          <w:color w:val="000000" w:themeColor="text1"/>
          <w:sz w:val="24"/>
          <w:szCs w:val="24"/>
          <w:lang w:eastAsia="id-ID"/>
        </w:rPr>
        <w:t>Penelusuran Jurnal</w:t>
      </w:r>
    </w:p>
    <w:p w:rsidR="00AF453C" w:rsidRPr="00627DBF" w:rsidRDefault="00AF453C" w:rsidP="003F64D9">
      <w:pPr>
        <w:spacing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Penelusuran jurnal dilakukan dengan penelusuran artikel atau p</w:t>
      </w:r>
      <w:r w:rsidR="00FA5B3C">
        <w:rPr>
          <w:rFonts w:ascii="Arial" w:eastAsia="Arial" w:hAnsi="Arial" w:cs="Arial"/>
          <w:color w:val="000000" w:themeColor="text1"/>
          <w:lang w:eastAsia="id-ID"/>
        </w:rPr>
        <w:t>enelitian ilmiah dari tahun 201</w:t>
      </w:r>
      <w:r w:rsidR="000435E7">
        <w:rPr>
          <w:rFonts w:ascii="Arial" w:eastAsia="Arial" w:hAnsi="Arial" w:cs="Arial"/>
          <w:color w:val="000000" w:themeColor="text1"/>
          <w:lang w:eastAsia="id-ID"/>
        </w:rPr>
        <w:t>1 s.d tahun 2019</w:t>
      </w:r>
      <w:r w:rsidRPr="00627DBF">
        <w:rPr>
          <w:rFonts w:ascii="Arial" w:eastAsia="Arial" w:hAnsi="Arial" w:cs="Arial"/>
          <w:color w:val="000000" w:themeColor="text1"/>
          <w:lang w:eastAsia="id-ID"/>
        </w:rPr>
        <w:t xml:space="preserve"> dengan menggunakan bantuan </w:t>
      </w:r>
      <w:r w:rsidRPr="00627DBF">
        <w:rPr>
          <w:rFonts w:ascii="Arial" w:eastAsia="Arial" w:hAnsi="Arial" w:cs="Arial"/>
          <w:i/>
          <w:color w:val="000000" w:themeColor="text1"/>
          <w:lang w:eastAsia="id-ID"/>
        </w:rPr>
        <w:t>search engine</w:t>
      </w:r>
      <w:r w:rsidRPr="00627DBF">
        <w:rPr>
          <w:rFonts w:ascii="Arial" w:eastAsia="Arial" w:hAnsi="Arial" w:cs="Arial"/>
          <w:color w:val="000000" w:themeColor="text1"/>
          <w:lang w:eastAsia="id-ID"/>
        </w:rPr>
        <w:t xml:space="preserve"> yaitu </w:t>
      </w:r>
      <w:r w:rsidRPr="00627DBF">
        <w:rPr>
          <w:rFonts w:ascii="Arial" w:eastAsia="Arial" w:hAnsi="Arial" w:cs="Arial"/>
          <w:i/>
          <w:color w:val="000000" w:themeColor="text1"/>
          <w:lang w:eastAsia="id-ID"/>
        </w:rPr>
        <w:t>google schoolar</w:t>
      </w:r>
      <w:r w:rsidRPr="00627DBF">
        <w:rPr>
          <w:rFonts w:ascii="Arial" w:eastAsia="Arial" w:hAnsi="Arial" w:cs="Arial"/>
          <w:color w:val="000000" w:themeColor="text1"/>
          <w:lang w:eastAsia="id-ID"/>
        </w:rPr>
        <w:t>. Kata kunci yang digunakan dalam pencarian</w:t>
      </w:r>
      <w:r w:rsidR="000435E7">
        <w:rPr>
          <w:rFonts w:ascii="Arial" w:eastAsia="Arial" w:hAnsi="Arial" w:cs="Arial"/>
          <w:color w:val="000000" w:themeColor="text1"/>
          <w:lang w:eastAsia="id-ID"/>
        </w:rPr>
        <w:t xml:space="preserve"> literatur yaitu : “Rhodamin B” dengan kombinasi “Arum Manis”.</w:t>
      </w:r>
    </w:p>
    <w:p w:rsidR="002D0D50" w:rsidRDefault="00AF453C" w:rsidP="00D73A50">
      <w:pPr>
        <w:spacing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Literatur yang digunakan adalah literatur yan</w:t>
      </w:r>
      <w:r w:rsidR="00FA5B3C">
        <w:rPr>
          <w:rFonts w:ascii="Arial" w:eastAsia="Arial" w:hAnsi="Arial" w:cs="Arial"/>
          <w:color w:val="000000" w:themeColor="text1"/>
          <w:lang w:eastAsia="id-ID"/>
        </w:rPr>
        <w:t>g dipublikasikan pada tahun 201</w:t>
      </w:r>
      <w:r w:rsidR="00F20EE9">
        <w:rPr>
          <w:rFonts w:ascii="Arial" w:eastAsia="Arial" w:hAnsi="Arial" w:cs="Arial"/>
          <w:color w:val="000000" w:themeColor="text1"/>
          <w:lang w:eastAsia="id-ID"/>
        </w:rPr>
        <w:t>1 s.d tahun 2019</w:t>
      </w:r>
      <w:r w:rsidRPr="00627DBF">
        <w:rPr>
          <w:rFonts w:ascii="Arial" w:eastAsia="Arial" w:hAnsi="Arial" w:cs="Arial"/>
          <w:color w:val="000000" w:themeColor="text1"/>
          <w:lang w:eastAsia="id-ID"/>
        </w:rPr>
        <w:t xml:space="preserve">. Seluruh literatur kemudian diseleksi kembali dengan menggunakan </w:t>
      </w:r>
      <w:r w:rsidR="000435E7">
        <w:rPr>
          <w:rFonts w:ascii="Arial" w:eastAsia="Arial" w:hAnsi="Arial" w:cs="Arial"/>
          <w:color w:val="000000" w:themeColor="text1"/>
          <w:lang w:eastAsia="id-ID"/>
        </w:rPr>
        <w:t>kriteria inklusi dan ekslusi</w:t>
      </w:r>
    </w:p>
    <w:p w:rsidR="006820B6" w:rsidRPr="00BB4879" w:rsidRDefault="006820B6" w:rsidP="00CD507C">
      <w:pPr>
        <w:tabs>
          <w:tab w:val="left" w:pos="1410"/>
        </w:tabs>
        <w:spacing w:after="0" w:line="240" w:lineRule="auto"/>
        <w:rPr>
          <w:rFonts w:ascii="Arial" w:eastAsia="Arial" w:hAnsi="Arial" w:cs="Arial"/>
          <w:color w:val="000000" w:themeColor="text1"/>
          <w:lang w:eastAsia="id-ID"/>
        </w:rPr>
      </w:pPr>
    </w:p>
    <w:p w:rsidR="00AF453C" w:rsidRPr="00456B74" w:rsidRDefault="00AF453C" w:rsidP="00782308">
      <w:pPr>
        <w:numPr>
          <w:ilvl w:val="0"/>
          <w:numId w:val="38"/>
        </w:numPr>
        <w:spacing w:after="0" w:line="480" w:lineRule="auto"/>
        <w:ind w:left="284" w:hanging="284"/>
        <w:contextualSpacing/>
        <w:jc w:val="both"/>
        <w:rPr>
          <w:rFonts w:ascii="Arial" w:eastAsia="Arial" w:hAnsi="Arial" w:cs="Arial"/>
          <w:b/>
          <w:color w:val="000000" w:themeColor="text1"/>
          <w:sz w:val="24"/>
          <w:szCs w:val="24"/>
          <w:lang w:eastAsia="id-ID"/>
        </w:rPr>
      </w:pPr>
      <w:r w:rsidRPr="00456B74">
        <w:rPr>
          <w:rFonts w:ascii="Arial" w:eastAsia="Arial" w:hAnsi="Arial" w:cs="Arial"/>
          <w:b/>
          <w:color w:val="000000" w:themeColor="text1"/>
          <w:sz w:val="24"/>
          <w:szCs w:val="24"/>
          <w:lang w:eastAsia="id-ID"/>
        </w:rPr>
        <w:t>Dokumentasi</w:t>
      </w:r>
    </w:p>
    <w:p w:rsidR="009E4869" w:rsidRDefault="00AF453C" w:rsidP="00062038">
      <w:pPr>
        <w:spacing w:after="0" w:line="360" w:lineRule="auto"/>
        <w:ind w:right="-1"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Dokumentasi merupakan metode untuk mencari dokumen atau data-data yang dianggap penting melalui artikel, jurna</w:t>
      </w:r>
      <w:r w:rsidR="006879F1">
        <w:rPr>
          <w:rFonts w:ascii="Arial" w:eastAsia="Arial" w:hAnsi="Arial" w:cs="Arial"/>
          <w:color w:val="000000" w:themeColor="text1"/>
          <w:lang w:eastAsia="id-ID"/>
        </w:rPr>
        <w:t>l, pustaka, serta melalui me</w:t>
      </w:r>
      <w:r w:rsidR="005F1774">
        <w:rPr>
          <w:rFonts w:ascii="Arial" w:eastAsia="Arial" w:hAnsi="Arial" w:cs="Arial"/>
          <w:color w:val="000000" w:themeColor="text1"/>
          <w:lang w:eastAsia="id-ID"/>
        </w:rPr>
        <w:t xml:space="preserve">dia </w:t>
      </w:r>
      <w:r w:rsidR="005F1774" w:rsidRPr="00627DBF">
        <w:rPr>
          <w:rFonts w:ascii="Arial" w:eastAsia="Arial" w:hAnsi="Arial" w:cs="Arial"/>
          <w:color w:val="000000" w:themeColor="text1"/>
          <w:lang w:eastAsia="id-ID"/>
        </w:rPr>
        <w:t xml:space="preserve">elektronik yaitu internet  seperi </w:t>
      </w:r>
      <w:r w:rsidR="005F1774" w:rsidRPr="00627DBF">
        <w:rPr>
          <w:rFonts w:ascii="Arial" w:eastAsia="Arial" w:hAnsi="Arial" w:cs="Arial"/>
          <w:i/>
          <w:color w:val="000000" w:themeColor="text1"/>
          <w:lang w:eastAsia="id-ID"/>
        </w:rPr>
        <w:t xml:space="preserve">google book </w:t>
      </w:r>
      <w:r w:rsidR="005F1774">
        <w:rPr>
          <w:rFonts w:ascii="Arial" w:eastAsia="Arial" w:hAnsi="Arial" w:cs="Arial"/>
          <w:color w:val="000000" w:themeColor="text1"/>
          <w:lang w:eastAsia="id-ID"/>
        </w:rPr>
        <w:t xml:space="preserve">yang ada kaitannya dengan </w:t>
      </w:r>
      <w:r w:rsidR="005F1774" w:rsidRPr="00627DBF">
        <w:rPr>
          <w:rFonts w:ascii="Arial" w:eastAsia="Arial" w:hAnsi="Arial" w:cs="Arial"/>
          <w:color w:val="000000" w:themeColor="text1"/>
          <w:lang w:eastAsia="id-ID"/>
        </w:rPr>
        <w:t>diterapkannya penelitian ini.</w:t>
      </w:r>
    </w:p>
    <w:p w:rsidR="00062038" w:rsidRDefault="00062038" w:rsidP="00062038">
      <w:pPr>
        <w:spacing w:after="0" w:line="360" w:lineRule="auto"/>
        <w:ind w:right="-1" w:firstLine="284"/>
        <w:jc w:val="both"/>
        <w:rPr>
          <w:rFonts w:ascii="Arial" w:eastAsia="Arial" w:hAnsi="Arial" w:cs="Arial"/>
          <w:color w:val="000000" w:themeColor="text1"/>
          <w:lang w:eastAsia="id-ID"/>
        </w:rPr>
      </w:pPr>
    </w:p>
    <w:p w:rsidR="009E4869" w:rsidRPr="00456B74" w:rsidRDefault="00772E43" w:rsidP="00772E43">
      <w:pPr>
        <w:numPr>
          <w:ilvl w:val="0"/>
          <w:numId w:val="38"/>
        </w:numPr>
        <w:spacing w:after="0" w:line="480" w:lineRule="auto"/>
        <w:ind w:left="284" w:hanging="284"/>
        <w:contextualSpacing/>
        <w:jc w:val="both"/>
        <w:rPr>
          <w:rFonts w:ascii="Arial" w:eastAsia="Arial" w:hAnsi="Arial" w:cs="Arial"/>
          <w:b/>
          <w:color w:val="000000" w:themeColor="text1"/>
          <w:sz w:val="24"/>
          <w:szCs w:val="24"/>
          <w:lang w:eastAsia="id-ID"/>
        </w:rPr>
      </w:pPr>
      <w:r w:rsidRPr="00456B74">
        <w:rPr>
          <w:rFonts w:ascii="Arial" w:eastAsia="Arial" w:hAnsi="Arial" w:cs="Arial"/>
          <w:b/>
          <w:color w:val="000000" w:themeColor="text1"/>
          <w:sz w:val="24"/>
          <w:szCs w:val="24"/>
          <w:lang w:eastAsia="id-ID"/>
        </w:rPr>
        <w:t xml:space="preserve">Analisis </w:t>
      </w:r>
      <w:r w:rsidR="009E4869" w:rsidRPr="00456B74">
        <w:rPr>
          <w:rFonts w:ascii="Arial" w:eastAsia="Arial" w:hAnsi="Arial" w:cs="Arial"/>
          <w:b/>
          <w:color w:val="000000" w:themeColor="text1"/>
          <w:sz w:val="24"/>
          <w:szCs w:val="24"/>
          <w:lang w:eastAsia="id-ID"/>
        </w:rPr>
        <w:t>Data</w:t>
      </w:r>
    </w:p>
    <w:p w:rsidR="00E26E99" w:rsidRPr="00E26E99" w:rsidRDefault="00E26E99" w:rsidP="00E26E99">
      <w:pPr>
        <w:spacing w:after="0" w:line="360" w:lineRule="auto"/>
        <w:ind w:firstLine="284"/>
        <w:jc w:val="both"/>
        <w:rPr>
          <w:rFonts w:ascii="Arial" w:hAnsi="Arial" w:cs="Arial"/>
        </w:rPr>
      </w:pPr>
      <w:r w:rsidRPr="00E26E99">
        <w:rPr>
          <w:rFonts w:ascii="Arial" w:hAnsi="Arial" w:cs="Arial"/>
        </w:rPr>
        <w:t xml:space="preserve">Data-data yang sudah diperoleh kemudian dianalisis dengan metode deskriptif. Metode analisis deskriptif dilakukan dengan cara mendeskripsikan data-data yang kemudian disusul dengan analisis, tidak semata-mata menguraikan, melainkan juga memberikan pemahaman dan penjelasan secukupnya. </w:t>
      </w:r>
    </w:p>
    <w:p w:rsidR="009E4869" w:rsidRPr="00627DBF" w:rsidRDefault="009E4869" w:rsidP="009E4869">
      <w:pPr>
        <w:spacing w:after="0" w:line="360" w:lineRule="auto"/>
        <w:ind w:left="644"/>
        <w:contextualSpacing/>
        <w:jc w:val="both"/>
        <w:rPr>
          <w:rFonts w:ascii="Arial" w:eastAsia="Arial" w:hAnsi="Arial" w:cs="Arial"/>
          <w:color w:val="000000" w:themeColor="text1"/>
          <w:lang w:eastAsia="id-ID"/>
        </w:rPr>
      </w:pPr>
    </w:p>
    <w:p w:rsidR="009E4869" w:rsidRPr="00456B74" w:rsidRDefault="00772E43" w:rsidP="00772E43">
      <w:pPr>
        <w:spacing w:after="0" w:line="480" w:lineRule="auto"/>
        <w:jc w:val="both"/>
        <w:rPr>
          <w:rFonts w:ascii="Arial" w:eastAsia="Arial" w:hAnsi="Arial" w:cs="Arial"/>
          <w:b/>
          <w:color w:val="000000" w:themeColor="text1"/>
          <w:sz w:val="24"/>
          <w:szCs w:val="24"/>
          <w:lang w:eastAsia="id-ID"/>
        </w:rPr>
      </w:pPr>
      <w:r w:rsidRPr="00456B74">
        <w:rPr>
          <w:rFonts w:ascii="Arial" w:eastAsia="Arial" w:hAnsi="Arial" w:cs="Arial"/>
          <w:b/>
          <w:color w:val="000000" w:themeColor="text1"/>
          <w:sz w:val="24"/>
          <w:szCs w:val="24"/>
          <w:lang w:eastAsia="id-ID"/>
        </w:rPr>
        <w:t xml:space="preserve">e. Penarikan </w:t>
      </w:r>
      <w:r w:rsidR="009E4869" w:rsidRPr="00456B74">
        <w:rPr>
          <w:rFonts w:ascii="Arial" w:eastAsia="Arial" w:hAnsi="Arial" w:cs="Arial"/>
          <w:b/>
          <w:color w:val="000000" w:themeColor="text1"/>
          <w:sz w:val="24"/>
          <w:szCs w:val="24"/>
          <w:lang w:eastAsia="id-ID"/>
        </w:rPr>
        <w:t>Kesimpulan</w:t>
      </w:r>
    </w:p>
    <w:p w:rsidR="006471A6" w:rsidRPr="00627DBF" w:rsidRDefault="006471A6" w:rsidP="00601738">
      <w:pPr>
        <w:spacing w:after="0" w:line="360" w:lineRule="auto"/>
        <w:ind w:firstLine="284"/>
        <w:jc w:val="both"/>
        <w:rPr>
          <w:rFonts w:ascii="Arial" w:eastAsia="Arial" w:hAnsi="Arial" w:cs="Arial"/>
          <w:color w:val="000000" w:themeColor="text1"/>
          <w:lang w:eastAsia="id-ID"/>
        </w:rPr>
      </w:pPr>
      <w:r w:rsidRPr="00627DBF">
        <w:rPr>
          <w:rFonts w:ascii="Arial" w:eastAsia="Arial" w:hAnsi="Arial" w:cs="Arial"/>
          <w:color w:val="000000" w:themeColor="text1"/>
          <w:lang w:eastAsia="id-ID"/>
        </w:rPr>
        <w:t xml:space="preserve">Penarikan kesimpulan merupakan penilaian apakah hipotesis yang diajukan diterima atau ditolak. Dalam penarikan kesimpulan penelitian selalu harus mendasarkan diri diatas semua data yang diperoleh dalam kegiatan penelitian. Pada dasarnya penarikan kesimpulkan memiliki hubungan dengan rumusan </w:t>
      </w:r>
      <w:r w:rsidRPr="00627DBF">
        <w:rPr>
          <w:rFonts w:ascii="Arial" w:eastAsia="Arial" w:hAnsi="Arial" w:cs="Arial"/>
          <w:color w:val="000000" w:themeColor="text1"/>
          <w:lang w:eastAsia="id-ID"/>
        </w:rPr>
        <w:lastRenderedPageBreak/>
        <w:t>masalah dan hipotesis. Oleh karena itu, harus tampak jelas hubungan rumusan masalah, hipotesis dan kesimpulan.</w:t>
      </w:r>
    </w:p>
    <w:p w:rsidR="006471A6" w:rsidRPr="00627DBF" w:rsidRDefault="006471A6" w:rsidP="006471A6">
      <w:pPr>
        <w:spacing w:after="0" w:line="360" w:lineRule="auto"/>
        <w:jc w:val="both"/>
        <w:rPr>
          <w:rFonts w:ascii="Arial" w:eastAsia="Arial" w:hAnsi="Arial" w:cs="Arial"/>
          <w:color w:val="000000" w:themeColor="text1"/>
          <w:lang w:eastAsia="id-ID"/>
        </w:rPr>
      </w:pPr>
    </w:p>
    <w:p w:rsidR="00AF453C" w:rsidRDefault="00AF453C" w:rsidP="00AF453C">
      <w:pPr>
        <w:spacing w:after="0" w:line="360" w:lineRule="auto"/>
        <w:jc w:val="both"/>
        <w:rPr>
          <w:rFonts w:ascii="Arial" w:eastAsia="Arial" w:hAnsi="Arial" w:cs="Arial"/>
          <w:color w:val="000000" w:themeColor="text1"/>
          <w:lang w:eastAsia="id-ID"/>
        </w:rPr>
      </w:pPr>
    </w:p>
    <w:p w:rsidR="00C041A3" w:rsidRDefault="00C041A3" w:rsidP="00AF453C">
      <w:pPr>
        <w:spacing w:after="0" w:line="360" w:lineRule="auto"/>
        <w:jc w:val="both"/>
        <w:rPr>
          <w:rFonts w:ascii="Arial" w:eastAsia="Arial" w:hAnsi="Arial" w:cs="Arial"/>
          <w:color w:val="000000" w:themeColor="text1"/>
          <w:lang w:eastAsia="id-ID"/>
        </w:rPr>
      </w:pPr>
    </w:p>
    <w:p w:rsidR="00C041A3" w:rsidRDefault="00C041A3" w:rsidP="00AF453C">
      <w:pPr>
        <w:spacing w:after="0" w:line="360" w:lineRule="auto"/>
        <w:jc w:val="both"/>
        <w:rPr>
          <w:rFonts w:ascii="Arial" w:eastAsia="Arial" w:hAnsi="Arial" w:cs="Arial"/>
          <w:color w:val="000000" w:themeColor="text1"/>
          <w:lang w:eastAsia="id-ID"/>
        </w:rPr>
      </w:pPr>
    </w:p>
    <w:p w:rsidR="00482F36" w:rsidRPr="00627DBF" w:rsidRDefault="00482F36" w:rsidP="00AF453C">
      <w:pPr>
        <w:spacing w:after="0" w:line="360" w:lineRule="auto"/>
        <w:jc w:val="both"/>
        <w:rPr>
          <w:rFonts w:ascii="Arial" w:eastAsia="Arial" w:hAnsi="Arial" w:cs="Arial"/>
          <w:color w:val="000000" w:themeColor="text1"/>
          <w:lang w:eastAsia="id-ID"/>
        </w:rPr>
      </w:pPr>
    </w:p>
    <w:p w:rsidR="005926BD" w:rsidRDefault="005926BD" w:rsidP="006F7F44">
      <w:pPr>
        <w:spacing w:after="0" w:line="480" w:lineRule="auto"/>
        <w:jc w:val="center"/>
        <w:rPr>
          <w:rFonts w:ascii="Arial" w:hAnsi="Arial" w:cs="Arial"/>
          <w:b/>
          <w:sz w:val="24"/>
          <w:szCs w:val="24"/>
        </w:rPr>
        <w:sectPr w:rsidR="005926BD" w:rsidSect="00F54ACE">
          <w:pgSz w:w="11906" w:h="16838" w:code="9"/>
          <w:pgMar w:top="2268" w:right="1701" w:bottom="1701" w:left="2268" w:header="709" w:footer="709" w:gutter="0"/>
          <w:cols w:space="708"/>
          <w:titlePg/>
          <w:docGrid w:linePitch="360"/>
        </w:sectPr>
      </w:pPr>
    </w:p>
    <w:p w:rsidR="006F7F44" w:rsidRDefault="006F7F44" w:rsidP="006F7F44">
      <w:pPr>
        <w:spacing w:after="0" w:line="480" w:lineRule="auto"/>
        <w:jc w:val="center"/>
        <w:rPr>
          <w:rFonts w:ascii="Arial" w:hAnsi="Arial" w:cs="Arial"/>
          <w:b/>
          <w:sz w:val="24"/>
          <w:szCs w:val="24"/>
        </w:rPr>
      </w:pPr>
      <w:r>
        <w:rPr>
          <w:rFonts w:ascii="Arial" w:hAnsi="Arial" w:cs="Arial"/>
          <w:b/>
          <w:sz w:val="24"/>
          <w:szCs w:val="24"/>
        </w:rPr>
        <w:lastRenderedPageBreak/>
        <w:t>BAB IV</w:t>
      </w:r>
    </w:p>
    <w:p w:rsidR="006F7F44" w:rsidRDefault="004D24EE" w:rsidP="006F7F44">
      <w:pPr>
        <w:spacing w:after="0" w:line="480" w:lineRule="auto"/>
        <w:jc w:val="center"/>
        <w:rPr>
          <w:rFonts w:ascii="Arial" w:hAnsi="Arial" w:cs="Arial"/>
          <w:b/>
          <w:sz w:val="24"/>
          <w:szCs w:val="24"/>
        </w:rPr>
      </w:pPr>
      <w:r>
        <w:rPr>
          <w:rFonts w:ascii="Arial" w:hAnsi="Arial" w:cs="Arial"/>
          <w:b/>
          <w:sz w:val="24"/>
          <w:szCs w:val="24"/>
        </w:rPr>
        <w:t>HASIL DAN PEMBAHASAN</w:t>
      </w:r>
    </w:p>
    <w:p w:rsidR="00D075E9" w:rsidRDefault="006F7F44" w:rsidP="00D075E9">
      <w:pPr>
        <w:pStyle w:val="ListParagraph"/>
        <w:numPr>
          <w:ilvl w:val="1"/>
          <w:numId w:val="11"/>
        </w:numPr>
        <w:spacing w:line="480" w:lineRule="auto"/>
        <w:ind w:left="426" w:hanging="426"/>
        <w:rPr>
          <w:rFonts w:ascii="Arial" w:hAnsi="Arial" w:cs="Arial"/>
          <w:b/>
          <w:sz w:val="24"/>
          <w:szCs w:val="24"/>
        </w:rPr>
      </w:pPr>
      <w:r>
        <w:rPr>
          <w:rFonts w:ascii="Arial" w:hAnsi="Arial" w:cs="Arial"/>
          <w:b/>
          <w:sz w:val="24"/>
          <w:szCs w:val="24"/>
        </w:rPr>
        <w:t>Hasi</w:t>
      </w:r>
      <w:r w:rsidR="00D075E9">
        <w:rPr>
          <w:rFonts w:ascii="Arial" w:hAnsi="Arial" w:cs="Arial"/>
          <w:b/>
          <w:sz w:val="24"/>
          <w:szCs w:val="24"/>
        </w:rPr>
        <w:t>l</w:t>
      </w:r>
    </w:p>
    <w:p w:rsidR="00A65C41" w:rsidRDefault="00A65C41" w:rsidP="00A65C41">
      <w:pPr>
        <w:pStyle w:val="ListParagraph"/>
        <w:spacing w:line="480" w:lineRule="auto"/>
        <w:ind w:left="426" w:hanging="426"/>
        <w:rPr>
          <w:rFonts w:ascii="Arial" w:hAnsi="Arial" w:cs="Arial"/>
          <w:b/>
          <w:sz w:val="24"/>
          <w:szCs w:val="24"/>
        </w:rPr>
      </w:pPr>
      <w:r>
        <w:rPr>
          <w:rFonts w:ascii="Arial" w:hAnsi="Arial" w:cs="Arial"/>
          <w:b/>
          <w:sz w:val="24"/>
          <w:szCs w:val="24"/>
        </w:rPr>
        <w:t>Hasil Pengamatan Literatur I</w:t>
      </w:r>
    </w:p>
    <w:p w:rsidR="006F7F44" w:rsidRDefault="006F7F44" w:rsidP="00D075E9">
      <w:pPr>
        <w:pStyle w:val="ListParagraph"/>
        <w:spacing w:after="0" w:line="360" w:lineRule="auto"/>
        <w:ind w:left="0" w:firstLine="284"/>
        <w:rPr>
          <w:rFonts w:ascii="Arial" w:hAnsi="Arial" w:cs="Arial"/>
        </w:rPr>
      </w:pPr>
      <w:r w:rsidRPr="00D075E9">
        <w:rPr>
          <w:rFonts w:ascii="Arial" w:hAnsi="Arial" w:cs="Arial"/>
        </w:rPr>
        <w:t>Berdasarkan hasil penelitian identifikasi sampel arum manis dengan menggunakan metode kromatografi kertas diperoleh data sebagai berikut :</w:t>
      </w:r>
    </w:p>
    <w:p w:rsidR="005205FE" w:rsidRPr="00D075E9" w:rsidRDefault="005205FE" w:rsidP="00D075E9">
      <w:pPr>
        <w:pStyle w:val="ListParagraph"/>
        <w:spacing w:after="0" w:line="360" w:lineRule="auto"/>
        <w:ind w:left="0" w:firstLine="284"/>
        <w:rPr>
          <w:rFonts w:ascii="Arial" w:hAnsi="Arial" w:cs="Arial"/>
          <w:b/>
          <w:sz w:val="24"/>
          <w:szCs w:val="24"/>
        </w:rPr>
      </w:pPr>
    </w:p>
    <w:p w:rsidR="006F7F44" w:rsidRDefault="008D55CA" w:rsidP="00843344">
      <w:pPr>
        <w:spacing w:after="0" w:line="360" w:lineRule="auto"/>
        <w:jc w:val="both"/>
        <w:rPr>
          <w:rFonts w:ascii="Arial" w:hAnsi="Arial" w:cs="Arial"/>
        </w:rPr>
      </w:pPr>
      <w:r>
        <w:rPr>
          <w:rFonts w:ascii="Arial" w:hAnsi="Arial" w:cs="Arial"/>
        </w:rPr>
        <w:t>Tabel</w:t>
      </w:r>
      <w:r w:rsidR="006F7F44">
        <w:rPr>
          <w:rFonts w:ascii="Arial" w:hAnsi="Arial" w:cs="Arial"/>
        </w:rPr>
        <w:t xml:space="preserve"> 4.1 Hasil Identifikasi Rhodamin B pada sampel Arum Manis secara Kromatografi Kertas</w:t>
      </w:r>
    </w:p>
    <w:p w:rsidR="006765EC" w:rsidRDefault="006765EC" w:rsidP="00843344">
      <w:pPr>
        <w:spacing w:after="0" w:line="360" w:lineRule="auto"/>
        <w:jc w:val="both"/>
        <w:rPr>
          <w:rFonts w:ascii="Arial" w:hAnsi="Arial" w:cs="Arial"/>
        </w:rPr>
      </w:pPr>
    </w:p>
    <w:tbl>
      <w:tblPr>
        <w:tblStyle w:val="TableGrid"/>
        <w:tblW w:w="0" w:type="auto"/>
        <w:tblInd w:w="108" w:type="dxa"/>
        <w:tblLook w:val="04A0" w:firstRow="1" w:lastRow="0" w:firstColumn="1" w:lastColumn="0" w:noHBand="0" w:noVBand="1"/>
      </w:tblPr>
      <w:tblGrid>
        <w:gridCol w:w="499"/>
        <w:gridCol w:w="1273"/>
        <w:gridCol w:w="1821"/>
        <w:gridCol w:w="3366"/>
        <w:gridCol w:w="1086"/>
      </w:tblGrid>
      <w:tr w:rsidR="00FE3347" w:rsidTr="005D02C6">
        <w:trPr>
          <w:trHeight w:val="1088"/>
        </w:trPr>
        <w:tc>
          <w:tcPr>
            <w:tcW w:w="426" w:type="dxa"/>
          </w:tcPr>
          <w:p w:rsidR="00D67375" w:rsidRDefault="00D67375" w:rsidP="00843344">
            <w:pPr>
              <w:spacing w:line="360" w:lineRule="auto"/>
              <w:jc w:val="both"/>
              <w:rPr>
                <w:rFonts w:ascii="Arial" w:hAnsi="Arial" w:cs="Arial"/>
              </w:rPr>
            </w:pPr>
          </w:p>
          <w:p w:rsidR="00FE3347" w:rsidRPr="00FE3347" w:rsidRDefault="00FE3347" w:rsidP="00843344">
            <w:pPr>
              <w:spacing w:line="360" w:lineRule="auto"/>
              <w:jc w:val="both"/>
              <w:rPr>
                <w:rFonts w:ascii="Arial" w:hAnsi="Arial" w:cs="Arial"/>
              </w:rPr>
            </w:pPr>
            <w:r w:rsidRPr="00FE3347">
              <w:rPr>
                <w:rFonts w:ascii="Arial" w:hAnsi="Arial" w:cs="Arial"/>
              </w:rPr>
              <w:t xml:space="preserve">No </w:t>
            </w:r>
          </w:p>
        </w:tc>
        <w:tc>
          <w:tcPr>
            <w:tcW w:w="1275" w:type="dxa"/>
          </w:tcPr>
          <w:p w:rsidR="00FE3347" w:rsidRDefault="00FE3347" w:rsidP="00FE3347">
            <w:pPr>
              <w:spacing w:line="360" w:lineRule="auto"/>
              <w:jc w:val="center"/>
              <w:rPr>
                <w:rFonts w:ascii="Arial" w:hAnsi="Arial" w:cs="Arial"/>
              </w:rPr>
            </w:pPr>
          </w:p>
          <w:p w:rsidR="00FE3347" w:rsidRPr="00FE3347" w:rsidRDefault="00FE3347" w:rsidP="00FE3347">
            <w:pPr>
              <w:spacing w:line="360" w:lineRule="auto"/>
              <w:jc w:val="center"/>
              <w:rPr>
                <w:rFonts w:ascii="Arial" w:hAnsi="Arial" w:cs="Arial"/>
              </w:rPr>
            </w:pPr>
            <w:r w:rsidRPr="00FE3347">
              <w:rPr>
                <w:rFonts w:ascii="Arial" w:hAnsi="Arial" w:cs="Arial"/>
              </w:rPr>
              <w:t>Nama</w:t>
            </w:r>
          </w:p>
          <w:p w:rsidR="00FE3347" w:rsidRPr="00FE3347" w:rsidRDefault="00FE3347" w:rsidP="00FE3347">
            <w:pPr>
              <w:spacing w:line="360" w:lineRule="auto"/>
              <w:jc w:val="center"/>
              <w:rPr>
                <w:rFonts w:ascii="Arial" w:hAnsi="Arial" w:cs="Arial"/>
              </w:rPr>
            </w:pPr>
            <w:r w:rsidRPr="00FE3347">
              <w:rPr>
                <w:rFonts w:ascii="Arial" w:hAnsi="Arial" w:cs="Arial"/>
              </w:rPr>
              <w:t xml:space="preserve"> Sampel</w:t>
            </w:r>
          </w:p>
        </w:tc>
        <w:tc>
          <w:tcPr>
            <w:tcW w:w="1843" w:type="dxa"/>
          </w:tcPr>
          <w:p w:rsidR="00FE3347" w:rsidRPr="00FE3347" w:rsidRDefault="00FE3347" w:rsidP="00FE3347">
            <w:pPr>
              <w:spacing w:line="360" w:lineRule="auto"/>
              <w:jc w:val="center"/>
              <w:rPr>
                <w:rFonts w:ascii="Arial" w:hAnsi="Arial" w:cs="Arial"/>
              </w:rPr>
            </w:pPr>
          </w:p>
          <w:p w:rsidR="00FE3347" w:rsidRPr="00FE3347" w:rsidRDefault="00FE3347" w:rsidP="00FE3347">
            <w:pPr>
              <w:spacing w:line="360" w:lineRule="auto"/>
              <w:jc w:val="center"/>
              <w:rPr>
                <w:rFonts w:ascii="Arial" w:hAnsi="Arial" w:cs="Arial"/>
              </w:rPr>
            </w:pPr>
            <w:r w:rsidRPr="00FE3347">
              <w:rPr>
                <w:rFonts w:ascii="Arial" w:hAnsi="Arial" w:cs="Arial"/>
              </w:rPr>
              <w:t>Eluen</w:t>
            </w:r>
          </w:p>
        </w:tc>
        <w:tc>
          <w:tcPr>
            <w:tcW w:w="3402" w:type="dxa"/>
          </w:tcPr>
          <w:p w:rsidR="00FE3347" w:rsidRDefault="00FE3347" w:rsidP="00FE3347">
            <w:pPr>
              <w:spacing w:line="360" w:lineRule="auto"/>
              <w:jc w:val="center"/>
              <w:rPr>
                <w:rFonts w:ascii="Arial" w:hAnsi="Arial" w:cs="Arial"/>
              </w:rPr>
            </w:pPr>
          </w:p>
          <w:p w:rsidR="00FE3347" w:rsidRPr="00FE3347" w:rsidRDefault="00FE3347" w:rsidP="00FE3347">
            <w:pPr>
              <w:spacing w:line="360" w:lineRule="auto"/>
              <w:jc w:val="center"/>
              <w:rPr>
                <w:rFonts w:ascii="Arial" w:hAnsi="Arial" w:cs="Arial"/>
              </w:rPr>
            </w:pPr>
            <w:r w:rsidRPr="00FE3347">
              <w:rPr>
                <w:rFonts w:ascii="Arial" w:hAnsi="Arial" w:cs="Arial"/>
              </w:rPr>
              <w:t>Penampakan Noda pada Kromatografi Kertas</w:t>
            </w:r>
          </w:p>
        </w:tc>
        <w:tc>
          <w:tcPr>
            <w:tcW w:w="1099" w:type="dxa"/>
          </w:tcPr>
          <w:p w:rsidR="00FE3347" w:rsidRDefault="00FE3347" w:rsidP="00843344">
            <w:pPr>
              <w:spacing w:line="360" w:lineRule="auto"/>
              <w:jc w:val="both"/>
              <w:rPr>
                <w:rFonts w:ascii="Arial" w:hAnsi="Arial" w:cs="Arial"/>
                <w:sz w:val="24"/>
                <w:szCs w:val="24"/>
              </w:rPr>
            </w:pPr>
          </w:p>
          <w:p w:rsidR="00FE3347" w:rsidRDefault="00FE3347" w:rsidP="00843344">
            <w:pPr>
              <w:spacing w:line="360" w:lineRule="auto"/>
              <w:jc w:val="both"/>
              <w:rPr>
                <w:rFonts w:ascii="Arial" w:hAnsi="Arial" w:cs="Arial"/>
                <w:sz w:val="24"/>
                <w:szCs w:val="24"/>
              </w:rPr>
            </w:pPr>
            <w:r>
              <w:rPr>
                <w:rFonts w:ascii="Arial" w:hAnsi="Arial" w:cs="Arial"/>
                <w:sz w:val="24"/>
                <w:szCs w:val="24"/>
              </w:rPr>
              <w:t>Nilai Rf</w:t>
            </w:r>
          </w:p>
        </w:tc>
      </w:tr>
      <w:tr w:rsidR="00FE3347" w:rsidTr="005D02C6">
        <w:trPr>
          <w:trHeight w:val="2338"/>
        </w:trPr>
        <w:tc>
          <w:tcPr>
            <w:tcW w:w="426" w:type="dxa"/>
          </w:tcPr>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FE3347" w:rsidRDefault="00FE3347" w:rsidP="00A90658">
            <w:pPr>
              <w:spacing w:line="360" w:lineRule="auto"/>
              <w:rPr>
                <w:rFonts w:ascii="Arial" w:hAnsi="Arial" w:cs="Arial"/>
              </w:rPr>
            </w:pPr>
            <w:r w:rsidRPr="00FE3347">
              <w:rPr>
                <w:rFonts w:ascii="Arial" w:hAnsi="Arial" w:cs="Arial"/>
              </w:rPr>
              <w:t>1</w:t>
            </w:r>
          </w:p>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A90658" w:rsidRDefault="00C22919" w:rsidP="00FE3347">
            <w:pPr>
              <w:spacing w:line="360" w:lineRule="auto"/>
              <w:jc w:val="center"/>
              <w:rPr>
                <w:rFonts w:ascii="Arial" w:hAnsi="Arial" w:cs="Arial"/>
              </w:rPr>
            </w:pPr>
            <w:r>
              <w:rPr>
                <w:rFonts w:ascii="Arial" w:hAnsi="Arial" w:cs="Arial"/>
                <w:noProof/>
                <w:lang w:eastAsia="id-ID"/>
              </w:rPr>
              <w:pict>
                <v:shape id="_x0000_s1091" type="#_x0000_t32" style="position:absolute;left:0;text-align:left;margin-left:-4.5pt;margin-top:.15pt;width:179.1pt;height:.05pt;z-index:251665920" o:connectortype="straight"/>
              </w:pict>
            </w:r>
          </w:p>
          <w:p w:rsidR="00A90658" w:rsidRDefault="00A90658" w:rsidP="00FE3347">
            <w:pPr>
              <w:spacing w:line="360" w:lineRule="auto"/>
              <w:jc w:val="center"/>
              <w:rPr>
                <w:rFonts w:ascii="Arial" w:hAnsi="Arial" w:cs="Arial"/>
              </w:rPr>
            </w:pPr>
          </w:p>
          <w:p w:rsidR="00A90658" w:rsidRPr="00FE3347" w:rsidRDefault="00A90658" w:rsidP="00FE3347">
            <w:pPr>
              <w:spacing w:line="360" w:lineRule="auto"/>
              <w:jc w:val="center"/>
              <w:rPr>
                <w:rFonts w:ascii="Arial" w:hAnsi="Arial" w:cs="Arial"/>
              </w:rPr>
            </w:pPr>
            <w:r>
              <w:rPr>
                <w:rFonts w:ascii="Arial" w:hAnsi="Arial" w:cs="Arial"/>
              </w:rPr>
              <w:t xml:space="preserve">2. </w:t>
            </w:r>
          </w:p>
        </w:tc>
        <w:tc>
          <w:tcPr>
            <w:tcW w:w="1275" w:type="dxa"/>
          </w:tcPr>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FE3347" w:rsidRPr="00FE3347" w:rsidRDefault="00FE3347" w:rsidP="00FE3347">
            <w:pPr>
              <w:spacing w:line="360" w:lineRule="auto"/>
              <w:jc w:val="center"/>
              <w:rPr>
                <w:rFonts w:ascii="Arial" w:hAnsi="Arial" w:cs="Arial"/>
              </w:rPr>
            </w:pPr>
            <w:r w:rsidRPr="00FE3347">
              <w:rPr>
                <w:rFonts w:ascii="Arial" w:hAnsi="Arial" w:cs="Arial"/>
              </w:rPr>
              <w:t>Rhodamin</w:t>
            </w:r>
          </w:p>
          <w:p w:rsidR="00FE3347" w:rsidRDefault="00FE3347" w:rsidP="00FE3347">
            <w:pPr>
              <w:spacing w:line="360" w:lineRule="auto"/>
              <w:jc w:val="center"/>
              <w:rPr>
                <w:rFonts w:ascii="Arial" w:hAnsi="Arial" w:cs="Arial"/>
              </w:rPr>
            </w:pPr>
            <w:r w:rsidRPr="00FE3347">
              <w:rPr>
                <w:rFonts w:ascii="Arial" w:hAnsi="Arial" w:cs="Arial"/>
              </w:rPr>
              <w:t>B</w:t>
            </w:r>
          </w:p>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A90658" w:rsidRDefault="00A90658" w:rsidP="00FE3347">
            <w:pPr>
              <w:spacing w:line="360" w:lineRule="auto"/>
              <w:jc w:val="center"/>
              <w:rPr>
                <w:rFonts w:ascii="Arial" w:hAnsi="Arial" w:cs="Arial"/>
              </w:rPr>
            </w:pPr>
          </w:p>
          <w:p w:rsidR="00A90658" w:rsidRPr="00FE3347" w:rsidRDefault="00A90658" w:rsidP="00FE3347">
            <w:pPr>
              <w:spacing w:line="360" w:lineRule="auto"/>
              <w:jc w:val="center"/>
              <w:rPr>
                <w:rFonts w:ascii="Arial" w:hAnsi="Arial" w:cs="Arial"/>
              </w:rPr>
            </w:pPr>
            <w:r>
              <w:rPr>
                <w:rFonts w:ascii="Arial" w:hAnsi="Arial" w:cs="Arial"/>
              </w:rPr>
              <w:t>Arum Manis</w:t>
            </w:r>
          </w:p>
        </w:tc>
        <w:tc>
          <w:tcPr>
            <w:tcW w:w="1843" w:type="dxa"/>
          </w:tcPr>
          <w:p w:rsidR="00A90658" w:rsidRDefault="00A90658" w:rsidP="00A90658">
            <w:pPr>
              <w:spacing w:line="360" w:lineRule="auto"/>
              <w:jc w:val="center"/>
              <w:rPr>
                <w:rFonts w:ascii="Arial" w:hAnsi="Arial" w:cs="Arial"/>
              </w:rPr>
            </w:pPr>
          </w:p>
          <w:p w:rsidR="00A90658" w:rsidRDefault="00A90658" w:rsidP="00A90658">
            <w:pPr>
              <w:spacing w:line="360" w:lineRule="auto"/>
              <w:jc w:val="center"/>
              <w:rPr>
                <w:rFonts w:ascii="Arial" w:hAnsi="Arial" w:cs="Arial"/>
              </w:rPr>
            </w:pPr>
          </w:p>
          <w:p w:rsidR="00FE3347" w:rsidRDefault="00FE3347" w:rsidP="00A90658">
            <w:pPr>
              <w:spacing w:line="360" w:lineRule="auto"/>
              <w:jc w:val="center"/>
              <w:rPr>
                <w:rFonts w:ascii="Arial" w:hAnsi="Arial" w:cs="Arial"/>
              </w:rPr>
            </w:pPr>
            <w:r w:rsidRPr="00FE3347">
              <w:rPr>
                <w:rFonts w:ascii="Arial" w:hAnsi="Arial" w:cs="Arial"/>
              </w:rPr>
              <w:t>Etanol : Butanol : Aquadest</w:t>
            </w:r>
          </w:p>
          <w:p w:rsidR="00FE3347" w:rsidRDefault="00FE3347" w:rsidP="00A90658">
            <w:pPr>
              <w:spacing w:line="360" w:lineRule="auto"/>
              <w:jc w:val="center"/>
              <w:rPr>
                <w:rFonts w:ascii="Arial" w:hAnsi="Arial" w:cs="Arial"/>
              </w:rPr>
            </w:pPr>
            <w:r w:rsidRPr="00FE3347">
              <w:rPr>
                <w:rFonts w:ascii="Arial" w:hAnsi="Arial" w:cs="Arial"/>
              </w:rPr>
              <w:t>= 4 : 5 : 5</w:t>
            </w:r>
          </w:p>
          <w:p w:rsidR="00A90658" w:rsidRDefault="00A90658" w:rsidP="00A90658">
            <w:pPr>
              <w:spacing w:line="360" w:lineRule="auto"/>
              <w:jc w:val="center"/>
              <w:rPr>
                <w:rFonts w:ascii="Arial" w:hAnsi="Arial" w:cs="Arial"/>
              </w:rPr>
            </w:pPr>
          </w:p>
          <w:p w:rsidR="00A90658" w:rsidRDefault="00A90658" w:rsidP="00A90658">
            <w:pPr>
              <w:spacing w:line="360" w:lineRule="auto"/>
              <w:jc w:val="center"/>
              <w:rPr>
                <w:rFonts w:ascii="Arial" w:hAnsi="Arial" w:cs="Arial"/>
              </w:rPr>
            </w:pPr>
          </w:p>
          <w:p w:rsidR="00A90658" w:rsidRDefault="00A90658" w:rsidP="00A90658">
            <w:pPr>
              <w:spacing w:line="360" w:lineRule="auto"/>
              <w:jc w:val="center"/>
              <w:rPr>
                <w:rFonts w:ascii="Arial" w:hAnsi="Arial" w:cs="Arial"/>
              </w:rPr>
            </w:pPr>
          </w:p>
          <w:p w:rsidR="00A90658" w:rsidRDefault="00A90658" w:rsidP="00A90658">
            <w:pPr>
              <w:spacing w:line="360" w:lineRule="auto"/>
              <w:jc w:val="center"/>
              <w:rPr>
                <w:rFonts w:ascii="Arial" w:hAnsi="Arial" w:cs="Arial"/>
              </w:rPr>
            </w:pPr>
            <w:r w:rsidRPr="00FE3347">
              <w:rPr>
                <w:rFonts w:ascii="Arial" w:hAnsi="Arial" w:cs="Arial"/>
              </w:rPr>
              <w:t>Etanol : Butanol : Aquadest</w:t>
            </w:r>
          </w:p>
          <w:p w:rsidR="00A90658" w:rsidRDefault="00A90658" w:rsidP="00A90658">
            <w:pPr>
              <w:spacing w:line="360" w:lineRule="auto"/>
              <w:jc w:val="center"/>
              <w:rPr>
                <w:rFonts w:ascii="Arial" w:hAnsi="Arial" w:cs="Arial"/>
              </w:rPr>
            </w:pPr>
            <w:r w:rsidRPr="00FE3347">
              <w:rPr>
                <w:rFonts w:ascii="Arial" w:hAnsi="Arial" w:cs="Arial"/>
              </w:rPr>
              <w:t>= 4 : 5 : 5</w:t>
            </w:r>
          </w:p>
          <w:p w:rsidR="00A90658" w:rsidRPr="00FE3347" w:rsidRDefault="00A90658" w:rsidP="00A90658">
            <w:pPr>
              <w:spacing w:line="360" w:lineRule="auto"/>
              <w:jc w:val="center"/>
              <w:rPr>
                <w:rFonts w:ascii="Arial" w:hAnsi="Arial" w:cs="Arial"/>
              </w:rPr>
            </w:pPr>
          </w:p>
        </w:tc>
        <w:tc>
          <w:tcPr>
            <w:tcW w:w="3402" w:type="dxa"/>
          </w:tcPr>
          <w:p w:rsidR="00A90658" w:rsidRDefault="00A90658" w:rsidP="003F5517">
            <w:pPr>
              <w:spacing w:line="360" w:lineRule="auto"/>
              <w:ind w:left="142" w:hanging="142"/>
              <w:jc w:val="center"/>
              <w:rPr>
                <w:rFonts w:ascii="Arial" w:hAnsi="Arial" w:cs="Arial"/>
              </w:rPr>
            </w:pPr>
          </w:p>
          <w:p w:rsidR="00FE3347" w:rsidRPr="00FE3347" w:rsidRDefault="003F5517" w:rsidP="003F5517">
            <w:pPr>
              <w:spacing w:line="360" w:lineRule="auto"/>
              <w:ind w:left="142" w:hanging="142"/>
              <w:jc w:val="center"/>
              <w:rPr>
                <w:rFonts w:ascii="Arial" w:hAnsi="Arial" w:cs="Arial"/>
              </w:rPr>
            </w:pPr>
            <w:r>
              <w:rPr>
                <w:rFonts w:ascii="Arial" w:hAnsi="Arial" w:cs="Arial"/>
                <w:noProof/>
                <w:lang w:val="en-US"/>
              </w:rPr>
              <w:drawing>
                <wp:inline distT="0" distB="0" distL="0" distR="0">
                  <wp:extent cx="1282636" cy="2171700"/>
                  <wp:effectExtent l="19050" t="0" r="0" b="0"/>
                  <wp:docPr id="10" name="Picture 1" descr="BERC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CAK.jpg"/>
                          <pic:cNvPicPr/>
                        </pic:nvPicPr>
                        <pic:blipFill>
                          <a:blip r:embed="rId23"/>
                          <a:stretch>
                            <a:fillRect/>
                          </a:stretch>
                        </pic:blipFill>
                        <pic:spPr>
                          <a:xfrm>
                            <a:off x="0" y="0"/>
                            <a:ext cx="1290401" cy="2184848"/>
                          </a:xfrm>
                          <a:prstGeom prst="rect">
                            <a:avLst/>
                          </a:prstGeom>
                        </pic:spPr>
                      </pic:pic>
                    </a:graphicData>
                  </a:graphic>
                </wp:inline>
              </w:drawing>
            </w:r>
          </w:p>
        </w:tc>
        <w:tc>
          <w:tcPr>
            <w:tcW w:w="1099" w:type="dxa"/>
          </w:tcPr>
          <w:p w:rsidR="00A90658" w:rsidRDefault="00A90658" w:rsidP="00843344">
            <w:pPr>
              <w:spacing w:line="360" w:lineRule="auto"/>
              <w:jc w:val="both"/>
              <w:rPr>
                <w:rFonts w:ascii="Arial" w:hAnsi="Arial" w:cs="Arial"/>
                <w:sz w:val="24"/>
                <w:szCs w:val="24"/>
              </w:rPr>
            </w:pPr>
          </w:p>
          <w:p w:rsidR="00A90658" w:rsidRDefault="00A90658" w:rsidP="00843344">
            <w:pPr>
              <w:spacing w:line="360" w:lineRule="auto"/>
              <w:jc w:val="both"/>
              <w:rPr>
                <w:rFonts w:ascii="Arial" w:hAnsi="Arial" w:cs="Arial"/>
                <w:sz w:val="24"/>
                <w:szCs w:val="24"/>
              </w:rPr>
            </w:pPr>
          </w:p>
          <w:p w:rsidR="00FE3347" w:rsidRDefault="00A90658" w:rsidP="00350789">
            <w:pPr>
              <w:spacing w:line="360" w:lineRule="auto"/>
              <w:jc w:val="center"/>
              <w:rPr>
                <w:rFonts w:ascii="Arial" w:hAnsi="Arial" w:cs="Arial"/>
                <w:sz w:val="24"/>
                <w:szCs w:val="24"/>
              </w:rPr>
            </w:pPr>
            <w:r>
              <w:rPr>
                <w:rFonts w:ascii="Arial" w:hAnsi="Arial" w:cs="Arial"/>
                <w:sz w:val="24"/>
                <w:szCs w:val="24"/>
              </w:rPr>
              <w:t>0,81</w:t>
            </w:r>
          </w:p>
          <w:p w:rsidR="00A90658" w:rsidRDefault="00A90658" w:rsidP="00A90658">
            <w:pPr>
              <w:spacing w:line="360" w:lineRule="auto"/>
              <w:jc w:val="center"/>
              <w:rPr>
                <w:rFonts w:ascii="Arial" w:hAnsi="Arial" w:cs="Arial"/>
                <w:sz w:val="24"/>
                <w:szCs w:val="24"/>
              </w:rPr>
            </w:pPr>
          </w:p>
          <w:p w:rsidR="00A90658" w:rsidRDefault="00A90658" w:rsidP="00A90658">
            <w:pPr>
              <w:spacing w:line="360" w:lineRule="auto"/>
              <w:jc w:val="center"/>
              <w:rPr>
                <w:rFonts w:ascii="Arial" w:hAnsi="Arial" w:cs="Arial"/>
                <w:sz w:val="24"/>
                <w:szCs w:val="24"/>
              </w:rPr>
            </w:pPr>
          </w:p>
          <w:p w:rsidR="00A90658" w:rsidRDefault="00C22919" w:rsidP="00A90658">
            <w:pPr>
              <w:spacing w:line="360" w:lineRule="auto"/>
              <w:jc w:val="center"/>
              <w:rPr>
                <w:rFonts w:ascii="Arial" w:hAnsi="Arial" w:cs="Arial"/>
                <w:sz w:val="24"/>
                <w:szCs w:val="24"/>
              </w:rPr>
            </w:pPr>
            <w:r>
              <w:rPr>
                <w:rFonts w:ascii="Arial" w:hAnsi="Arial" w:cs="Arial"/>
                <w:noProof/>
                <w:sz w:val="24"/>
                <w:szCs w:val="24"/>
                <w:lang w:eastAsia="id-ID"/>
              </w:rPr>
              <w:pict>
                <v:shape id="_x0000_s1092" type="#_x0000_t32" style="position:absolute;left:0;text-align:left;margin-left:-3.5pt;margin-top:10.45pt;width:54pt;height:.05pt;z-index:251666944" o:connectortype="straight"/>
              </w:pict>
            </w:r>
          </w:p>
          <w:p w:rsidR="00A90658" w:rsidRDefault="00A90658" w:rsidP="00A90658">
            <w:pPr>
              <w:spacing w:line="360" w:lineRule="auto"/>
              <w:jc w:val="center"/>
              <w:rPr>
                <w:rFonts w:ascii="Arial" w:hAnsi="Arial" w:cs="Arial"/>
                <w:sz w:val="24"/>
                <w:szCs w:val="24"/>
              </w:rPr>
            </w:pPr>
          </w:p>
          <w:p w:rsidR="00A90658" w:rsidRDefault="00A90658" w:rsidP="00A90658">
            <w:pPr>
              <w:spacing w:line="360" w:lineRule="auto"/>
              <w:jc w:val="center"/>
              <w:rPr>
                <w:rFonts w:ascii="Arial" w:hAnsi="Arial" w:cs="Arial"/>
                <w:sz w:val="24"/>
                <w:szCs w:val="24"/>
              </w:rPr>
            </w:pPr>
            <w:r>
              <w:rPr>
                <w:rFonts w:ascii="Arial" w:hAnsi="Arial" w:cs="Arial"/>
                <w:sz w:val="24"/>
                <w:szCs w:val="24"/>
              </w:rPr>
              <w:t>0,81</w:t>
            </w:r>
          </w:p>
        </w:tc>
      </w:tr>
    </w:tbl>
    <w:p w:rsidR="00FE3347" w:rsidRPr="002B34CA" w:rsidRDefault="00FE3347" w:rsidP="00843344">
      <w:pPr>
        <w:spacing w:after="0" w:line="360" w:lineRule="auto"/>
        <w:jc w:val="both"/>
        <w:rPr>
          <w:rFonts w:ascii="Arial" w:hAnsi="Arial" w:cs="Arial"/>
          <w:sz w:val="24"/>
          <w:szCs w:val="24"/>
        </w:rPr>
      </w:pPr>
    </w:p>
    <w:p w:rsidR="006F7F44" w:rsidRPr="00681F4A" w:rsidRDefault="006F7F44" w:rsidP="006F7F44">
      <w:pPr>
        <w:spacing w:after="0" w:line="360" w:lineRule="auto"/>
        <w:jc w:val="both"/>
        <w:rPr>
          <w:rFonts w:ascii="Arial" w:hAnsi="Arial" w:cs="Arial"/>
          <w:i/>
          <w:sz w:val="24"/>
          <w:szCs w:val="24"/>
        </w:rPr>
      </w:pPr>
      <w:r w:rsidRPr="002E2591">
        <w:rPr>
          <w:rFonts w:ascii="Arial" w:hAnsi="Arial" w:cs="Arial"/>
        </w:rPr>
        <w:t xml:space="preserve">Keterangan: </w:t>
      </w:r>
      <w:r>
        <w:rPr>
          <w:rFonts w:ascii="Arial" w:hAnsi="Arial" w:cs="Arial"/>
        </w:rPr>
        <w:t xml:space="preserve"> </w:t>
      </w:r>
      <w:r w:rsidRPr="002E2591">
        <w:rPr>
          <w:rFonts w:ascii="Arial" w:hAnsi="Arial" w:cs="Arial"/>
        </w:rPr>
        <w:t xml:space="preserve">A = </w:t>
      </w:r>
      <w:r w:rsidRPr="00681F4A">
        <w:rPr>
          <w:rFonts w:ascii="Arial" w:hAnsi="Arial" w:cs="Arial"/>
          <w:i/>
        </w:rPr>
        <w:t xml:space="preserve">Rhodamin B </w:t>
      </w:r>
    </w:p>
    <w:p w:rsidR="002235C8" w:rsidRDefault="00C568C3" w:rsidP="002235C8">
      <w:pPr>
        <w:spacing w:after="0" w:line="360" w:lineRule="auto"/>
        <w:ind w:left="720"/>
        <w:jc w:val="both"/>
        <w:rPr>
          <w:rFonts w:ascii="Arial" w:hAnsi="Arial" w:cs="Arial"/>
        </w:rPr>
      </w:pPr>
      <w:r>
        <w:rPr>
          <w:rFonts w:ascii="Arial" w:hAnsi="Arial" w:cs="Arial"/>
        </w:rPr>
        <w:t xml:space="preserve">  </w:t>
      </w:r>
      <w:r w:rsidR="0058237B">
        <w:rPr>
          <w:rFonts w:ascii="Arial" w:hAnsi="Arial" w:cs="Arial"/>
        </w:rPr>
        <w:t xml:space="preserve">    </w:t>
      </w:r>
      <w:r w:rsidR="00DC7DC4">
        <w:rPr>
          <w:rFonts w:ascii="Arial" w:hAnsi="Arial" w:cs="Arial"/>
          <w:lang w:val="en-US"/>
        </w:rPr>
        <w:t xml:space="preserve"> </w:t>
      </w:r>
      <w:r w:rsidR="00CE1930">
        <w:rPr>
          <w:rFonts w:ascii="Arial" w:hAnsi="Arial" w:cs="Arial"/>
        </w:rPr>
        <w:t xml:space="preserve"> </w:t>
      </w:r>
      <w:r w:rsidR="003F5B90">
        <w:rPr>
          <w:rFonts w:ascii="Arial" w:hAnsi="Arial" w:cs="Arial"/>
        </w:rPr>
        <w:t xml:space="preserve"> </w:t>
      </w:r>
      <w:r w:rsidR="001D7B6B">
        <w:rPr>
          <w:rFonts w:ascii="Arial" w:hAnsi="Arial" w:cs="Arial"/>
        </w:rPr>
        <w:t>B = Sampel Arum M</w:t>
      </w:r>
      <w:r w:rsidR="004774D1">
        <w:rPr>
          <w:rFonts w:ascii="Arial" w:hAnsi="Arial" w:cs="Arial"/>
        </w:rPr>
        <w:t>a</w:t>
      </w:r>
      <w:r w:rsidR="002235C8">
        <w:rPr>
          <w:rFonts w:ascii="Arial" w:hAnsi="Arial" w:cs="Arial"/>
        </w:rPr>
        <w:t>nis</w:t>
      </w:r>
    </w:p>
    <w:p w:rsidR="00512084" w:rsidRDefault="00512084" w:rsidP="002235C8">
      <w:pPr>
        <w:spacing w:after="0" w:line="360" w:lineRule="auto"/>
        <w:ind w:left="720"/>
        <w:jc w:val="both"/>
        <w:rPr>
          <w:rFonts w:ascii="Arial" w:hAnsi="Arial" w:cs="Arial"/>
        </w:rPr>
      </w:pPr>
    </w:p>
    <w:p w:rsidR="00512084" w:rsidRDefault="00512084" w:rsidP="002235C8">
      <w:pPr>
        <w:spacing w:after="0" w:line="360" w:lineRule="auto"/>
        <w:ind w:left="720"/>
        <w:jc w:val="both"/>
        <w:rPr>
          <w:rFonts w:ascii="Arial" w:hAnsi="Arial" w:cs="Arial"/>
        </w:rPr>
      </w:pPr>
    </w:p>
    <w:p w:rsidR="00512084" w:rsidRDefault="00512084" w:rsidP="002235C8">
      <w:pPr>
        <w:spacing w:after="0" w:line="360" w:lineRule="auto"/>
        <w:ind w:left="720"/>
        <w:jc w:val="both"/>
        <w:rPr>
          <w:rFonts w:ascii="Arial" w:hAnsi="Arial" w:cs="Arial"/>
        </w:rPr>
      </w:pPr>
    </w:p>
    <w:p w:rsidR="002235C8" w:rsidRDefault="002235C8" w:rsidP="002235C8">
      <w:pPr>
        <w:spacing w:after="0" w:line="360" w:lineRule="auto"/>
        <w:ind w:left="720"/>
        <w:jc w:val="both"/>
        <w:rPr>
          <w:rFonts w:ascii="Arial" w:hAnsi="Arial" w:cs="Arial"/>
        </w:rPr>
      </w:pPr>
    </w:p>
    <w:p w:rsidR="006F7F44" w:rsidRPr="002235C8" w:rsidRDefault="006F7F44" w:rsidP="002235C8">
      <w:pPr>
        <w:spacing w:after="0" w:line="360" w:lineRule="auto"/>
        <w:jc w:val="both"/>
        <w:rPr>
          <w:rFonts w:ascii="Arial" w:hAnsi="Arial" w:cs="Arial"/>
        </w:rPr>
      </w:pPr>
      <w:r>
        <w:rPr>
          <w:rFonts w:ascii="Arial" w:hAnsi="Arial" w:cs="Arial"/>
          <w:b/>
          <w:sz w:val="24"/>
          <w:szCs w:val="24"/>
        </w:rPr>
        <w:lastRenderedPageBreak/>
        <w:t>Perhitungan Nilai Rf</w:t>
      </w:r>
    </w:p>
    <w:p w:rsidR="006F7F44" w:rsidRPr="00C9055D" w:rsidRDefault="006F7F44" w:rsidP="00BA78F7">
      <w:pPr>
        <w:pStyle w:val="ListParagraph"/>
        <w:numPr>
          <w:ilvl w:val="0"/>
          <w:numId w:val="40"/>
        </w:numPr>
        <w:spacing w:after="0" w:line="240" w:lineRule="auto"/>
        <w:ind w:left="284" w:hanging="284"/>
        <w:jc w:val="both"/>
        <w:rPr>
          <w:rFonts w:ascii="Arial" w:hAnsi="Arial" w:cs="Arial"/>
          <w:i/>
        </w:rPr>
      </w:pPr>
      <w:r w:rsidRPr="00C9055D">
        <w:rPr>
          <w:rFonts w:ascii="Arial" w:hAnsi="Arial" w:cs="Arial"/>
          <w:i/>
        </w:rPr>
        <w:t xml:space="preserve">Rhodamin B </w:t>
      </w:r>
    </w:p>
    <w:p w:rsidR="006F7F44" w:rsidRPr="00FB7A1F" w:rsidRDefault="006F7F44" w:rsidP="004774D1">
      <w:pPr>
        <w:pStyle w:val="ListParagraph"/>
        <w:spacing w:after="0" w:line="240" w:lineRule="auto"/>
        <w:ind w:left="0"/>
        <w:jc w:val="both"/>
        <w:rPr>
          <w:rFonts w:ascii="Arial" w:hAnsi="Arial" w:cs="Arial"/>
        </w:rPr>
      </w:pPr>
    </w:p>
    <w:p w:rsidR="006F7F44" w:rsidRDefault="006F7F44" w:rsidP="004774D1">
      <w:pPr>
        <w:pStyle w:val="ListParagraph"/>
        <w:spacing w:after="0" w:line="240" w:lineRule="auto"/>
        <w:ind w:left="0"/>
        <w:jc w:val="both"/>
        <w:rPr>
          <w:rFonts w:ascii="Arial" w:eastAsiaTheme="minorEastAsia" w:hAnsi="Arial" w:cs="Arial"/>
          <w:sz w:val="24"/>
          <w:szCs w:val="24"/>
        </w:rPr>
      </w:pPr>
      <w:r w:rsidRPr="00FB7A1F">
        <w:rPr>
          <w:rFonts w:ascii="Arial" w:hAnsi="Arial" w:cs="Arial"/>
        </w:rPr>
        <w:t xml:space="preserve">Rf = </w:t>
      </w:r>
      <m:oMath>
        <m:f>
          <m:fPr>
            <m:ctrlPr>
              <w:rPr>
                <w:rFonts w:ascii="Cambria Math" w:hAnsi="Arial" w:cs="Arial"/>
                <w:i/>
                <w:sz w:val="28"/>
                <w:szCs w:val="28"/>
              </w:rPr>
            </m:ctrlPr>
          </m:fPr>
          <m:num>
            <m:r>
              <w:rPr>
                <w:rFonts w:ascii="Cambria Math" w:hAnsi="Cambria Math" w:cs="Arial"/>
                <w:sz w:val="28"/>
                <w:szCs w:val="28"/>
              </w:rPr>
              <m:t>Jarakrambatsenyawadarititikawalpenotolan</m:t>
            </m:r>
            <m:r>
              <w:rPr>
                <w:rFonts w:ascii="Arial" w:hAnsi="Cambria Math" w:cs="Arial"/>
                <w:sz w:val="28"/>
                <w:szCs w:val="28"/>
              </w:rPr>
              <m:t>h</m:t>
            </m:r>
            <m:r>
              <w:rPr>
                <w:rFonts w:ascii="Cambria Math" w:hAnsi="Cambria Math" w:cs="Arial"/>
                <w:sz w:val="28"/>
                <w:szCs w:val="28"/>
              </w:rPr>
              <m:t>inggapusatbercak</m:t>
            </m:r>
          </m:num>
          <m:den>
            <m:r>
              <w:rPr>
                <w:rFonts w:ascii="Cambria Math" w:hAnsi="Cambria Math" w:cs="Arial"/>
                <w:sz w:val="28"/>
                <w:szCs w:val="28"/>
              </w:rPr>
              <m:t>Jarakrambatfasegerakdarititikawalpenotolan</m:t>
            </m:r>
            <m:r>
              <w:rPr>
                <w:rFonts w:ascii="Arial" w:hAnsi="Cambria Math" w:cs="Arial"/>
                <w:sz w:val="28"/>
                <w:szCs w:val="28"/>
              </w:rPr>
              <m:t>h</m:t>
            </m:r>
            <m:r>
              <w:rPr>
                <w:rFonts w:ascii="Cambria Math" w:hAnsi="Cambria Math" w:cs="Arial"/>
                <w:sz w:val="28"/>
                <w:szCs w:val="28"/>
              </w:rPr>
              <m:t>inggagarisdepan</m:t>
            </m:r>
          </m:den>
        </m:f>
      </m:oMath>
    </w:p>
    <w:p w:rsidR="005406E5" w:rsidRDefault="005406E5" w:rsidP="005406E5">
      <w:pPr>
        <w:spacing w:after="0" w:line="240" w:lineRule="auto"/>
        <w:jc w:val="both"/>
        <w:rPr>
          <w:rFonts w:ascii="Arial" w:hAnsi="Arial" w:cs="Arial"/>
        </w:rPr>
      </w:pPr>
    </w:p>
    <w:p w:rsidR="006F7F44" w:rsidRPr="00A138EA" w:rsidRDefault="005406E5" w:rsidP="005406E5">
      <w:pPr>
        <w:spacing w:after="0" w:line="240" w:lineRule="auto"/>
        <w:jc w:val="both"/>
        <w:rPr>
          <w:rFonts w:ascii="Arial" w:eastAsiaTheme="minorEastAsia" w:hAnsi="Arial" w:cs="Arial"/>
          <w:sz w:val="40"/>
          <w:szCs w:val="40"/>
        </w:rPr>
      </w:pPr>
      <w:r>
        <w:rPr>
          <w:rFonts w:ascii="Arial" w:hAnsi="Arial" w:cs="Arial"/>
        </w:rPr>
        <w:t xml:space="preserve"> </w:t>
      </w:r>
      <w:r w:rsidR="006F7F44">
        <w:rPr>
          <w:rFonts w:ascii="Arial" w:hAnsi="Arial" w:cs="Arial"/>
        </w:rPr>
        <w:t xml:space="preserve"> </w:t>
      </w:r>
      <w:r w:rsidR="006F7F44" w:rsidRPr="00FB7A1F">
        <w:rPr>
          <w:rFonts w:ascii="Arial" w:hAnsi="Arial" w:cs="Arial"/>
        </w:rPr>
        <w:t xml:space="preserve">  </w:t>
      </w:r>
      <w:r w:rsidR="006F7F44" w:rsidRPr="00A138EA">
        <w:rPr>
          <w:rFonts w:ascii="Arial" w:hAnsi="Arial" w:cs="Arial"/>
          <w:sz w:val="40"/>
          <w:szCs w:val="40"/>
        </w:rPr>
        <w:t xml:space="preserve">= </w:t>
      </w:r>
      <m:oMath>
        <m:f>
          <m:fPr>
            <m:ctrlPr>
              <w:rPr>
                <w:rFonts w:ascii="Cambria Math" w:hAnsi="Arial" w:cs="Arial"/>
                <w:i/>
                <w:sz w:val="40"/>
                <w:szCs w:val="40"/>
              </w:rPr>
            </m:ctrlPr>
          </m:fPr>
          <m:num>
            <m:r>
              <w:rPr>
                <w:rFonts w:ascii="Cambria Math" w:hAnsi="Arial" w:cs="Arial"/>
                <w:sz w:val="40"/>
                <w:szCs w:val="40"/>
              </w:rPr>
              <m:t>4,7</m:t>
            </m:r>
          </m:num>
          <m:den>
            <m:r>
              <w:rPr>
                <w:rFonts w:ascii="Cambria Math" w:hAnsi="Arial" w:cs="Arial"/>
                <w:sz w:val="40"/>
                <w:szCs w:val="40"/>
              </w:rPr>
              <m:t>5,8</m:t>
            </m:r>
          </m:den>
        </m:f>
      </m:oMath>
    </w:p>
    <w:p w:rsidR="005406E5" w:rsidRPr="00FB7A1F" w:rsidRDefault="005406E5" w:rsidP="004774D1">
      <w:pPr>
        <w:spacing w:after="0" w:line="240" w:lineRule="auto"/>
        <w:ind w:firstLine="284"/>
        <w:jc w:val="both"/>
        <w:rPr>
          <w:rFonts w:ascii="Arial" w:hAnsi="Arial" w:cs="Arial"/>
        </w:rPr>
      </w:pPr>
    </w:p>
    <w:p w:rsidR="006F7F44" w:rsidRPr="00A138EA" w:rsidRDefault="006F7F44" w:rsidP="004774D1">
      <w:pPr>
        <w:pStyle w:val="ListParagraph"/>
        <w:spacing w:after="0" w:line="240" w:lineRule="auto"/>
        <w:ind w:left="0"/>
        <w:jc w:val="both"/>
        <w:rPr>
          <w:rFonts w:ascii="Arial" w:hAnsi="Arial" w:cs="Arial"/>
          <w:sz w:val="28"/>
          <w:szCs w:val="28"/>
        </w:rPr>
      </w:pPr>
      <w:r w:rsidRPr="00A138EA">
        <w:rPr>
          <w:rFonts w:ascii="Arial" w:hAnsi="Arial" w:cs="Arial"/>
          <w:sz w:val="28"/>
          <w:szCs w:val="28"/>
        </w:rPr>
        <w:t xml:space="preserve">    = 0,81 </w:t>
      </w:r>
    </w:p>
    <w:p w:rsidR="006F7F44" w:rsidRPr="00FB7A1F" w:rsidRDefault="006F7F44" w:rsidP="004774D1">
      <w:pPr>
        <w:pStyle w:val="ListParagraph"/>
        <w:spacing w:after="0" w:line="240" w:lineRule="auto"/>
        <w:ind w:left="0"/>
        <w:jc w:val="both"/>
        <w:rPr>
          <w:rFonts w:ascii="Arial" w:hAnsi="Arial" w:cs="Arial"/>
        </w:rPr>
      </w:pPr>
    </w:p>
    <w:p w:rsidR="006F7F44" w:rsidRPr="00EF6677" w:rsidRDefault="006F7F44" w:rsidP="0084055F">
      <w:pPr>
        <w:pStyle w:val="ListParagraph"/>
        <w:numPr>
          <w:ilvl w:val="0"/>
          <w:numId w:val="40"/>
        </w:numPr>
        <w:spacing w:after="0" w:line="480" w:lineRule="auto"/>
        <w:ind w:left="284" w:hanging="284"/>
        <w:jc w:val="both"/>
        <w:rPr>
          <w:rFonts w:ascii="Arial" w:hAnsi="Arial" w:cs="Arial"/>
        </w:rPr>
      </w:pPr>
      <w:r w:rsidRPr="00EF6677">
        <w:rPr>
          <w:rFonts w:ascii="Arial" w:hAnsi="Arial" w:cs="Arial"/>
        </w:rPr>
        <w:t>Arum Manis</w:t>
      </w:r>
    </w:p>
    <w:p w:rsidR="006F7F44" w:rsidRPr="00A138EA" w:rsidRDefault="006F7F44" w:rsidP="004774D1">
      <w:pPr>
        <w:pStyle w:val="ListParagraph"/>
        <w:spacing w:after="0" w:line="240" w:lineRule="auto"/>
        <w:ind w:left="0"/>
        <w:jc w:val="both"/>
        <w:rPr>
          <w:rFonts w:ascii="Arial" w:eastAsiaTheme="minorEastAsia" w:hAnsi="Arial" w:cs="Arial"/>
          <w:sz w:val="28"/>
          <w:szCs w:val="28"/>
        </w:rPr>
      </w:pPr>
      <w:r w:rsidRPr="00FB7A1F">
        <w:rPr>
          <w:rFonts w:ascii="Arial" w:hAnsi="Arial" w:cs="Arial"/>
        </w:rPr>
        <w:t xml:space="preserve"> Rf = </w:t>
      </w:r>
      <m:oMath>
        <m:f>
          <m:fPr>
            <m:ctrlPr>
              <w:rPr>
                <w:rFonts w:ascii="Cambria Math" w:hAnsi="Arial" w:cs="Arial"/>
                <w:i/>
                <w:sz w:val="28"/>
                <w:szCs w:val="28"/>
              </w:rPr>
            </m:ctrlPr>
          </m:fPr>
          <m:num>
            <m:r>
              <w:rPr>
                <w:rFonts w:ascii="Cambria Math" w:hAnsi="Cambria Math" w:cs="Arial"/>
                <w:sz w:val="28"/>
                <w:szCs w:val="28"/>
              </w:rPr>
              <m:t>Jarakrambatsenyawadarititikawalpenotolanhinggapusatbercak</m:t>
            </m:r>
          </m:num>
          <m:den>
            <m:r>
              <w:rPr>
                <w:rFonts w:ascii="Cambria Math" w:hAnsi="Cambria Math" w:cs="Arial"/>
                <w:sz w:val="28"/>
                <w:szCs w:val="28"/>
              </w:rPr>
              <m:t>Jarakrambatfasegerakdarititikawalpenotolanhinggagarisdepan</m:t>
            </m:r>
          </m:den>
        </m:f>
      </m:oMath>
    </w:p>
    <w:p w:rsidR="00615242" w:rsidRPr="00A138EA" w:rsidRDefault="00615242" w:rsidP="004774D1">
      <w:pPr>
        <w:pStyle w:val="ListParagraph"/>
        <w:spacing w:after="0" w:line="240" w:lineRule="auto"/>
        <w:ind w:left="0"/>
        <w:jc w:val="both"/>
        <w:rPr>
          <w:rFonts w:ascii="Arial" w:hAnsi="Arial" w:cs="Arial"/>
          <w:sz w:val="28"/>
          <w:szCs w:val="28"/>
        </w:rPr>
      </w:pPr>
    </w:p>
    <w:p w:rsidR="006F7F44" w:rsidRPr="00A138EA" w:rsidRDefault="004774D1" w:rsidP="004774D1">
      <w:pPr>
        <w:spacing w:after="0" w:line="240" w:lineRule="auto"/>
        <w:jc w:val="both"/>
        <w:rPr>
          <w:rFonts w:ascii="Arial" w:eastAsiaTheme="minorEastAsia" w:hAnsi="Arial" w:cs="Arial"/>
          <w:sz w:val="40"/>
          <w:szCs w:val="40"/>
        </w:rPr>
      </w:pPr>
      <w:r>
        <w:rPr>
          <w:rFonts w:ascii="Arial" w:hAnsi="Arial" w:cs="Arial"/>
        </w:rPr>
        <w:t xml:space="preserve">    </w:t>
      </w:r>
      <w:r w:rsidR="006F7F44" w:rsidRPr="00FB7A1F">
        <w:rPr>
          <w:rFonts w:ascii="Arial" w:hAnsi="Arial" w:cs="Arial"/>
        </w:rPr>
        <w:t xml:space="preserve"> </w:t>
      </w:r>
      <w:r w:rsidR="006F7F44" w:rsidRPr="00A138EA">
        <w:rPr>
          <w:rFonts w:ascii="Arial" w:hAnsi="Arial" w:cs="Arial"/>
          <w:sz w:val="40"/>
          <w:szCs w:val="40"/>
        </w:rPr>
        <w:t xml:space="preserve">= </w:t>
      </w:r>
      <m:oMath>
        <m:f>
          <m:fPr>
            <m:ctrlPr>
              <w:rPr>
                <w:rFonts w:ascii="Cambria Math" w:hAnsi="Arial" w:cs="Arial"/>
                <w:i/>
                <w:sz w:val="40"/>
                <w:szCs w:val="40"/>
              </w:rPr>
            </m:ctrlPr>
          </m:fPr>
          <m:num>
            <m:r>
              <w:rPr>
                <w:rFonts w:ascii="Cambria Math" w:hAnsi="Arial" w:cs="Arial"/>
                <w:sz w:val="40"/>
                <w:szCs w:val="40"/>
              </w:rPr>
              <m:t>4,7</m:t>
            </m:r>
          </m:num>
          <m:den>
            <m:r>
              <w:rPr>
                <w:rFonts w:ascii="Cambria Math" w:hAnsi="Arial" w:cs="Arial"/>
                <w:sz w:val="40"/>
                <w:szCs w:val="40"/>
              </w:rPr>
              <m:t>5,8</m:t>
            </m:r>
          </m:den>
        </m:f>
      </m:oMath>
    </w:p>
    <w:p w:rsidR="004774D1" w:rsidRPr="00FB7A1F" w:rsidRDefault="004774D1" w:rsidP="004774D1">
      <w:pPr>
        <w:spacing w:after="0" w:line="240" w:lineRule="auto"/>
        <w:ind w:firstLine="284"/>
        <w:jc w:val="both"/>
        <w:rPr>
          <w:rFonts w:ascii="Arial" w:hAnsi="Arial" w:cs="Arial"/>
        </w:rPr>
      </w:pPr>
    </w:p>
    <w:p w:rsidR="00D075E9" w:rsidRDefault="006F7F44" w:rsidP="004774D1">
      <w:pPr>
        <w:pStyle w:val="ListParagraph"/>
        <w:spacing w:after="0" w:line="240" w:lineRule="auto"/>
        <w:ind w:left="0"/>
        <w:jc w:val="both"/>
        <w:rPr>
          <w:rFonts w:ascii="Arial" w:hAnsi="Arial" w:cs="Arial"/>
          <w:sz w:val="28"/>
          <w:szCs w:val="28"/>
        </w:rPr>
      </w:pPr>
      <w:r>
        <w:rPr>
          <w:rFonts w:ascii="Arial" w:hAnsi="Arial" w:cs="Arial"/>
        </w:rPr>
        <w:t xml:space="preserve">   </w:t>
      </w:r>
      <w:r w:rsidR="004774D1">
        <w:rPr>
          <w:rFonts w:ascii="Arial" w:hAnsi="Arial" w:cs="Arial"/>
        </w:rPr>
        <w:t xml:space="preserve"> </w:t>
      </w:r>
      <w:r>
        <w:rPr>
          <w:rFonts w:ascii="Arial" w:hAnsi="Arial" w:cs="Arial"/>
        </w:rPr>
        <w:t xml:space="preserve"> </w:t>
      </w:r>
      <w:r w:rsidR="004774D1" w:rsidRPr="00A138EA">
        <w:rPr>
          <w:rFonts w:ascii="Arial" w:hAnsi="Arial" w:cs="Arial"/>
          <w:sz w:val="28"/>
          <w:szCs w:val="28"/>
        </w:rPr>
        <w:t>=</w:t>
      </w:r>
      <w:r w:rsidR="004070AC" w:rsidRPr="00A138EA">
        <w:rPr>
          <w:rFonts w:ascii="Arial" w:hAnsi="Arial" w:cs="Arial"/>
          <w:sz w:val="28"/>
          <w:szCs w:val="28"/>
        </w:rPr>
        <w:t xml:space="preserve"> </w:t>
      </w:r>
      <w:r w:rsidR="004774D1" w:rsidRPr="00A138EA">
        <w:rPr>
          <w:rFonts w:ascii="Arial" w:hAnsi="Arial" w:cs="Arial"/>
          <w:sz w:val="28"/>
          <w:szCs w:val="28"/>
        </w:rPr>
        <w:t xml:space="preserve">0,81 </w:t>
      </w: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Default="006F4C72" w:rsidP="004774D1">
      <w:pPr>
        <w:pStyle w:val="ListParagraph"/>
        <w:spacing w:after="0" w:line="240" w:lineRule="auto"/>
        <w:ind w:left="0"/>
        <w:jc w:val="both"/>
        <w:rPr>
          <w:rFonts w:ascii="Arial" w:hAnsi="Arial" w:cs="Arial"/>
          <w:sz w:val="28"/>
          <w:szCs w:val="28"/>
        </w:rPr>
      </w:pPr>
    </w:p>
    <w:p w:rsidR="006F4C72" w:rsidRPr="00A138EA" w:rsidRDefault="006F4C72" w:rsidP="004774D1">
      <w:pPr>
        <w:pStyle w:val="ListParagraph"/>
        <w:spacing w:after="0" w:line="240" w:lineRule="auto"/>
        <w:ind w:left="0"/>
        <w:jc w:val="both"/>
        <w:rPr>
          <w:rFonts w:ascii="Arial" w:hAnsi="Arial" w:cs="Arial"/>
          <w:sz w:val="28"/>
          <w:szCs w:val="28"/>
        </w:rPr>
      </w:pPr>
    </w:p>
    <w:p w:rsidR="0084055F" w:rsidRDefault="0084055F" w:rsidP="004774D1">
      <w:pPr>
        <w:pStyle w:val="ListParagraph"/>
        <w:spacing w:after="0" w:line="240" w:lineRule="auto"/>
        <w:ind w:left="0"/>
        <w:jc w:val="both"/>
        <w:rPr>
          <w:rFonts w:ascii="Arial" w:hAnsi="Arial" w:cs="Arial"/>
        </w:rPr>
      </w:pPr>
    </w:p>
    <w:p w:rsidR="00D075E9" w:rsidRDefault="00D075E9" w:rsidP="004774D1">
      <w:pPr>
        <w:pStyle w:val="ListParagraph"/>
        <w:spacing w:after="0" w:line="240" w:lineRule="auto"/>
        <w:ind w:left="0"/>
        <w:jc w:val="both"/>
        <w:rPr>
          <w:rFonts w:ascii="Arial" w:hAnsi="Arial" w:cs="Arial"/>
        </w:rPr>
      </w:pPr>
    </w:p>
    <w:p w:rsidR="00D075E9" w:rsidRPr="0084055F" w:rsidRDefault="00D075E9" w:rsidP="0084055F">
      <w:pPr>
        <w:spacing w:after="0" w:line="480" w:lineRule="auto"/>
        <w:jc w:val="both"/>
        <w:rPr>
          <w:rFonts w:ascii="Arial" w:hAnsi="Arial" w:cs="Arial"/>
          <w:b/>
          <w:sz w:val="24"/>
          <w:szCs w:val="24"/>
        </w:rPr>
      </w:pPr>
      <w:r w:rsidRPr="0084055F">
        <w:rPr>
          <w:rFonts w:ascii="Arial" w:hAnsi="Arial" w:cs="Arial"/>
          <w:b/>
          <w:sz w:val="24"/>
          <w:szCs w:val="24"/>
        </w:rPr>
        <w:lastRenderedPageBreak/>
        <w:t>Hasil Pengamatan</w:t>
      </w:r>
      <w:r w:rsidR="00A65C41">
        <w:rPr>
          <w:rFonts w:ascii="Arial" w:hAnsi="Arial" w:cs="Arial"/>
          <w:b/>
          <w:sz w:val="24"/>
          <w:szCs w:val="24"/>
        </w:rPr>
        <w:t xml:space="preserve"> Literatur II</w:t>
      </w:r>
    </w:p>
    <w:p w:rsidR="00645D03" w:rsidRDefault="00D075E9" w:rsidP="00645D03">
      <w:pPr>
        <w:spacing w:after="0" w:line="360" w:lineRule="auto"/>
        <w:ind w:firstLine="142"/>
        <w:rPr>
          <w:rFonts w:ascii="Arial" w:hAnsi="Arial" w:cs="Arial"/>
        </w:rPr>
      </w:pPr>
      <w:r w:rsidRPr="00E637EC">
        <w:rPr>
          <w:rFonts w:ascii="Arial" w:hAnsi="Arial" w:cs="Arial"/>
        </w:rPr>
        <w:t>Analisa kualitatif secara kromatografi lapis tipis dengan menggunakan replikasi fase gerak yaitu N-butanol : etil asetat : ammonia. Nilai Rf dari hasil Kromatografi lapis</w:t>
      </w:r>
      <w:r>
        <w:rPr>
          <w:rFonts w:ascii="Arial" w:hAnsi="Arial" w:cs="Arial"/>
        </w:rPr>
        <w:t xml:space="preserve"> tipis terdapat pada tabel </w:t>
      </w:r>
      <w:r w:rsidRPr="00E637EC">
        <w:rPr>
          <w:rFonts w:ascii="Arial" w:hAnsi="Arial" w:cs="Arial"/>
        </w:rPr>
        <w:t>berikut :</w:t>
      </w:r>
    </w:p>
    <w:p w:rsidR="00481C37" w:rsidRDefault="00481C37" w:rsidP="00645D03">
      <w:pPr>
        <w:spacing w:after="0" w:line="360" w:lineRule="auto"/>
        <w:rPr>
          <w:rFonts w:ascii="Arial" w:hAnsi="Arial" w:cs="Arial"/>
        </w:rPr>
      </w:pPr>
    </w:p>
    <w:p w:rsidR="00D075E9" w:rsidRDefault="00D075E9" w:rsidP="00645D03">
      <w:pPr>
        <w:spacing w:after="0" w:line="360" w:lineRule="auto"/>
        <w:rPr>
          <w:rFonts w:ascii="Arial" w:hAnsi="Arial" w:cs="Arial"/>
        </w:rPr>
      </w:pPr>
      <w:r>
        <w:rPr>
          <w:rFonts w:ascii="Arial" w:hAnsi="Arial" w:cs="Arial"/>
        </w:rPr>
        <w:t xml:space="preserve"> Tabel 4.2 Perhitungan Nilai Rf secara Kromatografi Lapis Tipis</w:t>
      </w:r>
    </w:p>
    <w:p w:rsidR="00512E78" w:rsidRDefault="00512E78" w:rsidP="00D075E9">
      <w:pPr>
        <w:spacing w:after="0" w:line="360" w:lineRule="auto"/>
        <w:ind w:firstLine="142"/>
        <w:rPr>
          <w:rFonts w:ascii="Arial" w:hAnsi="Arial" w:cs="Arial"/>
        </w:rPr>
      </w:pPr>
    </w:p>
    <w:tbl>
      <w:tblPr>
        <w:tblStyle w:val="TableGrid"/>
        <w:tblW w:w="0" w:type="auto"/>
        <w:tblLook w:val="04A0" w:firstRow="1" w:lastRow="0" w:firstColumn="1" w:lastColumn="0" w:noHBand="0" w:noVBand="1"/>
      </w:tblPr>
      <w:tblGrid>
        <w:gridCol w:w="962"/>
        <w:gridCol w:w="793"/>
        <w:gridCol w:w="799"/>
        <w:gridCol w:w="803"/>
        <w:gridCol w:w="794"/>
        <w:gridCol w:w="800"/>
        <w:gridCol w:w="803"/>
        <w:gridCol w:w="794"/>
        <w:gridCol w:w="801"/>
        <w:gridCol w:w="804"/>
      </w:tblGrid>
      <w:tr w:rsidR="00512E78" w:rsidTr="00481C37">
        <w:tc>
          <w:tcPr>
            <w:tcW w:w="962" w:type="dxa"/>
          </w:tcPr>
          <w:p w:rsidR="00512E78" w:rsidRDefault="00512E78" w:rsidP="003D2E97">
            <w:pPr>
              <w:spacing w:line="360" w:lineRule="auto"/>
              <w:jc w:val="center"/>
              <w:rPr>
                <w:rFonts w:ascii="Arial" w:hAnsi="Arial" w:cs="Arial"/>
              </w:rPr>
            </w:pPr>
            <w:r>
              <w:rPr>
                <w:rFonts w:ascii="Arial" w:hAnsi="Arial" w:cs="Arial"/>
              </w:rPr>
              <w:t>Sampel</w:t>
            </w:r>
          </w:p>
        </w:tc>
        <w:tc>
          <w:tcPr>
            <w:tcW w:w="793" w:type="dxa"/>
          </w:tcPr>
          <w:p w:rsidR="00512E78" w:rsidRDefault="00512E78" w:rsidP="003D2E97">
            <w:pPr>
              <w:spacing w:line="360" w:lineRule="auto"/>
              <w:jc w:val="center"/>
              <w:rPr>
                <w:rFonts w:ascii="Arial" w:hAnsi="Arial" w:cs="Arial"/>
              </w:rPr>
            </w:pPr>
            <w:r>
              <w:rPr>
                <w:rFonts w:ascii="Arial" w:hAnsi="Arial" w:cs="Arial"/>
              </w:rPr>
              <w:t>A</w:t>
            </w:r>
          </w:p>
        </w:tc>
        <w:tc>
          <w:tcPr>
            <w:tcW w:w="799" w:type="dxa"/>
          </w:tcPr>
          <w:p w:rsidR="00512E78" w:rsidRDefault="00512E78" w:rsidP="003D2E97">
            <w:pPr>
              <w:spacing w:line="360" w:lineRule="auto"/>
              <w:jc w:val="center"/>
              <w:rPr>
                <w:rFonts w:ascii="Arial" w:hAnsi="Arial" w:cs="Arial"/>
              </w:rPr>
            </w:pPr>
            <w:r>
              <w:rPr>
                <w:rFonts w:ascii="Arial" w:hAnsi="Arial" w:cs="Arial"/>
              </w:rPr>
              <w:t>A + baku</w:t>
            </w:r>
          </w:p>
        </w:tc>
        <w:tc>
          <w:tcPr>
            <w:tcW w:w="803" w:type="dxa"/>
          </w:tcPr>
          <w:p w:rsidR="00512E78" w:rsidRDefault="00512E78" w:rsidP="003D2E97">
            <w:pPr>
              <w:spacing w:line="360" w:lineRule="auto"/>
              <w:jc w:val="center"/>
              <w:rPr>
                <w:rFonts w:ascii="Arial" w:hAnsi="Arial" w:cs="Arial"/>
              </w:rPr>
            </w:pPr>
            <w:r>
              <w:rPr>
                <w:rFonts w:ascii="Arial" w:hAnsi="Arial" w:cs="Arial"/>
              </w:rPr>
              <w:t>Baku</w:t>
            </w:r>
          </w:p>
        </w:tc>
        <w:tc>
          <w:tcPr>
            <w:tcW w:w="794" w:type="dxa"/>
          </w:tcPr>
          <w:p w:rsidR="00512E78" w:rsidRDefault="00512E78" w:rsidP="003D2E97">
            <w:pPr>
              <w:spacing w:line="360" w:lineRule="auto"/>
              <w:jc w:val="center"/>
              <w:rPr>
                <w:rFonts w:ascii="Arial" w:hAnsi="Arial" w:cs="Arial"/>
              </w:rPr>
            </w:pPr>
            <w:r>
              <w:rPr>
                <w:rFonts w:ascii="Arial" w:hAnsi="Arial" w:cs="Arial"/>
              </w:rPr>
              <w:t>B</w:t>
            </w:r>
          </w:p>
        </w:tc>
        <w:tc>
          <w:tcPr>
            <w:tcW w:w="800" w:type="dxa"/>
          </w:tcPr>
          <w:p w:rsidR="00512E78" w:rsidRDefault="00512E78" w:rsidP="003D2E97">
            <w:pPr>
              <w:spacing w:line="360" w:lineRule="auto"/>
              <w:jc w:val="center"/>
              <w:rPr>
                <w:rFonts w:ascii="Arial" w:hAnsi="Arial" w:cs="Arial"/>
              </w:rPr>
            </w:pPr>
            <w:r>
              <w:rPr>
                <w:rFonts w:ascii="Arial" w:hAnsi="Arial" w:cs="Arial"/>
              </w:rPr>
              <w:t>B + baku</w:t>
            </w:r>
          </w:p>
        </w:tc>
        <w:tc>
          <w:tcPr>
            <w:tcW w:w="803" w:type="dxa"/>
          </w:tcPr>
          <w:p w:rsidR="00512E78" w:rsidRDefault="00512E78" w:rsidP="003D2E97">
            <w:pPr>
              <w:spacing w:line="360" w:lineRule="auto"/>
              <w:jc w:val="center"/>
              <w:rPr>
                <w:rFonts w:ascii="Arial" w:hAnsi="Arial" w:cs="Arial"/>
              </w:rPr>
            </w:pPr>
            <w:r>
              <w:rPr>
                <w:rFonts w:ascii="Arial" w:hAnsi="Arial" w:cs="Arial"/>
              </w:rPr>
              <w:t>Baku</w:t>
            </w:r>
          </w:p>
        </w:tc>
        <w:tc>
          <w:tcPr>
            <w:tcW w:w="794" w:type="dxa"/>
          </w:tcPr>
          <w:p w:rsidR="00512E78" w:rsidRDefault="00512E78" w:rsidP="003D2E97">
            <w:pPr>
              <w:spacing w:line="360" w:lineRule="auto"/>
              <w:jc w:val="center"/>
              <w:rPr>
                <w:rFonts w:ascii="Arial" w:hAnsi="Arial" w:cs="Arial"/>
              </w:rPr>
            </w:pPr>
            <w:r>
              <w:rPr>
                <w:rFonts w:ascii="Arial" w:hAnsi="Arial" w:cs="Arial"/>
              </w:rPr>
              <w:t>C</w:t>
            </w:r>
          </w:p>
        </w:tc>
        <w:tc>
          <w:tcPr>
            <w:tcW w:w="801" w:type="dxa"/>
          </w:tcPr>
          <w:p w:rsidR="00512E78" w:rsidRDefault="00512E78" w:rsidP="003D2E97">
            <w:pPr>
              <w:spacing w:line="360" w:lineRule="auto"/>
              <w:jc w:val="center"/>
              <w:rPr>
                <w:rFonts w:ascii="Arial" w:hAnsi="Arial" w:cs="Arial"/>
              </w:rPr>
            </w:pPr>
            <w:r>
              <w:rPr>
                <w:rFonts w:ascii="Arial" w:hAnsi="Arial" w:cs="Arial"/>
              </w:rPr>
              <w:t>C + baku</w:t>
            </w:r>
          </w:p>
        </w:tc>
        <w:tc>
          <w:tcPr>
            <w:tcW w:w="804" w:type="dxa"/>
          </w:tcPr>
          <w:p w:rsidR="00512E78" w:rsidRDefault="00512E78" w:rsidP="003D2E97">
            <w:pPr>
              <w:spacing w:line="360" w:lineRule="auto"/>
              <w:jc w:val="center"/>
              <w:rPr>
                <w:rFonts w:ascii="Arial" w:hAnsi="Arial" w:cs="Arial"/>
              </w:rPr>
            </w:pPr>
            <w:r>
              <w:rPr>
                <w:rFonts w:ascii="Arial" w:hAnsi="Arial" w:cs="Arial"/>
              </w:rPr>
              <w:t>Baku</w:t>
            </w:r>
          </w:p>
        </w:tc>
      </w:tr>
      <w:tr w:rsidR="00512E78" w:rsidTr="00481C37">
        <w:tc>
          <w:tcPr>
            <w:tcW w:w="962" w:type="dxa"/>
          </w:tcPr>
          <w:p w:rsidR="00512E78" w:rsidRDefault="00512E78" w:rsidP="003D2E97">
            <w:pPr>
              <w:spacing w:line="360" w:lineRule="auto"/>
              <w:jc w:val="center"/>
              <w:rPr>
                <w:rFonts w:ascii="Arial" w:hAnsi="Arial" w:cs="Arial"/>
              </w:rPr>
            </w:pPr>
            <w:r>
              <w:rPr>
                <w:rFonts w:ascii="Arial" w:hAnsi="Arial" w:cs="Arial"/>
              </w:rPr>
              <w:t>Jarak Bercak</w:t>
            </w:r>
          </w:p>
          <w:p w:rsidR="00512E78" w:rsidRDefault="00512E78" w:rsidP="003D2E97">
            <w:pPr>
              <w:spacing w:line="360" w:lineRule="auto"/>
              <w:jc w:val="center"/>
              <w:rPr>
                <w:rFonts w:ascii="Arial" w:hAnsi="Arial" w:cs="Arial"/>
              </w:rPr>
            </w:pPr>
            <w:r>
              <w:rPr>
                <w:rFonts w:ascii="Arial" w:hAnsi="Arial" w:cs="Arial"/>
              </w:rPr>
              <w:t>(cm)</w:t>
            </w:r>
          </w:p>
        </w:tc>
        <w:tc>
          <w:tcPr>
            <w:tcW w:w="793" w:type="dxa"/>
          </w:tcPr>
          <w:p w:rsidR="00512E78" w:rsidRDefault="00512E78" w:rsidP="003D2E97">
            <w:pPr>
              <w:spacing w:line="360" w:lineRule="auto"/>
              <w:jc w:val="center"/>
              <w:rPr>
                <w:rFonts w:ascii="Arial" w:hAnsi="Arial" w:cs="Arial"/>
              </w:rPr>
            </w:pPr>
            <w:r>
              <w:rPr>
                <w:rFonts w:ascii="Arial" w:hAnsi="Arial" w:cs="Arial"/>
              </w:rPr>
              <w:t>4,3</w:t>
            </w:r>
          </w:p>
        </w:tc>
        <w:tc>
          <w:tcPr>
            <w:tcW w:w="799" w:type="dxa"/>
          </w:tcPr>
          <w:p w:rsidR="00512E78" w:rsidRDefault="003D2E97" w:rsidP="003D2E97">
            <w:pPr>
              <w:spacing w:line="360" w:lineRule="auto"/>
              <w:jc w:val="center"/>
              <w:rPr>
                <w:rFonts w:ascii="Arial" w:hAnsi="Arial" w:cs="Arial"/>
              </w:rPr>
            </w:pPr>
            <w:r>
              <w:rPr>
                <w:rFonts w:ascii="Arial" w:hAnsi="Arial" w:cs="Arial"/>
              </w:rPr>
              <w:t>4,3</w:t>
            </w:r>
          </w:p>
        </w:tc>
        <w:tc>
          <w:tcPr>
            <w:tcW w:w="803" w:type="dxa"/>
          </w:tcPr>
          <w:p w:rsidR="00512E78" w:rsidRDefault="003D2E97" w:rsidP="003D2E97">
            <w:pPr>
              <w:spacing w:line="360" w:lineRule="auto"/>
              <w:jc w:val="center"/>
              <w:rPr>
                <w:rFonts w:ascii="Arial" w:hAnsi="Arial" w:cs="Arial"/>
              </w:rPr>
            </w:pPr>
            <w:r>
              <w:rPr>
                <w:rFonts w:ascii="Arial" w:hAnsi="Arial" w:cs="Arial"/>
              </w:rPr>
              <w:t>4,4</w:t>
            </w:r>
          </w:p>
        </w:tc>
        <w:tc>
          <w:tcPr>
            <w:tcW w:w="794" w:type="dxa"/>
          </w:tcPr>
          <w:p w:rsidR="00512E78" w:rsidRDefault="003D2E97" w:rsidP="003D2E97">
            <w:pPr>
              <w:spacing w:line="360" w:lineRule="auto"/>
              <w:jc w:val="center"/>
              <w:rPr>
                <w:rFonts w:ascii="Arial" w:hAnsi="Arial" w:cs="Arial"/>
              </w:rPr>
            </w:pPr>
            <w:r>
              <w:rPr>
                <w:rFonts w:ascii="Arial" w:hAnsi="Arial" w:cs="Arial"/>
              </w:rPr>
              <w:t>2,5</w:t>
            </w:r>
          </w:p>
        </w:tc>
        <w:tc>
          <w:tcPr>
            <w:tcW w:w="800" w:type="dxa"/>
          </w:tcPr>
          <w:p w:rsidR="00512E78" w:rsidRDefault="003D2E97" w:rsidP="003D2E97">
            <w:pPr>
              <w:spacing w:line="360" w:lineRule="auto"/>
              <w:jc w:val="center"/>
              <w:rPr>
                <w:rFonts w:ascii="Arial" w:hAnsi="Arial" w:cs="Arial"/>
              </w:rPr>
            </w:pPr>
            <w:r>
              <w:rPr>
                <w:rFonts w:ascii="Arial" w:hAnsi="Arial" w:cs="Arial"/>
              </w:rPr>
              <w:t>3,7</w:t>
            </w:r>
          </w:p>
        </w:tc>
        <w:tc>
          <w:tcPr>
            <w:tcW w:w="803" w:type="dxa"/>
          </w:tcPr>
          <w:p w:rsidR="00512E78" w:rsidRDefault="003D2E97" w:rsidP="003D2E97">
            <w:pPr>
              <w:spacing w:line="360" w:lineRule="auto"/>
              <w:jc w:val="center"/>
              <w:rPr>
                <w:rFonts w:ascii="Arial" w:hAnsi="Arial" w:cs="Arial"/>
              </w:rPr>
            </w:pPr>
            <w:r>
              <w:rPr>
                <w:rFonts w:ascii="Arial" w:hAnsi="Arial" w:cs="Arial"/>
              </w:rPr>
              <w:t>3,9</w:t>
            </w:r>
          </w:p>
        </w:tc>
        <w:tc>
          <w:tcPr>
            <w:tcW w:w="794" w:type="dxa"/>
          </w:tcPr>
          <w:p w:rsidR="00512E78" w:rsidRDefault="003D2E97" w:rsidP="003D2E97">
            <w:pPr>
              <w:spacing w:line="360" w:lineRule="auto"/>
              <w:jc w:val="center"/>
              <w:rPr>
                <w:rFonts w:ascii="Arial" w:hAnsi="Arial" w:cs="Arial"/>
              </w:rPr>
            </w:pPr>
            <w:r>
              <w:rPr>
                <w:rFonts w:ascii="Arial" w:hAnsi="Arial" w:cs="Arial"/>
              </w:rPr>
              <w:t>2,6</w:t>
            </w:r>
          </w:p>
        </w:tc>
        <w:tc>
          <w:tcPr>
            <w:tcW w:w="801" w:type="dxa"/>
          </w:tcPr>
          <w:p w:rsidR="00512E78" w:rsidRDefault="003D2E97" w:rsidP="003D2E97">
            <w:pPr>
              <w:spacing w:line="360" w:lineRule="auto"/>
              <w:jc w:val="center"/>
              <w:rPr>
                <w:rFonts w:ascii="Arial" w:hAnsi="Arial" w:cs="Arial"/>
              </w:rPr>
            </w:pPr>
            <w:r>
              <w:rPr>
                <w:rFonts w:ascii="Arial" w:hAnsi="Arial" w:cs="Arial"/>
              </w:rPr>
              <w:t>4,2</w:t>
            </w:r>
          </w:p>
        </w:tc>
        <w:tc>
          <w:tcPr>
            <w:tcW w:w="804" w:type="dxa"/>
          </w:tcPr>
          <w:p w:rsidR="00512E78" w:rsidRDefault="003D2E97" w:rsidP="003D2E97">
            <w:pPr>
              <w:spacing w:line="360" w:lineRule="auto"/>
              <w:jc w:val="center"/>
              <w:rPr>
                <w:rFonts w:ascii="Arial" w:hAnsi="Arial" w:cs="Arial"/>
              </w:rPr>
            </w:pPr>
            <w:r>
              <w:rPr>
                <w:rFonts w:ascii="Arial" w:hAnsi="Arial" w:cs="Arial"/>
              </w:rPr>
              <w:t>4,1</w:t>
            </w:r>
          </w:p>
        </w:tc>
      </w:tr>
      <w:tr w:rsidR="00512E78" w:rsidTr="00481C37">
        <w:tc>
          <w:tcPr>
            <w:tcW w:w="962" w:type="dxa"/>
          </w:tcPr>
          <w:p w:rsidR="00512E78" w:rsidRDefault="00512E78" w:rsidP="003D2E97">
            <w:pPr>
              <w:spacing w:line="360" w:lineRule="auto"/>
              <w:jc w:val="center"/>
              <w:rPr>
                <w:rFonts w:ascii="Arial" w:hAnsi="Arial" w:cs="Arial"/>
              </w:rPr>
            </w:pPr>
            <w:r>
              <w:rPr>
                <w:rFonts w:ascii="Arial" w:hAnsi="Arial" w:cs="Arial"/>
              </w:rPr>
              <w:t>Jarak fase Gerak</w:t>
            </w:r>
          </w:p>
          <w:p w:rsidR="00512E78" w:rsidRDefault="00512E78" w:rsidP="003D2E97">
            <w:pPr>
              <w:spacing w:line="360" w:lineRule="auto"/>
              <w:jc w:val="center"/>
              <w:rPr>
                <w:rFonts w:ascii="Arial" w:hAnsi="Arial" w:cs="Arial"/>
              </w:rPr>
            </w:pPr>
            <w:r>
              <w:rPr>
                <w:rFonts w:ascii="Arial" w:hAnsi="Arial" w:cs="Arial"/>
              </w:rPr>
              <w:t>(cm)</w:t>
            </w:r>
          </w:p>
        </w:tc>
        <w:tc>
          <w:tcPr>
            <w:tcW w:w="793" w:type="dxa"/>
          </w:tcPr>
          <w:p w:rsidR="00512E78" w:rsidRDefault="00512E78" w:rsidP="003D2E97">
            <w:pPr>
              <w:spacing w:line="360" w:lineRule="auto"/>
              <w:jc w:val="center"/>
              <w:rPr>
                <w:rFonts w:ascii="Arial" w:hAnsi="Arial" w:cs="Arial"/>
              </w:rPr>
            </w:pPr>
            <w:r>
              <w:rPr>
                <w:rFonts w:ascii="Arial" w:hAnsi="Arial" w:cs="Arial"/>
              </w:rPr>
              <w:t>6,5</w:t>
            </w:r>
          </w:p>
        </w:tc>
        <w:tc>
          <w:tcPr>
            <w:tcW w:w="799" w:type="dxa"/>
          </w:tcPr>
          <w:p w:rsidR="00512E78" w:rsidRDefault="003D2E97" w:rsidP="003D2E97">
            <w:pPr>
              <w:spacing w:line="360" w:lineRule="auto"/>
              <w:jc w:val="center"/>
              <w:rPr>
                <w:rFonts w:ascii="Arial" w:hAnsi="Arial" w:cs="Arial"/>
              </w:rPr>
            </w:pPr>
            <w:r>
              <w:rPr>
                <w:rFonts w:ascii="Arial" w:hAnsi="Arial" w:cs="Arial"/>
              </w:rPr>
              <w:t>6,5</w:t>
            </w:r>
          </w:p>
        </w:tc>
        <w:tc>
          <w:tcPr>
            <w:tcW w:w="803" w:type="dxa"/>
          </w:tcPr>
          <w:p w:rsidR="00512E78" w:rsidRDefault="003D2E97" w:rsidP="003D2E97">
            <w:pPr>
              <w:spacing w:line="360" w:lineRule="auto"/>
              <w:jc w:val="center"/>
              <w:rPr>
                <w:rFonts w:ascii="Arial" w:hAnsi="Arial" w:cs="Arial"/>
              </w:rPr>
            </w:pPr>
            <w:r>
              <w:rPr>
                <w:rFonts w:ascii="Arial" w:hAnsi="Arial" w:cs="Arial"/>
              </w:rPr>
              <w:t>6,5</w:t>
            </w:r>
          </w:p>
        </w:tc>
        <w:tc>
          <w:tcPr>
            <w:tcW w:w="794" w:type="dxa"/>
          </w:tcPr>
          <w:p w:rsidR="00512E78" w:rsidRDefault="003D2E97" w:rsidP="003D2E97">
            <w:pPr>
              <w:spacing w:line="360" w:lineRule="auto"/>
              <w:jc w:val="center"/>
              <w:rPr>
                <w:rFonts w:ascii="Arial" w:hAnsi="Arial" w:cs="Arial"/>
              </w:rPr>
            </w:pPr>
            <w:r>
              <w:rPr>
                <w:rFonts w:ascii="Arial" w:hAnsi="Arial" w:cs="Arial"/>
              </w:rPr>
              <w:t>6,5</w:t>
            </w:r>
          </w:p>
        </w:tc>
        <w:tc>
          <w:tcPr>
            <w:tcW w:w="800" w:type="dxa"/>
          </w:tcPr>
          <w:p w:rsidR="00512E78" w:rsidRDefault="003D2E97" w:rsidP="003D2E97">
            <w:pPr>
              <w:spacing w:line="360" w:lineRule="auto"/>
              <w:jc w:val="center"/>
              <w:rPr>
                <w:rFonts w:ascii="Arial" w:hAnsi="Arial" w:cs="Arial"/>
              </w:rPr>
            </w:pPr>
            <w:r>
              <w:rPr>
                <w:rFonts w:ascii="Arial" w:hAnsi="Arial" w:cs="Arial"/>
              </w:rPr>
              <w:t>6,5</w:t>
            </w:r>
          </w:p>
        </w:tc>
        <w:tc>
          <w:tcPr>
            <w:tcW w:w="803" w:type="dxa"/>
          </w:tcPr>
          <w:p w:rsidR="00512E78" w:rsidRDefault="003D2E97" w:rsidP="003D2E97">
            <w:pPr>
              <w:spacing w:line="360" w:lineRule="auto"/>
              <w:jc w:val="center"/>
              <w:rPr>
                <w:rFonts w:ascii="Arial" w:hAnsi="Arial" w:cs="Arial"/>
              </w:rPr>
            </w:pPr>
            <w:r>
              <w:rPr>
                <w:rFonts w:ascii="Arial" w:hAnsi="Arial" w:cs="Arial"/>
              </w:rPr>
              <w:t>6,5</w:t>
            </w:r>
          </w:p>
        </w:tc>
        <w:tc>
          <w:tcPr>
            <w:tcW w:w="794" w:type="dxa"/>
          </w:tcPr>
          <w:p w:rsidR="00512E78" w:rsidRDefault="003D2E97" w:rsidP="003D2E97">
            <w:pPr>
              <w:spacing w:line="360" w:lineRule="auto"/>
              <w:jc w:val="center"/>
              <w:rPr>
                <w:rFonts w:ascii="Arial" w:hAnsi="Arial" w:cs="Arial"/>
              </w:rPr>
            </w:pPr>
            <w:r>
              <w:rPr>
                <w:rFonts w:ascii="Arial" w:hAnsi="Arial" w:cs="Arial"/>
              </w:rPr>
              <w:t>6,5</w:t>
            </w:r>
          </w:p>
        </w:tc>
        <w:tc>
          <w:tcPr>
            <w:tcW w:w="801" w:type="dxa"/>
          </w:tcPr>
          <w:p w:rsidR="00512E78" w:rsidRDefault="003D2E97" w:rsidP="003D2E97">
            <w:pPr>
              <w:spacing w:line="360" w:lineRule="auto"/>
              <w:jc w:val="center"/>
              <w:rPr>
                <w:rFonts w:ascii="Arial" w:hAnsi="Arial" w:cs="Arial"/>
              </w:rPr>
            </w:pPr>
            <w:r>
              <w:rPr>
                <w:rFonts w:ascii="Arial" w:hAnsi="Arial" w:cs="Arial"/>
              </w:rPr>
              <w:t>6,5</w:t>
            </w:r>
          </w:p>
        </w:tc>
        <w:tc>
          <w:tcPr>
            <w:tcW w:w="804" w:type="dxa"/>
          </w:tcPr>
          <w:p w:rsidR="00512E78" w:rsidRDefault="003D2E97" w:rsidP="003D2E97">
            <w:pPr>
              <w:spacing w:line="360" w:lineRule="auto"/>
              <w:jc w:val="center"/>
              <w:rPr>
                <w:rFonts w:ascii="Arial" w:hAnsi="Arial" w:cs="Arial"/>
              </w:rPr>
            </w:pPr>
            <w:r>
              <w:rPr>
                <w:rFonts w:ascii="Arial" w:hAnsi="Arial" w:cs="Arial"/>
              </w:rPr>
              <w:t>6,5</w:t>
            </w:r>
          </w:p>
        </w:tc>
      </w:tr>
      <w:tr w:rsidR="00512E78" w:rsidTr="00481C37">
        <w:trPr>
          <w:trHeight w:val="643"/>
        </w:trPr>
        <w:tc>
          <w:tcPr>
            <w:tcW w:w="962" w:type="dxa"/>
          </w:tcPr>
          <w:p w:rsidR="00512E78" w:rsidRDefault="00512E78" w:rsidP="003D2E97">
            <w:pPr>
              <w:spacing w:line="360" w:lineRule="auto"/>
              <w:jc w:val="center"/>
              <w:rPr>
                <w:rFonts w:ascii="Arial" w:hAnsi="Arial" w:cs="Arial"/>
              </w:rPr>
            </w:pPr>
            <w:r>
              <w:rPr>
                <w:rFonts w:ascii="Arial" w:hAnsi="Arial" w:cs="Arial"/>
              </w:rPr>
              <w:t>Nilai Rf</w:t>
            </w:r>
          </w:p>
        </w:tc>
        <w:tc>
          <w:tcPr>
            <w:tcW w:w="793" w:type="dxa"/>
          </w:tcPr>
          <w:p w:rsidR="00512E78" w:rsidRDefault="00512E78" w:rsidP="003D2E97">
            <w:pPr>
              <w:spacing w:line="360" w:lineRule="auto"/>
              <w:jc w:val="center"/>
              <w:rPr>
                <w:rFonts w:ascii="Arial" w:hAnsi="Arial" w:cs="Arial"/>
              </w:rPr>
            </w:pPr>
            <w:r>
              <w:rPr>
                <w:rFonts w:ascii="Arial" w:hAnsi="Arial" w:cs="Arial"/>
              </w:rPr>
              <w:t>0,66</w:t>
            </w:r>
          </w:p>
        </w:tc>
        <w:tc>
          <w:tcPr>
            <w:tcW w:w="799" w:type="dxa"/>
          </w:tcPr>
          <w:p w:rsidR="00512E78" w:rsidRDefault="00512E78" w:rsidP="003D2E97">
            <w:pPr>
              <w:spacing w:line="360" w:lineRule="auto"/>
              <w:jc w:val="center"/>
              <w:rPr>
                <w:rFonts w:ascii="Arial" w:hAnsi="Arial" w:cs="Arial"/>
              </w:rPr>
            </w:pPr>
            <w:r>
              <w:rPr>
                <w:rFonts w:ascii="Arial" w:hAnsi="Arial" w:cs="Arial"/>
              </w:rPr>
              <w:t>0,66</w:t>
            </w:r>
          </w:p>
        </w:tc>
        <w:tc>
          <w:tcPr>
            <w:tcW w:w="803" w:type="dxa"/>
          </w:tcPr>
          <w:p w:rsidR="00512E78" w:rsidRDefault="00512E78" w:rsidP="003D2E97">
            <w:pPr>
              <w:spacing w:line="360" w:lineRule="auto"/>
              <w:jc w:val="center"/>
              <w:rPr>
                <w:rFonts w:ascii="Arial" w:hAnsi="Arial" w:cs="Arial"/>
              </w:rPr>
            </w:pPr>
            <w:r>
              <w:rPr>
                <w:rFonts w:ascii="Arial" w:hAnsi="Arial" w:cs="Arial"/>
              </w:rPr>
              <w:t>0,68</w:t>
            </w:r>
          </w:p>
        </w:tc>
        <w:tc>
          <w:tcPr>
            <w:tcW w:w="794" w:type="dxa"/>
          </w:tcPr>
          <w:p w:rsidR="00512E78" w:rsidRDefault="00512E78" w:rsidP="003D2E97">
            <w:pPr>
              <w:spacing w:line="360" w:lineRule="auto"/>
              <w:jc w:val="center"/>
              <w:rPr>
                <w:rFonts w:ascii="Arial" w:hAnsi="Arial" w:cs="Arial"/>
              </w:rPr>
            </w:pPr>
            <w:r>
              <w:rPr>
                <w:rFonts w:ascii="Arial" w:hAnsi="Arial" w:cs="Arial"/>
              </w:rPr>
              <w:t>0,38</w:t>
            </w:r>
          </w:p>
        </w:tc>
        <w:tc>
          <w:tcPr>
            <w:tcW w:w="800" w:type="dxa"/>
          </w:tcPr>
          <w:p w:rsidR="00512E78" w:rsidRDefault="00512E78" w:rsidP="003D2E97">
            <w:pPr>
              <w:spacing w:line="360" w:lineRule="auto"/>
              <w:jc w:val="center"/>
              <w:rPr>
                <w:rFonts w:ascii="Arial" w:hAnsi="Arial" w:cs="Arial"/>
              </w:rPr>
            </w:pPr>
            <w:r>
              <w:rPr>
                <w:rFonts w:ascii="Arial" w:hAnsi="Arial" w:cs="Arial"/>
              </w:rPr>
              <w:t>0,66</w:t>
            </w:r>
          </w:p>
        </w:tc>
        <w:tc>
          <w:tcPr>
            <w:tcW w:w="803" w:type="dxa"/>
          </w:tcPr>
          <w:p w:rsidR="00512E78" w:rsidRDefault="00512E78" w:rsidP="003D2E97">
            <w:pPr>
              <w:spacing w:line="360" w:lineRule="auto"/>
              <w:jc w:val="center"/>
              <w:rPr>
                <w:rFonts w:ascii="Arial" w:hAnsi="Arial" w:cs="Arial"/>
              </w:rPr>
            </w:pPr>
            <w:r>
              <w:rPr>
                <w:rFonts w:ascii="Arial" w:hAnsi="Arial" w:cs="Arial"/>
              </w:rPr>
              <w:t>0,68</w:t>
            </w:r>
          </w:p>
        </w:tc>
        <w:tc>
          <w:tcPr>
            <w:tcW w:w="794" w:type="dxa"/>
          </w:tcPr>
          <w:p w:rsidR="00512E78" w:rsidRDefault="00512E78" w:rsidP="003D2E97">
            <w:pPr>
              <w:spacing w:line="360" w:lineRule="auto"/>
              <w:jc w:val="center"/>
              <w:rPr>
                <w:rFonts w:ascii="Arial" w:hAnsi="Arial" w:cs="Arial"/>
              </w:rPr>
            </w:pPr>
            <w:r>
              <w:rPr>
                <w:rFonts w:ascii="Arial" w:hAnsi="Arial" w:cs="Arial"/>
              </w:rPr>
              <w:t>0,40</w:t>
            </w:r>
          </w:p>
        </w:tc>
        <w:tc>
          <w:tcPr>
            <w:tcW w:w="801" w:type="dxa"/>
          </w:tcPr>
          <w:p w:rsidR="00512E78" w:rsidRDefault="00512E78" w:rsidP="003D2E97">
            <w:pPr>
              <w:spacing w:line="360" w:lineRule="auto"/>
              <w:jc w:val="center"/>
              <w:rPr>
                <w:rFonts w:ascii="Arial" w:hAnsi="Arial" w:cs="Arial"/>
              </w:rPr>
            </w:pPr>
            <w:r>
              <w:rPr>
                <w:rFonts w:ascii="Arial" w:hAnsi="Arial" w:cs="Arial"/>
              </w:rPr>
              <w:t>0,65</w:t>
            </w:r>
          </w:p>
        </w:tc>
        <w:tc>
          <w:tcPr>
            <w:tcW w:w="804" w:type="dxa"/>
          </w:tcPr>
          <w:p w:rsidR="00512E78" w:rsidRDefault="00512E78" w:rsidP="003D2E97">
            <w:pPr>
              <w:spacing w:line="360" w:lineRule="auto"/>
              <w:jc w:val="center"/>
              <w:rPr>
                <w:rFonts w:ascii="Arial" w:hAnsi="Arial" w:cs="Arial"/>
              </w:rPr>
            </w:pPr>
            <w:r>
              <w:rPr>
                <w:rFonts w:ascii="Arial" w:hAnsi="Arial" w:cs="Arial"/>
              </w:rPr>
              <w:t>0,63</w:t>
            </w:r>
          </w:p>
        </w:tc>
      </w:tr>
    </w:tbl>
    <w:p w:rsidR="00CC6F27" w:rsidRDefault="00CC6F27" w:rsidP="00D075E9">
      <w:pPr>
        <w:spacing w:after="0" w:line="360" w:lineRule="auto"/>
        <w:rPr>
          <w:rFonts w:ascii="Arial" w:hAnsi="Arial" w:cs="Arial"/>
        </w:rPr>
      </w:pPr>
    </w:p>
    <w:p w:rsidR="00B319F3" w:rsidRDefault="00B319F3" w:rsidP="00D075E9">
      <w:pPr>
        <w:spacing w:after="0" w:line="360" w:lineRule="auto"/>
        <w:rPr>
          <w:rFonts w:ascii="Arial" w:hAnsi="Arial" w:cs="Arial"/>
        </w:rPr>
      </w:pPr>
    </w:p>
    <w:p w:rsidR="00F42272" w:rsidRDefault="00D075E9" w:rsidP="00D075E9">
      <w:pPr>
        <w:spacing w:after="0" w:line="360" w:lineRule="auto"/>
        <w:rPr>
          <w:rFonts w:ascii="Arial" w:hAnsi="Arial" w:cs="Arial"/>
        </w:rPr>
      </w:pPr>
      <w:r w:rsidRPr="00D0614F">
        <w:rPr>
          <w:rFonts w:ascii="Arial" w:hAnsi="Arial" w:cs="Arial"/>
        </w:rPr>
        <w:t>Penampakkan totolan bercak pewarna terlihat seperti pada gambar berikut :</w:t>
      </w:r>
    </w:p>
    <w:p w:rsidR="00070C54" w:rsidRDefault="00070C54" w:rsidP="00D075E9">
      <w:pPr>
        <w:spacing w:after="0" w:line="360" w:lineRule="auto"/>
        <w:rPr>
          <w:rFonts w:ascii="Arial" w:hAnsi="Arial" w:cs="Arial"/>
        </w:rPr>
      </w:pPr>
    </w:p>
    <w:p w:rsidR="00D075E9" w:rsidRDefault="00F42272" w:rsidP="00D075E9">
      <w:pPr>
        <w:spacing w:after="0" w:line="360" w:lineRule="auto"/>
        <w:ind w:firstLine="142"/>
        <w:rPr>
          <w:rFonts w:ascii="Arial" w:hAnsi="Arial" w:cs="Arial"/>
        </w:rPr>
      </w:pPr>
      <w:r>
        <w:rPr>
          <w:rFonts w:ascii="Arial" w:hAnsi="Arial" w:cs="Arial"/>
        </w:rPr>
        <w:t xml:space="preserve">    Bercak Sampel A</w:t>
      </w:r>
    </w:p>
    <w:p w:rsidR="00D075E9" w:rsidRDefault="00D075E9" w:rsidP="00D075E9">
      <w:pPr>
        <w:spacing w:after="0" w:line="360" w:lineRule="auto"/>
        <w:ind w:firstLine="142"/>
        <w:rPr>
          <w:rFonts w:ascii="Arial" w:hAnsi="Arial" w:cs="Arial"/>
        </w:rPr>
      </w:pPr>
      <w:r>
        <w:rPr>
          <w:rFonts w:ascii="Arial" w:hAnsi="Arial" w:cs="Arial"/>
          <w:noProof/>
          <w:sz w:val="24"/>
          <w:szCs w:val="24"/>
          <w:lang w:val="en-US"/>
        </w:rPr>
        <w:drawing>
          <wp:inline distT="0" distB="0" distL="0" distR="0">
            <wp:extent cx="1377084" cy="1773382"/>
            <wp:effectExtent l="19050" t="0" r="0" b="0"/>
            <wp:docPr id="11" name="Picture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a:stretch>
                      <a:fillRect/>
                    </a:stretch>
                  </pic:blipFill>
                  <pic:spPr>
                    <a:xfrm>
                      <a:off x="0" y="0"/>
                      <a:ext cx="1383532" cy="1781686"/>
                    </a:xfrm>
                    <a:prstGeom prst="rect">
                      <a:avLst/>
                    </a:prstGeom>
                  </pic:spPr>
                </pic:pic>
              </a:graphicData>
            </a:graphic>
          </wp:inline>
        </w:drawing>
      </w:r>
      <w:r>
        <w:rPr>
          <w:rFonts w:ascii="Arial" w:hAnsi="Arial" w:cs="Arial"/>
        </w:rPr>
        <w:t>Keterangan A = Sampel A</w:t>
      </w:r>
    </w:p>
    <w:p w:rsidR="00D075E9" w:rsidRDefault="00D075E9" w:rsidP="00D075E9">
      <w:pPr>
        <w:spacing w:after="0" w:line="360" w:lineRule="auto"/>
        <w:ind w:firstLine="142"/>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B = Sampel A + Baku</w:t>
      </w:r>
    </w:p>
    <w:p w:rsidR="00D075E9" w:rsidRDefault="00D075E9" w:rsidP="00F42272">
      <w:pPr>
        <w:spacing w:after="0" w:line="360" w:lineRule="auto"/>
        <w:ind w:firstLine="142"/>
        <w:rPr>
          <w:rFonts w:ascii="Arial" w:hAnsi="Arial" w:cs="Arial"/>
          <w:i/>
        </w:rPr>
      </w:pPr>
      <w:r>
        <w:rPr>
          <w:rFonts w:ascii="Arial" w:hAnsi="Arial" w:cs="Arial"/>
        </w:rPr>
        <w:tab/>
      </w:r>
      <w:r>
        <w:rPr>
          <w:rFonts w:ascii="Arial" w:hAnsi="Arial" w:cs="Arial"/>
        </w:rPr>
        <w:tab/>
      </w:r>
      <w:r>
        <w:rPr>
          <w:rFonts w:ascii="Arial" w:hAnsi="Arial" w:cs="Arial"/>
        </w:rPr>
        <w:tab/>
      </w:r>
      <w:r>
        <w:rPr>
          <w:rFonts w:ascii="Arial" w:hAnsi="Arial" w:cs="Arial"/>
        </w:rPr>
        <w:tab/>
        <w:t xml:space="preserve">           C = Baku </w:t>
      </w:r>
      <w:r w:rsidRPr="000939B8">
        <w:rPr>
          <w:rFonts w:ascii="Arial" w:hAnsi="Arial" w:cs="Arial"/>
          <w:i/>
        </w:rPr>
        <w:t>Rhodamin B</w:t>
      </w:r>
    </w:p>
    <w:p w:rsidR="006F4C72" w:rsidRDefault="006F4C72" w:rsidP="00F42272">
      <w:pPr>
        <w:spacing w:after="0" w:line="360" w:lineRule="auto"/>
        <w:ind w:firstLine="142"/>
        <w:rPr>
          <w:rFonts w:ascii="Arial" w:hAnsi="Arial" w:cs="Arial"/>
          <w:i/>
        </w:rPr>
      </w:pPr>
    </w:p>
    <w:p w:rsidR="00B35195" w:rsidRDefault="00B35195" w:rsidP="00F42272">
      <w:pPr>
        <w:spacing w:after="0" w:line="360" w:lineRule="auto"/>
        <w:ind w:firstLine="142"/>
        <w:rPr>
          <w:rFonts w:ascii="Arial" w:hAnsi="Arial" w:cs="Arial"/>
          <w:i/>
        </w:rPr>
      </w:pPr>
    </w:p>
    <w:p w:rsidR="00F42272" w:rsidRPr="00F42272" w:rsidRDefault="00F42272" w:rsidP="00F42272">
      <w:pPr>
        <w:spacing w:after="0" w:line="360" w:lineRule="auto"/>
        <w:ind w:firstLine="142"/>
        <w:rPr>
          <w:rFonts w:ascii="Arial" w:hAnsi="Arial" w:cs="Arial"/>
        </w:rPr>
      </w:pPr>
      <w:r>
        <w:rPr>
          <w:rFonts w:ascii="Arial" w:hAnsi="Arial" w:cs="Arial"/>
        </w:rPr>
        <w:t xml:space="preserve">     Bercak Sampel B</w:t>
      </w:r>
    </w:p>
    <w:p w:rsidR="00D075E9" w:rsidRPr="00694135" w:rsidRDefault="00D075E9" w:rsidP="00D075E9">
      <w:pPr>
        <w:spacing w:after="0" w:line="360" w:lineRule="auto"/>
        <w:ind w:firstLine="142"/>
        <w:rPr>
          <w:rFonts w:ascii="Arial" w:hAnsi="Arial" w:cs="Arial"/>
        </w:rPr>
      </w:pPr>
      <w:r>
        <w:rPr>
          <w:rFonts w:ascii="Arial" w:hAnsi="Arial" w:cs="Arial"/>
          <w:noProof/>
          <w:sz w:val="24"/>
          <w:szCs w:val="24"/>
          <w:lang w:val="en-US"/>
        </w:rPr>
        <w:drawing>
          <wp:inline distT="0" distB="0" distL="0" distR="0">
            <wp:extent cx="1380259" cy="1842654"/>
            <wp:effectExtent l="19050" t="0" r="0" b="0"/>
            <wp:docPr id="12" name="Picture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5"/>
                    <a:stretch>
                      <a:fillRect/>
                    </a:stretch>
                  </pic:blipFill>
                  <pic:spPr>
                    <a:xfrm>
                      <a:off x="0" y="0"/>
                      <a:ext cx="1384754" cy="1848655"/>
                    </a:xfrm>
                    <a:prstGeom prst="rect">
                      <a:avLst/>
                    </a:prstGeom>
                  </pic:spPr>
                </pic:pic>
              </a:graphicData>
            </a:graphic>
          </wp:inline>
        </w:drawing>
      </w:r>
      <w:r w:rsidRPr="00694135">
        <w:rPr>
          <w:rFonts w:ascii="Arial" w:hAnsi="Arial" w:cs="Arial"/>
        </w:rPr>
        <w:t>Keterangan D = Sampel B</w:t>
      </w:r>
    </w:p>
    <w:p w:rsidR="00D075E9" w:rsidRPr="00694135" w:rsidRDefault="00D075E9" w:rsidP="00D075E9">
      <w:pPr>
        <w:spacing w:after="0" w:line="360" w:lineRule="auto"/>
        <w:rPr>
          <w:rFonts w:ascii="Arial" w:hAnsi="Arial" w:cs="Arial"/>
        </w:rPr>
      </w:pPr>
      <w:r w:rsidRPr="00694135">
        <w:rPr>
          <w:rFonts w:ascii="Arial" w:hAnsi="Arial" w:cs="Arial"/>
        </w:rPr>
        <w:tab/>
      </w:r>
      <w:r w:rsidRPr="00694135">
        <w:rPr>
          <w:rFonts w:ascii="Arial" w:hAnsi="Arial" w:cs="Arial"/>
        </w:rPr>
        <w:tab/>
      </w:r>
      <w:r w:rsidRPr="00694135">
        <w:rPr>
          <w:rFonts w:ascii="Arial" w:hAnsi="Arial" w:cs="Arial"/>
        </w:rPr>
        <w:tab/>
      </w:r>
      <w:r w:rsidRPr="00694135">
        <w:rPr>
          <w:rFonts w:ascii="Arial" w:hAnsi="Arial" w:cs="Arial"/>
        </w:rPr>
        <w:tab/>
        <w:t xml:space="preserve">    </w:t>
      </w:r>
      <w:r>
        <w:rPr>
          <w:rFonts w:ascii="Arial" w:hAnsi="Arial" w:cs="Arial"/>
        </w:rPr>
        <w:t xml:space="preserve">       </w:t>
      </w:r>
      <w:r w:rsidRPr="00694135">
        <w:rPr>
          <w:rFonts w:ascii="Arial" w:hAnsi="Arial" w:cs="Arial"/>
        </w:rPr>
        <w:t>E = Sampel B + Baku</w:t>
      </w:r>
    </w:p>
    <w:p w:rsidR="00B35195" w:rsidRDefault="00D075E9" w:rsidP="00B35195">
      <w:pPr>
        <w:spacing w:after="0" w:line="360" w:lineRule="auto"/>
        <w:ind w:firstLine="142"/>
        <w:rPr>
          <w:rFonts w:ascii="Arial" w:hAnsi="Arial" w:cs="Arial"/>
          <w:i/>
        </w:rPr>
      </w:pPr>
      <w:r w:rsidRPr="00694135">
        <w:rPr>
          <w:rFonts w:ascii="Arial" w:hAnsi="Arial" w:cs="Arial"/>
        </w:rPr>
        <w:tab/>
      </w:r>
      <w:r w:rsidRPr="00694135">
        <w:rPr>
          <w:rFonts w:ascii="Arial" w:hAnsi="Arial" w:cs="Arial"/>
        </w:rPr>
        <w:tab/>
      </w:r>
      <w:r w:rsidRPr="00694135">
        <w:rPr>
          <w:rFonts w:ascii="Arial" w:hAnsi="Arial" w:cs="Arial"/>
        </w:rPr>
        <w:tab/>
      </w:r>
      <w:r w:rsidRPr="00694135">
        <w:rPr>
          <w:rFonts w:ascii="Arial" w:hAnsi="Arial" w:cs="Arial"/>
        </w:rPr>
        <w:tab/>
        <w:t xml:space="preserve">           C = Baku </w:t>
      </w:r>
      <w:r w:rsidR="001511B9">
        <w:rPr>
          <w:rFonts w:ascii="Arial" w:hAnsi="Arial" w:cs="Arial"/>
          <w:i/>
        </w:rPr>
        <w:t xml:space="preserve">Rhodamin </w:t>
      </w:r>
      <w:r w:rsidR="000E6C1F">
        <w:rPr>
          <w:rFonts w:ascii="Arial" w:hAnsi="Arial" w:cs="Arial"/>
          <w:i/>
        </w:rPr>
        <w:t>B</w:t>
      </w:r>
    </w:p>
    <w:p w:rsidR="009023DA" w:rsidRDefault="009023DA" w:rsidP="002815BF">
      <w:pPr>
        <w:spacing w:after="0" w:line="360" w:lineRule="auto"/>
        <w:rPr>
          <w:rFonts w:ascii="Arial" w:hAnsi="Arial" w:cs="Arial"/>
        </w:rPr>
      </w:pPr>
    </w:p>
    <w:p w:rsidR="00F42272" w:rsidRPr="00F42272" w:rsidRDefault="00EE79FE" w:rsidP="00753738">
      <w:pPr>
        <w:spacing w:after="0" w:line="360" w:lineRule="auto"/>
        <w:ind w:firstLine="284"/>
        <w:rPr>
          <w:rFonts w:ascii="Arial" w:hAnsi="Arial" w:cs="Arial"/>
        </w:rPr>
      </w:pPr>
      <w:r>
        <w:rPr>
          <w:rFonts w:ascii="Arial" w:hAnsi="Arial" w:cs="Arial"/>
        </w:rPr>
        <w:t xml:space="preserve"> </w:t>
      </w:r>
      <w:r w:rsidR="00F42272">
        <w:rPr>
          <w:rFonts w:ascii="Arial" w:hAnsi="Arial" w:cs="Arial"/>
        </w:rPr>
        <w:t>Bercak Sampel C</w:t>
      </w:r>
    </w:p>
    <w:p w:rsidR="000E6C1F" w:rsidRDefault="00D075E9" w:rsidP="00D075E9">
      <w:pPr>
        <w:spacing w:after="0" w:line="360" w:lineRule="auto"/>
        <w:rPr>
          <w:rFonts w:ascii="Arial" w:hAnsi="Arial" w:cs="Arial"/>
        </w:rPr>
      </w:pPr>
      <w:r>
        <w:rPr>
          <w:rFonts w:ascii="Arial" w:hAnsi="Arial" w:cs="Arial"/>
          <w:noProof/>
          <w:sz w:val="24"/>
          <w:szCs w:val="24"/>
          <w:lang w:val="en-US"/>
        </w:rPr>
        <w:drawing>
          <wp:inline distT="0" distB="0" distL="0" distR="0">
            <wp:extent cx="1457036" cy="1907770"/>
            <wp:effectExtent l="19050" t="0" r="0" b="0"/>
            <wp:docPr id="13" name="Picture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stretch>
                      <a:fillRect/>
                    </a:stretch>
                  </pic:blipFill>
                  <pic:spPr>
                    <a:xfrm>
                      <a:off x="0" y="0"/>
                      <a:ext cx="1480779" cy="1938858"/>
                    </a:xfrm>
                    <a:prstGeom prst="rect">
                      <a:avLst/>
                    </a:prstGeom>
                  </pic:spPr>
                </pic:pic>
              </a:graphicData>
            </a:graphic>
          </wp:inline>
        </w:drawing>
      </w:r>
    </w:p>
    <w:p w:rsidR="000E6C1F" w:rsidRDefault="000E6C1F" w:rsidP="00D075E9">
      <w:pPr>
        <w:spacing w:after="0" w:line="360" w:lineRule="auto"/>
        <w:rPr>
          <w:rFonts w:ascii="Arial" w:hAnsi="Arial" w:cs="Arial"/>
        </w:rPr>
      </w:pPr>
    </w:p>
    <w:p w:rsidR="00D075E9" w:rsidRPr="00694135" w:rsidRDefault="00D075E9" w:rsidP="000E6C1F">
      <w:pPr>
        <w:spacing w:after="0" w:line="360" w:lineRule="auto"/>
        <w:ind w:left="2160"/>
        <w:rPr>
          <w:rFonts w:ascii="Arial" w:hAnsi="Arial" w:cs="Arial"/>
        </w:rPr>
      </w:pPr>
      <w:r w:rsidRPr="00694135">
        <w:rPr>
          <w:rFonts w:ascii="Arial" w:hAnsi="Arial" w:cs="Arial"/>
        </w:rPr>
        <w:t xml:space="preserve">Keterangan </w:t>
      </w:r>
      <w:r w:rsidR="00682E83">
        <w:rPr>
          <w:rFonts w:ascii="Arial" w:hAnsi="Arial" w:cs="Arial"/>
        </w:rPr>
        <w:t xml:space="preserve">  </w:t>
      </w:r>
      <w:r w:rsidRPr="00694135">
        <w:rPr>
          <w:rFonts w:ascii="Arial" w:hAnsi="Arial" w:cs="Arial"/>
        </w:rPr>
        <w:t>F = Sampel C</w:t>
      </w:r>
    </w:p>
    <w:p w:rsidR="00D075E9" w:rsidRPr="00694135" w:rsidRDefault="00A20EEE" w:rsidP="00D075E9">
      <w:pPr>
        <w:spacing w:after="0"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94081">
        <w:rPr>
          <w:rFonts w:ascii="Arial" w:hAnsi="Arial" w:cs="Arial"/>
        </w:rPr>
        <w:t xml:space="preserve"> </w:t>
      </w:r>
      <w:r>
        <w:rPr>
          <w:rFonts w:ascii="Arial" w:hAnsi="Arial" w:cs="Arial"/>
        </w:rPr>
        <w:t xml:space="preserve"> </w:t>
      </w:r>
      <w:r w:rsidR="00D075E9">
        <w:rPr>
          <w:rFonts w:ascii="Arial" w:hAnsi="Arial" w:cs="Arial"/>
        </w:rPr>
        <w:t xml:space="preserve">  </w:t>
      </w:r>
      <w:r w:rsidR="00D075E9" w:rsidRPr="00694135">
        <w:rPr>
          <w:rFonts w:ascii="Arial" w:hAnsi="Arial" w:cs="Arial"/>
        </w:rPr>
        <w:t>G = Sampel C + Baku</w:t>
      </w:r>
    </w:p>
    <w:p w:rsidR="0074374D" w:rsidRDefault="00D075E9" w:rsidP="0074374D">
      <w:pPr>
        <w:spacing w:after="0" w:line="360" w:lineRule="auto"/>
        <w:rPr>
          <w:rFonts w:ascii="Arial" w:hAnsi="Arial" w:cs="Arial"/>
          <w:i/>
        </w:rPr>
      </w:pPr>
      <w:r>
        <w:rPr>
          <w:rFonts w:ascii="Arial" w:hAnsi="Arial" w:cs="Arial"/>
        </w:rPr>
        <w:tab/>
      </w:r>
      <w:r>
        <w:rPr>
          <w:rFonts w:ascii="Arial" w:hAnsi="Arial" w:cs="Arial"/>
        </w:rPr>
        <w:tab/>
      </w:r>
      <w:r w:rsidR="00741BA4">
        <w:rPr>
          <w:rFonts w:ascii="Arial" w:hAnsi="Arial" w:cs="Arial"/>
        </w:rPr>
        <w:t xml:space="preserve">                           </w:t>
      </w:r>
      <w:r w:rsidR="00A20EEE">
        <w:rPr>
          <w:rFonts w:ascii="Arial" w:hAnsi="Arial" w:cs="Arial"/>
        </w:rPr>
        <w:t xml:space="preserve">   </w:t>
      </w:r>
      <w:r w:rsidR="00494081">
        <w:rPr>
          <w:rFonts w:ascii="Arial" w:hAnsi="Arial" w:cs="Arial"/>
        </w:rPr>
        <w:t xml:space="preserve">  </w:t>
      </w:r>
      <w:r w:rsidR="00A20EEE">
        <w:rPr>
          <w:rFonts w:ascii="Arial" w:hAnsi="Arial" w:cs="Arial"/>
        </w:rPr>
        <w:t xml:space="preserve"> </w:t>
      </w:r>
      <w:r>
        <w:rPr>
          <w:rFonts w:ascii="Arial" w:hAnsi="Arial" w:cs="Arial"/>
        </w:rPr>
        <w:t xml:space="preserve"> </w:t>
      </w:r>
      <w:r w:rsidRPr="00694135">
        <w:rPr>
          <w:rFonts w:ascii="Arial" w:hAnsi="Arial" w:cs="Arial"/>
        </w:rPr>
        <w:t xml:space="preserve">C = Baku </w:t>
      </w:r>
      <w:r w:rsidR="0074374D">
        <w:rPr>
          <w:rFonts w:ascii="Arial" w:hAnsi="Arial" w:cs="Arial"/>
          <w:i/>
        </w:rPr>
        <w:t>Rhodamin B</w:t>
      </w:r>
    </w:p>
    <w:p w:rsidR="009C1CF0" w:rsidRPr="00741BA4" w:rsidRDefault="009C1CF0" w:rsidP="0074374D">
      <w:pPr>
        <w:spacing w:after="0" w:line="360" w:lineRule="auto"/>
        <w:rPr>
          <w:rFonts w:ascii="Arial" w:hAnsi="Arial" w:cs="Arial"/>
        </w:rPr>
      </w:pPr>
    </w:p>
    <w:p w:rsidR="009B6F22" w:rsidRPr="001B20C7" w:rsidRDefault="001B20C7" w:rsidP="0016381E">
      <w:pPr>
        <w:spacing w:after="0" w:line="480" w:lineRule="auto"/>
        <w:rPr>
          <w:rFonts w:ascii="Arial" w:hAnsi="Arial" w:cs="Arial"/>
          <w:b/>
          <w:sz w:val="24"/>
          <w:szCs w:val="24"/>
        </w:rPr>
      </w:pPr>
      <w:r>
        <w:rPr>
          <w:rFonts w:ascii="Arial" w:hAnsi="Arial" w:cs="Arial"/>
          <w:b/>
          <w:sz w:val="24"/>
          <w:szCs w:val="24"/>
        </w:rPr>
        <w:t xml:space="preserve">4.2 </w:t>
      </w:r>
      <w:r w:rsidR="00CA78D6" w:rsidRPr="001B20C7">
        <w:rPr>
          <w:rFonts w:ascii="Arial" w:hAnsi="Arial" w:cs="Arial"/>
          <w:b/>
          <w:sz w:val="24"/>
          <w:szCs w:val="24"/>
        </w:rPr>
        <w:t>Pembahasan</w:t>
      </w:r>
    </w:p>
    <w:p w:rsidR="009B6F22" w:rsidRDefault="00CD1193" w:rsidP="00BD520C">
      <w:pPr>
        <w:pStyle w:val="ListParagraph"/>
        <w:spacing w:after="0" w:line="360" w:lineRule="auto"/>
        <w:ind w:left="0" w:firstLine="142"/>
        <w:jc w:val="both"/>
        <w:rPr>
          <w:rFonts w:ascii="Arial" w:hAnsi="Arial" w:cs="Arial"/>
        </w:rPr>
      </w:pPr>
      <w:r>
        <w:rPr>
          <w:rFonts w:ascii="Arial" w:hAnsi="Arial" w:cs="Arial"/>
        </w:rPr>
        <w:t>Gula Kapas Merah (Arum M</w:t>
      </w:r>
      <w:r w:rsidR="009B6F22" w:rsidRPr="009B6F22">
        <w:rPr>
          <w:rFonts w:ascii="Arial" w:hAnsi="Arial" w:cs="Arial"/>
        </w:rPr>
        <w:t>anis</w:t>
      </w:r>
      <w:r>
        <w:rPr>
          <w:rFonts w:ascii="Arial" w:hAnsi="Arial" w:cs="Arial"/>
        </w:rPr>
        <w:t>)</w:t>
      </w:r>
      <w:r w:rsidR="009B6F22" w:rsidRPr="009B6F22">
        <w:rPr>
          <w:rFonts w:ascii="Arial" w:hAnsi="Arial" w:cs="Arial"/>
        </w:rPr>
        <w:t xml:space="preserve"> merupakan salah satu jenis jajanan yang</w:t>
      </w:r>
      <w:r w:rsidR="00762380">
        <w:rPr>
          <w:rFonts w:ascii="Arial" w:hAnsi="Arial" w:cs="Arial"/>
        </w:rPr>
        <w:t xml:space="preserve"> terbuat dari gula</w:t>
      </w:r>
      <w:r w:rsidR="009B6F22" w:rsidRPr="009B6F22">
        <w:rPr>
          <w:rFonts w:ascii="Arial" w:hAnsi="Arial" w:cs="Arial"/>
        </w:rPr>
        <w:t xml:space="preserve"> memiliki beraneka ragam warna. Jajan</w:t>
      </w:r>
      <w:r w:rsidR="00D75A75">
        <w:rPr>
          <w:rFonts w:ascii="Arial" w:hAnsi="Arial" w:cs="Arial"/>
        </w:rPr>
        <w:t xml:space="preserve">an ini biasanya dikonsumsi mulai dari anak-anak, </w:t>
      </w:r>
      <w:r w:rsidR="009B6F22" w:rsidRPr="009B6F22">
        <w:rPr>
          <w:rFonts w:ascii="Arial" w:hAnsi="Arial" w:cs="Arial"/>
        </w:rPr>
        <w:t>rem</w:t>
      </w:r>
      <w:r w:rsidR="00D75A75">
        <w:rPr>
          <w:rFonts w:ascii="Arial" w:hAnsi="Arial" w:cs="Arial"/>
        </w:rPr>
        <w:t xml:space="preserve">aja, orang dewasa hingga </w:t>
      </w:r>
      <w:r w:rsidR="009B6F22" w:rsidRPr="009B6F22">
        <w:rPr>
          <w:rFonts w:ascii="Arial" w:hAnsi="Arial" w:cs="Arial"/>
        </w:rPr>
        <w:t xml:space="preserve">orangtua yang menyukai dan bahkan sering mengkonsumsi jajanan ini. </w:t>
      </w:r>
      <w:r w:rsidR="00D75A75">
        <w:rPr>
          <w:rFonts w:ascii="Arial" w:hAnsi="Arial" w:cs="Arial"/>
        </w:rPr>
        <w:t xml:space="preserve">Namun tanpa disadari bahwa </w:t>
      </w:r>
      <w:r w:rsidR="009715F8">
        <w:rPr>
          <w:rFonts w:ascii="Arial" w:hAnsi="Arial" w:cs="Arial"/>
        </w:rPr>
        <w:t>panganan termasuk</w:t>
      </w:r>
      <w:r w:rsidR="00E43FAA">
        <w:rPr>
          <w:rFonts w:ascii="Arial" w:hAnsi="Arial" w:cs="Arial"/>
        </w:rPr>
        <w:t xml:space="preserve"> salah satunya</w:t>
      </w:r>
      <w:r w:rsidR="009715F8">
        <w:rPr>
          <w:rFonts w:ascii="Arial" w:hAnsi="Arial" w:cs="Arial"/>
        </w:rPr>
        <w:t xml:space="preserve"> Arum M</w:t>
      </w:r>
      <w:r w:rsidR="009B6F22" w:rsidRPr="009B6F22">
        <w:rPr>
          <w:rFonts w:ascii="Arial" w:hAnsi="Arial" w:cs="Arial"/>
        </w:rPr>
        <w:t xml:space="preserve">anis mengandung bahan </w:t>
      </w:r>
      <w:r w:rsidR="009B6F22" w:rsidRPr="009B6F22">
        <w:rPr>
          <w:rFonts w:ascii="Arial" w:hAnsi="Arial" w:cs="Arial"/>
        </w:rPr>
        <w:lastRenderedPageBreak/>
        <w:t xml:space="preserve">tambahan yang </w:t>
      </w:r>
      <w:r w:rsidR="003901B7">
        <w:rPr>
          <w:rFonts w:ascii="Arial" w:hAnsi="Arial" w:cs="Arial"/>
        </w:rPr>
        <w:t xml:space="preserve">dapat membahayakan kesehatan </w:t>
      </w:r>
      <w:r w:rsidR="009B6F22" w:rsidRPr="009B6F22">
        <w:rPr>
          <w:rFonts w:ascii="Arial" w:hAnsi="Arial" w:cs="Arial"/>
        </w:rPr>
        <w:t xml:space="preserve">akan </w:t>
      </w:r>
      <w:r w:rsidR="003901B7">
        <w:rPr>
          <w:rFonts w:ascii="Arial" w:hAnsi="Arial" w:cs="Arial"/>
        </w:rPr>
        <w:t xml:space="preserve">tetapi </w:t>
      </w:r>
      <w:r w:rsidR="009B6F22" w:rsidRPr="009B6F22">
        <w:rPr>
          <w:rFonts w:ascii="Arial" w:hAnsi="Arial" w:cs="Arial"/>
        </w:rPr>
        <w:t>membuatnya menjadi lebih menarik serta dapat meningkatkan kualitasnya.</w:t>
      </w:r>
    </w:p>
    <w:p w:rsidR="00A1427C" w:rsidRPr="004A1129" w:rsidRDefault="00BD520C" w:rsidP="004A1129">
      <w:pPr>
        <w:pStyle w:val="ListParagraph"/>
        <w:spacing w:after="0" w:line="360" w:lineRule="auto"/>
        <w:ind w:left="0" w:firstLine="142"/>
        <w:jc w:val="both"/>
        <w:rPr>
          <w:rFonts w:ascii="Arial" w:hAnsi="Arial" w:cs="Arial"/>
        </w:rPr>
      </w:pPr>
      <w:r w:rsidRPr="00F94EA5">
        <w:rPr>
          <w:rFonts w:ascii="Arial" w:hAnsi="Arial" w:cs="Arial"/>
          <w:i/>
        </w:rPr>
        <w:t>Rhodamin B</w:t>
      </w:r>
      <w:r w:rsidRPr="00BD520C">
        <w:rPr>
          <w:rFonts w:ascii="Arial" w:hAnsi="Arial" w:cs="Arial"/>
        </w:rPr>
        <w:t xml:space="preserve"> merupakan zat warna tambahan yang dilarang penggunaannya dalam produk-produk pangan dan merupakan zat warna sintetik yang umum digunakan sebagai pewarna tekstil. Timbulnya penyalahgunaan zat pewarna berbahaya tersebut antara lain disebabkan </w:t>
      </w:r>
      <w:r w:rsidR="00746E1F">
        <w:rPr>
          <w:rFonts w:ascii="Arial" w:hAnsi="Arial" w:cs="Arial"/>
        </w:rPr>
        <w:t xml:space="preserve">karena tingkat kesadaran masyarakat yang masih rendah </w:t>
      </w:r>
      <w:r w:rsidRPr="00BD520C">
        <w:rPr>
          <w:rFonts w:ascii="Arial" w:hAnsi="Arial" w:cs="Arial"/>
        </w:rPr>
        <w:t>dan kesadaran produsen tentang bahaya bahan kimia t</w:t>
      </w:r>
      <w:r w:rsidR="00441E63">
        <w:rPr>
          <w:rFonts w:ascii="Arial" w:hAnsi="Arial" w:cs="Arial"/>
        </w:rPr>
        <w:t xml:space="preserve">erhadap kesehatan. Selain itu, </w:t>
      </w:r>
      <w:r w:rsidR="00441E63" w:rsidRPr="00441E63">
        <w:rPr>
          <w:rFonts w:ascii="Arial" w:hAnsi="Arial" w:cs="Arial"/>
          <w:i/>
        </w:rPr>
        <w:t>R</w:t>
      </w:r>
      <w:r w:rsidRPr="00441E63">
        <w:rPr>
          <w:rFonts w:ascii="Arial" w:hAnsi="Arial" w:cs="Arial"/>
          <w:i/>
        </w:rPr>
        <w:t>hodamin B</w:t>
      </w:r>
      <w:r w:rsidRPr="00BD520C">
        <w:rPr>
          <w:rFonts w:ascii="Arial" w:hAnsi="Arial" w:cs="Arial"/>
        </w:rPr>
        <w:t xml:space="preserve"> sering digunakan sebagai pewarna makanan karena harganya relatif lebih murah</w:t>
      </w:r>
      <w:r w:rsidR="00424207">
        <w:rPr>
          <w:rFonts w:ascii="Arial" w:hAnsi="Arial" w:cs="Arial"/>
        </w:rPr>
        <w:t>, mudah didapat</w:t>
      </w:r>
      <w:r w:rsidRPr="00BD520C">
        <w:rPr>
          <w:rFonts w:ascii="Arial" w:hAnsi="Arial" w:cs="Arial"/>
        </w:rPr>
        <w:t xml:space="preserve"> daripada pewarna sintesis untuk pangan, warna yang dihaslkan lebih menarik</w:t>
      </w:r>
      <w:r w:rsidR="00424207">
        <w:rPr>
          <w:rFonts w:ascii="Arial" w:hAnsi="Arial" w:cs="Arial"/>
        </w:rPr>
        <w:t xml:space="preserve"> sehingga mempengaruhi konsumen</w:t>
      </w:r>
      <w:r w:rsidRPr="00BD520C">
        <w:rPr>
          <w:rFonts w:ascii="Arial" w:hAnsi="Arial" w:cs="Arial"/>
        </w:rPr>
        <w:t xml:space="preserve"> dan tingkat stabilitas warnanya le</w:t>
      </w:r>
      <w:r w:rsidR="00151397">
        <w:rPr>
          <w:rFonts w:ascii="Arial" w:hAnsi="Arial" w:cs="Arial"/>
        </w:rPr>
        <w:t>bih baik dari</w:t>
      </w:r>
      <w:r w:rsidR="00DB4286">
        <w:rPr>
          <w:rFonts w:ascii="Arial" w:hAnsi="Arial" w:cs="Arial"/>
        </w:rPr>
        <w:t xml:space="preserve"> </w:t>
      </w:r>
      <w:r w:rsidR="00151397">
        <w:rPr>
          <w:rFonts w:ascii="Arial" w:hAnsi="Arial" w:cs="Arial"/>
        </w:rPr>
        <w:t xml:space="preserve">pada pewarna alami dan lebih tahan lama. </w:t>
      </w:r>
    </w:p>
    <w:p w:rsidR="000144FE" w:rsidRDefault="000144FE" w:rsidP="00BD520C">
      <w:pPr>
        <w:pStyle w:val="ListParagraph"/>
        <w:spacing w:after="0" w:line="360" w:lineRule="auto"/>
        <w:ind w:left="0" w:firstLine="142"/>
        <w:jc w:val="both"/>
        <w:rPr>
          <w:rFonts w:ascii="Arial" w:hAnsi="Arial" w:cs="Arial"/>
        </w:rPr>
      </w:pPr>
      <w:r>
        <w:rPr>
          <w:rFonts w:ascii="Arial" w:hAnsi="Arial" w:cs="Arial"/>
        </w:rPr>
        <w:t xml:space="preserve">Menurut Literatur I </w:t>
      </w:r>
      <w:r w:rsidR="005E5EBA" w:rsidRPr="00226A56">
        <w:rPr>
          <w:rFonts w:ascii="Arial" w:hAnsi="Arial" w:cs="Arial"/>
        </w:rPr>
        <w:t xml:space="preserve">Identifikasi </w:t>
      </w:r>
      <w:r w:rsidR="005E5EBA" w:rsidRPr="00226A56">
        <w:rPr>
          <w:rFonts w:ascii="Arial" w:hAnsi="Arial" w:cs="Arial"/>
          <w:i/>
        </w:rPr>
        <w:t>Rhodamin B</w:t>
      </w:r>
      <w:r w:rsidR="005E5EBA" w:rsidRPr="00226A56">
        <w:rPr>
          <w:rFonts w:ascii="Arial" w:hAnsi="Arial" w:cs="Arial"/>
        </w:rPr>
        <w:t xml:space="preserve"> pada Arum Manis yang dijual di SD INPRES PAI 2 MAKASSAR Secara Kramatografi Kertas (Paper Cromatography) </w:t>
      </w:r>
      <w:r>
        <w:rPr>
          <w:rFonts w:ascii="Arial" w:hAnsi="Arial" w:cs="Arial"/>
        </w:rPr>
        <w:t xml:space="preserve">pada analisa kualitatif </w:t>
      </w:r>
      <w:r w:rsidR="008062A0">
        <w:rPr>
          <w:rFonts w:ascii="Arial" w:hAnsi="Arial" w:cs="Arial"/>
        </w:rPr>
        <w:t>dengan replikasi gerak etanol, butanol dan aquadest mendap</w:t>
      </w:r>
      <w:r w:rsidR="007F195F">
        <w:rPr>
          <w:rFonts w:ascii="Arial" w:hAnsi="Arial" w:cs="Arial"/>
        </w:rPr>
        <w:t>a</w:t>
      </w:r>
      <w:r w:rsidR="008062A0">
        <w:rPr>
          <w:rFonts w:ascii="Arial" w:hAnsi="Arial" w:cs="Arial"/>
        </w:rPr>
        <w:t xml:space="preserve">t hasil positif </w:t>
      </w:r>
      <w:r w:rsidR="008062A0" w:rsidRPr="00595079">
        <w:rPr>
          <w:rFonts w:ascii="Arial" w:hAnsi="Arial" w:cs="Arial"/>
          <w:i/>
        </w:rPr>
        <w:t xml:space="preserve">Rhodamin </w:t>
      </w:r>
      <w:r w:rsidR="00595079" w:rsidRPr="00595079">
        <w:rPr>
          <w:rFonts w:ascii="Arial" w:hAnsi="Arial" w:cs="Arial"/>
          <w:i/>
        </w:rPr>
        <w:t>B</w:t>
      </w:r>
      <w:r w:rsidR="008062A0">
        <w:rPr>
          <w:rFonts w:ascii="Arial" w:hAnsi="Arial" w:cs="Arial"/>
        </w:rPr>
        <w:t xml:space="preserve"> ada di dalam </w:t>
      </w:r>
      <w:r w:rsidR="00F34E94">
        <w:rPr>
          <w:rFonts w:ascii="Arial" w:hAnsi="Arial" w:cs="Arial"/>
        </w:rPr>
        <w:t>A</w:t>
      </w:r>
      <w:r w:rsidR="008062A0">
        <w:rPr>
          <w:rFonts w:ascii="Arial" w:hAnsi="Arial" w:cs="Arial"/>
        </w:rPr>
        <w:t xml:space="preserve">rum Manis </w:t>
      </w:r>
      <w:r w:rsidR="00595079">
        <w:rPr>
          <w:rFonts w:ascii="Arial" w:hAnsi="Arial" w:cs="Arial"/>
        </w:rPr>
        <w:t xml:space="preserve">hal tersebut dilihat dari hasil penelitian yang didapat nilai rf sampel yang sama atau mendekati nilai rf baku pembanding </w:t>
      </w:r>
      <w:r w:rsidR="00595079" w:rsidRPr="00595079">
        <w:rPr>
          <w:rFonts w:ascii="Arial" w:hAnsi="Arial" w:cs="Arial"/>
          <w:i/>
        </w:rPr>
        <w:t>Rhodamin B</w:t>
      </w:r>
      <w:r w:rsidR="009927AF">
        <w:rPr>
          <w:rFonts w:ascii="Arial" w:hAnsi="Arial" w:cs="Arial"/>
        </w:rPr>
        <w:t>.</w:t>
      </w:r>
      <w:r w:rsidR="00595079">
        <w:rPr>
          <w:rFonts w:ascii="Arial" w:hAnsi="Arial" w:cs="Arial"/>
        </w:rPr>
        <w:t xml:space="preserve"> </w:t>
      </w:r>
    </w:p>
    <w:p w:rsidR="00366BB0" w:rsidRPr="00CD07D9" w:rsidRDefault="00366BB0" w:rsidP="00A45B25">
      <w:pPr>
        <w:pStyle w:val="ListParagraph"/>
        <w:spacing w:after="0" w:line="360" w:lineRule="auto"/>
        <w:ind w:left="0" w:firstLine="142"/>
        <w:jc w:val="both"/>
        <w:rPr>
          <w:rFonts w:ascii="Arial" w:hAnsi="Arial" w:cs="Arial"/>
          <w:i/>
        </w:rPr>
      </w:pPr>
      <w:r>
        <w:rPr>
          <w:rFonts w:ascii="Arial" w:hAnsi="Arial" w:cs="Arial"/>
        </w:rPr>
        <w:t xml:space="preserve">Menurut Literatur II </w:t>
      </w:r>
      <w:r w:rsidR="002F3069" w:rsidRPr="002628B4">
        <w:rPr>
          <w:rFonts w:ascii="Arial" w:hAnsi="Arial" w:cs="Arial"/>
        </w:rPr>
        <w:t xml:space="preserve">Analisis Pewarna </w:t>
      </w:r>
      <w:r w:rsidR="002F3069" w:rsidRPr="002628B4">
        <w:rPr>
          <w:rFonts w:ascii="Arial" w:hAnsi="Arial" w:cs="Arial"/>
          <w:i/>
        </w:rPr>
        <w:t>Rhodamin B</w:t>
      </w:r>
      <w:r w:rsidR="002F3069" w:rsidRPr="002628B4">
        <w:rPr>
          <w:rFonts w:ascii="Arial" w:hAnsi="Arial" w:cs="Arial"/>
        </w:rPr>
        <w:t xml:space="preserve"> dalam Arum Manis secara Kromatografi Lapis Tipis Di Daerah </w:t>
      </w:r>
      <w:r w:rsidR="00386DDB">
        <w:rPr>
          <w:rFonts w:ascii="Arial" w:hAnsi="Arial" w:cs="Arial"/>
        </w:rPr>
        <w:t>Su</w:t>
      </w:r>
      <w:r w:rsidR="002F3069">
        <w:rPr>
          <w:rFonts w:ascii="Arial" w:hAnsi="Arial" w:cs="Arial"/>
        </w:rPr>
        <w:t xml:space="preserve">koharjo dan Surakarta </w:t>
      </w:r>
      <w:r>
        <w:rPr>
          <w:rFonts w:ascii="Arial" w:hAnsi="Arial" w:cs="Arial"/>
        </w:rPr>
        <w:t>pada analisa kualitatif dengan replikasi</w:t>
      </w:r>
      <w:r w:rsidR="000A5817">
        <w:rPr>
          <w:rFonts w:ascii="Arial" w:hAnsi="Arial" w:cs="Arial"/>
        </w:rPr>
        <w:t xml:space="preserve"> gerak</w:t>
      </w:r>
      <w:r>
        <w:rPr>
          <w:rFonts w:ascii="Arial" w:hAnsi="Arial" w:cs="Arial"/>
        </w:rPr>
        <w:t xml:space="preserve"> </w:t>
      </w:r>
      <w:r w:rsidR="003E4D6C">
        <w:rPr>
          <w:rFonts w:ascii="Arial" w:hAnsi="Arial" w:cs="Arial"/>
        </w:rPr>
        <w:t>n-butanol, etil asetat dan amonia dari ketiga sampel</w:t>
      </w:r>
      <w:r w:rsidR="009628DC">
        <w:rPr>
          <w:rFonts w:ascii="Arial" w:hAnsi="Arial" w:cs="Arial"/>
        </w:rPr>
        <w:t xml:space="preserve"> yaitu sampel A, B dan C </w:t>
      </w:r>
      <w:r w:rsidR="003E4D6C">
        <w:rPr>
          <w:rFonts w:ascii="Arial" w:hAnsi="Arial" w:cs="Arial"/>
        </w:rPr>
        <w:t xml:space="preserve">yang di teliti </w:t>
      </w:r>
      <w:r w:rsidR="009628DC">
        <w:rPr>
          <w:rFonts w:ascii="Arial" w:hAnsi="Arial" w:cs="Arial"/>
        </w:rPr>
        <w:t>hasil positif</w:t>
      </w:r>
      <w:r w:rsidR="00C11B7B">
        <w:rPr>
          <w:rFonts w:ascii="Arial" w:hAnsi="Arial" w:cs="Arial"/>
        </w:rPr>
        <w:t xml:space="preserve"> </w:t>
      </w:r>
      <w:r w:rsidR="00D009EC">
        <w:rPr>
          <w:rFonts w:ascii="Arial" w:hAnsi="Arial" w:cs="Arial"/>
          <w:i/>
        </w:rPr>
        <w:t>Rhodami</w:t>
      </w:r>
      <w:r w:rsidR="00C11B7B" w:rsidRPr="00C11B7B">
        <w:rPr>
          <w:rFonts w:ascii="Arial" w:hAnsi="Arial" w:cs="Arial"/>
          <w:i/>
        </w:rPr>
        <w:t>n B</w:t>
      </w:r>
      <w:r w:rsidR="009628DC">
        <w:rPr>
          <w:rFonts w:ascii="Arial" w:hAnsi="Arial" w:cs="Arial"/>
        </w:rPr>
        <w:t xml:space="preserve"> hanya pada satu sampel yaitu sampel A</w:t>
      </w:r>
      <w:r w:rsidR="00CD07D9">
        <w:rPr>
          <w:rFonts w:ascii="Arial" w:hAnsi="Arial" w:cs="Arial"/>
        </w:rPr>
        <w:t xml:space="preserve"> hal tersebut dilihat dari bentuk dan warna yang me</w:t>
      </w:r>
      <w:r w:rsidR="0021551A">
        <w:rPr>
          <w:rFonts w:ascii="Arial" w:hAnsi="Arial" w:cs="Arial"/>
        </w:rPr>
        <w:t>n</w:t>
      </w:r>
      <w:r w:rsidR="00CD07D9">
        <w:rPr>
          <w:rFonts w:ascii="Arial" w:hAnsi="Arial" w:cs="Arial"/>
        </w:rPr>
        <w:t xml:space="preserve">dekati sampel yang sudah ditambahkan baku maupun baku </w:t>
      </w:r>
      <w:r w:rsidR="00CD07D9" w:rsidRPr="00CD07D9">
        <w:rPr>
          <w:rFonts w:ascii="Arial" w:hAnsi="Arial" w:cs="Arial"/>
          <w:i/>
        </w:rPr>
        <w:t>Rhodamin B</w:t>
      </w:r>
      <w:r w:rsidR="00CD07D9">
        <w:rPr>
          <w:rFonts w:ascii="Arial" w:hAnsi="Arial" w:cs="Arial"/>
          <w:i/>
        </w:rPr>
        <w:t xml:space="preserve">. </w:t>
      </w:r>
    </w:p>
    <w:p w:rsidR="00697E0B" w:rsidRDefault="00272CFF" w:rsidP="00697E0B">
      <w:pPr>
        <w:pStyle w:val="ListParagraph"/>
        <w:spacing w:after="0" w:line="360" w:lineRule="auto"/>
        <w:ind w:left="0" w:firstLine="142"/>
        <w:jc w:val="both"/>
        <w:rPr>
          <w:rFonts w:ascii="Arial" w:hAnsi="Arial" w:cs="Arial"/>
        </w:rPr>
      </w:pPr>
      <w:r>
        <w:rPr>
          <w:rFonts w:ascii="Arial" w:hAnsi="Arial" w:cs="Arial"/>
        </w:rPr>
        <w:t>Nilai R</w:t>
      </w:r>
      <w:r w:rsidR="00697E0B">
        <w:rPr>
          <w:rFonts w:ascii="Arial" w:hAnsi="Arial" w:cs="Arial"/>
        </w:rPr>
        <w:t>f sampel yang diperoleh dari kromatografi kertas sebesar 0,81, nilai rf baku pembanding</w:t>
      </w:r>
      <w:r w:rsidR="00932588">
        <w:rPr>
          <w:rFonts w:ascii="Arial" w:hAnsi="Arial" w:cs="Arial"/>
        </w:rPr>
        <w:t xml:space="preserve"> </w:t>
      </w:r>
      <w:r w:rsidR="00697E0B" w:rsidRPr="004528A9">
        <w:rPr>
          <w:rFonts w:ascii="Arial" w:hAnsi="Arial" w:cs="Arial"/>
          <w:i/>
        </w:rPr>
        <w:t>Rhodamin B</w:t>
      </w:r>
      <w:r w:rsidR="00697E0B">
        <w:rPr>
          <w:rFonts w:ascii="Arial" w:hAnsi="Arial" w:cs="Arial"/>
        </w:rPr>
        <w:t xml:space="preserve"> sebesar 0,81. Dan nilai rf sampel diperoleh dari kromatografi lapis tipis sampel A sebesar 0,66, nilai rf baku pembanding </w:t>
      </w:r>
      <w:r w:rsidR="00697E0B" w:rsidRPr="004528A9">
        <w:rPr>
          <w:rFonts w:ascii="Arial" w:hAnsi="Arial" w:cs="Arial"/>
          <w:i/>
        </w:rPr>
        <w:t>Rhodamin B</w:t>
      </w:r>
      <w:r w:rsidR="00697E0B">
        <w:rPr>
          <w:rFonts w:ascii="Arial" w:hAnsi="Arial" w:cs="Arial"/>
        </w:rPr>
        <w:t xml:space="preserve"> sebesar 0,68. Sampel B sebesar 0,38, nilai rf baku pembanding sebesar 0,68. Sampel C sebesar 0,40, nilai rf baku pembanding </w:t>
      </w:r>
      <w:r w:rsidR="00697E0B" w:rsidRPr="004528A9">
        <w:rPr>
          <w:rFonts w:ascii="Arial" w:hAnsi="Arial" w:cs="Arial"/>
          <w:i/>
        </w:rPr>
        <w:t>Rhodamin B</w:t>
      </w:r>
      <w:r w:rsidR="00697E0B">
        <w:rPr>
          <w:rFonts w:ascii="Arial" w:hAnsi="Arial" w:cs="Arial"/>
        </w:rPr>
        <w:t xml:space="preserve"> sebesar 0.63. </w:t>
      </w:r>
    </w:p>
    <w:p w:rsidR="008423B9" w:rsidRPr="00697E0B" w:rsidRDefault="008423B9" w:rsidP="00697E0B">
      <w:pPr>
        <w:pStyle w:val="ListParagraph"/>
        <w:spacing w:after="0" w:line="360" w:lineRule="auto"/>
        <w:ind w:left="0" w:firstLine="142"/>
        <w:jc w:val="both"/>
        <w:rPr>
          <w:rFonts w:ascii="Arial" w:hAnsi="Arial" w:cs="Arial"/>
        </w:rPr>
      </w:pPr>
      <w:r>
        <w:rPr>
          <w:rFonts w:ascii="Arial" w:hAnsi="Arial" w:cs="Arial"/>
        </w:rPr>
        <w:t xml:space="preserve">Sampel Gula Kapas Merah ( Arum Manis) yang digunakan dalam penelitian ini </w:t>
      </w:r>
      <w:r w:rsidR="006B4FB0">
        <w:rPr>
          <w:rFonts w:ascii="Arial" w:hAnsi="Arial" w:cs="Arial"/>
        </w:rPr>
        <w:t>dengan ciri-ciri yang memungkinkan adanya pewarna berbahaya di dalam Gula Kapas Merah ( Arum Manis) sepert</w:t>
      </w:r>
      <w:r w:rsidR="00867D52">
        <w:rPr>
          <w:rFonts w:ascii="Arial" w:hAnsi="Arial" w:cs="Arial"/>
        </w:rPr>
        <w:t xml:space="preserve">i warna merah yang mencolok, bintik yang tidak merata, ada gumpalan warna pada produk, dan bila dikonsumsi rasanya </w:t>
      </w:r>
      <w:r w:rsidR="00867D52">
        <w:rPr>
          <w:rFonts w:ascii="Arial" w:hAnsi="Arial" w:cs="Arial"/>
        </w:rPr>
        <w:lastRenderedPageBreak/>
        <w:t>sedikit lebih pahit. Biasanya produk pangan yang mengandung Rhodamin B tidak mencantumkan kode, label, merek, atau identitas lengkap lainnya.</w:t>
      </w:r>
    </w:p>
    <w:p w:rsidR="00366BB0" w:rsidRDefault="00B35195" w:rsidP="00BD520C">
      <w:pPr>
        <w:pStyle w:val="ListParagraph"/>
        <w:spacing w:after="0" w:line="360" w:lineRule="auto"/>
        <w:ind w:left="0" w:firstLine="142"/>
        <w:jc w:val="both"/>
        <w:rPr>
          <w:rFonts w:ascii="Arial" w:hAnsi="Arial" w:cs="Arial"/>
        </w:rPr>
      </w:pPr>
      <w:r>
        <w:rPr>
          <w:rFonts w:ascii="Arial" w:hAnsi="Arial" w:cs="Arial"/>
        </w:rPr>
        <w:t>Dimana metode kromatografi baik kromatografi kertas maupun kromatografi lapis tipis banyak digunakan untuk tujuan an</w:t>
      </w:r>
      <w:r w:rsidR="00C15686">
        <w:rPr>
          <w:rFonts w:ascii="Arial" w:hAnsi="Arial" w:cs="Arial"/>
        </w:rPr>
        <w:t>alisis karna caranya yang mudah, tidak diperlukan peralatan yang teliti dan mahal</w:t>
      </w:r>
      <w:r w:rsidR="002F3710">
        <w:rPr>
          <w:rFonts w:ascii="Arial" w:hAnsi="Arial" w:cs="Arial"/>
        </w:rPr>
        <w:t xml:space="preserve"> juga </w:t>
      </w:r>
      <w:r>
        <w:rPr>
          <w:rFonts w:ascii="Arial" w:hAnsi="Arial" w:cs="Arial"/>
        </w:rPr>
        <w:t xml:space="preserve">sederhana dan dalam mengerjakannya butuh ketekunan dan kesabaran yang ekstra untuk mendapatkan bercak/noda yang diharapkan juga memerlukan waktu yang cukup lama jika dilakukan secara tidak tekun. </w:t>
      </w:r>
    </w:p>
    <w:p w:rsidR="00DB713A" w:rsidRPr="00D565A4" w:rsidRDefault="00B35195" w:rsidP="00D565A4">
      <w:pPr>
        <w:pStyle w:val="ListParagraph"/>
        <w:spacing w:after="0" w:line="360" w:lineRule="auto"/>
        <w:ind w:left="0" w:firstLine="142"/>
        <w:jc w:val="both"/>
        <w:rPr>
          <w:rFonts w:ascii="Arial" w:hAnsi="Arial" w:cs="Arial"/>
        </w:rPr>
      </w:pPr>
      <w:r>
        <w:rPr>
          <w:rFonts w:ascii="Arial" w:hAnsi="Arial" w:cs="Arial"/>
        </w:rPr>
        <w:t xml:space="preserve">Dari kedua literatur tersebut </w:t>
      </w:r>
      <w:r w:rsidR="009023DA">
        <w:rPr>
          <w:rFonts w:ascii="Arial" w:hAnsi="Arial" w:cs="Arial"/>
        </w:rPr>
        <w:t>hasil</w:t>
      </w:r>
      <w:r w:rsidR="00C8610C">
        <w:rPr>
          <w:rFonts w:ascii="Arial" w:hAnsi="Arial" w:cs="Arial"/>
        </w:rPr>
        <w:t xml:space="preserve"> dengan metode kromatografi kertas </w:t>
      </w:r>
      <w:r w:rsidR="00466515">
        <w:rPr>
          <w:rFonts w:ascii="Arial" w:hAnsi="Arial" w:cs="Arial"/>
        </w:rPr>
        <w:t xml:space="preserve">lebih baik dibanding dengan metode kromatografi lapis tipis hal ini </w:t>
      </w:r>
      <w:r w:rsidR="00A052EE">
        <w:rPr>
          <w:rFonts w:ascii="Arial" w:hAnsi="Arial" w:cs="Arial"/>
        </w:rPr>
        <w:t>dikarenakan metode kromatografi kertas</w:t>
      </w:r>
      <w:r w:rsidR="00704A8B">
        <w:rPr>
          <w:rFonts w:ascii="Arial" w:hAnsi="Arial" w:cs="Arial"/>
        </w:rPr>
        <w:t xml:space="preserve"> </w:t>
      </w:r>
      <w:r w:rsidR="00A052EE">
        <w:rPr>
          <w:rFonts w:ascii="Arial" w:hAnsi="Arial" w:cs="Arial"/>
        </w:rPr>
        <w:t xml:space="preserve">merupakan pemisahan yang cepat dan mudah serta menggunakan peralatan yang murah dan hasil yang didapat </w:t>
      </w:r>
      <w:r w:rsidR="000D5158">
        <w:rPr>
          <w:rFonts w:ascii="Arial" w:hAnsi="Arial" w:cs="Arial"/>
        </w:rPr>
        <w:t xml:space="preserve">jelas terlihat. </w:t>
      </w:r>
    </w:p>
    <w:p w:rsidR="003C7DBD" w:rsidRDefault="003C7DBD" w:rsidP="00A052EE">
      <w:pPr>
        <w:pStyle w:val="ListParagraph"/>
        <w:spacing w:after="0" w:line="360" w:lineRule="auto"/>
        <w:ind w:left="0" w:firstLine="142"/>
        <w:jc w:val="both"/>
        <w:rPr>
          <w:rFonts w:ascii="Arial" w:hAnsi="Arial" w:cs="Arial"/>
        </w:rPr>
      </w:pPr>
      <w:r>
        <w:rPr>
          <w:rFonts w:ascii="Arial" w:hAnsi="Arial" w:cs="Arial"/>
        </w:rPr>
        <w:t xml:space="preserve">Diketahui bahwa panganan Gula Kapas Merah (Arum Manis) tidak semuanya positif </w:t>
      </w:r>
      <w:r w:rsidRPr="00DB713A">
        <w:rPr>
          <w:rFonts w:ascii="Arial" w:hAnsi="Arial" w:cs="Arial"/>
          <w:i/>
        </w:rPr>
        <w:t>Rhodamin B</w:t>
      </w:r>
      <w:r>
        <w:rPr>
          <w:rFonts w:ascii="Arial" w:hAnsi="Arial" w:cs="Arial"/>
        </w:rPr>
        <w:t xml:space="preserve">. </w:t>
      </w:r>
      <w:r w:rsidR="00321F07">
        <w:rPr>
          <w:rFonts w:ascii="Arial" w:hAnsi="Arial" w:cs="Arial"/>
        </w:rPr>
        <w:t xml:space="preserve">Yang masih menggunakan </w:t>
      </w:r>
      <w:r w:rsidR="00321F07" w:rsidRPr="00321F07">
        <w:rPr>
          <w:rFonts w:ascii="Arial" w:hAnsi="Arial" w:cs="Arial"/>
          <w:i/>
        </w:rPr>
        <w:t>Rhodamin B</w:t>
      </w:r>
      <w:r w:rsidR="00321F07">
        <w:rPr>
          <w:rFonts w:ascii="Arial" w:hAnsi="Arial" w:cs="Arial"/>
        </w:rPr>
        <w:t xml:space="preserve"> sebagai bahan tambahan pangan </w:t>
      </w:r>
      <w:r w:rsidR="009B7DB9">
        <w:rPr>
          <w:rFonts w:ascii="Arial" w:hAnsi="Arial" w:cs="Arial"/>
        </w:rPr>
        <w:t>h</w:t>
      </w:r>
      <w:r>
        <w:rPr>
          <w:rFonts w:ascii="Arial" w:hAnsi="Arial" w:cs="Arial"/>
        </w:rPr>
        <w:t xml:space="preserve">anya di beberapa daerah yang </w:t>
      </w:r>
      <w:r w:rsidR="00DB713A">
        <w:rPr>
          <w:rFonts w:ascii="Arial" w:hAnsi="Arial" w:cs="Arial"/>
        </w:rPr>
        <w:t xml:space="preserve">masyarakatnya kurang pengetahuannya mengenai penggunaan </w:t>
      </w:r>
      <w:r w:rsidR="00DB713A" w:rsidRPr="00DB713A">
        <w:rPr>
          <w:rFonts w:ascii="Arial" w:hAnsi="Arial" w:cs="Arial"/>
          <w:i/>
        </w:rPr>
        <w:t>Rhodamin B</w:t>
      </w:r>
      <w:r w:rsidR="00DB713A">
        <w:rPr>
          <w:rFonts w:ascii="Arial" w:hAnsi="Arial" w:cs="Arial"/>
          <w:i/>
        </w:rPr>
        <w:t xml:space="preserve">. </w:t>
      </w:r>
    </w:p>
    <w:p w:rsidR="00697E0B" w:rsidRDefault="00697E0B" w:rsidP="00A052EE">
      <w:pPr>
        <w:pStyle w:val="ListParagraph"/>
        <w:spacing w:after="0" w:line="360" w:lineRule="auto"/>
        <w:ind w:left="0" w:firstLine="142"/>
        <w:jc w:val="both"/>
        <w:rPr>
          <w:rFonts w:ascii="Arial" w:hAnsi="Arial" w:cs="Arial"/>
        </w:rPr>
      </w:pPr>
    </w:p>
    <w:p w:rsidR="00F54FF7" w:rsidRPr="00512E78" w:rsidRDefault="00F54FF7" w:rsidP="00512E78">
      <w:pPr>
        <w:spacing w:after="0" w:line="360" w:lineRule="auto"/>
        <w:jc w:val="both"/>
        <w:rPr>
          <w:rFonts w:ascii="Arial" w:hAnsi="Arial" w:cs="Arial"/>
        </w:rPr>
      </w:pPr>
    </w:p>
    <w:p w:rsidR="005926BD" w:rsidRDefault="005926BD" w:rsidP="00A7174E">
      <w:pPr>
        <w:spacing w:line="480" w:lineRule="auto"/>
        <w:jc w:val="center"/>
        <w:rPr>
          <w:rFonts w:ascii="Arial" w:hAnsi="Arial" w:cs="Arial"/>
          <w:b/>
          <w:sz w:val="24"/>
          <w:szCs w:val="24"/>
        </w:rPr>
        <w:sectPr w:rsidR="005926BD" w:rsidSect="00F54ACE">
          <w:pgSz w:w="11906" w:h="16838" w:code="9"/>
          <w:pgMar w:top="2268" w:right="1701" w:bottom="1701" w:left="2268" w:header="709" w:footer="709" w:gutter="0"/>
          <w:cols w:space="708"/>
          <w:titlePg/>
          <w:docGrid w:linePitch="360"/>
        </w:sectPr>
      </w:pPr>
    </w:p>
    <w:p w:rsidR="009D17B2" w:rsidRPr="00543996" w:rsidRDefault="00F70EDF" w:rsidP="00A7174E">
      <w:pPr>
        <w:spacing w:line="480" w:lineRule="auto"/>
        <w:jc w:val="center"/>
        <w:rPr>
          <w:rFonts w:ascii="Arial" w:hAnsi="Arial" w:cs="Arial"/>
          <w:b/>
          <w:sz w:val="24"/>
          <w:szCs w:val="24"/>
        </w:rPr>
      </w:pPr>
      <w:r>
        <w:rPr>
          <w:rFonts w:ascii="Arial" w:hAnsi="Arial" w:cs="Arial"/>
          <w:b/>
          <w:sz w:val="24"/>
          <w:szCs w:val="24"/>
        </w:rPr>
        <w:lastRenderedPageBreak/>
        <w:t>BAB V</w:t>
      </w:r>
      <w:r w:rsidR="00137CC4">
        <w:rPr>
          <w:rFonts w:ascii="Arial" w:hAnsi="Arial" w:cs="Arial"/>
          <w:b/>
          <w:sz w:val="24"/>
          <w:szCs w:val="24"/>
        </w:rPr>
        <w:br/>
      </w:r>
      <w:r w:rsidR="00137CC4" w:rsidRPr="00543996">
        <w:rPr>
          <w:rFonts w:ascii="Arial" w:hAnsi="Arial" w:cs="Arial"/>
          <w:b/>
          <w:sz w:val="24"/>
          <w:szCs w:val="24"/>
        </w:rPr>
        <w:t>KESIMPULAN DAN SARAN</w:t>
      </w:r>
    </w:p>
    <w:p w:rsidR="009D17B2" w:rsidRDefault="00137CC4" w:rsidP="00137CC4">
      <w:pPr>
        <w:pStyle w:val="ListParagraph"/>
        <w:numPr>
          <w:ilvl w:val="1"/>
          <w:numId w:val="4"/>
        </w:numPr>
        <w:spacing w:line="480" w:lineRule="auto"/>
        <w:ind w:left="426" w:hanging="426"/>
        <w:rPr>
          <w:rFonts w:ascii="Arial" w:hAnsi="Arial" w:cs="Arial"/>
          <w:b/>
          <w:sz w:val="24"/>
          <w:szCs w:val="24"/>
        </w:rPr>
      </w:pPr>
      <w:r w:rsidRPr="00137CC4">
        <w:rPr>
          <w:rFonts w:ascii="Arial" w:hAnsi="Arial" w:cs="Arial"/>
          <w:b/>
          <w:sz w:val="24"/>
          <w:szCs w:val="24"/>
        </w:rPr>
        <w:t xml:space="preserve">Kesimpulan </w:t>
      </w:r>
    </w:p>
    <w:p w:rsidR="008723BE" w:rsidRDefault="008723BE" w:rsidP="008723BE">
      <w:pPr>
        <w:pStyle w:val="ListParagraph"/>
        <w:spacing w:after="0" w:line="360" w:lineRule="auto"/>
        <w:ind w:left="0" w:firstLine="142"/>
        <w:jc w:val="both"/>
        <w:rPr>
          <w:rFonts w:ascii="Arial" w:hAnsi="Arial" w:cs="Arial"/>
        </w:rPr>
      </w:pPr>
      <w:r>
        <w:rPr>
          <w:rFonts w:ascii="Arial" w:hAnsi="Arial" w:cs="Arial"/>
        </w:rPr>
        <w:t xml:space="preserve">Dari kedua Jurnal diketahui bahwa panganan Gula Kapas Merah (Arum Manis) </w:t>
      </w:r>
      <w:r w:rsidR="00401791">
        <w:rPr>
          <w:rFonts w:ascii="Arial" w:hAnsi="Arial" w:cs="Arial"/>
        </w:rPr>
        <w:t xml:space="preserve">dengan metode kromatografi kertas positif </w:t>
      </w:r>
      <w:r w:rsidR="00401791" w:rsidRPr="007A0531">
        <w:rPr>
          <w:rFonts w:ascii="Arial" w:hAnsi="Arial" w:cs="Arial"/>
          <w:i/>
        </w:rPr>
        <w:t>Rhodamin B</w:t>
      </w:r>
      <w:r w:rsidR="00401791">
        <w:rPr>
          <w:rFonts w:ascii="Arial" w:hAnsi="Arial" w:cs="Arial"/>
        </w:rPr>
        <w:t xml:space="preserve"> </w:t>
      </w:r>
      <w:r w:rsidR="008D6321">
        <w:rPr>
          <w:rFonts w:ascii="Arial" w:hAnsi="Arial" w:cs="Arial"/>
        </w:rPr>
        <w:t>dengan nilai R</w:t>
      </w:r>
      <w:r w:rsidR="008423B9">
        <w:rPr>
          <w:rFonts w:ascii="Arial" w:hAnsi="Arial" w:cs="Arial"/>
        </w:rPr>
        <w:t xml:space="preserve">f 0,81. </w:t>
      </w:r>
      <w:r w:rsidR="00401791">
        <w:rPr>
          <w:rFonts w:ascii="Arial" w:hAnsi="Arial" w:cs="Arial"/>
        </w:rPr>
        <w:t xml:space="preserve">dan dengan kromatografi lapis tipis </w:t>
      </w:r>
      <w:r w:rsidR="007A0531">
        <w:rPr>
          <w:rFonts w:ascii="Arial" w:hAnsi="Arial" w:cs="Arial"/>
        </w:rPr>
        <w:t xml:space="preserve">dari ketiga sampel A, B dan C hanya satu sampel positif </w:t>
      </w:r>
      <w:r w:rsidR="007A0531" w:rsidRPr="007A0531">
        <w:rPr>
          <w:rFonts w:ascii="Arial" w:hAnsi="Arial" w:cs="Arial"/>
          <w:i/>
        </w:rPr>
        <w:t>Rhodamin B</w:t>
      </w:r>
      <w:r w:rsidR="007A0531">
        <w:rPr>
          <w:rFonts w:ascii="Arial" w:hAnsi="Arial" w:cs="Arial"/>
        </w:rPr>
        <w:t xml:space="preserve"> yaitu sampel A</w:t>
      </w:r>
      <w:r w:rsidR="008D6321">
        <w:rPr>
          <w:rFonts w:ascii="Arial" w:hAnsi="Arial" w:cs="Arial"/>
        </w:rPr>
        <w:t xml:space="preserve"> dengan nilai R</w:t>
      </w:r>
      <w:r w:rsidR="008423B9">
        <w:rPr>
          <w:rFonts w:ascii="Arial" w:hAnsi="Arial" w:cs="Arial"/>
        </w:rPr>
        <w:t>f 0,66</w:t>
      </w:r>
      <w:r w:rsidR="004B28B7">
        <w:rPr>
          <w:rFonts w:ascii="Arial" w:hAnsi="Arial" w:cs="Arial"/>
        </w:rPr>
        <w:t>.</w:t>
      </w:r>
      <w:r w:rsidR="004F067C">
        <w:rPr>
          <w:rFonts w:ascii="Arial" w:hAnsi="Arial" w:cs="Arial"/>
        </w:rPr>
        <w:t xml:space="preserve"> Dilihat dari kedua jurnal tersebut</w:t>
      </w:r>
      <w:r w:rsidR="007A0531">
        <w:rPr>
          <w:rFonts w:ascii="Arial" w:hAnsi="Arial" w:cs="Arial"/>
        </w:rPr>
        <w:t xml:space="preserve"> </w:t>
      </w:r>
      <w:r w:rsidR="00F41C02">
        <w:rPr>
          <w:rFonts w:ascii="Arial" w:hAnsi="Arial" w:cs="Arial"/>
        </w:rPr>
        <w:t>masih</w:t>
      </w:r>
      <w:r w:rsidR="004F067C">
        <w:rPr>
          <w:rFonts w:ascii="Arial" w:hAnsi="Arial" w:cs="Arial"/>
        </w:rPr>
        <w:t xml:space="preserve"> saja menggunakan </w:t>
      </w:r>
      <w:r w:rsidR="00E84989">
        <w:rPr>
          <w:rFonts w:ascii="Arial" w:hAnsi="Arial" w:cs="Arial"/>
        </w:rPr>
        <w:t xml:space="preserve">pewarna yang bukan untuk makanan yaitu Pewarna </w:t>
      </w:r>
      <w:r w:rsidR="00E84989" w:rsidRPr="00C85B10">
        <w:rPr>
          <w:rFonts w:ascii="Arial" w:hAnsi="Arial" w:cs="Arial"/>
          <w:i/>
        </w:rPr>
        <w:t>Rhodamin B</w:t>
      </w:r>
      <w:r w:rsidR="00401791">
        <w:rPr>
          <w:rFonts w:ascii="Arial" w:hAnsi="Arial" w:cs="Arial"/>
        </w:rPr>
        <w:t xml:space="preserve"> </w:t>
      </w:r>
    </w:p>
    <w:p w:rsidR="00E84989" w:rsidRDefault="00E84989" w:rsidP="008723BE">
      <w:pPr>
        <w:pStyle w:val="ListParagraph"/>
        <w:spacing w:after="0" w:line="360" w:lineRule="auto"/>
        <w:ind w:left="0" w:firstLine="142"/>
        <w:jc w:val="both"/>
        <w:rPr>
          <w:rFonts w:ascii="Arial" w:hAnsi="Arial" w:cs="Arial"/>
        </w:rPr>
      </w:pPr>
    </w:p>
    <w:p w:rsidR="00E84989" w:rsidRPr="00670C80" w:rsidRDefault="00E84989" w:rsidP="00916AFB">
      <w:pPr>
        <w:pStyle w:val="ListParagraph"/>
        <w:numPr>
          <w:ilvl w:val="1"/>
          <w:numId w:val="4"/>
        </w:numPr>
        <w:spacing w:after="0" w:line="360" w:lineRule="auto"/>
        <w:ind w:left="426" w:hanging="426"/>
        <w:jc w:val="both"/>
        <w:rPr>
          <w:rFonts w:ascii="Arial" w:hAnsi="Arial" w:cs="Arial"/>
          <w:b/>
          <w:sz w:val="24"/>
          <w:szCs w:val="24"/>
        </w:rPr>
      </w:pPr>
      <w:r w:rsidRPr="00670C80">
        <w:rPr>
          <w:rFonts w:ascii="Arial" w:hAnsi="Arial" w:cs="Arial"/>
          <w:b/>
          <w:sz w:val="24"/>
          <w:szCs w:val="24"/>
        </w:rPr>
        <w:t>Saran</w:t>
      </w:r>
    </w:p>
    <w:p w:rsidR="00D8015A" w:rsidRDefault="00311300" w:rsidP="00B819E9">
      <w:pPr>
        <w:pStyle w:val="ListParagraph"/>
        <w:numPr>
          <w:ilvl w:val="0"/>
          <w:numId w:val="26"/>
        </w:numPr>
        <w:spacing w:after="0" w:line="360" w:lineRule="auto"/>
        <w:ind w:left="284" w:hanging="284"/>
        <w:jc w:val="both"/>
        <w:rPr>
          <w:rFonts w:ascii="Arial" w:hAnsi="Arial" w:cs="Arial"/>
        </w:rPr>
      </w:pPr>
      <w:r w:rsidRPr="00D8015A">
        <w:rPr>
          <w:rFonts w:ascii="Arial" w:hAnsi="Arial" w:cs="Arial"/>
        </w:rPr>
        <w:t>Bagi Peneliti selanjutnya</w:t>
      </w:r>
      <w:r w:rsidR="00836AB3">
        <w:rPr>
          <w:rFonts w:ascii="Arial" w:hAnsi="Arial" w:cs="Arial"/>
        </w:rPr>
        <w:t xml:space="preserve"> perlu dilakukan uji studi literatur </w:t>
      </w:r>
      <w:r w:rsidR="00D8015A">
        <w:rPr>
          <w:rFonts w:ascii="Arial" w:hAnsi="Arial" w:cs="Arial"/>
        </w:rPr>
        <w:t xml:space="preserve">identifikasi </w:t>
      </w:r>
      <w:r w:rsidR="00D8015A" w:rsidRPr="00310722">
        <w:rPr>
          <w:rFonts w:ascii="Arial" w:hAnsi="Arial" w:cs="Arial"/>
          <w:i/>
        </w:rPr>
        <w:t>Rhodamin B</w:t>
      </w:r>
      <w:r w:rsidR="00310722">
        <w:rPr>
          <w:rFonts w:ascii="Arial" w:hAnsi="Arial" w:cs="Arial"/>
        </w:rPr>
        <w:t xml:space="preserve"> </w:t>
      </w:r>
      <w:r w:rsidR="008037A8">
        <w:rPr>
          <w:rFonts w:ascii="Arial" w:hAnsi="Arial" w:cs="Arial"/>
        </w:rPr>
        <w:t>dengan me</w:t>
      </w:r>
      <w:r w:rsidR="00D8015A">
        <w:rPr>
          <w:rFonts w:ascii="Arial" w:hAnsi="Arial" w:cs="Arial"/>
        </w:rPr>
        <w:t>tode lain sehingga dapat diketahui perbedaannya.</w:t>
      </w:r>
    </w:p>
    <w:p w:rsidR="008B65D3" w:rsidRPr="00D8015A" w:rsidRDefault="008B65D3" w:rsidP="00B819E9">
      <w:pPr>
        <w:pStyle w:val="ListParagraph"/>
        <w:numPr>
          <w:ilvl w:val="0"/>
          <w:numId w:val="26"/>
        </w:numPr>
        <w:spacing w:after="0" w:line="360" w:lineRule="auto"/>
        <w:ind w:left="284" w:hanging="284"/>
        <w:jc w:val="both"/>
        <w:rPr>
          <w:rFonts w:ascii="Arial" w:hAnsi="Arial" w:cs="Arial"/>
        </w:rPr>
      </w:pPr>
      <w:r w:rsidRPr="00D8015A">
        <w:rPr>
          <w:rFonts w:ascii="Arial" w:hAnsi="Arial" w:cs="Arial"/>
        </w:rPr>
        <w:t>Bagi masyarakat untuk berhati-hati dalam memilih panganan khususnya Gula kapas Merah (Arum Manis) yang aman untuk kesehatan.</w:t>
      </w:r>
    </w:p>
    <w:p w:rsidR="00725D54" w:rsidRDefault="00725D54" w:rsidP="00725D54">
      <w:pPr>
        <w:spacing w:line="480" w:lineRule="auto"/>
        <w:rPr>
          <w:rFonts w:ascii="Arial" w:hAnsi="Arial" w:cs="Arial"/>
          <w:b/>
          <w:sz w:val="24"/>
          <w:szCs w:val="24"/>
        </w:rPr>
      </w:pPr>
    </w:p>
    <w:p w:rsidR="0020117C" w:rsidRDefault="0020117C" w:rsidP="00725D54">
      <w:pPr>
        <w:spacing w:line="480" w:lineRule="auto"/>
        <w:rPr>
          <w:rFonts w:ascii="Arial" w:hAnsi="Arial" w:cs="Arial"/>
          <w:b/>
          <w:sz w:val="24"/>
          <w:szCs w:val="24"/>
        </w:rPr>
      </w:pPr>
    </w:p>
    <w:p w:rsidR="00295CFC" w:rsidRDefault="00295CFC" w:rsidP="00725D54">
      <w:pPr>
        <w:spacing w:line="480" w:lineRule="auto"/>
        <w:rPr>
          <w:rFonts w:ascii="Arial" w:hAnsi="Arial" w:cs="Arial"/>
          <w:b/>
          <w:sz w:val="24"/>
          <w:szCs w:val="24"/>
        </w:rPr>
      </w:pPr>
    </w:p>
    <w:p w:rsidR="00295CFC" w:rsidRDefault="00295CFC" w:rsidP="00725D54">
      <w:pPr>
        <w:spacing w:line="480" w:lineRule="auto"/>
        <w:rPr>
          <w:rFonts w:ascii="Arial" w:hAnsi="Arial" w:cs="Arial"/>
          <w:b/>
          <w:sz w:val="24"/>
          <w:szCs w:val="24"/>
        </w:rPr>
      </w:pPr>
    </w:p>
    <w:p w:rsidR="00295CFC" w:rsidRDefault="00295CFC" w:rsidP="00725D54">
      <w:pPr>
        <w:spacing w:line="480" w:lineRule="auto"/>
        <w:rPr>
          <w:rFonts w:ascii="Arial" w:hAnsi="Arial" w:cs="Arial"/>
          <w:b/>
          <w:sz w:val="24"/>
          <w:szCs w:val="24"/>
        </w:rPr>
      </w:pPr>
    </w:p>
    <w:p w:rsidR="00295CFC" w:rsidRDefault="00295CFC" w:rsidP="00725D54">
      <w:pPr>
        <w:spacing w:line="480" w:lineRule="auto"/>
        <w:rPr>
          <w:rFonts w:ascii="Arial" w:hAnsi="Arial" w:cs="Arial"/>
          <w:b/>
          <w:sz w:val="24"/>
          <w:szCs w:val="24"/>
        </w:rPr>
      </w:pPr>
    </w:p>
    <w:p w:rsidR="005926BD" w:rsidRDefault="005926BD" w:rsidP="00A7174E">
      <w:pPr>
        <w:spacing w:line="480" w:lineRule="auto"/>
        <w:jc w:val="center"/>
        <w:rPr>
          <w:rFonts w:ascii="Arial" w:hAnsi="Arial" w:cs="Arial"/>
          <w:b/>
          <w:sz w:val="24"/>
          <w:szCs w:val="24"/>
        </w:rPr>
        <w:sectPr w:rsidR="005926BD" w:rsidSect="00F54ACE">
          <w:headerReference w:type="first" r:id="rId27"/>
          <w:footerReference w:type="first" r:id="rId28"/>
          <w:pgSz w:w="11906" w:h="16838" w:code="9"/>
          <w:pgMar w:top="2268" w:right="1701" w:bottom="1701" w:left="2268" w:header="709" w:footer="709" w:gutter="0"/>
          <w:cols w:space="708"/>
          <w:titlePg/>
          <w:docGrid w:linePitch="360"/>
        </w:sectPr>
      </w:pPr>
    </w:p>
    <w:p w:rsidR="00266A80" w:rsidRDefault="00266A80" w:rsidP="00A7174E">
      <w:pPr>
        <w:spacing w:line="480" w:lineRule="auto"/>
        <w:jc w:val="center"/>
        <w:rPr>
          <w:rFonts w:ascii="Arial" w:hAnsi="Arial" w:cs="Arial"/>
          <w:b/>
          <w:sz w:val="24"/>
          <w:szCs w:val="24"/>
        </w:rPr>
      </w:pPr>
      <w:r w:rsidRPr="00971BAC">
        <w:rPr>
          <w:rFonts w:ascii="Arial" w:hAnsi="Arial" w:cs="Arial"/>
          <w:b/>
          <w:sz w:val="24"/>
          <w:szCs w:val="24"/>
        </w:rPr>
        <w:lastRenderedPageBreak/>
        <w:t>DAFTAR PUSTAKA</w:t>
      </w:r>
    </w:p>
    <w:p w:rsidR="00266A80" w:rsidRDefault="00266A80" w:rsidP="00266A80">
      <w:pPr>
        <w:spacing w:line="240" w:lineRule="auto"/>
        <w:ind w:left="709" w:hanging="709"/>
        <w:jc w:val="both"/>
        <w:rPr>
          <w:rFonts w:ascii="Arial" w:hAnsi="Arial" w:cs="Arial"/>
        </w:rPr>
      </w:pPr>
      <w:r>
        <w:rPr>
          <w:rFonts w:ascii="Arial" w:hAnsi="Arial" w:cs="Arial"/>
        </w:rPr>
        <w:t>Agus, Gede</w:t>
      </w:r>
      <w:r w:rsidR="007C41A5">
        <w:rPr>
          <w:rFonts w:ascii="Arial" w:hAnsi="Arial" w:cs="Arial"/>
        </w:rPr>
        <w:t>.</w:t>
      </w:r>
      <w:r w:rsidR="00D2679A">
        <w:rPr>
          <w:rFonts w:ascii="Arial" w:hAnsi="Arial" w:cs="Arial"/>
        </w:rPr>
        <w:t>,</w:t>
      </w:r>
      <w:r>
        <w:rPr>
          <w:rFonts w:ascii="Arial" w:hAnsi="Arial" w:cs="Arial"/>
        </w:rPr>
        <w:t xml:space="preserve"> 2014. </w:t>
      </w:r>
      <w:r w:rsidR="0058404B" w:rsidRPr="000E0309">
        <w:rPr>
          <w:rFonts w:ascii="Arial" w:hAnsi="Arial" w:cs="Arial"/>
          <w:i/>
        </w:rPr>
        <w:t>Ana</w:t>
      </w:r>
      <w:r w:rsidR="00444C8B" w:rsidRPr="000E0309">
        <w:rPr>
          <w:rFonts w:ascii="Arial" w:hAnsi="Arial" w:cs="Arial"/>
          <w:i/>
        </w:rPr>
        <w:t>li</w:t>
      </w:r>
      <w:r w:rsidRPr="000E0309">
        <w:rPr>
          <w:rFonts w:ascii="Arial" w:hAnsi="Arial" w:cs="Arial"/>
          <w:i/>
        </w:rPr>
        <w:t>sis Obat, Kosmetik, dan Makanan</w:t>
      </w:r>
      <w:r w:rsidR="00817024">
        <w:rPr>
          <w:rFonts w:ascii="Arial" w:hAnsi="Arial" w:cs="Arial"/>
        </w:rPr>
        <w:t>.</w:t>
      </w:r>
      <w:r>
        <w:rPr>
          <w:rFonts w:ascii="Arial" w:hAnsi="Arial" w:cs="Arial"/>
        </w:rPr>
        <w:t xml:space="preserve"> Yogyakarta</w:t>
      </w:r>
      <w:r w:rsidR="003F27AE">
        <w:rPr>
          <w:rFonts w:ascii="Arial" w:hAnsi="Arial" w:cs="Arial"/>
        </w:rPr>
        <w:t xml:space="preserve"> </w:t>
      </w:r>
      <w:r>
        <w:rPr>
          <w:rFonts w:ascii="Arial" w:hAnsi="Arial" w:cs="Arial"/>
        </w:rPr>
        <w:t>:</w:t>
      </w:r>
      <w:r w:rsidR="003F27AE">
        <w:rPr>
          <w:rFonts w:ascii="Arial" w:hAnsi="Arial" w:cs="Arial"/>
        </w:rPr>
        <w:t xml:space="preserve"> Graha Ilmu</w:t>
      </w:r>
    </w:p>
    <w:p w:rsidR="00A12623" w:rsidRPr="00667DFC" w:rsidRDefault="00A12623" w:rsidP="00266A80">
      <w:pPr>
        <w:spacing w:line="240" w:lineRule="auto"/>
        <w:ind w:left="709" w:hanging="709"/>
        <w:jc w:val="both"/>
        <w:rPr>
          <w:rFonts w:ascii="Arial" w:hAnsi="Arial" w:cs="Arial"/>
        </w:rPr>
      </w:pPr>
      <w:r>
        <w:rPr>
          <w:rFonts w:ascii="Arial" w:hAnsi="Arial" w:cs="Arial"/>
        </w:rPr>
        <w:t xml:space="preserve">Asrina, Rina. dan Gusti Tombang., 2018. </w:t>
      </w:r>
      <w:r w:rsidRPr="00667DFC">
        <w:rPr>
          <w:rFonts w:ascii="Arial" w:hAnsi="Arial" w:cs="Arial"/>
          <w:i/>
        </w:rPr>
        <w:t xml:space="preserve">Identifikasi Rhodamin B pada Arum Manis Yang Di Jual Di SD INPRES </w:t>
      </w:r>
      <w:r w:rsidR="00667DFC" w:rsidRPr="00667DFC">
        <w:rPr>
          <w:rFonts w:ascii="Arial" w:hAnsi="Arial" w:cs="Arial"/>
          <w:i/>
        </w:rPr>
        <w:t>PAI 2 MAKASSAR Secara Kromatografi Kertas (PAPER CHROMATOGRAPHY)</w:t>
      </w:r>
      <w:r w:rsidR="00667DFC">
        <w:rPr>
          <w:rFonts w:ascii="Arial" w:hAnsi="Arial" w:cs="Arial"/>
        </w:rPr>
        <w:t xml:space="preserve">. Makassar: Jurnal Farmasi Sandi Karsa. Tersedia Di </w:t>
      </w:r>
      <w:hyperlink r:id="rId29" w:history="1">
        <w:r w:rsidR="00667DFC" w:rsidRPr="00667DFC">
          <w:rPr>
            <w:rStyle w:val="Hyperlink"/>
            <w:rFonts w:ascii="Arial" w:hAnsi="Arial" w:cs="Arial"/>
            <w:color w:val="auto"/>
            <w:u w:val="none"/>
          </w:rPr>
          <w:t>file:///D:/SEMINAR%20PROPOSAL%202020/6-Article%20Text-5-1-10-20191125.pdf</w:t>
        </w:r>
      </w:hyperlink>
    </w:p>
    <w:p w:rsidR="00266A80" w:rsidRPr="00BE437B" w:rsidRDefault="00266A80" w:rsidP="00266A80">
      <w:pPr>
        <w:spacing w:line="240" w:lineRule="auto"/>
        <w:ind w:left="709" w:hanging="709"/>
        <w:jc w:val="both"/>
        <w:rPr>
          <w:rFonts w:ascii="Arial" w:hAnsi="Arial" w:cs="Arial"/>
          <w:u w:val="single"/>
        </w:rPr>
      </w:pPr>
      <w:r>
        <w:rPr>
          <w:rFonts w:ascii="Arial" w:hAnsi="Arial" w:cs="Arial"/>
        </w:rPr>
        <w:t>BPOM.</w:t>
      </w:r>
      <w:r w:rsidR="002E286A">
        <w:rPr>
          <w:rFonts w:ascii="Arial" w:hAnsi="Arial" w:cs="Arial"/>
        </w:rPr>
        <w:t>,</w:t>
      </w:r>
      <w:r>
        <w:rPr>
          <w:rFonts w:ascii="Arial" w:hAnsi="Arial" w:cs="Arial"/>
        </w:rPr>
        <w:t xml:space="preserve"> 2014. </w:t>
      </w:r>
      <w:r w:rsidRPr="00C923C3">
        <w:rPr>
          <w:rFonts w:ascii="Arial" w:hAnsi="Arial" w:cs="Arial"/>
          <w:i/>
        </w:rPr>
        <w:t>Bahaya Rhodamin B Sebagai Pewarna Pangan.</w:t>
      </w:r>
      <w:hyperlink r:id="rId30" w:history="1">
        <w:r w:rsidRPr="00BE437B">
          <w:rPr>
            <w:rStyle w:val="Hyperlink"/>
            <w:rFonts w:ascii="Arial" w:hAnsi="Arial" w:cs="Arial"/>
            <w:i/>
            <w:color w:val="auto"/>
            <w:u w:val="none"/>
          </w:rPr>
          <w:t>http://ik.pom.go.id/artikel/Bahaya-Rhodamin-B-sebagai</w:t>
        </w:r>
      </w:hyperlink>
      <w:r>
        <w:rPr>
          <w:rFonts w:ascii="Arial" w:hAnsi="Arial" w:cs="Arial"/>
        </w:rPr>
        <w:t>Pewarna-pada-Makanan.pdf.(diakses tanggal 12 februari 2020).</w:t>
      </w:r>
    </w:p>
    <w:p w:rsidR="00266A80" w:rsidRPr="00D87AE1" w:rsidRDefault="00266A80" w:rsidP="00266A80">
      <w:pPr>
        <w:spacing w:line="240" w:lineRule="auto"/>
        <w:ind w:left="709" w:hanging="709"/>
        <w:jc w:val="both"/>
        <w:rPr>
          <w:rFonts w:ascii="Arial" w:hAnsi="Arial" w:cs="Arial"/>
        </w:rPr>
      </w:pPr>
      <w:r>
        <w:rPr>
          <w:rFonts w:ascii="Arial" w:hAnsi="Arial" w:cs="Arial"/>
        </w:rPr>
        <w:t>Cahyadi, Wisnu</w:t>
      </w:r>
      <w:r w:rsidR="00EF0B0D">
        <w:rPr>
          <w:rFonts w:ascii="Arial" w:hAnsi="Arial" w:cs="Arial"/>
        </w:rPr>
        <w:t>.</w:t>
      </w:r>
      <w:r>
        <w:rPr>
          <w:rFonts w:ascii="Arial" w:hAnsi="Arial" w:cs="Arial"/>
        </w:rPr>
        <w:t xml:space="preserve">, 2008. </w:t>
      </w:r>
      <w:r w:rsidRPr="0044077A">
        <w:rPr>
          <w:rFonts w:ascii="Arial" w:hAnsi="Arial" w:cs="Arial"/>
          <w:i/>
        </w:rPr>
        <w:t>Analisis dan aspek kesehatan bahan tambahan pangan</w:t>
      </w:r>
      <w:r w:rsidR="00B901E5">
        <w:rPr>
          <w:rFonts w:ascii="Arial" w:hAnsi="Arial" w:cs="Arial"/>
        </w:rPr>
        <w:t>.</w:t>
      </w:r>
      <w:r>
        <w:rPr>
          <w:rFonts w:ascii="Arial" w:hAnsi="Arial" w:cs="Arial"/>
        </w:rPr>
        <w:t xml:space="preserve"> Jakarta</w:t>
      </w:r>
      <w:r w:rsidR="00B901E5">
        <w:rPr>
          <w:rFonts w:ascii="Arial" w:hAnsi="Arial" w:cs="Arial"/>
        </w:rPr>
        <w:t xml:space="preserve"> </w:t>
      </w:r>
      <w:r>
        <w:rPr>
          <w:rFonts w:ascii="Arial" w:hAnsi="Arial" w:cs="Arial"/>
        </w:rPr>
        <w:t>:</w:t>
      </w:r>
      <w:r w:rsidR="00B901E5">
        <w:rPr>
          <w:rFonts w:ascii="Arial" w:hAnsi="Arial" w:cs="Arial"/>
        </w:rPr>
        <w:t xml:space="preserve"> </w:t>
      </w:r>
      <w:r>
        <w:rPr>
          <w:rFonts w:ascii="Arial" w:hAnsi="Arial" w:cs="Arial"/>
        </w:rPr>
        <w:t>Bumi Aksara.</w:t>
      </w:r>
    </w:p>
    <w:p w:rsidR="00266A80" w:rsidRDefault="00266A80" w:rsidP="00266A80">
      <w:pPr>
        <w:spacing w:line="240" w:lineRule="auto"/>
        <w:jc w:val="both"/>
        <w:rPr>
          <w:rFonts w:ascii="Arial" w:hAnsi="Arial" w:cs="Arial"/>
        </w:rPr>
      </w:pPr>
      <w:r>
        <w:rPr>
          <w:rFonts w:ascii="Arial" w:hAnsi="Arial" w:cs="Arial"/>
        </w:rPr>
        <w:t>Depkes RI.</w:t>
      </w:r>
      <w:r w:rsidR="002E286A">
        <w:rPr>
          <w:rFonts w:ascii="Arial" w:hAnsi="Arial" w:cs="Arial"/>
        </w:rPr>
        <w:t>,</w:t>
      </w:r>
      <w:r>
        <w:rPr>
          <w:rFonts w:ascii="Arial" w:hAnsi="Arial" w:cs="Arial"/>
        </w:rPr>
        <w:t xml:space="preserve"> 1979. </w:t>
      </w:r>
      <w:r w:rsidRPr="00CC0C5A">
        <w:rPr>
          <w:rFonts w:ascii="Arial" w:hAnsi="Arial" w:cs="Arial"/>
          <w:i/>
        </w:rPr>
        <w:t>Farmakope Indonesia</w:t>
      </w:r>
      <w:r>
        <w:rPr>
          <w:rFonts w:ascii="Arial" w:hAnsi="Arial" w:cs="Arial"/>
        </w:rPr>
        <w:t>. Edisi II. Ditjen POM</w:t>
      </w:r>
      <w:r w:rsidR="00F61D60">
        <w:rPr>
          <w:rFonts w:ascii="Arial" w:hAnsi="Arial" w:cs="Arial"/>
        </w:rPr>
        <w:t xml:space="preserve"> </w:t>
      </w:r>
      <w:r>
        <w:rPr>
          <w:rFonts w:ascii="Arial" w:hAnsi="Arial" w:cs="Arial"/>
        </w:rPr>
        <w:t>: Jakarta.</w:t>
      </w:r>
    </w:p>
    <w:p w:rsidR="00266A80" w:rsidRDefault="00266A80" w:rsidP="00266A80">
      <w:pPr>
        <w:spacing w:line="240" w:lineRule="auto"/>
        <w:jc w:val="both"/>
        <w:rPr>
          <w:rFonts w:ascii="Arial" w:hAnsi="Arial" w:cs="Arial"/>
        </w:rPr>
      </w:pPr>
      <w:r>
        <w:rPr>
          <w:rFonts w:ascii="Arial" w:hAnsi="Arial" w:cs="Arial"/>
        </w:rPr>
        <w:t>Depkes RI.</w:t>
      </w:r>
      <w:r w:rsidR="002E286A">
        <w:rPr>
          <w:rFonts w:ascii="Arial" w:hAnsi="Arial" w:cs="Arial"/>
        </w:rPr>
        <w:t>,</w:t>
      </w:r>
      <w:r>
        <w:rPr>
          <w:rFonts w:ascii="Arial" w:hAnsi="Arial" w:cs="Arial"/>
        </w:rPr>
        <w:t xml:space="preserve"> 2014. </w:t>
      </w:r>
      <w:r w:rsidRPr="000B4857">
        <w:rPr>
          <w:rFonts w:ascii="Arial" w:hAnsi="Arial" w:cs="Arial"/>
          <w:i/>
        </w:rPr>
        <w:t>Farmakope Indonesia.E</w:t>
      </w:r>
      <w:r>
        <w:rPr>
          <w:rFonts w:ascii="Arial" w:hAnsi="Arial" w:cs="Arial"/>
        </w:rPr>
        <w:t>disi V. Ditjen POM</w:t>
      </w:r>
      <w:r w:rsidR="00F61D60">
        <w:rPr>
          <w:rFonts w:ascii="Arial" w:hAnsi="Arial" w:cs="Arial"/>
        </w:rPr>
        <w:t xml:space="preserve"> </w:t>
      </w:r>
      <w:r>
        <w:rPr>
          <w:rFonts w:ascii="Arial" w:hAnsi="Arial" w:cs="Arial"/>
        </w:rPr>
        <w:t>: Jakarta.</w:t>
      </w:r>
    </w:p>
    <w:p w:rsidR="00266A80" w:rsidRPr="000B4857" w:rsidRDefault="00266A80" w:rsidP="00266A80">
      <w:pPr>
        <w:spacing w:line="240" w:lineRule="auto"/>
        <w:ind w:left="709" w:hanging="709"/>
        <w:jc w:val="both"/>
        <w:rPr>
          <w:rFonts w:ascii="Arial" w:hAnsi="Arial" w:cs="Arial"/>
        </w:rPr>
      </w:pPr>
      <w:r>
        <w:rPr>
          <w:rFonts w:ascii="Arial" w:hAnsi="Arial" w:cs="Arial"/>
        </w:rPr>
        <w:t>Ditjen POM Depkes RI.</w:t>
      </w:r>
      <w:r w:rsidR="00576053">
        <w:rPr>
          <w:rFonts w:ascii="Arial" w:hAnsi="Arial" w:cs="Arial"/>
        </w:rPr>
        <w:t>,</w:t>
      </w:r>
      <w:r>
        <w:rPr>
          <w:rFonts w:ascii="Arial" w:hAnsi="Arial" w:cs="Arial"/>
        </w:rPr>
        <w:t xml:space="preserve"> 2015. </w:t>
      </w:r>
      <w:r w:rsidRPr="001F417B">
        <w:rPr>
          <w:rFonts w:ascii="Arial" w:hAnsi="Arial" w:cs="Arial"/>
          <w:i/>
        </w:rPr>
        <w:t xml:space="preserve">Bahaya Rhodami B sebagai pewarna pada pangan. Jakarta </w:t>
      </w:r>
      <w:r>
        <w:rPr>
          <w:rFonts w:ascii="Arial" w:hAnsi="Arial" w:cs="Arial"/>
        </w:rPr>
        <w:t>: Dtjen POM.</w:t>
      </w:r>
    </w:p>
    <w:p w:rsidR="00266A80" w:rsidRDefault="00266A80" w:rsidP="00266A80">
      <w:pPr>
        <w:spacing w:line="240" w:lineRule="auto"/>
        <w:ind w:left="709" w:hanging="709"/>
        <w:jc w:val="both"/>
        <w:rPr>
          <w:rFonts w:ascii="Arial" w:hAnsi="Arial" w:cs="Arial"/>
        </w:rPr>
      </w:pPr>
      <w:r>
        <w:rPr>
          <w:rFonts w:ascii="Arial" w:hAnsi="Arial" w:cs="Arial"/>
        </w:rPr>
        <w:t>Eka, Reysa.</w:t>
      </w:r>
      <w:r w:rsidR="00576053">
        <w:rPr>
          <w:rFonts w:ascii="Arial" w:hAnsi="Arial" w:cs="Arial"/>
        </w:rPr>
        <w:t>,</w:t>
      </w:r>
      <w:r>
        <w:rPr>
          <w:rFonts w:ascii="Arial" w:hAnsi="Arial" w:cs="Arial"/>
        </w:rPr>
        <w:t xml:space="preserve"> 2013. </w:t>
      </w:r>
      <w:r w:rsidRPr="00971BAC">
        <w:rPr>
          <w:rFonts w:ascii="Arial" w:hAnsi="Arial" w:cs="Arial"/>
          <w:i/>
        </w:rPr>
        <w:t>Rahasia Mengetahui Makanan Berbahaya</w:t>
      </w:r>
      <w:r>
        <w:rPr>
          <w:rFonts w:ascii="Arial" w:hAnsi="Arial" w:cs="Arial"/>
        </w:rPr>
        <w:t>. Titik Media Publisher</w:t>
      </w:r>
      <w:r w:rsidR="00977F6B">
        <w:rPr>
          <w:rFonts w:ascii="Arial" w:hAnsi="Arial" w:cs="Arial"/>
        </w:rPr>
        <w:t xml:space="preserve"> </w:t>
      </w:r>
      <w:r>
        <w:rPr>
          <w:rFonts w:ascii="Arial" w:hAnsi="Arial" w:cs="Arial"/>
        </w:rPr>
        <w:t>: Jakarta.</w:t>
      </w:r>
    </w:p>
    <w:p w:rsidR="00682B3F" w:rsidRDefault="00682B3F" w:rsidP="00266A80">
      <w:pPr>
        <w:spacing w:line="240" w:lineRule="auto"/>
        <w:ind w:left="709" w:hanging="709"/>
        <w:jc w:val="both"/>
        <w:rPr>
          <w:rFonts w:ascii="Arial" w:hAnsi="Arial" w:cs="Arial"/>
        </w:rPr>
      </w:pPr>
      <w:r w:rsidRPr="00682B3F">
        <w:rPr>
          <w:rFonts w:ascii="Arial" w:hAnsi="Arial" w:cs="Arial"/>
        </w:rPr>
        <w:t>Embun, B.</w:t>
      </w:r>
      <w:r w:rsidR="00576053">
        <w:rPr>
          <w:rFonts w:ascii="Arial" w:hAnsi="Arial" w:cs="Arial"/>
        </w:rPr>
        <w:t>,</w:t>
      </w:r>
      <w:r w:rsidRPr="00682B3F">
        <w:rPr>
          <w:rFonts w:ascii="Arial" w:hAnsi="Arial" w:cs="Arial"/>
        </w:rPr>
        <w:t xml:space="preserve"> (2012, April 17). Banjir Embun. Retrieved from </w:t>
      </w:r>
      <w:r w:rsidR="001D56BC">
        <w:rPr>
          <w:rFonts w:ascii="Arial" w:hAnsi="Arial" w:cs="Arial"/>
        </w:rPr>
        <w:t>Penelitian Kepustakaan:</w:t>
      </w:r>
      <w:r w:rsidRPr="00682B3F">
        <w:rPr>
          <w:rFonts w:ascii="Arial" w:hAnsi="Arial" w:cs="Arial"/>
        </w:rPr>
        <w:t>http://banjirembun.blogspot.co.id/2012/04/penelitian-kepustakaan.html</w:t>
      </w:r>
    </w:p>
    <w:p w:rsidR="00266A80" w:rsidRDefault="00266A80" w:rsidP="00266A80">
      <w:pPr>
        <w:spacing w:line="240" w:lineRule="auto"/>
        <w:ind w:left="709" w:hanging="709"/>
        <w:jc w:val="both"/>
        <w:rPr>
          <w:rFonts w:ascii="Arial" w:hAnsi="Arial" w:cs="Arial"/>
        </w:rPr>
      </w:pPr>
      <w:r>
        <w:rPr>
          <w:rFonts w:ascii="Arial" w:hAnsi="Arial" w:cs="Arial"/>
        </w:rPr>
        <w:t>Hanani, Endang.</w:t>
      </w:r>
      <w:r w:rsidR="00576053">
        <w:rPr>
          <w:rFonts w:ascii="Arial" w:hAnsi="Arial" w:cs="Arial"/>
        </w:rPr>
        <w:t>,</w:t>
      </w:r>
      <w:r>
        <w:rPr>
          <w:rFonts w:ascii="Arial" w:hAnsi="Arial" w:cs="Arial"/>
        </w:rPr>
        <w:t xml:space="preserve"> 2016. </w:t>
      </w:r>
      <w:r w:rsidRPr="004E41F7">
        <w:rPr>
          <w:rFonts w:ascii="Arial" w:hAnsi="Arial" w:cs="Arial"/>
          <w:i/>
        </w:rPr>
        <w:t>Analisis Fitokimia</w:t>
      </w:r>
      <w:r>
        <w:rPr>
          <w:rFonts w:ascii="Arial" w:hAnsi="Arial" w:cs="Arial"/>
        </w:rPr>
        <w:t>. Jakarta</w:t>
      </w:r>
      <w:r w:rsidR="00AF7FB4">
        <w:rPr>
          <w:rFonts w:ascii="Arial" w:hAnsi="Arial" w:cs="Arial"/>
        </w:rPr>
        <w:t xml:space="preserve"> </w:t>
      </w:r>
      <w:r>
        <w:rPr>
          <w:rFonts w:ascii="Arial" w:hAnsi="Arial" w:cs="Arial"/>
        </w:rPr>
        <w:t>:</w:t>
      </w:r>
      <w:r w:rsidR="00AF7FB4">
        <w:rPr>
          <w:rFonts w:ascii="Arial" w:hAnsi="Arial" w:cs="Arial"/>
        </w:rPr>
        <w:t xml:space="preserve"> </w:t>
      </w:r>
      <w:r>
        <w:rPr>
          <w:rFonts w:ascii="Arial" w:hAnsi="Arial" w:cs="Arial"/>
        </w:rPr>
        <w:t>Buku Kedokteran EGC.</w:t>
      </w:r>
    </w:p>
    <w:p w:rsidR="00266A80" w:rsidRDefault="00266A80" w:rsidP="00266A80">
      <w:pPr>
        <w:spacing w:line="240" w:lineRule="auto"/>
        <w:ind w:left="709" w:hanging="709"/>
        <w:jc w:val="both"/>
        <w:rPr>
          <w:rFonts w:ascii="Arial" w:hAnsi="Arial" w:cs="Arial"/>
        </w:rPr>
      </w:pPr>
      <w:r>
        <w:rPr>
          <w:rFonts w:ascii="Arial" w:hAnsi="Arial" w:cs="Arial"/>
        </w:rPr>
        <w:t>Kementerian Kesehatan.</w:t>
      </w:r>
      <w:r w:rsidR="00576053">
        <w:rPr>
          <w:rFonts w:ascii="Arial" w:hAnsi="Arial" w:cs="Arial"/>
        </w:rPr>
        <w:t>,</w:t>
      </w:r>
      <w:r>
        <w:rPr>
          <w:rFonts w:ascii="Arial" w:hAnsi="Arial" w:cs="Arial"/>
        </w:rPr>
        <w:t xml:space="preserve"> 2012. Peraturan Menteri Kesehatan Nomor 033 Tahun 2012 </w:t>
      </w:r>
      <w:r w:rsidRPr="00BA71A8">
        <w:rPr>
          <w:rFonts w:ascii="Arial" w:hAnsi="Arial" w:cs="Arial"/>
          <w:i/>
        </w:rPr>
        <w:t>tentang Bahan Tambahan Pangan</w:t>
      </w:r>
      <w:r>
        <w:rPr>
          <w:rFonts w:ascii="Arial" w:hAnsi="Arial" w:cs="Arial"/>
        </w:rPr>
        <w:t>. Jakarta : Kemenkes RI.</w:t>
      </w:r>
    </w:p>
    <w:p w:rsidR="00266A80" w:rsidRDefault="00266A80" w:rsidP="00266A80">
      <w:pPr>
        <w:spacing w:line="240" w:lineRule="auto"/>
        <w:ind w:left="709" w:hanging="709"/>
        <w:jc w:val="both"/>
        <w:rPr>
          <w:rFonts w:ascii="Arial" w:hAnsi="Arial" w:cs="Arial"/>
        </w:rPr>
      </w:pPr>
      <w:r>
        <w:rPr>
          <w:rFonts w:ascii="Arial" w:hAnsi="Arial" w:cs="Arial"/>
        </w:rPr>
        <w:t>Notoatmodjo, soekidjo</w:t>
      </w:r>
      <w:r w:rsidR="00576053">
        <w:rPr>
          <w:rFonts w:ascii="Arial" w:hAnsi="Arial" w:cs="Arial"/>
        </w:rPr>
        <w:t>.</w:t>
      </w:r>
      <w:r>
        <w:rPr>
          <w:rFonts w:ascii="Arial" w:hAnsi="Arial" w:cs="Arial"/>
        </w:rPr>
        <w:t xml:space="preserve">, 2007. </w:t>
      </w:r>
      <w:r w:rsidRPr="007672AF">
        <w:rPr>
          <w:rFonts w:ascii="Arial" w:hAnsi="Arial" w:cs="Arial"/>
          <w:i/>
        </w:rPr>
        <w:t>Promosi Kesehatan &amp; Ilmu Perilaku</w:t>
      </w:r>
      <w:r w:rsidR="00910900">
        <w:rPr>
          <w:rFonts w:ascii="Arial" w:hAnsi="Arial" w:cs="Arial"/>
          <w:i/>
        </w:rPr>
        <w:t>.</w:t>
      </w:r>
      <w:r>
        <w:rPr>
          <w:rFonts w:ascii="Arial" w:hAnsi="Arial" w:cs="Arial"/>
          <w:i/>
        </w:rPr>
        <w:t xml:space="preserve"> </w:t>
      </w:r>
      <w:r>
        <w:rPr>
          <w:rFonts w:ascii="Arial" w:hAnsi="Arial" w:cs="Arial"/>
        </w:rPr>
        <w:t>Jakarta</w:t>
      </w:r>
      <w:r w:rsidR="00910900">
        <w:rPr>
          <w:rFonts w:ascii="Arial" w:hAnsi="Arial" w:cs="Arial"/>
        </w:rPr>
        <w:t xml:space="preserve"> </w:t>
      </w:r>
      <w:r>
        <w:rPr>
          <w:rFonts w:ascii="Arial" w:hAnsi="Arial" w:cs="Arial"/>
        </w:rPr>
        <w:t>:</w:t>
      </w:r>
      <w:r w:rsidR="00910900">
        <w:rPr>
          <w:rFonts w:ascii="Arial" w:hAnsi="Arial" w:cs="Arial"/>
        </w:rPr>
        <w:t xml:space="preserve"> </w:t>
      </w:r>
      <w:r>
        <w:rPr>
          <w:rFonts w:ascii="Arial" w:hAnsi="Arial" w:cs="Arial"/>
        </w:rPr>
        <w:t>Rineka Cipta.</w:t>
      </w:r>
    </w:p>
    <w:p w:rsidR="00266A80" w:rsidRPr="00DC0187" w:rsidRDefault="00266A80" w:rsidP="00266A80">
      <w:pPr>
        <w:spacing w:line="240" w:lineRule="auto"/>
        <w:jc w:val="both"/>
        <w:rPr>
          <w:rFonts w:ascii="Arial" w:hAnsi="Arial" w:cs="Arial"/>
          <w:i/>
        </w:rPr>
      </w:pPr>
      <w:r>
        <w:rPr>
          <w:rFonts w:ascii="Arial" w:hAnsi="Arial" w:cs="Arial"/>
        </w:rPr>
        <w:t xml:space="preserve">Permenkes RI No. 03 Tahun 2012. </w:t>
      </w:r>
      <w:r w:rsidRPr="00DC0187">
        <w:rPr>
          <w:rFonts w:ascii="Arial" w:hAnsi="Arial" w:cs="Arial"/>
          <w:i/>
        </w:rPr>
        <w:t>Tentang bahan tambahan pangan.</w:t>
      </w:r>
    </w:p>
    <w:p w:rsidR="00266A80" w:rsidRDefault="00266A80" w:rsidP="00266A80">
      <w:pPr>
        <w:spacing w:line="240" w:lineRule="auto"/>
        <w:jc w:val="both"/>
        <w:rPr>
          <w:rFonts w:ascii="Arial" w:hAnsi="Arial" w:cs="Arial"/>
          <w:i/>
        </w:rPr>
      </w:pPr>
      <w:r>
        <w:rPr>
          <w:rFonts w:ascii="Arial" w:hAnsi="Arial" w:cs="Arial"/>
        </w:rPr>
        <w:t xml:space="preserve">Permenkes RI No. 239/Menkes/Per/V/1985. </w:t>
      </w:r>
      <w:r w:rsidRPr="00AD40E6">
        <w:rPr>
          <w:rFonts w:ascii="Arial" w:hAnsi="Arial" w:cs="Arial"/>
          <w:i/>
        </w:rPr>
        <w:t>Tentang zat pewarna berbahaya.</w:t>
      </w:r>
    </w:p>
    <w:p w:rsidR="00063617" w:rsidRPr="00BD1555" w:rsidRDefault="00063617" w:rsidP="00063617">
      <w:pPr>
        <w:spacing w:line="240" w:lineRule="auto"/>
        <w:ind w:left="567" w:hanging="567"/>
        <w:jc w:val="both"/>
        <w:rPr>
          <w:rFonts w:ascii="Arial" w:hAnsi="Arial" w:cs="Arial"/>
        </w:rPr>
      </w:pPr>
      <w:r>
        <w:rPr>
          <w:rFonts w:ascii="Arial" w:hAnsi="Arial" w:cs="Arial"/>
        </w:rPr>
        <w:t>Putri Pamungkas, Retno,. dan</w:t>
      </w:r>
      <w:r w:rsidR="00E67236">
        <w:rPr>
          <w:rFonts w:ascii="Arial" w:hAnsi="Arial" w:cs="Arial"/>
        </w:rPr>
        <w:t xml:space="preserve"> </w:t>
      </w:r>
      <w:r>
        <w:rPr>
          <w:rFonts w:ascii="Arial" w:hAnsi="Arial" w:cs="Arial"/>
        </w:rPr>
        <w:t xml:space="preserve">Vivin Noviyanti., 2014. </w:t>
      </w:r>
      <w:r w:rsidRPr="00063617">
        <w:rPr>
          <w:rFonts w:ascii="Arial" w:hAnsi="Arial" w:cs="Arial"/>
          <w:i/>
        </w:rPr>
        <w:t>Analisis Pewarna Rhodamin B dalam Arum Manis secara KLT Di Daerah Sokoharjo &amp; Surakarta</w:t>
      </w:r>
      <w:r w:rsidR="00907F2F">
        <w:rPr>
          <w:rFonts w:ascii="Arial" w:hAnsi="Arial" w:cs="Arial"/>
          <w:i/>
        </w:rPr>
        <w:t xml:space="preserve"> </w:t>
      </w:r>
      <w:r>
        <w:rPr>
          <w:rFonts w:ascii="Arial" w:hAnsi="Arial" w:cs="Arial"/>
        </w:rPr>
        <w:t>: CERATA Jurnal Ilmu Farmasi.</w:t>
      </w:r>
      <w:r w:rsidR="00BD1555">
        <w:rPr>
          <w:rFonts w:ascii="Arial" w:hAnsi="Arial" w:cs="Arial"/>
        </w:rPr>
        <w:t xml:space="preserve"> Tersedia di:</w:t>
      </w:r>
      <w:hyperlink r:id="rId31" w:history="1">
        <w:r w:rsidR="00BD1555" w:rsidRPr="00BD1555">
          <w:rPr>
            <w:rStyle w:val="Hyperlink"/>
            <w:rFonts w:ascii="Arial" w:hAnsi="Arial" w:cs="Arial"/>
            <w:color w:val="auto"/>
            <w:u w:val="none"/>
          </w:rPr>
          <w:t>file:///D:/SEMINAR%20PROPOSAL%202020/arum%20manis%20jurnal.pdf</w:t>
        </w:r>
      </w:hyperlink>
    </w:p>
    <w:p w:rsidR="00266A80" w:rsidRDefault="00266A80" w:rsidP="00266A80">
      <w:pPr>
        <w:spacing w:line="240" w:lineRule="auto"/>
        <w:ind w:left="709" w:hanging="709"/>
        <w:jc w:val="both"/>
        <w:rPr>
          <w:rFonts w:ascii="Arial" w:hAnsi="Arial" w:cs="Arial"/>
        </w:rPr>
      </w:pPr>
      <w:r>
        <w:rPr>
          <w:rFonts w:ascii="Arial" w:hAnsi="Arial" w:cs="Arial"/>
        </w:rPr>
        <w:t xml:space="preserve">Rohman, Abdul., 2017, </w:t>
      </w:r>
      <w:r w:rsidRPr="007672AF">
        <w:rPr>
          <w:rFonts w:ascii="Arial" w:hAnsi="Arial" w:cs="Arial"/>
          <w:i/>
        </w:rPr>
        <w:t>Kromatografi untuk an</w:t>
      </w:r>
      <w:r w:rsidR="004007EE">
        <w:rPr>
          <w:rFonts w:ascii="Arial" w:hAnsi="Arial" w:cs="Arial"/>
          <w:i/>
        </w:rPr>
        <w:t xml:space="preserve">alisis obat. </w:t>
      </w:r>
      <w:r>
        <w:rPr>
          <w:rFonts w:ascii="Arial" w:hAnsi="Arial" w:cs="Arial"/>
          <w:i/>
        </w:rPr>
        <w:t xml:space="preserve"> </w:t>
      </w:r>
      <w:r w:rsidR="004007EE">
        <w:rPr>
          <w:rFonts w:ascii="Arial" w:hAnsi="Arial" w:cs="Arial"/>
        </w:rPr>
        <w:t>Yogyakarta :</w:t>
      </w:r>
      <w:r>
        <w:rPr>
          <w:rFonts w:ascii="Arial" w:hAnsi="Arial" w:cs="Arial"/>
        </w:rPr>
        <w:t xml:space="preserve"> </w:t>
      </w:r>
      <w:r w:rsidRPr="007672AF">
        <w:rPr>
          <w:rFonts w:ascii="Arial" w:hAnsi="Arial" w:cs="Arial"/>
        </w:rPr>
        <w:t>Graha Ilmu</w:t>
      </w:r>
      <w:r>
        <w:rPr>
          <w:rFonts w:ascii="Arial" w:hAnsi="Arial" w:cs="Arial"/>
        </w:rPr>
        <w:t>.</w:t>
      </w:r>
    </w:p>
    <w:p w:rsidR="00266A80" w:rsidRDefault="00266A80" w:rsidP="00266A80">
      <w:pPr>
        <w:spacing w:line="240" w:lineRule="auto"/>
        <w:ind w:left="709" w:hanging="709"/>
        <w:jc w:val="both"/>
        <w:rPr>
          <w:rFonts w:ascii="Arial" w:hAnsi="Arial" w:cs="Arial"/>
        </w:rPr>
      </w:pPr>
      <w:r>
        <w:rPr>
          <w:rFonts w:ascii="Arial" w:hAnsi="Arial" w:cs="Arial"/>
        </w:rPr>
        <w:lastRenderedPageBreak/>
        <w:t xml:space="preserve">SNI (Standar Nasional Indonesia), cara </w:t>
      </w:r>
      <w:r w:rsidRPr="00DE6499">
        <w:rPr>
          <w:rFonts w:ascii="Arial" w:hAnsi="Arial" w:cs="Arial"/>
          <w:i/>
        </w:rPr>
        <w:t>uji pewarna tambahan Pangan</w:t>
      </w:r>
      <w:r w:rsidR="00EA2A97">
        <w:rPr>
          <w:rFonts w:ascii="Arial" w:hAnsi="Arial" w:cs="Arial"/>
        </w:rPr>
        <w:t xml:space="preserve">. </w:t>
      </w:r>
      <w:r>
        <w:rPr>
          <w:rFonts w:ascii="Arial" w:hAnsi="Arial" w:cs="Arial"/>
        </w:rPr>
        <w:t>Pusat Standarisasi Industri Departemen Perindustrian</w:t>
      </w:r>
      <w:r w:rsidR="00EA2A97">
        <w:rPr>
          <w:rFonts w:ascii="Arial" w:hAnsi="Arial" w:cs="Arial"/>
        </w:rPr>
        <w:t>,</w:t>
      </w:r>
      <w:r>
        <w:rPr>
          <w:rFonts w:ascii="Arial" w:hAnsi="Arial" w:cs="Arial"/>
        </w:rPr>
        <w:t xml:space="preserve"> 01-2895-1992.</w:t>
      </w:r>
    </w:p>
    <w:p w:rsidR="00266A80" w:rsidRDefault="00266A80" w:rsidP="00266A80">
      <w:pPr>
        <w:spacing w:line="240" w:lineRule="auto"/>
        <w:ind w:left="709" w:hanging="709"/>
        <w:jc w:val="both"/>
        <w:rPr>
          <w:rFonts w:ascii="Arial" w:hAnsi="Arial" w:cs="Arial"/>
        </w:rPr>
      </w:pPr>
      <w:r>
        <w:rPr>
          <w:rFonts w:ascii="Arial" w:hAnsi="Arial" w:cs="Arial"/>
        </w:rPr>
        <w:t>Sugiono</w:t>
      </w:r>
      <w:r w:rsidR="00F272F9">
        <w:rPr>
          <w:rFonts w:ascii="Arial" w:hAnsi="Arial" w:cs="Arial"/>
        </w:rPr>
        <w:t>.</w:t>
      </w:r>
      <w:r>
        <w:rPr>
          <w:rFonts w:ascii="Arial" w:hAnsi="Arial" w:cs="Arial"/>
        </w:rPr>
        <w:t xml:space="preserve">, 2013. </w:t>
      </w:r>
      <w:r w:rsidRPr="007A18B3">
        <w:rPr>
          <w:rFonts w:ascii="Arial" w:hAnsi="Arial" w:cs="Arial"/>
          <w:i/>
        </w:rPr>
        <w:t>Metode Penelitian Kuantitatif Kualitatif</w:t>
      </w:r>
      <w:r>
        <w:rPr>
          <w:rFonts w:ascii="Arial" w:hAnsi="Arial" w:cs="Arial"/>
        </w:rPr>
        <w:t xml:space="preserve"> dan R&amp;D.Alfabetis</w:t>
      </w:r>
      <w:r w:rsidR="00EE5325">
        <w:rPr>
          <w:rFonts w:ascii="Arial" w:hAnsi="Arial" w:cs="Arial"/>
        </w:rPr>
        <w:t xml:space="preserve"> </w:t>
      </w:r>
      <w:r>
        <w:rPr>
          <w:rFonts w:ascii="Arial" w:hAnsi="Arial" w:cs="Arial"/>
        </w:rPr>
        <w:t>:</w:t>
      </w:r>
      <w:r w:rsidR="00EE5325">
        <w:rPr>
          <w:rFonts w:ascii="Arial" w:hAnsi="Arial" w:cs="Arial"/>
        </w:rPr>
        <w:t xml:space="preserve"> </w:t>
      </w:r>
      <w:r>
        <w:rPr>
          <w:rFonts w:ascii="Arial" w:hAnsi="Arial" w:cs="Arial"/>
        </w:rPr>
        <w:t>Bandung.</w:t>
      </w:r>
    </w:p>
    <w:p w:rsidR="00266A80" w:rsidRDefault="00266A80" w:rsidP="00266A80">
      <w:pPr>
        <w:spacing w:line="240" w:lineRule="auto"/>
        <w:ind w:left="709" w:hanging="709"/>
        <w:jc w:val="both"/>
        <w:rPr>
          <w:rFonts w:ascii="Arial" w:hAnsi="Arial" w:cs="Arial"/>
        </w:rPr>
      </w:pPr>
      <w:r>
        <w:rPr>
          <w:rFonts w:ascii="Arial" w:hAnsi="Arial" w:cs="Arial"/>
        </w:rPr>
        <w:t>Undang-undang Kesehatan No. 36 Tahun 2012.</w:t>
      </w:r>
    </w:p>
    <w:p w:rsidR="00776F41" w:rsidRPr="00776F41" w:rsidRDefault="00776F41" w:rsidP="00266A80">
      <w:pPr>
        <w:spacing w:line="240" w:lineRule="auto"/>
        <w:ind w:left="709" w:hanging="709"/>
        <w:jc w:val="both"/>
        <w:rPr>
          <w:rFonts w:ascii="Arial" w:hAnsi="Arial" w:cs="Arial"/>
        </w:rPr>
      </w:pPr>
      <w:r w:rsidRPr="00776F41">
        <w:rPr>
          <w:rFonts w:ascii="Arial" w:hAnsi="Arial" w:cs="Arial"/>
        </w:rPr>
        <w:t>Wehantauw F</w:t>
      </w:r>
      <w:r w:rsidR="00F272F9">
        <w:rPr>
          <w:rFonts w:ascii="Arial" w:hAnsi="Arial" w:cs="Arial"/>
        </w:rPr>
        <w:t>.</w:t>
      </w:r>
      <w:r w:rsidRPr="00776F41">
        <w:rPr>
          <w:rFonts w:ascii="Arial" w:hAnsi="Arial" w:cs="Arial"/>
        </w:rPr>
        <w:t xml:space="preserve">, Sherly D, Fatimawali. 2013. </w:t>
      </w:r>
      <w:r w:rsidRPr="00513795">
        <w:rPr>
          <w:rFonts w:ascii="Arial" w:hAnsi="Arial" w:cs="Arial"/>
          <w:i/>
        </w:rPr>
        <w:t>Analisis zat pewarna Rhodamin B pada kerupuk yang beredar di kota Manado</w:t>
      </w:r>
      <w:r w:rsidRPr="00776F41">
        <w:rPr>
          <w:rFonts w:ascii="Arial" w:hAnsi="Arial" w:cs="Arial"/>
        </w:rPr>
        <w:t>. UNSRAT 2</w:t>
      </w:r>
      <w:r w:rsidR="009D74F2">
        <w:rPr>
          <w:rFonts w:ascii="Arial" w:hAnsi="Arial" w:cs="Arial"/>
        </w:rPr>
        <w:t xml:space="preserve"> </w:t>
      </w:r>
      <w:r w:rsidRPr="00776F41">
        <w:rPr>
          <w:rFonts w:ascii="Arial" w:hAnsi="Arial" w:cs="Arial"/>
        </w:rPr>
        <w:t>: 86 – 90.</w:t>
      </w:r>
    </w:p>
    <w:p w:rsidR="005926BD" w:rsidRDefault="0050042A" w:rsidP="0049761D">
      <w:pPr>
        <w:spacing w:line="240" w:lineRule="auto"/>
        <w:ind w:left="709" w:hanging="709"/>
        <w:jc w:val="both"/>
        <w:rPr>
          <w:rFonts w:ascii="Arial" w:hAnsi="Arial" w:cs="Arial"/>
        </w:rPr>
        <w:sectPr w:rsidR="005926BD" w:rsidSect="00F54ACE">
          <w:pgSz w:w="11906" w:h="16838" w:code="9"/>
          <w:pgMar w:top="2268" w:right="1701" w:bottom="1701" w:left="2268" w:header="709" w:footer="709" w:gutter="0"/>
          <w:cols w:space="708"/>
          <w:titlePg/>
          <w:docGrid w:linePitch="360"/>
        </w:sectPr>
      </w:pPr>
      <w:r w:rsidRPr="0050042A">
        <w:rPr>
          <w:rFonts w:ascii="Arial" w:hAnsi="Arial" w:cs="Arial"/>
        </w:rPr>
        <w:t>Zed, M.</w:t>
      </w:r>
      <w:r w:rsidR="00F272F9">
        <w:rPr>
          <w:rFonts w:ascii="Arial" w:hAnsi="Arial" w:cs="Arial"/>
        </w:rPr>
        <w:t>,</w:t>
      </w:r>
      <w:r w:rsidRPr="0050042A">
        <w:rPr>
          <w:rFonts w:ascii="Arial" w:hAnsi="Arial" w:cs="Arial"/>
        </w:rPr>
        <w:t xml:space="preserve"> (2014). Metode Penelitian Kepustakaan. Jakarta</w:t>
      </w:r>
      <w:r w:rsidR="00B96BFA">
        <w:rPr>
          <w:rFonts w:ascii="Arial" w:hAnsi="Arial" w:cs="Arial"/>
        </w:rPr>
        <w:t xml:space="preserve"> </w:t>
      </w:r>
      <w:r w:rsidR="00732BCB">
        <w:rPr>
          <w:rFonts w:ascii="Arial" w:hAnsi="Arial" w:cs="Arial"/>
        </w:rPr>
        <w:t>: Yayasan Obor Indonesia</w:t>
      </w:r>
      <w:r w:rsidR="00C67BF3">
        <w:rPr>
          <w:rFonts w:ascii="Arial" w:hAnsi="Arial" w:cs="Arial"/>
        </w:rPr>
        <w:t>.</w:t>
      </w:r>
    </w:p>
    <w:p w:rsidR="00060FF1" w:rsidRDefault="0016696D" w:rsidP="00C83F3E">
      <w:pPr>
        <w:rPr>
          <w:rFonts w:ascii="Arial" w:hAnsi="Arial" w:cs="Arial"/>
        </w:rPr>
      </w:pPr>
      <w:r>
        <w:rPr>
          <w:rFonts w:ascii="Arial" w:hAnsi="Arial" w:cs="Arial"/>
        </w:rPr>
        <w:lastRenderedPageBreak/>
        <w:t xml:space="preserve">Lampiran </w:t>
      </w:r>
      <w:r w:rsidR="00732BCB">
        <w:rPr>
          <w:rFonts w:ascii="Arial" w:hAnsi="Arial" w:cs="Arial"/>
        </w:rPr>
        <w:t>1</w:t>
      </w:r>
    </w:p>
    <w:p w:rsidR="00C83F3E" w:rsidRDefault="00AB7854" w:rsidP="00C83F3E">
      <w:pPr>
        <w:rPr>
          <w:rFonts w:ascii="Arial" w:hAnsi="Arial" w:cs="Arial"/>
        </w:rPr>
      </w:pPr>
      <w:r>
        <w:rPr>
          <w:rFonts w:ascii="Arial" w:hAnsi="Arial" w:cs="Arial"/>
        </w:rPr>
        <w:t xml:space="preserve">Dokumentasi </w:t>
      </w:r>
      <w:r w:rsidR="00C83F3E">
        <w:rPr>
          <w:rFonts w:ascii="Arial" w:hAnsi="Arial" w:cs="Arial"/>
        </w:rPr>
        <w:t>Literatur</w:t>
      </w:r>
      <w:r w:rsidR="00560464">
        <w:rPr>
          <w:rFonts w:ascii="Arial" w:hAnsi="Arial" w:cs="Arial"/>
        </w:rPr>
        <w:t xml:space="preserve"> </w:t>
      </w:r>
      <w:r w:rsidR="00C64988">
        <w:rPr>
          <w:rFonts w:ascii="Arial" w:hAnsi="Arial" w:cs="Arial"/>
        </w:rPr>
        <w:t>berasal dari Jawa Tengah, 18 Desember 2019</w:t>
      </w:r>
    </w:p>
    <w:p w:rsidR="00C83F3E" w:rsidRDefault="00C83F3E" w:rsidP="00C83F3E">
      <w:pPr>
        <w:rPr>
          <w:rFonts w:ascii="Arial" w:hAnsi="Arial" w:cs="Arial"/>
        </w:rPr>
      </w:pPr>
      <w:r>
        <w:rPr>
          <w:rFonts w:ascii="Arial" w:hAnsi="Arial" w:cs="Arial"/>
          <w:noProof/>
          <w:lang w:val="en-US"/>
        </w:rPr>
        <w:drawing>
          <wp:inline distT="0" distB="0" distL="0" distR="0">
            <wp:extent cx="5039995" cy="6720205"/>
            <wp:effectExtent l="19050" t="0" r="8255" b="0"/>
            <wp:docPr id="5" name="Picture 0" descr="jur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nal 1.jpg"/>
                    <pic:cNvPicPr/>
                  </pic:nvPicPr>
                  <pic:blipFill>
                    <a:blip r:embed="rId32"/>
                    <a:stretch>
                      <a:fillRect/>
                    </a:stretch>
                  </pic:blipFill>
                  <pic:spPr>
                    <a:xfrm>
                      <a:off x="0" y="0"/>
                      <a:ext cx="5039995" cy="6720205"/>
                    </a:xfrm>
                    <a:prstGeom prst="rect">
                      <a:avLst/>
                    </a:prstGeom>
                    <a:ln>
                      <a:noFill/>
                    </a:ln>
                    <a:effectLst>
                      <a:softEdge rad="112500"/>
                    </a:effectLst>
                  </pic:spPr>
                </pic:pic>
              </a:graphicData>
            </a:graphic>
          </wp:inline>
        </w:drawing>
      </w:r>
    </w:p>
    <w:p w:rsidR="00C83F3E" w:rsidRDefault="00C83F3E" w:rsidP="00C83F3E">
      <w:pPr>
        <w:rPr>
          <w:rFonts w:ascii="Arial" w:hAnsi="Arial" w:cs="Arial"/>
        </w:rPr>
      </w:pPr>
    </w:p>
    <w:p w:rsidR="00060FF1" w:rsidRDefault="00060FF1" w:rsidP="00C83F3E">
      <w:pPr>
        <w:rPr>
          <w:rFonts w:ascii="Arial" w:hAnsi="Arial" w:cs="Arial"/>
        </w:rPr>
      </w:pPr>
    </w:p>
    <w:p w:rsidR="00C83F3E" w:rsidRDefault="0016696D" w:rsidP="00C83F3E">
      <w:pPr>
        <w:rPr>
          <w:rFonts w:ascii="Arial" w:hAnsi="Arial" w:cs="Arial"/>
        </w:rPr>
      </w:pPr>
      <w:r>
        <w:rPr>
          <w:rFonts w:ascii="Arial" w:hAnsi="Arial" w:cs="Arial"/>
        </w:rPr>
        <w:lastRenderedPageBreak/>
        <w:t xml:space="preserve">Lampiran </w:t>
      </w:r>
      <w:r w:rsidR="00732BCB">
        <w:rPr>
          <w:rFonts w:ascii="Arial" w:hAnsi="Arial" w:cs="Arial"/>
        </w:rPr>
        <w:t>2</w:t>
      </w:r>
    </w:p>
    <w:p w:rsidR="00C83F3E" w:rsidRDefault="00C83F3E" w:rsidP="00C83F3E">
      <w:pPr>
        <w:rPr>
          <w:rFonts w:ascii="Arial" w:hAnsi="Arial" w:cs="Arial"/>
        </w:rPr>
      </w:pPr>
      <w:r>
        <w:rPr>
          <w:rFonts w:ascii="Arial" w:hAnsi="Arial" w:cs="Arial"/>
        </w:rPr>
        <w:t>Dokumentasi Literatur</w:t>
      </w:r>
      <w:r w:rsidR="006A7B12">
        <w:rPr>
          <w:rFonts w:ascii="Arial" w:hAnsi="Arial" w:cs="Arial"/>
        </w:rPr>
        <w:t xml:space="preserve"> berasal dari Sulawesi Selatan, </w:t>
      </w:r>
      <w:r w:rsidR="00D450B7">
        <w:rPr>
          <w:rFonts w:ascii="Arial" w:hAnsi="Arial" w:cs="Arial"/>
        </w:rPr>
        <w:t>06 April 2020</w:t>
      </w:r>
    </w:p>
    <w:p w:rsidR="00C83F3E" w:rsidRPr="00E50364" w:rsidRDefault="00C83F3E" w:rsidP="00C83F3E">
      <w:pPr>
        <w:rPr>
          <w:rFonts w:ascii="Arial" w:hAnsi="Arial" w:cs="Arial"/>
        </w:rPr>
      </w:pPr>
      <w:r>
        <w:rPr>
          <w:rFonts w:ascii="Arial" w:hAnsi="Arial" w:cs="Arial"/>
          <w:noProof/>
          <w:lang w:val="en-US"/>
        </w:rPr>
        <w:drawing>
          <wp:inline distT="0" distB="0" distL="0" distR="0">
            <wp:extent cx="5039995" cy="6572885"/>
            <wp:effectExtent l="19050" t="0" r="8255" b="0"/>
            <wp:docPr id="6" name="Picture 1" descr="jur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rnal2.jpg"/>
                    <pic:cNvPicPr/>
                  </pic:nvPicPr>
                  <pic:blipFill>
                    <a:blip r:embed="rId33"/>
                    <a:stretch>
                      <a:fillRect/>
                    </a:stretch>
                  </pic:blipFill>
                  <pic:spPr>
                    <a:xfrm>
                      <a:off x="0" y="0"/>
                      <a:ext cx="5039995" cy="6572885"/>
                    </a:xfrm>
                    <a:prstGeom prst="rect">
                      <a:avLst/>
                    </a:prstGeom>
                    <a:ln>
                      <a:noFill/>
                    </a:ln>
                    <a:effectLst>
                      <a:softEdge rad="112500"/>
                    </a:effectLst>
                  </pic:spPr>
                </pic:pic>
              </a:graphicData>
            </a:graphic>
          </wp:inline>
        </w:drawing>
      </w:r>
    </w:p>
    <w:p w:rsidR="00C83F3E" w:rsidRDefault="00C83F3E" w:rsidP="00266A80">
      <w:pPr>
        <w:spacing w:line="240" w:lineRule="auto"/>
        <w:ind w:left="709" w:hanging="709"/>
        <w:jc w:val="both"/>
        <w:rPr>
          <w:rFonts w:ascii="Arial" w:hAnsi="Arial" w:cs="Arial"/>
        </w:rPr>
      </w:pPr>
    </w:p>
    <w:p w:rsidR="00EA5EC8" w:rsidRDefault="00EA5EC8" w:rsidP="00266A80">
      <w:pPr>
        <w:spacing w:line="240" w:lineRule="auto"/>
        <w:ind w:left="709" w:hanging="709"/>
        <w:jc w:val="both"/>
        <w:rPr>
          <w:rFonts w:ascii="Arial" w:hAnsi="Arial" w:cs="Arial"/>
        </w:rPr>
      </w:pPr>
    </w:p>
    <w:p w:rsidR="00C67BF3" w:rsidRDefault="00C67BF3" w:rsidP="00C67BF3">
      <w:pPr>
        <w:spacing w:line="240" w:lineRule="auto"/>
        <w:jc w:val="both"/>
        <w:rPr>
          <w:rFonts w:ascii="Arial" w:hAnsi="Arial" w:cs="Arial"/>
        </w:rPr>
      </w:pPr>
    </w:p>
    <w:p w:rsidR="00E93D91" w:rsidRDefault="0016696D" w:rsidP="00C67BF3">
      <w:pPr>
        <w:spacing w:line="240" w:lineRule="auto"/>
        <w:jc w:val="both"/>
        <w:rPr>
          <w:rFonts w:ascii="Arial" w:hAnsi="Arial" w:cs="Arial"/>
        </w:rPr>
      </w:pPr>
      <w:r>
        <w:rPr>
          <w:rFonts w:ascii="Arial" w:hAnsi="Arial" w:cs="Arial"/>
        </w:rPr>
        <w:lastRenderedPageBreak/>
        <w:t>Lampiran</w:t>
      </w:r>
      <w:r w:rsidR="00732BCB">
        <w:rPr>
          <w:rFonts w:ascii="Arial" w:hAnsi="Arial" w:cs="Arial"/>
        </w:rPr>
        <w:t xml:space="preserve"> 3</w:t>
      </w:r>
    </w:p>
    <w:p w:rsidR="00961DE2" w:rsidRDefault="00E93D91" w:rsidP="00961DE2">
      <w:pPr>
        <w:spacing w:line="240" w:lineRule="auto"/>
        <w:ind w:left="709" w:hanging="709"/>
        <w:jc w:val="both"/>
        <w:rPr>
          <w:rFonts w:ascii="Arial" w:hAnsi="Arial" w:cs="Arial"/>
        </w:rPr>
      </w:pPr>
      <w:r>
        <w:rPr>
          <w:rFonts w:ascii="Arial" w:hAnsi="Arial" w:cs="Arial"/>
        </w:rPr>
        <w:t>Kartu Laporan Pert</w:t>
      </w:r>
      <w:r w:rsidR="007057A2">
        <w:rPr>
          <w:rFonts w:ascii="Arial" w:hAnsi="Arial" w:cs="Arial"/>
        </w:rPr>
        <w:t>emuan Bimbingan KT</w:t>
      </w:r>
      <w:r w:rsidR="00D978C7">
        <w:rPr>
          <w:rFonts w:ascii="Arial" w:hAnsi="Arial" w:cs="Arial"/>
        </w:rPr>
        <w:t>I</w:t>
      </w:r>
    </w:p>
    <w:p w:rsidR="003531E7" w:rsidRDefault="00EB56C1" w:rsidP="00961DE2">
      <w:pPr>
        <w:spacing w:line="240" w:lineRule="auto"/>
        <w:ind w:left="709" w:hanging="709"/>
        <w:jc w:val="both"/>
        <w:rPr>
          <w:rFonts w:ascii="Arial" w:hAnsi="Arial" w:cs="Arial"/>
        </w:rPr>
      </w:pPr>
      <w:r>
        <w:rPr>
          <w:rFonts w:ascii="Arial" w:hAnsi="Arial" w:cs="Arial"/>
          <w:noProof/>
          <w:lang w:val="en-US"/>
        </w:rPr>
        <w:drawing>
          <wp:anchor distT="0" distB="0" distL="114300" distR="114300" simplePos="0" relativeHeight="251685376" behindDoc="1" locked="0" layoutInCell="1" allowOverlap="1">
            <wp:simplePos x="0" y="0"/>
            <wp:positionH relativeFrom="column">
              <wp:posOffset>3855950</wp:posOffset>
            </wp:positionH>
            <wp:positionV relativeFrom="paragraph">
              <wp:posOffset>165850</wp:posOffset>
            </wp:positionV>
            <wp:extent cx="1082636" cy="1476260"/>
            <wp:effectExtent l="19050" t="0" r="3214" b="0"/>
            <wp:wrapNone/>
            <wp:docPr id="21" name="Picture 15" descr="3x4 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x4 cm.jpg"/>
                    <pic:cNvPicPr/>
                  </pic:nvPicPr>
                  <pic:blipFill>
                    <a:blip r:embed="rId34" cstate="print"/>
                    <a:stretch>
                      <a:fillRect/>
                    </a:stretch>
                  </pic:blipFill>
                  <pic:spPr>
                    <a:xfrm>
                      <a:off x="0" y="0"/>
                      <a:ext cx="1082636" cy="1476260"/>
                    </a:xfrm>
                    <a:prstGeom prst="rect">
                      <a:avLst/>
                    </a:prstGeom>
                  </pic:spPr>
                </pic:pic>
              </a:graphicData>
            </a:graphic>
          </wp:anchor>
        </w:drawing>
      </w:r>
      <w:r>
        <w:rPr>
          <w:rFonts w:ascii="Arial" w:hAnsi="Arial" w:cs="Arial"/>
          <w:noProof/>
          <w:lang w:val="en-US"/>
        </w:rPr>
        <w:drawing>
          <wp:anchor distT="0" distB="0" distL="114300" distR="114300" simplePos="0" relativeHeight="251684352" behindDoc="1" locked="0" layoutInCell="1" allowOverlap="1">
            <wp:simplePos x="0" y="0"/>
            <wp:positionH relativeFrom="column">
              <wp:posOffset>10795</wp:posOffset>
            </wp:positionH>
            <wp:positionV relativeFrom="paragraph">
              <wp:posOffset>44450</wp:posOffset>
            </wp:positionV>
            <wp:extent cx="5044440" cy="6400800"/>
            <wp:effectExtent l="19050" t="0" r="3810" b="0"/>
            <wp:wrapNone/>
            <wp:docPr id="17" name="Picture 3"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5"/>
                    <a:stretch>
                      <a:fillRect/>
                    </a:stretch>
                  </pic:blipFill>
                  <pic:spPr>
                    <a:xfrm>
                      <a:off x="0" y="0"/>
                      <a:ext cx="5044440" cy="6400800"/>
                    </a:xfrm>
                    <a:prstGeom prst="rect">
                      <a:avLst/>
                    </a:prstGeom>
                  </pic:spPr>
                </pic:pic>
              </a:graphicData>
            </a:graphic>
          </wp:anchor>
        </w:drawing>
      </w: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Pr="003531E7" w:rsidRDefault="003531E7" w:rsidP="003531E7">
      <w:pPr>
        <w:rPr>
          <w:rFonts w:ascii="Arial" w:hAnsi="Arial" w:cs="Arial"/>
        </w:rPr>
      </w:pPr>
    </w:p>
    <w:p w:rsidR="003531E7" w:rsidRDefault="003531E7" w:rsidP="003531E7">
      <w:pPr>
        <w:tabs>
          <w:tab w:val="left" w:pos="5852"/>
        </w:tabs>
        <w:rPr>
          <w:rFonts w:ascii="Arial" w:hAnsi="Arial" w:cs="Arial"/>
        </w:rPr>
      </w:pPr>
      <w:r>
        <w:rPr>
          <w:rFonts w:ascii="Arial" w:hAnsi="Arial" w:cs="Arial"/>
        </w:rPr>
        <w:tab/>
      </w:r>
    </w:p>
    <w:p w:rsidR="003531E7" w:rsidRPr="003531E7" w:rsidRDefault="003531E7" w:rsidP="003531E7">
      <w:pPr>
        <w:tabs>
          <w:tab w:val="left" w:pos="5852"/>
        </w:tabs>
        <w:rPr>
          <w:rFonts w:ascii="Arial" w:hAnsi="Arial" w:cs="Arial"/>
        </w:rPr>
      </w:pPr>
    </w:p>
    <w:p w:rsidR="00B63704" w:rsidRDefault="00B63704" w:rsidP="00B63704">
      <w:pPr>
        <w:spacing w:line="240" w:lineRule="auto"/>
        <w:jc w:val="both"/>
        <w:rPr>
          <w:rFonts w:ascii="Arial" w:hAnsi="Arial" w:cs="Arial"/>
        </w:rPr>
      </w:pPr>
      <w:r>
        <w:rPr>
          <w:rFonts w:ascii="Arial" w:hAnsi="Arial" w:cs="Arial"/>
        </w:rPr>
        <w:lastRenderedPageBreak/>
        <w:t>Lampiran 4</w:t>
      </w:r>
    </w:p>
    <w:p w:rsidR="00B63704" w:rsidRDefault="00B63704" w:rsidP="00B63704">
      <w:pPr>
        <w:spacing w:line="240" w:lineRule="auto"/>
        <w:ind w:left="709" w:hanging="709"/>
        <w:jc w:val="both"/>
        <w:rPr>
          <w:rFonts w:ascii="Arial" w:hAnsi="Arial" w:cs="Arial"/>
        </w:rPr>
      </w:pPr>
      <w:r>
        <w:rPr>
          <w:rFonts w:ascii="Arial" w:hAnsi="Arial" w:cs="Arial"/>
        </w:rPr>
        <w:t>Ethical Clearence Penelitian</w:t>
      </w:r>
    </w:p>
    <w:p w:rsidR="00B63704" w:rsidRDefault="00B63704" w:rsidP="00B63704">
      <w:pPr>
        <w:spacing w:line="240" w:lineRule="auto"/>
        <w:ind w:left="709" w:hanging="709"/>
        <w:jc w:val="both"/>
        <w:rPr>
          <w:rFonts w:ascii="Arial" w:hAnsi="Arial" w:cs="Arial"/>
        </w:rPr>
      </w:pPr>
      <w:r>
        <w:rPr>
          <w:rFonts w:ascii="Arial" w:hAnsi="Arial" w:cs="Arial"/>
          <w:noProof/>
          <w:lang w:val="en-US"/>
        </w:rPr>
        <w:drawing>
          <wp:inline distT="0" distB="0" distL="0" distR="0">
            <wp:extent cx="5039995" cy="7127240"/>
            <wp:effectExtent l="19050" t="0" r="8255" b="0"/>
            <wp:docPr id="4" name="Picture 3" descr="Lusi Ananda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si Ananda (1)-1.jpg"/>
                    <pic:cNvPicPr/>
                  </pic:nvPicPr>
                  <pic:blipFill>
                    <a:blip r:embed="rId36"/>
                    <a:stretch>
                      <a:fillRect/>
                    </a:stretch>
                  </pic:blipFill>
                  <pic:spPr>
                    <a:xfrm>
                      <a:off x="0" y="0"/>
                      <a:ext cx="5039995" cy="7127240"/>
                    </a:xfrm>
                    <a:prstGeom prst="rect">
                      <a:avLst/>
                    </a:prstGeom>
                  </pic:spPr>
                </pic:pic>
              </a:graphicData>
            </a:graphic>
          </wp:inline>
        </w:drawing>
      </w:r>
    </w:p>
    <w:p w:rsidR="00EB56C1" w:rsidRPr="003531E7" w:rsidRDefault="00EB56C1" w:rsidP="003531E7">
      <w:pPr>
        <w:rPr>
          <w:rFonts w:ascii="Arial" w:hAnsi="Arial" w:cs="Arial"/>
        </w:rPr>
      </w:pPr>
    </w:p>
    <w:sectPr w:rsidR="00EB56C1" w:rsidRPr="003531E7" w:rsidSect="00F54ACE">
      <w:headerReference w:type="default" r:id="rId37"/>
      <w:footerReference w:type="default" r:id="rId38"/>
      <w:headerReference w:type="first" r:id="rId39"/>
      <w:footerReference w:type="first" r:id="rId40"/>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839" w:rsidRDefault="004C4839" w:rsidP="00F54ACE">
      <w:pPr>
        <w:spacing w:after="0" w:line="240" w:lineRule="auto"/>
      </w:pPr>
      <w:r>
        <w:separator/>
      </w:r>
    </w:p>
  </w:endnote>
  <w:endnote w:type="continuationSeparator" w:id="0">
    <w:p w:rsidR="004C4839" w:rsidRDefault="004C4839" w:rsidP="00F54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pPr>
      <w:pStyle w:val="Footer"/>
      <w:jc w:val="center"/>
    </w:pPr>
  </w:p>
  <w:p w:rsidR="004062DF" w:rsidRDefault="00406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4854"/>
      <w:docPartObj>
        <w:docPartGallery w:val="Page Numbers (Bottom of Page)"/>
        <w:docPartUnique/>
      </w:docPartObj>
    </w:sdtPr>
    <w:sdtEndPr/>
    <w:sdtContent>
      <w:p w:rsidR="004062DF" w:rsidRDefault="00C22919">
        <w:pPr>
          <w:pStyle w:val="Footer"/>
          <w:jc w:val="center"/>
        </w:pPr>
        <w:r>
          <w:fldChar w:fldCharType="begin"/>
        </w:r>
        <w:r>
          <w:instrText xml:space="preserve"> PAGE   \* MERGEFORMAT </w:instrText>
        </w:r>
        <w:r>
          <w:fldChar w:fldCharType="separate"/>
        </w:r>
        <w:r w:rsidR="00A50ECC">
          <w:rPr>
            <w:noProof/>
          </w:rPr>
          <w:t>ii</w:t>
        </w:r>
        <w:r>
          <w:rPr>
            <w:noProof/>
          </w:rPr>
          <w:fldChar w:fldCharType="end"/>
        </w:r>
      </w:p>
    </w:sdtContent>
  </w:sdt>
  <w:p w:rsidR="004062DF" w:rsidRDefault="004062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4822"/>
      <w:docPartObj>
        <w:docPartGallery w:val="Page Numbers (Bottom of Page)"/>
        <w:docPartUnique/>
      </w:docPartObj>
    </w:sdtPr>
    <w:sdtEndPr/>
    <w:sdtContent>
      <w:p w:rsidR="004062DF" w:rsidRDefault="00C22919">
        <w:pPr>
          <w:pStyle w:val="Footer"/>
          <w:jc w:val="center"/>
        </w:pPr>
        <w:r>
          <w:fldChar w:fldCharType="begin"/>
        </w:r>
        <w:r>
          <w:instrText xml:space="preserve"> PAGE   \* MERGEFORMAT </w:instrText>
        </w:r>
        <w:r>
          <w:fldChar w:fldCharType="separate"/>
        </w:r>
        <w:r w:rsidR="00A50ECC">
          <w:rPr>
            <w:noProof/>
          </w:rPr>
          <w:t>i</w:t>
        </w:r>
        <w:r>
          <w:rPr>
            <w:noProof/>
          </w:rPr>
          <w:fldChar w:fldCharType="end"/>
        </w:r>
      </w:p>
    </w:sdtContent>
  </w:sdt>
  <w:p w:rsidR="004062DF" w:rsidRDefault="004062D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rsidP="00C059E3">
    <w:pPr>
      <w:pStyle w:val="Footer"/>
    </w:pPr>
  </w:p>
  <w:p w:rsidR="004062DF" w:rsidRDefault="004062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4764"/>
      <w:docPartObj>
        <w:docPartGallery w:val="Page Numbers (Bottom of Page)"/>
        <w:docPartUnique/>
      </w:docPartObj>
    </w:sdtPr>
    <w:sdtEndPr/>
    <w:sdtContent>
      <w:p w:rsidR="004062DF" w:rsidRDefault="00C22919">
        <w:pPr>
          <w:pStyle w:val="Footer"/>
          <w:jc w:val="center"/>
        </w:pPr>
        <w:r>
          <w:fldChar w:fldCharType="begin"/>
        </w:r>
        <w:r>
          <w:instrText xml:space="preserve"> PAGE   \* MERGEFORMAT </w:instrText>
        </w:r>
        <w:r>
          <w:fldChar w:fldCharType="separate"/>
        </w:r>
        <w:r w:rsidR="00A50ECC">
          <w:rPr>
            <w:noProof/>
          </w:rPr>
          <w:t>1</w:t>
        </w:r>
        <w:r>
          <w:rPr>
            <w:noProof/>
          </w:rPr>
          <w:fldChar w:fldCharType="end"/>
        </w:r>
      </w:p>
    </w:sdtContent>
  </w:sdt>
  <w:p w:rsidR="004062DF" w:rsidRDefault="004062D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4768"/>
      <w:docPartObj>
        <w:docPartGallery w:val="Page Numbers (Bottom of Page)"/>
        <w:docPartUnique/>
      </w:docPartObj>
    </w:sdtPr>
    <w:sdtEndPr/>
    <w:sdtContent>
      <w:p w:rsidR="004062DF" w:rsidRDefault="004272F0">
        <w:pPr>
          <w:pStyle w:val="Footer"/>
          <w:jc w:val="center"/>
        </w:pPr>
        <w:r>
          <w:fldChar w:fldCharType="begin"/>
        </w:r>
        <w:r>
          <w:instrText xml:space="preserve"> PAGE   \* MERGEFORMAT </w:instrText>
        </w:r>
        <w:r>
          <w:fldChar w:fldCharType="separate"/>
        </w:r>
        <w:r w:rsidR="00A50ECC">
          <w:rPr>
            <w:noProof/>
          </w:rPr>
          <w:t>24</w:t>
        </w:r>
        <w:r>
          <w:fldChar w:fldCharType="end"/>
        </w:r>
      </w:p>
    </w:sdtContent>
  </w:sdt>
  <w:p w:rsidR="004062DF" w:rsidRDefault="004062D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C22919">
    <w:pPr>
      <w:pStyle w:val="Footer"/>
      <w:jc w:val="center"/>
    </w:pPr>
    <w:r>
      <w:fldChar w:fldCharType="begin"/>
    </w:r>
    <w:r>
      <w:instrText xml:space="preserve"> PAGE   \* MERGEFORMAT </w:instrText>
    </w:r>
    <w:r>
      <w:fldChar w:fldCharType="separate"/>
    </w:r>
    <w:r w:rsidR="00A50ECC">
      <w:rPr>
        <w:noProof/>
      </w:rPr>
      <w:t>30</w:t>
    </w:r>
    <w:r>
      <w:rPr>
        <w:noProof/>
      </w:rPr>
      <w:fldChar w:fldCharType="end"/>
    </w:r>
  </w:p>
  <w:p w:rsidR="004062DF" w:rsidRDefault="004062D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C22919">
    <w:pPr>
      <w:pStyle w:val="Footer"/>
      <w:jc w:val="center"/>
    </w:pPr>
    <w:r>
      <w:fldChar w:fldCharType="begin"/>
    </w:r>
    <w:r>
      <w:instrText xml:space="preserve"> PAGE   \* MERGEFORMAT </w:instrText>
    </w:r>
    <w:r>
      <w:fldChar w:fldCharType="separate"/>
    </w:r>
    <w:r w:rsidR="00A50ECC">
      <w:rPr>
        <w:noProof/>
      </w:rPr>
      <w:t>27</w:t>
    </w:r>
    <w:r>
      <w:rPr>
        <w:noProof/>
      </w:rPr>
      <w:fldChar w:fldCharType="end"/>
    </w:r>
  </w:p>
  <w:p w:rsidR="004062DF" w:rsidRDefault="00406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839" w:rsidRDefault="004C4839" w:rsidP="00F54ACE">
      <w:pPr>
        <w:spacing w:after="0" w:line="240" w:lineRule="auto"/>
      </w:pPr>
      <w:r>
        <w:separator/>
      </w:r>
    </w:p>
  </w:footnote>
  <w:footnote w:type="continuationSeparator" w:id="0">
    <w:p w:rsidR="004C4839" w:rsidRDefault="004C4839" w:rsidP="00F54A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rsidP="003B783F">
    <w:pPr>
      <w:pStyle w:val="Header"/>
      <w:jc w:val="center"/>
    </w:pPr>
  </w:p>
  <w:p w:rsidR="004062DF" w:rsidRDefault="00406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rsidP="003B783F">
    <w:pPr>
      <w:pStyle w:val="Header"/>
      <w:jc w:val="center"/>
    </w:pPr>
  </w:p>
  <w:p w:rsidR="004062DF" w:rsidRDefault="004062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094845"/>
      <w:docPartObj>
        <w:docPartGallery w:val="Page Numbers (Top of Page)"/>
        <w:docPartUnique/>
      </w:docPartObj>
    </w:sdtPr>
    <w:sdtEndPr/>
    <w:sdtContent>
      <w:p w:rsidR="004062DF" w:rsidRDefault="00C22919">
        <w:pPr>
          <w:pStyle w:val="Header"/>
          <w:jc w:val="right"/>
        </w:pPr>
        <w:r>
          <w:fldChar w:fldCharType="begin"/>
        </w:r>
        <w:r>
          <w:instrText xml:space="preserve"> PAGE   \* MERGEFORMAT </w:instrText>
        </w:r>
        <w:r>
          <w:fldChar w:fldCharType="separate"/>
        </w:r>
        <w:r w:rsidR="00A50ECC">
          <w:rPr>
            <w:noProof/>
          </w:rPr>
          <w:t>2</w:t>
        </w:r>
        <w:r>
          <w:rPr>
            <w:noProof/>
          </w:rPr>
          <w:fldChar w:fldCharType="end"/>
        </w:r>
      </w:p>
    </w:sdtContent>
  </w:sdt>
  <w:p w:rsidR="004062DF" w:rsidRDefault="004062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rsidP="001723FF">
    <w:pPr>
      <w:pStyle w:val="Header"/>
    </w:pPr>
  </w:p>
  <w:p w:rsidR="004062DF" w:rsidRDefault="004062D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DF" w:rsidRDefault="004062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E4897"/>
    <w:multiLevelType w:val="hybridMultilevel"/>
    <w:tmpl w:val="1DB64DF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B660B0C"/>
    <w:multiLevelType w:val="multilevel"/>
    <w:tmpl w:val="7AA0EF8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BCB2ABD"/>
    <w:multiLevelType w:val="hybridMultilevel"/>
    <w:tmpl w:val="98D48D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EBD1A93"/>
    <w:multiLevelType w:val="hybridMultilevel"/>
    <w:tmpl w:val="609CCBD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1300187A"/>
    <w:multiLevelType w:val="hybridMultilevel"/>
    <w:tmpl w:val="B536752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nsid w:val="1348584C"/>
    <w:multiLevelType w:val="multilevel"/>
    <w:tmpl w:val="79260CF8"/>
    <w:lvl w:ilvl="0">
      <w:start w:val="1"/>
      <w:numFmt w:val="decimal"/>
      <w:lvlText w:val="%1."/>
      <w:lvlJc w:val="left"/>
      <w:pPr>
        <w:ind w:left="1944" w:hanging="360"/>
      </w:pPr>
    </w:lvl>
    <w:lvl w:ilvl="1">
      <w:start w:val="1"/>
      <w:numFmt w:val="decimal"/>
      <w:isLgl/>
      <w:lvlText w:val="%1.%2"/>
      <w:lvlJc w:val="left"/>
      <w:pPr>
        <w:ind w:left="390" w:hanging="390"/>
      </w:pPr>
      <w:rPr>
        <w:rFonts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2664" w:hanging="108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3024" w:hanging="144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384" w:hanging="1800"/>
      </w:pPr>
      <w:rPr>
        <w:rFonts w:hint="default"/>
      </w:rPr>
    </w:lvl>
    <w:lvl w:ilvl="8">
      <w:start w:val="1"/>
      <w:numFmt w:val="decimal"/>
      <w:isLgl/>
      <w:lvlText w:val="%1.%2.%3.%4.%5.%6.%7.%8.%9"/>
      <w:lvlJc w:val="left"/>
      <w:pPr>
        <w:ind w:left="3384" w:hanging="1800"/>
      </w:pPr>
      <w:rPr>
        <w:rFonts w:hint="default"/>
      </w:rPr>
    </w:lvl>
  </w:abstractNum>
  <w:abstractNum w:abstractNumId="6">
    <w:nsid w:val="160B53AC"/>
    <w:multiLevelType w:val="hybridMultilevel"/>
    <w:tmpl w:val="067AC6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5C3EA7"/>
    <w:multiLevelType w:val="hybridMultilevel"/>
    <w:tmpl w:val="E452CF7A"/>
    <w:lvl w:ilvl="0" w:tplc="58FE7CF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1CAA5715"/>
    <w:multiLevelType w:val="hybridMultilevel"/>
    <w:tmpl w:val="B688F90A"/>
    <w:lvl w:ilvl="0" w:tplc="85FA3BD0">
      <w:start w:val="1"/>
      <w:numFmt w:val="decimal"/>
      <w:lvlText w:val="%1."/>
      <w:lvlJc w:val="left"/>
      <w:pPr>
        <w:ind w:left="786" w:hanging="360"/>
      </w:pPr>
      <w:rPr>
        <w:rFonts w:ascii="Arial" w:eastAsiaTheme="minorHAnsi" w:hAnsi="Arial" w:cs="Arial"/>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1003144"/>
    <w:multiLevelType w:val="multilevel"/>
    <w:tmpl w:val="8C8C7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63B6412"/>
    <w:multiLevelType w:val="hybridMultilevel"/>
    <w:tmpl w:val="F210EB0C"/>
    <w:lvl w:ilvl="0" w:tplc="7374B164">
      <w:start w:val="1"/>
      <w:numFmt w:val="upperLetter"/>
      <w:lvlText w:val="%1."/>
      <w:lvlJc w:val="left"/>
      <w:pPr>
        <w:ind w:left="502"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nsid w:val="26814A17"/>
    <w:multiLevelType w:val="hybridMultilevel"/>
    <w:tmpl w:val="CFB28B20"/>
    <w:lvl w:ilvl="0" w:tplc="C30AE0B0">
      <w:start w:val="1"/>
      <w:numFmt w:val="lowerLetter"/>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6F960CF"/>
    <w:multiLevelType w:val="hybridMultilevel"/>
    <w:tmpl w:val="67D26820"/>
    <w:lvl w:ilvl="0" w:tplc="3F143A2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2B17511A"/>
    <w:multiLevelType w:val="hybridMultilevel"/>
    <w:tmpl w:val="4F6E9FA6"/>
    <w:lvl w:ilvl="0" w:tplc="0421000F">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4">
    <w:nsid w:val="2ECA4160"/>
    <w:multiLevelType w:val="hybridMultilevel"/>
    <w:tmpl w:val="85D6EB14"/>
    <w:lvl w:ilvl="0" w:tplc="E89A0AE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935C4C"/>
    <w:multiLevelType w:val="hybridMultilevel"/>
    <w:tmpl w:val="77EAD982"/>
    <w:lvl w:ilvl="0" w:tplc="8334F81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5A1BCE"/>
    <w:multiLevelType w:val="hybridMultilevel"/>
    <w:tmpl w:val="D8A26A8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FC2EC3"/>
    <w:multiLevelType w:val="hybridMultilevel"/>
    <w:tmpl w:val="53705E2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AEB0DC4"/>
    <w:multiLevelType w:val="hybridMultilevel"/>
    <w:tmpl w:val="40B24ABE"/>
    <w:lvl w:ilvl="0" w:tplc="FC4813E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3BC52BD4"/>
    <w:multiLevelType w:val="hybridMultilevel"/>
    <w:tmpl w:val="5EC41F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5C730FD"/>
    <w:multiLevelType w:val="hybridMultilevel"/>
    <w:tmpl w:val="A3D00E1C"/>
    <w:lvl w:ilvl="0" w:tplc="06424B0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4A22323B"/>
    <w:multiLevelType w:val="hybridMultilevel"/>
    <w:tmpl w:val="C8DADA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835142"/>
    <w:multiLevelType w:val="hybridMultilevel"/>
    <w:tmpl w:val="4FC24E58"/>
    <w:lvl w:ilvl="0" w:tplc="7D94FA48">
      <w:start w:val="1"/>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23">
    <w:nsid w:val="4E2529DC"/>
    <w:multiLevelType w:val="hybridMultilevel"/>
    <w:tmpl w:val="F0DEF7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8B738AB"/>
    <w:multiLevelType w:val="hybridMultilevel"/>
    <w:tmpl w:val="30F81C20"/>
    <w:lvl w:ilvl="0" w:tplc="759C4F1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59985992"/>
    <w:multiLevelType w:val="hybridMultilevel"/>
    <w:tmpl w:val="907ED4BE"/>
    <w:lvl w:ilvl="0" w:tplc="67CA3F5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1C510D"/>
    <w:multiLevelType w:val="hybridMultilevel"/>
    <w:tmpl w:val="5212DC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0171BF1"/>
    <w:multiLevelType w:val="hybridMultilevel"/>
    <w:tmpl w:val="C86A41D0"/>
    <w:lvl w:ilvl="0" w:tplc="4DBC7DC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6D098C"/>
    <w:multiLevelType w:val="hybridMultilevel"/>
    <w:tmpl w:val="DC08C0D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
    <w:nsid w:val="66CB4AA7"/>
    <w:multiLevelType w:val="multilevel"/>
    <w:tmpl w:val="635C563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7003DC5"/>
    <w:multiLevelType w:val="hybridMultilevel"/>
    <w:tmpl w:val="C598D6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D984177"/>
    <w:multiLevelType w:val="hybridMultilevel"/>
    <w:tmpl w:val="851ABA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EE92EE8"/>
    <w:multiLevelType w:val="hybridMultilevel"/>
    <w:tmpl w:val="04B6384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0B408AF"/>
    <w:multiLevelType w:val="hybridMultilevel"/>
    <w:tmpl w:val="AFC6CAFC"/>
    <w:lvl w:ilvl="0" w:tplc="2D30F83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726B4D74"/>
    <w:multiLevelType w:val="hybridMultilevel"/>
    <w:tmpl w:val="DDF0051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7F00469"/>
    <w:multiLevelType w:val="hybridMultilevel"/>
    <w:tmpl w:val="95ECE27E"/>
    <w:lvl w:ilvl="0" w:tplc="95927914">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6">
    <w:nsid w:val="7A1C534B"/>
    <w:multiLevelType w:val="hybridMultilevel"/>
    <w:tmpl w:val="651C5B66"/>
    <w:lvl w:ilvl="0" w:tplc="44BAFC4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7B5B1B44"/>
    <w:multiLevelType w:val="hybridMultilevel"/>
    <w:tmpl w:val="794CD9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B6360BE"/>
    <w:multiLevelType w:val="hybridMultilevel"/>
    <w:tmpl w:val="77EAD982"/>
    <w:lvl w:ilvl="0" w:tplc="8334F81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7D3E17C4"/>
    <w:multiLevelType w:val="hybridMultilevel"/>
    <w:tmpl w:val="44B427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F856F27"/>
    <w:multiLevelType w:val="hybridMultilevel"/>
    <w:tmpl w:val="91365402"/>
    <w:lvl w:ilvl="0" w:tplc="7E62F2C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40"/>
  </w:num>
  <w:num w:numId="2">
    <w:abstractNumId w:val="16"/>
  </w:num>
  <w:num w:numId="3">
    <w:abstractNumId w:val="28"/>
  </w:num>
  <w:num w:numId="4">
    <w:abstractNumId w:val="5"/>
  </w:num>
  <w:num w:numId="5">
    <w:abstractNumId w:val="17"/>
  </w:num>
  <w:num w:numId="6">
    <w:abstractNumId w:val="9"/>
  </w:num>
  <w:num w:numId="7">
    <w:abstractNumId w:val="30"/>
  </w:num>
  <w:num w:numId="8">
    <w:abstractNumId w:val="29"/>
  </w:num>
  <w:num w:numId="9">
    <w:abstractNumId w:val="0"/>
  </w:num>
  <w:num w:numId="10">
    <w:abstractNumId w:val="11"/>
  </w:num>
  <w:num w:numId="11">
    <w:abstractNumId w:val="1"/>
  </w:num>
  <w:num w:numId="12">
    <w:abstractNumId w:val="37"/>
  </w:num>
  <w:num w:numId="13">
    <w:abstractNumId w:val="2"/>
  </w:num>
  <w:num w:numId="14">
    <w:abstractNumId w:val="24"/>
  </w:num>
  <w:num w:numId="15">
    <w:abstractNumId w:val="7"/>
  </w:num>
  <w:num w:numId="16">
    <w:abstractNumId w:val="21"/>
  </w:num>
  <w:num w:numId="17">
    <w:abstractNumId w:val="33"/>
  </w:num>
  <w:num w:numId="18">
    <w:abstractNumId w:val="36"/>
  </w:num>
  <w:num w:numId="19">
    <w:abstractNumId w:val="31"/>
  </w:num>
  <w:num w:numId="20">
    <w:abstractNumId w:val="10"/>
  </w:num>
  <w:num w:numId="21">
    <w:abstractNumId w:val="20"/>
  </w:num>
  <w:num w:numId="22">
    <w:abstractNumId w:val="22"/>
  </w:num>
  <w:num w:numId="23">
    <w:abstractNumId w:val="13"/>
  </w:num>
  <w:num w:numId="24">
    <w:abstractNumId w:val="4"/>
  </w:num>
  <w:num w:numId="25">
    <w:abstractNumId w:val="25"/>
  </w:num>
  <w:num w:numId="26">
    <w:abstractNumId w:val="34"/>
  </w:num>
  <w:num w:numId="27">
    <w:abstractNumId w:val="6"/>
  </w:num>
  <w:num w:numId="28">
    <w:abstractNumId w:val="26"/>
  </w:num>
  <w:num w:numId="29">
    <w:abstractNumId w:val="18"/>
  </w:num>
  <w:num w:numId="30">
    <w:abstractNumId w:val="35"/>
  </w:num>
  <w:num w:numId="31">
    <w:abstractNumId w:val="23"/>
  </w:num>
  <w:num w:numId="32">
    <w:abstractNumId w:val="39"/>
  </w:num>
  <w:num w:numId="33">
    <w:abstractNumId w:val="27"/>
  </w:num>
  <w:num w:numId="34">
    <w:abstractNumId w:val="8"/>
  </w:num>
  <w:num w:numId="35">
    <w:abstractNumId w:val="3"/>
  </w:num>
  <w:num w:numId="36">
    <w:abstractNumId w:val="38"/>
  </w:num>
  <w:num w:numId="37">
    <w:abstractNumId w:val="15"/>
  </w:num>
  <w:num w:numId="38">
    <w:abstractNumId w:val="14"/>
  </w:num>
  <w:num w:numId="39">
    <w:abstractNumId w:val="12"/>
  </w:num>
  <w:num w:numId="40">
    <w:abstractNumId w:val="32"/>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20"/>
  <w:drawingGridHorizontalSpacing w:val="110"/>
  <w:displayHorizontalDrawingGridEvery w:val="2"/>
  <w:displayVertic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2"/>
  </w:compat>
  <w:rsids>
    <w:rsidRoot w:val="00266A80"/>
    <w:rsid w:val="00001B1E"/>
    <w:rsid w:val="00004573"/>
    <w:rsid w:val="000057F0"/>
    <w:rsid w:val="00005D1D"/>
    <w:rsid w:val="00012B4C"/>
    <w:rsid w:val="00012D46"/>
    <w:rsid w:val="000144FE"/>
    <w:rsid w:val="00016CD3"/>
    <w:rsid w:val="00020D64"/>
    <w:rsid w:val="000216B1"/>
    <w:rsid w:val="00021AFB"/>
    <w:rsid w:val="00022C64"/>
    <w:rsid w:val="00027BB5"/>
    <w:rsid w:val="00033387"/>
    <w:rsid w:val="00036030"/>
    <w:rsid w:val="000366FC"/>
    <w:rsid w:val="00043354"/>
    <w:rsid w:val="000435E7"/>
    <w:rsid w:val="00043B37"/>
    <w:rsid w:val="00056526"/>
    <w:rsid w:val="00057CB6"/>
    <w:rsid w:val="0006079C"/>
    <w:rsid w:val="00060FF1"/>
    <w:rsid w:val="00061A4E"/>
    <w:rsid w:val="00062038"/>
    <w:rsid w:val="00063617"/>
    <w:rsid w:val="00067F87"/>
    <w:rsid w:val="0007076E"/>
    <w:rsid w:val="00070C54"/>
    <w:rsid w:val="00072ABE"/>
    <w:rsid w:val="00072D83"/>
    <w:rsid w:val="0007456A"/>
    <w:rsid w:val="00074EA5"/>
    <w:rsid w:val="00076588"/>
    <w:rsid w:val="00076945"/>
    <w:rsid w:val="00080791"/>
    <w:rsid w:val="00083A41"/>
    <w:rsid w:val="000840BE"/>
    <w:rsid w:val="00085CB2"/>
    <w:rsid w:val="00086A4A"/>
    <w:rsid w:val="000876AA"/>
    <w:rsid w:val="000921FC"/>
    <w:rsid w:val="000939B8"/>
    <w:rsid w:val="0009571C"/>
    <w:rsid w:val="00096263"/>
    <w:rsid w:val="00096412"/>
    <w:rsid w:val="000A217F"/>
    <w:rsid w:val="000A35C0"/>
    <w:rsid w:val="000A5817"/>
    <w:rsid w:val="000A677C"/>
    <w:rsid w:val="000B59A2"/>
    <w:rsid w:val="000B663E"/>
    <w:rsid w:val="000B6F7B"/>
    <w:rsid w:val="000B75D7"/>
    <w:rsid w:val="000B7DE2"/>
    <w:rsid w:val="000B7FC3"/>
    <w:rsid w:val="000C0CE4"/>
    <w:rsid w:val="000C0E19"/>
    <w:rsid w:val="000C11FC"/>
    <w:rsid w:val="000C6729"/>
    <w:rsid w:val="000D0C03"/>
    <w:rsid w:val="000D2DBD"/>
    <w:rsid w:val="000D5158"/>
    <w:rsid w:val="000E0309"/>
    <w:rsid w:val="000E0370"/>
    <w:rsid w:val="000E1332"/>
    <w:rsid w:val="000E4A19"/>
    <w:rsid w:val="000E65A2"/>
    <w:rsid w:val="000E6C1F"/>
    <w:rsid w:val="000E6F8E"/>
    <w:rsid w:val="000E73B7"/>
    <w:rsid w:val="000F3D52"/>
    <w:rsid w:val="00101ED9"/>
    <w:rsid w:val="001047F2"/>
    <w:rsid w:val="001120E7"/>
    <w:rsid w:val="0011317B"/>
    <w:rsid w:val="00114054"/>
    <w:rsid w:val="001170A3"/>
    <w:rsid w:val="00117C89"/>
    <w:rsid w:val="001205B1"/>
    <w:rsid w:val="00122940"/>
    <w:rsid w:val="00123363"/>
    <w:rsid w:val="00123B3C"/>
    <w:rsid w:val="0012603E"/>
    <w:rsid w:val="0012745C"/>
    <w:rsid w:val="00131133"/>
    <w:rsid w:val="00131204"/>
    <w:rsid w:val="001316A2"/>
    <w:rsid w:val="00137CC4"/>
    <w:rsid w:val="0014245D"/>
    <w:rsid w:val="001471D6"/>
    <w:rsid w:val="00147FFC"/>
    <w:rsid w:val="001511B9"/>
    <w:rsid w:val="00151397"/>
    <w:rsid w:val="00152AA6"/>
    <w:rsid w:val="00162B56"/>
    <w:rsid w:val="0016381E"/>
    <w:rsid w:val="001660F1"/>
    <w:rsid w:val="0016696D"/>
    <w:rsid w:val="0016772E"/>
    <w:rsid w:val="0017000D"/>
    <w:rsid w:val="001713F6"/>
    <w:rsid w:val="00171847"/>
    <w:rsid w:val="001723FF"/>
    <w:rsid w:val="00173377"/>
    <w:rsid w:val="00174060"/>
    <w:rsid w:val="00180B58"/>
    <w:rsid w:val="001862A9"/>
    <w:rsid w:val="00187D0C"/>
    <w:rsid w:val="0019123C"/>
    <w:rsid w:val="00191A8D"/>
    <w:rsid w:val="00191C98"/>
    <w:rsid w:val="001924E1"/>
    <w:rsid w:val="0019342E"/>
    <w:rsid w:val="0019760B"/>
    <w:rsid w:val="001A0226"/>
    <w:rsid w:val="001A033D"/>
    <w:rsid w:val="001A080F"/>
    <w:rsid w:val="001A20AC"/>
    <w:rsid w:val="001A361A"/>
    <w:rsid w:val="001A4409"/>
    <w:rsid w:val="001A495E"/>
    <w:rsid w:val="001A6385"/>
    <w:rsid w:val="001B1109"/>
    <w:rsid w:val="001B20C7"/>
    <w:rsid w:val="001B2C8C"/>
    <w:rsid w:val="001B308E"/>
    <w:rsid w:val="001B3841"/>
    <w:rsid w:val="001B3979"/>
    <w:rsid w:val="001B46C9"/>
    <w:rsid w:val="001B6BD9"/>
    <w:rsid w:val="001B6EDF"/>
    <w:rsid w:val="001C2C49"/>
    <w:rsid w:val="001C4D11"/>
    <w:rsid w:val="001C61E0"/>
    <w:rsid w:val="001D02FF"/>
    <w:rsid w:val="001D4A54"/>
    <w:rsid w:val="001D4E48"/>
    <w:rsid w:val="001D56BC"/>
    <w:rsid w:val="001D7B6B"/>
    <w:rsid w:val="001E2016"/>
    <w:rsid w:val="001E2F93"/>
    <w:rsid w:val="001E7918"/>
    <w:rsid w:val="001F3010"/>
    <w:rsid w:val="001F39FD"/>
    <w:rsid w:val="001F6DCC"/>
    <w:rsid w:val="001F7038"/>
    <w:rsid w:val="00200430"/>
    <w:rsid w:val="0020063D"/>
    <w:rsid w:val="0020117C"/>
    <w:rsid w:val="00201A39"/>
    <w:rsid w:val="00210448"/>
    <w:rsid w:val="00210A7B"/>
    <w:rsid w:val="002141E4"/>
    <w:rsid w:val="0021551A"/>
    <w:rsid w:val="00215C84"/>
    <w:rsid w:val="00220A4A"/>
    <w:rsid w:val="00222C40"/>
    <w:rsid w:val="002235C8"/>
    <w:rsid w:val="00226A56"/>
    <w:rsid w:val="00236C25"/>
    <w:rsid w:val="00237AAB"/>
    <w:rsid w:val="00240982"/>
    <w:rsid w:val="00243297"/>
    <w:rsid w:val="002437AD"/>
    <w:rsid w:val="002450C7"/>
    <w:rsid w:val="00247996"/>
    <w:rsid w:val="002516AA"/>
    <w:rsid w:val="0025740D"/>
    <w:rsid w:val="00261F8B"/>
    <w:rsid w:val="002628B4"/>
    <w:rsid w:val="00262D38"/>
    <w:rsid w:val="00263232"/>
    <w:rsid w:val="002667E4"/>
    <w:rsid w:val="00266A80"/>
    <w:rsid w:val="00266DB8"/>
    <w:rsid w:val="00270183"/>
    <w:rsid w:val="00270259"/>
    <w:rsid w:val="0027199A"/>
    <w:rsid w:val="00271F22"/>
    <w:rsid w:val="00272CFF"/>
    <w:rsid w:val="00276435"/>
    <w:rsid w:val="002815BF"/>
    <w:rsid w:val="00282353"/>
    <w:rsid w:val="00282B56"/>
    <w:rsid w:val="00284602"/>
    <w:rsid w:val="0028540C"/>
    <w:rsid w:val="002857E4"/>
    <w:rsid w:val="0029018B"/>
    <w:rsid w:val="002919F4"/>
    <w:rsid w:val="0029338A"/>
    <w:rsid w:val="002942D3"/>
    <w:rsid w:val="002957FE"/>
    <w:rsid w:val="0029584D"/>
    <w:rsid w:val="00295CFC"/>
    <w:rsid w:val="00296D98"/>
    <w:rsid w:val="002971CC"/>
    <w:rsid w:val="002973E5"/>
    <w:rsid w:val="002A4ED8"/>
    <w:rsid w:val="002A5297"/>
    <w:rsid w:val="002A6477"/>
    <w:rsid w:val="002A7BF1"/>
    <w:rsid w:val="002B16F2"/>
    <w:rsid w:val="002B1E78"/>
    <w:rsid w:val="002B34CA"/>
    <w:rsid w:val="002B356F"/>
    <w:rsid w:val="002B38CB"/>
    <w:rsid w:val="002B57FF"/>
    <w:rsid w:val="002B6007"/>
    <w:rsid w:val="002C061C"/>
    <w:rsid w:val="002D0D50"/>
    <w:rsid w:val="002D45A0"/>
    <w:rsid w:val="002D5348"/>
    <w:rsid w:val="002D7731"/>
    <w:rsid w:val="002E22C6"/>
    <w:rsid w:val="002E2591"/>
    <w:rsid w:val="002E286A"/>
    <w:rsid w:val="002E3CC9"/>
    <w:rsid w:val="002F3069"/>
    <w:rsid w:val="002F3710"/>
    <w:rsid w:val="002F41AA"/>
    <w:rsid w:val="002F70EE"/>
    <w:rsid w:val="0030067A"/>
    <w:rsid w:val="00300AE8"/>
    <w:rsid w:val="0030320A"/>
    <w:rsid w:val="00304168"/>
    <w:rsid w:val="00310722"/>
    <w:rsid w:val="00311300"/>
    <w:rsid w:val="00316F12"/>
    <w:rsid w:val="00320A3A"/>
    <w:rsid w:val="00321F07"/>
    <w:rsid w:val="003268D8"/>
    <w:rsid w:val="00331D28"/>
    <w:rsid w:val="00332A7E"/>
    <w:rsid w:val="003429D5"/>
    <w:rsid w:val="00342DC1"/>
    <w:rsid w:val="00343921"/>
    <w:rsid w:val="00350789"/>
    <w:rsid w:val="003531E7"/>
    <w:rsid w:val="003575E0"/>
    <w:rsid w:val="0036072D"/>
    <w:rsid w:val="00362EA0"/>
    <w:rsid w:val="00363DEF"/>
    <w:rsid w:val="00365E32"/>
    <w:rsid w:val="00366BB0"/>
    <w:rsid w:val="00370CE9"/>
    <w:rsid w:val="0037224C"/>
    <w:rsid w:val="00373392"/>
    <w:rsid w:val="00375831"/>
    <w:rsid w:val="0038038B"/>
    <w:rsid w:val="00385441"/>
    <w:rsid w:val="00386DDB"/>
    <w:rsid w:val="0039007B"/>
    <w:rsid w:val="003901B7"/>
    <w:rsid w:val="00390B32"/>
    <w:rsid w:val="003936D5"/>
    <w:rsid w:val="00393917"/>
    <w:rsid w:val="003961B5"/>
    <w:rsid w:val="00397051"/>
    <w:rsid w:val="003971E8"/>
    <w:rsid w:val="00397CB4"/>
    <w:rsid w:val="003A1C13"/>
    <w:rsid w:val="003A2FF2"/>
    <w:rsid w:val="003A37A9"/>
    <w:rsid w:val="003A3921"/>
    <w:rsid w:val="003A3DC0"/>
    <w:rsid w:val="003A58E3"/>
    <w:rsid w:val="003A691E"/>
    <w:rsid w:val="003A7108"/>
    <w:rsid w:val="003B17DE"/>
    <w:rsid w:val="003B3E82"/>
    <w:rsid w:val="003B67A2"/>
    <w:rsid w:val="003B7238"/>
    <w:rsid w:val="003B783F"/>
    <w:rsid w:val="003C3913"/>
    <w:rsid w:val="003C4832"/>
    <w:rsid w:val="003C77B3"/>
    <w:rsid w:val="003C7990"/>
    <w:rsid w:val="003C7DBD"/>
    <w:rsid w:val="003D2E97"/>
    <w:rsid w:val="003D3F39"/>
    <w:rsid w:val="003D4387"/>
    <w:rsid w:val="003D5DEA"/>
    <w:rsid w:val="003D687E"/>
    <w:rsid w:val="003D79B6"/>
    <w:rsid w:val="003E2D0D"/>
    <w:rsid w:val="003E4D6C"/>
    <w:rsid w:val="003E7A19"/>
    <w:rsid w:val="003F21EC"/>
    <w:rsid w:val="003F27AE"/>
    <w:rsid w:val="003F5517"/>
    <w:rsid w:val="003F5B90"/>
    <w:rsid w:val="003F64D9"/>
    <w:rsid w:val="00400710"/>
    <w:rsid w:val="004007EE"/>
    <w:rsid w:val="00401791"/>
    <w:rsid w:val="00404C69"/>
    <w:rsid w:val="00405AA5"/>
    <w:rsid w:val="004062DF"/>
    <w:rsid w:val="004070AC"/>
    <w:rsid w:val="00407C78"/>
    <w:rsid w:val="004112DE"/>
    <w:rsid w:val="0041304F"/>
    <w:rsid w:val="00416EC0"/>
    <w:rsid w:val="00423B91"/>
    <w:rsid w:val="00424207"/>
    <w:rsid w:val="00425159"/>
    <w:rsid w:val="004251D7"/>
    <w:rsid w:val="004272F0"/>
    <w:rsid w:val="00430335"/>
    <w:rsid w:val="00431554"/>
    <w:rsid w:val="00432001"/>
    <w:rsid w:val="00434F2A"/>
    <w:rsid w:val="00437D2D"/>
    <w:rsid w:val="00441E63"/>
    <w:rsid w:val="00444381"/>
    <w:rsid w:val="00444C8B"/>
    <w:rsid w:val="004463A2"/>
    <w:rsid w:val="00446691"/>
    <w:rsid w:val="00447A17"/>
    <w:rsid w:val="004528A9"/>
    <w:rsid w:val="004547D0"/>
    <w:rsid w:val="00456B74"/>
    <w:rsid w:val="004604A7"/>
    <w:rsid w:val="00461D51"/>
    <w:rsid w:val="00462D08"/>
    <w:rsid w:val="0046460D"/>
    <w:rsid w:val="00466515"/>
    <w:rsid w:val="00470F20"/>
    <w:rsid w:val="0047103A"/>
    <w:rsid w:val="00473041"/>
    <w:rsid w:val="00476737"/>
    <w:rsid w:val="004774D1"/>
    <w:rsid w:val="0048024C"/>
    <w:rsid w:val="00481C37"/>
    <w:rsid w:val="00482813"/>
    <w:rsid w:val="00482F36"/>
    <w:rsid w:val="00486683"/>
    <w:rsid w:val="0048717E"/>
    <w:rsid w:val="00494081"/>
    <w:rsid w:val="0049455D"/>
    <w:rsid w:val="0049761D"/>
    <w:rsid w:val="004A1129"/>
    <w:rsid w:val="004A337B"/>
    <w:rsid w:val="004A497A"/>
    <w:rsid w:val="004A73D4"/>
    <w:rsid w:val="004B18CA"/>
    <w:rsid w:val="004B28B7"/>
    <w:rsid w:val="004B2FD5"/>
    <w:rsid w:val="004B4ECD"/>
    <w:rsid w:val="004B669C"/>
    <w:rsid w:val="004C0D91"/>
    <w:rsid w:val="004C0DC0"/>
    <w:rsid w:val="004C2912"/>
    <w:rsid w:val="004C3204"/>
    <w:rsid w:val="004C4839"/>
    <w:rsid w:val="004C66AF"/>
    <w:rsid w:val="004D153A"/>
    <w:rsid w:val="004D24EE"/>
    <w:rsid w:val="004D387A"/>
    <w:rsid w:val="004D3D09"/>
    <w:rsid w:val="004D4184"/>
    <w:rsid w:val="004D6B25"/>
    <w:rsid w:val="004E0FC6"/>
    <w:rsid w:val="004E125F"/>
    <w:rsid w:val="004E1495"/>
    <w:rsid w:val="004E2305"/>
    <w:rsid w:val="004E300F"/>
    <w:rsid w:val="004F067C"/>
    <w:rsid w:val="004F47C2"/>
    <w:rsid w:val="00500043"/>
    <w:rsid w:val="0050042A"/>
    <w:rsid w:val="00500EE0"/>
    <w:rsid w:val="00501AA7"/>
    <w:rsid w:val="00501B59"/>
    <w:rsid w:val="005022D2"/>
    <w:rsid w:val="00502827"/>
    <w:rsid w:val="00503A2E"/>
    <w:rsid w:val="00505F53"/>
    <w:rsid w:val="00506B31"/>
    <w:rsid w:val="00507FBE"/>
    <w:rsid w:val="00510B1C"/>
    <w:rsid w:val="00510D77"/>
    <w:rsid w:val="00512084"/>
    <w:rsid w:val="00512E78"/>
    <w:rsid w:val="00513795"/>
    <w:rsid w:val="00514F85"/>
    <w:rsid w:val="0051599F"/>
    <w:rsid w:val="005167BA"/>
    <w:rsid w:val="005205FE"/>
    <w:rsid w:val="00524406"/>
    <w:rsid w:val="00530A64"/>
    <w:rsid w:val="00533671"/>
    <w:rsid w:val="00533AB5"/>
    <w:rsid w:val="00535F0C"/>
    <w:rsid w:val="005406E5"/>
    <w:rsid w:val="00541B7B"/>
    <w:rsid w:val="00543996"/>
    <w:rsid w:val="00545B34"/>
    <w:rsid w:val="00552340"/>
    <w:rsid w:val="0055255D"/>
    <w:rsid w:val="00554801"/>
    <w:rsid w:val="00554DFB"/>
    <w:rsid w:val="005561D1"/>
    <w:rsid w:val="0055689B"/>
    <w:rsid w:val="00560464"/>
    <w:rsid w:val="00563A62"/>
    <w:rsid w:val="00565F0D"/>
    <w:rsid w:val="00565F9A"/>
    <w:rsid w:val="005671CA"/>
    <w:rsid w:val="00576053"/>
    <w:rsid w:val="00576CB1"/>
    <w:rsid w:val="0058237B"/>
    <w:rsid w:val="0058404B"/>
    <w:rsid w:val="00585EBF"/>
    <w:rsid w:val="0058611B"/>
    <w:rsid w:val="00592046"/>
    <w:rsid w:val="005926BD"/>
    <w:rsid w:val="005943CF"/>
    <w:rsid w:val="00595079"/>
    <w:rsid w:val="00596133"/>
    <w:rsid w:val="005A0E48"/>
    <w:rsid w:val="005A27E2"/>
    <w:rsid w:val="005A49DB"/>
    <w:rsid w:val="005A5009"/>
    <w:rsid w:val="005A6A02"/>
    <w:rsid w:val="005B6DEA"/>
    <w:rsid w:val="005B6F9A"/>
    <w:rsid w:val="005C3838"/>
    <w:rsid w:val="005C50F4"/>
    <w:rsid w:val="005C71AB"/>
    <w:rsid w:val="005C75FE"/>
    <w:rsid w:val="005D02C6"/>
    <w:rsid w:val="005D1B88"/>
    <w:rsid w:val="005D6FDB"/>
    <w:rsid w:val="005E02B7"/>
    <w:rsid w:val="005E2D60"/>
    <w:rsid w:val="005E2F42"/>
    <w:rsid w:val="005E5C32"/>
    <w:rsid w:val="005E5EBA"/>
    <w:rsid w:val="005E6D1E"/>
    <w:rsid w:val="005E7E6F"/>
    <w:rsid w:val="005F1774"/>
    <w:rsid w:val="005F1950"/>
    <w:rsid w:val="005F32B4"/>
    <w:rsid w:val="005F6246"/>
    <w:rsid w:val="005F6EA0"/>
    <w:rsid w:val="00601738"/>
    <w:rsid w:val="00601C07"/>
    <w:rsid w:val="00603729"/>
    <w:rsid w:val="00603C98"/>
    <w:rsid w:val="00603E58"/>
    <w:rsid w:val="00605663"/>
    <w:rsid w:val="0060570D"/>
    <w:rsid w:val="00611B03"/>
    <w:rsid w:val="0061392D"/>
    <w:rsid w:val="00615242"/>
    <w:rsid w:val="00622DCA"/>
    <w:rsid w:val="006258B4"/>
    <w:rsid w:val="00630263"/>
    <w:rsid w:val="00632197"/>
    <w:rsid w:val="0063549D"/>
    <w:rsid w:val="0064256E"/>
    <w:rsid w:val="00645490"/>
    <w:rsid w:val="00645D03"/>
    <w:rsid w:val="006466A9"/>
    <w:rsid w:val="00646A6C"/>
    <w:rsid w:val="00646B4E"/>
    <w:rsid w:val="006471A6"/>
    <w:rsid w:val="006474CE"/>
    <w:rsid w:val="00652477"/>
    <w:rsid w:val="00653AF2"/>
    <w:rsid w:val="00655FB6"/>
    <w:rsid w:val="00661974"/>
    <w:rsid w:val="00663A34"/>
    <w:rsid w:val="00666054"/>
    <w:rsid w:val="00667DFC"/>
    <w:rsid w:val="00670BC6"/>
    <w:rsid w:val="00670C80"/>
    <w:rsid w:val="00673556"/>
    <w:rsid w:val="00675079"/>
    <w:rsid w:val="006765EC"/>
    <w:rsid w:val="00680346"/>
    <w:rsid w:val="00680ECB"/>
    <w:rsid w:val="00681F4A"/>
    <w:rsid w:val="006820B6"/>
    <w:rsid w:val="006829DE"/>
    <w:rsid w:val="00682B3F"/>
    <w:rsid w:val="00682E83"/>
    <w:rsid w:val="006879F1"/>
    <w:rsid w:val="00694135"/>
    <w:rsid w:val="00695587"/>
    <w:rsid w:val="00697E0B"/>
    <w:rsid w:val="006A01E2"/>
    <w:rsid w:val="006A1C15"/>
    <w:rsid w:val="006A3687"/>
    <w:rsid w:val="006A751F"/>
    <w:rsid w:val="006A7B12"/>
    <w:rsid w:val="006B0905"/>
    <w:rsid w:val="006B2476"/>
    <w:rsid w:val="006B3D00"/>
    <w:rsid w:val="006B4FB0"/>
    <w:rsid w:val="006B6B90"/>
    <w:rsid w:val="006B7506"/>
    <w:rsid w:val="006C1180"/>
    <w:rsid w:val="006C6171"/>
    <w:rsid w:val="006C678B"/>
    <w:rsid w:val="006C7F69"/>
    <w:rsid w:val="006D023B"/>
    <w:rsid w:val="006D0A74"/>
    <w:rsid w:val="006D2E94"/>
    <w:rsid w:val="006D3985"/>
    <w:rsid w:val="006D4EB6"/>
    <w:rsid w:val="006D632B"/>
    <w:rsid w:val="006D7A09"/>
    <w:rsid w:val="006E0C17"/>
    <w:rsid w:val="006E0E6E"/>
    <w:rsid w:val="006E53B6"/>
    <w:rsid w:val="006E630B"/>
    <w:rsid w:val="006E6748"/>
    <w:rsid w:val="006E69F9"/>
    <w:rsid w:val="006F0115"/>
    <w:rsid w:val="006F3636"/>
    <w:rsid w:val="006F4B2D"/>
    <w:rsid w:val="006F4C1D"/>
    <w:rsid w:val="006F4C72"/>
    <w:rsid w:val="006F7F44"/>
    <w:rsid w:val="007017AC"/>
    <w:rsid w:val="0070362B"/>
    <w:rsid w:val="00704A8B"/>
    <w:rsid w:val="007057A2"/>
    <w:rsid w:val="0071083C"/>
    <w:rsid w:val="0071208C"/>
    <w:rsid w:val="00712689"/>
    <w:rsid w:val="00712978"/>
    <w:rsid w:val="007145A3"/>
    <w:rsid w:val="00716557"/>
    <w:rsid w:val="007205E1"/>
    <w:rsid w:val="00722B18"/>
    <w:rsid w:val="0072481C"/>
    <w:rsid w:val="00725D54"/>
    <w:rsid w:val="0072786B"/>
    <w:rsid w:val="00727AE3"/>
    <w:rsid w:val="007303DF"/>
    <w:rsid w:val="00732302"/>
    <w:rsid w:val="00732BCB"/>
    <w:rsid w:val="00740421"/>
    <w:rsid w:val="00741402"/>
    <w:rsid w:val="00741BA4"/>
    <w:rsid w:val="00743650"/>
    <w:rsid w:val="0074374D"/>
    <w:rsid w:val="00744B7C"/>
    <w:rsid w:val="00745343"/>
    <w:rsid w:val="007460DF"/>
    <w:rsid w:val="00746E1F"/>
    <w:rsid w:val="0075259A"/>
    <w:rsid w:val="00753738"/>
    <w:rsid w:val="00756912"/>
    <w:rsid w:val="0075797C"/>
    <w:rsid w:val="00761F30"/>
    <w:rsid w:val="00762380"/>
    <w:rsid w:val="007624B0"/>
    <w:rsid w:val="00764BC6"/>
    <w:rsid w:val="0076535F"/>
    <w:rsid w:val="00766919"/>
    <w:rsid w:val="00772E43"/>
    <w:rsid w:val="00776F41"/>
    <w:rsid w:val="00782308"/>
    <w:rsid w:val="00782C57"/>
    <w:rsid w:val="00783682"/>
    <w:rsid w:val="0078496F"/>
    <w:rsid w:val="00790A91"/>
    <w:rsid w:val="00790B38"/>
    <w:rsid w:val="00790BD6"/>
    <w:rsid w:val="00792542"/>
    <w:rsid w:val="00796322"/>
    <w:rsid w:val="007A0531"/>
    <w:rsid w:val="007A13CF"/>
    <w:rsid w:val="007A26DD"/>
    <w:rsid w:val="007A7532"/>
    <w:rsid w:val="007A7710"/>
    <w:rsid w:val="007A7B44"/>
    <w:rsid w:val="007B2043"/>
    <w:rsid w:val="007B216E"/>
    <w:rsid w:val="007B261E"/>
    <w:rsid w:val="007B7B1E"/>
    <w:rsid w:val="007C2CF6"/>
    <w:rsid w:val="007C41A5"/>
    <w:rsid w:val="007C7D70"/>
    <w:rsid w:val="007D3C48"/>
    <w:rsid w:val="007D71A1"/>
    <w:rsid w:val="007E26C5"/>
    <w:rsid w:val="007E597D"/>
    <w:rsid w:val="007E5E61"/>
    <w:rsid w:val="007E642D"/>
    <w:rsid w:val="007E6CBA"/>
    <w:rsid w:val="007E6E96"/>
    <w:rsid w:val="007F195F"/>
    <w:rsid w:val="007F72BF"/>
    <w:rsid w:val="0080187C"/>
    <w:rsid w:val="0080254F"/>
    <w:rsid w:val="0080359E"/>
    <w:rsid w:val="008035B1"/>
    <w:rsid w:val="008037A8"/>
    <w:rsid w:val="00805395"/>
    <w:rsid w:val="008062A0"/>
    <w:rsid w:val="00807468"/>
    <w:rsid w:val="00807728"/>
    <w:rsid w:val="00807775"/>
    <w:rsid w:val="00811B3F"/>
    <w:rsid w:val="00812B26"/>
    <w:rsid w:val="00814DFA"/>
    <w:rsid w:val="0081680F"/>
    <w:rsid w:val="00816B42"/>
    <w:rsid w:val="00817024"/>
    <w:rsid w:val="008224D5"/>
    <w:rsid w:val="008233A1"/>
    <w:rsid w:val="00827121"/>
    <w:rsid w:val="00833E91"/>
    <w:rsid w:val="00834BB1"/>
    <w:rsid w:val="008366CF"/>
    <w:rsid w:val="00836AB3"/>
    <w:rsid w:val="00837493"/>
    <w:rsid w:val="0084055F"/>
    <w:rsid w:val="00840F1C"/>
    <w:rsid w:val="008423B9"/>
    <w:rsid w:val="00843344"/>
    <w:rsid w:val="008443F3"/>
    <w:rsid w:val="0084477C"/>
    <w:rsid w:val="00846387"/>
    <w:rsid w:val="00850854"/>
    <w:rsid w:val="00853764"/>
    <w:rsid w:val="0085619B"/>
    <w:rsid w:val="008617CE"/>
    <w:rsid w:val="00867D52"/>
    <w:rsid w:val="008704F3"/>
    <w:rsid w:val="008723BE"/>
    <w:rsid w:val="0087274D"/>
    <w:rsid w:val="008741FE"/>
    <w:rsid w:val="00875ACA"/>
    <w:rsid w:val="00881642"/>
    <w:rsid w:val="00883A43"/>
    <w:rsid w:val="00883F96"/>
    <w:rsid w:val="008862BE"/>
    <w:rsid w:val="008902AC"/>
    <w:rsid w:val="00896343"/>
    <w:rsid w:val="00897E52"/>
    <w:rsid w:val="008A0F9A"/>
    <w:rsid w:val="008A2795"/>
    <w:rsid w:val="008A50A5"/>
    <w:rsid w:val="008A57E4"/>
    <w:rsid w:val="008A5B08"/>
    <w:rsid w:val="008A6654"/>
    <w:rsid w:val="008B3512"/>
    <w:rsid w:val="008B4234"/>
    <w:rsid w:val="008B4579"/>
    <w:rsid w:val="008B65D3"/>
    <w:rsid w:val="008B77C5"/>
    <w:rsid w:val="008B7A00"/>
    <w:rsid w:val="008B7AF1"/>
    <w:rsid w:val="008C4E15"/>
    <w:rsid w:val="008D1707"/>
    <w:rsid w:val="008D55CA"/>
    <w:rsid w:val="008D59F3"/>
    <w:rsid w:val="008D5EDF"/>
    <w:rsid w:val="008D6321"/>
    <w:rsid w:val="008D6706"/>
    <w:rsid w:val="008D7D0E"/>
    <w:rsid w:val="008E5142"/>
    <w:rsid w:val="008E719E"/>
    <w:rsid w:val="008F19FA"/>
    <w:rsid w:val="008F2C1E"/>
    <w:rsid w:val="008F5F43"/>
    <w:rsid w:val="008F7837"/>
    <w:rsid w:val="008F7CA0"/>
    <w:rsid w:val="009023DA"/>
    <w:rsid w:val="0090333C"/>
    <w:rsid w:val="009053D9"/>
    <w:rsid w:val="00907B4C"/>
    <w:rsid w:val="00907F2F"/>
    <w:rsid w:val="00910900"/>
    <w:rsid w:val="00910C88"/>
    <w:rsid w:val="00916268"/>
    <w:rsid w:val="00916AFB"/>
    <w:rsid w:val="0091701A"/>
    <w:rsid w:val="00921A15"/>
    <w:rsid w:val="00921ADC"/>
    <w:rsid w:val="00921E08"/>
    <w:rsid w:val="00923AEA"/>
    <w:rsid w:val="00925F73"/>
    <w:rsid w:val="009268BD"/>
    <w:rsid w:val="009307FF"/>
    <w:rsid w:val="00932588"/>
    <w:rsid w:val="00941908"/>
    <w:rsid w:val="00942A61"/>
    <w:rsid w:val="00945281"/>
    <w:rsid w:val="0094629E"/>
    <w:rsid w:val="00952613"/>
    <w:rsid w:val="009566A9"/>
    <w:rsid w:val="00960E55"/>
    <w:rsid w:val="00960ECD"/>
    <w:rsid w:val="00961DE2"/>
    <w:rsid w:val="00961DEE"/>
    <w:rsid w:val="009628DC"/>
    <w:rsid w:val="00963DDA"/>
    <w:rsid w:val="00964510"/>
    <w:rsid w:val="00965C5C"/>
    <w:rsid w:val="00965FC6"/>
    <w:rsid w:val="0097071E"/>
    <w:rsid w:val="009707E0"/>
    <w:rsid w:val="009715F8"/>
    <w:rsid w:val="00971B55"/>
    <w:rsid w:val="00971CE8"/>
    <w:rsid w:val="009755D9"/>
    <w:rsid w:val="009776E4"/>
    <w:rsid w:val="00977F6B"/>
    <w:rsid w:val="0098189B"/>
    <w:rsid w:val="00982084"/>
    <w:rsid w:val="0098238D"/>
    <w:rsid w:val="0098255A"/>
    <w:rsid w:val="00987CDD"/>
    <w:rsid w:val="00991392"/>
    <w:rsid w:val="009924BD"/>
    <w:rsid w:val="009926EF"/>
    <w:rsid w:val="009927AF"/>
    <w:rsid w:val="009932E5"/>
    <w:rsid w:val="009A0F98"/>
    <w:rsid w:val="009A777A"/>
    <w:rsid w:val="009B08D3"/>
    <w:rsid w:val="009B2807"/>
    <w:rsid w:val="009B6F22"/>
    <w:rsid w:val="009B7DB9"/>
    <w:rsid w:val="009C1CF0"/>
    <w:rsid w:val="009C7A2C"/>
    <w:rsid w:val="009D17B2"/>
    <w:rsid w:val="009D2A6B"/>
    <w:rsid w:val="009D5EFE"/>
    <w:rsid w:val="009D74F2"/>
    <w:rsid w:val="009E2C5B"/>
    <w:rsid w:val="009E30F3"/>
    <w:rsid w:val="009E4869"/>
    <w:rsid w:val="009E7764"/>
    <w:rsid w:val="009E7844"/>
    <w:rsid w:val="009F0DA7"/>
    <w:rsid w:val="009F3D39"/>
    <w:rsid w:val="009F3D61"/>
    <w:rsid w:val="009F51EB"/>
    <w:rsid w:val="009F538C"/>
    <w:rsid w:val="00A0024B"/>
    <w:rsid w:val="00A0227E"/>
    <w:rsid w:val="00A04E2C"/>
    <w:rsid w:val="00A04F63"/>
    <w:rsid w:val="00A052EE"/>
    <w:rsid w:val="00A053D5"/>
    <w:rsid w:val="00A06EC6"/>
    <w:rsid w:val="00A12623"/>
    <w:rsid w:val="00A138EA"/>
    <w:rsid w:val="00A1427C"/>
    <w:rsid w:val="00A148E8"/>
    <w:rsid w:val="00A156F0"/>
    <w:rsid w:val="00A20EEE"/>
    <w:rsid w:val="00A2373D"/>
    <w:rsid w:val="00A25D03"/>
    <w:rsid w:val="00A26A80"/>
    <w:rsid w:val="00A30365"/>
    <w:rsid w:val="00A31F49"/>
    <w:rsid w:val="00A33A5A"/>
    <w:rsid w:val="00A35E29"/>
    <w:rsid w:val="00A451F1"/>
    <w:rsid w:val="00A45B25"/>
    <w:rsid w:val="00A466F0"/>
    <w:rsid w:val="00A50A3C"/>
    <w:rsid w:val="00A50ECC"/>
    <w:rsid w:val="00A5312D"/>
    <w:rsid w:val="00A54DB3"/>
    <w:rsid w:val="00A5535F"/>
    <w:rsid w:val="00A55A0D"/>
    <w:rsid w:val="00A570A1"/>
    <w:rsid w:val="00A60B33"/>
    <w:rsid w:val="00A62235"/>
    <w:rsid w:val="00A625BD"/>
    <w:rsid w:val="00A62BF5"/>
    <w:rsid w:val="00A644EB"/>
    <w:rsid w:val="00A64EE0"/>
    <w:rsid w:val="00A659C2"/>
    <w:rsid w:val="00A65C41"/>
    <w:rsid w:val="00A67C35"/>
    <w:rsid w:val="00A716B0"/>
    <w:rsid w:val="00A7174E"/>
    <w:rsid w:val="00A8295F"/>
    <w:rsid w:val="00A8508A"/>
    <w:rsid w:val="00A90658"/>
    <w:rsid w:val="00A922C2"/>
    <w:rsid w:val="00A92A99"/>
    <w:rsid w:val="00A93F5D"/>
    <w:rsid w:val="00A94B2D"/>
    <w:rsid w:val="00A94CD8"/>
    <w:rsid w:val="00A966D7"/>
    <w:rsid w:val="00A973C5"/>
    <w:rsid w:val="00AA0BE0"/>
    <w:rsid w:val="00AA3CB5"/>
    <w:rsid w:val="00AB2052"/>
    <w:rsid w:val="00AB351F"/>
    <w:rsid w:val="00AB7854"/>
    <w:rsid w:val="00AC1013"/>
    <w:rsid w:val="00AC3F2A"/>
    <w:rsid w:val="00AC4378"/>
    <w:rsid w:val="00AC4AFD"/>
    <w:rsid w:val="00AC4C92"/>
    <w:rsid w:val="00AC5B82"/>
    <w:rsid w:val="00AC7E4E"/>
    <w:rsid w:val="00AD1A8D"/>
    <w:rsid w:val="00AE00B4"/>
    <w:rsid w:val="00AE0947"/>
    <w:rsid w:val="00AE2F60"/>
    <w:rsid w:val="00AE429D"/>
    <w:rsid w:val="00AE4B3F"/>
    <w:rsid w:val="00AE5ED4"/>
    <w:rsid w:val="00AE7332"/>
    <w:rsid w:val="00AF096F"/>
    <w:rsid w:val="00AF16C6"/>
    <w:rsid w:val="00AF1A4F"/>
    <w:rsid w:val="00AF1F49"/>
    <w:rsid w:val="00AF453C"/>
    <w:rsid w:val="00AF7FB4"/>
    <w:rsid w:val="00B02073"/>
    <w:rsid w:val="00B0613F"/>
    <w:rsid w:val="00B07F4B"/>
    <w:rsid w:val="00B133B1"/>
    <w:rsid w:val="00B16C7D"/>
    <w:rsid w:val="00B24B2E"/>
    <w:rsid w:val="00B319F3"/>
    <w:rsid w:val="00B32E35"/>
    <w:rsid w:val="00B34E87"/>
    <w:rsid w:val="00B35195"/>
    <w:rsid w:val="00B354AC"/>
    <w:rsid w:val="00B35540"/>
    <w:rsid w:val="00B37201"/>
    <w:rsid w:val="00B376F4"/>
    <w:rsid w:val="00B42A1E"/>
    <w:rsid w:val="00B468A1"/>
    <w:rsid w:val="00B50E63"/>
    <w:rsid w:val="00B540F7"/>
    <w:rsid w:val="00B6034B"/>
    <w:rsid w:val="00B609E9"/>
    <w:rsid w:val="00B609F0"/>
    <w:rsid w:val="00B63704"/>
    <w:rsid w:val="00B65D2D"/>
    <w:rsid w:val="00B80CD5"/>
    <w:rsid w:val="00B81226"/>
    <w:rsid w:val="00B819E9"/>
    <w:rsid w:val="00B826FB"/>
    <w:rsid w:val="00B901E5"/>
    <w:rsid w:val="00B96BFA"/>
    <w:rsid w:val="00BA07FF"/>
    <w:rsid w:val="00BA235D"/>
    <w:rsid w:val="00BA327B"/>
    <w:rsid w:val="00BA3C87"/>
    <w:rsid w:val="00BA6296"/>
    <w:rsid w:val="00BA78F7"/>
    <w:rsid w:val="00BB4879"/>
    <w:rsid w:val="00BB4D15"/>
    <w:rsid w:val="00BB503F"/>
    <w:rsid w:val="00BC0A15"/>
    <w:rsid w:val="00BC181E"/>
    <w:rsid w:val="00BC256F"/>
    <w:rsid w:val="00BC44CC"/>
    <w:rsid w:val="00BC468B"/>
    <w:rsid w:val="00BC494A"/>
    <w:rsid w:val="00BD054E"/>
    <w:rsid w:val="00BD1555"/>
    <w:rsid w:val="00BD520C"/>
    <w:rsid w:val="00BD6844"/>
    <w:rsid w:val="00BE10EC"/>
    <w:rsid w:val="00BE204F"/>
    <w:rsid w:val="00BE3A6A"/>
    <w:rsid w:val="00BE437B"/>
    <w:rsid w:val="00BE50BB"/>
    <w:rsid w:val="00BE5708"/>
    <w:rsid w:val="00BE6556"/>
    <w:rsid w:val="00BF0BDF"/>
    <w:rsid w:val="00BF1EBA"/>
    <w:rsid w:val="00BF4B30"/>
    <w:rsid w:val="00BF7D1C"/>
    <w:rsid w:val="00C00AE5"/>
    <w:rsid w:val="00C017C4"/>
    <w:rsid w:val="00C0285E"/>
    <w:rsid w:val="00C0406B"/>
    <w:rsid w:val="00C041A3"/>
    <w:rsid w:val="00C04AD2"/>
    <w:rsid w:val="00C059E3"/>
    <w:rsid w:val="00C0664E"/>
    <w:rsid w:val="00C11B7B"/>
    <w:rsid w:val="00C1202B"/>
    <w:rsid w:val="00C1272F"/>
    <w:rsid w:val="00C13E4B"/>
    <w:rsid w:val="00C1543C"/>
    <w:rsid w:val="00C15686"/>
    <w:rsid w:val="00C15895"/>
    <w:rsid w:val="00C17802"/>
    <w:rsid w:val="00C17B28"/>
    <w:rsid w:val="00C22919"/>
    <w:rsid w:val="00C2456D"/>
    <w:rsid w:val="00C259F7"/>
    <w:rsid w:val="00C27B83"/>
    <w:rsid w:val="00C3144D"/>
    <w:rsid w:val="00C329E2"/>
    <w:rsid w:val="00C33A73"/>
    <w:rsid w:val="00C40490"/>
    <w:rsid w:val="00C409F4"/>
    <w:rsid w:val="00C40BB8"/>
    <w:rsid w:val="00C46D09"/>
    <w:rsid w:val="00C47A52"/>
    <w:rsid w:val="00C47F59"/>
    <w:rsid w:val="00C5124A"/>
    <w:rsid w:val="00C5214A"/>
    <w:rsid w:val="00C554DF"/>
    <w:rsid w:val="00C568C3"/>
    <w:rsid w:val="00C5726E"/>
    <w:rsid w:val="00C57878"/>
    <w:rsid w:val="00C61DBD"/>
    <w:rsid w:val="00C6397A"/>
    <w:rsid w:val="00C64988"/>
    <w:rsid w:val="00C64EC0"/>
    <w:rsid w:val="00C6501F"/>
    <w:rsid w:val="00C65993"/>
    <w:rsid w:val="00C67BF3"/>
    <w:rsid w:val="00C723BF"/>
    <w:rsid w:val="00C74020"/>
    <w:rsid w:val="00C81F44"/>
    <w:rsid w:val="00C8239E"/>
    <w:rsid w:val="00C83F3E"/>
    <w:rsid w:val="00C84457"/>
    <w:rsid w:val="00C85155"/>
    <w:rsid w:val="00C85B10"/>
    <w:rsid w:val="00C85D02"/>
    <w:rsid w:val="00C8610C"/>
    <w:rsid w:val="00C864D7"/>
    <w:rsid w:val="00C868F1"/>
    <w:rsid w:val="00C9055D"/>
    <w:rsid w:val="00C91578"/>
    <w:rsid w:val="00C91B8A"/>
    <w:rsid w:val="00C92C04"/>
    <w:rsid w:val="00CA78D6"/>
    <w:rsid w:val="00CC6666"/>
    <w:rsid w:val="00CC6F27"/>
    <w:rsid w:val="00CD07D9"/>
    <w:rsid w:val="00CD1193"/>
    <w:rsid w:val="00CD1EDC"/>
    <w:rsid w:val="00CD45C3"/>
    <w:rsid w:val="00CD507C"/>
    <w:rsid w:val="00CD5F3B"/>
    <w:rsid w:val="00CE1930"/>
    <w:rsid w:val="00CE4FAC"/>
    <w:rsid w:val="00CE7B40"/>
    <w:rsid w:val="00CF127D"/>
    <w:rsid w:val="00CF1376"/>
    <w:rsid w:val="00D009EC"/>
    <w:rsid w:val="00D02C2E"/>
    <w:rsid w:val="00D0614F"/>
    <w:rsid w:val="00D075E9"/>
    <w:rsid w:val="00D13BBC"/>
    <w:rsid w:val="00D165C2"/>
    <w:rsid w:val="00D205CB"/>
    <w:rsid w:val="00D2679A"/>
    <w:rsid w:val="00D3119F"/>
    <w:rsid w:val="00D32E98"/>
    <w:rsid w:val="00D33ADC"/>
    <w:rsid w:val="00D35246"/>
    <w:rsid w:val="00D37F63"/>
    <w:rsid w:val="00D42CF6"/>
    <w:rsid w:val="00D437F5"/>
    <w:rsid w:val="00D443B9"/>
    <w:rsid w:val="00D450B7"/>
    <w:rsid w:val="00D47DA7"/>
    <w:rsid w:val="00D51302"/>
    <w:rsid w:val="00D524E9"/>
    <w:rsid w:val="00D5339D"/>
    <w:rsid w:val="00D53BA0"/>
    <w:rsid w:val="00D565A4"/>
    <w:rsid w:val="00D60077"/>
    <w:rsid w:val="00D62DE6"/>
    <w:rsid w:val="00D64E00"/>
    <w:rsid w:val="00D67375"/>
    <w:rsid w:val="00D73A50"/>
    <w:rsid w:val="00D74106"/>
    <w:rsid w:val="00D753BB"/>
    <w:rsid w:val="00D75A00"/>
    <w:rsid w:val="00D75A75"/>
    <w:rsid w:val="00D762BA"/>
    <w:rsid w:val="00D76F6D"/>
    <w:rsid w:val="00D772E0"/>
    <w:rsid w:val="00D8015A"/>
    <w:rsid w:val="00D80538"/>
    <w:rsid w:val="00D80B3A"/>
    <w:rsid w:val="00D84151"/>
    <w:rsid w:val="00D84B67"/>
    <w:rsid w:val="00D86BC0"/>
    <w:rsid w:val="00D87E9A"/>
    <w:rsid w:val="00D90611"/>
    <w:rsid w:val="00D91220"/>
    <w:rsid w:val="00D978C7"/>
    <w:rsid w:val="00DB0008"/>
    <w:rsid w:val="00DB4286"/>
    <w:rsid w:val="00DB5193"/>
    <w:rsid w:val="00DB5A95"/>
    <w:rsid w:val="00DB713A"/>
    <w:rsid w:val="00DC2987"/>
    <w:rsid w:val="00DC2F49"/>
    <w:rsid w:val="00DC4443"/>
    <w:rsid w:val="00DC6C14"/>
    <w:rsid w:val="00DC7DC4"/>
    <w:rsid w:val="00DD03ED"/>
    <w:rsid w:val="00DD2000"/>
    <w:rsid w:val="00DD3766"/>
    <w:rsid w:val="00DD4290"/>
    <w:rsid w:val="00DD538F"/>
    <w:rsid w:val="00DE11B3"/>
    <w:rsid w:val="00DE313C"/>
    <w:rsid w:val="00DE46DC"/>
    <w:rsid w:val="00DE7233"/>
    <w:rsid w:val="00DF37EA"/>
    <w:rsid w:val="00DF3FD3"/>
    <w:rsid w:val="00DF4681"/>
    <w:rsid w:val="00E0031F"/>
    <w:rsid w:val="00E00B52"/>
    <w:rsid w:val="00E00DC3"/>
    <w:rsid w:val="00E012A1"/>
    <w:rsid w:val="00E03A58"/>
    <w:rsid w:val="00E055A4"/>
    <w:rsid w:val="00E0590B"/>
    <w:rsid w:val="00E10E43"/>
    <w:rsid w:val="00E14348"/>
    <w:rsid w:val="00E16AC9"/>
    <w:rsid w:val="00E26D10"/>
    <w:rsid w:val="00E26E99"/>
    <w:rsid w:val="00E40DE1"/>
    <w:rsid w:val="00E42EB6"/>
    <w:rsid w:val="00E43FAA"/>
    <w:rsid w:val="00E45AEB"/>
    <w:rsid w:val="00E45DFB"/>
    <w:rsid w:val="00E470C4"/>
    <w:rsid w:val="00E50F4E"/>
    <w:rsid w:val="00E52007"/>
    <w:rsid w:val="00E5301E"/>
    <w:rsid w:val="00E5367D"/>
    <w:rsid w:val="00E54F00"/>
    <w:rsid w:val="00E557A8"/>
    <w:rsid w:val="00E55FD7"/>
    <w:rsid w:val="00E563FB"/>
    <w:rsid w:val="00E61B72"/>
    <w:rsid w:val="00E637EC"/>
    <w:rsid w:val="00E63E5A"/>
    <w:rsid w:val="00E64531"/>
    <w:rsid w:val="00E65AA1"/>
    <w:rsid w:val="00E66CA2"/>
    <w:rsid w:val="00E67236"/>
    <w:rsid w:val="00E70C08"/>
    <w:rsid w:val="00E7401D"/>
    <w:rsid w:val="00E74188"/>
    <w:rsid w:val="00E743C6"/>
    <w:rsid w:val="00E74CB0"/>
    <w:rsid w:val="00E8092D"/>
    <w:rsid w:val="00E8347D"/>
    <w:rsid w:val="00E84989"/>
    <w:rsid w:val="00E8636D"/>
    <w:rsid w:val="00E93D91"/>
    <w:rsid w:val="00E9534A"/>
    <w:rsid w:val="00E96C6A"/>
    <w:rsid w:val="00EA0A1B"/>
    <w:rsid w:val="00EA2A97"/>
    <w:rsid w:val="00EA44C0"/>
    <w:rsid w:val="00EA480C"/>
    <w:rsid w:val="00EA5EC8"/>
    <w:rsid w:val="00EB2403"/>
    <w:rsid w:val="00EB5024"/>
    <w:rsid w:val="00EB56C1"/>
    <w:rsid w:val="00EB58C4"/>
    <w:rsid w:val="00EB752F"/>
    <w:rsid w:val="00EC25B7"/>
    <w:rsid w:val="00EC2714"/>
    <w:rsid w:val="00EC3D8B"/>
    <w:rsid w:val="00EC5508"/>
    <w:rsid w:val="00EC7988"/>
    <w:rsid w:val="00ED1174"/>
    <w:rsid w:val="00ED2A38"/>
    <w:rsid w:val="00ED4289"/>
    <w:rsid w:val="00ED6AAA"/>
    <w:rsid w:val="00ED6E74"/>
    <w:rsid w:val="00ED701F"/>
    <w:rsid w:val="00ED726C"/>
    <w:rsid w:val="00EE0317"/>
    <w:rsid w:val="00EE2C93"/>
    <w:rsid w:val="00EE312A"/>
    <w:rsid w:val="00EE3B73"/>
    <w:rsid w:val="00EE4143"/>
    <w:rsid w:val="00EE4220"/>
    <w:rsid w:val="00EE4F89"/>
    <w:rsid w:val="00EE5325"/>
    <w:rsid w:val="00EE5E67"/>
    <w:rsid w:val="00EE79FE"/>
    <w:rsid w:val="00EE7EDB"/>
    <w:rsid w:val="00EF0B0D"/>
    <w:rsid w:val="00EF0E72"/>
    <w:rsid w:val="00EF1D18"/>
    <w:rsid w:val="00EF3960"/>
    <w:rsid w:val="00EF4435"/>
    <w:rsid w:val="00EF4579"/>
    <w:rsid w:val="00EF6677"/>
    <w:rsid w:val="00EF6F66"/>
    <w:rsid w:val="00F00257"/>
    <w:rsid w:val="00F01CA3"/>
    <w:rsid w:val="00F02C04"/>
    <w:rsid w:val="00F02CC6"/>
    <w:rsid w:val="00F066F2"/>
    <w:rsid w:val="00F101F1"/>
    <w:rsid w:val="00F10C26"/>
    <w:rsid w:val="00F1250A"/>
    <w:rsid w:val="00F151ED"/>
    <w:rsid w:val="00F16B2C"/>
    <w:rsid w:val="00F20EE9"/>
    <w:rsid w:val="00F2214F"/>
    <w:rsid w:val="00F237B7"/>
    <w:rsid w:val="00F23D61"/>
    <w:rsid w:val="00F244F2"/>
    <w:rsid w:val="00F24BD0"/>
    <w:rsid w:val="00F26B9E"/>
    <w:rsid w:val="00F272F9"/>
    <w:rsid w:val="00F309A8"/>
    <w:rsid w:val="00F30C08"/>
    <w:rsid w:val="00F33B1A"/>
    <w:rsid w:val="00F34D04"/>
    <w:rsid w:val="00F34E94"/>
    <w:rsid w:val="00F35BD9"/>
    <w:rsid w:val="00F3797F"/>
    <w:rsid w:val="00F408BF"/>
    <w:rsid w:val="00F41C02"/>
    <w:rsid w:val="00F41F31"/>
    <w:rsid w:val="00F4206F"/>
    <w:rsid w:val="00F42272"/>
    <w:rsid w:val="00F44079"/>
    <w:rsid w:val="00F45260"/>
    <w:rsid w:val="00F454FF"/>
    <w:rsid w:val="00F4569B"/>
    <w:rsid w:val="00F45B8E"/>
    <w:rsid w:val="00F47F55"/>
    <w:rsid w:val="00F51959"/>
    <w:rsid w:val="00F53606"/>
    <w:rsid w:val="00F54ACE"/>
    <w:rsid w:val="00F54FF7"/>
    <w:rsid w:val="00F561EB"/>
    <w:rsid w:val="00F61D60"/>
    <w:rsid w:val="00F63189"/>
    <w:rsid w:val="00F70EDF"/>
    <w:rsid w:val="00F75855"/>
    <w:rsid w:val="00F764F8"/>
    <w:rsid w:val="00F80121"/>
    <w:rsid w:val="00F81B9C"/>
    <w:rsid w:val="00F8200C"/>
    <w:rsid w:val="00F83672"/>
    <w:rsid w:val="00F84E53"/>
    <w:rsid w:val="00F85A92"/>
    <w:rsid w:val="00F8651C"/>
    <w:rsid w:val="00F86916"/>
    <w:rsid w:val="00F87A28"/>
    <w:rsid w:val="00F87D66"/>
    <w:rsid w:val="00F90671"/>
    <w:rsid w:val="00F91931"/>
    <w:rsid w:val="00F940C4"/>
    <w:rsid w:val="00F943EF"/>
    <w:rsid w:val="00F94C6D"/>
    <w:rsid w:val="00F94EA5"/>
    <w:rsid w:val="00F97034"/>
    <w:rsid w:val="00F974B3"/>
    <w:rsid w:val="00FA3F94"/>
    <w:rsid w:val="00FA5519"/>
    <w:rsid w:val="00FA5B3C"/>
    <w:rsid w:val="00FB07C0"/>
    <w:rsid w:val="00FB2A02"/>
    <w:rsid w:val="00FB7A1F"/>
    <w:rsid w:val="00FC0C3B"/>
    <w:rsid w:val="00FC1924"/>
    <w:rsid w:val="00FC46A0"/>
    <w:rsid w:val="00FD0BE4"/>
    <w:rsid w:val="00FD139E"/>
    <w:rsid w:val="00FD1561"/>
    <w:rsid w:val="00FD1F17"/>
    <w:rsid w:val="00FD27A7"/>
    <w:rsid w:val="00FD64DB"/>
    <w:rsid w:val="00FE231F"/>
    <w:rsid w:val="00FE3347"/>
    <w:rsid w:val="00FE3D4D"/>
    <w:rsid w:val="00FE3D6F"/>
    <w:rsid w:val="00FE7F3B"/>
    <w:rsid w:val="00FF2394"/>
    <w:rsid w:val="00FF395A"/>
    <w:rsid w:val="00FF3C44"/>
    <w:rsid w:val="00FF516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rules v:ext="edit">
        <o:r id="V:Rule10" type="connector" idref="#AutoShape 31"/>
        <o:r id="V:Rule11" type="connector" idref="#AutoShape 38"/>
        <o:r id="V:Rule12" type="connector" idref="#AutoShape 34"/>
        <o:r id="V:Rule13" type="connector" idref="#AutoShape 42"/>
        <o:r id="V:Rule14" type="connector" idref="#_x0000_s1092"/>
        <o:r id="V:Rule15" type="connector" idref="#AutoShape 21"/>
        <o:r id="V:Rule16" type="connector" idref="#_x0000_s1091"/>
        <o:r id="V:Rule17" type="connector" idref="#AutoShape 30"/>
        <o:r id="V:Rule18" type="connector" idref="#AutoShape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A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A80"/>
    <w:rPr>
      <w:rFonts w:ascii="Tahoma" w:hAnsi="Tahoma" w:cs="Tahoma"/>
      <w:sz w:val="16"/>
      <w:szCs w:val="16"/>
    </w:rPr>
  </w:style>
  <w:style w:type="paragraph" w:styleId="ListParagraph">
    <w:name w:val="List Paragraph"/>
    <w:basedOn w:val="Normal"/>
    <w:uiPriority w:val="34"/>
    <w:qFormat/>
    <w:rsid w:val="00266A80"/>
    <w:pPr>
      <w:ind w:left="720"/>
      <w:contextualSpacing/>
    </w:pPr>
  </w:style>
  <w:style w:type="character" w:styleId="Hyperlink">
    <w:name w:val="Hyperlink"/>
    <w:basedOn w:val="DefaultParagraphFont"/>
    <w:uiPriority w:val="99"/>
    <w:unhideWhenUsed/>
    <w:rsid w:val="00266A80"/>
    <w:rPr>
      <w:color w:val="0000FF"/>
      <w:u w:val="single"/>
    </w:rPr>
  </w:style>
  <w:style w:type="paragraph" w:styleId="Header">
    <w:name w:val="header"/>
    <w:basedOn w:val="Normal"/>
    <w:link w:val="HeaderChar"/>
    <w:uiPriority w:val="99"/>
    <w:unhideWhenUsed/>
    <w:rsid w:val="00F54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ACE"/>
  </w:style>
  <w:style w:type="paragraph" w:styleId="Footer">
    <w:name w:val="footer"/>
    <w:basedOn w:val="Normal"/>
    <w:link w:val="FooterChar"/>
    <w:uiPriority w:val="99"/>
    <w:unhideWhenUsed/>
    <w:rsid w:val="00F54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ACE"/>
  </w:style>
  <w:style w:type="character" w:styleId="Emphasis">
    <w:name w:val="Emphasis"/>
    <w:basedOn w:val="DefaultParagraphFont"/>
    <w:uiPriority w:val="20"/>
    <w:qFormat/>
    <w:rsid w:val="0080254F"/>
    <w:rPr>
      <w:i/>
      <w:iCs/>
    </w:rPr>
  </w:style>
  <w:style w:type="character" w:styleId="PlaceholderText">
    <w:name w:val="Placeholder Text"/>
    <w:basedOn w:val="DefaultParagraphFont"/>
    <w:uiPriority w:val="99"/>
    <w:semiHidden/>
    <w:rsid w:val="00FB7A1F"/>
    <w:rPr>
      <w:color w:val="808080"/>
    </w:rPr>
  </w:style>
  <w:style w:type="paragraph" w:styleId="NoSpacing">
    <w:name w:val="No Spacing"/>
    <w:uiPriority w:val="1"/>
    <w:qFormat/>
    <w:rsid w:val="00CD507C"/>
    <w:pPr>
      <w:spacing w:after="0" w:line="240" w:lineRule="auto"/>
    </w:pPr>
    <w:rPr>
      <w:lang w:val="en-US"/>
    </w:rPr>
  </w:style>
  <w:style w:type="table" w:styleId="TableGrid">
    <w:name w:val="Table Grid"/>
    <w:basedOn w:val="TableNormal"/>
    <w:uiPriority w:val="59"/>
    <w:rsid w:val="00FE334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49282">
      <w:bodyDiv w:val="1"/>
      <w:marLeft w:val="0"/>
      <w:marRight w:val="0"/>
      <w:marTop w:val="0"/>
      <w:marBottom w:val="0"/>
      <w:divBdr>
        <w:top w:val="none" w:sz="0" w:space="0" w:color="auto"/>
        <w:left w:val="none" w:sz="0" w:space="0" w:color="auto"/>
        <w:bottom w:val="none" w:sz="0" w:space="0" w:color="auto"/>
        <w:right w:val="none" w:sz="0" w:space="0" w:color="auto"/>
      </w:divBdr>
      <w:divsChild>
        <w:div w:id="1333752030">
          <w:marLeft w:val="0"/>
          <w:marRight w:val="0"/>
          <w:marTop w:val="0"/>
          <w:marBottom w:val="0"/>
          <w:divBdr>
            <w:top w:val="none" w:sz="0" w:space="0" w:color="auto"/>
            <w:left w:val="none" w:sz="0" w:space="0" w:color="auto"/>
            <w:bottom w:val="none" w:sz="0" w:space="0" w:color="auto"/>
            <w:right w:val="none" w:sz="0" w:space="0" w:color="auto"/>
          </w:divBdr>
        </w:div>
      </w:divsChild>
    </w:div>
    <w:div w:id="823009753">
      <w:bodyDiv w:val="1"/>
      <w:marLeft w:val="0"/>
      <w:marRight w:val="0"/>
      <w:marTop w:val="0"/>
      <w:marBottom w:val="0"/>
      <w:divBdr>
        <w:top w:val="none" w:sz="0" w:space="0" w:color="auto"/>
        <w:left w:val="none" w:sz="0" w:space="0" w:color="auto"/>
        <w:bottom w:val="none" w:sz="0" w:space="0" w:color="auto"/>
        <w:right w:val="none" w:sz="0" w:space="0" w:color="auto"/>
      </w:divBdr>
      <w:divsChild>
        <w:div w:id="1890990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8.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1.bp.blogspot.com/-1cwKXG2mtFs/VAPc4KmBUhI/AAAAAAAAAPU/UIRef7YknQA/s1600/651px-Rhodamine_B.svg.png" TargetMode="External"/><Relationship Id="rId29" Type="http://schemas.openxmlformats.org/officeDocument/2006/relationships/hyperlink" Target="file:///D:\SEMINAR%20PROPOSAL%202020\6-Article%20Text-5-1-10-20191125.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eader" Target="header7.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footer" Target="footer6.xml"/><Relationship Id="rId36"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file:///D:\SEMINAR%20PROPOSAL%202020\arum%20manis%20jurnal.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yudiagusta.wordpress.com/2008/04/11/tips-mencari-artikel-ilmiah-gratis/" TargetMode="External"/><Relationship Id="rId27" Type="http://schemas.openxmlformats.org/officeDocument/2006/relationships/header" Target="header6.xml"/><Relationship Id="rId30" Type="http://schemas.openxmlformats.org/officeDocument/2006/relationships/hyperlink" Target="http://ik.pom.go.id/artikel/Bahaya-Rhodamin-B-sebagai" TargetMode="External"/><Relationship Id="rId35"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4C23A-1F9C-4C62-951A-51C48CEDA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1938</TotalTime>
  <Pages>44</Pages>
  <Words>6427</Words>
  <Characters>36639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umum</cp:lastModifiedBy>
  <cp:revision>796</cp:revision>
  <dcterms:created xsi:type="dcterms:W3CDTF">2020-05-04T04:42:00Z</dcterms:created>
  <dcterms:modified xsi:type="dcterms:W3CDTF">2020-07-25T06:23:00Z</dcterms:modified>
</cp:coreProperties>
</file>