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E14" w:rsidRDefault="001D5E14" w:rsidP="007408F5">
      <w:pPr>
        <w:pStyle w:val="Heading1"/>
        <w:tabs>
          <w:tab w:val="left" w:pos="7938"/>
        </w:tabs>
        <w:spacing w:before="216"/>
        <w:ind w:left="0" w:right="0"/>
      </w:pPr>
      <w:r>
        <w:t>KARYA TULIS ILMIAH</w:t>
      </w:r>
    </w:p>
    <w:p w:rsidR="00592D28" w:rsidRPr="00950F5A" w:rsidRDefault="00592D28" w:rsidP="00592D28">
      <w:pPr>
        <w:pStyle w:val="Heading1"/>
        <w:spacing w:before="216"/>
        <w:ind w:left="0" w:right="366"/>
      </w:pPr>
    </w:p>
    <w:p w:rsidR="00592D28" w:rsidRDefault="001D5E14" w:rsidP="00592D28">
      <w:pPr>
        <w:spacing w:line="276" w:lineRule="auto"/>
        <w:ind w:right="37"/>
        <w:jc w:val="center"/>
        <w:rPr>
          <w:b/>
          <w:sz w:val="28"/>
        </w:rPr>
      </w:pPr>
      <w:r>
        <w:rPr>
          <w:b/>
          <w:sz w:val="28"/>
        </w:rPr>
        <w:t>STUDI IDENTIFIKASI FORMALIN PADA TAHU</w:t>
      </w:r>
    </w:p>
    <w:p w:rsidR="001D5E14" w:rsidRDefault="001D5E14" w:rsidP="00592D28">
      <w:pPr>
        <w:spacing w:line="276" w:lineRule="auto"/>
        <w:ind w:right="37"/>
        <w:jc w:val="center"/>
        <w:rPr>
          <w:b/>
          <w:sz w:val="28"/>
        </w:rPr>
      </w:pPr>
      <w:r>
        <w:rPr>
          <w:b/>
          <w:sz w:val="28"/>
        </w:rPr>
        <w:t xml:space="preserve"> MENGGUNAKAN SPEKTROFOTOMETER</w:t>
      </w:r>
    </w:p>
    <w:p w:rsidR="001D5E14" w:rsidRDefault="001D5E14" w:rsidP="00592D28">
      <w:pPr>
        <w:spacing w:line="321" w:lineRule="exact"/>
        <w:ind w:right="32"/>
        <w:jc w:val="center"/>
        <w:rPr>
          <w:b/>
          <w:sz w:val="28"/>
        </w:rPr>
      </w:pPr>
      <w:r>
        <w:rPr>
          <w:b/>
          <w:sz w:val="28"/>
        </w:rPr>
        <w:t>UV - VIS</w:t>
      </w:r>
    </w:p>
    <w:p w:rsidR="001D5E14" w:rsidRDefault="001D5E14" w:rsidP="00592D28">
      <w:pPr>
        <w:pStyle w:val="BodyText"/>
        <w:jc w:val="center"/>
        <w:rPr>
          <w:b/>
          <w:sz w:val="20"/>
        </w:rPr>
      </w:pPr>
    </w:p>
    <w:p w:rsidR="001D5E14" w:rsidRDefault="001D5E14" w:rsidP="00592D28">
      <w:pPr>
        <w:pStyle w:val="BodyText"/>
        <w:jc w:val="center"/>
        <w:rPr>
          <w:b/>
          <w:sz w:val="20"/>
        </w:rPr>
      </w:pPr>
    </w:p>
    <w:p w:rsidR="001D5E14" w:rsidRDefault="001D5E14" w:rsidP="00592D28">
      <w:pPr>
        <w:pStyle w:val="BodyText"/>
        <w:rPr>
          <w:b/>
          <w:sz w:val="20"/>
        </w:rPr>
      </w:pPr>
    </w:p>
    <w:p w:rsidR="001D5E14" w:rsidRDefault="001D5E14" w:rsidP="00592D28">
      <w:pPr>
        <w:pStyle w:val="BodyText"/>
        <w:jc w:val="center"/>
        <w:rPr>
          <w:b/>
          <w:sz w:val="20"/>
        </w:rPr>
      </w:pPr>
    </w:p>
    <w:p w:rsidR="001D5E14" w:rsidRDefault="001D5E14" w:rsidP="00592D28">
      <w:pPr>
        <w:pStyle w:val="BodyText"/>
        <w:jc w:val="center"/>
        <w:rPr>
          <w:b/>
          <w:sz w:val="20"/>
        </w:rPr>
      </w:pPr>
    </w:p>
    <w:p w:rsidR="001D5E14" w:rsidRDefault="001D5E14" w:rsidP="00592D28">
      <w:pPr>
        <w:pStyle w:val="BodyText"/>
        <w:spacing w:before="9"/>
        <w:jc w:val="center"/>
        <w:rPr>
          <w:b/>
          <w:sz w:val="29"/>
        </w:rPr>
      </w:pPr>
      <w:r>
        <w:rPr>
          <w:noProof/>
          <w:lang w:val="id-ID" w:eastAsia="id-ID"/>
        </w:rPr>
        <w:drawing>
          <wp:anchor distT="0" distB="0" distL="0" distR="0" simplePos="0" relativeHeight="251664384" behindDoc="0" locked="0" layoutInCell="1" allowOverlap="1">
            <wp:simplePos x="0" y="0"/>
            <wp:positionH relativeFrom="page">
              <wp:posOffset>2924175</wp:posOffset>
            </wp:positionH>
            <wp:positionV relativeFrom="paragraph">
              <wp:posOffset>332105</wp:posOffset>
            </wp:positionV>
            <wp:extent cx="1809750" cy="1771650"/>
            <wp:effectExtent l="19050" t="0" r="0" b="0"/>
            <wp:wrapTopAndBottom/>
            <wp:docPr id="1" name="image1.jpeg" descr="Hasil gambar untuk lambang politeknik kesehatan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809750" cy="1771650"/>
                    </a:xfrm>
                    <a:prstGeom prst="rect">
                      <a:avLst/>
                    </a:prstGeom>
                  </pic:spPr>
                </pic:pic>
              </a:graphicData>
            </a:graphic>
          </wp:anchor>
        </w:drawing>
      </w:r>
    </w:p>
    <w:p w:rsidR="001D5E14" w:rsidRDefault="001D5E14" w:rsidP="00592D28">
      <w:pPr>
        <w:pStyle w:val="BodyText"/>
        <w:jc w:val="center"/>
        <w:rPr>
          <w:b/>
          <w:sz w:val="30"/>
        </w:rPr>
      </w:pPr>
    </w:p>
    <w:p w:rsidR="001D5E14" w:rsidRDefault="001D5E14" w:rsidP="00592D28">
      <w:pPr>
        <w:pStyle w:val="BodyText"/>
        <w:jc w:val="center"/>
        <w:rPr>
          <w:b/>
          <w:sz w:val="30"/>
        </w:rPr>
      </w:pPr>
    </w:p>
    <w:p w:rsidR="00D52AAC" w:rsidRDefault="00D52AAC" w:rsidP="00D52AAC">
      <w:pPr>
        <w:ind w:right="3054"/>
        <w:rPr>
          <w:b/>
          <w:sz w:val="30"/>
        </w:rPr>
      </w:pPr>
    </w:p>
    <w:p w:rsidR="00D52AAC" w:rsidRDefault="00D52AAC" w:rsidP="00D52AAC">
      <w:pPr>
        <w:ind w:right="3054"/>
        <w:rPr>
          <w:b/>
          <w:sz w:val="30"/>
        </w:rPr>
      </w:pPr>
    </w:p>
    <w:p w:rsidR="00D52AAC" w:rsidRDefault="00D52AAC" w:rsidP="00D52AAC">
      <w:pPr>
        <w:rPr>
          <w:sz w:val="28"/>
        </w:rPr>
      </w:pPr>
    </w:p>
    <w:p w:rsidR="001D5E14" w:rsidRDefault="00D52AAC" w:rsidP="00592D28">
      <w:pPr>
        <w:pStyle w:val="BodyText"/>
        <w:jc w:val="center"/>
        <w:rPr>
          <w:b/>
          <w:sz w:val="30"/>
        </w:rPr>
      </w:pPr>
      <w:r>
        <w:rPr>
          <w:b/>
          <w:sz w:val="30"/>
        </w:rPr>
        <w:t>YULI SETIAWATI</w:t>
      </w:r>
    </w:p>
    <w:p w:rsidR="00D52AAC" w:rsidRDefault="00D52AAC" w:rsidP="00592D28">
      <w:pPr>
        <w:pStyle w:val="BodyText"/>
        <w:jc w:val="center"/>
        <w:rPr>
          <w:b/>
          <w:sz w:val="30"/>
        </w:rPr>
      </w:pPr>
      <w:r>
        <w:rPr>
          <w:b/>
          <w:sz w:val="30"/>
        </w:rPr>
        <w:t>NIM: P07539017080</w:t>
      </w:r>
    </w:p>
    <w:p w:rsidR="00592D28" w:rsidRDefault="00592D28" w:rsidP="00592D28">
      <w:pPr>
        <w:pStyle w:val="BodyText"/>
        <w:rPr>
          <w:b/>
          <w:sz w:val="30"/>
        </w:rPr>
      </w:pPr>
    </w:p>
    <w:p w:rsidR="001D5E14" w:rsidRPr="00592D28" w:rsidRDefault="001D5E14" w:rsidP="00592D28">
      <w:pPr>
        <w:rPr>
          <w:sz w:val="28"/>
        </w:rPr>
        <w:sectPr w:rsidR="001D5E14" w:rsidRPr="00592D28" w:rsidSect="00DE61AB">
          <w:headerReference w:type="default" r:id="rId9"/>
          <w:footerReference w:type="default" r:id="rId10"/>
          <w:footerReference w:type="first" r:id="rId11"/>
          <w:type w:val="nextColumn"/>
          <w:pgSz w:w="11907" w:h="16839" w:code="9"/>
          <w:pgMar w:top="2268" w:right="1701" w:bottom="1701" w:left="2268" w:header="720" w:footer="2520" w:gutter="0"/>
          <w:cols w:space="720"/>
          <w:docGrid w:linePitch="299"/>
        </w:sectPr>
      </w:pPr>
    </w:p>
    <w:p w:rsidR="001D5E14" w:rsidRDefault="00D52AAC" w:rsidP="00D52AAC">
      <w:pPr>
        <w:pStyle w:val="BodyText"/>
        <w:spacing w:before="1"/>
        <w:jc w:val="center"/>
        <w:rPr>
          <w:b/>
          <w:sz w:val="32"/>
        </w:rPr>
      </w:pPr>
      <w:r>
        <w:rPr>
          <w:b/>
          <w:sz w:val="32"/>
        </w:rPr>
        <w:lastRenderedPageBreak/>
        <w:t>KARYA TULIS ILMIAH</w:t>
      </w:r>
    </w:p>
    <w:p w:rsidR="00D52AAC" w:rsidRDefault="00D52AAC" w:rsidP="00D52AAC">
      <w:pPr>
        <w:pStyle w:val="BodyText"/>
        <w:spacing w:before="1"/>
        <w:jc w:val="center"/>
        <w:rPr>
          <w:b/>
          <w:sz w:val="32"/>
        </w:rPr>
      </w:pPr>
    </w:p>
    <w:p w:rsidR="00D52AAC" w:rsidRDefault="001D5E14" w:rsidP="00D52AAC">
      <w:pPr>
        <w:spacing w:before="1" w:line="278" w:lineRule="auto"/>
        <w:ind w:right="37"/>
        <w:jc w:val="center"/>
        <w:rPr>
          <w:b/>
          <w:sz w:val="28"/>
        </w:rPr>
      </w:pPr>
      <w:r>
        <w:rPr>
          <w:b/>
          <w:sz w:val="28"/>
        </w:rPr>
        <w:t>STUDI IDENTIFIKASI FORMALIN PADA TAHU</w:t>
      </w:r>
    </w:p>
    <w:p w:rsidR="001D5E14" w:rsidRDefault="001D5E14" w:rsidP="00D52AAC">
      <w:pPr>
        <w:spacing w:before="1" w:line="278" w:lineRule="auto"/>
        <w:ind w:right="37"/>
        <w:jc w:val="center"/>
        <w:rPr>
          <w:b/>
          <w:sz w:val="28"/>
        </w:rPr>
      </w:pPr>
      <w:r>
        <w:rPr>
          <w:b/>
          <w:sz w:val="28"/>
        </w:rPr>
        <w:t xml:space="preserve"> MENGGUNAKAN SPEKTROFOTOMETER</w:t>
      </w:r>
    </w:p>
    <w:p w:rsidR="001D5E14" w:rsidRDefault="001D5E14" w:rsidP="00D52AAC">
      <w:pPr>
        <w:spacing w:line="319" w:lineRule="exact"/>
        <w:ind w:right="32"/>
        <w:jc w:val="center"/>
        <w:rPr>
          <w:b/>
          <w:sz w:val="28"/>
        </w:rPr>
      </w:pPr>
      <w:r>
        <w:rPr>
          <w:b/>
          <w:sz w:val="28"/>
        </w:rPr>
        <w:t>UV - VIS</w:t>
      </w:r>
    </w:p>
    <w:p w:rsidR="001D5E14" w:rsidRDefault="001D5E14" w:rsidP="001D5E14">
      <w:pPr>
        <w:pStyle w:val="BodyText"/>
        <w:spacing w:before="10"/>
        <w:rPr>
          <w:b/>
          <w:sz w:val="31"/>
        </w:rPr>
      </w:pPr>
    </w:p>
    <w:p w:rsidR="00D52AAC" w:rsidRDefault="00D52AAC" w:rsidP="001D5E14">
      <w:pPr>
        <w:pStyle w:val="BodyText"/>
        <w:spacing w:before="10"/>
        <w:rPr>
          <w:b/>
          <w:sz w:val="31"/>
        </w:rPr>
      </w:pPr>
    </w:p>
    <w:p w:rsidR="001D5E14" w:rsidRPr="00EE49B5" w:rsidRDefault="001D5E14" w:rsidP="00D52AAC">
      <w:pPr>
        <w:ind w:right="366"/>
        <w:jc w:val="center"/>
        <w:rPr>
          <w:b/>
          <w:sz w:val="28"/>
        </w:rPr>
      </w:pPr>
      <w:r w:rsidRPr="00EE49B5">
        <w:rPr>
          <w:b/>
          <w:sz w:val="28"/>
        </w:rPr>
        <w:t>Sebagai Syarat Menyele</w:t>
      </w:r>
      <w:r>
        <w:rPr>
          <w:b/>
          <w:sz w:val="28"/>
        </w:rPr>
        <w:t xml:space="preserve">saikan Pendidikan Program </w:t>
      </w:r>
      <w:proofErr w:type="gramStart"/>
      <w:r>
        <w:rPr>
          <w:b/>
          <w:sz w:val="28"/>
        </w:rPr>
        <w:t xml:space="preserve">Studi </w:t>
      </w:r>
      <w:r w:rsidR="00DE61AB">
        <w:rPr>
          <w:b/>
          <w:sz w:val="28"/>
        </w:rPr>
        <w:t xml:space="preserve"> </w:t>
      </w:r>
      <w:r w:rsidRPr="00EE49B5">
        <w:rPr>
          <w:b/>
          <w:sz w:val="28"/>
        </w:rPr>
        <w:t>Diploma</w:t>
      </w:r>
      <w:proofErr w:type="gramEnd"/>
      <w:r w:rsidRPr="00EE49B5">
        <w:rPr>
          <w:b/>
          <w:sz w:val="28"/>
        </w:rPr>
        <w:t xml:space="preserve"> III Farmasi</w:t>
      </w:r>
    </w:p>
    <w:p w:rsidR="001D5E14" w:rsidRDefault="001D5E14" w:rsidP="00D52AAC">
      <w:pPr>
        <w:pStyle w:val="BodyText"/>
        <w:jc w:val="center"/>
        <w:rPr>
          <w:sz w:val="20"/>
        </w:rPr>
      </w:pPr>
    </w:p>
    <w:p w:rsidR="001D5E14" w:rsidRDefault="001D5E14" w:rsidP="001D5E14">
      <w:pPr>
        <w:pStyle w:val="BodyText"/>
        <w:rPr>
          <w:sz w:val="20"/>
        </w:rPr>
      </w:pPr>
    </w:p>
    <w:p w:rsidR="001D5E14" w:rsidRDefault="001D5E14" w:rsidP="001D5E14">
      <w:pPr>
        <w:pStyle w:val="BodyText"/>
        <w:spacing w:before="1"/>
        <w:rPr>
          <w:sz w:val="10"/>
        </w:rPr>
      </w:pPr>
    </w:p>
    <w:p w:rsidR="001D5E14" w:rsidRDefault="00D52AAC" w:rsidP="001D5E14">
      <w:pPr>
        <w:pStyle w:val="BodyText"/>
        <w:rPr>
          <w:sz w:val="30"/>
        </w:rPr>
      </w:pPr>
      <w:r>
        <w:rPr>
          <w:noProof/>
          <w:sz w:val="30"/>
          <w:lang w:val="id-ID" w:eastAsia="id-ID"/>
        </w:rPr>
        <w:drawing>
          <wp:anchor distT="0" distB="0" distL="0" distR="0" simplePos="0" relativeHeight="251665408" behindDoc="0" locked="0" layoutInCell="1" allowOverlap="1" wp14:anchorId="35DC560D" wp14:editId="60DE0551">
            <wp:simplePos x="0" y="0"/>
            <wp:positionH relativeFrom="page">
              <wp:posOffset>2838450</wp:posOffset>
            </wp:positionH>
            <wp:positionV relativeFrom="paragraph">
              <wp:posOffset>350520</wp:posOffset>
            </wp:positionV>
            <wp:extent cx="1809750" cy="1771650"/>
            <wp:effectExtent l="19050" t="0" r="0" b="0"/>
            <wp:wrapTopAndBottom/>
            <wp:docPr id="3" name="image1.jpeg" descr="Hasil gambar untuk lambang politeknik kesehatan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1809750" cy="1771650"/>
                    </a:xfrm>
                    <a:prstGeom prst="rect">
                      <a:avLst/>
                    </a:prstGeom>
                  </pic:spPr>
                </pic:pic>
              </a:graphicData>
            </a:graphic>
          </wp:anchor>
        </w:drawing>
      </w:r>
    </w:p>
    <w:p w:rsidR="001D5E14" w:rsidRDefault="001D5E14" w:rsidP="001D5E14">
      <w:pPr>
        <w:pStyle w:val="BodyText"/>
        <w:rPr>
          <w:sz w:val="30"/>
        </w:rPr>
      </w:pPr>
    </w:p>
    <w:p w:rsidR="001D5E14" w:rsidRDefault="001D5E14" w:rsidP="001D5E14">
      <w:pPr>
        <w:pStyle w:val="BodyText"/>
        <w:rPr>
          <w:sz w:val="30"/>
        </w:rPr>
      </w:pPr>
    </w:p>
    <w:p w:rsidR="00D52AAC" w:rsidRDefault="00D52AAC" w:rsidP="001D5E14">
      <w:pPr>
        <w:pStyle w:val="BodyText"/>
        <w:rPr>
          <w:sz w:val="30"/>
        </w:rPr>
      </w:pPr>
    </w:p>
    <w:p w:rsidR="00D52AAC" w:rsidRDefault="00D52AAC" w:rsidP="001D5E14">
      <w:pPr>
        <w:pStyle w:val="BodyText"/>
        <w:rPr>
          <w:sz w:val="30"/>
        </w:rPr>
      </w:pPr>
    </w:p>
    <w:p w:rsidR="00D52AAC" w:rsidRDefault="00D52AAC" w:rsidP="00D52AAC">
      <w:pPr>
        <w:pStyle w:val="BodyText"/>
        <w:jc w:val="center"/>
        <w:rPr>
          <w:b/>
          <w:sz w:val="30"/>
        </w:rPr>
      </w:pPr>
      <w:r>
        <w:rPr>
          <w:b/>
          <w:sz w:val="30"/>
        </w:rPr>
        <w:t>YULI SETIAWATI</w:t>
      </w:r>
    </w:p>
    <w:p w:rsidR="00D52AAC" w:rsidRDefault="00D52AAC" w:rsidP="00D52AAC">
      <w:pPr>
        <w:pStyle w:val="BodyText"/>
        <w:jc w:val="center"/>
        <w:rPr>
          <w:b/>
          <w:sz w:val="30"/>
        </w:rPr>
      </w:pPr>
      <w:r>
        <w:rPr>
          <w:b/>
          <w:sz w:val="30"/>
        </w:rPr>
        <w:t>NIM: P07539017080</w:t>
      </w:r>
    </w:p>
    <w:p w:rsidR="00D52AAC" w:rsidRDefault="00D52AAC" w:rsidP="00D52AAC">
      <w:pPr>
        <w:pStyle w:val="BodyText"/>
        <w:rPr>
          <w:b/>
          <w:sz w:val="30"/>
        </w:rPr>
      </w:pPr>
    </w:p>
    <w:p w:rsidR="001D5E14" w:rsidRDefault="001D5E14" w:rsidP="00D52AAC">
      <w:pPr>
        <w:pStyle w:val="BodyText"/>
        <w:spacing w:before="2"/>
        <w:jc w:val="center"/>
        <w:rPr>
          <w:sz w:val="35"/>
        </w:rPr>
      </w:pPr>
    </w:p>
    <w:p w:rsidR="001D5E14" w:rsidRDefault="001D5E14" w:rsidP="00D52AAC">
      <w:pPr>
        <w:jc w:val="center"/>
        <w:sectPr w:rsidR="001D5E14" w:rsidSect="002F7820">
          <w:headerReference w:type="default" r:id="rId12"/>
          <w:type w:val="nextColumn"/>
          <w:pgSz w:w="11907" w:h="16839"/>
          <w:pgMar w:top="2268" w:right="1701" w:bottom="1701" w:left="2268" w:header="709" w:footer="2517" w:gutter="0"/>
          <w:cols w:space="720"/>
        </w:sectPr>
      </w:pPr>
    </w:p>
    <w:p w:rsidR="00935EDE" w:rsidRDefault="001D5E14" w:rsidP="00935EDE">
      <w:pPr>
        <w:pStyle w:val="Heading2"/>
        <w:spacing w:before="82"/>
        <w:ind w:left="445" w:right="366"/>
        <w:jc w:val="center"/>
      </w:pPr>
      <w:r>
        <w:lastRenderedPageBreak/>
        <w:t>LEMBAR PERSETUJUAN</w:t>
      </w:r>
    </w:p>
    <w:p w:rsidR="00AC44B0" w:rsidRDefault="00AC44B0" w:rsidP="00935EDE">
      <w:pPr>
        <w:pStyle w:val="Heading2"/>
        <w:spacing w:before="82"/>
        <w:ind w:left="445" w:right="366"/>
        <w:jc w:val="center"/>
      </w:pPr>
    </w:p>
    <w:p w:rsidR="00935EDE" w:rsidRDefault="00935EDE" w:rsidP="00935EDE">
      <w:pPr>
        <w:pStyle w:val="Heading2"/>
        <w:spacing w:before="82"/>
        <w:ind w:left="445" w:right="366"/>
        <w:jc w:val="center"/>
        <w:rPr>
          <w:b w:val="0"/>
        </w:rPr>
      </w:pPr>
    </w:p>
    <w:p w:rsidR="00935EDE" w:rsidRPr="00AC44B0" w:rsidRDefault="001D5E14" w:rsidP="00F679E9">
      <w:pPr>
        <w:pStyle w:val="Heading2"/>
        <w:spacing w:before="82"/>
        <w:ind w:left="0" w:right="366"/>
      </w:pPr>
      <w:r w:rsidRPr="00AC44B0">
        <w:t>JUDUL</w:t>
      </w:r>
      <w:r w:rsidRPr="00AC44B0">
        <w:tab/>
        <w:t xml:space="preserve">: </w:t>
      </w:r>
      <w:proofErr w:type="gramStart"/>
      <w:r w:rsidRPr="00AC44B0">
        <w:t>STUDI  IDENTIFIKASI</w:t>
      </w:r>
      <w:proofErr w:type="gramEnd"/>
      <w:r w:rsidRPr="00AC44B0">
        <w:t xml:space="preserve"> FORMALIN PADA TAHU </w:t>
      </w:r>
      <w:r w:rsidR="00935EDE" w:rsidRPr="00AC44B0">
        <w:t xml:space="preserve">  </w:t>
      </w:r>
    </w:p>
    <w:p w:rsidR="00AC44B0" w:rsidRPr="00AC44B0" w:rsidRDefault="00F679E9" w:rsidP="00F679E9">
      <w:pPr>
        <w:pStyle w:val="Heading2"/>
        <w:spacing w:before="82"/>
        <w:ind w:left="0" w:right="366"/>
      </w:pPr>
      <w:r>
        <w:t xml:space="preserve">                        </w:t>
      </w:r>
      <w:r w:rsidR="001D5E14" w:rsidRPr="00AC44B0">
        <w:rPr>
          <w:spacing w:val="-3"/>
        </w:rPr>
        <w:t xml:space="preserve">MENGGUNAKAN </w:t>
      </w:r>
      <w:r w:rsidR="001D5E14" w:rsidRPr="00AC44B0">
        <w:t>SPEKTROFOTOMETER UV – Vis.</w:t>
      </w:r>
    </w:p>
    <w:p w:rsidR="00AC44B0" w:rsidRDefault="001D5E14" w:rsidP="00F679E9">
      <w:pPr>
        <w:pStyle w:val="Heading2"/>
        <w:spacing w:before="82"/>
        <w:ind w:left="0" w:right="366"/>
        <w:rPr>
          <w:spacing w:val="-3"/>
        </w:rPr>
      </w:pPr>
      <w:r w:rsidRPr="00950F5A">
        <w:t>NAMA</w:t>
      </w:r>
      <w:r w:rsidR="00AC44B0">
        <w:tab/>
      </w:r>
      <w:r w:rsidRPr="00950F5A">
        <w:tab/>
        <w:t xml:space="preserve">: YULI </w:t>
      </w:r>
      <w:r w:rsidRPr="00950F5A">
        <w:rPr>
          <w:spacing w:val="-3"/>
        </w:rPr>
        <w:t>SETIAWATI</w:t>
      </w:r>
    </w:p>
    <w:p w:rsidR="00AC44B0" w:rsidRDefault="001D5E14" w:rsidP="00F679E9">
      <w:pPr>
        <w:pStyle w:val="Heading2"/>
        <w:spacing w:before="82"/>
        <w:ind w:left="0" w:right="366"/>
      </w:pPr>
      <w:r w:rsidRPr="00950F5A">
        <w:t>NIM</w:t>
      </w:r>
      <w:r w:rsidRPr="00950F5A">
        <w:tab/>
      </w:r>
      <w:r w:rsidR="00AC44B0">
        <w:tab/>
      </w:r>
      <w:r w:rsidRPr="00950F5A">
        <w:t>: P07539017080</w:t>
      </w:r>
    </w:p>
    <w:p w:rsidR="00AC44B0" w:rsidRDefault="00AC44B0" w:rsidP="00AC44B0">
      <w:pPr>
        <w:pStyle w:val="Heading2"/>
        <w:spacing w:before="82"/>
        <w:ind w:left="445" w:right="366"/>
      </w:pPr>
    </w:p>
    <w:p w:rsidR="00AC44B0" w:rsidRDefault="00AC44B0" w:rsidP="00AC44B0">
      <w:pPr>
        <w:pStyle w:val="Heading2"/>
        <w:spacing w:before="82"/>
        <w:ind w:left="445" w:right="366"/>
      </w:pPr>
    </w:p>
    <w:p w:rsidR="00AC44B0" w:rsidRDefault="00AC44B0" w:rsidP="00AC44B0">
      <w:pPr>
        <w:pStyle w:val="Heading2"/>
        <w:spacing w:before="82"/>
        <w:ind w:left="445" w:right="366"/>
      </w:pPr>
    </w:p>
    <w:p w:rsidR="00AC44B0" w:rsidRPr="00AC44B0" w:rsidRDefault="001D5E14" w:rsidP="00AC44B0">
      <w:pPr>
        <w:pStyle w:val="Heading2"/>
        <w:spacing w:before="82"/>
        <w:ind w:left="0" w:right="366"/>
        <w:jc w:val="center"/>
        <w:rPr>
          <w:b w:val="0"/>
        </w:rPr>
      </w:pPr>
      <w:proofErr w:type="gramStart"/>
      <w:r w:rsidRPr="00AC44B0">
        <w:rPr>
          <w:b w:val="0"/>
        </w:rPr>
        <w:t>Telah diterima dan diseminarkan dihadapan penguji.</w:t>
      </w:r>
      <w:proofErr w:type="gramEnd"/>
    </w:p>
    <w:p w:rsidR="00AC44B0" w:rsidRDefault="00AC44B0" w:rsidP="00AC44B0">
      <w:pPr>
        <w:pStyle w:val="Heading2"/>
        <w:spacing w:before="82"/>
        <w:ind w:left="0" w:right="366"/>
        <w:jc w:val="center"/>
        <w:rPr>
          <w:b w:val="0"/>
        </w:rPr>
      </w:pPr>
      <w:r w:rsidRPr="00AC44B0">
        <w:rPr>
          <w:b w:val="0"/>
        </w:rPr>
        <w:t xml:space="preserve"> </w:t>
      </w:r>
      <w:r w:rsidR="00935EDE" w:rsidRPr="00AC44B0">
        <w:rPr>
          <w:b w:val="0"/>
        </w:rPr>
        <w:t xml:space="preserve">Medan,     </w:t>
      </w:r>
      <w:proofErr w:type="gramStart"/>
      <w:r w:rsidR="001D5E14" w:rsidRPr="00AC44B0">
        <w:rPr>
          <w:b w:val="0"/>
          <w:lang w:val="id-ID"/>
        </w:rPr>
        <w:t>juni</w:t>
      </w:r>
      <w:r w:rsidR="001D5E14" w:rsidRPr="00AC44B0">
        <w:rPr>
          <w:b w:val="0"/>
        </w:rPr>
        <w:t xml:space="preserve">  2020</w:t>
      </w:r>
      <w:proofErr w:type="gramEnd"/>
    </w:p>
    <w:p w:rsidR="00AC44B0" w:rsidRDefault="00AC44B0" w:rsidP="00AC44B0">
      <w:pPr>
        <w:pStyle w:val="Heading2"/>
        <w:spacing w:before="82"/>
        <w:ind w:left="0" w:right="366"/>
        <w:jc w:val="center"/>
        <w:rPr>
          <w:b w:val="0"/>
        </w:rPr>
      </w:pPr>
    </w:p>
    <w:p w:rsidR="00AC44B0" w:rsidRDefault="00AC44B0" w:rsidP="00AC44B0">
      <w:pPr>
        <w:pStyle w:val="Heading2"/>
        <w:spacing w:before="82"/>
        <w:ind w:left="0" w:right="366"/>
        <w:jc w:val="center"/>
      </w:pPr>
    </w:p>
    <w:p w:rsidR="00AC44B0" w:rsidRPr="00AC44B0" w:rsidRDefault="001D5E14" w:rsidP="00AC44B0">
      <w:pPr>
        <w:pStyle w:val="Heading2"/>
        <w:spacing w:before="82"/>
        <w:ind w:left="0" w:right="366"/>
        <w:jc w:val="center"/>
        <w:rPr>
          <w:b w:val="0"/>
        </w:rPr>
      </w:pPr>
      <w:r w:rsidRPr="00AC44B0">
        <w:rPr>
          <w:b w:val="0"/>
        </w:rPr>
        <w:t>Menyetujui</w:t>
      </w:r>
      <w:r w:rsidR="00AC44B0" w:rsidRPr="00AC44B0">
        <w:rPr>
          <w:b w:val="0"/>
        </w:rPr>
        <w:t xml:space="preserve"> </w:t>
      </w:r>
    </w:p>
    <w:p w:rsidR="00AC44B0" w:rsidRDefault="001D5E14" w:rsidP="00AC44B0">
      <w:pPr>
        <w:pStyle w:val="Heading2"/>
        <w:spacing w:before="82"/>
        <w:ind w:left="0" w:right="366"/>
        <w:jc w:val="center"/>
        <w:rPr>
          <w:b w:val="0"/>
        </w:rPr>
      </w:pPr>
      <w:r w:rsidRPr="00AC44B0">
        <w:rPr>
          <w:b w:val="0"/>
        </w:rPr>
        <w:t>Pembimbing</w:t>
      </w:r>
    </w:p>
    <w:p w:rsidR="00AC44B0" w:rsidRDefault="00AC44B0" w:rsidP="00AC44B0">
      <w:pPr>
        <w:pStyle w:val="Heading2"/>
        <w:spacing w:before="82"/>
        <w:ind w:left="0" w:right="366"/>
        <w:jc w:val="center"/>
        <w:rPr>
          <w:b w:val="0"/>
        </w:rPr>
      </w:pPr>
    </w:p>
    <w:p w:rsidR="00AC44B0" w:rsidRDefault="00AC44B0" w:rsidP="00AC44B0">
      <w:pPr>
        <w:pStyle w:val="Heading2"/>
        <w:spacing w:before="82"/>
        <w:ind w:left="0" w:right="366"/>
        <w:jc w:val="center"/>
        <w:rPr>
          <w:b w:val="0"/>
        </w:rPr>
      </w:pPr>
    </w:p>
    <w:p w:rsidR="00AC44B0" w:rsidRDefault="00AC44B0" w:rsidP="00AC44B0">
      <w:pPr>
        <w:pStyle w:val="Heading2"/>
        <w:spacing w:before="82"/>
        <w:ind w:left="0" w:right="366"/>
        <w:jc w:val="center"/>
        <w:rPr>
          <w:b w:val="0"/>
        </w:rPr>
      </w:pPr>
    </w:p>
    <w:p w:rsidR="00AC44B0" w:rsidRDefault="00AC44B0" w:rsidP="00AC44B0">
      <w:pPr>
        <w:pStyle w:val="Heading2"/>
        <w:spacing w:before="82"/>
        <w:ind w:left="0" w:right="366"/>
        <w:jc w:val="center"/>
        <w:rPr>
          <w:b w:val="0"/>
        </w:rPr>
      </w:pPr>
    </w:p>
    <w:p w:rsidR="00AC44B0" w:rsidRPr="00AC44B0" w:rsidRDefault="001D5E14" w:rsidP="00AC44B0">
      <w:pPr>
        <w:pStyle w:val="Heading2"/>
        <w:spacing w:before="82"/>
        <w:ind w:left="0" w:right="366"/>
        <w:jc w:val="center"/>
        <w:rPr>
          <w:b w:val="0"/>
        </w:rPr>
      </w:pPr>
      <w:r w:rsidRPr="00AC44B0">
        <w:rPr>
          <w:b w:val="0"/>
        </w:rPr>
        <w:t>Riza Fahlevi Wakidi</w:t>
      </w:r>
      <w:proofErr w:type="gramStart"/>
      <w:r w:rsidRPr="00AC44B0">
        <w:rPr>
          <w:b w:val="0"/>
        </w:rPr>
        <w:t>,S.Farm,Apt</w:t>
      </w:r>
      <w:proofErr w:type="gramEnd"/>
      <w:r w:rsidRPr="00AC44B0">
        <w:rPr>
          <w:b w:val="0"/>
        </w:rPr>
        <w:t>. M.Si.</w:t>
      </w:r>
    </w:p>
    <w:p w:rsidR="00AC44B0" w:rsidRDefault="001D5E14" w:rsidP="00AC44B0">
      <w:pPr>
        <w:pStyle w:val="Heading2"/>
        <w:spacing w:before="82"/>
        <w:ind w:left="0" w:right="366"/>
        <w:jc w:val="center"/>
        <w:rPr>
          <w:b w:val="0"/>
        </w:rPr>
      </w:pPr>
      <w:r w:rsidRPr="00AC44B0">
        <w:rPr>
          <w:b w:val="0"/>
        </w:rPr>
        <w:t>NIP. 198602112011011012</w:t>
      </w:r>
    </w:p>
    <w:p w:rsidR="00AC44B0" w:rsidRDefault="00AC44B0" w:rsidP="00AC44B0">
      <w:pPr>
        <w:pStyle w:val="Heading2"/>
        <w:spacing w:before="82"/>
        <w:ind w:left="0" w:right="366"/>
        <w:jc w:val="center"/>
        <w:rPr>
          <w:b w:val="0"/>
        </w:rPr>
      </w:pPr>
    </w:p>
    <w:p w:rsidR="00AC44B0" w:rsidRDefault="00AC44B0" w:rsidP="00AC44B0">
      <w:pPr>
        <w:pStyle w:val="Heading2"/>
        <w:spacing w:before="82"/>
        <w:ind w:left="0" w:right="366"/>
        <w:jc w:val="center"/>
        <w:rPr>
          <w:b w:val="0"/>
        </w:rPr>
      </w:pPr>
    </w:p>
    <w:p w:rsidR="00AC44B0" w:rsidRDefault="00AC44B0" w:rsidP="00AC44B0">
      <w:pPr>
        <w:pStyle w:val="Heading2"/>
        <w:spacing w:before="82"/>
        <w:ind w:left="0" w:right="366"/>
        <w:jc w:val="center"/>
        <w:rPr>
          <w:b w:val="0"/>
        </w:rPr>
      </w:pPr>
    </w:p>
    <w:p w:rsidR="00AC44B0" w:rsidRDefault="00AC44B0" w:rsidP="00AC44B0">
      <w:pPr>
        <w:pStyle w:val="Heading2"/>
        <w:spacing w:before="82"/>
        <w:ind w:left="0" w:right="366"/>
        <w:jc w:val="center"/>
        <w:rPr>
          <w:b w:val="0"/>
        </w:rPr>
      </w:pPr>
    </w:p>
    <w:p w:rsidR="00AC44B0" w:rsidRPr="00AC44B0" w:rsidRDefault="001D5E14" w:rsidP="00AC44B0">
      <w:pPr>
        <w:pStyle w:val="Heading2"/>
        <w:spacing w:before="82"/>
        <w:ind w:left="0" w:right="366"/>
        <w:jc w:val="center"/>
        <w:rPr>
          <w:b w:val="0"/>
        </w:rPr>
      </w:pPr>
      <w:r w:rsidRPr="00AC44B0">
        <w:rPr>
          <w:b w:val="0"/>
        </w:rPr>
        <w:t>Ketua Jurusan Farmasi</w:t>
      </w:r>
    </w:p>
    <w:p w:rsidR="00AC44B0" w:rsidRDefault="001D5E14" w:rsidP="00AC44B0">
      <w:pPr>
        <w:pStyle w:val="Heading2"/>
        <w:spacing w:before="82"/>
        <w:ind w:left="0" w:right="366"/>
        <w:jc w:val="center"/>
        <w:rPr>
          <w:b w:val="0"/>
        </w:rPr>
      </w:pPr>
      <w:r w:rsidRPr="00AC44B0">
        <w:rPr>
          <w:b w:val="0"/>
        </w:rPr>
        <w:t xml:space="preserve"> Politeknik Kesehatan Kemenkes </w:t>
      </w:r>
      <w:proofErr w:type="gramStart"/>
      <w:r w:rsidRPr="00AC44B0">
        <w:rPr>
          <w:b w:val="0"/>
        </w:rPr>
        <w:t>medan</w:t>
      </w:r>
      <w:proofErr w:type="gramEnd"/>
    </w:p>
    <w:p w:rsidR="00AC44B0" w:rsidRDefault="00AC44B0" w:rsidP="00AC44B0">
      <w:pPr>
        <w:pStyle w:val="Heading2"/>
        <w:spacing w:before="82"/>
        <w:ind w:left="0" w:right="366"/>
        <w:jc w:val="center"/>
        <w:rPr>
          <w:b w:val="0"/>
        </w:rPr>
      </w:pPr>
    </w:p>
    <w:p w:rsidR="00AC44B0" w:rsidRDefault="00AC44B0" w:rsidP="00AC44B0">
      <w:pPr>
        <w:pStyle w:val="Heading2"/>
        <w:spacing w:before="82"/>
        <w:ind w:left="0" w:right="366"/>
        <w:jc w:val="center"/>
        <w:rPr>
          <w:b w:val="0"/>
        </w:rPr>
      </w:pPr>
    </w:p>
    <w:p w:rsidR="00AC44B0" w:rsidRDefault="00AC44B0" w:rsidP="00AC44B0">
      <w:pPr>
        <w:pStyle w:val="Heading2"/>
        <w:spacing w:before="82"/>
        <w:ind w:left="0" w:right="366"/>
        <w:jc w:val="center"/>
        <w:rPr>
          <w:b w:val="0"/>
        </w:rPr>
      </w:pPr>
    </w:p>
    <w:p w:rsidR="00AC44B0" w:rsidRDefault="00AC44B0" w:rsidP="00AC44B0">
      <w:pPr>
        <w:pStyle w:val="Heading2"/>
        <w:spacing w:before="82"/>
        <w:ind w:left="0" w:right="366"/>
        <w:jc w:val="center"/>
        <w:rPr>
          <w:b w:val="0"/>
        </w:rPr>
      </w:pPr>
    </w:p>
    <w:p w:rsidR="00AC44B0" w:rsidRDefault="00AC44B0" w:rsidP="00AC44B0">
      <w:pPr>
        <w:pStyle w:val="Heading2"/>
        <w:spacing w:before="82"/>
        <w:ind w:left="0" w:right="366"/>
        <w:jc w:val="center"/>
        <w:rPr>
          <w:b w:val="0"/>
        </w:rPr>
      </w:pPr>
    </w:p>
    <w:p w:rsidR="00AC44B0" w:rsidRPr="00AC44B0" w:rsidRDefault="001D5E14" w:rsidP="00AC44B0">
      <w:pPr>
        <w:pStyle w:val="Heading2"/>
        <w:spacing w:before="82"/>
        <w:ind w:left="0" w:right="366"/>
        <w:jc w:val="center"/>
        <w:rPr>
          <w:b w:val="0"/>
        </w:rPr>
      </w:pPr>
      <w:proofErr w:type="gramStart"/>
      <w:r w:rsidRPr="00AC44B0">
        <w:rPr>
          <w:b w:val="0"/>
        </w:rPr>
        <w:t>Dra.</w:t>
      </w:r>
      <w:proofErr w:type="gramEnd"/>
      <w:r w:rsidRPr="00AC44B0">
        <w:rPr>
          <w:b w:val="0"/>
        </w:rPr>
        <w:t xml:space="preserve"> Masniah, </w:t>
      </w:r>
      <w:proofErr w:type="gramStart"/>
      <w:r w:rsidRPr="00AC44B0">
        <w:rPr>
          <w:b w:val="0"/>
        </w:rPr>
        <w:t>M.Kes.,</w:t>
      </w:r>
      <w:proofErr w:type="gramEnd"/>
      <w:r w:rsidRPr="00AC44B0">
        <w:rPr>
          <w:b w:val="0"/>
        </w:rPr>
        <w:t xml:space="preserve"> Apt</w:t>
      </w:r>
    </w:p>
    <w:p w:rsidR="001D5E14" w:rsidRPr="00AC44B0" w:rsidRDefault="001D5E14" w:rsidP="00AC44B0">
      <w:pPr>
        <w:pStyle w:val="Heading2"/>
        <w:spacing w:before="82"/>
        <w:ind w:left="0" w:right="366"/>
        <w:jc w:val="center"/>
        <w:rPr>
          <w:b w:val="0"/>
        </w:rPr>
      </w:pPr>
      <w:r w:rsidRPr="00AC44B0">
        <w:rPr>
          <w:b w:val="0"/>
        </w:rPr>
        <w:t xml:space="preserve"> NIP. 196204281995032001</w:t>
      </w:r>
    </w:p>
    <w:p w:rsidR="001D5E14" w:rsidRDefault="001D5E14" w:rsidP="001D5E14">
      <w:pPr>
        <w:spacing w:line="511" w:lineRule="auto"/>
        <w:jc w:val="center"/>
        <w:sectPr w:rsidR="001D5E14" w:rsidSect="002F7820">
          <w:headerReference w:type="default" r:id="rId13"/>
          <w:footerReference w:type="default" r:id="rId14"/>
          <w:type w:val="nextColumn"/>
          <w:pgSz w:w="11907" w:h="16839"/>
          <w:pgMar w:top="2268" w:right="1701" w:bottom="1701" w:left="2268" w:header="709" w:footer="0" w:gutter="0"/>
          <w:cols w:space="720"/>
        </w:sectPr>
      </w:pPr>
    </w:p>
    <w:p w:rsidR="00AC44B0" w:rsidRPr="00860E38" w:rsidRDefault="00AC44B0" w:rsidP="00AC44B0">
      <w:pPr>
        <w:pStyle w:val="Heading2"/>
        <w:spacing w:before="82"/>
        <w:ind w:left="445" w:right="366"/>
        <w:jc w:val="center"/>
        <w:rPr>
          <w:lang w:val="id-ID"/>
        </w:rPr>
      </w:pPr>
      <w:r>
        <w:lastRenderedPageBreak/>
        <w:t xml:space="preserve">LEMBAR </w:t>
      </w:r>
      <w:r w:rsidR="00860E38">
        <w:rPr>
          <w:lang w:val="id-ID"/>
        </w:rPr>
        <w:t>PENGESAHAN</w:t>
      </w:r>
    </w:p>
    <w:p w:rsidR="00AC44B0" w:rsidRDefault="00AC44B0" w:rsidP="00AC44B0">
      <w:pPr>
        <w:pStyle w:val="Heading2"/>
        <w:spacing w:before="82"/>
        <w:ind w:left="445" w:right="366"/>
        <w:jc w:val="center"/>
      </w:pPr>
    </w:p>
    <w:p w:rsidR="00AC44B0" w:rsidRDefault="00AC44B0" w:rsidP="00AC44B0">
      <w:pPr>
        <w:pStyle w:val="Heading2"/>
        <w:spacing w:before="82"/>
        <w:ind w:left="445" w:right="366"/>
        <w:jc w:val="center"/>
        <w:rPr>
          <w:b w:val="0"/>
        </w:rPr>
      </w:pPr>
      <w:bookmarkStart w:id="0" w:name="_GoBack"/>
      <w:bookmarkEnd w:id="0"/>
    </w:p>
    <w:p w:rsidR="00AC44B0" w:rsidRPr="00AC44B0" w:rsidRDefault="00AC44B0" w:rsidP="00F679E9">
      <w:pPr>
        <w:pStyle w:val="Heading2"/>
        <w:spacing w:before="82"/>
        <w:ind w:left="0" w:right="366"/>
      </w:pPr>
      <w:r w:rsidRPr="00AC44B0">
        <w:t>JUDUL</w:t>
      </w:r>
      <w:r w:rsidRPr="00AC44B0">
        <w:tab/>
        <w:t xml:space="preserve">: </w:t>
      </w:r>
      <w:proofErr w:type="gramStart"/>
      <w:r w:rsidRPr="00AC44B0">
        <w:t>STUDI  IDENTIFIKASI</w:t>
      </w:r>
      <w:proofErr w:type="gramEnd"/>
      <w:r w:rsidRPr="00AC44B0">
        <w:t xml:space="preserve"> FORMALIN PADA TAHU   </w:t>
      </w:r>
    </w:p>
    <w:p w:rsidR="00AC44B0" w:rsidRPr="00AC44B0" w:rsidRDefault="00F679E9" w:rsidP="00F679E9">
      <w:pPr>
        <w:pStyle w:val="Heading2"/>
        <w:spacing w:before="82"/>
        <w:ind w:left="0" w:right="366"/>
      </w:pPr>
      <w:r>
        <w:t xml:space="preserve">                        </w:t>
      </w:r>
      <w:r>
        <w:rPr>
          <w:spacing w:val="-3"/>
        </w:rPr>
        <w:t xml:space="preserve">MENGGUNAKAN </w:t>
      </w:r>
      <w:r w:rsidR="00AC44B0" w:rsidRPr="00AC44B0">
        <w:t>SPEKTROFOTOMETER UV – Vis.</w:t>
      </w:r>
    </w:p>
    <w:p w:rsidR="00AC44B0" w:rsidRDefault="00AC44B0" w:rsidP="00F679E9">
      <w:pPr>
        <w:pStyle w:val="Heading2"/>
        <w:spacing w:before="82"/>
        <w:ind w:left="0" w:right="366"/>
        <w:rPr>
          <w:spacing w:val="-3"/>
        </w:rPr>
      </w:pPr>
      <w:r w:rsidRPr="00950F5A">
        <w:t>NAMA</w:t>
      </w:r>
      <w:r>
        <w:tab/>
      </w:r>
      <w:r w:rsidRPr="00950F5A">
        <w:tab/>
        <w:t xml:space="preserve">: YULI </w:t>
      </w:r>
      <w:r w:rsidRPr="00950F5A">
        <w:rPr>
          <w:spacing w:val="-3"/>
        </w:rPr>
        <w:t>SETIAWATI</w:t>
      </w:r>
    </w:p>
    <w:p w:rsidR="00AC44B0" w:rsidRDefault="00AC44B0" w:rsidP="00F679E9">
      <w:pPr>
        <w:pStyle w:val="Heading2"/>
        <w:spacing w:before="82"/>
        <w:ind w:left="0" w:right="366"/>
      </w:pPr>
      <w:r w:rsidRPr="00950F5A">
        <w:t>NIM</w:t>
      </w:r>
      <w:r w:rsidRPr="00950F5A">
        <w:tab/>
      </w:r>
      <w:r>
        <w:tab/>
      </w:r>
      <w:r w:rsidRPr="00950F5A">
        <w:t>: P07539017080</w:t>
      </w:r>
    </w:p>
    <w:p w:rsidR="00AC44B0" w:rsidRDefault="00AC44B0" w:rsidP="00AC44B0">
      <w:pPr>
        <w:pStyle w:val="Heading2"/>
        <w:spacing w:before="82"/>
        <w:ind w:left="445" w:right="366"/>
      </w:pPr>
    </w:p>
    <w:p w:rsidR="00AC44B0" w:rsidRPr="00AC44B0" w:rsidRDefault="001D5E14" w:rsidP="00AC44B0">
      <w:pPr>
        <w:pStyle w:val="Heading2"/>
        <w:spacing w:before="82"/>
        <w:ind w:left="445" w:right="366"/>
        <w:jc w:val="center"/>
        <w:rPr>
          <w:b w:val="0"/>
        </w:rPr>
      </w:pPr>
      <w:r w:rsidRPr="00AC44B0">
        <w:rPr>
          <w:b w:val="0"/>
        </w:rPr>
        <w:t xml:space="preserve">Karya Tulis Ilmiah Ini Telah Diuji Pada Sidang Ujian Akhir Program Jurusan Farmasi Politekhnik Kesehatan Kemenkes Medan </w:t>
      </w:r>
    </w:p>
    <w:p w:rsidR="001D5E14" w:rsidRPr="00AC44B0" w:rsidRDefault="001D5E14" w:rsidP="00AC44B0">
      <w:pPr>
        <w:pStyle w:val="Heading2"/>
        <w:spacing w:before="82"/>
        <w:ind w:left="445" w:right="366"/>
        <w:jc w:val="center"/>
        <w:rPr>
          <w:b w:val="0"/>
        </w:rPr>
      </w:pPr>
      <w:r w:rsidRPr="00AC44B0">
        <w:rPr>
          <w:b w:val="0"/>
        </w:rPr>
        <w:t>Medan,</w:t>
      </w:r>
      <w:r w:rsidRPr="00AC44B0">
        <w:rPr>
          <w:b w:val="0"/>
        </w:rPr>
        <w:tab/>
      </w:r>
      <w:proofErr w:type="gramStart"/>
      <w:r w:rsidRPr="00AC44B0">
        <w:rPr>
          <w:b w:val="0"/>
        </w:rPr>
        <w:t>Juni  2020</w:t>
      </w:r>
      <w:proofErr w:type="gramEnd"/>
    </w:p>
    <w:p w:rsidR="001D5E14" w:rsidRDefault="001D5E14" w:rsidP="00AC44B0">
      <w:pPr>
        <w:pStyle w:val="BodyText"/>
        <w:spacing w:before="2"/>
        <w:jc w:val="center"/>
        <w:rPr>
          <w:sz w:val="33"/>
        </w:rPr>
      </w:pPr>
    </w:p>
    <w:p w:rsidR="001D5E14" w:rsidRDefault="001D5E14" w:rsidP="001D5E14">
      <w:pPr>
        <w:pStyle w:val="BodyText"/>
        <w:tabs>
          <w:tab w:val="left" w:pos="4232"/>
        </w:tabs>
        <w:ind w:right="366"/>
        <w:jc w:val="center"/>
      </w:pPr>
      <w:r>
        <w:t>Penguji</w:t>
      </w:r>
      <w:r w:rsidR="00AC44B0">
        <w:t xml:space="preserve"> </w:t>
      </w:r>
      <w:r>
        <w:t>I</w:t>
      </w:r>
      <w:r>
        <w:tab/>
      </w:r>
      <w:r w:rsidR="00AC44B0">
        <w:tab/>
      </w:r>
      <w:r w:rsidR="00AC44B0">
        <w:tab/>
      </w:r>
      <w:r>
        <w:t>Penguji</w:t>
      </w:r>
      <w:r w:rsidR="00AC44B0">
        <w:t xml:space="preserve"> </w:t>
      </w:r>
      <w:r>
        <w:t>II</w:t>
      </w:r>
    </w:p>
    <w:p w:rsidR="001D5E14" w:rsidRDefault="001D5E14" w:rsidP="001D5E14">
      <w:pPr>
        <w:pStyle w:val="BodyText"/>
        <w:rPr>
          <w:sz w:val="24"/>
        </w:rPr>
      </w:pPr>
    </w:p>
    <w:p w:rsidR="001D5E14" w:rsidRDefault="001D5E14" w:rsidP="001D5E14">
      <w:pPr>
        <w:pStyle w:val="BodyText"/>
        <w:rPr>
          <w:sz w:val="24"/>
        </w:rPr>
      </w:pPr>
    </w:p>
    <w:p w:rsidR="001D5E14" w:rsidRDefault="001D5E14" w:rsidP="001D5E14">
      <w:pPr>
        <w:pStyle w:val="BodyText"/>
        <w:rPr>
          <w:sz w:val="24"/>
        </w:rPr>
      </w:pPr>
    </w:p>
    <w:p w:rsidR="001D5E14" w:rsidRDefault="001D5E14" w:rsidP="001D5E14">
      <w:pPr>
        <w:pStyle w:val="BodyText"/>
        <w:rPr>
          <w:sz w:val="24"/>
        </w:rPr>
      </w:pPr>
    </w:p>
    <w:p w:rsidR="001D5E14" w:rsidRDefault="001D5E14" w:rsidP="001D5E14">
      <w:pPr>
        <w:pStyle w:val="BodyText"/>
        <w:tabs>
          <w:tab w:val="left" w:pos="4551"/>
        </w:tabs>
        <w:ind w:right="109"/>
        <w:jc w:val="center"/>
      </w:pPr>
      <w:r>
        <w:t>Drs.Ismedsyah</w:t>
      </w:r>
      <w:proofErr w:type="gramStart"/>
      <w:r>
        <w:t>,Apt</w:t>
      </w:r>
      <w:proofErr w:type="gramEnd"/>
      <w:r>
        <w:t>.,M.Kes</w:t>
      </w:r>
      <w:r>
        <w:tab/>
      </w:r>
      <w:r w:rsidR="00AC44B0">
        <w:tab/>
      </w:r>
      <w:r>
        <w:t>Dra.Masniah,M.Kes.,Apt</w:t>
      </w:r>
    </w:p>
    <w:p w:rsidR="001D5E14" w:rsidRDefault="001D5E14" w:rsidP="001D5E14">
      <w:pPr>
        <w:pStyle w:val="BodyText"/>
        <w:tabs>
          <w:tab w:val="left" w:pos="4428"/>
        </w:tabs>
        <w:ind w:right="167"/>
        <w:jc w:val="center"/>
      </w:pPr>
      <w:r>
        <w:t>NIP. 1964060111993</w:t>
      </w:r>
      <w:r w:rsidR="00F679E9">
        <w:t>1</w:t>
      </w:r>
      <w:r>
        <w:t>211001</w:t>
      </w:r>
      <w:r>
        <w:tab/>
      </w:r>
      <w:r w:rsidR="00AC44B0">
        <w:tab/>
      </w:r>
      <w:r>
        <w:t>NIP. 196204281995032001</w:t>
      </w:r>
    </w:p>
    <w:p w:rsidR="001D5E14" w:rsidRDefault="001D5E14" w:rsidP="001D5E14">
      <w:pPr>
        <w:pStyle w:val="BodyText"/>
        <w:rPr>
          <w:sz w:val="24"/>
        </w:rPr>
      </w:pPr>
    </w:p>
    <w:p w:rsidR="001D5E14" w:rsidRDefault="001D5E14" w:rsidP="001D5E14">
      <w:pPr>
        <w:pStyle w:val="BodyText"/>
        <w:spacing w:before="2"/>
        <w:rPr>
          <w:sz w:val="20"/>
        </w:rPr>
      </w:pPr>
    </w:p>
    <w:p w:rsidR="001D5E14" w:rsidRDefault="001D5E14" w:rsidP="001D5E14">
      <w:pPr>
        <w:pStyle w:val="BodyText"/>
        <w:ind w:left="1400" w:right="2841"/>
        <w:jc w:val="center"/>
      </w:pPr>
      <w:r>
        <w:t xml:space="preserve">                  Ketua Penguji</w:t>
      </w:r>
    </w:p>
    <w:p w:rsidR="001D5E14" w:rsidRDefault="001D5E14" w:rsidP="001D5E14">
      <w:pPr>
        <w:pStyle w:val="BodyText"/>
        <w:rPr>
          <w:sz w:val="24"/>
        </w:rPr>
      </w:pPr>
    </w:p>
    <w:p w:rsidR="001D5E14" w:rsidRDefault="001D5E14" w:rsidP="001D5E14">
      <w:pPr>
        <w:pStyle w:val="BodyText"/>
        <w:rPr>
          <w:sz w:val="24"/>
        </w:rPr>
      </w:pPr>
    </w:p>
    <w:p w:rsidR="001D5E14" w:rsidRDefault="001D5E14" w:rsidP="001D5E14">
      <w:pPr>
        <w:pStyle w:val="BodyText"/>
        <w:rPr>
          <w:sz w:val="24"/>
        </w:rPr>
      </w:pPr>
    </w:p>
    <w:p w:rsidR="001D5E14" w:rsidRDefault="001D5E14" w:rsidP="001D5E14">
      <w:pPr>
        <w:pStyle w:val="BodyText"/>
        <w:rPr>
          <w:sz w:val="29"/>
        </w:rPr>
      </w:pPr>
    </w:p>
    <w:p w:rsidR="001D5E14" w:rsidRDefault="001D5E14" w:rsidP="001D5E14">
      <w:pPr>
        <w:pStyle w:val="BodyText"/>
        <w:ind w:left="445" w:right="366"/>
        <w:jc w:val="center"/>
      </w:pPr>
      <w:r>
        <w:t>Riza Fahlevi Wakidi</w:t>
      </w:r>
      <w:proofErr w:type="gramStart"/>
      <w:r>
        <w:t>,S.Farm,Apt</w:t>
      </w:r>
      <w:proofErr w:type="gramEnd"/>
      <w:r>
        <w:t>. M.Si.</w:t>
      </w:r>
    </w:p>
    <w:p w:rsidR="001D5E14" w:rsidRPr="00B46BE9" w:rsidRDefault="00B46BE9" w:rsidP="00B46BE9">
      <w:pPr>
        <w:pStyle w:val="BodyText"/>
        <w:spacing w:before="126"/>
        <w:ind w:left="445" w:right="366"/>
        <w:jc w:val="center"/>
      </w:pPr>
      <w:r>
        <w:t>NIP. 198602112011011012</w:t>
      </w:r>
    </w:p>
    <w:p w:rsidR="00AC44B0" w:rsidRDefault="00AC44B0" w:rsidP="001D5E14">
      <w:pPr>
        <w:pStyle w:val="BodyText"/>
        <w:spacing w:before="11"/>
        <w:rPr>
          <w:sz w:val="19"/>
        </w:rPr>
      </w:pPr>
    </w:p>
    <w:p w:rsidR="00AC44B0" w:rsidRDefault="00AC44B0" w:rsidP="001D5E14">
      <w:pPr>
        <w:pStyle w:val="BodyText"/>
        <w:spacing w:before="11"/>
        <w:rPr>
          <w:sz w:val="19"/>
        </w:rPr>
      </w:pPr>
    </w:p>
    <w:p w:rsidR="00B46BE9" w:rsidRDefault="001D5E14" w:rsidP="00B46BE9">
      <w:pPr>
        <w:pStyle w:val="BodyText"/>
        <w:spacing w:line="360" w:lineRule="auto"/>
        <w:ind w:left="2160" w:right="2612" w:firstLine="720"/>
        <w:jc w:val="both"/>
      </w:pPr>
      <w:r>
        <w:t>Ketua Jurusan Farmasi</w:t>
      </w:r>
    </w:p>
    <w:p w:rsidR="001D5E14" w:rsidRDefault="00B46BE9" w:rsidP="00B46BE9">
      <w:pPr>
        <w:pStyle w:val="BodyText"/>
        <w:ind w:left="1440" w:firstLine="720"/>
        <w:rPr>
          <w:sz w:val="24"/>
        </w:rPr>
      </w:pPr>
      <w:r>
        <w:t>Politeknik Kesehatan Kemenkes Medan</w:t>
      </w:r>
    </w:p>
    <w:p w:rsidR="001D5E14" w:rsidRDefault="001D5E14" w:rsidP="001D5E14">
      <w:pPr>
        <w:pStyle w:val="BodyText"/>
        <w:rPr>
          <w:sz w:val="24"/>
        </w:rPr>
      </w:pPr>
    </w:p>
    <w:p w:rsidR="001D5E14" w:rsidRDefault="00B46BE9" w:rsidP="001D5E14">
      <w:pPr>
        <w:pStyle w:val="BodyText"/>
        <w:rPr>
          <w:sz w:val="24"/>
        </w:rPr>
      </w:pPr>
      <w:r>
        <w:rPr>
          <w:sz w:val="24"/>
        </w:rPr>
        <w:tab/>
      </w:r>
      <w:r>
        <w:rPr>
          <w:sz w:val="24"/>
        </w:rPr>
        <w:tab/>
      </w:r>
      <w:r>
        <w:rPr>
          <w:sz w:val="24"/>
        </w:rPr>
        <w:tab/>
      </w:r>
    </w:p>
    <w:p w:rsidR="00B46BE9" w:rsidRDefault="00B46BE9" w:rsidP="001D5E14">
      <w:pPr>
        <w:pStyle w:val="BodyText"/>
        <w:rPr>
          <w:sz w:val="24"/>
        </w:rPr>
      </w:pPr>
    </w:p>
    <w:p w:rsidR="00DE61AB" w:rsidRDefault="00DE61AB" w:rsidP="001D5E14">
      <w:pPr>
        <w:pStyle w:val="BodyText"/>
        <w:rPr>
          <w:sz w:val="24"/>
        </w:rPr>
      </w:pPr>
    </w:p>
    <w:p w:rsidR="00DE61AB" w:rsidRDefault="00DE61AB" w:rsidP="001D5E14">
      <w:pPr>
        <w:pStyle w:val="BodyText"/>
        <w:rPr>
          <w:sz w:val="24"/>
        </w:rPr>
      </w:pPr>
    </w:p>
    <w:p w:rsidR="00B46BE9" w:rsidRPr="00AC44B0" w:rsidRDefault="00B46BE9" w:rsidP="00B46BE9">
      <w:pPr>
        <w:pStyle w:val="Heading2"/>
        <w:spacing w:before="82"/>
        <w:ind w:left="0" w:right="366"/>
        <w:jc w:val="center"/>
        <w:rPr>
          <w:b w:val="0"/>
        </w:rPr>
      </w:pPr>
      <w:proofErr w:type="gramStart"/>
      <w:r w:rsidRPr="00AC44B0">
        <w:rPr>
          <w:b w:val="0"/>
        </w:rPr>
        <w:t>Dra.</w:t>
      </w:r>
      <w:proofErr w:type="gramEnd"/>
      <w:r w:rsidRPr="00AC44B0">
        <w:rPr>
          <w:b w:val="0"/>
        </w:rPr>
        <w:t xml:space="preserve"> Masniah, </w:t>
      </w:r>
      <w:proofErr w:type="gramStart"/>
      <w:r w:rsidRPr="00AC44B0">
        <w:rPr>
          <w:b w:val="0"/>
        </w:rPr>
        <w:t>M.Kes.,</w:t>
      </w:r>
      <w:proofErr w:type="gramEnd"/>
      <w:r w:rsidRPr="00AC44B0">
        <w:rPr>
          <w:b w:val="0"/>
        </w:rPr>
        <w:t xml:space="preserve"> Apt</w:t>
      </w:r>
    </w:p>
    <w:p w:rsidR="00B46BE9" w:rsidRPr="00B46BE9" w:rsidRDefault="00B46BE9" w:rsidP="00B46BE9">
      <w:pPr>
        <w:pStyle w:val="BodyText"/>
        <w:rPr>
          <w:sz w:val="24"/>
        </w:rPr>
      </w:pPr>
      <w:r w:rsidRPr="00AC44B0">
        <w:rPr>
          <w:b/>
        </w:rPr>
        <w:t xml:space="preserve"> </w:t>
      </w:r>
      <w:r>
        <w:rPr>
          <w:b/>
        </w:rPr>
        <w:tab/>
      </w:r>
      <w:r>
        <w:rPr>
          <w:b/>
        </w:rPr>
        <w:tab/>
      </w:r>
      <w:r>
        <w:rPr>
          <w:b/>
        </w:rPr>
        <w:tab/>
      </w:r>
      <w:r w:rsidRPr="00B46BE9">
        <w:t xml:space="preserve">    NIP. 196204281995032001</w:t>
      </w:r>
    </w:p>
    <w:p w:rsidR="001D5E14" w:rsidRDefault="001D5E14" w:rsidP="001D5E14">
      <w:pPr>
        <w:pStyle w:val="BodyText"/>
        <w:spacing w:before="1"/>
        <w:rPr>
          <w:sz w:val="27"/>
        </w:rPr>
      </w:pPr>
    </w:p>
    <w:p w:rsidR="00B46BE9" w:rsidRDefault="00B46BE9" w:rsidP="00667893">
      <w:pPr>
        <w:widowControl/>
        <w:autoSpaceDE/>
        <w:autoSpaceDN/>
        <w:spacing w:after="200" w:line="276" w:lineRule="auto"/>
        <w:jc w:val="center"/>
        <w:rPr>
          <w:b/>
          <w:sz w:val="28"/>
          <w:szCs w:val="28"/>
        </w:rPr>
      </w:pPr>
    </w:p>
    <w:p w:rsidR="007408F5" w:rsidRDefault="007408F5" w:rsidP="00667893">
      <w:pPr>
        <w:widowControl/>
        <w:autoSpaceDE/>
        <w:autoSpaceDN/>
        <w:spacing w:after="200" w:line="276" w:lineRule="auto"/>
        <w:jc w:val="center"/>
        <w:rPr>
          <w:b/>
          <w:sz w:val="24"/>
          <w:szCs w:val="24"/>
        </w:rPr>
        <w:sectPr w:rsidR="007408F5" w:rsidSect="002F7820">
          <w:headerReference w:type="default" r:id="rId15"/>
          <w:footerReference w:type="default" r:id="rId16"/>
          <w:type w:val="nextColumn"/>
          <w:pgSz w:w="11907" w:h="16839"/>
          <w:pgMar w:top="2268" w:right="1701" w:bottom="1701" w:left="2268" w:header="709" w:footer="984" w:gutter="0"/>
          <w:cols w:space="720"/>
        </w:sectPr>
      </w:pPr>
    </w:p>
    <w:p w:rsidR="00667893" w:rsidRPr="007408F5" w:rsidRDefault="00667893" w:rsidP="00667893">
      <w:pPr>
        <w:widowControl/>
        <w:autoSpaceDE/>
        <w:autoSpaceDN/>
        <w:spacing w:after="200" w:line="276" w:lineRule="auto"/>
        <w:jc w:val="center"/>
        <w:rPr>
          <w:b/>
          <w:sz w:val="24"/>
          <w:szCs w:val="24"/>
        </w:rPr>
      </w:pPr>
      <w:r w:rsidRPr="007408F5">
        <w:rPr>
          <w:b/>
          <w:sz w:val="24"/>
          <w:szCs w:val="24"/>
        </w:rPr>
        <w:lastRenderedPageBreak/>
        <w:t>SURAT PERNYATAAN</w:t>
      </w:r>
    </w:p>
    <w:p w:rsidR="00667893" w:rsidRPr="00667893" w:rsidRDefault="00667893" w:rsidP="00667893">
      <w:pPr>
        <w:widowControl/>
        <w:autoSpaceDE/>
        <w:autoSpaceDN/>
        <w:spacing w:after="200" w:line="276" w:lineRule="auto"/>
        <w:rPr>
          <w:b/>
          <w:sz w:val="28"/>
          <w:szCs w:val="28"/>
        </w:rPr>
      </w:pPr>
    </w:p>
    <w:p w:rsidR="00667893" w:rsidRDefault="00667893" w:rsidP="00667893">
      <w:pPr>
        <w:spacing w:before="1" w:line="278" w:lineRule="auto"/>
        <w:ind w:right="37"/>
        <w:jc w:val="center"/>
        <w:rPr>
          <w:b/>
          <w:sz w:val="28"/>
        </w:rPr>
      </w:pPr>
      <w:r>
        <w:rPr>
          <w:b/>
          <w:sz w:val="28"/>
        </w:rPr>
        <w:t>STUDI IDENTIFIKASI FORMALIN PADA TAHU</w:t>
      </w:r>
    </w:p>
    <w:p w:rsidR="00667893" w:rsidRDefault="00667893" w:rsidP="00667893">
      <w:pPr>
        <w:spacing w:before="1" w:line="278" w:lineRule="auto"/>
        <w:ind w:right="37"/>
        <w:jc w:val="center"/>
        <w:rPr>
          <w:b/>
          <w:sz w:val="28"/>
        </w:rPr>
      </w:pPr>
      <w:r>
        <w:rPr>
          <w:b/>
          <w:sz w:val="28"/>
        </w:rPr>
        <w:t xml:space="preserve"> MENGGUNAKAN SPEKTROFOTOMETER</w:t>
      </w:r>
    </w:p>
    <w:p w:rsidR="00667893" w:rsidRDefault="00667893" w:rsidP="00667893">
      <w:pPr>
        <w:spacing w:line="319" w:lineRule="exact"/>
        <w:ind w:right="32"/>
        <w:jc w:val="center"/>
        <w:rPr>
          <w:b/>
          <w:sz w:val="28"/>
        </w:rPr>
      </w:pPr>
      <w:r>
        <w:rPr>
          <w:b/>
          <w:sz w:val="28"/>
        </w:rPr>
        <w:t>UV - VIS</w:t>
      </w:r>
    </w:p>
    <w:p w:rsidR="00667893" w:rsidRDefault="00667893" w:rsidP="00667893">
      <w:pPr>
        <w:widowControl/>
        <w:autoSpaceDE/>
        <w:autoSpaceDN/>
        <w:spacing w:after="200" w:line="276" w:lineRule="auto"/>
      </w:pPr>
      <w:r>
        <w:t xml:space="preserve"> </w:t>
      </w:r>
    </w:p>
    <w:p w:rsidR="00667893" w:rsidRDefault="00667893" w:rsidP="00667893">
      <w:pPr>
        <w:widowControl/>
        <w:autoSpaceDE/>
        <w:autoSpaceDN/>
        <w:spacing w:after="200" w:line="276" w:lineRule="auto"/>
      </w:pPr>
    </w:p>
    <w:p w:rsidR="00667893" w:rsidRPr="00667893" w:rsidRDefault="00667893" w:rsidP="00667893">
      <w:pPr>
        <w:widowControl/>
        <w:autoSpaceDE/>
        <w:autoSpaceDN/>
        <w:spacing w:after="200" w:line="360" w:lineRule="auto"/>
        <w:jc w:val="both"/>
        <w:rPr>
          <w:sz w:val="24"/>
          <w:szCs w:val="24"/>
        </w:rPr>
      </w:pPr>
      <w:proofErr w:type="gramStart"/>
      <w:r w:rsidRPr="00667893">
        <w:rPr>
          <w:sz w:val="24"/>
          <w:szCs w:val="24"/>
        </w:rPr>
        <w:t>Dengan ini saya menyatakan bahwa Karya Tulis Ilmiah ini tidak terdapat karya yang pernah dijadikan untuk disuatu Perguruan Tinggi, dan sepanjang pengetahuan saya juga tidak terdapat karya atau pendapat yang pernah ditulis atau diterbitkan oleh orang lain, kecuali yang secara tertulis diacu dalam naskah ini.</w:t>
      </w:r>
      <w:proofErr w:type="gramEnd"/>
      <w:r w:rsidRPr="00667893">
        <w:rPr>
          <w:sz w:val="24"/>
          <w:szCs w:val="24"/>
        </w:rPr>
        <w:t xml:space="preserve"> </w:t>
      </w:r>
    </w:p>
    <w:p w:rsidR="00667893" w:rsidRPr="00667893" w:rsidRDefault="00667893" w:rsidP="00667893">
      <w:pPr>
        <w:widowControl/>
        <w:autoSpaceDE/>
        <w:autoSpaceDN/>
        <w:spacing w:after="200" w:line="360" w:lineRule="auto"/>
        <w:jc w:val="both"/>
        <w:rPr>
          <w:sz w:val="24"/>
          <w:szCs w:val="24"/>
        </w:rPr>
      </w:pPr>
      <w:r w:rsidRPr="00667893">
        <w:rPr>
          <w:sz w:val="24"/>
          <w:szCs w:val="24"/>
        </w:rPr>
        <w:t xml:space="preserve"> </w:t>
      </w:r>
    </w:p>
    <w:p w:rsidR="00667893" w:rsidRDefault="00667893" w:rsidP="00667893">
      <w:pPr>
        <w:widowControl/>
        <w:autoSpaceDE/>
        <w:autoSpaceDN/>
        <w:spacing w:after="200" w:line="276" w:lineRule="auto"/>
      </w:pPr>
      <w:r>
        <w:t xml:space="preserve"> </w:t>
      </w:r>
    </w:p>
    <w:p w:rsidR="00667893" w:rsidRPr="00B46BE9" w:rsidRDefault="00667893" w:rsidP="00B46BE9">
      <w:pPr>
        <w:widowControl/>
        <w:autoSpaceDE/>
        <w:autoSpaceDN/>
        <w:spacing w:after="200" w:line="276" w:lineRule="auto"/>
        <w:ind w:left="5040" w:firstLine="720"/>
        <w:jc w:val="both"/>
      </w:pPr>
      <w:r w:rsidRPr="00B46BE9">
        <w:t>Medan,   Juni 2020</w:t>
      </w:r>
    </w:p>
    <w:p w:rsidR="00B46BE9" w:rsidRDefault="00B46BE9" w:rsidP="00B46BE9">
      <w:pPr>
        <w:widowControl/>
        <w:autoSpaceDE/>
        <w:autoSpaceDN/>
        <w:spacing w:after="200" w:line="276" w:lineRule="auto"/>
        <w:jc w:val="center"/>
        <w:rPr>
          <w:b/>
        </w:rPr>
      </w:pPr>
    </w:p>
    <w:p w:rsidR="00B46BE9" w:rsidRDefault="00B46BE9" w:rsidP="00B46BE9">
      <w:pPr>
        <w:widowControl/>
        <w:autoSpaceDE/>
        <w:autoSpaceDN/>
        <w:spacing w:after="200" w:line="276" w:lineRule="auto"/>
        <w:jc w:val="center"/>
        <w:rPr>
          <w:b/>
        </w:rPr>
      </w:pPr>
    </w:p>
    <w:p w:rsidR="00B46BE9" w:rsidRDefault="00B46BE9" w:rsidP="00B46BE9">
      <w:pPr>
        <w:widowControl/>
        <w:autoSpaceDE/>
        <w:autoSpaceDN/>
        <w:spacing w:after="200" w:line="276" w:lineRule="auto"/>
        <w:jc w:val="center"/>
        <w:rPr>
          <w:b/>
        </w:rPr>
      </w:pPr>
      <w:r>
        <w:rPr>
          <w:b/>
        </w:rPr>
        <w:t xml:space="preserve">                                                                                           YULI SETIAWATI </w:t>
      </w:r>
    </w:p>
    <w:p w:rsidR="00667893" w:rsidRPr="00A32255" w:rsidRDefault="00B46BE9" w:rsidP="00B46BE9">
      <w:pPr>
        <w:widowControl/>
        <w:autoSpaceDE/>
        <w:autoSpaceDN/>
        <w:spacing w:after="200" w:line="276" w:lineRule="auto"/>
        <w:rPr>
          <w:b/>
        </w:rPr>
      </w:pPr>
      <w:r>
        <w:rPr>
          <w:b/>
        </w:rPr>
        <w:tab/>
      </w:r>
      <w:r>
        <w:rPr>
          <w:b/>
        </w:rPr>
        <w:tab/>
        <w:t xml:space="preserve">                                                                      </w:t>
      </w:r>
      <w:proofErr w:type="gramStart"/>
      <w:r>
        <w:rPr>
          <w:b/>
        </w:rPr>
        <w:t>NIM :P07539017080</w:t>
      </w:r>
      <w:proofErr w:type="gramEnd"/>
      <w:r w:rsidR="00667893" w:rsidRPr="00A32255">
        <w:rPr>
          <w:b/>
        </w:rPr>
        <w:t xml:space="preserve"> </w:t>
      </w:r>
    </w:p>
    <w:p w:rsidR="00667893" w:rsidRPr="00A32255" w:rsidRDefault="00667893" w:rsidP="00667893">
      <w:pPr>
        <w:widowControl/>
        <w:autoSpaceDE/>
        <w:autoSpaceDN/>
        <w:spacing w:after="200" w:line="276" w:lineRule="auto"/>
        <w:jc w:val="right"/>
        <w:rPr>
          <w:b/>
        </w:rPr>
      </w:pPr>
      <w:r w:rsidRPr="00A32255">
        <w:rPr>
          <w:b/>
        </w:rPr>
        <w:t xml:space="preserve"> </w:t>
      </w:r>
    </w:p>
    <w:p w:rsidR="00667893" w:rsidRPr="00A32255" w:rsidRDefault="00667893" w:rsidP="00667893">
      <w:pPr>
        <w:pStyle w:val="Heading2"/>
        <w:tabs>
          <w:tab w:val="right" w:pos="8984"/>
        </w:tabs>
        <w:spacing w:before="82"/>
        <w:ind w:left="6480" w:right="366"/>
      </w:pPr>
      <w:r w:rsidRPr="00A32255">
        <w:rPr>
          <w:spacing w:val="-3"/>
        </w:rPr>
        <w:tab/>
        <w:t xml:space="preserve">   </w:t>
      </w:r>
    </w:p>
    <w:p w:rsidR="00667893" w:rsidRDefault="00667893" w:rsidP="00667893">
      <w:pPr>
        <w:widowControl/>
        <w:autoSpaceDE/>
        <w:autoSpaceDN/>
        <w:spacing w:after="200" w:line="276" w:lineRule="auto"/>
      </w:pPr>
      <w:r>
        <w:br w:type="page"/>
      </w:r>
    </w:p>
    <w:p w:rsidR="001D5E14" w:rsidRDefault="001D5E14" w:rsidP="00667893">
      <w:pPr>
        <w:pStyle w:val="BodyText"/>
        <w:spacing w:before="1" w:line="360" w:lineRule="auto"/>
        <w:ind w:right="3346"/>
        <w:sectPr w:rsidR="001D5E14" w:rsidSect="002F7820">
          <w:headerReference w:type="default" r:id="rId17"/>
          <w:footerReference w:type="default" r:id="rId18"/>
          <w:pgSz w:w="11907" w:h="16839"/>
          <w:pgMar w:top="2268" w:right="1701" w:bottom="1701" w:left="2268" w:header="567" w:footer="995" w:gutter="0"/>
          <w:pgNumType w:fmt="lowerRoman" w:start="4"/>
          <w:cols w:space="720"/>
        </w:sectPr>
      </w:pPr>
    </w:p>
    <w:p w:rsidR="001D5E14" w:rsidRDefault="001D5E14" w:rsidP="001D5E14">
      <w:pPr>
        <w:pStyle w:val="BodyText"/>
        <w:spacing w:line="360" w:lineRule="auto"/>
        <w:rPr>
          <w:b/>
        </w:rPr>
      </w:pPr>
      <w:r w:rsidRPr="008F5B3F">
        <w:rPr>
          <w:b/>
        </w:rPr>
        <w:lastRenderedPageBreak/>
        <w:t xml:space="preserve">POLITEKNIK KESEHATAN KEMENKES MEDAN </w:t>
      </w:r>
    </w:p>
    <w:p w:rsidR="00273493" w:rsidRPr="008F5B3F" w:rsidRDefault="001D5E14" w:rsidP="001D5E14">
      <w:pPr>
        <w:pStyle w:val="BodyText"/>
        <w:spacing w:line="360" w:lineRule="auto"/>
        <w:rPr>
          <w:b/>
        </w:rPr>
      </w:pPr>
      <w:r w:rsidRPr="008F5B3F">
        <w:rPr>
          <w:b/>
        </w:rPr>
        <w:t>JURUSAN FARMASI</w:t>
      </w:r>
    </w:p>
    <w:p w:rsidR="001D5E14" w:rsidRDefault="001D5E14" w:rsidP="001D5E14">
      <w:pPr>
        <w:pStyle w:val="BodyText"/>
        <w:spacing w:line="360" w:lineRule="auto"/>
        <w:rPr>
          <w:b/>
        </w:rPr>
      </w:pPr>
      <w:r w:rsidRPr="008F5B3F">
        <w:rPr>
          <w:b/>
        </w:rPr>
        <w:t>KTI</w:t>
      </w:r>
      <w:proofErr w:type="gramStart"/>
      <w:r w:rsidRPr="008F5B3F">
        <w:rPr>
          <w:b/>
        </w:rPr>
        <w:t>,</w:t>
      </w:r>
      <w:r w:rsidR="00B46BE9">
        <w:rPr>
          <w:b/>
        </w:rPr>
        <w:t xml:space="preserve"> </w:t>
      </w:r>
      <w:r w:rsidRPr="008F5B3F">
        <w:rPr>
          <w:b/>
        </w:rPr>
        <w:t xml:space="preserve"> JUNI</w:t>
      </w:r>
      <w:proofErr w:type="gramEnd"/>
      <w:r w:rsidRPr="008F5B3F">
        <w:rPr>
          <w:b/>
        </w:rPr>
        <w:t xml:space="preserve"> 2020</w:t>
      </w:r>
    </w:p>
    <w:p w:rsidR="00273493" w:rsidRPr="008F5B3F" w:rsidRDefault="00273493" w:rsidP="001D5E14">
      <w:pPr>
        <w:pStyle w:val="BodyText"/>
        <w:spacing w:line="360" w:lineRule="auto"/>
        <w:rPr>
          <w:b/>
        </w:rPr>
      </w:pPr>
    </w:p>
    <w:p w:rsidR="001D5E14" w:rsidRDefault="001D5E14" w:rsidP="001D5E14">
      <w:pPr>
        <w:pStyle w:val="BodyText"/>
        <w:spacing w:line="360" w:lineRule="auto"/>
        <w:rPr>
          <w:b/>
        </w:rPr>
      </w:pPr>
      <w:r w:rsidRPr="008F5B3F">
        <w:rPr>
          <w:b/>
        </w:rPr>
        <w:t>YULI SETIAWATI</w:t>
      </w:r>
    </w:p>
    <w:p w:rsidR="00273493" w:rsidRDefault="00273493" w:rsidP="001D5E14">
      <w:pPr>
        <w:pStyle w:val="BodyText"/>
        <w:spacing w:line="360" w:lineRule="auto"/>
        <w:rPr>
          <w:b/>
        </w:rPr>
      </w:pPr>
    </w:p>
    <w:p w:rsidR="001D5E14" w:rsidRDefault="001D5E14" w:rsidP="001D5E14">
      <w:pPr>
        <w:pStyle w:val="BodyText"/>
        <w:spacing w:before="2" w:line="360" w:lineRule="auto"/>
        <w:rPr>
          <w:b/>
        </w:rPr>
      </w:pPr>
      <w:r w:rsidRPr="008F5B3F">
        <w:rPr>
          <w:b/>
        </w:rPr>
        <w:t xml:space="preserve">STUDI IDENTIFIKASI FORMALIN PADA TAHU MENGGUNAKAN </w:t>
      </w:r>
    </w:p>
    <w:p w:rsidR="001D5E14" w:rsidRDefault="001D5E14" w:rsidP="001D5E14">
      <w:pPr>
        <w:pStyle w:val="BodyText"/>
        <w:spacing w:before="2" w:line="360" w:lineRule="auto"/>
        <w:rPr>
          <w:b/>
        </w:rPr>
      </w:pPr>
      <w:r w:rsidRPr="008F5B3F">
        <w:rPr>
          <w:b/>
        </w:rPr>
        <w:t>SPREKTROFOTOMETER UV-VIS</w:t>
      </w:r>
    </w:p>
    <w:p w:rsidR="001D5E14" w:rsidRDefault="001D5E14" w:rsidP="001D5E14">
      <w:pPr>
        <w:pStyle w:val="BodyText"/>
        <w:spacing w:before="2" w:line="360" w:lineRule="auto"/>
        <w:jc w:val="center"/>
        <w:rPr>
          <w:b/>
        </w:rPr>
      </w:pPr>
    </w:p>
    <w:p w:rsidR="001D5E14" w:rsidRPr="008F5B3F" w:rsidRDefault="001D5E14" w:rsidP="001D5E14">
      <w:pPr>
        <w:pStyle w:val="BodyText"/>
        <w:spacing w:before="2" w:line="360" w:lineRule="auto"/>
        <w:jc w:val="center"/>
        <w:rPr>
          <w:b/>
        </w:rPr>
      </w:pPr>
      <w:r w:rsidRPr="008F5B3F">
        <w:rPr>
          <w:b/>
        </w:rPr>
        <w:t xml:space="preserve"> ABSTRAK</w:t>
      </w:r>
    </w:p>
    <w:p w:rsidR="001D5E14" w:rsidRDefault="001D5E14" w:rsidP="00273493">
      <w:pPr>
        <w:pStyle w:val="BodyText"/>
        <w:spacing w:before="2" w:line="276" w:lineRule="auto"/>
        <w:ind w:firstLine="720"/>
        <w:jc w:val="both"/>
      </w:pPr>
      <w:r>
        <w:t xml:space="preserve">Kesehatan adalah keadaan sehat, baik secara fisik, mental, spiritual, maupun sosial yang memungkinkan setiap orang untuk hidup produktif secara sosial dan ekonomis.Pangan adalah segala sesuatu yang berasal dari sumber hayati baik yang sudah diolah maupun belum.salah satu Jenis bahan pangan yang banyak dikonsumsi oleh masyarakat adalah tahu. Tahu adalah ekstrak protein kedelai yang digumpalkan dan berbentuk padat lunak yang terbuat dari </w:t>
      </w:r>
      <w:proofErr w:type="gramStart"/>
      <w:r>
        <w:t>kedelai(</w:t>
      </w:r>
      <w:proofErr w:type="gramEnd"/>
      <w:r>
        <w:t>clycine sp).Pengawet adalah Bahan tambahan pangan yang dengan tujuan untuk mengawetkan pangan agar lebih tahan lama salah satunya pengawetnya adalah formalin.Formalin adalah bahan tambahan kimia yang beracun dan berbahaya bagi kesehatan manusia.faktor utama penyebab penggunaan formalin adalah makanan.Tujuan penelitian ini untuk mengetahui adanya kandungan formalin pada tahu.</w:t>
      </w:r>
    </w:p>
    <w:p w:rsidR="001D5E14" w:rsidRDefault="001D5E14" w:rsidP="00273493">
      <w:pPr>
        <w:pStyle w:val="BodyText"/>
        <w:spacing w:before="2" w:line="276" w:lineRule="auto"/>
        <w:ind w:firstLine="720"/>
        <w:jc w:val="both"/>
      </w:pPr>
      <w:r>
        <w:t xml:space="preserve"> Metode penelitian yang dilakukan dengan metode sprektrofotometri uv– </w:t>
      </w:r>
      <w:proofErr w:type="gramStart"/>
      <w:r>
        <w:t>vis</w:t>
      </w:r>
      <w:proofErr w:type="gramEnd"/>
      <w:r>
        <w:t>, ada penambahan dengan penambahan pereaksi nash.</w:t>
      </w:r>
    </w:p>
    <w:p w:rsidR="00A823C0" w:rsidRDefault="001D5E14" w:rsidP="00273493">
      <w:pPr>
        <w:pStyle w:val="BodyText"/>
        <w:spacing w:before="2" w:line="276" w:lineRule="auto"/>
        <w:jc w:val="both"/>
      </w:pPr>
      <w:r>
        <w:tab/>
        <w:t>Hasil dari penelitian menunjukkan bahwa pada literature 1 memiliki kadar terbesar formaldehid pada tahu sebesar 201</w:t>
      </w:r>
      <w:proofErr w:type="gramStart"/>
      <w:r>
        <w:t>,9896</w:t>
      </w:r>
      <w:proofErr w:type="gramEnd"/>
      <w:r>
        <w:t xml:space="preserve"> ug/ml dan kadar terendah sebesar 11,2083 ug/ml. Pada literature 2 memiliki kadar formaldehid sebesar (13,9-183,3)ppm. Hasil pada penelitian 3 memiliki hasil kadar Hasil menunjukkan 44</w:t>
      </w:r>
      <w:proofErr w:type="gramStart"/>
      <w:r>
        <w:t>,44</w:t>
      </w:r>
      <w:proofErr w:type="gramEnd"/>
      <w:r>
        <w:t>% sampel mengandung formalin dengan kadar 5,59-12,86 ppm. Sedangkan pada penelitian 4 memiliki hasil kadar formalin dalam sampel ber</w:t>
      </w:r>
      <w:r w:rsidR="00B46BE9">
        <w:t>variasi antara 1</w:t>
      </w:r>
      <w:proofErr w:type="gramStart"/>
      <w:r w:rsidR="00B46BE9">
        <w:t>,55</w:t>
      </w:r>
      <w:proofErr w:type="gramEnd"/>
      <w:r w:rsidR="00B46BE9">
        <w:t>-5049,91ppm.</w:t>
      </w:r>
    </w:p>
    <w:p w:rsidR="001D5E14" w:rsidRDefault="001D5E14" w:rsidP="00273493">
      <w:pPr>
        <w:pStyle w:val="BodyText"/>
        <w:spacing w:before="2" w:line="276" w:lineRule="auto"/>
        <w:jc w:val="both"/>
      </w:pPr>
      <w:r>
        <w:tab/>
      </w:r>
      <w:proofErr w:type="gramStart"/>
      <w:r>
        <w:t>Dengan demikian kesimpulan yang dapat diambil dari penelitian ini adalah adanya kandungan formalin pada tahu.</w:t>
      </w:r>
      <w:proofErr w:type="gramEnd"/>
    </w:p>
    <w:p w:rsidR="001D5E14" w:rsidRDefault="001D5E14" w:rsidP="00273493">
      <w:pPr>
        <w:pStyle w:val="BodyText"/>
        <w:spacing w:before="2" w:line="276" w:lineRule="auto"/>
        <w:jc w:val="both"/>
      </w:pPr>
    </w:p>
    <w:p w:rsidR="00A823C0" w:rsidRDefault="00A823C0" w:rsidP="00273493">
      <w:pPr>
        <w:pStyle w:val="BodyText"/>
        <w:spacing w:before="2" w:line="276" w:lineRule="auto"/>
        <w:jc w:val="both"/>
      </w:pPr>
    </w:p>
    <w:p w:rsidR="001D5E14" w:rsidRDefault="001D5E14" w:rsidP="00273493">
      <w:pPr>
        <w:pStyle w:val="BodyText"/>
        <w:spacing w:before="2" w:line="276" w:lineRule="auto"/>
        <w:jc w:val="both"/>
      </w:pPr>
      <w:r>
        <w:t xml:space="preserve">Kata kunci </w:t>
      </w:r>
      <w:r>
        <w:tab/>
        <w:t xml:space="preserve"> : Formalin, </w:t>
      </w:r>
      <w:proofErr w:type="gramStart"/>
      <w:r>
        <w:t>Tahu ,Spektofotometri</w:t>
      </w:r>
      <w:proofErr w:type="gramEnd"/>
      <w:r>
        <w:t xml:space="preserve"> Uv-vis </w:t>
      </w:r>
    </w:p>
    <w:p w:rsidR="001D5E14" w:rsidRDefault="001D5E14" w:rsidP="00273493">
      <w:pPr>
        <w:pStyle w:val="BodyText"/>
        <w:spacing w:before="2" w:line="276" w:lineRule="auto"/>
        <w:jc w:val="both"/>
        <w:rPr>
          <w:sz w:val="28"/>
        </w:rPr>
      </w:pPr>
      <w:r>
        <w:t xml:space="preserve">Daftar </w:t>
      </w:r>
      <w:proofErr w:type="gramStart"/>
      <w:r>
        <w:t>Bacaan :</w:t>
      </w:r>
      <w:proofErr w:type="gramEnd"/>
      <w:r w:rsidR="00273493">
        <w:t xml:space="preserve"> </w:t>
      </w:r>
      <w:r>
        <w:t>19 (1995-2019)</w:t>
      </w:r>
    </w:p>
    <w:p w:rsidR="001D5E14" w:rsidRDefault="001D5E14" w:rsidP="00273493">
      <w:pPr>
        <w:pStyle w:val="Heading4"/>
        <w:spacing w:line="276" w:lineRule="auto"/>
        <w:ind w:left="3047" w:right="366" w:firstLine="553"/>
        <w:jc w:val="both"/>
      </w:pPr>
      <w:bookmarkStart w:id="1" w:name="_TOC_250038"/>
      <w:bookmarkEnd w:id="1"/>
    </w:p>
    <w:p w:rsidR="001D5E14" w:rsidRDefault="001D5E14" w:rsidP="001D5E14">
      <w:pPr>
        <w:pStyle w:val="Heading4"/>
        <w:spacing w:line="360" w:lineRule="auto"/>
        <w:ind w:left="3047" w:right="366" w:firstLine="553"/>
        <w:jc w:val="both"/>
      </w:pPr>
    </w:p>
    <w:p w:rsidR="001D5E14" w:rsidRDefault="001D5E14" w:rsidP="001D5E14">
      <w:pPr>
        <w:pStyle w:val="Heading4"/>
        <w:spacing w:line="360" w:lineRule="auto"/>
        <w:ind w:left="3047" w:right="366" w:firstLine="553"/>
        <w:jc w:val="both"/>
      </w:pPr>
    </w:p>
    <w:p w:rsidR="00B46BE9" w:rsidRPr="00B67721" w:rsidRDefault="00B46BE9" w:rsidP="00B46BE9">
      <w:pPr>
        <w:jc w:val="both"/>
        <w:rPr>
          <w:b/>
          <w:sz w:val="24"/>
          <w:szCs w:val="24"/>
        </w:rPr>
      </w:pPr>
      <w:r w:rsidRPr="00B67721">
        <w:rPr>
          <w:b/>
          <w:sz w:val="24"/>
          <w:szCs w:val="24"/>
        </w:rPr>
        <w:lastRenderedPageBreak/>
        <w:t>MEDAN HEALTH POLYTECHNIC OF MINISTRY OF HEALTH</w:t>
      </w:r>
    </w:p>
    <w:p w:rsidR="00B46BE9" w:rsidRPr="00B67721" w:rsidRDefault="00B46BE9" w:rsidP="00B46BE9">
      <w:pPr>
        <w:jc w:val="both"/>
        <w:rPr>
          <w:b/>
          <w:sz w:val="24"/>
          <w:szCs w:val="24"/>
        </w:rPr>
      </w:pPr>
      <w:r w:rsidRPr="00B67721">
        <w:rPr>
          <w:b/>
          <w:sz w:val="24"/>
          <w:szCs w:val="24"/>
        </w:rPr>
        <w:t xml:space="preserve">PHARMACY DEPARTMENT </w:t>
      </w:r>
    </w:p>
    <w:p w:rsidR="00B46BE9" w:rsidRDefault="00B46BE9" w:rsidP="00B46BE9">
      <w:pPr>
        <w:jc w:val="both"/>
        <w:rPr>
          <w:b/>
          <w:sz w:val="24"/>
          <w:szCs w:val="24"/>
        </w:rPr>
      </w:pPr>
      <w:r w:rsidRPr="00B67721">
        <w:rPr>
          <w:b/>
          <w:sz w:val="24"/>
          <w:szCs w:val="24"/>
        </w:rPr>
        <w:t>SCIENTIFIC PAPER</w:t>
      </w:r>
      <w:proofErr w:type="gramStart"/>
      <w:r w:rsidRPr="00B67721">
        <w:rPr>
          <w:b/>
          <w:sz w:val="24"/>
          <w:szCs w:val="24"/>
        </w:rPr>
        <w:t>,  JUNE</w:t>
      </w:r>
      <w:proofErr w:type="gramEnd"/>
      <w:r w:rsidRPr="00B67721">
        <w:rPr>
          <w:b/>
          <w:sz w:val="24"/>
          <w:szCs w:val="24"/>
        </w:rPr>
        <w:t xml:space="preserve"> 2020</w:t>
      </w:r>
    </w:p>
    <w:p w:rsidR="00B46BE9" w:rsidRPr="00B67721" w:rsidRDefault="00B46BE9" w:rsidP="00B46BE9">
      <w:pPr>
        <w:jc w:val="both"/>
        <w:rPr>
          <w:b/>
          <w:sz w:val="24"/>
          <w:szCs w:val="24"/>
        </w:rPr>
      </w:pPr>
    </w:p>
    <w:p w:rsidR="00B46BE9" w:rsidRDefault="00B46BE9" w:rsidP="00B46BE9">
      <w:pPr>
        <w:jc w:val="both"/>
        <w:rPr>
          <w:b/>
          <w:sz w:val="24"/>
          <w:szCs w:val="24"/>
        </w:rPr>
      </w:pPr>
      <w:r w:rsidRPr="00833C08">
        <w:rPr>
          <w:b/>
          <w:sz w:val="24"/>
          <w:szCs w:val="24"/>
        </w:rPr>
        <w:t>YULI SETIAWATI</w:t>
      </w:r>
    </w:p>
    <w:p w:rsidR="00B46BE9" w:rsidRDefault="00B46BE9" w:rsidP="00B46BE9">
      <w:pPr>
        <w:jc w:val="both"/>
        <w:rPr>
          <w:b/>
          <w:sz w:val="24"/>
          <w:szCs w:val="24"/>
        </w:rPr>
      </w:pPr>
    </w:p>
    <w:p w:rsidR="00B46BE9" w:rsidRPr="00B67721" w:rsidRDefault="00B46BE9" w:rsidP="00B46BE9">
      <w:pPr>
        <w:jc w:val="both"/>
        <w:rPr>
          <w:b/>
          <w:sz w:val="24"/>
          <w:szCs w:val="24"/>
        </w:rPr>
      </w:pPr>
    </w:p>
    <w:p w:rsidR="00B46BE9" w:rsidRPr="00833C08" w:rsidRDefault="00B46BE9" w:rsidP="00B46BE9">
      <w:pPr>
        <w:jc w:val="both"/>
        <w:rPr>
          <w:b/>
          <w:sz w:val="24"/>
          <w:szCs w:val="24"/>
        </w:rPr>
      </w:pPr>
      <w:r w:rsidRPr="00833C08">
        <w:rPr>
          <w:b/>
          <w:sz w:val="24"/>
          <w:szCs w:val="24"/>
        </w:rPr>
        <w:t xml:space="preserve">FORMALINE IDENTIFICATION STUDY USING UV-VIS SPREKTROFOTOMETER </w:t>
      </w:r>
    </w:p>
    <w:p w:rsidR="00B46BE9" w:rsidRDefault="00B46BE9" w:rsidP="00B46BE9">
      <w:pPr>
        <w:jc w:val="both"/>
        <w:rPr>
          <w:b/>
          <w:sz w:val="24"/>
          <w:szCs w:val="24"/>
        </w:rPr>
      </w:pPr>
    </w:p>
    <w:p w:rsidR="00B46BE9" w:rsidRPr="00B67721" w:rsidRDefault="00B46BE9" w:rsidP="00B46BE9">
      <w:pPr>
        <w:jc w:val="both"/>
        <w:rPr>
          <w:b/>
          <w:sz w:val="24"/>
          <w:szCs w:val="24"/>
        </w:rPr>
      </w:pPr>
    </w:p>
    <w:p w:rsidR="00B46BE9" w:rsidRPr="00B67721" w:rsidRDefault="00B46BE9" w:rsidP="00B46BE9">
      <w:pPr>
        <w:jc w:val="center"/>
        <w:rPr>
          <w:b/>
          <w:sz w:val="24"/>
          <w:szCs w:val="24"/>
        </w:rPr>
      </w:pPr>
      <w:r w:rsidRPr="00B67721">
        <w:rPr>
          <w:b/>
          <w:sz w:val="24"/>
          <w:szCs w:val="24"/>
        </w:rPr>
        <w:t>ABSTRACT</w:t>
      </w:r>
    </w:p>
    <w:p w:rsidR="00B46BE9" w:rsidRDefault="00B46BE9" w:rsidP="00B46BE9">
      <w:pPr>
        <w:jc w:val="both"/>
        <w:rPr>
          <w:sz w:val="24"/>
          <w:szCs w:val="24"/>
        </w:rPr>
      </w:pPr>
    </w:p>
    <w:p w:rsidR="00B46BE9" w:rsidRPr="00833C08" w:rsidRDefault="00B46BE9" w:rsidP="00B46BE9">
      <w:pPr>
        <w:ind w:firstLine="720"/>
        <w:jc w:val="both"/>
        <w:rPr>
          <w:sz w:val="24"/>
          <w:szCs w:val="24"/>
        </w:rPr>
      </w:pPr>
      <w:r w:rsidRPr="00833C08">
        <w:rPr>
          <w:sz w:val="24"/>
          <w:szCs w:val="24"/>
        </w:rPr>
        <w:t xml:space="preserve">Health is a state of health, both physically, mentally, spiritually, and socially which allows everyone to live productively socially and economically. Food is anything that comes from biological sources, whether processed or not. One type of food that is widely consumed by the public is tofu. Tofu is a soy protein extract which is coagulated and in a soft solid form made from soybeans (glycine sp). Preservatives are food additives to preserve food to make it more durable, one of which is formaldehyde. Formalin is a toxic and dangerous chemical additive. </w:t>
      </w:r>
      <w:proofErr w:type="gramStart"/>
      <w:r w:rsidRPr="00833C08">
        <w:rPr>
          <w:sz w:val="24"/>
          <w:szCs w:val="24"/>
        </w:rPr>
        <w:t>for</w:t>
      </w:r>
      <w:proofErr w:type="gramEnd"/>
      <w:r w:rsidRPr="00833C08">
        <w:rPr>
          <w:sz w:val="24"/>
          <w:szCs w:val="24"/>
        </w:rPr>
        <w:t xml:space="preserve"> human health. </w:t>
      </w:r>
      <w:proofErr w:type="gramStart"/>
      <w:r w:rsidRPr="00833C08">
        <w:rPr>
          <w:sz w:val="24"/>
          <w:szCs w:val="24"/>
        </w:rPr>
        <w:t>the</w:t>
      </w:r>
      <w:proofErr w:type="gramEnd"/>
      <w:r w:rsidRPr="00833C08">
        <w:rPr>
          <w:sz w:val="24"/>
          <w:szCs w:val="24"/>
        </w:rPr>
        <w:t xml:space="preserve"> main factor causing the use of formalin is food.</w:t>
      </w:r>
    </w:p>
    <w:p w:rsidR="00B46BE9" w:rsidRPr="00833C08" w:rsidRDefault="00B46BE9" w:rsidP="00B46BE9">
      <w:pPr>
        <w:ind w:firstLine="720"/>
        <w:jc w:val="both"/>
        <w:rPr>
          <w:sz w:val="24"/>
          <w:szCs w:val="24"/>
        </w:rPr>
      </w:pPr>
      <w:r w:rsidRPr="00833C08">
        <w:rPr>
          <w:sz w:val="24"/>
          <w:szCs w:val="24"/>
        </w:rPr>
        <w:t xml:space="preserve">The purpose of this study was to determine the formalin content in tofu. The research method was carried out with the UV-vis spectrophotometric </w:t>
      </w:r>
      <w:proofErr w:type="gramStart"/>
      <w:r w:rsidRPr="00833C08">
        <w:rPr>
          <w:sz w:val="24"/>
          <w:szCs w:val="24"/>
        </w:rPr>
        <w:t>method,</w:t>
      </w:r>
      <w:proofErr w:type="gramEnd"/>
      <w:r w:rsidRPr="00833C08">
        <w:rPr>
          <w:sz w:val="24"/>
          <w:szCs w:val="24"/>
        </w:rPr>
        <w:t xml:space="preserve"> there were additions with the addition of nash reagents. </w:t>
      </w:r>
    </w:p>
    <w:p w:rsidR="00B46BE9" w:rsidRDefault="00B46BE9" w:rsidP="00B46BE9">
      <w:pPr>
        <w:ind w:firstLine="720"/>
        <w:jc w:val="both"/>
        <w:rPr>
          <w:sz w:val="24"/>
          <w:szCs w:val="24"/>
        </w:rPr>
      </w:pPr>
      <w:r w:rsidRPr="00833C08">
        <w:rPr>
          <w:sz w:val="24"/>
          <w:szCs w:val="24"/>
        </w:rPr>
        <w:t xml:space="preserve">The results of the study showed that in literature 1, the highest levels of formaldehyde in tofu were 201,9896ug/ml and the lowest levels were </w:t>
      </w:r>
      <w:proofErr w:type="gramStart"/>
      <w:r w:rsidRPr="00833C08">
        <w:rPr>
          <w:sz w:val="24"/>
          <w:szCs w:val="24"/>
        </w:rPr>
        <w:t>11.2083 ug/ml</w:t>
      </w:r>
      <w:proofErr w:type="gramEnd"/>
      <w:r w:rsidRPr="00833C08">
        <w:rPr>
          <w:sz w:val="24"/>
          <w:szCs w:val="24"/>
        </w:rPr>
        <w:t xml:space="preserve">. In literature 2, formaldehyde levels are (13.9-183.3) ppm. </w:t>
      </w:r>
    </w:p>
    <w:p w:rsidR="00B46BE9" w:rsidRPr="00833C08" w:rsidRDefault="00B46BE9" w:rsidP="00B46BE9">
      <w:pPr>
        <w:ind w:firstLine="720"/>
        <w:jc w:val="both"/>
        <w:rPr>
          <w:sz w:val="24"/>
          <w:szCs w:val="24"/>
        </w:rPr>
      </w:pPr>
      <w:r w:rsidRPr="00833C08">
        <w:rPr>
          <w:sz w:val="24"/>
          <w:szCs w:val="24"/>
        </w:rPr>
        <w:t>The results in study 3 had the results of the levels. The results showed that 44.44% of the samples contained formalin with levels of 5.59-12.86 ppm. Whereas in study 4, the results of formalin levels in the sample varied between 1.55-5049.91ppm.</w:t>
      </w:r>
      <w:r>
        <w:rPr>
          <w:sz w:val="24"/>
          <w:szCs w:val="24"/>
        </w:rPr>
        <w:tab/>
      </w:r>
    </w:p>
    <w:p w:rsidR="00B46BE9" w:rsidRPr="00833C08" w:rsidRDefault="00B46BE9" w:rsidP="00B46BE9">
      <w:pPr>
        <w:ind w:firstLine="720"/>
        <w:jc w:val="both"/>
        <w:rPr>
          <w:sz w:val="24"/>
          <w:szCs w:val="24"/>
        </w:rPr>
      </w:pPr>
      <w:r>
        <w:rPr>
          <w:sz w:val="24"/>
          <w:szCs w:val="24"/>
        </w:rPr>
        <w:t>T</w:t>
      </w:r>
      <w:r w:rsidRPr="00833C08">
        <w:rPr>
          <w:sz w:val="24"/>
          <w:szCs w:val="24"/>
        </w:rPr>
        <w:t xml:space="preserve">he conclusion that can be drawn from this study is the presence of formaldehyde content in tofu. </w:t>
      </w:r>
    </w:p>
    <w:p w:rsidR="00B46BE9" w:rsidRPr="00833C08" w:rsidRDefault="00B46BE9" w:rsidP="00B46BE9">
      <w:pPr>
        <w:jc w:val="both"/>
        <w:rPr>
          <w:sz w:val="24"/>
          <w:szCs w:val="24"/>
        </w:rPr>
      </w:pPr>
    </w:p>
    <w:p w:rsidR="00B46BE9" w:rsidRPr="00833C08" w:rsidRDefault="00B46BE9" w:rsidP="00B46BE9">
      <w:pPr>
        <w:jc w:val="both"/>
        <w:rPr>
          <w:sz w:val="24"/>
          <w:szCs w:val="24"/>
        </w:rPr>
      </w:pPr>
    </w:p>
    <w:p w:rsidR="00B46BE9" w:rsidRPr="00B67721" w:rsidRDefault="00B46BE9" w:rsidP="00B46BE9">
      <w:pPr>
        <w:jc w:val="both"/>
        <w:rPr>
          <w:sz w:val="24"/>
          <w:szCs w:val="24"/>
        </w:rPr>
      </w:pPr>
    </w:p>
    <w:p w:rsidR="00B46BE9" w:rsidRPr="00B67721" w:rsidRDefault="00B46BE9" w:rsidP="00B46BE9">
      <w:pPr>
        <w:jc w:val="both"/>
        <w:rPr>
          <w:sz w:val="24"/>
          <w:szCs w:val="24"/>
        </w:rPr>
      </w:pPr>
      <w:r w:rsidRPr="00B67721">
        <w:rPr>
          <w:sz w:val="24"/>
          <w:szCs w:val="24"/>
        </w:rPr>
        <w:t>Keywords</w:t>
      </w:r>
      <w:r>
        <w:rPr>
          <w:sz w:val="24"/>
          <w:szCs w:val="24"/>
        </w:rPr>
        <w:tab/>
      </w:r>
      <w:r w:rsidRPr="00B67721">
        <w:rPr>
          <w:sz w:val="24"/>
          <w:szCs w:val="24"/>
        </w:rPr>
        <w:t xml:space="preserve">: </w:t>
      </w:r>
      <w:r w:rsidRPr="00833C08">
        <w:rPr>
          <w:sz w:val="24"/>
          <w:szCs w:val="24"/>
        </w:rPr>
        <w:t>Formalin, Tofu, UV-Vis Spectophotometry</w:t>
      </w:r>
    </w:p>
    <w:p w:rsidR="00B46BE9" w:rsidRPr="00833C08" w:rsidRDefault="00B46BE9" w:rsidP="00B46BE9">
      <w:pPr>
        <w:jc w:val="both"/>
        <w:rPr>
          <w:sz w:val="24"/>
          <w:szCs w:val="24"/>
        </w:rPr>
      </w:pPr>
      <w:r>
        <w:rPr>
          <w:sz w:val="24"/>
          <w:szCs w:val="24"/>
        </w:rPr>
        <w:t>References</w:t>
      </w:r>
      <w:r>
        <w:rPr>
          <w:sz w:val="24"/>
          <w:szCs w:val="24"/>
        </w:rPr>
        <w:tab/>
      </w:r>
      <w:r w:rsidRPr="00B67721">
        <w:rPr>
          <w:sz w:val="24"/>
          <w:szCs w:val="24"/>
        </w:rPr>
        <w:t xml:space="preserve">: </w:t>
      </w:r>
      <w:r w:rsidRPr="00833C08">
        <w:rPr>
          <w:sz w:val="24"/>
          <w:szCs w:val="24"/>
        </w:rPr>
        <w:t>19 (1995-2019)</w:t>
      </w:r>
    </w:p>
    <w:p w:rsidR="001D5E14" w:rsidRDefault="001D5E14" w:rsidP="001D5E14">
      <w:pPr>
        <w:pStyle w:val="Heading4"/>
        <w:spacing w:line="360" w:lineRule="auto"/>
        <w:ind w:left="3047" w:right="366" w:firstLine="553"/>
        <w:jc w:val="both"/>
      </w:pPr>
    </w:p>
    <w:p w:rsidR="001D5E14" w:rsidRDefault="001D5E14" w:rsidP="001D5E14">
      <w:pPr>
        <w:pStyle w:val="Heading4"/>
        <w:spacing w:line="360" w:lineRule="auto"/>
        <w:ind w:left="3047" w:right="366" w:firstLine="553"/>
        <w:jc w:val="both"/>
      </w:pPr>
    </w:p>
    <w:p w:rsidR="00A823C0" w:rsidRDefault="00A823C0">
      <w:pPr>
        <w:widowControl/>
        <w:autoSpaceDE/>
        <w:autoSpaceDN/>
        <w:spacing w:after="200" w:line="276" w:lineRule="auto"/>
        <w:rPr>
          <w:b/>
          <w:bCs/>
        </w:rPr>
      </w:pPr>
      <w:r>
        <w:br w:type="page"/>
      </w:r>
    </w:p>
    <w:p w:rsidR="001D5E14" w:rsidRDefault="001D5E14" w:rsidP="00273493">
      <w:pPr>
        <w:pStyle w:val="Heading4"/>
        <w:spacing w:line="360" w:lineRule="auto"/>
        <w:ind w:left="0" w:right="366"/>
        <w:jc w:val="center"/>
      </w:pPr>
      <w:r>
        <w:lastRenderedPageBreak/>
        <w:t>KATA PENGANTAR</w:t>
      </w:r>
    </w:p>
    <w:p w:rsidR="00DE61AB" w:rsidRDefault="001D5E14" w:rsidP="00DE61AB">
      <w:pPr>
        <w:pStyle w:val="BodyText"/>
        <w:spacing w:line="360" w:lineRule="auto"/>
        <w:ind w:right="113" w:firstLine="720"/>
        <w:jc w:val="both"/>
      </w:pPr>
      <w:r>
        <w:t xml:space="preserve">Segala puji dan syukur penulis </w:t>
      </w:r>
      <w:r>
        <w:rPr>
          <w:lang w:val="id-ID"/>
        </w:rPr>
        <w:t xml:space="preserve">ucapkan khadirat </w:t>
      </w:r>
      <w:r>
        <w:t xml:space="preserve">Tuhan Yang Maha Esa yang selalu dan senantiasa memberikan berkat dan anugerah-Nya sehingga penulis dapat menyelesaikan penelitian dan penyusunan karya tulis ilmiah dengan judul </w:t>
      </w:r>
      <w:r w:rsidRPr="001D5E14">
        <w:t>Studi Identifi</w:t>
      </w:r>
      <w:r>
        <w:t xml:space="preserve">kasi Formalin  Pada Tahu Menggunakan </w:t>
      </w:r>
      <w:r w:rsidRPr="001D5E14">
        <w:t>Spektrofotometer Uv-Vis</w:t>
      </w:r>
      <w:r>
        <w:rPr>
          <w:b/>
        </w:rPr>
        <w:t>.</w:t>
      </w:r>
      <w:r>
        <w:t>Adapun tujuan penulisan karya tulis ilmiah untuk memenuhi persyaratan dalam menyelesaikan pendidikan diploma III jurusan farmasi poltekkes kemenkes medan</w:t>
      </w:r>
    </w:p>
    <w:p w:rsidR="00BD34A3" w:rsidRPr="00DE61AB" w:rsidRDefault="001D5E14" w:rsidP="00DE61AB">
      <w:pPr>
        <w:pStyle w:val="BodyText"/>
        <w:spacing w:line="360" w:lineRule="auto"/>
        <w:ind w:right="113" w:firstLine="720"/>
        <w:jc w:val="both"/>
        <w:rPr>
          <w:b/>
        </w:rPr>
      </w:pPr>
      <w:r w:rsidRPr="00E83387">
        <w:t>Penulis telah berupaya seoptimal mungkin menyelesaikan karya tulis ini, namun penulis menyadari masih banyak kekurangan, untuk itu penulis mengharapkan masukan berupa saran ataupun kritik yang bersifat membangun dari pembaca demi penyempurnaan karya tulis ini.</w:t>
      </w:r>
      <w:r>
        <w:t>Penulisan dan Penyusunan karya tulis ilmiah ini tidak terlepas dari bantuan dan bimbingan berbagai pihak, oleh karena itu dengan kerendahan hati penulis mengucapkan terima kasih yang sebesar-besarnyakepada:</w:t>
      </w:r>
    </w:p>
    <w:p w:rsidR="00BD34A3" w:rsidRDefault="00B46BE9" w:rsidP="002F7820">
      <w:pPr>
        <w:pStyle w:val="ListParagraph"/>
        <w:numPr>
          <w:ilvl w:val="0"/>
          <w:numId w:val="28"/>
        </w:numPr>
        <w:spacing w:line="360" w:lineRule="auto"/>
        <w:jc w:val="both"/>
      </w:pPr>
      <w:r>
        <w:t xml:space="preserve">Ibu Dra.Hj.Ida </w:t>
      </w:r>
      <w:proofErr w:type="gramStart"/>
      <w:r>
        <w:t>Nurhayati ,</w:t>
      </w:r>
      <w:r w:rsidR="00BA1929">
        <w:t>M.kes</w:t>
      </w:r>
      <w:proofErr w:type="gramEnd"/>
      <w:r w:rsidR="00BA1929">
        <w:t xml:space="preserve"> </w:t>
      </w:r>
      <w:r w:rsidR="001D5E14">
        <w:t>selaku Direktur Poltekkes Kemenkes</w:t>
      </w:r>
      <w:r w:rsidR="00BA1929">
        <w:t xml:space="preserve"> </w:t>
      </w:r>
      <w:r w:rsidR="001D5E14">
        <w:t>Medan.</w:t>
      </w:r>
    </w:p>
    <w:p w:rsidR="00BD34A3" w:rsidRDefault="001D5E14" w:rsidP="002F7820">
      <w:pPr>
        <w:pStyle w:val="ListParagraph"/>
        <w:numPr>
          <w:ilvl w:val="0"/>
          <w:numId w:val="28"/>
        </w:numPr>
        <w:spacing w:line="360" w:lineRule="auto"/>
        <w:jc w:val="both"/>
      </w:pPr>
      <w:r>
        <w:t>Ibu Dra. Masniah ,M.kes Apt. selaku Ketua Jurusan Farmasi dan penguji II yang telah menguji dan memberikan saran terhadap</w:t>
      </w:r>
      <w:r w:rsidR="00BA1929">
        <w:t xml:space="preserve"> </w:t>
      </w:r>
      <w:r>
        <w:t>penulis</w:t>
      </w:r>
    </w:p>
    <w:p w:rsidR="00BD34A3" w:rsidRDefault="001D5E14" w:rsidP="002F7820">
      <w:pPr>
        <w:pStyle w:val="ListParagraph"/>
        <w:numPr>
          <w:ilvl w:val="0"/>
          <w:numId w:val="28"/>
        </w:numPr>
        <w:spacing w:line="360" w:lineRule="auto"/>
        <w:jc w:val="both"/>
      </w:pPr>
      <w:r>
        <w:t>Bapak Drs.Hotman Sitanggang, M.Pd.selaku pembimbing akademik selama</w:t>
      </w:r>
      <w:r w:rsidR="00BA1929">
        <w:t xml:space="preserve"> </w:t>
      </w:r>
      <w:r w:rsidRPr="00A71BB1">
        <w:t>menjadi mahasiswa di Jurusan Farmasi Poltekkes Medan</w:t>
      </w:r>
    </w:p>
    <w:p w:rsidR="00BD34A3" w:rsidRDefault="001D5E14" w:rsidP="002F7820">
      <w:pPr>
        <w:pStyle w:val="ListParagraph"/>
        <w:numPr>
          <w:ilvl w:val="0"/>
          <w:numId w:val="28"/>
        </w:numPr>
        <w:spacing w:line="360" w:lineRule="auto"/>
        <w:jc w:val="both"/>
      </w:pPr>
      <w:r>
        <w:t>Bapak Riza Fahlevi Wakidi S.Farm.M.Si. Apt selaku pembimbing karya tulis ilmiah dan mengantarkan penulis mengikuti seminar hasil KTI/Uiian akhir</w:t>
      </w:r>
      <w:r w:rsidR="00BA1929">
        <w:t xml:space="preserve"> </w:t>
      </w:r>
      <w:r>
        <w:t>program</w:t>
      </w:r>
    </w:p>
    <w:p w:rsidR="00BD34A3" w:rsidRDefault="001D5E14" w:rsidP="002F7820">
      <w:pPr>
        <w:pStyle w:val="ListParagraph"/>
        <w:numPr>
          <w:ilvl w:val="0"/>
          <w:numId w:val="28"/>
        </w:numPr>
        <w:spacing w:line="360" w:lineRule="auto"/>
        <w:jc w:val="both"/>
      </w:pPr>
      <w:r>
        <w:t>Bapak Drs.Ismedsyah Apt,M.Kes selaku penguji I yang telah menguji dan memberikan masukan saran terhadap</w:t>
      </w:r>
      <w:r w:rsidR="00BA1929">
        <w:t xml:space="preserve">  </w:t>
      </w:r>
      <w:r>
        <w:t>penulis</w:t>
      </w:r>
    </w:p>
    <w:p w:rsidR="00BD34A3" w:rsidRDefault="001D5E14" w:rsidP="002F7820">
      <w:pPr>
        <w:pStyle w:val="ListParagraph"/>
        <w:numPr>
          <w:ilvl w:val="0"/>
          <w:numId w:val="28"/>
        </w:numPr>
        <w:spacing w:line="360" w:lineRule="auto"/>
        <w:jc w:val="both"/>
      </w:pPr>
      <w:r>
        <w:t xml:space="preserve">Seluruh </w:t>
      </w:r>
      <w:r w:rsidRPr="00BD34A3">
        <w:rPr>
          <w:lang w:val="id-ID"/>
        </w:rPr>
        <w:t>D</w:t>
      </w:r>
      <w:r>
        <w:t>osen</w:t>
      </w:r>
      <w:r w:rsidRPr="00BD34A3">
        <w:rPr>
          <w:lang w:val="id-ID"/>
        </w:rPr>
        <w:t xml:space="preserve"> an staf </w:t>
      </w:r>
      <w:r>
        <w:t xml:space="preserve"> Jurusan Farmasi Poltekkes KemenkesMedan</w:t>
      </w:r>
    </w:p>
    <w:p w:rsidR="00BD34A3" w:rsidRDefault="001D5E14" w:rsidP="002F7820">
      <w:pPr>
        <w:pStyle w:val="ListParagraph"/>
        <w:numPr>
          <w:ilvl w:val="0"/>
          <w:numId w:val="28"/>
        </w:numPr>
        <w:spacing w:line="360" w:lineRule="auto"/>
        <w:jc w:val="both"/>
      </w:pPr>
      <w:r>
        <w:t>Teristimewa kepada kedua orang tua penulis Ayahanda</w:t>
      </w:r>
      <w:r w:rsidRPr="00BD34A3">
        <w:rPr>
          <w:lang w:val="id-ID"/>
        </w:rPr>
        <w:t xml:space="preserve"> Rusdi</w:t>
      </w:r>
      <w:r>
        <w:t xml:space="preserve"> dan Ibunda</w:t>
      </w:r>
      <w:r w:rsidRPr="00BD34A3">
        <w:rPr>
          <w:lang w:val="id-ID"/>
        </w:rPr>
        <w:t xml:space="preserve"> Suharmiah</w:t>
      </w:r>
      <w:r>
        <w:t xml:space="preserve"> tercinta</w:t>
      </w:r>
      <w:r w:rsidRPr="00BD34A3">
        <w:rPr>
          <w:lang w:val="id-ID"/>
        </w:rPr>
        <w:t xml:space="preserve"> serta kakak tercinta Helen Fransiska</w:t>
      </w:r>
      <w:r>
        <w:t xml:space="preserve">, terima kasih yang tak terhingga atas </w:t>
      </w:r>
      <w:proofErr w:type="gramStart"/>
      <w:r>
        <w:t>doa</w:t>
      </w:r>
      <w:proofErr w:type="gramEnd"/>
      <w:r>
        <w:t xml:space="preserve">, kasih sayang, serta dukungan penuh baik moril maupun materil sehingga penulis dapat menyelesaikan pendidikan </w:t>
      </w:r>
      <w:r>
        <w:lastRenderedPageBreak/>
        <w:t>dan penulisan karya tulis ilmiah ini. Semoga Allah SWT senantiasa melimpahkan kesehatan, rizki, rahmat dan ridho-Nya pada</w:t>
      </w:r>
      <w:r w:rsidR="00BA1929">
        <w:t xml:space="preserve"> </w:t>
      </w:r>
      <w:r>
        <w:t>keduanya.</w:t>
      </w:r>
    </w:p>
    <w:p w:rsidR="00BD34A3" w:rsidRDefault="001D5E14" w:rsidP="002F7820">
      <w:pPr>
        <w:pStyle w:val="ListParagraph"/>
        <w:numPr>
          <w:ilvl w:val="0"/>
          <w:numId w:val="28"/>
        </w:numPr>
        <w:spacing w:line="360" w:lineRule="auto"/>
        <w:jc w:val="both"/>
      </w:pPr>
      <w:r>
        <w:t>Kepada sahabat tercinta yang senantiasa memberikan semangat dan menemani serta membantu penulis selama melaksanakan penelitian. Terima kasih atas kebersamaannya semoga kita tidak saling</w:t>
      </w:r>
      <w:r w:rsidR="00BA1929">
        <w:t xml:space="preserve"> </w:t>
      </w:r>
      <w:r>
        <w:t>melupakan.</w:t>
      </w:r>
    </w:p>
    <w:p w:rsidR="00A32255" w:rsidRDefault="001D5E14" w:rsidP="002F7820">
      <w:pPr>
        <w:pStyle w:val="ListParagraph"/>
        <w:numPr>
          <w:ilvl w:val="0"/>
          <w:numId w:val="28"/>
        </w:numPr>
        <w:spacing w:line="360" w:lineRule="auto"/>
        <w:jc w:val="both"/>
      </w:pPr>
      <w:r>
        <w:t xml:space="preserve">Kepada seluruh pihak yang membantu dalam melaksanakan penelitian ini yang tidak dapat penulis tuliskan satu persatu. </w:t>
      </w:r>
    </w:p>
    <w:p w:rsidR="001D5E14" w:rsidRDefault="001D5E14" w:rsidP="00A32255">
      <w:pPr>
        <w:spacing w:line="360" w:lineRule="auto"/>
        <w:ind w:left="720" w:firstLine="360"/>
        <w:jc w:val="both"/>
      </w:pPr>
      <w:r>
        <w:t>Akhirnya dengan segala kerendahan hati penulis menyadari sepenuhnya bahwa penulisan Karya Tulis Ilmiah ini jauh dari kesempurnaan,</w:t>
      </w:r>
      <w:r w:rsidR="00BD34A3">
        <w:t xml:space="preserve"> </w:t>
      </w:r>
      <w:r>
        <w:t>namun penulis berharap Karya Tulis Ilmiah ini bermanfaat bagi kita semua</w:t>
      </w:r>
    </w:p>
    <w:p w:rsidR="001D5E14" w:rsidRDefault="001D5E14" w:rsidP="001D5E14">
      <w:pPr>
        <w:tabs>
          <w:tab w:val="left" w:pos="921"/>
        </w:tabs>
        <w:spacing w:line="360" w:lineRule="auto"/>
        <w:ind w:left="900" w:right="111" w:hanging="900"/>
        <w:jc w:val="both"/>
      </w:pPr>
    </w:p>
    <w:p w:rsidR="001D5E14" w:rsidRDefault="001D5E14" w:rsidP="001D5E14">
      <w:pPr>
        <w:pStyle w:val="ListParagraph"/>
        <w:tabs>
          <w:tab w:val="left" w:pos="921"/>
        </w:tabs>
        <w:spacing w:before="1" w:line="360" w:lineRule="auto"/>
        <w:ind w:left="920" w:right="111" w:firstLine="0"/>
      </w:pPr>
    </w:p>
    <w:p w:rsidR="00A32255" w:rsidRDefault="00A32255" w:rsidP="001D5E14">
      <w:pPr>
        <w:pStyle w:val="ListParagraph"/>
        <w:tabs>
          <w:tab w:val="left" w:pos="921"/>
        </w:tabs>
        <w:spacing w:before="1" w:line="360" w:lineRule="auto"/>
        <w:ind w:left="920" w:right="111" w:firstLine="0"/>
      </w:pPr>
    </w:p>
    <w:p w:rsidR="001D5E14" w:rsidRDefault="001D5E14" w:rsidP="001D5E14">
      <w:pPr>
        <w:pStyle w:val="BodyText"/>
        <w:tabs>
          <w:tab w:val="left" w:pos="8443"/>
        </w:tabs>
        <w:spacing w:line="360" w:lineRule="auto"/>
        <w:ind w:right="206"/>
        <w:jc w:val="right"/>
      </w:pPr>
      <w:r>
        <w:t xml:space="preserve">                                                                                       </w:t>
      </w:r>
      <w:r w:rsidR="00BA1929">
        <w:t xml:space="preserve">                             </w:t>
      </w:r>
      <w:r>
        <w:t>Medan</w:t>
      </w:r>
      <w:proofErr w:type="gramStart"/>
      <w:r>
        <w:t>,  Juni</w:t>
      </w:r>
      <w:proofErr w:type="gramEnd"/>
      <w:r w:rsidR="00BA1929">
        <w:t xml:space="preserve"> </w:t>
      </w:r>
      <w:r>
        <w:t xml:space="preserve">2020 </w:t>
      </w:r>
    </w:p>
    <w:p w:rsidR="001D5E14" w:rsidRDefault="00A32255" w:rsidP="001D5E14">
      <w:pPr>
        <w:pStyle w:val="BodyText"/>
        <w:tabs>
          <w:tab w:val="left" w:pos="8443"/>
        </w:tabs>
        <w:spacing w:line="360" w:lineRule="auto"/>
        <w:ind w:left="7401" w:right="206"/>
      </w:pPr>
      <w:r>
        <w:t xml:space="preserve">       </w:t>
      </w:r>
    </w:p>
    <w:p w:rsidR="001D5E14" w:rsidRDefault="001D5E14" w:rsidP="001D5E14">
      <w:pPr>
        <w:pStyle w:val="BodyText"/>
        <w:tabs>
          <w:tab w:val="left" w:pos="8443"/>
        </w:tabs>
        <w:spacing w:line="360" w:lineRule="auto"/>
        <w:ind w:left="7401" w:right="206"/>
      </w:pPr>
    </w:p>
    <w:p w:rsidR="001D5E14" w:rsidRDefault="00BA1929" w:rsidP="00BA1929">
      <w:pPr>
        <w:pStyle w:val="BodyText"/>
        <w:tabs>
          <w:tab w:val="left" w:pos="8443"/>
        </w:tabs>
        <w:spacing w:line="360" w:lineRule="auto"/>
        <w:ind w:right="206"/>
      </w:pPr>
      <w:r>
        <w:t xml:space="preserve">                                                                                                  Penulis </w:t>
      </w:r>
    </w:p>
    <w:p w:rsidR="00DE61AB" w:rsidRDefault="001D5E14" w:rsidP="00A823C0">
      <w:pPr>
        <w:pStyle w:val="BodyText"/>
        <w:tabs>
          <w:tab w:val="left" w:pos="8443"/>
        </w:tabs>
        <w:spacing w:line="360" w:lineRule="auto"/>
        <w:ind w:right="206"/>
        <w:jc w:val="right"/>
        <w:rPr>
          <w:spacing w:val="-3"/>
        </w:rPr>
      </w:pPr>
      <w:r>
        <w:t>YULI</w:t>
      </w:r>
      <w:r w:rsidR="00A823C0">
        <w:t xml:space="preserve"> </w:t>
      </w:r>
      <w:r>
        <w:rPr>
          <w:spacing w:val="-3"/>
        </w:rPr>
        <w:t>SETIAWATI</w:t>
      </w:r>
    </w:p>
    <w:p w:rsidR="001D5E14" w:rsidRPr="00A823C0" w:rsidRDefault="001D5E14" w:rsidP="00A823C0">
      <w:pPr>
        <w:pStyle w:val="BodyText"/>
        <w:tabs>
          <w:tab w:val="left" w:pos="8443"/>
        </w:tabs>
        <w:spacing w:line="360" w:lineRule="auto"/>
        <w:ind w:right="206"/>
        <w:jc w:val="right"/>
        <w:rPr>
          <w:spacing w:val="-3"/>
        </w:rPr>
      </w:pPr>
      <w:r>
        <w:rPr>
          <w:spacing w:val="-3"/>
        </w:rPr>
        <w:t xml:space="preserve">                                                          NIM</w:t>
      </w:r>
      <w:proofErr w:type="gramStart"/>
      <w:r>
        <w:rPr>
          <w:spacing w:val="-3"/>
        </w:rPr>
        <w:t>:P07539017080</w:t>
      </w:r>
      <w:proofErr w:type="gramEnd"/>
    </w:p>
    <w:p w:rsidR="001D5E14" w:rsidRDefault="001D5E14" w:rsidP="001D5E14">
      <w:pPr>
        <w:spacing w:line="360" w:lineRule="auto"/>
      </w:pPr>
    </w:p>
    <w:p w:rsidR="001D5E14" w:rsidRDefault="001D5E14" w:rsidP="001D5E14">
      <w:pPr>
        <w:spacing w:line="360" w:lineRule="auto"/>
        <w:sectPr w:rsidR="001D5E14" w:rsidSect="00DE61AB">
          <w:footerReference w:type="default" r:id="rId19"/>
          <w:type w:val="nextColumn"/>
          <w:pgSz w:w="11907" w:h="16839"/>
          <w:pgMar w:top="2268" w:right="1701" w:bottom="1701" w:left="2268" w:header="0" w:footer="932" w:gutter="0"/>
          <w:pgNumType w:fmt="lowerRoman" w:chapStyle="1"/>
          <w:cols w:space="720"/>
        </w:sectPr>
      </w:pPr>
      <w:r>
        <w:tab/>
      </w:r>
      <w:r>
        <w:tab/>
      </w:r>
      <w:r>
        <w:tab/>
      </w:r>
      <w:r>
        <w:tab/>
      </w:r>
    </w:p>
    <w:bookmarkStart w:id="2" w:name="_TOC_250037" w:displacedByCustomXml="next"/>
    <w:bookmarkEnd w:id="2" w:displacedByCustomXml="next"/>
    <w:sdt>
      <w:sdtPr>
        <w:rPr>
          <w:b/>
          <w:bCs/>
        </w:rPr>
        <w:id w:val="-1532949188"/>
        <w:docPartObj>
          <w:docPartGallery w:val="Table of Contents"/>
          <w:docPartUnique/>
        </w:docPartObj>
      </w:sdtPr>
      <w:sdtEndPr/>
      <w:sdtContent>
        <w:p w:rsidR="00BA1929" w:rsidRPr="00DE61AB" w:rsidRDefault="00BA1929" w:rsidP="00BA1929">
          <w:pPr>
            <w:spacing w:before="92"/>
            <w:ind w:left="4052"/>
            <w:rPr>
              <w:i/>
              <w:sz w:val="24"/>
            </w:rPr>
          </w:pPr>
          <w:r w:rsidRPr="00DE61AB">
            <w:rPr>
              <w:i/>
              <w:sz w:val="24"/>
            </w:rPr>
            <w:t>DAFTAR ISI</w:t>
          </w:r>
        </w:p>
        <w:p w:rsidR="00BA1929" w:rsidRDefault="00BA1929" w:rsidP="00BA1929">
          <w:pPr>
            <w:spacing w:before="92"/>
            <w:rPr>
              <w:sz w:val="24"/>
            </w:rPr>
          </w:pPr>
          <w:r>
            <w:rPr>
              <w:sz w:val="24"/>
            </w:rPr>
            <w:t>LEMBAR PERSETUJUAN</w:t>
          </w:r>
        </w:p>
        <w:p w:rsidR="00BA1929" w:rsidRDefault="00BA1929" w:rsidP="00BA1929">
          <w:pPr>
            <w:spacing w:before="92"/>
            <w:rPr>
              <w:sz w:val="24"/>
            </w:rPr>
          </w:pPr>
          <w:r>
            <w:rPr>
              <w:sz w:val="24"/>
            </w:rPr>
            <w:t>LEMBAR PENGESAHAN</w:t>
          </w:r>
        </w:p>
        <w:p w:rsidR="00BA1929" w:rsidRDefault="00BA1929" w:rsidP="00BA1929">
          <w:pPr>
            <w:spacing w:before="92"/>
            <w:rPr>
              <w:sz w:val="24"/>
            </w:rPr>
          </w:pPr>
          <w:r>
            <w:rPr>
              <w:sz w:val="24"/>
            </w:rPr>
            <w:t>SURAT PERNYATAAN</w:t>
          </w:r>
        </w:p>
        <w:p w:rsidR="00BA1929" w:rsidRDefault="00BA1929" w:rsidP="001D5E14">
          <w:pPr>
            <w:pStyle w:val="TOC1"/>
            <w:tabs>
              <w:tab w:val="right" w:leader="dot" w:pos="7462"/>
            </w:tabs>
            <w:spacing w:before="0" w:line="253" w:lineRule="exact"/>
          </w:pPr>
        </w:p>
        <w:p w:rsidR="001D5E14" w:rsidRDefault="00451F8C" w:rsidP="001D5E14">
          <w:pPr>
            <w:pStyle w:val="TOC1"/>
            <w:tabs>
              <w:tab w:val="right" w:leader="dot" w:pos="7462"/>
            </w:tabs>
            <w:spacing w:before="0" w:line="253" w:lineRule="exact"/>
          </w:pPr>
          <w:hyperlink w:anchor="_TOC_250039" w:history="1">
            <w:r w:rsidR="001D5E14">
              <w:t>ABSTRAK</w:t>
            </w:r>
            <w:r w:rsidR="001D5E14">
              <w:tab/>
              <w:t>i</w:t>
            </w:r>
          </w:hyperlink>
        </w:p>
        <w:p w:rsidR="001D5E14" w:rsidRDefault="00451F8C" w:rsidP="001D5E14">
          <w:pPr>
            <w:pStyle w:val="TOC1"/>
            <w:tabs>
              <w:tab w:val="right" w:leader="dot" w:pos="7526"/>
            </w:tabs>
          </w:pPr>
          <w:hyperlink w:anchor="_TOC_250038" w:history="1">
            <w:r w:rsidR="001D5E14">
              <w:t>KATA</w:t>
            </w:r>
            <w:r w:rsidR="006543FB">
              <w:t xml:space="preserve"> </w:t>
            </w:r>
            <w:r w:rsidR="001D5E14">
              <w:t>PENGANTAR</w:t>
            </w:r>
            <w:r w:rsidR="001D5E14">
              <w:tab/>
            </w:r>
            <w:r w:rsidR="00B70679">
              <w:t>i</w:t>
            </w:r>
            <w:r w:rsidR="001D5E14">
              <w:t>i</w:t>
            </w:r>
          </w:hyperlink>
        </w:p>
        <w:p w:rsidR="001D5E14" w:rsidRDefault="00451F8C" w:rsidP="001D5E14">
          <w:pPr>
            <w:pStyle w:val="TOC1"/>
            <w:tabs>
              <w:tab w:val="right" w:leader="dot" w:pos="7583"/>
            </w:tabs>
          </w:pPr>
          <w:hyperlink w:anchor="_TOC_250037" w:history="1">
            <w:r w:rsidR="001D5E14">
              <w:t>DAFTARISI</w:t>
            </w:r>
            <w:r w:rsidR="001D5E14">
              <w:tab/>
              <w:t>iii</w:t>
            </w:r>
          </w:hyperlink>
        </w:p>
        <w:p w:rsidR="001D5E14" w:rsidRDefault="00451F8C" w:rsidP="001D5E14">
          <w:pPr>
            <w:pStyle w:val="TOC1"/>
            <w:tabs>
              <w:tab w:val="right" w:leader="dot" w:pos="7524"/>
            </w:tabs>
            <w:spacing w:before="129"/>
          </w:pPr>
          <w:hyperlink w:anchor="_TOC_250036" w:history="1">
            <w:r w:rsidR="001D5E14">
              <w:t>DAFTAR</w:t>
            </w:r>
            <w:r w:rsidR="006543FB">
              <w:t xml:space="preserve"> </w:t>
            </w:r>
            <w:r w:rsidR="001D5E14">
              <w:t>LAMPIRAN</w:t>
            </w:r>
            <w:r w:rsidR="001D5E14">
              <w:tab/>
              <w:t>v</w:t>
            </w:r>
          </w:hyperlink>
        </w:p>
        <w:p w:rsidR="001D5E14" w:rsidRDefault="00451F8C" w:rsidP="001D5E14">
          <w:pPr>
            <w:pStyle w:val="TOC1"/>
          </w:pPr>
          <w:hyperlink w:anchor="_TOC_250035" w:history="1">
            <w:r w:rsidR="001D5E14">
              <w:t>BAB I PENDAHULUAN</w:t>
            </w:r>
          </w:hyperlink>
        </w:p>
        <w:p w:rsidR="001D5E14" w:rsidRDefault="00451F8C" w:rsidP="002F7820">
          <w:pPr>
            <w:pStyle w:val="TOC2"/>
            <w:numPr>
              <w:ilvl w:val="1"/>
              <w:numId w:val="27"/>
            </w:numPr>
            <w:tabs>
              <w:tab w:val="left" w:pos="1290"/>
              <w:tab w:val="right" w:leader="dot" w:pos="7524"/>
            </w:tabs>
          </w:pPr>
          <w:hyperlink w:anchor="_TOC_250034" w:history="1">
            <w:r w:rsidR="001D5E14">
              <w:t>LatarBelakang</w:t>
            </w:r>
            <w:r w:rsidR="001D5E14">
              <w:tab/>
              <w:t>1</w:t>
            </w:r>
          </w:hyperlink>
        </w:p>
        <w:p w:rsidR="001D5E14" w:rsidRDefault="00451F8C" w:rsidP="002F7820">
          <w:pPr>
            <w:pStyle w:val="TOC2"/>
            <w:numPr>
              <w:ilvl w:val="1"/>
              <w:numId w:val="27"/>
            </w:numPr>
            <w:tabs>
              <w:tab w:val="left" w:pos="1290"/>
              <w:tab w:val="right" w:leader="dot" w:pos="7524"/>
            </w:tabs>
          </w:pPr>
          <w:hyperlink w:anchor="_TOC_250033" w:history="1">
            <w:r w:rsidR="001D5E14">
              <w:t>RumusanMasalah</w:t>
            </w:r>
            <w:r w:rsidR="001D5E14">
              <w:tab/>
              <w:t>3</w:t>
            </w:r>
          </w:hyperlink>
        </w:p>
        <w:p w:rsidR="001D5E14" w:rsidRDefault="00451F8C" w:rsidP="002F7820">
          <w:pPr>
            <w:pStyle w:val="TOC2"/>
            <w:numPr>
              <w:ilvl w:val="1"/>
              <w:numId w:val="27"/>
            </w:numPr>
            <w:tabs>
              <w:tab w:val="left" w:pos="1290"/>
              <w:tab w:val="right" w:leader="dot" w:pos="7524"/>
            </w:tabs>
          </w:pPr>
          <w:hyperlink w:anchor="_TOC_250032" w:history="1">
            <w:r w:rsidR="001D5E14">
              <w:t>TujuanPenelitian</w:t>
            </w:r>
            <w:r w:rsidR="001D5E14">
              <w:tab/>
              <w:t>3</w:t>
            </w:r>
          </w:hyperlink>
        </w:p>
        <w:p w:rsidR="001D5E14" w:rsidRDefault="00FC4655" w:rsidP="00FC4655">
          <w:pPr>
            <w:pStyle w:val="TOC2"/>
            <w:tabs>
              <w:tab w:val="left" w:pos="810"/>
              <w:tab w:val="right" w:leader="dot" w:pos="7524"/>
            </w:tabs>
            <w:ind w:left="0" w:firstLine="0"/>
          </w:pPr>
          <w:r>
            <w:tab/>
            <w:t xml:space="preserve">1.4 </w:t>
          </w:r>
          <w:r w:rsidR="001D5E14">
            <w:t>ManfaatPenelitian</w:t>
          </w:r>
          <w:r w:rsidR="001D5E14">
            <w:tab/>
            <w:t>3</w:t>
          </w:r>
        </w:p>
        <w:p w:rsidR="001D5E14" w:rsidRDefault="00451F8C" w:rsidP="001D5E14">
          <w:pPr>
            <w:pStyle w:val="TOC1"/>
            <w:spacing w:before="127"/>
          </w:pPr>
          <w:hyperlink w:anchor="_TOC_250031" w:history="1">
            <w:r w:rsidR="001D5E14">
              <w:t>BAB II TINJAUAN PUSTAKA</w:t>
            </w:r>
          </w:hyperlink>
        </w:p>
        <w:p w:rsidR="001D5E14" w:rsidRDefault="00451F8C" w:rsidP="002F7820">
          <w:pPr>
            <w:pStyle w:val="TOC3"/>
            <w:numPr>
              <w:ilvl w:val="1"/>
              <w:numId w:val="26"/>
            </w:numPr>
            <w:tabs>
              <w:tab w:val="left" w:pos="900"/>
              <w:tab w:val="right" w:leader="dot" w:pos="7524"/>
            </w:tabs>
            <w:ind w:hanging="368"/>
            <w:jc w:val="left"/>
          </w:pPr>
          <w:hyperlink w:anchor="_TOC_250030" w:history="1">
            <w:r w:rsidR="001D5E14">
              <w:t>Tahu</w:t>
            </w:r>
            <w:r w:rsidR="001D5E14">
              <w:tab/>
              <w:t>4</w:t>
            </w:r>
          </w:hyperlink>
        </w:p>
        <w:p w:rsidR="001D5E14" w:rsidRDefault="00451F8C" w:rsidP="002F7820">
          <w:pPr>
            <w:pStyle w:val="TOC4"/>
            <w:numPr>
              <w:ilvl w:val="2"/>
              <w:numId w:val="26"/>
            </w:numPr>
            <w:tabs>
              <w:tab w:val="left" w:pos="1840"/>
              <w:tab w:val="right" w:leader="dot" w:pos="7524"/>
            </w:tabs>
          </w:pPr>
          <w:hyperlink w:anchor="_TOC_250029" w:history="1">
            <w:r w:rsidR="001D5E14">
              <w:t>PengertianTahu</w:t>
            </w:r>
            <w:r w:rsidR="001D5E14">
              <w:tab/>
              <w:t>4</w:t>
            </w:r>
          </w:hyperlink>
        </w:p>
        <w:p w:rsidR="001D5E14" w:rsidRDefault="001D5E14" w:rsidP="002F7820">
          <w:pPr>
            <w:pStyle w:val="TOC4"/>
            <w:numPr>
              <w:ilvl w:val="2"/>
              <w:numId w:val="25"/>
            </w:numPr>
            <w:tabs>
              <w:tab w:val="left" w:pos="1832"/>
              <w:tab w:val="right" w:leader="dot" w:pos="7524"/>
            </w:tabs>
            <w:spacing w:before="129"/>
          </w:pPr>
          <w:r>
            <w:t>JenisTahu</w:t>
          </w:r>
          <w:r>
            <w:tab/>
            <w:t>4</w:t>
          </w:r>
        </w:p>
        <w:p w:rsidR="001D5E14" w:rsidRDefault="001D5E14" w:rsidP="002F7820">
          <w:pPr>
            <w:pStyle w:val="TOC4"/>
            <w:numPr>
              <w:ilvl w:val="2"/>
              <w:numId w:val="25"/>
            </w:numPr>
            <w:tabs>
              <w:tab w:val="left" w:pos="1832"/>
              <w:tab w:val="right" w:leader="dot" w:pos="7524"/>
            </w:tabs>
          </w:pPr>
          <w:r>
            <w:t>Ciri – ciri Tahu</w:t>
          </w:r>
          <w:r>
            <w:tab/>
            <w:t>5</w:t>
          </w:r>
        </w:p>
        <w:p w:rsidR="001D5E14" w:rsidRDefault="001D5E14" w:rsidP="002F7820">
          <w:pPr>
            <w:pStyle w:val="TOC4"/>
            <w:numPr>
              <w:ilvl w:val="2"/>
              <w:numId w:val="25"/>
            </w:numPr>
            <w:tabs>
              <w:tab w:val="left" w:pos="1832"/>
              <w:tab w:val="right" w:leader="dot" w:pos="7524"/>
            </w:tabs>
          </w:pPr>
          <w:r>
            <w:t>Pembuatan Tahu</w:t>
          </w:r>
          <w:r>
            <w:tab/>
            <w:t>5</w:t>
          </w:r>
        </w:p>
        <w:p w:rsidR="001D5E14" w:rsidRDefault="00451F8C" w:rsidP="002F7820">
          <w:pPr>
            <w:pStyle w:val="TOC2"/>
            <w:numPr>
              <w:ilvl w:val="1"/>
              <w:numId w:val="26"/>
            </w:numPr>
            <w:tabs>
              <w:tab w:val="left" w:pos="1290"/>
              <w:tab w:val="right" w:leader="dot" w:pos="7524"/>
            </w:tabs>
            <w:spacing w:before="127"/>
            <w:ind w:left="1289" w:hanging="370"/>
            <w:jc w:val="left"/>
          </w:pPr>
          <w:hyperlink w:anchor="_TOC_250028" w:history="1">
            <w:r w:rsidR="001D5E14">
              <w:t>Bahantambahan pangan</w:t>
            </w:r>
            <w:r w:rsidR="001D5E14">
              <w:tab/>
              <w:t>6</w:t>
            </w:r>
          </w:hyperlink>
        </w:p>
        <w:p w:rsidR="001D5E14" w:rsidRDefault="00451F8C" w:rsidP="002F7820">
          <w:pPr>
            <w:pStyle w:val="TOC2"/>
            <w:numPr>
              <w:ilvl w:val="1"/>
              <w:numId w:val="26"/>
            </w:numPr>
            <w:tabs>
              <w:tab w:val="left" w:pos="1290"/>
              <w:tab w:val="right" w:leader="dot" w:pos="7646"/>
            </w:tabs>
            <w:ind w:left="1289" w:hanging="370"/>
            <w:jc w:val="left"/>
          </w:pPr>
          <w:hyperlink w:anchor="_TOC_250027" w:history="1">
            <w:r w:rsidR="001D5E14">
              <w:t>BahanPengawet</w:t>
            </w:r>
            <w:r w:rsidR="001D5E14">
              <w:tab/>
              <w:t>10</w:t>
            </w:r>
          </w:hyperlink>
        </w:p>
        <w:p w:rsidR="001D5E14" w:rsidRDefault="00451F8C" w:rsidP="002F7820">
          <w:pPr>
            <w:pStyle w:val="TOC2"/>
            <w:numPr>
              <w:ilvl w:val="1"/>
              <w:numId w:val="26"/>
            </w:numPr>
            <w:tabs>
              <w:tab w:val="left" w:pos="1290"/>
              <w:tab w:val="right" w:leader="dot" w:pos="7646"/>
            </w:tabs>
            <w:ind w:left="1289" w:hanging="370"/>
            <w:jc w:val="left"/>
          </w:pPr>
          <w:hyperlink w:anchor="_TOC_250026" w:history="1">
            <w:r w:rsidR="001D5E14">
              <w:t>Formalin(Formaldehida)</w:t>
            </w:r>
            <w:r w:rsidR="001D5E14">
              <w:tab/>
              <w:t>11</w:t>
            </w:r>
          </w:hyperlink>
        </w:p>
        <w:p w:rsidR="001D5E14" w:rsidRDefault="00451F8C" w:rsidP="002F7820">
          <w:pPr>
            <w:pStyle w:val="TOC5"/>
            <w:numPr>
              <w:ilvl w:val="2"/>
              <w:numId w:val="26"/>
            </w:numPr>
            <w:tabs>
              <w:tab w:val="left" w:pos="1924"/>
              <w:tab w:val="right" w:leader="dot" w:pos="7646"/>
            </w:tabs>
            <w:ind w:left="1923" w:hanging="553"/>
          </w:pPr>
          <w:hyperlink w:anchor="_TOC_250025" w:history="1">
            <w:r w:rsidR="001D5E14">
              <w:t>IdentifikasiFormalin</w:t>
            </w:r>
            <w:r w:rsidR="001D5E14">
              <w:tab/>
              <w:t>12</w:t>
            </w:r>
          </w:hyperlink>
        </w:p>
        <w:p w:rsidR="001D5E14" w:rsidRDefault="00451F8C" w:rsidP="002F7820">
          <w:pPr>
            <w:pStyle w:val="TOC5"/>
            <w:numPr>
              <w:ilvl w:val="2"/>
              <w:numId w:val="26"/>
            </w:numPr>
            <w:tabs>
              <w:tab w:val="left" w:pos="1924"/>
              <w:tab w:val="right" w:leader="dot" w:pos="7646"/>
            </w:tabs>
            <w:spacing w:before="127"/>
            <w:ind w:left="1923" w:hanging="553"/>
          </w:pPr>
          <w:hyperlink w:anchor="_TOC_250024" w:history="1">
            <w:r w:rsidR="001D5E14">
              <w:t>BahayaFormalin</w:t>
            </w:r>
            <w:r w:rsidR="001D5E14">
              <w:tab/>
              <w:t>13</w:t>
            </w:r>
          </w:hyperlink>
        </w:p>
        <w:p w:rsidR="001D5E14" w:rsidRDefault="00451F8C" w:rsidP="002F7820">
          <w:pPr>
            <w:pStyle w:val="TOC2"/>
            <w:numPr>
              <w:ilvl w:val="1"/>
              <w:numId w:val="26"/>
            </w:numPr>
            <w:tabs>
              <w:tab w:val="left" w:pos="1290"/>
              <w:tab w:val="right" w:leader="dot" w:pos="7646"/>
            </w:tabs>
            <w:ind w:left="1289" w:hanging="370"/>
            <w:jc w:val="left"/>
          </w:pPr>
          <w:hyperlink w:anchor="_TOC_250023" w:history="1">
            <w:r w:rsidR="001D5E14">
              <w:t>Spektrofotometri</w:t>
            </w:r>
            <w:r w:rsidR="001D5E14">
              <w:tab/>
              <w:t>13</w:t>
            </w:r>
          </w:hyperlink>
        </w:p>
        <w:p w:rsidR="001D5E14" w:rsidRDefault="00451F8C" w:rsidP="002F7820">
          <w:pPr>
            <w:pStyle w:val="TOC5"/>
            <w:numPr>
              <w:ilvl w:val="2"/>
              <w:numId w:val="26"/>
            </w:numPr>
            <w:tabs>
              <w:tab w:val="left" w:pos="1924"/>
              <w:tab w:val="right" w:leader="dot" w:pos="7646"/>
            </w:tabs>
            <w:spacing w:before="129"/>
            <w:ind w:left="1923" w:hanging="553"/>
          </w:pPr>
          <w:hyperlink w:anchor="_TOC_250022" w:history="1">
            <w:r w:rsidR="001D5E14">
              <w:t>PengertianSpektrofotometri</w:t>
            </w:r>
            <w:r w:rsidR="001D5E14">
              <w:tab/>
              <w:t>13</w:t>
            </w:r>
          </w:hyperlink>
        </w:p>
        <w:p w:rsidR="001D5E14" w:rsidRDefault="00451F8C" w:rsidP="002F7820">
          <w:pPr>
            <w:pStyle w:val="TOC5"/>
            <w:numPr>
              <w:ilvl w:val="2"/>
              <w:numId w:val="26"/>
            </w:numPr>
            <w:tabs>
              <w:tab w:val="left" w:pos="1924"/>
              <w:tab w:val="right" w:leader="dot" w:pos="7646"/>
            </w:tabs>
            <w:ind w:left="1923" w:hanging="553"/>
          </w:pPr>
          <w:hyperlink w:anchor="_TOC_250021" w:history="1">
            <w:r w:rsidR="001D5E14">
              <w:t>Tipe Instrumentasi Dari Spektrofotometri UV–VIS</w:t>
            </w:r>
            <w:r w:rsidR="001D5E14">
              <w:tab/>
              <w:t>13</w:t>
            </w:r>
          </w:hyperlink>
        </w:p>
        <w:p w:rsidR="001D5E14" w:rsidRDefault="00451F8C" w:rsidP="002F7820">
          <w:pPr>
            <w:pStyle w:val="TOC5"/>
            <w:numPr>
              <w:ilvl w:val="2"/>
              <w:numId w:val="26"/>
            </w:numPr>
            <w:tabs>
              <w:tab w:val="left" w:pos="1924"/>
              <w:tab w:val="right" w:leader="dot" w:pos="7646"/>
            </w:tabs>
            <w:ind w:left="1923" w:hanging="553"/>
          </w:pPr>
          <w:hyperlink w:anchor="_TOC_250020" w:history="1">
            <w:r w:rsidR="001D5E14">
              <w:t>Penggunaan</w:t>
            </w:r>
            <w:r w:rsidR="00FC4655">
              <w:t xml:space="preserve"> S</w:t>
            </w:r>
            <w:r w:rsidR="001D5E14">
              <w:t>pektrofotometer</w:t>
            </w:r>
            <w:r w:rsidR="001D5E14">
              <w:tab/>
              <w:t>14</w:t>
            </w:r>
          </w:hyperlink>
        </w:p>
        <w:p w:rsidR="001D5E14" w:rsidRDefault="00451F8C" w:rsidP="002F7820">
          <w:pPr>
            <w:pStyle w:val="TOC5"/>
            <w:numPr>
              <w:ilvl w:val="2"/>
              <w:numId w:val="26"/>
            </w:numPr>
            <w:tabs>
              <w:tab w:val="left" w:pos="1924"/>
              <w:tab w:val="right" w:leader="dot" w:pos="7647"/>
            </w:tabs>
            <w:ind w:left="1923" w:hanging="553"/>
          </w:pPr>
          <w:hyperlink w:anchor="_TOC_250019" w:history="1">
            <w:r w:rsidR="001D5E14">
              <w:t>Untuk menentukanabsorbansimaksimum</w:t>
            </w:r>
            <w:r w:rsidR="001D5E14">
              <w:tab/>
              <w:t>14</w:t>
            </w:r>
          </w:hyperlink>
        </w:p>
        <w:p w:rsidR="001D5E14" w:rsidRDefault="00451F8C" w:rsidP="002F7820">
          <w:pPr>
            <w:pStyle w:val="TOC5"/>
            <w:numPr>
              <w:ilvl w:val="2"/>
              <w:numId w:val="26"/>
            </w:numPr>
            <w:tabs>
              <w:tab w:val="left" w:pos="1924"/>
              <w:tab w:val="right" w:leader="dot" w:pos="7646"/>
            </w:tabs>
            <w:spacing w:before="127"/>
            <w:ind w:left="1923" w:hanging="553"/>
          </w:pPr>
          <w:hyperlink w:anchor="_TOC_250018" w:history="1">
            <w:r w:rsidR="001D5E14">
              <w:t>OperatingTime</w:t>
            </w:r>
            <w:r w:rsidR="001D5E14">
              <w:tab/>
              <w:t>14</w:t>
            </w:r>
          </w:hyperlink>
        </w:p>
        <w:p w:rsidR="001D5E14" w:rsidRDefault="00451F8C" w:rsidP="002F7820">
          <w:pPr>
            <w:pStyle w:val="TOC5"/>
            <w:numPr>
              <w:ilvl w:val="2"/>
              <w:numId w:val="26"/>
            </w:numPr>
            <w:tabs>
              <w:tab w:val="left" w:pos="1924"/>
              <w:tab w:val="right" w:leader="dot" w:pos="7646"/>
            </w:tabs>
            <w:ind w:left="1923" w:hanging="553"/>
          </w:pPr>
          <w:hyperlink w:anchor="_TOC_250017" w:history="1">
            <w:r w:rsidR="001D5E14">
              <w:t>Pembuatan kurva kalibrasidan pengukuran</w:t>
            </w:r>
            <w:r w:rsidR="001D5E14">
              <w:tab/>
              <w:t>15</w:t>
            </w:r>
          </w:hyperlink>
        </w:p>
        <w:p w:rsidR="001D5E14" w:rsidRDefault="00451F8C" w:rsidP="002F7820">
          <w:pPr>
            <w:pStyle w:val="TOC5"/>
            <w:numPr>
              <w:ilvl w:val="2"/>
              <w:numId w:val="26"/>
            </w:numPr>
            <w:tabs>
              <w:tab w:val="left" w:pos="1924"/>
              <w:tab w:val="right" w:leader="dot" w:pos="7646"/>
            </w:tabs>
            <w:ind w:left="1923" w:hanging="553"/>
          </w:pPr>
          <w:hyperlink w:anchor="_TOC_250016" w:history="1">
            <w:r w:rsidR="001D5E14">
              <w:t>Caramematikanspektrofotometer</w:t>
            </w:r>
            <w:r w:rsidR="001D5E14">
              <w:tab/>
              <w:t>15</w:t>
            </w:r>
          </w:hyperlink>
        </w:p>
        <w:p w:rsidR="001D5E14" w:rsidRDefault="00451F8C" w:rsidP="002F7820">
          <w:pPr>
            <w:pStyle w:val="TOC5"/>
            <w:numPr>
              <w:ilvl w:val="2"/>
              <w:numId w:val="26"/>
            </w:numPr>
            <w:tabs>
              <w:tab w:val="left" w:pos="1924"/>
              <w:tab w:val="right" w:leader="dot" w:pos="7646"/>
            </w:tabs>
            <w:spacing w:before="127"/>
            <w:ind w:left="1923" w:hanging="553"/>
          </w:pPr>
          <w:hyperlink w:anchor="_TOC_250015" w:history="1">
            <w:r w:rsidR="001D5E14">
              <w:t>Metode spektrofotometri UV –VIS</w:t>
            </w:r>
            <w:r w:rsidR="001D5E14">
              <w:tab/>
              <w:t>16</w:t>
            </w:r>
          </w:hyperlink>
        </w:p>
        <w:p w:rsidR="001D5E14" w:rsidRDefault="001D5E14" w:rsidP="002F7820">
          <w:pPr>
            <w:pStyle w:val="TOC3"/>
            <w:numPr>
              <w:ilvl w:val="1"/>
              <w:numId w:val="26"/>
            </w:numPr>
            <w:tabs>
              <w:tab w:val="left" w:pos="1442"/>
              <w:tab w:val="right" w:leader="dot" w:pos="7646"/>
            </w:tabs>
            <w:ind w:left="1441" w:hanging="431"/>
            <w:jc w:val="left"/>
          </w:pPr>
          <w:r>
            <w:lastRenderedPageBreak/>
            <w:t>StudiLiterature</w:t>
          </w:r>
          <w:r>
            <w:tab/>
            <w:t>16</w:t>
          </w:r>
        </w:p>
        <w:p w:rsidR="001D5E14" w:rsidRDefault="001D5E14" w:rsidP="002F7820">
          <w:pPr>
            <w:pStyle w:val="TOC5"/>
            <w:numPr>
              <w:ilvl w:val="2"/>
              <w:numId w:val="26"/>
            </w:numPr>
            <w:tabs>
              <w:tab w:val="left" w:pos="1924"/>
              <w:tab w:val="right" w:leader="dot" w:pos="7646"/>
            </w:tabs>
            <w:spacing w:before="129"/>
            <w:ind w:left="1923" w:hanging="553"/>
          </w:pPr>
          <w:r>
            <w:t>Cara identifikasi studiliterature</w:t>
          </w:r>
          <w:r>
            <w:tab/>
            <w:t>16</w:t>
          </w:r>
        </w:p>
        <w:p w:rsidR="001D5E14" w:rsidRDefault="001D5E14" w:rsidP="002F7820">
          <w:pPr>
            <w:pStyle w:val="TOC5"/>
            <w:numPr>
              <w:ilvl w:val="2"/>
              <w:numId w:val="26"/>
            </w:numPr>
            <w:tabs>
              <w:tab w:val="left" w:pos="1924"/>
              <w:tab w:val="right" w:leader="dot" w:pos="7646"/>
            </w:tabs>
            <w:spacing w:after="20"/>
            <w:ind w:left="1923" w:hanging="553"/>
          </w:pPr>
          <w:r>
            <w:t>Studi literature yang baik</w:t>
          </w:r>
          <w:r>
            <w:tab/>
            <w:t>16</w:t>
          </w:r>
        </w:p>
        <w:p w:rsidR="001D5E14" w:rsidRDefault="001D5E14" w:rsidP="002F7820">
          <w:pPr>
            <w:pStyle w:val="TOC5"/>
            <w:numPr>
              <w:ilvl w:val="2"/>
              <w:numId w:val="26"/>
            </w:numPr>
            <w:tabs>
              <w:tab w:val="left" w:pos="1924"/>
              <w:tab w:val="right" w:leader="dot" w:pos="7646"/>
            </w:tabs>
            <w:spacing w:before="81"/>
            <w:ind w:left="1923" w:hanging="553"/>
          </w:pPr>
          <w:r>
            <w:t>Prosedur Studi literature</w:t>
          </w:r>
          <w:r>
            <w:tab/>
            <w:t>17</w:t>
          </w:r>
        </w:p>
        <w:p w:rsidR="001D5E14" w:rsidRDefault="00451F8C" w:rsidP="001D5E14">
          <w:pPr>
            <w:pStyle w:val="TOC1"/>
            <w:spacing w:before="506"/>
          </w:pPr>
          <w:hyperlink w:anchor="_TOC_250014" w:history="1">
            <w:r w:rsidR="001D5E14">
              <w:t>BAB III METODE PENELITIAN</w:t>
            </w:r>
          </w:hyperlink>
        </w:p>
        <w:p w:rsidR="001D5E14" w:rsidRDefault="00451F8C" w:rsidP="002F7820">
          <w:pPr>
            <w:pStyle w:val="TOC3"/>
            <w:numPr>
              <w:ilvl w:val="1"/>
              <w:numId w:val="24"/>
            </w:numPr>
            <w:tabs>
              <w:tab w:val="left" w:pos="1381"/>
              <w:tab w:val="right" w:leader="dot" w:pos="7646"/>
            </w:tabs>
          </w:pPr>
          <w:hyperlink w:anchor="_TOC_250013" w:history="1">
            <w:r w:rsidR="001D5E14">
              <w:t>JenisPenelitian</w:t>
            </w:r>
            <w:r w:rsidR="001D5E14">
              <w:tab/>
              <w:t>18</w:t>
            </w:r>
          </w:hyperlink>
        </w:p>
        <w:p w:rsidR="001D5E14" w:rsidRDefault="00451F8C" w:rsidP="002F7820">
          <w:pPr>
            <w:pStyle w:val="TOC3"/>
            <w:numPr>
              <w:ilvl w:val="1"/>
              <w:numId w:val="24"/>
            </w:numPr>
            <w:tabs>
              <w:tab w:val="left" w:pos="1381"/>
              <w:tab w:val="right" w:leader="dot" w:pos="7646"/>
            </w:tabs>
            <w:spacing w:before="127"/>
          </w:pPr>
          <w:hyperlink w:anchor="_TOC_250012" w:history="1">
            <w:r w:rsidR="001D5E14">
              <w:t>Desain Penelitian</w:t>
            </w:r>
            <w:r w:rsidR="001D5E14">
              <w:tab/>
              <w:t>18</w:t>
            </w:r>
          </w:hyperlink>
        </w:p>
        <w:p w:rsidR="001D5E14" w:rsidRDefault="00451F8C" w:rsidP="002F7820">
          <w:pPr>
            <w:pStyle w:val="TOC3"/>
            <w:numPr>
              <w:ilvl w:val="1"/>
              <w:numId w:val="24"/>
            </w:numPr>
            <w:tabs>
              <w:tab w:val="left" w:pos="1381"/>
              <w:tab w:val="right" w:leader="dot" w:pos="7646"/>
            </w:tabs>
            <w:spacing w:before="128"/>
            <w:ind w:left="1380"/>
          </w:pPr>
          <w:hyperlink w:anchor="_TOC_250011" w:history="1">
            <w:r w:rsidR="001D5E14">
              <w:t>Lokasi danwaktu penelitian</w:t>
            </w:r>
            <w:r w:rsidR="001D5E14">
              <w:tab/>
              <w:t>18</w:t>
            </w:r>
          </w:hyperlink>
        </w:p>
        <w:p w:rsidR="001D5E14" w:rsidRDefault="00451F8C" w:rsidP="002F7820">
          <w:pPr>
            <w:pStyle w:val="TOC3"/>
            <w:numPr>
              <w:ilvl w:val="1"/>
              <w:numId w:val="24"/>
            </w:numPr>
            <w:tabs>
              <w:tab w:val="left" w:pos="1379"/>
              <w:tab w:val="right" w:leader="dot" w:pos="7647"/>
            </w:tabs>
            <w:ind w:left="1378" w:hanging="368"/>
          </w:pPr>
          <w:hyperlink w:anchor="_TOC_250010" w:history="1">
            <w:r w:rsidR="001D5E14">
              <w:t>Objek penelitian</w:t>
            </w:r>
            <w:r w:rsidR="001D5E14">
              <w:tab/>
              <w:t>18</w:t>
            </w:r>
          </w:hyperlink>
        </w:p>
        <w:p w:rsidR="001D5E14" w:rsidRDefault="00451F8C" w:rsidP="002F7820">
          <w:pPr>
            <w:pStyle w:val="TOC5"/>
            <w:numPr>
              <w:ilvl w:val="2"/>
              <w:numId w:val="24"/>
            </w:numPr>
            <w:tabs>
              <w:tab w:val="left" w:pos="1924"/>
              <w:tab w:val="right" w:leader="dot" w:pos="7646"/>
            </w:tabs>
            <w:spacing w:before="127"/>
            <w:ind w:hanging="553"/>
          </w:pPr>
          <w:hyperlink w:anchor="_TOC_250009" w:history="1">
            <w:r w:rsidR="001D5E14">
              <w:t>PopulasiPenelitian</w:t>
            </w:r>
            <w:r w:rsidR="001D5E14">
              <w:tab/>
              <w:t>18</w:t>
            </w:r>
          </w:hyperlink>
        </w:p>
        <w:p w:rsidR="001D5E14" w:rsidRDefault="00451F8C" w:rsidP="002F7820">
          <w:pPr>
            <w:pStyle w:val="TOC5"/>
            <w:numPr>
              <w:ilvl w:val="2"/>
              <w:numId w:val="24"/>
            </w:numPr>
            <w:tabs>
              <w:tab w:val="left" w:pos="1931"/>
              <w:tab w:val="right" w:leader="dot" w:pos="7646"/>
            </w:tabs>
            <w:ind w:left="1930" w:hanging="550"/>
          </w:pPr>
          <w:hyperlink w:anchor="_TOC_250008" w:history="1">
            <w:r w:rsidR="001D5E14">
              <w:t>kriteriainklusi</w:t>
            </w:r>
            <w:r w:rsidR="001D5E14">
              <w:tab/>
              <w:t>18</w:t>
            </w:r>
          </w:hyperlink>
        </w:p>
        <w:p w:rsidR="001D5E14" w:rsidRDefault="00FC4655" w:rsidP="002F7820">
          <w:pPr>
            <w:pStyle w:val="TOC5"/>
            <w:numPr>
              <w:ilvl w:val="2"/>
              <w:numId w:val="24"/>
            </w:numPr>
            <w:tabs>
              <w:tab w:val="left" w:pos="1924"/>
              <w:tab w:val="right" w:leader="dot" w:pos="7646"/>
            </w:tabs>
            <w:ind w:hanging="553"/>
          </w:pPr>
          <w:r>
            <w:t>K</w:t>
          </w:r>
          <w:r w:rsidR="001D5E14">
            <w:t>riteriaekslusi</w:t>
          </w:r>
          <w:r w:rsidR="001D5E14">
            <w:tab/>
            <w:t>19</w:t>
          </w:r>
        </w:p>
        <w:p w:rsidR="001D5E14" w:rsidRDefault="00451F8C" w:rsidP="002F7820">
          <w:pPr>
            <w:pStyle w:val="TOC3"/>
            <w:numPr>
              <w:ilvl w:val="1"/>
              <w:numId w:val="24"/>
            </w:numPr>
            <w:tabs>
              <w:tab w:val="left" w:pos="1379"/>
              <w:tab w:val="right" w:leader="dot" w:pos="7646"/>
            </w:tabs>
            <w:spacing w:before="127"/>
            <w:ind w:left="1378" w:hanging="368"/>
          </w:pPr>
          <w:hyperlink w:anchor="_TOC_250007" w:history="1">
            <w:r w:rsidR="001D5E14">
              <w:t>Metodepengumpulan data</w:t>
            </w:r>
            <w:r w:rsidR="001D5E14">
              <w:tab/>
              <w:t>21</w:t>
            </w:r>
          </w:hyperlink>
        </w:p>
        <w:p w:rsidR="001D5E14" w:rsidRDefault="00FC4655" w:rsidP="002F7820">
          <w:pPr>
            <w:pStyle w:val="TOC5"/>
            <w:numPr>
              <w:ilvl w:val="2"/>
              <w:numId w:val="24"/>
            </w:numPr>
            <w:tabs>
              <w:tab w:val="left" w:pos="1924"/>
              <w:tab w:val="right" w:leader="dot" w:pos="7646"/>
            </w:tabs>
            <w:ind w:hanging="553"/>
          </w:pPr>
          <w:r>
            <w:t>S</w:t>
          </w:r>
          <w:r w:rsidR="001D5E14">
            <w:t>tudiliterature</w:t>
          </w:r>
          <w:r w:rsidR="001D5E14">
            <w:tab/>
            <w:t>21</w:t>
          </w:r>
        </w:p>
        <w:p w:rsidR="001D5E14" w:rsidRDefault="00451F8C" w:rsidP="002F7820">
          <w:pPr>
            <w:pStyle w:val="TOC3"/>
            <w:numPr>
              <w:ilvl w:val="1"/>
              <w:numId w:val="24"/>
            </w:numPr>
            <w:tabs>
              <w:tab w:val="left" w:pos="1379"/>
              <w:tab w:val="right" w:leader="dot" w:pos="7646"/>
            </w:tabs>
            <w:ind w:left="1378" w:hanging="368"/>
          </w:pPr>
          <w:hyperlink w:anchor="_TOC_250006" w:history="1">
            <w:r w:rsidR="001D5E14">
              <w:t>MetodeAnalisisData</w:t>
            </w:r>
            <w:r w:rsidR="001D5E14">
              <w:tab/>
              <w:t>21</w:t>
            </w:r>
          </w:hyperlink>
        </w:p>
        <w:p w:rsidR="001D5E14" w:rsidRDefault="001D5E14" w:rsidP="001D5E14">
          <w:pPr>
            <w:pStyle w:val="TOC3"/>
            <w:tabs>
              <w:tab w:val="right" w:leader="dot" w:pos="7646"/>
            </w:tabs>
            <w:spacing w:before="127"/>
            <w:ind w:left="1011" w:firstLine="0"/>
          </w:pPr>
          <w:r>
            <w:t>3.5 ProsedurPenelitian</w:t>
          </w:r>
          <w:r>
            <w:tab/>
            <w:t>21</w:t>
          </w:r>
        </w:p>
        <w:p w:rsidR="001D5E14" w:rsidRDefault="001D5E14" w:rsidP="001D5E14">
          <w:pPr>
            <w:pStyle w:val="TOC1"/>
            <w:spacing w:before="128"/>
          </w:pPr>
          <w:r>
            <w:t>BAB IV HASIL DAN PEMBAHASAN</w:t>
          </w:r>
        </w:p>
        <w:p w:rsidR="001D5E14" w:rsidRDefault="00451F8C" w:rsidP="002F7820">
          <w:pPr>
            <w:pStyle w:val="TOC3"/>
            <w:numPr>
              <w:ilvl w:val="1"/>
              <w:numId w:val="23"/>
            </w:numPr>
            <w:tabs>
              <w:tab w:val="left" w:pos="1382"/>
              <w:tab w:val="right" w:leader="dot" w:pos="7646"/>
            </w:tabs>
            <w:ind w:hanging="371"/>
          </w:pPr>
          <w:hyperlink w:anchor="_TOC_250005" w:history="1">
            <w:r w:rsidR="001D5E14">
              <w:t>Hasil</w:t>
            </w:r>
            <w:r w:rsidR="001D5E14">
              <w:tab/>
              <w:t>22</w:t>
            </w:r>
          </w:hyperlink>
        </w:p>
        <w:p w:rsidR="001D5E14" w:rsidRDefault="00451F8C" w:rsidP="002F7820">
          <w:pPr>
            <w:pStyle w:val="TOC3"/>
            <w:numPr>
              <w:ilvl w:val="1"/>
              <w:numId w:val="23"/>
            </w:numPr>
            <w:tabs>
              <w:tab w:val="left" w:pos="1381"/>
              <w:tab w:val="right" w:leader="dot" w:pos="7646"/>
            </w:tabs>
            <w:spacing w:before="127"/>
          </w:pPr>
          <w:hyperlink w:anchor="_TOC_250004" w:history="1">
            <w:r w:rsidR="001D5E14">
              <w:t>Pembahasan</w:t>
            </w:r>
            <w:r w:rsidR="001D5E14">
              <w:tab/>
              <w:t>25</w:t>
            </w:r>
          </w:hyperlink>
        </w:p>
        <w:p w:rsidR="001D5E14" w:rsidRDefault="001D5E14" w:rsidP="001D5E14">
          <w:pPr>
            <w:pStyle w:val="TOC1"/>
          </w:pPr>
          <w:r>
            <w:t>BAB V PENUTUP</w:t>
          </w:r>
        </w:p>
        <w:p w:rsidR="001D5E14" w:rsidRDefault="00451F8C" w:rsidP="002F7820">
          <w:pPr>
            <w:pStyle w:val="TOC3"/>
            <w:numPr>
              <w:ilvl w:val="1"/>
              <w:numId w:val="22"/>
            </w:numPr>
            <w:tabs>
              <w:tab w:val="left" w:pos="1381"/>
              <w:tab w:val="right" w:leader="dot" w:pos="7646"/>
            </w:tabs>
          </w:pPr>
          <w:hyperlink w:anchor="_TOC_250003" w:history="1">
            <w:r w:rsidR="001D5E14">
              <w:t>Kesimpulan</w:t>
            </w:r>
            <w:r w:rsidR="001D5E14">
              <w:tab/>
              <w:t>27</w:t>
            </w:r>
          </w:hyperlink>
        </w:p>
        <w:p w:rsidR="001D5E14" w:rsidRDefault="00451F8C" w:rsidP="002F7820">
          <w:pPr>
            <w:pStyle w:val="TOC3"/>
            <w:numPr>
              <w:ilvl w:val="1"/>
              <w:numId w:val="22"/>
            </w:numPr>
            <w:tabs>
              <w:tab w:val="left" w:pos="1381"/>
              <w:tab w:val="right" w:leader="dot" w:pos="7646"/>
            </w:tabs>
            <w:spacing w:before="127"/>
          </w:pPr>
          <w:hyperlink w:anchor="_TOC_250002" w:history="1">
            <w:r w:rsidR="001D5E14">
              <w:t>Saran</w:t>
            </w:r>
            <w:r w:rsidR="001D5E14">
              <w:tab/>
              <w:t>27</w:t>
            </w:r>
          </w:hyperlink>
        </w:p>
        <w:p w:rsidR="001D5E14" w:rsidRDefault="00451F8C" w:rsidP="001D5E14">
          <w:pPr>
            <w:pStyle w:val="TOC1"/>
            <w:tabs>
              <w:tab w:val="right" w:leader="dot" w:pos="7646"/>
            </w:tabs>
          </w:pPr>
          <w:hyperlink w:anchor="_TOC_250001" w:history="1">
            <w:r w:rsidR="001D5E14">
              <w:t>DAFTARPUSTAKA</w:t>
            </w:r>
            <w:r w:rsidR="001D5E14">
              <w:tab/>
              <w:t>28</w:t>
            </w:r>
          </w:hyperlink>
        </w:p>
        <w:p w:rsidR="001D5E14" w:rsidRDefault="00451F8C" w:rsidP="00233D64">
          <w:pPr>
            <w:pStyle w:val="TOC1"/>
            <w:tabs>
              <w:tab w:val="right" w:leader="dot" w:pos="7646"/>
            </w:tabs>
            <w:sectPr w:rsidR="001D5E14" w:rsidSect="00DE61AB">
              <w:type w:val="nextColumn"/>
              <w:pgSz w:w="11907" w:h="16839"/>
              <w:pgMar w:top="2268" w:right="1701" w:bottom="1701" w:left="2268" w:header="720" w:footer="720" w:gutter="0"/>
              <w:pgNumType w:fmt="lowerRoman"/>
              <w:cols w:space="720"/>
            </w:sectPr>
          </w:pPr>
          <w:hyperlink w:anchor="_TOC_250000" w:history="1">
            <w:r w:rsidR="001D5E14">
              <w:t>Lampiran</w:t>
            </w:r>
            <w:r w:rsidR="001D5E14">
              <w:tab/>
              <w:t>30</w:t>
            </w:r>
          </w:hyperlink>
        </w:p>
      </w:sdtContent>
    </w:sdt>
    <w:p w:rsidR="001D5E14" w:rsidRDefault="001D5E14" w:rsidP="001D5E14">
      <w:pPr>
        <w:spacing w:before="151"/>
        <w:ind w:left="940" w:right="366"/>
        <w:jc w:val="center"/>
        <w:rPr>
          <w:b/>
          <w:sz w:val="24"/>
        </w:rPr>
      </w:pPr>
      <w:bookmarkStart w:id="3" w:name="_TOC_250036"/>
      <w:bookmarkEnd w:id="3"/>
      <w:r>
        <w:rPr>
          <w:b/>
          <w:sz w:val="24"/>
        </w:rPr>
        <w:lastRenderedPageBreak/>
        <w:t>DAFTAR LAMPIRAN</w:t>
      </w:r>
    </w:p>
    <w:p w:rsidR="001D5E14" w:rsidRDefault="001D5E14" w:rsidP="001D5E14">
      <w:pPr>
        <w:pStyle w:val="BodyText"/>
        <w:spacing w:before="1"/>
        <w:rPr>
          <w:b/>
          <w:sz w:val="36"/>
        </w:rPr>
      </w:pPr>
    </w:p>
    <w:p w:rsidR="00DE61AB" w:rsidRDefault="001D5E14" w:rsidP="00DE61AB">
      <w:pPr>
        <w:pStyle w:val="BodyText"/>
        <w:tabs>
          <w:tab w:val="left" w:leader="dot" w:pos="7938"/>
        </w:tabs>
        <w:ind w:left="200"/>
      </w:pPr>
      <w:r>
        <w:t>Lam</w:t>
      </w:r>
      <w:r w:rsidR="00CE48A8">
        <w:t>piran 1.DokumentasiPenelitian</w:t>
      </w:r>
      <w:r w:rsidR="00CE48A8">
        <w:tab/>
        <w:t>31</w:t>
      </w:r>
    </w:p>
    <w:p w:rsidR="00DE61AB" w:rsidRDefault="00CE48A8" w:rsidP="00DE61AB">
      <w:pPr>
        <w:pStyle w:val="BodyText"/>
        <w:tabs>
          <w:tab w:val="left" w:leader="dot" w:pos="7938"/>
        </w:tabs>
        <w:ind w:left="200"/>
      </w:pPr>
      <w:r>
        <w:t>Lampiran 2.HasilPenelitian</w:t>
      </w:r>
      <w:r>
        <w:tab/>
        <w:t>36</w:t>
      </w:r>
    </w:p>
    <w:p w:rsidR="00DE61AB" w:rsidRDefault="001D5E14" w:rsidP="00DE61AB">
      <w:pPr>
        <w:pStyle w:val="BodyText"/>
        <w:tabs>
          <w:tab w:val="left" w:leader="dot" w:pos="7938"/>
        </w:tabs>
        <w:ind w:left="200"/>
      </w:pPr>
      <w:r>
        <w:t>Lampira</w:t>
      </w:r>
      <w:r w:rsidR="00CE48A8">
        <w:t xml:space="preserve">n </w:t>
      </w:r>
      <w:r w:rsidR="00BA1929">
        <w:t>3</w:t>
      </w:r>
      <w:r w:rsidR="00661A5E">
        <w:t xml:space="preserve"> </w:t>
      </w:r>
      <w:proofErr w:type="gramStart"/>
      <w:r w:rsidR="00CE48A8">
        <w:t>Kartu  laporan</w:t>
      </w:r>
      <w:proofErr w:type="gramEnd"/>
      <w:r w:rsidR="00661A5E">
        <w:t xml:space="preserve"> </w:t>
      </w:r>
      <w:r w:rsidR="00CE48A8">
        <w:t>bimbingan</w:t>
      </w:r>
      <w:r w:rsidR="00BA1929">
        <w:t xml:space="preserve"> KTI</w:t>
      </w:r>
      <w:r w:rsidR="00BA1929">
        <w:tab/>
      </w:r>
      <w:r w:rsidR="00661A5E">
        <w:t>39</w:t>
      </w:r>
    </w:p>
    <w:p w:rsidR="00661A5E" w:rsidRDefault="00BA1929" w:rsidP="00DE61AB">
      <w:pPr>
        <w:pStyle w:val="BodyText"/>
        <w:tabs>
          <w:tab w:val="left" w:leader="dot" w:pos="7938"/>
        </w:tabs>
        <w:ind w:left="200"/>
        <w:sectPr w:rsidR="00661A5E" w:rsidSect="00DE61AB">
          <w:type w:val="nextColumn"/>
          <w:pgSz w:w="11907" w:h="16839"/>
          <w:pgMar w:top="2268" w:right="1701" w:bottom="1701" w:left="2268" w:header="0" w:footer="932" w:gutter="0"/>
          <w:pgNumType w:fmt="lowerRoman"/>
          <w:cols w:space="720"/>
        </w:sectPr>
      </w:pPr>
      <w:r>
        <w:t xml:space="preserve">Lampiran 4 </w:t>
      </w:r>
      <w:r w:rsidR="00661A5E">
        <w:t xml:space="preserve">Ethical Clearance </w:t>
      </w:r>
      <w:r w:rsidR="00661A5E">
        <w:tab/>
        <w:t>40</w:t>
      </w:r>
    </w:p>
    <w:p w:rsidR="00BA1929" w:rsidRDefault="001D5E14" w:rsidP="00DE61AB">
      <w:pPr>
        <w:pStyle w:val="Heading2"/>
        <w:spacing w:line="360" w:lineRule="auto"/>
        <w:ind w:left="0"/>
        <w:jc w:val="center"/>
      </w:pPr>
      <w:bookmarkStart w:id="4" w:name="_TOC_250035"/>
      <w:bookmarkEnd w:id="4"/>
      <w:r>
        <w:lastRenderedPageBreak/>
        <w:t>BAB I</w:t>
      </w:r>
    </w:p>
    <w:p w:rsidR="001D5E14" w:rsidRDefault="001D5E14" w:rsidP="00DE61AB">
      <w:pPr>
        <w:pStyle w:val="Heading2"/>
        <w:spacing w:line="360" w:lineRule="auto"/>
        <w:ind w:left="0"/>
        <w:jc w:val="center"/>
      </w:pPr>
      <w:r>
        <w:t>PENDAHULUAN</w:t>
      </w:r>
    </w:p>
    <w:p w:rsidR="001D5E14" w:rsidRDefault="001D5E14" w:rsidP="00DE61AB">
      <w:pPr>
        <w:pStyle w:val="BodyText"/>
        <w:rPr>
          <w:b/>
          <w:sz w:val="35"/>
        </w:rPr>
      </w:pPr>
    </w:p>
    <w:p w:rsidR="001D5E14" w:rsidRDefault="001D5E14" w:rsidP="002F7820">
      <w:pPr>
        <w:pStyle w:val="Heading2"/>
        <w:numPr>
          <w:ilvl w:val="1"/>
          <w:numId w:val="21"/>
        </w:numPr>
        <w:tabs>
          <w:tab w:val="left" w:pos="674"/>
        </w:tabs>
        <w:ind w:hanging="674"/>
        <w:jc w:val="both"/>
      </w:pPr>
      <w:bookmarkStart w:id="5" w:name="_TOC_250034"/>
      <w:r>
        <w:t>Latar</w:t>
      </w:r>
      <w:bookmarkEnd w:id="5"/>
      <w:r w:rsidR="00233D64">
        <w:t xml:space="preserve"> b</w:t>
      </w:r>
      <w:r>
        <w:t>elakang</w:t>
      </w:r>
    </w:p>
    <w:p w:rsidR="00DE61AB" w:rsidRDefault="001D5E14" w:rsidP="00DE61AB">
      <w:pPr>
        <w:pStyle w:val="BodyText"/>
        <w:spacing w:before="139" w:line="360" w:lineRule="auto"/>
        <w:ind w:firstLine="674"/>
        <w:jc w:val="both"/>
      </w:pPr>
      <w:r>
        <w:t>Menurut UNDANG UNDANG NO 36 TAHUN 2009 yang menyebutkan bahwa kesehatan adalah keadaan sehat, baik secara fisik, mental, spiritual, maupun sosial yang memungkinkan setiap orang untuk hidup produktif secara sosial dan ekonomis.</w:t>
      </w:r>
    </w:p>
    <w:p w:rsidR="00DE61AB" w:rsidRDefault="001D5E14" w:rsidP="00DE61AB">
      <w:pPr>
        <w:pStyle w:val="BodyText"/>
        <w:spacing w:before="139" w:line="360" w:lineRule="auto"/>
        <w:ind w:firstLine="674"/>
        <w:jc w:val="both"/>
      </w:pPr>
      <w:r w:rsidRPr="004B1900">
        <w:t>Menurut PERATURAN MENTERI KESEHATAN (PERMENKES) NO.033 TAHUN 2012 Tentang Bahan Tambahan Pangan, Bahan Tambahan Pangan yang selanjutnya disingkat BTP adalah bahan yang ditambahkan kedalam pangan untuk mempengaruhi sifat atau bentuk pangan.</w:t>
      </w:r>
      <w:r>
        <w:t>Pangan adalah segala sesuatu yang berasal dari sumber hayati produk pertanian, perkebunan, kehutanan, perikanan, peternakan, perairan dan air, baik y</w:t>
      </w:r>
      <w:r w:rsidR="00DE61AB">
        <w:t>ang diolah maupun tidak diolah.</w:t>
      </w:r>
    </w:p>
    <w:p w:rsidR="00DE61AB" w:rsidRDefault="001D5E14" w:rsidP="00DE61AB">
      <w:pPr>
        <w:pStyle w:val="BodyText"/>
        <w:spacing w:before="139" w:line="360" w:lineRule="auto"/>
        <w:ind w:firstLine="674"/>
        <w:jc w:val="both"/>
      </w:pPr>
      <w:r>
        <w:t>Formalin termasuk dalam daftar bahan tambahan kimia yang dilarang digunakan (Kurniawati dalam Cahyadi, 2012).Faktor utama penyebab penggunaan formalin pada makanan adalah tingkat pengetahuan konsumen yang rendah mengenai bahan pengawet, daya awet makanan yang dihasilkan lebih bagus, harga murah, tanpa peduli bahaya yang dapat ditimbulkan.Hal tersebut ditunjang oleh perilaku konsumen yang cenderung membeli makanan dengan harga murah tanpa mengindahkan kualitas.Sulitnya membedakan makanan biasa dengan makanan dengan penambahan formalin, juga menjadi salah satu pendorong perilaku konsumen tersebut.Deteksi formalin secara akurat hanya dapat dilakukan di laboratorium dengan menggunakan bahan-bahan kimia, yaitu melalu</w:t>
      </w:r>
      <w:r w:rsidR="00DE61AB">
        <w:t>i uji formalin.(Cahyadi, 2012).</w:t>
      </w:r>
    </w:p>
    <w:p w:rsidR="00BA1929" w:rsidRDefault="001D5E14" w:rsidP="007408F5">
      <w:pPr>
        <w:pStyle w:val="BodyText"/>
        <w:spacing w:before="139" w:line="360" w:lineRule="auto"/>
        <w:ind w:firstLine="674"/>
        <w:jc w:val="both"/>
      </w:pPr>
      <w:r>
        <w:t xml:space="preserve">Di Indonesia, Bahan Tambahan Pangan (BTP) yang dilarang penggunaannya dalam makanan </w:t>
      </w:r>
      <w:proofErr w:type="gramStart"/>
      <w:r>
        <w:t>menurut  PERATURAN</w:t>
      </w:r>
      <w:proofErr w:type="gramEnd"/>
      <w:r>
        <w:t xml:space="preserve">  MENTERI  KESEHATAN  (M</w:t>
      </w:r>
      <w:r w:rsidR="00DE61AB">
        <w:t xml:space="preserve">ENKES)  RI  NO.  </w:t>
      </w:r>
      <w:proofErr w:type="gramStart"/>
      <w:r w:rsidR="00DE61AB">
        <w:t>033  TAHUN2012</w:t>
      </w:r>
      <w:proofErr w:type="gramEnd"/>
      <w:r w:rsidR="00DE61AB">
        <w:t xml:space="preserve"> </w:t>
      </w:r>
      <w:r>
        <w:t>adalah asam borat atau boraks, asam salisilat, diethylpyrocarbonate, dulcin, potassium chlorate, chloramphenicol,</w:t>
      </w:r>
      <w:r w:rsidR="00233D64">
        <w:t xml:space="preserve"> </w:t>
      </w:r>
      <w:r>
        <w:t>minyak</w:t>
      </w:r>
      <w:r w:rsidR="00233D64">
        <w:t xml:space="preserve"> </w:t>
      </w:r>
      <w:r>
        <w:t>sayur</w:t>
      </w:r>
      <w:r w:rsidR="00233D64">
        <w:t xml:space="preserve"> </w:t>
      </w:r>
      <w:r>
        <w:t>terbrominasi,</w:t>
      </w:r>
      <w:r w:rsidR="00233D64">
        <w:t xml:space="preserve"> </w:t>
      </w:r>
      <w:r>
        <w:t>nitrofurazon,</w:t>
      </w:r>
      <w:r w:rsidR="00233D64">
        <w:t xml:space="preserve"> </w:t>
      </w:r>
      <w:r>
        <w:t>dan</w:t>
      </w:r>
      <w:r w:rsidR="00233D64">
        <w:t xml:space="preserve"> </w:t>
      </w:r>
      <w:r>
        <w:t>formaldehid.</w:t>
      </w:r>
      <w:r w:rsidR="00233D64">
        <w:t xml:space="preserve"> </w:t>
      </w:r>
      <w:r>
        <w:t>Pasal</w:t>
      </w:r>
      <w:r w:rsidR="00233D64">
        <w:t xml:space="preserve"> </w:t>
      </w:r>
      <w:r>
        <w:t>76</w:t>
      </w:r>
      <w:r w:rsidR="00233D64">
        <w:t xml:space="preserve"> </w:t>
      </w:r>
      <w:r>
        <w:t>UU</w:t>
      </w:r>
      <w:r w:rsidR="00233D64">
        <w:t xml:space="preserve"> </w:t>
      </w:r>
      <w:r>
        <w:t>Pangan</w:t>
      </w:r>
      <w:r w:rsidR="00233D64">
        <w:t xml:space="preserve"> No. 18 Tahun 2012 mencantumkan sanksi administratif </w:t>
      </w:r>
      <w:r w:rsidR="00233D64">
        <w:lastRenderedPageBreak/>
        <w:t>pada setiap orang yang melakukan produksi pangan menggunakan BTP yang dilarang berupa denda, penghentian sementara dari kegiatan, produksi, dan/atau peredaran, penarikan pangan dari peredaran oleh produsen, ganti rugi, dan/atau pencabutan izin. Pidana penjara paling lama 5 (lima) tahun atau denda paling banyak Rp 10.000.000.</w:t>
      </w:r>
      <w:r w:rsidR="00BA1929">
        <w:t>000</w:t>
      </w:r>
      <w:proofErr w:type="gramStart"/>
      <w:r w:rsidR="00BA1929">
        <w:t>,00</w:t>
      </w:r>
      <w:proofErr w:type="gramEnd"/>
      <w:r w:rsidR="00BA1929">
        <w:t xml:space="preserve"> (sepuluh miliar rupiah).</w:t>
      </w:r>
    </w:p>
    <w:p w:rsidR="00BA1929" w:rsidRDefault="00BA1929" w:rsidP="007408F5">
      <w:pPr>
        <w:pStyle w:val="BodyText"/>
        <w:spacing w:line="360" w:lineRule="auto"/>
        <w:ind w:firstLine="674"/>
        <w:jc w:val="both"/>
      </w:pPr>
      <w:proofErr w:type="gramStart"/>
      <w:r>
        <w:t>Tahu memiliki kandungan air, lemak dan protein yang cukup tinggi sehingga menyebabkan tahu cepat busuk.Daya simpan tahu di dalam suhu ruang dan tanpa kemasan hanya 1-2 hari.Hal tersebut mengakibatkan beberapa produsen ada yang menggunakan bahan tambahan (kimia dan alami) untuk mengawetkan tahu.</w:t>
      </w:r>
      <w:proofErr w:type="gramEnd"/>
    </w:p>
    <w:p w:rsidR="00BA1929" w:rsidRDefault="00BA1929" w:rsidP="007408F5">
      <w:pPr>
        <w:pStyle w:val="BodyText"/>
        <w:spacing w:line="360" w:lineRule="auto"/>
        <w:ind w:firstLine="674"/>
        <w:jc w:val="both"/>
      </w:pPr>
      <w:r>
        <w:t xml:space="preserve">Dinas Kesehatan dan Balai Besar pengawasan Obat dan makanan (BPOM) Kota Medan perlu meningkatkan pemantauan dan pengawasan terhadap berbagai bahan pangan khususnya tahu.Perlu dilakukan sosialisai kepada masyarakat mengenai ciri-ciri tahu yang mengandung formaldehid, sehingga masyarakat lebih berhati-hati memilih jenis bahan pangan yang mungkin mengandung zat kimia berbahaya.Perlu dilakukan sosialisasi kepada produsen dan penjual tahu mengenai bahaya penggunaan formaldehid atau bahan kimia lainnya untuk pengawetan bahan pangan.Selain itu perlu adanya tindakan tegas bagi produsen yang menggunakan bahan kimia berbahaya sebagai pengawet. Diharapkan kepada peneliti lain yang ingin melakukan </w:t>
      </w:r>
      <w:proofErr w:type="gramStart"/>
      <w:r>
        <w:t>penelitian  yang</w:t>
      </w:r>
      <w:proofErr w:type="gramEnd"/>
      <w:r>
        <w:t xml:space="preserve"> sama, agar melakukan pengamatan ciri fisik terhadap sampel tahu yangdiuji.</w:t>
      </w:r>
    </w:p>
    <w:p w:rsidR="00BA1929" w:rsidRDefault="00BA1929" w:rsidP="007408F5">
      <w:pPr>
        <w:spacing w:line="360" w:lineRule="auto"/>
        <w:ind w:firstLine="674"/>
        <w:jc w:val="both"/>
      </w:pPr>
      <w:r>
        <w:t>Dari uraian diatas penulis tertarik melakukan penelitian“Studi Identifikasi Formalin Pada Tahu Menggunakan Sprektrofotometer Uv-Vis “Berdasarkan studi literature dengan mencari data yang ada pada kepustakaan, artikel-</w:t>
      </w:r>
      <w:proofErr w:type="gramStart"/>
      <w:r>
        <w:t>artikel ,</w:t>
      </w:r>
      <w:proofErr w:type="gramEnd"/>
      <w:r>
        <w:t xml:space="preserve"> internet dansemuainformasi yang ada. </w:t>
      </w:r>
    </w:p>
    <w:p w:rsidR="007408F5" w:rsidRDefault="007408F5" w:rsidP="007408F5">
      <w:pPr>
        <w:spacing w:line="360" w:lineRule="auto"/>
        <w:ind w:firstLine="674"/>
        <w:jc w:val="both"/>
      </w:pPr>
    </w:p>
    <w:p w:rsidR="00233D64" w:rsidRDefault="00233D64" w:rsidP="002F7820">
      <w:pPr>
        <w:pStyle w:val="Heading2"/>
        <w:numPr>
          <w:ilvl w:val="1"/>
          <w:numId w:val="21"/>
        </w:numPr>
        <w:tabs>
          <w:tab w:val="left" w:pos="426"/>
        </w:tabs>
        <w:spacing w:line="360" w:lineRule="auto"/>
        <w:ind w:left="426" w:hanging="426"/>
        <w:jc w:val="left"/>
      </w:pPr>
      <w:r>
        <w:t>Rumusan Masalah</w:t>
      </w:r>
    </w:p>
    <w:p w:rsidR="00233D64" w:rsidRPr="00C01309" w:rsidRDefault="00233D64" w:rsidP="007408F5">
      <w:pPr>
        <w:pStyle w:val="BodyText"/>
        <w:spacing w:line="360" w:lineRule="auto"/>
        <w:ind w:firstLine="426"/>
        <w:jc w:val="both"/>
      </w:pPr>
      <w:r>
        <w:t>Apakah terdapat tahu pada formalin menggunakan sprektrofotometer Uv-</w:t>
      </w:r>
      <w:proofErr w:type="gramStart"/>
      <w:r>
        <w:t>vis .</w:t>
      </w:r>
      <w:proofErr w:type="gramEnd"/>
    </w:p>
    <w:p w:rsidR="00233D64" w:rsidRDefault="00233D64" w:rsidP="002F7820">
      <w:pPr>
        <w:pStyle w:val="Heading2"/>
        <w:numPr>
          <w:ilvl w:val="1"/>
          <w:numId w:val="21"/>
        </w:numPr>
        <w:tabs>
          <w:tab w:val="left" w:pos="426"/>
          <w:tab w:val="left" w:pos="564"/>
        </w:tabs>
        <w:spacing w:line="360" w:lineRule="auto"/>
        <w:ind w:left="426" w:hanging="426"/>
        <w:jc w:val="both"/>
        <w:rPr>
          <w:sz w:val="22"/>
        </w:rPr>
      </w:pPr>
      <w:r>
        <w:t>Batasan</w:t>
      </w:r>
      <w:r w:rsidR="00AE4749">
        <w:t xml:space="preserve"> </w:t>
      </w:r>
      <w:r>
        <w:t>Masalah</w:t>
      </w:r>
    </w:p>
    <w:p w:rsidR="00233D64" w:rsidRDefault="00233D64" w:rsidP="007408F5">
      <w:pPr>
        <w:pStyle w:val="Heading3"/>
        <w:spacing w:before="0" w:line="360" w:lineRule="auto"/>
        <w:ind w:left="426" w:firstLine="0"/>
        <w:jc w:val="both"/>
      </w:pPr>
      <w:proofErr w:type="gramStart"/>
      <w:r>
        <w:t>Penelitian ini dibatasi hanya untuk mengidentifikasi formalin pada tahu.</w:t>
      </w:r>
      <w:proofErr w:type="gramEnd"/>
    </w:p>
    <w:p w:rsidR="00233D64" w:rsidRDefault="00233D64" w:rsidP="002F7820">
      <w:pPr>
        <w:pStyle w:val="Heading2"/>
        <w:numPr>
          <w:ilvl w:val="1"/>
          <w:numId w:val="21"/>
        </w:numPr>
        <w:tabs>
          <w:tab w:val="left" w:pos="567"/>
        </w:tabs>
        <w:ind w:left="567" w:hanging="567"/>
        <w:jc w:val="both"/>
      </w:pPr>
      <w:r>
        <w:lastRenderedPageBreak/>
        <w:t>Tujuan</w:t>
      </w:r>
      <w:r w:rsidR="00AE4749">
        <w:t xml:space="preserve"> </w:t>
      </w:r>
      <w:r>
        <w:t>Penelitian</w:t>
      </w:r>
    </w:p>
    <w:p w:rsidR="00233D64" w:rsidRDefault="00233D64" w:rsidP="00233D64">
      <w:pPr>
        <w:pStyle w:val="BodyText"/>
        <w:spacing w:before="136"/>
        <w:ind w:left="914"/>
        <w:rPr>
          <w:sz w:val="24"/>
        </w:rPr>
      </w:pPr>
      <w:proofErr w:type="gramStart"/>
      <w:r>
        <w:t>Untuk mengetahui kandungan formalin pada tahu.</w:t>
      </w:r>
      <w:proofErr w:type="gramEnd"/>
    </w:p>
    <w:p w:rsidR="00233D64" w:rsidRDefault="00233D64" w:rsidP="00233D64">
      <w:pPr>
        <w:pStyle w:val="BodyText"/>
        <w:spacing w:before="2"/>
        <w:rPr>
          <w:sz w:val="23"/>
        </w:rPr>
      </w:pPr>
    </w:p>
    <w:p w:rsidR="00233D64" w:rsidRDefault="00233D64" w:rsidP="002F7820">
      <w:pPr>
        <w:pStyle w:val="Heading2"/>
        <w:numPr>
          <w:ilvl w:val="1"/>
          <w:numId w:val="21"/>
        </w:numPr>
        <w:tabs>
          <w:tab w:val="left" w:pos="567"/>
        </w:tabs>
        <w:ind w:left="567" w:hanging="527"/>
        <w:jc w:val="left"/>
      </w:pPr>
      <w:r>
        <w:t>Manfaat</w:t>
      </w:r>
      <w:r w:rsidR="00AE4749">
        <w:t xml:space="preserve"> </w:t>
      </w:r>
      <w:r>
        <w:t>Penelitiaan</w:t>
      </w:r>
    </w:p>
    <w:p w:rsidR="00233D64" w:rsidRDefault="00233D64" w:rsidP="002F7820">
      <w:pPr>
        <w:pStyle w:val="ListParagraph"/>
        <w:numPr>
          <w:ilvl w:val="2"/>
          <w:numId w:val="21"/>
        </w:numPr>
        <w:tabs>
          <w:tab w:val="left" w:pos="851"/>
        </w:tabs>
        <w:spacing w:before="139" w:line="360" w:lineRule="auto"/>
        <w:ind w:left="851" w:hanging="284"/>
        <w:jc w:val="both"/>
      </w:pPr>
      <w:r>
        <w:t>Untuk memberi informasi kepada masyarakat dan melindungi kesehatan masyarakat dari zat pengawet berbahaya yang digunakan sebagai pengawet makanan yaitu formalin pada tahu.</w:t>
      </w:r>
    </w:p>
    <w:p w:rsidR="00233D64" w:rsidRDefault="00233D64" w:rsidP="002F7820">
      <w:pPr>
        <w:pStyle w:val="ListParagraph"/>
        <w:numPr>
          <w:ilvl w:val="2"/>
          <w:numId w:val="21"/>
        </w:numPr>
        <w:tabs>
          <w:tab w:val="left" w:pos="851"/>
        </w:tabs>
        <w:spacing w:before="0" w:line="360" w:lineRule="auto"/>
        <w:ind w:left="851" w:hanging="284"/>
        <w:jc w:val="both"/>
      </w:pPr>
      <w:r>
        <w:t>Untuk menambah referensi dan bermanfaat sebagai sarana pembelajaran bagi peneliti selanjutny</w:t>
      </w:r>
      <w:r w:rsidR="002D6357">
        <w:t>a</w:t>
      </w:r>
    </w:p>
    <w:p w:rsidR="002D6357" w:rsidRDefault="002D6357" w:rsidP="00E64BC8">
      <w:pPr>
        <w:tabs>
          <w:tab w:val="left" w:pos="1099"/>
        </w:tabs>
        <w:spacing w:line="360" w:lineRule="auto"/>
        <w:ind w:right="113"/>
        <w:sectPr w:rsidR="002D6357" w:rsidSect="007408F5">
          <w:headerReference w:type="default" r:id="rId20"/>
          <w:footerReference w:type="default" r:id="rId21"/>
          <w:headerReference w:type="first" r:id="rId22"/>
          <w:footerReference w:type="first" r:id="rId23"/>
          <w:pgSz w:w="11907" w:h="16839"/>
          <w:pgMar w:top="2268" w:right="1701" w:bottom="1701" w:left="2268" w:header="993" w:footer="1000" w:gutter="0"/>
          <w:pgNumType w:start="1"/>
          <w:cols w:space="720"/>
          <w:titlePg/>
          <w:docGrid w:linePitch="299"/>
        </w:sectPr>
      </w:pPr>
    </w:p>
    <w:p w:rsidR="00E64BC8" w:rsidRDefault="002D6357" w:rsidP="00E64BC8">
      <w:pPr>
        <w:pStyle w:val="BodyText"/>
        <w:jc w:val="center"/>
        <w:rPr>
          <w:b/>
          <w:sz w:val="26"/>
        </w:rPr>
      </w:pPr>
      <w:bookmarkStart w:id="6" w:name="_TOC_250033"/>
      <w:bookmarkStart w:id="7" w:name="_TOC_250031"/>
      <w:bookmarkEnd w:id="6"/>
      <w:bookmarkEnd w:id="7"/>
      <w:r>
        <w:rPr>
          <w:b/>
          <w:sz w:val="26"/>
        </w:rPr>
        <w:lastRenderedPageBreak/>
        <w:t>BAB II</w:t>
      </w:r>
    </w:p>
    <w:p w:rsidR="002D6357" w:rsidRDefault="002D6357" w:rsidP="00E64BC8">
      <w:pPr>
        <w:pStyle w:val="BodyText"/>
        <w:jc w:val="center"/>
        <w:rPr>
          <w:b/>
          <w:sz w:val="26"/>
        </w:rPr>
      </w:pPr>
      <w:r>
        <w:rPr>
          <w:b/>
          <w:sz w:val="26"/>
        </w:rPr>
        <w:t>TINJAUAN PUSTAKA</w:t>
      </w:r>
    </w:p>
    <w:p w:rsidR="00E64BC8" w:rsidRDefault="00E64BC8" w:rsidP="00E64BC8">
      <w:pPr>
        <w:pStyle w:val="BodyText"/>
        <w:jc w:val="center"/>
        <w:rPr>
          <w:b/>
          <w:sz w:val="26"/>
        </w:rPr>
      </w:pPr>
    </w:p>
    <w:p w:rsidR="00E64BC8" w:rsidRDefault="00E64BC8" w:rsidP="00E64BC8">
      <w:pPr>
        <w:pStyle w:val="BodyText"/>
        <w:jc w:val="center"/>
        <w:rPr>
          <w:b/>
          <w:sz w:val="26"/>
        </w:rPr>
      </w:pPr>
    </w:p>
    <w:p w:rsidR="001D5E14" w:rsidRPr="00E64BC8" w:rsidRDefault="001D5E14" w:rsidP="002F7820">
      <w:pPr>
        <w:pStyle w:val="Heading2"/>
        <w:numPr>
          <w:ilvl w:val="1"/>
          <w:numId w:val="20"/>
        </w:numPr>
        <w:tabs>
          <w:tab w:val="left" w:pos="567"/>
        </w:tabs>
        <w:ind w:left="567" w:hanging="567"/>
        <w:jc w:val="both"/>
        <w:rPr>
          <w:sz w:val="22"/>
          <w:szCs w:val="22"/>
        </w:rPr>
      </w:pPr>
      <w:bookmarkStart w:id="8" w:name="_TOC_250030"/>
      <w:bookmarkEnd w:id="8"/>
      <w:r w:rsidRPr="00E64BC8">
        <w:rPr>
          <w:sz w:val="22"/>
          <w:szCs w:val="22"/>
        </w:rPr>
        <w:t>Tahu</w:t>
      </w:r>
    </w:p>
    <w:p w:rsidR="001D5E14" w:rsidRPr="00E64BC8" w:rsidRDefault="001D5E14" w:rsidP="002F7820">
      <w:pPr>
        <w:pStyle w:val="Heading2"/>
        <w:numPr>
          <w:ilvl w:val="2"/>
          <w:numId w:val="20"/>
        </w:numPr>
        <w:tabs>
          <w:tab w:val="left" w:pos="709"/>
        </w:tabs>
        <w:spacing w:line="360" w:lineRule="auto"/>
        <w:ind w:left="709" w:hanging="709"/>
        <w:jc w:val="both"/>
        <w:rPr>
          <w:sz w:val="22"/>
          <w:szCs w:val="22"/>
        </w:rPr>
      </w:pPr>
      <w:bookmarkStart w:id="9" w:name="_TOC_250029"/>
      <w:r w:rsidRPr="00E64BC8">
        <w:rPr>
          <w:sz w:val="22"/>
          <w:szCs w:val="22"/>
        </w:rPr>
        <w:t>Pengertian</w:t>
      </w:r>
      <w:bookmarkEnd w:id="9"/>
      <w:r w:rsidRPr="00E64BC8">
        <w:rPr>
          <w:sz w:val="22"/>
          <w:szCs w:val="22"/>
        </w:rPr>
        <w:t>Tahu</w:t>
      </w:r>
    </w:p>
    <w:p w:rsidR="001D5E14" w:rsidRPr="00E64BC8" w:rsidRDefault="001D5E14" w:rsidP="00E64BC8">
      <w:pPr>
        <w:pStyle w:val="BodyText"/>
        <w:spacing w:line="360" w:lineRule="auto"/>
        <w:ind w:left="194" w:firstLine="719"/>
        <w:jc w:val="both"/>
      </w:pPr>
      <w:proofErr w:type="gramStart"/>
      <w:r w:rsidRPr="00E64BC8">
        <w:t>Tahu adalah ekstrak protein kedelai yang telah digumpalkan dengan menggunakan bahan penggumpal protein seperti asam, garam kalsium, atau bahan penggumpal lainnya.</w:t>
      </w:r>
      <w:proofErr w:type="gramEnd"/>
      <w:r w:rsidRPr="00E64BC8">
        <w:t xml:space="preserve"> Tahu merupakan makanan sehari-hari yang sering dikonsumsi dalam bentuk makanan ringan seperti gorengan.Pada skala industri pembuatan tahu membutuhkan alat khusus, seperti alat penggilingan kedelai menjadi bubur.Namun tahu juga dapat dibuat dalam skala rumah tangga atau industri kecil, dimana tahu dibuat dengan menggunakan blender untuk proses penggilingan kedelai,namun mutu tahu yang dihasilkan kurang baik (Wikipedia,2011).</w:t>
      </w:r>
    </w:p>
    <w:p w:rsidR="001D5E14" w:rsidRPr="00E64BC8" w:rsidRDefault="001D5E14" w:rsidP="00E64BC8">
      <w:pPr>
        <w:pStyle w:val="BodyText"/>
        <w:spacing w:line="360" w:lineRule="auto"/>
        <w:ind w:left="194" w:firstLine="719"/>
        <w:jc w:val="both"/>
      </w:pPr>
      <w:r w:rsidRPr="00E64BC8">
        <w:t>Tahu adalah suatu produk makanan berbentuk padat lunak yang dibuat dari kedelai (clycine sp) melalui pengendapan protein dan /atau tanpa penambahan bahan lain yang diizinkan (indrati</w:t>
      </w:r>
      <w:proofErr w:type="gramStart"/>
      <w:r w:rsidRPr="00E64BC8">
        <w:t>,2014</w:t>
      </w:r>
      <w:proofErr w:type="gramEnd"/>
      <w:r w:rsidRPr="00E64BC8">
        <w:t>).</w:t>
      </w:r>
    </w:p>
    <w:p w:rsidR="001D5E14" w:rsidRDefault="001D5E14" w:rsidP="002F7820">
      <w:pPr>
        <w:pStyle w:val="Heading2"/>
        <w:numPr>
          <w:ilvl w:val="2"/>
          <w:numId w:val="20"/>
        </w:numPr>
        <w:tabs>
          <w:tab w:val="left" w:pos="709"/>
        </w:tabs>
        <w:spacing w:before="160"/>
        <w:ind w:left="709" w:hanging="709"/>
        <w:jc w:val="both"/>
      </w:pPr>
      <w:r>
        <w:t>JenisTahu</w:t>
      </w:r>
    </w:p>
    <w:p w:rsidR="001D5E14" w:rsidRDefault="001D5E14" w:rsidP="00E64BC8">
      <w:pPr>
        <w:pStyle w:val="BodyText"/>
        <w:spacing w:before="139" w:line="360" w:lineRule="auto"/>
        <w:ind w:left="194" w:firstLine="719"/>
        <w:jc w:val="both"/>
      </w:pPr>
      <w:r>
        <w:t xml:space="preserve">Tahu yang dijual dipasaran memiliki berbagai variasi bentuk, ukuran dan </w:t>
      </w:r>
      <w:proofErr w:type="gramStart"/>
      <w:r>
        <w:t>nama</w:t>
      </w:r>
      <w:proofErr w:type="gramEnd"/>
      <w:r>
        <w:t>. Berikut beberapa jenis tahu yang beredar dipasaran:</w:t>
      </w:r>
    </w:p>
    <w:p w:rsidR="001D5E14" w:rsidRDefault="001D5E14" w:rsidP="002F7820">
      <w:pPr>
        <w:pStyle w:val="ListParagraph"/>
        <w:numPr>
          <w:ilvl w:val="0"/>
          <w:numId w:val="19"/>
        </w:numPr>
        <w:tabs>
          <w:tab w:val="left" w:pos="554"/>
        </w:tabs>
        <w:spacing w:before="0" w:line="252" w:lineRule="exact"/>
        <w:jc w:val="both"/>
      </w:pPr>
      <w:r>
        <w:t>Tahu Sumedang</w:t>
      </w:r>
    </w:p>
    <w:p w:rsidR="001D5E14" w:rsidRDefault="001D5E14" w:rsidP="001D5E14">
      <w:pPr>
        <w:pStyle w:val="BodyText"/>
        <w:spacing w:before="126"/>
        <w:ind w:left="554"/>
        <w:jc w:val="both"/>
      </w:pPr>
      <w:r>
        <w:t>Tahu sumedang atau tahu pong memiliki tekstur agak kelihatan karena proses penggorengan.</w:t>
      </w:r>
    </w:p>
    <w:p w:rsidR="001D5E14" w:rsidRDefault="001D5E14" w:rsidP="002F7820">
      <w:pPr>
        <w:pStyle w:val="ListParagraph"/>
        <w:numPr>
          <w:ilvl w:val="0"/>
          <w:numId w:val="19"/>
        </w:numPr>
        <w:tabs>
          <w:tab w:val="left" w:pos="554"/>
        </w:tabs>
        <w:spacing w:before="127"/>
        <w:jc w:val="both"/>
      </w:pPr>
      <w:r>
        <w:t>Tahu Bandung</w:t>
      </w:r>
    </w:p>
    <w:p w:rsidR="001D5E14" w:rsidRDefault="001D5E14" w:rsidP="008071FE">
      <w:pPr>
        <w:pStyle w:val="BodyText"/>
        <w:spacing w:before="126"/>
        <w:ind w:left="554"/>
        <w:jc w:val="both"/>
      </w:pPr>
      <w:r>
        <w:t xml:space="preserve">Tahu </w:t>
      </w:r>
      <w:proofErr w:type="gramStart"/>
      <w:r>
        <w:t>bandung</w:t>
      </w:r>
      <w:proofErr w:type="gramEnd"/>
      <w:r>
        <w:t xml:space="preserve"> berbentuk persegi yang bertekstur keras dan berwarna putih dan kuning.</w:t>
      </w:r>
    </w:p>
    <w:p w:rsidR="001D5E14" w:rsidRDefault="001D5E14" w:rsidP="002F7820">
      <w:pPr>
        <w:pStyle w:val="ListParagraph"/>
        <w:numPr>
          <w:ilvl w:val="0"/>
          <w:numId w:val="19"/>
        </w:numPr>
        <w:tabs>
          <w:tab w:val="left" w:pos="554"/>
        </w:tabs>
        <w:jc w:val="both"/>
      </w:pPr>
      <w:r>
        <w:t>TahuCina</w:t>
      </w:r>
    </w:p>
    <w:p w:rsidR="001D5E14" w:rsidRDefault="001D5E14" w:rsidP="008071FE">
      <w:pPr>
        <w:pStyle w:val="BodyText"/>
        <w:spacing w:before="126" w:line="360" w:lineRule="auto"/>
        <w:ind w:left="554"/>
        <w:jc w:val="both"/>
      </w:pPr>
      <w:r>
        <w:t xml:space="preserve">Tahu cina berwarna putih yang bertekstur padat, halus, kenyal, dan umumnya berukuran besar dengan ukuran 12x12x8 </w:t>
      </w:r>
      <w:proofErr w:type="gramStart"/>
      <w:r>
        <w:t>cm .</w:t>
      </w:r>
      <w:proofErr w:type="gramEnd"/>
    </w:p>
    <w:p w:rsidR="001D5E14" w:rsidRDefault="001D5E14" w:rsidP="002F7820">
      <w:pPr>
        <w:pStyle w:val="ListParagraph"/>
        <w:numPr>
          <w:ilvl w:val="0"/>
          <w:numId w:val="19"/>
        </w:numPr>
        <w:tabs>
          <w:tab w:val="left" w:pos="624"/>
        </w:tabs>
        <w:spacing w:before="3"/>
        <w:ind w:left="623" w:hanging="430"/>
        <w:jc w:val="both"/>
      </w:pPr>
      <w:r>
        <w:t>Tahu Kuning</w:t>
      </w:r>
    </w:p>
    <w:p w:rsidR="00AE4749" w:rsidRDefault="001D5E14" w:rsidP="008071FE">
      <w:pPr>
        <w:pStyle w:val="BodyText"/>
        <w:spacing w:before="126" w:line="360" w:lineRule="auto"/>
        <w:ind w:left="645"/>
        <w:jc w:val="both"/>
      </w:pPr>
      <w:proofErr w:type="gramStart"/>
      <w:r>
        <w:t>Tahu kuning berbentuk tipis dan lebar yang memiliki warna kuning hasil dari penambahan larutan sari kunyit.</w:t>
      </w:r>
      <w:proofErr w:type="gramEnd"/>
    </w:p>
    <w:p w:rsidR="001D5E14" w:rsidRDefault="001D5E14" w:rsidP="002F7820">
      <w:pPr>
        <w:pStyle w:val="ListParagraph"/>
        <w:numPr>
          <w:ilvl w:val="0"/>
          <w:numId w:val="19"/>
        </w:numPr>
        <w:tabs>
          <w:tab w:val="left" w:pos="564"/>
        </w:tabs>
        <w:spacing w:before="0" w:line="252" w:lineRule="exact"/>
        <w:ind w:left="563" w:hanging="370"/>
        <w:jc w:val="both"/>
      </w:pPr>
      <w:r>
        <w:t>TahuTakwa</w:t>
      </w:r>
    </w:p>
    <w:p w:rsidR="00AE4749" w:rsidRPr="00ED1A80" w:rsidRDefault="00AE4749" w:rsidP="008071FE">
      <w:pPr>
        <w:pStyle w:val="BodyText"/>
        <w:spacing w:line="360" w:lineRule="auto"/>
        <w:ind w:left="554"/>
        <w:jc w:val="both"/>
      </w:pPr>
      <w:r>
        <w:t xml:space="preserve">Tahu takwa merupakan tahu berwarna kuning khas dari daerah </w:t>
      </w:r>
      <w:r>
        <w:lastRenderedPageBreak/>
        <w:t>kendari</w:t>
      </w:r>
      <w:proofErr w:type="gramStart"/>
      <w:r>
        <w:t>,jawa</w:t>
      </w:r>
      <w:proofErr w:type="gramEnd"/>
      <w:r>
        <w:t xml:space="preserve"> timur ,tahu takwa memiliki tekstur kenyal dan padat yang dihasilkan dari proses penggumpalan dengan cukup.</w:t>
      </w:r>
    </w:p>
    <w:p w:rsidR="00E64BC8" w:rsidRDefault="00AE4749" w:rsidP="002F7820">
      <w:pPr>
        <w:pStyle w:val="ListParagraph"/>
        <w:numPr>
          <w:ilvl w:val="0"/>
          <w:numId w:val="19"/>
        </w:numPr>
        <w:tabs>
          <w:tab w:val="left" w:pos="623"/>
          <w:tab w:val="left" w:pos="624"/>
        </w:tabs>
        <w:spacing w:before="0" w:line="360" w:lineRule="auto"/>
        <w:jc w:val="both"/>
      </w:pPr>
      <w:r>
        <w:t>Tahu Sutra</w:t>
      </w:r>
    </w:p>
    <w:p w:rsidR="00AE4749" w:rsidRDefault="00AE4749" w:rsidP="00E64BC8">
      <w:pPr>
        <w:pStyle w:val="ListParagraph"/>
        <w:tabs>
          <w:tab w:val="left" w:pos="623"/>
          <w:tab w:val="left" w:pos="624"/>
        </w:tabs>
        <w:spacing w:before="0" w:line="360" w:lineRule="auto"/>
        <w:ind w:left="554" w:firstLine="0"/>
        <w:jc w:val="both"/>
      </w:pPr>
      <w:proofErr w:type="gramStart"/>
      <w:r>
        <w:t>Tahu sutra merupakan tahu yang berasal d ari jepang dan memiliki tekstur sangat lembut serta lunak karena menggunakan bahan penggumpalan gluconol lakon.</w:t>
      </w:r>
      <w:proofErr w:type="gramEnd"/>
    </w:p>
    <w:p w:rsidR="00E64BC8" w:rsidRDefault="00AE4749" w:rsidP="002F7820">
      <w:pPr>
        <w:pStyle w:val="ListParagraph"/>
        <w:numPr>
          <w:ilvl w:val="0"/>
          <w:numId w:val="19"/>
        </w:numPr>
        <w:tabs>
          <w:tab w:val="left" w:pos="623"/>
          <w:tab w:val="left" w:pos="624"/>
        </w:tabs>
        <w:spacing w:before="0" w:line="360" w:lineRule="auto"/>
        <w:ind w:left="623" w:hanging="430"/>
        <w:jc w:val="both"/>
      </w:pPr>
      <w:r>
        <w:t>Tahu Sutra</w:t>
      </w:r>
    </w:p>
    <w:p w:rsidR="00AE4749" w:rsidRDefault="00AE4749" w:rsidP="00E64BC8">
      <w:pPr>
        <w:pStyle w:val="ListParagraph"/>
        <w:tabs>
          <w:tab w:val="left" w:pos="623"/>
          <w:tab w:val="left" w:pos="624"/>
        </w:tabs>
        <w:spacing w:before="0" w:line="360" w:lineRule="auto"/>
        <w:ind w:left="623" w:firstLine="0"/>
        <w:jc w:val="both"/>
      </w:pPr>
      <w:proofErr w:type="gramStart"/>
      <w:r>
        <w:t>Tahu sutra merupakan tahu yang berasal d ari jepang dan memiliki tekstur sangat lembut serta lunak karena menggunakan bahan penggumpalan gluconol lakon.</w:t>
      </w:r>
      <w:proofErr w:type="gramEnd"/>
    </w:p>
    <w:p w:rsidR="00AE4749" w:rsidRDefault="00AE4749" w:rsidP="00AE4749">
      <w:pPr>
        <w:pStyle w:val="BodyText"/>
        <w:spacing w:before="126" w:line="360" w:lineRule="auto"/>
        <w:ind w:left="645"/>
      </w:pPr>
    </w:p>
    <w:p w:rsidR="00AE4749" w:rsidRDefault="00AE4749" w:rsidP="002F7820">
      <w:pPr>
        <w:pStyle w:val="Heading2"/>
        <w:numPr>
          <w:ilvl w:val="2"/>
          <w:numId w:val="18"/>
        </w:numPr>
        <w:tabs>
          <w:tab w:val="left" w:pos="709"/>
        </w:tabs>
        <w:ind w:left="709" w:hanging="709"/>
      </w:pPr>
      <w:r>
        <w:t>Ciri –CiriTahu</w:t>
      </w:r>
    </w:p>
    <w:p w:rsidR="00AE4749" w:rsidRDefault="00AE4749" w:rsidP="00E64BC8">
      <w:pPr>
        <w:pStyle w:val="BodyText"/>
        <w:spacing w:before="137"/>
        <w:ind w:left="993" w:hanging="284"/>
      </w:pPr>
      <w:r>
        <w:t>Ciri-ciri tahu yang baik, yaitu:</w:t>
      </w:r>
    </w:p>
    <w:p w:rsidR="00AE4749" w:rsidRDefault="00AE4749" w:rsidP="002F7820">
      <w:pPr>
        <w:pStyle w:val="ListParagraph"/>
        <w:numPr>
          <w:ilvl w:val="3"/>
          <w:numId w:val="18"/>
        </w:numPr>
        <w:tabs>
          <w:tab w:val="left" w:pos="1094"/>
        </w:tabs>
        <w:spacing w:before="127"/>
        <w:ind w:left="993" w:hanging="284"/>
        <w:jc w:val="both"/>
      </w:pPr>
      <w:r>
        <w:t>Pilihlah tahu yang tidakberwarna</w:t>
      </w:r>
    </w:p>
    <w:p w:rsidR="00AE4749" w:rsidRDefault="00AE4749" w:rsidP="002F7820">
      <w:pPr>
        <w:pStyle w:val="ListParagraph"/>
        <w:numPr>
          <w:ilvl w:val="3"/>
          <w:numId w:val="18"/>
        </w:numPr>
        <w:tabs>
          <w:tab w:val="left" w:pos="1094"/>
        </w:tabs>
        <w:ind w:left="993" w:hanging="284"/>
        <w:jc w:val="both"/>
      </w:pPr>
      <w:r>
        <w:t>Permukaan tahu segar dan tidak berlendir saatdipegang</w:t>
      </w:r>
    </w:p>
    <w:p w:rsidR="00AE4749" w:rsidRDefault="00AE4749" w:rsidP="002F7820">
      <w:pPr>
        <w:pStyle w:val="ListParagraph"/>
        <w:numPr>
          <w:ilvl w:val="3"/>
          <w:numId w:val="18"/>
        </w:numPr>
        <w:tabs>
          <w:tab w:val="left" w:pos="1094"/>
        </w:tabs>
        <w:ind w:left="993" w:hanging="284"/>
        <w:jc w:val="both"/>
      </w:pPr>
      <w:r>
        <w:t>Jika dicium terasa bautahunya</w:t>
      </w:r>
    </w:p>
    <w:p w:rsidR="00AE4749" w:rsidRDefault="00AE4749" w:rsidP="008071FE">
      <w:pPr>
        <w:pStyle w:val="BodyText"/>
        <w:spacing w:before="129"/>
        <w:ind w:left="993" w:hanging="284"/>
        <w:jc w:val="both"/>
      </w:pPr>
      <w:r>
        <w:t>Ciri tahu yang terkena formalin, yaitu:</w:t>
      </w:r>
    </w:p>
    <w:p w:rsidR="00AE4749" w:rsidRDefault="00AE4749" w:rsidP="002F7820">
      <w:pPr>
        <w:pStyle w:val="ListParagraph"/>
        <w:numPr>
          <w:ilvl w:val="0"/>
          <w:numId w:val="17"/>
        </w:numPr>
        <w:tabs>
          <w:tab w:val="left" w:pos="1094"/>
        </w:tabs>
        <w:ind w:left="993" w:hanging="284"/>
        <w:jc w:val="both"/>
      </w:pPr>
      <w:r>
        <w:t>Tidak rusak pada suhu kamar dan b</w:t>
      </w:r>
      <w:r w:rsidR="008071FE">
        <w:t xml:space="preserve">ertahan lebih dari 15 hari pada </w:t>
      </w:r>
      <w:r>
        <w:t>suhu lemaries</w:t>
      </w:r>
    </w:p>
    <w:p w:rsidR="00AE4749" w:rsidRDefault="00AE4749" w:rsidP="002F7820">
      <w:pPr>
        <w:pStyle w:val="ListParagraph"/>
        <w:numPr>
          <w:ilvl w:val="0"/>
          <w:numId w:val="17"/>
        </w:numPr>
        <w:tabs>
          <w:tab w:val="left" w:pos="1094"/>
        </w:tabs>
        <w:ind w:left="993" w:hanging="284"/>
        <w:jc w:val="both"/>
      </w:pPr>
      <w:r>
        <w:t>Tahu terlampau keras namun tidak padat, permukaan menjadi lebihkering</w:t>
      </w:r>
    </w:p>
    <w:p w:rsidR="00AE4749" w:rsidRPr="00ED1A80" w:rsidRDefault="00AE4749" w:rsidP="002F7820">
      <w:pPr>
        <w:pStyle w:val="ListParagraph"/>
        <w:numPr>
          <w:ilvl w:val="0"/>
          <w:numId w:val="17"/>
        </w:numPr>
        <w:tabs>
          <w:tab w:val="left" w:pos="1094"/>
        </w:tabs>
        <w:ind w:left="993" w:hanging="284"/>
        <w:jc w:val="both"/>
      </w:pPr>
      <w:r>
        <w:t>Jika dicium aromanyamenyengat.</w:t>
      </w:r>
    </w:p>
    <w:p w:rsidR="00AE4749" w:rsidRDefault="00AE4749" w:rsidP="00AE4749">
      <w:pPr>
        <w:pStyle w:val="BodyText"/>
        <w:rPr>
          <w:sz w:val="20"/>
        </w:rPr>
      </w:pPr>
    </w:p>
    <w:p w:rsidR="00AE4749" w:rsidRDefault="00AE4749" w:rsidP="00AE4749">
      <w:pPr>
        <w:pStyle w:val="BodyText"/>
        <w:rPr>
          <w:sz w:val="20"/>
        </w:rPr>
      </w:pPr>
    </w:p>
    <w:p w:rsidR="00AE4749" w:rsidRDefault="00AE4749" w:rsidP="002F7820">
      <w:pPr>
        <w:pStyle w:val="Heading2"/>
        <w:numPr>
          <w:ilvl w:val="2"/>
          <w:numId w:val="18"/>
        </w:numPr>
        <w:tabs>
          <w:tab w:val="left" w:pos="709"/>
        </w:tabs>
        <w:spacing w:line="360" w:lineRule="auto"/>
        <w:ind w:left="709" w:hanging="709"/>
        <w:rPr>
          <w:sz w:val="22"/>
        </w:rPr>
      </w:pPr>
      <w:r>
        <w:t>PembuatanTahu</w:t>
      </w:r>
    </w:p>
    <w:p w:rsidR="00E64BC8" w:rsidRDefault="00AE4749" w:rsidP="002F7820">
      <w:pPr>
        <w:pStyle w:val="ListParagraph"/>
        <w:numPr>
          <w:ilvl w:val="3"/>
          <w:numId w:val="18"/>
        </w:numPr>
        <w:tabs>
          <w:tab w:val="left" w:pos="914"/>
        </w:tabs>
        <w:spacing w:before="0" w:line="360" w:lineRule="auto"/>
        <w:ind w:left="913" w:hanging="357"/>
        <w:jc w:val="both"/>
      </w:pPr>
      <w:r>
        <w:t>Pilih kedelai yang bersih dan besar ukurannya, kemudian cuci sampaibersih.</w:t>
      </w:r>
    </w:p>
    <w:p w:rsidR="00E64BC8" w:rsidRDefault="00AE4749" w:rsidP="002F7820">
      <w:pPr>
        <w:pStyle w:val="ListParagraph"/>
        <w:numPr>
          <w:ilvl w:val="3"/>
          <w:numId w:val="18"/>
        </w:numPr>
        <w:tabs>
          <w:tab w:val="left" w:pos="914"/>
        </w:tabs>
        <w:spacing w:before="0" w:line="360" w:lineRule="auto"/>
        <w:ind w:left="913" w:hanging="357"/>
        <w:jc w:val="both"/>
      </w:pPr>
      <w:r>
        <w:t>Rendam kedelai dalam air bersih selama 8 jam, Usahakan seluruh kedelai tenggelam.Dalam proses perendaman ini kedelai akanmengembang.</w:t>
      </w:r>
    </w:p>
    <w:p w:rsidR="00E64BC8" w:rsidRDefault="00AE4749" w:rsidP="002F7820">
      <w:pPr>
        <w:pStyle w:val="ListParagraph"/>
        <w:numPr>
          <w:ilvl w:val="3"/>
          <w:numId w:val="18"/>
        </w:numPr>
        <w:tabs>
          <w:tab w:val="left" w:pos="914"/>
        </w:tabs>
        <w:spacing w:before="0" w:line="360" w:lineRule="auto"/>
        <w:ind w:left="913" w:hanging="357"/>
        <w:jc w:val="both"/>
      </w:pPr>
      <w:r>
        <w:t xml:space="preserve">Bersihkan kembali kedelai dengan </w:t>
      </w:r>
      <w:proofErr w:type="gramStart"/>
      <w:r>
        <w:t>cara</w:t>
      </w:r>
      <w:proofErr w:type="gramEnd"/>
      <w:r>
        <w:t xml:space="preserve"> dicuci berkali kali. Usahakan kedelai ini sebersih mungkin untuk menghindari kedelai cepatmasam.</w:t>
      </w:r>
    </w:p>
    <w:p w:rsidR="00E64BC8" w:rsidRDefault="00AE4749" w:rsidP="002F7820">
      <w:pPr>
        <w:pStyle w:val="ListParagraph"/>
        <w:numPr>
          <w:ilvl w:val="3"/>
          <w:numId w:val="18"/>
        </w:numPr>
        <w:tabs>
          <w:tab w:val="left" w:pos="914"/>
        </w:tabs>
        <w:spacing w:before="0" w:line="360" w:lineRule="auto"/>
        <w:ind w:left="913" w:hanging="357"/>
        <w:jc w:val="both"/>
      </w:pPr>
      <w:r>
        <w:t xml:space="preserve">Hancurkan kedelai dengan </w:t>
      </w:r>
      <w:proofErr w:type="gramStart"/>
      <w:r>
        <w:t>cara</w:t>
      </w:r>
      <w:proofErr w:type="gramEnd"/>
      <w:r>
        <w:t xml:space="preserve"> ditumbuk dan secara perlahan tambahkan air sedikit-demi sedikit sehingga kedelainya berbentuk bubur.</w:t>
      </w:r>
    </w:p>
    <w:p w:rsidR="00AE4749" w:rsidRDefault="00AE4749" w:rsidP="002F7820">
      <w:pPr>
        <w:pStyle w:val="ListParagraph"/>
        <w:numPr>
          <w:ilvl w:val="3"/>
          <w:numId w:val="18"/>
        </w:numPr>
        <w:tabs>
          <w:tab w:val="left" w:pos="914"/>
        </w:tabs>
        <w:spacing w:before="0" w:line="360" w:lineRule="auto"/>
        <w:ind w:left="913" w:hanging="357"/>
        <w:jc w:val="both"/>
      </w:pPr>
      <w:r>
        <w:lastRenderedPageBreak/>
        <w:t>Masak bubur kedelai dengan hati-hati pada suhu 70-80 derajat (biasanya ditandai dengan gelembung kecil yang muncul pada kedelai yang dimasak). Ingat untuk menjaga agar kedelai jangan sampaimengental.</w:t>
      </w:r>
    </w:p>
    <w:p w:rsidR="00AE4749" w:rsidRDefault="00AE4749" w:rsidP="002F7820">
      <w:pPr>
        <w:pStyle w:val="ListParagraph"/>
        <w:numPr>
          <w:ilvl w:val="3"/>
          <w:numId w:val="18"/>
        </w:numPr>
        <w:tabs>
          <w:tab w:val="left" w:pos="914"/>
        </w:tabs>
        <w:spacing w:before="0" w:line="360" w:lineRule="auto"/>
        <w:ind w:left="914" w:hanging="360"/>
        <w:jc w:val="both"/>
      </w:pPr>
      <w:r>
        <w:t xml:space="preserve">Saring bubur kedelai tersebut </w:t>
      </w:r>
      <w:proofErr w:type="gramStart"/>
      <w:r>
        <w:t>bersama  batu</w:t>
      </w:r>
      <w:proofErr w:type="gramEnd"/>
      <w:r>
        <w:t xml:space="preserve">  tahu  atau  asam  cukup,  sambil  diaduk secara perlahan. Proses ini akan menghasilkan endapan </w:t>
      </w:r>
      <w:proofErr w:type="gramStart"/>
      <w:r>
        <w:t>tahu(</w:t>
      </w:r>
      <w:proofErr w:type="gramEnd"/>
      <w:r>
        <w:t>gumpalan).</w:t>
      </w:r>
    </w:p>
    <w:p w:rsidR="00AE4749" w:rsidRDefault="00AE4749" w:rsidP="002F7820">
      <w:pPr>
        <w:pStyle w:val="ListParagraph"/>
        <w:numPr>
          <w:ilvl w:val="3"/>
          <w:numId w:val="18"/>
        </w:numPr>
        <w:tabs>
          <w:tab w:val="left" w:pos="914"/>
        </w:tabs>
        <w:spacing w:before="0" w:line="252" w:lineRule="exact"/>
        <w:ind w:left="914" w:hanging="360"/>
        <w:jc w:val="both"/>
      </w:pPr>
      <w:r>
        <w:t>Endapan itu kemudian siap untuk di press dan di cetak sesuai ukuran dan keinginananda</w:t>
      </w:r>
    </w:p>
    <w:p w:rsidR="00AE4749" w:rsidRDefault="00AE4749" w:rsidP="002F7820">
      <w:pPr>
        <w:pStyle w:val="ListParagraph"/>
        <w:numPr>
          <w:ilvl w:val="3"/>
          <w:numId w:val="18"/>
        </w:numPr>
        <w:tabs>
          <w:tab w:val="left" w:pos="914"/>
        </w:tabs>
        <w:spacing w:before="127" w:line="360" w:lineRule="auto"/>
        <w:ind w:left="914" w:hanging="360"/>
        <w:jc w:val="both"/>
      </w:pPr>
      <w:r>
        <w:t>Taruh di dalam cetakan, kemudian taruh pemberat yang berfung</w:t>
      </w:r>
      <w:r w:rsidR="008071FE">
        <w:t xml:space="preserve">si </w:t>
      </w:r>
      <w:r>
        <w:t>untuk menekan ampas supaya kandungan airnya benar-benarhabis.</w:t>
      </w:r>
    </w:p>
    <w:p w:rsidR="00AE4749" w:rsidRDefault="00AE4749" w:rsidP="002F7820">
      <w:pPr>
        <w:pStyle w:val="ListParagraph"/>
        <w:numPr>
          <w:ilvl w:val="3"/>
          <w:numId w:val="18"/>
        </w:numPr>
        <w:tabs>
          <w:tab w:val="left" w:pos="914"/>
        </w:tabs>
        <w:spacing w:before="99"/>
        <w:ind w:left="914" w:hanging="360"/>
        <w:jc w:val="both"/>
      </w:pPr>
      <w:r>
        <w:t>Keluarkan tahu dari cetakan, potong sesuai selera, dan siapdikonsumsi</w:t>
      </w:r>
    </w:p>
    <w:p w:rsidR="00AE4749" w:rsidRDefault="00AE4749" w:rsidP="00AE4749">
      <w:pPr>
        <w:pStyle w:val="BodyText"/>
        <w:spacing w:before="10"/>
        <w:rPr>
          <w:sz w:val="28"/>
        </w:rPr>
      </w:pPr>
    </w:p>
    <w:p w:rsidR="00AE4749" w:rsidRDefault="00AE4749" w:rsidP="002F7820">
      <w:pPr>
        <w:pStyle w:val="Heading2"/>
        <w:numPr>
          <w:ilvl w:val="1"/>
          <w:numId w:val="16"/>
        </w:numPr>
        <w:tabs>
          <w:tab w:val="left" w:pos="567"/>
        </w:tabs>
        <w:spacing w:before="1"/>
        <w:ind w:hanging="596"/>
        <w:jc w:val="both"/>
      </w:pPr>
      <w:r>
        <w:t>Bahan TambahanPangan</w:t>
      </w:r>
    </w:p>
    <w:p w:rsidR="00E64BC8" w:rsidRDefault="00AE4749" w:rsidP="00E64BC8">
      <w:pPr>
        <w:pStyle w:val="BodyText"/>
        <w:spacing w:before="138" w:line="360" w:lineRule="auto"/>
        <w:ind w:firstLine="720"/>
        <w:jc w:val="both"/>
      </w:pPr>
      <w:r>
        <w:t>Bahan tambahan pangan adalah bahan yang biasanya tidak digunakan sebagai makanan dan biasanya bukan merupakan komponen khas makanan ,mempunyai atau tidak mempunyai nilai gizi yang dengan sengaja ditambahkan kedalam makanan untuk maksud teknologi pada pe</w:t>
      </w:r>
      <w:r w:rsidR="008071FE">
        <w:t xml:space="preserve">mbuatan, pengolahan, penyiapan, </w:t>
      </w:r>
      <w:r>
        <w:t>perlakuan,</w:t>
      </w:r>
      <w:r w:rsidR="008071FE">
        <w:t xml:space="preserve"> </w:t>
      </w:r>
      <w:r>
        <w:t>pengepakan,</w:t>
      </w:r>
      <w:r w:rsidR="008071FE">
        <w:t xml:space="preserve"> pengemasan, dan </w:t>
      </w:r>
      <w:r>
        <w:t>penyimpanan (cahyadi,2012)</w:t>
      </w:r>
    </w:p>
    <w:p w:rsidR="00E64BC8" w:rsidRDefault="00AE4749" w:rsidP="00E64BC8">
      <w:pPr>
        <w:pStyle w:val="BodyText"/>
        <w:spacing w:before="138" w:line="360" w:lineRule="auto"/>
        <w:ind w:firstLine="720"/>
        <w:jc w:val="both"/>
      </w:pPr>
      <w:proofErr w:type="gramStart"/>
      <w:r>
        <w:t>Menurut PERMENKES RI NO.033 TAHUN 2012 bahan tambahan pangan (BTP) adalah bahan yang ditambahkan ke dalam pangan untuk mempeng</w:t>
      </w:r>
      <w:r w:rsidR="00E64BC8">
        <w:t>aruhi sifat atau bentuk pangan.</w:t>
      </w:r>
      <w:proofErr w:type="gramEnd"/>
    </w:p>
    <w:p w:rsidR="00AE4749" w:rsidRDefault="00AE4749" w:rsidP="00E64BC8">
      <w:pPr>
        <w:pStyle w:val="BodyText"/>
        <w:spacing w:before="138" w:line="360" w:lineRule="auto"/>
        <w:ind w:firstLine="720"/>
        <w:jc w:val="both"/>
      </w:pPr>
      <w:r>
        <w:t xml:space="preserve">Secara khusus tujuan penggunaan bahan tambahan </w:t>
      </w:r>
      <w:proofErr w:type="gramStart"/>
      <w:r>
        <w:t>makanan :</w:t>
      </w:r>
      <w:proofErr w:type="gramEnd"/>
    </w:p>
    <w:p w:rsidR="00AE4749" w:rsidRDefault="00AE4749" w:rsidP="002F7820">
      <w:pPr>
        <w:pStyle w:val="ListParagraph"/>
        <w:numPr>
          <w:ilvl w:val="0"/>
          <w:numId w:val="29"/>
        </w:numPr>
        <w:tabs>
          <w:tab w:val="left" w:pos="465"/>
        </w:tabs>
        <w:spacing w:before="128" w:line="360" w:lineRule="auto"/>
        <w:jc w:val="both"/>
      </w:pPr>
      <w:r>
        <w:t xml:space="preserve">Memperpanjang umur simpan makanan dengan </w:t>
      </w:r>
      <w:proofErr w:type="gramStart"/>
      <w:r>
        <w:t>cara</w:t>
      </w:r>
      <w:proofErr w:type="gramEnd"/>
      <w:r>
        <w:t xml:space="preserve"> mencegah pertumbuhan mikroba perusak makanan atau mencegah terjadinya reaksi kimia yang dapat menurunkan mutumakanan.</w:t>
      </w:r>
    </w:p>
    <w:p w:rsidR="00AE4749" w:rsidRDefault="00AE4749" w:rsidP="002F7820">
      <w:pPr>
        <w:pStyle w:val="ListParagraph"/>
        <w:numPr>
          <w:ilvl w:val="0"/>
          <w:numId w:val="29"/>
        </w:numPr>
        <w:tabs>
          <w:tab w:val="left" w:pos="439"/>
          <w:tab w:val="left" w:pos="465"/>
        </w:tabs>
        <w:spacing w:before="0" w:line="252" w:lineRule="exact"/>
        <w:jc w:val="both"/>
      </w:pPr>
      <w:r>
        <w:t>Meningkatkan cita rasamakanan.</w:t>
      </w:r>
    </w:p>
    <w:p w:rsidR="00AE4749" w:rsidRDefault="00AE4749" w:rsidP="002F7820">
      <w:pPr>
        <w:pStyle w:val="ListParagraph"/>
        <w:numPr>
          <w:ilvl w:val="0"/>
          <w:numId w:val="29"/>
        </w:numPr>
        <w:tabs>
          <w:tab w:val="left" w:pos="427"/>
          <w:tab w:val="left" w:pos="465"/>
        </w:tabs>
        <w:spacing w:before="127"/>
        <w:jc w:val="both"/>
      </w:pPr>
      <w:r>
        <w:t>Memperbaiki kerenyahan dan teksturmakanan.</w:t>
      </w:r>
    </w:p>
    <w:p w:rsidR="00AE4749" w:rsidRDefault="00AE4749" w:rsidP="002F7820">
      <w:pPr>
        <w:pStyle w:val="ListParagraph"/>
        <w:numPr>
          <w:ilvl w:val="0"/>
          <w:numId w:val="29"/>
        </w:numPr>
        <w:tabs>
          <w:tab w:val="left" w:pos="439"/>
          <w:tab w:val="left" w:pos="465"/>
        </w:tabs>
        <w:jc w:val="both"/>
      </w:pPr>
      <w:r>
        <w:t>Menghasilkan aroma dan warna yang lebihmenarik.</w:t>
      </w:r>
    </w:p>
    <w:p w:rsidR="00AE4749" w:rsidRDefault="00AE4749" w:rsidP="002F7820">
      <w:pPr>
        <w:pStyle w:val="ListParagraph"/>
        <w:numPr>
          <w:ilvl w:val="0"/>
          <w:numId w:val="29"/>
        </w:numPr>
        <w:tabs>
          <w:tab w:val="left" w:pos="439"/>
          <w:tab w:val="left" w:pos="465"/>
        </w:tabs>
        <w:jc w:val="both"/>
      </w:pPr>
      <w:r>
        <w:t>Mempertahankan atau meningkatkan nilai gizimakanan.</w:t>
      </w:r>
    </w:p>
    <w:p w:rsidR="00AE4749" w:rsidRDefault="00AE4749" w:rsidP="002F7820">
      <w:pPr>
        <w:pStyle w:val="ListParagraph"/>
        <w:numPr>
          <w:ilvl w:val="0"/>
          <w:numId w:val="29"/>
        </w:numPr>
        <w:tabs>
          <w:tab w:val="left" w:pos="420"/>
          <w:tab w:val="left" w:pos="465"/>
          <w:tab w:val="left" w:pos="7919"/>
        </w:tabs>
        <w:spacing w:before="127" w:line="360" w:lineRule="auto"/>
        <w:jc w:val="both"/>
      </w:pPr>
      <w:r>
        <w:t xml:space="preserve">Mempertahankan </w:t>
      </w:r>
      <w:proofErr w:type="gramStart"/>
      <w:r>
        <w:t>stabilitas  makanan</w:t>
      </w:r>
      <w:proofErr w:type="gramEnd"/>
      <w:r>
        <w:t xml:space="preserve">  atau untuk memperbaiki sifat-sifat oragoleptik </w:t>
      </w:r>
      <w:r>
        <w:rPr>
          <w:spacing w:val="-3"/>
        </w:rPr>
        <w:t xml:space="preserve">makanan </w:t>
      </w:r>
      <w:r>
        <w:t>sehingga tidak menyimpang dari sifat–sifatalamiahnya.</w:t>
      </w:r>
    </w:p>
    <w:p w:rsidR="00AE4749" w:rsidRDefault="00AE4749" w:rsidP="00E64BC8">
      <w:pPr>
        <w:pStyle w:val="BodyText"/>
        <w:spacing w:line="362" w:lineRule="auto"/>
        <w:ind w:left="194" w:firstLine="811"/>
        <w:jc w:val="both"/>
      </w:pPr>
      <w:proofErr w:type="gramStart"/>
      <w:r>
        <w:lastRenderedPageBreak/>
        <w:t>Bahan tambahan pangan (BTP) yang diizinkan penggunaannya menurut PERMENKES RI NO.</w:t>
      </w:r>
      <w:proofErr w:type="gramEnd"/>
      <w:r>
        <w:t xml:space="preserve"> 033 TAHUN 2012 yaitu </w:t>
      </w:r>
      <w:proofErr w:type="gramStart"/>
      <w:r>
        <w:t>golongan :</w:t>
      </w:r>
      <w:proofErr w:type="gramEnd"/>
    </w:p>
    <w:p w:rsidR="00AE4749" w:rsidRDefault="00AE4749" w:rsidP="002F7820">
      <w:pPr>
        <w:pStyle w:val="ListParagraph"/>
        <w:numPr>
          <w:ilvl w:val="1"/>
          <w:numId w:val="30"/>
        </w:numPr>
        <w:tabs>
          <w:tab w:val="left" w:pos="914"/>
        </w:tabs>
        <w:spacing w:before="0" w:line="360" w:lineRule="auto"/>
        <w:ind w:left="426" w:hanging="284"/>
        <w:jc w:val="both"/>
      </w:pPr>
      <w:r>
        <w:t>Antibuih (Antifoaming agent) adalah bahan tambahan pangan untuk mencegah atau mengurangi pembentukanbuih.</w:t>
      </w:r>
    </w:p>
    <w:p w:rsidR="00AE4749" w:rsidRDefault="00AE4749" w:rsidP="002F7820">
      <w:pPr>
        <w:pStyle w:val="BodyText"/>
        <w:numPr>
          <w:ilvl w:val="1"/>
          <w:numId w:val="30"/>
        </w:numPr>
        <w:spacing w:line="252" w:lineRule="exact"/>
        <w:ind w:left="426" w:hanging="284"/>
        <w:jc w:val="both"/>
      </w:pPr>
      <w:proofErr w:type="gramStart"/>
      <w:r>
        <w:t>Contoh :</w:t>
      </w:r>
      <w:proofErr w:type="gramEnd"/>
      <w:r>
        <w:t xml:space="preserve"> Kalsium alginat (Calsium alginate).</w:t>
      </w:r>
    </w:p>
    <w:p w:rsidR="00AE4749" w:rsidRDefault="00AE4749" w:rsidP="002F7820">
      <w:pPr>
        <w:pStyle w:val="ListParagraph"/>
        <w:numPr>
          <w:ilvl w:val="1"/>
          <w:numId w:val="30"/>
        </w:numPr>
        <w:tabs>
          <w:tab w:val="left" w:pos="914"/>
          <w:tab w:val="left" w:pos="2219"/>
          <w:tab w:val="left" w:pos="3524"/>
          <w:tab w:val="left" w:pos="4366"/>
          <w:tab w:val="left" w:pos="5242"/>
          <w:tab w:val="left" w:pos="6070"/>
          <w:tab w:val="left" w:pos="7264"/>
          <w:tab w:val="left" w:pos="8214"/>
          <w:tab w:val="left" w:pos="8968"/>
        </w:tabs>
        <w:spacing w:before="122" w:line="360" w:lineRule="auto"/>
        <w:ind w:left="426" w:hanging="284"/>
        <w:jc w:val="both"/>
      </w:pPr>
      <w:r>
        <w:t>Antik</w:t>
      </w:r>
      <w:r w:rsidR="00E64BC8">
        <w:t>empal (Anticaking agent)</w:t>
      </w:r>
      <w:r w:rsidR="00E64BC8">
        <w:tab/>
        <w:t xml:space="preserve">adalah bahan tambahan pangan untuk </w:t>
      </w:r>
      <w:r>
        <w:rPr>
          <w:spacing w:val="-3"/>
        </w:rPr>
        <w:t xml:space="preserve">mencegah </w:t>
      </w:r>
      <w:r>
        <w:t>mengempalnya produkpangan.</w:t>
      </w:r>
    </w:p>
    <w:p w:rsidR="00AE4749" w:rsidRDefault="00AE4749" w:rsidP="002F7820">
      <w:pPr>
        <w:pStyle w:val="BodyText"/>
        <w:numPr>
          <w:ilvl w:val="1"/>
          <w:numId w:val="30"/>
        </w:numPr>
        <w:ind w:left="426" w:hanging="284"/>
        <w:jc w:val="both"/>
      </w:pPr>
      <w:proofErr w:type="gramStart"/>
      <w:r>
        <w:t>Contoh :</w:t>
      </w:r>
      <w:proofErr w:type="gramEnd"/>
      <w:r>
        <w:t xml:space="preserve"> Kalsium karbonat (Calsium carbonate).</w:t>
      </w:r>
    </w:p>
    <w:p w:rsidR="00AE4749" w:rsidRDefault="00AE4749" w:rsidP="002F7820">
      <w:pPr>
        <w:pStyle w:val="ListParagraph"/>
        <w:numPr>
          <w:ilvl w:val="1"/>
          <w:numId w:val="30"/>
        </w:numPr>
        <w:tabs>
          <w:tab w:val="left" w:pos="914"/>
        </w:tabs>
        <w:spacing w:before="127" w:line="360" w:lineRule="auto"/>
        <w:ind w:left="426" w:hanging="284"/>
        <w:jc w:val="both"/>
      </w:pPr>
      <w:r>
        <w:t>Antioksidan</w:t>
      </w:r>
      <w:r>
        <w:tab/>
        <w:t>(Antioxidant)</w:t>
      </w:r>
      <w:r>
        <w:tab/>
        <w:t>adalah</w:t>
      </w:r>
      <w:r>
        <w:tab/>
        <w:t>bahan</w:t>
      </w:r>
      <w:r>
        <w:tab/>
        <w:t xml:space="preserve">tambahan pangan untuk mencegah </w:t>
      </w:r>
      <w:r w:rsidRPr="00AE4749">
        <w:rPr>
          <w:spacing w:val="-5"/>
        </w:rPr>
        <w:t>atau</w:t>
      </w:r>
    </w:p>
    <w:p w:rsidR="00E35A5E" w:rsidRDefault="00E35A5E" w:rsidP="00E35A5E">
      <w:pPr>
        <w:tabs>
          <w:tab w:val="left" w:pos="914"/>
        </w:tabs>
        <w:spacing w:before="99"/>
      </w:pPr>
      <w:r>
        <w:t>Keluarkan tahu dari cetakan, potong sesuai selera, dan siap di konsumsi</w:t>
      </w:r>
    </w:p>
    <w:p w:rsidR="00E35A5E" w:rsidRDefault="00E35A5E" w:rsidP="00E35A5E">
      <w:pPr>
        <w:pStyle w:val="BodyText"/>
        <w:spacing w:before="10"/>
        <w:rPr>
          <w:sz w:val="28"/>
        </w:rPr>
      </w:pPr>
    </w:p>
    <w:p w:rsidR="00E35A5E" w:rsidRDefault="00E35A5E" w:rsidP="002F7820">
      <w:pPr>
        <w:pStyle w:val="Heading2"/>
        <w:numPr>
          <w:ilvl w:val="1"/>
          <w:numId w:val="16"/>
        </w:numPr>
        <w:tabs>
          <w:tab w:val="left" w:pos="597"/>
        </w:tabs>
        <w:spacing w:before="1"/>
        <w:ind w:hanging="596"/>
        <w:jc w:val="both"/>
      </w:pPr>
      <w:bookmarkStart w:id="10" w:name="_TOC_250028"/>
      <w:r>
        <w:t>Bahan Tambahan</w:t>
      </w:r>
      <w:bookmarkEnd w:id="10"/>
      <w:r>
        <w:t>Pangan</w:t>
      </w:r>
    </w:p>
    <w:p w:rsidR="00E64BC8" w:rsidRDefault="00E35A5E" w:rsidP="00E64BC8">
      <w:pPr>
        <w:pStyle w:val="BodyText"/>
        <w:spacing w:before="138" w:line="360" w:lineRule="auto"/>
        <w:ind w:firstLine="596"/>
        <w:jc w:val="both"/>
      </w:pPr>
      <w:r>
        <w:t>Bahan tambahan pangan adalah bahan yang biasanya tidak digunakan sebagai makanan dan biasanya bukan merupakan komponen khas makanan ,mempunyai atau tidak mempunyai nilai gizi yang dengan sengaja ditambahkan kedalam makanan untuk maksud teknologi pada pembuatan, pengolahan, penyiapan, perlakuan,</w:t>
      </w:r>
      <w:r w:rsidR="00E64BC8">
        <w:t xml:space="preserve"> </w:t>
      </w:r>
      <w:r>
        <w:t>pengepakan,</w:t>
      </w:r>
      <w:r w:rsidR="00E64BC8">
        <w:t xml:space="preserve"> pengemasan, dan </w:t>
      </w:r>
      <w:r>
        <w:t>penyimpanan (cahyadi,2012)</w:t>
      </w:r>
    </w:p>
    <w:p w:rsidR="00E35A5E" w:rsidRDefault="00E35A5E" w:rsidP="00E64BC8">
      <w:pPr>
        <w:pStyle w:val="BodyText"/>
        <w:spacing w:before="138" w:line="360" w:lineRule="auto"/>
        <w:ind w:firstLine="596"/>
        <w:jc w:val="both"/>
      </w:pPr>
      <w:proofErr w:type="gramStart"/>
      <w:r>
        <w:t>Menurut PERMENKES RI NO.033 TAHUN 2012 bahan tambahan pangan (BTP) adalah bahan yang ditambahkan ke dalam pangan untuk mempengaruhi sifat atau bentuk pangan.</w:t>
      </w:r>
      <w:proofErr w:type="gramEnd"/>
    </w:p>
    <w:p w:rsidR="00E35A5E" w:rsidRDefault="00E35A5E" w:rsidP="00E35A5E">
      <w:pPr>
        <w:pStyle w:val="BodyText"/>
        <w:spacing w:line="252" w:lineRule="exact"/>
        <w:ind w:left="1005"/>
        <w:jc w:val="both"/>
      </w:pPr>
      <w:r>
        <w:t xml:space="preserve">Secara khusus tujuan penggunaan bahan tambahan </w:t>
      </w:r>
      <w:proofErr w:type="gramStart"/>
      <w:r>
        <w:t>makanan :</w:t>
      </w:r>
      <w:proofErr w:type="gramEnd"/>
    </w:p>
    <w:p w:rsidR="00E35A5E" w:rsidRDefault="00E35A5E" w:rsidP="002F7820">
      <w:pPr>
        <w:pStyle w:val="ListParagraph"/>
        <w:numPr>
          <w:ilvl w:val="0"/>
          <w:numId w:val="31"/>
        </w:numPr>
        <w:tabs>
          <w:tab w:val="left" w:pos="465"/>
        </w:tabs>
        <w:spacing w:before="128" w:line="360" w:lineRule="auto"/>
        <w:ind w:left="426" w:hanging="426"/>
        <w:jc w:val="both"/>
      </w:pPr>
      <w:r>
        <w:t xml:space="preserve">Memperpanjang umur simpan makanan dengan </w:t>
      </w:r>
      <w:proofErr w:type="gramStart"/>
      <w:r>
        <w:t>cara</w:t>
      </w:r>
      <w:proofErr w:type="gramEnd"/>
      <w:r>
        <w:t xml:space="preserve"> mencegah pertumbuhan mikroba perusak makanan atau mencegah terjadinya reaksi kimia yang dapat menurunkan mutumakanan.</w:t>
      </w:r>
    </w:p>
    <w:p w:rsidR="00E35A5E" w:rsidRDefault="00E35A5E" w:rsidP="002F7820">
      <w:pPr>
        <w:pStyle w:val="ListParagraph"/>
        <w:numPr>
          <w:ilvl w:val="0"/>
          <w:numId w:val="31"/>
        </w:numPr>
        <w:tabs>
          <w:tab w:val="left" w:pos="439"/>
          <w:tab w:val="left" w:pos="465"/>
        </w:tabs>
        <w:spacing w:before="0" w:line="252" w:lineRule="exact"/>
        <w:ind w:left="426" w:hanging="426"/>
        <w:jc w:val="both"/>
      </w:pPr>
      <w:r>
        <w:t>Meningkatkan cita rasamakanan.</w:t>
      </w:r>
    </w:p>
    <w:p w:rsidR="00E35A5E" w:rsidRDefault="00E35A5E" w:rsidP="002F7820">
      <w:pPr>
        <w:pStyle w:val="ListParagraph"/>
        <w:numPr>
          <w:ilvl w:val="0"/>
          <w:numId w:val="31"/>
        </w:numPr>
        <w:tabs>
          <w:tab w:val="left" w:pos="427"/>
          <w:tab w:val="left" w:pos="465"/>
        </w:tabs>
        <w:spacing w:before="127"/>
        <w:ind w:left="426" w:hanging="426"/>
        <w:jc w:val="both"/>
      </w:pPr>
      <w:r>
        <w:t>Memperbaiki kerenyahan dan teksturmakanan.</w:t>
      </w:r>
    </w:p>
    <w:p w:rsidR="00E35A5E" w:rsidRDefault="00E35A5E" w:rsidP="002F7820">
      <w:pPr>
        <w:pStyle w:val="ListParagraph"/>
        <w:numPr>
          <w:ilvl w:val="0"/>
          <w:numId w:val="31"/>
        </w:numPr>
        <w:tabs>
          <w:tab w:val="left" w:pos="439"/>
          <w:tab w:val="left" w:pos="465"/>
        </w:tabs>
        <w:ind w:left="426" w:hanging="426"/>
        <w:jc w:val="both"/>
      </w:pPr>
      <w:r>
        <w:t>Menghasilkan aroma dan warna yang lebihmenarik.</w:t>
      </w:r>
    </w:p>
    <w:p w:rsidR="00E35A5E" w:rsidRDefault="00E35A5E" w:rsidP="002F7820">
      <w:pPr>
        <w:pStyle w:val="ListParagraph"/>
        <w:numPr>
          <w:ilvl w:val="0"/>
          <w:numId w:val="31"/>
        </w:numPr>
        <w:tabs>
          <w:tab w:val="left" w:pos="439"/>
          <w:tab w:val="left" w:pos="465"/>
        </w:tabs>
        <w:ind w:left="426" w:hanging="426"/>
        <w:jc w:val="both"/>
      </w:pPr>
      <w:r>
        <w:t>Mempertahankan atau meningkatkan nilai gizimakanan.</w:t>
      </w:r>
    </w:p>
    <w:p w:rsidR="00E35A5E" w:rsidRDefault="00E35A5E" w:rsidP="002F7820">
      <w:pPr>
        <w:pStyle w:val="ListParagraph"/>
        <w:numPr>
          <w:ilvl w:val="0"/>
          <w:numId w:val="31"/>
        </w:numPr>
        <w:tabs>
          <w:tab w:val="left" w:pos="420"/>
          <w:tab w:val="left" w:pos="465"/>
          <w:tab w:val="left" w:pos="7919"/>
        </w:tabs>
        <w:spacing w:before="127" w:line="360" w:lineRule="auto"/>
        <w:ind w:left="426" w:hanging="426"/>
        <w:jc w:val="both"/>
      </w:pPr>
      <w:r>
        <w:t xml:space="preserve">Mempertahankan </w:t>
      </w:r>
      <w:proofErr w:type="gramStart"/>
      <w:r>
        <w:t>stabilitas  makanan</w:t>
      </w:r>
      <w:proofErr w:type="gramEnd"/>
      <w:r>
        <w:t xml:space="preserve">  atau untuk memperbaiki sifat-sifat oragoleptik </w:t>
      </w:r>
      <w:r>
        <w:rPr>
          <w:spacing w:val="-3"/>
        </w:rPr>
        <w:t xml:space="preserve">makanan </w:t>
      </w:r>
      <w:r>
        <w:t>sehingga tidak menyimpang dari sifat–sifatalamiahnya.</w:t>
      </w:r>
    </w:p>
    <w:p w:rsidR="00E64BC8" w:rsidRDefault="00E64BC8" w:rsidP="00E64BC8">
      <w:pPr>
        <w:pStyle w:val="BodyText"/>
        <w:spacing w:line="362" w:lineRule="auto"/>
      </w:pPr>
    </w:p>
    <w:p w:rsidR="00E64BC8" w:rsidRDefault="00E35A5E" w:rsidP="00E64BC8">
      <w:pPr>
        <w:pStyle w:val="BodyText"/>
        <w:spacing w:line="362" w:lineRule="auto"/>
        <w:ind w:firstLine="465"/>
      </w:pPr>
      <w:r>
        <w:lastRenderedPageBreak/>
        <w:t>Bahan tambahan pangan (BTP) yang diizinkan penggunaannya menurut</w:t>
      </w:r>
    </w:p>
    <w:p w:rsidR="00E35A5E" w:rsidRDefault="00E35A5E" w:rsidP="00E64BC8">
      <w:pPr>
        <w:pStyle w:val="BodyText"/>
        <w:spacing w:line="362" w:lineRule="auto"/>
      </w:pPr>
      <w:proofErr w:type="gramStart"/>
      <w:r>
        <w:t>PERMENKES RI NO.</w:t>
      </w:r>
      <w:proofErr w:type="gramEnd"/>
      <w:r>
        <w:t xml:space="preserve"> 033 TAHUN 2012 yaitu </w:t>
      </w:r>
      <w:proofErr w:type="gramStart"/>
      <w:r>
        <w:t>golongan :</w:t>
      </w:r>
      <w:proofErr w:type="gramEnd"/>
    </w:p>
    <w:p w:rsidR="00E35A5E" w:rsidRDefault="00E35A5E" w:rsidP="002F7820">
      <w:pPr>
        <w:pStyle w:val="ListParagraph"/>
        <w:numPr>
          <w:ilvl w:val="1"/>
          <w:numId w:val="15"/>
        </w:numPr>
        <w:tabs>
          <w:tab w:val="left" w:pos="914"/>
        </w:tabs>
        <w:spacing w:before="0" w:line="360" w:lineRule="auto"/>
        <w:jc w:val="both"/>
      </w:pPr>
      <w:r>
        <w:t>Antibuih (Antifoaming agent) adalah bahan tambahan pangan untuk mencegah atau mengurangi pembentukan</w:t>
      </w:r>
      <w:r w:rsidR="00E64BC8">
        <w:t xml:space="preserve"> </w:t>
      </w:r>
      <w:r>
        <w:t>buih.</w:t>
      </w:r>
    </w:p>
    <w:p w:rsidR="00E35A5E" w:rsidRDefault="00E35A5E" w:rsidP="00E64BC8">
      <w:pPr>
        <w:pStyle w:val="BodyText"/>
        <w:spacing w:line="360" w:lineRule="auto"/>
        <w:ind w:left="914"/>
        <w:jc w:val="both"/>
      </w:pPr>
      <w:proofErr w:type="gramStart"/>
      <w:r>
        <w:t>Contoh :</w:t>
      </w:r>
      <w:proofErr w:type="gramEnd"/>
      <w:r>
        <w:t xml:space="preserve"> Kalsium alginat (Calsium alginate).</w:t>
      </w:r>
    </w:p>
    <w:p w:rsidR="00E35A5E" w:rsidRDefault="00E35A5E" w:rsidP="002F7820">
      <w:pPr>
        <w:pStyle w:val="ListParagraph"/>
        <w:numPr>
          <w:ilvl w:val="1"/>
          <w:numId w:val="15"/>
        </w:numPr>
        <w:tabs>
          <w:tab w:val="left" w:pos="914"/>
          <w:tab w:val="left" w:pos="2219"/>
          <w:tab w:val="left" w:pos="3524"/>
          <w:tab w:val="left" w:pos="4366"/>
          <w:tab w:val="left" w:pos="5242"/>
          <w:tab w:val="left" w:pos="6070"/>
          <w:tab w:val="left" w:pos="7264"/>
          <w:tab w:val="left" w:pos="8214"/>
          <w:tab w:val="left" w:pos="8968"/>
        </w:tabs>
        <w:spacing w:before="0" w:line="360" w:lineRule="auto"/>
        <w:jc w:val="both"/>
      </w:pPr>
      <w:r>
        <w:t>Antikempal</w:t>
      </w:r>
      <w:r>
        <w:tab/>
        <w:t>(Anticaki</w:t>
      </w:r>
      <w:r w:rsidR="00E64BC8">
        <w:t>ng</w:t>
      </w:r>
      <w:r w:rsidR="00E64BC8">
        <w:tab/>
        <w:t xml:space="preserve">agent) adalah bahan tambahan pangan untuk </w:t>
      </w:r>
      <w:r>
        <w:rPr>
          <w:spacing w:val="-3"/>
        </w:rPr>
        <w:t xml:space="preserve">mencegah </w:t>
      </w:r>
      <w:r>
        <w:t>mengempalnya produkpangan.</w:t>
      </w:r>
    </w:p>
    <w:p w:rsidR="00E35A5E" w:rsidRDefault="00E35A5E" w:rsidP="00E64BC8">
      <w:pPr>
        <w:pStyle w:val="BodyText"/>
        <w:spacing w:line="360" w:lineRule="auto"/>
        <w:ind w:left="914"/>
        <w:jc w:val="both"/>
      </w:pPr>
      <w:proofErr w:type="gramStart"/>
      <w:r>
        <w:t>Contoh :</w:t>
      </w:r>
      <w:proofErr w:type="gramEnd"/>
      <w:r>
        <w:t xml:space="preserve"> Kalsium karbonat (Calsium carbonate).</w:t>
      </w:r>
    </w:p>
    <w:p w:rsidR="00E35A5E" w:rsidRDefault="00E35A5E" w:rsidP="002F7820">
      <w:pPr>
        <w:pStyle w:val="ListParagraph"/>
        <w:numPr>
          <w:ilvl w:val="1"/>
          <w:numId w:val="15"/>
        </w:numPr>
        <w:tabs>
          <w:tab w:val="left" w:pos="914"/>
          <w:tab w:val="left" w:pos="2269"/>
          <w:tab w:val="left" w:pos="3721"/>
          <w:tab w:val="left" w:pos="4599"/>
          <w:tab w:val="left" w:pos="5427"/>
          <w:tab w:val="left" w:pos="6622"/>
          <w:tab w:val="left" w:pos="7574"/>
          <w:tab w:val="left" w:pos="8327"/>
          <w:tab w:val="left" w:pos="9573"/>
        </w:tabs>
        <w:spacing w:before="0" w:line="360" w:lineRule="auto"/>
        <w:jc w:val="both"/>
      </w:pPr>
      <w:r>
        <w:t>Antioksidan</w:t>
      </w:r>
      <w:r>
        <w:tab/>
        <w:t>(Antioxidan</w:t>
      </w:r>
      <w:r w:rsidR="00E64BC8">
        <w:t xml:space="preserve">t) adalah bahan tambahan pangan untuk mencegah </w:t>
      </w:r>
      <w:r>
        <w:rPr>
          <w:spacing w:val="-5"/>
        </w:rPr>
        <w:t xml:space="preserve">atau </w:t>
      </w:r>
      <w:r>
        <w:t>menghambat kerusakan pangan akibatoksidasi.</w:t>
      </w:r>
      <w:r w:rsidR="00E64BC8">
        <w:t xml:space="preserve"> Contoh </w:t>
      </w:r>
      <w:r>
        <w:t>Asam askorbat (Ascorbic acid).</w:t>
      </w:r>
    </w:p>
    <w:p w:rsidR="00E35A5E" w:rsidRDefault="00E35A5E" w:rsidP="002F7820">
      <w:pPr>
        <w:pStyle w:val="ListParagraph"/>
        <w:numPr>
          <w:ilvl w:val="1"/>
          <w:numId w:val="15"/>
        </w:numPr>
        <w:tabs>
          <w:tab w:val="left" w:pos="914"/>
        </w:tabs>
        <w:spacing w:before="0" w:line="360" w:lineRule="auto"/>
        <w:jc w:val="both"/>
      </w:pPr>
      <w:r>
        <w:t>Bahan pengkarbonasi (Carbonating agent) adalah bahan tambahan pangan untuk membentuk karbonasi dalampangan.</w:t>
      </w:r>
    </w:p>
    <w:p w:rsidR="00E35A5E" w:rsidRDefault="00E35A5E" w:rsidP="00E64BC8">
      <w:pPr>
        <w:pStyle w:val="BodyText"/>
        <w:spacing w:line="360" w:lineRule="auto"/>
        <w:ind w:left="914"/>
        <w:jc w:val="both"/>
      </w:pPr>
      <w:proofErr w:type="gramStart"/>
      <w:r>
        <w:t>Contoh :</w:t>
      </w:r>
      <w:proofErr w:type="gramEnd"/>
      <w:r>
        <w:t xml:space="preserve"> Karbon dioksida (Carbon dioxide).</w:t>
      </w:r>
    </w:p>
    <w:p w:rsidR="00E35A5E" w:rsidRDefault="00E35A5E" w:rsidP="002F7820">
      <w:pPr>
        <w:pStyle w:val="ListParagraph"/>
        <w:numPr>
          <w:ilvl w:val="1"/>
          <w:numId w:val="15"/>
        </w:numPr>
        <w:tabs>
          <w:tab w:val="left" w:pos="914"/>
        </w:tabs>
        <w:spacing w:before="0" w:line="360" w:lineRule="auto"/>
        <w:jc w:val="both"/>
      </w:pPr>
      <w:r>
        <w:t>Garam pengelmulsi (Emulsifying salt) adalah bahan tambahan pangan untuk mengdispersikan protein dalam keju sehingga mencegah pemisahanlemak.</w:t>
      </w:r>
    </w:p>
    <w:p w:rsidR="00E35A5E" w:rsidRDefault="00E35A5E" w:rsidP="00E64BC8">
      <w:pPr>
        <w:pStyle w:val="BodyText"/>
        <w:spacing w:line="360" w:lineRule="auto"/>
        <w:ind w:left="914"/>
        <w:jc w:val="both"/>
      </w:pPr>
      <w:proofErr w:type="gramStart"/>
      <w:r>
        <w:t>Contoh :</w:t>
      </w:r>
      <w:proofErr w:type="gramEnd"/>
      <w:r>
        <w:t xml:space="preserve"> Natrium dihidrogen sitrat (Sodium dihydrogen citrate).</w:t>
      </w:r>
    </w:p>
    <w:p w:rsidR="00E35A5E" w:rsidRDefault="00E35A5E" w:rsidP="002F7820">
      <w:pPr>
        <w:pStyle w:val="ListParagraph"/>
        <w:numPr>
          <w:ilvl w:val="1"/>
          <w:numId w:val="15"/>
        </w:numPr>
        <w:tabs>
          <w:tab w:val="left" w:pos="914"/>
        </w:tabs>
        <w:spacing w:before="0" w:line="360" w:lineRule="auto"/>
        <w:jc w:val="both"/>
      </w:pPr>
      <w:r>
        <w:t>Gas untuk kemasan (Packaging gas) adalah bahan tambahan pangan berupa gas, yang dimasukkan ke dalam kemasan pangan sebelum, saat maupun setelah kemasan diisi dengan pangan untuk mempertahankan mutu pangan dan melindungi pangan dari kerusakkan.</w:t>
      </w:r>
    </w:p>
    <w:p w:rsidR="00E35A5E" w:rsidRDefault="00E35A5E" w:rsidP="00E64BC8">
      <w:pPr>
        <w:pStyle w:val="BodyText"/>
        <w:spacing w:line="360" w:lineRule="auto"/>
        <w:ind w:left="914"/>
        <w:jc w:val="both"/>
      </w:pPr>
      <w:proofErr w:type="gramStart"/>
      <w:r>
        <w:t>Contoh :</w:t>
      </w:r>
      <w:proofErr w:type="gramEnd"/>
      <w:r>
        <w:t xml:space="preserve"> Nitrogen.</w:t>
      </w:r>
    </w:p>
    <w:p w:rsidR="00E35A5E" w:rsidRDefault="00E35A5E" w:rsidP="002F7820">
      <w:pPr>
        <w:pStyle w:val="ListParagraph"/>
        <w:numPr>
          <w:ilvl w:val="1"/>
          <w:numId w:val="15"/>
        </w:numPr>
        <w:tabs>
          <w:tab w:val="left" w:pos="914"/>
        </w:tabs>
        <w:spacing w:before="0" w:line="360" w:lineRule="auto"/>
        <w:jc w:val="both"/>
      </w:pPr>
      <w:r>
        <w:t>Humektan (Humenctan) adalah bahan tambahan pangan untuk mempertahankan kelembabanpangan.</w:t>
      </w:r>
    </w:p>
    <w:p w:rsidR="00E35A5E" w:rsidRDefault="00E35A5E" w:rsidP="00E64BC8">
      <w:pPr>
        <w:pStyle w:val="BodyText"/>
        <w:spacing w:line="360" w:lineRule="auto"/>
        <w:ind w:left="914"/>
        <w:jc w:val="both"/>
      </w:pPr>
      <w:proofErr w:type="gramStart"/>
      <w:r>
        <w:t>Contoh :</w:t>
      </w:r>
      <w:proofErr w:type="gramEnd"/>
      <w:r>
        <w:t xml:space="preserve"> Natrium laktat (Sodium laktate).</w:t>
      </w:r>
    </w:p>
    <w:p w:rsidR="00E35A5E" w:rsidRDefault="00E35A5E" w:rsidP="002F7820">
      <w:pPr>
        <w:pStyle w:val="ListParagraph"/>
        <w:numPr>
          <w:ilvl w:val="1"/>
          <w:numId w:val="15"/>
        </w:numPr>
        <w:tabs>
          <w:tab w:val="left" w:pos="914"/>
        </w:tabs>
        <w:spacing w:before="0" w:line="360" w:lineRule="auto"/>
        <w:jc w:val="both"/>
      </w:pPr>
      <w:r>
        <w:t>Pelapis (Glazing agent) adalah bahan tambahan pangan untuk melapisi permukaan pangan sehingga memberikan efek perlindungan dan atau penampakanmengkilap.</w:t>
      </w:r>
    </w:p>
    <w:p w:rsidR="00E35A5E" w:rsidRDefault="00E35A5E" w:rsidP="00E64BC8">
      <w:pPr>
        <w:pStyle w:val="BodyText"/>
        <w:spacing w:line="360" w:lineRule="auto"/>
        <w:ind w:left="914"/>
        <w:jc w:val="both"/>
      </w:pPr>
      <w:proofErr w:type="gramStart"/>
      <w:r>
        <w:t>Contoh :</w:t>
      </w:r>
      <w:proofErr w:type="gramEnd"/>
      <w:r>
        <w:t xml:space="preserve"> Malam (Beeswax).</w:t>
      </w:r>
    </w:p>
    <w:p w:rsidR="00E35A5E" w:rsidRDefault="00E35A5E" w:rsidP="002F7820">
      <w:pPr>
        <w:pStyle w:val="ListParagraph"/>
        <w:numPr>
          <w:ilvl w:val="1"/>
          <w:numId w:val="15"/>
        </w:numPr>
        <w:tabs>
          <w:tab w:val="left" w:pos="914"/>
        </w:tabs>
        <w:spacing w:before="0" w:line="360" w:lineRule="auto"/>
        <w:jc w:val="both"/>
      </w:pPr>
      <w:r>
        <w:t xml:space="preserve">Pemanis (Sweetener) adalah bahan tambahan pangan berupa pemanis alami dan pemanis buatan yang memberikan rasa </w:t>
      </w:r>
      <w:proofErr w:type="gramStart"/>
      <w:r>
        <w:t>manis</w:t>
      </w:r>
      <w:proofErr w:type="gramEnd"/>
      <w:r>
        <w:t xml:space="preserve"> pada produkpangan.</w:t>
      </w:r>
    </w:p>
    <w:p w:rsidR="00E35A5E" w:rsidRDefault="00E35A5E" w:rsidP="00E64BC8">
      <w:pPr>
        <w:pStyle w:val="BodyText"/>
        <w:spacing w:line="360" w:lineRule="auto"/>
        <w:ind w:left="914"/>
        <w:jc w:val="both"/>
      </w:pPr>
      <w:proofErr w:type="gramStart"/>
      <w:r>
        <w:lastRenderedPageBreak/>
        <w:t>Contoh :</w:t>
      </w:r>
      <w:proofErr w:type="gramEnd"/>
      <w:r>
        <w:t xml:space="preserve"> I. Pemanis alami Manitol (Mannitol).</w:t>
      </w:r>
    </w:p>
    <w:p w:rsidR="00E35A5E" w:rsidRDefault="00E35A5E" w:rsidP="002F7820">
      <w:pPr>
        <w:pStyle w:val="ListParagraph"/>
        <w:numPr>
          <w:ilvl w:val="1"/>
          <w:numId w:val="15"/>
        </w:numPr>
        <w:tabs>
          <w:tab w:val="left" w:pos="914"/>
        </w:tabs>
        <w:spacing w:before="0" w:line="360" w:lineRule="auto"/>
        <w:jc w:val="both"/>
      </w:pPr>
      <w:r>
        <w:t>Pembawa (Carrier) adalah bahan tambahan pangan yang digunakan untuk memfasilitasi penanganan, aplikasi atau penggunaan bahan tambahan panganlain.</w:t>
      </w:r>
    </w:p>
    <w:p w:rsidR="00E35A5E" w:rsidRDefault="00E35A5E" w:rsidP="00E64BC8">
      <w:pPr>
        <w:pStyle w:val="BodyText"/>
        <w:spacing w:line="360" w:lineRule="auto"/>
        <w:ind w:left="914"/>
        <w:jc w:val="both"/>
      </w:pPr>
      <w:proofErr w:type="gramStart"/>
      <w:r>
        <w:t>Contoh :</w:t>
      </w:r>
      <w:proofErr w:type="gramEnd"/>
      <w:r>
        <w:t xml:space="preserve"> Sukrosa asetat isobutirat (Sucrose acetate isobutyrate).</w:t>
      </w:r>
    </w:p>
    <w:p w:rsidR="00E35A5E" w:rsidRDefault="00E35A5E" w:rsidP="002F7820">
      <w:pPr>
        <w:pStyle w:val="ListParagraph"/>
        <w:numPr>
          <w:ilvl w:val="1"/>
          <w:numId w:val="15"/>
        </w:numPr>
        <w:tabs>
          <w:tab w:val="left" w:pos="914"/>
        </w:tabs>
        <w:spacing w:before="0" w:line="360" w:lineRule="auto"/>
        <w:jc w:val="both"/>
      </w:pPr>
      <w:r>
        <w:t xml:space="preserve">Pembentuk gel (Galling agent) adalah bahan tambahan pangan untuk membentuk gel. </w:t>
      </w:r>
      <w:proofErr w:type="gramStart"/>
      <w:r>
        <w:t>Contoh :</w:t>
      </w:r>
      <w:proofErr w:type="gramEnd"/>
      <w:r>
        <w:t xml:space="preserve"> Asam alginat (Alginicagent).</w:t>
      </w:r>
    </w:p>
    <w:p w:rsidR="00E35A5E" w:rsidRDefault="00E35A5E" w:rsidP="002F7820">
      <w:pPr>
        <w:pStyle w:val="ListParagraph"/>
        <w:numPr>
          <w:ilvl w:val="1"/>
          <w:numId w:val="15"/>
        </w:numPr>
        <w:tabs>
          <w:tab w:val="left" w:pos="914"/>
        </w:tabs>
        <w:spacing w:before="0" w:line="360" w:lineRule="auto"/>
        <w:jc w:val="both"/>
      </w:pPr>
      <w:r>
        <w:t>Pembuih (Foaming agent) adalah bahan tambahan pangan untuk membentuk atau memelihara homogenitas dispersi fase gas dalam pangan berbentuk cair ataupadat.</w:t>
      </w:r>
    </w:p>
    <w:p w:rsidR="00E13F8D" w:rsidRDefault="00E35A5E" w:rsidP="00E13F8D">
      <w:pPr>
        <w:pStyle w:val="BodyText"/>
        <w:spacing w:line="360" w:lineRule="auto"/>
        <w:ind w:left="914"/>
        <w:jc w:val="both"/>
      </w:pPr>
      <w:proofErr w:type="gramStart"/>
      <w:r>
        <w:t>Contoh :</w:t>
      </w:r>
      <w:proofErr w:type="gramEnd"/>
      <w:r>
        <w:t xml:space="preserve"> Gom xanthan (Xhanth)</w:t>
      </w:r>
    </w:p>
    <w:p w:rsidR="00E13F8D" w:rsidRDefault="00E13F8D" w:rsidP="002F7820">
      <w:pPr>
        <w:pStyle w:val="BodyText"/>
        <w:numPr>
          <w:ilvl w:val="1"/>
          <w:numId w:val="15"/>
        </w:numPr>
        <w:spacing w:line="360" w:lineRule="auto"/>
        <w:jc w:val="both"/>
      </w:pPr>
      <w:r>
        <w:t>Pengatur keasaman (Acidity regulator) adalah bahan tambahan pangan untuk mengasamkan, menetralkan dan atau mempertahankan deraja keasamanpangan.</w:t>
      </w:r>
    </w:p>
    <w:p w:rsidR="00E13F8D" w:rsidRDefault="00E13F8D" w:rsidP="00E13F8D">
      <w:pPr>
        <w:pStyle w:val="BodyText"/>
        <w:spacing w:line="360" w:lineRule="auto"/>
        <w:ind w:left="914"/>
        <w:jc w:val="both"/>
      </w:pPr>
      <w:proofErr w:type="gramStart"/>
      <w:r>
        <w:t>Contoh :</w:t>
      </w:r>
      <w:proofErr w:type="gramEnd"/>
      <w:r>
        <w:t xml:space="preserve"> Kalsium karbonat (Calsium carbonate).</w:t>
      </w:r>
    </w:p>
    <w:p w:rsidR="00E13F8D" w:rsidRDefault="00E13F8D" w:rsidP="002F7820">
      <w:pPr>
        <w:pStyle w:val="BodyText"/>
        <w:numPr>
          <w:ilvl w:val="1"/>
          <w:numId w:val="15"/>
        </w:numPr>
        <w:spacing w:line="360" w:lineRule="auto"/>
        <w:jc w:val="both"/>
      </w:pPr>
      <w:r>
        <w:t>Pengawet (Preservative) adalah bahan tambahan pangan untuk mencegah atau menghambat fermentasi, pengasaman, penguraian dan perusakan lainnya terhadap pangan yang disebabkan olehmikroorganisme.</w:t>
      </w:r>
    </w:p>
    <w:p w:rsidR="00E13F8D" w:rsidRPr="00E13F8D" w:rsidRDefault="00E13F8D" w:rsidP="00E13F8D">
      <w:pPr>
        <w:pStyle w:val="BodyText"/>
        <w:spacing w:line="360" w:lineRule="auto"/>
        <w:ind w:left="914"/>
        <w:jc w:val="both"/>
      </w:pPr>
      <w:proofErr w:type="gramStart"/>
      <w:r>
        <w:t>Contoh :</w:t>
      </w:r>
      <w:proofErr w:type="gramEnd"/>
      <w:r>
        <w:t xml:space="preserve"> Asam sorbat dan garamnya (Sorbic acid and its salts).</w:t>
      </w:r>
    </w:p>
    <w:p w:rsidR="00E35A5E" w:rsidRDefault="00E35A5E" w:rsidP="002F7820">
      <w:pPr>
        <w:pStyle w:val="ListParagraph"/>
        <w:numPr>
          <w:ilvl w:val="1"/>
          <w:numId w:val="15"/>
        </w:numPr>
        <w:tabs>
          <w:tab w:val="left" w:pos="914"/>
        </w:tabs>
        <w:spacing w:before="0" w:line="360" w:lineRule="auto"/>
        <w:jc w:val="both"/>
      </w:pPr>
      <w:r>
        <w:t>Pengembang (Raising agent) adalah bahan tambahan pangan berupa senyawa tunggal atau campuran untuk melepaskan gas sehingga meningkatkan volumeadonan.</w:t>
      </w:r>
    </w:p>
    <w:p w:rsidR="00E35A5E" w:rsidRDefault="00E35A5E" w:rsidP="00E64BC8">
      <w:pPr>
        <w:pStyle w:val="BodyText"/>
        <w:spacing w:line="360" w:lineRule="auto"/>
        <w:ind w:left="914"/>
        <w:jc w:val="both"/>
      </w:pPr>
      <w:proofErr w:type="gramStart"/>
      <w:r>
        <w:t>Contoh :Natriumkarbonat</w:t>
      </w:r>
      <w:proofErr w:type="gramEnd"/>
      <w:r>
        <w:t xml:space="preserve"> (Sodium carbonate).</w:t>
      </w:r>
    </w:p>
    <w:p w:rsidR="00E35A5E" w:rsidRDefault="00E35A5E" w:rsidP="002F7820">
      <w:pPr>
        <w:pStyle w:val="ListParagraph"/>
        <w:numPr>
          <w:ilvl w:val="1"/>
          <w:numId w:val="15"/>
        </w:numPr>
        <w:tabs>
          <w:tab w:val="left" w:pos="914"/>
        </w:tabs>
        <w:spacing w:before="0" w:line="360" w:lineRule="auto"/>
        <w:jc w:val="both"/>
      </w:pPr>
      <w:r>
        <w:t xml:space="preserve">Pengemulsi (Emulsifier) adalah bahan tambahan pangan untuk membantu terbentuknya campuran homogen dari dua atau lebih fase yang tidak terbentuk seperti minyak dan air. </w:t>
      </w:r>
      <w:proofErr w:type="gramStart"/>
      <w:r>
        <w:t>Contoh :</w:t>
      </w:r>
      <w:proofErr w:type="gramEnd"/>
      <w:r>
        <w:t xml:space="preserve"> Kalsium karbonat (Calsiumcarbonate).</w:t>
      </w:r>
    </w:p>
    <w:p w:rsidR="00E35A5E" w:rsidRDefault="00E35A5E" w:rsidP="002F7820">
      <w:pPr>
        <w:pStyle w:val="ListParagraph"/>
        <w:numPr>
          <w:ilvl w:val="1"/>
          <w:numId w:val="15"/>
        </w:numPr>
        <w:tabs>
          <w:tab w:val="left" w:pos="914"/>
        </w:tabs>
        <w:spacing w:before="0" w:line="360" w:lineRule="auto"/>
        <w:jc w:val="both"/>
      </w:pPr>
      <w:r>
        <w:t>Pengental (Thickener) adalah bahan tambahan pangan untuk meningkatkan viskositas pangan.</w:t>
      </w:r>
    </w:p>
    <w:p w:rsidR="00E35A5E" w:rsidRDefault="00E35A5E" w:rsidP="00E64BC8">
      <w:pPr>
        <w:pStyle w:val="BodyText"/>
        <w:spacing w:line="360" w:lineRule="auto"/>
        <w:ind w:left="914"/>
        <w:jc w:val="both"/>
      </w:pPr>
      <w:proofErr w:type="gramStart"/>
      <w:r>
        <w:t>Contoh :</w:t>
      </w:r>
      <w:proofErr w:type="gramEnd"/>
      <w:r>
        <w:t xml:space="preserve"> Kalsium asetat (Calsium acetate).</w:t>
      </w:r>
    </w:p>
    <w:p w:rsidR="00E35A5E" w:rsidRDefault="00E35A5E" w:rsidP="002F7820">
      <w:pPr>
        <w:pStyle w:val="ListParagraph"/>
        <w:numPr>
          <w:ilvl w:val="1"/>
          <w:numId w:val="15"/>
        </w:numPr>
        <w:tabs>
          <w:tab w:val="left" w:pos="914"/>
        </w:tabs>
        <w:spacing w:before="0" w:line="360" w:lineRule="auto"/>
        <w:jc w:val="both"/>
      </w:pPr>
      <w:r>
        <w:t>Pengeras (Firming agent) adalah bahan tambahanpangan untuk memperkeras, atau mempertahankan jaringan buah dan sayuran atau berinteraksi dengan bahan pembentuk gel untuk memperkuatgel.</w:t>
      </w:r>
    </w:p>
    <w:p w:rsidR="00E35A5E" w:rsidRDefault="00E35A5E" w:rsidP="00E64BC8">
      <w:pPr>
        <w:pStyle w:val="BodyText"/>
        <w:spacing w:line="360" w:lineRule="auto"/>
        <w:ind w:left="914"/>
        <w:jc w:val="both"/>
      </w:pPr>
      <w:proofErr w:type="gramStart"/>
      <w:r>
        <w:lastRenderedPageBreak/>
        <w:t>Contoh :Kalsium</w:t>
      </w:r>
      <w:proofErr w:type="gramEnd"/>
      <w:r>
        <w:t xml:space="preserve"> laktat, Kalsium sulfat.</w:t>
      </w:r>
    </w:p>
    <w:p w:rsidR="00E35A5E" w:rsidRDefault="00E35A5E" w:rsidP="002F7820">
      <w:pPr>
        <w:pStyle w:val="ListParagraph"/>
        <w:numPr>
          <w:ilvl w:val="1"/>
          <w:numId w:val="15"/>
        </w:numPr>
        <w:tabs>
          <w:tab w:val="left" w:pos="914"/>
        </w:tabs>
        <w:spacing w:before="0" w:line="360" w:lineRule="auto"/>
        <w:jc w:val="both"/>
      </w:pPr>
      <w:r>
        <w:t>Penguatrasa (Flavour enchancer) adalah bahan tambahan makanan pangan untuk memperkuat atau memodifikasi rasa dan atau yang telah ada dalam bahan pangan tanpa memberikan rasa dan atau aromabaru.</w:t>
      </w:r>
    </w:p>
    <w:p w:rsidR="00E35A5E" w:rsidRDefault="00E35A5E" w:rsidP="00E64BC8">
      <w:pPr>
        <w:pStyle w:val="BodyText"/>
        <w:spacing w:line="360" w:lineRule="auto"/>
        <w:ind w:left="914"/>
        <w:jc w:val="both"/>
      </w:pPr>
      <w:proofErr w:type="gramStart"/>
      <w:r>
        <w:t>Contoh :</w:t>
      </w:r>
      <w:proofErr w:type="gramEnd"/>
      <w:r>
        <w:t xml:space="preserve"> Asam guanilat dan garamnya.</w:t>
      </w:r>
    </w:p>
    <w:p w:rsidR="00E35A5E" w:rsidRDefault="00E35A5E" w:rsidP="002F7820">
      <w:pPr>
        <w:pStyle w:val="ListParagraph"/>
        <w:numPr>
          <w:ilvl w:val="1"/>
          <w:numId w:val="15"/>
        </w:numPr>
        <w:tabs>
          <w:tab w:val="left" w:pos="914"/>
        </w:tabs>
        <w:spacing w:before="0" w:line="360" w:lineRule="auto"/>
        <w:jc w:val="both"/>
      </w:pPr>
      <w:r>
        <w:t>Pengikat volume (Bucking agent) adalah bahan tambahan pangan untuk meningkatkan volume pangan.</w:t>
      </w:r>
    </w:p>
    <w:p w:rsidR="00E35A5E" w:rsidRDefault="00E35A5E" w:rsidP="00E64BC8">
      <w:pPr>
        <w:pStyle w:val="BodyText"/>
        <w:spacing w:line="360" w:lineRule="auto"/>
        <w:ind w:left="914"/>
        <w:jc w:val="both"/>
      </w:pPr>
      <w:proofErr w:type="gramStart"/>
      <w:r>
        <w:t>Contoh :Natrium</w:t>
      </w:r>
      <w:proofErr w:type="gramEnd"/>
      <w:r>
        <w:t xml:space="preserve"> laktat, Asam alginat.</w:t>
      </w:r>
    </w:p>
    <w:p w:rsidR="00E35A5E" w:rsidRDefault="00E35A5E" w:rsidP="002F7820">
      <w:pPr>
        <w:pStyle w:val="ListParagraph"/>
        <w:numPr>
          <w:ilvl w:val="1"/>
          <w:numId w:val="15"/>
        </w:numPr>
        <w:tabs>
          <w:tab w:val="left" w:pos="914"/>
        </w:tabs>
        <w:spacing w:before="0" w:line="360" w:lineRule="auto"/>
        <w:jc w:val="both"/>
      </w:pPr>
      <w:r>
        <w:t>Penstabil (Stabilizer) adalah bahan tambahan pangan untuk menstabilkan sistem dispersi yang homogen padapangan.</w:t>
      </w:r>
    </w:p>
    <w:p w:rsidR="00E35A5E" w:rsidRDefault="00E35A5E" w:rsidP="00E64BC8">
      <w:pPr>
        <w:pStyle w:val="BodyText"/>
        <w:spacing w:line="360" w:lineRule="auto"/>
        <w:ind w:left="914"/>
        <w:jc w:val="both"/>
      </w:pPr>
      <w:proofErr w:type="gramStart"/>
      <w:r>
        <w:t>Contoh :</w:t>
      </w:r>
      <w:proofErr w:type="gramEnd"/>
      <w:r>
        <w:t xml:space="preserve"> Kalsium laktat, Natrium laktat.</w:t>
      </w:r>
    </w:p>
    <w:p w:rsidR="00E35A5E" w:rsidRDefault="00E35A5E" w:rsidP="002F7820">
      <w:pPr>
        <w:pStyle w:val="ListParagraph"/>
        <w:numPr>
          <w:ilvl w:val="1"/>
          <w:numId w:val="15"/>
        </w:numPr>
        <w:tabs>
          <w:tab w:val="left" w:pos="914"/>
        </w:tabs>
        <w:spacing w:before="0" w:line="360" w:lineRule="auto"/>
        <w:jc w:val="both"/>
      </w:pPr>
      <w:r>
        <w:t>Peretensi warna (Colour retention agent) adalah tambahan bahan pangan yang dapat mempertahankan, menstabilkan, atau memperkuat intensitas warna pangan tanpa menimbulkan warnabaru.</w:t>
      </w:r>
    </w:p>
    <w:p w:rsidR="00E35A5E" w:rsidRDefault="00E35A5E" w:rsidP="00E64BC8">
      <w:pPr>
        <w:pStyle w:val="BodyText"/>
        <w:spacing w:line="360" w:lineRule="auto"/>
        <w:ind w:left="914"/>
        <w:jc w:val="both"/>
      </w:pPr>
      <w:proofErr w:type="gramStart"/>
      <w:r>
        <w:t>Contoh :</w:t>
      </w:r>
      <w:proofErr w:type="gramEnd"/>
      <w:r>
        <w:t xml:space="preserve"> Mangnesium karbonat, Mangnesium hidroksida.</w:t>
      </w:r>
    </w:p>
    <w:p w:rsidR="00E35A5E" w:rsidRDefault="00E35A5E" w:rsidP="002F7820">
      <w:pPr>
        <w:pStyle w:val="ListParagraph"/>
        <w:numPr>
          <w:ilvl w:val="1"/>
          <w:numId w:val="15"/>
        </w:numPr>
        <w:tabs>
          <w:tab w:val="left" w:pos="914"/>
        </w:tabs>
        <w:spacing w:before="0" w:line="360" w:lineRule="auto"/>
        <w:jc w:val="both"/>
      </w:pPr>
      <w:r>
        <w:t xml:space="preserve">Perisa (Flavouring) adalah bahan tambahan pangan berupa preparat </w:t>
      </w:r>
      <w:proofErr w:type="gramStart"/>
      <w:r>
        <w:t>konsentrat  dengan</w:t>
      </w:r>
      <w:proofErr w:type="gramEnd"/>
      <w:r>
        <w:t xml:space="preserve"> atau tanpa ajudan perisa yang digunkan untuk memberi flavour dengan pengecualian rasa asin, manis danasam.</w:t>
      </w:r>
    </w:p>
    <w:p w:rsidR="00E35A5E" w:rsidRDefault="00E35A5E" w:rsidP="00E64BC8">
      <w:pPr>
        <w:pStyle w:val="BodyText"/>
        <w:spacing w:line="360" w:lineRule="auto"/>
        <w:ind w:left="914"/>
        <w:jc w:val="both"/>
      </w:pPr>
      <w:proofErr w:type="gramStart"/>
      <w:r>
        <w:t>Contoh :Orange</w:t>
      </w:r>
      <w:proofErr w:type="gramEnd"/>
      <w:r>
        <w:t xml:space="preserve"> oil, bubuk cabe.</w:t>
      </w:r>
    </w:p>
    <w:p w:rsidR="00E35A5E" w:rsidRDefault="00E64BC8" w:rsidP="002F7820">
      <w:pPr>
        <w:pStyle w:val="ListParagraph"/>
        <w:numPr>
          <w:ilvl w:val="1"/>
          <w:numId w:val="15"/>
        </w:numPr>
        <w:tabs>
          <w:tab w:val="left" w:pos="914"/>
          <w:tab w:val="left" w:pos="2108"/>
          <w:tab w:val="left" w:pos="2427"/>
          <w:tab w:val="left" w:pos="2984"/>
          <w:tab w:val="left" w:pos="3166"/>
          <w:tab w:val="left" w:pos="3763"/>
          <w:tab w:val="left" w:pos="4092"/>
          <w:tab w:val="left" w:pos="4882"/>
          <w:tab w:val="left" w:pos="5721"/>
          <w:tab w:val="left" w:pos="6501"/>
          <w:tab w:val="left" w:pos="6585"/>
          <w:tab w:val="left" w:pos="7401"/>
          <w:tab w:val="left" w:pos="8216"/>
          <w:tab w:val="left" w:pos="8588"/>
          <w:tab w:val="left" w:pos="9526"/>
          <w:tab w:val="left" w:pos="9569"/>
        </w:tabs>
        <w:spacing w:before="0" w:line="360" w:lineRule="auto"/>
        <w:jc w:val="both"/>
      </w:pPr>
      <w:r>
        <w:t xml:space="preserve">Perlakuan tepung </w:t>
      </w:r>
      <w:r w:rsidR="00E35A5E">
        <w:t>(Flour</w:t>
      </w:r>
      <w:r w:rsidR="00E35A5E">
        <w:tab/>
        <w:t>treatment</w:t>
      </w:r>
      <w:r>
        <w:tab/>
        <w:t xml:space="preserve">agent) adalah bahan </w:t>
      </w:r>
      <w:r w:rsidR="00E35A5E">
        <w:t>tambahan</w:t>
      </w:r>
      <w:r w:rsidR="00E35A5E">
        <w:tab/>
        <w:t>pangan</w:t>
      </w:r>
      <w:r w:rsidR="00E35A5E">
        <w:tab/>
      </w:r>
      <w:r w:rsidR="00E35A5E">
        <w:rPr>
          <w:spacing w:val="-6"/>
        </w:rPr>
        <w:t xml:space="preserve">yang </w:t>
      </w:r>
      <w:r>
        <w:t>ditambahkan</w:t>
      </w:r>
      <w:r>
        <w:tab/>
        <w:t xml:space="preserve">pada tepung untuk </w:t>
      </w:r>
      <w:r w:rsidR="00E35A5E">
        <w:t>mempe</w:t>
      </w:r>
      <w:r>
        <w:t>rbaikki</w:t>
      </w:r>
      <w:r>
        <w:tab/>
        <w:t>warna,</w:t>
      </w:r>
      <w:r>
        <w:tab/>
        <w:t>mutu,</w:t>
      </w:r>
      <w:r>
        <w:tab/>
        <w:t>adonandan</w:t>
      </w:r>
      <w:r>
        <w:tab/>
        <w:t xml:space="preserve"> atau </w:t>
      </w:r>
      <w:r w:rsidR="00E35A5E">
        <w:t xml:space="preserve">pemanggangan, termasuk bahan pengembang adonan, pemucat dan pematang tepung. </w:t>
      </w:r>
      <w:proofErr w:type="gramStart"/>
      <w:r w:rsidR="00E35A5E">
        <w:t>Contoh :</w:t>
      </w:r>
      <w:proofErr w:type="gramEnd"/>
      <w:r w:rsidR="00E35A5E">
        <w:t xml:space="preserve"> Amonium klorida, Kalsium oksida.</w:t>
      </w:r>
    </w:p>
    <w:p w:rsidR="00E35A5E" w:rsidRDefault="00E35A5E" w:rsidP="002F7820">
      <w:pPr>
        <w:pStyle w:val="ListParagraph"/>
        <w:numPr>
          <w:ilvl w:val="1"/>
          <w:numId w:val="15"/>
        </w:numPr>
        <w:tabs>
          <w:tab w:val="left" w:pos="914"/>
        </w:tabs>
        <w:spacing w:before="0" w:line="360" w:lineRule="auto"/>
        <w:jc w:val="both"/>
      </w:pPr>
      <w:r>
        <w:t>Pewarna (Colour) adalah bahan tambahan pangan berupa pewarna alami dan pewarna sintetis yang ketika ditambahkan atau diaplikasikan pada pangan, mampu memberi atau memperbaikiwarna.</w:t>
      </w:r>
    </w:p>
    <w:p w:rsidR="00E35A5E" w:rsidRDefault="00E35A5E" w:rsidP="00E64BC8">
      <w:pPr>
        <w:pStyle w:val="BodyText"/>
        <w:spacing w:line="360" w:lineRule="auto"/>
        <w:ind w:left="914"/>
        <w:jc w:val="both"/>
      </w:pPr>
      <w:proofErr w:type="gramStart"/>
      <w:r>
        <w:t>Contoh :</w:t>
      </w:r>
      <w:proofErr w:type="gramEnd"/>
      <w:r>
        <w:t xml:space="preserve"> Karmin, Tartrazi.</w:t>
      </w:r>
    </w:p>
    <w:p w:rsidR="00E35A5E" w:rsidRDefault="00E35A5E" w:rsidP="002F7820">
      <w:pPr>
        <w:pStyle w:val="ListParagraph"/>
        <w:numPr>
          <w:ilvl w:val="1"/>
          <w:numId w:val="15"/>
        </w:numPr>
        <w:tabs>
          <w:tab w:val="left" w:pos="914"/>
        </w:tabs>
        <w:spacing w:before="0" w:line="360" w:lineRule="auto"/>
        <w:jc w:val="both"/>
      </w:pPr>
      <w:r>
        <w:t>Propelan (Propellant) adalah bahan tambahan pangan berupa gas untuk mendorong pangan keluar darikemasan.</w:t>
      </w:r>
    </w:p>
    <w:p w:rsidR="00E35A5E" w:rsidRDefault="00E35A5E" w:rsidP="00E64BC8">
      <w:pPr>
        <w:pStyle w:val="BodyText"/>
        <w:spacing w:line="360" w:lineRule="auto"/>
        <w:ind w:left="914"/>
        <w:jc w:val="both"/>
      </w:pPr>
      <w:proofErr w:type="gramStart"/>
      <w:r>
        <w:t>Contoh :</w:t>
      </w:r>
      <w:proofErr w:type="gramEnd"/>
      <w:r>
        <w:t xml:space="preserve"> Nitrogen.</w:t>
      </w:r>
    </w:p>
    <w:p w:rsidR="00E35A5E" w:rsidRPr="00ED1A80" w:rsidRDefault="00E35A5E" w:rsidP="002F7820">
      <w:pPr>
        <w:pStyle w:val="ListParagraph"/>
        <w:numPr>
          <w:ilvl w:val="1"/>
          <w:numId w:val="15"/>
        </w:numPr>
        <w:tabs>
          <w:tab w:val="left" w:pos="914"/>
        </w:tabs>
        <w:spacing w:before="0" w:line="360" w:lineRule="auto"/>
        <w:jc w:val="both"/>
      </w:pPr>
      <w:r>
        <w:t xml:space="preserve">Sekuesteran (Sequestrant) adalah bahan tambahan pangan yang dapat mengikat ion logam polivalen untuk membentuk kompleks sehingga meningkatkan stabilitas dan kualitas pangan. </w:t>
      </w:r>
      <w:proofErr w:type="gramStart"/>
      <w:r>
        <w:t>Contoh :</w:t>
      </w:r>
      <w:proofErr w:type="gramEnd"/>
      <w:r>
        <w:t xml:space="preserve"> Natrium </w:t>
      </w:r>
      <w:r>
        <w:lastRenderedPageBreak/>
        <w:t>glukonat, Kaliumglukonat.</w:t>
      </w:r>
    </w:p>
    <w:p w:rsidR="00E35A5E" w:rsidRDefault="00E35A5E" w:rsidP="00CF1A1A">
      <w:pPr>
        <w:pStyle w:val="BodyText"/>
        <w:spacing w:line="360" w:lineRule="auto"/>
        <w:ind w:left="194" w:firstLine="719"/>
      </w:pPr>
      <w:proofErr w:type="gramStart"/>
      <w:r>
        <w:t>Bahan Tambahan Pangan (BTP) yang dilarang penggunaanya Menurut Lampiran II PERMENKES RI NO.</w:t>
      </w:r>
      <w:proofErr w:type="gramEnd"/>
      <w:r>
        <w:t xml:space="preserve"> 033 TAHUN 2012 </w:t>
      </w:r>
      <w:proofErr w:type="gramStart"/>
      <w:r>
        <w:t>adalah :</w:t>
      </w:r>
      <w:proofErr w:type="gramEnd"/>
    </w:p>
    <w:p w:rsidR="00E35A5E" w:rsidRDefault="00E35A5E" w:rsidP="002F7820">
      <w:pPr>
        <w:pStyle w:val="ListParagraph"/>
        <w:numPr>
          <w:ilvl w:val="2"/>
          <w:numId w:val="32"/>
        </w:numPr>
        <w:tabs>
          <w:tab w:val="left" w:pos="893"/>
        </w:tabs>
        <w:spacing w:before="0" w:line="360" w:lineRule="auto"/>
        <w:jc w:val="left"/>
      </w:pPr>
      <w:r>
        <w:t>Asam borat dansenyawanya.</w:t>
      </w:r>
    </w:p>
    <w:p w:rsidR="00E35A5E" w:rsidRDefault="00E35A5E" w:rsidP="002F7820">
      <w:pPr>
        <w:pStyle w:val="ListParagraph"/>
        <w:numPr>
          <w:ilvl w:val="2"/>
          <w:numId w:val="32"/>
        </w:numPr>
        <w:tabs>
          <w:tab w:val="left" w:pos="893"/>
        </w:tabs>
        <w:spacing w:before="0" w:line="360" w:lineRule="auto"/>
        <w:jc w:val="left"/>
      </w:pPr>
      <w:r>
        <w:t>Asam Salisilat dangaramnya.</w:t>
      </w:r>
    </w:p>
    <w:p w:rsidR="00E35A5E" w:rsidRDefault="00E35A5E" w:rsidP="002F7820">
      <w:pPr>
        <w:pStyle w:val="ListParagraph"/>
        <w:numPr>
          <w:ilvl w:val="2"/>
          <w:numId w:val="32"/>
        </w:numPr>
        <w:tabs>
          <w:tab w:val="left" w:pos="893"/>
        </w:tabs>
        <w:spacing w:before="0" w:line="360" w:lineRule="auto"/>
        <w:jc w:val="left"/>
      </w:pPr>
      <w:r>
        <w:t>Dietilpirokarbonat.</w:t>
      </w:r>
    </w:p>
    <w:p w:rsidR="00E35A5E" w:rsidRDefault="00E35A5E" w:rsidP="002F7820">
      <w:pPr>
        <w:pStyle w:val="ListParagraph"/>
        <w:numPr>
          <w:ilvl w:val="2"/>
          <w:numId w:val="32"/>
        </w:numPr>
        <w:tabs>
          <w:tab w:val="left" w:pos="893"/>
        </w:tabs>
        <w:spacing w:before="0" w:line="360" w:lineRule="auto"/>
        <w:jc w:val="left"/>
      </w:pPr>
      <w:r>
        <w:t>Dulsin.</w:t>
      </w:r>
    </w:p>
    <w:p w:rsidR="00E35A5E" w:rsidRDefault="00E35A5E" w:rsidP="002F7820">
      <w:pPr>
        <w:pStyle w:val="ListParagraph"/>
        <w:numPr>
          <w:ilvl w:val="2"/>
          <w:numId w:val="32"/>
        </w:numPr>
        <w:tabs>
          <w:tab w:val="left" w:pos="893"/>
          <w:tab w:val="left" w:pos="953"/>
        </w:tabs>
        <w:spacing w:before="0" w:line="360" w:lineRule="auto"/>
        <w:jc w:val="left"/>
      </w:pPr>
      <w:r>
        <w:t>Formalin.</w:t>
      </w:r>
    </w:p>
    <w:p w:rsidR="00E35A5E" w:rsidRDefault="00E35A5E" w:rsidP="002F7820">
      <w:pPr>
        <w:pStyle w:val="ListParagraph"/>
        <w:numPr>
          <w:ilvl w:val="2"/>
          <w:numId w:val="32"/>
        </w:numPr>
        <w:tabs>
          <w:tab w:val="left" w:pos="893"/>
          <w:tab w:val="left" w:pos="953"/>
        </w:tabs>
        <w:spacing w:before="0" w:line="360" w:lineRule="auto"/>
        <w:jc w:val="left"/>
      </w:pPr>
      <w:r>
        <w:t>Kalium bromat.</w:t>
      </w:r>
    </w:p>
    <w:p w:rsidR="00E35A5E" w:rsidRDefault="00E35A5E" w:rsidP="002F7820">
      <w:pPr>
        <w:pStyle w:val="ListParagraph"/>
        <w:numPr>
          <w:ilvl w:val="2"/>
          <w:numId w:val="32"/>
        </w:numPr>
        <w:tabs>
          <w:tab w:val="left" w:pos="993"/>
        </w:tabs>
        <w:spacing w:before="0" w:line="360" w:lineRule="auto"/>
        <w:ind w:left="993" w:hanging="349"/>
        <w:jc w:val="left"/>
      </w:pPr>
      <w:r>
        <w:t>Kalium klorat.</w:t>
      </w:r>
    </w:p>
    <w:p w:rsidR="00E35A5E" w:rsidRDefault="00E35A5E" w:rsidP="002F7820">
      <w:pPr>
        <w:pStyle w:val="ListParagraph"/>
        <w:numPr>
          <w:ilvl w:val="2"/>
          <w:numId w:val="32"/>
        </w:numPr>
        <w:tabs>
          <w:tab w:val="left" w:pos="993"/>
        </w:tabs>
        <w:spacing w:before="0" w:line="360" w:lineRule="auto"/>
        <w:ind w:left="993" w:hanging="349"/>
        <w:jc w:val="left"/>
      </w:pPr>
      <w:r>
        <w:t>Kloramfenikol.</w:t>
      </w:r>
    </w:p>
    <w:p w:rsidR="00E35A5E" w:rsidRDefault="00E35A5E" w:rsidP="002F7820">
      <w:pPr>
        <w:pStyle w:val="ListParagraph"/>
        <w:numPr>
          <w:ilvl w:val="2"/>
          <w:numId w:val="32"/>
        </w:numPr>
        <w:tabs>
          <w:tab w:val="left" w:pos="993"/>
        </w:tabs>
        <w:spacing w:before="0" w:line="360" w:lineRule="auto"/>
        <w:ind w:left="993" w:hanging="349"/>
        <w:jc w:val="left"/>
      </w:pPr>
      <w:r>
        <w:t>Minyak nabati yangdibrominasi.</w:t>
      </w:r>
    </w:p>
    <w:p w:rsidR="00E35A5E" w:rsidRDefault="00E35A5E" w:rsidP="002F7820">
      <w:pPr>
        <w:pStyle w:val="ListParagraph"/>
        <w:numPr>
          <w:ilvl w:val="2"/>
          <w:numId w:val="32"/>
        </w:numPr>
        <w:tabs>
          <w:tab w:val="left" w:pos="993"/>
        </w:tabs>
        <w:spacing w:before="0" w:line="360" w:lineRule="auto"/>
        <w:ind w:left="993" w:hanging="349"/>
        <w:jc w:val="left"/>
      </w:pPr>
      <w:r>
        <w:t>Nitrofurazon.</w:t>
      </w:r>
    </w:p>
    <w:p w:rsidR="00E35A5E" w:rsidRDefault="00E35A5E" w:rsidP="002F7820">
      <w:pPr>
        <w:pStyle w:val="ListParagraph"/>
        <w:numPr>
          <w:ilvl w:val="2"/>
          <w:numId w:val="32"/>
        </w:numPr>
        <w:tabs>
          <w:tab w:val="left" w:pos="993"/>
        </w:tabs>
        <w:spacing w:before="0" w:line="360" w:lineRule="auto"/>
        <w:ind w:left="993" w:hanging="349"/>
        <w:jc w:val="left"/>
      </w:pPr>
      <w:r>
        <w:t>Dulkamara.</w:t>
      </w:r>
    </w:p>
    <w:p w:rsidR="00E35A5E" w:rsidRDefault="00E35A5E" w:rsidP="002F7820">
      <w:pPr>
        <w:pStyle w:val="ListParagraph"/>
        <w:numPr>
          <w:ilvl w:val="2"/>
          <w:numId w:val="32"/>
        </w:numPr>
        <w:tabs>
          <w:tab w:val="left" w:pos="993"/>
        </w:tabs>
        <w:spacing w:before="0" w:line="360" w:lineRule="auto"/>
        <w:ind w:left="993" w:hanging="349"/>
        <w:jc w:val="left"/>
      </w:pPr>
      <w:r>
        <w:t>Kokain.</w:t>
      </w:r>
    </w:p>
    <w:p w:rsidR="00E35A5E" w:rsidRDefault="00E35A5E" w:rsidP="002F7820">
      <w:pPr>
        <w:pStyle w:val="ListParagraph"/>
        <w:numPr>
          <w:ilvl w:val="2"/>
          <w:numId w:val="32"/>
        </w:numPr>
        <w:tabs>
          <w:tab w:val="left" w:pos="993"/>
          <w:tab w:val="left" w:pos="1075"/>
        </w:tabs>
        <w:spacing w:before="0" w:line="360" w:lineRule="auto"/>
        <w:ind w:left="993" w:hanging="349"/>
        <w:jc w:val="left"/>
      </w:pPr>
      <w:r>
        <w:t>Nitrobenzen.</w:t>
      </w:r>
    </w:p>
    <w:p w:rsidR="00E35A5E" w:rsidRDefault="00E35A5E" w:rsidP="002F7820">
      <w:pPr>
        <w:pStyle w:val="ListParagraph"/>
        <w:numPr>
          <w:ilvl w:val="2"/>
          <w:numId w:val="32"/>
        </w:numPr>
        <w:tabs>
          <w:tab w:val="left" w:pos="993"/>
        </w:tabs>
        <w:spacing w:before="0" w:line="360" w:lineRule="auto"/>
        <w:ind w:left="993" w:hanging="349"/>
        <w:jc w:val="left"/>
      </w:pPr>
      <w:r>
        <w:t>Sinamilantranilat</w:t>
      </w:r>
    </w:p>
    <w:p w:rsidR="00E35A5E" w:rsidRDefault="00E35A5E" w:rsidP="002F7820">
      <w:pPr>
        <w:pStyle w:val="ListParagraph"/>
        <w:numPr>
          <w:ilvl w:val="2"/>
          <w:numId w:val="32"/>
        </w:numPr>
        <w:tabs>
          <w:tab w:val="left" w:pos="993"/>
        </w:tabs>
        <w:spacing w:before="0" w:line="360" w:lineRule="auto"/>
        <w:ind w:left="993" w:hanging="349"/>
        <w:jc w:val="left"/>
      </w:pPr>
      <w:r>
        <w:t>Dihidrosafrol.</w:t>
      </w:r>
    </w:p>
    <w:p w:rsidR="00E35A5E" w:rsidRDefault="00E35A5E" w:rsidP="002F7820">
      <w:pPr>
        <w:pStyle w:val="ListParagraph"/>
        <w:numPr>
          <w:ilvl w:val="2"/>
          <w:numId w:val="32"/>
        </w:numPr>
        <w:tabs>
          <w:tab w:val="left" w:pos="993"/>
          <w:tab w:val="left" w:pos="1075"/>
        </w:tabs>
        <w:spacing w:before="0" w:line="360" w:lineRule="auto"/>
        <w:ind w:left="993" w:hanging="349"/>
        <w:jc w:val="left"/>
      </w:pPr>
      <w:r>
        <w:t>Bijitonka.</w:t>
      </w:r>
    </w:p>
    <w:p w:rsidR="00E35A5E" w:rsidRDefault="00E35A5E" w:rsidP="002F7820">
      <w:pPr>
        <w:pStyle w:val="ListParagraph"/>
        <w:numPr>
          <w:ilvl w:val="2"/>
          <w:numId w:val="15"/>
        </w:numPr>
        <w:tabs>
          <w:tab w:val="left" w:pos="1276"/>
        </w:tabs>
        <w:spacing w:before="0" w:line="360" w:lineRule="auto"/>
        <w:ind w:left="1276" w:hanging="283"/>
        <w:jc w:val="left"/>
      </w:pPr>
      <w:r>
        <w:t>Minyak kalamus.</w:t>
      </w:r>
    </w:p>
    <w:p w:rsidR="00E35A5E" w:rsidRDefault="00E35A5E" w:rsidP="002F7820">
      <w:pPr>
        <w:pStyle w:val="ListParagraph"/>
        <w:numPr>
          <w:ilvl w:val="2"/>
          <w:numId w:val="15"/>
        </w:numPr>
        <w:tabs>
          <w:tab w:val="left" w:pos="1276"/>
        </w:tabs>
        <w:spacing w:before="0" w:line="360" w:lineRule="auto"/>
        <w:ind w:left="1276" w:hanging="283"/>
        <w:jc w:val="left"/>
      </w:pPr>
      <w:r>
        <w:t>Minyaktansi.</w:t>
      </w:r>
    </w:p>
    <w:p w:rsidR="00E35A5E" w:rsidRDefault="00E35A5E" w:rsidP="002F7820">
      <w:pPr>
        <w:pStyle w:val="ListParagraph"/>
        <w:numPr>
          <w:ilvl w:val="2"/>
          <w:numId w:val="15"/>
        </w:numPr>
        <w:tabs>
          <w:tab w:val="left" w:pos="1276"/>
        </w:tabs>
        <w:spacing w:before="0" w:line="360" w:lineRule="auto"/>
        <w:ind w:left="1276" w:hanging="283"/>
        <w:jc w:val="left"/>
      </w:pPr>
      <w:r>
        <w:t>Minyak sasfrans.</w:t>
      </w:r>
    </w:p>
    <w:p w:rsidR="00E35A5E" w:rsidRDefault="00E35A5E" w:rsidP="00CF1A1A">
      <w:pPr>
        <w:pStyle w:val="BodyText"/>
        <w:spacing w:line="360" w:lineRule="auto"/>
        <w:rPr>
          <w:sz w:val="20"/>
        </w:rPr>
      </w:pPr>
    </w:p>
    <w:p w:rsidR="00E35A5E" w:rsidRDefault="00E35A5E" w:rsidP="002F7820">
      <w:pPr>
        <w:pStyle w:val="Heading2"/>
        <w:numPr>
          <w:ilvl w:val="1"/>
          <w:numId w:val="16"/>
        </w:numPr>
        <w:tabs>
          <w:tab w:val="left" w:pos="598"/>
        </w:tabs>
        <w:spacing w:line="360" w:lineRule="auto"/>
        <w:ind w:left="597" w:hanging="597"/>
        <w:jc w:val="both"/>
      </w:pPr>
      <w:r>
        <w:t>Bahan</w:t>
      </w:r>
      <w:r w:rsidR="00CF1A1A">
        <w:t xml:space="preserve"> </w:t>
      </w:r>
      <w:r>
        <w:t>Pengawet</w:t>
      </w:r>
    </w:p>
    <w:p w:rsidR="00CF1A1A" w:rsidRDefault="00E35A5E" w:rsidP="00CF1A1A">
      <w:pPr>
        <w:pStyle w:val="BodyText"/>
        <w:spacing w:line="360" w:lineRule="auto"/>
        <w:ind w:firstLine="720"/>
        <w:jc w:val="both"/>
      </w:pPr>
      <w:r>
        <w:t>Pengawet adalah bahan tambahan pangan yang digunakan dengan tujuan untuk mengawetkan pangan agar lebih tahan lama, tidak cepat mengalami kebusukan(Murtiadi 2013).Pengawet termasuk bahan tambahan pangan yang diijinkan penggunaanya dalam produk pangan menurut PERMENKES RI NOMOR 033 TAHUN 2012, walaupun ada beberapa jenis bahan pengawet yang dilarang penggunaannya karena membayakan bagi kesehatan.</w:t>
      </w:r>
    </w:p>
    <w:p w:rsidR="00CF1A1A" w:rsidRDefault="00E35A5E" w:rsidP="00CF1A1A">
      <w:pPr>
        <w:pStyle w:val="BodyText"/>
        <w:spacing w:line="360" w:lineRule="auto"/>
        <w:ind w:firstLine="720"/>
        <w:jc w:val="both"/>
      </w:pPr>
      <w:r>
        <w:t xml:space="preserve">Jenis bahan tambahan Pengawet yang diizinkan digunakan dalam pangan terdiri atas: </w:t>
      </w:r>
    </w:p>
    <w:p w:rsidR="00CF1A1A" w:rsidRDefault="00E35A5E" w:rsidP="002F7820">
      <w:pPr>
        <w:pStyle w:val="BodyText"/>
        <w:numPr>
          <w:ilvl w:val="0"/>
          <w:numId w:val="34"/>
        </w:numPr>
        <w:spacing w:line="360" w:lineRule="auto"/>
        <w:jc w:val="both"/>
      </w:pPr>
      <w:r>
        <w:t>Asam sorbat dan garamnya (</w:t>
      </w:r>
      <w:r>
        <w:rPr>
          <w:i/>
        </w:rPr>
        <w:t>Sorbic acid and its salts</w:t>
      </w:r>
      <w:r w:rsidR="00CF1A1A">
        <w:t>)</w:t>
      </w:r>
    </w:p>
    <w:p w:rsidR="00CF1A1A" w:rsidRDefault="00E35A5E" w:rsidP="002F7820">
      <w:pPr>
        <w:pStyle w:val="BodyText"/>
        <w:numPr>
          <w:ilvl w:val="0"/>
          <w:numId w:val="34"/>
        </w:numPr>
        <w:spacing w:line="360" w:lineRule="auto"/>
        <w:jc w:val="both"/>
        <w:rPr>
          <w:i/>
        </w:rPr>
      </w:pPr>
      <w:r>
        <w:t>Asam benzoat dan garamnya (</w:t>
      </w:r>
      <w:r w:rsidRPr="00CF1A1A">
        <w:rPr>
          <w:i/>
        </w:rPr>
        <w:t>Benzoic acid and itssalts</w:t>
      </w:r>
    </w:p>
    <w:p w:rsidR="00CF1A1A" w:rsidRDefault="00E35A5E" w:rsidP="002F7820">
      <w:pPr>
        <w:pStyle w:val="BodyText"/>
        <w:numPr>
          <w:ilvl w:val="0"/>
          <w:numId w:val="34"/>
        </w:numPr>
        <w:spacing w:line="360" w:lineRule="auto"/>
        <w:jc w:val="both"/>
        <w:rPr>
          <w:i/>
        </w:rPr>
      </w:pPr>
      <w:r>
        <w:lastRenderedPageBreak/>
        <w:t>Etil para-hidroksibenzoat (</w:t>
      </w:r>
      <w:r w:rsidRPr="00CF1A1A">
        <w:rPr>
          <w:i/>
        </w:rPr>
        <w:t>Ethylpara-hydroxybenzoate)</w:t>
      </w:r>
    </w:p>
    <w:p w:rsidR="00CF1A1A" w:rsidRDefault="00E35A5E" w:rsidP="002F7820">
      <w:pPr>
        <w:pStyle w:val="BodyText"/>
        <w:numPr>
          <w:ilvl w:val="0"/>
          <w:numId w:val="34"/>
        </w:numPr>
        <w:spacing w:line="360" w:lineRule="auto"/>
        <w:jc w:val="both"/>
      </w:pPr>
      <w:r>
        <w:t>Metil para-hidroksibenzoat (</w:t>
      </w:r>
      <w:r w:rsidRPr="00CF1A1A">
        <w:rPr>
          <w:i/>
        </w:rPr>
        <w:t>Methylpara-hydroxybenzoate</w:t>
      </w:r>
      <w:r>
        <w:t>)</w:t>
      </w:r>
    </w:p>
    <w:p w:rsidR="00CF1A1A" w:rsidRDefault="00E35A5E" w:rsidP="002F7820">
      <w:pPr>
        <w:pStyle w:val="BodyText"/>
        <w:numPr>
          <w:ilvl w:val="0"/>
          <w:numId w:val="34"/>
        </w:numPr>
        <w:spacing w:line="360" w:lineRule="auto"/>
        <w:jc w:val="both"/>
      </w:pPr>
      <w:r>
        <w:t>Sulfit(</w:t>
      </w:r>
      <w:r w:rsidRPr="00CF1A1A">
        <w:rPr>
          <w:i/>
        </w:rPr>
        <w:t>Sulphites</w:t>
      </w:r>
      <w:r>
        <w:t>)</w:t>
      </w:r>
    </w:p>
    <w:p w:rsidR="00CF1A1A" w:rsidRDefault="00E35A5E" w:rsidP="002F7820">
      <w:pPr>
        <w:pStyle w:val="BodyText"/>
        <w:numPr>
          <w:ilvl w:val="0"/>
          <w:numId w:val="34"/>
        </w:numPr>
        <w:spacing w:line="360" w:lineRule="auto"/>
        <w:jc w:val="both"/>
      </w:pPr>
      <w:r>
        <w:t>Nisin(</w:t>
      </w:r>
      <w:r w:rsidRPr="00CF1A1A">
        <w:rPr>
          <w:i/>
        </w:rPr>
        <w:t>Nisin</w:t>
      </w:r>
      <w:r>
        <w:t>)</w:t>
      </w:r>
    </w:p>
    <w:p w:rsidR="00CF1A1A" w:rsidRDefault="00E35A5E" w:rsidP="002F7820">
      <w:pPr>
        <w:pStyle w:val="BodyText"/>
        <w:numPr>
          <w:ilvl w:val="0"/>
          <w:numId w:val="34"/>
        </w:numPr>
        <w:spacing w:line="360" w:lineRule="auto"/>
        <w:jc w:val="both"/>
      </w:pPr>
      <w:r>
        <w:t>Nitrit(</w:t>
      </w:r>
      <w:r w:rsidRPr="00CF1A1A">
        <w:rPr>
          <w:i/>
        </w:rPr>
        <w:t>Nitrites</w:t>
      </w:r>
      <w:r>
        <w:t>)</w:t>
      </w:r>
    </w:p>
    <w:p w:rsidR="00CF1A1A" w:rsidRDefault="00E35A5E" w:rsidP="002F7820">
      <w:pPr>
        <w:pStyle w:val="BodyText"/>
        <w:numPr>
          <w:ilvl w:val="0"/>
          <w:numId w:val="34"/>
        </w:numPr>
        <w:spacing w:line="360" w:lineRule="auto"/>
        <w:jc w:val="both"/>
      </w:pPr>
      <w:r>
        <w:t>Nitrat(</w:t>
      </w:r>
      <w:r w:rsidRPr="00CF1A1A">
        <w:rPr>
          <w:i/>
        </w:rPr>
        <w:t>Nitrates</w:t>
      </w:r>
      <w:r>
        <w:t>)</w:t>
      </w:r>
    </w:p>
    <w:p w:rsidR="00CF1A1A" w:rsidRDefault="00E35A5E" w:rsidP="002F7820">
      <w:pPr>
        <w:pStyle w:val="BodyText"/>
        <w:numPr>
          <w:ilvl w:val="0"/>
          <w:numId w:val="34"/>
        </w:numPr>
        <w:spacing w:line="360" w:lineRule="auto"/>
        <w:jc w:val="both"/>
      </w:pPr>
      <w:r>
        <w:t>Asam propionat dan garamnya (</w:t>
      </w:r>
      <w:r w:rsidRPr="00CF1A1A">
        <w:rPr>
          <w:i/>
        </w:rPr>
        <w:t>Propionic acid and itssalts</w:t>
      </w:r>
      <w:r>
        <w:t>)</w:t>
      </w:r>
    </w:p>
    <w:p w:rsidR="00E35A5E" w:rsidRDefault="00E35A5E" w:rsidP="002F7820">
      <w:pPr>
        <w:pStyle w:val="BodyText"/>
        <w:numPr>
          <w:ilvl w:val="0"/>
          <w:numId w:val="34"/>
        </w:numPr>
        <w:spacing w:line="360" w:lineRule="auto"/>
        <w:jc w:val="both"/>
      </w:pPr>
      <w:r>
        <w:t>Lisozim hidroklorida (</w:t>
      </w:r>
      <w:r w:rsidRPr="00CF1A1A">
        <w:rPr>
          <w:i/>
        </w:rPr>
        <w:t>Lysozymehydrochloride</w:t>
      </w:r>
      <w:r>
        <w:t>).</w:t>
      </w:r>
    </w:p>
    <w:p w:rsidR="00E35A5E" w:rsidRDefault="00E35A5E" w:rsidP="00CF1A1A">
      <w:pPr>
        <w:pStyle w:val="BodyText"/>
        <w:spacing w:before="129" w:line="360" w:lineRule="auto"/>
        <w:ind w:firstLine="720"/>
        <w:jc w:val="both"/>
      </w:pPr>
      <w:proofErr w:type="gramStart"/>
      <w:r>
        <w:t>Zat pengawet terdiri dari senyawa organik dan anorganik dalan bentuk asam dan garamnya.</w:t>
      </w:r>
      <w:proofErr w:type="gramEnd"/>
      <w:r>
        <w:t xml:space="preserve"> Aktivitas-aktivitas bahan pengawet tidaklah </w:t>
      </w:r>
      <w:proofErr w:type="gramStart"/>
      <w:r>
        <w:t>sama</w:t>
      </w:r>
      <w:proofErr w:type="gramEnd"/>
      <w:r>
        <w:t>, misalnya ada yang efektif terhadap bakteri, khamir, ataupun kapang (Winarno, 2017).</w:t>
      </w:r>
    </w:p>
    <w:p w:rsidR="00E35A5E" w:rsidRDefault="00E35A5E" w:rsidP="00E35A5E">
      <w:pPr>
        <w:pStyle w:val="BodyText"/>
        <w:spacing w:line="252" w:lineRule="exact"/>
        <w:ind w:left="914"/>
        <w:jc w:val="both"/>
      </w:pPr>
      <w:r>
        <w:t xml:space="preserve">Tujuan Pengguaan bahan pengawet antara </w:t>
      </w:r>
      <w:proofErr w:type="gramStart"/>
      <w:r>
        <w:t>lain :</w:t>
      </w:r>
      <w:proofErr w:type="gramEnd"/>
    </w:p>
    <w:p w:rsidR="00E35A5E" w:rsidRDefault="00E35A5E" w:rsidP="002F7820">
      <w:pPr>
        <w:pStyle w:val="ListParagraph"/>
        <w:numPr>
          <w:ilvl w:val="0"/>
          <w:numId w:val="33"/>
        </w:numPr>
        <w:tabs>
          <w:tab w:val="left" w:pos="567"/>
        </w:tabs>
        <w:spacing w:line="360" w:lineRule="auto"/>
        <w:jc w:val="both"/>
      </w:pPr>
      <w:r>
        <w:t>Menghambat pertumbuhan mikroba pembusuk pada pangan baik yang bersifat pathogen maupun yang tidakpatogen.</w:t>
      </w:r>
    </w:p>
    <w:p w:rsidR="00E35A5E" w:rsidRDefault="00E35A5E" w:rsidP="002F7820">
      <w:pPr>
        <w:pStyle w:val="ListParagraph"/>
        <w:numPr>
          <w:ilvl w:val="0"/>
          <w:numId w:val="33"/>
        </w:numPr>
        <w:tabs>
          <w:tab w:val="left" w:pos="567"/>
        </w:tabs>
        <w:spacing w:before="0"/>
        <w:jc w:val="both"/>
      </w:pPr>
      <w:r>
        <w:t>Memperpanjang umur simpanpangan.</w:t>
      </w:r>
    </w:p>
    <w:p w:rsidR="00E35A5E" w:rsidRDefault="00E35A5E" w:rsidP="002F7820">
      <w:pPr>
        <w:pStyle w:val="ListParagraph"/>
        <w:numPr>
          <w:ilvl w:val="0"/>
          <w:numId w:val="33"/>
        </w:numPr>
        <w:tabs>
          <w:tab w:val="left" w:pos="567"/>
        </w:tabs>
        <w:jc w:val="both"/>
      </w:pPr>
      <w:r>
        <w:t>Tidak menurunkan kualitas gizi, warna cita rasa dan bau pangan yangdiawetkan.</w:t>
      </w:r>
    </w:p>
    <w:p w:rsidR="00E35A5E" w:rsidRDefault="00E35A5E" w:rsidP="002F7820">
      <w:pPr>
        <w:pStyle w:val="ListParagraph"/>
        <w:numPr>
          <w:ilvl w:val="0"/>
          <w:numId w:val="33"/>
        </w:numPr>
        <w:tabs>
          <w:tab w:val="left" w:pos="567"/>
        </w:tabs>
        <w:jc w:val="both"/>
      </w:pPr>
      <w:r>
        <w:t>Tidak menyembunyikan keadaan pangan yang berkualitasrendah.</w:t>
      </w:r>
    </w:p>
    <w:p w:rsidR="00E35A5E" w:rsidRDefault="00E35A5E" w:rsidP="002F7820">
      <w:pPr>
        <w:pStyle w:val="ListParagraph"/>
        <w:numPr>
          <w:ilvl w:val="0"/>
          <w:numId w:val="33"/>
        </w:numPr>
        <w:tabs>
          <w:tab w:val="left" w:pos="475"/>
          <w:tab w:val="left" w:pos="567"/>
        </w:tabs>
        <w:spacing w:before="129" w:line="360" w:lineRule="auto"/>
        <w:jc w:val="both"/>
      </w:pPr>
      <w:r>
        <w:t>Tidak digunakan untuk menyembunyikan penggunaan bahan yang salah atau tidak memenuhi persyaratan.</w:t>
      </w:r>
    </w:p>
    <w:p w:rsidR="00E35A5E" w:rsidRDefault="00E35A5E" w:rsidP="00E35A5E">
      <w:pPr>
        <w:pStyle w:val="BodyText"/>
        <w:spacing w:line="360" w:lineRule="auto"/>
        <w:ind w:left="194" w:firstLine="719"/>
      </w:pPr>
      <w:proofErr w:type="gramStart"/>
      <w:r>
        <w:t>Bahan Tambahan Pangan (BTP) yang dilarang penggunaanya Menurut Lampiran II PERMENKES RI NO.</w:t>
      </w:r>
      <w:proofErr w:type="gramEnd"/>
      <w:r>
        <w:t xml:space="preserve"> 033 TAHUN 2012 </w:t>
      </w:r>
      <w:proofErr w:type="gramStart"/>
      <w:r>
        <w:t>adalah :</w:t>
      </w:r>
      <w:proofErr w:type="gramEnd"/>
    </w:p>
    <w:p w:rsidR="00E35A5E" w:rsidRDefault="00E35A5E" w:rsidP="002F7820">
      <w:pPr>
        <w:pStyle w:val="ListParagraph"/>
        <w:numPr>
          <w:ilvl w:val="0"/>
          <w:numId w:val="35"/>
        </w:numPr>
        <w:tabs>
          <w:tab w:val="left" w:pos="567"/>
        </w:tabs>
        <w:spacing w:before="0" w:line="252" w:lineRule="exact"/>
        <w:ind w:left="567" w:hanging="425"/>
        <w:jc w:val="left"/>
      </w:pPr>
      <w:r>
        <w:t>Asam borat dansenyawanya.</w:t>
      </w:r>
    </w:p>
    <w:p w:rsidR="00E35A5E" w:rsidRDefault="00E35A5E" w:rsidP="002F7820">
      <w:pPr>
        <w:pStyle w:val="ListParagraph"/>
        <w:numPr>
          <w:ilvl w:val="0"/>
          <w:numId w:val="35"/>
        </w:numPr>
        <w:tabs>
          <w:tab w:val="left" w:pos="567"/>
        </w:tabs>
        <w:spacing w:before="127"/>
        <w:ind w:left="567" w:hanging="425"/>
        <w:jc w:val="left"/>
      </w:pPr>
      <w:r>
        <w:t>Asam Salisilat dangaramnya.</w:t>
      </w:r>
    </w:p>
    <w:p w:rsidR="00E35A5E" w:rsidRDefault="00E35A5E" w:rsidP="002F7820">
      <w:pPr>
        <w:pStyle w:val="ListParagraph"/>
        <w:numPr>
          <w:ilvl w:val="0"/>
          <w:numId w:val="35"/>
        </w:numPr>
        <w:tabs>
          <w:tab w:val="left" w:pos="567"/>
        </w:tabs>
        <w:ind w:left="567" w:hanging="425"/>
        <w:jc w:val="left"/>
      </w:pPr>
      <w:r>
        <w:t>Dietilpirokarbonat.</w:t>
      </w:r>
    </w:p>
    <w:p w:rsidR="00E35A5E" w:rsidRDefault="00E35A5E" w:rsidP="002F7820">
      <w:pPr>
        <w:pStyle w:val="ListParagraph"/>
        <w:numPr>
          <w:ilvl w:val="0"/>
          <w:numId w:val="35"/>
        </w:numPr>
        <w:tabs>
          <w:tab w:val="left" w:pos="567"/>
        </w:tabs>
        <w:ind w:left="567" w:hanging="425"/>
        <w:jc w:val="left"/>
      </w:pPr>
      <w:r>
        <w:t>Dulsin.</w:t>
      </w:r>
    </w:p>
    <w:p w:rsidR="00E35A5E" w:rsidRDefault="00E35A5E" w:rsidP="002F7820">
      <w:pPr>
        <w:pStyle w:val="ListParagraph"/>
        <w:numPr>
          <w:ilvl w:val="0"/>
          <w:numId w:val="35"/>
        </w:numPr>
        <w:tabs>
          <w:tab w:val="left" w:pos="567"/>
          <w:tab w:val="left" w:pos="953"/>
        </w:tabs>
        <w:ind w:left="567" w:hanging="425"/>
        <w:jc w:val="left"/>
      </w:pPr>
      <w:r>
        <w:t>Formalin.</w:t>
      </w:r>
    </w:p>
    <w:p w:rsidR="00E35A5E" w:rsidRDefault="00E35A5E" w:rsidP="002F7820">
      <w:pPr>
        <w:pStyle w:val="ListParagraph"/>
        <w:numPr>
          <w:ilvl w:val="0"/>
          <w:numId w:val="35"/>
        </w:numPr>
        <w:tabs>
          <w:tab w:val="left" w:pos="567"/>
          <w:tab w:val="left" w:pos="953"/>
        </w:tabs>
        <w:ind w:left="567" w:hanging="425"/>
        <w:jc w:val="left"/>
      </w:pPr>
      <w:r>
        <w:t>Kalium bromat.</w:t>
      </w:r>
    </w:p>
    <w:p w:rsidR="00E35A5E" w:rsidRDefault="00E35A5E" w:rsidP="002F7820">
      <w:pPr>
        <w:pStyle w:val="ListParagraph"/>
        <w:numPr>
          <w:ilvl w:val="0"/>
          <w:numId w:val="35"/>
        </w:numPr>
        <w:tabs>
          <w:tab w:val="left" w:pos="567"/>
          <w:tab w:val="left" w:pos="953"/>
        </w:tabs>
        <w:spacing w:before="127"/>
        <w:ind w:left="567" w:hanging="425"/>
        <w:jc w:val="left"/>
      </w:pPr>
      <w:r>
        <w:t>Kalium klorat.</w:t>
      </w:r>
    </w:p>
    <w:p w:rsidR="00E35A5E" w:rsidRDefault="00E35A5E" w:rsidP="002F7820">
      <w:pPr>
        <w:pStyle w:val="ListParagraph"/>
        <w:numPr>
          <w:ilvl w:val="0"/>
          <w:numId w:val="35"/>
        </w:numPr>
        <w:tabs>
          <w:tab w:val="left" w:pos="567"/>
          <w:tab w:val="left" w:pos="953"/>
        </w:tabs>
        <w:spacing w:before="128"/>
        <w:ind w:left="567" w:hanging="425"/>
        <w:jc w:val="left"/>
      </w:pPr>
      <w:r>
        <w:t>Kloramfenikol.</w:t>
      </w:r>
    </w:p>
    <w:p w:rsidR="00E35A5E" w:rsidRDefault="00E35A5E" w:rsidP="002F7820">
      <w:pPr>
        <w:pStyle w:val="ListParagraph"/>
        <w:numPr>
          <w:ilvl w:val="0"/>
          <w:numId w:val="35"/>
        </w:numPr>
        <w:tabs>
          <w:tab w:val="left" w:pos="567"/>
          <w:tab w:val="left" w:pos="953"/>
        </w:tabs>
        <w:ind w:left="567" w:hanging="425"/>
        <w:jc w:val="left"/>
      </w:pPr>
      <w:r>
        <w:t>Minyak nabati yangdibrominasi.</w:t>
      </w:r>
    </w:p>
    <w:p w:rsidR="00E35A5E" w:rsidRDefault="00E35A5E" w:rsidP="002F7820">
      <w:pPr>
        <w:pStyle w:val="ListParagraph"/>
        <w:numPr>
          <w:ilvl w:val="0"/>
          <w:numId w:val="35"/>
        </w:numPr>
        <w:tabs>
          <w:tab w:val="left" w:pos="567"/>
          <w:tab w:val="left" w:pos="1015"/>
        </w:tabs>
        <w:spacing w:before="127"/>
        <w:ind w:left="567" w:hanging="425"/>
        <w:jc w:val="left"/>
      </w:pPr>
      <w:r>
        <w:t>Nitrofurazon.</w:t>
      </w:r>
    </w:p>
    <w:p w:rsidR="00E35A5E" w:rsidRDefault="00E35A5E" w:rsidP="002F7820">
      <w:pPr>
        <w:pStyle w:val="ListParagraph"/>
        <w:numPr>
          <w:ilvl w:val="0"/>
          <w:numId w:val="35"/>
        </w:numPr>
        <w:tabs>
          <w:tab w:val="left" w:pos="567"/>
          <w:tab w:val="left" w:pos="1015"/>
        </w:tabs>
        <w:spacing w:before="127"/>
        <w:ind w:left="567" w:hanging="425"/>
        <w:jc w:val="left"/>
      </w:pPr>
      <w:r>
        <w:t>Dulkamara.</w:t>
      </w:r>
    </w:p>
    <w:p w:rsidR="00E35A5E" w:rsidRDefault="00E35A5E" w:rsidP="002F7820">
      <w:pPr>
        <w:pStyle w:val="ListParagraph"/>
        <w:numPr>
          <w:ilvl w:val="0"/>
          <w:numId w:val="35"/>
        </w:numPr>
        <w:tabs>
          <w:tab w:val="left" w:pos="567"/>
          <w:tab w:val="left" w:pos="1015"/>
        </w:tabs>
        <w:ind w:left="567" w:hanging="425"/>
        <w:jc w:val="left"/>
      </w:pPr>
      <w:r>
        <w:t>Kokain.</w:t>
      </w:r>
    </w:p>
    <w:p w:rsidR="00E35A5E" w:rsidRDefault="00E35A5E" w:rsidP="002F7820">
      <w:pPr>
        <w:pStyle w:val="ListParagraph"/>
        <w:numPr>
          <w:ilvl w:val="0"/>
          <w:numId w:val="35"/>
        </w:numPr>
        <w:tabs>
          <w:tab w:val="left" w:pos="567"/>
          <w:tab w:val="left" w:pos="1075"/>
        </w:tabs>
        <w:ind w:left="567" w:hanging="425"/>
        <w:jc w:val="left"/>
      </w:pPr>
      <w:r>
        <w:lastRenderedPageBreak/>
        <w:t>Nitrobenzen.</w:t>
      </w:r>
    </w:p>
    <w:p w:rsidR="00E35A5E" w:rsidRDefault="00E35A5E" w:rsidP="002F7820">
      <w:pPr>
        <w:pStyle w:val="ListParagraph"/>
        <w:numPr>
          <w:ilvl w:val="0"/>
          <w:numId w:val="35"/>
        </w:numPr>
        <w:tabs>
          <w:tab w:val="left" w:pos="567"/>
          <w:tab w:val="left" w:pos="1015"/>
        </w:tabs>
        <w:ind w:left="567" w:hanging="425"/>
        <w:jc w:val="left"/>
      </w:pPr>
      <w:r>
        <w:t>Sinamilantranilat</w:t>
      </w:r>
    </w:p>
    <w:p w:rsidR="00E35A5E" w:rsidRDefault="00E35A5E" w:rsidP="002F7820">
      <w:pPr>
        <w:pStyle w:val="ListParagraph"/>
        <w:numPr>
          <w:ilvl w:val="0"/>
          <w:numId w:val="35"/>
        </w:numPr>
        <w:tabs>
          <w:tab w:val="left" w:pos="567"/>
          <w:tab w:val="left" w:pos="1015"/>
        </w:tabs>
        <w:ind w:left="567" w:hanging="425"/>
        <w:jc w:val="left"/>
      </w:pPr>
      <w:r>
        <w:t>Dihidrosafrol.</w:t>
      </w:r>
    </w:p>
    <w:p w:rsidR="00E13F8D" w:rsidRDefault="00E35A5E" w:rsidP="002F7820">
      <w:pPr>
        <w:pStyle w:val="ListParagraph"/>
        <w:numPr>
          <w:ilvl w:val="0"/>
          <w:numId w:val="35"/>
        </w:numPr>
        <w:spacing w:before="99"/>
        <w:ind w:left="567" w:hanging="425"/>
        <w:jc w:val="left"/>
      </w:pPr>
      <w:r>
        <w:t>Bijitonka.</w:t>
      </w:r>
    </w:p>
    <w:p w:rsidR="00E13F8D" w:rsidRDefault="00E35A5E" w:rsidP="002F7820">
      <w:pPr>
        <w:pStyle w:val="ListParagraph"/>
        <w:numPr>
          <w:ilvl w:val="0"/>
          <w:numId w:val="35"/>
        </w:numPr>
        <w:spacing w:before="99"/>
        <w:ind w:left="567" w:hanging="425"/>
        <w:jc w:val="left"/>
      </w:pPr>
      <w:r>
        <w:t>Minyak kalamus.</w:t>
      </w:r>
    </w:p>
    <w:p w:rsidR="00E13F8D" w:rsidRDefault="00E35A5E" w:rsidP="002F7820">
      <w:pPr>
        <w:pStyle w:val="ListParagraph"/>
        <w:numPr>
          <w:ilvl w:val="0"/>
          <w:numId w:val="35"/>
        </w:numPr>
        <w:spacing w:before="99"/>
        <w:ind w:left="567" w:hanging="425"/>
        <w:jc w:val="left"/>
      </w:pPr>
      <w:r>
        <w:t>Minyaktansi.</w:t>
      </w:r>
    </w:p>
    <w:p w:rsidR="00E35A5E" w:rsidRDefault="00E35A5E" w:rsidP="002F7820">
      <w:pPr>
        <w:pStyle w:val="ListParagraph"/>
        <w:numPr>
          <w:ilvl w:val="0"/>
          <w:numId w:val="35"/>
        </w:numPr>
        <w:spacing w:before="99"/>
        <w:ind w:left="567" w:hanging="425"/>
        <w:jc w:val="left"/>
      </w:pPr>
      <w:r>
        <w:t>Minyak sasfrans.</w:t>
      </w:r>
    </w:p>
    <w:p w:rsidR="00E13F8D" w:rsidRDefault="00E13F8D" w:rsidP="00E13F8D">
      <w:pPr>
        <w:pStyle w:val="ListParagraph"/>
        <w:spacing w:before="0" w:line="360" w:lineRule="auto"/>
        <w:ind w:left="567" w:firstLine="0"/>
      </w:pPr>
    </w:p>
    <w:p w:rsidR="00E35A5E" w:rsidRDefault="00E35A5E" w:rsidP="002F7820">
      <w:pPr>
        <w:pStyle w:val="Heading2"/>
        <w:numPr>
          <w:ilvl w:val="1"/>
          <w:numId w:val="16"/>
        </w:numPr>
        <w:tabs>
          <w:tab w:val="left" w:pos="598"/>
        </w:tabs>
        <w:spacing w:line="360" w:lineRule="auto"/>
        <w:ind w:left="597" w:hanging="597"/>
        <w:jc w:val="both"/>
      </w:pPr>
      <w:bookmarkStart w:id="11" w:name="_TOC_250027"/>
      <w:r>
        <w:t>Bahan</w:t>
      </w:r>
      <w:bookmarkEnd w:id="11"/>
      <w:r>
        <w:t>Pengawet</w:t>
      </w:r>
    </w:p>
    <w:p w:rsidR="00E13F8D" w:rsidRDefault="00E35A5E" w:rsidP="00E13F8D">
      <w:pPr>
        <w:pStyle w:val="BodyText"/>
        <w:spacing w:line="360" w:lineRule="auto"/>
        <w:ind w:firstLine="597"/>
        <w:jc w:val="both"/>
      </w:pPr>
      <w:r>
        <w:t>Pengawet adalah bahan tambahan pangan yang digunakan dengan tujuan untuk mengawetkan pangan agar lebih tahan lama, tidak cepat mengalami kebusukan(Murtiadi 2013).Pengawet termasuk bahan tambahan pangan yang diijinkan penggunaanya dalam produk pangan menurut PERMENKES RI NOMOR 033 TAHUN 2012, walaupun ada beberapa jenis bahan pengawet yang dilarang penggunaannya karena membayakan bagi kesehatan.</w:t>
      </w:r>
    </w:p>
    <w:p w:rsidR="00E13F8D" w:rsidRDefault="00E35A5E" w:rsidP="00E13F8D">
      <w:pPr>
        <w:pStyle w:val="BodyText"/>
        <w:spacing w:line="360" w:lineRule="auto"/>
        <w:ind w:firstLine="597"/>
        <w:jc w:val="both"/>
      </w:pPr>
      <w:r>
        <w:t xml:space="preserve">Jenis bahan tambahan Pengawet yang diizinkan digunakan dalam pangan terdiri atas: </w:t>
      </w:r>
    </w:p>
    <w:p w:rsidR="00E35A5E" w:rsidRDefault="00E35A5E" w:rsidP="002F7820">
      <w:pPr>
        <w:pStyle w:val="BodyText"/>
        <w:numPr>
          <w:ilvl w:val="0"/>
          <w:numId w:val="36"/>
        </w:numPr>
        <w:spacing w:line="360" w:lineRule="auto"/>
        <w:jc w:val="both"/>
      </w:pPr>
      <w:r>
        <w:t>Asam sorbat dan garamnya (</w:t>
      </w:r>
      <w:r>
        <w:rPr>
          <w:i/>
        </w:rPr>
        <w:t>Sorbic acid and its salts</w:t>
      </w:r>
      <w:r>
        <w:t>)</w:t>
      </w:r>
    </w:p>
    <w:p w:rsidR="00E35A5E" w:rsidRDefault="00E35A5E" w:rsidP="002F7820">
      <w:pPr>
        <w:pStyle w:val="ListParagraph"/>
        <w:numPr>
          <w:ilvl w:val="0"/>
          <w:numId w:val="36"/>
        </w:numPr>
        <w:tabs>
          <w:tab w:val="left" w:pos="442"/>
        </w:tabs>
        <w:spacing w:before="0" w:line="360" w:lineRule="auto"/>
        <w:rPr>
          <w:i/>
        </w:rPr>
      </w:pPr>
      <w:r>
        <w:t>Asam benzoat dan garamnya (</w:t>
      </w:r>
      <w:r>
        <w:rPr>
          <w:i/>
        </w:rPr>
        <w:t>Benzoic acid and itssalts</w:t>
      </w:r>
    </w:p>
    <w:p w:rsidR="00E35A5E" w:rsidRDefault="00E35A5E" w:rsidP="002F7820">
      <w:pPr>
        <w:pStyle w:val="ListParagraph"/>
        <w:numPr>
          <w:ilvl w:val="0"/>
          <w:numId w:val="36"/>
        </w:numPr>
        <w:tabs>
          <w:tab w:val="left" w:pos="442"/>
        </w:tabs>
        <w:spacing w:before="0" w:line="360" w:lineRule="auto"/>
        <w:rPr>
          <w:i/>
        </w:rPr>
      </w:pPr>
      <w:r>
        <w:t>Etil para-hidroksibenzoat (</w:t>
      </w:r>
      <w:r>
        <w:rPr>
          <w:i/>
        </w:rPr>
        <w:t>Ethylpara-hydroxybenzoate)</w:t>
      </w:r>
    </w:p>
    <w:p w:rsidR="00E35A5E" w:rsidRDefault="00E35A5E" w:rsidP="002F7820">
      <w:pPr>
        <w:pStyle w:val="ListParagraph"/>
        <w:numPr>
          <w:ilvl w:val="0"/>
          <w:numId w:val="36"/>
        </w:numPr>
        <w:tabs>
          <w:tab w:val="left" w:pos="439"/>
        </w:tabs>
        <w:spacing w:before="0" w:line="360" w:lineRule="auto"/>
      </w:pPr>
      <w:r>
        <w:t>Metil para-hidroksibenzoat (</w:t>
      </w:r>
      <w:r>
        <w:rPr>
          <w:i/>
        </w:rPr>
        <w:t>Methylpara-hydroxybenzoate</w:t>
      </w:r>
      <w:r>
        <w:t>)</w:t>
      </w:r>
    </w:p>
    <w:p w:rsidR="00E35A5E" w:rsidRDefault="00E35A5E" w:rsidP="002F7820">
      <w:pPr>
        <w:pStyle w:val="ListParagraph"/>
        <w:numPr>
          <w:ilvl w:val="0"/>
          <w:numId w:val="36"/>
        </w:numPr>
        <w:tabs>
          <w:tab w:val="left" w:pos="442"/>
        </w:tabs>
        <w:spacing w:before="0" w:line="360" w:lineRule="auto"/>
      </w:pPr>
      <w:r>
        <w:t>Sulfit(</w:t>
      </w:r>
      <w:r>
        <w:rPr>
          <w:i/>
        </w:rPr>
        <w:t>Sulphites</w:t>
      </w:r>
      <w:r>
        <w:t>)</w:t>
      </w:r>
    </w:p>
    <w:p w:rsidR="00E35A5E" w:rsidRDefault="00E35A5E" w:rsidP="002F7820">
      <w:pPr>
        <w:pStyle w:val="ListParagraph"/>
        <w:numPr>
          <w:ilvl w:val="0"/>
          <w:numId w:val="36"/>
        </w:numPr>
        <w:tabs>
          <w:tab w:val="left" w:pos="442"/>
        </w:tabs>
        <w:spacing w:before="127"/>
      </w:pPr>
      <w:r>
        <w:t>Nisin(</w:t>
      </w:r>
      <w:r>
        <w:rPr>
          <w:i/>
        </w:rPr>
        <w:t>Nisin</w:t>
      </w:r>
      <w:r>
        <w:t>)</w:t>
      </w:r>
    </w:p>
    <w:p w:rsidR="00E35A5E" w:rsidRDefault="00E35A5E" w:rsidP="002F7820">
      <w:pPr>
        <w:pStyle w:val="ListParagraph"/>
        <w:numPr>
          <w:ilvl w:val="0"/>
          <w:numId w:val="36"/>
        </w:numPr>
        <w:tabs>
          <w:tab w:val="left" w:pos="442"/>
        </w:tabs>
      </w:pPr>
      <w:r>
        <w:t>Nitrit(</w:t>
      </w:r>
      <w:r>
        <w:rPr>
          <w:i/>
        </w:rPr>
        <w:t>Nitrites</w:t>
      </w:r>
      <w:r>
        <w:t>)</w:t>
      </w:r>
    </w:p>
    <w:p w:rsidR="00E35A5E" w:rsidRDefault="00E35A5E" w:rsidP="002F7820">
      <w:pPr>
        <w:pStyle w:val="ListParagraph"/>
        <w:numPr>
          <w:ilvl w:val="0"/>
          <w:numId w:val="36"/>
        </w:numPr>
        <w:tabs>
          <w:tab w:val="left" w:pos="442"/>
        </w:tabs>
        <w:spacing w:before="127"/>
      </w:pPr>
      <w:r>
        <w:t>Nitrat(</w:t>
      </w:r>
      <w:r>
        <w:rPr>
          <w:i/>
        </w:rPr>
        <w:t>Nitrates</w:t>
      </w:r>
      <w:r>
        <w:t>)</w:t>
      </w:r>
    </w:p>
    <w:p w:rsidR="00E35A5E" w:rsidRDefault="00E35A5E" w:rsidP="002F7820">
      <w:pPr>
        <w:pStyle w:val="ListParagraph"/>
        <w:numPr>
          <w:ilvl w:val="0"/>
          <w:numId w:val="36"/>
        </w:numPr>
        <w:tabs>
          <w:tab w:val="left" w:pos="442"/>
        </w:tabs>
      </w:pPr>
      <w:r>
        <w:t>Asam propionat dan garamnya (</w:t>
      </w:r>
      <w:r>
        <w:rPr>
          <w:i/>
        </w:rPr>
        <w:t>Propionic acid and itssalts</w:t>
      </w:r>
      <w:r>
        <w:t>)</w:t>
      </w:r>
    </w:p>
    <w:p w:rsidR="00E35A5E" w:rsidRDefault="00E35A5E" w:rsidP="002F7820">
      <w:pPr>
        <w:pStyle w:val="ListParagraph"/>
        <w:numPr>
          <w:ilvl w:val="0"/>
          <w:numId w:val="36"/>
        </w:numPr>
        <w:tabs>
          <w:tab w:val="left" w:pos="564"/>
        </w:tabs>
      </w:pPr>
      <w:r>
        <w:t>Lisozim hidroklorida (</w:t>
      </w:r>
      <w:r>
        <w:rPr>
          <w:i/>
        </w:rPr>
        <w:t>Lysozymehydrochloride</w:t>
      </w:r>
      <w:r>
        <w:t>).</w:t>
      </w:r>
    </w:p>
    <w:p w:rsidR="00E13F8D" w:rsidRDefault="00E35A5E" w:rsidP="00E13F8D">
      <w:pPr>
        <w:pStyle w:val="BodyText"/>
        <w:spacing w:before="129" w:line="360" w:lineRule="auto"/>
        <w:ind w:firstLine="720"/>
        <w:jc w:val="both"/>
      </w:pPr>
      <w:proofErr w:type="gramStart"/>
      <w:r>
        <w:t>Zat pengawet terdiri dari senyawa organik dan anorganik dalan bentuk asam dan garamnya.</w:t>
      </w:r>
      <w:proofErr w:type="gramEnd"/>
      <w:r>
        <w:t xml:space="preserve"> Aktivitas-aktivitas bahan pengawet tidaklah </w:t>
      </w:r>
      <w:proofErr w:type="gramStart"/>
      <w:r>
        <w:t>sama</w:t>
      </w:r>
      <w:proofErr w:type="gramEnd"/>
      <w:r>
        <w:t>, misalnya ada yang efektif terhadap bakteri, khamir, ataupun kapang (Winarno, 2017).</w:t>
      </w:r>
    </w:p>
    <w:p w:rsidR="00E35A5E" w:rsidRDefault="00E35A5E" w:rsidP="00E13F8D">
      <w:pPr>
        <w:pStyle w:val="BodyText"/>
        <w:spacing w:before="129" w:line="360" w:lineRule="auto"/>
        <w:ind w:firstLine="720"/>
        <w:jc w:val="both"/>
      </w:pPr>
      <w:r>
        <w:t xml:space="preserve">Tujuan Pengguaan bahan pengawet antara </w:t>
      </w:r>
      <w:proofErr w:type="gramStart"/>
      <w:r>
        <w:t>lain :</w:t>
      </w:r>
      <w:proofErr w:type="gramEnd"/>
    </w:p>
    <w:p w:rsidR="00E13F8D" w:rsidRDefault="00E35A5E" w:rsidP="002F7820">
      <w:pPr>
        <w:pStyle w:val="ListParagraph"/>
        <w:numPr>
          <w:ilvl w:val="0"/>
          <w:numId w:val="37"/>
        </w:numPr>
        <w:tabs>
          <w:tab w:val="left" w:pos="444"/>
        </w:tabs>
        <w:spacing w:before="0" w:line="360" w:lineRule="auto"/>
        <w:ind w:left="464" w:hanging="249"/>
        <w:jc w:val="both"/>
      </w:pPr>
      <w:r>
        <w:t>Menghambat pertumbuhan mikroba pembusuk pada pangan baik yang bersifat pathogen maupun yang tidakpatogen.</w:t>
      </w:r>
    </w:p>
    <w:p w:rsidR="00E13F8D" w:rsidRDefault="00E35A5E" w:rsidP="002F7820">
      <w:pPr>
        <w:pStyle w:val="ListParagraph"/>
        <w:numPr>
          <w:ilvl w:val="0"/>
          <w:numId w:val="37"/>
        </w:numPr>
        <w:tabs>
          <w:tab w:val="left" w:pos="444"/>
        </w:tabs>
        <w:spacing w:before="0" w:line="360" w:lineRule="auto"/>
        <w:ind w:left="464" w:hanging="249"/>
        <w:jc w:val="both"/>
      </w:pPr>
      <w:r>
        <w:t>Memperpanjang umur simpanpangan.</w:t>
      </w:r>
    </w:p>
    <w:p w:rsidR="00E13F8D" w:rsidRDefault="00E35A5E" w:rsidP="002F7820">
      <w:pPr>
        <w:pStyle w:val="ListParagraph"/>
        <w:numPr>
          <w:ilvl w:val="0"/>
          <w:numId w:val="37"/>
        </w:numPr>
        <w:tabs>
          <w:tab w:val="left" w:pos="444"/>
        </w:tabs>
        <w:spacing w:before="0" w:line="360" w:lineRule="auto"/>
        <w:ind w:left="464" w:hanging="249"/>
        <w:jc w:val="both"/>
      </w:pPr>
      <w:r>
        <w:lastRenderedPageBreak/>
        <w:t>Tidak menurunkan kualitas gizi, warna cita rasa dan bau pangan yangdiawetkan.</w:t>
      </w:r>
    </w:p>
    <w:p w:rsidR="00E13F8D" w:rsidRDefault="00E35A5E" w:rsidP="002F7820">
      <w:pPr>
        <w:pStyle w:val="ListParagraph"/>
        <w:numPr>
          <w:ilvl w:val="0"/>
          <w:numId w:val="37"/>
        </w:numPr>
        <w:tabs>
          <w:tab w:val="left" w:pos="444"/>
        </w:tabs>
        <w:spacing w:before="0" w:line="360" w:lineRule="auto"/>
        <w:ind w:left="464" w:hanging="249"/>
        <w:jc w:val="both"/>
      </w:pPr>
      <w:r>
        <w:t>Tidak menyembunyikan keadaan pangan yang berkualitasrendah.</w:t>
      </w:r>
    </w:p>
    <w:p w:rsidR="00E13F8D" w:rsidRDefault="00E35A5E" w:rsidP="002F7820">
      <w:pPr>
        <w:pStyle w:val="ListParagraph"/>
        <w:numPr>
          <w:ilvl w:val="0"/>
          <w:numId w:val="37"/>
        </w:numPr>
        <w:tabs>
          <w:tab w:val="left" w:pos="444"/>
        </w:tabs>
        <w:spacing w:before="0" w:line="360" w:lineRule="auto"/>
        <w:ind w:left="464" w:hanging="249"/>
        <w:jc w:val="both"/>
      </w:pPr>
      <w:r>
        <w:t>Tidak digunakan untuk menyembunyikan penggunaan bahan yang salah atau tidak memenuhi persyaratan.</w:t>
      </w:r>
    </w:p>
    <w:p w:rsidR="00E35A5E" w:rsidRDefault="00E35A5E" w:rsidP="002F7820">
      <w:pPr>
        <w:pStyle w:val="ListParagraph"/>
        <w:numPr>
          <w:ilvl w:val="0"/>
          <w:numId w:val="37"/>
        </w:numPr>
        <w:tabs>
          <w:tab w:val="left" w:pos="444"/>
        </w:tabs>
        <w:spacing w:before="0" w:line="360" w:lineRule="auto"/>
        <w:ind w:left="464" w:hanging="249"/>
        <w:jc w:val="both"/>
      </w:pPr>
      <w:r>
        <w:t>Tidakdigunakan untuk menyembunyikan kerusakan bahanpangan.</w:t>
      </w:r>
    </w:p>
    <w:p w:rsidR="00E35A5E" w:rsidRDefault="00E35A5E" w:rsidP="00E35A5E">
      <w:pPr>
        <w:pStyle w:val="BodyText"/>
        <w:rPr>
          <w:sz w:val="20"/>
        </w:rPr>
      </w:pPr>
    </w:p>
    <w:p w:rsidR="00E35A5E" w:rsidRDefault="00E35A5E" w:rsidP="00E35A5E">
      <w:pPr>
        <w:pStyle w:val="BodyText"/>
        <w:spacing w:before="7"/>
        <w:rPr>
          <w:sz w:val="21"/>
        </w:rPr>
      </w:pPr>
    </w:p>
    <w:p w:rsidR="00E35A5E" w:rsidRDefault="00E35A5E" w:rsidP="002F7820">
      <w:pPr>
        <w:pStyle w:val="Heading2"/>
        <w:numPr>
          <w:ilvl w:val="1"/>
          <w:numId w:val="16"/>
        </w:numPr>
        <w:tabs>
          <w:tab w:val="left" w:pos="665"/>
        </w:tabs>
        <w:ind w:left="664" w:hanging="664"/>
        <w:jc w:val="both"/>
      </w:pPr>
      <w:bookmarkStart w:id="12" w:name="_TOC_250026"/>
      <w:proofErr w:type="gramStart"/>
      <w:r>
        <w:t>Formalin</w:t>
      </w:r>
      <w:bookmarkEnd w:id="12"/>
      <w:r>
        <w:t>(</w:t>
      </w:r>
      <w:proofErr w:type="gramEnd"/>
      <w:r>
        <w:t>Formaldehida)</w:t>
      </w:r>
    </w:p>
    <w:p w:rsidR="00E35A5E" w:rsidRDefault="00E35A5E" w:rsidP="00E13F8D">
      <w:pPr>
        <w:pStyle w:val="BodyText"/>
        <w:spacing w:before="136" w:line="360" w:lineRule="auto"/>
        <w:ind w:firstLine="664"/>
        <w:jc w:val="both"/>
      </w:pPr>
      <w:r>
        <w:t>Formalin termasuk dalam daftar bahan tambahan kimia yang dilarang digunakan (Kurniawati dalam Cahyadi, 2012).Faktor utama penyebab penggunaan formalin pada makanan adalah tingkat pengetahuan konsumen yang rendah mengenai bahan pengawet, daya awet makanan yang dihasilkan lebih bagus, harga murah, tanpa peduli bahaya yang dapat ditimbulkan.Hal tersebut ditunjang oleh perilaku konsumen yang cenderung membeli makanan dengan harga murah tanpa mengindahkan kualitas.Sulitnya membedakan makanan biasa dengan makanan dengan penambahan formalin, juga menjadi salah satu pendorong perilaku konsumen tersebut.Deteksi formalin secara akurat hanya dapat dilakukan di laboratorium dengan menggunakan bahan-bahan kimia, yaitu melalui uji formalin. (Cahyadi</w:t>
      </w:r>
      <w:proofErr w:type="gramStart"/>
      <w:r>
        <w:t>,2012</w:t>
      </w:r>
      <w:proofErr w:type="gramEnd"/>
      <w:r>
        <w:t>).</w:t>
      </w:r>
    </w:p>
    <w:p w:rsidR="00E35A5E" w:rsidRDefault="00E35A5E" w:rsidP="00E13F8D">
      <w:pPr>
        <w:pStyle w:val="BodyText"/>
        <w:spacing w:before="1" w:line="362" w:lineRule="auto"/>
        <w:ind w:left="194" w:firstLine="719"/>
        <w:jc w:val="both"/>
      </w:pPr>
      <w:r>
        <w:t>Formalin aktif terhadap kuman ,jamur dan  virus  tetapi  kerjanya  lambat,  dalam  kadar  0,5% diperlukan 6-12 jam dan untuk membunuh spora diperlukan 2-4 hari. Kadar 8% dapat digunakan untuk sterilisasi alat alat kedokteran sedangkan untuk mengawetkan mayat digunakan formalin 40% dalam air (Farmakologi Dan Terapi Edisi IV</w:t>
      </w:r>
      <w:proofErr w:type="gramStart"/>
      <w:r>
        <w:t>,1995</w:t>
      </w:r>
      <w:proofErr w:type="gramEnd"/>
      <w:r>
        <w:t>)</w:t>
      </w:r>
    </w:p>
    <w:p w:rsidR="00E35A5E" w:rsidRDefault="00E35A5E" w:rsidP="00E13F8D">
      <w:pPr>
        <w:pStyle w:val="BodyText"/>
        <w:spacing w:before="8"/>
        <w:ind w:left="914"/>
        <w:jc w:val="both"/>
      </w:pPr>
      <w:r>
        <w:t>Menurut farmakope Indonesia edisi III Rumus bangun formalin</w:t>
      </w:r>
    </w:p>
    <w:p w:rsidR="00E35A5E" w:rsidRDefault="00E35A5E" w:rsidP="00E35A5E">
      <w:pPr>
        <w:pStyle w:val="BodyText"/>
        <w:spacing w:before="11"/>
        <w:rPr>
          <w:sz w:val="24"/>
        </w:rPr>
      </w:pPr>
    </w:p>
    <w:p w:rsidR="00E35A5E" w:rsidRDefault="00E35A5E" w:rsidP="00E35A5E">
      <w:pPr>
        <w:pStyle w:val="BodyText"/>
        <w:ind w:left="674"/>
      </w:pPr>
      <w:r>
        <w:rPr>
          <w:noProof/>
          <w:lang w:val="id-ID" w:eastAsia="id-ID"/>
        </w:rPr>
        <mc:AlternateContent>
          <mc:Choice Requires="wps">
            <w:drawing>
              <wp:anchor distT="0" distB="0" distL="114300" distR="114300" simplePos="0" relativeHeight="251677696" behindDoc="0" locked="0" layoutInCell="1" allowOverlap="1" wp14:anchorId="67154431" wp14:editId="35E604D0">
                <wp:simplePos x="0" y="0"/>
                <wp:positionH relativeFrom="column">
                  <wp:posOffset>558800</wp:posOffset>
                </wp:positionH>
                <wp:positionV relativeFrom="paragraph">
                  <wp:posOffset>120015</wp:posOffset>
                </wp:positionV>
                <wp:extent cx="497840" cy="257175"/>
                <wp:effectExtent l="0" t="0" r="16510" b="28575"/>
                <wp:wrapNone/>
                <wp:docPr id="36"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784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9.45pt" to="83.2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" strokecolor="black [3040]">
                <o:lock v:ext="edit" shapetype="f"/>
              </v:line>
            </w:pict>
          </mc:Fallback>
        </mc:AlternateContent>
      </w:r>
      <w:r>
        <w:rPr>
          <w:noProof/>
          <w:lang w:val="id-ID" w:eastAsia="id-ID"/>
        </w:rPr>
        <mc:AlternateContent>
          <mc:Choice Requires="wps">
            <w:drawing>
              <wp:anchor distT="4294967294" distB="4294967294" distL="114298" distR="114298" simplePos="0" relativeHeight="251674624" behindDoc="0" locked="0" layoutInCell="1" allowOverlap="1" wp14:anchorId="54536073" wp14:editId="1DA80128">
                <wp:simplePos x="0" y="0"/>
                <wp:positionH relativeFrom="page">
                  <wp:posOffset>2024379</wp:posOffset>
                </wp:positionH>
                <wp:positionV relativeFrom="paragraph">
                  <wp:posOffset>375919</wp:posOffset>
                </wp:positionV>
                <wp:extent cx="0" cy="0"/>
                <wp:effectExtent l="0" t="0" r="0" b="0"/>
                <wp:wrapNone/>
                <wp:docPr id="35"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67462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159.4pt,29.6pt" to="159.4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">
                <w10:wrap anchorx="page"/>
              </v:line>
            </w:pict>
          </mc:Fallback>
        </mc:AlternateContent>
      </w:r>
      <w:r>
        <w:t>H</w:t>
      </w:r>
    </w:p>
    <w:p w:rsidR="00E35A5E" w:rsidRDefault="00E35A5E" w:rsidP="00E35A5E">
      <w:pPr>
        <w:pStyle w:val="BodyText"/>
        <w:spacing w:before="11"/>
        <w:rPr>
          <w:sz w:val="24"/>
        </w:rPr>
      </w:pPr>
    </w:p>
    <w:p w:rsidR="00E35A5E" w:rsidRDefault="00E13F8D" w:rsidP="00E13F8D">
      <w:pPr>
        <w:pStyle w:val="BodyText"/>
        <w:tabs>
          <w:tab w:val="left" w:pos="2661"/>
        </w:tabs>
      </w:pPr>
      <w:r>
        <w:rPr>
          <w:noProof/>
          <w:lang w:val="id-ID" w:eastAsia="id-ID"/>
        </w:rPr>
        <mc:AlternateContent>
          <mc:Choice Requires="wps">
            <w:drawing>
              <wp:anchor distT="4294967294" distB="4294967294" distL="114300" distR="114300" simplePos="0" relativeHeight="251676672" behindDoc="1" locked="0" layoutInCell="1" allowOverlap="1" wp14:anchorId="51412C27" wp14:editId="4C47BF17">
                <wp:simplePos x="0" y="0"/>
                <wp:positionH relativeFrom="page">
                  <wp:posOffset>2870200</wp:posOffset>
                </wp:positionH>
                <wp:positionV relativeFrom="paragraph">
                  <wp:posOffset>112395</wp:posOffset>
                </wp:positionV>
                <wp:extent cx="402590" cy="0"/>
                <wp:effectExtent l="0" t="0" r="16510" b="19050"/>
                <wp:wrapNone/>
                <wp:docPr id="32"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39808;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226pt,8.85pt" to="257.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">
                <w10:wrap anchorx="page"/>
              </v:line>
            </w:pict>
          </mc:Fallback>
        </mc:AlternateContent>
      </w:r>
      <w:r>
        <w:rPr>
          <w:noProof/>
          <w:lang w:val="id-ID" w:eastAsia="id-ID"/>
        </w:rPr>
        <mc:AlternateContent>
          <mc:Choice Requires="wps">
            <w:drawing>
              <wp:anchor distT="4294967294" distB="4294967294" distL="114300" distR="114300" simplePos="0" relativeHeight="251675648" behindDoc="1" locked="0" layoutInCell="1" allowOverlap="1" wp14:anchorId="777AB6E9" wp14:editId="39C7F584">
                <wp:simplePos x="0" y="0"/>
                <wp:positionH relativeFrom="page">
                  <wp:posOffset>2870200</wp:posOffset>
                </wp:positionH>
                <wp:positionV relativeFrom="paragraph">
                  <wp:posOffset>37465</wp:posOffset>
                </wp:positionV>
                <wp:extent cx="402590" cy="0"/>
                <wp:effectExtent l="0" t="0" r="16510" b="19050"/>
                <wp:wrapNone/>
                <wp:docPr id="33"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640832;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226pt,2.95pt" to="257.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X3zHgIAADc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">
                <w10:wrap anchorx="page"/>
              </v:line>
            </w:pict>
          </mc:Fallback>
        </mc:AlternateContent>
      </w:r>
      <w:r w:rsidR="00E35A5E">
        <w:rPr>
          <w:noProof/>
          <w:lang w:val="id-ID" w:eastAsia="id-ID"/>
        </w:rPr>
        <mc:AlternateContent>
          <mc:Choice Requires="wps">
            <w:drawing>
              <wp:anchor distT="4294967295" distB="4294967295" distL="114300" distR="114300" simplePos="0" relativeHeight="251673600" behindDoc="0" locked="0" layoutInCell="1" allowOverlap="1" wp14:anchorId="47229FF2" wp14:editId="165EDC56">
                <wp:simplePos x="0" y="0"/>
                <wp:positionH relativeFrom="page">
                  <wp:posOffset>2000201</wp:posOffset>
                </wp:positionH>
                <wp:positionV relativeFrom="paragraph">
                  <wp:posOffset>110490</wp:posOffset>
                </wp:positionV>
                <wp:extent cx="497840" cy="342900"/>
                <wp:effectExtent l="0" t="0" r="16510" b="19050"/>
                <wp:wrapNone/>
                <wp:docPr id="34"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784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y;z-index:2516736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57.5pt,8.7pt" to="196.7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">
                <w10:wrap anchorx="page"/>
              </v:line>
            </w:pict>
          </mc:Fallback>
        </mc:AlternateContent>
      </w:r>
      <w:r>
        <w:t xml:space="preserve">                               </w:t>
      </w:r>
      <w:r w:rsidR="00E35A5E">
        <w:t>C</w:t>
      </w:r>
      <w:r>
        <w:t xml:space="preserve">                  </w:t>
      </w:r>
      <w:r w:rsidR="00E35A5E">
        <w:t>O</w:t>
      </w:r>
    </w:p>
    <w:p w:rsidR="00E35A5E" w:rsidRDefault="00E35A5E" w:rsidP="00E35A5E">
      <w:pPr>
        <w:pStyle w:val="BodyText"/>
        <w:spacing w:before="9"/>
        <w:rPr>
          <w:sz w:val="24"/>
        </w:rPr>
      </w:pPr>
    </w:p>
    <w:p w:rsidR="00E35A5E" w:rsidRDefault="00E35A5E" w:rsidP="00E35A5E">
      <w:pPr>
        <w:pStyle w:val="BodyText"/>
        <w:ind w:left="674"/>
      </w:pPr>
      <w:r>
        <w:t>H</w:t>
      </w:r>
    </w:p>
    <w:p w:rsidR="00E35A5E" w:rsidRDefault="00E35A5E" w:rsidP="00E35A5E">
      <w:pPr>
        <w:pStyle w:val="BodyText"/>
        <w:spacing w:before="7"/>
        <w:rPr>
          <w:sz w:val="24"/>
        </w:rPr>
      </w:pPr>
    </w:p>
    <w:p w:rsidR="00E35A5E" w:rsidRDefault="00E35A5E" w:rsidP="00E35A5E">
      <w:pPr>
        <w:pStyle w:val="BodyText"/>
        <w:spacing w:before="1"/>
        <w:ind w:left="674"/>
      </w:pPr>
      <w:r>
        <w:rPr>
          <w:position w:val="2"/>
        </w:rPr>
        <w:t xml:space="preserve">Rumus </w:t>
      </w:r>
      <w:proofErr w:type="gramStart"/>
      <w:r>
        <w:rPr>
          <w:position w:val="2"/>
        </w:rPr>
        <w:t>Molekul :CH</w:t>
      </w:r>
      <w:r>
        <w:rPr>
          <w:sz w:val="14"/>
        </w:rPr>
        <w:t>2</w:t>
      </w:r>
      <w:r>
        <w:rPr>
          <w:position w:val="2"/>
        </w:rPr>
        <w:t>O</w:t>
      </w:r>
      <w:proofErr w:type="gramEnd"/>
    </w:p>
    <w:p w:rsidR="00E35A5E" w:rsidRDefault="00E35A5E" w:rsidP="00E13F8D">
      <w:pPr>
        <w:pStyle w:val="BodyText"/>
        <w:tabs>
          <w:tab w:val="left" w:pos="3261"/>
          <w:tab w:val="left" w:pos="3402"/>
        </w:tabs>
        <w:spacing w:before="124"/>
        <w:ind w:left="674"/>
      </w:pPr>
      <w:r>
        <w:t>Sinonim</w:t>
      </w:r>
      <w:r>
        <w:tab/>
      </w:r>
      <w:proofErr w:type="gramStart"/>
      <w:r>
        <w:t>:Formaldehydesolution</w:t>
      </w:r>
      <w:proofErr w:type="gramEnd"/>
      <w:r>
        <w:t>.</w:t>
      </w:r>
    </w:p>
    <w:p w:rsidR="00E35A5E" w:rsidRDefault="00E35A5E" w:rsidP="00E13F8D">
      <w:pPr>
        <w:pStyle w:val="BodyText"/>
        <w:tabs>
          <w:tab w:val="left" w:pos="3261"/>
          <w:tab w:val="left" w:pos="3402"/>
        </w:tabs>
        <w:spacing w:before="126"/>
        <w:ind w:left="674"/>
      </w:pPr>
      <w:r>
        <w:t>Kelarutan</w:t>
      </w:r>
      <w:r>
        <w:tab/>
      </w:r>
      <w:proofErr w:type="gramStart"/>
      <w:r>
        <w:t>:Dapat</w:t>
      </w:r>
      <w:proofErr w:type="gramEnd"/>
      <w:r>
        <w:t xml:space="preserve"> bercampur dengan air dan etanol(96)%</w:t>
      </w:r>
    </w:p>
    <w:p w:rsidR="00E35A5E" w:rsidRDefault="00E35A5E" w:rsidP="00E13F8D">
      <w:pPr>
        <w:pStyle w:val="BodyText"/>
        <w:tabs>
          <w:tab w:val="left" w:pos="3261"/>
          <w:tab w:val="left" w:pos="3402"/>
        </w:tabs>
        <w:spacing w:before="129" w:line="360" w:lineRule="auto"/>
        <w:ind w:left="3794" w:right="113" w:hanging="3121"/>
        <w:jc w:val="both"/>
      </w:pPr>
      <w:r>
        <w:t>Pemerian</w:t>
      </w:r>
      <w:r>
        <w:tab/>
      </w:r>
      <w:proofErr w:type="gramStart"/>
      <w:r>
        <w:t>:cairan</w:t>
      </w:r>
      <w:proofErr w:type="gramEnd"/>
      <w:r>
        <w:t xml:space="preserve"> jernih tidak berwarna ata hampir tidak </w:t>
      </w:r>
      <w:r>
        <w:lastRenderedPageBreak/>
        <w:t>berwarna , bau menusuk ,uap merangsang selaput lender hidung dan tenggorokan .jika disimpan ditempat dingin dapat menjadi keruh.</w:t>
      </w:r>
    </w:p>
    <w:p w:rsidR="00E35A5E" w:rsidRDefault="00E35A5E" w:rsidP="00E35A5E">
      <w:pPr>
        <w:pStyle w:val="BodyText"/>
        <w:spacing w:line="253" w:lineRule="exact"/>
        <w:ind w:left="645"/>
        <w:jc w:val="both"/>
      </w:pPr>
      <w:r>
        <w:t xml:space="preserve">Khasiat dan </w:t>
      </w:r>
      <w:proofErr w:type="gramStart"/>
      <w:r>
        <w:t>penggunaanya :Antiseptikum</w:t>
      </w:r>
      <w:proofErr w:type="gramEnd"/>
      <w:r>
        <w:t xml:space="preserve"> ekstern dan pengawet .</w:t>
      </w:r>
    </w:p>
    <w:p w:rsidR="00E13F8D" w:rsidRDefault="00E13F8D" w:rsidP="00E35A5E">
      <w:pPr>
        <w:pStyle w:val="BodyText"/>
        <w:spacing w:line="253" w:lineRule="exact"/>
        <w:ind w:left="645"/>
        <w:jc w:val="both"/>
      </w:pPr>
    </w:p>
    <w:p w:rsidR="00E13F8D" w:rsidRDefault="00E35A5E" w:rsidP="002F7820">
      <w:pPr>
        <w:pStyle w:val="Heading2"/>
        <w:numPr>
          <w:ilvl w:val="2"/>
          <w:numId w:val="16"/>
        </w:numPr>
        <w:tabs>
          <w:tab w:val="left" w:pos="709"/>
        </w:tabs>
        <w:spacing w:before="99"/>
        <w:ind w:left="709" w:hanging="709"/>
        <w:jc w:val="both"/>
      </w:pPr>
      <w:bookmarkStart w:id="13" w:name="_TOC_250025"/>
      <w:r>
        <w:t>Identifikasi</w:t>
      </w:r>
      <w:bookmarkEnd w:id="13"/>
      <w:r>
        <w:t>Formalin</w:t>
      </w:r>
    </w:p>
    <w:p w:rsidR="00E35A5E" w:rsidRPr="00E13F8D" w:rsidRDefault="00E13F8D" w:rsidP="00E13F8D">
      <w:pPr>
        <w:pStyle w:val="Heading2"/>
        <w:tabs>
          <w:tab w:val="left" w:pos="709"/>
        </w:tabs>
        <w:spacing w:before="99"/>
        <w:ind w:left="709"/>
        <w:jc w:val="both"/>
        <w:rPr>
          <w:b w:val="0"/>
        </w:rPr>
      </w:pPr>
      <w:r>
        <w:rPr>
          <w:b w:val="0"/>
        </w:rPr>
        <w:tab/>
      </w:r>
      <w:r>
        <w:rPr>
          <w:b w:val="0"/>
        </w:rPr>
        <w:tab/>
      </w:r>
      <w:r w:rsidR="00E35A5E" w:rsidRPr="00E13F8D">
        <w:rPr>
          <w:b w:val="0"/>
        </w:rPr>
        <w:t>Identifikasi formalin pada tahu dapat dilakukan dengan beberapa metode, antara lain:</w:t>
      </w:r>
    </w:p>
    <w:p w:rsidR="00E35A5E" w:rsidRDefault="00E35A5E" w:rsidP="002F7820">
      <w:pPr>
        <w:pStyle w:val="ListParagraph"/>
        <w:numPr>
          <w:ilvl w:val="3"/>
          <w:numId w:val="16"/>
        </w:numPr>
        <w:tabs>
          <w:tab w:val="left" w:pos="1006"/>
        </w:tabs>
        <w:spacing w:before="127"/>
        <w:ind w:hanging="361"/>
        <w:jc w:val="both"/>
      </w:pPr>
      <w:r>
        <w:t>Metode The United StatePharmacope</w:t>
      </w:r>
    </w:p>
    <w:p w:rsidR="00E35A5E" w:rsidRDefault="00E35A5E" w:rsidP="00E13F8D">
      <w:pPr>
        <w:pStyle w:val="BodyText"/>
        <w:spacing w:before="128" w:line="360" w:lineRule="auto"/>
        <w:ind w:left="1005"/>
        <w:jc w:val="both"/>
      </w:pPr>
      <w:r>
        <w:t xml:space="preserve">Dengan menggunakan Perak Nitrat Amoniak </w:t>
      </w:r>
      <w:proofErr w:type="gramStart"/>
      <w:r>
        <w:t>akan</w:t>
      </w:r>
      <w:proofErr w:type="gramEnd"/>
      <w:r>
        <w:t xml:space="preserve"> terbentuk cermin perak pada permukaan dalam tabung reaksi.</w:t>
      </w:r>
    </w:p>
    <w:p w:rsidR="00E35A5E" w:rsidRDefault="00E35A5E" w:rsidP="002F7820">
      <w:pPr>
        <w:pStyle w:val="ListParagraph"/>
        <w:numPr>
          <w:ilvl w:val="3"/>
          <w:numId w:val="16"/>
        </w:numPr>
        <w:tabs>
          <w:tab w:val="left" w:pos="1006"/>
        </w:tabs>
        <w:spacing w:before="0" w:line="252" w:lineRule="exact"/>
        <w:ind w:hanging="361"/>
        <w:jc w:val="both"/>
      </w:pPr>
      <w:r>
        <w:t>Metode Farmakope Indonesia EdisiIII</w:t>
      </w:r>
    </w:p>
    <w:p w:rsidR="00E35A5E" w:rsidRDefault="00E35A5E" w:rsidP="00E13F8D">
      <w:pPr>
        <w:pStyle w:val="BodyText"/>
        <w:spacing w:before="126" w:line="360" w:lineRule="auto"/>
        <w:ind w:left="1005"/>
        <w:jc w:val="both"/>
      </w:pPr>
      <w:r>
        <w:t xml:space="preserve">Dengan penambahan larutan fenilhidrazin hidroklorida p, larutan </w:t>
      </w:r>
      <w:proofErr w:type="gramStart"/>
      <w:r>
        <w:t>heksasianoferat(</w:t>
      </w:r>
      <w:proofErr w:type="gramEnd"/>
      <w:r>
        <w:t>III)P dan asam klorida P ,akan menjadi warna merah terang.</w:t>
      </w:r>
    </w:p>
    <w:p w:rsidR="00E35A5E" w:rsidRDefault="00E35A5E" w:rsidP="002F7820">
      <w:pPr>
        <w:pStyle w:val="ListParagraph"/>
        <w:numPr>
          <w:ilvl w:val="3"/>
          <w:numId w:val="16"/>
        </w:numPr>
        <w:tabs>
          <w:tab w:val="left" w:pos="1006"/>
        </w:tabs>
        <w:spacing w:before="0" w:line="252" w:lineRule="exact"/>
        <w:ind w:hanging="361"/>
        <w:jc w:val="both"/>
      </w:pPr>
      <w:r>
        <w:t>Metode Analisa Balai Besar Pengawasan Obat Dan Makanan Medan Tahun2002</w:t>
      </w:r>
    </w:p>
    <w:p w:rsidR="00E35A5E" w:rsidRDefault="00E35A5E" w:rsidP="00E13F8D">
      <w:pPr>
        <w:pStyle w:val="BodyText"/>
        <w:spacing w:before="127" w:line="360" w:lineRule="auto"/>
        <w:ind w:left="1005"/>
        <w:jc w:val="both"/>
      </w:pPr>
      <w:r>
        <w:t>Dengan menggunakan asam kromatrofat</w:t>
      </w:r>
      <w:proofErr w:type="gramStart"/>
      <w:r>
        <w:t>,asam</w:t>
      </w:r>
      <w:proofErr w:type="gramEnd"/>
      <w:r>
        <w:t xml:space="preserve"> sulfat 60%,dan asam fosfat 10% akan terbentuk warna ungu</w:t>
      </w:r>
    </w:p>
    <w:p w:rsidR="00E35A5E" w:rsidRDefault="00E35A5E" w:rsidP="002F7820">
      <w:pPr>
        <w:pStyle w:val="ListParagraph"/>
        <w:numPr>
          <w:ilvl w:val="3"/>
          <w:numId w:val="16"/>
        </w:numPr>
        <w:tabs>
          <w:tab w:val="left" w:pos="1006"/>
        </w:tabs>
        <w:spacing w:before="0" w:line="360" w:lineRule="auto"/>
        <w:jc w:val="both"/>
      </w:pPr>
      <w:r>
        <w:t>Metode spektrofotometri UV-VIS adalah salah satu metode dalam kimia analisis yang digunakan untuk menentukan komposisi suatu sampel baik secara kuantitatif dan kualitatif yang didasarkan pada interaksi antara materi dengancahaya.</w:t>
      </w:r>
    </w:p>
    <w:p w:rsidR="00E35A5E" w:rsidRDefault="00E35A5E" w:rsidP="002F7820">
      <w:pPr>
        <w:pStyle w:val="ListParagraph"/>
        <w:numPr>
          <w:ilvl w:val="3"/>
          <w:numId w:val="16"/>
        </w:numPr>
        <w:tabs>
          <w:tab w:val="left" w:pos="1006"/>
        </w:tabs>
        <w:spacing w:before="1" w:line="360" w:lineRule="auto"/>
        <w:jc w:val="both"/>
      </w:pPr>
      <w:r>
        <w:t xml:space="preserve">Metode Titran atau titer adalah larutan yang digunakan untuk mentitrasi (biasanya sudah diketahui secara pasti konsentrasinya). Dalam proses titrasi suatu zat berfungsi sebagai titran dan yang </w:t>
      </w:r>
      <w:proofErr w:type="gramStart"/>
      <w:r>
        <w:t>lain</w:t>
      </w:r>
      <w:proofErr w:type="gramEnd"/>
      <w:r>
        <w:t xml:space="preserve"> sebagai titrat. Titrat adalah larutan yang dititrasi untuk diketahui konsentrasi komponentertentu.Salah satu metode titrasi yaitu permanganometri adalah titrasi yang dilakukan berdasarkan reaksi oleh kalium permanganat (KmnO</w:t>
      </w:r>
      <w:r>
        <w:rPr>
          <w:vertAlign w:val="subscript"/>
        </w:rPr>
        <w:t>4</w:t>
      </w:r>
      <w:r>
        <w:t>).</w:t>
      </w:r>
    </w:p>
    <w:p w:rsidR="00E35A5E" w:rsidRPr="00026F81" w:rsidRDefault="00E35A5E" w:rsidP="00E35A5E">
      <w:pPr>
        <w:pStyle w:val="ListParagraph"/>
        <w:tabs>
          <w:tab w:val="left" w:pos="1006"/>
        </w:tabs>
        <w:spacing w:before="1" w:line="360" w:lineRule="auto"/>
        <w:ind w:left="1005" w:right="109" w:firstLine="0"/>
        <w:jc w:val="both"/>
      </w:pPr>
    </w:p>
    <w:p w:rsidR="00E35A5E" w:rsidRDefault="00E35A5E" w:rsidP="002F7820">
      <w:pPr>
        <w:pStyle w:val="Heading2"/>
        <w:numPr>
          <w:ilvl w:val="2"/>
          <w:numId w:val="16"/>
        </w:numPr>
        <w:tabs>
          <w:tab w:val="left" w:pos="864"/>
        </w:tabs>
        <w:ind w:hanging="795"/>
      </w:pPr>
      <w:bookmarkStart w:id="14" w:name="_TOC_250024"/>
      <w:r>
        <w:t>Bahaya</w:t>
      </w:r>
      <w:bookmarkEnd w:id="14"/>
      <w:r>
        <w:t>Formalin</w:t>
      </w:r>
    </w:p>
    <w:p w:rsidR="00E35A5E" w:rsidRDefault="00E35A5E" w:rsidP="002F7820">
      <w:pPr>
        <w:pStyle w:val="ListParagraph"/>
        <w:numPr>
          <w:ilvl w:val="3"/>
          <w:numId w:val="16"/>
        </w:numPr>
        <w:tabs>
          <w:tab w:val="left" w:pos="888"/>
        </w:tabs>
        <w:spacing w:before="139" w:line="360" w:lineRule="auto"/>
        <w:ind w:right="113"/>
        <w:jc w:val="both"/>
      </w:pPr>
      <w:r>
        <w:t>Bila terhirup Iritasi pada hidung dan tenggorokan, gangguan pernafasan, rasa terbakar pada hidung dan tenggorokan serta batuk–</w:t>
      </w:r>
      <w:r>
        <w:lastRenderedPageBreak/>
        <w:t>batuk.Kerusakan jaringan dan luka pada saluran pernafasan seperti radang paru serta pembengkakkan paru.Tanda-tanda lainnya meliputi bersin, radang tekak, radang tenggorokan, sakit dada yang berlebihan, lelah, jantung berdebar, sakit kepala, mual dan muntah.Pada konsentrasi yang sangat tinggi dapat menyebabkankematian.</w:t>
      </w:r>
    </w:p>
    <w:p w:rsidR="00E35A5E" w:rsidRDefault="00E35A5E" w:rsidP="002F7820">
      <w:pPr>
        <w:pStyle w:val="ListParagraph"/>
        <w:numPr>
          <w:ilvl w:val="3"/>
          <w:numId w:val="16"/>
        </w:numPr>
        <w:tabs>
          <w:tab w:val="left" w:pos="816"/>
        </w:tabs>
        <w:spacing w:before="0" w:line="362" w:lineRule="auto"/>
        <w:ind w:right="120"/>
        <w:jc w:val="both"/>
      </w:pPr>
      <w:r>
        <w:t xml:space="preserve">Bila terkena kulit Apabila terkena kulit maka </w:t>
      </w:r>
      <w:proofErr w:type="gramStart"/>
      <w:r>
        <w:t>akan</w:t>
      </w:r>
      <w:proofErr w:type="gramEnd"/>
      <w:r>
        <w:t xml:space="preserve"> menimbulkan perubahan warna, yakni kulit menjadi merah, mengeras, mati rasa dan rasaterbakar.</w:t>
      </w:r>
    </w:p>
    <w:p w:rsidR="00E35A5E" w:rsidRDefault="00E35A5E" w:rsidP="002F7820">
      <w:pPr>
        <w:pStyle w:val="ListParagraph"/>
        <w:numPr>
          <w:ilvl w:val="3"/>
          <w:numId w:val="16"/>
        </w:numPr>
        <w:tabs>
          <w:tab w:val="left" w:pos="794"/>
        </w:tabs>
        <w:spacing w:before="0" w:line="360" w:lineRule="auto"/>
        <w:ind w:right="115"/>
        <w:jc w:val="both"/>
      </w:pPr>
      <w:r>
        <w:t xml:space="preserve">Bila terkena mata Apabila terkena mata </w:t>
      </w:r>
      <w:proofErr w:type="gramStart"/>
      <w:r>
        <w:t>akan</w:t>
      </w:r>
      <w:proofErr w:type="gramEnd"/>
      <w:r>
        <w:t xml:space="preserve"> menimbulkan iritasi mata sehingga mata merah, rasanya sakit, gatal-gatal, penglihatan kabur dan mengeluarkan airmata.</w:t>
      </w:r>
    </w:p>
    <w:p w:rsidR="00E35A5E" w:rsidRDefault="00E35A5E" w:rsidP="002F7820">
      <w:pPr>
        <w:pStyle w:val="ListParagraph"/>
        <w:numPr>
          <w:ilvl w:val="3"/>
          <w:numId w:val="16"/>
        </w:numPr>
        <w:tabs>
          <w:tab w:val="left" w:pos="857"/>
        </w:tabs>
        <w:spacing w:before="0" w:line="360" w:lineRule="auto"/>
        <w:ind w:right="116"/>
        <w:jc w:val="both"/>
      </w:pPr>
      <w:r>
        <w:t>Bila tertelan Apabila tertelan makan mulut, tenggorokan dan perut terasa terbakar, sakit menelan, mual, muntah dan diare, kemungkinan terjadi pendarahan, sakit perut hebat, sakit kepala,hipotensi(tekanandarahrendah),kejang,tidaksadarsehinggakoma.Selainitujuga</w:t>
      </w:r>
    </w:p>
    <w:p w:rsidR="00E35A5E" w:rsidRDefault="00E35A5E" w:rsidP="00E13F8D">
      <w:pPr>
        <w:pStyle w:val="BodyText"/>
        <w:spacing w:before="99" w:line="360" w:lineRule="auto"/>
        <w:ind w:left="914"/>
        <w:jc w:val="both"/>
      </w:pPr>
      <w:proofErr w:type="gramStart"/>
      <w:r>
        <w:t>dapat</w:t>
      </w:r>
      <w:proofErr w:type="gramEnd"/>
      <w:r>
        <w:t xml:space="preserve"> terjadi kerusakan hati, jantung, otak, limpa, pankreas, sistem susunan saraf pusat dan ginjal.</w:t>
      </w:r>
    </w:p>
    <w:p w:rsidR="00E35A5E" w:rsidRDefault="00E35A5E" w:rsidP="00E13F8D">
      <w:pPr>
        <w:pStyle w:val="BodyText"/>
        <w:spacing w:line="360" w:lineRule="auto"/>
        <w:rPr>
          <w:sz w:val="32"/>
        </w:rPr>
      </w:pPr>
    </w:p>
    <w:p w:rsidR="00E35A5E" w:rsidRDefault="00E35A5E" w:rsidP="002F7820">
      <w:pPr>
        <w:pStyle w:val="Heading2"/>
        <w:numPr>
          <w:ilvl w:val="1"/>
          <w:numId w:val="16"/>
        </w:numPr>
        <w:tabs>
          <w:tab w:val="left" w:pos="597"/>
        </w:tabs>
        <w:spacing w:line="360" w:lineRule="auto"/>
        <w:ind w:hanging="596"/>
        <w:jc w:val="both"/>
      </w:pPr>
      <w:bookmarkStart w:id="15" w:name="_TOC_250023"/>
      <w:bookmarkEnd w:id="15"/>
      <w:r>
        <w:t>Spektrofotometri</w:t>
      </w:r>
    </w:p>
    <w:p w:rsidR="00E35A5E" w:rsidRDefault="00E35A5E" w:rsidP="002F7820">
      <w:pPr>
        <w:pStyle w:val="Heading2"/>
        <w:numPr>
          <w:ilvl w:val="2"/>
          <w:numId w:val="16"/>
        </w:numPr>
        <w:tabs>
          <w:tab w:val="left" w:pos="709"/>
        </w:tabs>
        <w:spacing w:line="360" w:lineRule="auto"/>
        <w:ind w:hanging="795"/>
        <w:jc w:val="both"/>
      </w:pPr>
      <w:bookmarkStart w:id="16" w:name="_TOC_250022"/>
      <w:r>
        <w:t>Pengertian</w:t>
      </w:r>
      <w:bookmarkEnd w:id="16"/>
      <w:r>
        <w:t>Spektrofotometri</w:t>
      </w:r>
    </w:p>
    <w:p w:rsidR="00E35A5E" w:rsidRDefault="00E35A5E" w:rsidP="00E13F8D">
      <w:pPr>
        <w:pStyle w:val="BodyText"/>
        <w:spacing w:line="360" w:lineRule="auto"/>
        <w:ind w:left="194" w:firstLine="719"/>
        <w:jc w:val="both"/>
      </w:pPr>
      <w:r>
        <w:t xml:space="preserve">Spektrofotometri UV-VIS adalah alat yang digunakan untuk mengukur serapan yang dihasilkan dari intreraksi kimia antara radiasi elektromagnetik dengan molekul atau atom dari suatu zat kimia pada daerah UV-VIS (FI edisi IV ,1995).Spektrofotometri merupakan salah satu metode analisis instrumental yang menggunakan dasar interaksi energy dan materi.Spektrofotometri dapat dipakai untuk menentukan konsentrasi suatu larutan melalui intensitas serapan pada panjang gelombang tertentu.Panjang gelombang yang dipakai adalah panajang gelombang maksimum yang memberikan absorbansi maksimum. </w:t>
      </w:r>
      <w:proofErr w:type="gramStart"/>
      <w:r>
        <w:t>Salah satu prinsip kerja spektrofotometri didasarkan pada fenomena penyerapan sinar oleh spese kimia tertentu didaerah ultra violet dan sinar tampak (visible).</w:t>
      </w:r>
      <w:proofErr w:type="gramEnd"/>
    </w:p>
    <w:p w:rsidR="00E35A5E" w:rsidRDefault="00E35A5E" w:rsidP="00E13F8D">
      <w:pPr>
        <w:pStyle w:val="BodyText"/>
        <w:spacing w:line="360" w:lineRule="auto"/>
        <w:ind w:left="194" w:firstLine="719"/>
        <w:jc w:val="both"/>
      </w:pPr>
      <w:proofErr w:type="gramStart"/>
      <w:r>
        <w:lastRenderedPageBreak/>
        <w:t>Spektrum elektromagnetik dibagi dalam beberapa daerah cahaya.</w:t>
      </w:r>
      <w:proofErr w:type="gramEnd"/>
      <w:r>
        <w:t xml:space="preserve"> Suatu daerah </w:t>
      </w:r>
      <w:proofErr w:type="gramStart"/>
      <w:r>
        <w:t>akan</w:t>
      </w:r>
      <w:proofErr w:type="gramEnd"/>
      <w:r>
        <w:t xml:space="preserve"> diabsorbsi oleh atom atau molekul dan panjang gelombang cahaya yang diabsorbsi dapat menunjukan struktur senyawa yang diteliti. Spektrum elektromagnetik meliputi suatu daerah panjang gelombang yang luas dari sinar gamma gelombang pendek berenergi tinggi sampai pada panjang gelombang mikro (Marzuki Asnah 2012)</w:t>
      </w:r>
    </w:p>
    <w:p w:rsidR="00E13F8D" w:rsidRDefault="00E13F8D" w:rsidP="00E13F8D">
      <w:pPr>
        <w:pStyle w:val="BodyText"/>
        <w:spacing w:line="360" w:lineRule="auto"/>
        <w:ind w:left="194" w:firstLine="719"/>
        <w:jc w:val="both"/>
      </w:pPr>
    </w:p>
    <w:p w:rsidR="00E13F8D" w:rsidRDefault="00E35A5E" w:rsidP="002F7820">
      <w:pPr>
        <w:pStyle w:val="Heading2"/>
        <w:numPr>
          <w:ilvl w:val="2"/>
          <w:numId w:val="16"/>
        </w:numPr>
        <w:tabs>
          <w:tab w:val="left" w:pos="709"/>
        </w:tabs>
        <w:spacing w:line="360" w:lineRule="auto"/>
        <w:ind w:left="794" w:hanging="794"/>
      </w:pPr>
      <w:bookmarkStart w:id="17" w:name="_TOC_250021"/>
      <w:bookmarkEnd w:id="17"/>
      <w:r>
        <w:t>Tipe instrumentasi dari spektrofotometri UV – VIS</w:t>
      </w:r>
    </w:p>
    <w:p w:rsidR="00E35A5E" w:rsidRPr="00E13F8D" w:rsidRDefault="00E13F8D" w:rsidP="00E13F8D">
      <w:pPr>
        <w:pStyle w:val="Heading2"/>
        <w:tabs>
          <w:tab w:val="left" w:pos="709"/>
        </w:tabs>
        <w:spacing w:line="360" w:lineRule="auto"/>
        <w:ind w:left="0"/>
        <w:rPr>
          <w:b w:val="0"/>
        </w:rPr>
      </w:pPr>
      <w:r w:rsidRPr="00E13F8D">
        <w:rPr>
          <w:b w:val="0"/>
        </w:rPr>
        <w:tab/>
      </w:r>
      <w:proofErr w:type="gramStart"/>
      <w:r w:rsidR="00E35A5E" w:rsidRPr="00E13F8D">
        <w:rPr>
          <w:b w:val="0"/>
        </w:rPr>
        <w:t>Pada umumnya terdapat dua tipe instrumen spektrofotometer, yaitu single-beam dan double-beam.</w:t>
      </w:r>
      <w:proofErr w:type="gramEnd"/>
    </w:p>
    <w:p w:rsidR="00E35A5E" w:rsidRDefault="00E35A5E" w:rsidP="002F7820">
      <w:pPr>
        <w:pStyle w:val="ListParagraph"/>
        <w:numPr>
          <w:ilvl w:val="0"/>
          <w:numId w:val="14"/>
        </w:numPr>
        <w:tabs>
          <w:tab w:val="left" w:pos="442"/>
        </w:tabs>
        <w:spacing w:before="0" w:line="360" w:lineRule="auto"/>
      </w:pPr>
      <w:r>
        <w:t>Single-beam</w:t>
      </w:r>
    </w:p>
    <w:p w:rsidR="00E35A5E" w:rsidRDefault="00E35A5E" w:rsidP="00E13F8D">
      <w:pPr>
        <w:pStyle w:val="BodyText"/>
        <w:spacing w:line="360" w:lineRule="auto"/>
        <w:ind w:left="194" w:firstLine="719"/>
        <w:jc w:val="both"/>
      </w:pPr>
      <w:proofErr w:type="gramStart"/>
      <w:r>
        <w:t>Pada spektrofotometri Uv-Vis tipe si</w:t>
      </w:r>
      <w:r w:rsidR="00E13F8D">
        <w:t xml:space="preserve">ngle beam dapat digunakan untuk </w:t>
      </w:r>
      <w:r>
        <w:t>kuantitatif dengan mengukur absorbansi pada panjang gelombang tunggal.</w:t>
      </w:r>
      <w:proofErr w:type="gramEnd"/>
    </w:p>
    <w:p w:rsidR="00E35A5E" w:rsidRDefault="00E35A5E" w:rsidP="002F7820">
      <w:pPr>
        <w:pStyle w:val="ListParagraph"/>
        <w:numPr>
          <w:ilvl w:val="0"/>
          <w:numId w:val="14"/>
        </w:numPr>
        <w:tabs>
          <w:tab w:val="left" w:pos="380"/>
        </w:tabs>
        <w:spacing w:before="0" w:line="360" w:lineRule="auto"/>
        <w:ind w:left="379" w:hanging="186"/>
        <w:jc w:val="both"/>
      </w:pPr>
      <w:r>
        <w:t>Double-beam</w:t>
      </w:r>
    </w:p>
    <w:p w:rsidR="00E35A5E" w:rsidRDefault="00E35A5E" w:rsidP="00E13F8D">
      <w:pPr>
        <w:pStyle w:val="BodyText"/>
        <w:spacing w:line="360" w:lineRule="auto"/>
        <w:ind w:left="194" w:firstLine="782"/>
        <w:jc w:val="both"/>
      </w:pPr>
      <w:r>
        <w:t>Pada spektrofotometri Uv-Vis tipe double beam mempunyai dua sinar yang dibentuk oleh potongan cermin yang berbentuk V yang disebut pemecah sinar (Suhartati, 2017)</w:t>
      </w:r>
    </w:p>
    <w:p w:rsidR="00E13F8D" w:rsidRDefault="00E13F8D" w:rsidP="00E13F8D">
      <w:pPr>
        <w:pStyle w:val="BodyText"/>
        <w:spacing w:line="360" w:lineRule="auto"/>
        <w:ind w:left="194" w:firstLine="782"/>
        <w:jc w:val="both"/>
      </w:pPr>
    </w:p>
    <w:p w:rsidR="00E35A5E" w:rsidRDefault="00E35A5E" w:rsidP="002F7820">
      <w:pPr>
        <w:pStyle w:val="Heading2"/>
        <w:numPr>
          <w:ilvl w:val="2"/>
          <w:numId w:val="16"/>
        </w:numPr>
        <w:tabs>
          <w:tab w:val="left" w:pos="797"/>
        </w:tabs>
        <w:spacing w:before="99"/>
        <w:ind w:left="796" w:hanging="796"/>
        <w:jc w:val="both"/>
      </w:pPr>
      <w:bookmarkStart w:id="18" w:name="_TOC_250020"/>
      <w:r>
        <w:t>Penggunaan</w:t>
      </w:r>
      <w:bookmarkEnd w:id="18"/>
      <w:r>
        <w:t>spektrofotometer</w:t>
      </w:r>
    </w:p>
    <w:p w:rsidR="00E35A5E" w:rsidRPr="00026F81" w:rsidRDefault="00E35A5E" w:rsidP="00E13F8D">
      <w:pPr>
        <w:pStyle w:val="Heading3"/>
        <w:spacing w:line="360" w:lineRule="auto"/>
        <w:ind w:left="0" w:firstLine="720"/>
        <w:jc w:val="both"/>
        <w:rPr>
          <w:sz w:val="22"/>
          <w:szCs w:val="22"/>
        </w:rPr>
      </w:pPr>
      <w:r w:rsidRPr="00026F81">
        <w:rPr>
          <w:sz w:val="22"/>
          <w:szCs w:val="22"/>
        </w:rPr>
        <w:t>Menurut standart operasional alat sprektrofotometer yang berada dilaboratorium penelitian:</w:t>
      </w:r>
    </w:p>
    <w:p w:rsidR="00E35A5E" w:rsidRDefault="00E35A5E" w:rsidP="002F7820">
      <w:pPr>
        <w:pStyle w:val="ListParagraph"/>
        <w:numPr>
          <w:ilvl w:val="0"/>
          <w:numId w:val="13"/>
        </w:numPr>
        <w:tabs>
          <w:tab w:val="left" w:pos="380"/>
        </w:tabs>
        <w:spacing w:before="0" w:line="253" w:lineRule="exact"/>
        <w:jc w:val="both"/>
      </w:pPr>
      <w:r>
        <w:t>Sebelum dihidupkan keluarkan terlebih dahulu silica gel padaspektrofotometri</w:t>
      </w:r>
    </w:p>
    <w:p w:rsidR="00E35A5E" w:rsidRDefault="00E35A5E" w:rsidP="002F7820">
      <w:pPr>
        <w:pStyle w:val="ListParagraph"/>
        <w:numPr>
          <w:ilvl w:val="0"/>
          <w:numId w:val="13"/>
        </w:numPr>
        <w:tabs>
          <w:tab w:val="left" w:pos="380"/>
        </w:tabs>
        <w:spacing w:line="360" w:lineRule="auto"/>
        <w:ind w:left="554" w:hanging="360"/>
        <w:jc w:val="both"/>
      </w:pPr>
      <w:r>
        <w:t>Lalu hidupkan spektrofotometer dengan menekan tombol on pada bagian samping alat (tunggu sampi semua indicator pada spektrofotometer menjadi ok biasanya biarkan 30 menit sebelum digunakan)</w:t>
      </w:r>
    </w:p>
    <w:p w:rsidR="00E35A5E" w:rsidRDefault="00E35A5E" w:rsidP="002F7820">
      <w:pPr>
        <w:pStyle w:val="ListParagraph"/>
        <w:numPr>
          <w:ilvl w:val="0"/>
          <w:numId w:val="13"/>
        </w:numPr>
        <w:tabs>
          <w:tab w:val="left" w:pos="380"/>
        </w:tabs>
        <w:spacing w:before="2"/>
        <w:jc w:val="both"/>
      </w:pPr>
      <w:r>
        <w:t>Hidupkan perangkatcomputer</w:t>
      </w:r>
    </w:p>
    <w:p w:rsidR="00E35A5E" w:rsidRDefault="00E35A5E" w:rsidP="002F7820">
      <w:pPr>
        <w:pStyle w:val="ListParagraph"/>
        <w:numPr>
          <w:ilvl w:val="0"/>
          <w:numId w:val="13"/>
        </w:numPr>
        <w:tabs>
          <w:tab w:val="left" w:pos="380"/>
        </w:tabs>
        <w:jc w:val="both"/>
      </w:pPr>
      <w:r>
        <w:t>Buka soft ware uv probe padadesktop</w:t>
      </w:r>
    </w:p>
    <w:p w:rsidR="00E35A5E" w:rsidRDefault="00E35A5E" w:rsidP="002F7820">
      <w:pPr>
        <w:pStyle w:val="ListParagraph"/>
        <w:numPr>
          <w:ilvl w:val="0"/>
          <w:numId w:val="13"/>
        </w:numPr>
        <w:tabs>
          <w:tab w:val="left" w:pos="380"/>
        </w:tabs>
        <w:spacing w:before="127"/>
        <w:jc w:val="both"/>
      </w:pPr>
      <w:r>
        <w:t>Klik connect untuk menghubungkan alat spektrofotometer dengancomputer</w:t>
      </w:r>
    </w:p>
    <w:p w:rsidR="00E35A5E" w:rsidRDefault="00E35A5E" w:rsidP="00E35A5E">
      <w:pPr>
        <w:pStyle w:val="BodyText"/>
        <w:spacing w:before="11"/>
        <w:rPr>
          <w:sz w:val="28"/>
        </w:rPr>
      </w:pPr>
    </w:p>
    <w:p w:rsidR="00E35A5E" w:rsidRDefault="00E13F8D" w:rsidP="00E13F8D">
      <w:pPr>
        <w:pStyle w:val="Heading2"/>
        <w:ind w:left="0"/>
      </w:pPr>
      <w:bookmarkStart w:id="19" w:name="_TOC_250019"/>
      <w:bookmarkEnd w:id="19"/>
      <w:r>
        <w:t xml:space="preserve">2.7. </w:t>
      </w:r>
      <w:r w:rsidR="00E35A5E">
        <w:t>4. Untuk menentukan absorbansi maksimum</w:t>
      </w:r>
    </w:p>
    <w:p w:rsidR="00E35A5E" w:rsidRPr="00026F81" w:rsidRDefault="00E35A5E" w:rsidP="00E13F8D">
      <w:pPr>
        <w:pStyle w:val="Heading3"/>
        <w:spacing w:before="139" w:line="360" w:lineRule="auto"/>
        <w:ind w:left="0" w:firstLine="720"/>
        <w:jc w:val="both"/>
        <w:rPr>
          <w:sz w:val="22"/>
          <w:szCs w:val="22"/>
        </w:rPr>
      </w:pPr>
      <w:r w:rsidRPr="00026F81">
        <w:rPr>
          <w:sz w:val="22"/>
          <w:szCs w:val="22"/>
        </w:rPr>
        <w:t>Menurut standart operasional alat sprektrofotometer yang berada dilaboratorium penelitian:</w:t>
      </w:r>
    </w:p>
    <w:p w:rsidR="00E35A5E" w:rsidRDefault="00E35A5E" w:rsidP="002F7820">
      <w:pPr>
        <w:pStyle w:val="ListParagraph"/>
        <w:numPr>
          <w:ilvl w:val="0"/>
          <w:numId w:val="12"/>
        </w:numPr>
        <w:tabs>
          <w:tab w:val="left" w:pos="426"/>
        </w:tabs>
        <w:spacing w:before="0" w:line="253" w:lineRule="exact"/>
        <w:ind w:left="426" w:hanging="233"/>
        <w:jc w:val="both"/>
      </w:pPr>
      <w:r>
        <w:t>Klik icon sprektrum</w:t>
      </w:r>
    </w:p>
    <w:p w:rsidR="00E13F8D" w:rsidRDefault="00E35A5E" w:rsidP="002F7820">
      <w:pPr>
        <w:pStyle w:val="ListParagraph"/>
        <w:numPr>
          <w:ilvl w:val="0"/>
          <w:numId w:val="12"/>
        </w:numPr>
        <w:tabs>
          <w:tab w:val="left" w:pos="426"/>
        </w:tabs>
        <w:spacing w:line="360" w:lineRule="auto"/>
        <w:ind w:left="426" w:hanging="233"/>
        <w:jc w:val="both"/>
      </w:pPr>
      <w:r>
        <w:lastRenderedPageBreak/>
        <w:t>Klik icon metode ,a</w:t>
      </w:r>
      <w:r w:rsidR="00E13F8D">
        <w:t xml:space="preserve">tur panjang gelombang200 nm-400 nm(UV)400nm-800 </w:t>
      </w:r>
      <w:r>
        <w:t xml:space="preserve">nm(visible) </w:t>
      </w:r>
    </w:p>
    <w:p w:rsidR="00E35A5E" w:rsidRDefault="00E35A5E" w:rsidP="002F7820">
      <w:pPr>
        <w:pStyle w:val="ListParagraph"/>
        <w:numPr>
          <w:ilvl w:val="0"/>
          <w:numId w:val="12"/>
        </w:numPr>
        <w:tabs>
          <w:tab w:val="left" w:pos="426"/>
        </w:tabs>
        <w:spacing w:line="360" w:lineRule="auto"/>
        <w:ind w:left="426" w:hanging="233"/>
        <w:jc w:val="both"/>
      </w:pPr>
      <w:r>
        <w:t>Klik attachement ,atur 1,lalu klik oke,tunggu sampaiselesai</w:t>
      </w:r>
    </w:p>
    <w:p w:rsidR="00E35A5E" w:rsidRDefault="00E35A5E" w:rsidP="002F7820">
      <w:pPr>
        <w:pStyle w:val="ListParagraph"/>
        <w:numPr>
          <w:ilvl w:val="0"/>
          <w:numId w:val="11"/>
        </w:numPr>
        <w:tabs>
          <w:tab w:val="left" w:pos="426"/>
        </w:tabs>
        <w:spacing w:before="0"/>
        <w:ind w:left="426" w:hanging="233"/>
        <w:jc w:val="both"/>
      </w:pPr>
      <w:r>
        <w:t>Tutup kotakdialog</w:t>
      </w:r>
    </w:p>
    <w:p w:rsidR="00E35A5E" w:rsidRDefault="00E35A5E" w:rsidP="002F7820">
      <w:pPr>
        <w:pStyle w:val="ListParagraph"/>
        <w:numPr>
          <w:ilvl w:val="0"/>
          <w:numId w:val="11"/>
        </w:numPr>
        <w:tabs>
          <w:tab w:val="left" w:pos="426"/>
        </w:tabs>
        <w:ind w:left="426" w:hanging="233"/>
        <w:jc w:val="both"/>
      </w:pPr>
      <w:r>
        <w:t>Masukkan pelarut yang digunakan sebagai blanko pada 2kuvet</w:t>
      </w:r>
    </w:p>
    <w:p w:rsidR="00E35A5E" w:rsidRPr="003F4D4C" w:rsidRDefault="00E35A5E" w:rsidP="002F7820">
      <w:pPr>
        <w:pStyle w:val="ListParagraph"/>
        <w:numPr>
          <w:ilvl w:val="0"/>
          <w:numId w:val="11"/>
        </w:numPr>
        <w:tabs>
          <w:tab w:val="left" w:pos="426"/>
        </w:tabs>
        <w:spacing w:before="129" w:line="360" w:lineRule="auto"/>
        <w:ind w:left="426" w:hanging="233"/>
        <w:jc w:val="both"/>
      </w:pPr>
      <w:r>
        <w:t>Masukkan 1 kuvet pada alat dibagian dalam dan satu lagi pada bagian palingdepan</w:t>
      </w:r>
    </w:p>
    <w:p w:rsidR="00E35A5E" w:rsidRDefault="00E35A5E" w:rsidP="002F7820">
      <w:pPr>
        <w:pStyle w:val="ListParagraph"/>
        <w:numPr>
          <w:ilvl w:val="0"/>
          <w:numId w:val="11"/>
        </w:numPr>
        <w:tabs>
          <w:tab w:val="left" w:pos="426"/>
        </w:tabs>
        <w:spacing w:before="1" w:line="360" w:lineRule="auto"/>
        <w:ind w:left="426" w:hanging="233"/>
        <w:jc w:val="both"/>
      </w:pPr>
      <w:r>
        <w:t>Klik baseline ,tunggu sampai selesai 8.Klik autozero ,tunggu sampaiselesai</w:t>
      </w:r>
    </w:p>
    <w:p w:rsidR="00E35A5E" w:rsidRDefault="00E35A5E" w:rsidP="002F7820">
      <w:pPr>
        <w:pStyle w:val="ListParagraph"/>
        <w:numPr>
          <w:ilvl w:val="0"/>
          <w:numId w:val="10"/>
        </w:numPr>
        <w:tabs>
          <w:tab w:val="left" w:pos="426"/>
        </w:tabs>
        <w:spacing w:before="0" w:line="360" w:lineRule="auto"/>
        <w:ind w:left="426" w:hanging="233"/>
        <w:jc w:val="both"/>
      </w:pPr>
      <w:r>
        <w:t>Keluarkan kuvet berisi pelarut pada bagian paling depan berisi pelarut pada bagian dalam alat dibiarkan selama pengambilandata</w:t>
      </w:r>
    </w:p>
    <w:p w:rsidR="00E35A5E" w:rsidRDefault="00E35A5E" w:rsidP="002F7820">
      <w:pPr>
        <w:pStyle w:val="ListParagraph"/>
        <w:numPr>
          <w:ilvl w:val="0"/>
          <w:numId w:val="10"/>
        </w:numPr>
        <w:tabs>
          <w:tab w:val="left" w:pos="426"/>
          <w:tab w:val="left" w:pos="502"/>
        </w:tabs>
        <w:spacing w:before="2"/>
        <w:ind w:left="426" w:hanging="233"/>
        <w:jc w:val="both"/>
      </w:pPr>
      <w:r>
        <w:t>Masukkan sampel kedalam kuvet ,lalu masukkan padasprektrofotometer</w:t>
      </w:r>
    </w:p>
    <w:p w:rsidR="00E35A5E" w:rsidRDefault="00E35A5E" w:rsidP="002F7820">
      <w:pPr>
        <w:pStyle w:val="ListParagraph"/>
        <w:numPr>
          <w:ilvl w:val="0"/>
          <w:numId w:val="10"/>
        </w:numPr>
        <w:tabs>
          <w:tab w:val="left" w:pos="426"/>
        </w:tabs>
        <w:ind w:left="426" w:hanging="233"/>
        <w:jc w:val="both"/>
      </w:pPr>
      <w:r>
        <w:t>Lalu klik start dan tunggu hinggaselesai</w:t>
      </w:r>
    </w:p>
    <w:p w:rsidR="00E35A5E" w:rsidRDefault="00E35A5E" w:rsidP="00E35A5E">
      <w:pPr>
        <w:pStyle w:val="BodyText"/>
        <w:rPr>
          <w:sz w:val="24"/>
        </w:rPr>
      </w:pPr>
    </w:p>
    <w:p w:rsidR="00E35A5E" w:rsidRDefault="00E35A5E" w:rsidP="00E35A5E">
      <w:pPr>
        <w:pStyle w:val="BodyText"/>
        <w:spacing w:before="11"/>
        <w:rPr>
          <w:sz w:val="19"/>
        </w:rPr>
      </w:pPr>
    </w:p>
    <w:p w:rsidR="00E35A5E" w:rsidRDefault="00E35A5E" w:rsidP="002F7820">
      <w:pPr>
        <w:pStyle w:val="Heading2"/>
        <w:numPr>
          <w:ilvl w:val="2"/>
          <w:numId w:val="9"/>
        </w:numPr>
        <w:tabs>
          <w:tab w:val="left" w:pos="796"/>
        </w:tabs>
      </w:pPr>
      <w:bookmarkStart w:id="20" w:name="_TOC_250018"/>
      <w:r>
        <w:t>Operating</w:t>
      </w:r>
      <w:bookmarkEnd w:id="20"/>
      <w:r>
        <w:t>Time</w:t>
      </w:r>
    </w:p>
    <w:p w:rsidR="00E35A5E" w:rsidRPr="003F4D4C" w:rsidRDefault="00E35A5E" w:rsidP="00E13F8D">
      <w:pPr>
        <w:pStyle w:val="Heading3"/>
        <w:spacing w:line="360" w:lineRule="auto"/>
        <w:ind w:left="0" w:firstLine="692"/>
        <w:jc w:val="both"/>
        <w:rPr>
          <w:sz w:val="22"/>
          <w:szCs w:val="22"/>
        </w:rPr>
      </w:pPr>
      <w:r w:rsidRPr="003F4D4C">
        <w:rPr>
          <w:sz w:val="22"/>
          <w:szCs w:val="22"/>
        </w:rPr>
        <w:t>Menurut standart operasional alat sprektrofotometer yang berada dilaboratorium penelitian:</w:t>
      </w:r>
    </w:p>
    <w:p w:rsidR="00E35A5E" w:rsidRDefault="00E35A5E" w:rsidP="002F7820">
      <w:pPr>
        <w:pStyle w:val="ListParagraph"/>
        <w:numPr>
          <w:ilvl w:val="0"/>
          <w:numId w:val="8"/>
        </w:numPr>
        <w:tabs>
          <w:tab w:val="left" w:pos="380"/>
        </w:tabs>
        <w:spacing w:before="0" w:line="253" w:lineRule="exact"/>
        <w:jc w:val="both"/>
      </w:pPr>
      <w:r>
        <w:t>Klik icon kinectic</w:t>
      </w:r>
    </w:p>
    <w:p w:rsidR="00E35A5E" w:rsidRDefault="00E35A5E" w:rsidP="002F7820">
      <w:pPr>
        <w:pStyle w:val="ListParagraph"/>
        <w:numPr>
          <w:ilvl w:val="0"/>
          <w:numId w:val="8"/>
        </w:numPr>
        <w:tabs>
          <w:tab w:val="left" w:pos="380"/>
        </w:tabs>
        <w:spacing w:before="99" w:line="360" w:lineRule="auto"/>
        <w:ind w:left="194" w:firstLine="0"/>
        <w:jc w:val="both"/>
      </w:pPr>
      <w:r>
        <w:t>Klik icon methode,atur durasi pengerjaan dan banyak data yang diambil (mis:seperti menit),klikok 3.Masukkan sampel kedalam alat dibagian depan (blanko dibagian dalam tetapdiletakkan)</w:t>
      </w:r>
    </w:p>
    <w:p w:rsidR="00E35A5E" w:rsidRDefault="00E35A5E" w:rsidP="002F7820">
      <w:pPr>
        <w:pStyle w:val="ListParagraph"/>
        <w:numPr>
          <w:ilvl w:val="0"/>
          <w:numId w:val="7"/>
        </w:numPr>
        <w:tabs>
          <w:tab w:val="left" w:pos="380"/>
        </w:tabs>
        <w:spacing w:before="0" w:line="252" w:lineRule="exact"/>
        <w:jc w:val="both"/>
      </w:pPr>
      <w:r>
        <w:t>Klik start ,tunggu sampaiselesai</w:t>
      </w:r>
    </w:p>
    <w:p w:rsidR="00E35A5E" w:rsidRDefault="00E35A5E" w:rsidP="002F7820">
      <w:pPr>
        <w:pStyle w:val="ListParagraph"/>
        <w:numPr>
          <w:ilvl w:val="0"/>
          <w:numId w:val="7"/>
        </w:numPr>
        <w:tabs>
          <w:tab w:val="left" w:pos="380"/>
        </w:tabs>
        <w:spacing w:line="360" w:lineRule="auto"/>
        <w:ind w:left="465" w:hanging="272"/>
        <w:jc w:val="both"/>
      </w:pPr>
      <w:r>
        <w:t>Tentukan waktu terbaik untuk melekukan pengukuran dengan melihat absorbansi yang paling stabil</w:t>
      </w:r>
    </w:p>
    <w:p w:rsidR="00E35A5E" w:rsidRPr="00B0493E" w:rsidRDefault="00E35A5E" w:rsidP="00E13F8D">
      <w:pPr>
        <w:pStyle w:val="ListParagraph"/>
        <w:tabs>
          <w:tab w:val="left" w:pos="380"/>
        </w:tabs>
        <w:spacing w:line="360" w:lineRule="auto"/>
        <w:ind w:left="465" w:firstLine="0"/>
        <w:jc w:val="both"/>
      </w:pPr>
    </w:p>
    <w:p w:rsidR="00E35A5E" w:rsidRDefault="00E35A5E" w:rsidP="002F7820">
      <w:pPr>
        <w:pStyle w:val="Heading2"/>
        <w:numPr>
          <w:ilvl w:val="2"/>
          <w:numId w:val="9"/>
        </w:numPr>
        <w:tabs>
          <w:tab w:val="left" w:pos="796"/>
        </w:tabs>
        <w:jc w:val="both"/>
      </w:pPr>
      <w:bookmarkStart w:id="21" w:name="_TOC_250017"/>
      <w:r>
        <w:t>Pembuatan Kurva Kalibrasi Dan</w:t>
      </w:r>
      <w:bookmarkEnd w:id="21"/>
      <w:r>
        <w:t>Pengukuran</w:t>
      </w:r>
    </w:p>
    <w:p w:rsidR="00E35A5E" w:rsidRPr="003F4D4C" w:rsidRDefault="00E35A5E" w:rsidP="00E13F8D">
      <w:pPr>
        <w:pStyle w:val="Heading3"/>
        <w:spacing w:line="360" w:lineRule="auto"/>
        <w:ind w:left="194" w:firstLine="359"/>
        <w:jc w:val="both"/>
        <w:rPr>
          <w:sz w:val="22"/>
          <w:szCs w:val="22"/>
        </w:rPr>
      </w:pPr>
      <w:r w:rsidRPr="003F4D4C">
        <w:rPr>
          <w:sz w:val="22"/>
          <w:szCs w:val="22"/>
        </w:rPr>
        <w:t>Menurut standart operasional alat sprektrofotometer yang berada dilaboratorium penelitian:</w:t>
      </w:r>
    </w:p>
    <w:p w:rsidR="00E35A5E" w:rsidRPr="003F4D4C" w:rsidRDefault="00E35A5E" w:rsidP="002F7820">
      <w:pPr>
        <w:pStyle w:val="ListParagraph"/>
        <w:numPr>
          <w:ilvl w:val="0"/>
          <w:numId w:val="6"/>
        </w:numPr>
        <w:tabs>
          <w:tab w:val="left" w:pos="567"/>
        </w:tabs>
        <w:spacing w:before="0"/>
        <w:ind w:left="567" w:hanging="374"/>
        <w:jc w:val="both"/>
      </w:pPr>
      <w:r w:rsidRPr="003F4D4C">
        <w:t>Klik icon photometric,</w:t>
      </w:r>
    </w:p>
    <w:p w:rsidR="00E35A5E" w:rsidRDefault="00E35A5E" w:rsidP="002F7820">
      <w:pPr>
        <w:pStyle w:val="ListParagraph"/>
        <w:numPr>
          <w:ilvl w:val="0"/>
          <w:numId w:val="6"/>
        </w:numPr>
        <w:tabs>
          <w:tab w:val="left" w:pos="567"/>
        </w:tabs>
        <w:spacing w:line="360" w:lineRule="auto"/>
        <w:ind w:left="567" w:hanging="374"/>
        <w:jc w:val="both"/>
      </w:pPr>
      <w:r w:rsidRPr="003F4D4C">
        <w:t>Klik icon methode, atur panjang gelombang yang digunakan ,b</w:t>
      </w:r>
      <w:r>
        <w:t xml:space="preserve">anyak perulangan ,next sehingga </w:t>
      </w:r>
    </w:p>
    <w:p w:rsidR="00E35A5E" w:rsidRPr="003F4D4C" w:rsidRDefault="00E35A5E" w:rsidP="00E13F8D">
      <w:pPr>
        <w:tabs>
          <w:tab w:val="left" w:pos="567"/>
        </w:tabs>
        <w:spacing w:line="360" w:lineRule="auto"/>
        <w:ind w:left="567" w:hanging="374"/>
        <w:jc w:val="both"/>
      </w:pPr>
      <w:r>
        <w:tab/>
      </w:r>
      <w:proofErr w:type="gramStart"/>
      <w:r w:rsidRPr="003F4D4C">
        <w:t>finish</w:t>
      </w:r>
      <w:proofErr w:type="gramEnd"/>
      <w:r w:rsidRPr="003F4D4C">
        <w:t>.</w:t>
      </w:r>
    </w:p>
    <w:p w:rsidR="00E35A5E" w:rsidRDefault="00E35A5E" w:rsidP="002F7820">
      <w:pPr>
        <w:pStyle w:val="ListParagraph"/>
        <w:numPr>
          <w:ilvl w:val="0"/>
          <w:numId w:val="6"/>
        </w:numPr>
        <w:tabs>
          <w:tab w:val="left" w:pos="567"/>
        </w:tabs>
        <w:spacing w:before="0" w:line="360" w:lineRule="auto"/>
        <w:ind w:left="567" w:hanging="374"/>
        <w:jc w:val="both"/>
      </w:pPr>
      <w:r w:rsidRPr="003F4D4C">
        <w:t>Pada bagian attachment ,atur berapa kuvet yang dibca s</w:t>
      </w:r>
      <w:r>
        <w:t xml:space="preserve">ekaligus,(mulai1 sampai 6 kuvet </w:t>
      </w:r>
    </w:p>
    <w:p w:rsidR="00E35A5E" w:rsidRPr="003F4D4C" w:rsidRDefault="00E35A5E" w:rsidP="00E13F8D">
      <w:pPr>
        <w:tabs>
          <w:tab w:val="left" w:pos="567"/>
        </w:tabs>
        <w:spacing w:line="360" w:lineRule="auto"/>
        <w:ind w:left="567" w:right="116" w:hanging="374"/>
        <w:jc w:val="both"/>
      </w:pPr>
      <w:r>
        <w:lastRenderedPageBreak/>
        <w:t xml:space="preserve">   </w:t>
      </w:r>
      <w:proofErr w:type="gramStart"/>
      <w:r w:rsidRPr="003F4D4C">
        <w:t>sekaligus</w:t>
      </w:r>
      <w:proofErr w:type="gramEnd"/>
      <w:r w:rsidRPr="003F4D4C">
        <w:t>)</w:t>
      </w:r>
      <w:r w:rsidR="00E13F8D">
        <w:t xml:space="preserve"> </w:t>
      </w:r>
      <w:r w:rsidRPr="003F4D4C">
        <w:t>klik Ok</w:t>
      </w:r>
    </w:p>
    <w:p w:rsidR="00E35A5E" w:rsidRPr="003F4D4C" w:rsidRDefault="00E35A5E" w:rsidP="002F7820">
      <w:pPr>
        <w:pStyle w:val="ListParagraph"/>
        <w:numPr>
          <w:ilvl w:val="0"/>
          <w:numId w:val="6"/>
        </w:numPr>
        <w:tabs>
          <w:tab w:val="left" w:pos="567"/>
        </w:tabs>
        <w:spacing w:before="0" w:line="360" w:lineRule="auto"/>
        <w:ind w:left="567" w:hanging="374"/>
        <w:jc w:val="both"/>
      </w:pPr>
      <w:r w:rsidRPr="003F4D4C">
        <w:t xml:space="preserve">Untuk membuat kuvet </w:t>
      </w:r>
      <w:proofErr w:type="gramStart"/>
      <w:r w:rsidRPr="003F4D4C">
        <w:t>kalibrasi ,pada</w:t>
      </w:r>
      <w:proofErr w:type="gramEnd"/>
      <w:r w:rsidRPr="003F4D4C">
        <w:t xml:space="preserve"> bagian standart ,ketik nama l</w:t>
      </w:r>
      <w:r w:rsidR="00E13F8D">
        <w:t xml:space="preserve">arutan </w:t>
      </w:r>
      <w:r>
        <w:t xml:space="preserve">standar yang akan di run </w:t>
      </w:r>
      <w:r w:rsidR="00E13F8D">
        <w:t xml:space="preserve"> </w:t>
      </w:r>
      <w:r w:rsidRPr="003F4D4C">
        <w:t>dan ketik konsentrasinya masing masing .lalu klik readstandar.</w:t>
      </w:r>
    </w:p>
    <w:p w:rsidR="00E13F8D" w:rsidRDefault="00E35A5E" w:rsidP="002F7820">
      <w:pPr>
        <w:pStyle w:val="ListParagraph"/>
        <w:numPr>
          <w:ilvl w:val="0"/>
          <w:numId w:val="6"/>
        </w:numPr>
        <w:tabs>
          <w:tab w:val="left" w:pos="567"/>
        </w:tabs>
        <w:spacing w:before="0" w:line="360" w:lineRule="auto"/>
        <w:ind w:left="567" w:hanging="374"/>
        <w:jc w:val="both"/>
      </w:pPr>
      <w:r>
        <w:t xml:space="preserve">Untuk melakukan </w:t>
      </w:r>
      <w:r w:rsidRPr="003F4D4C">
        <w:t xml:space="preserve">analisi </w:t>
      </w:r>
      <w:proofErr w:type="gramStart"/>
      <w:r w:rsidRPr="003F4D4C">
        <w:t>sampel ,ketik</w:t>
      </w:r>
      <w:proofErr w:type="gramEnd"/>
      <w:r w:rsidRPr="003F4D4C">
        <w:t xml:space="preserve"> nama sampel ,lalu klik readunknown.</w:t>
      </w:r>
    </w:p>
    <w:p w:rsidR="00E35A5E" w:rsidRPr="003F4D4C" w:rsidRDefault="00E35A5E" w:rsidP="002F7820">
      <w:pPr>
        <w:pStyle w:val="ListParagraph"/>
        <w:numPr>
          <w:ilvl w:val="0"/>
          <w:numId w:val="6"/>
        </w:numPr>
        <w:tabs>
          <w:tab w:val="left" w:pos="567"/>
        </w:tabs>
        <w:spacing w:before="0" w:line="360" w:lineRule="auto"/>
        <w:jc w:val="both"/>
      </w:pPr>
      <w:r w:rsidRPr="003F4D4C">
        <w:t>Setelah</w:t>
      </w:r>
      <w:r w:rsidRPr="003F4D4C">
        <w:tab/>
        <w:t>selesai</w:t>
      </w:r>
      <w:r w:rsidRPr="003F4D4C">
        <w:tab/>
        <w:t>pengukura</w:t>
      </w:r>
      <w:r w:rsidR="00E13F8D">
        <w:t>n</w:t>
      </w:r>
      <w:r w:rsidR="00E13F8D">
        <w:tab/>
        <w:t>,tutup</w:t>
      </w:r>
      <w:r w:rsidR="00E13F8D">
        <w:tab/>
        <w:t>software,lalu</w:t>
      </w:r>
      <w:r w:rsidR="00E13F8D">
        <w:tab/>
        <w:t xml:space="preserve">matikan </w:t>
      </w:r>
      <w:r w:rsidRPr="003F4D4C">
        <w:t>computer</w:t>
      </w:r>
      <w:r w:rsidRPr="003F4D4C">
        <w:tab/>
      </w:r>
      <w:r w:rsidR="00E13F8D">
        <w:rPr>
          <w:spacing w:val="-3"/>
        </w:rPr>
        <w:t xml:space="preserve">,matikan </w:t>
      </w:r>
      <w:r w:rsidRPr="003F4D4C">
        <w:t>sprektrofotometer,dan masukkan kembali silica gel</w:t>
      </w:r>
      <w:r w:rsidR="00E13F8D">
        <w:t xml:space="preserve"> </w:t>
      </w:r>
      <w:r w:rsidRPr="003F4D4C">
        <w:t>kedalamnnya</w:t>
      </w:r>
    </w:p>
    <w:p w:rsidR="00E35A5E" w:rsidRPr="003F4D4C" w:rsidRDefault="00E35A5E" w:rsidP="00E35A5E">
      <w:pPr>
        <w:pStyle w:val="BodyText"/>
        <w:spacing w:before="11"/>
        <w:jc w:val="both"/>
      </w:pPr>
    </w:p>
    <w:p w:rsidR="00E35A5E" w:rsidRPr="003F4D4C" w:rsidRDefault="00E35A5E" w:rsidP="002F7820">
      <w:pPr>
        <w:pStyle w:val="Heading2"/>
        <w:numPr>
          <w:ilvl w:val="2"/>
          <w:numId w:val="9"/>
        </w:numPr>
        <w:tabs>
          <w:tab w:val="left" w:pos="797"/>
        </w:tabs>
        <w:ind w:left="796" w:hanging="796"/>
        <w:jc w:val="both"/>
      </w:pPr>
      <w:bookmarkStart w:id="22" w:name="_TOC_250016"/>
      <w:r w:rsidRPr="003F4D4C">
        <w:t>Cara Mematikan</w:t>
      </w:r>
      <w:bookmarkEnd w:id="22"/>
      <w:r w:rsidRPr="003F4D4C">
        <w:t>spektrofotometer</w:t>
      </w:r>
    </w:p>
    <w:p w:rsidR="00E35A5E" w:rsidRPr="003F4D4C" w:rsidRDefault="00E35A5E" w:rsidP="0023301B">
      <w:pPr>
        <w:pStyle w:val="Heading3"/>
        <w:spacing w:before="100" w:beforeAutospacing="1" w:line="360" w:lineRule="auto"/>
        <w:ind w:left="194" w:right="988" w:firstLine="359"/>
        <w:jc w:val="both"/>
        <w:rPr>
          <w:sz w:val="22"/>
          <w:szCs w:val="22"/>
        </w:rPr>
      </w:pPr>
      <w:r w:rsidRPr="003F4D4C">
        <w:rPr>
          <w:sz w:val="22"/>
          <w:szCs w:val="22"/>
        </w:rPr>
        <w:t>Menurut standart operasional ala</w:t>
      </w:r>
      <w:r w:rsidR="0023301B">
        <w:rPr>
          <w:sz w:val="22"/>
          <w:szCs w:val="22"/>
        </w:rPr>
        <w:t xml:space="preserve">t sprektrofotometer yang berada </w:t>
      </w:r>
      <w:r w:rsidRPr="003F4D4C">
        <w:rPr>
          <w:sz w:val="22"/>
          <w:szCs w:val="22"/>
        </w:rPr>
        <w:t>dilaboratorium penelitian:</w:t>
      </w:r>
    </w:p>
    <w:p w:rsidR="00E35A5E" w:rsidRPr="003F4D4C" w:rsidRDefault="00E35A5E" w:rsidP="002F7820">
      <w:pPr>
        <w:pStyle w:val="ListParagraph"/>
        <w:numPr>
          <w:ilvl w:val="0"/>
          <w:numId w:val="5"/>
        </w:numPr>
        <w:tabs>
          <w:tab w:val="left" w:pos="554"/>
        </w:tabs>
        <w:spacing w:before="100" w:beforeAutospacing="1" w:line="360" w:lineRule="auto"/>
        <w:jc w:val="both"/>
      </w:pPr>
      <w:r w:rsidRPr="003F4D4C">
        <w:t xml:space="preserve">Cuci tubing-tubing yang digunakan dengan </w:t>
      </w:r>
      <w:proofErr w:type="gramStart"/>
      <w:r w:rsidRPr="003F4D4C">
        <w:t>cara</w:t>
      </w:r>
      <w:proofErr w:type="gramEnd"/>
      <w:r w:rsidRPr="003F4D4C">
        <w:t xml:space="preserve"> memompa solvent melalui tubing. Masukkan ujung tubing ke dalam solvent yang digunakan untuk mencuci, nyalakan pompa sipper, Pastikan arah sipper tidak terbalik, clock wise atau counter clockwise.</w:t>
      </w:r>
    </w:p>
    <w:p w:rsidR="00E35A5E" w:rsidRPr="003F4D4C" w:rsidRDefault="00E35A5E" w:rsidP="002F7820">
      <w:pPr>
        <w:pStyle w:val="ListParagraph"/>
        <w:numPr>
          <w:ilvl w:val="0"/>
          <w:numId w:val="5"/>
        </w:numPr>
        <w:tabs>
          <w:tab w:val="left" w:pos="554"/>
        </w:tabs>
        <w:spacing w:before="100" w:beforeAutospacing="1" w:line="360" w:lineRule="auto"/>
        <w:jc w:val="both"/>
      </w:pPr>
      <w:r w:rsidRPr="003F4D4C">
        <w:t>Matikan pompasipper</w:t>
      </w:r>
    </w:p>
    <w:p w:rsidR="00E35A5E" w:rsidRPr="003F4D4C" w:rsidRDefault="00E35A5E" w:rsidP="002F7820">
      <w:pPr>
        <w:pStyle w:val="ListParagraph"/>
        <w:numPr>
          <w:ilvl w:val="0"/>
          <w:numId w:val="5"/>
        </w:numPr>
        <w:tabs>
          <w:tab w:val="left" w:pos="554"/>
        </w:tabs>
        <w:spacing w:before="100" w:beforeAutospacing="1" w:line="360" w:lineRule="auto"/>
        <w:jc w:val="both"/>
      </w:pPr>
      <w:r w:rsidRPr="003F4D4C">
        <w:t>Matikan lampu spectro, lampu deuterium dan tungsten, Klik → LampuOff</w:t>
      </w:r>
    </w:p>
    <w:p w:rsidR="00E35A5E" w:rsidRPr="003F4D4C" w:rsidRDefault="00E35A5E" w:rsidP="002F7820">
      <w:pPr>
        <w:pStyle w:val="ListParagraph"/>
        <w:numPr>
          <w:ilvl w:val="0"/>
          <w:numId w:val="5"/>
        </w:numPr>
        <w:tabs>
          <w:tab w:val="left" w:pos="554"/>
        </w:tabs>
        <w:spacing w:before="100" w:beforeAutospacing="1" w:line="360" w:lineRule="auto"/>
        <w:jc w:val="both"/>
      </w:pPr>
      <w:r w:rsidRPr="003F4D4C">
        <w:t>Tutup softwareChemstation</w:t>
      </w:r>
    </w:p>
    <w:p w:rsidR="00E35A5E" w:rsidRPr="003F4D4C" w:rsidRDefault="00E35A5E" w:rsidP="002F7820">
      <w:pPr>
        <w:pStyle w:val="ListParagraph"/>
        <w:numPr>
          <w:ilvl w:val="0"/>
          <w:numId w:val="5"/>
        </w:numPr>
        <w:tabs>
          <w:tab w:val="left" w:pos="554"/>
        </w:tabs>
        <w:spacing w:before="100" w:beforeAutospacing="1" w:line="360" w:lineRule="auto"/>
        <w:jc w:val="both"/>
      </w:pPr>
      <w:r w:rsidRPr="003F4D4C">
        <w:t>MatikanSpectrofotometer</w:t>
      </w:r>
    </w:p>
    <w:p w:rsidR="00E35A5E" w:rsidRDefault="00E35A5E" w:rsidP="002F7820">
      <w:pPr>
        <w:pStyle w:val="ListParagraph"/>
        <w:numPr>
          <w:ilvl w:val="0"/>
          <w:numId w:val="5"/>
        </w:numPr>
        <w:tabs>
          <w:tab w:val="left" w:pos="554"/>
        </w:tabs>
        <w:spacing w:before="100" w:beforeAutospacing="1" w:line="360" w:lineRule="auto"/>
        <w:jc w:val="both"/>
      </w:pPr>
      <w:r w:rsidRPr="003F4D4C">
        <w:t>Matikan CPU</w:t>
      </w:r>
    </w:p>
    <w:p w:rsidR="0023301B" w:rsidRDefault="0023301B" w:rsidP="002F7820">
      <w:pPr>
        <w:pStyle w:val="Heading2"/>
        <w:numPr>
          <w:ilvl w:val="2"/>
          <w:numId w:val="9"/>
        </w:numPr>
        <w:tabs>
          <w:tab w:val="left" w:pos="863"/>
        </w:tabs>
        <w:spacing w:before="99"/>
        <w:ind w:left="862" w:hanging="862"/>
      </w:pPr>
      <w:r>
        <w:t>Metode Spektrofotometri UV–Vis</w:t>
      </w:r>
    </w:p>
    <w:p w:rsidR="0023301B" w:rsidRDefault="0023301B" w:rsidP="0023301B">
      <w:pPr>
        <w:pStyle w:val="BodyText"/>
        <w:spacing w:before="100" w:beforeAutospacing="1" w:line="360" w:lineRule="auto"/>
        <w:ind w:left="194" w:firstLine="719"/>
        <w:jc w:val="both"/>
      </w:pPr>
      <w:r>
        <w:t>Persyaratan suatu sampel dapat dianalisa menggunakan spektrofotometri UV- VIS adalah:</w:t>
      </w:r>
    </w:p>
    <w:p w:rsidR="0023301B" w:rsidRDefault="0023301B" w:rsidP="002F7820">
      <w:pPr>
        <w:pStyle w:val="BodyText"/>
        <w:numPr>
          <w:ilvl w:val="0"/>
          <w:numId w:val="38"/>
        </w:numPr>
        <w:spacing w:before="100" w:beforeAutospacing="1" w:line="360" w:lineRule="auto"/>
        <w:jc w:val="both"/>
      </w:pPr>
      <w:r>
        <w:t>Bahan mempunyai gugus kromofor</w:t>
      </w:r>
    </w:p>
    <w:p w:rsidR="0023301B" w:rsidRDefault="0023301B" w:rsidP="002F7820">
      <w:pPr>
        <w:pStyle w:val="BodyText"/>
        <w:numPr>
          <w:ilvl w:val="0"/>
          <w:numId w:val="38"/>
        </w:numPr>
        <w:spacing w:before="100" w:beforeAutospacing="1" w:line="360" w:lineRule="auto"/>
        <w:jc w:val="both"/>
      </w:pPr>
      <w:r>
        <w:t>Bahan tidak mempunyai gugus kromofor tapiberwarna</w:t>
      </w:r>
    </w:p>
    <w:p w:rsidR="0023301B" w:rsidRDefault="0023301B" w:rsidP="002F7820">
      <w:pPr>
        <w:pStyle w:val="BodyText"/>
        <w:numPr>
          <w:ilvl w:val="0"/>
          <w:numId w:val="38"/>
        </w:numPr>
        <w:spacing w:before="100" w:beforeAutospacing="1" w:line="360" w:lineRule="auto"/>
        <w:jc w:val="both"/>
      </w:pPr>
      <w:r>
        <w:t>Bahan tidak mempunyai gugus kromofor dan tidak berwarna ,maka ditambahkan pereaksi warna (vis)</w:t>
      </w:r>
    </w:p>
    <w:p w:rsidR="0023301B" w:rsidRDefault="0023301B" w:rsidP="002F7820">
      <w:pPr>
        <w:pStyle w:val="ListParagraph"/>
        <w:numPr>
          <w:ilvl w:val="0"/>
          <w:numId w:val="38"/>
        </w:numPr>
        <w:tabs>
          <w:tab w:val="left" w:pos="540"/>
        </w:tabs>
        <w:spacing w:before="100" w:beforeAutospacing="1" w:line="360" w:lineRule="auto"/>
        <w:ind w:right="115"/>
        <w:jc w:val="both"/>
      </w:pPr>
      <w:r>
        <w:t>Bahan tidak mempunyai gugus kromofor dibuat turunanya yang mempunyai gugus kromofor (uv)(Harmita2006)</w:t>
      </w:r>
    </w:p>
    <w:p w:rsidR="00E35A5E" w:rsidRDefault="00E35A5E" w:rsidP="00E35A5E">
      <w:pPr>
        <w:jc w:val="both"/>
        <w:rPr>
          <w:sz w:val="24"/>
        </w:rPr>
        <w:sectPr w:rsidR="00E35A5E" w:rsidSect="007408F5">
          <w:headerReference w:type="default" r:id="rId24"/>
          <w:footerReference w:type="first" r:id="rId25"/>
          <w:pgSz w:w="11907" w:h="16839"/>
          <w:pgMar w:top="2268" w:right="1701" w:bottom="1701" w:left="2268" w:header="993" w:footer="844" w:gutter="0"/>
          <w:pgNumType w:start="4"/>
          <w:cols w:space="720"/>
          <w:titlePg/>
          <w:docGrid w:linePitch="299"/>
        </w:sectPr>
      </w:pPr>
    </w:p>
    <w:p w:rsidR="00E35A5E" w:rsidRDefault="00E35A5E" w:rsidP="002F7820">
      <w:pPr>
        <w:pStyle w:val="Heading2"/>
        <w:numPr>
          <w:ilvl w:val="1"/>
          <w:numId w:val="16"/>
        </w:numPr>
        <w:tabs>
          <w:tab w:val="left" w:pos="598"/>
        </w:tabs>
        <w:ind w:left="597" w:hanging="597"/>
        <w:jc w:val="both"/>
      </w:pPr>
      <w:r>
        <w:lastRenderedPageBreak/>
        <w:t>StudiLiteratur</w:t>
      </w:r>
    </w:p>
    <w:p w:rsidR="0023301B" w:rsidRDefault="00E35A5E" w:rsidP="0023301B">
      <w:pPr>
        <w:pStyle w:val="BodyText"/>
        <w:spacing w:before="100" w:beforeAutospacing="1" w:line="360" w:lineRule="auto"/>
        <w:ind w:right="113" w:firstLine="567"/>
        <w:jc w:val="both"/>
      </w:pPr>
      <w:r>
        <w:t xml:space="preserve">Penelitian kepustakaan dan studi pustaka/riset pustaka meski bisa dikatakan mirip </w:t>
      </w:r>
      <w:proofErr w:type="gramStart"/>
      <w:r>
        <w:t>akan</w:t>
      </w:r>
      <w:proofErr w:type="gramEnd"/>
      <w:r>
        <w:t xml:space="preserve"> tetapi berbeda. Studi pustaka adalah istilah lain dari kajian pustaka, tinjauan pustaka, kajian teoritis, landasan teori, telaah pustaka (literature review), </w:t>
      </w:r>
      <w:proofErr w:type="gramStart"/>
      <w:r>
        <w:t>dan</w:t>
      </w:r>
      <w:proofErr w:type="gramEnd"/>
      <w:r>
        <w:t xml:space="preserve"> tinjauan teoritis. Yang dimaksud penelitian kepustakaan adalah penelitian yang dilakukan hanya berdasarkan atas karya tertulis, termasuk hasil penelitian baik yang telah maupun yang belum dipublikasikan (Embun</w:t>
      </w:r>
      <w:proofErr w:type="gramStart"/>
      <w:r>
        <w:t>,2012</w:t>
      </w:r>
      <w:proofErr w:type="gramEnd"/>
      <w:r>
        <w:t>).</w:t>
      </w:r>
    </w:p>
    <w:p w:rsidR="00E35A5E" w:rsidRDefault="00E35A5E" w:rsidP="0023301B">
      <w:pPr>
        <w:pStyle w:val="BodyText"/>
        <w:spacing w:before="100" w:beforeAutospacing="1" w:line="360" w:lineRule="auto"/>
        <w:ind w:firstLine="567"/>
        <w:jc w:val="both"/>
      </w:pPr>
      <w:proofErr w:type="gramStart"/>
      <w:r>
        <w:t>Meskipun merupakan sebuah penelitian, penelitian dengan studi literatur tidak harus turun ke lapangan dan bertemu dengan responden.Data-data yang dibutuhkan dalam penelitian dapat diperoleh dari sumber pustaka atau dokumen.</w:t>
      </w:r>
      <w:proofErr w:type="gramEnd"/>
      <w:r>
        <w:t xml:space="preserve"> Menurut (Zed, 2014), pada riset pustaka (library research), penelusuran pustaka tidak hanya untuk langkah awal menyiapkan kerangka penelitian (research design) </w:t>
      </w:r>
      <w:proofErr w:type="gramStart"/>
      <w:r>
        <w:t>akan</w:t>
      </w:r>
      <w:proofErr w:type="gramEnd"/>
      <w:r>
        <w:t xml:space="preserve"> tetapi sekaligus memanfaatkan sumber-sumber perpustakaan untuk memperoleh data penelitian.</w:t>
      </w:r>
    </w:p>
    <w:p w:rsidR="00E35A5E" w:rsidRDefault="00E35A5E" w:rsidP="00E35A5E">
      <w:pPr>
        <w:pStyle w:val="BodyText"/>
        <w:rPr>
          <w:sz w:val="33"/>
        </w:rPr>
      </w:pPr>
    </w:p>
    <w:p w:rsidR="00E35A5E" w:rsidRDefault="0023301B" w:rsidP="002F7820">
      <w:pPr>
        <w:pStyle w:val="Heading2"/>
        <w:numPr>
          <w:ilvl w:val="2"/>
          <w:numId w:val="16"/>
        </w:numPr>
        <w:tabs>
          <w:tab w:val="left" w:pos="567"/>
        </w:tabs>
        <w:spacing w:before="100" w:beforeAutospacing="1" w:line="360" w:lineRule="auto"/>
        <w:ind w:left="709" w:hanging="709"/>
      </w:pPr>
      <w:r>
        <w:t xml:space="preserve"> </w:t>
      </w:r>
      <w:r w:rsidR="00E35A5E">
        <w:t>Cara Identifikasi</w:t>
      </w:r>
      <w:r>
        <w:t xml:space="preserve"> formalin pada tahu menggunakan </w:t>
      </w:r>
      <w:r w:rsidR="00E35A5E">
        <w:t>StudiLiteratur</w:t>
      </w:r>
    </w:p>
    <w:p w:rsidR="00E35A5E" w:rsidRPr="0023301B" w:rsidRDefault="00E35A5E" w:rsidP="0023301B">
      <w:pPr>
        <w:pStyle w:val="BodyText"/>
        <w:spacing w:before="100" w:beforeAutospacing="1" w:line="360" w:lineRule="auto"/>
        <w:ind w:right="116" w:firstLine="360"/>
        <w:jc w:val="both"/>
      </w:pPr>
      <w:r>
        <w:t xml:space="preserve">Mengetahui formalin pada tahu dengan menggunakan Studi Literatur dengan </w:t>
      </w:r>
      <w:proofErr w:type="gramStart"/>
      <w:r>
        <w:t>cara</w:t>
      </w:r>
      <w:proofErr w:type="gramEnd"/>
      <w:r>
        <w:t xml:space="preserve"> mengumpulkan informasi dan data dari hasil penelitian dari jurnal, dokumen maupun buku.</w:t>
      </w:r>
    </w:p>
    <w:p w:rsidR="00E35A5E" w:rsidRDefault="00E35A5E" w:rsidP="002F7820">
      <w:pPr>
        <w:pStyle w:val="Heading2"/>
        <w:numPr>
          <w:ilvl w:val="2"/>
          <w:numId w:val="16"/>
        </w:numPr>
        <w:tabs>
          <w:tab w:val="left" w:pos="709"/>
        </w:tabs>
        <w:ind w:left="1155" w:hanging="1155"/>
      </w:pPr>
      <w:r>
        <w:t>Studi Literatur yangBaik</w:t>
      </w:r>
    </w:p>
    <w:p w:rsidR="00E35A5E" w:rsidRDefault="00E35A5E" w:rsidP="002F7820">
      <w:pPr>
        <w:pStyle w:val="ListParagraph"/>
        <w:numPr>
          <w:ilvl w:val="0"/>
          <w:numId w:val="4"/>
        </w:numPr>
        <w:tabs>
          <w:tab w:val="left" w:pos="426"/>
        </w:tabs>
        <w:spacing w:before="100" w:beforeAutospacing="1" w:line="360" w:lineRule="auto"/>
        <w:ind w:left="142" w:firstLine="284"/>
        <w:jc w:val="left"/>
      </w:pPr>
      <w:r>
        <w:t>Mencari sumber-sumber untuk bahan studi pustaka atau literaturereview.</w:t>
      </w:r>
    </w:p>
    <w:p w:rsidR="00E35A5E" w:rsidRDefault="00E35A5E" w:rsidP="002F7820">
      <w:pPr>
        <w:pStyle w:val="ListParagraph"/>
        <w:numPr>
          <w:ilvl w:val="0"/>
          <w:numId w:val="4"/>
        </w:numPr>
        <w:tabs>
          <w:tab w:val="left" w:pos="426"/>
        </w:tabs>
        <w:spacing w:before="100" w:beforeAutospacing="1" w:line="360" w:lineRule="auto"/>
        <w:ind w:left="426" w:firstLine="0"/>
        <w:jc w:val="left"/>
      </w:pPr>
      <w:r>
        <w:t>Mengevaluasi isi yang dimuat di dalam sumber-sumbertersebut.</w:t>
      </w:r>
    </w:p>
    <w:p w:rsidR="00E35A5E" w:rsidRDefault="00E35A5E" w:rsidP="002F7820">
      <w:pPr>
        <w:pStyle w:val="ListParagraph"/>
        <w:numPr>
          <w:ilvl w:val="0"/>
          <w:numId w:val="4"/>
        </w:numPr>
        <w:tabs>
          <w:tab w:val="left" w:pos="567"/>
        </w:tabs>
        <w:spacing w:before="100" w:beforeAutospacing="1" w:line="360" w:lineRule="auto"/>
        <w:ind w:left="567" w:hanging="141"/>
        <w:jc w:val="left"/>
      </w:pPr>
      <w:r>
        <w:t>Membuat summary terhadap isi sumber-sumbertersebut</w:t>
      </w:r>
    </w:p>
    <w:p w:rsidR="00E35A5E" w:rsidRDefault="00E35A5E" w:rsidP="002F7820">
      <w:pPr>
        <w:pStyle w:val="ListParagraph"/>
        <w:numPr>
          <w:ilvl w:val="0"/>
          <w:numId w:val="4"/>
        </w:numPr>
        <w:spacing w:before="100" w:beforeAutospacing="1" w:line="360" w:lineRule="auto"/>
        <w:ind w:left="426" w:firstLine="0"/>
        <w:jc w:val="left"/>
      </w:pPr>
      <w:r>
        <w:t>Menulis studi pustaka atau literaturereview.</w:t>
      </w:r>
    </w:p>
    <w:p w:rsidR="00E35A5E" w:rsidRDefault="00E35A5E" w:rsidP="002F7820">
      <w:pPr>
        <w:pStyle w:val="Heading2"/>
        <w:numPr>
          <w:ilvl w:val="2"/>
          <w:numId w:val="16"/>
        </w:numPr>
        <w:tabs>
          <w:tab w:val="left" w:pos="0"/>
        </w:tabs>
        <w:spacing w:line="360" w:lineRule="auto"/>
        <w:ind w:left="709" w:hanging="709"/>
        <w:jc w:val="both"/>
      </w:pPr>
      <w:r>
        <w:t>Prosedur StudiLiteratur</w:t>
      </w:r>
    </w:p>
    <w:p w:rsidR="00E35A5E" w:rsidRDefault="00A261CB" w:rsidP="008071FE">
      <w:pPr>
        <w:pStyle w:val="BodyText"/>
        <w:spacing w:line="360" w:lineRule="auto"/>
        <w:ind w:firstLine="284"/>
        <w:jc w:val="both"/>
      </w:pPr>
      <w:r>
        <w:t xml:space="preserve">  </w:t>
      </w:r>
      <w:proofErr w:type="gramStart"/>
      <w:r w:rsidR="00E35A5E">
        <w:t>Metode penelitian yang digunakan adalah studi literatur.</w:t>
      </w:r>
      <w:proofErr w:type="gramEnd"/>
      <w:r w:rsidR="00E35A5E">
        <w:t xml:space="preserve"> Studi literatur ini diperoleh dari penelusuran artikel atau penelitian ilmiah dari rentang tahun 2009- 2020 dengan menggunakan bantuan search engine yaitu google cendekiawan. </w:t>
      </w:r>
      <w:proofErr w:type="gramStart"/>
      <w:r w:rsidR="00E35A5E">
        <w:lastRenderedPageBreak/>
        <w:t>Pencarian literatur dilakukan dengan kata kunci “Formalin” yang dikombinasikan dengan “Tahu”.Kriteria inklusi untuk artikel yang dipilih yaitu sesuai dengan judul penelitian, mengandung kata kunci pencarian yang digunakan.</w:t>
      </w:r>
      <w:proofErr w:type="gramEnd"/>
      <w:r w:rsidR="00E35A5E">
        <w:t xml:space="preserve"> Dari seluruh jurnal hasil pencarian, dipilih jurnal yang menjadi acuan utama dalam membahas topik yang diangkat di dalam penulisan proposal ini</w:t>
      </w:r>
    </w:p>
    <w:p w:rsidR="00AE4749" w:rsidRDefault="00AE4749" w:rsidP="008071FE">
      <w:pPr>
        <w:pStyle w:val="BodyText"/>
        <w:spacing w:line="360" w:lineRule="auto"/>
        <w:sectPr w:rsidR="00AE4749" w:rsidSect="008071FE">
          <w:type w:val="nextColumn"/>
          <w:pgSz w:w="11907" w:h="16839"/>
          <w:pgMar w:top="2268" w:right="1701" w:bottom="1701" w:left="2268" w:header="851" w:footer="1426" w:gutter="0"/>
          <w:cols w:space="720"/>
        </w:sectPr>
      </w:pPr>
    </w:p>
    <w:p w:rsidR="00E35A5E" w:rsidRDefault="001D5E14" w:rsidP="008071FE">
      <w:pPr>
        <w:pStyle w:val="Heading2"/>
        <w:spacing w:line="360" w:lineRule="auto"/>
        <w:ind w:left="0"/>
        <w:jc w:val="center"/>
      </w:pPr>
      <w:bookmarkStart w:id="23" w:name="_TOC_250014"/>
      <w:bookmarkEnd w:id="23"/>
      <w:r>
        <w:lastRenderedPageBreak/>
        <w:t>BAB III</w:t>
      </w:r>
    </w:p>
    <w:p w:rsidR="001D5E14" w:rsidRDefault="001D5E14" w:rsidP="008071FE">
      <w:pPr>
        <w:pStyle w:val="Heading2"/>
        <w:spacing w:line="360" w:lineRule="auto"/>
        <w:ind w:left="0"/>
        <w:jc w:val="center"/>
      </w:pPr>
      <w:r>
        <w:t>METODE PENELITIAN</w:t>
      </w:r>
    </w:p>
    <w:p w:rsidR="001D5E14" w:rsidRDefault="001D5E14" w:rsidP="002F7820">
      <w:pPr>
        <w:pStyle w:val="Heading2"/>
        <w:numPr>
          <w:ilvl w:val="1"/>
          <w:numId w:val="3"/>
        </w:numPr>
        <w:tabs>
          <w:tab w:val="left" w:pos="142"/>
        </w:tabs>
        <w:spacing w:before="212"/>
        <w:ind w:left="426" w:hanging="426"/>
        <w:jc w:val="both"/>
      </w:pPr>
      <w:bookmarkStart w:id="24" w:name="_TOC_250013"/>
      <w:r>
        <w:t>Jenis</w:t>
      </w:r>
      <w:bookmarkEnd w:id="24"/>
      <w:r w:rsidR="00661A5E">
        <w:t xml:space="preserve"> </w:t>
      </w:r>
      <w:r>
        <w:t>Penelitian</w:t>
      </w:r>
    </w:p>
    <w:p w:rsidR="001D5E14" w:rsidRPr="00A261CB" w:rsidRDefault="001D5E14" w:rsidP="00A261CB">
      <w:pPr>
        <w:pStyle w:val="BodyText"/>
        <w:spacing w:before="100" w:beforeAutospacing="1" w:line="360" w:lineRule="auto"/>
        <w:ind w:firstLine="567"/>
        <w:jc w:val="both"/>
      </w:pPr>
      <w:r>
        <w:t xml:space="preserve">Jenis Penelitian yang </w:t>
      </w:r>
      <w:proofErr w:type="gramStart"/>
      <w:r>
        <w:t>akan</w:t>
      </w:r>
      <w:proofErr w:type="gramEnd"/>
      <w:r>
        <w:t xml:space="preserve"> dilakukan adalah jenis penelitian kualitatif dengan mendeskripsikan dan menganalisis fakta-fakta yang diperoleh dari literatur.</w:t>
      </w:r>
    </w:p>
    <w:p w:rsidR="001D5E14" w:rsidRDefault="001D5E14" w:rsidP="002F7820">
      <w:pPr>
        <w:pStyle w:val="Heading4"/>
        <w:numPr>
          <w:ilvl w:val="1"/>
          <w:numId w:val="3"/>
        </w:numPr>
        <w:tabs>
          <w:tab w:val="left" w:pos="0"/>
        </w:tabs>
        <w:spacing w:before="1"/>
        <w:ind w:left="426" w:hanging="426"/>
        <w:jc w:val="both"/>
      </w:pPr>
      <w:bookmarkStart w:id="25" w:name="_TOC_250012"/>
      <w:r>
        <w:t>Desain</w:t>
      </w:r>
      <w:bookmarkEnd w:id="25"/>
      <w:r w:rsidR="00661A5E">
        <w:t xml:space="preserve"> </w:t>
      </w:r>
      <w:r>
        <w:t>Penelitian</w:t>
      </w:r>
    </w:p>
    <w:p w:rsidR="001D5E14" w:rsidRPr="00A261CB" w:rsidRDefault="001D5E14" w:rsidP="00A261CB">
      <w:pPr>
        <w:pStyle w:val="BodyText"/>
        <w:spacing w:before="129" w:line="360" w:lineRule="auto"/>
        <w:ind w:firstLine="567"/>
        <w:jc w:val="both"/>
      </w:pPr>
      <w:r>
        <w:t xml:space="preserve">Penelitian ini menggunakan design studi literatur yaitu dengan mengumpulkan literatur yang sesuai dengan permasalahan yang </w:t>
      </w:r>
      <w:proofErr w:type="gramStart"/>
      <w:r>
        <w:t>akan</w:t>
      </w:r>
      <w:proofErr w:type="gramEnd"/>
      <w:r>
        <w:t xml:space="preserve"> diteliti, mencatat, serta menganalisis data literatur yang sesuai tersebut.</w:t>
      </w:r>
    </w:p>
    <w:p w:rsidR="001D5E14" w:rsidRDefault="001D5E14" w:rsidP="002F7820">
      <w:pPr>
        <w:pStyle w:val="Heading2"/>
        <w:numPr>
          <w:ilvl w:val="1"/>
          <w:numId w:val="3"/>
        </w:numPr>
        <w:tabs>
          <w:tab w:val="left" w:pos="426"/>
        </w:tabs>
        <w:ind w:left="597" w:hanging="597"/>
        <w:jc w:val="both"/>
      </w:pPr>
      <w:bookmarkStart w:id="26" w:name="_TOC_250011"/>
      <w:r>
        <w:t>Lokasi Dan Waktu</w:t>
      </w:r>
      <w:bookmarkEnd w:id="26"/>
      <w:r>
        <w:t>Penelitian</w:t>
      </w:r>
    </w:p>
    <w:p w:rsidR="00A261CB" w:rsidRDefault="001D5E14" w:rsidP="008071FE">
      <w:pPr>
        <w:pStyle w:val="BodyText"/>
        <w:spacing w:line="360" w:lineRule="auto"/>
        <w:ind w:firstLine="567"/>
        <w:jc w:val="both"/>
      </w:pPr>
      <w:r>
        <w:t xml:space="preserve">Lokasi penelitian dilakukan melalui penelusuran pustaka melalui textbook salam bentuk </w:t>
      </w:r>
      <w:r>
        <w:rPr>
          <w:i/>
        </w:rPr>
        <w:t xml:space="preserve">e- book </w:t>
      </w:r>
      <w:r>
        <w:t xml:space="preserve">jurnal cetak hasil </w:t>
      </w:r>
      <w:proofErr w:type="gramStart"/>
      <w:r>
        <w:t>penelitian ,</w:t>
      </w:r>
      <w:proofErr w:type="gramEnd"/>
      <w:r>
        <w:t>jurnal yang diperoleh dari pengkalan data, karya tulis ilmiah, skripsi, tesis, dan disertasi , serta makalah yang dapat dipertanggung jawawabkan yang diperoleh secara daring/online .Waktu pelaksaaan Penelitian Karya Tulis Ilmiah (KTI) ini berlangsung selama 3 bulan ,mulai dari bulan maret</w:t>
      </w:r>
      <w:r w:rsidR="00A261CB">
        <w:t xml:space="preserve"> sampai dengan mei tahun 2020 .</w:t>
      </w:r>
    </w:p>
    <w:p w:rsidR="008071FE" w:rsidRDefault="008071FE" w:rsidP="008071FE">
      <w:pPr>
        <w:pStyle w:val="BodyText"/>
        <w:spacing w:line="360" w:lineRule="auto"/>
        <w:ind w:firstLine="567"/>
        <w:jc w:val="both"/>
      </w:pPr>
    </w:p>
    <w:p w:rsidR="001D5E14" w:rsidRDefault="001D5E14" w:rsidP="002F7820">
      <w:pPr>
        <w:pStyle w:val="Heading4"/>
        <w:numPr>
          <w:ilvl w:val="1"/>
          <w:numId w:val="3"/>
        </w:numPr>
        <w:tabs>
          <w:tab w:val="left" w:pos="142"/>
        </w:tabs>
        <w:spacing w:line="360" w:lineRule="auto"/>
        <w:ind w:left="561" w:hanging="561"/>
        <w:jc w:val="both"/>
      </w:pPr>
      <w:bookmarkStart w:id="27" w:name="_TOC_250010"/>
      <w:r>
        <w:t>Objek</w:t>
      </w:r>
      <w:bookmarkEnd w:id="27"/>
      <w:r w:rsidR="008071FE">
        <w:t xml:space="preserve"> </w:t>
      </w:r>
      <w:r>
        <w:t>Penelitian</w:t>
      </w:r>
    </w:p>
    <w:p w:rsidR="001D5E14" w:rsidRDefault="001D5E14" w:rsidP="002F7820">
      <w:pPr>
        <w:pStyle w:val="ListParagraph"/>
        <w:numPr>
          <w:ilvl w:val="2"/>
          <w:numId w:val="3"/>
        </w:numPr>
        <w:tabs>
          <w:tab w:val="left" w:pos="567"/>
        </w:tabs>
        <w:spacing w:before="0" w:line="360" w:lineRule="auto"/>
        <w:ind w:hanging="745"/>
        <w:jc w:val="both"/>
        <w:rPr>
          <w:b/>
        </w:rPr>
      </w:pPr>
      <w:bookmarkStart w:id="28" w:name="_TOC_250009"/>
      <w:r>
        <w:rPr>
          <w:b/>
        </w:rPr>
        <w:t>Populasi</w:t>
      </w:r>
      <w:bookmarkEnd w:id="28"/>
      <w:r w:rsidR="00661A5E">
        <w:rPr>
          <w:b/>
        </w:rPr>
        <w:t xml:space="preserve"> </w:t>
      </w:r>
      <w:r>
        <w:rPr>
          <w:b/>
        </w:rPr>
        <w:t>Penelitian</w:t>
      </w:r>
    </w:p>
    <w:p w:rsidR="001D5E14" w:rsidRDefault="001D5E14" w:rsidP="008071FE">
      <w:pPr>
        <w:pStyle w:val="BodyText"/>
        <w:spacing w:line="360" w:lineRule="auto"/>
        <w:ind w:firstLine="567"/>
        <w:jc w:val="both"/>
      </w:pPr>
      <w:r>
        <w:t>Populasi pada penelitian ini adalah semua artikel penelitian tentang identifikasi Bahan Pengawet formalin pada tahu dengan metode, spektofotometri UV –</w:t>
      </w:r>
      <w:proofErr w:type="gramStart"/>
      <w:r>
        <w:t>vis .</w:t>
      </w:r>
      <w:proofErr w:type="gramEnd"/>
    </w:p>
    <w:p w:rsidR="001D5E14" w:rsidRPr="00A261CB" w:rsidRDefault="001D5E14" w:rsidP="002F7820">
      <w:pPr>
        <w:pStyle w:val="Heading4"/>
        <w:numPr>
          <w:ilvl w:val="2"/>
          <w:numId w:val="3"/>
        </w:numPr>
        <w:spacing w:line="360" w:lineRule="auto"/>
        <w:ind w:left="746" w:hanging="746"/>
        <w:jc w:val="both"/>
      </w:pPr>
      <w:bookmarkStart w:id="29" w:name="_TOC_250008"/>
      <w:r>
        <w:t>Kriteria</w:t>
      </w:r>
      <w:bookmarkEnd w:id="29"/>
      <w:r w:rsidR="00661A5E">
        <w:t xml:space="preserve"> </w:t>
      </w:r>
      <w:r>
        <w:t>Inklusi</w:t>
      </w:r>
    </w:p>
    <w:p w:rsidR="001D5E14" w:rsidRDefault="001D5E14" w:rsidP="008071FE">
      <w:pPr>
        <w:pStyle w:val="BodyText"/>
        <w:spacing w:line="360" w:lineRule="auto"/>
        <w:ind w:firstLine="567"/>
        <w:jc w:val="both"/>
      </w:pPr>
      <w:r>
        <w:t>Kriteria inklusi adalah kriteria atau ciri-ciri yang perlu dipenuhi oleh setiap anggota populasi yang dianggap sebagai sampel (Notoadmojo</w:t>
      </w:r>
      <w:proofErr w:type="gramStart"/>
      <w:r>
        <w:t>,2018</w:t>
      </w:r>
      <w:proofErr w:type="gramEnd"/>
      <w:r>
        <w:t>)</w:t>
      </w:r>
    </w:p>
    <w:p w:rsidR="001D5E14" w:rsidRDefault="001D5E14" w:rsidP="008071FE">
      <w:pPr>
        <w:pStyle w:val="BodyText"/>
        <w:spacing w:line="360" w:lineRule="auto"/>
      </w:pPr>
      <w:r>
        <w:t xml:space="preserve">Kriteria inklusi dalam penelitian ini </w:t>
      </w:r>
      <w:proofErr w:type="gramStart"/>
      <w:r>
        <w:t>adalah :</w:t>
      </w:r>
      <w:proofErr w:type="gramEnd"/>
    </w:p>
    <w:p w:rsidR="001D5E14" w:rsidRDefault="001D5E14" w:rsidP="002F7820">
      <w:pPr>
        <w:pStyle w:val="ListParagraph"/>
        <w:numPr>
          <w:ilvl w:val="3"/>
          <w:numId w:val="3"/>
        </w:numPr>
        <w:tabs>
          <w:tab w:val="left" w:pos="914"/>
        </w:tabs>
        <w:spacing w:before="0" w:line="360" w:lineRule="auto"/>
      </w:pPr>
      <w:r>
        <w:t>Artikel dari tahun2010-2019</w:t>
      </w:r>
    </w:p>
    <w:p w:rsidR="00E35A5E" w:rsidRDefault="00E35A5E" w:rsidP="002F7820">
      <w:pPr>
        <w:pStyle w:val="ListParagraph"/>
        <w:numPr>
          <w:ilvl w:val="3"/>
          <w:numId w:val="3"/>
        </w:numPr>
        <w:tabs>
          <w:tab w:val="left" w:pos="914"/>
        </w:tabs>
        <w:spacing w:before="0" w:line="360" w:lineRule="auto"/>
      </w:pPr>
      <w:r>
        <w:t>Relevan dengan judulpenelitian</w:t>
      </w:r>
    </w:p>
    <w:p w:rsidR="00E35A5E" w:rsidRPr="00A261CB" w:rsidRDefault="00A261CB" w:rsidP="002F7820">
      <w:pPr>
        <w:pStyle w:val="ListParagraph"/>
        <w:numPr>
          <w:ilvl w:val="3"/>
          <w:numId w:val="3"/>
        </w:numPr>
        <w:tabs>
          <w:tab w:val="left" w:pos="914"/>
        </w:tabs>
        <w:spacing w:before="0" w:line="360" w:lineRule="auto"/>
      </w:pPr>
      <w:r>
        <w:t>Dapatdiakses</w:t>
      </w:r>
    </w:p>
    <w:p w:rsidR="00E35A5E" w:rsidRDefault="00E35A5E" w:rsidP="002F7820">
      <w:pPr>
        <w:pStyle w:val="Heading4"/>
        <w:numPr>
          <w:ilvl w:val="2"/>
          <w:numId w:val="3"/>
        </w:numPr>
        <w:tabs>
          <w:tab w:val="left" w:pos="709"/>
        </w:tabs>
        <w:spacing w:line="360" w:lineRule="auto"/>
        <w:ind w:left="746" w:hanging="746"/>
      </w:pPr>
      <w:r>
        <w:t>Kriteria Eksklusi</w:t>
      </w:r>
    </w:p>
    <w:p w:rsidR="00E35A5E" w:rsidRDefault="00E35A5E" w:rsidP="008071FE">
      <w:pPr>
        <w:pStyle w:val="BodyText"/>
        <w:spacing w:line="360" w:lineRule="auto"/>
        <w:ind w:firstLine="720"/>
        <w:jc w:val="both"/>
      </w:pPr>
      <w:r>
        <w:t>Kriteria eksklusi adalah ciri-ciri anggota populasi yang tidak dapat diambil sebagai sampel (Notoadmojo</w:t>
      </w:r>
      <w:proofErr w:type="gramStart"/>
      <w:r>
        <w:t>,2018</w:t>
      </w:r>
      <w:proofErr w:type="gramEnd"/>
      <w:r>
        <w:t>).</w:t>
      </w:r>
    </w:p>
    <w:p w:rsidR="00E35A5E" w:rsidRPr="00A261CB" w:rsidRDefault="00E35A5E" w:rsidP="008071FE">
      <w:pPr>
        <w:pStyle w:val="BodyText"/>
        <w:spacing w:line="360" w:lineRule="auto"/>
        <w:ind w:left="194"/>
        <w:jc w:val="both"/>
      </w:pPr>
      <w:r>
        <w:lastRenderedPageBreak/>
        <w:t>Kritereria eklus</w:t>
      </w:r>
      <w:r w:rsidR="00A261CB">
        <w:t xml:space="preserve">i dalam penelitian ini </w:t>
      </w:r>
      <w:proofErr w:type="gramStart"/>
      <w:r w:rsidR="00A261CB">
        <w:t>adalah :</w:t>
      </w:r>
      <w:proofErr w:type="gramEnd"/>
    </w:p>
    <w:p w:rsidR="00E35A5E" w:rsidRDefault="00E35A5E" w:rsidP="002F7820">
      <w:pPr>
        <w:pStyle w:val="ListParagraph"/>
        <w:numPr>
          <w:ilvl w:val="3"/>
          <w:numId w:val="3"/>
        </w:numPr>
        <w:tabs>
          <w:tab w:val="left" w:pos="914"/>
        </w:tabs>
        <w:spacing w:before="0" w:line="360" w:lineRule="auto"/>
        <w:jc w:val="both"/>
      </w:pPr>
      <w:r>
        <w:t>Artikel tahun 2010 sampai2020</w:t>
      </w:r>
    </w:p>
    <w:p w:rsidR="00E35A5E" w:rsidRDefault="00E35A5E" w:rsidP="002F7820">
      <w:pPr>
        <w:pStyle w:val="ListParagraph"/>
        <w:numPr>
          <w:ilvl w:val="3"/>
          <w:numId w:val="3"/>
        </w:numPr>
        <w:tabs>
          <w:tab w:val="left" w:pos="914"/>
        </w:tabs>
        <w:spacing w:before="0" w:line="360" w:lineRule="auto"/>
        <w:jc w:val="both"/>
      </w:pPr>
      <w:r>
        <w:t>Relevan dengan judul</w:t>
      </w:r>
      <w:r w:rsidR="00065AC9">
        <w:t xml:space="preserve"> </w:t>
      </w:r>
      <w:r>
        <w:t>penelitian</w:t>
      </w:r>
    </w:p>
    <w:p w:rsidR="00E35A5E" w:rsidRDefault="00E35A5E" w:rsidP="002F7820">
      <w:pPr>
        <w:pStyle w:val="ListParagraph"/>
        <w:numPr>
          <w:ilvl w:val="3"/>
          <w:numId w:val="3"/>
        </w:numPr>
        <w:tabs>
          <w:tab w:val="left" w:pos="914"/>
        </w:tabs>
        <w:spacing w:before="0" w:line="360" w:lineRule="auto"/>
        <w:jc w:val="both"/>
      </w:pPr>
      <w:r>
        <w:t>Tidak Dapat</w:t>
      </w:r>
      <w:r w:rsidR="00065AC9">
        <w:t xml:space="preserve"> </w:t>
      </w:r>
      <w:r>
        <w:t>diakses</w:t>
      </w:r>
    </w:p>
    <w:p w:rsidR="00E35A5E" w:rsidRDefault="00E35A5E" w:rsidP="00E35A5E">
      <w:pPr>
        <w:pStyle w:val="BodyText"/>
        <w:spacing w:before="6"/>
        <w:rPr>
          <w:sz w:val="21"/>
        </w:rPr>
      </w:pPr>
    </w:p>
    <w:p w:rsidR="00E35A5E" w:rsidRDefault="00E35A5E" w:rsidP="00E35A5E">
      <w:pPr>
        <w:pStyle w:val="BodyText"/>
        <w:ind w:left="194"/>
      </w:pPr>
      <w:r>
        <w:rPr>
          <w:noProof/>
          <w:lang w:val="id-ID" w:eastAsia="id-ID"/>
        </w:rPr>
        <mc:AlternateContent>
          <mc:Choice Requires="wpg">
            <w:drawing>
              <wp:anchor distT="0" distB="0" distL="0" distR="0" simplePos="0" relativeHeight="251681792" behindDoc="1" locked="0" layoutInCell="1" allowOverlap="1" wp14:anchorId="46C227D9" wp14:editId="217F8268">
                <wp:simplePos x="0" y="0"/>
                <wp:positionH relativeFrom="page">
                  <wp:posOffset>2491740</wp:posOffset>
                </wp:positionH>
                <wp:positionV relativeFrom="paragraph">
                  <wp:posOffset>243205</wp:posOffset>
                </wp:positionV>
                <wp:extent cx="1143000" cy="1414145"/>
                <wp:effectExtent l="5715" t="3175" r="3810" b="1905"/>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414145"/>
                          <a:chOff x="3924" y="383"/>
                          <a:chExt cx="1800" cy="2227"/>
                        </a:xfrm>
                      </wpg:grpSpPr>
                      <wps:wsp>
                        <wps:cNvPr id="8" name="AutoShape 18"/>
                        <wps:cNvSpPr>
                          <a:spLocks/>
                        </wps:cNvSpPr>
                        <wps:spPr bwMode="auto">
                          <a:xfrm>
                            <a:off x="4827" y="1740"/>
                            <a:ext cx="120" cy="870"/>
                          </a:xfrm>
                          <a:custGeom>
                            <a:avLst/>
                            <a:gdLst>
                              <a:gd name="T0" fmla="*/ 52 w 120"/>
                              <a:gd name="T1" fmla="*/ 2490 h 870"/>
                              <a:gd name="T2" fmla="*/ 0 w 120"/>
                              <a:gd name="T3" fmla="*/ 2490 h 870"/>
                              <a:gd name="T4" fmla="*/ 60 w 120"/>
                              <a:gd name="T5" fmla="*/ 2610 h 870"/>
                              <a:gd name="T6" fmla="*/ 110 w 120"/>
                              <a:gd name="T7" fmla="*/ 2510 h 870"/>
                              <a:gd name="T8" fmla="*/ 52 w 120"/>
                              <a:gd name="T9" fmla="*/ 2510 h 870"/>
                              <a:gd name="T10" fmla="*/ 52 w 120"/>
                              <a:gd name="T11" fmla="*/ 2490 h 870"/>
                              <a:gd name="T12" fmla="*/ 67 w 120"/>
                              <a:gd name="T13" fmla="*/ 1740 h 870"/>
                              <a:gd name="T14" fmla="*/ 52 w 120"/>
                              <a:gd name="T15" fmla="*/ 1740 h 870"/>
                              <a:gd name="T16" fmla="*/ 52 w 120"/>
                              <a:gd name="T17" fmla="*/ 2510 h 870"/>
                              <a:gd name="T18" fmla="*/ 67 w 120"/>
                              <a:gd name="T19" fmla="*/ 2510 h 870"/>
                              <a:gd name="T20" fmla="*/ 67 w 120"/>
                              <a:gd name="T21" fmla="*/ 1740 h 870"/>
                              <a:gd name="T22" fmla="*/ 120 w 120"/>
                              <a:gd name="T23" fmla="*/ 2490 h 870"/>
                              <a:gd name="T24" fmla="*/ 67 w 120"/>
                              <a:gd name="T25" fmla="*/ 2490 h 870"/>
                              <a:gd name="T26" fmla="*/ 67 w 120"/>
                              <a:gd name="T27" fmla="*/ 2510 h 870"/>
                              <a:gd name="T28" fmla="*/ 110 w 120"/>
                              <a:gd name="T29" fmla="*/ 2510 h 870"/>
                              <a:gd name="T30" fmla="*/ 120 w 120"/>
                              <a:gd name="T31" fmla="*/ 2490 h 87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0" h="870">
                                <a:moveTo>
                                  <a:pt x="52" y="750"/>
                                </a:moveTo>
                                <a:lnTo>
                                  <a:pt x="0" y="750"/>
                                </a:lnTo>
                                <a:lnTo>
                                  <a:pt x="60" y="870"/>
                                </a:lnTo>
                                <a:lnTo>
                                  <a:pt x="110" y="770"/>
                                </a:lnTo>
                                <a:lnTo>
                                  <a:pt x="52" y="770"/>
                                </a:lnTo>
                                <a:lnTo>
                                  <a:pt x="52" y="750"/>
                                </a:lnTo>
                                <a:close/>
                                <a:moveTo>
                                  <a:pt x="67" y="0"/>
                                </a:moveTo>
                                <a:lnTo>
                                  <a:pt x="52" y="0"/>
                                </a:lnTo>
                                <a:lnTo>
                                  <a:pt x="52" y="770"/>
                                </a:lnTo>
                                <a:lnTo>
                                  <a:pt x="67" y="770"/>
                                </a:lnTo>
                                <a:lnTo>
                                  <a:pt x="67" y="0"/>
                                </a:lnTo>
                                <a:close/>
                                <a:moveTo>
                                  <a:pt x="120" y="750"/>
                                </a:moveTo>
                                <a:lnTo>
                                  <a:pt x="67" y="750"/>
                                </a:lnTo>
                                <a:lnTo>
                                  <a:pt x="67" y="770"/>
                                </a:lnTo>
                                <a:lnTo>
                                  <a:pt x="110" y="770"/>
                                </a:lnTo>
                                <a:lnTo>
                                  <a:pt x="120" y="7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Rectangle 17"/>
                        <wps:cNvSpPr>
                          <a:spLocks noChangeArrowheads="1"/>
                        </wps:cNvSpPr>
                        <wps:spPr bwMode="auto">
                          <a:xfrm>
                            <a:off x="3931" y="390"/>
                            <a:ext cx="1785" cy="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16"/>
                        <wps:cNvSpPr txBox="1">
                          <a:spLocks noChangeArrowheads="1"/>
                        </wps:cNvSpPr>
                        <wps:spPr bwMode="auto">
                          <a:xfrm>
                            <a:off x="3931" y="390"/>
                            <a:ext cx="1785" cy="1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90E3C" w:rsidRDefault="00590E3C" w:rsidP="00E35A5E">
                              <w:pPr>
                                <w:spacing w:before="10"/>
                                <w:rPr>
                                  <w:sz w:val="26"/>
                                </w:rPr>
                              </w:pPr>
                            </w:p>
                            <w:p w:rsidR="00590E3C" w:rsidRDefault="00590E3C" w:rsidP="00E35A5E">
                              <w:pPr>
                                <w:spacing w:line="254" w:lineRule="auto"/>
                                <w:ind w:left="483" w:right="477" w:hanging="1"/>
                                <w:jc w:val="center"/>
                                <w:rPr>
                                  <w:i/>
                                </w:rPr>
                              </w:pPr>
                              <w:r>
                                <w:rPr>
                                  <w:i/>
                                </w:rPr>
                                <w:t>Google cendikia</w:t>
                              </w:r>
                            </w:p>
                            <w:p w:rsidR="00590E3C" w:rsidRDefault="00590E3C" w:rsidP="00E35A5E">
                              <w:pPr>
                                <w:spacing w:before="167"/>
                                <w:ind w:left="744" w:right="741"/>
                                <w:jc w:val="center"/>
                              </w:pPr>
                              <w: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96.2pt;margin-top:19.15pt;width:90pt;height:111.35pt;z-index:-251634688;mso-wrap-distance-left:0;mso-wrap-distance-right:0;mso-position-horizontal-relative:page" coordorigin="3924,383" coordsize="1800,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">
                <v:shape id="AutoShape 18" o:spid="_x0000_s1027" style="position:absolute;left:4827;top:1740;width:120;height:870;visibility:visible;mso-wrap-style:square;v-text-anchor:top" coordsize="120,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TJvboA&#10;AADaAAAADwAAAGRycy9kb3ducmV2LnhtbERPTw/BMBS/S3yH5kncrOMgMkpESBwZB8dnfbbF+jpt&#10;Md9eDxLHX37/F6vONOJFzteWFYyTFARxYXXNpYLzaTeagfABWWNjmRR8yMNq2e8tMNP2zUd65aEU&#10;MYR9hgqqENpMSl9UZNAntiWO3M06gyFCV0rt8B3DTSMnaTqVBmuODRW2tKmouOdPo+Bha7fbfC4H&#10;0vc1n6/5HtvtRanhoFvPQQTqwl/8c++1grg1Xok3QC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5TJvboAAADaAAAADwAAAAAAAAAAAAAAAACYAgAAZHJzL2Rvd25yZXYueG1s&#10;UEsFBgAAAAAEAAQA9QAAAH8DAAAAAA==&#10;" path="m52,750l,750,60,870,110,770r-58,l52,750xm67,l52,r,770l67,770,67,xm120,750r-53,l67,770r43,l120,750xe" fillcolor="black" stroked="f">
                  <v:path arrowok="t" o:connecttype="custom" o:connectlocs="52,2490;0,2490;60,2610;110,2510;52,2510;52,2490;67,1740;52,1740;52,2510;67,2510;67,1740;120,2490;67,2490;67,2510;110,2510;120,2490" o:connectangles="0,0,0,0,0,0,0,0,0,0,0,0,0,0,0,0"/>
                </v:shape>
                <v:rect id="Rectangle 17" o:spid="_x0000_s1028" style="position:absolute;left:3931;top:390;width:178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shapetype id="_x0000_t202" coordsize="21600,21600" o:spt="202" path="m,l,21600r21600,l21600,xe">
                  <v:stroke joinstyle="miter"/>
                  <v:path gradientshapeok="t" o:connecttype="rect"/>
                </v:shapetype>
                <v:shape id="Text Box 16" o:spid="_x0000_s1029" type="#_x0000_t202" style="position:absolute;left:3931;top:390;width:178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m1sQA&#10;AADbAAAADwAAAGRycy9kb3ducmV2LnhtbESPQWvCQBSE74L/YXmCF6kbFSSkriKi0EMp1bbY4yP7&#10;zIZk34bs1sR/7xYEj8PMfMOsNr2txZVaXzpWMJsmIIhzp0suFHx/HV5SED4ga6wdk4Ibedish4MV&#10;Ztp1fKTrKRQiQthnqMCE0GRS+tyQRT91DXH0Lq61GKJsC6lb7CLc1nKeJEtpseS4YLChnaG8Ov1Z&#10;BdWH+Tye33e/+URSVXQ/yTm97ZUaj/rtK4hAfXiGH+03rWAxg/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l5tbEAAAA2wAAAA8AAAAAAAAAAAAAAAAAmAIAAGRycy9k&#10;b3ducmV2LnhtbFBLBQYAAAAABAAEAPUAAACJAwAAAAA=&#10;" filled="f">
                  <v:textbox inset="0,0,0,0">
                    <w:txbxContent>
                      <w:p w:rsidR="00590E3C" w:rsidRDefault="00590E3C" w:rsidP="00E35A5E">
                        <w:pPr>
                          <w:spacing w:before="10"/>
                          <w:rPr>
                            <w:sz w:val="26"/>
                          </w:rPr>
                        </w:pPr>
                      </w:p>
                      <w:p w:rsidR="00590E3C" w:rsidRDefault="00590E3C" w:rsidP="00E35A5E">
                        <w:pPr>
                          <w:spacing w:line="254" w:lineRule="auto"/>
                          <w:ind w:left="483" w:right="477" w:hanging="1"/>
                          <w:jc w:val="center"/>
                          <w:rPr>
                            <w:i/>
                          </w:rPr>
                        </w:pPr>
                        <w:r>
                          <w:rPr>
                            <w:i/>
                          </w:rPr>
                          <w:t>Google cendikia</w:t>
                        </w:r>
                      </w:p>
                      <w:p w:rsidR="00590E3C" w:rsidRDefault="00590E3C" w:rsidP="00E35A5E">
                        <w:pPr>
                          <w:spacing w:before="167"/>
                          <w:ind w:left="744" w:right="741"/>
                          <w:jc w:val="center"/>
                        </w:pPr>
                        <w:r>
                          <w:t>10</w:t>
                        </w:r>
                      </w:p>
                    </w:txbxContent>
                  </v:textbox>
                </v:shape>
                <w10:wrap type="topAndBottom" anchorx="page"/>
              </v:group>
            </w:pict>
          </mc:Fallback>
        </mc:AlternateContent>
      </w:r>
      <w:r>
        <w:rPr>
          <w:noProof/>
          <w:lang w:val="id-ID" w:eastAsia="id-ID"/>
        </w:rPr>
        <mc:AlternateContent>
          <mc:Choice Requires="wpg">
            <w:drawing>
              <wp:anchor distT="0" distB="0" distL="114300" distR="114300" simplePos="0" relativeHeight="251680768" behindDoc="1" locked="0" layoutInCell="1" allowOverlap="1" wp14:anchorId="33BA89B4" wp14:editId="16418187">
                <wp:simplePos x="0" y="0"/>
                <wp:positionH relativeFrom="page">
                  <wp:posOffset>2558415</wp:posOffset>
                </wp:positionH>
                <wp:positionV relativeFrom="paragraph">
                  <wp:posOffset>3395345</wp:posOffset>
                </wp:positionV>
                <wp:extent cx="1653540" cy="1280160"/>
                <wp:effectExtent l="0" t="0" r="381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3540" cy="1280160"/>
                          <a:chOff x="4029" y="5347"/>
                          <a:chExt cx="2604" cy="2016"/>
                        </a:xfrm>
                      </wpg:grpSpPr>
                      <wps:wsp>
                        <wps:cNvPr id="25" name="Freeform 14"/>
                        <wps:cNvSpPr>
                          <a:spLocks/>
                        </wps:cNvSpPr>
                        <wps:spPr bwMode="auto">
                          <a:xfrm>
                            <a:off x="4797" y="6795"/>
                            <a:ext cx="1835" cy="568"/>
                          </a:xfrm>
                          <a:custGeom>
                            <a:avLst/>
                            <a:gdLst>
                              <a:gd name="T0" fmla="+- 0 6632 4797"/>
                              <a:gd name="T1" fmla="*/ T0 w 1835"/>
                              <a:gd name="T2" fmla="+- 0 7087 6796"/>
                              <a:gd name="T3" fmla="*/ 7087 h 568"/>
                              <a:gd name="T4" fmla="+- 0 4943 4797"/>
                              <a:gd name="T5" fmla="*/ T4 w 1835"/>
                              <a:gd name="T6" fmla="+- 0 7087 6796"/>
                              <a:gd name="T7" fmla="*/ 7087 h 568"/>
                              <a:gd name="T8" fmla="+- 0 4943 4797"/>
                              <a:gd name="T9" fmla="*/ T8 w 1835"/>
                              <a:gd name="T10" fmla="+- 0 7035 6796"/>
                              <a:gd name="T11" fmla="*/ 7035 h 568"/>
                              <a:gd name="T12" fmla="+- 0 4861 4797"/>
                              <a:gd name="T13" fmla="*/ T12 w 1835"/>
                              <a:gd name="T14" fmla="+- 0 7076 6796"/>
                              <a:gd name="T15" fmla="*/ 7076 h 568"/>
                              <a:gd name="T16" fmla="+- 0 4854 4797"/>
                              <a:gd name="T17" fmla="*/ T16 w 1835"/>
                              <a:gd name="T18" fmla="+- 0 6796 6796"/>
                              <a:gd name="T19" fmla="*/ 6796 h 568"/>
                              <a:gd name="T20" fmla="+- 0 4839 4797"/>
                              <a:gd name="T21" fmla="*/ T20 w 1835"/>
                              <a:gd name="T22" fmla="+- 0 6796 6796"/>
                              <a:gd name="T23" fmla="*/ 6796 h 568"/>
                              <a:gd name="T24" fmla="+- 0 4846 4797"/>
                              <a:gd name="T25" fmla="*/ T24 w 1835"/>
                              <a:gd name="T26" fmla="+- 0 7083 6796"/>
                              <a:gd name="T27" fmla="*/ 7083 h 568"/>
                              <a:gd name="T28" fmla="+- 0 4823 4797"/>
                              <a:gd name="T29" fmla="*/ T28 w 1835"/>
                              <a:gd name="T30" fmla="+- 0 7095 6796"/>
                              <a:gd name="T31" fmla="*/ 7095 h 568"/>
                              <a:gd name="T32" fmla="+- 0 4847 4797"/>
                              <a:gd name="T33" fmla="*/ T32 w 1835"/>
                              <a:gd name="T34" fmla="+- 0 7107 6796"/>
                              <a:gd name="T35" fmla="*/ 7107 h 568"/>
                              <a:gd name="T36" fmla="+- 0 4850 4797"/>
                              <a:gd name="T37" fmla="*/ T36 w 1835"/>
                              <a:gd name="T38" fmla="+- 0 7243 6796"/>
                              <a:gd name="T39" fmla="*/ 7243 h 568"/>
                              <a:gd name="T40" fmla="+- 0 4797 4797"/>
                              <a:gd name="T41" fmla="*/ T40 w 1835"/>
                              <a:gd name="T42" fmla="+- 0 7244 6796"/>
                              <a:gd name="T43" fmla="*/ 7244 h 568"/>
                              <a:gd name="T44" fmla="+- 0 4860 4797"/>
                              <a:gd name="T45" fmla="*/ T44 w 1835"/>
                              <a:gd name="T46" fmla="+- 0 7363 6796"/>
                              <a:gd name="T47" fmla="*/ 7363 h 568"/>
                              <a:gd name="T48" fmla="+- 0 4907 4797"/>
                              <a:gd name="T49" fmla="*/ T48 w 1835"/>
                              <a:gd name="T50" fmla="+- 0 7263 6796"/>
                              <a:gd name="T51" fmla="*/ 7263 h 568"/>
                              <a:gd name="T52" fmla="+- 0 4917 4797"/>
                              <a:gd name="T53" fmla="*/ T52 w 1835"/>
                              <a:gd name="T54" fmla="+- 0 7242 6796"/>
                              <a:gd name="T55" fmla="*/ 7242 h 568"/>
                              <a:gd name="T56" fmla="+- 0 4865 4797"/>
                              <a:gd name="T57" fmla="*/ T56 w 1835"/>
                              <a:gd name="T58" fmla="+- 0 7243 6796"/>
                              <a:gd name="T59" fmla="*/ 7243 h 568"/>
                              <a:gd name="T60" fmla="+- 0 4862 4797"/>
                              <a:gd name="T61" fmla="*/ T60 w 1835"/>
                              <a:gd name="T62" fmla="+- 0 7114 6796"/>
                              <a:gd name="T63" fmla="*/ 7114 h 568"/>
                              <a:gd name="T64" fmla="+- 0 4943 4797"/>
                              <a:gd name="T65" fmla="*/ T64 w 1835"/>
                              <a:gd name="T66" fmla="+- 0 7155 6796"/>
                              <a:gd name="T67" fmla="*/ 7155 h 568"/>
                              <a:gd name="T68" fmla="+- 0 4943 4797"/>
                              <a:gd name="T69" fmla="*/ T68 w 1835"/>
                              <a:gd name="T70" fmla="+- 0 7102 6796"/>
                              <a:gd name="T71" fmla="*/ 7102 h 568"/>
                              <a:gd name="T72" fmla="+- 0 6632 4797"/>
                              <a:gd name="T73" fmla="*/ T72 w 1835"/>
                              <a:gd name="T74" fmla="+- 0 7102 6796"/>
                              <a:gd name="T75" fmla="*/ 7102 h 568"/>
                              <a:gd name="T76" fmla="+- 0 6632 4797"/>
                              <a:gd name="T77" fmla="*/ T76 w 1835"/>
                              <a:gd name="T78" fmla="+- 0 7087 6796"/>
                              <a:gd name="T79" fmla="*/ 7087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35" h="568">
                                <a:moveTo>
                                  <a:pt x="1835" y="291"/>
                                </a:moveTo>
                                <a:lnTo>
                                  <a:pt x="146" y="291"/>
                                </a:lnTo>
                                <a:lnTo>
                                  <a:pt x="146" y="239"/>
                                </a:lnTo>
                                <a:lnTo>
                                  <a:pt x="64" y="280"/>
                                </a:lnTo>
                                <a:lnTo>
                                  <a:pt x="57" y="0"/>
                                </a:lnTo>
                                <a:lnTo>
                                  <a:pt x="42" y="0"/>
                                </a:lnTo>
                                <a:lnTo>
                                  <a:pt x="49" y="287"/>
                                </a:lnTo>
                                <a:lnTo>
                                  <a:pt x="26" y="299"/>
                                </a:lnTo>
                                <a:lnTo>
                                  <a:pt x="50" y="311"/>
                                </a:lnTo>
                                <a:lnTo>
                                  <a:pt x="53" y="447"/>
                                </a:lnTo>
                                <a:lnTo>
                                  <a:pt x="0" y="448"/>
                                </a:lnTo>
                                <a:lnTo>
                                  <a:pt x="63" y="567"/>
                                </a:lnTo>
                                <a:lnTo>
                                  <a:pt x="110" y="467"/>
                                </a:lnTo>
                                <a:lnTo>
                                  <a:pt x="120" y="446"/>
                                </a:lnTo>
                                <a:lnTo>
                                  <a:pt x="68" y="447"/>
                                </a:lnTo>
                                <a:lnTo>
                                  <a:pt x="65" y="318"/>
                                </a:lnTo>
                                <a:lnTo>
                                  <a:pt x="146" y="359"/>
                                </a:lnTo>
                                <a:lnTo>
                                  <a:pt x="146" y="306"/>
                                </a:lnTo>
                                <a:lnTo>
                                  <a:pt x="1835" y="306"/>
                                </a:lnTo>
                                <a:lnTo>
                                  <a:pt x="1835" y="2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 Box 13"/>
                        <wps:cNvSpPr txBox="1">
                          <a:spLocks noChangeArrowheads="1"/>
                        </wps:cNvSpPr>
                        <wps:spPr bwMode="auto">
                          <a:xfrm>
                            <a:off x="4036" y="5354"/>
                            <a:ext cx="1563"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90E3C" w:rsidRDefault="00590E3C" w:rsidP="00E35A5E">
                              <w:pPr>
                                <w:spacing w:before="10"/>
                                <w:rPr>
                                  <w:sz w:val="26"/>
                                </w:rPr>
                              </w:pPr>
                            </w:p>
                            <w:p w:rsidR="00590E3C" w:rsidRDefault="00590E3C" w:rsidP="00E35A5E">
                              <w:pPr>
                                <w:spacing w:line="256" w:lineRule="auto"/>
                                <w:ind w:left="378" w:right="355" w:firstLine="153"/>
                              </w:pPr>
                              <w:r>
                                <w:t>Hasil Skrining</w:t>
                              </w:r>
                            </w:p>
                            <w:p w:rsidR="00590E3C" w:rsidRDefault="00590E3C" w:rsidP="00E35A5E">
                              <w:pPr>
                                <w:spacing w:before="162"/>
                                <w:ind w:left="467"/>
                              </w:pPr>
                              <w:r>
                                <w:t>n = 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0" style="position:absolute;left:0;text-align:left;margin-left:201.45pt;margin-top:267.35pt;width:130.2pt;height:100.8pt;z-index:-251635712;mso-position-horizontal-relative:page" coordorigin="4029,5347" coordsize="2604,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">
                <v:shape id="Freeform 14" o:spid="_x0000_s1031" style="position:absolute;left:4797;top:6795;width:1835;height:568;visibility:visible;mso-wrap-style:square;v-text-anchor:top" coordsize="1835,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NL48YA&#10;AADbAAAADwAAAGRycy9kb3ducmV2LnhtbESPQWvCQBSE70L/w/IKvUizUamtMatYQRDqxVhoc3tk&#10;X5PQ7Ns0u9X4711B8DjMzDdMuuxNI47UudqyglEUgyAurK65VPB52Dy/gXAeWWNjmRScycFy8TBI&#10;MdH2xHs6Zr4UAcIuQQWV920ipSsqMugi2xIH78d2Bn2QXSl1h6cAN40cx/FUGqw5LFTY0rqi4jf7&#10;Nwp269ePL/s9w93wfSLPf2VeyyxX6umxX81BeOr9PXxrb7WC8Qtcv4Qf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NL48YAAADbAAAADwAAAAAAAAAAAAAAAACYAgAAZHJz&#10;L2Rvd25yZXYueG1sUEsFBgAAAAAEAAQA9QAAAIsDAAAAAA==&#10;" path="m1835,291r-1689,l146,239,64,280,57,,42,r7,287l26,299r24,12l53,447,,448,63,567,110,467r10,-21l68,447,65,318r81,41l146,306r1689,l1835,291xe" fillcolor="black" stroked="f">
                  <v:path arrowok="t" o:connecttype="custom" o:connectlocs="1835,7087;146,7087;146,7035;64,7076;57,6796;42,6796;49,7083;26,7095;50,7107;53,7243;0,7244;63,7363;110,7263;120,7242;68,7243;65,7114;146,7155;146,7102;1835,7102;1835,7087" o:connectangles="0,0,0,0,0,0,0,0,0,0,0,0,0,0,0,0,0,0,0,0"/>
                </v:shape>
                <v:shape id="Text Box 13" o:spid="_x0000_s1032" type="#_x0000_t202" style="position:absolute;left:4036;top:5354;width:1563;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of8QA&#10;AADbAAAADwAAAGRycy9kb3ducmV2LnhtbESPT4vCMBTE78J+h/CEvcia6kGkaxSRFTws4p9d9Pho&#10;nk1p81KaaOu3N4LgcZiZ3zCzRWcrcaPGF44VjIYJCOLM6YJzBX/H9dcUhA/IGivHpOBOHhbzj94M&#10;U+1a3tPtEHIRIexTVGBCqFMpfWbIoh+6mjh6F9dYDFE2udQNthFuKzlOkom0WHBcMFjTylBWHq5W&#10;Qbk1u/3pd3XOBpLKvP1PTtP7j1Kf/W75DSJQF97hV3ujFYwn8Pw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6H/EAAAA2wAAAA8AAAAAAAAAAAAAAAAAmAIAAGRycy9k&#10;b3ducmV2LnhtbFBLBQYAAAAABAAEAPUAAACJAwAAAAA=&#10;" filled="f">
                  <v:textbox inset="0,0,0,0">
                    <w:txbxContent>
                      <w:p w:rsidR="00590E3C" w:rsidRDefault="00590E3C" w:rsidP="00E35A5E">
                        <w:pPr>
                          <w:spacing w:before="10"/>
                          <w:rPr>
                            <w:sz w:val="26"/>
                          </w:rPr>
                        </w:pPr>
                      </w:p>
                      <w:p w:rsidR="00590E3C" w:rsidRDefault="00590E3C" w:rsidP="00E35A5E">
                        <w:pPr>
                          <w:spacing w:line="256" w:lineRule="auto"/>
                          <w:ind w:left="378" w:right="355" w:firstLine="153"/>
                        </w:pPr>
                        <w:r>
                          <w:t>Hasil Skrining</w:t>
                        </w:r>
                      </w:p>
                      <w:p w:rsidR="00590E3C" w:rsidRDefault="00590E3C" w:rsidP="00E35A5E">
                        <w:pPr>
                          <w:spacing w:before="162"/>
                          <w:ind w:left="467"/>
                        </w:pPr>
                        <w:r>
                          <w:t>n = 10</w:t>
                        </w:r>
                      </w:p>
                    </w:txbxContent>
                  </v:textbox>
                </v:shape>
                <w10:wrap anchorx="page"/>
              </v:group>
            </w:pict>
          </mc:Fallback>
        </mc:AlternateContent>
      </w:r>
      <w:r>
        <w:t xml:space="preserve">Algoritma pencarian </w:t>
      </w:r>
      <w:proofErr w:type="gramStart"/>
      <w:r>
        <w:t>literatur :</w:t>
      </w:r>
      <w:proofErr w:type="gramEnd"/>
    </w:p>
    <w:p w:rsidR="00E35A5E" w:rsidRDefault="00E35A5E" w:rsidP="00E35A5E">
      <w:pPr>
        <w:pStyle w:val="BodyText"/>
        <w:spacing w:before="9"/>
        <w:rPr>
          <w:sz w:val="3"/>
        </w:rPr>
      </w:pPr>
    </w:p>
    <w:p w:rsidR="00E35A5E" w:rsidRDefault="00E35A5E" w:rsidP="00E35A5E">
      <w:pPr>
        <w:pStyle w:val="BodyText"/>
        <w:ind w:left="2493"/>
        <w:rPr>
          <w:sz w:val="20"/>
        </w:rPr>
      </w:pPr>
      <w:r>
        <w:rPr>
          <w:noProof/>
          <w:sz w:val="20"/>
          <w:lang w:val="id-ID" w:eastAsia="id-ID"/>
        </w:rPr>
        <mc:AlternateContent>
          <mc:Choice Requires="wpg">
            <w:drawing>
              <wp:inline distT="0" distB="0" distL="0" distR="0" wp14:anchorId="6A12E84A" wp14:editId="72664D53">
                <wp:extent cx="2745105" cy="1857375"/>
                <wp:effectExtent l="0" t="0" r="17145" b="952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5105" cy="1857375"/>
                          <a:chOff x="0" y="0"/>
                          <a:chExt cx="4323" cy="2925"/>
                        </a:xfrm>
                      </wpg:grpSpPr>
                      <wps:wsp>
                        <wps:cNvPr id="21" name="Freeform 11"/>
                        <wps:cNvSpPr>
                          <a:spLocks/>
                        </wps:cNvSpPr>
                        <wps:spPr bwMode="auto">
                          <a:xfrm>
                            <a:off x="758" y="1778"/>
                            <a:ext cx="1993" cy="838"/>
                          </a:xfrm>
                          <a:custGeom>
                            <a:avLst/>
                            <a:gdLst>
                              <a:gd name="T0" fmla="+- 0 2752 759"/>
                              <a:gd name="T1" fmla="*/ T0 w 1993"/>
                              <a:gd name="T2" fmla="+- 0 2513 1778"/>
                              <a:gd name="T3" fmla="*/ 2513 h 838"/>
                              <a:gd name="T4" fmla="+- 0 951 759"/>
                              <a:gd name="T5" fmla="*/ T4 w 1993"/>
                              <a:gd name="T6" fmla="+- 0 2513 1778"/>
                              <a:gd name="T7" fmla="*/ 2513 h 838"/>
                              <a:gd name="T8" fmla="+- 0 951 759"/>
                              <a:gd name="T9" fmla="*/ T8 w 1993"/>
                              <a:gd name="T10" fmla="+- 0 2460 1778"/>
                              <a:gd name="T11" fmla="*/ 2460 h 838"/>
                              <a:gd name="T12" fmla="+- 0 878 759"/>
                              <a:gd name="T13" fmla="*/ T12 w 1993"/>
                              <a:gd name="T14" fmla="+- 0 2496 1778"/>
                              <a:gd name="T15" fmla="*/ 2496 h 838"/>
                              <a:gd name="T16" fmla="+- 0 826 759"/>
                              <a:gd name="T17" fmla="*/ T16 w 1993"/>
                              <a:gd name="T18" fmla="+- 0 2496 1778"/>
                              <a:gd name="T19" fmla="*/ 2496 h 838"/>
                              <a:gd name="T20" fmla="+- 0 838 759"/>
                              <a:gd name="T21" fmla="*/ T20 w 1993"/>
                              <a:gd name="T22" fmla="+- 0 1778 1778"/>
                              <a:gd name="T23" fmla="*/ 1778 h 838"/>
                              <a:gd name="T24" fmla="+- 0 823 759"/>
                              <a:gd name="T25" fmla="*/ T24 w 1993"/>
                              <a:gd name="T26" fmla="+- 0 1778 1778"/>
                              <a:gd name="T27" fmla="*/ 1778 h 838"/>
                              <a:gd name="T28" fmla="+- 0 811 759"/>
                              <a:gd name="T29" fmla="*/ T28 w 1993"/>
                              <a:gd name="T30" fmla="+- 0 2495 1778"/>
                              <a:gd name="T31" fmla="*/ 2495 h 838"/>
                              <a:gd name="T32" fmla="+- 0 759 759"/>
                              <a:gd name="T33" fmla="*/ T32 w 1993"/>
                              <a:gd name="T34" fmla="+- 0 2494 1778"/>
                              <a:gd name="T35" fmla="*/ 2494 h 838"/>
                              <a:gd name="T36" fmla="+- 0 817 759"/>
                              <a:gd name="T37" fmla="*/ T36 w 1993"/>
                              <a:gd name="T38" fmla="+- 0 2615 1778"/>
                              <a:gd name="T39" fmla="*/ 2615 h 838"/>
                              <a:gd name="T40" fmla="+- 0 859 759"/>
                              <a:gd name="T41" fmla="*/ T40 w 1993"/>
                              <a:gd name="T42" fmla="+- 0 2534 1778"/>
                              <a:gd name="T43" fmla="*/ 2534 h 838"/>
                              <a:gd name="T44" fmla="+- 0 951 759"/>
                              <a:gd name="T45" fmla="*/ T44 w 1993"/>
                              <a:gd name="T46" fmla="+- 0 2580 1778"/>
                              <a:gd name="T47" fmla="*/ 2580 h 838"/>
                              <a:gd name="T48" fmla="+- 0 951 759"/>
                              <a:gd name="T49" fmla="*/ T48 w 1993"/>
                              <a:gd name="T50" fmla="+- 0 2528 1778"/>
                              <a:gd name="T51" fmla="*/ 2528 h 838"/>
                              <a:gd name="T52" fmla="+- 0 2752 759"/>
                              <a:gd name="T53" fmla="*/ T52 w 1993"/>
                              <a:gd name="T54" fmla="+- 0 2528 1778"/>
                              <a:gd name="T55" fmla="*/ 2528 h 838"/>
                              <a:gd name="T56" fmla="+- 0 2752 759"/>
                              <a:gd name="T57" fmla="*/ T56 w 1993"/>
                              <a:gd name="T58" fmla="+- 0 2513 1778"/>
                              <a:gd name="T59" fmla="*/ 2513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93" h="838">
                                <a:moveTo>
                                  <a:pt x="1993" y="735"/>
                                </a:moveTo>
                                <a:lnTo>
                                  <a:pt x="192" y="735"/>
                                </a:lnTo>
                                <a:lnTo>
                                  <a:pt x="192" y="682"/>
                                </a:lnTo>
                                <a:lnTo>
                                  <a:pt x="119" y="718"/>
                                </a:lnTo>
                                <a:lnTo>
                                  <a:pt x="67" y="718"/>
                                </a:lnTo>
                                <a:lnTo>
                                  <a:pt x="79" y="0"/>
                                </a:lnTo>
                                <a:lnTo>
                                  <a:pt x="64" y="0"/>
                                </a:lnTo>
                                <a:lnTo>
                                  <a:pt x="52" y="717"/>
                                </a:lnTo>
                                <a:lnTo>
                                  <a:pt x="0" y="716"/>
                                </a:lnTo>
                                <a:lnTo>
                                  <a:pt x="58" y="837"/>
                                </a:lnTo>
                                <a:lnTo>
                                  <a:pt x="100" y="756"/>
                                </a:lnTo>
                                <a:lnTo>
                                  <a:pt x="192" y="802"/>
                                </a:lnTo>
                                <a:lnTo>
                                  <a:pt x="192" y="750"/>
                                </a:lnTo>
                                <a:lnTo>
                                  <a:pt x="1993" y="750"/>
                                </a:lnTo>
                                <a:lnTo>
                                  <a:pt x="1993" y="7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10"/>
                        <wps:cNvSpPr txBox="1">
                          <a:spLocks noChangeArrowheads="1"/>
                        </wps:cNvSpPr>
                        <wps:spPr bwMode="auto">
                          <a:xfrm>
                            <a:off x="2752" y="1027"/>
                            <a:ext cx="1563" cy="1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90E3C" w:rsidRDefault="00590E3C" w:rsidP="00E35A5E">
                              <w:pPr>
                                <w:spacing w:before="10"/>
                                <w:rPr>
                                  <w:sz w:val="26"/>
                                </w:rPr>
                              </w:pPr>
                            </w:p>
                            <w:p w:rsidR="00590E3C" w:rsidRDefault="00590E3C" w:rsidP="00E35A5E">
                              <w:pPr>
                                <w:spacing w:line="259" w:lineRule="auto"/>
                                <w:ind w:left="187" w:right="184" w:hanging="4"/>
                                <w:jc w:val="center"/>
                              </w:pPr>
                              <w:proofErr w:type="gramStart"/>
                              <w:r>
                                <w:t>Eksklusi :</w:t>
                              </w:r>
                              <w:proofErr w:type="gramEnd"/>
                              <w:r>
                                <w:t xml:space="preserve"> Pengulanga n Publikasi</w:t>
                              </w:r>
                            </w:p>
                            <w:p w:rsidR="00590E3C" w:rsidRDefault="00590E3C" w:rsidP="00E35A5E">
                              <w:pPr>
                                <w:spacing w:before="157"/>
                                <w:ind w:left="275" w:right="275"/>
                                <w:jc w:val="center"/>
                              </w:pPr>
                              <w:r>
                                <w:t>n = -</w:t>
                              </w:r>
                            </w:p>
                          </w:txbxContent>
                        </wps:txbx>
                        <wps:bodyPr rot="0" vert="horz" wrap="square" lIns="0" tIns="0" rIns="0" bIns="0" anchor="t" anchorCtr="0" upright="1">
                          <a:noAutofit/>
                        </wps:bodyPr>
                      </wps:wsp>
                      <wps:wsp>
                        <wps:cNvPr id="23" name="Text Box 9"/>
                        <wps:cNvSpPr txBox="1">
                          <a:spLocks noChangeArrowheads="1"/>
                        </wps:cNvSpPr>
                        <wps:spPr bwMode="auto">
                          <a:xfrm>
                            <a:off x="7" y="7"/>
                            <a:ext cx="1695" cy="1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90E3C" w:rsidRDefault="00590E3C" w:rsidP="00E35A5E">
                              <w:pPr>
                                <w:spacing w:before="10"/>
                                <w:rPr>
                                  <w:sz w:val="26"/>
                                </w:rPr>
                              </w:pPr>
                            </w:p>
                            <w:p w:rsidR="00590E3C" w:rsidRDefault="00590E3C" w:rsidP="00E35A5E">
                              <w:pPr>
                                <w:spacing w:line="259" w:lineRule="auto"/>
                                <w:ind w:left="160" w:right="158"/>
                                <w:jc w:val="center"/>
                              </w:pPr>
                              <w:r>
                                <w:t>Jumlah artikel yang diidentifikasi</w:t>
                              </w:r>
                            </w:p>
                            <w:p w:rsidR="00590E3C" w:rsidRDefault="00590E3C" w:rsidP="00E35A5E">
                              <w:pPr>
                                <w:spacing w:before="157"/>
                                <w:ind w:left="158" w:right="158"/>
                                <w:jc w:val="center"/>
                              </w:pPr>
                              <w:r>
                                <w:t>n = 10</w:t>
                              </w:r>
                            </w:p>
                          </w:txbxContent>
                        </wps:txbx>
                        <wps:bodyPr rot="0" vert="horz" wrap="square" lIns="0" tIns="0" rIns="0" bIns="0" anchor="t" anchorCtr="0" upright="1">
                          <a:noAutofit/>
                        </wps:bodyPr>
                      </wps:wsp>
                    </wpg:wgp>
                  </a:graphicData>
                </a:graphic>
              </wp:inline>
            </w:drawing>
          </mc:Choice>
          <mc:Fallback>
            <w:pict>
              <v:group id="Group 20" o:spid="_x0000_s1033" style="width:216.15pt;height:146.25pt;mso-position-horizontal-relative:char;mso-position-vertical-relative:line" coordsize="4323,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">
                <v:shape id="Freeform 11" o:spid="_x0000_s1034" style="position:absolute;left:758;top:1778;width:1993;height:838;visibility:visible;mso-wrap-style:square;v-text-anchor:top" coordsize="199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DCMUA&#10;AADbAAAADwAAAGRycy9kb3ducmV2LnhtbESPQWvCQBSE74X+h+UVeilmk4AiMauUoNBLD9WSenxk&#10;n0ls9m3MbmP6791CweMwM98w+WYynRhpcK1lBUkUgyCurG65VvB52M2WIJxH1thZJgW/5GCzfnzI&#10;MdP2yh807n0tAoRdhgoa7/tMSlc1ZNBFticO3skOBn2QQy31gNcAN51M43ghDbYcFhrsqWio+t7/&#10;GAVf7+d4/lKUx8tyosupKL3cJlqp56fpdQXC0+Tv4f/2m1aQJvD3Jfw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8MIxQAAANsAAAAPAAAAAAAAAAAAAAAAAJgCAABkcnMv&#10;ZG93bnJldi54bWxQSwUGAAAAAAQABAD1AAAAigMAAAAA&#10;" path="m1993,735r-1801,l192,682r-73,36l67,718,79,,64,,52,717,,716,58,837r42,-81l192,802r,-52l1993,750r,-15xe" fillcolor="black" stroked="f">
                  <v:path arrowok="t" o:connecttype="custom" o:connectlocs="1993,2513;192,2513;192,2460;119,2496;67,2496;79,1778;64,1778;52,2495;0,2494;58,2615;100,2534;192,2580;192,2528;1993,2528;1993,2513" o:connectangles="0,0,0,0,0,0,0,0,0,0,0,0,0,0,0"/>
                </v:shape>
                <v:shape id="Text Box 10" o:spid="_x0000_s1035" type="#_x0000_t202" style="position:absolute;left:2752;top:1027;width:1563;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7ufMUA&#10;AADbAAAADwAAAGRycy9kb3ducmV2LnhtbESPQWvCQBSE7wX/w/KEXopuzEEkdRNEFDyUUm2LHh/Z&#10;ZzYk+zZktyb++65Q6HGYmW+YdTHaVtyo97VjBYt5AoK4dLrmSsHX5362AuEDssbWMSm4k4cinzyt&#10;MdNu4CPdTqESEcI+QwUmhC6T0peGLPq564ijd3W9xRBlX0nd4xDhtpVpkiylxZrjgsGOtobK5vRj&#10;FTTv5uN4ftteyhdJTTV8J+fVfafU83TcvIIINIb/8F/7oBWkKTy+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u58xQAAANsAAAAPAAAAAAAAAAAAAAAAAJgCAABkcnMv&#10;ZG93bnJldi54bWxQSwUGAAAAAAQABAD1AAAAigMAAAAA&#10;" filled="f">
                  <v:textbox inset="0,0,0,0">
                    <w:txbxContent>
                      <w:p w:rsidR="00590E3C" w:rsidRDefault="00590E3C" w:rsidP="00E35A5E">
                        <w:pPr>
                          <w:spacing w:before="10"/>
                          <w:rPr>
                            <w:sz w:val="26"/>
                          </w:rPr>
                        </w:pPr>
                      </w:p>
                      <w:p w:rsidR="00590E3C" w:rsidRDefault="00590E3C" w:rsidP="00E35A5E">
                        <w:pPr>
                          <w:spacing w:line="259" w:lineRule="auto"/>
                          <w:ind w:left="187" w:right="184" w:hanging="4"/>
                          <w:jc w:val="center"/>
                        </w:pPr>
                        <w:proofErr w:type="gramStart"/>
                        <w:r>
                          <w:t>Eksklusi :</w:t>
                        </w:r>
                        <w:proofErr w:type="gramEnd"/>
                        <w:r>
                          <w:t xml:space="preserve"> Pengulanga n Publikasi</w:t>
                        </w:r>
                      </w:p>
                      <w:p w:rsidR="00590E3C" w:rsidRDefault="00590E3C" w:rsidP="00E35A5E">
                        <w:pPr>
                          <w:spacing w:before="157"/>
                          <w:ind w:left="275" w:right="275"/>
                          <w:jc w:val="center"/>
                        </w:pPr>
                        <w:r>
                          <w:t>n = -</w:t>
                        </w:r>
                      </w:p>
                    </w:txbxContent>
                  </v:textbox>
                </v:shape>
                <v:shape id="Text Box 9" o:spid="_x0000_s1036" type="#_x0000_t202" style="position:absolute;left:7;top:7;width:1695;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58QA&#10;AADbAAAADwAAAGRycy9kb3ducmV2LnhtbESPQWvCQBSE70L/w/IKvYhuqiAhukqRCj2IVFvR4yP7&#10;mg3Jvg3Z1cR/7xYEj8PMfMMsVr2txZVaXzpW8D5OQBDnTpdcKPj92YxSED4ga6wdk4IbeVgtXwYL&#10;zLTreE/XQyhEhLDPUIEJocmk9Lkhi37sGuLo/bnWYoiyLaRusYtwW8tJksykxZLjgsGG1oby6nCx&#10;Cqqd+d6ftutzPpRUFd0xOaW3T6XeXvuPOYhAfXiGH+0vrWAyh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iS+fEAAAA2wAAAA8AAAAAAAAAAAAAAAAAmAIAAGRycy9k&#10;b3ducmV2LnhtbFBLBQYAAAAABAAEAPUAAACJAwAAAAA=&#10;" filled="f">
                  <v:textbox inset="0,0,0,0">
                    <w:txbxContent>
                      <w:p w:rsidR="00590E3C" w:rsidRDefault="00590E3C" w:rsidP="00E35A5E">
                        <w:pPr>
                          <w:spacing w:before="10"/>
                          <w:rPr>
                            <w:sz w:val="26"/>
                          </w:rPr>
                        </w:pPr>
                      </w:p>
                      <w:p w:rsidR="00590E3C" w:rsidRDefault="00590E3C" w:rsidP="00E35A5E">
                        <w:pPr>
                          <w:spacing w:line="259" w:lineRule="auto"/>
                          <w:ind w:left="160" w:right="158"/>
                          <w:jc w:val="center"/>
                        </w:pPr>
                        <w:r>
                          <w:t>Jumlah artikel yang diidentifikasi</w:t>
                        </w:r>
                      </w:p>
                      <w:p w:rsidR="00590E3C" w:rsidRDefault="00590E3C" w:rsidP="00E35A5E">
                        <w:pPr>
                          <w:spacing w:before="157"/>
                          <w:ind w:left="158" w:right="158"/>
                          <w:jc w:val="center"/>
                        </w:pPr>
                        <w:r>
                          <w:t>n = 10</w:t>
                        </w:r>
                      </w:p>
                    </w:txbxContent>
                  </v:textbox>
                </v:shape>
                <w10:anchorlock/>
              </v:group>
            </w:pict>
          </mc:Fallback>
        </mc:AlternateContent>
      </w:r>
    </w:p>
    <w:p w:rsidR="00E35A5E" w:rsidRDefault="00E35A5E" w:rsidP="00E35A5E">
      <w:pPr>
        <w:pStyle w:val="BodyText"/>
        <w:spacing w:before="9"/>
        <w:rPr>
          <w:sz w:val="28"/>
        </w:rPr>
      </w:pPr>
      <w:r>
        <w:rPr>
          <w:noProof/>
          <w:lang w:val="id-ID" w:eastAsia="id-ID"/>
        </w:rPr>
        <mc:AlternateContent>
          <mc:Choice Requires="wpg">
            <w:drawing>
              <wp:anchor distT="0" distB="0" distL="0" distR="0" simplePos="0" relativeHeight="251682816" behindDoc="1" locked="0" layoutInCell="1" allowOverlap="1" wp14:anchorId="59B15F50" wp14:editId="04A26B24">
                <wp:simplePos x="0" y="0"/>
                <wp:positionH relativeFrom="page">
                  <wp:posOffset>1272540</wp:posOffset>
                </wp:positionH>
                <wp:positionV relativeFrom="paragraph">
                  <wp:posOffset>1088390</wp:posOffset>
                </wp:positionV>
                <wp:extent cx="2345055" cy="1329055"/>
                <wp:effectExtent l="0" t="0" r="17145" b="4445"/>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055" cy="1329055"/>
                          <a:chOff x="2004" y="1714"/>
                          <a:chExt cx="3693" cy="2093"/>
                        </a:xfrm>
                      </wpg:grpSpPr>
                      <wps:wsp>
                        <wps:cNvPr id="17" name="Freeform 7"/>
                        <wps:cNvSpPr>
                          <a:spLocks/>
                        </wps:cNvSpPr>
                        <wps:spPr bwMode="auto">
                          <a:xfrm>
                            <a:off x="3528" y="3239"/>
                            <a:ext cx="1410" cy="567"/>
                          </a:xfrm>
                          <a:custGeom>
                            <a:avLst/>
                            <a:gdLst>
                              <a:gd name="T0" fmla="+- 0 4938 3528"/>
                              <a:gd name="T1" fmla="*/ T0 w 1410"/>
                              <a:gd name="T2" fmla="+- 0 3687 3240"/>
                              <a:gd name="T3" fmla="*/ 3687 h 567"/>
                              <a:gd name="T4" fmla="+- 0 4885 3528"/>
                              <a:gd name="T5" fmla="*/ T4 w 1410"/>
                              <a:gd name="T6" fmla="+- 0 3687 3240"/>
                              <a:gd name="T7" fmla="*/ 3687 h 567"/>
                              <a:gd name="T8" fmla="+- 0 4885 3528"/>
                              <a:gd name="T9" fmla="*/ T8 w 1410"/>
                              <a:gd name="T10" fmla="+- 0 3475 3240"/>
                              <a:gd name="T11" fmla="*/ 3475 h 567"/>
                              <a:gd name="T12" fmla="+- 0 4887 3528"/>
                              <a:gd name="T13" fmla="*/ T12 w 1410"/>
                              <a:gd name="T14" fmla="+- 0 3474 3240"/>
                              <a:gd name="T15" fmla="*/ 3474 h 567"/>
                              <a:gd name="T16" fmla="+- 0 4885 3528"/>
                              <a:gd name="T17" fmla="*/ T16 w 1410"/>
                              <a:gd name="T18" fmla="+- 0 3473 3240"/>
                              <a:gd name="T19" fmla="*/ 3473 h 567"/>
                              <a:gd name="T20" fmla="+- 0 4885 3528"/>
                              <a:gd name="T21" fmla="*/ T20 w 1410"/>
                              <a:gd name="T22" fmla="+- 0 3240 3240"/>
                              <a:gd name="T23" fmla="*/ 3240 h 567"/>
                              <a:gd name="T24" fmla="+- 0 4870 3528"/>
                              <a:gd name="T25" fmla="*/ T24 w 1410"/>
                              <a:gd name="T26" fmla="+- 0 3240 3240"/>
                              <a:gd name="T27" fmla="*/ 3240 h 567"/>
                              <a:gd name="T28" fmla="+- 0 4870 3528"/>
                              <a:gd name="T29" fmla="*/ T28 w 1410"/>
                              <a:gd name="T30" fmla="+- 0 3466 3240"/>
                              <a:gd name="T31" fmla="*/ 3466 h 567"/>
                              <a:gd name="T32" fmla="+- 0 4767 3528"/>
                              <a:gd name="T33" fmla="*/ T32 w 1410"/>
                              <a:gd name="T34" fmla="+- 0 3414 3240"/>
                              <a:gd name="T35" fmla="*/ 3414 h 567"/>
                              <a:gd name="T36" fmla="+- 0 4767 3528"/>
                              <a:gd name="T37" fmla="*/ T36 w 1410"/>
                              <a:gd name="T38" fmla="+- 0 3466 3240"/>
                              <a:gd name="T39" fmla="*/ 3466 h 567"/>
                              <a:gd name="T40" fmla="+- 0 3528 3528"/>
                              <a:gd name="T41" fmla="*/ T40 w 1410"/>
                              <a:gd name="T42" fmla="+- 0 3466 3240"/>
                              <a:gd name="T43" fmla="*/ 3466 h 567"/>
                              <a:gd name="T44" fmla="+- 0 3528 3528"/>
                              <a:gd name="T45" fmla="*/ T44 w 1410"/>
                              <a:gd name="T46" fmla="+- 0 3481 3240"/>
                              <a:gd name="T47" fmla="*/ 3481 h 567"/>
                              <a:gd name="T48" fmla="+- 0 4767 3528"/>
                              <a:gd name="T49" fmla="*/ T48 w 1410"/>
                              <a:gd name="T50" fmla="+- 0 3481 3240"/>
                              <a:gd name="T51" fmla="*/ 3481 h 567"/>
                              <a:gd name="T52" fmla="+- 0 4767 3528"/>
                              <a:gd name="T53" fmla="*/ T52 w 1410"/>
                              <a:gd name="T54" fmla="+- 0 3534 3240"/>
                              <a:gd name="T55" fmla="*/ 3534 h 567"/>
                              <a:gd name="T56" fmla="+- 0 4870 3528"/>
                              <a:gd name="T57" fmla="*/ T56 w 1410"/>
                              <a:gd name="T58" fmla="+- 0 3482 3240"/>
                              <a:gd name="T59" fmla="*/ 3482 h 567"/>
                              <a:gd name="T60" fmla="+- 0 4870 3528"/>
                              <a:gd name="T61" fmla="*/ T60 w 1410"/>
                              <a:gd name="T62" fmla="+- 0 3687 3240"/>
                              <a:gd name="T63" fmla="*/ 3687 h 567"/>
                              <a:gd name="T64" fmla="+- 0 4818 3528"/>
                              <a:gd name="T65" fmla="*/ T64 w 1410"/>
                              <a:gd name="T66" fmla="+- 0 3687 3240"/>
                              <a:gd name="T67" fmla="*/ 3687 h 567"/>
                              <a:gd name="T68" fmla="+- 0 4878 3528"/>
                              <a:gd name="T69" fmla="*/ T68 w 1410"/>
                              <a:gd name="T70" fmla="+- 0 3807 3240"/>
                              <a:gd name="T71" fmla="*/ 3807 h 567"/>
                              <a:gd name="T72" fmla="+- 0 4928 3528"/>
                              <a:gd name="T73" fmla="*/ T72 w 1410"/>
                              <a:gd name="T74" fmla="+- 0 3707 3240"/>
                              <a:gd name="T75" fmla="*/ 3707 h 567"/>
                              <a:gd name="T76" fmla="+- 0 4938 3528"/>
                              <a:gd name="T77" fmla="*/ T76 w 1410"/>
                              <a:gd name="T78" fmla="+- 0 3687 3240"/>
                              <a:gd name="T79" fmla="*/ 368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10" h="567">
                                <a:moveTo>
                                  <a:pt x="1410" y="447"/>
                                </a:moveTo>
                                <a:lnTo>
                                  <a:pt x="1357" y="447"/>
                                </a:lnTo>
                                <a:lnTo>
                                  <a:pt x="1357" y="235"/>
                                </a:lnTo>
                                <a:lnTo>
                                  <a:pt x="1359" y="234"/>
                                </a:lnTo>
                                <a:lnTo>
                                  <a:pt x="1357" y="233"/>
                                </a:lnTo>
                                <a:lnTo>
                                  <a:pt x="1357" y="0"/>
                                </a:lnTo>
                                <a:lnTo>
                                  <a:pt x="1342" y="0"/>
                                </a:lnTo>
                                <a:lnTo>
                                  <a:pt x="1342" y="226"/>
                                </a:lnTo>
                                <a:lnTo>
                                  <a:pt x="1239" y="174"/>
                                </a:lnTo>
                                <a:lnTo>
                                  <a:pt x="1239" y="226"/>
                                </a:lnTo>
                                <a:lnTo>
                                  <a:pt x="0" y="226"/>
                                </a:lnTo>
                                <a:lnTo>
                                  <a:pt x="0" y="241"/>
                                </a:lnTo>
                                <a:lnTo>
                                  <a:pt x="1239" y="241"/>
                                </a:lnTo>
                                <a:lnTo>
                                  <a:pt x="1239" y="294"/>
                                </a:lnTo>
                                <a:lnTo>
                                  <a:pt x="1342" y="242"/>
                                </a:lnTo>
                                <a:lnTo>
                                  <a:pt x="1342" y="447"/>
                                </a:lnTo>
                                <a:lnTo>
                                  <a:pt x="1290" y="447"/>
                                </a:lnTo>
                                <a:lnTo>
                                  <a:pt x="1350" y="567"/>
                                </a:lnTo>
                                <a:lnTo>
                                  <a:pt x="1400" y="467"/>
                                </a:lnTo>
                                <a:lnTo>
                                  <a:pt x="1410" y="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2011" y="2207"/>
                            <a:ext cx="1563" cy="15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90E3C" w:rsidRDefault="00590E3C" w:rsidP="00E35A5E">
                              <w:pPr>
                                <w:spacing w:before="10"/>
                                <w:rPr>
                                  <w:sz w:val="26"/>
                                </w:rPr>
                              </w:pPr>
                            </w:p>
                            <w:p w:rsidR="00590E3C" w:rsidRDefault="00590E3C" w:rsidP="00E35A5E">
                              <w:pPr>
                                <w:spacing w:before="1" w:line="256" w:lineRule="auto"/>
                                <w:ind w:left="278" w:right="275"/>
                                <w:jc w:val="center"/>
                              </w:pPr>
                              <w:r>
                                <w:t>Pencarian sekunder</w:t>
                              </w:r>
                            </w:p>
                            <w:p w:rsidR="00590E3C" w:rsidRDefault="00590E3C" w:rsidP="00E35A5E">
                              <w:pPr>
                                <w:spacing w:before="161"/>
                                <w:ind w:left="275" w:right="275"/>
                                <w:jc w:val="center"/>
                              </w:pPr>
                              <w:r>
                                <w:t>n = -</w:t>
                              </w:r>
                            </w:p>
                          </w:txbxContent>
                        </wps:txbx>
                        <wps:bodyPr rot="0" vert="horz" wrap="square" lIns="0" tIns="0" rIns="0" bIns="0" anchor="t" anchorCtr="0" upright="1">
                          <a:noAutofit/>
                        </wps:bodyPr>
                      </wps:wsp>
                      <wps:wsp>
                        <wps:cNvPr id="19" name="Text Box 5"/>
                        <wps:cNvSpPr txBox="1">
                          <a:spLocks noChangeArrowheads="1"/>
                        </wps:cNvSpPr>
                        <wps:spPr bwMode="auto">
                          <a:xfrm>
                            <a:off x="4096" y="1721"/>
                            <a:ext cx="1593" cy="1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90E3C" w:rsidRDefault="00590E3C" w:rsidP="00E35A5E">
                              <w:pPr>
                                <w:rPr>
                                  <w:sz w:val="27"/>
                                </w:rPr>
                              </w:pPr>
                            </w:p>
                            <w:p w:rsidR="00590E3C" w:rsidRDefault="00590E3C" w:rsidP="00E35A5E">
                              <w:pPr>
                                <w:spacing w:line="254" w:lineRule="auto"/>
                                <w:ind w:left="392" w:right="371" w:firstLine="153"/>
                              </w:pPr>
                              <w:r>
                                <w:t>Hasil Skrining</w:t>
                              </w:r>
                            </w:p>
                            <w:p w:rsidR="00590E3C" w:rsidRDefault="00590E3C" w:rsidP="00E35A5E">
                              <w:pPr>
                                <w:spacing w:before="167"/>
                                <w:ind w:left="481"/>
                              </w:pPr>
                              <w:r>
                                <w:t>n = 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7" style="position:absolute;margin-left:100.2pt;margin-top:85.7pt;width:184.65pt;height:104.65pt;z-index:-251633664;mso-wrap-distance-left:0;mso-wrap-distance-right:0;mso-position-horizontal-relative:page;mso-position-vertical-relative:text" coordorigin="2004,1714" coordsize="3693,2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">
                <v:shape id="Freeform 7" o:spid="_x0000_s1038" style="position:absolute;left:3528;top:3239;width:1410;height:567;visibility:visible;mso-wrap-style:square;v-text-anchor:top" coordsize="141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zfcEA&#10;AADbAAAADwAAAGRycy9kb3ducmV2LnhtbERPS4vCMBC+L/gfwgjetqnirqUaxQeCi3jQ6n1oxrbY&#10;TEoTtf77zYKwt/n4njNbdKYWD2pdZVnBMIpBEOdWV1woOGfbzwSE88gaa8uk4EUOFvPexwxTbZ98&#10;pMfJFyKEsEtRQel9k0rp8pIMusg2xIG72tagD7AtpG7xGcJNLUdx/C0NVhwaSmxoXVJ+O92NgvXh&#10;y3VJZvbn++VnnOxWm1deZ0oN+t1yCsJT5//Fb/dOh/kT+PslHC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kc33BAAAA2wAAAA8AAAAAAAAAAAAAAAAAmAIAAGRycy9kb3du&#10;cmV2LnhtbFBLBQYAAAAABAAEAPUAAACGAwAAAAA=&#10;" path="m1410,447r-53,l1357,235r2,-1l1357,233,1357,r-15,l1342,226,1239,174r,52l,226r,15l1239,241r,53l1342,242r,205l1290,447r60,120l1400,467r10,-20xe" fillcolor="black" stroked="f">
                  <v:path arrowok="t" o:connecttype="custom" o:connectlocs="1410,3687;1357,3687;1357,3475;1359,3474;1357,3473;1357,3240;1342,3240;1342,3466;1239,3414;1239,3466;0,3466;0,3481;1239,3481;1239,3534;1342,3482;1342,3687;1290,3687;1350,3807;1400,3707;1410,3687" o:connectangles="0,0,0,0,0,0,0,0,0,0,0,0,0,0,0,0,0,0,0,0"/>
                </v:shape>
                <v:shape id="Text Box 6" o:spid="_x0000_s1039" type="#_x0000_t202" style="position:absolute;left:2011;top:2207;width:1563;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TK8UA&#10;AADbAAAADwAAAGRycy9kb3ducmV2LnhtbESPQWvCQBCF74L/YRmhF6mb9lAkukoRhR6kVFuxxyE7&#10;zYZkZ0N2NfHfdw6Ctxnem/e+Wa4H36grdbEKbOBlloEiLoKtuDTw8717noOKCdliE5gM3CjCejUe&#10;LTG3oecDXY+pVBLCMUcDLqU21zoWjjzGWWiJRfsLnccka1dq22Ev4b7Rr1n2pj1WLA0OW9o4Kurj&#10;xRuoP93X4bzf/BZTTXXZn7Lz/LY15mkyvC9AJRrSw3y//rCCL7Dyiw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hMrxQAAANsAAAAPAAAAAAAAAAAAAAAAAJgCAABkcnMv&#10;ZG93bnJldi54bWxQSwUGAAAAAAQABAD1AAAAigMAAAAA&#10;" filled="f">
                  <v:textbox inset="0,0,0,0">
                    <w:txbxContent>
                      <w:p w:rsidR="00590E3C" w:rsidRDefault="00590E3C" w:rsidP="00E35A5E">
                        <w:pPr>
                          <w:spacing w:before="10"/>
                          <w:rPr>
                            <w:sz w:val="26"/>
                          </w:rPr>
                        </w:pPr>
                      </w:p>
                      <w:p w:rsidR="00590E3C" w:rsidRDefault="00590E3C" w:rsidP="00E35A5E">
                        <w:pPr>
                          <w:spacing w:before="1" w:line="256" w:lineRule="auto"/>
                          <w:ind w:left="278" w:right="275"/>
                          <w:jc w:val="center"/>
                        </w:pPr>
                        <w:r>
                          <w:t>Pencarian sekunder</w:t>
                        </w:r>
                      </w:p>
                      <w:p w:rsidR="00590E3C" w:rsidRDefault="00590E3C" w:rsidP="00E35A5E">
                        <w:pPr>
                          <w:spacing w:before="161"/>
                          <w:ind w:left="275" w:right="275"/>
                          <w:jc w:val="center"/>
                        </w:pPr>
                        <w:r>
                          <w:t>n = -</w:t>
                        </w:r>
                      </w:p>
                    </w:txbxContent>
                  </v:textbox>
                </v:shape>
                <v:shape id="Text Box 5" o:spid="_x0000_s1040" type="#_x0000_t202" style="position:absolute;left:4096;top:1721;width:1593;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2sMMA&#10;AADbAAAADwAAAGRycy9kb3ducmV2LnhtbERPS2vCQBC+F/wPywi9lLqxB9HoJhSx0EOR+ijxOGSn&#10;2ZDsbMhuTfz33ULB23x8z9nko23FlXpfO1YwnyUgiEuna64UnE9vz0sQPiBrbB2Tght5yLPJwwZT&#10;7QY+0PUYKhFD2KeowITQpVL60pBFP3MdceS+XW8xRNhXUvc4xHDbypckWUiLNccGgx1tDZXN8ccq&#10;aPbm81B8bC/lk6SmGr6SYnnbKfU4HV/XIAKN4S7+d7/rOH8Ff7/E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a2sMMAAADbAAAADwAAAAAAAAAAAAAAAACYAgAAZHJzL2Rv&#10;d25yZXYueG1sUEsFBgAAAAAEAAQA9QAAAIgDAAAAAA==&#10;" filled="f">
                  <v:textbox inset="0,0,0,0">
                    <w:txbxContent>
                      <w:p w:rsidR="00590E3C" w:rsidRDefault="00590E3C" w:rsidP="00E35A5E">
                        <w:pPr>
                          <w:rPr>
                            <w:sz w:val="27"/>
                          </w:rPr>
                        </w:pPr>
                      </w:p>
                      <w:p w:rsidR="00590E3C" w:rsidRDefault="00590E3C" w:rsidP="00E35A5E">
                        <w:pPr>
                          <w:spacing w:line="254" w:lineRule="auto"/>
                          <w:ind w:left="392" w:right="371" w:firstLine="153"/>
                        </w:pPr>
                        <w:r>
                          <w:t>Hasil Skrining</w:t>
                        </w:r>
                      </w:p>
                      <w:p w:rsidR="00590E3C" w:rsidRDefault="00590E3C" w:rsidP="00E35A5E">
                        <w:pPr>
                          <w:spacing w:before="167"/>
                          <w:ind w:left="481"/>
                        </w:pPr>
                        <w:r>
                          <w:t>n = 6</w:t>
                        </w:r>
                      </w:p>
                    </w:txbxContent>
                  </v:textbox>
                </v:shape>
                <w10:wrap type="topAndBottom" anchorx="page"/>
              </v:group>
            </w:pict>
          </mc:Fallback>
        </mc:AlternateContent>
      </w:r>
      <w:r>
        <w:rPr>
          <w:noProof/>
          <w:lang w:val="id-ID" w:eastAsia="id-ID"/>
        </w:rPr>
        <mc:AlternateContent>
          <mc:Choice Requires="wps">
            <w:drawing>
              <wp:anchor distT="0" distB="0" distL="0" distR="0" simplePos="0" relativeHeight="251683840" behindDoc="1" locked="0" layoutInCell="1" allowOverlap="1" wp14:anchorId="65F4E6D8" wp14:editId="7F48D118">
                <wp:simplePos x="0" y="0"/>
                <wp:positionH relativeFrom="page">
                  <wp:posOffset>4239260</wp:posOffset>
                </wp:positionH>
                <wp:positionV relativeFrom="paragraph">
                  <wp:posOffset>240030</wp:posOffset>
                </wp:positionV>
                <wp:extent cx="992505" cy="2105025"/>
                <wp:effectExtent l="0" t="0" r="17145" b="28575"/>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2105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90E3C" w:rsidRDefault="00590E3C" w:rsidP="00E35A5E">
                            <w:pPr>
                              <w:pStyle w:val="BodyText"/>
                              <w:rPr>
                                <w:sz w:val="27"/>
                              </w:rPr>
                            </w:pPr>
                          </w:p>
                          <w:p w:rsidR="00590E3C" w:rsidRDefault="00590E3C" w:rsidP="00E35A5E">
                            <w:pPr>
                              <w:pStyle w:val="BodyText"/>
                              <w:spacing w:line="259" w:lineRule="auto"/>
                              <w:ind w:left="205" w:right="201" w:hanging="3"/>
                              <w:jc w:val="center"/>
                            </w:pPr>
                            <w:proofErr w:type="gramStart"/>
                            <w:r>
                              <w:t>Eksklusi :</w:t>
                            </w:r>
                            <w:proofErr w:type="gramEnd"/>
                            <w:r>
                              <w:t xml:space="preserve"> Bukan hasil penelitian dan tidak sesuai dengan pertanyaan penelitian</w:t>
                            </w:r>
                          </w:p>
                          <w:p w:rsidR="00590E3C" w:rsidRDefault="00590E3C" w:rsidP="00E35A5E">
                            <w:pPr>
                              <w:pStyle w:val="BodyText"/>
                              <w:spacing w:before="154"/>
                              <w:ind w:left="278" w:right="274"/>
                              <w:jc w:val="center"/>
                            </w:pPr>
                            <w:r>
                              <w:t>n =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1" type="#_x0000_t202" style="position:absolute;margin-left:333.8pt;margin-top:18.9pt;width:78.15pt;height:165.7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" filled="f">
                <v:textbox inset="0,0,0,0">
                  <w:txbxContent>
                    <w:p w:rsidR="00590E3C" w:rsidRDefault="00590E3C" w:rsidP="00E35A5E">
                      <w:pPr>
                        <w:pStyle w:val="BodyText"/>
                        <w:rPr>
                          <w:sz w:val="27"/>
                        </w:rPr>
                      </w:pPr>
                    </w:p>
                    <w:p w:rsidR="00590E3C" w:rsidRDefault="00590E3C" w:rsidP="00E35A5E">
                      <w:pPr>
                        <w:pStyle w:val="BodyText"/>
                        <w:spacing w:line="259" w:lineRule="auto"/>
                        <w:ind w:left="205" w:right="201" w:hanging="3"/>
                        <w:jc w:val="center"/>
                      </w:pPr>
                      <w:proofErr w:type="gramStart"/>
                      <w:r>
                        <w:t>Eksklusi :</w:t>
                      </w:r>
                      <w:proofErr w:type="gramEnd"/>
                      <w:r>
                        <w:t xml:space="preserve"> Bukan hasil penelitian dan tidak sesuai dengan pertanyaan penelitian</w:t>
                      </w:r>
                    </w:p>
                    <w:p w:rsidR="00590E3C" w:rsidRDefault="00590E3C" w:rsidP="00E35A5E">
                      <w:pPr>
                        <w:pStyle w:val="BodyText"/>
                        <w:spacing w:before="154"/>
                        <w:ind w:left="278" w:right="274"/>
                        <w:jc w:val="center"/>
                      </w:pPr>
                      <w:r>
                        <w:t>n = 6</w:t>
                      </w:r>
                    </w:p>
                  </w:txbxContent>
                </v:textbox>
                <w10:wrap type="topAndBottom" anchorx="page"/>
              </v:shape>
            </w:pict>
          </mc:Fallback>
        </mc:AlternateContent>
      </w:r>
    </w:p>
    <w:p w:rsidR="00E35A5E" w:rsidRDefault="00E35A5E" w:rsidP="00E35A5E">
      <w:pPr>
        <w:pStyle w:val="BodyText"/>
        <w:rPr>
          <w:sz w:val="24"/>
        </w:rPr>
      </w:pPr>
    </w:p>
    <w:p w:rsidR="00E35A5E" w:rsidRDefault="00E35A5E" w:rsidP="00E35A5E">
      <w:pPr>
        <w:pStyle w:val="BodyText"/>
        <w:rPr>
          <w:sz w:val="24"/>
        </w:rPr>
      </w:pPr>
    </w:p>
    <w:p w:rsidR="00E35A5E" w:rsidRDefault="00E35A5E" w:rsidP="00E35A5E">
      <w:pPr>
        <w:pStyle w:val="BodyText"/>
        <w:rPr>
          <w:sz w:val="24"/>
        </w:rPr>
      </w:pPr>
    </w:p>
    <w:p w:rsidR="00E35A5E" w:rsidRDefault="00E35A5E" w:rsidP="00E35A5E">
      <w:pPr>
        <w:pStyle w:val="BodyText"/>
        <w:rPr>
          <w:sz w:val="24"/>
        </w:rPr>
      </w:pPr>
    </w:p>
    <w:p w:rsidR="00E35A5E" w:rsidRDefault="00E35A5E" w:rsidP="00E35A5E">
      <w:pPr>
        <w:pStyle w:val="BodyText"/>
        <w:spacing w:before="3"/>
        <w:rPr>
          <w:sz w:val="29"/>
        </w:rPr>
      </w:pPr>
    </w:p>
    <w:p w:rsidR="00E35A5E" w:rsidRDefault="00E35A5E" w:rsidP="00E35A5E">
      <w:pPr>
        <w:pStyle w:val="BodyText"/>
        <w:ind w:left="194"/>
      </w:pPr>
      <w:r>
        <w:rPr>
          <w:noProof/>
          <w:lang w:val="id-ID" w:eastAsia="id-ID"/>
        </w:rPr>
        <mc:AlternateContent>
          <mc:Choice Requires="wps">
            <w:drawing>
              <wp:anchor distT="0" distB="0" distL="114300" distR="114300" simplePos="0" relativeHeight="251679744" behindDoc="0" locked="0" layoutInCell="1" allowOverlap="1" wp14:anchorId="278A83C0" wp14:editId="07ED244F">
                <wp:simplePos x="0" y="0"/>
                <wp:positionH relativeFrom="page">
                  <wp:posOffset>2553335</wp:posOffset>
                </wp:positionH>
                <wp:positionV relativeFrom="paragraph">
                  <wp:posOffset>-904240</wp:posOffset>
                </wp:positionV>
                <wp:extent cx="1021080" cy="1028700"/>
                <wp:effectExtent l="0" t="0" r="2667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90E3C" w:rsidRDefault="00590E3C" w:rsidP="00E35A5E">
                            <w:pPr>
                              <w:pStyle w:val="BodyText"/>
                              <w:spacing w:before="10"/>
                              <w:rPr>
                                <w:sz w:val="26"/>
                              </w:rPr>
                            </w:pPr>
                          </w:p>
                          <w:p w:rsidR="00590E3C" w:rsidRDefault="00590E3C" w:rsidP="00E35A5E">
                            <w:pPr>
                              <w:pStyle w:val="BodyText"/>
                              <w:spacing w:line="256" w:lineRule="auto"/>
                              <w:ind w:left="398" w:right="398"/>
                              <w:jc w:val="center"/>
                            </w:pPr>
                            <w:r>
                              <w:t>Hasil Skrining</w:t>
                            </w:r>
                          </w:p>
                          <w:p w:rsidR="00590E3C" w:rsidRDefault="00590E3C" w:rsidP="00E35A5E">
                            <w:pPr>
                              <w:pStyle w:val="BodyText"/>
                              <w:spacing w:before="165"/>
                              <w:ind w:left="398" w:right="396"/>
                              <w:jc w:val="center"/>
                            </w:pPr>
                            <w:r>
                              <w:t>n =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2" type="#_x0000_t202" style="position:absolute;left:0;text-align:left;margin-left:201.05pt;margin-top:-71.2pt;width:80.4pt;height:8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" filled="f">
                <v:textbox inset="0,0,0,0">
                  <w:txbxContent>
                    <w:p w:rsidR="00590E3C" w:rsidRDefault="00590E3C" w:rsidP="00E35A5E">
                      <w:pPr>
                        <w:pStyle w:val="BodyText"/>
                        <w:spacing w:before="10"/>
                        <w:rPr>
                          <w:sz w:val="26"/>
                        </w:rPr>
                      </w:pPr>
                    </w:p>
                    <w:p w:rsidR="00590E3C" w:rsidRDefault="00590E3C" w:rsidP="00E35A5E">
                      <w:pPr>
                        <w:pStyle w:val="BodyText"/>
                        <w:spacing w:line="256" w:lineRule="auto"/>
                        <w:ind w:left="398" w:right="398"/>
                        <w:jc w:val="center"/>
                      </w:pPr>
                      <w:r>
                        <w:t>Hasil Skrining</w:t>
                      </w:r>
                    </w:p>
                    <w:p w:rsidR="00590E3C" w:rsidRDefault="00590E3C" w:rsidP="00E35A5E">
                      <w:pPr>
                        <w:pStyle w:val="BodyText"/>
                        <w:spacing w:before="165"/>
                        <w:ind w:left="398" w:right="396"/>
                        <w:jc w:val="center"/>
                      </w:pPr>
                      <w:r>
                        <w:t>n = 4</w:t>
                      </w:r>
                    </w:p>
                  </w:txbxContent>
                </v:textbox>
                <w10:wrap anchorx="page"/>
              </v:shape>
            </w:pict>
          </mc:Fallback>
        </mc:AlternateContent>
      </w:r>
      <w:r>
        <w:t>:</w:t>
      </w:r>
    </w:p>
    <w:p w:rsidR="00E35A5E" w:rsidRDefault="00E35A5E" w:rsidP="00E35A5E">
      <w:pPr>
        <w:sectPr w:rsidR="00E35A5E" w:rsidSect="008071FE">
          <w:headerReference w:type="first" r:id="rId26"/>
          <w:footerReference w:type="first" r:id="rId27"/>
          <w:pgSz w:w="11907" w:h="16839"/>
          <w:pgMar w:top="2268" w:right="1701" w:bottom="1701" w:left="2268" w:header="993" w:footer="996" w:gutter="0"/>
          <w:pgNumType w:start="22"/>
          <w:cols w:space="720"/>
          <w:titlePg/>
          <w:docGrid w:linePitch="299"/>
        </w:sectPr>
      </w:pPr>
    </w:p>
    <w:p w:rsidR="00E35A5E" w:rsidRDefault="00E35A5E" w:rsidP="002F7820">
      <w:pPr>
        <w:pStyle w:val="Heading2"/>
        <w:numPr>
          <w:ilvl w:val="1"/>
          <w:numId w:val="3"/>
        </w:numPr>
        <w:tabs>
          <w:tab w:val="left" w:pos="686"/>
        </w:tabs>
        <w:spacing w:line="360" w:lineRule="auto"/>
        <w:ind w:left="426" w:hanging="426"/>
        <w:jc w:val="both"/>
        <w:rPr>
          <w:color w:val="333333"/>
        </w:rPr>
      </w:pPr>
      <w:bookmarkStart w:id="30" w:name="_TOC_250007"/>
      <w:r>
        <w:rPr>
          <w:color w:val="333333"/>
        </w:rPr>
        <w:lastRenderedPageBreak/>
        <w:t>Metode Pengumpulan</w:t>
      </w:r>
      <w:bookmarkEnd w:id="30"/>
      <w:r>
        <w:rPr>
          <w:color w:val="333333"/>
        </w:rPr>
        <w:t>Data</w:t>
      </w:r>
    </w:p>
    <w:p w:rsidR="00E35A5E" w:rsidRPr="00065AC9" w:rsidRDefault="00E35A5E" w:rsidP="008071FE">
      <w:pPr>
        <w:pStyle w:val="BodyText"/>
        <w:spacing w:line="360" w:lineRule="auto"/>
        <w:ind w:firstLine="709"/>
        <w:jc w:val="both"/>
      </w:pPr>
      <w:proofErr w:type="gramStart"/>
      <w:r>
        <w:rPr>
          <w:color w:val="333333"/>
        </w:rPr>
        <w:t>Jenis data yang digunakan penulis dalam penelitian ini adalah studi literatur data sekunder yaitu data yang diperoleh dari jurnal, buku dokumentasi, dan internet.</w:t>
      </w:r>
      <w:proofErr w:type="gramEnd"/>
    </w:p>
    <w:p w:rsidR="00E35A5E" w:rsidRDefault="00E35A5E" w:rsidP="008071FE">
      <w:pPr>
        <w:spacing w:line="360" w:lineRule="auto"/>
        <w:ind w:left="426"/>
        <w:jc w:val="both"/>
        <w:rPr>
          <w:b/>
          <w:sz w:val="24"/>
        </w:rPr>
      </w:pPr>
      <w:proofErr w:type="gramStart"/>
      <w:r>
        <w:rPr>
          <w:b/>
          <w:color w:val="333333"/>
          <w:sz w:val="24"/>
        </w:rPr>
        <w:t>1.Studi</w:t>
      </w:r>
      <w:proofErr w:type="gramEnd"/>
      <w:r>
        <w:rPr>
          <w:b/>
          <w:color w:val="333333"/>
          <w:sz w:val="24"/>
        </w:rPr>
        <w:t xml:space="preserve"> Literatur</w:t>
      </w:r>
    </w:p>
    <w:p w:rsidR="00E35A5E" w:rsidRPr="00065AC9" w:rsidRDefault="00E35A5E" w:rsidP="008071FE">
      <w:pPr>
        <w:pStyle w:val="BodyText"/>
        <w:spacing w:line="360" w:lineRule="auto"/>
        <w:ind w:firstLine="709"/>
        <w:jc w:val="both"/>
      </w:pPr>
      <w:r>
        <w:rPr>
          <w:color w:val="333333"/>
        </w:rPr>
        <w:t xml:space="preserve">Studi literatur adalah </w:t>
      </w:r>
      <w:proofErr w:type="gramStart"/>
      <w:r>
        <w:rPr>
          <w:color w:val="333333"/>
        </w:rPr>
        <w:t>cara</w:t>
      </w:r>
      <w:proofErr w:type="gramEnd"/>
      <w:r>
        <w:rPr>
          <w:color w:val="333333"/>
        </w:rPr>
        <w:t xml:space="preserve"> yang dipakai untuk menghimpun data-data atau sumber-sumber yang berhubungan dengan topik yang diangkat dalam suatu penelitian. </w:t>
      </w:r>
      <w:proofErr w:type="gramStart"/>
      <w:r>
        <w:rPr>
          <w:color w:val="333333"/>
        </w:rPr>
        <w:t>Studi literatur bisa didapat dari berbagai sumber, jurnal, buku dokumentasi, internet dan pustaka.</w:t>
      </w:r>
      <w:proofErr w:type="gramEnd"/>
    </w:p>
    <w:p w:rsidR="00E35A5E" w:rsidRDefault="00E35A5E" w:rsidP="002F7820">
      <w:pPr>
        <w:pStyle w:val="Heading2"/>
        <w:numPr>
          <w:ilvl w:val="1"/>
          <w:numId w:val="3"/>
        </w:numPr>
        <w:tabs>
          <w:tab w:val="left" w:pos="426"/>
        </w:tabs>
        <w:spacing w:line="360" w:lineRule="auto"/>
        <w:ind w:left="597" w:hanging="597"/>
        <w:jc w:val="both"/>
        <w:rPr>
          <w:color w:val="333333"/>
        </w:rPr>
      </w:pPr>
      <w:bookmarkStart w:id="31" w:name="_TOC_250006"/>
      <w:bookmarkEnd w:id="31"/>
      <w:r>
        <w:rPr>
          <w:color w:val="333333"/>
        </w:rPr>
        <w:t>Metode Analisis Data</w:t>
      </w:r>
    </w:p>
    <w:p w:rsidR="00E35A5E" w:rsidRPr="00065AC9" w:rsidRDefault="00E35A5E" w:rsidP="008071FE">
      <w:pPr>
        <w:pStyle w:val="BodyText"/>
        <w:spacing w:line="360" w:lineRule="auto"/>
        <w:ind w:firstLine="709"/>
        <w:jc w:val="both"/>
      </w:pPr>
      <w:proofErr w:type="gramStart"/>
      <w:r>
        <w:rPr>
          <w:color w:val="333333"/>
        </w:rPr>
        <w:t>Data-data yang sudah diperoleh kemudian dianalisis dengan metode analisis deskriptif.</w:t>
      </w:r>
      <w:proofErr w:type="gramEnd"/>
      <w:r>
        <w:rPr>
          <w:color w:val="333333"/>
        </w:rPr>
        <w:t xml:space="preserve"> Metode analisis deskriptif dilakukan dengan </w:t>
      </w:r>
      <w:proofErr w:type="gramStart"/>
      <w:r>
        <w:rPr>
          <w:color w:val="333333"/>
        </w:rPr>
        <w:t>cara</w:t>
      </w:r>
      <w:proofErr w:type="gramEnd"/>
      <w:r>
        <w:rPr>
          <w:color w:val="333333"/>
        </w:rPr>
        <w:t xml:space="preserve"> mendeskripsikan fakta-fakta yang kemudian disusul dengan analisis, tidak semata-mata menguraikan, melainkan juga memberikan pemahaman dan penjelasan secukupnya.</w:t>
      </w:r>
    </w:p>
    <w:p w:rsidR="00E35A5E" w:rsidRDefault="00E35A5E" w:rsidP="002F7820">
      <w:pPr>
        <w:pStyle w:val="Heading2"/>
        <w:numPr>
          <w:ilvl w:val="1"/>
          <w:numId w:val="3"/>
        </w:numPr>
        <w:tabs>
          <w:tab w:val="left" w:pos="598"/>
        </w:tabs>
        <w:spacing w:line="360" w:lineRule="auto"/>
        <w:ind w:left="426" w:hanging="426"/>
        <w:jc w:val="both"/>
      </w:pPr>
      <w:r>
        <w:t>Prosedur Penelitian</w:t>
      </w:r>
    </w:p>
    <w:p w:rsidR="00E35A5E" w:rsidRDefault="00E35A5E" w:rsidP="008071FE">
      <w:pPr>
        <w:pStyle w:val="BodyText"/>
        <w:spacing w:line="360" w:lineRule="auto"/>
        <w:ind w:left="194"/>
      </w:pPr>
      <w:r>
        <w:t>Adapun prosedur dalam penelitian ini adalah sebagai berikut:</w:t>
      </w:r>
    </w:p>
    <w:p w:rsidR="00E35A5E" w:rsidRDefault="00E35A5E" w:rsidP="002F7820">
      <w:pPr>
        <w:pStyle w:val="ListParagraph"/>
        <w:numPr>
          <w:ilvl w:val="0"/>
          <w:numId w:val="2"/>
        </w:numPr>
        <w:tabs>
          <w:tab w:val="left" w:pos="284"/>
        </w:tabs>
        <w:spacing w:before="0" w:line="360" w:lineRule="auto"/>
        <w:ind w:hanging="501"/>
        <w:jc w:val="left"/>
      </w:pPr>
      <w:r>
        <w:t>Menentukan topik permasalahan atau topik yang inginditeliti.</w:t>
      </w:r>
    </w:p>
    <w:p w:rsidR="00E35A5E" w:rsidRDefault="00E35A5E" w:rsidP="002F7820">
      <w:pPr>
        <w:pStyle w:val="ListParagraph"/>
        <w:numPr>
          <w:ilvl w:val="0"/>
          <w:numId w:val="2"/>
        </w:numPr>
        <w:tabs>
          <w:tab w:val="left" w:pos="284"/>
        </w:tabs>
        <w:spacing w:before="0" w:line="360" w:lineRule="auto"/>
        <w:ind w:left="284" w:hanging="284"/>
        <w:jc w:val="left"/>
      </w:pPr>
      <w:r>
        <w:t>Mencari informasi-informasi mengenai topik yang diangkat melalui sumber jurnal, buku referensi dan penelitian sebelumnya.</w:t>
      </w:r>
    </w:p>
    <w:p w:rsidR="00E35A5E" w:rsidRDefault="00E35A5E" w:rsidP="002F7820">
      <w:pPr>
        <w:pStyle w:val="ListParagraph"/>
        <w:numPr>
          <w:ilvl w:val="0"/>
          <w:numId w:val="2"/>
        </w:numPr>
        <w:tabs>
          <w:tab w:val="left" w:pos="545"/>
        </w:tabs>
        <w:spacing w:before="0" w:line="360" w:lineRule="auto"/>
        <w:ind w:left="284" w:right="122" w:hanging="284"/>
        <w:jc w:val="left"/>
      </w:pPr>
      <w:r>
        <w:t>Melakukan pengumpulan data-data yang diperoleh dari berbagai macam literatur seperti dari jurnal, buku referensi dan penelitian sebelumnya.</w:t>
      </w:r>
    </w:p>
    <w:p w:rsidR="00E35A5E" w:rsidRDefault="00E35A5E" w:rsidP="002F7820">
      <w:pPr>
        <w:pStyle w:val="ListParagraph"/>
        <w:numPr>
          <w:ilvl w:val="0"/>
          <w:numId w:val="2"/>
        </w:numPr>
        <w:tabs>
          <w:tab w:val="left" w:pos="569"/>
        </w:tabs>
        <w:spacing w:before="0" w:line="360" w:lineRule="auto"/>
        <w:ind w:left="284" w:right="116" w:hanging="284"/>
        <w:jc w:val="left"/>
      </w:pPr>
      <w:r>
        <w:t>Mengelola data dari hasil penelitian sebelumnya dengan mendeskripsikan fakta-fakta yang terdapat dalam peneliti satu penelitian dua peneliti tiga</w:t>
      </w:r>
      <w:proofErr w:type="gramStart"/>
      <w:r>
        <w:t>,dan</w:t>
      </w:r>
      <w:proofErr w:type="gramEnd"/>
      <w:r>
        <w:t xml:space="preserve"> penelitian keempat.</w:t>
      </w:r>
    </w:p>
    <w:p w:rsidR="00E35A5E" w:rsidRDefault="00E35A5E" w:rsidP="002F7820">
      <w:pPr>
        <w:pStyle w:val="ListParagraph"/>
        <w:numPr>
          <w:ilvl w:val="0"/>
          <w:numId w:val="2"/>
        </w:numPr>
        <w:tabs>
          <w:tab w:val="left" w:pos="439"/>
        </w:tabs>
        <w:spacing w:before="0" w:line="360" w:lineRule="auto"/>
        <w:ind w:left="284" w:hanging="284"/>
        <w:jc w:val="left"/>
      </w:pPr>
      <w:r>
        <w:t>Melakukan perbandingan Studi Literatur Peneliti pertama,kedua,ketiga,dankeempat</w:t>
      </w:r>
    </w:p>
    <w:p w:rsidR="00E35A5E" w:rsidRDefault="00E35A5E" w:rsidP="002F7820">
      <w:pPr>
        <w:pStyle w:val="ListParagraph"/>
        <w:numPr>
          <w:ilvl w:val="0"/>
          <w:numId w:val="2"/>
        </w:numPr>
        <w:tabs>
          <w:tab w:val="left" w:pos="562"/>
        </w:tabs>
        <w:spacing w:before="0" w:line="360" w:lineRule="auto"/>
        <w:ind w:left="284" w:hanging="284"/>
        <w:jc w:val="left"/>
      </w:pPr>
      <w:r>
        <w:t>Menyimpulkan hasil</w:t>
      </w:r>
    </w:p>
    <w:p w:rsidR="00E35A5E" w:rsidRDefault="00E35A5E" w:rsidP="001D5E14">
      <w:pPr>
        <w:sectPr w:rsidR="00E35A5E" w:rsidSect="008071FE">
          <w:type w:val="nextColumn"/>
          <w:pgSz w:w="11907" w:h="16839"/>
          <w:pgMar w:top="2268" w:right="1701" w:bottom="1701" w:left="2268" w:header="993" w:footer="1426" w:gutter="0"/>
          <w:cols w:space="720"/>
        </w:sectPr>
      </w:pPr>
    </w:p>
    <w:p w:rsidR="001D5E14" w:rsidRDefault="001D5E14" w:rsidP="00E35A5E">
      <w:pPr>
        <w:pStyle w:val="Heading2"/>
        <w:ind w:left="0" w:right="-36"/>
        <w:jc w:val="center"/>
      </w:pPr>
      <w:r>
        <w:lastRenderedPageBreak/>
        <w:t>BAB IV</w:t>
      </w:r>
    </w:p>
    <w:p w:rsidR="001D5E14" w:rsidRDefault="001D5E14" w:rsidP="00E35A5E">
      <w:pPr>
        <w:pStyle w:val="BodyText"/>
        <w:ind w:right="-36"/>
        <w:jc w:val="center"/>
        <w:rPr>
          <w:b/>
          <w:sz w:val="21"/>
        </w:rPr>
      </w:pPr>
    </w:p>
    <w:p w:rsidR="001D5E14" w:rsidRDefault="001D5E14" w:rsidP="00E35A5E">
      <w:pPr>
        <w:ind w:right="-36"/>
        <w:jc w:val="center"/>
        <w:rPr>
          <w:b/>
          <w:sz w:val="24"/>
        </w:rPr>
      </w:pPr>
      <w:r>
        <w:rPr>
          <w:b/>
          <w:sz w:val="24"/>
        </w:rPr>
        <w:t>HASIL DAN PEMBAHASAN</w:t>
      </w:r>
    </w:p>
    <w:p w:rsidR="001D5E14" w:rsidRDefault="001D5E14" w:rsidP="00E35A5E">
      <w:pPr>
        <w:pStyle w:val="BodyText"/>
        <w:rPr>
          <w:b/>
          <w:sz w:val="21"/>
        </w:rPr>
      </w:pPr>
    </w:p>
    <w:p w:rsidR="001D5E14" w:rsidRDefault="001D5E14" w:rsidP="002F7820">
      <w:pPr>
        <w:pStyle w:val="Heading4"/>
        <w:numPr>
          <w:ilvl w:val="1"/>
          <w:numId w:val="1"/>
        </w:numPr>
        <w:tabs>
          <w:tab w:val="left" w:pos="567"/>
        </w:tabs>
        <w:ind w:hanging="603"/>
      </w:pPr>
      <w:bookmarkStart w:id="32" w:name="_TOC_250005"/>
      <w:bookmarkEnd w:id="32"/>
      <w:r>
        <w:t>Hasil</w:t>
      </w:r>
    </w:p>
    <w:p w:rsidR="001D5E14" w:rsidRDefault="001D5E14" w:rsidP="00E35A5E">
      <w:pPr>
        <w:pStyle w:val="BodyText"/>
        <w:rPr>
          <w:b/>
          <w:sz w:val="20"/>
        </w:rPr>
      </w:pPr>
    </w:p>
    <w:p w:rsidR="001D5E14" w:rsidRDefault="001D5E14" w:rsidP="008071FE">
      <w:pPr>
        <w:pStyle w:val="BodyText"/>
        <w:spacing w:line="278" w:lineRule="auto"/>
        <w:ind w:left="233" w:firstLine="720"/>
        <w:jc w:val="both"/>
      </w:pPr>
      <w:r>
        <w:t xml:space="preserve">Berdasarkan hasil yang peneliti temukan menurut studi literatur dari keempat jurnal dapat dilihat dalam bentuk matriks table 4.1 matriks perbandingan penelitian sebagai </w:t>
      </w:r>
      <w:proofErr w:type="gramStart"/>
      <w:r>
        <w:t>berikut .</w:t>
      </w:r>
      <w:proofErr w:type="gramEnd"/>
    </w:p>
    <w:p w:rsidR="001D5E14" w:rsidRDefault="001D5E14" w:rsidP="008071FE">
      <w:pPr>
        <w:pStyle w:val="BodyText"/>
        <w:jc w:val="center"/>
      </w:pPr>
      <w:r>
        <w:t>Table 4.1 Matriks Perbandingan Penelitian</w:t>
      </w:r>
    </w:p>
    <w:p w:rsidR="001D5E14" w:rsidRDefault="001D5E14" w:rsidP="001D5E14">
      <w:pPr>
        <w:pStyle w:val="BodyText"/>
        <w:spacing w:before="6"/>
        <w:rPr>
          <w:sz w:val="15"/>
        </w:rPr>
      </w:pPr>
    </w:p>
    <w:tbl>
      <w:tblPr>
        <w:tblW w:w="13510" w:type="dxa"/>
        <w:tblInd w:w="152"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firstRow="1" w:lastRow="1" w:firstColumn="1" w:lastColumn="1" w:noHBand="0" w:noVBand="0"/>
      </w:tblPr>
      <w:tblGrid>
        <w:gridCol w:w="495"/>
        <w:gridCol w:w="2482"/>
        <w:gridCol w:w="2061"/>
        <w:gridCol w:w="1166"/>
        <w:gridCol w:w="1854"/>
        <w:gridCol w:w="1941"/>
        <w:gridCol w:w="1573"/>
        <w:gridCol w:w="1938"/>
      </w:tblGrid>
      <w:tr w:rsidR="001D5E14" w:rsidTr="00E35A5E">
        <w:trPr>
          <w:trHeight w:val="1033"/>
        </w:trPr>
        <w:tc>
          <w:tcPr>
            <w:tcW w:w="495" w:type="dxa"/>
            <w:tcBorders>
              <w:bottom w:val="single" w:sz="18" w:space="0" w:color="4AACC5"/>
            </w:tcBorders>
          </w:tcPr>
          <w:p w:rsidR="001D5E14" w:rsidRDefault="001D5E14" w:rsidP="00D52AAC">
            <w:pPr>
              <w:pStyle w:val="TableParagraph"/>
              <w:spacing w:before="2"/>
              <w:rPr>
                <w:b/>
              </w:rPr>
            </w:pPr>
            <w:r>
              <w:rPr>
                <w:b/>
              </w:rPr>
              <w:t>No</w:t>
            </w:r>
          </w:p>
        </w:tc>
        <w:tc>
          <w:tcPr>
            <w:tcW w:w="2482" w:type="dxa"/>
            <w:tcBorders>
              <w:bottom w:val="single" w:sz="18" w:space="0" w:color="4AACC5"/>
            </w:tcBorders>
          </w:tcPr>
          <w:p w:rsidR="001D5E14" w:rsidRDefault="001D5E14" w:rsidP="00D52AAC">
            <w:pPr>
              <w:pStyle w:val="TableParagraph"/>
              <w:spacing w:line="253" w:lineRule="exact"/>
              <w:rPr>
                <w:b/>
              </w:rPr>
            </w:pPr>
            <w:r>
              <w:rPr>
                <w:b/>
              </w:rPr>
              <w:t>Judul</w:t>
            </w:r>
          </w:p>
          <w:p w:rsidR="001D5E14" w:rsidRDefault="001D5E14" w:rsidP="00D52AAC">
            <w:pPr>
              <w:pStyle w:val="TableParagraph"/>
              <w:spacing w:before="40" w:line="278" w:lineRule="auto"/>
              <w:ind w:right="638"/>
              <w:rPr>
                <w:b/>
              </w:rPr>
            </w:pPr>
            <w:r>
              <w:rPr>
                <w:b/>
              </w:rPr>
              <w:t>,Penulis,dan Tahun</w:t>
            </w:r>
          </w:p>
        </w:tc>
        <w:tc>
          <w:tcPr>
            <w:tcW w:w="2061" w:type="dxa"/>
            <w:tcBorders>
              <w:bottom w:val="single" w:sz="18" w:space="0" w:color="4AACC5"/>
            </w:tcBorders>
          </w:tcPr>
          <w:p w:rsidR="001D5E14" w:rsidRDefault="001D5E14" w:rsidP="00D52AAC">
            <w:pPr>
              <w:pStyle w:val="TableParagraph"/>
              <w:spacing w:before="2"/>
              <w:ind w:left="110"/>
              <w:rPr>
                <w:b/>
              </w:rPr>
            </w:pPr>
            <w:r>
              <w:rPr>
                <w:b/>
              </w:rPr>
              <w:t>Tujuan</w:t>
            </w:r>
          </w:p>
        </w:tc>
        <w:tc>
          <w:tcPr>
            <w:tcW w:w="1166" w:type="dxa"/>
            <w:tcBorders>
              <w:bottom w:val="single" w:sz="18" w:space="0" w:color="4AACC5"/>
            </w:tcBorders>
          </w:tcPr>
          <w:p w:rsidR="001D5E14" w:rsidRDefault="001D5E14" w:rsidP="00D52AAC">
            <w:pPr>
              <w:pStyle w:val="TableParagraph"/>
              <w:spacing w:before="2"/>
              <w:ind w:left="109"/>
              <w:rPr>
                <w:b/>
              </w:rPr>
            </w:pPr>
            <w:r>
              <w:rPr>
                <w:b/>
              </w:rPr>
              <w:t>Sampel</w:t>
            </w:r>
          </w:p>
        </w:tc>
        <w:tc>
          <w:tcPr>
            <w:tcW w:w="1854" w:type="dxa"/>
            <w:tcBorders>
              <w:bottom w:val="single" w:sz="18" w:space="0" w:color="4AACC5"/>
            </w:tcBorders>
          </w:tcPr>
          <w:p w:rsidR="001D5E14" w:rsidRDefault="001D5E14" w:rsidP="00D52AAC">
            <w:pPr>
              <w:pStyle w:val="TableParagraph"/>
              <w:spacing w:before="2"/>
              <w:ind w:left="109"/>
              <w:rPr>
                <w:b/>
              </w:rPr>
            </w:pPr>
            <w:r>
              <w:rPr>
                <w:b/>
              </w:rPr>
              <w:t>Metode</w:t>
            </w:r>
          </w:p>
        </w:tc>
        <w:tc>
          <w:tcPr>
            <w:tcW w:w="1941" w:type="dxa"/>
            <w:tcBorders>
              <w:bottom w:val="single" w:sz="18" w:space="0" w:color="4AACC5"/>
            </w:tcBorders>
          </w:tcPr>
          <w:p w:rsidR="001D5E14" w:rsidRDefault="001D5E14" w:rsidP="00D52AAC">
            <w:pPr>
              <w:pStyle w:val="TableParagraph"/>
              <w:spacing w:before="2"/>
              <w:ind w:left="110"/>
              <w:rPr>
                <w:b/>
              </w:rPr>
            </w:pPr>
            <w:r>
              <w:rPr>
                <w:b/>
              </w:rPr>
              <w:t>Hasil penelitian</w:t>
            </w:r>
          </w:p>
        </w:tc>
        <w:tc>
          <w:tcPr>
            <w:tcW w:w="1573" w:type="dxa"/>
            <w:tcBorders>
              <w:bottom w:val="single" w:sz="18" w:space="0" w:color="4AACC5"/>
            </w:tcBorders>
          </w:tcPr>
          <w:p w:rsidR="001D5E14" w:rsidRDefault="001D5E14" w:rsidP="00D52AAC">
            <w:pPr>
              <w:pStyle w:val="TableParagraph"/>
              <w:spacing w:before="2"/>
              <w:ind w:left="111"/>
              <w:rPr>
                <w:b/>
              </w:rPr>
            </w:pPr>
            <w:r>
              <w:rPr>
                <w:b/>
              </w:rPr>
              <w:t>Persamaan</w:t>
            </w:r>
          </w:p>
        </w:tc>
        <w:tc>
          <w:tcPr>
            <w:tcW w:w="1938" w:type="dxa"/>
            <w:tcBorders>
              <w:bottom w:val="single" w:sz="18" w:space="0" w:color="4AACC5"/>
            </w:tcBorders>
          </w:tcPr>
          <w:p w:rsidR="001D5E14" w:rsidRDefault="001D5E14" w:rsidP="00D52AAC">
            <w:pPr>
              <w:pStyle w:val="TableParagraph"/>
              <w:spacing w:before="2"/>
              <w:ind w:left="113"/>
              <w:rPr>
                <w:b/>
              </w:rPr>
            </w:pPr>
            <w:r>
              <w:rPr>
                <w:b/>
              </w:rPr>
              <w:t>Perbedaan</w:t>
            </w:r>
          </w:p>
        </w:tc>
      </w:tr>
      <w:tr w:rsidR="001D5E14" w:rsidTr="00E35A5E">
        <w:trPr>
          <w:trHeight w:val="4526"/>
        </w:trPr>
        <w:tc>
          <w:tcPr>
            <w:tcW w:w="495" w:type="dxa"/>
            <w:tcBorders>
              <w:top w:val="single" w:sz="18" w:space="0" w:color="4AACC5"/>
            </w:tcBorders>
            <w:shd w:val="clear" w:color="auto" w:fill="D2EAF0"/>
          </w:tcPr>
          <w:p w:rsidR="001D5E14" w:rsidRDefault="001D5E14" w:rsidP="00D52AAC">
            <w:pPr>
              <w:pStyle w:val="TableParagraph"/>
              <w:spacing w:before="1"/>
              <w:rPr>
                <w:b/>
              </w:rPr>
            </w:pPr>
            <w:r>
              <w:rPr>
                <w:b/>
              </w:rPr>
              <w:t>1</w:t>
            </w:r>
          </w:p>
        </w:tc>
        <w:tc>
          <w:tcPr>
            <w:tcW w:w="2482" w:type="dxa"/>
            <w:tcBorders>
              <w:top w:val="single" w:sz="18" w:space="0" w:color="4AACC5"/>
            </w:tcBorders>
            <w:shd w:val="clear" w:color="auto" w:fill="D2EAF0"/>
          </w:tcPr>
          <w:p w:rsidR="001D5E14" w:rsidRDefault="001D5E14" w:rsidP="00D52AAC">
            <w:pPr>
              <w:pStyle w:val="TableParagraph"/>
              <w:spacing w:before="9"/>
              <w:ind w:left="0"/>
              <w:rPr>
                <w:sz w:val="20"/>
              </w:rPr>
            </w:pPr>
          </w:p>
          <w:p w:rsidR="001D5E14" w:rsidRDefault="001D5E14" w:rsidP="00D52AAC">
            <w:pPr>
              <w:pStyle w:val="TableParagraph"/>
              <w:spacing w:line="276" w:lineRule="auto"/>
              <w:ind w:right="111"/>
            </w:pPr>
            <w:r>
              <w:t>Penetapan kadar formaldehida pada tahu yang dijual dipasar ciputat dengan metode Sprektrofotometri Uv.Vis serta disertai koloretmetri menggunakan pereaksi nash. (Susanti,S. 2010)</w:t>
            </w:r>
          </w:p>
        </w:tc>
        <w:tc>
          <w:tcPr>
            <w:tcW w:w="2061" w:type="dxa"/>
            <w:tcBorders>
              <w:top w:val="single" w:sz="18" w:space="0" w:color="4AACC5"/>
            </w:tcBorders>
            <w:shd w:val="clear" w:color="auto" w:fill="D2EAF0"/>
          </w:tcPr>
          <w:p w:rsidR="001D5E14" w:rsidRDefault="001D5E14" w:rsidP="00D52AAC">
            <w:pPr>
              <w:pStyle w:val="TableParagraph"/>
              <w:tabs>
                <w:tab w:val="left" w:pos="1590"/>
              </w:tabs>
              <w:spacing w:line="252" w:lineRule="exact"/>
              <w:ind w:left="110"/>
            </w:pPr>
            <w:r>
              <w:t>Tujuan</w:t>
            </w:r>
            <w:r>
              <w:tab/>
              <w:t>dari</w:t>
            </w:r>
          </w:p>
          <w:p w:rsidR="001D5E14" w:rsidRDefault="001D5E14" w:rsidP="00D52AAC">
            <w:pPr>
              <w:pStyle w:val="TableParagraph"/>
              <w:tabs>
                <w:tab w:val="left" w:pos="1588"/>
              </w:tabs>
              <w:spacing w:before="40"/>
              <w:ind w:left="110"/>
            </w:pPr>
            <w:r>
              <w:t>penelitian</w:t>
            </w:r>
            <w:r>
              <w:tab/>
              <w:t>dari</w:t>
            </w:r>
          </w:p>
          <w:p w:rsidR="001D5E14" w:rsidRDefault="001D5E14" w:rsidP="00D52AAC">
            <w:pPr>
              <w:pStyle w:val="TableParagraph"/>
              <w:tabs>
                <w:tab w:val="left" w:pos="1492"/>
                <w:tab w:val="left" w:pos="1528"/>
              </w:tabs>
              <w:spacing w:before="37" w:line="276" w:lineRule="auto"/>
              <w:ind w:left="110" w:right="83"/>
            </w:pPr>
            <w:r>
              <w:t>jurnal</w:t>
            </w:r>
            <w:r>
              <w:tab/>
            </w:r>
            <w:r>
              <w:rPr>
                <w:spacing w:val="-5"/>
              </w:rPr>
              <w:t xml:space="preserve">ingin </w:t>
            </w:r>
            <w:r>
              <w:t xml:space="preserve">mengetahui adanya formalidehid sebagai </w:t>
            </w:r>
            <w:r>
              <w:rPr>
                <w:spacing w:val="-3"/>
              </w:rPr>
              <w:t xml:space="preserve">pengawet </w:t>
            </w:r>
            <w:r>
              <w:t xml:space="preserve">makanan tahu </w:t>
            </w:r>
            <w:r>
              <w:rPr>
                <w:spacing w:val="-6"/>
              </w:rPr>
              <w:t xml:space="preserve">dan </w:t>
            </w:r>
            <w:r>
              <w:t>mengetahui</w:t>
            </w:r>
            <w:r>
              <w:tab/>
            </w:r>
            <w:r>
              <w:tab/>
            </w:r>
            <w:r>
              <w:rPr>
                <w:spacing w:val="-6"/>
              </w:rPr>
              <w:t xml:space="preserve">cara </w:t>
            </w:r>
            <w:r>
              <w:t>kerja formalidehid menggunakan metode sprektrofotometri</w:t>
            </w:r>
          </w:p>
        </w:tc>
        <w:tc>
          <w:tcPr>
            <w:tcW w:w="1166" w:type="dxa"/>
            <w:tcBorders>
              <w:top w:val="single" w:sz="18" w:space="0" w:color="4AACC5"/>
            </w:tcBorders>
            <w:shd w:val="clear" w:color="auto" w:fill="D2EAF0"/>
          </w:tcPr>
          <w:p w:rsidR="001D5E14" w:rsidRDefault="001D5E14" w:rsidP="00D52AAC">
            <w:pPr>
              <w:pStyle w:val="TableParagraph"/>
              <w:spacing w:before="1"/>
              <w:ind w:left="109"/>
            </w:pPr>
            <w:r>
              <w:t>Tahu</w:t>
            </w:r>
          </w:p>
        </w:tc>
        <w:tc>
          <w:tcPr>
            <w:tcW w:w="1854" w:type="dxa"/>
            <w:tcBorders>
              <w:top w:val="single" w:sz="18" w:space="0" w:color="4AACC5"/>
            </w:tcBorders>
            <w:shd w:val="clear" w:color="auto" w:fill="D2EAF0"/>
          </w:tcPr>
          <w:p w:rsidR="001D5E14" w:rsidRDefault="001D5E14" w:rsidP="00D52AAC">
            <w:pPr>
              <w:pStyle w:val="TableParagraph"/>
              <w:tabs>
                <w:tab w:val="left" w:pos="1040"/>
              </w:tabs>
              <w:spacing w:line="276" w:lineRule="auto"/>
              <w:ind w:left="109" w:right="79"/>
            </w:pPr>
            <w:r>
              <w:t>Metode sprektofotometri uv-vis</w:t>
            </w:r>
            <w:r>
              <w:tab/>
            </w:r>
            <w:r>
              <w:rPr>
                <w:spacing w:val="-3"/>
              </w:rPr>
              <w:t xml:space="preserve">disertai </w:t>
            </w:r>
            <w:r>
              <w:t>kolorimetri menggunakan pereaksi nash</w:t>
            </w:r>
          </w:p>
        </w:tc>
        <w:tc>
          <w:tcPr>
            <w:tcW w:w="1941" w:type="dxa"/>
            <w:tcBorders>
              <w:top w:val="single" w:sz="18" w:space="0" w:color="4AACC5"/>
            </w:tcBorders>
            <w:shd w:val="clear" w:color="auto" w:fill="D2EAF0"/>
          </w:tcPr>
          <w:p w:rsidR="001D5E14" w:rsidRDefault="001D5E14" w:rsidP="00D52AAC">
            <w:pPr>
              <w:pStyle w:val="TableParagraph"/>
              <w:tabs>
                <w:tab w:val="left" w:pos="892"/>
                <w:tab w:val="left" w:pos="1360"/>
              </w:tabs>
              <w:spacing w:line="276" w:lineRule="auto"/>
              <w:ind w:left="110" w:right="81"/>
            </w:pPr>
            <w:r>
              <w:t>Hasil</w:t>
            </w:r>
            <w:r>
              <w:tab/>
            </w:r>
            <w:r>
              <w:rPr>
                <w:spacing w:val="-1"/>
              </w:rPr>
              <w:t xml:space="preserve">penelitian </w:t>
            </w:r>
            <w:r>
              <w:t xml:space="preserve">menunjukkan bahwa formaldehid </w:t>
            </w:r>
            <w:r>
              <w:rPr>
                <w:spacing w:val="-4"/>
              </w:rPr>
              <w:t xml:space="preserve">pada </w:t>
            </w:r>
            <w:r>
              <w:t>tahu</w:t>
            </w:r>
            <w:r>
              <w:tab/>
            </w:r>
            <w:r>
              <w:tab/>
            </w:r>
            <w:r>
              <w:rPr>
                <w:spacing w:val="-6"/>
              </w:rPr>
              <w:t xml:space="preserve">yang </w:t>
            </w:r>
            <w:r>
              <w:t xml:space="preserve">terkandung menggunakan </w:t>
            </w:r>
            <w:r>
              <w:rPr>
                <w:spacing w:val="-1"/>
              </w:rPr>
              <w:t xml:space="preserve">sprektrofotometer </w:t>
            </w:r>
            <w:r>
              <w:t>uv-vis</w:t>
            </w:r>
            <w:r>
              <w:tab/>
            </w:r>
            <w:r>
              <w:tab/>
            </w:r>
            <w:r>
              <w:rPr>
                <w:spacing w:val="-6"/>
              </w:rPr>
              <w:t>yang</w:t>
            </w:r>
          </w:p>
          <w:p w:rsidR="001D5E14" w:rsidRDefault="001D5E14" w:rsidP="00D52AAC">
            <w:pPr>
              <w:pStyle w:val="TableParagraph"/>
              <w:tabs>
                <w:tab w:val="left" w:pos="1286"/>
              </w:tabs>
              <w:ind w:left="110"/>
            </w:pPr>
            <w:r>
              <w:t>memiliki</w:t>
            </w:r>
            <w:r>
              <w:tab/>
              <w:t>kadar</w:t>
            </w:r>
          </w:p>
          <w:p w:rsidR="001D5E14" w:rsidRDefault="001D5E14" w:rsidP="00D52AAC">
            <w:pPr>
              <w:pStyle w:val="TableParagraph"/>
              <w:tabs>
                <w:tab w:val="left" w:pos="1286"/>
                <w:tab w:val="left" w:pos="1372"/>
              </w:tabs>
              <w:spacing w:before="39" w:line="276" w:lineRule="auto"/>
              <w:ind w:left="110" w:right="79"/>
            </w:pPr>
            <w:r>
              <w:t>terbesar</w:t>
            </w:r>
            <w:r>
              <w:tab/>
            </w:r>
            <w:r>
              <w:tab/>
            </w:r>
            <w:r>
              <w:rPr>
                <w:spacing w:val="-4"/>
              </w:rPr>
              <w:t xml:space="preserve">yaitu </w:t>
            </w:r>
            <w:r>
              <w:t>201.9896ug/ml dan</w:t>
            </w:r>
            <w:r>
              <w:tab/>
            </w:r>
            <w:r>
              <w:rPr>
                <w:spacing w:val="-5"/>
              </w:rPr>
              <w:t xml:space="preserve">kadar </w:t>
            </w:r>
            <w:r>
              <w:t xml:space="preserve">terendah </w:t>
            </w:r>
            <w:r>
              <w:rPr>
                <w:spacing w:val="-3"/>
              </w:rPr>
              <w:t xml:space="preserve">11,2083 </w:t>
            </w:r>
            <w:r>
              <w:t>ug/ml</w:t>
            </w:r>
          </w:p>
        </w:tc>
        <w:tc>
          <w:tcPr>
            <w:tcW w:w="1573" w:type="dxa"/>
            <w:tcBorders>
              <w:top w:val="single" w:sz="18" w:space="0" w:color="4AACC5"/>
            </w:tcBorders>
            <w:shd w:val="clear" w:color="auto" w:fill="D2EAF0"/>
          </w:tcPr>
          <w:p w:rsidR="001D5E14" w:rsidRDefault="001D5E14" w:rsidP="00D52AAC">
            <w:pPr>
              <w:pStyle w:val="TableParagraph"/>
              <w:tabs>
                <w:tab w:val="left" w:pos="1042"/>
              </w:tabs>
              <w:spacing w:line="276" w:lineRule="auto"/>
              <w:ind w:left="111" w:right="77"/>
            </w:pPr>
            <w:r>
              <w:t>Persamaanya terdapat penggunaan formaldehid dan</w:t>
            </w:r>
            <w:r>
              <w:tab/>
            </w:r>
            <w:r>
              <w:rPr>
                <w:spacing w:val="-5"/>
              </w:rPr>
              <w:t xml:space="preserve">tahu </w:t>
            </w:r>
            <w:r>
              <w:t>sebagai bahan percobaan</w:t>
            </w:r>
          </w:p>
        </w:tc>
        <w:tc>
          <w:tcPr>
            <w:tcW w:w="1938" w:type="dxa"/>
            <w:tcBorders>
              <w:top w:val="single" w:sz="18" w:space="0" w:color="4AACC5"/>
            </w:tcBorders>
            <w:shd w:val="clear" w:color="auto" w:fill="D2EAF0"/>
          </w:tcPr>
          <w:p w:rsidR="001D5E14" w:rsidRDefault="001D5E14" w:rsidP="00D52AAC">
            <w:pPr>
              <w:pStyle w:val="TableParagraph"/>
              <w:tabs>
                <w:tab w:val="left" w:pos="1056"/>
                <w:tab w:val="left" w:pos="1351"/>
                <w:tab w:val="left" w:pos="1485"/>
              </w:tabs>
              <w:spacing w:line="276" w:lineRule="auto"/>
              <w:ind w:left="113" w:right="74"/>
            </w:pPr>
            <w:r>
              <w:t>Perbedaan</w:t>
            </w:r>
            <w:r>
              <w:tab/>
            </w:r>
            <w:r>
              <w:tab/>
            </w:r>
            <w:r>
              <w:rPr>
                <w:spacing w:val="-6"/>
              </w:rPr>
              <w:t xml:space="preserve">nya </w:t>
            </w:r>
            <w:r>
              <w:t>terdapat</w:t>
            </w:r>
            <w:r>
              <w:tab/>
            </w:r>
            <w:r>
              <w:tab/>
            </w:r>
            <w:r>
              <w:rPr>
                <w:spacing w:val="-6"/>
              </w:rPr>
              <w:t xml:space="preserve">pada </w:t>
            </w:r>
            <w:r>
              <w:t>pengunaan</w:t>
            </w:r>
            <w:r>
              <w:tab/>
            </w:r>
            <w:r>
              <w:tab/>
            </w:r>
            <w:r>
              <w:rPr>
                <w:spacing w:val="-5"/>
              </w:rPr>
              <w:t xml:space="preserve">alat </w:t>
            </w:r>
            <w:r>
              <w:t>sprektrofot ometeruvvis dengan</w:t>
            </w:r>
            <w:r>
              <w:tab/>
            </w:r>
            <w:r>
              <w:rPr>
                <w:spacing w:val="-4"/>
              </w:rPr>
              <w:t xml:space="preserve">panjang </w:t>
            </w:r>
            <w:r>
              <w:t>gelombang 412,73 n</w:t>
            </w:r>
          </w:p>
        </w:tc>
      </w:tr>
    </w:tbl>
    <w:p w:rsidR="001D5E14" w:rsidRDefault="001D5E14" w:rsidP="001D5E14">
      <w:pPr>
        <w:spacing w:line="276" w:lineRule="auto"/>
        <w:sectPr w:rsidR="001D5E14" w:rsidSect="008071FE">
          <w:headerReference w:type="default" r:id="rId28"/>
          <w:footerReference w:type="default" r:id="rId29"/>
          <w:pgSz w:w="16839" w:h="11907" w:orient="landscape" w:code="9"/>
          <w:pgMar w:top="1701" w:right="1134" w:bottom="1134" w:left="1134" w:header="709" w:footer="1383" w:gutter="0"/>
          <w:pgNumType w:start="25"/>
          <w:cols w:space="720"/>
        </w:sectPr>
      </w:pPr>
    </w:p>
    <w:tbl>
      <w:tblPr>
        <w:tblW w:w="12384" w:type="dxa"/>
        <w:tblInd w:w="136"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firstRow="1" w:lastRow="1" w:firstColumn="1" w:lastColumn="1" w:noHBand="0" w:noVBand="0"/>
      </w:tblPr>
      <w:tblGrid>
        <w:gridCol w:w="511"/>
        <w:gridCol w:w="1915"/>
        <w:gridCol w:w="2385"/>
        <w:gridCol w:w="1166"/>
        <w:gridCol w:w="1854"/>
        <w:gridCol w:w="1682"/>
        <w:gridCol w:w="1301"/>
        <w:gridCol w:w="1570"/>
      </w:tblGrid>
      <w:tr w:rsidR="001D5E14" w:rsidTr="00E35A5E">
        <w:trPr>
          <w:trHeight w:val="8441"/>
        </w:trPr>
        <w:tc>
          <w:tcPr>
            <w:tcW w:w="511" w:type="dxa"/>
          </w:tcPr>
          <w:p w:rsidR="001D5E14" w:rsidRDefault="001D5E14" w:rsidP="00D52AAC">
            <w:pPr>
              <w:pStyle w:val="TableParagraph"/>
              <w:spacing w:before="2"/>
              <w:rPr>
                <w:b/>
              </w:rPr>
            </w:pPr>
            <w:r>
              <w:rPr>
                <w:b/>
              </w:rPr>
              <w:lastRenderedPageBreak/>
              <w:t>2</w:t>
            </w:r>
          </w:p>
        </w:tc>
        <w:tc>
          <w:tcPr>
            <w:tcW w:w="1915" w:type="dxa"/>
          </w:tcPr>
          <w:p w:rsidR="001D5E14" w:rsidRDefault="001D5E14" w:rsidP="00D52AAC">
            <w:pPr>
              <w:pStyle w:val="TableParagraph"/>
              <w:spacing w:before="2" w:line="276" w:lineRule="auto"/>
              <w:ind w:right="372"/>
            </w:pPr>
            <w:r>
              <w:t>Identifikasi Formaldehida Dalam Tahu Dan Mie Basah Pada Produk Pedagang Jajanan Di Sekitar Kampus Universitas YARSIJakarta (Roswiem</w:t>
            </w:r>
          </w:p>
          <w:p w:rsidR="001D5E14" w:rsidRDefault="001D5E14" w:rsidP="00D52AAC">
            <w:pPr>
              <w:pStyle w:val="TableParagraph"/>
              <w:tabs>
                <w:tab w:val="left" w:pos="1021"/>
              </w:tabs>
              <w:spacing w:line="276" w:lineRule="auto"/>
              <w:ind w:right="82"/>
            </w:pPr>
            <w:r>
              <w:t>.A.PrianganiDan Septia.A 2018)Kedokteran Yarsi</w:t>
            </w:r>
            <w:r>
              <w:tab/>
            </w:r>
            <w:r>
              <w:rPr>
                <w:spacing w:val="-3"/>
              </w:rPr>
              <w:t>26(3)112-</w:t>
            </w:r>
          </w:p>
          <w:p w:rsidR="001D5E14" w:rsidRDefault="001D5E14" w:rsidP="00D52AAC">
            <w:pPr>
              <w:pStyle w:val="TableParagraph"/>
              <w:spacing w:before="2"/>
            </w:pPr>
            <w:r>
              <w:t>118</w:t>
            </w:r>
          </w:p>
        </w:tc>
        <w:tc>
          <w:tcPr>
            <w:tcW w:w="2385" w:type="dxa"/>
          </w:tcPr>
          <w:p w:rsidR="001D5E14" w:rsidRDefault="001D5E14" w:rsidP="00D52AAC">
            <w:pPr>
              <w:pStyle w:val="TableParagraph"/>
              <w:tabs>
                <w:tab w:val="left" w:pos="1173"/>
                <w:tab w:val="left" w:pos="1621"/>
              </w:tabs>
              <w:spacing w:before="2" w:line="276" w:lineRule="auto"/>
              <w:ind w:left="228" w:right="193"/>
            </w:pPr>
            <w:r>
              <w:t xml:space="preserve">Tujuan </w:t>
            </w:r>
            <w:r>
              <w:rPr>
                <w:spacing w:val="-1"/>
              </w:rPr>
              <w:t>penelitian</w:t>
            </w:r>
            <w:r>
              <w:rPr>
                <w:spacing w:val="-1"/>
              </w:rPr>
              <w:tab/>
            </w:r>
            <w:r>
              <w:rPr>
                <w:spacing w:val="-1"/>
              </w:rPr>
              <w:tab/>
            </w:r>
            <w:r>
              <w:rPr>
                <w:spacing w:val="-5"/>
              </w:rPr>
              <w:t xml:space="preserve">ini </w:t>
            </w:r>
            <w:r>
              <w:t>adalah menganalisis kandungan formaldehida dalam</w:t>
            </w:r>
            <w:r>
              <w:tab/>
            </w:r>
            <w:r>
              <w:rPr>
                <w:spacing w:val="-4"/>
              </w:rPr>
              <w:t>produk</w:t>
            </w:r>
          </w:p>
          <w:p w:rsidR="001D5E14" w:rsidRDefault="001D5E14" w:rsidP="00D52AAC">
            <w:pPr>
              <w:pStyle w:val="TableParagraph"/>
              <w:spacing w:line="276" w:lineRule="auto"/>
              <w:ind w:left="228" w:right="193"/>
              <w:jc w:val="both"/>
            </w:pPr>
            <w:r>
              <w:t xml:space="preserve">tahu </w:t>
            </w:r>
            <w:r>
              <w:rPr>
                <w:spacing w:val="-3"/>
              </w:rPr>
              <w:t xml:space="preserve">(mentah </w:t>
            </w:r>
            <w:r>
              <w:t xml:space="preserve">dan </w:t>
            </w:r>
            <w:r>
              <w:rPr>
                <w:spacing w:val="-3"/>
              </w:rPr>
              <w:t xml:space="preserve">gorengan), </w:t>
            </w:r>
            <w:r>
              <w:t xml:space="preserve">baso tahu, </w:t>
            </w:r>
            <w:r>
              <w:rPr>
                <w:spacing w:val="-5"/>
              </w:rPr>
              <w:t xml:space="preserve">mie </w:t>
            </w:r>
            <w:r>
              <w:t xml:space="preserve">basah untuk </w:t>
            </w:r>
            <w:r>
              <w:rPr>
                <w:spacing w:val="-6"/>
              </w:rPr>
              <w:t xml:space="preserve">mie </w:t>
            </w:r>
            <w:r>
              <w:t xml:space="preserve">ayam        </w:t>
            </w:r>
            <w:r>
              <w:rPr>
                <w:spacing w:val="-6"/>
              </w:rPr>
              <w:t>yang</w:t>
            </w:r>
          </w:p>
          <w:p w:rsidR="001D5E14" w:rsidRDefault="001D5E14" w:rsidP="00D52AAC">
            <w:pPr>
              <w:pStyle w:val="TableParagraph"/>
              <w:tabs>
                <w:tab w:val="left" w:pos="1307"/>
                <w:tab w:val="left" w:pos="1427"/>
                <w:tab w:val="left" w:pos="1672"/>
              </w:tabs>
              <w:spacing w:before="1" w:line="276" w:lineRule="auto"/>
              <w:ind w:left="228" w:right="192"/>
            </w:pPr>
            <w:r>
              <w:t>dijual</w:t>
            </w:r>
            <w:r>
              <w:tab/>
            </w:r>
            <w:r>
              <w:tab/>
            </w:r>
            <w:r>
              <w:rPr>
                <w:spacing w:val="-5"/>
              </w:rPr>
              <w:t xml:space="preserve">oleh </w:t>
            </w:r>
            <w:r>
              <w:t>pedagang jajanan</w:t>
            </w:r>
            <w:r>
              <w:tab/>
            </w:r>
            <w:r>
              <w:tab/>
            </w:r>
            <w:r>
              <w:tab/>
            </w:r>
            <w:r>
              <w:rPr>
                <w:spacing w:val="-9"/>
              </w:rPr>
              <w:t xml:space="preserve">di </w:t>
            </w:r>
            <w:r>
              <w:t xml:space="preserve">sekitar </w:t>
            </w:r>
            <w:r>
              <w:rPr>
                <w:spacing w:val="-4"/>
              </w:rPr>
              <w:t xml:space="preserve">kampus </w:t>
            </w:r>
            <w:r>
              <w:t xml:space="preserve">Universitas YARSI, </w:t>
            </w:r>
            <w:r>
              <w:rPr>
                <w:spacing w:val="-4"/>
              </w:rPr>
              <w:t xml:space="preserve">dengan </w:t>
            </w:r>
            <w:r>
              <w:t>metode</w:t>
            </w:r>
            <w:r>
              <w:tab/>
            </w:r>
            <w:r>
              <w:rPr>
                <w:spacing w:val="-5"/>
              </w:rPr>
              <w:t xml:space="preserve">asam </w:t>
            </w:r>
            <w:r>
              <w:t>kromotropat yang</w:t>
            </w:r>
            <w:r>
              <w:tab/>
            </w:r>
            <w:r>
              <w:tab/>
            </w:r>
            <w:r>
              <w:tab/>
            </w:r>
            <w:r>
              <w:rPr>
                <w:spacing w:val="-8"/>
              </w:rPr>
              <w:t>di</w:t>
            </w:r>
          </w:p>
          <w:p w:rsidR="001D5E14" w:rsidRDefault="001D5E14" w:rsidP="00D52AAC">
            <w:pPr>
              <w:pStyle w:val="TableParagraph"/>
              <w:tabs>
                <w:tab w:val="left" w:pos="1331"/>
                <w:tab w:val="left" w:pos="1478"/>
              </w:tabs>
              <w:spacing w:before="1" w:line="276" w:lineRule="auto"/>
              <w:ind w:left="228" w:right="192"/>
            </w:pPr>
            <w:r>
              <w:t>modifikasi</w:t>
            </w:r>
            <w:r>
              <w:tab/>
            </w:r>
            <w:r>
              <w:tab/>
            </w:r>
            <w:r>
              <w:rPr>
                <w:spacing w:val="-7"/>
              </w:rPr>
              <w:t xml:space="preserve">dan </w:t>
            </w:r>
            <w:r>
              <w:t xml:space="preserve">metode </w:t>
            </w:r>
            <w:r>
              <w:rPr>
                <w:spacing w:val="-1"/>
              </w:rPr>
              <w:t xml:space="preserve">Spektrofotometri </w:t>
            </w:r>
            <w:r>
              <w:t xml:space="preserve">UV-Vis </w:t>
            </w:r>
            <w:r>
              <w:rPr>
                <w:spacing w:val="-3"/>
              </w:rPr>
              <w:t xml:space="preserve">dengan </w:t>
            </w:r>
            <w:r>
              <w:t>pereaksi</w:t>
            </w:r>
            <w:r>
              <w:tab/>
            </w:r>
            <w:r>
              <w:rPr>
                <w:spacing w:val="-5"/>
              </w:rPr>
              <w:t xml:space="preserve">Nash </w:t>
            </w:r>
            <w:r>
              <w:t>untuk penentuan</w:t>
            </w:r>
          </w:p>
          <w:p w:rsidR="001D5E14" w:rsidRDefault="001D5E14" w:rsidP="00D52AAC">
            <w:pPr>
              <w:pStyle w:val="TableParagraph"/>
              <w:spacing w:line="252" w:lineRule="exact"/>
              <w:ind w:left="228"/>
            </w:pPr>
            <w:proofErr w:type="gramStart"/>
            <w:r>
              <w:t>kadarnya</w:t>
            </w:r>
            <w:proofErr w:type="gramEnd"/>
            <w:r>
              <w:t>.</w:t>
            </w:r>
          </w:p>
        </w:tc>
        <w:tc>
          <w:tcPr>
            <w:tcW w:w="1166" w:type="dxa"/>
          </w:tcPr>
          <w:p w:rsidR="001D5E14" w:rsidRDefault="001D5E14" w:rsidP="00D52AAC">
            <w:pPr>
              <w:pStyle w:val="TableParagraph"/>
              <w:spacing w:before="2"/>
              <w:ind w:left="109"/>
            </w:pPr>
            <w:r>
              <w:t>Tahu</w:t>
            </w:r>
          </w:p>
        </w:tc>
        <w:tc>
          <w:tcPr>
            <w:tcW w:w="1854" w:type="dxa"/>
          </w:tcPr>
          <w:p w:rsidR="001D5E14" w:rsidRDefault="001D5E14" w:rsidP="00D52AAC">
            <w:pPr>
              <w:pStyle w:val="TableParagraph"/>
              <w:tabs>
                <w:tab w:val="left" w:pos="1213"/>
                <w:tab w:val="left" w:pos="1578"/>
              </w:tabs>
              <w:spacing w:line="276" w:lineRule="auto"/>
              <w:ind w:left="109" w:right="82"/>
            </w:pPr>
            <w:r>
              <w:t>metode</w:t>
            </w:r>
            <w:r>
              <w:tab/>
            </w:r>
            <w:r>
              <w:rPr>
                <w:spacing w:val="-6"/>
              </w:rPr>
              <w:t xml:space="preserve">asam </w:t>
            </w:r>
            <w:r>
              <w:t>kromotropat yang</w:t>
            </w:r>
            <w:r>
              <w:tab/>
            </w:r>
            <w:r>
              <w:tab/>
            </w:r>
            <w:r>
              <w:rPr>
                <w:spacing w:val="-9"/>
              </w:rPr>
              <w:t>di</w:t>
            </w:r>
          </w:p>
          <w:p w:rsidR="001D5E14" w:rsidRDefault="001D5E14" w:rsidP="00D52AAC">
            <w:pPr>
              <w:pStyle w:val="TableParagraph"/>
              <w:tabs>
                <w:tab w:val="left" w:pos="1013"/>
                <w:tab w:val="left" w:pos="1237"/>
                <w:tab w:val="left" w:pos="1383"/>
              </w:tabs>
              <w:spacing w:line="276" w:lineRule="auto"/>
              <w:ind w:left="109" w:right="80"/>
            </w:pPr>
            <w:r>
              <w:t>modifikasi</w:t>
            </w:r>
            <w:r>
              <w:tab/>
            </w:r>
            <w:r>
              <w:tab/>
            </w:r>
            <w:r>
              <w:rPr>
                <w:spacing w:val="-7"/>
              </w:rPr>
              <w:t xml:space="preserve">dan </w:t>
            </w:r>
            <w:r>
              <w:t>metode Spektrofotometri UV-Vis</w:t>
            </w:r>
            <w:r>
              <w:tab/>
            </w:r>
            <w:r>
              <w:rPr>
                <w:spacing w:val="-4"/>
              </w:rPr>
              <w:t xml:space="preserve">dengan </w:t>
            </w:r>
            <w:r>
              <w:t>pereaksi</w:t>
            </w:r>
            <w:r>
              <w:tab/>
            </w:r>
            <w:r>
              <w:tab/>
            </w:r>
            <w:r>
              <w:rPr>
                <w:spacing w:val="-6"/>
              </w:rPr>
              <w:t xml:space="preserve">Nash </w:t>
            </w:r>
            <w:r>
              <w:t>untuk  penentuan kadarnya</w:t>
            </w:r>
          </w:p>
        </w:tc>
        <w:tc>
          <w:tcPr>
            <w:tcW w:w="1682" w:type="dxa"/>
          </w:tcPr>
          <w:p w:rsidR="001D5E14" w:rsidRDefault="001D5E14" w:rsidP="00D52AAC">
            <w:pPr>
              <w:pStyle w:val="TableParagraph"/>
              <w:tabs>
                <w:tab w:val="left" w:pos="892"/>
                <w:tab w:val="left" w:pos="1360"/>
              </w:tabs>
              <w:spacing w:line="276" w:lineRule="auto"/>
              <w:ind w:left="110" w:right="81"/>
            </w:pPr>
            <w:r>
              <w:t>Hasil</w:t>
            </w:r>
            <w:r>
              <w:tab/>
            </w:r>
            <w:r>
              <w:rPr>
                <w:spacing w:val="-1"/>
              </w:rPr>
              <w:t xml:space="preserve">penelitian </w:t>
            </w:r>
            <w:r>
              <w:t xml:space="preserve">menunjukkan bahwa formaldehid </w:t>
            </w:r>
            <w:r>
              <w:rPr>
                <w:spacing w:val="-4"/>
              </w:rPr>
              <w:t xml:space="preserve">pada </w:t>
            </w:r>
            <w:r>
              <w:t>tahu</w:t>
            </w:r>
            <w:r>
              <w:tab/>
            </w:r>
            <w:r>
              <w:tab/>
            </w:r>
            <w:r>
              <w:rPr>
                <w:spacing w:val="-6"/>
              </w:rPr>
              <w:t xml:space="preserve">yang </w:t>
            </w:r>
            <w:r>
              <w:t xml:space="preserve">terkandung menggunakan </w:t>
            </w:r>
            <w:r>
              <w:rPr>
                <w:spacing w:val="-1"/>
              </w:rPr>
              <w:t xml:space="preserve">sprektrofotometer </w:t>
            </w:r>
            <w:r>
              <w:t>uv-vis</w:t>
            </w:r>
            <w:r>
              <w:tab/>
            </w:r>
            <w:r>
              <w:tab/>
            </w:r>
            <w:r>
              <w:rPr>
                <w:spacing w:val="-6"/>
              </w:rPr>
              <w:t>yang</w:t>
            </w:r>
          </w:p>
          <w:p w:rsidR="001D5E14" w:rsidRDefault="001D5E14" w:rsidP="00D52AAC">
            <w:pPr>
              <w:pStyle w:val="TableParagraph"/>
              <w:tabs>
                <w:tab w:val="left" w:pos="1286"/>
              </w:tabs>
              <w:spacing w:line="280" w:lineRule="auto"/>
              <w:ind w:left="110" w:right="81"/>
            </w:pPr>
            <w:r>
              <w:t>memiliki</w:t>
            </w:r>
            <w:r>
              <w:tab/>
            </w:r>
            <w:r>
              <w:rPr>
                <w:spacing w:val="-5"/>
              </w:rPr>
              <w:t xml:space="preserve">kadar </w:t>
            </w:r>
            <w:r>
              <w:t>(13,9-183,3)</w:t>
            </w:r>
          </w:p>
        </w:tc>
        <w:tc>
          <w:tcPr>
            <w:tcW w:w="1301" w:type="dxa"/>
          </w:tcPr>
          <w:p w:rsidR="001D5E14" w:rsidRDefault="001D5E14" w:rsidP="00D52AAC">
            <w:pPr>
              <w:pStyle w:val="TableParagraph"/>
              <w:spacing w:line="276" w:lineRule="auto"/>
              <w:ind w:left="111" w:right="64"/>
            </w:pPr>
            <w:r>
              <w:t>Persamaanya terdapat penggunaan formaldehid dan tahu sebagai bahan percobaan</w:t>
            </w:r>
          </w:p>
        </w:tc>
        <w:tc>
          <w:tcPr>
            <w:tcW w:w="1570" w:type="dxa"/>
          </w:tcPr>
          <w:p w:rsidR="001D5E14" w:rsidRDefault="001D5E14" w:rsidP="00D52AAC">
            <w:pPr>
              <w:pStyle w:val="TableParagraph"/>
              <w:spacing w:line="276" w:lineRule="auto"/>
              <w:ind w:left="113" w:right="206"/>
            </w:pPr>
            <w:r>
              <w:t>Perbedaan nya terdapat pada pengunaan alat sprektrofot ometer uvvis dengan panjang gelombang 413 nm</w:t>
            </w:r>
          </w:p>
        </w:tc>
      </w:tr>
    </w:tbl>
    <w:p w:rsidR="001D5E14" w:rsidRDefault="001D5E14" w:rsidP="001D5E14">
      <w:pPr>
        <w:spacing w:line="276" w:lineRule="auto"/>
        <w:sectPr w:rsidR="001D5E14" w:rsidSect="008071FE">
          <w:type w:val="nextColumn"/>
          <w:pgSz w:w="16839" w:h="11907" w:orient="landscape" w:code="9"/>
          <w:pgMar w:top="1701" w:right="1134" w:bottom="1134" w:left="1134" w:header="851" w:footer="1381" w:gutter="0"/>
          <w:cols w:space="720"/>
        </w:sectPr>
      </w:pPr>
    </w:p>
    <w:p w:rsidR="001D5E14" w:rsidRDefault="001D5E14" w:rsidP="001D5E14">
      <w:pPr>
        <w:pStyle w:val="BodyText"/>
        <w:rPr>
          <w:sz w:val="20"/>
        </w:rPr>
      </w:pPr>
    </w:p>
    <w:p w:rsidR="001D5E14" w:rsidRDefault="001D5E14" w:rsidP="001D5E14">
      <w:pPr>
        <w:pStyle w:val="BodyText"/>
        <w:spacing w:before="10"/>
        <w:rPr>
          <w:sz w:val="29"/>
        </w:rPr>
      </w:pPr>
    </w:p>
    <w:tbl>
      <w:tblPr>
        <w:tblW w:w="0" w:type="auto"/>
        <w:tblInd w:w="136"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firstRow="1" w:lastRow="1" w:firstColumn="1" w:lastColumn="1" w:noHBand="0" w:noVBand="0"/>
      </w:tblPr>
      <w:tblGrid>
        <w:gridCol w:w="511"/>
        <w:gridCol w:w="2081"/>
        <w:gridCol w:w="2061"/>
        <w:gridCol w:w="1166"/>
        <w:gridCol w:w="1854"/>
        <w:gridCol w:w="1941"/>
        <w:gridCol w:w="1573"/>
        <w:gridCol w:w="1938"/>
      </w:tblGrid>
      <w:tr w:rsidR="001D5E14" w:rsidTr="00D52AAC">
        <w:trPr>
          <w:trHeight w:val="2790"/>
        </w:trPr>
        <w:tc>
          <w:tcPr>
            <w:tcW w:w="511" w:type="dxa"/>
            <w:shd w:val="clear" w:color="auto" w:fill="D2EAF0"/>
          </w:tcPr>
          <w:p w:rsidR="001D5E14" w:rsidRDefault="001D5E14" w:rsidP="00D52AAC">
            <w:pPr>
              <w:pStyle w:val="TableParagraph"/>
              <w:spacing w:line="257" w:lineRule="exact"/>
              <w:rPr>
                <w:rFonts w:ascii="Caladea"/>
                <w:b/>
              </w:rPr>
            </w:pPr>
            <w:r>
              <w:rPr>
                <w:rFonts w:ascii="Caladea"/>
                <w:b/>
              </w:rPr>
              <w:t>3</w:t>
            </w:r>
          </w:p>
        </w:tc>
        <w:tc>
          <w:tcPr>
            <w:tcW w:w="2081" w:type="dxa"/>
            <w:shd w:val="clear" w:color="auto" w:fill="D2EAF0"/>
          </w:tcPr>
          <w:p w:rsidR="001D5E14" w:rsidRDefault="001D5E14" w:rsidP="00D52AAC">
            <w:pPr>
              <w:pStyle w:val="TableParagraph"/>
              <w:spacing w:before="2" w:line="292" w:lineRule="auto"/>
            </w:pPr>
            <w:r>
              <w:rPr>
                <w:w w:val="85"/>
              </w:rPr>
              <w:t xml:space="preserve">DETEKSI FORMALIN </w:t>
            </w:r>
            <w:r>
              <w:rPr>
                <w:w w:val="95"/>
              </w:rPr>
              <w:t xml:space="preserve">DALAM TAHU DI </w:t>
            </w:r>
            <w:r>
              <w:rPr>
                <w:w w:val="80"/>
              </w:rPr>
              <w:t xml:space="preserve">PASAR TRADISIONAL </w:t>
            </w:r>
            <w:r>
              <w:rPr>
                <w:w w:val="95"/>
              </w:rPr>
              <w:t>PURWAKARTA</w:t>
            </w:r>
          </w:p>
          <w:p w:rsidR="001D5E14" w:rsidRDefault="001D5E14" w:rsidP="00D52AAC">
            <w:pPr>
              <w:pStyle w:val="TableParagraph"/>
              <w:spacing w:before="162" w:line="292" w:lineRule="auto"/>
              <w:ind w:right="203"/>
            </w:pPr>
            <w:r>
              <w:t xml:space="preserve">(Nyi Mekar Saptarini, Yulia </w:t>
            </w:r>
            <w:r>
              <w:rPr>
                <w:w w:val="95"/>
              </w:rPr>
              <w:t xml:space="preserve">Wardati, dan Usep </w:t>
            </w:r>
            <w:r>
              <w:t>Supriatna,2011)</w:t>
            </w:r>
          </w:p>
        </w:tc>
        <w:tc>
          <w:tcPr>
            <w:tcW w:w="2061" w:type="dxa"/>
            <w:shd w:val="clear" w:color="auto" w:fill="D2EAF0"/>
          </w:tcPr>
          <w:p w:rsidR="001D5E14" w:rsidRDefault="001D5E14" w:rsidP="00D52AAC">
            <w:pPr>
              <w:pStyle w:val="TableParagraph"/>
              <w:spacing w:before="2" w:line="292" w:lineRule="auto"/>
              <w:ind w:left="110" w:right="64"/>
            </w:pPr>
            <w:r>
              <w:t xml:space="preserve">Penelitian ini bertujuan untuk mendeteksi </w:t>
            </w:r>
            <w:r>
              <w:rPr>
                <w:w w:val="95"/>
              </w:rPr>
              <w:t xml:space="preserve">formalin dalam tahu </w:t>
            </w:r>
            <w:r>
              <w:t>di pasar tradisional Purwakarta.</w:t>
            </w:r>
          </w:p>
        </w:tc>
        <w:tc>
          <w:tcPr>
            <w:tcW w:w="1166" w:type="dxa"/>
            <w:shd w:val="clear" w:color="auto" w:fill="D2EAF0"/>
          </w:tcPr>
          <w:p w:rsidR="001D5E14" w:rsidRDefault="001D5E14" w:rsidP="00D52AAC">
            <w:pPr>
              <w:pStyle w:val="TableParagraph"/>
              <w:spacing w:before="2"/>
              <w:ind w:left="109"/>
            </w:pPr>
            <w:r>
              <w:t>Tahu</w:t>
            </w:r>
          </w:p>
        </w:tc>
        <w:tc>
          <w:tcPr>
            <w:tcW w:w="1854" w:type="dxa"/>
            <w:shd w:val="clear" w:color="auto" w:fill="D2EAF0"/>
          </w:tcPr>
          <w:p w:rsidR="001D5E14" w:rsidRDefault="001D5E14" w:rsidP="00D52AAC">
            <w:pPr>
              <w:pStyle w:val="TableParagraph"/>
              <w:spacing w:before="2" w:line="292" w:lineRule="auto"/>
              <w:ind w:left="109"/>
            </w:pPr>
            <w:r>
              <w:t xml:space="preserve">Metode </w:t>
            </w:r>
            <w:r>
              <w:rPr>
                <w:w w:val="95"/>
              </w:rPr>
              <w:t xml:space="preserve">spektrofotometer </w:t>
            </w:r>
            <w:r>
              <w:t>sinar tampak pada 410</w:t>
            </w:r>
            <w:proofErr w:type="gramStart"/>
            <w:r>
              <w:t>,2</w:t>
            </w:r>
            <w:proofErr w:type="gramEnd"/>
            <w:r>
              <w:t xml:space="preserve"> nm setelah penambahan pereaksi Nash.</w:t>
            </w:r>
          </w:p>
        </w:tc>
        <w:tc>
          <w:tcPr>
            <w:tcW w:w="1941" w:type="dxa"/>
            <w:shd w:val="clear" w:color="auto" w:fill="D2EAF0"/>
          </w:tcPr>
          <w:p w:rsidR="001D5E14" w:rsidRDefault="001D5E14" w:rsidP="00D52AAC">
            <w:pPr>
              <w:pStyle w:val="TableParagraph"/>
              <w:spacing w:before="2" w:line="292" w:lineRule="auto"/>
              <w:ind w:left="110" w:right="25"/>
            </w:pPr>
            <w:r>
              <w:rPr>
                <w:w w:val="95"/>
              </w:rPr>
              <w:t xml:space="preserve">Hasil menunjukkan </w:t>
            </w:r>
            <w:r>
              <w:t>44</w:t>
            </w:r>
            <w:proofErr w:type="gramStart"/>
            <w:r>
              <w:t>,44</w:t>
            </w:r>
            <w:proofErr w:type="gramEnd"/>
            <w:r>
              <w:t>% sampel mengandung formalin dengan kadar 5,59-12,86 ppm.</w:t>
            </w:r>
          </w:p>
        </w:tc>
        <w:tc>
          <w:tcPr>
            <w:tcW w:w="1573" w:type="dxa"/>
            <w:shd w:val="clear" w:color="auto" w:fill="D2EAF0"/>
          </w:tcPr>
          <w:p w:rsidR="001D5E14" w:rsidRDefault="001D5E14" w:rsidP="00D52AAC">
            <w:pPr>
              <w:pStyle w:val="TableParagraph"/>
              <w:spacing w:line="276" w:lineRule="auto"/>
              <w:ind w:left="111" w:right="64"/>
            </w:pPr>
            <w:r>
              <w:t>Persamaanya terdapat penggunaan formaldehid dan tahu sebagai bahan percobaan</w:t>
            </w:r>
          </w:p>
        </w:tc>
        <w:tc>
          <w:tcPr>
            <w:tcW w:w="1938" w:type="dxa"/>
            <w:shd w:val="clear" w:color="auto" w:fill="D2EAF0"/>
          </w:tcPr>
          <w:p w:rsidR="001D5E14" w:rsidRDefault="001D5E14" w:rsidP="00D52AAC">
            <w:pPr>
              <w:pStyle w:val="TableParagraph"/>
              <w:spacing w:line="276" w:lineRule="auto"/>
              <w:ind w:left="113" w:right="134"/>
            </w:pPr>
            <w:r>
              <w:t>Perbedaan nya terdapat pada pengunaan alat spektrofotometer sinar tampak (U- 1800</w:t>
            </w:r>
          </w:p>
        </w:tc>
      </w:tr>
      <w:tr w:rsidR="001D5E14" w:rsidTr="00D52AAC">
        <w:trPr>
          <w:trHeight w:val="5107"/>
        </w:trPr>
        <w:tc>
          <w:tcPr>
            <w:tcW w:w="511" w:type="dxa"/>
          </w:tcPr>
          <w:p w:rsidR="001D5E14" w:rsidRDefault="001D5E14" w:rsidP="00D52AAC">
            <w:pPr>
              <w:pStyle w:val="TableParagraph"/>
              <w:ind w:left="0"/>
              <w:rPr>
                <w:sz w:val="26"/>
              </w:rPr>
            </w:pPr>
          </w:p>
          <w:p w:rsidR="001D5E14" w:rsidRDefault="001D5E14" w:rsidP="00D52AAC">
            <w:pPr>
              <w:pStyle w:val="TableParagraph"/>
              <w:spacing w:before="159"/>
              <w:rPr>
                <w:rFonts w:ascii="Caladea"/>
                <w:b/>
              </w:rPr>
            </w:pPr>
            <w:r>
              <w:rPr>
                <w:rFonts w:ascii="Caladea"/>
                <w:b/>
              </w:rPr>
              <w:t>4</w:t>
            </w:r>
          </w:p>
        </w:tc>
        <w:tc>
          <w:tcPr>
            <w:tcW w:w="2081" w:type="dxa"/>
          </w:tcPr>
          <w:p w:rsidR="001D5E14" w:rsidRDefault="001D5E14" w:rsidP="00D52AAC">
            <w:pPr>
              <w:pStyle w:val="TableParagraph"/>
              <w:spacing w:before="4" w:line="292" w:lineRule="auto"/>
              <w:ind w:right="84"/>
            </w:pPr>
            <w:r>
              <w:rPr>
                <w:w w:val="85"/>
              </w:rPr>
              <w:t xml:space="preserve">PERBEDAAN KADAR </w:t>
            </w:r>
            <w:r>
              <w:rPr>
                <w:w w:val="95"/>
              </w:rPr>
              <w:t xml:space="preserve">FORMALIN PADA TAHU PUTIH DI </w:t>
            </w:r>
            <w:r>
              <w:rPr>
                <w:w w:val="80"/>
              </w:rPr>
              <w:t xml:space="preserve">TINGKAT PRODUSEN </w:t>
            </w:r>
            <w:r>
              <w:rPr>
                <w:w w:val="95"/>
              </w:rPr>
              <w:t xml:space="preserve">DAN PEDAGANG </w:t>
            </w:r>
            <w:r>
              <w:rPr>
                <w:w w:val="90"/>
              </w:rPr>
              <w:t xml:space="preserve">KOTA SEMARANG </w:t>
            </w:r>
            <w:r>
              <w:rPr>
                <w:w w:val="95"/>
              </w:rPr>
              <w:t>TAHUN 2016</w:t>
            </w:r>
          </w:p>
          <w:p w:rsidR="001D5E14" w:rsidRDefault="001D5E14" w:rsidP="00D52AAC">
            <w:pPr>
              <w:pStyle w:val="TableParagraph"/>
              <w:spacing w:before="161"/>
            </w:pPr>
            <w:r>
              <w:t>(Misrina Ulil Aziza1,</w:t>
            </w:r>
          </w:p>
          <w:p w:rsidR="001D5E14" w:rsidRDefault="001D5E14" w:rsidP="00D52AAC">
            <w:pPr>
              <w:pStyle w:val="TableParagraph"/>
              <w:spacing w:before="57" w:line="292" w:lineRule="auto"/>
              <w:ind w:right="121"/>
            </w:pPr>
            <w:r>
              <w:rPr>
                <w:w w:val="95"/>
              </w:rPr>
              <w:t xml:space="preserve">M. Zen Rahfiludin2, </w:t>
            </w:r>
            <w:r>
              <w:t>Dina Rahayuning Pangestuti2</w:t>
            </w:r>
          </w:p>
          <w:p w:rsidR="001D5E14" w:rsidRDefault="001D5E14" w:rsidP="00D52AAC">
            <w:pPr>
              <w:pStyle w:val="TableParagraph"/>
              <w:spacing w:line="292" w:lineRule="auto"/>
            </w:pPr>
            <w:r>
              <w:rPr>
                <w:w w:val="95"/>
              </w:rPr>
              <w:t xml:space="preserve">,2016)JURNAL KESEHATAN </w:t>
            </w:r>
            <w:r>
              <w:rPr>
                <w:w w:val="85"/>
              </w:rPr>
              <w:t>MASYARAKAT (e-</w:t>
            </w:r>
          </w:p>
          <w:p w:rsidR="001D5E14" w:rsidRDefault="001D5E14" w:rsidP="00D52AAC">
            <w:pPr>
              <w:pStyle w:val="TableParagraph"/>
              <w:spacing w:before="1"/>
            </w:pPr>
            <w:r>
              <w:t>Journal)</w:t>
            </w:r>
          </w:p>
        </w:tc>
        <w:tc>
          <w:tcPr>
            <w:tcW w:w="2061" w:type="dxa"/>
          </w:tcPr>
          <w:p w:rsidR="001D5E14" w:rsidRDefault="001D5E14" w:rsidP="00D52AAC">
            <w:pPr>
              <w:pStyle w:val="TableParagraph"/>
              <w:spacing w:before="2" w:line="276" w:lineRule="auto"/>
              <w:ind w:left="110" w:right="394"/>
            </w:pPr>
            <w:r>
              <w:t>Penelitian ini bertujuan untuk mendeteksi formalin dalam tahu</w:t>
            </w:r>
          </w:p>
        </w:tc>
        <w:tc>
          <w:tcPr>
            <w:tcW w:w="1166" w:type="dxa"/>
          </w:tcPr>
          <w:p w:rsidR="001D5E14" w:rsidRDefault="001D5E14" w:rsidP="00D52AAC">
            <w:pPr>
              <w:pStyle w:val="TableParagraph"/>
              <w:spacing w:before="4"/>
              <w:ind w:left="109"/>
            </w:pPr>
            <w:r>
              <w:t>Tahu</w:t>
            </w:r>
          </w:p>
        </w:tc>
        <w:tc>
          <w:tcPr>
            <w:tcW w:w="1854" w:type="dxa"/>
          </w:tcPr>
          <w:p w:rsidR="001D5E14" w:rsidRDefault="001D5E14" w:rsidP="00D52AAC">
            <w:pPr>
              <w:pStyle w:val="TableParagraph"/>
              <w:spacing w:before="2" w:line="276" w:lineRule="auto"/>
              <w:ind w:left="109" w:right="66"/>
            </w:pPr>
            <w:r>
              <w:t>Pengujian kualitatif dilakukan menggunakan metode asam kromatofat, apabila positif dilanjutkan pengujian kuantitatif menggunakan matode spektrofotometri.</w:t>
            </w:r>
          </w:p>
        </w:tc>
        <w:tc>
          <w:tcPr>
            <w:tcW w:w="1941" w:type="dxa"/>
          </w:tcPr>
          <w:p w:rsidR="001D5E14" w:rsidRDefault="001D5E14" w:rsidP="00D52AAC">
            <w:pPr>
              <w:pStyle w:val="TableParagraph"/>
              <w:spacing w:before="2" w:line="276" w:lineRule="auto"/>
              <w:ind w:left="110" w:right="81"/>
            </w:pPr>
            <w:r>
              <w:t xml:space="preserve">Hasil sampel tahu di tingkat produsen tidak mengandung formalin dan 26% sampel tahu yang diambil dari pedagang di pasar induk tradisional Kota Semarang positif mengandung formalin. Kadar formalin dalam sampel </w:t>
            </w:r>
            <w:r>
              <w:rPr>
                <w:spacing w:val="-3"/>
              </w:rPr>
              <w:t xml:space="preserve">bervariasi </w:t>
            </w:r>
            <w:r>
              <w:t>antara1,55-</w:t>
            </w:r>
          </w:p>
          <w:p w:rsidR="001D5E14" w:rsidRDefault="001D5E14" w:rsidP="00D52AAC">
            <w:pPr>
              <w:pStyle w:val="TableParagraph"/>
              <w:spacing w:before="2"/>
              <w:ind w:left="110"/>
            </w:pPr>
            <w:r>
              <w:t>5049</w:t>
            </w:r>
            <w:proofErr w:type="gramStart"/>
            <w:r>
              <w:t>,91</w:t>
            </w:r>
            <w:proofErr w:type="gramEnd"/>
            <w:r>
              <w:t xml:space="preserve"> ppm.</w:t>
            </w:r>
          </w:p>
        </w:tc>
        <w:tc>
          <w:tcPr>
            <w:tcW w:w="1573" w:type="dxa"/>
          </w:tcPr>
          <w:p w:rsidR="001D5E14" w:rsidRDefault="001D5E14" w:rsidP="00D52AAC">
            <w:pPr>
              <w:pStyle w:val="TableParagraph"/>
              <w:spacing w:before="2" w:line="276" w:lineRule="auto"/>
              <w:ind w:left="111" w:right="64"/>
            </w:pPr>
            <w:r>
              <w:t>Persamaanya terdapat penggunaan formaldehid dan tahu sebagai bahan percobaan</w:t>
            </w:r>
          </w:p>
        </w:tc>
        <w:tc>
          <w:tcPr>
            <w:tcW w:w="1938" w:type="dxa"/>
          </w:tcPr>
          <w:p w:rsidR="001D5E14" w:rsidRDefault="001D5E14" w:rsidP="00D52AAC">
            <w:pPr>
              <w:pStyle w:val="TableParagraph"/>
              <w:spacing w:before="2" w:line="276" w:lineRule="auto"/>
              <w:ind w:left="113" w:right="77"/>
            </w:pPr>
            <w:r>
              <w:t>Perbedaan nya terdapat pada pengunaan alat sprektrofotometer uv-vis</w:t>
            </w:r>
          </w:p>
        </w:tc>
      </w:tr>
    </w:tbl>
    <w:p w:rsidR="001D5E14" w:rsidRDefault="001D5E14" w:rsidP="001D5E14">
      <w:pPr>
        <w:spacing w:line="276" w:lineRule="auto"/>
        <w:sectPr w:rsidR="001D5E14" w:rsidSect="008071FE">
          <w:type w:val="nextColumn"/>
          <w:pgSz w:w="16839" w:h="11907" w:orient="landscape" w:code="9"/>
          <w:pgMar w:top="1701" w:right="1134" w:bottom="1134" w:left="1134" w:header="567" w:footer="1381" w:gutter="0"/>
          <w:cols w:space="720"/>
        </w:sectPr>
      </w:pPr>
    </w:p>
    <w:p w:rsidR="001D5E14" w:rsidRDefault="001D5E14" w:rsidP="002F7820">
      <w:pPr>
        <w:pStyle w:val="Heading4"/>
        <w:numPr>
          <w:ilvl w:val="1"/>
          <w:numId w:val="1"/>
        </w:numPr>
        <w:tabs>
          <w:tab w:val="left" w:pos="426"/>
        </w:tabs>
        <w:spacing w:before="99"/>
        <w:ind w:left="583" w:hanging="583"/>
      </w:pPr>
      <w:bookmarkStart w:id="33" w:name="_TOC_250004"/>
      <w:bookmarkEnd w:id="33"/>
      <w:r>
        <w:lastRenderedPageBreak/>
        <w:t>Pembahasan</w:t>
      </w:r>
    </w:p>
    <w:p w:rsidR="001D5E14" w:rsidRDefault="001D5E14" w:rsidP="00065AC9">
      <w:pPr>
        <w:pStyle w:val="BodyText"/>
        <w:spacing w:before="100" w:beforeAutospacing="1" w:line="360" w:lineRule="auto"/>
        <w:ind w:firstLine="709"/>
        <w:jc w:val="both"/>
      </w:pPr>
      <w:r>
        <w:t>Menurut PERMENKES RI NO.033 TAHUN 2012 bahan tambahan pangan (BTP) adalah bahan yang ditambahkan ke dalam pangan untuk mempengaruhi sifat atau bentuk pangan</w:t>
      </w:r>
      <w:proofErr w:type="gramStart"/>
      <w:r>
        <w:t>,salah</w:t>
      </w:r>
      <w:proofErr w:type="gramEnd"/>
      <w:r>
        <w:t xml:space="preserve"> satu bahan tambahan pangan adalah tahu. </w:t>
      </w:r>
      <w:proofErr w:type="gramStart"/>
      <w:r>
        <w:t>Tahu adalah ekstrak protein kedelai yang telah digumpalkan dengan menggunakan bahan penggumpal protein seperti asam, garam kalsium, atau bahan penggumpal lainnya.</w:t>
      </w:r>
      <w:proofErr w:type="gramEnd"/>
      <w:r>
        <w:t xml:space="preserve"> Tahu juga suatu produk makanan berbentuk padat lunak yang terbuat dari </w:t>
      </w:r>
      <w:proofErr w:type="gramStart"/>
      <w:r>
        <w:t>kedelai(</w:t>
      </w:r>
      <w:proofErr w:type="gramEnd"/>
      <w:r>
        <w:t>clycine sp) .Seperti yang kita ketahui tahu yang baik memiliki ciri -ciri tahu y tahu yang tidak berwarna, permukaan tahu segar dan tidak berlendir saat dipegang, jika dicium terasa bau tahunya.</w:t>
      </w:r>
    </w:p>
    <w:p w:rsidR="001D5E14" w:rsidRDefault="001D5E14" w:rsidP="00065AC9">
      <w:pPr>
        <w:pStyle w:val="BodyText"/>
        <w:spacing w:before="100" w:beforeAutospacing="1" w:line="360" w:lineRule="auto"/>
        <w:ind w:firstLine="709"/>
        <w:jc w:val="both"/>
      </w:pPr>
      <w:proofErr w:type="gramStart"/>
      <w:r>
        <w:t>Bahan Pengawet adalah bahan tambahan pangan yang digunakan dengan tujuan untuk mengawetkan pangan agar lebih tahan lama, tidak cepat mengalami kebusukan formalin sebagai bahan pengawet Formalin adalah bahan tambahan kimia yang beracun dan berbahaya bagi kesehatan manusia.faktor utama penyebab penggunaan formalin adalah makanan.</w:t>
      </w:r>
      <w:proofErr w:type="gramEnd"/>
    </w:p>
    <w:p w:rsidR="001D5E14" w:rsidRDefault="001D5E14" w:rsidP="002F7820">
      <w:pPr>
        <w:pStyle w:val="BodyText"/>
        <w:spacing w:before="100" w:beforeAutospacing="1" w:line="360" w:lineRule="auto"/>
        <w:ind w:firstLine="709"/>
        <w:jc w:val="both"/>
      </w:pPr>
      <w:r>
        <w:t>Menurut Farmakope Indonesia edisi IV tahun 1995 Spektrofotometri UV-VIS adalah alat  yang digunakan untuk mengukur serapan yang dihasilkan dari intreraksi kimia antara radiasi elektromagnetik dengan molekul atau atom dari suatu zat kimia pada daerah UV-VIS .Keuntungan alat sprektrofotometer uv-vis ialah panjang gelombang dari sinar putih dapat lebih terseleksi, cara nya lebih sederhana, dapat menganalisa larutan dengan konsentrasi yang sangat kecil.</w:t>
      </w:r>
    </w:p>
    <w:p w:rsidR="001D5E14" w:rsidRDefault="001D5E14" w:rsidP="00065AC9">
      <w:pPr>
        <w:pStyle w:val="BodyText"/>
        <w:spacing w:before="100" w:beforeAutospacing="1" w:line="360" w:lineRule="auto"/>
        <w:ind w:firstLine="719"/>
        <w:jc w:val="both"/>
        <w:sectPr w:rsidR="001D5E14" w:rsidSect="008071FE">
          <w:headerReference w:type="default" r:id="rId30"/>
          <w:footerReference w:type="default" r:id="rId31"/>
          <w:pgSz w:w="11907" w:h="16839"/>
          <w:pgMar w:top="2268" w:right="1701" w:bottom="1701" w:left="2268" w:header="851" w:footer="932" w:gutter="0"/>
          <w:pgNumType w:start="28"/>
          <w:cols w:space="720"/>
        </w:sectPr>
      </w:pPr>
      <w:r>
        <w:t xml:space="preserve">Berdasarkan hasil penelitian menurut keempat jurnal yang ditemukan disini peneliti melihat dan mengambil hasil dari uji kuantitatif dengan menggunakan alat sprektofotomer uv-vis berdasarkan jurnal pertama penelitian itu dilakukan dan mengambil sampel dipasar ciputat yang menggunakan formaldehid yang diukur menggunakan sprektofotometer uv- vis dengan panjang gelombang 412,73 nm dengan pelarut air dan penambahan pereaksi nash seperti yang peneliti temukan bahwa hasil dari penelitian yang dilakukan dipasar ciputat memperoleh hasil kadar  terbesar yaitu 201.9896ug/ml dan kadar terendah 11,2083 ug/ml untuk jurnal kedua peneliti membaca dan melihat hasil dari penelitian yang berada pada daerah kampus universitas YARSI Jakarta yang </w:t>
      </w:r>
      <w:r>
        <w:lastRenderedPageBreak/>
        <w:t>menggunakan formaldehid yang diukur dengan panjang gelombang 413 nm dengan pereaksi nash sebagai penambah penelitian ini memperoleh hasil kadar (13,9-183,3 ) pada penelitian ketiga peneliti mendapatkan hasil smenunjukkan 44,44% sampel mengandung formalin dengan kadar 5,59-12,86 ppm sedangkan pada penelitian yang terakhir peneliti temukan Hasil sampel tahu di tingkat produsen tidak mengandung formalin dan 26% sampel tahu yang diambil dari pedagang di pasar induk tradisional Kota Semarang positif mengandung formalin. Kadar formalin dalam sampel bervariasi antara 1</w:t>
      </w:r>
      <w:proofErr w:type="gramStart"/>
      <w:r>
        <w:t>,55</w:t>
      </w:r>
      <w:proofErr w:type="gramEnd"/>
      <w:r>
        <w:t xml:space="preserve">-5049,91 ppm. </w:t>
      </w:r>
      <w:proofErr w:type="gramStart"/>
      <w:r>
        <w:t>Hasil dari beberapa jurnal yang peneliti</w:t>
      </w:r>
      <w:r w:rsidR="00DE61AB">
        <w:t xml:space="preserve"> </w:t>
      </w:r>
      <w:r>
        <w:t>temukan</w:t>
      </w:r>
      <w:r w:rsidR="00065AC9">
        <w:t xml:space="preserve"> </w:t>
      </w:r>
      <w:r w:rsidR="00DE61AB">
        <w:t>pada keempat jurnal tersebut peneliti mendapatkan bahwa penggunaan alat dari sprektofotometri uv-vis saat baik karena alat tersebut bisa mendapatkan hasil yang lebih akurat.</w:t>
      </w:r>
      <w:proofErr w:type="gramEnd"/>
      <w:r w:rsidR="00DE61AB">
        <w:t xml:space="preserve"> </w:t>
      </w:r>
    </w:p>
    <w:p w:rsidR="00DE61AB" w:rsidRPr="002F7820" w:rsidRDefault="001D5E14" w:rsidP="00DE61AB">
      <w:pPr>
        <w:jc w:val="center"/>
        <w:rPr>
          <w:b/>
          <w:sz w:val="24"/>
          <w:szCs w:val="24"/>
        </w:rPr>
      </w:pPr>
      <w:bookmarkStart w:id="34" w:name="_TOC_250003"/>
      <w:bookmarkEnd w:id="34"/>
      <w:r w:rsidRPr="002F7820">
        <w:rPr>
          <w:b/>
          <w:sz w:val="24"/>
          <w:szCs w:val="24"/>
        </w:rPr>
        <w:lastRenderedPageBreak/>
        <w:t xml:space="preserve">BAB V </w:t>
      </w:r>
    </w:p>
    <w:p w:rsidR="001D5E14" w:rsidRPr="002F7820" w:rsidRDefault="001D5E14" w:rsidP="00DE61AB">
      <w:pPr>
        <w:jc w:val="center"/>
        <w:rPr>
          <w:b/>
          <w:sz w:val="24"/>
          <w:szCs w:val="24"/>
        </w:rPr>
      </w:pPr>
      <w:r w:rsidRPr="002F7820">
        <w:rPr>
          <w:b/>
          <w:sz w:val="24"/>
          <w:szCs w:val="24"/>
        </w:rPr>
        <w:t>KESIMPULAN DAN SARAN</w:t>
      </w:r>
    </w:p>
    <w:p w:rsidR="001D5E14" w:rsidRDefault="001D5E14" w:rsidP="00DE61AB"/>
    <w:p w:rsidR="00065AC9" w:rsidRDefault="00065AC9" w:rsidP="007408F5">
      <w:pPr>
        <w:pStyle w:val="BodyText"/>
        <w:spacing w:line="360" w:lineRule="auto"/>
        <w:ind w:right="117"/>
      </w:pPr>
      <w:r w:rsidRPr="001C2D58">
        <w:rPr>
          <w:b/>
        </w:rPr>
        <w:t>5.1 Kesimpulan</w:t>
      </w:r>
    </w:p>
    <w:p w:rsidR="00065AC9" w:rsidRDefault="00065AC9" w:rsidP="007408F5">
      <w:pPr>
        <w:pStyle w:val="BodyText"/>
        <w:spacing w:line="360" w:lineRule="auto"/>
        <w:ind w:firstLine="567"/>
        <w:jc w:val="both"/>
      </w:pPr>
      <w:r>
        <w:rPr>
          <w:lang w:val="id-ID"/>
        </w:rPr>
        <w:t>Dari beberapa</w:t>
      </w:r>
      <w:r>
        <w:t xml:space="preserve"> Studi Literatur diperoleh hasil adanya kandungan formalin pada tahu.</w:t>
      </w:r>
    </w:p>
    <w:p w:rsidR="007408F5" w:rsidRPr="00B0493E" w:rsidRDefault="007408F5" w:rsidP="007408F5">
      <w:pPr>
        <w:pStyle w:val="BodyText"/>
        <w:spacing w:line="360" w:lineRule="auto"/>
        <w:ind w:firstLine="567"/>
        <w:jc w:val="both"/>
      </w:pPr>
    </w:p>
    <w:p w:rsidR="00065AC9" w:rsidRDefault="00065AC9" w:rsidP="007408F5">
      <w:pPr>
        <w:pStyle w:val="Heading4"/>
        <w:tabs>
          <w:tab w:val="left" w:pos="706"/>
        </w:tabs>
        <w:spacing w:line="360" w:lineRule="auto"/>
        <w:ind w:left="0"/>
        <w:jc w:val="both"/>
      </w:pPr>
      <w:r>
        <w:t>5.2 Saran</w:t>
      </w:r>
    </w:p>
    <w:p w:rsidR="00065AC9" w:rsidRDefault="00065AC9" w:rsidP="002F7820">
      <w:pPr>
        <w:pStyle w:val="ListParagraph"/>
        <w:numPr>
          <w:ilvl w:val="0"/>
          <w:numId w:val="39"/>
        </w:numPr>
        <w:tabs>
          <w:tab w:val="left" w:pos="400"/>
          <w:tab w:val="left" w:pos="709"/>
        </w:tabs>
        <w:spacing w:line="360" w:lineRule="auto"/>
        <w:jc w:val="both"/>
      </w:pPr>
      <w:r>
        <w:t>Bagi penelitian selanjutnya sebaiknya dilakukan identifikasi formalin pada tahu mengunakan metodeberbeda.</w:t>
      </w:r>
    </w:p>
    <w:p w:rsidR="00065AC9" w:rsidRDefault="00065AC9" w:rsidP="002F7820">
      <w:pPr>
        <w:pStyle w:val="ListParagraph"/>
        <w:numPr>
          <w:ilvl w:val="0"/>
          <w:numId w:val="39"/>
        </w:numPr>
        <w:tabs>
          <w:tab w:val="left" w:pos="400"/>
          <w:tab w:val="left" w:pos="709"/>
        </w:tabs>
        <w:spacing w:line="360" w:lineRule="auto"/>
        <w:jc w:val="both"/>
      </w:pPr>
      <w:r>
        <w:t>Bagi masyarakat untuk untuk selalu berhati-hati dalam memilih bahan pangan salah satunya yaitu tahu yang aman untukkesehatan.</w:t>
      </w:r>
    </w:p>
    <w:p w:rsidR="00DE61AB" w:rsidRPr="007408F5" w:rsidRDefault="00065AC9" w:rsidP="002F7820">
      <w:pPr>
        <w:pStyle w:val="ListParagraph"/>
        <w:numPr>
          <w:ilvl w:val="0"/>
          <w:numId w:val="39"/>
        </w:numPr>
        <w:tabs>
          <w:tab w:val="left" w:pos="400"/>
          <w:tab w:val="left" w:pos="709"/>
        </w:tabs>
        <w:spacing w:line="360" w:lineRule="auto"/>
        <w:jc w:val="both"/>
        <w:rPr>
          <w:b/>
        </w:rPr>
      </w:pPr>
      <w:r>
        <w:t>Untuk BPOM diperlukan sebaiknya untuk selalu pemeriksaan rutin agar diseluruh pasar atau tempat yang menjual bahan pangan seperti tahu terbebas dari bahan pengawet</w:t>
      </w:r>
    </w:p>
    <w:p w:rsidR="007408F5" w:rsidRPr="00065AC9" w:rsidRDefault="007408F5" w:rsidP="007408F5">
      <w:pPr>
        <w:pStyle w:val="ListParagraph"/>
        <w:tabs>
          <w:tab w:val="left" w:pos="400"/>
        </w:tabs>
        <w:spacing w:before="0" w:line="360" w:lineRule="auto"/>
        <w:ind w:left="574" w:firstLine="0"/>
        <w:jc w:val="both"/>
        <w:rPr>
          <w:b/>
        </w:rPr>
        <w:sectPr w:rsidR="007408F5" w:rsidRPr="00065AC9" w:rsidSect="002F7820">
          <w:headerReference w:type="default" r:id="rId32"/>
          <w:footerReference w:type="default" r:id="rId33"/>
          <w:pgSz w:w="11907" w:h="16839"/>
          <w:pgMar w:top="2268" w:right="1701" w:bottom="1701" w:left="2268" w:header="720" w:footer="1093" w:gutter="0"/>
          <w:cols w:space="720"/>
        </w:sectPr>
      </w:pPr>
    </w:p>
    <w:p w:rsidR="001D5E14" w:rsidRDefault="001D5E14" w:rsidP="007408F5">
      <w:pPr>
        <w:pStyle w:val="Heading2"/>
        <w:ind w:left="0"/>
        <w:jc w:val="center"/>
        <w:rPr>
          <w:rFonts w:ascii="Times New Roman"/>
        </w:rPr>
      </w:pPr>
      <w:bookmarkStart w:id="35" w:name="_TOC_250001"/>
      <w:bookmarkEnd w:id="35"/>
      <w:r>
        <w:rPr>
          <w:rFonts w:ascii="Times New Roman"/>
        </w:rPr>
        <w:lastRenderedPageBreak/>
        <w:t>DAFTAR PUSTAKA</w:t>
      </w:r>
    </w:p>
    <w:p w:rsidR="001D5E14" w:rsidRDefault="001D5E14" w:rsidP="00065AC9">
      <w:pPr>
        <w:pStyle w:val="BodyText"/>
        <w:spacing w:before="11"/>
        <w:jc w:val="center"/>
        <w:rPr>
          <w:rFonts w:ascii="Times New Roman"/>
          <w:b/>
          <w:sz w:val="25"/>
        </w:rPr>
      </w:pPr>
    </w:p>
    <w:p w:rsidR="007408F5" w:rsidRDefault="007408F5" w:rsidP="00676C89">
      <w:pPr>
        <w:spacing w:line="357" w:lineRule="auto"/>
        <w:ind w:left="567" w:right="117" w:hanging="567"/>
        <w:rPr>
          <w:rFonts w:ascii="Times New Roman"/>
        </w:rPr>
      </w:pPr>
    </w:p>
    <w:p w:rsidR="001D5E14" w:rsidRDefault="001D5E14" w:rsidP="002F7820">
      <w:pPr>
        <w:spacing w:line="357" w:lineRule="auto"/>
        <w:ind w:left="993" w:hanging="993"/>
        <w:jc w:val="both"/>
        <w:rPr>
          <w:i/>
        </w:rPr>
      </w:pPr>
      <w:r>
        <w:rPr>
          <w:rFonts w:ascii="Times New Roman"/>
        </w:rPr>
        <w:t>Aziza M</w:t>
      </w:r>
      <w:proofErr w:type="gramStart"/>
      <w:r>
        <w:rPr>
          <w:rFonts w:ascii="Times New Roman"/>
        </w:rPr>
        <w:t>,u</w:t>
      </w:r>
      <w:proofErr w:type="gramEnd"/>
      <w:r>
        <w:rPr>
          <w:rFonts w:ascii="Times New Roman"/>
        </w:rPr>
        <w:t xml:space="preserve">. , Rahfiludin .M.Z Dan Pengestuti2 .D,R .2016 </w:t>
      </w:r>
      <w:r>
        <w:rPr>
          <w:i/>
        </w:rPr>
        <w:t>Perbedaan Kadar Formalin Pada Tahu Putih Di Tingkat Produsen Dan Pedagang Kota Semarang .</w:t>
      </w:r>
    </w:p>
    <w:p w:rsidR="001D5E14" w:rsidRDefault="001D5E14" w:rsidP="002F7820">
      <w:pPr>
        <w:spacing w:before="6" w:line="360" w:lineRule="auto"/>
        <w:ind w:left="993" w:hanging="993"/>
        <w:jc w:val="both"/>
      </w:pPr>
      <w:proofErr w:type="gramStart"/>
      <w:r>
        <w:t>Bolo, A.L. 2018</w:t>
      </w:r>
      <w:r>
        <w:rPr>
          <w:i/>
        </w:rPr>
        <w:t>.</w:t>
      </w:r>
      <w:proofErr w:type="gramEnd"/>
      <w:r>
        <w:rPr>
          <w:i/>
        </w:rPr>
        <w:t xml:space="preserve"> Analisis Boraks Dan Formalin Pada Bakso Di Kelurahan Mojosongo Kota Surakarta.</w:t>
      </w:r>
      <w:r>
        <w:t>Surakarta: Universitas Setia Budi</w:t>
      </w:r>
    </w:p>
    <w:p w:rsidR="001D5E14" w:rsidRDefault="001D5E14" w:rsidP="002F7820">
      <w:pPr>
        <w:spacing w:line="360" w:lineRule="auto"/>
        <w:ind w:left="993" w:hanging="993"/>
        <w:jc w:val="both"/>
      </w:pPr>
      <w:proofErr w:type="gramStart"/>
      <w:r>
        <w:t>Cahyadi.</w:t>
      </w:r>
      <w:proofErr w:type="gramEnd"/>
      <w:r>
        <w:t xml:space="preserve"> W. 2012. </w:t>
      </w:r>
      <w:proofErr w:type="gramStart"/>
      <w:r>
        <w:rPr>
          <w:i/>
        </w:rPr>
        <w:t>Analisis dan Aspek Kesehatan Bahan Tambahan Pangan</w:t>
      </w:r>
      <w:r>
        <w:t>.edisi II.</w:t>
      </w:r>
      <w:proofErr w:type="gramEnd"/>
      <w:r>
        <w:t xml:space="preserve"> Jakarta: PT Bumi Angkasa</w:t>
      </w:r>
    </w:p>
    <w:p w:rsidR="001D5E14" w:rsidRDefault="001D5E14" w:rsidP="002F7820">
      <w:pPr>
        <w:spacing w:line="360" w:lineRule="auto"/>
        <w:ind w:left="993" w:hanging="993"/>
        <w:jc w:val="both"/>
      </w:pPr>
      <w:r>
        <w:t xml:space="preserve">Departemen Kesehatan RI. 1979. </w:t>
      </w:r>
      <w:r>
        <w:rPr>
          <w:i/>
        </w:rPr>
        <w:t xml:space="preserve">Farmakope Indonesia. </w:t>
      </w:r>
      <w:r>
        <w:t xml:space="preserve">Edisi III. Jakarta: Menteri Kesehatan Departemen Kesehatan RI. 1995. </w:t>
      </w:r>
      <w:r>
        <w:rPr>
          <w:i/>
        </w:rPr>
        <w:t xml:space="preserve">Farmakope Indonesia. </w:t>
      </w:r>
      <w:r>
        <w:t xml:space="preserve">Edisi IV. Jakarta: Menteri Kesehatan Departemen Kesehatan RI. </w:t>
      </w:r>
      <w:proofErr w:type="gramStart"/>
      <w:r>
        <w:t xml:space="preserve">1995 </w:t>
      </w:r>
      <w:r>
        <w:rPr>
          <w:i/>
        </w:rPr>
        <w:t>.Farmakologi dan terapi</w:t>
      </w:r>
      <w:r>
        <w:t>.</w:t>
      </w:r>
      <w:proofErr w:type="gramEnd"/>
      <w:r>
        <w:t xml:space="preserve"> Edisi IV. Jakarta: Menteri kesehatan Indrati. R., Gardjito. M. </w:t>
      </w:r>
      <w:r>
        <w:rPr>
          <w:i/>
        </w:rPr>
        <w:t xml:space="preserve">Pendidikan Konsumsi Pangan </w:t>
      </w:r>
      <w:r>
        <w:t>.Jakarta: Kencana</w:t>
      </w:r>
    </w:p>
    <w:p w:rsidR="001D5E14" w:rsidRDefault="001D5E14" w:rsidP="002F7820">
      <w:pPr>
        <w:spacing w:before="1" w:line="360" w:lineRule="auto"/>
        <w:ind w:left="993" w:hanging="993"/>
        <w:jc w:val="both"/>
      </w:pPr>
      <w:r>
        <w:t xml:space="preserve">Ka’e, V.A. 2017. </w:t>
      </w:r>
      <w:r>
        <w:rPr>
          <w:i/>
        </w:rPr>
        <w:t>Analisis Formalin Pada Bakso Sapi Di Kelurahan Mojosongo Kota Solo Secara Spektrofotometri.</w:t>
      </w:r>
      <w:r>
        <w:t>Surakarta fakultas Teknik Universitas Setia Budi</w:t>
      </w:r>
    </w:p>
    <w:p w:rsidR="001D5E14" w:rsidRDefault="001D5E14" w:rsidP="007408F5">
      <w:pPr>
        <w:spacing w:line="360" w:lineRule="auto"/>
        <w:ind w:left="993" w:right="117" w:hanging="993"/>
        <w:jc w:val="both"/>
      </w:pPr>
      <w:r>
        <w:t>Khairunnisa, N. 2019.</w:t>
      </w:r>
      <w:r>
        <w:rPr>
          <w:i/>
        </w:rPr>
        <w:t xml:space="preserve">Analisa Formalin Pada Tahu Mentah Yang Dijual Di Pasar Aksara, Cemara Dan Desa Lau Dendang Medan. </w:t>
      </w:r>
      <w:r>
        <w:t>Medan: Politeknik Kesehatan Medan</w:t>
      </w:r>
    </w:p>
    <w:p w:rsidR="001D5E14" w:rsidRDefault="001D5E14" w:rsidP="007408F5">
      <w:pPr>
        <w:spacing w:line="360" w:lineRule="auto"/>
        <w:ind w:left="993" w:right="117" w:hanging="993"/>
        <w:jc w:val="both"/>
      </w:pPr>
      <w:r>
        <w:t>Mekar N.S</w:t>
      </w:r>
      <w:proofErr w:type="gramStart"/>
      <w:r>
        <w:t>,Wardati</w:t>
      </w:r>
      <w:proofErr w:type="gramEnd"/>
      <w:r>
        <w:t xml:space="preserve"> .Y dan Supriatna .U.</w:t>
      </w:r>
      <w:r>
        <w:rPr>
          <w:i/>
        </w:rPr>
        <w:t xml:space="preserve">Deteksi Formalin Dalam Tahu Di Tradisional Purwakarta </w:t>
      </w:r>
      <w:r>
        <w:t>: Universitas Padjadjaran</w:t>
      </w:r>
    </w:p>
    <w:p w:rsidR="001D5E14" w:rsidRDefault="001D5E14" w:rsidP="007408F5">
      <w:pPr>
        <w:spacing w:line="360" w:lineRule="auto"/>
        <w:ind w:left="993" w:right="117" w:hanging="993"/>
        <w:jc w:val="both"/>
      </w:pPr>
      <w:r>
        <w:t>Murtiadi.A.</w:t>
      </w:r>
      <w:proofErr w:type="gramStart"/>
      <w:r>
        <w:t>,Amaliah</w:t>
      </w:r>
      <w:proofErr w:type="gramEnd"/>
      <w:r>
        <w:t>. 2013</w:t>
      </w:r>
      <w:proofErr w:type="gramStart"/>
      <w:r>
        <w:t>,</w:t>
      </w:r>
      <w:r>
        <w:rPr>
          <w:i/>
        </w:rPr>
        <w:t>Panduan</w:t>
      </w:r>
      <w:proofErr w:type="gramEnd"/>
      <w:r>
        <w:rPr>
          <w:i/>
        </w:rPr>
        <w:t xml:space="preserve"> Penyiapan Pangan Sehat Untuk Semua</w:t>
      </w:r>
      <w:r>
        <w:t>.Jakarta: Kencana Peraturan Menteri Kesehatan Republik Indonesia Nomor 033 Tahun 2012 TentangBahan</w:t>
      </w:r>
    </w:p>
    <w:p w:rsidR="001D5E14" w:rsidRDefault="001D5E14" w:rsidP="007408F5">
      <w:pPr>
        <w:pStyle w:val="BodyText"/>
        <w:spacing w:line="252" w:lineRule="exact"/>
        <w:ind w:left="993" w:hanging="993"/>
        <w:jc w:val="both"/>
      </w:pPr>
      <w:r>
        <w:t>Tambahan Pangan</w:t>
      </w:r>
    </w:p>
    <w:p w:rsidR="001D5E14" w:rsidRDefault="001D5E14" w:rsidP="007408F5">
      <w:pPr>
        <w:spacing w:before="127" w:line="360" w:lineRule="auto"/>
        <w:ind w:left="993" w:right="116" w:hanging="993"/>
        <w:jc w:val="both"/>
      </w:pPr>
      <w:r>
        <w:t xml:space="preserve">Prihatini, S. 2017. </w:t>
      </w:r>
      <w:r>
        <w:rPr>
          <w:i/>
        </w:rPr>
        <w:t xml:space="preserve">Penentuan Kadar Boraks Pada Tahu Bulat Dengan Metode Spektrofotometri Uv- Vis. </w:t>
      </w:r>
      <w:r>
        <w:t>Surakarta: Universitas Setia Budi</w:t>
      </w:r>
    </w:p>
    <w:p w:rsidR="001D5E14" w:rsidRDefault="001D5E14" w:rsidP="007408F5">
      <w:pPr>
        <w:spacing w:line="360" w:lineRule="auto"/>
        <w:ind w:left="993" w:right="115" w:hanging="993"/>
        <w:jc w:val="both"/>
      </w:pPr>
      <w:r>
        <w:t>Roswiem .</w:t>
      </w:r>
      <w:proofErr w:type="gramStart"/>
      <w:r>
        <w:t>A.,</w:t>
      </w:r>
      <w:proofErr w:type="gramEnd"/>
      <w:r>
        <w:t xml:space="preserve"> Priangani dan Septia.A. 2018 .</w:t>
      </w:r>
      <w:r>
        <w:rPr>
          <w:i/>
        </w:rPr>
        <w:t>Identifikasi Formaldehida Dalam Tahu Dan Mie Basah Pada Produk Pedagang Jajanan Di Sekitar Kampus Universitas YARSIJakarta</w:t>
      </w:r>
      <w:r>
        <w:t>.</w:t>
      </w:r>
      <w:proofErr w:type="gramStart"/>
      <w:r>
        <w:t>;Jakarta</w:t>
      </w:r>
      <w:proofErr w:type="gramEnd"/>
      <w:r>
        <w:t xml:space="preserve"> : Universitas YARSIJakarta</w:t>
      </w:r>
    </w:p>
    <w:p w:rsidR="001D5E14" w:rsidRDefault="001D5E14" w:rsidP="007408F5">
      <w:pPr>
        <w:spacing w:line="360" w:lineRule="auto"/>
        <w:ind w:left="993" w:right="118" w:hanging="993"/>
        <w:jc w:val="both"/>
      </w:pPr>
      <w:r>
        <w:t>Susanti</w:t>
      </w:r>
      <w:proofErr w:type="gramStart"/>
      <w:r>
        <w:t>,S.2010</w:t>
      </w:r>
      <w:proofErr w:type="gramEnd"/>
      <w:r>
        <w:t xml:space="preserve">. </w:t>
      </w:r>
      <w:r>
        <w:rPr>
          <w:i/>
        </w:rPr>
        <w:t xml:space="preserve">Penetapan Kadar Formaldehida Pada Tahu yang Dijual </w:t>
      </w:r>
      <w:r>
        <w:rPr>
          <w:i/>
        </w:rPr>
        <w:lastRenderedPageBreak/>
        <w:t>Dipasar Ciputat Dengan Metode Sprektrofotometri Uv.Vis Serta Disertai Koloretmetri Menggunakan Pereaksi Nash.</w:t>
      </w:r>
      <w:r>
        <w:t>Jakarta</w:t>
      </w:r>
      <w:proofErr w:type="gramStart"/>
      <w:r>
        <w:t>:Universitas</w:t>
      </w:r>
      <w:proofErr w:type="gramEnd"/>
      <w:r>
        <w:t xml:space="preserve"> Islam Negri Syarif Hidayatullah</w:t>
      </w:r>
    </w:p>
    <w:p w:rsidR="001D5E14" w:rsidRDefault="001D5E14" w:rsidP="007408F5">
      <w:pPr>
        <w:spacing w:line="362" w:lineRule="auto"/>
        <w:ind w:left="993" w:right="121" w:hanging="993"/>
        <w:jc w:val="both"/>
      </w:pPr>
      <w:proofErr w:type="gramStart"/>
      <w:r>
        <w:t>Suhartati.</w:t>
      </w:r>
      <w:proofErr w:type="gramEnd"/>
      <w:r>
        <w:t xml:space="preserve"> T. 2017. </w:t>
      </w:r>
      <w:proofErr w:type="gramStart"/>
      <w:r>
        <w:rPr>
          <w:i/>
        </w:rPr>
        <w:t>Dasar-Dasar Sprektrofotometri Uv-Vis Dan Sprektrometri Massa Untuk Penelitian Struktur Senyawa Organik</w:t>
      </w:r>
      <w:r>
        <w:t>.</w:t>
      </w:r>
      <w:proofErr w:type="gramEnd"/>
      <w:r>
        <w:t xml:space="preserve"> Bandar </w:t>
      </w:r>
      <w:proofErr w:type="gramStart"/>
      <w:r>
        <w:t>Lampung :Cv</w:t>
      </w:r>
      <w:proofErr w:type="gramEnd"/>
      <w:r>
        <w:t xml:space="preserve"> Anugrah Raharja</w:t>
      </w:r>
    </w:p>
    <w:p w:rsidR="001D5E14" w:rsidRDefault="001D5E14" w:rsidP="007408F5">
      <w:pPr>
        <w:spacing w:line="250" w:lineRule="exact"/>
        <w:ind w:left="993" w:hanging="993"/>
        <w:jc w:val="both"/>
        <w:rPr>
          <w:i/>
        </w:rPr>
      </w:pPr>
      <w:proofErr w:type="gramStart"/>
      <w:r>
        <w:t xml:space="preserve">Undang-Undang Republik Indonesia Nomor 18 Tahun 2012 </w:t>
      </w:r>
      <w:r>
        <w:rPr>
          <w:i/>
        </w:rPr>
        <w:t>Tentang Pangan.</w:t>
      </w:r>
      <w:proofErr w:type="gramEnd"/>
    </w:p>
    <w:p w:rsidR="001D5E14" w:rsidRDefault="00451F8C" w:rsidP="007408F5">
      <w:pPr>
        <w:pStyle w:val="BodyText"/>
        <w:spacing w:before="125"/>
        <w:ind w:left="993" w:hanging="993"/>
        <w:jc w:val="both"/>
      </w:pPr>
      <w:hyperlink r:id="rId34">
        <w:r w:rsidR="001D5E14">
          <w:t>UU Nomor 36 Tahun 2009 tentang Kesehatan</w:t>
        </w:r>
      </w:hyperlink>
    </w:p>
    <w:p w:rsidR="001D5E14" w:rsidRDefault="001D5E14" w:rsidP="007408F5">
      <w:pPr>
        <w:ind w:left="993" w:hanging="993"/>
        <w:jc w:val="both"/>
      </w:pPr>
    </w:p>
    <w:p w:rsidR="00676C89" w:rsidRDefault="00676C89" w:rsidP="007408F5">
      <w:pPr>
        <w:spacing w:before="99" w:line="360" w:lineRule="auto"/>
        <w:ind w:left="993" w:right="114" w:hanging="993"/>
        <w:jc w:val="both"/>
      </w:pPr>
      <w:r>
        <w:t>Yusuf</w:t>
      </w:r>
      <w:proofErr w:type="gramStart"/>
      <w:r>
        <w:t>,Y</w:t>
      </w:r>
      <w:proofErr w:type="gramEnd"/>
      <w:r>
        <w:t xml:space="preserve">., Zuki, Z., MP dan Amanda, R.R. 2015. </w:t>
      </w:r>
      <w:r>
        <w:rPr>
          <w:i/>
        </w:rPr>
        <w:t xml:space="preserve">Pengaruh Beberapa Perlakuan Terhadap Pengurangan Kadar Formalin Pada Ikan Yang Ditentukan Secara </w:t>
      </w:r>
      <w:proofErr w:type="gramStart"/>
      <w:r>
        <w:rPr>
          <w:i/>
        </w:rPr>
        <w:t>Spektrofotometri.</w:t>
      </w:r>
      <w:r>
        <w:t>8(</w:t>
      </w:r>
      <w:proofErr w:type="gramEnd"/>
      <w:r>
        <w:t>2): 182-188</w:t>
      </w:r>
    </w:p>
    <w:p w:rsidR="00676C89" w:rsidRDefault="00676C89" w:rsidP="001D5E14">
      <w:pPr>
        <w:jc w:val="both"/>
        <w:sectPr w:rsidR="00676C89" w:rsidSect="00DE61AB">
          <w:type w:val="nextColumn"/>
          <w:pgSz w:w="11907" w:h="16839"/>
          <w:pgMar w:top="2268" w:right="1701" w:bottom="1701" w:left="2268" w:header="0" w:footer="932" w:gutter="0"/>
          <w:cols w:space="720"/>
        </w:sectPr>
      </w:pPr>
    </w:p>
    <w:p w:rsidR="001D5E14" w:rsidRDefault="001D5E14" w:rsidP="006D086E">
      <w:bookmarkStart w:id="36" w:name="_TOC_250000"/>
      <w:bookmarkEnd w:id="36"/>
      <w:r>
        <w:lastRenderedPageBreak/>
        <w:t>Lampiran 1</w:t>
      </w:r>
    </w:p>
    <w:p w:rsidR="006D086E" w:rsidRDefault="006D086E" w:rsidP="006D086E"/>
    <w:p w:rsidR="001D5E14" w:rsidRDefault="001D5E14" w:rsidP="001D5E14">
      <w:pPr>
        <w:spacing w:before="182"/>
        <w:ind w:left="214"/>
        <w:rPr>
          <w:b/>
          <w:sz w:val="24"/>
        </w:rPr>
      </w:pPr>
      <w:r>
        <w:rPr>
          <w:b/>
          <w:sz w:val="24"/>
        </w:rPr>
        <w:t>Lampiran 1 Dokumentasi Penelitian</w:t>
      </w:r>
    </w:p>
    <w:p w:rsidR="001D5E14" w:rsidRDefault="001D5E14" w:rsidP="001D5E14">
      <w:pPr>
        <w:pStyle w:val="BodyText"/>
        <w:rPr>
          <w:b/>
          <w:sz w:val="20"/>
        </w:rPr>
      </w:pPr>
    </w:p>
    <w:p w:rsidR="001D5E14" w:rsidRDefault="001D5E14" w:rsidP="001D5E14">
      <w:pPr>
        <w:pStyle w:val="BodyText"/>
        <w:rPr>
          <w:b/>
          <w:sz w:val="20"/>
        </w:rPr>
      </w:pPr>
    </w:p>
    <w:p w:rsidR="001D5E14" w:rsidRDefault="001D5E14" w:rsidP="001D5E14">
      <w:pPr>
        <w:pStyle w:val="BodyText"/>
        <w:spacing w:before="1"/>
        <w:rPr>
          <w:b/>
          <w:sz w:val="12"/>
        </w:rPr>
      </w:pPr>
      <w:r>
        <w:rPr>
          <w:noProof/>
          <w:lang w:val="id-ID" w:eastAsia="id-ID"/>
        </w:rPr>
        <w:drawing>
          <wp:anchor distT="0" distB="0" distL="0" distR="0" simplePos="0" relativeHeight="251659264" behindDoc="0" locked="0" layoutInCell="1" allowOverlap="1" wp14:anchorId="3322985B" wp14:editId="513BB4AC">
            <wp:simplePos x="0" y="0"/>
            <wp:positionH relativeFrom="page">
              <wp:posOffset>1498600</wp:posOffset>
            </wp:positionH>
            <wp:positionV relativeFrom="paragraph">
              <wp:posOffset>113030</wp:posOffset>
            </wp:positionV>
            <wp:extent cx="5010150" cy="5608320"/>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35" cstate="print"/>
                    <a:stretch>
                      <a:fillRect/>
                    </a:stretch>
                  </pic:blipFill>
                  <pic:spPr>
                    <a:xfrm>
                      <a:off x="0" y="0"/>
                      <a:ext cx="5010150" cy="5608320"/>
                    </a:xfrm>
                    <a:prstGeom prst="rect">
                      <a:avLst/>
                    </a:prstGeom>
                  </pic:spPr>
                </pic:pic>
              </a:graphicData>
            </a:graphic>
          </wp:anchor>
        </w:drawing>
      </w:r>
    </w:p>
    <w:p w:rsidR="001D5E14" w:rsidRDefault="001D5E14" w:rsidP="001D5E14">
      <w:pPr>
        <w:pStyle w:val="BodyText"/>
        <w:rPr>
          <w:b/>
          <w:sz w:val="26"/>
        </w:rPr>
      </w:pPr>
    </w:p>
    <w:p w:rsidR="001D5E14" w:rsidRDefault="001D5E14" w:rsidP="001D5E14">
      <w:pPr>
        <w:pStyle w:val="BodyText"/>
        <w:spacing w:before="7"/>
        <w:rPr>
          <w:b/>
          <w:sz w:val="23"/>
        </w:rPr>
      </w:pPr>
    </w:p>
    <w:p w:rsidR="001D5E14" w:rsidRDefault="001D5E14" w:rsidP="006D086E">
      <w:pPr>
        <w:jc w:val="center"/>
        <w:rPr>
          <w:b/>
          <w:sz w:val="24"/>
        </w:rPr>
      </w:pPr>
      <w:r>
        <w:rPr>
          <w:b/>
          <w:sz w:val="24"/>
        </w:rPr>
        <w:t>Studi literature 1</w:t>
      </w:r>
    </w:p>
    <w:p w:rsidR="001D5E14" w:rsidRDefault="001D5E14" w:rsidP="001D5E14">
      <w:pPr>
        <w:rPr>
          <w:sz w:val="24"/>
        </w:rPr>
        <w:sectPr w:rsidR="001D5E14" w:rsidSect="00DE61AB">
          <w:type w:val="nextColumn"/>
          <w:pgSz w:w="11907" w:h="16839"/>
          <w:pgMar w:top="2268" w:right="1701" w:bottom="1701" w:left="2268" w:header="0" w:footer="932" w:gutter="0"/>
          <w:cols w:space="720"/>
        </w:sectPr>
      </w:pPr>
    </w:p>
    <w:p w:rsidR="001D5E14" w:rsidRDefault="001D5E14" w:rsidP="001D5E14">
      <w:pPr>
        <w:pStyle w:val="BodyText"/>
        <w:spacing w:before="6"/>
        <w:rPr>
          <w:b/>
          <w:sz w:val="8"/>
        </w:rPr>
      </w:pPr>
    </w:p>
    <w:p w:rsidR="001D5E14" w:rsidRDefault="001D5E14" w:rsidP="001D5E14">
      <w:pPr>
        <w:pStyle w:val="BodyText"/>
        <w:ind w:left="214"/>
        <w:rPr>
          <w:sz w:val="20"/>
        </w:rPr>
      </w:pPr>
      <w:r>
        <w:rPr>
          <w:noProof/>
          <w:sz w:val="20"/>
          <w:lang w:val="id-ID" w:eastAsia="id-ID"/>
        </w:rPr>
        <w:drawing>
          <wp:inline distT="0" distB="0" distL="0" distR="0" wp14:anchorId="7A8F0D9C" wp14:editId="5D0A25C9">
            <wp:extent cx="4995458" cy="6461760"/>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36" cstate="print"/>
                    <a:stretch>
                      <a:fillRect/>
                    </a:stretch>
                  </pic:blipFill>
                  <pic:spPr>
                    <a:xfrm>
                      <a:off x="0" y="0"/>
                      <a:ext cx="4995458" cy="6461760"/>
                    </a:xfrm>
                    <a:prstGeom prst="rect">
                      <a:avLst/>
                    </a:prstGeom>
                  </pic:spPr>
                </pic:pic>
              </a:graphicData>
            </a:graphic>
          </wp:inline>
        </w:drawing>
      </w:r>
    </w:p>
    <w:p w:rsidR="001D5E14" w:rsidRDefault="001D5E14" w:rsidP="001D5E14">
      <w:pPr>
        <w:pStyle w:val="BodyText"/>
        <w:rPr>
          <w:b/>
          <w:sz w:val="20"/>
        </w:rPr>
      </w:pPr>
    </w:p>
    <w:p w:rsidR="001D5E14" w:rsidRDefault="001D5E14" w:rsidP="001D5E14">
      <w:pPr>
        <w:pStyle w:val="BodyText"/>
        <w:rPr>
          <w:b/>
          <w:sz w:val="20"/>
        </w:rPr>
      </w:pPr>
    </w:p>
    <w:p w:rsidR="001D5E14" w:rsidRDefault="001D5E14" w:rsidP="007408F5">
      <w:pPr>
        <w:spacing w:before="92"/>
        <w:jc w:val="center"/>
        <w:rPr>
          <w:b/>
          <w:sz w:val="24"/>
        </w:rPr>
      </w:pPr>
      <w:r>
        <w:rPr>
          <w:b/>
          <w:sz w:val="24"/>
        </w:rPr>
        <w:t>Studi literature 2</w:t>
      </w:r>
    </w:p>
    <w:p w:rsidR="001D5E14" w:rsidRDefault="001D5E14" w:rsidP="001D5E14">
      <w:pPr>
        <w:rPr>
          <w:sz w:val="24"/>
        </w:rPr>
        <w:sectPr w:rsidR="001D5E14" w:rsidSect="00DE61AB">
          <w:type w:val="nextColumn"/>
          <w:pgSz w:w="11907" w:h="16839"/>
          <w:pgMar w:top="2268" w:right="1701" w:bottom="1701" w:left="2268" w:header="0" w:footer="932" w:gutter="0"/>
          <w:cols w:space="720"/>
        </w:sectPr>
      </w:pPr>
    </w:p>
    <w:p w:rsidR="001D5E14" w:rsidRDefault="001D5E14" w:rsidP="001D5E14">
      <w:pPr>
        <w:pStyle w:val="BodyText"/>
        <w:spacing w:before="6"/>
        <w:rPr>
          <w:b/>
          <w:sz w:val="8"/>
        </w:rPr>
      </w:pPr>
    </w:p>
    <w:p w:rsidR="001D5E14" w:rsidRDefault="001D5E14" w:rsidP="001D5E14">
      <w:pPr>
        <w:pStyle w:val="BodyText"/>
        <w:ind w:left="1147"/>
        <w:rPr>
          <w:sz w:val="20"/>
        </w:rPr>
      </w:pPr>
      <w:r>
        <w:rPr>
          <w:noProof/>
          <w:sz w:val="20"/>
          <w:lang w:val="id-ID" w:eastAsia="id-ID"/>
        </w:rPr>
        <w:drawing>
          <wp:inline distT="0" distB="0" distL="0" distR="0" wp14:anchorId="695883A2" wp14:editId="03BEC21C">
            <wp:extent cx="4517403" cy="6096000"/>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37" cstate="print"/>
                    <a:stretch>
                      <a:fillRect/>
                    </a:stretch>
                  </pic:blipFill>
                  <pic:spPr>
                    <a:xfrm>
                      <a:off x="0" y="0"/>
                      <a:ext cx="4517403" cy="6096000"/>
                    </a:xfrm>
                    <a:prstGeom prst="rect">
                      <a:avLst/>
                    </a:prstGeom>
                  </pic:spPr>
                </pic:pic>
              </a:graphicData>
            </a:graphic>
          </wp:inline>
        </w:drawing>
      </w:r>
    </w:p>
    <w:p w:rsidR="001D5E14" w:rsidRDefault="001D5E14" w:rsidP="001D5E14">
      <w:pPr>
        <w:pStyle w:val="BodyText"/>
        <w:rPr>
          <w:b/>
          <w:sz w:val="20"/>
        </w:rPr>
      </w:pPr>
    </w:p>
    <w:p w:rsidR="001D5E14" w:rsidRDefault="001D5E14" w:rsidP="001D5E14">
      <w:pPr>
        <w:pStyle w:val="BodyText"/>
        <w:rPr>
          <w:b/>
          <w:sz w:val="20"/>
        </w:rPr>
      </w:pPr>
    </w:p>
    <w:p w:rsidR="001D5E14" w:rsidRDefault="001D5E14" w:rsidP="001D5E14">
      <w:pPr>
        <w:pStyle w:val="BodyText"/>
        <w:rPr>
          <w:b/>
          <w:sz w:val="20"/>
        </w:rPr>
      </w:pPr>
    </w:p>
    <w:p w:rsidR="001D5E14" w:rsidRDefault="001D5E14" w:rsidP="001D5E14">
      <w:pPr>
        <w:pStyle w:val="BodyText"/>
        <w:rPr>
          <w:b/>
          <w:sz w:val="20"/>
        </w:rPr>
      </w:pPr>
    </w:p>
    <w:p w:rsidR="001D5E14" w:rsidRDefault="001D5E14" w:rsidP="001D5E14">
      <w:pPr>
        <w:pStyle w:val="BodyText"/>
        <w:spacing w:before="10"/>
        <w:rPr>
          <w:b/>
          <w:sz w:val="18"/>
        </w:rPr>
      </w:pPr>
    </w:p>
    <w:p w:rsidR="001D5E14" w:rsidRDefault="001D5E14" w:rsidP="007408F5">
      <w:pPr>
        <w:spacing w:before="92"/>
        <w:ind w:left="1147"/>
        <w:jc w:val="center"/>
        <w:rPr>
          <w:b/>
          <w:sz w:val="24"/>
        </w:rPr>
      </w:pPr>
      <w:r>
        <w:rPr>
          <w:b/>
          <w:w w:val="105"/>
          <w:sz w:val="24"/>
        </w:rPr>
        <w:t>Studi literature 3</w:t>
      </w:r>
    </w:p>
    <w:p w:rsidR="001D5E14" w:rsidRDefault="001D5E14" w:rsidP="001D5E14">
      <w:pPr>
        <w:rPr>
          <w:sz w:val="24"/>
        </w:rPr>
        <w:sectPr w:rsidR="001D5E14" w:rsidSect="00DE61AB">
          <w:type w:val="nextColumn"/>
          <w:pgSz w:w="11907" w:h="16839"/>
          <w:pgMar w:top="2268" w:right="1701" w:bottom="1701" w:left="2268" w:header="0" w:footer="932" w:gutter="0"/>
          <w:cols w:space="720"/>
        </w:sectPr>
      </w:pPr>
    </w:p>
    <w:p w:rsidR="001D5E14" w:rsidRDefault="001D5E14" w:rsidP="001D5E14">
      <w:pPr>
        <w:pStyle w:val="BodyText"/>
        <w:spacing w:before="6"/>
        <w:rPr>
          <w:b/>
          <w:sz w:val="8"/>
        </w:rPr>
      </w:pPr>
    </w:p>
    <w:p w:rsidR="001D5E14" w:rsidRDefault="001D5E14" w:rsidP="001D5E14">
      <w:pPr>
        <w:pStyle w:val="BodyText"/>
        <w:ind w:left="1147"/>
        <w:rPr>
          <w:sz w:val="20"/>
        </w:rPr>
      </w:pPr>
      <w:r>
        <w:rPr>
          <w:noProof/>
          <w:sz w:val="20"/>
          <w:lang w:val="id-ID" w:eastAsia="id-ID"/>
        </w:rPr>
        <w:drawing>
          <wp:inline distT="0" distB="0" distL="0" distR="0" wp14:anchorId="482960FF" wp14:editId="767AF2A5">
            <wp:extent cx="4126659" cy="6096000"/>
            <wp:effectExtent l="0" t="0" r="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38" cstate="print"/>
                    <a:stretch>
                      <a:fillRect/>
                    </a:stretch>
                  </pic:blipFill>
                  <pic:spPr>
                    <a:xfrm>
                      <a:off x="0" y="0"/>
                      <a:ext cx="4126659" cy="6096000"/>
                    </a:xfrm>
                    <a:prstGeom prst="rect">
                      <a:avLst/>
                    </a:prstGeom>
                  </pic:spPr>
                </pic:pic>
              </a:graphicData>
            </a:graphic>
          </wp:inline>
        </w:drawing>
      </w:r>
    </w:p>
    <w:p w:rsidR="001D5E14" w:rsidRDefault="001D5E14" w:rsidP="001D5E14">
      <w:pPr>
        <w:pStyle w:val="BodyText"/>
        <w:rPr>
          <w:b/>
          <w:sz w:val="14"/>
        </w:rPr>
      </w:pPr>
    </w:p>
    <w:p w:rsidR="001D5E14" w:rsidRDefault="001D5E14" w:rsidP="007408F5">
      <w:pPr>
        <w:spacing w:before="92"/>
        <w:ind w:left="1147"/>
        <w:jc w:val="center"/>
        <w:rPr>
          <w:b/>
          <w:sz w:val="28"/>
        </w:rPr>
      </w:pPr>
      <w:r>
        <w:rPr>
          <w:b/>
          <w:w w:val="105"/>
          <w:sz w:val="28"/>
        </w:rPr>
        <w:t>Studi literature 4</w:t>
      </w:r>
    </w:p>
    <w:p w:rsidR="001D5E14" w:rsidRDefault="001D5E14" w:rsidP="001D5E14">
      <w:pPr>
        <w:rPr>
          <w:sz w:val="28"/>
        </w:rPr>
        <w:sectPr w:rsidR="001D5E14" w:rsidSect="002F7820">
          <w:headerReference w:type="default" r:id="rId39"/>
          <w:type w:val="nextColumn"/>
          <w:pgSz w:w="11907" w:h="16839"/>
          <w:pgMar w:top="2268" w:right="1701" w:bottom="1701" w:left="2268" w:header="851" w:footer="932" w:gutter="0"/>
          <w:cols w:space="720"/>
        </w:sectPr>
      </w:pPr>
    </w:p>
    <w:p w:rsidR="001D5E14" w:rsidRDefault="001D5E14" w:rsidP="001D5E14">
      <w:pPr>
        <w:pStyle w:val="BodyText"/>
        <w:spacing w:before="7"/>
        <w:rPr>
          <w:b/>
          <w:sz w:val="24"/>
        </w:rPr>
      </w:pPr>
    </w:p>
    <w:p w:rsidR="001D5E14" w:rsidRDefault="001D5E14" w:rsidP="007408F5">
      <w:pPr>
        <w:spacing w:before="92"/>
        <w:rPr>
          <w:b/>
          <w:sz w:val="24"/>
        </w:rPr>
      </w:pPr>
      <w:r>
        <w:rPr>
          <w:b/>
          <w:w w:val="105"/>
          <w:sz w:val="24"/>
        </w:rPr>
        <w:t>Lampiran 2</w:t>
      </w:r>
    </w:p>
    <w:p w:rsidR="001D5E14" w:rsidRDefault="001D5E14" w:rsidP="001D5E14">
      <w:pPr>
        <w:ind w:left="214"/>
        <w:rPr>
          <w:b/>
          <w:sz w:val="24"/>
        </w:rPr>
      </w:pPr>
      <w:r>
        <w:rPr>
          <w:b/>
          <w:w w:val="105"/>
          <w:sz w:val="24"/>
        </w:rPr>
        <w:t>Hasil penelitian 1</w:t>
      </w:r>
    </w:p>
    <w:p w:rsidR="001D5E14" w:rsidRDefault="001D5E14" w:rsidP="001D5E14">
      <w:pPr>
        <w:pStyle w:val="BodyText"/>
        <w:rPr>
          <w:b/>
          <w:sz w:val="20"/>
        </w:rPr>
      </w:pPr>
    </w:p>
    <w:p w:rsidR="001D5E14" w:rsidRDefault="001D5E14" w:rsidP="001D5E14">
      <w:pPr>
        <w:pStyle w:val="BodyText"/>
        <w:rPr>
          <w:b/>
          <w:sz w:val="20"/>
        </w:rPr>
      </w:pPr>
    </w:p>
    <w:p w:rsidR="001D5E14" w:rsidRDefault="001D5E14" w:rsidP="001D5E14">
      <w:pPr>
        <w:pStyle w:val="BodyText"/>
        <w:rPr>
          <w:b/>
          <w:sz w:val="20"/>
        </w:rPr>
      </w:pPr>
    </w:p>
    <w:p w:rsidR="001D5E14" w:rsidRDefault="001D5E14" w:rsidP="001D5E14">
      <w:pPr>
        <w:pStyle w:val="BodyText"/>
        <w:rPr>
          <w:b/>
          <w:sz w:val="20"/>
        </w:rPr>
      </w:pPr>
    </w:p>
    <w:p w:rsidR="001D5E14" w:rsidRDefault="001D5E14" w:rsidP="001D5E14">
      <w:pPr>
        <w:pStyle w:val="BodyText"/>
        <w:rPr>
          <w:b/>
          <w:sz w:val="20"/>
        </w:rPr>
      </w:pPr>
    </w:p>
    <w:p w:rsidR="001D5E14" w:rsidRDefault="001D5E14" w:rsidP="001D5E14">
      <w:pPr>
        <w:pStyle w:val="BodyText"/>
        <w:spacing w:before="1"/>
        <w:rPr>
          <w:b/>
          <w:sz w:val="19"/>
        </w:rPr>
      </w:pPr>
      <w:r>
        <w:rPr>
          <w:noProof/>
          <w:lang w:val="id-ID" w:eastAsia="id-ID"/>
        </w:rPr>
        <w:drawing>
          <wp:anchor distT="0" distB="0" distL="0" distR="0" simplePos="0" relativeHeight="251660288" behindDoc="0" locked="0" layoutInCell="1" allowOverlap="1" wp14:anchorId="65BBA63D" wp14:editId="6AE56D91">
            <wp:simplePos x="0" y="0"/>
            <wp:positionH relativeFrom="page">
              <wp:posOffset>1088389</wp:posOffset>
            </wp:positionH>
            <wp:positionV relativeFrom="paragraph">
              <wp:posOffset>164385</wp:posOffset>
            </wp:positionV>
            <wp:extent cx="5015322" cy="4953000"/>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40" cstate="print"/>
                    <a:stretch>
                      <a:fillRect/>
                    </a:stretch>
                  </pic:blipFill>
                  <pic:spPr>
                    <a:xfrm>
                      <a:off x="0" y="0"/>
                      <a:ext cx="5015322" cy="4953000"/>
                    </a:xfrm>
                    <a:prstGeom prst="rect">
                      <a:avLst/>
                    </a:prstGeom>
                  </pic:spPr>
                </pic:pic>
              </a:graphicData>
            </a:graphic>
          </wp:anchor>
        </w:drawing>
      </w:r>
    </w:p>
    <w:p w:rsidR="001D5E14" w:rsidRDefault="001D5E14" w:rsidP="001D5E14">
      <w:pPr>
        <w:rPr>
          <w:sz w:val="19"/>
        </w:rPr>
        <w:sectPr w:rsidR="001D5E14" w:rsidSect="00DE61AB">
          <w:type w:val="nextColumn"/>
          <w:pgSz w:w="11907" w:h="16839"/>
          <w:pgMar w:top="2268" w:right="1701" w:bottom="1701" w:left="2268" w:header="0" w:footer="932" w:gutter="0"/>
          <w:cols w:space="720"/>
        </w:sectPr>
      </w:pPr>
    </w:p>
    <w:p w:rsidR="001D5E14" w:rsidRDefault="001D5E14" w:rsidP="001D5E14">
      <w:pPr>
        <w:pStyle w:val="BodyText"/>
        <w:rPr>
          <w:b/>
          <w:sz w:val="20"/>
        </w:rPr>
      </w:pPr>
    </w:p>
    <w:p w:rsidR="001D5E14" w:rsidRDefault="001D5E14" w:rsidP="001D5E14">
      <w:pPr>
        <w:pStyle w:val="BodyText"/>
        <w:rPr>
          <w:b/>
          <w:sz w:val="20"/>
        </w:rPr>
      </w:pPr>
    </w:p>
    <w:p w:rsidR="001D5E14" w:rsidRDefault="001D5E14" w:rsidP="001D5E14">
      <w:pPr>
        <w:pStyle w:val="BodyText"/>
        <w:spacing w:before="5"/>
        <w:rPr>
          <w:b/>
          <w:sz w:val="11"/>
        </w:rPr>
      </w:pPr>
    </w:p>
    <w:p w:rsidR="001D5E14" w:rsidRDefault="001D5E14" w:rsidP="001D5E14">
      <w:pPr>
        <w:pStyle w:val="BodyText"/>
        <w:ind w:left="1398"/>
        <w:rPr>
          <w:sz w:val="20"/>
        </w:rPr>
      </w:pPr>
      <w:r>
        <w:rPr>
          <w:noProof/>
          <w:sz w:val="20"/>
          <w:lang w:val="id-ID" w:eastAsia="id-ID"/>
        </w:rPr>
        <w:drawing>
          <wp:inline distT="0" distB="0" distL="0" distR="0" wp14:anchorId="7EA933BB" wp14:editId="3C32880B">
            <wp:extent cx="4499156" cy="6435852"/>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41" cstate="print"/>
                    <a:stretch>
                      <a:fillRect/>
                    </a:stretch>
                  </pic:blipFill>
                  <pic:spPr>
                    <a:xfrm>
                      <a:off x="0" y="0"/>
                      <a:ext cx="4499156" cy="6435852"/>
                    </a:xfrm>
                    <a:prstGeom prst="rect">
                      <a:avLst/>
                    </a:prstGeom>
                  </pic:spPr>
                </pic:pic>
              </a:graphicData>
            </a:graphic>
          </wp:inline>
        </w:drawing>
      </w:r>
    </w:p>
    <w:p w:rsidR="001D5E14" w:rsidRDefault="001D5E14" w:rsidP="001D5E14">
      <w:pPr>
        <w:rPr>
          <w:sz w:val="20"/>
        </w:rPr>
        <w:sectPr w:rsidR="001D5E14" w:rsidSect="00DE61AB">
          <w:type w:val="nextColumn"/>
          <w:pgSz w:w="11907" w:h="16839"/>
          <w:pgMar w:top="2268" w:right="1701" w:bottom="1701" w:left="2268" w:header="0" w:footer="932" w:gutter="0"/>
          <w:cols w:space="720"/>
        </w:sectPr>
      </w:pPr>
    </w:p>
    <w:p w:rsidR="001D5E14" w:rsidRDefault="001D5E14" w:rsidP="00590E3C">
      <w:pPr>
        <w:pStyle w:val="Heading3"/>
        <w:spacing w:before="0"/>
        <w:ind w:left="214" w:hanging="214"/>
      </w:pPr>
      <w:r>
        <w:lastRenderedPageBreak/>
        <w:t>Hasil penelitian 2</w:t>
      </w:r>
    </w:p>
    <w:p w:rsidR="001D5E14" w:rsidRDefault="001D5E14" w:rsidP="00590E3C">
      <w:pPr>
        <w:pStyle w:val="BodyText"/>
        <w:rPr>
          <w:sz w:val="26"/>
        </w:rPr>
      </w:pPr>
    </w:p>
    <w:p w:rsidR="001D5E14" w:rsidRDefault="00590E3C" w:rsidP="00590E3C">
      <w:pPr>
        <w:pStyle w:val="BodyText"/>
        <w:tabs>
          <w:tab w:val="left" w:pos="3094"/>
        </w:tabs>
        <w:spacing w:line="362" w:lineRule="auto"/>
        <w:ind w:left="1205" w:hanging="725"/>
        <w:jc w:val="center"/>
      </w:pPr>
      <w:r>
        <w:t xml:space="preserve">Tabel Hasil analisis kandungan </w:t>
      </w:r>
      <w:r w:rsidR="001D5E14">
        <w:t xml:space="preserve">formaldehida dalam sampel tahu </w:t>
      </w:r>
      <w:r w:rsidR="001D5E14">
        <w:rPr>
          <w:spacing w:val="-3"/>
        </w:rPr>
        <w:t>Jenis</w:t>
      </w:r>
      <w:r>
        <w:rPr>
          <w:spacing w:val="-3"/>
        </w:rPr>
        <w:t xml:space="preserve"> </w:t>
      </w:r>
      <w:r w:rsidR="001D5E14">
        <w:rPr>
          <w:spacing w:val="-3"/>
        </w:rPr>
        <w:t>Sampel</w:t>
      </w:r>
      <w:r>
        <w:rPr>
          <w:spacing w:val="-3"/>
          <w:u w:val="single"/>
        </w:rPr>
        <w:t xml:space="preserve"> </w:t>
      </w:r>
      <w:r w:rsidR="001D5E14">
        <w:rPr>
          <w:u w:val="single"/>
        </w:rPr>
        <w:t>Hasil</w:t>
      </w:r>
      <w:r>
        <w:rPr>
          <w:u w:val="single"/>
        </w:rPr>
        <w:t xml:space="preserve"> </w:t>
      </w:r>
      <w:r w:rsidR="001D5E14">
        <w:rPr>
          <w:u w:val="single"/>
        </w:rPr>
        <w:t>Analisis</w:t>
      </w:r>
    </w:p>
    <w:p w:rsidR="001D5E14" w:rsidRDefault="001D5E14" w:rsidP="001D5E14">
      <w:pPr>
        <w:pStyle w:val="BodyText"/>
        <w:spacing w:before="3"/>
        <w:rPr>
          <w:sz w:val="13"/>
        </w:rPr>
      </w:pPr>
    </w:p>
    <w:tbl>
      <w:tblPr>
        <w:tblW w:w="0" w:type="auto"/>
        <w:tblInd w:w="682" w:type="dxa"/>
        <w:tblLayout w:type="fixed"/>
        <w:tblCellMar>
          <w:left w:w="0" w:type="dxa"/>
          <w:right w:w="0" w:type="dxa"/>
        </w:tblCellMar>
        <w:tblLook w:val="01E0" w:firstRow="1" w:lastRow="1" w:firstColumn="1" w:lastColumn="1" w:noHBand="0" w:noVBand="0"/>
      </w:tblPr>
      <w:tblGrid>
        <w:gridCol w:w="2150"/>
        <w:gridCol w:w="2136"/>
        <w:gridCol w:w="2727"/>
      </w:tblGrid>
      <w:tr w:rsidR="001D5E14" w:rsidTr="00D52AAC">
        <w:trPr>
          <w:trHeight w:val="372"/>
        </w:trPr>
        <w:tc>
          <w:tcPr>
            <w:tcW w:w="2150" w:type="dxa"/>
            <w:tcBorders>
              <w:bottom w:val="single" w:sz="4" w:space="0" w:color="000000"/>
            </w:tcBorders>
          </w:tcPr>
          <w:p w:rsidR="001D5E14" w:rsidRDefault="001D5E14" w:rsidP="00D52AAC">
            <w:pPr>
              <w:pStyle w:val="TableParagraph"/>
              <w:ind w:left="0"/>
              <w:rPr>
                <w:rFonts w:ascii="Times New Roman"/>
              </w:rPr>
            </w:pPr>
          </w:p>
        </w:tc>
        <w:tc>
          <w:tcPr>
            <w:tcW w:w="2136" w:type="dxa"/>
            <w:tcBorders>
              <w:bottom w:val="single" w:sz="4" w:space="0" w:color="000000"/>
            </w:tcBorders>
          </w:tcPr>
          <w:p w:rsidR="001D5E14" w:rsidRDefault="001D5E14" w:rsidP="00D52AAC">
            <w:pPr>
              <w:pStyle w:val="TableParagraph"/>
              <w:spacing w:line="247" w:lineRule="exact"/>
              <w:ind w:left="396"/>
            </w:pPr>
            <w:r>
              <w:rPr>
                <w:w w:val="115"/>
              </w:rPr>
              <w:t>KUALITATIF *</w:t>
            </w:r>
          </w:p>
        </w:tc>
        <w:tc>
          <w:tcPr>
            <w:tcW w:w="2727" w:type="dxa"/>
            <w:tcBorders>
              <w:bottom w:val="single" w:sz="4" w:space="0" w:color="000000"/>
            </w:tcBorders>
          </w:tcPr>
          <w:p w:rsidR="001D5E14" w:rsidRDefault="001D5E14" w:rsidP="00D52AAC">
            <w:pPr>
              <w:pStyle w:val="TableParagraph"/>
              <w:spacing w:line="247" w:lineRule="exact"/>
              <w:ind w:left="138"/>
            </w:pPr>
            <w:r>
              <w:rPr>
                <w:w w:val="115"/>
              </w:rPr>
              <w:t>KUANTITATIF (Ppm)</w:t>
            </w:r>
          </w:p>
        </w:tc>
      </w:tr>
      <w:tr w:rsidR="001D5E14" w:rsidTr="00D52AAC">
        <w:trPr>
          <w:trHeight w:val="329"/>
        </w:trPr>
        <w:tc>
          <w:tcPr>
            <w:tcW w:w="2150" w:type="dxa"/>
            <w:tcBorders>
              <w:top w:val="single" w:sz="4" w:space="0" w:color="000000"/>
            </w:tcBorders>
          </w:tcPr>
          <w:p w:rsidR="001D5E14" w:rsidRDefault="001D5E14" w:rsidP="00D52AAC">
            <w:pPr>
              <w:pStyle w:val="TableParagraph"/>
              <w:spacing w:before="9"/>
              <w:ind w:left="115"/>
            </w:pPr>
            <w:r>
              <w:t>Tahu (Mentah)</w:t>
            </w:r>
          </w:p>
        </w:tc>
        <w:tc>
          <w:tcPr>
            <w:tcW w:w="2136" w:type="dxa"/>
            <w:tcBorders>
              <w:top w:val="single" w:sz="4" w:space="0" w:color="000000"/>
            </w:tcBorders>
          </w:tcPr>
          <w:p w:rsidR="001D5E14" w:rsidRDefault="001D5E14" w:rsidP="00D52AAC">
            <w:pPr>
              <w:pStyle w:val="TableParagraph"/>
              <w:spacing w:before="9"/>
              <w:ind w:left="260"/>
            </w:pPr>
            <w:r>
              <w:rPr>
                <w:w w:val="115"/>
              </w:rPr>
              <w:t>+</w:t>
            </w:r>
          </w:p>
        </w:tc>
        <w:tc>
          <w:tcPr>
            <w:tcW w:w="2727" w:type="dxa"/>
            <w:tcBorders>
              <w:top w:val="single" w:sz="4" w:space="0" w:color="000000"/>
            </w:tcBorders>
          </w:tcPr>
          <w:p w:rsidR="001D5E14" w:rsidRDefault="001D5E14" w:rsidP="00D52AAC">
            <w:pPr>
              <w:pStyle w:val="TableParagraph"/>
              <w:spacing w:before="9"/>
              <w:ind w:left="138"/>
            </w:pPr>
            <w:r>
              <w:t>183,33</w:t>
            </w:r>
          </w:p>
        </w:tc>
      </w:tr>
      <w:tr w:rsidR="001D5E14" w:rsidTr="00D52AAC">
        <w:trPr>
          <w:trHeight w:val="379"/>
        </w:trPr>
        <w:tc>
          <w:tcPr>
            <w:tcW w:w="2150" w:type="dxa"/>
          </w:tcPr>
          <w:p w:rsidR="001D5E14" w:rsidRDefault="001D5E14" w:rsidP="00D52AAC">
            <w:pPr>
              <w:pStyle w:val="TableParagraph"/>
              <w:spacing w:before="60"/>
              <w:ind w:left="115"/>
            </w:pPr>
            <w:r>
              <w:t>Tahu (Baso Tahu)</w:t>
            </w:r>
          </w:p>
        </w:tc>
        <w:tc>
          <w:tcPr>
            <w:tcW w:w="2136" w:type="dxa"/>
          </w:tcPr>
          <w:p w:rsidR="001D5E14" w:rsidRDefault="001D5E14" w:rsidP="00D52AAC">
            <w:pPr>
              <w:pStyle w:val="TableParagraph"/>
              <w:spacing w:before="60"/>
              <w:ind w:left="260"/>
            </w:pPr>
            <w:r>
              <w:rPr>
                <w:w w:val="115"/>
              </w:rPr>
              <w:t>+</w:t>
            </w:r>
          </w:p>
        </w:tc>
        <w:tc>
          <w:tcPr>
            <w:tcW w:w="2727" w:type="dxa"/>
          </w:tcPr>
          <w:p w:rsidR="001D5E14" w:rsidRDefault="001D5E14" w:rsidP="00D52AAC">
            <w:pPr>
              <w:pStyle w:val="TableParagraph"/>
              <w:spacing w:before="60"/>
              <w:ind w:left="138"/>
            </w:pPr>
            <w:r>
              <w:t>55,56</w:t>
            </w:r>
          </w:p>
        </w:tc>
      </w:tr>
      <w:tr w:rsidR="001D5E14" w:rsidTr="00D52AAC">
        <w:trPr>
          <w:trHeight w:val="379"/>
        </w:trPr>
        <w:tc>
          <w:tcPr>
            <w:tcW w:w="2150" w:type="dxa"/>
          </w:tcPr>
          <w:p w:rsidR="001D5E14" w:rsidRDefault="001D5E14" w:rsidP="00D52AAC">
            <w:pPr>
              <w:pStyle w:val="TableParagraph"/>
              <w:spacing w:before="59"/>
              <w:ind w:left="115"/>
            </w:pPr>
            <w:r>
              <w:t>Tahu (Gorengan)</w:t>
            </w:r>
          </w:p>
        </w:tc>
        <w:tc>
          <w:tcPr>
            <w:tcW w:w="2136" w:type="dxa"/>
          </w:tcPr>
          <w:p w:rsidR="001D5E14" w:rsidRDefault="001D5E14" w:rsidP="00D52AAC">
            <w:pPr>
              <w:pStyle w:val="TableParagraph"/>
              <w:spacing w:before="59"/>
              <w:ind w:left="260"/>
            </w:pPr>
            <w:r>
              <w:rPr>
                <w:w w:val="115"/>
              </w:rPr>
              <w:t>+</w:t>
            </w:r>
          </w:p>
        </w:tc>
        <w:tc>
          <w:tcPr>
            <w:tcW w:w="2727" w:type="dxa"/>
          </w:tcPr>
          <w:p w:rsidR="001D5E14" w:rsidRDefault="001D5E14" w:rsidP="00D52AAC">
            <w:pPr>
              <w:pStyle w:val="TableParagraph"/>
              <w:spacing w:before="59"/>
              <w:ind w:left="138"/>
            </w:pPr>
            <w:r>
              <w:t>37,5</w:t>
            </w:r>
          </w:p>
        </w:tc>
      </w:tr>
      <w:tr w:rsidR="001D5E14" w:rsidTr="00D52AAC">
        <w:trPr>
          <w:trHeight w:val="380"/>
        </w:trPr>
        <w:tc>
          <w:tcPr>
            <w:tcW w:w="2150" w:type="dxa"/>
          </w:tcPr>
          <w:p w:rsidR="001D5E14" w:rsidRDefault="001D5E14" w:rsidP="00D52AAC">
            <w:pPr>
              <w:pStyle w:val="TableParagraph"/>
              <w:spacing w:before="59"/>
              <w:ind w:left="115"/>
            </w:pPr>
            <w:r>
              <w:t>Tahu (Mentah)</w:t>
            </w:r>
          </w:p>
        </w:tc>
        <w:tc>
          <w:tcPr>
            <w:tcW w:w="2136" w:type="dxa"/>
          </w:tcPr>
          <w:p w:rsidR="001D5E14" w:rsidRDefault="001D5E14" w:rsidP="00D52AAC">
            <w:pPr>
              <w:pStyle w:val="TableParagraph"/>
              <w:spacing w:before="59"/>
              <w:ind w:left="260"/>
            </w:pPr>
            <w:r>
              <w:rPr>
                <w:w w:val="115"/>
              </w:rPr>
              <w:t>+</w:t>
            </w:r>
          </w:p>
        </w:tc>
        <w:tc>
          <w:tcPr>
            <w:tcW w:w="2727" w:type="dxa"/>
          </w:tcPr>
          <w:p w:rsidR="001D5E14" w:rsidRDefault="001D5E14" w:rsidP="00D52AAC">
            <w:pPr>
              <w:pStyle w:val="TableParagraph"/>
              <w:spacing w:before="59"/>
              <w:ind w:left="138"/>
            </w:pPr>
            <w:r>
              <w:t>83,8</w:t>
            </w:r>
          </w:p>
        </w:tc>
      </w:tr>
      <w:tr w:rsidR="001D5E14" w:rsidTr="00D52AAC">
        <w:trPr>
          <w:trHeight w:val="380"/>
        </w:trPr>
        <w:tc>
          <w:tcPr>
            <w:tcW w:w="2150" w:type="dxa"/>
          </w:tcPr>
          <w:p w:rsidR="001D5E14" w:rsidRDefault="001D5E14" w:rsidP="00D52AAC">
            <w:pPr>
              <w:pStyle w:val="TableParagraph"/>
              <w:spacing w:before="61"/>
              <w:ind w:left="115"/>
            </w:pPr>
            <w:r>
              <w:t>Tahu (Gorengan)</w:t>
            </w:r>
          </w:p>
        </w:tc>
        <w:tc>
          <w:tcPr>
            <w:tcW w:w="2136" w:type="dxa"/>
          </w:tcPr>
          <w:p w:rsidR="001D5E14" w:rsidRDefault="001D5E14" w:rsidP="00D52AAC">
            <w:pPr>
              <w:pStyle w:val="TableParagraph"/>
              <w:spacing w:before="61"/>
              <w:ind w:left="260"/>
            </w:pPr>
            <w:r>
              <w:rPr>
                <w:w w:val="115"/>
              </w:rPr>
              <w:t>+</w:t>
            </w:r>
          </w:p>
        </w:tc>
        <w:tc>
          <w:tcPr>
            <w:tcW w:w="2727" w:type="dxa"/>
          </w:tcPr>
          <w:p w:rsidR="001D5E14" w:rsidRDefault="001D5E14" w:rsidP="00D52AAC">
            <w:pPr>
              <w:pStyle w:val="TableParagraph"/>
              <w:spacing w:before="61"/>
              <w:ind w:left="138"/>
            </w:pPr>
            <w:r>
              <w:t>13,9</w:t>
            </w:r>
          </w:p>
        </w:tc>
      </w:tr>
      <w:tr w:rsidR="001D5E14" w:rsidTr="00D52AAC">
        <w:trPr>
          <w:trHeight w:val="379"/>
        </w:trPr>
        <w:tc>
          <w:tcPr>
            <w:tcW w:w="2150" w:type="dxa"/>
          </w:tcPr>
          <w:p w:rsidR="001D5E14" w:rsidRDefault="001D5E14" w:rsidP="00D52AAC">
            <w:pPr>
              <w:pStyle w:val="TableParagraph"/>
              <w:spacing w:before="59"/>
              <w:ind w:left="115"/>
            </w:pPr>
            <w:r>
              <w:t>Tahu (Gorengan)</w:t>
            </w:r>
          </w:p>
        </w:tc>
        <w:tc>
          <w:tcPr>
            <w:tcW w:w="2136" w:type="dxa"/>
          </w:tcPr>
          <w:p w:rsidR="001D5E14" w:rsidRDefault="001D5E14" w:rsidP="00D52AAC">
            <w:pPr>
              <w:pStyle w:val="TableParagraph"/>
              <w:spacing w:before="59"/>
              <w:ind w:left="260"/>
            </w:pPr>
            <w:r>
              <w:rPr>
                <w:w w:val="115"/>
              </w:rPr>
              <w:t>+</w:t>
            </w:r>
          </w:p>
        </w:tc>
        <w:tc>
          <w:tcPr>
            <w:tcW w:w="2727" w:type="dxa"/>
          </w:tcPr>
          <w:p w:rsidR="001D5E14" w:rsidRDefault="001D5E14" w:rsidP="00D52AAC">
            <w:pPr>
              <w:pStyle w:val="TableParagraph"/>
              <w:spacing w:before="59"/>
              <w:ind w:left="138"/>
            </w:pPr>
            <w:r>
              <w:t>16,68</w:t>
            </w:r>
          </w:p>
        </w:tc>
      </w:tr>
      <w:tr w:rsidR="001D5E14" w:rsidTr="00D52AAC">
        <w:trPr>
          <w:trHeight w:val="379"/>
        </w:trPr>
        <w:tc>
          <w:tcPr>
            <w:tcW w:w="2150" w:type="dxa"/>
          </w:tcPr>
          <w:p w:rsidR="001D5E14" w:rsidRDefault="001D5E14" w:rsidP="00D52AAC">
            <w:pPr>
              <w:pStyle w:val="TableParagraph"/>
              <w:spacing w:before="59"/>
              <w:ind w:left="115"/>
            </w:pPr>
            <w:r>
              <w:t>Tahu (Mentah)</w:t>
            </w:r>
          </w:p>
        </w:tc>
        <w:tc>
          <w:tcPr>
            <w:tcW w:w="2136" w:type="dxa"/>
          </w:tcPr>
          <w:p w:rsidR="001D5E14" w:rsidRDefault="001D5E14" w:rsidP="00D52AAC">
            <w:pPr>
              <w:pStyle w:val="TableParagraph"/>
              <w:spacing w:before="59"/>
              <w:ind w:left="260"/>
            </w:pPr>
            <w:r>
              <w:rPr>
                <w:w w:val="115"/>
              </w:rPr>
              <w:t>+</w:t>
            </w:r>
          </w:p>
        </w:tc>
        <w:tc>
          <w:tcPr>
            <w:tcW w:w="2727" w:type="dxa"/>
          </w:tcPr>
          <w:p w:rsidR="001D5E14" w:rsidRDefault="001D5E14" w:rsidP="00D52AAC">
            <w:pPr>
              <w:pStyle w:val="TableParagraph"/>
              <w:spacing w:before="59"/>
              <w:ind w:left="138"/>
            </w:pPr>
            <w:r>
              <w:t>27,77</w:t>
            </w:r>
          </w:p>
        </w:tc>
      </w:tr>
      <w:tr w:rsidR="001D5E14" w:rsidTr="00D52AAC">
        <w:trPr>
          <w:trHeight w:val="312"/>
        </w:trPr>
        <w:tc>
          <w:tcPr>
            <w:tcW w:w="2150" w:type="dxa"/>
          </w:tcPr>
          <w:p w:rsidR="001D5E14" w:rsidRDefault="001D5E14" w:rsidP="00D52AAC">
            <w:pPr>
              <w:pStyle w:val="TableParagraph"/>
              <w:spacing w:before="59" w:line="233" w:lineRule="exact"/>
              <w:ind w:left="115"/>
            </w:pPr>
            <w:r>
              <w:t>Tahu (Mentah)</w:t>
            </w:r>
          </w:p>
        </w:tc>
        <w:tc>
          <w:tcPr>
            <w:tcW w:w="2136" w:type="dxa"/>
          </w:tcPr>
          <w:p w:rsidR="001D5E14" w:rsidRDefault="001D5E14" w:rsidP="00D52AAC">
            <w:pPr>
              <w:pStyle w:val="TableParagraph"/>
              <w:spacing w:before="59" w:line="233" w:lineRule="exact"/>
              <w:ind w:left="260"/>
            </w:pPr>
            <w:r>
              <w:rPr>
                <w:w w:val="115"/>
              </w:rPr>
              <w:t>+</w:t>
            </w:r>
          </w:p>
        </w:tc>
        <w:tc>
          <w:tcPr>
            <w:tcW w:w="2727" w:type="dxa"/>
          </w:tcPr>
          <w:p w:rsidR="001D5E14" w:rsidRDefault="001D5E14" w:rsidP="00D52AAC">
            <w:pPr>
              <w:pStyle w:val="TableParagraph"/>
              <w:spacing w:before="59" w:line="233" w:lineRule="exact"/>
              <w:ind w:left="138"/>
            </w:pPr>
            <w:r>
              <w:t>16,67</w:t>
            </w:r>
          </w:p>
        </w:tc>
      </w:tr>
    </w:tbl>
    <w:p w:rsidR="001D5E14" w:rsidRDefault="001D5E14" w:rsidP="001D5E14">
      <w:pPr>
        <w:pStyle w:val="BodyText"/>
        <w:rPr>
          <w:sz w:val="20"/>
        </w:rPr>
      </w:pPr>
    </w:p>
    <w:p w:rsidR="001D5E14" w:rsidRDefault="001D5E14" w:rsidP="00676C89">
      <w:pPr>
        <w:pStyle w:val="Heading3"/>
        <w:spacing w:before="93"/>
        <w:ind w:left="0" w:firstLine="0"/>
      </w:pPr>
      <w:proofErr w:type="gramStart"/>
      <w:r>
        <w:t>Keterangan :</w:t>
      </w:r>
      <w:proofErr w:type="gramEnd"/>
      <w:r>
        <w:t xml:space="preserve"> * + = mengandung formaldehida.</w:t>
      </w:r>
    </w:p>
    <w:p w:rsidR="001D5E14" w:rsidRDefault="001D5E14" w:rsidP="001D5E14">
      <w:pPr>
        <w:pStyle w:val="BodyText"/>
        <w:rPr>
          <w:sz w:val="26"/>
        </w:rPr>
      </w:pPr>
    </w:p>
    <w:p w:rsidR="001D5E14" w:rsidRDefault="001D5E14" w:rsidP="00676C89">
      <w:pPr>
        <w:rPr>
          <w:sz w:val="24"/>
        </w:rPr>
      </w:pPr>
      <w:r>
        <w:rPr>
          <w:sz w:val="24"/>
        </w:rPr>
        <w:t>Hasil penelitian 4</w:t>
      </w:r>
    </w:p>
    <w:p w:rsidR="001D5E14" w:rsidRDefault="001D5E14" w:rsidP="001D5E14">
      <w:pPr>
        <w:pStyle w:val="BodyText"/>
        <w:rPr>
          <w:sz w:val="26"/>
        </w:rPr>
      </w:pPr>
    </w:p>
    <w:p w:rsidR="001D5E14" w:rsidRDefault="001D5E14" w:rsidP="001D5E14">
      <w:pPr>
        <w:pStyle w:val="BodyText"/>
        <w:spacing w:before="8"/>
        <w:rPr>
          <w:sz w:val="25"/>
        </w:rPr>
      </w:pPr>
    </w:p>
    <w:p w:rsidR="001D5E14" w:rsidRDefault="001D5E14" w:rsidP="00590E3C">
      <w:pPr>
        <w:rPr>
          <w:rFonts w:ascii="Times New Roman"/>
          <w:b/>
          <w:sz w:val="24"/>
        </w:rPr>
      </w:pPr>
      <w:proofErr w:type="gramStart"/>
      <w:r>
        <w:rPr>
          <w:rFonts w:ascii="Times New Roman"/>
          <w:b/>
          <w:sz w:val="24"/>
        </w:rPr>
        <w:t>Tabel 7.</w:t>
      </w:r>
      <w:proofErr w:type="gramEnd"/>
      <w:r>
        <w:rPr>
          <w:rFonts w:ascii="Times New Roman"/>
          <w:b/>
          <w:sz w:val="24"/>
        </w:rPr>
        <w:t xml:space="preserve"> Hasil Pengujian Kada</w:t>
      </w:r>
      <w:r w:rsidR="00590E3C">
        <w:rPr>
          <w:rFonts w:ascii="Times New Roman"/>
          <w:b/>
          <w:sz w:val="24"/>
        </w:rPr>
        <w:t xml:space="preserve">r Formalin pada Tahu di Tingkat </w:t>
      </w:r>
      <w:r>
        <w:rPr>
          <w:rFonts w:ascii="Times New Roman"/>
          <w:b/>
          <w:sz w:val="24"/>
        </w:rPr>
        <w:t>Pedagang</w:t>
      </w:r>
    </w:p>
    <w:p w:rsidR="001D5E14" w:rsidRDefault="001D5E14" w:rsidP="001D5E14">
      <w:pPr>
        <w:pStyle w:val="BodyText"/>
        <w:rPr>
          <w:rFonts w:ascii="Times New Roman"/>
          <w:b/>
          <w:sz w:val="20"/>
        </w:rPr>
      </w:pPr>
    </w:p>
    <w:p w:rsidR="001D5E14" w:rsidRDefault="001D5E14" w:rsidP="001D5E14">
      <w:pPr>
        <w:pStyle w:val="BodyText"/>
        <w:rPr>
          <w:rFonts w:ascii="Times New Roman"/>
          <w:b/>
          <w:sz w:val="20"/>
        </w:rPr>
      </w:pPr>
    </w:p>
    <w:p w:rsidR="001D5E14" w:rsidRDefault="001D5E14" w:rsidP="001D5E14">
      <w:pPr>
        <w:pStyle w:val="BodyText"/>
        <w:spacing w:before="6" w:after="1"/>
        <w:rPr>
          <w:rFonts w:ascii="Times New Roman"/>
          <w:b/>
          <w:sz w:val="15"/>
        </w:rPr>
      </w:pPr>
    </w:p>
    <w:tbl>
      <w:tblPr>
        <w:tblW w:w="0" w:type="auto"/>
        <w:jc w:val="center"/>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9"/>
        <w:gridCol w:w="2475"/>
        <w:gridCol w:w="1700"/>
        <w:gridCol w:w="1697"/>
      </w:tblGrid>
      <w:tr w:rsidR="001D5E14" w:rsidTr="00590E3C">
        <w:trPr>
          <w:trHeight w:val="988"/>
          <w:jc w:val="center"/>
        </w:trPr>
        <w:tc>
          <w:tcPr>
            <w:tcW w:w="919" w:type="dxa"/>
          </w:tcPr>
          <w:p w:rsidR="001D5E14" w:rsidRDefault="001D5E14" w:rsidP="00590E3C">
            <w:pPr>
              <w:pStyle w:val="TableParagraph"/>
              <w:spacing w:line="275" w:lineRule="exact"/>
              <w:ind w:left="291" w:right="284"/>
              <w:jc w:val="center"/>
              <w:rPr>
                <w:rFonts w:ascii="Times New Roman"/>
                <w:b/>
                <w:sz w:val="24"/>
              </w:rPr>
            </w:pPr>
            <w:r>
              <w:rPr>
                <w:rFonts w:ascii="Times New Roman"/>
                <w:b/>
                <w:sz w:val="24"/>
              </w:rPr>
              <w:t>No</w:t>
            </w:r>
          </w:p>
        </w:tc>
        <w:tc>
          <w:tcPr>
            <w:tcW w:w="2475" w:type="dxa"/>
          </w:tcPr>
          <w:p w:rsidR="001D5E14" w:rsidRDefault="001D5E14" w:rsidP="00590E3C">
            <w:pPr>
              <w:pStyle w:val="TableParagraph"/>
              <w:spacing w:line="275" w:lineRule="exact"/>
              <w:ind w:left="573"/>
              <w:rPr>
                <w:rFonts w:ascii="Times New Roman"/>
                <w:b/>
                <w:sz w:val="24"/>
              </w:rPr>
            </w:pPr>
            <w:r>
              <w:rPr>
                <w:rFonts w:ascii="Times New Roman"/>
                <w:b/>
                <w:sz w:val="24"/>
              </w:rPr>
              <w:t>Kode sampel</w:t>
            </w:r>
          </w:p>
        </w:tc>
        <w:tc>
          <w:tcPr>
            <w:tcW w:w="1700" w:type="dxa"/>
          </w:tcPr>
          <w:p w:rsidR="001D5E14" w:rsidRDefault="001D5E14" w:rsidP="00590E3C">
            <w:pPr>
              <w:pStyle w:val="TableParagraph"/>
              <w:spacing w:line="275" w:lineRule="exact"/>
              <w:ind w:left="241" w:right="234"/>
              <w:jc w:val="center"/>
              <w:rPr>
                <w:rFonts w:ascii="Times New Roman"/>
                <w:b/>
                <w:sz w:val="24"/>
              </w:rPr>
            </w:pPr>
            <w:r>
              <w:rPr>
                <w:rFonts w:ascii="Times New Roman"/>
                <w:b/>
                <w:sz w:val="24"/>
              </w:rPr>
              <w:t>Absorbansi</w:t>
            </w:r>
          </w:p>
        </w:tc>
        <w:tc>
          <w:tcPr>
            <w:tcW w:w="1697" w:type="dxa"/>
          </w:tcPr>
          <w:p w:rsidR="001D5E14" w:rsidRDefault="001D5E14" w:rsidP="00590E3C">
            <w:pPr>
              <w:pStyle w:val="TableParagraph"/>
              <w:spacing w:line="360" w:lineRule="auto"/>
              <w:ind w:left="402" w:right="371" w:firstLine="112"/>
              <w:rPr>
                <w:rFonts w:ascii="Times New Roman"/>
                <w:b/>
                <w:sz w:val="24"/>
              </w:rPr>
            </w:pPr>
            <w:r>
              <w:rPr>
                <w:rFonts w:ascii="Times New Roman"/>
                <w:b/>
                <w:sz w:val="24"/>
              </w:rPr>
              <w:t>Kadar formalin</w:t>
            </w:r>
          </w:p>
        </w:tc>
      </w:tr>
      <w:tr w:rsidR="001D5E14" w:rsidTr="00590E3C">
        <w:trPr>
          <w:trHeight w:val="1018"/>
          <w:jc w:val="center"/>
        </w:trPr>
        <w:tc>
          <w:tcPr>
            <w:tcW w:w="919" w:type="dxa"/>
          </w:tcPr>
          <w:p w:rsidR="001D5E14" w:rsidRDefault="001D5E14" w:rsidP="00590E3C">
            <w:pPr>
              <w:pStyle w:val="TableParagraph"/>
              <w:spacing w:line="275" w:lineRule="exact"/>
              <w:ind w:left="7"/>
              <w:jc w:val="center"/>
              <w:rPr>
                <w:rFonts w:ascii="Times New Roman"/>
                <w:b/>
                <w:sz w:val="24"/>
              </w:rPr>
            </w:pPr>
            <w:r>
              <w:rPr>
                <w:rFonts w:ascii="Times New Roman"/>
                <w:b/>
                <w:sz w:val="24"/>
              </w:rPr>
              <w:t>1</w:t>
            </w:r>
          </w:p>
        </w:tc>
        <w:tc>
          <w:tcPr>
            <w:tcW w:w="2475" w:type="dxa"/>
          </w:tcPr>
          <w:p w:rsidR="001D5E14" w:rsidRDefault="001D5E14" w:rsidP="00590E3C">
            <w:pPr>
              <w:pStyle w:val="TableParagraph"/>
              <w:spacing w:line="275" w:lineRule="exact"/>
              <w:ind w:left="860" w:right="851"/>
              <w:jc w:val="center"/>
              <w:rPr>
                <w:rFonts w:ascii="Times New Roman"/>
                <w:b/>
                <w:sz w:val="24"/>
              </w:rPr>
            </w:pPr>
            <w:r>
              <w:rPr>
                <w:rFonts w:ascii="Times New Roman"/>
                <w:b/>
                <w:sz w:val="24"/>
              </w:rPr>
              <w:t>JHR2</w:t>
            </w:r>
          </w:p>
          <w:p w:rsidR="001D5E14" w:rsidRDefault="001D5E14" w:rsidP="00590E3C">
            <w:pPr>
              <w:pStyle w:val="TableParagraph"/>
              <w:ind w:left="860" w:right="851"/>
              <w:jc w:val="center"/>
              <w:rPr>
                <w:rFonts w:ascii="Times New Roman"/>
                <w:b/>
                <w:sz w:val="24"/>
              </w:rPr>
            </w:pPr>
            <w:r>
              <w:rPr>
                <w:rFonts w:ascii="Times New Roman"/>
                <w:b/>
                <w:sz w:val="24"/>
              </w:rPr>
              <w:t>JHR2</w:t>
            </w:r>
          </w:p>
        </w:tc>
        <w:tc>
          <w:tcPr>
            <w:tcW w:w="1700" w:type="dxa"/>
          </w:tcPr>
          <w:p w:rsidR="001D5E14" w:rsidRDefault="001D5E14" w:rsidP="00590E3C">
            <w:pPr>
              <w:pStyle w:val="TableParagraph"/>
              <w:spacing w:line="275" w:lineRule="exact"/>
              <w:ind w:left="518"/>
              <w:rPr>
                <w:rFonts w:ascii="Times New Roman"/>
                <w:b/>
                <w:sz w:val="24"/>
              </w:rPr>
            </w:pPr>
            <w:r>
              <w:rPr>
                <w:rFonts w:ascii="Times New Roman"/>
                <w:b/>
                <w:sz w:val="24"/>
              </w:rPr>
              <w:t>0,0314</w:t>
            </w:r>
          </w:p>
          <w:p w:rsidR="001D5E14" w:rsidRDefault="001D5E14" w:rsidP="00590E3C">
            <w:pPr>
              <w:pStyle w:val="TableParagraph"/>
              <w:ind w:left="0"/>
              <w:rPr>
                <w:rFonts w:ascii="Times New Roman"/>
                <w:b/>
                <w:sz w:val="25"/>
              </w:rPr>
            </w:pPr>
          </w:p>
          <w:p w:rsidR="001D5E14" w:rsidRDefault="001D5E14" w:rsidP="00590E3C">
            <w:pPr>
              <w:pStyle w:val="TableParagraph"/>
              <w:ind w:left="518"/>
              <w:rPr>
                <w:rFonts w:ascii="Times New Roman"/>
                <w:b/>
                <w:sz w:val="24"/>
              </w:rPr>
            </w:pPr>
            <w:r>
              <w:rPr>
                <w:rFonts w:ascii="Times New Roman"/>
                <w:b/>
                <w:sz w:val="24"/>
              </w:rPr>
              <w:t>0,0259</w:t>
            </w:r>
          </w:p>
        </w:tc>
        <w:tc>
          <w:tcPr>
            <w:tcW w:w="1697" w:type="dxa"/>
          </w:tcPr>
          <w:p w:rsidR="001D5E14" w:rsidRDefault="001D5E14" w:rsidP="00590E3C">
            <w:pPr>
              <w:pStyle w:val="TableParagraph"/>
              <w:spacing w:line="275" w:lineRule="exact"/>
              <w:ind w:left="617" w:right="609"/>
              <w:jc w:val="center"/>
              <w:rPr>
                <w:rFonts w:ascii="Times New Roman"/>
                <w:b/>
                <w:sz w:val="24"/>
              </w:rPr>
            </w:pPr>
            <w:r>
              <w:rPr>
                <w:rFonts w:ascii="Times New Roman"/>
                <w:b/>
                <w:sz w:val="24"/>
              </w:rPr>
              <w:t>2,35</w:t>
            </w:r>
          </w:p>
          <w:p w:rsidR="001D5E14" w:rsidRDefault="001D5E14" w:rsidP="00590E3C">
            <w:pPr>
              <w:pStyle w:val="TableParagraph"/>
              <w:ind w:left="0"/>
              <w:rPr>
                <w:rFonts w:ascii="Times New Roman"/>
                <w:b/>
                <w:sz w:val="25"/>
              </w:rPr>
            </w:pPr>
          </w:p>
          <w:p w:rsidR="001D5E14" w:rsidRDefault="001D5E14" w:rsidP="00590E3C">
            <w:pPr>
              <w:pStyle w:val="TableParagraph"/>
              <w:ind w:left="617" w:right="609"/>
              <w:jc w:val="center"/>
              <w:rPr>
                <w:rFonts w:ascii="Times New Roman"/>
                <w:b/>
                <w:sz w:val="24"/>
              </w:rPr>
            </w:pPr>
            <w:r>
              <w:rPr>
                <w:rFonts w:ascii="Times New Roman"/>
                <w:b/>
                <w:sz w:val="24"/>
              </w:rPr>
              <w:t>1.55</w:t>
            </w:r>
          </w:p>
        </w:tc>
      </w:tr>
      <w:tr w:rsidR="001D5E14" w:rsidTr="00CA0847">
        <w:trPr>
          <w:trHeight w:val="844"/>
          <w:jc w:val="center"/>
        </w:trPr>
        <w:tc>
          <w:tcPr>
            <w:tcW w:w="919" w:type="dxa"/>
          </w:tcPr>
          <w:p w:rsidR="001D5E14" w:rsidRDefault="001D5E14" w:rsidP="00590E3C">
            <w:pPr>
              <w:pStyle w:val="TableParagraph"/>
              <w:spacing w:line="275" w:lineRule="exact"/>
              <w:ind w:left="7"/>
              <w:jc w:val="center"/>
              <w:rPr>
                <w:rFonts w:ascii="Times New Roman"/>
                <w:b/>
                <w:sz w:val="24"/>
              </w:rPr>
            </w:pPr>
            <w:r>
              <w:rPr>
                <w:rFonts w:ascii="Times New Roman"/>
                <w:b/>
                <w:sz w:val="24"/>
              </w:rPr>
              <w:t>2</w:t>
            </w:r>
          </w:p>
        </w:tc>
        <w:tc>
          <w:tcPr>
            <w:tcW w:w="2475" w:type="dxa"/>
          </w:tcPr>
          <w:p w:rsidR="001D5E14" w:rsidRDefault="001D5E14" w:rsidP="00590E3C">
            <w:pPr>
              <w:pStyle w:val="TableParagraph"/>
              <w:spacing w:line="275" w:lineRule="exact"/>
              <w:ind w:left="860" w:right="851"/>
              <w:jc w:val="center"/>
              <w:rPr>
                <w:rFonts w:ascii="Times New Roman"/>
                <w:b/>
                <w:sz w:val="24"/>
              </w:rPr>
            </w:pPr>
            <w:r>
              <w:rPr>
                <w:rFonts w:ascii="Times New Roman"/>
                <w:b/>
                <w:sz w:val="24"/>
              </w:rPr>
              <w:t>JHR4</w:t>
            </w:r>
          </w:p>
          <w:p w:rsidR="00CA0847" w:rsidRDefault="00CA0847" w:rsidP="00590E3C">
            <w:pPr>
              <w:pStyle w:val="TableParagraph"/>
              <w:ind w:left="860" w:right="851"/>
              <w:jc w:val="center"/>
              <w:rPr>
                <w:rFonts w:ascii="Times New Roman"/>
                <w:b/>
                <w:sz w:val="24"/>
              </w:rPr>
            </w:pPr>
          </w:p>
          <w:p w:rsidR="001D5E14" w:rsidRDefault="001D5E14" w:rsidP="00590E3C">
            <w:pPr>
              <w:pStyle w:val="TableParagraph"/>
              <w:ind w:left="860" w:right="851"/>
              <w:jc w:val="center"/>
              <w:rPr>
                <w:rFonts w:ascii="Times New Roman"/>
                <w:b/>
                <w:sz w:val="24"/>
              </w:rPr>
            </w:pPr>
            <w:r>
              <w:rPr>
                <w:rFonts w:ascii="Times New Roman"/>
                <w:b/>
                <w:sz w:val="24"/>
              </w:rPr>
              <w:t>JHR4</w:t>
            </w:r>
          </w:p>
        </w:tc>
        <w:tc>
          <w:tcPr>
            <w:tcW w:w="1700" w:type="dxa"/>
          </w:tcPr>
          <w:p w:rsidR="001D5E14" w:rsidRDefault="001D5E14" w:rsidP="00590E3C">
            <w:pPr>
              <w:pStyle w:val="TableParagraph"/>
              <w:spacing w:line="275" w:lineRule="exact"/>
              <w:ind w:left="240" w:right="234"/>
              <w:jc w:val="center"/>
              <w:rPr>
                <w:rFonts w:ascii="Times New Roman"/>
                <w:b/>
                <w:sz w:val="24"/>
              </w:rPr>
            </w:pPr>
            <w:r>
              <w:rPr>
                <w:rFonts w:ascii="Times New Roman"/>
                <w:b/>
                <w:sz w:val="24"/>
              </w:rPr>
              <w:t>0,3534</w:t>
            </w:r>
          </w:p>
          <w:p w:rsidR="00CA0847" w:rsidRDefault="00CA0847" w:rsidP="00590E3C">
            <w:pPr>
              <w:pStyle w:val="TableParagraph"/>
              <w:spacing w:line="275" w:lineRule="exact"/>
              <w:ind w:left="240" w:right="234"/>
              <w:jc w:val="center"/>
              <w:rPr>
                <w:rFonts w:ascii="Times New Roman"/>
                <w:b/>
                <w:sz w:val="24"/>
              </w:rPr>
            </w:pPr>
          </w:p>
          <w:p w:rsidR="00CA0847" w:rsidRDefault="00CA0847" w:rsidP="00590E3C">
            <w:pPr>
              <w:pStyle w:val="TableParagraph"/>
              <w:spacing w:line="275" w:lineRule="exact"/>
              <w:ind w:left="240" w:right="234"/>
              <w:jc w:val="center"/>
              <w:rPr>
                <w:rFonts w:ascii="Times New Roman"/>
                <w:b/>
                <w:sz w:val="24"/>
              </w:rPr>
            </w:pPr>
            <w:r>
              <w:rPr>
                <w:rFonts w:ascii="Times New Roman"/>
                <w:b/>
                <w:sz w:val="24"/>
              </w:rPr>
              <w:t>0,3618</w:t>
            </w:r>
          </w:p>
        </w:tc>
        <w:tc>
          <w:tcPr>
            <w:tcW w:w="1697" w:type="dxa"/>
          </w:tcPr>
          <w:p w:rsidR="001D5E14" w:rsidRDefault="001D5E14" w:rsidP="00590E3C">
            <w:pPr>
              <w:pStyle w:val="TableParagraph"/>
              <w:spacing w:line="275" w:lineRule="exact"/>
              <w:ind w:left="457"/>
              <w:rPr>
                <w:rFonts w:ascii="Times New Roman"/>
                <w:b/>
                <w:sz w:val="24"/>
              </w:rPr>
            </w:pPr>
            <w:r>
              <w:rPr>
                <w:rFonts w:ascii="Times New Roman"/>
                <w:b/>
                <w:sz w:val="24"/>
              </w:rPr>
              <w:t>4928,20</w:t>
            </w:r>
          </w:p>
          <w:p w:rsidR="00CA0847" w:rsidRDefault="00CA0847" w:rsidP="00590E3C">
            <w:pPr>
              <w:pStyle w:val="TableParagraph"/>
              <w:spacing w:line="275" w:lineRule="exact"/>
              <w:ind w:left="457"/>
              <w:rPr>
                <w:rFonts w:ascii="Times New Roman"/>
                <w:b/>
                <w:sz w:val="24"/>
              </w:rPr>
            </w:pPr>
          </w:p>
          <w:p w:rsidR="00CA0847" w:rsidRDefault="00CA0847" w:rsidP="00590E3C">
            <w:pPr>
              <w:pStyle w:val="TableParagraph"/>
              <w:spacing w:line="275" w:lineRule="exact"/>
              <w:ind w:left="457"/>
              <w:rPr>
                <w:rFonts w:ascii="Times New Roman"/>
                <w:b/>
                <w:sz w:val="24"/>
              </w:rPr>
            </w:pPr>
            <w:r>
              <w:rPr>
                <w:rFonts w:ascii="Times New Roman"/>
                <w:b/>
                <w:sz w:val="24"/>
              </w:rPr>
              <w:t>5049,91</w:t>
            </w:r>
          </w:p>
        </w:tc>
      </w:tr>
      <w:tr w:rsidR="00CA0847" w:rsidTr="00590E3C">
        <w:trPr>
          <w:trHeight w:val="916"/>
          <w:jc w:val="center"/>
        </w:trPr>
        <w:tc>
          <w:tcPr>
            <w:tcW w:w="919" w:type="dxa"/>
          </w:tcPr>
          <w:p w:rsidR="00CA0847" w:rsidRDefault="00CA0847" w:rsidP="00CA0847">
            <w:pPr>
              <w:pStyle w:val="TableParagraph"/>
              <w:spacing w:line="275" w:lineRule="exact"/>
              <w:ind w:left="7"/>
              <w:jc w:val="center"/>
              <w:rPr>
                <w:rFonts w:ascii="Times New Roman"/>
                <w:b/>
                <w:sz w:val="24"/>
              </w:rPr>
            </w:pPr>
            <w:r>
              <w:rPr>
                <w:rFonts w:ascii="Times New Roman"/>
                <w:b/>
                <w:sz w:val="24"/>
              </w:rPr>
              <w:t>3</w:t>
            </w:r>
          </w:p>
        </w:tc>
        <w:tc>
          <w:tcPr>
            <w:tcW w:w="2475" w:type="dxa"/>
          </w:tcPr>
          <w:p w:rsidR="00CA0847" w:rsidRDefault="00CA0847" w:rsidP="00CA0847">
            <w:pPr>
              <w:pStyle w:val="TableParagraph"/>
              <w:spacing w:line="275" w:lineRule="exact"/>
              <w:ind w:left="860" w:right="851"/>
              <w:jc w:val="center"/>
              <w:rPr>
                <w:rFonts w:ascii="Times New Roman"/>
                <w:b/>
                <w:sz w:val="24"/>
              </w:rPr>
            </w:pPr>
            <w:r>
              <w:rPr>
                <w:rFonts w:ascii="Times New Roman"/>
                <w:b/>
                <w:sz w:val="24"/>
              </w:rPr>
              <w:t>JHR5</w:t>
            </w:r>
          </w:p>
          <w:p w:rsidR="00CA0847" w:rsidRDefault="00CA0847" w:rsidP="00CA0847">
            <w:pPr>
              <w:pStyle w:val="TableParagraph"/>
              <w:spacing w:before="182"/>
              <w:ind w:left="860" w:right="851"/>
              <w:jc w:val="center"/>
              <w:rPr>
                <w:rFonts w:ascii="Times New Roman"/>
                <w:b/>
                <w:sz w:val="24"/>
              </w:rPr>
            </w:pPr>
            <w:r>
              <w:rPr>
                <w:rFonts w:ascii="Times New Roman"/>
                <w:b/>
                <w:sz w:val="24"/>
              </w:rPr>
              <w:t>JHR5</w:t>
            </w:r>
          </w:p>
        </w:tc>
        <w:tc>
          <w:tcPr>
            <w:tcW w:w="1700" w:type="dxa"/>
          </w:tcPr>
          <w:p w:rsidR="00CA0847" w:rsidRDefault="00CA0847" w:rsidP="00CA0847">
            <w:pPr>
              <w:pStyle w:val="TableParagraph"/>
              <w:spacing w:line="275" w:lineRule="exact"/>
              <w:ind w:left="518"/>
              <w:rPr>
                <w:rFonts w:ascii="Times New Roman"/>
                <w:b/>
                <w:sz w:val="24"/>
              </w:rPr>
            </w:pPr>
            <w:r>
              <w:rPr>
                <w:rFonts w:ascii="Times New Roman"/>
                <w:b/>
                <w:sz w:val="24"/>
              </w:rPr>
              <w:t>0,0359</w:t>
            </w:r>
          </w:p>
          <w:p w:rsidR="00CA0847" w:rsidRDefault="00CA0847" w:rsidP="00CA0847">
            <w:pPr>
              <w:pStyle w:val="TableParagraph"/>
              <w:spacing w:before="10"/>
              <w:ind w:left="0"/>
              <w:rPr>
                <w:rFonts w:ascii="Times New Roman"/>
                <w:b/>
                <w:sz w:val="25"/>
              </w:rPr>
            </w:pPr>
          </w:p>
          <w:p w:rsidR="00CA0847" w:rsidRDefault="00CA0847" w:rsidP="00CA0847">
            <w:pPr>
              <w:pStyle w:val="TableParagraph"/>
              <w:ind w:left="518"/>
              <w:rPr>
                <w:rFonts w:ascii="Times New Roman"/>
                <w:b/>
                <w:sz w:val="24"/>
              </w:rPr>
            </w:pPr>
            <w:r>
              <w:rPr>
                <w:rFonts w:ascii="Times New Roman"/>
                <w:b/>
                <w:sz w:val="24"/>
              </w:rPr>
              <w:t>0,0379</w:t>
            </w:r>
          </w:p>
        </w:tc>
        <w:tc>
          <w:tcPr>
            <w:tcW w:w="1697" w:type="dxa"/>
          </w:tcPr>
          <w:p w:rsidR="00CA0847" w:rsidRDefault="00CA0847" w:rsidP="00CA0847">
            <w:pPr>
              <w:pStyle w:val="TableParagraph"/>
              <w:spacing w:line="275" w:lineRule="exact"/>
              <w:ind w:left="617" w:right="609"/>
              <w:jc w:val="center"/>
              <w:rPr>
                <w:rFonts w:ascii="Times New Roman"/>
                <w:b/>
                <w:sz w:val="24"/>
              </w:rPr>
            </w:pPr>
            <w:r>
              <w:rPr>
                <w:rFonts w:ascii="Times New Roman"/>
                <w:b/>
                <w:sz w:val="24"/>
              </w:rPr>
              <w:t>3,00</w:t>
            </w:r>
          </w:p>
          <w:p w:rsidR="00CA0847" w:rsidRDefault="00CA0847" w:rsidP="00CA0847">
            <w:pPr>
              <w:pStyle w:val="TableParagraph"/>
              <w:spacing w:before="10"/>
              <w:ind w:left="0"/>
              <w:rPr>
                <w:rFonts w:ascii="Times New Roman"/>
                <w:b/>
                <w:sz w:val="25"/>
              </w:rPr>
            </w:pPr>
          </w:p>
          <w:p w:rsidR="00CA0847" w:rsidRDefault="00CA0847" w:rsidP="00CA0847">
            <w:pPr>
              <w:pStyle w:val="TableParagraph"/>
              <w:ind w:left="617" w:right="609"/>
              <w:jc w:val="center"/>
              <w:rPr>
                <w:rFonts w:ascii="Times New Roman"/>
                <w:b/>
                <w:sz w:val="24"/>
              </w:rPr>
            </w:pPr>
            <w:r>
              <w:rPr>
                <w:rFonts w:ascii="Times New Roman"/>
                <w:b/>
                <w:sz w:val="24"/>
              </w:rPr>
              <w:t>3,30</w:t>
            </w:r>
          </w:p>
        </w:tc>
      </w:tr>
      <w:tr w:rsidR="00CA0847" w:rsidTr="00590E3C">
        <w:trPr>
          <w:trHeight w:val="916"/>
          <w:jc w:val="center"/>
        </w:trPr>
        <w:tc>
          <w:tcPr>
            <w:tcW w:w="919" w:type="dxa"/>
          </w:tcPr>
          <w:p w:rsidR="00CA0847" w:rsidRDefault="00CA0847" w:rsidP="00CA0847">
            <w:pPr>
              <w:pStyle w:val="TableParagraph"/>
              <w:spacing w:line="275" w:lineRule="exact"/>
              <w:ind w:left="7"/>
              <w:jc w:val="center"/>
              <w:rPr>
                <w:rFonts w:ascii="Times New Roman"/>
                <w:b/>
                <w:sz w:val="24"/>
              </w:rPr>
            </w:pPr>
            <w:r>
              <w:rPr>
                <w:rFonts w:ascii="Times New Roman"/>
                <w:b/>
                <w:sz w:val="24"/>
              </w:rPr>
              <w:t>4</w:t>
            </w:r>
          </w:p>
        </w:tc>
        <w:tc>
          <w:tcPr>
            <w:tcW w:w="2475" w:type="dxa"/>
          </w:tcPr>
          <w:p w:rsidR="00CA0847" w:rsidRDefault="00CA0847" w:rsidP="00CA0847">
            <w:pPr>
              <w:pStyle w:val="TableParagraph"/>
              <w:spacing w:line="275" w:lineRule="exact"/>
              <w:ind w:left="858" w:right="851"/>
              <w:jc w:val="center"/>
              <w:rPr>
                <w:rFonts w:ascii="Times New Roman"/>
                <w:b/>
                <w:sz w:val="24"/>
              </w:rPr>
            </w:pPr>
            <w:r>
              <w:rPr>
                <w:rFonts w:ascii="Times New Roman"/>
                <w:b/>
                <w:sz w:val="24"/>
              </w:rPr>
              <w:t>PDR2</w:t>
            </w:r>
          </w:p>
          <w:p w:rsidR="00CA0847" w:rsidRDefault="00CA0847" w:rsidP="00CA0847">
            <w:pPr>
              <w:pStyle w:val="TableParagraph"/>
              <w:spacing w:before="10"/>
              <w:ind w:left="0"/>
              <w:rPr>
                <w:rFonts w:ascii="Times New Roman"/>
                <w:b/>
                <w:sz w:val="25"/>
              </w:rPr>
            </w:pPr>
          </w:p>
          <w:p w:rsidR="00CA0847" w:rsidRDefault="00CA0847" w:rsidP="00CA0847">
            <w:pPr>
              <w:pStyle w:val="TableParagraph"/>
              <w:ind w:left="858" w:right="851"/>
              <w:jc w:val="center"/>
              <w:rPr>
                <w:rFonts w:ascii="Times New Roman"/>
                <w:b/>
                <w:sz w:val="24"/>
              </w:rPr>
            </w:pPr>
            <w:r>
              <w:rPr>
                <w:rFonts w:ascii="Times New Roman"/>
                <w:b/>
                <w:sz w:val="24"/>
              </w:rPr>
              <w:t>PDR2</w:t>
            </w:r>
          </w:p>
        </w:tc>
        <w:tc>
          <w:tcPr>
            <w:tcW w:w="1700" w:type="dxa"/>
          </w:tcPr>
          <w:p w:rsidR="00CA0847" w:rsidRDefault="00CA0847" w:rsidP="00CA0847">
            <w:pPr>
              <w:pStyle w:val="TableParagraph"/>
              <w:spacing w:line="275" w:lineRule="exact"/>
              <w:ind w:left="518"/>
              <w:rPr>
                <w:rFonts w:ascii="Times New Roman"/>
                <w:b/>
                <w:sz w:val="24"/>
              </w:rPr>
            </w:pPr>
            <w:r>
              <w:rPr>
                <w:rFonts w:ascii="Times New Roman"/>
                <w:b/>
                <w:sz w:val="24"/>
              </w:rPr>
              <w:t>0,0327</w:t>
            </w:r>
          </w:p>
          <w:p w:rsidR="00CA0847" w:rsidRDefault="00CA0847" w:rsidP="00CA0847">
            <w:pPr>
              <w:pStyle w:val="TableParagraph"/>
              <w:spacing w:before="10"/>
              <w:ind w:left="0"/>
              <w:rPr>
                <w:rFonts w:ascii="Times New Roman"/>
                <w:b/>
                <w:sz w:val="25"/>
              </w:rPr>
            </w:pPr>
          </w:p>
          <w:p w:rsidR="00CA0847" w:rsidRDefault="00CA0847" w:rsidP="00CA0847">
            <w:pPr>
              <w:pStyle w:val="TableParagraph"/>
              <w:ind w:left="518"/>
              <w:rPr>
                <w:rFonts w:ascii="Times New Roman"/>
                <w:b/>
                <w:sz w:val="24"/>
              </w:rPr>
            </w:pPr>
            <w:r>
              <w:rPr>
                <w:rFonts w:ascii="Times New Roman"/>
                <w:b/>
                <w:sz w:val="24"/>
              </w:rPr>
              <w:t>0,0315</w:t>
            </w:r>
          </w:p>
        </w:tc>
        <w:tc>
          <w:tcPr>
            <w:tcW w:w="1697" w:type="dxa"/>
          </w:tcPr>
          <w:p w:rsidR="00CA0847" w:rsidRDefault="00CA0847" w:rsidP="00CA0847">
            <w:pPr>
              <w:pStyle w:val="TableParagraph"/>
              <w:spacing w:line="275" w:lineRule="exact"/>
              <w:ind w:left="617" w:right="609"/>
              <w:jc w:val="center"/>
              <w:rPr>
                <w:rFonts w:ascii="Times New Roman"/>
                <w:b/>
                <w:sz w:val="24"/>
              </w:rPr>
            </w:pPr>
            <w:r>
              <w:rPr>
                <w:rFonts w:ascii="Times New Roman"/>
                <w:b/>
                <w:sz w:val="24"/>
              </w:rPr>
              <w:t>2,54</w:t>
            </w:r>
          </w:p>
          <w:p w:rsidR="00CA0847" w:rsidRDefault="00CA0847" w:rsidP="00CA0847">
            <w:pPr>
              <w:pStyle w:val="TableParagraph"/>
              <w:spacing w:before="10"/>
              <w:ind w:left="0"/>
              <w:rPr>
                <w:rFonts w:ascii="Times New Roman"/>
                <w:b/>
                <w:sz w:val="25"/>
              </w:rPr>
            </w:pPr>
          </w:p>
          <w:p w:rsidR="00CA0847" w:rsidRDefault="00CA0847" w:rsidP="00CA0847">
            <w:pPr>
              <w:pStyle w:val="TableParagraph"/>
              <w:ind w:left="617" w:right="609"/>
              <w:jc w:val="center"/>
              <w:rPr>
                <w:rFonts w:ascii="Times New Roman"/>
                <w:b/>
                <w:sz w:val="24"/>
              </w:rPr>
            </w:pPr>
            <w:r>
              <w:rPr>
                <w:rFonts w:ascii="Times New Roman"/>
                <w:b/>
                <w:sz w:val="24"/>
              </w:rPr>
              <w:t>2,37</w:t>
            </w:r>
          </w:p>
        </w:tc>
      </w:tr>
      <w:tr w:rsidR="00CA0847" w:rsidTr="00590E3C">
        <w:trPr>
          <w:trHeight w:val="916"/>
          <w:jc w:val="center"/>
        </w:trPr>
        <w:tc>
          <w:tcPr>
            <w:tcW w:w="919" w:type="dxa"/>
          </w:tcPr>
          <w:p w:rsidR="00CA0847" w:rsidRDefault="00CA0847" w:rsidP="00CA0847">
            <w:pPr>
              <w:pStyle w:val="TableParagraph"/>
              <w:spacing w:before="2"/>
              <w:ind w:left="7"/>
              <w:jc w:val="center"/>
              <w:rPr>
                <w:rFonts w:ascii="Times New Roman"/>
                <w:b/>
                <w:sz w:val="24"/>
              </w:rPr>
            </w:pPr>
            <w:r>
              <w:rPr>
                <w:rFonts w:ascii="Times New Roman"/>
                <w:b/>
                <w:sz w:val="24"/>
              </w:rPr>
              <w:lastRenderedPageBreak/>
              <w:t>5</w:t>
            </w:r>
          </w:p>
        </w:tc>
        <w:tc>
          <w:tcPr>
            <w:tcW w:w="2475" w:type="dxa"/>
          </w:tcPr>
          <w:p w:rsidR="00CA0847" w:rsidRDefault="00CA0847" w:rsidP="00CA0847">
            <w:pPr>
              <w:pStyle w:val="TableParagraph"/>
              <w:spacing w:before="2"/>
              <w:ind w:left="860" w:right="851"/>
              <w:jc w:val="center"/>
              <w:rPr>
                <w:rFonts w:ascii="Times New Roman"/>
                <w:b/>
                <w:sz w:val="24"/>
              </w:rPr>
            </w:pPr>
            <w:r>
              <w:rPr>
                <w:rFonts w:ascii="Times New Roman"/>
                <w:b/>
                <w:sz w:val="24"/>
              </w:rPr>
              <w:t>KRA3</w:t>
            </w:r>
          </w:p>
          <w:p w:rsidR="00CA0847" w:rsidRDefault="00CA0847" w:rsidP="00CA0847">
            <w:pPr>
              <w:pStyle w:val="TableParagraph"/>
              <w:spacing w:before="10"/>
              <w:ind w:left="0"/>
              <w:rPr>
                <w:rFonts w:ascii="Times New Roman"/>
                <w:b/>
                <w:sz w:val="25"/>
              </w:rPr>
            </w:pPr>
          </w:p>
          <w:p w:rsidR="00CA0847" w:rsidRDefault="00CA0847" w:rsidP="00CA0847">
            <w:pPr>
              <w:pStyle w:val="TableParagraph"/>
              <w:ind w:left="860" w:right="851"/>
              <w:jc w:val="center"/>
              <w:rPr>
                <w:rFonts w:ascii="Times New Roman"/>
                <w:b/>
                <w:sz w:val="24"/>
              </w:rPr>
            </w:pPr>
            <w:r>
              <w:rPr>
                <w:rFonts w:ascii="Times New Roman"/>
                <w:b/>
                <w:sz w:val="24"/>
              </w:rPr>
              <w:t>KRA3</w:t>
            </w:r>
          </w:p>
        </w:tc>
        <w:tc>
          <w:tcPr>
            <w:tcW w:w="1700" w:type="dxa"/>
          </w:tcPr>
          <w:p w:rsidR="00CA0847" w:rsidRDefault="00CA0847" w:rsidP="00CA0847">
            <w:pPr>
              <w:pStyle w:val="TableParagraph"/>
              <w:spacing w:before="2"/>
              <w:ind w:left="518"/>
              <w:rPr>
                <w:rFonts w:ascii="Times New Roman"/>
                <w:b/>
                <w:sz w:val="24"/>
              </w:rPr>
            </w:pPr>
            <w:r>
              <w:rPr>
                <w:rFonts w:ascii="Times New Roman"/>
                <w:b/>
                <w:sz w:val="24"/>
              </w:rPr>
              <w:t>0.0304</w:t>
            </w:r>
          </w:p>
          <w:p w:rsidR="00CA0847" w:rsidRDefault="00CA0847" w:rsidP="00CA0847">
            <w:pPr>
              <w:pStyle w:val="TableParagraph"/>
              <w:spacing w:before="10"/>
              <w:ind w:left="0"/>
              <w:rPr>
                <w:rFonts w:ascii="Times New Roman"/>
                <w:b/>
                <w:sz w:val="25"/>
              </w:rPr>
            </w:pPr>
          </w:p>
          <w:p w:rsidR="00CA0847" w:rsidRDefault="00CA0847" w:rsidP="00CA0847">
            <w:pPr>
              <w:pStyle w:val="TableParagraph"/>
              <w:ind w:left="518"/>
              <w:rPr>
                <w:rFonts w:ascii="Times New Roman"/>
                <w:b/>
                <w:sz w:val="24"/>
              </w:rPr>
            </w:pPr>
            <w:r>
              <w:rPr>
                <w:rFonts w:ascii="Times New Roman"/>
                <w:b/>
                <w:sz w:val="24"/>
              </w:rPr>
              <w:t>0,0293</w:t>
            </w:r>
          </w:p>
        </w:tc>
        <w:tc>
          <w:tcPr>
            <w:tcW w:w="1697" w:type="dxa"/>
          </w:tcPr>
          <w:p w:rsidR="00CA0847" w:rsidRDefault="00CA0847" w:rsidP="00CA0847">
            <w:pPr>
              <w:pStyle w:val="TableParagraph"/>
              <w:spacing w:before="2"/>
              <w:ind w:left="617" w:right="609"/>
              <w:jc w:val="center"/>
              <w:rPr>
                <w:rFonts w:ascii="Times New Roman"/>
                <w:b/>
                <w:sz w:val="24"/>
              </w:rPr>
            </w:pPr>
            <w:r>
              <w:rPr>
                <w:rFonts w:ascii="Times New Roman"/>
                <w:b/>
                <w:sz w:val="24"/>
              </w:rPr>
              <w:t>2,21</w:t>
            </w:r>
          </w:p>
          <w:p w:rsidR="00CA0847" w:rsidRDefault="00CA0847" w:rsidP="00CA0847">
            <w:pPr>
              <w:pStyle w:val="TableParagraph"/>
              <w:spacing w:before="10"/>
              <w:ind w:left="0"/>
              <w:rPr>
                <w:rFonts w:ascii="Times New Roman"/>
                <w:b/>
                <w:sz w:val="25"/>
              </w:rPr>
            </w:pPr>
          </w:p>
          <w:p w:rsidR="00CA0847" w:rsidRDefault="00CA0847" w:rsidP="00CA0847">
            <w:pPr>
              <w:pStyle w:val="TableParagraph"/>
              <w:ind w:left="617" w:right="609"/>
              <w:jc w:val="center"/>
              <w:rPr>
                <w:rFonts w:ascii="Times New Roman"/>
                <w:b/>
                <w:sz w:val="24"/>
              </w:rPr>
            </w:pPr>
            <w:r>
              <w:rPr>
                <w:rFonts w:ascii="Times New Roman"/>
                <w:b/>
                <w:sz w:val="24"/>
              </w:rPr>
              <w:t>2,05</w:t>
            </w:r>
          </w:p>
        </w:tc>
      </w:tr>
      <w:tr w:rsidR="00CA0847" w:rsidTr="00590E3C">
        <w:trPr>
          <w:trHeight w:val="916"/>
          <w:jc w:val="center"/>
        </w:trPr>
        <w:tc>
          <w:tcPr>
            <w:tcW w:w="919" w:type="dxa"/>
          </w:tcPr>
          <w:p w:rsidR="00CA0847" w:rsidRDefault="00CA0847" w:rsidP="00CA0847">
            <w:pPr>
              <w:pStyle w:val="TableParagraph"/>
              <w:spacing w:line="275" w:lineRule="exact"/>
              <w:ind w:left="7"/>
              <w:jc w:val="center"/>
              <w:rPr>
                <w:rFonts w:ascii="Times New Roman"/>
                <w:b/>
                <w:sz w:val="24"/>
              </w:rPr>
            </w:pPr>
            <w:r>
              <w:rPr>
                <w:rFonts w:ascii="Times New Roman"/>
                <w:b/>
                <w:sz w:val="24"/>
              </w:rPr>
              <w:t>3</w:t>
            </w:r>
          </w:p>
        </w:tc>
        <w:tc>
          <w:tcPr>
            <w:tcW w:w="2475" w:type="dxa"/>
          </w:tcPr>
          <w:p w:rsidR="00CA0847" w:rsidRDefault="00CA0847" w:rsidP="00CA0847">
            <w:pPr>
              <w:pStyle w:val="TableParagraph"/>
              <w:spacing w:line="275" w:lineRule="exact"/>
              <w:ind w:left="860" w:right="851"/>
              <w:jc w:val="center"/>
              <w:rPr>
                <w:rFonts w:ascii="Times New Roman"/>
                <w:b/>
                <w:sz w:val="24"/>
              </w:rPr>
            </w:pPr>
            <w:r>
              <w:rPr>
                <w:rFonts w:ascii="Times New Roman"/>
                <w:b/>
                <w:sz w:val="24"/>
              </w:rPr>
              <w:t>JHR5</w:t>
            </w:r>
          </w:p>
          <w:p w:rsidR="00CA0847" w:rsidRDefault="00CA0847" w:rsidP="00CA0847">
            <w:pPr>
              <w:pStyle w:val="TableParagraph"/>
              <w:spacing w:before="182"/>
              <w:ind w:left="860" w:right="851"/>
              <w:jc w:val="center"/>
              <w:rPr>
                <w:rFonts w:ascii="Times New Roman"/>
                <w:b/>
                <w:sz w:val="24"/>
              </w:rPr>
            </w:pPr>
            <w:r>
              <w:rPr>
                <w:rFonts w:ascii="Times New Roman"/>
                <w:b/>
                <w:sz w:val="24"/>
              </w:rPr>
              <w:t>JHR5</w:t>
            </w:r>
          </w:p>
        </w:tc>
        <w:tc>
          <w:tcPr>
            <w:tcW w:w="1700" w:type="dxa"/>
          </w:tcPr>
          <w:p w:rsidR="00CA0847" w:rsidRDefault="00CA0847" w:rsidP="00CA0847">
            <w:pPr>
              <w:pStyle w:val="TableParagraph"/>
              <w:spacing w:line="275" w:lineRule="exact"/>
              <w:ind w:left="518"/>
              <w:rPr>
                <w:rFonts w:ascii="Times New Roman"/>
                <w:b/>
                <w:sz w:val="24"/>
              </w:rPr>
            </w:pPr>
            <w:r>
              <w:rPr>
                <w:rFonts w:ascii="Times New Roman"/>
                <w:b/>
                <w:sz w:val="24"/>
              </w:rPr>
              <w:t>0,0359</w:t>
            </w:r>
          </w:p>
          <w:p w:rsidR="00CA0847" w:rsidRDefault="00CA0847" w:rsidP="00CA0847">
            <w:pPr>
              <w:pStyle w:val="TableParagraph"/>
              <w:spacing w:before="10"/>
              <w:ind w:left="0"/>
              <w:rPr>
                <w:rFonts w:ascii="Times New Roman"/>
                <w:b/>
                <w:sz w:val="25"/>
              </w:rPr>
            </w:pPr>
          </w:p>
          <w:p w:rsidR="00CA0847" w:rsidRDefault="00CA0847" w:rsidP="00CA0847">
            <w:pPr>
              <w:pStyle w:val="TableParagraph"/>
              <w:ind w:left="518"/>
              <w:rPr>
                <w:rFonts w:ascii="Times New Roman"/>
                <w:b/>
                <w:sz w:val="24"/>
              </w:rPr>
            </w:pPr>
            <w:r>
              <w:rPr>
                <w:rFonts w:ascii="Times New Roman"/>
                <w:b/>
                <w:sz w:val="24"/>
              </w:rPr>
              <w:t>0,0379</w:t>
            </w:r>
          </w:p>
        </w:tc>
        <w:tc>
          <w:tcPr>
            <w:tcW w:w="1697" w:type="dxa"/>
          </w:tcPr>
          <w:p w:rsidR="00CA0847" w:rsidRDefault="00CA0847" w:rsidP="00CA0847">
            <w:pPr>
              <w:pStyle w:val="TableParagraph"/>
              <w:spacing w:line="275" w:lineRule="exact"/>
              <w:ind w:left="617" w:right="609"/>
              <w:jc w:val="center"/>
              <w:rPr>
                <w:rFonts w:ascii="Times New Roman"/>
                <w:b/>
                <w:sz w:val="24"/>
              </w:rPr>
            </w:pPr>
            <w:r>
              <w:rPr>
                <w:rFonts w:ascii="Times New Roman"/>
                <w:b/>
                <w:sz w:val="24"/>
              </w:rPr>
              <w:t>3,00</w:t>
            </w:r>
          </w:p>
          <w:p w:rsidR="00CA0847" w:rsidRDefault="00CA0847" w:rsidP="00CA0847">
            <w:pPr>
              <w:pStyle w:val="TableParagraph"/>
              <w:spacing w:before="10"/>
              <w:ind w:left="0"/>
              <w:rPr>
                <w:rFonts w:ascii="Times New Roman"/>
                <w:b/>
                <w:sz w:val="25"/>
              </w:rPr>
            </w:pPr>
          </w:p>
          <w:p w:rsidR="00CA0847" w:rsidRDefault="00CA0847" w:rsidP="00CA0847">
            <w:pPr>
              <w:pStyle w:val="TableParagraph"/>
              <w:ind w:left="617" w:right="609"/>
              <w:jc w:val="center"/>
              <w:rPr>
                <w:rFonts w:ascii="Times New Roman"/>
                <w:b/>
                <w:sz w:val="24"/>
              </w:rPr>
            </w:pPr>
            <w:r>
              <w:rPr>
                <w:rFonts w:ascii="Times New Roman"/>
                <w:b/>
                <w:sz w:val="24"/>
              </w:rPr>
              <w:t>3,30</w:t>
            </w:r>
          </w:p>
        </w:tc>
      </w:tr>
    </w:tbl>
    <w:p w:rsidR="001D5E14" w:rsidRDefault="001D5E14" w:rsidP="001D5E14">
      <w:pPr>
        <w:pStyle w:val="BodyText"/>
        <w:spacing w:before="6"/>
        <w:rPr>
          <w:rFonts w:ascii="Times New Roman"/>
          <w:b/>
          <w:sz w:val="8"/>
        </w:rPr>
      </w:pPr>
    </w:p>
    <w:p w:rsidR="001D5E14" w:rsidRDefault="001D5E14" w:rsidP="001D5E14">
      <w:pPr>
        <w:jc w:val="center"/>
        <w:rPr>
          <w:rFonts w:ascii="Times New Roman"/>
          <w:sz w:val="24"/>
        </w:rPr>
        <w:sectPr w:rsidR="001D5E14" w:rsidSect="00DE61AB">
          <w:type w:val="nextColumn"/>
          <w:pgSz w:w="11907" w:h="16839"/>
          <w:pgMar w:top="2268" w:right="1701" w:bottom="1701" w:left="2268" w:header="0" w:footer="932" w:gutter="0"/>
          <w:cols w:space="720"/>
        </w:sectPr>
      </w:pPr>
    </w:p>
    <w:p w:rsidR="00676C89" w:rsidRDefault="00676C89" w:rsidP="00F5238F">
      <w:pPr>
        <w:jc w:val="center"/>
      </w:pPr>
    </w:p>
    <w:p w:rsidR="00676C89" w:rsidRDefault="00676C89" w:rsidP="007408F5">
      <w:r>
        <w:t>Lampiran 3</w:t>
      </w:r>
    </w:p>
    <w:p w:rsidR="00676C89" w:rsidRDefault="00676C89" w:rsidP="00F5238F">
      <w:pPr>
        <w:jc w:val="center"/>
      </w:pPr>
    </w:p>
    <w:p w:rsidR="00676C89" w:rsidRDefault="00676C89" w:rsidP="00F5238F">
      <w:pPr>
        <w:jc w:val="center"/>
      </w:pPr>
    </w:p>
    <w:p w:rsidR="00D52AAC" w:rsidRDefault="00D52AAC" w:rsidP="00F5238F">
      <w:pPr>
        <w:jc w:val="center"/>
      </w:pPr>
    </w:p>
    <w:p w:rsidR="006543FB" w:rsidRDefault="006543FB" w:rsidP="00F5238F">
      <w:pPr>
        <w:jc w:val="center"/>
      </w:pPr>
    </w:p>
    <w:p w:rsidR="006543FB" w:rsidRDefault="00676C89" w:rsidP="00F5238F">
      <w:pPr>
        <w:jc w:val="center"/>
      </w:pPr>
      <w:r>
        <w:rPr>
          <w:noProof/>
          <w:lang w:val="id-ID" w:eastAsia="id-ID"/>
        </w:rPr>
        <w:drawing>
          <wp:inline distT="0" distB="0" distL="0" distR="0" wp14:anchorId="75E5048B" wp14:editId="6DEC2CAC">
            <wp:extent cx="3963514" cy="5210355"/>
            <wp:effectExtent l="0" t="0" r="0" b="0"/>
            <wp:docPr id="2" name="Picture 2" descr="C:\Users\Asus\Desktop\IMG-2020082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IMG-20200827-WA0025.jpg"/>
                    <pic:cNvPicPr>
                      <a:picLocks noChangeAspect="1" noChangeArrowheads="1"/>
                    </pic:cNvPicPr>
                  </pic:nvPicPr>
                  <pic:blipFill>
                    <a:blip r:embed="rId42"/>
                    <a:srcRect l="5649" t="19629" r="5297" b="14158"/>
                    <a:stretch>
                      <a:fillRect/>
                    </a:stretch>
                  </pic:blipFill>
                  <pic:spPr bwMode="auto">
                    <a:xfrm>
                      <a:off x="0" y="0"/>
                      <a:ext cx="3971465" cy="5220807"/>
                    </a:xfrm>
                    <a:prstGeom prst="rect">
                      <a:avLst/>
                    </a:prstGeom>
                    <a:noFill/>
                    <a:ln w="9525">
                      <a:noFill/>
                      <a:miter lim="800000"/>
                      <a:headEnd/>
                      <a:tailEnd/>
                    </a:ln>
                  </pic:spPr>
                </pic:pic>
              </a:graphicData>
            </a:graphic>
          </wp:inline>
        </w:drawing>
      </w:r>
    </w:p>
    <w:p w:rsidR="006543FB" w:rsidRDefault="006543FB" w:rsidP="00F5238F">
      <w:pPr>
        <w:jc w:val="center"/>
      </w:pPr>
    </w:p>
    <w:p w:rsidR="006543FB" w:rsidRDefault="006543FB" w:rsidP="00F5238F">
      <w:pPr>
        <w:jc w:val="center"/>
      </w:pPr>
    </w:p>
    <w:p w:rsidR="006543FB" w:rsidRDefault="006543FB" w:rsidP="00F5238F">
      <w:pPr>
        <w:jc w:val="center"/>
      </w:pPr>
    </w:p>
    <w:p w:rsidR="006543FB" w:rsidRDefault="006543FB" w:rsidP="00F5238F">
      <w:pPr>
        <w:jc w:val="center"/>
      </w:pPr>
    </w:p>
    <w:p w:rsidR="006543FB" w:rsidRDefault="006543FB" w:rsidP="00F5238F">
      <w:pPr>
        <w:jc w:val="center"/>
      </w:pPr>
    </w:p>
    <w:p w:rsidR="006543FB" w:rsidRDefault="006543FB" w:rsidP="00F5238F">
      <w:pPr>
        <w:jc w:val="center"/>
      </w:pPr>
    </w:p>
    <w:p w:rsidR="00661A5E" w:rsidRDefault="00661A5E" w:rsidP="00676C89">
      <w:pPr>
        <w:ind w:left="7200" w:firstLine="720"/>
        <w:jc w:val="center"/>
      </w:pPr>
      <w:r>
        <w:rPr>
          <w:b/>
        </w:rPr>
        <w:t xml:space="preserve"> </w:t>
      </w:r>
    </w:p>
    <w:p w:rsidR="00661A5E" w:rsidRDefault="00661A5E" w:rsidP="00F5238F">
      <w:pPr>
        <w:jc w:val="center"/>
      </w:pPr>
    </w:p>
    <w:p w:rsidR="00661A5E" w:rsidRDefault="00661A5E" w:rsidP="00F5238F">
      <w:pPr>
        <w:jc w:val="center"/>
      </w:pPr>
    </w:p>
    <w:p w:rsidR="00661A5E" w:rsidRDefault="00661A5E" w:rsidP="00F5238F">
      <w:pPr>
        <w:jc w:val="center"/>
      </w:pPr>
    </w:p>
    <w:p w:rsidR="00676C89" w:rsidRDefault="00676C89" w:rsidP="00F5238F">
      <w:pPr>
        <w:jc w:val="center"/>
      </w:pPr>
    </w:p>
    <w:p w:rsidR="00676C89" w:rsidRDefault="00676C89" w:rsidP="00F5238F">
      <w:pPr>
        <w:jc w:val="center"/>
      </w:pPr>
    </w:p>
    <w:p w:rsidR="00676C89" w:rsidRDefault="00676C89" w:rsidP="007408F5">
      <w:r>
        <w:lastRenderedPageBreak/>
        <w:t>Lampiran 4</w:t>
      </w:r>
    </w:p>
    <w:p w:rsidR="00676C89" w:rsidRDefault="00676C89" w:rsidP="00F5238F">
      <w:pPr>
        <w:jc w:val="center"/>
      </w:pPr>
    </w:p>
    <w:p w:rsidR="00676C89" w:rsidRDefault="00676C89" w:rsidP="00676C89">
      <w:proofErr w:type="gramStart"/>
      <w:r>
        <w:t>lampiran</w:t>
      </w:r>
      <w:proofErr w:type="gramEnd"/>
      <w:r>
        <w:t xml:space="preserve"> 4 Ethical Clearance</w:t>
      </w:r>
    </w:p>
    <w:p w:rsidR="00676C89" w:rsidRDefault="00676C89" w:rsidP="00676C89"/>
    <w:p w:rsidR="00676C89" w:rsidRDefault="00676C89" w:rsidP="00F5238F">
      <w:pPr>
        <w:jc w:val="center"/>
      </w:pPr>
    </w:p>
    <w:p w:rsidR="006543FB" w:rsidRDefault="006543FB" w:rsidP="00F5238F">
      <w:pPr>
        <w:jc w:val="center"/>
      </w:pPr>
      <w:r>
        <w:rPr>
          <w:noProof/>
          <w:lang w:val="id-ID" w:eastAsia="id-ID"/>
        </w:rPr>
        <w:drawing>
          <wp:inline distT="0" distB="0" distL="0" distR="0" wp14:anchorId="0747718A" wp14:editId="5ADB7820">
            <wp:extent cx="5127959" cy="6254719"/>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l="27586" t="9189" r="27984"/>
                    <a:stretch>
                      <a:fillRect/>
                    </a:stretch>
                  </pic:blipFill>
                  <pic:spPr bwMode="auto">
                    <a:xfrm>
                      <a:off x="0" y="0"/>
                      <a:ext cx="5155388" cy="6288175"/>
                    </a:xfrm>
                    <a:prstGeom prst="rect">
                      <a:avLst/>
                    </a:prstGeom>
                    <a:noFill/>
                    <a:ln w="9525">
                      <a:noFill/>
                      <a:miter lim="800000"/>
                      <a:headEnd/>
                      <a:tailEnd/>
                    </a:ln>
                  </pic:spPr>
                </pic:pic>
              </a:graphicData>
            </a:graphic>
          </wp:inline>
        </w:drawing>
      </w:r>
    </w:p>
    <w:sectPr w:rsidR="006543FB" w:rsidSect="00DE61AB">
      <w:type w:val="nextColumn"/>
      <w:pgSz w:w="11907" w:h="16839"/>
      <w:pgMar w:top="2268" w:right="1701" w:bottom="1701" w:left="2268" w:header="0" w:footer="9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F8C" w:rsidRDefault="00451F8C" w:rsidP="002C3FE8">
      <w:r>
        <w:separator/>
      </w:r>
    </w:p>
  </w:endnote>
  <w:endnote w:type="continuationSeparator" w:id="0">
    <w:p w:rsidR="00451F8C" w:rsidRDefault="00451F8C" w:rsidP="002C3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adea">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3C" w:rsidRDefault="00590E3C">
    <w:pPr>
      <w:pStyle w:val="BodyText"/>
      <w:spacing w:line="14" w:lineRule="auto"/>
      <w:rPr>
        <w:sz w:val="20"/>
      </w:rPr>
    </w:pPr>
    <w:r>
      <w:rPr>
        <w:noProof/>
        <w:lang w:val="id-ID" w:eastAsia="id-ID"/>
      </w:rPr>
      <mc:AlternateContent>
        <mc:Choice Requires="wps">
          <w:drawing>
            <wp:anchor distT="0" distB="0" distL="114300" distR="114300" simplePos="0" relativeHeight="251659264" behindDoc="1" locked="0" layoutInCell="1" allowOverlap="1" wp14:anchorId="41F97E9B" wp14:editId="1B7ACB04">
              <wp:simplePos x="0" y="0"/>
              <wp:positionH relativeFrom="page">
                <wp:posOffset>1951990</wp:posOffset>
              </wp:positionH>
              <wp:positionV relativeFrom="page">
                <wp:posOffset>8956040</wp:posOffset>
              </wp:positionV>
              <wp:extent cx="4015740" cy="633095"/>
              <wp:effectExtent l="0" t="0" r="3810" b="146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74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E3C" w:rsidRDefault="00590E3C">
                          <w:pPr>
                            <w:spacing w:before="11"/>
                            <w:ind w:left="20" w:right="18"/>
                            <w:jc w:val="center"/>
                            <w:rPr>
                              <w:b/>
                              <w:sz w:val="28"/>
                            </w:rPr>
                          </w:pPr>
                          <w:r>
                            <w:rPr>
                              <w:b/>
                              <w:sz w:val="28"/>
                            </w:rPr>
                            <w:t>POLITEKNIK KESEHATAN KEMENKES MEDAN JURUSAN FARMASI</w:t>
                          </w:r>
                        </w:p>
                        <w:p w:rsidR="00590E3C" w:rsidRDefault="00590E3C">
                          <w:pPr>
                            <w:spacing w:line="321" w:lineRule="exact"/>
                            <w:ind w:left="19" w:right="18"/>
                            <w:jc w:val="center"/>
                            <w:rPr>
                              <w:b/>
                              <w:sz w:val="28"/>
                            </w:rPr>
                          </w:pPr>
                          <w:r>
                            <w:rPr>
                              <w:b/>
                              <w:sz w:val="2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43" type="#_x0000_t202" style="position:absolute;margin-left:153.7pt;margin-top:705.2pt;width:316.2pt;height:4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" filled="f" stroked="f">
              <v:textbox inset="0,0,0,0">
                <w:txbxContent>
                  <w:p w:rsidR="00590E3C" w:rsidRDefault="00590E3C">
                    <w:pPr>
                      <w:spacing w:before="11"/>
                      <w:ind w:left="20" w:right="18"/>
                      <w:jc w:val="center"/>
                      <w:rPr>
                        <w:b/>
                        <w:sz w:val="28"/>
                      </w:rPr>
                    </w:pPr>
                    <w:r>
                      <w:rPr>
                        <w:b/>
                        <w:sz w:val="28"/>
                      </w:rPr>
                      <w:t>POLITEKNIK KESEHATAN KEMENKES MEDAN JURUSAN FARMASI</w:t>
                    </w:r>
                  </w:p>
                  <w:p w:rsidR="00590E3C" w:rsidRDefault="00590E3C">
                    <w:pPr>
                      <w:spacing w:line="321" w:lineRule="exact"/>
                      <w:ind w:left="19" w:right="18"/>
                      <w:jc w:val="center"/>
                      <w:rPr>
                        <w:b/>
                        <w:sz w:val="28"/>
                      </w:rPr>
                    </w:pPr>
                    <w:r>
                      <w:rPr>
                        <w:b/>
                        <w:sz w:val="28"/>
                      </w:rPr>
                      <w:t>2020</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3C" w:rsidRDefault="00590E3C" w:rsidP="007408F5">
    <w:pPr>
      <w:pStyle w:val="Footer"/>
      <w:jc w:val="center"/>
    </w:pPr>
    <w:r>
      <w:t>22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3C" w:rsidRDefault="00590E3C">
    <w:pPr>
      <w:pStyle w:val="BodyText"/>
      <w:spacing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3C" w:rsidRDefault="00590E3C">
    <w:pPr>
      <w:pStyle w:val="BodyText"/>
      <w:spacing w:line="14" w:lineRule="auto"/>
      <w:rPr>
        <w:sz w:val="1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470634"/>
      <w:docPartObj>
        <w:docPartGallery w:val="Page Numbers (Bottom of Page)"/>
        <w:docPartUnique/>
      </w:docPartObj>
    </w:sdtPr>
    <w:sdtEndPr>
      <w:rPr>
        <w:noProof/>
      </w:rPr>
    </w:sdtEndPr>
    <w:sdtContent>
      <w:p w:rsidR="00590E3C" w:rsidRDefault="00590E3C">
        <w:pPr>
          <w:pStyle w:val="Footer"/>
          <w:jc w:val="center"/>
        </w:pPr>
        <w:r>
          <w:fldChar w:fldCharType="begin"/>
        </w:r>
        <w:r>
          <w:instrText xml:space="preserve"> PAGE   \* MERGEFORMAT </w:instrText>
        </w:r>
        <w:r>
          <w:fldChar w:fldCharType="separate"/>
        </w:r>
        <w:r w:rsidR="00860E38">
          <w:rPr>
            <w:noProof/>
          </w:rPr>
          <w:t>42</w:t>
        </w:r>
        <w:r>
          <w:rPr>
            <w:noProof/>
          </w:rPr>
          <w:fldChar w:fldCharType="end"/>
        </w:r>
      </w:p>
    </w:sdtContent>
  </w:sdt>
  <w:p w:rsidR="00590E3C" w:rsidRDefault="00590E3C">
    <w:pPr>
      <w:pStyle w:val="BodyText"/>
      <w:spacing w:line="14" w:lineRule="auto"/>
      <w:rPr>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3C" w:rsidRDefault="00590E3C">
    <w:pPr>
      <w:pStyle w:val="Footer"/>
    </w:pPr>
    <w: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3C" w:rsidRDefault="00590E3C">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3C" w:rsidRDefault="00590E3C">
    <w:pPr>
      <w:pStyle w:val="Footer"/>
      <w:jc w:val="center"/>
    </w:pPr>
  </w:p>
  <w:p w:rsidR="00590E3C" w:rsidRDefault="00590E3C">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7118197"/>
      <w:docPartObj>
        <w:docPartGallery w:val="Page Numbers (Bottom of Page)"/>
        <w:docPartUnique/>
      </w:docPartObj>
    </w:sdtPr>
    <w:sdtEndPr>
      <w:rPr>
        <w:noProof/>
      </w:rPr>
    </w:sdtEndPr>
    <w:sdtContent>
      <w:p w:rsidR="00590E3C" w:rsidRDefault="00590E3C">
        <w:pPr>
          <w:pStyle w:val="Footer"/>
          <w:jc w:val="center"/>
        </w:pPr>
        <w:r>
          <w:fldChar w:fldCharType="begin"/>
        </w:r>
        <w:r>
          <w:instrText xml:space="preserve"> PAGE   \* MERGEFORMAT </w:instrText>
        </w:r>
        <w:r>
          <w:fldChar w:fldCharType="separate"/>
        </w:r>
        <w:r w:rsidR="00860E38">
          <w:rPr>
            <w:noProof/>
          </w:rPr>
          <w:t>iv</w:t>
        </w:r>
        <w:r>
          <w:rPr>
            <w:noProof/>
          </w:rPr>
          <w:fldChar w:fldCharType="end"/>
        </w:r>
      </w:p>
    </w:sdtContent>
  </w:sdt>
  <w:p w:rsidR="00590E3C" w:rsidRDefault="00590E3C">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439985"/>
      <w:docPartObj>
        <w:docPartGallery w:val="Page Numbers (Bottom of Page)"/>
        <w:docPartUnique/>
      </w:docPartObj>
    </w:sdtPr>
    <w:sdtEndPr/>
    <w:sdtContent>
      <w:p w:rsidR="00590E3C" w:rsidRDefault="00590E3C">
        <w:pPr>
          <w:pStyle w:val="Footer"/>
          <w:jc w:val="center"/>
        </w:pPr>
        <w:r>
          <w:fldChar w:fldCharType="begin"/>
        </w:r>
        <w:r>
          <w:instrText xml:space="preserve"> PAGE   \* MERGEFORMAT </w:instrText>
        </w:r>
        <w:r>
          <w:fldChar w:fldCharType="separate"/>
        </w:r>
        <w:r w:rsidR="00860E38">
          <w:rPr>
            <w:noProof/>
          </w:rPr>
          <w:t>xi</w:t>
        </w:r>
        <w:r>
          <w:rPr>
            <w:noProof/>
          </w:rPr>
          <w:fldChar w:fldCharType="end"/>
        </w:r>
      </w:p>
    </w:sdtContent>
  </w:sdt>
  <w:p w:rsidR="00590E3C" w:rsidRDefault="00590E3C">
    <w:pPr>
      <w:pStyle w:val="BodyText"/>
      <w:spacing w:line="14" w:lineRule="auto"/>
      <w:rPr>
        <w:sz w:val="1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3C" w:rsidRDefault="00590E3C">
    <w:pPr>
      <w:pStyle w:val="BodyText"/>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3C" w:rsidRDefault="00590E3C" w:rsidP="007408F5">
    <w:pPr>
      <w:pStyle w:val="Footer"/>
      <w:jc w:val="center"/>
    </w:pPr>
    <w:r>
      <w:t>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3C" w:rsidRDefault="00590E3C" w:rsidP="007408F5">
    <w:pPr>
      <w:pStyle w:val="Footer"/>
      <w:jc w:val="center"/>
    </w:pPr>
    <w: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F8C" w:rsidRDefault="00451F8C" w:rsidP="002C3FE8">
      <w:r>
        <w:separator/>
      </w:r>
    </w:p>
  </w:footnote>
  <w:footnote w:type="continuationSeparator" w:id="0">
    <w:p w:rsidR="00451F8C" w:rsidRDefault="00451F8C" w:rsidP="002C3F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3C" w:rsidRDefault="00590E3C">
    <w:pPr>
      <w:pStyle w:val="Header"/>
      <w:jc w:val="right"/>
    </w:pPr>
  </w:p>
  <w:p w:rsidR="00590E3C" w:rsidRDefault="00590E3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238086"/>
      <w:docPartObj>
        <w:docPartGallery w:val="Page Numbers (Top of Page)"/>
        <w:docPartUnique/>
      </w:docPartObj>
    </w:sdtPr>
    <w:sdtEndPr>
      <w:rPr>
        <w:noProof/>
      </w:rPr>
    </w:sdtEndPr>
    <w:sdtContent>
      <w:p w:rsidR="00590E3C" w:rsidRDefault="00590E3C">
        <w:pPr>
          <w:pStyle w:val="Header"/>
          <w:jc w:val="right"/>
        </w:pPr>
        <w:r>
          <w:fldChar w:fldCharType="begin"/>
        </w:r>
        <w:r>
          <w:instrText xml:space="preserve"> PAGE   \* MERGEFORMAT </w:instrText>
        </w:r>
        <w:r>
          <w:fldChar w:fldCharType="separate"/>
        </w:r>
        <w:r w:rsidR="00860E38">
          <w:rPr>
            <w:noProof/>
          </w:rPr>
          <w:t>27</w:t>
        </w:r>
        <w:r>
          <w:rPr>
            <w:noProof/>
          </w:rPr>
          <w:fldChar w:fldCharType="end"/>
        </w:r>
      </w:p>
    </w:sdtContent>
  </w:sdt>
  <w:p w:rsidR="00590E3C" w:rsidRDefault="00590E3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472733"/>
      <w:docPartObj>
        <w:docPartGallery w:val="Page Numbers (Top of Page)"/>
        <w:docPartUnique/>
      </w:docPartObj>
    </w:sdtPr>
    <w:sdtEndPr>
      <w:rPr>
        <w:noProof/>
      </w:rPr>
    </w:sdtEndPr>
    <w:sdtContent>
      <w:p w:rsidR="00590E3C" w:rsidRDefault="00590E3C">
        <w:pPr>
          <w:pStyle w:val="Header"/>
          <w:jc w:val="right"/>
        </w:pPr>
        <w:r>
          <w:fldChar w:fldCharType="begin"/>
        </w:r>
        <w:r>
          <w:instrText xml:space="preserve"> PAGE   \* MERGEFORMAT </w:instrText>
        </w:r>
        <w:r>
          <w:fldChar w:fldCharType="separate"/>
        </w:r>
        <w:r w:rsidR="00860E38">
          <w:rPr>
            <w:noProof/>
          </w:rPr>
          <w:t>29</w:t>
        </w:r>
        <w:r>
          <w:rPr>
            <w:noProof/>
          </w:rPr>
          <w:fldChar w:fldCharType="end"/>
        </w:r>
      </w:p>
    </w:sdtContent>
  </w:sdt>
  <w:p w:rsidR="00590E3C" w:rsidRDefault="00590E3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3C" w:rsidRDefault="00590E3C">
    <w:pPr>
      <w:pStyle w:val="Header"/>
      <w:jc w:val="right"/>
    </w:pPr>
  </w:p>
  <w:p w:rsidR="00590E3C" w:rsidRDefault="00590E3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3C" w:rsidRDefault="00590E3C">
    <w:pPr>
      <w:pStyle w:val="Header"/>
      <w:jc w:val="right"/>
    </w:pPr>
  </w:p>
  <w:p w:rsidR="00590E3C" w:rsidRDefault="00590E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3C" w:rsidRDefault="00590E3C">
    <w:pPr>
      <w:pStyle w:val="Header"/>
      <w:jc w:val="right"/>
    </w:pPr>
  </w:p>
  <w:p w:rsidR="00590E3C" w:rsidRDefault="00590E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3C" w:rsidRDefault="00590E3C">
    <w:pPr>
      <w:pStyle w:val="Header"/>
      <w:jc w:val="right"/>
    </w:pPr>
  </w:p>
  <w:p w:rsidR="00590E3C" w:rsidRDefault="00590E3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3C" w:rsidRDefault="00590E3C">
    <w:pPr>
      <w:pStyle w:val="Header"/>
      <w:jc w:val="right"/>
    </w:pPr>
  </w:p>
  <w:p w:rsidR="00590E3C" w:rsidRDefault="00590E3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3C" w:rsidRDefault="00590E3C">
    <w:pPr>
      <w:pStyle w:val="Header"/>
      <w:jc w:val="right"/>
    </w:pPr>
  </w:p>
  <w:p w:rsidR="00590E3C" w:rsidRDefault="00590E3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570537"/>
      <w:docPartObj>
        <w:docPartGallery w:val="Page Numbers (Top of Page)"/>
        <w:docPartUnique/>
      </w:docPartObj>
    </w:sdtPr>
    <w:sdtEndPr>
      <w:rPr>
        <w:noProof/>
      </w:rPr>
    </w:sdtEndPr>
    <w:sdtContent>
      <w:p w:rsidR="00590E3C" w:rsidRDefault="00590E3C">
        <w:pPr>
          <w:pStyle w:val="Header"/>
          <w:jc w:val="right"/>
        </w:pPr>
        <w:r>
          <w:fldChar w:fldCharType="begin"/>
        </w:r>
        <w:r>
          <w:instrText xml:space="preserve"> PAGE   \* MERGEFORMAT </w:instrText>
        </w:r>
        <w:r>
          <w:fldChar w:fldCharType="separate"/>
        </w:r>
        <w:r w:rsidR="00860E38">
          <w:rPr>
            <w:noProof/>
          </w:rPr>
          <w:t>3</w:t>
        </w:r>
        <w:r>
          <w:rPr>
            <w:noProof/>
          </w:rPr>
          <w:fldChar w:fldCharType="end"/>
        </w:r>
      </w:p>
    </w:sdtContent>
  </w:sdt>
  <w:p w:rsidR="00590E3C" w:rsidRDefault="00590E3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3C" w:rsidRDefault="00590E3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773006"/>
      <w:docPartObj>
        <w:docPartGallery w:val="Page Numbers (Top of Page)"/>
        <w:docPartUnique/>
      </w:docPartObj>
    </w:sdtPr>
    <w:sdtEndPr>
      <w:rPr>
        <w:noProof/>
      </w:rPr>
    </w:sdtEndPr>
    <w:sdtContent>
      <w:p w:rsidR="00590E3C" w:rsidRDefault="00590E3C">
        <w:pPr>
          <w:pStyle w:val="Header"/>
          <w:jc w:val="right"/>
        </w:pPr>
        <w:r>
          <w:fldChar w:fldCharType="begin"/>
        </w:r>
        <w:r>
          <w:instrText xml:space="preserve"> PAGE   \* MERGEFORMAT </w:instrText>
        </w:r>
        <w:r>
          <w:fldChar w:fldCharType="separate"/>
        </w:r>
        <w:r w:rsidR="00860E38">
          <w:rPr>
            <w:noProof/>
          </w:rPr>
          <w:t>24</w:t>
        </w:r>
        <w:r>
          <w:rPr>
            <w:noProof/>
          </w:rPr>
          <w:fldChar w:fldCharType="end"/>
        </w:r>
      </w:p>
    </w:sdtContent>
  </w:sdt>
  <w:p w:rsidR="00590E3C" w:rsidRDefault="00590E3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3C" w:rsidRDefault="00590E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3044"/>
    <w:multiLevelType w:val="hybridMultilevel"/>
    <w:tmpl w:val="BB94C084"/>
    <w:lvl w:ilvl="0" w:tplc="04090019">
      <w:start w:val="1"/>
      <w:numFmt w:val="lowerLetter"/>
      <w:lvlText w:val="%1."/>
      <w:lvlJc w:val="left"/>
      <w:pPr>
        <w:ind w:left="196" w:hanging="271"/>
        <w:jc w:val="left"/>
      </w:pPr>
      <w:rPr>
        <w:rFonts w:hint="default"/>
        <w:w w:val="100"/>
        <w:sz w:val="22"/>
        <w:szCs w:val="22"/>
        <w:lang w:eastAsia="en-US" w:bidi="ar-SA"/>
      </w:rPr>
    </w:lvl>
    <w:lvl w:ilvl="1" w:tplc="ADB20A40">
      <w:start w:val="1"/>
      <w:numFmt w:val="decimal"/>
      <w:lvlText w:val="%2."/>
      <w:lvlJc w:val="left"/>
      <w:pPr>
        <w:ind w:left="659" w:hanging="360"/>
        <w:jc w:val="left"/>
      </w:pPr>
      <w:rPr>
        <w:rFonts w:ascii="Arial" w:eastAsia="Arial" w:hAnsi="Arial" w:cs="Arial" w:hint="default"/>
        <w:spacing w:val="-1"/>
        <w:w w:val="100"/>
        <w:sz w:val="22"/>
        <w:szCs w:val="22"/>
        <w:lang w:eastAsia="en-US" w:bidi="ar-SA"/>
      </w:rPr>
    </w:lvl>
    <w:lvl w:ilvl="2" w:tplc="7B2CACE0">
      <w:start w:val="1"/>
      <w:numFmt w:val="decimal"/>
      <w:lvlText w:val="%3."/>
      <w:lvlJc w:val="left"/>
      <w:pPr>
        <w:ind w:left="623" w:hanging="248"/>
        <w:jc w:val="right"/>
      </w:pPr>
      <w:rPr>
        <w:rFonts w:ascii="Arial" w:eastAsia="Arial" w:hAnsi="Arial" w:cs="Arial" w:hint="default"/>
        <w:w w:val="100"/>
        <w:sz w:val="22"/>
        <w:szCs w:val="22"/>
        <w:lang w:eastAsia="en-US" w:bidi="ar-SA"/>
      </w:rPr>
    </w:lvl>
    <w:lvl w:ilvl="3" w:tplc="8536CC6A">
      <w:numFmt w:val="bullet"/>
      <w:lvlText w:val="•"/>
      <w:lvlJc w:val="left"/>
      <w:pPr>
        <w:ind w:left="1801" w:hanging="248"/>
      </w:pPr>
      <w:rPr>
        <w:rFonts w:hint="default"/>
        <w:lang w:eastAsia="en-US" w:bidi="ar-SA"/>
      </w:rPr>
    </w:lvl>
    <w:lvl w:ilvl="4" w:tplc="AC4E9808">
      <w:numFmt w:val="bullet"/>
      <w:lvlText w:val="•"/>
      <w:lvlJc w:val="left"/>
      <w:pPr>
        <w:ind w:left="2951" w:hanging="248"/>
      </w:pPr>
      <w:rPr>
        <w:rFonts w:hint="default"/>
        <w:lang w:eastAsia="en-US" w:bidi="ar-SA"/>
      </w:rPr>
    </w:lvl>
    <w:lvl w:ilvl="5" w:tplc="D5662B72">
      <w:numFmt w:val="bullet"/>
      <w:lvlText w:val="•"/>
      <w:lvlJc w:val="left"/>
      <w:pPr>
        <w:ind w:left="4101" w:hanging="248"/>
      </w:pPr>
      <w:rPr>
        <w:rFonts w:hint="default"/>
        <w:lang w:eastAsia="en-US" w:bidi="ar-SA"/>
      </w:rPr>
    </w:lvl>
    <w:lvl w:ilvl="6" w:tplc="08CA6E38">
      <w:numFmt w:val="bullet"/>
      <w:lvlText w:val="•"/>
      <w:lvlJc w:val="left"/>
      <w:pPr>
        <w:ind w:left="5251" w:hanging="248"/>
      </w:pPr>
      <w:rPr>
        <w:rFonts w:hint="default"/>
        <w:lang w:eastAsia="en-US" w:bidi="ar-SA"/>
      </w:rPr>
    </w:lvl>
    <w:lvl w:ilvl="7" w:tplc="D4AE9510">
      <w:numFmt w:val="bullet"/>
      <w:lvlText w:val="•"/>
      <w:lvlJc w:val="left"/>
      <w:pPr>
        <w:ind w:left="6401" w:hanging="248"/>
      </w:pPr>
      <w:rPr>
        <w:rFonts w:hint="default"/>
        <w:lang w:eastAsia="en-US" w:bidi="ar-SA"/>
      </w:rPr>
    </w:lvl>
    <w:lvl w:ilvl="8" w:tplc="EF367272">
      <w:numFmt w:val="bullet"/>
      <w:lvlText w:val="•"/>
      <w:lvlJc w:val="left"/>
      <w:pPr>
        <w:ind w:left="7551" w:hanging="248"/>
      </w:pPr>
      <w:rPr>
        <w:rFonts w:hint="default"/>
        <w:lang w:eastAsia="en-US" w:bidi="ar-SA"/>
      </w:rPr>
    </w:lvl>
  </w:abstractNum>
  <w:abstractNum w:abstractNumId="1">
    <w:nsid w:val="03AA5290"/>
    <w:multiLevelType w:val="multilevel"/>
    <w:tmpl w:val="F3328708"/>
    <w:lvl w:ilvl="0">
      <w:start w:val="2"/>
      <w:numFmt w:val="decimal"/>
      <w:lvlText w:val="%1"/>
      <w:lvlJc w:val="left"/>
      <w:pPr>
        <w:ind w:left="596" w:hanging="403"/>
        <w:jc w:val="left"/>
      </w:pPr>
      <w:rPr>
        <w:rFonts w:hint="default"/>
        <w:lang w:eastAsia="en-US" w:bidi="ar-SA"/>
      </w:rPr>
    </w:lvl>
    <w:lvl w:ilvl="1">
      <w:start w:val="2"/>
      <w:numFmt w:val="decimal"/>
      <w:lvlText w:val="%1.%2"/>
      <w:lvlJc w:val="left"/>
      <w:pPr>
        <w:ind w:left="596" w:hanging="403"/>
        <w:jc w:val="right"/>
      </w:pPr>
      <w:rPr>
        <w:rFonts w:ascii="Arial" w:eastAsia="Arial" w:hAnsi="Arial" w:cs="Arial" w:hint="default"/>
        <w:b/>
        <w:bCs/>
        <w:w w:val="99"/>
        <w:sz w:val="24"/>
        <w:szCs w:val="24"/>
        <w:lang w:eastAsia="en-US" w:bidi="ar-SA"/>
      </w:rPr>
    </w:lvl>
    <w:lvl w:ilvl="2">
      <w:start w:val="1"/>
      <w:numFmt w:val="decimal"/>
      <w:lvlText w:val="%1.%2.%3"/>
      <w:lvlJc w:val="left"/>
      <w:pPr>
        <w:ind w:left="795" w:hanging="602"/>
        <w:jc w:val="left"/>
      </w:pPr>
      <w:rPr>
        <w:rFonts w:ascii="Arial" w:eastAsia="Arial" w:hAnsi="Arial" w:cs="Arial" w:hint="default"/>
        <w:b/>
        <w:bCs/>
        <w:spacing w:val="-2"/>
        <w:w w:val="99"/>
        <w:sz w:val="24"/>
        <w:szCs w:val="24"/>
        <w:lang w:eastAsia="en-US" w:bidi="ar-SA"/>
      </w:rPr>
    </w:lvl>
    <w:lvl w:ilvl="3">
      <w:start w:val="1"/>
      <w:numFmt w:val="decimal"/>
      <w:lvlText w:val="%4."/>
      <w:lvlJc w:val="left"/>
      <w:pPr>
        <w:ind w:left="1005" w:hanging="360"/>
        <w:jc w:val="left"/>
      </w:pPr>
      <w:rPr>
        <w:rFonts w:ascii="Arial" w:eastAsia="Arial" w:hAnsi="Arial" w:cs="Arial" w:hint="default"/>
        <w:spacing w:val="-1"/>
        <w:w w:val="100"/>
        <w:sz w:val="22"/>
        <w:szCs w:val="22"/>
        <w:lang w:eastAsia="en-US" w:bidi="ar-SA"/>
      </w:rPr>
    </w:lvl>
    <w:lvl w:ilvl="4">
      <w:numFmt w:val="bullet"/>
      <w:lvlText w:val="•"/>
      <w:lvlJc w:val="left"/>
      <w:pPr>
        <w:ind w:left="2440" w:hanging="360"/>
      </w:pPr>
      <w:rPr>
        <w:rFonts w:hint="default"/>
        <w:lang w:eastAsia="en-US" w:bidi="ar-SA"/>
      </w:rPr>
    </w:lvl>
    <w:lvl w:ilvl="5">
      <w:numFmt w:val="bullet"/>
      <w:lvlText w:val="•"/>
      <w:lvlJc w:val="left"/>
      <w:pPr>
        <w:ind w:left="3720" w:hanging="360"/>
      </w:pPr>
      <w:rPr>
        <w:rFonts w:hint="default"/>
        <w:lang w:eastAsia="en-US" w:bidi="ar-SA"/>
      </w:rPr>
    </w:lvl>
    <w:lvl w:ilvl="6">
      <w:numFmt w:val="bullet"/>
      <w:lvlText w:val="•"/>
      <w:lvlJc w:val="left"/>
      <w:pPr>
        <w:ind w:left="5000" w:hanging="360"/>
      </w:pPr>
      <w:rPr>
        <w:rFonts w:hint="default"/>
        <w:lang w:eastAsia="en-US" w:bidi="ar-SA"/>
      </w:rPr>
    </w:lvl>
    <w:lvl w:ilvl="7">
      <w:numFmt w:val="bullet"/>
      <w:lvlText w:val="•"/>
      <w:lvlJc w:val="left"/>
      <w:pPr>
        <w:ind w:left="6280" w:hanging="360"/>
      </w:pPr>
      <w:rPr>
        <w:rFonts w:hint="default"/>
        <w:lang w:eastAsia="en-US" w:bidi="ar-SA"/>
      </w:rPr>
    </w:lvl>
    <w:lvl w:ilvl="8">
      <w:numFmt w:val="bullet"/>
      <w:lvlText w:val="•"/>
      <w:lvlJc w:val="left"/>
      <w:pPr>
        <w:ind w:left="7560" w:hanging="360"/>
      </w:pPr>
      <w:rPr>
        <w:rFonts w:hint="default"/>
        <w:lang w:eastAsia="en-US" w:bidi="ar-SA"/>
      </w:rPr>
    </w:lvl>
  </w:abstractNum>
  <w:abstractNum w:abstractNumId="2">
    <w:nsid w:val="086C4D7E"/>
    <w:multiLevelType w:val="hybridMultilevel"/>
    <w:tmpl w:val="231EA05E"/>
    <w:lvl w:ilvl="0" w:tplc="AED6E8BA">
      <w:start w:val="4"/>
      <w:numFmt w:val="decimal"/>
      <w:lvlText w:val="%1."/>
      <w:lvlJc w:val="left"/>
      <w:pPr>
        <w:ind w:left="379" w:hanging="186"/>
        <w:jc w:val="left"/>
      </w:pPr>
      <w:rPr>
        <w:rFonts w:ascii="Arial" w:eastAsia="Arial" w:hAnsi="Arial" w:cs="Arial" w:hint="default"/>
        <w:spacing w:val="-3"/>
        <w:w w:val="100"/>
        <w:sz w:val="20"/>
        <w:szCs w:val="20"/>
        <w:lang w:eastAsia="en-US" w:bidi="ar-SA"/>
      </w:rPr>
    </w:lvl>
    <w:lvl w:ilvl="1" w:tplc="C16CEDE2">
      <w:numFmt w:val="bullet"/>
      <w:lvlText w:val="•"/>
      <w:lvlJc w:val="left"/>
      <w:pPr>
        <w:ind w:left="1354" w:hanging="186"/>
      </w:pPr>
      <w:rPr>
        <w:rFonts w:hint="default"/>
        <w:lang w:eastAsia="en-US" w:bidi="ar-SA"/>
      </w:rPr>
    </w:lvl>
    <w:lvl w:ilvl="2" w:tplc="8826C428">
      <w:numFmt w:val="bullet"/>
      <w:lvlText w:val="•"/>
      <w:lvlJc w:val="left"/>
      <w:pPr>
        <w:ind w:left="2328" w:hanging="186"/>
      </w:pPr>
      <w:rPr>
        <w:rFonts w:hint="default"/>
        <w:lang w:eastAsia="en-US" w:bidi="ar-SA"/>
      </w:rPr>
    </w:lvl>
    <w:lvl w:ilvl="3" w:tplc="CD442F7E">
      <w:numFmt w:val="bullet"/>
      <w:lvlText w:val="•"/>
      <w:lvlJc w:val="left"/>
      <w:pPr>
        <w:ind w:left="3302" w:hanging="186"/>
      </w:pPr>
      <w:rPr>
        <w:rFonts w:hint="default"/>
        <w:lang w:eastAsia="en-US" w:bidi="ar-SA"/>
      </w:rPr>
    </w:lvl>
    <w:lvl w:ilvl="4" w:tplc="49861E1E">
      <w:numFmt w:val="bullet"/>
      <w:lvlText w:val="•"/>
      <w:lvlJc w:val="left"/>
      <w:pPr>
        <w:ind w:left="4276" w:hanging="186"/>
      </w:pPr>
      <w:rPr>
        <w:rFonts w:hint="default"/>
        <w:lang w:eastAsia="en-US" w:bidi="ar-SA"/>
      </w:rPr>
    </w:lvl>
    <w:lvl w:ilvl="5" w:tplc="CC8EE206">
      <w:numFmt w:val="bullet"/>
      <w:lvlText w:val="•"/>
      <w:lvlJc w:val="left"/>
      <w:pPr>
        <w:ind w:left="5250" w:hanging="186"/>
      </w:pPr>
      <w:rPr>
        <w:rFonts w:hint="default"/>
        <w:lang w:eastAsia="en-US" w:bidi="ar-SA"/>
      </w:rPr>
    </w:lvl>
    <w:lvl w:ilvl="6" w:tplc="B2BA3852">
      <w:numFmt w:val="bullet"/>
      <w:lvlText w:val="•"/>
      <w:lvlJc w:val="left"/>
      <w:pPr>
        <w:ind w:left="6224" w:hanging="186"/>
      </w:pPr>
      <w:rPr>
        <w:rFonts w:hint="default"/>
        <w:lang w:eastAsia="en-US" w:bidi="ar-SA"/>
      </w:rPr>
    </w:lvl>
    <w:lvl w:ilvl="7" w:tplc="1C80DF22">
      <w:numFmt w:val="bullet"/>
      <w:lvlText w:val="•"/>
      <w:lvlJc w:val="left"/>
      <w:pPr>
        <w:ind w:left="7198" w:hanging="186"/>
      </w:pPr>
      <w:rPr>
        <w:rFonts w:hint="default"/>
        <w:lang w:eastAsia="en-US" w:bidi="ar-SA"/>
      </w:rPr>
    </w:lvl>
    <w:lvl w:ilvl="8" w:tplc="B3AC4C58">
      <w:numFmt w:val="bullet"/>
      <w:lvlText w:val="•"/>
      <w:lvlJc w:val="left"/>
      <w:pPr>
        <w:ind w:left="8172" w:hanging="186"/>
      </w:pPr>
      <w:rPr>
        <w:rFonts w:hint="default"/>
        <w:lang w:eastAsia="en-US" w:bidi="ar-SA"/>
      </w:rPr>
    </w:lvl>
  </w:abstractNum>
  <w:abstractNum w:abstractNumId="3">
    <w:nsid w:val="0D872611"/>
    <w:multiLevelType w:val="hybridMultilevel"/>
    <w:tmpl w:val="383811E6"/>
    <w:lvl w:ilvl="0" w:tplc="088660B8">
      <w:start w:val="1"/>
      <w:numFmt w:val="decimal"/>
      <w:lvlText w:val="%1."/>
      <w:lvlJc w:val="left"/>
      <w:pPr>
        <w:ind w:left="501" w:hanging="245"/>
        <w:jc w:val="right"/>
      </w:pPr>
      <w:rPr>
        <w:rFonts w:ascii="Arial" w:eastAsia="Arial" w:hAnsi="Arial" w:cs="Arial" w:hint="default"/>
        <w:w w:val="100"/>
        <w:sz w:val="22"/>
        <w:szCs w:val="22"/>
        <w:lang w:eastAsia="en-US" w:bidi="ar-SA"/>
      </w:rPr>
    </w:lvl>
    <w:lvl w:ilvl="1" w:tplc="09AE9E5E">
      <w:numFmt w:val="bullet"/>
      <w:lvlText w:val="•"/>
      <w:lvlJc w:val="left"/>
      <w:pPr>
        <w:ind w:left="1462" w:hanging="245"/>
      </w:pPr>
      <w:rPr>
        <w:rFonts w:hint="default"/>
        <w:lang w:eastAsia="en-US" w:bidi="ar-SA"/>
      </w:rPr>
    </w:lvl>
    <w:lvl w:ilvl="2" w:tplc="EA1028EA">
      <w:numFmt w:val="bullet"/>
      <w:lvlText w:val="•"/>
      <w:lvlJc w:val="left"/>
      <w:pPr>
        <w:ind w:left="2424" w:hanging="245"/>
      </w:pPr>
      <w:rPr>
        <w:rFonts w:hint="default"/>
        <w:lang w:eastAsia="en-US" w:bidi="ar-SA"/>
      </w:rPr>
    </w:lvl>
    <w:lvl w:ilvl="3" w:tplc="F394F84A">
      <w:numFmt w:val="bullet"/>
      <w:lvlText w:val="•"/>
      <w:lvlJc w:val="left"/>
      <w:pPr>
        <w:ind w:left="3386" w:hanging="245"/>
      </w:pPr>
      <w:rPr>
        <w:rFonts w:hint="default"/>
        <w:lang w:eastAsia="en-US" w:bidi="ar-SA"/>
      </w:rPr>
    </w:lvl>
    <w:lvl w:ilvl="4" w:tplc="F8A8DF14">
      <w:numFmt w:val="bullet"/>
      <w:lvlText w:val="•"/>
      <w:lvlJc w:val="left"/>
      <w:pPr>
        <w:ind w:left="4348" w:hanging="245"/>
      </w:pPr>
      <w:rPr>
        <w:rFonts w:hint="default"/>
        <w:lang w:eastAsia="en-US" w:bidi="ar-SA"/>
      </w:rPr>
    </w:lvl>
    <w:lvl w:ilvl="5" w:tplc="8CDA0E32">
      <w:numFmt w:val="bullet"/>
      <w:lvlText w:val="•"/>
      <w:lvlJc w:val="left"/>
      <w:pPr>
        <w:ind w:left="5310" w:hanging="245"/>
      </w:pPr>
      <w:rPr>
        <w:rFonts w:hint="default"/>
        <w:lang w:eastAsia="en-US" w:bidi="ar-SA"/>
      </w:rPr>
    </w:lvl>
    <w:lvl w:ilvl="6" w:tplc="E76818C0">
      <w:numFmt w:val="bullet"/>
      <w:lvlText w:val="•"/>
      <w:lvlJc w:val="left"/>
      <w:pPr>
        <w:ind w:left="6272" w:hanging="245"/>
      </w:pPr>
      <w:rPr>
        <w:rFonts w:hint="default"/>
        <w:lang w:eastAsia="en-US" w:bidi="ar-SA"/>
      </w:rPr>
    </w:lvl>
    <w:lvl w:ilvl="7" w:tplc="0638129E">
      <w:numFmt w:val="bullet"/>
      <w:lvlText w:val="•"/>
      <w:lvlJc w:val="left"/>
      <w:pPr>
        <w:ind w:left="7234" w:hanging="245"/>
      </w:pPr>
      <w:rPr>
        <w:rFonts w:hint="default"/>
        <w:lang w:eastAsia="en-US" w:bidi="ar-SA"/>
      </w:rPr>
    </w:lvl>
    <w:lvl w:ilvl="8" w:tplc="BC2EBC9A">
      <w:numFmt w:val="bullet"/>
      <w:lvlText w:val="•"/>
      <w:lvlJc w:val="left"/>
      <w:pPr>
        <w:ind w:left="8196" w:hanging="245"/>
      </w:pPr>
      <w:rPr>
        <w:rFonts w:hint="default"/>
        <w:lang w:eastAsia="en-US" w:bidi="ar-SA"/>
      </w:rPr>
    </w:lvl>
  </w:abstractNum>
  <w:abstractNum w:abstractNumId="4">
    <w:nsid w:val="0DCE3B6D"/>
    <w:multiLevelType w:val="hybridMultilevel"/>
    <w:tmpl w:val="17546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4220A3"/>
    <w:multiLevelType w:val="hybridMultilevel"/>
    <w:tmpl w:val="AC9666D0"/>
    <w:lvl w:ilvl="0" w:tplc="B4BAF1E2">
      <w:start w:val="1"/>
      <w:numFmt w:val="decimal"/>
      <w:lvlText w:val="%1."/>
      <w:lvlJc w:val="left"/>
      <w:pPr>
        <w:ind w:left="554" w:hanging="360"/>
        <w:jc w:val="left"/>
      </w:pPr>
      <w:rPr>
        <w:rFonts w:ascii="Arial" w:eastAsia="Arial" w:hAnsi="Arial" w:cs="Arial" w:hint="default"/>
        <w:spacing w:val="-4"/>
        <w:w w:val="99"/>
        <w:sz w:val="24"/>
        <w:szCs w:val="24"/>
        <w:lang w:eastAsia="en-US" w:bidi="ar-SA"/>
      </w:rPr>
    </w:lvl>
    <w:lvl w:ilvl="1" w:tplc="2FE4B80E">
      <w:numFmt w:val="bullet"/>
      <w:lvlText w:val="•"/>
      <w:lvlJc w:val="left"/>
      <w:pPr>
        <w:ind w:left="1516" w:hanging="360"/>
      </w:pPr>
      <w:rPr>
        <w:rFonts w:hint="default"/>
        <w:lang w:eastAsia="en-US" w:bidi="ar-SA"/>
      </w:rPr>
    </w:lvl>
    <w:lvl w:ilvl="2" w:tplc="74101C4E">
      <w:numFmt w:val="bullet"/>
      <w:lvlText w:val="•"/>
      <w:lvlJc w:val="left"/>
      <w:pPr>
        <w:ind w:left="2472" w:hanging="360"/>
      </w:pPr>
      <w:rPr>
        <w:rFonts w:hint="default"/>
        <w:lang w:eastAsia="en-US" w:bidi="ar-SA"/>
      </w:rPr>
    </w:lvl>
    <w:lvl w:ilvl="3" w:tplc="2E7A89AE">
      <w:numFmt w:val="bullet"/>
      <w:lvlText w:val="•"/>
      <w:lvlJc w:val="left"/>
      <w:pPr>
        <w:ind w:left="3428" w:hanging="360"/>
      </w:pPr>
      <w:rPr>
        <w:rFonts w:hint="default"/>
        <w:lang w:eastAsia="en-US" w:bidi="ar-SA"/>
      </w:rPr>
    </w:lvl>
    <w:lvl w:ilvl="4" w:tplc="7F4AAC2A">
      <w:numFmt w:val="bullet"/>
      <w:lvlText w:val="•"/>
      <w:lvlJc w:val="left"/>
      <w:pPr>
        <w:ind w:left="4384" w:hanging="360"/>
      </w:pPr>
      <w:rPr>
        <w:rFonts w:hint="default"/>
        <w:lang w:eastAsia="en-US" w:bidi="ar-SA"/>
      </w:rPr>
    </w:lvl>
    <w:lvl w:ilvl="5" w:tplc="381ACF8E">
      <w:numFmt w:val="bullet"/>
      <w:lvlText w:val="•"/>
      <w:lvlJc w:val="left"/>
      <w:pPr>
        <w:ind w:left="5340" w:hanging="360"/>
      </w:pPr>
      <w:rPr>
        <w:rFonts w:hint="default"/>
        <w:lang w:eastAsia="en-US" w:bidi="ar-SA"/>
      </w:rPr>
    </w:lvl>
    <w:lvl w:ilvl="6" w:tplc="2FFAF5D0">
      <w:numFmt w:val="bullet"/>
      <w:lvlText w:val="•"/>
      <w:lvlJc w:val="left"/>
      <w:pPr>
        <w:ind w:left="6296" w:hanging="360"/>
      </w:pPr>
      <w:rPr>
        <w:rFonts w:hint="default"/>
        <w:lang w:eastAsia="en-US" w:bidi="ar-SA"/>
      </w:rPr>
    </w:lvl>
    <w:lvl w:ilvl="7" w:tplc="CCD21BA4">
      <w:numFmt w:val="bullet"/>
      <w:lvlText w:val="•"/>
      <w:lvlJc w:val="left"/>
      <w:pPr>
        <w:ind w:left="7252" w:hanging="360"/>
      </w:pPr>
      <w:rPr>
        <w:rFonts w:hint="default"/>
        <w:lang w:eastAsia="en-US" w:bidi="ar-SA"/>
      </w:rPr>
    </w:lvl>
    <w:lvl w:ilvl="8" w:tplc="B26EB6C2">
      <w:numFmt w:val="bullet"/>
      <w:lvlText w:val="•"/>
      <w:lvlJc w:val="left"/>
      <w:pPr>
        <w:ind w:left="8208" w:hanging="360"/>
      </w:pPr>
      <w:rPr>
        <w:rFonts w:hint="default"/>
        <w:lang w:eastAsia="en-US" w:bidi="ar-SA"/>
      </w:rPr>
    </w:lvl>
  </w:abstractNum>
  <w:abstractNum w:abstractNumId="6">
    <w:nsid w:val="0ED6670E"/>
    <w:multiLevelType w:val="hybridMultilevel"/>
    <w:tmpl w:val="8AE84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375DB1"/>
    <w:multiLevelType w:val="hybridMultilevel"/>
    <w:tmpl w:val="7234B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DD3333"/>
    <w:multiLevelType w:val="multilevel"/>
    <w:tmpl w:val="E22EADE8"/>
    <w:lvl w:ilvl="0">
      <w:start w:val="1"/>
      <w:numFmt w:val="decimal"/>
      <w:lvlText w:val="%1"/>
      <w:lvlJc w:val="left"/>
      <w:pPr>
        <w:ind w:left="1289" w:hanging="370"/>
        <w:jc w:val="left"/>
      </w:pPr>
      <w:rPr>
        <w:rFonts w:hint="default"/>
        <w:lang w:eastAsia="en-US" w:bidi="ar-SA"/>
      </w:rPr>
    </w:lvl>
    <w:lvl w:ilvl="1">
      <w:start w:val="1"/>
      <w:numFmt w:val="decimal"/>
      <w:lvlText w:val="%1.%2"/>
      <w:lvlJc w:val="left"/>
      <w:pPr>
        <w:ind w:left="1180" w:hanging="370"/>
        <w:jc w:val="left"/>
      </w:pPr>
      <w:rPr>
        <w:rFonts w:ascii="Arial" w:eastAsia="Arial" w:hAnsi="Arial" w:cs="Arial" w:hint="default"/>
        <w:w w:val="100"/>
        <w:sz w:val="22"/>
        <w:szCs w:val="22"/>
        <w:lang w:eastAsia="en-US" w:bidi="ar-SA"/>
      </w:rPr>
    </w:lvl>
    <w:lvl w:ilvl="2">
      <w:numFmt w:val="bullet"/>
      <w:lvlText w:val="•"/>
      <w:lvlJc w:val="left"/>
      <w:pPr>
        <w:ind w:left="2893" w:hanging="370"/>
      </w:pPr>
      <w:rPr>
        <w:rFonts w:hint="default"/>
        <w:lang w:eastAsia="en-US" w:bidi="ar-SA"/>
      </w:rPr>
    </w:lvl>
    <w:lvl w:ilvl="3">
      <w:numFmt w:val="bullet"/>
      <w:lvlText w:val="•"/>
      <w:lvlJc w:val="left"/>
      <w:pPr>
        <w:ind w:left="3699" w:hanging="370"/>
      </w:pPr>
      <w:rPr>
        <w:rFonts w:hint="default"/>
        <w:lang w:eastAsia="en-US" w:bidi="ar-SA"/>
      </w:rPr>
    </w:lvl>
    <w:lvl w:ilvl="4">
      <w:numFmt w:val="bullet"/>
      <w:lvlText w:val="•"/>
      <w:lvlJc w:val="left"/>
      <w:pPr>
        <w:ind w:left="4506" w:hanging="370"/>
      </w:pPr>
      <w:rPr>
        <w:rFonts w:hint="default"/>
        <w:lang w:eastAsia="en-US" w:bidi="ar-SA"/>
      </w:rPr>
    </w:lvl>
    <w:lvl w:ilvl="5">
      <w:numFmt w:val="bullet"/>
      <w:lvlText w:val="•"/>
      <w:lvlJc w:val="left"/>
      <w:pPr>
        <w:ind w:left="5313" w:hanging="370"/>
      </w:pPr>
      <w:rPr>
        <w:rFonts w:hint="default"/>
        <w:lang w:eastAsia="en-US" w:bidi="ar-SA"/>
      </w:rPr>
    </w:lvl>
    <w:lvl w:ilvl="6">
      <w:numFmt w:val="bullet"/>
      <w:lvlText w:val="•"/>
      <w:lvlJc w:val="left"/>
      <w:pPr>
        <w:ind w:left="6119" w:hanging="370"/>
      </w:pPr>
      <w:rPr>
        <w:rFonts w:hint="default"/>
        <w:lang w:eastAsia="en-US" w:bidi="ar-SA"/>
      </w:rPr>
    </w:lvl>
    <w:lvl w:ilvl="7">
      <w:numFmt w:val="bullet"/>
      <w:lvlText w:val="•"/>
      <w:lvlJc w:val="left"/>
      <w:pPr>
        <w:ind w:left="6926" w:hanging="370"/>
      </w:pPr>
      <w:rPr>
        <w:rFonts w:hint="default"/>
        <w:lang w:eastAsia="en-US" w:bidi="ar-SA"/>
      </w:rPr>
    </w:lvl>
    <w:lvl w:ilvl="8">
      <w:numFmt w:val="bullet"/>
      <w:lvlText w:val="•"/>
      <w:lvlJc w:val="left"/>
      <w:pPr>
        <w:ind w:left="7733" w:hanging="370"/>
      </w:pPr>
      <w:rPr>
        <w:rFonts w:hint="default"/>
        <w:lang w:eastAsia="en-US" w:bidi="ar-SA"/>
      </w:rPr>
    </w:lvl>
  </w:abstractNum>
  <w:abstractNum w:abstractNumId="9">
    <w:nsid w:val="15CA2C6C"/>
    <w:multiLevelType w:val="hybridMultilevel"/>
    <w:tmpl w:val="BF3E4502"/>
    <w:lvl w:ilvl="0" w:tplc="E97A8594">
      <w:start w:val="1"/>
      <w:numFmt w:val="decimal"/>
      <w:lvlText w:val="%1."/>
      <w:lvlJc w:val="left"/>
      <w:pPr>
        <w:ind w:left="441" w:hanging="248"/>
        <w:jc w:val="left"/>
      </w:pPr>
      <w:rPr>
        <w:rFonts w:ascii="Arial" w:eastAsia="Arial" w:hAnsi="Arial" w:cs="Arial" w:hint="default"/>
        <w:w w:val="100"/>
        <w:sz w:val="22"/>
        <w:szCs w:val="22"/>
        <w:lang w:eastAsia="en-US" w:bidi="ar-SA"/>
      </w:rPr>
    </w:lvl>
    <w:lvl w:ilvl="1" w:tplc="E0720016">
      <w:numFmt w:val="bullet"/>
      <w:lvlText w:val="•"/>
      <w:lvlJc w:val="left"/>
      <w:pPr>
        <w:ind w:left="1408" w:hanging="248"/>
      </w:pPr>
      <w:rPr>
        <w:rFonts w:hint="default"/>
        <w:lang w:eastAsia="en-US" w:bidi="ar-SA"/>
      </w:rPr>
    </w:lvl>
    <w:lvl w:ilvl="2" w:tplc="8A6A92FA">
      <w:numFmt w:val="bullet"/>
      <w:lvlText w:val="•"/>
      <w:lvlJc w:val="left"/>
      <w:pPr>
        <w:ind w:left="2376" w:hanging="248"/>
      </w:pPr>
      <w:rPr>
        <w:rFonts w:hint="default"/>
        <w:lang w:eastAsia="en-US" w:bidi="ar-SA"/>
      </w:rPr>
    </w:lvl>
    <w:lvl w:ilvl="3" w:tplc="FF062D74">
      <w:numFmt w:val="bullet"/>
      <w:lvlText w:val="•"/>
      <w:lvlJc w:val="left"/>
      <w:pPr>
        <w:ind w:left="3344" w:hanging="248"/>
      </w:pPr>
      <w:rPr>
        <w:rFonts w:hint="default"/>
        <w:lang w:eastAsia="en-US" w:bidi="ar-SA"/>
      </w:rPr>
    </w:lvl>
    <w:lvl w:ilvl="4" w:tplc="11BE2A7A">
      <w:numFmt w:val="bullet"/>
      <w:lvlText w:val="•"/>
      <w:lvlJc w:val="left"/>
      <w:pPr>
        <w:ind w:left="4312" w:hanging="248"/>
      </w:pPr>
      <w:rPr>
        <w:rFonts w:hint="default"/>
        <w:lang w:eastAsia="en-US" w:bidi="ar-SA"/>
      </w:rPr>
    </w:lvl>
    <w:lvl w:ilvl="5" w:tplc="F6DE25EE">
      <w:numFmt w:val="bullet"/>
      <w:lvlText w:val="•"/>
      <w:lvlJc w:val="left"/>
      <w:pPr>
        <w:ind w:left="5280" w:hanging="248"/>
      </w:pPr>
      <w:rPr>
        <w:rFonts w:hint="default"/>
        <w:lang w:eastAsia="en-US" w:bidi="ar-SA"/>
      </w:rPr>
    </w:lvl>
    <w:lvl w:ilvl="6" w:tplc="5E3ED440">
      <w:numFmt w:val="bullet"/>
      <w:lvlText w:val="•"/>
      <w:lvlJc w:val="left"/>
      <w:pPr>
        <w:ind w:left="6248" w:hanging="248"/>
      </w:pPr>
      <w:rPr>
        <w:rFonts w:hint="default"/>
        <w:lang w:eastAsia="en-US" w:bidi="ar-SA"/>
      </w:rPr>
    </w:lvl>
    <w:lvl w:ilvl="7" w:tplc="5B229CCC">
      <w:numFmt w:val="bullet"/>
      <w:lvlText w:val="•"/>
      <w:lvlJc w:val="left"/>
      <w:pPr>
        <w:ind w:left="7216" w:hanging="248"/>
      </w:pPr>
      <w:rPr>
        <w:rFonts w:hint="default"/>
        <w:lang w:eastAsia="en-US" w:bidi="ar-SA"/>
      </w:rPr>
    </w:lvl>
    <w:lvl w:ilvl="8" w:tplc="B0645D0A">
      <w:numFmt w:val="bullet"/>
      <w:lvlText w:val="•"/>
      <w:lvlJc w:val="left"/>
      <w:pPr>
        <w:ind w:left="8184" w:hanging="248"/>
      </w:pPr>
      <w:rPr>
        <w:rFonts w:hint="default"/>
        <w:lang w:eastAsia="en-US" w:bidi="ar-SA"/>
      </w:rPr>
    </w:lvl>
  </w:abstractNum>
  <w:abstractNum w:abstractNumId="10">
    <w:nsid w:val="176813D9"/>
    <w:multiLevelType w:val="hybridMultilevel"/>
    <w:tmpl w:val="4FC2192E"/>
    <w:lvl w:ilvl="0" w:tplc="04090019">
      <w:start w:val="1"/>
      <w:numFmt w:val="lowerLetter"/>
      <w:lvlText w:val="%1."/>
      <w:lvlJc w:val="left"/>
      <w:pPr>
        <w:ind w:left="465" w:hanging="250"/>
        <w:jc w:val="left"/>
      </w:pPr>
      <w:rPr>
        <w:rFonts w:hint="default"/>
        <w:w w:val="100"/>
        <w:sz w:val="22"/>
        <w:szCs w:val="22"/>
        <w:lang w:eastAsia="en-US" w:bidi="ar-SA"/>
      </w:rPr>
    </w:lvl>
    <w:lvl w:ilvl="1" w:tplc="2CDC42AC">
      <w:numFmt w:val="bullet"/>
      <w:lvlText w:val="•"/>
      <w:lvlJc w:val="left"/>
      <w:pPr>
        <w:ind w:left="1426" w:hanging="250"/>
      </w:pPr>
      <w:rPr>
        <w:rFonts w:hint="default"/>
        <w:lang w:eastAsia="en-US" w:bidi="ar-SA"/>
      </w:rPr>
    </w:lvl>
    <w:lvl w:ilvl="2" w:tplc="5568E3B2">
      <w:numFmt w:val="bullet"/>
      <w:lvlText w:val="•"/>
      <w:lvlJc w:val="left"/>
      <w:pPr>
        <w:ind w:left="2392" w:hanging="250"/>
      </w:pPr>
      <w:rPr>
        <w:rFonts w:hint="default"/>
        <w:lang w:eastAsia="en-US" w:bidi="ar-SA"/>
      </w:rPr>
    </w:lvl>
    <w:lvl w:ilvl="3" w:tplc="C14C12D2">
      <w:numFmt w:val="bullet"/>
      <w:lvlText w:val="•"/>
      <w:lvlJc w:val="left"/>
      <w:pPr>
        <w:ind w:left="3358" w:hanging="250"/>
      </w:pPr>
      <w:rPr>
        <w:rFonts w:hint="default"/>
        <w:lang w:eastAsia="en-US" w:bidi="ar-SA"/>
      </w:rPr>
    </w:lvl>
    <w:lvl w:ilvl="4" w:tplc="73F4CA34">
      <w:numFmt w:val="bullet"/>
      <w:lvlText w:val="•"/>
      <w:lvlJc w:val="left"/>
      <w:pPr>
        <w:ind w:left="4324" w:hanging="250"/>
      </w:pPr>
      <w:rPr>
        <w:rFonts w:hint="default"/>
        <w:lang w:eastAsia="en-US" w:bidi="ar-SA"/>
      </w:rPr>
    </w:lvl>
    <w:lvl w:ilvl="5" w:tplc="A738AD06">
      <w:numFmt w:val="bullet"/>
      <w:lvlText w:val="•"/>
      <w:lvlJc w:val="left"/>
      <w:pPr>
        <w:ind w:left="5290" w:hanging="250"/>
      </w:pPr>
      <w:rPr>
        <w:rFonts w:hint="default"/>
        <w:lang w:eastAsia="en-US" w:bidi="ar-SA"/>
      </w:rPr>
    </w:lvl>
    <w:lvl w:ilvl="6" w:tplc="6B786D62">
      <w:numFmt w:val="bullet"/>
      <w:lvlText w:val="•"/>
      <w:lvlJc w:val="left"/>
      <w:pPr>
        <w:ind w:left="6256" w:hanging="250"/>
      </w:pPr>
      <w:rPr>
        <w:rFonts w:hint="default"/>
        <w:lang w:eastAsia="en-US" w:bidi="ar-SA"/>
      </w:rPr>
    </w:lvl>
    <w:lvl w:ilvl="7" w:tplc="BBBCB3B4">
      <w:numFmt w:val="bullet"/>
      <w:lvlText w:val="•"/>
      <w:lvlJc w:val="left"/>
      <w:pPr>
        <w:ind w:left="7222" w:hanging="250"/>
      </w:pPr>
      <w:rPr>
        <w:rFonts w:hint="default"/>
        <w:lang w:eastAsia="en-US" w:bidi="ar-SA"/>
      </w:rPr>
    </w:lvl>
    <w:lvl w:ilvl="8" w:tplc="73F0436C">
      <w:numFmt w:val="bullet"/>
      <w:lvlText w:val="•"/>
      <w:lvlJc w:val="left"/>
      <w:pPr>
        <w:ind w:left="8188" w:hanging="250"/>
      </w:pPr>
      <w:rPr>
        <w:rFonts w:hint="default"/>
        <w:lang w:eastAsia="en-US" w:bidi="ar-SA"/>
      </w:rPr>
    </w:lvl>
  </w:abstractNum>
  <w:abstractNum w:abstractNumId="11">
    <w:nsid w:val="183135A9"/>
    <w:multiLevelType w:val="hybridMultilevel"/>
    <w:tmpl w:val="B1A6AA24"/>
    <w:lvl w:ilvl="0" w:tplc="B7909F04">
      <w:start w:val="1"/>
      <w:numFmt w:val="decimal"/>
      <w:lvlText w:val="%1."/>
      <w:lvlJc w:val="left"/>
      <w:pPr>
        <w:ind w:left="379" w:hanging="186"/>
        <w:jc w:val="left"/>
      </w:pPr>
      <w:rPr>
        <w:rFonts w:ascii="Arial" w:eastAsia="Arial" w:hAnsi="Arial" w:cs="Arial" w:hint="default"/>
        <w:w w:val="100"/>
        <w:sz w:val="20"/>
        <w:szCs w:val="20"/>
        <w:lang w:eastAsia="en-US" w:bidi="ar-SA"/>
      </w:rPr>
    </w:lvl>
    <w:lvl w:ilvl="1" w:tplc="DA14B8F4">
      <w:numFmt w:val="bullet"/>
      <w:lvlText w:val="•"/>
      <w:lvlJc w:val="left"/>
      <w:pPr>
        <w:ind w:left="1354" w:hanging="186"/>
      </w:pPr>
      <w:rPr>
        <w:rFonts w:hint="default"/>
        <w:lang w:eastAsia="en-US" w:bidi="ar-SA"/>
      </w:rPr>
    </w:lvl>
    <w:lvl w:ilvl="2" w:tplc="0B52C036">
      <w:numFmt w:val="bullet"/>
      <w:lvlText w:val="•"/>
      <w:lvlJc w:val="left"/>
      <w:pPr>
        <w:ind w:left="2328" w:hanging="186"/>
      </w:pPr>
      <w:rPr>
        <w:rFonts w:hint="default"/>
        <w:lang w:eastAsia="en-US" w:bidi="ar-SA"/>
      </w:rPr>
    </w:lvl>
    <w:lvl w:ilvl="3" w:tplc="5B3C9EBE">
      <w:numFmt w:val="bullet"/>
      <w:lvlText w:val="•"/>
      <w:lvlJc w:val="left"/>
      <w:pPr>
        <w:ind w:left="3302" w:hanging="186"/>
      </w:pPr>
      <w:rPr>
        <w:rFonts w:hint="default"/>
        <w:lang w:eastAsia="en-US" w:bidi="ar-SA"/>
      </w:rPr>
    </w:lvl>
    <w:lvl w:ilvl="4" w:tplc="4C746958">
      <w:numFmt w:val="bullet"/>
      <w:lvlText w:val="•"/>
      <w:lvlJc w:val="left"/>
      <w:pPr>
        <w:ind w:left="4276" w:hanging="186"/>
      </w:pPr>
      <w:rPr>
        <w:rFonts w:hint="default"/>
        <w:lang w:eastAsia="en-US" w:bidi="ar-SA"/>
      </w:rPr>
    </w:lvl>
    <w:lvl w:ilvl="5" w:tplc="E4C6463C">
      <w:numFmt w:val="bullet"/>
      <w:lvlText w:val="•"/>
      <w:lvlJc w:val="left"/>
      <w:pPr>
        <w:ind w:left="5250" w:hanging="186"/>
      </w:pPr>
      <w:rPr>
        <w:rFonts w:hint="default"/>
        <w:lang w:eastAsia="en-US" w:bidi="ar-SA"/>
      </w:rPr>
    </w:lvl>
    <w:lvl w:ilvl="6" w:tplc="C78A79A8">
      <w:numFmt w:val="bullet"/>
      <w:lvlText w:val="•"/>
      <w:lvlJc w:val="left"/>
      <w:pPr>
        <w:ind w:left="6224" w:hanging="186"/>
      </w:pPr>
      <w:rPr>
        <w:rFonts w:hint="default"/>
        <w:lang w:eastAsia="en-US" w:bidi="ar-SA"/>
      </w:rPr>
    </w:lvl>
    <w:lvl w:ilvl="7" w:tplc="85A45E66">
      <w:numFmt w:val="bullet"/>
      <w:lvlText w:val="•"/>
      <w:lvlJc w:val="left"/>
      <w:pPr>
        <w:ind w:left="7198" w:hanging="186"/>
      </w:pPr>
      <w:rPr>
        <w:rFonts w:hint="default"/>
        <w:lang w:eastAsia="en-US" w:bidi="ar-SA"/>
      </w:rPr>
    </w:lvl>
    <w:lvl w:ilvl="8" w:tplc="C520D342">
      <w:numFmt w:val="bullet"/>
      <w:lvlText w:val="•"/>
      <w:lvlJc w:val="left"/>
      <w:pPr>
        <w:ind w:left="8172" w:hanging="186"/>
      </w:pPr>
      <w:rPr>
        <w:rFonts w:hint="default"/>
        <w:lang w:eastAsia="en-US" w:bidi="ar-SA"/>
      </w:rPr>
    </w:lvl>
  </w:abstractNum>
  <w:abstractNum w:abstractNumId="12">
    <w:nsid w:val="19823773"/>
    <w:multiLevelType w:val="hybridMultilevel"/>
    <w:tmpl w:val="09A69DEC"/>
    <w:lvl w:ilvl="0" w:tplc="CC9AAC2C">
      <w:start w:val="1"/>
      <w:numFmt w:val="decimal"/>
      <w:lvlText w:val="%1."/>
      <w:lvlJc w:val="left"/>
      <w:pPr>
        <w:ind w:left="379" w:hanging="186"/>
        <w:jc w:val="left"/>
      </w:pPr>
      <w:rPr>
        <w:rFonts w:ascii="Arial" w:eastAsia="Arial" w:hAnsi="Arial" w:cs="Arial" w:hint="default"/>
        <w:w w:val="100"/>
        <w:sz w:val="20"/>
        <w:szCs w:val="20"/>
        <w:lang w:eastAsia="en-US" w:bidi="ar-SA"/>
      </w:rPr>
    </w:lvl>
    <w:lvl w:ilvl="1" w:tplc="B7663CE2">
      <w:numFmt w:val="bullet"/>
      <w:lvlText w:val="•"/>
      <w:lvlJc w:val="left"/>
      <w:pPr>
        <w:ind w:left="1354" w:hanging="186"/>
      </w:pPr>
      <w:rPr>
        <w:rFonts w:hint="default"/>
        <w:lang w:eastAsia="en-US" w:bidi="ar-SA"/>
      </w:rPr>
    </w:lvl>
    <w:lvl w:ilvl="2" w:tplc="223479D6">
      <w:numFmt w:val="bullet"/>
      <w:lvlText w:val="•"/>
      <w:lvlJc w:val="left"/>
      <w:pPr>
        <w:ind w:left="2328" w:hanging="186"/>
      </w:pPr>
      <w:rPr>
        <w:rFonts w:hint="default"/>
        <w:lang w:eastAsia="en-US" w:bidi="ar-SA"/>
      </w:rPr>
    </w:lvl>
    <w:lvl w:ilvl="3" w:tplc="A34C1046">
      <w:numFmt w:val="bullet"/>
      <w:lvlText w:val="•"/>
      <w:lvlJc w:val="left"/>
      <w:pPr>
        <w:ind w:left="3302" w:hanging="186"/>
      </w:pPr>
      <w:rPr>
        <w:rFonts w:hint="default"/>
        <w:lang w:eastAsia="en-US" w:bidi="ar-SA"/>
      </w:rPr>
    </w:lvl>
    <w:lvl w:ilvl="4" w:tplc="C526C0EC">
      <w:numFmt w:val="bullet"/>
      <w:lvlText w:val="•"/>
      <w:lvlJc w:val="left"/>
      <w:pPr>
        <w:ind w:left="4276" w:hanging="186"/>
      </w:pPr>
      <w:rPr>
        <w:rFonts w:hint="default"/>
        <w:lang w:eastAsia="en-US" w:bidi="ar-SA"/>
      </w:rPr>
    </w:lvl>
    <w:lvl w:ilvl="5" w:tplc="C59C7A84">
      <w:numFmt w:val="bullet"/>
      <w:lvlText w:val="•"/>
      <w:lvlJc w:val="left"/>
      <w:pPr>
        <w:ind w:left="5250" w:hanging="186"/>
      </w:pPr>
      <w:rPr>
        <w:rFonts w:hint="default"/>
        <w:lang w:eastAsia="en-US" w:bidi="ar-SA"/>
      </w:rPr>
    </w:lvl>
    <w:lvl w:ilvl="6" w:tplc="9972290C">
      <w:numFmt w:val="bullet"/>
      <w:lvlText w:val="•"/>
      <w:lvlJc w:val="left"/>
      <w:pPr>
        <w:ind w:left="6224" w:hanging="186"/>
      </w:pPr>
      <w:rPr>
        <w:rFonts w:hint="default"/>
        <w:lang w:eastAsia="en-US" w:bidi="ar-SA"/>
      </w:rPr>
    </w:lvl>
    <w:lvl w:ilvl="7" w:tplc="15F80EB4">
      <w:numFmt w:val="bullet"/>
      <w:lvlText w:val="•"/>
      <w:lvlJc w:val="left"/>
      <w:pPr>
        <w:ind w:left="7198" w:hanging="186"/>
      </w:pPr>
      <w:rPr>
        <w:rFonts w:hint="default"/>
        <w:lang w:eastAsia="en-US" w:bidi="ar-SA"/>
      </w:rPr>
    </w:lvl>
    <w:lvl w:ilvl="8" w:tplc="857456CC">
      <w:numFmt w:val="bullet"/>
      <w:lvlText w:val="•"/>
      <w:lvlJc w:val="left"/>
      <w:pPr>
        <w:ind w:left="8172" w:hanging="186"/>
      </w:pPr>
      <w:rPr>
        <w:rFonts w:hint="default"/>
        <w:lang w:eastAsia="en-US" w:bidi="ar-SA"/>
      </w:rPr>
    </w:lvl>
  </w:abstractNum>
  <w:abstractNum w:abstractNumId="13">
    <w:nsid w:val="29C235FA"/>
    <w:multiLevelType w:val="hybridMultilevel"/>
    <w:tmpl w:val="00E2201A"/>
    <w:lvl w:ilvl="0" w:tplc="E292BAC4">
      <w:start w:val="1"/>
      <w:numFmt w:val="decimal"/>
      <w:lvlText w:val="%1."/>
      <w:lvlJc w:val="left"/>
      <w:pPr>
        <w:ind w:left="1094" w:hanging="269"/>
        <w:jc w:val="left"/>
      </w:pPr>
      <w:rPr>
        <w:rFonts w:ascii="Arial" w:eastAsia="Arial" w:hAnsi="Arial" w:cs="Arial" w:hint="default"/>
        <w:spacing w:val="-1"/>
        <w:w w:val="100"/>
        <w:sz w:val="22"/>
        <w:szCs w:val="22"/>
        <w:lang w:eastAsia="en-US" w:bidi="ar-SA"/>
      </w:rPr>
    </w:lvl>
    <w:lvl w:ilvl="1" w:tplc="A14A40C0">
      <w:numFmt w:val="bullet"/>
      <w:lvlText w:val="•"/>
      <w:lvlJc w:val="left"/>
      <w:pPr>
        <w:ind w:left="2002" w:hanging="269"/>
      </w:pPr>
      <w:rPr>
        <w:rFonts w:hint="default"/>
        <w:lang w:eastAsia="en-US" w:bidi="ar-SA"/>
      </w:rPr>
    </w:lvl>
    <w:lvl w:ilvl="2" w:tplc="75688F08">
      <w:numFmt w:val="bullet"/>
      <w:lvlText w:val="•"/>
      <w:lvlJc w:val="left"/>
      <w:pPr>
        <w:ind w:left="2904" w:hanging="269"/>
      </w:pPr>
      <w:rPr>
        <w:rFonts w:hint="default"/>
        <w:lang w:eastAsia="en-US" w:bidi="ar-SA"/>
      </w:rPr>
    </w:lvl>
    <w:lvl w:ilvl="3" w:tplc="A636DA54">
      <w:numFmt w:val="bullet"/>
      <w:lvlText w:val="•"/>
      <w:lvlJc w:val="left"/>
      <w:pPr>
        <w:ind w:left="3806" w:hanging="269"/>
      </w:pPr>
      <w:rPr>
        <w:rFonts w:hint="default"/>
        <w:lang w:eastAsia="en-US" w:bidi="ar-SA"/>
      </w:rPr>
    </w:lvl>
    <w:lvl w:ilvl="4" w:tplc="8118060E">
      <w:numFmt w:val="bullet"/>
      <w:lvlText w:val="•"/>
      <w:lvlJc w:val="left"/>
      <w:pPr>
        <w:ind w:left="4708" w:hanging="269"/>
      </w:pPr>
      <w:rPr>
        <w:rFonts w:hint="default"/>
        <w:lang w:eastAsia="en-US" w:bidi="ar-SA"/>
      </w:rPr>
    </w:lvl>
    <w:lvl w:ilvl="5" w:tplc="A26EC7D4">
      <w:numFmt w:val="bullet"/>
      <w:lvlText w:val="•"/>
      <w:lvlJc w:val="left"/>
      <w:pPr>
        <w:ind w:left="5610" w:hanging="269"/>
      </w:pPr>
      <w:rPr>
        <w:rFonts w:hint="default"/>
        <w:lang w:eastAsia="en-US" w:bidi="ar-SA"/>
      </w:rPr>
    </w:lvl>
    <w:lvl w:ilvl="6" w:tplc="ABA8F95E">
      <w:numFmt w:val="bullet"/>
      <w:lvlText w:val="•"/>
      <w:lvlJc w:val="left"/>
      <w:pPr>
        <w:ind w:left="6512" w:hanging="269"/>
      </w:pPr>
      <w:rPr>
        <w:rFonts w:hint="default"/>
        <w:lang w:eastAsia="en-US" w:bidi="ar-SA"/>
      </w:rPr>
    </w:lvl>
    <w:lvl w:ilvl="7" w:tplc="2E24960C">
      <w:numFmt w:val="bullet"/>
      <w:lvlText w:val="•"/>
      <w:lvlJc w:val="left"/>
      <w:pPr>
        <w:ind w:left="7414" w:hanging="269"/>
      </w:pPr>
      <w:rPr>
        <w:rFonts w:hint="default"/>
        <w:lang w:eastAsia="en-US" w:bidi="ar-SA"/>
      </w:rPr>
    </w:lvl>
    <w:lvl w:ilvl="8" w:tplc="D80020C8">
      <w:numFmt w:val="bullet"/>
      <w:lvlText w:val="•"/>
      <w:lvlJc w:val="left"/>
      <w:pPr>
        <w:ind w:left="8316" w:hanging="269"/>
      </w:pPr>
      <w:rPr>
        <w:rFonts w:hint="default"/>
        <w:lang w:eastAsia="en-US" w:bidi="ar-SA"/>
      </w:rPr>
    </w:lvl>
  </w:abstractNum>
  <w:abstractNum w:abstractNumId="14">
    <w:nsid w:val="29E44B4A"/>
    <w:multiLevelType w:val="multilevel"/>
    <w:tmpl w:val="C3C28BA6"/>
    <w:lvl w:ilvl="0">
      <w:start w:val="2"/>
      <w:numFmt w:val="decimal"/>
      <w:lvlText w:val="%1"/>
      <w:lvlJc w:val="left"/>
      <w:pPr>
        <w:ind w:left="1831" w:hanging="552"/>
        <w:jc w:val="left"/>
      </w:pPr>
      <w:rPr>
        <w:rFonts w:hint="default"/>
        <w:lang w:eastAsia="en-US" w:bidi="ar-SA"/>
      </w:rPr>
    </w:lvl>
    <w:lvl w:ilvl="1">
      <w:start w:val="1"/>
      <w:numFmt w:val="decimal"/>
      <w:lvlText w:val="%1.%2"/>
      <w:lvlJc w:val="left"/>
      <w:pPr>
        <w:ind w:left="1831" w:hanging="552"/>
        <w:jc w:val="left"/>
      </w:pPr>
      <w:rPr>
        <w:rFonts w:hint="default"/>
        <w:lang w:eastAsia="en-US" w:bidi="ar-SA"/>
      </w:rPr>
    </w:lvl>
    <w:lvl w:ilvl="2">
      <w:start w:val="1"/>
      <w:numFmt w:val="decimal"/>
      <w:lvlText w:val="%1.%2.%3"/>
      <w:lvlJc w:val="left"/>
      <w:pPr>
        <w:ind w:left="1831" w:hanging="552"/>
        <w:jc w:val="left"/>
      </w:pPr>
      <w:rPr>
        <w:rFonts w:ascii="Arial" w:eastAsia="Arial" w:hAnsi="Arial" w:cs="Arial" w:hint="default"/>
        <w:w w:val="100"/>
        <w:sz w:val="22"/>
        <w:szCs w:val="22"/>
        <w:lang w:eastAsia="en-US" w:bidi="ar-SA"/>
      </w:rPr>
    </w:lvl>
    <w:lvl w:ilvl="3">
      <w:numFmt w:val="bullet"/>
      <w:lvlText w:val="•"/>
      <w:lvlJc w:val="left"/>
      <w:pPr>
        <w:ind w:left="4091" w:hanging="552"/>
      </w:pPr>
      <w:rPr>
        <w:rFonts w:hint="default"/>
        <w:lang w:eastAsia="en-US" w:bidi="ar-SA"/>
      </w:rPr>
    </w:lvl>
    <w:lvl w:ilvl="4">
      <w:numFmt w:val="bullet"/>
      <w:lvlText w:val="•"/>
      <w:lvlJc w:val="left"/>
      <w:pPr>
        <w:ind w:left="4842" w:hanging="552"/>
      </w:pPr>
      <w:rPr>
        <w:rFonts w:hint="default"/>
        <w:lang w:eastAsia="en-US" w:bidi="ar-SA"/>
      </w:rPr>
    </w:lvl>
    <w:lvl w:ilvl="5">
      <w:numFmt w:val="bullet"/>
      <w:lvlText w:val="•"/>
      <w:lvlJc w:val="left"/>
      <w:pPr>
        <w:ind w:left="5593" w:hanging="552"/>
      </w:pPr>
      <w:rPr>
        <w:rFonts w:hint="default"/>
        <w:lang w:eastAsia="en-US" w:bidi="ar-SA"/>
      </w:rPr>
    </w:lvl>
    <w:lvl w:ilvl="6">
      <w:numFmt w:val="bullet"/>
      <w:lvlText w:val="•"/>
      <w:lvlJc w:val="left"/>
      <w:pPr>
        <w:ind w:left="6343" w:hanging="552"/>
      </w:pPr>
      <w:rPr>
        <w:rFonts w:hint="default"/>
        <w:lang w:eastAsia="en-US" w:bidi="ar-SA"/>
      </w:rPr>
    </w:lvl>
    <w:lvl w:ilvl="7">
      <w:numFmt w:val="bullet"/>
      <w:lvlText w:val="•"/>
      <w:lvlJc w:val="left"/>
      <w:pPr>
        <w:ind w:left="7094" w:hanging="552"/>
      </w:pPr>
      <w:rPr>
        <w:rFonts w:hint="default"/>
        <w:lang w:eastAsia="en-US" w:bidi="ar-SA"/>
      </w:rPr>
    </w:lvl>
    <w:lvl w:ilvl="8">
      <w:numFmt w:val="bullet"/>
      <w:lvlText w:val="•"/>
      <w:lvlJc w:val="left"/>
      <w:pPr>
        <w:ind w:left="7845" w:hanging="552"/>
      </w:pPr>
      <w:rPr>
        <w:rFonts w:hint="default"/>
        <w:lang w:eastAsia="en-US" w:bidi="ar-SA"/>
      </w:rPr>
    </w:lvl>
  </w:abstractNum>
  <w:abstractNum w:abstractNumId="15">
    <w:nsid w:val="3C3461C7"/>
    <w:multiLevelType w:val="hybridMultilevel"/>
    <w:tmpl w:val="BFEE9318"/>
    <w:lvl w:ilvl="0" w:tplc="62C6CFF8">
      <w:start w:val="4"/>
      <w:numFmt w:val="decimal"/>
      <w:lvlText w:val="%1."/>
      <w:lvlJc w:val="left"/>
      <w:pPr>
        <w:ind w:left="379" w:hanging="186"/>
        <w:jc w:val="left"/>
      </w:pPr>
      <w:rPr>
        <w:rFonts w:ascii="Arial" w:eastAsia="Arial" w:hAnsi="Arial" w:cs="Arial" w:hint="default"/>
        <w:w w:val="100"/>
        <w:sz w:val="20"/>
        <w:szCs w:val="20"/>
        <w:lang w:eastAsia="en-US" w:bidi="ar-SA"/>
      </w:rPr>
    </w:lvl>
    <w:lvl w:ilvl="1" w:tplc="0DC0E5BA">
      <w:numFmt w:val="bullet"/>
      <w:lvlText w:val="•"/>
      <w:lvlJc w:val="left"/>
      <w:pPr>
        <w:ind w:left="1354" w:hanging="186"/>
      </w:pPr>
      <w:rPr>
        <w:rFonts w:hint="default"/>
        <w:lang w:eastAsia="en-US" w:bidi="ar-SA"/>
      </w:rPr>
    </w:lvl>
    <w:lvl w:ilvl="2" w:tplc="D2A80DF4">
      <w:numFmt w:val="bullet"/>
      <w:lvlText w:val="•"/>
      <w:lvlJc w:val="left"/>
      <w:pPr>
        <w:ind w:left="2328" w:hanging="186"/>
      </w:pPr>
      <w:rPr>
        <w:rFonts w:hint="default"/>
        <w:lang w:eastAsia="en-US" w:bidi="ar-SA"/>
      </w:rPr>
    </w:lvl>
    <w:lvl w:ilvl="3" w:tplc="BD306E2C">
      <w:numFmt w:val="bullet"/>
      <w:lvlText w:val="•"/>
      <w:lvlJc w:val="left"/>
      <w:pPr>
        <w:ind w:left="3302" w:hanging="186"/>
      </w:pPr>
      <w:rPr>
        <w:rFonts w:hint="default"/>
        <w:lang w:eastAsia="en-US" w:bidi="ar-SA"/>
      </w:rPr>
    </w:lvl>
    <w:lvl w:ilvl="4" w:tplc="31A88410">
      <w:numFmt w:val="bullet"/>
      <w:lvlText w:val="•"/>
      <w:lvlJc w:val="left"/>
      <w:pPr>
        <w:ind w:left="4276" w:hanging="186"/>
      </w:pPr>
      <w:rPr>
        <w:rFonts w:hint="default"/>
        <w:lang w:eastAsia="en-US" w:bidi="ar-SA"/>
      </w:rPr>
    </w:lvl>
    <w:lvl w:ilvl="5" w:tplc="F0FCB49C">
      <w:numFmt w:val="bullet"/>
      <w:lvlText w:val="•"/>
      <w:lvlJc w:val="left"/>
      <w:pPr>
        <w:ind w:left="5250" w:hanging="186"/>
      </w:pPr>
      <w:rPr>
        <w:rFonts w:hint="default"/>
        <w:lang w:eastAsia="en-US" w:bidi="ar-SA"/>
      </w:rPr>
    </w:lvl>
    <w:lvl w:ilvl="6" w:tplc="63E0E28A">
      <w:numFmt w:val="bullet"/>
      <w:lvlText w:val="•"/>
      <w:lvlJc w:val="left"/>
      <w:pPr>
        <w:ind w:left="6224" w:hanging="186"/>
      </w:pPr>
      <w:rPr>
        <w:rFonts w:hint="default"/>
        <w:lang w:eastAsia="en-US" w:bidi="ar-SA"/>
      </w:rPr>
    </w:lvl>
    <w:lvl w:ilvl="7" w:tplc="49EC32FC">
      <w:numFmt w:val="bullet"/>
      <w:lvlText w:val="•"/>
      <w:lvlJc w:val="left"/>
      <w:pPr>
        <w:ind w:left="7198" w:hanging="186"/>
      </w:pPr>
      <w:rPr>
        <w:rFonts w:hint="default"/>
        <w:lang w:eastAsia="en-US" w:bidi="ar-SA"/>
      </w:rPr>
    </w:lvl>
    <w:lvl w:ilvl="8" w:tplc="3D24E190">
      <w:numFmt w:val="bullet"/>
      <w:lvlText w:val="•"/>
      <w:lvlJc w:val="left"/>
      <w:pPr>
        <w:ind w:left="8172" w:hanging="186"/>
      </w:pPr>
      <w:rPr>
        <w:rFonts w:hint="default"/>
        <w:lang w:eastAsia="en-US" w:bidi="ar-SA"/>
      </w:rPr>
    </w:lvl>
  </w:abstractNum>
  <w:abstractNum w:abstractNumId="16">
    <w:nsid w:val="422F3A2E"/>
    <w:multiLevelType w:val="hybridMultilevel"/>
    <w:tmpl w:val="74E87616"/>
    <w:lvl w:ilvl="0" w:tplc="04090019">
      <w:start w:val="1"/>
      <w:numFmt w:val="lowerLetter"/>
      <w:lvlText w:val="%1."/>
      <w:lvlJc w:val="left"/>
      <w:pPr>
        <w:ind w:left="465" w:hanging="271"/>
        <w:jc w:val="left"/>
      </w:pPr>
      <w:rPr>
        <w:rFonts w:hint="default"/>
        <w:w w:val="100"/>
        <w:sz w:val="22"/>
        <w:szCs w:val="22"/>
        <w:lang w:eastAsia="en-US" w:bidi="ar-SA"/>
      </w:rPr>
    </w:lvl>
    <w:lvl w:ilvl="1" w:tplc="ADB20A40">
      <w:start w:val="1"/>
      <w:numFmt w:val="decimal"/>
      <w:lvlText w:val="%2."/>
      <w:lvlJc w:val="left"/>
      <w:pPr>
        <w:ind w:left="928" w:hanging="360"/>
        <w:jc w:val="left"/>
      </w:pPr>
      <w:rPr>
        <w:rFonts w:ascii="Arial" w:eastAsia="Arial" w:hAnsi="Arial" w:cs="Arial" w:hint="default"/>
        <w:spacing w:val="-1"/>
        <w:w w:val="100"/>
        <w:sz w:val="22"/>
        <w:szCs w:val="22"/>
        <w:lang w:eastAsia="en-US" w:bidi="ar-SA"/>
      </w:rPr>
    </w:lvl>
    <w:lvl w:ilvl="2" w:tplc="7B2CACE0">
      <w:start w:val="1"/>
      <w:numFmt w:val="decimal"/>
      <w:lvlText w:val="%3."/>
      <w:lvlJc w:val="left"/>
      <w:pPr>
        <w:ind w:left="892" w:hanging="248"/>
        <w:jc w:val="right"/>
      </w:pPr>
      <w:rPr>
        <w:rFonts w:ascii="Arial" w:eastAsia="Arial" w:hAnsi="Arial" w:cs="Arial" w:hint="default"/>
        <w:w w:val="100"/>
        <w:sz w:val="22"/>
        <w:szCs w:val="22"/>
        <w:lang w:eastAsia="en-US" w:bidi="ar-SA"/>
      </w:rPr>
    </w:lvl>
    <w:lvl w:ilvl="3" w:tplc="8536CC6A">
      <w:numFmt w:val="bullet"/>
      <w:lvlText w:val="•"/>
      <w:lvlJc w:val="left"/>
      <w:pPr>
        <w:ind w:left="2070" w:hanging="248"/>
      </w:pPr>
      <w:rPr>
        <w:rFonts w:hint="default"/>
        <w:lang w:eastAsia="en-US" w:bidi="ar-SA"/>
      </w:rPr>
    </w:lvl>
    <w:lvl w:ilvl="4" w:tplc="AC4E9808">
      <w:numFmt w:val="bullet"/>
      <w:lvlText w:val="•"/>
      <w:lvlJc w:val="left"/>
      <w:pPr>
        <w:ind w:left="3220" w:hanging="248"/>
      </w:pPr>
      <w:rPr>
        <w:rFonts w:hint="default"/>
        <w:lang w:eastAsia="en-US" w:bidi="ar-SA"/>
      </w:rPr>
    </w:lvl>
    <w:lvl w:ilvl="5" w:tplc="D5662B72">
      <w:numFmt w:val="bullet"/>
      <w:lvlText w:val="•"/>
      <w:lvlJc w:val="left"/>
      <w:pPr>
        <w:ind w:left="4370" w:hanging="248"/>
      </w:pPr>
      <w:rPr>
        <w:rFonts w:hint="default"/>
        <w:lang w:eastAsia="en-US" w:bidi="ar-SA"/>
      </w:rPr>
    </w:lvl>
    <w:lvl w:ilvl="6" w:tplc="08CA6E38">
      <w:numFmt w:val="bullet"/>
      <w:lvlText w:val="•"/>
      <w:lvlJc w:val="left"/>
      <w:pPr>
        <w:ind w:left="5520" w:hanging="248"/>
      </w:pPr>
      <w:rPr>
        <w:rFonts w:hint="default"/>
        <w:lang w:eastAsia="en-US" w:bidi="ar-SA"/>
      </w:rPr>
    </w:lvl>
    <w:lvl w:ilvl="7" w:tplc="D4AE9510">
      <w:numFmt w:val="bullet"/>
      <w:lvlText w:val="•"/>
      <w:lvlJc w:val="left"/>
      <w:pPr>
        <w:ind w:left="6670" w:hanging="248"/>
      </w:pPr>
      <w:rPr>
        <w:rFonts w:hint="default"/>
        <w:lang w:eastAsia="en-US" w:bidi="ar-SA"/>
      </w:rPr>
    </w:lvl>
    <w:lvl w:ilvl="8" w:tplc="EF367272">
      <w:numFmt w:val="bullet"/>
      <w:lvlText w:val="•"/>
      <w:lvlJc w:val="left"/>
      <w:pPr>
        <w:ind w:left="7820" w:hanging="248"/>
      </w:pPr>
      <w:rPr>
        <w:rFonts w:hint="default"/>
        <w:lang w:eastAsia="en-US" w:bidi="ar-SA"/>
      </w:rPr>
    </w:lvl>
  </w:abstractNum>
  <w:abstractNum w:abstractNumId="17">
    <w:nsid w:val="428D580C"/>
    <w:multiLevelType w:val="multilevel"/>
    <w:tmpl w:val="DE5C1132"/>
    <w:lvl w:ilvl="0">
      <w:start w:val="5"/>
      <w:numFmt w:val="decimal"/>
      <w:lvlText w:val="%1"/>
      <w:lvlJc w:val="left"/>
      <w:pPr>
        <w:ind w:left="1381" w:hanging="370"/>
        <w:jc w:val="left"/>
      </w:pPr>
      <w:rPr>
        <w:rFonts w:hint="default"/>
        <w:lang w:eastAsia="en-US" w:bidi="ar-SA"/>
      </w:rPr>
    </w:lvl>
    <w:lvl w:ilvl="1">
      <w:start w:val="1"/>
      <w:numFmt w:val="decimal"/>
      <w:lvlText w:val="%1.%2"/>
      <w:lvlJc w:val="left"/>
      <w:pPr>
        <w:ind w:left="1381" w:hanging="370"/>
        <w:jc w:val="left"/>
      </w:pPr>
      <w:rPr>
        <w:rFonts w:ascii="Arial" w:eastAsia="Arial" w:hAnsi="Arial" w:cs="Arial" w:hint="default"/>
        <w:w w:val="100"/>
        <w:sz w:val="22"/>
        <w:szCs w:val="22"/>
        <w:lang w:eastAsia="en-US" w:bidi="ar-SA"/>
      </w:rPr>
    </w:lvl>
    <w:lvl w:ilvl="2">
      <w:numFmt w:val="bullet"/>
      <w:lvlText w:val="•"/>
      <w:lvlJc w:val="left"/>
      <w:pPr>
        <w:ind w:left="2973" w:hanging="370"/>
      </w:pPr>
      <w:rPr>
        <w:rFonts w:hint="default"/>
        <w:lang w:eastAsia="en-US" w:bidi="ar-SA"/>
      </w:rPr>
    </w:lvl>
    <w:lvl w:ilvl="3">
      <w:numFmt w:val="bullet"/>
      <w:lvlText w:val="•"/>
      <w:lvlJc w:val="left"/>
      <w:pPr>
        <w:ind w:left="3769" w:hanging="370"/>
      </w:pPr>
      <w:rPr>
        <w:rFonts w:hint="default"/>
        <w:lang w:eastAsia="en-US" w:bidi="ar-SA"/>
      </w:rPr>
    </w:lvl>
    <w:lvl w:ilvl="4">
      <w:numFmt w:val="bullet"/>
      <w:lvlText w:val="•"/>
      <w:lvlJc w:val="left"/>
      <w:pPr>
        <w:ind w:left="4566" w:hanging="370"/>
      </w:pPr>
      <w:rPr>
        <w:rFonts w:hint="default"/>
        <w:lang w:eastAsia="en-US" w:bidi="ar-SA"/>
      </w:rPr>
    </w:lvl>
    <w:lvl w:ilvl="5">
      <w:numFmt w:val="bullet"/>
      <w:lvlText w:val="•"/>
      <w:lvlJc w:val="left"/>
      <w:pPr>
        <w:ind w:left="5363" w:hanging="370"/>
      </w:pPr>
      <w:rPr>
        <w:rFonts w:hint="default"/>
        <w:lang w:eastAsia="en-US" w:bidi="ar-SA"/>
      </w:rPr>
    </w:lvl>
    <w:lvl w:ilvl="6">
      <w:numFmt w:val="bullet"/>
      <w:lvlText w:val="•"/>
      <w:lvlJc w:val="left"/>
      <w:pPr>
        <w:ind w:left="6159" w:hanging="370"/>
      </w:pPr>
      <w:rPr>
        <w:rFonts w:hint="default"/>
        <w:lang w:eastAsia="en-US" w:bidi="ar-SA"/>
      </w:rPr>
    </w:lvl>
    <w:lvl w:ilvl="7">
      <w:numFmt w:val="bullet"/>
      <w:lvlText w:val="•"/>
      <w:lvlJc w:val="left"/>
      <w:pPr>
        <w:ind w:left="6956" w:hanging="370"/>
      </w:pPr>
      <w:rPr>
        <w:rFonts w:hint="default"/>
        <w:lang w:eastAsia="en-US" w:bidi="ar-SA"/>
      </w:rPr>
    </w:lvl>
    <w:lvl w:ilvl="8">
      <w:numFmt w:val="bullet"/>
      <w:lvlText w:val="•"/>
      <w:lvlJc w:val="left"/>
      <w:pPr>
        <w:ind w:left="7753" w:hanging="370"/>
      </w:pPr>
      <w:rPr>
        <w:rFonts w:hint="default"/>
        <w:lang w:eastAsia="en-US" w:bidi="ar-SA"/>
      </w:rPr>
    </w:lvl>
  </w:abstractNum>
  <w:abstractNum w:abstractNumId="18">
    <w:nsid w:val="42B8485A"/>
    <w:multiLevelType w:val="hybridMultilevel"/>
    <w:tmpl w:val="C1F6A91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51115B"/>
    <w:multiLevelType w:val="multilevel"/>
    <w:tmpl w:val="B4CCAA08"/>
    <w:lvl w:ilvl="0">
      <w:start w:val="2"/>
      <w:numFmt w:val="decimal"/>
      <w:lvlText w:val="%1"/>
      <w:lvlJc w:val="left"/>
      <w:pPr>
        <w:ind w:left="738" w:hanging="545"/>
        <w:jc w:val="left"/>
      </w:pPr>
      <w:rPr>
        <w:rFonts w:hint="default"/>
        <w:lang w:eastAsia="en-US" w:bidi="ar-SA"/>
      </w:rPr>
    </w:lvl>
    <w:lvl w:ilvl="1">
      <w:start w:val="1"/>
      <w:numFmt w:val="decimal"/>
      <w:lvlText w:val="%1.%2"/>
      <w:lvlJc w:val="left"/>
      <w:pPr>
        <w:ind w:left="738" w:hanging="545"/>
        <w:jc w:val="left"/>
      </w:pPr>
      <w:rPr>
        <w:rFonts w:ascii="Arial" w:eastAsia="Arial" w:hAnsi="Arial" w:cs="Arial" w:hint="default"/>
        <w:b/>
        <w:bCs/>
        <w:w w:val="100"/>
        <w:sz w:val="22"/>
        <w:szCs w:val="22"/>
        <w:lang w:eastAsia="en-US" w:bidi="ar-SA"/>
      </w:rPr>
    </w:lvl>
    <w:lvl w:ilvl="2">
      <w:start w:val="1"/>
      <w:numFmt w:val="decimal"/>
      <w:lvlText w:val="%1.%2.%3"/>
      <w:lvlJc w:val="left"/>
      <w:pPr>
        <w:ind w:left="795" w:hanging="602"/>
        <w:jc w:val="left"/>
      </w:pPr>
      <w:rPr>
        <w:rFonts w:ascii="Arial" w:eastAsia="Arial" w:hAnsi="Arial" w:cs="Arial" w:hint="default"/>
        <w:b/>
        <w:bCs/>
        <w:spacing w:val="-2"/>
        <w:w w:val="99"/>
        <w:sz w:val="24"/>
        <w:szCs w:val="24"/>
        <w:lang w:eastAsia="en-US" w:bidi="ar-SA"/>
      </w:rPr>
    </w:lvl>
    <w:lvl w:ilvl="3">
      <w:numFmt w:val="bullet"/>
      <w:lvlText w:val="•"/>
      <w:lvlJc w:val="left"/>
      <w:pPr>
        <w:ind w:left="2871" w:hanging="602"/>
      </w:pPr>
      <w:rPr>
        <w:rFonts w:hint="default"/>
        <w:lang w:eastAsia="en-US" w:bidi="ar-SA"/>
      </w:rPr>
    </w:lvl>
    <w:lvl w:ilvl="4">
      <w:numFmt w:val="bullet"/>
      <w:lvlText w:val="•"/>
      <w:lvlJc w:val="left"/>
      <w:pPr>
        <w:ind w:left="3906" w:hanging="602"/>
      </w:pPr>
      <w:rPr>
        <w:rFonts w:hint="default"/>
        <w:lang w:eastAsia="en-US" w:bidi="ar-SA"/>
      </w:rPr>
    </w:lvl>
    <w:lvl w:ilvl="5">
      <w:numFmt w:val="bullet"/>
      <w:lvlText w:val="•"/>
      <w:lvlJc w:val="left"/>
      <w:pPr>
        <w:ind w:left="4942" w:hanging="602"/>
      </w:pPr>
      <w:rPr>
        <w:rFonts w:hint="default"/>
        <w:lang w:eastAsia="en-US" w:bidi="ar-SA"/>
      </w:rPr>
    </w:lvl>
    <w:lvl w:ilvl="6">
      <w:numFmt w:val="bullet"/>
      <w:lvlText w:val="•"/>
      <w:lvlJc w:val="left"/>
      <w:pPr>
        <w:ind w:left="5977" w:hanging="602"/>
      </w:pPr>
      <w:rPr>
        <w:rFonts w:hint="default"/>
        <w:lang w:eastAsia="en-US" w:bidi="ar-SA"/>
      </w:rPr>
    </w:lvl>
    <w:lvl w:ilvl="7">
      <w:numFmt w:val="bullet"/>
      <w:lvlText w:val="•"/>
      <w:lvlJc w:val="left"/>
      <w:pPr>
        <w:ind w:left="7013" w:hanging="602"/>
      </w:pPr>
      <w:rPr>
        <w:rFonts w:hint="default"/>
        <w:lang w:eastAsia="en-US" w:bidi="ar-SA"/>
      </w:rPr>
    </w:lvl>
    <w:lvl w:ilvl="8">
      <w:numFmt w:val="bullet"/>
      <w:lvlText w:val="•"/>
      <w:lvlJc w:val="left"/>
      <w:pPr>
        <w:ind w:left="8048" w:hanging="602"/>
      </w:pPr>
      <w:rPr>
        <w:rFonts w:hint="default"/>
        <w:lang w:eastAsia="en-US" w:bidi="ar-SA"/>
      </w:rPr>
    </w:lvl>
  </w:abstractNum>
  <w:abstractNum w:abstractNumId="20">
    <w:nsid w:val="482B6D36"/>
    <w:multiLevelType w:val="multilevel"/>
    <w:tmpl w:val="A8729CAA"/>
    <w:lvl w:ilvl="0">
      <w:start w:val="4"/>
      <w:numFmt w:val="decimal"/>
      <w:lvlText w:val="%1"/>
      <w:lvlJc w:val="left"/>
      <w:pPr>
        <w:ind w:left="1381" w:hanging="370"/>
        <w:jc w:val="left"/>
      </w:pPr>
      <w:rPr>
        <w:rFonts w:hint="default"/>
        <w:lang w:eastAsia="en-US" w:bidi="ar-SA"/>
      </w:rPr>
    </w:lvl>
    <w:lvl w:ilvl="1">
      <w:start w:val="1"/>
      <w:numFmt w:val="decimal"/>
      <w:lvlText w:val="%1.%2"/>
      <w:lvlJc w:val="left"/>
      <w:pPr>
        <w:ind w:left="1381" w:hanging="370"/>
        <w:jc w:val="left"/>
      </w:pPr>
      <w:rPr>
        <w:rFonts w:ascii="Arial" w:eastAsia="Arial" w:hAnsi="Arial" w:cs="Arial" w:hint="default"/>
        <w:w w:val="100"/>
        <w:sz w:val="22"/>
        <w:szCs w:val="22"/>
        <w:lang w:eastAsia="en-US" w:bidi="ar-SA"/>
      </w:rPr>
    </w:lvl>
    <w:lvl w:ilvl="2">
      <w:numFmt w:val="bullet"/>
      <w:lvlText w:val="•"/>
      <w:lvlJc w:val="left"/>
      <w:pPr>
        <w:ind w:left="2973" w:hanging="370"/>
      </w:pPr>
      <w:rPr>
        <w:rFonts w:hint="default"/>
        <w:lang w:eastAsia="en-US" w:bidi="ar-SA"/>
      </w:rPr>
    </w:lvl>
    <w:lvl w:ilvl="3">
      <w:numFmt w:val="bullet"/>
      <w:lvlText w:val="•"/>
      <w:lvlJc w:val="left"/>
      <w:pPr>
        <w:ind w:left="3769" w:hanging="370"/>
      </w:pPr>
      <w:rPr>
        <w:rFonts w:hint="default"/>
        <w:lang w:eastAsia="en-US" w:bidi="ar-SA"/>
      </w:rPr>
    </w:lvl>
    <w:lvl w:ilvl="4">
      <w:numFmt w:val="bullet"/>
      <w:lvlText w:val="•"/>
      <w:lvlJc w:val="left"/>
      <w:pPr>
        <w:ind w:left="4566" w:hanging="370"/>
      </w:pPr>
      <w:rPr>
        <w:rFonts w:hint="default"/>
        <w:lang w:eastAsia="en-US" w:bidi="ar-SA"/>
      </w:rPr>
    </w:lvl>
    <w:lvl w:ilvl="5">
      <w:numFmt w:val="bullet"/>
      <w:lvlText w:val="•"/>
      <w:lvlJc w:val="left"/>
      <w:pPr>
        <w:ind w:left="5363" w:hanging="370"/>
      </w:pPr>
      <w:rPr>
        <w:rFonts w:hint="default"/>
        <w:lang w:eastAsia="en-US" w:bidi="ar-SA"/>
      </w:rPr>
    </w:lvl>
    <w:lvl w:ilvl="6">
      <w:numFmt w:val="bullet"/>
      <w:lvlText w:val="•"/>
      <w:lvlJc w:val="left"/>
      <w:pPr>
        <w:ind w:left="6159" w:hanging="370"/>
      </w:pPr>
      <w:rPr>
        <w:rFonts w:hint="default"/>
        <w:lang w:eastAsia="en-US" w:bidi="ar-SA"/>
      </w:rPr>
    </w:lvl>
    <w:lvl w:ilvl="7">
      <w:numFmt w:val="bullet"/>
      <w:lvlText w:val="•"/>
      <w:lvlJc w:val="left"/>
      <w:pPr>
        <w:ind w:left="6956" w:hanging="370"/>
      </w:pPr>
      <w:rPr>
        <w:rFonts w:hint="default"/>
        <w:lang w:eastAsia="en-US" w:bidi="ar-SA"/>
      </w:rPr>
    </w:lvl>
    <w:lvl w:ilvl="8">
      <w:numFmt w:val="bullet"/>
      <w:lvlText w:val="•"/>
      <w:lvlJc w:val="left"/>
      <w:pPr>
        <w:ind w:left="7753" w:hanging="370"/>
      </w:pPr>
      <w:rPr>
        <w:rFonts w:hint="default"/>
        <w:lang w:eastAsia="en-US" w:bidi="ar-SA"/>
      </w:rPr>
    </w:lvl>
  </w:abstractNum>
  <w:abstractNum w:abstractNumId="21">
    <w:nsid w:val="48E25545"/>
    <w:multiLevelType w:val="hybridMultilevel"/>
    <w:tmpl w:val="FB383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063B19"/>
    <w:multiLevelType w:val="hybridMultilevel"/>
    <w:tmpl w:val="F6EA22CE"/>
    <w:lvl w:ilvl="0" w:tplc="A1C459BA">
      <w:start w:val="1"/>
      <w:numFmt w:val="decimal"/>
      <w:lvlText w:val="%1."/>
      <w:lvlJc w:val="left"/>
      <w:pPr>
        <w:ind w:left="554" w:hanging="360"/>
        <w:jc w:val="left"/>
      </w:pPr>
      <w:rPr>
        <w:rFonts w:ascii="Arial" w:eastAsia="Arial" w:hAnsi="Arial" w:cs="Arial" w:hint="default"/>
        <w:spacing w:val="-1"/>
        <w:w w:val="100"/>
        <w:sz w:val="22"/>
        <w:szCs w:val="22"/>
        <w:lang w:eastAsia="en-US" w:bidi="ar-SA"/>
      </w:rPr>
    </w:lvl>
    <w:lvl w:ilvl="1" w:tplc="C53C4396">
      <w:numFmt w:val="bullet"/>
      <w:lvlText w:val="•"/>
      <w:lvlJc w:val="left"/>
      <w:pPr>
        <w:ind w:left="1516" w:hanging="360"/>
      </w:pPr>
      <w:rPr>
        <w:rFonts w:hint="default"/>
        <w:lang w:eastAsia="en-US" w:bidi="ar-SA"/>
      </w:rPr>
    </w:lvl>
    <w:lvl w:ilvl="2" w:tplc="1CB6BD24">
      <w:numFmt w:val="bullet"/>
      <w:lvlText w:val="•"/>
      <w:lvlJc w:val="left"/>
      <w:pPr>
        <w:ind w:left="2472" w:hanging="360"/>
      </w:pPr>
      <w:rPr>
        <w:rFonts w:hint="default"/>
        <w:lang w:eastAsia="en-US" w:bidi="ar-SA"/>
      </w:rPr>
    </w:lvl>
    <w:lvl w:ilvl="3" w:tplc="7FC63956">
      <w:numFmt w:val="bullet"/>
      <w:lvlText w:val="•"/>
      <w:lvlJc w:val="left"/>
      <w:pPr>
        <w:ind w:left="3428" w:hanging="360"/>
      </w:pPr>
      <w:rPr>
        <w:rFonts w:hint="default"/>
        <w:lang w:eastAsia="en-US" w:bidi="ar-SA"/>
      </w:rPr>
    </w:lvl>
    <w:lvl w:ilvl="4" w:tplc="E4E47D30">
      <w:numFmt w:val="bullet"/>
      <w:lvlText w:val="•"/>
      <w:lvlJc w:val="left"/>
      <w:pPr>
        <w:ind w:left="4384" w:hanging="360"/>
      </w:pPr>
      <w:rPr>
        <w:rFonts w:hint="default"/>
        <w:lang w:eastAsia="en-US" w:bidi="ar-SA"/>
      </w:rPr>
    </w:lvl>
    <w:lvl w:ilvl="5" w:tplc="3192236E">
      <w:numFmt w:val="bullet"/>
      <w:lvlText w:val="•"/>
      <w:lvlJc w:val="left"/>
      <w:pPr>
        <w:ind w:left="5340" w:hanging="360"/>
      </w:pPr>
      <w:rPr>
        <w:rFonts w:hint="default"/>
        <w:lang w:eastAsia="en-US" w:bidi="ar-SA"/>
      </w:rPr>
    </w:lvl>
    <w:lvl w:ilvl="6" w:tplc="822A259E">
      <w:numFmt w:val="bullet"/>
      <w:lvlText w:val="•"/>
      <w:lvlJc w:val="left"/>
      <w:pPr>
        <w:ind w:left="6296" w:hanging="360"/>
      </w:pPr>
      <w:rPr>
        <w:rFonts w:hint="default"/>
        <w:lang w:eastAsia="en-US" w:bidi="ar-SA"/>
      </w:rPr>
    </w:lvl>
    <w:lvl w:ilvl="7" w:tplc="6F50DC42">
      <w:numFmt w:val="bullet"/>
      <w:lvlText w:val="•"/>
      <w:lvlJc w:val="left"/>
      <w:pPr>
        <w:ind w:left="7252" w:hanging="360"/>
      </w:pPr>
      <w:rPr>
        <w:rFonts w:hint="default"/>
        <w:lang w:eastAsia="en-US" w:bidi="ar-SA"/>
      </w:rPr>
    </w:lvl>
    <w:lvl w:ilvl="8" w:tplc="7DC42A92">
      <w:numFmt w:val="bullet"/>
      <w:lvlText w:val="•"/>
      <w:lvlJc w:val="left"/>
      <w:pPr>
        <w:ind w:left="8208" w:hanging="360"/>
      </w:pPr>
      <w:rPr>
        <w:rFonts w:hint="default"/>
        <w:lang w:eastAsia="en-US" w:bidi="ar-SA"/>
      </w:rPr>
    </w:lvl>
  </w:abstractNum>
  <w:abstractNum w:abstractNumId="23">
    <w:nsid w:val="4CC565BB"/>
    <w:multiLevelType w:val="hybridMultilevel"/>
    <w:tmpl w:val="08088B66"/>
    <w:lvl w:ilvl="0" w:tplc="416296C4">
      <w:start w:val="1"/>
      <w:numFmt w:val="decimal"/>
      <w:lvlText w:val="%1."/>
      <w:lvlJc w:val="left"/>
      <w:pPr>
        <w:ind w:left="798" w:hanging="245"/>
        <w:jc w:val="right"/>
      </w:pPr>
      <w:rPr>
        <w:rFonts w:ascii="Arial" w:eastAsia="Arial" w:hAnsi="Arial" w:cs="Arial" w:hint="default"/>
        <w:w w:val="100"/>
        <w:sz w:val="22"/>
        <w:szCs w:val="22"/>
        <w:lang w:eastAsia="en-US" w:bidi="ar-SA"/>
      </w:rPr>
    </w:lvl>
    <w:lvl w:ilvl="1" w:tplc="544427D6">
      <w:numFmt w:val="bullet"/>
      <w:lvlText w:val="•"/>
      <w:lvlJc w:val="left"/>
      <w:pPr>
        <w:ind w:left="1732" w:hanging="245"/>
      </w:pPr>
      <w:rPr>
        <w:rFonts w:hint="default"/>
        <w:lang w:eastAsia="en-US" w:bidi="ar-SA"/>
      </w:rPr>
    </w:lvl>
    <w:lvl w:ilvl="2" w:tplc="83408C1C">
      <w:numFmt w:val="bullet"/>
      <w:lvlText w:val="•"/>
      <w:lvlJc w:val="left"/>
      <w:pPr>
        <w:ind w:left="2664" w:hanging="245"/>
      </w:pPr>
      <w:rPr>
        <w:rFonts w:hint="default"/>
        <w:lang w:eastAsia="en-US" w:bidi="ar-SA"/>
      </w:rPr>
    </w:lvl>
    <w:lvl w:ilvl="3" w:tplc="B798BF8A">
      <w:numFmt w:val="bullet"/>
      <w:lvlText w:val="•"/>
      <w:lvlJc w:val="left"/>
      <w:pPr>
        <w:ind w:left="3596" w:hanging="245"/>
      </w:pPr>
      <w:rPr>
        <w:rFonts w:hint="default"/>
        <w:lang w:eastAsia="en-US" w:bidi="ar-SA"/>
      </w:rPr>
    </w:lvl>
    <w:lvl w:ilvl="4" w:tplc="CB16C54E">
      <w:numFmt w:val="bullet"/>
      <w:lvlText w:val="•"/>
      <w:lvlJc w:val="left"/>
      <w:pPr>
        <w:ind w:left="4528" w:hanging="245"/>
      </w:pPr>
      <w:rPr>
        <w:rFonts w:hint="default"/>
        <w:lang w:eastAsia="en-US" w:bidi="ar-SA"/>
      </w:rPr>
    </w:lvl>
    <w:lvl w:ilvl="5" w:tplc="BBC4D564">
      <w:numFmt w:val="bullet"/>
      <w:lvlText w:val="•"/>
      <w:lvlJc w:val="left"/>
      <w:pPr>
        <w:ind w:left="5460" w:hanging="245"/>
      </w:pPr>
      <w:rPr>
        <w:rFonts w:hint="default"/>
        <w:lang w:eastAsia="en-US" w:bidi="ar-SA"/>
      </w:rPr>
    </w:lvl>
    <w:lvl w:ilvl="6" w:tplc="D54C82EE">
      <w:numFmt w:val="bullet"/>
      <w:lvlText w:val="•"/>
      <w:lvlJc w:val="left"/>
      <w:pPr>
        <w:ind w:left="6392" w:hanging="245"/>
      </w:pPr>
      <w:rPr>
        <w:rFonts w:hint="default"/>
        <w:lang w:eastAsia="en-US" w:bidi="ar-SA"/>
      </w:rPr>
    </w:lvl>
    <w:lvl w:ilvl="7" w:tplc="6BA6356A">
      <w:numFmt w:val="bullet"/>
      <w:lvlText w:val="•"/>
      <w:lvlJc w:val="left"/>
      <w:pPr>
        <w:ind w:left="7324" w:hanging="245"/>
      </w:pPr>
      <w:rPr>
        <w:rFonts w:hint="default"/>
        <w:lang w:eastAsia="en-US" w:bidi="ar-SA"/>
      </w:rPr>
    </w:lvl>
    <w:lvl w:ilvl="8" w:tplc="B518C774">
      <w:numFmt w:val="bullet"/>
      <w:lvlText w:val="•"/>
      <w:lvlJc w:val="left"/>
      <w:pPr>
        <w:ind w:left="8256" w:hanging="245"/>
      </w:pPr>
      <w:rPr>
        <w:rFonts w:hint="default"/>
        <w:lang w:eastAsia="en-US" w:bidi="ar-SA"/>
      </w:rPr>
    </w:lvl>
  </w:abstractNum>
  <w:abstractNum w:abstractNumId="24">
    <w:nsid w:val="4FB51BE3"/>
    <w:multiLevelType w:val="multilevel"/>
    <w:tmpl w:val="9BF8FF9C"/>
    <w:lvl w:ilvl="0">
      <w:start w:val="1"/>
      <w:numFmt w:val="decimal"/>
      <w:lvlText w:val="%1"/>
      <w:lvlJc w:val="left"/>
      <w:pPr>
        <w:ind w:left="674" w:hanging="572"/>
        <w:jc w:val="left"/>
      </w:pPr>
      <w:rPr>
        <w:rFonts w:hint="default"/>
        <w:lang w:eastAsia="en-US" w:bidi="ar-SA"/>
      </w:rPr>
    </w:lvl>
    <w:lvl w:ilvl="1">
      <w:start w:val="1"/>
      <w:numFmt w:val="decimal"/>
      <w:lvlText w:val="%1.%2"/>
      <w:lvlJc w:val="left"/>
      <w:pPr>
        <w:ind w:left="714" w:hanging="572"/>
        <w:jc w:val="right"/>
      </w:pPr>
      <w:rPr>
        <w:rFonts w:hint="default"/>
        <w:b/>
        <w:bCs/>
        <w:spacing w:val="0"/>
        <w:w w:val="99"/>
        <w:lang w:eastAsia="en-US" w:bidi="ar-SA"/>
      </w:rPr>
    </w:lvl>
    <w:lvl w:ilvl="2">
      <w:numFmt w:val="bullet"/>
      <w:lvlText w:val="•"/>
      <w:lvlJc w:val="left"/>
      <w:pPr>
        <w:ind w:left="2568" w:hanging="572"/>
      </w:pPr>
      <w:rPr>
        <w:rFonts w:hint="default"/>
        <w:lang w:eastAsia="en-US" w:bidi="ar-SA"/>
      </w:rPr>
    </w:lvl>
    <w:lvl w:ilvl="3">
      <w:numFmt w:val="bullet"/>
      <w:lvlText w:val="•"/>
      <w:lvlJc w:val="left"/>
      <w:pPr>
        <w:ind w:left="3512" w:hanging="572"/>
      </w:pPr>
      <w:rPr>
        <w:rFonts w:hint="default"/>
        <w:lang w:eastAsia="en-US" w:bidi="ar-SA"/>
      </w:rPr>
    </w:lvl>
    <w:lvl w:ilvl="4">
      <w:numFmt w:val="bullet"/>
      <w:lvlText w:val="•"/>
      <w:lvlJc w:val="left"/>
      <w:pPr>
        <w:ind w:left="4456" w:hanging="572"/>
      </w:pPr>
      <w:rPr>
        <w:rFonts w:hint="default"/>
        <w:lang w:eastAsia="en-US" w:bidi="ar-SA"/>
      </w:rPr>
    </w:lvl>
    <w:lvl w:ilvl="5">
      <w:numFmt w:val="bullet"/>
      <w:lvlText w:val="•"/>
      <w:lvlJc w:val="left"/>
      <w:pPr>
        <w:ind w:left="5400" w:hanging="572"/>
      </w:pPr>
      <w:rPr>
        <w:rFonts w:hint="default"/>
        <w:lang w:eastAsia="en-US" w:bidi="ar-SA"/>
      </w:rPr>
    </w:lvl>
    <w:lvl w:ilvl="6">
      <w:numFmt w:val="bullet"/>
      <w:lvlText w:val="•"/>
      <w:lvlJc w:val="left"/>
      <w:pPr>
        <w:ind w:left="6344" w:hanging="572"/>
      </w:pPr>
      <w:rPr>
        <w:rFonts w:hint="default"/>
        <w:lang w:eastAsia="en-US" w:bidi="ar-SA"/>
      </w:rPr>
    </w:lvl>
    <w:lvl w:ilvl="7">
      <w:numFmt w:val="bullet"/>
      <w:lvlText w:val="•"/>
      <w:lvlJc w:val="left"/>
      <w:pPr>
        <w:ind w:left="7288" w:hanging="572"/>
      </w:pPr>
      <w:rPr>
        <w:rFonts w:hint="default"/>
        <w:lang w:eastAsia="en-US" w:bidi="ar-SA"/>
      </w:rPr>
    </w:lvl>
    <w:lvl w:ilvl="8">
      <w:numFmt w:val="bullet"/>
      <w:lvlText w:val="•"/>
      <w:lvlJc w:val="left"/>
      <w:pPr>
        <w:ind w:left="8232" w:hanging="572"/>
      </w:pPr>
      <w:rPr>
        <w:rFonts w:hint="default"/>
        <w:lang w:eastAsia="en-US" w:bidi="ar-SA"/>
      </w:rPr>
    </w:lvl>
  </w:abstractNum>
  <w:abstractNum w:abstractNumId="25">
    <w:nsid w:val="52A013DB"/>
    <w:multiLevelType w:val="hybridMultilevel"/>
    <w:tmpl w:val="B546E96C"/>
    <w:lvl w:ilvl="0" w:tplc="80AE318C">
      <w:start w:val="1"/>
      <w:numFmt w:val="decimal"/>
      <w:lvlText w:val="%1."/>
      <w:lvlJc w:val="left"/>
      <w:pPr>
        <w:ind w:left="379" w:hanging="186"/>
        <w:jc w:val="left"/>
      </w:pPr>
      <w:rPr>
        <w:rFonts w:ascii="Arial" w:eastAsia="Arial" w:hAnsi="Arial" w:cs="Arial" w:hint="default"/>
        <w:w w:val="100"/>
        <w:sz w:val="20"/>
        <w:szCs w:val="20"/>
        <w:lang w:eastAsia="en-US" w:bidi="ar-SA"/>
      </w:rPr>
    </w:lvl>
    <w:lvl w:ilvl="1" w:tplc="125EF6CA">
      <w:numFmt w:val="bullet"/>
      <w:lvlText w:val="•"/>
      <w:lvlJc w:val="left"/>
      <w:pPr>
        <w:ind w:left="1354" w:hanging="186"/>
      </w:pPr>
      <w:rPr>
        <w:rFonts w:hint="default"/>
        <w:lang w:eastAsia="en-US" w:bidi="ar-SA"/>
      </w:rPr>
    </w:lvl>
    <w:lvl w:ilvl="2" w:tplc="5C5CC39A">
      <w:numFmt w:val="bullet"/>
      <w:lvlText w:val="•"/>
      <w:lvlJc w:val="left"/>
      <w:pPr>
        <w:ind w:left="2328" w:hanging="186"/>
      </w:pPr>
      <w:rPr>
        <w:rFonts w:hint="default"/>
        <w:lang w:eastAsia="en-US" w:bidi="ar-SA"/>
      </w:rPr>
    </w:lvl>
    <w:lvl w:ilvl="3" w:tplc="9E50E006">
      <w:numFmt w:val="bullet"/>
      <w:lvlText w:val="•"/>
      <w:lvlJc w:val="left"/>
      <w:pPr>
        <w:ind w:left="3302" w:hanging="186"/>
      </w:pPr>
      <w:rPr>
        <w:rFonts w:hint="default"/>
        <w:lang w:eastAsia="en-US" w:bidi="ar-SA"/>
      </w:rPr>
    </w:lvl>
    <w:lvl w:ilvl="4" w:tplc="CBACF8E8">
      <w:numFmt w:val="bullet"/>
      <w:lvlText w:val="•"/>
      <w:lvlJc w:val="left"/>
      <w:pPr>
        <w:ind w:left="4276" w:hanging="186"/>
      </w:pPr>
      <w:rPr>
        <w:rFonts w:hint="default"/>
        <w:lang w:eastAsia="en-US" w:bidi="ar-SA"/>
      </w:rPr>
    </w:lvl>
    <w:lvl w:ilvl="5" w:tplc="6278166A">
      <w:numFmt w:val="bullet"/>
      <w:lvlText w:val="•"/>
      <w:lvlJc w:val="left"/>
      <w:pPr>
        <w:ind w:left="5250" w:hanging="186"/>
      </w:pPr>
      <w:rPr>
        <w:rFonts w:hint="default"/>
        <w:lang w:eastAsia="en-US" w:bidi="ar-SA"/>
      </w:rPr>
    </w:lvl>
    <w:lvl w:ilvl="6" w:tplc="5A1667EE">
      <w:numFmt w:val="bullet"/>
      <w:lvlText w:val="•"/>
      <w:lvlJc w:val="left"/>
      <w:pPr>
        <w:ind w:left="6224" w:hanging="186"/>
      </w:pPr>
      <w:rPr>
        <w:rFonts w:hint="default"/>
        <w:lang w:eastAsia="en-US" w:bidi="ar-SA"/>
      </w:rPr>
    </w:lvl>
    <w:lvl w:ilvl="7" w:tplc="7D70C898">
      <w:numFmt w:val="bullet"/>
      <w:lvlText w:val="•"/>
      <w:lvlJc w:val="left"/>
      <w:pPr>
        <w:ind w:left="7198" w:hanging="186"/>
      </w:pPr>
      <w:rPr>
        <w:rFonts w:hint="default"/>
        <w:lang w:eastAsia="en-US" w:bidi="ar-SA"/>
      </w:rPr>
    </w:lvl>
    <w:lvl w:ilvl="8" w:tplc="F6549C58">
      <w:numFmt w:val="bullet"/>
      <w:lvlText w:val="•"/>
      <w:lvlJc w:val="left"/>
      <w:pPr>
        <w:ind w:left="8172" w:hanging="186"/>
      </w:pPr>
      <w:rPr>
        <w:rFonts w:hint="default"/>
        <w:lang w:eastAsia="en-US" w:bidi="ar-SA"/>
      </w:rPr>
    </w:lvl>
  </w:abstractNum>
  <w:abstractNum w:abstractNumId="26">
    <w:nsid w:val="54F21C1F"/>
    <w:multiLevelType w:val="multilevel"/>
    <w:tmpl w:val="52DC34E2"/>
    <w:lvl w:ilvl="0">
      <w:start w:val="3"/>
      <w:numFmt w:val="decimal"/>
      <w:lvlText w:val="%1"/>
      <w:lvlJc w:val="left"/>
      <w:pPr>
        <w:ind w:left="1381" w:hanging="370"/>
        <w:jc w:val="left"/>
      </w:pPr>
      <w:rPr>
        <w:rFonts w:hint="default"/>
        <w:lang w:eastAsia="en-US" w:bidi="ar-SA"/>
      </w:rPr>
    </w:lvl>
    <w:lvl w:ilvl="1">
      <w:start w:val="1"/>
      <w:numFmt w:val="decimal"/>
      <w:lvlText w:val="%1.%2"/>
      <w:lvlJc w:val="left"/>
      <w:pPr>
        <w:ind w:left="1381" w:hanging="370"/>
        <w:jc w:val="left"/>
      </w:pPr>
      <w:rPr>
        <w:rFonts w:ascii="Arial" w:eastAsia="Arial" w:hAnsi="Arial" w:cs="Arial" w:hint="default"/>
        <w:w w:val="100"/>
        <w:sz w:val="22"/>
        <w:szCs w:val="22"/>
        <w:lang w:eastAsia="en-US" w:bidi="ar-SA"/>
      </w:rPr>
    </w:lvl>
    <w:lvl w:ilvl="2">
      <w:start w:val="1"/>
      <w:numFmt w:val="decimal"/>
      <w:lvlText w:val="%1.%2.%3"/>
      <w:lvlJc w:val="left"/>
      <w:pPr>
        <w:ind w:left="1923" w:hanging="552"/>
        <w:jc w:val="left"/>
      </w:pPr>
      <w:rPr>
        <w:rFonts w:ascii="Arial" w:eastAsia="Arial" w:hAnsi="Arial" w:cs="Arial" w:hint="default"/>
        <w:w w:val="100"/>
        <w:sz w:val="22"/>
        <w:szCs w:val="22"/>
        <w:lang w:eastAsia="en-US" w:bidi="ar-SA"/>
      </w:rPr>
    </w:lvl>
    <w:lvl w:ilvl="3">
      <w:numFmt w:val="bullet"/>
      <w:lvlText w:val="•"/>
      <w:lvlJc w:val="left"/>
      <w:pPr>
        <w:ind w:left="3570" w:hanging="552"/>
      </w:pPr>
      <w:rPr>
        <w:rFonts w:hint="default"/>
        <w:lang w:eastAsia="en-US" w:bidi="ar-SA"/>
      </w:rPr>
    </w:lvl>
    <w:lvl w:ilvl="4">
      <w:numFmt w:val="bullet"/>
      <w:lvlText w:val="•"/>
      <w:lvlJc w:val="left"/>
      <w:pPr>
        <w:ind w:left="4395" w:hanging="552"/>
      </w:pPr>
      <w:rPr>
        <w:rFonts w:hint="default"/>
        <w:lang w:eastAsia="en-US" w:bidi="ar-SA"/>
      </w:rPr>
    </w:lvl>
    <w:lvl w:ilvl="5">
      <w:numFmt w:val="bullet"/>
      <w:lvlText w:val="•"/>
      <w:lvlJc w:val="left"/>
      <w:pPr>
        <w:ind w:left="5220" w:hanging="552"/>
      </w:pPr>
      <w:rPr>
        <w:rFonts w:hint="default"/>
        <w:lang w:eastAsia="en-US" w:bidi="ar-SA"/>
      </w:rPr>
    </w:lvl>
    <w:lvl w:ilvl="6">
      <w:numFmt w:val="bullet"/>
      <w:lvlText w:val="•"/>
      <w:lvlJc w:val="left"/>
      <w:pPr>
        <w:ind w:left="6045" w:hanging="552"/>
      </w:pPr>
      <w:rPr>
        <w:rFonts w:hint="default"/>
        <w:lang w:eastAsia="en-US" w:bidi="ar-SA"/>
      </w:rPr>
    </w:lvl>
    <w:lvl w:ilvl="7">
      <w:numFmt w:val="bullet"/>
      <w:lvlText w:val="•"/>
      <w:lvlJc w:val="left"/>
      <w:pPr>
        <w:ind w:left="6870" w:hanging="552"/>
      </w:pPr>
      <w:rPr>
        <w:rFonts w:hint="default"/>
        <w:lang w:eastAsia="en-US" w:bidi="ar-SA"/>
      </w:rPr>
    </w:lvl>
    <w:lvl w:ilvl="8">
      <w:numFmt w:val="bullet"/>
      <w:lvlText w:val="•"/>
      <w:lvlJc w:val="left"/>
      <w:pPr>
        <w:ind w:left="7696" w:hanging="552"/>
      </w:pPr>
      <w:rPr>
        <w:rFonts w:hint="default"/>
        <w:lang w:eastAsia="en-US" w:bidi="ar-SA"/>
      </w:rPr>
    </w:lvl>
  </w:abstractNum>
  <w:abstractNum w:abstractNumId="27">
    <w:nsid w:val="589B701C"/>
    <w:multiLevelType w:val="multilevel"/>
    <w:tmpl w:val="348AF854"/>
    <w:lvl w:ilvl="0">
      <w:start w:val="4"/>
      <w:numFmt w:val="decimal"/>
      <w:lvlText w:val="%1"/>
      <w:lvlJc w:val="left"/>
      <w:pPr>
        <w:ind w:left="603" w:hanging="370"/>
        <w:jc w:val="left"/>
      </w:pPr>
      <w:rPr>
        <w:rFonts w:hint="default"/>
        <w:lang w:eastAsia="en-US" w:bidi="ar-SA"/>
      </w:rPr>
    </w:lvl>
    <w:lvl w:ilvl="1">
      <w:start w:val="1"/>
      <w:numFmt w:val="decimal"/>
      <w:lvlText w:val="%1.%2"/>
      <w:lvlJc w:val="left"/>
      <w:pPr>
        <w:ind w:left="603" w:hanging="370"/>
        <w:jc w:val="left"/>
      </w:pPr>
      <w:rPr>
        <w:rFonts w:ascii="Arial" w:eastAsia="Arial" w:hAnsi="Arial" w:cs="Arial" w:hint="default"/>
        <w:b/>
        <w:bCs/>
        <w:w w:val="100"/>
        <w:sz w:val="22"/>
        <w:szCs w:val="22"/>
        <w:lang w:eastAsia="en-US" w:bidi="ar-SA"/>
      </w:rPr>
    </w:lvl>
    <w:lvl w:ilvl="2">
      <w:numFmt w:val="bullet"/>
      <w:lvlText w:val="•"/>
      <w:lvlJc w:val="left"/>
      <w:pPr>
        <w:ind w:left="3344" w:hanging="370"/>
      </w:pPr>
      <w:rPr>
        <w:rFonts w:hint="default"/>
        <w:lang w:eastAsia="en-US" w:bidi="ar-SA"/>
      </w:rPr>
    </w:lvl>
    <w:lvl w:ilvl="3">
      <w:numFmt w:val="bullet"/>
      <w:lvlText w:val="•"/>
      <w:lvlJc w:val="left"/>
      <w:pPr>
        <w:ind w:left="4716" w:hanging="370"/>
      </w:pPr>
      <w:rPr>
        <w:rFonts w:hint="default"/>
        <w:lang w:eastAsia="en-US" w:bidi="ar-SA"/>
      </w:rPr>
    </w:lvl>
    <w:lvl w:ilvl="4">
      <w:numFmt w:val="bullet"/>
      <w:lvlText w:val="•"/>
      <w:lvlJc w:val="left"/>
      <w:pPr>
        <w:ind w:left="6088" w:hanging="370"/>
      </w:pPr>
      <w:rPr>
        <w:rFonts w:hint="default"/>
        <w:lang w:eastAsia="en-US" w:bidi="ar-SA"/>
      </w:rPr>
    </w:lvl>
    <w:lvl w:ilvl="5">
      <w:numFmt w:val="bullet"/>
      <w:lvlText w:val="•"/>
      <w:lvlJc w:val="left"/>
      <w:pPr>
        <w:ind w:left="7460" w:hanging="370"/>
      </w:pPr>
      <w:rPr>
        <w:rFonts w:hint="default"/>
        <w:lang w:eastAsia="en-US" w:bidi="ar-SA"/>
      </w:rPr>
    </w:lvl>
    <w:lvl w:ilvl="6">
      <w:numFmt w:val="bullet"/>
      <w:lvlText w:val="•"/>
      <w:lvlJc w:val="left"/>
      <w:pPr>
        <w:ind w:left="8832" w:hanging="370"/>
      </w:pPr>
      <w:rPr>
        <w:rFonts w:hint="default"/>
        <w:lang w:eastAsia="en-US" w:bidi="ar-SA"/>
      </w:rPr>
    </w:lvl>
    <w:lvl w:ilvl="7">
      <w:numFmt w:val="bullet"/>
      <w:lvlText w:val="•"/>
      <w:lvlJc w:val="left"/>
      <w:pPr>
        <w:ind w:left="10204" w:hanging="370"/>
      </w:pPr>
      <w:rPr>
        <w:rFonts w:hint="default"/>
        <w:lang w:eastAsia="en-US" w:bidi="ar-SA"/>
      </w:rPr>
    </w:lvl>
    <w:lvl w:ilvl="8">
      <w:numFmt w:val="bullet"/>
      <w:lvlText w:val="•"/>
      <w:lvlJc w:val="left"/>
      <w:pPr>
        <w:ind w:left="11576" w:hanging="370"/>
      </w:pPr>
      <w:rPr>
        <w:rFonts w:hint="default"/>
        <w:lang w:eastAsia="en-US" w:bidi="ar-SA"/>
      </w:rPr>
    </w:lvl>
  </w:abstractNum>
  <w:abstractNum w:abstractNumId="28">
    <w:nsid w:val="6662156C"/>
    <w:multiLevelType w:val="hybridMultilevel"/>
    <w:tmpl w:val="1750A8CE"/>
    <w:lvl w:ilvl="0" w:tplc="5B7C186C">
      <w:start w:val="1"/>
      <w:numFmt w:val="decimal"/>
      <w:lvlText w:val="%1."/>
      <w:lvlJc w:val="left"/>
      <w:pPr>
        <w:ind w:left="379" w:hanging="186"/>
        <w:jc w:val="left"/>
      </w:pPr>
      <w:rPr>
        <w:rFonts w:ascii="Arial" w:eastAsia="Arial" w:hAnsi="Arial" w:cs="Arial" w:hint="default"/>
        <w:w w:val="100"/>
        <w:sz w:val="20"/>
        <w:szCs w:val="20"/>
        <w:lang w:eastAsia="en-US" w:bidi="ar-SA"/>
      </w:rPr>
    </w:lvl>
    <w:lvl w:ilvl="1" w:tplc="584A61FA">
      <w:numFmt w:val="bullet"/>
      <w:lvlText w:val="•"/>
      <w:lvlJc w:val="left"/>
      <w:pPr>
        <w:ind w:left="1354" w:hanging="186"/>
      </w:pPr>
      <w:rPr>
        <w:rFonts w:hint="default"/>
        <w:lang w:eastAsia="en-US" w:bidi="ar-SA"/>
      </w:rPr>
    </w:lvl>
    <w:lvl w:ilvl="2" w:tplc="47E47ECE">
      <w:numFmt w:val="bullet"/>
      <w:lvlText w:val="•"/>
      <w:lvlJc w:val="left"/>
      <w:pPr>
        <w:ind w:left="2328" w:hanging="186"/>
      </w:pPr>
      <w:rPr>
        <w:rFonts w:hint="default"/>
        <w:lang w:eastAsia="en-US" w:bidi="ar-SA"/>
      </w:rPr>
    </w:lvl>
    <w:lvl w:ilvl="3" w:tplc="1C4A8ECC">
      <w:numFmt w:val="bullet"/>
      <w:lvlText w:val="•"/>
      <w:lvlJc w:val="left"/>
      <w:pPr>
        <w:ind w:left="3302" w:hanging="186"/>
      </w:pPr>
      <w:rPr>
        <w:rFonts w:hint="default"/>
        <w:lang w:eastAsia="en-US" w:bidi="ar-SA"/>
      </w:rPr>
    </w:lvl>
    <w:lvl w:ilvl="4" w:tplc="C1A6B1C0">
      <w:numFmt w:val="bullet"/>
      <w:lvlText w:val="•"/>
      <w:lvlJc w:val="left"/>
      <w:pPr>
        <w:ind w:left="4276" w:hanging="186"/>
      </w:pPr>
      <w:rPr>
        <w:rFonts w:hint="default"/>
        <w:lang w:eastAsia="en-US" w:bidi="ar-SA"/>
      </w:rPr>
    </w:lvl>
    <w:lvl w:ilvl="5" w:tplc="A32AF492">
      <w:numFmt w:val="bullet"/>
      <w:lvlText w:val="•"/>
      <w:lvlJc w:val="left"/>
      <w:pPr>
        <w:ind w:left="5250" w:hanging="186"/>
      </w:pPr>
      <w:rPr>
        <w:rFonts w:hint="default"/>
        <w:lang w:eastAsia="en-US" w:bidi="ar-SA"/>
      </w:rPr>
    </w:lvl>
    <w:lvl w:ilvl="6" w:tplc="24D0AE6A">
      <w:numFmt w:val="bullet"/>
      <w:lvlText w:val="•"/>
      <w:lvlJc w:val="left"/>
      <w:pPr>
        <w:ind w:left="6224" w:hanging="186"/>
      </w:pPr>
      <w:rPr>
        <w:rFonts w:hint="default"/>
        <w:lang w:eastAsia="en-US" w:bidi="ar-SA"/>
      </w:rPr>
    </w:lvl>
    <w:lvl w:ilvl="7" w:tplc="938A92C0">
      <w:numFmt w:val="bullet"/>
      <w:lvlText w:val="•"/>
      <w:lvlJc w:val="left"/>
      <w:pPr>
        <w:ind w:left="7198" w:hanging="186"/>
      </w:pPr>
      <w:rPr>
        <w:rFonts w:hint="default"/>
        <w:lang w:eastAsia="en-US" w:bidi="ar-SA"/>
      </w:rPr>
    </w:lvl>
    <w:lvl w:ilvl="8" w:tplc="396EAF48">
      <w:numFmt w:val="bullet"/>
      <w:lvlText w:val="•"/>
      <w:lvlJc w:val="left"/>
      <w:pPr>
        <w:ind w:left="8172" w:hanging="186"/>
      </w:pPr>
      <w:rPr>
        <w:rFonts w:hint="default"/>
        <w:lang w:eastAsia="en-US" w:bidi="ar-SA"/>
      </w:rPr>
    </w:lvl>
  </w:abstractNum>
  <w:abstractNum w:abstractNumId="29">
    <w:nsid w:val="69EE1321"/>
    <w:multiLevelType w:val="multilevel"/>
    <w:tmpl w:val="A00ECA1C"/>
    <w:lvl w:ilvl="0">
      <w:start w:val="2"/>
      <w:numFmt w:val="decimal"/>
      <w:lvlText w:val="%1"/>
      <w:lvlJc w:val="left"/>
      <w:pPr>
        <w:ind w:left="795" w:hanging="602"/>
        <w:jc w:val="left"/>
      </w:pPr>
      <w:rPr>
        <w:rFonts w:hint="default"/>
        <w:lang w:eastAsia="en-US" w:bidi="ar-SA"/>
      </w:rPr>
    </w:lvl>
    <w:lvl w:ilvl="1">
      <w:start w:val="5"/>
      <w:numFmt w:val="decimal"/>
      <w:lvlText w:val="%1.%2"/>
      <w:lvlJc w:val="left"/>
      <w:pPr>
        <w:ind w:left="795" w:hanging="602"/>
        <w:jc w:val="left"/>
      </w:pPr>
      <w:rPr>
        <w:rFonts w:hint="default"/>
        <w:lang w:eastAsia="en-US" w:bidi="ar-SA"/>
      </w:rPr>
    </w:lvl>
    <w:lvl w:ilvl="2">
      <w:start w:val="5"/>
      <w:numFmt w:val="decimal"/>
      <w:lvlText w:val="%1.%2.%3"/>
      <w:lvlJc w:val="left"/>
      <w:pPr>
        <w:ind w:left="692" w:hanging="602"/>
        <w:jc w:val="left"/>
      </w:pPr>
      <w:rPr>
        <w:rFonts w:ascii="Arial" w:eastAsia="Arial" w:hAnsi="Arial" w:cs="Arial" w:hint="default"/>
        <w:b/>
        <w:bCs/>
        <w:spacing w:val="-2"/>
        <w:w w:val="99"/>
        <w:sz w:val="24"/>
        <w:szCs w:val="24"/>
        <w:lang w:eastAsia="en-US" w:bidi="ar-SA"/>
      </w:rPr>
    </w:lvl>
    <w:lvl w:ilvl="3">
      <w:numFmt w:val="bullet"/>
      <w:lvlText w:val="•"/>
      <w:lvlJc w:val="left"/>
      <w:pPr>
        <w:ind w:left="3596" w:hanging="602"/>
      </w:pPr>
      <w:rPr>
        <w:rFonts w:hint="default"/>
        <w:lang w:eastAsia="en-US" w:bidi="ar-SA"/>
      </w:rPr>
    </w:lvl>
    <w:lvl w:ilvl="4">
      <w:numFmt w:val="bullet"/>
      <w:lvlText w:val="•"/>
      <w:lvlJc w:val="left"/>
      <w:pPr>
        <w:ind w:left="4528" w:hanging="602"/>
      </w:pPr>
      <w:rPr>
        <w:rFonts w:hint="default"/>
        <w:lang w:eastAsia="en-US" w:bidi="ar-SA"/>
      </w:rPr>
    </w:lvl>
    <w:lvl w:ilvl="5">
      <w:numFmt w:val="bullet"/>
      <w:lvlText w:val="•"/>
      <w:lvlJc w:val="left"/>
      <w:pPr>
        <w:ind w:left="5460" w:hanging="602"/>
      </w:pPr>
      <w:rPr>
        <w:rFonts w:hint="default"/>
        <w:lang w:eastAsia="en-US" w:bidi="ar-SA"/>
      </w:rPr>
    </w:lvl>
    <w:lvl w:ilvl="6">
      <w:numFmt w:val="bullet"/>
      <w:lvlText w:val="•"/>
      <w:lvlJc w:val="left"/>
      <w:pPr>
        <w:ind w:left="6392" w:hanging="602"/>
      </w:pPr>
      <w:rPr>
        <w:rFonts w:hint="default"/>
        <w:lang w:eastAsia="en-US" w:bidi="ar-SA"/>
      </w:rPr>
    </w:lvl>
    <w:lvl w:ilvl="7">
      <w:numFmt w:val="bullet"/>
      <w:lvlText w:val="•"/>
      <w:lvlJc w:val="left"/>
      <w:pPr>
        <w:ind w:left="7324" w:hanging="602"/>
      </w:pPr>
      <w:rPr>
        <w:rFonts w:hint="default"/>
        <w:lang w:eastAsia="en-US" w:bidi="ar-SA"/>
      </w:rPr>
    </w:lvl>
    <w:lvl w:ilvl="8">
      <w:numFmt w:val="bullet"/>
      <w:lvlText w:val="•"/>
      <w:lvlJc w:val="left"/>
      <w:pPr>
        <w:ind w:left="8256" w:hanging="602"/>
      </w:pPr>
      <w:rPr>
        <w:rFonts w:hint="default"/>
        <w:lang w:eastAsia="en-US" w:bidi="ar-SA"/>
      </w:rPr>
    </w:lvl>
  </w:abstractNum>
  <w:abstractNum w:abstractNumId="30">
    <w:nsid w:val="6A576083"/>
    <w:multiLevelType w:val="hybridMultilevel"/>
    <w:tmpl w:val="AAC4C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0C6278"/>
    <w:multiLevelType w:val="hybridMultilevel"/>
    <w:tmpl w:val="AECE9A84"/>
    <w:lvl w:ilvl="0" w:tplc="7B2CACE0">
      <w:start w:val="1"/>
      <w:numFmt w:val="decimal"/>
      <w:lvlText w:val="%1."/>
      <w:lvlJc w:val="left"/>
      <w:pPr>
        <w:ind w:left="892" w:hanging="248"/>
        <w:jc w:val="right"/>
      </w:pPr>
      <w:rPr>
        <w:rFonts w:ascii="Arial" w:eastAsia="Arial" w:hAnsi="Arial" w:cs="Arial" w:hint="default"/>
        <w:w w:val="100"/>
        <w:sz w:val="22"/>
        <w:szCs w:val="22"/>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06450C"/>
    <w:multiLevelType w:val="multilevel"/>
    <w:tmpl w:val="F3967700"/>
    <w:lvl w:ilvl="0">
      <w:start w:val="2"/>
      <w:numFmt w:val="decimal"/>
      <w:lvlText w:val="%1"/>
      <w:lvlJc w:val="left"/>
      <w:pPr>
        <w:ind w:left="1349" w:hanging="367"/>
        <w:jc w:val="left"/>
      </w:pPr>
      <w:rPr>
        <w:rFonts w:hint="default"/>
        <w:lang w:eastAsia="en-US" w:bidi="ar-SA"/>
      </w:rPr>
    </w:lvl>
    <w:lvl w:ilvl="1">
      <w:start w:val="1"/>
      <w:numFmt w:val="decimal"/>
      <w:lvlText w:val="%1.%2"/>
      <w:lvlJc w:val="left"/>
      <w:pPr>
        <w:ind w:left="1349" w:hanging="367"/>
        <w:jc w:val="right"/>
      </w:pPr>
      <w:rPr>
        <w:rFonts w:ascii="Arial" w:eastAsia="Arial" w:hAnsi="Arial" w:cs="Arial" w:hint="default"/>
        <w:w w:val="100"/>
        <w:sz w:val="22"/>
        <w:szCs w:val="22"/>
        <w:lang w:eastAsia="en-US" w:bidi="ar-SA"/>
      </w:rPr>
    </w:lvl>
    <w:lvl w:ilvl="2">
      <w:start w:val="1"/>
      <w:numFmt w:val="decimal"/>
      <w:lvlText w:val="%1.%2.%3"/>
      <w:lvlJc w:val="left"/>
      <w:pPr>
        <w:ind w:left="1839" w:hanging="550"/>
        <w:jc w:val="left"/>
      </w:pPr>
      <w:rPr>
        <w:rFonts w:ascii="Arial" w:eastAsia="Arial" w:hAnsi="Arial" w:cs="Arial" w:hint="default"/>
        <w:spacing w:val="-3"/>
        <w:w w:val="100"/>
        <w:sz w:val="22"/>
        <w:szCs w:val="22"/>
        <w:lang w:eastAsia="en-US" w:bidi="ar-SA"/>
      </w:rPr>
    </w:lvl>
    <w:lvl w:ilvl="3">
      <w:numFmt w:val="bullet"/>
      <w:lvlText w:val="•"/>
      <w:lvlJc w:val="left"/>
      <w:pPr>
        <w:ind w:left="2848" w:hanging="550"/>
      </w:pPr>
      <w:rPr>
        <w:rFonts w:hint="default"/>
        <w:lang w:eastAsia="en-US" w:bidi="ar-SA"/>
      </w:rPr>
    </w:lvl>
    <w:lvl w:ilvl="4">
      <w:numFmt w:val="bullet"/>
      <w:lvlText w:val="•"/>
      <w:lvlJc w:val="left"/>
      <w:pPr>
        <w:ind w:left="3776" w:hanging="550"/>
      </w:pPr>
      <w:rPr>
        <w:rFonts w:hint="default"/>
        <w:lang w:eastAsia="en-US" w:bidi="ar-SA"/>
      </w:rPr>
    </w:lvl>
    <w:lvl w:ilvl="5">
      <w:numFmt w:val="bullet"/>
      <w:lvlText w:val="•"/>
      <w:lvlJc w:val="left"/>
      <w:pPr>
        <w:ind w:left="4704" w:hanging="550"/>
      </w:pPr>
      <w:rPr>
        <w:rFonts w:hint="default"/>
        <w:lang w:eastAsia="en-US" w:bidi="ar-SA"/>
      </w:rPr>
    </w:lvl>
    <w:lvl w:ilvl="6">
      <w:numFmt w:val="bullet"/>
      <w:lvlText w:val="•"/>
      <w:lvlJc w:val="left"/>
      <w:pPr>
        <w:ind w:left="5633" w:hanging="550"/>
      </w:pPr>
      <w:rPr>
        <w:rFonts w:hint="default"/>
        <w:lang w:eastAsia="en-US" w:bidi="ar-SA"/>
      </w:rPr>
    </w:lvl>
    <w:lvl w:ilvl="7">
      <w:numFmt w:val="bullet"/>
      <w:lvlText w:val="•"/>
      <w:lvlJc w:val="left"/>
      <w:pPr>
        <w:ind w:left="6561" w:hanging="550"/>
      </w:pPr>
      <w:rPr>
        <w:rFonts w:hint="default"/>
        <w:lang w:eastAsia="en-US" w:bidi="ar-SA"/>
      </w:rPr>
    </w:lvl>
    <w:lvl w:ilvl="8">
      <w:numFmt w:val="bullet"/>
      <w:lvlText w:val="•"/>
      <w:lvlJc w:val="left"/>
      <w:pPr>
        <w:ind w:left="7489" w:hanging="550"/>
      </w:pPr>
      <w:rPr>
        <w:rFonts w:hint="default"/>
        <w:lang w:eastAsia="en-US" w:bidi="ar-SA"/>
      </w:rPr>
    </w:lvl>
  </w:abstractNum>
  <w:abstractNum w:abstractNumId="33">
    <w:nsid w:val="74360E37"/>
    <w:multiLevelType w:val="hybridMultilevel"/>
    <w:tmpl w:val="11126722"/>
    <w:lvl w:ilvl="0" w:tplc="E048C0B2">
      <w:start w:val="9"/>
      <w:numFmt w:val="decimal"/>
      <w:lvlText w:val="%1."/>
      <w:lvlJc w:val="left"/>
      <w:pPr>
        <w:ind w:left="554" w:hanging="186"/>
        <w:jc w:val="left"/>
      </w:pPr>
      <w:rPr>
        <w:rFonts w:ascii="Arial" w:eastAsia="Arial" w:hAnsi="Arial" w:cs="Arial" w:hint="default"/>
        <w:w w:val="100"/>
        <w:sz w:val="20"/>
        <w:szCs w:val="20"/>
        <w:lang w:eastAsia="en-US" w:bidi="ar-SA"/>
      </w:rPr>
    </w:lvl>
    <w:lvl w:ilvl="1" w:tplc="28C22036">
      <w:numFmt w:val="bullet"/>
      <w:lvlText w:val="•"/>
      <w:lvlJc w:val="left"/>
      <w:pPr>
        <w:ind w:left="1516" w:hanging="186"/>
      </w:pPr>
      <w:rPr>
        <w:rFonts w:hint="default"/>
        <w:lang w:eastAsia="en-US" w:bidi="ar-SA"/>
      </w:rPr>
    </w:lvl>
    <w:lvl w:ilvl="2" w:tplc="02E0B688">
      <w:numFmt w:val="bullet"/>
      <w:lvlText w:val="•"/>
      <w:lvlJc w:val="left"/>
      <w:pPr>
        <w:ind w:left="2472" w:hanging="186"/>
      </w:pPr>
      <w:rPr>
        <w:rFonts w:hint="default"/>
        <w:lang w:eastAsia="en-US" w:bidi="ar-SA"/>
      </w:rPr>
    </w:lvl>
    <w:lvl w:ilvl="3" w:tplc="0F92C1F4">
      <w:numFmt w:val="bullet"/>
      <w:lvlText w:val="•"/>
      <w:lvlJc w:val="left"/>
      <w:pPr>
        <w:ind w:left="3428" w:hanging="186"/>
      </w:pPr>
      <w:rPr>
        <w:rFonts w:hint="default"/>
        <w:lang w:eastAsia="en-US" w:bidi="ar-SA"/>
      </w:rPr>
    </w:lvl>
    <w:lvl w:ilvl="4" w:tplc="60A2C020">
      <w:numFmt w:val="bullet"/>
      <w:lvlText w:val="•"/>
      <w:lvlJc w:val="left"/>
      <w:pPr>
        <w:ind w:left="4384" w:hanging="186"/>
      </w:pPr>
      <w:rPr>
        <w:rFonts w:hint="default"/>
        <w:lang w:eastAsia="en-US" w:bidi="ar-SA"/>
      </w:rPr>
    </w:lvl>
    <w:lvl w:ilvl="5" w:tplc="214CB792">
      <w:numFmt w:val="bullet"/>
      <w:lvlText w:val="•"/>
      <w:lvlJc w:val="left"/>
      <w:pPr>
        <w:ind w:left="5340" w:hanging="186"/>
      </w:pPr>
      <w:rPr>
        <w:rFonts w:hint="default"/>
        <w:lang w:eastAsia="en-US" w:bidi="ar-SA"/>
      </w:rPr>
    </w:lvl>
    <w:lvl w:ilvl="6" w:tplc="EA3230AE">
      <w:numFmt w:val="bullet"/>
      <w:lvlText w:val="•"/>
      <w:lvlJc w:val="left"/>
      <w:pPr>
        <w:ind w:left="6296" w:hanging="186"/>
      </w:pPr>
      <w:rPr>
        <w:rFonts w:hint="default"/>
        <w:lang w:eastAsia="en-US" w:bidi="ar-SA"/>
      </w:rPr>
    </w:lvl>
    <w:lvl w:ilvl="7" w:tplc="CF9E9C0A">
      <w:numFmt w:val="bullet"/>
      <w:lvlText w:val="•"/>
      <w:lvlJc w:val="left"/>
      <w:pPr>
        <w:ind w:left="7252" w:hanging="186"/>
      </w:pPr>
      <w:rPr>
        <w:rFonts w:hint="default"/>
        <w:lang w:eastAsia="en-US" w:bidi="ar-SA"/>
      </w:rPr>
    </w:lvl>
    <w:lvl w:ilvl="8" w:tplc="92FEBEFA">
      <w:numFmt w:val="bullet"/>
      <w:lvlText w:val="•"/>
      <w:lvlJc w:val="left"/>
      <w:pPr>
        <w:ind w:left="8208" w:hanging="186"/>
      </w:pPr>
      <w:rPr>
        <w:rFonts w:hint="default"/>
        <w:lang w:eastAsia="en-US" w:bidi="ar-SA"/>
      </w:rPr>
    </w:lvl>
  </w:abstractNum>
  <w:abstractNum w:abstractNumId="34">
    <w:nsid w:val="75F91F30"/>
    <w:multiLevelType w:val="multilevel"/>
    <w:tmpl w:val="964A0422"/>
    <w:lvl w:ilvl="0">
      <w:start w:val="2"/>
      <w:numFmt w:val="decimal"/>
      <w:lvlText w:val="%1"/>
      <w:lvlJc w:val="left"/>
      <w:pPr>
        <w:ind w:left="795" w:hanging="602"/>
        <w:jc w:val="left"/>
      </w:pPr>
      <w:rPr>
        <w:rFonts w:hint="default"/>
        <w:lang w:eastAsia="en-US" w:bidi="ar-SA"/>
      </w:rPr>
    </w:lvl>
    <w:lvl w:ilvl="1">
      <w:start w:val="2"/>
      <w:numFmt w:val="decimal"/>
      <w:lvlText w:val="%1.%2"/>
      <w:lvlJc w:val="left"/>
      <w:pPr>
        <w:ind w:left="795" w:hanging="602"/>
        <w:jc w:val="left"/>
      </w:pPr>
      <w:rPr>
        <w:rFonts w:hint="default"/>
        <w:lang w:eastAsia="en-US" w:bidi="ar-SA"/>
      </w:rPr>
    </w:lvl>
    <w:lvl w:ilvl="2">
      <w:start w:val="3"/>
      <w:numFmt w:val="decimal"/>
      <w:lvlText w:val="%1.%2.%3"/>
      <w:lvlJc w:val="left"/>
      <w:pPr>
        <w:ind w:left="795" w:hanging="602"/>
        <w:jc w:val="left"/>
      </w:pPr>
      <w:rPr>
        <w:rFonts w:hint="default"/>
        <w:b/>
        <w:bCs/>
        <w:spacing w:val="-2"/>
        <w:w w:val="99"/>
        <w:lang w:eastAsia="en-US" w:bidi="ar-SA"/>
      </w:rPr>
    </w:lvl>
    <w:lvl w:ilvl="3">
      <w:start w:val="1"/>
      <w:numFmt w:val="decimal"/>
      <w:lvlText w:val="%4."/>
      <w:lvlJc w:val="left"/>
      <w:pPr>
        <w:ind w:left="1094" w:hanging="269"/>
        <w:jc w:val="left"/>
      </w:pPr>
      <w:rPr>
        <w:rFonts w:ascii="Arial" w:eastAsia="Arial" w:hAnsi="Arial" w:cs="Arial" w:hint="default"/>
        <w:spacing w:val="-1"/>
        <w:w w:val="100"/>
        <w:sz w:val="22"/>
        <w:szCs w:val="22"/>
        <w:lang w:eastAsia="en-US" w:bidi="ar-SA"/>
      </w:rPr>
    </w:lvl>
    <w:lvl w:ilvl="4">
      <w:numFmt w:val="bullet"/>
      <w:lvlText w:val="•"/>
      <w:lvlJc w:val="left"/>
      <w:pPr>
        <w:ind w:left="3355" w:hanging="269"/>
      </w:pPr>
      <w:rPr>
        <w:rFonts w:hint="default"/>
        <w:lang w:eastAsia="en-US" w:bidi="ar-SA"/>
      </w:rPr>
    </w:lvl>
    <w:lvl w:ilvl="5">
      <w:numFmt w:val="bullet"/>
      <w:lvlText w:val="•"/>
      <w:lvlJc w:val="left"/>
      <w:pPr>
        <w:ind w:left="4482" w:hanging="269"/>
      </w:pPr>
      <w:rPr>
        <w:rFonts w:hint="default"/>
        <w:lang w:eastAsia="en-US" w:bidi="ar-SA"/>
      </w:rPr>
    </w:lvl>
    <w:lvl w:ilvl="6">
      <w:numFmt w:val="bullet"/>
      <w:lvlText w:val="•"/>
      <w:lvlJc w:val="left"/>
      <w:pPr>
        <w:ind w:left="5610" w:hanging="269"/>
      </w:pPr>
      <w:rPr>
        <w:rFonts w:hint="default"/>
        <w:lang w:eastAsia="en-US" w:bidi="ar-SA"/>
      </w:rPr>
    </w:lvl>
    <w:lvl w:ilvl="7">
      <w:numFmt w:val="bullet"/>
      <w:lvlText w:val="•"/>
      <w:lvlJc w:val="left"/>
      <w:pPr>
        <w:ind w:left="6737" w:hanging="269"/>
      </w:pPr>
      <w:rPr>
        <w:rFonts w:hint="default"/>
        <w:lang w:eastAsia="en-US" w:bidi="ar-SA"/>
      </w:rPr>
    </w:lvl>
    <w:lvl w:ilvl="8">
      <w:numFmt w:val="bullet"/>
      <w:lvlText w:val="•"/>
      <w:lvlJc w:val="left"/>
      <w:pPr>
        <w:ind w:left="7865" w:hanging="269"/>
      </w:pPr>
      <w:rPr>
        <w:rFonts w:hint="default"/>
        <w:lang w:eastAsia="en-US" w:bidi="ar-SA"/>
      </w:rPr>
    </w:lvl>
  </w:abstractNum>
  <w:abstractNum w:abstractNumId="35">
    <w:nsid w:val="764164B7"/>
    <w:multiLevelType w:val="hybridMultilevel"/>
    <w:tmpl w:val="3E968794"/>
    <w:lvl w:ilvl="0" w:tplc="04090019">
      <w:start w:val="1"/>
      <w:numFmt w:val="lowerLetter"/>
      <w:lvlText w:val="%1."/>
      <w:lvlJc w:val="left"/>
      <w:pPr>
        <w:ind w:left="465" w:hanging="250"/>
        <w:jc w:val="left"/>
      </w:pPr>
      <w:rPr>
        <w:rFonts w:hint="default"/>
        <w:w w:val="100"/>
        <w:sz w:val="22"/>
        <w:szCs w:val="22"/>
        <w:lang w:eastAsia="en-US" w:bidi="ar-SA"/>
      </w:rPr>
    </w:lvl>
    <w:lvl w:ilvl="1" w:tplc="2CDC42AC">
      <w:numFmt w:val="bullet"/>
      <w:lvlText w:val="•"/>
      <w:lvlJc w:val="left"/>
      <w:pPr>
        <w:ind w:left="1426" w:hanging="250"/>
      </w:pPr>
      <w:rPr>
        <w:rFonts w:hint="default"/>
        <w:lang w:eastAsia="en-US" w:bidi="ar-SA"/>
      </w:rPr>
    </w:lvl>
    <w:lvl w:ilvl="2" w:tplc="5568E3B2">
      <w:numFmt w:val="bullet"/>
      <w:lvlText w:val="•"/>
      <w:lvlJc w:val="left"/>
      <w:pPr>
        <w:ind w:left="2392" w:hanging="250"/>
      </w:pPr>
      <w:rPr>
        <w:rFonts w:hint="default"/>
        <w:lang w:eastAsia="en-US" w:bidi="ar-SA"/>
      </w:rPr>
    </w:lvl>
    <w:lvl w:ilvl="3" w:tplc="C14C12D2">
      <w:numFmt w:val="bullet"/>
      <w:lvlText w:val="•"/>
      <w:lvlJc w:val="left"/>
      <w:pPr>
        <w:ind w:left="3358" w:hanging="250"/>
      </w:pPr>
      <w:rPr>
        <w:rFonts w:hint="default"/>
        <w:lang w:eastAsia="en-US" w:bidi="ar-SA"/>
      </w:rPr>
    </w:lvl>
    <w:lvl w:ilvl="4" w:tplc="73F4CA34">
      <w:numFmt w:val="bullet"/>
      <w:lvlText w:val="•"/>
      <w:lvlJc w:val="left"/>
      <w:pPr>
        <w:ind w:left="4324" w:hanging="250"/>
      </w:pPr>
      <w:rPr>
        <w:rFonts w:hint="default"/>
        <w:lang w:eastAsia="en-US" w:bidi="ar-SA"/>
      </w:rPr>
    </w:lvl>
    <w:lvl w:ilvl="5" w:tplc="A738AD06">
      <w:numFmt w:val="bullet"/>
      <w:lvlText w:val="•"/>
      <w:lvlJc w:val="left"/>
      <w:pPr>
        <w:ind w:left="5290" w:hanging="250"/>
      </w:pPr>
      <w:rPr>
        <w:rFonts w:hint="default"/>
        <w:lang w:eastAsia="en-US" w:bidi="ar-SA"/>
      </w:rPr>
    </w:lvl>
    <w:lvl w:ilvl="6" w:tplc="6B786D62">
      <w:numFmt w:val="bullet"/>
      <w:lvlText w:val="•"/>
      <w:lvlJc w:val="left"/>
      <w:pPr>
        <w:ind w:left="6256" w:hanging="250"/>
      </w:pPr>
      <w:rPr>
        <w:rFonts w:hint="default"/>
        <w:lang w:eastAsia="en-US" w:bidi="ar-SA"/>
      </w:rPr>
    </w:lvl>
    <w:lvl w:ilvl="7" w:tplc="BBBCB3B4">
      <w:numFmt w:val="bullet"/>
      <w:lvlText w:val="•"/>
      <w:lvlJc w:val="left"/>
      <w:pPr>
        <w:ind w:left="7222" w:hanging="250"/>
      </w:pPr>
      <w:rPr>
        <w:rFonts w:hint="default"/>
        <w:lang w:eastAsia="en-US" w:bidi="ar-SA"/>
      </w:rPr>
    </w:lvl>
    <w:lvl w:ilvl="8" w:tplc="73F0436C">
      <w:numFmt w:val="bullet"/>
      <w:lvlText w:val="•"/>
      <w:lvlJc w:val="left"/>
      <w:pPr>
        <w:ind w:left="8188" w:hanging="250"/>
      </w:pPr>
      <w:rPr>
        <w:rFonts w:hint="default"/>
        <w:lang w:eastAsia="en-US" w:bidi="ar-SA"/>
      </w:rPr>
    </w:lvl>
  </w:abstractNum>
  <w:abstractNum w:abstractNumId="36">
    <w:nsid w:val="76AA2394"/>
    <w:multiLevelType w:val="hybridMultilevel"/>
    <w:tmpl w:val="25CA2270"/>
    <w:lvl w:ilvl="0" w:tplc="6360CB82">
      <w:start w:val="1"/>
      <w:numFmt w:val="lowerLetter"/>
      <w:lvlText w:val="%1."/>
      <w:lvlJc w:val="left"/>
      <w:pPr>
        <w:ind w:left="465" w:hanging="271"/>
        <w:jc w:val="left"/>
      </w:pPr>
      <w:rPr>
        <w:rFonts w:ascii="Arial" w:eastAsia="Arial" w:hAnsi="Arial" w:cs="Arial" w:hint="default"/>
        <w:w w:val="100"/>
        <w:sz w:val="22"/>
        <w:szCs w:val="22"/>
        <w:lang w:eastAsia="en-US" w:bidi="ar-SA"/>
      </w:rPr>
    </w:lvl>
    <w:lvl w:ilvl="1" w:tplc="ADB20A40">
      <w:start w:val="1"/>
      <w:numFmt w:val="decimal"/>
      <w:lvlText w:val="%2."/>
      <w:lvlJc w:val="left"/>
      <w:pPr>
        <w:ind w:left="928" w:hanging="360"/>
        <w:jc w:val="left"/>
      </w:pPr>
      <w:rPr>
        <w:rFonts w:ascii="Arial" w:eastAsia="Arial" w:hAnsi="Arial" w:cs="Arial" w:hint="default"/>
        <w:spacing w:val="-1"/>
        <w:w w:val="100"/>
        <w:sz w:val="22"/>
        <w:szCs w:val="22"/>
        <w:lang w:eastAsia="en-US" w:bidi="ar-SA"/>
      </w:rPr>
    </w:lvl>
    <w:lvl w:ilvl="2" w:tplc="7B2CACE0">
      <w:start w:val="1"/>
      <w:numFmt w:val="decimal"/>
      <w:lvlText w:val="%3."/>
      <w:lvlJc w:val="left"/>
      <w:pPr>
        <w:ind w:left="892" w:hanging="248"/>
        <w:jc w:val="right"/>
      </w:pPr>
      <w:rPr>
        <w:rFonts w:ascii="Arial" w:eastAsia="Arial" w:hAnsi="Arial" w:cs="Arial" w:hint="default"/>
        <w:w w:val="100"/>
        <w:sz w:val="22"/>
        <w:szCs w:val="22"/>
        <w:lang w:eastAsia="en-US" w:bidi="ar-SA"/>
      </w:rPr>
    </w:lvl>
    <w:lvl w:ilvl="3" w:tplc="8536CC6A">
      <w:numFmt w:val="bullet"/>
      <w:lvlText w:val="•"/>
      <w:lvlJc w:val="left"/>
      <w:pPr>
        <w:ind w:left="2070" w:hanging="248"/>
      </w:pPr>
      <w:rPr>
        <w:rFonts w:hint="default"/>
        <w:lang w:eastAsia="en-US" w:bidi="ar-SA"/>
      </w:rPr>
    </w:lvl>
    <w:lvl w:ilvl="4" w:tplc="AC4E9808">
      <w:numFmt w:val="bullet"/>
      <w:lvlText w:val="•"/>
      <w:lvlJc w:val="left"/>
      <w:pPr>
        <w:ind w:left="3220" w:hanging="248"/>
      </w:pPr>
      <w:rPr>
        <w:rFonts w:hint="default"/>
        <w:lang w:eastAsia="en-US" w:bidi="ar-SA"/>
      </w:rPr>
    </w:lvl>
    <w:lvl w:ilvl="5" w:tplc="D5662B72">
      <w:numFmt w:val="bullet"/>
      <w:lvlText w:val="•"/>
      <w:lvlJc w:val="left"/>
      <w:pPr>
        <w:ind w:left="4370" w:hanging="248"/>
      </w:pPr>
      <w:rPr>
        <w:rFonts w:hint="default"/>
        <w:lang w:eastAsia="en-US" w:bidi="ar-SA"/>
      </w:rPr>
    </w:lvl>
    <w:lvl w:ilvl="6" w:tplc="08CA6E38">
      <w:numFmt w:val="bullet"/>
      <w:lvlText w:val="•"/>
      <w:lvlJc w:val="left"/>
      <w:pPr>
        <w:ind w:left="5520" w:hanging="248"/>
      </w:pPr>
      <w:rPr>
        <w:rFonts w:hint="default"/>
        <w:lang w:eastAsia="en-US" w:bidi="ar-SA"/>
      </w:rPr>
    </w:lvl>
    <w:lvl w:ilvl="7" w:tplc="D4AE9510">
      <w:numFmt w:val="bullet"/>
      <w:lvlText w:val="•"/>
      <w:lvlJc w:val="left"/>
      <w:pPr>
        <w:ind w:left="6670" w:hanging="248"/>
      </w:pPr>
      <w:rPr>
        <w:rFonts w:hint="default"/>
        <w:lang w:eastAsia="en-US" w:bidi="ar-SA"/>
      </w:rPr>
    </w:lvl>
    <w:lvl w:ilvl="8" w:tplc="EF367272">
      <w:numFmt w:val="bullet"/>
      <w:lvlText w:val="•"/>
      <w:lvlJc w:val="left"/>
      <w:pPr>
        <w:ind w:left="7820" w:hanging="248"/>
      </w:pPr>
      <w:rPr>
        <w:rFonts w:hint="default"/>
        <w:lang w:eastAsia="en-US" w:bidi="ar-SA"/>
      </w:rPr>
    </w:lvl>
  </w:abstractNum>
  <w:abstractNum w:abstractNumId="37">
    <w:nsid w:val="7BD57A63"/>
    <w:multiLevelType w:val="hybridMultilevel"/>
    <w:tmpl w:val="18EA172C"/>
    <w:lvl w:ilvl="0" w:tplc="6360CB82">
      <w:start w:val="1"/>
      <w:numFmt w:val="lowerLetter"/>
      <w:lvlText w:val="%1."/>
      <w:lvlJc w:val="left"/>
      <w:pPr>
        <w:ind w:left="465" w:hanging="271"/>
        <w:jc w:val="left"/>
      </w:pPr>
      <w:rPr>
        <w:rFonts w:ascii="Arial" w:eastAsia="Arial" w:hAnsi="Arial" w:cs="Arial" w:hint="default"/>
        <w:w w:val="100"/>
        <w:sz w:val="22"/>
        <w:szCs w:val="22"/>
        <w:lang w:eastAsia="en-US" w:bidi="ar-SA"/>
      </w:rPr>
    </w:lvl>
    <w:lvl w:ilvl="1" w:tplc="ADB20A40">
      <w:start w:val="1"/>
      <w:numFmt w:val="decimal"/>
      <w:lvlText w:val="%2."/>
      <w:lvlJc w:val="left"/>
      <w:pPr>
        <w:ind w:left="928" w:hanging="360"/>
        <w:jc w:val="left"/>
      </w:pPr>
      <w:rPr>
        <w:rFonts w:ascii="Arial" w:eastAsia="Arial" w:hAnsi="Arial" w:cs="Arial" w:hint="default"/>
        <w:spacing w:val="-1"/>
        <w:w w:val="100"/>
        <w:sz w:val="22"/>
        <w:szCs w:val="22"/>
        <w:lang w:eastAsia="en-US" w:bidi="ar-SA"/>
      </w:rPr>
    </w:lvl>
    <w:lvl w:ilvl="2" w:tplc="0409000F">
      <w:start w:val="1"/>
      <w:numFmt w:val="decimal"/>
      <w:lvlText w:val="%3."/>
      <w:lvlJc w:val="left"/>
      <w:pPr>
        <w:ind w:left="892" w:hanging="248"/>
        <w:jc w:val="right"/>
      </w:pPr>
      <w:rPr>
        <w:rFonts w:hint="default"/>
        <w:w w:val="100"/>
        <w:sz w:val="22"/>
        <w:szCs w:val="22"/>
        <w:lang w:eastAsia="en-US" w:bidi="ar-SA"/>
      </w:rPr>
    </w:lvl>
    <w:lvl w:ilvl="3" w:tplc="8536CC6A">
      <w:numFmt w:val="bullet"/>
      <w:lvlText w:val="•"/>
      <w:lvlJc w:val="left"/>
      <w:pPr>
        <w:ind w:left="2070" w:hanging="248"/>
      </w:pPr>
      <w:rPr>
        <w:rFonts w:hint="default"/>
        <w:lang w:eastAsia="en-US" w:bidi="ar-SA"/>
      </w:rPr>
    </w:lvl>
    <w:lvl w:ilvl="4" w:tplc="AC4E9808">
      <w:numFmt w:val="bullet"/>
      <w:lvlText w:val="•"/>
      <w:lvlJc w:val="left"/>
      <w:pPr>
        <w:ind w:left="3220" w:hanging="248"/>
      </w:pPr>
      <w:rPr>
        <w:rFonts w:hint="default"/>
        <w:lang w:eastAsia="en-US" w:bidi="ar-SA"/>
      </w:rPr>
    </w:lvl>
    <w:lvl w:ilvl="5" w:tplc="D5662B72">
      <w:numFmt w:val="bullet"/>
      <w:lvlText w:val="•"/>
      <w:lvlJc w:val="left"/>
      <w:pPr>
        <w:ind w:left="4370" w:hanging="248"/>
      </w:pPr>
      <w:rPr>
        <w:rFonts w:hint="default"/>
        <w:lang w:eastAsia="en-US" w:bidi="ar-SA"/>
      </w:rPr>
    </w:lvl>
    <w:lvl w:ilvl="6" w:tplc="08CA6E38">
      <w:numFmt w:val="bullet"/>
      <w:lvlText w:val="•"/>
      <w:lvlJc w:val="left"/>
      <w:pPr>
        <w:ind w:left="5520" w:hanging="248"/>
      </w:pPr>
      <w:rPr>
        <w:rFonts w:hint="default"/>
        <w:lang w:eastAsia="en-US" w:bidi="ar-SA"/>
      </w:rPr>
    </w:lvl>
    <w:lvl w:ilvl="7" w:tplc="D4AE9510">
      <w:numFmt w:val="bullet"/>
      <w:lvlText w:val="•"/>
      <w:lvlJc w:val="left"/>
      <w:pPr>
        <w:ind w:left="6670" w:hanging="248"/>
      </w:pPr>
      <w:rPr>
        <w:rFonts w:hint="default"/>
        <w:lang w:eastAsia="en-US" w:bidi="ar-SA"/>
      </w:rPr>
    </w:lvl>
    <w:lvl w:ilvl="8" w:tplc="EF367272">
      <w:numFmt w:val="bullet"/>
      <w:lvlText w:val="•"/>
      <w:lvlJc w:val="left"/>
      <w:pPr>
        <w:ind w:left="7820" w:hanging="248"/>
      </w:pPr>
      <w:rPr>
        <w:rFonts w:hint="default"/>
        <w:lang w:eastAsia="en-US" w:bidi="ar-SA"/>
      </w:rPr>
    </w:lvl>
  </w:abstractNum>
  <w:abstractNum w:abstractNumId="38">
    <w:nsid w:val="7BE37AA3"/>
    <w:multiLevelType w:val="multilevel"/>
    <w:tmpl w:val="88989DB4"/>
    <w:lvl w:ilvl="0">
      <w:start w:val="3"/>
      <w:numFmt w:val="decimal"/>
      <w:lvlText w:val="%1"/>
      <w:lvlJc w:val="left"/>
      <w:pPr>
        <w:ind w:left="594" w:hanging="401"/>
        <w:jc w:val="left"/>
      </w:pPr>
      <w:rPr>
        <w:rFonts w:hint="default"/>
        <w:lang w:eastAsia="en-US" w:bidi="ar-SA"/>
      </w:rPr>
    </w:lvl>
    <w:lvl w:ilvl="1">
      <w:start w:val="1"/>
      <w:numFmt w:val="decimal"/>
      <w:lvlText w:val="%1.%2"/>
      <w:lvlJc w:val="left"/>
      <w:pPr>
        <w:ind w:left="594" w:hanging="401"/>
        <w:jc w:val="left"/>
      </w:pPr>
      <w:rPr>
        <w:rFonts w:hint="default"/>
        <w:b/>
        <w:bCs/>
        <w:w w:val="100"/>
        <w:lang w:eastAsia="en-US" w:bidi="ar-SA"/>
      </w:rPr>
    </w:lvl>
    <w:lvl w:ilvl="2">
      <w:start w:val="1"/>
      <w:numFmt w:val="decimal"/>
      <w:lvlText w:val="%1.%2.%3"/>
      <w:lvlJc w:val="left"/>
      <w:pPr>
        <w:ind w:left="745" w:hanging="552"/>
        <w:jc w:val="left"/>
      </w:pPr>
      <w:rPr>
        <w:rFonts w:ascii="Arial" w:eastAsia="Arial" w:hAnsi="Arial" w:cs="Arial" w:hint="default"/>
        <w:b/>
        <w:bCs/>
        <w:spacing w:val="0"/>
        <w:w w:val="100"/>
        <w:sz w:val="22"/>
        <w:szCs w:val="22"/>
        <w:lang w:eastAsia="en-US" w:bidi="ar-SA"/>
      </w:rPr>
    </w:lvl>
    <w:lvl w:ilvl="3">
      <w:start w:val="1"/>
      <w:numFmt w:val="lowerLetter"/>
      <w:lvlText w:val="%4."/>
      <w:lvlJc w:val="left"/>
      <w:pPr>
        <w:ind w:left="644" w:hanging="360"/>
        <w:jc w:val="left"/>
      </w:pPr>
      <w:rPr>
        <w:rFonts w:ascii="Arial" w:eastAsia="Arial" w:hAnsi="Arial" w:cs="Arial" w:hint="default"/>
        <w:spacing w:val="-1"/>
        <w:w w:val="100"/>
        <w:sz w:val="22"/>
        <w:szCs w:val="22"/>
        <w:lang w:eastAsia="en-US" w:bidi="ar-SA"/>
      </w:rPr>
    </w:lvl>
    <w:lvl w:ilvl="4">
      <w:numFmt w:val="bullet"/>
      <w:lvlText w:val="•"/>
      <w:lvlJc w:val="left"/>
      <w:pPr>
        <w:ind w:left="3220" w:hanging="360"/>
      </w:pPr>
      <w:rPr>
        <w:rFonts w:hint="default"/>
        <w:lang w:eastAsia="en-US" w:bidi="ar-SA"/>
      </w:rPr>
    </w:lvl>
    <w:lvl w:ilvl="5">
      <w:numFmt w:val="bullet"/>
      <w:lvlText w:val="•"/>
      <w:lvlJc w:val="left"/>
      <w:pPr>
        <w:ind w:left="4370" w:hanging="360"/>
      </w:pPr>
      <w:rPr>
        <w:rFonts w:hint="default"/>
        <w:lang w:eastAsia="en-US" w:bidi="ar-SA"/>
      </w:rPr>
    </w:lvl>
    <w:lvl w:ilvl="6">
      <w:numFmt w:val="bullet"/>
      <w:lvlText w:val="•"/>
      <w:lvlJc w:val="left"/>
      <w:pPr>
        <w:ind w:left="5520" w:hanging="360"/>
      </w:pPr>
      <w:rPr>
        <w:rFonts w:hint="default"/>
        <w:lang w:eastAsia="en-US" w:bidi="ar-SA"/>
      </w:rPr>
    </w:lvl>
    <w:lvl w:ilvl="7">
      <w:numFmt w:val="bullet"/>
      <w:lvlText w:val="•"/>
      <w:lvlJc w:val="left"/>
      <w:pPr>
        <w:ind w:left="6670" w:hanging="360"/>
      </w:pPr>
      <w:rPr>
        <w:rFonts w:hint="default"/>
        <w:lang w:eastAsia="en-US" w:bidi="ar-SA"/>
      </w:rPr>
    </w:lvl>
    <w:lvl w:ilvl="8">
      <w:numFmt w:val="bullet"/>
      <w:lvlText w:val="•"/>
      <w:lvlJc w:val="left"/>
      <w:pPr>
        <w:ind w:left="7820" w:hanging="360"/>
      </w:pPr>
      <w:rPr>
        <w:rFonts w:hint="default"/>
        <w:lang w:eastAsia="en-US" w:bidi="ar-SA"/>
      </w:rPr>
    </w:lvl>
  </w:abstractNum>
  <w:num w:numId="1">
    <w:abstractNumId w:val="27"/>
  </w:num>
  <w:num w:numId="2">
    <w:abstractNumId w:val="3"/>
  </w:num>
  <w:num w:numId="3">
    <w:abstractNumId w:val="38"/>
  </w:num>
  <w:num w:numId="4">
    <w:abstractNumId w:val="23"/>
  </w:num>
  <w:num w:numId="5">
    <w:abstractNumId w:val="5"/>
  </w:num>
  <w:num w:numId="6">
    <w:abstractNumId w:val="25"/>
  </w:num>
  <w:num w:numId="7">
    <w:abstractNumId w:val="15"/>
  </w:num>
  <w:num w:numId="8">
    <w:abstractNumId w:val="28"/>
  </w:num>
  <w:num w:numId="9">
    <w:abstractNumId w:val="29"/>
  </w:num>
  <w:num w:numId="10">
    <w:abstractNumId w:val="33"/>
  </w:num>
  <w:num w:numId="11">
    <w:abstractNumId w:val="2"/>
  </w:num>
  <w:num w:numId="12">
    <w:abstractNumId w:val="12"/>
  </w:num>
  <w:num w:numId="13">
    <w:abstractNumId w:val="11"/>
  </w:num>
  <w:num w:numId="14">
    <w:abstractNumId w:val="9"/>
  </w:num>
  <w:num w:numId="15">
    <w:abstractNumId w:val="36"/>
  </w:num>
  <w:num w:numId="16">
    <w:abstractNumId w:val="1"/>
  </w:num>
  <w:num w:numId="17">
    <w:abstractNumId w:val="13"/>
  </w:num>
  <w:num w:numId="18">
    <w:abstractNumId w:val="34"/>
  </w:num>
  <w:num w:numId="19">
    <w:abstractNumId w:val="22"/>
  </w:num>
  <w:num w:numId="20">
    <w:abstractNumId w:val="19"/>
  </w:num>
  <w:num w:numId="21">
    <w:abstractNumId w:val="24"/>
  </w:num>
  <w:num w:numId="22">
    <w:abstractNumId w:val="17"/>
  </w:num>
  <w:num w:numId="23">
    <w:abstractNumId w:val="20"/>
  </w:num>
  <w:num w:numId="24">
    <w:abstractNumId w:val="26"/>
  </w:num>
  <w:num w:numId="25">
    <w:abstractNumId w:val="14"/>
  </w:num>
  <w:num w:numId="26">
    <w:abstractNumId w:val="32"/>
  </w:num>
  <w:num w:numId="27">
    <w:abstractNumId w:val="8"/>
  </w:num>
  <w:num w:numId="28">
    <w:abstractNumId w:val="7"/>
  </w:num>
  <w:num w:numId="29">
    <w:abstractNumId w:val="16"/>
  </w:num>
  <w:num w:numId="30">
    <w:abstractNumId w:val="18"/>
  </w:num>
  <w:num w:numId="31">
    <w:abstractNumId w:val="0"/>
  </w:num>
  <w:num w:numId="32">
    <w:abstractNumId w:val="37"/>
  </w:num>
  <w:num w:numId="33">
    <w:abstractNumId w:val="35"/>
  </w:num>
  <w:num w:numId="34">
    <w:abstractNumId w:val="4"/>
  </w:num>
  <w:num w:numId="35">
    <w:abstractNumId w:val="31"/>
  </w:num>
  <w:num w:numId="36">
    <w:abstractNumId w:val="6"/>
  </w:num>
  <w:num w:numId="37">
    <w:abstractNumId w:val="10"/>
  </w:num>
  <w:num w:numId="38">
    <w:abstractNumId w:val="30"/>
  </w:num>
  <w:num w:numId="39">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E14"/>
    <w:rsid w:val="00026F81"/>
    <w:rsid w:val="00065AC9"/>
    <w:rsid w:val="00076BC8"/>
    <w:rsid w:val="000803F8"/>
    <w:rsid w:val="000B5352"/>
    <w:rsid w:val="001D5E14"/>
    <w:rsid w:val="0023301B"/>
    <w:rsid w:val="00233D64"/>
    <w:rsid w:val="002474C6"/>
    <w:rsid w:val="00273493"/>
    <w:rsid w:val="002C3FE8"/>
    <w:rsid w:val="002D6357"/>
    <w:rsid w:val="002F7820"/>
    <w:rsid w:val="003C3C88"/>
    <w:rsid w:val="003F4D4C"/>
    <w:rsid w:val="00414E3E"/>
    <w:rsid w:val="00451F8C"/>
    <w:rsid w:val="00590E3C"/>
    <w:rsid w:val="00592D28"/>
    <w:rsid w:val="006543FB"/>
    <w:rsid w:val="00661A5E"/>
    <w:rsid w:val="00667893"/>
    <w:rsid w:val="00676C89"/>
    <w:rsid w:val="006B3C79"/>
    <w:rsid w:val="006D086E"/>
    <w:rsid w:val="007408F5"/>
    <w:rsid w:val="008071FE"/>
    <w:rsid w:val="008208D3"/>
    <w:rsid w:val="00821ADE"/>
    <w:rsid w:val="00860E38"/>
    <w:rsid w:val="00935EDE"/>
    <w:rsid w:val="00975C94"/>
    <w:rsid w:val="00A261CB"/>
    <w:rsid w:val="00A32255"/>
    <w:rsid w:val="00A823C0"/>
    <w:rsid w:val="00AC44B0"/>
    <w:rsid w:val="00AE4749"/>
    <w:rsid w:val="00B46BE9"/>
    <w:rsid w:val="00B70679"/>
    <w:rsid w:val="00BA1929"/>
    <w:rsid w:val="00BD34A3"/>
    <w:rsid w:val="00C1232C"/>
    <w:rsid w:val="00C308EC"/>
    <w:rsid w:val="00CA0847"/>
    <w:rsid w:val="00CE48A8"/>
    <w:rsid w:val="00CF1A1A"/>
    <w:rsid w:val="00D52AAC"/>
    <w:rsid w:val="00DE61AB"/>
    <w:rsid w:val="00DF7B4D"/>
    <w:rsid w:val="00E13F8D"/>
    <w:rsid w:val="00E35A5E"/>
    <w:rsid w:val="00E64BC8"/>
    <w:rsid w:val="00ED1A80"/>
    <w:rsid w:val="00F5238F"/>
    <w:rsid w:val="00F679E9"/>
    <w:rsid w:val="00FC46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D5E14"/>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1"/>
    <w:qFormat/>
    <w:rsid w:val="001D5E14"/>
    <w:pPr>
      <w:ind w:left="1400" w:right="18"/>
      <w:jc w:val="center"/>
      <w:outlineLvl w:val="0"/>
    </w:pPr>
    <w:rPr>
      <w:b/>
      <w:bCs/>
      <w:sz w:val="28"/>
      <w:szCs w:val="28"/>
    </w:rPr>
  </w:style>
  <w:style w:type="paragraph" w:styleId="Heading2">
    <w:name w:val="heading 2"/>
    <w:basedOn w:val="Normal"/>
    <w:link w:val="Heading2Char"/>
    <w:uiPriority w:val="1"/>
    <w:qFormat/>
    <w:rsid w:val="001D5E14"/>
    <w:pPr>
      <w:ind w:left="795"/>
      <w:outlineLvl w:val="1"/>
    </w:pPr>
    <w:rPr>
      <w:b/>
      <w:bCs/>
      <w:sz w:val="24"/>
      <w:szCs w:val="24"/>
    </w:rPr>
  </w:style>
  <w:style w:type="paragraph" w:styleId="Heading3">
    <w:name w:val="heading 3"/>
    <w:basedOn w:val="Normal"/>
    <w:link w:val="Heading3Char"/>
    <w:uiPriority w:val="1"/>
    <w:qFormat/>
    <w:rsid w:val="001D5E14"/>
    <w:pPr>
      <w:spacing w:before="137"/>
      <w:ind w:left="554" w:hanging="360"/>
      <w:outlineLvl w:val="2"/>
    </w:pPr>
    <w:rPr>
      <w:sz w:val="24"/>
      <w:szCs w:val="24"/>
    </w:rPr>
  </w:style>
  <w:style w:type="paragraph" w:styleId="Heading4">
    <w:name w:val="heading 4"/>
    <w:basedOn w:val="Normal"/>
    <w:link w:val="Heading4Char"/>
    <w:uiPriority w:val="1"/>
    <w:qFormat/>
    <w:rsid w:val="001D5E14"/>
    <w:pPr>
      <w:ind w:left="2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D5E14"/>
    <w:rPr>
      <w:rFonts w:ascii="Arial" w:eastAsia="Arial" w:hAnsi="Arial" w:cs="Arial"/>
      <w:b/>
      <w:bCs/>
      <w:sz w:val="28"/>
      <w:szCs w:val="28"/>
    </w:rPr>
  </w:style>
  <w:style w:type="character" w:customStyle="1" w:styleId="Heading2Char">
    <w:name w:val="Heading 2 Char"/>
    <w:basedOn w:val="DefaultParagraphFont"/>
    <w:link w:val="Heading2"/>
    <w:uiPriority w:val="1"/>
    <w:rsid w:val="001D5E14"/>
    <w:rPr>
      <w:rFonts w:ascii="Arial" w:eastAsia="Arial" w:hAnsi="Arial" w:cs="Arial"/>
      <w:b/>
      <w:bCs/>
      <w:sz w:val="24"/>
      <w:szCs w:val="24"/>
    </w:rPr>
  </w:style>
  <w:style w:type="character" w:customStyle="1" w:styleId="Heading3Char">
    <w:name w:val="Heading 3 Char"/>
    <w:basedOn w:val="DefaultParagraphFont"/>
    <w:link w:val="Heading3"/>
    <w:uiPriority w:val="1"/>
    <w:rsid w:val="001D5E14"/>
    <w:rPr>
      <w:rFonts w:ascii="Arial" w:eastAsia="Arial" w:hAnsi="Arial" w:cs="Arial"/>
      <w:sz w:val="24"/>
      <w:szCs w:val="24"/>
    </w:rPr>
  </w:style>
  <w:style w:type="character" w:customStyle="1" w:styleId="Heading4Char">
    <w:name w:val="Heading 4 Char"/>
    <w:basedOn w:val="DefaultParagraphFont"/>
    <w:link w:val="Heading4"/>
    <w:uiPriority w:val="1"/>
    <w:rsid w:val="001D5E14"/>
    <w:rPr>
      <w:rFonts w:ascii="Arial" w:eastAsia="Arial" w:hAnsi="Arial" w:cs="Arial"/>
      <w:b/>
      <w:bCs/>
    </w:rPr>
  </w:style>
  <w:style w:type="paragraph" w:styleId="TOC1">
    <w:name w:val="toc 1"/>
    <w:basedOn w:val="Normal"/>
    <w:uiPriority w:val="1"/>
    <w:qFormat/>
    <w:rsid w:val="001D5E14"/>
    <w:pPr>
      <w:spacing w:before="126"/>
      <w:ind w:left="200"/>
    </w:pPr>
    <w:rPr>
      <w:b/>
      <w:bCs/>
    </w:rPr>
  </w:style>
  <w:style w:type="paragraph" w:styleId="TOC2">
    <w:name w:val="toc 2"/>
    <w:basedOn w:val="Normal"/>
    <w:uiPriority w:val="1"/>
    <w:qFormat/>
    <w:rsid w:val="001D5E14"/>
    <w:pPr>
      <w:spacing w:before="126"/>
      <w:ind w:left="1289" w:hanging="370"/>
    </w:pPr>
  </w:style>
  <w:style w:type="paragraph" w:styleId="TOC3">
    <w:name w:val="toc 3"/>
    <w:basedOn w:val="Normal"/>
    <w:uiPriority w:val="1"/>
    <w:qFormat/>
    <w:rsid w:val="001D5E14"/>
    <w:pPr>
      <w:spacing w:before="126"/>
      <w:ind w:left="1381" w:hanging="370"/>
    </w:pPr>
  </w:style>
  <w:style w:type="paragraph" w:styleId="TOC4">
    <w:name w:val="toc 4"/>
    <w:basedOn w:val="Normal"/>
    <w:uiPriority w:val="1"/>
    <w:qFormat/>
    <w:rsid w:val="001D5E14"/>
    <w:pPr>
      <w:spacing w:before="126"/>
      <w:ind w:left="1831" w:hanging="552"/>
    </w:pPr>
  </w:style>
  <w:style w:type="paragraph" w:styleId="TOC5">
    <w:name w:val="toc 5"/>
    <w:basedOn w:val="Normal"/>
    <w:uiPriority w:val="1"/>
    <w:qFormat/>
    <w:rsid w:val="001D5E14"/>
    <w:pPr>
      <w:spacing w:before="126"/>
      <w:ind w:left="1923" w:hanging="553"/>
    </w:pPr>
  </w:style>
  <w:style w:type="paragraph" w:styleId="BodyText">
    <w:name w:val="Body Text"/>
    <w:basedOn w:val="Normal"/>
    <w:link w:val="BodyTextChar"/>
    <w:uiPriority w:val="1"/>
    <w:qFormat/>
    <w:rsid w:val="001D5E14"/>
  </w:style>
  <w:style w:type="character" w:customStyle="1" w:styleId="BodyTextChar">
    <w:name w:val="Body Text Char"/>
    <w:basedOn w:val="DefaultParagraphFont"/>
    <w:link w:val="BodyText"/>
    <w:uiPriority w:val="1"/>
    <w:rsid w:val="001D5E14"/>
    <w:rPr>
      <w:rFonts w:ascii="Arial" w:eastAsia="Arial" w:hAnsi="Arial" w:cs="Arial"/>
    </w:rPr>
  </w:style>
  <w:style w:type="paragraph" w:styleId="ListParagraph">
    <w:name w:val="List Paragraph"/>
    <w:basedOn w:val="Normal"/>
    <w:uiPriority w:val="1"/>
    <w:qFormat/>
    <w:rsid w:val="001D5E14"/>
    <w:pPr>
      <w:spacing w:before="126"/>
      <w:ind w:left="914" w:hanging="360"/>
    </w:pPr>
  </w:style>
  <w:style w:type="paragraph" w:customStyle="1" w:styleId="TableParagraph">
    <w:name w:val="Table Paragraph"/>
    <w:basedOn w:val="Normal"/>
    <w:uiPriority w:val="1"/>
    <w:qFormat/>
    <w:rsid w:val="001D5E14"/>
    <w:pPr>
      <w:ind w:left="107"/>
    </w:pPr>
  </w:style>
  <w:style w:type="paragraph" w:styleId="BalloonText">
    <w:name w:val="Balloon Text"/>
    <w:basedOn w:val="Normal"/>
    <w:link w:val="BalloonTextChar"/>
    <w:uiPriority w:val="99"/>
    <w:semiHidden/>
    <w:unhideWhenUsed/>
    <w:rsid w:val="001D5E14"/>
    <w:rPr>
      <w:rFonts w:ascii="Tahoma" w:hAnsi="Tahoma" w:cs="Tahoma"/>
      <w:sz w:val="16"/>
      <w:szCs w:val="16"/>
    </w:rPr>
  </w:style>
  <w:style w:type="character" w:customStyle="1" w:styleId="BalloonTextChar">
    <w:name w:val="Balloon Text Char"/>
    <w:basedOn w:val="DefaultParagraphFont"/>
    <w:link w:val="BalloonText"/>
    <w:uiPriority w:val="99"/>
    <w:semiHidden/>
    <w:rsid w:val="001D5E14"/>
    <w:rPr>
      <w:rFonts w:ascii="Tahoma" w:eastAsia="Arial" w:hAnsi="Tahoma" w:cs="Tahoma"/>
      <w:sz w:val="16"/>
      <w:szCs w:val="16"/>
    </w:rPr>
  </w:style>
  <w:style w:type="paragraph" w:styleId="Header">
    <w:name w:val="header"/>
    <w:basedOn w:val="Normal"/>
    <w:link w:val="HeaderChar"/>
    <w:uiPriority w:val="99"/>
    <w:unhideWhenUsed/>
    <w:rsid w:val="001D5E14"/>
    <w:pPr>
      <w:widowControl/>
      <w:tabs>
        <w:tab w:val="center" w:pos="4513"/>
        <w:tab w:val="right" w:pos="9026"/>
      </w:tabs>
      <w:autoSpaceDE/>
      <w:autoSpaceDN/>
    </w:pPr>
    <w:rPr>
      <w:rFonts w:asciiTheme="minorHAnsi" w:eastAsiaTheme="minorHAnsi" w:hAnsiTheme="minorHAnsi" w:cstheme="minorBidi"/>
      <w:lang w:val="id-ID"/>
    </w:rPr>
  </w:style>
  <w:style w:type="character" w:customStyle="1" w:styleId="HeaderChar">
    <w:name w:val="Header Char"/>
    <w:basedOn w:val="DefaultParagraphFont"/>
    <w:link w:val="Header"/>
    <w:uiPriority w:val="99"/>
    <w:rsid w:val="001D5E14"/>
    <w:rPr>
      <w:lang w:val="id-ID"/>
    </w:rPr>
  </w:style>
  <w:style w:type="paragraph" w:styleId="Footer">
    <w:name w:val="footer"/>
    <w:basedOn w:val="Normal"/>
    <w:link w:val="FooterChar"/>
    <w:uiPriority w:val="99"/>
    <w:unhideWhenUsed/>
    <w:rsid w:val="00D52AAC"/>
    <w:pPr>
      <w:tabs>
        <w:tab w:val="center" w:pos="4680"/>
        <w:tab w:val="right" w:pos="9360"/>
      </w:tabs>
    </w:pPr>
  </w:style>
  <w:style w:type="character" w:customStyle="1" w:styleId="FooterChar">
    <w:name w:val="Footer Char"/>
    <w:basedOn w:val="DefaultParagraphFont"/>
    <w:link w:val="Footer"/>
    <w:uiPriority w:val="99"/>
    <w:rsid w:val="00D52AAC"/>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D5E14"/>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1"/>
    <w:qFormat/>
    <w:rsid w:val="001D5E14"/>
    <w:pPr>
      <w:ind w:left="1400" w:right="18"/>
      <w:jc w:val="center"/>
      <w:outlineLvl w:val="0"/>
    </w:pPr>
    <w:rPr>
      <w:b/>
      <w:bCs/>
      <w:sz w:val="28"/>
      <w:szCs w:val="28"/>
    </w:rPr>
  </w:style>
  <w:style w:type="paragraph" w:styleId="Heading2">
    <w:name w:val="heading 2"/>
    <w:basedOn w:val="Normal"/>
    <w:link w:val="Heading2Char"/>
    <w:uiPriority w:val="1"/>
    <w:qFormat/>
    <w:rsid w:val="001D5E14"/>
    <w:pPr>
      <w:ind w:left="795"/>
      <w:outlineLvl w:val="1"/>
    </w:pPr>
    <w:rPr>
      <w:b/>
      <w:bCs/>
      <w:sz w:val="24"/>
      <w:szCs w:val="24"/>
    </w:rPr>
  </w:style>
  <w:style w:type="paragraph" w:styleId="Heading3">
    <w:name w:val="heading 3"/>
    <w:basedOn w:val="Normal"/>
    <w:link w:val="Heading3Char"/>
    <w:uiPriority w:val="1"/>
    <w:qFormat/>
    <w:rsid w:val="001D5E14"/>
    <w:pPr>
      <w:spacing w:before="137"/>
      <w:ind w:left="554" w:hanging="360"/>
      <w:outlineLvl w:val="2"/>
    </w:pPr>
    <w:rPr>
      <w:sz w:val="24"/>
      <w:szCs w:val="24"/>
    </w:rPr>
  </w:style>
  <w:style w:type="paragraph" w:styleId="Heading4">
    <w:name w:val="heading 4"/>
    <w:basedOn w:val="Normal"/>
    <w:link w:val="Heading4Char"/>
    <w:uiPriority w:val="1"/>
    <w:qFormat/>
    <w:rsid w:val="001D5E14"/>
    <w:pPr>
      <w:ind w:left="2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D5E14"/>
    <w:rPr>
      <w:rFonts w:ascii="Arial" w:eastAsia="Arial" w:hAnsi="Arial" w:cs="Arial"/>
      <w:b/>
      <w:bCs/>
      <w:sz w:val="28"/>
      <w:szCs w:val="28"/>
    </w:rPr>
  </w:style>
  <w:style w:type="character" w:customStyle="1" w:styleId="Heading2Char">
    <w:name w:val="Heading 2 Char"/>
    <w:basedOn w:val="DefaultParagraphFont"/>
    <w:link w:val="Heading2"/>
    <w:uiPriority w:val="1"/>
    <w:rsid w:val="001D5E14"/>
    <w:rPr>
      <w:rFonts w:ascii="Arial" w:eastAsia="Arial" w:hAnsi="Arial" w:cs="Arial"/>
      <w:b/>
      <w:bCs/>
      <w:sz w:val="24"/>
      <w:szCs w:val="24"/>
    </w:rPr>
  </w:style>
  <w:style w:type="character" w:customStyle="1" w:styleId="Heading3Char">
    <w:name w:val="Heading 3 Char"/>
    <w:basedOn w:val="DefaultParagraphFont"/>
    <w:link w:val="Heading3"/>
    <w:uiPriority w:val="1"/>
    <w:rsid w:val="001D5E14"/>
    <w:rPr>
      <w:rFonts w:ascii="Arial" w:eastAsia="Arial" w:hAnsi="Arial" w:cs="Arial"/>
      <w:sz w:val="24"/>
      <w:szCs w:val="24"/>
    </w:rPr>
  </w:style>
  <w:style w:type="character" w:customStyle="1" w:styleId="Heading4Char">
    <w:name w:val="Heading 4 Char"/>
    <w:basedOn w:val="DefaultParagraphFont"/>
    <w:link w:val="Heading4"/>
    <w:uiPriority w:val="1"/>
    <w:rsid w:val="001D5E14"/>
    <w:rPr>
      <w:rFonts w:ascii="Arial" w:eastAsia="Arial" w:hAnsi="Arial" w:cs="Arial"/>
      <w:b/>
      <w:bCs/>
    </w:rPr>
  </w:style>
  <w:style w:type="paragraph" w:styleId="TOC1">
    <w:name w:val="toc 1"/>
    <w:basedOn w:val="Normal"/>
    <w:uiPriority w:val="1"/>
    <w:qFormat/>
    <w:rsid w:val="001D5E14"/>
    <w:pPr>
      <w:spacing w:before="126"/>
      <w:ind w:left="200"/>
    </w:pPr>
    <w:rPr>
      <w:b/>
      <w:bCs/>
    </w:rPr>
  </w:style>
  <w:style w:type="paragraph" w:styleId="TOC2">
    <w:name w:val="toc 2"/>
    <w:basedOn w:val="Normal"/>
    <w:uiPriority w:val="1"/>
    <w:qFormat/>
    <w:rsid w:val="001D5E14"/>
    <w:pPr>
      <w:spacing w:before="126"/>
      <w:ind w:left="1289" w:hanging="370"/>
    </w:pPr>
  </w:style>
  <w:style w:type="paragraph" w:styleId="TOC3">
    <w:name w:val="toc 3"/>
    <w:basedOn w:val="Normal"/>
    <w:uiPriority w:val="1"/>
    <w:qFormat/>
    <w:rsid w:val="001D5E14"/>
    <w:pPr>
      <w:spacing w:before="126"/>
      <w:ind w:left="1381" w:hanging="370"/>
    </w:pPr>
  </w:style>
  <w:style w:type="paragraph" w:styleId="TOC4">
    <w:name w:val="toc 4"/>
    <w:basedOn w:val="Normal"/>
    <w:uiPriority w:val="1"/>
    <w:qFormat/>
    <w:rsid w:val="001D5E14"/>
    <w:pPr>
      <w:spacing w:before="126"/>
      <w:ind w:left="1831" w:hanging="552"/>
    </w:pPr>
  </w:style>
  <w:style w:type="paragraph" w:styleId="TOC5">
    <w:name w:val="toc 5"/>
    <w:basedOn w:val="Normal"/>
    <w:uiPriority w:val="1"/>
    <w:qFormat/>
    <w:rsid w:val="001D5E14"/>
    <w:pPr>
      <w:spacing w:before="126"/>
      <w:ind w:left="1923" w:hanging="553"/>
    </w:pPr>
  </w:style>
  <w:style w:type="paragraph" w:styleId="BodyText">
    <w:name w:val="Body Text"/>
    <w:basedOn w:val="Normal"/>
    <w:link w:val="BodyTextChar"/>
    <w:uiPriority w:val="1"/>
    <w:qFormat/>
    <w:rsid w:val="001D5E14"/>
  </w:style>
  <w:style w:type="character" w:customStyle="1" w:styleId="BodyTextChar">
    <w:name w:val="Body Text Char"/>
    <w:basedOn w:val="DefaultParagraphFont"/>
    <w:link w:val="BodyText"/>
    <w:uiPriority w:val="1"/>
    <w:rsid w:val="001D5E14"/>
    <w:rPr>
      <w:rFonts w:ascii="Arial" w:eastAsia="Arial" w:hAnsi="Arial" w:cs="Arial"/>
    </w:rPr>
  </w:style>
  <w:style w:type="paragraph" w:styleId="ListParagraph">
    <w:name w:val="List Paragraph"/>
    <w:basedOn w:val="Normal"/>
    <w:uiPriority w:val="1"/>
    <w:qFormat/>
    <w:rsid w:val="001D5E14"/>
    <w:pPr>
      <w:spacing w:before="126"/>
      <w:ind w:left="914" w:hanging="360"/>
    </w:pPr>
  </w:style>
  <w:style w:type="paragraph" w:customStyle="1" w:styleId="TableParagraph">
    <w:name w:val="Table Paragraph"/>
    <w:basedOn w:val="Normal"/>
    <w:uiPriority w:val="1"/>
    <w:qFormat/>
    <w:rsid w:val="001D5E14"/>
    <w:pPr>
      <w:ind w:left="107"/>
    </w:pPr>
  </w:style>
  <w:style w:type="paragraph" w:styleId="BalloonText">
    <w:name w:val="Balloon Text"/>
    <w:basedOn w:val="Normal"/>
    <w:link w:val="BalloonTextChar"/>
    <w:uiPriority w:val="99"/>
    <w:semiHidden/>
    <w:unhideWhenUsed/>
    <w:rsid w:val="001D5E14"/>
    <w:rPr>
      <w:rFonts w:ascii="Tahoma" w:hAnsi="Tahoma" w:cs="Tahoma"/>
      <w:sz w:val="16"/>
      <w:szCs w:val="16"/>
    </w:rPr>
  </w:style>
  <w:style w:type="character" w:customStyle="1" w:styleId="BalloonTextChar">
    <w:name w:val="Balloon Text Char"/>
    <w:basedOn w:val="DefaultParagraphFont"/>
    <w:link w:val="BalloonText"/>
    <w:uiPriority w:val="99"/>
    <w:semiHidden/>
    <w:rsid w:val="001D5E14"/>
    <w:rPr>
      <w:rFonts w:ascii="Tahoma" w:eastAsia="Arial" w:hAnsi="Tahoma" w:cs="Tahoma"/>
      <w:sz w:val="16"/>
      <w:szCs w:val="16"/>
    </w:rPr>
  </w:style>
  <w:style w:type="paragraph" w:styleId="Header">
    <w:name w:val="header"/>
    <w:basedOn w:val="Normal"/>
    <w:link w:val="HeaderChar"/>
    <w:uiPriority w:val="99"/>
    <w:unhideWhenUsed/>
    <w:rsid w:val="001D5E14"/>
    <w:pPr>
      <w:widowControl/>
      <w:tabs>
        <w:tab w:val="center" w:pos="4513"/>
        <w:tab w:val="right" w:pos="9026"/>
      </w:tabs>
      <w:autoSpaceDE/>
      <w:autoSpaceDN/>
    </w:pPr>
    <w:rPr>
      <w:rFonts w:asciiTheme="minorHAnsi" w:eastAsiaTheme="minorHAnsi" w:hAnsiTheme="minorHAnsi" w:cstheme="minorBidi"/>
      <w:lang w:val="id-ID"/>
    </w:rPr>
  </w:style>
  <w:style w:type="character" w:customStyle="1" w:styleId="HeaderChar">
    <w:name w:val="Header Char"/>
    <w:basedOn w:val="DefaultParagraphFont"/>
    <w:link w:val="Header"/>
    <w:uiPriority w:val="99"/>
    <w:rsid w:val="001D5E14"/>
    <w:rPr>
      <w:lang w:val="id-ID"/>
    </w:rPr>
  </w:style>
  <w:style w:type="paragraph" w:styleId="Footer">
    <w:name w:val="footer"/>
    <w:basedOn w:val="Normal"/>
    <w:link w:val="FooterChar"/>
    <w:uiPriority w:val="99"/>
    <w:unhideWhenUsed/>
    <w:rsid w:val="00D52AAC"/>
    <w:pPr>
      <w:tabs>
        <w:tab w:val="center" w:pos="4680"/>
        <w:tab w:val="right" w:pos="9360"/>
      </w:tabs>
    </w:pPr>
  </w:style>
  <w:style w:type="character" w:customStyle="1" w:styleId="FooterChar">
    <w:name w:val="Footer Char"/>
    <w:basedOn w:val="DefaultParagraphFont"/>
    <w:link w:val="Footer"/>
    <w:uiPriority w:val="99"/>
    <w:rsid w:val="00D52AAC"/>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header" Target="header13.xml"/><Relationship Id="rId3" Type="http://schemas.microsoft.com/office/2007/relationships/stylesWithEffects" Target="stylesWithEffects.xml"/><Relationship Id="rId21" Type="http://schemas.openxmlformats.org/officeDocument/2006/relationships/footer" Target="footer7.xml"/><Relationship Id="rId34" Type="http://schemas.openxmlformats.org/officeDocument/2006/relationships/hyperlink" Target="https://www.depkes.go.id/resources/download/general/UU%20Nomor%2036%20Tahun2%20009%20tentang%20Kesehatan.pdf" TargetMode="External"/><Relationship Id="rId42"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footer" Target="footer11.xml"/><Relationship Id="rId41"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image" Target="media/image4.jpeg"/><Relationship Id="rId40" Type="http://schemas.openxmlformats.org/officeDocument/2006/relationships/image" Target="media/image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10.xml"/><Relationship Id="rId30" Type="http://schemas.openxmlformats.org/officeDocument/2006/relationships/header" Target="header11.xml"/><Relationship Id="rId35" Type="http://schemas.openxmlformats.org/officeDocument/2006/relationships/image" Target="media/image2.jpeg"/><Relationship Id="rId43"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54</Pages>
  <Words>8245</Words>
  <Characters>47003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WIN7</cp:lastModifiedBy>
  <cp:revision>4</cp:revision>
  <cp:lastPrinted>2020-08-29T11:13:00Z</cp:lastPrinted>
  <dcterms:created xsi:type="dcterms:W3CDTF">2020-08-29T11:12:00Z</dcterms:created>
  <dcterms:modified xsi:type="dcterms:W3CDTF">2020-08-31T05:37:00Z</dcterms:modified>
</cp:coreProperties>
</file>