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B006C4" w14:textId="77777777" w:rsidR="001003DD" w:rsidRPr="00A641AA" w:rsidRDefault="00592944" w:rsidP="001003DD">
      <w:pPr>
        <w:spacing w:line="480" w:lineRule="auto"/>
        <w:jc w:val="center"/>
        <w:rPr>
          <w:rFonts w:ascii="Arial" w:hAnsi="Arial" w:cs="Arial"/>
          <w:b/>
          <w:sz w:val="28"/>
        </w:rPr>
      </w:pPr>
      <w:r w:rsidRPr="00A641AA">
        <w:rPr>
          <w:rFonts w:ascii="Arial" w:hAnsi="Arial" w:cs="Arial"/>
          <w:b/>
          <w:sz w:val="28"/>
        </w:rPr>
        <w:t>KARYA TULIS ILMIAH</w:t>
      </w:r>
      <w:r w:rsidR="001003DD" w:rsidRPr="00A641AA">
        <w:rPr>
          <w:rFonts w:ascii="Arial" w:hAnsi="Arial" w:cs="Arial"/>
          <w:b/>
          <w:sz w:val="28"/>
        </w:rPr>
        <w:t xml:space="preserve"> </w:t>
      </w:r>
    </w:p>
    <w:p w14:paraId="1200524A" w14:textId="77777777" w:rsidR="001003DD" w:rsidRPr="00A641AA" w:rsidRDefault="001003DD" w:rsidP="001003DD">
      <w:pPr>
        <w:spacing w:after="0" w:line="240" w:lineRule="auto"/>
        <w:jc w:val="center"/>
        <w:rPr>
          <w:rFonts w:ascii="Arial" w:hAnsi="Arial" w:cs="Arial"/>
          <w:b/>
          <w:sz w:val="28"/>
          <w:szCs w:val="28"/>
        </w:rPr>
      </w:pPr>
      <w:r w:rsidRPr="00A641AA">
        <w:rPr>
          <w:rFonts w:ascii="Arial" w:hAnsi="Arial" w:cs="Arial"/>
          <w:b/>
          <w:sz w:val="28"/>
          <w:szCs w:val="28"/>
        </w:rPr>
        <w:t>PERBANDINGAN HASIL PENETAPAN KADAR VITAMIN C PADA BUAH NAGA MERAH (H</w:t>
      </w:r>
      <w:r w:rsidRPr="00A641AA">
        <w:rPr>
          <w:rFonts w:ascii="Arial" w:hAnsi="Arial" w:cs="Arial"/>
          <w:b/>
          <w:i/>
          <w:sz w:val="28"/>
          <w:szCs w:val="28"/>
        </w:rPr>
        <w:t xml:space="preserve">ylocereus costaricensis </w:t>
      </w:r>
      <w:r w:rsidRPr="00A641AA">
        <w:rPr>
          <w:rFonts w:ascii="Arial" w:hAnsi="Arial" w:cs="Arial"/>
          <w:b/>
          <w:sz w:val="28"/>
          <w:szCs w:val="28"/>
        </w:rPr>
        <w:t xml:space="preserve">(F.A.C Weber) Britton &amp; Rose) SECARA IODIMETRI </w:t>
      </w:r>
    </w:p>
    <w:p w14:paraId="3161A67E" w14:textId="77777777" w:rsidR="001003DD" w:rsidRPr="00A641AA" w:rsidRDefault="001003DD" w:rsidP="001003DD">
      <w:pPr>
        <w:jc w:val="center"/>
        <w:rPr>
          <w:rFonts w:ascii="Arial" w:hAnsi="Arial" w:cs="Arial"/>
          <w:b/>
          <w:sz w:val="28"/>
          <w:szCs w:val="28"/>
        </w:rPr>
      </w:pPr>
      <w:r w:rsidRPr="00A641AA">
        <w:rPr>
          <w:rFonts w:ascii="Arial" w:hAnsi="Arial" w:cs="Arial"/>
          <w:b/>
          <w:sz w:val="28"/>
          <w:szCs w:val="28"/>
        </w:rPr>
        <w:t>DAN SPEKTROFOTOMETRI UV-VISIBLE</w:t>
      </w:r>
    </w:p>
    <w:p w14:paraId="0A3CFFCD" w14:textId="77777777" w:rsidR="001003DD" w:rsidRPr="00A641AA" w:rsidRDefault="001003DD" w:rsidP="001003DD">
      <w:pPr>
        <w:spacing w:line="360" w:lineRule="auto"/>
        <w:rPr>
          <w:rFonts w:ascii="Arial" w:hAnsi="Arial" w:cs="Arial"/>
          <w:b/>
        </w:rPr>
      </w:pPr>
    </w:p>
    <w:p w14:paraId="612E0EA6" w14:textId="77777777" w:rsidR="001003DD" w:rsidRPr="00A641AA" w:rsidRDefault="001003DD" w:rsidP="001003DD">
      <w:pPr>
        <w:spacing w:line="360" w:lineRule="auto"/>
        <w:jc w:val="center"/>
        <w:rPr>
          <w:rFonts w:ascii="Arial" w:hAnsi="Arial" w:cs="Arial"/>
          <w:b/>
        </w:rPr>
      </w:pPr>
    </w:p>
    <w:p w14:paraId="3EF4D278" w14:textId="77777777" w:rsidR="001003DD" w:rsidRPr="00A641AA" w:rsidRDefault="001003DD" w:rsidP="001003DD">
      <w:pPr>
        <w:spacing w:line="360" w:lineRule="auto"/>
        <w:jc w:val="center"/>
        <w:rPr>
          <w:rFonts w:ascii="Arial" w:hAnsi="Arial" w:cs="Arial"/>
          <w:b/>
        </w:rPr>
      </w:pPr>
    </w:p>
    <w:p w14:paraId="513B091A" w14:textId="77777777" w:rsidR="001003DD" w:rsidRPr="00A641AA" w:rsidRDefault="001003DD" w:rsidP="001003DD">
      <w:pPr>
        <w:spacing w:line="360" w:lineRule="auto"/>
        <w:jc w:val="center"/>
        <w:rPr>
          <w:rFonts w:ascii="Arial" w:hAnsi="Arial" w:cs="Arial"/>
          <w:b/>
        </w:rPr>
      </w:pPr>
      <w:r w:rsidRPr="00A641AA">
        <w:rPr>
          <w:rFonts w:ascii="Arial" w:hAnsi="Arial" w:cs="Arial"/>
          <w:noProof/>
          <w:lang w:eastAsia="id-ID"/>
        </w:rPr>
        <w:drawing>
          <wp:anchor distT="0" distB="0" distL="114300" distR="114300" simplePos="0" relativeHeight="251667456" behindDoc="1" locked="0" layoutInCell="1" allowOverlap="1" wp14:anchorId="3FDF4749" wp14:editId="73BE962E">
            <wp:simplePos x="0" y="0"/>
            <wp:positionH relativeFrom="column">
              <wp:posOffset>1525905</wp:posOffset>
            </wp:positionH>
            <wp:positionV relativeFrom="paragraph">
              <wp:posOffset>194945</wp:posOffset>
            </wp:positionV>
            <wp:extent cx="1896745" cy="1939925"/>
            <wp:effectExtent l="0" t="0" r="8255" b="3175"/>
            <wp:wrapNone/>
            <wp:docPr id="9" name="Picture 9" descr="Description: 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polte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6745" cy="1939925"/>
                    </a:xfrm>
                    <a:prstGeom prst="rect">
                      <a:avLst/>
                    </a:prstGeom>
                    <a:noFill/>
                  </pic:spPr>
                </pic:pic>
              </a:graphicData>
            </a:graphic>
            <wp14:sizeRelH relativeFrom="page">
              <wp14:pctWidth>0</wp14:pctWidth>
            </wp14:sizeRelH>
            <wp14:sizeRelV relativeFrom="page">
              <wp14:pctHeight>0</wp14:pctHeight>
            </wp14:sizeRelV>
          </wp:anchor>
        </w:drawing>
      </w:r>
    </w:p>
    <w:p w14:paraId="60D91D89" w14:textId="77777777" w:rsidR="001003DD" w:rsidRPr="00A641AA" w:rsidRDefault="001003DD" w:rsidP="001003DD">
      <w:pPr>
        <w:spacing w:line="360" w:lineRule="auto"/>
        <w:jc w:val="center"/>
        <w:rPr>
          <w:rFonts w:ascii="Arial" w:hAnsi="Arial" w:cs="Arial"/>
          <w:b/>
        </w:rPr>
      </w:pPr>
    </w:p>
    <w:p w14:paraId="044EEA9D" w14:textId="77777777" w:rsidR="001003DD" w:rsidRPr="00A641AA" w:rsidRDefault="001003DD" w:rsidP="001003DD">
      <w:pPr>
        <w:spacing w:line="360" w:lineRule="auto"/>
        <w:jc w:val="center"/>
        <w:rPr>
          <w:rFonts w:ascii="Arial" w:hAnsi="Arial" w:cs="Arial"/>
          <w:b/>
        </w:rPr>
      </w:pPr>
    </w:p>
    <w:p w14:paraId="628B3458" w14:textId="77777777" w:rsidR="001003DD" w:rsidRPr="00A641AA" w:rsidRDefault="001003DD" w:rsidP="001003DD">
      <w:pPr>
        <w:spacing w:line="360" w:lineRule="auto"/>
        <w:jc w:val="center"/>
        <w:rPr>
          <w:rFonts w:ascii="Arial" w:hAnsi="Arial" w:cs="Arial"/>
          <w:b/>
        </w:rPr>
      </w:pPr>
    </w:p>
    <w:p w14:paraId="1163ED5D" w14:textId="77777777" w:rsidR="001003DD" w:rsidRPr="00A641AA" w:rsidRDefault="001003DD" w:rsidP="001003DD">
      <w:pPr>
        <w:spacing w:line="360" w:lineRule="auto"/>
        <w:rPr>
          <w:rFonts w:ascii="Arial" w:hAnsi="Arial" w:cs="Arial"/>
          <w:b/>
        </w:rPr>
      </w:pPr>
    </w:p>
    <w:p w14:paraId="4195B0A6" w14:textId="77777777" w:rsidR="001003DD" w:rsidRPr="00A641AA" w:rsidRDefault="001003DD" w:rsidP="001003DD">
      <w:pPr>
        <w:spacing w:line="360" w:lineRule="auto"/>
        <w:rPr>
          <w:rFonts w:ascii="Arial" w:hAnsi="Arial" w:cs="Arial"/>
          <w:b/>
        </w:rPr>
      </w:pPr>
    </w:p>
    <w:p w14:paraId="26A69C0F" w14:textId="77777777" w:rsidR="001003DD" w:rsidRPr="00A641AA" w:rsidRDefault="001003DD" w:rsidP="001003DD">
      <w:pPr>
        <w:spacing w:line="360" w:lineRule="auto"/>
        <w:rPr>
          <w:rFonts w:ascii="Arial" w:hAnsi="Arial" w:cs="Arial"/>
          <w:b/>
        </w:rPr>
      </w:pPr>
    </w:p>
    <w:p w14:paraId="60BDB76D" w14:textId="77777777" w:rsidR="001003DD" w:rsidRPr="00A641AA" w:rsidRDefault="001003DD" w:rsidP="001003DD">
      <w:pPr>
        <w:spacing w:line="360" w:lineRule="auto"/>
        <w:rPr>
          <w:rFonts w:ascii="Arial" w:hAnsi="Arial" w:cs="Arial"/>
          <w:b/>
        </w:rPr>
      </w:pPr>
    </w:p>
    <w:p w14:paraId="6932B17A" w14:textId="77777777" w:rsidR="00E51CE5" w:rsidRPr="00A641AA" w:rsidRDefault="00E51CE5" w:rsidP="001003DD">
      <w:pPr>
        <w:spacing w:line="360" w:lineRule="auto"/>
        <w:rPr>
          <w:rFonts w:ascii="Arial" w:hAnsi="Arial" w:cs="Arial"/>
          <w:b/>
        </w:rPr>
      </w:pPr>
    </w:p>
    <w:p w14:paraId="58CF9034" w14:textId="77777777" w:rsidR="001003DD" w:rsidRPr="00A641AA" w:rsidRDefault="001003DD" w:rsidP="00275B11">
      <w:pPr>
        <w:spacing w:after="0" w:line="240" w:lineRule="auto"/>
        <w:jc w:val="center"/>
        <w:rPr>
          <w:rFonts w:ascii="Arial" w:hAnsi="Arial" w:cs="Arial"/>
          <w:b/>
          <w:sz w:val="28"/>
        </w:rPr>
      </w:pPr>
      <w:r w:rsidRPr="00A641AA">
        <w:rPr>
          <w:rFonts w:ascii="Arial" w:hAnsi="Arial" w:cs="Arial"/>
          <w:b/>
          <w:sz w:val="28"/>
        </w:rPr>
        <w:t>DEVINA GRESSANTA SIMANULLANG</w:t>
      </w:r>
    </w:p>
    <w:p w14:paraId="2DDBF089" w14:textId="77777777" w:rsidR="001003DD" w:rsidRPr="00A641AA" w:rsidRDefault="001003DD" w:rsidP="00275B11">
      <w:pPr>
        <w:spacing w:after="0" w:line="240" w:lineRule="auto"/>
        <w:jc w:val="center"/>
        <w:rPr>
          <w:rFonts w:ascii="Arial" w:hAnsi="Arial" w:cs="Arial"/>
          <w:b/>
          <w:sz w:val="28"/>
        </w:rPr>
      </w:pPr>
      <w:r w:rsidRPr="00A641AA">
        <w:rPr>
          <w:rFonts w:ascii="Arial" w:hAnsi="Arial" w:cs="Arial"/>
          <w:b/>
          <w:sz w:val="28"/>
        </w:rPr>
        <w:t>P07539017048</w:t>
      </w:r>
    </w:p>
    <w:p w14:paraId="69A782D8" w14:textId="77777777" w:rsidR="001003DD" w:rsidRPr="00A641AA" w:rsidRDefault="001003DD" w:rsidP="001003DD">
      <w:pPr>
        <w:rPr>
          <w:rFonts w:ascii="Arial" w:hAnsi="Arial" w:cs="Arial"/>
          <w:b/>
        </w:rPr>
      </w:pPr>
    </w:p>
    <w:p w14:paraId="5A5398D2" w14:textId="77777777" w:rsidR="00275B11" w:rsidRPr="00A641AA" w:rsidRDefault="00275B11" w:rsidP="00E51CE5">
      <w:pPr>
        <w:spacing w:after="0" w:line="240" w:lineRule="auto"/>
        <w:rPr>
          <w:rFonts w:ascii="Arial" w:hAnsi="Arial" w:cs="Arial"/>
          <w:b/>
        </w:rPr>
      </w:pPr>
    </w:p>
    <w:p w14:paraId="541A8FE6" w14:textId="77777777" w:rsidR="00275B11" w:rsidRPr="00A641AA" w:rsidRDefault="00275B11" w:rsidP="001003DD">
      <w:pPr>
        <w:spacing w:after="240"/>
        <w:jc w:val="center"/>
        <w:rPr>
          <w:rFonts w:ascii="Arial" w:hAnsi="Arial" w:cs="Arial"/>
          <w:b/>
        </w:rPr>
      </w:pPr>
    </w:p>
    <w:p w14:paraId="1A0F3BB4" w14:textId="77777777" w:rsidR="00E51CE5" w:rsidRPr="00A641AA" w:rsidRDefault="00E51CE5" w:rsidP="001003DD">
      <w:pPr>
        <w:spacing w:after="240"/>
        <w:jc w:val="center"/>
        <w:rPr>
          <w:rFonts w:ascii="Arial" w:hAnsi="Arial" w:cs="Arial"/>
          <w:b/>
        </w:rPr>
      </w:pPr>
    </w:p>
    <w:p w14:paraId="5572375D" w14:textId="77777777" w:rsidR="00E51CE5" w:rsidRPr="00A641AA" w:rsidRDefault="00E51CE5" w:rsidP="001003DD">
      <w:pPr>
        <w:spacing w:after="240"/>
        <w:jc w:val="center"/>
        <w:rPr>
          <w:rFonts w:ascii="Arial" w:hAnsi="Arial" w:cs="Arial"/>
          <w:b/>
        </w:rPr>
      </w:pPr>
    </w:p>
    <w:p w14:paraId="19C2D5DC" w14:textId="77777777" w:rsidR="001003DD" w:rsidRPr="00A641AA" w:rsidRDefault="001003DD" w:rsidP="00275B11">
      <w:pPr>
        <w:spacing w:after="0" w:line="240" w:lineRule="auto"/>
        <w:jc w:val="center"/>
        <w:rPr>
          <w:rFonts w:ascii="Arial" w:hAnsi="Arial" w:cs="Arial"/>
          <w:b/>
          <w:sz w:val="28"/>
        </w:rPr>
      </w:pPr>
      <w:r w:rsidRPr="00A641AA">
        <w:rPr>
          <w:rFonts w:ascii="Arial" w:hAnsi="Arial" w:cs="Arial"/>
          <w:b/>
          <w:sz w:val="28"/>
        </w:rPr>
        <w:t xml:space="preserve">POLITEKNIK KESEHATAN KEMENKES MEDAN </w:t>
      </w:r>
    </w:p>
    <w:p w14:paraId="6293220D" w14:textId="77777777" w:rsidR="001003DD" w:rsidRPr="00A641AA" w:rsidRDefault="001003DD" w:rsidP="00275B11">
      <w:pPr>
        <w:spacing w:after="0" w:line="240" w:lineRule="auto"/>
        <w:jc w:val="center"/>
        <w:rPr>
          <w:rFonts w:ascii="Arial" w:hAnsi="Arial" w:cs="Arial"/>
          <w:b/>
          <w:sz w:val="28"/>
        </w:rPr>
      </w:pPr>
      <w:r w:rsidRPr="00A641AA">
        <w:rPr>
          <w:rFonts w:ascii="Arial" w:hAnsi="Arial" w:cs="Arial"/>
          <w:b/>
          <w:sz w:val="28"/>
        </w:rPr>
        <w:t>JURUSAN FARMASI</w:t>
      </w:r>
    </w:p>
    <w:p w14:paraId="418E315A" w14:textId="77777777" w:rsidR="00275B11" w:rsidRPr="00A641AA" w:rsidRDefault="001003DD" w:rsidP="00275B11">
      <w:pPr>
        <w:spacing w:after="0" w:line="240" w:lineRule="auto"/>
        <w:jc w:val="center"/>
        <w:rPr>
          <w:rFonts w:ascii="Arial" w:hAnsi="Arial" w:cs="Arial"/>
          <w:b/>
          <w:sz w:val="28"/>
        </w:rPr>
      </w:pPr>
      <w:r w:rsidRPr="00A641AA">
        <w:rPr>
          <w:rFonts w:ascii="Arial" w:hAnsi="Arial" w:cs="Arial"/>
          <w:b/>
          <w:sz w:val="28"/>
        </w:rPr>
        <w:t>2020</w:t>
      </w:r>
    </w:p>
    <w:p w14:paraId="0708215D" w14:textId="77777777" w:rsidR="006F4E04" w:rsidRPr="00A641AA" w:rsidRDefault="006F4E04" w:rsidP="006F4E04">
      <w:pPr>
        <w:spacing w:line="480" w:lineRule="auto"/>
        <w:jc w:val="center"/>
        <w:rPr>
          <w:rFonts w:ascii="Arial" w:hAnsi="Arial" w:cs="Arial"/>
          <w:b/>
          <w:sz w:val="28"/>
        </w:rPr>
      </w:pPr>
      <w:r w:rsidRPr="00A641AA">
        <w:rPr>
          <w:rFonts w:ascii="Arial" w:hAnsi="Arial" w:cs="Arial"/>
          <w:b/>
          <w:sz w:val="28"/>
        </w:rPr>
        <w:lastRenderedPageBreak/>
        <w:t xml:space="preserve">KARYA TULIS ILMIAH </w:t>
      </w:r>
    </w:p>
    <w:p w14:paraId="5DF4B431" w14:textId="77777777" w:rsidR="006F4E04" w:rsidRPr="00A641AA" w:rsidRDefault="006F4E04" w:rsidP="006F4E04">
      <w:pPr>
        <w:spacing w:after="0" w:line="240" w:lineRule="auto"/>
        <w:jc w:val="center"/>
        <w:rPr>
          <w:rFonts w:ascii="Arial" w:hAnsi="Arial" w:cs="Arial"/>
          <w:b/>
          <w:sz w:val="28"/>
          <w:szCs w:val="28"/>
        </w:rPr>
      </w:pPr>
      <w:r w:rsidRPr="00A641AA">
        <w:rPr>
          <w:rFonts w:ascii="Arial" w:hAnsi="Arial" w:cs="Arial"/>
          <w:b/>
          <w:sz w:val="28"/>
          <w:szCs w:val="28"/>
        </w:rPr>
        <w:t>PERBANDINGAN HASIL PENETAPAN KADAR VITAMIN C PADA BUAH NAGA MERAH (H</w:t>
      </w:r>
      <w:r w:rsidRPr="00A641AA">
        <w:rPr>
          <w:rFonts w:ascii="Arial" w:hAnsi="Arial" w:cs="Arial"/>
          <w:b/>
          <w:i/>
          <w:sz w:val="28"/>
          <w:szCs w:val="28"/>
        </w:rPr>
        <w:t xml:space="preserve">ylocereus costaricensis </w:t>
      </w:r>
      <w:r w:rsidRPr="00A641AA">
        <w:rPr>
          <w:rFonts w:ascii="Arial" w:hAnsi="Arial" w:cs="Arial"/>
          <w:b/>
          <w:sz w:val="28"/>
          <w:szCs w:val="28"/>
        </w:rPr>
        <w:t xml:space="preserve">(F.A.C Weber) Britton &amp; Rose) SECARA IODIMETRI </w:t>
      </w:r>
    </w:p>
    <w:p w14:paraId="0FB1999D" w14:textId="77777777" w:rsidR="006F4E04" w:rsidRPr="00A641AA" w:rsidRDefault="006F4E04" w:rsidP="006F4E04">
      <w:pPr>
        <w:jc w:val="center"/>
        <w:rPr>
          <w:rFonts w:ascii="Arial" w:hAnsi="Arial" w:cs="Arial"/>
          <w:b/>
          <w:sz w:val="28"/>
          <w:szCs w:val="28"/>
        </w:rPr>
      </w:pPr>
      <w:r w:rsidRPr="00A641AA">
        <w:rPr>
          <w:rFonts w:ascii="Arial" w:hAnsi="Arial" w:cs="Arial"/>
          <w:b/>
          <w:sz w:val="28"/>
          <w:szCs w:val="28"/>
        </w:rPr>
        <w:t>DAN SPEKTROFOTOMETRI UV-VISIBLE</w:t>
      </w:r>
    </w:p>
    <w:p w14:paraId="2B5EDF66" w14:textId="77777777" w:rsidR="006F4E04" w:rsidRPr="00A641AA" w:rsidRDefault="006F4E04" w:rsidP="006F4E04">
      <w:pPr>
        <w:spacing w:after="0" w:line="240" w:lineRule="auto"/>
        <w:rPr>
          <w:rFonts w:ascii="Arial" w:hAnsi="Arial" w:cs="Arial"/>
          <w:b/>
        </w:rPr>
      </w:pPr>
    </w:p>
    <w:p w14:paraId="71AD0AD8" w14:textId="77777777" w:rsidR="006F4E04" w:rsidRPr="00A641AA" w:rsidRDefault="006F4E04" w:rsidP="006F4E04">
      <w:pPr>
        <w:spacing w:after="0" w:line="240" w:lineRule="auto"/>
        <w:rPr>
          <w:rFonts w:ascii="Arial" w:hAnsi="Arial" w:cs="Arial"/>
          <w:b/>
        </w:rPr>
      </w:pPr>
    </w:p>
    <w:p w14:paraId="1685E28E" w14:textId="77777777" w:rsidR="006F4E04" w:rsidRPr="007103E4" w:rsidRDefault="006F4E04" w:rsidP="006F4E04">
      <w:pPr>
        <w:spacing w:after="0" w:line="240" w:lineRule="auto"/>
        <w:jc w:val="center"/>
        <w:rPr>
          <w:rFonts w:ascii="Arial" w:hAnsi="Arial" w:cs="Arial"/>
          <w:sz w:val="28"/>
        </w:rPr>
      </w:pPr>
      <w:r w:rsidRPr="007103E4">
        <w:rPr>
          <w:rFonts w:ascii="Arial" w:hAnsi="Arial" w:cs="Arial"/>
          <w:sz w:val="28"/>
        </w:rPr>
        <w:t>Sebagai Syarat Menyelesaikan Pendidikan Program Studi</w:t>
      </w:r>
    </w:p>
    <w:p w14:paraId="29510C39" w14:textId="77777777" w:rsidR="006F4E04" w:rsidRPr="007103E4" w:rsidRDefault="006F4E04" w:rsidP="006F4E04">
      <w:pPr>
        <w:spacing w:after="0" w:line="240" w:lineRule="auto"/>
        <w:jc w:val="center"/>
        <w:rPr>
          <w:rFonts w:ascii="Arial" w:hAnsi="Arial" w:cs="Arial"/>
          <w:sz w:val="28"/>
        </w:rPr>
      </w:pPr>
      <w:r w:rsidRPr="007103E4">
        <w:rPr>
          <w:rFonts w:ascii="Arial" w:hAnsi="Arial" w:cs="Arial"/>
          <w:sz w:val="28"/>
        </w:rPr>
        <w:t>Diploma III Farmasi</w:t>
      </w:r>
    </w:p>
    <w:p w14:paraId="254EA7BF" w14:textId="77777777" w:rsidR="006F4E04" w:rsidRPr="00A641AA" w:rsidRDefault="006F4E04" w:rsidP="006F4E04">
      <w:pPr>
        <w:spacing w:line="360" w:lineRule="auto"/>
        <w:jc w:val="center"/>
        <w:rPr>
          <w:rFonts w:ascii="Arial" w:hAnsi="Arial" w:cs="Arial"/>
          <w:b/>
        </w:rPr>
      </w:pPr>
    </w:p>
    <w:p w14:paraId="55861756" w14:textId="77777777" w:rsidR="006F4E04" w:rsidRPr="00A641AA" w:rsidRDefault="006F4E04" w:rsidP="006F4E04">
      <w:pPr>
        <w:spacing w:line="360" w:lineRule="auto"/>
        <w:jc w:val="center"/>
        <w:rPr>
          <w:rFonts w:ascii="Arial" w:hAnsi="Arial" w:cs="Arial"/>
          <w:b/>
        </w:rPr>
      </w:pPr>
      <w:r w:rsidRPr="00A641AA">
        <w:rPr>
          <w:rFonts w:ascii="Arial" w:hAnsi="Arial" w:cs="Arial"/>
          <w:noProof/>
          <w:lang w:eastAsia="id-ID"/>
        </w:rPr>
        <w:drawing>
          <wp:anchor distT="0" distB="0" distL="114300" distR="114300" simplePos="0" relativeHeight="251674624" behindDoc="1" locked="0" layoutInCell="1" allowOverlap="1" wp14:anchorId="71945AAB" wp14:editId="63674AFB">
            <wp:simplePos x="0" y="0"/>
            <wp:positionH relativeFrom="column">
              <wp:posOffset>1525905</wp:posOffset>
            </wp:positionH>
            <wp:positionV relativeFrom="paragraph">
              <wp:posOffset>194945</wp:posOffset>
            </wp:positionV>
            <wp:extent cx="1896745" cy="1939925"/>
            <wp:effectExtent l="0" t="0" r="8255" b="3175"/>
            <wp:wrapNone/>
            <wp:docPr id="4" name="Picture 4" descr="Description: 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polte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6745" cy="1939925"/>
                    </a:xfrm>
                    <a:prstGeom prst="rect">
                      <a:avLst/>
                    </a:prstGeom>
                    <a:noFill/>
                  </pic:spPr>
                </pic:pic>
              </a:graphicData>
            </a:graphic>
            <wp14:sizeRelH relativeFrom="page">
              <wp14:pctWidth>0</wp14:pctWidth>
            </wp14:sizeRelH>
            <wp14:sizeRelV relativeFrom="page">
              <wp14:pctHeight>0</wp14:pctHeight>
            </wp14:sizeRelV>
          </wp:anchor>
        </w:drawing>
      </w:r>
    </w:p>
    <w:p w14:paraId="143A2CFD" w14:textId="77777777" w:rsidR="006F4E04" w:rsidRPr="00A641AA" w:rsidRDefault="006F4E04" w:rsidP="006F4E04">
      <w:pPr>
        <w:spacing w:line="360" w:lineRule="auto"/>
        <w:jc w:val="center"/>
        <w:rPr>
          <w:rFonts w:ascii="Arial" w:hAnsi="Arial" w:cs="Arial"/>
          <w:b/>
        </w:rPr>
      </w:pPr>
    </w:p>
    <w:p w14:paraId="16DCAB39" w14:textId="77777777" w:rsidR="006F4E04" w:rsidRPr="00A641AA" w:rsidRDefault="006F4E04" w:rsidP="006F4E04">
      <w:pPr>
        <w:spacing w:line="360" w:lineRule="auto"/>
        <w:jc w:val="center"/>
        <w:rPr>
          <w:rFonts w:ascii="Arial" w:hAnsi="Arial" w:cs="Arial"/>
          <w:b/>
        </w:rPr>
      </w:pPr>
    </w:p>
    <w:p w14:paraId="2AA15DDC" w14:textId="77777777" w:rsidR="006F4E04" w:rsidRPr="00A641AA" w:rsidRDefault="006F4E04" w:rsidP="006F4E04">
      <w:pPr>
        <w:spacing w:line="360" w:lineRule="auto"/>
        <w:jc w:val="center"/>
        <w:rPr>
          <w:rFonts w:ascii="Arial" w:hAnsi="Arial" w:cs="Arial"/>
          <w:b/>
        </w:rPr>
      </w:pPr>
    </w:p>
    <w:p w14:paraId="0B9A8496" w14:textId="77777777" w:rsidR="006F4E04" w:rsidRPr="00A641AA" w:rsidRDefault="006F4E04" w:rsidP="006F4E04">
      <w:pPr>
        <w:spacing w:line="360" w:lineRule="auto"/>
        <w:rPr>
          <w:rFonts w:ascii="Arial" w:hAnsi="Arial" w:cs="Arial"/>
          <w:b/>
        </w:rPr>
      </w:pPr>
    </w:p>
    <w:p w14:paraId="41DD22CB" w14:textId="77777777" w:rsidR="006F4E04" w:rsidRPr="00A641AA" w:rsidRDefault="006F4E04" w:rsidP="006F4E04">
      <w:pPr>
        <w:spacing w:line="360" w:lineRule="auto"/>
        <w:rPr>
          <w:rFonts w:ascii="Arial" w:hAnsi="Arial" w:cs="Arial"/>
          <w:b/>
        </w:rPr>
      </w:pPr>
    </w:p>
    <w:p w14:paraId="5B8C9757" w14:textId="77777777" w:rsidR="006F4E04" w:rsidRPr="00A641AA" w:rsidRDefault="006F4E04" w:rsidP="006F4E04">
      <w:pPr>
        <w:spacing w:line="360" w:lineRule="auto"/>
        <w:rPr>
          <w:rFonts w:ascii="Arial" w:hAnsi="Arial" w:cs="Arial"/>
          <w:b/>
        </w:rPr>
      </w:pPr>
    </w:p>
    <w:p w14:paraId="3B96DD64" w14:textId="77777777" w:rsidR="006F4E04" w:rsidRPr="00A641AA" w:rsidRDefault="006F4E04" w:rsidP="006F4E04">
      <w:pPr>
        <w:spacing w:line="360" w:lineRule="auto"/>
        <w:rPr>
          <w:rFonts w:ascii="Arial" w:hAnsi="Arial" w:cs="Arial"/>
          <w:b/>
        </w:rPr>
      </w:pPr>
    </w:p>
    <w:p w14:paraId="25B817AD" w14:textId="77777777" w:rsidR="006F4E04" w:rsidRPr="00A641AA" w:rsidRDefault="006F4E04" w:rsidP="006F4E04">
      <w:pPr>
        <w:spacing w:line="360" w:lineRule="auto"/>
        <w:rPr>
          <w:rFonts w:ascii="Arial" w:hAnsi="Arial" w:cs="Arial"/>
          <w:b/>
        </w:rPr>
      </w:pPr>
    </w:p>
    <w:p w14:paraId="2271133A" w14:textId="77777777" w:rsidR="006F4E04" w:rsidRPr="00A641AA" w:rsidRDefault="006F4E04" w:rsidP="006F4E04">
      <w:pPr>
        <w:spacing w:after="0" w:line="240" w:lineRule="auto"/>
        <w:jc w:val="center"/>
        <w:rPr>
          <w:rFonts w:ascii="Arial" w:hAnsi="Arial" w:cs="Arial"/>
          <w:b/>
          <w:sz w:val="28"/>
        </w:rPr>
      </w:pPr>
      <w:r w:rsidRPr="00A641AA">
        <w:rPr>
          <w:rFonts w:ascii="Arial" w:hAnsi="Arial" w:cs="Arial"/>
          <w:b/>
          <w:sz w:val="28"/>
        </w:rPr>
        <w:t>DEVINA GRESSANTA SIMANULLANG</w:t>
      </w:r>
    </w:p>
    <w:p w14:paraId="51FC412B" w14:textId="037617E5" w:rsidR="006F4E04" w:rsidRDefault="006F4E04" w:rsidP="007103E4">
      <w:pPr>
        <w:spacing w:after="0" w:line="240" w:lineRule="auto"/>
        <w:jc w:val="center"/>
        <w:rPr>
          <w:rFonts w:ascii="Arial" w:hAnsi="Arial" w:cs="Arial"/>
          <w:b/>
          <w:sz w:val="28"/>
        </w:rPr>
      </w:pPr>
      <w:r w:rsidRPr="00A641AA">
        <w:rPr>
          <w:rFonts w:ascii="Arial" w:hAnsi="Arial" w:cs="Arial"/>
          <w:b/>
          <w:sz w:val="28"/>
        </w:rPr>
        <w:t>P07539017048</w:t>
      </w:r>
    </w:p>
    <w:p w14:paraId="647F6835" w14:textId="77777777" w:rsidR="007103E4" w:rsidRDefault="007103E4" w:rsidP="007103E4">
      <w:pPr>
        <w:spacing w:after="0" w:line="240" w:lineRule="auto"/>
        <w:jc w:val="center"/>
        <w:rPr>
          <w:rFonts w:ascii="Arial" w:hAnsi="Arial" w:cs="Arial"/>
          <w:b/>
          <w:sz w:val="28"/>
        </w:rPr>
      </w:pPr>
    </w:p>
    <w:p w14:paraId="06CDA60E" w14:textId="77777777" w:rsidR="007103E4" w:rsidRDefault="007103E4" w:rsidP="007103E4">
      <w:pPr>
        <w:spacing w:after="0" w:line="240" w:lineRule="auto"/>
        <w:jc w:val="center"/>
        <w:rPr>
          <w:rFonts w:ascii="Arial" w:hAnsi="Arial" w:cs="Arial"/>
          <w:b/>
          <w:sz w:val="28"/>
        </w:rPr>
      </w:pPr>
    </w:p>
    <w:p w14:paraId="1A6810AC" w14:textId="77777777" w:rsidR="007103E4" w:rsidRDefault="007103E4" w:rsidP="007103E4">
      <w:pPr>
        <w:spacing w:after="0" w:line="240" w:lineRule="auto"/>
        <w:jc w:val="center"/>
        <w:rPr>
          <w:rFonts w:ascii="Arial" w:hAnsi="Arial" w:cs="Arial"/>
          <w:b/>
          <w:sz w:val="28"/>
        </w:rPr>
      </w:pPr>
    </w:p>
    <w:p w14:paraId="2554690F" w14:textId="77777777" w:rsidR="007103E4" w:rsidRPr="007103E4" w:rsidRDefault="007103E4" w:rsidP="007103E4">
      <w:pPr>
        <w:spacing w:after="0" w:line="240" w:lineRule="auto"/>
        <w:jc w:val="center"/>
        <w:rPr>
          <w:rFonts w:ascii="Arial" w:hAnsi="Arial" w:cs="Arial"/>
          <w:b/>
          <w:sz w:val="28"/>
        </w:rPr>
      </w:pPr>
    </w:p>
    <w:p w14:paraId="555CF426" w14:textId="77777777" w:rsidR="00E51CE5" w:rsidRPr="00A641AA" w:rsidRDefault="00E51CE5" w:rsidP="00E51CE5">
      <w:pPr>
        <w:spacing w:after="0" w:line="240" w:lineRule="auto"/>
        <w:rPr>
          <w:rFonts w:ascii="Arial" w:hAnsi="Arial" w:cs="Arial"/>
          <w:b/>
        </w:rPr>
      </w:pPr>
    </w:p>
    <w:p w14:paraId="6A0F345D" w14:textId="77777777" w:rsidR="00E51CE5" w:rsidRPr="00A641AA" w:rsidRDefault="00E51CE5" w:rsidP="00E51CE5">
      <w:pPr>
        <w:spacing w:after="0" w:line="240" w:lineRule="auto"/>
        <w:rPr>
          <w:rFonts w:ascii="Arial" w:hAnsi="Arial" w:cs="Arial"/>
          <w:b/>
        </w:rPr>
      </w:pPr>
    </w:p>
    <w:p w14:paraId="6458B677" w14:textId="77777777" w:rsidR="00E51CE5" w:rsidRPr="00A641AA" w:rsidRDefault="00E51CE5" w:rsidP="00E51CE5">
      <w:pPr>
        <w:spacing w:after="0" w:line="240" w:lineRule="auto"/>
        <w:rPr>
          <w:rFonts w:ascii="Arial" w:hAnsi="Arial" w:cs="Arial"/>
          <w:b/>
        </w:rPr>
      </w:pPr>
    </w:p>
    <w:p w14:paraId="3A5CD589" w14:textId="77777777" w:rsidR="006F4E04" w:rsidRPr="00A641AA" w:rsidRDefault="006F4E04" w:rsidP="006F4E04">
      <w:pPr>
        <w:spacing w:after="0" w:line="240" w:lineRule="auto"/>
        <w:jc w:val="center"/>
        <w:rPr>
          <w:rFonts w:ascii="Arial" w:hAnsi="Arial" w:cs="Arial"/>
          <w:b/>
          <w:sz w:val="28"/>
        </w:rPr>
      </w:pPr>
      <w:r w:rsidRPr="00A641AA">
        <w:rPr>
          <w:rFonts w:ascii="Arial" w:hAnsi="Arial" w:cs="Arial"/>
          <w:b/>
          <w:sz w:val="28"/>
        </w:rPr>
        <w:t xml:space="preserve">POLITEKNIK KESEHATAN KEMENKES MEDAN </w:t>
      </w:r>
    </w:p>
    <w:p w14:paraId="1678CE9A" w14:textId="77777777" w:rsidR="006F4E04" w:rsidRPr="00A641AA" w:rsidRDefault="006F4E04" w:rsidP="006F4E04">
      <w:pPr>
        <w:spacing w:after="0" w:line="240" w:lineRule="auto"/>
        <w:jc w:val="center"/>
        <w:rPr>
          <w:rFonts w:ascii="Arial" w:hAnsi="Arial" w:cs="Arial"/>
          <w:b/>
          <w:sz w:val="28"/>
        </w:rPr>
      </w:pPr>
      <w:r w:rsidRPr="00A641AA">
        <w:rPr>
          <w:rFonts w:ascii="Arial" w:hAnsi="Arial" w:cs="Arial"/>
          <w:b/>
          <w:sz w:val="28"/>
        </w:rPr>
        <w:t>JURUSAN FARMASI</w:t>
      </w:r>
    </w:p>
    <w:p w14:paraId="339A97A7" w14:textId="77777777" w:rsidR="00C962E1" w:rsidRPr="00A641AA" w:rsidRDefault="00A8689D" w:rsidP="00E51CE5">
      <w:pPr>
        <w:spacing w:after="0" w:line="240" w:lineRule="auto"/>
        <w:jc w:val="center"/>
        <w:rPr>
          <w:rFonts w:ascii="Arial" w:hAnsi="Arial" w:cs="Arial"/>
          <w:b/>
          <w:sz w:val="28"/>
        </w:rPr>
        <w:sectPr w:rsidR="00C962E1" w:rsidRPr="00A641AA" w:rsidSect="00424527">
          <w:headerReference w:type="default" r:id="rId10"/>
          <w:footerReference w:type="default" r:id="rId11"/>
          <w:footerReference w:type="first" r:id="rId12"/>
          <w:pgSz w:w="11906" w:h="16838"/>
          <w:pgMar w:top="2268" w:right="1701" w:bottom="1701" w:left="2268" w:header="1417" w:footer="1417" w:gutter="0"/>
          <w:pgNumType w:fmt="lowerRoman" w:start="1"/>
          <w:cols w:space="708"/>
          <w:docGrid w:linePitch="360"/>
        </w:sectPr>
      </w:pPr>
      <w:r w:rsidRPr="00A641AA">
        <w:rPr>
          <w:rFonts w:ascii="Arial" w:hAnsi="Arial" w:cs="Arial"/>
          <w:b/>
          <w:sz w:val="28"/>
        </w:rPr>
        <w:t>2020</w:t>
      </w:r>
    </w:p>
    <w:p w14:paraId="5850B23D" w14:textId="283DE456" w:rsidR="00E72BCA" w:rsidRPr="00A641AA" w:rsidRDefault="00E72BCA" w:rsidP="00E72BCA">
      <w:pPr>
        <w:spacing w:line="360" w:lineRule="auto"/>
        <w:jc w:val="center"/>
        <w:rPr>
          <w:rFonts w:ascii="Arial" w:hAnsi="Arial" w:cs="Arial"/>
          <w:b/>
          <w:sz w:val="28"/>
          <w:szCs w:val="28"/>
        </w:rPr>
      </w:pPr>
      <w:r w:rsidRPr="00A641AA">
        <w:rPr>
          <w:rFonts w:ascii="Arial" w:hAnsi="Arial" w:cs="Arial"/>
          <w:b/>
          <w:sz w:val="28"/>
          <w:szCs w:val="28"/>
        </w:rPr>
        <w:lastRenderedPageBreak/>
        <w:t xml:space="preserve"> LEMBAR PERSETUJUAN</w:t>
      </w:r>
    </w:p>
    <w:p w14:paraId="72974AB9" w14:textId="28AC0399" w:rsidR="00E72BCA" w:rsidRPr="00A641AA" w:rsidRDefault="00E72BCA" w:rsidP="00E72BCA">
      <w:pPr>
        <w:tabs>
          <w:tab w:val="left" w:pos="1276"/>
        </w:tabs>
        <w:ind w:left="1134" w:hanging="1418"/>
        <w:jc w:val="both"/>
        <w:rPr>
          <w:rFonts w:ascii="Arial" w:hAnsi="Arial" w:cs="Arial"/>
          <w:b/>
        </w:rPr>
      </w:pPr>
      <w:r w:rsidRPr="00A641AA">
        <w:rPr>
          <w:rFonts w:ascii="Arial" w:hAnsi="Arial" w:cs="Arial"/>
          <w:b/>
          <w:szCs w:val="28"/>
        </w:rPr>
        <w:t xml:space="preserve">    JUDUL : </w:t>
      </w:r>
      <w:r w:rsidRPr="00A641AA">
        <w:rPr>
          <w:rFonts w:ascii="Arial" w:hAnsi="Arial" w:cs="Arial"/>
          <w:b/>
          <w:szCs w:val="28"/>
        </w:rPr>
        <w:tab/>
      </w:r>
      <w:r w:rsidRPr="00A641AA">
        <w:rPr>
          <w:rFonts w:ascii="Arial" w:hAnsi="Arial" w:cs="Arial"/>
          <w:b/>
          <w:bCs/>
        </w:rPr>
        <w:t>Perbandingan Hasil Penetapan Kadar Vitamin C Pada Buah Naga Merah (</w:t>
      </w:r>
      <w:r w:rsidRPr="00A641AA">
        <w:rPr>
          <w:rFonts w:ascii="Arial" w:hAnsi="Arial" w:cs="Arial"/>
          <w:b/>
          <w:bCs/>
          <w:i/>
        </w:rPr>
        <w:t>Hylocereus costaricensis</w:t>
      </w:r>
      <w:r w:rsidRPr="00A641AA">
        <w:rPr>
          <w:rFonts w:ascii="Arial" w:hAnsi="Arial" w:cs="Arial"/>
          <w:b/>
          <w:bCs/>
        </w:rPr>
        <w:t xml:space="preserve"> (F.A.C Weber) Britton &amp; Rose) Secara Iodimetri dan Spektrofotometri Uv-Visible</w:t>
      </w:r>
      <w:r w:rsidRPr="00A641AA">
        <w:rPr>
          <w:rFonts w:ascii="Arial" w:hAnsi="Arial" w:cs="Arial"/>
          <w:b/>
        </w:rPr>
        <w:t>.</w:t>
      </w:r>
    </w:p>
    <w:p w14:paraId="311A9B30" w14:textId="77777777" w:rsidR="00E72BCA" w:rsidRPr="00A641AA" w:rsidRDefault="00E72BCA" w:rsidP="00E72BCA">
      <w:pPr>
        <w:tabs>
          <w:tab w:val="left" w:pos="1134"/>
          <w:tab w:val="left" w:pos="1418"/>
        </w:tabs>
        <w:spacing w:after="100" w:line="360" w:lineRule="auto"/>
        <w:rPr>
          <w:rFonts w:ascii="Arial" w:hAnsi="Arial" w:cs="Arial"/>
          <w:b/>
          <w:szCs w:val="28"/>
          <w:lang w:val="en-US"/>
        </w:rPr>
      </w:pPr>
      <w:r w:rsidRPr="00A641AA">
        <w:rPr>
          <w:rFonts w:ascii="Arial" w:hAnsi="Arial" w:cs="Arial"/>
          <w:b/>
          <w:szCs w:val="28"/>
        </w:rPr>
        <w:t>NAMA  :</w:t>
      </w:r>
      <w:r w:rsidRPr="00A641AA">
        <w:rPr>
          <w:rFonts w:ascii="Arial" w:hAnsi="Arial" w:cs="Arial"/>
          <w:b/>
          <w:szCs w:val="28"/>
        </w:rPr>
        <w:tab/>
        <w:t>DEVINA GRESSANTA SIMANULLANG</w:t>
      </w:r>
    </w:p>
    <w:p w14:paraId="64C03D34" w14:textId="77777777" w:rsidR="00E72BCA" w:rsidRPr="00A641AA" w:rsidRDefault="00E72BCA" w:rsidP="00E72BCA">
      <w:pPr>
        <w:tabs>
          <w:tab w:val="left" w:pos="1134"/>
          <w:tab w:val="left" w:pos="1418"/>
        </w:tabs>
        <w:spacing w:line="360" w:lineRule="auto"/>
        <w:rPr>
          <w:rFonts w:ascii="Arial" w:hAnsi="Arial" w:cs="Arial"/>
          <w:b/>
          <w:szCs w:val="28"/>
        </w:rPr>
      </w:pPr>
      <w:r w:rsidRPr="00A641AA">
        <w:rPr>
          <w:rFonts w:ascii="Arial" w:hAnsi="Arial" w:cs="Arial"/>
          <w:b/>
          <w:szCs w:val="28"/>
        </w:rPr>
        <w:t>NIM      :</w:t>
      </w:r>
      <w:r w:rsidRPr="00A641AA">
        <w:rPr>
          <w:rFonts w:ascii="Arial" w:hAnsi="Arial" w:cs="Arial"/>
          <w:b/>
          <w:szCs w:val="28"/>
        </w:rPr>
        <w:tab/>
        <w:t>P07539017048</w:t>
      </w:r>
    </w:p>
    <w:p w14:paraId="3DF8D9A5" w14:textId="77777777" w:rsidR="00E72BCA" w:rsidRPr="00A641AA" w:rsidRDefault="00E72BCA" w:rsidP="00E72BCA">
      <w:pPr>
        <w:tabs>
          <w:tab w:val="left" w:pos="1418"/>
          <w:tab w:val="left" w:pos="1701"/>
        </w:tabs>
        <w:spacing w:line="360" w:lineRule="auto"/>
        <w:rPr>
          <w:rFonts w:ascii="Arial" w:hAnsi="Arial" w:cs="Arial"/>
          <w:b/>
          <w:szCs w:val="28"/>
        </w:rPr>
      </w:pPr>
    </w:p>
    <w:p w14:paraId="0EC25C0C" w14:textId="77777777" w:rsidR="00E72BCA" w:rsidRPr="00A641AA" w:rsidRDefault="00E72BCA" w:rsidP="00E72BCA">
      <w:pPr>
        <w:tabs>
          <w:tab w:val="left" w:pos="1418"/>
          <w:tab w:val="left" w:pos="1560"/>
        </w:tabs>
        <w:spacing w:after="0" w:line="240" w:lineRule="auto"/>
        <w:jc w:val="center"/>
        <w:rPr>
          <w:rFonts w:ascii="Arial" w:hAnsi="Arial" w:cs="Arial"/>
          <w:szCs w:val="28"/>
        </w:rPr>
      </w:pPr>
      <w:r w:rsidRPr="00A641AA">
        <w:rPr>
          <w:rFonts w:ascii="Arial" w:hAnsi="Arial" w:cs="Arial"/>
          <w:szCs w:val="28"/>
        </w:rPr>
        <w:t xml:space="preserve">Telah diterima dan di setujui untuk di seminarkan di hadapan penguji </w:t>
      </w:r>
    </w:p>
    <w:p w14:paraId="0E00450A" w14:textId="771DA50F" w:rsidR="00E72BCA" w:rsidRPr="00A641AA" w:rsidRDefault="00E72BCA" w:rsidP="00E72BCA">
      <w:pPr>
        <w:tabs>
          <w:tab w:val="left" w:pos="1418"/>
          <w:tab w:val="left" w:pos="1560"/>
        </w:tabs>
        <w:spacing w:after="0" w:line="240" w:lineRule="auto"/>
        <w:jc w:val="center"/>
        <w:rPr>
          <w:rFonts w:ascii="Arial" w:hAnsi="Arial" w:cs="Arial"/>
          <w:sz w:val="20"/>
          <w:szCs w:val="28"/>
        </w:rPr>
      </w:pPr>
      <w:r w:rsidRPr="00A641AA">
        <w:rPr>
          <w:rFonts w:ascii="Arial" w:hAnsi="Arial" w:cs="Arial"/>
          <w:szCs w:val="28"/>
        </w:rPr>
        <w:t>Medan,       April 2020</w:t>
      </w:r>
    </w:p>
    <w:p w14:paraId="47522051" w14:textId="77777777" w:rsidR="00E72BCA" w:rsidRPr="00A641AA" w:rsidRDefault="00E72BCA" w:rsidP="00E72BCA">
      <w:pPr>
        <w:tabs>
          <w:tab w:val="left" w:pos="1418"/>
          <w:tab w:val="left" w:pos="1560"/>
        </w:tabs>
        <w:spacing w:after="0" w:line="240" w:lineRule="auto"/>
        <w:jc w:val="center"/>
        <w:rPr>
          <w:rFonts w:ascii="Arial" w:hAnsi="Arial" w:cs="Arial"/>
          <w:sz w:val="20"/>
          <w:szCs w:val="28"/>
        </w:rPr>
      </w:pPr>
    </w:p>
    <w:p w14:paraId="34AEA49C" w14:textId="77777777" w:rsidR="00E72BCA" w:rsidRPr="00A641AA" w:rsidRDefault="00E72BCA" w:rsidP="00E72BCA">
      <w:pPr>
        <w:tabs>
          <w:tab w:val="left" w:pos="1418"/>
          <w:tab w:val="left" w:pos="1560"/>
        </w:tabs>
        <w:spacing w:after="0" w:line="240" w:lineRule="auto"/>
        <w:jc w:val="center"/>
        <w:rPr>
          <w:rFonts w:ascii="Arial" w:hAnsi="Arial" w:cs="Arial"/>
          <w:sz w:val="20"/>
          <w:szCs w:val="28"/>
        </w:rPr>
      </w:pPr>
    </w:p>
    <w:p w14:paraId="2BBAEAA4" w14:textId="77777777" w:rsidR="00E72BCA" w:rsidRPr="00A641AA" w:rsidRDefault="00E72BCA" w:rsidP="00E72BCA">
      <w:pPr>
        <w:tabs>
          <w:tab w:val="left" w:pos="1418"/>
          <w:tab w:val="left" w:pos="1560"/>
        </w:tabs>
        <w:spacing w:after="0" w:line="240" w:lineRule="auto"/>
        <w:jc w:val="center"/>
        <w:rPr>
          <w:rFonts w:ascii="Arial" w:hAnsi="Arial" w:cs="Arial"/>
          <w:sz w:val="20"/>
          <w:szCs w:val="28"/>
        </w:rPr>
      </w:pPr>
    </w:p>
    <w:p w14:paraId="3CC8551E" w14:textId="77777777" w:rsidR="00E72BCA" w:rsidRPr="00A641AA" w:rsidRDefault="00E72BCA" w:rsidP="00E72BCA">
      <w:pPr>
        <w:tabs>
          <w:tab w:val="left" w:pos="1418"/>
          <w:tab w:val="left" w:pos="1560"/>
        </w:tabs>
        <w:spacing w:after="0" w:line="240" w:lineRule="auto"/>
        <w:jc w:val="center"/>
        <w:rPr>
          <w:rFonts w:ascii="Arial" w:hAnsi="Arial" w:cs="Arial"/>
          <w:sz w:val="20"/>
          <w:szCs w:val="28"/>
        </w:rPr>
      </w:pPr>
    </w:p>
    <w:p w14:paraId="3B654D40" w14:textId="77777777" w:rsidR="00E72BCA" w:rsidRPr="00A641AA" w:rsidRDefault="00E72BCA" w:rsidP="00E72BCA">
      <w:pPr>
        <w:tabs>
          <w:tab w:val="left" w:pos="1418"/>
          <w:tab w:val="left" w:pos="1560"/>
        </w:tabs>
        <w:spacing w:after="0" w:line="240" w:lineRule="auto"/>
        <w:jc w:val="center"/>
        <w:rPr>
          <w:rFonts w:ascii="Arial" w:hAnsi="Arial" w:cs="Arial"/>
          <w:szCs w:val="28"/>
        </w:rPr>
      </w:pPr>
      <w:r w:rsidRPr="00A641AA">
        <w:rPr>
          <w:rFonts w:ascii="Arial" w:hAnsi="Arial" w:cs="Arial"/>
          <w:szCs w:val="28"/>
        </w:rPr>
        <w:t>Menyetujui</w:t>
      </w:r>
    </w:p>
    <w:p w14:paraId="38516811" w14:textId="77777777" w:rsidR="00E72BCA" w:rsidRPr="00A641AA" w:rsidRDefault="00E72BCA" w:rsidP="00E72BCA">
      <w:pPr>
        <w:tabs>
          <w:tab w:val="left" w:pos="1418"/>
          <w:tab w:val="left" w:pos="1560"/>
        </w:tabs>
        <w:spacing w:after="0" w:line="240" w:lineRule="auto"/>
        <w:jc w:val="center"/>
        <w:rPr>
          <w:rFonts w:ascii="Arial" w:hAnsi="Arial" w:cs="Arial"/>
          <w:szCs w:val="28"/>
        </w:rPr>
      </w:pPr>
      <w:r w:rsidRPr="00A641AA">
        <w:rPr>
          <w:rFonts w:ascii="Arial" w:hAnsi="Arial" w:cs="Arial"/>
          <w:szCs w:val="28"/>
        </w:rPr>
        <w:t>Pembimbing</w:t>
      </w:r>
    </w:p>
    <w:p w14:paraId="26122985" w14:textId="77777777" w:rsidR="00E72BCA" w:rsidRPr="00A641AA" w:rsidRDefault="00E72BCA" w:rsidP="00E72BCA">
      <w:pPr>
        <w:tabs>
          <w:tab w:val="left" w:pos="1418"/>
          <w:tab w:val="left" w:pos="1560"/>
        </w:tabs>
        <w:spacing w:before="240"/>
        <w:jc w:val="center"/>
        <w:rPr>
          <w:rFonts w:ascii="Arial" w:hAnsi="Arial" w:cs="Arial"/>
          <w:szCs w:val="28"/>
        </w:rPr>
      </w:pPr>
    </w:p>
    <w:p w14:paraId="21CFA8E3" w14:textId="77777777" w:rsidR="00E72BCA" w:rsidRPr="00A641AA" w:rsidRDefault="00E72BCA" w:rsidP="00E72BCA">
      <w:pPr>
        <w:tabs>
          <w:tab w:val="left" w:pos="1418"/>
          <w:tab w:val="left" w:pos="1560"/>
        </w:tabs>
        <w:spacing w:before="240"/>
        <w:jc w:val="center"/>
        <w:rPr>
          <w:rFonts w:ascii="Arial" w:hAnsi="Arial" w:cs="Arial"/>
          <w:szCs w:val="28"/>
        </w:rPr>
      </w:pPr>
    </w:p>
    <w:p w14:paraId="368ED093" w14:textId="77777777" w:rsidR="00E72BCA" w:rsidRPr="00A641AA" w:rsidRDefault="00E72BCA" w:rsidP="00E72BCA">
      <w:pPr>
        <w:tabs>
          <w:tab w:val="left" w:pos="1418"/>
          <w:tab w:val="left" w:pos="1560"/>
        </w:tabs>
        <w:spacing w:line="480" w:lineRule="auto"/>
        <w:jc w:val="center"/>
        <w:rPr>
          <w:rFonts w:ascii="Arial" w:hAnsi="Arial" w:cs="Arial"/>
          <w:szCs w:val="28"/>
        </w:rPr>
      </w:pPr>
    </w:p>
    <w:p w14:paraId="1FE47584" w14:textId="77777777" w:rsidR="00E72BCA" w:rsidRPr="00A641AA" w:rsidRDefault="00E72BCA" w:rsidP="00E72BCA">
      <w:pPr>
        <w:tabs>
          <w:tab w:val="left" w:pos="1418"/>
          <w:tab w:val="left" w:pos="1560"/>
        </w:tabs>
        <w:spacing w:after="0" w:line="240" w:lineRule="auto"/>
        <w:jc w:val="center"/>
        <w:rPr>
          <w:rFonts w:ascii="Arial" w:hAnsi="Arial" w:cs="Arial"/>
        </w:rPr>
      </w:pPr>
      <w:r w:rsidRPr="00A641AA">
        <w:rPr>
          <w:rFonts w:ascii="Arial" w:hAnsi="Arial" w:cs="Arial"/>
        </w:rPr>
        <w:t xml:space="preserve">Lavinur, S.T., M.Si. </w:t>
      </w:r>
    </w:p>
    <w:p w14:paraId="1A7D01D4" w14:textId="77777777" w:rsidR="00E72BCA" w:rsidRPr="00A641AA" w:rsidRDefault="00E72BCA" w:rsidP="00E72BCA">
      <w:pPr>
        <w:tabs>
          <w:tab w:val="left" w:pos="1418"/>
          <w:tab w:val="left" w:pos="1560"/>
        </w:tabs>
        <w:spacing w:after="0" w:line="240" w:lineRule="auto"/>
        <w:jc w:val="center"/>
        <w:rPr>
          <w:rFonts w:ascii="Arial" w:hAnsi="Arial" w:cs="Arial"/>
          <w:sz w:val="20"/>
          <w:szCs w:val="28"/>
        </w:rPr>
      </w:pPr>
      <w:r w:rsidRPr="00A641AA">
        <w:rPr>
          <w:rFonts w:ascii="Arial" w:hAnsi="Arial" w:cs="Arial"/>
          <w:szCs w:val="28"/>
        </w:rPr>
        <w:t>NIP. 196302081984031002</w:t>
      </w:r>
    </w:p>
    <w:p w14:paraId="5763E2DA" w14:textId="77777777" w:rsidR="00E72BCA" w:rsidRPr="00A641AA" w:rsidRDefault="00E72BCA" w:rsidP="00E72BCA">
      <w:pPr>
        <w:tabs>
          <w:tab w:val="left" w:pos="1418"/>
          <w:tab w:val="left" w:pos="1560"/>
        </w:tabs>
        <w:spacing w:before="240" w:line="360" w:lineRule="auto"/>
        <w:jc w:val="center"/>
        <w:rPr>
          <w:rFonts w:ascii="Arial" w:hAnsi="Arial" w:cs="Arial"/>
          <w:szCs w:val="28"/>
        </w:rPr>
      </w:pPr>
    </w:p>
    <w:p w14:paraId="389E4B48" w14:textId="77777777" w:rsidR="00E72BCA" w:rsidRPr="00A641AA" w:rsidRDefault="00E72BCA" w:rsidP="00E72BCA">
      <w:pPr>
        <w:tabs>
          <w:tab w:val="left" w:pos="1418"/>
          <w:tab w:val="left" w:pos="1560"/>
        </w:tabs>
        <w:spacing w:before="240" w:line="360" w:lineRule="auto"/>
        <w:jc w:val="center"/>
        <w:rPr>
          <w:rFonts w:ascii="Arial" w:hAnsi="Arial" w:cs="Arial"/>
          <w:szCs w:val="28"/>
        </w:rPr>
      </w:pPr>
    </w:p>
    <w:p w14:paraId="6833BD5E" w14:textId="77777777" w:rsidR="00E72BCA" w:rsidRPr="00A641AA" w:rsidRDefault="00E72BCA" w:rsidP="00E72BCA">
      <w:pPr>
        <w:tabs>
          <w:tab w:val="left" w:pos="1418"/>
          <w:tab w:val="left" w:pos="1560"/>
        </w:tabs>
        <w:spacing w:after="0" w:line="240" w:lineRule="auto"/>
        <w:jc w:val="center"/>
        <w:rPr>
          <w:rFonts w:ascii="Arial" w:hAnsi="Arial" w:cs="Arial"/>
          <w:szCs w:val="28"/>
        </w:rPr>
      </w:pPr>
      <w:r w:rsidRPr="00A641AA">
        <w:rPr>
          <w:rFonts w:ascii="Arial" w:hAnsi="Arial" w:cs="Arial"/>
          <w:szCs w:val="28"/>
        </w:rPr>
        <w:t xml:space="preserve">Ketua Jurusan Farmasi </w:t>
      </w:r>
    </w:p>
    <w:p w14:paraId="23F4A85A" w14:textId="77777777" w:rsidR="00E72BCA" w:rsidRPr="00A641AA" w:rsidRDefault="00E72BCA" w:rsidP="00E72BCA">
      <w:pPr>
        <w:tabs>
          <w:tab w:val="left" w:pos="1418"/>
          <w:tab w:val="left" w:pos="1560"/>
        </w:tabs>
        <w:spacing w:after="0" w:line="240" w:lineRule="auto"/>
        <w:jc w:val="center"/>
        <w:rPr>
          <w:rFonts w:ascii="Arial" w:hAnsi="Arial" w:cs="Arial"/>
          <w:sz w:val="20"/>
          <w:szCs w:val="28"/>
          <w:lang w:val="en-US"/>
        </w:rPr>
      </w:pPr>
      <w:r w:rsidRPr="00A641AA">
        <w:rPr>
          <w:rFonts w:ascii="Arial" w:hAnsi="Arial" w:cs="Arial"/>
          <w:szCs w:val="28"/>
        </w:rPr>
        <w:t>Politeknik Kesehatan Kemenkes Medan</w:t>
      </w:r>
    </w:p>
    <w:p w14:paraId="3A1D1A42" w14:textId="77777777" w:rsidR="00E72BCA" w:rsidRPr="00A641AA" w:rsidRDefault="00E72BCA" w:rsidP="00E72BCA">
      <w:pPr>
        <w:tabs>
          <w:tab w:val="left" w:pos="1418"/>
          <w:tab w:val="left" w:pos="1560"/>
        </w:tabs>
        <w:spacing w:before="240"/>
        <w:jc w:val="center"/>
        <w:rPr>
          <w:rFonts w:ascii="Arial" w:hAnsi="Arial" w:cs="Arial"/>
          <w:szCs w:val="28"/>
        </w:rPr>
      </w:pPr>
    </w:p>
    <w:p w14:paraId="2E02B31E" w14:textId="77777777" w:rsidR="00E72BCA" w:rsidRPr="00A641AA" w:rsidRDefault="00E72BCA" w:rsidP="00E72BCA">
      <w:pPr>
        <w:tabs>
          <w:tab w:val="left" w:pos="1418"/>
          <w:tab w:val="left" w:pos="1560"/>
        </w:tabs>
        <w:spacing w:before="240"/>
        <w:jc w:val="center"/>
        <w:rPr>
          <w:rFonts w:ascii="Arial" w:hAnsi="Arial" w:cs="Arial"/>
          <w:szCs w:val="28"/>
        </w:rPr>
      </w:pPr>
    </w:p>
    <w:p w14:paraId="098536A3" w14:textId="77777777" w:rsidR="00E72BCA" w:rsidRPr="00A641AA" w:rsidRDefault="00E72BCA" w:rsidP="00E72BCA">
      <w:pPr>
        <w:tabs>
          <w:tab w:val="left" w:pos="1418"/>
          <w:tab w:val="left" w:pos="1560"/>
        </w:tabs>
        <w:spacing w:before="240"/>
        <w:jc w:val="center"/>
        <w:rPr>
          <w:rFonts w:ascii="Arial" w:hAnsi="Arial" w:cs="Arial"/>
          <w:szCs w:val="28"/>
        </w:rPr>
      </w:pPr>
    </w:p>
    <w:p w14:paraId="568DCAD4" w14:textId="77777777" w:rsidR="00E72BCA" w:rsidRPr="00A641AA" w:rsidRDefault="00E72BCA" w:rsidP="00E72BCA">
      <w:pPr>
        <w:tabs>
          <w:tab w:val="left" w:pos="1418"/>
          <w:tab w:val="left" w:pos="1560"/>
        </w:tabs>
        <w:spacing w:after="0" w:line="240" w:lineRule="auto"/>
        <w:jc w:val="center"/>
        <w:rPr>
          <w:rFonts w:ascii="Arial" w:hAnsi="Arial" w:cs="Arial"/>
          <w:szCs w:val="28"/>
        </w:rPr>
      </w:pPr>
      <w:r w:rsidRPr="00A641AA">
        <w:rPr>
          <w:rFonts w:ascii="Arial" w:hAnsi="Arial" w:cs="Arial"/>
          <w:szCs w:val="28"/>
        </w:rPr>
        <w:t xml:space="preserve">Dra.Masniah, M.Kes., Apt.                                                                               </w:t>
      </w:r>
    </w:p>
    <w:p w14:paraId="18AB0906" w14:textId="77777777" w:rsidR="00E72BCA" w:rsidRPr="00A641AA" w:rsidRDefault="00E72BCA" w:rsidP="00E72BCA">
      <w:pPr>
        <w:tabs>
          <w:tab w:val="left" w:pos="1418"/>
          <w:tab w:val="left" w:pos="1560"/>
        </w:tabs>
        <w:spacing w:after="0" w:line="240" w:lineRule="auto"/>
        <w:rPr>
          <w:rFonts w:ascii="Arial" w:hAnsi="Arial" w:cs="Arial"/>
          <w:szCs w:val="28"/>
        </w:rPr>
      </w:pPr>
      <w:r w:rsidRPr="00A641AA">
        <w:rPr>
          <w:rFonts w:ascii="Arial" w:hAnsi="Arial" w:cs="Arial"/>
          <w:szCs w:val="28"/>
        </w:rPr>
        <w:tab/>
      </w:r>
      <w:r w:rsidRPr="00A641AA">
        <w:rPr>
          <w:rFonts w:ascii="Arial" w:hAnsi="Arial" w:cs="Arial"/>
          <w:szCs w:val="28"/>
        </w:rPr>
        <w:tab/>
      </w:r>
      <w:r w:rsidRPr="00A641AA">
        <w:rPr>
          <w:rFonts w:ascii="Arial" w:hAnsi="Arial" w:cs="Arial"/>
          <w:szCs w:val="28"/>
        </w:rPr>
        <w:tab/>
        <w:t xml:space="preserve">        NIP. 19620428199503200</w:t>
      </w:r>
    </w:p>
    <w:p w14:paraId="7485F522" w14:textId="77777777" w:rsidR="00E72BCA" w:rsidRPr="00A641AA" w:rsidRDefault="00E72BCA" w:rsidP="00E72BCA">
      <w:pPr>
        <w:tabs>
          <w:tab w:val="left" w:pos="1418"/>
          <w:tab w:val="left" w:pos="1560"/>
        </w:tabs>
        <w:rPr>
          <w:rFonts w:ascii="Arial" w:hAnsi="Arial" w:cs="Arial"/>
          <w:szCs w:val="28"/>
        </w:rPr>
      </w:pPr>
    </w:p>
    <w:p w14:paraId="753E8F18" w14:textId="77777777" w:rsidR="004C5790" w:rsidRPr="00A641AA" w:rsidRDefault="004C5790" w:rsidP="00E72BCA">
      <w:pPr>
        <w:spacing w:after="100" w:line="360" w:lineRule="auto"/>
        <w:rPr>
          <w:rFonts w:ascii="Arial" w:hAnsi="Arial" w:cs="Arial"/>
          <w:b/>
          <w:sz w:val="28"/>
          <w:szCs w:val="28"/>
        </w:rPr>
      </w:pPr>
    </w:p>
    <w:p w14:paraId="7C048074" w14:textId="7E69EBBE" w:rsidR="006F4E04" w:rsidRPr="00A641AA" w:rsidRDefault="006F4E04" w:rsidP="008A2390">
      <w:pPr>
        <w:spacing w:after="0" w:line="240" w:lineRule="auto"/>
        <w:jc w:val="center"/>
        <w:rPr>
          <w:rFonts w:ascii="Arial" w:hAnsi="Arial" w:cs="Arial"/>
          <w:b/>
          <w:sz w:val="28"/>
          <w:szCs w:val="28"/>
        </w:rPr>
      </w:pPr>
      <w:r w:rsidRPr="00A641AA">
        <w:rPr>
          <w:rFonts w:ascii="Arial" w:hAnsi="Arial" w:cs="Arial"/>
          <w:b/>
          <w:sz w:val="28"/>
          <w:szCs w:val="28"/>
        </w:rPr>
        <w:lastRenderedPageBreak/>
        <w:t>LEMBAR PENGESAHAN</w:t>
      </w:r>
    </w:p>
    <w:p w14:paraId="4085C498" w14:textId="77777777" w:rsidR="008A2390" w:rsidRPr="00A641AA" w:rsidRDefault="008A2390" w:rsidP="008A2390">
      <w:pPr>
        <w:spacing w:after="0" w:line="240" w:lineRule="auto"/>
        <w:jc w:val="center"/>
        <w:rPr>
          <w:rFonts w:ascii="Arial" w:hAnsi="Arial" w:cs="Arial"/>
          <w:b/>
          <w:sz w:val="28"/>
          <w:szCs w:val="28"/>
        </w:rPr>
      </w:pPr>
    </w:p>
    <w:p w14:paraId="53C0E258" w14:textId="2DE19D68" w:rsidR="006F4E04" w:rsidRPr="00A641AA" w:rsidRDefault="006F4E04" w:rsidP="008A2390">
      <w:pPr>
        <w:tabs>
          <w:tab w:val="left" w:pos="1134"/>
          <w:tab w:val="left" w:pos="1418"/>
        </w:tabs>
        <w:spacing w:after="0" w:line="240" w:lineRule="auto"/>
        <w:ind w:left="1418" w:hanging="1418"/>
        <w:jc w:val="both"/>
        <w:rPr>
          <w:rFonts w:ascii="Arial" w:hAnsi="Arial" w:cs="Arial"/>
          <w:b/>
          <w:sz w:val="24"/>
          <w:szCs w:val="24"/>
        </w:rPr>
      </w:pPr>
      <w:r w:rsidRPr="00A641AA">
        <w:rPr>
          <w:rFonts w:ascii="Arial" w:hAnsi="Arial" w:cs="Arial"/>
          <w:b/>
          <w:sz w:val="24"/>
          <w:szCs w:val="24"/>
        </w:rPr>
        <w:t>JUDUL</w:t>
      </w:r>
      <w:r w:rsidRPr="00A641AA">
        <w:rPr>
          <w:rFonts w:ascii="Arial" w:hAnsi="Arial" w:cs="Arial"/>
          <w:b/>
          <w:sz w:val="24"/>
          <w:szCs w:val="24"/>
        </w:rPr>
        <w:tab/>
        <w:t xml:space="preserve">: </w:t>
      </w:r>
      <w:r w:rsidRPr="00A641AA">
        <w:rPr>
          <w:rFonts w:ascii="Arial" w:hAnsi="Arial" w:cs="Arial"/>
          <w:b/>
          <w:sz w:val="24"/>
          <w:szCs w:val="24"/>
        </w:rPr>
        <w:tab/>
      </w:r>
      <w:r w:rsidRPr="00A641AA">
        <w:rPr>
          <w:rFonts w:ascii="Arial" w:hAnsi="Arial" w:cs="Arial"/>
          <w:b/>
          <w:bCs/>
          <w:sz w:val="24"/>
          <w:szCs w:val="24"/>
        </w:rPr>
        <w:t xml:space="preserve">Perbandingan Hasil Penetapan Kadar Vitamin C pada Buah Naga Merah (Hylocereus </w:t>
      </w:r>
      <w:r w:rsidR="00F062AB" w:rsidRPr="00A641AA">
        <w:rPr>
          <w:rFonts w:ascii="Arial" w:hAnsi="Arial" w:cs="Arial"/>
          <w:b/>
          <w:bCs/>
          <w:sz w:val="24"/>
          <w:szCs w:val="24"/>
          <w:lang w:val="en-US"/>
        </w:rPr>
        <w:t>c</w:t>
      </w:r>
      <w:r w:rsidRPr="00A641AA">
        <w:rPr>
          <w:rFonts w:ascii="Arial" w:hAnsi="Arial" w:cs="Arial"/>
          <w:b/>
          <w:bCs/>
          <w:sz w:val="24"/>
          <w:szCs w:val="24"/>
        </w:rPr>
        <w:t>ostaricensis (F.A.C Webber) Britton &amp; Rose) Secara Iodimetri dan Spektrofotometri Uv-Visible</w:t>
      </w:r>
      <w:r w:rsidRPr="00A641AA">
        <w:rPr>
          <w:rFonts w:ascii="Arial" w:hAnsi="Arial" w:cs="Arial"/>
          <w:b/>
          <w:sz w:val="24"/>
          <w:szCs w:val="24"/>
        </w:rPr>
        <w:t>.</w:t>
      </w:r>
    </w:p>
    <w:p w14:paraId="27B21980" w14:textId="77777777" w:rsidR="008A2390" w:rsidRPr="00A641AA" w:rsidRDefault="008A2390" w:rsidP="008A2390">
      <w:pPr>
        <w:tabs>
          <w:tab w:val="left" w:pos="1134"/>
          <w:tab w:val="left" w:pos="1418"/>
        </w:tabs>
        <w:spacing w:after="0" w:line="240" w:lineRule="auto"/>
        <w:ind w:left="1418" w:hanging="1418"/>
        <w:jc w:val="both"/>
        <w:rPr>
          <w:rFonts w:ascii="Arial" w:hAnsi="Arial" w:cs="Arial"/>
          <w:b/>
          <w:sz w:val="24"/>
          <w:szCs w:val="24"/>
        </w:rPr>
      </w:pPr>
    </w:p>
    <w:p w14:paraId="29B81BB8" w14:textId="76891193" w:rsidR="006F4E04" w:rsidRPr="00A641AA" w:rsidRDefault="006F4E04" w:rsidP="008A2390">
      <w:pPr>
        <w:tabs>
          <w:tab w:val="left" w:pos="1134"/>
          <w:tab w:val="left" w:pos="1418"/>
        </w:tabs>
        <w:spacing w:after="0" w:line="240" w:lineRule="auto"/>
        <w:ind w:left="1418" w:hanging="1418"/>
        <w:rPr>
          <w:rFonts w:ascii="Arial" w:hAnsi="Arial" w:cs="Arial"/>
          <w:b/>
          <w:sz w:val="24"/>
          <w:szCs w:val="24"/>
        </w:rPr>
      </w:pPr>
      <w:r w:rsidRPr="00A641AA">
        <w:rPr>
          <w:rFonts w:ascii="Arial" w:hAnsi="Arial" w:cs="Arial"/>
          <w:b/>
          <w:sz w:val="24"/>
          <w:szCs w:val="24"/>
        </w:rPr>
        <w:t>NAMA</w:t>
      </w:r>
      <w:r w:rsidRPr="00A641AA">
        <w:rPr>
          <w:rFonts w:ascii="Arial" w:hAnsi="Arial" w:cs="Arial"/>
          <w:b/>
          <w:sz w:val="24"/>
          <w:szCs w:val="24"/>
        </w:rPr>
        <w:tab/>
        <w:t>:</w:t>
      </w:r>
      <w:r w:rsidRPr="00A641AA">
        <w:rPr>
          <w:rFonts w:ascii="Arial" w:hAnsi="Arial" w:cs="Arial"/>
          <w:b/>
          <w:sz w:val="24"/>
          <w:szCs w:val="24"/>
        </w:rPr>
        <w:tab/>
        <w:t>DEVINA GRESSANTA SIMANULLANG</w:t>
      </w:r>
    </w:p>
    <w:p w14:paraId="03741896" w14:textId="4897A15E" w:rsidR="008A2390" w:rsidRPr="00A641AA" w:rsidRDefault="007103E4" w:rsidP="007103E4">
      <w:pPr>
        <w:tabs>
          <w:tab w:val="left" w:pos="3330"/>
        </w:tabs>
        <w:spacing w:after="0" w:line="240" w:lineRule="auto"/>
        <w:ind w:left="1418" w:hanging="1418"/>
        <w:rPr>
          <w:rFonts w:ascii="Arial" w:hAnsi="Arial" w:cs="Arial"/>
          <w:b/>
          <w:sz w:val="24"/>
          <w:szCs w:val="24"/>
          <w:lang w:val="en-US"/>
        </w:rPr>
      </w:pPr>
      <w:r>
        <w:rPr>
          <w:rFonts w:ascii="Arial" w:hAnsi="Arial" w:cs="Arial"/>
          <w:b/>
          <w:sz w:val="24"/>
          <w:szCs w:val="24"/>
          <w:lang w:val="en-US"/>
        </w:rPr>
        <w:tab/>
      </w:r>
      <w:r>
        <w:rPr>
          <w:rFonts w:ascii="Arial" w:hAnsi="Arial" w:cs="Arial"/>
          <w:b/>
          <w:sz w:val="24"/>
          <w:szCs w:val="24"/>
          <w:lang w:val="en-US"/>
        </w:rPr>
        <w:tab/>
      </w:r>
    </w:p>
    <w:p w14:paraId="170C1BD7" w14:textId="77777777" w:rsidR="006F4E04" w:rsidRPr="00A641AA" w:rsidRDefault="006F4E04" w:rsidP="008A2390">
      <w:pPr>
        <w:tabs>
          <w:tab w:val="left" w:pos="1134"/>
          <w:tab w:val="left" w:pos="1418"/>
        </w:tabs>
        <w:spacing w:after="0" w:line="240" w:lineRule="auto"/>
        <w:ind w:left="1418" w:hanging="1418"/>
        <w:rPr>
          <w:rFonts w:ascii="Arial" w:hAnsi="Arial" w:cs="Arial"/>
          <w:b/>
          <w:sz w:val="24"/>
          <w:szCs w:val="24"/>
        </w:rPr>
      </w:pPr>
      <w:r w:rsidRPr="00A641AA">
        <w:rPr>
          <w:rFonts w:ascii="Arial" w:hAnsi="Arial" w:cs="Arial"/>
          <w:b/>
          <w:sz w:val="24"/>
          <w:szCs w:val="24"/>
        </w:rPr>
        <w:t>NIM</w:t>
      </w:r>
      <w:r w:rsidRPr="00A641AA">
        <w:rPr>
          <w:rFonts w:ascii="Arial" w:hAnsi="Arial" w:cs="Arial"/>
          <w:b/>
          <w:sz w:val="24"/>
          <w:szCs w:val="24"/>
        </w:rPr>
        <w:tab/>
        <w:t>:</w:t>
      </w:r>
      <w:r w:rsidRPr="00A641AA">
        <w:rPr>
          <w:rFonts w:ascii="Arial" w:hAnsi="Arial" w:cs="Arial"/>
          <w:b/>
          <w:sz w:val="24"/>
          <w:szCs w:val="24"/>
        </w:rPr>
        <w:tab/>
        <w:t>P07539017048</w:t>
      </w:r>
    </w:p>
    <w:p w14:paraId="4694D136" w14:textId="4BF87A32" w:rsidR="006F4E04" w:rsidRPr="00A641AA" w:rsidRDefault="006F4E04" w:rsidP="008A2390">
      <w:pPr>
        <w:tabs>
          <w:tab w:val="left" w:pos="1418"/>
          <w:tab w:val="left" w:pos="1701"/>
        </w:tabs>
        <w:spacing w:after="0" w:line="240" w:lineRule="auto"/>
        <w:rPr>
          <w:rFonts w:ascii="Arial" w:hAnsi="Arial" w:cs="Arial"/>
          <w:b/>
          <w:szCs w:val="28"/>
        </w:rPr>
      </w:pPr>
    </w:p>
    <w:p w14:paraId="1674AAD5" w14:textId="77777777" w:rsidR="002D58DC" w:rsidRPr="00A641AA" w:rsidRDefault="002D58DC" w:rsidP="008A2390">
      <w:pPr>
        <w:tabs>
          <w:tab w:val="left" w:pos="1418"/>
          <w:tab w:val="left" w:pos="1701"/>
        </w:tabs>
        <w:spacing w:after="0" w:line="240" w:lineRule="auto"/>
        <w:rPr>
          <w:rFonts w:ascii="Arial" w:hAnsi="Arial" w:cs="Arial"/>
          <w:b/>
          <w:szCs w:val="28"/>
        </w:rPr>
      </w:pPr>
    </w:p>
    <w:p w14:paraId="562AD0BE" w14:textId="2D0F3950" w:rsidR="006F4E04" w:rsidRPr="00A641AA" w:rsidRDefault="006F4E04" w:rsidP="008A2390">
      <w:pPr>
        <w:tabs>
          <w:tab w:val="left" w:pos="1418"/>
          <w:tab w:val="left" w:pos="1560"/>
        </w:tabs>
        <w:spacing w:after="0" w:line="240" w:lineRule="auto"/>
        <w:jc w:val="center"/>
        <w:rPr>
          <w:rFonts w:ascii="Arial" w:hAnsi="Arial" w:cs="Arial"/>
          <w:szCs w:val="28"/>
        </w:rPr>
      </w:pPr>
      <w:r w:rsidRPr="00A641AA">
        <w:rPr>
          <w:rFonts w:ascii="Arial" w:hAnsi="Arial" w:cs="Arial"/>
          <w:szCs w:val="28"/>
        </w:rPr>
        <w:t>Karya Tulis</w:t>
      </w:r>
      <w:r w:rsidR="007103E4">
        <w:rPr>
          <w:rFonts w:ascii="Arial" w:hAnsi="Arial" w:cs="Arial"/>
          <w:szCs w:val="28"/>
        </w:rPr>
        <w:t xml:space="preserve"> Ilmiah</w:t>
      </w:r>
      <w:r w:rsidRPr="00A641AA">
        <w:rPr>
          <w:rFonts w:ascii="Arial" w:hAnsi="Arial" w:cs="Arial"/>
          <w:szCs w:val="28"/>
        </w:rPr>
        <w:t xml:space="preserve"> ini Telah Diuji pada Sidang Akhir Ujian Program </w:t>
      </w:r>
    </w:p>
    <w:p w14:paraId="4396F7D8" w14:textId="77777777" w:rsidR="006F4E04" w:rsidRPr="00A641AA" w:rsidRDefault="006F4E04" w:rsidP="008A2390">
      <w:pPr>
        <w:tabs>
          <w:tab w:val="left" w:pos="1418"/>
          <w:tab w:val="left" w:pos="1560"/>
        </w:tabs>
        <w:spacing w:after="0" w:line="240" w:lineRule="auto"/>
        <w:jc w:val="center"/>
        <w:rPr>
          <w:rFonts w:ascii="Arial" w:hAnsi="Arial" w:cs="Arial"/>
          <w:szCs w:val="28"/>
        </w:rPr>
      </w:pPr>
      <w:r w:rsidRPr="00A641AA">
        <w:rPr>
          <w:rFonts w:ascii="Arial" w:hAnsi="Arial" w:cs="Arial"/>
          <w:szCs w:val="28"/>
        </w:rPr>
        <w:t xml:space="preserve">Jurusan Farmasi Poltekkes Kemenkes Medan </w:t>
      </w:r>
    </w:p>
    <w:p w14:paraId="11AEE5C0" w14:textId="49F59008" w:rsidR="006F4E04" w:rsidRPr="00A641AA" w:rsidRDefault="006F4E04" w:rsidP="008A2390">
      <w:pPr>
        <w:tabs>
          <w:tab w:val="left" w:pos="1418"/>
          <w:tab w:val="left" w:pos="1560"/>
        </w:tabs>
        <w:spacing w:after="0" w:line="240" w:lineRule="auto"/>
        <w:jc w:val="center"/>
        <w:rPr>
          <w:rFonts w:ascii="Arial" w:hAnsi="Arial" w:cs="Arial"/>
          <w:szCs w:val="28"/>
        </w:rPr>
      </w:pPr>
      <w:r w:rsidRPr="00A641AA">
        <w:rPr>
          <w:rFonts w:ascii="Arial" w:hAnsi="Arial" w:cs="Arial"/>
          <w:szCs w:val="28"/>
        </w:rPr>
        <w:t>Medan,   Juni 2020</w:t>
      </w:r>
    </w:p>
    <w:p w14:paraId="6CA37159" w14:textId="5540597E" w:rsidR="008A2390" w:rsidRPr="00A641AA" w:rsidRDefault="008A2390" w:rsidP="008A2390">
      <w:pPr>
        <w:tabs>
          <w:tab w:val="left" w:pos="1418"/>
          <w:tab w:val="left" w:pos="1560"/>
        </w:tabs>
        <w:spacing w:after="0" w:line="240" w:lineRule="auto"/>
        <w:jc w:val="center"/>
        <w:rPr>
          <w:rFonts w:ascii="Arial" w:hAnsi="Arial" w:cs="Arial"/>
          <w:szCs w:val="28"/>
        </w:rPr>
      </w:pPr>
    </w:p>
    <w:p w14:paraId="20B621D9" w14:textId="063D4AF7" w:rsidR="008A2390" w:rsidRPr="00A641AA" w:rsidRDefault="008A2390" w:rsidP="008A2390">
      <w:pPr>
        <w:tabs>
          <w:tab w:val="left" w:pos="1418"/>
          <w:tab w:val="left" w:pos="1560"/>
        </w:tabs>
        <w:spacing w:after="0" w:line="240" w:lineRule="auto"/>
        <w:jc w:val="center"/>
        <w:rPr>
          <w:rFonts w:ascii="Arial" w:hAnsi="Arial" w:cs="Arial"/>
          <w:szCs w:val="28"/>
        </w:rPr>
      </w:pPr>
    </w:p>
    <w:tbl>
      <w:tblPr>
        <w:tblStyle w:val="TableGrid"/>
        <w:tblW w:w="822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9"/>
        <w:gridCol w:w="1985"/>
        <w:gridCol w:w="2688"/>
      </w:tblGrid>
      <w:tr w:rsidR="00FA0CB3" w:rsidRPr="00A641AA" w14:paraId="2432CA74" w14:textId="77777777" w:rsidTr="002D58DC">
        <w:tc>
          <w:tcPr>
            <w:tcW w:w="3549" w:type="dxa"/>
            <w:tcMar>
              <w:left w:w="6" w:type="dxa"/>
              <w:right w:w="6" w:type="dxa"/>
            </w:tcMar>
          </w:tcPr>
          <w:p w14:paraId="2A0D0734" w14:textId="77777777" w:rsidR="002D58DC" w:rsidRPr="00A641AA" w:rsidRDefault="002D58DC" w:rsidP="00E72BCA">
            <w:pPr>
              <w:tabs>
                <w:tab w:val="left" w:pos="1985"/>
              </w:tabs>
              <w:jc w:val="center"/>
              <w:rPr>
                <w:rFonts w:ascii="Arial" w:hAnsi="Arial" w:cs="Arial"/>
                <w:szCs w:val="24"/>
                <w:lang w:val="en-US"/>
              </w:rPr>
            </w:pPr>
            <w:r w:rsidRPr="00A641AA">
              <w:rPr>
                <w:rFonts w:ascii="Arial" w:hAnsi="Arial" w:cs="Arial"/>
                <w:szCs w:val="24"/>
                <w:lang w:val="en-US"/>
              </w:rPr>
              <w:t>Penguji I</w:t>
            </w:r>
          </w:p>
          <w:p w14:paraId="50DA320D" w14:textId="77777777" w:rsidR="002D58DC" w:rsidRPr="00A641AA" w:rsidRDefault="002D58DC" w:rsidP="00E72BCA">
            <w:pPr>
              <w:tabs>
                <w:tab w:val="left" w:pos="1985"/>
              </w:tabs>
              <w:jc w:val="center"/>
              <w:rPr>
                <w:rFonts w:ascii="Arial" w:eastAsia="Calibri" w:hAnsi="Arial" w:cs="Arial"/>
                <w:sz w:val="24"/>
                <w:szCs w:val="24"/>
                <w:lang w:val="en-US"/>
              </w:rPr>
            </w:pPr>
          </w:p>
          <w:p w14:paraId="5DBF0698" w14:textId="77777777" w:rsidR="002D58DC" w:rsidRPr="00A641AA" w:rsidRDefault="002D58DC" w:rsidP="00E72BCA">
            <w:pPr>
              <w:tabs>
                <w:tab w:val="left" w:pos="1985"/>
              </w:tabs>
              <w:jc w:val="center"/>
              <w:rPr>
                <w:rFonts w:ascii="Arial" w:eastAsia="Calibri" w:hAnsi="Arial" w:cs="Arial"/>
                <w:sz w:val="24"/>
                <w:szCs w:val="24"/>
                <w:lang w:val="en-US"/>
              </w:rPr>
            </w:pPr>
          </w:p>
          <w:p w14:paraId="046CE850" w14:textId="77777777" w:rsidR="002D58DC" w:rsidRPr="00A641AA" w:rsidRDefault="002D58DC" w:rsidP="00E72BCA">
            <w:pPr>
              <w:tabs>
                <w:tab w:val="left" w:pos="1985"/>
              </w:tabs>
              <w:jc w:val="center"/>
              <w:rPr>
                <w:rFonts w:ascii="Arial" w:eastAsia="Calibri" w:hAnsi="Arial" w:cs="Arial"/>
                <w:sz w:val="24"/>
                <w:szCs w:val="24"/>
                <w:lang w:val="en-US"/>
              </w:rPr>
            </w:pPr>
          </w:p>
          <w:p w14:paraId="6118F889" w14:textId="77777777" w:rsidR="002D58DC" w:rsidRPr="00A641AA" w:rsidRDefault="002D58DC" w:rsidP="00E72BCA">
            <w:pPr>
              <w:tabs>
                <w:tab w:val="left" w:pos="1985"/>
              </w:tabs>
              <w:jc w:val="center"/>
              <w:rPr>
                <w:rFonts w:ascii="Arial" w:eastAsia="Calibri" w:hAnsi="Arial" w:cs="Arial"/>
                <w:sz w:val="24"/>
                <w:szCs w:val="24"/>
                <w:lang w:val="en-US"/>
              </w:rPr>
            </w:pPr>
          </w:p>
          <w:p w14:paraId="160397CF" w14:textId="77777777" w:rsidR="002D58DC" w:rsidRPr="00A641AA" w:rsidRDefault="002D58DC" w:rsidP="00E72BCA">
            <w:pPr>
              <w:tabs>
                <w:tab w:val="left" w:pos="1985"/>
              </w:tabs>
              <w:jc w:val="center"/>
              <w:rPr>
                <w:rFonts w:ascii="Arial" w:eastAsia="Calibri" w:hAnsi="Arial" w:cs="Arial"/>
                <w:sz w:val="24"/>
                <w:szCs w:val="24"/>
                <w:lang w:val="en-US"/>
              </w:rPr>
            </w:pPr>
          </w:p>
          <w:p w14:paraId="22E3933A" w14:textId="26EDB27B" w:rsidR="002D58DC" w:rsidRPr="00A641AA" w:rsidRDefault="002D58DC" w:rsidP="00E72BCA">
            <w:pPr>
              <w:tabs>
                <w:tab w:val="left" w:pos="1985"/>
              </w:tabs>
              <w:jc w:val="center"/>
              <w:rPr>
                <w:rFonts w:ascii="Arial" w:eastAsia="Calibri" w:hAnsi="Arial" w:cs="Arial"/>
                <w:sz w:val="24"/>
                <w:szCs w:val="24"/>
                <w:lang w:val="en-US"/>
              </w:rPr>
            </w:pPr>
            <w:r w:rsidRPr="00A641AA">
              <w:rPr>
                <w:rFonts w:ascii="Arial" w:hAnsi="Arial" w:cs="Arial"/>
              </w:rPr>
              <w:t>Rosnike Merly Panjaitan, S.T., M.Si</w:t>
            </w:r>
            <w:r w:rsidRPr="00A641AA">
              <w:rPr>
                <w:rFonts w:ascii="Arial" w:hAnsi="Arial" w:cs="Arial"/>
                <w:lang w:val="en-US"/>
              </w:rPr>
              <w:t>.</w:t>
            </w:r>
          </w:p>
          <w:p w14:paraId="0F93E64C" w14:textId="0A5F8482" w:rsidR="002D58DC" w:rsidRPr="00A641AA" w:rsidRDefault="002D58DC" w:rsidP="00E72BCA">
            <w:pPr>
              <w:tabs>
                <w:tab w:val="left" w:pos="1985"/>
              </w:tabs>
              <w:jc w:val="center"/>
              <w:rPr>
                <w:rFonts w:ascii="Arial" w:eastAsia="Calibri" w:hAnsi="Arial" w:cs="Arial"/>
                <w:sz w:val="24"/>
                <w:szCs w:val="24"/>
                <w:lang w:val="en-US"/>
              </w:rPr>
            </w:pPr>
            <w:r w:rsidRPr="00A641AA">
              <w:rPr>
                <w:rFonts w:ascii="Arial" w:hAnsi="Arial" w:cs="Arial"/>
                <w:lang w:val="en-ID"/>
              </w:rPr>
              <w:t>NIP</w:t>
            </w:r>
            <w:r w:rsidRPr="00A641AA">
              <w:rPr>
                <w:rFonts w:ascii="Arial" w:hAnsi="Arial" w:cs="Arial"/>
              </w:rPr>
              <w:t xml:space="preserve"> </w:t>
            </w:r>
            <w:r w:rsidRPr="00A641AA">
              <w:rPr>
                <w:rFonts w:ascii="Arial" w:hAnsi="Arial" w:cs="Arial"/>
                <w:lang w:val="en-ID"/>
              </w:rPr>
              <w:t>196605151986032003</w:t>
            </w:r>
          </w:p>
        </w:tc>
        <w:tc>
          <w:tcPr>
            <w:tcW w:w="1985" w:type="dxa"/>
            <w:tcMar>
              <w:left w:w="6" w:type="dxa"/>
              <w:right w:w="6" w:type="dxa"/>
            </w:tcMar>
          </w:tcPr>
          <w:p w14:paraId="37F6BD5D" w14:textId="77777777" w:rsidR="002D58DC" w:rsidRPr="00A641AA" w:rsidRDefault="002D58DC" w:rsidP="00E72BCA">
            <w:pPr>
              <w:tabs>
                <w:tab w:val="left" w:pos="1985"/>
              </w:tabs>
              <w:jc w:val="both"/>
              <w:rPr>
                <w:rFonts w:ascii="Arial" w:eastAsia="Calibri" w:hAnsi="Arial" w:cs="Arial"/>
                <w:sz w:val="24"/>
                <w:szCs w:val="24"/>
                <w:lang w:val="en-US"/>
              </w:rPr>
            </w:pPr>
          </w:p>
        </w:tc>
        <w:tc>
          <w:tcPr>
            <w:tcW w:w="2688" w:type="dxa"/>
            <w:tcMar>
              <w:left w:w="6" w:type="dxa"/>
              <w:right w:w="6" w:type="dxa"/>
            </w:tcMar>
          </w:tcPr>
          <w:p w14:paraId="0FCB64C4" w14:textId="77777777" w:rsidR="002D58DC" w:rsidRPr="00A641AA" w:rsidRDefault="002D58DC" w:rsidP="00E72BCA">
            <w:pPr>
              <w:tabs>
                <w:tab w:val="left" w:pos="1985"/>
              </w:tabs>
              <w:jc w:val="center"/>
              <w:rPr>
                <w:rFonts w:ascii="Arial" w:hAnsi="Arial" w:cs="Arial"/>
                <w:szCs w:val="24"/>
                <w:lang w:val="en-US"/>
              </w:rPr>
            </w:pPr>
            <w:r w:rsidRPr="00A641AA">
              <w:rPr>
                <w:rFonts w:ascii="Arial" w:hAnsi="Arial" w:cs="Arial"/>
                <w:szCs w:val="24"/>
                <w:lang w:val="en-US"/>
              </w:rPr>
              <w:t>Penguji II</w:t>
            </w:r>
          </w:p>
          <w:p w14:paraId="08E56DBA" w14:textId="77777777" w:rsidR="002D58DC" w:rsidRPr="00A641AA" w:rsidRDefault="002D58DC" w:rsidP="00E72BCA">
            <w:pPr>
              <w:tabs>
                <w:tab w:val="left" w:pos="1985"/>
              </w:tabs>
              <w:jc w:val="center"/>
              <w:rPr>
                <w:rFonts w:ascii="Arial" w:eastAsia="Calibri" w:hAnsi="Arial" w:cs="Arial"/>
                <w:sz w:val="24"/>
                <w:szCs w:val="24"/>
                <w:lang w:val="en-US"/>
              </w:rPr>
            </w:pPr>
          </w:p>
          <w:p w14:paraId="64AF26B9" w14:textId="77777777" w:rsidR="002D58DC" w:rsidRPr="00A641AA" w:rsidRDefault="002D58DC" w:rsidP="00E72BCA">
            <w:pPr>
              <w:tabs>
                <w:tab w:val="left" w:pos="1985"/>
              </w:tabs>
              <w:jc w:val="center"/>
              <w:rPr>
                <w:rFonts w:ascii="Arial" w:eastAsia="Calibri" w:hAnsi="Arial" w:cs="Arial"/>
                <w:sz w:val="24"/>
                <w:szCs w:val="24"/>
                <w:lang w:val="en-US"/>
              </w:rPr>
            </w:pPr>
          </w:p>
          <w:p w14:paraId="2E6D8337" w14:textId="77777777" w:rsidR="002D58DC" w:rsidRPr="00A641AA" w:rsidRDefault="002D58DC" w:rsidP="00E72BCA">
            <w:pPr>
              <w:tabs>
                <w:tab w:val="left" w:pos="1985"/>
              </w:tabs>
              <w:jc w:val="center"/>
              <w:rPr>
                <w:rFonts w:ascii="Arial" w:eastAsia="Calibri" w:hAnsi="Arial" w:cs="Arial"/>
                <w:sz w:val="24"/>
                <w:szCs w:val="24"/>
                <w:lang w:val="en-US"/>
              </w:rPr>
            </w:pPr>
          </w:p>
          <w:p w14:paraId="3A4FA00F" w14:textId="77777777" w:rsidR="002D58DC" w:rsidRPr="00A641AA" w:rsidRDefault="002D58DC" w:rsidP="00E72BCA">
            <w:pPr>
              <w:tabs>
                <w:tab w:val="left" w:pos="1985"/>
              </w:tabs>
              <w:jc w:val="center"/>
              <w:rPr>
                <w:rFonts w:ascii="Arial" w:eastAsia="Calibri" w:hAnsi="Arial" w:cs="Arial"/>
                <w:sz w:val="24"/>
                <w:szCs w:val="24"/>
                <w:lang w:val="en-US"/>
              </w:rPr>
            </w:pPr>
          </w:p>
          <w:p w14:paraId="1BBC3971" w14:textId="77777777" w:rsidR="002D58DC" w:rsidRPr="00A641AA" w:rsidRDefault="002D58DC" w:rsidP="00E72BCA">
            <w:pPr>
              <w:tabs>
                <w:tab w:val="left" w:pos="1985"/>
              </w:tabs>
              <w:jc w:val="center"/>
              <w:rPr>
                <w:rFonts w:ascii="Arial" w:eastAsia="Calibri" w:hAnsi="Arial" w:cs="Arial"/>
                <w:sz w:val="24"/>
                <w:szCs w:val="24"/>
                <w:lang w:val="en-US"/>
              </w:rPr>
            </w:pPr>
          </w:p>
          <w:p w14:paraId="1EF45D4C" w14:textId="0410FA56" w:rsidR="002D58DC" w:rsidRPr="00A641AA" w:rsidRDefault="00750EBF" w:rsidP="00E72BCA">
            <w:pPr>
              <w:tabs>
                <w:tab w:val="left" w:pos="1985"/>
              </w:tabs>
              <w:jc w:val="center"/>
              <w:rPr>
                <w:rFonts w:ascii="Arial" w:eastAsia="Calibri" w:hAnsi="Arial" w:cs="Arial"/>
                <w:sz w:val="24"/>
                <w:szCs w:val="24"/>
                <w:lang w:val="en-US"/>
              </w:rPr>
            </w:pPr>
            <w:r w:rsidRPr="00A641AA">
              <w:rPr>
                <w:rFonts w:ascii="Arial" w:hAnsi="Arial" w:cs="Arial"/>
              </w:rPr>
              <w:t>apt., Dra. Masniah, M.Kes</w:t>
            </w:r>
            <w:r w:rsidR="002D58DC" w:rsidRPr="00A641AA">
              <w:rPr>
                <w:rFonts w:ascii="Arial" w:hAnsi="Arial" w:cs="Arial"/>
              </w:rPr>
              <w:t>.</w:t>
            </w:r>
          </w:p>
          <w:p w14:paraId="1FABFDC2" w14:textId="66C9B77F" w:rsidR="002D58DC" w:rsidRPr="00A641AA" w:rsidRDefault="002D58DC" w:rsidP="002D58DC">
            <w:pPr>
              <w:tabs>
                <w:tab w:val="left" w:pos="1985"/>
              </w:tabs>
              <w:jc w:val="right"/>
              <w:rPr>
                <w:rFonts w:ascii="Arial" w:eastAsia="Calibri" w:hAnsi="Arial" w:cs="Arial"/>
                <w:sz w:val="24"/>
                <w:szCs w:val="24"/>
                <w:lang w:val="en-US"/>
              </w:rPr>
            </w:pPr>
            <w:r w:rsidRPr="00A641AA">
              <w:rPr>
                <w:rFonts w:ascii="Arial" w:hAnsi="Arial" w:cs="Arial"/>
              </w:rPr>
              <w:t>NIP 196204281995032001</w:t>
            </w:r>
          </w:p>
        </w:tc>
      </w:tr>
    </w:tbl>
    <w:p w14:paraId="7871A3FE" w14:textId="3AAD454E" w:rsidR="008A2390" w:rsidRPr="00A641AA" w:rsidRDefault="008A2390" w:rsidP="002D58DC">
      <w:pPr>
        <w:spacing w:after="0" w:line="240" w:lineRule="auto"/>
        <w:jc w:val="center"/>
        <w:rPr>
          <w:rFonts w:ascii="Arial" w:hAnsi="Arial" w:cs="Arial"/>
          <w:szCs w:val="28"/>
        </w:rPr>
      </w:pPr>
    </w:p>
    <w:p w14:paraId="244888E5" w14:textId="77777777" w:rsidR="008A2390" w:rsidRPr="00A641AA" w:rsidRDefault="008A2390" w:rsidP="002D58DC">
      <w:pPr>
        <w:spacing w:after="0" w:line="240" w:lineRule="auto"/>
        <w:jc w:val="center"/>
        <w:rPr>
          <w:rFonts w:ascii="Arial" w:hAnsi="Arial" w:cs="Arial"/>
          <w:szCs w:val="28"/>
        </w:rPr>
      </w:pPr>
    </w:p>
    <w:p w14:paraId="1EC8AEF1" w14:textId="49CDBB0D" w:rsidR="006F4E04" w:rsidRPr="00A641AA" w:rsidRDefault="006F4E04" w:rsidP="002D58DC">
      <w:pPr>
        <w:spacing w:after="0" w:line="240" w:lineRule="auto"/>
        <w:jc w:val="center"/>
        <w:rPr>
          <w:rFonts w:ascii="Arial" w:hAnsi="Arial" w:cs="Arial"/>
          <w:szCs w:val="28"/>
        </w:rPr>
      </w:pPr>
      <w:r w:rsidRPr="00A641AA">
        <w:rPr>
          <w:rFonts w:ascii="Arial" w:hAnsi="Arial" w:cs="Arial"/>
          <w:szCs w:val="28"/>
        </w:rPr>
        <w:t>Ketua Penguji</w:t>
      </w:r>
    </w:p>
    <w:p w14:paraId="13EC2500" w14:textId="669B8106" w:rsidR="006F4E04" w:rsidRPr="00A641AA" w:rsidRDefault="006F4E04" w:rsidP="002D58DC">
      <w:pPr>
        <w:spacing w:after="0" w:line="240" w:lineRule="auto"/>
        <w:jc w:val="center"/>
        <w:rPr>
          <w:rFonts w:ascii="Arial" w:hAnsi="Arial" w:cs="Arial"/>
          <w:szCs w:val="28"/>
        </w:rPr>
      </w:pPr>
    </w:p>
    <w:p w14:paraId="76B1BD03" w14:textId="1BAD0345" w:rsidR="002D58DC" w:rsidRPr="00A641AA" w:rsidRDefault="002D58DC" w:rsidP="002D58DC">
      <w:pPr>
        <w:spacing w:after="0" w:line="240" w:lineRule="auto"/>
        <w:jc w:val="center"/>
        <w:rPr>
          <w:rFonts w:ascii="Arial" w:hAnsi="Arial" w:cs="Arial"/>
          <w:szCs w:val="28"/>
        </w:rPr>
      </w:pPr>
    </w:p>
    <w:p w14:paraId="57632630" w14:textId="11BCDB27" w:rsidR="002D58DC" w:rsidRPr="00A641AA" w:rsidRDefault="002D58DC" w:rsidP="002D58DC">
      <w:pPr>
        <w:spacing w:after="0" w:line="240" w:lineRule="auto"/>
        <w:jc w:val="center"/>
        <w:rPr>
          <w:rFonts w:ascii="Arial" w:hAnsi="Arial" w:cs="Arial"/>
          <w:szCs w:val="28"/>
        </w:rPr>
      </w:pPr>
    </w:p>
    <w:p w14:paraId="1530273C" w14:textId="735DE7E2" w:rsidR="002D58DC" w:rsidRPr="00A641AA" w:rsidRDefault="002D58DC" w:rsidP="002D58DC">
      <w:pPr>
        <w:spacing w:after="0" w:line="240" w:lineRule="auto"/>
        <w:jc w:val="center"/>
        <w:rPr>
          <w:rFonts w:ascii="Arial" w:hAnsi="Arial" w:cs="Arial"/>
          <w:szCs w:val="28"/>
        </w:rPr>
      </w:pPr>
    </w:p>
    <w:p w14:paraId="7495C70E" w14:textId="77777777" w:rsidR="002D58DC" w:rsidRPr="00A641AA" w:rsidRDefault="002D58DC" w:rsidP="002D58DC">
      <w:pPr>
        <w:spacing w:after="0" w:line="240" w:lineRule="auto"/>
        <w:jc w:val="center"/>
        <w:rPr>
          <w:rFonts w:ascii="Arial" w:hAnsi="Arial" w:cs="Arial"/>
          <w:szCs w:val="28"/>
        </w:rPr>
      </w:pPr>
    </w:p>
    <w:p w14:paraId="6554357C" w14:textId="748DB9E9" w:rsidR="006F4E04" w:rsidRPr="00A641AA" w:rsidRDefault="006F4E04" w:rsidP="002D58DC">
      <w:pPr>
        <w:spacing w:after="0" w:line="240" w:lineRule="auto"/>
        <w:jc w:val="center"/>
        <w:rPr>
          <w:rFonts w:ascii="Arial" w:hAnsi="Arial" w:cs="Arial"/>
        </w:rPr>
      </w:pPr>
      <w:r w:rsidRPr="00A641AA">
        <w:rPr>
          <w:rFonts w:ascii="Arial" w:hAnsi="Arial" w:cs="Arial"/>
        </w:rPr>
        <w:t>Lavinur, S.T., M.Si.</w:t>
      </w:r>
    </w:p>
    <w:p w14:paraId="6A94B0A2" w14:textId="77777777" w:rsidR="006F4E04" w:rsidRPr="00A641AA" w:rsidRDefault="006F4E04" w:rsidP="002D58DC">
      <w:pPr>
        <w:spacing w:after="0" w:line="360" w:lineRule="auto"/>
        <w:jc w:val="center"/>
        <w:rPr>
          <w:rFonts w:ascii="Arial" w:hAnsi="Arial" w:cs="Arial"/>
          <w:szCs w:val="28"/>
        </w:rPr>
      </w:pPr>
      <w:r w:rsidRPr="00A641AA">
        <w:rPr>
          <w:rFonts w:ascii="Arial" w:hAnsi="Arial" w:cs="Arial"/>
          <w:szCs w:val="28"/>
        </w:rPr>
        <w:t>NIP 196302081984031002</w:t>
      </w:r>
    </w:p>
    <w:p w14:paraId="654927D7" w14:textId="77777777" w:rsidR="006F4E04" w:rsidRPr="00A641AA" w:rsidRDefault="006F4E04" w:rsidP="002D58DC">
      <w:pPr>
        <w:spacing w:after="0" w:line="240" w:lineRule="auto"/>
        <w:jc w:val="center"/>
        <w:rPr>
          <w:rFonts w:ascii="Arial" w:hAnsi="Arial" w:cs="Arial"/>
          <w:sz w:val="24"/>
          <w:szCs w:val="28"/>
        </w:rPr>
      </w:pPr>
    </w:p>
    <w:p w14:paraId="428A6003" w14:textId="77777777" w:rsidR="006F4E04" w:rsidRPr="00A641AA" w:rsidRDefault="006F4E04" w:rsidP="002D58DC">
      <w:pPr>
        <w:spacing w:after="0" w:line="240" w:lineRule="auto"/>
        <w:jc w:val="center"/>
        <w:rPr>
          <w:rFonts w:ascii="Arial" w:hAnsi="Arial" w:cs="Arial"/>
          <w:sz w:val="24"/>
          <w:szCs w:val="28"/>
        </w:rPr>
      </w:pPr>
    </w:p>
    <w:p w14:paraId="51922510" w14:textId="7B7A8D7D" w:rsidR="006F4E04" w:rsidRPr="00A641AA" w:rsidRDefault="006F4E04" w:rsidP="002D58DC">
      <w:pPr>
        <w:spacing w:after="0" w:line="240" w:lineRule="auto"/>
        <w:jc w:val="center"/>
        <w:rPr>
          <w:rFonts w:ascii="Arial" w:hAnsi="Arial" w:cs="Arial"/>
          <w:sz w:val="24"/>
          <w:szCs w:val="28"/>
        </w:rPr>
      </w:pPr>
    </w:p>
    <w:p w14:paraId="2792F61D" w14:textId="77777777" w:rsidR="002D58DC" w:rsidRPr="00A641AA" w:rsidRDefault="002D58DC" w:rsidP="002D58DC">
      <w:pPr>
        <w:spacing w:after="0" w:line="240" w:lineRule="auto"/>
        <w:jc w:val="center"/>
        <w:rPr>
          <w:rFonts w:ascii="Arial" w:hAnsi="Arial" w:cs="Arial"/>
          <w:sz w:val="24"/>
          <w:szCs w:val="28"/>
        </w:rPr>
      </w:pPr>
    </w:p>
    <w:p w14:paraId="6EA4A5B6" w14:textId="7C2217D3" w:rsidR="006F4E04" w:rsidRPr="00A641AA" w:rsidRDefault="006F4E04" w:rsidP="002D58DC">
      <w:pPr>
        <w:spacing w:after="0" w:line="240" w:lineRule="auto"/>
        <w:jc w:val="center"/>
        <w:rPr>
          <w:rFonts w:ascii="Arial" w:hAnsi="Arial" w:cs="Arial"/>
          <w:szCs w:val="28"/>
        </w:rPr>
      </w:pPr>
      <w:r w:rsidRPr="00A641AA">
        <w:rPr>
          <w:rFonts w:ascii="Arial" w:hAnsi="Arial" w:cs="Arial"/>
          <w:szCs w:val="28"/>
        </w:rPr>
        <w:t>Ketua Jurusan Farmasi</w:t>
      </w:r>
    </w:p>
    <w:p w14:paraId="3D761B39" w14:textId="77777777" w:rsidR="006F4E04" w:rsidRPr="00A641AA" w:rsidRDefault="006F4E04" w:rsidP="002D58DC">
      <w:pPr>
        <w:spacing w:after="0" w:line="240" w:lineRule="auto"/>
        <w:jc w:val="center"/>
        <w:rPr>
          <w:rFonts w:ascii="Arial" w:hAnsi="Arial" w:cs="Arial"/>
          <w:szCs w:val="28"/>
          <w:lang w:val="en-US"/>
        </w:rPr>
      </w:pPr>
      <w:r w:rsidRPr="00A641AA">
        <w:rPr>
          <w:rFonts w:ascii="Arial" w:hAnsi="Arial" w:cs="Arial"/>
          <w:szCs w:val="28"/>
        </w:rPr>
        <w:t>Politeknik Kesehatan Kemenkes Medan</w:t>
      </w:r>
    </w:p>
    <w:p w14:paraId="76FF26F4" w14:textId="77777777" w:rsidR="006F4E04" w:rsidRPr="00A641AA" w:rsidRDefault="006F4E04" w:rsidP="002D58DC">
      <w:pPr>
        <w:spacing w:after="0" w:line="240" w:lineRule="auto"/>
        <w:jc w:val="center"/>
        <w:rPr>
          <w:rFonts w:ascii="Arial" w:hAnsi="Arial" w:cs="Arial"/>
          <w:szCs w:val="28"/>
        </w:rPr>
      </w:pPr>
    </w:p>
    <w:p w14:paraId="35866942" w14:textId="77777777" w:rsidR="00E51CE5" w:rsidRPr="00A641AA" w:rsidRDefault="00E51CE5" w:rsidP="002D58DC">
      <w:pPr>
        <w:spacing w:after="0" w:line="240" w:lineRule="auto"/>
        <w:jc w:val="center"/>
        <w:rPr>
          <w:rFonts w:ascii="Arial" w:hAnsi="Arial" w:cs="Arial"/>
          <w:szCs w:val="28"/>
        </w:rPr>
      </w:pPr>
    </w:p>
    <w:p w14:paraId="0080E451" w14:textId="77777777" w:rsidR="00E51CE5" w:rsidRPr="00A641AA" w:rsidRDefault="00E51CE5" w:rsidP="002D58DC">
      <w:pPr>
        <w:spacing w:after="0" w:line="240" w:lineRule="auto"/>
        <w:jc w:val="center"/>
        <w:rPr>
          <w:rFonts w:ascii="Arial" w:hAnsi="Arial" w:cs="Arial"/>
          <w:szCs w:val="28"/>
        </w:rPr>
      </w:pPr>
    </w:p>
    <w:p w14:paraId="6BC3BB02" w14:textId="31024AF7" w:rsidR="00E51CE5" w:rsidRPr="00A641AA" w:rsidRDefault="00E51CE5" w:rsidP="002D58DC">
      <w:pPr>
        <w:spacing w:after="0" w:line="240" w:lineRule="auto"/>
        <w:jc w:val="center"/>
        <w:rPr>
          <w:rFonts w:ascii="Arial" w:hAnsi="Arial" w:cs="Arial"/>
          <w:szCs w:val="28"/>
        </w:rPr>
      </w:pPr>
    </w:p>
    <w:p w14:paraId="4002A858" w14:textId="77777777" w:rsidR="002D58DC" w:rsidRPr="00A641AA" w:rsidRDefault="002D58DC" w:rsidP="002D58DC">
      <w:pPr>
        <w:spacing w:after="0" w:line="240" w:lineRule="auto"/>
        <w:jc w:val="center"/>
        <w:rPr>
          <w:rFonts w:ascii="Arial" w:hAnsi="Arial" w:cs="Arial"/>
          <w:szCs w:val="28"/>
        </w:rPr>
      </w:pPr>
    </w:p>
    <w:p w14:paraId="4EEA35C9" w14:textId="71ACAE80" w:rsidR="006F4E04" w:rsidRPr="00A641AA" w:rsidRDefault="00750EBF" w:rsidP="002D58DC">
      <w:pPr>
        <w:spacing w:after="0" w:line="240" w:lineRule="auto"/>
        <w:jc w:val="center"/>
        <w:rPr>
          <w:rFonts w:ascii="Arial" w:hAnsi="Arial" w:cs="Arial"/>
          <w:szCs w:val="28"/>
        </w:rPr>
      </w:pPr>
      <w:r w:rsidRPr="00A641AA">
        <w:rPr>
          <w:rFonts w:ascii="Arial" w:hAnsi="Arial" w:cs="Arial"/>
          <w:szCs w:val="28"/>
        </w:rPr>
        <w:t xml:space="preserve">apt., </w:t>
      </w:r>
      <w:r w:rsidR="006F4E04" w:rsidRPr="00A641AA">
        <w:rPr>
          <w:rFonts w:ascii="Arial" w:hAnsi="Arial" w:cs="Arial"/>
          <w:szCs w:val="28"/>
        </w:rPr>
        <w:t>Dra.Masniah, M.Kes</w:t>
      </w:r>
    </w:p>
    <w:p w14:paraId="0A1E415B" w14:textId="77777777" w:rsidR="006F4E04" w:rsidRPr="00A641AA" w:rsidRDefault="006F4E04" w:rsidP="002D58DC">
      <w:pPr>
        <w:spacing w:after="0" w:line="240" w:lineRule="auto"/>
        <w:jc w:val="center"/>
        <w:rPr>
          <w:rFonts w:ascii="Arial" w:hAnsi="Arial" w:cs="Arial"/>
          <w:szCs w:val="28"/>
        </w:rPr>
      </w:pPr>
      <w:r w:rsidRPr="00A641AA">
        <w:rPr>
          <w:rFonts w:ascii="Arial" w:hAnsi="Arial" w:cs="Arial"/>
          <w:szCs w:val="28"/>
        </w:rPr>
        <w:t>NIP 196204281995032001</w:t>
      </w:r>
    </w:p>
    <w:p w14:paraId="45BDF1A9" w14:textId="77777777" w:rsidR="00E51CE5" w:rsidRPr="00A641AA" w:rsidRDefault="00E51CE5" w:rsidP="00E51CE5">
      <w:pPr>
        <w:spacing w:after="100" w:line="360" w:lineRule="auto"/>
        <w:ind w:left="2160" w:firstLine="720"/>
        <w:rPr>
          <w:rFonts w:ascii="Arial" w:hAnsi="Arial" w:cs="Arial"/>
          <w:b/>
          <w:sz w:val="24"/>
        </w:rPr>
      </w:pPr>
      <w:r w:rsidRPr="00A641AA">
        <w:rPr>
          <w:rFonts w:ascii="Arial" w:hAnsi="Arial" w:cs="Arial"/>
          <w:b/>
          <w:sz w:val="24"/>
        </w:rPr>
        <w:lastRenderedPageBreak/>
        <w:t>SURAT PERNYATAAN</w:t>
      </w:r>
    </w:p>
    <w:p w14:paraId="22ECC3AD" w14:textId="77777777" w:rsidR="00E51CE5" w:rsidRPr="00A641AA" w:rsidRDefault="00E51CE5" w:rsidP="00E51CE5">
      <w:pPr>
        <w:spacing w:after="0" w:line="240" w:lineRule="auto"/>
        <w:jc w:val="center"/>
        <w:rPr>
          <w:rFonts w:ascii="Arial" w:hAnsi="Arial" w:cs="Arial"/>
          <w:b/>
          <w:szCs w:val="28"/>
        </w:rPr>
      </w:pPr>
      <w:r w:rsidRPr="00A641AA">
        <w:rPr>
          <w:rFonts w:ascii="Arial" w:hAnsi="Arial" w:cs="Arial"/>
          <w:b/>
          <w:szCs w:val="28"/>
        </w:rPr>
        <w:t>PERBANDINGAN HASIL PENETAPAN KADAR VITAMIN C PADA</w:t>
      </w:r>
    </w:p>
    <w:p w14:paraId="701B912C" w14:textId="77777777" w:rsidR="00E51CE5" w:rsidRPr="00A641AA" w:rsidRDefault="00E51CE5" w:rsidP="00E51CE5">
      <w:pPr>
        <w:spacing w:after="0" w:line="240" w:lineRule="auto"/>
        <w:jc w:val="center"/>
        <w:rPr>
          <w:rFonts w:ascii="Arial" w:hAnsi="Arial" w:cs="Arial"/>
          <w:b/>
          <w:szCs w:val="28"/>
        </w:rPr>
      </w:pPr>
      <w:r w:rsidRPr="00A641AA">
        <w:rPr>
          <w:rFonts w:ascii="Arial" w:hAnsi="Arial" w:cs="Arial"/>
          <w:b/>
          <w:szCs w:val="28"/>
        </w:rPr>
        <w:t xml:space="preserve"> BUAH NAGA MERAH (H</w:t>
      </w:r>
      <w:r w:rsidRPr="00A641AA">
        <w:rPr>
          <w:rFonts w:ascii="Arial" w:hAnsi="Arial" w:cs="Arial"/>
          <w:b/>
          <w:i/>
          <w:szCs w:val="28"/>
        </w:rPr>
        <w:t xml:space="preserve">ylocereus costaricensis </w:t>
      </w:r>
      <w:r w:rsidRPr="00A641AA">
        <w:rPr>
          <w:rFonts w:ascii="Arial" w:hAnsi="Arial" w:cs="Arial"/>
          <w:b/>
          <w:szCs w:val="28"/>
        </w:rPr>
        <w:t>(F.A.C Weber)</w:t>
      </w:r>
    </w:p>
    <w:p w14:paraId="6C9D3034" w14:textId="77777777" w:rsidR="00E51CE5" w:rsidRPr="00A641AA" w:rsidRDefault="00E51CE5" w:rsidP="00E51CE5">
      <w:pPr>
        <w:spacing w:after="0" w:line="240" w:lineRule="auto"/>
        <w:jc w:val="center"/>
        <w:rPr>
          <w:rFonts w:ascii="Arial" w:hAnsi="Arial" w:cs="Arial"/>
          <w:b/>
          <w:szCs w:val="28"/>
        </w:rPr>
      </w:pPr>
      <w:r w:rsidRPr="00A641AA">
        <w:rPr>
          <w:rFonts w:ascii="Arial" w:hAnsi="Arial" w:cs="Arial"/>
          <w:b/>
          <w:szCs w:val="28"/>
        </w:rPr>
        <w:t xml:space="preserve"> Britton &amp; Rose) SECARA IODIMETRI DAN </w:t>
      </w:r>
    </w:p>
    <w:p w14:paraId="654F3865" w14:textId="77777777" w:rsidR="00E51CE5" w:rsidRPr="00A641AA" w:rsidRDefault="00E51CE5" w:rsidP="00E51CE5">
      <w:pPr>
        <w:spacing w:after="0" w:line="240" w:lineRule="auto"/>
        <w:jc w:val="center"/>
        <w:rPr>
          <w:rFonts w:ascii="Arial" w:hAnsi="Arial" w:cs="Arial"/>
          <w:b/>
          <w:szCs w:val="28"/>
        </w:rPr>
      </w:pPr>
      <w:r w:rsidRPr="00A641AA">
        <w:rPr>
          <w:rFonts w:ascii="Arial" w:hAnsi="Arial" w:cs="Arial"/>
          <w:b/>
          <w:szCs w:val="28"/>
        </w:rPr>
        <w:t xml:space="preserve">SPEKTROFOTOMETRI </w:t>
      </w:r>
    </w:p>
    <w:p w14:paraId="2B335E1F" w14:textId="77777777" w:rsidR="00E51CE5" w:rsidRPr="00A641AA" w:rsidRDefault="00E51CE5" w:rsidP="00E51CE5">
      <w:pPr>
        <w:spacing w:after="0" w:line="240" w:lineRule="auto"/>
        <w:jc w:val="center"/>
        <w:rPr>
          <w:rFonts w:ascii="Arial" w:hAnsi="Arial" w:cs="Arial"/>
          <w:b/>
          <w:szCs w:val="28"/>
        </w:rPr>
      </w:pPr>
      <w:r w:rsidRPr="00A641AA">
        <w:rPr>
          <w:rFonts w:ascii="Arial" w:hAnsi="Arial" w:cs="Arial"/>
          <w:b/>
          <w:szCs w:val="28"/>
        </w:rPr>
        <w:t>UV-VISIBLE</w:t>
      </w:r>
    </w:p>
    <w:p w14:paraId="7BA111A9" w14:textId="77777777" w:rsidR="00750EBF" w:rsidRPr="00A641AA" w:rsidRDefault="00750EBF" w:rsidP="00E51CE5">
      <w:pPr>
        <w:spacing w:after="0" w:line="240" w:lineRule="auto"/>
        <w:jc w:val="center"/>
        <w:rPr>
          <w:rFonts w:ascii="Arial" w:hAnsi="Arial" w:cs="Arial"/>
          <w:b/>
          <w:szCs w:val="28"/>
        </w:rPr>
      </w:pPr>
    </w:p>
    <w:p w14:paraId="6CAEA686" w14:textId="77777777" w:rsidR="00E51CE5" w:rsidRPr="00A641AA" w:rsidRDefault="00E51CE5" w:rsidP="00E51CE5">
      <w:pPr>
        <w:spacing w:after="0" w:line="240" w:lineRule="auto"/>
        <w:jc w:val="center"/>
        <w:rPr>
          <w:rFonts w:ascii="Arial" w:hAnsi="Arial" w:cs="Arial"/>
          <w:b/>
          <w:szCs w:val="28"/>
        </w:rPr>
      </w:pPr>
    </w:p>
    <w:p w14:paraId="033745AA" w14:textId="77777777" w:rsidR="00E51CE5" w:rsidRPr="00A641AA" w:rsidRDefault="00E51CE5" w:rsidP="00E51CE5">
      <w:pPr>
        <w:spacing w:after="100" w:line="360" w:lineRule="auto"/>
        <w:jc w:val="both"/>
        <w:rPr>
          <w:rFonts w:ascii="Arial" w:hAnsi="Arial" w:cs="Arial"/>
        </w:rPr>
      </w:pPr>
      <w:r w:rsidRPr="00A641AA">
        <w:rPr>
          <w:rFonts w:ascii="Arial" w:hAnsi="Arial" w:cs="Arial"/>
        </w:rPr>
        <w:t xml:space="preserve">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w:t>
      </w:r>
    </w:p>
    <w:p w14:paraId="7A783C48" w14:textId="77777777" w:rsidR="00E51CE5" w:rsidRPr="00A641AA" w:rsidRDefault="00E51CE5" w:rsidP="00E51CE5">
      <w:pPr>
        <w:spacing w:after="100" w:line="360" w:lineRule="auto"/>
        <w:jc w:val="center"/>
        <w:rPr>
          <w:rFonts w:ascii="Arial" w:hAnsi="Arial" w:cs="Arial"/>
        </w:rPr>
      </w:pPr>
    </w:p>
    <w:p w14:paraId="71AD98D5" w14:textId="77777777" w:rsidR="00E51CE5" w:rsidRPr="00A641AA" w:rsidRDefault="00E51CE5" w:rsidP="00E51CE5">
      <w:pPr>
        <w:spacing w:after="100" w:line="360" w:lineRule="auto"/>
        <w:jc w:val="center"/>
        <w:rPr>
          <w:rFonts w:ascii="Arial" w:hAnsi="Arial" w:cs="Arial"/>
        </w:rPr>
      </w:pPr>
    </w:p>
    <w:p w14:paraId="2BCD0BE8" w14:textId="74F6D279" w:rsidR="00E51CE5" w:rsidRPr="00A641AA" w:rsidRDefault="00817958" w:rsidP="00826CE7">
      <w:pPr>
        <w:spacing w:after="0" w:line="240" w:lineRule="auto"/>
        <w:ind w:left="4706"/>
        <w:jc w:val="center"/>
        <w:rPr>
          <w:rFonts w:ascii="Arial" w:hAnsi="Arial" w:cs="Arial"/>
          <w:bCs/>
        </w:rPr>
      </w:pPr>
      <w:r w:rsidRPr="00A641AA">
        <w:rPr>
          <w:rFonts w:ascii="Arial" w:hAnsi="Arial" w:cs="Arial"/>
          <w:bCs/>
        </w:rPr>
        <w:t>Medan, Juni 2020</w:t>
      </w:r>
    </w:p>
    <w:p w14:paraId="744E85BD" w14:textId="77777777" w:rsidR="00E51CE5" w:rsidRPr="00A641AA" w:rsidRDefault="00E51CE5" w:rsidP="00826CE7">
      <w:pPr>
        <w:spacing w:after="0" w:line="240" w:lineRule="auto"/>
        <w:ind w:left="4706"/>
        <w:jc w:val="center"/>
        <w:rPr>
          <w:rFonts w:ascii="Arial" w:hAnsi="Arial" w:cs="Arial"/>
          <w:b/>
          <w:bCs/>
        </w:rPr>
      </w:pPr>
    </w:p>
    <w:p w14:paraId="036DA84A" w14:textId="07F7BF5B" w:rsidR="00E51CE5" w:rsidRPr="00A641AA" w:rsidRDefault="00E51CE5" w:rsidP="00826CE7">
      <w:pPr>
        <w:spacing w:after="0" w:line="240" w:lineRule="auto"/>
        <w:ind w:left="4706"/>
        <w:jc w:val="center"/>
        <w:rPr>
          <w:rFonts w:ascii="Arial" w:hAnsi="Arial" w:cs="Arial"/>
          <w:b/>
          <w:bCs/>
        </w:rPr>
      </w:pPr>
    </w:p>
    <w:p w14:paraId="4674CD8A" w14:textId="09FE0BEA" w:rsidR="00817958" w:rsidRPr="00A641AA" w:rsidRDefault="00817958" w:rsidP="00826CE7">
      <w:pPr>
        <w:spacing w:after="0" w:line="240" w:lineRule="auto"/>
        <w:ind w:left="4706"/>
        <w:jc w:val="center"/>
        <w:rPr>
          <w:rFonts w:ascii="Arial" w:hAnsi="Arial" w:cs="Arial"/>
          <w:b/>
          <w:bCs/>
        </w:rPr>
      </w:pPr>
    </w:p>
    <w:p w14:paraId="721BCF3F" w14:textId="2FEA896A" w:rsidR="00817958" w:rsidRPr="00A641AA" w:rsidRDefault="00817958" w:rsidP="00826CE7">
      <w:pPr>
        <w:spacing w:after="0" w:line="240" w:lineRule="auto"/>
        <w:ind w:left="4706"/>
        <w:jc w:val="center"/>
        <w:rPr>
          <w:rFonts w:ascii="Arial" w:hAnsi="Arial" w:cs="Arial"/>
          <w:b/>
          <w:bCs/>
        </w:rPr>
      </w:pPr>
    </w:p>
    <w:p w14:paraId="53A68624" w14:textId="77777777" w:rsidR="00817958" w:rsidRPr="00A641AA" w:rsidRDefault="00817958" w:rsidP="00826CE7">
      <w:pPr>
        <w:spacing w:after="0" w:line="240" w:lineRule="auto"/>
        <w:ind w:left="4706"/>
        <w:jc w:val="center"/>
        <w:rPr>
          <w:rFonts w:ascii="Arial" w:hAnsi="Arial" w:cs="Arial"/>
          <w:b/>
          <w:bCs/>
        </w:rPr>
      </w:pPr>
    </w:p>
    <w:p w14:paraId="20DDBF7B" w14:textId="50E1770A" w:rsidR="00E51CE5" w:rsidRPr="00A641AA" w:rsidRDefault="00817958" w:rsidP="00826CE7">
      <w:pPr>
        <w:spacing w:after="0" w:line="240" w:lineRule="auto"/>
        <w:ind w:left="4706"/>
        <w:jc w:val="center"/>
        <w:rPr>
          <w:rFonts w:ascii="Arial" w:hAnsi="Arial" w:cs="Arial"/>
          <w:bCs/>
        </w:rPr>
      </w:pPr>
      <w:r w:rsidRPr="00A641AA">
        <w:rPr>
          <w:rFonts w:ascii="Arial" w:hAnsi="Arial" w:cs="Arial"/>
          <w:bCs/>
        </w:rPr>
        <w:t>Devina Gressanta Simanullang</w:t>
      </w:r>
    </w:p>
    <w:p w14:paraId="760785AE" w14:textId="4E672366" w:rsidR="00E51CE5" w:rsidRPr="00A641AA" w:rsidRDefault="00817958" w:rsidP="00826CE7">
      <w:pPr>
        <w:spacing w:after="0" w:line="240" w:lineRule="auto"/>
        <w:ind w:left="4706"/>
        <w:jc w:val="center"/>
        <w:rPr>
          <w:rFonts w:ascii="Arial" w:hAnsi="Arial" w:cs="Arial"/>
          <w:bCs/>
        </w:rPr>
      </w:pPr>
      <w:r w:rsidRPr="00A641AA">
        <w:rPr>
          <w:rFonts w:ascii="Arial" w:hAnsi="Arial" w:cs="Arial"/>
          <w:bCs/>
        </w:rPr>
        <w:t>P07539017048</w:t>
      </w:r>
    </w:p>
    <w:p w14:paraId="19A066AA" w14:textId="77777777" w:rsidR="00E51CE5" w:rsidRPr="00A641AA" w:rsidRDefault="00E51CE5" w:rsidP="000D3ADC">
      <w:pPr>
        <w:tabs>
          <w:tab w:val="left" w:pos="5529"/>
          <w:tab w:val="left" w:leader="dot" w:pos="6634"/>
        </w:tabs>
        <w:spacing w:after="0" w:line="480" w:lineRule="auto"/>
        <w:jc w:val="center"/>
        <w:rPr>
          <w:rFonts w:ascii="Arial" w:hAnsi="Arial" w:cs="Arial"/>
          <w:b/>
          <w:bCs/>
        </w:rPr>
      </w:pPr>
    </w:p>
    <w:p w14:paraId="398F4460" w14:textId="77777777" w:rsidR="00E51CE5" w:rsidRPr="00A641AA" w:rsidRDefault="00E51CE5" w:rsidP="000D3ADC">
      <w:pPr>
        <w:tabs>
          <w:tab w:val="left" w:pos="5529"/>
          <w:tab w:val="left" w:leader="dot" w:pos="6634"/>
        </w:tabs>
        <w:spacing w:after="0" w:line="480" w:lineRule="auto"/>
        <w:jc w:val="center"/>
        <w:rPr>
          <w:rFonts w:ascii="Arial" w:hAnsi="Arial" w:cs="Arial"/>
          <w:b/>
          <w:bCs/>
        </w:rPr>
      </w:pPr>
    </w:p>
    <w:p w14:paraId="483EEEB1" w14:textId="77777777" w:rsidR="00E51CE5" w:rsidRPr="00A641AA" w:rsidRDefault="00E51CE5" w:rsidP="000D3ADC">
      <w:pPr>
        <w:tabs>
          <w:tab w:val="left" w:pos="5529"/>
          <w:tab w:val="left" w:leader="dot" w:pos="6634"/>
        </w:tabs>
        <w:spacing w:after="0" w:line="480" w:lineRule="auto"/>
        <w:jc w:val="center"/>
        <w:rPr>
          <w:rFonts w:ascii="Arial" w:hAnsi="Arial" w:cs="Arial"/>
          <w:b/>
          <w:bCs/>
        </w:rPr>
      </w:pPr>
    </w:p>
    <w:p w14:paraId="3157D1A5" w14:textId="77777777" w:rsidR="00E51CE5" w:rsidRPr="00A641AA" w:rsidRDefault="00E51CE5" w:rsidP="000D3ADC">
      <w:pPr>
        <w:tabs>
          <w:tab w:val="left" w:pos="5529"/>
          <w:tab w:val="left" w:leader="dot" w:pos="6634"/>
        </w:tabs>
        <w:spacing w:after="0" w:line="480" w:lineRule="auto"/>
        <w:jc w:val="center"/>
        <w:rPr>
          <w:rFonts w:ascii="Arial" w:hAnsi="Arial" w:cs="Arial"/>
          <w:b/>
          <w:bCs/>
        </w:rPr>
      </w:pPr>
    </w:p>
    <w:p w14:paraId="11127C83" w14:textId="77777777" w:rsidR="00E51CE5" w:rsidRPr="00A641AA" w:rsidRDefault="00E51CE5" w:rsidP="000D3ADC">
      <w:pPr>
        <w:tabs>
          <w:tab w:val="left" w:pos="5529"/>
          <w:tab w:val="left" w:leader="dot" w:pos="6634"/>
        </w:tabs>
        <w:spacing w:after="0" w:line="480" w:lineRule="auto"/>
        <w:jc w:val="center"/>
        <w:rPr>
          <w:rFonts w:ascii="Arial" w:hAnsi="Arial" w:cs="Arial"/>
          <w:b/>
          <w:bCs/>
        </w:rPr>
      </w:pPr>
    </w:p>
    <w:p w14:paraId="0D3F71B4" w14:textId="687A50FB" w:rsidR="00E51CE5" w:rsidRPr="00A641AA" w:rsidRDefault="00E51CE5" w:rsidP="000D3ADC">
      <w:pPr>
        <w:tabs>
          <w:tab w:val="left" w:pos="5529"/>
          <w:tab w:val="left" w:leader="dot" w:pos="6634"/>
        </w:tabs>
        <w:spacing w:after="0" w:line="480" w:lineRule="auto"/>
        <w:jc w:val="center"/>
        <w:rPr>
          <w:rFonts w:ascii="Arial" w:hAnsi="Arial" w:cs="Arial"/>
          <w:b/>
          <w:bCs/>
        </w:rPr>
      </w:pPr>
    </w:p>
    <w:p w14:paraId="37819F13" w14:textId="77777777" w:rsidR="00FA0CB3" w:rsidRPr="00A641AA" w:rsidRDefault="00FA0CB3" w:rsidP="000D3ADC">
      <w:pPr>
        <w:tabs>
          <w:tab w:val="left" w:pos="5529"/>
          <w:tab w:val="left" w:leader="dot" w:pos="6634"/>
        </w:tabs>
        <w:spacing w:after="0" w:line="480" w:lineRule="auto"/>
        <w:jc w:val="center"/>
        <w:rPr>
          <w:rFonts w:ascii="Arial" w:hAnsi="Arial" w:cs="Arial"/>
          <w:b/>
          <w:bCs/>
        </w:rPr>
      </w:pPr>
    </w:p>
    <w:p w14:paraId="55F9BE23" w14:textId="77777777" w:rsidR="00E51CE5" w:rsidRPr="00A641AA" w:rsidRDefault="00E51CE5" w:rsidP="000D3ADC">
      <w:pPr>
        <w:tabs>
          <w:tab w:val="left" w:pos="5529"/>
          <w:tab w:val="left" w:leader="dot" w:pos="6634"/>
        </w:tabs>
        <w:spacing w:after="0" w:line="480" w:lineRule="auto"/>
        <w:jc w:val="center"/>
        <w:rPr>
          <w:rFonts w:ascii="Arial" w:hAnsi="Arial" w:cs="Arial"/>
          <w:b/>
          <w:bCs/>
        </w:rPr>
      </w:pPr>
    </w:p>
    <w:p w14:paraId="690023F2" w14:textId="77777777" w:rsidR="00E51CE5" w:rsidRPr="00A641AA" w:rsidRDefault="00E51CE5" w:rsidP="000D3ADC">
      <w:pPr>
        <w:tabs>
          <w:tab w:val="left" w:pos="5529"/>
          <w:tab w:val="left" w:leader="dot" w:pos="6634"/>
        </w:tabs>
        <w:spacing w:after="0" w:line="480" w:lineRule="auto"/>
        <w:jc w:val="center"/>
        <w:rPr>
          <w:rFonts w:ascii="Arial" w:hAnsi="Arial" w:cs="Arial"/>
          <w:b/>
          <w:bCs/>
        </w:rPr>
      </w:pPr>
    </w:p>
    <w:p w14:paraId="456FF5F2" w14:textId="77777777" w:rsidR="00E51CE5" w:rsidRPr="00A641AA" w:rsidRDefault="00E51CE5" w:rsidP="000D3ADC">
      <w:pPr>
        <w:tabs>
          <w:tab w:val="left" w:pos="5529"/>
          <w:tab w:val="left" w:leader="dot" w:pos="6634"/>
        </w:tabs>
        <w:spacing w:after="0" w:line="480" w:lineRule="auto"/>
        <w:jc w:val="center"/>
        <w:rPr>
          <w:rFonts w:ascii="Arial" w:hAnsi="Arial" w:cs="Arial"/>
          <w:b/>
          <w:bCs/>
        </w:rPr>
      </w:pPr>
    </w:p>
    <w:p w14:paraId="3F8D52F9" w14:textId="77777777" w:rsidR="00E51CE5" w:rsidRPr="00A641AA" w:rsidRDefault="00E51CE5" w:rsidP="00E51CE5">
      <w:pPr>
        <w:tabs>
          <w:tab w:val="left" w:pos="5529"/>
          <w:tab w:val="left" w:leader="dot" w:pos="6634"/>
        </w:tabs>
        <w:spacing w:after="0" w:line="480" w:lineRule="auto"/>
        <w:rPr>
          <w:rFonts w:ascii="Arial" w:hAnsi="Arial" w:cs="Arial"/>
          <w:b/>
          <w:bCs/>
        </w:rPr>
      </w:pPr>
    </w:p>
    <w:p w14:paraId="2BB4F532" w14:textId="77777777" w:rsidR="00E51CE5" w:rsidRPr="00A641AA" w:rsidRDefault="00E51CE5" w:rsidP="00E51CE5">
      <w:pPr>
        <w:spacing w:after="0" w:line="240" w:lineRule="auto"/>
        <w:rPr>
          <w:rFonts w:ascii="Arial" w:hAnsi="Arial" w:cs="Arial"/>
          <w:b/>
        </w:rPr>
      </w:pPr>
      <w:r w:rsidRPr="00A641AA">
        <w:rPr>
          <w:rFonts w:ascii="Arial" w:hAnsi="Arial" w:cs="Arial"/>
          <w:b/>
        </w:rPr>
        <w:lastRenderedPageBreak/>
        <w:t>POLITEKNIK KESEHATAN KEMENKES MEDAN</w:t>
      </w:r>
    </w:p>
    <w:p w14:paraId="582F57BA" w14:textId="77777777" w:rsidR="00E51CE5" w:rsidRPr="00A641AA" w:rsidRDefault="00E51CE5" w:rsidP="00E51CE5">
      <w:pPr>
        <w:spacing w:after="0" w:line="240" w:lineRule="auto"/>
        <w:rPr>
          <w:rFonts w:ascii="Arial" w:hAnsi="Arial" w:cs="Arial"/>
          <w:b/>
        </w:rPr>
      </w:pPr>
      <w:r w:rsidRPr="00A641AA">
        <w:rPr>
          <w:rFonts w:ascii="Arial" w:hAnsi="Arial" w:cs="Arial"/>
          <w:b/>
        </w:rPr>
        <w:t>JURUSAN FARMASI</w:t>
      </w:r>
    </w:p>
    <w:p w14:paraId="2B456F3C" w14:textId="77777777" w:rsidR="00E51CE5" w:rsidRPr="00A641AA" w:rsidRDefault="00E51CE5" w:rsidP="00E51CE5">
      <w:pPr>
        <w:spacing w:after="0" w:line="240" w:lineRule="auto"/>
        <w:rPr>
          <w:rFonts w:ascii="Arial" w:hAnsi="Arial" w:cs="Arial"/>
          <w:b/>
        </w:rPr>
      </w:pPr>
      <w:r w:rsidRPr="00A641AA">
        <w:rPr>
          <w:rFonts w:ascii="Arial" w:hAnsi="Arial" w:cs="Arial"/>
          <w:b/>
        </w:rPr>
        <w:t>KTI, JUNI 2020</w:t>
      </w:r>
    </w:p>
    <w:p w14:paraId="21C92385" w14:textId="77777777" w:rsidR="00E51CE5" w:rsidRPr="00A641AA" w:rsidRDefault="00E51CE5" w:rsidP="00E51CE5">
      <w:pPr>
        <w:spacing w:after="0" w:line="240" w:lineRule="auto"/>
        <w:rPr>
          <w:rFonts w:ascii="Arial" w:hAnsi="Arial" w:cs="Arial"/>
          <w:b/>
        </w:rPr>
      </w:pPr>
    </w:p>
    <w:p w14:paraId="3C646D2C" w14:textId="77777777" w:rsidR="00E51CE5" w:rsidRPr="00A641AA" w:rsidRDefault="00E51CE5" w:rsidP="00E51CE5">
      <w:pPr>
        <w:spacing w:after="100" w:line="360" w:lineRule="auto"/>
        <w:rPr>
          <w:rFonts w:ascii="Arial" w:hAnsi="Arial" w:cs="Arial"/>
          <w:b/>
        </w:rPr>
      </w:pPr>
      <w:r w:rsidRPr="00A641AA">
        <w:rPr>
          <w:rFonts w:ascii="Arial" w:hAnsi="Arial" w:cs="Arial"/>
          <w:b/>
        </w:rPr>
        <w:t>DEVINA GRESSANTA SIMANULLANG</w:t>
      </w:r>
    </w:p>
    <w:p w14:paraId="73BD123D" w14:textId="77777777" w:rsidR="00E51CE5" w:rsidRPr="00A641AA" w:rsidRDefault="00E51CE5" w:rsidP="00E51CE5">
      <w:pPr>
        <w:spacing w:after="0" w:line="240" w:lineRule="auto"/>
        <w:jc w:val="both"/>
        <w:rPr>
          <w:rFonts w:ascii="Arial" w:hAnsi="Arial" w:cs="Arial"/>
          <w:b/>
          <w:szCs w:val="28"/>
        </w:rPr>
      </w:pPr>
      <w:r w:rsidRPr="00A641AA">
        <w:rPr>
          <w:rFonts w:ascii="Arial" w:hAnsi="Arial" w:cs="Arial"/>
          <w:b/>
          <w:szCs w:val="28"/>
        </w:rPr>
        <w:t>PERBANDINGAN HASIL PENETAPAN KADAR VITAMIN C PADA BUAH NAGA MERAH (H</w:t>
      </w:r>
      <w:r w:rsidRPr="00A641AA">
        <w:rPr>
          <w:rFonts w:ascii="Arial" w:hAnsi="Arial" w:cs="Arial"/>
          <w:b/>
          <w:i/>
          <w:szCs w:val="28"/>
        </w:rPr>
        <w:t xml:space="preserve">ylocereus costaricensis </w:t>
      </w:r>
      <w:r w:rsidRPr="00A641AA">
        <w:rPr>
          <w:rFonts w:ascii="Arial" w:hAnsi="Arial" w:cs="Arial"/>
          <w:b/>
          <w:szCs w:val="28"/>
        </w:rPr>
        <w:t>(F.A.C Weber) Britton &amp; Rose) SECARA IODIMETRI DAN SPEKTROFOTOMETRI UV-VISIBLE</w:t>
      </w:r>
    </w:p>
    <w:p w14:paraId="3771A586" w14:textId="77777777" w:rsidR="00E51CE5" w:rsidRPr="00A641AA" w:rsidRDefault="00E51CE5" w:rsidP="00E51CE5">
      <w:pPr>
        <w:spacing w:after="0" w:line="240" w:lineRule="auto"/>
        <w:jc w:val="both"/>
        <w:rPr>
          <w:rFonts w:ascii="Arial" w:hAnsi="Arial" w:cs="Arial"/>
          <w:b/>
          <w:szCs w:val="28"/>
        </w:rPr>
      </w:pPr>
    </w:p>
    <w:p w14:paraId="1DE7C6CB" w14:textId="748C1FAB" w:rsidR="00E51CE5" w:rsidRPr="00A641AA" w:rsidRDefault="002B3506" w:rsidP="00E51CE5">
      <w:pPr>
        <w:spacing w:after="100" w:line="360" w:lineRule="auto"/>
        <w:rPr>
          <w:rFonts w:ascii="Arial" w:hAnsi="Arial" w:cs="Arial"/>
        </w:rPr>
      </w:pPr>
      <w:r w:rsidRPr="00A641AA">
        <w:rPr>
          <w:rFonts w:ascii="Arial" w:hAnsi="Arial" w:cs="Arial"/>
        </w:rPr>
        <w:t xml:space="preserve"> x</w:t>
      </w:r>
      <w:r w:rsidR="007103E4">
        <w:rPr>
          <w:rFonts w:ascii="Arial" w:hAnsi="Arial" w:cs="Arial"/>
        </w:rPr>
        <w:t>ii</w:t>
      </w:r>
      <w:r w:rsidR="00BE674C">
        <w:rPr>
          <w:rFonts w:ascii="Arial" w:hAnsi="Arial" w:cs="Arial"/>
        </w:rPr>
        <w:t xml:space="preserve"> + 31</w:t>
      </w:r>
      <w:r w:rsidRPr="00A641AA">
        <w:rPr>
          <w:rFonts w:ascii="Arial" w:hAnsi="Arial" w:cs="Arial"/>
        </w:rPr>
        <w:t xml:space="preserve"> halaman, 3 tabel, 7</w:t>
      </w:r>
      <w:r w:rsidR="00BE674C">
        <w:rPr>
          <w:rFonts w:ascii="Arial" w:hAnsi="Arial" w:cs="Arial"/>
        </w:rPr>
        <w:t xml:space="preserve"> gambar, 6 lampiran</w:t>
      </w:r>
    </w:p>
    <w:p w14:paraId="5FC22DAA" w14:textId="77777777" w:rsidR="00E51CE5" w:rsidRPr="00A641AA" w:rsidRDefault="00E51CE5" w:rsidP="00E51CE5">
      <w:pPr>
        <w:spacing w:after="100" w:line="360" w:lineRule="auto"/>
        <w:ind w:left="2880" w:firstLine="720"/>
        <w:rPr>
          <w:rFonts w:ascii="Arial" w:hAnsi="Arial" w:cs="Arial"/>
          <w:b/>
        </w:rPr>
      </w:pPr>
      <w:r w:rsidRPr="00A641AA">
        <w:rPr>
          <w:rFonts w:ascii="Arial" w:hAnsi="Arial" w:cs="Arial"/>
          <w:b/>
        </w:rPr>
        <w:t>ABSTRAK</w:t>
      </w:r>
    </w:p>
    <w:p w14:paraId="375EBD62" w14:textId="77777777" w:rsidR="00E51CE5" w:rsidRPr="00A641AA" w:rsidRDefault="00E51CE5" w:rsidP="00FA0CB3">
      <w:pPr>
        <w:spacing w:after="0" w:line="240" w:lineRule="auto"/>
        <w:ind w:firstLine="720"/>
        <w:jc w:val="both"/>
        <w:rPr>
          <w:rFonts w:ascii="Arial" w:hAnsi="Arial" w:cs="Arial"/>
        </w:rPr>
      </w:pPr>
      <w:r w:rsidRPr="00A641AA">
        <w:rPr>
          <w:rStyle w:val="A1"/>
          <w:rFonts w:ascii="Arial" w:hAnsi="Arial" w:cs="Arial"/>
          <w:color w:val="auto"/>
        </w:rPr>
        <w:t>Buah naga merupakan tanamam jenis kaktus yang berasal dari Amerika Tengah, Amerika Selatan dan Meksiko.</w:t>
      </w:r>
      <w:r w:rsidR="002B61CC" w:rsidRPr="00A641AA">
        <w:rPr>
          <w:rFonts w:ascii="Arial" w:hAnsi="Arial" w:cs="Arial"/>
        </w:rPr>
        <w:t xml:space="preserve"> </w:t>
      </w:r>
      <w:r w:rsidRPr="00A641AA">
        <w:rPr>
          <w:rFonts w:ascii="Arial" w:hAnsi="Arial" w:cs="Arial"/>
        </w:rPr>
        <w:t xml:space="preserve">Penelitian ini bertujuan untuk mengetahui </w:t>
      </w:r>
      <w:r w:rsidR="006A40D1" w:rsidRPr="00A641AA">
        <w:rPr>
          <w:rFonts w:ascii="Arial" w:hAnsi="Arial" w:cs="Arial"/>
        </w:rPr>
        <w:t>Perbedaan dan Jumlah Perbandingan</w:t>
      </w:r>
      <w:r w:rsidRPr="00A641AA">
        <w:rPr>
          <w:rFonts w:ascii="Arial" w:hAnsi="Arial" w:cs="Arial"/>
        </w:rPr>
        <w:t xml:space="preserve"> Hasil Penetapan Kadar Vitamin C pada Buah Naga Merah (</w:t>
      </w:r>
      <w:r w:rsidRPr="00A641AA">
        <w:rPr>
          <w:rFonts w:ascii="Arial" w:hAnsi="Arial" w:cs="Arial"/>
          <w:i/>
        </w:rPr>
        <w:t>Hylocereus costaricencis</w:t>
      </w:r>
      <w:r w:rsidR="002B61CC" w:rsidRPr="00A641AA">
        <w:rPr>
          <w:rFonts w:ascii="Arial" w:hAnsi="Arial" w:cs="Arial"/>
        </w:rPr>
        <w:t>)</w:t>
      </w:r>
      <w:r w:rsidRPr="00A641AA">
        <w:rPr>
          <w:rFonts w:ascii="Arial" w:hAnsi="Arial" w:cs="Arial"/>
        </w:rPr>
        <w:t xml:space="preserve"> Iodimetri dan Spektrofotometri Uv- Visible</w:t>
      </w:r>
      <w:r w:rsidR="002B61CC" w:rsidRPr="00A641AA">
        <w:rPr>
          <w:rFonts w:ascii="Arial" w:hAnsi="Arial" w:cs="Arial"/>
        </w:rPr>
        <w:t xml:space="preserve"> berdasarkan studi literatur</w:t>
      </w:r>
      <w:r w:rsidRPr="00A641AA">
        <w:rPr>
          <w:rFonts w:ascii="Arial" w:hAnsi="Arial" w:cs="Arial"/>
        </w:rPr>
        <w:t>.</w:t>
      </w:r>
    </w:p>
    <w:p w14:paraId="48941E49" w14:textId="77777777" w:rsidR="00E51CE5" w:rsidRPr="00A641AA" w:rsidRDefault="002B61CC" w:rsidP="00FA0CB3">
      <w:pPr>
        <w:spacing w:after="0" w:line="240" w:lineRule="auto"/>
        <w:ind w:firstLine="720"/>
        <w:jc w:val="both"/>
        <w:rPr>
          <w:rFonts w:ascii="Arial" w:hAnsi="Arial" w:cs="Arial"/>
        </w:rPr>
      </w:pPr>
      <w:r w:rsidRPr="00A641AA">
        <w:rPr>
          <w:rFonts w:ascii="Arial" w:hAnsi="Arial" w:cs="Arial"/>
        </w:rPr>
        <w:t xml:space="preserve">Metode </w:t>
      </w:r>
      <w:r w:rsidR="00E51CE5" w:rsidRPr="00A641AA">
        <w:rPr>
          <w:rFonts w:ascii="Arial" w:hAnsi="Arial" w:cs="Arial"/>
        </w:rPr>
        <w:t xml:space="preserve">pada penelitian ini adalah Studi Literatur, yakni dengan pengumpulan data-data dari dua literatur yang memiliki topik yang sama dengan yang diangkat dalam penelitian. </w:t>
      </w:r>
    </w:p>
    <w:p w14:paraId="755AAD82" w14:textId="77777777" w:rsidR="00E51CE5" w:rsidRPr="00A641AA" w:rsidRDefault="00E51CE5" w:rsidP="00FA0CB3">
      <w:pPr>
        <w:spacing w:after="0" w:line="240" w:lineRule="auto"/>
        <w:ind w:firstLine="720"/>
        <w:jc w:val="both"/>
        <w:rPr>
          <w:rFonts w:ascii="Arial" w:hAnsi="Arial" w:cs="Arial"/>
        </w:rPr>
      </w:pPr>
      <w:r w:rsidRPr="00A641AA">
        <w:rPr>
          <w:rFonts w:ascii="Arial" w:hAnsi="Arial" w:cs="Arial"/>
        </w:rPr>
        <w:t>Hasil dari penelit</w:t>
      </w:r>
      <w:r w:rsidR="007E0848" w:rsidRPr="00A641AA">
        <w:rPr>
          <w:rFonts w:ascii="Arial" w:hAnsi="Arial" w:cs="Arial"/>
        </w:rPr>
        <w:t>ian menujukkan bahwa pada literatur</w:t>
      </w:r>
      <w:r w:rsidRPr="00A641AA">
        <w:rPr>
          <w:rFonts w:ascii="Arial" w:hAnsi="Arial" w:cs="Arial"/>
        </w:rPr>
        <w:t xml:space="preserve"> I kadar vitamin C buah naga merah secara Iodimetri adalah 7,4928 mg/100 gram dan dari </w:t>
      </w:r>
      <w:r w:rsidR="007E0848" w:rsidRPr="00A641AA">
        <w:rPr>
          <w:rFonts w:ascii="Arial" w:hAnsi="Arial" w:cs="Arial"/>
        </w:rPr>
        <w:t>literatur</w:t>
      </w:r>
      <w:r w:rsidRPr="00A641AA">
        <w:rPr>
          <w:rFonts w:ascii="Arial" w:hAnsi="Arial" w:cs="Arial"/>
        </w:rPr>
        <w:t xml:space="preserve"> I</w:t>
      </w:r>
      <w:r w:rsidR="002B61CC" w:rsidRPr="00A641AA">
        <w:rPr>
          <w:rFonts w:ascii="Arial" w:hAnsi="Arial" w:cs="Arial"/>
        </w:rPr>
        <w:t>I secara Iodimetri</w:t>
      </w:r>
      <w:r w:rsidRPr="00A641AA">
        <w:rPr>
          <w:rFonts w:ascii="Arial" w:hAnsi="Arial" w:cs="Arial"/>
        </w:rPr>
        <w:t xml:space="preserve"> adalah </w:t>
      </w:r>
      <w:r w:rsidR="002B61CC" w:rsidRPr="00A641AA">
        <w:rPr>
          <w:rFonts w:ascii="Arial" w:hAnsi="Arial" w:cs="Arial"/>
        </w:rPr>
        <w:t>7,92</w:t>
      </w:r>
      <w:r w:rsidRPr="00A641AA">
        <w:rPr>
          <w:rFonts w:ascii="Arial" w:hAnsi="Arial" w:cs="Arial"/>
        </w:rPr>
        <w:t xml:space="preserve"> mg/100 gram. Sedangkan pada </w:t>
      </w:r>
      <w:r w:rsidR="007E0848" w:rsidRPr="00A641AA">
        <w:rPr>
          <w:rFonts w:ascii="Arial" w:hAnsi="Arial" w:cs="Arial"/>
        </w:rPr>
        <w:t>literatur</w:t>
      </w:r>
      <w:r w:rsidRPr="00A641AA">
        <w:rPr>
          <w:rFonts w:ascii="Arial" w:hAnsi="Arial" w:cs="Arial"/>
        </w:rPr>
        <w:t xml:space="preserve"> III kadar vitamin C buah naga merah secara spektrofotometri Uv-Visibel</w:t>
      </w:r>
      <w:r w:rsidR="007E0848" w:rsidRPr="00A641AA">
        <w:rPr>
          <w:rFonts w:ascii="Arial" w:hAnsi="Arial" w:cs="Arial"/>
        </w:rPr>
        <w:t xml:space="preserve"> adalah </w:t>
      </w:r>
      <w:r w:rsidR="006D2215" w:rsidRPr="00A641AA">
        <w:rPr>
          <w:rFonts w:ascii="Arial" w:hAnsi="Arial" w:cs="Arial"/>
        </w:rPr>
        <w:t>0,31</w:t>
      </w:r>
      <w:r w:rsidRPr="00A641AA">
        <w:rPr>
          <w:rFonts w:ascii="Arial" w:hAnsi="Arial" w:cs="Arial"/>
        </w:rPr>
        <w:t xml:space="preserve">08 mg/gram dan </w:t>
      </w:r>
      <w:r w:rsidR="007E0848" w:rsidRPr="00A641AA">
        <w:rPr>
          <w:rFonts w:ascii="Arial" w:hAnsi="Arial" w:cs="Arial"/>
        </w:rPr>
        <w:t>literatur</w:t>
      </w:r>
      <w:r w:rsidRPr="00A641AA">
        <w:rPr>
          <w:rFonts w:ascii="Arial" w:hAnsi="Arial" w:cs="Arial"/>
        </w:rPr>
        <w:t xml:space="preserve"> IV secara Spektrofotometri Uv-Visible</w:t>
      </w:r>
      <w:r w:rsidR="007E0848" w:rsidRPr="00A641AA">
        <w:rPr>
          <w:rFonts w:ascii="Arial" w:hAnsi="Arial" w:cs="Arial"/>
        </w:rPr>
        <w:t xml:space="preserve"> adalah </w:t>
      </w:r>
      <w:r w:rsidR="006D2215" w:rsidRPr="00A641AA">
        <w:rPr>
          <w:rFonts w:ascii="Arial" w:hAnsi="Arial" w:cs="Arial"/>
        </w:rPr>
        <w:t>0,</w:t>
      </w:r>
      <w:r w:rsidRPr="00A641AA">
        <w:rPr>
          <w:rFonts w:ascii="Arial" w:hAnsi="Arial" w:cs="Arial"/>
        </w:rPr>
        <w:t xml:space="preserve">3205 mg/gram. </w:t>
      </w:r>
    </w:p>
    <w:p w14:paraId="32BF5002" w14:textId="01A3953E" w:rsidR="00F379E6" w:rsidRPr="00A641AA" w:rsidRDefault="006A40D1" w:rsidP="00FA0CB3">
      <w:pPr>
        <w:spacing w:after="0" w:line="240" w:lineRule="auto"/>
        <w:ind w:firstLine="720"/>
        <w:jc w:val="both"/>
        <w:rPr>
          <w:rFonts w:ascii="Arial" w:hAnsi="Arial" w:cs="Arial"/>
        </w:rPr>
      </w:pPr>
      <w:r w:rsidRPr="00A641AA">
        <w:rPr>
          <w:rFonts w:ascii="Arial" w:hAnsi="Arial" w:cs="Arial"/>
        </w:rPr>
        <w:t>Kes</w:t>
      </w:r>
      <w:r w:rsidR="00E51CE5" w:rsidRPr="00A641AA">
        <w:rPr>
          <w:rFonts w:ascii="Arial" w:hAnsi="Arial" w:cs="Arial"/>
        </w:rPr>
        <w:t xml:space="preserve">impulan penelitian, </w:t>
      </w:r>
      <w:r w:rsidR="00750EBF" w:rsidRPr="00A641AA">
        <w:rPr>
          <w:rFonts w:ascii="Arial" w:hAnsi="Arial" w:cs="Arial"/>
        </w:rPr>
        <w:t>P</w:t>
      </w:r>
      <w:r w:rsidR="00E51CE5" w:rsidRPr="00A641AA">
        <w:rPr>
          <w:rFonts w:ascii="Arial" w:hAnsi="Arial" w:cs="Arial"/>
        </w:rPr>
        <w:t xml:space="preserve">ada </w:t>
      </w:r>
      <w:r w:rsidR="007E0848" w:rsidRPr="00A641AA">
        <w:rPr>
          <w:rFonts w:ascii="Arial" w:hAnsi="Arial" w:cs="Arial"/>
        </w:rPr>
        <w:t>literatur</w:t>
      </w:r>
      <w:r w:rsidR="00E51CE5" w:rsidRPr="00A641AA">
        <w:rPr>
          <w:rFonts w:ascii="Arial" w:hAnsi="Arial" w:cs="Arial"/>
        </w:rPr>
        <w:t xml:space="preserve"> I dan </w:t>
      </w:r>
      <w:r w:rsidR="007E0848" w:rsidRPr="00A641AA">
        <w:rPr>
          <w:rFonts w:ascii="Arial" w:hAnsi="Arial" w:cs="Arial"/>
        </w:rPr>
        <w:t>literatur</w:t>
      </w:r>
      <w:r w:rsidR="00E51CE5" w:rsidRPr="00A641AA">
        <w:rPr>
          <w:rFonts w:ascii="Arial" w:hAnsi="Arial" w:cs="Arial"/>
        </w:rPr>
        <w:t xml:space="preserve"> II kadar vitamin C pada buah naga merah secara Iodimetri adalah 7,4928 mg/100 gram dan </w:t>
      </w:r>
      <w:r w:rsidR="002B61CC" w:rsidRPr="00A641AA">
        <w:rPr>
          <w:rFonts w:ascii="Arial" w:hAnsi="Arial" w:cs="Arial"/>
        </w:rPr>
        <w:t>7,92</w:t>
      </w:r>
      <w:r w:rsidR="00942DE6" w:rsidRPr="00A641AA">
        <w:rPr>
          <w:rFonts w:ascii="Arial" w:hAnsi="Arial" w:cs="Arial"/>
        </w:rPr>
        <w:t>00</w:t>
      </w:r>
      <w:r w:rsidR="00E51CE5" w:rsidRPr="00A641AA">
        <w:rPr>
          <w:rFonts w:ascii="Arial" w:hAnsi="Arial" w:cs="Arial"/>
        </w:rPr>
        <w:t xml:space="preserve"> mg/100 gram sehingga hasil tersebut dapat dikatakan sama. </w:t>
      </w:r>
      <w:r w:rsidR="00FA0CB3" w:rsidRPr="00A641AA">
        <w:rPr>
          <w:rFonts w:ascii="Arial" w:hAnsi="Arial" w:cs="Arial"/>
          <w:lang w:val="en-US"/>
        </w:rPr>
        <w:t>Demikian juga</w:t>
      </w:r>
      <w:r w:rsidR="00E51CE5" w:rsidRPr="00A641AA">
        <w:rPr>
          <w:rFonts w:ascii="Arial" w:hAnsi="Arial" w:cs="Arial"/>
        </w:rPr>
        <w:t xml:space="preserve"> </w:t>
      </w:r>
      <w:r w:rsidR="006D2215" w:rsidRPr="00A641AA">
        <w:rPr>
          <w:rFonts w:ascii="Arial" w:hAnsi="Arial" w:cs="Arial"/>
        </w:rPr>
        <w:t>literatur</w:t>
      </w:r>
      <w:r w:rsidR="00E51CE5" w:rsidRPr="00A641AA">
        <w:rPr>
          <w:rFonts w:ascii="Arial" w:hAnsi="Arial" w:cs="Arial"/>
        </w:rPr>
        <w:t xml:space="preserve"> III dan </w:t>
      </w:r>
      <w:r w:rsidR="006D2215" w:rsidRPr="00A641AA">
        <w:rPr>
          <w:rFonts w:ascii="Arial" w:hAnsi="Arial" w:cs="Arial"/>
        </w:rPr>
        <w:t>literatur</w:t>
      </w:r>
      <w:r w:rsidR="00E51CE5" w:rsidRPr="00A641AA">
        <w:rPr>
          <w:rFonts w:ascii="Arial" w:hAnsi="Arial" w:cs="Arial"/>
        </w:rPr>
        <w:t xml:space="preserve"> IV kadar vitamin C buah Naga Merah </w:t>
      </w:r>
      <w:r w:rsidR="005004AB" w:rsidRPr="00A641AA">
        <w:rPr>
          <w:rFonts w:ascii="Arial" w:hAnsi="Arial" w:cs="Arial"/>
        </w:rPr>
        <w:t xml:space="preserve">adalah </w:t>
      </w:r>
      <w:r w:rsidR="00E51CE5" w:rsidRPr="00A641AA">
        <w:rPr>
          <w:rFonts w:ascii="Arial" w:hAnsi="Arial" w:cs="Arial"/>
        </w:rPr>
        <w:t>31</w:t>
      </w:r>
      <w:proofErr w:type="gramStart"/>
      <w:r w:rsidR="005004AB" w:rsidRPr="00A641AA">
        <w:rPr>
          <w:rFonts w:ascii="Arial" w:hAnsi="Arial" w:cs="Arial"/>
        </w:rPr>
        <w:t>,</w:t>
      </w:r>
      <w:r w:rsidR="00E51CE5" w:rsidRPr="00A641AA">
        <w:rPr>
          <w:rFonts w:ascii="Arial" w:hAnsi="Arial" w:cs="Arial"/>
        </w:rPr>
        <w:t>08</w:t>
      </w:r>
      <w:proofErr w:type="gramEnd"/>
      <w:r w:rsidR="00E51CE5" w:rsidRPr="00A641AA">
        <w:rPr>
          <w:rFonts w:ascii="Arial" w:hAnsi="Arial" w:cs="Arial"/>
        </w:rPr>
        <w:t xml:space="preserve"> mg/</w:t>
      </w:r>
      <w:r w:rsidR="005004AB" w:rsidRPr="00A641AA">
        <w:rPr>
          <w:rFonts w:ascii="Arial" w:hAnsi="Arial" w:cs="Arial"/>
        </w:rPr>
        <w:t xml:space="preserve">100 gram dan </w:t>
      </w:r>
      <w:r w:rsidR="00E51CE5" w:rsidRPr="00A641AA">
        <w:rPr>
          <w:rFonts w:ascii="Arial" w:hAnsi="Arial" w:cs="Arial"/>
        </w:rPr>
        <w:t>32</w:t>
      </w:r>
      <w:r w:rsidR="005004AB" w:rsidRPr="00A641AA">
        <w:rPr>
          <w:rFonts w:ascii="Arial" w:hAnsi="Arial" w:cs="Arial"/>
        </w:rPr>
        <w:t>,</w:t>
      </w:r>
      <w:r w:rsidR="00E51CE5" w:rsidRPr="00A641AA">
        <w:rPr>
          <w:rFonts w:ascii="Arial" w:hAnsi="Arial" w:cs="Arial"/>
        </w:rPr>
        <w:t>05 mg/</w:t>
      </w:r>
      <w:r w:rsidR="005004AB" w:rsidRPr="00A641AA">
        <w:rPr>
          <w:rFonts w:ascii="Arial" w:hAnsi="Arial" w:cs="Arial"/>
        </w:rPr>
        <w:t xml:space="preserve">100 </w:t>
      </w:r>
      <w:r w:rsidR="00E51CE5" w:rsidRPr="00A641AA">
        <w:rPr>
          <w:rFonts w:ascii="Arial" w:hAnsi="Arial" w:cs="Arial"/>
        </w:rPr>
        <w:t xml:space="preserve">gram sehingga dapat dikatakan sama. </w:t>
      </w:r>
    </w:p>
    <w:p w14:paraId="706D3943" w14:textId="77777777" w:rsidR="00F379E6" w:rsidRPr="00A641AA" w:rsidRDefault="00F379E6" w:rsidP="00F379E6">
      <w:pPr>
        <w:spacing w:after="0" w:line="360" w:lineRule="auto"/>
        <w:ind w:firstLine="720"/>
        <w:jc w:val="both"/>
        <w:rPr>
          <w:rFonts w:ascii="Arial" w:hAnsi="Arial" w:cs="Arial"/>
        </w:rPr>
      </w:pPr>
    </w:p>
    <w:p w14:paraId="293AA5B2" w14:textId="20453D48" w:rsidR="00E51CE5" w:rsidRPr="00A641AA" w:rsidRDefault="00E51CE5" w:rsidP="00BE674C">
      <w:pPr>
        <w:tabs>
          <w:tab w:val="left" w:pos="1725"/>
        </w:tabs>
        <w:spacing w:after="0" w:line="240" w:lineRule="auto"/>
        <w:jc w:val="both"/>
        <w:rPr>
          <w:rFonts w:ascii="Arial" w:hAnsi="Arial" w:cs="Arial"/>
          <w:lang w:val="en-US"/>
        </w:rPr>
      </w:pPr>
      <w:r w:rsidRPr="00A641AA">
        <w:rPr>
          <w:rFonts w:ascii="Arial" w:hAnsi="Arial" w:cs="Arial"/>
        </w:rPr>
        <w:t xml:space="preserve">Kata Kunci : </w:t>
      </w:r>
      <w:r w:rsidR="00D9420B" w:rsidRPr="00A641AA">
        <w:rPr>
          <w:rFonts w:ascii="Arial" w:hAnsi="Arial" w:cs="Arial"/>
        </w:rPr>
        <w:t>Naga Merah,</w:t>
      </w:r>
      <w:r w:rsidRPr="00A641AA">
        <w:rPr>
          <w:rFonts w:ascii="Arial" w:hAnsi="Arial" w:cs="Arial"/>
        </w:rPr>
        <w:t xml:space="preserve"> Iodimetri</w:t>
      </w:r>
      <w:r w:rsidR="00FA0CB3" w:rsidRPr="00A641AA">
        <w:rPr>
          <w:rFonts w:ascii="Arial" w:hAnsi="Arial" w:cs="Arial"/>
          <w:lang w:val="en-US"/>
        </w:rPr>
        <w:t>,</w:t>
      </w:r>
      <w:r w:rsidRPr="00A641AA">
        <w:rPr>
          <w:rFonts w:ascii="Arial" w:hAnsi="Arial" w:cs="Arial"/>
        </w:rPr>
        <w:t xml:space="preserve"> Spektrofotometri Uv-Visible</w:t>
      </w:r>
      <w:r w:rsidR="00FA0CB3" w:rsidRPr="00A641AA">
        <w:rPr>
          <w:rFonts w:ascii="Arial" w:hAnsi="Arial" w:cs="Arial"/>
          <w:lang w:val="en-US"/>
        </w:rPr>
        <w:t xml:space="preserve">, </w:t>
      </w:r>
      <w:r w:rsidR="00FA0CB3" w:rsidRPr="00A641AA">
        <w:rPr>
          <w:rFonts w:ascii="Arial" w:hAnsi="Arial" w:cs="Arial"/>
        </w:rPr>
        <w:t>Vitamin</w:t>
      </w:r>
      <w:r w:rsidR="00D9420B" w:rsidRPr="00A641AA">
        <w:rPr>
          <w:rFonts w:ascii="Arial" w:hAnsi="Arial" w:cs="Arial"/>
        </w:rPr>
        <w:t xml:space="preserve"> </w:t>
      </w:r>
      <w:r w:rsidR="00FA0CB3" w:rsidRPr="00A641AA">
        <w:rPr>
          <w:rFonts w:ascii="Arial" w:hAnsi="Arial" w:cs="Arial"/>
        </w:rPr>
        <w:t>C</w:t>
      </w:r>
    </w:p>
    <w:p w14:paraId="56C205D8" w14:textId="0FA10669" w:rsidR="00FA0CB3" w:rsidRPr="00A641AA" w:rsidRDefault="00FA0CB3" w:rsidP="002641F2">
      <w:pPr>
        <w:tabs>
          <w:tab w:val="left" w:pos="1725"/>
        </w:tabs>
        <w:spacing w:after="100" w:line="360" w:lineRule="auto"/>
        <w:jc w:val="both"/>
        <w:rPr>
          <w:rFonts w:ascii="Arial" w:hAnsi="Arial" w:cs="Arial"/>
          <w:b/>
          <w:sz w:val="28"/>
          <w:szCs w:val="28"/>
        </w:rPr>
      </w:pPr>
      <w:r w:rsidRPr="00A641AA">
        <w:rPr>
          <w:rFonts w:ascii="Arial" w:hAnsi="Arial" w:cs="Arial"/>
          <w:lang w:val="en-US"/>
        </w:rPr>
        <w:t>Daftar Bacaan:</w:t>
      </w:r>
      <w:r w:rsidR="00D9420B" w:rsidRPr="00A641AA">
        <w:rPr>
          <w:rFonts w:ascii="Arial" w:hAnsi="Arial" w:cs="Arial"/>
        </w:rPr>
        <w:t xml:space="preserve"> 11 (2014-2019)</w:t>
      </w:r>
    </w:p>
    <w:p w14:paraId="49F355EF" w14:textId="77777777" w:rsidR="00E51CE5" w:rsidRPr="00A641AA" w:rsidRDefault="00E51CE5" w:rsidP="002B61CC">
      <w:pPr>
        <w:tabs>
          <w:tab w:val="left" w:pos="5529"/>
          <w:tab w:val="left" w:leader="dot" w:pos="6634"/>
        </w:tabs>
        <w:spacing w:after="0" w:line="480" w:lineRule="auto"/>
        <w:rPr>
          <w:rFonts w:ascii="Arial" w:hAnsi="Arial" w:cs="Arial"/>
          <w:b/>
          <w:bCs/>
        </w:rPr>
      </w:pPr>
    </w:p>
    <w:p w14:paraId="17349B7A" w14:textId="4C216A05" w:rsidR="002B61CC" w:rsidRPr="00A641AA" w:rsidRDefault="002B61CC" w:rsidP="002B61CC">
      <w:pPr>
        <w:tabs>
          <w:tab w:val="left" w:pos="5529"/>
          <w:tab w:val="left" w:leader="dot" w:pos="6634"/>
        </w:tabs>
        <w:spacing w:after="0" w:line="480" w:lineRule="auto"/>
        <w:rPr>
          <w:rFonts w:ascii="Arial" w:hAnsi="Arial" w:cs="Arial"/>
          <w:b/>
          <w:bCs/>
        </w:rPr>
      </w:pPr>
    </w:p>
    <w:p w14:paraId="38ED192F" w14:textId="7AEBF1F8" w:rsidR="00FA0CB3" w:rsidRPr="00A641AA" w:rsidRDefault="00FA0CB3" w:rsidP="002B61CC">
      <w:pPr>
        <w:tabs>
          <w:tab w:val="left" w:pos="5529"/>
          <w:tab w:val="left" w:leader="dot" w:pos="6634"/>
        </w:tabs>
        <w:spacing w:after="0" w:line="480" w:lineRule="auto"/>
        <w:rPr>
          <w:rFonts w:ascii="Arial" w:hAnsi="Arial" w:cs="Arial"/>
          <w:b/>
          <w:bCs/>
        </w:rPr>
      </w:pPr>
    </w:p>
    <w:p w14:paraId="48AEA563" w14:textId="6F0BAF30" w:rsidR="00FA0CB3" w:rsidRPr="00A641AA" w:rsidRDefault="00FA0CB3" w:rsidP="002B61CC">
      <w:pPr>
        <w:tabs>
          <w:tab w:val="left" w:pos="5529"/>
          <w:tab w:val="left" w:leader="dot" w:pos="6634"/>
        </w:tabs>
        <w:spacing w:after="0" w:line="480" w:lineRule="auto"/>
        <w:rPr>
          <w:rFonts w:ascii="Arial" w:hAnsi="Arial" w:cs="Arial"/>
          <w:b/>
          <w:bCs/>
        </w:rPr>
      </w:pPr>
    </w:p>
    <w:p w14:paraId="2E4CB7AE" w14:textId="502F4FC6" w:rsidR="00FA0CB3" w:rsidRPr="00A641AA" w:rsidRDefault="00FA0CB3" w:rsidP="002B61CC">
      <w:pPr>
        <w:tabs>
          <w:tab w:val="left" w:pos="5529"/>
          <w:tab w:val="left" w:leader="dot" w:pos="6634"/>
        </w:tabs>
        <w:spacing w:after="0" w:line="480" w:lineRule="auto"/>
        <w:rPr>
          <w:rFonts w:ascii="Arial" w:hAnsi="Arial" w:cs="Arial"/>
          <w:b/>
          <w:bCs/>
        </w:rPr>
      </w:pPr>
    </w:p>
    <w:p w14:paraId="4214364C" w14:textId="77777777" w:rsidR="00FA0CB3" w:rsidRDefault="00FA0CB3" w:rsidP="002B61CC">
      <w:pPr>
        <w:tabs>
          <w:tab w:val="left" w:pos="5529"/>
          <w:tab w:val="left" w:leader="dot" w:pos="6634"/>
        </w:tabs>
        <w:spacing w:after="0" w:line="480" w:lineRule="auto"/>
        <w:rPr>
          <w:rFonts w:ascii="Arial" w:hAnsi="Arial" w:cs="Arial"/>
          <w:b/>
          <w:bCs/>
        </w:rPr>
      </w:pPr>
    </w:p>
    <w:p w14:paraId="27B1FAE5" w14:textId="77777777" w:rsidR="00BE674C" w:rsidRDefault="00BE674C" w:rsidP="001C5F01">
      <w:pPr>
        <w:pStyle w:val="NoSpacing"/>
        <w:tabs>
          <w:tab w:val="left" w:pos="720"/>
        </w:tabs>
        <w:jc w:val="both"/>
        <w:rPr>
          <w:rFonts w:ascii="Arial" w:hAnsi="Arial" w:cs="Arial"/>
          <w:b/>
          <w:sz w:val="24"/>
          <w:szCs w:val="24"/>
        </w:rPr>
      </w:pPr>
    </w:p>
    <w:p w14:paraId="52BD2C44" w14:textId="77777777" w:rsidR="001C5F01" w:rsidRDefault="001C5F01" w:rsidP="001C5F01">
      <w:pPr>
        <w:pStyle w:val="NoSpacing"/>
        <w:tabs>
          <w:tab w:val="left" w:pos="720"/>
        </w:tabs>
        <w:jc w:val="both"/>
        <w:rPr>
          <w:rFonts w:ascii="Arial" w:hAnsi="Arial" w:cs="Arial"/>
          <w:b/>
          <w:sz w:val="24"/>
          <w:szCs w:val="24"/>
        </w:rPr>
      </w:pPr>
      <w:r>
        <w:rPr>
          <w:rFonts w:ascii="Arial" w:hAnsi="Arial" w:cs="Arial"/>
          <w:b/>
          <w:sz w:val="24"/>
          <w:szCs w:val="24"/>
        </w:rPr>
        <w:lastRenderedPageBreak/>
        <w:t>MEDAN HEALTH POLYTECHNICS OF MINISTRY OF HEALTH</w:t>
      </w:r>
    </w:p>
    <w:p w14:paraId="3E58027F" w14:textId="77777777" w:rsidR="001C5F01" w:rsidRDefault="001C5F01" w:rsidP="001C5F01">
      <w:pPr>
        <w:pStyle w:val="NoSpacing"/>
        <w:jc w:val="both"/>
        <w:rPr>
          <w:rFonts w:ascii="Arial" w:hAnsi="Arial" w:cs="Arial"/>
          <w:b/>
          <w:sz w:val="24"/>
          <w:szCs w:val="24"/>
        </w:rPr>
      </w:pPr>
      <w:r>
        <w:rPr>
          <w:rFonts w:ascii="Arial" w:hAnsi="Arial" w:cs="Arial"/>
          <w:b/>
          <w:sz w:val="24"/>
          <w:szCs w:val="24"/>
        </w:rPr>
        <w:t>PHARMACY  DEPARTMENT</w:t>
      </w:r>
    </w:p>
    <w:p w14:paraId="1BA0F8EB" w14:textId="14075692" w:rsidR="001C5F01" w:rsidRDefault="001C5F01" w:rsidP="001C5F01">
      <w:pPr>
        <w:spacing w:line="240" w:lineRule="auto"/>
        <w:jc w:val="both"/>
        <w:rPr>
          <w:rFonts w:ascii="Arial" w:hAnsi="Arial" w:cs="Arial"/>
          <w:b/>
          <w:sz w:val="24"/>
          <w:szCs w:val="24"/>
        </w:rPr>
      </w:pPr>
      <w:r>
        <w:rPr>
          <w:rFonts w:ascii="Arial" w:hAnsi="Arial" w:cs="Arial"/>
          <w:b/>
          <w:sz w:val="24"/>
          <w:szCs w:val="24"/>
        </w:rPr>
        <w:t>SCIENTIFIC PAPER</w:t>
      </w:r>
      <w:r>
        <w:rPr>
          <w:rFonts w:ascii="Arial" w:hAnsi="Arial" w:cs="Arial"/>
          <w:sz w:val="24"/>
          <w:szCs w:val="24"/>
        </w:rPr>
        <w:t xml:space="preserve">, </w:t>
      </w:r>
      <w:r>
        <w:rPr>
          <w:rFonts w:ascii="Arial" w:hAnsi="Arial" w:cs="Arial"/>
          <w:b/>
          <w:sz w:val="24"/>
          <w:szCs w:val="24"/>
        </w:rPr>
        <w:t>JUNE 2020</w:t>
      </w:r>
    </w:p>
    <w:p w14:paraId="097A095F" w14:textId="77777777" w:rsidR="001C5F01" w:rsidRDefault="001C5F01" w:rsidP="001C5F01">
      <w:pPr>
        <w:spacing w:line="240" w:lineRule="auto"/>
        <w:jc w:val="both"/>
        <w:rPr>
          <w:rFonts w:ascii="Arial" w:hAnsi="Arial" w:cs="Arial"/>
          <w:b/>
          <w:sz w:val="24"/>
          <w:szCs w:val="24"/>
          <w:lang w:val="en-US"/>
        </w:rPr>
      </w:pPr>
      <w:r>
        <w:rPr>
          <w:rFonts w:ascii="Arial" w:hAnsi="Arial" w:cs="Arial"/>
          <w:b/>
          <w:sz w:val="24"/>
          <w:szCs w:val="24"/>
        </w:rPr>
        <w:t>DEVINA GRESSANTA SIMANULLANG</w:t>
      </w:r>
    </w:p>
    <w:p w14:paraId="29C62541" w14:textId="77777777" w:rsidR="001C5F01" w:rsidRDefault="001C5F01" w:rsidP="001C5F01">
      <w:pPr>
        <w:spacing w:line="240" w:lineRule="auto"/>
        <w:jc w:val="both"/>
        <w:rPr>
          <w:rFonts w:ascii="Arial" w:hAnsi="Arial" w:cs="Arial"/>
          <w:b/>
          <w:sz w:val="24"/>
          <w:szCs w:val="24"/>
        </w:rPr>
      </w:pPr>
      <w:r>
        <w:rPr>
          <w:rFonts w:ascii="Arial" w:hAnsi="Arial" w:cs="Arial"/>
          <w:b/>
          <w:sz w:val="24"/>
          <w:szCs w:val="24"/>
        </w:rPr>
        <w:t>RESULTS COMPARISON OF VITAMIN C LEVELS DETERMINATION ON RED DRAGON FRUIT (Hylocereus costaricensis (F.A.C Weber) Britton &amp; Rose) USING IODIMETRY AND SPECTROFOTOMETRY OF UV-VISIBLE</w:t>
      </w:r>
    </w:p>
    <w:p w14:paraId="318FFABE" w14:textId="2ECABBA0" w:rsidR="001C5F01" w:rsidRDefault="00BE674C" w:rsidP="001C5F01">
      <w:pPr>
        <w:spacing w:line="240" w:lineRule="auto"/>
        <w:jc w:val="both"/>
        <w:rPr>
          <w:rFonts w:ascii="Arial" w:hAnsi="Arial" w:cs="Arial"/>
          <w:b/>
          <w:sz w:val="24"/>
          <w:szCs w:val="24"/>
        </w:rPr>
      </w:pPr>
      <w:r>
        <w:rPr>
          <w:rFonts w:ascii="Arial" w:hAnsi="Arial" w:cs="Arial"/>
          <w:b/>
          <w:sz w:val="24"/>
          <w:szCs w:val="24"/>
        </w:rPr>
        <w:t>xii + 31 pages, 3 tables, 7</w:t>
      </w:r>
      <w:r w:rsidR="001C5F01">
        <w:rPr>
          <w:rFonts w:ascii="Arial" w:hAnsi="Arial" w:cs="Arial"/>
          <w:b/>
          <w:sz w:val="24"/>
          <w:szCs w:val="24"/>
        </w:rPr>
        <w:t xml:space="preserve"> pictures</w:t>
      </w:r>
      <w:r>
        <w:rPr>
          <w:rFonts w:ascii="Arial" w:hAnsi="Arial" w:cs="Arial"/>
          <w:b/>
          <w:sz w:val="24"/>
          <w:szCs w:val="24"/>
        </w:rPr>
        <w:t>, 6 attachments</w:t>
      </w:r>
    </w:p>
    <w:p w14:paraId="7B93137A" w14:textId="77777777" w:rsidR="001C5F01" w:rsidRDefault="001C5F01" w:rsidP="001C5F01">
      <w:pPr>
        <w:spacing w:line="240" w:lineRule="auto"/>
        <w:jc w:val="center"/>
        <w:rPr>
          <w:rFonts w:ascii="Arial" w:hAnsi="Arial" w:cs="Arial"/>
          <w:b/>
          <w:sz w:val="24"/>
          <w:szCs w:val="24"/>
        </w:rPr>
      </w:pPr>
      <w:r>
        <w:rPr>
          <w:rFonts w:ascii="Arial" w:hAnsi="Arial" w:cs="Arial"/>
          <w:b/>
          <w:sz w:val="24"/>
          <w:szCs w:val="24"/>
        </w:rPr>
        <w:t>ABSTRACT</w:t>
      </w:r>
    </w:p>
    <w:p w14:paraId="545F21F6" w14:textId="77777777" w:rsidR="001C5F01" w:rsidRPr="006C31C0" w:rsidRDefault="001C5F01" w:rsidP="00F7756C">
      <w:pPr>
        <w:spacing w:line="240" w:lineRule="auto"/>
        <w:ind w:firstLine="720"/>
        <w:jc w:val="both"/>
        <w:rPr>
          <w:rFonts w:ascii="Arial" w:hAnsi="Arial" w:cs="Arial"/>
          <w:szCs w:val="24"/>
        </w:rPr>
      </w:pPr>
      <w:r w:rsidRPr="006C31C0">
        <w:rPr>
          <w:rFonts w:ascii="Arial" w:hAnsi="Arial" w:cs="Arial"/>
          <w:szCs w:val="24"/>
        </w:rPr>
        <w:t>Dragon fruit is a type of cactus plant originating from Central America, South America and Mexico. This study aims to determine the Difference in the Amount and Comparison of Determination of Vitamin C Levels in Red Dragon (Hylocereus costaricencis (FAC Webber) Britton &amp; Rose) in Lodimetry and Uv-Visible Spectrophotometry is based on literature studies conducted.</w:t>
      </w:r>
    </w:p>
    <w:p w14:paraId="60A6B0E8" w14:textId="77777777" w:rsidR="001C5F01" w:rsidRPr="006C31C0" w:rsidRDefault="001C5F01" w:rsidP="00F7756C">
      <w:pPr>
        <w:spacing w:line="240" w:lineRule="auto"/>
        <w:ind w:firstLine="720"/>
        <w:jc w:val="both"/>
        <w:rPr>
          <w:rFonts w:ascii="Arial" w:hAnsi="Arial" w:cs="Arial"/>
          <w:szCs w:val="24"/>
        </w:rPr>
      </w:pPr>
      <w:r w:rsidRPr="006C31C0">
        <w:rPr>
          <w:rFonts w:ascii="Arial" w:hAnsi="Arial" w:cs="Arial"/>
          <w:szCs w:val="24"/>
        </w:rPr>
        <w:t>This research is a Literature study carried out by collecting data from two different literatures but discussing the same topic.</w:t>
      </w:r>
    </w:p>
    <w:p w14:paraId="75DDAC9D" w14:textId="77777777" w:rsidR="001C5F01" w:rsidRPr="006C31C0" w:rsidRDefault="001C5F01" w:rsidP="00F7756C">
      <w:pPr>
        <w:spacing w:line="240" w:lineRule="auto"/>
        <w:ind w:firstLine="720"/>
        <w:jc w:val="both"/>
        <w:rPr>
          <w:rFonts w:ascii="Arial" w:hAnsi="Arial" w:cs="Arial"/>
          <w:szCs w:val="24"/>
        </w:rPr>
      </w:pPr>
      <w:r w:rsidRPr="006C31C0">
        <w:rPr>
          <w:rFonts w:ascii="Arial" w:hAnsi="Arial" w:cs="Arial"/>
          <w:szCs w:val="24"/>
        </w:rPr>
        <w:t>Through research it is known that Literature I states the level of vitamin C of red dragon fruit in Lodimetry is 7.4928 mg / 100 grams and Literature Il states that the level is 7.92 mg / 100 grams in Lodimetry, while Literature III states the level of vitamin C of red dragon fruit UV-Visible spectrophotometry is 0.3108 mg / gram and Literature IV states the level is 0.3205 mg / gram UV-Visible Spectrophotometry.</w:t>
      </w:r>
    </w:p>
    <w:p w14:paraId="5433F84C" w14:textId="77777777" w:rsidR="001C5F01" w:rsidRDefault="001C5F01" w:rsidP="00F7756C">
      <w:pPr>
        <w:spacing w:after="0" w:line="240" w:lineRule="auto"/>
        <w:ind w:firstLine="720"/>
        <w:jc w:val="both"/>
        <w:rPr>
          <w:rFonts w:ascii="Arial" w:hAnsi="Arial" w:cs="Arial"/>
          <w:szCs w:val="24"/>
        </w:rPr>
      </w:pPr>
      <w:r w:rsidRPr="006C31C0">
        <w:rPr>
          <w:rFonts w:ascii="Arial" w:hAnsi="Arial" w:cs="Arial"/>
          <w:szCs w:val="24"/>
        </w:rPr>
        <w:t>This study concludes that Literature I and Literature II have almost the same conclusions about vitamin C levels in red dragon fruit by lodimetry, 7.4928 mg / 100 gram and 7.9200 mg / 100 gram, while literature III and literature I state vitamin levels C of the Red Dragon fruit is 31.08 mg / 100 gram and 32.05 mg / 100 gram, the conclusion is almost the same.</w:t>
      </w:r>
    </w:p>
    <w:p w14:paraId="6E6130FD" w14:textId="77777777" w:rsidR="00FE0E72" w:rsidRDefault="00FE0E72" w:rsidP="00FE0E72">
      <w:pPr>
        <w:spacing w:after="0" w:line="240" w:lineRule="auto"/>
        <w:jc w:val="both"/>
        <w:rPr>
          <w:rFonts w:ascii="Arial" w:hAnsi="Arial" w:cs="Arial"/>
          <w:szCs w:val="24"/>
        </w:rPr>
      </w:pPr>
    </w:p>
    <w:p w14:paraId="21A14044" w14:textId="77777777" w:rsidR="00FE0E72" w:rsidRPr="006C31C0" w:rsidRDefault="00FE0E72" w:rsidP="00FE0E72">
      <w:pPr>
        <w:spacing w:after="0" w:line="240" w:lineRule="auto"/>
        <w:jc w:val="both"/>
        <w:rPr>
          <w:rFonts w:ascii="Arial" w:hAnsi="Arial" w:cs="Arial"/>
          <w:szCs w:val="24"/>
        </w:rPr>
      </w:pPr>
    </w:p>
    <w:p w14:paraId="68C95FC9" w14:textId="779FECD4" w:rsidR="001C5F01" w:rsidRPr="006C31C0" w:rsidRDefault="001C5F01" w:rsidP="00383F69">
      <w:pPr>
        <w:spacing w:after="0" w:line="240" w:lineRule="auto"/>
        <w:ind w:left="1276" w:hanging="1276"/>
        <w:rPr>
          <w:rFonts w:ascii="Arial" w:hAnsi="Arial" w:cs="Arial"/>
          <w:szCs w:val="24"/>
        </w:rPr>
      </w:pPr>
      <w:r w:rsidRPr="006C31C0">
        <w:rPr>
          <w:rFonts w:ascii="Arial" w:hAnsi="Arial" w:cs="Arial"/>
          <w:szCs w:val="24"/>
        </w:rPr>
        <w:t>Keywords</w:t>
      </w:r>
      <w:r w:rsidR="00BE674C">
        <w:rPr>
          <w:rFonts w:ascii="Arial" w:hAnsi="Arial" w:cs="Arial"/>
          <w:szCs w:val="24"/>
        </w:rPr>
        <w:t xml:space="preserve">: </w:t>
      </w:r>
      <w:r w:rsidRPr="006C31C0">
        <w:rPr>
          <w:rFonts w:ascii="Arial" w:hAnsi="Arial" w:cs="Arial"/>
          <w:szCs w:val="24"/>
        </w:rPr>
        <w:t>Vitamin C, Dragon Fruit, Lodimetry and UV-Visible</w:t>
      </w:r>
      <w:r w:rsidR="00383F69">
        <w:rPr>
          <w:rFonts w:ascii="Arial" w:hAnsi="Arial" w:cs="Arial"/>
          <w:szCs w:val="24"/>
        </w:rPr>
        <w:t xml:space="preserve"> Spectrophotometry</w:t>
      </w:r>
      <w:r w:rsidR="0037320A">
        <w:rPr>
          <w:rFonts w:ascii="Arial" w:hAnsi="Arial" w:cs="Arial"/>
          <w:szCs w:val="24"/>
        </w:rPr>
        <w:t xml:space="preserve">  </w:t>
      </w:r>
      <w:bookmarkStart w:id="0" w:name="_GoBack"/>
      <w:bookmarkEnd w:id="0"/>
    </w:p>
    <w:p w14:paraId="2F7FA99C" w14:textId="6A6FD114" w:rsidR="001C5F01" w:rsidRPr="006C31C0" w:rsidRDefault="006C31C0" w:rsidP="00BE674C">
      <w:pPr>
        <w:tabs>
          <w:tab w:val="left" w:pos="5529"/>
          <w:tab w:val="left" w:leader="dot" w:pos="6634"/>
        </w:tabs>
        <w:spacing w:after="0" w:line="240" w:lineRule="auto"/>
        <w:rPr>
          <w:rFonts w:ascii="Arial" w:hAnsi="Arial" w:cs="Arial"/>
          <w:bCs/>
        </w:rPr>
      </w:pPr>
      <w:r>
        <w:rPr>
          <w:rFonts w:ascii="Arial" w:hAnsi="Arial" w:cs="Arial"/>
          <w:bCs/>
        </w:rPr>
        <w:t xml:space="preserve">References </w:t>
      </w:r>
      <w:r w:rsidR="00BE674C">
        <w:rPr>
          <w:rFonts w:ascii="Arial" w:hAnsi="Arial" w:cs="Arial"/>
          <w:bCs/>
        </w:rPr>
        <w:t xml:space="preserve"> </w:t>
      </w:r>
      <w:r>
        <w:rPr>
          <w:rFonts w:ascii="Arial" w:hAnsi="Arial" w:cs="Arial"/>
          <w:bCs/>
        </w:rPr>
        <w:t>: 11 (2014-2019)</w:t>
      </w:r>
    </w:p>
    <w:p w14:paraId="4F9A99BE" w14:textId="77777777" w:rsidR="001C5F01" w:rsidRDefault="001C5F01" w:rsidP="002B61CC">
      <w:pPr>
        <w:tabs>
          <w:tab w:val="left" w:pos="5529"/>
          <w:tab w:val="left" w:leader="dot" w:pos="6634"/>
        </w:tabs>
        <w:spacing w:after="0" w:line="480" w:lineRule="auto"/>
        <w:rPr>
          <w:rFonts w:ascii="Arial" w:hAnsi="Arial" w:cs="Arial"/>
          <w:b/>
          <w:bCs/>
        </w:rPr>
      </w:pPr>
    </w:p>
    <w:p w14:paraId="7908E037" w14:textId="77777777" w:rsidR="001C5F01" w:rsidRDefault="001C5F01" w:rsidP="002B61CC">
      <w:pPr>
        <w:tabs>
          <w:tab w:val="left" w:pos="5529"/>
          <w:tab w:val="left" w:leader="dot" w:pos="6634"/>
        </w:tabs>
        <w:spacing w:after="0" w:line="480" w:lineRule="auto"/>
        <w:rPr>
          <w:rFonts w:ascii="Arial" w:hAnsi="Arial" w:cs="Arial"/>
          <w:b/>
          <w:bCs/>
        </w:rPr>
      </w:pPr>
    </w:p>
    <w:p w14:paraId="648EA825" w14:textId="77777777" w:rsidR="001C5F01" w:rsidRDefault="001C5F01" w:rsidP="002B61CC">
      <w:pPr>
        <w:tabs>
          <w:tab w:val="left" w:pos="5529"/>
          <w:tab w:val="left" w:leader="dot" w:pos="6634"/>
        </w:tabs>
        <w:spacing w:after="0" w:line="480" w:lineRule="auto"/>
        <w:rPr>
          <w:rFonts w:ascii="Arial" w:hAnsi="Arial" w:cs="Arial"/>
          <w:b/>
          <w:bCs/>
        </w:rPr>
      </w:pPr>
    </w:p>
    <w:p w14:paraId="4FD5918C" w14:textId="77777777" w:rsidR="001C5F01" w:rsidRDefault="001C5F01" w:rsidP="002B61CC">
      <w:pPr>
        <w:tabs>
          <w:tab w:val="left" w:pos="5529"/>
          <w:tab w:val="left" w:leader="dot" w:pos="6634"/>
        </w:tabs>
        <w:spacing w:after="0" w:line="480" w:lineRule="auto"/>
        <w:rPr>
          <w:rFonts w:ascii="Arial" w:hAnsi="Arial" w:cs="Arial"/>
          <w:b/>
          <w:bCs/>
        </w:rPr>
      </w:pPr>
    </w:p>
    <w:p w14:paraId="4F3D763C" w14:textId="77777777" w:rsidR="001C5F01" w:rsidRDefault="001C5F01" w:rsidP="002B61CC">
      <w:pPr>
        <w:tabs>
          <w:tab w:val="left" w:pos="5529"/>
          <w:tab w:val="left" w:leader="dot" w:pos="6634"/>
        </w:tabs>
        <w:spacing w:after="0" w:line="480" w:lineRule="auto"/>
        <w:rPr>
          <w:rFonts w:ascii="Arial" w:hAnsi="Arial" w:cs="Arial"/>
          <w:b/>
          <w:bCs/>
        </w:rPr>
      </w:pPr>
    </w:p>
    <w:p w14:paraId="2D072A3C" w14:textId="77777777" w:rsidR="001C5F01" w:rsidRPr="00A641AA" w:rsidRDefault="001C5F01" w:rsidP="002B61CC">
      <w:pPr>
        <w:tabs>
          <w:tab w:val="left" w:pos="5529"/>
          <w:tab w:val="left" w:leader="dot" w:pos="6634"/>
        </w:tabs>
        <w:spacing w:after="0" w:line="480" w:lineRule="auto"/>
        <w:rPr>
          <w:rFonts w:ascii="Arial" w:hAnsi="Arial" w:cs="Arial"/>
          <w:b/>
          <w:bCs/>
        </w:rPr>
      </w:pPr>
    </w:p>
    <w:p w14:paraId="583D4F24" w14:textId="77777777" w:rsidR="00405480" w:rsidRPr="00A641AA" w:rsidRDefault="00405480" w:rsidP="000D3ADC">
      <w:pPr>
        <w:tabs>
          <w:tab w:val="left" w:pos="5529"/>
          <w:tab w:val="left" w:leader="dot" w:pos="6634"/>
        </w:tabs>
        <w:spacing w:after="0" w:line="480" w:lineRule="auto"/>
        <w:jc w:val="center"/>
        <w:rPr>
          <w:rFonts w:ascii="Arial" w:hAnsi="Arial" w:cs="Arial"/>
          <w:b/>
          <w:bCs/>
        </w:rPr>
      </w:pPr>
      <w:r w:rsidRPr="00A641AA">
        <w:rPr>
          <w:rFonts w:ascii="Arial" w:hAnsi="Arial" w:cs="Arial"/>
          <w:b/>
          <w:bCs/>
        </w:rPr>
        <w:lastRenderedPageBreak/>
        <w:t>KATA PENGANTAR</w:t>
      </w:r>
    </w:p>
    <w:p w14:paraId="4311FE48" w14:textId="6822F18C" w:rsidR="00405480" w:rsidRPr="00A641AA" w:rsidRDefault="00405480" w:rsidP="00061647">
      <w:pPr>
        <w:spacing w:after="0" w:line="360" w:lineRule="auto"/>
        <w:ind w:firstLine="709"/>
        <w:jc w:val="both"/>
        <w:rPr>
          <w:rFonts w:ascii="Arial" w:hAnsi="Arial" w:cs="Arial"/>
        </w:rPr>
      </w:pPr>
      <w:r w:rsidRPr="00A641AA">
        <w:rPr>
          <w:rFonts w:ascii="Arial" w:hAnsi="Arial" w:cs="Arial"/>
          <w:bCs/>
        </w:rPr>
        <w:t xml:space="preserve">Puji Syukur Penulis </w:t>
      </w:r>
      <w:r w:rsidRPr="00A641AA">
        <w:rPr>
          <w:rFonts w:ascii="Arial" w:hAnsi="Arial" w:cs="Arial"/>
        </w:rPr>
        <w:t xml:space="preserve">panjatkan kepada Tuhan yang Maha Esa atas Berkat dan Rahmat-Nya Penulis mampu menyelesaikan </w:t>
      </w:r>
      <w:r w:rsidRPr="00A641AA">
        <w:rPr>
          <w:rFonts w:ascii="Arial" w:hAnsi="Arial" w:cs="Arial"/>
          <w:bCs/>
        </w:rPr>
        <w:t xml:space="preserve">Karya Tulis Ilmiah ini yang berjudul </w:t>
      </w:r>
      <w:r w:rsidR="00F34F33" w:rsidRPr="00A641AA">
        <w:rPr>
          <w:rFonts w:ascii="Arial" w:hAnsi="Arial" w:cs="Arial"/>
          <w:bCs/>
        </w:rPr>
        <w:t xml:space="preserve">Perbandingan Hasil Penetapan Kadar Vitamin C </w:t>
      </w:r>
      <w:r w:rsidR="00F34F33" w:rsidRPr="00A641AA">
        <w:rPr>
          <w:rFonts w:ascii="Arial" w:hAnsi="Arial" w:cs="Arial"/>
          <w:bCs/>
          <w:lang w:val="en-US"/>
        </w:rPr>
        <w:t>p</w:t>
      </w:r>
      <w:r w:rsidR="00F34F33" w:rsidRPr="00A641AA">
        <w:rPr>
          <w:rFonts w:ascii="Arial" w:hAnsi="Arial" w:cs="Arial"/>
          <w:bCs/>
        </w:rPr>
        <w:t>ada Buah Naga Merah (</w:t>
      </w:r>
      <w:r w:rsidR="00F34F33" w:rsidRPr="00A641AA">
        <w:rPr>
          <w:rFonts w:ascii="Arial" w:hAnsi="Arial" w:cs="Arial"/>
          <w:bCs/>
          <w:i/>
        </w:rPr>
        <w:t xml:space="preserve">Hylocereus Costaricensis </w:t>
      </w:r>
      <w:r w:rsidR="00F34F33" w:rsidRPr="00A641AA">
        <w:rPr>
          <w:rFonts w:ascii="Arial" w:hAnsi="Arial" w:cs="Arial"/>
          <w:bCs/>
        </w:rPr>
        <w:t>(F.A.C Webber) Britton &amp; Rose) Secara Iodimetri Dan Spektrofotometri Uv-Visible</w:t>
      </w:r>
      <w:r w:rsidRPr="00A641AA">
        <w:rPr>
          <w:rFonts w:ascii="Arial" w:hAnsi="Arial" w:cs="Arial"/>
          <w:bCs/>
        </w:rPr>
        <w:t>. Karya Tulis Ilmiah ini menjadi salah satu persyaratan untuk menyelesaikan pendidikan program DIII Jurusan Farmasi Poltekkes Kemenkes Medan.</w:t>
      </w:r>
    </w:p>
    <w:p w14:paraId="2454E0B5" w14:textId="77777777" w:rsidR="00405480" w:rsidRPr="00A641AA" w:rsidRDefault="00405480" w:rsidP="00061647">
      <w:pPr>
        <w:tabs>
          <w:tab w:val="left" w:pos="5529"/>
        </w:tabs>
        <w:spacing w:after="0" w:line="360" w:lineRule="auto"/>
        <w:ind w:firstLine="709"/>
        <w:jc w:val="both"/>
        <w:rPr>
          <w:rFonts w:ascii="Arial" w:hAnsi="Arial" w:cs="Arial"/>
        </w:rPr>
      </w:pPr>
      <w:r w:rsidRPr="00A641AA">
        <w:rPr>
          <w:rFonts w:ascii="Arial" w:hAnsi="Arial" w:cs="Arial"/>
          <w:bCs/>
        </w:rPr>
        <w:t>Penulisan Karya Tulis Ilmiah i</w:t>
      </w:r>
      <w:r w:rsidRPr="00A641AA">
        <w:rPr>
          <w:rFonts w:ascii="Arial" w:hAnsi="Arial" w:cs="Arial"/>
          <w:lang w:val="sv-SE"/>
        </w:rPr>
        <w:t xml:space="preserve">ni dapat </w:t>
      </w:r>
      <w:r w:rsidRPr="00A641AA">
        <w:rPr>
          <w:rFonts w:ascii="Arial" w:hAnsi="Arial" w:cs="Arial"/>
        </w:rPr>
        <w:t xml:space="preserve">diselesaikan </w:t>
      </w:r>
      <w:r w:rsidRPr="00A641AA">
        <w:rPr>
          <w:rFonts w:ascii="Arial" w:hAnsi="Arial" w:cs="Arial"/>
          <w:lang w:val="sv-SE"/>
        </w:rPr>
        <w:t>berkat bantuan dari berbagai pihak.</w:t>
      </w:r>
      <w:r w:rsidRPr="00A641AA">
        <w:rPr>
          <w:rFonts w:ascii="Arial" w:hAnsi="Arial" w:cs="Arial"/>
        </w:rPr>
        <w:t xml:space="preserve"> P</w:t>
      </w:r>
      <w:r w:rsidRPr="00A641AA">
        <w:rPr>
          <w:rFonts w:ascii="Arial" w:hAnsi="Arial" w:cs="Arial"/>
          <w:lang w:val="sv-SE"/>
        </w:rPr>
        <w:t>enulis</w:t>
      </w:r>
      <w:r w:rsidRPr="00A641AA">
        <w:rPr>
          <w:rFonts w:ascii="Arial" w:hAnsi="Arial" w:cs="Arial"/>
        </w:rPr>
        <w:t xml:space="preserve"> pada kesempatan ini</w:t>
      </w:r>
      <w:r w:rsidRPr="00A641AA">
        <w:rPr>
          <w:rFonts w:ascii="Arial" w:hAnsi="Arial" w:cs="Arial"/>
          <w:lang w:val="sv-SE"/>
        </w:rPr>
        <w:t xml:space="preserve"> ingin menyampaikan ucapan terima kasih yang sebesar-besarnya kepada</w:t>
      </w:r>
      <w:r w:rsidRPr="00A641AA">
        <w:rPr>
          <w:rFonts w:ascii="Arial" w:hAnsi="Arial" w:cs="Arial"/>
        </w:rPr>
        <w:t xml:space="preserve"> semua pihak yang terkait, terutama yang terhormat</w:t>
      </w:r>
      <w:r w:rsidRPr="00A641AA">
        <w:rPr>
          <w:rFonts w:ascii="Arial" w:hAnsi="Arial" w:cs="Arial"/>
          <w:lang w:val="sv-SE"/>
        </w:rPr>
        <w:t>:</w:t>
      </w:r>
    </w:p>
    <w:p w14:paraId="673D3D58" w14:textId="77777777" w:rsidR="00405480" w:rsidRPr="00A641AA" w:rsidRDefault="00405480" w:rsidP="00405480">
      <w:pPr>
        <w:pStyle w:val="ListParagraph"/>
        <w:numPr>
          <w:ilvl w:val="0"/>
          <w:numId w:val="20"/>
        </w:numPr>
        <w:tabs>
          <w:tab w:val="left" w:pos="5529"/>
        </w:tabs>
        <w:spacing w:after="200" w:line="360" w:lineRule="auto"/>
        <w:ind w:right="-58"/>
        <w:jc w:val="both"/>
        <w:rPr>
          <w:rFonts w:ascii="Arial" w:hAnsi="Arial" w:cs="Arial"/>
        </w:rPr>
      </w:pPr>
      <w:r w:rsidRPr="00A641AA">
        <w:rPr>
          <w:rFonts w:ascii="Arial" w:hAnsi="Arial" w:cs="Arial"/>
        </w:rPr>
        <w:t>Ibu Dra. Ida Nurhayati M.Kes</w:t>
      </w:r>
      <w:r w:rsidR="002641F2" w:rsidRPr="00A641AA">
        <w:rPr>
          <w:rFonts w:ascii="Arial" w:hAnsi="Arial" w:cs="Arial"/>
        </w:rPr>
        <w:t xml:space="preserve"> selaku </w:t>
      </w:r>
      <w:r w:rsidRPr="00A641AA">
        <w:rPr>
          <w:rFonts w:ascii="Arial" w:hAnsi="Arial" w:cs="Arial"/>
        </w:rPr>
        <w:t>Direktur Politeknik Kesehatan Kemenkes Medan.</w:t>
      </w:r>
    </w:p>
    <w:p w14:paraId="33673EA6" w14:textId="77777777" w:rsidR="00405480" w:rsidRPr="00A641AA" w:rsidRDefault="00405480" w:rsidP="00405480">
      <w:pPr>
        <w:pStyle w:val="ListParagraph"/>
        <w:numPr>
          <w:ilvl w:val="0"/>
          <w:numId w:val="20"/>
        </w:numPr>
        <w:tabs>
          <w:tab w:val="left" w:pos="5529"/>
        </w:tabs>
        <w:spacing w:after="200" w:line="360" w:lineRule="auto"/>
        <w:ind w:right="-58"/>
        <w:jc w:val="both"/>
        <w:rPr>
          <w:rFonts w:ascii="Arial" w:hAnsi="Arial" w:cs="Arial"/>
        </w:rPr>
      </w:pPr>
      <w:r w:rsidRPr="00A641AA">
        <w:rPr>
          <w:rFonts w:ascii="Arial" w:hAnsi="Arial" w:cs="Arial"/>
        </w:rPr>
        <w:t>Ibu Dra. Masniah, M.Kes., Apt</w:t>
      </w:r>
      <w:r w:rsidR="002641F2" w:rsidRPr="00A641AA">
        <w:rPr>
          <w:rFonts w:ascii="Arial" w:hAnsi="Arial" w:cs="Arial"/>
        </w:rPr>
        <w:t xml:space="preserve"> selaku </w:t>
      </w:r>
      <w:r w:rsidRPr="00A641AA">
        <w:rPr>
          <w:rFonts w:ascii="Arial" w:hAnsi="Arial" w:cs="Arial"/>
        </w:rPr>
        <w:t>Ketua Jurusan Farmasi Poltekkes Kemenkes Medan.</w:t>
      </w:r>
    </w:p>
    <w:p w14:paraId="1ADB2C71" w14:textId="1E777249" w:rsidR="00405480" w:rsidRPr="00A641AA" w:rsidRDefault="00405480" w:rsidP="00405480">
      <w:pPr>
        <w:pStyle w:val="ListParagraph"/>
        <w:numPr>
          <w:ilvl w:val="0"/>
          <w:numId w:val="20"/>
        </w:numPr>
        <w:tabs>
          <w:tab w:val="left" w:pos="5529"/>
        </w:tabs>
        <w:spacing w:after="200" w:line="360" w:lineRule="auto"/>
        <w:ind w:right="-58"/>
        <w:jc w:val="both"/>
        <w:rPr>
          <w:rFonts w:ascii="Arial" w:hAnsi="Arial" w:cs="Arial"/>
        </w:rPr>
      </w:pPr>
      <w:r w:rsidRPr="00A641AA">
        <w:rPr>
          <w:rFonts w:ascii="Arial" w:hAnsi="Arial" w:cs="Arial"/>
        </w:rPr>
        <w:t>Bapak Lavinur, S.T., M.Si</w:t>
      </w:r>
      <w:r w:rsidR="00061647" w:rsidRPr="00A641AA">
        <w:rPr>
          <w:rFonts w:ascii="Arial" w:hAnsi="Arial" w:cs="Arial"/>
        </w:rPr>
        <w:t>.</w:t>
      </w:r>
      <w:r w:rsidR="00BC2D29" w:rsidRPr="00A641AA">
        <w:rPr>
          <w:rFonts w:ascii="Arial" w:hAnsi="Arial" w:cs="Arial"/>
        </w:rPr>
        <w:t xml:space="preserve"> </w:t>
      </w:r>
      <w:r w:rsidR="002641F2" w:rsidRPr="00A641AA">
        <w:rPr>
          <w:rFonts w:ascii="Arial" w:hAnsi="Arial" w:cs="Arial"/>
        </w:rPr>
        <w:t xml:space="preserve">Dosen </w:t>
      </w:r>
      <w:r w:rsidRPr="00A641AA">
        <w:rPr>
          <w:rFonts w:ascii="Arial" w:hAnsi="Arial" w:cs="Arial"/>
        </w:rPr>
        <w:t>Pembimbing Akademik</w:t>
      </w:r>
      <w:r w:rsidR="00061647" w:rsidRPr="00A641AA">
        <w:rPr>
          <w:rFonts w:ascii="Arial" w:hAnsi="Arial" w:cs="Arial"/>
        </w:rPr>
        <w:t xml:space="preserve"> sekaligus </w:t>
      </w:r>
      <w:r w:rsidR="00BB7C7C" w:rsidRPr="00A641AA">
        <w:rPr>
          <w:rFonts w:ascii="Arial" w:hAnsi="Arial" w:cs="Arial"/>
        </w:rPr>
        <w:t xml:space="preserve">Dosen </w:t>
      </w:r>
      <w:r w:rsidR="00061647" w:rsidRPr="00A641AA">
        <w:rPr>
          <w:rFonts w:ascii="Arial" w:hAnsi="Arial" w:cs="Arial"/>
        </w:rPr>
        <w:t xml:space="preserve">Pembimbing Karya Tulis Ilmiah (KTI) </w:t>
      </w:r>
      <w:r w:rsidRPr="00A641AA">
        <w:rPr>
          <w:rFonts w:ascii="Arial" w:hAnsi="Arial" w:cs="Arial"/>
        </w:rPr>
        <w:t xml:space="preserve">yang telah membimbing </w:t>
      </w:r>
      <w:r w:rsidR="001C6ED1" w:rsidRPr="00A641AA">
        <w:rPr>
          <w:rFonts w:ascii="Arial" w:hAnsi="Arial" w:cs="Arial"/>
        </w:rPr>
        <w:t>Penulis</w:t>
      </w:r>
      <w:r w:rsidRPr="00A641AA">
        <w:rPr>
          <w:rFonts w:ascii="Arial" w:hAnsi="Arial" w:cs="Arial"/>
        </w:rPr>
        <w:t xml:space="preserve"> selama menjadi mahasiswi </w:t>
      </w:r>
      <w:r w:rsidR="00061647" w:rsidRPr="00A641AA">
        <w:rPr>
          <w:rFonts w:ascii="Arial" w:hAnsi="Arial" w:cs="Arial"/>
        </w:rPr>
        <w:t xml:space="preserve">dan selama menyelesaikan Karya Tulis Ilmiah (KTI) </w:t>
      </w:r>
      <w:r w:rsidRPr="00A641AA">
        <w:rPr>
          <w:rFonts w:ascii="Arial" w:hAnsi="Arial" w:cs="Arial"/>
        </w:rPr>
        <w:t>di Jurusan Farmasi Poltekkes Kemenkes Medan.</w:t>
      </w:r>
    </w:p>
    <w:p w14:paraId="65449F20" w14:textId="77777777" w:rsidR="00405480" w:rsidRPr="00A641AA" w:rsidRDefault="00405480" w:rsidP="00405480">
      <w:pPr>
        <w:pStyle w:val="ListParagraph"/>
        <w:numPr>
          <w:ilvl w:val="0"/>
          <w:numId w:val="20"/>
        </w:numPr>
        <w:tabs>
          <w:tab w:val="left" w:pos="5529"/>
        </w:tabs>
        <w:spacing w:after="200" w:line="360" w:lineRule="auto"/>
        <w:ind w:right="-58"/>
        <w:jc w:val="both"/>
        <w:rPr>
          <w:rFonts w:ascii="Arial" w:hAnsi="Arial" w:cs="Arial"/>
        </w:rPr>
      </w:pPr>
      <w:r w:rsidRPr="00A641AA">
        <w:rPr>
          <w:rFonts w:ascii="Arial" w:hAnsi="Arial" w:cs="Arial"/>
        </w:rPr>
        <w:t>Ibu Rosnike Merly Panjaitan, S.T., M.Si.  dan Ibu Dra. Masniah, M.Kes., Apt.</w:t>
      </w:r>
      <w:r w:rsidR="002641F2" w:rsidRPr="00A641AA">
        <w:rPr>
          <w:rFonts w:ascii="Arial" w:hAnsi="Arial" w:cs="Arial"/>
        </w:rPr>
        <w:t xml:space="preserve"> </w:t>
      </w:r>
      <w:r w:rsidR="00F379E6" w:rsidRPr="00A641AA">
        <w:rPr>
          <w:rFonts w:ascii="Arial" w:hAnsi="Arial" w:cs="Arial"/>
        </w:rPr>
        <w:t>Dosen</w:t>
      </w:r>
      <w:r w:rsidR="002641F2" w:rsidRPr="00A641AA">
        <w:rPr>
          <w:rFonts w:ascii="Arial" w:hAnsi="Arial" w:cs="Arial"/>
        </w:rPr>
        <w:t xml:space="preserve"> </w:t>
      </w:r>
      <w:r w:rsidR="00F379E6" w:rsidRPr="00A641AA">
        <w:rPr>
          <w:rFonts w:ascii="Arial" w:hAnsi="Arial" w:cs="Arial"/>
        </w:rPr>
        <w:t>Penguji</w:t>
      </w:r>
      <w:r w:rsidR="00297C10" w:rsidRPr="00A641AA">
        <w:rPr>
          <w:rFonts w:ascii="Arial" w:hAnsi="Arial" w:cs="Arial"/>
        </w:rPr>
        <w:t xml:space="preserve"> I dan </w:t>
      </w:r>
      <w:r w:rsidR="00F379E6" w:rsidRPr="00A641AA">
        <w:rPr>
          <w:rFonts w:ascii="Arial" w:hAnsi="Arial" w:cs="Arial"/>
        </w:rPr>
        <w:t xml:space="preserve">Dosen </w:t>
      </w:r>
      <w:r w:rsidR="00297C10" w:rsidRPr="00A641AA">
        <w:rPr>
          <w:rFonts w:ascii="Arial" w:hAnsi="Arial" w:cs="Arial"/>
        </w:rPr>
        <w:t xml:space="preserve">Penguji II </w:t>
      </w:r>
      <w:r w:rsidRPr="00A641AA">
        <w:rPr>
          <w:rFonts w:ascii="Arial" w:hAnsi="Arial" w:cs="Arial"/>
        </w:rPr>
        <w:t>Karya Tulis Ilmiah (KTI) dan Ujian Akhir Program (UAP) yang telah menguji dan memberikan masukan kepada Penulis.</w:t>
      </w:r>
    </w:p>
    <w:p w14:paraId="149971AF" w14:textId="77777777" w:rsidR="00405480" w:rsidRPr="00A641AA" w:rsidRDefault="00405480" w:rsidP="00405480">
      <w:pPr>
        <w:pStyle w:val="ListParagraph"/>
        <w:numPr>
          <w:ilvl w:val="0"/>
          <w:numId w:val="20"/>
        </w:numPr>
        <w:tabs>
          <w:tab w:val="left" w:pos="5529"/>
        </w:tabs>
        <w:spacing w:after="200" w:line="360" w:lineRule="auto"/>
        <w:ind w:right="-58"/>
        <w:jc w:val="both"/>
        <w:rPr>
          <w:rFonts w:ascii="Arial" w:hAnsi="Arial" w:cs="Arial"/>
        </w:rPr>
      </w:pPr>
      <w:r w:rsidRPr="00A641AA">
        <w:rPr>
          <w:rFonts w:ascii="Arial" w:hAnsi="Arial" w:cs="Arial"/>
          <w:lang w:eastAsia="id-ID"/>
        </w:rPr>
        <w:t>Seluruh dosen program D-III Farmasi Poltekkes Kemenkes Medan yang telah membantu kelancaran dalam perkuliahan dan penyusunan Karya Tulis Ilmiah ini.</w:t>
      </w:r>
    </w:p>
    <w:p w14:paraId="5DAAFEFE" w14:textId="77777777" w:rsidR="00405480" w:rsidRPr="00A641AA" w:rsidRDefault="00405480" w:rsidP="00405480">
      <w:pPr>
        <w:pStyle w:val="ListParagraph"/>
        <w:numPr>
          <w:ilvl w:val="0"/>
          <w:numId w:val="20"/>
        </w:numPr>
        <w:tabs>
          <w:tab w:val="left" w:pos="5529"/>
        </w:tabs>
        <w:spacing w:after="200" w:line="360" w:lineRule="auto"/>
        <w:ind w:right="-58"/>
        <w:jc w:val="both"/>
        <w:rPr>
          <w:rFonts w:ascii="Arial" w:hAnsi="Arial" w:cs="Arial"/>
        </w:rPr>
      </w:pPr>
      <w:r w:rsidRPr="00A641AA">
        <w:rPr>
          <w:rFonts w:ascii="Arial" w:hAnsi="Arial" w:cs="Arial"/>
        </w:rPr>
        <w:t xml:space="preserve">Teristimewa Kedua orang tua tercinta, Bapak </w:t>
      </w:r>
      <w:r w:rsidR="001C6ED1" w:rsidRPr="00A641AA">
        <w:rPr>
          <w:rFonts w:ascii="Arial" w:hAnsi="Arial" w:cs="Arial"/>
        </w:rPr>
        <w:t>Sardes Simanullang</w:t>
      </w:r>
      <w:r w:rsidRPr="00A641AA">
        <w:rPr>
          <w:rFonts w:ascii="Arial" w:hAnsi="Arial" w:cs="Arial"/>
        </w:rPr>
        <w:t xml:space="preserve"> dan Ibu </w:t>
      </w:r>
      <w:r w:rsidR="001C6ED1" w:rsidRPr="00A641AA">
        <w:rPr>
          <w:rFonts w:ascii="Arial" w:hAnsi="Arial" w:cs="Arial"/>
        </w:rPr>
        <w:t>Marta Aritonang, S.PAK</w:t>
      </w:r>
      <w:r w:rsidRPr="00A641AA">
        <w:rPr>
          <w:rFonts w:ascii="Arial" w:hAnsi="Arial" w:cs="Arial"/>
        </w:rPr>
        <w:t xml:space="preserve"> yang selalu memberi dukungan secara moril dan materil serta menjadi sumber motivasi terbesar bagi Penulis untuk terus berkarya.</w:t>
      </w:r>
      <w:r w:rsidR="001C6ED1" w:rsidRPr="00A641AA">
        <w:rPr>
          <w:rFonts w:ascii="Arial" w:hAnsi="Arial" w:cs="Arial"/>
        </w:rPr>
        <w:t xml:space="preserve"> Terimakasih atas segala doa dan motivasinya.</w:t>
      </w:r>
    </w:p>
    <w:p w14:paraId="04054DDD" w14:textId="77777777" w:rsidR="00405480" w:rsidRPr="00A641AA" w:rsidRDefault="00405480" w:rsidP="00405480">
      <w:pPr>
        <w:pStyle w:val="ListParagraph"/>
        <w:numPr>
          <w:ilvl w:val="0"/>
          <w:numId w:val="20"/>
        </w:numPr>
        <w:tabs>
          <w:tab w:val="left" w:pos="5529"/>
        </w:tabs>
        <w:spacing w:after="200" w:line="360" w:lineRule="auto"/>
        <w:ind w:right="-58"/>
        <w:jc w:val="both"/>
        <w:rPr>
          <w:rFonts w:ascii="Arial" w:hAnsi="Arial" w:cs="Arial"/>
        </w:rPr>
      </w:pPr>
      <w:r w:rsidRPr="00A641AA">
        <w:rPr>
          <w:rFonts w:ascii="Arial" w:hAnsi="Arial" w:cs="Arial"/>
        </w:rPr>
        <w:t xml:space="preserve">Teristimewa </w:t>
      </w:r>
      <w:r w:rsidR="00CD1EFC" w:rsidRPr="00A641AA">
        <w:rPr>
          <w:rFonts w:ascii="Arial" w:hAnsi="Arial" w:cs="Arial"/>
        </w:rPr>
        <w:t>Abang</w:t>
      </w:r>
      <w:r w:rsidR="00061647" w:rsidRPr="00A641AA">
        <w:rPr>
          <w:rFonts w:ascii="Arial" w:hAnsi="Arial" w:cs="Arial"/>
        </w:rPr>
        <w:t xml:space="preserve"> Penulis</w:t>
      </w:r>
      <w:r w:rsidRPr="00A641AA">
        <w:rPr>
          <w:rFonts w:ascii="Arial" w:hAnsi="Arial" w:cs="Arial"/>
        </w:rPr>
        <w:t xml:space="preserve"> </w:t>
      </w:r>
      <w:r w:rsidR="00CD1EFC" w:rsidRPr="00A641AA">
        <w:rPr>
          <w:rFonts w:ascii="Arial" w:hAnsi="Arial" w:cs="Arial"/>
        </w:rPr>
        <w:t>Benyamin Mangatur Simanullang</w:t>
      </w:r>
      <w:r w:rsidRPr="00A641AA">
        <w:rPr>
          <w:rFonts w:ascii="Arial" w:hAnsi="Arial" w:cs="Arial"/>
        </w:rPr>
        <w:t>,</w:t>
      </w:r>
      <w:r w:rsidR="00CD1EFC" w:rsidRPr="00A641AA">
        <w:rPr>
          <w:rFonts w:ascii="Arial" w:hAnsi="Arial" w:cs="Arial"/>
        </w:rPr>
        <w:t xml:space="preserve"> Kakak Novia Destauli Simanullang dan adik Sarnita Oktaviani Simanullang </w:t>
      </w:r>
      <w:r w:rsidRPr="00A641AA">
        <w:rPr>
          <w:rFonts w:ascii="Arial" w:hAnsi="Arial" w:cs="Arial"/>
        </w:rPr>
        <w:t xml:space="preserve">yang </w:t>
      </w:r>
      <w:r w:rsidRPr="00A641AA">
        <w:rPr>
          <w:rFonts w:ascii="Arial" w:hAnsi="Arial" w:cs="Arial"/>
        </w:rPr>
        <w:lastRenderedPageBreak/>
        <w:t xml:space="preserve">telah mendukung </w:t>
      </w:r>
      <w:r w:rsidR="00CD1EFC" w:rsidRPr="00A641AA">
        <w:rPr>
          <w:rFonts w:ascii="Arial" w:hAnsi="Arial" w:cs="Arial"/>
        </w:rPr>
        <w:t xml:space="preserve">dan </w:t>
      </w:r>
      <w:r w:rsidRPr="00A641AA">
        <w:rPr>
          <w:rFonts w:ascii="Arial" w:hAnsi="Arial" w:cs="Arial"/>
        </w:rPr>
        <w:t>mendoakan Penulis sehingga dapat menyelesaikan Perkuliahan.</w:t>
      </w:r>
    </w:p>
    <w:p w14:paraId="5A88C6DD" w14:textId="0642E985" w:rsidR="00383ADF" w:rsidRPr="00A641AA" w:rsidRDefault="00297C10" w:rsidP="00405480">
      <w:pPr>
        <w:pStyle w:val="ListParagraph"/>
        <w:numPr>
          <w:ilvl w:val="0"/>
          <w:numId w:val="20"/>
        </w:numPr>
        <w:tabs>
          <w:tab w:val="left" w:pos="5529"/>
        </w:tabs>
        <w:spacing w:after="200" w:line="360" w:lineRule="auto"/>
        <w:ind w:right="-58"/>
        <w:jc w:val="both"/>
        <w:rPr>
          <w:rFonts w:ascii="Arial" w:hAnsi="Arial" w:cs="Arial"/>
        </w:rPr>
      </w:pPr>
      <w:r w:rsidRPr="00A641AA">
        <w:rPr>
          <w:rFonts w:ascii="Arial" w:hAnsi="Arial" w:cs="Arial"/>
        </w:rPr>
        <w:t>Teman seperjuangan</w:t>
      </w:r>
      <w:r w:rsidR="00383ADF" w:rsidRPr="00A641AA">
        <w:rPr>
          <w:rFonts w:ascii="Arial" w:hAnsi="Arial" w:cs="Arial"/>
        </w:rPr>
        <w:t xml:space="preserve"> Merry Gita Sitohang, </w:t>
      </w:r>
      <w:r w:rsidR="006E33E1" w:rsidRPr="00A641AA">
        <w:rPr>
          <w:rFonts w:ascii="Arial" w:hAnsi="Arial" w:cs="Arial"/>
        </w:rPr>
        <w:t xml:space="preserve">Melva Hutagalung, Anggreni Tarigan dan mahasiswa/i angkatan 2017 di Jurusan Farmasi Poltekkes Kemenkes Medan yang telah membantu memberikan dukungan kepada </w:t>
      </w:r>
      <w:r w:rsidR="00F062AB" w:rsidRPr="00A641AA">
        <w:rPr>
          <w:rFonts w:ascii="Arial" w:hAnsi="Arial" w:cs="Arial"/>
          <w:lang w:val="en-US"/>
        </w:rPr>
        <w:t>P</w:t>
      </w:r>
      <w:r w:rsidR="006E33E1" w:rsidRPr="00A641AA">
        <w:rPr>
          <w:rFonts w:ascii="Arial" w:hAnsi="Arial" w:cs="Arial"/>
        </w:rPr>
        <w:t>enulis dalam menyusun Karya Tulis Ilmiah ini.</w:t>
      </w:r>
    </w:p>
    <w:p w14:paraId="4C41F33C" w14:textId="77777777" w:rsidR="00405480" w:rsidRPr="00A641AA" w:rsidRDefault="00405480" w:rsidP="00405480">
      <w:pPr>
        <w:pStyle w:val="ListParagraph"/>
        <w:numPr>
          <w:ilvl w:val="0"/>
          <w:numId w:val="20"/>
        </w:numPr>
        <w:tabs>
          <w:tab w:val="left" w:pos="5529"/>
        </w:tabs>
        <w:spacing w:after="0" w:line="360" w:lineRule="auto"/>
        <w:ind w:right="-57"/>
        <w:contextualSpacing w:val="0"/>
        <w:jc w:val="both"/>
        <w:rPr>
          <w:rFonts w:ascii="Arial" w:hAnsi="Arial" w:cs="Arial"/>
        </w:rPr>
      </w:pPr>
      <w:r w:rsidRPr="00A641AA">
        <w:rPr>
          <w:rFonts w:ascii="Arial" w:hAnsi="Arial" w:cs="Arial"/>
          <w:bCs/>
        </w:rPr>
        <w:t>Semua pihak yang banyak memberikan dukungan yan</w:t>
      </w:r>
      <w:r w:rsidR="00297C10" w:rsidRPr="00A641AA">
        <w:rPr>
          <w:rFonts w:ascii="Arial" w:hAnsi="Arial" w:cs="Arial"/>
          <w:bCs/>
        </w:rPr>
        <w:t>g tidak dapat P</w:t>
      </w:r>
      <w:r w:rsidRPr="00A641AA">
        <w:rPr>
          <w:rFonts w:ascii="Arial" w:hAnsi="Arial" w:cs="Arial"/>
          <w:bCs/>
        </w:rPr>
        <w:t>enulis sebutkan satu persatu.</w:t>
      </w:r>
    </w:p>
    <w:p w14:paraId="191D34AB" w14:textId="77777777" w:rsidR="00405480" w:rsidRPr="00A641AA" w:rsidRDefault="00405480" w:rsidP="00405480">
      <w:pPr>
        <w:pStyle w:val="Title"/>
        <w:tabs>
          <w:tab w:val="left" w:pos="5529"/>
        </w:tabs>
        <w:spacing w:line="360" w:lineRule="auto"/>
        <w:ind w:right="-57" w:firstLine="567"/>
        <w:jc w:val="both"/>
        <w:rPr>
          <w:rFonts w:ascii="Arial" w:hAnsi="Arial" w:cs="Arial"/>
          <w:b w:val="0"/>
          <w:sz w:val="22"/>
          <w:lang w:val="id-ID"/>
        </w:rPr>
      </w:pPr>
      <w:r w:rsidRPr="00A641AA">
        <w:rPr>
          <w:rFonts w:ascii="Arial" w:hAnsi="Arial" w:cs="Arial"/>
          <w:b w:val="0"/>
          <w:sz w:val="22"/>
          <w:lang w:val="sv-SE"/>
        </w:rPr>
        <w:t>Penu</w:t>
      </w:r>
      <w:r w:rsidR="006E33E1" w:rsidRPr="00A641AA">
        <w:rPr>
          <w:rFonts w:ascii="Arial" w:hAnsi="Arial" w:cs="Arial"/>
          <w:b w:val="0"/>
          <w:sz w:val="22"/>
          <w:lang w:val="sv-SE"/>
        </w:rPr>
        <w:t>lis menyadari</w:t>
      </w:r>
      <w:r w:rsidRPr="00A641AA">
        <w:rPr>
          <w:rFonts w:ascii="Arial" w:hAnsi="Arial" w:cs="Arial"/>
          <w:b w:val="0"/>
          <w:sz w:val="22"/>
          <w:lang w:val="sv-SE"/>
        </w:rPr>
        <w:t xml:space="preserve"> bahwa dalam penulisan </w:t>
      </w:r>
      <w:r w:rsidRPr="00A641AA">
        <w:rPr>
          <w:rFonts w:ascii="Arial" w:hAnsi="Arial" w:cs="Arial"/>
          <w:b w:val="0"/>
          <w:sz w:val="22"/>
          <w:lang w:val="id-ID"/>
        </w:rPr>
        <w:t xml:space="preserve">Karya Tulis Ilmiah </w:t>
      </w:r>
      <w:r w:rsidRPr="00A641AA">
        <w:rPr>
          <w:rFonts w:ascii="Arial" w:hAnsi="Arial" w:cs="Arial"/>
          <w:b w:val="0"/>
          <w:sz w:val="22"/>
          <w:lang w:val="sv-SE"/>
        </w:rPr>
        <w:t xml:space="preserve">ini </w:t>
      </w:r>
      <w:r w:rsidRPr="00A641AA">
        <w:rPr>
          <w:rFonts w:ascii="Arial" w:hAnsi="Arial" w:cs="Arial"/>
          <w:b w:val="0"/>
          <w:sz w:val="22"/>
          <w:lang w:val="id-ID"/>
        </w:rPr>
        <w:t xml:space="preserve">masih </w:t>
      </w:r>
      <w:r w:rsidR="006E33E1" w:rsidRPr="00A641AA">
        <w:rPr>
          <w:rFonts w:ascii="Arial" w:hAnsi="Arial" w:cs="Arial"/>
          <w:b w:val="0"/>
          <w:sz w:val="22"/>
          <w:lang w:val="sv-SE"/>
        </w:rPr>
        <w:t>jauh dari sempurna</w:t>
      </w:r>
      <w:r w:rsidR="006E33E1" w:rsidRPr="00A641AA">
        <w:rPr>
          <w:rFonts w:ascii="Arial" w:hAnsi="Arial" w:cs="Arial"/>
          <w:b w:val="0"/>
          <w:sz w:val="22"/>
          <w:lang w:val="id-ID"/>
        </w:rPr>
        <w:t>.</w:t>
      </w:r>
      <w:r w:rsidRPr="00A641AA">
        <w:rPr>
          <w:rFonts w:ascii="Arial" w:hAnsi="Arial" w:cs="Arial"/>
          <w:b w:val="0"/>
          <w:sz w:val="22"/>
          <w:lang w:val="id-ID"/>
        </w:rPr>
        <w:t xml:space="preserve"> </w:t>
      </w:r>
      <w:r w:rsidR="006E33E1" w:rsidRPr="00A641AA">
        <w:rPr>
          <w:rFonts w:ascii="Arial" w:hAnsi="Arial" w:cs="Arial"/>
          <w:b w:val="0"/>
          <w:sz w:val="22"/>
          <w:lang w:val="id-ID"/>
        </w:rPr>
        <w:t xml:space="preserve">Oleh karena itu, </w:t>
      </w:r>
      <w:r w:rsidRPr="00A641AA">
        <w:rPr>
          <w:rFonts w:ascii="Arial" w:hAnsi="Arial" w:cs="Arial"/>
          <w:b w:val="0"/>
          <w:sz w:val="22"/>
          <w:lang w:val="id-ID"/>
        </w:rPr>
        <w:t>P</w:t>
      </w:r>
      <w:r w:rsidRPr="00A641AA">
        <w:rPr>
          <w:rFonts w:ascii="Arial" w:hAnsi="Arial" w:cs="Arial"/>
          <w:b w:val="0"/>
          <w:sz w:val="22"/>
          <w:lang w:val="sv-SE"/>
        </w:rPr>
        <w:t>enulis mengharapkan kritik dan saran yang mem</w:t>
      </w:r>
      <w:r w:rsidR="006E33E1" w:rsidRPr="00A641AA">
        <w:rPr>
          <w:rFonts w:ascii="Arial" w:hAnsi="Arial" w:cs="Arial"/>
          <w:b w:val="0"/>
          <w:sz w:val="22"/>
          <w:lang w:val="sv-SE"/>
        </w:rPr>
        <w:t>bangun</w:t>
      </w:r>
      <w:r w:rsidR="006E33E1" w:rsidRPr="00A641AA">
        <w:rPr>
          <w:rFonts w:ascii="Arial" w:hAnsi="Arial" w:cs="Arial"/>
          <w:b w:val="0"/>
          <w:sz w:val="22"/>
          <w:lang w:val="id-ID"/>
        </w:rPr>
        <w:t xml:space="preserve"> demi kesempurnaan Karya Tulis Ilmiah ini.</w:t>
      </w:r>
    </w:p>
    <w:p w14:paraId="107A3EDE" w14:textId="77777777" w:rsidR="00405480" w:rsidRPr="00A641AA" w:rsidRDefault="00405480" w:rsidP="00405480">
      <w:pPr>
        <w:pStyle w:val="Title"/>
        <w:tabs>
          <w:tab w:val="left" w:pos="5529"/>
        </w:tabs>
        <w:spacing w:line="360" w:lineRule="auto"/>
        <w:ind w:firstLine="567"/>
        <w:jc w:val="both"/>
        <w:rPr>
          <w:rFonts w:ascii="Arial" w:hAnsi="Arial" w:cs="Arial"/>
          <w:b w:val="0"/>
          <w:bCs/>
          <w:sz w:val="22"/>
          <w:lang w:val="id-ID"/>
        </w:rPr>
      </w:pPr>
      <w:r w:rsidRPr="00A641AA">
        <w:rPr>
          <w:rFonts w:ascii="Arial" w:hAnsi="Arial" w:cs="Arial"/>
          <w:b w:val="0"/>
          <w:sz w:val="22"/>
          <w:lang w:val="sv-SE"/>
        </w:rPr>
        <w:t>Akhir</w:t>
      </w:r>
      <w:r w:rsidR="006E33E1" w:rsidRPr="00A641AA">
        <w:rPr>
          <w:rFonts w:ascii="Arial" w:hAnsi="Arial" w:cs="Arial"/>
          <w:b w:val="0"/>
          <w:sz w:val="22"/>
          <w:lang w:val="id-ID"/>
        </w:rPr>
        <w:t xml:space="preserve"> kata</w:t>
      </w:r>
      <w:r w:rsidRPr="00A641AA">
        <w:rPr>
          <w:rFonts w:ascii="Arial" w:hAnsi="Arial" w:cs="Arial"/>
          <w:b w:val="0"/>
          <w:sz w:val="22"/>
          <w:lang w:val="sv-SE"/>
        </w:rPr>
        <w:t xml:space="preserve"> </w:t>
      </w:r>
      <w:r w:rsidRPr="00A641AA">
        <w:rPr>
          <w:rFonts w:ascii="Arial" w:hAnsi="Arial" w:cs="Arial"/>
          <w:b w:val="0"/>
          <w:sz w:val="22"/>
          <w:lang w:val="id-ID"/>
        </w:rPr>
        <w:t>P</w:t>
      </w:r>
      <w:r w:rsidRPr="00A641AA">
        <w:rPr>
          <w:rFonts w:ascii="Arial" w:hAnsi="Arial" w:cs="Arial"/>
          <w:b w:val="0"/>
          <w:sz w:val="22"/>
          <w:lang w:val="sv-SE"/>
        </w:rPr>
        <w:t xml:space="preserve">enulis </w:t>
      </w:r>
      <w:r w:rsidR="006E33E1" w:rsidRPr="00A641AA">
        <w:rPr>
          <w:rFonts w:ascii="Arial" w:hAnsi="Arial" w:cs="Arial"/>
          <w:b w:val="0"/>
          <w:sz w:val="22"/>
          <w:lang w:val="id-ID"/>
        </w:rPr>
        <w:t xml:space="preserve">mengucapkan terimakasih dan </w:t>
      </w:r>
      <w:r w:rsidRPr="00A641AA">
        <w:rPr>
          <w:rFonts w:ascii="Arial" w:hAnsi="Arial" w:cs="Arial"/>
          <w:b w:val="0"/>
          <w:sz w:val="22"/>
          <w:lang w:val="sv-SE"/>
        </w:rPr>
        <w:t xml:space="preserve">berharap semoga </w:t>
      </w:r>
      <w:r w:rsidRPr="00A641AA">
        <w:rPr>
          <w:rFonts w:ascii="Arial" w:hAnsi="Arial" w:cs="Arial"/>
          <w:b w:val="0"/>
          <w:sz w:val="22"/>
          <w:lang w:val="id-ID" w:eastAsia="id-ID"/>
        </w:rPr>
        <w:t>Karya Tulis Ilmiah</w:t>
      </w:r>
      <w:r w:rsidRPr="00A641AA">
        <w:rPr>
          <w:rFonts w:ascii="Arial" w:hAnsi="Arial" w:cs="Arial"/>
          <w:b w:val="0"/>
          <w:sz w:val="22"/>
          <w:lang w:eastAsia="id-ID"/>
        </w:rPr>
        <w:t xml:space="preserve"> </w:t>
      </w:r>
      <w:r w:rsidRPr="00A641AA">
        <w:rPr>
          <w:rFonts w:ascii="Arial" w:hAnsi="Arial" w:cs="Arial"/>
          <w:b w:val="0"/>
          <w:sz w:val="22"/>
          <w:lang w:val="sv-SE"/>
        </w:rPr>
        <w:t xml:space="preserve">ini dapat bermanfaat bagi </w:t>
      </w:r>
      <w:r w:rsidRPr="00A641AA">
        <w:rPr>
          <w:rFonts w:ascii="Arial" w:hAnsi="Arial" w:cs="Arial"/>
          <w:b w:val="0"/>
          <w:sz w:val="22"/>
          <w:lang w:val="id-ID"/>
        </w:rPr>
        <w:t>P</w:t>
      </w:r>
      <w:r w:rsidRPr="00A641AA">
        <w:rPr>
          <w:rFonts w:ascii="Arial" w:hAnsi="Arial" w:cs="Arial"/>
          <w:b w:val="0"/>
          <w:sz w:val="22"/>
          <w:lang w:val="sv-SE"/>
        </w:rPr>
        <w:t xml:space="preserve">enulis khususnya, maupun </w:t>
      </w:r>
      <w:r w:rsidRPr="00A641AA">
        <w:rPr>
          <w:rFonts w:ascii="Arial" w:hAnsi="Arial" w:cs="Arial"/>
          <w:b w:val="0"/>
          <w:sz w:val="22"/>
          <w:lang w:val="id-ID"/>
        </w:rPr>
        <w:t xml:space="preserve">secara umum </w:t>
      </w:r>
      <w:r w:rsidRPr="00A641AA">
        <w:rPr>
          <w:rFonts w:ascii="Arial" w:hAnsi="Arial" w:cs="Arial"/>
          <w:b w:val="0"/>
          <w:sz w:val="22"/>
          <w:lang w:val="sv-SE"/>
        </w:rPr>
        <w:t>bagi semua p</w:t>
      </w:r>
      <w:r w:rsidRPr="00A641AA">
        <w:rPr>
          <w:rFonts w:ascii="Arial" w:hAnsi="Arial" w:cs="Arial"/>
          <w:b w:val="0"/>
          <w:sz w:val="22"/>
          <w:lang w:val="id-ID"/>
        </w:rPr>
        <w:t xml:space="preserve">embaca. </w:t>
      </w:r>
    </w:p>
    <w:p w14:paraId="3CCA8DB6" w14:textId="77777777" w:rsidR="00405480" w:rsidRPr="00A641AA" w:rsidRDefault="00405480" w:rsidP="00405480">
      <w:pPr>
        <w:pStyle w:val="Title"/>
        <w:spacing w:line="360" w:lineRule="auto"/>
        <w:ind w:firstLine="567"/>
        <w:jc w:val="right"/>
        <w:rPr>
          <w:rFonts w:ascii="Arial" w:hAnsi="Arial" w:cs="Arial"/>
          <w:b w:val="0"/>
          <w:bCs/>
          <w:sz w:val="22"/>
          <w:lang w:val="id-ID"/>
        </w:rPr>
      </w:pPr>
    </w:p>
    <w:p w14:paraId="41AB4866" w14:textId="63076651" w:rsidR="00405480" w:rsidRPr="00A641AA" w:rsidRDefault="006E33E1" w:rsidP="00297C10">
      <w:pPr>
        <w:pStyle w:val="Title"/>
        <w:ind w:right="-57" w:firstLine="1797"/>
        <w:rPr>
          <w:rFonts w:ascii="Arial" w:hAnsi="Arial" w:cs="Arial"/>
          <w:b w:val="0"/>
          <w:sz w:val="22"/>
        </w:rPr>
      </w:pPr>
      <w:r w:rsidRPr="00A641AA">
        <w:tab/>
      </w:r>
      <w:r w:rsidRPr="00A641AA">
        <w:tab/>
      </w:r>
      <w:r w:rsidR="00297C10" w:rsidRPr="00A641AA">
        <w:rPr>
          <w:lang w:val="id-ID"/>
        </w:rPr>
        <w:tab/>
      </w:r>
      <w:r w:rsidR="00297C10" w:rsidRPr="00A641AA">
        <w:rPr>
          <w:lang w:val="id-ID"/>
        </w:rPr>
        <w:tab/>
      </w:r>
      <w:r w:rsidR="00405480" w:rsidRPr="00A641AA">
        <w:rPr>
          <w:rFonts w:ascii="Arial" w:hAnsi="Arial" w:cs="Arial"/>
          <w:b w:val="0"/>
          <w:sz w:val="22"/>
        </w:rPr>
        <w:t xml:space="preserve">Medan,  </w:t>
      </w:r>
      <w:r w:rsidR="00D9420B" w:rsidRPr="00A641AA">
        <w:rPr>
          <w:rFonts w:ascii="Arial" w:hAnsi="Arial" w:cs="Arial"/>
          <w:b w:val="0"/>
          <w:sz w:val="22"/>
          <w:lang w:val="id-ID"/>
        </w:rPr>
        <w:t xml:space="preserve">  </w:t>
      </w:r>
      <w:proofErr w:type="gramStart"/>
      <w:r w:rsidR="00405480" w:rsidRPr="00A641AA">
        <w:rPr>
          <w:rFonts w:ascii="Arial" w:hAnsi="Arial" w:cs="Arial"/>
          <w:b w:val="0"/>
          <w:sz w:val="22"/>
        </w:rPr>
        <w:t xml:space="preserve">Juni </w:t>
      </w:r>
      <w:r w:rsidR="00D9420B" w:rsidRPr="00A641AA">
        <w:rPr>
          <w:rFonts w:ascii="Arial" w:hAnsi="Arial" w:cs="Arial"/>
          <w:b w:val="0"/>
          <w:sz w:val="22"/>
          <w:lang w:val="id-ID"/>
        </w:rPr>
        <w:t xml:space="preserve"> </w:t>
      </w:r>
      <w:r w:rsidR="00405480" w:rsidRPr="00A641AA">
        <w:rPr>
          <w:rFonts w:ascii="Arial" w:hAnsi="Arial" w:cs="Arial"/>
          <w:b w:val="0"/>
          <w:sz w:val="22"/>
        </w:rPr>
        <w:t>2020</w:t>
      </w:r>
      <w:proofErr w:type="gramEnd"/>
    </w:p>
    <w:p w14:paraId="5B0BDC66" w14:textId="77777777" w:rsidR="00405480" w:rsidRPr="00A641AA" w:rsidRDefault="00405480" w:rsidP="00F062AB">
      <w:pPr>
        <w:pStyle w:val="Title"/>
        <w:ind w:firstLine="567"/>
        <w:jc w:val="right"/>
        <w:rPr>
          <w:rFonts w:ascii="Arial" w:hAnsi="Arial" w:cs="Arial"/>
          <w:b w:val="0"/>
          <w:sz w:val="22"/>
          <w:lang w:val="id-ID"/>
        </w:rPr>
      </w:pPr>
    </w:p>
    <w:p w14:paraId="71132392" w14:textId="1114217F" w:rsidR="00405480" w:rsidRPr="00A641AA" w:rsidRDefault="00405480" w:rsidP="00F062AB">
      <w:pPr>
        <w:pStyle w:val="Title"/>
        <w:ind w:right="-57" w:firstLine="567"/>
        <w:jc w:val="right"/>
        <w:rPr>
          <w:rFonts w:ascii="Arial" w:hAnsi="Arial" w:cs="Arial"/>
          <w:b w:val="0"/>
          <w:bCs/>
          <w:sz w:val="20"/>
          <w:lang w:val="id-ID"/>
        </w:rPr>
      </w:pPr>
    </w:p>
    <w:p w14:paraId="4C55ADF9" w14:textId="0E000313" w:rsidR="00F062AB" w:rsidRPr="00A641AA" w:rsidRDefault="00F062AB" w:rsidP="00F062AB">
      <w:pPr>
        <w:pStyle w:val="Title"/>
        <w:ind w:right="-57" w:firstLine="567"/>
        <w:jc w:val="right"/>
        <w:rPr>
          <w:rFonts w:ascii="Arial" w:hAnsi="Arial" w:cs="Arial"/>
          <w:b w:val="0"/>
          <w:bCs/>
          <w:sz w:val="20"/>
          <w:lang w:val="id-ID"/>
        </w:rPr>
      </w:pPr>
    </w:p>
    <w:p w14:paraId="3182ACAC" w14:textId="7D2701DF" w:rsidR="00F062AB" w:rsidRPr="00A641AA" w:rsidRDefault="00F062AB" w:rsidP="00F062AB">
      <w:pPr>
        <w:pStyle w:val="Title"/>
        <w:ind w:right="-57" w:firstLine="567"/>
        <w:jc w:val="right"/>
        <w:rPr>
          <w:rFonts w:ascii="Arial" w:hAnsi="Arial" w:cs="Arial"/>
          <w:b w:val="0"/>
          <w:bCs/>
          <w:sz w:val="20"/>
          <w:lang w:val="id-ID"/>
        </w:rPr>
      </w:pPr>
    </w:p>
    <w:p w14:paraId="5C7FBB7A" w14:textId="77777777" w:rsidR="00F062AB" w:rsidRPr="00A641AA" w:rsidRDefault="00F062AB" w:rsidP="00F062AB">
      <w:pPr>
        <w:pStyle w:val="Title"/>
        <w:ind w:right="-57" w:firstLine="567"/>
        <w:jc w:val="right"/>
        <w:rPr>
          <w:rFonts w:ascii="Arial" w:hAnsi="Arial" w:cs="Arial"/>
          <w:b w:val="0"/>
          <w:bCs/>
          <w:sz w:val="20"/>
          <w:lang w:val="id-ID"/>
        </w:rPr>
      </w:pPr>
    </w:p>
    <w:p w14:paraId="0648952C" w14:textId="3F21E910" w:rsidR="00405480" w:rsidRPr="00A641AA" w:rsidRDefault="00405480" w:rsidP="00F062AB">
      <w:pPr>
        <w:pStyle w:val="Title"/>
        <w:ind w:right="-57"/>
        <w:rPr>
          <w:rFonts w:ascii="Arial" w:hAnsi="Arial" w:cs="Arial"/>
          <w:b w:val="0"/>
          <w:sz w:val="22"/>
        </w:rPr>
      </w:pPr>
      <w:r w:rsidRPr="00A641AA">
        <w:rPr>
          <w:rFonts w:ascii="Arial" w:hAnsi="Arial" w:cs="Arial"/>
          <w:b w:val="0"/>
          <w:sz w:val="22"/>
          <w:lang w:val="id-ID"/>
        </w:rPr>
        <w:t xml:space="preserve">                                </w:t>
      </w:r>
      <w:r w:rsidR="00D9420B" w:rsidRPr="00A641AA">
        <w:rPr>
          <w:rFonts w:ascii="Arial" w:hAnsi="Arial" w:cs="Arial"/>
          <w:b w:val="0"/>
          <w:sz w:val="22"/>
          <w:lang w:val="id-ID"/>
        </w:rPr>
        <w:t xml:space="preserve">    </w:t>
      </w:r>
      <w:r w:rsidRPr="00A641AA">
        <w:rPr>
          <w:rFonts w:ascii="Arial" w:hAnsi="Arial" w:cs="Arial"/>
          <w:b w:val="0"/>
          <w:sz w:val="22"/>
          <w:lang w:val="id-ID"/>
        </w:rPr>
        <w:t xml:space="preserve"> </w:t>
      </w:r>
      <w:r w:rsidR="00D9420B" w:rsidRPr="00A641AA">
        <w:rPr>
          <w:rFonts w:ascii="Arial" w:hAnsi="Arial" w:cs="Arial"/>
          <w:b w:val="0"/>
          <w:sz w:val="22"/>
        </w:rPr>
        <w:t>DEVINA GRESSANTA SIMANULLANG</w:t>
      </w:r>
    </w:p>
    <w:p w14:paraId="298F79A6" w14:textId="77777777" w:rsidR="00405480" w:rsidRPr="00A641AA" w:rsidRDefault="006E33E1" w:rsidP="00F062AB">
      <w:pPr>
        <w:pStyle w:val="Title"/>
        <w:ind w:right="-57"/>
        <w:rPr>
          <w:rFonts w:ascii="Arial" w:hAnsi="Arial" w:cs="Arial"/>
          <w:b w:val="0"/>
          <w:sz w:val="22"/>
        </w:rPr>
      </w:pPr>
      <w:r w:rsidRPr="00A641AA">
        <w:rPr>
          <w:rFonts w:ascii="Arial" w:hAnsi="Arial" w:cs="Arial"/>
          <w:b w:val="0"/>
          <w:sz w:val="22"/>
        </w:rPr>
        <w:t xml:space="preserve">     </w:t>
      </w:r>
      <w:r w:rsidR="00297C10" w:rsidRPr="00A641AA">
        <w:rPr>
          <w:rFonts w:ascii="Arial" w:hAnsi="Arial" w:cs="Arial"/>
          <w:b w:val="0"/>
          <w:sz w:val="22"/>
          <w:lang w:val="id-ID"/>
        </w:rPr>
        <w:tab/>
      </w:r>
      <w:r w:rsidR="00297C10" w:rsidRPr="00A641AA">
        <w:rPr>
          <w:rFonts w:ascii="Arial" w:hAnsi="Arial" w:cs="Arial"/>
          <w:b w:val="0"/>
          <w:sz w:val="22"/>
          <w:lang w:val="id-ID"/>
        </w:rPr>
        <w:tab/>
      </w:r>
      <w:r w:rsidR="00297C10" w:rsidRPr="00A641AA">
        <w:rPr>
          <w:rFonts w:ascii="Arial" w:hAnsi="Arial" w:cs="Arial"/>
          <w:b w:val="0"/>
          <w:sz w:val="22"/>
          <w:lang w:val="id-ID"/>
        </w:rPr>
        <w:tab/>
      </w:r>
      <w:r w:rsidR="00297C10" w:rsidRPr="00A641AA">
        <w:rPr>
          <w:rFonts w:ascii="Arial" w:hAnsi="Arial" w:cs="Arial"/>
          <w:b w:val="0"/>
          <w:sz w:val="22"/>
          <w:lang w:val="id-ID"/>
        </w:rPr>
        <w:tab/>
      </w:r>
      <w:r w:rsidRPr="00A641AA">
        <w:rPr>
          <w:rFonts w:ascii="Arial" w:hAnsi="Arial" w:cs="Arial"/>
          <w:b w:val="0"/>
          <w:sz w:val="22"/>
        </w:rPr>
        <w:t>NIM</w:t>
      </w:r>
      <w:r w:rsidR="00277F3A" w:rsidRPr="00A641AA">
        <w:rPr>
          <w:rFonts w:ascii="Arial" w:hAnsi="Arial" w:cs="Arial"/>
          <w:b w:val="0"/>
          <w:sz w:val="22"/>
        </w:rPr>
        <w:t xml:space="preserve"> </w:t>
      </w:r>
      <w:r w:rsidRPr="00A641AA">
        <w:rPr>
          <w:rFonts w:ascii="Arial" w:hAnsi="Arial" w:cs="Arial"/>
          <w:b w:val="0"/>
          <w:sz w:val="22"/>
        </w:rPr>
        <w:t>P07539017048</w:t>
      </w:r>
    </w:p>
    <w:p w14:paraId="003AA5C8" w14:textId="77777777" w:rsidR="00D05FDE" w:rsidRPr="00A641AA" w:rsidRDefault="00D05FDE" w:rsidP="001003DD">
      <w:pPr>
        <w:spacing w:line="480" w:lineRule="auto"/>
        <w:jc w:val="center"/>
        <w:rPr>
          <w:rFonts w:ascii="Arial" w:hAnsi="Arial" w:cs="Arial"/>
          <w:b/>
          <w:noProof/>
          <w:sz w:val="24"/>
          <w:lang w:eastAsia="id-ID"/>
        </w:rPr>
      </w:pPr>
    </w:p>
    <w:p w14:paraId="64F6A047" w14:textId="77777777" w:rsidR="00F73D78" w:rsidRPr="00A641AA" w:rsidRDefault="00F73D78" w:rsidP="00F73D78">
      <w:pPr>
        <w:spacing w:line="480" w:lineRule="auto"/>
        <w:rPr>
          <w:rFonts w:ascii="Arial" w:hAnsi="Arial" w:cs="Arial"/>
          <w:b/>
          <w:noProof/>
          <w:sz w:val="24"/>
          <w:lang w:eastAsia="id-ID"/>
        </w:rPr>
      </w:pPr>
    </w:p>
    <w:p w14:paraId="646FAD97" w14:textId="77777777" w:rsidR="00297C10" w:rsidRPr="00A641AA" w:rsidRDefault="00297C10" w:rsidP="00F73D78">
      <w:pPr>
        <w:spacing w:line="480" w:lineRule="auto"/>
        <w:rPr>
          <w:rFonts w:ascii="Arial" w:hAnsi="Arial" w:cs="Arial"/>
          <w:b/>
          <w:noProof/>
          <w:sz w:val="24"/>
          <w:lang w:eastAsia="id-ID"/>
        </w:rPr>
      </w:pPr>
    </w:p>
    <w:p w14:paraId="2B63745D" w14:textId="77777777" w:rsidR="00A80711" w:rsidRPr="00A641AA" w:rsidRDefault="00A80711" w:rsidP="00E51CE5">
      <w:pPr>
        <w:spacing w:after="100" w:line="360" w:lineRule="auto"/>
        <w:rPr>
          <w:rFonts w:ascii="Arial" w:hAnsi="Arial" w:cs="Arial"/>
          <w:b/>
          <w:noProof/>
          <w:sz w:val="24"/>
          <w:lang w:eastAsia="id-ID"/>
        </w:rPr>
      </w:pPr>
    </w:p>
    <w:p w14:paraId="2173ECF4" w14:textId="77777777" w:rsidR="00E51CE5" w:rsidRPr="00A641AA" w:rsidRDefault="00E51CE5" w:rsidP="00E51CE5">
      <w:pPr>
        <w:spacing w:after="100" w:line="360" w:lineRule="auto"/>
        <w:rPr>
          <w:rFonts w:ascii="Arial" w:hAnsi="Arial" w:cs="Arial"/>
          <w:b/>
          <w:sz w:val="28"/>
          <w:szCs w:val="28"/>
        </w:rPr>
      </w:pPr>
    </w:p>
    <w:p w14:paraId="775605F5" w14:textId="77777777" w:rsidR="00E51CE5" w:rsidRPr="00A641AA" w:rsidRDefault="00E51CE5" w:rsidP="00E51CE5">
      <w:pPr>
        <w:spacing w:after="100" w:line="360" w:lineRule="auto"/>
        <w:rPr>
          <w:rFonts w:ascii="Arial" w:hAnsi="Arial" w:cs="Arial"/>
          <w:b/>
          <w:sz w:val="28"/>
          <w:szCs w:val="28"/>
        </w:rPr>
      </w:pPr>
    </w:p>
    <w:p w14:paraId="3A2F867C" w14:textId="77777777" w:rsidR="00E51CE5" w:rsidRPr="00A641AA" w:rsidRDefault="00E51CE5" w:rsidP="00E51CE5">
      <w:pPr>
        <w:spacing w:after="100" w:line="360" w:lineRule="auto"/>
        <w:rPr>
          <w:rFonts w:ascii="Arial" w:hAnsi="Arial" w:cs="Arial"/>
          <w:b/>
          <w:sz w:val="28"/>
          <w:szCs w:val="28"/>
        </w:rPr>
      </w:pPr>
    </w:p>
    <w:p w14:paraId="5CED1C00" w14:textId="77777777" w:rsidR="00E51CE5" w:rsidRPr="00A641AA" w:rsidRDefault="00E51CE5" w:rsidP="002D1594">
      <w:pPr>
        <w:tabs>
          <w:tab w:val="left" w:pos="2677"/>
          <w:tab w:val="center" w:pos="3968"/>
        </w:tabs>
        <w:spacing w:line="480" w:lineRule="auto"/>
        <w:rPr>
          <w:rFonts w:ascii="Arial" w:hAnsi="Arial" w:cs="Arial"/>
          <w:b/>
          <w:sz w:val="24"/>
        </w:rPr>
      </w:pPr>
    </w:p>
    <w:p w14:paraId="0F5817FA" w14:textId="77777777" w:rsidR="00E51CE5" w:rsidRPr="00A641AA" w:rsidRDefault="002D1594" w:rsidP="00BB7C7C">
      <w:pPr>
        <w:tabs>
          <w:tab w:val="left" w:pos="2677"/>
          <w:tab w:val="center" w:pos="3968"/>
        </w:tabs>
        <w:spacing w:after="100" w:line="360" w:lineRule="auto"/>
        <w:rPr>
          <w:rFonts w:ascii="Arial" w:hAnsi="Arial" w:cs="Arial"/>
          <w:b/>
          <w:sz w:val="24"/>
        </w:rPr>
      </w:pPr>
      <w:r w:rsidRPr="00A641AA">
        <w:rPr>
          <w:rFonts w:ascii="Arial" w:hAnsi="Arial" w:cs="Arial"/>
          <w:b/>
          <w:sz w:val="24"/>
        </w:rPr>
        <w:lastRenderedPageBreak/>
        <w:tab/>
      </w:r>
      <w:r w:rsidRPr="00A641AA">
        <w:rPr>
          <w:rFonts w:ascii="Arial" w:hAnsi="Arial" w:cs="Arial"/>
          <w:b/>
          <w:sz w:val="24"/>
        </w:rPr>
        <w:tab/>
      </w:r>
      <w:r w:rsidR="00E51CE5" w:rsidRPr="00A641AA">
        <w:rPr>
          <w:rFonts w:ascii="Arial" w:hAnsi="Arial" w:cs="Arial"/>
          <w:b/>
          <w:sz w:val="24"/>
        </w:rPr>
        <w:t>DAFTAR ISI</w:t>
      </w:r>
    </w:p>
    <w:p w14:paraId="419C7B7B" w14:textId="77777777" w:rsidR="001003DD" w:rsidRPr="00A641AA" w:rsidRDefault="00893DF3" w:rsidP="00C6574E">
      <w:pPr>
        <w:tabs>
          <w:tab w:val="left" w:leader="dot" w:pos="7830"/>
        </w:tabs>
        <w:spacing w:after="0" w:line="360" w:lineRule="auto"/>
        <w:rPr>
          <w:rFonts w:ascii="Arial" w:hAnsi="Arial" w:cs="Arial"/>
          <w:b/>
        </w:rPr>
      </w:pPr>
      <w:r w:rsidRPr="00A641AA">
        <w:rPr>
          <w:rFonts w:ascii="Arial" w:hAnsi="Arial" w:cs="Arial"/>
          <w:b/>
        </w:rPr>
        <w:t>LEMBAR PERSETUJUAN</w:t>
      </w:r>
      <w:r w:rsidR="00D92B0F" w:rsidRPr="00A641AA">
        <w:rPr>
          <w:rFonts w:ascii="Arial" w:hAnsi="Arial" w:cs="Arial"/>
          <w:b/>
        </w:rPr>
        <w:tab/>
        <w:t>i</w:t>
      </w:r>
    </w:p>
    <w:p w14:paraId="2B39F739" w14:textId="6B259FF6" w:rsidR="00893DF3" w:rsidRPr="00A641AA" w:rsidRDefault="00861CD5" w:rsidP="00C6574E">
      <w:pPr>
        <w:tabs>
          <w:tab w:val="left" w:leader="dot" w:pos="7740"/>
        </w:tabs>
        <w:spacing w:after="0" w:line="360" w:lineRule="auto"/>
        <w:rPr>
          <w:rFonts w:ascii="Arial" w:hAnsi="Arial" w:cs="Arial"/>
          <w:b/>
        </w:rPr>
      </w:pPr>
      <w:r>
        <w:rPr>
          <w:rFonts w:ascii="Arial" w:hAnsi="Arial" w:cs="Arial"/>
          <w:b/>
        </w:rPr>
        <w:t>LEMBAR PENGESAHAN</w:t>
      </w:r>
      <w:r>
        <w:rPr>
          <w:rFonts w:ascii="Arial" w:hAnsi="Arial" w:cs="Arial"/>
          <w:b/>
        </w:rPr>
        <w:tab/>
      </w:r>
      <w:r w:rsidR="00C6574E">
        <w:rPr>
          <w:rFonts w:ascii="Arial" w:hAnsi="Arial" w:cs="Arial"/>
          <w:b/>
          <w:lang w:val="en-US"/>
        </w:rPr>
        <w:t>.</w:t>
      </w:r>
      <w:r>
        <w:rPr>
          <w:rFonts w:ascii="Arial" w:hAnsi="Arial" w:cs="Arial"/>
          <w:b/>
        </w:rPr>
        <w:t>ii</w:t>
      </w:r>
    </w:p>
    <w:p w14:paraId="69CE21DE" w14:textId="3FFC7692" w:rsidR="00E51CE5" w:rsidRPr="00C6574E" w:rsidRDefault="00E51CE5" w:rsidP="00C6574E">
      <w:pPr>
        <w:tabs>
          <w:tab w:val="left" w:leader="dot" w:pos="7740"/>
        </w:tabs>
        <w:spacing w:after="0" w:line="360" w:lineRule="auto"/>
        <w:rPr>
          <w:rFonts w:ascii="Arial" w:hAnsi="Arial" w:cs="Arial"/>
          <w:b/>
          <w:lang w:val="en-US"/>
        </w:rPr>
      </w:pPr>
      <w:r w:rsidRPr="00A641AA">
        <w:rPr>
          <w:rFonts w:ascii="Arial" w:hAnsi="Arial" w:cs="Arial"/>
          <w:b/>
        </w:rPr>
        <w:t>SURAT PERNYATAAN</w:t>
      </w:r>
      <w:r w:rsidRPr="00A641AA">
        <w:rPr>
          <w:rFonts w:ascii="Arial" w:hAnsi="Arial" w:cs="Arial"/>
          <w:b/>
        </w:rPr>
        <w:tab/>
      </w:r>
      <w:r w:rsidR="00D92B0F" w:rsidRPr="00A641AA">
        <w:rPr>
          <w:rFonts w:ascii="Arial" w:hAnsi="Arial" w:cs="Arial"/>
          <w:b/>
        </w:rPr>
        <w:t>ii</w:t>
      </w:r>
      <w:r w:rsidR="00C6574E">
        <w:rPr>
          <w:rFonts w:ascii="Arial" w:hAnsi="Arial" w:cs="Arial"/>
          <w:b/>
          <w:lang w:val="en-US"/>
        </w:rPr>
        <w:t>i</w:t>
      </w:r>
    </w:p>
    <w:p w14:paraId="23F62B86" w14:textId="77777777" w:rsidR="001003DD" w:rsidRDefault="00E51CE5" w:rsidP="00C6574E">
      <w:pPr>
        <w:tabs>
          <w:tab w:val="left" w:leader="dot" w:pos="7740"/>
        </w:tabs>
        <w:spacing w:after="0" w:line="360" w:lineRule="auto"/>
        <w:rPr>
          <w:rFonts w:ascii="Arial" w:hAnsi="Arial" w:cs="Arial"/>
          <w:b/>
        </w:rPr>
      </w:pPr>
      <w:r w:rsidRPr="00A641AA">
        <w:rPr>
          <w:rFonts w:ascii="Arial" w:hAnsi="Arial" w:cs="Arial"/>
          <w:b/>
        </w:rPr>
        <w:t>ABSTRAK</w:t>
      </w:r>
      <w:r w:rsidR="00893DF3" w:rsidRPr="00A641AA">
        <w:rPr>
          <w:rFonts w:ascii="Arial" w:hAnsi="Arial" w:cs="Arial"/>
          <w:b/>
        </w:rPr>
        <w:tab/>
        <w:t>iv</w:t>
      </w:r>
    </w:p>
    <w:p w14:paraId="695A9971" w14:textId="6EE266CC" w:rsidR="00861CD5" w:rsidRPr="00A641AA" w:rsidRDefault="00861CD5" w:rsidP="00C6574E">
      <w:pPr>
        <w:tabs>
          <w:tab w:val="left" w:leader="dot" w:pos="7740"/>
        </w:tabs>
        <w:spacing w:after="0" w:line="360" w:lineRule="auto"/>
        <w:rPr>
          <w:rFonts w:ascii="Arial" w:hAnsi="Arial" w:cs="Arial"/>
          <w:b/>
        </w:rPr>
      </w:pPr>
      <w:r>
        <w:rPr>
          <w:rFonts w:ascii="Arial" w:hAnsi="Arial" w:cs="Arial"/>
          <w:b/>
        </w:rPr>
        <w:t>ABSTRACT</w:t>
      </w:r>
      <w:r>
        <w:rPr>
          <w:rFonts w:ascii="Arial" w:hAnsi="Arial" w:cs="Arial"/>
          <w:b/>
        </w:rPr>
        <w:tab/>
      </w:r>
      <w:r w:rsidR="00C6574E">
        <w:rPr>
          <w:rFonts w:ascii="Arial" w:hAnsi="Arial" w:cs="Arial"/>
          <w:b/>
          <w:lang w:val="en-US"/>
        </w:rPr>
        <w:t>.</w:t>
      </w:r>
      <w:r>
        <w:rPr>
          <w:rFonts w:ascii="Arial" w:hAnsi="Arial" w:cs="Arial"/>
          <w:b/>
        </w:rPr>
        <w:t>v</w:t>
      </w:r>
    </w:p>
    <w:p w14:paraId="35F08068" w14:textId="5EB4DB15" w:rsidR="001003DD" w:rsidRPr="00A641AA" w:rsidRDefault="00E51CE5" w:rsidP="00C6574E">
      <w:pPr>
        <w:tabs>
          <w:tab w:val="left" w:leader="dot" w:pos="7740"/>
        </w:tabs>
        <w:spacing w:after="0" w:line="360" w:lineRule="auto"/>
        <w:rPr>
          <w:rFonts w:ascii="Arial" w:hAnsi="Arial" w:cs="Arial"/>
          <w:b/>
        </w:rPr>
      </w:pPr>
      <w:r w:rsidRPr="00A641AA">
        <w:rPr>
          <w:rFonts w:ascii="Arial" w:hAnsi="Arial" w:cs="Arial"/>
          <w:b/>
        </w:rPr>
        <w:t>KATA PENGANTAR</w:t>
      </w:r>
      <w:r w:rsidR="001003DD" w:rsidRPr="00A641AA">
        <w:rPr>
          <w:rFonts w:ascii="Arial" w:hAnsi="Arial" w:cs="Arial"/>
          <w:b/>
        </w:rPr>
        <w:tab/>
      </w:r>
      <w:r w:rsidR="00D92B0F" w:rsidRPr="00A641AA">
        <w:rPr>
          <w:rFonts w:ascii="Arial" w:hAnsi="Arial" w:cs="Arial"/>
          <w:b/>
        </w:rPr>
        <w:t>v</w:t>
      </w:r>
      <w:r w:rsidR="00BE674C">
        <w:rPr>
          <w:rFonts w:ascii="Arial" w:hAnsi="Arial" w:cs="Arial"/>
          <w:b/>
        </w:rPr>
        <w:t>i</w:t>
      </w:r>
    </w:p>
    <w:p w14:paraId="667AEF9E" w14:textId="535D8A31" w:rsidR="00E51CE5" w:rsidRPr="00A641AA" w:rsidRDefault="00E51CE5" w:rsidP="00C6574E">
      <w:pPr>
        <w:tabs>
          <w:tab w:val="left" w:leader="dot" w:pos="7560"/>
        </w:tabs>
        <w:spacing w:after="0" w:line="360" w:lineRule="auto"/>
        <w:rPr>
          <w:rFonts w:ascii="Arial" w:hAnsi="Arial" w:cs="Arial"/>
          <w:b/>
        </w:rPr>
      </w:pPr>
      <w:r w:rsidRPr="00A641AA">
        <w:rPr>
          <w:rFonts w:ascii="Arial" w:hAnsi="Arial" w:cs="Arial"/>
          <w:b/>
        </w:rPr>
        <w:t>DAFTAR ISI</w:t>
      </w:r>
      <w:r w:rsidR="00BE674C">
        <w:rPr>
          <w:rFonts w:ascii="Arial" w:hAnsi="Arial" w:cs="Arial"/>
          <w:b/>
        </w:rPr>
        <w:tab/>
      </w:r>
      <w:r w:rsidR="00C6574E">
        <w:rPr>
          <w:rFonts w:ascii="Arial" w:hAnsi="Arial" w:cs="Arial"/>
          <w:b/>
          <w:lang w:val="en-US"/>
        </w:rPr>
        <w:t>.</w:t>
      </w:r>
      <w:r w:rsidR="00BE674C">
        <w:rPr>
          <w:rFonts w:ascii="Arial" w:hAnsi="Arial" w:cs="Arial"/>
          <w:b/>
        </w:rPr>
        <w:t>viii</w:t>
      </w:r>
    </w:p>
    <w:p w14:paraId="15477870" w14:textId="6C0A93DA" w:rsidR="00D92B0F" w:rsidRPr="00A641AA" w:rsidRDefault="00802393" w:rsidP="00C6574E">
      <w:pPr>
        <w:tabs>
          <w:tab w:val="left" w:leader="dot" w:pos="7740"/>
        </w:tabs>
        <w:spacing w:after="0" w:line="360" w:lineRule="auto"/>
        <w:rPr>
          <w:rFonts w:ascii="Arial" w:hAnsi="Arial" w:cs="Arial"/>
          <w:b/>
        </w:rPr>
      </w:pPr>
      <w:r w:rsidRPr="00A641AA">
        <w:rPr>
          <w:rFonts w:ascii="Arial" w:hAnsi="Arial" w:cs="Arial"/>
          <w:b/>
        </w:rPr>
        <w:t>DAFTAR TABEL</w:t>
      </w:r>
      <w:r w:rsidR="00893DF3" w:rsidRPr="00A641AA">
        <w:rPr>
          <w:rFonts w:ascii="Arial" w:hAnsi="Arial" w:cs="Arial"/>
          <w:b/>
        </w:rPr>
        <w:tab/>
      </w:r>
      <w:r w:rsidR="00C6574E">
        <w:rPr>
          <w:rFonts w:ascii="Arial" w:hAnsi="Arial" w:cs="Arial"/>
          <w:b/>
          <w:lang w:val="en-US"/>
        </w:rPr>
        <w:t>.</w:t>
      </w:r>
      <w:r w:rsidR="00D92B0F" w:rsidRPr="00A641AA">
        <w:rPr>
          <w:rFonts w:ascii="Arial" w:hAnsi="Arial" w:cs="Arial"/>
          <w:b/>
        </w:rPr>
        <w:t>x</w:t>
      </w:r>
    </w:p>
    <w:p w14:paraId="71E413B6" w14:textId="0BE346D3" w:rsidR="00D92B0F" w:rsidRPr="00A641AA" w:rsidRDefault="00802393" w:rsidP="00C6574E">
      <w:pPr>
        <w:tabs>
          <w:tab w:val="left" w:leader="dot" w:pos="7740"/>
        </w:tabs>
        <w:spacing w:after="0" w:line="360" w:lineRule="auto"/>
        <w:rPr>
          <w:rFonts w:ascii="Arial" w:hAnsi="Arial" w:cs="Arial"/>
          <w:b/>
        </w:rPr>
      </w:pPr>
      <w:r w:rsidRPr="00A641AA">
        <w:rPr>
          <w:rFonts w:ascii="Arial" w:hAnsi="Arial" w:cs="Arial"/>
          <w:b/>
        </w:rPr>
        <w:t>DAFTAR GAMBAR</w:t>
      </w:r>
      <w:r w:rsidR="00D92B0F" w:rsidRPr="00A641AA">
        <w:rPr>
          <w:rFonts w:ascii="Arial" w:hAnsi="Arial" w:cs="Arial"/>
          <w:b/>
        </w:rPr>
        <w:tab/>
        <w:t>x</w:t>
      </w:r>
      <w:r w:rsidR="00861CD5">
        <w:rPr>
          <w:rFonts w:ascii="Arial" w:hAnsi="Arial" w:cs="Arial"/>
          <w:b/>
        </w:rPr>
        <w:t>i</w:t>
      </w:r>
    </w:p>
    <w:p w14:paraId="55D521B4" w14:textId="276BBAB7" w:rsidR="00802393" w:rsidRPr="00A641AA" w:rsidRDefault="00802393" w:rsidP="001003DD">
      <w:pPr>
        <w:tabs>
          <w:tab w:val="left" w:leader="dot" w:pos="7655"/>
        </w:tabs>
        <w:spacing w:after="0" w:line="360" w:lineRule="auto"/>
        <w:rPr>
          <w:rFonts w:ascii="Arial" w:hAnsi="Arial" w:cs="Arial"/>
          <w:b/>
        </w:rPr>
      </w:pPr>
      <w:r w:rsidRPr="00A641AA">
        <w:rPr>
          <w:rFonts w:ascii="Arial" w:hAnsi="Arial" w:cs="Arial"/>
          <w:b/>
        </w:rPr>
        <w:t>DAFTAR LAMPIRAN</w:t>
      </w:r>
      <w:r w:rsidRPr="00A641AA">
        <w:rPr>
          <w:rFonts w:ascii="Arial" w:hAnsi="Arial" w:cs="Arial"/>
          <w:b/>
        </w:rPr>
        <w:tab/>
        <w:t>xi</w:t>
      </w:r>
      <w:r w:rsidR="00861CD5">
        <w:rPr>
          <w:rFonts w:ascii="Arial" w:hAnsi="Arial" w:cs="Arial"/>
          <w:b/>
        </w:rPr>
        <w:t>i</w:t>
      </w:r>
    </w:p>
    <w:p w14:paraId="6C7AE881" w14:textId="12F6E46E" w:rsidR="001003DD" w:rsidRPr="00A641AA" w:rsidRDefault="001003DD" w:rsidP="00D9420B">
      <w:pPr>
        <w:tabs>
          <w:tab w:val="left" w:leader="dot" w:pos="7797"/>
        </w:tabs>
        <w:spacing w:after="0" w:line="360" w:lineRule="auto"/>
        <w:rPr>
          <w:rFonts w:ascii="Arial" w:hAnsi="Arial" w:cs="Arial"/>
          <w:b/>
        </w:rPr>
      </w:pPr>
      <w:r w:rsidRPr="00A641AA">
        <w:rPr>
          <w:rFonts w:ascii="Arial" w:hAnsi="Arial" w:cs="Arial"/>
          <w:b/>
        </w:rPr>
        <w:t>BAB  I PENDAHULUAN</w:t>
      </w:r>
      <w:r w:rsidRPr="00A641AA">
        <w:rPr>
          <w:rFonts w:ascii="Arial" w:hAnsi="Arial" w:cs="Arial"/>
          <w:b/>
        </w:rPr>
        <w:tab/>
        <w:t>1</w:t>
      </w:r>
    </w:p>
    <w:p w14:paraId="42368F34" w14:textId="77777777" w:rsidR="001003DD" w:rsidRPr="00A641AA" w:rsidRDefault="001003DD" w:rsidP="00D9420B">
      <w:pPr>
        <w:pStyle w:val="ListParagraph"/>
        <w:numPr>
          <w:ilvl w:val="1"/>
          <w:numId w:val="11"/>
        </w:numPr>
        <w:tabs>
          <w:tab w:val="left" w:leader="dot" w:pos="7797"/>
        </w:tabs>
        <w:spacing w:after="0" w:line="360" w:lineRule="auto"/>
        <w:contextualSpacing w:val="0"/>
        <w:rPr>
          <w:rFonts w:ascii="Arial" w:hAnsi="Arial" w:cs="Arial"/>
        </w:rPr>
      </w:pPr>
      <w:r w:rsidRPr="00A641AA">
        <w:rPr>
          <w:rFonts w:ascii="Arial" w:hAnsi="Arial" w:cs="Arial"/>
        </w:rPr>
        <w:t>Latar Belakang</w:t>
      </w:r>
      <w:r w:rsidRPr="00A641AA">
        <w:rPr>
          <w:rFonts w:ascii="Arial" w:hAnsi="Arial" w:cs="Arial"/>
        </w:rPr>
        <w:tab/>
        <w:t>1</w:t>
      </w:r>
    </w:p>
    <w:p w14:paraId="42209EEC" w14:textId="77777777" w:rsidR="001003DD" w:rsidRPr="00A641AA" w:rsidRDefault="001003DD" w:rsidP="00D9420B">
      <w:pPr>
        <w:pStyle w:val="ListParagraph"/>
        <w:numPr>
          <w:ilvl w:val="1"/>
          <w:numId w:val="11"/>
        </w:numPr>
        <w:tabs>
          <w:tab w:val="left" w:leader="dot" w:pos="7797"/>
        </w:tabs>
        <w:spacing w:after="0" w:line="360" w:lineRule="auto"/>
        <w:contextualSpacing w:val="0"/>
        <w:rPr>
          <w:rFonts w:ascii="Arial" w:hAnsi="Arial" w:cs="Arial"/>
        </w:rPr>
      </w:pPr>
      <w:r w:rsidRPr="00A641AA">
        <w:rPr>
          <w:rFonts w:ascii="Arial" w:hAnsi="Arial" w:cs="Arial"/>
        </w:rPr>
        <w:t>Rumusan Masalah</w:t>
      </w:r>
      <w:r w:rsidRPr="00A641AA">
        <w:rPr>
          <w:rFonts w:ascii="Arial" w:hAnsi="Arial" w:cs="Arial"/>
        </w:rPr>
        <w:tab/>
        <w:t>2</w:t>
      </w:r>
    </w:p>
    <w:p w14:paraId="787DA630" w14:textId="77777777" w:rsidR="001003DD" w:rsidRPr="00A641AA" w:rsidRDefault="001003DD" w:rsidP="00D9420B">
      <w:pPr>
        <w:pStyle w:val="ListParagraph"/>
        <w:numPr>
          <w:ilvl w:val="1"/>
          <w:numId w:val="11"/>
        </w:numPr>
        <w:tabs>
          <w:tab w:val="left" w:leader="dot" w:pos="7797"/>
        </w:tabs>
        <w:spacing w:after="0" w:line="360" w:lineRule="auto"/>
        <w:contextualSpacing w:val="0"/>
        <w:rPr>
          <w:rFonts w:ascii="Arial" w:hAnsi="Arial" w:cs="Arial"/>
        </w:rPr>
      </w:pPr>
      <w:r w:rsidRPr="00A641AA">
        <w:rPr>
          <w:rFonts w:ascii="Arial" w:hAnsi="Arial" w:cs="Arial"/>
        </w:rPr>
        <w:t>Tujuan Penelitian</w:t>
      </w:r>
      <w:r w:rsidRPr="00A641AA">
        <w:rPr>
          <w:rFonts w:ascii="Arial" w:hAnsi="Arial" w:cs="Arial"/>
        </w:rPr>
        <w:tab/>
        <w:t>2</w:t>
      </w:r>
      <w:r w:rsidRPr="00A641AA">
        <w:rPr>
          <w:rFonts w:ascii="Arial" w:hAnsi="Arial" w:cs="Arial"/>
        </w:rPr>
        <w:tab/>
      </w:r>
    </w:p>
    <w:p w14:paraId="075D7335" w14:textId="77777777" w:rsidR="001003DD" w:rsidRPr="00A641AA" w:rsidRDefault="00A43768" w:rsidP="00D9420B">
      <w:pPr>
        <w:pStyle w:val="ListParagraph"/>
        <w:numPr>
          <w:ilvl w:val="1"/>
          <w:numId w:val="11"/>
        </w:numPr>
        <w:tabs>
          <w:tab w:val="left" w:leader="dot" w:pos="7797"/>
        </w:tabs>
        <w:spacing w:after="0" w:line="360" w:lineRule="auto"/>
        <w:contextualSpacing w:val="0"/>
        <w:rPr>
          <w:rFonts w:ascii="Arial" w:hAnsi="Arial" w:cs="Arial"/>
        </w:rPr>
      </w:pPr>
      <w:r w:rsidRPr="00A641AA">
        <w:rPr>
          <w:rFonts w:ascii="Arial" w:hAnsi="Arial" w:cs="Arial"/>
        </w:rPr>
        <w:t>Manfaat Penelitian</w:t>
      </w:r>
      <w:r w:rsidRPr="00A641AA">
        <w:rPr>
          <w:rFonts w:ascii="Arial" w:hAnsi="Arial" w:cs="Arial"/>
        </w:rPr>
        <w:tab/>
        <w:t>3</w:t>
      </w:r>
    </w:p>
    <w:p w14:paraId="27195DCB" w14:textId="77777777" w:rsidR="001003DD" w:rsidRPr="00A641AA" w:rsidRDefault="00A43768" w:rsidP="00D9420B">
      <w:pPr>
        <w:tabs>
          <w:tab w:val="left" w:leader="dot" w:pos="7797"/>
        </w:tabs>
        <w:spacing w:after="0" w:line="360" w:lineRule="auto"/>
        <w:rPr>
          <w:rFonts w:ascii="Arial" w:hAnsi="Arial" w:cs="Arial"/>
          <w:b/>
        </w:rPr>
      </w:pPr>
      <w:r w:rsidRPr="00A641AA">
        <w:rPr>
          <w:rFonts w:ascii="Arial" w:hAnsi="Arial" w:cs="Arial"/>
          <w:b/>
        </w:rPr>
        <w:t>BAB II TINJAUAN PUSTAKA</w:t>
      </w:r>
      <w:r w:rsidRPr="00A641AA">
        <w:rPr>
          <w:rFonts w:ascii="Arial" w:hAnsi="Arial" w:cs="Arial"/>
          <w:b/>
        </w:rPr>
        <w:tab/>
      </w:r>
      <w:r w:rsidR="005B1DD7" w:rsidRPr="00A641AA">
        <w:rPr>
          <w:rFonts w:ascii="Arial" w:hAnsi="Arial" w:cs="Arial"/>
          <w:b/>
        </w:rPr>
        <w:t>4</w:t>
      </w:r>
    </w:p>
    <w:p w14:paraId="13300EAA" w14:textId="77777777" w:rsidR="001003DD" w:rsidRPr="00A641AA" w:rsidRDefault="006E0CA9" w:rsidP="00D9420B">
      <w:pPr>
        <w:tabs>
          <w:tab w:val="left" w:leader="dot" w:pos="7797"/>
        </w:tabs>
        <w:spacing w:after="0" w:line="360" w:lineRule="auto"/>
        <w:rPr>
          <w:rFonts w:ascii="Arial" w:hAnsi="Arial" w:cs="Arial"/>
        </w:rPr>
      </w:pPr>
      <w:r w:rsidRPr="00A641AA">
        <w:rPr>
          <w:rFonts w:ascii="Arial" w:hAnsi="Arial" w:cs="Arial"/>
        </w:rPr>
        <w:t>2.1 Buah Naga</w:t>
      </w:r>
      <w:r w:rsidR="00A43768" w:rsidRPr="00A641AA">
        <w:rPr>
          <w:rFonts w:ascii="Arial" w:hAnsi="Arial" w:cs="Arial"/>
        </w:rPr>
        <w:tab/>
      </w:r>
      <w:r w:rsidR="005B1DD7" w:rsidRPr="00A641AA">
        <w:rPr>
          <w:rFonts w:ascii="Arial" w:hAnsi="Arial" w:cs="Arial"/>
        </w:rPr>
        <w:t>4</w:t>
      </w:r>
      <w:r w:rsidR="001003DD" w:rsidRPr="00A641AA">
        <w:rPr>
          <w:rFonts w:ascii="Arial" w:hAnsi="Arial" w:cs="Arial"/>
        </w:rPr>
        <w:tab/>
      </w:r>
    </w:p>
    <w:p w14:paraId="35AF4209" w14:textId="77777777" w:rsidR="00585105" w:rsidRPr="00A641AA" w:rsidRDefault="00585105" w:rsidP="00D9420B">
      <w:pPr>
        <w:tabs>
          <w:tab w:val="left" w:leader="dot" w:pos="7797"/>
        </w:tabs>
        <w:spacing w:after="0" w:line="360" w:lineRule="auto"/>
        <w:rPr>
          <w:rFonts w:ascii="Arial" w:hAnsi="Arial" w:cs="Arial"/>
        </w:rPr>
      </w:pPr>
      <w:r w:rsidRPr="00A641AA">
        <w:rPr>
          <w:rFonts w:ascii="Arial" w:hAnsi="Arial" w:cs="Arial"/>
        </w:rPr>
        <w:t>2.1.1 Morfologi Tanaman Buah Naga</w:t>
      </w:r>
      <w:r w:rsidRPr="00A641AA">
        <w:rPr>
          <w:rFonts w:ascii="Arial" w:hAnsi="Arial" w:cs="Arial"/>
        </w:rPr>
        <w:tab/>
        <w:t>4</w:t>
      </w:r>
    </w:p>
    <w:p w14:paraId="1F85288A" w14:textId="77777777" w:rsidR="00585105" w:rsidRPr="00A641AA" w:rsidRDefault="00585105" w:rsidP="00D9420B">
      <w:pPr>
        <w:tabs>
          <w:tab w:val="left" w:leader="dot" w:pos="7797"/>
        </w:tabs>
        <w:spacing w:after="0" w:line="360" w:lineRule="auto"/>
        <w:rPr>
          <w:rFonts w:ascii="Arial" w:hAnsi="Arial" w:cs="Arial"/>
        </w:rPr>
      </w:pPr>
      <w:r w:rsidRPr="00A641AA">
        <w:rPr>
          <w:rFonts w:ascii="Arial" w:hAnsi="Arial" w:cs="Arial"/>
        </w:rPr>
        <w:t>2.1.2 Syarat Tumbuh Buah Naga</w:t>
      </w:r>
      <w:r w:rsidRPr="00A641AA">
        <w:rPr>
          <w:rFonts w:ascii="Arial" w:hAnsi="Arial" w:cs="Arial"/>
        </w:rPr>
        <w:tab/>
        <w:t>7</w:t>
      </w:r>
    </w:p>
    <w:p w14:paraId="527104BB" w14:textId="77777777" w:rsidR="00585105" w:rsidRPr="00A641AA" w:rsidRDefault="00585105" w:rsidP="00D9420B">
      <w:pPr>
        <w:tabs>
          <w:tab w:val="left" w:leader="dot" w:pos="7797"/>
        </w:tabs>
        <w:spacing w:after="0" w:line="360" w:lineRule="auto"/>
        <w:rPr>
          <w:rFonts w:ascii="Arial" w:hAnsi="Arial" w:cs="Arial"/>
        </w:rPr>
      </w:pPr>
      <w:r w:rsidRPr="00A641AA">
        <w:rPr>
          <w:rFonts w:ascii="Arial" w:hAnsi="Arial" w:cs="Arial"/>
        </w:rPr>
        <w:t>2.1.3 Jenis-Jenis Buah Naga</w:t>
      </w:r>
      <w:r w:rsidRPr="00A641AA">
        <w:rPr>
          <w:rFonts w:ascii="Arial" w:hAnsi="Arial" w:cs="Arial"/>
        </w:rPr>
        <w:tab/>
        <w:t>9</w:t>
      </w:r>
    </w:p>
    <w:p w14:paraId="54CF6887" w14:textId="77777777" w:rsidR="00585105" w:rsidRPr="00A641AA" w:rsidRDefault="00585105" w:rsidP="001003DD">
      <w:pPr>
        <w:tabs>
          <w:tab w:val="left" w:leader="dot" w:pos="7655"/>
        </w:tabs>
        <w:spacing w:after="0" w:line="360" w:lineRule="auto"/>
        <w:rPr>
          <w:rFonts w:ascii="Arial" w:hAnsi="Arial" w:cs="Arial"/>
        </w:rPr>
      </w:pPr>
      <w:r w:rsidRPr="00A641AA">
        <w:rPr>
          <w:rFonts w:ascii="Arial" w:hAnsi="Arial" w:cs="Arial"/>
        </w:rPr>
        <w:t>2.1.4 Klasifikasi Buah Naga Merah</w:t>
      </w:r>
      <w:r w:rsidRPr="00A641AA">
        <w:rPr>
          <w:rFonts w:ascii="Arial" w:hAnsi="Arial" w:cs="Arial"/>
        </w:rPr>
        <w:tab/>
        <w:t>10</w:t>
      </w:r>
    </w:p>
    <w:p w14:paraId="33E9E0C8" w14:textId="77777777" w:rsidR="00585105" w:rsidRPr="00A641AA" w:rsidRDefault="00585105" w:rsidP="001003DD">
      <w:pPr>
        <w:tabs>
          <w:tab w:val="left" w:leader="dot" w:pos="7655"/>
        </w:tabs>
        <w:spacing w:after="0" w:line="360" w:lineRule="auto"/>
        <w:rPr>
          <w:rFonts w:ascii="Arial" w:hAnsi="Arial" w:cs="Arial"/>
        </w:rPr>
      </w:pPr>
      <w:r w:rsidRPr="00A641AA">
        <w:rPr>
          <w:rFonts w:ascii="Arial" w:hAnsi="Arial" w:cs="Arial"/>
        </w:rPr>
        <w:t>2.1.5 Kandungan dan Khasiat Buah Naga Merah</w:t>
      </w:r>
      <w:r w:rsidRPr="00A641AA">
        <w:rPr>
          <w:rFonts w:ascii="Arial" w:hAnsi="Arial" w:cs="Arial"/>
        </w:rPr>
        <w:tab/>
        <w:t>10</w:t>
      </w:r>
    </w:p>
    <w:p w14:paraId="2E61150D" w14:textId="77777777" w:rsidR="001003DD" w:rsidRPr="00A641AA" w:rsidRDefault="001003DD" w:rsidP="001003DD">
      <w:pPr>
        <w:tabs>
          <w:tab w:val="left" w:leader="dot" w:pos="7655"/>
        </w:tabs>
        <w:spacing w:after="0" w:line="360" w:lineRule="auto"/>
        <w:rPr>
          <w:rFonts w:ascii="Arial" w:hAnsi="Arial" w:cs="Arial"/>
        </w:rPr>
      </w:pPr>
      <w:r w:rsidRPr="00A641AA">
        <w:rPr>
          <w:rFonts w:ascii="Arial" w:hAnsi="Arial" w:cs="Arial"/>
        </w:rPr>
        <w:t xml:space="preserve">2.2 </w:t>
      </w:r>
      <w:r w:rsidR="00585105" w:rsidRPr="00A641AA">
        <w:rPr>
          <w:rFonts w:ascii="Arial" w:hAnsi="Arial" w:cs="Arial"/>
        </w:rPr>
        <w:t>Vitamin C</w:t>
      </w:r>
      <w:r w:rsidR="00A43768" w:rsidRPr="00A641AA">
        <w:rPr>
          <w:rFonts w:ascii="Arial" w:hAnsi="Arial" w:cs="Arial"/>
        </w:rPr>
        <w:tab/>
      </w:r>
      <w:r w:rsidR="00585105" w:rsidRPr="00A641AA">
        <w:rPr>
          <w:rFonts w:ascii="Arial" w:hAnsi="Arial" w:cs="Arial"/>
        </w:rPr>
        <w:t>12</w:t>
      </w:r>
    </w:p>
    <w:p w14:paraId="5D7156A2" w14:textId="77777777" w:rsidR="00585105" w:rsidRPr="00A641AA" w:rsidRDefault="00585105" w:rsidP="001003DD">
      <w:pPr>
        <w:tabs>
          <w:tab w:val="left" w:leader="dot" w:pos="7655"/>
        </w:tabs>
        <w:spacing w:after="0" w:line="360" w:lineRule="auto"/>
        <w:rPr>
          <w:rFonts w:ascii="Arial" w:hAnsi="Arial" w:cs="Arial"/>
        </w:rPr>
      </w:pPr>
      <w:r w:rsidRPr="00A641AA">
        <w:rPr>
          <w:rFonts w:ascii="Arial" w:hAnsi="Arial" w:cs="Arial"/>
        </w:rPr>
        <w:t>2.2.1 Sifat Fisika Kimia Vitamin C</w:t>
      </w:r>
      <w:r w:rsidRPr="00A641AA">
        <w:rPr>
          <w:rFonts w:ascii="Arial" w:hAnsi="Arial" w:cs="Arial"/>
        </w:rPr>
        <w:tab/>
        <w:t>12</w:t>
      </w:r>
    </w:p>
    <w:p w14:paraId="6015668E" w14:textId="77777777" w:rsidR="00585105" w:rsidRPr="00A641AA" w:rsidRDefault="00585105" w:rsidP="001003DD">
      <w:pPr>
        <w:tabs>
          <w:tab w:val="left" w:leader="dot" w:pos="7655"/>
        </w:tabs>
        <w:spacing w:after="0" w:line="360" w:lineRule="auto"/>
        <w:rPr>
          <w:rFonts w:ascii="Arial" w:hAnsi="Arial" w:cs="Arial"/>
        </w:rPr>
      </w:pPr>
      <w:r w:rsidRPr="00A641AA">
        <w:rPr>
          <w:rFonts w:ascii="Arial" w:hAnsi="Arial" w:cs="Arial"/>
        </w:rPr>
        <w:t>2.2.2 Metabolisme Vitamin C</w:t>
      </w:r>
      <w:r w:rsidRPr="00A641AA">
        <w:rPr>
          <w:rFonts w:ascii="Arial" w:hAnsi="Arial" w:cs="Arial"/>
        </w:rPr>
        <w:tab/>
        <w:t>12</w:t>
      </w:r>
    </w:p>
    <w:p w14:paraId="300C5065" w14:textId="77777777" w:rsidR="00585105" w:rsidRPr="00A641AA" w:rsidRDefault="00585105" w:rsidP="001003DD">
      <w:pPr>
        <w:tabs>
          <w:tab w:val="left" w:leader="dot" w:pos="7655"/>
        </w:tabs>
        <w:spacing w:after="0" w:line="360" w:lineRule="auto"/>
        <w:rPr>
          <w:rFonts w:ascii="Arial" w:hAnsi="Arial" w:cs="Arial"/>
        </w:rPr>
      </w:pPr>
      <w:r w:rsidRPr="00A641AA">
        <w:rPr>
          <w:rFonts w:ascii="Arial" w:hAnsi="Arial" w:cs="Arial"/>
        </w:rPr>
        <w:t>2.2.3 Kebutuhan Sehari Vitamin C</w:t>
      </w:r>
      <w:r w:rsidRPr="00A641AA">
        <w:rPr>
          <w:rFonts w:ascii="Arial" w:hAnsi="Arial" w:cs="Arial"/>
        </w:rPr>
        <w:tab/>
        <w:t>13</w:t>
      </w:r>
    </w:p>
    <w:p w14:paraId="6375015D" w14:textId="77777777" w:rsidR="00585105" w:rsidRPr="00A641AA" w:rsidRDefault="00585105" w:rsidP="001003DD">
      <w:pPr>
        <w:tabs>
          <w:tab w:val="left" w:leader="dot" w:pos="7655"/>
        </w:tabs>
        <w:spacing w:after="0" w:line="360" w:lineRule="auto"/>
        <w:rPr>
          <w:rFonts w:ascii="Arial" w:hAnsi="Arial" w:cs="Arial"/>
        </w:rPr>
      </w:pPr>
      <w:r w:rsidRPr="00A641AA">
        <w:rPr>
          <w:rFonts w:ascii="Arial" w:hAnsi="Arial" w:cs="Arial"/>
        </w:rPr>
        <w:t>2.2.4 Metode Penetapan Kadar Vitamin C</w:t>
      </w:r>
      <w:r w:rsidRPr="00A641AA">
        <w:rPr>
          <w:rFonts w:ascii="Arial" w:hAnsi="Arial" w:cs="Arial"/>
        </w:rPr>
        <w:tab/>
        <w:t>13</w:t>
      </w:r>
    </w:p>
    <w:p w14:paraId="1AC2425A" w14:textId="77777777" w:rsidR="001003DD" w:rsidRPr="00A641AA" w:rsidRDefault="00A43768" w:rsidP="001003DD">
      <w:pPr>
        <w:tabs>
          <w:tab w:val="left" w:leader="dot" w:pos="7655"/>
        </w:tabs>
        <w:spacing w:after="0" w:line="360" w:lineRule="auto"/>
        <w:rPr>
          <w:rFonts w:ascii="Arial" w:hAnsi="Arial" w:cs="Arial"/>
        </w:rPr>
      </w:pPr>
      <w:r w:rsidRPr="00A641AA">
        <w:rPr>
          <w:rFonts w:ascii="Arial" w:hAnsi="Arial" w:cs="Arial"/>
        </w:rPr>
        <w:t xml:space="preserve">2.3 </w:t>
      </w:r>
      <w:r w:rsidR="00585105" w:rsidRPr="00A641AA">
        <w:rPr>
          <w:rFonts w:ascii="Arial" w:hAnsi="Arial" w:cs="Arial"/>
        </w:rPr>
        <w:t>Iodimetri</w:t>
      </w:r>
      <w:r w:rsidRPr="00A641AA">
        <w:rPr>
          <w:rFonts w:ascii="Arial" w:hAnsi="Arial" w:cs="Arial"/>
        </w:rPr>
        <w:tab/>
      </w:r>
      <w:r w:rsidR="00585105" w:rsidRPr="00A641AA">
        <w:rPr>
          <w:rFonts w:ascii="Arial" w:hAnsi="Arial" w:cs="Arial"/>
        </w:rPr>
        <w:t>14</w:t>
      </w:r>
    </w:p>
    <w:p w14:paraId="297829F3" w14:textId="77777777" w:rsidR="001003DD" w:rsidRPr="00A641AA" w:rsidRDefault="00A43768" w:rsidP="001003DD">
      <w:pPr>
        <w:tabs>
          <w:tab w:val="left" w:leader="dot" w:pos="7655"/>
        </w:tabs>
        <w:spacing w:after="0" w:line="360" w:lineRule="auto"/>
        <w:rPr>
          <w:rFonts w:ascii="Arial" w:hAnsi="Arial" w:cs="Arial"/>
        </w:rPr>
      </w:pPr>
      <w:r w:rsidRPr="00A641AA">
        <w:rPr>
          <w:rFonts w:ascii="Arial" w:hAnsi="Arial" w:cs="Arial"/>
        </w:rPr>
        <w:t xml:space="preserve">2.4 </w:t>
      </w:r>
      <w:r w:rsidR="00585105" w:rsidRPr="00A641AA">
        <w:rPr>
          <w:rFonts w:ascii="Arial" w:hAnsi="Arial" w:cs="Arial"/>
        </w:rPr>
        <w:t>Spektrofotometri Uv-Visible</w:t>
      </w:r>
      <w:r w:rsidRPr="00A641AA">
        <w:rPr>
          <w:rFonts w:ascii="Arial" w:hAnsi="Arial" w:cs="Arial"/>
        </w:rPr>
        <w:tab/>
      </w:r>
      <w:r w:rsidR="00585105" w:rsidRPr="00A641AA">
        <w:rPr>
          <w:rFonts w:ascii="Arial" w:hAnsi="Arial" w:cs="Arial"/>
        </w:rPr>
        <w:t>14</w:t>
      </w:r>
    </w:p>
    <w:p w14:paraId="01EE0C0C" w14:textId="77777777" w:rsidR="001003DD" w:rsidRPr="00A641AA" w:rsidRDefault="001003DD" w:rsidP="001003DD">
      <w:pPr>
        <w:tabs>
          <w:tab w:val="left" w:leader="dot" w:pos="7655"/>
        </w:tabs>
        <w:spacing w:after="0" w:line="360" w:lineRule="auto"/>
        <w:rPr>
          <w:rFonts w:ascii="Arial" w:hAnsi="Arial" w:cs="Arial"/>
        </w:rPr>
      </w:pPr>
      <w:r w:rsidRPr="00A641AA">
        <w:rPr>
          <w:rFonts w:ascii="Arial" w:hAnsi="Arial" w:cs="Arial"/>
        </w:rPr>
        <w:t>2</w:t>
      </w:r>
      <w:r w:rsidR="006E0CA9" w:rsidRPr="00A641AA">
        <w:rPr>
          <w:rFonts w:ascii="Arial" w:hAnsi="Arial" w:cs="Arial"/>
        </w:rPr>
        <w:t xml:space="preserve">.5 </w:t>
      </w:r>
      <w:r w:rsidR="00585105" w:rsidRPr="00A641AA">
        <w:rPr>
          <w:rFonts w:ascii="Arial" w:hAnsi="Arial" w:cs="Arial"/>
        </w:rPr>
        <w:t>Kerangka Konsep</w:t>
      </w:r>
      <w:r w:rsidR="00A43768" w:rsidRPr="00A641AA">
        <w:rPr>
          <w:rFonts w:ascii="Arial" w:hAnsi="Arial" w:cs="Arial"/>
        </w:rPr>
        <w:tab/>
      </w:r>
      <w:r w:rsidR="00585105" w:rsidRPr="00A641AA">
        <w:rPr>
          <w:rFonts w:ascii="Arial" w:hAnsi="Arial" w:cs="Arial"/>
        </w:rPr>
        <w:t>15</w:t>
      </w:r>
    </w:p>
    <w:p w14:paraId="2450E7C0" w14:textId="77777777" w:rsidR="001003DD" w:rsidRPr="00A641AA" w:rsidRDefault="00A43768" w:rsidP="001003DD">
      <w:pPr>
        <w:tabs>
          <w:tab w:val="left" w:leader="dot" w:pos="7655"/>
        </w:tabs>
        <w:spacing w:after="0" w:line="360" w:lineRule="auto"/>
        <w:rPr>
          <w:rFonts w:ascii="Arial" w:hAnsi="Arial" w:cs="Arial"/>
        </w:rPr>
      </w:pPr>
      <w:r w:rsidRPr="00A641AA">
        <w:rPr>
          <w:rFonts w:ascii="Arial" w:hAnsi="Arial" w:cs="Arial"/>
        </w:rPr>
        <w:t xml:space="preserve">2.6 </w:t>
      </w:r>
      <w:r w:rsidR="00585105" w:rsidRPr="00A641AA">
        <w:rPr>
          <w:rFonts w:ascii="Arial" w:hAnsi="Arial" w:cs="Arial"/>
        </w:rPr>
        <w:t>Defenisi Operasional</w:t>
      </w:r>
      <w:r w:rsidRPr="00A641AA">
        <w:rPr>
          <w:rFonts w:ascii="Arial" w:hAnsi="Arial" w:cs="Arial"/>
        </w:rPr>
        <w:tab/>
      </w:r>
      <w:r w:rsidR="00585105" w:rsidRPr="00A641AA">
        <w:rPr>
          <w:rFonts w:ascii="Arial" w:hAnsi="Arial" w:cs="Arial"/>
        </w:rPr>
        <w:t>15</w:t>
      </w:r>
    </w:p>
    <w:p w14:paraId="4ED77DDA" w14:textId="77777777" w:rsidR="001003DD" w:rsidRPr="00A641AA" w:rsidRDefault="001003DD" w:rsidP="001003DD">
      <w:pPr>
        <w:tabs>
          <w:tab w:val="left" w:leader="dot" w:pos="7655"/>
        </w:tabs>
        <w:spacing w:after="0" w:line="360" w:lineRule="auto"/>
        <w:rPr>
          <w:rFonts w:ascii="Arial" w:hAnsi="Arial" w:cs="Arial"/>
        </w:rPr>
      </w:pPr>
      <w:r w:rsidRPr="00A641AA">
        <w:rPr>
          <w:rFonts w:ascii="Arial" w:hAnsi="Arial" w:cs="Arial"/>
        </w:rPr>
        <w:t xml:space="preserve">2.7 </w:t>
      </w:r>
      <w:r w:rsidR="00585105" w:rsidRPr="00A641AA">
        <w:rPr>
          <w:rFonts w:ascii="Arial" w:hAnsi="Arial" w:cs="Arial"/>
        </w:rPr>
        <w:t>Hipotesa</w:t>
      </w:r>
      <w:r w:rsidR="00A43768" w:rsidRPr="00A641AA">
        <w:rPr>
          <w:rFonts w:ascii="Arial" w:hAnsi="Arial" w:cs="Arial"/>
        </w:rPr>
        <w:tab/>
      </w:r>
      <w:r w:rsidR="00585105" w:rsidRPr="00A641AA">
        <w:rPr>
          <w:rFonts w:ascii="Arial" w:hAnsi="Arial" w:cs="Arial"/>
        </w:rPr>
        <w:t>16</w:t>
      </w:r>
    </w:p>
    <w:p w14:paraId="3C040184" w14:textId="77777777" w:rsidR="001003DD" w:rsidRPr="00A641AA" w:rsidRDefault="00A43768" w:rsidP="001003DD">
      <w:pPr>
        <w:tabs>
          <w:tab w:val="left" w:leader="dot" w:pos="7655"/>
        </w:tabs>
        <w:spacing w:after="0" w:line="360" w:lineRule="auto"/>
        <w:rPr>
          <w:rFonts w:ascii="Arial" w:hAnsi="Arial" w:cs="Arial"/>
          <w:b/>
        </w:rPr>
      </w:pPr>
      <w:r w:rsidRPr="00A641AA">
        <w:rPr>
          <w:rFonts w:ascii="Arial" w:hAnsi="Arial" w:cs="Arial"/>
          <w:b/>
        </w:rPr>
        <w:lastRenderedPageBreak/>
        <w:t>BAB III METODE PENELITIAN</w:t>
      </w:r>
      <w:r w:rsidRPr="00A641AA">
        <w:rPr>
          <w:rFonts w:ascii="Arial" w:hAnsi="Arial" w:cs="Arial"/>
          <w:b/>
        </w:rPr>
        <w:tab/>
        <w:t>1</w:t>
      </w:r>
      <w:r w:rsidR="00A93E9C" w:rsidRPr="00A641AA">
        <w:rPr>
          <w:rFonts w:ascii="Arial" w:hAnsi="Arial" w:cs="Arial"/>
          <w:b/>
        </w:rPr>
        <w:t>7</w:t>
      </w:r>
      <w:r w:rsidR="001003DD" w:rsidRPr="00A641AA">
        <w:rPr>
          <w:rFonts w:ascii="Arial" w:hAnsi="Arial" w:cs="Arial"/>
          <w:b/>
        </w:rPr>
        <w:tab/>
      </w:r>
    </w:p>
    <w:p w14:paraId="00BAFF52" w14:textId="77777777" w:rsidR="001003DD" w:rsidRPr="00A641AA" w:rsidRDefault="003D7CC4" w:rsidP="001003DD">
      <w:pPr>
        <w:tabs>
          <w:tab w:val="left" w:leader="dot" w:pos="7655"/>
        </w:tabs>
        <w:spacing w:after="0" w:line="360" w:lineRule="auto"/>
        <w:rPr>
          <w:rFonts w:ascii="Arial" w:hAnsi="Arial" w:cs="Arial"/>
        </w:rPr>
      </w:pPr>
      <w:r w:rsidRPr="00A641AA">
        <w:rPr>
          <w:rFonts w:ascii="Arial" w:hAnsi="Arial" w:cs="Arial"/>
        </w:rPr>
        <w:t>3.1 Jenis</w:t>
      </w:r>
      <w:r w:rsidR="00A43768" w:rsidRPr="00A641AA">
        <w:rPr>
          <w:rFonts w:ascii="Arial" w:hAnsi="Arial" w:cs="Arial"/>
        </w:rPr>
        <w:t xml:space="preserve"> Penelitian</w:t>
      </w:r>
      <w:r w:rsidR="00A43768" w:rsidRPr="00A641AA">
        <w:rPr>
          <w:rFonts w:ascii="Arial" w:hAnsi="Arial" w:cs="Arial"/>
        </w:rPr>
        <w:tab/>
        <w:t>1</w:t>
      </w:r>
      <w:r w:rsidR="00A93E9C" w:rsidRPr="00A641AA">
        <w:rPr>
          <w:rFonts w:ascii="Arial" w:hAnsi="Arial" w:cs="Arial"/>
        </w:rPr>
        <w:t>7</w:t>
      </w:r>
      <w:r w:rsidR="001003DD" w:rsidRPr="00A641AA">
        <w:rPr>
          <w:rFonts w:ascii="Arial" w:hAnsi="Arial" w:cs="Arial"/>
        </w:rPr>
        <w:tab/>
      </w:r>
    </w:p>
    <w:p w14:paraId="20E1A284" w14:textId="77777777" w:rsidR="001003DD" w:rsidRPr="00A641AA" w:rsidRDefault="001003DD" w:rsidP="001003DD">
      <w:pPr>
        <w:tabs>
          <w:tab w:val="left" w:leader="dot" w:pos="7655"/>
        </w:tabs>
        <w:spacing w:after="0" w:line="360" w:lineRule="auto"/>
        <w:rPr>
          <w:rFonts w:ascii="Arial" w:hAnsi="Arial" w:cs="Arial"/>
        </w:rPr>
      </w:pPr>
      <w:r w:rsidRPr="00A641AA">
        <w:rPr>
          <w:rFonts w:ascii="Arial" w:hAnsi="Arial" w:cs="Arial"/>
        </w:rPr>
        <w:t>3</w:t>
      </w:r>
      <w:r w:rsidR="006E0CA9" w:rsidRPr="00A641AA">
        <w:rPr>
          <w:rFonts w:ascii="Arial" w:hAnsi="Arial" w:cs="Arial"/>
        </w:rPr>
        <w:t>.2 Lokasi dan Waktu Penelitian</w:t>
      </w:r>
      <w:r w:rsidR="00A43768" w:rsidRPr="00A641AA">
        <w:rPr>
          <w:rFonts w:ascii="Arial" w:hAnsi="Arial" w:cs="Arial"/>
        </w:rPr>
        <w:tab/>
        <w:t>1</w:t>
      </w:r>
      <w:r w:rsidR="00A93E9C" w:rsidRPr="00A641AA">
        <w:rPr>
          <w:rFonts w:ascii="Arial" w:hAnsi="Arial" w:cs="Arial"/>
        </w:rPr>
        <w:t>7</w:t>
      </w:r>
    </w:p>
    <w:p w14:paraId="0B245E80" w14:textId="77777777" w:rsidR="00AF0F0D" w:rsidRPr="00A641AA" w:rsidRDefault="004534DB" w:rsidP="001003DD">
      <w:pPr>
        <w:tabs>
          <w:tab w:val="left" w:leader="dot" w:pos="7655"/>
        </w:tabs>
        <w:spacing w:after="0" w:line="360" w:lineRule="auto"/>
        <w:rPr>
          <w:rFonts w:ascii="Arial" w:hAnsi="Arial" w:cs="Arial"/>
        </w:rPr>
      </w:pPr>
      <w:r w:rsidRPr="00A641AA">
        <w:rPr>
          <w:rFonts w:ascii="Arial" w:hAnsi="Arial" w:cs="Arial"/>
        </w:rPr>
        <w:t>3.3 Objek Penelitian</w:t>
      </w:r>
      <w:r w:rsidRPr="00A641AA">
        <w:rPr>
          <w:rFonts w:ascii="Arial" w:hAnsi="Arial" w:cs="Arial"/>
        </w:rPr>
        <w:tab/>
      </w:r>
      <w:r w:rsidR="00A93E9C" w:rsidRPr="00A641AA">
        <w:rPr>
          <w:rFonts w:ascii="Arial" w:hAnsi="Arial" w:cs="Arial"/>
        </w:rPr>
        <w:t>17</w:t>
      </w:r>
    </w:p>
    <w:p w14:paraId="0D4A0A7D" w14:textId="77777777" w:rsidR="001003DD" w:rsidRPr="00A641AA" w:rsidRDefault="00AF0F0D" w:rsidP="001003DD">
      <w:pPr>
        <w:tabs>
          <w:tab w:val="left" w:leader="dot" w:pos="7655"/>
        </w:tabs>
        <w:spacing w:after="0" w:line="360" w:lineRule="auto"/>
        <w:rPr>
          <w:rFonts w:ascii="Arial" w:hAnsi="Arial" w:cs="Arial"/>
        </w:rPr>
      </w:pPr>
      <w:r w:rsidRPr="00A641AA">
        <w:rPr>
          <w:rFonts w:ascii="Arial" w:hAnsi="Arial" w:cs="Arial"/>
        </w:rPr>
        <w:t>3.4</w:t>
      </w:r>
      <w:r w:rsidR="00A43768" w:rsidRPr="00A641AA">
        <w:rPr>
          <w:rFonts w:ascii="Arial" w:hAnsi="Arial" w:cs="Arial"/>
        </w:rPr>
        <w:t xml:space="preserve"> Metode Pengumpulan Data</w:t>
      </w:r>
      <w:r w:rsidR="00A43768" w:rsidRPr="00A641AA">
        <w:rPr>
          <w:rFonts w:ascii="Arial" w:hAnsi="Arial" w:cs="Arial"/>
        </w:rPr>
        <w:tab/>
        <w:t>1</w:t>
      </w:r>
      <w:r w:rsidR="00A93E9C" w:rsidRPr="00A641AA">
        <w:rPr>
          <w:rFonts w:ascii="Arial" w:hAnsi="Arial" w:cs="Arial"/>
        </w:rPr>
        <w:t>7</w:t>
      </w:r>
    </w:p>
    <w:p w14:paraId="6C811F28" w14:textId="77777777" w:rsidR="006E0CA9" w:rsidRPr="00A641AA" w:rsidRDefault="00AF0F0D" w:rsidP="001003DD">
      <w:pPr>
        <w:tabs>
          <w:tab w:val="left" w:leader="dot" w:pos="7655"/>
        </w:tabs>
        <w:spacing w:after="0" w:line="360" w:lineRule="auto"/>
        <w:rPr>
          <w:rFonts w:ascii="Arial" w:hAnsi="Arial" w:cs="Arial"/>
        </w:rPr>
      </w:pPr>
      <w:r w:rsidRPr="00A641AA">
        <w:rPr>
          <w:rFonts w:ascii="Arial" w:hAnsi="Arial" w:cs="Arial"/>
        </w:rPr>
        <w:t>3.5</w:t>
      </w:r>
      <w:r w:rsidR="00A43768" w:rsidRPr="00A641AA">
        <w:rPr>
          <w:rFonts w:ascii="Arial" w:hAnsi="Arial" w:cs="Arial"/>
        </w:rPr>
        <w:t xml:space="preserve"> Metode Analisis Data </w:t>
      </w:r>
      <w:r w:rsidR="00A43768" w:rsidRPr="00A641AA">
        <w:rPr>
          <w:rFonts w:ascii="Arial" w:hAnsi="Arial" w:cs="Arial"/>
        </w:rPr>
        <w:tab/>
        <w:t>1</w:t>
      </w:r>
      <w:r w:rsidR="00A93E9C" w:rsidRPr="00A641AA">
        <w:rPr>
          <w:rFonts w:ascii="Arial" w:hAnsi="Arial" w:cs="Arial"/>
        </w:rPr>
        <w:t>7</w:t>
      </w:r>
    </w:p>
    <w:p w14:paraId="30953D80" w14:textId="77777777" w:rsidR="001003DD" w:rsidRPr="00A641AA" w:rsidRDefault="00AF0F0D" w:rsidP="001003DD">
      <w:pPr>
        <w:tabs>
          <w:tab w:val="left" w:leader="dot" w:pos="7655"/>
        </w:tabs>
        <w:spacing w:after="0" w:line="360" w:lineRule="auto"/>
        <w:rPr>
          <w:rFonts w:ascii="Arial" w:hAnsi="Arial" w:cs="Arial"/>
        </w:rPr>
      </w:pPr>
      <w:r w:rsidRPr="00A641AA">
        <w:rPr>
          <w:rFonts w:ascii="Arial" w:hAnsi="Arial" w:cs="Arial"/>
        </w:rPr>
        <w:t>3.</w:t>
      </w:r>
      <w:r w:rsidR="00084758" w:rsidRPr="00A641AA">
        <w:rPr>
          <w:rFonts w:ascii="Arial" w:hAnsi="Arial" w:cs="Arial"/>
        </w:rPr>
        <w:t>6</w:t>
      </w:r>
      <w:r w:rsidR="006E0CA9" w:rsidRPr="00A641AA">
        <w:rPr>
          <w:rFonts w:ascii="Arial" w:hAnsi="Arial" w:cs="Arial"/>
        </w:rPr>
        <w:t xml:space="preserve"> Prosedur Penelitian</w:t>
      </w:r>
      <w:r w:rsidR="00A43768" w:rsidRPr="00A641AA">
        <w:rPr>
          <w:rFonts w:ascii="Arial" w:hAnsi="Arial" w:cs="Arial"/>
        </w:rPr>
        <w:tab/>
        <w:t>1</w:t>
      </w:r>
      <w:r w:rsidR="00A93E9C" w:rsidRPr="00A641AA">
        <w:rPr>
          <w:rFonts w:ascii="Arial" w:hAnsi="Arial" w:cs="Arial"/>
        </w:rPr>
        <w:t>8</w:t>
      </w:r>
    </w:p>
    <w:p w14:paraId="68653263" w14:textId="77777777" w:rsidR="006E33E1" w:rsidRPr="00A641AA" w:rsidRDefault="006E33E1" w:rsidP="001003DD">
      <w:pPr>
        <w:tabs>
          <w:tab w:val="left" w:leader="dot" w:pos="7655"/>
        </w:tabs>
        <w:spacing w:after="0" w:line="360" w:lineRule="auto"/>
        <w:rPr>
          <w:rFonts w:ascii="Arial" w:hAnsi="Arial" w:cs="Arial"/>
          <w:b/>
        </w:rPr>
      </w:pPr>
      <w:r w:rsidRPr="00A641AA">
        <w:rPr>
          <w:rFonts w:ascii="Arial" w:hAnsi="Arial" w:cs="Arial"/>
          <w:b/>
        </w:rPr>
        <w:t xml:space="preserve">BAB IV HASIL DAN PEMBAHASAN </w:t>
      </w:r>
      <w:r w:rsidRPr="00A641AA">
        <w:rPr>
          <w:rFonts w:ascii="Arial" w:hAnsi="Arial" w:cs="Arial"/>
          <w:b/>
        </w:rPr>
        <w:tab/>
      </w:r>
      <w:r w:rsidR="00A93E9C" w:rsidRPr="00A641AA">
        <w:rPr>
          <w:rFonts w:ascii="Arial" w:hAnsi="Arial" w:cs="Arial"/>
          <w:b/>
        </w:rPr>
        <w:t>20</w:t>
      </w:r>
    </w:p>
    <w:p w14:paraId="0D4AE678" w14:textId="77777777" w:rsidR="00C5203D" w:rsidRPr="00A641AA" w:rsidRDefault="00C5203D" w:rsidP="001003DD">
      <w:pPr>
        <w:tabs>
          <w:tab w:val="left" w:leader="dot" w:pos="7655"/>
        </w:tabs>
        <w:spacing w:after="0" w:line="360" w:lineRule="auto"/>
        <w:rPr>
          <w:rFonts w:ascii="Arial" w:hAnsi="Arial" w:cs="Arial"/>
        </w:rPr>
      </w:pPr>
      <w:r w:rsidRPr="00A641AA">
        <w:rPr>
          <w:rFonts w:ascii="Arial" w:hAnsi="Arial" w:cs="Arial"/>
        </w:rPr>
        <w:t>4.1 Hasil Penelitian</w:t>
      </w:r>
      <w:r w:rsidRPr="00A641AA">
        <w:rPr>
          <w:rFonts w:ascii="Arial" w:hAnsi="Arial" w:cs="Arial"/>
        </w:rPr>
        <w:tab/>
      </w:r>
      <w:r w:rsidR="00A93E9C" w:rsidRPr="00A641AA">
        <w:rPr>
          <w:rFonts w:ascii="Arial" w:hAnsi="Arial" w:cs="Arial"/>
        </w:rPr>
        <w:t>20</w:t>
      </w:r>
    </w:p>
    <w:p w14:paraId="0D784FA8" w14:textId="77777777" w:rsidR="00C5203D" w:rsidRPr="00A641AA" w:rsidRDefault="00C5203D" w:rsidP="001003DD">
      <w:pPr>
        <w:tabs>
          <w:tab w:val="left" w:leader="dot" w:pos="7655"/>
        </w:tabs>
        <w:spacing w:after="0" w:line="360" w:lineRule="auto"/>
        <w:rPr>
          <w:rFonts w:ascii="Arial" w:hAnsi="Arial" w:cs="Arial"/>
        </w:rPr>
      </w:pPr>
      <w:r w:rsidRPr="00A641AA">
        <w:rPr>
          <w:rFonts w:ascii="Arial" w:hAnsi="Arial" w:cs="Arial"/>
        </w:rPr>
        <w:t>4.1.1 Data Hasil Penelitian Menurut Para Peneliti</w:t>
      </w:r>
      <w:r w:rsidRPr="00A641AA">
        <w:rPr>
          <w:rFonts w:ascii="Arial" w:hAnsi="Arial" w:cs="Arial"/>
        </w:rPr>
        <w:tab/>
      </w:r>
      <w:r w:rsidR="00A93E9C" w:rsidRPr="00A641AA">
        <w:rPr>
          <w:rFonts w:ascii="Arial" w:hAnsi="Arial" w:cs="Arial"/>
        </w:rPr>
        <w:t>20</w:t>
      </w:r>
    </w:p>
    <w:p w14:paraId="5B948D23" w14:textId="77777777" w:rsidR="00C5203D" w:rsidRPr="00A641AA" w:rsidRDefault="00C5203D" w:rsidP="001003DD">
      <w:pPr>
        <w:tabs>
          <w:tab w:val="left" w:leader="dot" w:pos="7655"/>
        </w:tabs>
        <w:spacing w:after="0" w:line="360" w:lineRule="auto"/>
        <w:rPr>
          <w:rFonts w:ascii="Arial" w:hAnsi="Arial" w:cs="Arial"/>
        </w:rPr>
      </w:pPr>
      <w:r w:rsidRPr="00A641AA">
        <w:rPr>
          <w:rFonts w:ascii="Arial" w:hAnsi="Arial" w:cs="Arial"/>
        </w:rPr>
        <w:t>4.2 Pembahasan</w:t>
      </w:r>
      <w:r w:rsidRPr="00A641AA">
        <w:rPr>
          <w:rFonts w:ascii="Arial" w:hAnsi="Arial" w:cs="Arial"/>
        </w:rPr>
        <w:tab/>
      </w:r>
      <w:r w:rsidR="00A93E9C" w:rsidRPr="00A641AA">
        <w:rPr>
          <w:rFonts w:ascii="Arial" w:hAnsi="Arial" w:cs="Arial"/>
        </w:rPr>
        <w:t>21</w:t>
      </w:r>
    </w:p>
    <w:p w14:paraId="6CF75EE4" w14:textId="77777777" w:rsidR="00C5203D" w:rsidRPr="00A641AA" w:rsidRDefault="00C5203D" w:rsidP="001003DD">
      <w:pPr>
        <w:tabs>
          <w:tab w:val="left" w:leader="dot" w:pos="7655"/>
        </w:tabs>
        <w:spacing w:after="0" w:line="360" w:lineRule="auto"/>
        <w:rPr>
          <w:rFonts w:ascii="Arial" w:hAnsi="Arial" w:cs="Arial"/>
        </w:rPr>
      </w:pPr>
      <w:r w:rsidRPr="00A641AA">
        <w:rPr>
          <w:rFonts w:ascii="Arial" w:hAnsi="Arial" w:cs="Arial"/>
        </w:rPr>
        <w:t>4.2.1 Menggunakan Metode Iodimteri dari Dua Peneliti</w:t>
      </w:r>
      <w:r w:rsidRPr="00A641AA">
        <w:rPr>
          <w:rFonts w:ascii="Arial" w:hAnsi="Arial" w:cs="Arial"/>
        </w:rPr>
        <w:tab/>
      </w:r>
      <w:r w:rsidR="00A93E9C" w:rsidRPr="00A641AA">
        <w:rPr>
          <w:rFonts w:ascii="Arial" w:hAnsi="Arial" w:cs="Arial"/>
        </w:rPr>
        <w:t>21</w:t>
      </w:r>
    </w:p>
    <w:p w14:paraId="69002F3C" w14:textId="77777777" w:rsidR="006E33E1" w:rsidRPr="00A641AA" w:rsidRDefault="00C5203D" w:rsidP="001003DD">
      <w:pPr>
        <w:tabs>
          <w:tab w:val="left" w:leader="dot" w:pos="7655"/>
        </w:tabs>
        <w:spacing w:after="0" w:line="360" w:lineRule="auto"/>
        <w:rPr>
          <w:rFonts w:ascii="Arial" w:hAnsi="Arial" w:cs="Arial"/>
        </w:rPr>
      </w:pPr>
      <w:r w:rsidRPr="00A641AA">
        <w:rPr>
          <w:rFonts w:ascii="Arial" w:hAnsi="Arial" w:cs="Arial"/>
        </w:rPr>
        <w:t>4.2.2 Menggunakan Metode Spektrofotometri Uv-Visible dari Dua Peneliti</w:t>
      </w:r>
      <w:r w:rsidRPr="00A641AA">
        <w:rPr>
          <w:rFonts w:ascii="Arial" w:hAnsi="Arial" w:cs="Arial"/>
        </w:rPr>
        <w:tab/>
      </w:r>
      <w:r w:rsidR="00A93E9C" w:rsidRPr="00A641AA">
        <w:rPr>
          <w:rFonts w:ascii="Arial" w:hAnsi="Arial" w:cs="Arial"/>
        </w:rPr>
        <w:t>22</w:t>
      </w:r>
    </w:p>
    <w:p w14:paraId="47210BE7" w14:textId="77777777" w:rsidR="004E3A8D" w:rsidRPr="00A641AA" w:rsidRDefault="004E3A8D" w:rsidP="001003DD">
      <w:pPr>
        <w:tabs>
          <w:tab w:val="left" w:leader="dot" w:pos="7655"/>
        </w:tabs>
        <w:spacing w:after="0" w:line="360" w:lineRule="auto"/>
        <w:rPr>
          <w:rFonts w:ascii="Arial" w:hAnsi="Arial" w:cs="Arial"/>
        </w:rPr>
      </w:pPr>
      <w:r w:rsidRPr="00A641AA">
        <w:rPr>
          <w:rFonts w:ascii="Arial" w:hAnsi="Arial" w:cs="Arial"/>
        </w:rPr>
        <w:t>4.2.3 Menggunakan Metode Iodimetri dan Spektrofotometri Uv-Visible</w:t>
      </w:r>
      <w:r w:rsidRPr="00A641AA">
        <w:rPr>
          <w:rFonts w:ascii="Arial" w:hAnsi="Arial" w:cs="Arial"/>
        </w:rPr>
        <w:tab/>
        <w:t>23</w:t>
      </w:r>
    </w:p>
    <w:p w14:paraId="59D28777" w14:textId="77777777" w:rsidR="00C5203D" w:rsidRPr="00A641AA" w:rsidRDefault="00C5203D" w:rsidP="001003DD">
      <w:pPr>
        <w:tabs>
          <w:tab w:val="left" w:leader="dot" w:pos="7655"/>
        </w:tabs>
        <w:spacing w:after="0" w:line="360" w:lineRule="auto"/>
        <w:rPr>
          <w:rFonts w:ascii="Arial" w:hAnsi="Arial" w:cs="Arial"/>
          <w:b/>
        </w:rPr>
      </w:pPr>
      <w:r w:rsidRPr="00A641AA">
        <w:rPr>
          <w:rFonts w:ascii="Arial" w:hAnsi="Arial" w:cs="Arial"/>
          <w:b/>
        </w:rPr>
        <w:t xml:space="preserve">BAB V </w:t>
      </w:r>
      <w:r w:rsidR="00A93E9C" w:rsidRPr="00A641AA">
        <w:rPr>
          <w:rFonts w:ascii="Arial" w:hAnsi="Arial" w:cs="Arial"/>
          <w:b/>
        </w:rPr>
        <w:t>KESIMPULAN DAN SARAN</w:t>
      </w:r>
      <w:r w:rsidRPr="00A641AA">
        <w:rPr>
          <w:rFonts w:ascii="Arial" w:hAnsi="Arial" w:cs="Arial"/>
          <w:b/>
        </w:rPr>
        <w:tab/>
      </w:r>
      <w:r w:rsidR="00A93E9C" w:rsidRPr="00A641AA">
        <w:rPr>
          <w:rFonts w:ascii="Arial" w:hAnsi="Arial" w:cs="Arial"/>
          <w:b/>
        </w:rPr>
        <w:t>25</w:t>
      </w:r>
    </w:p>
    <w:p w14:paraId="7CA3C54E" w14:textId="77777777" w:rsidR="00C5203D" w:rsidRPr="00A641AA" w:rsidRDefault="00C5203D" w:rsidP="001003DD">
      <w:pPr>
        <w:tabs>
          <w:tab w:val="left" w:leader="dot" w:pos="7655"/>
        </w:tabs>
        <w:spacing w:after="0" w:line="360" w:lineRule="auto"/>
        <w:rPr>
          <w:rFonts w:ascii="Arial" w:hAnsi="Arial" w:cs="Arial"/>
        </w:rPr>
      </w:pPr>
      <w:r w:rsidRPr="00A641AA">
        <w:rPr>
          <w:rFonts w:ascii="Arial" w:hAnsi="Arial" w:cs="Arial"/>
        </w:rPr>
        <w:t>5.1 Kesimpulan</w:t>
      </w:r>
      <w:r w:rsidRPr="00A641AA">
        <w:rPr>
          <w:rFonts w:ascii="Arial" w:hAnsi="Arial" w:cs="Arial"/>
        </w:rPr>
        <w:tab/>
      </w:r>
      <w:r w:rsidR="00A93E9C" w:rsidRPr="00A641AA">
        <w:rPr>
          <w:rFonts w:ascii="Arial" w:hAnsi="Arial" w:cs="Arial"/>
        </w:rPr>
        <w:t>25</w:t>
      </w:r>
    </w:p>
    <w:p w14:paraId="31D542D0" w14:textId="77777777" w:rsidR="00C5203D" w:rsidRPr="00A641AA" w:rsidRDefault="00C5203D" w:rsidP="001003DD">
      <w:pPr>
        <w:tabs>
          <w:tab w:val="left" w:leader="dot" w:pos="7655"/>
        </w:tabs>
        <w:spacing w:after="0" w:line="360" w:lineRule="auto"/>
        <w:rPr>
          <w:rFonts w:ascii="Arial" w:hAnsi="Arial" w:cs="Arial"/>
        </w:rPr>
      </w:pPr>
      <w:r w:rsidRPr="00A641AA">
        <w:rPr>
          <w:rFonts w:ascii="Arial" w:hAnsi="Arial" w:cs="Arial"/>
        </w:rPr>
        <w:t>5.2 Saran</w:t>
      </w:r>
      <w:r w:rsidRPr="00A641AA">
        <w:rPr>
          <w:rFonts w:ascii="Arial" w:hAnsi="Arial" w:cs="Arial"/>
        </w:rPr>
        <w:tab/>
      </w:r>
      <w:r w:rsidR="00A93E9C" w:rsidRPr="00A641AA">
        <w:rPr>
          <w:rFonts w:ascii="Arial" w:hAnsi="Arial" w:cs="Arial"/>
        </w:rPr>
        <w:t>25</w:t>
      </w:r>
    </w:p>
    <w:p w14:paraId="5D70FA9B" w14:textId="77777777" w:rsidR="001003DD" w:rsidRPr="00A641AA" w:rsidRDefault="00A93E9C" w:rsidP="001003DD">
      <w:pPr>
        <w:tabs>
          <w:tab w:val="left" w:leader="dot" w:pos="7655"/>
        </w:tabs>
        <w:spacing w:line="360" w:lineRule="auto"/>
        <w:rPr>
          <w:rFonts w:ascii="Arial" w:hAnsi="Arial" w:cs="Arial"/>
          <w:b/>
        </w:rPr>
      </w:pPr>
      <w:r w:rsidRPr="00A641AA">
        <w:rPr>
          <w:rFonts w:ascii="Arial" w:hAnsi="Arial" w:cs="Arial"/>
          <w:b/>
        </w:rPr>
        <w:t>DAFTAR PUSTAKA</w:t>
      </w:r>
      <w:r w:rsidRPr="00A641AA">
        <w:rPr>
          <w:rFonts w:ascii="Arial" w:hAnsi="Arial" w:cs="Arial"/>
          <w:b/>
        </w:rPr>
        <w:tab/>
        <w:t>26</w:t>
      </w:r>
    </w:p>
    <w:p w14:paraId="524AEC5E" w14:textId="77777777" w:rsidR="001003DD" w:rsidRPr="00A641AA" w:rsidRDefault="001003DD" w:rsidP="001003DD">
      <w:pPr>
        <w:spacing w:line="360" w:lineRule="auto"/>
        <w:rPr>
          <w:rFonts w:ascii="Arial" w:hAnsi="Arial" w:cs="Arial"/>
          <w:b/>
        </w:rPr>
      </w:pPr>
    </w:p>
    <w:p w14:paraId="1F5AA6BF" w14:textId="77777777" w:rsidR="00D41145" w:rsidRPr="00A641AA" w:rsidRDefault="003855A5" w:rsidP="00D41145">
      <w:pPr>
        <w:tabs>
          <w:tab w:val="left" w:leader="dot" w:pos="7796"/>
        </w:tabs>
        <w:spacing w:line="360" w:lineRule="auto"/>
        <w:jc w:val="center"/>
        <w:rPr>
          <w:rFonts w:ascii="Arial" w:hAnsi="Arial" w:cs="Arial"/>
          <w:b/>
        </w:rPr>
      </w:pPr>
      <w:r w:rsidRPr="00A641AA">
        <w:rPr>
          <w:rFonts w:ascii="Arial" w:hAnsi="Arial" w:cs="Arial"/>
          <w:b/>
        </w:rPr>
        <w:br w:type="page"/>
      </w:r>
    </w:p>
    <w:p w14:paraId="73BBA3A2" w14:textId="77777777" w:rsidR="00D41145" w:rsidRPr="00A641AA" w:rsidRDefault="00D41145" w:rsidP="00D41145">
      <w:pPr>
        <w:tabs>
          <w:tab w:val="left" w:leader="dot" w:pos="7796"/>
        </w:tabs>
        <w:spacing w:line="360" w:lineRule="auto"/>
        <w:jc w:val="center"/>
        <w:rPr>
          <w:rFonts w:ascii="Arial" w:hAnsi="Arial" w:cs="Arial"/>
          <w:b/>
          <w:sz w:val="24"/>
        </w:rPr>
      </w:pPr>
      <w:r w:rsidRPr="00A641AA">
        <w:rPr>
          <w:rFonts w:ascii="Arial" w:hAnsi="Arial" w:cs="Arial"/>
          <w:b/>
          <w:sz w:val="24"/>
        </w:rPr>
        <w:lastRenderedPageBreak/>
        <w:t>DAFTAR TABEL</w:t>
      </w:r>
    </w:p>
    <w:p w14:paraId="00816B2D" w14:textId="77777777" w:rsidR="00D41145" w:rsidRPr="00A641AA" w:rsidRDefault="00D41145" w:rsidP="00D41145">
      <w:pPr>
        <w:tabs>
          <w:tab w:val="left" w:leader="dot" w:pos="7796"/>
        </w:tabs>
        <w:spacing w:line="360" w:lineRule="auto"/>
        <w:jc w:val="right"/>
        <w:rPr>
          <w:rFonts w:ascii="Arial" w:hAnsi="Arial" w:cs="Arial"/>
        </w:rPr>
      </w:pPr>
      <w:r w:rsidRPr="00A641AA">
        <w:rPr>
          <w:rFonts w:ascii="Arial" w:hAnsi="Arial" w:cs="Arial"/>
        </w:rPr>
        <w:t>Halaman</w:t>
      </w:r>
    </w:p>
    <w:p w14:paraId="7FF9516B" w14:textId="2E178FF8" w:rsidR="00D41145" w:rsidRPr="00A641AA" w:rsidRDefault="00D41145" w:rsidP="00D41145">
      <w:pPr>
        <w:tabs>
          <w:tab w:val="left" w:leader="dot" w:pos="7655"/>
          <w:tab w:val="left" w:leader="dot" w:pos="7796"/>
        </w:tabs>
        <w:spacing w:after="0" w:line="360" w:lineRule="auto"/>
        <w:rPr>
          <w:rFonts w:ascii="Arial" w:hAnsi="Arial" w:cs="Arial"/>
        </w:rPr>
      </w:pPr>
      <w:r w:rsidRPr="00A641AA">
        <w:rPr>
          <w:rFonts w:ascii="Arial" w:hAnsi="Arial" w:cs="Arial"/>
        </w:rPr>
        <w:t>Tabel 2.1 Kandungan Nilai</w:t>
      </w:r>
      <w:r w:rsidR="00D9420B" w:rsidRPr="00A641AA">
        <w:rPr>
          <w:rFonts w:ascii="Arial" w:hAnsi="Arial" w:cs="Arial"/>
        </w:rPr>
        <w:t xml:space="preserve"> </w:t>
      </w:r>
      <w:r w:rsidRPr="00A641AA">
        <w:rPr>
          <w:rFonts w:ascii="Arial" w:hAnsi="Arial" w:cs="Arial"/>
        </w:rPr>
        <w:t>Gizi Per 100 Gram Buah Naga Merah</w:t>
      </w:r>
      <w:r w:rsidRPr="00A641AA">
        <w:rPr>
          <w:rFonts w:ascii="Arial" w:hAnsi="Arial" w:cs="Arial"/>
        </w:rPr>
        <w:tab/>
        <w:t>11</w:t>
      </w:r>
    </w:p>
    <w:p w14:paraId="1AB57F4B" w14:textId="5B064FA6" w:rsidR="00D41145" w:rsidRPr="00A641AA" w:rsidRDefault="00D41145" w:rsidP="00D41145">
      <w:pPr>
        <w:tabs>
          <w:tab w:val="left" w:leader="dot" w:pos="7655"/>
          <w:tab w:val="left" w:leader="dot" w:pos="7796"/>
          <w:tab w:val="left" w:leader="dot" w:pos="7938"/>
        </w:tabs>
        <w:spacing w:after="0" w:line="360" w:lineRule="auto"/>
        <w:ind w:left="992" w:hanging="992"/>
        <w:rPr>
          <w:rFonts w:ascii="Arial" w:hAnsi="Arial" w:cs="Arial"/>
        </w:rPr>
      </w:pPr>
      <w:r w:rsidRPr="00A641AA">
        <w:rPr>
          <w:rFonts w:ascii="Arial" w:hAnsi="Arial" w:cs="Arial"/>
        </w:rPr>
        <w:t>Tabel 4.1 Penetapan Kadar Vitamin C Secara Iodimetri</w:t>
      </w:r>
      <w:r w:rsidRPr="00A641AA">
        <w:rPr>
          <w:rFonts w:ascii="Arial" w:hAnsi="Arial" w:cs="Arial"/>
        </w:rPr>
        <w:tab/>
        <w:t>20</w:t>
      </w:r>
    </w:p>
    <w:p w14:paraId="3FE12435" w14:textId="2544D81D" w:rsidR="00D41145" w:rsidRPr="00A641AA" w:rsidRDefault="00D41145" w:rsidP="00D41145">
      <w:pPr>
        <w:tabs>
          <w:tab w:val="left" w:leader="dot" w:pos="7655"/>
          <w:tab w:val="left" w:leader="dot" w:pos="7796"/>
          <w:tab w:val="left" w:leader="dot" w:pos="7938"/>
        </w:tabs>
        <w:spacing w:after="0" w:line="360" w:lineRule="auto"/>
        <w:ind w:left="992" w:hanging="992"/>
        <w:rPr>
          <w:rFonts w:ascii="Arial" w:hAnsi="Arial" w:cs="Arial"/>
        </w:rPr>
      </w:pPr>
      <w:r w:rsidRPr="00A641AA">
        <w:rPr>
          <w:rFonts w:ascii="Arial" w:hAnsi="Arial" w:cs="Arial"/>
        </w:rPr>
        <w:t>Tabel 4.2 Penetapan Kadar Vitamin C Secara Spektrofotometri Uv-Visible</w:t>
      </w:r>
      <w:r w:rsidRPr="00A641AA">
        <w:rPr>
          <w:rFonts w:ascii="Arial" w:hAnsi="Arial" w:cs="Arial"/>
        </w:rPr>
        <w:tab/>
        <w:t>20</w:t>
      </w:r>
    </w:p>
    <w:p w14:paraId="3B36D56E" w14:textId="77777777" w:rsidR="00D41145" w:rsidRPr="00A641AA" w:rsidRDefault="00D41145" w:rsidP="00D41145">
      <w:pPr>
        <w:tabs>
          <w:tab w:val="left" w:pos="7075"/>
          <w:tab w:val="left" w:leader="dot" w:pos="7655"/>
        </w:tabs>
        <w:rPr>
          <w:rFonts w:ascii="Arial" w:hAnsi="Arial" w:cs="Arial"/>
        </w:rPr>
      </w:pPr>
    </w:p>
    <w:p w14:paraId="41A69E13" w14:textId="77777777" w:rsidR="00D41145" w:rsidRPr="00A641AA" w:rsidRDefault="00D41145" w:rsidP="00D41145">
      <w:pPr>
        <w:spacing w:after="0" w:line="360" w:lineRule="auto"/>
        <w:jc w:val="center"/>
        <w:rPr>
          <w:rFonts w:ascii="Arial" w:hAnsi="Arial" w:cs="Arial"/>
          <w:b/>
          <w:sz w:val="24"/>
        </w:rPr>
      </w:pPr>
    </w:p>
    <w:p w14:paraId="300B12D3" w14:textId="77777777" w:rsidR="00D41145" w:rsidRPr="00A641AA" w:rsidRDefault="00D41145">
      <w:pPr>
        <w:rPr>
          <w:rFonts w:ascii="Arial" w:hAnsi="Arial" w:cs="Arial"/>
          <w:b/>
        </w:rPr>
      </w:pPr>
      <w:r w:rsidRPr="00A641AA">
        <w:rPr>
          <w:rFonts w:ascii="Arial" w:hAnsi="Arial" w:cs="Arial"/>
          <w:b/>
        </w:rPr>
        <w:br w:type="page"/>
      </w:r>
    </w:p>
    <w:p w14:paraId="33DDECEA" w14:textId="77777777" w:rsidR="001003DD" w:rsidRPr="00A641AA" w:rsidRDefault="001003DD" w:rsidP="00BB7C7C">
      <w:pPr>
        <w:spacing w:after="100" w:line="360" w:lineRule="auto"/>
        <w:jc w:val="center"/>
        <w:rPr>
          <w:rFonts w:ascii="Arial" w:hAnsi="Arial" w:cs="Arial"/>
          <w:b/>
          <w:sz w:val="24"/>
        </w:rPr>
      </w:pPr>
      <w:r w:rsidRPr="00A641AA">
        <w:rPr>
          <w:rFonts w:ascii="Arial" w:hAnsi="Arial" w:cs="Arial"/>
          <w:b/>
          <w:sz w:val="24"/>
        </w:rPr>
        <w:lastRenderedPageBreak/>
        <w:t>DAFTAR GAMBAR</w:t>
      </w:r>
    </w:p>
    <w:p w14:paraId="63D692B0" w14:textId="77777777" w:rsidR="001003DD" w:rsidRPr="00A641AA" w:rsidRDefault="001003DD" w:rsidP="001003DD">
      <w:pPr>
        <w:spacing w:line="360" w:lineRule="auto"/>
        <w:jc w:val="right"/>
        <w:rPr>
          <w:rFonts w:ascii="Arial" w:hAnsi="Arial" w:cs="Arial"/>
        </w:rPr>
      </w:pPr>
      <w:r w:rsidRPr="00A641AA">
        <w:rPr>
          <w:rFonts w:ascii="Arial" w:hAnsi="Arial" w:cs="Arial"/>
        </w:rPr>
        <w:tab/>
      </w:r>
      <w:r w:rsidRPr="00A641AA">
        <w:rPr>
          <w:rFonts w:ascii="Arial" w:hAnsi="Arial" w:cs="Arial"/>
        </w:rPr>
        <w:tab/>
      </w:r>
      <w:r w:rsidRPr="00A641AA">
        <w:rPr>
          <w:rFonts w:ascii="Arial" w:hAnsi="Arial" w:cs="Arial"/>
        </w:rPr>
        <w:tab/>
      </w:r>
      <w:r w:rsidRPr="00A641AA">
        <w:rPr>
          <w:rFonts w:ascii="Arial" w:hAnsi="Arial" w:cs="Arial"/>
        </w:rPr>
        <w:tab/>
      </w:r>
      <w:r w:rsidRPr="00A641AA">
        <w:rPr>
          <w:rFonts w:ascii="Arial" w:hAnsi="Arial" w:cs="Arial"/>
        </w:rPr>
        <w:tab/>
      </w:r>
      <w:r w:rsidRPr="00A641AA">
        <w:rPr>
          <w:rFonts w:ascii="Arial" w:hAnsi="Arial" w:cs="Arial"/>
        </w:rPr>
        <w:tab/>
        <w:t>Halaman</w:t>
      </w:r>
    </w:p>
    <w:p w14:paraId="39C6674B" w14:textId="77777777" w:rsidR="001003DD" w:rsidRPr="00A641AA" w:rsidRDefault="001003DD" w:rsidP="003855A5">
      <w:pPr>
        <w:tabs>
          <w:tab w:val="left" w:leader="dot" w:pos="7796"/>
        </w:tabs>
        <w:spacing w:after="0" w:line="360" w:lineRule="auto"/>
        <w:jc w:val="both"/>
        <w:rPr>
          <w:rFonts w:ascii="Arial" w:hAnsi="Arial" w:cs="Arial"/>
        </w:rPr>
      </w:pPr>
      <w:r w:rsidRPr="00A641AA">
        <w:rPr>
          <w:rFonts w:ascii="Arial" w:hAnsi="Arial" w:cs="Arial"/>
        </w:rPr>
        <w:t xml:space="preserve">Gambar 2.1 </w:t>
      </w:r>
      <w:r w:rsidR="00516FE6" w:rsidRPr="00A641AA">
        <w:rPr>
          <w:rFonts w:ascii="Arial" w:hAnsi="Arial" w:cs="Arial"/>
        </w:rPr>
        <w:t xml:space="preserve">Tanaman </w:t>
      </w:r>
      <w:r w:rsidRPr="00A641AA">
        <w:rPr>
          <w:rFonts w:ascii="Arial" w:hAnsi="Arial" w:cs="Arial"/>
        </w:rPr>
        <w:t xml:space="preserve">Buah Naga </w:t>
      </w:r>
      <w:r w:rsidRPr="00A641AA">
        <w:rPr>
          <w:rFonts w:ascii="Arial" w:hAnsi="Arial" w:cs="Arial"/>
        </w:rPr>
        <w:tab/>
      </w:r>
      <w:r w:rsidR="00780265" w:rsidRPr="00A641AA">
        <w:rPr>
          <w:rFonts w:ascii="Arial" w:hAnsi="Arial" w:cs="Arial"/>
        </w:rPr>
        <w:t>4</w:t>
      </w:r>
    </w:p>
    <w:p w14:paraId="0B757DAB" w14:textId="77777777" w:rsidR="001003DD" w:rsidRPr="00A641AA" w:rsidRDefault="001003DD" w:rsidP="003855A5">
      <w:pPr>
        <w:tabs>
          <w:tab w:val="left" w:leader="dot" w:pos="7796"/>
        </w:tabs>
        <w:spacing w:after="0" w:line="360" w:lineRule="auto"/>
        <w:jc w:val="both"/>
        <w:rPr>
          <w:rFonts w:ascii="Arial" w:hAnsi="Arial" w:cs="Arial"/>
        </w:rPr>
      </w:pPr>
      <w:r w:rsidRPr="00A641AA">
        <w:rPr>
          <w:rFonts w:ascii="Arial" w:hAnsi="Arial" w:cs="Arial"/>
        </w:rPr>
        <w:t>Gamba</w:t>
      </w:r>
      <w:r w:rsidR="00780265" w:rsidRPr="00A641AA">
        <w:rPr>
          <w:rFonts w:ascii="Arial" w:hAnsi="Arial" w:cs="Arial"/>
        </w:rPr>
        <w:t xml:space="preserve">r 2.2 </w:t>
      </w:r>
      <w:r w:rsidR="00516FE6" w:rsidRPr="00A641AA">
        <w:rPr>
          <w:rFonts w:ascii="Arial" w:hAnsi="Arial" w:cs="Arial"/>
        </w:rPr>
        <w:t>Akar Tanaman Buah Naga</w:t>
      </w:r>
      <w:r w:rsidR="00516FE6" w:rsidRPr="00A641AA">
        <w:rPr>
          <w:rFonts w:ascii="Arial" w:hAnsi="Arial" w:cs="Arial"/>
        </w:rPr>
        <w:tab/>
        <w:t>5</w:t>
      </w:r>
    </w:p>
    <w:p w14:paraId="3562BF4C" w14:textId="77777777" w:rsidR="00516FE6" w:rsidRPr="00A641AA" w:rsidRDefault="00516FE6" w:rsidP="003855A5">
      <w:pPr>
        <w:tabs>
          <w:tab w:val="left" w:leader="dot" w:pos="7796"/>
        </w:tabs>
        <w:spacing w:after="0" w:line="360" w:lineRule="auto"/>
        <w:jc w:val="both"/>
        <w:rPr>
          <w:rFonts w:ascii="Arial" w:hAnsi="Arial" w:cs="Arial"/>
        </w:rPr>
      </w:pPr>
      <w:r w:rsidRPr="00A641AA">
        <w:rPr>
          <w:rFonts w:ascii="Arial" w:hAnsi="Arial" w:cs="Arial"/>
        </w:rPr>
        <w:t>Gambar 2.3 Batang dan Cabang Buah Naga</w:t>
      </w:r>
      <w:r w:rsidRPr="00A641AA">
        <w:rPr>
          <w:rFonts w:ascii="Arial" w:hAnsi="Arial" w:cs="Arial"/>
        </w:rPr>
        <w:tab/>
        <w:t>5</w:t>
      </w:r>
    </w:p>
    <w:p w14:paraId="2851869A" w14:textId="77777777" w:rsidR="00516FE6" w:rsidRPr="00A641AA" w:rsidRDefault="00516FE6" w:rsidP="003855A5">
      <w:pPr>
        <w:tabs>
          <w:tab w:val="left" w:leader="dot" w:pos="7796"/>
        </w:tabs>
        <w:spacing w:after="0" w:line="360" w:lineRule="auto"/>
        <w:jc w:val="both"/>
        <w:rPr>
          <w:rFonts w:ascii="Arial" w:hAnsi="Arial" w:cs="Arial"/>
        </w:rPr>
      </w:pPr>
      <w:r w:rsidRPr="00A641AA">
        <w:rPr>
          <w:rFonts w:ascii="Arial" w:hAnsi="Arial" w:cs="Arial"/>
        </w:rPr>
        <w:t>Gambar 2.4 Buah Tanaman Buah Naga</w:t>
      </w:r>
      <w:r w:rsidRPr="00A641AA">
        <w:rPr>
          <w:rFonts w:ascii="Arial" w:hAnsi="Arial" w:cs="Arial"/>
        </w:rPr>
        <w:tab/>
        <w:t>6</w:t>
      </w:r>
    </w:p>
    <w:p w14:paraId="5AA57A11" w14:textId="77777777" w:rsidR="00516FE6" w:rsidRPr="00A641AA" w:rsidRDefault="00516FE6" w:rsidP="00516FE6">
      <w:pPr>
        <w:tabs>
          <w:tab w:val="left" w:leader="dot" w:pos="7655"/>
          <w:tab w:val="left" w:leader="dot" w:pos="7796"/>
        </w:tabs>
        <w:spacing w:after="0" w:line="360" w:lineRule="auto"/>
        <w:jc w:val="both"/>
        <w:rPr>
          <w:rFonts w:ascii="Arial" w:hAnsi="Arial" w:cs="Arial"/>
        </w:rPr>
      </w:pPr>
      <w:r w:rsidRPr="00A641AA">
        <w:rPr>
          <w:rFonts w:ascii="Arial" w:hAnsi="Arial" w:cs="Arial"/>
        </w:rPr>
        <w:t>Gambar 2.5 Buah Naga Merah</w:t>
      </w:r>
      <w:r w:rsidRPr="00A641AA">
        <w:rPr>
          <w:rFonts w:ascii="Arial" w:hAnsi="Arial" w:cs="Arial"/>
        </w:rPr>
        <w:tab/>
        <w:t>10</w:t>
      </w:r>
    </w:p>
    <w:p w14:paraId="1948B9E4" w14:textId="77777777" w:rsidR="00516FE6" w:rsidRPr="00A641AA" w:rsidRDefault="00516FE6" w:rsidP="00516FE6">
      <w:pPr>
        <w:tabs>
          <w:tab w:val="left" w:leader="dot" w:pos="7655"/>
          <w:tab w:val="left" w:leader="dot" w:pos="7796"/>
        </w:tabs>
        <w:spacing w:after="0" w:line="360" w:lineRule="auto"/>
        <w:jc w:val="both"/>
        <w:rPr>
          <w:rFonts w:ascii="Arial" w:hAnsi="Arial" w:cs="Arial"/>
        </w:rPr>
      </w:pPr>
      <w:r w:rsidRPr="00A641AA">
        <w:rPr>
          <w:rFonts w:ascii="Arial" w:hAnsi="Arial" w:cs="Arial"/>
        </w:rPr>
        <w:t>Gambar 2.6 Struktur Kimia Vitamin C</w:t>
      </w:r>
      <w:r w:rsidRPr="00A641AA">
        <w:rPr>
          <w:rFonts w:ascii="Arial" w:hAnsi="Arial" w:cs="Arial"/>
        </w:rPr>
        <w:tab/>
        <w:t>12</w:t>
      </w:r>
    </w:p>
    <w:p w14:paraId="16101FE5" w14:textId="77777777" w:rsidR="00516FE6" w:rsidRPr="00A641AA" w:rsidRDefault="00516FE6" w:rsidP="00516FE6">
      <w:pPr>
        <w:tabs>
          <w:tab w:val="left" w:leader="dot" w:pos="7655"/>
          <w:tab w:val="left" w:leader="dot" w:pos="7796"/>
        </w:tabs>
        <w:spacing w:after="0" w:line="360" w:lineRule="auto"/>
        <w:jc w:val="both"/>
        <w:rPr>
          <w:rFonts w:ascii="Arial" w:hAnsi="Arial" w:cs="Arial"/>
        </w:rPr>
      </w:pPr>
      <w:r w:rsidRPr="00A641AA">
        <w:rPr>
          <w:rFonts w:ascii="Arial" w:hAnsi="Arial" w:cs="Arial"/>
        </w:rPr>
        <w:t>Gambar 2.7 Kerangka Konsep</w:t>
      </w:r>
      <w:r w:rsidR="009C6AE1" w:rsidRPr="00A641AA">
        <w:rPr>
          <w:rFonts w:ascii="Arial" w:hAnsi="Arial" w:cs="Arial"/>
        </w:rPr>
        <w:tab/>
        <w:t>15</w:t>
      </w:r>
    </w:p>
    <w:p w14:paraId="03A45349" w14:textId="77777777" w:rsidR="001003DD" w:rsidRPr="00A641AA" w:rsidRDefault="001003DD" w:rsidP="001003DD">
      <w:pPr>
        <w:tabs>
          <w:tab w:val="left" w:leader="dot" w:pos="7796"/>
        </w:tabs>
        <w:spacing w:line="360" w:lineRule="auto"/>
        <w:jc w:val="both"/>
        <w:rPr>
          <w:rFonts w:ascii="Arial" w:hAnsi="Arial" w:cs="Arial"/>
        </w:rPr>
      </w:pPr>
    </w:p>
    <w:p w14:paraId="521BC8BF" w14:textId="77777777" w:rsidR="001003DD" w:rsidRPr="00A641AA" w:rsidRDefault="001003DD" w:rsidP="001003DD">
      <w:pPr>
        <w:tabs>
          <w:tab w:val="left" w:leader="dot" w:pos="7796"/>
        </w:tabs>
        <w:spacing w:line="360" w:lineRule="auto"/>
        <w:jc w:val="both"/>
        <w:rPr>
          <w:rFonts w:ascii="Arial" w:hAnsi="Arial" w:cs="Arial"/>
        </w:rPr>
      </w:pPr>
    </w:p>
    <w:p w14:paraId="0EF12E31" w14:textId="77777777" w:rsidR="001003DD" w:rsidRPr="00A641AA" w:rsidRDefault="001003DD" w:rsidP="001003DD">
      <w:pPr>
        <w:tabs>
          <w:tab w:val="left" w:leader="dot" w:pos="7796"/>
        </w:tabs>
        <w:spacing w:line="360" w:lineRule="auto"/>
        <w:jc w:val="both"/>
        <w:rPr>
          <w:rFonts w:ascii="Arial" w:hAnsi="Arial" w:cs="Arial"/>
        </w:rPr>
      </w:pPr>
    </w:p>
    <w:p w14:paraId="5585C95E" w14:textId="77777777" w:rsidR="001003DD" w:rsidRPr="00A641AA" w:rsidRDefault="001003DD" w:rsidP="001003DD">
      <w:pPr>
        <w:tabs>
          <w:tab w:val="left" w:leader="dot" w:pos="7796"/>
        </w:tabs>
        <w:spacing w:line="360" w:lineRule="auto"/>
        <w:jc w:val="both"/>
        <w:rPr>
          <w:rFonts w:ascii="Arial" w:hAnsi="Arial" w:cs="Arial"/>
        </w:rPr>
      </w:pPr>
    </w:p>
    <w:p w14:paraId="088B0480" w14:textId="77777777" w:rsidR="001003DD" w:rsidRPr="00A641AA" w:rsidRDefault="001003DD" w:rsidP="001003DD">
      <w:pPr>
        <w:tabs>
          <w:tab w:val="left" w:leader="dot" w:pos="7796"/>
        </w:tabs>
        <w:spacing w:line="360" w:lineRule="auto"/>
        <w:jc w:val="both"/>
        <w:rPr>
          <w:rFonts w:ascii="Arial" w:hAnsi="Arial" w:cs="Arial"/>
        </w:rPr>
      </w:pPr>
    </w:p>
    <w:p w14:paraId="583864CF" w14:textId="77777777" w:rsidR="001003DD" w:rsidRPr="00A641AA" w:rsidRDefault="001003DD" w:rsidP="001003DD">
      <w:pPr>
        <w:tabs>
          <w:tab w:val="left" w:leader="dot" w:pos="7796"/>
        </w:tabs>
        <w:spacing w:line="360" w:lineRule="auto"/>
        <w:jc w:val="both"/>
        <w:rPr>
          <w:rFonts w:ascii="Arial" w:hAnsi="Arial" w:cs="Arial"/>
        </w:rPr>
      </w:pPr>
    </w:p>
    <w:p w14:paraId="06804FE4" w14:textId="77777777" w:rsidR="001003DD" w:rsidRPr="00A641AA" w:rsidRDefault="001003DD" w:rsidP="001003DD">
      <w:pPr>
        <w:tabs>
          <w:tab w:val="left" w:leader="dot" w:pos="7796"/>
        </w:tabs>
        <w:spacing w:line="360" w:lineRule="auto"/>
        <w:jc w:val="both"/>
        <w:rPr>
          <w:rFonts w:ascii="Arial" w:hAnsi="Arial" w:cs="Arial"/>
        </w:rPr>
      </w:pPr>
    </w:p>
    <w:p w14:paraId="03858685" w14:textId="77777777" w:rsidR="001003DD" w:rsidRPr="00A641AA" w:rsidRDefault="001003DD" w:rsidP="001003DD">
      <w:pPr>
        <w:tabs>
          <w:tab w:val="left" w:leader="dot" w:pos="7796"/>
        </w:tabs>
        <w:spacing w:line="360" w:lineRule="auto"/>
        <w:jc w:val="both"/>
        <w:rPr>
          <w:rFonts w:ascii="Arial" w:hAnsi="Arial" w:cs="Arial"/>
        </w:rPr>
      </w:pPr>
    </w:p>
    <w:p w14:paraId="348641A2" w14:textId="77777777" w:rsidR="00802393" w:rsidRPr="00A641AA" w:rsidRDefault="00D41145" w:rsidP="00D41145">
      <w:pPr>
        <w:rPr>
          <w:rFonts w:ascii="Arial" w:hAnsi="Arial" w:cs="Arial"/>
          <w:b/>
          <w:sz w:val="24"/>
        </w:rPr>
      </w:pPr>
      <w:r w:rsidRPr="00A641AA">
        <w:rPr>
          <w:rFonts w:ascii="Arial" w:hAnsi="Arial" w:cs="Arial"/>
          <w:b/>
          <w:sz w:val="24"/>
        </w:rPr>
        <w:br w:type="page"/>
      </w:r>
    </w:p>
    <w:p w14:paraId="1D90A8DD" w14:textId="77777777" w:rsidR="00802393" w:rsidRPr="00A641AA" w:rsidRDefault="00802393" w:rsidP="00D41145">
      <w:pPr>
        <w:spacing w:after="100" w:line="360" w:lineRule="auto"/>
        <w:jc w:val="center"/>
        <w:rPr>
          <w:rFonts w:ascii="Arial" w:hAnsi="Arial" w:cs="Arial"/>
          <w:b/>
          <w:sz w:val="24"/>
        </w:rPr>
      </w:pPr>
      <w:r w:rsidRPr="00A641AA">
        <w:rPr>
          <w:rFonts w:ascii="Arial" w:hAnsi="Arial" w:cs="Arial"/>
          <w:b/>
          <w:sz w:val="24"/>
        </w:rPr>
        <w:lastRenderedPageBreak/>
        <w:t>DAFTAR LAMPIRAN</w:t>
      </w:r>
    </w:p>
    <w:p w14:paraId="51AAE4ED" w14:textId="77777777" w:rsidR="00802393" w:rsidRPr="00A641AA" w:rsidRDefault="00802393" w:rsidP="00BD64AD">
      <w:pPr>
        <w:tabs>
          <w:tab w:val="left" w:leader="dot" w:pos="7655"/>
        </w:tabs>
        <w:spacing w:after="0" w:line="360" w:lineRule="auto"/>
        <w:jc w:val="both"/>
        <w:rPr>
          <w:rFonts w:ascii="Arial" w:hAnsi="Arial" w:cs="Arial"/>
        </w:rPr>
      </w:pPr>
      <w:r w:rsidRPr="00A641AA">
        <w:rPr>
          <w:rFonts w:ascii="Arial" w:hAnsi="Arial" w:cs="Arial"/>
        </w:rPr>
        <w:t xml:space="preserve">Lampiran 1 Etichal </w:t>
      </w:r>
      <w:r w:rsidR="00D41145" w:rsidRPr="00A641AA">
        <w:rPr>
          <w:rFonts w:ascii="Arial" w:hAnsi="Arial" w:cs="Arial"/>
        </w:rPr>
        <w:t>C</w:t>
      </w:r>
      <w:r w:rsidRPr="00A641AA">
        <w:rPr>
          <w:rFonts w:ascii="Arial" w:hAnsi="Arial" w:cs="Arial"/>
        </w:rPr>
        <w:t>learance</w:t>
      </w:r>
      <w:r w:rsidR="00D41145" w:rsidRPr="00A641AA">
        <w:rPr>
          <w:rFonts w:ascii="Arial" w:hAnsi="Arial" w:cs="Arial"/>
        </w:rPr>
        <w:tab/>
        <w:t>26</w:t>
      </w:r>
    </w:p>
    <w:p w14:paraId="241D2C3F" w14:textId="77777777" w:rsidR="00802393" w:rsidRPr="00A641AA" w:rsidRDefault="00802393" w:rsidP="00BD64AD">
      <w:pPr>
        <w:tabs>
          <w:tab w:val="left" w:leader="dot" w:pos="7655"/>
        </w:tabs>
        <w:spacing w:after="0" w:line="360" w:lineRule="auto"/>
        <w:jc w:val="both"/>
        <w:rPr>
          <w:rFonts w:ascii="Arial" w:hAnsi="Arial" w:cs="Arial"/>
        </w:rPr>
      </w:pPr>
      <w:r w:rsidRPr="00A641AA">
        <w:rPr>
          <w:rFonts w:ascii="Arial" w:hAnsi="Arial" w:cs="Arial"/>
        </w:rPr>
        <w:t>Lampiran 2 Daftar Konsultasi Bimbingan</w:t>
      </w:r>
      <w:r w:rsidR="00D41145" w:rsidRPr="00A641AA">
        <w:rPr>
          <w:rFonts w:ascii="Arial" w:hAnsi="Arial" w:cs="Arial"/>
        </w:rPr>
        <w:tab/>
        <w:t>27</w:t>
      </w:r>
    </w:p>
    <w:p w14:paraId="0E371FB1" w14:textId="77777777" w:rsidR="00802393" w:rsidRPr="00A641AA" w:rsidRDefault="00802393" w:rsidP="00BD64AD">
      <w:pPr>
        <w:tabs>
          <w:tab w:val="left" w:leader="dot" w:pos="7655"/>
        </w:tabs>
        <w:spacing w:after="0" w:line="360" w:lineRule="auto"/>
        <w:jc w:val="both"/>
        <w:rPr>
          <w:rFonts w:ascii="Arial" w:hAnsi="Arial" w:cs="Arial"/>
        </w:rPr>
      </w:pPr>
      <w:r w:rsidRPr="00A641AA">
        <w:rPr>
          <w:rFonts w:ascii="Arial" w:hAnsi="Arial" w:cs="Arial"/>
        </w:rPr>
        <w:t>Lampiran 3 Cover Literatur I</w:t>
      </w:r>
      <w:r w:rsidR="00D41145" w:rsidRPr="00A641AA">
        <w:rPr>
          <w:rFonts w:ascii="Arial" w:hAnsi="Arial" w:cs="Arial"/>
        </w:rPr>
        <w:tab/>
        <w:t>28</w:t>
      </w:r>
    </w:p>
    <w:p w14:paraId="73C7829E" w14:textId="77777777" w:rsidR="00802393" w:rsidRPr="00A641AA" w:rsidRDefault="00802393" w:rsidP="00BD64AD">
      <w:pPr>
        <w:tabs>
          <w:tab w:val="left" w:leader="dot" w:pos="7655"/>
        </w:tabs>
        <w:spacing w:after="0" w:line="360" w:lineRule="auto"/>
        <w:jc w:val="both"/>
        <w:rPr>
          <w:rFonts w:ascii="Arial" w:hAnsi="Arial" w:cs="Arial"/>
        </w:rPr>
      </w:pPr>
      <w:r w:rsidRPr="00A641AA">
        <w:rPr>
          <w:rFonts w:ascii="Arial" w:hAnsi="Arial" w:cs="Arial"/>
        </w:rPr>
        <w:t>Lampiran 4 Cover Literatur II</w:t>
      </w:r>
      <w:r w:rsidR="00D41145" w:rsidRPr="00A641AA">
        <w:rPr>
          <w:rFonts w:ascii="Arial" w:hAnsi="Arial" w:cs="Arial"/>
        </w:rPr>
        <w:tab/>
        <w:t>29</w:t>
      </w:r>
    </w:p>
    <w:p w14:paraId="47EAE5E1" w14:textId="77777777" w:rsidR="00802393" w:rsidRPr="00A641AA" w:rsidRDefault="00802393" w:rsidP="00BD64AD">
      <w:pPr>
        <w:tabs>
          <w:tab w:val="left" w:leader="dot" w:pos="7655"/>
        </w:tabs>
        <w:spacing w:after="0" w:line="360" w:lineRule="auto"/>
        <w:jc w:val="both"/>
        <w:rPr>
          <w:rFonts w:ascii="Arial" w:hAnsi="Arial" w:cs="Arial"/>
        </w:rPr>
      </w:pPr>
      <w:r w:rsidRPr="00A641AA">
        <w:rPr>
          <w:rFonts w:ascii="Arial" w:hAnsi="Arial" w:cs="Arial"/>
        </w:rPr>
        <w:t>Lampiran 5 Cover Literatur III</w:t>
      </w:r>
      <w:r w:rsidR="00D41145" w:rsidRPr="00A641AA">
        <w:rPr>
          <w:rFonts w:ascii="Arial" w:hAnsi="Arial" w:cs="Arial"/>
        </w:rPr>
        <w:tab/>
        <w:t>30</w:t>
      </w:r>
    </w:p>
    <w:p w14:paraId="1981B398" w14:textId="77777777" w:rsidR="00802393" w:rsidRPr="00A641AA" w:rsidRDefault="00802393" w:rsidP="00BD64AD">
      <w:pPr>
        <w:tabs>
          <w:tab w:val="left" w:leader="dot" w:pos="7655"/>
        </w:tabs>
        <w:spacing w:after="0" w:line="360" w:lineRule="auto"/>
        <w:jc w:val="both"/>
        <w:rPr>
          <w:rFonts w:ascii="Arial" w:hAnsi="Arial" w:cs="Arial"/>
        </w:rPr>
      </w:pPr>
      <w:r w:rsidRPr="00A641AA">
        <w:rPr>
          <w:rFonts w:ascii="Arial" w:hAnsi="Arial" w:cs="Arial"/>
        </w:rPr>
        <w:t>Lampiran 6 Cover Literatur IV</w:t>
      </w:r>
      <w:r w:rsidR="00D41145" w:rsidRPr="00A641AA">
        <w:rPr>
          <w:rFonts w:ascii="Arial" w:hAnsi="Arial" w:cs="Arial"/>
        </w:rPr>
        <w:tab/>
        <w:t>31</w:t>
      </w:r>
    </w:p>
    <w:p w14:paraId="1FD3934E" w14:textId="77777777" w:rsidR="001003DD" w:rsidRPr="00A641AA" w:rsidRDefault="001003DD" w:rsidP="006012A0">
      <w:pPr>
        <w:spacing w:after="0" w:line="360" w:lineRule="auto"/>
        <w:jc w:val="center"/>
        <w:rPr>
          <w:rFonts w:ascii="Arial" w:hAnsi="Arial" w:cs="Arial"/>
          <w:b/>
          <w:sz w:val="24"/>
        </w:rPr>
      </w:pPr>
    </w:p>
    <w:p w14:paraId="12C6DCF3" w14:textId="77777777" w:rsidR="001003DD" w:rsidRPr="00A641AA" w:rsidRDefault="001003DD" w:rsidP="006012A0">
      <w:pPr>
        <w:spacing w:after="0" w:line="360" w:lineRule="auto"/>
        <w:jc w:val="center"/>
        <w:rPr>
          <w:rFonts w:ascii="Arial" w:hAnsi="Arial" w:cs="Arial"/>
          <w:b/>
          <w:sz w:val="24"/>
        </w:rPr>
      </w:pPr>
    </w:p>
    <w:p w14:paraId="7216FFEF" w14:textId="77777777" w:rsidR="001003DD" w:rsidRPr="00A641AA" w:rsidRDefault="001003DD" w:rsidP="006012A0">
      <w:pPr>
        <w:spacing w:after="0" w:line="360" w:lineRule="auto"/>
        <w:jc w:val="center"/>
        <w:rPr>
          <w:rFonts w:ascii="Arial" w:hAnsi="Arial" w:cs="Arial"/>
          <w:b/>
          <w:sz w:val="24"/>
        </w:rPr>
      </w:pPr>
    </w:p>
    <w:p w14:paraId="776573B9" w14:textId="77777777" w:rsidR="00CC7B60" w:rsidRPr="00A641AA" w:rsidRDefault="00CC7B60" w:rsidP="00CC7B60">
      <w:pPr>
        <w:rPr>
          <w:rFonts w:ascii="Arial" w:hAnsi="Arial" w:cs="Arial"/>
          <w:sz w:val="24"/>
        </w:rPr>
      </w:pPr>
    </w:p>
    <w:p w14:paraId="0A1582D0" w14:textId="77777777" w:rsidR="00CC7B60" w:rsidRPr="00A641AA" w:rsidRDefault="00CC7B60" w:rsidP="00CC7B60">
      <w:pPr>
        <w:rPr>
          <w:rFonts w:ascii="Arial" w:hAnsi="Arial" w:cs="Arial"/>
          <w:sz w:val="24"/>
        </w:rPr>
      </w:pPr>
    </w:p>
    <w:p w14:paraId="764809C0" w14:textId="77777777" w:rsidR="007B0529" w:rsidRPr="00A641AA" w:rsidRDefault="007B0529" w:rsidP="00CC7B60">
      <w:pPr>
        <w:rPr>
          <w:rFonts w:ascii="Arial" w:hAnsi="Arial" w:cs="Arial"/>
          <w:sz w:val="24"/>
        </w:rPr>
        <w:sectPr w:rsidR="007B0529" w:rsidRPr="00A641AA" w:rsidSect="002D58DC">
          <w:footerReference w:type="default" r:id="rId13"/>
          <w:pgSz w:w="11906" w:h="16838" w:code="9"/>
          <w:pgMar w:top="2268" w:right="1701" w:bottom="1701" w:left="2268" w:header="1134" w:footer="1134" w:gutter="0"/>
          <w:pgNumType w:fmt="lowerRoman" w:start="1"/>
          <w:cols w:space="708"/>
          <w:docGrid w:linePitch="360"/>
        </w:sectPr>
      </w:pPr>
    </w:p>
    <w:p w14:paraId="44AB00B0" w14:textId="77777777" w:rsidR="00985F2E" w:rsidRPr="00A641AA" w:rsidRDefault="00606DD0" w:rsidP="00297C10">
      <w:pPr>
        <w:spacing w:after="0" w:line="360" w:lineRule="auto"/>
        <w:jc w:val="center"/>
        <w:rPr>
          <w:rFonts w:ascii="Arial" w:hAnsi="Arial" w:cs="Arial"/>
          <w:b/>
          <w:sz w:val="24"/>
        </w:rPr>
      </w:pPr>
      <w:r w:rsidRPr="00A641AA">
        <w:rPr>
          <w:rFonts w:ascii="Arial" w:hAnsi="Arial" w:cs="Arial"/>
          <w:b/>
          <w:sz w:val="24"/>
        </w:rPr>
        <w:lastRenderedPageBreak/>
        <w:t>BAB  I</w:t>
      </w:r>
    </w:p>
    <w:p w14:paraId="6F46362D" w14:textId="77777777" w:rsidR="00606DD0" w:rsidRPr="00A641AA" w:rsidRDefault="00606DD0" w:rsidP="00297C10">
      <w:pPr>
        <w:spacing w:after="100" w:line="360" w:lineRule="auto"/>
        <w:jc w:val="center"/>
        <w:rPr>
          <w:rFonts w:ascii="Arial" w:hAnsi="Arial" w:cs="Arial"/>
          <w:b/>
          <w:sz w:val="24"/>
        </w:rPr>
      </w:pPr>
      <w:r w:rsidRPr="00A641AA">
        <w:rPr>
          <w:rFonts w:ascii="Arial" w:hAnsi="Arial" w:cs="Arial"/>
          <w:b/>
          <w:sz w:val="24"/>
        </w:rPr>
        <w:t>PENDAHULUAN</w:t>
      </w:r>
    </w:p>
    <w:p w14:paraId="73995F2B" w14:textId="77777777" w:rsidR="00606DD0" w:rsidRPr="00A641AA" w:rsidRDefault="00606DD0" w:rsidP="006012A0">
      <w:pPr>
        <w:pStyle w:val="ListParagraph"/>
        <w:numPr>
          <w:ilvl w:val="1"/>
          <w:numId w:val="1"/>
        </w:numPr>
        <w:spacing w:after="0" w:line="360" w:lineRule="auto"/>
        <w:ind w:left="357" w:hanging="357"/>
        <w:contextualSpacing w:val="0"/>
        <w:rPr>
          <w:rFonts w:ascii="Arial" w:hAnsi="Arial" w:cs="Arial"/>
          <w:b/>
        </w:rPr>
      </w:pPr>
      <w:r w:rsidRPr="00A641AA">
        <w:rPr>
          <w:rFonts w:ascii="Arial" w:hAnsi="Arial" w:cs="Arial"/>
          <w:b/>
        </w:rPr>
        <w:t>Latar Belakang</w:t>
      </w:r>
    </w:p>
    <w:p w14:paraId="5DE4FA84" w14:textId="77777777" w:rsidR="00371C15" w:rsidRPr="00A641AA" w:rsidRDefault="00114758" w:rsidP="00297C10">
      <w:pPr>
        <w:pStyle w:val="Default"/>
        <w:spacing w:line="360" w:lineRule="auto"/>
        <w:ind w:firstLine="357"/>
        <w:jc w:val="both"/>
        <w:rPr>
          <w:rFonts w:ascii="Arial" w:hAnsi="Arial" w:cs="Arial"/>
          <w:color w:val="auto"/>
          <w:sz w:val="22"/>
          <w:szCs w:val="22"/>
        </w:rPr>
      </w:pPr>
      <w:r w:rsidRPr="00A641AA">
        <w:rPr>
          <w:rStyle w:val="A1"/>
          <w:rFonts w:ascii="Arial" w:hAnsi="Arial" w:cs="Arial"/>
          <w:color w:val="auto"/>
        </w:rPr>
        <w:t xml:space="preserve">Indonesia merupakan Negara agraris yang beriklim tropis sehingga berbagai macam tanaman buah dapat tumbuh dan berkembang, baik di daerah dataran tinggi maupun di daerah dataran rendah. Salah satu buah semusim yang ada di Indonesia khususnya di </w:t>
      </w:r>
      <w:r w:rsidR="00DD1DB0" w:rsidRPr="00A641AA">
        <w:rPr>
          <w:rStyle w:val="A1"/>
          <w:rFonts w:ascii="Arial" w:hAnsi="Arial" w:cs="Arial"/>
          <w:color w:val="auto"/>
        </w:rPr>
        <w:t>Sumatera Utara</w:t>
      </w:r>
      <w:r w:rsidRPr="00A641AA">
        <w:rPr>
          <w:rStyle w:val="A1"/>
          <w:rFonts w:ascii="Arial" w:hAnsi="Arial" w:cs="Arial"/>
          <w:color w:val="auto"/>
        </w:rPr>
        <w:t xml:space="preserve"> yaitu buah naga. Buah ini mempunyai jangka panen sekitar 5 bulan dalam setahun</w:t>
      </w:r>
      <w:r w:rsidR="004751D5" w:rsidRPr="00A641AA">
        <w:rPr>
          <w:rStyle w:val="A1"/>
          <w:rFonts w:ascii="Arial" w:hAnsi="Arial" w:cs="Arial"/>
          <w:color w:val="auto"/>
        </w:rPr>
        <w:t xml:space="preserve"> (Risnayanti, dkk 2015)</w:t>
      </w:r>
      <w:r w:rsidRPr="00A641AA">
        <w:rPr>
          <w:rStyle w:val="A1"/>
          <w:rFonts w:ascii="Arial" w:hAnsi="Arial" w:cs="Arial"/>
          <w:color w:val="auto"/>
        </w:rPr>
        <w:t>.</w:t>
      </w:r>
    </w:p>
    <w:p w14:paraId="346B8A92" w14:textId="77777777" w:rsidR="00C44238" w:rsidRPr="00A641AA" w:rsidRDefault="00371C15" w:rsidP="004426BC">
      <w:pPr>
        <w:pStyle w:val="Default"/>
        <w:spacing w:line="360" w:lineRule="auto"/>
        <w:ind w:firstLine="357"/>
        <w:jc w:val="both"/>
        <w:rPr>
          <w:rFonts w:ascii="Arial" w:hAnsi="Arial" w:cs="Arial"/>
          <w:color w:val="auto"/>
          <w:sz w:val="22"/>
          <w:szCs w:val="22"/>
        </w:rPr>
      </w:pPr>
      <w:r w:rsidRPr="00A641AA">
        <w:rPr>
          <w:rFonts w:ascii="Arial" w:hAnsi="Arial" w:cs="Arial"/>
          <w:color w:val="auto"/>
        </w:rPr>
        <w:t xml:space="preserve"> </w:t>
      </w:r>
      <w:r w:rsidRPr="00A641AA">
        <w:rPr>
          <w:rStyle w:val="A1"/>
          <w:rFonts w:ascii="Arial" w:hAnsi="Arial" w:cs="Arial"/>
          <w:color w:val="auto"/>
        </w:rPr>
        <w:t xml:space="preserve">Buah naga merupakan tanamam jenis kaktus yang berasal dari Amerika Tengah, Amerika Selatan dan Meksiko. Buah naga mempunyai nilai ekonomi tinggi dan bermanfaat untuk mengobati berbagai jenis penyakit yaitu dapat menurunkan kadar kolesterol, penyeimbang kadar gula darah, mencegah kanker usus, menguatkan fungsi ginjal dan tulang, </w:t>
      </w:r>
      <w:r w:rsidR="00BC7BAE" w:rsidRPr="00A641AA">
        <w:rPr>
          <w:rStyle w:val="A1"/>
          <w:rFonts w:ascii="Arial" w:hAnsi="Arial" w:cs="Arial"/>
          <w:color w:val="auto"/>
        </w:rPr>
        <w:t>meningkatkan</w:t>
      </w:r>
      <w:r w:rsidRPr="00A641AA">
        <w:rPr>
          <w:rStyle w:val="A1"/>
          <w:rFonts w:ascii="Arial" w:hAnsi="Arial" w:cs="Arial"/>
          <w:color w:val="auto"/>
        </w:rPr>
        <w:t xml:space="preserve"> daya kerja otak, meningkatkan ketajaman mata serta sebagai bahan kosmetik</w:t>
      </w:r>
      <w:r w:rsidR="003D2E68" w:rsidRPr="00A641AA">
        <w:rPr>
          <w:rStyle w:val="A1"/>
          <w:rFonts w:ascii="Arial" w:hAnsi="Arial" w:cs="Arial"/>
          <w:color w:val="auto"/>
        </w:rPr>
        <w:t xml:space="preserve"> (Risnayanti, dkk 2015)</w:t>
      </w:r>
      <w:r w:rsidRPr="00A641AA">
        <w:rPr>
          <w:rStyle w:val="A1"/>
          <w:rFonts w:ascii="Arial" w:hAnsi="Arial" w:cs="Arial"/>
          <w:color w:val="auto"/>
        </w:rPr>
        <w:t>.</w:t>
      </w:r>
    </w:p>
    <w:p w14:paraId="1CAFDD1B" w14:textId="77777777" w:rsidR="00642CB0" w:rsidRPr="00A641AA" w:rsidRDefault="00C44238" w:rsidP="004426BC">
      <w:pPr>
        <w:pStyle w:val="Default"/>
        <w:spacing w:line="360" w:lineRule="auto"/>
        <w:ind w:firstLine="360"/>
        <w:jc w:val="both"/>
        <w:rPr>
          <w:rFonts w:ascii="Arial" w:hAnsi="Arial" w:cs="Arial"/>
          <w:color w:val="auto"/>
          <w:sz w:val="22"/>
          <w:szCs w:val="22"/>
        </w:rPr>
      </w:pPr>
      <w:r w:rsidRPr="00A641AA">
        <w:rPr>
          <w:rFonts w:ascii="Arial" w:hAnsi="Arial" w:cs="Arial"/>
          <w:color w:val="auto"/>
        </w:rPr>
        <w:t xml:space="preserve"> </w:t>
      </w:r>
      <w:r w:rsidRPr="00A641AA">
        <w:rPr>
          <w:rStyle w:val="A1"/>
          <w:rFonts w:ascii="Arial" w:hAnsi="Arial" w:cs="Arial"/>
          <w:color w:val="auto"/>
        </w:rPr>
        <w:t>Setiap 100 gr</w:t>
      </w:r>
      <w:r w:rsidR="00C22103" w:rsidRPr="00A641AA">
        <w:rPr>
          <w:rStyle w:val="A1"/>
          <w:rFonts w:ascii="Arial" w:hAnsi="Arial" w:cs="Arial"/>
          <w:color w:val="auto"/>
        </w:rPr>
        <w:t xml:space="preserve">am Buah Naga Merah </w:t>
      </w:r>
      <w:r w:rsidR="00BC076A" w:rsidRPr="00A641AA">
        <w:rPr>
          <w:rFonts w:ascii="Arial" w:hAnsi="Arial" w:cs="Arial"/>
          <w:color w:val="auto"/>
          <w:szCs w:val="20"/>
        </w:rPr>
        <w:t>(</w:t>
      </w:r>
      <w:r w:rsidR="00BC076A" w:rsidRPr="00A641AA">
        <w:rPr>
          <w:rFonts w:ascii="Arial" w:hAnsi="Arial" w:cs="Arial"/>
          <w:i/>
          <w:color w:val="auto"/>
          <w:szCs w:val="20"/>
        </w:rPr>
        <w:t>Hylocereus costaricensis</w:t>
      </w:r>
      <w:r w:rsidR="00F27EA3" w:rsidRPr="00A641AA">
        <w:rPr>
          <w:rFonts w:ascii="Arial" w:hAnsi="Arial" w:cs="Arial"/>
          <w:color w:val="auto"/>
          <w:szCs w:val="20"/>
        </w:rPr>
        <w:t xml:space="preserve"> (F.A.C. Weber) Britton &amp; Rose)</w:t>
      </w:r>
      <w:r w:rsidR="00BC076A" w:rsidRPr="00A641AA">
        <w:rPr>
          <w:rFonts w:ascii="Arial" w:hAnsi="Arial" w:cs="Arial"/>
          <w:color w:val="auto"/>
          <w:szCs w:val="20"/>
        </w:rPr>
        <w:t xml:space="preserve"> </w:t>
      </w:r>
      <w:r w:rsidR="00C22103" w:rsidRPr="00A641AA">
        <w:rPr>
          <w:rStyle w:val="A1"/>
          <w:rFonts w:ascii="Arial" w:hAnsi="Arial" w:cs="Arial"/>
          <w:color w:val="auto"/>
        </w:rPr>
        <w:t xml:space="preserve">mengandung 82,5 - 83,0 g air, 0,21 </w:t>
      </w:r>
      <w:r w:rsidRPr="00A641AA">
        <w:rPr>
          <w:rStyle w:val="A1"/>
          <w:rFonts w:ascii="Arial" w:hAnsi="Arial" w:cs="Arial"/>
          <w:color w:val="auto"/>
        </w:rPr>
        <w:t>-</w:t>
      </w:r>
      <w:r w:rsidR="00C22103" w:rsidRPr="00A641AA">
        <w:rPr>
          <w:rStyle w:val="A1"/>
          <w:rFonts w:ascii="Arial" w:hAnsi="Arial" w:cs="Arial"/>
          <w:color w:val="auto"/>
        </w:rPr>
        <w:t xml:space="preserve"> </w:t>
      </w:r>
      <w:r w:rsidRPr="00A641AA">
        <w:rPr>
          <w:rStyle w:val="A1"/>
          <w:rFonts w:ascii="Arial" w:hAnsi="Arial" w:cs="Arial"/>
          <w:color w:val="auto"/>
        </w:rPr>
        <w:t>0,61 g lemak, 0,16</w:t>
      </w:r>
      <w:r w:rsidR="00C22103" w:rsidRPr="00A641AA">
        <w:rPr>
          <w:rStyle w:val="A1"/>
          <w:rFonts w:ascii="Arial" w:hAnsi="Arial" w:cs="Arial"/>
          <w:color w:val="auto"/>
        </w:rPr>
        <w:t xml:space="preserve"> </w:t>
      </w:r>
      <w:r w:rsidRPr="00A641AA">
        <w:rPr>
          <w:rStyle w:val="A1"/>
          <w:rFonts w:ascii="Arial" w:hAnsi="Arial" w:cs="Arial"/>
          <w:color w:val="auto"/>
        </w:rPr>
        <w:t>-</w:t>
      </w:r>
      <w:r w:rsidR="00C22103" w:rsidRPr="00A641AA">
        <w:rPr>
          <w:rStyle w:val="A1"/>
          <w:rFonts w:ascii="Arial" w:hAnsi="Arial" w:cs="Arial"/>
          <w:color w:val="auto"/>
        </w:rPr>
        <w:t xml:space="preserve"> </w:t>
      </w:r>
      <w:r w:rsidRPr="00A641AA">
        <w:rPr>
          <w:rStyle w:val="A1"/>
          <w:rFonts w:ascii="Arial" w:hAnsi="Arial" w:cs="Arial"/>
          <w:color w:val="auto"/>
        </w:rPr>
        <w:t>0,23 g protein, 0,7</w:t>
      </w:r>
      <w:r w:rsidR="00C22103" w:rsidRPr="00A641AA">
        <w:rPr>
          <w:rStyle w:val="A1"/>
          <w:rFonts w:ascii="Arial" w:hAnsi="Arial" w:cs="Arial"/>
          <w:color w:val="auto"/>
        </w:rPr>
        <w:t xml:space="preserve"> </w:t>
      </w:r>
      <w:r w:rsidRPr="00A641AA">
        <w:rPr>
          <w:rStyle w:val="A1"/>
          <w:rFonts w:ascii="Arial" w:hAnsi="Arial" w:cs="Arial"/>
          <w:color w:val="auto"/>
        </w:rPr>
        <w:t>-</w:t>
      </w:r>
      <w:r w:rsidR="00C22103" w:rsidRPr="00A641AA">
        <w:rPr>
          <w:rStyle w:val="A1"/>
          <w:rFonts w:ascii="Arial" w:hAnsi="Arial" w:cs="Arial"/>
          <w:color w:val="auto"/>
        </w:rPr>
        <w:t xml:space="preserve"> </w:t>
      </w:r>
      <w:r w:rsidRPr="00A641AA">
        <w:rPr>
          <w:rStyle w:val="A1"/>
          <w:rFonts w:ascii="Arial" w:hAnsi="Arial" w:cs="Arial"/>
          <w:color w:val="auto"/>
        </w:rPr>
        <w:t>0,9 g serat, 0,005</w:t>
      </w:r>
      <w:r w:rsidR="00C22103" w:rsidRPr="00A641AA">
        <w:rPr>
          <w:rStyle w:val="A1"/>
          <w:rFonts w:ascii="Arial" w:hAnsi="Arial" w:cs="Arial"/>
          <w:color w:val="auto"/>
        </w:rPr>
        <w:t xml:space="preserve"> </w:t>
      </w:r>
      <w:r w:rsidRPr="00A641AA">
        <w:rPr>
          <w:rStyle w:val="A1"/>
          <w:rFonts w:ascii="Arial" w:hAnsi="Arial" w:cs="Arial"/>
          <w:color w:val="auto"/>
        </w:rPr>
        <w:t>-</w:t>
      </w:r>
      <w:r w:rsidR="00C22103" w:rsidRPr="00A641AA">
        <w:rPr>
          <w:rStyle w:val="A1"/>
          <w:rFonts w:ascii="Arial" w:hAnsi="Arial" w:cs="Arial"/>
          <w:color w:val="auto"/>
        </w:rPr>
        <w:t xml:space="preserve"> </w:t>
      </w:r>
      <w:r w:rsidRPr="00A641AA">
        <w:rPr>
          <w:rStyle w:val="A1"/>
          <w:rFonts w:ascii="Arial" w:hAnsi="Arial" w:cs="Arial"/>
          <w:color w:val="auto"/>
        </w:rPr>
        <w:t>0,012 mg karoten, 6,3</w:t>
      </w:r>
      <w:r w:rsidR="00C22103" w:rsidRPr="00A641AA">
        <w:rPr>
          <w:rStyle w:val="A1"/>
          <w:rFonts w:ascii="Arial" w:hAnsi="Arial" w:cs="Arial"/>
          <w:color w:val="auto"/>
        </w:rPr>
        <w:t xml:space="preserve"> </w:t>
      </w:r>
      <w:r w:rsidRPr="00A641AA">
        <w:rPr>
          <w:rStyle w:val="A1"/>
          <w:rFonts w:ascii="Arial" w:hAnsi="Arial" w:cs="Arial"/>
          <w:color w:val="auto"/>
        </w:rPr>
        <w:t>-</w:t>
      </w:r>
      <w:r w:rsidR="00C22103" w:rsidRPr="00A641AA">
        <w:rPr>
          <w:rStyle w:val="A1"/>
          <w:rFonts w:ascii="Arial" w:hAnsi="Arial" w:cs="Arial"/>
          <w:color w:val="auto"/>
        </w:rPr>
        <w:t xml:space="preserve"> </w:t>
      </w:r>
      <w:r w:rsidRPr="00A641AA">
        <w:rPr>
          <w:rStyle w:val="A1"/>
          <w:rFonts w:ascii="Arial" w:hAnsi="Arial" w:cs="Arial"/>
          <w:color w:val="auto"/>
        </w:rPr>
        <w:t>8,8 mg kalsium, 30,2</w:t>
      </w:r>
      <w:r w:rsidR="00C22103" w:rsidRPr="00A641AA">
        <w:rPr>
          <w:rStyle w:val="A1"/>
          <w:rFonts w:ascii="Arial" w:hAnsi="Arial" w:cs="Arial"/>
          <w:color w:val="auto"/>
        </w:rPr>
        <w:t xml:space="preserve"> </w:t>
      </w:r>
      <w:r w:rsidRPr="00A641AA">
        <w:rPr>
          <w:rStyle w:val="A1"/>
          <w:rFonts w:ascii="Arial" w:hAnsi="Arial" w:cs="Arial"/>
          <w:color w:val="auto"/>
        </w:rPr>
        <w:t>-</w:t>
      </w:r>
      <w:r w:rsidR="00C22103" w:rsidRPr="00A641AA">
        <w:rPr>
          <w:rStyle w:val="A1"/>
          <w:rFonts w:ascii="Arial" w:hAnsi="Arial" w:cs="Arial"/>
          <w:color w:val="auto"/>
        </w:rPr>
        <w:t xml:space="preserve"> </w:t>
      </w:r>
      <w:r w:rsidRPr="00A641AA">
        <w:rPr>
          <w:rStyle w:val="A1"/>
          <w:rFonts w:ascii="Arial" w:hAnsi="Arial" w:cs="Arial"/>
          <w:color w:val="auto"/>
        </w:rPr>
        <w:t>36,1 mg posfor, 0,55</w:t>
      </w:r>
      <w:r w:rsidR="00C22103" w:rsidRPr="00A641AA">
        <w:rPr>
          <w:rStyle w:val="A1"/>
          <w:rFonts w:ascii="Arial" w:hAnsi="Arial" w:cs="Arial"/>
          <w:color w:val="auto"/>
        </w:rPr>
        <w:t xml:space="preserve"> </w:t>
      </w:r>
      <w:r w:rsidRPr="00A641AA">
        <w:rPr>
          <w:rStyle w:val="A1"/>
          <w:rFonts w:ascii="Arial" w:hAnsi="Arial" w:cs="Arial"/>
          <w:color w:val="auto"/>
        </w:rPr>
        <w:t>-</w:t>
      </w:r>
      <w:r w:rsidR="00C22103" w:rsidRPr="00A641AA">
        <w:rPr>
          <w:rStyle w:val="A1"/>
          <w:rFonts w:ascii="Arial" w:hAnsi="Arial" w:cs="Arial"/>
          <w:color w:val="auto"/>
        </w:rPr>
        <w:t xml:space="preserve"> </w:t>
      </w:r>
      <w:r w:rsidRPr="00A641AA">
        <w:rPr>
          <w:rStyle w:val="A1"/>
          <w:rFonts w:ascii="Arial" w:hAnsi="Arial" w:cs="Arial"/>
          <w:color w:val="auto"/>
        </w:rPr>
        <w:t>0,65 mg besi, 1,297</w:t>
      </w:r>
      <w:r w:rsidR="00C22103" w:rsidRPr="00A641AA">
        <w:rPr>
          <w:rStyle w:val="A1"/>
          <w:rFonts w:ascii="Arial" w:hAnsi="Arial" w:cs="Arial"/>
          <w:color w:val="auto"/>
        </w:rPr>
        <w:t xml:space="preserve"> </w:t>
      </w:r>
      <w:r w:rsidRPr="00A641AA">
        <w:rPr>
          <w:rStyle w:val="A1"/>
          <w:rFonts w:ascii="Arial" w:hAnsi="Arial" w:cs="Arial"/>
          <w:color w:val="auto"/>
        </w:rPr>
        <w:t>-</w:t>
      </w:r>
      <w:r w:rsidR="00C22103" w:rsidRPr="00A641AA">
        <w:rPr>
          <w:rStyle w:val="A1"/>
          <w:rFonts w:ascii="Arial" w:hAnsi="Arial" w:cs="Arial"/>
          <w:color w:val="auto"/>
        </w:rPr>
        <w:t xml:space="preserve"> </w:t>
      </w:r>
      <w:r w:rsidRPr="00A641AA">
        <w:rPr>
          <w:rStyle w:val="A1"/>
          <w:rFonts w:ascii="Arial" w:hAnsi="Arial" w:cs="Arial"/>
          <w:color w:val="auto"/>
        </w:rPr>
        <w:t>1,300 mg niasin serta 8</w:t>
      </w:r>
      <w:r w:rsidR="00C22103" w:rsidRPr="00A641AA">
        <w:rPr>
          <w:rStyle w:val="A1"/>
          <w:rFonts w:ascii="Arial" w:hAnsi="Arial" w:cs="Arial"/>
          <w:color w:val="auto"/>
        </w:rPr>
        <w:t xml:space="preserve"> </w:t>
      </w:r>
      <w:r w:rsidRPr="00A641AA">
        <w:rPr>
          <w:rStyle w:val="A1"/>
          <w:rFonts w:ascii="Arial" w:hAnsi="Arial" w:cs="Arial"/>
          <w:color w:val="auto"/>
        </w:rPr>
        <w:t>-</w:t>
      </w:r>
      <w:r w:rsidR="00C22103" w:rsidRPr="00A641AA">
        <w:rPr>
          <w:rStyle w:val="A1"/>
          <w:rFonts w:ascii="Arial" w:hAnsi="Arial" w:cs="Arial"/>
          <w:color w:val="auto"/>
        </w:rPr>
        <w:t xml:space="preserve"> </w:t>
      </w:r>
      <w:r w:rsidRPr="00A641AA">
        <w:rPr>
          <w:rStyle w:val="A1"/>
          <w:rFonts w:ascii="Arial" w:hAnsi="Arial" w:cs="Arial"/>
          <w:color w:val="auto"/>
        </w:rPr>
        <w:t>9 mg vitamin C. Vitamin C adalah salah satu zat gizi yang berperan sebagai antioksidan yang efektif mengatasi radikal bebas yang dapat merusak sel atau jaringan, termasuk melindungi lensa mata dari kerusakan oksidatif yang ditimbulkan oleh radiasi</w:t>
      </w:r>
      <w:r w:rsidR="003D2E68" w:rsidRPr="00A641AA">
        <w:rPr>
          <w:rFonts w:ascii="Arial" w:hAnsi="Arial" w:cs="Arial"/>
          <w:color w:val="auto"/>
          <w:sz w:val="22"/>
          <w:szCs w:val="22"/>
        </w:rPr>
        <w:t xml:space="preserve"> (Risnayanti, dkk 2015).</w:t>
      </w:r>
      <w:r w:rsidR="00883727" w:rsidRPr="00A641AA">
        <w:rPr>
          <w:rFonts w:ascii="Arial" w:hAnsi="Arial" w:cs="Arial"/>
          <w:color w:val="auto"/>
          <w:sz w:val="22"/>
          <w:szCs w:val="22"/>
        </w:rPr>
        <w:t xml:space="preserve"> </w:t>
      </w:r>
    </w:p>
    <w:p w14:paraId="21C21506" w14:textId="77777777" w:rsidR="00804C32" w:rsidRPr="00A641AA" w:rsidRDefault="00642CB0" w:rsidP="00C22103">
      <w:pPr>
        <w:autoSpaceDE w:val="0"/>
        <w:autoSpaceDN w:val="0"/>
        <w:adjustRightInd w:val="0"/>
        <w:spacing w:after="0" w:line="360" w:lineRule="auto"/>
        <w:ind w:firstLine="357"/>
        <w:jc w:val="both"/>
        <w:rPr>
          <w:rFonts w:ascii="Arial" w:hAnsi="Arial" w:cs="Arial"/>
          <w:szCs w:val="20"/>
        </w:rPr>
      </w:pPr>
      <w:r w:rsidRPr="00A641AA">
        <w:rPr>
          <w:rFonts w:ascii="Arial" w:hAnsi="Arial" w:cs="Arial"/>
          <w:szCs w:val="20"/>
        </w:rPr>
        <w:t>Kebutuhan vitamin C bagi orang dewasa adalah sekitar 60 mg</w:t>
      </w:r>
      <w:r w:rsidR="00135B7E" w:rsidRPr="00A641AA">
        <w:rPr>
          <w:rFonts w:ascii="Arial" w:hAnsi="Arial" w:cs="Arial"/>
          <w:szCs w:val="20"/>
        </w:rPr>
        <w:t>/hari</w:t>
      </w:r>
      <w:r w:rsidRPr="00A641AA">
        <w:rPr>
          <w:rFonts w:ascii="Arial" w:hAnsi="Arial" w:cs="Arial"/>
          <w:szCs w:val="20"/>
        </w:rPr>
        <w:t xml:space="preserve">, untuk wanita hamil </w:t>
      </w:r>
      <w:r w:rsidR="00C22103" w:rsidRPr="00A641AA">
        <w:rPr>
          <w:rFonts w:ascii="Arial" w:hAnsi="Arial" w:cs="Arial"/>
          <w:szCs w:val="20"/>
        </w:rPr>
        <w:t>95 mg</w:t>
      </w:r>
      <w:r w:rsidR="00135B7E" w:rsidRPr="00A641AA">
        <w:rPr>
          <w:rFonts w:ascii="Arial" w:hAnsi="Arial" w:cs="Arial"/>
          <w:szCs w:val="20"/>
        </w:rPr>
        <w:t>/hari</w:t>
      </w:r>
      <w:r w:rsidR="00C22103" w:rsidRPr="00A641AA">
        <w:rPr>
          <w:rFonts w:ascii="Arial" w:hAnsi="Arial" w:cs="Arial"/>
          <w:szCs w:val="20"/>
        </w:rPr>
        <w:t>, anak-anak 45 mg</w:t>
      </w:r>
      <w:r w:rsidR="00135B7E" w:rsidRPr="00A641AA">
        <w:rPr>
          <w:rFonts w:ascii="Arial" w:hAnsi="Arial" w:cs="Arial"/>
          <w:szCs w:val="20"/>
        </w:rPr>
        <w:t>/hari</w:t>
      </w:r>
      <w:r w:rsidR="00C22103" w:rsidRPr="00A641AA">
        <w:rPr>
          <w:rFonts w:ascii="Arial" w:hAnsi="Arial" w:cs="Arial"/>
          <w:szCs w:val="20"/>
        </w:rPr>
        <w:t xml:space="preserve"> </w:t>
      </w:r>
      <w:r w:rsidRPr="00A641AA">
        <w:rPr>
          <w:rFonts w:ascii="Arial" w:hAnsi="Arial" w:cs="Arial"/>
          <w:szCs w:val="20"/>
        </w:rPr>
        <w:t>dan bayi 35 mg</w:t>
      </w:r>
      <w:r w:rsidR="00135B7E" w:rsidRPr="00A641AA">
        <w:rPr>
          <w:rFonts w:ascii="Arial" w:hAnsi="Arial" w:cs="Arial"/>
          <w:szCs w:val="20"/>
        </w:rPr>
        <w:t>/hari</w:t>
      </w:r>
      <w:r w:rsidR="0093246B" w:rsidRPr="00A641AA">
        <w:rPr>
          <w:rFonts w:ascii="Arial" w:hAnsi="Arial" w:cs="Arial"/>
          <w:szCs w:val="23"/>
        </w:rPr>
        <w:t xml:space="preserve"> </w:t>
      </w:r>
      <w:r w:rsidR="00883727" w:rsidRPr="00A641AA">
        <w:rPr>
          <w:rFonts w:ascii="Arial" w:hAnsi="Arial" w:cs="Arial"/>
        </w:rPr>
        <w:t xml:space="preserve">namun karena banyaknya polusi di lingkungan antara lain adanya asap kendaraan bermotor dan asap rokok maka penggunaan vitamin C perlu ditingkatkan hingga </w:t>
      </w:r>
      <w:r w:rsidR="00C611A2" w:rsidRPr="00A641AA">
        <w:rPr>
          <w:rFonts w:ascii="Arial" w:hAnsi="Arial" w:cs="Arial"/>
        </w:rPr>
        <w:t>dua kali lipat</w:t>
      </w:r>
      <w:r w:rsidR="00883727" w:rsidRPr="00A641AA">
        <w:rPr>
          <w:rFonts w:ascii="Arial" w:hAnsi="Arial" w:cs="Arial"/>
        </w:rPr>
        <w:t xml:space="preserve"> yaitu 120 mg</w:t>
      </w:r>
      <w:r w:rsidR="00135B7E" w:rsidRPr="00A641AA">
        <w:rPr>
          <w:rFonts w:ascii="Arial" w:hAnsi="Arial" w:cs="Arial"/>
        </w:rPr>
        <w:t xml:space="preserve">/hari </w:t>
      </w:r>
      <w:r w:rsidR="00F900EA" w:rsidRPr="00A641AA">
        <w:rPr>
          <w:rFonts w:ascii="Arial" w:hAnsi="Arial" w:cs="Arial"/>
        </w:rPr>
        <w:t>(Siti Nurjanah</w:t>
      </w:r>
      <w:r w:rsidRPr="00A641AA">
        <w:rPr>
          <w:rFonts w:ascii="Arial" w:hAnsi="Arial" w:cs="Arial"/>
        </w:rPr>
        <w:t>, dkk 2016)</w:t>
      </w:r>
      <w:r w:rsidR="00883727" w:rsidRPr="00A641AA">
        <w:rPr>
          <w:rFonts w:ascii="Arial" w:hAnsi="Arial" w:cs="Arial"/>
        </w:rPr>
        <w:t>.</w:t>
      </w:r>
    </w:p>
    <w:p w14:paraId="2DAD5435" w14:textId="77777777" w:rsidR="001009B9" w:rsidRPr="00A641AA" w:rsidRDefault="00E71CEC" w:rsidP="004426BC">
      <w:pPr>
        <w:pStyle w:val="Default"/>
        <w:spacing w:line="360" w:lineRule="auto"/>
        <w:ind w:firstLine="360"/>
        <w:jc w:val="both"/>
        <w:rPr>
          <w:rFonts w:ascii="Arial" w:hAnsi="Arial" w:cs="Arial"/>
          <w:color w:val="auto"/>
          <w:sz w:val="22"/>
          <w:szCs w:val="22"/>
        </w:rPr>
      </w:pPr>
      <w:r w:rsidRPr="00A641AA">
        <w:rPr>
          <w:rFonts w:ascii="Arial" w:hAnsi="Arial" w:cs="Arial"/>
          <w:color w:val="auto"/>
          <w:sz w:val="22"/>
          <w:szCs w:val="22"/>
        </w:rPr>
        <w:t xml:space="preserve">Penetapan kadar vitamin C pada buah naga dapat dilakukan dengan metode </w:t>
      </w:r>
      <w:r w:rsidR="003115BF" w:rsidRPr="00A641AA">
        <w:rPr>
          <w:rFonts w:ascii="Arial" w:hAnsi="Arial" w:cs="Arial"/>
          <w:color w:val="auto"/>
          <w:sz w:val="22"/>
          <w:szCs w:val="22"/>
        </w:rPr>
        <w:t>titrasi Iodimetri, titrasi 2-6 Dinitrofenol Indofenol, Spektrofotometri Uv-Visible dan Kromatografi Cair Kinerja Tinggi</w:t>
      </w:r>
      <w:r w:rsidRPr="00A641AA">
        <w:rPr>
          <w:rFonts w:ascii="Arial" w:hAnsi="Arial" w:cs="Arial"/>
          <w:color w:val="auto"/>
          <w:sz w:val="22"/>
          <w:szCs w:val="22"/>
        </w:rPr>
        <w:t>.</w:t>
      </w:r>
      <w:r w:rsidR="00C22103" w:rsidRPr="00A641AA">
        <w:rPr>
          <w:rFonts w:ascii="Arial" w:hAnsi="Arial" w:cs="Arial"/>
          <w:color w:val="auto"/>
          <w:sz w:val="22"/>
          <w:szCs w:val="22"/>
        </w:rPr>
        <w:t xml:space="preserve"> </w:t>
      </w:r>
      <w:r w:rsidR="00E21F39" w:rsidRPr="00A641AA">
        <w:rPr>
          <w:rFonts w:ascii="Arial" w:hAnsi="Arial" w:cs="Arial"/>
          <w:color w:val="auto"/>
          <w:sz w:val="22"/>
          <w:szCs w:val="22"/>
        </w:rPr>
        <w:t xml:space="preserve">Metode spektrofotometri dapat juga digunakan untuk penetapan kadar campuran dengan </w:t>
      </w:r>
      <w:r w:rsidR="004426BC" w:rsidRPr="00A641AA">
        <w:rPr>
          <w:rFonts w:ascii="Arial" w:hAnsi="Arial" w:cs="Arial"/>
          <w:color w:val="auto"/>
          <w:sz w:val="22"/>
          <w:szCs w:val="22"/>
        </w:rPr>
        <w:t xml:space="preserve">spektrum yang </w:t>
      </w:r>
      <w:r w:rsidR="00E21F39" w:rsidRPr="00A641AA">
        <w:rPr>
          <w:rFonts w:ascii="Arial" w:hAnsi="Arial" w:cs="Arial"/>
          <w:color w:val="auto"/>
          <w:sz w:val="22"/>
          <w:szCs w:val="22"/>
        </w:rPr>
        <w:t xml:space="preserve">tumpang tindih tanpa </w:t>
      </w:r>
      <w:r w:rsidR="00E21F39" w:rsidRPr="00A641AA">
        <w:rPr>
          <w:rFonts w:ascii="Arial" w:hAnsi="Arial" w:cs="Arial"/>
          <w:color w:val="auto"/>
          <w:sz w:val="22"/>
          <w:szCs w:val="22"/>
        </w:rPr>
        <w:lastRenderedPageBreak/>
        <w:t xml:space="preserve">pemisahan terlebih dahulu. Karena perangkat lunaknya mudah digunakan untuk instrumentasi analisis dan </w:t>
      </w:r>
      <w:r w:rsidR="00C22103" w:rsidRPr="00A641AA">
        <w:rPr>
          <w:rFonts w:ascii="Arial" w:hAnsi="Arial" w:cs="Arial"/>
          <w:color w:val="auto"/>
          <w:sz w:val="22"/>
          <w:szCs w:val="22"/>
        </w:rPr>
        <w:t xml:space="preserve">mikrokomputer, </w:t>
      </w:r>
      <w:r w:rsidR="00E21F39" w:rsidRPr="00A641AA">
        <w:rPr>
          <w:rFonts w:ascii="Arial" w:hAnsi="Arial" w:cs="Arial"/>
          <w:color w:val="auto"/>
          <w:sz w:val="22"/>
          <w:szCs w:val="22"/>
        </w:rPr>
        <w:t>spektrofotometri banyak digunakan di berbagai bidang analisis kimia terutama farmasi</w:t>
      </w:r>
      <w:r w:rsidR="001009B9" w:rsidRPr="00A641AA">
        <w:rPr>
          <w:rFonts w:ascii="Arial" w:hAnsi="Arial" w:cs="Arial"/>
          <w:color w:val="auto"/>
          <w:sz w:val="22"/>
          <w:szCs w:val="22"/>
        </w:rPr>
        <w:t xml:space="preserve"> (Suhaera, dkk 2019).</w:t>
      </w:r>
      <w:r w:rsidR="001009B9" w:rsidRPr="00A641AA">
        <w:rPr>
          <w:rFonts w:ascii="Arial" w:hAnsi="Arial" w:cs="Arial"/>
          <w:color w:val="auto"/>
        </w:rPr>
        <w:t xml:space="preserve"> </w:t>
      </w:r>
      <w:r w:rsidR="00E21F39" w:rsidRPr="00A641AA">
        <w:rPr>
          <w:rFonts w:ascii="Arial" w:hAnsi="Arial" w:cs="Arial"/>
          <w:color w:val="auto"/>
          <w:sz w:val="22"/>
          <w:szCs w:val="22"/>
        </w:rPr>
        <w:t>S</w:t>
      </w:r>
      <w:r w:rsidRPr="00A641AA">
        <w:rPr>
          <w:rFonts w:ascii="Arial" w:hAnsi="Arial" w:cs="Arial"/>
          <w:color w:val="auto"/>
          <w:sz w:val="22"/>
          <w:szCs w:val="22"/>
        </w:rPr>
        <w:t xml:space="preserve">elain itu, penentuan </w:t>
      </w:r>
      <w:r w:rsidR="001009B9" w:rsidRPr="00A641AA">
        <w:rPr>
          <w:rFonts w:ascii="Arial" w:hAnsi="Arial" w:cs="Arial"/>
          <w:color w:val="auto"/>
          <w:sz w:val="22"/>
          <w:szCs w:val="22"/>
        </w:rPr>
        <w:t xml:space="preserve">kadar </w:t>
      </w:r>
      <w:r w:rsidRPr="00A641AA">
        <w:rPr>
          <w:rFonts w:ascii="Arial" w:hAnsi="Arial" w:cs="Arial"/>
          <w:color w:val="auto"/>
          <w:sz w:val="22"/>
          <w:szCs w:val="22"/>
        </w:rPr>
        <w:t>vitamin C dapat dianalisis dengan menggunakan titrasi</w:t>
      </w:r>
      <w:r w:rsidR="00D031BB" w:rsidRPr="00A641AA">
        <w:rPr>
          <w:rFonts w:ascii="Arial" w:hAnsi="Arial" w:cs="Arial"/>
          <w:color w:val="auto"/>
          <w:sz w:val="22"/>
          <w:szCs w:val="22"/>
        </w:rPr>
        <w:t xml:space="preserve"> Iodimetri</w:t>
      </w:r>
      <w:r w:rsidR="00E41DCA" w:rsidRPr="00A641AA">
        <w:rPr>
          <w:rFonts w:ascii="Arial" w:hAnsi="Arial" w:cs="Arial"/>
          <w:color w:val="auto"/>
          <w:sz w:val="22"/>
          <w:szCs w:val="22"/>
        </w:rPr>
        <w:t xml:space="preserve"> atau yang disebut titrasi reduksi oksidasi</w:t>
      </w:r>
      <w:r w:rsidR="00E21F39" w:rsidRPr="00A641AA">
        <w:rPr>
          <w:rFonts w:ascii="Arial" w:hAnsi="Arial" w:cs="Arial"/>
          <w:color w:val="auto"/>
          <w:sz w:val="22"/>
          <w:szCs w:val="22"/>
        </w:rPr>
        <w:t>, titrasi Iodimetri merupakan titrasi</w:t>
      </w:r>
      <w:r w:rsidR="00E21F39" w:rsidRPr="00A641AA">
        <w:rPr>
          <w:rFonts w:ascii="Arial" w:hAnsi="Arial" w:cs="Arial"/>
          <w:color w:val="auto"/>
        </w:rPr>
        <w:t xml:space="preserve"> </w:t>
      </w:r>
      <w:r w:rsidR="00E21F39" w:rsidRPr="00A641AA">
        <w:rPr>
          <w:rFonts w:ascii="Arial" w:hAnsi="Arial" w:cs="Arial"/>
          <w:color w:val="auto"/>
          <w:sz w:val="22"/>
          <w:szCs w:val="22"/>
        </w:rPr>
        <w:t>dengan memperhatikan volume pada akhir proses titrasi</w:t>
      </w:r>
      <w:r w:rsidR="002E3C16" w:rsidRPr="00A641AA">
        <w:rPr>
          <w:rFonts w:ascii="Arial" w:hAnsi="Arial" w:cs="Arial"/>
          <w:color w:val="auto"/>
          <w:sz w:val="22"/>
          <w:szCs w:val="22"/>
        </w:rPr>
        <w:t xml:space="preserve"> dengan larutan titer iodin</w:t>
      </w:r>
      <w:r w:rsidR="00E21F39" w:rsidRPr="00A641AA">
        <w:rPr>
          <w:rFonts w:ascii="Arial" w:hAnsi="Arial" w:cs="Arial"/>
          <w:color w:val="auto"/>
          <w:sz w:val="22"/>
          <w:szCs w:val="22"/>
        </w:rPr>
        <w:t>.</w:t>
      </w:r>
      <w:r w:rsidRPr="00A641AA">
        <w:rPr>
          <w:rFonts w:ascii="Arial" w:hAnsi="Arial" w:cs="Arial"/>
          <w:color w:val="auto"/>
          <w:sz w:val="22"/>
          <w:szCs w:val="22"/>
        </w:rPr>
        <w:t xml:space="preserve"> </w:t>
      </w:r>
      <w:r w:rsidR="001009B9" w:rsidRPr="00A641AA">
        <w:rPr>
          <w:rFonts w:ascii="Arial" w:hAnsi="Arial" w:cs="Arial"/>
          <w:color w:val="auto"/>
          <w:sz w:val="22"/>
          <w:szCs w:val="22"/>
        </w:rPr>
        <w:t xml:space="preserve">(Risnayanti, dkk 2015). </w:t>
      </w:r>
    </w:p>
    <w:p w14:paraId="6D84449A" w14:textId="77777777" w:rsidR="003115BF" w:rsidRPr="00A641AA" w:rsidRDefault="003115BF" w:rsidP="004426BC">
      <w:pPr>
        <w:pStyle w:val="Default"/>
        <w:spacing w:line="360" w:lineRule="auto"/>
        <w:ind w:firstLine="360"/>
        <w:jc w:val="both"/>
        <w:rPr>
          <w:rFonts w:ascii="Arial" w:hAnsi="Arial" w:cs="Arial"/>
          <w:color w:val="auto"/>
          <w:sz w:val="22"/>
          <w:szCs w:val="22"/>
        </w:rPr>
      </w:pPr>
      <w:r w:rsidRPr="00A641AA">
        <w:rPr>
          <w:rFonts w:ascii="Arial" w:hAnsi="Arial" w:cs="Arial"/>
          <w:color w:val="auto"/>
          <w:sz w:val="22"/>
          <w:szCs w:val="22"/>
        </w:rPr>
        <w:t>Menurut Studi Literatur, peneliti sebelumnya ada yang melakukan penetapan  kadar vitamin C pada Buah Naga Merah (</w:t>
      </w:r>
      <w:r w:rsidRPr="00A641AA">
        <w:rPr>
          <w:rFonts w:ascii="Arial" w:hAnsi="Arial" w:cs="Arial"/>
          <w:i/>
          <w:color w:val="auto"/>
          <w:sz w:val="22"/>
          <w:szCs w:val="22"/>
        </w:rPr>
        <w:t>Hylocereus costaricensis</w:t>
      </w:r>
      <w:r w:rsidRPr="00A641AA">
        <w:rPr>
          <w:rFonts w:ascii="Arial" w:hAnsi="Arial" w:cs="Arial"/>
          <w:color w:val="auto"/>
          <w:sz w:val="22"/>
          <w:szCs w:val="22"/>
        </w:rPr>
        <w:t xml:space="preserve"> (F.A.C. Webber) Britton &amp; Rose) secara Iodimetri dan ada yang secara Spektrofotometri Uv-Visible.</w:t>
      </w:r>
    </w:p>
    <w:p w14:paraId="0648AF80" w14:textId="579C3DDA" w:rsidR="007A14D0" w:rsidRPr="00A641AA" w:rsidRDefault="001009B9" w:rsidP="00F96208">
      <w:pPr>
        <w:pStyle w:val="Default"/>
        <w:spacing w:after="100" w:line="360" w:lineRule="auto"/>
        <w:ind w:firstLine="357"/>
        <w:jc w:val="both"/>
        <w:rPr>
          <w:rFonts w:ascii="Arial" w:hAnsi="Arial" w:cs="Arial"/>
          <w:color w:val="auto"/>
          <w:sz w:val="22"/>
          <w:szCs w:val="22"/>
        </w:rPr>
      </w:pPr>
      <w:r w:rsidRPr="00A641AA">
        <w:rPr>
          <w:rFonts w:ascii="Arial" w:hAnsi="Arial" w:cs="Arial"/>
          <w:color w:val="auto"/>
          <w:sz w:val="22"/>
          <w:szCs w:val="22"/>
        </w:rPr>
        <w:t xml:space="preserve">Berdasarkan latar belakang diatas </w:t>
      </w:r>
      <w:r w:rsidR="00F062AB" w:rsidRPr="00A641AA">
        <w:rPr>
          <w:rFonts w:ascii="Arial" w:hAnsi="Arial" w:cs="Arial"/>
          <w:color w:val="auto"/>
          <w:sz w:val="22"/>
          <w:lang w:val="en-US"/>
        </w:rPr>
        <w:t>P</w:t>
      </w:r>
      <w:r w:rsidR="00F062AB" w:rsidRPr="00A641AA">
        <w:rPr>
          <w:rFonts w:ascii="Arial" w:hAnsi="Arial" w:cs="Arial"/>
          <w:color w:val="auto"/>
          <w:sz w:val="22"/>
        </w:rPr>
        <w:t>enulis</w:t>
      </w:r>
      <w:r w:rsidRPr="00A641AA">
        <w:rPr>
          <w:rFonts w:ascii="Arial" w:hAnsi="Arial" w:cs="Arial"/>
          <w:color w:val="auto"/>
          <w:sz w:val="22"/>
          <w:szCs w:val="22"/>
        </w:rPr>
        <w:t xml:space="preserve"> tertarik untuk melakukan perbandingan hasil penetapan kadar vitamin C pada buah Naga Merah secara Iodimetri dan Spektrofotometri. Dimana ada kemungkinan perbedaan hasil penetapan kadar penetapan kadar vitamin C pada buah Naga Merah </w:t>
      </w:r>
      <w:r w:rsidR="001918EF" w:rsidRPr="00A641AA">
        <w:rPr>
          <w:rFonts w:ascii="Arial" w:hAnsi="Arial" w:cs="Arial"/>
          <w:color w:val="auto"/>
          <w:szCs w:val="20"/>
        </w:rPr>
        <w:t>(</w:t>
      </w:r>
      <w:r w:rsidR="001918EF" w:rsidRPr="00A641AA">
        <w:rPr>
          <w:rFonts w:ascii="Arial" w:hAnsi="Arial" w:cs="Arial"/>
          <w:i/>
          <w:color w:val="auto"/>
          <w:szCs w:val="20"/>
        </w:rPr>
        <w:t>Hylocereus costaricensis</w:t>
      </w:r>
      <w:r w:rsidR="00F27EA3" w:rsidRPr="00A641AA">
        <w:rPr>
          <w:rFonts w:ascii="Arial" w:hAnsi="Arial" w:cs="Arial"/>
          <w:color w:val="auto"/>
          <w:szCs w:val="20"/>
        </w:rPr>
        <w:t xml:space="preserve"> (F.A.C. Weber</w:t>
      </w:r>
      <w:r w:rsidR="001918EF" w:rsidRPr="00A641AA">
        <w:rPr>
          <w:rFonts w:ascii="Arial" w:hAnsi="Arial" w:cs="Arial"/>
          <w:color w:val="auto"/>
          <w:szCs w:val="20"/>
        </w:rPr>
        <w:t xml:space="preserve"> Britton &amp; Rose) </w:t>
      </w:r>
      <w:r w:rsidRPr="00A641AA">
        <w:rPr>
          <w:rFonts w:ascii="Arial" w:hAnsi="Arial" w:cs="Arial"/>
          <w:color w:val="auto"/>
          <w:sz w:val="22"/>
          <w:szCs w:val="22"/>
        </w:rPr>
        <w:t>secara Iodimetri dan Spektrofotometri</w:t>
      </w:r>
      <w:r w:rsidR="0065512B" w:rsidRPr="00A641AA">
        <w:rPr>
          <w:rFonts w:ascii="Arial" w:hAnsi="Arial" w:cs="Arial"/>
          <w:color w:val="auto"/>
          <w:sz w:val="22"/>
          <w:szCs w:val="22"/>
        </w:rPr>
        <w:t xml:space="preserve"> Uv-Visible</w:t>
      </w:r>
      <w:r w:rsidRPr="00A641AA">
        <w:rPr>
          <w:rFonts w:ascii="Arial" w:hAnsi="Arial" w:cs="Arial"/>
          <w:color w:val="auto"/>
          <w:sz w:val="22"/>
          <w:szCs w:val="22"/>
        </w:rPr>
        <w:t>.</w:t>
      </w:r>
    </w:p>
    <w:p w14:paraId="2D81762D" w14:textId="77777777" w:rsidR="0061019B" w:rsidRPr="00A641AA" w:rsidRDefault="0061019B" w:rsidP="00F96208">
      <w:pPr>
        <w:pStyle w:val="Default"/>
        <w:numPr>
          <w:ilvl w:val="1"/>
          <w:numId w:val="1"/>
        </w:numPr>
        <w:spacing w:line="360" w:lineRule="auto"/>
        <w:ind w:left="357" w:hanging="357"/>
        <w:jc w:val="both"/>
        <w:rPr>
          <w:rStyle w:val="A1"/>
          <w:rFonts w:ascii="Arial" w:hAnsi="Arial" w:cs="Arial"/>
          <w:b/>
          <w:color w:val="auto"/>
        </w:rPr>
      </w:pPr>
      <w:r w:rsidRPr="00A641AA">
        <w:rPr>
          <w:rStyle w:val="A1"/>
          <w:rFonts w:ascii="Arial" w:hAnsi="Arial" w:cs="Arial"/>
          <w:b/>
          <w:color w:val="auto"/>
        </w:rPr>
        <w:t>Rumusan Masalah</w:t>
      </w:r>
    </w:p>
    <w:p w14:paraId="5A9F6A6C" w14:textId="77777777" w:rsidR="0061019B" w:rsidRPr="00A641AA" w:rsidRDefault="000B71A5" w:rsidP="00F96208">
      <w:pPr>
        <w:pStyle w:val="Default"/>
        <w:numPr>
          <w:ilvl w:val="0"/>
          <w:numId w:val="3"/>
        </w:numPr>
        <w:spacing w:line="360" w:lineRule="auto"/>
        <w:ind w:left="714" w:hanging="357"/>
        <w:jc w:val="both"/>
        <w:rPr>
          <w:rFonts w:ascii="Arial" w:hAnsi="Arial" w:cs="Arial"/>
          <w:color w:val="auto"/>
          <w:sz w:val="22"/>
          <w:szCs w:val="22"/>
        </w:rPr>
      </w:pPr>
      <w:r w:rsidRPr="00A641AA">
        <w:rPr>
          <w:rStyle w:val="A1"/>
          <w:rFonts w:ascii="Arial" w:hAnsi="Arial" w:cs="Arial"/>
          <w:color w:val="auto"/>
        </w:rPr>
        <w:t>Apakah ada</w:t>
      </w:r>
      <w:r w:rsidR="00A43768" w:rsidRPr="00A641AA">
        <w:rPr>
          <w:rStyle w:val="A1"/>
          <w:rFonts w:ascii="Arial" w:hAnsi="Arial" w:cs="Arial"/>
          <w:color w:val="auto"/>
        </w:rPr>
        <w:t xml:space="preserve"> </w:t>
      </w:r>
      <w:r w:rsidR="00184316" w:rsidRPr="00A641AA">
        <w:rPr>
          <w:rStyle w:val="A1"/>
          <w:rFonts w:ascii="Arial" w:hAnsi="Arial" w:cs="Arial"/>
          <w:color w:val="auto"/>
        </w:rPr>
        <w:t>perbedaan</w:t>
      </w:r>
      <w:r w:rsidRPr="00A641AA">
        <w:rPr>
          <w:rStyle w:val="A1"/>
          <w:rFonts w:ascii="Arial" w:hAnsi="Arial" w:cs="Arial"/>
          <w:color w:val="auto"/>
        </w:rPr>
        <w:t xml:space="preserve"> Hasil Penetapan Kadar Vitamin C</w:t>
      </w:r>
      <w:r w:rsidR="0061019B" w:rsidRPr="00A641AA">
        <w:rPr>
          <w:rStyle w:val="A1"/>
          <w:rFonts w:ascii="Arial" w:hAnsi="Arial" w:cs="Arial"/>
          <w:color w:val="auto"/>
        </w:rPr>
        <w:t xml:space="preserve"> </w:t>
      </w:r>
      <w:r w:rsidRPr="00A641AA">
        <w:rPr>
          <w:rFonts w:ascii="Arial" w:hAnsi="Arial" w:cs="Arial"/>
          <w:color w:val="auto"/>
          <w:sz w:val="22"/>
          <w:szCs w:val="22"/>
        </w:rPr>
        <w:t xml:space="preserve">pada buah Naga Merah </w:t>
      </w:r>
      <w:r w:rsidR="001918EF" w:rsidRPr="00A641AA">
        <w:rPr>
          <w:rFonts w:ascii="Arial" w:hAnsi="Arial" w:cs="Arial"/>
          <w:color w:val="auto"/>
          <w:szCs w:val="20"/>
        </w:rPr>
        <w:t>(</w:t>
      </w:r>
      <w:r w:rsidR="001918EF" w:rsidRPr="00A641AA">
        <w:rPr>
          <w:rFonts w:ascii="Arial" w:hAnsi="Arial" w:cs="Arial"/>
          <w:i/>
          <w:color w:val="auto"/>
          <w:szCs w:val="20"/>
        </w:rPr>
        <w:t>Hylocereus costaricensis</w:t>
      </w:r>
      <w:r w:rsidR="001918EF" w:rsidRPr="00A641AA">
        <w:rPr>
          <w:rFonts w:ascii="Arial" w:hAnsi="Arial" w:cs="Arial"/>
          <w:color w:val="auto"/>
          <w:szCs w:val="20"/>
        </w:rPr>
        <w:t xml:space="preserve"> (F.A.C. Weber) Britton &amp; Rose) </w:t>
      </w:r>
      <w:r w:rsidR="00A43768" w:rsidRPr="00A641AA">
        <w:rPr>
          <w:rFonts w:ascii="Arial" w:hAnsi="Arial" w:cs="Arial"/>
          <w:color w:val="auto"/>
          <w:szCs w:val="20"/>
        </w:rPr>
        <w:t xml:space="preserve">dari </w:t>
      </w:r>
      <w:r w:rsidR="004E3A8D" w:rsidRPr="00A641AA">
        <w:rPr>
          <w:rFonts w:ascii="Arial" w:hAnsi="Arial" w:cs="Arial"/>
          <w:color w:val="auto"/>
          <w:szCs w:val="20"/>
        </w:rPr>
        <w:t>peneliti</w:t>
      </w:r>
      <w:r w:rsidR="00A43768" w:rsidRPr="00A641AA">
        <w:rPr>
          <w:rFonts w:ascii="Arial" w:hAnsi="Arial" w:cs="Arial"/>
          <w:color w:val="auto"/>
          <w:szCs w:val="20"/>
        </w:rPr>
        <w:t xml:space="preserve"> satu</w:t>
      </w:r>
      <w:r w:rsidR="0096718A" w:rsidRPr="00A641AA">
        <w:rPr>
          <w:rFonts w:ascii="Arial" w:hAnsi="Arial" w:cs="Arial"/>
          <w:color w:val="auto"/>
          <w:szCs w:val="20"/>
        </w:rPr>
        <w:t xml:space="preserve">, </w:t>
      </w:r>
      <w:r w:rsidR="004E3A8D" w:rsidRPr="00A641AA">
        <w:rPr>
          <w:rFonts w:ascii="Arial" w:hAnsi="Arial" w:cs="Arial"/>
          <w:color w:val="auto"/>
          <w:szCs w:val="20"/>
        </w:rPr>
        <w:t>peneliti</w:t>
      </w:r>
      <w:r w:rsidR="00A43768" w:rsidRPr="00A641AA">
        <w:rPr>
          <w:rFonts w:ascii="Arial" w:hAnsi="Arial" w:cs="Arial"/>
          <w:color w:val="auto"/>
          <w:szCs w:val="20"/>
        </w:rPr>
        <w:t xml:space="preserve"> dua</w:t>
      </w:r>
      <w:r w:rsidR="0096718A" w:rsidRPr="00A641AA">
        <w:rPr>
          <w:rFonts w:ascii="Arial" w:hAnsi="Arial" w:cs="Arial"/>
          <w:color w:val="auto"/>
          <w:szCs w:val="20"/>
        </w:rPr>
        <w:t>, peneliti tiga dan peneliti empat</w:t>
      </w:r>
      <w:r w:rsidR="00A43768" w:rsidRPr="00A641AA">
        <w:rPr>
          <w:rFonts w:ascii="Arial" w:hAnsi="Arial" w:cs="Arial"/>
          <w:color w:val="auto"/>
          <w:szCs w:val="20"/>
        </w:rPr>
        <w:t xml:space="preserve"> s</w:t>
      </w:r>
      <w:r w:rsidRPr="00A641AA">
        <w:rPr>
          <w:rFonts w:ascii="Arial" w:hAnsi="Arial" w:cs="Arial"/>
          <w:color w:val="auto"/>
          <w:sz w:val="22"/>
          <w:szCs w:val="22"/>
        </w:rPr>
        <w:t>ecara</w:t>
      </w:r>
      <w:r w:rsidR="0065512B" w:rsidRPr="00A641AA">
        <w:rPr>
          <w:rFonts w:ascii="Arial" w:hAnsi="Arial" w:cs="Arial"/>
          <w:color w:val="auto"/>
          <w:sz w:val="22"/>
          <w:szCs w:val="22"/>
        </w:rPr>
        <w:t xml:space="preserve"> Iodimetri dan Spektrofotometri Uv-Visible?</w:t>
      </w:r>
    </w:p>
    <w:p w14:paraId="30C2956A" w14:textId="77777777" w:rsidR="000B71A5" w:rsidRPr="00A641AA" w:rsidRDefault="000B71A5" w:rsidP="00F96208">
      <w:pPr>
        <w:pStyle w:val="Default"/>
        <w:numPr>
          <w:ilvl w:val="0"/>
          <w:numId w:val="3"/>
        </w:numPr>
        <w:spacing w:after="100" w:line="360" w:lineRule="auto"/>
        <w:ind w:left="714" w:hanging="357"/>
        <w:jc w:val="both"/>
        <w:rPr>
          <w:rFonts w:ascii="Arial" w:hAnsi="Arial" w:cs="Arial"/>
          <w:color w:val="auto"/>
          <w:sz w:val="22"/>
          <w:szCs w:val="22"/>
        </w:rPr>
      </w:pPr>
      <w:r w:rsidRPr="00A641AA">
        <w:rPr>
          <w:rFonts w:ascii="Arial" w:hAnsi="Arial" w:cs="Arial"/>
          <w:color w:val="auto"/>
          <w:sz w:val="22"/>
          <w:szCs w:val="22"/>
        </w:rPr>
        <w:t xml:space="preserve">Berapakah </w:t>
      </w:r>
      <w:r w:rsidR="00A43768" w:rsidRPr="00A641AA">
        <w:rPr>
          <w:rFonts w:ascii="Arial" w:hAnsi="Arial" w:cs="Arial"/>
          <w:color w:val="auto"/>
          <w:sz w:val="22"/>
          <w:szCs w:val="22"/>
        </w:rPr>
        <w:t>P</w:t>
      </w:r>
      <w:r w:rsidR="00184316" w:rsidRPr="00A641AA">
        <w:rPr>
          <w:rFonts w:ascii="Arial" w:hAnsi="Arial" w:cs="Arial"/>
          <w:color w:val="auto"/>
          <w:sz w:val="22"/>
          <w:szCs w:val="22"/>
        </w:rPr>
        <w:t>erba</w:t>
      </w:r>
      <w:r w:rsidR="00A43768" w:rsidRPr="00A641AA">
        <w:rPr>
          <w:rFonts w:ascii="Arial" w:hAnsi="Arial" w:cs="Arial"/>
          <w:color w:val="auto"/>
          <w:sz w:val="22"/>
          <w:szCs w:val="22"/>
        </w:rPr>
        <w:t>n</w:t>
      </w:r>
      <w:r w:rsidR="00184316" w:rsidRPr="00A641AA">
        <w:rPr>
          <w:rFonts w:ascii="Arial" w:hAnsi="Arial" w:cs="Arial"/>
          <w:color w:val="auto"/>
          <w:sz w:val="22"/>
          <w:szCs w:val="22"/>
        </w:rPr>
        <w:t>dingan</w:t>
      </w:r>
      <w:r w:rsidR="00A43768" w:rsidRPr="00A641AA">
        <w:rPr>
          <w:rFonts w:ascii="Arial" w:hAnsi="Arial" w:cs="Arial"/>
          <w:color w:val="auto"/>
          <w:sz w:val="22"/>
          <w:szCs w:val="22"/>
        </w:rPr>
        <w:t xml:space="preserve"> </w:t>
      </w:r>
      <w:r w:rsidRPr="00A641AA">
        <w:rPr>
          <w:rStyle w:val="A1"/>
          <w:rFonts w:ascii="Arial" w:hAnsi="Arial" w:cs="Arial"/>
          <w:color w:val="auto"/>
        </w:rPr>
        <w:t xml:space="preserve">Hasil Penetapan Kadar Vitamin C </w:t>
      </w:r>
      <w:r w:rsidRPr="00A641AA">
        <w:rPr>
          <w:rFonts w:ascii="Arial" w:hAnsi="Arial" w:cs="Arial"/>
          <w:color w:val="auto"/>
          <w:sz w:val="22"/>
          <w:szCs w:val="22"/>
        </w:rPr>
        <w:t xml:space="preserve">pada buah Naga Merah </w:t>
      </w:r>
      <w:r w:rsidR="001918EF" w:rsidRPr="00A641AA">
        <w:rPr>
          <w:rFonts w:ascii="Arial" w:hAnsi="Arial" w:cs="Arial"/>
          <w:color w:val="auto"/>
          <w:szCs w:val="20"/>
        </w:rPr>
        <w:t>(</w:t>
      </w:r>
      <w:r w:rsidR="001918EF" w:rsidRPr="00A641AA">
        <w:rPr>
          <w:rFonts w:ascii="Arial" w:hAnsi="Arial" w:cs="Arial"/>
          <w:i/>
          <w:color w:val="auto"/>
          <w:szCs w:val="20"/>
        </w:rPr>
        <w:t>Hylocereus costaricensis</w:t>
      </w:r>
      <w:r w:rsidR="001918EF" w:rsidRPr="00A641AA">
        <w:rPr>
          <w:rFonts w:ascii="Arial" w:hAnsi="Arial" w:cs="Arial"/>
          <w:color w:val="auto"/>
          <w:szCs w:val="20"/>
        </w:rPr>
        <w:t xml:space="preserve"> (F.A.C. Weber) Britton &amp; Rose) </w:t>
      </w:r>
      <w:r w:rsidR="00A43768" w:rsidRPr="00A641AA">
        <w:rPr>
          <w:rFonts w:ascii="Arial" w:hAnsi="Arial" w:cs="Arial"/>
          <w:color w:val="auto"/>
          <w:szCs w:val="20"/>
        </w:rPr>
        <w:t xml:space="preserve">dari </w:t>
      </w:r>
      <w:r w:rsidR="0096718A" w:rsidRPr="00A641AA">
        <w:rPr>
          <w:rFonts w:ascii="Arial" w:hAnsi="Arial" w:cs="Arial"/>
          <w:color w:val="auto"/>
          <w:szCs w:val="20"/>
        </w:rPr>
        <w:t>peneliti satu, peneliti dua, peneliti tiga dan peneliti empat</w:t>
      </w:r>
      <w:r w:rsidR="0096718A" w:rsidRPr="00A641AA">
        <w:rPr>
          <w:rFonts w:ascii="Arial" w:hAnsi="Arial" w:cs="Arial"/>
          <w:color w:val="auto"/>
          <w:sz w:val="22"/>
          <w:szCs w:val="22"/>
        </w:rPr>
        <w:t xml:space="preserve"> </w:t>
      </w:r>
      <w:r w:rsidRPr="00A641AA">
        <w:rPr>
          <w:rFonts w:ascii="Arial" w:hAnsi="Arial" w:cs="Arial"/>
          <w:color w:val="auto"/>
          <w:sz w:val="22"/>
          <w:szCs w:val="22"/>
        </w:rPr>
        <w:t>secara</w:t>
      </w:r>
      <w:r w:rsidR="0065512B" w:rsidRPr="00A641AA">
        <w:rPr>
          <w:rFonts w:ascii="Arial" w:hAnsi="Arial" w:cs="Arial"/>
          <w:color w:val="auto"/>
          <w:sz w:val="22"/>
          <w:szCs w:val="22"/>
        </w:rPr>
        <w:t xml:space="preserve"> Iodimetri dan Spektrofotometri Uv-Visible?</w:t>
      </w:r>
    </w:p>
    <w:p w14:paraId="33EAD7BA" w14:textId="77777777" w:rsidR="000B71A5" w:rsidRPr="00A641AA" w:rsidRDefault="000B71A5" w:rsidP="00F96208">
      <w:pPr>
        <w:pStyle w:val="Default"/>
        <w:numPr>
          <w:ilvl w:val="1"/>
          <w:numId w:val="1"/>
        </w:numPr>
        <w:spacing w:line="360" w:lineRule="auto"/>
        <w:ind w:left="357" w:hanging="357"/>
        <w:jc w:val="both"/>
        <w:rPr>
          <w:rFonts w:ascii="Arial" w:hAnsi="Arial" w:cs="Arial"/>
          <w:b/>
          <w:color w:val="auto"/>
          <w:sz w:val="22"/>
          <w:szCs w:val="22"/>
        </w:rPr>
      </w:pPr>
      <w:r w:rsidRPr="00A641AA">
        <w:rPr>
          <w:rFonts w:ascii="Arial" w:hAnsi="Arial" w:cs="Arial"/>
          <w:b/>
          <w:color w:val="auto"/>
          <w:sz w:val="22"/>
          <w:szCs w:val="22"/>
        </w:rPr>
        <w:t>Tujuan Penelitian</w:t>
      </w:r>
    </w:p>
    <w:p w14:paraId="5362DAB4" w14:textId="77777777" w:rsidR="000B71A5" w:rsidRPr="00A641AA" w:rsidRDefault="000B71A5" w:rsidP="004426BC">
      <w:pPr>
        <w:pStyle w:val="Default"/>
        <w:numPr>
          <w:ilvl w:val="0"/>
          <w:numId w:val="6"/>
        </w:numPr>
        <w:spacing w:line="360" w:lineRule="auto"/>
        <w:jc w:val="both"/>
        <w:rPr>
          <w:rFonts w:ascii="Arial" w:hAnsi="Arial" w:cs="Arial"/>
          <w:color w:val="auto"/>
          <w:sz w:val="22"/>
          <w:szCs w:val="22"/>
        </w:rPr>
      </w:pPr>
      <w:r w:rsidRPr="00A641AA">
        <w:rPr>
          <w:rFonts w:ascii="Arial" w:hAnsi="Arial" w:cs="Arial"/>
          <w:color w:val="auto"/>
          <w:sz w:val="22"/>
          <w:szCs w:val="22"/>
        </w:rPr>
        <w:t xml:space="preserve">Untuk mengetahui </w:t>
      </w:r>
      <w:r w:rsidR="00A43768" w:rsidRPr="00A641AA">
        <w:rPr>
          <w:rStyle w:val="A1"/>
          <w:rFonts w:ascii="Arial" w:hAnsi="Arial" w:cs="Arial"/>
          <w:color w:val="auto"/>
        </w:rPr>
        <w:t>Perbedaan</w:t>
      </w:r>
      <w:r w:rsidRPr="00A641AA">
        <w:rPr>
          <w:rStyle w:val="A1"/>
          <w:rFonts w:ascii="Arial" w:hAnsi="Arial" w:cs="Arial"/>
          <w:color w:val="auto"/>
        </w:rPr>
        <w:t xml:space="preserve"> Hasil Penetapan Kadar Vitamin C </w:t>
      </w:r>
      <w:r w:rsidRPr="00A641AA">
        <w:rPr>
          <w:rFonts w:ascii="Arial" w:hAnsi="Arial" w:cs="Arial"/>
          <w:color w:val="auto"/>
          <w:sz w:val="22"/>
          <w:szCs w:val="22"/>
        </w:rPr>
        <w:t xml:space="preserve">pada buah Naga </w:t>
      </w:r>
      <w:r w:rsidR="00C22103" w:rsidRPr="00A641AA">
        <w:rPr>
          <w:rFonts w:ascii="Arial" w:hAnsi="Arial" w:cs="Arial"/>
          <w:color w:val="auto"/>
          <w:sz w:val="22"/>
          <w:szCs w:val="22"/>
        </w:rPr>
        <w:t>Merah (</w:t>
      </w:r>
      <w:r w:rsidR="001918EF" w:rsidRPr="00A641AA">
        <w:rPr>
          <w:rFonts w:ascii="Arial" w:hAnsi="Arial" w:cs="Arial"/>
          <w:color w:val="auto"/>
          <w:szCs w:val="20"/>
        </w:rPr>
        <w:t>(</w:t>
      </w:r>
      <w:r w:rsidR="001918EF" w:rsidRPr="00A641AA">
        <w:rPr>
          <w:rFonts w:ascii="Arial" w:hAnsi="Arial" w:cs="Arial"/>
          <w:i/>
          <w:color w:val="auto"/>
          <w:szCs w:val="20"/>
        </w:rPr>
        <w:t>Hylocereus costaricensis</w:t>
      </w:r>
      <w:r w:rsidR="001918EF" w:rsidRPr="00A641AA">
        <w:rPr>
          <w:rFonts w:ascii="Arial" w:hAnsi="Arial" w:cs="Arial"/>
          <w:color w:val="auto"/>
          <w:szCs w:val="20"/>
        </w:rPr>
        <w:t xml:space="preserve"> (F.A.C. Weber) Britton &amp; Rose) </w:t>
      </w:r>
      <w:r w:rsidR="00A43768" w:rsidRPr="00A641AA">
        <w:rPr>
          <w:rFonts w:ascii="Arial" w:hAnsi="Arial" w:cs="Arial"/>
          <w:color w:val="auto"/>
          <w:szCs w:val="20"/>
        </w:rPr>
        <w:t xml:space="preserve">dari </w:t>
      </w:r>
      <w:r w:rsidR="0096718A" w:rsidRPr="00A641AA">
        <w:rPr>
          <w:rFonts w:ascii="Arial" w:hAnsi="Arial" w:cs="Arial"/>
          <w:color w:val="auto"/>
          <w:szCs w:val="20"/>
        </w:rPr>
        <w:t>peneliti satu, peneliti dua, peneliti tiga dan peneliti empat</w:t>
      </w:r>
      <w:r w:rsidR="0096718A" w:rsidRPr="00A641AA">
        <w:rPr>
          <w:rFonts w:ascii="Arial" w:hAnsi="Arial" w:cs="Arial"/>
          <w:color w:val="auto"/>
          <w:sz w:val="22"/>
          <w:szCs w:val="22"/>
        </w:rPr>
        <w:t xml:space="preserve"> </w:t>
      </w:r>
      <w:r w:rsidRPr="00A641AA">
        <w:rPr>
          <w:rFonts w:ascii="Arial" w:hAnsi="Arial" w:cs="Arial"/>
          <w:color w:val="auto"/>
          <w:sz w:val="22"/>
          <w:szCs w:val="22"/>
        </w:rPr>
        <w:t>secara Iodimetri dan Spektrofotometri</w:t>
      </w:r>
      <w:r w:rsidR="0065512B" w:rsidRPr="00A641AA">
        <w:rPr>
          <w:rFonts w:ascii="Arial" w:hAnsi="Arial" w:cs="Arial"/>
          <w:color w:val="auto"/>
          <w:sz w:val="22"/>
          <w:szCs w:val="22"/>
        </w:rPr>
        <w:t xml:space="preserve"> Uv-Visible</w:t>
      </w:r>
      <w:r w:rsidRPr="00A641AA">
        <w:rPr>
          <w:rFonts w:ascii="Arial" w:hAnsi="Arial" w:cs="Arial"/>
          <w:color w:val="auto"/>
          <w:sz w:val="22"/>
          <w:szCs w:val="22"/>
        </w:rPr>
        <w:t>.</w:t>
      </w:r>
    </w:p>
    <w:p w14:paraId="126D06F5" w14:textId="77777777" w:rsidR="00A43768" w:rsidRPr="00A641AA" w:rsidRDefault="000B71A5" w:rsidP="00A43768">
      <w:pPr>
        <w:pStyle w:val="Default"/>
        <w:numPr>
          <w:ilvl w:val="0"/>
          <w:numId w:val="6"/>
        </w:numPr>
        <w:spacing w:after="100" w:line="360" w:lineRule="auto"/>
        <w:ind w:left="714" w:hanging="357"/>
        <w:jc w:val="both"/>
        <w:rPr>
          <w:rFonts w:ascii="Arial" w:hAnsi="Arial" w:cs="Arial"/>
          <w:color w:val="auto"/>
          <w:sz w:val="22"/>
          <w:szCs w:val="22"/>
        </w:rPr>
      </w:pPr>
      <w:r w:rsidRPr="00A641AA">
        <w:rPr>
          <w:rStyle w:val="A1"/>
          <w:rFonts w:ascii="Arial" w:hAnsi="Arial" w:cs="Arial"/>
          <w:color w:val="auto"/>
        </w:rPr>
        <w:lastRenderedPageBreak/>
        <w:t xml:space="preserve">Untuk mengetahui </w:t>
      </w:r>
      <w:r w:rsidR="006A40D1" w:rsidRPr="00A641AA">
        <w:rPr>
          <w:rFonts w:ascii="Arial" w:hAnsi="Arial" w:cs="Arial"/>
          <w:color w:val="auto"/>
          <w:sz w:val="22"/>
          <w:szCs w:val="22"/>
        </w:rPr>
        <w:t>jumlah</w:t>
      </w:r>
      <w:r w:rsidRPr="00A641AA">
        <w:rPr>
          <w:rFonts w:ascii="Arial" w:hAnsi="Arial" w:cs="Arial"/>
          <w:color w:val="auto"/>
          <w:sz w:val="22"/>
          <w:szCs w:val="22"/>
        </w:rPr>
        <w:t xml:space="preserve"> </w:t>
      </w:r>
      <w:r w:rsidR="00827ADF" w:rsidRPr="00A641AA">
        <w:rPr>
          <w:rStyle w:val="A1"/>
          <w:rFonts w:ascii="Arial" w:hAnsi="Arial" w:cs="Arial"/>
          <w:color w:val="auto"/>
        </w:rPr>
        <w:t>perbandingan</w:t>
      </w:r>
      <w:r w:rsidRPr="00A641AA">
        <w:rPr>
          <w:rStyle w:val="A1"/>
          <w:rFonts w:ascii="Arial" w:hAnsi="Arial" w:cs="Arial"/>
          <w:color w:val="auto"/>
        </w:rPr>
        <w:t xml:space="preserve"> Hasil Penetapan Kadar Vitamin C </w:t>
      </w:r>
      <w:r w:rsidRPr="00A641AA">
        <w:rPr>
          <w:rFonts w:ascii="Arial" w:hAnsi="Arial" w:cs="Arial"/>
          <w:color w:val="auto"/>
          <w:sz w:val="22"/>
          <w:szCs w:val="22"/>
        </w:rPr>
        <w:t xml:space="preserve">pada buah Naga </w:t>
      </w:r>
      <w:r w:rsidR="00C22103" w:rsidRPr="00A641AA">
        <w:rPr>
          <w:rFonts w:ascii="Arial" w:hAnsi="Arial" w:cs="Arial"/>
          <w:color w:val="auto"/>
          <w:sz w:val="22"/>
          <w:szCs w:val="22"/>
        </w:rPr>
        <w:t xml:space="preserve">Merah </w:t>
      </w:r>
      <w:r w:rsidR="001918EF" w:rsidRPr="00A641AA">
        <w:rPr>
          <w:rFonts w:ascii="Arial" w:hAnsi="Arial" w:cs="Arial"/>
          <w:color w:val="auto"/>
          <w:szCs w:val="20"/>
        </w:rPr>
        <w:t>(</w:t>
      </w:r>
      <w:r w:rsidR="001918EF" w:rsidRPr="00A641AA">
        <w:rPr>
          <w:rFonts w:ascii="Arial" w:hAnsi="Arial" w:cs="Arial"/>
          <w:i/>
          <w:color w:val="auto"/>
          <w:szCs w:val="20"/>
        </w:rPr>
        <w:t>Hylocereus costaricensis</w:t>
      </w:r>
      <w:r w:rsidR="00A43768" w:rsidRPr="00A641AA">
        <w:rPr>
          <w:rFonts w:ascii="Arial" w:hAnsi="Arial" w:cs="Arial"/>
          <w:color w:val="auto"/>
          <w:szCs w:val="20"/>
        </w:rPr>
        <w:t xml:space="preserve"> (F.A.C. Weber) Britton &amp; Rose) dari </w:t>
      </w:r>
      <w:r w:rsidR="0096718A" w:rsidRPr="00A641AA">
        <w:rPr>
          <w:rFonts w:ascii="Arial" w:hAnsi="Arial" w:cs="Arial"/>
          <w:color w:val="auto"/>
          <w:szCs w:val="20"/>
        </w:rPr>
        <w:t>peneliti satu, peneliti dua, peneliti tiga dan peneliti empat</w:t>
      </w:r>
      <w:r w:rsidR="0096718A" w:rsidRPr="00A641AA">
        <w:rPr>
          <w:rFonts w:ascii="Arial" w:hAnsi="Arial" w:cs="Arial"/>
          <w:color w:val="auto"/>
          <w:sz w:val="22"/>
          <w:szCs w:val="22"/>
        </w:rPr>
        <w:t xml:space="preserve"> </w:t>
      </w:r>
      <w:r w:rsidRPr="00A641AA">
        <w:rPr>
          <w:rFonts w:ascii="Arial" w:hAnsi="Arial" w:cs="Arial"/>
          <w:color w:val="auto"/>
          <w:sz w:val="22"/>
          <w:szCs w:val="22"/>
        </w:rPr>
        <w:t>secara Iodimetri dan Spektrofotometri</w:t>
      </w:r>
      <w:r w:rsidR="0065512B" w:rsidRPr="00A641AA">
        <w:rPr>
          <w:rFonts w:ascii="Arial" w:hAnsi="Arial" w:cs="Arial"/>
          <w:color w:val="auto"/>
          <w:sz w:val="22"/>
          <w:szCs w:val="22"/>
        </w:rPr>
        <w:t xml:space="preserve"> Uv-Visible</w:t>
      </w:r>
    </w:p>
    <w:p w14:paraId="7BB09721" w14:textId="77777777" w:rsidR="00883727" w:rsidRPr="00A641AA" w:rsidRDefault="000B71A5" w:rsidP="00F96208">
      <w:pPr>
        <w:pStyle w:val="Default"/>
        <w:numPr>
          <w:ilvl w:val="1"/>
          <w:numId w:val="1"/>
        </w:numPr>
        <w:spacing w:line="360" w:lineRule="auto"/>
        <w:ind w:left="357" w:hanging="357"/>
        <w:jc w:val="both"/>
        <w:rPr>
          <w:rFonts w:ascii="Arial" w:hAnsi="Arial" w:cs="Arial"/>
          <w:b/>
          <w:color w:val="auto"/>
          <w:sz w:val="22"/>
          <w:szCs w:val="22"/>
        </w:rPr>
      </w:pPr>
      <w:r w:rsidRPr="00A641AA">
        <w:rPr>
          <w:rFonts w:ascii="Arial" w:hAnsi="Arial" w:cs="Arial"/>
          <w:b/>
          <w:color w:val="auto"/>
          <w:sz w:val="22"/>
          <w:szCs w:val="22"/>
        </w:rPr>
        <w:t>Manfaat Penelitian</w:t>
      </w:r>
    </w:p>
    <w:p w14:paraId="40A2BAAF" w14:textId="77777777" w:rsidR="0065512B" w:rsidRPr="00A641AA" w:rsidRDefault="000B71A5" w:rsidP="00C71DED">
      <w:pPr>
        <w:pStyle w:val="Default"/>
        <w:spacing w:line="360" w:lineRule="auto"/>
        <w:ind w:firstLine="357"/>
        <w:jc w:val="both"/>
        <w:rPr>
          <w:rFonts w:ascii="Arial" w:hAnsi="Arial" w:cs="Arial"/>
          <w:color w:val="auto"/>
        </w:rPr>
      </w:pPr>
      <w:r w:rsidRPr="00A641AA">
        <w:rPr>
          <w:rFonts w:ascii="Arial" w:hAnsi="Arial" w:cs="Arial"/>
          <w:color w:val="auto"/>
          <w:sz w:val="22"/>
          <w:szCs w:val="22"/>
        </w:rPr>
        <w:t>Penelitian ini diharapkan dapat memberikan informasi</w:t>
      </w:r>
      <w:r w:rsidR="00C47620" w:rsidRPr="00A641AA">
        <w:rPr>
          <w:rFonts w:ascii="Arial" w:hAnsi="Arial" w:cs="Arial"/>
          <w:color w:val="auto"/>
          <w:sz w:val="22"/>
          <w:szCs w:val="22"/>
        </w:rPr>
        <w:t xml:space="preserve"> mengenai Perbandingan </w:t>
      </w:r>
      <w:r w:rsidR="00C47620" w:rsidRPr="00A641AA">
        <w:rPr>
          <w:rStyle w:val="A1"/>
          <w:rFonts w:ascii="Arial" w:hAnsi="Arial" w:cs="Arial"/>
          <w:color w:val="auto"/>
        </w:rPr>
        <w:t xml:space="preserve">Hasil Penetapan Kadar Vitamin C </w:t>
      </w:r>
      <w:r w:rsidR="00C47620" w:rsidRPr="00A641AA">
        <w:rPr>
          <w:rFonts w:ascii="Arial" w:hAnsi="Arial" w:cs="Arial"/>
          <w:color w:val="auto"/>
          <w:sz w:val="22"/>
          <w:szCs w:val="22"/>
        </w:rPr>
        <w:t xml:space="preserve">pada buah Naga Merah </w:t>
      </w:r>
      <w:r w:rsidR="001918EF" w:rsidRPr="00A641AA">
        <w:rPr>
          <w:rFonts w:ascii="Arial" w:hAnsi="Arial" w:cs="Arial"/>
          <w:color w:val="auto"/>
          <w:szCs w:val="20"/>
        </w:rPr>
        <w:t>(</w:t>
      </w:r>
      <w:r w:rsidR="001918EF" w:rsidRPr="00A641AA">
        <w:rPr>
          <w:rFonts w:ascii="Arial" w:hAnsi="Arial" w:cs="Arial"/>
          <w:i/>
          <w:color w:val="auto"/>
          <w:szCs w:val="20"/>
        </w:rPr>
        <w:t>Hylocereus costaricensis</w:t>
      </w:r>
      <w:r w:rsidR="001918EF" w:rsidRPr="00A641AA">
        <w:rPr>
          <w:rFonts w:ascii="Arial" w:hAnsi="Arial" w:cs="Arial"/>
          <w:color w:val="auto"/>
          <w:szCs w:val="20"/>
        </w:rPr>
        <w:t xml:space="preserve"> (F.A.C. Weber) Britton &amp; Rose) </w:t>
      </w:r>
      <w:r w:rsidR="00C47620" w:rsidRPr="00A641AA">
        <w:rPr>
          <w:rFonts w:ascii="Arial" w:hAnsi="Arial" w:cs="Arial"/>
          <w:color w:val="auto"/>
          <w:sz w:val="22"/>
          <w:szCs w:val="22"/>
        </w:rPr>
        <w:t>secara Iodimetri dan Spektrofotometri</w:t>
      </w:r>
      <w:r w:rsidR="0065512B" w:rsidRPr="00A641AA">
        <w:rPr>
          <w:rFonts w:ascii="Arial" w:hAnsi="Arial" w:cs="Arial"/>
          <w:color w:val="auto"/>
          <w:sz w:val="22"/>
          <w:szCs w:val="22"/>
        </w:rPr>
        <w:t xml:space="preserve"> Uv-Visible</w:t>
      </w:r>
      <w:r w:rsidR="00C47620" w:rsidRPr="00A641AA">
        <w:rPr>
          <w:rFonts w:ascii="Arial" w:hAnsi="Arial" w:cs="Arial"/>
          <w:color w:val="auto"/>
          <w:sz w:val="22"/>
          <w:szCs w:val="22"/>
        </w:rPr>
        <w:t>.</w:t>
      </w:r>
    </w:p>
    <w:p w14:paraId="3DE0A26B" w14:textId="77777777" w:rsidR="00A5366A" w:rsidRPr="00A641AA" w:rsidRDefault="00A5366A" w:rsidP="00C47620">
      <w:pPr>
        <w:tabs>
          <w:tab w:val="left" w:pos="1096"/>
        </w:tabs>
        <w:spacing w:after="0" w:line="360" w:lineRule="auto"/>
        <w:jc w:val="center"/>
        <w:rPr>
          <w:rFonts w:ascii="Arial" w:hAnsi="Arial" w:cs="Arial"/>
          <w:b/>
          <w:sz w:val="24"/>
        </w:rPr>
        <w:sectPr w:rsidR="00A5366A" w:rsidRPr="00A641AA" w:rsidSect="00424527">
          <w:headerReference w:type="default" r:id="rId14"/>
          <w:footerReference w:type="default" r:id="rId15"/>
          <w:headerReference w:type="first" r:id="rId16"/>
          <w:footerReference w:type="first" r:id="rId17"/>
          <w:pgSz w:w="11906" w:h="16838"/>
          <w:pgMar w:top="2268" w:right="1701" w:bottom="1701" w:left="2268" w:header="1417" w:footer="1417" w:gutter="0"/>
          <w:pgNumType w:start="1"/>
          <w:cols w:space="708"/>
          <w:titlePg/>
          <w:docGrid w:linePitch="360"/>
        </w:sectPr>
      </w:pPr>
    </w:p>
    <w:p w14:paraId="6DC3AA5A" w14:textId="77777777" w:rsidR="00C47620" w:rsidRPr="00A641AA" w:rsidRDefault="00C47620" w:rsidP="00C47620">
      <w:pPr>
        <w:tabs>
          <w:tab w:val="left" w:pos="1096"/>
        </w:tabs>
        <w:spacing w:after="0" w:line="360" w:lineRule="auto"/>
        <w:jc w:val="center"/>
        <w:rPr>
          <w:rFonts w:ascii="Arial" w:hAnsi="Arial" w:cs="Arial"/>
          <w:b/>
          <w:sz w:val="24"/>
        </w:rPr>
      </w:pPr>
      <w:r w:rsidRPr="00A641AA">
        <w:rPr>
          <w:rFonts w:ascii="Arial" w:hAnsi="Arial" w:cs="Arial"/>
          <w:b/>
          <w:sz w:val="24"/>
        </w:rPr>
        <w:lastRenderedPageBreak/>
        <w:t>BAB  II</w:t>
      </w:r>
    </w:p>
    <w:p w14:paraId="066B237A" w14:textId="77777777" w:rsidR="00C47620" w:rsidRPr="00A641AA" w:rsidRDefault="00C47620" w:rsidP="00F96208">
      <w:pPr>
        <w:tabs>
          <w:tab w:val="left" w:pos="1096"/>
        </w:tabs>
        <w:spacing w:after="100" w:line="360" w:lineRule="auto"/>
        <w:jc w:val="center"/>
        <w:rPr>
          <w:rFonts w:ascii="Arial" w:hAnsi="Arial" w:cs="Arial"/>
          <w:b/>
          <w:sz w:val="24"/>
        </w:rPr>
      </w:pPr>
      <w:r w:rsidRPr="00A641AA">
        <w:rPr>
          <w:rFonts w:ascii="Arial" w:hAnsi="Arial" w:cs="Arial"/>
          <w:b/>
          <w:sz w:val="24"/>
        </w:rPr>
        <w:t>TINJAUAN PUSTAKA</w:t>
      </w:r>
    </w:p>
    <w:p w14:paraId="573CBEA2" w14:textId="77777777" w:rsidR="00C47620" w:rsidRPr="00A641AA" w:rsidRDefault="00C47620" w:rsidP="00463A0C">
      <w:pPr>
        <w:pStyle w:val="ListParagraph"/>
        <w:numPr>
          <w:ilvl w:val="1"/>
          <w:numId w:val="6"/>
        </w:numPr>
        <w:tabs>
          <w:tab w:val="left" w:pos="1096"/>
        </w:tabs>
        <w:spacing w:after="0" w:line="360" w:lineRule="auto"/>
        <w:ind w:left="426" w:hanging="426"/>
        <w:rPr>
          <w:rFonts w:ascii="Arial" w:hAnsi="Arial" w:cs="Arial"/>
          <w:b/>
        </w:rPr>
      </w:pPr>
      <w:r w:rsidRPr="00A641AA">
        <w:rPr>
          <w:rFonts w:ascii="Arial" w:hAnsi="Arial" w:cs="Arial"/>
          <w:b/>
        </w:rPr>
        <w:t xml:space="preserve">Buah Naga </w:t>
      </w:r>
    </w:p>
    <w:p w14:paraId="506A3959" w14:textId="77777777" w:rsidR="00A81CC1" w:rsidRPr="00A641AA" w:rsidRDefault="00405AD2" w:rsidP="00A81CC1">
      <w:pPr>
        <w:tabs>
          <w:tab w:val="left" w:pos="426"/>
        </w:tabs>
        <w:spacing w:after="0" w:line="360" w:lineRule="auto"/>
        <w:jc w:val="both"/>
        <w:rPr>
          <w:rFonts w:ascii="Arial" w:hAnsi="Arial" w:cs="Arial"/>
        </w:rPr>
      </w:pPr>
      <w:r w:rsidRPr="00A641AA">
        <w:rPr>
          <w:rFonts w:ascii="Arial" w:hAnsi="Arial" w:cs="Arial"/>
          <w:szCs w:val="24"/>
        </w:rPr>
        <w:tab/>
        <w:t>Buah naga (</w:t>
      </w:r>
      <w:r w:rsidRPr="00A641AA">
        <w:rPr>
          <w:rFonts w:ascii="Arial" w:hAnsi="Arial" w:cs="Arial"/>
          <w:i/>
          <w:iCs/>
          <w:szCs w:val="24"/>
        </w:rPr>
        <w:t>Dragon Fruit</w:t>
      </w:r>
      <w:r w:rsidRPr="00A641AA">
        <w:rPr>
          <w:rFonts w:ascii="Arial" w:hAnsi="Arial" w:cs="Arial"/>
          <w:szCs w:val="24"/>
        </w:rPr>
        <w:t>) merupakan salah satu tanaman hortikultura yang baru dibudidayakan di Indonesia dengan warna buah merah yang menyala dan bersisik hijau. Buah ini memiliki bentuk yang sangat unik dan cukup memikat untuk dilihat. Bentuk fisiknya mirip dengan buah nanas hanya saja buah ini memiliki sulur pada kulitnya. Buah naga berwarna merah jambu dengan daging buah berbagai jenis antara lain berwarna putih, kuning dan merah dengan biji kecil berwarna hitam yang sangat lembut dan lunak</w:t>
      </w:r>
      <w:r w:rsidR="00643183" w:rsidRPr="00A641AA">
        <w:rPr>
          <w:rFonts w:ascii="Arial" w:hAnsi="Arial" w:cs="Arial"/>
          <w:szCs w:val="24"/>
        </w:rPr>
        <w:t xml:space="preserve"> (Nurfaiqoh, 2014)</w:t>
      </w:r>
      <w:r w:rsidR="00B77D98" w:rsidRPr="00A641AA">
        <w:rPr>
          <w:rFonts w:ascii="Arial" w:hAnsi="Arial" w:cs="Arial"/>
        </w:rPr>
        <w:t>.</w:t>
      </w:r>
    </w:p>
    <w:p w14:paraId="1626E5C6" w14:textId="77D2A1FB" w:rsidR="00A81CC1" w:rsidRPr="00A641AA" w:rsidRDefault="00A81CC1" w:rsidP="00BD64AD">
      <w:pPr>
        <w:pStyle w:val="ListParagraph"/>
        <w:numPr>
          <w:ilvl w:val="2"/>
          <w:numId w:val="6"/>
        </w:numPr>
        <w:autoSpaceDE w:val="0"/>
        <w:autoSpaceDN w:val="0"/>
        <w:adjustRightInd w:val="0"/>
        <w:spacing w:after="0" w:line="360" w:lineRule="auto"/>
        <w:ind w:left="709" w:hanging="709"/>
        <w:rPr>
          <w:rFonts w:ascii="Arial" w:hAnsi="Arial" w:cs="Arial"/>
          <w:b/>
          <w:bCs/>
          <w:szCs w:val="24"/>
        </w:rPr>
      </w:pPr>
      <w:r w:rsidRPr="00A641AA">
        <w:rPr>
          <w:rFonts w:ascii="Arial" w:hAnsi="Arial" w:cs="Arial"/>
          <w:b/>
          <w:bCs/>
          <w:szCs w:val="24"/>
        </w:rPr>
        <w:t>Morfologi Tanaman Buah Naga</w:t>
      </w:r>
    </w:p>
    <w:p w14:paraId="6D49999F" w14:textId="77777777" w:rsidR="00A81CC1" w:rsidRPr="00A641AA" w:rsidRDefault="00A81CC1" w:rsidP="00A81CC1">
      <w:pPr>
        <w:pStyle w:val="ListParagraph"/>
        <w:autoSpaceDE w:val="0"/>
        <w:autoSpaceDN w:val="0"/>
        <w:adjustRightInd w:val="0"/>
        <w:spacing w:after="0" w:line="360" w:lineRule="auto"/>
        <w:ind w:left="1128"/>
        <w:rPr>
          <w:rFonts w:ascii="Arial" w:hAnsi="Arial" w:cs="Arial"/>
          <w:b/>
          <w:bCs/>
          <w:szCs w:val="24"/>
        </w:rPr>
      </w:pPr>
      <w:r w:rsidRPr="00A641AA">
        <w:rPr>
          <w:rFonts w:ascii="Arial" w:hAnsi="Arial" w:cs="Arial"/>
          <w:b/>
          <w:bCs/>
          <w:noProof/>
          <w:szCs w:val="24"/>
          <w:lang w:eastAsia="id-ID"/>
        </w:rPr>
        <w:drawing>
          <wp:anchor distT="0" distB="0" distL="114300" distR="114300" simplePos="0" relativeHeight="251671552" behindDoc="0" locked="0" layoutInCell="1" allowOverlap="1" wp14:anchorId="68FB653D" wp14:editId="0F67C794">
            <wp:simplePos x="0" y="0"/>
            <wp:positionH relativeFrom="column">
              <wp:posOffset>1031240</wp:posOffset>
            </wp:positionH>
            <wp:positionV relativeFrom="paragraph">
              <wp:posOffset>132080</wp:posOffset>
            </wp:positionV>
            <wp:extent cx="3028950" cy="15144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aman buah naga.jpg"/>
                    <pic:cNvPicPr/>
                  </pic:nvPicPr>
                  <pic:blipFill>
                    <a:blip r:embed="rId18">
                      <a:extLst>
                        <a:ext uri="{28A0092B-C50C-407E-A947-70E740481C1C}">
                          <a14:useLocalDpi xmlns:a14="http://schemas.microsoft.com/office/drawing/2010/main" val="0"/>
                        </a:ext>
                      </a:extLst>
                    </a:blip>
                    <a:stretch>
                      <a:fillRect/>
                    </a:stretch>
                  </pic:blipFill>
                  <pic:spPr>
                    <a:xfrm>
                      <a:off x="0" y="0"/>
                      <a:ext cx="3028950" cy="1514475"/>
                    </a:xfrm>
                    <a:prstGeom prst="rect">
                      <a:avLst/>
                    </a:prstGeom>
                  </pic:spPr>
                </pic:pic>
              </a:graphicData>
            </a:graphic>
            <wp14:sizeRelH relativeFrom="page">
              <wp14:pctWidth>0</wp14:pctWidth>
            </wp14:sizeRelH>
            <wp14:sizeRelV relativeFrom="page">
              <wp14:pctHeight>0</wp14:pctHeight>
            </wp14:sizeRelV>
          </wp:anchor>
        </w:drawing>
      </w:r>
    </w:p>
    <w:p w14:paraId="3B97478C" w14:textId="77777777" w:rsidR="00A81CC1" w:rsidRPr="00A641AA" w:rsidRDefault="00A81CC1" w:rsidP="00A81CC1">
      <w:pPr>
        <w:pStyle w:val="ListParagraph"/>
        <w:autoSpaceDE w:val="0"/>
        <w:autoSpaceDN w:val="0"/>
        <w:adjustRightInd w:val="0"/>
        <w:spacing w:after="0" w:line="360" w:lineRule="auto"/>
        <w:ind w:left="1128"/>
        <w:rPr>
          <w:rFonts w:ascii="Arial" w:hAnsi="Arial" w:cs="Arial"/>
          <w:b/>
          <w:bCs/>
          <w:szCs w:val="24"/>
        </w:rPr>
      </w:pPr>
    </w:p>
    <w:p w14:paraId="35A09728" w14:textId="77777777" w:rsidR="00A81CC1" w:rsidRPr="00A641AA" w:rsidRDefault="00A81CC1" w:rsidP="00A81CC1">
      <w:pPr>
        <w:pStyle w:val="ListParagraph"/>
        <w:autoSpaceDE w:val="0"/>
        <w:autoSpaceDN w:val="0"/>
        <w:adjustRightInd w:val="0"/>
        <w:spacing w:after="0" w:line="360" w:lineRule="auto"/>
        <w:ind w:left="1128"/>
        <w:rPr>
          <w:rFonts w:ascii="Arial" w:hAnsi="Arial" w:cs="Arial"/>
          <w:b/>
          <w:bCs/>
          <w:szCs w:val="24"/>
        </w:rPr>
      </w:pPr>
    </w:p>
    <w:p w14:paraId="6CD3B671" w14:textId="77777777" w:rsidR="00A81CC1" w:rsidRPr="00A641AA" w:rsidRDefault="00A81CC1" w:rsidP="00A81CC1">
      <w:pPr>
        <w:pStyle w:val="ListParagraph"/>
        <w:autoSpaceDE w:val="0"/>
        <w:autoSpaceDN w:val="0"/>
        <w:adjustRightInd w:val="0"/>
        <w:spacing w:after="0" w:line="360" w:lineRule="auto"/>
        <w:ind w:left="1128"/>
        <w:rPr>
          <w:rFonts w:ascii="Arial" w:hAnsi="Arial" w:cs="Arial"/>
          <w:b/>
          <w:bCs/>
          <w:szCs w:val="24"/>
        </w:rPr>
      </w:pPr>
    </w:p>
    <w:p w14:paraId="110AEFE2" w14:textId="77777777" w:rsidR="00A81CC1" w:rsidRPr="00A641AA" w:rsidRDefault="00A81CC1" w:rsidP="00A81CC1">
      <w:pPr>
        <w:pStyle w:val="ListParagraph"/>
        <w:autoSpaceDE w:val="0"/>
        <w:autoSpaceDN w:val="0"/>
        <w:adjustRightInd w:val="0"/>
        <w:spacing w:after="0" w:line="360" w:lineRule="auto"/>
        <w:ind w:left="948" w:firstLine="180"/>
        <w:jc w:val="both"/>
        <w:rPr>
          <w:rFonts w:ascii="Arial" w:hAnsi="Arial" w:cs="Arial"/>
          <w:szCs w:val="24"/>
        </w:rPr>
      </w:pPr>
    </w:p>
    <w:p w14:paraId="6BA17B0E" w14:textId="77777777" w:rsidR="00A81CC1" w:rsidRPr="00A641AA" w:rsidRDefault="00A81CC1" w:rsidP="00A81CC1">
      <w:pPr>
        <w:pStyle w:val="ListParagraph"/>
        <w:autoSpaceDE w:val="0"/>
        <w:autoSpaceDN w:val="0"/>
        <w:adjustRightInd w:val="0"/>
        <w:spacing w:after="0" w:line="360" w:lineRule="auto"/>
        <w:ind w:left="948" w:firstLine="180"/>
        <w:jc w:val="both"/>
        <w:rPr>
          <w:rFonts w:ascii="Arial" w:hAnsi="Arial" w:cs="Arial"/>
          <w:szCs w:val="24"/>
        </w:rPr>
      </w:pPr>
    </w:p>
    <w:p w14:paraId="2CFAACA4" w14:textId="77777777" w:rsidR="00A81CC1" w:rsidRPr="00A641AA" w:rsidRDefault="00A81CC1" w:rsidP="00A81CC1">
      <w:pPr>
        <w:pStyle w:val="ListParagraph"/>
        <w:autoSpaceDE w:val="0"/>
        <w:autoSpaceDN w:val="0"/>
        <w:adjustRightInd w:val="0"/>
        <w:spacing w:after="0" w:line="360" w:lineRule="auto"/>
        <w:ind w:left="948" w:firstLine="180"/>
        <w:jc w:val="both"/>
        <w:rPr>
          <w:rFonts w:ascii="Arial" w:hAnsi="Arial" w:cs="Arial"/>
          <w:szCs w:val="24"/>
        </w:rPr>
      </w:pPr>
    </w:p>
    <w:p w14:paraId="27BDE06D" w14:textId="77777777" w:rsidR="00A81CC1" w:rsidRPr="00A641AA" w:rsidRDefault="00A81CC1" w:rsidP="00A81CC1">
      <w:pPr>
        <w:pStyle w:val="ListParagraph"/>
        <w:autoSpaceDE w:val="0"/>
        <w:autoSpaceDN w:val="0"/>
        <w:adjustRightInd w:val="0"/>
        <w:spacing w:after="0" w:line="360" w:lineRule="auto"/>
        <w:ind w:left="1668" w:firstLine="492"/>
        <w:rPr>
          <w:rFonts w:ascii="Arial" w:hAnsi="Arial" w:cs="Arial"/>
          <w:b/>
          <w:sz w:val="20"/>
          <w:szCs w:val="24"/>
        </w:rPr>
      </w:pPr>
      <w:r w:rsidRPr="00A641AA">
        <w:rPr>
          <w:rFonts w:ascii="Arial" w:hAnsi="Arial" w:cs="Arial"/>
          <w:b/>
          <w:sz w:val="20"/>
          <w:szCs w:val="24"/>
        </w:rPr>
        <w:t>Gambar 2.1 Tanaman Buah Naga</w:t>
      </w:r>
    </w:p>
    <w:p w14:paraId="31E2B129" w14:textId="70855ADB" w:rsidR="0039074C" w:rsidRPr="00A641AA" w:rsidRDefault="00A81CC1" w:rsidP="00BD64AD">
      <w:pPr>
        <w:autoSpaceDE w:val="0"/>
        <w:autoSpaceDN w:val="0"/>
        <w:adjustRightInd w:val="0"/>
        <w:spacing w:after="0" w:line="360" w:lineRule="auto"/>
        <w:ind w:firstLine="720"/>
        <w:jc w:val="both"/>
        <w:rPr>
          <w:rFonts w:ascii="Arial" w:hAnsi="Arial" w:cs="Arial"/>
          <w:szCs w:val="24"/>
        </w:rPr>
      </w:pPr>
      <w:r w:rsidRPr="00A641AA">
        <w:rPr>
          <w:rFonts w:ascii="Arial" w:hAnsi="Arial" w:cs="Arial"/>
          <w:szCs w:val="24"/>
        </w:rPr>
        <w:t>Secara morfologi, tanaman Buah Naga termasuk tanaman yang tidak lengkap karena tidak memiliki daun. Untuk beradaptasi dengan lingkungan gurun, tanaman buah naga memilki duri disepanjang batang dan cabangnya. Tanaman buah naga merupakan tanaman memanjat dan bersifat empifit. Di habitat aslinya tanaman ini tanaman ini memanjat tanaman lain untuk tumbuh. Meskipun akarnya yang didalam tanah dicabut, tanaman buah naga masih bisa bertahan hidup karena terdapat akar yang tumbuh di batang. Akar udara tersebut mampu menye</w:t>
      </w:r>
      <w:r w:rsidR="0039074C" w:rsidRPr="00A641AA">
        <w:rPr>
          <w:rFonts w:ascii="Arial" w:hAnsi="Arial" w:cs="Arial"/>
          <w:szCs w:val="24"/>
        </w:rPr>
        <w:t>rap cadangan makanan dari udara</w:t>
      </w:r>
      <w:r w:rsidR="00C71DED" w:rsidRPr="00A641AA">
        <w:rPr>
          <w:rFonts w:ascii="Arial" w:hAnsi="Arial" w:cs="Arial"/>
          <w:szCs w:val="24"/>
        </w:rPr>
        <w:t xml:space="preserve"> </w:t>
      </w:r>
      <w:r w:rsidR="00643183" w:rsidRPr="00A641AA">
        <w:rPr>
          <w:rFonts w:ascii="Arial" w:hAnsi="Arial" w:cs="Arial"/>
          <w:szCs w:val="24"/>
        </w:rPr>
        <w:t>(Nurfaiqoh, 2014)</w:t>
      </w:r>
      <w:r w:rsidR="0039074C" w:rsidRPr="00A641AA">
        <w:rPr>
          <w:rFonts w:ascii="Arial" w:hAnsi="Arial" w:cs="Arial"/>
          <w:szCs w:val="24"/>
        </w:rPr>
        <w:t>.</w:t>
      </w:r>
    </w:p>
    <w:p w14:paraId="46FB6C88" w14:textId="77777777" w:rsidR="00BD64AD" w:rsidRPr="00A641AA" w:rsidRDefault="00BD64AD" w:rsidP="00BD64AD">
      <w:pPr>
        <w:autoSpaceDE w:val="0"/>
        <w:autoSpaceDN w:val="0"/>
        <w:adjustRightInd w:val="0"/>
        <w:spacing w:after="0" w:line="360" w:lineRule="auto"/>
        <w:ind w:firstLine="720"/>
        <w:jc w:val="both"/>
        <w:rPr>
          <w:rFonts w:ascii="Arial" w:hAnsi="Arial" w:cs="Arial"/>
          <w:szCs w:val="24"/>
        </w:rPr>
      </w:pPr>
    </w:p>
    <w:p w14:paraId="367F89AE" w14:textId="77777777" w:rsidR="00BD64AD" w:rsidRPr="00A641AA" w:rsidRDefault="00BD64AD" w:rsidP="00BD64AD">
      <w:pPr>
        <w:autoSpaceDE w:val="0"/>
        <w:autoSpaceDN w:val="0"/>
        <w:adjustRightInd w:val="0"/>
        <w:spacing w:after="0" w:line="360" w:lineRule="auto"/>
        <w:ind w:firstLine="720"/>
        <w:jc w:val="both"/>
        <w:rPr>
          <w:rFonts w:ascii="Arial" w:hAnsi="Arial" w:cs="Arial"/>
          <w:szCs w:val="24"/>
        </w:rPr>
      </w:pPr>
    </w:p>
    <w:p w14:paraId="55D19DBE" w14:textId="77777777" w:rsidR="00BD64AD" w:rsidRPr="00A641AA" w:rsidRDefault="00BD64AD" w:rsidP="00BD64AD">
      <w:pPr>
        <w:autoSpaceDE w:val="0"/>
        <w:autoSpaceDN w:val="0"/>
        <w:adjustRightInd w:val="0"/>
        <w:spacing w:after="0" w:line="360" w:lineRule="auto"/>
        <w:ind w:firstLine="720"/>
        <w:jc w:val="both"/>
        <w:rPr>
          <w:rFonts w:ascii="Arial" w:hAnsi="Arial" w:cs="Arial"/>
          <w:szCs w:val="24"/>
        </w:rPr>
      </w:pPr>
    </w:p>
    <w:p w14:paraId="659D7171" w14:textId="77777777" w:rsidR="00BD64AD" w:rsidRPr="00A641AA" w:rsidRDefault="00BD64AD" w:rsidP="00BD64AD">
      <w:pPr>
        <w:autoSpaceDE w:val="0"/>
        <w:autoSpaceDN w:val="0"/>
        <w:adjustRightInd w:val="0"/>
        <w:spacing w:after="0" w:line="360" w:lineRule="auto"/>
        <w:ind w:firstLine="720"/>
        <w:jc w:val="both"/>
        <w:rPr>
          <w:rFonts w:ascii="Arial" w:hAnsi="Arial" w:cs="Arial"/>
          <w:szCs w:val="24"/>
        </w:rPr>
      </w:pPr>
    </w:p>
    <w:p w14:paraId="6415D9B6" w14:textId="77777777" w:rsidR="00BD64AD" w:rsidRPr="00A641AA" w:rsidRDefault="00BD64AD" w:rsidP="00BD64AD">
      <w:pPr>
        <w:autoSpaceDE w:val="0"/>
        <w:autoSpaceDN w:val="0"/>
        <w:adjustRightInd w:val="0"/>
        <w:spacing w:after="0" w:line="360" w:lineRule="auto"/>
        <w:ind w:firstLine="720"/>
        <w:jc w:val="both"/>
        <w:rPr>
          <w:rFonts w:ascii="Arial" w:hAnsi="Arial" w:cs="Arial"/>
          <w:szCs w:val="24"/>
        </w:rPr>
      </w:pPr>
    </w:p>
    <w:p w14:paraId="354DF6E8" w14:textId="77777777" w:rsidR="00BD64AD" w:rsidRPr="00A641AA" w:rsidRDefault="00BD64AD" w:rsidP="00BD64AD">
      <w:pPr>
        <w:autoSpaceDE w:val="0"/>
        <w:autoSpaceDN w:val="0"/>
        <w:adjustRightInd w:val="0"/>
        <w:spacing w:after="0" w:line="360" w:lineRule="auto"/>
        <w:ind w:firstLine="720"/>
        <w:jc w:val="both"/>
        <w:rPr>
          <w:rFonts w:ascii="Arial" w:hAnsi="Arial" w:cs="Arial"/>
          <w:szCs w:val="24"/>
        </w:rPr>
      </w:pPr>
    </w:p>
    <w:p w14:paraId="60B34969" w14:textId="77777777" w:rsidR="00A81CC1" w:rsidRPr="00A641AA" w:rsidRDefault="0039074C" w:rsidP="00BD64AD">
      <w:pPr>
        <w:pStyle w:val="ListParagraph"/>
        <w:numPr>
          <w:ilvl w:val="1"/>
          <w:numId w:val="3"/>
        </w:numPr>
        <w:autoSpaceDE w:val="0"/>
        <w:autoSpaceDN w:val="0"/>
        <w:adjustRightInd w:val="0"/>
        <w:spacing w:after="0" w:line="360" w:lineRule="auto"/>
        <w:ind w:left="567" w:hanging="426"/>
        <w:jc w:val="both"/>
        <w:rPr>
          <w:rFonts w:ascii="Arial" w:hAnsi="Arial" w:cs="Arial"/>
          <w:b/>
          <w:szCs w:val="24"/>
        </w:rPr>
      </w:pPr>
      <w:r w:rsidRPr="00A641AA">
        <w:rPr>
          <w:rFonts w:ascii="Arial" w:hAnsi="Arial" w:cs="Arial"/>
          <w:noProof/>
          <w:szCs w:val="24"/>
          <w:lang w:eastAsia="id-ID"/>
        </w:rPr>
        <w:lastRenderedPageBreak/>
        <w:drawing>
          <wp:anchor distT="0" distB="0" distL="114300" distR="114300" simplePos="0" relativeHeight="251672576" behindDoc="0" locked="0" layoutInCell="1" allowOverlap="1" wp14:anchorId="1B603A41" wp14:editId="55A7A003">
            <wp:simplePos x="0" y="0"/>
            <wp:positionH relativeFrom="column">
              <wp:posOffset>1917700</wp:posOffset>
            </wp:positionH>
            <wp:positionV relativeFrom="paragraph">
              <wp:posOffset>187163</wp:posOffset>
            </wp:positionV>
            <wp:extent cx="1440815" cy="1923415"/>
            <wp:effectExtent l="0" t="0" r="698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r buah naga.jpg"/>
                    <pic:cNvPicPr/>
                  </pic:nvPicPr>
                  <pic:blipFill>
                    <a:blip r:embed="rId19">
                      <a:extLst>
                        <a:ext uri="{28A0092B-C50C-407E-A947-70E740481C1C}">
                          <a14:useLocalDpi xmlns:a14="http://schemas.microsoft.com/office/drawing/2010/main" val="0"/>
                        </a:ext>
                      </a:extLst>
                    </a:blip>
                    <a:stretch>
                      <a:fillRect/>
                    </a:stretch>
                  </pic:blipFill>
                  <pic:spPr>
                    <a:xfrm>
                      <a:off x="0" y="0"/>
                      <a:ext cx="1440815" cy="1923415"/>
                    </a:xfrm>
                    <a:prstGeom prst="rect">
                      <a:avLst/>
                    </a:prstGeom>
                  </pic:spPr>
                </pic:pic>
              </a:graphicData>
            </a:graphic>
            <wp14:sizeRelH relativeFrom="page">
              <wp14:pctWidth>0</wp14:pctWidth>
            </wp14:sizeRelH>
            <wp14:sizeRelV relativeFrom="page">
              <wp14:pctHeight>0</wp14:pctHeight>
            </wp14:sizeRelV>
          </wp:anchor>
        </w:drawing>
      </w:r>
      <w:r w:rsidR="00A81CC1" w:rsidRPr="00A641AA">
        <w:rPr>
          <w:rFonts w:ascii="Arial" w:hAnsi="Arial" w:cs="Arial"/>
          <w:b/>
          <w:szCs w:val="24"/>
        </w:rPr>
        <w:t xml:space="preserve">Akar </w:t>
      </w:r>
    </w:p>
    <w:p w14:paraId="59142C7A" w14:textId="77777777" w:rsidR="00A81CC1" w:rsidRPr="00A641AA" w:rsidRDefault="00A81CC1" w:rsidP="00A81CC1">
      <w:pPr>
        <w:autoSpaceDE w:val="0"/>
        <w:autoSpaceDN w:val="0"/>
        <w:adjustRightInd w:val="0"/>
        <w:spacing w:after="0" w:line="360" w:lineRule="auto"/>
        <w:ind w:left="1418" w:firstLine="283"/>
        <w:jc w:val="both"/>
        <w:rPr>
          <w:rFonts w:ascii="Arial" w:hAnsi="Arial" w:cs="Arial"/>
          <w:szCs w:val="24"/>
        </w:rPr>
      </w:pPr>
    </w:p>
    <w:p w14:paraId="75FB390E" w14:textId="77777777" w:rsidR="00A81CC1" w:rsidRPr="00A641AA" w:rsidRDefault="00A81CC1" w:rsidP="00A81CC1">
      <w:pPr>
        <w:autoSpaceDE w:val="0"/>
        <w:autoSpaceDN w:val="0"/>
        <w:adjustRightInd w:val="0"/>
        <w:spacing w:after="0" w:line="360" w:lineRule="auto"/>
        <w:ind w:left="1418" w:firstLine="283"/>
        <w:jc w:val="both"/>
        <w:rPr>
          <w:rFonts w:ascii="Arial" w:hAnsi="Arial" w:cs="Arial"/>
          <w:szCs w:val="24"/>
        </w:rPr>
      </w:pPr>
    </w:p>
    <w:p w14:paraId="41C8CE23" w14:textId="77777777" w:rsidR="00A81CC1" w:rsidRPr="00A641AA" w:rsidRDefault="00A81CC1" w:rsidP="00A81CC1">
      <w:pPr>
        <w:autoSpaceDE w:val="0"/>
        <w:autoSpaceDN w:val="0"/>
        <w:adjustRightInd w:val="0"/>
        <w:spacing w:after="0" w:line="360" w:lineRule="auto"/>
        <w:ind w:left="1418" w:firstLine="283"/>
        <w:jc w:val="both"/>
        <w:rPr>
          <w:rFonts w:ascii="Arial" w:hAnsi="Arial" w:cs="Arial"/>
          <w:szCs w:val="24"/>
        </w:rPr>
      </w:pPr>
    </w:p>
    <w:p w14:paraId="4F98FEE3" w14:textId="77777777" w:rsidR="00A81CC1" w:rsidRPr="00A641AA" w:rsidRDefault="00A81CC1" w:rsidP="00A81CC1">
      <w:pPr>
        <w:autoSpaceDE w:val="0"/>
        <w:autoSpaceDN w:val="0"/>
        <w:adjustRightInd w:val="0"/>
        <w:spacing w:after="0" w:line="360" w:lineRule="auto"/>
        <w:ind w:left="1418" w:firstLine="283"/>
        <w:jc w:val="both"/>
        <w:rPr>
          <w:rFonts w:ascii="Arial" w:hAnsi="Arial" w:cs="Arial"/>
          <w:szCs w:val="24"/>
        </w:rPr>
      </w:pPr>
    </w:p>
    <w:p w14:paraId="3B773311" w14:textId="77777777" w:rsidR="00A81CC1" w:rsidRPr="00A641AA" w:rsidRDefault="00A81CC1" w:rsidP="00A81CC1">
      <w:pPr>
        <w:autoSpaceDE w:val="0"/>
        <w:autoSpaceDN w:val="0"/>
        <w:adjustRightInd w:val="0"/>
        <w:spacing w:after="0" w:line="360" w:lineRule="auto"/>
        <w:ind w:left="1418" w:firstLine="283"/>
        <w:jc w:val="both"/>
        <w:rPr>
          <w:rFonts w:ascii="Arial" w:hAnsi="Arial" w:cs="Arial"/>
          <w:szCs w:val="24"/>
        </w:rPr>
      </w:pPr>
    </w:p>
    <w:p w14:paraId="66EEDC87" w14:textId="77777777" w:rsidR="00A81CC1" w:rsidRPr="00A641AA" w:rsidRDefault="00A81CC1" w:rsidP="00A81CC1">
      <w:pPr>
        <w:autoSpaceDE w:val="0"/>
        <w:autoSpaceDN w:val="0"/>
        <w:adjustRightInd w:val="0"/>
        <w:spacing w:after="0" w:line="360" w:lineRule="auto"/>
        <w:ind w:left="1418" w:firstLine="283"/>
        <w:jc w:val="both"/>
        <w:rPr>
          <w:rFonts w:ascii="Arial" w:hAnsi="Arial" w:cs="Arial"/>
          <w:szCs w:val="24"/>
        </w:rPr>
      </w:pPr>
    </w:p>
    <w:p w14:paraId="748F2093" w14:textId="77777777" w:rsidR="00A81CC1" w:rsidRPr="00A641AA" w:rsidRDefault="00A81CC1" w:rsidP="00A81CC1">
      <w:pPr>
        <w:autoSpaceDE w:val="0"/>
        <w:autoSpaceDN w:val="0"/>
        <w:adjustRightInd w:val="0"/>
        <w:spacing w:after="0" w:line="360" w:lineRule="auto"/>
        <w:ind w:left="1418" w:firstLine="283"/>
        <w:jc w:val="both"/>
        <w:rPr>
          <w:rFonts w:ascii="Arial" w:hAnsi="Arial" w:cs="Arial"/>
          <w:szCs w:val="24"/>
        </w:rPr>
      </w:pPr>
    </w:p>
    <w:p w14:paraId="31E19912" w14:textId="77777777" w:rsidR="0039074C" w:rsidRPr="00A641AA" w:rsidRDefault="0039074C" w:rsidP="00A81CC1">
      <w:pPr>
        <w:autoSpaceDE w:val="0"/>
        <w:autoSpaceDN w:val="0"/>
        <w:adjustRightInd w:val="0"/>
        <w:spacing w:after="0" w:line="360" w:lineRule="auto"/>
        <w:ind w:left="1418" w:firstLine="283"/>
        <w:jc w:val="both"/>
        <w:rPr>
          <w:rFonts w:ascii="Arial" w:hAnsi="Arial" w:cs="Arial"/>
          <w:szCs w:val="24"/>
        </w:rPr>
      </w:pPr>
    </w:p>
    <w:p w14:paraId="36BA1025" w14:textId="77777777" w:rsidR="00A81CC1" w:rsidRPr="00A641AA" w:rsidRDefault="00A81CC1" w:rsidP="00A81CC1">
      <w:pPr>
        <w:autoSpaceDE w:val="0"/>
        <w:autoSpaceDN w:val="0"/>
        <w:adjustRightInd w:val="0"/>
        <w:spacing w:after="0" w:line="360" w:lineRule="auto"/>
        <w:ind w:left="1418" w:firstLine="283"/>
        <w:jc w:val="both"/>
        <w:rPr>
          <w:rFonts w:ascii="Arial" w:hAnsi="Arial" w:cs="Arial"/>
          <w:b/>
          <w:szCs w:val="24"/>
        </w:rPr>
      </w:pPr>
      <w:r w:rsidRPr="00A641AA">
        <w:rPr>
          <w:rFonts w:ascii="Arial" w:hAnsi="Arial" w:cs="Arial"/>
          <w:b/>
          <w:szCs w:val="24"/>
        </w:rPr>
        <w:t xml:space="preserve">         </w:t>
      </w:r>
      <w:r w:rsidRPr="00A641AA">
        <w:rPr>
          <w:rFonts w:ascii="Arial" w:hAnsi="Arial" w:cs="Arial"/>
          <w:b/>
          <w:sz w:val="20"/>
          <w:szCs w:val="24"/>
        </w:rPr>
        <w:t>Gambar 2.2 Akar Tanaman Buah Naga</w:t>
      </w:r>
    </w:p>
    <w:p w14:paraId="1B0A35A8" w14:textId="77777777" w:rsidR="00A81CC1" w:rsidRPr="00A641AA" w:rsidRDefault="00A81CC1" w:rsidP="00BD64AD">
      <w:pPr>
        <w:autoSpaceDE w:val="0"/>
        <w:autoSpaceDN w:val="0"/>
        <w:adjustRightInd w:val="0"/>
        <w:spacing w:after="0" w:line="360" w:lineRule="auto"/>
        <w:ind w:firstLine="720"/>
        <w:jc w:val="both"/>
        <w:rPr>
          <w:rFonts w:ascii="Arial" w:hAnsi="Arial" w:cs="Arial"/>
          <w:szCs w:val="24"/>
        </w:rPr>
      </w:pPr>
      <w:r w:rsidRPr="00A641AA">
        <w:rPr>
          <w:rFonts w:ascii="Arial" w:hAnsi="Arial" w:cs="Arial"/>
          <w:szCs w:val="24"/>
        </w:rPr>
        <w:t>Buah naga memiliki perakaran yang bersifat epifit, menempel atau merambat pada tanaman lain. Akarnya berupa akar serabut yang terdapat pada pangkal batang yang tumbuh pada media tanah maupun yang menempel pada media rambatan berupa tiang atau kayu. Akar tanaman ini sangat tahan kekeringan dan tidak tahan dengan genangan yang cukup lama. Akar tanaman buah naga tidak terlalu panjang dan terbentuk akar cabang. Dari akar cabang tumbuh akar rambut yang sangat kecil, lembut, dan banyak. Perakaran buah naga umumnya dangkal, berkisar 20</w:t>
      </w:r>
      <w:r w:rsidR="00C71DED" w:rsidRPr="00A641AA">
        <w:rPr>
          <w:rFonts w:ascii="Arial" w:hAnsi="Arial" w:cs="Arial"/>
          <w:szCs w:val="24"/>
        </w:rPr>
        <w:t xml:space="preserve"> </w:t>
      </w:r>
      <w:r w:rsidRPr="00A641AA">
        <w:rPr>
          <w:rFonts w:ascii="Arial" w:hAnsi="Arial" w:cs="Arial"/>
          <w:szCs w:val="24"/>
        </w:rPr>
        <w:t>-</w:t>
      </w:r>
      <w:r w:rsidR="00C71DED" w:rsidRPr="00A641AA">
        <w:rPr>
          <w:rFonts w:ascii="Arial" w:hAnsi="Arial" w:cs="Arial"/>
          <w:szCs w:val="24"/>
        </w:rPr>
        <w:t xml:space="preserve"> </w:t>
      </w:r>
      <w:r w:rsidRPr="00A641AA">
        <w:rPr>
          <w:rFonts w:ascii="Arial" w:hAnsi="Arial" w:cs="Arial"/>
          <w:szCs w:val="24"/>
        </w:rPr>
        <w:t>30 cm. namun, menjelang produksi buah tanaman ini memanjangkan akarnya hingga mencapai kedalaman 50</w:t>
      </w:r>
      <w:r w:rsidR="00F379E6" w:rsidRPr="00A641AA">
        <w:rPr>
          <w:rFonts w:ascii="Arial" w:hAnsi="Arial" w:cs="Arial"/>
          <w:szCs w:val="24"/>
        </w:rPr>
        <w:t xml:space="preserve"> </w:t>
      </w:r>
      <w:r w:rsidRPr="00A641AA">
        <w:rPr>
          <w:rFonts w:ascii="Arial" w:hAnsi="Arial" w:cs="Arial"/>
          <w:szCs w:val="24"/>
        </w:rPr>
        <w:t>-</w:t>
      </w:r>
      <w:r w:rsidR="00F379E6" w:rsidRPr="00A641AA">
        <w:rPr>
          <w:rFonts w:ascii="Arial" w:hAnsi="Arial" w:cs="Arial"/>
          <w:szCs w:val="24"/>
        </w:rPr>
        <w:t xml:space="preserve"> </w:t>
      </w:r>
      <w:r w:rsidRPr="00A641AA">
        <w:rPr>
          <w:rFonts w:ascii="Arial" w:hAnsi="Arial" w:cs="Arial"/>
          <w:szCs w:val="24"/>
        </w:rPr>
        <w:t>60 cm, mengikuti panjangnya batang berwarna cokl</w:t>
      </w:r>
      <w:r w:rsidR="00643183" w:rsidRPr="00A641AA">
        <w:rPr>
          <w:rFonts w:ascii="Arial" w:hAnsi="Arial" w:cs="Arial"/>
          <w:szCs w:val="24"/>
        </w:rPr>
        <w:t>at yang tertanam di dalam tanah (Nurfaiqoh, 2014).</w:t>
      </w:r>
    </w:p>
    <w:p w14:paraId="71B93C2E" w14:textId="77777777" w:rsidR="00A81CC1" w:rsidRPr="00A641AA" w:rsidRDefault="00A81CC1" w:rsidP="00BD64AD">
      <w:pPr>
        <w:pStyle w:val="ListParagraph"/>
        <w:numPr>
          <w:ilvl w:val="1"/>
          <w:numId w:val="3"/>
        </w:numPr>
        <w:autoSpaceDE w:val="0"/>
        <w:autoSpaceDN w:val="0"/>
        <w:adjustRightInd w:val="0"/>
        <w:spacing w:after="0" w:line="360" w:lineRule="auto"/>
        <w:ind w:left="567" w:hanging="425"/>
        <w:jc w:val="both"/>
        <w:rPr>
          <w:rFonts w:ascii="Arial" w:hAnsi="Arial" w:cs="Arial"/>
          <w:b/>
          <w:szCs w:val="24"/>
        </w:rPr>
      </w:pPr>
      <w:r w:rsidRPr="00A641AA">
        <w:rPr>
          <w:rFonts w:ascii="Arial" w:hAnsi="Arial" w:cs="Arial"/>
          <w:b/>
          <w:szCs w:val="24"/>
        </w:rPr>
        <w:t>Batang dan Cabang</w:t>
      </w:r>
    </w:p>
    <w:p w14:paraId="6A469BDB" w14:textId="77777777" w:rsidR="00A81CC1" w:rsidRPr="00A641AA" w:rsidRDefault="00A81CC1" w:rsidP="00A81CC1">
      <w:pPr>
        <w:pStyle w:val="ListParagraph"/>
        <w:autoSpaceDE w:val="0"/>
        <w:autoSpaceDN w:val="0"/>
        <w:adjustRightInd w:val="0"/>
        <w:spacing w:after="0" w:line="360" w:lineRule="auto"/>
        <w:ind w:left="1440"/>
        <w:jc w:val="both"/>
        <w:rPr>
          <w:rFonts w:ascii="Arial" w:hAnsi="Arial" w:cs="Arial"/>
          <w:szCs w:val="24"/>
        </w:rPr>
      </w:pPr>
      <w:r w:rsidRPr="00A641AA">
        <w:rPr>
          <w:rFonts w:ascii="Arial" w:hAnsi="Arial" w:cs="Arial"/>
          <w:noProof/>
          <w:szCs w:val="24"/>
          <w:lang w:eastAsia="id-ID"/>
        </w:rPr>
        <w:t xml:space="preserve">                      </w:t>
      </w:r>
      <w:r w:rsidRPr="00A641AA">
        <w:rPr>
          <w:rFonts w:ascii="Arial" w:hAnsi="Arial" w:cs="Arial"/>
          <w:noProof/>
          <w:szCs w:val="24"/>
          <w:lang w:eastAsia="id-ID"/>
        </w:rPr>
        <w:drawing>
          <wp:inline distT="0" distB="0" distL="0" distR="0" wp14:anchorId="1AB2691C" wp14:editId="49771EBA">
            <wp:extent cx="2590800"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ang dan cabang buah naga.jpg"/>
                    <pic:cNvPicPr/>
                  </pic:nvPicPr>
                  <pic:blipFill>
                    <a:blip r:embed="rId20">
                      <a:extLst>
                        <a:ext uri="{28A0092B-C50C-407E-A947-70E740481C1C}">
                          <a14:useLocalDpi xmlns:a14="http://schemas.microsoft.com/office/drawing/2010/main" val="0"/>
                        </a:ext>
                      </a:extLst>
                    </a:blip>
                    <a:stretch>
                      <a:fillRect/>
                    </a:stretch>
                  </pic:blipFill>
                  <pic:spPr>
                    <a:xfrm>
                      <a:off x="0" y="0"/>
                      <a:ext cx="2590800" cy="1762125"/>
                    </a:xfrm>
                    <a:prstGeom prst="rect">
                      <a:avLst/>
                    </a:prstGeom>
                  </pic:spPr>
                </pic:pic>
              </a:graphicData>
            </a:graphic>
          </wp:inline>
        </w:drawing>
      </w:r>
    </w:p>
    <w:p w14:paraId="31D6172C" w14:textId="77777777" w:rsidR="00A81CC1" w:rsidRPr="00A641AA" w:rsidRDefault="00A81CC1" w:rsidP="00A81CC1">
      <w:pPr>
        <w:pStyle w:val="ListParagraph"/>
        <w:autoSpaceDE w:val="0"/>
        <w:autoSpaceDN w:val="0"/>
        <w:adjustRightInd w:val="0"/>
        <w:spacing w:after="0" w:line="360" w:lineRule="auto"/>
        <w:ind w:left="1440"/>
        <w:contextualSpacing w:val="0"/>
        <w:jc w:val="both"/>
        <w:rPr>
          <w:rFonts w:ascii="Arial" w:hAnsi="Arial" w:cs="Arial"/>
          <w:b/>
          <w:sz w:val="20"/>
          <w:szCs w:val="24"/>
        </w:rPr>
      </w:pPr>
      <w:r w:rsidRPr="00A641AA">
        <w:rPr>
          <w:rFonts w:ascii="Arial" w:hAnsi="Arial" w:cs="Arial"/>
          <w:b/>
          <w:szCs w:val="24"/>
        </w:rPr>
        <w:t xml:space="preserve">     </w:t>
      </w:r>
      <w:r w:rsidR="00C71DED" w:rsidRPr="00A641AA">
        <w:rPr>
          <w:rFonts w:ascii="Arial" w:hAnsi="Arial" w:cs="Arial"/>
          <w:b/>
          <w:szCs w:val="24"/>
        </w:rPr>
        <w:tab/>
      </w:r>
      <w:r w:rsidRPr="00A641AA">
        <w:rPr>
          <w:rFonts w:ascii="Arial" w:hAnsi="Arial" w:cs="Arial"/>
          <w:b/>
          <w:szCs w:val="24"/>
        </w:rPr>
        <w:t xml:space="preserve">   </w:t>
      </w:r>
      <w:r w:rsidRPr="00A641AA">
        <w:rPr>
          <w:rFonts w:ascii="Arial" w:hAnsi="Arial" w:cs="Arial"/>
          <w:b/>
          <w:sz w:val="20"/>
          <w:szCs w:val="24"/>
        </w:rPr>
        <w:t>Gambar 2.3 Batang dan Cabang Tanaman Buah Naga</w:t>
      </w:r>
    </w:p>
    <w:p w14:paraId="7D43BB10" w14:textId="77777777" w:rsidR="00A81CC1" w:rsidRPr="00A641AA" w:rsidRDefault="00A81CC1" w:rsidP="00F47DA2">
      <w:pPr>
        <w:autoSpaceDE w:val="0"/>
        <w:autoSpaceDN w:val="0"/>
        <w:adjustRightInd w:val="0"/>
        <w:spacing w:after="0" w:line="360" w:lineRule="auto"/>
        <w:ind w:firstLine="720"/>
        <w:jc w:val="both"/>
        <w:rPr>
          <w:rFonts w:ascii="Arial" w:hAnsi="Arial" w:cs="Arial"/>
          <w:szCs w:val="24"/>
        </w:rPr>
      </w:pPr>
      <w:r w:rsidRPr="00A641AA">
        <w:rPr>
          <w:rFonts w:ascii="Arial" w:hAnsi="Arial" w:cs="Arial"/>
          <w:szCs w:val="24"/>
        </w:rPr>
        <w:t xml:space="preserve">Penampang melintang batang tanaman buah naga berbentuk segitiga, memanjang hingga mampu mencapai panjang maksimum sekitar 9 meter dengan warna hijau hingga hijau tua. Batang tanaman ini mempunyai duri-duri </w:t>
      </w:r>
      <w:r w:rsidRPr="00A641AA">
        <w:rPr>
          <w:rFonts w:ascii="Arial" w:hAnsi="Arial" w:cs="Arial"/>
          <w:szCs w:val="24"/>
        </w:rPr>
        <w:lastRenderedPageBreak/>
        <w:t>yang merupakan ciri utama famili kaktus. Bagian batang tanaman buah ini berlapis lilin dan mampu memanjat pada tembok atau batang penopang (Yanti, 2008). Batang tanaman buah naga mengandung air dalam bentuk lendir dan berlapiskan lilin bila sudah dewasa. Batang berukuran panjang danbentuknya segitiga dengan warna hijau. Pada batang ini banyak tumbuh cabang dimana batang dan cabang tersebut berfungsi sebagai daun dalam proses asimilasi. Batang dan cabang ditumbuhi duri-duri yang keras tetapi sangat pendek sehingga tidak mencolok. Letak duri tersebut pada tepi batang maupun cabang.</w:t>
      </w:r>
    </w:p>
    <w:p w14:paraId="2A6C4AFA" w14:textId="77777777" w:rsidR="00A81CC1" w:rsidRPr="00A641AA" w:rsidRDefault="00A81CC1" w:rsidP="00F47DA2">
      <w:pPr>
        <w:pStyle w:val="ListParagraph"/>
        <w:numPr>
          <w:ilvl w:val="1"/>
          <w:numId w:val="3"/>
        </w:numPr>
        <w:autoSpaceDE w:val="0"/>
        <w:autoSpaceDN w:val="0"/>
        <w:adjustRightInd w:val="0"/>
        <w:spacing w:after="0" w:line="360" w:lineRule="auto"/>
        <w:ind w:left="567" w:hanging="425"/>
        <w:contextualSpacing w:val="0"/>
        <w:jc w:val="both"/>
        <w:rPr>
          <w:rFonts w:ascii="Arial" w:hAnsi="Arial" w:cs="Arial"/>
          <w:b/>
          <w:szCs w:val="24"/>
        </w:rPr>
      </w:pPr>
      <w:r w:rsidRPr="00A641AA">
        <w:rPr>
          <w:rFonts w:ascii="Arial" w:hAnsi="Arial" w:cs="Arial"/>
          <w:b/>
          <w:szCs w:val="24"/>
        </w:rPr>
        <w:t>Bunga</w:t>
      </w:r>
    </w:p>
    <w:p w14:paraId="17851D88" w14:textId="77777777" w:rsidR="00A81CC1" w:rsidRPr="00A641AA" w:rsidRDefault="00A81CC1" w:rsidP="00A81CC1">
      <w:pPr>
        <w:autoSpaceDE w:val="0"/>
        <w:autoSpaceDN w:val="0"/>
        <w:adjustRightInd w:val="0"/>
        <w:spacing w:after="0" w:line="360" w:lineRule="auto"/>
        <w:jc w:val="both"/>
        <w:rPr>
          <w:rFonts w:ascii="Arial" w:hAnsi="Arial" w:cs="Arial"/>
          <w:noProof/>
          <w:szCs w:val="24"/>
          <w:lang w:eastAsia="id-ID"/>
        </w:rPr>
      </w:pPr>
      <w:r w:rsidRPr="00A641AA">
        <w:rPr>
          <w:rFonts w:ascii="Arial" w:hAnsi="Arial" w:cs="Arial"/>
          <w:noProof/>
          <w:szCs w:val="24"/>
          <w:lang w:eastAsia="id-ID"/>
        </w:rPr>
        <w:t xml:space="preserve">                                     </w:t>
      </w:r>
      <w:r w:rsidRPr="00A641AA">
        <w:rPr>
          <w:rFonts w:ascii="Arial" w:hAnsi="Arial" w:cs="Arial"/>
          <w:noProof/>
          <w:szCs w:val="24"/>
          <w:lang w:eastAsia="id-ID"/>
        </w:rPr>
        <w:drawing>
          <wp:inline distT="0" distB="0" distL="0" distR="0" wp14:anchorId="79E2B150" wp14:editId="08B951E9">
            <wp:extent cx="2466975" cy="1847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ga buahnaga.jpg"/>
                    <pic:cNvPicPr/>
                  </pic:nvPicPr>
                  <pic:blipFill>
                    <a:blip r:embed="rId21">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68CAB389" w14:textId="77777777" w:rsidR="00A81CC1" w:rsidRPr="00A641AA" w:rsidRDefault="00A81CC1" w:rsidP="00A81CC1">
      <w:pPr>
        <w:autoSpaceDE w:val="0"/>
        <w:autoSpaceDN w:val="0"/>
        <w:adjustRightInd w:val="0"/>
        <w:spacing w:after="0" w:line="360" w:lineRule="auto"/>
        <w:jc w:val="both"/>
        <w:rPr>
          <w:rFonts w:ascii="Arial" w:hAnsi="Arial" w:cs="Arial"/>
          <w:b/>
          <w:szCs w:val="24"/>
        </w:rPr>
      </w:pPr>
      <w:r w:rsidRPr="00A641AA">
        <w:rPr>
          <w:rFonts w:ascii="Arial" w:hAnsi="Arial" w:cs="Arial"/>
          <w:noProof/>
          <w:szCs w:val="24"/>
          <w:lang w:eastAsia="id-ID"/>
        </w:rPr>
        <w:tab/>
      </w:r>
      <w:r w:rsidRPr="00A641AA">
        <w:rPr>
          <w:rFonts w:ascii="Arial" w:hAnsi="Arial" w:cs="Arial"/>
          <w:noProof/>
          <w:szCs w:val="24"/>
          <w:lang w:eastAsia="id-ID"/>
        </w:rPr>
        <w:tab/>
      </w:r>
      <w:r w:rsidRPr="00A641AA">
        <w:rPr>
          <w:rFonts w:ascii="Arial" w:hAnsi="Arial" w:cs="Arial"/>
          <w:noProof/>
          <w:szCs w:val="24"/>
          <w:lang w:eastAsia="id-ID"/>
        </w:rPr>
        <w:tab/>
      </w:r>
      <w:r w:rsidR="00C71DED" w:rsidRPr="00A641AA">
        <w:rPr>
          <w:rFonts w:ascii="Arial" w:hAnsi="Arial" w:cs="Arial"/>
          <w:noProof/>
          <w:szCs w:val="24"/>
          <w:lang w:eastAsia="id-ID"/>
        </w:rPr>
        <w:t xml:space="preserve">  </w:t>
      </w:r>
      <w:r w:rsidRPr="00A641AA">
        <w:rPr>
          <w:rFonts w:ascii="Arial" w:hAnsi="Arial" w:cs="Arial"/>
          <w:b/>
          <w:noProof/>
          <w:sz w:val="20"/>
          <w:szCs w:val="24"/>
          <w:lang w:eastAsia="id-ID"/>
        </w:rPr>
        <w:t>Gambar 2.4 Bunga Tanaman Buah Naga</w:t>
      </w:r>
    </w:p>
    <w:p w14:paraId="43567366" w14:textId="77777777" w:rsidR="00A81CC1" w:rsidRPr="00A641AA" w:rsidRDefault="00A81CC1" w:rsidP="00F47DA2">
      <w:pPr>
        <w:autoSpaceDE w:val="0"/>
        <w:autoSpaceDN w:val="0"/>
        <w:adjustRightInd w:val="0"/>
        <w:spacing w:after="0" w:line="360" w:lineRule="auto"/>
        <w:ind w:firstLine="720"/>
        <w:jc w:val="both"/>
        <w:rPr>
          <w:rFonts w:ascii="Arial" w:hAnsi="Arial" w:cs="Arial"/>
          <w:szCs w:val="24"/>
        </w:rPr>
      </w:pPr>
      <w:r w:rsidRPr="00A641AA">
        <w:rPr>
          <w:rFonts w:ascii="Arial" w:hAnsi="Arial" w:cs="Arial"/>
          <w:szCs w:val="24"/>
        </w:rPr>
        <w:t xml:space="preserve">Bunga tanaman buah naga terletak pada sulur batang, berbentuk terompet, dan berwarna putih. Susunan bunga merupakan susunan bunga majemuk. Buahnya berbentuk bulat panjang dan lonjong serta berdaging warna merah dan sangat tebal </w:t>
      </w:r>
      <w:r w:rsidR="00643183" w:rsidRPr="00A641AA">
        <w:rPr>
          <w:rFonts w:ascii="Arial" w:hAnsi="Arial" w:cs="Arial"/>
          <w:szCs w:val="24"/>
        </w:rPr>
        <w:t>(Nurfaiqoh, 2014)</w:t>
      </w:r>
      <w:r w:rsidRPr="00A641AA">
        <w:rPr>
          <w:rFonts w:ascii="Arial" w:hAnsi="Arial" w:cs="Arial"/>
          <w:szCs w:val="24"/>
        </w:rPr>
        <w:t xml:space="preserve">. Tanaman buah naga mempunyai bunga yang indah berwarna putih kekuning-kuningan sehingga tak jarang orang memelihara tanaman buah naga untuk tujuan ornamental. Bunga tanaman buah naga ini mekar sempurna pada malam hari dengan panjang bisa mencapai 29 cm </w:t>
      </w:r>
      <w:r w:rsidR="00643183" w:rsidRPr="00A641AA">
        <w:rPr>
          <w:rFonts w:ascii="Arial" w:hAnsi="Arial" w:cs="Arial"/>
          <w:szCs w:val="24"/>
        </w:rPr>
        <w:t>(Nurfaiqoh, 2014).</w:t>
      </w:r>
    </w:p>
    <w:p w14:paraId="6695E7B8" w14:textId="77777777" w:rsidR="00A81CC1" w:rsidRPr="00A641AA" w:rsidRDefault="00A81CC1" w:rsidP="00F47DA2">
      <w:pPr>
        <w:pStyle w:val="BodyText"/>
        <w:spacing w:line="360" w:lineRule="auto"/>
        <w:ind w:right="116" w:firstLine="720"/>
        <w:jc w:val="both"/>
        <w:rPr>
          <w:rFonts w:ascii="Arial" w:hAnsi="Arial" w:cs="Arial"/>
          <w:sz w:val="22"/>
          <w:szCs w:val="22"/>
        </w:rPr>
      </w:pPr>
      <w:r w:rsidRPr="00A641AA">
        <w:rPr>
          <w:rFonts w:ascii="Arial" w:hAnsi="Arial" w:cs="Arial"/>
          <w:sz w:val="22"/>
          <w:szCs w:val="22"/>
        </w:rPr>
        <w:t xml:space="preserve">Bunga tanaman buah naga berbentuk seperti terompet, mahkota bunga bagian luar berwarna krem dan mahkota bunga bagian dalam berwarna putih bersih sehingga pada saat bunga mekar tampak mahkota bunga berwarna krem bercampur putih. Bunga memiliki sejumlah benang sari (sel kelamin jantan) yang berwarna kuning. Bunga buah naga tergolong bunga hermaprodit, yaitu dalam satu bunga terdapat benangsari (sel kelamin jantan) dan putik (sel kelamin betina). Bunga muncul atau tumbuh di sepanjang batang di bagian </w:t>
      </w:r>
      <w:r w:rsidRPr="00A641AA">
        <w:rPr>
          <w:rFonts w:ascii="Arial" w:hAnsi="Arial" w:cs="Arial"/>
          <w:sz w:val="22"/>
          <w:szCs w:val="22"/>
        </w:rPr>
        <w:lastRenderedPageBreak/>
        <w:t xml:space="preserve">punggung sirip yang berduri. Sehingga dengan demikian, pada satu ruas batang tumbuh bunga yang berjumlah banyak dan tangkai bunga yang sangat pendek. </w:t>
      </w:r>
      <w:r w:rsidR="00643183" w:rsidRPr="00A641AA">
        <w:rPr>
          <w:rFonts w:ascii="Arial" w:hAnsi="Arial" w:cs="Arial"/>
          <w:sz w:val="22"/>
          <w:szCs w:val="22"/>
        </w:rPr>
        <w:t>(Nurfaiqoh, 2014)</w:t>
      </w:r>
    </w:p>
    <w:p w14:paraId="1FE76B9E" w14:textId="77777777" w:rsidR="00A81CC1" w:rsidRPr="00A641AA" w:rsidRDefault="00A81CC1" w:rsidP="00F47DA2">
      <w:pPr>
        <w:pStyle w:val="BodyText"/>
        <w:numPr>
          <w:ilvl w:val="1"/>
          <w:numId w:val="3"/>
        </w:numPr>
        <w:spacing w:line="360" w:lineRule="auto"/>
        <w:ind w:left="567" w:right="116" w:hanging="425"/>
        <w:jc w:val="both"/>
        <w:rPr>
          <w:b/>
        </w:rPr>
      </w:pPr>
      <w:r w:rsidRPr="00A641AA">
        <w:rPr>
          <w:b/>
        </w:rPr>
        <w:t xml:space="preserve">Biji </w:t>
      </w:r>
    </w:p>
    <w:p w14:paraId="0C1843D9" w14:textId="77777777" w:rsidR="00A81CC1" w:rsidRPr="00A641AA" w:rsidRDefault="00A81CC1" w:rsidP="00F47DA2">
      <w:pPr>
        <w:pStyle w:val="BodyText"/>
        <w:spacing w:line="360" w:lineRule="auto"/>
        <w:ind w:firstLine="567"/>
        <w:jc w:val="both"/>
        <w:rPr>
          <w:rFonts w:ascii="Arial" w:hAnsi="Arial" w:cs="Arial"/>
          <w:sz w:val="22"/>
        </w:rPr>
      </w:pPr>
      <w:r w:rsidRPr="00A641AA">
        <w:rPr>
          <w:rFonts w:ascii="Arial" w:hAnsi="Arial" w:cs="Arial"/>
          <w:sz w:val="22"/>
        </w:rPr>
        <w:t>Biji buah naga sangat banyak dan tersebar di dalam daging buah. Bijinya kecil-kecil seperti biji selasih. Biji buah naga dapat langsung dimakan tanpa mengganggu kesehatan. Biji buah naga dapat dikecambahkan untuk dijadikan bibit (</w:t>
      </w:r>
      <w:r w:rsidR="00643183" w:rsidRPr="00A641AA">
        <w:rPr>
          <w:rFonts w:ascii="Arial" w:hAnsi="Arial" w:cs="Arial"/>
          <w:sz w:val="22"/>
        </w:rPr>
        <w:t>Nurfaiqoh, 2014)</w:t>
      </w:r>
      <w:r w:rsidRPr="00A641AA">
        <w:rPr>
          <w:rFonts w:ascii="Arial" w:hAnsi="Arial" w:cs="Arial"/>
          <w:sz w:val="22"/>
        </w:rPr>
        <w:t>.</w:t>
      </w:r>
    </w:p>
    <w:p w14:paraId="19EF9F32" w14:textId="77777777" w:rsidR="00A81CC1" w:rsidRPr="00A641AA" w:rsidRDefault="00A81CC1" w:rsidP="00F47DA2">
      <w:pPr>
        <w:pStyle w:val="Heading1"/>
        <w:numPr>
          <w:ilvl w:val="2"/>
          <w:numId w:val="6"/>
        </w:numPr>
        <w:tabs>
          <w:tab w:val="left" w:pos="426"/>
        </w:tabs>
        <w:spacing w:before="4" w:line="360" w:lineRule="auto"/>
        <w:ind w:left="709" w:hanging="709"/>
        <w:rPr>
          <w:rFonts w:ascii="Arial" w:hAnsi="Arial" w:cs="Arial"/>
          <w:sz w:val="22"/>
        </w:rPr>
      </w:pPr>
      <w:r w:rsidRPr="00A641AA">
        <w:rPr>
          <w:rFonts w:ascii="Arial" w:hAnsi="Arial" w:cs="Arial"/>
          <w:sz w:val="22"/>
        </w:rPr>
        <w:t>Syarat Tumbuh Buah</w:t>
      </w:r>
      <w:r w:rsidRPr="00A641AA">
        <w:rPr>
          <w:rFonts w:ascii="Arial" w:hAnsi="Arial" w:cs="Arial"/>
          <w:spacing w:val="-2"/>
          <w:sz w:val="22"/>
        </w:rPr>
        <w:t xml:space="preserve"> </w:t>
      </w:r>
      <w:r w:rsidRPr="00A641AA">
        <w:rPr>
          <w:rFonts w:ascii="Arial" w:hAnsi="Arial" w:cs="Arial"/>
          <w:sz w:val="22"/>
        </w:rPr>
        <w:t>Naga</w:t>
      </w:r>
    </w:p>
    <w:p w14:paraId="18BAFFF5" w14:textId="77777777" w:rsidR="000F317D" w:rsidRPr="00A641AA" w:rsidRDefault="000F317D" w:rsidP="00F47DA2">
      <w:pPr>
        <w:pStyle w:val="BodyText"/>
        <w:numPr>
          <w:ilvl w:val="3"/>
          <w:numId w:val="6"/>
        </w:numPr>
        <w:spacing w:before="1" w:line="360" w:lineRule="auto"/>
        <w:ind w:right="118" w:hanging="371"/>
        <w:rPr>
          <w:rFonts w:ascii="Arial" w:hAnsi="Arial" w:cs="Arial"/>
          <w:b/>
          <w:sz w:val="22"/>
        </w:rPr>
      </w:pPr>
      <w:r w:rsidRPr="00A641AA">
        <w:rPr>
          <w:rFonts w:ascii="Arial" w:hAnsi="Arial" w:cs="Arial"/>
          <w:b/>
          <w:sz w:val="22"/>
        </w:rPr>
        <w:t>Keadaan Ikim</w:t>
      </w:r>
    </w:p>
    <w:p w14:paraId="58FA15B8" w14:textId="77777777" w:rsidR="000F317D" w:rsidRPr="00A641AA" w:rsidRDefault="000F317D" w:rsidP="00F47DA2">
      <w:pPr>
        <w:pStyle w:val="BodyText"/>
        <w:spacing w:before="1" w:line="360" w:lineRule="auto"/>
        <w:ind w:left="709" w:right="118" w:firstLine="720"/>
        <w:jc w:val="both"/>
        <w:rPr>
          <w:rFonts w:ascii="Arial" w:hAnsi="Arial" w:cs="Arial"/>
          <w:sz w:val="22"/>
        </w:rPr>
      </w:pPr>
      <w:r w:rsidRPr="00A641AA">
        <w:rPr>
          <w:rFonts w:ascii="Arial" w:hAnsi="Arial" w:cs="Arial"/>
          <w:sz w:val="22"/>
        </w:rPr>
        <w:t xml:space="preserve">Tanaman buah naga merupakan tanaman tropis dan sangat mudah beradaptasi terhadap lingkungan tumbuh dan perubahan cuaca seperti sinar matahari, angin, dan curah hujan. Curah hujan yang ideal untuk pertumbuhan tanaman ini adalah sekitar 60 mm/bulan atau 720 mm/tahun. Pertumbuhan dan perkembangan tanaman ini akan lebih baik bila hidup didataran rendah antara 0– 350 m dari permukaan laut. Suhu udara yang ideal bagi tanaman buah nga ini antara 260 – 360 </w:t>
      </w:r>
      <w:r w:rsidRPr="00A641AA">
        <w:rPr>
          <w:rFonts w:ascii="Arial" w:hAnsi="Arial" w:cs="Arial"/>
          <w:sz w:val="22"/>
          <w:vertAlign w:val="superscript"/>
        </w:rPr>
        <w:t>o</w:t>
      </w:r>
      <w:r w:rsidRPr="00A641AA">
        <w:rPr>
          <w:rFonts w:ascii="Arial" w:hAnsi="Arial" w:cs="Arial"/>
          <w:sz w:val="22"/>
        </w:rPr>
        <w:t xml:space="preserve">C dan kelembaban antara 70 – 90 % </w:t>
      </w:r>
      <w:r w:rsidR="00643183" w:rsidRPr="00A641AA">
        <w:rPr>
          <w:rFonts w:ascii="Arial" w:hAnsi="Arial" w:cs="Arial"/>
          <w:sz w:val="22"/>
        </w:rPr>
        <w:t>(Nurfaiqoh, 2014)</w:t>
      </w:r>
    </w:p>
    <w:p w14:paraId="0D202B22" w14:textId="77777777" w:rsidR="000F317D" w:rsidRPr="00A641AA" w:rsidRDefault="000F317D" w:rsidP="00F47DA2">
      <w:pPr>
        <w:pStyle w:val="BodyText"/>
        <w:spacing w:before="1" w:line="360" w:lineRule="auto"/>
        <w:ind w:left="709" w:right="119" w:firstLine="720"/>
        <w:jc w:val="both"/>
        <w:rPr>
          <w:rFonts w:ascii="Arial" w:hAnsi="Arial" w:cs="Arial"/>
          <w:sz w:val="22"/>
        </w:rPr>
      </w:pPr>
      <w:r w:rsidRPr="00A641AA">
        <w:rPr>
          <w:rFonts w:ascii="Arial" w:hAnsi="Arial" w:cs="Arial"/>
          <w:sz w:val="22"/>
        </w:rPr>
        <w:t xml:space="preserve">Tanaman buah naga merah dan putih dapat tumbuh dengan baik dan berbuah lebat serta rasanya manis memerlukan penyinaran matahari langsung sepanjang hari (minimal 8 jam sehari). Berkurangnya intensitas penyinaran matahari yang diterima akibat ternaungi gedung/bangunan atau tanaman lain maka pertumbuhan tanaman dan produksinya tidak maksimal </w:t>
      </w:r>
      <w:r w:rsidR="00643183" w:rsidRPr="00A641AA">
        <w:rPr>
          <w:rFonts w:ascii="Arial" w:hAnsi="Arial" w:cs="Arial"/>
          <w:sz w:val="22"/>
        </w:rPr>
        <w:t>(Nurfaiqoh, 2014)</w:t>
      </w:r>
    </w:p>
    <w:p w14:paraId="2623716C" w14:textId="77777777" w:rsidR="000F317D" w:rsidRPr="00A641AA" w:rsidRDefault="000F317D" w:rsidP="00F47DA2">
      <w:pPr>
        <w:pStyle w:val="BodyText"/>
        <w:spacing w:line="360" w:lineRule="auto"/>
        <w:ind w:left="709" w:right="113" w:firstLine="720"/>
        <w:jc w:val="both"/>
        <w:rPr>
          <w:rFonts w:ascii="Arial" w:hAnsi="Arial" w:cs="Arial"/>
          <w:sz w:val="22"/>
        </w:rPr>
      </w:pPr>
      <w:r w:rsidRPr="00A641AA">
        <w:rPr>
          <w:rFonts w:ascii="Arial" w:hAnsi="Arial" w:cs="Arial"/>
          <w:sz w:val="22"/>
        </w:rPr>
        <w:t>Curah hujan yang ideal untuk pertumbuhan dan perkembangan tanaman ini adalah sekitar 60 mm/bulan atau 720 mm/tahun. Pada curah hujan 600 –</w:t>
      </w:r>
      <w:r w:rsidR="00C71DED" w:rsidRPr="00A641AA">
        <w:rPr>
          <w:rFonts w:ascii="Arial" w:hAnsi="Arial" w:cs="Arial"/>
          <w:sz w:val="22"/>
        </w:rPr>
        <w:t xml:space="preserve"> </w:t>
      </w:r>
      <w:r w:rsidRPr="00A641AA">
        <w:rPr>
          <w:rFonts w:ascii="Arial" w:hAnsi="Arial" w:cs="Arial"/>
          <w:sz w:val="22"/>
        </w:rPr>
        <w:t>1.300 mm/tahun pun tanaman ini masih dapat tumbuh. Namun, tanaman ini</w:t>
      </w:r>
      <w:r w:rsidR="00C71DED" w:rsidRPr="00A641AA">
        <w:rPr>
          <w:rFonts w:ascii="Arial" w:hAnsi="Arial" w:cs="Arial"/>
          <w:sz w:val="22"/>
        </w:rPr>
        <w:t xml:space="preserve"> </w:t>
      </w:r>
      <w:r w:rsidRPr="00A641AA">
        <w:rPr>
          <w:rFonts w:ascii="Arial" w:hAnsi="Arial" w:cs="Arial"/>
          <w:sz w:val="22"/>
        </w:rPr>
        <w:t>tidak tahan dengan genangan air. Hujan yang terlalu deras dan berkepanjangan akan menyebabkan kerusakan yang ditandai dengan proses pembusukan akar</w:t>
      </w:r>
      <w:r w:rsidR="00C71DED" w:rsidRPr="00A641AA">
        <w:rPr>
          <w:rFonts w:ascii="Arial" w:hAnsi="Arial" w:cs="Arial"/>
          <w:sz w:val="22"/>
        </w:rPr>
        <w:t xml:space="preserve"> </w:t>
      </w:r>
      <w:r w:rsidRPr="00A641AA">
        <w:rPr>
          <w:rFonts w:ascii="Arial" w:hAnsi="Arial" w:cs="Arial"/>
          <w:sz w:val="22"/>
        </w:rPr>
        <w:t>yang terlalu cepat dan akhirnya merambat sampai ke pangkal batang.Sementara intensitas sinar matahari y</w:t>
      </w:r>
      <w:r w:rsidR="00643183" w:rsidRPr="00A641AA">
        <w:rPr>
          <w:rFonts w:ascii="Arial" w:hAnsi="Arial" w:cs="Arial"/>
          <w:sz w:val="22"/>
        </w:rPr>
        <w:t>ang disukai sekitar 70% – 80% (Nurfaiqoh, 2014)</w:t>
      </w:r>
      <w:r w:rsidRPr="00A641AA">
        <w:rPr>
          <w:rFonts w:ascii="Arial" w:hAnsi="Arial" w:cs="Arial"/>
          <w:sz w:val="22"/>
        </w:rPr>
        <w:t>.</w:t>
      </w:r>
    </w:p>
    <w:p w14:paraId="6F2E4B41" w14:textId="77777777" w:rsidR="00F47DA2" w:rsidRPr="00A641AA" w:rsidRDefault="00F47DA2" w:rsidP="00F47DA2">
      <w:pPr>
        <w:pStyle w:val="BodyText"/>
        <w:spacing w:line="360" w:lineRule="auto"/>
        <w:ind w:left="709" w:right="113" w:firstLine="720"/>
        <w:jc w:val="both"/>
        <w:rPr>
          <w:rFonts w:ascii="Arial" w:hAnsi="Arial" w:cs="Arial"/>
          <w:sz w:val="22"/>
        </w:rPr>
      </w:pPr>
    </w:p>
    <w:p w14:paraId="38C30D4F" w14:textId="77777777" w:rsidR="000F317D" w:rsidRPr="00A641AA" w:rsidRDefault="000F317D" w:rsidP="000813B9">
      <w:pPr>
        <w:pStyle w:val="BodyText"/>
        <w:numPr>
          <w:ilvl w:val="3"/>
          <w:numId w:val="6"/>
        </w:numPr>
        <w:spacing w:line="360" w:lineRule="auto"/>
        <w:ind w:left="1134" w:right="113" w:hanging="425"/>
        <w:rPr>
          <w:rFonts w:ascii="Arial" w:hAnsi="Arial" w:cs="Arial"/>
          <w:b/>
          <w:sz w:val="22"/>
        </w:rPr>
      </w:pPr>
      <w:r w:rsidRPr="00A641AA">
        <w:rPr>
          <w:rFonts w:ascii="Arial" w:hAnsi="Arial" w:cs="Arial"/>
          <w:b/>
          <w:sz w:val="22"/>
        </w:rPr>
        <w:lastRenderedPageBreak/>
        <w:t>Jenis Tanah dan Ketinggian Tempat</w:t>
      </w:r>
    </w:p>
    <w:p w14:paraId="2DE257B5" w14:textId="77777777" w:rsidR="000F317D" w:rsidRPr="00A641AA" w:rsidRDefault="000F317D" w:rsidP="00F47DA2">
      <w:pPr>
        <w:autoSpaceDE w:val="0"/>
        <w:autoSpaceDN w:val="0"/>
        <w:adjustRightInd w:val="0"/>
        <w:spacing w:after="0" w:line="360" w:lineRule="auto"/>
        <w:ind w:left="360" w:firstLine="720"/>
        <w:jc w:val="both"/>
        <w:rPr>
          <w:rFonts w:ascii="Arial" w:hAnsi="Arial" w:cs="Arial"/>
          <w:szCs w:val="24"/>
        </w:rPr>
      </w:pPr>
      <w:r w:rsidRPr="00A641AA">
        <w:rPr>
          <w:rFonts w:ascii="Arial" w:hAnsi="Arial" w:cs="Arial"/>
          <w:szCs w:val="24"/>
        </w:rPr>
        <w:t>Tanaman buah naga dapat tumbuh baik pada tanah yang relatif kurang subur (bahkan pada tanah berbatu). Ketinggian tempat untuk pembudidayaan buah naga merah dan putih yaitu dataran rendah sampai medium yang berkisa</w:t>
      </w:r>
      <w:r w:rsidR="00F379E6" w:rsidRPr="00A641AA">
        <w:rPr>
          <w:rFonts w:ascii="Arial" w:hAnsi="Arial" w:cs="Arial"/>
          <w:szCs w:val="24"/>
        </w:rPr>
        <w:t>r 0</w:t>
      </w:r>
      <w:r w:rsidRPr="00A641AA">
        <w:rPr>
          <w:rFonts w:ascii="Arial" w:hAnsi="Arial" w:cs="Arial"/>
          <w:szCs w:val="24"/>
        </w:rPr>
        <w:t xml:space="preserve"> – 500 m dari permukaan laut, yang ideal adalah kurang dari 400 m dari permukaan laut. Di daerah p</w:t>
      </w:r>
      <w:r w:rsidR="00C71DED" w:rsidRPr="00A641AA">
        <w:rPr>
          <w:rFonts w:ascii="Arial" w:hAnsi="Arial" w:cs="Arial"/>
          <w:szCs w:val="24"/>
        </w:rPr>
        <w:t>ada ketinggian di atas 500 m dari permukaan laut</w:t>
      </w:r>
      <w:r w:rsidRPr="00A641AA">
        <w:rPr>
          <w:rFonts w:ascii="Arial" w:hAnsi="Arial" w:cs="Arial"/>
          <w:szCs w:val="24"/>
        </w:rPr>
        <w:t xml:space="preserve">, buah naga merah dan putih masih dapat tumbuh dengan baik dan berbuah, namun buahnya tidak lebat dan rasa buah kurang manis. Untuk buah naga kuning, ketinggian tempat yang cocok untuk pertumbuhan dan berproduksinya adalah diatas 800 m </w:t>
      </w:r>
      <w:r w:rsidR="00C71DED" w:rsidRPr="00A641AA">
        <w:rPr>
          <w:rFonts w:ascii="Arial" w:hAnsi="Arial" w:cs="Arial"/>
          <w:szCs w:val="24"/>
        </w:rPr>
        <w:t>dari permukaan laut</w:t>
      </w:r>
      <w:r w:rsidR="00643183" w:rsidRPr="00A641AA">
        <w:rPr>
          <w:rFonts w:ascii="Arial" w:hAnsi="Arial" w:cs="Arial"/>
          <w:szCs w:val="24"/>
        </w:rPr>
        <w:t xml:space="preserve"> (Nurfaiqoh, 2014)</w:t>
      </w:r>
      <w:r w:rsidRPr="00A641AA">
        <w:rPr>
          <w:rFonts w:ascii="Arial" w:hAnsi="Arial" w:cs="Arial"/>
          <w:szCs w:val="24"/>
        </w:rPr>
        <w:t>.</w:t>
      </w:r>
    </w:p>
    <w:p w14:paraId="5F4B8395" w14:textId="77777777" w:rsidR="000F317D" w:rsidRPr="00A641AA" w:rsidRDefault="000F317D" w:rsidP="00F47DA2">
      <w:pPr>
        <w:pStyle w:val="Heading1"/>
        <w:numPr>
          <w:ilvl w:val="2"/>
          <w:numId w:val="6"/>
        </w:numPr>
        <w:tabs>
          <w:tab w:val="left" w:pos="0"/>
        </w:tabs>
        <w:spacing w:before="4" w:line="360" w:lineRule="auto"/>
        <w:ind w:left="567" w:hanging="567"/>
        <w:rPr>
          <w:rFonts w:ascii="Arial" w:hAnsi="Arial" w:cs="Arial"/>
          <w:sz w:val="22"/>
        </w:rPr>
      </w:pPr>
      <w:r w:rsidRPr="00A641AA">
        <w:rPr>
          <w:rFonts w:ascii="Arial" w:hAnsi="Arial" w:cs="Arial"/>
          <w:sz w:val="22"/>
        </w:rPr>
        <w:t xml:space="preserve">Jenis – Jenis Buah Naga </w:t>
      </w:r>
    </w:p>
    <w:p w14:paraId="6F03DA3F" w14:textId="77777777" w:rsidR="00CD29B2" w:rsidRPr="00A641AA" w:rsidRDefault="00CD29B2" w:rsidP="00F47DA2">
      <w:pPr>
        <w:pStyle w:val="BodyText"/>
        <w:spacing w:line="360" w:lineRule="auto"/>
        <w:ind w:left="1134" w:hanging="567"/>
        <w:rPr>
          <w:rFonts w:ascii="Arial" w:hAnsi="Arial" w:cs="Arial"/>
          <w:sz w:val="22"/>
        </w:rPr>
      </w:pPr>
      <w:r w:rsidRPr="00A641AA">
        <w:rPr>
          <w:rFonts w:ascii="Arial" w:hAnsi="Arial" w:cs="Arial"/>
          <w:sz w:val="22"/>
        </w:rPr>
        <w:t>Jenis buah naga yang telah dibudidayakan ada empat, yaitu</w:t>
      </w:r>
    </w:p>
    <w:p w14:paraId="01D88B0B" w14:textId="77777777" w:rsidR="00CD29B2" w:rsidRPr="00A641AA" w:rsidRDefault="00CD29B2" w:rsidP="000813B9">
      <w:pPr>
        <w:pStyle w:val="ListParagraph"/>
        <w:widowControl w:val="0"/>
        <w:numPr>
          <w:ilvl w:val="3"/>
          <w:numId w:val="6"/>
        </w:numPr>
        <w:tabs>
          <w:tab w:val="left" w:pos="709"/>
        </w:tabs>
        <w:autoSpaceDE w:val="0"/>
        <w:autoSpaceDN w:val="0"/>
        <w:spacing w:after="0" w:line="360" w:lineRule="auto"/>
        <w:ind w:left="851" w:hanging="284"/>
        <w:contextualSpacing w:val="0"/>
        <w:jc w:val="both"/>
        <w:rPr>
          <w:rFonts w:ascii="Arial" w:hAnsi="Arial" w:cs="Arial"/>
          <w:i/>
        </w:rPr>
      </w:pPr>
      <w:r w:rsidRPr="00A641AA">
        <w:rPr>
          <w:rFonts w:ascii="Arial" w:hAnsi="Arial" w:cs="Arial"/>
        </w:rPr>
        <w:t xml:space="preserve">Buah naga berdaging putih </w:t>
      </w:r>
      <w:r w:rsidR="00C71DED" w:rsidRPr="00A641AA">
        <w:rPr>
          <w:rFonts w:ascii="Arial" w:hAnsi="Arial" w:cs="Arial"/>
          <w:i/>
        </w:rPr>
        <w:t>(</w:t>
      </w:r>
      <w:r w:rsidRPr="00A641AA">
        <w:rPr>
          <w:rFonts w:ascii="Arial" w:hAnsi="Arial" w:cs="Arial"/>
          <w:i/>
        </w:rPr>
        <w:t>Hylocereus undatus)</w:t>
      </w:r>
    </w:p>
    <w:p w14:paraId="6B5AC4B0" w14:textId="77777777" w:rsidR="00CD29B2" w:rsidRPr="00A641AA" w:rsidRDefault="00CD29B2" w:rsidP="000813B9">
      <w:pPr>
        <w:pStyle w:val="BodyText"/>
        <w:spacing w:line="360" w:lineRule="auto"/>
        <w:ind w:left="567" w:right="114" w:firstLine="284"/>
        <w:jc w:val="both"/>
        <w:rPr>
          <w:rFonts w:ascii="Arial" w:hAnsi="Arial" w:cs="Arial"/>
          <w:sz w:val="22"/>
        </w:rPr>
      </w:pPr>
      <w:r w:rsidRPr="00A641AA">
        <w:rPr>
          <w:rFonts w:ascii="Arial" w:hAnsi="Arial" w:cs="Arial"/>
          <w:i/>
          <w:sz w:val="22"/>
        </w:rPr>
        <w:t xml:space="preserve">Hylocereus undarus </w:t>
      </w:r>
      <w:r w:rsidRPr="00A641AA">
        <w:rPr>
          <w:rFonts w:ascii="Arial" w:hAnsi="Arial" w:cs="Arial"/>
          <w:sz w:val="22"/>
        </w:rPr>
        <w:t>yang lebih popular dengan sebutan white pitaya adalah buah naga yang kulitnya berwarna merah dan daging berwarna putih. Warna merah buah ini sangat kontras dengan warna daging buah. Pada kulit buah terdapat sisik atau jumpai berwarna hijau. Di dalam buah terdapat banyak biji berwarna hitam. Berat buah rata-rata 400</w:t>
      </w:r>
      <w:r w:rsidR="00C71DED" w:rsidRPr="00A641AA">
        <w:rPr>
          <w:rFonts w:ascii="Arial" w:hAnsi="Arial" w:cs="Arial"/>
          <w:sz w:val="22"/>
        </w:rPr>
        <w:t xml:space="preserve"> </w:t>
      </w:r>
      <w:r w:rsidRPr="00A641AA">
        <w:rPr>
          <w:rFonts w:ascii="Arial" w:hAnsi="Arial" w:cs="Arial"/>
          <w:sz w:val="22"/>
        </w:rPr>
        <w:t>- 500g, bahkan ada yang dapat mencapai 650 g. Rasa buahnya masam bercampur manis, tanaman ini lebih banyak dikembangkan di Negara- negara produsen utama buah naga dibanding jenis lainnya karena buahnya cenderung lebih banyak</w:t>
      </w:r>
      <w:r w:rsidRPr="00A641AA">
        <w:rPr>
          <w:rFonts w:ascii="Arial" w:hAnsi="Arial" w:cs="Arial"/>
          <w:spacing w:val="-2"/>
          <w:sz w:val="22"/>
        </w:rPr>
        <w:t xml:space="preserve"> </w:t>
      </w:r>
      <w:r w:rsidRPr="00A641AA">
        <w:rPr>
          <w:rFonts w:ascii="Arial" w:hAnsi="Arial" w:cs="Arial"/>
          <w:sz w:val="22"/>
        </w:rPr>
        <w:t>diekspor</w:t>
      </w:r>
      <w:r w:rsidR="00643183" w:rsidRPr="00A641AA">
        <w:rPr>
          <w:rFonts w:ascii="Arial" w:hAnsi="Arial" w:cs="Arial"/>
          <w:sz w:val="22"/>
        </w:rPr>
        <w:t xml:space="preserve"> (Nurfaiqoh, 2014)</w:t>
      </w:r>
      <w:r w:rsidRPr="00A641AA">
        <w:rPr>
          <w:rFonts w:ascii="Arial" w:hAnsi="Arial" w:cs="Arial"/>
          <w:sz w:val="22"/>
        </w:rPr>
        <w:t>.</w:t>
      </w:r>
    </w:p>
    <w:p w14:paraId="14388DC7" w14:textId="02A815AF" w:rsidR="00CD29B2" w:rsidRPr="00A641AA" w:rsidRDefault="000813B9" w:rsidP="000813B9">
      <w:pPr>
        <w:pStyle w:val="ListParagraph"/>
        <w:widowControl w:val="0"/>
        <w:numPr>
          <w:ilvl w:val="3"/>
          <w:numId w:val="6"/>
        </w:numPr>
        <w:tabs>
          <w:tab w:val="left" w:pos="993"/>
        </w:tabs>
        <w:autoSpaceDE w:val="0"/>
        <w:autoSpaceDN w:val="0"/>
        <w:spacing w:after="0" w:line="360" w:lineRule="auto"/>
        <w:ind w:left="851" w:hanging="142"/>
        <w:contextualSpacing w:val="0"/>
        <w:rPr>
          <w:rFonts w:ascii="Arial" w:hAnsi="Arial" w:cs="Arial"/>
          <w:i/>
        </w:rPr>
      </w:pPr>
      <w:r w:rsidRPr="00A641AA">
        <w:rPr>
          <w:rFonts w:ascii="Arial" w:hAnsi="Arial" w:cs="Arial"/>
        </w:rPr>
        <w:t xml:space="preserve"> </w:t>
      </w:r>
      <w:r w:rsidR="00CD29B2" w:rsidRPr="00A641AA">
        <w:rPr>
          <w:rFonts w:ascii="Arial" w:hAnsi="Arial" w:cs="Arial"/>
        </w:rPr>
        <w:t xml:space="preserve">Buah naga berdaging merah </w:t>
      </w:r>
      <w:r w:rsidR="00CD29B2" w:rsidRPr="00A641AA">
        <w:rPr>
          <w:rFonts w:ascii="Arial" w:hAnsi="Arial" w:cs="Arial"/>
          <w:i/>
        </w:rPr>
        <w:t>(Hylocereus</w:t>
      </w:r>
      <w:r w:rsidR="00CD29B2" w:rsidRPr="00A641AA">
        <w:rPr>
          <w:rFonts w:ascii="Arial" w:hAnsi="Arial" w:cs="Arial"/>
          <w:i/>
          <w:spacing w:val="-1"/>
        </w:rPr>
        <w:t xml:space="preserve"> </w:t>
      </w:r>
      <w:r w:rsidR="00CD29B2" w:rsidRPr="00A641AA">
        <w:rPr>
          <w:rFonts w:ascii="Arial" w:hAnsi="Arial" w:cs="Arial"/>
          <w:i/>
        </w:rPr>
        <w:t>costaricensis)</w:t>
      </w:r>
    </w:p>
    <w:p w14:paraId="58A3BCD2" w14:textId="77777777" w:rsidR="00CD29B2" w:rsidRPr="00A641AA" w:rsidRDefault="00CD29B2" w:rsidP="000813B9">
      <w:pPr>
        <w:pStyle w:val="BodyText"/>
        <w:spacing w:line="360" w:lineRule="auto"/>
        <w:ind w:left="720" w:right="118" w:firstLine="227"/>
        <w:jc w:val="both"/>
        <w:rPr>
          <w:rFonts w:ascii="Arial" w:hAnsi="Arial" w:cs="Arial"/>
          <w:sz w:val="22"/>
        </w:rPr>
      </w:pPr>
      <w:r w:rsidRPr="00A641AA">
        <w:rPr>
          <w:rFonts w:ascii="Arial" w:hAnsi="Arial" w:cs="Arial"/>
          <w:sz w:val="22"/>
        </w:rPr>
        <w:t xml:space="preserve">Buah </w:t>
      </w:r>
      <w:r w:rsidRPr="00A641AA">
        <w:rPr>
          <w:rFonts w:ascii="Arial" w:hAnsi="Arial" w:cs="Arial"/>
          <w:i/>
          <w:sz w:val="22"/>
        </w:rPr>
        <w:t>Hylocereus costaricensis</w:t>
      </w:r>
      <w:r w:rsidR="003B0502" w:rsidRPr="00A641AA">
        <w:rPr>
          <w:rFonts w:ascii="Arial" w:hAnsi="Arial" w:cs="Arial"/>
          <w:b/>
          <w:sz w:val="22"/>
        </w:rPr>
        <w:t xml:space="preserve"> </w:t>
      </w:r>
      <w:r w:rsidR="003B0502" w:rsidRPr="00A641AA">
        <w:rPr>
          <w:rFonts w:ascii="Arial" w:hAnsi="Arial" w:cs="Arial"/>
          <w:sz w:val="22"/>
        </w:rPr>
        <w:t>yang memilki</w:t>
      </w:r>
      <w:r w:rsidRPr="00A641AA">
        <w:rPr>
          <w:rFonts w:ascii="Arial" w:hAnsi="Arial" w:cs="Arial"/>
          <w:sz w:val="22"/>
        </w:rPr>
        <w:t xml:space="preserve"> warna daging buahnya lebih merah. Itulah sebabnya tanaman ini disebut buah naga b</w:t>
      </w:r>
      <w:r w:rsidR="003B0502" w:rsidRPr="00A641AA">
        <w:rPr>
          <w:rFonts w:ascii="Arial" w:hAnsi="Arial" w:cs="Arial"/>
          <w:sz w:val="22"/>
        </w:rPr>
        <w:t xml:space="preserve">erdaging super merah. Batangnya lebih besar. </w:t>
      </w:r>
      <w:r w:rsidRPr="00A641AA">
        <w:rPr>
          <w:rFonts w:ascii="Arial" w:hAnsi="Arial" w:cs="Arial"/>
          <w:sz w:val="22"/>
        </w:rPr>
        <w:t>Batang dan cabangnya akan berwarna loreng saat berumur tua.rasanya manis dengan kandungan kemanisan mencapai 13</w:t>
      </w:r>
      <w:r w:rsidR="00F379E6" w:rsidRPr="00A641AA">
        <w:rPr>
          <w:rFonts w:ascii="Arial" w:hAnsi="Arial" w:cs="Arial"/>
          <w:sz w:val="22"/>
        </w:rPr>
        <w:t xml:space="preserve"> </w:t>
      </w:r>
      <w:r w:rsidRPr="00A641AA">
        <w:rPr>
          <w:rFonts w:ascii="Arial" w:hAnsi="Arial" w:cs="Arial"/>
          <w:sz w:val="22"/>
        </w:rPr>
        <w:t>-</w:t>
      </w:r>
      <w:r w:rsidR="00F379E6" w:rsidRPr="00A641AA">
        <w:rPr>
          <w:rFonts w:ascii="Arial" w:hAnsi="Arial" w:cs="Arial"/>
          <w:sz w:val="22"/>
        </w:rPr>
        <w:t xml:space="preserve"> </w:t>
      </w:r>
      <w:r w:rsidRPr="00A641AA">
        <w:rPr>
          <w:rFonts w:ascii="Arial" w:hAnsi="Arial" w:cs="Arial"/>
          <w:sz w:val="22"/>
        </w:rPr>
        <w:t>15 briks. Tanaman</w:t>
      </w:r>
      <w:r w:rsidR="00F379E6" w:rsidRPr="00A641AA">
        <w:rPr>
          <w:rFonts w:ascii="Arial" w:hAnsi="Arial" w:cs="Arial"/>
          <w:sz w:val="22"/>
        </w:rPr>
        <w:t xml:space="preserve"> ini</w:t>
      </w:r>
      <w:r w:rsidRPr="00A641AA">
        <w:rPr>
          <w:rFonts w:ascii="Arial" w:hAnsi="Arial" w:cs="Arial"/>
          <w:sz w:val="22"/>
        </w:rPr>
        <w:t xml:space="preserve"> sangat menyukai daerah yang panas dengan ketinggian</w:t>
      </w:r>
      <w:r w:rsidRPr="00A641AA">
        <w:rPr>
          <w:rFonts w:ascii="Arial" w:hAnsi="Arial" w:cs="Arial"/>
          <w:spacing w:val="2"/>
          <w:sz w:val="22"/>
        </w:rPr>
        <w:t xml:space="preserve"> </w:t>
      </w:r>
      <w:r w:rsidRPr="00A641AA">
        <w:rPr>
          <w:rFonts w:ascii="Arial" w:hAnsi="Arial" w:cs="Arial"/>
          <w:sz w:val="22"/>
        </w:rPr>
        <w:t>rendah</w:t>
      </w:r>
      <w:r w:rsidR="00643183" w:rsidRPr="00A641AA">
        <w:rPr>
          <w:rFonts w:ascii="Arial" w:hAnsi="Arial" w:cs="Arial"/>
          <w:sz w:val="22"/>
        </w:rPr>
        <w:t xml:space="preserve"> (Nurfaiqoh, 2014).</w:t>
      </w:r>
    </w:p>
    <w:p w14:paraId="1C8FA09A" w14:textId="77777777" w:rsidR="00CD29B2" w:rsidRPr="00A641AA" w:rsidRDefault="00CD29B2" w:rsidP="000813B9">
      <w:pPr>
        <w:pStyle w:val="ListParagraph"/>
        <w:widowControl w:val="0"/>
        <w:numPr>
          <w:ilvl w:val="3"/>
          <w:numId w:val="6"/>
        </w:numPr>
        <w:autoSpaceDE w:val="0"/>
        <w:autoSpaceDN w:val="0"/>
        <w:spacing w:after="0" w:line="360" w:lineRule="auto"/>
        <w:ind w:left="993" w:hanging="284"/>
        <w:contextualSpacing w:val="0"/>
        <w:jc w:val="both"/>
        <w:rPr>
          <w:rFonts w:ascii="Arial" w:hAnsi="Arial" w:cs="Arial"/>
        </w:rPr>
      </w:pPr>
      <w:r w:rsidRPr="00A641AA">
        <w:rPr>
          <w:rFonts w:ascii="Arial" w:hAnsi="Arial" w:cs="Arial"/>
        </w:rPr>
        <w:t>Buah naga kulit kuning berdaging putih (</w:t>
      </w:r>
      <w:r w:rsidRPr="00A641AA">
        <w:rPr>
          <w:rFonts w:ascii="Arial" w:hAnsi="Arial" w:cs="Arial"/>
          <w:i/>
        </w:rPr>
        <w:t>Selenicereus</w:t>
      </w:r>
      <w:r w:rsidRPr="00A641AA">
        <w:rPr>
          <w:rFonts w:ascii="Arial" w:hAnsi="Arial" w:cs="Arial"/>
          <w:i/>
          <w:spacing w:val="-8"/>
        </w:rPr>
        <w:t xml:space="preserve"> </w:t>
      </w:r>
      <w:r w:rsidRPr="00A641AA">
        <w:rPr>
          <w:rFonts w:ascii="Arial" w:hAnsi="Arial" w:cs="Arial"/>
          <w:i/>
        </w:rPr>
        <w:t>megalanthus</w:t>
      </w:r>
      <w:r w:rsidRPr="00A641AA">
        <w:rPr>
          <w:rFonts w:ascii="Arial" w:hAnsi="Arial" w:cs="Arial"/>
        </w:rPr>
        <w:t>)</w:t>
      </w:r>
    </w:p>
    <w:p w14:paraId="19011183" w14:textId="6D74421A" w:rsidR="003D6C5C" w:rsidRPr="00A641AA" w:rsidRDefault="00CD29B2" w:rsidP="000813B9">
      <w:pPr>
        <w:pStyle w:val="BodyText"/>
        <w:spacing w:line="360" w:lineRule="auto"/>
        <w:ind w:left="709" w:right="120" w:firstLine="284"/>
        <w:jc w:val="both"/>
        <w:rPr>
          <w:rFonts w:ascii="Arial" w:hAnsi="Arial" w:cs="Arial"/>
          <w:sz w:val="22"/>
        </w:rPr>
      </w:pPr>
      <w:r w:rsidRPr="00A641AA">
        <w:rPr>
          <w:rFonts w:ascii="Arial" w:hAnsi="Arial" w:cs="Arial"/>
          <w:i/>
          <w:sz w:val="22"/>
        </w:rPr>
        <w:t xml:space="preserve">Selenicereus megalanthus </w:t>
      </w:r>
      <w:r w:rsidRPr="00A641AA">
        <w:rPr>
          <w:rFonts w:ascii="Arial" w:hAnsi="Arial" w:cs="Arial"/>
          <w:sz w:val="22"/>
        </w:rPr>
        <w:t xml:space="preserve">berpenampilan lebih berbeda dibanding jenis anggota Genus </w:t>
      </w:r>
      <w:r w:rsidRPr="00A641AA">
        <w:rPr>
          <w:rFonts w:ascii="Arial" w:hAnsi="Arial" w:cs="Arial"/>
          <w:i/>
          <w:sz w:val="22"/>
        </w:rPr>
        <w:t>hylocereus</w:t>
      </w:r>
      <w:r w:rsidRPr="00A641AA">
        <w:rPr>
          <w:rFonts w:ascii="Arial" w:hAnsi="Arial" w:cs="Arial"/>
          <w:sz w:val="22"/>
        </w:rPr>
        <w:t xml:space="preserve">. Kulit buahnya berwarna kuning tanpa </w:t>
      </w:r>
      <w:r w:rsidRPr="00A641AA">
        <w:rPr>
          <w:rFonts w:ascii="Arial" w:hAnsi="Arial" w:cs="Arial"/>
          <w:sz w:val="22"/>
        </w:rPr>
        <w:lastRenderedPageBreak/>
        <w:t>sisik sehingga cenderung lebih halus. Walaupun tanpa sisik, kulit buahnya masih menampilkan tonjolan-tonjolan. Rasa buahnya jauh labih manis dibanding buah naga lainnya karena memiliki kandungan kemanisan mencapai 15</w:t>
      </w:r>
      <w:r w:rsidR="00C71DED" w:rsidRPr="00A641AA">
        <w:rPr>
          <w:rFonts w:ascii="Arial" w:hAnsi="Arial" w:cs="Arial"/>
          <w:sz w:val="22"/>
        </w:rPr>
        <w:t xml:space="preserve"> </w:t>
      </w:r>
      <w:r w:rsidRPr="00A641AA">
        <w:rPr>
          <w:rFonts w:ascii="Arial" w:hAnsi="Arial" w:cs="Arial"/>
          <w:sz w:val="22"/>
        </w:rPr>
        <w:t>-</w:t>
      </w:r>
      <w:r w:rsidR="00C71DED" w:rsidRPr="00A641AA">
        <w:rPr>
          <w:rFonts w:ascii="Arial" w:hAnsi="Arial" w:cs="Arial"/>
          <w:sz w:val="22"/>
        </w:rPr>
        <w:t xml:space="preserve"> </w:t>
      </w:r>
      <w:r w:rsidRPr="00A641AA">
        <w:rPr>
          <w:rFonts w:ascii="Arial" w:hAnsi="Arial" w:cs="Arial"/>
          <w:sz w:val="22"/>
        </w:rPr>
        <w:t>18 briks. Buah yang dijuluki yellow pitaya ini kurang popular dibanding jenis lainnya. Buah naga berkulit kuning dengan daging putih, mempunyai ukuran paling kecil jika dibandingkan dengan jenis lainnya, hanya sekitar 80</w:t>
      </w:r>
      <w:r w:rsidR="00C71DED" w:rsidRPr="00A641AA">
        <w:rPr>
          <w:rFonts w:ascii="Arial" w:hAnsi="Arial" w:cs="Arial"/>
          <w:sz w:val="22"/>
        </w:rPr>
        <w:t xml:space="preserve"> </w:t>
      </w:r>
      <w:r w:rsidRPr="00A641AA">
        <w:rPr>
          <w:rFonts w:ascii="Arial" w:hAnsi="Arial" w:cs="Arial"/>
          <w:sz w:val="22"/>
        </w:rPr>
        <w:t>-</w:t>
      </w:r>
      <w:r w:rsidR="00C71DED" w:rsidRPr="00A641AA">
        <w:rPr>
          <w:rFonts w:ascii="Arial" w:hAnsi="Arial" w:cs="Arial"/>
          <w:sz w:val="22"/>
        </w:rPr>
        <w:t xml:space="preserve"> </w:t>
      </w:r>
      <w:r w:rsidRPr="00A641AA">
        <w:rPr>
          <w:rFonts w:ascii="Arial" w:hAnsi="Arial" w:cs="Arial"/>
          <w:sz w:val="22"/>
        </w:rPr>
        <w:t>100 gr. Buah naga berkulit kuning ini tidak sesuai untuk dikomersilkan. Buah naga jenis ini biasanya ditanam di daerah dingin dengan ketinggian lebih dari 8</w:t>
      </w:r>
      <w:r w:rsidR="00643183" w:rsidRPr="00A641AA">
        <w:rPr>
          <w:rFonts w:ascii="Arial" w:hAnsi="Arial" w:cs="Arial"/>
          <w:sz w:val="22"/>
        </w:rPr>
        <w:t>00 meter di atas permukaan laut (Nurfaiqoh, 2014).</w:t>
      </w:r>
    </w:p>
    <w:p w14:paraId="2018C3F7" w14:textId="77777777" w:rsidR="000813B9" w:rsidRPr="00A641AA" w:rsidRDefault="000813B9" w:rsidP="000813B9">
      <w:pPr>
        <w:pStyle w:val="BodyText"/>
        <w:spacing w:line="360" w:lineRule="auto"/>
        <w:ind w:left="709" w:right="120" w:firstLine="284"/>
        <w:jc w:val="both"/>
        <w:rPr>
          <w:rFonts w:ascii="Arial" w:hAnsi="Arial" w:cs="Arial"/>
          <w:sz w:val="22"/>
        </w:rPr>
      </w:pPr>
    </w:p>
    <w:p w14:paraId="59099BB1" w14:textId="77777777" w:rsidR="00CD29B2" w:rsidRPr="00A641AA" w:rsidRDefault="00CD29B2" w:rsidP="000813B9">
      <w:pPr>
        <w:pStyle w:val="Heading1"/>
        <w:numPr>
          <w:ilvl w:val="2"/>
          <w:numId w:val="6"/>
        </w:numPr>
        <w:tabs>
          <w:tab w:val="left" w:pos="949"/>
        </w:tabs>
        <w:spacing w:after="100"/>
        <w:ind w:left="567" w:hanging="539"/>
        <w:rPr>
          <w:rFonts w:ascii="Arial" w:hAnsi="Arial" w:cs="Arial"/>
          <w:sz w:val="22"/>
        </w:rPr>
      </w:pPr>
      <w:r w:rsidRPr="00A641AA">
        <w:rPr>
          <w:rFonts w:ascii="Arial" w:hAnsi="Arial" w:cs="Arial"/>
          <w:sz w:val="22"/>
        </w:rPr>
        <w:t>Klasifikasi Buah Naga Merah (</w:t>
      </w:r>
      <w:r w:rsidRPr="00A641AA">
        <w:rPr>
          <w:rFonts w:ascii="Arial" w:hAnsi="Arial" w:cs="Arial"/>
          <w:i/>
          <w:sz w:val="22"/>
        </w:rPr>
        <w:t xml:space="preserve">Hylocereus costaricensis </w:t>
      </w:r>
      <w:r w:rsidRPr="00A641AA">
        <w:rPr>
          <w:rFonts w:ascii="Arial" w:hAnsi="Arial" w:cs="Arial"/>
          <w:sz w:val="22"/>
        </w:rPr>
        <w:t>(F.A.C Webber) Britton &amp; Rose)</w:t>
      </w:r>
    </w:p>
    <w:p w14:paraId="60A6AB9E" w14:textId="77777777" w:rsidR="00CD29B2" w:rsidRPr="00A641AA" w:rsidRDefault="0039074C" w:rsidP="00CD29B2">
      <w:pPr>
        <w:pStyle w:val="Heading1"/>
        <w:tabs>
          <w:tab w:val="left" w:pos="949"/>
        </w:tabs>
        <w:spacing w:before="4" w:line="360" w:lineRule="auto"/>
        <w:ind w:firstLine="0"/>
        <w:jc w:val="left"/>
        <w:rPr>
          <w:rFonts w:ascii="Arial" w:hAnsi="Arial" w:cs="Arial"/>
          <w:sz w:val="22"/>
        </w:rPr>
      </w:pPr>
      <w:r w:rsidRPr="00A641AA">
        <w:rPr>
          <w:rFonts w:ascii="Arial" w:hAnsi="Arial" w:cs="Arial"/>
          <w:b w:val="0"/>
          <w:noProof/>
          <w:lang w:eastAsia="id-ID"/>
        </w:rPr>
        <w:drawing>
          <wp:anchor distT="0" distB="0" distL="114300" distR="114300" simplePos="0" relativeHeight="251658240" behindDoc="0" locked="0" layoutInCell="1" allowOverlap="1" wp14:anchorId="48881742" wp14:editId="56B34D8B">
            <wp:simplePos x="0" y="0"/>
            <wp:positionH relativeFrom="column">
              <wp:posOffset>1247140</wp:posOffset>
            </wp:positionH>
            <wp:positionV relativeFrom="paragraph">
              <wp:posOffset>77432</wp:posOffset>
            </wp:positionV>
            <wp:extent cx="2842895" cy="1600200"/>
            <wp:effectExtent l="0" t="0" r="0" b="0"/>
            <wp:wrapNone/>
            <wp:docPr id="1" name="Picture 0" descr="n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a.jpg"/>
                    <pic:cNvPicPr/>
                  </pic:nvPicPr>
                  <pic:blipFill>
                    <a:blip r:embed="rId22"/>
                    <a:stretch>
                      <a:fillRect/>
                    </a:stretch>
                  </pic:blipFill>
                  <pic:spPr>
                    <a:xfrm>
                      <a:off x="0" y="0"/>
                      <a:ext cx="2842895" cy="1600200"/>
                    </a:xfrm>
                    <a:prstGeom prst="rect">
                      <a:avLst/>
                    </a:prstGeom>
                    <a:ln>
                      <a:noFill/>
                    </a:ln>
                    <a:effectLst>
                      <a:softEdge rad="112500"/>
                    </a:effectLst>
                  </pic:spPr>
                </pic:pic>
              </a:graphicData>
            </a:graphic>
          </wp:anchor>
        </w:drawing>
      </w:r>
    </w:p>
    <w:p w14:paraId="7512AFD3" w14:textId="77777777" w:rsidR="00CD29B2" w:rsidRPr="00A641AA" w:rsidRDefault="00CD29B2" w:rsidP="00CD29B2">
      <w:pPr>
        <w:pStyle w:val="Heading1"/>
        <w:tabs>
          <w:tab w:val="left" w:pos="949"/>
        </w:tabs>
        <w:spacing w:before="4" w:line="360" w:lineRule="auto"/>
        <w:ind w:firstLine="0"/>
        <w:jc w:val="left"/>
        <w:rPr>
          <w:rFonts w:ascii="Arial" w:hAnsi="Arial" w:cs="Arial"/>
          <w:sz w:val="22"/>
        </w:rPr>
      </w:pPr>
    </w:p>
    <w:p w14:paraId="68F03347" w14:textId="77777777" w:rsidR="00CD29B2" w:rsidRPr="00A641AA" w:rsidRDefault="00CD29B2" w:rsidP="00CD29B2">
      <w:pPr>
        <w:pStyle w:val="Heading1"/>
        <w:tabs>
          <w:tab w:val="left" w:pos="949"/>
        </w:tabs>
        <w:spacing w:before="4" w:line="360" w:lineRule="auto"/>
        <w:ind w:firstLine="0"/>
        <w:jc w:val="left"/>
        <w:rPr>
          <w:rFonts w:ascii="Arial" w:hAnsi="Arial" w:cs="Arial"/>
          <w:sz w:val="22"/>
        </w:rPr>
      </w:pPr>
    </w:p>
    <w:p w14:paraId="61EC0DEC" w14:textId="77777777" w:rsidR="00CD29B2" w:rsidRPr="00A641AA" w:rsidRDefault="00CD29B2" w:rsidP="00CD29B2">
      <w:pPr>
        <w:pStyle w:val="Heading1"/>
        <w:tabs>
          <w:tab w:val="left" w:pos="949"/>
        </w:tabs>
        <w:spacing w:before="4" w:line="360" w:lineRule="auto"/>
        <w:ind w:firstLine="0"/>
        <w:jc w:val="left"/>
        <w:rPr>
          <w:rFonts w:ascii="Arial" w:hAnsi="Arial" w:cs="Arial"/>
          <w:sz w:val="22"/>
        </w:rPr>
      </w:pPr>
    </w:p>
    <w:p w14:paraId="37DEFC7D" w14:textId="77777777" w:rsidR="00CD29B2" w:rsidRPr="00A641AA" w:rsidRDefault="00CD29B2" w:rsidP="00CD29B2">
      <w:pPr>
        <w:pStyle w:val="Heading1"/>
        <w:tabs>
          <w:tab w:val="left" w:pos="949"/>
        </w:tabs>
        <w:spacing w:before="4" w:line="360" w:lineRule="auto"/>
        <w:ind w:firstLine="0"/>
        <w:jc w:val="left"/>
        <w:rPr>
          <w:rFonts w:ascii="Arial" w:hAnsi="Arial" w:cs="Arial"/>
          <w:sz w:val="22"/>
        </w:rPr>
      </w:pPr>
    </w:p>
    <w:p w14:paraId="00891484" w14:textId="77777777" w:rsidR="00CD29B2" w:rsidRPr="00A641AA" w:rsidRDefault="00CD29B2" w:rsidP="00CD29B2">
      <w:pPr>
        <w:pStyle w:val="Heading1"/>
        <w:tabs>
          <w:tab w:val="left" w:pos="949"/>
        </w:tabs>
        <w:spacing w:before="4" w:line="360" w:lineRule="auto"/>
        <w:ind w:firstLine="0"/>
        <w:jc w:val="left"/>
        <w:rPr>
          <w:rFonts w:ascii="Arial" w:hAnsi="Arial" w:cs="Arial"/>
          <w:sz w:val="22"/>
        </w:rPr>
      </w:pPr>
    </w:p>
    <w:p w14:paraId="25E4BBE9" w14:textId="77777777" w:rsidR="00CD29B2" w:rsidRPr="00A641AA" w:rsidRDefault="00CD29B2" w:rsidP="00CD29B2">
      <w:pPr>
        <w:pStyle w:val="Heading1"/>
        <w:tabs>
          <w:tab w:val="left" w:pos="949"/>
        </w:tabs>
        <w:spacing w:before="4" w:line="360" w:lineRule="auto"/>
        <w:ind w:firstLine="0"/>
        <w:jc w:val="left"/>
        <w:rPr>
          <w:rFonts w:ascii="Arial" w:hAnsi="Arial" w:cs="Arial"/>
          <w:sz w:val="22"/>
        </w:rPr>
      </w:pPr>
    </w:p>
    <w:p w14:paraId="530996B6" w14:textId="77777777" w:rsidR="00CD29B2" w:rsidRPr="00A641AA" w:rsidRDefault="0039074C" w:rsidP="003D6C5C">
      <w:pPr>
        <w:pStyle w:val="ListParagraph"/>
        <w:autoSpaceDE w:val="0"/>
        <w:autoSpaceDN w:val="0"/>
        <w:adjustRightInd w:val="0"/>
        <w:spacing w:after="100" w:line="240" w:lineRule="auto"/>
        <w:ind w:left="947"/>
        <w:contextualSpacing w:val="0"/>
        <w:jc w:val="center"/>
        <w:rPr>
          <w:rFonts w:ascii="Arial" w:hAnsi="Arial" w:cs="Arial"/>
          <w:b/>
          <w:sz w:val="20"/>
          <w:szCs w:val="20"/>
        </w:rPr>
      </w:pPr>
      <w:r w:rsidRPr="00A641AA">
        <w:rPr>
          <w:rFonts w:ascii="Arial" w:hAnsi="Arial" w:cs="Arial"/>
          <w:b/>
          <w:sz w:val="20"/>
          <w:szCs w:val="20"/>
        </w:rPr>
        <w:t>Gambar 2.5</w:t>
      </w:r>
      <w:r w:rsidR="00CD29B2" w:rsidRPr="00A641AA">
        <w:rPr>
          <w:rFonts w:ascii="Arial" w:hAnsi="Arial" w:cs="Arial"/>
          <w:b/>
          <w:sz w:val="20"/>
          <w:szCs w:val="20"/>
        </w:rPr>
        <w:t xml:space="preserve"> Buah Naga  Merah (</w:t>
      </w:r>
      <w:r w:rsidR="00CD29B2" w:rsidRPr="00A641AA">
        <w:rPr>
          <w:rFonts w:ascii="Arial" w:hAnsi="Arial" w:cs="Arial"/>
          <w:b/>
          <w:i/>
          <w:sz w:val="20"/>
          <w:szCs w:val="20"/>
        </w:rPr>
        <w:t>Hylocereus costaricensis</w:t>
      </w:r>
      <w:r w:rsidR="00CD29B2" w:rsidRPr="00A641AA">
        <w:rPr>
          <w:rFonts w:ascii="Arial" w:hAnsi="Arial" w:cs="Arial"/>
          <w:b/>
          <w:sz w:val="20"/>
          <w:szCs w:val="20"/>
        </w:rPr>
        <w:t xml:space="preserve"> (F.A.C. Weber) Britton &amp; Rose)</w:t>
      </w:r>
    </w:p>
    <w:p w14:paraId="31E7AAE2" w14:textId="77777777" w:rsidR="00CD29B2" w:rsidRPr="00A641AA" w:rsidRDefault="00CD29B2" w:rsidP="00CD29B2">
      <w:pPr>
        <w:autoSpaceDE w:val="0"/>
        <w:autoSpaceDN w:val="0"/>
        <w:adjustRightInd w:val="0"/>
        <w:spacing w:after="0" w:line="360" w:lineRule="auto"/>
        <w:ind w:left="588"/>
        <w:rPr>
          <w:rFonts w:ascii="Arial" w:hAnsi="Arial" w:cs="Arial"/>
          <w:szCs w:val="20"/>
        </w:rPr>
      </w:pPr>
      <w:r w:rsidRPr="00A641AA">
        <w:rPr>
          <w:rFonts w:ascii="Arial" w:hAnsi="Arial" w:cs="Arial"/>
          <w:szCs w:val="20"/>
        </w:rPr>
        <w:t>Berikut adalah Klasifikasi Buah Naga Super Merah (Aminah, dkk 2019):</w:t>
      </w:r>
    </w:p>
    <w:p w14:paraId="1F936B55" w14:textId="77777777" w:rsidR="00CD29B2" w:rsidRPr="00A641AA" w:rsidRDefault="00CD29B2" w:rsidP="00CD29B2">
      <w:pPr>
        <w:autoSpaceDE w:val="0"/>
        <w:autoSpaceDN w:val="0"/>
        <w:adjustRightInd w:val="0"/>
        <w:spacing w:after="0" w:line="360" w:lineRule="auto"/>
        <w:ind w:firstLine="588"/>
        <w:rPr>
          <w:rFonts w:ascii="Arial" w:hAnsi="Arial" w:cs="Arial"/>
          <w:szCs w:val="20"/>
        </w:rPr>
      </w:pPr>
      <w:r w:rsidRPr="00A641AA">
        <w:rPr>
          <w:rFonts w:ascii="Arial" w:hAnsi="Arial" w:cs="Arial"/>
          <w:szCs w:val="20"/>
        </w:rPr>
        <w:t>Kingdom</w:t>
      </w:r>
      <w:r w:rsidRPr="00A641AA">
        <w:rPr>
          <w:rFonts w:ascii="Arial" w:hAnsi="Arial" w:cs="Arial"/>
          <w:szCs w:val="20"/>
        </w:rPr>
        <w:tab/>
        <w:t>: Plantae</w:t>
      </w:r>
    </w:p>
    <w:p w14:paraId="75895D70" w14:textId="77777777" w:rsidR="00CD29B2" w:rsidRPr="00A641AA" w:rsidRDefault="00CD29B2" w:rsidP="0039074C">
      <w:pPr>
        <w:autoSpaceDE w:val="0"/>
        <w:autoSpaceDN w:val="0"/>
        <w:adjustRightInd w:val="0"/>
        <w:spacing w:after="0" w:line="360" w:lineRule="auto"/>
        <w:ind w:firstLine="588"/>
        <w:rPr>
          <w:rFonts w:ascii="Arial" w:hAnsi="Arial" w:cs="Arial"/>
          <w:szCs w:val="20"/>
        </w:rPr>
      </w:pPr>
      <w:r w:rsidRPr="00A641AA">
        <w:rPr>
          <w:rFonts w:ascii="Arial" w:hAnsi="Arial" w:cs="Arial"/>
          <w:szCs w:val="20"/>
        </w:rPr>
        <w:t>Divisi</w:t>
      </w:r>
      <w:r w:rsidRPr="00A641AA">
        <w:rPr>
          <w:rFonts w:ascii="Arial" w:hAnsi="Arial" w:cs="Arial"/>
          <w:szCs w:val="20"/>
        </w:rPr>
        <w:tab/>
      </w:r>
      <w:r w:rsidRPr="00A641AA">
        <w:rPr>
          <w:rFonts w:ascii="Arial" w:hAnsi="Arial" w:cs="Arial"/>
          <w:szCs w:val="20"/>
        </w:rPr>
        <w:tab/>
        <w:t>: Spermatophyta</w:t>
      </w:r>
    </w:p>
    <w:p w14:paraId="31D28F6B" w14:textId="77777777" w:rsidR="00CD29B2" w:rsidRPr="00A641AA" w:rsidRDefault="00CD29B2" w:rsidP="0039074C">
      <w:pPr>
        <w:autoSpaceDE w:val="0"/>
        <w:autoSpaceDN w:val="0"/>
        <w:adjustRightInd w:val="0"/>
        <w:spacing w:after="0" w:line="360" w:lineRule="auto"/>
        <w:ind w:firstLine="588"/>
        <w:rPr>
          <w:rFonts w:ascii="Arial" w:hAnsi="Arial" w:cs="Arial"/>
          <w:szCs w:val="20"/>
        </w:rPr>
      </w:pPr>
      <w:r w:rsidRPr="00A641AA">
        <w:rPr>
          <w:rFonts w:ascii="Arial" w:hAnsi="Arial" w:cs="Arial"/>
          <w:szCs w:val="20"/>
        </w:rPr>
        <w:t>Subdivisi</w:t>
      </w:r>
      <w:r w:rsidRPr="00A641AA">
        <w:rPr>
          <w:rFonts w:ascii="Arial" w:hAnsi="Arial" w:cs="Arial"/>
          <w:szCs w:val="20"/>
        </w:rPr>
        <w:tab/>
        <w:t>: Angiospermae</w:t>
      </w:r>
    </w:p>
    <w:p w14:paraId="75D4CDEA" w14:textId="77777777" w:rsidR="00CD29B2" w:rsidRPr="00A641AA" w:rsidRDefault="00CD29B2" w:rsidP="0039074C">
      <w:pPr>
        <w:autoSpaceDE w:val="0"/>
        <w:autoSpaceDN w:val="0"/>
        <w:adjustRightInd w:val="0"/>
        <w:spacing w:after="0" w:line="360" w:lineRule="auto"/>
        <w:ind w:firstLine="588"/>
        <w:rPr>
          <w:rFonts w:ascii="Arial" w:hAnsi="Arial" w:cs="Arial"/>
          <w:szCs w:val="20"/>
        </w:rPr>
      </w:pPr>
      <w:r w:rsidRPr="00A641AA">
        <w:rPr>
          <w:rFonts w:ascii="Arial" w:hAnsi="Arial" w:cs="Arial"/>
          <w:szCs w:val="20"/>
        </w:rPr>
        <w:t>Kelas</w:t>
      </w:r>
      <w:r w:rsidRPr="00A641AA">
        <w:rPr>
          <w:rFonts w:ascii="Arial" w:hAnsi="Arial" w:cs="Arial"/>
          <w:szCs w:val="20"/>
        </w:rPr>
        <w:tab/>
      </w:r>
      <w:r w:rsidRPr="00A641AA">
        <w:rPr>
          <w:rFonts w:ascii="Arial" w:hAnsi="Arial" w:cs="Arial"/>
          <w:szCs w:val="20"/>
        </w:rPr>
        <w:tab/>
        <w:t>: Dicotyledonae</w:t>
      </w:r>
    </w:p>
    <w:p w14:paraId="7FEC863C" w14:textId="77777777" w:rsidR="00CD29B2" w:rsidRPr="00A641AA" w:rsidRDefault="00CD29B2" w:rsidP="0039074C">
      <w:pPr>
        <w:autoSpaceDE w:val="0"/>
        <w:autoSpaceDN w:val="0"/>
        <w:adjustRightInd w:val="0"/>
        <w:spacing w:after="0" w:line="360" w:lineRule="auto"/>
        <w:ind w:firstLine="588"/>
        <w:rPr>
          <w:rFonts w:ascii="Arial" w:hAnsi="Arial" w:cs="Arial"/>
          <w:szCs w:val="20"/>
        </w:rPr>
      </w:pPr>
      <w:r w:rsidRPr="00A641AA">
        <w:rPr>
          <w:rFonts w:ascii="Arial" w:hAnsi="Arial" w:cs="Arial"/>
          <w:szCs w:val="20"/>
        </w:rPr>
        <w:t>Ordo</w:t>
      </w:r>
      <w:r w:rsidRPr="00A641AA">
        <w:rPr>
          <w:rFonts w:ascii="Arial" w:hAnsi="Arial" w:cs="Arial"/>
          <w:szCs w:val="20"/>
        </w:rPr>
        <w:tab/>
      </w:r>
      <w:r w:rsidRPr="00A641AA">
        <w:rPr>
          <w:rFonts w:ascii="Arial" w:hAnsi="Arial" w:cs="Arial"/>
          <w:szCs w:val="20"/>
        </w:rPr>
        <w:tab/>
        <w:t>: Cactales</w:t>
      </w:r>
    </w:p>
    <w:p w14:paraId="2FE6B24B" w14:textId="77777777" w:rsidR="00CD29B2" w:rsidRPr="00A641AA" w:rsidRDefault="00CD29B2" w:rsidP="0039074C">
      <w:pPr>
        <w:autoSpaceDE w:val="0"/>
        <w:autoSpaceDN w:val="0"/>
        <w:adjustRightInd w:val="0"/>
        <w:spacing w:after="0" w:line="360" w:lineRule="auto"/>
        <w:ind w:firstLine="588"/>
        <w:rPr>
          <w:rFonts w:ascii="Arial" w:hAnsi="Arial" w:cs="Arial"/>
          <w:szCs w:val="20"/>
        </w:rPr>
      </w:pPr>
      <w:r w:rsidRPr="00A641AA">
        <w:rPr>
          <w:rFonts w:ascii="Arial" w:hAnsi="Arial" w:cs="Arial"/>
          <w:szCs w:val="20"/>
        </w:rPr>
        <w:t>Famili</w:t>
      </w:r>
      <w:r w:rsidRPr="00A641AA">
        <w:rPr>
          <w:rFonts w:ascii="Arial" w:hAnsi="Arial" w:cs="Arial"/>
          <w:szCs w:val="20"/>
        </w:rPr>
        <w:tab/>
      </w:r>
      <w:r w:rsidRPr="00A641AA">
        <w:rPr>
          <w:rFonts w:ascii="Arial" w:hAnsi="Arial" w:cs="Arial"/>
          <w:szCs w:val="20"/>
        </w:rPr>
        <w:tab/>
        <w:t>: Cactaceae</w:t>
      </w:r>
    </w:p>
    <w:p w14:paraId="4052C2E2" w14:textId="77777777" w:rsidR="00CD29B2" w:rsidRPr="00A641AA" w:rsidRDefault="00CD29B2" w:rsidP="0039074C">
      <w:pPr>
        <w:autoSpaceDE w:val="0"/>
        <w:autoSpaceDN w:val="0"/>
        <w:adjustRightInd w:val="0"/>
        <w:spacing w:after="0" w:line="360" w:lineRule="auto"/>
        <w:ind w:firstLine="588"/>
        <w:rPr>
          <w:rFonts w:ascii="Arial" w:hAnsi="Arial" w:cs="Arial"/>
          <w:szCs w:val="20"/>
        </w:rPr>
      </w:pPr>
      <w:r w:rsidRPr="00A641AA">
        <w:rPr>
          <w:rFonts w:ascii="Arial" w:hAnsi="Arial" w:cs="Arial"/>
          <w:szCs w:val="20"/>
        </w:rPr>
        <w:t xml:space="preserve">Subfamili </w:t>
      </w:r>
      <w:r w:rsidRPr="00A641AA">
        <w:rPr>
          <w:rFonts w:ascii="Arial" w:hAnsi="Arial" w:cs="Arial"/>
          <w:szCs w:val="20"/>
        </w:rPr>
        <w:tab/>
        <w:t>: Hylocereanea</w:t>
      </w:r>
    </w:p>
    <w:p w14:paraId="420B378F" w14:textId="77777777" w:rsidR="00CD29B2" w:rsidRPr="00A641AA" w:rsidRDefault="00CD29B2" w:rsidP="0039074C">
      <w:pPr>
        <w:autoSpaceDE w:val="0"/>
        <w:autoSpaceDN w:val="0"/>
        <w:adjustRightInd w:val="0"/>
        <w:spacing w:after="0" w:line="360" w:lineRule="auto"/>
        <w:ind w:firstLine="588"/>
        <w:rPr>
          <w:rFonts w:ascii="Arial" w:hAnsi="Arial" w:cs="Arial"/>
          <w:szCs w:val="20"/>
        </w:rPr>
      </w:pPr>
      <w:r w:rsidRPr="00A641AA">
        <w:rPr>
          <w:rFonts w:ascii="Arial" w:hAnsi="Arial" w:cs="Arial"/>
          <w:szCs w:val="20"/>
        </w:rPr>
        <w:t>Genus</w:t>
      </w:r>
      <w:r w:rsidRPr="00A641AA">
        <w:rPr>
          <w:rFonts w:ascii="Arial" w:hAnsi="Arial" w:cs="Arial"/>
          <w:szCs w:val="20"/>
        </w:rPr>
        <w:tab/>
      </w:r>
      <w:r w:rsidRPr="00A641AA">
        <w:rPr>
          <w:rFonts w:ascii="Arial" w:hAnsi="Arial" w:cs="Arial"/>
          <w:szCs w:val="20"/>
        </w:rPr>
        <w:tab/>
        <w:t>: Hylocereus</w:t>
      </w:r>
    </w:p>
    <w:p w14:paraId="435F5286" w14:textId="77777777" w:rsidR="00CD29B2" w:rsidRPr="00A641AA" w:rsidRDefault="0039074C" w:rsidP="0039074C">
      <w:pPr>
        <w:tabs>
          <w:tab w:val="left" w:pos="1096"/>
        </w:tabs>
        <w:spacing w:after="0" w:line="480" w:lineRule="auto"/>
        <w:rPr>
          <w:rFonts w:ascii="Arial" w:hAnsi="Arial" w:cs="Arial"/>
          <w:szCs w:val="20"/>
        </w:rPr>
      </w:pPr>
      <w:r w:rsidRPr="00A641AA">
        <w:rPr>
          <w:rFonts w:ascii="Arial" w:hAnsi="Arial" w:cs="Arial"/>
          <w:szCs w:val="20"/>
        </w:rPr>
        <w:t xml:space="preserve">          Spesies</w:t>
      </w:r>
      <w:r w:rsidRPr="00A641AA">
        <w:rPr>
          <w:rFonts w:ascii="Arial" w:hAnsi="Arial" w:cs="Arial"/>
          <w:szCs w:val="20"/>
        </w:rPr>
        <w:tab/>
      </w:r>
      <w:r w:rsidRPr="00A641AA">
        <w:rPr>
          <w:rFonts w:ascii="Arial" w:hAnsi="Arial" w:cs="Arial"/>
          <w:szCs w:val="20"/>
        </w:rPr>
        <w:tab/>
      </w:r>
      <w:r w:rsidR="00CD29B2" w:rsidRPr="00A641AA">
        <w:rPr>
          <w:rFonts w:ascii="Arial" w:hAnsi="Arial" w:cs="Arial"/>
          <w:szCs w:val="20"/>
        </w:rPr>
        <w:t xml:space="preserve">: </w:t>
      </w:r>
      <w:r w:rsidR="00CD29B2" w:rsidRPr="00A641AA">
        <w:rPr>
          <w:rFonts w:ascii="Arial" w:hAnsi="Arial" w:cs="Arial"/>
          <w:i/>
          <w:szCs w:val="20"/>
        </w:rPr>
        <w:t>Hylocereus costaricensis</w:t>
      </w:r>
      <w:r w:rsidR="00CD29B2" w:rsidRPr="00A641AA">
        <w:rPr>
          <w:rFonts w:ascii="Arial" w:hAnsi="Arial" w:cs="Arial"/>
          <w:szCs w:val="20"/>
        </w:rPr>
        <w:t xml:space="preserve"> (F.A.C. Weber)</w:t>
      </w:r>
      <w:r w:rsidRPr="00A641AA">
        <w:rPr>
          <w:rFonts w:ascii="Arial" w:hAnsi="Arial" w:cs="Arial"/>
          <w:szCs w:val="20"/>
        </w:rPr>
        <w:t xml:space="preserve"> Britton &amp; Rose</w:t>
      </w:r>
    </w:p>
    <w:p w14:paraId="3AEDB5E6" w14:textId="77777777" w:rsidR="00CD29B2" w:rsidRPr="00A641AA" w:rsidRDefault="00CD29B2" w:rsidP="000813B9">
      <w:pPr>
        <w:spacing w:after="100" w:line="360" w:lineRule="auto"/>
        <w:ind w:firstLine="590"/>
        <w:jc w:val="both"/>
        <w:rPr>
          <w:rFonts w:ascii="Arial" w:hAnsi="Arial" w:cs="Arial"/>
        </w:rPr>
      </w:pPr>
      <w:r w:rsidRPr="00A641AA">
        <w:rPr>
          <w:rFonts w:ascii="Arial" w:hAnsi="Arial" w:cs="Arial"/>
        </w:rPr>
        <w:t xml:space="preserve">Buah naga berbentuk bulat lonjong mirip buah nanas, namun memiliki sirip, warna kulitnya merah jambu, dihiasi sisik berwarna hijau seperti sisik naga, kulit </w:t>
      </w:r>
      <w:r w:rsidRPr="00A641AA">
        <w:rPr>
          <w:rFonts w:ascii="Arial" w:hAnsi="Arial" w:cs="Arial"/>
        </w:rPr>
        <w:lastRenderedPageBreak/>
        <w:t>buah agak tebal, yaitu sekitar 3 - 4 mm. Beratnya kira-kira 400 - 650 gram. Daging buah berserat sangat halus dan didalam daging buah bertebaran biji-biji hitam yang sangat banyak dan berukuran sangat kecil seperti buah Kiwi</w:t>
      </w:r>
      <w:r w:rsidR="00643183" w:rsidRPr="00A641AA">
        <w:rPr>
          <w:rFonts w:ascii="Arial" w:hAnsi="Arial" w:cs="Arial"/>
        </w:rPr>
        <w:t xml:space="preserve"> </w:t>
      </w:r>
      <w:r w:rsidR="00643183" w:rsidRPr="00A641AA">
        <w:rPr>
          <w:rFonts w:ascii="Arial" w:hAnsi="Arial" w:cs="Arial"/>
          <w:szCs w:val="24"/>
        </w:rPr>
        <w:t>(Nurfaiqoh, 2014)</w:t>
      </w:r>
      <w:r w:rsidRPr="00A641AA">
        <w:rPr>
          <w:rFonts w:ascii="Arial" w:hAnsi="Arial" w:cs="Arial"/>
        </w:rPr>
        <w:t>.</w:t>
      </w:r>
    </w:p>
    <w:p w14:paraId="4C67FC84" w14:textId="77777777" w:rsidR="00CD29B2" w:rsidRPr="00A641AA" w:rsidRDefault="00585105" w:rsidP="000813B9">
      <w:pPr>
        <w:pStyle w:val="Heading1"/>
        <w:numPr>
          <w:ilvl w:val="2"/>
          <w:numId w:val="6"/>
        </w:numPr>
        <w:tabs>
          <w:tab w:val="left" w:pos="949"/>
        </w:tabs>
        <w:spacing w:after="120"/>
        <w:ind w:left="567" w:hanging="539"/>
        <w:rPr>
          <w:rFonts w:ascii="Arial" w:hAnsi="Arial" w:cs="Arial"/>
          <w:sz w:val="22"/>
        </w:rPr>
      </w:pPr>
      <w:r w:rsidRPr="00A641AA">
        <w:rPr>
          <w:rFonts w:ascii="Arial" w:hAnsi="Arial" w:cs="Arial"/>
          <w:sz w:val="22"/>
        </w:rPr>
        <w:t xml:space="preserve">Kandungan dan Khasiat Buah Naga Merah </w:t>
      </w:r>
      <w:r w:rsidR="0039074C" w:rsidRPr="00A641AA">
        <w:rPr>
          <w:rFonts w:ascii="Arial" w:hAnsi="Arial" w:cs="Arial"/>
          <w:sz w:val="22"/>
        </w:rPr>
        <w:t>(</w:t>
      </w:r>
      <w:r w:rsidR="0039074C" w:rsidRPr="00A641AA">
        <w:rPr>
          <w:rFonts w:ascii="Arial" w:hAnsi="Arial" w:cs="Arial"/>
          <w:i/>
          <w:sz w:val="22"/>
          <w:szCs w:val="20"/>
        </w:rPr>
        <w:t>Hylocereus costaricensis</w:t>
      </w:r>
      <w:r w:rsidR="0039074C" w:rsidRPr="00A641AA">
        <w:rPr>
          <w:rFonts w:ascii="Arial" w:hAnsi="Arial" w:cs="Arial"/>
          <w:sz w:val="22"/>
          <w:szCs w:val="20"/>
        </w:rPr>
        <w:t xml:space="preserve"> (F.A.C. Weber) Britton &amp; Rose</w:t>
      </w:r>
      <w:r w:rsidR="001F7782" w:rsidRPr="00A641AA">
        <w:rPr>
          <w:rFonts w:ascii="Arial" w:hAnsi="Arial" w:cs="Arial"/>
          <w:sz w:val="22"/>
          <w:szCs w:val="20"/>
        </w:rPr>
        <w:t>)</w:t>
      </w:r>
    </w:p>
    <w:p w14:paraId="3447E940" w14:textId="5EE3BC38" w:rsidR="00B042D7" w:rsidRPr="00A641AA" w:rsidRDefault="00A05AFC" w:rsidP="000813B9">
      <w:pPr>
        <w:spacing w:after="0" w:line="360" w:lineRule="auto"/>
        <w:ind w:firstLine="567"/>
        <w:jc w:val="both"/>
        <w:rPr>
          <w:rFonts w:ascii="Arial" w:hAnsi="Arial" w:cs="Arial"/>
        </w:rPr>
      </w:pPr>
      <w:r w:rsidRPr="00A641AA">
        <w:rPr>
          <w:rFonts w:ascii="Arial" w:hAnsi="Arial" w:cs="Arial"/>
        </w:rPr>
        <w:t>Secara keseluruhan, buah ini baik untuk kesehatan dan dapat memenuhi kebutuhan tubuh akan zat gizi sehari-hari. Hasil analisis Laboratorium Taiwan Food Industry Developo and Research Authoritis, di dapatkan hasil</w:t>
      </w:r>
      <w:r w:rsidR="00F900EA" w:rsidRPr="00A641AA">
        <w:rPr>
          <w:rFonts w:ascii="Arial" w:hAnsi="Arial" w:cs="Arial"/>
        </w:rPr>
        <w:t xml:space="preserve"> (Faiqoh, </w:t>
      </w:r>
      <w:r w:rsidR="00433796" w:rsidRPr="00A641AA">
        <w:rPr>
          <w:rFonts w:ascii="Arial" w:hAnsi="Arial" w:cs="Arial"/>
        </w:rPr>
        <w:t xml:space="preserve"> 2014):</w:t>
      </w:r>
    </w:p>
    <w:p w14:paraId="485C4E68" w14:textId="77777777" w:rsidR="00F40E18" w:rsidRPr="00A641AA" w:rsidRDefault="00F40E18" w:rsidP="00F40E18">
      <w:pPr>
        <w:tabs>
          <w:tab w:val="left" w:pos="1096"/>
        </w:tabs>
        <w:spacing w:after="0" w:line="360" w:lineRule="auto"/>
        <w:jc w:val="center"/>
        <w:rPr>
          <w:rFonts w:ascii="Arial" w:hAnsi="Arial" w:cs="Arial"/>
        </w:rPr>
      </w:pPr>
      <w:r w:rsidRPr="00A641AA">
        <w:rPr>
          <w:rFonts w:ascii="Arial" w:hAnsi="Arial" w:cs="Arial"/>
        </w:rPr>
        <w:t>Tabel 2.1</w:t>
      </w:r>
    </w:p>
    <w:p w14:paraId="1838D7D5" w14:textId="77777777" w:rsidR="00F40E18" w:rsidRPr="00A641AA" w:rsidRDefault="00F40E18" w:rsidP="001918EF">
      <w:pPr>
        <w:tabs>
          <w:tab w:val="left" w:pos="1096"/>
        </w:tabs>
        <w:spacing w:after="0" w:line="360" w:lineRule="auto"/>
        <w:jc w:val="center"/>
        <w:rPr>
          <w:rFonts w:ascii="Arial" w:hAnsi="Arial" w:cs="Arial"/>
          <w:szCs w:val="20"/>
        </w:rPr>
      </w:pPr>
      <w:r w:rsidRPr="00A641AA">
        <w:rPr>
          <w:rFonts w:ascii="Arial" w:hAnsi="Arial" w:cs="Arial"/>
        </w:rPr>
        <w:t>Kandungan Nilai Gizi per 100 gram Buah Nag</w:t>
      </w:r>
      <w:r w:rsidR="005E44B2" w:rsidRPr="00A641AA">
        <w:rPr>
          <w:rFonts w:ascii="Arial" w:hAnsi="Arial" w:cs="Arial"/>
        </w:rPr>
        <w:t>a</w:t>
      </w:r>
      <w:r w:rsidRPr="00A641AA">
        <w:rPr>
          <w:rFonts w:ascii="Arial" w:hAnsi="Arial" w:cs="Arial"/>
        </w:rPr>
        <w:t xml:space="preserve"> Merah </w:t>
      </w:r>
      <w:r w:rsidR="001918EF" w:rsidRPr="00A641AA">
        <w:rPr>
          <w:rFonts w:ascii="Arial" w:hAnsi="Arial" w:cs="Arial"/>
          <w:szCs w:val="20"/>
        </w:rPr>
        <w:t>(</w:t>
      </w:r>
      <w:r w:rsidR="001918EF" w:rsidRPr="00A641AA">
        <w:rPr>
          <w:rFonts w:ascii="Arial" w:hAnsi="Arial" w:cs="Arial"/>
          <w:i/>
          <w:szCs w:val="20"/>
        </w:rPr>
        <w:t>Hylocereus costaricensis</w:t>
      </w:r>
      <w:r w:rsidR="001918EF" w:rsidRPr="00A641AA">
        <w:rPr>
          <w:rFonts w:ascii="Arial" w:hAnsi="Arial" w:cs="Arial"/>
          <w:szCs w:val="20"/>
        </w:rPr>
        <w:t xml:space="preserve"> (F.A.C. Weber) Britton &amp; Rose)</w:t>
      </w:r>
    </w:p>
    <w:tbl>
      <w:tblPr>
        <w:tblStyle w:val="LightShading"/>
        <w:tblpPr w:leftFromText="180" w:rightFromText="180" w:vertAnchor="text" w:horzAnchor="page" w:tblpX="4430" w:tblpY="1"/>
        <w:tblOverlap w:val="never"/>
        <w:tblW w:w="0" w:type="auto"/>
        <w:tblLook w:val="04A0" w:firstRow="1" w:lastRow="0" w:firstColumn="1" w:lastColumn="0" w:noHBand="0" w:noVBand="1"/>
      </w:tblPr>
      <w:tblGrid>
        <w:gridCol w:w="1502"/>
        <w:gridCol w:w="2404"/>
      </w:tblGrid>
      <w:tr w:rsidR="00A05AFC" w:rsidRPr="00A641AA" w14:paraId="212A70FB" w14:textId="77777777" w:rsidTr="00E13E6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02" w:type="dxa"/>
          </w:tcPr>
          <w:p w14:paraId="57BCB702" w14:textId="77777777" w:rsidR="00A05AFC" w:rsidRPr="00A641AA" w:rsidRDefault="00AE7EB5" w:rsidP="00E13E60">
            <w:pPr>
              <w:tabs>
                <w:tab w:val="left" w:pos="1096"/>
              </w:tabs>
              <w:spacing w:line="360" w:lineRule="auto"/>
              <w:jc w:val="center"/>
              <w:rPr>
                <w:rFonts w:ascii="Arial" w:hAnsi="Arial" w:cs="Arial"/>
                <w:color w:val="auto"/>
              </w:rPr>
            </w:pPr>
            <w:r w:rsidRPr="00A641AA">
              <w:rPr>
                <w:rFonts w:ascii="Arial" w:hAnsi="Arial" w:cs="Arial"/>
                <w:color w:val="auto"/>
              </w:rPr>
              <w:t>Zat</w:t>
            </w:r>
          </w:p>
        </w:tc>
        <w:tc>
          <w:tcPr>
            <w:tcW w:w="2404" w:type="dxa"/>
          </w:tcPr>
          <w:p w14:paraId="7DC59D24" w14:textId="77777777" w:rsidR="00A05AFC" w:rsidRPr="00A641AA" w:rsidRDefault="00AE7EB5" w:rsidP="00E13E60">
            <w:pPr>
              <w:tabs>
                <w:tab w:val="left" w:pos="1096"/>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641AA">
              <w:rPr>
                <w:rFonts w:ascii="Arial" w:hAnsi="Arial" w:cs="Arial"/>
                <w:color w:val="auto"/>
              </w:rPr>
              <w:t>Kandungan Gizi</w:t>
            </w:r>
          </w:p>
        </w:tc>
      </w:tr>
      <w:tr w:rsidR="00A05AFC" w:rsidRPr="00A641AA" w14:paraId="331A3054" w14:textId="77777777" w:rsidTr="00E13E60">
        <w:trPr>
          <w:cnfStyle w:val="000000100000" w:firstRow="0" w:lastRow="0" w:firstColumn="0" w:lastColumn="0" w:oddVBand="0" w:evenVBand="0" w:oddHBand="1" w:evenHBand="0" w:firstRowFirstColumn="0" w:firstRowLastColumn="0" w:lastRowFirstColumn="0" w:lastRowLastColumn="0"/>
          <w:trHeight w:val="5705"/>
        </w:trPr>
        <w:tc>
          <w:tcPr>
            <w:cnfStyle w:val="001000000000" w:firstRow="0" w:lastRow="0" w:firstColumn="1" w:lastColumn="0" w:oddVBand="0" w:evenVBand="0" w:oddHBand="0" w:evenHBand="0" w:firstRowFirstColumn="0" w:firstRowLastColumn="0" w:lastRowFirstColumn="0" w:lastRowLastColumn="0"/>
            <w:tcW w:w="1502" w:type="dxa"/>
            <w:shd w:val="clear" w:color="auto" w:fill="auto"/>
          </w:tcPr>
          <w:p w14:paraId="743D0D3F" w14:textId="77777777" w:rsidR="00A05AFC" w:rsidRPr="00A641AA" w:rsidRDefault="00A05AFC" w:rsidP="00E13E60">
            <w:pPr>
              <w:tabs>
                <w:tab w:val="left" w:pos="1096"/>
              </w:tabs>
              <w:spacing w:line="360" w:lineRule="auto"/>
              <w:rPr>
                <w:rFonts w:ascii="Arial" w:hAnsi="Arial" w:cs="Arial"/>
                <w:b w:val="0"/>
                <w:color w:val="auto"/>
              </w:rPr>
            </w:pPr>
            <w:r w:rsidRPr="00A641AA">
              <w:rPr>
                <w:rFonts w:ascii="Arial" w:hAnsi="Arial" w:cs="Arial"/>
                <w:b w:val="0"/>
                <w:color w:val="auto"/>
              </w:rPr>
              <w:t>Air</w:t>
            </w:r>
          </w:p>
          <w:p w14:paraId="65320F56" w14:textId="77777777" w:rsidR="00A05AFC" w:rsidRPr="00A641AA" w:rsidRDefault="00A05AFC" w:rsidP="00E13E60">
            <w:pPr>
              <w:tabs>
                <w:tab w:val="left" w:pos="1096"/>
              </w:tabs>
              <w:spacing w:line="360" w:lineRule="auto"/>
              <w:rPr>
                <w:rFonts w:ascii="Arial" w:hAnsi="Arial" w:cs="Arial"/>
                <w:b w:val="0"/>
                <w:color w:val="auto"/>
              </w:rPr>
            </w:pPr>
            <w:r w:rsidRPr="00A641AA">
              <w:rPr>
                <w:rFonts w:ascii="Arial" w:hAnsi="Arial" w:cs="Arial"/>
                <w:b w:val="0"/>
                <w:color w:val="auto"/>
              </w:rPr>
              <w:t>Protein</w:t>
            </w:r>
          </w:p>
          <w:p w14:paraId="4C835459" w14:textId="77777777" w:rsidR="00AF4899" w:rsidRPr="00A641AA" w:rsidRDefault="00AF4899" w:rsidP="00E13E60">
            <w:pPr>
              <w:tabs>
                <w:tab w:val="left" w:pos="1096"/>
              </w:tabs>
              <w:spacing w:line="360" w:lineRule="auto"/>
              <w:rPr>
                <w:rFonts w:ascii="Arial" w:hAnsi="Arial" w:cs="Arial"/>
                <w:b w:val="0"/>
                <w:color w:val="auto"/>
              </w:rPr>
            </w:pPr>
            <w:r w:rsidRPr="00A641AA">
              <w:rPr>
                <w:rFonts w:ascii="Arial" w:hAnsi="Arial" w:cs="Arial"/>
                <w:b w:val="0"/>
                <w:color w:val="auto"/>
              </w:rPr>
              <w:t>Lemak</w:t>
            </w:r>
          </w:p>
          <w:p w14:paraId="6547A8B4" w14:textId="77777777" w:rsidR="00AF4899" w:rsidRPr="00A641AA" w:rsidRDefault="00AF4899" w:rsidP="00E13E60">
            <w:pPr>
              <w:tabs>
                <w:tab w:val="left" w:pos="1096"/>
              </w:tabs>
              <w:spacing w:line="360" w:lineRule="auto"/>
              <w:rPr>
                <w:rFonts w:ascii="Arial" w:hAnsi="Arial" w:cs="Arial"/>
                <w:b w:val="0"/>
                <w:color w:val="auto"/>
              </w:rPr>
            </w:pPr>
            <w:r w:rsidRPr="00A641AA">
              <w:rPr>
                <w:rFonts w:ascii="Arial" w:hAnsi="Arial" w:cs="Arial"/>
                <w:b w:val="0"/>
                <w:color w:val="auto"/>
              </w:rPr>
              <w:t>Serat kasar</w:t>
            </w:r>
          </w:p>
          <w:p w14:paraId="09200172" w14:textId="77777777" w:rsidR="00AF4899" w:rsidRPr="00A641AA" w:rsidRDefault="00AF4899" w:rsidP="00E13E60">
            <w:pPr>
              <w:tabs>
                <w:tab w:val="left" w:pos="1096"/>
              </w:tabs>
              <w:spacing w:line="360" w:lineRule="auto"/>
              <w:rPr>
                <w:rFonts w:ascii="Arial" w:hAnsi="Arial" w:cs="Arial"/>
                <w:b w:val="0"/>
                <w:color w:val="auto"/>
              </w:rPr>
            </w:pPr>
            <w:r w:rsidRPr="00A641AA">
              <w:rPr>
                <w:rFonts w:ascii="Arial" w:hAnsi="Arial" w:cs="Arial"/>
                <w:b w:val="0"/>
                <w:color w:val="auto"/>
              </w:rPr>
              <w:t>Karoten</w:t>
            </w:r>
          </w:p>
          <w:p w14:paraId="2BE43627" w14:textId="77777777" w:rsidR="00AF4899" w:rsidRPr="00A641AA" w:rsidRDefault="00AF4899" w:rsidP="00E13E60">
            <w:pPr>
              <w:tabs>
                <w:tab w:val="left" w:pos="1096"/>
              </w:tabs>
              <w:spacing w:line="360" w:lineRule="auto"/>
              <w:rPr>
                <w:rFonts w:ascii="Arial" w:hAnsi="Arial" w:cs="Arial"/>
                <w:b w:val="0"/>
                <w:color w:val="auto"/>
              </w:rPr>
            </w:pPr>
            <w:r w:rsidRPr="00A641AA">
              <w:rPr>
                <w:rFonts w:ascii="Arial" w:hAnsi="Arial" w:cs="Arial"/>
                <w:b w:val="0"/>
                <w:color w:val="auto"/>
              </w:rPr>
              <w:t>Kalsium</w:t>
            </w:r>
          </w:p>
          <w:p w14:paraId="6CFE316F" w14:textId="77777777" w:rsidR="00AF4899" w:rsidRPr="00A641AA" w:rsidRDefault="00AF4899" w:rsidP="00E13E60">
            <w:pPr>
              <w:tabs>
                <w:tab w:val="left" w:pos="1096"/>
              </w:tabs>
              <w:spacing w:line="360" w:lineRule="auto"/>
              <w:rPr>
                <w:rFonts w:ascii="Arial" w:hAnsi="Arial" w:cs="Arial"/>
                <w:b w:val="0"/>
                <w:color w:val="auto"/>
              </w:rPr>
            </w:pPr>
            <w:r w:rsidRPr="00A641AA">
              <w:rPr>
                <w:rFonts w:ascii="Arial" w:hAnsi="Arial" w:cs="Arial"/>
                <w:b w:val="0"/>
                <w:color w:val="auto"/>
              </w:rPr>
              <w:t>Fosfor</w:t>
            </w:r>
          </w:p>
          <w:p w14:paraId="6EBB6329" w14:textId="77777777" w:rsidR="00AF4899" w:rsidRPr="00A641AA" w:rsidRDefault="00AF4899" w:rsidP="00E13E60">
            <w:pPr>
              <w:tabs>
                <w:tab w:val="left" w:pos="1096"/>
              </w:tabs>
              <w:spacing w:line="360" w:lineRule="auto"/>
              <w:rPr>
                <w:rFonts w:ascii="Arial" w:hAnsi="Arial" w:cs="Arial"/>
                <w:b w:val="0"/>
                <w:color w:val="auto"/>
              </w:rPr>
            </w:pPr>
            <w:r w:rsidRPr="00A641AA">
              <w:rPr>
                <w:rFonts w:ascii="Arial" w:hAnsi="Arial" w:cs="Arial"/>
                <w:b w:val="0"/>
                <w:color w:val="auto"/>
              </w:rPr>
              <w:t>Iron</w:t>
            </w:r>
          </w:p>
          <w:p w14:paraId="25D81535" w14:textId="77777777" w:rsidR="00F40E18" w:rsidRPr="00A641AA" w:rsidRDefault="00F40E18" w:rsidP="00E13E60">
            <w:pPr>
              <w:tabs>
                <w:tab w:val="left" w:pos="1096"/>
              </w:tabs>
              <w:spacing w:line="360" w:lineRule="auto"/>
              <w:rPr>
                <w:rFonts w:ascii="Arial" w:hAnsi="Arial" w:cs="Arial"/>
                <w:b w:val="0"/>
                <w:color w:val="auto"/>
              </w:rPr>
            </w:pPr>
            <w:r w:rsidRPr="00A641AA">
              <w:rPr>
                <w:rFonts w:ascii="Arial" w:hAnsi="Arial" w:cs="Arial"/>
                <w:b w:val="0"/>
                <w:color w:val="auto"/>
              </w:rPr>
              <w:t>Vitamin B1</w:t>
            </w:r>
          </w:p>
          <w:p w14:paraId="6DB248B9" w14:textId="77777777" w:rsidR="00F40E18" w:rsidRPr="00A641AA" w:rsidRDefault="00F40E18" w:rsidP="00E13E60">
            <w:pPr>
              <w:tabs>
                <w:tab w:val="left" w:pos="1096"/>
              </w:tabs>
              <w:spacing w:line="360" w:lineRule="auto"/>
              <w:rPr>
                <w:rFonts w:ascii="Arial" w:hAnsi="Arial" w:cs="Arial"/>
                <w:b w:val="0"/>
                <w:color w:val="auto"/>
              </w:rPr>
            </w:pPr>
            <w:r w:rsidRPr="00A641AA">
              <w:rPr>
                <w:rFonts w:ascii="Arial" w:hAnsi="Arial" w:cs="Arial"/>
                <w:b w:val="0"/>
                <w:color w:val="auto"/>
              </w:rPr>
              <w:t>Vitamin B2</w:t>
            </w:r>
          </w:p>
          <w:p w14:paraId="6B9CE36E" w14:textId="77777777" w:rsidR="00F40E18" w:rsidRPr="00A641AA" w:rsidRDefault="00F40E18" w:rsidP="00E13E60">
            <w:pPr>
              <w:tabs>
                <w:tab w:val="left" w:pos="1096"/>
              </w:tabs>
              <w:spacing w:line="360" w:lineRule="auto"/>
              <w:rPr>
                <w:rFonts w:ascii="Arial" w:hAnsi="Arial" w:cs="Arial"/>
                <w:b w:val="0"/>
                <w:color w:val="auto"/>
              </w:rPr>
            </w:pPr>
            <w:r w:rsidRPr="00A641AA">
              <w:rPr>
                <w:rFonts w:ascii="Arial" w:hAnsi="Arial" w:cs="Arial"/>
                <w:b w:val="0"/>
                <w:color w:val="auto"/>
              </w:rPr>
              <w:t>Vitamin B3</w:t>
            </w:r>
          </w:p>
          <w:p w14:paraId="7CCDE779" w14:textId="77777777" w:rsidR="00F40E18" w:rsidRPr="00A641AA" w:rsidRDefault="00474A2A" w:rsidP="00E13E60">
            <w:pPr>
              <w:tabs>
                <w:tab w:val="left" w:pos="1096"/>
              </w:tabs>
              <w:spacing w:line="360" w:lineRule="auto"/>
              <w:rPr>
                <w:rFonts w:ascii="Arial" w:hAnsi="Arial" w:cs="Arial"/>
                <w:b w:val="0"/>
                <w:color w:val="auto"/>
              </w:rPr>
            </w:pPr>
            <w:r w:rsidRPr="00A641AA">
              <w:rPr>
                <w:rFonts w:ascii="Arial" w:hAnsi="Arial" w:cs="Arial"/>
                <w:b w:val="0"/>
                <w:color w:val="auto"/>
              </w:rPr>
              <w:t xml:space="preserve">Vitamin C </w:t>
            </w:r>
          </w:p>
          <w:p w14:paraId="0235F82F" w14:textId="77777777" w:rsidR="00F40E18" w:rsidRPr="00A641AA" w:rsidRDefault="00F40E18" w:rsidP="00E13E60">
            <w:pPr>
              <w:tabs>
                <w:tab w:val="left" w:pos="1096"/>
              </w:tabs>
              <w:spacing w:line="360" w:lineRule="auto"/>
              <w:rPr>
                <w:rFonts w:ascii="Arial" w:hAnsi="Arial" w:cs="Arial"/>
                <w:b w:val="0"/>
                <w:color w:val="auto"/>
              </w:rPr>
            </w:pPr>
            <w:r w:rsidRPr="00A641AA">
              <w:rPr>
                <w:rFonts w:ascii="Arial" w:hAnsi="Arial" w:cs="Arial"/>
                <w:b w:val="0"/>
                <w:color w:val="auto"/>
              </w:rPr>
              <w:t>Niacin</w:t>
            </w:r>
          </w:p>
          <w:p w14:paraId="6B7ED3DA" w14:textId="77777777" w:rsidR="00F40E18" w:rsidRPr="00A641AA" w:rsidRDefault="00F40E18" w:rsidP="00E13E60">
            <w:pPr>
              <w:tabs>
                <w:tab w:val="left" w:pos="1096"/>
              </w:tabs>
              <w:spacing w:line="360" w:lineRule="auto"/>
              <w:rPr>
                <w:rFonts w:ascii="Arial" w:hAnsi="Arial" w:cs="Arial"/>
                <w:b w:val="0"/>
                <w:color w:val="auto"/>
              </w:rPr>
            </w:pPr>
            <w:r w:rsidRPr="00A641AA">
              <w:rPr>
                <w:rFonts w:ascii="Arial" w:hAnsi="Arial" w:cs="Arial"/>
                <w:b w:val="0"/>
                <w:color w:val="auto"/>
              </w:rPr>
              <w:t>Abu</w:t>
            </w:r>
          </w:p>
          <w:p w14:paraId="7B92358D" w14:textId="77777777" w:rsidR="00AF4899" w:rsidRPr="00A641AA" w:rsidRDefault="00F40E18" w:rsidP="00E13E60">
            <w:pPr>
              <w:tabs>
                <w:tab w:val="left" w:pos="1096"/>
              </w:tabs>
              <w:spacing w:line="360" w:lineRule="auto"/>
              <w:rPr>
                <w:rFonts w:ascii="Arial" w:hAnsi="Arial" w:cs="Arial"/>
                <w:b w:val="0"/>
                <w:color w:val="auto"/>
              </w:rPr>
            </w:pPr>
            <w:r w:rsidRPr="00A641AA">
              <w:rPr>
                <w:rFonts w:ascii="Arial" w:hAnsi="Arial" w:cs="Arial"/>
                <w:b w:val="0"/>
                <w:color w:val="auto"/>
              </w:rPr>
              <w:t>Lain-lain</w:t>
            </w:r>
          </w:p>
        </w:tc>
        <w:tc>
          <w:tcPr>
            <w:tcW w:w="2404" w:type="dxa"/>
            <w:shd w:val="clear" w:color="auto" w:fill="auto"/>
          </w:tcPr>
          <w:p w14:paraId="331D4D99" w14:textId="77777777" w:rsidR="00A05AFC" w:rsidRPr="00A641AA" w:rsidRDefault="00A05AFC" w:rsidP="00E13E60">
            <w:pPr>
              <w:tabs>
                <w:tab w:val="left" w:pos="1096"/>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641AA">
              <w:rPr>
                <w:rFonts w:ascii="Arial" w:hAnsi="Arial" w:cs="Arial"/>
                <w:color w:val="auto"/>
              </w:rPr>
              <w:t>82,5 - 83 g</w:t>
            </w:r>
          </w:p>
          <w:p w14:paraId="0636A54D" w14:textId="77777777" w:rsidR="00A05AFC" w:rsidRPr="00A641AA" w:rsidRDefault="00A05AFC" w:rsidP="00E13E60">
            <w:pPr>
              <w:tabs>
                <w:tab w:val="left" w:pos="1096"/>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641AA">
              <w:rPr>
                <w:rFonts w:ascii="Arial" w:hAnsi="Arial" w:cs="Arial"/>
                <w:color w:val="auto"/>
              </w:rPr>
              <w:t>0,159</w:t>
            </w:r>
            <w:r w:rsidR="007E0CE5" w:rsidRPr="00A641AA">
              <w:rPr>
                <w:rFonts w:ascii="Arial" w:hAnsi="Arial" w:cs="Arial"/>
                <w:color w:val="auto"/>
              </w:rPr>
              <w:t xml:space="preserve"> </w:t>
            </w:r>
            <w:r w:rsidR="004F4076" w:rsidRPr="00A641AA">
              <w:rPr>
                <w:rFonts w:ascii="Arial" w:hAnsi="Arial" w:cs="Arial"/>
                <w:color w:val="auto"/>
              </w:rPr>
              <w:t xml:space="preserve">- </w:t>
            </w:r>
            <w:r w:rsidRPr="00A641AA">
              <w:rPr>
                <w:rFonts w:ascii="Arial" w:hAnsi="Arial" w:cs="Arial"/>
                <w:color w:val="auto"/>
              </w:rPr>
              <w:t>0,229 g</w:t>
            </w:r>
          </w:p>
          <w:p w14:paraId="79702FB8" w14:textId="77777777" w:rsidR="00A05AFC" w:rsidRPr="00A641AA" w:rsidRDefault="00A05AFC" w:rsidP="00E13E60">
            <w:pPr>
              <w:tabs>
                <w:tab w:val="left" w:pos="1096"/>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641AA">
              <w:rPr>
                <w:rFonts w:ascii="Arial" w:hAnsi="Arial" w:cs="Arial"/>
                <w:color w:val="auto"/>
              </w:rPr>
              <w:t>0,21 – 0,61 g</w:t>
            </w:r>
          </w:p>
          <w:p w14:paraId="5FE3A140" w14:textId="77777777" w:rsidR="00A05AFC" w:rsidRPr="00A641AA" w:rsidRDefault="00A05AFC" w:rsidP="00E13E60">
            <w:pPr>
              <w:tabs>
                <w:tab w:val="left" w:pos="1096"/>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641AA">
              <w:rPr>
                <w:rFonts w:ascii="Arial" w:hAnsi="Arial" w:cs="Arial"/>
                <w:color w:val="auto"/>
              </w:rPr>
              <w:t>0,7 – 0,9 g</w:t>
            </w:r>
          </w:p>
          <w:p w14:paraId="3AADF462" w14:textId="77777777" w:rsidR="00A05AFC" w:rsidRPr="00A641AA" w:rsidRDefault="00A05AFC" w:rsidP="00E13E60">
            <w:pPr>
              <w:tabs>
                <w:tab w:val="left" w:pos="1096"/>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641AA">
              <w:rPr>
                <w:rFonts w:ascii="Arial" w:hAnsi="Arial" w:cs="Arial"/>
                <w:color w:val="auto"/>
              </w:rPr>
              <w:t>0,005</w:t>
            </w:r>
            <w:r w:rsidR="00AF4899" w:rsidRPr="00A641AA">
              <w:rPr>
                <w:rFonts w:ascii="Arial" w:hAnsi="Arial" w:cs="Arial"/>
                <w:color w:val="auto"/>
              </w:rPr>
              <w:t xml:space="preserve"> – 0,012 g</w:t>
            </w:r>
          </w:p>
          <w:p w14:paraId="3E852F2A" w14:textId="77777777" w:rsidR="00AF4899" w:rsidRPr="00A641AA" w:rsidRDefault="00AF4899" w:rsidP="00E13E60">
            <w:pPr>
              <w:tabs>
                <w:tab w:val="left" w:pos="1096"/>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641AA">
              <w:rPr>
                <w:rFonts w:ascii="Arial" w:hAnsi="Arial" w:cs="Arial"/>
                <w:color w:val="auto"/>
              </w:rPr>
              <w:t>6,3 – 8,8 g</w:t>
            </w:r>
          </w:p>
          <w:p w14:paraId="166F36C0" w14:textId="77777777" w:rsidR="00AF4899" w:rsidRPr="00A641AA" w:rsidRDefault="00AF4899" w:rsidP="00E13E60">
            <w:pPr>
              <w:tabs>
                <w:tab w:val="left" w:pos="1096"/>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641AA">
              <w:rPr>
                <w:rFonts w:ascii="Arial" w:hAnsi="Arial" w:cs="Arial"/>
                <w:color w:val="auto"/>
              </w:rPr>
              <w:t xml:space="preserve">30,2 – 36,1 g </w:t>
            </w:r>
          </w:p>
          <w:p w14:paraId="43942B15" w14:textId="77777777" w:rsidR="00AF4899" w:rsidRPr="00A641AA" w:rsidRDefault="00AF4899" w:rsidP="00E13E60">
            <w:pPr>
              <w:tabs>
                <w:tab w:val="left" w:pos="1096"/>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641AA">
              <w:rPr>
                <w:rFonts w:ascii="Arial" w:hAnsi="Arial" w:cs="Arial"/>
                <w:color w:val="auto"/>
              </w:rPr>
              <w:t>0,55 – 0,65 g</w:t>
            </w:r>
          </w:p>
          <w:p w14:paraId="26459B79" w14:textId="77777777" w:rsidR="00F40E18" w:rsidRPr="00A641AA" w:rsidRDefault="00DA169B" w:rsidP="00E13E60">
            <w:pPr>
              <w:tabs>
                <w:tab w:val="left" w:pos="1096"/>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641AA">
              <w:rPr>
                <w:rFonts w:ascii="Arial" w:hAnsi="Arial" w:cs="Arial"/>
                <w:color w:val="auto"/>
              </w:rPr>
              <w:t>0,28 – 0,</w:t>
            </w:r>
            <w:r w:rsidR="00F40E18" w:rsidRPr="00A641AA">
              <w:rPr>
                <w:rFonts w:ascii="Arial" w:hAnsi="Arial" w:cs="Arial"/>
                <w:color w:val="auto"/>
              </w:rPr>
              <w:t>3</w:t>
            </w:r>
            <w:r w:rsidRPr="00A641AA">
              <w:rPr>
                <w:rFonts w:ascii="Arial" w:hAnsi="Arial" w:cs="Arial"/>
                <w:color w:val="auto"/>
              </w:rPr>
              <w:t>0</w:t>
            </w:r>
            <w:r w:rsidR="00F40E18" w:rsidRPr="00A641AA">
              <w:rPr>
                <w:rFonts w:ascii="Arial" w:hAnsi="Arial" w:cs="Arial"/>
                <w:color w:val="auto"/>
              </w:rPr>
              <w:t xml:space="preserve"> g</w:t>
            </w:r>
          </w:p>
          <w:p w14:paraId="576A3870" w14:textId="77777777" w:rsidR="00F40E18" w:rsidRPr="00A641AA" w:rsidRDefault="00F40E18" w:rsidP="00E13E60">
            <w:pPr>
              <w:tabs>
                <w:tab w:val="left" w:pos="1096"/>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641AA">
              <w:rPr>
                <w:rFonts w:ascii="Arial" w:hAnsi="Arial" w:cs="Arial"/>
                <w:color w:val="auto"/>
              </w:rPr>
              <w:t>0,043 – 0,045 g</w:t>
            </w:r>
          </w:p>
          <w:p w14:paraId="21040578" w14:textId="77777777" w:rsidR="00F40E18" w:rsidRPr="00A641AA" w:rsidRDefault="00F40E18" w:rsidP="00E13E60">
            <w:pPr>
              <w:tabs>
                <w:tab w:val="left" w:pos="1096"/>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641AA">
              <w:rPr>
                <w:rFonts w:ascii="Arial" w:hAnsi="Arial" w:cs="Arial"/>
                <w:color w:val="auto"/>
              </w:rPr>
              <w:t xml:space="preserve">0,297 – 0,43 g </w:t>
            </w:r>
          </w:p>
          <w:p w14:paraId="32528BD6" w14:textId="77777777" w:rsidR="00F40E18" w:rsidRPr="00A641AA" w:rsidRDefault="00F40E18" w:rsidP="00E13E60">
            <w:pPr>
              <w:tabs>
                <w:tab w:val="left" w:pos="1096"/>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641AA">
              <w:rPr>
                <w:rFonts w:ascii="Arial" w:hAnsi="Arial" w:cs="Arial"/>
                <w:color w:val="auto"/>
              </w:rPr>
              <w:t>8 – 9 g</w:t>
            </w:r>
          </w:p>
          <w:p w14:paraId="23CB4FE9" w14:textId="77777777" w:rsidR="00F40E18" w:rsidRPr="00A641AA" w:rsidRDefault="00F40E18" w:rsidP="00E13E60">
            <w:pPr>
              <w:tabs>
                <w:tab w:val="left" w:pos="1096"/>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641AA">
              <w:rPr>
                <w:rFonts w:ascii="Arial" w:hAnsi="Arial" w:cs="Arial"/>
                <w:color w:val="auto"/>
              </w:rPr>
              <w:t>1,297 – 1,300 g</w:t>
            </w:r>
          </w:p>
          <w:p w14:paraId="49C555D7" w14:textId="77777777" w:rsidR="00F40E18" w:rsidRPr="00A641AA" w:rsidRDefault="00F40E18" w:rsidP="00E13E60">
            <w:pPr>
              <w:tabs>
                <w:tab w:val="left" w:pos="1096"/>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641AA">
              <w:rPr>
                <w:rFonts w:ascii="Arial" w:hAnsi="Arial" w:cs="Arial"/>
                <w:color w:val="auto"/>
              </w:rPr>
              <w:t>0,28 g</w:t>
            </w:r>
          </w:p>
          <w:p w14:paraId="327AFBCA" w14:textId="77777777" w:rsidR="00A05AFC" w:rsidRPr="00A641AA" w:rsidRDefault="00F40E18" w:rsidP="00E13E60">
            <w:pPr>
              <w:tabs>
                <w:tab w:val="left" w:pos="1096"/>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A641AA">
              <w:rPr>
                <w:rFonts w:ascii="Arial" w:hAnsi="Arial" w:cs="Arial"/>
                <w:color w:val="auto"/>
              </w:rPr>
              <w:t>0,54 – 0,68 g</w:t>
            </w:r>
          </w:p>
        </w:tc>
      </w:tr>
    </w:tbl>
    <w:p w14:paraId="0EBCC5FC" w14:textId="77777777" w:rsidR="00BC7BAE" w:rsidRPr="00A641AA" w:rsidRDefault="00C962E1" w:rsidP="00A05AFC">
      <w:pPr>
        <w:tabs>
          <w:tab w:val="left" w:pos="1096"/>
        </w:tabs>
        <w:spacing w:after="0" w:line="360" w:lineRule="auto"/>
        <w:rPr>
          <w:rFonts w:ascii="Arial" w:hAnsi="Arial" w:cs="Arial"/>
          <w:szCs w:val="20"/>
        </w:rPr>
      </w:pPr>
      <w:r w:rsidRPr="00A641AA">
        <w:rPr>
          <w:rFonts w:ascii="Arial" w:hAnsi="Arial" w:cs="Arial"/>
          <w:szCs w:val="20"/>
        </w:rPr>
        <w:br w:type="textWrapping" w:clear="all"/>
      </w:r>
    </w:p>
    <w:p w14:paraId="4A86D3FA" w14:textId="61B89738" w:rsidR="00331331" w:rsidRPr="00A641AA" w:rsidRDefault="00BC7BAE" w:rsidP="0039074C">
      <w:pPr>
        <w:tabs>
          <w:tab w:val="left" w:pos="851"/>
        </w:tabs>
        <w:spacing w:after="100" w:line="360" w:lineRule="auto"/>
        <w:jc w:val="both"/>
        <w:rPr>
          <w:rFonts w:ascii="Arial" w:hAnsi="Arial" w:cs="Arial"/>
          <w:szCs w:val="20"/>
        </w:rPr>
      </w:pPr>
      <w:r w:rsidRPr="00A641AA">
        <w:rPr>
          <w:rFonts w:ascii="Arial" w:hAnsi="Arial" w:cs="Arial"/>
          <w:szCs w:val="20"/>
        </w:rPr>
        <w:tab/>
      </w:r>
      <w:r w:rsidR="00433796" w:rsidRPr="00A641AA">
        <w:rPr>
          <w:rFonts w:ascii="Arial" w:hAnsi="Arial" w:cs="Arial"/>
          <w:szCs w:val="20"/>
        </w:rPr>
        <w:t xml:space="preserve">Buah Naga Merah </w:t>
      </w:r>
      <w:r w:rsidR="001918EF" w:rsidRPr="00A641AA">
        <w:rPr>
          <w:rFonts w:ascii="Arial" w:hAnsi="Arial" w:cs="Arial"/>
          <w:szCs w:val="20"/>
        </w:rPr>
        <w:t>(</w:t>
      </w:r>
      <w:r w:rsidR="001918EF" w:rsidRPr="00A641AA">
        <w:rPr>
          <w:rFonts w:ascii="Arial" w:hAnsi="Arial" w:cs="Arial"/>
          <w:i/>
          <w:szCs w:val="20"/>
        </w:rPr>
        <w:t>Hylocereus costaricensis</w:t>
      </w:r>
      <w:r w:rsidR="001918EF" w:rsidRPr="00A641AA">
        <w:rPr>
          <w:rFonts w:ascii="Arial" w:hAnsi="Arial" w:cs="Arial"/>
          <w:szCs w:val="20"/>
        </w:rPr>
        <w:t xml:space="preserve"> (F.A.C. Weber) Britton &amp; Rose) </w:t>
      </w:r>
      <w:r w:rsidR="00433796" w:rsidRPr="00A641AA">
        <w:rPr>
          <w:rFonts w:ascii="Arial" w:hAnsi="Arial" w:cs="Arial"/>
          <w:szCs w:val="20"/>
        </w:rPr>
        <w:t xml:space="preserve">memiliki khasiat untuk kesehatan di antaranya ialah </w:t>
      </w:r>
      <w:r w:rsidRPr="00A641AA">
        <w:rPr>
          <w:rFonts w:ascii="Arial" w:hAnsi="Arial" w:cs="Arial"/>
          <w:szCs w:val="20"/>
        </w:rPr>
        <w:t>dapat m</w:t>
      </w:r>
      <w:r w:rsidR="00433796" w:rsidRPr="00A641AA">
        <w:rPr>
          <w:rFonts w:ascii="Arial" w:hAnsi="Arial" w:cs="Arial"/>
          <w:szCs w:val="20"/>
        </w:rPr>
        <w:t>enyeimbang</w:t>
      </w:r>
      <w:r w:rsidRPr="00A641AA">
        <w:rPr>
          <w:rFonts w:ascii="Arial" w:hAnsi="Arial" w:cs="Arial"/>
          <w:szCs w:val="20"/>
        </w:rPr>
        <w:t>kan kadar gula darah, mencegah kanker usus, m</w:t>
      </w:r>
      <w:r w:rsidR="00433796" w:rsidRPr="00A641AA">
        <w:rPr>
          <w:rFonts w:ascii="Arial" w:hAnsi="Arial" w:cs="Arial"/>
          <w:szCs w:val="20"/>
        </w:rPr>
        <w:t>elindung</w:t>
      </w:r>
      <w:r w:rsidRPr="00A641AA">
        <w:rPr>
          <w:rFonts w:ascii="Arial" w:hAnsi="Arial" w:cs="Arial"/>
          <w:szCs w:val="20"/>
        </w:rPr>
        <w:t>i</w:t>
      </w:r>
      <w:r w:rsidR="00433796" w:rsidRPr="00A641AA">
        <w:rPr>
          <w:rFonts w:ascii="Arial" w:hAnsi="Arial" w:cs="Arial"/>
          <w:szCs w:val="20"/>
        </w:rPr>
        <w:t xml:space="preserve"> </w:t>
      </w:r>
      <w:r w:rsidR="00433796" w:rsidRPr="00A641AA">
        <w:rPr>
          <w:rFonts w:ascii="Arial" w:hAnsi="Arial" w:cs="Arial"/>
          <w:szCs w:val="20"/>
        </w:rPr>
        <w:lastRenderedPageBreak/>
        <w:t xml:space="preserve">kesehatan mulut (sariawan), </w:t>
      </w:r>
      <w:r w:rsidRPr="00A641AA">
        <w:rPr>
          <w:rFonts w:ascii="Arial" w:hAnsi="Arial" w:cs="Arial"/>
          <w:szCs w:val="20"/>
        </w:rPr>
        <w:t>menurunkan kadar  kolesterol, m</w:t>
      </w:r>
      <w:r w:rsidR="00433796" w:rsidRPr="00A641AA">
        <w:rPr>
          <w:rFonts w:ascii="Arial" w:hAnsi="Arial" w:cs="Arial"/>
          <w:szCs w:val="20"/>
        </w:rPr>
        <w:t>encegah pendarahan,</w:t>
      </w:r>
      <w:r w:rsidRPr="00A641AA">
        <w:rPr>
          <w:rFonts w:ascii="Arial" w:hAnsi="Arial" w:cs="Arial"/>
          <w:szCs w:val="20"/>
        </w:rPr>
        <w:t xml:space="preserve"> menurunkan </w:t>
      </w:r>
      <w:r w:rsidR="00AE7EB5" w:rsidRPr="00A641AA">
        <w:rPr>
          <w:rFonts w:ascii="Arial" w:hAnsi="Arial" w:cs="Arial"/>
          <w:szCs w:val="20"/>
        </w:rPr>
        <w:t xml:space="preserve">tekanan </w:t>
      </w:r>
      <w:r w:rsidR="00433796" w:rsidRPr="00A641AA">
        <w:rPr>
          <w:rFonts w:ascii="Arial" w:hAnsi="Arial" w:cs="Arial"/>
          <w:szCs w:val="20"/>
        </w:rPr>
        <w:t>darah tinggi,</w:t>
      </w:r>
      <w:r w:rsidR="00AE7EB5" w:rsidRPr="00A641AA">
        <w:rPr>
          <w:rFonts w:ascii="Arial" w:hAnsi="Arial" w:cs="Arial"/>
          <w:szCs w:val="20"/>
        </w:rPr>
        <w:t xml:space="preserve"> </w:t>
      </w:r>
      <w:r w:rsidRPr="00A641AA">
        <w:rPr>
          <w:rFonts w:ascii="Arial" w:hAnsi="Arial" w:cs="Arial"/>
          <w:szCs w:val="20"/>
        </w:rPr>
        <w:t>mengu</w:t>
      </w:r>
      <w:r w:rsidR="00AE7EB5" w:rsidRPr="00A641AA">
        <w:rPr>
          <w:rFonts w:ascii="Arial" w:hAnsi="Arial" w:cs="Arial"/>
          <w:szCs w:val="20"/>
        </w:rPr>
        <w:t xml:space="preserve">atkan fungsi ginjal dan tulang, </w:t>
      </w:r>
      <w:r w:rsidRPr="00A641AA">
        <w:rPr>
          <w:rFonts w:ascii="Arial" w:hAnsi="Arial" w:cs="Arial"/>
          <w:szCs w:val="20"/>
        </w:rPr>
        <w:t>meningkatkan daya kerja otak, meningkatkan ketajaman mata, sebagai</w:t>
      </w:r>
      <w:r w:rsidR="00433796" w:rsidRPr="00A641AA">
        <w:rPr>
          <w:rFonts w:ascii="Arial" w:hAnsi="Arial" w:cs="Arial"/>
          <w:szCs w:val="20"/>
        </w:rPr>
        <w:t xml:space="preserve"> bahan kosmetik, meningk</w:t>
      </w:r>
      <w:r w:rsidR="001918EF" w:rsidRPr="00A641AA">
        <w:rPr>
          <w:rFonts w:ascii="Arial" w:hAnsi="Arial" w:cs="Arial"/>
          <w:szCs w:val="20"/>
        </w:rPr>
        <w:t>atkan kekebalan tubuh</w:t>
      </w:r>
      <w:r w:rsidRPr="00A641AA">
        <w:rPr>
          <w:rFonts w:ascii="Arial" w:hAnsi="Arial" w:cs="Arial"/>
          <w:szCs w:val="20"/>
        </w:rPr>
        <w:t xml:space="preserve"> dan obat </w:t>
      </w:r>
      <w:r w:rsidR="00433796" w:rsidRPr="00A641AA">
        <w:rPr>
          <w:rFonts w:ascii="Arial" w:hAnsi="Arial" w:cs="Arial"/>
          <w:szCs w:val="20"/>
        </w:rPr>
        <w:t>keputihan. Adanya</w:t>
      </w:r>
      <w:r w:rsidR="0065512B" w:rsidRPr="00A641AA">
        <w:rPr>
          <w:rFonts w:ascii="Arial" w:hAnsi="Arial" w:cs="Arial"/>
          <w:szCs w:val="20"/>
        </w:rPr>
        <w:t xml:space="preserve"> </w:t>
      </w:r>
      <w:r w:rsidR="00433796" w:rsidRPr="00A641AA">
        <w:rPr>
          <w:rFonts w:ascii="Arial" w:hAnsi="Arial" w:cs="Arial"/>
          <w:szCs w:val="20"/>
        </w:rPr>
        <w:t>khasiat tersebut disebabkan oleh kandungan nutrisi dalam buahnya yang sangat mendukung kesehatan tubuh manusia</w:t>
      </w:r>
      <w:r w:rsidRPr="00A641AA">
        <w:rPr>
          <w:rFonts w:ascii="Arial" w:hAnsi="Arial" w:cs="Arial"/>
          <w:szCs w:val="20"/>
        </w:rPr>
        <w:t xml:space="preserve"> (Aminah, dkk 2019)</w:t>
      </w:r>
      <w:r w:rsidR="00297C10" w:rsidRPr="00A641AA">
        <w:rPr>
          <w:rFonts w:ascii="Arial" w:hAnsi="Arial" w:cs="Arial"/>
          <w:szCs w:val="20"/>
        </w:rPr>
        <w:t>.</w:t>
      </w:r>
    </w:p>
    <w:p w14:paraId="317EE813" w14:textId="77777777" w:rsidR="00E51FCB" w:rsidRPr="00A641AA" w:rsidRDefault="000A53E2" w:rsidP="00BD64AD">
      <w:pPr>
        <w:pStyle w:val="ListParagraph"/>
        <w:numPr>
          <w:ilvl w:val="1"/>
          <w:numId w:val="6"/>
        </w:numPr>
        <w:tabs>
          <w:tab w:val="left" w:pos="426"/>
        </w:tabs>
        <w:spacing w:after="100" w:line="360" w:lineRule="auto"/>
        <w:ind w:left="284" w:hanging="284"/>
        <w:jc w:val="both"/>
        <w:rPr>
          <w:rFonts w:ascii="Arial" w:hAnsi="Arial" w:cs="Arial"/>
          <w:szCs w:val="20"/>
        </w:rPr>
      </w:pPr>
      <w:r w:rsidRPr="00A641AA">
        <w:rPr>
          <w:rFonts w:ascii="Arial" w:hAnsi="Arial" w:cs="Arial"/>
          <w:b/>
          <w:szCs w:val="20"/>
        </w:rPr>
        <w:t>Vitamin C</w:t>
      </w:r>
      <w:r w:rsidR="00021FD0" w:rsidRPr="00A641AA">
        <w:rPr>
          <w:rFonts w:ascii="Arial" w:hAnsi="Arial" w:cs="Arial"/>
          <w:b/>
          <w:szCs w:val="20"/>
        </w:rPr>
        <w:t xml:space="preserve"> (C</w:t>
      </w:r>
      <w:r w:rsidR="00021FD0" w:rsidRPr="00A641AA">
        <w:rPr>
          <w:rFonts w:ascii="Arial" w:hAnsi="Arial" w:cs="Arial"/>
          <w:b/>
          <w:szCs w:val="20"/>
          <w:vertAlign w:val="subscript"/>
        </w:rPr>
        <w:t>6</w:t>
      </w:r>
      <w:r w:rsidR="00021FD0" w:rsidRPr="00A641AA">
        <w:rPr>
          <w:rFonts w:ascii="Arial" w:hAnsi="Arial" w:cs="Arial"/>
          <w:b/>
          <w:szCs w:val="20"/>
        </w:rPr>
        <w:t>H</w:t>
      </w:r>
      <w:r w:rsidR="00021FD0" w:rsidRPr="00A641AA">
        <w:rPr>
          <w:rFonts w:ascii="Arial" w:hAnsi="Arial" w:cs="Arial"/>
          <w:b/>
          <w:szCs w:val="20"/>
          <w:vertAlign w:val="subscript"/>
        </w:rPr>
        <w:t>8</w:t>
      </w:r>
      <w:r w:rsidR="00021FD0" w:rsidRPr="00A641AA">
        <w:rPr>
          <w:rFonts w:ascii="Arial" w:hAnsi="Arial" w:cs="Arial"/>
          <w:b/>
          <w:szCs w:val="20"/>
        </w:rPr>
        <w:t>O</w:t>
      </w:r>
      <w:r w:rsidR="00021FD0" w:rsidRPr="00A641AA">
        <w:rPr>
          <w:rFonts w:ascii="Arial" w:hAnsi="Arial" w:cs="Arial"/>
          <w:b/>
          <w:szCs w:val="20"/>
          <w:vertAlign w:val="subscript"/>
        </w:rPr>
        <w:t>6</w:t>
      </w:r>
      <w:r w:rsidR="00021FD0" w:rsidRPr="00A641AA">
        <w:rPr>
          <w:rFonts w:ascii="Arial" w:hAnsi="Arial" w:cs="Arial"/>
          <w:b/>
          <w:szCs w:val="20"/>
        </w:rPr>
        <w:t>)</w:t>
      </w:r>
    </w:p>
    <w:p w14:paraId="6C99FAF7" w14:textId="77777777" w:rsidR="00021FD0" w:rsidRPr="00A641AA" w:rsidRDefault="006C7E33" w:rsidP="00021FD0">
      <w:pPr>
        <w:pStyle w:val="ListParagraph"/>
        <w:spacing w:after="0" w:line="360" w:lineRule="auto"/>
        <w:ind w:left="426"/>
        <w:jc w:val="both"/>
        <w:rPr>
          <w:rFonts w:ascii="Arial" w:hAnsi="Arial" w:cs="Arial"/>
          <w:b/>
          <w:szCs w:val="20"/>
        </w:rPr>
      </w:pPr>
      <w:r w:rsidRPr="00A641AA">
        <w:rPr>
          <w:rFonts w:ascii="Arial" w:hAnsi="Arial" w:cs="Arial"/>
          <w:b/>
          <w:noProof/>
          <w:szCs w:val="20"/>
          <w:lang w:eastAsia="id-ID"/>
        </w:rPr>
        <w:drawing>
          <wp:anchor distT="0" distB="0" distL="114300" distR="114300" simplePos="0" relativeHeight="251659264" behindDoc="0" locked="0" layoutInCell="1" allowOverlap="1" wp14:anchorId="688B2D80" wp14:editId="3E5D6C0E">
            <wp:simplePos x="0" y="0"/>
            <wp:positionH relativeFrom="column">
              <wp:posOffset>1143166</wp:posOffset>
            </wp:positionH>
            <wp:positionV relativeFrom="paragraph">
              <wp:posOffset>8807</wp:posOffset>
            </wp:positionV>
            <wp:extent cx="2594941" cy="1411357"/>
            <wp:effectExtent l="19050" t="0" r="0" b="0"/>
            <wp:wrapNone/>
            <wp:docPr id="2" name="Picture 1" descr="VIT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 C.jpg"/>
                    <pic:cNvPicPr/>
                  </pic:nvPicPr>
                  <pic:blipFill>
                    <a:blip r:embed="rId23"/>
                    <a:srcRect b="20225"/>
                    <a:stretch>
                      <a:fillRect/>
                    </a:stretch>
                  </pic:blipFill>
                  <pic:spPr>
                    <a:xfrm>
                      <a:off x="0" y="0"/>
                      <a:ext cx="2594941" cy="1411357"/>
                    </a:xfrm>
                    <a:prstGeom prst="rect">
                      <a:avLst/>
                    </a:prstGeom>
                  </pic:spPr>
                </pic:pic>
              </a:graphicData>
            </a:graphic>
          </wp:anchor>
        </w:drawing>
      </w:r>
    </w:p>
    <w:p w14:paraId="6A3DBC4E" w14:textId="77777777" w:rsidR="006C7E33" w:rsidRPr="00A641AA" w:rsidRDefault="006C7E33" w:rsidP="00DA169B">
      <w:pPr>
        <w:autoSpaceDE w:val="0"/>
        <w:autoSpaceDN w:val="0"/>
        <w:adjustRightInd w:val="0"/>
        <w:spacing w:after="0" w:line="360" w:lineRule="auto"/>
        <w:ind w:firstLine="360"/>
        <w:jc w:val="both"/>
        <w:rPr>
          <w:rFonts w:ascii="Arial" w:hAnsi="Arial" w:cs="Arial"/>
        </w:rPr>
      </w:pPr>
    </w:p>
    <w:p w14:paraId="5D6DEFCD" w14:textId="77777777" w:rsidR="006C7E33" w:rsidRPr="00A641AA" w:rsidRDefault="006C7E33" w:rsidP="00DA169B">
      <w:pPr>
        <w:autoSpaceDE w:val="0"/>
        <w:autoSpaceDN w:val="0"/>
        <w:adjustRightInd w:val="0"/>
        <w:spacing w:after="0" w:line="360" w:lineRule="auto"/>
        <w:ind w:firstLine="360"/>
        <w:jc w:val="both"/>
        <w:rPr>
          <w:rFonts w:ascii="Arial" w:hAnsi="Arial" w:cs="Arial"/>
        </w:rPr>
      </w:pPr>
    </w:p>
    <w:p w14:paraId="5D9561CA" w14:textId="77777777" w:rsidR="006C7E33" w:rsidRPr="00A641AA" w:rsidRDefault="006C7E33" w:rsidP="00DA169B">
      <w:pPr>
        <w:autoSpaceDE w:val="0"/>
        <w:autoSpaceDN w:val="0"/>
        <w:adjustRightInd w:val="0"/>
        <w:spacing w:after="0" w:line="360" w:lineRule="auto"/>
        <w:ind w:firstLine="360"/>
        <w:jc w:val="both"/>
        <w:rPr>
          <w:rFonts w:ascii="Arial" w:hAnsi="Arial" w:cs="Arial"/>
        </w:rPr>
      </w:pPr>
    </w:p>
    <w:p w14:paraId="46D565D0" w14:textId="77777777" w:rsidR="006C7E33" w:rsidRPr="00A641AA" w:rsidRDefault="006C7E33" w:rsidP="00DA169B">
      <w:pPr>
        <w:autoSpaceDE w:val="0"/>
        <w:autoSpaceDN w:val="0"/>
        <w:adjustRightInd w:val="0"/>
        <w:spacing w:after="0" w:line="360" w:lineRule="auto"/>
        <w:ind w:firstLine="360"/>
        <w:jc w:val="both"/>
        <w:rPr>
          <w:rFonts w:ascii="Arial" w:hAnsi="Arial" w:cs="Arial"/>
        </w:rPr>
      </w:pPr>
    </w:p>
    <w:p w14:paraId="03AFB7D4" w14:textId="77777777" w:rsidR="006C7E33" w:rsidRPr="00A641AA" w:rsidRDefault="006C7E33" w:rsidP="00DA169B">
      <w:pPr>
        <w:autoSpaceDE w:val="0"/>
        <w:autoSpaceDN w:val="0"/>
        <w:adjustRightInd w:val="0"/>
        <w:spacing w:after="0" w:line="360" w:lineRule="auto"/>
        <w:ind w:firstLine="360"/>
        <w:jc w:val="both"/>
        <w:rPr>
          <w:rFonts w:ascii="Arial" w:hAnsi="Arial" w:cs="Arial"/>
        </w:rPr>
      </w:pPr>
    </w:p>
    <w:p w14:paraId="072BFCA3" w14:textId="77777777" w:rsidR="006C7E33" w:rsidRPr="00A641AA" w:rsidRDefault="00516FE6" w:rsidP="00B042D7">
      <w:pPr>
        <w:autoSpaceDE w:val="0"/>
        <w:autoSpaceDN w:val="0"/>
        <w:adjustRightInd w:val="0"/>
        <w:spacing w:after="120" w:line="360" w:lineRule="auto"/>
        <w:ind w:firstLine="357"/>
        <w:jc w:val="center"/>
        <w:rPr>
          <w:rFonts w:ascii="Arial" w:hAnsi="Arial" w:cs="Arial"/>
          <w:b/>
          <w:sz w:val="20"/>
        </w:rPr>
      </w:pPr>
      <w:r w:rsidRPr="00A641AA">
        <w:rPr>
          <w:rFonts w:ascii="Arial" w:hAnsi="Arial" w:cs="Arial"/>
          <w:b/>
        </w:rPr>
        <w:t>Gambar 2.6</w:t>
      </w:r>
      <w:r w:rsidR="006C7E33" w:rsidRPr="00A641AA">
        <w:rPr>
          <w:rFonts w:ascii="Arial" w:hAnsi="Arial" w:cs="Arial"/>
          <w:b/>
        </w:rPr>
        <w:t xml:space="preserve"> Struktur Kimia Vitamin C (Asam Askorbat) </w:t>
      </w:r>
      <w:r w:rsidR="006C7E33" w:rsidRPr="00A641AA">
        <w:rPr>
          <w:rFonts w:ascii="Arial" w:hAnsi="Arial" w:cs="Arial"/>
          <w:b/>
          <w:szCs w:val="20"/>
        </w:rPr>
        <w:t>C</w:t>
      </w:r>
      <w:r w:rsidR="006C7E33" w:rsidRPr="00A641AA">
        <w:rPr>
          <w:rFonts w:ascii="Arial" w:hAnsi="Arial" w:cs="Arial"/>
          <w:b/>
          <w:szCs w:val="20"/>
          <w:vertAlign w:val="subscript"/>
        </w:rPr>
        <w:t>6</w:t>
      </w:r>
      <w:r w:rsidR="006C7E33" w:rsidRPr="00A641AA">
        <w:rPr>
          <w:rFonts w:ascii="Arial" w:hAnsi="Arial" w:cs="Arial"/>
          <w:b/>
          <w:szCs w:val="20"/>
        </w:rPr>
        <w:t>H</w:t>
      </w:r>
      <w:r w:rsidR="006C7E33" w:rsidRPr="00A641AA">
        <w:rPr>
          <w:rFonts w:ascii="Arial" w:hAnsi="Arial" w:cs="Arial"/>
          <w:b/>
          <w:szCs w:val="20"/>
          <w:vertAlign w:val="subscript"/>
        </w:rPr>
        <w:t>8</w:t>
      </w:r>
      <w:r w:rsidR="006C7E33" w:rsidRPr="00A641AA">
        <w:rPr>
          <w:rFonts w:ascii="Arial" w:hAnsi="Arial" w:cs="Arial"/>
          <w:b/>
          <w:szCs w:val="20"/>
        </w:rPr>
        <w:t>O</w:t>
      </w:r>
      <w:r w:rsidR="006C7E33" w:rsidRPr="00A641AA">
        <w:rPr>
          <w:rFonts w:ascii="Arial" w:hAnsi="Arial" w:cs="Arial"/>
          <w:b/>
          <w:szCs w:val="20"/>
          <w:vertAlign w:val="subscript"/>
        </w:rPr>
        <w:t>6</w:t>
      </w:r>
    </w:p>
    <w:p w14:paraId="3D87AAAB" w14:textId="77777777" w:rsidR="00DA169B" w:rsidRPr="00A641AA" w:rsidRDefault="00DA169B" w:rsidP="00222164">
      <w:pPr>
        <w:autoSpaceDE w:val="0"/>
        <w:autoSpaceDN w:val="0"/>
        <w:adjustRightInd w:val="0"/>
        <w:spacing w:after="0" w:line="360" w:lineRule="auto"/>
        <w:ind w:firstLine="357"/>
        <w:jc w:val="both"/>
        <w:rPr>
          <w:rFonts w:ascii="Arial" w:hAnsi="Arial" w:cs="Arial"/>
        </w:rPr>
      </w:pPr>
      <w:r w:rsidRPr="00A641AA">
        <w:rPr>
          <w:rFonts w:ascii="Arial" w:hAnsi="Arial" w:cs="Arial"/>
        </w:rPr>
        <w:t xml:space="preserve">Berdasarkan kelarutannya vitamin dibagi dalam kelompok vitamin yang larut air dan vitamin yang tidak larut air (larut dalam lemak). Vitamin yang larut </w:t>
      </w:r>
      <w:r w:rsidR="007E0CE5" w:rsidRPr="00A641AA">
        <w:rPr>
          <w:rFonts w:ascii="Arial" w:hAnsi="Arial" w:cs="Arial"/>
        </w:rPr>
        <w:t>lemak adalah vitamin A, D, E dan K. D</w:t>
      </w:r>
      <w:r w:rsidRPr="00A641AA">
        <w:rPr>
          <w:rFonts w:ascii="Arial" w:hAnsi="Arial" w:cs="Arial"/>
        </w:rPr>
        <w:t>an vitamin yang larut air adalah vitamin C dan vitamin B kompleks seperti tiamin (B1), riboflavin (B2), niasin (B3) atau (asam nikotinat, niasinamida), asam pantotenat (B5), piridoksin (B6), biotin (B7), asam folat (B9</w:t>
      </w:r>
      <w:r w:rsidR="00E41DCA" w:rsidRPr="00A641AA">
        <w:rPr>
          <w:rFonts w:ascii="Arial" w:hAnsi="Arial" w:cs="Arial"/>
        </w:rPr>
        <w:t>)</w:t>
      </w:r>
      <w:r w:rsidRPr="00A641AA">
        <w:rPr>
          <w:rFonts w:ascii="Arial" w:hAnsi="Arial" w:cs="Arial"/>
        </w:rPr>
        <w:t xml:space="preserve"> dan kobalamin (B12)</w:t>
      </w:r>
      <w:r w:rsidR="00E41DCA" w:rsidRPr="00A641AA">
        <w:rPr>
          <w:rFonts w:ascii="Arial" w:hAnsi="Arial" w:cs="Arial"/>
        </w:rPr>
        <w:t xml:space="preserve"> (</w:t>
      </w:r>
      <w:r w:rsidR="0017398A" w:rsidRPr="00A641AA">
        <w:rPr>
          <w:rFonts w:ascii="Arial" w:hAnsi="Arial" w:cs="Arial"/>
        </w:rPr>
        <w:t>Chandra</w:t>
      </w:r>
      <w:r w:rsidR="00E41DCA" w:rsidRPr="00A641AA">
        <w:rPr>
          <w:rFonts w:ascii="Arial" w:hAnsi="Arial" w:cs="Arial"/>
        </w:rPr>
        <w:t>, dkk 2019).</w:t>
      </w:r>
      <w:r w:rsidR="006C7E33" w:rsidRPr="00A641AA">
        <w:rPr>
          <w:rFonts w:ascii="Arial" w:hAnsi="Arial" w:cs="Arial"/>
        </w:rPr>
        <w:t xml:space="preserve"> Vitamin C adalah salah satu zat gizi yang berperan sebagai antioksidan dan efektif mengatasi radikal bebas yang dapat merusak sel atau jaringan, termasuk melindungi lensa dar</w:t>
      </w:r>
      <w:r w:rsidR="007E0CE5" w:rsidRPr="00A641AA">
        <w:rPr>
          <w:rFonts w:ascii="Arial" w:hAnsi="Arial" w:cs="Arial"/>
        </w:rPr>
        <w:t>i</w:t>
      </w:r>
      <w:r w:rsidR="006C7E33" w:rsidRPr="00A641AA">
        <w:rPr>
          <w:rFonts w:ascii="Arial" w:hAnsi="Arial" w:cs="Arial"/>
        </w:rPr>
        <w:t xml:space="preserve"> kerusakan oksidatif yang ditimbulkan oleh radiasi</w:t>
      </w:r>
      <w:r w:rsidR="00013C89" w:rsidRPr="00A641AA">
        <w:rPr>
          <w:rFonts w:ascii="Arial" w:hAnsi="Arial" w:cs="Arial"/>
        </w:rPr>
        <w:t xml:space="preserve"> </w:t>
      </w:r>
      <w:r w:rsidR="006C7E33" w:rsidRPr="00A641AA">
        <w:rPr>
          <w:rFonts w:ascii="Arial" w:hAnsi="Arial" w:cs="Arial"/>
        </w:rPr>
        <w:t>(</w:t>
      </w:r>
      <w:r w:rsidR="0017398A" w:rsidRPr="00A641AA">
        <w:rPr>
          <w:rFonts w:ascii="Arial" w:hAnsi="Arial" w:cs="Arial"/>
        </w:rPr>
        <w:t>Arel</w:t>
      </w:r>
      <w:r w:rsidR="006C7E33" w:rsidRPr="00A641AA">
        <w:rPr>
          <w:rFonts w:ascii="Arial" w:hAnsi="Arial" w:cs="Arial"/>
        </w:rPr>
        <w:t>, dkk 2017).</w:t>
      </w:r>
    </w:p>
    <w:p w14:paraId="18AB3778" w14:textId="77777777" w:rsidR="00FB2C2A" w:rsidRPr="00A641AA" w:rsidRDefault="00E41DCA" w:rsidP="00222164">
      <w:pPr>
        <w:autoSpaceDE w:val="0"/>
        <w:autoSpaceDN w:val="0"/>
        <w:adjustRightInd w:val="0"/>
        <w:spacing w:after="100" w:line="360" w:lineRule="auto"/>
        <w:ind w:firstLine="357"/>
        <w:jc w:val="both"/>
        <w:rPr>
          <w:rFonts w:ascii="Arial" w:hAnsi="Arial" w:cs="Arial"/>
          <w:szCs w:val="20"/>
        </w:rPr>
      </w:pPr>
      <w:r w:rsidRPr="00A641AA">
        <w:rPr>
          <w:rFonts w:ascii="Arial" w:hAnsi="Arial" w:cs="Arial"/>
          <w:szCs w:val="20"/>
        </w:rPr>
        <w:t>Vitamin C</w:t>
      </w:r>
      <w:r w:rsidR="00DA169B" w:rsidRPr="00A641AA">
        <w:rPr>
          <w:rFonts w:ascii="Arial" w:hAnsi="Arial" w:cs="Arial"/>
          <w:szCs w:val="20"/>
        </w:rPr>
        <w:t xml:space="preserve"> merupakan antioksidan sekunder sekaligus sebagai antioksidan tersier, salah satunya donor elektron yang menyumbang elektron kedalam reaksi biokimia intra dan ekstra seluler. Keberadaannya mampu mereduksi oksigen reaktif dalam sel monosit, netrofil, lensa dan retina mata. </w:t>
      </w:r>
    </w:p>
    <w:p w14:paraId="7B7BA5CC" w14:textId="77777777" w:rsidR="00FB2C2A" w:rsidRPr="00A641AA" w:rsidRDefault="00FB2C2A" w:rsidP="00F744BD">
      <w:pPr>
        <w:pStyle w:val="ListParagraph"/>
        <w:numPr>
          <w:ilvl w:val="2"/>
          <w:numId w:val="6"/>
        </w:numPr>
        <w:autoSpaceDE w:val="0"/>
        <w:autoSpaceDN w:val="0"/>
        <w:adjustRightInd w:val="0"/>
        <w:spacing w:after="0" w:line="360" w:lineRule="auto"/>
        <w:ind w:left="709"/>
        <w:contextualSpacing w:val="0"/>
        <w:rPr>
          <w:rFonts w:ascii="Arial" w:hAnsi="Arial" w:cs="Arial"/>
          <w:b/>
          <w:szCs w:val="20"/>
        </w:rPr>
      </w:pPr>
      <w:r w:rsidRPr="00A641AA">
        <w:rPr>
          <w:rFonts w:ascii="Arial" w:hAnsi="Arial" w:cs="Arial"/>
          <w:b/>
          <w:szCs w:val="20"/>
        </w:rPr>
        <w:t>Sifat Fisika Kimia Vitamin C</w:t>
      </w:r>
    </w:p>
    <w:p w14:paraId="51946D95" w14:textId="73406440" w:rsidR="00870C80" w:rsidRPr="00A641AA" w:rsidRDefault="00FB2C2A" w:rsidP="00F744BD">
      <w:pPr>
        <w:autoSpaceDE w:val="0"/>
        <w:autoSpaceDN w:val="0"/>
        <w:adjustRightInd w:val="0"/>
        <w:spacing w:after="100" w:line="360" w:lineRule="auto"/>
        <w:ind w:firstLine="709"/>
        <w:jc w:val="both"/>
        <w:rPr>
          <w:rFonts w:ascii="Arial" w:hAnsi="Arial" w:cs="Arial"/>
          <w:szCs w:val="20"/>
        </w:rPr>
      </w:pPr>
      <w:r w:rsidRPr="00A641AA">
        <w:rPr>
          <w:rFonts w:ascii="Arial" w:hAnsi="Arial" w:cs="Arial"/>
          <w:szCs w:val="20"/>
        </w:rPr>
        <w:t>Asam askorbat atau yang disebut dengan Vitamin C memiliki bentuk serbuk  atau hablur, warna putih agak kuning, tidak berbau, rasa asam, melebur pada suhu lebih kurang 190º</w:t>
      </w:r>
      <w:r w:rsidR="000813B9" w:rsidRPr="00A641AA">
        <w:rPr>
          <w:rFonts w:ascii="Arial" w:hAnsi="Arial" w:cs="Arial"/>
          <w:szCs w:val="20"/>
        </w:rPr>
        <w:t xml:space="preserve"> </w:t>
      </w:r>
      <w:r w:rsidRPr="00A641AA">
        <w:rPr>
          <w:rFonts w:ascii="Arial" w:hAnsi="Arial" w:cs="Arial"/>
          <w:szCs w:val="20"/>
        </w:rPr>
        <w:t>C. Muda</w:t>
      </w:r>
      <w:r w:rsidR="00F744BD" w:rsidRPr="00A641AA">
        <w:rPr>
          <w:rFonts w:ascii="Arial" w:hAnsi="Arial" w:cs="Arial"/>
          <w:szCs w:val="20"/>
        </w:rPr>
        <w:t>j</w:t>
      </w:r>
      <w:r w:rsidRPr="00A641AA">
        <w:rPr>
          <w:rFonts w:ascii="Arial" w:hAnsi="Arial" w:cs="Arial"/>
          <w:szCs w:val="20"/>
        </w:rPr>
        <w:t xml:space="preserve">h larut dalam air, agak sukar larut dalam </w:t>
      </w:r>
      <w:r w:rsidRPr="00A641AA">
        <w:rPr>
          <w:rFonts w:ascii="Arial" w:hAnsi="Arial" w:cs="Arial"/>
          <w:i/>
          <w:szCs w:val="20"/>
        </w:rPr>
        <w:t xml:space="preserve">ethanol </w:t>
      </w:r>
      <w:r w:rsidRPr="00A641AA">
        <w:rPr>
          <w:rFonts w:ascii="Arial" w:hAnsi="Arial" w:cs="Arial"/>
          <w:szCs w:val="20"/>
        </w:rPr>
        <w:t xml:space="preserve">(95%) </w:t>
      </w:r>
      <w:r w:rsidRPr="00A641AA">
        <w:rPr>
          <w:rFonts w:ascii="Arial" w:hAnsi="Arial" w:cs="Arial"/>
          <w:i/>
          <w:szCs w:val="20"/>
        </w:rPr>
        <w:t>P,</w:t>
      </w:r>
      <w:r w:rsidRPr="00A641AA">
        <w:rPr>
          <w:rFonts w:ascii="Arial" w:hAnsi="Arial" w:cs="Arial"/>
          <w:szCs w:val="20"/>
        </w:rPr>
        <w:t xml:space="preserve"> praktis tidak larut dalam </w:t>
      </w:r>
      <w:r w:rsidRPr="00A641AA">
        <w:rPr>
          <w:rFonts w:ascii="Arial" w:hAnsi="Arial" w:cs="Arial"/>
          <w:i/>
          <w:szCs w:val="20"/>
        </w:rPr>
        <w:t>kloroform</w:t>
      </w:r>
      <w:r w:rsidRPr="00A641AA">
        <w:rPr>
          <w:rFonts w:ascii="Arial" w:hAnsi="Arial" w:cs="Arial"/>
          <w:szCs w:val="20"/>
        </w:rPr>
        <w:t xml:space="preserve"> P, dalam</w:t>
      </w:r>
      <w:r w:rsidRPr="00A641AA">
        <w:rPr>
          <w:rFonts w:ascii="Arial" w:hAnsi="Arial" w:cs="Arial"/>
          <w:i/>
          <w:szCs w:val="20"/>
        </w:rPr>
        <w:t xml:space="preserve"> eter</w:t>
      </w:r>
      <w:r w:rsidRPr="00A641AA">
        <w:rPr>
          <w:rFonts w:ascii="Arial" w:hAnsi="Arial" w:cs="Arial"/>
          <w:szCs w:val="20"/>
        </w:rPr>
        <w:t xml:space="preserve"> P dan dalam </w:t>
      </w:r>
      <w:r w:rsidRPr="00A641AA">
        <w:rPr>
          <w:rFonts w:ascii="Arial" w:hAnsi="Arial" w:cs="Arial"/>
          <w:i/>
          <w:szCs w:val="20"/>
        </w:rPr>
        <w:lastRenderedPageBreak/>
        <w:t>benzen</w:t>
      </w:r>
      <w:r w:rsidRPr="00A641AA">
        <w:rPr>
          <w:rFonts w:ascii="Arial" w:hAnsi="Arial" w:cs="Arial"/>
          <w:szCs w:val="20"/>
        </w:rPr>
        <w:t xml:space="preserve"> P.</w:t>
      </w:r>
      <w:r w:rsidR="00870C80" w:rsidRPr="00A641AA">
        <w:rPr>
          <w:rFonts w:ascii="Arial" w:hAnsi="Arial" w:cs="Arial"/>
          <w:szCs w:val="20"/>
        </w:rPr>
        <w:t xml:space="preserve"> Vitamin C juga memiliki sifat cahaya lambat laun menjadi gelap dan larutan cepat teroksidasi (Farmakope Indonesia Ed III, 2010). </w:t>
      </w:r>
    </w:p>
    <w:p w14:paraId="463CCB50" w14:textId="77777777" w:rsidR="00FB2C2A" w:rsidRPr="00A641AA" w:rsidRDefault="00870C80" w:rsidP="00F744BD">
      <w:pPr>
        <w:pStyle w:val="ListParagraph"/>
        <w:numPr>
          <w:ilvl w:val="2"/>
          <w:numId w:val="6"/>
        </w:numPr>
        <w:autoSpaceDE w:val="0"/>
        <w:autoSpaceDN w:val="0"/>
        <w:adjustRightInd w:val="0"/>
        <w:spacing w:after="0" w:line="360" w:lineRule="auto"/>
        <w:ind w:left="426" w:hanging="426"/>
        <w:contextualSpacing w:val="0"/>
        <w:rPr>
          <w:rFonts w:ascii="Arial" w:hAnsi="Arial" w:cs="Arial"/>
          <w:b/>
          <w:szCs w:val="20"/>
        </w:rPr>
      </w:pPr>
      <w:r w:rsidRPr="00A641AA">
        <w:rPr>
          <w:rFonts w:ascii="Arial" w:hAnsi="Arial" w:cs="Arial"/>
          <w:b/>
          <w:szCs w:val="20"/>
        </w:rPr>
        <w:t>Metabolisme Vitamin C</w:t>
      </w:r>
    </w:p>
    <w:p w14:paraId="2550A244" w14:textId="77777777" w:rsidR="00870C80" w:rsidRPr="00A641AA" w:rsidRDefault="00870C80" w:rsidP="00F744BD">
      <w:pPr>
        <w:autoSpaceDE w:val="0"/>
        <w:autoSpaceDN w:val="0"/>
        <w:adjustRightInd w:val="0"/>
        <w:spacing w:after="100" w:line="360" w:lineRule="auto"/>
        <w:ind w:firstLine="709"/>
        <w:jc w:val="both"/>
        <w:rPr>
          <w:rFonts w:ascii="Arial" w:hAnsi="Arial" w:cs="Arial"/>
        </w:rPr>
      </w:pPr>
      <w:r w:rsidRPr="00A641AA">
        <w:rPr>
          <w:rFonts w:ascii="Arial" w:hAnsi="Arial" w:cs="Arial"/>
        </w:rPr>
        <w:t>Vitamin C mudah diabsorpsi secara aktif pada bagian usus halus lalu masuk ke peredaran darah melalui vena porta. Rata-rata absorpsi adalah 90% untuk konsumsi diantara 20</w:t>
      </w:r>
      <w:r w:rsidR="007E0CE5" w:rsidRPr="00A641AA">
        <w:rPr>
          <w:rFonts w:ascii="Arial" w:hAnsi="Arial" w:cs="Arial"/>
        </w:rPr>
        <w:t xml:space="preserve"> mg</w:t>
      </w:r>
      <w:r w:rsidRPr="00A641AA">
        <w:rPr>
          <w:rFonts w:ascii="Arial" w:hAnsi="Arial" w:cs="Arial"/>
        </w:rPr>
        <w:t xml:space="preserve"> dan 120 mg sehari. Konsumsi tinggi sampai 12 gram (sebagai pil) hanya diabsorpsi sebanyak 16%. Vitamin C kemudian dibawa ke semua jaringan. Tubuh dapat menyimpan hingga 1500 mg vitamin C bila konsumsi mencapai 100 mg sehari. Jumlah ini dapat mencegah terjadinya skorbut selama tiga bulan. Konsumsi melebihi taraf kejenuhan berbagai jaringan dikeluarkan melalui urin dalam bentuk asam oksalat. Pada konsumsi melebihi 100 mg sehari</w:t>
      </w:r>
      <w:r w:rsidR="007E0CE5" w:rsidRPr="00A641AA">
        <w:rPr>
          <w:rFonts w:ascii="Arial" w:hAnsi="Arial" w:cs="Arial"/>
        </w:rPr>
        <w:t>,</w:t>
      </w:r>
      <w:r w:rsidRPr="00A641AA">
        <w:rPr>
          <w:rFonts w:ascii="Arial" w:hAnsi="Arial" w:cs="Arial"/>
        </w:rPr>
        <w:t xml:space="preserve"> kelebihan akan dikeluarkan sebagai asam askorbat atau sebagai karbondioksida melalui pernapasan. Vitamin C diekskresikan terutama didalam urin, sebagian kecil didalam tinja dan sebagian kecil lagi didalam keringat (Chri</w:t>
      </w:r>
      <w:r w:rsidR="00AE7EB5" w:rsidRPr="00A641AA">
        <w:rPr>
          <w:rFonts w:ascii="Arial" w:hAnsi="Arial" w:cs="Arial"/>
        </w:rPr>
        <w:t>s</w:t>
      </w:r>
      <w:r w:rsidRPr="00A641AA">
        <w:rPr>
          <w:rFonts w:ascii="Arial" w:hAnsi="Arial" w:cs="Arial"/>
        </w:rPr>
        <w:t xml:space="preserve">tiando, 2018). </w:t>
      </w:r>
    </w:p>
    <w:p w14:paraId="216DDB41" w14:textId="77777777" w:rsidR="00870C80" w:rsidRPr="00A641AA" w:rsidRDefault="00324FA6" w:rsidP="00F744BD">
      <w:pPr>
        <w:pStyle w:val="ListParagraph"/>
        <w:numPr>
          <w:ilvl w:val="2"/>
          <w:numId w:val="6"/>
        </w:numPr>
        <w:autoSpaceDE w:val="0"/>
        <w:autoSpaceDN w:val="0"/>
        <w:adjustRightInd w:val="0"/>
        <w:spacing w:after="0" w:line="360" w:lineRule="auto"/>
        <w:ind w:left="709" w:hanging="709"/>
        <w:contextualSpacing w:val="0"/>
        <w:rPr>
          <w:rFonts w:ascii="Arial" w:hAnsi="Arial" w:cs="Arial"/>
          <w:b/>
          <w:szCs w:val="20"/>
        </w:rPr>
      </w:pPr>
      <w:r w:rsidRPr="00A641AA">
        <w:rPr>
          <w:rFonts w:ascii="Arial" w:hAnsi="Arial" w:cs="Arial"/>
          <w:b/>
          <w:szCs w:val="20"/>
        </w:rPr>
        <w:t>Kebutuhan Sehari Vitamin C</w:t>
      </w:r>
    </w:p>
    <w:p w14:paraId="0E810A35" w14:textId="77777777" w:rsidR="00E0258F" w:rsidRPr="00A641AA" w:rsidRDefault="00324FA6" w:rsidP="00F744BD">
      <w:pPr>
        <w:autoSpaceDE w:val="0"/>
        <w:autoSpaceDN w:val="0"/>
        <w:adjustRightInd w:val="0"/>
        <w:spacing w:after="100" w:line="360" w:lineRule="auto"/>
        <w:ind w:firstLine="709"/>
        <w:jc w:val="both"/>
        <w:rPr>
          <w:rFonts w:ascii="Arial" w:hAnsi="Arial" w:cs="Arial"/>
        </w:rPr>
      </w:pPr>
      <w:r w:rsidRPr="00A641AA">
        <w:rPr>
          <w:rFonts w:ascii="Arial" w:hAnsi="Arial" w:cs="Arial"/>
        </w:rPr>
        <w:t>Angka kecukupan gizi vitamin C adalah 35 mg untuk bayi dan meningkat sampai kira-kira 60 mg pada dewasa. Efisi</w:t>
      </w:r>
      <w:r w:rsidR="007E0CE5" w:rsidRPr="00A641AA">
        <w:rPr>
          <w:rFonts w:ascii="Arial" w:hAnsi="Arial" w:cs="Arial"/>
        </w:rPr>
        <w:t>ensi absorpsi akan berkurang dan</w:t>
      </w:r>
      <w:r w:rsidRPr="00A641AA">
        <w:rPr>
          <w:rFonts w:ascii="Arial" w:hAnsi="Arial" w:cs="Arial"/>
        </w:rPr>
        <w:t xml:space="preserve"> kecepatan ekskresi meningkat bila digunakan dalam jumlah yang besar. Kebutuhan akan vitamin C meningkat 300%</w:t>
      </w:r>
      <w:r w:rsidR="00AE7EB5" w:rsidRPr="00A641AA">
        <w:rPr>
          <w:rFonts w:ascii="Arial" w:hAnsi="Arial" w:cs="Arial"/>
        </w:rPr>
        <w:t xml:space="preserve"> </w:t>
      </w:r>
      <w:r w:rsidRPr="00A641AA">
        <w:rPr>
          <w:rFonts w:ascii="Arial" w:hAnsi="Arial" w:cs="Arial"/>
        </w:rPr>
        <w:t>-</w:t>
      </w:r>
      <w:r w:rsidR="00AE7EB5" w:rsidRPr="00A641AA">
        <w:rPr>
          <w:rFonts w:ascii="Arial" w:hAnsi="Arial" w:cs="Arial"/>
        </w:rPr>
        <w:t xml:space="preserve"> </w:t>
      </w:r>
      <w:r w:rsidRPr="00A641AA">
        <w:rPr>
          <w:rFonts w:ascii="Arial" w:hAnsi="Arial" w:cs="Arial"/>
        </w:rPr>
        <w:t>500% pada penyakit infeksi, tuberkolosis, tukak peptik, penyakit neo laptik. (</w:t>
      </w:r>
      <w:r w:rsidR="00E0258F" w:rsidRPr="00A641AA">
        <w:rPr>
          <w:rFonts w:ascii="Arial" w:hAnsi="Arial" w:cs="Arial"/>
        </w:rPr>
        <w:t>Christiando, 2018</w:t>
      </w:r>
      <w:r w:rsidRPr="00A641AA">
        <w:rPr>
          <w:rFonts w:ascii="Arial" w:hAnsi="Arial" w:cs="Arial"/>
        </w:rPr>
        <w:t>).</w:t>
      </w:r>
    </w:p>
    <w:p w14:paraId="07715292" w14:textId="77777777" w:rsidR="00E0258F" w:rsidRPr="00A641AA" w:rsidRDefault="00E0258F" w:rsidP="00F744BD">
      <w:pPr>
        <w:pStyle w:val="ListParagraph"/>
        <w:numPr>
          <w:ilvl w:val="2"/>
          <w:numId w:val="6"/>
        </w:numPr>
        <w:autoSpaceDE w:val="0"/>
        <w:autoSpaceDN w:val="0"/>
        <w:adjustRightInd w:val="0"/>
        <w:spacing w:after="0" w:line="360" w:lineRule="auto"/>
        <w:ind w:left="709" w:hanging="709"/>
        <w:contextualSpacing w:val="0"/>
        <w:rPr>
          <w:rFonts w:ascii="Arial" w:hAnsi="Arial" w:cs="Arial"/>
          <w:b/>
          <w:szCs w:val="20"/>
        </w:rPr>
      </w:pPr>
      <w:r w:rsidRPr="00A641AA">
        <w:rPr>
          <w:rFonts w:ascii="Arial" w:hAnsi="Arial" w:cs="Arial"/>
          <w:b/>
          <w:szCs w:val="20"/>
        </w:rPr>
        <w:t>Metode Penetapan Kadar Vitamin C</w:t>
      </w:r>
    </w:p>
    <w:p w14:paraId="2179712D" w14:textId="77777777" w:rsidR="00E0258F" w:rsidRPr="00A641AA" w:rsidRDefault="00E0258F" w:rsidP="00F744BD">
      <w:pPr>
        <w:autoSpaceDE w:val="0"/>
        <w:autoSpaceDN w:val="0"/>
        <w:adjustRightInd w:val="0"/>
        <w:spacing w:after="0" w:line="360" w:lineRule="auto"/>
        <w:ind w:left="360" w:hanging="76"/>
        <w:rPr>
          <w:rFonts w:ascii="Arial" w:hAnsi="Arial" w:cs="Arial"/>
        </w:rPr>
      </w:pPr>
      <w:r w:rsidRPr="00A641AA">
        <w:rPr>
          <w:rFonts w:ascii="Arial" w:hAnsi="Arial" w:cs="Arial"/>
        </w:rPr>
        <w:t xml:space="preserve">1. Titrasi Iodimetri </w:t>
      </w:r>
    </w:p>
    <w:p w14:paraId="4AF77F6C" w14:textId="77777777" w:rsidR="00E0258F" w:rsidRPr="00A641AA" w:rsidRDefault="00E0258F" w:rsidP="00F744BD">
      <w:pPr>
        <w:autoSpaceDE w:val="0"/>
        <w:autoSpaceDN w:val="0"/>
        <w:adjustRightInd w:val="0"/>
        <w:spacing w:after="100" w:line="360" w:lineRule="auto"/>
        <w:ind w:firstLine="567"/>
        <w:jc w:val="both"/>
        <w:rPr>
          <w:rFonts w:ascii="Arial" w:hAnsi="Arial" w:cs="Arial"/>
        </w:rPr>
      </w:pPr>
      <w:r w:rsidRPr="00A641AA">
        <w:rPr>
          <w:rFonts w:ascii="Arial" w:hAnsi="Arial" w:cs="Arial"/>
        </w:rPr>
        <w:t>Kadar vitamin C dalam keadaan murni dapat ditetapkan secara iodmetri. Timbang seksama 400 mg, larutkan dalam campuran air 100 ml air bebas karbondioksida dan 25 ml asam sulfat (10%</w:t>
      </w:r>
      <w:r w:rsidR="00AE7EB5" w:rsidRPr="00A641AA">
        <w:rPr>
          <w:rFonts w:ascii="Arial" w:hAnsi="Arial" w:cs="Arial"/>
        </w:rPr>
        <w:t xml:space="preserve"> </w:t>
      </w:r>
      <w:r w:rsidRPr="00A641AA">
        <w:rPr>
          <w:rFonts w:ascii="Arial" w:hAnsi="Arial" w:cs="Arial"/>
        </w:rPr>
        <w:t xml:space="preserve">v/v) P. Titrasi segera dengan iodium 0,1 N menggunakan indikator larutan kanji </w:t>
      </w:r>
      <w:r w:rsidR="0017398A" w:rsidRPr="00A641AA">
        <w:rPr>
          <w:rFonts w:ascii="Arial" w:hAnsi="Arial" w:cs="Arial"/>
        </w:rPr>
        <w:t>(</w:t>
      </w:r>
      <w:r w:rsidRPr="00A641AA">
        <w:rPr>
          <w:rFonts w:ascii="Arial" w:hAnsi="Arial" w:cs="Arial"/>
        </w:rPr>
        <w:t xml:space="preserve">FI ed III,2010). </w:t>
      </w:r>
      <w:r w:rsidRPr="00A641AA">
        <w:rPr>
          <w:rFonts w:ascii="Arial" w:hAnsi="Arial" w:cs="Arial"/>
        </w:rPr>
        <w:tab/>
      </w:r>
    </w:p>
    <w:p w14:paraId="13E0354B" w14:textId="77777777" w:rsidR="00E0258F" w:rsidRPr="00A641AA" w:rsidRDefault="00E0258F" w:rsidP="00F744BD">
      <w:pPr>
        <w:autoSpaceDE w:val="0"/>
        <w:autoSpaceDN w:val="0"/>
        <w:adjustRightInd w:val="0"/>
        <w:spacing w:after="0" w:line="360" w:lineRule="auto"/>
        <w:ind w:left="567" w:hanging="294"/>
        <w:rPr>
          <w:rFonts w:ascii="Arial" w:hAnsi="Arial" w:cs="Arial"/>
        </w:rPr>
      </w:pPr>
      <w:r w:rsidRPr="00A641AA">
        <w:rPr>
          <w:rFonts w:ascii="Arial" w:hAnsi="Arial" w:cs="Arial"/>
        </w:rPr>
        <w:t>2. Titrasi deng</w:t>
      </w:r>
      <w:r w:rsidR="001F7782" w:rsidRPr="00A641AA">
        <w:rPr>
          <w:rFonts w:ascii="Arial" w:hAnsi="Arial" w:cs="Arial"/>
        </w:rPr>
        <w:t>an 2,6 Diklorofenol Indofenol (</w:t>
      </w:r>
      <w:r w:rsidRPr="00A641AA">
        <w:rPr>
          <w:rFonts w:ascii="Arial" w:hAnsi="Arial" w:cs="Arial"/>
        </w:rPr>
        <w:t xml:space="preserve">DCIP) </w:t>
      </w:r>
    </w:p>
    <w:p w14:paraId="1B6936AB" w14:textId="77777777" w:rsidR="00E0258F" w:rsidRPr="00A641AA" w:rsidRDefault="00E0258F" w:rsidP="00F744BD">
      <w:pPr>
        <w:autoSpaceDE w:val="0"/>
        <w:autoSpaceDN w:val="0"/>
        <w:adjustRightInd w:val="0"/>
        <w:spacing w:after="100" w:line="360" w:lineRule="auto"/>
        <w:ind w:firstLine="567"/>
        <w:jc w:val="both"/>
        <w:rPr>
          <w:rFonts w:ascii="Arial" w:hAnsi="Arial" w:cs="Arial"/>
        </w:rPr>
      </w:pPr>
      <w:r w:rsidRPr="00A641AA">
        <w:rPr>
          <w:rFonts w:ascii="Arial" w:hAnsi="Arial" w:cs="Arial"/>
        </w:rPr>
        <w:t xml:space="preserve">Metode ini berdasarkan atas sifat mereduksi asam askorbat terhadap warna 2,6 Dikolorofenol Indofenol. Asam askorbat akan mereduksi indikator 2,6 Diklorofenol Indofenol membentuk larutan yang tidak berwarna. Pada titik akhir titrasi, kelebihan zat warna tidak tereduksi akan berwarna merah muda dalam </w:t>
      </w:r>
      <w:r w:rsidRPr="00A641AA">
        <w:rPr>
          <w:rFonts w:ascii="Arial" w:hAnsi="Arial" w:cs="Arial"/>
        </w:rPr>
        <w:lastRenderedPageBreak/>
        <w:t xml:space="preserve">larutan asam. Asam dehidro askorbat tidak bereaksi dengan 2,6 Diklorofenol Indofenol. Metode ini digunakan untuk penetapan kadar asam askorbat dalam sediaan vitamin dan jus. (Christiando, 2018). </w:t>
      </w:r>
    </w:p>
    <w:p w14:paraId="2E630F58" w14:textId="4D9BF496" w:rsidR="00E0258F" w:rsidRPr="00A641AA" w:rsidRDefault="00F744BD" w:rsidP="00C479E9">
      <w:pPr>
        <w:autoSpaceDE w:val="0"/>
        <w:autoSpaceDN w:val="0"/>
        <w:adjustRightInd w:val="0"/>
        <w:spacing w:after="0" w:line="360" w:lineRule="auto"/>
        <w:ind w:left="567" w:hanging="283"/>
        <w:rPr>
          <w:rFonts w:ascii="Arial" w:hAnsi="Arial" w:cs="Arial"/>
        </w:rPr>
      </w:pPr>
      <w:r w:rsidRPr="00A641AA">
        <w:rPr>
          <w:rFonts w:ascii="Arial" w:hAnsi="Arial" w:cs="Arial"/>
        </w:rPr>
        <w:t xml:space="preserve">3. </w:t>
      </w:r>
      <w:r w:rsidR="00E0258F" w:rsidRPr="00A641AA">
        <w:rPr>
          <w:rFonts w:ascii="Arial" w:hAnsi="Arial" w:cs="Arial"/>
        </w:rPr>
        <w:t xml:space="preserve">Metode Spektrofotometri </w:t>
      </w:r>
    </w:p>
    <w:p w14:paraId="295078EA" w14:textId="77777777" w:rsidR="00E0258F" w:rsidRPr="00A641AA" w:rsidRDefault="00E0258F" w:rsidP="00F744BD">
      <w:pPr>
        <w:autoSpaceDE w:val="0"/>
        <w:autoSpaceDN w:val="0"/>
        <w:adjustRightInd w:val="0"/>
        <w:spacing w:after="100" w:line="360" w:lineRule="auto"/>
        <w:ind w:firstLine="567"/>
        <w:jc w:val="both"/>
        <w:rPr>
          <w:rFonts w:ascii="Arial" w:hAnsi="Arial" w:cs="Arial"/>
        </w:rPr>
      </w:pPr>
      <w:r w:rsidRPr="00A641AA">
        <w:rPr>
          <w:rFonts w:ascii="Arial" w:hAnsi="Arial" w:cs="Arial"/>
        </w:rPr>
        <w:t>Asam askorbat dalam larutan air netral menunjukkan absorbansi maksimum pada 264 nm dengan nilai = 579. Panjang gelombang maksimum ini akan</w:t>
      </w:r>
      <w:r w:rsidR="008A77CA" w:rsidRPr="00A641AA">
        <w:rPr>
          <w:rFonts w:ascii="Arial" w:hAnsi="Arial" w:cs="Arial"/>
        </w:rPr>
        <w:t xml:space="preserve"> </w:t>
      </w:r>
      <w:r w:rsidRPr="00A641AA">
        <w:rPr>
          <w:rFonts w:ascii="Arial" w:hAnsi="Arial" w:cs="Arial"/>
        </w:rPr>
        <w:t>bergeser oleh adanya asam mineral. Asam askorbat</w:t>
      </w:r>
      <w:r w:rsidR="001A0EA4" w:rsidRPr="00A641AA">
        <w:rPr>
          <w:rFonts w:ascii="Arial" w:hAnsi="Arial" w:cs="Arial"/>
        </w:rPr>
        <w:t xml:space="preserve"> dalam asam sulfat 0,01 mempunyai panjang gelombang maksimal 245 nm dengan nilai = 560. (Christiando, 2018).  </w:t>
      </w:r>
    </w:p>
    <w:p w14:paraId="0F3B6999" w14:textId="77777777" w:rsidR="00E0258F" w:rsidRPr="00A641AA" w:rsidRDefault="00E0258F" w:rsidP="00C479E9">
      <w:pPr>
        <w:autoSpaceDE w:val="0"/>
        <w:autoSpaceDN w:val="0"/>
        <w:adjustRightInd w:val="0"/>
        <w:spacing w:after="0" w:line="360" w:lineRule="auto"/>
        <w:ind w:left="567" w:hanging="283"/>
        <w:rPr>
          <w:rFonts w:ascii="Arial" w:hAnsi="Arial" w:cs="Arial"/>
        </w:rPr>
      </w:pPr>
      <w:r w:rsidRPr="00A641AA">
        <w:rPr>
          <w:rFonts w:ascii="Arial" w:hAnsi="Arial" w:cs="Arial"/>
        </w:rPr>
        <w:t xml:space="preserve">4. Metode Spektrofluorometri </w:t>
      </w:r>
    </w:p>
    <w:p w14:paraId="754EDC15" w14:textId="77777777" w:rsidR="00E0258F" w:rsidRPr="00A641AA" w:rsidRDefault="00E0258F" w:rsidP="00C479E9">
      <w:pPr>
        <w:autoSpaceDE w:val="0"/>
        <w:autoSpaceDN w:val="0"/>
        <w:adjustRightInd w:val="0"/>
        <w:spacing w:after="100" w:line="360" w:lineRule="auto"/>
        <w:ind w:firstLine="567"/>
        <w:jc w:val="both"/>
        <w:rPr>
          <w:rFonts w:ascii="Arial" w:hAnsi="Arial" w:cs="Arial"/>
        </w:rPr>
      </w:pPr>
      <w:r w:rsidRPr="00A641AA">
        <w:rPr>
          <w:rFonts w:ascii="Arial" w:hAnsi="Arial" w:cs="Arial"/>
        </w:rPr>
        <w:t>Suatu metode yang berdasarkan pada reaksi antar asam askorbat dan metilen biru. Metode ini telah sukses digunakan untuk menetapkan kadar vitamin C dalam tablet suplemen vitamin.(</w:t>
      </w:r>
      <w:r w:rsidR="001A0EA4" w:rsidRPr="00A641AA">
        <w:rPr>
          <w:rFonts w:ascii="Arial" w:hAnsi="Arial" w:cs="Arial"/>
        </w:rPr>
        <w:t>Christiando,2018</w:t>
      </w:r>
      <w:r w:rsidRPr="00A641AA">
        <w:rPr>
          <w:rFonts w:ascii="Arial" w:hAnsi="Arial" w:cs="Arial"/>
        </w:rPr>
        <w:t xml:space="preserve">). </w:t>
      </w:r>
    </w:p>
    <w:p w14:paraId="6D5E1919" w14:textId="77777777" w:rsidR="00E0258F" w:rsidRPr="00A641AA" w:rsidRDefault="00E0258F" w:rsidP="00C479E9">
      <w:pPr>
        <w:autoSpaceDE w:val="0"/>
        <w:autoSpaceDN w:val="0"/>
        <w:adjustRightInd w:val="0"/>
        <w:spacing w:after="0" w:line="360" w:lineRule="auto"/>
        <w:ind w:left="567" w:hanging="283"/>
        <w:rPr>
          <w:rFonts w:ascii="Arial" w:hAnsi="Arial" w:cs="Arial"/>
        </w:rPr>
      </w:pPr>
      <w:r w:rsidRPr="00A641AA">
        <w:rPr>
          <w:rFonts w:ascii="Arial" w:hAnsi="Arial" w:cs="Arial"/>
        </w:rPr>
        <w:t xml:space="preserve">5. Metode Kromatografi </w:t>
      </w:r>
    </w:p>
    <w:p w14:paraId="4DF5BD81" w14:textId="77777777" w:rsidR="00207EDD" w:rsidRPr="00A641AA" w:rsidRDefault="00E0258F" w:rsidP="00C479E9">
      <w:pPr>
        <w:autoSpaceDE w:val="0"/>
        <w:autoSpaceDN w:val="0"/>
        <w:adjustRightInd w:val="0"/>
        <w:spacing w:after="100" w:line="360" w:lineRule="auto"/>
        <w:ind w:firstLine="567"/>
        <w:jc w:val="both"/>
        <w:rPr>
          <w:rFonts w:ascii="Arial" w:hAnsi="Arial" w:cs="Arial"/>
        </w:rPr>
      </w:pPr>
      <w:r w:rsidRPr="00A641AA">
        <w:rPr>
          <w:rFonts w:ascii="Arial" w:hAnsi="Arial" w:cs="Arial"/>
        </w:rPr>
        <w:t>Suatu metode Kromatografi Cair Kinerja Tinggi (KCKT) telah dikembangkan untuk penentuan asam askorbat dalam minuman ringan dan jus apel menggunakan tris ( 2,2-bipiridin rutenium (II) atau (Ru(bpy) + Elektroluminesense (</w:t>
      </w:r>
      <w:r w:rsidR="001A0EA4" w:rsidRPr="00A641AA">
        <w:rPr>
          <w:rFonts w:ascii="Arial" w:hAnsi="Arial" w:cs="Arial"/>
        </w:rPr>
        <w:t>Christiando, 2018</w:t>
      </w:r>
      <w:r w:rsidRPr="00A641AA">
        <w:rPr>
          <w:rFonts w:ascii="Arial" w:hAnsi="Arial" w:cs="Arial"/>
        </w:rPr>
        <w:t>).</w:t>
      </w:r>
      <w:r w:rsidR="00207EDD" w:rsidRPr="00A641AA">
        <w:rPr>
          <w:rFonts w:ascii="Arial" w:hAnsi="Arial" w:cs="Arial"/>
        </w:rPr>
        <w:t xml:space="preserve"> </w:t>
      </w:r>
    </w:p>
    <w:p w14:paraId="6773ED94" w14:textId="77777777" w:rsidR="000A53E2" w:rsidRPr="00A641AA" w:rsidRDefault="000A53E2" w:rsidP="00BD64AD">
      <w:pPr>
        <w:pStyle w:val="ListParagraph"/>
        <w:numPr>
          <w:ilvl w:val="1"/>
          <w:numId w:val="6"/>
        </w:numPr>
        <w:spacing w:after="0" w:line="360" w:lineRule="auto"/>
        <w:ind w:left="425" w:hanging="425"/>
        <w:contextualSpacing w:val="0"/>
        <w:rPr>
          <w:rFonts w:ascii="Arial" w:hAnsi="Arial" w:cs="Arial"/>
          <w:b/>
          <w:szCs w:val="20"/>
        </w:rPr>
      </w:pPr>
      <w:r w:rsidRPr="00A641AA">
        <w:rPr>
          <w:rFonts w:ascii="Arial" w:hAnsi="Arial" w:cs="Arial"/>
          <w:b/>
          <w:szCs w:val="20"/>
        </w:rPr>
        <w:t>Iodimetri</w:t>
      </w:r>
    </w:p>
    <w:p w14:paraId="656E404C" w14:textId="77777777" w:rsidR="003B325D" w:rsidRPr="00A641AA" w:rsidRDefault="003B325D" w:rsidP="00AE7EB5">
      <w:pPr>
        <w:autoSpaceDE w:val="0"/>
        <w:autoSpaceDN w:val="0"/>
        <w:adjustRightInd w:val="0"/>
        <w:spacing w:after="0" w:line="360" w:lineRule="auto"/>
        <w:ind w:firstLine="426"/>
        <w:jc w:val="both"/>
        <w:rPr>
          <w:rFonts w:ascii="Arial" w:hAnsi="Arial" w:cs="Arial"/>
        </w:rPr>
      </w:pPr>
      <w:r w:rsidRPr="00A641AA">
        <w:rPr>
          <w:rFonts w:ascii="Arial" w:hAnsi="Arial" w:cs="Arial"/>
        </w:rPr>
        <w:t>Iodimetri merupakan titrasi langsung dan merupakan metode penentuan atau penetapan kuantitatif yan</w:t>
      </w:r>
      <w:r w:rsidR="00AE7EB5" w:rsidRPr="00A641AA">
        <w:rPr>
          <w:rFonts w:ascii="Arial" w:hAnsi="Arial" w:cs="Arial"/>
        </w:rPr>
        <w:t>g</w:t>
      </w:r>
      <w:r w:rsidRPr="00A641AA">
        <w:rPr>
          <w:rFonts w:ascii="Arial" w:hAnsi="Arial" w:cs="Arial"/>
        </w:rPr>
        <w:t xml:space="preserve"> pada dasar penentuannya adalah jumlah I2 yang bereaksi dengan sampel atau terbentuk dari reaksi antara sampel dengan ion iodida. Iodimetri adalah titrasi redoks dengan I2 sebagai peniter. </w:t>
      </w:r>
    </w:p>
    <w:p w14:paraId="51A59546" w14:textId="77777777" w:rsidR="003D1961" w:rsidRPr="00A641AA" w:rsidRDefault="003B325D" w:rsidP="00222164">
      <w:pPr>
        <w:spacing w:after="100" w:line="360" w:lineRule="auto"/>
        <w:ind w:firstLine="425"/>
        <w:jc w:val="both"/>
        <w:rPr>
          <w:rFonts w:ascii="Arial" w:hAnsi="Arial" w:cs="Arial"/>
          <w:b/>
        </w:rPr>
      </w:pPr>
      <w:r w:rsidRPr="00A641AA">
        <w:rPr>
          <w:rFonts w:ascii="Arial" w:hAnsi="Arial" w:cs="Arial"/>
        </w:rPr>
        <w:t>Titrasi Iodimetri merupakan titrasi langsung terhadap zat-zat yang potensial oksidasinya lebih rendah dari sistem iodium-iodida, sehingga zat tersebut akan teroksidasi oleh iodium. Cara melakukan analisis dengan menggunakan senyawa pereduksi senyawa iodium secara langsung disebut iodimetri, dimana digunakan larutan iodium untuk mengoksidasi reduktor-reduktor yang dapat dioksidasi secara kuantitatif pada titik ekivalennya (</w:t>
      </w:r>
      <w:r w:rsidR="00E51FCB" w:rsidRPr="00A641AA">
        <w:rPr>
          <w:rFonts w:ascii="Arial" w:hAnsi="Arial" w:cs="Arial"/>
        </w:rPr>
        <w:t>Christiando, 2018</w:t>
      </w:r>
      <w:r w:rsidRPr="00A641AA">
        <w:rPr>
          <w:rFonts w:ascii="Arial" w:hAnsi="Arial" w:cs="Arial"/>
        </w:rPr>
        <w:t>).</w:t>
      </w:r>
    </w:p>
    <w:p w14:paraId="585C8D53" w14:textId="77777777" w:rsidR="001A0EA4" w:rsidRPr="00A641AA" w:rsidRDefault="00F36B4A" w:rsidP="00BD64AD">
      <w:pPr>
        <w:pStyle w:val="ListParagraph"/>
        <w:numPr>
          <w:ilvl w:val="1"/>
          <w:numId w:val="6"/>
        </w:numPr>
        <w:spacing w:after="0" w:line="360" w:lineRule="auto"/>
        <w:ind w:left="426" w:hanging="426"/>
        <w:rPr>
          <w:rFonts w:ascii="Arial" w:hAnsi="Arial" w:cs="Arial"/>
          <w:b/>
          <w:szCs w:val="20"/>
        </w:rPr>
      </w:pPr>
      <w:r w:rsidRPr="00A641AA">
        <w:rPr>
          <w:rFonts w:ascii="Arial" w:hAnsi="Arial" w:cs="Arial"/>
          <w:b/>
          <w:szCs w:val="20"/>
        </w:rPr>
        <w:t xml:space="preserve">Spektrofotometri </w:t>
      </w:r>
      <w:r w:rsidR="00F64C10" w:rsidRPr="00A641AA">
        <w:rPr>
          <w:rFonts w:ascii="Arial" w:hAnsi="Arial" w:cs="Arial"/>
          <w:b/>
          <w:szCs w:val="20"/>
        </w:rPr>
        <w:t>Uv-Visible</w:t>
      </w:r>
    </w:p>
    <w:p w14:paraId="71A67C65" w14:textId="77777777" w:rsidR="001A0EA4" w:rsidRPr="00A641AA" w:rsidRDefault="001A0EA4" w:rsidP="00FC0D2C">
      <w:pPr>
        <w:spacing w:after="0" w:line="360" w:lineRule="auto"/>
        <w:ind w:firstLine="426"/>
        <w:jc w:val="both"/>
        <w:rPr>
          <w:rFonts w:ascii="Arial" w:hAnsi="Arial" w:cs="Arial"/>
          <w:b/>
          <w:szCs w:val="20"/>
        </w:rPr>
      </w:pPr>
      <w:r w:rsidRPr="00A641AA">
        <w:rPr>
          <w:rFonts w:ascii="Arial" w:hAnsi="Arial" w:cs="Arial"/>
        </w:rPr>
        <w:t>Spektrofotometer</w:t>
      </w:r>
      <w:r w:rsidR="00F64C10" w:rsidRPr="00A641AA">
        <w:rPr>
          <w:rFonts w:ascii="Arial" w:hAnsi="Arial" w:cs="Arial"/>
        </w:rPr>
        <w:t xml:space="preserve"> Uv-</w:t>
      </w:r>
      <w:r w:rsidRPr="00A641AA">
        <w:rPr>
          <w:rFonts w:ascii="Arial" w:hAnsi="Arial" w:cs="Arial"/>
        </w:rPr>
        <w:t xml:space="preserve">visible adalah pengukuran panjang gelombang dan intensitas sinar ultraviolet dan cahaya tampak yang diabsorpsi oleh sampel. Sinar </w:t>
      </w:r>
      <w:r w:rsidRPr="00A641AA">
        <w:rPr>
          <w:rFonts w:ascii="Arial" w:hAnsi="Arial" w:cs="Arial"/>
        </w:rPr>
        <w:lastRenderedPageBreak/>
        <w:t>tampak berada pada panjang gelombang 400</w:t>
      </w:r>
      <w:r w:rsidR="00AE7EB5" w:rsidRPr="00A641AA">
        <w:rPr>
          <w:rFonts w:ascii="Arial" w:hAnsi="Arial" w:cs="Arial"/>
        </w:rPr>
        <w:t xml:space="preserve"> </w:t>
      </w:r>
      <w:r w:rsidR="008A77CA" w:rsidRPr="00A641AA">
        <w:rPr>
          <w:rFonts w:ascii="Arial" w:hAnsi="Arial" w:cs="Arial"/>
        </w:rPr>
        <w:t>–</w:t>
      </w:r>
      <w:r w:rsidR="00AE7EB5" w:rsidRPr="00A641AA">
        <w:rPr>
          <w:rFonts w:ascii="Arial" w:hAnsi="Arial" w:cs="Arial"/>
        </w:rPr>
        <w:t xml:space="preserve"> </w:t>
      </w:r>
      <w:r w:rsidR="008A77CA" w:rsidRPr="00A641AA">
        <w:rPr>
          <w:rFonts w:ascii="Arial" w:hAnsi="Arial" w:cs="Arial"/>
        </w:rPr>
        <w:t xml:space="preserve">800 </w:t>
      </w:r>
      <w:r w:rsidRPr="00A641AA">
        <w:rPr>
          <w:rFonts w:ascii="Arial" w:hAnsi="Arial" w:cs="Arial"/>
        </w:rPr>
        <w:t>nm. Spektrum ini sangat berguna untuk pengukuran secara kuantitatif (Aminah, dkk 2019).</w:t>
      </w:r>
    </w:p>
    <w:p w14:paraId="1AFF2754" w14:textId="77777777" w:rsidR="001A0EA4" w:rsidRPr="00A641AA" w:rsidRDefault="001A0EA4" w:rsidP="001A0EA4">
      <w:pPr>
        <w:pStyle w:val="Default"/>
        <w:spacing w:line="360" w:lineRule="auto"/>
        <w:ind w:firstLine="426"/>
        <w:jc w:val="both"/>
        <w:rPr>
          <w:rFonts w:ascii="Arial" w:hAnsi="Arial" w:cs="Arial"/>
          <w:color w:val="auto"/>
          <w:sz w:val="22"/>
          <w:szCs w:val="22"/>
        </w:rPr>
      </w:pPr>
      <w:r w:rsidRPr="00A641AA">
        <w:rPr>
          <w:rFonts w:ascii="Arial" w:hAnsi="Arial" w:cs="Arial"/>
          <w:color w:val="auto"/>
          <w:sz w:val="22"/>
          <w:szCs w:val="22"/>
        </w:rPr>
        <w:t>Bisa juga disebut alat untuk mengukur transmitan atau absorben suatu contoh sebagai fungsi panjang gelombang, pengukuran terhadap suatu deret contoh pada suatu panjang gelombang tunggal mungkin juga dapat dilakukan. Alat-alat demikian dapat dikelompokkan b</w:t>
      </w:r>
      <w:r w:rsidR="00AA6DD4" w:rsidRPr="00A641AA">
        <w:rPr>
          <w:rFonts w:ascii="Arial" w:hAnsi="Arial" w:cs="Arial"/>
          <w:color w:val="auto"/>
          <w:sz w:val="22"/>
          <w:szCs w:val="22"/>
        </w:rPr>
        <w:t>aik sebagai manual atau perekam</w:t>
      </w:r>
      <w:r w:rsidRPr="00A641AA">
        <w:rPr>
          <w:rFonts w:ascii="Arial" w:hAnsi="Arial" w:cs="Arial"/>
          <w:color w:val="auto"/>
          <w:sz w:val="22"/>
          <w:szCs w:val="22"/>
        </w:rPr>
        <w:t xml:space="preserve"> maupun sebagai sinar tunggal atau sinar tangkap (Aminah, dkk 2019).</w:t>
      </w:r>
    </w:p>
    <w:p w14:paraId="49948613" w14:textId="77777777" w:rsidR="001A0EA4" w:rsidRPr="00A641AA" w:rsidRDefault="001A0EA4" w:rsidP="00AA6DD4">
      <w:pPr>
        <w:spacing w:after="100" w:line="360" w:lineRule="auto"/>
        <w:ind w:firstLine="425"/>
        <w:jc w:val="both"/>
        <w:rPr>
          <w:rFonts w:ascii="Arial" w:hAnsi="Arial" w:cs="Arial"/>
        </w:rPr>
      </w:pPr>
      <w:r w:rsidRPr="00A641AA">
        <w:rPr>
          <w:rFonts w:ascii="Arial" w:hAnsi="Arial" w:cs="Arial"/>
        </w:rPr>
        <w:t>Prinsip dari alat ini yaitu radiasi pada rentang panjang gelombang 400</w:t>
      </w:r>
      <w:r w:rsidR="00AE7EB5" w:rsidRPr="00A641AA">
        <w:rPr>
          <w:rFonts w:ascii="Arial" w:hAnsi="Arial" w:cs="Arial"/>
        </w:rPr>
        <w:t xml:space="preserve"> </w:t>
      </w:r>
      <w:r w:rsidRPr="00A641AA">
        <w:rPr>
          <w:rFonts w:ascii="Arial" w:hAnsi="Arial" w:cs="Arial"/>
        </w:rPr>
        <w:t>-</w:t>
      </w:r>
      <w:r w:rsidR="00AE7EB5" w:rsidRPr="00A641AA">
        <w:rPr>
          <w:rFonts w:ascii="Arial" w:hAnsi="Arial" w:cs="Arial"/>
        </w:rPr>
        <w:t xml:space="preserve"> </w:t>
      </w:r>
      <w:r w:rsidRPr="00A641AA">
        <w:rPr>
          <w:rFonts w:ascii="Arial" w:hAnsi="Arial" w:cs="Arial"/>
        </w:rPr>
        <w:t>800 nm dilewatkan melalui suatu larutan senyawa. Elektron-elektron pada ikatan didalam molekul menjadi tereksitasi sehingga menempati keadaan kuantum yang lebih tinggi dan dalam proses menyerap sejumlah energi yang melewati larutan tersebut. Semakin longgar elektron tersebut ditahan di dalam ikatan molekul, semakin panjang gelombang (energi lebih rendah) radiasi yang diserap. Suatu spektrofotometer tersusun dari sumber spektrum tampak yang kontinyu, monokromator, sel pengabsorpsi untuk larutan sampel atau blanko dan suatu alat untuk mengukur perbedaan antar sampel dan blanko ataupun pembanding (Aminah, dkk 2019).</w:t>
      </w:r>
    </w:p>
    <w:p w14:paraId="61E86875" w14:textId="77777777" w:rsidR="008A77CA" w:rsidRPr="00A641AA" w:rsidRDefault="00FC0D2C" w:rsidP="00BD64AD">
      <w:pPr>
        <w:pStyle w:val="ListParagraph"/>
        <w:numPr>
          <w:ilvl w:val="1"/>
          <w:numId w:val="6"/>
        </w:numPr>
        <w:spacing w:after="0" w:line="360" w:lineRule="auto"/>
        <w:ind w:left="425" w:hanging="425"/>
        <w:contextualSpacing w:val="0"/>
        <w:rPr>
          <w:rFonts w:ascii="Arial" w:hAnsi="Arial" w:cs="Arial"/>
          <w:b/>
          <w:szCs w:val="20"/>
        </w:rPr>
      </w:pPr>
      <w:r w:rsidRPr="00A641AA">
        <w:rPr>
          <w:rFonts w:ascii="Arial" w:hAnsi="Arial" w:cs="Arial"/>
          <w:b/>
          <w:szCs w:val="20"/>
        </w:rPr>
        <w:t>Kerangka Konsep</w:t>
      </w:r>
    </w:p>
    <w:p w14:paraId="2BFC3D60" w14:textId="77777777" w:rsidR="00FC0D2C" w:rsidRPr="00A641AA" w:rsidRDefault="00E93740" w:rsidP="00FC0D2C">
      <w:pPr>
        <w:pStyle w:val="ListParagraph"/>
        <w:spacing w:after="0" w:line="360" w:lineRule="auto"/>
        <w:ind w:left="426"/>
        <w:jc w:val="both"/>
        <w:rPr>
          <w:rFonts w:ascii="Arial" w:hAnsi="Arial" w:cs="Arial"/>
          <w:szCs w:val="20"/>
        </w:rPr>
      </w:pPr>
      <w:r w:rsidRPr="00A641AA">
        <w:rPr>
          <w:rFonts w:ascii="Arial" w:hAnsi="Arial" w:cs="Arial"/>
          <w:szCs w:val="20"/>
        </w:rPr>
        <w:t xml:space="preserve">                  </w:t>
      </w:r>
      <w:r w:rsidR="00FC0D2C" w:rsidRPr="00A641AA">
        <w:rPr>
          <w:rFonts w:ascii="Arial" w:hAnsi="Arial" w:cs="Arial"/>
          <w:szCs w:val="20"/>
        </w:rPr>
        <w:t>Variabel Bebas</w:t>
      </w:r>
      <w:r w:rsidR="00FC0D2C" w:rsidRPr="00A641AA">
        <w:rPr>
          <w:rFonts w:ascii="Arial" w:hAnsi="Arial" w:cs="Arial"/>
          <w:szCs w:val="20"/>
        </w:rPr>
        <w:tab/>
      </w:r>
      <w:r w:rsidR="00FC0D2C" w:rsidRPr="00A641AA">
        <w:rPr>
          <w:rFonts w:ascii="Arial" w:hAnsi="Arial" w:cs="Arial"/>
          <w:szCs w:val="20"/>
        </w:rPr>
        <w:tab/>
        <w:t xml:space="preserve">       Parameter</w:t>
      </w:r>
      <w:r w:rsidR="00FC0D2C" w:rsidRPr="00A641AA">
        <w:rPr>
          <w:rFonts w:ascii="Arial" w:hAnsi="Arial" w:cs="Arial"/>
          <w:szCs w:val="20"/>
        </w:rPr>
        <w:tab/>
      </w:r>
      <w:r w:rsidR="00FC0D2C" w:rsidRPr="00A641AA">
        <w:rPr>
          <w:rFonts w:ascii="Arial" w:hAnsi="Arial" w:cs="Arial"/>
          <w:szCs w:val="20"/>
        </w:rPr>
        <w:tab/>
        <w:t xml:space="preserve">    </w:t>
      </w:r>
    </w:p>
    <w:p w14:paraId="06CB62CC" w14:textId="77777777" w:rsidR="00FC0D2C" w:rsidRPr="00A641AA" w:rsidRDefault="00E93740" w:rsidP="00FC0D2C">
      <w:pPr>
        <w:pStyle w:val="ListParagraph"/>
        <w:spacing w:after="0" w:line="360" w:lineRule="auto"/>
        <w:ind w:left="426"/>
        <w:jc w:val="both"/>
        <w:rPr>
          <w:rFonts w:ascii="Arial" w:hAnsi="Arial" w:cs="Arial"/>
          <w:szCs w:val="20"/>
        </w:rPr>
      </w:pPr>
      <w:r w:rsidRPr="00A641AA">
        <w:rPr>
          <w:rFonts w:ascii="Arial" w:hAnsi="Arial" w:cs="Arial"/>
          <w:noProof/>
          <w:szCs w:val="20"/>
          <w:lang w:eastAsia="id-ID"/>
        </w:rPr>
        <mc:AlternateContent>
          <mc:Choice Requires="wps">
            <w:drawing>
              <wp:anchor distT="0" distB="0" distL="114300" distR="114300" simplePos="0" relativeHeight="251665408" behindDoc="0" locked="0" layoutInCell="1" allowOverlap="1" wp14:anchorId="210725C9" wp14:editId="2A415B8D">
                <wp:simplePos x="0" y="0"/>
                <wp:positionH relativeFrom="column">
                  <wp:posOffset>815975</wp:posOffset>
                </wp:positionH>
                <wp:positionV relativeFrom="paragraph">
                  <wp:posOffset>54610</wp:posOffset>
                </wp:positionV>
                <wp:extent cx="1043305" cy="576580"/>
                <wp:effectExtent l="0" t="0" r="23495" b="1397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576580"/>
                        </a:xfrm>
                        <a:prstGeom prst="rect">
                          <a:avLst/>
                        </a:prstGeom>
                        <a:solidFill>
                          <a:srgbClr val="FFFFFF"/>
                        </a:solidFill>
                        <a:ln w="9525">
                          <a:solidFill>
                            <a:srgbClr val="000000"/>
                          </a:solidFill>
                          <a:miter lim="800000"/>
                          <a:headEnd/>
                          <a:tailEnd/>
                        </a:ln>
                      </wps:spPr>
                      <wps:txbx>
                        <w:txbxContent>
                          <w:p w14:paraId="09E46570" w14:textId="77777777" w:rsidR="00861CD5" w:rsidRPr="00FC0D2C" w:rsidRDefault="00861CD5" w:rsidP="00FC0D2C">
                            <w:pPr>
                              <w:jc w:val="center"/>
                              <w:rPr>
                                <w:rFonts w:ascii="Arial" w:hAnsi="Arial" w:cs="Arial"/>
                              </w:rPr>
                            </w:pPr>
                            <w:r w:rsidRPr="00FC0D2C">
                              <w:rPr>
                                <w:rFonts w:ascii="Arial" w:hAnsi="Arial" w:cs="Arial"/>
                              </w:rPr>
                              <w:t>Buah Naga Merah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64.25pt;margin-top:4.3pt;width:82.15pt;height:4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">
                <v:textbox>
                  <w:txbxContent>
                    <w:p w14:paraId="09E46570" w14:textId="77777777" w:rsidR="00861CD5" w:rsidRPr="00FC0D2C" w:rsidRDefault="00861CD5" w:rsidP="00FC0D2C">
                      <w:pPr>
                        <w:jc w:val="center"/>
                        <w:rPr>
                          <w:rFonts w:ascii="Arial" w:hAnsi="Arial" w:cs="Arial"/>
                        </w:rPr>
                      </w:pPr>
                      <w:r w:rsidRPr="00FC0D2C">
                        <w:rPr>
                          <w:rFonts w:ascii="Arial" w:hAnsi="Arial" w:cs="Arial"/>
                        </w:rPr>
                        <w:t>Buah Naga Merah</w:t>
                      </w:r>
                    </w:p>
                  </w:txbxContent>
                </v:textbox>
              </v:shape>
            </w:pict>
          </mc:Fallback>
        </mc:AlternateContent>
      </w:r>
      <w:r w:rsidR="003075FC" w:rsidRPr="00A641AA">
        <w:rPr>
          <w:rFonts w:ascii="Arial" w:hAnsi="Arial" w:cs="Arial"/>
          <w:noProof/>
          <w:szCs w:val="20"/>
          <w:lang w:eastAsia="id-ID"/>
        </w:rPr>
        <mc:AlternateContent>
          <mc:Choice Requires="wps">
            <w:drawing>
              <wp:anchor distT="0" distB="0" distL="114300" distR="114300" simplePos="0" relativeHeight="251661312" behindDoc="0" locked="0" layoutInCell="1" allowOverlap="1" wp14:anchorId="2861E74C" wp14:editId="4EF3157E">
                <wp:simplePos x="0" y="0"/>
                <wp:positionH relativeFrom="column">
                  <wp:posOffset>2340168</wp:posOffset>
                </wp:positionH>
                <wp:positionV relativeFrom="paragraph">
                  <wp:posOffset>54610</wp:posOffset>
                </wp:positionV>
                <wp:extent cx="1501140" cy="576580"/>
                <wp:effectExtent l="0" t="0" r="22860" b="1397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140" cy="576580"/>
                        </a:xfrm>
                        <a:prstGeom prst="rect">
                          <a:avLst/>
                        </a:prstGeom>
                        <a:solidFill>
                          <a:srgbClr val="FFFFFF"/>
                        </a:solidFill>
                        <a:ln w="9525">
                          <a:solidFill>
                            <a:srgbClr val="000000"/>
                          </a:solidFill>
                          <a:miter lim="800000"/>
                          <a:headEnd/>
                          <a:tailEnd/>
                        </a:ln>
                      </wps:spPr>
                      <wps:txbx>
                        <w:txbxContent>
                          <w:p w14:paraId="114F4A5E" w14:textId="77777777" w:rsidR="00861CD5" w:rsidRDefault="00861CD5" w:rsidP="00A638F0">
                            <w:pPr>
                              <w:spacing w:after="0" w:line="240" w:lineRule="auto"/>
                              <w:jc w:val="center"/>
                              <w:rPr>
                                <w:rFonts w:ascii="Arial" w:hAnsi="Arial" w:cs="Arial"/>
                              </w:rPr>
                            </w:pPr>
                          </w:p>
                          <w:p w14:paraId="29E4AA21" w14:textId="77777777" w:rsidR="00861CD5" w:rsidRPr="00FC0D2C" w:rsidRDefault="00861CD5" w:rsidP="00A638F0">
                            <w:pPr>
                              <w:spacing w:after="0" w:line="240" w:lineRule="auto"/>
                              <w:jc w:val="center"/>
                              <w:rPr>
                                <w:rFonts w:ascii="Arial" w:hAnsi="Arial" w:cs="Arial"/>
                              </w:rPr>
                            </w:pPr>
                            <w:r>
                              <w:rPr>
                                <w:rFonts w:ascii="Arial" w:hAnsi="Arial" w:cs="Arial"/>
                              </w:rPr>
                              <w:t>Kadar Vitamin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84.25pt;margin-top:4.3pt;width:118.2pt;height:4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">
                <v:textbox>
                  <w:txbxContent>
                    <w:p w14:paraId="114F4A5E" w14:textId="77777777" w:rsidR="00861CD5" w:rsidRDefault="00861CD5" w:rsidP="00A638F0">
                      <w:pPr>
                        <w:spacing w:after="0" w:line="240" w:lineRule="auto"/>
                        <w:jc w:val="center"/>
                        <w:rPr>
                          <w:rFonts w:ascii="Arial" w:hAnsi="Arial" w:cs="Arial"/>
                        </w:rPr>
                      </w:pPr>
                    </w:p>
                    <w:p w14:paraId="29E4AA21" w14:textId="77777777" w:rsidR="00861CD5" w:rsidRPr="00FC0D2C" w:rsidRDefault="00861CD5" w:rsidP="00A638F0">
                      <w:pPr>
                        <w:spacing w:after="0" w:line="240" w:lineRule="auto"/>
                        <w:jc w:val="center"/>
                        <w:rPr>
                          <w:rFonts w:ascii="Arial" w:hAnsi="Arial" w:cs="Arial"/>
                        </w:rPr>
                      </w:pPr>
                      <w:r>
                        <w:rPr>
                          <w:rFonts w:ascii="Arial" w:hAnsi="Arial" w:cs="Arial"/>
                        </w:rPr>
                        <w:t>Kadar Vitamin C</w:t>
                      </w:r>
                    </w:p>
                  </w:txbxContent>
                </v:textbox>
              </v:rect>
            </w:pict>
          </mc:Fallback>
        </mc:AlternateContent>
      </w:r>
    </w:p>
    <w:p w14:paraId="4399D432" w14:textId="77777777" w:rsidR="00FC0D2C" w:rsidRPr="00A641AA" w:rsidRDefault="003075FC" w:rsidP="00FC0D2C">
      <w:pPr>
        <w:pStyle w:val="ListParagraph"/>
        <w:spacing w:after="0" w:line="360" w:lineRule="auto"/>
        <w:ind w:left="426"/>
        <w:jc w:val="both"/>
        <w:rPr>
          <w:rFonts w:ascii="Arial" w:hAnsi="Arial" w:cs="Arial"/>
          <w:szCs w:val="20"/>
        </w:rPr>
      </w:pPr>
      <w:r w:rsidRPr="00A641AA">
        <w:rPr>
          <w:rFonts w:ascii="Arial" w:hAnsi="Arial" w:cs="Arial"/>
          <w:noProof/>
          <w:szCs w:val="20"/>
          <w:lang w:eastAsia="id-ID"/>
        </w:rPr>
        <mc:AlternateContent>
          <mc:Choice Requires="wps">
            <w:drawing>
              <wp:anchor distT="0" distB="0" distL="114300" distR="114300" simplePos="0" relativeHeight="251663360" behindDoc="0" locked="0" layoutInCell="1" allowOverlap="1" wp14:anchorId="5E8C562B" wp14:editId="48D28FD4">
                <wp:simplePos x="0" y="0"/>
                <wp:positionH relativeFrom="column">
                  <wp:posOffset>1855857</wp:posOffset>
                </wp:positionH>
                <wp:positionV relativeFrom="paragraph">
                  <wp:posOffset>92075</wp:posOffset>
                </wp:positionV>
                <wp:extent cx="480695" cy="0"/>
                <wp:effectExtent l="0" t="76200" r="14605" b="9525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3D01DA58" id="_x0000_t32" coordsize="21600,21600" o:spt="32" o:oned="t" path="m,l21600,21600e" filled="f">
                <v:path arrowok="t" fillok="f" o:connecttype="none"/>
                <o:lock v:ext="edit" shapetype="t"/>
              </v:shapetype>
              <v:shape id="AutoShape 5" o:spid="_x0000_s1026" type="#_x0000_t32" style="position:absolute;margin-left:146.15pt;margin-top:7.25pt;width:37.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">
                <v:stroke endarrow="block"/>
              </v:shape>
            </w:pict>
          </mc:Fallback>
        </mc:AlternateContent>
      </w:r>
    </w:p>
    <w:p w14:paraId="7F6E62D1" w14:textId="77777777" w:rsidR="00FC0D2C" w:rsidRPr="00A641AA" w:rsidRDefault="00FC0D2C" w:rsidP="00FC0D2C">
      <w:pPr>
        <w:pStyle w:val="ListParagraph"/>
        <w:spacing w:after="0" w:line="360" w:lineRule="auto"/>
        <w:ind w:left="426"/>
        <w:jc w:val="center"/>
        <w:rPr>
          <w:rFonts w:ascii="Arial" w:hAnsi="Arial" w:cs="Arial"/>
          <w:szCs w:val="20"/>
        </w:rPr>
      </w:pPr>
    </w:p>
    <w:p w14:paraId="48D1F844" w14:textId="77777777" w:rsidR="00FC0D2C" w:rsidRPr="00A641AA" w:rsidRDefault="00516FE6" w:rsidP="00AA6DD4">
      <w:pPr>
        <w:spacing w:after="100" w:line="360" w:lineRule="auto"/>
        <w:ind w:left="1440" w:firstLine="720"/>
        <w:rPr>
          <w:rFonts w:ascii="Arial" w:hAnsi="Arial" w:cs="Arial"/>
          <w:b/>
          <w:szCs w:val="20"/>
        </w:rPr>
      </w:pPr>
      <w:r w:rsidRPr="00A641AA">
        <w:rPr>
          <w:rFonts w:ascii="Arial" w:hAnsi="Arial" w:cs="Arial"/>
          <w:b/>
          <w:szCs w:val="20"/>
        </w:rPr>
        <w:t>Gambar 2.7</w:t>
      </w:r>
      <w:r w:rsidR="00FC0D2C" w:rsidRPr="00A641AA">
        <w:rPr>
          <w:rFonts w:ascii="Arial" w:hAnsi="Arial" w:cs="Arial"/>
          <w:b/>
          <w:szCs w:val="20"/>
        </w:rPr>
        <w:t xml:space="preserve"> Kerangka Konsep</w:t>
      </w:r>
    </w:p>
    <w:p w14:paraId="3A2E2AC9" w14:textId="77777777" w:rsidR="001A0EA4" w:rsidRPr="00A641AA" w:rsidRDefault="00597924" w:rsidP="00BD64AD">
      <w:pPr>
        <w:pStyle w:val="ListParagraph"/>
        <w:numPr>
          <w:ilvl w:val="1"/>
          <w:numId w:val="6"/>
        </w:numPr>
        <w:spacing w:after="0" w:line="360" w:lineRule="auto"/>
        <w:ind w:left="425" w:hanging="425"/>
        <w:contextualSpacing w:val="0"/>
        <w:rPr>
          <w:rFonts w:ascii="Arial" w:hAnsi="Arial" w:cs="Arial"/>
          <w:b/>
          <w:szCs w:val="20"/>
        </w:rPr>
      </w:pPr>
      <w:r w:rsidRPr="00A641AA">
        <w:rPr>
          <w:rFonts w:ascii="Arial" w:hAnsi="Arial" w:cs="Arial"/>
          <w:b/>
          <w:szCs w:val="20"/>
        </w:rPr>
        <w:t>Defenisi Operasional</w:t>
      </w:r>
    </w:p>
    <w:p w14:paraId="182C31F2" w14:textId="77777777" w:rsidR="00597924" w:rsidRPr="00A641AA" w:rsidRDefault="00597924" w:rsidP="00597924">
      <w:pPr>
        <w:pStyle w:val="ListParagraph"/>
        <w:numPr>
          <w:ilvl w:val="0"/>
          <w:numId w:val="9"/>
        </w:numPr>
        <w:spacing w:after="0" w:line="360" w:lineRule="auto"/>
        <w:ind w:left="709" w:hanging="283"/>
        <w:jc w:val="both"/>
        <w:rPr>
          <w:rFonts w:ascii="Arial" w:hAnsi="Arial" w:cs="Arial"/>
          <w:szCs w:val="20"/>
        </w:rPr>
      </w:pPr>
      <w:r w:rsidRPr="00A641AA">
        <w:rPr>
          <w:rFonts w:ascii="Arial" w:hAnsi="Arial" w:cs="Arial"/>
          <w:szCs w:val="20"/>
        </w:rPr>
        <w:t>Buah Naga Merah merupakan Salah satu buah yang mengandung vitamin C.</w:t>
      </w:r>
      <w:r w:rsidR="00A638F0" w:rsidRPr="00A641AA">
        <w:rPr>
          <w:rFonts w:ascii="Arial" w:hAnsi="Arial" w:cs="Arial"/>
          <w:szCs w:val="20"/>
        </w:rPr>
        <w:t xml:space="preserve"> </w:t>
      </w:r>
    </w:p>
    <w:p w14:paraId="7284CAFB" w14:textId="77777777" w:rsidR="00207EDD" w:rsidRPr="00A641AA" w:rsidRDefault="00597924" w:rsidP="00207EDD">
      <w:pPr>
        <w:pStyle w:val="ListParagraph"/>
        <w:numPr>
          <w:ilvl w:val="0"/>
          <w:numId w:val="9"/>
        </w:numPr>
        <w:spacing w:after="0" w:line="360" w:lineRule="auto"/>
        <w:ind w:left="709" w:hanging="283"/>
        <w:jc w:val="both"/>
        <w:rPr>
          <w:rFonts w:ascii="Arial" w:hAnsi="Arial" w:cs="Arial"/>
          <w:szCs w:val="20"/>
        </w:rPr>
      </w:pPr>
      <w:r w:rsidRPr="00A641AA">
        <w:rPr>
          <w:rFonts w:ascii="Arial" w:hAnsi="Arial" w:cs="Arial"/>
          <w:szCs w:val="20"/>
        </w:rPr>
        <w:t>Vitamin C merupakan salah satu vitamin yang larut dalam air yang memiliki peranan penting dalam menangkal berbagai penyakit</w:t>
      </w:r>
      <w:r w:rsidR="00A638F0" w:rsidRPr="00A641AA">
        <w:rPr>
          <w:rFonts w:ascii="Arial" w:hAnsi="Arial" w:cs="Arial"/>
          <w:szCs w:val="20"/>
        </w:rPr>
        <w:t>,</w:t>
      </w:r>
      <w:r w:rsidR="00C87917" w:rsidRPr="00A641AA">
        <w:rPr>
          <w:rFonts w:ascii="Arial" w:hAnsi="Arial" w:cs="Arial"/>
          <w:szCs w:val="20"/>
        </w:rPr>
        <w:t xml:space="preserve"> memelihara kesehatan tubuh dalam meningkatkan sistem kekebalan tubuh</w:t>
      </w:r>
      <w:r w:rsidRPr="00A641AA">
        <w:rPr>
          <w:rFonts w:ascii="Arial" w:hAnsi="Arial" w:cs="Arial"/>
          <w:szCs w:val="20"/>
        </w:rPr>
        <w:t>.</w:t>
      </w:r>
    </w:p>
    <w:p w14:paraId="27E0F9EB" w14:textId="143CD36D" w:rsidR="0003595F" w:rsidRPr="00A641AA" w:rsidRDefault="0003595F" w:rsidP="00E13E60">
      <w:pPr>
        <w:spacing w:after="0" w:line="360" w:lineRule="auto"/>
        <w:jc w:val="both"/>
        <w:rPr>
          <w:rFonts w:ascii="Arial" w:hAnsi="Arial" w:cs="Arial"/>
          <w:szCs w:val="20"/>
        </w:rPr>
      </w:pPr>
    </w:p>
    <w:p w14:paraId="7C87B923" w14:textId="7DD66AEC" w:rsidR="00B042D7" w:rsidRPr="00A641AA" w:rsidRDefault="00B042D7" w:rsidP="00E13E60">
      <w:pPr>
        <w:spacing w:after="0" w:line="360" w:lineRule="auto"/>
        <w:jc w:val="both"/>
        <w:rPr>
          <w:rFonts w:ascii="Arial" w:hAnsi="Arial" w:cs="Arial"/>
          <w:szCs w:val="20"/>
        </w:rPr>
      </w:pPr>
    </w:p>
    <w:p w14:paraId="25D0DFA4" w14:textId="77777777" w:rsidR="00B042D7" w:rsidRPr="00A641AA" w:rsidRDefault="00B042D7" w:rsidP="00E13E60">
      <w:pPr>
        <w:spacing w:after="0" w:line="360" w:lineRule="auto"/>
        <w:jc w:val="both"/>
        <w:rPr>
          <w:rFonts w:ascii="Arial" w:hAnsi="Arial" w:cs="Arial"/>
          <w:szCs w:val="20"/>
        </w:rPr>
      </w:pPr>
    </w:p>
    <w:p w14:paraId="7CE08336" w14:textId="77777777" w:rsidR="001A0EA4" w:rsidRPr="00A641AA" w:rsidRDefault="00597924" w:rsidP="00BD64AD">
      <w:pPr>
        <w:pStyle w:val="ListParagraph"/>
        <w:numPr>
          <w:ilvl w:val="1"/>
          <w:numId w:val="6"/>
        </w:numPr>
        <w:spacing w:after="0" w:line="360" w:lineRule="auto"/>
        <w:ind w:left="425" w:hanging="425"/>
        <w:contextualSpacing w:val="0"/>
        <w:rPr>
          <w:rFonts w:ascii="Arial" w:hAnsi="Arial" w:cs="Arial"/>
          <w:b/>
          <w:szCs w:val="20"/>
        </w:rPr>
      </w:pPr>
      <w:r w:rsidRPr="00A641AA">
        <w:rPr>
          <w:rFonts w:ascii="Arial" w:hAnsi="Arial" w:cs="Arial"/>
          <w:b/>
          <w:szCs w:val="20"/>
        </w:rPr>
        <w:lastRenderedPageBreak/>
        <w:t>Hipotesis</w:t>
      </w:r>
    </w:p>
    <w:p w14:paraId="4C169C76" w14:textId="77777777" w:rsidR="00DD195A" w:rsidRPr="00A641AA" w:rsidRDefault="00AA6DD4" w:rsidP="0064159B">
      <w:pPr>
        <w:spacing w:after="0" w:line="360" w:lineRule="auto"/>
        <w:ind w:firstLine="426"/>
        <w:jc w:val="both"/>
        <w:rPr>
          <w:rFonts w:ascii="Arial" w:hAnsi="Arial" w:cs="Arial"/>
          <w:szCs w:val="20"/>
        </w:rPr>
        <w:sectPr w:rsidR="00DD195A" w:rsidRPr="00A641AA" w:rsidSect="002D1594">
          <w:pgSz w:w="11906" w:h="16838"/>
          <w:pgMar w:top="2268" w:right="1701" w:bottom="1701" w:left="2268" w:header="1417" w:footer="1417" w:gutter="0"/>
          <w:cols w:space="708"/>
          <w:titlePg/>
          <w:docGrid w:linePitch="360"/>
        </w:sectPr>
      </w:pPr>
      <w:r w:rsidRPr="00A641AA">
        <w:rPr>
          <w:rFonts w:ascii="Arial" w:hAnsi="Arial" w:cs="Arial"/>
          <w:szCs w:val="20"/>
        </w:rPr>
        <w:t xml:space="preserve">Adanya </w:t>
      </w:r>
      <w:r w:rsidR="00C87917" w:rsidRPr="00A641AA">
        <w:rPr>
          <w:rFonts w:ascii="Arial" w:hAnsi="Arial" w:cs="Arial"/>
          <w:szCs w:val="20"/>
        </w:rPr>
        <w:t>p</w:t>
      </w:r>
      <w:r w:rsidR="0093121E" w:rsidRPr="00A641AA">
        <w:rPr>
          <w:rFonts w:ascii="Arial" w:hAnsi="Arial" w:cs="Arial"/>
          <w:szCs w:val="20"/>
        </w:rPr>
        <w:t>ersamaan</w:t>
      </w:r>
      <w:r w:rsidR="00597924" w:rsidRPr="00A641AA">
        <w:rPr>
          <w:rFonts w:ascii="Arial" w:hAnsi="Arial" w:cs="Arial"/>
          <w:szCs w:val="20"/>
        </w:rPr>
        <w:t xml:space="preserve"> hasil penetapan kadar vitamin C</w:t>
      </w:r>
      <w:r w:rsidR="0064159B" w:rsidRPr="00A641AA">
        <w:rPr>
          <w:rFonts w:ascii="Arial" w:hAnsi="Arial" w:cs="Arial"/>
          <w:szCs w:val="20"/>
        </w:rPr>
        <w:t xml:space="preserve"> pada buah Naga Merah (</w:t>
      </w:r>
      <w:r w:rsidR="0064159B" w:rsidRPr="00A641AA">
        <w:rPr>
          <w:rFonts w:ascii="Arial" w:hAnsi="Arial" w:cs="Arial"/>
          <w:i/>
          <w:szCs w:val="20"/>
        </w:rPr>
        <w:t>Hylocereus costaricensis</w:t>
      </w:r>
      <w:r w:rsidR="0064159B" w:rsidRPr="00A641AA">
        <w:rPr>
          <w:rFonts w:ascii="Arial" w:hAnsi="Arial" w:cs="Arial"/>
          <w:szCs w:val="20"/>
        </w:rPr>
        <w:t xml:space="preserve"> (F.A.C Webber) Britton &amp; Rose)</w:t>
      </w:r>
      <w:r w:rsidR="009F234F" w:rsidRPr="00A641AA">
        <w:rPr>
          <w:rFonts w:ascii="Arial" w:hAnsi="Arial" w:cs="Arial"/>
          <w:szCs w:val="20"/>
        </w:rPr>
        <w:t xml:space="preserve"> secara iodimetri dan spektrofotometri Uv- Visible dari peneliti satu dan peneliti dua.                  .                                                  </w:t>
      </w:r>
    </w:p>
    <w:p w14:paraId="1A7D3FCC" w14:textId="77777777" w:rsidR="003D1961" w:rsidRPr="00A641AA" w:rsidRDefault="003D1961" w:rsidP="0064159B">
      <w:pPr>
        <w:spacing w:after="0" w:line="360" w:lineRule="auto"/>
        <w:jc w:val="center"/>
        <w:rPr>
          <w:rFonts w:ascii="Arial" w:hAnsi="Arial" w:cs="Arial"/>
          <w:b/>
          <w:sz w:val="24"/>
        </w:rPr>
      </w:pPr>
      <w:r w:rsidRPr="00A641AA">
        <w:rPr>
          <w:rFonts w:ascii="Arial" w:hAnsi="Arial" w:cs="Arial"/>
          <w:b/>
          <w:sz w:val="24"/>
        </w:rPr>
        <w:lastRenderedPageBreak/>
        <w:t>BAB III</w:t>
      </w:r>
    </w:p>
    <w:p w14:paraId="52054249" w14:textId="77777777" w:rsidR="000A53E2" w:rsidRPr="00A641AA" w:rsidRDefault="003D1961" w:rsidP="00AA6DD4">
      <w:pPr>
        <w:spacing w:after="100" w:line="360" w:lineRule="auto"/>
        <w:jc w:val="center"/>
        <w:rPr>
          <w:rFonts w:ascii="Arial" w:hAnsi="Arial" w:cs="Arial"/>
          <w:b/>
          <w:sz w:val="24"/>
          <w:szCs w:val="20"/>
        </w:rPr>
      </w:pPr>
      <w:r w:rsidRPr="00A641AA">
        <w:rPr>
          <w:rFonts w:ascii="Arial" w:hAnsi="Arial" w:cs="Arial"/>
          <w:b/>
          <w:sz w:val="24"/>
          <w:szCs w:val="20"/>
        </w:rPr>
        <w:t>METODE PENELITIAN</w:t>
      </w:r>
    </w:p>
    <w:p w14:paraId="2ECCC7CE" w14:textId="77777777" w:rsidR="00CE5025" w:rsidRPr="00A641AA" w:rsidRDefault="00CE5025" w:rsidP="00CE5025">
      <w:pPr>
        <w:spacing w:after="0" w:line="360" w:lineRule="auto"/>
        <w:rPr>
          <w:rFonts w:ascii="Arial" w:hAnsi="Arial" w:cs="Arial"/>
          <w:b/>
          <w:szCs w:val="20"/>
        </w:rPr>
      </w:pPr>
      <w:r w:rsidRPr="00A641AA">
        <w:rPr>
          <w:rFonts w:ascii="Arial" w:hAnsi="Arial" w:cs="Arial"/>
          <w:b/>
          <w:szCs w:val="20"/>
        </w:rPr>
        <w:t>3.1 Jenis Penelitian</w:t>
      </w:r>
    </w:p>
    <w:p w14:paraId="011A0926" w14:textId="64DBE07B" w:rsidR="00CE5025" w:rsidRPr="00A641AA" w:rsidRDefault="00C87917" w:rsidP="00AA6DD4">
      <w:pPr>
        <w:spacing w:after="100" w:line="360" w:lineRule="auto"/>
        <w:ind w:firstLine="357"/>
        <w:jc w:val="both"/>
        <w:rPr>
          <w:rFonts w:ascii="Arial" w:eastAsia="Times New Roman" w:hAnsi="Arial" w:cs="Arial"/>
          <w:szCs w:val="24"/>
          <w:lang w:eastAsia="id-ID"/>
        </w:rPr>
      </w:pPr>
      <w:r w:rsidRPr="00A641AA">
        <w:rPr>
          <w:rFonts w:ascii="Arial" w:eastAsia="Times New Roman" w:hAnsi="Arial" w:cs="Arial"/>
          <w:szCs w:val="24"/>
          <w:lang w:eastAsia="id-ID"/>
        </w:rPr>
        <w:t>Jenis</w:t>
      </w:r>
      <w:r w:rsidR="00514D7B" w:rsidRPr="00A641AA">
        <w:rPr>
          <w:rFonts w:ascii="Arial" w:eastAsia="Times New Roman" w:hAnsi="Arial" w:cs="Arial"/>
          <w:szCs w:val="24"/>
          <w:lang w:eastAsia="id-ID"/>
        </w:rPr>
        <w:t xml:space="preserve"> </w:t>
      </w:r>
      <w:r w:rsidR="00F35936" w:rsidRPr="00A641AA">
        <w:rPr>
          <w:rFonts w:ascii="Arial" w:eastAsia="Times New Roman" w:hAnsi="Arial" w:cs="Arial"/>
          <w:szCs w:val="24"/>
          <w:lang w:eastAsia="id-ID"/>
        </w:rPr>
        <w:t>penelitian</w:t>
      </w:r>
      <w:r w:rsidRPr="00A641AA">
        <w:rPr>
          <w:rFonts w:ascii="Arial" w:eastAsia="Times New Roman" w:hAnsi="Arial" w:cs="Arial"/>
          <w:szCs w:val="24"/>
          <w:lang w:eastAsia="id-ID"/>
        </w:rPr>
        <w:t xml:space="preserve"> yang digunakan</w:t>
      </w:r>
      <w:r w:rsidR="001C32B5" w:rsidRPr="00A641AA">
        <w:rPr>
          <w:rFonts w:ascii="Arial" w:eastAsia="Times New Roman" w:hAnsi="Arial" w:cs="Arial"/>
          <w:szCs w:val="24"/>
          <w:lang w:eastAsia="id-ID"/>
        </w:rPr>
        <w:t xml:space="preserve"> </w:t>
      </w:r>
      <w:r w:rsidR="00F062AB" w:rsidRPr="00A641AA">
        <w:rPr>
          <w:rFonts w:ascii="Arial" w:hAnsi="Arial" w:cs="Arial"/>
          <w:lang w:val="en-US"/>
        </w:rPr>
        <w:t>P</w:t>
      </w:r>
      <w:r w:rsidR="00F062AB" w:rsidRPr="00A641AA">
        <w:rPr>
          <w:rFonts w:ascii="Arial" w:hAnsi="Arial" w:cs="Arial"/>
        </w:rPr>
        <w:t>enulis</w:t>
      </w:r>
      <w:r w:rsidRPr="00A641AA">
        <w:rPr>
          <w:rFonts w:ascii="Arial" w:eastAsia="Times New Roman" w:hAnsi="Arial" w:cs="Arial"/>
          <w:szCs w:val="24"/>
          <w:lang w:eastAsia="id-ID"/>
        </w:rPr>
        <w:t xml:space="preserve"> adalah</w:t>
      </w:r>
      <w:r w:rsidR="000929C6" w:rsidRPr="00A641AA">
        <w:rPr>
          <w:rFonts w:ascii="Arial" w:eastAsia="Times New Roman" w:hAnsi="Arial" w:cs="Arial"/>
          <w:szCs w:val="24"/>
          <w:lang w:eastAsia="id-ID"/>
        </w:rPr>
        <w:t xml:space="preserve"> </w:t>
      </w:r>
      <w:r w:rsidR="003D7CC4" w:rsidRPr="00A641AA">
        <w:rPr>
          <w:rFonts w:ascii="Arial" w:eastAsia="Times New Roman" w:hAnsi="Arial" w:cs="Arial"/>
          <w:szCs w:val="24"/>
          <w:lang w:eastAsia="id-ID"/>
        </w:rPr>
        <w:t>Studi Literatur dengan men</w:t>
      </w:r>
      <w:r w:rsidR="006D2215" w:rsidRPr="00A641AA">
        <w:rPr>
          <w:rFonts w:ascii="Arial" w:eastAsia="Times New Roman" w:hAnsi="Arial" w:cs="Arial"/>
          <w:szCs w:val="24"/>
          <w:lang w:eastAsia="id-ID"/>
        </w:rPr>
        <w:t>gambil Data Sekunder dari artikel</w:t>
      </w:r>
      <w:r w:rsidR="003D7CC4" w:rsidRPr="00A641AA">
        <w:rPr>
          <w:rFonts w:ascii="Arial" w:eastAsia="Times New Roman" w:hAnsi="Arial" w:cs="Arial"/>
          <w:szCs w:val="24"/>
          <w:lang w:eastAsia="id-ID"/>
        </w:rPr>
        <w:t xml:space="preserve"> peneliti </w:t>
      </w:r>
      <w:r w:rsidR="003D7CC4" w:rsidRPr="00A641AA">
        <w:rPr>
          <w:rFonts w:ascii="Arial" w:hAnsi="Arial" w:cs="Arial"/>
        </w:rPr>
        <w:t xml:space="preserve">Abdul Rohim, dkk 2016., Risnayanti, dkk 2015., Afdil Arel, dkk 2017 dan Suhaera, dkk 2019. </w:t>
      </w:r>
    </w:p>
    <w:p w14:paraId="5EDDAC14" w14:textId="77777777" w:rsidR="00CE5025" w:rsidRPr="00A641AA" w:rsidRDefault="00CE5025" w:rsidP="00CE5025">
      <w:pPr>
        <w:spacing w:after="0" w:line="360" w:lineRule="auto"/>
        <w:rPr>
          <w:rFonts w:ascii="Arial" w:hAnsi="Arial" w:cs="Arial"/>
          <w:b/>
          <w:szCs w:val="20"/>
        </w:rPr>
      </w:pPr>
      <w:r w:rsidRPr="00A641AA">
        <w:rPr>
          <w:rFonts w:ascii="Arial" w:hAnsi="Arial" w:cs="Arial"/>
          <w:b/>
          <w:szCs w:val="20"/>
        </w:rPr>
        <w:t xml:space="preserve">3.2 Lokasi </w:t>
      </w:r>
      <w:r w:rsidR="009A2C72" w:rsidRPr="00A641AA">
        <w:rPr>
          <w:rFonts w:ascii="Arial" w:hAnsi="Arial" w:cs="Arial"/>
          <w:b/>
          <w:szCs w:val="20"/>
        </w:rPr>
        <w:t xml:space="preserve">dan Waktu </w:t>
      </w:r>
      <w:r w:rsidRPr="00A641AA">
        <w:rPr>
          <w:rFonts w:ascii="Arial" w:hAnsi="Arial" w:cs="Arial"/>
          <w:b/>
          <w:szCs w:val="20"/>
        </w:rPr>
        <w:t>Penelitian</w:t>
      </w:r>
    </w:p>
    <w:p w14:paraId="791F5AB9" w14:textId="77777777" w:rsidR="009A2C72" w:rsidRPr="00A641AA" w:rsidRDefault="00CE5025" w:rsidP="00AA6DD4">
      <w:pPr>
        <w:spacing w:after="100" w:line="360" w:lineRule="auto"/>
        <w:ind w:firstLine="425"/>
        <w:jc w:val="both"/>
        <w:rPr>
          <w:rFonts w:ascii="Arial" w:hAnsi="Arial" w:cs="Arial"/>
          <w:szCs w:val="20"/>
        </w:rPr>
      </w:pPr>
      <w:r w:rsidRPr="00A641AA">
        <w:rPr>
          <w:rFonts w:ascii="Arial" w:hAnsi="Arial" w:cs="Arial"/>
          <w:szCs w:val="20"/>
        </w:rPr>
        <w:t>Penelitian ini dilakukan di</w:t>
      </w:r>
      <w:r w:rsidR="000D3BCA" w:rsidRPr="00A641AA">
        <w:rPr>
          <w:rFonts w:ascii="Arial" w:hAnsi="Arial" w:cs="Arial"/>
          <w:szCs w:val="20"/>
        </w:rPr>
        <w:t xml:space="preserve"> Jurusan Farmasi Poltekkes Kemenkes Medan</w:t>
      </w:r>
      <w:r w:rsidRPr="00A641AA">
        <w:rPr>
          <w:rFonts w:ascii="Arial" w:hAnsi="Arial" w:cs="Arial"/>
          <w:szCs w:val="20"/>
        </w:rPr>
        <w:t xml:space="preserve">. Penelitian ini dilakukan selama </w:t>
      </w:r>
      <w:r w:rsidR="009A2C72" w:rsidRPr="00A641AA">
        <w:rPr>
          <w:rFonts w:ascii="Arial" w:hAnsi="Arial" w:cs="Arial"/>
          <w:szCs w:val="20"/>
        </w:rPr>
        <w:t>dua bulan yaitu pada bulan April sampai dengan bulan Mei</w:t>
      </w:r>
      <w:r w:rsidR="00297C10" w:rsidRPr="00A641AA">
        <w:rPr>
          <w:rFonts w:ascii="Arial" w:hAnsi="Arial" w:cs="Arial"/>
          <w:szCs w:val="20"/>
        </w:rPr>
        <w:t xml:space="preserve"> 2020</w:t>
      </w:r>
      <w:r w:rsidR="009A2C72" w:rsidRPr="00A641AA">
        <w:rPr>
          <w:rFonts w:ascii="Arial" w:hAnsi="Arial" w:cs="Arial"/>
          <w:szCs w:val="20"/>
        </w:rPr>
        <w:t>.</w:t>
      </w:r>
    </w:p>
    <w:p w14:paraId="42E8603F" w14:textId="77777777" w:rsidR="00EE150A" w:rsidRPr="00A641AA" w:rsidRDefault="00EE150A" w:rsidP="00C54B92">
      <w:pPr>
        <w:pStyle w:val="ListParagraph"/>
        <w:numPr>
          <w:ilvl w:val="1"/>
          <w:numId w:val="21"/>
        </w:numPr>
        <w:spacing w:after="100" w:line="360" w:lineRule="auto"/>
        <w:jc w:val="both"/>
        <w:rPr>
          <w:rFonts w:ascii="Arial" w:hAnsi="Arial" w:cs="Arial"/>
          <w:b/>
          <w:szCs w:val="20"/>
        </w:rPr>
      </w:pPr>
      <w:r w:rsidRPr="00A641AA">
        <w:rPr>
          <w:rFonts w:ascii="Arial" w:hAnsi="Arial" w:cs="Arial"/>
          <w:b/>
          <w:szCs w:val="20"/>
        </w:rPr>
        <w:t xml:space="preserve">Objek Penelitian </w:t>
      </w:r>
    </w:p>
    <w:p w14:paraId="67C1203C" w14:textId="77777777" w:rsidR="00EE150A" w:rsidRPr="00A641AA" w:rsidRDefault="00EE150A" w:rsidP="00EE150A">
      <w:pPr>
        <w:spacing w:after="100" w:line="360" w:lineRule="auto"/>
        <w:ind w:firstLine="426"/>
        <w:jc w:val="both"/>
        <w:rPr>
          <w:rFonts w:ascii="Arial" w:hAnsi="Arial" w:cs="Arial"/>
          <w:b/>
        </w:rPr>
      </w:pPr>
      <w:r w:rsidRPr="00A641AA">
        <w:rPr>
          <w:rFonts w:ascii="Arial" w:hAnsi="Arial" w:cs="Arial"/>
        </w:rPr>
        <w:t>Objek penelitian dalam penelitian Karya Tulis Ilmiah (KTI) ini adalah Buah Naga Merah (</w:t>
      </w:r>
      <w:r w:rsidRPr="00A641AA">
        <w:rPr>
          <w:rFonts w:ascii="Arial" w:hAnsi="Arial" w:cs="Arial"/>
          <w:i/>
        </w:rPr>
        <w:t>Hylocereus costaricensis</w:t>
      </w:r>
      <w:r w:rsidRPr="00A641AA">
        <w:rPr>
          <w:rFonts w:ascii="Arial" w:hAnsi="Arial" w:cs="Arial"/>
        </w:rPr>
        <w:t xml:space="preserve"> (F.A.C Webber) Britton &amp; Rose) dengan membandingkan Penetapan Kadar Vitamin C secara Iodimetri dan Spekrtofotometri Uv-Vis yang diperoleh dari Jurnal penelitian sebelumnya yaitu dari peneliti satu dan peneliti dua.</w:t>
      </w:r>
    </w:p>
    <w:p w14:paraId="76FE8558" w14:textId="77777777" w:rsidR="00CE5025" w:rsidRPr="00A641AA" w:rsidRDefault="00EE150A" w:rsidP="009A2C72">
      <w:pPr>
        <w:spacing w:after="0" w:line="360" w:lineRule="auto"/>
        <w:jc w:val="both"/>
        <w:rPr>
          <w:rFonts w:ascii="Arial" w:hAnsi="Arial" w:cs="Arial"/>
          <w:b/>
          <w:szCs w:val="20"/>
        </w:rPr>
      </w:pPr>
      <w:r w:rsidRPr="00A641AA">
        <w:rPr>
          <w:rFonts w:ascii="Arial" w:hAnsi="Arial" w:cs="Arial"/>
          <w:b/>
          <w:szCs w:val="20"/>
        </w:rPr>
        <w:t>3.4</w:t>
      </w:r>
      <w:r w:rsidR="009A2C72" w:rsidRPr="00A641AA">
        <w:rPr>
          <w:rFonts w:ascii="Arial" w:hAnsi="Arial" w:cs="Arial"/>
          <w:b/>
          <w:szCs w:val="20"/>
        </w:rPr>
        <w:t xml:space="preserve"> Metode Pengumpulan Data</w:t>
      </w:r>
    </w:p>
    <w:p w14:paraId="1D4E8239" w14:textId="77777777" w:rsidR="004C6253" w:rsidRPr="00A641AA" w:rsidRDefault="001C32B5" w:rsidP="006B77E0">
      <w:pPr>
        <w:spacing w:after="100" w:line="360" w:lineRule="auto"/>
        <w:ind w:firstLine="425"/>
        <w:jc w:val="both"/>
        <w:rPr>
          <w:rFonts w:ascii="Arial" w:hAnsi="Arial" w:cs="Arial"/>
          <w:b/>
        </w:rPr>
      </w:pPr>
      <w:r w:rsidRPr="00A641AA">
        <w:rPr>
          <w:rFonts w:ascii="Arial" w:hAnsi="Arial" w:cs="Arial"/>
        </w:rPr>
        <w:t xml:space="preserve">Metode pengumpulan data yang digunakan </w:t>
      </w:r>
      <w:r w:rsidR="000D3BCA" w:rsidRPr="00A641AA">
        <w:rPr>
          <w:rFonts w:ascii="Arial" w:hAnsi="Arial" w:cs="Arial"/>
        </w:rPr>
        <w:t xml:space="preserve">adalah Metode Studi Literatur, yakni dengan </w:t>
      </w:r>
      <w:r w:rsidR="00131901" w:rsidRPr="00A641AA">
        <w:rPr>
          <w:rFonts w:ascii="Arial" w:hAnsi="Arial" w:cs="Arial"/>
        </w:rPr>
        <w:t>melakukan penelusuran literatur</w:t>
      </w:r>
      <w:r w:rsidR="006D2215" w:rsidRPr="00A641AA">
        <w:rPr>
          <w:rFonts w:ascii="Arial" w:hAnsi="Arial" w:cs="Arial"/>
        </w:rPr>
        <w:t xml:space="preserve"> satu yang dikutip dari artikel</w:t>
      </w:r>
      <w:r w:rsidR="00D90925" w:rsidRPr="00A641AA">
        <w:rPr>
          <w:rFonts w:ascii="Arial" w:hAnsi="Arial" w:cs="Arial"/>
        </w:rPr>
        <w:t xml:space="preserve"> penelitian oleh Abdul Rohim, dkk 2016., mengenai Kadar Vitamin C Buah Naga Merah secara Iodimetri. Menelusuri literatur dua yang dikutip dari jurnal penelitian Risnayanti, dkk 2015., mengenai Kadar Vitamin C Buah Naga Merah secara Iodimetri. Menelusuri literatur tiga yang dikutip dari Jurnal Farmasi Indonesia oleh Suhaera, dkk 2019 mengenai Kadar Vitamin C Buah Naga Merah secara Spektrofotometri Uv-Visible. Dan menelusuri literatur empat yang dikutip dari Jurnal Penelitian Scientia oleh Afdil Arel, dkk 2017 mengenai Kadar Vitamin C Buah Naga Merah secara Spektrofotometri Uv-Visible.  </w:t>
      </w:r>
    </w:p>
    <w:p w14:paraId="67E684EB" w14:textId="77777777" w:rsidR="009A2C72" w:rsidRPr="00A641AA" w:rsidRDefault="009A2C72" w:rsidP="00CE5025">
      <w:pPr>
        <w:spacing w:after="0" w:line="360" w:lineRule="auto"/>
        <w:rPr>
          <w:rFonts w:ascii="Arial" w:hAnsi="Arial" w:cs="Arial"/>
          <w:b/>
          <w:szCs w:val="20"/>
        </w:rPr>
      </w:pPr>
      <w:r w:rsidRPr="00A641AA">
        <w:rPr>
          <w:rFonts w:ascii="Arial" w:hAnsi="Arial" w:cs="Arial"/>
          <w:b/>
          <w:szCs w:val="20"/>
        </w:rPr>
        <w:t>3.</w:t>
      </w:r>
      <w:r w:rsidR="00EE150A" w:rsidRPr="00A641AA">
        <w:rPr>
          <w:rFonts w:ascii="Arial" w:hAnsi="Arial" w:cs="Arial"/>
          <w:b/>
          <w:szCs w:val="20"/>
        </w:rPr>
        <w:t>5</w:t>
      </w:r>
      <w:r w:rsidRPr="00A641AA">
        <w:rPr>
          <w:rFonts w:ascii="Arial" w:hAnsi="Arial" w:cs="Arial"/>
          <w:b/>
          <w:szCs w:val="20"/>
        </w:rPr>
        <w:t xml:space="preserve"> </w:t>
      </w:r>
      <w:r w:rsidR="004C6253" w:rsidRPr="00A641AA">
        <w:rPr>
          <w:rFonts w:ascii="Arial" w:hAnsi="Arial" w:cs="Arial"/>
          <w:b/>
          <w:szCs w:val="20"/>
        </w:rPr>
        <w:t>Metode Analisis Data</w:t>
      </w:r>
    </w:p>
    <w:p w14:paraId="11861EC4" w14:textId="77777777" w:rsidR="004C6253" w:rsidRPr="00A641AA" w:rsidRDefault="004C6253" w:rsidP="006B77E0">
      <w:pPr>
        <w:spacing w:after="100" w:line="360" w:lineRule="auto"/>
        <w:ind w:firstLine="425"/>
        <w:jc w:val="both"/>
        <w:rPr>
          <w:rFonts w:ascii="Arial" w:hAnsi="Arial" w:cs="Arial"/>
        </w:rPr>
      </w:pPr>
      <w:r w:rsidRPr="00A641AA">
        <w:rPr>
          <w:rFonts w:ascii="Arial" w:hAnsi="Arial" w:cs="Arial"/>
        </w:rPr>
        <w:t>Data-data yang sudah diperoleh kemudian dianalisis dengan metode analisis</w:t>
      </w:r>
      <w:r w:rsidR="000D3BCA" w:rsidRPr="00A641AA">
        <w:rPr>
          <w:rFonts w:ascii="Arial" w:hAnsi="Arial" w:cs="Arial"/>
        </w:rPr>
        <w:t xml:space="preserve"> deskriptif</w:t>
      </w:r>
      <w:r w:rsidR="008A3B17" w:rsidRPr="00A641AA">
        <w:rPr>
          <w:rFonts w:ascii="Arial" w:hAnsi="Arial" w:cs="Arial"/>
        </w:rPr>
        <w:t xml:space="preserve">, yakni </w:t>
      </w:r>
      <w:r w:rsidRPr="00A641AA">
        <w:rPr>
          <w:rFonts w:ascii="Arial" w:hAnsi="Arial" w:cs="Arial"/>
        </w:rPr>
        <w:t>dilakukan dengan cara mendeskripsikan</w:t>
      </w:r>
      <w:r w:rsidR="000D3BCA" w:rsidRPr="00A641AA">
        <w:rPr>
          <w:rFonts w:ascii="Arial" w:hAnsi="Arial" w:cs="Arial"/>
        </w:rPr>
        <w:t xml:space="preserve"> </w:t>
      </w:r>
      <w:r w:rsidRPr="00A641AA">
        <w:rPr>
          <w:rFonts w:ascii="Arial" w:hAnsi="Arial" w:cs="Arial"/>
        </w:rPr>
        <w:t>fakta-fakta</w:t>
      </w:r>
      <w:r w:rsidR="000D3BCA" w:rsidRPr="00A641AA">
        <w:rPr>
          <w:rFonts w:ascii="Arial" w:hAnsi="Arial" w:cs="Arial"/>
        </w:rPr>
        <w:t xml:space="preserve"> dan mendeskripsikan</w:t>
      </w:r>
      <w:r w:rsidR="008A3B17" w:rsidRPr="00A641AA">
        <w:rPr>
          <w:rFonts w:ascii="Arial" w:hAnsi="Arial" w:cs="Arial"/>
        </w:rPr>
        <w:t xml:space="preserve"> hasil penelitian </w:t>
      </w:r>
      <w:r w:rsidR="00D90925" w:rsidRPr="00A641AA">
        <w:rPr>
          <w:rFonts w:ascii="Arial" w:hAnsi="Arial" w:cs="Arial"/>
        </w:rPr>
        <w:t xml:space="preserve">yang ada di </w:t>
      </w:r>
      <w:r w:rsidR="007A7ED8" w:rsidRPr="00A641AA">
        <w:rPr>
          <w:rFonts w:ascii="Arial" w:hAnsi="Arial" w:cs="Arial"/>
        </w:rPr>
        <w:t>literatur</w:t>
      </w:r>
      <w:r w:rsidR="00D90925" w:rsidRPr="00A641AA">
        <w:rPr>
          <w:rFonts w:ascii="Arial" w:hAnsi="Arial" w:cs="Arial"/>
        </w:rPr>
        <w:t xml:space="preserve"> satu, dua, tiga dan empat.</w:t>
      </w:r>
    </w:p>
    <w:p w14:paraId="6156EE30" w14:textId="77777777" w:rsidR="006B77E0" w:rsidRPr="00A641AA" w:rsidRDefault="00C54B92" w:rsidP="006B77E0">
      <w:pPr>
        <w:spacing w:after="0" w:line="360" w:lineRule="auto"/>
        <w:jc w:val="both"/>
        <w:rPr>
          <w:rFonts w:ascii="Arial" w:hAnsi="Arial" w:cs="Arial"/>
          <w:b/>
        </w:rPr>
      </w:pPr>
      <w:r w:rsidRPr="00A641AA">
        <w:rPr>
          <w:rFonts w:ascii="Arial" w:hAnsi="Arial" w:cs="Arial"/>
          <w:b/>
        </w:rPr>
        <w:lastRenderedPageBreak/>
        <w:t>3.6</w:t>
      </w:r>
      <w:r w:rsidR="006B77E0" w:rsidRPr="00A641AA">
        <w:rPr>
          <w:rFonts w:ascii="Arial" w:hAnsi="Arial" w:cs="Arial"/>
          <w:b/>
        </w:rPr>
        <w:t xml:space="preserve"> Prosedur Penelitian</w:t>
      </w:r>
    </w:p>
    <w:p w14:paraId="5EFC8EFD" w14:textId="77777777" w:rsidR="00F11410" w:rsidRPr="00A641AA" w:rsidRDefault="0043323C" w:rsidP="00F11410">
      <w:pPr>
        <w:spacing w:after="0" w:line="360" w:lineRule="auto"/>
        <w:jc w:val="both"/>
        <w:rPr>
          <w:rFonts w:ascii="Arial" w:hAnsi="Arial" w:cs="Arial"/>
        </w:rPr>
      </w:pPr>
      <w:r w:rsidRPr="00A641AA">
        <w:rPr>
          <w:rFonts w:ascii="Arial" w:hAnsi="Arial" w:cs="Arial"/>
        </w:rPr>
        <w:t>Prosedur</w:t>
      </w:r>
      <w:r w:rsidR="003B0502" w:rsidRPr="00A641AA">
        <w:rPr>
          <w:rFonts w:ascii="Arial" w:hAnsi="Arial" w:cs="Arial"/>
        </w:rPr>
        <w:t xml:space="preserve"> penelitian yang dilakukan peneliti </w:t>
      </w:r>
      <w:r w:rsidRPr="00A641AA">
        <w:rPr>
          <w:rFonts w:ascii="Arial" w:hAnsi="Arial" w:cs="Arial"/>
        </w:rPr>
        <w:t xml:space="preserve"> meliputi penelusuran literatur, seleksi literatur, dokumentasi literatur, ana</w:t>
      </w:r>
      <w:r w:rsidR="006E7F5A" w:rsidRPr="00A641AA">
        <w:rPr>
          <w:rFonts w:ascii="Arial" w:hAnsi="Arial" w:cs="Arial"/>
        </w:rPr>
        <w:t xml:space="preserve">lisis dan penarikan kesimpulan. Adapun </w:t>
      </w:r>
      <w:r w:rsidRPr="00A641AA">
        <w:rPr>
          <w:rFonts w:ascii="Arial" w:hAnsi="Arial" w:cs="Arial"/>
        </w:rPr>
        <w:t xml:space="preserve">tahapan-tahapan </w:t>
      </w:r>
      <w:r w:rsidR="006E7F5A" w:rsidRPr="00A641AA">
        <w:rPr>
          <w:rFonts w:ascii="Arial" w:hAnsi="Arial" w:cs="Arial"/>
        </w:rPr>
        <w:t>dalam proses penelitian</w:t>
      </w:r>
      <w:r w:rsidRPr="00A641AA">
        <w:rPr>
          <w:rFonts w:ascii="Arial" w:hAnsi="Arial" w:cs="Arial"/>
        </w:rPr>
        <w:t xml:space="preserve"> dapat dilakukan dengan cara : </w:t>
      </w:r>
    </w:p>
    <w:p w14:paraId="1A065ACD" w14:textId="77777777" w:rsidR="00F11410" w:rsidRPr="00A641AA" w:rsidRDefault="0043323C" w:rsidP="00861CD5">
      <w:pPr>
        <w:pStyle w:val="ListParagraph"/>
        <w:numPr>
          <w:ilvl w:val="3"/>
          <w:numId w:val="24"/>
        </w:numPr>
        <w:spacing w:after="0" w:line="360" w:lineRule="auto"/>
        <w:jc w:val="both"/>
        <w:rPr>
          <w:rFonts w:ascii="Arial" w:hAnsi="Arial" w:cs="Arial"/>
        </w:rPr>
      </w:pPr>
      <w:r w:rsidRPr="00A641AA">
        <w:rPr>
          <w:rFonts w:ascii="Arial" w:hAnsi="Arial" w:cs="Arial"/>
        </w:rPr>
        <w:t>Mengidentifikasi istilah</w:t>
      </w:r>
      <w:r w:rsidR="007A7ED8" w:rsidRPr="00A641AA">
        <w:rPr>
          <w:rFonts w:ascii="Arial" w:hAnsi="Arial" w:cs="Arial"/>
        </w:rPr>
        <w:t xml:space="preserve">-istilah kunci. Pencarian literatur </w:t>
      </w:r>
      <w:r w:rsidRPr="00A641AA">
        <w:rPr>
          <w:rFonts w:ascii="Arial" w:hAnsi="Arial" w:cs="Arial"/>
        </w:rPr>
        <w:t xml:space="preserve">dilakukan dengan menggunakan kata kunci seperti </w:t>
      </w:r>
      <w:r w:rsidR="00F11410" w:rsidRPr="00A641AA">
        <w:rPr>
          <w:rFonts w:ascii="Arial" w:hAnsi="Arial" w:cs="Arial"/>
        </w:rPr>
        <w:t>vitamin C, Buah Naga Merah (Hylocereus Costaricensis (F.A.C Webber) Britton &amp; Rose), Iodimetri dan atau Spektofotometri Uv-Visible.</w:t>
      </w:r>
    </w:p>
    <w:p w14:paraId="00D62A9E" w14:textId="37F13EAF" w:rsidR="00F11410" w:rsidRPr="00A641AA" w:rsidRDefault="007A7ED8" w:rsidP="00861CD5">
      <w:pPr>
        <w:pStyle w:val="ListParagraph"/>
        <w:numPr>
          <w:ilvl w:val="3"/>
          <w:numId w:val="24"/>
        </w:numPr>
        <w:spacing w:after="0" w:line="360" w:lineRule="auto"/>
        <w:jc w:val="both"/>
        <w:rPr>
          <w:rFonts w:ascii="Arial" w:hAnsi="Arial" w:cs="Arial"/>
        </w:rPr>
      </w:pPr>
      <w:r w:rsidRPr="00A641AA">
        <w:rPr>
          <w:rFonts w:ascii="Arial" w:hAnsi="Arial" w:cs="Arial"/>
        </w:rPr>
        <w:t>Mencari informasi/artikel</w:t>
      </w:r>
      <w:r w:rsidR="00D84BBB" w:rsidRPr="00A641AA">
        <w:rPr>
          <w:rFonts w:ascii="Arial" w:hAnsi="Arial" w:cs="Arial"/>
        </w:rPr>
        <w:t xml:space="preserve"> yang berhubungan </w:t>
      </w:r>
      <w:r w:rsidR="00861CD5">
        <w:rPr>
          <w:rFonts w:ascii="Arial" w:hAnsi="Arial" w:cs="Arial"/>
        </w:rPr>
        <w:t xml:space="preserve">dengan topik yang telah </w:t>
      </w:r>
      <w:r w:rsidR="0043323C" w:rsidRPr="00A641AA">
        <w:rPr>
          <w:rFonts w:ascii="Arial" w:hAnsi="Arial" w:cs="Arial"/>
        </w:rPr>
        <w:t>dite</w:t>
      </w:r>
      <w:r w:rsidR="00D84BBB" w:rsidRPr="00A641AA">
        <w:rPr>
          <w:rFonts w:ascii="Arial" w:hAnsi="Arial" w:cs="Arial"/>
        </w:rPr>
        <w:t xml:space="preserve">ntukan </w:t>
      </w:r>
      <w:r w:rsidR="0043323C" w:rsidRPr="00A641AA">
        <w:rPr>
          <w:rFonts w:ascii="Arial" w:hAnsi="Arial" w:cs="Arial"/>
        </w:rPr>
        <w:t xml:space="preserve">dengan mengakses secara daring/online. </w:t>
      </w:r>
    </w:p>
    <w:p w14:paraId="332D8F18" w14:textId="77777777" w:rsidR="00F11410" w:rsidRPr="00A641AA" w:rsidRDefault="0043323C" w:rsidP="00861CD5">
      <w:pPr>
        <w:pStyle w:val="ListParagraph"/>
        <w:numPr>
          <w:ilvl w:val="3"/>
          <w:numId w:val="24"/>
        </w:numPr>
        <w:spacing w:after="0" w:line="360" w:lineRule="auto"/>
        <w:jc w:val="both"/>
        <w:rPr>
          <w:rFonts w:ascii="Arial" w:hAnsi="Arial" w:cs="Arial"/>
        </w:rPr>
      </w:pPr>
      <w:r w:rsidRPr="00A641AA">
        <w:rPr>
          <w:rFonts w:ascii="Arial" w:hAnsi="Arial" w:cs="Arial"/>
        </w:rPr>
        <w:t>Mengevaluasi dan memilih Literatur secara kritis untuk dikaji</w:t>
      </w:r>
      <w:r w:rsidR="00157EB4" w:rsidRPr="00A641AA">
        <w:rPr>
          <w:rFonts w:ascii="Arial" w:hAnsi="Arial" w:cs="Arial"/>
        </w:rPr>
        <w:t>.</w:t>
      </w:r>
      <w:r w:rsidRPr="00A641AA">
        <w:rPr>
          <w:rFonts w:ascii="Arial" w:hAnsi="Arial" w:cs="Arial"/>
        </w:rPr>
        <w:t xml:space="preserve"> Pada penelitian studi literatur ini literatur yang akan dievaluasi da</w:t>
      </w:r>
      <w:r w:rsidR="00157EB4" w:rsidRPr="00A641AA">
        <w:rPr>
          <w:rFonts w:ascii="Arial" w:hAnsi="Arial" w:cs="Arial"/>
        </w:rPr>
        <w:t>n dipilih untuk dikaji adalah:</w:t>
      </w:r>
    </w:p>
    <w:p w14:paraId="75D75F30" w14:textId="77777777" w:rsidR="00D84BBB" w:rsidRPr="00A641AA" w:rsidRDefault="006E7F5A" w:rsidP="001F7782">
      <w:pPr>
        <w:spacing w:after="0" w:line="360" w:lineRule="auto"/>
        <w:ind w:left="709" w:hanging="283"/>
        <w:jc w:val="both"/>
        <w:rPr>
          <w:rFonts w:ascii="Arial" w:hAnsi="Arial" w:cs="Arial"/>
        </w:rPr>
      </w:pPr>
      <w:r w:rsidRPr="00A641AA">
        <w:rPr>
          <w:rFonts w:ascii="Arial" w:hAnsi="Arial" w:cs="Arial"/>
        </w:rPr>
        <w:t>a</w:t>
      </w:r>
      <w:r w:rsidR="001F7782" w:rsidRPr="00A641AA">
        <w:rPr>
          <w:rFonts w:ascii="Arial" w:hAnsi="Arial" w:cs="Arial"/>
        </w:rPr>
        <w:t xml:space="preserve">. </w:t>
      </w:r>
      <w:r w:rsidR="003B0502" w:rsidRPr="00A641AA">
        <w:rPr>
          <w:rFonts w:ascii="Arial" w:hAnsi="Arial" w:cs="Arial"/>
        </w:rPr>
        <w:t>Analisis Perbedaan Kadar Vitamin C Buah Naga Merah dan Buah Naga Putih</w:t>
      </w:r>
      <w:r w:rsidR="00D84BBB" w:rsidRPr="00A641AA">
        <w:rPr>
          <w:rFonts w:ascii="Arial" w:hAnsi="Arial" w:cs="Arial"/>
        </w:rPr>
        <w:t xml:space="preserve"> yang Tumbuh di Desa Kolono Kabupaten Morowali Provinsi Sulawesi Tengah</w:t>
      </w:r>
      <w:r w:rsidR="001F7782" w:rsidRPr="00A641AA">
        <w:rPr>
          <w:rFonts w:ascii="Arial" w:hAnsi="Arial" w:cs="Arial"/>
        </w:rPr>
        <w:t xml:space="preserve"> </w:t>
      </w:r>
      <w:r w:rsidR="00D84BBB" w:rsidRPr="00A641AA">
        <w:rPr>
          <w:rFonts w:ascii="Arial" w:hAnsi="Arial" w:cs="Arial"/>
        </w:rPr>
        <w:t>(Risnayanti, dkk 2015)</w:t>
      </w:r>
      <w:r w:rsidR="00A8689D" w:rsidRPr="00A641AA">
        <w:rPr>
          <w:rFonts w:ascii="Arial" w:hAnsi="Arial" w:cs="Arial"/>
        </w:rPr>
        <w:t>.</w:t>
      </w:r>
    </w:p>
    <w:p w14:paraId="626BA71D" w14:textId="77777777" w:rsidR="00D84BBB" w:rsidRPr="00A641AA" w:rsidRDefault="006E7F5A" w:rsidP="001F7782">
      <w:pPr>
        <w:spacing w:after="0" w:line="360" w:lineRule="auto"/>
        <w:ind w:left="709" w:hanging="283"/>
        <w:jc w:val="both"/>
        <w:rPr>
          <w:rFonts w:ascii="Arial" w:hAnsi="Arial" w:cs="Arial"/>
        </w:rPr>
      </w:pPr>
      <w:r w:rsidRPr="00A641AA">
        <w:rPr>
          <w:rFonts w:ascii="Arial" w:hAnsi="Arial" w:cs="Arial"/>
        </w:rPr>
        <w:t>b</w:t>
      </w:r>
      <w:r w:rsidR="001F7782" w:rsidRPr="00A641AA">
        <w:rPr>
          <w:rFonts w:ascii="Arial" w:hAnsi="Arial" w:cs="Arial"/>
        </w:rPr>
        <w:t xml:space="preserve">. </w:t>
      </w:r>
      <w:r w:rsidR="00D84BBB" w:rsidRPr="00A641AA">
        <w:rPr>
          <w:rFonts w:ascii="Arial" w:hAnsi="Arial" w:cs="Arial"/>
        </w:rPr>
        <w:t>Analisis Kandungan Asam Askorbat dalam Buah Naga Merah dengan Iodimetri</w:t>
      </w:r>
      <w:r w:rsidR="00A8689D" w:rsidRPr="00A641AA">
        <w:rPr>
          <w:rFonts w:ascii="Arial" w:hAnsi="Arial" w:cs="Arial"/>
        </w:rPr>
        <w:t xml:space="preserve"> </w:t>
      </w:r>
      <w:r w:rsidR="00D84BBB" w:rsidRPr="00A641AA">
        <w:rPr>
          <w:rFonts w:ascii="Arial" w:hAnsi="Arial" w:cs="Arial"/>
        </w:rPr>
        <w:t>(Abdul Rohim, dkk 2016)</w:t>
      </w:r>
      <w:r w:rsidR="00A8689D" w:rsidRPr="00A641AA">
        <w:rPr>
          <w:rFonts w:ascii="Arial" w:hAnsi="Arial" w:cs="Arial"/>
        </w:rPr>
        <w:t>.</w:t>
      </w:r>
    </w:p>
    <w:p w14:paraId="56F6F0B4" w14:textId="77777777" w:rsidR="00D84BBB" w:rsidRPr="00A641AA" w:rsidRDefault="006E7F5A" w:rsidP="001F7782">
      <w:pPr>
        <w:spacing w:after="0" w:line="360" w:lineRule="auto"/>
        <w:ind w:left="709" w:hanging="283"/>
        <w:jc w:val="both"/>
        <w:rPr>
          <w:rFonts w:ascii="Arial" w:hAnsi="Arial" w:cs="Arial"/>
        </w:rPr>
      </w:pPr>
      <w:r w:rsidRPr="00A641AA">
        <w:rPr>
          <w:rFonts w:ascii="Arial" w:hAnsi="Arial" w:cs="Arial"/>
        </w:rPr>
        <w:t>c</w:t>
      </w:r>
      <w:r w:rsidR="001F7782" w:rsidRPr="00A641AA">
        <w:rPr>
          <w:rFonts w:ascii="Arial" w:hAnsi="Arial" w:cs="Arial"/>
        </w:rPr>
        <w:t xml:space="preserve">. </w:t>
      </w:r>
      <w:r w:rsidR="00D84BBB" w:rsidRPr="00A641AA">
        <w:rPr>
          <w:rFonts w:ascii="Arial" w:hAnsi="Arial" w:cs="Arial"/>
        </w:rPr>
        <w:t xml:space="preserve">Analisis Kadar Vitamin C </w:t>
      </w:r>
      <w:r w:rsidR="002369F3" w:rsidRPr="00A641AA">
        <w:rPr>
          <w:rFonts w:ascii="Arial" w:hAnsi="Arial" w:cs="Arial"/>
        </w:rPr>
        <w:t>pada Buah Naga Merah dan Buah Naga Putih di Kepulauan Riau menggunakan Spektrofotometri</w:t>
      </w:r>
      <w:r w:rsidR="00A8689D" w:rsidRPr="00A641AA">
        <w:rPr>
          <w:rFonts w:ascii="Arial" w:hAnsi="Arial" w:cs="Arial"/>
        </w:rPr>
        <w:t xml:space="preserve"> Uv-Visible </w:t>
      </w:r>
      <w:r w:rsidR="002369F3" w:rsidRPr="00A641AA">
        <w:rPr>
          <w:rFonts w:ascii="Arial" w:hAnsi="Arial" w:cs="Arial"/>
        </w:rPr>
        <w:t>(Suhaera, dkk 2019)</w:t>
      </w:r>
      <w:r w:rsidR="00A8689D" w:rsidRPr="00A641AA">
        <w:rPr>
          <w:rFonts w:ascii="Arial" w:hAnsi="Arial" w:cs="Arial"/>
        </w:rPr>
        <w:t>.</w:t>
      </w:r>
    </w:p>
    <w:p w14:paraId="5A7D1C2E" w14:textId="77777777" w:rsidR="002369F3" w:rsidRPr="00A641AA" w:rsidRDefault="006E7F5A" w:rsidP="00A8689D">
      <w:pPr>
        <w:spacing w:after="0" w:line="360" w:lineRule="auto"/>
        <w:ind w:left="709" w:hanging="283"/>
        <w:jc w:val="both"/>
        <w:rPr>
          <w:rFonts w:ascii="Arial" w:hAnsi="Arial" w:cs="Arial"/>
        </w:rPr>
      </w:pPr>
      <w:r w:rsidRPr="00A641AA">
        <w:rPr>
          <w:rFonts w:ascii="Arial" w:hAnsi="Arial" w:cs="Arial"/>
        </w:rPr>
        <w:t>d</w:t>
      </w:r>
      <w:r w:rsidR="00A8689D" w:rsidRPr="00A641AA">
        <w:rPr>
          <w:rFonts w:ascii="Arial" w:hAnsi="Arial" w:cs="Arial"/>
        </w:rPr>
        <w:t xml:space="preserve">. </w:t>
      </w:r>
      <w:r w:rsidR="002369F3" w:rsidRPr="00A641AA">
        <w:rPr>
          <w:rFonts w:ascii="Arial" w:hAnsi="Arial" w:cs="Arial"/>
        </w:rPr>
        <w:t>Penetapan Kadar Vitamin C pada Buah Naga Merah dengan Meto</w:t>
      </w:r>
      <w:r w:rsidR="00A8689D" w:rsidRPr="00A641AA">
        <w:rPr>
          <w:rFonts w:ascii="Arial" w:hAnsi="Arial" w:cs="Arial"/>
        </w:rPr>
        <w:t>de Spektrofotometri Uv-Visible</w:t>
      </w:r>
      <w:r w:rsidR="002369F3" w:rsidRPr="00A641AA">
        <w:rPr>
          <w:rFonts w:ascii="Arial" w:hAnsi="Arial" w:cs="Arial"/>
        </w:rPr>
        <w:t xml:space="preserve"> (Afdil arel, dkk 2017)</w:t>
      </w:r>
      <w:r w:rsidR="00A8689D" w:rsidRPr="00A641AA">
        <w:rPr>
          <w:rFonts w:ascii="Arial" w:hAnsi="Arial" w:cs="Arial"/>
        </w:rPr>
        <w:t>.</w:t>
      </w:r>
    </w:p>
    <w:p w14:paraId="0CAEF50B" w14:textId="77777777" w:rsidR="00F11410" w:rsidRPr="00A641AA" w:rsidRDefault="0043323C" w:rsidP="00861CD5">
      <w:pPr>
        <w:pStyle w:val="ListParagraph"/>
        <w:numPr>
          <w:ilvl w:val="3"/>
          <w:numId w:val="24"/>
        </w:numPr>
        <w:spacing w:after="0" w:line="360" w:lineRule="auto"/>
        <w:jc w:val="both"/>
        <w:rPr>
          <w:rFonts w:ascii="Arial" w:hAnsi="Arial" w:cs="Arial"/>
        </w:rPr>
      </w:pPr>
      <w:r w:rsidRPr="00A641AA">
        <w:rPr>
          <w:rFonts w:ascii="Arial" w:hAnsi="Arial" w:cs="Arial"/>
        </w:rPr>
        <w:t xml:space="preserve">Menyusun literatur yang telah dipilih (Organize the literature). Bahan-bahan informasi serta data dari penelitian sebelumnya yang telah didapatkan dibaca, dicatat, diatur dan diolah kembali. </w:t>
      </w:r>
    </w:p>
    <w:p w14:paraId="2EFB62CA" w14:textId="2E924300" w:rsidR="00F11410" w:rsidRPr="00A641AA" w:rsidRDefault="0043323C" w:rsidP="00861CD5">
      <w:pPr>
        <w:pStyle w:val="ListParagraph"/>
        <w:numPr>
          <w:ilvl w:val="3"/>
          <w:numId w:val="24"/>
        </w:numPr>
        <w:spacing w:after="0" w:line="360" w:lineRule="auto"/>
        <w:jc w:val="both"/>
        <w:rPr>
          <w:rFonts w:ascii="Arial" w:hAnsi="Arial" w:cs="Arial"/>
        </w:rPr>
      </w:pPr>
      <w:r w:rsidRPr="00A641AA">
        <w:rPr>
          <w:rFonts w:ascii="Arial" w:hAnsi="Arial" w:cs="Arial"/>
        </w:rPr>
        <w:t xml:space="preserve">Menulis kajian pustaka (Write a literature review). Menuliskan kembali </w:t>
      </w:r>
      <w:r w:rsidR="00861CD5">
        <w:rPr>
          <w:rFonts w:ascii="Arial" w:hAnsi="Arial" w:cs="Arial"/>
        </w:rPr>
        <w:t xml:space="preserve"> </w:t>
      </w:r>
      <w:r w:rsidRPr="00A641AA">
        <w:rPr>
          <w:rFonts w:ascii="Arial" w:hAnsi="Arial" w:cs="Arial"/>
        </w:rPr>
        <w:t xml:space="preserve">hasil ringkasan informasi yang diperoleh melalui literatur </w:t>
      </w:r>
      <w:r w:rsidR="006E7F5A" w:rsidRPr="00A641AA">
        <w:rPr>
          <w:rFonts w:ascii="Arial" w:hAnsi="Arial" w:cs="Arial"/>
        </w:rPr>
        <w:t>yang telah dipilih.</w:t>
      </w:r>
    </w:p>
    <w:p w14:paraId="7D09B745" w14:textId="77777777" w:rsidR="006E7F5A" w:rsidRPr="00A641AA" w:rsidRDefault="006E7F5A" w:rsidP="00C479E9">
      <w:pPr>
        <w:pStyle w:val="ListParagraph"/>
        <w:numPr>
          <w:ilvl w:val="3"/>
          <w:numId w:val="24"/>
        </w:numPr>
        <w:spacing w:after="0" w:line="360" w:lineRule="auto"/>
        <w:ind w:left="426" w:hanging="142"/>
        <w:jc w:val="both"/>
        <w:rPr>
          <w:rFonts w:ascii="Arial" w:hAnsi="Arial" w:cs="Arial"/>
        </w:rPr>
      </w:pPr>
      <w:r w:rsidRPr="00A641AA">
        <w:rPr>
          <w:rFonts w:ascii="Arial" w:hAnsi="Arial" w:cs="Arial"/>
        </w:rPr>
        <w:t xml:space="preserve">Melakukan pembahasan mengenai </w:t>
      </w:r>
      <w:r w:rsidR="007D2279" w:rsidRPr="00A641AA">
        <w:rPr>
          <w:rFonts w:ascii="Arial" w:hAnsi="Arial" w:cs="Arial"/>
        </w:rPr>
        <w:t xml:space="preserve">literatur </w:t>
      </w:r>
      <w:r w:rsidRPr="00A641AA">
        <w:rPr>
          <w:rFonts w:ascii="Arial" w:hAnsi="Arial" w:cs="Arial"/>
        </w:rPr>
        <w:t>Penelitian sebelumnya.</w:t>
      </w:r>
    </w:p>
    <w:p w14:paraId="78C8D4BD" w14:textId="77777777" w:rsidR="002369F3" w:rsidRPr="00A641AA" w:rsidRDefault="006D1556" w:rsidP="00861CD5">
      <w:pPr>
        <w:pStyle w:val="ListParagraph"/>
        <w:numPr>
          <w:ilvl w:val="3"/>
          <w:numId w:val="24"/>
        </w:numPr>
        <w:spacing w:after="0" w:line="360" w:lineRule="auto"/>
        <w:jc w:val="both"/>
        <w:rPr>
          <w:rFonts w:ascii="Arial" w:hAnsi="Arial" w:cs="Arial"/>
        </w:rPr>
      </w:pPr>
      <w:r w:rsidRPr="00A641AA">
        <w:rPr>
          <w:rFonts w:ascii="Arial" w:hAnsi="Arial" w:cs="Arial"/>
        </w:rPr>
        <w:t>M</w:t>
      </w:r>
      <w:r w:rsidR="002369F3" w:rsidRPr="00A641AA">
        <w:rPr>
          <w:rFonts w:ascii="Arial" w:hAnsi="Arial" w:cs="Arial"/>
        </w:rPr>
        <w:t xml:space="preserve">enyimpulkan dari </w:t>
      </w:r>
      <w:r w:rsidR="007D2279" w:rsidRPr="00A641AA">
        <w:rPr>
          <w:rFonts w:ascii="Arial" w:hAnsi="Arial" w:cs="Arial"/>
        </w:rPr>
        <w:t>literatur</w:t>
      </w:r>
      <w:r w:rsidR="002369F3" w:rsidRPr="00A641AA">
        <w:rPr>
          <w:rFonts w:ascii="Arial" w:hAnsi="Arial" w:cs="Arial"/>
        </w:rPr>
        <w:t xml:space="preserve"> yang ada kadar vitamin c pada buah naga merah dengan metode secara iodimetri sama atau tidak.</w:t>
      </w:r>
    </w:p>
    <w:p w14:paraId="4B964E78" w14:textId="6F874BC1" w:rsidR="006E7F5A" w:rsidRPr="00A641AA" w:rsidRDefault="006E7F5A" w:rsidP="00861CD5">
      <w:pPr>
        <w:pStyle w:val="ListParagraph"/>
        <w:numPr>
          <w:ilvl w:val="3"/>
          <w:numId w:val="24"/>
        </w:numPr>
        <w:spacing w:after="0" w:line="360" w:lineRule="auto"/>
        <w:jc w:val="both"/>
        <w:rPr>
          <w:rFonts w:ascii="Arial" w:hAnsi="Arial" w:cs="Arial"/>
          <w:b/>
        </w:rPr>
      </w:pPr>
      <w:r w:rsidRPr="00A641AA">
        <w:rPr>
          <w:rFonts w:ascii="Arial" w:hAnsi="Arial" w:cs="Arial"/>
        </w:rPr>
        <w:lastRenderedPageBreak/>
        <w:t xml:space="preserve">Menyimpulkan dari </w:t>
      </w:r>
      <w:r w:rsidR="007D2279" w:rsidRPr="00A641AA">
        <w:rPr>
          <w:rFonts w:ascii="Arial" w:hAnsi="Arial" w:cs="Arial"/>
        </w:rPr>
        <w:t>literatur</w:t>
      </w:r>
      <w:r w:rsidRPr="00A641AA">
        <w:rPr>
          <w:rFonts w:ascii="Arial" w:hAnsi="Arial" w:cs="Arial"/>
        </w:rPr>
        <w:t xml:space="preserve"> yang ada</w:t>
      </w:r>
      <w:r w:rsidR="00861CD5">
        <w:rPr>
          <w:rFonts w:ascii="Arial" w:hAnsi="Arial" w:cs="Arial"/>
        </w:rPr>
        <w:t xml:space="preserve"> kadar vitamin c pada buah naga </w:t>
      </w:r>
      <w:r w:rsidRPr="00A641AA">
        <w:rPr>
          <w:rFonts w:ascii="Arial" w:hAnsi="Arial" w:cs="Arial"/>
        </w:rPr>
        <w:t>merah dengan metode secara Spektrofotometri Uv-Visible sama atau tidak.</w:t>
      </w:r>
    </w:p>
    <w:p w14:paraId="604D3C84" w14:textId="77777777" w:rsidR="00084758" w:rsidRPr="00A641AA" w:rsidRDefault="00084758" w:rsidP="00084758">
      <w:pPr>
        <w:spacing w:after="0" w:line="360" w:lineRule="auto"/>
        <w:jc w:val="both"/>
        <w:rPr>
          <w:rFonts w:ascii="Arial" w:hAnsi="Arial" w:cs="Arial"/>
        </w:rPr>
      </w:pPr>
    </w:p>
    <w:p w14:paraId="0E177583" w14:textId="77777777" w:rsidR="007413A7" w:rsidRPr="00A641AA" w:rsidRDefault="007413A7" w:rsidP="00F770DA">
      <w:pPr>
        <w:spacing w:after="0" w:line="360" w:lineRule="auto"/>
        <w:jc w:val="center"/>
        <w:rPr>
          <w:rFonts w:ascii="Arial" w:hAnsi="Arial" w:cs="Arial"/>
          <w:b/>
          <w:sz w:val="24"/>
        </w:rPr>
        <w:sectPr w:rsidR="007413A7" w:rsidRPr="00A641AA" w:rsidSect="002D1594">
          <w:headerReference w:type="default" r:id="rId24"/>
          <w:pgSz w:w="11906" w:h="16838"/>
          <w:pgMar w:top="2268" w:right="1701" w:bottom="1701" w:left="2268" w:header="1417" w:footer="1417" w:gutter="0"/>
          <w:cols w:space="708"/>
          <w:titlePg/>
          <w:docGrid w:linePitch="360"/>
        </w:sectPr>
      </w:pPr>
    </w:p>
    <w:p w14:paraId="3503E919" w14:textId="77777777" w:rsidR="00084758" w:rsidRPr="00A641AA" w:rsidRDefault="00084758" w:rsidP="00F770DA">
      <w:pPr>
        <w:spacing w:after="0" w:line="360" w:lineRule="auto"/>
        <w:jc w:val="center"/>
        <w:rPr>
          <w:rFonts w:ascii="Arial" w:hAnsi="Arial" w:cs="Arial"/>
          <w:b/>
          <w:sz w:val="24"/>
        </w:rPr>
      </w:pPr>
      <w:r w:rsidRPr="00A641AA">
        <w:rPr>
          <w:rFonts w:ascii="Arial" w:hAnsi="Arial" w:cs="Arial"/>
          <w:b/>
          <w:sz w:val="24"/>
        </w:rPr>
        <w:lastRenderedPageBreak/>
        <w:t>BAB IV</w:t>
      </w:r>
    </w:p>
    <w:p w14:paraId="72123AFF" w14:textId="77777777" w:rsidR="00084758" w:rsidRPr="00A641AA" w:rsidRDefault="00084758" w:rsidP="00064030">
      <w:pPr>
        <w:spacing w:after="100" w:line="360" w:lineRule="auto"/>
        <w:jc w:val="center"/>
        <w:rPr>
          <w:rFonts w:ascii="Arial" w:hAnsi="Arial" w:cs="Arial"/>
          <w:b/>
          <w:sz w:val="24"/>
        </w:rPr>
      </w:pPr>
      <w:r w:rsidRPr="00A641AA">
        <w:rPr>
          <w:rFonts w:ascii="Arial" w:hAnsi="Arial" w:cs="Arial"/>
          <w:b/>
          <w:sz w:val="24"/>
        </w:rPr>
        <w:t>HASIL DAN PEMBAHASAN</w:t>
      </w:r>
    </w:p>
    <w:p w14:paraId="406E3D73" w14:textId="77777777" w:rsidR="00084758" w:rsidRPr="00A641AA" w:rsidRDefault="00084758" w:rsidP="00064030">
      <w:pPr>
        <w:spacing w:after="100" w:line="360" w:lineRule="auto"/>
        <w:rPr>
          <w:rFonts w:ascii="Arial" w:hAnsi="Arial" w:cs="Arial"/>
          <w:b/>
          <w:sz w:val="24"/>
        </w:rPr>
      </w:pPr>
      <w:r w:rsidRPr="00A641AA">
        <w:rPr>
          <w:rFonts w:ascii="Arial" w:hAnsi="Arial" w:cs="Arial"/>
          <w:b/>
          <w:sz w:val="24"/>
        </w:rPr>
        <w:t>4.1 Hasil Penelitian</w:t>
      </w:r>
    </w:p>
    <w:p w14:paraId="60384582" w14:textId="77777777" w:rsidR="00084758" w:rsidRPr="00A641AA" w:rsidRDefault="00084758" w:rsidP="00064030">
      <w:pPr>
        <w:spacing w:after="0" w:line="360" w:lineRule="auto"/>
        <w:ind w:left="425"/>
        <w:rPr>
          <w:rFonts w:ascii="Arial" w:hAnsi="Arial" w:cs="Arial"/>
          <w:b/>
          <w:sz w:val="24"/>
        </w:rPr>
      </w:pPr>
      <w:r w:rsidRPr="00A641AA">
        <w:rPr>
          <w:rFonts w:ascii="Arial" w:hAnsi="Arial" w:cs="Arial"/>
          <w:b/>
          <w:sz w:val="24"/>
        </w:rPr>
        <w:t>4.1.1 Data Hasil Penelitian menurut Para Peneliti</w:t>
      </w:r>
    </w:p>
    <w:p w14:paraId="69CF792C" w14:textId="77777777" w:rsidR="00084758" w:rsidRPr="00A641AA" w:rsidRDefault="00084758" w:rsidP="005D21A1">
      <w:pPr>
        <w:spacing w:after="0" w:line="360" w:lineRule="auto"/>
        <w:jc w:val="center"/>
        <w:rPr>
          <w:rFonts w:ascii="Arial" w:hAnsi="Arial" w:cs="Arial"/>
        </w:rPr>
      </w:pPr>
      <w:r w:rsidRPr="00A641AA">
        <w:rPr>
          <w:rFonts w:ascii="Arial" w:hAnsi="Arial" w:cs="Arial"/>
        </w:rPr>
        <w:t>Tabel 4.1</w:t>
      </w:r>
    </w:p>
    <w:p w14:paraId="57686ADE" w14:textId="77777777" w:rsidR="00084758" w:rsidRPr="00A641AA" w:rsidRDefault="00084758" w:rsidP="005D21A1">
      <w:pPr>
        <w:spacing w:after="0" w:line="360" w:lineRule="auto"/>
        <w:jc w:val="center"/>
        <w:rPr>
          <w:rFonts w:ascii="Arial" w:hAnsi="Arial" w:cs="Arial"/>
        </w:rPr>
      </w:pPr>
      <w:r w:rsidRPr="00A641AA">
        <w:rPr>
          <w:rFonts w:ascii="Arial" w:hAnsi="Arial" w:cs="Arial"/>
        </w:rPr>
        <w:t>Hasil Penetapan Kadar Vitamin C pada Buah Naga Merah (</w:t>
      </w:r>
      <w:r w:rsidRPr="00A641AA">
        <w:rPr>
          <w:rFonts w:ascii="Arial" w:hAnsi="Arial" w:cs="Arial"/>
          <w:i/>
        </w:rPr>
        <w:t xml:space="preserve">Hylocereus costaricensis </w:t>
      </w:r>
      <w:r w:rsidRPr="00A641AA">
        <w:rPr>
          <w:rFonts w:ascii="Arial" w:hAnsi="Arial" w:cs="Arial"/>
        </w:rPr>
        <w:t xml:space="preserve">(F.A.C Webber) Britton &amp; Rose Secara </w:t>
      </w:r>
    </w:p>
    <w:p w14:paraId="5BD8B757" w14:textId="77777777" w:rsidR="00084758" w:rsidRPr="00A641AA" w:rsidRDefault="00084758" w:rsidP="005D21A1">
      <w:pPr>
        <w:spacing w:after="0" w:line="360" w:lineRule="auto"/>
        <w:jc w:val="center"/>
        <w:rPr>
          <w:rFonts w:ascii="Arial" w:hAnsi="Arial" w:cs="Arial"/>
        </w:rPr>
      </w:pPr>
      <w:r w:rsidRPr="00A641AA">
        <w:rPr>
          <w:rFonts w:ascii="Arial" w:hAnsi="Arial" w:cs="Arial"/>
        </w:rPr>
        <w:t>Iodimetri</w:t>
      </w:r>
    </w:p>
    <w:tbl>
      <w:tblPr>
        <w:tblStyle w:val="LightShading"/>
        <w:tblW w:w="5824" w:type="dxa"/>
        <w:tblInd w:w="781" w:type="dxa"/>
        <w:tblLook w:val="04A0" w:firstRow="1" w:lastRow="0" w:firstColumn="1" w:lastColumn="0" w:noHBand="0" w:noVBand="1"/>
      </w:tblPr>
      <w:tblGrid>
        <w:gridCol w:w="510"/>
        <w:gridCol w:w="3014"/>
        <w:gridCol w:w="2300"/>
      </w:tblGrid>
      <w:tr w:rsidR="00084758" w:rsidRPr="00A641AA" w14:paraId="3082375E" w14:textId="77777777" w:rsidTr="00C134B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 w:type="dxa"/>
            <w:noWrap/>
            <w:hideMark/>
          </w:tcPr>
          <w:p w14:paraId="23FE65A4" w14:textId="77777777" w:rsidR="00084758" w:rsidRPr="00A641AA" w:rsidRDefault="00084758">
            <w:pPr>
              <w:rPr>
                <w:rFonts w:ascii="Arial" w:eastAsia="Times New Roman" w:hAnsi="Arial" w:cs="Arial"/>
                <w:b w:val="0"/>
                <w:color w:val="auto"/>
                <w:lang w:eastAsia="id-ID"/>
              </w:rPr>
            </w:pPr>
            <w:r w:rsidRPr="00A641AA">
              <w:rPr>
                <w:rFonts w:ascii="Arial" w:eastAsia="Times New Roman" w:hAnsi="Arial" w:cs="Arial"/>
                <w:b w:val="0"/>
                <w:color w:val="auto"/>
                <w:lang w:eastAsia="id-ID"/>
              </w:rPr>
              <w:t>No</w:t>
            </w:r>
          </w:p>
        </w:tc>
        <w:tc>
          <w:tcPr>
            <w:tcW w:w="3014" w:type="dxa"/>
            <w:tcBorders>
              <w:top w:val="single" w:sz="4" w:space="0" w:color="auto"/>
              <w:bottom w:val="single" w:sz="4" w:space="0" w:color="auto"/>
            </w:tcBorders>
            <w:noWrap/>
            <w:hideMark/>
          </w:tcPr>
          <w:p w14:paraId="718E00AB" w14:textId="77777777" w:rsidR="00084758" w:rsidRPr="00A641AA" w:rsidRDefault="0008475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lang w:eastAsia="id-ID"/>
              </w:rPr>
            </w:pPr>
            <w:r w:rsidRPr="00A641AA">
              <w:rPr>
                <w:rFonts w:ascii="Arial" w:eastAsia="Times New Roman" w:hAnsi="Arial" w:cs="Arial"/>
                <w:b w:val="0"/>
                <w:color w:val="auto"/>
                <w:lang w:eastAsia="id-ID"/>
              </w:rPr>
              <w:t>NAMA PENELITI/TAHUN</w:t>
            </w:r>
          </w:p>
        </w:tc>
        <w:tc>
          <w:tcPr>
            <w:tcW w:w="2300" w:type="dxa"/>
            <w:noWrap/>
            <w:hideMark/>
          </w:tcPr>
          <w:p w14:paraId="6FBC93E2" w14:textId="77777777" w:rsidR="00084758" w:rsidRPr="00A641AA" w:rsidRDefault="0008475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lang w:eastAsia="id-ID"/>
              </w:rPr>
            </w:pPr>
            <w:r w:rsidRPr="00A641AA">
              <w:rPr>
                <w:rFonts w:ascii="Arial" w:eastAsia="Times New Roman" w:hAnsi="Arial" w:cs="Arial"/>
                <w:b w:val="0"/>
                <w:color w:val="auto"/>
                <w:lang w:eastAsia="id-ID"/>
              </w:rPr>
              <w:t>HASIL PENELITIAN</w:t>
            </w:r>
          </w:p>
        </w:tc>
      </w:tr>
      <w:tr w:rsidR="00C134BB" w:rsidRPr="00A641AA" w14:paraId="77C11AF2" w14:textId="77777777" w:rsidTr="00C134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 w:type="dxa"/>
            <w:tcBorders>
              <w:top w:val="single" w:sz="8" w:space="0" w:color="000000" w:themeColor="text1"/>
              <w:bottom w:val="single" w:sz="4" w:space="0" w:color="auto"/>
            </w:tcBorders>
            <w:shd w:val="clear" w:color="auto" w:fill="FFFFFF" w:themeFill="background1"/>
            <w:noWrap/>
            <w:hideMark/>
          </w:tcPr>
          <w:p w14:paraId="0E92EB24" w14:textId="77777777" w:rsidR="00084758" w:rsidRPr="00A641AA" w:rsidRDefault="00084758">
            <w:pPr>
              <w:jc w:val="right"/>
              <w:rPr>
                <w:rFonts w:ascii="Arial" w:eastAsia="Times New Roman" w:hAnsi="Arial" w:cs="Arial"/>
                <w:b w:val="0"/>
                <w:color w:val="auto"/>
                <w:lang w:eastAsia="id-ID"/>
              </w:rPr>
            </w:pPr>
            <w:r w:rsidRPr="00A641AA">
              <w:rPr>
                <w:rFonts w:ascii="Arial" w:eastAsia="Times New Roman" w:hAnsi="Arial" w:cs="Arial"/>
                <w:b w:val="0"/>
                <w:color w:val="auto"/>
                <w:lang w:eastAsia="id-ID"/>
              </w:rPr>
              <w:t>1</w:t>
            </w:r>
          </w:p>
        </w:tc>
        <w:tc>
          <w:tcPr>
            <w:tcW w:w="3014" w:type="dxa"/>
            <w:tcBorders>
              <w:top w:val="single" w:sz="4" w:space="0" w:color="auto"/>
              <w:bottom w:val="single" w:sz="4" w:space="0" w:color="auto"/>
            </w:tcBorders>
            <w:shd w:val="clear" w:color="auto" w:fill="FFFFFF" w:themeFill="background1"/>
            <w:noWrap/>
            <w:hideMark/>
          </w:tcPr>
          <w:p w14:paraId="35537D53" w14:textId="77777777" w:rsidR="00084758" w:rsidRPr="00A641AA" w:rsidRDefault="000847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eastAsia="id-ID"/>
              </w:rPr>
            </w:pPr>
            <w:r w:rsidRPr="00A641AA">
              <w:rPr>
                <w:rFonts w:ascii="Arial" w:eastAsia="Times New Roman" w:hAnsi="Arial" w:cs="Arial"/>
                <w:color w:val="auto"/>
                <w:lang w:eastAsia="id-ID"/>
              </w:rPr>
              <w:t>Abdul Rohim, dkk 2016</w:t>
            </w:r>
          </w:p>
        </w:tc>
        <w:tc>
          <w:tcPr>
            <w:tcW w:w="2300" w:type="dxa"/>
            <w:tcBorders>
              <w:top w:val="single" w:sz="8" w:space="0" w:color="000000" w:themeColor="text1"/>
              <w:bottom w:val="single" w:sz="4" w:space="0" w:color="auto"/>
            </w:tcBorders>
            <w:shd w:val="clear" w:color="auto" w:fill="FFFFFF" w:themeFill="background1"/>
            <w:noWrap/>
            <w:hideMark/>
          </w:tcPr>
          <w:p w14:paraId="5EFBAA4C" w14:textId="77777777" w:rsidR="00084758" w:rsidRPr="00A641AA" w:rsidRDefault="000847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eastAsia="id-ID"/>
              </w:rPr>
            </w:pPr>
            <w:r w:rsidRPr="00A641AA">
              <w:rPr>
                <w:rFonts w:ascii="Arial" w:eastAsia="Times New Roman" w:hAnsi="Arial" w:cs="Arial"/>
                <w:color w:val="auto"/>
                <w:lang w:eastAsia="id-ID"/>
              </w:rPr>
              <w:t>7,4928 mg/100 g</w:t>
            </w:r>
          </w:p>
        </w:tc>
      </w:tr>
      <w:tr w:rsidR="00084758" w:rsidRPr="00A641AA" w14:paraId="6A674AE5" w14:textId="77777777" w:rsidTr="00C134BB">
        <w:trPr>
          <w:trHeight w:val="315"/>
        </w:trPr>
        <w:tc>
          <w:tcPr>
            <w:cnfStyle w:val="001000000000" w:firstRow="0" w:lastRow="0" w:firstColumn="1" w:lastColumn="0" w:oddVBand="0" w:evenVBand="0" w:oddHBand="0" w:evenHBand="0" w:firstRowFirstColumn="0" w:firstRowLastColumn="0" w:lastRowFirstColumn="0" w:lastRowLastColumn="0"/>
            <w:tcW w:w="510" w:type="dxa"/>
            <w:tcBorders>
              <w:top w:val="single" w:sz="4" w:space="0" w:color="auto"/>
            </w:tcBorders>
            <w:noWrap/>
            <w:hideMark/>
          </w:tcPr>
          <w:p w14:paraId="4633A0FD" w14:textId="77777777" w:rsidR="00084758" w:rsidRPr="00A641AA" w:rsidRDefault="00084758">
            <w:pPr>
              <w:jc w:val="right"/>
              <w:rPr>
                <w:rFonts w:ascii="Arial" w:eastAsia="Times New Roman" w:hAnsi="Arial" w:cs="Arial"/>
                <w:b w:val="0"/>
                <w:color w:val="auto"/>
                <w:lang w:eastAsia="id-ID"/>
              </w:rPr>
            </w:pPr>
            <w:r w:rsidRPr="00A641AA">
              <w:rPr>
                <w:rFonts w:ascii="Arial" w:eastAsia="Times New Roman" w:hAnsi="Arial" w:cs="Arial"/>
                <w:b w:val="0"/>
                <w:color w:val="auto"/>
                <w:lang w:eastAsia="id-ID"/>
              </w:rPr>
              <w:t>2</w:t>
            </w:r>
          </w:p>
        </w:tc>
        <w:tc>
          <w:tcPr>
            <w:tcW w:w="3014" w:type="dxa"/>
            <w:tcBorders>
              <w:top w:val="single" w:sz="4" w:space="0" w:color="auto"/>
              <w:bottom w:val="single" w:sz="4" w:space="0" w:color="auto"/>
              <w:right w:val="nil"/>
            </w:tcBorders>
            <w:noWrap/>
            <w:hideMark/>
          </w:tcPr>
          <w:p w14:paraId="45B3D31D" w14:textId="77777777" w:rsidR="00084758" w:rsidRPr="00A641AA" w:rsidRDefault="000847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id-ID"/>
              </w:rPr>
            </w:pPr>
            <w:r w:rsidRPr="00A641AA">
              <w:rPr>
                <w:rFonts w:ascii="Arial" w:eastAsia="Times New Roman" w:hAnsi="Arial" w:cs="Arial"/>
                <w:color w:val="auto"/>
                <w:lang w:eastAsia="id-ID"/>
              </w:rPr>
              <w:t>Risnayanti, dkk 2016</w:t>
            </w:r>
          </w:p>
        </w:tc>
        <w:tc>
          <w:tcPr>
            <w:tcW w:w="2300" w:type="dxa"/>
            <w:tcBorders>
              <w:top w:val="single" w:sz="4" w:space="0" w:color="auto"/>
              <w:left w:val="nil"/>
            </w:tcBorders>
            <w:noWrap/>
            <w:hideMark/>
          </w:tcPr>
          <w:p w14:paraId="1EB6EB22" w14:textId="77777777" w:rsidR="00084758" w:rsidRPr="00A641AA" w:rsidRDefault="002B61C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id-ID"/>
              </w:rPr>
            </w:pPr>
            <w:r w:rsidRPr="00A641AA">
              <w:rPr>
                <w:rFonts w:ascii="Arial" w:eastAsia="Times New Roman" w:hAnsi="Arial" w:cs="Arial"/>
                <w:color w:val="auto"/>
                <w:lang w:eastAsia="id-ID"/>
              </w:rPr>
              <w:t>7,92</w:t>
            </w:r>
            <w:r w:rsidR="00F379E6" w:rsidRPr="00A641AA">
              <w:rPr>
                <w:rFonts w:ascii="Arial" w:eastAsia="Times New Roman" w:hAnsi="Arial" w:cs="Arial"/>
                <w:color w:val="auto"/>
                <w:lang w:eastAsia="id-ID"/>
              </w:rPr>
              <w:t>00</w:t>
            </w:r>
            <w:r w:rsidR="00084758" w:rsidRPr="00A641AA">
              <w:rPr>
                <w:rFonts w:ascii="Arial" w:eastAsia="Times New Roman" w:hAnsi="Arial" w:cs="Arial"/>
                <w:color w:val="auto"/>
                <w:lang w:eastAsia="id-ID"/>
              </w:rPr>
              <w:t xml:space="preserve"> mg/100 g</w:t>
            </w:r>
          </w:p>
        </w:tc>
      </w:tr>
    </w:tbl>
    <w:p w14:paraId="17B12157" w14:textId="77777777" w:rsidR="005D21A1" w:rsidRPr="00A641AA" w:rsidRDefault="005D21A1" w:rsidP="005D21A1">
      <w:pPr>
        <w:spacing w:after="0" w:line="240" w:lineRule="auto"/>
        <w:rPr>
          <w:rFonts w:ascii="Arial" w:hAnsi="Arial" w:cs="Arial"/>
        </w:rPr>
      </w:pPr>
    </w:p>
    <w:p w14:paraId="0158BA89" w14:textId="77777777" w:rsidR="00084758" w:rsidRPr="00A641AA" w:rsidRDefault="00084758" w:rsidP="005D21A1">
      <w:pPr>
        <w:spacing w:after="100" w:line="360" w:lineRule="auto"/>
        <w:ind w:firstLine="720"/>
        <w:jc w:val="both"/>
        <w:rPr>
          <w:rFonts w:ascii="Arial" w:hAnsi="Arial" w:cs="Arial"/>
        </w:rPr>
      </w:pPr>
      <w:r w:rsidRPr="00A641AA">
        <w:rPr>
          <w:rFonts w:ascii="Arial" w:hAnsi="Arial" w:cs="Arial"/>
        </w:rPr>
        <w:t>Tabel 4.1 merupakan data Hasil Penetapan Kadar Vitamin C pada Buah Naga Merah secara Iodimetri yang di</w:t>
      </w:r>
      <w:r w:rsidR="00F770DA" w:rsidRPr="00A641AA">
        <w:rPr>
          <w:rFonts w:ascii="Arial" w:hAnsi="Arial" w:cs="Arial"/>
        </w:rPr>
        <w:t>peroleh dari dua literatur</w:t>
      </w:r>
      <w:r w:rsidRPr="00A641AA">
        <w:rPr>
          <w:rFonts w:ascii="Arial" w:hAnsi="Arial" w:cs="Arial"/>
        </w:rPr>
        <w:t xml:space="preserve">, yang memperlihatkan bahwa menurut peneliti pertama yaitu Abdul Rohim, dkk pada tahun 2016 hasil yang diperoleh yaitu </w:t>
      </w:r>
      <w:r w:rsidR="00C134BB" w:rsidRPr="00A641AA">
        <w:rPr>
          <w:rFonts w:ascii="Arial" w:hAnsi="Arial" w:cs="Arial"/>
        </w:rPr>
        <w:t xml:space="preserve">7,4928 mg/100 gram </w:t>
      </w:r>
      <w:r w:rsidRPr="00A641AA">
        <w:rPr>
          <w:rFonts w:ascii="Arial" w:hAnsi="Arial" w:cs="Arial"/>
        </w:rPr>
        <w:t xml:space="preserve">dan menurut hasil penelitian yang kedua yang diteliti oleh Risnayanti,dkk pada tahun 2016 diperoleh hasil kadar vitamin c pada buah naga merah yaitu </w:t>
      </w:r>
      <w:r w:rsidR="002B61CC" w:rsidRPr="00A641AA">
        <w:rPr>
          <w:rFonts w:ascii="Arial" w:hAnsi="Arial" w:cs="Arial"/>
        </w:rPr>
        <w:t>7,92</w:t>
      </w:r>
      <w:r w:rsidR="00F379E6" w:rsidRPr="00A641AA">
        <w:rPr>
          <w:rFonts w:ascii="Arial" w:hAnsi="Arial" w:cs="Arial"/>
        </w:rPr>
        <w:t>00</w:t>
      </w:r>
      <w:r w:rsidR="00C134BB" w:rsidRPr="00A641AA">
        <w:rPr>
          <w:rFonts w:ascii="Arial" w:hAnsi="Arial" w:cs="Arial"/>
        </w:rPr>
        <w:t xml:space="preserve"> mg/100 gram</w:t>
      </w:r>
      <w:r w:rsidRPr="00A641AA">
        <w:rPr>
          <w:rFonts w:ascii="Arial" w:hAnsi="Arial" w:cs="Arial"/>
        </w:rPr>
        <w:t>.</w:t>
      </w:r>
    </w:p>
    <w:p w14:paraId="43F8C886" w14:textId="77777777" w:rsidR="00084758" w:rsidRPr="00A641AA" w:rsidRDefault="00084758" w:rsidP="00084758">
      <w:pPr>
        <w:spacing w:after="0" w:line="360" w:lineRule="auto"/>
        <w:jc w:val="center"/>
        <w:rPr>
          <w:rFonts w:ascii="Arial" w:hAnsi="Arial" w:cs="Arial"/>
        </w:rPr>
      </w:pPr>
      <w:r w:rsidRPr="00A641AA">
        <w:rPr>
          <w:rFonts w:ascii="Arial" w:hAnsi="Arial" w:cs="Arial"/>
        </w:rPr>
        <w:t xml:space="preserve">Tabel 4.2 </w:t>
      </w:r>
    </w:p>
    <w:p w14:paraId="3A31A3B5" w14:textId="77777777" w:rsidR="00084758" w:rsidRPr="00A641AA" w:rsidRDefault="00084758" w:rsidP="005D21A1">
      <w:pPr>
        <w:spacing w:after="0" w:line="360" w:lineRule="auto"/>
        <w:jc w:val="center"/>
        <w:rPr>
          <w:rFonts w:ascii="Arial" w:hAnsi="Arial" w:cs="Arial"/>
        </w:rPr>
      </w:pPr>
      <w:r w:rsidRPr="00A641AA">
        <w:rPr>
          <w:rFonts w:ascii="Arial" w:hAnsi="Arial" w:cs="Arial"/>
        </w:rPr>
        <w:t>Hasil Penetapan Kadar Vitamin C pada Buah Naga Merah (</w:t>
      </w:r>
      <w:r w:rsidRPr="00A641AA">
        <w:rPr>
          <w:rFonts w:ascii="Arial" w:hAnsi="Arial" w:cs="Arial"/>
          <w:i/>
        </w:rPr>
        <w:t>Hylocereus costaricensis</w:t>
      </w:r>
      <w:r w:rsidRPr="00A641AA">
        <w:rPr>
          <w:rFonts w:ascii="Arial" w:hAnsi="Arial" w:cs="Arial"/>
        </w:rPr>
        <w:t xml:space="preserve"> (F.A.C Webber) Britton &amp; Rose Secara </w:t>
      </w:r>
    </w:p>
    <w:p w14:paraId="1D6232B1" w14:textId="77777777" w:rsidR="00084758" w:rsidRPr="00A641AA" w:rsidRDefault="00084758" w:rsidP="005D21A1">
      <w:pPr>
        <w:spacing w:after="0" w:line="360" w:lineRule="auto"/>
        <w:jc w:val="center"/>
        <w:rPr>
          <w:rFonts w:ascii="Arial" w:hAnsi="Arial" w:cs="Arial"/>
        </w:rPr>
      </w:pPr>
      <w:r w:rsidRPr="00A641AA">
        <w:rPr>
          <w:rFonts w:ascii="Arial" w:hAnsi="Arial" w:cs="Arial"/>
        </w:rPr>
        <w:t>Spektrofotometri Uv-Vis</w:t>
      </w:r>
      <w:r w:rsidR="005D21A1" w:rsidRPr="00A641AA">
        <w:rPr>
          <w:rFonts w:ascii="Arial" w:hAnsi="Arial" w:cs="Arial"/>
        </w:rPr>
        <w:t>ible</w:t>
      </w:r>
    </w:p>
    <w:tbl>
      <w:tblPr>
        <w:tblStyle w:val="LightShading"/>
        <w:tblW w:w="5812" w:type="dxa"/>
        <w:tblInd w:w="1286" w:type="dxa"/>
        <w:shd w:val="clear" w:color="auto" w:fill="FFFFFF" w:themeFill="background1"/>
        <w:tblLook w:val="04A0" w:firstRow="1" w:lastRow="0" w:firstColumn="1" w:lastColumn="0" w:noHBand="0" w:noVBand="1"/>
      </w:tblPr>
      <w:tblGrid>
        <w:gridCol w:w="567"/>
        <w:gridCol w:w="2835"/>
        <w:gridCol w:w="2410"/>
      </w:tblGrid>
      <w:tr w:rsidR="00084758" w:rsidRPr="00A641AA" w14:paraId="77A2B11F" w14:textId="77777777" w:rsidTr="00C134B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shd w:val="clear" w:color="auto" w:fill="FFFFFF" w:themeFill="background1"/>
            <w:noWrap/>
            <w:hideMark/>
          </w:tcPr>
          <w:p w14:paraId="5B3F8545" w14:textId="77777777" w:rsidR="00084758" w:rsidRPr="00A641AA" w:rsidRDefault="00084758">
            <w:pPr>
              <w:rPr>
                <w:rFonts w:ascii="Arial" w:eastAsia="Times New Roman" w:hAnsi="Arial" w:cs="Arial"/>
                <w:b w:val="0"/>
                <w:color w:val="auto"/>
                <w:lang w:eastAsia="id-ID"/>
              </w:rPr>
            </w:pPr>
            <w:r w:rsidRPr="00A641AA">
              <w:rPr>
                <w:rFonts w:ascii="Arial" w:eastAsia="Times New Roman" w:hAnsi="Arial" w:cs="Arial"/>
                <w:b w:val="0"/>
                <w:color w:val="auto"/>
                <w:lang w:eastAsia="id-ID"/>
              </w:rPr>
              <w:t>NO</w:t>
            </w:r>
          </w:p>
        </w:tc>
        <w:tc>
          <w:tcPr>
            <w:tcW w:w="2835" w:type="dxa"/>
            <w:shd w:val="clear" w:color="auto" w:fill="FFFFFF" w:themeFill="background1"/>
            <w:noWrap/>
            <w:hideMark/>
          </w:tcPr>
          <w:p w14:paraId="2EE88128" w14:textId="77777777" w:rsidR="00084758" w:rsidRPr="00A641AA" w:rsidRDefault="0008475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lang w:eastAsia="id-ID"/>
              </w:rPr>
            </w:pPr>
            <w:r w:rsidRPr="00A641AA">
              <w:rPr>
                <w:rFonts w:ascii="Arial" w:eastAsia="Times New Roman" w:hAnsi="Arial" w:cs="Arial"/>
                <w:b w:val="0"/>
                <w:color w:val="auto"/>
                <w:lang w:eastAsia="id-ID"/>
              </w:rPr>
              <w:t>NAMA PENELITI/TAHUN</w:t>
            </w:r>
          </w:p>
        </w:tc>
        <w:tc>
          <w:tcPr>
            <w:tcW w:w="2410" w:type="dxa"/>
            <w:shd w:val="clear" w:color="auto" w:fill="FFFFFF" w:themeFill="background1"/>
            <w:noWrap/>
            <w:hideMark/>
          </w:tcPr>
          <w:p w14:paraId="28AFB440" w14:textId="77777777" w:rsidR="00084758" w:rsidRPr="00A641AA" w:rsidRDefault="0008475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auto"/>
                <w:lang w:eastAsia="id-ID"/>
              </w:rPr>
            </w:pPr>
            <w:r w:rsidRPr="00A641AA">
              <w:rPr>
                <w:rFonts w:ascii="Arial" w:eastAsia="Times New Roman" w:hAnsi="Arial" w:cs="Arial"/>
                <w:b w:val="0"/>
                <w:color w:val="auto"/>
                <w:lang w:eastAsia="id-ID"/>
              </w:rPr>
              <w:t>HASIL PENELITIAN</w:t>
            </w:r>
          </w:p>
        </w:tc>
      </w:tr>
      <w:tr w:rsidR="00084758" w:rsidRPr="00A641AA" w14:paraId="15598A24" w14:textId="77777777" w:rsidTr="00C134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000000" w:themeColor="text1"/>
              <w:bottom w:val="single" w:sz="4" w:space="0" w:color="auto"/>
            </w:tcBorders>
            <w:shd w:val="clear" w:color="auto" w:fill="FFFFFF" w:themeFill="background1"/>
            <w:noWrap/>
            <w:hideMark/>
          </w:tcPr>
          <w:p w14:paraId="3771E31B" w14:textId="77777777" w:rsidR="00084758" w:rsidRPr="00A641AA" w:rsidRDefault="00084758">
            <w:pPr>
              <w:jc w:val="right"/>
              <w:rPr>
                <w:rFonts w:ascii="Arial" w:eastAsia="Times New Roman" w:hAnsi="Arial" w:cs="Arial"/>
                <w:b w:val="0"/>
                <w:color w:val="auto"/>
                <w:lang w:eastAsia="id-ID"/>
              </w:rPr>
            </w:pPr>
            <w:r w:rsidRPr="00A641AA">
              <w:rPr>
                <w:rFonts w:ascii="Arial" w:eastAsia="Times New Roman" w:hAnsi="Arial" w:cs="Arial"/>
                <w:b w:val="0"/>
                <w:color w:val="auto"/>
                <w:lang w:eastAsia="id-ID"/>
              </w:rPr>
              <w:t>1</w:t>
            </w:r>
          </w:p>
        </w:tc>
        <w:tc>
          <w:tcPr>
            <w:tcW w:w="2835" w:type="dxa"/>
            <w:tcBorders>
              <w:top w:val="single" w:sz="8" w:space="0" w:color="000000" w:themeColor="text1"/>
              <w:bottom w:val="single" w:sz="4" w:space="0" w:color="auto"/>
            </w:tcBorders>
            <w:shd w:val="clear" w:color="auto" w:fill="FFFFFF" w:themeFill="background1"/>
            <w:noWrap/>
            <w:hideMark/>
          </w:tcPr>
          <w:p w14:paraId="27224B91" w14:textId="77777777" w:rsidR="00084758" w:rsidRPr="00A641AA" w:rsidRDefault="000847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eastAsia="id-ID"/>
              </w:rPr>
            </w:pPr>
            <w:r w:rsidRPr="00A641AA">
              <w:rPr>
                <w:rFonts w:ascii="Arial" w:eastAsia="Times New Roman" w:hAnsi="Arial" w:cs="Arial"/>
                <w:color w:val="auto"/>
                <w:lang w:eastAsia="id-ID"/>
              </w:rPr>
              <w:t>Suhaera, dkk 2019</w:t>
            </w:r>
          </w:p>
        </w:tc>
        <w:tc>
          <w:tcPr>
            <w:tcW w:w="2410" w:type="dxa"/>
            <w:tcBorders>
              <w:top w:val="single" w:sz="8" w:space="0" w:color="000000" w:themeColor="text1"/>
              <w:bottom w:val="single" w:sz="4" w:space="0" w:color="auto"/>
            </w:tcBorders>
            <w:shd w:val="clear" w:color="auto" w:fill="FFFFFF" w:themeFill="background1"/>
            <w:noWrap/>
            <w:hideMark/>
          </w:tcPr>
          <w:p w14:paraId="69B9BB76" w14:textId="77777777" w:rsidR="00084758" w:rsidRPr="00A641AA" w:rsidRDefault="0008475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lang w:eastAsia="id-ID"/>
              </w:rPr>
            </w:pPr>
            <w:r w:rsidRPr="00A641AA">
              <w:rPr>
                <w:rFonts w:ascii="Arial" w:eastAsia="Times New Roman" w:hAnsi="Arial" w:cs="Arial"/>
                <w:color w:val="auto"/>
                <w:lang w:eastAsia="id-ID"/>
              </w:rPr>
              <w:t>0.3108 mg/g</w:t>
            </w:r>
          </w:p>
        </w:tc>
      </w:tr>
      <w:tr w:rsidR="00084758" w:rsidRPr="00A641AA" w14:paraId="3537D164" w14:textId="77777777" w:rsidTr="00C134BB">
        <w:trPr>
          <w:trHeight w:val="31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shd w:val="clear" w:color="auto" w:fill="FFFFFF" w:themeFill="background1"/>
            <w:noWrap/>
            <w:hideMark/>
          </w:tcPr>
          <w:p w14:paraId="27154C9D" w14:textId="77777777" w:rsidR="00084758" w:rsidRPr="00A641AA" w:rsidRDefault="00084758">
            <w:pPr>
              <w:jc w:val="right"/>
              <w:rPr>
                <w:rFonts w:ascii="Arial" w:eastAsia="Times New Roman" w:hAnsi="Arial" w:cs="Arial"/>
                <w:b w:val="0"/>
                <w:color w:val="auto"/>
                <w:lang w:eastAsia="id-ID"/>
              </w:rPr>
            </w:pPr>
            <w:r w:rsidRPr="00A641AA">
              <w:rPr>
                <w:rFonts w:ascii="Arial" w:eastAsia="Times New Roman" w:hAnsi="Arial" w:cs="Arial"/>
                <w:b w:val="0"/>
                <w:color w:val="auto"/>
                <w:lang w:eastAsia="id-ID"/>
              </w:rPr>
              <w:t>2</w:t>
            </w:r>
          </w:p>
        </w:tc>
        <w:tc>
          <w:tcPr>
            <w:tcW w:w="2835" w:type="dxa"/>
            <w:tcBorders>
              <w:top w:val="single" w:sz="4" w:space="0" w:color="auto"/>
            </w:tcBorders>
            <w:shd w:val="clear" w:color="auto" w:fill="FFFFFF" w:themeFill="background1"/>
            <w:noWrap/>
            <w:hideMark/>
          </w:tcPr>
          <w:p w14:paraId="7728EC16" w14:textId="77777777" w:rsidR="00084758" w:rsidRPr="00A641AA" w:rsidRDefault="000847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id-ID"/>
              </w:rPr>
            </w:pPr>
            <w:r w:rsidRPr="00A641AA">
              <w:rPr>
                <w:rFonts w:ascii="Arial" w:eastAsia="Times New Roman" w:hAnsi="Arial" w:cs="Arial"/>
                <w:color w:val="auto"/>
                <w:lang w:eastAsia="id-ID"/>
              </w:rPr>
              <w:t>Afdil Arel, dkk 2017</w:t>
            </w:r>
          </w:p>
        </w:tc>
        <w:tc>
          <w:tcPr>
            <w:tcW w:w="2410" w:type="dxa"/>
            <w:tcBorders>
              <w:top w:val="single" w:sz="4" w:space="0" w:color="auto"/>
            </w:tcBorders>
            <w:shd w:val="clear" w:color="auto" w:fill="FFFFFF" w:themeFill="background1"/>
            <w:noWrap/>
            <w:hideMark/>
          </w:tcPr>
          <w:p w14:paraId="77F60C03" w14:textId="77777777" w:rsidR="00084758" w:rsidRPr="00A641AA" w:rsidRDefault="0008475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id-ID"/>
              </w:rPr>
            </w:pPr>
            <w:r w:rsidRPr="00A641AA">
              <w:rPr>
                <w:rFonts w:ascii="Arial" w:eastAsia="Times New Roman" w:hAnsi="Arial" w:cs="Arial"/>
                <w:color w:val="auto"/>
                <w:lang w:eastAsia="id-ID"/>
              </w:rPr>
              <w:t>0.3205 mg/g</w:t>
            </w:r>
          </w:p>
        </w:tc>
      </w:tr>
    </w:tbl>
    <w:p w14:paraId="3968BE5F" w14:textId="77777777" w:rsidR="00084758" w:rsidRPr="00A641AA" w:rsidRDefault="00084758" w:rsidP="005D21A1">
      <w:pPr>
        <w:spacing w:after="0" w:line="240" w:lineRule="auto"/>
        <w:jc w:val="center"/>
        <w:rPr>
          <w:rFonts w:ascii="Arial" w:hAnsi="Arial" w:cs="Arial"/>
        </w:rPr>
      </w:pPr>
    </w:p>
    <w:p w14:paraId="5923D82C" w14:textId="2FBA99AE" w:rsidR="00B042D7" w:rsidRPr="00A641AA" w:rsidRDefault="00084758" w:rsidP="00C479E9">
      <w:pPr>
        <w:spacing w:after="100" w:line="360" w:lineRule="auto"/>
        <w:ind w:firstLine="720"/>
        <w:jc w:val="both"/>
        <w:rPr>
          <w:rFonts w:ascii="Arial" w:hAnsi="Arial" w:cs="Arial"/>
        </w:rPr>
      </w:pPr>
      <w:r w:rsidRPr="00A641AA">
        <w:rPr>
          <w:rFonts w:ascii="Arial" w:hAnsi="Arial" w:cs="Arial"/>
        </w:rPr>
        <w:t>Tabel 4.2 merupakan data Hasil Penetapan Kadar Vitamin C pada Buah Naga Merah secara Spektrofotometri Uv-Vis</w:t>
      </w:r>
      <w:r w:rsidR="005D21A1" w:rsidRPr="00A641AA">
        <w:rPr>
          <w:rFonts w:ascii="Arial" w:hAnsi="Arial" w:cs="Arial"/>
        </w:rPr>
        <w:t>ible</w:t>
      </w:r>
      <w:r w:rsidRPr="00A641AA">
        <w:rPr>
          <w:rFonts w:ascii="Arial" w:hAnsi="Arial" w:cs="Arial"/>
        </w:rPr>
        <w:t xml:space="preserve"> yang diperoleh dari dua </w:t>
      </w:r>
      <w:r w:rsidR="00F770DA" w:rsidRPr="00A641AA">
        <w:rPr>
          <w:rFonts w:ascii="Arial" w:hAnsi="Arial" w:cs="Arial"/>
        </w:rPr>
        <w:t>literatur</w:t>
      </w:r>
      <w:r w:rsidRPr="00A641AA">
        <w:rPr>
          <w:rFonts w:ascii="Arial" w:hAnsi="Arial" w:cs="Arial"/>
        </w:rPr>
        <w:t xml:space="preserve"> yang memperlihatkan bahwa menurut peneliti pertama yaitu Suhaera,dkk pada tahun 2019 hasil yang diperoleh yaitu 0,3108 mg/g dan menurut hasil penelitian yang kedua yang diteliti oleh Afdil Arel, dkk pada tahun 2017 diperoleh hasil kadar vitamin c pada buah naga merah yaitu 0,3205 mg/g.</w:t>
      </w:r>
    </w:p>
    <w:p w14:paraId="23A70FA3" w14:textId="77777777" w:rsidR="007B3696" w:rsidRPr="00A641AA" w:rsidRDefault="00513FBD" w:rsidP="00E35C7D">
      <w:pPr>
        <w:spacing w:after="0" w:line="360" w:lineRule="auto"/>
        <w:rPr>
          <w:rFonts w:ascii="Arial" w:hAnsi="Arial" w:cs="Arial"/>
          <w:b/>
          <w:sz w:val="24"/>
        </w:rPr>
      </w:pPr>
      <w:r w:rsidRPr="00A641AA">
        <w:rPr>
          <w:rFonts w:ascii="Arial" w:hAnsi="Arial" w:cs="Arial"/>
          <w:b/>
          <w:sz w:val="24"/>
        </w:rPr>
        <w:lastRenderedPageBreak/>
        <w:t>4.2 Pembahasan</w:t>
      </w:r>
      <w:r w:rsidRPr="00A641AA">
        <w:rPr>
          <w:rFonts w:ascii="Arial" w:hAnsi="Arial" w:cs="Arial"/>
        </w:rPr>
        <w:t xml:space="preserve">. </w:t>
      </w:r>
    </w:p>
    <w:p w14:paraId="5B0F9677" w14:textId="77777777" w:rsidR="007B3696" w:rsidRPr="00A641AA" w:rsidRDefault="00513FBD" w:rsidP="00157EB4">
      <w:pPr>
        <w:autoSpaceDE w:val="0"/>
        <w:autoSpaceDN w:val="0"/>
        <w:adjustRightInd w:val="0"/>
        <w:spacing w:after="0" w:line="360" w:lineRule="auto"/>
        <w:jc w:val="both"/>
        <w:rPr>
          <w:rFonts w:ascii="Arial" w:hAnsi="Arial" w:cs="Arial"/>
          <w:b/>
        </w:rPr>
      </w:pPr>
      <w:r w:rsidRPr="00A641AA">
        <w:rPr>
          <w:rFonts w:ascii="Arial" w:hAnsi="Arial" w:cs="Arial"/>
          <w:b/>
        </w:rPr>
        <w:t>4.2.1 Menggunakan Metode Iodimetri Dari Dua Peneliti</w:t>
      </w:r>
    </w:p>
    <w:p w14:paraId="000C3132" w14:textId="77777777" w:rsidR="00E93740" w:rsidRPr="00A641AA" w:rsidRDefault="00513FBD" w:rsidP="007B3696">
      <w:pPr>
        <w:autoSpaceDE w:val="0"/>
        <w:autoSpaceDN w:val="0"/>
        <w:adjustRightInd w:val="0"/>
        <w:spacing w:after="0" w:line="360" w:lineRule="auto"/>
        <w:ind w:firstLine="720"/>
        <w:jc w:val="both"/>
        <w:rPr>
          <w:rFonts w:ascii="Arial" w:hAnsi="Arial" w:cs="Arial"/>
          <w:b/>
        </w:rPr>
      </w:pPr>
      <w:r w:rsidRPr="00A641AA">
        <w:rPr>
          <w:rFonts w:ascii="Arial" w:hAnsi="Arial" w:cs="Arial"/>
        </w:rPr>
        <w:t xml:space="preserve">Pada penelitian yang dilakukan oleh Abdul rohim, dkk 2019 ini dilakukan analisa kandungan Vitamin C pada  Buah Naga Merah </w:t>
      </w:r>
      <w:r w:rsidRPr="00A641AA">
        <w:rPr>
          <w:rStyle w:val="A1"/>
          <w:rFonts w:ascii="Arial" w:hAnsi="Arial" w:cs="Arial"/>
          <w:color w:val="auto"/>
        </w:rPr>
        <w:t>(</w:t>
      </w:r>
      <w:r w:rsidRPr="00A641AA">
        <w:rPr>
          <w:rStyle w:val="A1"/>
          <w:rFonts w:ascii="Arial" w:hAnsi="Arial" w:cs="Arial"/>
          <w:i/>
          <w:color w:val="auto"/>
        </w:rPr>
        <w:t>Hylocereus costaricensis</w:t>
      </w:r>
      <w:r w:rsidRPr="00A641AA">
        <w:rPr>
          <w:rStyle w:val="A1"/>
          <w:rFonts w:ascii="Arial" w:hAnsi="Arial" w:cs="Arial"/>
          <w:color w:val="auto"/>
        </w:rPr>
        <w:t xml:space="preserve"> (F.A.C Webber) Britton &amp; Rose)</w:t>
      </w:r>
      <w:r w:rsidRPr="00A641AA">
        <w:rPr>
          <w:rFonts w:ascii="Arial" w:hAnsi="Arial" w:cs="Arial"/>
        </w:rPr>
        <w:t xml:space="preserve"> diambil langsung dari perkebunan Buah Naga yang ada di Kalimantan Timur, kemudian Sampel Buah Naga Merah </w:t>
      </w:r>
      <w:r w:rsidRPr="00A641AA">
        <w:rPr>
          <w:rStyle w:val="A1"/>
          <w:rFonts w:ascii="Arial" w:hAnsi="Arial" w:cs="Arial"/>
          <w:color w:val="auto"/>
        </w:rPr>
        <w:t>(</w:t>
      </w:r>
      <w:r w:rsidRPr="00A641AA">
        <w:rPr>
          <w:rStyle w:val="A1"/>
          <w:rFonts w:ascii="Arial" w:hAnsi="Arial" w:cs="Arial"/>
          <w:i/>
          <w:color w:val="auto"/>
        </w:rPr>
        <w:t>Hylocereus costaricensis</w:t>
      </w:r>
      <w:r w:rsidRPr="00A641AA">
        <w:rPr>
          <w:rStyle w:val="A1"/>
          <w:rFonts w:ascii="Arial" w:hAnsi="Arial" w:cs="Arial"/>
          <w:color w:val="auto"/>
        </w:rPr>
        <w:t xml:space="preserve"> (F.A.C Webber) Britton &amp; Rose) </w:t>
      </w:r>
      <w:r w:rsidRPr="00A641AA">
        <w:rPr>
          <w:rFonts w:ascii="Arial" w:hAnsi="Arial" w:cs="Arial"/>
        </w:rPr>
        <w:t xml:space="preserve">dibersihkan dan dikupas dari kulitnya kemudian ditimbang untuk mengetahui berat nya. Selanjutnya sampel Buah Naga Merah </w:t>
      </w:r>
      <w:r w:rsidRPr="00A641AA">
        <w:rPr>
          <w:rStyle w:val="A1"/>
          <w:rFonts w:ascii="Arial" w:hAnsi="Arial" w:cs="Arial"/>
          <w:color w:val="auto"/>
        </w:rPr>
        <w:t>(</w:t>
      </w:r>
      <w:r w:rsidRPr="00A641AA">
        <w:rPr>
          <w:rStyle w:val="A1"/>
          <w:rFonts w:ascii="Arial" w:hAnsi="Arial" w:cs="Arial"/>
          <w:i/>
          <w:color w:val="auto"/>
        </w:rPr>
        <w:t>Hylocereus costaricensis</w:t>
      </w:r>
      <w:r w:rsidRPr="00A641AA">
        <w:rPr>
          <w:rStyle w:val="A1"/>
          <w:rFonts w:ascii="Arial" w:hAnsi="Arial" w:cs="Arial"/>
          <w:color w:val="auto"/>
        </w:rPr>
        <w:t xml:space="preserve"> (F.A.C Webber) Britton &amp; Rose) </w:t>
      </w:r>
      <w:r w:rsidRPr="00A641AA">
        <w:rPr>
          <w:rFonts w:ascii="Arial" w:hAnsi="Arial" w:cs="Arial"/>
        </w:rPr>
        <w:t xml:space="preserve">diblender tanpa penambahan air untuk mendapatkan ekstrak murni dari buah tersebut. Ekstrak Buah Naga Merah </w:t>
      </w:r>
      <w:r w:rsidRPr="00A641AA">
        <w:rPr>
          <w:rStyle w:val="A1"/>
          <w:rFonts w:ascii="Arial" w:hAnsi="Arial" w:cs="Arial"/>
          <w:color w:val="auto"/>
        </w:rPr>
        <w:t>(</w:t>
      </w:r>
      <w:r w:rsidRPr="00A641AA">
        <w:rPr>
          <w:rStyle w:val="A1"/>
          <w:rFonts w:ascii="Arial" w:hAnsi="Arial" w:cs="Arial"/>
          <w:i/>
          <w:color w:val="auto"/>
        </w:rPr>
        <w:t>Hylocereus costaricensis</w:t>
      </w:r>
      <w:r w:rsidRPr="00A641AA">
        <w:rPr>
          <w:rStyle w:val="A1"/>
          <w:rFonts w:ascii="Arial" w:hAnsi="Arial" w:cs="Arial"/>
          <w:color w:val="auto"/>
        </w:rPr>
        <w:t xml:space="preserve"> (F.A.C Webber) Britton &amp; Rose)</w:t>
      </w:r>
      <w:r w:rsidRPr="00A641AA">
        <w:rPr>
          <w:rFonts w:ascii="Arial" w:hAnsi="Arial" w:cs="Arial"/>
        </w:rPr>
        <w:t xml:space="preserve"> yang telah diperoleh diencerkan 5 kali. Sebanyak 10 ml larutan sampel buah naga dimasukkan ke dalam labu ukur 50 ml dan dicukupkan dengan aquades, kemudian dimasukkan ke dalam erlenmeyer. Sampel buah naga ditambah 3 tetes larutan amilum 1% dan dititrasi dengan larutan I</w:t>
      </w:r>
      <w:r w:rsidRPr="00A641AA">
        <w:rPr>
          <w:rFonts w:ascii="Arial" w:hAnsi="Arial" w:cs="Arial"/>
          <w:vertAlign w:val="subscript"/>
        </w:rPr>
        <w:t>2</w:t>
      </w:r>
      <w:r w:rsidRPr="00A641AA">
        <w:rPr>
          <w:rFonts w:ascii="Arial" w:hAnsi="Arial" w:cs="Arial"/>
        </w:rPr>
        <w:t xml:space="preserve"> standar sampai berwarna biru. Percobaan titrasi dilakukan sebanyak 3 kali </w:t>
      </w:r>
      <w:r w:rsidRPr="00A641AA">
        <w:rPr>
          <w:rFonts w:ascii="Arial" w:hAnsi="Arial" w:cs="Arial"/>
          <w:lang w:val="en-US"/>
        </w:rPr>
        <w:t xml:space="preserve">agar mendapatkan nilai titik akhirnya presisi dan akurasi yang benar dan tepat. </w:t>
      </w:r>
    </w:p>
    <w:p w14:paraId="6EC7F618" w14:textId="77777777" w:rsidR="00E93740" w:rsidRPr="00A641AA" w:rsidRDefault="00513FBD" w:rsidP="007B3696">
      <w:pPr>
        <w:autoSpaceDE w:val="0"/>
        <w:autoSpaceDN w:val="0"/>
        <w:adjustRightInd w:val="0"/>
        <w:spacing w:after="0" w:line="360" w:lineRule="auto"/>
        <w:ind w:firstLine="720"/>
        <w:jc w:val="both"/>
        <w:rPr>
          <w:rFonts w:ascii="Arial" w:hAnsi="Arial" w:cs="Arial"/>
        </w:rPr>
      </w:pPr>
      <w:r w:rsidRPr="00A641AA">
        <w:rPr>
          <w:rFonts w:ascii="Arial" w:hAnsi="Arial" w:cs="Arial"/>
        </w:rPr>
        <w:t xml:space="preserve">Hasil titrasi diperoleh hasil nya 7,4928 mg/100 gram. Sedangkan hasil penelitian yang di peroleh dari peneliti Risnayanti,dkk 2017dengan menggunakan sampel Buah Naga Merah </w:t>
      </w:r>
      <w:r w:rsidRPr="00A641AA">
        <w:rPr>
          <w:rStyle w:val="A1"/>
          <w:rFonts w:ascii="Arial" w:hAnsi="Arial" w:cs="Arial"/>
          <w:color w:val="auto"/>
        </w:rPr>
        <w:t>(</w:t>
      </w:r>
      <w:r w:rsidRPr="00A641AA">
        <w:rPr>
          <w:rStyle w:val="A1"/>
          <w:rFonts w:ascii="Arial" w:hAnsi="Arial" w:cs="Arial"/>
          <w:i/>
          <w:color w:val="auto"/>
        </w:rPr>
        <w:t>Hylocereus costaricensis</w:t>
      </w:r>
      <w:r w:rsidRPr="00A641AA">
        <w:rPr>
          <w:rStyle w:val="A1"/>
          <w:rFonts w:ascii="Arial" w:hAnsi="Arial" w:cs="Arial"/>
          <w:color w:val="auto"/>
        </w:rPr>
        <w:t xml:space="preserve"> (F.A.C Webber) Britton &amp; Rose) </w:t>
      </w:r>
      <w:r w:rsidRPr="00A641AA">
        <w:rPr>
          <w:rFonts w:ascii="Arial" w:hAnsi="Arial" w:cs="Arial"/>
        </w:rPr>
        <w:t xml:space="preserve">yang </w:t>
      </w:r>
      <w:r w:rsidRPr="00A641AA">
        <w:rPr>
          <w:rStyle w:val="A1"/>
          <w:rFonts w:ascii="Arial" w:hAnsi="Arial" w:cs="Arial"/>
          <w:color w:val="auto"/>
        </w:rPr>
        <w:t xml:space="preserve">tumbuh di desa Kolono Kabupaten Morowali Provinsi Sulawesi Tengah </w:t>
      </w:r>
      <w:r w:rsidR="002B61CC" w:rsidRPr="00A641AA">
        <w:rPr>
          <w:rFonts w:ascii="Arial" w:hAnsi="Arial" w:cs="Arial"/>
        </w:rPr>
        <w:t>yaitu sebesar 7,92</w:t>
      </w:r>
      <w:r w:rsidR="00157EB4" w:rsidRPr="00A641AA">
        <w:rPr>
          <w:rFonts w:ascii="Arial" w:hAnsi="Arial" w:cs="Arial"/>
        </w:rPr>
        <w:t>00</w:t>
      </w:r>
      <w:r w:rsidRPr="00A641AA">
        <w:rPr>
          <w:rFonts w:ascii="Arial" w:hAnsi="Arial" w:cs="Arial"/>
        </w:rPr>
        <w:t xml:space="preserve"> mg/100 gram. </w:t>
      </w:r>
    </w:p>
    <w:p w14:paraId="0838FA00" w14:textId="77777777" w:rsidR="00E93740" w:rsidRPr="00A641AA" w:rsidRDefault="00513FBD" w:rsidP="007B3696">
      <w:pPr>
        <w:autoSpaceDE w:val="0"/>
        <w:autoSpaceDN w:val="0"/>
        <w:adjustRightInd w:val="0"/>
        <w:spacing w:after="0" w:line="360" w:lineRule="auto"/>
        <w:ind w:firstLine="720"/>
        <w:jc w:val="both"/>
        <w:rPr>
          <w:rStyle w:val="A1"/>
          <w:rFonts w:ascii="Arial" w:hAnsi="Arial" w:cs="Arial"/>
          <w:color w:val="auto"/>
        </w:rPr>
      </w:pPr>
      <w:r w:rsidRPr="00A641AA">
        <w:rPr>
          <w:rFonts w:ascii="Arial" w:hAnsi="Arial" w:cs="Arial"/>
        </w:rPr>
        <w:t xml:space="preserve"> </w:t>
      </w:r>
      <w:r w:rsidRPr="00A641AA">
        <w:rPr>
          <w:rStyle w:val="A1"/>
          <w:rFonts w:ascii="Arial" w:hAnsi="Arial" w:cs="Arial"/>
          <w:color w:val="auto"/>
        </w:rPr>
        <w:t>Hasil penelitian tersebut</w:t>
      </w:r>
      <w:r w:rsidR="00A03B79" w:rsidRPr="00A641AA">
        <w:rPr>
          <w:rStyle w:val="A1"/>
          <w:rFonts w:ascii="Arial" w:hAnsi="Arial" w:cs="Arial"/>
          <w:color w:val="auto"/>
        </w:rPr>
        <w:t xml:space="preserve"> </w:t>
      </w:r>
      <w:r w:rsidRPr="00A641AA">
        <w:rPr>
          <w:rStyle w:val="A1"/>
          <w:rFonts w:ascii="Arial" w:hAnsi="Arial" w:cs="Arial"/>
          <w:color w:val="auto"/>
        </w:rPr>
        <w:t xml:space="preserve">menunujukkan adanya </w:t>
      </w:r>
      <w:r w:rsidR="00A03B79" w:rsidRPr="00A641AA">
        <w:rPr>
          <w:rStyle w:val="A1"/>
          <w:rFonts w:ascii="Arial" w:hAnsi="Arial" w:cs="Arial"/>
          <w:color w:val="auto"/>
        </w:rPr>
        <w:t>persamaan dari hasil titrasi secara Iodimetri dan memiliki persamaan</w:t>
      </w:r>
      <w:r w:rsidRPr="00A641AA">
        <w:rPr>
          <w:rStyle w:val="A1"/>
          <w:rFonts w:ascii="Arial" w:hAnsi="Arial" w:cs="Arial"/>
          <w:color w:val="auto"/>
        </w:rPr>
        <w:t xml:space="preserve"> kandungan dari beberapa daerah. </w:t>
      </w:r>
      <w:r w:rsidRPr="00A641AA">
        <w:rPr>
          <w:rFonts w:ascii="Arial" w:hAnsi="Arial" w:cs="Arial"/>
          <w:lang w:val="en-US"/>
        </w:rPr>
        <w:t>Penambahan amilum yang terlalu cepat akan mempengaruhi titik akhir titrasi</w:t>
      </w:r>
      <w:r w:rsidRPr="00A641AA">
        <w:rPr>
          <w:rFonts w:ascii="Arial" w:hAnsi="Arial" w:cs="Arial"/>
        </w:rPr>
        <w:t xml:space="preserve"> serta</w:t>
      </w:r>
      <w:r w:rsidRPr="00A641AA">
        <w:rPr>
          <w:rFonts w:ascii="Arial" w:hAnsi="Arial" w:cs="Arial"/>
          <w:lang w:val="en-US"/>
        </w:rPr>
        <w:t xml:space="preserve"> </w:t>
      </w:r>
      <w:r w:rsidRPr="00A641AA">
        <w:rPr>
          <w:rStyle w:val="A1"/>
          <w:rFonts w:ascii="Arial" w:hAnsi="Arial" w:cs="Arial"/>
          <w:color w:val="auto"/>
        </w:rPr>
        <w:t xml:space="preserve">Kemungkinan adanya </w:t>
      </w:r>
      <w:r w:rsidR="00A03B79" w:rsidRPr="00A641AA">
        <w:rPr>
          <w:rStyle w:val="A1"/>
          <w:rFonts w:ascii="Arial" w:hAnsi="Arial" w:cs="Arial"/>
          <w:color w:val="auto"/>
        </w:rPr>
        <w:t>persamaan</w:t>
      </w:r>
      <w:r w:rsidRPr="00A641AA">
        <w:rPr>
          <w:rStyle w:val="A1"/>
          <w:rFonts w:ascii="Arial" w:hAnsi="Arial" w:cs="Arial"/>
          <w:color w:val="auto"/>
        </w:rPr>
        <w:t xml:space="preserve"> kandungan zat gizi disebabkan karena </w:t>
      </w:r>
      <w:r w:rsidR="00A03B79" w:rsidRPr="00A641AA">
        <w:rPr>
          <w:rStyle w:val="A1"/>
          <w:rFonts w:ascii="Arial" w:hAnsi="Arial" w:cs="Arial"/>
          <w:color w:val="auto"/>
        </w:rPr>
        <w:t>persamaan</w:t>
      </w:r>
      <w:r w:rsidRPr="00A641AA">
        <w:rPr>
          <w:rStyle w:val="A1"/>
          <w:rFonts w:ascii="Arial" w:hAnsi="Arial" w:cs="Arial"/>
          <w:color w:val="auto"/>
        </w:rPr>
        <w:t xml:space="preserve"> varietas dan pengaruh tempat tumbuh atau faktor lingkungan yaitu faktor iklim dan faktor tanah. Buah-buahan dan sayur-sayuran merupakan sumber vitamin C, kandungan vitamin C pada buah dan sayur berbeda-beda, tidak hanya diantara berbagai spesies dan varietas, namun juga di dalam varietas sama itu sendiri yang tumbuh pada kondisi lingkungan yang berbeda, misalnya kadar vitamin C pada </w:t>
      </w:r>
      <w:r w:rsidRPr="00A641AA">
        <w:rPr>
          <w:rFonts w:ascii="Arial" w:hAnsi="Arial" w:cs="Arial"/>
        </w:rPr>
        <w:t xml:space="preserve">Buah Naga Merah </w:t>
      </w:r>
      <w:r w:rsidRPr="00A641AA">
        <w:rPr>
          <w:rStyle w:val="A1"/>
          <w:rFonts w:ascii="Arial" w:hAnsi="Arial" w:cs="Arial"/>
          <w:color w:val="auto"/>
        </w:rPr>
        <w:t>(</w:t>
      </w:r>
      <w:r w:rsidRPr="00A641AA">
        <w:rPr>
          <w:rStyle w:val="A1"/>
          <w:rFonts w:ascii="Arial" w:hAnsi="Arial" w:cs="Arial"/>
          <w:i/>
          <w:color w:val="auto"/>
        </w:rPr>
        <w:t>Hylocereus costaricensis</w:t>
      </w:r>
      <w:r w:rsidRPr="00A641AA">
        <w:rPr>
          <w:rStyle w:val="A1"/>
          <w:rFonts w:ascii="Arial" w:hAnsi="Arial" w:cs="Arial"/>
          <w:color w:val="auto"/>
        </w:rPr>
        <w:t xml:space="preserve"> (F.A.C Webber) Britton &amp; Rose) yang tumbuh di Lokasi perkebunan Buah Naga </w:t>
      </w:r>
      <w:r w:rsidRPr="00A641AA">
        <w:rPr>
          <w:rStyle w:val="A1"/>
          <w:rFonts w:ascii="Arial" w:hAnsi="Arial" w:cs="Arial"/>
          <w:color w:val="auto"/>
        </w:rPr>
        <w:lastRenderedPageBreak/>
        <w:t xml:space="preserve">tepatnya di Kabupaten Morowali berada di dataran rendah dan dekat pantai dengan tekstur tanah berpasir yang memiliki intensitas cahaya yang tinggi. </w:t>
      </w:r>
    </w:p>
    <w:p w14:paraId="0CDB75E5" w14:textId="77777777" w:rsidR="00513FBD" w:rsidRPr="00A641AA" w:rsidRDefault="00513FBD" w:rsidP="007B3696">
      <w:pPr>
        <w:autoSpaceDE w:val="0"/>
        <w:autoSpaceDN w:val="0"/>
        <w:adjustRightInd w:val="0"/>
        <w:spacing w:after="100" w:line="360" w:lineRule="auto"/>
        <w:ind w:firstLine="720"/>
        <w:jc w:val="both"/>
        <w:rPr>
          <w:rStyle w:val="A1"/>
          <w:rFonts w:ascii="Arial" w:hAnsi="Arial" w:cs="Arial"/>
          <w:color w:val="auto"/>
        </w:rPr>
      </w:pPr>
      <w:r w:rsidRPr="00A641AA">
        <w:rPr>
          <w:rStyle w:val="A1"/>
          <w:rFonts w:ascii="Arial" w:hAnsi="Arial" w:cs="Arial"/>
          <w:color w:val="auto"/>
        </w:rPr>
        <w:t xml:space="preserve">Ketinggian tempat untuk </w:t>
      </w:r>
      <w:r w:rsidRPr="00A641AA">
        <w:rPr>
          <w:rFonts w:ascii="Arial" w:hAnsi="Arial" w:cs="Arial"/>
        </w:rPr>
        <w:t xml:space="preserve">Buah Naga Merah </w:t>
      </w:r>
      <w:r w:rsidRPr="00A641AA">
        <w:rPr>
          <w:rStyle w:val="A1"/>
          <w:rFonts w:ascii="Arial" w:hAnsi="Arial" w:cs="Arial"/>
          <w:color w:val="auto"/>
        </w:rPr>
        <w:t>(</w:t>
      </w:r>
      <w:r w:rsidRPr="00A641AA">
        <w:rPr>
          <w:rStyle w:val="A1"/>
          <w:rFonts w:ascii="Arial" w:hAnsi="Arial" w:cs="Arial"/>
          <w:i/>
          <w:color w:val="auto"/>
        </w:rPr>
        <w:t>Hylocereus costaricensis</w:t>
      </w:r>
      <w:r w:rsidRPr="00A641AA">
        <w:rPr>
          <w:rStyle w:val="A1"/>
          <w:rFonts w:ascii="Arial" w:hAnsi="Arial" w:cs="Arial"/>
          <w:color w:val="auto"/>
        </w:rPr>
        <w:t xml:space="preserve"> (F.A.C Webber) Britton &amp; Rose) yaitu dataran rendah sampai medium yang berkisar 0 m – 500 m dari permukaan laut, yang ideal adalah kurang dari 400 M dari permukaan laut. Daerah pada ketinggian di atas 500 m dari permukaan laut, buah </w:t>
      </w:r>
      <w:r w:rsidRPr="00A641AA">
        <w:rPr>
          <w:rFonts w:ascii="Arial" w:hAnsi="Arial" w:cs="Arial"/>
        </w:rPr>
        <w:t xml:space="preserve">Buah Naga Merah </w:t>
      </w:r>
      <w:r w:rsidRPr="00A641AA">
        <w:rPr>
          <w:rStyle w:val="A1"/>
          <w:rFonts w:ascii="Arial" w:hAnsi="Arial" w:cs="Arial"/>
          <w:color w:val="auto"/>
        </w:rPr>
        <w:t>(</w:t>
      </w:r>
      <w:r w:rsidRPr="00A641AA">
        <w:rPr>
          <w:rStyle w:val="A1"/>
          <w:rFonts w:ascii="Arial" w:hAnsi="Arial" w:cs="Arial"/>
          <w:i/>
          <w:color w:val="auto"/>
        </w:rPr>
        <w:t>Hylocereus costaricensis</w:t>
      </w:r>
      <w:r w:rsidRPr="00A641AA">
        <w:rPr>
          <w:rStyle w:val="A1"/>
          <w:rFonts w:ascii="Arial" w:hAnsi="Arial" w:cs="Arial"/>
          <w:color w:val="auto"/>
        </w:rPr>
        <w:t xml:space="preserve"> (F.A.C Webber) Britton &amp; Rose) masih dapat tumbuh dengan baik dan berbuah, namun buahnya tidak lebat dan rasa buah kurang manis (Risnayanti,dkk 2017).</w:t>
      </w:r>
    </w:p>
    <w:p w14:paraId="5A4685E4" w14:textId="77777777" w:rsidR="00513FBD" w:rsidRPr="00A641AA" w:rsidRDefault="00513FBD" w:rsidP="00513FBD">
      <w:pPr>
        <w:pStyle w:val="Default"/>
        <w:numPr>
          <w:ilvl w:val="2"/>
          <w:numId w:val="16"/>
        </w:numPr>
        <w:spacing w:line="360" w:lineRule="auto"/>
        <w:jc w:val="both"/>
        <w:rPr>
          <w:rFonts w:ascii="Arial" w:hAnsi="Arial" w:cs="Arial"/>
          <w:b/>
          <w:color w:val="auto"/>
          <w:sz w:val="22"/>
          <w:szCs w:val="22"/>
        </w:rPr>
      </w:pPr>
      <w:r w:rsidRPr="00A641AA">
        <w:rPr>
          <w:rFonts w:ascii="Arial" w:hAnsi="Arial" w:cs="Arial"/>
          <w:b/>
          <w:color w:val="auto"/>
          <w:sz w:val="22"/>
          <w:szCs w:val="22"/>
        </w:rPr>
        <w:t>Menggunakan Metode Spektrofotometri Uv-Vis</w:t>
      </w:r>
      <w:r w:rsidR="00064030" w:rsidRPr="00A641AA">
        <w:rPr>
          <w:rFonts w:ascii="Arial" w:hAnsi="Arial" w:cs="Arial"/>
          <w:b/>
          <w:color w:val="auto"/>
          <w:sz w:val="22"/>
          <w:szCs w:val="22"/>
        </w:rPr>
        <w:t>ible</w:t>
      </w:r>
      <w:r w:rsidRPr="00A641AA">
        <w:rPr>
          <w:rFonts w:ascii="Arial" w:hAnsi="Arial" w:cs="Arial"/>
          <w:b/>
          <w:color w:val="auto"/>
          <w:sz w:val="22"/>
          <w:szCs w:val="22"/>
        </w:rPr>
        <w:t xml:space="preserve"> Dari Dua Peneliti</w:t>
      </w:r>
    </w:p>
    <w:p w14:paraId="5E8B6267" w14:textId="77777777" w:rsidR="00513FBD" w:rsidRPr="00A641AA" w:rsidRDefault="00513FBD" w:rsidP="00E47DA2">
      <w:pPr>
        <w:pStyle w:val="Default"/>
        <w:spacing w:line="360" w:lineRule="auto"/>
        <w:ind w:firstLine="709"/>
        <w:jc w:val="both"/>
        <w:rPr>
          <w:rFonts w:ascii="Arial" w:hAnsi="Arial" w:cs="Arial"/>
          <w:color w:val="auto"/>
          <w:sz w:val="22"/>
          <w:szCs w:val="22"/>
        </w:rPr>
      </w:pPr>
      <w:r w:rsidRPr="00A641AA">
        <w:rPr>
          <w:rFonts w:ascii="Arial" w:hAnsi="Arial" w:cs="Arial"/>
          <w:color w:val="auto"/>
          <w:sz w:val="22"/>
          <w:szCs w:val="22"/>
        </w:rPr>
        <w:t xml:space="preserve">Penelitian yang dilakukan oleh Suhaera,dkk 2019 Sampel yang digunakan adalah </w:t>
      </w:r>
      <w:r w:rsidRPr="00A641AA">
        <w:rPr>
          <w:rFonts w:ascii="Arial" w:hAnsi="Arial" w:cs="Arial"/>
          <w:color w:val="auto"/>
        </w:rPr>
        <w:t xml:space="preserve">Buah Naga Merah </w:t>
      </w:r>
      <w:r w:rsidRPr="00A641AA">
        <w:rPr>
          <w:rStyle w:val="A1"/>
          <w:rFonts w:ascii="Arial" w:hAnsi="Arial" w:cs="Arial"/>
          <w:color w:val="auto"/>
        </w:rPr>
        <w:t>(</w:t>
      </w:r>
      <w:r w:rsidRPr="00A641AA">
        <w:rPr>
          <w:rStyle w:val="A1"/>
          <w:rFonts w:ascii="Arial" w:hAnsi="Arial" w:cs="Arial"/>
          <w:i/>
          <w:color w:val="auto"/>
        </w:rPr>
        <w:t>Hylocereus costaricensis</w:t>
      </w:r>
      <w:r w:rsidRPr="00A641AA">
        <w:rPr>
          <w:rStyle w:val="A1"/>
          <w:rFonts w:ascii="Arial" w:hAnsi="Arial" w:cs="Arial"/>
          <w:color w:val="auto"/>
        </w:rPr>
        <w:t xml:space="preserve"> (F.A.C Webber) Britton &amp; Rose) </w:t>
      </w:r>
      <w:r w:rsidRPr="00A641AA">
        <w:rPr>
          <w:rFonts w:ascii="Arial" w:hAnsi="Arial" w:cs="Arial"/>
          <w:color w:val="auto"/>
          <w:sz w:val="22"/>
          <w:szCs w:val="22"/>
        </w:rPr>
        <w:t xml:space="preserve">diambil dari Perkebunan Barelang, Kota Batam Kepulauan Riau. Larutan standar asam askorbat dibuat dengan konsentrasi 100 ppm, kemudian diencerkan menjadi 10 ppm untuk mengukur panjang gelombang serapan maksimum dan diperoleh hasilnya 264 nm dengan alat Spektrofotometri Uv-Visibel. Dari larutan induk 100 ppm dibuat sederetan konsentrasi 4, 6, 8, 10, dan 12 ppm dan diukur absorbansinya dengan panjang gelombang 264 nm. Kemudian dibuat kurva kalibrasi yang dibentuk dari data konsentrasi dan absorban. Persamaan regresi liniear dari kurva kalibrasi adalah y = 0,068x - 0,0164 dengan nilai koefisien korelasi (r) sebesar 0,998 yang menunjukan linearitas dari persamaan. </w:t>
      </w:r>
    </w:p>
    <w:p w14:paraId="244AFCCF" w14:textId="77777777" w:rsidR="00513FBD" w:rsidRPr="00A641AA" w:rsidRDefault="00513FBD" w:rsidP="00E47DA2">
      <w:pPr>
        <w:spacing w:after="0" w:line="360" w:lineRule="auto"/>
        <w:ind w:firstLine="709"/>
        <w:jc w:val="both"/>
        <w:rPr>
          <w:rFonts w:ascii="Arial" w:hAnsi="Arial" w:cs="Arial"/>
        </w:rPr>
      </w:pPr>
      <w:r w:rsidRPr="00A641AA">
        <w:rPr>
          <w:rFonts w:ascii="Arial" w:hAnsi="Arial" w:cs="Arial"/>
        </w:rPr>
        <w:t xml:space="preserve">Untuk perlakuan sampel dilakukan dengan cara Buah Naga Merah </w:t>
      </w:r>
      <w:r w:rsidRPr="00A641AA">
        <w:rPr>
          <w:rStyle w:val="A1"/>
          <w:rFonts w:ascii="Arial" w:hAnsi="Arial" w:cs="Arial"/>
          <w:color w:val="auto"/>
        </w:rPr>
        <w:t>(</w:t>
      </w:r>
      <w:r w:rsidRPr="00A641AA">
        <w:rPr>
          <w:rStyle w:val="A1"/>
          <w:rFonts w:ascii="Arial" w:hAnsi="Arial" w:cs="Arial"/>
          <w:i/>
          <w:color w:val="auto"/>
        </w:rPr>
        <w:t>Hylocereus costaricensis</w:t>
      </w:r>
      <w:r w:rsidRPr="00A641AA">
        <w:rPr>
          <w:rStyle w:val="A1"/>
          <w:rFonts w:ascii="Arial" w:hAnsi="Arial" w:cs="Arial"/>
          <w:color w:val="auto"/>
        </w:rPr>
        <w:t xml:space="preserve"> (F.A.C Webber) Britton &amp; Rose) </w:t>
      </w:r>
      <w:r w:rsidRPr="00A641AA">
        <w:rPr>
          <w:rFonts w:ascii="Arial" w:hAnsi="Arial" w:cs="Arial"/>
        </w:rPr>
        <w:t xml:space="preserve">merah dikupas, dicuci bersih, dipotong kecil–kecil kemudian diblender. Setelah diblender, larutannya diambil untuk disaring lalu ditimbang sebanyak 5 g. Setelah itu filtratnya dimasukkan ke dalam labu ukur 100 ml dan ditambahkan aquades sampai tanda batas, kemudian dihomogenkan. Sampel diukur serapannya pada panjang gelombang 264 nm. Dari hasil perhitungan kadar vitamin C, diperoleh hasil yaitu kadar Vitamin C pada sampel Buah Naga Merah </w:t>
      </w:r>
      <w:r w:rsidRPr="00A641AA">
        <w:rPr>
          <w:rStyle w:val="A1"/>
          <w:rFonts w:ascii="Arial" w:hAnsi="Arial" w:cs="Arial"/>
          <w:color w:val="auto"/>
        </w:rPr>
        <w:t>(</w:t>
      </w:r>
      <w:r w:rsidRPr="00A641AA">
        <w:rPr>
          <w:rStyle w:val="A1"/>
          <w:rFonts w:ascii="Arial" w:hAnsi="Arial" w:cs="Arial"/>
          <w:i/>
          <w:color w:val="auto"/>
        </w:rPr>
        <w:t>Hylocereus costaricensis</w:t>
      </w:r>
      <w:r w:rsidR="00157EB4" w:rsidRPr="00A641AA">
        <w:rPr>
          <w:rStyle w:val="A1"/>
          <w:rFonts w:ascii="Arial" w:hAnsi="Arial" w:cs="Arial"/>
          <w:color w:val="auto"/>
        </w:rPr>
        <w:t xml:space="preserve"> (F.A.C Webber) </w:t>
      </w:r>
      <w:r w:rsidRPr="00A641AA">
        <w:rPr>
          <w:rStyle w:val="A1"/>
          <w:rFonts w:ascii="Arial" w:hAnsi="Arial" w:cs="Arial"/>
          <w:color w:val="auto"/>
        </w:rPr>
        <w:t xml:space="preserve">Britton &amp; Rose) </w:t>
      </w:r>
      <w:r w:rsidR="00E35C7D" w:rsidRPr="00A641AA">
        <w:rPr>
          <w:rStyle w:val="A1"/>
          <w:rFonts w:ascii="Arial" w:hAnsi="Arial" w:cs="Arial"/>
          <w:color w:val="auto"/>
        </w:rPr>
        <w:t xml:space="preserve">secara spektrofotometri Uv-Visible </w:t>
      </w:r>
      <w:r w:rsidRPr="00A641AA">
        <w:rPr>
          <w:rFonts w:ascii="Arial" w:hAnsi="Arial" w:cs="Arial"/>
        </w:rPr>
        <w:t>adalah 0,3108 mg/g.</w:t>
      </w:r>
    </w:p>
    <w:p w14:paraId="6BD1608C" w14:textId="77777777" w:rsidR="00E93740" w:rsidRPr="00A641AA" w:rsidRDefault="00513FBD" w:rsidP="007B3696">
      <w:pPr>
        <w:spacing w:after="0" w:line="360" w:lineRule="auto"/>
        <w:ind w:firstLine="357"/>
        <w:jc w:val="both"/>
        <w:rPr>
          <w:rFonts w:ascii="Arial" w:hAnsi="Arial" w:cs="Arial"/>
        </w:rPr>
      </w:pPr>
      <w:r w:rsidRPr="00A641AA">
        <w:rPr>
          <w:rFonts w:ascii="Arial" w:hAnsi="Arial" w:cs="Arial"/>
        </w:rPr>
        <w:lastRenderedPageBreak/>
        <w:t>Sedangkan untuk hasil penel</w:t>
      </w:r>
      <w:r w:rsidR="007B3696" w:rsidRPr="00A641AA">
        <w:rPr>
          <w:rFonts w:ascii="Arial" w:hAnsi="Arial" w:cs="Arial"/>
        </w:rPr>
        <w:t xml:space="preserve">itian dari Afdil Arel dkk, 2017. </w:t>
      </w:r>
      <w:r w:rsidRPr="00A641AA">
        <w:rPr>
          <w:rFonts w:ascii="Arial" w:hAnsi="Arial" w:cs="Arial"/>
        </w:rPr>
        <w:t>Larutan standar asam askorbat dibuat dengan konsentrasi 100 ppm, kemudian diencerkan menjadi 10 ppm untuk mengukur panjang gelombang serapan maksimum dan diperoleh hasilnya 264 nm dengan alat Spektrofotometri Uv-Visibel . Dari larutan induk 100 ppm dibuat sederetan konsentrasi 4, 6, 8, 10 dan 12 ppm dan diukur absorbansinya dengan panjang gelombang 264 nm kemudian dibuat kurva kalibrasi yang dibentuk dari data konsentrasi dan absorban. Persamaan regresi liniear dari kurva kalibrasi adalah y = 0,005 + 0,0657x dengan nilai koefisien korelasi (r) sebesar 0,9992 yang menunjukan linearitas dari persamaan.</w:t>
      </w:r>
      <w:r w:rsidRPr="00A641AA">
        <w:rPr>
          <w:rFonts w:ascii="Arial" w:eastAsia="TimesNewRomanPSMT" w:hAnsi="Arial" w:cs="Arial"/>
        </w:rPr>
        <w:t xml:space="preserve"> Batas deteksi merupakan jumlah</w:t>
      </w:r>
      <w:r w:rsidRPr="00A641AA">
        <w:rPr>
          <w:rFonts w:ascii="Arial" w:hAnsi="Arial" w:cs="Arial"/>
        </w:rPr>
        <w:t xml:space="preserve"> terkecil analit yang terdapat dalam sampel yang masih terdeteksi dan memberikan respon signifikan terhadap blanko, sedangkan batas kuantitasi merupakan jumlah terkecil analit yang masih dapat diukur dengan cermat dan seksama. </w:t>
      </w:r>
    </w:p>
    <w:p w14:paraId="5A71C269" w14:textId="77777777" w:rsidR="00513FBD" w:rsidRPr="00A641AA" w:rsidRDefault="00513FBD" w:rsidP="00E93740">
      <w:pPr>
        <w:autoSpaceDE w:val="0"/>
        <w:autoSpaceDN w:val="0"/>
        <w:adjustRightInd w:val="0"/>
        <w:spacing w:after="0" w:line="360" w:lineRule="auto"/>
        <w:ind w:firstLine="720"/>
        <w:jc w:val="both"/>
        <w:rPr>
          <w:rFonts w:ascii="Arial" w:hAnsi="Arial" w:cs="Arial"/>
        </w:rPr>
      </w:pPr>
      <w:r w:rsidRPr="00A641AA">
        <w:rPr>
          <w:rFonts w:ascii="Arial" w:hAnsi="Arial" w:cs="Arial"/>
        </w:rPr>
        <w:t xml:space="preserve">Sampel yang digunakan adalah Buah Naga Merah </w:t>
      </w:r>
      <w:r w:rsidRPr="00A641AA">
        <w:rPr>
          <w:rStyle w:val="A1"/>
          <w:rFonts w:ascii="Arial" w:hAnsi="Arial" w:cs="Arial"/>
          <w:color w:val="auto"/>
        </w:rPr>
        <w:t>(</w:t>
      </w:r>
      <w:r w:rsidRPr="00A641AA">
        <w:rPr>
          <w:rStyle w:val="A1"/>
          <w:rFonts w:ascii="Arial" w:hAnsi="Arial" w:cs="Arial"/>
          <w:i/>
          <w:color w:val="auto"/>
        </w:rPr>
        <w:t>Hylocereus costaricensis</w:t>
      </w:r>
      <w:r w:rsidRPr="00A641AA">
        <w:rPr>
          <w:rStyle w:val="A1"/>
          <w:rFonts w:ascii="Arial" w:hAnsi="Arial" w:cs="Arial"/>
          <w:color w:val="auto"/>
        </w:rPr>
        <w:t xml:space="preserve"> (F.A.C Webber) Britton &amp; Rose) </w:t>
      </w:r>
      <w:r w:rsidRPr="00A641AA">
        <w:rPr>
          <w:rFonts w:ascii="Arial" w:hAnsi="Arial" w:cs="Arial"/>
        </w:rPr>
        <w:t xml:space="preserve">yang diambil dari daerah yang ada di Sumatera Barat, berasal dari Ketaping Kecamatan Ulakan Tapakis Kabupaten Padang Pariaman dengan ketinggian lokasi perkebunan sekitar 2 M dari permukaan laut. Perlakuan sampelnya sama, yaitu daging buah Buah Naga Merah </w:t>
      </w:r>
      <w:r w:rsidRPr="00A641AA">
        <w:rPr>
          <w:rStyle w:val="A1"/>
          <w:rFonts w:ascii="Arial" w:hAnsi="Arial" w:cs="Arial"/>
          <w:color w:val="auto"/>
        </w:rPr>
        <w:t>(</w:t>
      </w:r>
      <w:r w:rsidRPr="00A641AA">
        <w:rPr>
          <w:rStyle w:val="A1"/>
          <w:rFonts w:ascii="Arial" w:hAnsi="Arial" w:cs="Arial"/>
          <w:i/>
          <w:color w:val="auto"/>
        </w:rPr>
        <w:t>Hylocereus costaricensis</w:t>
      </w:r>
      <w:r w:rsidRPr="00A641AA">
        <w:rPr>
          <w:rStyle w:val="A1"/>
          <w:rFonts w:ascii="Arial" w:hAnsi="Arial" w:cs="Arial"/>
          <w:color w:val="auto"/>
        </w:rPr>
        <w:t xml:space="preserve"> (F.A.C Webber) Britton &amp; Rose) </w:t>
      </w:r>
      <w:r w:rsidRPr="00A641AA">
        <w:rPr>
          <w:rFonts w:ascii="Arial" w:hAnsi="Arial" w:cs="Arial"/>
        </w:rPr>
        <w:t>dihaluskan kemudian timbang 2,5 gram dan masukan kedalam labu ukur 50 mL. Kemudian tambahkan aquabides sebagai pelarut hingga tanda batas dan saring menggunakan kertas saring Wathman no. 1. Kemudian encerkan dengan memipet larutan sampel sebanyak 35 mL masukkan kedalam labu ukur 50 mL dan tambah pelarut hingga tanda batas dan ukur serapan pada panjang gelombang 264 nm. Dari data hasil serapan sampel dilakukan 3 kali pengulangan, dihitung kadar vitamin C nya. Pada penetapan kadar vitamin C pada Buah Naga Merah (</w:t>
      </w:r>
      <w:r w:rsidRPr="00A641AA">
        <w:rPr>
          <w:rFonts w:ascii="Arial" w:hAnsi="Arial" w:cs="Arial"/>
          <w:i/>
        </w:rPr>
        <w:t>Hylocereus costaricensis</w:t>
      </w:r>
      <w:r w:rsidRPr="00A641AA">
        <w:rPr>
          <w:rFonts w:ascii="Arial" w:hAnsi="Arial" w:cs="Arial"/>
        </w:rPr>
        <w:t xml:space="preserve"> (F.A.C Webber) Britton &amp; </w:t>
      </w:r>
      <w:r w:rsidR="00E35C7D" w:rsidRPr="00A641AA">
        <w:rPr>
          <w:rFonts w:ascii="Arial" w:hAnsi="Arial" w:cs="Arial"/>
        </w:rPr>
        <w:t>Rose)secara spektrofotometri Uv-Visible yaitu sebesar 0,3205 mg/g.</w:t>
      </w:r>
    </w:p>
    <w:p w14:paraId="19D716F4" w14:textId="24A68067" w:rsidR="00B042D7" w:rsidRPr="00A641AA" w:rsidRDefault="00513FBD" w:rsidP="00C479E9">
      <w:pPr>
        <w:autoSpaceDE w:val="0"/>
        <w:autoSpaceDN w:val="0"/>
        <w:adjustRightInd w:val="0"/>
        <w:spacing w:after="100" w:line="360" w:lineRule="auto"/>
        <w:ind w:firstLine="720"/>
        <w:jc w:val="both"/>
        <w:rPr>
          <w:rStyle w:val="A1"/>
          <w:rFonts w:ascii="Arial" w:hAnsi="Arial" w:cs="Arial"/>
          <w:color w:val="auto"/>
        </w:rPr>
      </w:pPr>
      <w:r w:rsidRPr="00A641AA">
        <w:rPr>
          <w:rStyle w:val="A1"/>
          <w:rFonts w:ascii="Arial" w:hAnsi="Arial" w:cs="Arial"/>
          <w:color w:val="auto"/>
        </w:rPr>
        <w:t xml:space="preserve">Hasil penelitian tersebut menunujukkan adanya </w:t>
      </w:r>
      <w:r w:rsidR="00157EB4" w:rsidRPr="00A641AA">
        <w:rPr>
          <w:rStyle w:val="A1"/>
          <w:rFonts w:ascii="Arial" w:hAnsi="Arial" w:cs="Arial"/>
          <w:color w:val="auto"/>
        </w:rPr>
        <w:t>persamaan</w:t>
      </w:r>
      <w:r w:rsidRPr="00A641AA">
        <w:rPr>
          <w:rStyle w:val="A1"/>
          <w:rFonts w:ascii="Arial" w:hAnsi="Arial" w:cs="Arial"/>
          <w:color w:val="auto"/>
        </w:rPr>
        <w:t xml:space="preserve"> kandungan dari beberapa daerah. Kemungkinan adanya pengaruh tempat tumbuh atau faktor lingkungan yaitu faktor iklim dan faktor tanah, hama, cara pemanenan yang dapat menyebabkan hasil dari penetapan kadar Buah Naga Merah </w:t>
      </w:r>
      <w:r w:rsidRPr="00A641AA">
        <w:rPr>
          <w:rStyle w:val="A1"/>
          <w:rFonts w:ascii="Arial" w:hAnsi="Arial" w:cs="Arial"/>
          <w:color w:val="auto"/>
        </w:rPr>
        <w:lastRenderedPageBreak/>
        <w:t>(</w:t>
      </w:r>
      <w:r w:rsidRPr="00A641AA">
        <w:rPr>
          <w:rStyle w:val="A1"/>
          <w:rFonts w:ascii="Arial" w:hAnsi="Arial" w:cs="Arial"/>
          <w:i/>
          <w:color w:val="auto"/>
        </w:rPr>
        <w:t>Hylocereus costaricensis</w:t>
      </w:r>
      <w:r w:rsidRPr="00A641AA">
        <w:rPr>
          <w:rStyle w:val="A1"/>
          <w:rFonts w:ascii="Arial" w:hAnsi="Arial" w:cs="Arial"/>
          <w:color w:val="auto"/>
        </w:rPr>
        <w:t xml:space="preserve"> (F.A.C Webber) Britton &amp; Rose) secara Spektrofotometri Uv-Vis </w:t>
      </w:r>
      <w:r w:rsidR="00157EB4" w:rsidRPr="00A641AA">
        <w:rPr>
          <w:rStyle w:val="A1"/>
          <w:rFonts w:ascii="Arial" w:hAnsi="Arial" w:cs="Arial"/>
          <w:color w:val="auto"/>
        </w:rPr>
        <w:t>sama</w:t>
      </w:r>
      <w:r w:rsidR="00E35C7D" w:rsidRPr="00A641AA">
        <w:rPr>
          <w:rStyle w:val="A1"/>
          <w:rFonts w:ascii="Arial" w:hAnsi="Arial" w:cs="Arial"/>
          <w:color w:val="auto"/>
        </w:rPr>
        <w:t>.</w:t>
      </w:r>
    </w:p>
    <w:p w14:paraId="706C0626" w14:textId="77777777" w:rsidR="00C57990" w:rsidRPr="00A641AA" w:rsidRDefault="00C57990" w:rsidP="00C57990">
      <w:pPr>
        <w:autoSpaceDE w:val="0"/>
        <w:autoSpaceDN w:val="0"/>
        <w:adjustRightInd w:val="0"/>
        <w:spacing w:after="0" w:line="360" w:lineRule="auto"/>
        <w:jc w:val="both"/>
        <w:rPr>
          <w:rStyle w:val="A1"/>
          <w:rFonts w:ascii="Arial" w:hAnsi="Arial" w:cs="Arial"/>
          <w:b/>
          <w:color w:val="auto"/>
        </w:rPr>
      </w:pPr>
      <w:r w:rsidRPr="00A641AA">
        <w:rPr>
          <w:rFonts w:ascii="Arial" w:hAnsi="Arial" w:cs="Arial"/>
        </w:rPr>
        <w:t xml:space="preserve"> </w:t>
      </w:r>
      <w:r w:rsidRPr="00A641AA">
        <w:rPr>
          <w:rStyle w:val="A1"/>
          <w:rFonts w:ascii="Arial" w:hAnsi="Arial" w:cs="Arial"/>
          <w:b/>
          <w:color w:val="auto"/>
        </w:rPr>
        <w:t xml:space="preserve">4.2.3 Menggunakan Metode Iodimetri dan Spektrofotometri Uv-Visible </w:t>
      </w:r>
    </w:p>
    <w:p w14:paraId="7B34C3FB" w14:textId="77777777" w:rsidR="00C57990" w:rsidRPr="00A641AA" w:rsidRDefault="00C57990" w:rsidP="00C57990">
      <w:pPr>
        <w:spacing w:after="0" w:line="360" w:lineRule="auto"/>
        <w:ind w:firstLine="720"/>
        <w:jc w:val="both"/>
        <w:rPr>
          <w:rStyle w:val="A1"/>
          <w:rFonts w:ascii="Arial" w:hAnsi="Arial" w:cs="Arial"/>
          <w:color w:val="auto"/>
        </w:rPr>
      </w:pPr>
      <w:r w:rsidRPr="00A641AA">
        <w:rPr>
          <w:rStyle w:val="A1"/>
          <w:rFonts w:ascii="Arial" w:hAnsi="Arial" w:cs="Arial"/>
          <w:color w:val="auto"/>
        </w:rPr>
        <w:t>Untuk hasil penetapan kadar Vitamin C pada</w:t>
      </w:r>
      <w:r w:rsidRPr="00A641AA">
        <w:rPr>
          <w:rFonts w:ascii="Arial" w:hAnsi="Arial" w:cs="Arial"/>
        </w:rPr>
        <w:t xml:space="preserve"> Buah Naga Merah </w:t>
      </w:r>
      <w:r w:rsidRPr="00A641AA">
        <w:rPr>
          <w:rStyle w:val="A1"/>
          <w:rFonts w:ascii="Arial" w:hAnsi="Arial" w:cs="Arial"/>
          <w:color w:val="auto"/>
        </w:rPr>
        <w:t>(</w:t>
      </w:r>
      <w:r w:rsidRPr="00A641AA">
        <w:rPr>
          <w:rStyle w:val="A1"/>
          <w:rFonts w:ascii="Arial" w:hAnsi="Arial" w:cs="Arial"/>
          <w:i/>
          <w:color w:val="auto"/>
        </w:rPr>
        <w:t>Hylocereus costaricensis</w:t>
      </w:r>
      <w:r w:rsidRPr="00A641AA">
        <w:rPr>
          <w:rStyle w:val="A1"/>
          <w:rFonts w:ascii="Arial" w:hAnsi="Arial" w:cs="Arial"/>
          <w:color w:val="auto"/>
        </w:rPr>
        <w:t xml:space="preserve"> (F.A.C Webber) Britton &amp; Rose) dengan menggunakan metode iodimetri dari literatur satu dan dua diperoleh hasil sekitaran 7,4928 mg/100 gram dan 7,9200 mg/100 gram. Sedangkan untuk hasil penetapan kadar Vitamin C pada </w:t>
      </w:r>
      <w:r w:rsidRPr="00A641AA">
        <w:rPr>
          <w:rFonts w:ascii="Arial" w:hAnsi="Arial" w:cs="Arial"/>
        </w:rPr>
        <w:t xml:space="preserve">Buah Naga Merah </w:t>
      </w:r>
      <w:r w:rsidRPr="00A641AA">
        <w:rPr>
          <w:rStyle w:val="A1"/>
          <w:rFonts w:ascii="Arial" w:hAnsi="Arial" w:cs="Arial"/>
          <w:color w:val="auto"/>
        </w:rPr>
        <w:t>(</w:t>
      </w:r>
      <w:r w:rsidRPr="00A641AA">
        <w:rPr>
          <w:rStyle w:val="A1"/>
          <w:rFonts w:ascii="Arial" w:hAnsi="Arial" w:cs="Arial"/>
          <w:i/>
          <w:color w:val="auto"/>
        </w:rPr>
        <w:t>Hylocereus costaricensis</w:t>
      </w:r>
      <w:r w:rsidRPr="00A641AA">
        <w:rPr>
          <w:rStyle w:val="A1"/>
          <w:rFonts w:ascii="Arial" w:hAnsi="Arial" w:cs="Arial"/>
          <w:color w:val="auto"/>
        </w:rPr>
        <w:t xml:space="preserve"> (F.A.C Webber) Britton &amp; Rose) dengan menggunakan metode Spektrofotometri Uv-Visible dari literatur tiga dan literatur empat diperoleh hasil 0,3108 mg/gram atau sekitar 31,08 mg/100 gram dan 0,3205 mg/gram atau sekitar 32,05 mg/100 gram. </w:t>
      </w:r>
    </w:p>
    <w:p w14:paraId="324F6ED8" w14:textId="77777777" w:rsidR="00C57990" w:rsidRPr="00A641AA" w:rsidRDefault="00C57990" w:rsidP="00C57990">
      <w:pPr>
        <w:spacing w:after="0" w:line="360" w:lineRule="auto"/>
        <w:ind w:firstLine="720"/>
        <w:jc w:val="both"/>
        <w:rPr>
          <w:rFonts w:ascii="Arial" w:hAnsi="Arial" w:cs="Arial"/>
        </w:rPr>
      </w:pPr>
      <w:r w:rsidRPr="00A641AA">
        <w:rPr>
          <w:rStyle w:val="A1"/>
          <w:rFonts w:ascii="Arial" w:hAnsi="Arial" w:cs="Arial"/>
          <w:color w:val="auto"/>
        </w:rPr>
        <w:t>Hasil tersebut dapat kita lihat bahwa adanya perbe</w:t>
      </w:r>
      <w:r w:rsidR="00F945D7" w:rsidRPr="00A641AA">
        <w:rPr>
          <w:rStyle w:val="A1"/>
          <w:rFonts w:ascii="Arial" w:hAnsi="Arial" w:cs="Arial"/>
          <w:color w:val="auto"/>
        </w:rPr>
        <w:t>daan dari kedua metode tersebut</w:t>
      </w:r>
      <w:r w:rsidR="00493AB4" w:rsidRPr="00A641AA">
        <w:rPr>
          <w:rStyle w:val="A1"/>
          <w:rFonts w:ascii="Arial" w:hAnsi="Arial" w:cs="Arial"/>
          <w:color w:val="auto"/>
        </w:rPr>
        <w:t>.</w:t>
      </w:r>
      <w:r w:rsidRPr="00A641AA">
        <w:rPr>
          <w:rFonts w:ascii="Arial" w:hAnsi="Arial" w:cs="Arial"/>
        </w:rPr>
        <w:t xml:space="preserve"> Dan hasil dari kedua metode tersebut dapat kita lihat bahwa kadar vitamin c pada Buah Naga Merah (</w:t>
      </w:r>
      <w:r w:rsidRPr="00A641AA">
        <w:rPr>
          <w:rFonts w:ascii="Arial" w:hAnsi="Arial" w:cs="Arial"/>
          <w:i/>
        </w:rPr>
        <w:t>Hylocereus costaricensis</w:t>
      </w:r>
      <w:r w:rsidRPr="00A641AA">
        <w:rPr>
          <w:rFonts w:ascii="Arial" w:hAnsi="Arial" w:cs="Arial"/>
        </w:rPr>
        <w:t xml:space="preserve"> (F.A.C Webber) Britton &amp; Rose) dengan menggunakan Titrasi Iodimetr</w:t>
      </w:r>
      <w:r w:rsidR="00493AB4" w:rsidRPr="00A641AA">
        <w:rPr>
          <w:rFonts w:ascii="Arial" w:hAnsi="Arial" w:cs="Arial"/>
        </w:rPr>
        <w:t xml:space="preserve">i lebih mendekati ke literatur yaitu 8 - 9 mg/100 gram </w:t>
      </w:r>
      <w:r w:rsidR="00F945D7" w:rsidRPr="00A641AA">
        <w:rPr>
          <w:rFonts w:ascii="Arial" w:hAnsi="Arial" w:cs="Arial"/>
        </w:rPr>
        <w:t xml:space="preserve">dibanding dengan menggunakan Spektrofotometri Uv-Visibel </w:t>
      </w:r>
      <w:r w:rsidR="00F945D7" w:rsidRPr="00A641AA">
        <w:rPr>
          <w:rStyle w:val="A1"/>
          <w:rFonts w:ascii="Arial" w:hAnsi="Arial" w:cs="Arial"/>
          <w:color w:val="auto"/>
        </w:rPr>
        <w:t xml:space="preserve">hal ini dikarenakan dalam menggunakan metode Spektrofotmetri Uv-Visible sampel dilakukan </w:t>
      </w:r>
      <w:r w:rsidR="00F945D7" w:rsidRPr="00A641AA">
        <w:rPr>
          <w:rFonts w:ascii="Arial" w:hAnsi="Arial" w:cs="Arial"/>
        </w:rPr>
        <w:t xml:space="preserve">dengan spektrum yang tumpang tindih tanpa melakukan pemisahan terlebih dahulu sehingga memungkinkan zat lain ikut dalam perhitungan kadarnya. </w:t>
      </w:r>
      <w:r w:rsidR="00F945D7" w:rsidRPr="00A641AA">
        <w:rPr>
          <w:rStyle w:val="A1"/>
          <w:rFonts w:ascii="Arial" w:hAnsi="Arial" w:cs="Arial"/>
          <w:color w:val="auto"/>
        </w:rPr>
        <w:t>Hal ini membuktikan bahwa tidak selalu alat modern lebih teliti dari pada alat yang konvensional</w:t>
      </w:r>
      <w:r w:rsidR="00F945D7" w:rsidRPr="00A641AA">
        <w:rPr>
          <w:rFonts w:ascii="Arial" w:hAnsi="Arial" w:cs="Arial"/>
        </w:rPr>
        <w:t>. Tingkat ketelitian dari seorang peneliti dengan menggunakan titrasi Iodimetri juga akan mempengaruhi hasil tit</w:t>
      </w:r>
      <w:r w:rsidR="00493AB4" w:rsidRPr="00A641AA">
        <w:rPr>
          <w:rFonts w:ascii="Arial" w:hAnsi="Arial" w:cs="Arial"/>
        </w:rPr>
        <w:t>rasi dan hasil penetapan kadar dari sampel yang di uji yaitu Buah Naga Merah (</w:t>
      </w:r>
      <w:r w:rsidR="00493AB4" w:rsidRPr="00A641AA">
        <w:rPr>
          <w:rFonts w:ascii="Arial" w:hAnsi="Arial" w:cs="Arial"/>
          <w:i/>
        </w:rPr>
        <w:t>Hylocereus costaricensis</w:t>
      </w:r>
      <w:r w:rsidR="00493AB4" w:rsidRPr="00A641AA">
        <w:rPr>
          <w:rFonts w:ascii="Arial" w:hAnsi="Arial" w:cs="Arial"/>
        </w:rPr>
        <w:t xml:space="preserve"> (F.A.C Webber) Britton &amp; Rose)</w:t>
      </w:r>
      <w:r w:rsidR="004E3A8D" w:rsidRPr="00A641AA">
        <w:rPr>
          <w:rFonts w:ascii="Arial" w:hAnsi="Arial" w:cs="Arial"/>
        </w:rPr>
        <w:t>.</w:t>
      </w:r>
    </w:p>
    <w:p w14:paraId="2C5C1549" w14:textId="77777777" w:rsidR="006B77E0" w:rsidRPr="00A641AA" w:rsidRDefault="006B77E0" w:rsidP="00C57990">
      <w:pPr>
        <w:autoSpaceDE w:val="0"/>
        <w:autoSpaceDN w:val="0"/>
        <w:adjustRightInd w:val="0"/>
        <w:spacing w:after="0" w:line="360" w:lineRule="auto"/>
        <w:jc w:val="both"/>
        <w:rPr>
          <w:rFonts w:ascii="Arial" w:hAnsi="Arial" w:cs="Arial"/>
        </w:rPr>
      </w:pPr>
    </w:p>
    <w:p w14:paraId="63A94990" w14:textId="77777777" w:rsidR="00CE5025" w:rsidRPr="00A641AA" w:rsidRDefault="00CE5025" w:rsidP="00CE5025">
      <w:pPr>
        <w:spacing w:after="0" w:line="360" w:lineRule="auto"/>
        <w:jc w:val="both"/>
        <w:rPr>
          <w:rFonts w:ascii="Arial" w:eastAsia="Times New Roman" w:hAnsi="Arial" w:cs="Arial"/>
          <w:szCs w:val="24"/>
          <w:lang w:eastAsia="id-ID"/>
        </w:rPr>
      </w:pPr>
    </w:p>
    <w:p w14:paraId="7078146B" w14:textId="77777777" w:rsidR="00D74A8A" w:rsidRPr="00A641AA" w:rsidRDefault="00D74A8A" w:rsidP="00F945D7">
      <w:pPr>
        <w:spacing w:after="0" w:line="480" w:lineRule="auto"/>
        <w:rPr>
          <w:rFonts w:ascii="Arial" w:hAnsi="Arial" w:cs="Arial"/>
          <w:b/>
          <w:szCs w:val="20"/>
        </w:rPr>
      </w:pPr>
    </w:p>
    <w:p w14:paraId="49B4376B" w14:textId="77777777" w:rsidR="00D74A8A" w:rsidRPr="00A641AA" w:rsidRDefault="00D74A8A" w:rsidP="009A58E6">
      <w:pPr>
        <w:spacing w:after="0" w:line="480" w:lineRule="auto"/>
        <w:jc w:val="center"/>
        <w:rPr>
          <w:rFonts w:ascii="Arial" w:hAnsi="Arial" w:cs="Arial"/>
          <w:b/>
          <w:szCs w:val="20"/>
        </w:rPr>
      </w:pPr>
    </w:p>
    <w:p w14:paraId="21BEE91A" w14:textId="77777777" w:rsidR="00D74A8A" w:rsidRPr="00A641AA" w:rsidRDefault="00D74A8A" w:rsidP="009A58E6">
      <w:pPr>
        <w:spacing w:after="0" w:line="480" w:lineRule="auto"/>
        <w:jc w:val="center"/>
        <w:rPr>
          <w:rFonts w:ascii="Arial" w:hAnsi="Arial" w:cs="Arial"/>
          <w:b/>
          <w:szCs w:val="20"/>
        </w:rPr>
      </w:pPr>
    </w:p>
    <w:p w14:paraId="34014D22" w14:textId="77777777" w:rsidR="00D74A8A" w:rsidRPr="00A641AA" w:rsidRDefault="00D74A8A" w:rsidP="009A58E6">
      <w:pPr>
        <w:spacing w:after="0" w:line="480" w:lineRule="auto"/>
        <w:jc w:val="center"/>
        <w:rPr>
          <w:rFonts w:ascii="Arial" w:hAnsi="Arial" w:cs="Arial"/>
          <w:b/>
          <w:szCs w:val="20"/>
        </w:rPr>
      </w:pPr>
    </w:p>
    <w:p w14:paraId="30F8DE28" w14:textId="77777777" w:rsidR="00BB7C7C" w:rsidRPr="00A641AA" w:rsidRDefault="00BB7C7C" w:rsidP="004E3A8D">
      <w:pPr>
        <w:spacing w:after="0" w:line="360" w:lineRule="auto"/>
        <w:rPr>
          <w:rFonts w:ascii="Arial" w:hAnsi="Arial" w:cs="Arial"/>
          <w:b/>
          <w:sz w:val="24"/>
        </w:rPr>
      </w:pPr>
    </w:p>
    <w:p w14:paraId="566F5EF9" w14:textId="77777777" w:rsidR="007413A7" w:rsidRPr="00A641AA" w:rsidRDefault="007413A7" w:rsidP="00D961CC">
      <w:pPr>
        <w:spacing w:after="0" w:line="360" w:lineRule="auto"/>
        <w:jc w:val="center"/>
        <w:rPr>
          <w:rFonts w:ascii="Arial" w:hAnsi="Arial" w:cs="Arial"/>
          <w:b/>
          <w:sz w:val="24"/>
        </w:rPr>
        <w:sectPr w:rsidR="007413A7" w:rsidRPr="00A641AA" w:rsidSect="002D1594">
          <w:pgSz w:w="11906" w:h="16838"/>
          <w:pgMar w:top="2268" w:right="1701" w:bottom="1701" w:left="2268" w:header="1417" w:footer="1417" w:gutter="0"/>
          <w:cols w:space="708"/>
          <w:titlePg/>
          <w:docGrid w:linePitch="360"/>
        </w:sectPr>
      </w:pPr>
    </w:p>
    <w:p w14:paraId="099B6A60" w14:textId="77777777" w:rsidR="00513FBD" w:rsidRPr="00A641AA" w:rsidRDefault="00513FBD" w:rsidP="00D961CC">
      <w:pPr>
        <w:spacing w:after="0" w:line="360" w:lineRule="auto"/>
        <w:jc w:val="center"/>
        <w:rPr>
          <w:rFonts w:ascii="Arial" w:hAnsi="Arial" w:cs="Arial"/>
          <w:b/>
          <w:sz w:val="24"/>
        </w:rPr>
      </w:pPr>
      <w:r w:rsidRPr="00A641AA">
        <w:rPr>
          <w:rFonts w:ascii="Arial" w:hAnsi="Arial" w:cs="Arial"/>
          <w:b/>
          <w:sz w:val="24"/>
        </w:rPr>
        <w:lastRenderedPageBreak/>
        <w:t>BAB V</w:t>
      </w:r>
    </w:p>
    <w:p w14:paraId="2A4C9847" w14:textId="77777777" w:rsidR="00513FBD" w:rsidRPr="00A641AA" w:rsidRDefault="00585105" w:rsidP="00D961CC">
      <w:pPr>
        <w:spacing w:after="0" w:line="360" w:lineRule="auto"/>
        <w:jc w:val="center"/>
        <w:rPr>
          <w:rFonts w:ascii="Arial" w:hAnsi="Arial" w:cs="Arial"/>
          <w:b/>
          <w:sz w:val="24"/>
        </w:rPr>
      </w:pPr>
      <w:r w:rsidRPr="00A641AA">
        <w:rPr>
          <w:rFonts w:ascii="Arial" w:hAnsi="Arial" w:cs="Arial"/>
          <w:b/>
          <w:sz w:val="24"/>
        </w:rPr>
        <w:t>KESIMPULAN DAN SARAN</w:t>
      </w:r>
    </w:p>
    <w:p w14:paraId="577AA67F" w14:textId="77777777" w:rsidR="00513FBD" w:rsidRPr="00A641AA" w:rsidRDefault="00513FBD" w:rsidP="00513FBD">
      <w:pPr>
        <w:pStyle w:val="ListParagraph"/>
        <w:numPr>
          <w:ilvl w:val="1"/>
          <w:numId w:val="17"/>
        </w:numPr>
        <w:spacing w:after="0" w:line="360" w:lineRule="auto"/>
        <w:rPr>
          <w:rFonts w:ascii="Arial" w:hAnsi="Arial" w:cs="Arial"/>
          <w:b/>
        </w:rPr>
      </w:pPr>
      <w:r w:rsidRPr="00A641AA">
        <w:rPr>
          <w:rFonts w:ascii="Arial" w:hAnsi="Arial" w:cs="Arial"/>
          <w:b/>
        </w:rPr>
        <w:t>Kesimpulan</w:t>
      </w:r>
    </w:p>
    <w:p w14:paraId="175233A6" w14:textId="2298C13E" w:rsidR="00513FBD" w:rsidRPr="00A641AA" w:rsidRDefault="00513FBD" w:rsidP="00E47DA2">
      <w:pPr>
        <w:spacing w:after="0" w:line="360" w:lineRule="auto"/>
        <w:ind w:firstLine="360"/>
        <w:jc w:val="both"/>
        <w:rPr>
          <w:rFonts w:ascii="Arial" w:hAnsi="Arial" w:cs="Arial"/>
        </w:rPr>
      </w:pPr>
      <w:r w:rsidRPr="00A641AA">
        <w:rPr>
          <w:rFonts w:ascii="Arial" w:hAnsi="Arial" w:cs="Arial"/>
        </w:rPr>
        <w:t>Berdasarkan hasil perbandingan penetapan kadar vitamin C pada Buah Naga Merah (Hylocer</w:t>
      </w:r>
      <w:r w:rsidR="00157EB4" w:rsidRPr="00A641AA">
        <w:rPr>
          <w:rFonts w:ascii="Arial" w:hAnsi="Arial" w:cs="Arial"/>
        </w:rPr>
        <w:t>eus costaricensis (F.A.C Webber</w:t>
      </w:r>
      <w:r w:rsidRPr="00A641AA">
        <w:rPr>
          <w:rFonts w:ascii="Arial" w:hAnsi="Arial" w:cs="Arial"/>
        </w:rPr>
        <w:t>) Britton &amp; Rose dari para peneliti serta analisa data terhadap data yang telah dikumpulkan, maka dapat disimpulkan bahwa</w:t>
      </w:r>
      <w:r w:rsidR="00C479E9" w:rsidRPr="00A641AA">
        <w:rPr>
          <w:rFonts w:ascii="Arial" w:hAnsi="Arial" w:cs="Arial"/>
        </w:rPr>
        <w:t xml:space="preserve"> </w:t>
      </w:r>
      <w:r w:rsidRPr="00A641AA">
        <w:rPr>
          <w:rFonts w:ascii="Arial" w:hAnsi="Arial" w:cs="Arial"/>
        </w:rPr>
        <w:t>:</w:t>
      </w:r>
    </w:p>
    <w:p w14:paraId="47943528" w14:textId="77777777" w:rsidR="00513FBD" w:rsidRPr="00A641AA" w:rsidRDefault="00184316" w:rsidP="00E10DB4">
      <w:pPr>
        <w:pStyle w:val="ListParagraph"/>
        <w:numPr>
          <w:ilvl w:val="0"/>
          <w:numId w:val="18"/>
        </w:numPr>
        <w:spacing w:after="0" w:line="360" w:lineRule="auto"/>
        <w:ind w:left="714" w:hanging="357"/>
        <w:contextualSpacing w:val="0"/>
        <w:jc w:val="both"/>
        <w:rPr>
          <w:rFonts w:ascii="Arial" w:hAnsi="Arial" w:cs="Arial"/>
        </w:rPr>
      </w:pPr>
      <w:r w:rsidRPr="00A641AA">
        <w:rPr>
          <w:rStyle w:val="A1"/>
          <w:rFonts w:ascii="Arial" w:hAnsi="Arial" w:cs="Arial"/>
          <w:color w:val="auto"/>
        </w:rPr>
        <w:t>Adanya Persamaan</w:t>
      </w:r>
      <w:r w:rsidR="00513FBD" w:rsidRPr="00A641AA">
        <w:rPr>
          <w:rStyle w:val="A1"/>
          <w:rFonts w:ascii="Arial" w:hAnsi="Arial" w:cs="Arial"/>
          <w:color w:val="auto"/>
        </w:rPr>
        <w:t xml:space="preserve"> Hasil Penetapan Kadar Vitamin C </w:t>
      </w:r>
      <w:r w:rsidR="00513FBD" w:rsidRPr="00A641AA">
        <w:rPr>
          <w:rFonts w:ascii="Arial" w:hAnsi="Arial" w:cs="Arial"/>
        </w:rPr>
        <w:t xml:space="preserve">pada buah Naga Merah </w:t>
      </w:r>
      <w:r w:rsidR="00513FBD" w:rsidRPr="00A641AA">
        <w:rPr>
          <w:rFonts w:ascii="Arial" w:hAnsi="Arial" w:cs="Arial"/>
          <w:szCs w:val="20"/>
        </w:rPr>
        <w:t>(</w:t>
      </w:r>
      <w:r w:rsidR="00513FBD" w:rsidRPr="00A641AA">
        <w:rPr>
          <w:rFonts w:ascii="Arial" w:hAnsi="Arial" w:cs="Arial"/>
          <w:i/>
          <w:szCs w:val="20"/>
        </w:rPr>
        <w:t>Hylocereus costaricensis</w:t>
      </w:r>
      <w:r w:rsidR="00513FBD" w:rsidRPr="00A641AA">
        <w:rPr>
          <w:rFonts w:ascii="Arial" w:hAnsi="Arial" w:cs="Arial"/>
          <w:szCs w:val="20"/>
        </w:rPr>
        <w:t xml:space="preserve"> (F.A.C. Webe</w:t>
      </w:r>
      <w:r w:rsidR="004B3ACD" w:rsidRPr="00A641AA">
        <w:rPr>
          <w:rFonts w:ascii="Arial" w:hAnsi="Arial" w:cs="Arial"/>
          <w:szCs w:val="20"/>
        </w:rPr>
        <w:t>r) Britton &amp; Rose) dari literatur</w:t>
      </w:r>
      <w:r w:rsidR="00513FBD" w:rsidRPr="00A641AA">
        <w:rPr>
          <w:rFonts w:ascii="Arial" w:hAnsi="Arial" w:cs="Arial"/>
          <w:szCs w:val="20"/>
        </w:rPr>
        <w:t xml:space="preserve"> satu</w:t>
      </w:r>
      <w:r w:rsidR="004B3ACD" w:rsidRPr="00A641AA">
        <w:rPr>
          <w:rFonts w:ascii="Arial" w:hAnsi="Arial" w:cs="Arial"/>
          <w:szCs w:val="20"/>
        </w:rPr>
        <w:t>, literatur dua, literatur tiga dan literatur empat</w:t>
      </w:r>
      <w:r w:rsidR="00513FBD" w:rsidRPr="00A641AA">
        <w:rPr>
          <w:rFonts w:ascii="Arial" w:hAnsi="Arial" w:cs="Arial"/>
          <w:szCs w:val="20"/>
        </w:rPr>
        <w:t xml:space="preserve"> s</w:t>
      </w:r>
      <w:r w:rsidR="00513FBD" w:rsidRPr="00A641AA">
        <w:rPr>
          <w:rFonts w:ascii="Arial" w:hAnsi="Arial" w:cs="Arial"/>
        </w:rPr>
        <w:t>ecara Iodimetri dan Spektrofotometri Uv-Visible.</w:t>
      </w:r>
    </w:p>
    <w:p w14:paraId="1BC80ECF" w14:textId="77777777" w:rsidR="00513FBD" w:rsidRPr="00A641AA" w:rsidRDefault="00513FBD" w:rsidP="00E10DB4">
      <w:pPr>
        <w:pStyle w:val="ListParagraph"/>
        <w:numPr>
          <w:ilvl w:val="0"/>
          <w:numId w:val="18"/>
        </w:numPr>
        <w:spacing w:after="100" w:line="360" w:lineRule="auto"/>
        <w:ind w:left="714" w:hanging="357"/>
        <w:contextualSpacing w:val="0"/>
        <w:jc w:val="both"/>
        <w:rPr>
          <w:rFonts w:ascii="Arial" w:hAnsi="Arial" w:cs="Arial"/>
        </w:rPr>
      </w:pPr>
      <w:r w:rsidRPr="00A641AA">
        <w:rPr>
          <w:rStyle w:val="A1"/>
          <w:rFonts w:ascii="Arial" w:hAnsi="Arial" w:cs="Arial"/>
          <w:color w:val="auto"/>
        </w:rPr>
        <w:t xml:space="preserve">Hasil Penetapan Kadar Vitamin C </w:t>
      </w:r>
      <w:r w:rsidRPr="00A641AA">
        <w:rPr>
          <w:rFonts w:ascii="Arial" w:hAnsi="Arial" w:cs="Arial"/>
        </w:rPr>
        <w:t xml:space="preserve">pada buah Naga Merah </w:t>
      </w:r>
      <w:r w:rsidRPr="00A641AA">
        <w:rPr>
          <w:rFonts w:ascii="Arial" w:hAnsi="Arial" w:cs="Arial"/>
          <w:szCs w:val="20"/>
        </w:rPr>
        <w:t>(</w:t>
      </w:r>
      <w:r w:rsidRPr="00A641AA">
        <w:rPr>
          <w:rFonts w:ascii="Arial" w:hAnsi="Arial" w:cs="Arial"/>
          <w:i/>
          <w:szCs w:val="20"/>
        </w:rPr>
        <w:t>Hylocereus costaricensis</w:t>
      </w:r>
      <w:r w:rsidRPr="00A641AA">
        <w:rPr>
          <w:rFonts w:ascii="Arial" w:hAnsi="Arial" w:cs="Arial"/>
          <w:szCs w:val="20"/>
        </w:rPr>
        <w:t xml:space="preserve"> (F.A.C. Weber) Britton &amp; Rose) dari </w:t>
      </w:r>
      <w:r w:rsidR="004B3ACD" w:rsidRPr="00A641AA">
        <w:rPr>
          <w:rFonts w:ascii="Arial" w:hAnsi="Arial" w:cs="Arial"/>
          <w:szCs w:val="20"/>
        </w:rPr>
        <w:t>literatur</w:t>
      </w:r>
      <w:r w:rsidRPr="00A641AA">
        <w:rPr>
          <w:rFonts w:ascii="Arial" w:hAnsi="Arial" w:cs="Arial"/>
          <w:szCs w:val="20"/>
        </w:rPr>
        <w:t xml:space="preserve"> satu </w:t>
      </w:r>
      <w:r w:rsidR="00201B0F" w:rsidRPr="00A641AA">
        <w:rPr>
          <w:rFonts w:ascii="Arial" w:hAnsi="Arial" w:cs="Arial"/>
          <w:szCs w:val="20"/>
        </w:rPr>
        <w:t xml:space="preserve"> dan </w:t>
      </w:r>
      <w:r w:rsidR="004B3ACD" w:rsidRPr="00A641AA">
        <w:rPr>
          <w:rFonts w:ascii="Arial" w:hAnsi="Arial" w:cs="Arial"/>
          <w:szCs w:val="20"/>
        </w:rPr>
        <w:t>l</w:t>
      </w:r>
      <w:r w:rsidR="00201B0F" w:rsidRPr="00A641AA">
        <w:rPr>
          <w:rFonts w:ascii="Arial" w:hAnsi="Arial" w:cs="Arial"/>
          <w:szCs w:val="20"/>
        </w:rPr>
        <w:t>i</w:t>
      </w:r>
      <w:r w:rsidR="004B3ACD" w:rsidRPr="00A641AA">
        <w:rPr>
          <w:rFonts w:ascii="Arial" w:hAnsi="Arial" w:cs="Arial"/>
          <w:szCs w:val="20"/>
        </w:rPr>
        <w:t xml:space="preserve">teratur </w:t>
      </w:r>
      <w:r w:rsidR="00201B0F" w:rsidRPr="00A641AA">
        <w:rPr>
          <w:rFonts w:ascii="Arial" w:hAnsi="Arial" w:cs="Arial"/>
          <w:szCs w:val="20"/>
        </w:rPr>
        <w:t xml:space="preserve">dua secara Iodimetri yaitu 7,4928 mg/100 gram </w:t>
      </w:r>
      <w:r w:rsidRPr="00A641AA">
        <w:rPr>
          <w:rFonts w:ascii="Arial" w:hAnsi="Arial" w:cs="Arial"/>
          <w:szCs w:val="20"/>
        </w:rPr>
        <w:t xml:space="preserve">dan </w:t>
      </w:r>
      <w:r w:rsidR="00201B0F" w:rsidRPr="00A641AA">
        <w:rPr>
          <w:rFonts w:ascii="Arial" w:hAnsi="Arial" w:cs="Arial"/>
          <w:szCs w:val="20"/>
        </w:rPr>
        <w:t>7,9200 mg/100 gram</w:t>
      </w:r>
      <w:r w:rsidRPr="00A641AA">
        <w:rPr>
          <w:rFonts w:ascii="Arial" w:hAnsi="Arial" w:cs="Arial"/>
          <w:szCs w:val="20"/>
        </w:rPr>
        <w:t xml:space="preserve"> </w:t>
      </w:r>
      <w:r w:rsidR="00201B0F" w:rsidRPr="00A641AA">
        <w:rPr>
          <w:rFonts w:ascii="Arial" w:hAnsi="Arial" w:cs="Arial"/>
        </w:rPr>
        <w:t xml:space="preserve">sehingga hal tersebut dapat dikatakan memiliki persamaan hasil dari penetapan kadarnya </w:t>
      </w:r>
      <w:r w:rsidRPr="00A641AA">
        <w:rPr>
          <w:rFonts w:ascii="Arial" w:hAnsi="Arial" w:cs="Arial"/>
        </w:rPr>
        <w:t xml:space="preserve">dan </w:t>
      </w:r>
      <w:r w:rsidR="00201B0F" w:rsidRPr="00A641AA">
        <w:rPr>
          <w:rFonts w:ascii="Arial" w:hAnsi="Arial" w:cs="Arial"/>
        </w:rPr>
        <w:t xml:space="preserve">secara </w:t>
      </w:r>
      <w:r w:rsidRPr="00A641AA">
        <w:rPr>
          <w:rFonts w:ascii="Arial" w:hAnsi="Arial" w:cs="Arial"/>
        </w:rPr>
        <w:t xml:space="preserve">Spektrofotometri Uv-Visible </w:t>
      </w:r>
      <w:r w:rsidR="00201B0F" w:rsidRPr="00A641AA">
        <w:rPr>
          <w:rFonts w:ascii="Arial" w:hAnsi="Arial" w:cs="Arial"/>
          <w:szCs w:val="20"/>
        </w:rPr>
        <w:t>peneliti satu  dan peneliti dua</w:t>
      </w:r>
      <w:r w:rsidR="00201B0F" w:rsidRPr="00A641AA">
        <w:rPr>
          <w:rFonts w:ascii="Arial" w:hAnsi="Arial" w:cs="Arial"/>
        </w:rPr>
        <w:t xml:space="preserve"> </w:t>
      </w:r>
      <w:r w:rsidR="00C00257" w:rsidRPr="00A641AA">
        <w:rPr>
          <w:rFonts w:ascii="Arial" w:hAnsi="Arial" w:cs="Arial"/>
        </w:rPr>
        <w:t xml:space="preserve"> diperoleh hasil yaitu </w:t>
      </w:r>
      <w:r w:rsidR="00201B0F" w:rsidRPr="00A641AA">
        <w:rPr>
          <w:rFonts w:ascii="Arial" w:hAnsi="Arial" w:cs="Arial"/>
        </w:rPr>
        <w:t>31</w:t>
      </w:r>
      <w:r w:rsidR="00C00257" w:rsidRPr="00A641AA">
        <w:rPr>
          <w:rFonts w:ascii="Arial" w:hAnsi="Arial" w:cs="Arial"/>
        </w:rPr>
        <w:t>,</w:t>
      </w:r>
      <w:r w:rsidR="00201B0F" w:rsidRPr="00A641AA">
        <w:rPr>
          <w:rFonts w:ascii="Arial" w:hAnsi="Arial" w:cs="Arial"/>
        </w:rPr>
        <w:t>08 mg/</w:t>
      </w:r>
      <w:r w:rsidR="00C00257" w:rsidRPr="00A641AA">
        <w:rPr>
          <w:rFonts w:ascii="Arial" w:hAnsi="Arial" w:cs="Arial"/>
        </w:rPr>
        <w:t xml:space="preserve">100 gram dan </w:t>
      </w:r>
      <w:r w:rsidR="00201B0F" w:rsidRPr="00A641AA">
        <w:rPr>
          <w:rFonts w:ascii="Arial" w:hAnsi="Arial" w:cs="Arial"/>
        </w:rPr>
        <w:t>32</w:t>
      </w:r>
      <w:r w:rsidR="00C00257" w:rsidRPr="00A641AA">
        <w:rPr>
          <w:rFonts w:ascii="Arial" w:hAnsi="Arial" w:cs="Arial"/>
        </w:rPr>
        <w:t>,</w:t>
      </w:r>
      <w:r w:rsidR="00201B0F" w:rsidRPr="00A641AA">
        <w:rPr>
          <w:rFonts w:ascii="Arial" w:hAnsi="Arial" w:cs="Arial"/>
        </w:rPr>
        <w:t>05 mg/</w:t>
      </w:r>
      <w:r w:rsidR="00C00257" w:rsidRPr="00A641AA">
        <w:rPr>
          <w:rFonts w:ascii="Arial" w:hAnsi="Arial" w:cs="Arial"/>
        </w:rPr>
        <w:t xml:space="preserve">100 </w:t>
      </w:r>
      <w:r w:rsidR="00201B0F" w:rsidRPr="00A641AA">
        <w:rPr>
          <w:rFonts w:ascii="Arial" w:hAnsi="Arial" w:cs="Arial"/>
        </w:rPr>
        <w:t>gra</w:t>
      </w:r>
      <w:r w:rsidR="00157EB4" w:rsidRPr="00A641AA">
        <w:rPr>
          <w:rFonts w:ascii="Arial" w:hAnsi="Arial" w:cs="Arial"/>
        </w:rPr>
        <w:t>m sehingga</w:t>
      </w:r>
      <w:r w:rsidR="00827ADF" w:rsidRPr="00A641AA">
        <w:rPr>
          <w:rFonts w:ascii="Arial" w:hAnsi="Arial" w:cs="Arial"/>
        </w:rPr>
        <w:t xml:space="preserve"> </w:t>
      </w:r>
      <w:r w:rsidR="00157EB4" w:rsidRPr="00A641AA">
        <w:rPr>
          <w:rFonts w:ascii="Arial" w:hAnsi="Arial" w:cs="Arial"/>
        </w:rPr>
        <w:t>hasil tersebut dapat dikatakan sama</w:t>
      </w:r>
      <w:r w:rsidR="00F770DA" w:rsidRPr="00A641AA">
        <w:rPr>
          <w:rFonts w:ascii="Arial" w:hAnsi="Arial" w:cs="Arial"/>
        </w:rPr>
        <w:t>. Dan dari dua metode didapatkan perbandingan bahwa penetapan kadar vitamin c pada Buah Naga Merah (</w:t>
      </w:r>
      <w:r w:rsidR="00F770DA" w:rsidRPr="00A641AA">
        <w:rPr>
          <w:rFonts w:ascii="Arial" w:hAnsi="Arial" w:cs="Arial"/>
          <w:i/>
        </w:rPr>
        <w:t>Hylocereus costaricensis</w:t>
      </w:r>
      <w:r w:rsidR="00F770DA" w:rsidRPr="00A641AA">
        <w:rPr>
          <w:rFonts w:ascii="Arial" w:hAnsi="Arial" w:cs="Arial"/>
        </w:rPr>
        <w:t xml:space="preserve"> (F.A.C Webber) Britton &amp; Rose) secara iodimetri lebih mendekati</w:t>
      </w:r>
      <w:r w:rsidR="004B3ACD" w:rsidRPr="00A641AA">
        <w:rPr>
          <w:rFonts w:ascii="Arial" w:hAnsi="Arial" w:cs="Arial"/>
        </w:rPr>
        <w:t xml:space="preserve"> Teori dibanding dengan secara Spektrofotometri Uv-Visible</w:t>
      </w:r>
      <w:r w:rsidR="00157EB4" w:rsidRPr="00A641AA">
        <w:rPr>
          <w:rFonts w:ascii="Arial" w:hAnsi="Arial" w:cs="Arial"/>
        </w:rPr>
        <w:t>.</w:t>
      </w:r>
      <w:r w:rsidRPr="00A641AA">
        <w:rPr>
          <w:rFonts w:ascii="Arial" w:hAnsi="Arial" w:cs="Arial"/>
        </w:rPr>
        <w:t xml:space="preserve"> </w:t>
      </w:r>
    </w:p>
    <w:p w14:paraId="64ECD56B" w14:textId="77777777" w:rsidR="00513FBD" w:rsidRPr="00A641AA" w:rsidRDefault="00513FBD" w:rsidP="00E10DB4">
      <w:pPr>
        <w:pStyle w:val="ListParagraph"/>
        <w:numPr>
          <w:ilvl w:val="1"/>
          <w:numId w:val="17"/>
        </w:numPr>
        <w:spacing w:after="0" w:line="360" w:lineRule="auto"/>
        <w:ind w:left="357" w:hanging="357"/>
        <w:contextualSpacing w:val="0"/>
        <w:rPr>
          <w:rFonts w:ascii="Arial" w:hAnsi="Arial" w:cs="Arial"/>
          <w:b/>
        </w:rPr>
      </w:pPr>
      <w:r w:rsidRPr="00A641AA">
        <w:rPr>
          <w:rFonts w:ascii="Arial" w:hAnsi="Arial" w:cs="Arial"/>
          <w:b/>
        </w:rPr>
        <w:t xml:space="preserve">Saran </w:t>
      </w:r>
    </w:p>
    <w:p w14:paraId="6CC448E1" w14:textId="77777777" w:rsidR="00513FBD" w:rsidRPr="00A641AA" w:rsidRDefault="00513FBD" w:rsidP="00513FBD">
      <w:pPr>
        <w:pStyle w:val="ListParagraph"/>
        <w:numPr>
          <w:ilvl w:val="0"/>
          <w:numId w:val="19"/>
        </w:numPr>
        <w:spacing w:after="0" w:line="360" w:lineRule="auto"/>
        <w:jc w:val="both"/>
        <w:rPr>
          <w:rFonts w:ascii="Arial" w:hAnsi="Arial" w:cs="Arial"/>
        </w:rPr>
      </w:pPr>
      <w:r w:rsidRPr="00A641AA">
        <w:rPr>
          <w:rFonts w:ascii="Arial" w:hAnsi="Arial" w:cs="Arial"/>
        </w:rPr>
        <w:t>Disarankan kepada peneliti selanjutnya untuk penelitian kadar vitamin C yang terdapat  Buah Naga Merah (Hylocereus costaricensis (F.A.C Webber) Britton &amp; Rose</w:t>
      </w:r>
      <w:r w:rsidR="00C00257" w:rsidRPr="00A641AA">
        <w:rPr>
          <w:rFonts w:ascii="Arial" w:hAnsi="Arial" w:cs="Arial"/>
        </w:rPr>
        <w:t>)</w:t>
      </w:r>
      <w:r w:rsidRPr="00A641AA">
        <w:rPr>
          <w:rFonts w:ascii="Arial" w:hAnsi="Arial" w:cs="Arial"/>
        </w:rPr>
        <w:t xml:space="preserve">  menggunakan metode yang berbeda.</w:t>
      </w:r>
    </w:p>
    <w:p w14:paraId="412CC5DE" w14:textId="77777777" w:rsidR="00513FBD" w:rsidRPr="00A641AA" w:rsidRDefault="00513FBD" w:rsidP="009A58E6">
      <w:pPr>
        <w:spacing w:after="0" w:line="480" w:lineRule="auto"/>
        <w:jc w:val="center"/>
        <w:rPr>
          <w:rFonts w:ascii="Arial" w:hAnsi="Arial" w:cs="Arial"/>
          <w:b/>
          <w:szCs w:val="20"/>
        </w:rPr>
      </w:pPr>
    </w:p>
    <w:p w14:paraId="6DAF9F4D" w14:textId="77777777" w:rsidR="00DD195A" w:rsidRPr="00A641AA" w:rsidRDefault="00DD195A" w:rsidP="00283354">
      <w:pPr>
        <w:spacing w:after="0" w:line="480" w:lineRule="auto"/>
        <w:rPr>
          <w:rFonts w:ascii="Arial" w:hAnsi="Arial" w:cs="Arial"/>
          <w:b/>
          <w:sz w:val="24"/>
          <w:szCs w:val="20"/>
        </w:rPr>
        <w:sectPr w:rsidR="00DD195A" w:rsidRPr="00A641AA" w:rsidSect="002D1594">
          <w:pgSz w:w="11906" w:h="16838"/>
          <w:pgMar w:top="2268" w:right="1701" w:bottom="1701" w:left="2268" w:header="1417" w:footer="1417" w:gutter="0"/>
          <w:cols w:space="708"/>
          <w:titlePg/>
          <w:docGrid w:linePitch="360"/>
        </w:sectPr>
      </w:pPr>
    </w:p>
    <w:p w14:paraId="057F3C05" w14:textId="77777777" w:rsidR="000A53E2" w:rsidRPr="00A641AA" w:rsidRDefault="00AA6DD4" w:rsidP="00331331">
      <w:pPr>
        <w:spacing w:after="100" w:line="240" w:lineRule="auto"/>
        <w:jc w:val="center"/>
        <w:rPr>
          <w:rFonts w:ascii="Arial" w:hAnsi="Arial" w:cs="Arial"/>
          <w:b/>
          <w:sz w:val="24"/>
          <w:szCs w:val="20"/>
        </w:rPr>
      </w:pPr>
      <w:r w:rsidRPr="00A641AA">
        <w:rPr>
          <w:rFonts w:ascii="Arial" w:hAnsi="Arial" w:cs="Arial"/>
          <w:b/>
          <w:sz w:val="24"/>
          <w:szCs w:val="20"/>
        </w:rPr>
        <w:lastRenderedPageBreak/>
        <w:t>DAFTAR PUSTAKA</w:t>
      </w:r>
    </w:p>
    <w:p w14:paraId="7D2E46C8" w14:textId="77777777" w:rsidR="0093121E" w:rsidRPr="00A641AA" w:rsidRDefault="0093121E" w:rsidP="0093121E">
      <w:pPr>
        <w:spacing w:after="100" w:line="240" w:lineRule="auto"/>
        <w:ind w:left="709" w:hanging="709"/>
        <w:jc w:val="both"/>
        <w:rPr>
          <w:rFonts w:ascii="Arial" w:hAnsi="Arial" w:cs="Arial"/>
          <w:szCs w:val="20"/>
        </w:rPr>
      </w:pPr>
      <w:r w:rsidRPr="00A641AA">
        <w:rPr>
          <w:rFonts w:ascii="Arial" w:hAnsi="Arial" w:cs="Arial"/>
          <w:szCs w:val="20"/>
        </w:rPr>
        <w:t xml:space="preserve">Abdul Rohim, dkk. 2016. Analisis Kandungan Asam Askorbat Dalam Buah Naga Merah Dengan Iodimetri, Jurnal Kimia Mulawarman Vol 14 Nomor 1 November 2016 </w:t>
      </w:r>
    </w:p>
    <w:p w14:paraId="735E64FC" w14:textId="77777777" w:rsidR="009A58E6" w:rsidRPr="00A641AA" w:rsidRDefault="009A58E6" w:rsidP="00D961CC">
      <w:pPr>
        <w:spacing w:after="100" w:line="240" w:lineRule="auto"/>
        <w:ind w:left="709" w:hanging="709"/>
        <w:jc w:val="both"/>
        <w:rPr>
          <w:rFonts w:ascii="Arial" w:hAnsi="Arial" w:cs="Arial"/>
          <w:szCs w:val="20"/>
        </w:rPr>
      </w:pPr>
      <w:r w:rsidRPr="00A641AA">
        <w:rPr>
          <w:rFonts w:ascii="Arial" w:hAnsi="Arial" w:cs="Arial"/>
          <w:szCs w:val="20"/>
        </w:rPr>
        <w:t>Aminah, dkk. 2019. Identifikasi Kadar Vitamin C Pada Daging dan Kulit Buah Naga Merah dengan Metode Sprektofotometri Uv-Visible, Jurnal Farmasi e-ISSN: 2655-0814 Vol 2 No.1 (2019) halaman 40-48.</w:t>
      </w:r>
    </w:p>
    <w:p w14:paraId="0754FAFB" w14:textId="77777777" w:rsidR="0017398A" w:rsidRPr="00A641AA" w:rsidRDefault="009A58E6" w:rsidP="00D961CC">
      <w:pPr>
        <w:spacing w:after="100" w:line="240" w:lineRule="auto"/>
        <w:ind w:left="709" w:hanging="709"/>
        <w:jc w:val="both"/>
        <w:rPr>
          <w:rFonts w:ascii="Arial" w:hAnsi="Arial" w:cs="Arial"/>
          <w:szCs w:val="20"/>
        </w:rPr>
      </w:pPr>
      <w:r w:rsidRPr="00A641AA">
        <w:rPr>
          <w:rFonts w:ascii="Arial" w:hAnsi="Arial" w:cs="Arial"/>
          <w:szCs w:val="20"/>
        </w:rPr>
        <w:t>Arel, Afdil., B.A. Martinus., Ningrum, S.A. 2017. Penetapan Kadar Vitamin C Pada Buah Naga Merah (</w:t>
      </w:r>
      <w:r w:rsidRPr="00A641AA">
        <w:rPr>
          <w:rFonts w:ascii="Arial" w:hAnsi="Arial" w:cs="Arial"/>
          <w:i/>
          <w:szCs w:val="20"/>
        </w:rPr>
        <w:t>Hylocereus costaricensis</w:t>
      </w:r>
      <w:r w:rsidRPr="00A641AA">
        <w:rPr>
          <w:rFonts w:ascii="Arial" w:hAnsi="Arial" w:cs="Arial"/>
          <w:szCs w:val="20"/>
        </w:rPr>
        <w:t xml:space="preserve"> (F.A.C. Weber) Britton &amp; Rose) dengan Metode Spektrofotometri Uv-Visibel, Jurnal Scientia Vol</w:t>
      </w:r>
      <w:r w:rsidR="00F27EA3" w:rsidRPr="00A641AA">
        <w:rPr>
          <w:rFonts w:ascii="Arial" w:hAnsi="Arial" w:cs="Arial"/>
          <w:szCs w:val="20"/>
        </w:rPr>
        <w:t xml:space="preserve"> 7 No.1, Februari 2017. </w:t>
      </w:r>
    </w:p>
    <w:p w14:paraId="622D2428" w14:textId="77777777" w:rsidR="009A58E6" w:rsidRPr="00A641AA" w:rsidRDefault="0017398A" w:rsidP="00D961CC">
      <w:pPr>
        <w:spacing w:after="100" w:line="240" w:lineRule="auto"/>
        <w:ind w:left="709" w:hanging="709"/>
        <w:jc w:val="both"/>
        <w:rPr>
          <w:rFonts w:ascii="Arial" w:hAnsi="Arial" w:cs="Arial"/>
          <w:szCs w:val="20"/>
        </w:rPr>
      </w:pPr>
      <w:r w:rsidRPr="00A641AA">
        <w:rPr>
          <w:rFonts w:ascii="Arial" w:hAnsi="Arial" w:cs="Arial"/>
          <w:szCs w:val="20"/>
        </w:rPr>
        <w:t>Chandra, Boy., Zulharnita dan Winda Dian Putri. 2019. Penetapan Kadar Vitamin C dan B</w:t>
      </w:r>
      <w:r w:rsidRPr="00A641AA">
        <w:rPr>
          <w:rFonts w:ascii="Arial" w:hAnsi="Arial" w:cs="Arial"/>
          <w:szCs w:val="20"/>
          <w:vertAlign w:val="subscript"/>
        </w:rPr>
        <w:t>1</w:t>
      </w:r>
      <w:r w:rsidRPr="00A641AA">
        <w:rPr>
          <w:rFonts w:ascii="Arial" w:hAnsi="Arial" w:cs="Arial"/>
          <w:szCs w:val="20"/>
        </w:rPr>
        <w:t xml:space="preserve"> Pada Buah Naga Merah (Hylocereus costaricensis (F.A.C. Weber) Britton &amp; Rose) dengan Metode Spektrofotometri Uv-Vis, Jurnal Fa</w:t>
      </w:r>
      <w:r w:rsidR="00D961CC" w:rsidRPr="00A641AA">
        <w:rPr>
          <w:rFonts w:ascii="Arial" w:hAnsi="Arial" w:cs="Arial"/>
          <w:szCs w:val="20"/>
        </w:rPr>
        <w:t>rmasi Higea, Vol 11 No.1, 2019.</w:t>
      </w:r>
    </w:p>
    <w:p w14:paraId="78D0FC7A" w14:textId="77777777" w:rsidR="009A58E6" w:rsidRPr="00A641AA" w:rsidRDefault="00E206BE" w:rsidP="00D961CC">
      <w:pPr>
        <w:autoSpaceDE w:val="0"/>
        <w:autoSpaceDN w:val="0"/>
        <w:adjustRightInd w:val="0"/>
        <w:spacing w:after="100" w:line="240" w:lineRule="auto"/>
        <w:ind w:left="720" w:hanging="720"/>
        <w:jc w:val="both"/>
        <w:rPr>
          <w:rFonts w:ascii="Arial" w:hAnsi="Arial" w:cs="Arial"/>
        </w:rPr>
      </w:pPr>
      <w:r w:rsidRPr="00A641AA">
        <w:rPr>
          <w:rFonts w:ascii="Arial" w:hAnsi="Arial" w:cs="Arial"/>
        </w:rPr>
        <w:t>Departemen  Kesehatan RI  2010</w:t>
      </w:r>
      <w:r w:rsidR="00AA6DD4" w:rsidRPr="00A641AA">
        <w:rPr>
          <w:rFonts w:ascii="Arial" w:hAnsi="Arial" w:cs="Arial"/>
        </w:rPr>
        <w:t xml:space="preserve">. </w:t>
      </w:r>
      <w:r w:rsidRPr="00A641AA">
        <w:rPr>
          <w:rFonts w:ascii="Arial" w:hAnsi="Arial" w:cs="Arial"/>
          <w:i/>
        </w:rPr>
        <w:t>Farmakope Indonesia</w:t>
      </w:r>
      <w:r w:rsidR="00AA6DD4" w:rsidRPr="00A641AA">
        <w:rPr>
          <w:rFonts w:ascii="Arial" w:hAnsi="Arial" w:cs="Arial"/>
          <w:i/>
        </w:rPr>
        <w:t xml:space="preserve"> Edisi </w:t>
      </w:r>
      <w:r w:rsidRPr="00A641AA">
        <w:rPr>
          <w:rFonts w:ascii="Arial" w:hAnsi="Arial" w:cs="Arial"/>
          <w:i/>
        </w:rPr>
        <w:t>ii</w:t>
      </w:r>
      <w:r w:rsidR="00AA6DD4" w:rsidRPr="00A641AA">
        <w:rPr>
          <w:rFonts w:ascii="Arial" w:hAnsi="Arial" w:cs="Arial"/>
          <w:i/>
        </w:rPr>
        <w:t>I</w:t>
      </w:r>
      <w:r w:rsidR="00AA6DD4" w:rsidRPr="00A641AA">
        <w:rPr>
          <w:rFonts w:ascii="Arial" w:hAnsi="Arial" w:cs="Arial"/>
        </w:rPr>
        <w:t>. Jakarta: Departemen Kesehatan Republik Indonesia.</w:t>
      </w:r>
    </w:p>
    <w:p w14:paraId="0472CE62" w14:textId="77777777" w:rsidR="009A58E6" w:rsidRPr="00A641AA" w:rsidRDefault="009A58E6" w:rsidP="00D961CC">
      <w:pPr>
        <w:spacing w:after="100" w:line="240" w:lineRule="auto"/>
        <w:ind w:left="709" w:hanging="709"/>
        <w:jc w:val="both"/>
        <w:rPr>
          <w:rFonts w:ascii="Arial" w:hAnsi="Arial" w:cs="Arial"/>
          <w:szCs w:val="20"/>
        </w:rPr>
      </w:pPr>
      <w:r w:rsidRPr="00A641AA">
        <w:rPr>
          <w:rFonts w:ascii="Arial" w:hAnsi="Arial" w:cs="Arial"/>
          <w:szCs w:val="20"/>
        </w:rPr>
        <w:t>Faiqoh, E.N. 2014. Pengaruh Konsentrasi dan Lama Perendaman Dalam CaCl</w:t>
      </w:r>
      <w:r w:rsidRPr="00A641AA">
        <w:rPr>
          <w:rFonts w:ascii="Arial" w:hAnsi="Arial" w:cs="Arial"/>
          <w:szCs w:val="20"/>
          <w:vertAlign w:val="subscript"/>
        </w:rPr>
        <w:t>2</w:t>
      </w:r>
      <w:r w:rsidRPr="00A641AA">
        <w:rPr>
          <w:rFonts w:ascii="Arial" w:hAnsi="Arial" w:cs="Arial"/>
          <w:szCs w:val="20"/>
        </w:rPr>
        <w:t xml:space="preserve"> (Kalsium Klorida) Terhadap Kualitas dan Kuantias Buah Naga Merah (</w:t>
      </w:r>
      <w:r w:rsidRPr="00A641AA">
        <w:rPr>
          <w:rFonts w:ascii="Arial" w:hAnsi="Arial" w:cs="Arial"/>
          <w:i/>
          <w:szCs w:val="20"/>
        </w:rPr>
        <w:t>Hylocereus costaricensis</w:t>
      </w:r>
      <w:r w:rsidRPr="00A641AA">
        <w:rPr>
          <w:rFonts w:ascii="Arial" w:hAnsi="Arial" w:cs="Arial"/>
          <w:szCs w:val="20"/>
        </w:rPr>
        <w:t>), Skripsi, Fakultas Sains dan Teknologi Universitas Islam Negeri Maulan</w:t>
      </w:r>
      <w:r w:rsidR="00F27EA3" w:rsidRPr="00A641AA">
        <w:rPr>
          <w:rFonts w:ascii="Arial" w:hAnsi="Arial" w:cs="Arial"/>
          <w:szCs w:val="20"/>
        </w:rPr>
        <w:t xml:space="preserve">a Malik Ibrahim Malang. </w:t>
      </w:r>
    </w:p>
    <w:p w14:paraId="43643508" w14:textId="77777777" w:rsidR="009A58E6" w:rsidRPr="00A641AA" w:rsidRDefault="009A58E6" w:rsidP="00D961CC">
      <w:pPr>
        <w:spacing w:after="100" w:line="240" w:lineRule="auto"/>
        <w:ind w:left="709" w:hanging="709"/>
        <w:jc w:val="both"/>
        <w:rPr>
          <w:rFonts w:ascii="Arial" w:hAnsi="Arial" w:cs="Arial"/>
          <w:szCs w:val="20"/>
        </w:rPr>
      </w:pPr>
      <w:r w:rsidRPr="00A641AA">
        <w:rPr>
          <w:rFonts w:ascii="Arial" w:hAnsi="Arial" w:cs="Arial"/>
          <w:szCs w:val="20"/>
        </w:rPr>
        <w:t>Marbun, Christiando. 2018. Penetapan Kadar Vitamin C Dalam Bayam Merah (</w:t>
      </w:r>
      <w:r w:rsidRPr="00A641AA">
        <w:rPr>
          <w:rFonts w:ascii="Arial" w:hAnsi="Arial" w:cs="Arial"/>
          <w:i/>
          <w:szCs w:val="20"/>
        </w:rPr>
        <w:t>Amaranthus tricolor</w:t>
      </w:r>
      <w:r w:rsidR="00D961CC" w:rsidRPr="00A641AA">
        <w:rPr>
          <w:rFonts w:ascii="Arial" w:hAnsi="Arial" w:cs="Arial"/>
          <w:szCs w:val="20"/>
        </w:rPr>
        <w:t xml:space="preserve"> L) Secara Titrasi Iodimetri.</w:t>
      </w:r>
    </w:p>
    <w:p w14:paraId="76534CEB" w14:textId="77777777" w:rsidR="004A5982" w:rsidRPr="00A641AA" w:rsidRDefault="004A5982" w:rsidP="00D961CC">
      <w:pPr>
        <w:spacing w:after="100" w:line="240" w:lineRule="auto"/>
        <w:ind w:left="709" w:hanging="709"/>
        <w:jc w:val="both"/>
        <w:rPr>
          <w:rFonts w:ascii="Arial" w:hAnsi="Arial" w:cs="Arial"/>
          <w:szCs w:val="20"/>
        </w:rPr>
      </w:pPr>
      <w:r w:rsidRPr="00A641AA">
        <w:rPr>
          <w:rFonts w:ascii="Arial" w:hAnsi="Arial" w:cs="Arial"/>
          <w:szCs w:val="20"/>
        </w:rPr>
        <w:t>Nurfaiqoh,Elmaulida. 2014.Pengaruh Konsentrasi dan Lama Perendaman Dalam CaCl2(Kalsium Klorida) Terhadap Kualitas Dan Kuantitas Buah Naga Merah, Skripsi, Jurusan Biologi Fakultas Sains dan Teknologi Universitas Islam Negeri Maulana Malik Ibrahim Malang.</w:t>
      </w:r>
    </w:p>
    <w:p w14:paraId="74BACB7A" w14:textId="77777777" w:rsidR="009A58E6" w:rsidRPr="00A641AA" w:rsidRDefault="002F2D15" w:rsidP="00D961CC">
      <w:pPr>
        <w:spacing w:after="100" w:line="240" w:lineRule="auto"/>
        <w:ind w:left="709" w:hanging="709"/>
        <w:jc w:val="both"/>
        <w:rPr>
          <w:rFonts w:ascii="Arial" w:hAnsi="Arial" w:cs="Arial"/>
          <w:szCs w:val="20"/>
        </w:rPr>
      </w:pPr>
      <w:r w:rsidRPr="00A641AA">
        <w:rPr>
          <w:rFonts w:ascii="Arial" w:hAnsi="Arial" w:cs="Arial"/>
          <w:szCs w:val="20"/>
        </w:rPr>
        <w:t>Risnayanti., Sabang, Sri Mulyani. dan Ratman.</w:t>
      </w:r>
      <w:r w:rsidR="009A58E6" w:rsidRPr="00A641AA">
        <w:rPr>
          <w:rFonts w:ascii="Arial" w:hAnsi="Arial" w:cs="Arial"/>
          <w:szCs w:val="20"/>
        </w:rPr>
        <w:t xml:space="preserve"> 2015. Analisis Perbedaan Kadar   </w:t>
      </w:r>
      <w:r w:rsidRPr="00A641AA">
        <w:rPr>
          <w:rFonts w:ascii="Arial" w:hAnsi="Arial" w:cs="Arial"/>
          <w:szCs w:val="20"/>
        </w:rPr>
        <w:t>Vitamin C Buah Naga Merah dan Buah Naga Putih yang Tumbuh di Desa Kolono Kabupaten Morowali Provinsi Sulawesi Tengah, Jurnal Akademika Kimia Vol 4, No.2 (2015) halaman 91-96</w:t>
      </w:r>
      <w:r w:rsidR="00D37CAB" w:rsidRPr="00A641AA">
        <w:rPr>
          <w:rFonts w:ascii="Arial" w:hAnsi="Arial" w:cs="Arial"/>
          <w:szCs w:val="20"/>
        </w:rPr>
        <w:t>.</w:t>
      </w:r>
    </w:p>
    <w:p w14:paraId="3D1D0E1E" w14:textId="77777777" w:rsidR="005C41FF" w:rsidRPr="00A641AA" w:rsidRDefault="002F2D15" w:rsidP="00D961CC">
      <w:pPr>
        <w:spacing w:after="100" w:line="240" w:lineRule="auto"/>
        <w:ind w:left="709" w:hanging="709"/>
        <w:jc w:val="both"/>
        <w:rPr>
          <w:rFonts w:ascii="Arial" w:hAnsi="Arial" w:cs="Arial"/>
          <w:szCs w:val="20"/>
        </w:rPr>
      </w:pPr>
      <w:r w:rsidRPr="00A641AA">
        <w:rPr>
          <w:rFonts w:ascii="Arial" w:hAnsi="Arial" w:cs="Arial"/>
          <w:szCs w:val="20"/>
        </w:rPr>
        <w:t>Siti, Nurjanah., Agustina, Anita. dan Rahmi Nurhaini. 2016. Penetapan Kadar  Jerami Nangka (</w:t>
      </w:r>
      <w:r w:rsidRPr="00A641AA">
        <w:rPr>
          <w:rFonts w:ascii="Arial" w:hAnsi="Arial" w:cs="Arial"/>
          <w:i/>
          <w:szCs w:val="20"/>
        </w:rPr>
        <w:t>Artocarpus heterpophyllus</w:t>
      </w:r>
      <w:r w:rsidRPr="00A641AA">
        <w:rPr>
          <w:rFonts w:ascii="Arial" w:hAnsi="Arial" w:cs="Arial"/>
          <w:szCs w:val="20"/>
        </w:rPr>
        <w:t xml:space="preserve"> L</w:t>
      </w:r>
      <w:r w:rsidR="00D37CAB" w:rsidRPr="00A641AA">
        <w:rPr>
          <w:rFonts w:ascii="Arial" w:hAnsi="Arial" w:cs="Arial"/>
          <w:szCs w:val="20"/>
        </w:rPr>
        <w:t>.</w:t>
      </w:r>
      <w:r w:rsidRPr="00A641AA">
        <w:rPr>
          <w:rFonts w:ascii="Arial" w:hAnsi="Arial" w:cs="Arial"/>
          <w:szCs w:val="20"/>
        </w:rPr>
        <w:t>)</w:t>
      </w:r>
      <w:r w:rsidR="00D37CAB" w:rsidRPr="00A641AA">
        <w:rPr>
          <w:rFonts w:ascii="Arial" w:hAnsi="Arial" w:cs="Arial"/>
          <w:szCs w:val="20"/>
        </w:rPr>
        <w:t>, Jurnal Farmasi Sains dan Praktis Vol 2</w:t>
      </w:r>
      <w:r w:rsidR="005C41FF" w:rsidRPr="00A641AA">
        <w:rPr>
          <w:rFonts w:ascii="Arial" w:hAnsi="Arial" w:cs="Arial"/>
          <w:szCs w:val="20"/>
        </w:rPr>
        <w:t xml:space="preserve"> No. 1, September 2016</w:t>
      </w:r>
    </w:p>
    <w:p w14:paraId="1EB3660C" w14:textId="77777777" w:rsidR="00E206BE" w:rsidRPr="00A641AA" w:rsidRDefault="005C41FF" w:rsidP="005C41FF">
      <w:pPr>
        <w:spacing w:after="0" w:line="240" w:lineRule="auto"/>
        <w:ind w:left="709" w:hanging="709"/>
        <w:jc w:val="both"/>
        <w:rPr>
          <w:rFonts w:ascii="Arial" w:hAnsi="Arial" w:cs="Arial"/>
          <w:szCs w:val="20"/>
        </w:rPr>
      </w:pPr>
      <w:r w:rsidRPr="00A641AA">
        <w:rPr>
          <w:rFonts w:ascii="Arial" w:hAnsi="Arial" w:cs="Arial"/>
          <w:szCs w:val="20"/>
        </w:rPr>
        <w:t>Suhaera, Sammulia, Suci  Fitriani dan Hayatul Islamiah. 2019. Analisis Kadar Vitamin C pada Buah Naga Merah dan Buah Naga Putih di Kepulauan Riau Menggunakan Spektrofotometri Ultraviolet, Jurnal Farmasi Indonesia, Vol 16 No. 1 (01 Juli 2019)</w:t>
      </w:r>
    </w:p>
    <w:p w14:paraId="635EA955" w14:textId="77777777" w:rsidR="00E206BE" w:rsidRPr="00A641AA" w:rsidRDefault="00E206BE" w:rsidP="002F2D15">
      <w:pPr>
        <w:spacing w:after="0" w:line="360" w:lineRule="auto"/>
        <w:rPr>
          <w:rFonts w:ascii="Arial" w:hAnsi="Arial" w:cs="Arial"/>
          <w:szCs w:val="20"/>
        </w:rPr>
      </w:pPr>
    </w:p>
    <w:p w14:paraId="41930CF4" w14:textId="77777777" w:rsidR="00E206BE" w:rsidRPr="00A641AA" w:rsidRDefault="00E206BE" w:rsidP="002F2D15">
      <w:pPr>
        <w:spacing w:after="0" w:line="360" w:lineRule="auto"/>
        <w:rPr>
          <w:rFonts w:ascii="Arial" w:hAnsi="Arial" w:cs="Arial"/>
          <w:szCs w:val="20"/>
        </w:rPr>
      </w:pPr>
    </w:p>
    <w:p w14:paraId="4164B5C5" w14:textId="77777777" w:rsidR="00D37CAB" w:rsidRPr="00A641AA" w:rsidRDefault="00980DD5" w:rsidP="002F2D15">
      <w:pPr>
        <w:spacing w:after="0" w:line="360" w:lineRule="auto"/>
        <w:rPr>
          <w:rFonts w:ascii="Arial" w:hAnsi="Arial" w:cs="Arial"/>
          <w:szCs w:val="20"/>
        </w:rPr>
      </w:pPr>
      <w:r w:rsidRPr="00A641AA">
        <w:rPr>
          <w:rFonts w:ascii="Arial" w:hAnsi="Arial" w:cs="Arial"/>
          <w:szCs w:val="20"/>
        </w:rPr>
        <w:t>.</w:t>
      </w:r>
    </w:p>
    <w:p w14:paraId="4F9E2B32" w14:textId="77777777" w:rsidR="000A53E2" w:rsidRPr="00A641AA" w:rsidRDefault="000A53E2" w:rsidP="000A53E2">
      <w:pPr>
        <w:spacing w:after="0" w:line="360" w:lineRule="auto"/>
        <w:jc w:val="both"/>
        <w:rPr>
          <w:rFonts w:ascii="Arial" w:hAnsi="Arial" w:cs="Arial"/>
          <w:b/>
          <w:szCs w:val="20"/>
        </w:rPr>
      </w:pPr>
    </w:p>
    <w:p w14:paraId="01EBF4D6" w14:textId="77777777" w:rsidR="006D424A" w:rsidRPr="00A641AA" w:rsidRDefault="006D424A" w:rsidP="000A53E2">
      <w:pPr>
        <w:spacing w:after="0" w:line="360" w:lineRule="auto"/>
        <w:jc w:val="both"/>
        <w:rPr>
          <w:rFonts w:ascii="Arial" w:hAnsi="Arial" w:cs="Arial"/>
          <w:b/>
          <w:szCs w:val="20"/>
        </w:rPr>
      </w:pPr>
    </w:p>
    <w:p w14:paraId="541C56C9" w14:textId="77777777" w:rsidR="00D41145" w:rsidRPr="00A641AA" w:rsidRDefault="00D41145" w:rsidP="00823140">
      <w:pPr>
        <w:spacing w:after="0" w:line="240" w:lineRule="auto"/>
        <w:jc w:val="both"/>
        <w:rPr>
          <w:rFonts w:ascii="Arial" w:hAnsi="Arial" w:cs="Arial"/>
          <w:b/>
          <w:sz w:val="24"/>
          <w:szCs w:val="20"/>
        </w:rPr>
        <w:sectPr w:rsidR="00D41145" w:rsidRPr="00A641AA" w:rsidSect="002D1594">
          <w:pgSz w:w="11906" w:h="16838"/>
          <w:pgMar w:top="2268" w:right="1701" w:bottom="1701" w:left="2268" w:header="1417" w:footer="1417" w:gutter="0"/>
          <w:cols w:space="708"/>
          <w:titlePg/>
          <w:docGrid w:linePitch="360"/>
        </w:sectPr>
      </w:pPr>
    </w:p>
    <w:p w14:paraId="5E3A3AD5" w14:textId="77777777" w:rsidR="00823140" w:rsidRPr="00A641AA" w:rsidRDefault="00823140" w:rsidP="00823140">
      <w:pPr>
        <w:spacing w:after="0" w:line="240" w:lineRule="auto"/>
        <w:jc w:val="both"/>
        <w:rPr>
          <w:rFonts w:ascii="Arial" w:hAnsi="Arial" w:cs="Arial"/>
          <w:b/>
          <w:sz w:val="24"/>
          <w:szCs w:val="20"/>
        </w:rPr>
      </w:pPr>
      <w:r w:rsidRPr="00A641AA">
        <w:rPr>
          <w:rFonts w:ascii="Arial" w:hAnsi="Arial" w:cs="Arial"/>
          <w:b/>
          <w:sz w:val="24"/>
          <w:szCs w:val="20"/>
        </w:rPr>
        <w:lastRenderedPageBreak/>
        <w:t>Lampiran 1</w:t>
      </w:r>
    </w:p>
    <w:p w14:paraId="7AEFD7BD" w14:textId="77777777" w:rsidR="00823140" w:rsidRPr="00A641AA" w:rsidRDefault="00823140" w:rsidP="00823140">
      <w:pPr>
        <w:spacing w:after="0" w:line="360" w:lineRule="auto"/>
        <w:ind w:left="2880"/>
        <w:jc w:val="both"/>
        <w:rPr>
          <w:rFonts w:ascii="Arial" w:hAnsi="Arial" w:cs="Arial"/>
          <w:szCs w:val="20"/>
        </w:rPr>
      </w:pPr>
      <w:r w:rsidRPr="00A641AA">
        <w:rPr>
          <w:rFonts w:ascii="Arial" w:hAnsi="Arial" w:cs="Arial"/>
          <w:b/>
          <w:szCs w:val="20"/>
        </w:rPr>
        <w:t xml:space="preserve"> </w:t>
      </w:r>
      <w:r w:rsidRPr="00A641AA">
        <w:rPr>
          <w:rFonts w:ascii="Arial" w:hAnsi="Arial" w:cs="Arial"/>
          <w:szCs w:val="20"/>
        </w:rPr>
        <w:t>Etichal Clearance</w:t>
      </w:r>
    </w:p>
    <w:p w14:paraId="5E34701C" w14:textId="77777777" w:rsidR="00823140" w:rsidRPr="00A641AA" w:rsidRDefault="00823140" w:rsidP="00823140">
      <w:pPr>
        <w:spacing w:after="0" w:line="360" w:lineRule="auto"/>
        <w:ind w:left="2880"/>
        <w:jc w:val="both"/>
        <w:rPr>
          <w:rFonts w:ascii="Arial" w:hAnsi="Arial" w:cs="Arial"/>
          <w:szCs w:val="20"/>
        </w:rPr>
      </w:pPr>
      <w:r w:rsidRPr="00A641AA">
        <w:rPr>
          <w:rFonts w:ascii="Arial" w:hAnsi="Arial" w:cs="Arial"/>
          <w:b/>
          <w:noProof/>
          <w:szCs w:val="20"/>
          <w:lang w:eastAsia="id-ID"/>
        </w:rPr>
        <w:drawing>
          <wp:anchor distT="0" distB="0" distL="114300" distR="114300" simplePos="0" relativeHeight="251675648" behindDoc="1" locked="0" layoutInCell="1" allowOverlap="1" wp14:anchorId="50E49A8C" wp14:editId="6D09C13A">
            <wp:simplePos x="0" y="0"/>
            <wp:positionH relativeFrom="column">
              <wp:posOffset>-4785</wp:posOffset>
            </wp:positionH>
            <wp:positionV relativeFrom="paragraph">
              <wp:posOffset>110918</wp:posOffset>
            </wp:positionV>
            <wp:extent cx="5037642" cy="73364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DEV (pdf.i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7339892"/>
                    </a:xfrm>
                    <a:prstGeom prst="rect">
                      <a:avLst/>
                    </a:prstGeom>
                  </pic:spPr>
                </pic:pic>
              </a:graphicData>
            </a:graphic>
            <wp14:sizeRelH relativeFrom="page">
              <wp14:pctWidth>0</wp14:pctWidth>
            </wp14:sizeRelH>
            <wp14:sizeRelV relativeFrom="page">
              <wp14:pctHeight>0</wp14:pctHeight>
            </wp14:sizeRelV>
          </wp:anchor>
        </w:drawing>
      </w:r>
    </w:p>
    <w:p w14:paraId="1CBDC528" w14:textId="77777777" w:rsidR="00823140" w:rsidRPr="00A641AA" w:rsidRDefault="00823140">
      <w:pPr>
        <w:rPr>
          <w:rFonts w:ascii="Arial" w:hAnsi="Arial" w:cs="Arial"/>
          <w:szCs w:val="20"/>
        </w:rPr>
      </w:pPr>
      <w:r w:rsidRPr="00A641AA">
        <w:rPr>
          <w:rFonts w:ascii="Arial" w:hAnsi="Arial" w:cs="Arial"/>
          <w:szCs w:val="20"/>
        </w:rPr>
        <w:br w:type="page"/>
      </w:r>
    </w:p>
    <w:p w14:paraId="374140FC" w14:textId="77777777" w:rsidR="00FD59BE" w:rsidRPr="00A641AA" w:rsidRDefault="00FD59BE" w:rsidP="00823140">
      <w:pPr>
        <w:spacing w:after="0" w:line="360" w:lineRule="auto"/>
        <w:rPr>
          <w:rFonts w:ascii="Arial" w:hAnsi="Arial" w:cs="Arial"/>
          <w:b/>
          <w:sz w:val="24"/>
          <w:szCs w:val="20"/>
        </w:rPr>
        <w:sectPr w:rsidR="00FD59BE" w:rsidRPr="00A641AA" w:rsidSect="002D1594">
          <w:pgSz w:w="11906" w:h="16838"/>
          <w:pgMar w:top="2268" w:right="1701" w:bottom="1701" w:left="2268" w:header="1417" w:footer="1417" w:gutter="0"/>
          <w:cols w:space="708"/>
          <w:titlePg/>
          <w:docGrid w:linePitch="360"/>
        </w:sectPr>
      </w:pPr>
    </w:p>
    <w:p w14:paraId="5D66D8E4" w14:textId="77777777" w:rsidR="000A53E2" w:rsidRPr="00A641AA" w:rsidRDefault="00823140" w:rsidP="00823140">
      <w:pPr>
        <w:spacing w:after="0" w:line="360" w:lineRule="auto"/>
        <w:rPr>
          <w:rFonts w:ascii="Arial" w:hAnsi="Arial" w:cs="Arial"/>
          <w:b/>
          <w:sz w:val="24"/>
          <w:szCs w:val="20"/>
        </w:rPr>
      </w:pPr>
      <w:r w:rsidRPr="00A641AA">
        <w:rPr>
          <w:rFonts w:ascii="Arial" w:hAnsi="Arial" w:cs="Arial"/>
          <w:b/>
          <w:noProof/>
          <w:sz w:val="24"/>
          <w:szCs w:val="20"/>
          <w:lang w:eastAsia="id-ID"/>
        </w:rPr>
        <w:lastRenderedPageBreak/>
        <w:drawing>
          <wp:anchor distT="0" distB="0" distL="114300" distR="114300" simplePos="0" relativeHeight="251676672" behindDoc="0" locked="0" layoutInCell="1" allowOverlap="1" wp14:anchorId="2A46BC24" wp14:editId="76AC8478">
            <wp:simplePos x="0" y="0"/>
            <wp:positionH relativeFrom="column">
              <wp:posOffset>27113</wp:posOffset>
            </wp:positionH>
            <wp:positionV relativeFrom="paragraph">
              <wp:posOffset>537476</wp:posOffset>
            </wp:positionV>
            <wp:extent cx="4976037" cy="591170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U ;APORAN PERTEMUAN DEVINA_page-0001.jpg"/>
                    <pic:cNvPicPr/>
                  </pic:nvPicPr>
                  <pic:blipFill rotWithShape="1">
                    <a:blip r:embed="rId26" cstate="print">
                      <a:extLst>
                        <a:ext uri="{28A0092B-C50C-407E-A947-70E740481C1C}">
                          <a14:useLocalDpi xmlns:a14="http://schemas.microsoft.com/office/drawing/2010/main" val="0"/>
                        </a:ext>
                      </a:extLst>
                    </a:blip>
                    <a:srcRect l="16921" t="13024" r="13916" b="21857"/>
                    <a:stretch/>
                  </pic:blipFill>
                  <pic:spPr bwMode="auto">
                    <a:xfrm>
                      <a:off x="0" y="0"/>
                      <a:ext cx="4985607" cy="5923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41AA">
        <w:rPr>
          <w:rFonts w:ascii="Arial" w:hAnsi="Arial" w:cs="Arial"/>
          <w:b/>
          <w:sz w:val="24"/>
          <w:szCs w:val="20"/>
        </w:rPr>
        <w:t>Lampiran 2</w:t>
      </w:r>
    </w:p>
    <w:p w14:paraId="4D9B7865" w14:textId="77777777" w:rsidR="003F22DC" w:rsidRPr="00A641AA" w:rsidRDefault="003F22DC" w:rsidP="003F22DC">
      <w:pPr>
        <w:spacing w:after="0" w:line="360" w:lineRule="auto"/>
        <w:jc w:val="center"/>
        <w:rPr>
          <w:rFonts w:ascii="Arial" w:hAnsi="Arial" w:cs="Arial"/>
          <w:szCs w:val="20"/>
        </w:rPr>
      </w:pPr>
      <w:r w:rsidRPr="00A641AA">
        <w:rPr>
          <w:rFonts w:ascii="Arial" w:hAnsi="Arial" w:cs="Arial"/>
          <w:szCs w:val="20"/>
        </w:rPr>
        <w:t>Daftar Konsultasi</w:t>
      </w:r>
      <w:r w:rsidR="00823140" w:rsidRPr="00A641AA">
        <w:rPr>
          <w:rFonts w:ascii="Arial" w:hAnsi="Arial" w:cs="Arial"/>
          <w:szCs w:val="20"/>
        </w:rPr>
        <w:t xml:space="preserve"> Bimbingan</w:t>
      </w:r>
    </w:p>
    <w:p w14:paraId="6066A52A" w14:textId="77777777" w:rsidR="003F22DC" w:rsidRPr="00A641AA" w:rsidRDefault="003F22DC">
      <w:pPr>
        <w:rPr>
          <w:rFonts w:ascii="Arial" w:hAnsi="Arial" w:cs="Arial"/>
          <w:szCs w:val="20"/>
        </w:rPr>
      </w:pPr>
      <w:r w:rsidRPr="00A641AA">
        <w:rPr>
          <w:rFonts w:ascii="Arial" w:hAnsi="Arial" w:cs="Arial"/>
          <w:szCs w:val="20"/>
        </w:rPr>
        <w:br w:type="page"/>
      </w:r>
    </w:p>
    <w:p w14:paraId="5CDB1A5E" w14:textId="77777777" w:rsidR="00FD59BE" w:rsidRPr="00A641AA" w:rsidRDefault="00FD59BE" w:rsidP="003F22DC">
      <w:pPr>
        <w:spacing w:after="0" w:line="360" w:lineRule="auto"/>
        <w:rPr>
          <w:rFonts w:ascii="Arial" w:hAnsi="Arial" w:cs="Arial"/>
          <w:b/>
          <w:sz w:val="24"/>
          <w:szCs w:val="20"/>
        </w:rPr>
        <w:sectPr w:rsidR="00FD59BE" w:rsidRPr="00A641AA" w:rsidSect="002D1594">
          <w:pgSz w:w="11906" w:h="16838"/>
          <w:pgMar w:top="2268" w:right="1701" w:bottom="1701" w:left="2268" w:header="1417" w:footer="1417" w:gutter="0"/>
          <w:cols w:space="708"/>
          <w:titlePg/>
          <w:docGrid w:linePitch="360"/>
        </w:sectPr>
      </w:pPr>
    </w:p>
    <w:p w14:paraId="5C8F6762" w14:textId="77777777" w:rsidR="003F22DC" w:rsidRPr="00A641AA" w:rsidRDefault="003F22DC" w:rsidP="003F22DC">
      <w:pPr>
        <w:spacing w:after="0" w:line="360" w:lineRule="auto"/>
        <w:rPr>
          <w:rFonts w:ascii="Arial" w:hAnsi="Arial" w:cs="Arial"/>
          <w:b/>
          <w:sz w:val="24"/>
          <w:szCs w:val="20"/>
        </w:rPr>
      </w:pPr>
      <w:r w:rsidRPr="00A641AA">
        <w:rPr>
          <w:rFonts w:ascii="Arial" w:hAnsi="Arial" w:cs="Arial"/>
          <w:b/>
          <w:sz w:val="24"/>
          <w:szCs w:val="20"/>
        </w:rPr>
        <w:lastRenderedPageBreak/>
        <w:t>Lampiran 3</w:t>
      </w:r>
    </w:p>
    <w:p w14:paraId="047DEF46" w14:textId="77777777" w:rsidR="006A34BD" w:rsidRPr="00A641AA" w:rsidRDefault="00A00F36" w:rsidP="006A34BD">
      <w:pPr>
        <w:spacing w:after="0" w:line="360" w:lineRule="auto"/>
        <w:jc w:val="center"/>
        <w:rPr>
          <w:rFonts w:ascii="Arial" w:hAnsi="Arial" w:cs="Arial"/>
          <w:szCs w:val="20"/>
        </w:rPr>
      </w:pPr>
      <w:r w:rsidRPr="00A641AA">
        <w:rPr>
          <w:rFonts w:ascii="Arial" w:hAnsi="Arial" w:cs="Arial"/>
          <w:noProof/>
          <w:szCs w:val="20"/>
          <w:lang w:eastAsia="id-ID"/>
        </w:rPr>
        <w:drawing>
          <wp:anchor distT="0" distB="0" distL="114300" distR="114300" simplePos="0" relativeHeight="251677696" behindDoc="0" locked="0" layoutInCell="1" allowOverlap="1" wp14:anchorId="5362F62A" wp14:editId="168A8BCB">
            <wp:simplePos x="0" y="0"/>
            <wp:positionH relativeFrom="column">
              <wp:posOffset>-5080</wp:posOffset>
            </wp:positionH>
            <wp:positionV relativeFrom="paragraph">
              <wp:posOffset>220980</wp:posOffset>
            </wp:positionV>
            <wp:extent cx="5039995" cy="712851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27">
                      <a:extLst>
                        <a:ext uri="{28A0092B-C50C-407E-A947-70E740481C1C}">
                          <a14:useLocalDpi xmlns:a14="http://schemas.microsoft.com/office/drawing/2010/main" val="0"/>
                        </a:ext>
                      </a:extLst>
                    </a:blip>
                    <a:stretch>
                      <a:fillRect/>
                    </a:stretch>
                  </pic:blipFill>
                  <pic:spPr>
                    <a:xfrm>
                      <a:off x="0" y="0"/>
                      <a:ext cx="5039995" cy="7128510"/>
                    </a:xfrm>
                    <a:prstGeom prst="rect">
                      <a:avLst/>
                    </a:prstGeom>
                  </pic:spPr>
                </pic:pic>
              </a:graphicData>
            </a:graphic>
            <wp14:sizeRelH relativeFrom="page">
              <wp14:pctWidth>0</wp14:pctWidth>
            </wp14:sizeRelH>
            <wp14:sizeRelV relativeFrom="page">
              <wp14:pctHeight>0</wp14:pctHeight>
            </wp14:sizeRelV>
          </wp:anchor>
        </w:drawing>
      </w:r>
      <w:r w:rsidR="003F22DC" w:rsidRPr="00A641AA">
        <w:rPr>
          <w:rFonts w:ascii="Arial" w:hAnsi="Arial" w:cs="Arial"/>
          <w:szCs w:val="20"/>
        </w:rPr>
        <w:t>Cover Literatur I</w:t>
      </w:r>
    </w:p>
    <w:p w14:paraId="6E510DA5" w14:textId="77777777" w:rsidR="006A34BD" w:rsidRPr="00A641AA" w:rsidRDefault="006A34BD">
      <w:pPr>
        <w:rPr>
          <w:rFonts w:ascii="Arial" w:hAnsi="Arial" w:cs="Arial"/>
          <w:szCs w:val="20"/>
        </w:rPr>
      </w:pPr>
      <w:r w:rsidRPr="00A641AA">
        <w:rPr>
          <w:rFonts w:ascii="Arial" w:hAnsi="Arial" w:cs="Arial"/>
          <w:szCs w:val="20"/>
        </w:rPr>
        <w:br w:type="page"/>
      </w:r>
    </w:p>
    <w:p w14:paraId="36855C24" w14:textId="77777777" w:rsidR="00FD59BE" w:rsidRPr="00A641AA" w:rsidRDefault="00FD59BE" w:rsidP="006A34BD">
      <w:pPr>
        <w:tabs>
          <w:tab w:val="left" w:pos="1306"/>
          <w:tab w:val="center" w:pos="3968"/>
        </w:tabs>
        <w:spacing w:after="0" w:line="360" w:lineRule="auto"/>
        <w:rPr>
          <w:rFonts w:ascii="Arial" w:hAnsi="Arial" w:cs="Arial"/>
          <w:b/>
          <w:sz w:val="24"/>
          <w:szCs w:val="20"/>
        </w:rPr>
        <w:sectPr w:rsidR="00FD59BE" w:rsidRPr="00A641AA" w:rsidSect="002D1594">
          <w:pgSz w:w="11906" w:h="16838"/>
          <w:pgMar w:top="2268" w:right="1701" w:bottom="1701" w:left="2268" w:header="1417" w:footer="1417" w:gutter="0"/>
          <w:cols w:space="708"/>
          <w:titlePg/>
          <w:docGrid w:linePitch="360"/>
        </w:sectPr>
      </w:pPr>
    </w:p>
    <w:p w14:paraId="352CABD1" w14:textId="77777777" w:rsidR="006A34BD" w:rsidRPr="00A641AA" w:rsidRDefault="006A34BD" w:rsidP="006A34BD">
      <w:pPr>
        <w:tabs>
          <w:tab w:val="left" w:pos="1306"/>
          <w:tab w:val="center" w:pos="3968"/>
        </w:tabs>
        <w:spacing w:after="0" w:line="360" w:lineRule="auto"/>
        <w:rPr>
          <w:rFonts w:ascii="Arial" w:hAnsi="Arial" w:cs="Arial"/>
          <w:szCs w:val="20"/>
        </w:rPr>
      </w:pPr>
      <w:r w:rsidRPr="00A641AA">
        <w:rPr>
          <w:rFonts w:ascii="Arial" w:hAnsi="Arial" w:cs="Arial"/>
          <w:b/>
          <w:sz w:val="24"/>
          <w:szCs w:val="20"/>
        </w:rPr>
        <w:lastRenderedPageBreak/>
        <w:t>Lampiran 4</w:t>
      </w:r>
      <w:r w:rsidRPr="00A641AA">
        <w:rPr>
          <w:rFonts w:ascii="Arial" w:hAnsi="Arial" w:cs="Arial"/>
          <w:szCs w:val="20"/>
        </w:rPr>
        <w:tab/>
      </w:r>
    </w:p>
    <w:p w14:paraId="0DC8497F" w14:textId="77777777" w:rsidR="00A00F36" w:rsidRPr="00A641AA" w:rsidRDefault="00A00F36" w:rsidP="00A00F36">
      <w:pPr>
        <w:tabs>
          <w:tab w:val="left" w:pos="1306"/>
          <w:tab w:val="center" w:pos="3968"/>
        </w:tabs>
        <w:spacing w:after="0" w:line="360" w:lineRule="auto"/>
        <w:jc w:val="center"/>
        <w:rPr>
          <w:rFonts w:ascii="Arial" w:hAnsi="Arial" w:cs="Arial"/>
          <w:szCs w:val="20"/>
        </w:rPr>
      </w:pPr>
      <w:r w:rsidRPr="00A641AA">
        <w:rPr>
          <w:rFonts w:ascii="Arial" w:hAnsi="Arial" w:cs="Arial"/>
          <w:szCs w:val="20"/>
        </w:rPr>
        <w:t>Cover Literatur II</w:t>
      </w:r>
    </w:p>
    <w:p w14:paraId="57B83513" w14:textId="77777777" w:rsidR="00A00F36" w:rsidRPr="00A641AA" w:rsidRDefault="00A00F36" w:rsidP="00A00F36">
      <w:pPr>
        <w:rPr>
          <w:rFonts w:ascii="Arial" w:hAnsi="Arial" w:cs="Arial"/>
          <w:szCs w:val="20"/>
        </w:rPr>
      </w:pPr>
      <w:r w:rsidRPr="00A641AA">
        <w:rPr>
          <w:rFonts w:ascii="Arial" w:hAnsi="Arial" w:cs="Arial"/>
          <w:noProof/>
          <w:szCs w:val="20"/>
          <w:lang w:eastAsia="id-ID"/>
        </w:rPr>
        <w:drawing>
          <wp:anchor distT="0" distB="0" distL="114300" distR="114300" simplePos="0" relativeHeight="251678720" behindDoc="0" locked="0" layoutInCell="1" allowOverlap="1" wp14:anchorId="5C2198C0" wp14:editId="0FEDEBD3">
            <wp:simplePos x="0" y="0"/>
            <wp:positionH relativeFrom="column">
              <wp:posOffset>-57741</wp:posOffset>
            </wp:positionH>
            <wp:positionV relativeFrom="paragraph">
              <wp:posOffset>2348</wp:posOffset>
            </wp:positionV>
            <wp:extent cx="5039995" cy="7224395"/>
            <wp:effectExtent l="0" t="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28">
                      <a:extLst>
                        <a:ext uri="{28A0092B-C50C-407E-A947-70E740481C1C}">
                          <a14:useLocalDpi xmlns:a14="http://schemas.microsoft.com/office/drawing/2010/main" val="0"/>
                        </a:ext>
                      </a:extLst>
                    </a:blip>
                    <a:stretch>
                      <a:fillRect/>
                    </a:stretch>
                  </pic:blipFill>
                  <pic:spPr>
                    <a:xfrm>
                      <a:off x="0" y="0"/>
                      <a:ext cx="5039995" cy="7224395"/>
                    </a:xfrm>
                    <a:prstGeom prst="rect">
                      <a:avLst/>
                    </a:prstGeom>
                  </pic:spPr>
                </pic:pic>
              </a:graphicData>
            </a:graphic>
            <wp14:sizeRelH relativeFrom="page">
              <wp14:pctWidth>0</wp14:pctWidth>
            </wp14:sizeRelH>
            <wp14:sizeRelV relativeFrom="page">
              <wp14:pctHeight>0</wp14:pctHeight>
            </wp14:sizeRelV>
          </wp:anchor>
        </w:drawing>
      </w:r>
      <w:r w:rsidRPr="00A641AA">
        <w:rPr>
          <w:rFonts w:ascii="Arial" w:hAnsi="Arial" w:cs="Arial"/>
          <w:szCs w:val="20"/>
        </w:rPr>
        <w:br w:type="page"/>
      </w:r>
    </w:p>
    <w:p w14:paraId="50D8EC9F" w14:textId="77777777" w:rsidR="00FD59BE" w:rsidRPr="00A641AA" w:rsidRDefault="00FD59BE" w:rsidP="00A00F36">
      <w:pPr>
        <w:tabs>
          <w:tab w:val="left" w:pos="1306"/>
          <w:tab w:val="center" w:pos="3968"/>
        </w:tabs>
        <w:spacing w:after="0" w:line="360" w:lineRule="auto"/>
        <w:jc w:val="both"/>
        <w:rPr>
          <w:rFonts w:ascii="Arial" w:hAnsi="Arial" w:cs="Arial"/>
          <w:b/>
          <w:sz w:val="24"/>
          <w:szCs w:val="20"/>
        </w:rPr>
        <w:sectPr w:rsidR="00FD59BE" w:rsidRPr="00A641AA" w:rsidSect="002D1594">
          <w:pgSz w:w="11906" w:h="16838"/>
          <w:pgMar w:top="2268" w:right="1701" w:bottom="1701" w:left="2268" w:header="1417" w:footer="1417" w:gutter="0"/>
          <w:cols w:space="708"/>
          <w:titlePg/>
          <w:docGrid w:linePitch="360"/>
        </w:sectPr>
      </w:pPr>
    </w:p>
    <w:p w14:paraId="2CFA7DFC" w14:textId="77777777" w:rsidR="00A00F36" w:rsidRPr="00A641AA" w:rsidRDefault="00A00F36" w:rsidP="00A00F36">
      <w:pPr>
        <w:tabs>
          <w:tab w:val="left" w:pos="1306"/>
          <w:tab w:val="center" w:pos="3968"/>
        </w:tabs>
        <w:spacing w:after="0" w:line="360" w:lineRule="auto"/>
        <w:jc w:val="both"/>
        <w:rPr>
          <w:rFonts w:ascii="Arial" w:hAnsi="Arial" w:cs="Arial"/>
          <w:szCs w:val="20"/>
        </w:rPr>
      </w:pPr>
      <w:r w:rsidRPr="00A641AA">
        <w:rPr>
          <w:rFonts w:ascii="Arial" w:hAnsi="Arial" w:cs="Arial"/>
          <w:b/>
          <w:sz w:val="24"/>
          <w:szCs w:val="20"/>
        </w:rPr>
        <w:lastRenderedPageBreak/>
        <w:t>Lampiran 5</w:t>
      </w:r>
    </w:p>
    <w:p w14:paraId="20BFE771" w14:textId="77777777" w:rsidR="006A34BD" w:rsidRPr="00A641AA" w:rsidRDefault="00A00F36" w:rsidP="00A00F36">
      <w:pPr>
        <w:tabs>
          <w:tab w:val="left" w:pos="1306"/>
          <w:tab w:val="center" w:pos="3968"/>
        </w:tabs>
        <w:spacing w:after="0" w:line="360" w:lineRule="auto"/>
        <w:jc w:val="center"/>
        <w:rPr>
          <w:rFonts w:ascii="Arial" w:hAnsi="Arial" w:cs="Arial"/>
          <w:szCs w:val="20"/>
        </w:rPr>
      </w:pPr>
      <w:r w:rsidRPr="00A641AA">
        <w:rPr>
          <w:rFonts w:ascii="Arial" w:hAnsi="Arial" w:cs="Arial"/>
          <w:szCs w:val="20"/>
        </w:rPr>
        <w:t>Cover Literatur III</w:t>
      </w:r>
    </w:p>
    <w:p w14:paraId="7D1EAB0B" w14:textId="77777777" w:rsidR="00A00F36" w:rsidRPr="00A641AA" w:rsidRDefault="00A00F36" w:rsidP="00A00F36">
      <w:pPr>
        <w:tabs>
          <w:tab w:val="left" w:pos="1306"/>
          <w:tab w:val="center" w:pos="3968"/>
        </w:tabs>
        <w:spacing w:after="0" w:line="360" w:lineRule="auto"/>
        <w:jc w:val="center"/>
        <w:rPr>
          <w:rFonts w:ascii="Arial" w:hAnsi="Arial" w:cs="Arial"/>
          <w:szCs w:val="20"/>
        </w:rPr>
      </w:pPr>
      <w:r w:rsidRPr="00A641AA">
        <w:rPr>
          <w:rFonts w:ascii="Arial" w:hAnsi="Arial" w:cs="Arial"/>
          <w:noProof/>
          <w:szCs w:val="20"/>
          <w:lang w:eastAsia="id-ID"/>
        </w:rPr>
        <w:drawing>
          <wp:inline distT="0" distB="0" distL="0" distR="0" wp14:anchorId="357CAA9C" wp14:editId="0AA9FBEA">
            <wp:extent cx="5039995" cy="718375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29">
                      <a:extLst>
                        <a:ext uri="{28A0092B-C50C-407E-A947-70E740481C1C}">
                          <a14:useLocalDpi xmlns:a14="http://schemas.microsoft.com/office/drawing/2010/main" val="0"/>
                        </a:ext>
                      </a:extLst>
                    </a:blip>
                    <a:stretch>
                      <a:fillRect/>
                    </a:stretch>
                  </pic:blipFill>
                  <pic:spPr>
                    <a:xfrm>
                      <a:off x="0" y="0"/>
                      <a:ext cx="5039995" cy="7183755"/>
                    </a:xfrm>
                    <a:prstGeom prst="rect">
                      <a:avLst/>
                    </a:prstGeom>
                  </pic:spPr>
                </pic:pic>
              </a:graphicData>
            </a:graphic>
          </wp:inline>
        </w:drawing>
      </w:r>
    </w:p>
    <w:p w14:paraId="1C94D2C3" w14:textId="77777777" w:rsidR="00A00F36" w:rsidRPr="00A641AA" w:rsidRDefault="00A00F36" w:rsidP="00A00F36">
      <w:pPr>
        <w:tabs>
          <w:tab w:val="left" w:pos="1306"/>
          <w:tab w:val="center" w:pos="3968"/>
        </w:tabs>
        <w:spacing w:after="0" w:line="360" w:lineRule="auto"/>
        <w:jc w:val="center"/>
        <w:rPr>
          <w:rFonts w:ascii="Arial" w:hAnsi="Arial" w:cs="Arial"/>
          <w:szCs w:val="20"/>
        </w:rPr>
      </w:pPr>
    </w:p>
    <w:p w14:paraId="14664FCB" w14:textId="77777777" w:rsidR="00FD59BE" w:rsidRPr="00A641AA" w:rsidRDefault="00FD59BE" w:rsidP="00A00F36">
      <w:pPr>
        <w:tabs>
          <w:tab w:val="left" w:pos="1306"/>
          <w:tab w:val="center" w:pos="3968"/>
        </w:tabs>
        <w:spacing w:after="0" w:line="360" w:lineRule="auto"/>
        <w:rPr>
          <w:rFonts w:ascii="Arial" w:hAnsi="Arial" w:cs="Arial"/>
          <w:b/>
          <w:szCs w:val="20"/>
        </w:rPr>
        <w:sectPr w:rsidR="00FD59BE" w:rsidRPr="00A641AA" w:rsidSect="002D1594">
          <w:pgSz w:w="11906" w:h="16838"/>
          <w:pgMar w:top="2268" w:right="1701" w:bottom="1701" w:left="2268" w:header="1417" w:footer="1417" w:gutter="0"/>
          <w:cols w:space="708"/>
          <w:titlePg/>
          <w:docGrid w:linePitch="360"/>
        </w:sectPr>
      </w:pPr>
    </w:p>
    <w:p w14:paraId="340FE721" w14:textId="77777777" w:rsidR="00A00F36" w:rsidRPr="00A641AA" w:rsidRDefault="00A00F36" w:rsidP="00A00F36">
      <w:pPr>
        <w:tabs>
          <w:tab w:val="left" w:pos="1306"/>
          <w:tab w:val="center" w:pos="3968"/>
        </w:tabs>
        <w:spacing w:after="0" w:line="360" w:lineRule="auto"/>
        <w:rPr>
          <w:rFonts w:ascii="Arial" w:hAnsi="Arial" w:cs="Arial"/>
          <w:b/>
          <w:szCs w:val="20"/>
        </w:rPr>
      </w:pPr>
      <w:r w:rsidRPr="00A641AA">
        <w:rPr>
          <w:rFonts w:ascii="Arial" w:hAnsi="Arial" w:cs="Arial"/>
          <w:b/>
          <w:szCs w:val="20"/>
        </w:rPr>
        <w:lastRenderedPageBreak/>
        <w:t>Lampiran 6</w:t>
      </w:r>
    </w:p>
    <w:p w14:paraId="6122A24C" w14:textId="77777777" w:rsidR="00A00F36" w:rsidRPr="00A641AA" w:rsidRDefault="00A00F36" w:rsidP="00A00F36">
      <w:pPr>
        <w:tabs>
          <w:tab w:val="left" w:pos="1306"/>
          <w:tab w:val="center" w:pos="3968"/>
        </w:tabs>
        <w:spacing w:after="0" w:line="360" w:lineRule="auto"/>
        <w:jc w:val="center"/>
        <w:rPr>
          <w:rFonts w:ascii="Arial" w:hAnsi="Arial" w:cs="Arial"/>
          <w:szCs w:val="20"/>
        </w:rPr>
      </w:pPr>
      <w:r w:rsidRPr="00A641AA">
        <w:rPr>
          <w:rFonts w:ascii="Arial" w:hAnsi="Arial" w:cs="Arial"/>
          <w:szCs w:val="20"/>
        </w:rPr>
        <w:t>Cover Literatur IV</w:t>
      </w:r>
    </w:p>
    <w:p w14:paraId="08B91820" w14:textId="77777777" w:rsidR="00A00F36" w:rsidRPr="00A641AA" w:rsidRDefault="00A00F36" w:rsidP="00A00F36">
      <w:pPr>
        <w:tabs>
          <w:tab w:val="left" w:pos="1306"/>
          <w:tab w:val="center" w:pos="3968"/>
        </w:tabs>
        <w:spacing w:after="0" w:line="360" w:lineRule="auto"/>
        <w:jc w:val="center"/>
        <w:rPr>
          <w:rFonts w:ascii="Arial" w:hAnsi="Arial" w:cs="Arial"/>
          <w:szCs w:val="20"/>
        </w:rPr>
      </w:pPr>
      <w:r w:rsidRPr="00A641AA">
        <w:rPr>
          <w:rFonts w:ascii="Arial" w:hAnsi="Arial" w:cs="Arial"/>
          <w:noProof/>
          <w:szCs w:val="20"/>
          <w:lang w:eastAsia="id-ID"/>
        </w:rPr>
        <w:drawing>
          <wp:inline distT="0" distB="0" distL="0" distR="0" wp14:anchorId="3632004C" wp14:editId="3742379B">
            <wp:extent cx="5039995" cy="6981825"/>
            <wp:effectExtent l="0" t="0" r="825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eg"/>
                    <pic:cNvPicPr/>
                  </pic:nvPicPr>
                  <pic:blipFill>
                    <a:blip r:embed="rId30">
                      <a:extLst>
                        <a:ext uri="{28A0092B-C50C-407E-A947-70E740481C1C}">
                          <a14:useLocalDpi xmlns:a14="http://schemas.microsoft.com/office/drawing/2010/main" val="0"/>
                        </a:ext>
                      </a:extLst>
                    </a:blip>
                    <a:stretch>
                      <a:fillRect/>
                    </a:stretch>
                  </pic:blipFill>
                  <pic:spPr>
                    <a:xfrm>
                      <a:off x="0" y="0"/>
                      <a:ext cx="5039995" cy="6981825"/>
                    </a:xfrm>
                    <a:prstGeom prst="rect">
                      <a:avLst/>
                    </a:prstGeom>
                  </pic:spPr>
                </pic:pic>
              </a:graphicData>
            </a:graphic>
          </wp:inline>
        </w:drawing>
      </w:r>
    </w:p>
    <w:sectPr w:rsidR="00A00F36" w:rsidRPr="00A641AA" w:rsidSect="002D1594">
      <w:pgSz w:w="11906" w:h="16838"/>
      <w:pgMar w:top="2268" w:right="1701" w:bottom="1701" w:left="2268" w:header="1417" w:footer="141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3556AC" w14:textId="77777777" w:rsidR="004B6E78" w:rsidRDefault="004B6E78" w:rsidP="00846DEB">
      <w:pPr>
        <w:spacing w:after="0" w:line="240" w:lineRule="auto"/>
      </w:pPr>
      <w:r>
        <w:separator/>
      </w:r>
    </w:p>
  </w:endnote>
  <w:endnote w:type="continuationSeparator" w:id="0">
    <w:p w14:paraId="0FC98AAD" w14:textId="77777777" w:rsidR="004B6E78" w:rsidRDefault="004B6E78" w:rsidP="00846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00"/>
    <w:family w:val="roman"/>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458E9" w14:textId="77777777" w:rsidR="00861CD5" w:rsidRDefault="00861CD5" w:rsidP="00C962E1">
    <w:pPr>
      <w:pStyle w:val="Footer"/>
    </w:pPr>
    <w:r>
      <w:tab/>
    </w:r>
  </w:p>
  <w:p w14:paraId="4BD3B07F" w14:textId="77777777" w:rsidR="00861CD5" w:rsidRPr="00424527" w:rsidRDefault="00861CD5" w:rsidP="004245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876720"/>
      <w:docPartObj>
        <w:docPartGallery w:val="Page Numbers (Bottom of Page)"/>
        <w:docPartUnique/>
      </w:docPartObj>
    </w:sdtPr>
    <w:sdtEndPr>
      <w:rPr>
        <w:noProof/>
      </w:rPr>
    </w:sdtEndPr>
    <w:sdtContent>
      <w:p w14:paraId="51BCE7BA" w14:textId="77777777" w:rsidR="00861CD5" w:rsidRDefault="00861CD5">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5712A994" w14:textId="77777777" w:rsidR="00861CD5" w:rsidRDefault="00861C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9317996"/>
      <w:docPartObj>
        <w:docPartGallery w:val="Page Numbers (Bottom of Page)"/>
        <w:docPartUnique/>
      </w:docPartObj>
    </w:sdtPr>
    <w:sdtEndPr>
      <w:rPr>
        <w:noProof/>
      </w:rPr>
    </w:sdtEndPr>
    <w:sdtContent>
      <w:p w14:paraId="672AB2C5" w14:textId="77777777" w:rsidR="00861CD5" w:rsidRDefault="00861CD5">
        <w:pPr>
          <w:pStyle w:val="Footer"/>
          <w:jc w:val="center"/>
        </w:pPr>
        <w:r>
          <w:fldChar w:fldCharType="begin"/>
        </w:r>
        <w:r>
          <w:instrText xml:space="preserve"> PAGE   \* MERGEFORMAT </w:instrText>
        </w:r>
        <w:r>
          <w:fldChar w:fldCharType="separate"/>
        </w:r>
        <w:r w:rsidR="00383F69">
          <w:rPr>
            <w:noProof/>
          </w:rPr>
          <w:t>v</w:t>
        </w:r>
        <w:r>
          <w:rPr>
            <w:noProof/>
          </w:rPr>
          <w:fldChar w:fldCharType="end"/>
        </w:r>
      </w:p>
    </w:sdtContent>
  </w:sdt>
  <w:p w14:paraId="6C1917A4" w14:textId="77777777" w:rsidR="00861CD5" w:rsidRPr="00424527" w:rsidRDefault="00861CD5" w:rsidP="0042452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648FE" w14:textId="77777777" w:rsidR="00861CD5" w:rsidRDefault="00861CD5">
    <w:pPr>
      <w:pStyle w:val="Footer"/>
      <w:jc w:val="center"/>
    </w:pPr>
  </w:p>
  <w:p w14:paraId="079B2466" w14:textId="77777777" w:rsidR="00861CD5" w:rsidRPr="00424527" w:rsidRDefault="00861CD5" w:rsidP="004E3A8D">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9498907"/>
      <w:docPartObj>
        <w:docPartGallery w:val="Page Numbers (Bottom of Page)"/>
        <w:docPartUnique/>
      </w:docPartObj>
    </w:sdtPr>
    <w:sdtEndPr>
      <w:rPr>
        <w:noProof/>
      </w:rPr>
    </w:sdtEndPr>
    <w:sdtContent>
      <w:p w14:paraId="15A50969" w14:textId="77777777" w:rsidR="00861CD5" w:rsidRDefault="00861CD5">
        <w:pPr>
          <w:pStyle w:val="Footer"/>
          <w:jc w:val="center"/>
        </w:pPr>
        <w:r>
          <w:fldChar w:fldCharType="begin"/>
        </w:r>
        <w:r>
          <w:instrText xml:space="preserve"> PAGE   \* MERGEFORMAT </w:instrText>
        </w:r>
        <w:r>
          <w:fldChar w:fldCharType="separate"/>
        </w:r>
        <w:r w:rsidR="00383F69">
          <w:rPr>
            <w:noProof/>
          </w:rPr>
          <w:t>31</w:t>
        </w:r>
        <w:r>
          <w:rPr>
            <w:noProof/>
          </w:rPr>
          <w:fldChar w:fldCharType="end"/>
        </w:r>
      </w:p>
    </w:sdtContent>
  </w:sdt>
  <w:p w14:paraId="7766CB05" w14:textId="77777777" w:rsidR="00861CD5" w:rsidRDefault="00861C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D37956" w14:textId="77777777" w:rsidR="004B6E78" w:rsidRDefault="004B6E78" w:rsidP="00846DEB">
      <w:pPr>
        <w:spacing w:after="0" w:line="240" w:lineRule="auto"/>
      </w:pPr>
      <w:r>
        <w:separator/>
      </w:r>
    </w:p>
  </w:footnote>
  <w:footnote w:type="continuationSeparator" w:id="0">
    <w:p w14:paraId="35A8FA64" w14:textId="77777777" w:rsidR="004B6E78" w:rsidRDefault="004B6E78" w:rsidP="00846D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D8D06" w14:textId="77777777" w:rsidR="00861CD5" w:rsidRDefault="00861CD5">
    <w:pPr>
      <w:pStyle w:val="Header"/>
      <w:jc w:val="right"/>
    </w:pPr>
  </w:p>
  <w:p w14:paraId="40A7F8F2" w14:textId="77777777" w:rsidR="00861CD5" w:rsidRDefault="00861C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062121"/>
      <w:docPartObj>
        <w:docPartGallery w:val="Page Numbers (Top of Page)"/>
        <w:docPartUnique/>
      </w:docPartObj>
    </w:sdtPr>
    <w:sdtEndPr>
      <w:rPr>
        <w:noProof/>
      </w:rPr>
    </w:sdtEndPr>
    <w:sdtContent>
      <w:p w14:paraId="19BBC721" w14:textId="77777777" w:rsidR="00861CD5" w:rsidRDefault="00861CD5">
        <w:pPr>
          <w:pStyle w:val="Header"/>
          <w:jc w:val="right"/>
        </w:pPr>
        <w:r>
          <w:fldChar w:fldCharType="begin"/>
        </w:r>
        <w:r>
          <w:instrText xml:space="preserve"> PAGE   \* MERGEFORMAT </w:instrText>
        </w:r>
        <w:r>
          <w:fldChar w:fldCharType="separate"/>
        </w:r>
        <w:r w:rsidR="00383F69">
          <w:rPr>
            <w:noProof/>
          </w:rPr>
          <w:t>15</w:t>
        </w:r>
        <w:r>
          <w:rPr>
            <w:noProof/>
          </w:rPr>
          <w:fldChar w:fldCharType="end"/>
        </w:r>
      </w:p>
    </w:sdtContent>
  </w:sdt>
  <w:p w14:paraId="53D30D76" w14:textId="77777777" w:rsidR="00861CD5" w:rsidRDefault="00861C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51BF6" w14:textId="77777777" w:rsidR="00861CD5" w:rsidRDefault="00861CD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034811"/>
      <w:docPartObj>
        <w:docPartGallery w:val="Page Numbers (Top of Page)"/>
        <w:docPartUnique/>
      </w:docPartObj>
    </w:sdtPr>
    <w:sdtEndPr>
      <w:rPr>
        <w:noProof/>
      </w:rPr>
    </w:sdtEndPr>
    <w:sdtContent>
      <w:p w14:paraId="12B06E1A" w14:textId="77777777" w:rsidR="00861CD5" w:rsidRDefault="00861CD5" w:rsidP="003F22DC">
        <w:pPr>
          <w:pStyle w:val="Header"/>
          <w:jc w:val="right"/>
        </w:pPr>
        <w:r>
          <w:fldChar w:fldCharType="begin"/>
        </w:r>
        <w:r>
          <w:instrText xml:space="preserve"> PAGE   \* MERGEFORMAT </w:instrText>
        </w:r>
        <w:r>
          <w:fldChar w:fldCharType="separate"/>
        </w:r>
        <w:r w:rsidR="00383F69">
          <w:rPr>
            <w:noProof/>
          </w:rPr>
          <w:t>23</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2546"/>
    <w:multiLevelType w:val="hybridMultilevel"/>
    <w:tmpl w:val="0D7A5040"/>
    <w:lvl w:ilvl="0" w:tplc="DD409ED6">
      <w:start w:val="1"/>
      <w:numFmt w:val="decimal"/>
      <w:lvlText w:val="%1."/>
      <w:lvlJc w:val="left"/>
      <w:pPr>
        <w:ind w:left="720" w:hanging="360"/>
      </w:pPr>
      <w:rPr>
        <w:color w:val="00000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3B84AF7"/>
    <w:multiLevelType w:val="hybridMultilevel"/>
    <w:tmpl w:val="9156254E"/>
    <w:lvl w:ilvl="0" w:tplc="A712D128">
      <w:start w:val="2"/>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nsid w:val="05F07303"/>
    <w:multiLevelType w:val="hybridMultilevel"/>
    <w:tmpl w:val="CF42B6D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07E2291F"/>
    <w:multiLevelType w:val="multilevel"/>
    <w:tmpl w:val="898C24EA"/>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nsid w:val="086A0DC2"/>
    <w:multiLevelType w:val="multilevel"/>
    <w:tmpl w:val="B82CF8B6"/>
    <w:lvl w:ilvl="0">
      <w:start w:val="1"/>
      <w:numFmt w:val="decimal"/>
      <w:lvlText w:val="%1."/>
      <w:lvlJc w:val="left"/>
      <w:pPr>
        <w:ind w:left="144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
    <w:nsid w:val="09984351"/>
    <w:multiLevelType w:val="hybridMultilevel"/>
    <w:tmpl w:val="707A73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D424555"/>
    <w:multiLevelType w:val="hybridMultilevel"/>
    <w:tmpl w:val="2084E04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nsid w:val="10D449E7"/>
    <w:multiLevelType w:val="multilevel"/>
    <w:tmpl w:val="FDA2E7E0"/>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BEC5558"/>
    <w:multiLevelType w:val="multilevel"/>
    <w:tmpl w:val="B96614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1615111"/>
    <w:multiLevelType w:val="hybridMultilevel"/>
    <w:tmpl w:val="5F140D8A"/>
    <w:lvl w:ilvl="0" w:tplc="87C64E4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1C36EB6"/>
    <w:multiLevelType w:val="multilevel"/>
    <w:tmpl w:val="B7F81E66"/>
    <w:lvl w:ilvl="0">
      <w:start w:val="2"/>
      <w:numFmt w:val="decimal"/>
      <w:lvlText w:val="%1"/>
      <w:lvlJc w:val="left"/>
      <w:pPr>
        <w:ind w:left="948" w:hanging="360"/>
        <w:jc w:val="left"/>
      </w:pPr>
      <w:rPr>
        <w:rFonts w:hint="default"/>
        <w:lang w:eastAsia="en-US" w:bidi="ar-SA"/>
      </w:rPr>
    </w:lvl>
    <w:lvl w:ilvl="1">
      <w:start w:val="1"/>
      <w:numFmt w:val="decimal"/>
      <w:lvlText w:val="%1.%2"/>
      <w:lvlJc w:val="left"/>
      <w:pPr>
        <w:ind w:left="948" w:hanging="360"/>
        <w:jc w:val="left"/>
      </w:pPr>
      <w:rPr>
        <w:rFonts w:ascii="Times New Roman" w:eastAsia="Times New Roman" w:hAnsi="Times New Roman" w:cs="Times New Roman" w:hint="default"/>
        <w:b/>
        <w:bCs/>
        <w:spacing w:val="-3"/>
        <w:w w:val="99"/>
        <w:sz w:val="24"/>
        <w:szCs w:val="24"/>
        <w:lang w:eastAsia="en-US" w:bidi="ar-SA"/>
      </w:rPr>
    </w:lvl>
    <w:lvl w:ilvl="2">
      <w:start w:val="1"/>
      <w:numFmt w:val="decimal"/>
      <w:lvlText w:val="%1.%2.%3"/>
      <w:lvlJc w:val="left"/>
      <w:pPr>
        <w:ind w:left="1128" w:hanging="540"/>
        <w:jc w:val="left"/>
      </w:pPr>
      <w:rPr>
        <w:rFonts w:ascii="Times New Roman" w:eastAsia="Times New Roman" w:hAnsi="Times New Roman" w:cs="Times New Roman" w:hint="default"/>
        <w:b/>
        <w:bCs/>
        <w:spacing w:val="-2"/>
        <w:w w:val="99"/>
        <w:sz w:val="24"/>
        <w:szCs w:val="24"/>
        <w:lang w:eastAsia="en-US" w:bidi="ar-SA"/>
      </w:rPr>
    </w:lvl>
    <w:lvl w:ilvl="3">
      <w:start w:val="1"/>
      <w:numFmt w:val="decimal"/>
      <w:lvlText w:val="%4."/>
      <w:lvlJc w:val="left"/>
      <w:pPr>
        <w:ind w:left="1368" w:hanging="420"/>
        <w:jc w:val="left"/>
      </w:pPr>
      <w:rPr>
        <w:rFonts w:ascii="Times New Roman" w:eastAsia="Times New Roman" w:hAnsi="Times New Roman" w:cs="Times New Roman" w:hint="default"/>
        <w:spacing w:val="-4"/>
        <w:w w:val="99"/>
        <w:sz w:val="24"/>
        <w:szCs w:val="24"/>
        <w:lang w:eastAsia="en-US" w:bidi="ar-SA"/>
      </w:rPr>
    </w:lvl>
    <w:lvl w:ilvl="4">
      <w:numFmt w:val="bullet"/>
      <w:lvlText w:val="•"/>
      <w:lvlJc w:val="left"/>
      <w:pPr>
        <w:ind w:left="3181" w:hanging="420"/>
      </w:pPr>
      <w:rPr>
        <w:rFonts w:hint="default"/>
        <w:lang w:eastAsia="en-US" w:bidi="ar-SA"/>
      </w:rPr>
    </w:lvl>
    <w:lvl w:ilvl="5">
      <w:numFmt w:val="bullet"/>
      <w:lvlText w:val="•"/>
      <w:lvlJc w:val="left"/>
      <w:pPr>
        <w:ind w:left="4092" w:hanging="420"/>
      </w:pPr>
      <w:rPr>
        <w:rFonts w:hint="default"/>
        <w:lang w:eastAsia="en-US" w:bidi="ar-SA"/>
      </w:rPr>
    </w:lvl>
    <w:lvl w:ilvl="6">
      <w:numFmt w:val="bullet"/>
      <w:lvlText w:val="•"/>
      <w:lvlJc w:val="left"/>
      <w:pPr>
        <w:ind w:left="5003" w:hanging="420"/>
      </w:pPr>
      <w:rPr>
        <w:rFonts w:hint="default"/>
        <w:lang w:eastAsia="en-US" w:bidi="ar-SA"/>
      </w:rPr>
    </w:lvl>
    <w:lvl w:ilvl="7">
      <w:numFmt w:val="bullet"/>
      <w:lvlText w:val="•"/>
      <w:lvlJc w:val="left"/>
      <w:pPr>
        <w:ind w:left="5914" w:hanging="420"/>
      </w:pPr>
      <w:rPr>
        <w:rFonts w:hint="default"/>
        <w:lang w:eastAsia="en-US" w:bidi="ar-SA"/>
      </w:rPr>
    </w:lvl>
    <w:lvl w:ilvl="8">
      <w:numFmt w:val="bullet"/>
      <w:lvlText w:val="•"/>
      <w:lvlJc w:val="left"/>
      <w:pPr>
        <w:ind w:left="6824" w:hanging="420"/>
      </w:pPr>
      <w:rPr>
        <w:rFonts w:hint="default"/>
        <w:lang w:eastAsia="en-US" w:bidi="ar-SA"/>
      </w:rPr>
    </w:lvl>
  </w:abstractNum>
  <w:abstractNum w:abstractNumId="11">
    <w:nsid w:val="2639135F"/>
    <w:multiLevelType w:val="hybridMultilevel"/>
    <w:tmpl w:val="557A99DA"/>
    <w:lvl w:ilvl="0" w:tplc="0421000F">
      <w:start w:val="1"/>
      <w:numFmt w:val="decimal"/>
      <w:lvlText w:val="%1."/>
      <w:lvlJc w:val="left"/>
      <w:pPr>
        <w:ind w:left="720" w:hanging="360"/>
      </w:pPr>
      <w:rPr>
        <w:rFonts w:hint="default"/>
      </w:r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BAE5DF8"/>
    <w:multiLevelType w:val="hybridMultilevel"/>
    <w:tmpl w:val="A94080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3976792"/>
    <w:multiLevelType w:val="multilevel"/>
    <w:tmpl w:val="55842BE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382515A9"/>
    <w:multiLevelType w:val="multilevel"/>
    <w:tmpl w:val="4DB68CB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C484DC7"/>
    <w:multiLevelType w:val="hybridMultilevel"/>
    <w:tmpl w:val="4BFA42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D963040"/>
    <w:multiLevelType w:val="hybridMultilevel"/>
    <w:tmpl w:val="8A54430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511D1EBF"/>
    <w:multiLevelType w:val="multilevel"/>
    <w:tmpl w:val="5E28BF8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0EC6D47"/>
    <w:multiLevelType w:val="hybridMultilevel"/>
    <w:tmpl w:val="C31491C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nsid w:val="724C1854"/>
    <w:multiLevelType w:val="multilevel"/>
    <w:tmpl w:val="56E05608"/>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75E23E06"/>
    <w:multiLevelType w:val="hybridMultilevel"/>
    <w:tmpl w:val="BC5ED91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6961E12"/>
    <w:multiLevelType w:val="hybridMultilevel"/>
    <w:tmpl w:val="4AF862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9667EC3"/>
    <w:multiLevelType w:val="hybridMultilevel"/>
    <w:tmpl w:val="67DA91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FB709DDE">
      <w:start w:val="1"/>
      <w:numFmt w:val="decimal"/>
      <w:lvlText w:val="%4."/>
      <w:lvlJc w:val="left"/>
      <w:pPr>
        <w:ind w:left="644" w:hanging="360"/>
      </w:pPr>
      <w:rPr>
        <w:b w:val="0"/>
        <w:color w:val="auto"/>
      </w:r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BCA368D"/>
    <w:multiLevelType w:val="hybridMultilevel"/>
    <w:tmpl w:val="12DCFB58"/>
    <w:lvl w:ilvl="0" w:tplc="179C167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8"/>
  </w:num>
  <w:num w:numId="2">
    <w:abstractNumId w:val="16"/>
  </w:num>
  <w:num w:numId="3">
    <w:abstractNumId w:val="11"/>
  </w:num>
  <w:num w:numId="4">
    <w:abstractNumId w:val="21"/>
  </w:num>
  <w:num w:numId="5">
    <w:abstractNumId w:val="23"/>
  </w:num>
  <w:num w:numId="6">
    <w:abstractNumId w:val="7"/>
  </w:num>
  <w:num w:numId="7">
    <w:abstractNumId w:val="19"/>
  </w:num>
  <w:num w:numId="8">
    <w:abstractNumId w:val="9"/>
  </w:num>
  <w:num w:numId="9">
    <w:abstractNumId w:val="4"/>
  </w:num>
  <w:num w:numId="10">
    <w:abstractNumId w:val="15"/>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7"/>
  </w:num>
  <w:num w:numId="17">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4"/>
  </w:num>
  <w:num w:numId="22">
    <w:abstractNumId w:val="10"/>
  </w:num>
  <w:num w:numId="23">
    <w:abstractNumId w:val="0"/>
  </w:num>
  <w:num w:numId="24">
    <w:abstractNumId w:val="22"/>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6"/>
  <w:drawingGridVerticalSpacing w:val="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DD0"/>
    <w:rsid w:val="00001D5E"/>
    <w:rsid w:val="00013C89"/>
    <w:rsid w:val="00021FD0"/>
    <w:rsid w:val="0003595F"/>
    <w:rsid w:val="00061647"/>
    <w:rsid w:val="00064030"/>
    <w:rsid w:val="000813B9"/>
    <w:rsid w:val="00084758"/>
    <w:rsid w:val="000929C6"/>
    <w:rsid w:val="00095FB0"/>
    <w:rsid w:val="000A3E29"/>
    <w:rsid w:val="000A53E2"/>
    <w:rsid w:val="000B71A5"/>
    <w:rsid w:val="000C535B"/>
    <w:rsid w:val="000D3ADC"/>
    <w:rsid w:val="000D3BCA"/>
    <w:rsid w:val="000D7787"/>
    <w:rsid w:val="000E319F"/>
    <w:rsid w:val="000F317D"/>
    <w:rsid w:val="000F3272"/>
    <w:rsid w:val="001003DD"/>
    <w:rsid w:val="001009B9"/>
    <w:rsid w:val="00114758"/>
    <w:rsid w:val="00131901"/>
    <w:rsid w:val="00135B7E"/>
    <w:rsid w:val="00146332"/>
    <w:rsid w:val="00154A63"/>
    <w:rsid w:val="00154BE3"/>
    <w:rsid w:val="00155B7D"/>
    <w:rsid w:val="00157EB4"/>
    <w:rsid w:val="00166954"/>
    <w:rsid w:val="001705CF"/>
    <w:rsid w:val="00171447"/>
    <w:rsid w:val="0017398A"/>
    <w:rsid w:val="00173BB1"/>
    <w:rsid w:val="00184316"/>
    <w:rsid w:val="001918EF"/>
    <w:rsid w:val="001A0EA4"/>
    <w:rsid w:val="001B6D35"/>
    <w:rsid w:val="001C32B5"/>
    <w:rsid w:val="001C5F01"/>
    <w:rsid w:val="001C6ED1"/>
    <w:rsid w:val="001F7782"/>
    <w:rsid w:val="00201B0F"/>
    <w:rsid w:val="00201D2D"/>
    <w:rsid w:val="00207EDD"/>
    <w:rsid w:val="00214AEA"/>
    <w:rsid w:val="00221467"/>
    <w:rsid w:val="00222164"/>
    <w:rsid w:val="00222729"/>
    <w:rsid w:val="002369F3"/>
    <w:rsid w:val="002641F2"/>
    <w:rsid w:val="00275B11"/>
    <w:rsid w:val="00277F3A"/>
    <w:rsid w:val="00283354"/>
    <w:rsid w:val="00297C10"/>
    <w:rsid w:val="002A08BF"/>
    <w:rsid w:val="002B3506"/>
    <w:rsid w:val="002B3935"/>
    <w:rsid w:val="002B61CC"/>
    <w:rsid w:val="002B7335"/>
    <w:rsid w:val="002D1594"/>
    <w:rsid w:val="002D58DC"/>
    <w:rsid w:val="002E3C16"/>
    <w:rsid w:val="002F2D15"/>
    <w:rsid w:val="003075FC"/>
    <w:rsid w:val="003115BF"/>
    <w:rsid w:val="00324FA6"/>
    <w:rsid w:val="00331331"/>
    <w:rsid w:val="00371C15"/>
    <w:rsid w:val="0037320A"/>
    <w:rsid w:val="00383ADF"/>
    <w:rsid w:val="00383F69"/>
    <w:rsid w:val="003855A5"/>
    <w:rsid w:val="0039074C"/>
    <w:rsid w:val="003A132B"/>
    <w:rsid w:val="003B0502"/>
    <w:rsid w:val="003B325D"/>
    <w:rsid w:val="003D1961"/>
    <w:rsid w:val="003D2E68"/>
    <w:rsid w:val="003D6479"/>
    <w:rsid w:val="003D6C5C"/>
    <w:rsid w:val="003D7CC4"/>
    <w:rsid w:val="003F22DC"/>
    <w:rsid w:val="003F3D9A"/>
    <w:rsid w:val="00405480"/>
    <w:rsid w:val="00405AD2"/>
    <w:rsid w:val="00422EBF"/>
    <w:rsid w:val="00424527"/>
    <w:rsid w:val="0043323C"/>
    <w:rsid w:val="00433796"/>
    <w:rsid w:val="004426BC"/>
    <w:rsid w:val="004534DB"/>
    <w:rsid w:val="00460C7B"/>
    <w:rsid w:val="004625DC"/>
    <w:rsid w:val="00463A0C"/>
    <w:rsid w:val="00474A2A"/>
    <w:rsid w:val="004751D5"/>
    <w:rsid w:val="00476405"/>
    <w:rsid w:val="00482E62"/>
    <w:rsid w:val="004836C5"/>
    <w:rsid w:val="00484FA3"/>
    <w:rsid w:val="00493AB4"/>
    <w:rsid w:val="004A0BCB"/>
    <w:rsid w:val="004A2E4B"/>
    <w:rsid w:val="004A5982"/>
    <w:rsid w:val="004A6CDA"/>
    <w:rsid w:val="004B035A"/>
    <w:rsid w:val="004B3ACD"/>
    <w:rsid w:val="004B3C82"/>
    <w:rsid w:val="004B41F9"/>
    <w:rsid w:val="004B6E78"/>
    <w:rsid w:val="004C5790"/>
    <w:rsid w:val="004C6253"/>
    <w:rsid w:val="004D07CD"/>
    <w:rsid w:val="004E3A8D"/>
    <w:rsid w:val="004F2F70"/>
    <w:rsid w:val="004F4076"/>
    <w:rsid w:val="005004AB"/>
    <w:rsid w:val="00513FBD"/>
    <w:rsid w:val="00514D7B"/>
    <w:rsid w:val="00516FE6"/>
    <w:rsid w:val="00523471"/>
    <w:rsid w:val="0054544E"/>
    <w:rsid w:val="00560E41"/>
    <w:rsid w:val="00577EAD"/>
    <w:rsid w:val="00585105"/>
    <w:rsid w:val="00592944"/>
    <w:rsid w:val="00597924"/>
    <w:rsid w:val="005B1DD7"/>
    <w:rsid w:val="005C41FF"/>
    <w:rsid w:val="005D21A1"/>
    <w:rsid w:val="005E1419"/>
    <w:rsid w:val="005E3912"/>
    <w:rsid w:val="005E44B2"/>
    <w:rsid w:val="006012A0"/>
    <w:rsid w:val="00606DD0"/>
    <w:rsid w:val="0061019B"/>
    <w:rsid w:val="0064159B"/>
    <w:rsid w:val="00642CB0"/>
    <w:rsid w:val="00643183"/>
    <w:rsid w:val="0065512B"/>
    <w:rsid w:val="006837D9"/>
    <w:rsid w:val="006A34BD"/>
    <w:rsid w:val="006A40D1"/>
    <w:rsid w:val="006A706F"/>
    <w:rsid w:val="006B5D79"/>
    <w:rsid w:val="006B77E0"/>
    <w:rsid w:val="006C31C0"/>
    <w:rsid w:val="006C4686"/>
    <w:rsid w:val="006C5C75"/>
    <w:rsid w:val="006C7E33"/>
    <w:rsid w:val="006D1556"/>
    <w:rsid w:val="006D2215"/>
    <w:rsid w:val="006D424A"/>
    <w:rsid w:val="006D42C4"/>
    <w:rsid w:val="006E0CA9"/>
    <w:rsid w:val="006E21D0"/>
    <w:rsid w:val="006E24C1"/>
    <w:rsid w:val="006E33E1"/>
    <w:rsid w:val="006E7F5A"/>
    <w:rsid w:val="006F4E04"/>
    <w:rsid w:val="007103E4"/>
    <w:rsid w:val="007413A7"/>
    <w:rsid w:val="00750EBF"/>
    <w:rsid w:val="0076533F"/>
    <w:rsid w:val="00780265"/>
    <w:rsid w:val="00781BE7"/>
    <w:rsid w:val="00787B89"/>
    <w:rsid w:val="007A14D0"/>
    <w:rsid w:val="007A30D6"/>
    <w:rsid w:val="007A7ED8"/>
    <w:rsid w:val="007B0529"/>
    <w:rsid w:val="007B3696"/>
    <w:rsid w:val="007B4C48"/>
    <w:rsid w:val="007C1500"/>
    <w:rsid w:val="007C70C0"/>
    <w:rsid w:val="007D2279"/>
    <w:rsid w:val="007E0848"/>
    <w:rsid w:val="007E0CE5"/>
    <w:rsid w:val="00802393"/>
    <w:rsid w:val="00804C32"/>
    <w:rsid w:val="008051ED"/>
    <w:rsid w:val="0080597D"/>
    <w:rsid w:val="00817958"/>
    <w:rsid w:val="00823140"/>
    <w:rsid w:val="00826CE7"/>
    <w:rsid w:val="00827ADF"/>
    <w:rsid w:val="008331CD"/>
    <w:rsid w:val="00846DEB"/>
    <w:rsid w:val="00861CD5"/>
    <w:rsid w:val="00870C80"/>
    <w:rsid w:val="00874A54"/>
    <w:rsid w:val="00883727"/>
    <w:rsid w:val="00893DF3"/>
    <w:rsid w:val="00895C22"/>
    <w:rsid w:val="008A0E15"/>
    <w:rsid w:val="008A2390"/>
    <w:rsid w:val="008A3B17"/>
    <w:rsid w:val="008A77CA"/>
    <w:rsid w:val="008E6556"/>
    <w:rsid w:val="00912471"/>
    <w:rsid w:val="00912B7C"/>
    <w:rsid w:val="0092567C"/>
    <w:rsid w:val="00927D9A"/>
    <w:rsid w:val="0093121E"/>
    <w:rsid w:val="0093246B"/>
    <w:rsid w:val="00941AA7"/>
    <w:rsid w:val="00942DE6"/>
    <w:rsid w:val="00955DE2"/>
    <w:rsid w:val="0096236D"/>
    <w:rsid w:val="00962511"/>
    <w:rsid w:val="0096718A"/>
    <w:rsid w:val="00980DD5"/>
    <w:rsid w:val="00985F2E"/>
    <w:rsid w:val="009A2C72"/>
    <w:rsid w:val="009A58E6"/>
    <w:rsid w:val="009C47C3"/>
    <w:rsid w:val="009C6AE1"/>
    <w:rsid w:val="009E27F0"/>
    <w:rsid w:val="009E3824"/>
    <w:rsid w:val="009F234F"/>
    <w:rsid w:val="00A00F36"/>
    <w:rsid w:val="00A03B79"/>
    <w:rsid w:val="00A03C55"/>
    <w:rsid w:val="00A05AFC"/>
    <w:rsid w:val="00A43768"/>
    <w:rsid w:val="00A5366A"/>
    <w:rsid w:val="00A638F0"/>
    <w:rsid w:val="00A641AA"/>
    <w:rsid w:val="00A80711"/>
    <w:rsid w:val="00A81CC1"/>
    <w:rsid w:val="00A863FA"/>
    <w:rsid w:val="00A8689D"/>
    <w:rsid w:val="00A93E9C"/>
    <w:rsid w:val="00A95612"/>
    <w:rsid w:val="00AA1024"/>
    <w:rsid w:val="00AA6DD4"/>
    <w:rsid w:val="00AB0F95"/>
    <w:rsid w:val="00AB3071"/>
    <w:rsid w:val="00AC41B3"/>
    <w:rsid w:val="00AC6D2F"/>
    <w:rsid w:val="00AD1714"/>
    <w:rsid w:val="00AE7EB5"/>
    <w:rsid w:val="00AF0F0D"/>
    <w:rsid w:val="00AF27F0"/>
    <w:rsid w:val="00AF4899"/>
    <w:rsid w:val="00B042D7"/>
    <w:rsid w:val="00B17C32"/>
    <w:rsid w:val="00B254A8"/>
    <w:rsid w:val="00B33B37"/>
    <w:rsid w:val="00B37223"/>
    <w:rsid w:val="00B6666C"/>
    <w:rsid w:val="00B77D98"/>
    <w:rsid w:val="00B826CA"/>
    <w:rsid w:val="00B86E5F"/>
    <w:rsid w:val="00BB7C7C"/>
    <w:rsid w:val="00BC076A"/>
    <w:rsid w:val="00BC2D29"/>
    <w:rsid w:val="00BC6B59"/>
    <w:rsid w:val="00BC7BAE"/>
    <w:rsid w:val="00BD3318"/>
    <w:rsid w:val="00BD64AD"/>
    <w:rsid w:val="00BE674C"/>
    <w:rsid w:val="00C00057"/>
    <w:rsid w:val="00C00257"/>
    <w:rsid w:val="00C00DF1"/>
    <w:rsid w:val="00C05E3B"/>
    <w:rsid w:val="00C134BB"/>
    <w:rsid w:val="00C22103"/>
    <w:rsid w:val="00C44238"/>
    <w:rsid w:val="00C47620"/>
    <w:rsid w:val="00C479E9"/>
    <w:rsid w:val="00C51209"/>
    <w:rsid w:val="00C5203D"/>
    <w:rsid w:val="00C54B92"/>
    <w:rsid w:val="00C57990"/>
    <w:rsid w:val="00C611A2"/>
    <w:rsid w:val="00C64E9C"/>
    <w:rsid w:val="00C6574E"/>
    <w:rsid w:val="00C6645C"/>
    <w:rsid w:val="00C664FE"/>
    <w:rsid w:val="00C677C5"/>
    <w:rsid w:val="00C71DED"/>
    <w:rsid w:val="00C74DBE"/>
    <w:rsid w:val="00C75E09"/>
    <w:rsid w:val="00C87917"/>
    <w:rsid w:val="00C962E1"/>
    <w:rsid w:val="00CC6492"/>
    <w:rsid w:val="00CC7B60"/>
    <w:rsid w:val="00CD1EFC"/>
    <w:rsid w:val="00CD29B2"/>
    <w:rsid w:val="00CE5025"/>
    <w:rsid w:val="00D031BB"/>
    <w:rsid w:val="00D04917"/>
    <w:rsid w:val="00D05FDE"/>
    <w:rsid w:val="00D17571"/>
    <w:rsid w:val="00D37CAB"/>
    <w:rsid w:val="00D41145"/>
    <w:rsid w:val="00D74A8A"/>
    <w:rsid w:val="00D84BBB"/>
    <w:rsid w:val="00D90925"/>
    <w:rsid w:val="00D92B0F"/>
    <w:rsid w:val="00D9420B"/>
    <w:rsid w:val="00D961CC"/>
    <w:rsid w:val="00DA169B"/>
    <w:rsid w:val="00DD195A"/>
    <w:rsid w:val="00DD1DB0"/>
    <w:rsid w:val="00DD7D78"/>
    <w:rsid w:val="00DE22C4"/>
    <w:rsid w:val="00DE53CC"/>
    <w:rsid w:val="00DF142C"/>
    <w:rsid w:val="00E01E84"/>
    <w:rsid w:val="00E0258F"/>
    <w:rsid w:val="00E10DB4"/>
    <w:rsid w:val="00E13E60"/>
    <w:rsid w:val="00E206BE"/>
    <w:rsid w:val="00E21F39"/>
    <w:rsid w:val="00E35C7D"/>
    <w:rsid w:val="00E41DCA"/>
    <w:rsid w:val="00E46C2F"/>
    <w:rsid w:val="00E47DA2"/>
    <w:rsid w:val="00E51CE5"/>
    <w:rsid w:val="00E51FCB"/>
    <w:rsid w:val="00E71CEC"/>
    <w:rsid w:val="00E72BCA"/>
    <w:rsid w:val="00E80FC4"/>
    <w:rsid w:val="00E83E31"/>
    <w:rsid w:val="00E93740"/>
    <w:rsid w:val="00E94CDA"/>
    <w:rsid w:val="00E97C17"/>
    <w:rsid w:val="00EA0A21"/>
    <w:rsid w:val="00EB0995"/>
    <w:rsid w:val="00EC0480"/>
    <w:rsid w:val="00EE0E5D"/>
    <w:rsid w:val="00EE150A"/>
    <w:rsid w:val="00F03967"/>
    <w:rsid w:val="00F062AB"/>
    <w:rsid w:val="00F11410"/>
    <w:rsid w:val="00F27EA3"/>
    <w:rsid w:val="00F34F33"/>
    <w:rsid w:val="00F35936"/>
    <w:rsid w:val="00F36B4A"/>
    <w:rsid w:val="00F379E6"/>
    <w:rsid w:val="00F40E18"/>
    <w:rsid w:val="00F47DA2"/>
    <w:rsid w:val="00F54A8C"/>
    <w:rsid w:val="00F604F6"/>
    <w:rsid w:val="00F616F6"/>
    <w:rsid w:val="00F64C10"/>
    <w:rsid w:val="00F73D78"/>
    <w:rsid w:val="00F744BD"/>
    <w:rsid w:val="00F770DA"/>
    <w:rsid w:val="00F7756C"/>
    <w:rsid w:val="00F77D91"/>
    <w:rsid w:val="00F900EA"/>
    <w:rsid w:val="00F945D7"/>
    <w:rsid w:val="00F94B7D"/>
    <w:rsid w:val="00F96208"/>
    <w:rsid w:val="00FA0CB3"/>
    <w:rsid w:val="00FA2AE9"/>
    <w:rsid w:val="00FB2C2A"/>
    <w:rsid w:val="00FC0D2C"/>
    <w:rsid w:val="00FD59BE"/>
    <w:rsid w:val="00FE0E72"/>
    <w:rsid w:val="00FF2E7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0F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F2E"/>
  </w:style>
  <w:style w:type="paragraph" w:styleId="Heading1">
    <w:name w:val="heading 1"/>
    <w:basedOn w:val="Normal"/>
    <w:link w:val="Heading1Char"/>
    <w:uiPriority w:val="1"/>
    <w:qFormat/>
    <w:rsid w:val="00B77D98"/>
    <w:pPr>
      <w:widowControl w:val="0"/>
      <w:autoSpaceDE w:val="0"/>
      <w:autoSpaceDN w:val="0"/>
      <w:spacing w:after="0" w:line="240" w:lineRule="auto"/>
      <w:ind w:left="1128" w:hanging="541"/>
      <w:jc w:val="both"/>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06DD0"/>
    <w:pPr>
      <w:ind w:left="720"/>
      <w:contextualSpacing/>
    </w:pPr>
  </w:style>
  <w:style w:type="paragraph" w:customStyle="1" w:styleId="Default">
    <w:name w:val="Default"/>
    <w:rsid w:val="00114758"/>
    <w:pPr>
      <w:autoSpaceDE w:val="0"/>
      <w:autoSpaceDN w:val="0"/>
      <w:adjustRightInd w:val="0"/>
      <w:spacing w:after="0" w:line="240" w:lineRule="auto"/>
    </w:pPr>
    <w:rPr>
      <w:rFonts w:ascii="Adobe Garamond Pro" w:hAnsi="Adobe Garamond Pro" w:cs="Adobe Garamond Pro"/>
      <w:color w:val="000000"/>
      <w:sz w:val="24"/>
      <w:szCs w:val="24"/>
    </w:rPr>
  </w:style>
  <w:style w:type="character" w:customStyle="1" w:styleId="A1">
    <w:name w:val="A1"/>
    <w:uiPriority w:val="99"/>
    <w:rsid w:val="00114758"/>
    <w:rPr>
      <w:rFonts w:cs="Adobe Garamond Pro"/>
      <w:color w:val="000000"/>
      <w:sz w:val="22"/>
      <w:szCs w:val="22"/>
    </w:rPr>
  </w:style>
  <w:style w:type="paragraph" w:customStyle="1" w:styleId="Pa3">
    <w:name w:val="Pa3"/>
    <w:basedOn w:val="Default"/>
    <w:next w:val="Default"/>
    <w:uiPriority w:val="99"/>
    <w:rsid w:val="00371C15"/>
    <w:pPr>
      <w:spacing w:line="241" w:lineRule="atLeast"/>
    </w:pPr>
    <w:rPr>
      <w:rFonts w:cstheme="minorBidi"/>
      <w:color w:val="auto"/>
    </w:rPr>
  </w:style>
  <w:style w:type="paragraph" w:styleId="BalloonText">
    <w:name w:val="Balloon Text"/>
    <w:basedOn w:val="Normal"/>
    <w:link w:val="BalloonTextChar"/>
    <w:uiPriority w:val="99"/>
    <w:semiHidden/>
    <w:unhideWhenUsed/>
    <w:rsid w:val="00F54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A8C"/>
    <w:rPr>
      <w:rFonts w:ascii="Tahoma" w:hAnsi="Tahoma" w:cs="Tahoma"/>
      <w:sz w:val="16"/>
      <w:szCs w:val="16"/>
    </w:rPr>
  </w:style>
  <w:style w:type="table" w:styleId="TableGrid">
    <w:name w:val="Table Grid"/>
    <w:basedOn w:val="TableNormal"/>
    <w:uiPriority w:val="59"/>
    <w:rsid w:val="00A05A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46D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6DEB"/>
  </w:style>
  <w:style w:type="paragraph" w:styleId="Footer">
    <w:name w:val="footer"/>
    <w:basedOn w:val="Normal"/>
    <w:link w:val="FooterChar"/>
    <w:uiPriority w:val="99"/>
    <w:unhideWhenUsed/>
    <w:rsid w:val="00846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6DEB"/>
  </w:style>
  <w:style w:type="paragraph" w:styleId="NoSpacing">
    <w:name w:val="No Spacing"/>
    <w:uiPriority w:val="1"/>
    <w:qFormat/>
    <w:rsid w:val="00513FBD"/>
    <w:pPr>
      <w:spacing w:after="0" w:line="240" w:lineRule="auto"/>
    </w:pPr>
  </w:style>
  <w:style w:type="paragraph" w:styleId="Title">
    <w:name w:val="Title"/>
    <w:basedOn w:val="Normal"/>
    <w:link w:val="TitleChar"/>
    <w:qFormat/>
    <w:rsid w:val="00405480"/>
    <w:pPr>
      <w:spacing w:after="0" w:line="240" w:lineRule="auto"/>
      <w:ind w:right="-58" w:firstLine="1800"/>
      <w:jc w:val="center"/>
    </w:pPr>
    <w:rPr>
      <w:rFonts w:ascii="Times New Roman" w:eastAsia="Times New Roman" w:hAnsi="Times New Roman" w:cs="Times New Roman"/>
      <w:b/>
      <w:sz w:val="24"/>
      <w:szCs w:val="24"/>
      <w:lang w:val="en-US"/>
    </w:rPr>
  </w:style>
  <w:style w:type="character" w:customStyle="1" w:styleId="TitleChar">
    <w:name w:val="Title Char"/>
    <w:basedOn w:val="DefaultParagraphFont"/>
    <w:link w:val="Title"/>
    <w:rsid w:val="00405480"/>
    <w:rPr>
      <w:rFonts w:ascii="Times New Roman" w:eastAsia="Times New Roman" w:hAnsi="Times New Roman" w:cs="Times New Roman"/>
      <w:b/>
      <w:sz w:val="24"/>
      <w:szCs w:val="24"/>
      <w:lang w:val="en-US"/>
    </w:rPr>
  </w:style>
  <w:style w:type="character" w:customStyle="1" w:styleId="Heading1Char">
    <w:name w:val="Heading 1 Char"/>
    <w:basedOn w:val="DefaultParagraphFont"/>
    <w:link w:val="Heading1"/>
    <w:uiPriority w:val="1"/>
    <w:rsid w:val="00B77D98"/>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B77D9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77D98"/>
    <w:rPr>
      <w:rFonts w:ascii="Times New Roman" w:eastAsia="Times New Roman" w:hAnsi="Times New Roman" w:cs="Times New Roman"/>
      <w:sz w:val="24"/>
      <w:szCs w:val="24"/>
    </w:rPr>
  </w:style>
  <w:style w:type="table" w:styleId="MediumGrid2-Accent5">
    <w:name w:val="Medium Grid 2 Accent 5"/>
    <w:basedOn w:val="TableNormal"/>
    <w:uiPriority w:val="68"/>
    <w:rsid w:val="00C134B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LightShading">
    <w:name w:val="Light Shading"/>
    <w:basedOn w:val="TableNormal"/>
    <w:uiPriority w:val="60"/>
    <w:rsid w:val="00C134B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C134BB"/>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F2E"/>
  </w:style>
  <w:style w:type="paragraph" w:styleId="Heading1">
    <w:name w:val="heading 1"/>
    <w:basedOn w:val="Normal"/>
    <w:link w:val="Heading1Char"/>
    <w:uiPriority w:val="1"/>
    <w:qFormat/>
    <w:rsid w:val="00B77D98"/>
    <w:pPr>
      <w:widowControl w:val="0"/>
      <w:autoSpaceDE w:val="0"/>
      <w:autoSpaceDN w:val="0"/>
      <w:spacing w:after="0" w:line="240" w:lineRule="auto"/>
      <w:ind w:left="1128" w:hanging="541"/>
      <w:jc w:val="both"/>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06DD0"/>
    <w:pPr>
      <w:ind w:left="720"/>
      <w:contextualSpacing/>
    </w:pPr>
  </w:style>
  <w:style w:type="paragraph" w:customStyle="1" w:styleId="Default">
    <w:name w:val="Default"/>
    <w:rsid w:val="00114758"/>
    <w:pPr>
      <w:autoSpaceDE w:val="0"/>
      <w:autoSpaceDN w:val="0"/>
      <w:adjustRightInd w:val="0"/>
      <w:spacing w:after="0" w:line="240" w:lineRule="auto"/>
    </w:pPr>
    <w:rPr>
      <w:rFonts w:ascii="Adobe Garamond Pro" w:hAnsi="Adobe Garamond Pro" w:cs="Adobe Garamond Pro"/>
      <w:color w:val="000000"/>
      <w:sz w:val="24"/>
      <w:szCs w:val="24"/>
    </w:rPr>
  </w:style>
  <w:style w:type="character" w:customStyle="1" w:styleId="A1">
    <w:name w:val="A1"/>
    <w:uiPriority w:val="99"/>
    <w:rsid w:val="00114758"/>
    <w:rPr>
      <w:rFonts w:cs="Adobe Garamond Pro"/>
      <w:color w:val="000000"/>
      <w:sz w:val="22"/>
      <w:szCs w:val="22"/>
    </w:rPr>
  </w:style>
  <w:style w:type="paragraph" w:customStyle="1" w:styleId="Pa3">
    <w:name w:val="Pa3"/>
    <w:basedOn w:val="Default"/>
    <w:next w:val="Default"/>
    <w:uiPriority w:val="99"/>
    <w:rsid w:val="00371C15"/>
    <w:pPr>
      <w:spacing w:line="241" w:lineRule="atLeast"/>
    </w:pPr>
    <w:rPr>
      <w:rFonts w:cstheme="minorBidi"/>
      <w:color w:val="auto"/>
    </w:rPr>
  </w:style>
  <w:style w:type="paragraph" w:styleId="BalloonText">
    <w:name w:val="Balloon Text"/>
    <w:basedOn w:val="Normal"/>
    <w:link w:val="BalloonTextChar"/>
    <w:uiPriority w:val="99"/>
    <w:semiHidden/>
    <w:unhideWhenUsed/>
    <w:rsid w:val="00F54A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A8C"/>
    <w:rPr>
      <w:rFonts w:ascii="Tahoma" w:hAnsi="Tahoma" w:cs="Tahoma"/>
      <w:sz w:val="16"/>
      <w:szCs w:val="16"/>
    </w:rPr>
  </w:style>
  <w:style w:type="table" w:styleId="TableGrid">
    <w:name w:val="Table Grid"/>
    <w:basedOn w:val="TableNormal"/>
    <w:uiPriority w:val="59"/>
    <w:rsid w:val="00A05A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46D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6DEB"/>
  </w:style>
  <w:style w:type="paragraph" w:styleId="Footer">
    <w:name w:val="footer"/>
    <w:basedOn w:val="Normal"/>
    <w:link w:val="FooterChar"/>
    <w:uiPriority w:val="99"/>
    <w:unhideWhenUsed/>
    <w:rsid w:val="00846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6DEB"/>
  </w:style>
  <w:style w:type="paragraph" w:styleId="NoSpacing">
    <w:name w:val="No Spacing"/>
    <w:uiPriority w:val="1"/>
    <w:qFormat/>
    <w:rsid w:val="00513FBD"/>
    <w:pPr>
      <w:spacing w:after="0" w:line="240" w:lineRule="auto"/>
    </w:pPr>
  </w:style>
  <w:style w:type="paragraph" w:styleId="Title">
    <w:name w:val="Title"/>
    <w:basedOn w:val="Normal"/>
    <w:link w:val="TitleChar"/>
    <w:qFormat/>
    <w:rsid w:val="00405480"/>
    <w:pPr>
      <w:spacing w:after="0" w:line="240" w:lineRule="auto"/>
      <w:ind w:right="-58" w:firstLine="1800"/>
      <w:jc w:val="center"/>
    </w:pPr>
    <w:rPr>
      <w:rFonts w:ascii="Times New Roman" w:eastAsia="Times New Roman" w:hAnsi="Times New Roman" w:cs="Times New Roman"/>
      <w:b/>
      <w:sz w:val="24"/>
      <w:szCs w:val="24"/>
      <w:lang w:val="en-US"/>
    </w:rPr>
  </w:style>
  <w:style w:type="character" w:customStyle="1" w:styleId="TitleChar">
    <w:name w:val="Title Char"/>
    <w:basedOn w:val="DefaultParagraphFont"/>
    <w:link w:val="Title"/>
    <w:rsid w:val="00405480"/>
    <w:rPr>
      <w:rFonts w:ascii="Times New Roman" w:eastAsia="Times New Roman" w:hAnsi="Times New Roman" w:cs="Times New Roman"/>
      <w:b/>
      <w:sz w:val="24"/>
      <w:szCs w:val="24"/>
      <w:lang w:val="en-US"/>
    </w:rPr>
  </w:style>
  <w:style w:type="character" w:customStyle="1" w:styleId="Heading1Char">
    <w:name w:val="Heading 1 Char"/>
    <w:basedOn w:val="DefaultParagraphFont"/>
    <w:link w:val="Heading1"/>
    <w:uiPriority w:val="1"/>
    <w:rsid w:val="00B77D98"/>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B77D9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77D98"/>
    <w:rPr>
      <w:rFonts w:ascii="Times New Roman" w:eastAsia="Times New Roman" w:hAnsi="Times New Roman" w:cs="Times New Roman"/>
      <w:sz w:val="24"/>
      <w:szCs w:val="24"/>
    </w:rPr>
  </w:style>
  <w:style w:type="table" w:styleId="MediumGrid2-Accent5">
    <w:name w:val="Medium Grid 2 Accent 5"/>
    <w:basedOn w:val="TableNormal"/>
    <w:uiPriority w:val="68"/>
    <w:rsid w:val="00C134B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LightShading">
    <w:name w:val="Light Shading"/>
    <w:basedOn w:val="TableNormal"/>
    <w:uiPriority w:val="60"/>
    <w:rsid w:val="00C134B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C134BB"/>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54836">
      <w:bodyDiv w:val="1"/>
      <w:marLeft w:val="0"/>
      <w:marRight w:val="0"/>
      <w:marTop w:val="0"/>
      <w:marBottom w:val="0"/>
      <w:divBdr>
        <w:top w:val="none" w:sz="0" w:space="0" w:color="auto"/>
        <w:left w:val="none" w:sz="0" w:space="0" w:color="auto"/>
        <w:bottom w:val="none" w:sz="0" w:space="0" w:color="auto"/>
        <w:right w:val="none" w:sz="0" w:space="0" w:color="auto"/>
      </w:divBdr>
    </w:div>
    <w:div w:id="280914716">
      <w:bodyDiv w:val="1"/>
      <w:marLeft w:val="0"/>
      <w:marRight w:val="0"/>
      <w:marTop w:val="0"/>
      <w:marBottom w:val="0"/>
      <w:divBdr>
        <w:top w:val="none" w:sz="0" w:space="0" w:color="auto"/>
        <w:left w:val="none" w:sz="0" w:space="0" w:color="auto"/>
        <w:bottom w:val="none" w:sz="0" w:space="0" w:color="auto"/>
        <w:right w:val="none" w:sz="0" w:space="0" w:color="auto"/>
      </w:divBdr>
    </w:div>
    <w:div w:id="949167476">
      <w:bodyDiv w:val="1"/>
      <w:marLeft w:val="0"/>
      <w:marRight w:val="0"/>
      <w:marTop w:val="0"/>
      <w:marBottom w:val="0"/>
      <w:divBdr>
        <w:top w:val="none" w:sz="0" w:space="0" w:color="auto"/>
        <w:left w:val="none" w:sz="0" w:space="0" w:color="auto"/>
        <w:bottom w:val="none" w:sz="0" w:space="0" w:color="auto"/>
        <w:right w:val="none" w:sz="0" w:space="0" w:color="auto"/>
      </w:divBdr>
    </w:div>
    <w:div w:id="1430538177">
      <w:bodyDiv w:val="1"/>
      <w:marLeft w:val="0"/>
      <w:marRight w:val="0"/>
      <w:marTop w:val="0"/>
      <w:marBottom w:val="0"/>
      <w:divBdr>
        <w:top w:val="none" w:sz="0" w:space="0" w:color="auto"/>
        <w:left w:val="none" w:sz="0" w:space="0" w:color="auto"/>
        <w:bottom w:val="none" w:sz="0" w:space="0" w:color="auto"/>
        <w:right w:val="none" w:sz="0" w:space="0" w:color="auto"/>
      </w:divBdr>
    </w:div>
    <w:div w:id="1484614910">
      <w:bodyDiv w:val="1"/>
      <w:marLeft w:val="0"/>
      <w:marRight w:val="0"/>
      <w:marTop w:val="0"/>
      <w:marBottom w:val="0"/>
      <w:divBdr>
        <w:top w:val="none" w:sz="0" w:space="0" w:color="auto"/>
        <w:left w:val="none" w:sz="0" w:space="0" w:color="auto"/>
        <w:bottom w:val="none" w:sz="0" w:space="0" w:color="auto"/>
        <w:right w:val="none" w:sz="0" w:space="0" w:color="auto"/>
      </w:divBdr>
    </w:div>
    <w:div w:id="1534074031">
      <w:bodyDiv w:val="1"/>
      <w:marLeft w:val="0"/>
      <w:marRight w:val="0"/>
      <w:marTop w:val="0"/>
      <w:marBottom w:val="0"/>
      <w:divBdr>
        <w:top w:val="none" w:sz="0" w:space="0" w:color="auto"/>
        <w:left w:val="none" w:sz="0" w:space="0" w:color="auto"/>
        <w:bottom w:val="none" w:sz="0" w:space="0" w:color="auto"/>
        <w:right w:val="none" w:sz="0" w:space="0" w:color="auto"/>
      </w:divBdr>
    </w:div>
    <w:div w:id="1570532082">
      <w:bodyDiv w:val="1"/>
      <w:marLeft w:val="0"/>
      <w:marRight w:val="0"/>
      <w:marTop w:val="0"/>
      <w:marBottom w:val="0"/>
      <w:divBdr>
        <w:top w:val="none" w:sz="0" w:space="0" w:color="auto"/>
        <w:left w:val="none" w:sz="0" w:space="0" w:color="auto"/>
        <w:bottom w:val="none" w:sz="0" w:space="0" w:color="auto"/>
        <w:right w:val="none" w:sz="0" w:space="0" w:color="auto"/>
      </w:divBdr>
    </w:div>
    <w:div w:id="1571384001">
      <w:bodyDiv w:val="1"/>
      <w:marLeft w:val="0"/>
      <w:marRight w:val="0"/>
      <w:marTop w:val="0"/>
      <w:marBottom w:val="0"/>
      <w:divBdr>
        <w:top w:val="none" w:sz="0" w:space="0" w:color="auto"/>
        <w:left w:val="none" w:sz="0" w:space="0" w:color="auto"/>
        <w:bottom w:val="none" w:sz="0" w:space="0" w:color="auto"/>
        <w:right w:val="none" w:sz="0" w:space="0" w:color="auto"/>
      </w:divBdr>
    </w:div>
    <w:div w:id="1616517444">
      <w:bodyDiv w:val="1"/>
      <w:marLeft w:val="0"/>
      <w:marRight w:val="0"/>
      <w:marTop w:val="0"/>
      <w:marBottom w:val="0"/>
      <w:divBdr>
        <w:top w:val="none" w:sz="0" w:space="0" w:color="auto"/>
        <w:left w:val="none" w:sz="0" w:space="0" w:color="auto"/>
        <w:bottom w:val="none" w:sz="0" w:space="0" w:color="auto"/>
        <w:right w:val="none" w:sz="0" w:space="0" w:color="auto"/>
      </w:divBdr>
    </w:div>
    <w:div w:id="1748991983">
      <w:bodyDiv w:val="1"/>
      <w:marLeft w:val="0"/>
      <w:marRight w:val="0"/>
      <w:marTop w:val="0"/>
      <w:marBottom w:val="0"/>
      <w:divBdr>
        <w:top w:val="none" w:sz="0" w:space="0" w:color="auto"/>
        <w:left w:val="none" w:sz="0" w:space="0" w:color="auto"/>
        <w:bottom w:val="none" w:sz="0" w:space="0" w:color="auto"/>
        <w:right w:val="none" w:sz="0" w:space="0" w:color="auto"/>
      </w:divBdr>
    </w:div>
    <w:div w:id="1788233014">
      <w:bodyDiv w:val="1"/>
      <w:marLeft w:val="0"/>
      <w:marRight w:val="0"/>
      <w:marTop w:val="0"/>
      <w:marBottom w:val="0"/>
      <w:divBdr>
        <w:top w:val="none" w:sz="0" w:space="0" w:color="auto"/>
        <w:left w:val="none" w:sz="0" w:space="0" w:color="auto"/>
        <w:bottom w:val="none" w:sz="0" w:space="0" w:color="auto"/>
        <w:right w:val="none" w:sz="0" w:space="0" w:color="auto"/>
      </w:divBdr>
    </w:div>
    <w:div w:id="1893612808">
      <w:bodyDiv w:val="1"/>
      <w:marLeft w:val="0"/>
      <w:marRight w:val="0"/>
      <w:marTop w:val="0"/>
      <w:marBottom w:val="0"/>
      <w:divBdr>
        <w:top w:val="none" w:sz="0" w:space="0" w:color="auto"/>
        <w:left w:val="none" w:sz="0" w:space="0" w:color="auto"/>
        <w:bottom w:val="none" w:sz="0" w:space="0" w:color="auto"/>
        <w:right w:val="none" w:sz="0" w:space="0" w:color="auto"/>
      </w:divBdr>
    </w:div>
    <w:div w:id="1938980539">
      <w:bodyDiv w:val="1"/>
      <w:marLeft w:val="0"/>
      <w:marRight w:val="0"/>
      <w:marTop w:val="0"/>
      <w:marBottom w:val="0"/>
      <w:divBdr>
        <w:top w:val="none" w:sz="0" w:space="0" w:color="auto"/>
        <w:left w:val="none" w:sz="0" w:space="0" w:color="auto"/>
        <w:bottom w:val="none" w:sz="0" w:space="0" w:color="auto"/>
        <w:right w:val="none" w:sz="0" w:space="0" w:color="auto"/>
      </w:divBdr>
    </w:div>
    <w:div w:id="213825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jp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image" Target="media/image3.jp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9F1E5-A973-4E45-B61D-DC93805F4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45</Pages>
  <Words>7663</Words>
  <Characters>43684</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Pavilion</dc:creator>
  <cp:lastModifiedBy>WIN7</cp:lastModifiedBy>
  <cp:revision>10</cp:revision>
  <dcterms:created xsi:type="dcterms:W3CDTF">2020-10-19T02:55:00Z</dcterms:created>
  <dcterms:modified xsi:type="dcterms:W3CDTF">2020-10-19T05:36:00Z</dcterms:modified>
</cp:coreProperties>
</file>