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spacing w:before="259"/>
        <w:ind w:left="653" w:right="1779" w:firstLine="13"/>
        <w:jc w:val="center"/>
        <w:rPr>
          <w:b/>
          <w:sz w:val="28"/>
        </w:rPr>
      </w:pPr>
      <w:r>
        <w:rPr>
          <w:b/>
          <w:sz w:val="28"/>
        </w:rPr>
        <w:t>GAMBARAN PENGELOLAAN OBAT </w:t>
      </w:r>
      <w:r>
        <w:rPr>
          <w:b/>
          <w:i/>
          <w:sz w:val="28"/>
        </w:rPr>
        <w:t>HIGH- ALERT </w:t>
      </w:r>
      <w:r>
        <w:rPr>
          <w:b/>
          <w:spacing w:val="2"/>
          <w:sz w:val="28"/>
        </w:rPr>
        <w:t>DI </w:t>
      </w:r>
      <w:r>
        <w:rPr>
          <w:b/>
          <w:sz w:val="28"/>
        </w:rPr>
        <w:t>INSTALASI FARMASI RUMAH SAKIT PUTRI HIJAU</w:t>
      </w:r>
      <w:r>
        <w:rPr>
          <w:b/>
          <w:spacing w:val="-30"/>
          <w:sz w:val="28"/>
        </w:rPr>
        <w:t> </w:t>
      </w:r>
      <w:r>
        <w:rPr>
          <w:b/>
          <w:sz w:val="28"/>
        </w:rPr>
        <w:t>MEDAN</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13"/>
        </w:rPr>
      </w:pPr>
      <w:r>
        <w:rPr/>
        <w:drawing>
          <wp:anchor distT="0" distB="0" distL="0" distR="0" allowOverlap="1" layoutInCell="1" locked="0" behindDoc="0" simplePos="0" relativeHeight="0">
            <wp:simplePos x="0" y="0"/>
            <wp:positionH relativeFrom="page">
              <wp:posOffset>3017520</wp:posOffset>
            </wp:positionH>
            <wp:positionV relativeFrom="paragraph">
              <wp:posOffset>122715</wp:posOffset>
            </wp:positionV>
            <wp:extent cx="1896977" cy="1905000"/>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896977" cy="1905000"/>
                    </a:xfrm>
                    <a:prstGeom prst="rect">
                      <a:avLst/>
                    </a:prstGeom>
                  </pic:spPr>
                </pic:pic>
              </a:graphicData>
            </a:graphic>
          </wp:anchor>
        </w:drawing>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10"/>
        <w:rPr>
          <w:b/>
          <w:sz w:val="36"/>
        </w:rPr>
      </w:pPr>
    </w:p>
    <w:p>
      <w:pPr>
        <w:spacing w:before="0"/>
        <w:ind w:left="2658" w:right="3777" w:firstLine="0"/>
        <w:jc w:val="center"/>
        <w:rPr>
          <w:b/>
          <w:sz w:val="28"/>
        </w:rPr>
      </w:pPr>
      <w:r>
        <w:rPr>
          <w:b/>
          <w:sz w:val="28"/>
        </w:rPr>
        <w:t>LENI ERMAYANTI P07539019217</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spacing w:before="0"/>
        <w:ind w:left="919" w:right="2042" w:firstLine="0"/>
        <w:jc w:val="center"/>
        <w:rPr>
          <w:b/>
          <w:sz w:val="28"/>
        </w:rPr>
      </w:pPr>
      <w:r>
        <w:rPr>
          <w:b/>
          <w:sz w:val="28"/>
        </w:rPr>
        <w:t>POLITEKNIK KESEHATAN KEMENKES MEDAN JURUSAN FARMASI</w:t>
      </w:r>
    </w:p>
    <w:p>
      <w:pPr>
        <w:spacing w:line="321" w:lineRule="exact" w:before="0"/>
        <w:ind w:left="2664" w:right="3775" w:firstLine="0"/>
        <w:jc w:val="center"/>
        <w:rPr>
          <w:b/>
          <w:sz w:val="28"/>
        </w:rPr>
      </w:pPr>
      <w:r>
        <w:rPr>
          <w:b/>
          <w:sz w:val="28"/>
        </w:rPr>
        <w:t>2020</w:t>
      </w:r>
    </w:p>
    <w:p>
      <w:pPr>
        <w:spacing w:after="0" w:line="321" w:lineRule="exact"/>
        <w:jc w:val="center"/>
        <w:rPr>
          <w:sz w:val="28"/>
        </w:rPr>
        <w:sectPr>
          <w:headerReference w:type="default" r:id="rId5"/>
          <w:type w:val="continuous"/>
          <w:pgSz w:w="11910" w:h="16840"/>
          <w:pgMar w:header="2264" w:top="2560" w:bottom="280" w:left="1680" w:right="0"/>
        </w:sectPr>
      </w:pPr>
    </w:p>
    <w:p>
      <w:pPr>
        <w:pStyle w:val="BodyText"/>
        <w:rPr>
          <w:b/>
          <w:sz w:val="20"/>
        </w:rPr>
      </w:pPr>
    </w:p>
    <w:p>
      <w:pPr>
        <w:spacing w:before="259"/>
        <w:ind w:left="653" w:right="1779" w:firstLine="13"/>
        <w:jc w:val="center"/>
        <w:rPr>
          <w:b/>
          <w:sz w:val="28"/>
        </w:rPr>
      </w:pPr>
      <w:r>
        <w:rPr>
          <w:b/>
          <w:sz w:val="28"/>
        </w:rPr>
        <w:t>GAMBARAN PENGELOLAAN OBAT </w:t>
      </w:r>
      <w:r>
        <w:rPr>
          <w:b/>
          <w:i/>
          <w:sz w:val="28"/>
        </w:rPr>
        <w:t>HIGH- ALERT </w:t>
      </w:r>
      <w:r>
        <w:rPr>
          <w:b/>
          <w:spacing w:val="2"/>
          <w:sz w:val="28"/>
        </w:rPr>
        <w:t>DI </w:t>
      </w:r>
      <w:r>
        <w:rPr>
          <w:b/>
          <w:sz w:val="28"/>
        </w:rPr>
        <w:t>INSTALASI FARMASI RUMAH SAKIT PUTRI HIJAU</w:t>
      </w:r>
      <w:r>
        <w:rPr>
          <w:b/>
          <w:spacing w:val="-30"/>
          <w:sz w:val="28"/>
        </w:rPr>
        <w:t> </w:t>
      </w:r>
      <w:r>
        <w:rPr>
          <w:b/>
          <w:sz w:val="28"/>
        </w:rPr>
        <w:t>MEDAN</w:t>
      </w:r>
    </w:p>
    <w:p>
      <w:pPr>
        <w:pStyle w:val="BodyText"/>
        <w:rPr>
          <w:b/>
          <w:sz w:val="30"/>
        </w:rPr>
      </w:pPr>
    </w:p>
    <w:p>
      <w:pPr>
        <w:pStyle w:val="BodyText"/>
        <w:spacing w:before="6"/>
        <w:rPr>
          <w:b/>
          <w:sz w:val="40"/>
        </w:rPr>
      </w:pPr>
    </w:p>
    <w:p>
      <w:pPr>
        <w:spacing w:before="0"/>
        <w:ind w:left="919" w:right="2081" w:firstLine="0"/>
        <w:jc w:val="center"/>
        <w:rPr>
          <w:sz w:val="28"/>
        </w:rPr>
      </w:pPr>
      <w:r>
        <w:rPr>
          <w:sz w:val="28"/>
        </w:rPr>
        <w:t>Sebagai Syarat Menyelesaikan Pendidikan Program Studi Diploma III Farmasi</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pPr>
      <w:r>
        <w:rPr/>
        <w:drawing>
          <wp:anchor distT="0" distB="0" distL="0" distR="0" allowOverlap="1" layoutInCell="1" locked="0" behindDoc="0" simplePos="0" relativeHeight="1">
            <wp:simplePos x="0" y="0"/>
            <wp:positionH relativeFrom="page">
              <wp:posOffset>3017520</wp:posOffset>
            </wp:positionH>
            <wp:positionV relativeFrom="paragraph">
              <wp:posOffset>191451</wp:posOffset>
            </wp:positionV>
            <wp:extent cx="1896977" cy="1905000"/>
            <wp:effectExtent l="0" t="0" r="0" b="0"/>
            <wp:wrapTopAndBottom/>
            <wp:docPr id="3" name="image1.jpeg"/>
            <wp:cNvGraphicFramePr>
              <a:graphicFrameLocks noChangeAspect="1"/>
            </wp:cNvGraphicFramePr>
            <a:graphic>
              <a:graphicData uri="http://schemas.openxmlformats.org/drawingml/2006/picture">
                <pic:pic>
                  <pic:nvPicPr>
                    <pic:cNvPr id="4" name="image1.jpeg"/>
                    <pic:cNvPicPr/>
                  </pic:nvPicPr>
                  <pic:blipFill>
                    <a:blip r:embed="rId6" cstate="print"/>
                    <a:stretch>
                      <a:fillRect/>
                    </a:stretch>
                  </pic:blipFill>
                  <pic:spPr>
                    <a:xfrm>
                      <a:off x="0" y="0"/>
                      <a:ext cx="1896977" cy="1905000"/>
                    </a:xfrm>
                    <a:prstGeom prst="rect">
                      <a:avLst/>
                    </a:prstGeom>
                  </pic:spPr>
                </pic:pic>
              </a:graphicData>
            </a:graphic>
          </wp:anchor>
        </w:drawing>
      </w:r>
    </w:p>
    <w:p>
      <w:pPr>
        <w:pStyle w:val="BodyText"/>
        <w:rPr>
          <w:sz w:val="30"/>
        </w:rPr>
      </w:pPr>
    </w:p>
    <w:p>
      <w:pPr>
        <w:pStyle w:val="BodyText"/>
        <w:rPr>
          <w:sz w:val="30"/>
        </w:rPr>
      </w:pPr>
    </w:p>
    <w:p>
      <w:pPr>
        <w:pStyle w:val="BodyText"/>
        <w:rPr>
          <w:sz w:val="30"/>
        </w:rPr>
      </w:pPr>
    </w:p>
    <w:p>
      <w:pPr>
        <w:spacing w:before="265"/>
        <w:ind w:left="2658" w:right="3777" w:firstLine="0"/>
        <w:jc w:val="center"/>
        <w:rPr>
          <w:b/>
          <w:sz w:val="28"/>
        </w:rPr>
      </w:pPr>
      <w:r>
        <w:rPr>
          <w:b/>
          <w:sz w:val="28"/>
        </w:rPr>
        <w:t>LENI ERMAYANTI P07539019217</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spacing w:before="0"/>
        <w:ind w:left="919" w:right="2042" w:firstLine="0"/>
        <w:jc w:val="center"/>
        <w:rPr>
          <w:b/>
          <w:sz w:val="28"/>
        </w:rPr>
      </w:pPr>
      <w:r>
        <w:rPr>
          <w:b/>
          <w:sz w:val="28"/>
        </w:rPr>
        <w:t>POLITEKNIK KESEHATAN KEMENKES MEDAN JURUSAN FARMASI</w:t>
      </w:r>
    </w:p>
    <w:p>
      <w:pPr>
        <w:spacing w:line="321" w:lineRule="exact" w:before="0"/>
        <w:ind w:left="2662" w:right="3777" w:firstLine="0"/>
        <w:jc w:val="center"/>
        <w:rPr>
          <w:b/>
          <w:sz w:val="28"/>
        </w:rPr>
      </w:pPr>
      <w:r>
        <w:rPr>
          <w:b/>
          <w:sz w:val="28"/>
        </w:rPr>
        <w:t>2020</w:t>
      </w:r>
    </w:p>
    <w:p>
      <w:pPr>
        <w:spacing w:after="0" w:line="321" w:lineRule="exact"/>
        <w:jc w:val="center"/>
        <w:rPr>
          <w:sz w:val="28"/>
        </w:rPr>
        <w:sectPr>
          <w:pgSz w:w="11910" w:h="16840"/>
          <w:pgMar w:header="2264" w:footer="0" w:top="2560" w:bottom="280" w:left="1680" w:right="0"/>
        </w:sectPr>
      </w:pPr>
    </w:p>
    <w:p>
      <w:pPr>
        <w:pStyle w:val="BodyText"/>
        <w:rPr>
          <w:b/>
          <w:sz w:val="20"/>
        </w:rPr>
      </w:pPr>
    </w:p>
    <w:p>
      <w:pPr>
        <w:pStyle w:val="BodyText"/>
        <w:spacing w:before="5"/>
        <w:rPr>
          <w:b/>
          <w:sz w:val="20"/>
        </w:rPr>
      </w:pPr>
    </w:p>
    <w:p>
      <w:pPr>
        <w:pStyle w:val="Heading2"/>
        <w:tabs>
          <w:tab w:pos="2026" w:val="left" w:leader="none"/>
        </w:tabs>
        <w:spacing w:line="468" w:lineRule="auto" w:before="94"/>
        <w:ind w:left="2147" w:right="1949" w:hanging="1561"/>
        <w:jc w:val="left"/>
      </w:pPr>
      <w:r>
        <w:rPr/>
        <w:t>JUDUL</w:t>
        <w:tab/>
        <w:t>: </w:t>
      </w:r>
      <w:r>
        <w:rPr>
          <w:spacing w:val="-3"/>
        </w:rPr>
        <w:t>GAMBARAN </w:t>
      </w:r>
      <w:r>
        <w:rPr/>
        <w:t>PENGELOLAAN OBAT </w:t>
      </w:r>
      <w:r>
        <w:rPr>
          <w:i/>
        </w:rPr>
        <w:t>HIGH-ALERT </w:t>
      </w:r>
      <w:r>
        <w:rPr/>
        <w:t>DI INSTALASI FARMASI RUMAH SAKIT PUTRI HIJAU</w:t>
      </w:r>
      <w:r>
        <w:rPr>
          <w:spacing w:val="-21"/>
        </w:rPr>
        <w:t> </w:t>
      </w:r>
      <w:r>
        <w:rPr/>
        <w:t>MEDAN</w:t>
      </w:r>
    </w:p>
    <w:p>
      <w:pPr>
        <w:tabs>
          <w:tab w:pos="2026" w:val="left" w:leader="none"/>
        </w:tabs>
        <w:spacing w:line="251" w:lineRule="exact" w:before="0"/>
        <w:ind w:left="586" w:right="0" w:firstLine="0"/>
        <w:jc w:val="left"/>
        <w:rPr>
          <w:b/>
          <w:sz w:val="22"/>
        </w:rPr>
      </w:pPr>
      <w:r>
        <w:rPr>
          <w:b/>
          <w:sz w:val="22"/>
        </w:rPr>
        <w:t>NAMA</w:t>
        <w:tab/>
        <w:t>: LENI ERMAYANTI</w:t>
      </w:r>
    </w:p>
    <w:p>
      <w:pPr>
        <w:pStyle w:val="BodyText"/>
        <w:spacing w:before="6"/>
        <w:rPr>
          <w:b/>
          <w:sz w:val="20"/>
        </w:rPr>
      </w:pPr>
    </w:p>
    <w:p>
      <w:pPr>
        <w:tabs>
          <w:tab w:pos="2026" w:val="left" w:leader="none"/>
        </w:tabs>
        <w:spacing w:before="0"/>
        <w:ind w:left="586" w:right="0" w:firstLine="0"/>
        <w:jc w:val="left"/>
        <w:rPr>
          <w:b/>
          <w:sz w:val="22"/>
        </w:rPr>
      </w:pPr>
      <w:r>
        <w:rPr>
          <w:b/>
          <w:sz w:val="22"/>
        </w:rPr>
        <w:t>NIM</w:t>
        <w:tab/>
        <w:t>:</w:t>
      </w:r>
      <w:r>
        <w:rPr>
          <w:b/>
          <w:spacing w:val="3"/>
          <w:sz w:val="22"/>
        </w:rPr>
        <w:t> </w:t>
      </w:r>
      <w:r>
        <w:rPr>
          <w:b/>
          <w:sz w:val="22"/>
        </w:rPr>
        <w:t>P07539019217</w:t>
      </w:r>
    </w:p>
    <w:p>
      <w:pPr>
        <w:pStyle w:val="BodyText"/>
        <w:rPr>
          <w:b/>
          <w:sz w:val="24"/>
        </w:rPr>
      </w:pPr>
    </w:p>
    <w:p>
      <w:pPr>
        <w:pStyle w:val="BodyText"/>
        <w:rPr>
          <w:b/>
          <w:sz w:val="24"/>
        </w:rPr>
      </w:pPr>
    </w:p>
    <w:p>
      <w:pPr>
        <w:pStyle w:val="BodyText"/>
        <w:rPr>
          <w:b/>
          <w:sz w:val="24"/>
        </w:rPr>
      </w:pPr>
    </w:p>
    <w:p>
      <w:pPr>
        <w:pStyle w:val="BodyText"/>
        <w:spacing w:before="7"/>
        <w:rPr>
          <w:b/>
          <w:sz w:val="34"/>
        </w:rPr>
      </w:pPr>
    </w:p>
    <w:p>
      <w:pPr>
        <w:pStyle w:val="BodyText"/>
        <w:tabs>
          <w:tab w:pos="5129" w:val="left" w:leader="none"/>
        </w:tabs>
        <w:spacing w:line="465" w:lineRule="auto"/>
        <w:ind w:left="3943" w:right="4083" w:hanging="975"/>
      </w:pPr>
      <w:r>
        <w:rPr/>
        <w:t>Medan,</w:t>
        <w:tab/>
        <w:tab/>
        <w:t>Juni </w:t>
      </w:r>
      <w:r>
        <w:rPr>
          <w:spacing w:val="-6"/>
        </w:rPr>
        <w:t>2020 </w:t>
      </w:r>
      <w:r>
        <w:rPr/>
        <w:t>Menyetujui, Pembimbing</w:t>
      </w: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4"/>
        <w:rPr>
          <w:sz w:val="32"/>
        </w:rPr>
      </w:pPr>
    </w:p>
    <w:p>
      <w:pPr>
        <w:pStyle w:val="BodyText"/>
        <w:ind w:left="2664" w:right="3777"/>
        <w:jc w:val="center"/>
      </w:pPr>
      <w:r>
        <w:rPr/>
        <w:t>Adhisty Nurpermatasari, M.Si., Apt.</w:t>
      </w:r>
    </w:p>
    <w:p>
      <w:pPr>
        <w:pStyle w:val="BodyText"/>
        <w:spacing w:before="7"/>
        <w:rPr>
          <w:sz w:val="20"/>
        </w:rPr>
      </w:pPr>
    </w:p>
    <w:p>
      <w:pPr>
        <w:pStyle w:val="BodyText"/>
        <w:ind w:left="2659" w:right="3777"/>
        <w:jc w:val="center"/>
      </w:pPr>
      <w:r>
        <w:rPr/>
        <w:t>NIP : 198507212010122001</w:t>
      </w:r>
    </w:p>
    <w:p>
      <w:pPr>
        <w:pStyle w:val="BodyText"/>
        <w:rPr>
          <w:sz w:val="24"/>
        </w:rPr>
      </w:pPr>
    </w:p>
    <w:p>
      <w:pPr>
        <w:pStyle w:val="BodyText"/>
        <w:rPr>
          <w:sz w:val="24"/>
        </w:rPr>
      </w:pPr>
    </w:p>
    <w:p>
      <w:pPr>
        <w:pStyle w:val="BodyText"/>
        <w:rPr>
          <w:sz w:val="24"/>
        </w:rPr>
      </w:pPr>
    </w:p>
    <w:p>
      <w:pPr>
        <w:pStyle w:val="BodyText"/>
        <w:spacing w:before="2"/>
        <w:rPr>
          <w:sz w:val="34"/>
        </w:rPr>
      </w:pPr>
    </w:p>
    <w:p>
      <w:pPr>
        <w:pStyle w:val="BodyText"/>
        <w:spacing w:line="465" w:lineRule="auto"/>
        <w:ind w:left="2613" w:right="3708" w:firstLine="806"/>
      </w:pPr>
      <w:r>
        <w:rPr/>
        <w:t>Ketua Jurusan Farmasi Politeknik Kesehatan Kemenkes Medan</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32"/>
        </w:rPr>
      </w:pPr>
    </w:p>
    <w:p>
      <w:pPr>
        <w:pStyle w:val="BodyText"/>
        <w:spacing w:line="465" w:lineRule="auto"/>
        <w:ind w:left="3179" w:right="4297" w:firstLine="6"/>
        <w:jc w:val="center"/>
      </w:pPr>
      <w:r>
        <w:rPr/>
        <w:t>Dra. Masniah, M.Kes., Apt. NIP : 196204281995032001</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8"/>
        </w:rPr>
      </w:pPr>
    </w:p>
    <w:p>
      <w:pPr>
        <w:pStyle w:val="BodyText"/>
        <w:spacing w:before="57"/>
        <w:ind w:right="1118"/>
        <w:jc w:val="center"/>
        <w:rPr>
          <w:rFonts w:ascii="Calibri"/>
        </w:rPr>
      </w:pPr>
      <w:r>
        <w:rPr>
          <w:rFonts w:ascii="Calibri"/>
          <w:w w:val="100"/>
        </w:rPr>
        <w:t>i</w:t>
      </w:r>
    </w:p>
    <w:p>
      <w:pPr>
        <w:spacing w:after="0"/>
        <w:jc w:val="center"/>
        <w:rPr>
          <w:rFonts w:ascii="Calibri"/>
        </w:rPr>
        <w:sectPr>
          <w:headerReference w:type="default" r:id="rId7"/>
          <w:pgSz w:w="11910" w:h="16840"/>
          <w:pgMar w:header="2265" w:footer="0" w:top="2520" w:bottom="280" w:left="1680" w:right="0"/>
        </w:sectPr>
      </w:pPr>
    </w:p>
    <w:p>
      <w:pPr>
        <w:pStyle w:val="BodyText"/>
        <w:rPr>
          <w:rFonts w:ascii="Calibri"/>
          <w:sz w:val="15"/>
        </w:rPr>
      </w:pPr>
    </w:p>
    <w:p>
      <w:pPr>
        <w:pStyle w:val="Heading1"/>
        <w:tabs>
          <w:tab w:pos="2002" w:val="left" w:leader="none"/>
          <w:tab w:pos="2286" w:val="left" w:leader="none"/>
        </w:tabs>
        <w:spacing w:line="242" w:lineRule="auto" w:before="93"/>
        <w:ind w:right="1701"/>
        <w:jc w:val="center"/>
      </w:pPr>
      <w:r>
        <w:rPr/>
        <w:t>JUDUL</w:t>
        <w:tab/>
        <w:t>:</w:t>
        <w:tab/>
        <w:t>Gambaran Pengelolaan Obat High-Alert Di Instalasi Farmasi Rumah Sakit Putri Hijau</w:t>
      </w:r>
      <w:r>
        <w:rPr>
          <w:spacing w:val="-4"/>
        </w:rPr>
        <w:t> </w:t>
      </w:r>
      <w:r>
        <w:rPr/>
        <w:t>Medan</w:t>
      </w:r>
    </w:p>
    <w:p>
      <w:pPr>
        <w:pStyle w:val="BodyText"/>
        <w:spacing w:before="9"/>
        <w:rPr>
          <w:b/>
          <w:sz w:val="35"/>
        </w:rPr>
      </w:pPr>
    </w:p>
    <w:p>
      <w:pPr>
        <w:tabs>
          <w:tab w:pos="2002" w:val="left" w:leader="none"/>
          <w:tab w:pos="2286" w:val="left" w:leader="none"/>
        </w:tabs>
        <w:spacing w:line="275" w:lineRule="exact" w:before="0"/>
        <w:ind w:left="586" w:right="0" w:firstLine="0"/>
        <w:jc w:val="left"/>
        <w:rPr>
          <w:b/>
          <w:sz w:val="24"/>
        </w:rPr>
      </w:pPr>
      <w:r>
        <w:rPr>
          <w:b/>
          <w:sz w:val="24"/>
        </w:rPr>
        <w:t>NAMA</w:t>
        <w:tab/>
        <w:t>:</w:t>
        <w:tab/>
        <w:t>Leni</w:t>
      </w:r>
      <w:r>
        <w:rPr>
          <w:b/>
          <w:spacing w:val="-1"/>
          <w:sz w:val="24"/>
        </w:rPr>
        <w:t> </w:t>
      </w:r>
      <w:r>
        <w:rPr>
          <w:b/>
          <w:sz w:val="24"/>
        </w:rPr>
        <w:t>Ermayanti</w:t>
      </w:r>
    </w:p>
    <w:p>
      <w:pPr>
        <w:tabs>
          <w:tab w:pos="2002" w:val="left" w:leader="none"/>
          <w:tab w:pos="2286" w:val="left" w:leader="none"/>
        </w:tabs>
        <w:spacing w:line="275" w:lineRule="exact" w:before="0"/>
        <w:ind w:left="586" w:right="0" w:firstLine="0"/>
        <w:jc w:val="left"/>
        <w:rPr>
          <w:b/>
          <w:sz w:val="24"/>
        </w:rPr>
      </w:pPr>
      <w:r>
        <w:rPr>
          <w:b/>
          <w:sz w:val="24"/>
        </w:rPr>
        <w:t>NIM</w:t>
        <w:tab/>
        <w:t>:</w:t>
        <w:tab/>
        <w:t>P07539019217</w:t>
      </w:r>
    </w:p>
    <w:p>
      <w:pPr>
        <w:pStyle w:val="BodyText"/>
        <w:rPr>
          <w:b/>
          <w:sz w:val="26"/>
        </w:rPr>
      </w:pPr>
    </w:p>
    <w:p>
      <w:pPr>
        <w:pStyle w:val="BodyText"/>
        <w:spacing w:before="5"/>
        <w:rPr>
          <w:b/>
        </w:rPr>
      </w:pPr>
    </w:p>
    <w:p>
      <w:pPr>
        <w:spacing w:line="237" w:lineRule="auto" w:before="0"/>
        <w:ind w:left="1662" w:right="1699" w:hanging="711"/>
        <w:jc w:val="left"/>
        <w:rPr>
          <w:b/>
          <w:sz w:val="24"/>
        </w:rPr>
      </w:pPr>
      <w:r>
        <w:rPr>
          <w:b/>
          <w:sz w:val="24"/>
        </w:rPr>
        <w:t>Karya Tulis Ilmiah ini telah Diuji pada Sidang Ujian Akhir Program Jurusan Farmasi Politeknik Kesehatan Kemenkes Medan</w:t>
      </w:r>
    </w:p>
    <w:p>
      <w:pPr>
        <w:spacing w:before="3"/>
        <w:ind w:left="3669" w:right="0" w:firstLine="0"/>
        <w:jc w:val="left"/>
        <w:rPr>
          <w:b/>
          <w:sz w:val="24"/>
        </w:rPr>
      </w:pPr>
      <w:r>
        <w:rPr>
          <w:b/>
          <w:sz w:val="24"/>
        </w:rPr>
        <w:t>Medan, Juni 2020</w:t>
      </w:r>
    </w:p>
    <w:p>
      <w:pPr>
        <w:pStyle w:val="BodyText"/>
        <w:rPr>
          <w:b/>
          <w:sz w:val="26"/>
        </w:rPr>
      </w:pPr>
    </w:p>
    <w:p>
      <w:pPr>
        <w:pStyle w:val="BodyText"/>
        <w:rPr>
          <w:b/>
          <w:sz w:val="26"/>
        </w:rPr>
      </w:pPr>
    </w:p>
    <w:p>
      <w:pPr>
        <w:pStyle w:val="BodyText"/>
        <w:rPr>
          <w:b/>
          <w:sz w:val="26"/>
        </w:rPr>
      </w:pPr>
    </w:p>
    <w:p>
      <w:pPr>
        <w:pStyle w:val="BodyText"/>
        <w:spacing w:before="4"/>
        <w:rPr>
          <w:b/>
          <w:sz w:val="30"/>
        </w:rPr>
      </w:pPr>
    </w:p>
    <w:p>
      <w:pPr>
        <w:tabs>
          <w:tab w:pos="4989" w:val="left" w:leader="none"/>
        </w:tabs>
        <w:spacing w:before="1"/>
        <w:ind w:left="0" w:right="1060" w:firstLine="0"/>
        <w:jc w:val="center"/>
        <w:rPr>
          <w:sz w:val="24"/>
        </w:rPr>
      </w:pPr>
      <w:r>
        <w:rPr>
          <w:sz w:val="24"/>
        </w:rPr>
        <w:t>Penguji</w:t>
      </w:r>
      <w:r>
        <w:rPr>
          <w:spacing w:val="1"/>
          <w:sz w:val="24"/>
        </w:rPr>
        <w:t> </w:t>
      </w:r>
      <w:r>
        <w:rPr>
          <w:sz w:val="24"/>
        </w:rPr>
        <w:t>I</w:t>
        <w:tab/>
        <w:t>Penguji</w:t>
      </w:r>
      <w:r>
        <w:rPr>
          <w:spacing w:val="3"/>
          <w:sz w:val="24"/>
        </w:rPr>
        <w:t> </w:t>
      </w:r>
      <w:r>
        <w:rPr>
          <w:sz w:val="24"/>
        </w:rPr>
        <w:t>II</w:t>
      </w:r>
    </w:p>
    <w:p>
      <w:pPr>
        <w:pStyle w:val="BodyText"/>
        <w:rPr>
          <w:sz w:val="26"/>
        </w:rPr>
      </w:pPr>
    </w:p>
    <w:p>
      <w:pPr>
        <w:pStyle w:val="BodyText"/>
        <w:rPr>
          <w:sz w:val="26"/>
        </w:rPr>
      </w:pPr>
    </w:p>
    <w:p>
      <w:pPr>
        <w:pStyle w:val="BodyText"/>
        <w:spacing w:before="1"/>
        <w:rPr>
          <w:sz w:val="32"/>
        </w:rPr>
      </w:pPr>
    </w:p>
    <w:p>
      <w:pPr>
        <w:tabs>
          <w:tab w:pos="5628" w:val="left" w:leader="none"/>
        </w:tabs>
        <w:spacing w:line="275" w:lineRule="exact" w:before="0"/>
        <w:ind w:left="586" w:right="0" w:firstLine="0"/>
        <w:jc w:val="left"/>
        <w:rPr>
          <w:sz w:val="24"/>
        </w:rPr>
      </w:pPr>
      <w:r>
        <w:rPr>
          <w:sz w:val="24"/>
        </w:rPr>
        <w:t>Dra. Masniah,</w:t>
      </w:r>
      <w:r>
        <w:rPr>
          <w:spacing w:val="-5"/>
          <w:sz w:val="24"/>
        </w:rPr>
        <w:t> </w:t>
      </w:r>
      <w:r>
        <w:rPr>
          <w:sz w:val="24"/>
        </w:rPr>
        <w:t>M.Kes.,</w:t>
      </w:r>
      <w:r>
        <w:rPr>
          <w:spacing w:val="-2"/>
          <w:sz w:val="24"/>
        </w:rPr>
        <w:t> </w:t>
      </w:r>
      <w:r>
        <w:rPr>
          <w:sz w:val="24"/>
        </w:rPr>
        <w:t>Apt.</w:t>
        <w:tab/>
        <w:t>Drs. Jafril Rezi, M.Si.,</w:t>
      </w:r>
      <w:r>
        <w:rPr>
          <w:spacing w:val="-1"/>
          <w:sz w:val="24"/>
        </w:rPr>
        <w:t> </w:t>
      </w:r>
      <w:r>
        <w:rPr>
          <w:sz w:val="24"/>
        </w:rPr>
        <w:t>Apt.</w:t>
      </w:r>
    </w:p>
    <w:p>
      <w:pPr>
        <w:tabs>
          <w:tab w:pos="5513" w:val="left" w:leader="none"/>
        </w:tabs>
        <w:spacing w:line="275" w:lineRule="exact" w:before="0"/>
        <w:ind w:left="586" w:right="0" w:firstLine="0"/>
        <w:jc w:val="left"/>
        <w:rPr>
          <w:sz w:val="24"/>
        </w:rPr>
      </w:pPr>
      <w:r>
        <w:rPr>
          <w:sz w:val="24"/>
        </w:rPr>
        <w:t>NIP</w:t>
      </w:r>
      <w:r>
        <w:rPr>
          <w:spacing w:val="-5"/>
          <w:sz w:val="24"/>
        </w:rPr>
        <w:t> </w:t>
      </w:r>
      <w:r>
        <w:rPr>
          <w:sz w:val="24"/>
        </w:rPr>
        <w:t>196204281995032001</w:t>
        <w:tab/>
        <w:t>NIP</w:t>
      </w:r>
      <w:r>
        <w:rPr>
          <w:spacing w:val="-2"/>
          <w:sz w:val="24"/>
        </w:rPr>
        <w:t> </w:t>
      </w:r>
      <w:r>
        <w:rPr>
          <w:sz w:val="24"/>
        </w:rPr>
        <w:t>195604081996031001</w:t>
      </w:r>
    </w:p>
    <w:p>
      <w:pPr>
        <w:pStyle w:val="BodyText"/>
        <w:rPr>
          <w:sz w:val="26"/>
        </w:rPr>
      </w:pPr>
    </w:p>
    <w:p>
      <w:pPr>
        <w:pStyle w:val="BodyText"/>
        <w:rPr>
          <w:sz w:val="26"/>
        </w:rPr>
      </w:pPr>
    </w:p>
    <w:p>
      <w:pPr>
        <w:pStyle w:val="BodyText"/>
        <w:rPr>
          <w:sz w:val="26"/>
        </w:rPr>
      </w:pPr>
    </w:p>
    <w:p>
      <w:pPr>
        <w:pStyle w:val="BodyText"/>
        <w:rPr>
          <w:sz w:val="26"/>
        </w:rPr>
      </w:pPr>
    </w:p>
    <w:p>
      <w:pPr>
        <w:spacing w:before="185"/>
        <w:ind w:left="3736" w:right="0" w:firstLine="0"/>
        <w:jc w:val="left"/>
        <w:rPr>
          <w:sz w:val="24"/>
        </w:rPr>
      </w:pPr>
      <w:r>
        <w:rPr>
          <w:sz w:val="24"/>
        </w:rPr>
        <w:t>Ketua Penguji</w:t>
      </w:r>
    </w:p>
    <w:p>
      <w:pPr>
        <w:pStyle w:val="BodyText"/>
        <w:rPr>
          <w:sz w:val="26"/>
        </w:rPr>
      </w:pPr>
    </w:p>
    <w:p>
      <w:pPr>
        <w:pStyle w:val="BodyText"/>
        <w:rPr>
          <w:sz w:val="26"/>
        </w:rPr>
      </w:pPr>
    </w:p>
    <w:p>
      <w:pPr>
        <w:pStyle w:val="BodyText"/>
        <w:spacing w:before="2"/>
        <w:rPr>
          <w:sz w:val="32"/>
        </w:rPr>
      </w:pPr>
    </w:p>
    <w:p>
      <w:pPr>
        <w:spacing w:line="275" w:lineRule="exact" w:before="0"/>
        <w:ind w:left="2664" w:right="3777" w:firstLine="0"/>
        <w:jc w:val="center"/>
        <w:rPr>
          <w:sz w:val="24"/>
        </w:rPr>
      </w:pPr>
      <w:r>
        <w:rPr>
          <w:sz w:val="24"/>
        </w:rPr>
        <w:t>Adhisty Nurpermatasari, M.Si., Apt.</w:t>
      </w:r>
    </w:p>
    <w:p>
      <w:pPr>
        <w:spacing w:line="275" w:lineRule="exact" w:before="0"/>
        <w:ind w:left="2664" w:right="3775" w:firstLine="0"/>
        <w:jc w:val="center"/>
        <w:rPr>
          <w:sz w:val="24"/>
        </w:rPr>
      </w:pPr>
      <w:r>
        <w:rPr>
          <w:sz w:val="24"/>
        </w:rPr>
        <w:t>NIP198507212010122001</w:t>
      </w:r>
    </w:p>
    <w:p>
      <w:pPr>
        <w:pStyle w:val="BodyText"/>
        <w:rPr>
          <w:sz w:val="26"/>
        </w:rPr>
      </w:pPr>
    </w:p>
    <w:p>
      <w:pPr>
        <w:pStyle w:val="BodyText"/>
        <w:spacing w:before="5"/>
      </w:pPr>
    </w:p>
    <w:p>
      <w:pPr>
        <w:spacing w:line="237" w:lineRule="auto" w:before="0"/>
        <w:ind w:left="2391" w:right="3404" w:firstLine="946"/>
        <w:jc w:val="left"/>
        <w:rPr>
          <w:sz w:val="24"/>
        </w:rPr>
      </w:pPr>
      <w:r>
        <w:rPr>
          <w:sz w:val="24"/>
        </w:rPr>
        <w:t>Ketua Jurusan Farmasi Politeknik Kesehatan Kemenkes Medan</w:t>
      </w:r>
    </w:p>
    <w:p>
      <w:pPr>
        <w:pStyle w:val="BodyText"/>
        <w:rPr>
          <w:sz w:val="26"/>
        </w:rPr>
      </w:pPr>
    </w:p>
    <w:p>
      <w:pPr>
        <w:pStyle w:val="BodyText"/>
        <w:rPr>
          <w:sz w:val="26"/>
        </w:rPr>
      </w:pPr>
    </w:p>
    <w:p>
      <w:pPr>
        <w:pStyle w:val="BodyText"/>
        <w:rPr>
          <w:sz w:val="26"/>
        </w:rPr>
      </w:pPr>
    </w:p>
    <w:p>
      <w:pPr>
        <w:pStyle w:val="BodyText"/>
        <w:spacing w:before="7"/>
        <w:rPr>
          <w:sz w:val="30"/>
        </w:rPr>
      </w:pPr>
    </w:p>
    <w:p>
      <w:pPr>
        <w:spacing w:line="237" w:lineRule="auto" w:before="0"/>
        <w:ind w:left="2963" w:right="4365" w:firstLine="14"/>
        <w:jc w:val="left"/>
        <w:rPr>
          <w:sz w:val="24"/>
        </w:rPr>
      </w:pPr>
      <w:r>
        <w:rPr>
          <w:sz w:val="24"/>
        </w:rPr>
        <w:t>Dra. Masniah, M.Kes., Apt. NIP 196204281995032001</w:t>
      </w:r>
    </w:p>
    <w:p>
      <w:pPr>
        <w:pStyle w:val="BodyText"/>
        <w:rPr>
          <w:sz w:val="20"/>
        </w:rPr>
      </w:pPr>
    </w:p>
    <w:p>
      <w:pPr>
        <w:pStyle w:val="BodyText"/>
        <w:rPr>
          <w:sz w:val="20"/>
        </w:rPr>
      </w:pPr>
    </w:p>
    <w:p>
      <w:pPr>
        <w:pStyle w:val="BodyText"/>
        <w:spacing w:before="1"/>
        <w:rPr>
          <w:sz w:val="21"/>
        </w:rPr>
      </w:pPr>
    </w:p>
    <w:p>
      <w:pPr>
        <w:pStyle w:val="BodyText"/>
        <w:spacing w:before="56"/>
        <w:ind w:left="2664" w:right="3775"/>
        <w:jc w:val="center"/>
        <w:rPr>
          <w:rFonts w:ascii="Calibri"/>
        </w:rPr>
      </w:pPr>
      <w:r>
        <w:rPr>
          <w:rFonts w:ascii="Calibri"/>
        </w:rPr>
        <w:t>ii</w:t>
      </w:r>
    </w:p>
    <w:p>
      <w:pPr>
        <w:spacing w:after="0"/>
        <w:jc w:val="center"/>
        <w:rPr>
          <w:rFonts w:ascii="Calibri"/>
        </w:rPr>
        <w:sectPr>
          <w:headerReference w:type="default" r:id="rId8"/>
          <w:pgSz w:w="11910" w:h="16840"/>
          <w:pgMar w:header="2265" w:footer="0" w:top="2520" w:bottom="280" w:left="1680" w:right="0"/>
        </w:sectPr>
      </w:pPr>
    </w:p>
    <w:p>
      <w:pPr>
        <w:pStyle w:val="BodyText"/>
        <w:rPr>
          <w:rFonts w:ascii="Calibri"/>
          <w:sz w:val="20"/>
        </w:rPr>
      </w:pPr>
    </w:p>
    <w:p>
      <w:pPr>
        <w:pStyle w:val="BodyText"/>
        <w:spacing w:before="8"/>
        <w:rPr>
          <w:rFonts w:ascii="Calibri"/>
          <w:sz w:val="26"/>
        </w:rPr>
      </w:pPr>
    </w:p>
    <w:p>
      <w:pPr>
        <w:pStyle w:val="Heading2"/>
        <w:spacing w:before="94"/>
        <w:ind w:left="2655" w:right="3777" w:firstLine="0"/>
        <w:jc w:val="center"/>
      </w:pPr>
      <w:r>
        <w:rPr/>
        <w:t>SURAT PERNYATAAN</w:t>
      </w:r>
    </w:p>
    <w:p>
      <w:pPr>
        <w:pStyle w:val="BodyText"/>
        <w:rPr>
          <w:b/>
          <w:sz w:val="24"/>
        </w:rPr>
      </w:pPr>
    </w:p>
    <w:p>
      <w:pPr>
        <w:pStyle w:val="BodyText"/>
        <w:spacing w:before="7"/>
        <w:rPr>
          <w:b/>
          <w:sz w:val="21"/>
        </w:rPr>
      </w:pPr>
    </w:p>
    <w:p>
      <w:pPr>
        <w:spacing w:before="0"/>
        <w:ind w:left="586" w:right="1698" w:firstLine="0"/>
        <w:jc w:val="center"/>
        <w:rPr>
          <w:b/>
          <w:sz w:val="22"/>
        </w:rPr>
      </w:pPr>
      <w:r>
        <w:rPr>
          <w:b/>
          <w:sz w:val="22"/>
        </w:rPr>
        <w:t>GAMBARAN PENGELOLAAN OBAT HIGH-ALERT DI INSTALASI FARMASI RUMAH SAKIT PUTRI HIJAU MEDAN</w:t>
      </w:r>
    </w:p>
    <w:p>
      <w:pPr>
        <w:pStyle w:val="BodyText"/>
        <w:spacing w:before="4"/>
        <w:rPr>
          <w:b/>
          <w:sz w:val="35"/>
        </w:rPr>
      </w:pPr>
    </w:p>
    <w:p>
      <w:pPr>
        <w:spacing w:line="240" w:lineRule="auto" w:before="0"/>
        <w:ind w:left="586" w:right="1703" w:firstLine="0"/>
        <w:jc w:val="both"/>
        <w:rPr>
          <w:b/>
          <w:sz w:val="22"/>
        </w:rPr>
      </w:pPr>
      <w:r>
        <w:rPr>
          <w:b/>
          <w:sz w:val="22"/>
        </w:rPr>
        <w:t>Dengan ini saya menyatakan bahwa karya tulis ilmiah ini tidak terdapat karya yang pernah diajukan untuk disuatu perguruan tinggi, dan sepanjang pengetahuan saya juga tidak terdapat karya atau pendapat yang pernah ditulis atau diterbitkanoleh orang lain, kecuali yang secara tertulis diacu dalam naskah ini.</w:t>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spacing w:before="5"/>
        <w:rPr>
          <w:b/>
          <w:sz w:val="20"/>
        </w:rPr>
      </w:pPr>
    </w:p>
    <w:p>
      <w:pPr>
        <w:tabs>
          <w:tab w:pos="7523" w:val="left" w:leader="none"/>
        </w:tabs>
        <w:spacing w:before="1"/>
        <w:ind w:left="6281" w:right="0" w:firstLine="0"/>
        <w:jc w:val="left"/>
        <w:rPr>
          <w:b/>
          <w:sz w:val="22"/>
        </w:rPr>
      </w:pPr>
      <w:r>
        <w:rPr>
          <w:b/>
          <w:sz w:val="22"/>
        </w:rPr>
        <w:t>Medan,</w:t>
        <w:tab/>
        <w:t>Juni</w:t>
      </w:r>
      <w:r>
        <w:rPr>
          <w:b/>
          <w:spacing w:val="-4"/>
          <w:sz w:val="22"/>
        </w:rPr>
        <w:t> </w:t>
      </w:r>
      <w:r>
        <w:rPr>
          <w:b/>
          <w:sz w:val="22"/>
        </w:rPr>
        <w:t>2020</w:t>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31"/>
        </w:rPr>
      </w:pPr>
    </w:p>
    <w:p>
      <w:pPr>
        <w:spacing w:line="237" w:lineRule="auto" w:before="0"/>
        <w:ind w:left="6781" w:right="1899" w:hanging="250"/>
        <w:jc w:val="left"/>
        <w:rPr>
          <w:b/>
          <w:sz w:val="22"/>
        </w:rPr>
      </w:pPr>
      <w:r>
        <w:rPr>
          <w:b/>
          <w:sz w:val="22"/>
        </w:rPr>
        <w:t>LENI ERMAYANTI P07539019217</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19"/>
        </w:rPr>
      </w:pPr>
    </w:p>
    <w:p>
      <w:pPr>
        <w:pStyle w:val="BodyText"/>
        <w:spacing w:before="56"/>
        <w:ind w:left="2664" w:right="3770"/>
        <w:jc w:val="center"/>
        <w:rPr>
          <w:rFonts w:ascii="Calibri"/>
        </w:rPr>
      </w:pPr>
      <w:r>
        <w:rPr>
          <w:rFonts w:ascii="Calibri"/>
        </w:rPr>
        <w:t>iii</w:t>
      </w:r>
    </w:p>
    <w:p>
      <w:pPr>
        <w:spacing w:after="0"/>
        <w:jc w:val="center"/>
        <w:rPr>
          <w:rFonts w:ascii="Calibri"/>
        </w:rPr>
        <w:sectPr>
          <w:headerReference w:type="default" r:id="rId9"/>
          <w:pgSz w:w="11910" w:h="16840"/>
          <w:pgMar w:header="0" w:footer="0" w:top="1580" w:bottom="280" w:left="1680" w:right="0"/>
        </w:sectPr>
      </w:pPr>
    </w:p>
    <w:p>
      <w:pPr>
        <w:pStyle w:val="BodyText"/>
        <w:rPr>
          <w:rFonts w:ascii="Calibri"/>
          <w:sz w:val="20"/>
        </w:rPr>
      </w:pPr>
    </w:p>
    <w:p>
      <w:pPr>
        <w:pStyle w:val="BodyText"/>
        <w:spacing w:before="8"/>
        <w:rPr>
          <w:rFonts w:ascii="Calibri"/>
          <w:sz w:val="26"/>
        </w:rPr>
      </w:pPr>
    </w:p>
    <w:p>
      <w:pPr>
        <w:pStyle w:val="BodyText"/>
        <w:spacing w:before="94"/>
        <w:ind w:left="586" w:right="4795"/>
      </w:pPr>
      <w:r>
        <w:rPr/>
        <w:t>POLITEKNIK KESEHATAN KEMENKES MEDAN JURUSAN FARMASI</w:t>
      </w:r>
    </w:p>
    <w:p>
      <w:pPr>
        <w:pStyle w:val="BodyText"/>
        <w:tabs>
          <w:tab w:pos="1727" w:val="left" w:leader="none"/>
        </w:tabs>
        <w:spacing w:line="468" w:lineRule="auto" w:before="2"/>
        <w:ind w:left="586" w:right="7547"/>
      </w:pPr>
      <w:r>
        <w:rPr/>
        <w:t>KTI,</w:t>
        <w:tab/>
        <w:t>Juni </w:t>
      </w:r>
      <w:r>
        <w:rPr>
          <w:spacing w:val="-5"/>
        </w:rPr>
        <w:t>2020 </w:t>
      </w:r>
      <w:r>
        <w:rPr/>
        <w:t>LENI</w:t>
      </w:r>
      <w:r>
        <w:rPr>
          <w:spacing w:val="-4"/>
        </w:rPr>
        <w:t> </w:t>
      </w:r>
      <w:r>
        <w:rPr/>
        <w:t>ERMAYANTI</w:t>
      </w:r>
    </w:p>
    <w:p>
      <w:pPr>
        <w:pStyle w:val="Heading2"/>
        <w:spacing w:line="242" w:lineRule="auto"/>
        <w:ind w:left="586" w:right="1899" w:firstLine="0"/>
        <w:jc w:val="left"/>
      </w:pPr>
      <w:r>
        <w:rPr/>
        <w:t>GAMBARAN PENGELOLAAN OBAT HIGH-ALERT DI INSTALASI FARMASI RUMAH SAKIT PUTRI HIJAU MEDAN</w:t>
      </w:r>
    </w:p>
    <w:p>
      <w:pPr>
        <w:pStyle w:val="BodyText"/>
        <w:spacing w:before="6"/>
        <w:rPr>
          <w:b/>
          <w:sz w:val="20"/>
        </w:rPr>
      </w:pPr>
    </w:p>
    <w:p>
      <w:pPr>
        <w:pStyle w:val="BodyText"/>
        <w:ind w:left="586"/>
      </w:pPr>
      <w:r>
        <w:rPr/>
        <w:t>ix + 38 halaman, 4 tabel, 5 gambar , 13</w:t>
      </w:r>
      <w:r>
        <w:rPr>
          <w:spacing w:val="-23"/>
        </w:rPr>
        <w:t> </w:t>
      </w:r>
      <w:r>
        <w:rPr/>
        <w:t>lampiran</w:t>
      </w:r>
    </w:p>
    <w:p>
      <w:pPr>
        <w:pStyle w:val="BodyText"/>
        <w:spacing w:before="2"/>
        <w:rPr>
          <w:sz w:val="20"/>
        </w:rPr>
      </w:pPr>
    </w:p>
    <w:p>
      <w:pPr>
        <w:pStyle w:val="Heading2"/>
        <w:ind w:left="2664" w:right="3444" w:firstLine="0"/>
        <w:jc w:val="center"/>
      </w:pPr>
      <w:bookmarkStart w:name="_TOC_250037" w:id="1"/>
      <w:bookmarkEnd w:id="1"/>
      <w:r>
        <w:rPr/>
        <w:t>ABSTRAK</w:t>
      </w:r>
    </w:p>
    <w:p>
      <w:pPr>
        <w:pStyle w:val="BodyText"/>
        <w:rPr>
          <w:b/>
          <w:sz w:val="21"/>
        </w:rPr>
      </w:pPr>
    </w:p>
    <w:p>
      <w:pPr>
        <w:pStyle w:val="BodyText"/>
        <w:spacing w:line="242" w:lineRule="auto"/>
        <w:ind w:left="586" w:right="1695" w:firstLine="720"/>
        <w:jc w:val="both"/>
      </w:pPr>
      <w:r>
        <w:rPr>
          <w:i/>
        </w:rPr>
        <w:t>High-Alert medication </w:t>
      </w:r>
      <w:r>
        <w:rPr/>
        <w:t>(HAM) atau obat-obatan yang perlu diwaspadai adalah obat yang sering menyebabkan terjadinya kesalahan-kesalahan serius (</w:t>
      </w:r>
      <w:r>
        <w:rPr>
          <w:i/>
        </w:rPr>
        <w:t>sentinel event</w:t>
      </w:r>
      <w:r>
        <w:rPr/>
        <w:t>), obat yang beresiko tinggi menyebabkan dampak yang tidak diinginkan (</w:t>
      </w:r>
      <w:r>
        <w:rPr>
          <w:i/>
        </w:rPr>
        <w:t>adverse outcome</w:t>
      </w:r>
      <w:r>
        <w:rPr/>
        <w:t>) seperti obat yang terlihat mirip atau kedengarannya mirip</w:t>
      </w:r>
      <w:r>
        <w:rPr>
          <w:spacing w:val="3"/>
        </w:rPr>
        <w:t> </w:t>
      </w:r>
      <w:r>
        <w:rPr/>
        <w:t>(LASA/NORUM).</w:t>
      </w:r>
    </w:p>
    <w:p>
      <w:pPr>
        <w:pStyle w:val="BodyText"/>
        <w:ind w:left="586" w:right="1692" w:firstLine="720"/>
        <w:jc w:val="both"/>
      </w:pPr>
      <w:r>
        <w:rPr/>
        <w:t>Penelitian ini bertujuan untuk mengetahui gambaran pengelolaan obat </w:t>
      </w:r>
      <w:r>
        <w:rPr>
          <w:i/>
        </w:rPr>
        <w:t>High-Alert </w:t>
      </w:r>
      <w:r>
        <w:rPr/>
        <w:t>di Instalasi Farmasi Rumah Sakit Putri Hijau MedanPenelitian </w:t>
      </w:r>
      <w:r>
        <w:rPr>
          <w:spacing w:val="3"/>
        </w:rPr>
        <w:t>ini </w:t>
      </w:r>
      <w:r>
        <w:rPr/>
        <w:t>menggunakan metode observasional yang bersifat deskriptif dan evaluasi, dimana dilakukan pemantauan kegiatan yang sedang berjalan, lokasi penelitian yaitu di Instalasi Farmasi Rumah Sakit Putri Hijau Medan dengan waktu penelitian dari bulan Maret – Mei</w:t>
      </w:r>
      <w:r>
        <w:rPr>
          <w:spacing w:val="3"/>
        </w:rPr>
        <w:t> </w:t>
      </w:r>
      <w:r>
        <w:rPr/>
        <w:t>2020.</w:t>
      </w:r>
    </w:p>
    <w:p>
      <w:pPr>
        <w:pStyle w:val="BodyText"/>
        <w:ind w:left="586" w:right="1699" w:firstLine="720"/>
        <w:jc w:val="both"/>
      </w:pPr>
      <w:r>
        <w:rPr/>
        <w:t>Hasil penelitian pengelolaan obat </w:t>
      </w:r>
      <w:r>
        <w:rPr>
          <w:i/>
        </w:rPr>
        <w:t>High-Alert </w:t>
      </w:r>
      <w:r>
        <w:rPr/>
        <w:t>di Instalasi Farmasi Rumah Sakit Putri Hijau Medan sudah baik, hanya beberapa yang belum sesuai seperti pada penyimpanan tidak memiliki daftar obat </w:t>
      </w:r>
      <w:r>
        <w:rPr>
          <w:i/>
        </w:rPr>
        <w:t>High-Alert </w:t>
      </w:r>
      <w:r>
        <w:rPr/>
        <w:t>pada ruang rawat dan poliklinik, tidak melakukan doble check pada saat penyimpanan, tidak menepelkan label nama obat bila obat </w:t>
      </w:r>
      <w:r>
        <w:rPr>
          <w:i/>
        </w:rPr>
        <w:t>High-Alert </w:t>
      </w:r>
      <w:r>
        <w:rPr/>
        <w:t>lebih dari satu dan setiap pasien pindah ruangan tidak ada pemberitahuan bahwa pasien mendapatkan obat</w:t>
      </w:r>
      <w:r>
        <w:rPr>
          <w:spacing w:val="1"/>
        </w:rPr>
        <w:t> </w:t>
      </w:r>
      <w:r>
        <w:rPr>
          <w:i/>
        </w:rPr>
        <w:t>High-Alert</w:t>
      </w:r>
      <w:r>
        <w:rPr/>
        <w:t>.</w:t>
      </w:r>
    </w:p>
    <w:p>
      <w:pPr>
        <w:pStyle w:val="BodyText"/>
        <w:spacing w:line="242" w:lineRule="auto"/>
        <w:ind w:left="586" w:right="1691" w:firstLine="720"/>
        <w:jc w:val="both"/>
      </w:pPr>
      <w:r>
        <w:rPr/>
        <w:t>Kesimpulan dari penelitian ini didapatkan bahwa pengelolaan obat </w:t>
      </w:r>
      <w:r>
        <w:rPr>
          <w:i/>
        </w:rPr>
        <w:t>High- </w:t>
      </w:r>
      <w:r>
        <w:rPr>
          <w:i/>
        </w:rPr>
        <w:t>Alert </w:t>
      </w:r>
      <w:r>
        <w:rPr/>
        <w:t>di Instalasi Farmasi Rumah Sakit Putri Hijau Medan yang meliputi penerimaan, penyimpanan,dan pendistribusian belum sesuai dengan Permenkes Nomor 72 Tahun 2016.</w:t>
      </w:r>
    </w:p>
    <w:p>
      <w:pPr>
        <w:pStyle w:val="BodyText"/>
        <w:spacing w:before="3"/>
        <w:rPr>
          <w:sz w:val="19"/>
        </w:rPr>
      </w:pPr>
    </w:p>
    <w:p>
      <w:pPr>
        <w:pStyle w:val="BodyText"/>
        <w:tabs>
          <w:tab w:pos="2089" w:val="left" w:leader="none"/>
        </w:tabs>
        <w:ind w:left="586" w:right="3303"/>
      </w:pPr>
      <w:r>
        <w:rPr/>
        <w:t>Kata Kunci</w:t>
        <w:tab/>
        <w:t>: Pengelolaan, Obat, </w:t>
      </w:r>
      <w:r>
        <w:rPr>
          <w:i/>
        </w:rPr>
        <w:t>High-Alert</w:t>
      </w:r>
      <w:r>
        <w:rPr/>
        <w:t>, Instalasi Farmasi Daftar bacaan : 11 (2008 -</w:t>
      </w:r>
      <w:r>
        <w:rPr>
          <w:spacing w:val="-7"/>
        </w:rPr>
        <w:t> </w:t>
      </w:r>
      <w:r>
        <w:rPr/>
        <w:t>2018)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4"/>
        </w:rPr>
      </w:pPr>
    </w:p>
    <w:p>
      <w:pPr>
        <w:pStyle w:val="BodyText"/>
        <w:spacing w:before="56"/>
        <w:ind w:left="2664" w:right="3774"/>
        <w:jc w:val="center"/>
        <w:rPr>
          <w:rFonts w:ascii="Calibri"/>
        </w:rPr>
      </w:pPr>
      <w:r>
        <w:rPr>
          <w:rFonts w:ascii="Calibri"/>
        </w:rPr>
        <w:t>iv</w:t>
      </w:r>
    </w:p>
    <w:p>
      <w:pPr>
        <w:spacing w:after="0"/>
        <w:jc w:val="center"/>
        <w:rPr>
          <w:rFonts w:ascii="Calibri"/>
        </w:rPr>
        <w:sectPr>
          <w:headerReference w:type="default" r:id="rId10"/>
          <w:pgSz w:w="11910" w:h="16840"/>
          <w:pgMar w:header="0" w:footer="0" w:top="1580" w:bottom="280" w:left="1680" w:right="0"/>
        </w:sectPr>
      </w:pPr>
    </w:p>
    <w:p>
      <w:pPr>
        <w:pStyle w:val="BodyText"/>
        <w:rPr>
          <w:rFonts w:ascii="Calibri"/>
          <w:sz w:val="20"/>
        </w:rPr>
      </w:pPr>
    </w:p>
    <w:p>
      <w:pPr>
        <w:pStyle w:val="BodyText"/>
        <w:spacing w:before="5"/>
        <w:rPr>
          <w:rFonts w:ascii="Calibri"/>
          <w:sz w:val="26"/>
        </w:rPr>
      </w:pPr>
    </w:p>
    <w:p>
      <w:pPr>
        <w:pStyle w:val="Heading1"/>
        <w:spacing w:line="242" w:lineRule="auto" w:before="92"/>
        <w:ind w:right="2704"/>
      </w:pPr>
      <w:r>
        <w:rPr/>
        <w:t>MEDAN HEALTH POLYTECHNICS OF MINISTRY OF HEALTH PHARMACY</w:t>
      </w:r>
      <w:r>
        <w:rPr>
          <w:spacing w:val="65"/>
        </w:rPr>
        <w:t> </w:t>
      </w:r>
      <w:r>
        <w:rPr/>
        <w:t>DEPARTMENT</w:t>
      </w:r>
    </w:p>
    <w:p>
      <w:pPr>
        <w:spacing w:line="480" w:lineRule="auto" w:before="0"/>
        <w:ind w:left="586" w:right="6102" w:firstLine="0"/>
        <w:jc w:val="left"/>
        <w:rPr>
          <w:b/>
          <w:sz w:val="24"/>
        </w:rPr>
      </w:pPr>
      <w:r>
        <w:rPr>
          <w:b/>
          <w:sz w:val="24"/>
        </w:rPr>
        <w:t>SCIENTIFIC PAPER</w:t>
      </w:r>
      <w:r>
        <w:rPr>
          <w:sz w:val="24"/>
        </w:rPr>
        <w:t>, </w:t>
      </w:r>
      <w:r>
        <w:rPr>
          <w:b/>
          <w:sz w:val="24"/>
        </w:rPr>
        <w:t>June 2020 LENI ERMAYANTI</w:t>
      </w:r>
    </w:p>
    <w:p>
      <w:pPr>
        <w:spacing w:line="242" w:lineRule="auto" w:before="0"/>
        <w:ind w:left="586" w:right="1949" w:firstLine="0"/>
        <w:jc w:val="left"/>
        <w:rPr>
          <w:b/>
          <w:sz w:val="24"/>
        </w:rPr>
      </w:pPr>
      <w:r>
        <w:rPr>
          <w:b/>
          <w:sz w:val="24"/>
        </w:rPr>
        <w:t>DESCRIPTION OF HIGH-ALERT MEDICINE MANAGEMENT IN THE PHARMACY INSTALLATION OF PUTRI HIJAU HOSPITAL, MEDAN</w:t>
      </w:r>
    </w:p>
    <w:p>
      <w:pPr>
        <w:pStyle w:val="BodyText"/>
        <w:spacing w:before="4"/>
        <w:rPr>
          <w:b/>
          <w:sz w:val="23"/>
        </w:rPr>
      </w:pPr>
    </w:p>
    <w:p>
      <w:pPr>
        <w:spacing w:before="0"/>
        <w:ind w:left="586" w:right="0" w:firstLine="0"/>
        <w:jc w:val="both"/>
        <w:rPr>
          <w:b/>
          <w:sz w:val="24"/>
        </w:rPr>
      </w:pPr>
      <w:r>
        <w:rPr>
          <w:b/>
          <w:sz w:val="24"/>
        </w:rPr>
        <w:t>ix + 38 pages, 4 tables, 5 pictures, 13 attachments</w:t>
      </w:r>
    </w:p>
    <w:p>
      <w:pPr>
        <w:pStyle w:val="BodyText"/>
        <w:rPr>
          <w:b/>
          <w:sz w:val="24"/>
        </w:rPr>
      </w:pPr>
    </w:p>
    <w:p>
      <w:pPr>
        <w:spacing w:before="0"/>
        <w:ind w:left="2659" w:right="3777" w:firstLine="0"/>
        <w:jc w:val="center"/>
        <w:rPr>
          <w:b/>
          <w:sz w:val="24"/>
        </w:rPr>
      </w:pPr>
      <w:bookmarkStart w:name="_TOC_250036" w:id="2"/>
      <w:bookmarkEnd w:id="2"/>
      <w:r>
        <w:rPr>
          <w:b/>
          <w:sz w:val="24"/>
        </w:rPr>
        <w:t>ABSTRACT</w:t>
      </w:r>
    </w:p>
    <w:p>
      <w:pPr>
        <w:pStyle w:val="BodyText"/>
        <w:spacing w:before="4"/>
        <w:rPr>
          <w:b/>
        </w:rPr>
      </w:pPr>
    </w:p>
    <w:p>
      <w:pPr>
        <w:pStyle w:val="BodyText"/>
        <w:ind w:left="586" w:right="1701" w:firstLine="720"/>
        <w:jc w:val="both"/>
      </w:pPr>
      <w:r>
        <w:rPr/>
        <w:t>High-Alert Medication (HAM) or drugs that need to be aware of are types of drugs that often cause serious errors (sentinel event). Types of drugs in the high risk category can have undesirable effects (adverse outcomes) such as drugs that look alike or sound alike (LASA). This study aims to determine the description of the management of High-Alert drugs in the Pharmacy Installation of Putri Hijau Hospital, Medan.</w:t>
      </w:r>
    </w:p>
    <w:p>
      <w:pPr>
        <w:pStyle w:val="BodyText"/>
        <w:ind w:left="586" w:right="1711" w:firstLine="720"/>
        <w:jc w:val="both"/>
      </w:pPr>
      <w:r>
        <w:rPr/>
        <w:t>This research is an observational study that is descriptive and evaluative in nature, which is monitoring an ongoing activity. This research was conducted at the pharmacy installation at Putri Hijau Hospital in Medan for the period</w:t>
      </w:r>
      <w:r>
        <w:rPr>
          <w:spacing w:val="38"/>
        </w:rPr>
        <w:t> </w:t>
      </w:r>
      <w:r>
        <w:rPr/>
        <w:t>March</w:t>
      </w:r>
    </w:p>
    <w:p>
      <w:pPr>
        <w:pStyle w:val="BodyText"/>
        <w:spacing w:line="252" w:lineRule="exact"/>
        <w:ind w:left="586"/>
        <w:jc w:val="both"/>
      </w:pPr>
      <w:r>
        <w:rPr/>
        <w:t>- May 2020.</w:t>
      </w:r>
    </w:p>
    <w:p>
      <w:pPr>
        <w:pStyle w:val="BodyText"/>
        <w:spacing w:before="1"/>
        <w:ind w:left="586" w:right="1699" w:firstLine="720"/>
        <w:jc w:val="both"/>
      </w:pPr>
      <w:r>
        <w:rPr/>
        <w:t>Through the research it is known that the management of High-Alert drugs at the Pharmacy Installation at Putri Hijau Hospital in Medan is good, only a few aspects have not reached the standards such as: storage in ward and polyclinics are not equipped with a list of High-Alert drugs, double checking when storage is not carried out, drug name tags are not included when the number of High-Alert drugs is more than one, and is not equipped with notifications about patients receiving High-Alert drugs </w:t>
      </w:r>
      <w:r>
        <w:rPr>
          <w:spacing w:val="-3"/>
        </w:rPr>
        <w:t>if </w:t>
      </w:r>
      <w:r>
        <w:rPr/>
        <w:t>the patient move to other</w:t>
      </w:r>
      <w:r>
        <w:rPr>
          <w:spacing w:val="-6"/>
        </w:rPr>
        <w:t> </w:t>
      </w:r>
      <w:r>
        <w:rPr/>
        <w:t>ward.</w:t>
      </w:r>
    </w:p>
    <w:p>
      <w:pPr>
        <w:pStyle w:val="BodyText"/>
        <w:ind w:left="586" w:right="1696" w:firstLine="720"/>
        <w:jc w:val="both"/>
      </w:pPr>
      <w:r>
        <w:rPr/>
        <w:t>This study concludes that the management of High-Alert drugs in the Pharmacy Installation of Putri Hijau Hospital in Medan, including acceptance, storage and distribution, is not in accordance with </w:t>
      </w:r>
      <w:r>
        <w:rPr>
          <w:i/>
        </w:rPr>
        <w:t>Permenkes </w:t>
      </w:r>
      <w:r>
        <w:rPr/>
        <w:t>No. 72 in 2016 (Regulation of Indonesian Minister of Health).</w:t>
      </w:r>
    </w:p>
    <w:p>
      <w:pPr>
        <w:pStyle w:val="BodyText"/>
        <w:rPr>
          <w:sz w:val="24"/>
        </w:rPr>
      </w:pPr>
    </w:p>
    <w:p>
      <w:pPr>
        <w:pStyle w:val="BodyText"/>
        <w:rPr>
          <w:sz w:val="20"/>
        </w:rPr>
      </w:pPr>
    </w:p>
    <w:p>
      <w:pPr>
        <w:pStyle w:val="BodyText"/>
        <w:tabs>
          <w:tab w:pos="2026" w:val="left" w:leader="none"/>
        </w:tabs>
        <w:ind w:left="586" w:right="2462"/>
      </w:pPr>
      <w:r>
        <w:rPr/>
        <w:t>Keywords</w:t>
        <w:tab/>
        <w:t>: Management, Medicine, High-Alert, Pharmacy Installation References</w:t>
        <w:tab/>
        <w:t>: 11 (2008 -</w:t>
      </w:r>
      <w:r>
        <w:rPr>
          <w:spacing w:val="7"/>
        </w:rPr>
        <w:t> </w:t>
      </w:r>
      <w:r>
        <w:rPr/>
        <w:t>2018)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8"/>
        </w:rPr>
      </w:pPr>
    </w:p>
    <w:p>
      <w:pPr>
        <w:pStyle w:val="BodyText"/>
        <w:ind w:right="1117"/>
        <w:jc w:val="center"/>
        <w:rPr>
          <w:rFonts w:ascii="Calibri"/>
        </w:rPr>
      </w:pPr>
      <w:r>
        <w:rPr>
          <w:rFonts w:ascii="Calibri"/>
          <w:w w:val="100"/>
        </w:rPr>
        <w:t>v</w:t>
      </w:r>
    </w:p>
    <w:p>
      <w:pPr>
        <w:spacing w:after="0"/>
        <w:jc w:val="center"/>
        <w:rPr>
          <w:rFonts w:ascii="Calibri"/>
        </w:rPr>
        <w:sectPr>
          <w:headerReference w:type="default" r:id="rId11"/>
          <w:pgSz w:w="11910" w:h="16840"/>
          <w:pgMar w:header="0" w:footer="0" w:top="1580" w:bottom="280" w:left="1680" w:right="0"/>
        </w:sectPr>
      </w:pPr>
    </w:p>
    <w:p>
      <w:pPr>
        <w:pStyle w:val="BodyText"/>
        <w:rPr>
          <w:rFonts w:ascii="Calibri"/>
          <w:sz w:val="20"/>
        </w:rPr>
      </w:pPr>
    </w:p>
    <w:p>
      <w:pPr>
        <w:pStyle w:val="BodyText"/>
        <w:spacing w:before="8"/>
        <w:rPr>
          <w:rFonts w:ascii="Calibri"/>
          <w:sz w:val="26"/>
        </w:rPr>
      </w:pPr>
    </w:p>
    <w:p>
      <w:pPr>
        <w:pStyle w:val="Heading2"/>
        <w:spacing w:before="94"/>
        <w:ind w:left="2545" w:right="3777" w:firstLine="0"/>
        <w:jc w:val="center"/>
      </w:pPr>
      <w:bookmarkStart w:name="_TOC_250035" w:id="3"/>
      <w:bookmarkEnd w:id="3"/>
      <w:r>
        <w:rPr/>
        <w:t>KATA PENGANTAR</w:t>
      </w:r>
    </w:p>
    <w:p>
      <w:pPr>
        <w:pStyle w:val="BodyText"/>
        <w:spacing w:before="7"/>
        <w:rPr>
          <w:b/>
          <w:sz w:val="32"/>
        </w:rPr>
      </w:pPr>
    </w:p>
    <w:p>
      <w:pPr>
        <w:spacing w:line="357" w:lineRule="auto" w:before="0"/>
        <w:ind w:left="586" w:right="1699" w:firstLine="720"/>
        <w:jc w:val="both"/>
        <w:rPr>
          <w:b/>
          <w:sz w:val="22"/>
        </w:rPr>
      </w:pPr>
      <w:r>
        <w:rPr>
          <w:sz w:val="22"/>
        </w:rPr>
        <w:t>Dengan mengucapkan puji dan syukur kehadirat Allah SWT karena atas berkat rahmat dan karunia-Nya sehingga Penulis dapat menyelesaikan penelitian dan menyusun Karya Tulis Ilmiah yang berjudul </w:t>
      </w:r>
      <w:r>
        <w:rPr>
          <w:b/>
          <w:sz w:val="22"/>
        </w:rPr>
        <w:t>“Gambaran Pengelolaan Obat </w:t>
      </w:r>
      <w:r>
        <w:rPr>
          <w:b/>
          <w:i/>
          <w:sz w:val="22"/>
        </w:rPr>
        <w:t>High-Alert </w:t>
      </w:r>
      <w:r>
        <w:rPr>
          <w:b/>
          <w:sz w:val="22"/>
        </w:rPr>
        <w:t>Di Instalasi Farmasi Rumah Sakit Putri Hijau Medan”.</w:t>
      </w:r>
    </w:p>
    <w:p>
      <w:pPr>
        <w:pStyle w:val="BodyText"/>
        <w:spacing w:before="8"/>
        <w:rPr>
          <w:b/>
          <w:sz w:val="21"/>
        </w:rPr>
      </w:pPr>
    </w:p>
    <w:p>
      <w:pPr>
        <w:pStyle w:val="BodyText"/>
        <w:spacing w:line="360" w:lineRule="auto"/>
        <w:ind w:left="586" w:right="1706" w:firstLine="720"/>
        <w:jc w:val="both"/>
      </w:pPr>
      <w:r>
        <w:rPr/>
        <w:t>Karya Tulis Ilmiah ini disusun sebagai salah satu persyaratan dalam menyelesaikan pendidikan Diploma </w:t>
      </w:r>
      <w:r>
        <w:rPr>
          <w:spacing w:val="-3"/>
        </w:rPr>
        <w:t>III </w:t>
      </w:r>
      <w:r>
        <w:rPr/>
        <w:t>program RPL Jurusan Farmasi Politeknik Kesehatan Kemenkes Medan. Dalam penyusunan dan penulisan Karya Tulis Ilmiah ini, penulis mendapatkan banyak bimbingan, saran, bantuan serta doa dari berbagai pihak. Oleh karena itu, pada kesempatan ini Penulis ingin mengucapkan terima kasih kepada</w:t>
      </w:r>
      <w:r>
        <w:rPr>
          <w:spacing w:val="-5"/>
        </w:rPr>
        <w:t> </w:t>
      </w:r>
      <w:r>
        <w:rPr/>
        <w:t>:</w:t>
      </w:r>
    </w:p>
    <w:p>
      <w:pPr>
        <w:pStyle w:val="BodyText"/>
        <w:spacing w:before="9"/>
        <w:rPr>
          <w:sz w:val="20"/>
        </w:rPr>
      </w:pPr>
    </w:p>
    <w:p>
      <w:pPr>
        <w:pStyle w:val="ListParagraph"/>
        <w:numPr>
          <w:ilvl w:val="0"/>
          <w:numId w:val="1"/>
        </w:numPr>
        <w:tabs>
          <w:tab w:pos="1307" w:val="left" w:leader="none"/>
        </w:tabs>
        <w:spacing w:line="360" w:lineRule="auto" w:before="0" w:after="0"/>
        <w:ind w:left="1307" w:right="1705" w:hanging="361"/>
        <w:jc w:val="left"/>
        <w:rPr>
          <w:sz w:val="22"/>
        </w:rPr>
      </w:pPr>
      <w:r>
        <w:rPr>
          <w:sz w:val="22"/>
        </w:rPr>
        <w:t>Ibu Dra. </w:t>
      </w:r>
      <w:r>
        <w:rPr>
          <w:spacing w:val="-3"/>
          <w:sz w:val="22"/>
        </w:rPr>
        <w:t>Ida </w:t>
      </w:r>
      <w:r>
        <w:rPr>
          <w:sz w:val="22"/>
        </w:rPr>
        <w:t>Nurhayati, M.Kes. selaku Direktur Poltekkes Kemenkes Medan.</w:t>
      </w:r>
    </w:p>
    <w:p>
      <w:pPr>
        <w:pStyle w:val="ListParagraph"/>
        <w:numPr>
          <w:ilvl w:val="0"/>
          <w:numId w:val="1"/>
        </w:numPr>
        <w:tabs>
          <w:tab w:pos="1307" w:val="left" w:leader="none"/>
        </w:tabs>
        <w:spacing w:line="360" w:lineRule="auto" w:before="0" w:after="0"/>
        <w:ind w:left="1307" w:right="1706" w:hanging="361"/>
        <w:jc w:val="left"/>
        <w:rPr>
          <w:sz w:val="22"/>
        </w:rPr>
      </w:pPr>
      <w:r>
        <w:rPr>
          <w:sz w:val="22"/>
        </w:rPr>
        <w:t>Ibu Dra. Masniah, M.Kes., Apt. selaku Ketua Jurusan Farmasi Poltekkes Kemenkes</w:t>
      </w:r>
      <w:r>
        <w:rPr>
          <w:spacing w:val="-5"/>
          <w:sz w:val="22"/>
        </w:rPr>
        <w:t> </w:t>
      </w:r>
      <w:r>
        <w:rPr>
          <w:sz w:val="22"/>
        </w:rPr>
        <w:t>Medan</w:t>
      </w:r>
    </w:p>
    <w:p>
      <w:pPr>
        <w:pStyle w:val="ListParagraph"/>
        <w:numPr>
          <w:ilvl w:val="0"/>
          <w:numId w:val="1"/>
        </w:numPr>
        <w:tabs>
          <w:tab w:pos="1307" w:val="left" w:leader="none"/>
          <w:tab w:pos="3938" w:val="left" w:leader="none"/>
        </w:tabs>
        <w:spacing w:line="360" w:lineRule="auto" w:before="0" w:after="0"/>
        <w:ind w:left="1307" w:right="1705" w:hanging="361"/>
        <w:jc w:val="left"/>
        <w:rPr>
          <w:sz w:val="22"/>
        </w:rPr>
      </w:pPr>
      <w:r>
        <w:rPr>
          <w:sz w:val="22"/>
        </w:rPr>
        <w:t>Bapak  Kolonel</w:t>
      </w:r>
      <w:r>
        <w:rPr>
          <w:spacing w:val="38"/>
          <w:sz w:val="22"/>
        </w:rPr>
        <w:t> </w:t>
      </w:r>
      <w:r>
        <w:rPr>
          <w:sz w:val="22"/>
        </w:rPr>
        <w:t>Ckm</w:t>
      </w:r>
      <w:r>
        <w:rPr>
          <w:spacing w:val="47"/>
          <w:sz w:val="22"/>
        </w:rPr>
        <w:t> </w:t>
      </w:r>
      <w:r>
        <w:rPr>
          <w:sz w:val="22"/>
        </w:rPr>
        <w:t>dr.</w:t>
        <w:tab/>
        <w:t>Mhd Irsan Basyroel, Sp.KK., FINSDV selaku Kepala Rumah Sakit Putri Hijau KESDAM I/BB</w:t>
      </w:r>
      <w:r>
        <w:rPr>
          <w:spacing w:val="-16"/>
          <w:sz w:val="22"/>
        </w:rPr>
        <w:t> </w:t>
      </w:r>
      <w:r>
        <w:rPr>
          <w:sz w:val="22"/>
        </w:rPr>
        <w:t>Medan.</w:t>
      </w:r>
    </w:p>
    <w:p>
      <w:pPr>
        <w:pStyle w:val="ListParagraph"/>
        <w:numPr>
          <w:ilvl w:val="0"/>
          <w:numId w:val="1"/>
        </w:numPr>
        <w:tabs>
          <w:tab w:pos="1307" w:val="left" w:leader="none"/>
        </w:tabs>
        <w:spacing w:line="364" w:lineRule="auto" w:before="0" w:after="0"/>
        <w:ind w:left="1307" w:right="1707" w:hanging="361"/>
        <w:jc w:val="both"/>
        <w:rPr>
          <w:sz w:val="22"/>
        </w:rPr>
      </w:pPr>
      <w:r>
        <w:rPr>
          <w:sz w:val="22"/>
        </w:rPr>
        <w:t>Ibu Maya Handayani, S.S, M.Pd selaku pembimbing Akademik Jurusan Farmasi Poltekkes Kemenkes</w:t>
      </w:r>
      <w:r>
        <w:rPr>
          <w:spacing w:val="-4"/>
          <w:sz w:val="22"/>
        </w:rPr>
        <w:t> </w:t>
      </w:r>
      <w:r>
        <w:rPr>
          <w:sz w:val="22"/>
        </w:rPr>
        <w:t>Medan.</w:t>
      </w:r>
    </w:p>
    <w:p>
      <w:pPr>
        <w:pStyle w:val="ListParagraph"/>
        <w:numPr>
          <w:ilvl w:val="0"/>
          <w:numId w:val="1"/>
        </w:numPr>
        <w:tabs>
          <w:tab w:pos="1307" w:val="left" w:leader="none"/>
        </w:tabs>
        <w:spacing w:line="360" w:lineRule="auto" w:before="0" w:after="0"/>
        <w:ind w:left="1307" w:right="1708" w:hanging="361"/>
        <w:jc w:val="both"/>
        <w:rPr>
          <w:sz w:val="22"/>
        </w:rPr>
      </w:pPr>
      <w:r>
        <w:rPr>
          <w:sz w:val="22"/>
        </w:rPr>
        <w:t>Ibu Adhisty Nurpermatasari, M.Si., Apt. selaku pembimbing dan Ketua Penguji KTI dan UAP yang memberikan masukan serta bimbingan kepada</w:t>
      </w:r>
      <w:r>
        <w:rPr>
          <w:spacing w:val="1"/>
          <w:sz w:val="22"/>
        </w:rPr>
        <w:t> </w:t>
      </w:r>
      <w:r>
        <w:rPr>
          <w:sz w:val="22"/>
        </w:rPr>
        <w:t>Penulis.</w:t>
      </w:r>
    </w:p>
    <w:p>
      <w:pPr>
        <w:pStyle w:val="ListParagraph"/>
        <w:numPr>
          <w:ilvl w:val="0"/>
          <w:numId w:val="1"/>
        </w:numPr>
        <w:tabs>
          <w:tab w:pos="1307" w:val="left" w:leader="none"/>
        </w:tabs>
        <w:spacing w:line="360" w:lineRule="auto" w:before="0" w:after="0"/>
        <w:ind w:left="1307" w:right="1704" w:hanging="361"/>
        <w:jc w:val="both"/>
        <w:rPr>
          <w:sz w:val="22"/>
        </w:rPr>
      </w:pPr>
      <w:r>
        <w:rPr>
          <w:sz w:val="22"/>
        </w:rPr>
        <w:t>Ibu Dra. Masniah, M.Kes., Apt. selaku Penguji I dan Bapak Drs. Jafril Rezi, M.Si., Apt. selaku penguji II KTI dan UAP yang memberikan masukan dan dukungan kepada</w:t>
      </w:r>
      <w:r>
        <w:rPr>
          <w:spacing w:val="-2"/>
          <w:sz w:val="22"/>
        </w:rPr>
        <w:t> </w:t>
      </w:r>
      <w:r>
        <w:rPr>
          <w:sz w:val="22"/>
        </w:rPr>
        <w:t>Penulis.</w:t>
      </w:r>
    </w:p>
    <w:p>
      <w:pPr>
        <w:pStyle w:val="ListParagraph"/>
        <w:numPr>
          <w:ilvl w:val="0"/>
          <w:numId w:val="1"/>
        </w:numPr>
        <w:tabs>
          <w:tab w:pos="1307" w:val="left" w:leader="none"/>
        </w:tabs>
        <w:spacing w:line="253" w:lineRule="exact" w:before="0" w:after="0"/>
        <w:ind w:left="1307" w:right="0" w:hanging="361"/>
        <w:jc w:val="both"/>
        <w:rPr>
          <w:sz w:val="22"/>
        </w:rPr>
      </w:pPr>
      <w:r>
        <w:rPr>
          <w:sz w:val="22"/>
        </w:rPr>
        <w:t>Seluruh Dosen dan Staf di Jurusan Farmasi Poltekkes Kemenkes</w:t>
      </w:r>
      <w:r>
        <w:rPr>
          <w:spacing w:val="-9"/>
          <w:sz w:val="22"/>
        </w:rPr>
        <w:t> </w:t>
      </w:r>
      <w:r>
        <w:rPr>
          <w:sz w:val="22"/>
        </w:rPr>
        <w:t>Medan.</w:t>
      </w:r>
    </w:p>
    <w:p>
      <w:pPr>
        <w:pStyle w:val="ListParagraph"/>
        <w:numPr>
          <w:ilvl w:val="0"/>
          <w:numId w:val="1"/>
        </w:numPr>
        <w:tabs>
          <w:tab w:pos="1307" w:val="left" w:leader="none"/>
        </w:tabs>
        <w:spacing w:line="360" w:lineRule="auto" w:before="120" w:after="0"/>
        <w:ind w:left="1307" w:right="1699" w:hanging="361"/>
        <w:jc w:val="both"/>
        <w:rPr>
          <w:sz w:val="22"/>
        </w:rPr>
      </w:pPr>
      <w:r>
        <w:rPr>
          <w:sz w:val="22"/>
        </w:rPr>
        <w:t>Bapak Kolonel Ckm Drs. Jarot Wurdiatmo, Apt. selaku Kepala Instalasi Farmasi dan seluruh Staf Instalasi Farmasi Rumah Sakit Putri Hijau Medan yang selalu memberikan pengertian dan dukungan kepada Penulis.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6"/>
        <w:ind w:left="2664" w:right="3776"/>
        <w:jc w:val="center"/>
        <w:rPr>
          <w:rFonts w:ascii="Calibri"/>
        </w:rPr>
      </w:pPr>
      <w:r>
        <w:rPr>
          <w:rFonts w:ascii="Calibri"/>
        </w:rPr>
        <w:t>vi</w:t>
      </w:r>
    </w:p>
    <w:p>
      <w:pPr>
        <w:spacing w:after="0"/>
        <w:jc w:val="center"/>
        <w:rPr>
          <w:rFonts w:ascii="Calibri"/>
        </w:rPr>
        <w:sectPr>
          <w:headerReference w:type="default" r:id="rId12"/>
          <w:pgSz w:w="11910" w:h="16840"/>
          <w:pgMar w:header="0" w:footer="0" w:top="1580" w:bottom="280" w:left="1680" w:right="0"/>
        </w:sectPr>
      </w:pPr>
    </w:p>
    <w:p>
      <w:pPr>
        <w:pStyle w:val="BodyText"/>
        <w:rPr>
          <w:rFonts w:ascii="Calibri"/>
          <w:sz w:val="20"/>
        </w:rPr>
      </w:pPr>
    </w:p>
    <w:p>
      <w:pPr>
        <w:pStyle w:val="BodyText"/>
        <w:rPr>
          <w:rFonts w:ascii="Calibri"/>
          <w:sz w:val="27"/>
        </w:rPr>
      </w:pPr>
    </w:p>
    <w:p>
      <w:pPr>
        <w:pStyle w:val="ListParagraph"/>
        <w:numPr>
          <w:ilvl w:val="0"/>
          <w:numId w:val="1"/>
        </w:numPr>
        <w:tabs>
          <w:tab w:pos="1307" w:val="left" w:leader="none"/>
        </w:tabs>
        <w:spacing w:line="362" w:lineRule="auto" w:before="94" w:after="0"/>
        <w:ind w:left="1307" w:right="1696" w:hanging="361"/>
        <w:jc w:val="both"/>
        <w:rPr>
          <w:sz w:val="22"/>
        </w:rPr>
      </w:pPr>
      <w:r>
        <w:rPr>
          <w:sz w:val="22"/>
        </w:rPr>
        <w:t>Teristimewa kepada suami Tercinta Mursidik, Bapak, </w:t>
      </w:r>
      <w:r>
        <w:rPr>
          <w:spacing w:val="-3"/>
          <w:sz w:val="22"/>
        </w:rPr>
        <w:t>Ibu </w:t>
      </w:r>
      <w:r>
        <w:rPr>
          <w:sz w:val="22"/>
        </w:rPr>
        <w:t>dan Anak- anakku tercinta yang selalu memberikan dukungan dan kasih sayang yang tiada hentinya kepada</w:t>
      </w:r>
      <w:r>
        <w:rPr>
          <w:spacing w:val="2"/>
          <w:sz w:val="22"/>
        </w:rPr>
        <w:t> </w:t>
      </w:r>
      <w:r>
        <w:rPr>
          <w:sz w:val="22"/>
        </w:rPr>
        <w:t>Penulis.</w:t>
      </w:r>
    </w:p>
    <w:p>
      <w:pPr>
        <w:pStyle w:val="ListParagraph"/>
        <w:numPr>
          <w:ilvl w:val="0"/>
          <w:numId w:val="1"/>
        </w:numPr>
        <w:tabs>
          <w:tab w:pos="1307" w:val="left" w:leader="none"/>
        </w:tabs>
        <w:spacing w:line="360" w:lineRule="auto" w:before="0" w:after="0"/>
        <w:ind w:left="1307" w:right="1711" w:hanging="361"/>
        <w:jc w:val="both"/>
        <w:rPr>
          <w:sz w:val="22"/>
        </w:rPr>
      </w:pPr>
      <w:r>
        <w:rPr>
          <w:sz w:val="22"/>
        </w:rPr>
        <w:t>Seluruh Mahasiswa/i RPL Jurusan Farmasi Poltekkes Kemenkes Medan angkatan 2020, yang selalu memberikann masukan dan dukungan kepada</w:t>
      </w:r>
      <w:r>
        <w:rPr>
          <w:spacing w:val="1"/>
          <w:sz w:val="22"/>
        </w:rPr>
        <w:t> </w:t>
      </w:r>
      <w:r>
        <w:rPr>
          <w:sz w:val="22"/>
        </w:rPr>
        <w:t>Penulis.</w:t>
      </w:r>
    </w:p>
    <w:p>
      <w:pPr>
        <w:pStyle w:val="BodyText"/>
        <w:spacing w:line="360" w:lineRule="auto"/>
        <w:ind w:left="586" w:right="1704" w:firstLine="360"/>
        <w:jc w:val="both"/>
      </w:pPr>
      <w:r>
        <w:rPr/>
        <w:t>Oleh karen itu, Penulis menerima segala saran dan kritik yang bersifat membangun dari setiap pembacademi penyempurnaan Karya Tulis Ilmiah. Semoga Allah SWT senantiasa melimpahkan rahmat-Nya dan Karya Tulis Ilmiah ini dapat bermanfaat bagi kita semua.</w:t>
      </w:r>
    </w:p>
    <w:p>
      <w:pPr>
        <w:pStyle w:val="BodyText"/>
        <w:spacing w:before="1"/>
        <w:rPr>
          <w:sz w:val="20"/>
        </w:rPr>
      </w:pPr>
    </w:p>
    <w:p>
      <w:pPr>
        <w:pStyle w:val="Heading2"/>
        <w:tabs>
          <w:tab w:pos="7450" w:val="left" w:leader="none"/>
        </w:tabs>
        <w:spacing w:line="360" w:lineRule="auto"/>
        <w:ind w:left="5628" w:right="1699" w:firstLine="0"/>
        <w:jc w:val="left"/>
      </w:pPr>
      <w:r>
        <w:rPr/>
        <w:t>Medan,</w:t>
        <w:tab/>
        <w:t>Juni </w:t>
      </w:r>
      <w:r>
        <w:rPr>
          <w:spacing w:val="-5"/>
        </w:rPr>
        <w:t>2020 </w:t>
      </w:r>
      <w:r>
        <w:rPr/>
        <w:t>Penulis</w:t>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spacing w:before="3"/>
        <w:rPr>
          <w:b/>
          <w:sz w:val="21"/>
        </w:rPr>
      </w:pPr>
    </w:p>
    <w:p>
      <w:pPr>
        <w:spacing w:before="0"/>
        <w:ind w:left="6257" w:right="2281" w:hanging="198"/>
        <w:jc w:val="left"/>
        <w:rPr>
          <w:b/>
          <w:sz w:val="22"/>
        </w:rPr>
      </w:pPr>
      <w:r>
        <w:rPr>
          <w:b/>
          <w:sz w:val="22"/>
        </w:rPr>
        <w:t>LENI ERMAYANTI P07539019217</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ind w:left="2664" w:right="3773"/>
        <w:jc w:val="center"/>
        <w:rPr>
          <w:rFonts w:ascii="Calibri"/>
        </w:rPr>
      </w:pPr>
      <w:r>
        <w:rPr>
          <w:rFonts w:ascii="Calibri"/>
        </w:rPr>
        <w:t>vii</w:t>
      </w:r>
    </w:p>
    <w:p>
      <w:pPr>
        <w:spacing w:after="0"/>
        <w:jc w:val="center"/>
        <w:rPr>
          <w:rFonts w:ascii="Calibri"/>
        </w:rPr>
        <w:sectPr>
          <w:headerReference w:type="default" r:id="rId13"/>
          <w:pgSz w:w="11910" w:h="16840"/>
          <w:pgMar w:header="0" w:footer="0" w:top="1580" w:bottom="280" w:left="1680" w:right="0"/>
        </w:sectPr>
      </w:pPr>
    </w:p>
    <w:p>
      <w:pPr>
        <w:pStyle w:val="BodyText"/>
        <w:rPr>
          <w:rFonts w:ascii="Calibri"/>
          <w:sz w:val="20"/>
        </w:rPr>
      </w:pPr>
    </w:p>
    <w:p>
      <w:pPr>
        <w:pStyle w:val="BodyText"/>
        <w:spacing w:before="8"/>
        <w:rPr>
          <w:rFonts w:ascii="Calibri"/>
          <w:sz w:val="26"/>
        </w:rPr>
      </w:pPr>
    </w:p>
    <w:p>
      <w:pPr>
        <w:pStyle w:val="Heading2"/>
        <w:spacing w:before="94"/>
        <w:ind w:left="2664" w:right="3283" w:firstLine="0"/>
        <w:jc w:val="center"/>
      </w:pPr>
      <w:bookmarkStart w:name="_TOC_250034" w:id="4"/>
      <w:bookmarkEnd w:id="4"/>
      <w:r>
        <w:rPr/>
        <w:t>DAFTAR ISI</w:t>
      </w:r>
    </w:p>
    <w:p>
      <w:pPr>
        <w:pStyle w:val="BodyText"/>
        <w:rPr>
          <w:b/>
          <w:sz w:val="24"/>
        </w:rPr>
      </w:pPr>
    </w:p>
    <w:p>
      <w:pPr>
        <w:pStyle w:val="BodyText"/>
        <w:rPr>
          <w:b/>
          <w:sz w:val="24"/>
        </w:rPr>
      </w:pPr>
    </w:p>
    <w:p>
      <w:pPr>
        <w:spacing w:line="360" w:lineRule="auto" w:before="198"/>
        <w:ind w:left="586" w:right="6351" w:firstLine="0"/>
        <w:jc w:val="left"/>
        <w:rPr>
          <w:b/>
          <w:sz w:val="22"/>
        </w:rPr>
      </w:pPr>
      <w:r>
        <w:rPr>
          <w:b/>
          <w:sz w:val="22"/>
        </w:rPr>
        <w:t>LEMBAR PERSETUJUAN LEMBAR PENGESAHAN SURAT PERNYATAAN</w:t>
      </w:r>
    </w:p>
    <w:p>
      <w:pPr>
        <w:spacing w:after="0" w:line="360" w:lineRule="auto"/>
        <w:jc w:val="left"/>
        <w:rPr>
          <w:sz w:val="22"/>
        </w:rPr>
        <w:sectPr>
          <w:headerReference w:type="default" r:id="rId14"/>
          <w:pgSz w:w="11910" w:h="16840"/>
          <w:pgMar w:header="0" w:footer="0" w:top="1580" w:bottom="967" w:left="1680" w:right="0"/>
        </w:sectPr>
      </w:pPr>
    </w:p>
    <w:sdt>
      <w:sdtPr>
        <w:docPartObj>
          <w:docPartGallery w:val="Table of Contents"/>
          <w:docPartUnique/>
        </w:docPartObj>
      </w:sdtPr>
      <w:sdtEndPr/>
      <w:sdtContent>
        <w:p>
          <w:pPr>
            <w:pStyle w:val="TOC3"/>
            <w:tabs>
              <w:tab w:pos="8149" w:val="left" w:leader="dot"/>
            </w:tabs>
            <w:spacing w:line="253" w:lineRule="exact" w:before="0"/>
            <w:rPr>
              <w:b w:val="0"/>
            </w:rPr>
          </w:pPr>
          <w:hyperlink w:history="true" w:anchor="_TOC_250037">
            <w:r>
              <w:rPr/>
              <w:t>ABSTRAK</w:t>
              <w:tab/>
            </w:r>
            <w:r>
              <w:rPr>
                <w:b w:val="0"/>
              </w:rPr>
              <w:t>i</w:t>
            </w:r>
          </w:hyperlink>
        </w:p>
        <w:p>
          <w:pPr>
            <w:pStyle w:val="TOC3"/>
            <w:tabs>
              <w:tab w:pos="8086" w:val="left" w:leader="dot"/>
            </w:tabs>
            <w:rPr>
              <w:b w:val="0"/>
            </w:rPr>
          </w:pPr>
          <w:hyperlink w:history="true" w:anchor="_TOC_250036">
            <w:r>
              <w:rPr/>
              <w:t>ABSTRACT</w:t>
              <w:tab/>
            </w:r>
            <w:r>
              <w:rPr>
                <w:b w:val="0"/>
              </w:rPr>
              <w:t>ii</w:t>
            </w:r>
          </w:hyperlink>
        </w:p>
        <w:p>
          <w:pPr>
            <w:pStyle w:val="TOC3"/>
            <w:tabs>
              <w:tab w:pos="8056" w:val="left" w:leader="dot"/>
            </w:tabs>
            <w:rPr>
              <w:b w:val="0"/>
            </w:rPr>
          </w:pPr>
          <w:hyperlink w:history="true" w:anchor="_TOC_250035">
            <w:r>
              <w:rPr/>
              <w:t>KATA</w:t>
            </w:r>
            <w:r>
              <w:rPr>
                <w:spacing w:val="-11"/>
              </w:rPr>
              <w:t> </w:t>
            </w:r>
            <w:r>
              <w:rPr/>
              <w:t>PENGANTAR</w:t>
              <w:tab/>
            </w:r>
            <w:r>
              <w:rPr>
                <w:b w:val="0"/>
              </w:rPr>
              <w:t>iii</w:t>
            </w:r>
          </w:hyperlink>
        </w:p>
        <w:p>
          <w:pPr>
            <w:pStyle w:val="TOC3"/>
            <w:tabs>
              <w:tab w:pos="8086" w:val="left" w:leader="dot"/>
            </w:tabs>
            <w:spacing w:before="127"/>
            <w:rPr>
              <w:b w:val="0"/>
            </w:rPr>
          </w:pPr>
          <w:hyperlink w:history="true" w:anchor="_TOC_250034">
            <w:r>
              <w:rPr/>
              <w:t>DAFTAR ISI</w:t>
              <w:tab/>
            </w:r>
            <w:r>
              <w:rPr>
                <w:b w:val="0"/>
              </w:rPr>
              <w:t>v</w:t>
            </w:r>
          </w:hyperlink>
        </w:p>
        <w:p>
          <w:pPr>
            <w:pStyle w:val="TOC3"/>
            <w:tabs>
              <w:tab w:pos="7959" w:val="left" w:leader="dot"/>
            </w:tabs>
            <w:rPr>
              <w:b w:val="0"/>
            </w:rPr>
          </w:pPr>
          <w:r>
            <w:rPr/>
            <w:t>DAFTAR</w:t>
          </w:r>
          <w:r>
            <w:rPr>
              <w:spacing w:val="-3"/>
            </w:rPr>
            <w:t> </w:t>
          </w:r>
          <w:r>
            <w:rPr/>
            <w:t>LAMPIRAN</w:t>
            <w:tab/>
          </w:r>
          <w:r>
            <w:rPr>
              <w:b w:val="0"/>
            </w:rPr>
            <w:t>vii</w:t>
          </w:r>
        </w:p>
        <w:p>
          <w:pPr>
            <w:pStyle w:val="TOC4"/>
            <w:tabs>
              <w:tab w:pos="7945" w:val="left" w:leader="dot"/>
            </w:tabs>
            <w:rPr>
              <w:b w:val="0"/>
              <w:i w:val="0"/>
              <w:sz w:val="22"/>
            </w:rPr>
          </w:pPr>
          <w:r>
            <w:rPr>
              <w:i w:val="0"/>
              <w:sz w:val="22"/>
            </w:rPr>
            <w:t>DAFTAR</w:t>
          </w:r>
          <w:r>
            <w:rPr>
              <w:i w:val="0"/>
              <w:spacing w:val="-4"/>
              <w:sz w:val="22"/>
            </w:rPr>
            <w:t> </w:t>
          </w:r>
          <w:r>
            <w:rPr>
              <w:i w:val="0"/>
              <w:sz w:val="22"/>
            </w:rPr>
            <w:t>GAMBAR</w:t>
            <w:tab/>
          </w:r>
          <w:r>
            <w:rPr>
              <w:b w:val="0"/>
              <w:i w:val="0"/>
              <w:sz w:val="22"/>
            </w:rPr>
            <w:t>viii</w:t>
          </w:r>
        </w:p>
        <w:p>
          <w:pPr>
            <w:pStyle w:val="TOC3"/>
            <w:tabs>
              <w:tab w:pos="8037" w:val="left" w:leader="dot"/>
            </w:tabs>
            <w:rPr>
              <w:b w:val="0"/>
            </w:rPr>
          </w:pPr>
          <w:r>
            <w:rPr/>
            <w:t>DAFTAR</w:t>
          </w:r>
          <w:r>
            <w:rPr>
              <w:spacing w:val="-3"/>
            </w:rPr>
            <w:t> </w:t>
          </w:r>
          <w:r>
            <w:rPr/>
            <w:t>TABEL</w:t>
            <w:tab/>
          </w:r>
          <w:r>
            <w:rPr>
              <w:b w:val="0"/>
            </w:rPr>
            <w:t>ix</w:t>
          </w:r>
        </w:p>
        <w:p>
          <w:pPr>
            <w:pStyle w:val="TOC3"/>
            <w:tabs>
              <w:tab w:pos="8086" w:val="left" w:leader="dot"/>
            </w:tabs>
            <w:rPr>
              <w:b w:val="0"/>
            </w:rPr>
          </w:pPr>
          <w:hyperlink w:history="true" w:anchor="_TOC_250033">
            <w:r>
              <w:rPr>
                <w:spacing w:val="-3"/>
              </w:rPr>
              <w:t>BAB</w:t>
            </w:r>
            <w:r>
              <w:rPr>
                <w:spacing w:val="2"/>
              </w:rPr>
              <w:t> </w:t>
            </w:r>
            <w:r>
              <w:rPr/>
              <w:t>I</w:t>
            </w:r>
            <w:r>
              <w:rPr>
                <w:spacing w:val="57"/>
              </w:rPr>
              <w:t> </w:t>
            </w:r>
            <w:r>
              <w:rPr/>
              <w:t>PENDAHULUAN</w:t>
              <w:tab/>
            </w:r>
            <w:r>
              <w:rPr>
                <w:b w:val="0"/>
              </w:rPr>
              <w:t>1</w:t>
            </w:r>
          </w:hyperlink>
        </w:p>
        <w:p>
          <w:pPr>
            <w:pStyle w:val="TOC5"/>
            <w:numPr>
              <w:ilvl w:val="1"/>
              <w:numId w:val="2"/>
            </w:numPr>
            <w:tabs>
              <w:tab w:pos="1720" w:val="left" w:leader="none"/>
              <w:tab w:pos="8086" w:val="left" w:leader="dot"/>
            </w:tabs>
            <w:spacing w:line="240" w:lineRule="auto" w:before="131" w:after="0"/>
            <w:ind w:left="1719" w:right="0" w:hanging="413"/>
            <w:jc w:val="left"/>
          </w:pPr>
          <w:hyperlink w:history="true" w:anchor="_TOC_250032">
            <w:r>
              <w:rPr/>
              <w:t>Latar</w:t>
            </w:r>
            <w:r>
              <w:rPr>
                <w:spacing w:val="-4"/>
              </w:rPr>
              <w:t> </w:t>
            </w:r>
            <w:r>
              <w:rPr/>
              <w:t>Belakang</w:t>
              <w:tab/>
              <w:t>1</w:t>
            </w:r>
          </w:hyperlink>
        </w:p>
        <w:p>
          <w:pPr>
            <w:pStyle w:val="TOC5"/>
            <w:numPr>
              <w:ilvl w:val="1"/>
              <w:numId w:val="2"/>
            </w:numPr>
            <w:tabs>
              <w:tab w:pos="1720" w:val="left" w:leader="none"/>
              <w:tab w:pos="8086" w:val="left" w:leader="dot"/>
            </w:tabs>
            <w:spacing w:line="240" w:lineRule="auto" w:before="127" w:after="0"/>
            <w:ind w:left="1719" w:right="0" w:hanging="413"/>
            <w:jc w:val="left"/>
          </w:pPr>
          <w:r>
            <w:rPr/>
            <w:t>Perumusan</w:t>
          </w:r>
          <w:r>
            <w:rPr>
              <w:spacing w:val="-2"/>
            </w:rPr>
            <w:t> </w:t>
          </w:r>
          <w:r>
            <w:rPr/>
            <w:t>Masalah</w:t>
            <w:tab/>
            <w:t>3</w:t>
          </w:r>
        </w:p>
        <w:p>
          <w:pPr>
            <w:pStyle w:val="TOC5"/>
            <w:numPr>
              <w:ilvl w:val="1"/>
              <w:numId w:val="2"/>
            </w:numPr>
            <w:tabs>
              <w:tab w:pos="1720" w:val="left" w:leader="none"/>
              <w:tab w:pos="8086" w:val="left" w:leader="dot"/>
            </w:tabs>
            <w:spacing w:line="240" w:lineRule="auto" w:before="126" w:after="0"/>
            <w:ind w:left="1719" w:right="0" w:hanging="413"/>
            <w:jc w:val="left"/>
          </w:pPr>
          <w:hyperlink w:history="true" w:anchor="_TOC_250031">
            <w:r>
              <w:rPr/>
              <w:t>Batasan</w:t>
            </w:r>
            <w:r>
              <w:rPr>
                <w:spacing w:val="-1"/>
              </w:rPr>
              <w:t> </w:t>
            </w:r>
            <w:r>
              <w:rPr/>
              <w:t>Masalah</w:t>
              <w:tab/>
              <w:t>3</w:t>
            </w:r>
          </w:hyperlink>
        </w:p>
        <w:p>
          <w:pPr>
            <w:pStyle w:val="TOC5"/>
            <w:numPr>
              <w:ilvl w:val="1"/>
              <w:numId w:val="2"/>
            </w:numPr>
            <w:tabs>
              <w:tab w:pos="1720" w:val="left" w:leader="none"/>
              <w:tab w:pos="8086" w:val="left" w:leader="dot"/>
            </w:tabs>
            <w:spacing w:line="240" w:lineRule="auto" w:before="126" w:after="0"/>
            <w:ind w:left="1719" w:right="0" w:hanging="413"/>
            <w:jc w:val="left"/>
          </w:pPr>
          <w:hyperlink w:history="true" w:anchor="_TOC_250030">
            <w:r>
              <w:rPr/>
              <w:t>Tujuan</w:t>
            </w:r>
            <w:r>
              <w:rPr>
                <w:spacing w:val="-5"/>
              </w:rPr>
              <w:t> </w:t>
            </w:r>
            <w:r>
              <w:rPr/>
              <w:t>Penelitian</w:t>
              <w:tab/>
              <w:t>3</w:t>
            </w:r>
          </w:hyperlink>
        </w:p>
        <w:p>
          <w:pPr>
            <w:pStyle w:val="TOC6"/>
            <w:numPr>
              <w:ilvl w:val="2"/>
              <w:numId w:val="2"/>
            </w:numPr>
            <w:tabs>
              <w:tab w:pos="2583" w:val="left" w:leader="none"/>
              <w:tab w:pos="8086" w:val="left" w:leader="dot"/>
            </w:tabs>
            <w:spacing w:line="240" w:lineRule="auto" w:before="127" w:after="0"/>
            <w:ind w:left="2582" w:right="0" w:hanging="556"/>
            <w:jc w:val="left"/>
          </w:pPr>
          <w:hyperlink w:history="true" w:anchor="_TOC_250029">
            <w:r>
              <w:rPr/>
              <w:t>Tujuan</w:t>
            </w:r>
            <w:r>
              <w:rPr>
                <w:spacing w:val="-3"/>
              </w:rPr>
              <w:t> </w:t>
            </w:r>
            <w:r>
              <w:rPr/>
              <w:t>Umum</w:t>
              <w:tab/>
              <w:t>3</w:t>
            </w:r>
          </w:hyperlink>
        </w:p>
        <w:p>
          <w:pPr>
            <w:pStyle w:val="TOC6"/>
            <w:numPr>
              <w:ilvl w:val="2"/>
              <w:numId w:val="2"/>
            </w:numPr>
            <w:tabs>
              <w:tab w:pos="2583" w:val="left" w:leader="none"/>
              <w:tab w:pos="8086" w:val="left" w:leader="dot"/>
            </w:tabs>
            <w:spacing w:line="240" w:lineRule="auto" w:before="131" w:after="0"/>
            <w:ind w:left="2582" w:right="0" w:hanging="556"/>
            <w:jc w:val="left"/>
          </w:pPr>
          <w:hyperlink w:history="true" w:anchor="_TOC_250028">
            <w:r>
              <w:rPr/>
              <w:t>Tujuan</w:t>
            </w:r>
            <w:r>
              <w:rPr>
                <w:spacing w:val="-5"/>
              </w:rPr>
              <w:t> </w:t>
            </w:r>
            <w:r>
              <w:rPr/>
              <w:t>Khusus</w:t>
              <w:tab/>
              <w:t>3</w:t>
            </w:r>
          </w:hyperlink>
        </w:p>
        <w:p>
          <w:pPr>
            <w:pStyle w:val="TOC2"/>
            <w:numPr>
              <w:ilvl w:val="1"/>
              <w:numId w:val="2"/>
            </w:numPr>
            <w:tabs>
              <w:tab w:pos="1720" w:val="left" w:leader="none"/>
              <w:tab w:pos="6779" w:val="left" w:leader="dot"/>
            </w:tabs>
            <w:spacing w:line="240" w:lineRule="auto" w:before="126" w:after="0"/>
            <w:ind w:left="1719" w:right="2017" w:hanging="1720"/>
            <w:jc w:val="right"/>
          </w:pPr>
          <w:hyperlink w:history="true" w:anchor="_TOC_250027">
            <w:r>
              <w:rPr/>
              <w:t>Manfaat</w:t>
            </w:r>
            <w:r>
              <w:rPr>
                <w:spacing w:val="-6"/>
              </w:rPr>
              <w:t> </w:t>
            </w:r>
            <w:r>
              <w:rPr/>
              <w:t>Penelitian</w:t>
              <w:tab/>
            </w:r>
            <w:r>
              <w:rPr>
                <w:spacing w:val="-1"/>
              </w:rPr>
              <w:t>3</w:t>
            </w:r>
          </w:hyperlink>
        </w:p>
        <w:p>
          <w:pPr>
            <w:pStyle w:val="TOC1"/>
            <w:tabs>
              <w:tab w:pos="7500" w:val="left" w:leader="dot"/>
            </w:tabs>
            <w:ind w:right="2017"/>
            <w:rPr>
              <w:b w:val="0"/>
            </w:rPr>
          </w:pPr>
          <w:hyperlink w:history="true" w:anchor="_TOC_250026">
            <w:r>
              <w:rPr>
                <w:spacing w:val="-3"/>
              </w:rPr>
              <w:t>BAB </w:t>
            </w:r>
            <w:r>
              <w:rPr/>
              <w:t>II</w:t>
            </w:r>
            <w:r>
              <w:rPr>
                <w:spacing w:val="3"/>
              </w:rPr>
              <w:t> </w:t>
            </w:r>
            <w:r>
              <w:rPr/>
              <w:t>TINJAUAN</w:t>
            </w:r>
            <w:r>
              <w:rPr>
                <w:spacing w:val="-1"/>
              </w:rPr>
              <w:t> </w:t>
            </w:r>
            <w:r>
              <w:rPr/>
              <w:t>PUSTAKA</w:t>
              <w:tab/>
            </w:r>
            <w:r>
              <w:rPr>
                <w:b w:val="0"/>
                <w:spacing w:val="-1"/>
              </w:rPr>
              <w:t>5</w:t>
            </w:r>
          </w:hyperlink>
        </w:p>
        <w:p>
          <w:pPr>
            <w:pStyle w:val="TOC5"/>
            <w:numPr>
              <w:ilvl w:val="1"/>
              <w:numId w:val="3"/>
            </w:numPr>
            <w:tabs>
              <w:tab w:pos="1720" w:val="left" w:leader="none"/>
              <w:tab w:pos="8086" w:val="left" w:leader="dot"/>
            </w:tabs>
            <w:spacing w:line="240" w:lineRule="auto" w:before="132" w:after="0"/>
            <w:ind w:left="1719" w:right="0" w:hanging="413"/>
            <w:jc w:val="left"/>
          </w:pPr>
          <w:hyperlink w:history="true" w:anchor="_TOC_250025">
            <w:r>
              <w:rPr/>
              <w:t>Rumah</w:t>
            </w:r>
            <w:r>
              <w:rPr>
                <w:spacing w:val="-3"/>
              </w:rPr>
              <w:t> </w:t>
            </w:r>
            <w:r>
              <w:rPr/>
              <w:t>Sakit</w:t>
              <w:tab/>
              <w:t>5</w:t>
            </w:r>
          </w:hyperlink>
        </w:p>
        <w:p>
          <w:pPr>
            <w:pStyle w:val="TOC5"/>
            <w:numPr>
              <w:ilvl w:val="1"/>
              <w:numId w:val="3"/>
            </w:numPr>
            <w:tabs>
              <w:tab w:pos="1739" w:val="left" w:leader="none"/>
              <w:tab w:pos="8086" w:val="left" w:leader="dot"/>
            </w:tabs>
            <w:spacing w:line="240" w:lineRule="auto" w:before="126" w:after="0"/>
            <w:ind w:left="1738" w:right="0" w:hanging="432"/>
            <w:jc w:val="left"/>
          </w:pPr>
          <w:r>
            <w:rPr/>
            <w:t>Instalasi Farmasi</w:t>
          </w:r>
          <w:r>
            <w:rPr>
              <w:spacing w:val="-5"/>
            </w:rPr>
            <w:t> </w:t>
          </w:r>
          <w:r>
            <w:rPr/>
            <w:t>Rumah</w:t>
          </w:r>
          <w:r>
            <w:rPr>
              <w:spacing w:val="-5"/>
            </w:rPr>
            <w:t> </w:t>
          </w:r>
          <w:r>
            <w:rPr/>
            <w:t>Sakit</w:t>
            <w:tab/>
            <w:t>6</w:t>
          </w:r>
        </w:p>
        <w:p>
          <w:pPr>
            <w:pStyle w:val="TOC5"/>
            <w:numPr>
              <w:ilvl w:val="1"/>
              <w:numId w:val="3"/>
            </w:numPr>
            <w:tabs>
              <w:tab w:pos="1720" w:val="left" w:leader="none"/>
              <w:tab w:pos="8086" w:val="left" w:leader="dot"/>
            </w:tabs>
            <w:spacing w:line="240" w:lineRule="auto" w:before="126" w:after="0"/>
            <w:ind w:left="1719" w:right="0" w:hanging="413"/>
            <w:jc w:val="left"/>
          </w:pPr>
          <w:r>
            <w:rPr/>
            <w:t>Obat High-Alert</w:t>
            <w:tab/>
            <w:t>9</w:t>
          </w:r>
        </w:p>
        <w:p>
          <w:pPr>
            <w:pStyle w:val="TOC5"/>
            <w:numPr>
              <w:ilvl w:val="1"/>
              <w:numId w:val="3"/>
            </w:numPr>
            <w:tabs>
              <w:tab w:pos="1720" w:val="left" w:leader="none"/>
              <w:tab w:pos="7962" w:val="left" w:leader="dot"/>
            </w:tabs>
            <w:spacing w:line="240" w:lineRule="auto" w:before="127" w:after="0"/>
            <w:ind w:left="1719" w:right="0" w:hanging="413"/>
            <w:jc w:val="left"/>
          </w:pPr>
          <w:hyperlink w:history="true" w:anchor="_TOC_250024">
            <w:r>
              <w:rPr/>
              <w:t>Kerangka</w:t>
            </w:r>
            <w:r>
              <w:rPr>
                <w:spacing w:val="-4"/>
              </w:rPr>
              <w:t> </w:t>
            </w:r>
            <w:r>
              <w:rPr/>
              <w:t>Konsep</w:t>
              <w:tab/>
              <w:t>11</w:t>
            </w:r>
          </w:hyperlink>
        </w:p>
        <w:p>
          <w:pPr>
            <w:pStyle w:val="TOC5"/>
            <w:numPr>
              <w:ilvl w:val="1"/>
              <w:numId w:val="3"/>
            </w:numPr>
            <w:tabs>
              <w:tab w:pos="1720" w:val="left" w:leader="none"/>
              <w:tab w:pos="7962" w:val="left" w:leader="dot"/>
            </w:tabs>
            <w:spacing w:line="240" w:lineRule="auto" w:before="126" w:after="0"/>
            <w:ind w:left="1719" w:right="0" w:hanging="413"/>
            <w:jc w:val="left"/>
          </w:pPr>
          <w:hyperlink w:history="true" w:anchor="_TOC_250023">
            <w:r>
              <w:rPr/>
              <w:t>Defenisi</w:t>
            </w:r>
            <w:r>
              <w:rPr>
                <w:spacing w:val="-3"/>
              </w:rPr>
              <w:t> </w:t>
            </w:r>
            <w:r>
              <w:rPr/>
              <w:t>Operasional</w:t>
              <w:tab/>
              <w:t>11</w:t>
            </w:r>
          </w:hyperlink>
        </w:p>
        <w:p>
          <w:pPr>
            <w:pStyle w:val="TOC3"/>
            <w:tabs>
              <w:tab w:pos="7962" w:val="left" w:leader="dot"/>
            </w:tabs>
            <w:spacing w:before="122"/>
            <w:rPr>
              <w:b w:val="0"/>
            </w:rPr>
          </w:pPr>
          <w:hyperlink w:history="true" w:anchor="_TOC_250022">
            <w:r>
              <w:rPr>
                <w:spacing w:val="-3"/>
              </w:rPr>
              <w:t>BAB </w:t>
            </w:r>
            <w:r>
              <w:rPr/>
              <w:t>III</w:t>
            </w:r>
            <w:r>
              <w:rPr>
                <w:spacing w:val="7"/>
              </w:rPr>
              <w:t> </w:t>
            </w:r>
            <w:r>
              <w:rPr/>
              <w:t>METODE</w:t>
            </w:r>
            <w:r>
              <w:rPr>
                <w:spacing w:val="-3"/>
              </w:rPr>
              <w:t> </w:t>
            </w:r>
            <w:r>
              <w:rPr/>
              <w:t>PENELITIAN</w:t>
              <w:tab/>
            </w:r>
            <w:r>
              <w:rPr>
                <w:b w:val="0"/>
              </w:rPr>
              <w:t>13</w:t>
            </w:r>
          </w:hyperlink>
        </w:p>
        <w:p>
          <w:pPr>
            <w:pStyle w:val="TOC5"/>
            <w:numPr>
              <w:ilvl w:val="1"/>
              <w:numId w:val="4"/>
            </w:numPr>
            <w:tabs>
              <w:tab w:pos="1720" w:val="left" w:leader="none"/>
              <w:tab w:pos="7962" w:val="left" w:leader="dot"/>
            </w:tabs>
            <w:spacing w:line="240" w:lineRule="auto" w:before="131" w:after="0"/>
            <w:ind w:left="1719" w:right="0" w:hanging="413"/>
            <w:jc w:val="left"/>
          </w:pPr>
          <w:hyperlink w:history="true" w:anchor="_TOC_250021">
            <w:r>
              <w:rPr/>
              <w:t>Jenis dan</w:t>
            </w:r>
            <w:r>
              <w:rPr>
                <w:spacing w:val="-6"/>
              </w:rPr>
              <w:t> </w:t>
            </w:r>
            <w:r>
              <w:rPr/>
              <w:t>Desain</w:t>
            </w:r>
            <w:r>
              <w:rPr>
                <w:spacing w:val="-4"/>
              </w:rPr>
              <w:t> </w:t>
            </w:r>
            <w:r>
              <w:rPr/>
              <w:t>Penelitian</w:t>
              <w:tab/>
              <w:t>13</w:t>
            </w:r>
          </w:hyperlink>
        </w:p>
        <w:p>
          <w:pPr>
            <w:pStyle w:val="TOC6"/>
            <w:numPr>
              <w:ilvl w:val="2"/>
              <w:numId w:val="4"/>
            </w:numPr>
            <w:tabs>
              <w:tab w:pos="2584" w:val="left" w:leader="none"/>
              <w:tab w:pos="7962" w:val="left" w:leader="dot"/>
            </w:tabs>
            <w:spacing w:line="240" w:lineRule="auto" w:before="126" w:after="0"/>
            <w:ind w:left="2583" w:right="0" w:hanging="557"/>
            <w:jc w:val="left"/>
          </w:pPr>
          <w:hyperlink w:history="true" w:anchor="_TOC_250020">
            <w:r>
              <w:rPr/>
              <w:t>Jenis</w:t>
            </w:r>
            <w:r>
              <w:rPr>
                <w:spacing w:val="-8"/>
              </w:rPr>
              <w:t> </w:t>
            </w:r>
            <w:r>
              <w:rPr/>
              <w:t>Penelitian</w:t>
              <w:tab/>
              <w:t>13</w:t>
            </w:r>
          </w:hyperlink>
        </w:p>
        <w:p>
          <w:pPr>
            <w:pStyle w:val="TOC6"/>
            <w:numPr>
              <w:ilvl w:val="2"/>
              <w:numId w:val="4"/>
            </w:numPr>
            <w:tabs>
              <w:tab w:pos="2585" w:val="left" w:leader="none"/>
              <w:tab w:pos="7962" w:val="left" w:leader="dot"/>
            </w:tabs>
            <w:spacing w:line="240" w:lineRule="auto" w:before="126" w:after="0"/>
            <w:ind w:left="2584" w:right="0" w:hanging="558"/>
            <w:jc w:val="left"/>
          </w:pPr>
          <w:hyperlink w:history="true" w:anchor="_TOC_250019">
            <w:r>
              <w:rPr/>
              <w:t>Desain</w:t>
            </w:r>
            <w:r>
              <w:rPr>
                <w:spacing w:val="-5"/>
              </w:rPr>
              <w:t> </w:t>
            </w:r>
            <w:r>
              <w:rPr/>
              <w:t>Penelitian</w:t>
              <w:tab/>
              <w:t>13</w:t>
            </w:r>
          </w:hyperlink>
        </w:p>
        <w:p>
          <w:pPr>
            <w:pStyle w:val="TOC5"/>
            <w:numPr>
              <w:ilvl w:val="1"/>
              <w:numId w:val="4"/>
            </w:numPr>
            <w:tabs>
              <w:tab w:pos="1720" w:val="left" w:leader="none"/>
              <w:tab w:pos="7962" w:val="left" w:leader="dot"/>
            </w:tabs>
            <w:spacing w:line="240" w:lineRule="auto" w:before="127" w:after="0"/>
            <w:ind w:left="1719" w:right="0" w:hanging="413"/>
            <w:jc w:val="left"/>
          </w:pPr>
          <w:hyperlink w:history="true" w:anchor="_TOC_250018">
            <w:r>
              <w:rPr/>
              <w:t>Lokasi Dan</w:t>
            </w:r>
            <w:r>
              <w:rPr>
                <w:spacing w:val="-9"/>
              </w:rPr>
              <w:t> </w:t>
            </w:r>
            <w:r>
              <w:rPr/>
              <w:t>Waktu</w:t>
            </w:r>
            <w:r>
              <w:rPr>
                <w:spacing w:val="-3"/>
              </w:rPr>
              <w:t> </w:t>
            </w:r>
            <w:r>
              <w:rPr/>
              <w:t>Penelitian</w:t>
              <w:tab/>
              <w:t>13</w:t>
            </w:r>
          </w:hyperlink>
        </w:p>
        <w:p>
          <w:pPr>
            <w:pStyle w:val="TOC5"/>
            <w:numPr>
              <w:ilvl w:val="1"/>
              <w:numId w:val="4"/>
            </w:numPr>
            <w:tabs>
              <w:tab w:pos="1720" w:val="left" w:leader="none"/>
              <w:tab w:pos="7962" w:val="left" w:leader="dot"/>
            </w:tabs>
            <w:spacing w:line="240" w:lineRule="auto" w:before="126" w:after="0"/>
            <w:ind w:left="1719" w:right="0" w:hanging="413"/>
            <w:jc w:val="left"/>
          </w:pPr>
          <w:hyperlink w:history="true" w:anchor="_TOC_250017">
            <w:r>
              <w:rPr/>
              <w:t>Populasi</w:t>
            </w:r>
            <w:r>
              <w:rPr>
                <w:spacing w:val="-1"/>
              </w:rPr>
              <w:t> </w:t>
            </w:r>
            <w:r>
              <w:rPr/>
              <w:t>Dan</w:t>
            </w:r>
            <w:r>
              <w:rPr>
                <w:spacing w:val="-3"/>
              </w:rPr>
              <w:t> </w:t>
            </w:r>
            <w:r>
              <w:rPr/>
              <w:t>Sampel</w:t>
              <w:tab/>
              <w:t>13</w:t>
            </w:r>
          </w:hyperlink>
        </w:p>
        <w:p>
          <w:pPr>
            <w:pStyle w:val="TOC6"/>
            <w:numPr>
              <w:ilvl w:val="2"/>
              <w:numId w:val="4"/>
            </w:numPr>
            <w:tabs>
              <w:tab w:pos="2580" w:val="left" w:leader="none"/>
              <w:tab w:pos="7913" w:val="left" w:leader="dot"/>
            </w:tabs>
            <w:spacing w:line="240" w:lineRule="auto" w:before="126" w:after="0"/>
            <w:ind w:left="2579" w:right="0" w:hanging="553"/>
            <w:jc w:val="left"/>
          </w:pPr>
          <w:hyperlink w:history="true" w:anchor="_TOC_250016">
            <w:r>
              <w:rPr/>
              <w:t>Populasi</w:t>
              <w:tab/>
              <w:t>13</w:t>
            </w:r>
          </w:hyperlink>
        </w:p>
        <w:p>
          <w:pPr>
            <w:pStyle w:val="TOC7"/>
          </w:pPr>
          <w:r>
            <w:rPr/>
            <w:t>viii</w:t>
          </w:r>
        </w:p>
        <w:p>
          <w:pPr>
            <w:pStyle w:val="TOC6"/>
            <w:numPr>
              <w:ilvl w:val="2"/>
              <w:numId w:val="4"/>
            </w:numPr>
            <w:tabs>
              <w:tab w:pos="2580" w:val="left" w:leader="none"/>
              <w:tab w:pos="7913" w:val="left" w:leader="dot"/>
            </w:tabs>
            <w:spacing w:line="240" w:lineRule="auto" w:before="668" w:after="0"/>
            <w:ind w:left="2579" w:right="0" w:hanging="553"/>
            <w:jc w:val="left"/>
          </w:pPr>
          <w:hyperlink w:history="true" w:anchor="_TOC_250015">
            <w:r>
              <w:rPr/>
              <w:t>Sampel</w:t>
              <w:tab/>
              <w:t>13</w:t>
            </w:r>
          </w:hyperlink>
        </w:p>
        <w:p>
          <w:pPr>
            <w:pStyle w:val="TOC5"/>
            <w:numPr>
              <w:ilvl w:val="1"/>
              <w:numId w:val="4"/>
            </w:numPr>
            <w:tabs>
              <w:tab w:pos="1720" w:val="left" w:leader="none"/>
              <w:tab w:pos="7913" w:val="left" w:leader="dot"/>
            </w:tabs>
            <w:spacing w:line="240" w:lineRule="auto" w:before="131" w:after="0"/>
            <w:ind w:left="1719" w:right="0" w:hanging="413"/>
            <w:jc w:val="left"/>
          </w:pPr>
          <w:r>
            <w:rPr/>
            <w:t>Jenis Dan</w:t>
          </w:r>
          <w:r>
            <w:rPr>
              <w:spacing w:val="-6"/>
            </w:rPr>
            <w:t> </w:t>
          </w:r>
          <w:r>
            <w:rPr/>
            <w:t>Pengumpulan</w:t>
          </w:r>
          <w:r>
            <w:rPr>
              <w:spacing w:val="-1"/>
            </w:rPr>
            <w:t> </w:t>
          </w:r>
          <w:r>
            <w:rPr/>
            <w:t>Data</w:t>
            <w:tab/>
            <w:t>14</w:t>
          </w:r>
        </w:p>
        <w:p>
          <w:pPr>
            <w:pStyle w:val="TOC6"/>
            <w:numPr>
              <w:ilvl w:val="2"/>
              <w:numId w:val="4"/>
            </w:numPr>
            <w:tabs>
              <w:tab w:pos="2585" w:val="left" w:leader="none"/>
              <w:tab w:pos="7913" w:val="left" w:leader="dot"/>
            </w:tabs>
            <w:spacing w:line="240" w:lineRule="auto" w:before="126" w:after="0"/>
            <w:ind w:left="2584" w:right="0" w:hanging="558"/>
            <w:jc w:val="left"/>
          </w:pPr>
          <w:hyperlink w:history="true" w:anchor="_TOC_250014">
            <w:r>
              <w:rPr/>
              <w:t>Jenis</w:t>
            </w:r>
            <w:r>
              <w:rPr>
                <w:spacing w:val="-7"/>
              </w:rPr>
              <w:t> </w:t>
            </w:r>
            <w:r>
              <w:rPr/>
              <w:t>Data</w:t>
              <w:tab/>
              <w:t>14</w:t>
            </w:r>
          </w:hyperlink>
        </w:p>
        <w:p>
          <w:pPr>
            <w:pStyle w:val="TOC6"/>
            <w:numPr>
              <w:ilvl w:val="2"/>
              <w:numId w:val="4"/>
            </w:numPr>
            <w:tabs>
              <w:tab w:pos="2580" w:val="left" w:leader="none"/>
              <w:tab w:pos="7913" w:val="left" w:leader="dot"/>
            </w:tabs>
            <w:spacing w:line="240" w:lineRule="auto" w:before="126" w:after="0"/>
            <w:ind w:left="2579" w:right="0" w:hanging="553"/>
            <w:jc w:val="left"/>
          </w:pPr>
          <w:hyperlink w:history="true" w:anchor="_TOC_250013">
            <w:r>
              <w:rPr/>
              <w:t>Pengumpulan</w:t>
            </w:r>
            <w:r>
              <w:rPr>
                <w:spacing w:val="-2"/>
              </w:rPr>
              <w:t> </w:t>
            </w:r>
            <w:r>
              <w:rPr/>
              <w:t>Data</w:t>
              <w:tab/>
              <w:t>14</w:t>
            </w:r>
          </w:hyperlink>
        </w:p>
        <w:p>
          <w:pPr>
            <w:pStyle w:val="TOC5"/>
            <w:numPr>
              <w:ilvl w:val="1"/>
              <w:numId w:val="4"/>
            </w:numPr>
            <w:tabs>
              <w:tab w:pos="1720" w:val="left" w:leader="none"/>
              <w:tab w:pos="7913" w:val="left" w:leader="dot"/>
            </w:tabs>
            <w:spacing w:line="240" w:lineRule="auto" w:before="127" w:after="0"/>
            <w:ind w:left="1719" w:right="0" w:hanging="413"/>
            <w:jc w:val="left"/>
          </w:pPr>
          <w:hyperlink w:history="true" w:anchor="_TOC_250012">
            <w:r>
              <w:rPr/>
              <w:t>Prosedur Kerja Dan</w:t>
            </w:r>
            <w:r>
              <w:rPr>
                <w:spacing w:val="-10"/>
              </w:rPr>
              <w:t> </w:t>
            </w:r>
            <w:r>
              <w:rPr/>
              <w:t>Analisis Data</w:t>
              <w:tab/>
              <w:t>14</w:t>
            </w:r>
          </w:hyperlink>
        </w:p>
        <w:p>
          <w:pPr>
            <w:pStyle w:val="TOC6"/>
            <w:numPr>
              <w:ilvl w:val="2"/>
              <w:numId w:val="4"/>
            </w:numPr>
            <w:tabs>
              <w:tab w:pos="2580" w:val="left" w:leader="none"/>
              <w:tab w:pos="7913" w:val="left" w:leader="dot"/>
            </w:tabs>
            <w:spacing w:line="240" w:lineRule="auto" w:before="126" w:after="0"/>
            <w:ind w:left="2579" w:right="0" w:hanging="553"/>
            <w:jc w:val="left"/>
          </w:pPr>
          <w:hyperlink w:history="true" w:anchor="_TOC_250011">
            <w:r>
              <w:rPr/>
              <w:t>Prosedur</w:t>
            </w:r>
            <w:r>
              <w:rPr>
                <w:spacing w:val="-4"/>
              </w:rPr>
              <w:t> </w:t>
            </w:r>
            <w:r>
              <w:rPr/>
              <w:t>Kerja</w:t>
              <w:tab/>
              <w:t>14</w:t>
            </w:r>
          </w:hyperlink>
        </w:p>
        <w:p>
          <w:pPr>
            <w:pStyle w:val="TOC6"/>
            <w:numPr>
              <w:ilvl w:val="2"/>
              <w:numId w:val="4"/>
            </w:numPr>
            <w:tabs>
              <w:tab w:pos="2580" w:val="left" w:leader="none"/>
              <w:tab w:pos="7913" w:val="left" w:leader="dot"/>
            </w:tabs>
            <w:spacing w:line="240" w:lineRule="auto" w:before="126" w:after="0"/>
            <w:ind w:left="2579" w:right="0" w:hanging="553"/>
            <w:jc w:val="left"/>
          </w:pPr>
          <w:hyperlink w:history="true" w:anchor="_TOC_250010">
            <w:r>
              <w:rPr/>
              <w:t>Analisis</w:t>
            </w:r>
            <w:r>
              <w:rPr>
                <w:spacing w:val="-2"/>
              </w:rPr>
              <w:t> </w:t>
            </w:r>
            <w:r>
              <w:rPr/>
              <w:t>Data</w:t>
              <w:tab/>
              <w:t>15</w:t>
            </w:r>
          </w:hyperlink>
        </w:p>
        <w:p>
          <w:pPr>
            <w:pStyle w:val="TOC3"/>
            <w:tabs>
              <w:tab w:pos="7962" w:val="left" w:leader="dot"/>
            </w:tabs>
            <w:spacing w:before="122"/>
            <w:rPr>
              <w:b w:val="0"/>
            </w:rPr>
          </w:pPr>
          <w:r>
            <w:rPr>
              <w:spacing w:val="-3"/>
            </w:rPr>
            <w:t>BAB </w:t>
          </w:r>
          <w:r>
            <w:rPr/>
            <w:t>IV HASIL</w:t>
          </w:r>
          <w:r>
            <w:rPr>
              <w:spacing w:val="6"/>
            </w:rPr>
            <w:t> </w:t>
          </w:r>
          <w:r>
            <w:rPr/>
            <w:t>DAN</w:t>
          </w:r>
          <w:r>
            <w:rPr>
              <w:spacing w:val="-6"/>
            </w:rPr>
            <w:t> </w:t>
          </w:r>
          <w:r>
            <w:rPr/>
            <w:t>PEMBAHASAN</w:t>
            <w:tab/>
          </w:r>
          <w:r>
            <w:rPr>
              <w:b w:val="0"/>
            </w:rPr>
            <w:t>16</w:t>
          </w:r>
        </w:p>
        <w:p>
          <w:pPr>
            <w:pStyle w:val="TOC5"/>
            <w:numPr>
              <w:ilvl w:val="1"/>
              <w:numId w:val="5"/>
            </w:numPr>
            <w:tabs>
              <w:tab w:pos="1720" w:val="left" w:leader="none"/>
              <w:tab w:pos="7913" w:val="left" w:leader="dot"/>
            </w:tabs>
            <w:spacing w:line="240" w:lineRule="auto" w:before="131" w:after="0"/>
            <w:ind w:left="1719" w:right="0" w:hanging="413"/>
            <w:jc w:val="left"/>
          </w:pPr>
          <w:hyperlink w:history="true" w:anchor="_TOC_250009">
            <w:r>
              <w:rPr/>
              <w:t>Profil Rumah Sakit Putri</w:t>
            </w:r>
            <w:r>
              <w:rPr>
                <w:spacing w:val="-11"/>
              </w:rPr>
              <w:t> </w:t>
            </w:r>
            <w:r>
              <w:rPr/>
              <w:t>Hijau</w:t>
            </w:r>
            <w:r>
              <w:rPr>
                <w:spacing w:val="-5"/>
              </w:rPr>
              <w:t> </w:t>
            </w:r>
            <w:r>
              <w:rPr/>
              <w:t>Medan</w:t>
              <w:tab/>
              <w:t>16</w:t>
            </w:r>
          </w:hyperlink>
        </w:p>
        <w:p>
          <w:pPr>
            <w:pStyle w:val="TOC5"/>
            <w:numPr>
              <w:ilvl w:val="1"/>
              <w:numId w:val="5"/>
            </w:numPr>
            <w:tabs>
              <w:tab w:pos="1720" w:val="left" w:leader="none"/>
              <w:tab w:pos="7913" w:val="left" w:leader="dot"/>
            </w:tabs>
            <w:spacing w:line="240" w:lineRule="auto" w:before="127" w:after="0"/>
            <w:ind w:left="1719" w:right="0" w:hanging="457"/>
            <w:jc w:val="left"/>
          </w:pPr>
          <w:hyperlink w:history="true" w:anchor="_TOC_250008">
            <w:r>
              <w:rPr/>
              <w:t>Hasil</w:t>
            </w:r>
            <w:r>
              <w:rPr>
                <w:spacing w:val="-3"/>
              </w:rPr>
              <w:t> </w:t>
            </w:r>
            <w:r>
              <w:rPr/>
              <w:t>Penelitian</w:t>
              <w:tab/>
              <w:t>16</w:t>
            </w:r>
          </w:hyperlink>
        </w:p>
        <w:p>
          <w:pPr>
            <w:pStyle w:val="TOC6"/>
            <w:numPr>
              <w:ilvl w:val="2"/>
              <w:numId w:val="5"/>
            </w:numPr>
            <w:tabs>
              <w:tab w:pos="2580" w:val="left" w:leader="none"/>
              <w:tab w:pos="7913" w:val="left" w:leader="dot"/>
            </w:tabs>
            <w:spacing w:line="240" w:lineRule="auto" w:before="126" w:after="0"/>
            <w:ind w:left="2579" w:right="0" w:hanging="553"/>
            <w:jc w:val="left"/>
          </w:pPr>
          <w:hyperlink w:history="true" w:anchor="_TOC_250007">
            <w:r>
              <w:rPr/>
              <w:t>Penerimaan</w:t>
              <w:tab/>
              <w:t>16</w:t>
            </w:r>
          </w:hyperlink>
        </w:p>
        <w:p>
          <w:pPr>
            <w:pStyle w:val="TOC6"/>
            <w:numPr>
              <w:ilvl w:val="2"/>
              <w:numId w:val="5"/>
            </w:numPr>
            <w:tabs>
              <w:tab w:pos="2580" w:val="left" w:leader="none"/>
              <w:tab w:pos="7913" w:val="left" w:leader="dot"/>
            </w:tabs>
            <w:spacing w:line="240" w:lineRule="auto" w:before="126" w:after="0"/>
            <w:ind w:left="2579" w:right="0" w:hanging="553"/>
            <w:jc w:val="left"/>
          </w:pPr>
          <w:hyperlink w:history="true" w:anchor="_TOC_250006">
            <w:r>
              <w:rPr/>
              <w:t>Penyimpanan</w:t>
              <w:tab/>
              <w:t>17</w:t>
            </w:r>
          </w:hyperlink>
        </w:p>
        <w:p>
          <w:pPr>
            <w:pStyle w:val="TOC6"/>
            <w:numPr>
              <w:ilvl w:val="2"/>
              <w:numId w:val="5"/>
            </w:numPr>
            <w:tabs>
              <w:tab w:pos="2580" w:val="left" w:leader="none"/>
              <w:tab w:pos="7913" w:val="left" w:leader="dot"/>
            </w:tabs>
            <w:spacing w:line="240" w:lineRule="auto" w:before="126" w:after="0"/>
            <w:ind w:left="2579" w:right="0" w:hanging="553"/>
            <w:jc w:val="left"/>
          </w:pPr>
          <w:hyperlink w:history="true" w:anchor="_TOC_250005">
            <w:r>
              <w:rPr/>
              <w:t>Pendistribusian</w:t>
              <w:tab/>
              <w:t>18</w:t>
            </w:r>
          </w:hyperlink>
        </w:p>
        <w:p>
          <w:pPr>
            <w:pStyle w:val="TOC5"/>
            <w:numPr>
              <w:ilvl w:val="1"/>
              <w:numId w:val="5"/>
            </w:numPr>
            <w:tabs>
              <w:tab w:pos="1629" w:val="left" w:leader="none"/>
              <w:tab w:pos="7913" w:val="left" w:leader="dot"/>
            </w:tabs>
            <w:spacing w:line="240" w:lineRule="auto" w:before="127" w:after="0"/>
            <w:ind w:left="1628" w:right="0" w:hanging="366"/>
            <w:jc w:val="left"/>
          </w:pPr>
          <w:hyperlink w:history="true" w:anchor="_TOC_250004">
            <w:r>
              <w:rPr/>
              <w:t>Pembahasan</w:t>
              <w:tab/>
              <w:t>19</w:t>
            </w:r>
          </w:hyperlink>
        </w:p>
        <w:p>
          <w:pPr>
            <w:pStyle w:val="TOC3"/>
            <w:tabs>
              <w:tab w:pos="7913" w:val="left" w:leader="dot"/>
            </w:tabs>
            <w:spacing w:before="121"/>
            <w:rPr>
              <w:b w:val="0"/>
            </w:rPr>
          </w:pPr>
          <w:hyperlink w:history="true" w:anchor="_TOC_250003">
            <w:r>
              <w:rPr>
                <w:spacing w:val="-3"/>
              </w:rPr>
              <w:t>BAB </w:t>
            </w:r>
            <w:r>
              <w:rPr/>
              <w:t>V KESIMPULAN</w:t>
            </w:r>
            <w:r>
              <w:rPr>
                <w:spacing w:val="1"/>
              </w:rPr>
              <w:t> </w:t>
            </w:r>
            <w:r>
              <w:rPr/>
              <w:t>DAN</w:t>
            </w:r>
            <w:r>
              <w:rPr>
                <w:spacing w:val="-1"/>
              </w:rPr>
              <w:t> </w:t>
            </w:r>
            <w:r>
              <w:rPr/>
              <w:t>SARAN</w:t>
              <w:tab/>
            </w:r>
            <w:r>
              <w:rPr>
                <w:b w:val="0"/>
              </w:rPr>
              <w:t>20</w:t>
            </w:r>
          </w:hyperlink>
        </w:p>
        <w:p>
          <w:pPr>
            <w:pStyle w:val="TOC2"/>
            <w:numPr>
              <w:ilvl w:val="1"/>
              <w:numId w:val="6"/>
            </w:numPr>
            <w:tabs>
              <w:tab w:pos="413" w:val="left" w:leader="none"/>
              <w:tab w:pos="6606" w:val="left" w:leader="dot"/>
            </w:tabs>
            <w:spacing w:line="240" w:lineRule="auto" w:before="131" w:after="0"/>
            <w:ind w:left="1719" w:right="2070" w:hanging="1720"/>
            <w:jc w:val="right"/>
          </w:pPr>
          <w:hyperlink w:history="true" w:anchor="_TOC_250002">
            <w:r>
              <w:rPr/>
              <w:t>Kesimpulan</w:t>
              <w:tab/>
            </w:r>
            <w:r>
              <w:rPr>
                <w:spacing w:val="-2"/>
              </w:rPr>
              <w:t>20</w:t>
            </w:r>
          </w:hyperlink>
        </w:p>
        <w:p>
          <w:pPr>
            <w:pStyle w:val="TOC2"/>
            <w:numPr>
              <w:ilvl w:val="1"/>
              <w:numId w:val="6"/>
            </w:numPr>
            <w:tabs>
              <w:tab w:pos="413" w:val="left" w:leader="none"/>
              <w:tab w:pos="6606" w:val="left" w:leader="dot"/>
            </w:tabs>
            <w:spacing w:line="240" w:lineRule="auto" w:before="127" w:after="0"/>
            <w:ind w:left="1719" w:right="2070" w:hanging="1720"/>
            <w:jc w:val="right"/>
          </w:pPr>
          <w:hyperlink w:history="true" w:anchor="_TOC_250001">
            <w:r>
              <w:rPr/>
              <w:t>Saran</w:t>
              <w:tab/>
            </w:r>
            <w:r>
              <w:rPr>
                <w:spacing w:val="-2"/>
              </w:rPr>
              <w:t>21</w:t>
            </w:r>
          </w:hyperlink>
        </w:p>
        <w:p>
          <w:pPr>
            <w:pStyle w:val="TOC1"/>
            <w:tabs>
              <w:tab w:pos="7327" w:val="left" w:leader="dot"/>
            </w:tabs>
            <w:rPr>
              <w:b w:val="0"/>
            </w:rPr>
          </w:pPr>
          <w:hyperlink w:history="true" w:anchor="_TOC_250000">
            <w:r>
              <w:rPr/>
              <w:t>DAFTAR</w:t>
            </w:r>
            <w:r>
              <w:rPr>
                <w:spacing w:val="-1"/>
              </w:rPr>
              <w:t> </w:t>
            </w:r>
            <w:r>
              <w:rPr/>
              <w:t>PUSTAKA</w:t>
              <w:tab/>
            </w:r>
            <w:r>
              <w:rPr>
                <w:b w:val="0"/>
                <w:spacing w:val="-2"/>
              </w:rPr>
              <w:t>22</w:t>
            </w:r>
          </w:hyperlink>
        </w:p>
        <w:p>
          <w:pPr>
            <w:pStyle w:val="TOC1"/>
            <w:tabs>
              <w:tab w:pos="7327" w:val="left" w:leader="dot"/>
            </w:tabs>
            <w:spacing w:before="132"/>
            <w:rPr>
              <w:b w:val="0"/>
            </w:rPr>
          </w:pPr>
          <w:r>
            <w:rPr/>
            <w:t>LAMPIRAN</w:t>
            <w:tab/>
          </w:r>
          <w:r>
            <w:rPr>
              <w:b w:val="0"/>
              <w:spacing w:val="-2"/>
            </w:rPr>
            <w:t>23</w:t>
          </w:r>
        </w:p>
      </w:sdtContent>
    </w:sdt>
    <w:p>
      <w:pPr>
        <w:spacing w:after="0"/>
        <w:sectPr>
          <w:type w:val="continuous"/>
          <w:pgSz w:w="11910" w:h="16840"/>
          <w:pgMar w:top="1600" w:bottom="967" w:left="168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9"/>
        <w:ind w:left="2664" w:right="3769"/>
        <w:jc w:val="center"/>
        <w:rPr>
          <w:rFonts w:ascii="Calibri"/>
        </w:rPr>
      </w:pPr>
      <w:r>
        <w:rPr>
          <w:rFonts w:ascii="Calibri"/>
        </w:rPr>
        <w:t>ix</w:t>
      </w:r>
    </w:p>
    <w:p>
      <w:pPr>
        <w:spacing w:after="0"/>
        <w:jc w:val="center"/>
        <w:rPr>
          <w:rFonts w:ascii="Calibri"/>
        </w:rPr>
        <w:sectPr>
          <w:type w:val="continuous"/>
          <w:pgSz w:w="11910" w:h="16840"/>
          <w:pgMar w:top="1580" w:bottom="280" w:left="1680" w:right="0"/>
        </w:sect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11"/>
        <w:rPr>
          <w:rFonts w:ascii="Calibri"/>
          <w:sz w:val="24"/>
        </w:rPr>
      </w:pPr>
    </w:p>
    <w:p>
      <w:pPr>
        <w:pStyle w:val="BodyText"/>
        <w:tabs>
          <w:tab w:pos="7962" w:val="left" w:leader="dot"/>
        </w:tabs>
        <w:spacing w:line="352" w:lineRule="auto" w:before="94"/>
        <w:ind w:left="586" w:right="2022" w:firstLine="6741"/>
        <w:rPr>
          <w:rFonts w:ascii="Times New Roman"/>
          <w:sz w:val="24"/>
        </w:rPr>
      </w:pPr>
      <w:r>
        <w:rPr>
          <w:spacing w:val="-1"/>
        </w:rPr>
        <w:t>Halaman </w:t>
      </w:r>
      <w:r>
        <w:rPr/>
        <w:t>Lampiran 1 Surat</w:t>
      </w:r>
      <w:r>
        <w:rPr>
          <w:spacing w:val="-12"/>
        </w:rPr>
        <w:t> </w:t>
      </w:r>
      <w:r>
        <w:rPr/>
        <w:t>Ijin</w:t>
      </w:r>
      <w:r>
        <w:rPr>
          <w:spacing w:val="-1"/>
        </w:rPr>
        <w:t> </w:t>
      </w:r>
      <w:r>
        <w:rPr/>
        <w:t>Penelitian</w:t>
        <w:tab/>
      </w:r>
      <w:r>
        <w:rPr>
          <w:rFonts w:ascii="Times New Roman"/>
          <w:spacing w:val="-8"/>
          <w:sz w:val="24"/>
        </w:rPr>
        <w:t>23</w:t>
      </w:r>
    </w:p>
    <w:p>
      <w:pPr>
        <w:pStyle w:val="BodyText"/>
        <w:tabs>
          <w:tab w:pos="7962" w:val="left" w:leader="dot"/>
        </w:tabs>
        <w:spacing w:before="11"/>
        <w:ind w:left="586"/>
        <w:rPr>
          <w:rFonts w:ascii="Times New Roman"/>
          <w:sz w:val="24"/>
        </w:rPr>
      </w:pPr>
      <w:r>
        <w:rPr/>
        <w:t>Lampiran 2 Surat Penelitian Dari RS Putri</w:t>
      </w:r>
      <w:r>
        <w:rPr>
          <w:spacing w:val="-21"/>
        </w:rPr>
        <w:t> </w:t>
      </w:r>
      <w:r>
        <w:rPr/>
        <w:t>Hijau</w:t>
      </w:r>
      <w:r>
        <w:rPr>
          <w:spacing w:val="-1"/>
        </w:rPr>
        <w:t> </w:t>
      </w:r>
      <w:r>
        <w:rPr/>
        <w:t>Medan</w:t>
        <w:tab/>
      </w:r>
      <w:r>
        <w:rPr>
          <w:rFonts w:ascii="Times New Roman"/>
          <w:sz w:val="24"/>
        </w:rPr>
        <w:t>24</w:t>
      </w:r>
    </w:p>
    <w:p>
      <w:pPr>
        <w:pStyle w:val="BodyText"/>
        <w:tabs>
          <w:tab w:pos="7962" w:val="left" w:leader="dot"/>
        </w:tabs>
        <w:spacing w:before="145"/>
        <w:ind w:left="586"/>
      </w:pPr>
      <w:r>
        <w:rPr/>
        <w:t>Lampiran 3 Surat</w:t>
      </w:r>
      <w:r>
        <w:rPr>
          <w:spacing w:val="-15"/>
        </w:rPr>
        <w:t> </w:t>
      </w:r>
      <w:r>
        <w:rPr/>
        <w:t>Pelaksanaan</w:t>
      </w:r>
      <w:r>
        <w:rPr>
          <w:spacing w:val="-2"/>
        </w:rPr>
        <w:t> </w:t>
      </w:r>
      <w:r>
        <w:rPr/>
        <w:t>Penelitian</w:t>
        <w:tab/>
        <w:t>25</w:t>
      </w:r>
    </w:p>
    <w:p>
      <w:pPr>
        <w:pStyle w:val="BodyText"/>
        <w:tabs>
          <w:tab w:pos="7962" w:val="left" w:leader="dot"/>
        </w:tabs>
        <w:spacing w:before="126"/>
        <w:ind w:left="586"/>
      </w:pPr>
      <w:r>
        <w:rPr/>
        <w:t>Lampiran 4 Tabel Rancangan</w:t>
      </w:r>
      <w:r>
        <w:rPr>
          <w:spacing w:val="-15"/>
        </w:rPr>
        <w:t> </w:t>
      </w:r>
      <w:r>
        <w:rPr/>
        <w:t>Pengumpulan</w:t>
      </w:r>
      <w:r>
        <w:rPr>
          <w:spacing w:val="-1"/>
        </w:rPr>
        <w:t> </w:t>
      </w:r>
      <w:r>
        <w:rPr/>
        <w:t>Data</w:t>
        <w:tab/>
        <w:t>26</w:t>
      </w:r>
    </w:p>
    <w:p>
      <w:pPr>
        <w:tabs>
          <w:tab w:pos="7962" w:val="left" w:leader="dot"/>
        </w:tabs>
        <w:spacing w:before="119"/>
        <w:ind w:left="586" w:right="0" w:firstLine="0"/>
        <w:jc w:val="left"/>
        <w:rPr>
          <w:rFonts w:ascii="Times New Roman"/>
          <w:sz w:val="24"/>
        </w:rPr>
      </w:pPr>
      <w:r>
        <w:rPr>
          <w:sz w:val="22"/>
        </w:rPr>
        <w:t>Lampiran 5 Daftar</w:t>
      </w:r>
      <w:r>
        <w:rPr>
          <w:spacing w:val="-13"/>
          <w:sz w:val="22"/>
        </w:rPr>
        <w:t> </w:t>
      </w:r>
      <w:r>
        <w:rPr>
          <w:sz w:val="22"/>
        </w:rPr>
        <w:t>Obat</w:t>
      </w:r>
      <w:r>
        <w:rPr>
          <w:spacing w:val="3"/>
          <w:sz w:val="22"/>
        </w:rPr>
        <w:t> </w:t>
      </w:r>
      <w:r>
        <w:rPr>
          <w:i/>
          <w:sz w:val="22"/>
        </w:rPr>
        <w:t>High-Alert</w:t>
        <w:tab/>
      </w:r>
      <w:r>
        <w:rPr>
          <w:rFonts w:ascii="Times New Roman"/>
          <w:sz w:val="24"/>
        </w:rPr>
        <w:t>27</w:t>
      </w:r>
    </w:p>
    <w:p>
      <w:pPr>
        <w:tabs>
          <w:tab w:pos="7962" w:val="left" w:leader="dot"/>
        </w:tabs>
        <w:spacing w:before="136"/>
        <w:ind w:left="586" w:right="0" w:firstLine="0"/>
        <w:jc w:val="left"/>
        <w:rPr>
          <w:rFonts w:ascii="Times New Roman"/>
          <w:sz w:val="24"/>
        </w:rPr>
      </w:pPr>
      <w:r>
        <w:rPr>
          <w:sz w:val="22"/>
        </w:rPr>
        <w:t>Lampiran 6 SPO Pengelolaan Obat</w:t>
      </w:r>
      <w:r>
        <w:rPr>
          <w:spacing w:val="-13"/>
          <w:sz w:val="22"/>
        </w:rPr>
        <w:t> </w:t>
      </w:r>
      <w:r>
        <w:rPr>
          <w:i/>
          <w:sz w:val="22"/>
        </w:rPr>
        <w:t>High-Alert</w:t>
      </w:r>
      <w:r>
        <w:rPr>
          <w:i/>
          <w:spacing w:val="-2"/>
          <w:sz w:val="22"/>
        </w:rPr>
        <w:t> </w:t>
      </w:r>
      <w:r>
        <w:rPr>
          <w:sz w:val="22"/>
        </w:rPr>
        <w:t>Medication</w:t>
        <w:tab/>
      </w:r>
      <w:r>
        <w:rPr>
          <w:rFonts w:ascii="Times New Roman"/>
          <w:sz w:val="24"/>
        </w:rPr>
        <w:t>28</w:t>
      </w:r>
    </w:p>
    <w:p>
      <w:pPr>
        <w:pStyle w:val="BodyText"/>
        <w:tabs>
          <w:tab w:pos="7962" w:val="left" w:leader="dot"/>
        </w:tabs>
        <w:spacing w:before="137"/>
        <w:ind w:left="586"/>
        <w:rPr>
          <w:rFonts w:ascii="Times New Roman"/>
          <w:sz w:val="24"/>
        </w:rPr>
      </w:pPr>
      <w:r>
        <w:rPr/>
        <w:t>Lampiran 7 Gambar Amprahan Dan</w:t>
      </w:r>
      <w:r>
        <w:rPr>
          <w:spacing w:val="-17"/>
        </w:rPr>
        <w:t> </w:t>
      </w:r>
      <w:r>
        <w:rPr/>
        <w:t>Penyerahan</w:t>
      </w:r>
      <w:r>
        <w:rPr>
          <w:spacing w:val="-5"/>
        </w:rPr>
        <w:t> </w:t>
      </w:r>
      <w:r>
        <w:rPr/>
        <w:t>Gudang</w:t>
        <w:tab/>
      </w:r>
      <w:r>
        <w:rPr>
          <w:rFonts w:ascii="Times New Roman"/>
          <w:sz w:val="24"/>
        </w:rPr>
        <w:t>30</w:t>
      </w:r>
    </w:p>
    <w:p>
      <w:pPr>
        <w:pStyle w:val="BodyText"/>
        <w:tabs>
          <w:tab w:pos="7962" w:val="left" w:leader="dot"/>
        </w:tabs>
        <w:spacing w:before="142"/>
        <w:ind w:left="586"/>
        <w:rPr>
          <w:rFonts w:ascii="Times New Roman"/>
          <w:sz w:val="24"/>
        </w:rPr>
      </w:pPr>
      <w:r>
        <w:rPr/>
        <w:t>Lampiran 8 Gambar</w:t>
      </w:r>
      <w:r>
        <w:rPr>
          <w:spacing w:val="-11"/>
        </w:rPr>
        <w:t> </w:t>
      </w:r>
      <w:r>
        <w:rPr/>
        <w:t>Lemari</w:t>
      </w:r>
      <w:r>
        <w:rPr>
          <w:spacing w:val="-3"/>
        </w:rPr>
        <w:t> </w:t>
      </w:r>
      <w:r>
        <w:rPr/>
        <w:t>Penyimpanan</w:t>
        <w:tab/>
      </w:r>
      <w:r>
        <w:rPr>
          <w:rFonts w:ascii="Times New Roman"/>
          <w:sz w:val="24"/>
        </w:rPr>
        <w:t>31</w:t>
      </w:r>
    </w:p>
    <w:p>
      <w:pPr>
        <w:pStyle w:val="BodyText"/>
        <w:tabs>
          <w:tab w:pos="7962" w:val="left" w:leader="dot"/>
        </w:tabs>
        <w:spacing w:before="137"/>
        <w:ind w:left="586"/>
        <w:rPr>
          <w:rFonts w:ascii="Times New Roman"/>
          <w:sz w:val="24"/>
        </w:rPr>
      </w:pPr>
      <w:r>
        <w:rPr/>
        <w:t>Lampiran 9 Gambar Obat Yang</w:t>
      </w:r>
      <w:r>
        <w:rPr>
          <w:spacing w:val="-17"/>
        </w:rPr>
        <w:t> </w:t>
      </w:r>
      <w:r>
        <w:rPr/>
        <w:t>Akan</w:t>
      </w:r>
      <w:r>
        <w:rPr>
          <w:spacing w:val="-5"/>
        </w:rPr>
        <w:t> </w:t>
      </w:r>
      <w:r>
        <w:rPr/>
        <w:t>Didistribusikan</w:t>
        <w:tab/>
      </w:r>
      <w:r>
        <w:rPr>
          <w:rFonts w:ascii="Times New Roman"/>
          <w:sz w:val="24"/>
        </w:rPr>
        <w:t>32</w:t>
      </w:r>
    </w:p>
    <w:p>
      <w:pPr>
        <w:pStyle w:val="BodyText"/>
        <w:tabs>
          <w:tab w:pos="7962" w:val="left" w:leader="dot"/>
        </w:tabs>
        <w:spacing w:before="137"/>
        <w:ind w:left="586"/>
        <w:rPr>
          <w:rFonts w:ascii="Times New Roman"/>
          <w:sz w:val="24"/>
        </w:rPr>
      </w:pPr>
      <w:r>
        <w:rPr/>
        <w:t>Lampiran 10 Gambar Tanda Terima Dari</w:t>
      </w:r>
      <w:r>
        <w:rPr>
          <w:spacing w:val="-18"/>
        </w:rPr>
        <w:t> </w:t>
      </w:r>
      <w:r>
        <w:rPr/>
        <w:t>Apotik</w:t>
      </w:r>
      <w:r>
        <w:rPr>
          <w:spacing w:val="-6"/>
        </w:rPr>
        <w:t> </w:t>
      </w:r>
      <w:r>
        <w:rPr/>
        <w:t>Keperawat</w:t>
        <w:tab/>
      </w:r>
      <w:r>
        <w:rPr>
          <w:rFonts w:ascii="Times New Roman"/>
          <w:sz w:val="24"/>
        </w:rPr>
        <w:t>33</w:t>
      </w:r>
    </w:p>
    <w:p>
      <w:pPr>
        <w:pStyle w:val="BodyText"/>
        <w:tabs>
          <w:tab w:pos="7962" w:val="left" w:leader="dot"/>
        </w:tabs>
        <w:spacing w:before="137"/>
        <w:ind w:left="586"/>
        <w:rPr>
          <w:rFonts w:ascii="Times New Roman"/>
          <w:sz w:val="24"/>
        </w:rPr>
      </w:pPr>
      <w:r>
        <w:rPr/>
        <w:t>Lampiran 11 Lembar</w:t>
      </w:r>
      <w:r>
        <w:rPr>
          <w:spacing w:val="-12"/>
        </w:rPr>
        <w:t> </w:t>
      </w:r>
      <w:r>
        <w:rPr/>
        <w:t>Bimbingan</w:t>
      </w:r>
      <w:r>
        <w:rPr>
          <w:spacing w:val="-3"/>
        </w:rPr>
        <w:t> </w:t>
      </w:r>
      <w:r>
        <w:rPr/>
        <w:t>KTI</w:t>
        <w:tab/>
      </w:r>
      <w:r>
        <w:rPr>
          <w:rFonts w:ascii="Times New Roman"/>
          <w:sz w:val="24"/>
        </w:rPr>
        <w:t>34</w:t>
      </w:r>
    </w:p>
    <w:p>
      <w:pPr>
        <w:pStyle w:val="BodyText"/>
        <w:tabs>
          <w:tab w:pos="7962" w:val="left" w:leader="dot"/>
        </w:tabs>
        <w:spacing w:before="141"/>
        <w:ind w:left="586"/>
        <w:rPr>
          <w:rFonts w:ascii="Times New Roman"/>
          <w:sz w:val="24"/>
        </w:rPr>
      </w:pPr>
      <w:r>
        <w:rPr/>
        <w:t>Lampiran 12 Gambar Rumah Sakit Putri</w:t>
      </w:r>
      <w:r>
        <w:rPr>
          <w:spacing w:val="-20"/>
        </w:rPr>
        <w:t> </w:t>
      </w:r>
      <w:r>
        <w:rPr/>
        <w:t>Hijau</w:t>
      </w:r>
      <w:r>
        <w:rPr>
          <w:spacing w:val="-1"/>
        </w:rPr>
        <w:t> </w:t>
      </w:r>
      <w:r>
        <w:rPr/>
        <w:t>Medan</w:t>
        <w:tab/>
      </w:r>
      <w:r>
        <w:rPr>
          <w:rFonts w:ascii="Times New Roman"/>
          <w:sz w:val="24"/>
        </w:rPr>
        <w:t>35</w:t>
      </w:r>
    </w:p>
    <w:p>
      <w:pPr>
        <w:pStyle w:val="BodyText"/>
        <w:tabs>
          <w:tab w:pos="7962" w:val="left" w:leader="dot"/>
        </w:tabs>
        <w:spacing w:before="138"/>
        <w:ind w:left="586"/>
        <w:rPr>
          <w:rFonts w:ascii="Times New Roman"/>
          <w:sz w:val="24"/>
        </w:rPr>
      </w:pPr>
      <w:r>
        <w:rPr/>
        <w:t>Lampiran 13</w:t>
      </w:r>
      <w:r>
        <w:rPr>
          <w:spacing w:val="-5"/>
        </w:rPr>
        <w:t> </w:t>
      </w:r>
      <w:r>
        <w:rPr/>
        <w:t>Gambar</w:t>
      </w:r>
      <w:r>
        <w:rPr>
          <w:spacing w:val="-6"/>
        </w:rPr>
        <w:t> </w:t>
      </w:r>
      <w:r>
        <w:rPr/>
        <w:t>EC</w:t>
        <w:tab/>
      </w:r>
      <w:r>
        <w:rPr>
          <w:rFonts w:ascii="Times New Roman"/>
          <w:sz w:val="24"/>
        </w:rPr>
        <w:t>36</w: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3"/>
        <w:rPr>
          <w:rFonts w:ascii="Times New Roman"/>
          <w:sz w:val="28"/>
        </w:rPr>
      </w:pPr>
    </w:p>
    <w:p>
      <w:pPr>
        <w:pStyle w:val="BodyText"/>
        <w:ind w:right="1111"/>
        <w:jc w:val="center"/>
        <w:rPr>
          <w:rFonts w:ascii="Calibri"/>
        </w:rPr>
      </w:pPr>
      <w:r>
        <w:rPr>
          <w:rFonts w:ascii="Calibri"/>
          <w:w w:val="100"/>
        </w:rPr>
        <w:t>x</w:t>
      </w:r>
    </w:p>
    <w:p>
      <w:pPr>
        <w:spacing w:after="0"/>
        <w:jc w:val="center"/>
        <w:rPr>
          <w:rFonts w:ascii="Calibri"/>
        </w:rPr>
        <w:sectPr>
          <w:headerReference w:type="default" r:id="rId15"/>
          <w:pgSz w:w="11910" w:h="16840"/>
          <w:pgMar w:header="2268" w:footer="0" w:top="2500" w:bottom="280" w:left="1680" w:right="0"/>
        </w:sectPr>
      </w:pPr>
    </w:p>
    <w:p>
      <w:pPr>
        <w:pStyle w:val="BodyText"/>
        <w:rPr>
          <w:rFonts w:ascii="Calibri"/>
          <w:sz w:val="20"/>
        </w:rPr>
      </w:pPr>
    </w:p>
    <w:p>
      <w:pPr>
        <w:pStyle w:val="BodyText"/>
        <w:rPr>
          <w:rFonts w:ascii="Calibri"/>
          <w:sz w:val="20"/>
        </w:rPr>
      </w:pPr>
    </w:p>
    <w:p>
      <w:pPr>
        <w:pStyle w:val="BodyText"/>
        <w:spacing w:before="7"/>
        <w:rPr>
          <w:rFonts w:ascii="Calibri"/>
          <w:sz w:val="25"/>
        </w:rPr>
      </w:pPr>
    </w:p>
    <w:p>
      <w:pPr>
        <w:pStyle w:val="BodyText"/>
        <w:tabs>
          <w:tab w:pos="7962" w:val="left" w:leader="dot"/>
        </w:tabs>
        <w:spacing w:line="360" w:lineRule="auto" w:before="93"/>
        <w:ind w:left="586" w:right="2016" w:firstLine="6180"/>
      </w:pPr>
      <w:r>
        <w:rPr/>
        <w:t>Halaman Daftar Gambar 1 Gambar Amprahan Dan</w:t>
      </w:r>
      <w:r>
        <w:rPr>
          <w:spacing w:val="-27"/>
        </w:rPr>
        <w:t> </w:t>
      </w:r>
      <w:r>
        <w:rPr/>
        <w:t>Penyerahan</w:t>
      </w:r>
      <w:r>
        <w:rPr>
          <w:spacing w:val="-4"/>
        </w:rPr>
        <w:t> </w:t>
      </w:r>
      <w:r>
        <w:rPr/>
        <w:t>Gudang</w:t>
        <w:tab/>
      </w:r>
      <w:r>
        <w:rPr>
          <w:spacing w:val="-8"/>
        </w:rPr>
        <w:t>30</w:t>
      </w:r>
    </w:p>
    <w:p>
      <w:pPr>
        <w:pStyle w:val="BodyText"/>
        <w:tabs>
          <w:tab w:pos="7962" w:val="left" w:leader="dot"/>
        </w:tabs>
        <w:ind w:left="586"/>
      </w:pPr>
      <w:r>
        <w:rPr/>
        <w:t>Daftar Gambar 2 Gambar</w:t>
      </w:r>
      <w:r>
        <w:rPr>
          <w:spacing w:val="-20"/>
        </w:rPr>
        <w:t> </w:t>
      </w:r>
      <w:r>
        <w:rPr/>
        <w:t>Lemari</w:t>
      </w:r>
      <w:r>
        <w:rPr>
          <w:spacing w:val="-2"/>
        </w:rPr>
        <w:t> </w:t>
      </w:r>
      <w:r>
        <w:rPr/>
        <w:t>Penyimpanan</w:t>
        <w:tab/>
        <w:t>31</w:t>
      </w:r>
    </w:p>
    <w:p>
      <w:pPr>
        <w:pStyle w:val="BodyText"/>
        <w:tabs>
          <w:tab w:pos="7962" w:val="left" w:leader="dot"/>
        </w:tabs>
        <w:spacing w:before="126"/>
        <w:ind w:left="586"/>
      </w:pPr>
      <w:r>
        <w:rPr/>
        <w:t>Daftar Gambar 3 Gambar Obat Yang</w:t>
      </w:r>
      <w:r>
        <w:rPr>
          <w:spacing w:val="-25"/>
        </w:rPr>
        <w:t> </w:t>
      </w:r>
      <w:r>
        <w:rPr/>
        <w:t>Akan</w:t>
      </w:r>
      <w:r>
        <w:rPr>
          <w:spacing w:val="-5"/>
        </w:rPr>
        <w:t> </w:t>
      </w:r>
      <w:r>
        <w:rPr/>
        <w:t>Didistribusikan</w:t>
        <w:tab/>
        <w:t>32</w:t>
      </w:r>
    </w:p>
    <w:p>
      <w:pPr>
        <w:pStyle w:val="BodyText"/>
        <w:tabs>
          <w:tab w:pos="7962" w:val="left" w:leader="dot"/>
        </w:tabs>
        <w:spacing w:before="127"/>
        <w:ind w:left="586"/>
      </w:pPr>
      <w:r>
        <w:rPr/>
        <w:t>Daftar Gambar 4 Gambar Tanda Terima Dari</w:t>
      </w:r>
      <w:r>
        <w:rPr>
          <w:spacing w:val="-27"/>
        </w:rPr>
        <w:t> </w:t>
      </w:r>
      <w:r>
        <w:rPr/>
        <w:t>Apotik</w:t>
      </w:r>
      <w:r>
        <w:rPr>
          <w:spacing w:val="-2"/>
        </w:rPr>
        <w:t> </w:t>
      </w:r>
      <w:r>
        <w:rPr/>
        <w:t>Keperawat</w:t>
        <w:tab/>
        <w:t>33</w:t>
      </w:r>
    </w:p>
    <w:p>
      <w:pPr>
        <w:pStyle w:val="BodyText"/>
        <w:tabs>
          <w:tab w:pos="7962" w:val="left" w:leader="dot"/>
        </w:tabs>
        <w:spacing w:before="126"/>
        <w:ind w:left="586"/>
      </w:pPr>
      <w:r>
        <w:rPr/>
        <w:t>Daftar Gambar 5 Gambar Rumah Sakit Putri</w:t>
      </w:r>
      <w:r>
        <w:rPr>
          <w:spacing w:val="-25"/>
        </w:rPr>
        <w:t> </w:t>
      </w:r>
      <w:r>
        <w:rPr/>
        <w:t>Hijau</w:t>
      </w:r>
      <w:r>
        <w:rPr>
          <w:spacing w:val="-3"/>
        </w:rPr>
        <w:t> </w:t>
      </w:r>
      <w:r>
        <w:rPr/>
        <w:t>Medan</w:t>
        <w:tab/>
        <w:t>35</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8"/>
        <w:ind w:left="2664" w:right="3772"/>
        <w:jc w:val="center"/>
        <w:rPr>
          <w:rFonts w:ascii="Calibri"/>
        </w:rPr>
      </w:pPr>
      <w:r>
        <w:rPr>
          <w:rFonts w:ascii="Calibri"/>
        </w:rPr>
        <w:t>xi</w:t>
      </w:r>
    </w:p>
    <w:p>
      <w:pPr>
        <w:spacing w:after="0"/>
        <w:jc w:val="center"/>
        <w:rPr>
          <w:rFonts w:ascii="Calibri"/>
        </w:rPr>
        <w:sectPr>
          <w:headerReference w:type="default" r:id="rId16"/>
          <w:pgSz w:w="11910" w:h="16840"/>
          <w:pgMar w:header="2268" w:footer="0" w:top="2500" w:bottom="280" w:left="1680" w:right="0"/>
        </w:sectPr>
      </w:pPr>
    </w:p>
    <w:p>
      <w:pPr>
        <w:pStyle w:val="BodyText"/>
        <w:rPr>
          <w:rFonts w:ascii="Calibri"/>
          <w:sz w:val="20"/>
        </w:rPr>
      </w:pPr>
    </w:p>
    <w:p>
      <w:pPr>
        <w:pStyle w:val="BodyText"/>
        <w:rPr>
          <w:rFonts w:ascii="Calibri"/>
          <w:sz w:val="20"/>
        </w:rPr>
      </w:pPr>
    </w:p>
    <w:p>
      <w:pPr>
        <w:pStyle w:val="BodyText"/>
        <w:spacing w:before="7"/>
        <w:rPr>
          <w:rFonts w:ascii="Calibri"/>
          <w:sz w:val="25"/>
        </w:rPr>
      </w:pPr>
    </w:p>
    <w:p>
      <w:pPr>
        <w:pStyle w:val="BodyText"/>
        <w:tabs>
          <w:tab w:pos="7962" w:val="left" w:leader="dot"/>
        </w:tabs>
        <w:spacing w:line="360" w:lineRule="auto" w:before="93"/>
        <w:ind w:left="586" w:right="2016" w:firstLine="6180"/>
      </w:pPr>
      <w:r>
        <w:rPr/>
        <w:t>Halaman Daftar</w:t>
      </w:r>
      <w:r>
        <w:rPr>
          <w:spacing w:val="-1"/>
        </w:rPr>
        <w:t> </w:t>
      </w:r>
      <w:r>
        <w:rPr/>
        <w:t>Tabel</w:t>
      </w:r>
      <w:r>
        <w:rPr>
          <w:spacing w:val="-5"/>
        </w:rPr>
        <w:t> </w:t>
      </w:r>
      <w:r>
        <w:rPr/>
        <w:t>4.1</w:t>
        <w:tab/>
      </w:r>
      <w:r>
        <w:rPr>
          <w:spacing w:val="-8"/>
        </w:rPr>
        <w:t>16</w:t>
      </w:r>
    </w:p>
    <w:p>
      <w:pPr>
        <w:pStyle w:val="BodyText"/>
        <w:tabs>
          <w:tab w:pos="7962" w:val="left" w:leader="dot"/>
        </w:tabs>
        <w:ind w:left="586"/>
      </w:pPr>
      <w:r>
        <w:rPr/>
        <w:t>Daftar</w:t>
      </w:r>
      <w:r>
        <w:rPr>
          <w:spacing w:val="-1"/>
        </w:rPr>
        <w:t> </w:t>
      </w:r>
      <w:r>
        <w:rPr/>
        <w:t>Tabel</w:t>
      </w:r>
      <w:r>
        <w:rPr>
          <w:spacing w:val="-5"/>
        </w:rPr>
        <w:t> </w:t>
      </w:r>
      <w:r>
        <w:rPr/>
        <w:t>4.2</w:t>
        <w:tab/>
        <w:t>17</w:t>
      </w:r>
    </w:p>
    <w:p>
      <w:pPr>
        <w:pStyle w:val="BodyText"/>
        <w:tabs>
          <w:tab w:pos="7962" w:val="left" w:leader="dot"/>
        </w:tabs>
        <w:spacing w:before="126"/>
        <w:ind w:left="586"/>
      </w:pPr>
      <w:r>
        <w:rPr/>
        <w:t>Daftar</w:t>
      </w:r>
      <w:r>
        <w:rPr>
          <w:spacing w:val="-1"/>
        </w:rPr>
        <w:t> </w:t>
      </w:r>
      <w:r>
        <w:rPr/>
        <w:t>Tabel</w:t>
      </w:r>
      <w:r>
        <w:rPr>
          <w:spacing w:val="-5"/>
        </w:rPr>
        <w:t> </w:t>
      </w:r>
      <w:r>
        <w:rPr/>
        <w:t>4.3</w:t>
        <w:tab/>
        <w:t>18</w:t>
      </w:r>
    </w:p>
    <w:p>
      <w:pPr>
        <w:pStyle w:val="BodyText"/>
        <w:tabs>
          <w:tab w:pos="7962" w:val="left" w:leader="dot"/>
        </w:tabs>
        <w:spacing w:before="127"/>
        <w:ind w:left="586"/>
      </w:pPr>
      <w:r>
        <w:rPr/>
        <w:t>Daftar</w:t>
      </w:r>
      <w:r>
        <w:rPr>
          <w:spacing w:val="-2"/>
        </w:rPr>
        <w:t> </w:t>
      </w:r>
      <w:r>
        <w:rPr/>
        <w:t>Tabel</w:t>
      </w:r>
      <w:r>
        <w:rPr>
          <w:spacing w:val="-5"/>
        </w:rPr>
        <w:t> </w:t>
      </w:r>
      <w:r>
        <w:rPr/>
        <w:t>1</w:t>
        <w:tab/>
        <w:t>26</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24"/>
        </w:rPr>
      </w:pPr>
    </w:p>
    <w:p>
      <w:pPr>
        <w:pStyle w:val="BodyText"/>
        <w:ind w:left="2663" w:right="3777"/>
        <w:jc w:val="center"/>
        <w:rPr>
          <w:rFonts w:ascii="Calibri"/>
        </w:rPr>
      </w:pPr>
      <w:r>
        <w:rPr>
          <w:rFonts w:ascii="Calibri"/>
        </w:rPr>
        <w:t>xii</w:t>
      </w:r>
    </w:p>
    <w:p>
      <w:pPr>
        <w:spacing w:after="0"/>
        <w:jc w:val="center"/>
        <w:rPr>
          <w:rFonts w:ascii="Calibri"/>
        </w:rPr>
        <w:sectPr>
          <w:headerReference w:type="default" r:id="rId17"/>
          <w:pgSz w:w="11910" w:h="16840"/>
          <w:pgMar w:header="2268" w:footer="0" w:top="2500" w:bottom="280" w:left="1680" w:right="0"/>
        </w:sectPr>
      </w:pPr>
    </w:p>
    <w:p>
      <w:pPr>
        <w:pStyle w:val="BodyText"/>
        <w:rPr>
          <w:rFonts w:ascii="Calibri"/>
          <w:sz w:val="20"/>
        </w:rPr>
      </w:pPr>
    </w:p>
    <w:p>
      <w:pPr>
        <w:pStyle w:val="BodyText"/>
        <w:spacing w:before="5"/>
        <w:rPr>
          <w:rFonts w:ascii="Calibri"/>
          <w:sz w:val="26"/>
        </w:rPr>
      </w:pPr>
    </w:p>
    <w:p>
      <w:pPr>
        <w:pStyle w:val="Heading1"/>
        <w:spacing w:line="362" w:lineRule="auto" w:before="92"/>
        <w:ind w:left="3630" w:right="4748" w:firstLine="5"/>
        <w:jc w:val="center"/>
      </w:pPr>
      <w:bookmarkStart w:name="_TOC_250033" w:id="5"/>
      <w:r>
        <w:rPr/>
        <w:t>BAB I </w:t>
      </w:r>
      <w:bookmarkEnd w:id="5"/>
      <w:r>
        <w:rPr>
          <w:spacing w:val="-1"/>
        </w:rPr>
        <w:t>PENDAHULUAN</w:t>
      </w:r>
    </w:p>
    <w:p>
      <w:pPr>
        <w:pStyle w:val="BodyText"/>
        <w:spacing w:before="1"/>
        <w:rPr>
          <w:b/>
          <w:sz w:val="33"/>
        </w:rPr>
      </w:pPr>
    </w:p>
    <w:p>
      <w:pPr>
        <w:pStyle w:val="Heading2"/>
        <w:numPr>
          <w:ilvl w:val="1"/>
          <w:numId w:val="7"/>
        </w:numPr>
        <w:tabs>
          <w:tab w:pos="1307" w:val="left" w:leader="none"/>
        </w:tabs>
        <w:spacing w:line="240" w:lineRule="auto" w:before="0" w:after="0"/>
        <w:ind w:left="1307" w:right="0" w:hanging="721"/>
        <w:jc w:val="both"/>
      </w:pPr>
      <w:bookmarkStart w:name="_TOC_250032" w:id="6"/>
      <w:r>
        <w:rPr/>
        <w:t>Latar</w:t>
      </w:r>
      <w:r>
        <w:rPr>
          <w:spacing w:val="2"/>
        </w:rPr>
        <w:t> </w:t>
      </w:r>
      <w:bookmarkEnd w:id="6"/>
      <w:r>
        <w:rPr/>
        <w:t>Belakang</w:t>
      </w:r>
    </w:p>
    <w:p>
      <w:pPr>
        <w:pStyle w:val="BodyText"/>
        <w:spacing w:line="360" w:lineRule="auto" w:before="131"/>
        <w:ind w:left="586" w:right="1698" w:firstLine="720"/>
        <w:jc w:val="both"/>
      </w:pPr>
      <w:r>
        <w:rPr/>
        <w:t>Dalam undang - undang No 44 tahun 2009 tentang rumah sakit pasal 1 ayat 1 disebutkan bahwa yang dimaksud dengan Rumah Sakit adalah fasilitas pelayanan kesehatan yang menyelenggarakan pelayanan kesehatan perorangan secara paripurna yang menyediakan pelayanan rawat inap, rawat jalan, dan gawat darurat .</w:t>
      </w:r>
    </w:p>
    <w:p>
      <w:pPr>
        <w:pStyle w:val="BodyText"/>
        <w:spacing w:line="360" w:lineRule="auto"/>
        <w:ind w:left="586" w:right="1700" w:firstLine="720"/>
        <w:jc w:val="both"/>
      </w:pPr>
      <w:r>
        <w:rPr/>
        <w:t>Rumah sakit sebagai penyedia jasa pelayanan kesehatan, hendaknya dikelola dengan baik untuk meningkatkan kualitas pelayanan kesehatan. Rumah Sakit memiliki peranan yang sangat strategis dalam upaya peningkatan derajat kesehatan masyarakat. Paradigma baru pelayanan kesehatan mensyaratkan Rumah Sakit memberikan pelayanan berkualitas sesuai kebutuhan dan keinginan pasien dengan tetap mengacu pada kode etik profesi dan medis. Dalam perkembangan teknologi yang pesat dan persaingan yang semakin ketat, maka Rumah Sakit dituntut untuk melakukan peningkatan kualitas pelayanannya (Pebrianti,</w:t>
      </w:r>
      <w:r>
        <w:rPr>
          <w:spacing w:val="-4"/>
        </w:rPr>
        <w:t> </w:t>
      </w:r>
      <w:r>
        <w:rPr/>
        <w:t>2015).</w:t>
      </w:r>
    </w:p>
    <w:p>
      <w:pPr>
        <w:pStyle w:val="BodyText"/>
        <w:spacing w:line="360" w:lineRule="auto" w:before="3"/>
        <w:ind w:left="586" w:right="1698" w:firstLine="720"/>
        <w:jc w:val="both"/>
      </w:pPr>
      <w:r>
        <w:rPr/>
        <w:t>Pelayanan farmasi Rumah Sakit adalah bagian yang tidak terpisahkan dari sistem pelayanan kesehatan Rumah Sakit yang berorientasi kepada pelayanan pasien, penyediaan obat yang bermutu, termasuk pelayanan farmasi klinik yang terjangkau bagi semua lapisan masyarakat. Pelayanan farmasi merupakan pelayanan penunjang dan sekaligus merupakan revenue center utama. Hal tersebut mengingat bahwa lebih dari 90% pelayanan kesehatan di Rumah Sakit menggunakan perbekalan farmasi (obat – obatan, bahan kimia, bahan radiologi, bahan alat kesehatan habis pakai, alat kedokteran, dan gas medik), dan 50% dari seluruh pemasukan Rumah Sakit berasal dari pengelolaan perbekalan,farmasi.</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pPr>
    </w:p>
    <w:p>
      <w:pPr>
        <w:pStyle w:val="BodyText"/>
        <w:spacing w:before="56"/>
        <w:ind w:right="1114"/>
        <w:jc w:val="center"/>
        <w:rPr>
          <w:rFonts w:ascii="Calibri"/>
        </w:rPr>
      </w:pPr>
      <w:r>
        <w:rPr>
          <w:rFonts w:ascii="Calibri"/>
          <w:w w:val="100"/>
        </w:rPr>
        <w:t>1</w:t>
      </w:r>
    </w:p>
    <w:p>
      <w:pPr>
        <w:spacing w:after="0"/>
        <w:jc w:val="center"/>
        <w:rPr>
          <w:rFonts w:ascii="Calibri"/>
        </w:rPr>
        <w:sectPr>
          <w:headerReference w:type="default" r:id="rId18"/>
          <w:pgSz w:w="11910" w:h="16840"/>
          <w:pgMar w:header="0" w:footer="0" w:top="1580" w:bottom="280" w:left="1680" w:right="0"/>
        </w:sect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7"/>
        <w:rPr>
          <w:rFonts w:ascii="Calibri"/>
          <w:sz w:val="17"/>
        </w:rPr>
      </w:pPr>
    </w:p>
    <w:p>
      <w:pPr>
        <w:pStyle w:val="BodyText"/>
        <w:spacing w:line="360" w:lineRule="auto" w:before="93"/>
        <w:ind w:left="586" w:right="1705" w:firstLine="720"/>
        <w:jc w:val="both"/>
      </w:pPr>
      <w:r>
        <w:rPr/>
        <w:t>Dengan meningkatnya pengetahuan dan ekonomi masyarakat menyebabkan makin meningkat pula kebutuhan masyarakat terhadap pelayanan kefarmasian. Aspek terpenting dari pelayanan farmasi adalah mengoptimalkan penggunaan obat, ini harus termasuk perencanaan untuk menjamin ketersediaan, keamanan dan keefektifan penggunaan obat (Pebrianti,</w:t>
      </w:r>
      <w:r>
        <w:rPr>
          <w:spacing w:val="-11"/>
        </w:rPr>
        <w:t> </w:t>
      </w:r>
      <w:r>
        <w:rPr/>
        <w:t>2015).</w:t>
      </w:r>
    </w:p>
    <w:p>
      <w:pPr>
        <w:pStyle w:val="BodyText"/>
        <w:spacing w:line="360" w:lineRule="auto" w:before="4"/>
        <w:ind w:left="586" w:right="1696" w:firstLine="720"/>
        <w:jc w:val="both"/>
      </w:pPr>
      <w:r>
        <w:rPr/>
        <w:t>Pelayanan kefarmasian di </w:t>
      </w:r>
      <w:r>
        <w:rPr>
          <w:spacing w:val="-3"/>
        </w:rPr>
        <w:t>rumah </w:t>
      </w:r>
      <w:r>
        <w:rPr/>
        <w:t>sakit merupakan salah satu pelayanan kesehatan yang diberikan rumah sakit yang berorentasi pada keselamatan pasien yang melindungi pasien dari penggunaan obat yang tidak rasional. Salah satu pelayanan kefarmasian adalah dalam pengelolaan obat </w:t>
      </w:r>
      <w:r>
        <w:rPr>
          <w:i/>
        </w:rPr>
        <w:t>High-Alert. High- </w:t>
      </w:r>
      <w:r>
        <w:rPr>
          <w:i/>
        </w:rPr>
        <w:t>Alert </w:t>
      </w:r>
      <w:r>
        <w:rPr/>
        <w:t>atau obat dengan kewaspadaan tinggi adalah obat yang secara signifikan beresiko membahayakan pasien bila digunakan dengan salah atau pengelolaan kurang tepat. Obat ini merupakan kelompok obat-obatan yang dianggap remeh sehingga dalam proses penanganan dan penyimpanannya masih sering diabaikan. Akibat yang ditimbulkan jika proses pengelolaan obat High-Alert ini tidak ditangani dengan benar dapat menyebabkan meningkatnya insiden </w:t>
      </w:r>
      <w:r>
        <w:rPr>
          <w:i/>
        </w:rPr>
        <w:t>Adverse Drug Events </w:t>
      </w:r>
      <w:r>
        <w:rPr/>
        <w:t>(ADEs), </w:t>
      </w:r>
      <w:r>
        <w:rPr>
          <w:i/>
        </w:rPr>
        <w:t>Medication Error </w:t>
      </w:r>
      <w:r>
        <w:rPr/>
        <w:t>(MEs), dan </w:t>
      </w:r>
      <w:r>
        <w:rPr>
          <w:i/>
        </w:rPr>
        <w:t>Adverse Drug </w:t>
      </w:r>
      <w:r>
        <w:rPr>
          <w:i/>
        </w:rPr>
        <w:t>Reaction </w:t>
      </w:r>
      <w:r>
        <w:rPr/>
        <w:t>(ADR) yang dapat membahayakan pasien bahkan hingga berujung kematian (Permenkes,</w:t>
      </w:r>
      <w:r>
        <w:rPr>
          <w:spacing w:val="3"/>
        </w:rPr>
        <w:t> </w:t>
      </w:r>
      <w:r>
        <w:rPr/>
        <w:t>2014).</w:t>
      </w:r>
    </w:p>
    <w:p>
      <w:pPr>
        <w:pStyle w:val="BodyText"/>
        <w:spacing w:line="357" w:lineRule="auto" w:before="3"/>
        <w:ind w:left="586" w:right="1696" w:firstLine="720"/>
        <w:jc w:val="both"/>
        <w:rPr>
          <w:i/>
        </w:rPr>
      </w:pPr>
      <w:r>
        <w:rPr/>
        <w:t>Untuk itu diperlukan Standar Prosedur Operasional Penyimpanan Obat </w:t>
      </w:r>
      <w:r>
        <w:rPr>
          <w:i/>
        </w:rPr>
        <w:t>High-Alert </w:t>
      </w:r>
      <w:r>
        <w:rPr/>
        <w:t>di Rumah Sakit yang bertujuan untuk menghindari kejadian </w:t>
      </w:r>
      <w:r>
        <w:rPr>
          <w:i/>
        </w:rPr>
        <w:t>medication </w:t>
      </w:r>
      <w:r>
        <w:rPr>
          <w:i/>
        </w:rPr>
        <w:t>error </w:t>
      </w:r>
      <w:r>
        <w:rPr/>
        <w:t>dan penggunaan yang tidak bertanggung jawab, serta memudahkan dalam pengawasan dan pengendalian obat </w:t>
      </w:r>
      <w:r>
        <w:rPr>
          <w:i/>
        </w:rPr>
        <w:t>High-Alert.</w:t>
      </w:r>
    </w:p>
    <w:p>
      <w:pPr>
        <w:pStyle w:val="BodyText"/>
        <w:spacing w:before="9"/>
        <w:ind w:left="586"/>
        <w:jc w:val="both"/>
      </w:pPr>
      <w:r>
        <w:rPr/>
        <w:t>Contoh obat High-Alert :</w:t>
      </w:r>
    </w:p>
    <w:p>
      <w:pPr>
        <w:pStyle w:val="ListParagraph"/>
        <w:numPr>
          <w:ilvl w:val="2"/>
          <w:numId w:val="7"/>
        </w:numPr>
        <w:tabs>
          <w:tab w:pos="2027" w:val="left" w:leader="none"/>
        </w:tabs>
        <w:spacing w:line="240" w:lineRule="auto" w:before="127" w:after="0"/>
        <w:ind w:left="2027" w:right="0" w:hanging="360"/>
        <w:jc w:val="left"/>
        <w:rPr>
          <w:sz w:val="22"/>
        </w:rPr>
      </w:pPr>
      <w:r>
        <w:rPr>
          <w:sz w:val="22"/>
        </w:rPr>
        <w:t>Golongan Elektrolit Konsentrasi</w:t>
      </w:r>
      <w:r>
        <w:rPr>
          <w:spacing w:val="-11"/>
          <w:sz w:val="22"/>
        </w:rPr>
        <w:t> </w:t>
      </w:r>
      <w:r>
        <w:rPr>
          <w:sz w:val="22"/>
        </w:rPr>
        <w:t>Pekat</w:t>
      </w:r>
    </w:p>
    <w:p>
      <w:pPr>
        <w:pStyle w:val="ListParagraph"/>
        <w:numPr>
          <w:ilvl w:val="2"/>
          <w:numId w:val="7"/>
        </w:numPr>
        <w:tabs>
          <w:tab w:pos="2027" w:val="left" w:leader="none"/>
        </w:tabs>
        <w:spacing w:line="240" w:lineRule="auto" w:before="126" w:after="0"/>
        <w:ind w:left="2027" w:right="0" w:hanging="360"/>
        <w:jc w:val="left"/>
        <w:rPr>
          <w:sz w:val="22"/>
        </w:rPr>
      </w:pPr>
      <w:r>
        <w:rPr>
          <w:sz w:val="22"/>
        </w:rPr>
        <w:t>Golongan</w:t>
      </w:r>
      <w:r>
        <w:rPr>
          <w:spacing w:val="-3"/>
          <w:sz w:val="22"/>
        </w:rPr>
        <w:t> </w:t>
      </w:r>
      <w:r>
        <w:rPr>
          <w:sz w:val="22"/>
        </w:rPr>
        <w:t>Narkotika</w:t>
      </w:r>
    </w:p>
    <w:p>
      <w:pPr>
        <w:pStyle w:val="ListParagraph"/>
        <w:numPr>
          <w:ilvl w:val="2"/>
          <w:numId w:val="7"/>
        </w:numPr>
        <w:tabs>
          <w:tab w:pos="2027" w:val="left" w:leader="none"/>
        </w:tabs>
        <w:spacing w:line="240" w:lineRule="auto" w:before="126" w:after="0"/>
        <w:ind w:left="2027" w:right="0" w:hanging="360"/>
        <w:jc w:val="left"/>
        <w:rPr>
          <w:sz w:val="22"/>
        </w:rPr>
      </w:pPr>
      <w:r>
        <w:rPr>
          <w:sz w:val="22"/>
        </w:rPr>
        <w:t>Golongan</w:t>
      </w:r>
      <w:r>
        <w:rPr>
          <w:spacing w:val="-3"/>
          <w:sz w:val="22"/>
        </w:rPr>
        <w:t> </w:t>
      </w:r>
      <w:r>
        <w:rPr>
          <w:sz w:val="22"/>
        </w:rPr>
        <w:t>Trombolitik</w:t>
      </w:r>
    </w:p>
    <w:p>
      <w:pPr>
        <w:pStyle w:val="ListParagraph"/>
        <w:numPr>
          <w:ilvl w:val="2"/>
          <w:numId w:val="7"/>
        </w:numPr>
        <w:tabs>
          <w:tab w:pos="2027" w:val="left" w:leader="none"/>
        </w:tabs>
        <w:spacing w:line="240" w:lineRule="auto" w:before="127" w:after="0"/>
        <w:ind w:left="2027" w:right="0" w:hanging="360"/>
        <w:jc w:val="left"/>
        <w:rPr>
          <w:sz w:val="22"/>
        </w:rPr>
      </w:pPr>
      <w:r>
        <w:rPr>
          <w:sz w:val="22"/>
        </w:rPr>
        <w:t>Golongan</w:t>
      </w:r>
      <w:r>
        <w:rPr>
          <w:spacing w:val="-3"/>
          <w:sz w:val="22"/>
        </w:rPr>
        <w:t> </w:t>
      </w:r>
      <w:r>
        <w:rPr>
          <w:sz w:val="22"/>
        </w:rPr>
        <w:t>Insulin</w:t>
      </w:r>
    </w:p>
    <w:p>
      <w:pPr>
        <w:pStyle w:val="ListParagraph"/>
        <w:numPr>
          <w:ilvl w:val="2"/>
          <w:numId w:val="7"/>
        </w:numPr>
        <w:tabs>
          <w:tab w:pos="2027" w:val="left" w:leader="none"/>
        </w:tabs>
        <w:spacing w:line="240" w:lineRule="auto" w:before="126" w:after="0"/>
        <w:ind w:left="2027" w:right="0" w:hanging="360"/>
        <w:jc w:val="left"/>
        <w:rPr>
          <w:sz w:val="22"/>
        </w:rPr>
      </w:pPr>
      <w:r>
        <w:rPr>
          <w:sz w:val="22"/>
        </w:rPr>
        <w:t>Golongan</w:t>
      </w:r>
      <w:r>
        <w:rPr>
          <w:spacing w:val="-3"/>
          <w:sz w:val="22"/>
        </w:rPr>
        <w:t> </w:t>
      </w:r>
      <w:r>
        <w:rPr>
          <w:sz w:val="22"/>
        </w:rPr>
        <w:t>Cardiovaskular</w:t>
      </w:r>
    </w:p>
    <w:p>
      <w:pPr>
        <w:pStyle w:val="ListParagraph"/>
        <w:numPr>
          <w:ilvl w:val="2"/>
          <w:numId w:val="7"/>
        </w:numPr>
        <w:tabs>
          <w:tab w:pos="2026" w:val="left" w:leader="none"/>
          <w:tab w:pos="2027" w:val="left" w:leader="none"/>
        </w:tabs>
        <w:spacing w:line="240" w:lineRule="auto" w:before="126" w:after="0"/>
        <w:ind w:left="2027" w:right="0" w:hanging="360"/>
        <w:jc w:val="left"/>
        <w:rPr>
          <w:sz w:val="22"/>
        </w:rPr>
      </w:pPr>
      <w:r>
        <w:rPr>
          <w:sz w:val="22"/>
        </w:rPr>
        <w:t>Golongan</w:t>
      </w:r>
      <w:r>
        <w:rPr>
          <w:spacing w:val="-3"/>
          <w:sz w:val="22"/>
        </w:rPr>
        <w:t> </w:t>
      </w:r>
      <w:r>
        <w:rPr>
          <w:sz w:val="22"/>
        </w:rPr>
        <w:t>Anestesi</w:t>
      </w:r>
    </w:p>
    <w:p>
      <w:pPr>
        <w:pStyle w:val="ListParagraph"/>
        <w:numPr>
          <w:ilvl w:val="2"/>
          <w:numId w:val="7"/>
        </w:numPr>
        <w:tabs>
          <w:tab w:pos="2027" w:val="left" w:leader="none"/>
        </w:tabs>
        <w:spacing w:line="240" w:lineRule="auto" w:before="126" w:after="0"/>
        <w:ind w:left="2027" w:right="0" w:hanging="360"/>
        <w:jc w:val="left"/>
        <w:rPr>
          <w:sz w:val="22"/>
        </w:rPr>
      </w:pPr>
      <w:r>
        <w:rPr>
          <w:sz w:val="22"/>
        </w:rPr>
        <w:t>Golongan Bahan Kontra</w:t>
      </w:r>
      <w:r>
        <w:rPr>
          <w:spacing w:val="-7"/>
          <w:sz w:val="22"/>
        </w:rPr>
        <w:t> </w:t>
      </w:r>
      <w:r>
        <w:rPr>
          <w:sz w:val="22"/>
        </w:rPr>
        <w:t>Rasiologi</w:t>
      </w:r>
    </w:p>
    <w:p>
      <w:pPr>
        <w:pStyle w:val="BodyText"/>
        <w:rPr>
          <w:sz w:val="24"/>
        </w:rPr>
      </w:pPr>
    </w:p>
    <w:p>
      <w:pPr>
        <w:pStyle w:val="BodyText"/>
        <w:spacing w:before="7"/>
        <w:rPr>
          <w:sz w:val="19"/>
        </w:rPr>
      </w:pPr>
    </w:p>
    <w:p>
      <w:pPr>
        <w:pStyle w:val="BodyText"/>
        <w:spacing w:line="362" w:lineRule="auto"/>
        <w:ind w:left="586" w:right="1699" w:firstLine="720"/>
        <w:jc w:val="both"/>
      </w:pPr>
      <w:r>
        <w:rPr/>
        <w:t>obat </w:t>
      </w:r>
      <w:r>
        <w:rPr>
          <w:i/>
        </w:rPr>
        <w:t>High-Alert </w:t>
      </w:r>
      <w:r>
        <w:rPr/>
        <w:t>di instalasi Kesalahan dalam penggunaan obat High-Alert dapat menyebabkan kejadian yang tidak diharapkan (KTD) seperti kecacatan dan</w:t>
      </w:r>
      <w:r>
        <w:rPr>
          <w:spacing w:val="1"/>
        </w:rPr>
        <w:t> </w:t>
      </w:r>
      <w:r>
        <w:rPr/>
        <w:t>kematian.</w:t>
      </w:r>
    </w:p>
    <w:p>
      <w:pPr>
        <w:spacing w:after="0" w:line="362" w:lineRule="auto"/>
        <w:jc w:val="both"/>
        <w:sectPr>
          <w:headerReference w:type="default" r:id="rId19"/>
          <w:pgSz w:w="11910" w:h="16840"/>
          <w:pgMar w:header="761" w:footer="0" w:top="980" w:bottom="280" w:left="1680" w:right="0"/>
          <w:pgNumType w:start="2"/>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3"/>
        </w:rPr>
      </w:pPr>
    </w:p>
    <w:p>
      <w:pPr>
        <w:pStyle w:val="BodyText"/>
        <w:spacing w:line="362" w:lineRule="auto" w:before="94"/>
        <w:ind w:left="586" w:right="1697" w:firstLine="720"/>
        <w:jc w:val="both"/>
      </w:pPr>
      <w:r>
        <w:rPr/>
        <w:t>Obat </w:t>
      </w:r>
      <w:r>
        <w:rPr>
          <w:i/>
        </w:rPr>
        <w:t>High-Alert </w:t>
      </w:r>
      <w:r>
        <w:rPr/>
        <w:t>ini digunakan untuk terapi pasien yang penyakitnya harus di obati menggunakan obat </w:t>
      </w:r>
      <w:r>
        <w:rPr>
          <w:i/>
        </w:rPr>
        <w:t>High-Alert </w:t>
      </w:r>
      <w:r>
        <w:rPr/>
        <w:t>misalnya untuk penyakit diabetes digunakan terapi insulin. Yang menentukan terapi menggunakan obat </w:t>
      </w:r>
      <w:r>
        <w:rPr>
          <w:i/>
        </w:rPr>
        <w:t>High-Alert </w:t>
      </w:r>
      <w:r>
        <w:rPr/>
        <w:t>adalah dokter sedangkan yang memberikan obat </w:t>
      </w:r>
      <w:r>
        <w:rPr>
          <w:i/>
        </w:rPr>
        <w:t>High-Alert </w:t>
      </w:r>
      <w:r>
        <w:rPr/>
        <w:t>kepada pasien adalah perawat.</w:t>
      </w:r>
    </w:p>
    <w:p>
      <w:pPr>
        <w:pStyle w:val="Heading2"/>
        <w:numPr>
          <w:ilvl w:val="1"/>
          <w:numId w:val="7"/>
        </w:numPr>
        <w:tabs>
          <w:tab w:pos="1307" w:val="left" w:leader="none"/>
        </w:tabs>
        <w:spacing w:line="244" w:lineRule="exact" w:before="0" w:after="0"/>
        <w:ind w:left="1307" w:right="0" w:hanging="721"/>
        <w:jc w:val="both"/>
      </w:pPr>
      <w:r>
        <w:rPr/>
        <w:t>Perumusan Masalah</w:t>
      </w:r>
      <w:r>
        <w:rPr>
          <w:spacing w:val="-1"/>
        </w:rPr>
        <w:t> </w:t>
      </w:r>
      <w:r>
        <w:rPr/>
        <w:t>Penelitian</w:t>
      </w:r>
    </w:p>
    <w:p>
      <w:pPr>
        <w:pStyle w:val="BodyText"/>
        <w:spacing w:line="360" w:lineRule="auto" w:before="131"/>
        <w:ind w:left="586" w:right="1698" w:firstLine="734"/>
        <w:jc w:val="both"/>
      </w:pPr>
      <w:r>
        <w:rPr/>
        <w:t>Berdasarkan latar belakang yang dipaparkan maka peneliti ingin mengetahui gambaran kesesuaian pengelolaan obat </w:t>
      </w:r>
      <w:r>
        <w:rPr>
          <w:i/>
        </w:rPr>
        <w:t>High-Alert </w:t>
      </w:r>
      <w:r>
        <w:rPr/>
        <w:t>di instalasi farmasi Rumah Sakit Putri Hijau Medan dengan Permenkes Nomor 72 Tahun 2016.</w:t>
      </w:r>
    </w:p>
    <w:p>
      <w:pPr>
        <w:pStyle w:val="Heading2"/>
        <w:numPr>
          <w:ilvl w:val="1"/>
          <w:numId w:val="7"/>
        </w:numPr>
        <w:tabs>
          <w:tab w:pos="1307" w:val="left" w:leader="none"/>
        </w:tabs>
        <w:spacing w:line="248" w:lineRule="exact" w:before="0" w:after="0"/>
        <w:ind w:left="1307" w:right="0" w:hanging="721"/>
        <w:jc w:val="both"/>
      </w:pPr>
      <w:bookmarkStart w:name="_TOC_250031" w:id="7"/>
      <w:r>
        <w:rPr/>
        <w:t>Batasan</w:t>
      </w:r>
      <w:r>
        <w:rPr>
          <w:spacing w:val="-1"/>
        </w:rPr>
        <w:t> </w:t>
      </w:r>
      <w:bookmarkEnd w:id="7"/>
      <w:r>
        <w:rPr/>
        <w:t>Masalah</w:t>
      </w:r>
    </w:p>
    <w:p>
      <w:pPr>
        <w:pStyle w:val="BodyText"/>
        <w:spacing w:line="360" w:lineRule="auto" w:before="131"/>
        <w:ind w:left="586" w:right="1693"/>
        <w:jc w:val="both"/>
      </w:pPr>
      <w:r>
        <w:rPr/>
        <w:t>Mengingat keterbatasan peneliti, maka peneliti ini hanya menggambarkan prose penerimaan, penyimpanan dan pendistribusian obat </w:t>
      </w:r>
      <w:r>
        <w:rPr>
          <w:i/>
        </w:rPr>
        <w:t>High-Alert </w:t>
      </w:r>
      <w:r>
        <w:rPr/>
        <w:t>di instalasi farmasi Rumah Sakit Putri Hijau Medan.</w:t>
      </w:r>
    </w:p>
    <w:p>
      <w:pPr>
        <w:pStyle w:val="Heading2"/>
        <w:numPr>
          <w:ilvl w:val="1"/>
          <w:numId w:val="7"/>
        </w:numPr>
        <w:tabs>
          <w:tab w:pos="1307" w:val="left" w:leader="none"/>
        </w:tabs>
        <w:spacing w:line="248" w:lineRule="exact" w:before="0" w:after="0"/>
        <w:ind w:left="1307" w:right="0" w:hanging="721"/>
        <w:jc w:val="both"/>
      </w:pPr>
      <w:bookmarkStart w:name="_TOC_250030" w:id="8"/>
      <w:r>
        <w:rPr/>
        <w:t>Tujuan</w:t>
      </w:r>
      <w:r>
        <w:rPr>
          <w:spacing w:val="-5"/>
        </w:rPr>
        <w:t> </w:t>
      </w:r>
      <w:bookmarkEnd w:id="8"/>
      <w:r>
        <w:rPr/>
        <w:t>Penelitian</w:t>
      </w:r>
    </w:p>
    <w:p>
      <w:pPr>
        <w:pStyle w:val="Heading2"/>
        <w:numPr>
          <w:ilvl w:val="2"/>
          <w:numId w:val="8"/>
        </w:numPr>
        <w:tabs>
          <w:tab w:pos="1196" w:val="left" w:leader="none"/>
        </w:tabs>
        <w:spacing w:line="240" w:lineRule="auto" w:before="126" w:after="0"/>
        <w:ind w:left="1195" w:right="0" w:hanging="610"/>
        <w:jc w:val="both"/>
      </w:pPr>
      <w:bookmarkStart w:name="_TOC_250029" w:id="9"/>
      <w:r>
        <w:rPr/>
        <w:t>Tujuan</w:t>
      </w:r>
      <w:r>
        <w:rPr>
          <w:spacing w:val="-3"/>
        </w:rPr>
        <w:t> </w:t>
      </w:r>
      <w:bookmarkEnd w:id="9"/>
      <w:r>
        <w:rPr/>
        <w:t>Umum</w:t>
      </w:r>
    </w:p>
    <w:p>
      <w:pPr>
        <w:pStyle w:val="BodyText"/>
        <w:spacing w:line="360" w:lineRule="auto" w:before="131"/>
        <w:ind w:left="586" w:right="1709"/>
        <w:jc w:val="both"/>
      </w:pPr>
      <w:r>
        <w:rPr/>
        <w:t>Untuk mengetahui gambaran pengelolaan farmasi Rumah Sakit Putri Hijau Medan sudah sesuai atau belum dengan Permenkes Nomor 72 Tahun 2016.</w:t>
      </w:r>
    </w:p>
    <w:p>
      <w:pPr>
        <w:pStyle w:val="Heading2"/>
        <w:numPr>
          <w:ilvl w:val="2"/>
          <w:numId w:val="8"/>
        </w:numPr>
        <w:tabs>
          <w:tab w:pos="1196" w:val="left" w:leader="none"/>
        </w:tabs>
        <w:spacing w:line="240" w:lineRule="auto" w:before="0" w:after="0"/>
        <w:ind w:left="1195" w:right="0" w:hanging="610"/>
        <w:jc w:val="both"/>
      </w:pPr>
      <w:bookmarkStart w:name="_TOC_250028" w:id="10"/>
      <w:r>
        <w:rPr/>
        <w:t>Tujuan</w:t>
      </w:r>
      <w:r>
        <w:rPr>
          <w:spacing w:val="-3"/>
        </w:rPr>
        <w:t> </w:t>
      </w:r>
      <w:bookmarkEnd w:id="10"/>
      <w:r>
        <w:rPr/>
        <w:t>Khusus</w:t>
      </w:r>
    </w:p>
    <w:p>
      <w:pPr>
        <w:pStyle w:val="ListParagraph"/>
        <w:numPr>
          <w:ilvl w:val="3"/>
          <w:numId w:val="8"/>
        </w:numPr>
        <w:tabs>
          <w:tab w:pos="1297" w:val="left" w:leader="none"/>
          <w:tab w:pos="2715" w:val="left" w:leader="none"/>
        </w:tabs>
        <w:spacing w:line="364" w:lineRule="auto" w:before="127" w:after="0"/>
        <w:ind w:left="1297" w:right="1694" w:hanging="284"/>
        <w:jc w:val="left"/>
        <w:rPr>
          <w:sz w:val="22"/>
        </w:rPr>
      </w:pPr>
      <w:r>
        <w:rPr>
          <w:sz w:val="22"/>
        </w:rPr>
        <w:t>Mengetahui</w:t>
        <w:tab/>
        <w:t>proses penerimaan obat </w:t>
      </w:r>
      <w:r>
        <w:rPr>
          <w:i/>
          <w:sz w:val="22"/>
        </w:rPr>
        <w:t>High-Alert </w:t>
      </w:r>
      <w:r>
        <w:rPr>
          <w:sz w:val="22"/>
        </w:rPr>
        <w:t>di Instalasi Farmasi Rumah Sakit Putri Hijau</w:t>
      </w:r>
      <w:r>
        <w:rPr>
          <w:spacing w:val="1"/>
          <w:sz w:val="22"/>
        </w:rPr>
        <w:t> </w:t>
      </w:r>
      <w:r>
        <w:rPr>
          <w:sz w:val="22"/>
        </w:rPr>
        <w:t>Medan.</w:t>
      </w:r>
    </w:p>
    <w:p>
      <w:pPr>
        <w:pStyle w:val="ListParagraph"/>
        <w:numPr>
          <w:ilvl w:val="3"/>
          <w:numId w:val="8"/>
        </w:numPr>
        <w:tabs>
          <w:tab w:pos="1297" w:val="left" w:leader="none"/>
        </w:tabs>
        <w:spacing w:line="364" w:lineRule="auto" w:before="0" w:after="0"/>
        <w:ind w:left="1297" w:right="1695" w:hanging="284"/>
        <w:jc w:val="left"/>
        <w:rPr>
          <w:sz w:val="22"/>
        </w:rPr>
      </w:pPr>
      <w:r>
        <w:rPr>
          <w:sz w:val="22"/>
        </w:rPr>
        <w:t>Mengetahui proses penyimpanan obat </w:t>
      </w:r>
      <w:r>
        <w:rPr>
          <w:i/>
          <w:sz w:val="22"/>
        </w:rPr>
        <w:t>High-Alert </w:t>
      </w:r>
      <w:r>
        <w:rPr>
          <w:sz w:val="22"/>
        </w:rPr>
        <w:t>di Instalasi Farmasi Rumah Sakit Putri Hijau</w:t>
      </w:r>
      <w:r>
        <w:rPr>
          <w:spacing w:val="1"/>
          <w:sz w:val="22"/>
        </w:rPr>
        <w:t> </w:t>
      </w:r>
      <w:r>
        <w:rPr>
          <w:sz w:val="22"/>
        </w:rPr>
        <w:t>Medan.</w:t>
      </w:r>
    </w:p>
    <w:p>
      <w:pPr>
        <w:pStyle w:val="ListParagraph"/>
        <w:numPr>
          <w:ilvl w:val="3"/>
          <w:numId w:val="8"/>
        </w:numPr>
        <w:tabs>
          <w:tab w:pos="1297" w:val="left" w:leader="none"/>
        </w:tabs>
        <w:spacing w:line="364" w:lineRule="auto" w:before="0" w:after="0"/>
        <w:ind w:left="1297" w:right="1699" w:hanging="284"/>
        <w:jc w:val="left"/>
        <w:rPr>
          <w:sz w:val="22"/>
        </w:rPr>
      </w:pPr>
      <w:r>
        <w:rPr>
          <w:sz w:val="22"/>
        </w:rPr>
        <w:t>Mengetahui proses pendistribusian obat </w:t>
      </w:r>
      <w:r>
        <w:rPr>
          <w:i/>
          <w:sz w:val="22"/>
        </w:rPr>
        <w:t>High-Alert </w:t>
      </w:r>
      <w:r>
        <w:rPr>
          <w:sz w:val="22"/>
        </w:rPr>
        <w:t>di Instalasi Farmasi Rumah Sakit Putri Hijau</w:t>
      </w:r>
      <w:r>
        <w:rPr>
          <w:spacing w:val="1"/>
          <w:sz w:val="22"/>
        </w:rPr>
        <w:t> </w:t>
      </w:r>
      <w:r>
        <w:rPr>
          <w:sz w:val="22"/>
        </w:rPr>
        <w:t>Medan.</w:t>
      </w:r>
    </w:p>
    <w:p>
      <w:pPr>
        <w:pStyle w:val="Heading2"/>
        <w:numPr>
          <w:ilvl w:val="1"/>
          <w:numId w:val="7"/>
        </w:numPr>
        <w:tabs>
          <w:tab w:pos="1326" w:val="left" w:leader="none"/>
          <w:tab w:pos="1327" w:val="left" w:leader="none"/>
        </w:tabs>
        <w:spacing w:line="242" w:lineRule="exact" w:before="0" w:after="0"/>
        <w:ind w:left="1326" w:right="0" w:hanging="741"/>
        <w:jc w:val="left"/>
      </w:pPr>
      <w:bookmarkStart w:name="_TOC_250027" w:id="11"/>
      <w:r>
        <w:rPr/>
        <w:t>Manfaat</w:t>
      </w:r>
      <w:r>
        <w:rPr>
          <w:spacing w:val="-7"/>
        </w:rPr>
        <w:t> </w:t>
      </w:r>
      <w:bookmarkEnd w:id="11"/>
      <w:r>
        <w:rPr/>
        <w:t>Penelitian</w:t>
      </w:r>
    </w:p>
    <w:p>
      <w:pPr>
        <w:pStyle w:val="BodyText"/>
        <w:spacing w:before="110"/>
        <w:ind w:left="586"/>
        <w:jc w:val="both"/>
      </w:pPr>
      <w:r>
        <w:rPr/>
        <w:t>Beberapa manfaat penelitian ini adalah sebagai berikut :</w:t>
      </w:r>
    </w:p>
    <w:p>
      <w:pPr>
        <w:pStyle w:val="ListParagraph"/>
        <w:numPr>
          <w:ilvl w:val="2"/>
          <w:numId w:val="7"/>
        </w:numPr>
        <w:tabs>
          <w:tab w:pos="1297" w:val="left" w:leader="none"/>
        </w:tabs>
        <w:spacing w:line="357" w:lineRule="auto" w:before="126" w:after="0"/>
        <w:ind w:left="1297" w:right="1708" w:hanging="360"/>
        <w:jc w:val="both"/>
        <w:rPr>
          <w:sz w:val="22"/>
        </w:rPr>
      </w:pPr>
      <w:r>
        <w:rPr>
          <w:sz w:val="22"/>
        </w:rPr>
        <w:t>Data atau informasi hasil penelitian ini dapat menjadi masukan yang positif bagi Rumah Sakit Putri Hijau Medan mengenai pentingnya pelaksanaan pengelolaan obat </w:t>
      </w:r>
      <w:r>
        <w:rPr>
          <w:i/>
          <w:sz w:val="22"/>
        </w:rPr>
        <w:t>High-Alert </w:t>
      </w:r>
      <w:r>
        <w:rPr>
          <w:sz w:val="22"/>
        </w:rPr>
        <w:t>yang</w:t>
      </w:r>
      <w:r>
        <w:rPr>
          <w:spacing w:val="1"/>
          <w:sz w:val="22"/>
        </w:rPr>
        <w:t> </w:t>
      </w:r>
      <w:r>
        <w:rPr>
          <w:sz w:val="22"/>
        </w:rPr>
        <w:t>baik.</w:t>
      </w:r>
    </w:p>
    <w:p>
      <w:pPr>
        <w:pStyle w:val="ListParagraph"/>
        <w:numPr>
          <w:ilvl w:val="2"/>
          <w:numId w:val="7"/>
        </w:numPr>
        <w:tabs>
          <w:tab w:pos="1297" w:val="left" w:leader="none"/>
        </w:tabs>
        <w:spacing w:line="360" w:lineRule="auto" w:before="7" w:after="0"/>
        <w:ind w:left="1297" w:right="1706" w:hanging="360"/>
        <w:jc w:val="both"/>
        <w:rPr>
          <w:sz w:val="22"/>
        </w:rPr>
      </w:pPr>
      <w:r>
        <w:rPr>
          <w:sz w:val="22"/>
        </w:rPr>
        <w:t>Meningkatkan pengetahuan, pengalaman dan keterampilan yang lebih aplikatif dan kemampuan manajerial di bidang manajemen pelayanan kesehatan khususnya dalam bidang</w:t>
      </w:r>
      <w:r>
        <w:rPr>
          <w:spacing w:val="-2"/>
          <w:sz w:val="22"/>
        </w:rPr>
        <w:t> </w:t>
      </w:r>
      <w:r>
        <w:rPr>
          <w:sz w:val="22"/>
        </w:rPr>
        <w:t>logistik.</w:t>
      </w:r>
    </w:p>
    <w:p>
      <w:pPr>
        <w:pStyle w:val="ListParagraph"/>
        <w:numPr>
          <w:ilvl w:val="2"/>
          <w:numId w:val="7"/>
        </w:numPr>
        <w:tabs>
          <w:tab w:pos="1297" w:val="left" w:leader="none"/>
        </w:tabs>
        <w:spacing w:line="253" w:lineRule="exact" w:before="0" w:after="0"/>
        <w:ind w:left="1297" w:right="0" w:hanging="361"/>
        <w:jc w:val="both"/>
        <w:rPr>
          <w:sz w:val="22"/>
        </w:rPr>
      </w:pPr>
      <w:r>
        <w:rPr>
          <w:sz w:val="22"/>
        </w:rPr>
        <w:t>Dapat dijadikan sebagai referensi untuk penelitian</w:t>
      </w:r>
      <w:r>
        <w:rPr>
          <w:spacing w:val="-10"/>
          <w:sz w:val="22"/>
        </w:rPr>
        <w:t> </w:t>
      </w:r>
      <w:r>
        <w:rPr>
          <w:sz w:val="22"/>
        </w:rPr>
        <w:t>selanjutnya</w:t>
      </w:r>
    </w:p>
    <w:p>
      <w:pPr>
        <w:spacing w:after="0" w:line="253" w:lineRule="exact"/>
        <w:jc w:val="both"/>
        <w:rPr>
          <w:sz w:val="22"/>
        </w:rPr>
        <w:sectPr>
          <w:pgSz w:w="11910" w:h="16840"/>
          <w:pgMar w:header="761" w:footer="0" w:top="980" w:bottom="280" w:left="1680" w:right="0"/>
        </w:sectPr>
      </w:pPr>
    </w:p>
    <w:p>
      <w:pPr>
        <w:pStyle w:val="BodyText"/>
        <w:rPr>
          <w:sz w:val="20"/>
        </w:rPr>
      </w:pPr>
    </w:p>
    <w:p>
      <w:pPr>
        <w:pStyle w:val="BodyText"/>
        <w:spacing w:before="3"/>
        <w:rPr>
          <w:sz w:val="29"/>
        </w:rPr>
      </w:pPr>
    </w:p>
    <w:p>
      <w:pPr>
        <w:pStyle w:val="Heading1"/>
        <w:spacing w:line="362" w:lineRule="auto" w:before="92"/>
        <w:ind w:left="3338" w:right="4431" w:firstLine="859"/>
      </w:pPr>
      <w:bookmarkStart w:name="_TOC_250026" w:id="12"/>
      <w:bookmarkEnd w:id="12"/>
      <w:r>
        <w:rPr/>
        <w:t>BAB II TINJAUAN PUSTAKA</w:t>
      </w:r>
    </w:p>
    <w:p>
      <w:pPr>
        <w:pStyle w:val="BodyText"/>
        <w:spacing w:before="1"/>
        <w:rPr>
          <w:b/>
          <w:sz w:val="33"/>
        </w:rPr>
      </w:pPr>
    </w:p>
    <w:p>
      <w:pPr>
        <w:pStyle w:val="Heading2"/>
        <w:numPr>
          <w:ilvl w:val="1"/>
          <w:numId w:val="9"/>
        </w:numPr>
        <w:tabs>
          <w:tab w:pos="1307" w:val="left" w:leader="none"/>
        </w:tabs>
        <w:spacing w:line="240" w:lineRule="auto" w:before="0" w:after="0"/>
        <w:ind w:left="1307" w:right="0" w:hanging="721"/>
        <w:jc w:val="both"/>
      </w:pPr>
      <w:bookmarkStart w:name="_TOC_250025" w:id="13"/>
      <w:r>
        <w:rPr/>
        <w:t>Rumah</w:t>
      </w:r>
      <w:r>
        <w:rPr>
          <w:spacing w:val="-1"/>
        </w:rPr>
        <w:t> </w:t>
      </w:r>
      <w:bookmarkEnd w:id="13"/>
      <w:r>
        <w:rPr/>
        <w:t>Sakit</w:t>
      </w:r>
    </w:p>
    <w:p>
      <w:pPr>
        <w:pStyle w:val="BodyText"/>
        <w:spacing w:line="360" w:lineRule="auto" w:before="131"/>
        <w:ind w:left="586" w:right="1699" w:firstLine="720"/>
        <w:jc w:val="both"/>
      </w:pPr>
      <w:r>
        <w:rPr/>
        <w:t>Berdasarkan Undang-Undang RI Nomor 44 Tahun 2009 Rumah Sakit pasal 1 menyatakan bahwa Rumah Sakit adalah institusi pelayanan kesehatan perorangan secara paripurna yang menyediakan pelayanan rawat inap,rawat jalan dan gawat darurat. Pelayanan kesehatan paripurna adalah kesehatan yang meliputi peningkatan kesehatan (promotif), pencegahan penyakit (preventif), penyembuhan penyakit (kuratif), dan pemulihan kesehatan (rehabilitatif), yang dilaksanakan secara menyeluruh, terpadu, dan berkesinambungan. Rumah Sakit juga merupakan salah satu dari sarana kesehatan tempat menyelenggarakan upaya kesehatan. Upaya kesehatan adalah setiap kegiatan untuk memelihara dan meningkatkan kesehatan, bertujuan menciptakan derajat kesehatan yang optimal bagi masyarakat (Badaruddin, 2015).</w:t>
      </w:r>
    </w:p>
    <w:p>
      <w:pPr>
        <w:pStyle w:val="BodyText"/>
        <w:spacing w:line="360" w:lineRule="auto" w:before="4"/>
        <w:ind w:left="586" w:right="1700" w:firstLine="720"/>
        <w:jc w:val="both"/>
      </w:pPr>
      <w:r>
        <w:rPr/>
        <w:t>Menurut keputusan Menteri Kesehatan RI nomor 72/Menkes/SK/2016 tugas Rumah Sakit umum adalah melaksanakan upaya kesehatan secara berdaya guna dan berhasil guna dengan mengutamakan upaya penyembuhan dan pemeliharaan yang dilaksanakan secara serasi dan terpadu dengan upaya peningkatan dan pencegahan serta melaksanakan rujukan.</w:t>
      </w:r>
    </w:p>
    <w:p>
      <w:pPr>
        <w:pStyle w:val="BodyText"/>
        <w:spacing w:line="360" w:lineRule="auto"/>
        <w:ind w:left="586" w:right="1708" w:firstLine="360"/>
        <w:jc w:val="both"/>
      </w:pPr>
      <w:r>
        <w:rPr/>
        <w:t>Dalam Undang-Undang RI Nomor 44 Tahun 2009 tentang Rumah Sakit pasal 5 menjelaskan fungsi Rumah Sakit antara lain yaitu:</w:t>
      </w:r>
    </w:p>
    <w:p>
      <w:pPr>
        <w:pStyle w:val="ListParagraph"/>
        <w:numPr>
          <w:ilvl w:val="0"/>
          <w:numId w:val="10"/>
        </w:numPr>
        <w:tabs>
          <w:tab w:pos="947" w:val="left" w:leader="none"/>
        </w:tabs>
        <w:spacing w:line="360" w:lineRule="auto" w:before="0" w:after="0"/>
        <w:ind w:left="946" w:right="1697" w:hanging="360"/>
        <w:jc w:val="both"/>
        <w:rPr>
          <w:sz w:val="22"/>
        </w:rPr>
      </w:pPr>
      <w:r>
        <w:rPr>
          <w:sz w:val="22"/>
        </w:rPr>
        <w:t>Menyelenggarakan pelayanan pengobatan dan pemulihan sesuai dengan standar pelayanan rumah</w:t>
      </w:r>
      <w:r>
        <w:rPr>
          <w:spacing w:val="-7"/>
          <w:sz w:val="22"/>
        </w:rPr>
        <w:t> </w:t>
      </w:r>
      <w:r>
        <w:rPr>
          <w:sz w:val="22"/>
        </w:rPr>
        <w:t>sakit.</w:t>
      </w:r>
    </w:p>
    <w:p>
      <w:pPr>
        <w:pStyle w:val="ListParagraph"/>
        <w:numPr>
          <w:ilvl w:val="0"/>
          <w:numId w:val="10"/>
        </w:numPr>
        <w:tabs>
          <w:tab w:pos="947" w:val="left" w:leader="none"/>
        </w:tabs>
        <w:spacing w:line="360" w:lineRule="auto" w:before="0" w:after="0"/>
        <w:ind w:left="946" w:right="1708" w:hanging="360"/>
        <w:jc w:val="both"/>
        <w:rPr>
          <w:sz w:val="22"/>
        </w:rPr>
      </w:pPr>
      <w:r>
        <w:rPr>
          <w:sz w:val="22"/>
        </w:rPr>
        <w:t>Pemeliharaan dan peningkatan kesehatan perorangan melalui pelayanan kesehatan yang paripurna tingkat kedua dan ketiga sesuai dengan kebutuhan rumah</w:t>
      </w:r>
      <w:r>
        <w:rPr>
          <w:spacing w:val="1"/>
          <w:sz w:val="22"/>
        </w:rPr>
        <w:t> </w:t>
      </w:r>
      <w:r>
        <w:rPr>
          <w:sz w:val="22"/>
        </w:rPr>
        <w:t>sakit.</w:t>
      </w:r>
    </w:p>
    <w:p>
      <w:pPr>
        <w:pStyle w:val="ListParagraph"/>
        <w:numPr>
          <w:ilvl w:val="0"/>
          <w:numId w:val="10"/>
        </w:numPr>
        <w:tabs>
          <w:tab w:pos="947" w:val="left" w:leader="none"/>
        </w:tabs>
        <w:spacing w:line="360" w:lineRule="auto" w:before="0" w:after="0"/>
        <w:ind w:left="946" w:right="1697" w:hanging="360"/>
        <w:jc w:val="both"/>
        <w:rPr>
          <w:sz w:val="22"/>
        </w:rPr>
      </w:pPr>
      <w:r>
        <w:rPr>
          <w:sz w:val="22"/>
        </w:rPr>
        <w:t>Penyelenggarakan pendidikan dan pelatihan sumber daya manusia dalam rangka peningkatan kemampuan dalam pemberian pelayanan</w:t>
      </w:r>
      <w:r>
        <w:rPr>
          <w:spacing w:val="-21"/>
          <w:sz w:val="22"/>
        </w:rPr>
        <w:t> </w:t>
      </w:r>
      <w:r>
        <w:rPr>
          <w:sz w:val="22"/>
        </w:rPr>
        <w:t>kesehatan.</w:t>
      </w:r>
    </w:p>
    <w:p>
      <w:pPr>
        <w:pStyle w:val="ListParagraph"/>
        <w:numPr>
          <w:ilvl w:val="0"/>
          <w:numId w:val="10"/>
        </w:numPr>
        <w:tabs>
          <w:tab w:pos="947" w:val="left" w:leader="none"/>
        </w:tabs>
        <w:spacing w:line="362" w:lineRule="auto" w:before="0" w:after="0"/>
        <w:ind w:left="946" w:right="1709" w:hanging="360"/>
        <w:jc w:val="both"/>
        <w:rPr>
          <w:sz w:val="22"/>
        </w:rPr>
      </w:pPr>
      <w:r>
        <w:rPr>
          <w:sz w:val="22"/>
        </w:rPr>
        <w:t>Penyelenggaraan penelitian dan pengembangan serta penapisan teknologi bidang kesehatan dalam rangka peningkatan pelayanan kesehatan dengan memperhatikan etika ilmu pengetahuan bidang</w:t>
      </w:r>
      <w:r>
        <w:rPr>
          <w:spacing w:val="-5"/>
          <w:sz w:val="22"/>
        </w:rPr>
        <w:t> </w:t>
      </w:r>
      <w:r>
        <w:rPr>
          <w:sz w:val="22"/>
        </w:rPr>
        <w:t>kesehatan.</w:t>
      </w:r>
    </w:p>
    <w:p>
      <w:pPr>
        <w:pStyle w:val="BodyText"/>
        <w:spacing w:line="360" w:lineRule="auto"/>
        <w:ind w:left="586" w:right="1709" w:firstLine="360"/>
        <w:jc w:val="both"/>
      </w:pPr>
      <w:r>
        <w:rPr/>
        <w:t>Rumah Sakit Putri Hijau Medan merupakan rumah sakit tipe B yang terdapat di Jalan Putri Hijau No. 17 Medan. Pelayanan Obat Rumah Sakit Putri Hijau</w:t>
      </w:r>
    </w:p>
    <w:p>
      <w:pPr>
        <w:pStyle w:val="BodyText"/>
        <w:rPr>
          <w:sz w:val="24"/>
        </w:rPr>
      </w:pPr>
    </w:p>
    <w:p>
      <w:pPr>
        <w:pStyle w:val="BodyText"/>
        <w:spacing w:before="56"/>
        <w:ind w:right="1114"/>
        <w:jc w:val="center"/>
        <w:rPr>
          <w:rFonts w:ascii="Calibri"/>
        </w:rPr>
      </w:pPr>
      <w:r>
        <w:rPr>
          <w:rFonts w:ascii="Calibri"/>
          <w:w w:val="100"/>
        </w:rPr>
        <w:t>4</w:t>
      </w:r>
    </w:p>
    <w:p>
      <w:pPr>
        <w:spacing w:after="0"/>
        <w:jc w:val="center"/>
        <w:rPr>
          <w:rFonts w:ascii="Calibri"/>
        </w:rPr>
        <w:sectPr>
          <w:headerReference w:type="default" r:id="rId20"/>
          <w:pgSz w:w="11910" w:h="16840"/>
          <w:pgMar w:header="0" w:footer="0" w:top="1580" w:bottom="280" w:left="1680" w:right="0"/>
        </w:sect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7"/>
        <w:rPr>
          <w:rFonts w:ascii="Calibri"/>
          <w:sz w:val="17"/>
        </w:rPr>
      </w:pPr>
    </w:p>
    <w:p>
      <w:pPr>
        <w:pStyle w:val="BodyText"/>
        <w:spacing w:line="362" w:lineRule="auto" w:before="93"/>
        <w:ind w:left="586" w:right="1706"/>
        <w:jc w:val="both"/>
      </w:pPr>
      <w:r>
        <w:rPr/>
        <w:t>merupakan salah satu layanan unggulan yang di harapkan dapat melakukan pencegahan dan pengobatan penyakit yang semakin meningkat baik kuantitas maupun kualitas di wilayah Sumatera Bagian Utara.</w:t>
      </w:r>
    </w:p>
    <w:p>
      <w:pPr>
        <w:pStyle w:val="Heading2"/>
        <w:numPr>
          <w:ilvl w:val="1"/>
          <w:numId w:val="9"/>
        </w:numPr>
        <w:tabs>
          <w:tab w:pos="1307" w:val="left" w:leader="none"/>
        </w:tabs>
        <w:spacing w:line="245" w:lineRule="exact" w:before="0" w:after="0"/>
        <w:ind w:left="1307" w:right="0" w:hanging="721"/>
        <w:jc w:val="both"/>
      </w:pPr>
      <w:r>
        <w:rPr/>
        <w:t>Instalasi Farmasi Rumah Sakit</w:t>
      </w:r>
      <w:r>
        <w:rPr>
          <w:spacing w:val="-8"/>
        </w:rPr>
        <w:t> </w:t>
      </w:r>
      <w:r>
        <w:rPr/>
        <w:t>(IFRS)</w:t>
      </w:r>
    </w:p>
    <w:p>
      <w:pPr>
        <w:pStyle w:val="BodyText"/>
        <w:spacing w:line="360" w:lineRule="auto" w:before="131"/>
        <w:ind w:left="586" w:right="1704" w:firstLine="720"/>
        <w:jc w:val="both"/>
      </w:pPr>
      <w:r>
        <w:rPr/>
        <w:t>Instalasi farmasi Rumah Sakit adalah suatu bagian/unit/divisi atau fasilitas di rumah sakit, tempat penyelenggaraan semua kegiatan pekerjaan kefarmasian yang ditujukan untuk keperluan rumah sakit </w:t>
      </w:r>
      <w:r>
        <w:rPr>
          <w:spacing w:val="-2"/>
        </w:rPr>
        <w:t>itu </w:t>
      </w:r>
      <w:r>
        <w:rPr/>
        <w:t>sendiri. Tugas Utama IFRS adalah pengelolaan mulai dari perencanaan, pengadaan, penyimpanan, penyiapan, peracikan, pelayanan langsung kepada penderita, sampai pada pengendalian semua perbekalan kesehatan yang beredar dan digunakan dalam rumah sakit baik untuk penderita rawat inap, rawat jalan, maupun untuk semua unit termasuk poliknik rumah sakit (Siregar,</w:t>
      </w:r>
      <w:r>
        <w:rPr>
          <w:spacing w:val="-12"/>
        </w:rPr>
        <w:t> </w:t>
      </w:r>
      <w:r>
        <w:rPr/>
        <w:t>2004).</w:t>
      </w:r>
    </w:p>
    <w:p>
      <w:pPr>
        <w:pStyle w:val="BodyText"/>
        <w:spacing w:line="360" w:lineRule="auto"/>
        <w:ind w:left="586" w:right="1700" w:firstLine="720"/>
        <w:jc w:val="both"/>
      </w:pPr>
      <w:r>
        <w:rPr/>
        <w:t>Pelayanan farmasi Rumah Sakit adalah bagian yang tidak terpisahkan dari sistem pelayanan kesehatan Rumah Sakit yang berorientasi kepada pelayanan pasien, penyediaan obat yang bermutu, termasuk pelayanan farmasi klinik yang terjangkau bagi semua lapisan masyarakat (Kemenkes, 2004). Tujuan pelayanan farmasi Rumah Sakit adalah pelayanan yang paripurna sehingga dapat memberikan obat tepat pasien, tepat dosis, tepat cara pemakaian, tepat kombinasi, tepat waktu dan tepat</w:t>
      </w:r>
      <w:r>
        <w:rPr>
          <w:spacing w:val="-5"/>
        </w:rPr>
        <w:t> </w:t>
      </w:r>
      <w:r>
        <w:rPr/>
        <w:t>harga.</w:t>
      </w:r>
    </w:p>
    <w:p>
      <w:pPr>
        <w:pStyle w:val="BodyText"/>
        <w:spacing w:line="360" w:lineRule="auto" w:before="3"/>
        <w:ind w:left="586" w:right="1696" w:firstLine="720"/>
        <w:jc w:val="both"/>
      </w:pPr>
      <w:r>
        <w:rPr/>
        <w:t>Selain itu pasien diharapkan mendapat pelayanan yang di anggap perlu oleh farmasi sehingga pasien mendapat pengobatan efektif, efisien, aman, rasional dan terjangkau (Baddaruddin, 2015).</w:t>
      </w:r>
    </w:p>
    <w:p>
      <w:pPr>
        <w:pStyle w:val="BodyText"/>
        <w:spacing w:line="253" w:lineRule="exact"/>
        <w:ind w:left="586"/>
        <w:jc w:val="both"/>
      </w:pPr>
      <w:r>
        <w:rPr/>
        <w:t>Tugas Instalasi Farmasi Rumah Sakit, meliputi:</w:t>
      </w:r>
    </w:p>
    <w:p>
      <w:pPr>
        <w:pStyle w:val="ListParagraph"/>
        <w:numPr>
          <w:ilvl w:val="0"/>
          <w:numId w:val="11"/>
        </w:numPr>
        <w:tabs>
          <w:tab w:pos="947" w:val="left" w:leader="none"/>
        </w:tabs>
        <w:spacing w:line="360" w:lineRule="auto" w:before="126" w:after="0"/>
        <w:ind w:left="946" w:right="1700" w:hanging="360"/>
        <w:jc w:val="both"/>
        <w:rPr>
          <w:sz w:val="22"/>
        </w:rPr>
      </w:pPr>
      <w:r>
        <w:rPr>
          <w:sz w:val="22"/>
        </w:rPr>
        <w:t>Menyelenggarakan, mengkoordinasi, mengatur dan mengawasi seluruh kegiatan pelayanan kefarmasian yang optimal dan professional serta sesuai prosedur dan etika</w:t>
      </w:r>
      <w:r>
        <w:rPr>
          <w:spacing w:val="-10"/>
          <w:sz w:val="22"/>
        </w:rPr>
        <w:t> </w:t>
      </w:r>
      <w:r>
        <w:rPr>
          <w:sz w:val="22"/>
        </w:rPr>
        <w:t>profesi.</w:t>
      </w:r>
    </w:p>
    <w:p>
      <w:pPr>
        <w:pStyle w:val="ListParagraph"/>
        <w:numPr>
          <w:ilvl w:val="0"/>
          <w:numId w:val="11"/>
        </w:numPr>
        <w:tabs>
          <w:tab w:pos="947" w:val="left" w:leader="none"/>
        </w:tabs>
        <w:spacing w:line="360" w:lineRule="auto" w:before="0" w:after="0"/>
        <w:ind w:left="946" w:right="1709" w:hanging="360"/>
        <w:jc w:val="both"/>
        <w:rPr>
          <w:sz w:val="22"/>
        </w:rPr>
      </w:pPr>
      <w:r>
        <w:rPr>
          <w:sz w:val="22"/>
        </w:rPr>
        <w:t>Melaksanakan pengelolaan Sediaan Farmasi, alat kesehatan, dan Bahan Medis Habis Pakai yang efektif, aman, bermutu dan</w:t>
      </w:r>
      <w:r>
        <w:rPr>
          <w:spacing w:val="-10"/>
          <w:sz w:val="22"/>
        </w:rPr>
        <w:t> </w:t>
      </w:r>
      <w:r>
        <w:rPr>
          <w:sz w:val="22"/>
        </w:rPr>
        <w:t>efisien.</w:t>
      </w:r>
    </w:p>
    <w:p>
      <w:pPr>
        <w:pStyle w:val="ListParagraph"/>
        <w:numPr>
          <w:ilvl w:val="0"/>
          <w:numId w:val="11"/>
        </w:numPr>
        <w:tabs>
          <w:tab w:pos="947" w:val="left" w:leader="none"/>
        </w:tabs>
        <w:spacing w:line="360" w:lineRule="auto" w:before="0" w:after="0"/>
        <w:ind w:left="946" w:right="1703" w:hanging="360"/>
        <w:jc w:val="both"/>
        <w:rPr>
          <w:sz w:val="22"/>
        </w:rPr>
      </w:pPr>
      <w:r>
        <w:rPr>
          <w:sz w:val="22"/>
        </w:rPr>
        <w:t>Melaksanakan pengkajian dan pemantauan penggunaan Sediaan Farmasi, Alat Kesehatan dan Bahan Medis Habis Pakai guna memaksimalkan efek terapi dan keamanan serta meminimalkan</w:t>
      </w:r>
      <w:r>
        <w:rPr>
          <w:spacing w:val="-3"/>
          <w:sz w:val="22"/>
        </w:rPr>
        <w:t> </w:t>
      </w:r>
      <w:r>
        <w:rPr>
          <w:sz w:val="22"/>
        </w:rPr>
        <w:t>resiko.</w:t>
      </w:r>
    </w:p>
    <w:p>
      <w:pPr>
        <w:pStyle w:val="ListParagraph"/>
        <w:numPr>
          <w:ilvl w:val="0"/>
          <w:numId w:val="11"/>
        </w:numPr>
        <w:tabs>
          <w:tab w:pos="947" w:val="left" w:leader="none"/>
        </w:tabs>
        <w:spacing w:line="360" w:lineRule="auto" w:before="0" w:after="0"/>
        <w:ind w:left="946" w:right="1707" w:hanging="360"/>
        <w:jc w:val="both"/>
        <w:rPr>
          <w:sz w:val="22"/>
        </w:rPr>
      </w:pPr>
      <w:r>
        <w:rPr>
          <w:sz w:val="22"/>
        </w:rPr>
        <w:t>Melaksanakan Komunikasi, Edukasi dan Informasi (KIE) serta memberikan rekomendasi kepada dokter, perawat dan</w:t>
      </w:r>
      <w:r>
        <w:rPr>
          <w:spacing w:val="-8"/>
          <w:sz w:val="22"/>
        </w:rPr>
        <w:t> </w:t>
      </w:r>
      <w:r>
        <w:rPr>
          <w:sz w:val="22"/>
        </w:rPr>
        <w:t>pasien.</w:t>
      </w:r>
    </w:p>
    <w:p>
      <w:pPr>
        <w:pStyle w:val="ListParagraph"/>
        <w:numPr>
          <w:ilvl w:val="0"/>
          <w:numId w:val="11"/>
        </w:numPr>
        <w:tabs>
          <w:tab w:pos="947" w:val="left" w:leader="none"/>
        </w:tabs>
        <w:spacing w:line="252" w:lineRule="exact" w:before="0" w:after="0"/>
        <w:ind w:left="946" w:right="0" w:hanging="361"/>
        <w:jc w:val="both"/>
        <w:rPr>
          <w:sz w:val="22"/>
        </w:rPr>
      </w:pPr>
      <w:r>
        <w:rPr>
          <w:sz w:val="22"/>
        </w:rPr>
        <w:t>Berperan aktif dalam Tim Farmasi dan</w:t>
      </w:r>
      <w:r>
        <w:rPr>
          <w:spacing w:val="3"/>
          <w:sz w:val="22"/>
        </w:rPr>
        <w:t> </w:t>
      </w:r>
      <w:r>
        <w:rPr>
          <w:sz w:val="22"/>
        </w:rPr>
        <w:t>Terapi.</w:t>
      </w:r>
    </w:p>
    <w:p>
      <w:pPr>
        <w:spacing w:after="0" w:line="252" w:lineRule="exact"/>
        <w:jc w:val="both"/>
        <w:rPr>
          <w:sz w:val="22"/>
        </w:rPr>
        <w:sectPr>
          <w:headerReference w:type="default" r:id="rId21"/>
          <w:pgSz w:w="11910" w:h="16840"/>
          <w:pgMar w:header="761" w:footer="0" w:top="980" w:bottom="280" w:left="1680" w:right="0"/>
          <w:pgNumType w:start="5"/>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3"/>
        </w:rPr>
      </w:pPr>
    </w:p>
    <w:p>
      <w:pPr>
        <w:pStyle w:val="ListParagraph"/>
        <w:numPr>
          <w:ilvl w:val="0"/>
          <w:numId w:val="11"/>
        </w:numPr>
        <w:tabs>
          <w:tab w:pos="946" w:val="left" w:leader="none"/>
          <w:tab w:pos="947" w:val="left" w:leader="none"/>
        </w:tabs>
        <w:spacing w:line="364" w:lineRule="auto" w:before="94" w:after="0"/>
        <w:ind w:left="946" w:right="1711" w:hanging="360"/>
        <w:jc w:val="left"/>
        <w:rPr>
          <w:sz w:val="22"/>
        </w:rPr>
      </w:pPr>
      <w:r>
        <w:rPr>
          <w:sz w:val="22"/>
        </w:rPr>
        <w:t>Melaksanakan pendidikan dan pelatihan serta pengembangan Pelayanan Kefarmasian.</w:t>
      </w:r>
    </w:p>
    <w:p>
      <w:pPr>
        <w:pStyle w:val="ListParagraph"/>
        <w:numPr>
          <w:ilvl w:val="0"/>
          <w:numId w:val="11"/>
        </w:numPr>
        <w:tabs>
          <w:tab w:pos="947" w:val="left" w:leader="none"/>
          <w:tab w:pos="2447" w:val="left" w:leader="none"/>
          <w:tab w:pos="3041" w:val="left" w:leader="none"/>
          <w:tab w:pos="4379" w:val="left" w:leader="none"/>
          <w:tab w:pos="5798" w:val="left" w:leader="none"/>
          <w:tab w:pos="6761" w:val="left" w:leader="none"/>
          <w:tab w:pos="8147" w:val="left" w:leader="none"/>
        </w:tabs>
        <w:spacing w:line="360" w:lineRule="auto" w:before="0" w:after="0"/>
        <w:ind w:left="946" w:right="1712" w:hanging="360"/>
        <w:jc w:val="left"/>
        <w:rPr>
          <w:sz w:val="22"/>
        </w:rPr>
      </w:pPr>
      <w:r>
        <w:rPr>
          <w:sz w:val="22"/>
        </w:rPr>
        <w:t>Memfasilitasi</w:t>
        <w:tab/>
        <w:t>dan</w:t>
        <w:tab/>
        <w:t>mendorong</w:t>
        <w:tab/>
        <w:t>tersusunnya</w:t>
        <w:tab/>
        <w:t>standar</w:t>
        <w:tab/>
        <w:t>pengobatan</w:t>
        <w:tab/>
      </w:r>
      <w:r>
        <w:rPr>
          <w:spacing w:val="-7"/>
          <w:sz w:val="22"/>
        </w:rPr>
        <w:t>dan </w:t>
      </w:r>
      <w:r>
        <w:rPr>
          <w:sz w:val="22"/>
        </w:rPr>
        <w:t>Formularium Rumah</w:t>
      </w:r>
      <w:r>
        <w:rPr>
          <w:spacing w:val="-4"/>
          <w:sz w:val="22"/>
        </w:rPr>
        <w:t> </w:t>
      </w:r>
      <w:r>
        <w:rPr>
          <w:sz w:val="22"/>
        </w:rPr>
        <w:t>Sakit.</w:t>
      </w:r>
    </w:p>
    <w:p>
      <w:pPr>
        <w:pStyle w:val="BodyText"/>
        <w:spacing w:line="252" w:lineRule="exact"/>
        <w:ind w:left="586"/>
      </w:pPr>
      <w:r>
        <w:rPr/>
        <w:t>Fungsi Instalasi Farmasi Rumah Sakit, meliputi:</w:t>
      </w:r>
    </w:p>
    <w:p>
      <w:pPr>
        <w:pStyle w:val="ListParagraph"/>
        <w:numPr>
          <w:ilvl w:val="0"/>
          <w:numId w:val="12"/>
        </w:numPr>
        <w:tabs>
          <w:tab w:pos="1014" w:val="left" w:leader="none"/>
        </w:tabs>
        <w:spacing w:line="360" w:lineRule="auto" w:before="121" w:after="0"/>
        <w:ind w:left="1013" w:right="1701" w:hanging="428"/>
        <w:jc w:val="both"/>
        <w:rPr>
          <w:sz w:val="22"/>
        </w:rPr>
      </w:pPr>
      <w:r>
        <w:rPr>
          <w:sz w:val="22"/>
        </w:rPr>
        <w:t>Pengelolaan Sediaan Farmasi, Alat Kesehatan dan Bahan Medis Habis Pakai.</w:t>
      </w:r>
    </w:p>
    <w:p>
      <w:pPr>
        <w:pStyle w:val="ListParagraph"/>
        <w:numPr>
          <w:ilvl w:val="0"/>
          <w:numId w:val="12"/>
        </w:numPr>
        <w:tabs>
          <w:tab w:pos="1014" w:val="left" w:leader="none"/>
        </w:tabs>
        <w:spacing w:line="350" w:lineRule="auto" w:before="0" w:after="0"/>
        <w:ind w:left="1013" w:right="1698" w:hanging="428"/>
        <w:jc w:val="both"/>
        <w:rPr>
          <w:rFonts w:ascii="Times New Roman"/>
          <w:sz w:val="24"/>
        </w:rPr>
      </w:pPr>
      <w:r>
        <w:rPr>
          <w:sz w:val="22"/>
        </w:rPr>
        <w:t>Memilih sediaan farmasi, Alat Kesehatan, dan Bahan Medis Habis Pakai sesuai kebutuhan pelayanan Rumah</w:t>
      </w:r>
      <w:r>
        <w:rPr>
          <w:spacing w:val="-3"/>
          <w:sz w:val="22"/>
        </w:rPr>
        <w:t> </w:t>
      </w:r>
      <w:r>
        <w:rPr>
          <w:sz w:val="22"/>
        </w:rPr>
        <w:t>Sakit.</w:t>
      </w:r>
    </w:p>
    <w:p>
      <w:pPr>
        <w:pStyle w:val="ListParagraph"/>
        <w:numPr>
          <w:ilvl w:val="0"/>
          <w:numId w:val="12"/>
        </w:numPr>
        <w:tabs>
          <w:tab w:pos="1014" w:val="left" w:leader="none"/>
        </w:tabs>
        <w:spacing w:line="360" w:lineRule="auto" w:before="5" w:after="0"/>
        <w:ind w:left="1013" w:right="1711" w:hanging="428"/>
        <w:jc w:val="both"/>
        <w:rPr>
          <w:sz w:val="22"/>
        </w:rPr>
      </w:pPr>
      <w:r>
        <w:rPr>
          <w:sz w:val="22"/>
        </w:rPr>
        <w:t>Merencanakan Sediaan Farmasi, Alat Kesehatan, dan Bahan Medis Habis Pakai secara efektif, efisien dan</w:t>
      </w:r>
      <w:r>
        <w:rPr>
          <w:spacing w:val="-10"/>
          <w:sz w:val="22"/>
        </w:rPr>
        <w:t> </w:t>
      </w:r>
      <w:r>
        <w:rPr>
          <w:sz w:val="22"/>
        </w:rPr>
        <w:t>optimal.</w:t>
      </w:r>
    </w:p>
    <w:p>
      <w:pPr>
        <w:pStyle w:val="ListParagraph"/>
        <w:numPr>
          <w:ilvl w:val="0"/>
          <w:numId w:val="12"/>
        </w:numPr>
        <w:tabs>
          <w:tab w:pos="1014" w:val="left" w:leader="none"/>
        </w:tabs>
        <w:spacing w:line="360" w:lineRule="auto" w:before="0" w:after="0"/>
        <w:ind w:left="1013" w:right="1711" w:hanging="428"/>
        <w:jc w:val="both"/>
        <w:rPr>
          <w:sz w:val="22"/>
        </w:rPr>
      </w:pPr>
      <w:r>
        <w:rPr>
          <w:sz w:val="22"/>
        </w:rPr>
        <w:t>Mengadakan Sediaan Farmasi, Alat Kesehatan, dan Bahan Medis Habis Pakai berpedoman pada perencanaan yang telah dibuat sesuai ketentuan yang</w:t>
      </w:r>
      <w:r>
        <w:rPr>
          <w:spacing w:val="1"/>
          <w:sz w:val="22"/>
        </w:rPr>
        <w:t> </w:t>
      </w:r>
      <w:r>
        <w:rPr>
          <w:sz w:val="22"/>
        </w:rPr>
        <w:t>berlaku.</w:t>
      </w:r>
    </w:p>
    <w:p>
      <w:pPr>
        <w:pStyle w:val="ListParagraph"/>
        <w:numPr>
          <w:ilvl w:val="0"/>
          <w:numId w:val="12"/>
        </w:numPr>
        <w:tabs>
          <w:tab w:pos="1014" w:val="left" w:leader="none"/>
        </w:tabs>
        <w:spacing w:line="360" w:lineRule="auto" w:before="0" w:after="0"/>
        <w:ind w:left="1013" w:right="1706" w:hanging="428"/>
        <w:jc w:val="both"/>
        <w:rPr>
          <w:sz w:val="22"/>
        </w:rPr>
      </w:pPr>
      <w:r>
        <w:rPr>
          <w:sz w:val="22"/>
        </w:rPr>
        <w:t>Memproduksi Sediaan Farmasi, Alat Kesehatan, dan Bahan Medis Habis Pakai untuk memenuhi kebutuhan pelayanan kesehatan di Rumah</w:t>
      </w:r>
      <w:r>
        <w:rPr>
          <w:spacing w:val="-17"/>
          <w:sz w:val="22"/>
        </w:rPr>
        <w:t> </w:t>
      </w:r>
      <w:r>
        <w:rPr>
          <w:sz w:val="22"/>
        </w:rPr>
        <w:t>Sakit.</w:t>
      </w:r>
    </w:p>
    <w:p>
      <w:pPr>
        <w:pStyle w:val="ListParagraph"/>
        <w:numPr>
          <w:ilvl w:val="0"/>
          <w:numId w:val="12"/>
        </w:numPr>
        <w:tabs>
          <w:tab w:pos="1014" w:val="left" w:leader="none"/>
        </w:tabs>
        <w:spacing w:line="360" w:lineRule="auto" w:before="0" w:after="0"/>
        <w:ind w:left="1013" w:right="1705" w:hanging="428"/>
        <w:jc w:val="both"/>
        <w:rPr>
          <w:sz w:val="22"/>
        </w:rPr>
      </w:pPr>
      <w:r>
        <w:rPr>
          <w:sz w:val="22"/>
        </w:rPr>
        <w:t>Menerima Sediaan Farmasi, Alat Kesehatan, dan Bahan Medis Habis Pakai sesuai dengan spesifikasi dan ketentuan yang</w:t>
      </w:r>
      <w:r>
        <w:rPr>
          <w:spacing w:val="-4"/>
          <w:sz w:val="22"/>
        </w:rPr>
        <w:t> </w:t>
      </w:r>
      <w:r>
        <w:rPr>
          <w:sz w:val="22"/>
        </w:rPr>
        <w:t>berlaku.</w:t>
      </w:r>
    </w:p>
    <w:p>
      <w:pPr>
        <w:pStyle w:val="ListParagraph"/>
        <w:numPr>
          <w:ilvl w:val="0"/>
          <w:numId w:val="12"/>
        </w:numPr>
        <w:tabs>
          <w:tab w:pos="1014" w:val="left" w:leader="none"/>
        </w:tabs>
        <w:spacing w:line="360" w:lineRule="auto" w:before="0" w:after="0"/>
        <w:ind w:left="1013" w:right="1710" w:hanging="428"/>
        <w:jc w:val="both"/>
        <w:rPr>
          <w:sz w:val="22"/>
        </w:rPr>
      </w:pPr>
      <w:r>
        <w:rPr>
          <w:sz w:val="22"/>
        </w:rPr>
        <w:t>Menyimpan Sediaan Farmasi, Alat Kesehatan, dan Bahan Medis Habis Pakai sesuai dengan spesifikasi dan persyaratan</w:t>
      </w:r>
      <w:r>
        <w:rPr>
          <w:spacing w:val="-11"/>
          <w:sz w:val="22"/>
        </w:rPr>
        <w:t> </w:t>
      </w:r>
      <w:r>
        <w:rPr>
          <w:sz w:val="22"/>
        </w:rPr>
        <w:t>kefarmasian.</w:t>
      </w:r>
    </w:p>
    <w:p>
      <w:pPr>
        <w:pStyle w:val="ListParagraph"/>
        <w:numPr>
          <w:ilvl w:val="0"/>
          <w:numId w:val="12"/>
        </w:numPr>
        <w:tabs>
          <w:tab w:pos="1014" w:val="left" w:leader="none"/>
        </w:tabs>
        <w:spacing w:line="360" w:lineRule="auto" w:before="0" w:after="0"/>
        <w:ind w:left="1013" w:right="1710" w:hanging="428"/>
        <w:jc w:val="both"/>
        <w:rPr>
          <w:sz w:val="22"/>
        </w:rPr>
      </w:pPr>
      <w:r>
        <w:rPr>
          <w:sz w:val="22"/>
        </w:rPr>
        <w:t>Mendistribusikan sediaan Farmasi, Alat Kesehatan dan Bahan Habis Pakai ke unit-unit pelayanan di Rumah</w:t>
      </w:r>
      <w:r>
        <w:rPr>
          <w:spacing w:val="1"/>
          <w:sz w:val="22"/>
        </w:rPr>
        <w:t> </w:t>
      </w:r>
      <w:r>
        <w:rPr>
          <w:sz w:val="22"/>
        </w:rPr>
        <w:t>Sakit.</w:t>
      </w:r>
    </w:p>
    <w:p>
      <w:pPr>
        <w:pStyle w:val="ListParagraph"/>
        <w:numPr>
          <w:ilvl w:val="0"/>
          <w:numId w:val="12"/>
        </w:numPr>
        <w:tabs>
          <w:tab w:pos="1014" w:val="left" w:leader="none"/>
        </w:tabs>
        <w:spacing w:line="240" w:lineRule="auto" w:before="0" w:after="0"/>
        <w:ind w:left="1013" w:right="0" w:hanging="428"/>
        <w:jc w:val="both"/>
        <w:rPr>
          <w:sz w:val="22"/>
        </w:rPr>
      </w:pPr>
      <w:r>
        <w:rPr>
          <w:sz w:val="22"/>
        </w:rPr>
        <w:t>Melaksanakan pelayanan farmasi satu</w:t>
      </w:r>
      <w:r>
        <w:rPr>
          <w:spacing w:val="-13"/>
          <w:sz w:val="22"/>
        </w:rPr>
        <w:t> </w:t>
      </w:r>
      <w:r>
        <w:rPr>
          <w:sz w:val="22"/>
        </w:rPr>
        <w:t>pintu.</w:t>
      </w:r>
    </w:p>
    <w:p>
      <w:pPr>
        <w:pStyle w:val="ListParagraph"/>
        <w:numPr>
          <w:ilvl w:val="0"/>
          <w:numId w:val="12"/>
        </w:numPr>
        <w:tabs>
          <w:tab w:pos="1014" w:val="left" w:leader="none"/>
        </w:tabs>
        <w:spacing w:line="240" w:lineRule="auto" w:before="124" w:after="0"/>
        <w:ind w:left="1013" w:right="0" w:hanging="428"/>
        <w:jc w:val="both"/>
        <w:rPr>
          <w:sz w:val="22"/>
        </w:rPr>
      </w:pPr>
      <w:r>
        <w:rPr>
          <w:sz w:val="22"/>
        </w:rPr>
        <w:t>Melaksanakan pelayanan Obat “unit dose”/dosis</w:t>
      </w:r>
      <w:r>
        <w:rPr>
          <w:spacing w:val="-8"/>
          <w:sz w:val="22"/>
        </w:rPr>
        <w:t> </w:t>
      </w:r>
      <w:r>
        <w:rPr>
          <w:sz w:val="22"/>
        </w:rPr>
        <w:t>sehari.</w:t>
      </w:r>
    </w:p>
    <w:p>
      <w:pPr>
        <w:pStyle w:val="ListParagraph"/>
        <w:numPr>
          <w:ilvl w:val="0"/>
          <w:numId w:val="12"/>
        </w:numPr>
        <w:tabs>
          <w:tab w:pos="1013" w:val="left" w:leader="none"/>
          <w:tab w:pos="1014" w:val="left" w:leader="none"/>
        </w:tabs>
        <w:spacing w:line="360" w:lineRule="auto" w:before="131" w:after="0"/>
        <w:ind w:left="1013" w:right="1707" w:hanging="428"/>
        <w:jc w:val="left"/>
        <w:rPr>
          <w:sz w:val="22"/>
        </w:rPr>
      </w:pPr>
      <w:r>
        <w:rPr>
          <w:sz w:val="22"/>
        </w:rPr>
        <w:t>Melaksanakan komputerisasi pengelolaan Sediaan Farmasi, Alat Kesehatan, dan Bahan Medis Habis Pakai (apabila sudah</w:t>
      </w:r>
      <w:r>
        <w:rPr>
          <w:spacing w:val="-6"/>
          <w:sz w:val="22"/>
        </w:rPr>
        <w:t> </w:t>
      </w:r>
      <w:r>
        <w:rPr>
          <w:sz w:val="22"/>
        </w:rPr>
        <w:t>memungkinkan).</w:t>
      </w:r>
    </w:p>
    <w:p>
      <w:pPr>
        <w:pStyle w:val="ListParagraph"/>
        <w:numPr>
          <w:ilvl w:val="0"/>
          <w:numId w:val="12"/>
        </w:numPr>
        <w:tabs>
          <w:tab w:pos="1013" w:val="left" w:leader="none"/>
          <w:tab w:pos="1014" w:val="left" w:leader="none"/>
        </w:tabs>
        <w:spacing w:line="360" w:lineRule="auto" w:before="0" w:after="0"/>
        <w:ind w:left="1013" w:right="1708" w:hanging="428"/>
        <w:jc w:val="left"/>
        <w:rPr>
          <w:sz w:val="22"/>
        </w:rPr>
      </w:pPr>
      <w:r>
        <w:rPr>
          <w:sz w:val="22"/>
        </w:rPr>
        <w:t>Mengidentifikasi, mencegah dan mengatasi masalah yang terkait dengan Sediaan Farmasi, Alat Kesehatan, dan Bahan </w:t>
      </w:r>
      <w:r>
        <w:rPr>
          <w:spacing w:val="-3"/>
          <w:sz w:val="22"/>
        </w:rPr>
        <w:t>Medis </w:t>
      </w:r>
      <w:r>
        <w:rPr>
          <w:sz w:val="22"/>
        </w:rPr>
        <w:t>Habis</w:t>
      </w:r>
      <w:r>
        <w:rPr>
          <w:spacing w:val="-3"/>
          <w:sz w:val="22"/>
        </w:rPr>
        <w:t> </w:t>
      </w:r>
      <w:r>
        <w:rPr>
          <w:sz w:val="22"/>
        </w:rPr>
        <w:t>Pakai.</w:t>
      </w:r>
    </w:p>
    <w:p>
      <w:pPr>
        <w:pStyle w:val="ListParagraph"/>
        <w:numPr>
          <w:ilvl w:val="0"/>
          <w:numId w:val="12"/>
        </w:numPr>
        <w:tabs>
          <w:tab w:pos="1014" w:val="left" w:leader="none"/>
        </w:tabs>
        <w:spacing w:line="360" w:lineRule="auto" w:before="0" w:after="0"/>
        <w:ind w:left="1013" w:right="1709" w:hanging="428"/>
        <w:jc w:val="left"/>
        <w:rPr>
          <w:sz w:val="22"/>
        </w:rPr>
      </w:pPr>
      <w:r>
        <w:rPr>
          <w:sz w:val="22"/>
        </w:rPr>
        <w:t>Melakukan pemusnahan dan penarikan Sediaan Farmasi, Alat Kesehatan, dan Bahan Medis Habis Pakai yang sudah tidak dapat</w:t>
      </w:r>
      <w:r>
        <w:rPr>
          <w:spacing w:val="-10"/>
          <w:sz w:val="22"/>
        </w:rPr>
        <w:t> </w:t>
      </w:r>
      <w:r>
        <w:rPr>
          <w:sz w:val="22"/>
        </w:rPr>
        <w:t>digunakan.</w:t>
      </w:r>
    </w:p>
    <w:p>
      <w:pPr>
        <w:pStyle w:val="ListParagraph"/>
        <w:numPr>
          <w:ilvl w:val="0"/>
          <w:numId w:val="12"/>
        </w:numPr>
        <w:tabs>
          <w:tab w:pos="1013" w:val="left" w:leader="none"/>
          <w:tab w:pos="1014" w:val="left" w:leader="none"/>
        </w:tabs>
        <w:spacing w:line="360" w:lineRule="auto" w:before="0" w:after="0"/>
        <w:ind w:left="1013" w:right="1709" w:hanging="428"/>
        <w:jc w:val="left"/>
        <w:rPr>
          <w:sz w:val="22"/>
        </w:rPr>
      </w:pPr>
      <w:r>
        <w:rPr>
          <w:sz w:val="22"/>
        </w:rPr>
        <w:t>Mengendalikan persediaan sediaan Farmasi, Alat Kesehatan dan Bahan Medis Habis</w:t>
      </w:r>
      <w:r>
        <w:rPr>
          <w:spacing w:val="-4"/>
          <w:sz w:val="22"/>
        </w:rPr>
        <w:t> </w:t>
      </w:r>
      <w:r>
        <w:rPr>
          <w:sz w:val="22"/>
        </w:rPr>
        <w:t>Pakai.</w:t>
      </w:r>
    </w:p>
    <w:p>
      <w:pPr>
        <w:pStyle w:val="ListParagraph"/>
        <w:numPr>
          <w:ilvl w:val="0"/>
          <w:numId w:val="12"/>
        </w:numPr>
        <w:tabs>
          <w:tab w:pos="1013" w:val="left" w:leader="none"/>
          <w:tab w:pos="1014" w:val="left" w:leader="none"/>
        </w:tabs>
        <w:spacing w:line="360" w:lineRule="auto" w:before="0" w:after="0"/>
        <w:ind w:left="1013" w:right="1698" w:hanging="428"/>
        <w:jc w:val="left"/>
        <w:rPr>
          <w:sz w:val="22"/>
        </w:rPr>
      </w:pPr>
      <w:r>
        <w:rPr>
          <w:sz w:val="22"/>
        </w:rPr>
        <w:t>Melakukan administrasi pengelolaan Sediaan Farmasi, </w:t>
      </w:r>
      <w:r>
        <w:rPr>
          <w:spacing w:val="2"/>
          <w:sz w:val="22"/>
        </w:rPr>
        <w:t>Alat </w:t>
      </w:r>
      <w:r>
        <w:rPr>
          <w:sz w:val="22"/>
        </w:rPr>
        <w:t>Kesehatan dan Bahan Medis Habis</w:t>
      </w:r>
      <w:r>
        <w:rPr>
          <w:spacing w:val="-1"/>
          <w:sz w:val="22"/>
        </w:rPr>
        <w:t> </w:t>
      </w:r>
      <w:r>
        <w:rPr>
          <w:sz w:val="22"/>
        </w:rPr>
        <w:t>Pakai.</w:t>
      </w:r>
    </w:p>
    <w:p>
      <w:pPr>
        <w:spacing w:after="0" w:line="360" w:lineRule="auto"/>
        <w:jc w:val="left"/>
        <w:rPr>
          <w:sz w:val="22"/>
        </w:rPr>
        <w:sectPr>
          <w:pgSz w:w="11910" w:h="16840"/>
          <w:pgMar w:header="761" w:footer="0" w:top="980" w:bottom="280" w:left="168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3"/>
        </w:rPr>
      </w:pPr>
    </w:p>
    <w:p>
      <w:pPr>
        <w:pStyle w:val="BodyText"/>
        <w:spacing w:before="94"/>
        <w:ind w:left="586"/>
      </w:pPr>
      <w:r>
        <w:rPr/>
        <w:t>Pelayanan farmasi klinik</w:t>
      </w:r>
    </w:p>
    <w:p>
      <w:pPr>
        <w:pStyle w:val="ListParagraph"/>
        <w:numPr>
          <w:ilvl w:val="0"/>
          <w:numId w:val="13"/>
        </w:numPr>
        <w:tabs>
          <w:tab w:pos="1013" w:val="left" w:leader="none"/>
          <w:tab w:pos="1014" w:val="left" w:leader="none"/>
        </w:tabs>
        <w:spacing w:line="240" w:lineRule="auto" w:before="131" w:after="0"/>
        <w:ind w:left="1013" w:right="0" w:hanging="428"/>
        <w:jc w:val="left"/>
        <w:rPr>
          <w:sz w:val="22"/>
        </w:rPr>
      </w:pPr>
      <w:r>
        <w:rPr>
          <w:sz w:val="22"/>
        </w:rPr>
        <w:t>Mengkaji dan melaksanakan pelayanan Resep atau permintaan</w:t>
      </w:r>
      <w:r>
        <w:rPr>
          <w:spacing w:val="-12"/>
          <w:sz w:val="22"/>
        </w:rPr>
        <w:t> </w:t>
      </w:r>
      <w:r>
        <w:rPr>
          <w:sz w:val="22"/>
        </w:rPr>
        <w:t>Obat.</w:t>
      </w:r>
    </w:p>
    <w:p>
      <w:pPr>
        <w:pStyle w:val="ListParagraph"/>
        <w:numPr>
          <w:ilvl w:val="0"/>
          <w:numId w:val="13"/>
        </w:numPr>
        <w:tabs>
          <w:tab w:pos="1013" w:val="left" w:leader="none"/>
          <w:tab w:pos="1014" w:val="left" w:leader="none"/>
        </w:tabs>
        <w:spacing w:line="240" w:lineRule="auto" w:before="126" w:after="0"/>
        <w:ind w:left="1013" w:right="0" w:hanging="428"/>
        <w:jc w:val="left"/>
        <w:rPr>
          <w:sz w:val="22"/>
        </w:rPr>
      </w:pPr>
      <w:r>
        <w:rPr>
          <w:sz w:val="22"/>
        </w:rPr>
        <w:t>Melaksanakan penelusuran riwayat penggunaan</w:t>
      </w:r>
      <w:r>
        <w:rPr>
          <w:spacing w:val="2"/>
          <w:sz w:val="22"/>
        </w:rPr>
        <w:t> </w:t>
      </w:r>
      <w:r>
        <w:rPr>
          <w:sz w:val="22"/>
        </w:rPr>
        <w:t>Obat.</w:t>
      </w:r>
    </w:p>
    <w:p>
      <w:pPr>
        <w:pStyle w:val="ListParagraph"/>
        <w:numPr>
          <w:ilvl w:val="0"/>
          <w:numId w:val="13"/>
        </w:numPr>
        <w:tabs>
          <w:tab w:pos="1013" w:val="left" w:leader="none"/>
          <w:tab w:pos="1014" w:val="left" w:leader="none"/>
        </w:tabs>
        <w:spacing w:line="240" w:lineRule="auto" w:before="126" w:after="0"/>
        <w:ind w:left="1013" w:right="0" w:hanging="428"/>
        <w:jc w:val="left"/>
        <w:rPr>
          <w:sz w:val="22"/>
        </w:rPr>
      </w:pPr>
      <w:r>
        <w:rPr>
          <w:sz w:val="22"/>
        </w:rPr>
        <w:t>Melaksanakan rekonsiliasi</w:t>
      </w:r>
      <w:r>
        <w:rPr>
          <w:spacing w:val="-4"/>
          <w:sz w:val="22"/>
        </w:rPr>
        <w:t> </w:t>
      </w:r>
      <w:r>
        <w:rPr>
          <w:sz w:val="22"/>
        </w:rPr>
        <w:t>Obat.</w:t>
      </w:r>
    </w:p>
    <w:p>
      <w:pPr>
        <w:pStyle w:val="ListParagraph"/>
        <w:numPr>
          <w:ilvl w:val="0"/>
          <w:numId w:val="13"/>
        </w:numPr>
        <w:tabs>
          <w:tab w:pos="1013" w:val="left" w:leader="none"/>
          <w:tab w:pos="1014" w:val="left" w:leader="none"/>
        </w:tabs>
        <w:spacing w:line="360" w:lineRule="auto" w:before="127" w:after="0"/>
        <w:ind w:left="1013" w:right="1698" w:hanging="428"/>
        <w:jc w:val="left"/>
        <w:rPr>
          <w:sz w:val="22"/>
        </w:rPr>
      </w:pPr>
      <w:r>
        <w:rPr>
          <w:sz w:val="22"/>
        </w:rPr>
        <w:t>Memberikan informasi dan edukasi penggunaan Obat baik berdasarkan Resep maupun Obat Non Resep kepada pasien atau keluarga</w:t>
      </w:r>
      <w:r>
        <w:rPr>
          <w:spacing w:val="-10"/>
          <w:sz w:val="22"/>
        </w:rPr>
        <w:t> </w:t>
      </w:r>
      <w:r>
        <w:rPr>
          <w:sz w:val="22"/>
        </w:rPr>
        <w:t>pasien.</w:t>
      </w:r>
    </w:p>
    <w:p>
      <w:pPr>
        <w:pStyle w:val="ListParagraph"/>
        <w:numPr>
          <w:ilvl w:val="0"/>
          <w:numId w:val="13"/>
        </w:numPr>
        <w:tabs>
          <w:tab w:pos="1013" w:val="left" w:leader="none"/>
          <w:tab w:pos="1014" w:val="left" w:leader="none"/>
        </w:tabs>
        <w:spacing w:line="360" w:lineRule="auto" w:before="0" w:after="0"/>
        <w:ind w:left="1013" w:right="1700" w:hanging="428"/>
        <w:jc w:val="left"/>
        <w:rPr>
          <w:sz w:val="22"/>
        </w:rPr>
      </w:pPr>
      <w:r>
        <w:rPr>
          <w:sz w:val="22"/>
        </w:rPr>
        <w:t>Mengidentifikasi, mencegah dan mengatasi masalah yang terkait dengan Sediaan Farmasi, Alat Kesehatan, dan Bahan </w:t>
      </w:r>
      <w:r>
        <w:rPr>
          <w:spacing w:val="-3"/>
          <w:sz w:val="22"/>
        </w:rPr>
        <w:t>Medis </w:t>
      </w:r>
      <w:r>
        <w:rPr>
          <w:sz w:val="22"/>
        </w:rPr>
        <w:t>Habis</w:t>
      </w:r>
      <w:r>
        <w:rPr>
          <w:spacing w:val="-3"/>
          <w:sz w:val="22"/>
        </w:rPr>
        <w:t> </w:t>
      </w:r>
      <w:r>
        <w:rPr>
          <w:sz w:val="22"/>
        </w:rPr>
        <w:t>Pakai.</w:t>
      </w:r>
    </w:p>
    <w:p>
      <w:pPr>
        <w:pStyle w:val="ListParagraph"/>
        <w:numPr>
          <w:ilvl w:val="0"/>
          <w:numId w:val="13"/>
        </w:numPr>
        <w:tabs>
          <w:tab w:pos="1013" w:val="left" w:leader="none"/>
          <w:tab w:pos="1014" w:val="left" w:leader="none"/>
        </w:tabs>
        <w:spacing w:line="252" w:lineRule="exact" w:before="0" w:after="0"/>
        <w:ind w:left="1013" w:right="0" w:hanging="428"/>
        <w:jc w:val="left"/>
        <w:rPr>
          <w:sz w:val="22"/>
        </w:rPr>
      </w:pPr>
      <w:r>
        <w:rPr>
          <w:sz w:val="22"/>
        </w:rPr>
        <w:t>Melaksanakan visite mandiri maupun bersama tenaga kesehatan</w:t>
      </w:r>
      <w:r>
        <w:rPr>
          <w:spacing w:val="-9"/>
          <w:sz w:val="22"/>
        </w:rPr>
        <w:t> </w:t>
      </w:r>
      <w:r>
        <w:rPr>
          <w:sz w:val="22"/>
        </w:rPr>
        <w:t>lain.</w:t>
      </w:r>
    </w:p>
    <w:p>
      <w:pPr>
        <w:pStyle w:val="ListParagraph"/>
        <w:numPr>
          <w:ilvl w:val="0"/>
          <w:numId w:val="13"/>
        </w:numPr>
        <w:tabs>
          <w:tab w:pos="1013" w:val="left" w:leader="none"/>
          <w:tab w:pos="1014" w:val="left" w:leader="none"/>
        </w:tabs>
        <w:spacing w:line="240" w:lineRule="auto" w:before="126" w:after="0"/>
        <w:ind w:left="1013" w:right="0" w:hanging="428"/>
        <w:jc w:val="left"/>
        <w:rPr>
          <w:sz w:val="22"/>
        </w:rPr>
      </w:pPr>
      <w:r>
        <w:rPr>
          <w:sz w:val="22"/>
        </w:rPr>
        <w:t>Memberikan konseling pada pasien atau</w:t>
      </w:r>
      <w:r>
        <w:rPr>
          <w:spacing w:val="4"/>
          <w:sz w:val="22"/>
        </w:rPr>
        <w:t> </w:t>
      </w:r>
      <w:r>
        <w:rPr>
          <w:sz w:val="22"/>
        </w:rPr>
        <w:t>keluarganya.</w:t>
      </w:r>
    </w:p>
    <w:p>
      <w:pPr>
        <w:pStyle w:val="ListParagraph"/>
        <w:numPr>
          <w:ilvl w:val="0"/>
          <w:numId w:val="13"/>
        </w:numPr>
        <w:tabs>
          <w:tab w:pos="1013" w:val="left" w:leader="none"/>
          <w:tab w:pos="1014" w:val="left" w:leader="none"/>
        </w:tabs>
        <w:spacing w:line="240" w:lineRule="auto" w:before="127" w:after="0"/>
        <w:ind w:left="1013" w:right="0" w:hanging="428"/>
        <w:jc w:val="left"/>
        <w:rPr>
          <w:sz w:val="22"/>
        </w:rPr>
      </w:pPr>
      <w:r>
        <w:rPr>
          <w:sz w:val="22"/>
        </w:rPr>
        <w:t>Melaksanakan pemantauan Terapi Obat</w:t>
      </w:r>
      <w:r>
        <w:rPr>
          <w:spacing w:val="-1"/>
          <w:sz w:val="22"/>
        </w:rPr>
        <w:t> </w:t>
      </w:r>
      <w:r>
        <w:rPr>
          <w:sz w:val="22"/>
        </w:rPr>
        <w:t>(PTO).</w:t>
      </w:r>
    </w:p>
    <w:p>
      <w:pPr>
        <w:pStyle w:val="ListParagraph"/>
        <w:numPr>
          <w:ilvl w:val="1"/>
          <w:numId w:val="13"/>
        </w:numPr>
        <w:tabs>
          <w:tab w:pos="1436" w:val="left" w:leader="none"/>
          <w:tab w:pos="1437" w:val="left" w:leader="none"/>
        </w:tabs>
        <w:spacing w:line="240" w:lineRule="auto" w:before="126" w:after="0"/>
        <w:ind w:left="1436" w:right="0" w:hanging="424"/>
        <w:jc w:val="left"/>
        <w:rPr>
          <w:sz w:val="22"/>
        </w:rPr>
      </w:pPr>
      <w:r>
        <w:rPr>
          <w:sz w:val="22"/>
        </w:rPr>
        <w:t>Pemantauan efek terapi</w:t>
      </w:r>
      <w:r>
        <w:rPr>
          <w:spacing w:val="-2"/>
          <w:sz w:val="22"/>
        </w:rPr>
        <w:t> </w:t>
      </w:r>
      <w:r>
        <w:rPr>
          <w:sz w:val="22"/>
        </w:rPr>
        <w:t>Obat.</w:t>
      </w:r>
    </w:p>
    <w:p>
      <w:pPr>
        <w:pStyle w:val="ListParagraph"/>
        <w:numPr>
          <w:ilvl w:val="1"/>
          <w:numId w:val="13"/>
        </w:numPr>
        <w:tabs>
          <w:tab w:pos="1436" w:val="left" w:leader="none"/>
          <w:tab w:pos="1437" w:val="left" w:leader="none"/>
        </w:tabs>
        <w:spacing w:line="240" w:lineRule="auto" w:before="126" w:after="0"/>
        <w:ind w:left="1436" w:right="0" w:hanging="424"/>
        <w:jc w:val="left"/>
        <w:rPr>
          <w:sz w:val="22"/>
        </w:rPr>
      </w:pPr>
      <w:r>
        <w:rPr>
          <w:sz w:val="22"/>
        </w:rPr>
        <w:t>Pemantauan efek samping Obat.</w:t>
      </w:r>
    </w:p>
    <w:p>
      <w:pPr>
        <w:pStyle w:val="ListParagraph"/>
        <w:numPr>
          <w:ilvl w:val="1"/>
          <w:numId w:val="13"/>
        </w:numPr>
        <w:tabs>
          <w:tab w:pos="1436" w:val="left" w:leader="none"/>
          <w:tab w:pos="1437" w:val="left" w:leader="none"/>
        </w:tabs>
        <w:spacing w:line="240" w:lineRule="auto" w:before="127" w:after="0"/>
        <w:ind w:left="1436" w:right="0" w:hanging="424"/>
        <w:jc w:val="left"/>
        <w:rPr>
          <w:sz w:val="22"/>
        </w:rPr>
      </w:pPr>
      <w:r>
        <w:rPr>
          <w:sz w:val="22"/>
        </w:rPr>
        <w:t>Pemantauan Kadar Obat dalam Darah</w:t>
      </w:r>
      <w:r>
        <w:rPr>
          <w:spacing w:val="-11"/>
          <w:sz w:val="22"/>
        </w:rPr>
        <w:t> </w:t>
      </w:r>
      <w:r>
        <w:rPr>
          <w:sz w:val="22"/>
        </w:rPr>
        <w:t>(PKOD).</w:t>
      </w:r>
    </w:p>
    <w:p>
      <w:pPr>
        <w:pStyle w:val="ListParagraph"/>
        <w:numPr>
          <w:ilvl w:val="0"/>
          <w:numId w:val="13"/>
        </w:numPr>
        <w:tabs>
          <w:tab w:pos="971" w:val="left" w:leader="none"/>
        </w:tabs>
        <w:spacing w:line="240" w:lineRule="auto" w:before="126" w:after="0"/>
        <w:ind w:left="970" w:right="0" w:hanging="385"/>
        <w:jc w:val="left"/>
        <w:rPr>
          <w:sz w:val="22"/>
        </w:rPr>
      </w:pPr>
      <w:r>
        <w:rPr>
          <w:sz w:val="22"/>
        </w:rPr>
        <w:t>Melaksanakan Evaluasi Penggunaan Obat</w:t>
      </w:r>
      <w:r>
        <w:rPr>
          <w:spacing w:val="3"/>
          <w:sz w:val="22"/>
        </w:rPr>
        <w:t> </w:t>
      </w:r>
      <w:r>
        <w:rPr>
          <w:sz w:val="22"/>
        </w:rPr>
        <w:t>(EPO).</w:t>
      </w:r>
    </w:p>
    <w:p>
      <w:pPr>
        <w:pStyle w:val="ListParagraph"/>
        <w:numPr>
          <w:ilvl w:val="0"/>
          <w:numId w:val="13"/>
        </w:numPr>
        <w:tabs>
          <w:tab w:pos="1014" w:val="left" w:leader="none"/>
        </w:tabs>
        <w:spacing w:line="240" w:lineRule="auto" w:before="126" w:after="0"/>
        <w:ind w:left="1013" w:right="0" w:hanging="428"/>
        <w:jc w:val="left"/>
        <w:rPr>
          <w:sz w:val="22"/>
        </w:rPr>
      </w:pPr>
      <w:r>
        <w:rPr>
          <w:sz w:val="22"/>
        </w:rPr>
        <w:t>Melaksakan dispensing sediaan</w:t>
      </w:r>
      <w:r>
        <w:rPr>
          <w:spacing w:val="-3"/>
          <w:sz w:val="22"/>
        </w:rPr>
        <w:t> </w:t>
      </w:r>
      <w:r>
        <w:rPr>
          <w:sz w:val="22"/>
        </w:rPr>
        <w:t>steril.</w:t>
      </w:r>
    </w:p>
    <w:p>
      <w:pPr>
        <w:pStyle w:val="ListParagraph"/>
        <w:numPr>
          <w:ilvl w:val="1"/>
          <w:numId w:val="13"/>
        </w:numPr>
        <w:tabs>
          <w:tab w:pos="1436" w:val="left" w:leader="none"/>
          <w:tab w:pos="1437" w:val="left" w:leader="none"/>
        </w:tabs>
        <w:spacing w:line="240" w:lineRule="auto" w:before="126" w:after="0"/>
        <w:ind w:left="1436" w:right="0" w:hanging="424"/>
        <w:jc w:val="left"/>
        <w:rPr>
          <w:sz w:val="22"/>
        </w:rPr>
      </w:pPr>
      <w:r>
        <w:rPr>
          <w:sz w:val="22"/>
        </w:rPr>
        <w:t>Melakukan pencampuran Obat</w:t>
      </w:r>
      <w:r>
        <w:rPr>
          <w:spacing w:val="-8"/>
          <w:sz w:val="22"/>
        </w:rPr>
        <w:t> </w:t>
      </w:r>
      <w:r>
        <w:rPr>
          <w:sz w:val="22"/>
        </w:rPr>
        <w:t>suntik.</w:t>
      </w:r>
    </w:p>
    <w:p>
      <w:pPr>
        <w:pStyle w:val="ListParagraph"/>
        <w:numPr>
          <w:ilvl w:val="1"/>
          <w:numId w:val="13"/>
        </w:numPr>
        <w:tabs>
          <w:tab w:pos="1436" w:val="left" w:leader="none"/>
          <w:tab w:pos="1437" w:val="left" w:leader="none"/>
        </w:tabs>
        <w:spacing w:line="240" w:lineRule="auto" w:before="126" w:after="0"/>
        <w:ind w:left="1436" w:right="0" w:hanging="424"/>
        <w:jc w:val="left"/>
        <w:rPr>
          <w:sz w:val="22"/>
        </w:rPr>
      </w:pPr>
      <w:r>
        <w:rPr>
          <w:sz w:val="22"/>
        </w:rPr>
        <w:t>Menyimpan nutrisi</w:t>
      </w:r>
      <w:r>
        <w:rPr>
          <w:spacing w:val="-3"/>
          <w:sz w:val="22"/>
        </w:rPr>
        <w:t> </w:t>
      </w:r>
      <w:r>
        <w:rPr>
          <w:sz w:val="22"/>
        </w:rPr>
        <w:t>parenteral.</w:t>
      </w:r>
    </w:p>
    <w:p>
      <w:pPr>
        <w:pStyle w:val="ListParagraph"/>
        <w:numPr>
          <w:ilvl w:val="1"/>
          <w:numId w:val="13"/>
        </w:numPr>
        <w:tabs>
          <w:tab w:pos="1436" w:val="left" w:leader="none"/>
          <w:tab w:pos="1437" w:val="left" w:leader="none"/>
        </w:tabs>
        <w:spacing w:line="240" w:lineRule="auto" w:before="132" w:after="0"/>
        <w:ind w:left="1436" w:right="0" w:hanging="424"/>
        <w:jc w:val="left"/>
        <w:rPr>
          <w:sz w:val="22"/>
        </w:rPr>
      </w:pPr>
      <w:r>
        <w:rPr>
          <w:sz w:val="22"/>
        </w:rPr>
        <w:t>Melaksanakan penanganan sediaan</w:t>
      </w:r>
      <w:r>
        <w:rPr>
          <w:spacing w:val="4"/>
          <w:sz w:val="22"/>
        </w:rPr>
        <w:t> </w:t>
      </w:r>
      <w:r>
        <w:rPr>
          <w:sz w:val="22"/>
        </w:rPr>
        <w:t>sitotoksik.</w:t>
      </w:r>
    </w:p>
    <w:p>
      <w:pPr>
        <w:pStyle w:val="ListParagraph"/>
        <w:numPr>
          <w:ilvl w:val="1"/>
          <w:numId w:val="13"/>
        </w:numPr>
        <w:tabs>
          <w:tab w:pos="1436" w:val="left" w:leader="none"/>
          <w:tab w:pos="1437" w:val="left" w:leader="none"/>
        </w:tabs>
        <w:spacing w:line="240" w:lineRule="auto" w:before="126" w:after="0"/>
        <w:ind w:left="1436" w:right="0" w:hanging="424"/>
        <w:jc w:val="left"/>
        <w:rPr>
          <w:sz w:val="22"/>
        </w:rPr>
      </w:pPr>
      <w:r>
        <w:rPr>
          <w:sz w:val="22"/>
        </w:rPr>
        <w:t>Melaksanakan pengemasan ulang sediaan steril yang tidak</w:t>
      </w:r>
      <w:r>
        <w:rPr>
          <w:spacing w:val="-1"/>
          <w:sz w:val="22"/>
        </w:rPr>
        <w:t> </w:t>
      </w:r>
      <w:r>
        <w:rPr>
          <w:sz w:val="22"/>
        </w:rPr>
        <w:t>stabil.</w:t>
      </w:r>
    </w:p>
    <w:p>
      <w:pPr>
        <w:pStyle w:val="ListParagraph"/>
        <w:numPr>
          <w:ilvl w:val="0"/>
          <w:numId w:val="13"/>
        </w:numPr>
        <w:tabs>
          <w:tab w:pos="1014" w:val="left" w:leader="none"/>
        </w:tabs>
        <w:spacing w:line="360" w:lineRule="auto" w:before="126" w:after="0"/>
        <w:ind w:left="586" w:right="1700" w:firstLine="0"/>
        <w:jc w:val="left"/>
        <w:rPr>
          <w:sz w:val="22"/>
        </w:rPr>
      </w:pPr>
      <w:r>
        <w:rPr>
          <w:sz w:val="22"/>
        </w:rPr>
        <w:t>Melaksanakan pelayanan informasi Obat (PIO) kepada tenaga kesehatan lain,</w:t>
      </w:r>
      <w:r>
        <w:rPr>
          <w:spacing w:val="-53"/>
          <w:sz w:val="22"/>
        </w:rPr>
        <w:t> </w:t>
      </w:r>
      <w:r>
        <w:rPr>
          <w:sz w:val="22"/>
        </w:rPr>
        <w:t>pasien atau keluarga, masyarakat dan institusi di luar Rumah Sakit.</w:t>
      </w:r>
    </w:p>
    <w:p>
      <w:pPr>
        <w:pStyle w:val="ListParagraph"/>
        <w:numPr>
          <w:ilvl w:val="0"/>
          <w:numId w:val="13"/>
        </w:numPr>
        <w:tabs>
          <w:tab w:pos="1014" w:val="left" w:leader="none"/>
        </w:tabs>
        <w:spacing w:line="240" w:lineRule="auto" w:before="0" w:after="0"/>
        <w:ind w:left="1013" w:right="0" w:hanging="428"/>
        <w:jc w:val="left"/>
        <w:rPr>
          <w:sz w:val="22"/>
        </w:rPr>
      </w:pPr>
      <w:r>
        <w:rPr>
          <w:sz w:val="22"/>
        </w:rPr>
        <w:t>Melaksanakan penyuluhan Kesehatan Rumah Sakit</w:t>
      </w:r>
      <w:r>
        <w:rPr>
          <w:spacing w:val="3"/>
          <w:sz w:val="22"/>
        </w:rPr>
        <w:t> </w:t>
      </w:r>
      <w:r>
        <w:rPr>
          <w:sz w:val="22"/>
        </w:rPr>
        <w:t>(PKRS).</w:t>
      </w:r>
    </w:p>
    <w:p>
      <w:pPr>
        <w:pStyle w:val="BodyText"/>
        <w:rPr>
          <w:sz w:val="24"/>
        </w:rPr>
      </w:pPr>
    </w:p>
    <w:p>
      <w:pPr>
        <w:pStyle w:val="BodyText"/>
        <w:spacing w:before="6"/>
        <w:rPr>
          <w:sz w:val="19"/>
        </w:rPr>
      </w:pPr>
    </w:p>
    <w:p>
      <w:pPr>
        <w:pStyle w:val="ListParagraph"/>
        <w:numPr>
          <w:ilvl w:val="1"/>
          <w:numId w:val="9"/>
        </w:numPr>
        <w:tabs>
          <w:tab w:pos="1307" w:val="left" w:leader="none"/>
        </w:tabs>
        <w:spacing w:line="240" w:lineRule="auto" w:before="1" w:after="0"/>
        <w:ind w:left="1307" w:right="0" w:hanging="721"/>
        <w:jc w:val="both"/>
        <w:rPr>
          <w:b/>
          <w:i/>
          <w:sz w:val="22"/>
        </w:rPr>
      </w:pPr>
      <w:r>
        <w:rPr>
          <w:b/>
          <w:sz w:val="22"/>
        </w:rPr>
        <w:t>Obat</w:t>
      </w:r>
      <w:r>
        <w:rPr>
          <w:b/>
          <w:spacing w:val="-1"/>
          <w:sz w:val="22"/>
        </w:rPr>
        <w:t> </w:t>
      </w:r>
      <w:r>
        <w:rPr>
          <w:b/>
          <w:i/>
          <w:sz w:val="22"/>
        </w:rPr>
        <w:t>High-Alert</w:t>
      </w:r>
    </w:p>
    <w:p>
      <w:pPr>
        <w:pStyle w:val="BodyText"/>
        <w:spacing w:line="360" w:lineRule="auto" w:before="131"/>
        <w:ind w:left="586" w:right="1696" w:firstLine="802"/>
        <w:jc w:val="both"/>
      </w:pPr>
      <w:r>
        <w:rPr/>
        <w:t>Menurut Permenkes RI Nomor 72 Tahun 2016 tentang standar pelayanan kefarmasian di Rumah Sakit. Obat </w:t>
      </w:r>
      <w:r>
        <w:rPr>
          <w:i/>
        </w:rPr>
        <w:t>High-Alert </w:t>
      </w:r>
      <w:r>
        <w:rPr/>
        <w:t>ini harus diwaspadai karena sering menyebabkan kesalahan serius (</w:t>
      </w:r>
      <w:r>
        <w:rPr>
          <w:i/>
        </w:rPr>
        <w:t>sentinel event</w:t>
      </w:r>
      <w:r>
        <w:rPr/>
        <w:t>) dan dapat menyebabkan Reaksi Obat yang Tidak Diinginkan</w:t>
      </w:r>
      <w:r>
        <w:rPr>
          <w:spacing w:val="-14"/>
        </w:rPr>
        <w:t> </w:t>
      </w:r>
      <w:r>
        <w:rPr/>
        <w:t>(ROTD).</w:t>
      </w:r>
    </w:p>
    <w:p>
      <w:pPr>
        <w:pStyle w:val="BodyText"/>
        <w:spacing w:line="360" w:lineRule="auto"/>
        <w:ind w:left="586" w:right="1696" w:firstLine="802"/>
        <w:jc w:val="both"/>
      </w:pPr>
      <w:r>
        <w:rPr>
          <w:i/>
        </w:rPr>
        <w:t>High-Alert medication </w:t>
      </w:r>
      <w:r>
        <w:rPr>
          <w:b/>
        </w:rPr>
        <w:t>(</w:t>
      </w:r>
      <w:r>
        <w:rPr/>
        <w:t>HAM) atau obat-obatan yang perlu diwaspadai adalah obat yang sering menyebabkan terjadinya kesalahan-kesalahan serius (</w:t>
      </w:r>
      <w:r>
        <w:rPr>
          <w:i/>
        </w:rPr>
        <w:t>sentinel event</w:t>
      </w:r>
      <w:r>
        <w:rPr/>
        <w:t>), obat yang beresiko tinggi menyebabkan dampak yang tidak diinginkan (</w:t>
      </w:r>
      <w:r>
        <w:rPr>
          <w:i/>
        </w:rPr>
        <w:t>adverse outcome</w:t>
      </w:r>
      <w:r>
        <w:rPr/>
        <w:t>) seperti obat-obat yang terlihat mirip atau</w:t>
      </w:r>
    </w:p>
    <w:p>
      <w:pPr>
        <w:spacing w:after="0" w:line="360" w:lineRule="auto"/>
        <w:jc w:val="both"/>
        <w:sectPr>
          <w:pgSz w:w="11910" w:h="16840"/>
          <w:pgMar w:header="761" w:footer="0" w:top="980" w:bottom="280" w:left="168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3"/>
        </w:rPr>
      </w:pPr>
    </w:p>
    <w:p>
      <w:pPr>
        <w:spacing w:line="364" w:lineRule="auto" w:before="94"/>
        <w:ind w:left="586" w:right="1701" w:firstLine="0"/>
        <w:jc w:val="both"/>
        <w:rPr>
          <w:sz w:val="22"/>
        </w:rPr>
      </w:pPr>
      <w:r>
        <w:rPr>
          <w:sz w:val="22"/>
        </w:rPr>
        <w:t>kedengaran nya mirip (Nama Obat Rupa dan Ucapan Mirip / NORUM, </w:t>
      </w:r>
      <w:r>
        <w:rPr>
          <w:i/>
          <w:sz w:val="22"/>
        </w:rPr>
        <w:t>Look Alike </w:t>
      </w:r>
      <w:r>
        <w:rPr>
          <w:i/>
          <w:sz w:val="22"/>
        </w:rPr>
        <w:t>Sound Alike </w:t>
      </w:r>
      <w:r>
        <w:rPr>
          <w:sz w:val="22"/>
        </w:rPr>
        <w:t>/ LASA) (Permenkes, 2011).</w:t>
      </w:r>
    </w:p>
    <w:p>
      <w:pPr>
        <w:spacing w:line="360" w:lineRule="auto" w:before="0"/>
        <w:ind w:left="586" w:right="1698" w:firstLine="859"/>
        <w:jc w:val="both"/>
        <w:rPr>
          <w:sz w:val="22"/>
        </w:rPr>
      </w:pPr>
      <w:r>
        <w:rPr>
          <w:i/>
          <w:sz w:val="22"/>
        </w:rPr>
        <w:t>High-Alert </w:t>
      </w:r>
      <w:r>
        <w:rPr>
          <w:sz w:val="22"/>
        </w:rPr>
        <w:t>juga didefenisikan oleh </w:t>
      </w:r>
      <w:r>
        <w:rPr>
          <w:i/>
          <w:sz w:val="22"/>
        </w:rPr>
        <w:t>The institute for Healthcare </w:t>
      </w:r>
      <w:r>
        <w:rPr>
          <w:i/>
          <w:sz w:val="22"/>
        </w:rPr>
        <w:t>inprovemen </w:t>
      </w:r>
      <w:r>
        <w:rPr>
          <w:sz w:val="22"/>
        </w:rPr>
        <w:t>(IHI) sebagai obat yang kemungkinan besar menyebabkan bahaya ketika digunakan. </w:t>
      </w:r>
      <w:r>
        <w:rPr>
          <w:i/>
          <w:sz w:val="22"/>
        </w:rPr>
        <w:t>The joint commission </w:t>
      </w:r>
      <w:r>
        <w:rPr>
          <w:sz w:val="22"/>
        </w:rPr>
        <w:t>menggambarkan bahaya </w:t>
      </w:r>
      <w:r>
        <w:rPr>
          <w:i/>
          <w:sz w:val="22"/>
        </w:rPr>
        <w:t>High-Alert </w:t>
      </w:r>
      <w:r>
        <w:rPr>
          <w:sz w:val="22"/>
        </w:rPr>
        <w:t>sebagai obat yang memiliki resiko tinggi menyebabkan bahaya ketika </w:t>
      </w:r>
      <w:r>
        <w:rPr>
          <w:i/>
          <w:sz w:val="22"/>
        </w:rPr>
        <w:t>misuse</w:t>
      </w:r>
      <w:r>
        <w:rPr>
          <w:sz w:val="22"/>
        </w:rPr>
        <w:t>.</w:t>
      </w:r>
    </w:p>
    <w:p>
      <w:pPr>
        <w:pStyle w:val="BodyText"/>
        <w:spacing w:line="360" w:lineRule="auto"/>
        <w:ind w:left="586" w:right="1704" w:firstLine="922"/>
        <w:jc w:val="both"/>
      </w:pPr>
      <w:r>
        <w:rPr/>
        <w:t>Resiko yang tinggi dari obat </w:t>
      </w:r>
      <w:r>
        <w:rPr>
          <w:i/>
        </w:rPr>
        <w:t>High- Alert </w:t>
      </w:r>
      <w:r>
        <w:rPr/>
        <w:t>ini dapat menyebabkan komplikasi, efek samping, atau bahaya. Hal ini dikarenakan adanya dosis terapeutik dan keamanan yang sempit, sehingga menyebabkan insiden yang tinggi untuk terjadi kesalahan </w:t>
      </w:r>
      <w:r>
        <w:rPr>
          <w:i/>
        </w:rPr>
        <w:t>( Jhon Dempsey </w:t>
      </w:r>
      <w:r>
        <w:rPr/>
        <w:t>Hospital, 2008).</w:t>
      </w:r>
    </w:p>
    <w:p>
      <w:pPr>
        <w:pStyle w:val="BodyText"/>
        <w:spacing w:line="360" w:lineRule="auto"/>
        <w:ind w:left="586" w:right="1697" w:firstLine="979"/>
        <w:jc w:val="both"/>
      </w:pPr>
      <w:r>
        <w:rPr/>
        <w:t>Obat-obatan yang disebutkan dalam </w:t>
      </w:r>
      <w:r>
        <w:rPr>
          <w:spacing w:val="-3"/>
        </w:rPr>
        <w:t>isu </w:t>
      </w:r>
      <w:r>
        <w:rPr/>
        <w:t>keselamatan pasien </w:t>
      </w:r>
      <w:r>
        <w:rPr>
          <w:spacing w:val="-2"/>
        </w:rPr>
        <w:t>itu </w:t>
      </w:r>
      <w:r>
        <w:rPr/>
        <w:t>salah satunya adalah pemberian elektrolit konsentrat secara tidak sengaja. Cara yang paling efektif untuk mengurangi dan mengeliminasi terjadinya kesalahan tersebut yaitu dengan meningkatkan proses pengelolaan obat-obat yang perlu diwaspadai termasuk memindahkan elektrolit konsentrat dari unit pelayanan pasien </w:t>
      </w:r>
      <w:r>
        <w:rPr>
          <w:spacing w:val="-3"/>
        </w:rPr>
        <w:t>ke </w:t>
      </w:r>
      <w:r>
        <w:rPr/>
        <w:t>farmasi. Rumah Sakit dapat secara kolaboratif mengembangkan suatu kebijakan untuk membuat daftar obat yang perlu diwaspadai berdasarkan data Rumah Sakit. Kebijakan ini juga dapat mengidentifikasi ruangan mana yang membutuhkan elektrolit konsentrat, seperti Instalasi Gawat Darurat (IGD) atau kamar operasi, serta pemberian label secara benar pada elektrolit dan bagaimana cara penyimpanannya di area tersebut sehingga dapat membatasi akses untuk mencegah pemberian yang tidak sengaja atau kurang hati-hati (Depkes,</w:t>
      </w:r>
      <w:r>
        <w:rPr>
          <w:spacing w:val="1"/>
        </w:rPr>
        <w:t> </w:t>
      </w:r>
      <w:r>
        <w:rPr/>
        <w:t>2008).</w:t>
      </w:r>
    </w:p>
    <w:p>
      <w:pPr>
        <w:pStyle w:val="BodyText"/>
        <w:tabs>
          <w:tab w:pos="1369" w:val="left" w:leader="none"/>
        </w:tabs>
        <w:spacing w:line="360" w:lineRule="auto" w:before="1"/>
        <w:ind w:left="586" w:right="1696"/>
        <w:jc w:val="both"/>
      </w:pPr>
      <w:r>
        <w:rPr/>
        <w:t>.</w:t>
        <w:tab/>
        <w:t>Menurut Permenkes Nomor 72 Tahun 2016 Rumah Sakit perlu mengembangkan kebijakan pengelolaan obat untuk meningkatkan keamanan, khususnya obat yang pelu diwaspadai </w:t>
      </w:r>
      <w:r>
        <w:rPr>
          <w:i/>
        </w:rPr>
        <w:t>(High-Alert medication</w:t>
      </w:r>
      <w:r>
        <w:rPr/>
        <w:t>). Kelompok obat </w:t>
      </w:r>
      <w:r>
        <w:rPr>
          <w:i/>
        </w:rPr>
        <w:t>High- Alert </w:t>
      </w:r>
      <w:r>
        <w:rPr/>
        <w:t>diantaranya Nama Obat Rupa Ucapan </w:t>
      </w:r>
      <w:r>
        <w:rPr>
          <w:spacing w:val="-3"/>
        </w:rPr>
        <w:t>Mirip </w:t>
      </w:r>
      <w:r>
        <w:rPr/>
        <w:t>(NORUM) atau </w:t>
      </w:r>
      <w:r>
        <w:rPr>
          <w:i/>
        </w:rPr>
        <w:t>Look </w:t>
      </w:r>
      <w:r>
        <w:rPr>
          <w:i/>
        </w:rPr>
        <w:t>Alike Sound Alike </w:t>
      </w:r>
      <w:r>
        <w:rPr/>
        <w:t>(LASA). Penyusunan obat-obatan yang penampilan penamaan yang mirip </w:t>
      </w:r>
      <w:r>
        <w:rPr>
          <w:i/>
        </w:rPr>
        <w:t>Look Alike Sound Alike </w:t>
      </w:r>
      <w:r>
        <w:rPr/>
        <w:t>(LASA) ditengah, ini dimaksudkan untuk menghindari </w:t>
      </w:r>
      <w:r>
        <w:rPr>
          <w:i/>
        </w:rPr>
        <w:t>human error </w:t>
      </w:r>
      <w:r>
        <w:rPr/>
        <w:t>pada saat pengambilan obat. Hal-hal yang diperhatikan dari obat-obat </w:t>
      </w:r>
      <w:r>
        <w:rPr>
          <w:i/>
        </w:rPr>
        <w:t>High Alert </w:t>
      </w:r>
      <w:r>
        <w:rPr/>
        <w:t>ini antara</w:t>
      </w:r>
      <w:r>
        <w:rPr>
          <w:spacing w:val="-1"/>
        </w:rPr>
        <w:t> </w:t>
      </w:r>
      <w:r>
        <w:rPr/>
        <w:t>lain:</w:t>
      </w:r>
    </w:p>
    <w:p>
      <w:pPr>
        <w:pStyle w:val="ListParagraph"/>
        <w:numPr>
          <w:ilvl w:val="0"/>
          <w:numId w:val="14"/>
        </w:numPr>
        <w:tabs>
          <w:tab w:pos="1014" w:val="left" w:leader="none"/>
        </w:tabs>
        <w:spacing w:line="360" w:lineRule="auto" w:before="0" w:after="0"/>
        <w:ind w:left="1013" w:right="1697" w:hanging="428"/>
        <w:jc w:val="both"/>
        <w:rPr>
          <w:sz w:val="22"/>
        </w:rPr>
      </w:pPr>
      <w:r>
        <w:rPr>
          <w:sz w:val="22"/>
        </w:rPr>
        <w:t>Perlunya penandaan obat </w:t>
      </w:r>
      <w:r>
        <w:rPr>
          <w:i/>
          <w:sz w:val="22"/>
        </w:rPr>
        <w:t>High-Alert </w:t>
      </w:r>
      <w:r>
        <w:rPr>
          <w:sz w:val="22"/>
        </w:rPr>
        <w:t>berupa stiker “</w:t>
      </w:r>
      <w:r>
        <w:rPr>
          <w:i/>
          <w:sz w:val="22"/>
        </w:rPr>
        <w:t>HIGH ALERT DOUBLE </w:t>
      </w:r>
      <w:r>
        <w:rPr>
          <w:i/>
          <w:sz w:val="22"/>
        </w:rPr>
        <w:t>CHECK</w:t>
      </w:r>
      <w:r>
        <w:rPr>
          <w:sz w:val="22"/>
        </w:rPr>
        <w:t>” untuk elektrolit konsentrasi tinggi, jenis injeksi atau</w:t>
      </w:r>
      <w:r>
        <w:rPr>
          <w:spacing w:val="-11"/>
          <w:sz w:val="22"/>
        </w:rPr>
        <w:t> </w:t>
      </w:r>
      <w:r>
        <w:rPr>
          <w:sz w:val="22"/>
        </w:rPr>
        <w:t>infus.</w:t>
      </w:r>
    </w:p>
    <w:p>
      <w:pPr>
        <w:spacing w:after="0" w:line="360" w:lineRule="auto"/>
        <w:jc w:val="both"/>
        <w:rPr>
          <w:sz w:val="22"/>
        </w:rPr>
        <w:sectPr>
          <w:pgSz w:w="11910" w:h="16840"/>
          <w:pgMar w:header="761" w:footer="0" w:top="980" w:bottom="280" w:left="168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3"/>
        </w:rPr>
      </w:pPr>
    </w:p>
    <w:p>
      <w:pPr>
        <w:pStyle w:val="ListParagraph"/>
        <w:numPr>
          <w:ilvl w:val="0"/>
          <w:numId w:val="14"/>
        </w:numPr>
        <w:tabs>
          <w:tab w:pos="1014" w:val="left" w:leader="none"/>
        </w:tabs>
        <w:spacing w:line="362" w:lineRule="auto" w:before="94" w:after="0"/>
        <w:ind w:left="1013" w:right="1707" w:hanging="428"/>
        <w:jc w:val="both"/>
        <w:rPr>
          <w:sz w:val="22"/>
        </w:rPr>
      </w:pPr>
      <w:r>
        <w:rPr>
          <w:sz w:val="22"/>
        </w:rPr>
        <w:t>Penandaan Stiker “LASA” untuk obat yang termasuk kelompok LASA, baik itu pada penyimpanannya maupun apabila obat dikemas dalam paket untuk kebutuhan</w:t>
      </w:r>
      <w:r>
        <w:rPr>
          <w:spacing w:val="-3"/>
          <w:sz w:val="22"/>
        </w:rPr>
        <w:t> </w:t>
      </w:r>
      <w:r>
        <w:rPr>
          <w:sz w:val="22"/>
        </w:rPr>
        <w:t>pasien.</w:t>
      </w:r>
    </w:p>
    <w:p>
      <w:pPr>
        <w:pStyle w:val="ListParagraph"/>
        <w:numPr>
          <w:ilvl w:val="0"/>
          <w:numId w:val="14"/>
        </w:numPr>
        <w:tabs>
          <w:tab w:pos="1014" w:val="left" w:leader="none"/>
        </w:tabs>
        <w:spacing w:line="364" w:lineRule="auto" w:before="0" w:after="0"/>
        <w:ind w:left="1013" w:right="1696" w:hanging="428"/>
        <w:jc w:val="both"/>
        <w:rPr>
          <w:sz w:val="22"/>
        </w:rPr>
      </w:pPr>
      <w:r>
        <w:rPr>
          <w:sz w:val="22"/>
        </w:rPr>
        <w:t>Pentingnya memiliki daftar obat </w:t>
      </w:r>
      <w:r>
        <w:rPr>
          <w:i/>
          <w:sz w:val="22"/>
        </w:rPr>
        <w:t>High-Alert </w:t>
      </w:r>
      <w:r>
        <w:rPr>
          <w:sz w:val="22"/>
        </w:rPr>
        <w:t>pada setiap depo farmasi, ruang rawat, dan</w:t>
      </w:r>
      <w:r>
        <w:rPr>
          <w:spacing w:val="-6"/>
          <w:sz w:val="22"/>
        </w:rPr>
        <w:t> </w:t>
      </w:r>
      <w:r>
        <w:rPr>
          <w:sz w:val="22"/>
        </w:rPr>
        <w:t>poliklinik.</w:t>
      </w:r>
    </w:p>
    <w:p>
      <w:pPr>
        <w:pStyle w:val="ListParagraph"/>
        <w:numPr>
          <w:ilvl w:val="0"/>
          <w:numId w:val="14"/>
        </w:numPr>
        <w:tabs>
          <w:tab w:pos="1014" w:val="left" w:leader="none"/>
        </w:tabs>
        <w:spacing w:line="355" w:lineRule="auto" w:before="0" w:after="0"/>
        <w:ind w:left="1013" w:right="1712" w:hanging="428"/>
        <w:jc w:val="both"/>
        <w:rPr>
          <w:i/>
          <w:sz w:val="22"/>
        </w:rPr>
      </w:pPr>
      <w:r>
        <w:rPr>
          <w:sz w:val="22"/>
        </w:rPr>
        <w:t>Kewajiban bagi setiap tenaga kesehatan untuk mengetahui cara penanganan khusus untuk obat</w:t>
      </w:r>
      <w:r>
        <w:rPr>
          <w:spacing w:val="57"/>
          <w:sz w:val="22"/>
        </w:rPr>
        <w:t> </w:t>
      </w:r>
      <w:r>
        <w:rPr>
          <w:i/>
          <w:sz w:val="22"/>
        </w:rPr>
        <w:t>High-Alert.</w:t>
      </w:r>
    </w:p>
    <w:p>
      <w:pPr>
        <w:pStyle w:val="ListParagraph"/>
        <w:numPr>
          <w:ilvl w:val="0"/>
          <w:numId w:val="14"/>
        </w:numPr>
        <w:tabs>
          <w:tab w:pos="1014" w:val="left" w:leader="none"/>
        </w:tabs>
        <w:spacing w:line="364" w:lineRule="auto" w:before="0" w:after="0"/>
        <w:ind w:left="1013" w:right="1708" w:hanging="428"/>
        <w:jc w:val="both"/>
        <w:rPr>
          <w:sz w:val="22"/>
        </w:rPr>
      </w:pPr>
      <w:r>
        <w:rPr>
          <w:sz w:val="22"/>
        </w:rPr>
        <w:t>Penyimpanan obat </w:t>
      </w:r>
      <w:r>
        <w:rPr>
          <w:i/>
          <w:sz w:val="22"/>
        </w:rPr>
        <w:t>High-Alert </w:t>
      </w:r>
      <w:r>
        <w:rPr>
          <w:sz w:val="22"/>
        </w:rPr>
        <w:t>di letakan pada tempat yang terpisah dengan akses yang</w:t>
      </w:r>
      <w:r>
        <w:rPr>
          <w:spacing w:val="-6"/>
          <w:sz w:val="22"/>
        </w:rPr>
        <w:t> </w:t>
      </w:r>
      <w:r>
        <w:rPr>
          <w:sz w:val="22"/>
        </w:rPr>
        <w:t>terbatas.</w:t>
      </w:r>
    </w:p>
    <w:p>
      <w:pPr>
        <w:pStyle w:val="ListParagraph"/>
        <w:numPr>
          <w:ilvl w:val="0"/>
          <w:numId w:val="14"/>
        </w:numPr>
        <w:tabs>
          <w:tab w:pos="1014" w:val="left" w:leader="none"/>
        </w:tabs>
        <w:spacing w:line="360" w:lineRule="auto" w:before="0" w:after="0"/>
        <w:ind w:left="1013" w:right="1703" w:hanging="428"/>
        <w:jc w:val="both"/>
        <w:rPr>
          <w:sz w:val="22"/>
        </w:rPr>
      </w:pPr>
      <w:r>
        <w:rPr>
          <w:sz w:val="22"/>
        </w:rPr>
        <w:t>Perlunya dilakukan pengecekan obat dengan 2 orang petugas yang berbeda.</w:t>
      </w:r>
    </w:p>
    <w:p>
      <w:pPr>
        <w:pStyle w:val="ListParagraph"/>
        <w:numPr>
          <w:ilvl w:val="0"/>
          <w:numId w:val="14"/>
        </w:numPr>
        <w:tabs>
          <w:tab w:pos="1014" w:val="left" w:leader="none"/>
        </w:tabs>
        <w:spacing w:line="360" w:lineRule="auto" w:before="0" w:after="0"/>
        <w:ind w:left="1013" w:right="1711" w:hanging="428"/>
        <w:jc w:val="both"/>
        <w:rPr>
          <w:sz w:val="22"/>
        </w:rPr>
      </w:pPr>
      <w:r>
        <w:rPr>
          <w:sz w:val="22"/>
        </w:rPr>
        <w:t>Jangan pernah menyimpan obat dengan kategori kewaspadaan tinggi di meja dekat pasien tanpa</w:t>
      </w:r>
      <w:r>
        <w:rPr>
          <w:spacing w:val="-2"/>
          <w:sz w:val="22"/>
        </w:rPr>
        <w:t> </w:t>
      </w:r>
      <w:r>
        <w:rPr>
          <w:sz w:val="22"/>
        </w:rPr>
        <w:t>pengawasan.</w:t>
      </w:r>
    </w:p>
    <w:p>
      <w:pPr>
        <w:pStyle w:val="ListParagraph"/>
        <w:numPr>
          <w:ilvl w:val="0"/>
          <w:numId w:val="14"/>
        </w:numPr>
        <w:tabs>
          <w:tab w:pos="1014" w:val="left" w:leader="none"/>
        </w:tabs>
        <w:spacing w:line="248" w:lineRule="exact" w:before="0" w:after="0"/>
        <w:ind w:left="1013" w:right="0" w:hanging="428"/>
        <w:jc w:val="both"/>
        <w:rPr>
          <w:sz w:val="22"/>
        </w:rPr>
      </w:pPr>
      <w:r>
        <w:rPr>
          <w:sz w:val="22"/>
        </w:rPr>
        <w:t>Peresepan obat </w:t>
      </w:r>
      <w:r>
        <w:rPr>
          <w:i/>
          <w:sz w:val="22"/>
        </w:rPr>
        <w:t>High-Alert</w:t>
      </w:r>
      <w:r>
        <w:rPr>
          <w:i/>
          <w:spacing w:val="-1"/>
          <w:sz w:val="22"/>
        </w:rPr>
        <w:t> </w:t>
      </w:r>
      <w:r>
        <w:rPr>
          <w:sz w:val="22"/>
        </w:rPr>
        <w:t>:</w:t>
      </w:r>
    </w:p>
    <w:p>
      <w:pPr>
        <w:pStyle w:val="ListParagraph"/>
        <w:numPr>
          <w:ilvl w:val="0"/>
          <w:numId w:val="14"/>
        </w:numPr>
        <w:tabs>
          <w:tab w:pos="1014" w:val="left" w:leader="none"/>
        </w:tabs>
        <w:spacing w:line="360" w:lineRule="auto" w:before="116" w:after="0"/>
        <w:ind w:left="1013" w:right="1708" w:hanging="428"/>
        <w:jc w:val="both"/>
        <w:rPr>
          <w:sz w:val="22"/>
        </w:rPr>
      </w:pPr>
      <w:r>
        <w:rPr>
          <w:sz w:val="22"/>
        </w:rPr>
        <w:t>Dokter menulis resep yang berisi nama obat, dosis obat, frekuensi, rute pemberian, jenis dan volume larutan infuse yang</w:t>
      </w:r>
      <w:r>
        <w:rPr>
          <w:spacing w:val="-5"/>
          <w:sz w:val="22"/>
        </w:rPr>
        <w:t> </w:t>
      </w:r>
      <w:r>
        <w:rPr>
          <w:sz w:val="22"/>
        </w:rPr>
        <w:t>sesuai.</w:t>
      </w:r>
    </w:p>
    <w:p>
      <w:pPr>
        <w:pStyle w:val="ListParagraph"/>
        <w:numPr>
          <w:ilvl w:val="0"/>
          <w:numId w:val="14"/>
        </w:numPr>
        <w:tabs>
          <w:tab w:pos="1014" w:val="left" w:leader="none"/>
        </w:tabs>
        <w:spacing w:line="252" w:lineRule="exact" w:before="0" w:after="0"/>
        <w:ind w:left="1013" w:right="0" w:hanging="428"/>
        <w:jc w:val="both"/>
        <w:rPr>
          <w:sz w:val="22"/>
        </w:rPr>
      </w:pPr>
      <w:r>
        <w:rPr>
          <w:sz w:val="22"/>
        </w:rPr>
        <w:t>Intruksi lisan hanya dibolehkan pada keadaan</w:t>
      </w:r>
      <w:r>
        <w:rPr>
          <w:spacing w:val="-9"/>
          <w:sz w:val="22"/>
        </w:rPr>
        <w:t> </w:t>
      </w:r>
      <w:r>
        <w:rPr>
          <w:sz w:val="22"/>
        </w:rPr>
        <w:t>emergensi.</w:t>
      </w:r>
    </w:p>
    <w:p>
      <w:pPr>
        <w:pStyle w:val="BodyText"/>
        <w:rPr>
          <w:sz w:val="24"/>
        </w:rPr>
      </w:pPr>
    </w:p>
    <w:p>
      <w:pPr>
        <w:pStyle w:val="BodyText"/>
        <w:rPr>
          <w:sz w:val="20"/>
        </w:rPr>
      </w:pPr>
    </w:p>
    <w:p>
      <w:pPr>
        <w:spacing w:before="0"/>
        <w:ind w:left="586" w:right="0" w:firstLine="0"/>
        <w:jc w:val="left"/>
        <w:rPr>
          <w:sz w:val="22"/>
        </w:rPr>
      </w:pPr>
      <w:r>
        <w:rPr>
          <w:sz w:val="22"/>
        </w:rPr>
        <w:t>Penyiapan dan penyerahan obat </w:t>
      </w:r>
      <w:r>
        <w:rPr>
          <w:i/>
          <w:sz w:val="22"/>
        </w:rPr>
        <w:t>High-Alert </w:t>
      </w:r>
      <w:r>
        <w:rPr>
          <w:sz w:val="22"/>
        </w:rPr>
        <w:t>:</w:t>
      </w:r>
    </w:p>
    <w:p>
      <w:pPr>
        <w:pStyle w:val="ListParagraph"/>
        <w:numPr>
          <w:ilvl w:val="0"/>
          <w:numId w:val="15"/>
        </w:numPr>
        <w:tabs>
          <w:tab w:pos="1013" w:val="left" w:leader="none"/>
          <w:tab w:pos="1014" w:val="left" w:leader="none"/>
        </w:tabs>
        <w:spacing w:line="364" w:lineRule="auto" w:before="126" w:after="0"/>
        <w:ind w:left="1013" w:right="1697" w:hanging="428"/>
        <w:jc w:val="left"/>
        <w:rPr>
          <w:sz w:val="22"/>
        </w:rPr>
      </w:pPr>
      <w:r>
        <w:rPr>
          <w:sz w:val="22"/>
        </w:rPr>
        <w:t>Petugas famasi melakukan verifikasi resep obat </w:t>
      </w:r>
      <w:r>
        <w:rPr>
          <w:i/>
          <w:sz w:val="22"/>
        </w:rPr>
        <w:t>High-Alert, </w:t>
      </w:r>
      <w:r>
        <w:rPr>
          <w:sz w:val="22"/>
        </w:rPr>
        <w:t>sesuai buku Formularium.</w:t>
      </w:r>
    </w:p>
    <w:p>
      <w:pPr>
        <w:pStyle w:val="ListParagraph"/>
        <w:numPr>
          <w:ilvl w:val="0"/>
          <w:numId w:val="15"/>
        </w:numPr>
        <w:tabs>
          <w:tab w:pos="1013" w:val="left" w:leader="none"/>
          <w:tab w:pos="1014" w:val="left" w:leader="none"/>
        </w:tabs>
        <w:spacing w:line="242" w:lineRule="exact" w:before="0" w:after="0"/>
        <w:ind w:left="1013" w:right="0" w:hanging="428"/>
        <w:jc w:val="left"/>
        <w:rPr>
          <w:sz w:val="22"/>
        </w:rPr>
      </w:pPr>
      <w:r>
        <w:rPr>
          <w:sz w:val="22"/>
        </w:rPr>
        <w:t>Petugas depo farmasi menggaris bawahi merah pada setiap obat</w:t>
      </w:r>
      <w:r>
        <w:rPr>
          <w:spacing w:val="-2"/>
          <w:sz w:val="22"/>
        </w:rPr>
        <w:t> </w:t>
      </w:r>
      <w:r>
        <w:rPr>
          <w:i/>
          <w:sz w:val="22"/>
        </w:rPr>
        <w:t>High-Alert</w:t>
      </w:r>
      <w:r>
        <w:rPr>
          <w:sz w:val="22"/>
        </w:rPr>
        <w:t>.</w:t>
      </w:r>
    </w:p>
    <w:p>
      <w:pPr>
        <w:pStyle w:val="ListParagraph"/>
        <w:numPr>
          <w:ilvl w:val="0"/>
          <w:numId w:val="15"/>
        </w:numPr>
        <w:tabs>
          <w:tab w:pos="1014" w:val="left" w:leader="none"/>
        </w:tabs>
        <w:spacing w:line="240" w:lineRule="auto" w:before="127" w:after="0"/>
        <w:ind w:left="1013" w:right="0" w:hanging="428"/>
        <w:jc w:val="both"/>
        <w:rPr>
          <w:sz w:val="22"/>
        </w:rPr>
      </w:pPr>
      <w:r>
        <w:rPr>
          <w:sz w:val="22"/>
        </w:rPr>
        <w:t>Pengecekan ulang petugas farmasi yang berbeda (</w:t>
      </w:r>
      <w:r>
        <w:rPr>
          <w:i/>
          <w:sz w:val="22"/>
        </w:rPr>
        <w:t>double</w:t>
      </w:r>
      <w:r>
        <w:rPr>
          <w:i/>
          <w:spacing w:val="-8"/>
          <w:sz w:val="22"/>
        </w:rPr>
        <w:t> </w:t>
      </w:r>
      <w:r>
        <w:rPr>
          <w:i/>
          <w:sz w:val="22"/>
        </w:rPr>
        <w:t>check</w:t>
      </w:r>
      <w:r>
        <w:rPr>
          <w:sz w:val="22"/>
        </w:rPr>
        <w:t>)</w:t>
      </w:r>
    </w:p>
    <w:p>
      <w:pPr>
        <w:pStyle w:val="ListParagraph"/>
        <w:numPr>
          <w:ilvl w:val="0"/>
          <w:numId w:val="15"/>
        </w:numPr>
        <w:tabs>
          <w:tab w:pos="1014" w:val="left" w:leader="none"/>
        </w:tabs>
        <w:spacing w:line="240" w:lineRule="auto" w:before="131" w:after="0"/>
        <w:ind w:left="1013" w:right="0" w:hanging="428"/>
        <w:jc w:val="both"/>
        <w:rPr>
          <w:sz w:val="22"/>
        </w:rPr>
      </w:pPr>
      <w:r>
        <w:rPr>
          <w:sz w:val="22"/>
        </w:rPr>
        <w:t>Penyerahan obat kepada perawat disertai informasi yang</w:t>
      </w:r>
      <w:r>
        <w:rPr>
          <w:spacing w:val="-7"/>
          <w:sz w:val="22"/>
        </w:rPr>
        <w:t> </w:t>
      </w:r>
      <w:r>
        <w:rPr>
          <w:sz w:val="22"/>
        </w:rPr>
        <w:t>sesuai.</w:t>
      </w:r>
    </w:p>
    <w:p>
      <w:pPr>
        <w:pStyle w:val="ListParagraph"/>
        <w:numPr>
          <w:ilvl w:val="0"/>
          <w:numId w:val="15"/>
        </w:numPr>
        <w:tabs>
          <w:tab w:pos="1014" w:val="left" w:leader="none"/>
        </w:tabs>
        <w:spacing w:line="240" w:lineRule="auto" w:before="121" w:after="0"/>
        <w:ind w:left="1013" w:right="0" w:hanging="428"/>
        <w:jc w:val="both"/>
        <w:rPr>
          <w:sz w:val="22"/>
        </w:rPr>
      </w:pPr>
      <w:r>
        <w:rPr>
          <w:sz w:val="22"/>
        </w:rPr>
        <w:t>Pemberian obat </w:t>
      </w:r>
      <w:r>
        <w:rPr>
          <w:i/>
          <w:sz w:val="22"/>
        </w:rPr>
        <w:t>High-Alert </w:t>
      </w:r>
      <w:r>
        <w:rPr>
          <w:sz w:val="22"/>
        </w:rPr>
        <w:t>kepada</w:t>
      </w:r>
      <w:r>
        <w:rPr>
          <w:spacing w:val="-3"/>
          <w:sz w:val="22"/>
        </w:rPr>
        <w:t> </w:t>
      </w:r>
      <w:r>
        <w:rPr>
          <w:sz w:val="22"/>
        </w:rPr>
        <w:t>pasien.</w:t>
      </w:r>
    </w:p>
    <w:p>
      <w:pPr>
        <w:pStyle w:val="ListParagraph"/>
        <w:numPr>
          <w:ilvl w:val="0"/>
          <w:numId w:val="15"/>
        </w:numPr>
        <w:tabs>
          <w:tab w:pos="1014" w:val="left" w:leader="none"/>
        </w:tabs>
        <w:spacing w:line="360" w:lineRule="auto" w:before="127" w:after="0"/>
        <w:ind w:left="1013" w:right="1705" w:hanging="428"/>
        <w:jc w:val="both"/>
        <w:rPr>
          <w:sz w:val="22"/>
        </w:rPr>
      </w:pPr>
      <w:r>
        <w:rPr>
          <w:sz w:val="22"/>
        </w:rPr>
        <w:t>Sebelum perawat memberikan obat </w:t>
      </w:r>
      <w:r>
        <w:rPr>
          <w:i/>
          <w:sz w:val="22"/>
        </w:rPr>
        <w:t>High-Alert </w:t>
      </w:r>
      <w:r>
        <w:rPr>
          <w:sz w:val="22"/>
        </w:rPr>
        <w:t>kepada pasien, perawat lain harus melakukan pemeriksaan kembali secara independen </w:t>
      </w:r>
      <w:r>
        <w:rPr>
          <w:i/>
          <w:sz w:val="22"/>
        </w:rPr>
        <w:t>(double</w:t>
      </w:r>
      <w:r>
        <w:rPr>
          <w:i/>
          <w:spacing w:val="-15"/>
          <w:sz w:val="22"/>
        </w:rPr>
        <w:t> </w:t>
      </w:r>
      <w:r>
        <w:rPr>
          <w:i/>
          <w:sz w:val="22"/>
        </w:rPr>
        <w:t>check</w:t>
      </w:r>
      <w:r>
        <w:rPr>
          <w:sz w:val="22"/>
        </w:rPr>
        <w:t>).</w:t>
      </w:r>
    </w:p>
    <w:p>
      <w:pPr>
        <w:pStyle w:val="ListParagraph"/>
        <w:numPr>
          <w:ilvl w:val="0"/>
          <w:numId w:val="15"/>
        </w:numPr>
        <w:tabs>
          <w:tab w:pos="1014" w:val="left" w:leader="none"/>
        </w:tabs>
        <w:spacing w:line="240" w:lineRule="auto" w:before="0" w:after="0"/>
        <w:ind w:left="1013" w:right="0" w:hanging="428"/>
        <w:jc w:val="both"/>
        <w:rPr>
          <w:sz w:val="22"/>
        </w:rPr>
      </w:pPr>
      <w:r>
        <w:rPr>
          <w:sz w:val="22"/>
        </w:rPr>
        <w:t>Obat </w:t>
      </w:r>
      <w:r>
        <w:rPr>
          <w:i/>
          <w:sz w:val="22"/>
        </w:rPr>
        <w:t>High-Alert </w:t>
      </w:r>
      <w:r>
        <w:rPr>
          <w:sz w:val="22"/>
        </w:rPr>
        <w:t>harus dipastikan ketepatan kecepatan</w:t>
      </w:r>
      <w:r>
        <w:rPr>
          <w:spacing w:val="-1"/>
          <w:sz w:val="22"/>
        </w:rPr>
        <w:t> </w:t>
      </w:r>
      <w:r>
        <w:rPr>
          <w:sz w:val="22"/>
        </w:rPr>
        <w:t>infus.</w:t>
      </w:r>
    </w:p>
    <w:p>
      <w:pPr>
        <w:pStyle w:val="ListParagraph"/>
        <w:numPr>
          <w:ilvl w:val="0"/>
          <w:numId w:val="15"/>
        </w:numPr>
        <w:tabs>
          <w:tab w:pos="1014" w:val="left" w:leader="none"/>
        </w:tabs>
        <w:spacing w:line="364" w:lineRule="auto" w:before="126" w:after="0"/>
        <w:ind w:left="1013" w:right="1695" w:hanging="428"/>
        <w:jc w:val="both"/>
        <w:rPr>
          <w:sz w:val="22"/>
        </w:rPr>
      </w:pPr>
      <w:r>
        <w:rPr>
          <w:sz w:val="22"/>
        </w:rPr>
        <w:t>Jika obat lebih dari satu, tempelkan label nama obat pada </w:t>
      </w:r>
      <w:r>
        <w:rPr>
          <w:i/>
          <w:sz w:val="22"/>
        </w:rPr>
        <w:t>syringe pump </w:t>
      </w:r>
      <w:r>
        <w:rPr>
          <w:sz w:val="22"/>
        </w:rPr>
        <w:t>dan setiap ujung jalur</w:t>
      </w:r>
      <w:r>
        <w:rPr>
          <w:spacing w:val="5"/>
          <w:sz w:val="22"/>
        </w:rPr>
        <w:t> </w:t>
      </w:r>
      <w:r>
        <w:rPr>
          <w:sz w:val="22"/>
        </w:rPr>
        <w:t>selang.</w:t>
      </w:r>
    </w:p>
    <w:p>
      <w:pPr>
        <w:pStyle w:val="ListParagraph"/>
        <w:numPr>
          <w:ilvl w:val="0"/>
          <w:numId w:val="15"/>
        </w:numPr>
        <w:tabs>
          <w:tab w:pos="1014" w:val="left" w:leader="none"/>
        </w:tabs>
        <w:spacing w:line="360" w:lineRule="auto" w:before="0" w:after="0"/>
        <w:ind w:left="1013" w:right="1695" w:hanging="428"/>
        <w:jc w:val="both"/>
        <w:rPr>
          <w:sz w:val="22"/>
        </w:rPr>
      </w:pPr>
      <w:r>
        <w:rPr>
          <w:sz w:val="22"/>
        </w:rPr>
        <w:t>Setiap pasien pindah ruang rawat, perawat pengantar menjelaskan kepada perawat penerima pasien, bahwa pasien mendapatkan obat </w:t>
      </w:r>
      <w:r>
        <w:rPr>
          <w:i/>
          <w:sz w:val="22"/>
        </w:rPr>
        <w:t>High-Alert </w:t>
      </w:r>
      <w:r>
        <w:rPr>
          <w:sz w:val="22"/>
        </w:rPr>
        <w:t>(Latifah,</w:t>
      </w:r>
      <w:r>
        <w:rPr>
          <w:spacing w:val="-4"/>
          <w:sz w:val="22"/>
        </w:rPr>
        <w:t> </w:t>
      </w:r>
      <w:r>
        <w:rPr>
          <w:sz w:val="22"/>
        </w:rPr>
        <w:t>2018).</w:t>
      </w:r>
    </w:p>
    <w:p>
      <w:pPr>
        <w:spacing w:line="248" w:lineRule="exact" w:before="0"/>
        <w:ind w:left="586" w:right="0" w:firstLine="0"/>
        <w:jc w:val="both"/>
        <w:rPr>
          <w:i/>
          <w:sz w:val="22"/>
        </w:rPr>
      </w:pPr>
      <w:r>
        <w:rPr>
          <w:sz w:val="22"/>
        </w:rPr>
        <w:t>Contoh obat </w:t>
      </w:r>
      <w:r>
        <w:rPr>
          <w:i/>
          <w:sz w:val="22"/>
        </w:rPr>
        <w:t>High-Alert :</w:t>
      </w:r>
    </w:p>
    <w:p>
      <w:pPr>
        <w:spacing w:after="0" w:line="248" w:lineRule="exact"/>
        <w:jc w:val="both"/>
        <w:rPr>
          <w:sz w:val="22"/>
        </w:rPr>
        <w:sectPr>
          <w:pgSz w:w="11910" w:h="16840"/>
          <w:pgMar w:header="761" w:footer="0" w:top="980" w:bottom="280" w:left="1680"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6"/>
        <w:rPr>
          <w:i/>
          <w:sz w:val="23"/>
        </w:rPr>
      </w:pPr>
    </w:p>
    <w:p>
      <w:pPr>
        <w:pStyle w:val="ListParagraph"/>
        <w:numPr>
          <w:ilvl w:val="1"/>
          <w:numId w:val="15"/>
        </w:numPr>
        <w:tabs>
          <w:tab w:pos="1307" w:val="left" w:leader="none"/>
        </w:tabs>
        <w:spacing w:line="240" w:lineRule="auto" w:before="94" w:after="0"/>
        <w:ind w:left="1307" w:right="0" w:hanging="361"/>
        <w:jc w:val="left"/>
        <w:rPr>
          <w:sz w:val="22"/>
        </w:rPr>
      </w:pPr>
      <w:r>
        <w:rPr>
          <w:sz w:val="22"/>
        </w:rPr>
        <w:t>Golongan Elektrolit Konsentrasi</w:t>
      </w:r>
      <w:r>
        <w:rPr>
          <w:spacing w:val="-11"/>
          <w:sz w:val="22"/>
        </w:rPr>
        <w:t> </w:t>
      </w:r>
      <w:r>
        <w:rPr>
          <w:sz w:val="22"/>
        </w:rPr>
        <w:t>Pekat</w:t>
      </w:r>
    </w:p>
    <w:p>
      <w:pPr>
        <w:pStyle w:val="ListParagraph"/>
        <w:numPr>
          <w:ilvl w:val="1"/>
          <w:numId w:val="15"/>
        </w:numPr>
        <w:tabs>
          <w:tab w:pos="1307" w:val="left" w:leader="none"/>
        </w:tabs>
        <w:spacing w:line="240" w:lineRule="auto" w:before="131" w:after="0"/>
        <w:ind w:left="1307" w:right="0" w:hanging="361"/>
        <w:jc w:val="left"/>
        <w:rPr>
          <w:sz w:val="22"/>
        </w:rPr>
      </w:pPr>
      <w:r>
        <w:rPr>
          <w:sz w:val="22"/>
        </w:rPr>
        <w:t>Golongan</w:t>
      </w:r>
      <w:r>
        <w:rPr>
          <w:spacing w:val="-3"/>
          <w:sz w:val="22"/>
        </w:rPr>
        <w:t> </w:t>
      </w:r>
      <w:r>
        <w:rPr>
          <w:sz w:val="22"/>
        </w:rPr>
        <w:t>Narkotika</w:t>
      </w:r>
    </w:p>
    <w:p>
      <w:pPr>
        <w:pStyle w:val="ListParagraph"/>
        <w:numPr>
          <w:ilvl w:val="1"/>
          <w:numId w:val="15"/>
        </w:numPr>
        <w:tabs>
          <w:tab w:pos="1307" w:val="left" w:leader="none"/>
        </w:tabs>
        <w:spacing w:line="240" w:lineRule="auto" w:before="126" w:after="0"/>
        <w:ind w:left="1307" w:right="0" w:hanging="361"/>
        <w:jc w:val="left"/>
        <w:rPr>
          <w:sz w:val="22"/>
        </w:rPr>
      </w:pPr>
      <w:r>
        <w:rPr>
          <w:sz w:val="22"/>
        </w:rPr>
        <w:t>Golongan</w:t>
      </w:r>
      <w:r>
        <w:rPr>
          <w:spacing w:val="-3"/>
          <w:sz w:val="22"/>
        </w:rPr>
        <w:t> </w:t>
      </w:r>
      <w:r>
        <w:rPr>
          <w:sz w:val="22"/>
        </w:rPr>
        <w:t>Trombolitik</w:t>
      </w:r>
    </w:p>
    <w:p>
      <w:pPr>
        <w:pStyle w:val="ListParagraph"/>
        <w:numPr>
          <w:ilvl w:val="1"/>
          <w:numId w:val="15"/>
        </w:numPr>
        <w:tabs>
          <w:tab w:pos="1307" w:val="left" w:leader="none"/>
        </w:tabs>
        <w:spacing w:line="240" w:lineRule="auto" w:before="126" w:after="0"/>
        <w:ind w:left="1307" w:right="0" w:hanging="361"/>
        <w:jc w:val="left"/>
        <w:rPr>
          <w:sz w:val="22"/>
        </w:rPr>
      </w:pPr>
      <w:r>
        <w:rPr>
          <w:sz w:val="22"/>
        </w:rPr>
        <w:t>Golongan</w:t>
      </w:r>
      <w:r>
        <w:rPr>
          <w:spacing w:val="-3"/>
          <w:sz w:val="22"/>
        </w:rPr>
        <w:t> </w:t>
      </w:r>
      <w:r>
        <w:rPr>
          <w:sz w:val="22"/>
        </w:rPr>
        <w:t>Insulin</w:t>
      </w:r>
    </w:p>
    <w:p>
      <w:pPr>
        <w:pStyle w:val="ListParagraph"/>
        <w:numPr>
          <w:ilvl w:val="1"/>
          <w:numId w:val="15"/>
        </w:numPr>
        <w:tabs>
          <w:tab w:pos="1307" w:val="left" w:leader="none"/>
        </w:tabs>
        <w:spacing w:line="240" w:lineRule="auto" w:before="127" w:after="0"/>
        <w:ind w:left="1307" w:right="0" w:hanging="361"/>
        <w:jc w:val="left"/>
        <w:rPr>
          <w:sz w:val="22"/>
        </w:rPr>
      </w:pPr>
      <w:r>
        <w:rPr>
          <w:sz w:val="22"/>
        </w:rPr>
        <w:t>Golongan</w:t>
      </w:r>
      <w:r>
        <w:rPr>
          <w:spacing w:val="-3"/>
          <w:sz w:val="22"/>
        </w:rPr>
        <w:t> </w:t>
      </w:r>
      <w:r>
        <w:rPr>
          <w:sz w:val="22"/>
        </w:rPr>
        <w:t>Cardiovaskular</w:t>
      </w:r>
    </w:p>
    <w:p>
      <w:pPr>
        <w:pStyle w:val="ListParagraph"/>
        <w:numPr>
          <w:ilvl w:val="1"/>
          <w:numId w:val="15"/>
        </w:numPr>
        <w:tabs>
          <w:tab w:pos="1306" w:val="left" w:leader="none"/>
          <w:tab w:pos="1307" w:val="left" w:leader="none"/>
        </w:tabs>
        <w:spacing w:line="240" w:lineRule="auto" w:before="126" w:after="0"/>
        <w:ind w:left="1307" w:right="0" w:hanging="361"/>
        <w:jc w:val="left"/>
        <w:rPr>
          <w:sz w:val="22"/>
        </w:rPr>
      </w:pPr>
      <w:r>
        <w:rPr>
          <w:sz w:val="22"/>
        </w:rPr>
        <w:t>Golongan</w:t>
      </w:r>
      <w:r>
        <w:rPr>
          <w:spacing w:val="-3"/>
          <w:sz w:val="22"/>
        </w:rPr>
        <w:t> </w:t>
      </w:r>
      <w:r>
        <w:rPr>
          <w:sz w:val="22"/>
        </w:rPr>
        <w:t>Anestesi</w:t>
      </w:r>
    </w:p>
    <w:p>
      <w:pPr>
        <w:pStyle w:val="ListParagraph"/>
        <w:numPr>
          <w:ilvl w:val="1"/>
          <w:numId w:val="15"/>
        </w:numPr>
        <w:tabs>
          <w:tab w:pos="1307" w:val="left" w:leader="none"/>
        </w:tabs>
        <w:spacing w:line="240" w:lineRule="auto" w:before="126" w:after="0"/>
        <w:ind w:left="1307" w:right="0" w:hanging="361"/>
        <w:jc w:val="left"/>
        <w:rPr>
          <w:sz w:val="22"/>
        </w:rPr>
      </w:pPr>
      <w:r>
        <w:rPr>
          <w:sz w:val="22"/>
        </w:rPr>
        <w:t>Golongan Bahan Kontra</w:t>
      </w:r>
      <w:r>
        <w:rPr>
          <w:spacing w:val="-7"/>
          <w:sz w:val="22"/>
        </w:rPr>
        <w:t> </w:t>
      </w:r>
      <w:r>
        <w:rPr>
          <w:sz w:val="22"/>
        </w:rPr>
        <w:t>Radiologi</w:t>
      </w:r>
    </w:p>
    <w:p>
      <w:pPr>
        <w:pStyle w:val="Heading2"/>
        <w:numPr>
          <w:ilvl w:val="1"/>
          <w:numId w:val="9"/>
        </w:numPr>
        <w:tabs>
          <w:tab w:pos="1306" w:val="left" w:leader="none"/>
          <w:tab w:pos="1307" w:val="left" w:leader="none"/>
        </w:tabs>
        <w:spacing w:line="240" w:lineRule="auto" w:before="122" w:after="0"/>
        <w:ind w:left="1307" w:right="0" w:hanging="721"/>
        <w:jc w:val="left"/>
      </w:pPr>
      <w:bookmarkStart w:name="_TOC_250024" w:id="14"/>
      <w:r>
        <w:rPr/>
        <w:t>Kerangka</w:t>
      </w:r>
      <w:r>
        <w:rPr>
          <w:spacing w:val="1"/>
        </w:rPr>
        <w:t> </w:t>
      </w:r>
      <w:bookmarkEnd w:id="14"/>
      <w:r>
        <w:rPr/>
        <w:t>Konsep</w:t>
      </w:r>
    </w:p>
    <w:p>
      <w:pPr>
        <w:pStyle w:val="BodyText"/>
        <w:tabs>
          <w:tab w:pos="6780" w:val="left" w:leader="none"/>
        </w:tabs>
        <w:spacing w:before="131"/>
        <w:ind w:left="1307"/>
      </w:pPr>
      <w:r>
        <w:rPr/>
        <w:t>Variabel</w:t>
      </w:r>
      <w:r>
        <w:rPr>
          <w:spacing w:val="-5"/>
        </w:rPr>
        <w:t> </w:t>
      </w:r>
      <w:r>
        <w:rPr/>
        <w:t>Bebas</w:t>
        <w:tab/>
        <w:t>Parameter</w:t>
      </w:r>
    </w:p>
    <w:p>
      <w:pPr>
        <w:pStyle w:val="BodyText"/>
        <w:rPr>
          <w:sz w:val="20"/>
        </w:rPr>
      </w:pPr>
    </w:p>
    <w:p>
      <w:pPr>
        <w:pStyle w:val="BodyText"/>
        <w:spacing w:before="10"/>
        <w:rPr>
          <w:sz w:val="15"/>
        </w:rPr>
      </w:pPr>
    </w:p>
    <w:p>
      <w:pPr>
        <w:pStyle w:val="BodyText"/>
        <w:spacing w:line="360" w:lineRule="auto" w:before="93"/>
        <w:ind w:left="6315" w:right="1755" w:firstLine="9"/>
      </w:pPr>
      <w:r>
        <w:rPr/>
        <w:pict>
          <v:group style="position:absolute;margin-left:133.125pt;margin-top:-6.747124pt;width:108.75pt;height:63.55pt;mso-position-horizontal-relative:page;mso-position-vertical-relative:paragraph;z-index:251661312" coordorigin="2663,-135" coordsize="2175,1271">
            <v:shape style="position:absolute;left:2670;top:-128;width:2160;height:1256" coordorigin="2670,-127" coordsize="2160,1256" path="m2879,-127l2813,-117,2756,-87,2710,-42,2681,16,2670,82,2670,919,2681,985,2710,1043,2756,1088,2813,1118,2879,1129,4621,1129,4687,1118,4744,1088,4790,1043,4819,985,4830,919,4830,82,4819,16,4790,-42,4744,-87,4687,-117,4621,-127,2879,-127xe" filled="false" stroked="true" strokeweight=".75pt" strokecolor="#000000">
              <v:path arrowok="t"/>
              <v:stroke dashstyle="solid"/>
            </v:shape>
            <v:shape style="position:absolute;left:2662;top:-135;width:2175;height:1271" type="#_x0000_t202" filled="false" stroked="false">
              <v:textbox inset="0,0,0,0">
                <w:txbxContent>
                  <w:p>
                    <w:pPr>
                      <w:spacing w:line="362" w:lineRule="auto" w:before="141"/>
                      <w:ind w:left="213" w:right="437" w:firstLine="0"/>
                      <w:jc w:val="left"/>
                      <w:rPr>
                        <w:sz w:val="22"/>
                      </w:rPr>
                    </w:pPr>
                    <w:r>
                      <w:rPr>
                        <w:sz w:val="22"/>
                      </w:rPr>
                      <w:t>Penerimaan Penyimpanan Pendistribusian</w:t>
                    </w:r>
                  </w:p>
                </w:txbxContent>
              </v:textbox>
              <w10:wrap type="none"/>
            </v:shape>
            <w10:wrap type="none"/>
          </v:group>
        </w:pict>
      </w:r>
      <w:r>
        <w:rPr/>
        <w:pict>
          <v:shape style="position:absolute;margin-left:249pt;margin-top:18.227877pt;width:131.25pt;height:24pt;mso-position-horizontal-relative:page;mso-position-vertical-relative:paragraph;z-index:251662336" coordorigin="4980,365" coordsize="2625,480" path="m6949,365l6949,485,4980,485,4980,725,6949,725,6949,845,7605,605,6949,365xe" filled="false" stroked="true" strokeweight="2.5pt" strokecolor="#000000">
            <v:path arrowok="t"/>
            <v:stroke dashstyle="solid"/>
            <w10:wrap type="none"/>
          </v:shape>
        </w:pict>
      </w:r>
      <w:r>
        <w:rPr/>
        <w:t>Kesesuaian dengan Permenkes Nomor 72</w:t>
      </w:r>
    </w:p>
    <w:p>
      <w:pPr>
        <w:pStyle w:val="BodyText"/>
        <w:spacing w:line="252" w:lineRule="exact"/>
        <w:ind w:left="6320"/>
      </w:pPr>
      <w:r>
        <w:rPr/>
        <w:t>Tahun 2016.</w:t>
      </w:r>
    </w:p>
    <w:p>
      <w:pPr>
        <w:spacing w:before="122"/>
        <w:ind w:left="3467" w:right="0" w:firstLine="0"/>
        <w:jc w:val="left"/>
        <w:rPr>
          <w:i/>
          <w:sz w:val="22"/>
        </w:rPr>
      </w:pPr>
      <w:r>
        <w:rPr>
          <w:sz w:val="22"/>
        </w:rPr>
        <w:t>Obat </w:t>
      </w:r>
      <w:r>
        <w:rPr>
          <w:i/>
          <w:sz w:val="22"/>
        </w:rPr>
        <w:t>High-Alert</w:t>
      </w:r>
    </w:p>
    <w:p>
      <w:pPr>
        <w:pStyle w:val="BodyText"/>
        <w:rPr>
          <w:i/>
          <w:sz w:val="20"/>
        </w:rPr>
      </w:pPr>
    </w:p>
    <w:p>
      <w:pPr>
        <w:pStyle w:val="BodyText"/>
        <w:spacing w:before="10"/>
        <w:rPr>
          <w:i/>
          <w:sz w:val="15"/>
        </w:rPr>
      </w:pPr>
    </w:p>
    <w:p>
      <w:pPr>
        <w:pStyle w:val="Heading2"/>
        <w:numPr>
          <w:ilvl w:val="1"/>
          <w:numId w:val="9"/>
        </w:numPr>
        <w:tabs>
          <w:tab w:pos="1307" w:val="left" w:leader="none"/>
        </w:tabs>
        <w:spacing w:line="240" w:lineRule="auto" w:before="93" w:after="0"/>
        <w:ind w:left="1307" w:right="0" w:hanging="721"/>
        <w:jc w:val="both"/>
      </w:pPr>
      <w:bookmarkStart w:name="_TOC_250023" w:id="15"/>
      <w:r>
        <w:rPr/>
        <w:t>Defenisi</w:t>
      </w:r>
      <w:r>
        <w:rPr>
          <w:spacing w:val="-4"/>
        </w:rPr>
        <w:t> </w:t>
      </w:r>
      <w:bookmarkEnd w:id="15"/>
      <w:r>
        <w:rPr/>
        <w:t>Operasional</w:t>
      </w:r>
    </w:p>
    <w:p>
      <w:pPr>
        <w:pStyle w:val="ListParagraph"/>
        <w:numPr>
          <w:ilvl w:val="0"/>
          <w:numId w:val="16"/>
        </w:numPr>
        <w:tabs>
          <w:tab w:pos="1307" w:val="left" w:leader="none"/>
        </w:tabs>
        <w:spacing w:line="240" w:lineRule="auto" w:before="131" w:after="0"/>
        <w:ind w:left="1307" w:right="0" w:hanging="721"/>
        <w:jc w:val="both"/>
        <w:rPr>
          <w:sz w:val="22"/>
        </w:rPr>
      </w:pPr>
      <w:r>
        <w:rPr>
          <w:sz w:val="22"/>
        </w:rPr>
        <w:t>Penerimaan</w:t>
      </w:r>
    </w:p>
    <w:p>
      <w:pPr>
        <w:pStyle w:val="BodyText"/>
        <w:spacing w:line="362" w:lineRule="auto" w:before="126"/>
        <w:ind w:left="586" w:right="1708" w:firstLine="720"/>
        <w:jc w:val="both"/>
      </w:pPr>
      <w:r>
        <w:rPr/>
        <w:t>Penerimaan merupakan salah satu kegiatan pengadaan agar obat yang diterima sesuai dengan jenis, jumlah dan mutunya berdasarkan dokumen yang menyertainya.</w:t>
      </w:r>
    </w:p>
    <w:p>
      <w:pPr>
        <w:pStyle w:val="ListParagraph"/>
        <w:numPr>
          <w:ilvl w:val="0"/>
          <w:numId w:val="16"/>
        </w:numPr>
        <w:tabs>
          <w:tab w:pos="1307" w:val="left" w:leader="none"/>
        </w:tabs>
        <w:spacing w:line="250" w:lineRule="exact" w:before="0" w:after="0"/>
        <w:ind w:left="1307" w:right="0" w:hanging="721"/>
        <w:jc w:val="both"/>
        <w:rPr>
          <w:sz w:val="22"/>
        </w:rPr>
      </w:pPr>
      <w:r>
        <w:rPr>
          <w:sz w:val="22"/>
        </w:rPr>
        <w:t>Penyimpanan</w:t>
      </w:r>
    </w:p>
    <w:p>
      <w:pPr>
        <w:pStyle w:val="BodyText"/>
        <w:spacing w:line="360" w:lineRule="auto" w:before="127"/>
        <w:ind w:left="586" w:right="1708" w:firstLine="720"/>
        <w:jc w:val="both"/>
      </w:pPr>
      <w:r>
        <w:rPr/>
        <w:t>Penyimpanan merupakan kegiatan menyimpan dan memelihara dengan cara menempatkan obat </w:t>
      </w:r>
      <w:r>
        <w:rPr>
          <w:i/>
        </w:rPr>
        <w:t>High-Alert </w:t>
      </w:r>
      <w:r>
        <w:rPr/>
        <w:t>yang diterima pada tempat yang dinilai aman dari pencurian serta gangguan fisik yang dapat merusak mutu obat.</w:t>
      </w:r>
    </w:p>
    <w:p>
      <w:pPr>
        <w:pStyle w:val="ListParagraph"/>
        <w:numPr>
          <w:ilvl w:val="0"/>
          <w:numId w:val="16"/>
        </w:numPr>
        <w:tabs>
          <w:tab w:pos="1307" w:val="left" w:leader="none"/>
        </w:tabs>
        <w:spacing w:line="253" w:lineRule="exact" w:before="0" w:after="0"/>
        <w:ind w:left="1307" w:right="0" w:hanging="721"/>
        <w:jc w:val="both"/>
        <w:rPr>
          <w:sz w:val="22"/>
        </w:rPr>
      </w:pPr>
      <w:r>
        <w:rPr>
          <w:sz w:val="22"/>
        </w:rPr>
        <w:t>Pendistribusian</w:t>
      </w:r>
    </w:p>
    <w:p>
      <w:pPr>
        <w:pStyle w:val="BodyText"/>
        <w:spacing w:line="362" w:lineRule="auto" w:before="121"/>
        <w:ind w:left="586" w:right="1697" w:firstLine="720"/>
        <w:jc w:val="both"/>
      </w:pPr>
      <w:r>
        <w:rPr/>
        <w:t>Pendistribusian merupakan kegiata menyalurkan obat </w:t>
      </w:r>
      <w:r>
        <w:rPr>
          <w:i/>
        </w:rPr>
        <w:t>High-Alert </w:t>
      </w:r>
      <w:r>
        <w:rPr/>
        <w:t>di Rumah Sakit untuk pelayanan pasien dalam proses terapi baik rawat inap maupun rawat jalan</w:t>
      </w:r>
    </w:p>
    <w:p>
      <w:pPr>
        <w:spacing w:after="0" w:line="362" w:lineRule="auto"/>
        <w:jc w:val="both"/>
        <w:sectPr>
          <w:pgSz w:w="11910" w:h="16840"/>
          <w:pgMar w:header="761" w:footer="0" w:top="980" w:bottom="280" w:left="1680" w:right="0"/>
        </w:sectPr>
      </w:pPr>
    </w:p>
    <w:p>
      <w:pPr>
        <w:pStyle w:val="BodyText"/>
        <w:rPr>
          <w:sz w:val="20"/>
        </w:rPr>
      </w:pPr>
    </w:p>
    <w:p>
      <w:pPr>
        <w:pStyle w:val="BodyText"/>
        <w:spacing w:before="3"/>
        <w:rPr>
          <w:sz w:val="29"/>
        </w:rPr>
      </w:pPr>
    </w:p>
    <w:p>
      <w:pPr>
        <w:pStyle w:val="Heading1"/>
        <w:spacing w:line="362" w:lineRule="auto" w:before="92"/>
        <w:ind w:left="3294" w:right="4365" w:firstLine="869"/>
      </w:pPr>
      <w:bookmarkStart w:name="_TOC_250022" w:id="16"/>
      <w:bookmarkEnd w:id="16"/>
      <w:r>
        <w:rPr/>
        <w:t>BAB III METODE PENELITIAN</w:t>
      </w:r>
    </w:p>
    <w:p>
      <w:pPr>
        <w:pStyle w:val="BodyText"/>
        <w:spacing w:before="1"/>
        <w:rPr>
          <w:b/>
          <w:sz w:val="33"/>
        </w:rPr>
      </w:pPr>
    </w:p>
    <w:p>
      <w:pPr>
        <w:pStyle w:val="Heading2"/>
        <w:numPr>
          <w:ilvl w:val="1"/>
          <w:numId w:val="17"/>
        </w:numPr>
        <w:tabs>
          <w:tab w:pos="1307" w:val="left" w:leader="none"/>
        </w:tabs>
        <w:spacing w:line="240" w:lineRule="auto" w:before="0" w:after="0"/>
        <w:ind w:left="1307" w:right="0" w:hanging="721"/>
        <w:jc w:val="both"/>
      </w:pPr>
      <w:bookmarkStart w:name="_TOC_250021" w:id="17"/>
      <w:r>
        <w:rPr/>
        <w:t>Jenis dan Desain</w:t>
      </w:r>
      <w:r>
        <w:rPr>
          <w:spacing w:val="-3"/>
        </w:rPr>
        <w:t> </w:t>
      </w:r>
      <w:bookmarkEnd w:id="17"/>
      <w:r>
        <w:rPr/>
        <w:t>Penelitian</w:t>
      </w:r>
    </w:p>
    <w:p>
      <w:pPr>
        <w:pStyle w:val="Heading2"/>
        <w:numPr>
          <w:ilvl w:val="2"/>
          <w:numId w:val="17"/>
        </w:numPr>
        <w:tabs>
          <w:tab w:pos="1200" w:val="left" w:leader="none"/>
        </w:tabs>
        <w:spacing w:line="240" w:lineRule="auto" w:before="127" w:after="0"/>
        <w:ind w:left="1199" w:right="0" w:hanging="614"/>
        <w:jc w:val="both"/>
      </w:pPr>
      <w:bookmarkStart w:name="_TOC_250020" w:id="18"/>
      <w:r>
        <w:rPr/>
        <w:t>Jenis</w:t>
      </w:r>
      <w:r>
        <w:rPr>
          <w:spacing w:val="-3"/>
        </w:rPr>
        <w:t> </w:t>
      </w:r>
      <w:bookmarkEnd w:id="18"/>
      <w:r>
        <w:rPr/>
        <w:t>Penelitian</w:t>
      </w:r>
    </w:p>
    <w:p>
      <w:pPr>
        <w:pStyle w:val="BodyText"/>
        <w:spacing w:line="360" w:lineRule="auto" w:before="131"/>
        <w:ind w:left="586" w:right="1696" w:firstLine="720"/>
        <w:jc w:val="both"/>
      </w:pPr>
      <w:r>
        <w:rPr/>
        <w:t>Penelitian ini menggunakan metode obsevasional yang bersifat deskriptif dan evaluasi dimana di lakukan pemantauan kegiatan yang sedang berjalan. Secara deskriptif karena penelitian ini dilakukan untuk menggambarkan serta menjelaskan suatu proses dan secara evaluasi karena untuk menilai suatu proses yang sedang berjalan apakah sesuai dengan</w:t>
      </w:r>
      <w:r>
        <w:rPr>
          <w:spacing w:val="-21"/>
        </w:rPr>
        <w:t> </w:t>
      </w:r>
      <w:r>
        <w:rPr/>
        <w:t>pedoman.</w:t>
      </w:r>
    </w:p>
    <w:p>
      <w:pPr>
        <w:pStyle w:val="Heading2"/>
        <w:numPr>
          <w:ilvl w:val="2"/>
          <w:numId w:val="17"/>
        </w:numPr>
        <w:tabs>
          <w:tab w:pos="1200" w:val="left" w:leader="none"/>
        </w:tabs>
        <w:spacing w:line="247" w:lineRule="exact" w:before="0" w:after="0"/>
        <w:ind w:left="1199" w:right="0" w:hanging="614"/>
        <w:jc w:val="both"/>
      </w:pPr>
      <w:bookmarkStart w:name="_TOC_250019" w:id="19"/>
      <w:r>
        <w:rPr/>
        <w:t>Desain</w:t>
      </w:r>
      <w:r>
        <w:rPr>
          <w:spacing w:val="-1"/>
        </w:rPr>
        <w:t> </w:t>
      </w:r>
      <w:bookmarkEnd w:id="19"/>
      <w:r>
        <w:rPr/>
        <w:t>Penelitian</w:t>
      </w:r>
    </w:p>
    <w:p>
      <w:pPr>
        <w:pStyle w:val="BodyText"/>
        <w:spacing w:line="360" w:lineRule="auto" w:before="131"/>
        <w:ind w:left="586" w:right="1705" w:firstLine="720"/>
        <w:jc w:val="both"/>
      </w:pPr>
      <w:r>
        <w:rPr/>
        <w:t>Penelitian ini menggunakan pendekatan kualitatif deskriptif dengan cara menelusuri dokumen. Menurut Bogdan dan Taylor dalam Moloeng (2007), penelitian kualitatif merupakan prosedur penelitian yang menghasilkan data deskriptif berupa kata-kata tertulis atau lisan dari orang dan prilaku yang diamati. Pada penelitian ini, peneliti menggunakan pendekatan kualitatif tujuannya adalah untuk menggunakan informasi yang lebih mendalam tentang pengelolaan obat </w:t>
      </w:r>
      <w:r>
        <w:rPr>
          <w:i/>
        </w:rPr>
        <w:t>High-Alert </w:t>
      </w:r>
      <w:r>
        <w:rPr/>
        <w:t>di Instalasi Farmasi Rumah Sakit Putri Hijau Medan.</w:t>
      </w:r>
    </w:p>
    <w:p>
      <w:pPr>
        <w:pStyle w:val="Heading2"/>
        <w:numPr>
          <w:ilvl w:val="1"/>
          <w:numId w:val="17"/>
        </w:numPr>
        <w:tabs>
          <w:tab w:pos="1370" w:val="left" w:leader="none"/>
        </w:tabs>
        <w:spacing w:line="252" w:lineRule="exact" w:before="0" w:after="0"/>
        <w:ind w:left="1369" w:right="0" w:hanging="784"/>
        <w:jc w:val="both"/>
      </w:pPr>
      <w:bookmarkStart w:name="_TOC_250018" w:id="20"/>
      <w:r>
        <w:rPr/>
        <w:t>Lokasi dan Waktu</w:t>
      </w:r>
      <w:r>
        <w:rPr>
          <w:spacing w:val="-4"/>
        </w:rPr>
        <w:t> </w:t>
      </w:r>
      <w:bookmarkEnd w:id="20"/>
      <w:r>
        <w:rPr/>
        <w:t>Penelitian</w:t>
      </w:r>
    </w:p>
    <w:p>
      <w:pPr>
        <w:pStyle w:val="BodyText"/>
        <w:spacing w:line="360" w:lineRule="auto" w:before="131"/>
        <w:ind w:left="586" w:right="1700" w:firstLine="720"/>
        <w:jc w:val="both"/>
      </w:pPr>
      <w:r>
        <w:rPr/>
        <w:t>Lokasi penelitian yaitu di Instalasi Farmasi Rumah Sakit Putri Hijau Medan Jalan Putri Hijau Nomor 17 Medan dengan waktu penelitian mulai dari Maret – Mei</w:t>
      </w:r>
      <w:r>
        <w:rPr>
          <w:spacing w:val="4"/>
        </w:rPr>
        <w:t> </w:t>
      </w:r>
      <w:r>
        <w:rPr/>
        <w:t>2020.</w:t>
      </w:r>
    </w:p>
    <w:p>
      <w:pPr>
        <w:pStyle w:val="Heading2"/>
        <w:numPr>
          <w:ilvl w:val="1"/>
          <w:numId w:val="17"/>
        </w:numPr>
        <w:tabs>
          <w:tab w:pos="1307" w:val="left" w:leader="none"/>
        </w:tabs>
        <w:spacing w:line="248" w:lineRule="exact" w:before="0" w:after="0"/>
        <w:ind w:left="1307" w:right="0" w:hanging="721"/>
        <w:jc w:val="both"/>
      </w:pPr>
      <w:bookmarkStart w:name="_TOC_250017" w:id="21"/>
      <w:r>
        <w:rPr/>
        <w:t>Populasi dan</w:t>
      </w:r>
      <w:r>
        <w:rPr>
          <w:spacing w:val="-4"/>
        </w:rPr>
        <w:t> </w:t>
      </w:r>
      <w:bookmarkEnd w:id="21"/>
      <w:r>
        <w:rPr/>
        <w:t>Sampel</w:t>
      </w:r>
    </w:p>
    <w:p>
      <w:pPr>
        <w:pStyle w:val="Heading2"/>
        <w:numPr>
          <w:ilvl w:val="2"/>
          <w:numId w:val="17"/>
        </w:numPr>
        <w:tabs>
          <w:tab w:pos="1200" w:val="left" w:leader="none"/>
        </w:tabs>
        <w:spacing w:line="240" w:lineRule="auto" w:before="126" w:after="0"/>
        <w:ind w:left="1199" w:right="0" w:hanging="614"/>
        <w:jc w:val="both"/>
      </w:pPr>
      <w:bookmarkStart w:name="_TOC_250016" w:id="22"/>
      <w:bookmarkEnd w:id="22"/>
      <w:r>
        <w:rPr/>
        <w:t>Populasi</w:t>
      </w:r>
    </w:p>
    <w:p>
      <w:pPr>
        <w:pStyle w:val="BodyText"/>
        <w:spacing w:line="364" w:lineRule="auto" w:before="127"/>
        <w:ind w:left="586" w:right="1692" w:firstLine="720"/>
        <w:jc w:val="both"/>
      </w:pPr>
      <w:r>
        <w:rPr/>
        <w:t>Populasi pada penelitian ini adalah seluruh Obat </w:t>
      </w:r>
      <w:r>
        <w:rPr>
          <w:i/>
        </w:rPr>
        <w:t>High-Alert </w:t>
      </w:r>
      <w:r>
        <w:rPr/>
        <w:t>yang ada di Instalasi Farmasi Rumah Sakit Putri Hijau Medan.</w:t>
      </w:r>
    </w:p>
    <w:p>
      <w:pPr>
        <w:pStyle w:val="Heading2"/>
        <w:numPr>
          <w:ilvl w:val="2"/>
          <w:numId w:val="17"/>
        </w:numPr>
        <w:tabs>
          <w:tab w:pos="1200" w:val="left" w:leader="none"/>
        </w:tabs>
        <w:spacing w:line="243" w:lineRule="exact" w:before="0" w:after="0"/>
        <w:ind w:left="1199" w:right="0" w:hanging="614"/>
        <w:jc w:val="both"/>
      </w:pPr>
      <w:bookmarkStart w:name="_TOC_250015" w:id="23"/>
      <w:bookmarkEnd w:id="23"/>
      <w:r>
        <w:rPr/>
        <w:t>Sampel</w:t>
      </w:r>
    </w:p>
    <w:p>
      <w:pPr>
        <w:pStyle w:val="BodyText"/>
        <w:spacing w:line="364" w:lineRule="auto" w:before="126"/>
        <w:ind w:left="586" w:right="1698" w:firstLine="720"/>
        <w:jc w:val="both"/>
      </w:pPr>
      <w:r>
        <w:rPr/>
        <w:t>Sampel pada penelitian ini adalah Obat-obat </w:t>
      </w:r>
      <w:r>
        <w:rPr>
          <w:i/>
        </w:rPr>
        <w:t>High-Alert </w:t>
      </w:r>
      <w:r>
        <w:rPr/>
        <w:t>di Instalasi Farmasi Rumah Sakit Putri Hijau Medan meliputi ;</w:t>
      </w:r>
    </w:p>
    <w:p>
      <w:pPr>
        <w:pStyle w:val="ListParagraph"/>
        <w:numPr>
          <w:ilvl w:val="3"/>
          <w:numId w:val="17"/>
        </w:numPr>
        <w:tabs>
          <w:tab w:pos="1307" w:val="left" w:leader="none"/>
        </w:tabs>
        <w:spacing w:line="247" w:lineRule="exact" w:before="0" w:after="0"/>
        <w:ind w:left="1307" w:right="0" w:hanging="361"/>
        <w:jc w:val="both"/>
        <w:rPr>
          <w:sz w:val="22"/>
        </w:rPr>
      </w:pPr>
      <w:r>
        <w:rPr>
          <w:sz w:val="22"/>
        </w:rPr>
        <w:t>Golongan Elektrolit Konsentrasi</w:t>
      </w:r>
      <w:r>
        <w:rPr>
          <w:spacing w:val="-11"/>
          <w:sz w:val="22"/>
        </w:rPr>
        <w:t> </w:t>
      </w:r>
      <w:r>
        <w:rPr>
          <w:sz w:val="22"/>
        </w:rPr>
        <w:t>Pekat</w:t>
      </w:r>
    </w:p>
    <w:p>
      <w:pPr>
        <w:pStyle w:val="ListParagraph"/>
        <w:numPr>
          <w:ilvl w:val="3"/>
          <w:numId w:val="17"/>
        </w:numPr>
        <w:tabs>
          <w:tab w:pos="1307" w:val="left" w:leader="none"/>
        </w:tabs>
        <w:spacing w:line="240" w:lineRule="auto" w:before="131" w:after="0"/>
        <w:ind w:left="1307" w:right="0" w:hanging="361"/>
        <w:jc w:val="left"/>
        <w:rPr>
          <w:sz w:val="22"/>
        </w:rPr>
      </w:pPr>
      <w:r>
        <w:rPr>
          <w:sz w:val="22"/>
        </w:rPr>
        <w:t>Golongan</w:t>
      </w:r>
      <w:r>
        <w:rPr>
          <w:spacing w:val="-3"/>
          <w:sz w:val="22"/>
        </w:rPr>
        <w:t> </w:t>
      </w:r>
      <w:r>
        <w:rPr>
          <w:sz w:val="22"/>
        </w:rPr>
        <w:t>Narkotika</w:t>
      </w:r>
    </w:p>
    <w:p>
      <w:pPr>
        <w:pStyle w:val="ListParagraph"/>
        <w:numPr>
          <w:ilvl w:val="3"/>
          <w:numId w:val="17"/>
        </w:numPr>
        <w:tabs>
          <w:tab w:pos="1307" w:val="left" w:leader="none"/>
        </w:tabs>
        <w:spacing w:line="240" w:lineRule="auto" w:before="127" w:after="0"/>
        <w:ind w:left="1307" w:right="0" w:hanging="361"/>
        <w:jc w:val="left"/>
        <w:rPr>
          <w:sz w:val="22"/>
        </w:rPr>
      </w:pPr>
      <w:r>
        <w:rPr>
          <w:sz w:val="22"/>
        </w:rPr>
        <w:t>Golongan</w:t>
      </w:r>
      <w:r>
        <w:rPr>
          <w:spacing w:val="-3"/>
          <w:sz w:val="22"/>
        </w:rPr>
        <w:t> </w:t>
      </w:r>
      <w:r>
        <w:rPr>
          <w:sz w:val="22"/>
        </w:rPr>
        <w:t>Trombolitik</w:t>
      </w:r>
    </w:p>
    <w:p>
      <w:pPr>
        <w:pStyle w:val="ListParagraph"/>
        <w:numPr>
          <w:ilvl w:val="3"/>
          <w:numId w:val="17"/>
        </w:numPr>
        <w:tabs>
          <w:tab w:pos="1307" w:val="left" w:leader="none"/>
        </w:tabs>
        <w:spacing w:line="240" w:lineRule="auto" w:before="126" w:after="0"/>
        <w:ind w:left="1307" w:right="0" w:hanging="361"/>
        <w:jc w:val="left"/>
        <w:rPr>
          <w:sz w:val="22"/>
        </w:rPr>
      </w:pPr>
      <w:r>
        <w:rPr>
          <w:sz w:val="22"/>
        </w:rPr>
        <w:t>Golongan</w:t>
      </w:r>
      <w:r>
        <w:rPr>
          <w:spacing w:val="-3"/>
          <w:sz w:val="22"/>
        </w:rPr>
        <w:t> </w:t>
      </w:r>
      <w:r>
        <w:rPr>
          <w:sz w:val="22"/>
        </w:rPr>
        <w:t>Insulin</w:t>
      </w:r>
    </w:p>
    <w:p>
      <w:pPr>
        <w:pStyle w:val="ListParagraph"/>
        <w:numPr>
          <w:ilvl w:val="3"/>
          <w:numId w:val="17"/>
        </w:numPr>
        <w:tabs>
          <w:tab w:pos="1307" w:val="left" w:leader="none"/>
        </w:tabs>
        <w:spacing w:line="240" w:lineRule="auto" w:before="126" w:after="0"/>
        <w:ind w:left="1307" w:right="0" w:hanging="361"/>
        <w:jc w:val="left"/>
        <w:rPr>
          <w:sz w:val="22"/>
        </w:rPr>
      </w:pPr>
      <w:r>
        <w:rPr>
          <w:sz w:val="22"/>
        </w:rPr>
        <w:t>Golongan</w:t>
      </w:r>
      <w:r>
        <w:rPr>
          <w:spacing w:val="-3"/>
          <w:sz w:val="22"/>
        </w:rPr>
        <w:t> </w:t>
      </w:r>
      <w:r>
        <w:rPr>
          <w:sz w:val="22"/>
        </w:rPr>
        <w:t>Cardiovaskular</w:t>
      </w:r>
    </w:p>
    <w:p>
      <w:pPr>
        <w:pStyle w:val="BodyText"/>
        <w:rPr>
          <w:sz w:val="20"/>
        </w:rPr>
      </w:pPr>
    </w:p>
    <w:p>
      <w:pPr>
        <w:pStyle w:val="BodyText"/>
        <w:spacing w:before="4"/>
        <w:rPr>
          <w:sz w:val="20"/>
        </w:rPr>
      </w:pPr>
    </w:p>
    <w:p>
      <w:pPr>
        <w:pStyle w:val="BodyText"/>
        <w:ind w:left="2664" w:right="3775"/>
        <w:jc w:val="center"/>
        <w:rPr>
          <w:rFonts w:ascii="Calibri"/>
        </w:rPr>
      </w:pPr>
      <w:r>
        <w:rPr>
          <w:rFonts w:ascii="Calibri"/>
        </w:rPr>
        <w:t>11</w:t>
      </w:r>
    </w:p>
    <w:p>
      <w:pPr>
        <w:spacing w:after="0"/>
        <w:jc w:val="center"/>
        <w:rPr>
          <w:rFonts w:ascii="Calibri"/>
        </w:rPr>
        <w:sectPr>
          <w:headerReference w:type="default" r:id="rId22"/>
          <w:pgSz w:w="11910" w:h="16840"/>
          <w:pgMar w:header="0" w:footer="0" w:top="1580" w:bottom="280" w:left="1680" w:right="0"/>
        </w:sectPr>
      </w:pPr>
    </w:p>
    <w:p>
      <w:pPr>
        <w:pStyle w:val="BodyText"/>
        <w:spacing w:before="39"/>
        <w:ind w:right="1698"/>
        <w:jc w:val="right"/>
        <w:rPr>
          <w:rFonts w:ascii="Calibri"/>
        </w:rPr>
      </w:pPr>
      <w:r>
        <w:rPr>
          <w:rFonts w:ascii="Calibri"/>
        </w:rPr>
        <w:t>12</w:t>
      </w: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spacing w:before="11"/>
        <w:rPr>
          <w:rFonts w:ascii="Calibri"/>
          <w:sz w:val="16"/>
        </w:rPr>
      </w:pPr>
    </w:p>
    <w:p>
      <w:pPr>
        <w:pStyle w:val="ListParagraph"/>
        <w:numPr>
          <w:ilvl w:val="3"/>
          <w:numId w:val="17"/>
        </w:numPr>
        <w:tabs>
          <w:tab w:pos="1306" w:val="left" w:leader="none"/>
          <w:tab w:pos="1307" w:val="left" w:leader="none"/>
        </w:tabs>
        <w:spacing w:line="240" w:lineRule="auto" w:before="0" w:after="0"/>
        <w:ind w:left="1307" w:right="0" w:hanging="361"/>
        <w:jc w:val="left"/>
        <w:rPr>
          <w:sz w:val="22"/>
        </w:rPr>
      </w:pPr>
      <w:r>
        <w:rPr>
          <w:sz w:val="22"/>
        </w:rPr>
        <w:t>Golongan</w:t>
      </w:r>
      <w:r>
        <w:rPr>
          <w:spacing w:val="-3"/>
          <w:sz w:val="22"/>
        </w:rPr>
        <w:t> </w:t>
      </w:r>
      <w:r>
        <w:rPr>
          <w:sz w:val="22"/>
        </w:rPr>
        <w:t>Anestesi</w:t>
      </w:r>
    </w:p>
    <w:p>
      <w:pPr>
        <w:pStyle w:val="ListParagraph"/>
        <w:numPr>
          <w:ilvl w:val="3"/>
          <w:numId w:val="17"/>
        </w:numPr>
        <w:tabs>
          <w:tab w:pos="1307" w:val="left" w:leader="none"/>
        </w:tabs>
        <w:spacing w:line="240" w:lineRule="auto" w:before="131" w:after="0"/>
        <w:ind w:left="1307" w:right="0" w:hanging="361"/>
        <w:jc w:val="left"/>
        <w:rPr>
          <w:sz w:val="22"/>
        </w:rPr>
      </w:pPr>
      <w:r>
        <w:rPr>
          <w:sz w:val="22"/>
        </w:rPr>
        <w:t>Golongan Bahan Kontra</w:t>
      </w:r>
      <w:r>
        <w:rPr>
          <w:spacing w:val="-7"/>
          <w:sz w:val="22"/>
        </w:rPr>
        <w:t> </w:t>
      </w:r>
      <w:r>
        <w:rPr>
          <w:sz w:val="22"/>
        </w:rPr>
        <w:t>Radiologi</w:t>
      </w:r>
    </w:p>
    <w:p>
      <w:pPr>
        <w:pStyle w:val="Heading2"/>
        <w:numPr>
          <w:ilvl w:val="1"/>
          <w:numId w:val="17"/>
        </w:numPr>
        <w:tabs>
          <w:tab w:pos="1306" w:val="left" w:leader="none"/>
          <w:tab w:pos="1307" w:val="left" w:leader="none"/>
        </w:tabs>
        <w:spacing w:line="240" w:lineRule="auto" w:before="121" w:after="0"/>
        <w:ind w:left="1307" w:right="0" w:hanging="721"/>
        <w:jc w:val="left"/>
      </w:pPr>
      <w:r>
        <w:rPr/>
        <w:t>Jenis dan Cara Pengumpulan</w:t>
      </w:r>
      <w:r>
        <w:rPr>
          <w:spacing w:val="-4"/>
        </w:rPr>
        <w:t> </w:t>
      </w:r>
      <w:r>
        <w:rPr/>
        <w:t>Data</w:t>
      </w:r>
    </w:p>
    <w:p>
      <w:pPr>
        <w:pStyle w:val="Heading2"/>
        <w:numPr>
          <w:ilvl w:val="2"/>
          <w:numId w:val="17"/>
        </w:numPr>
        <w:tabs>
          <w:tab w:pos="1921" w:val="left" w:leader="none"/>
        </w:tabs>
        <w:spacing w:line="240" w:lineRule="auto" w:before="127" w:after="0"/>
        <w:ind w:left="1920" w:right="0" w:hanging="614"/>
        <w:jc w:val="left"/>
      </w:pPr>
      <w:bookmarkStart w:name="_TOC_250014" w:id="24"/>
      <w:r>
        <w:rPr/>
        <w:t>Jenis</w:t>
      </w:r>
      <w:r>
        <w:rPr>
          <w:spacing w:val="-3"/>
        </w:rPr>
        <w:t> </w:t>
      </w:r>
      <w:bookmarkEnd w:id="24"/>
      <w:r>
        <w:rPr/>
        <w:t>Data</w:t>
      </w:r>
    </w:p>
    <w:p>
      <w:pPr>
        <w:pStyle w:val="BodyText"/>
        <w:spacing w:before="131"/>
        <w:ind w:left="1307"/>
      </w:pPr>
      <w:r>
        <w:rPr/>
        <w:t>Jenis data yang digunakan pada penelitian ini ada dua yaitu :</w:t>
      </w:r>
    </w:p>
    <w:p>
      <w:pPr>
        <w:pStyle w:val="ListParagraph"/>
        <w:numPr>
          <w:ilvl w:val="0"/>
          <w:numId w:val="18"/>
        </w:numPr>
        <w:tabs>
          <w:tab w:pos="1297" w:val="left" w:leader="none"/>
        </w:tabs>
        <w:spacing w:line="240" w:lineRule="auto" w:before="126" w:after="0"/>
        <w:ind w:left="1297" w:right="0" w:hanging="361"/>
        <w:jc w:val="both"/>
        <w:rPr>
          <w:sz w:val="22"/>
        </w:rPr>
      </w:pPr>
      <w:r>
        <w:rPr>
          <w:sz w:val="22"/>
        </w:rPr>
        <w:t>Data</w:t>
      </w:r>
      <w:r>
        <w:rPr>
          <w:spacing w:val="-2"/>
          <w:sz w:val="22"/>
        </w:rPr>
        <w:t> </w:t>
      </w:r>
      <w:r>
        <w:rPr>
          <w:sz w:val="22"/>
        </w:rPr>
        <w:t>Primer</w:t>
      </w:r>
    </w:p>
    <w:p>
      <w:pPr>
        <w:pStyle w:val="BodyText"/>
        <w:spacing w:line="360" w:lineRule="auto" w:before="126"/>
        <w:ind w:left="586" w:right="1705" w:firstLine="710"/>
        <w:jc w:val="both"/>
      </w:pPr>
      <w:r>
        <w:rPr/>
        <w:t>Data primer adalah data yang didapat peneliti secara langsung melalui observasi</w:t>
      </w:r>
    </w:p>
    <w:p>
      <w:pPr>
        <w:pStyle w:val="ListParagraph"/>
        <w:numPr>
          <w:ilvl w:val="0"/>
          <w:numId w:val="18"/>
        </w:numPr>
        <w:tabs>
          <w:tab w:pos="1297" w:val="left" w:leader="none"/>
        </w:tabs>
        <w:spacing w:line="252" w:lineRule="exact" w:before="0" w:after="0"/>
        <w:ind w:left="1297" w:right="0" w:hanging="361"/>
        <w:jc w:val="both"/>
        <w:rPr>
          <w:sz w:val="22"/>
        </w:rPr>
      </w:pPr>
      <w:r>
        <w:rPr>
          <w:sz w:val="22"/>
        </w:rPr>
        <w:t>Data</w:t>
      </w:r>
      <w:r>
        <w:rPr>
          <w:spacing w:val="-3"/>
          <w:sz w:val="22"/>
        </w:rPr>
        <w:t> </w:t>
      </w:r>
      <w:r>
        <w:rPr>
          <w:sz w:val="22"/>
        </w:rPr>
        <w:t>Sekunder</w:t>
      </w:r>
    </w:p>
    <w:p>
      <w:pPr>
        <w:pStyle w:val="BodyText"/>
        <w:spacing w:line="360" w:lineRule="auto" w:before="127"/>
        <w:ind w:left="586" w:right="1700" w:firstLine="710"/>
        <w:jc w:val="both"/>
      </w:pPr>
      <w:r>
        <w:rPr/>
        <w:t>Data sekunder adalah data yang diperoleh peneliti dari sumber yang sudah ada berupa dokumen pencatatan dan pelaporan distribusi obat serta peraturan pemerintah mengenai penyimpanan dan pendistribusian obat di rumah sakit.</w:t>
      </w:r>
    </w:p>
    <w:p>
      <w:pPr>
        <w:pStyle w:val="Heading2"/>
        <w:numPr>
          <w:ilvl w:val="2"/>
          <w:numId w:val="17"/>
        </w:numPr>
        <w:tabs>
          <w:tab w:pos="1200" w:val="left" w:leader="none"/>
        </w:tabs>
        <w:spacing w:line="248" w:lineRule="exact" w:before="0" w:after="0"/>
        <w:ind w:left="1199" w:right="0" w:hanging="614"/>
        <w:jc w:val="both"/>
      </w:pPr>
      <w:bookmarkStart w:name="_TOC_250013" w:id="25"/>
      <w:r>
        <w:rPr/>
        <w:t>Pengumpulan</w:t>
      </w:r>
      <w:r>
        <w:rPr>
          <w:spacing w:val="-1"/>
        </w:rPr>
        <w:t> </w:t>
      </w:r>
      <w:bookmarkEnd w:id="25"/>
      <w:r>
        <w:rPr/>
        <w:t>data</w:t>
      </w:r>
    </w:p>
    <w:p>
      <w:pPr>
        <w:pStyle w:val="BodyText"/>
        <w:spacing w:line="360" w:lineRule="auto" w:before="131"/>
        <w:ind w:left="586" w:right="1702" w:firstLine="720"/>
        <w:jc w:val="both"/>
      </w:pPr>
      <w:r>
        <w:rPr/>
        <w:t>Metode pengumpulan data yang digunakan pada penelitian ini yaitu observasi dilakukan di Instalasi Farmasi Rumah Sakit Putri Hijau Medan dan melihat secara langsung aktivitas yang dilakukan oleh tenaga kerja atau petugas kesehatan Instalasi Farmasi Rumah Sakit Putri Hijau Medan.</w:t>
      </w:r>
    </w:p>
    <w:p>
      <w:pPr>
        <w:pStyle w:val="BodyText"/>
        <w:spacing w:line="360" w:lineRule="auto" w:before="4"/>
        <w:ind w:left="586" w:right="1707" w:firstLine="720"/>
        <w:jc w:val="both"/>
      </w:pPr>
      <w:r>
        <w:rPr/>
        <w:t>Pengambilan data dilakukandi Instalasi Farmasi Rumah Sakit Putri Hijau Medan berupa data primer dan skunder.</w:t>
      </w:r>
    </w:p>
    <w:p>
      <w:pPr>
        <w:pStyle w:val="Heading2"/>
        <w:numPr>
          <w:ilvl w:val="1"/>
          <w:numId w:val="19"/>
        </w:numPr>
        <w:tabs>
          <w:tab w:pos="1307" w:val="left" w:leader="none"/>
        </w:tabs>
        <w:spacing w:line="248" w:lineRule="exact" w:before="0" w:after="0"/>
        <w:ind w:left="1307" w:right="0" w:hanging="721"/>
        <w:jc w:val="both"/>
      </w:pPr>
      <w:bookmarkStart w:name="_TOC_250012" w:id="26"/>
      <w:r>
        <w:rPr/>
        <w:t>Prosedur kerja dan Analisis</w:t>
      </w:r>
      <w:r>
        <w:rPr>
          <w:spacing w:val="-5"/>
        </w:rPr>
        <w:t> </w:t>
      </w:r>
      <w:bookmarkEnd w:id="26"/>
      <w:r>
        <w:rPr/>
        <w:t>data</w:t>
      </w:r>
    </w:p>
    <w:p>
      <w:pPr>
        <w:pStyle w:val="Heading2"/>
        <w:numPr>
          <w:ilvl w:val="2"/>
          <w:numId w:val="19"/>
        </w:numPr>
        <w:tabs>
          <w:tab w:pos="1921" w:val="left" w:leader="none"/>
        </w:tabs>
        <w:spacing w:line="240" w:lineRule="auto" w:before="127" w:after="0"/>
        <w:ind w:left="1920" w:right="0" w:hanging="614"/>
        <w:jc w:val="both"/>
      </w:pPr>
      <w:bookmarkStart w:name="_TOC_250011" w:id="27"/>
      <w:r>
        <w:rPr/>
        <w:t>Prosedur</w:t>
      </w:r>
      <w:r>
        <w:rPr>
          <w:spacing w:val="-5"/>
        </w:rPr>
        <w:t> </w:t>
      </w:r>
      <w:bookmarkEnd w:id="27"/>
      <w:r>
        <w:rPr/>
        <w:t>kerja</w:t>
      </w:r>
    </w:p>
    <w:p>
      <w:pPr>
        <w:pStyle w:val="BodyText"/>
        <w:spacing w:before="131"/>
        <w:ind w:left="1307"/>
      </w:pPr>
      <w:r>
        <w:rPr/>
        <w:t>Prosedur kerja dalam penelitian ini adalah sebagai berikut :</w:t>
      </w:r>
    </w:p>
    <w:p>
      <w:pPr>
        <w:pStyle w:val="ListParagraph"/>
        <w:numPr>
          <w:ilvl w:val="0"/>
          <w:numId w:val="20"/>
        </w:numPr>
        <w:tabs>
          <w:tab w:pos="1297" w:val="left" w:leader="none"/>
        </w:tabs>
        <w:spacing w:line="240" w:lineRule="auto" w:before="126" w:after="0"/>
        <w:ind w:left="1297" w:right="0" w:hanging="361"/>
        <w:jc w:val="left"/>
        <w:rPr>
          <w:sz w:val="22"/>
        </w:rPr>
      </w:pPr>
      <w:r>
        <w:rPr>
          <w:sz w:val="22"/>
        </w:rPr>
        <w:t>Meminta surat persetujuan peneliti di Rumah Sakit Putri Hijau</w:t>
      </w:r>
      <w:r>
        <w:rPr>
          <w:spacing w:val="6"/>
          <w:sz w:val="22"/>
        </w:rPr>
        <w:t> </w:t>
      </w:r>
      <w:r>
        <w:rPr>
          <w:sz w:val="22"/>
        </w:rPr>
        <w:t>Medan</w:t>
      </w:r>
    </w:p>
    <w:p>
      <w:pPr>
        <w:pStyle w:val="ListParagraph"/>
        <w:numPr>
          <w:ilvl w:val="0"/>
          <w:numId w:val="20"/>
        </w:numPr>
        <w:tabs>
          <w:tab w:pos="1297" w:val="left" w:leader="none"/>
        </w:tabs>
        <w:spacing w:line="364" w:lineRule="auto" w:before="122" w:after="0"/>
        <w:ind w:left="1297" w:right="1692" w:hanging="360"/>
        <w:jc w:val="left"/>
        <w:rPr>
          <w:sz w:val="22"/>
        </w:rPr>
      </w:pPr>
      <w:r>
        <w:rPr>
          <w:sz w:val="22"/>
        </w:rPr>
        <w:t>Observasi dan telaah dokumen tentang penerimaan obat </w:t>
      </w:r>
      <w:r>
        <w:rPr>
          <w:i/>
          <w:sz w:val="22"/>
        </w:rPr>
        <w:t>High-Alert </w:t>
      </w:r>
      <w:r>
        <w:rPr>
          <w:sz w:val="22"/>
        </w:rPr>
        <w:t>di Rumah Sakit Putri Hijau</w:t>
      </w:r>
      <w:r>
        <w:rPr>
          <w:spacing w:val="1"/>
          <w:sz w:val="22"/>
        </w:rPr>
        <w:t> </w:t>
      </w:r>
      <w:r>
        <w:rPr>
          <w:sz w:val="22"/>
        </w:rPr>
        <w:t>Medan.</w:t>
      </w:r>
    </w:p>
    <w:p>
      <w:pPr>
        <w:pStyle w:val="ListParagraph"/>
        <w:numPr>
          <w:ilvl w:val="0"/>
          <w:numId w:val="20"/>
        </w:numPr>
        <w:tabs>
          <w:tab w:pos="1297" w:val="left" w:leader="none"/>
        </w:tabs>
        <w:spacing w:line="364" w:lineRule="auto" w:before="0" w:after="0"/>
        <w:ind w:left="1297" w:right="1692" w:hanging="360"/>
        <w:jc w:val="left"/>
        <w:rPr>
          <w:sz w:val="22"/>
        </w:rPr>
      </w:pPr>
      <w:r>
        <w:rPr>
          <w:sz w:val="22"/>
        </w:rPr>
        <w:t>Observasi dan telaah dokumen tentang penyimpanan obat </w:t>
      </w:r>
      <w:r>
        <w:rPr>
          <w:i/>
          <w:sz w:val="22"/>
        </w:rPr>
        <w:t>High-Alert </w:t>
      </w:r>
      <w:r>
        <w:rPr>
          <w:sz w:val="22"/>
        </w:rPr>
        <w:t>di Rumah Sakit Putri Hijau</w:t>
      </w:r>
      <w:r>
        <w:rPr>
          <w:spacing w:val="1"/>
          <w:sz w:val="22"/>
        </w:rPr>
        <w:t> </w:t>
      </w:r>
      <w:r>
        <w:rPr>
          <w:sz w:val="22"/>
        </w:rPr>
        <w:t>Medan.</w:t>
      </w:r>
    </w:p>
    <w:p>
      <w:pPr>
        <w:pStyle w:val="ListParagraph"/>
        <w:numPr>
          <w:ilvl w:val="0"/>
          <w:numId w:val="20"/>
        </w:numPr>
        <w:tabs>
          <w:tab w:pos="1297" w:val="left" w:leader="none"/>
        </w:tabs>
        <w:spacing w:line="364" w:lineRule="auto" w:before="0" w:after="0"/>
        <w:ind w:left="1297" w:right="1692" w:hanging="360"/>
        <w:jc w:val="left"/>
        <w:rPr>
          <w:sz w:val="22"/>
        </w:rPr>
      </w:pPr>
      <w:r>
        <w:rPr>
          <w:sz w:val="22"/>
        </w:rPr>
        <w:t>Observasi dan telaah dokumen tentang pendistribusian obat </w:t>
      </w:r>
      <w:r>
        <w:rPr>
          <w:i/>
          <w:sz w:val="22"/>
        </w:rPr>
        <w:t>High-Alert </w:t>
      </w:r>
      <w:r>
        <w:rPr>
          <w:sz w:val="22"/>
        </w:rPr>
        <w:t>di Rumah Sakit Putri Hijau</w:t>
      </w:r>
      <w:r>
        <w:rPr>
          <w:spacing w:val="1"/>
          <w:sz w:val="22"/>
        </w:rPr>
        <w:t> </w:t>
      </w:r>
      <w:r>
        <w:rPr>
          <w:sz w:val="22"/>
        </w:rPr>
        <w:t>Medan.</w:t>
      </w:r>
    </w:p>
    <w:p>
      <w:pPr>
        <w:pStyle w:val="Heading2"/>
        <w:numPr>
          <w:ilvl w:val="2"/>
          <w:numId w:val="19"/>
        </w:numPr>
        <w:tabs>
          <w:tab w:pos="1200" w:val="left" w:leader="none"/>
        </w:tabs>
        <w:spacing w:line="242" w:lineRule="exact" w:before="0" w:after="0"/>
        <w:ind w:left="1199" w:right="0" w:hanging="614"/>
        <w:jc w:val="left"/>
      </w:pPr>
      <w:bookmarkStart w:name="_TOC_250010" w:id="28"/>
      <w:r>
        <w:rPr/>
        <w:t>Analisis</w:t>
      </w:r>
      <w:r>
        <w:rPr>
          <w:spacing w:val="-3"/>
        </w:rPr>
        <w:t> </w:t>
      </w:r>
      <w:bookmarkEnd w:id="28"/>
      <w:r>
        <w:rPr/>
        <w:t>data</w:t>
      </w:r>
    </w:p>
    <w:p>
      <w:pPr>
        <w:pStyle w:val="BodyText"/>
        <w:spacing w:line="360" w:lineRule="auto" w:before="111"/>
        <w:ind w:left="586" w:right="1710" w:firstLine="720"/>
        <w:jc w:val="both"/>
      </w:pPr>
      <w:r>
        <w:rPr/>
        <w:t>Analisis data dilakukan dengan menelaah dan mengurutkan data hasil observasi dan penelusuran dokumen kemudian hasil pengelompokan tersebut dibandingkan dengan kepustakaan.</w:t>
      </w:r>
    </w:p>
    <w:p>
      <w:pPr>
        <w:spacing w:after="0" w:line="360" w:lineRule="auto"/>
        <w:jc w:val="both"/>
        <w:sectPr>
          <w:headerReference w:type="default" r:id="rId23"/>
          <w:pgSz w:w="11910" w:h="16840"/>
          <w:pgMar w:header="0" w:footer="0" w:top="660" w:bottom="280" w:left="1680" w:right="0"/>
        </w:sectPr>
      </w:pPr>
    </w:p>
    <w:p>
      <w:pPr>
        <w:pStyle w:val="BodyText"/>
        <w:rPr>
          <w:sz w:val="20"/>
        </w:rPr>
      </w:pPr>
    </w:p>
    <w:p>
      <w:pPr>
        <w:pStyle w:val="BodyText"/>
        <w:spacing w:before="3"/>
        <w:rPr>
          <w:sz w:val="29"/>
        </w:rPr>
      </w:pPr>
    </w:p>
    <w:p>
      <w:pPr>
        <w:pStyle w:val="Heading1"/>
        <w:spacing w:before="92"/>
        <w:ind w:left="2658" w:right="3777"/>
        <w:jc w:val="center"/>
      </w:pPr>
      <w:r>
        <w:rPr/>
        <w:t>BAB IV</w:t>
      </w:r>
    </w:p>
    <w:p>
      <w:pPr>
        <w:spacing w:before="142"/>
        <w:ind w:left="2659" w:right="3777" w:firstLine="0"/>
        <w:jc w:val="center"/>
        <w:rPr>
          <w:b/>
          <w:sz w:val="24"/>
        </w:rPr>
      </w:pPr>
      <w:r>
        <w:rPr>
          <w:b/>
          <w:sz w:val="24"/>
        </w:rPr>
        <w:t>HASIL DAN PEMBAHASAN</w:t>
      </w:r>
    </w:p>
    <w:p>
      <w:pPr>
        <w:pStyle w:val="BodyText"/>
        <w:rPr>
          <w:b/>
          <w:sz w:val="26"/>
        </w:rPr>
      </w:pPr>
    </w:p>
    <w:p>
      <w:pPr>
        <w:pStyle w:val="Heading2"/>
        <w:numPr>
          <w:ilvl w:val="1"/>
          <w:numId w:val="21"/>
        </w:numPr>
        <w:tabs>
          <w:tab w:pos="1307" w:val="left" w:leader="none"/>
        </w:tabs>
        <w:spacing w:line="240" w:lineRule="auto" w:before="221" w:after="0"/>
        <w:ind w:left="1307" w:right="0" w:hanging="721"/>
        <w:jc w:val="both"/>
      </w:pPr>
      <w:bookmarkStart w:name="_TOC_250009" w:id="29"/>
      <w:r>
        <w:rPr/>
        <w:t>Profil Rumah Sakit Putri Hijau</w:t>
      </w:r>
      <w:r>
        <w:rPr>
          <w:spacing w:val="-8"/>
        </w:rPr>
        <w:t> </w:t>
      </w:r>
      <w:bookmarkEnd w:id="29"/>
      <w:r>
        <w:rPr/>
        <w:t>Medan</w:t>
      </w:r>
    </w:p>
    <w:p>
      <w:pPr>
        <w:pStyle w:val="BodyText"/>
        <w:spacing w:line="360" w:lineRule="auto" w:before="131"/>
        <w:ind w:left="586" w:right="1704" w:firstLine="720"/>
        <w:jc w:val="both"/>
      </w:pPr>
      <w:r>
        <w:rPr/>
        <w:t>Penelitian ini dilaksanakan di Instalasi Farmasi Rumah Sakit Putri Hijau Medan yang terdapat di Jalan Putri Hijau No. 17 medan. Pada dasarnya Rumah Sakit Putri Hijau Medan merupakan rumah sakit untuk tentara maupun anggota keluarganya yang mengalami sakit. Berdasarkan Peraturan Kasad Nomor Perkasad/265/XII/2007 adanya kapasitas lebih Rumah Sakit Putri Hijau Medan juga memberikan pelayanan kesehatan bagi masyarakat umum.</w:t>
      </w:r>
    </w:p>
    <w:p>
      <w:pPr>
        <w:pStyle w:val="BodyText"/>
        <w:spacing w:line="362" w:lineRule="auto"/>
        <w:ind w:left="586" w:right="1708" w:firstLine="720"/>
        <w:jc w:val="both"/>
      </w:pPr>
      <w:r>
        <w:rPr/>
        <w:t>Pelayanan obat Rumah Sakit Putri Hijau Medan merupakan salah satu layanan unggulan yang diharapkan dapat melakukan pencegahan dan pengobatan penyakit yang semakin meningkat baik kuantitas maupun kualitas di wilayah Sumatera Bagian Utara.</w:t>
      </w:r>
    </w:p>
    <w:p>
      <w:pPr>
        <w:pStyle w:val="BodyText"/>
        <w:spacing w:line="360" w:lineRule="auto"/>
        <w:ind w:left="586" w:right="1711" w:firstLine="720"/>
        <w:jc w:val="both"/>
      </w:pPr>
      <w:r>
        <w:rPr/>
        <w:t>Pelayanan obat dilakukan oleh Apoteker dan Asisten Apoteker yaitu melalui pemberian obat berdasarkan resep yang diberikan oleh Dokter Spesialis dan Subspesialis. Instalasi Farmasi Rumah Sakit Putri Hijau Medan memiliki 4 orang Apoteker dan 16 orang Asisten Apoteker. Pelayanan dilakukan setiap hari kerja bertempat di instalasi Farmasi di gedung utama Rumah sakit Putri Hijau.</w:t>
      </w:r>
    </w:p>
    <w:p>
      <w:pPr>
        <w:pStyle w:val="Heading2"/>
        <w:numPr>
          <w:ilvl w:val="1"/>
          <w:numId w:val="21"/>
        </w:numPr>
        <w:tabs>
          <w:tab w:pos="1307" w:val="left" w:leader="none"/>
        </w:tabs>
        <w:spacing w:line="247" w:lineRule="exact" w:before="0" w:after="0"/>
        <w:ind w:left="1307" w:right="0" w:hanging="721"/>
        <w:jc w:val="both"/>
      </w:pPr>
      <w:bookmarkStart w:name="_TOC_250008" w:id="30"/>
      <w:r>
        <w:rPr/>
        <w:t>Hasil</w:t>
      </w:r>
      <w:r>
        <w:rPr>
          <w:spacing w:val="-4"/>
        </w:rPr>
        <w:t> </w:t>
      </w:r>
      <w:bookmarkEnd w:id="30"/>
      <w:r>
        <w:rPr/>
        <w:t>Penelitian</w:t>
      </w:r>
    </w:p>
    <w:p>
      <w:pPr>
        <w:pStyle w:val="Heading2"/>
        <w:numPr>
          <w:ilvl w:val="2"/>
          <w:numId w:val="21"/>
        </w:numPr>
        <w:tabs>
          <w:tab w:pos="1200" w:val="left" w:leader="none"/>
        </w:tabs>
        <w:spacing w:line="240" w:lineRule="auto" w:before="120" w:after="0"/>
        <w:ind w:left="1199" w:right="0" w:hanging="614"/>
        <w:jc w:val="both"/>
      </w:pPr>
      <w:bookmarkStart w:name="_TOC_250007" w:id="31"/>
      <w:bookmarkEnd w:id="31"/>
      <w:r>
        <w:rPr/>
        <w:t>Penerimaan</w:t>
      </w:r>
    </w:p>
    <w:p>
      <w:pPr>
        <w:pStyle w:val="BodyText"/>
        <w:spacing w:line="364" w:lineRule="auto" w:before="126"/>
        <w:ind w:left="586" w:right="1695" w:firstLine="720"/>
        <w:jc w:val="both"/>
      </w:pPr>
      <w:r>
        <w:rPr/>
        <w:t>Penerimaan Obat </w:t>
      </w:r>
      <w:r>
        <w:rPr>
          <w:i/>
        </w:rPr>
        <w:t>High-Alert </w:t>
      </w:r>
      <w:r>
        <w:rPr/>
        <w:t>di Instalasi Farmasi Rumah Sakit Putri Hijau Medan dilaksanakan oleh bagian penerimaan barang.</w:t>
      </w:r>
    </w:p>
    <w:p>
      <w:pPr>
        <w:pStyle w:val="BodyText"/>
        <w:spacing w:line="364" w:lineRule="auto"/>
        <w:ind w:left="586" w:right="1696"/>
        <w:jc w:val="both"/>
      </w:pPr>
      <w:r>
        <w:rPr>
          <w:b/>
        </w:rPr>
        <w:t>Tabel 4.1 </w:t>
      </w:r>
      <w:r>
        <w:rPr/>
        <w:t>Hasil observasi penerimaan obat </w:t>
      </w:r>
      <w:r>
        <w:rPr>
          <w:i/>
        </w:rPr>
        <w:t>High-Alert </w:t>
      </w:r>
      <w:r>
        <w:rPr/>
        <w:t>menurut Permenkes Nomor 72 Tahun 2016 dan di Instalasi Farmasi Rumah Sakit Putri Hijau</w:t>
      </w:r>
      <w:r>
        <w:rPr>
          <w:spacing w:val="-32"/>
        </w:rPr>
        <w:t> </w:t>
      </w:r>
      <w:r>
        <w:rPr/>
        <w:t>Medan.</w:t>
      </w:r>
    </w:p>
    <w:tbl>
      <w:tblPr>
        <w:tblW w:w="0" w:type="auto"/>
        <w:jc w:val="left"/>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77"/>
        <w:gridCol w:w="4082"/>
      </w:tblGrid>
      <w:tr>
        <w:trPr>
          <w:trHeight w:val="758" w:hRule="atLeast"/>
        </w:trPr>
        <w:tc>
          <w:tcPr>
            <w:tcW w:w="4077" w:type="dxa"/>
          </w:tcPr>
          <w:p>
            <w:pPr>
              <w:pStyle w:val="TableParagraph"/>
              <w:spacing w:line="233" w:lineRule="exact"/>
              <w:ind w:left="542"/>
              <w:rPr>
                <w:b/>
                <w:sz w:val="22"/>
              </w:rPr>
            </w:pPr>
            <w:r>
              <w:rPr>
                <w:b/>
                <w:sz w:val="22"/>
              </w:rPr>
              <w:t>Permenkes No 72 Tahun 2016</w:t>
            </w:r>
          </w:p>
        </w:tc>
        <w:tc>
          <w:tcPr>
            <w:tcW w:w="4082" w:type="dxa"/>
          </w:tcPr>
          <w:p>
            <w:pPr>
              <w:pStyle w:val="TableParagraph"/>
              <w:spacing w:line="233" w:lineRule="exact"/>
              <w:ind w:left="109"/>
              <w:rPr>
                <w:b/>
                <w:sz w:val="22"/>
              </w:rPr>
            </w:pPr>
            <w:r>
              <w:rPr>
                <w:b/>
                <w:sz w:val="22"/>
              </w:rPr>
              <w:t>Instalasi Farmasi Rumah Sakit Putri</w:t>
            </w:r>
          </w:p>
          <w:p>
            <w:pPr>
              <w:pStyle w:val="TableParagraph"/>
              <w:spacing w:before="126"/>
              <w:ind w:left="109"/>
              <w:rPr>
                <w:b/>
                <w:sz w:val="22"/>
              </w:rPr>
            </w:pPr>
            <w:r>
              <w:rPr>
                <w:b/>
                <w:sz w:val="22"/>
              </w:rPr>
              <w:t>Hijau Medan</w:t>
            </w:r>
          </w:p>
        </w:tc>
      </w:tr>
      <w:tr>
        <w:trPr>
          <w:trHeight w:val="2280" w:hRule="atLeast"/>
        </w:trPr>
        <w:tc>
          <w:tcPr>
            <w:tcW w:w="4077" w:type="dxa"/>
          </w:tcPr>
          <w:p>
            <w:pPr>
              <w:pStyle w:val="TableParagraph"/>
              <w:numPr>
                <w:ilvl w:val="0"/>
                <w:numId w:val="22"/>
              </w:numPr>
              <w:tabs>
                <w:tab w:pos="831" w:val="left" w:leader="none"/>
                <w:tab w:pos="3017" w:val="left" w:leader="none"/>
              </w:tabs>
              <w:spacing w:line="360" w:lineRule="auto" w:before="0" w:after="0"/>
              <w:ind w:left="830" w:right="99" w:hanging="361"/>
              <w:jc w:val="both"/>
              <w:rPr>
                <w:sz w:val="22"/>
              </w:rPr>
            </w:pPr>
            <w:r>
              <w:rPr>
                <w:sz w:val="22"/>
              </w:rPr>
              <w:t>Penerimaan</w:t>
              <w:tab/>
            </w:r>
            <w:r>
              <w:rPr>
                <w:spacing w:val="-4"/>
                <w:sz w:val="22"/>
              </w:rPr>
              <w:t>menjamin </w:t>
            </w:r>
            <w:r>
              <w:rPr>
                <w:sz w:val="22"/>
              </w:rPr>
              <w:t>kesesuaian jenis, spesifikasi, jumlah, mutu dan waktu penerimaan.</w:t>
            </w:r>
          </w:p>
          <w:p>
            <w:pPr>
              <w:pStyle w:val="TableParagraph"/>
              <w:spacing w:before="11"/>
              <w:ind w:left="0"/>
              <w:rPr>
                <w:sz w:val="31"/>
              </w:rPr>
            </w:pPr>
          </w:p>
          <w:p>
            <w:pPr>
              <w:pStyle w:val="TableParagraph"/>
              <w:numPr>
                <w:ilvl w:val="0"/>
                <w:numId w:val="22"/>
              </w:numPr>
              <w:tabs>
                <w:tab w:pos="831" w:val="left" w:leader="none"/>
                <w:tab w:pos="2306" w:val="left" w:leader="none"/>
                <w:tab w:pos="3232" w:val="left" w:leader="none"/>
              </w:tabs>
              <w:spacing w:line="240" w:lineRule="auto" w:before="0" w:after="0"/>
              <w:ind w:left="830" w:right="0" w:hanging="361"/>
              <w:jc w:val="left"/>
              <w:rPr>
                <w:sz w:val="22"/>
              </w:rPr>
            </w:pPr>
            <w:r>
              <w:rPr>
                <w:sz w:val="22"/>
              </w:rPr>
              <w:t>Penerimaan</w:t>
              <w:tab/>
              <w:t>sesuai</w:t>
              <w:tab/>
              <w:t>dengan</w:t>
            </w:r>
          </w:p>
        </w:tc>
        <w:tc>
          <w:tcPr>
            <w:tcW w:w="4082" w:type="dxa"/>
          </w:tcPr>
          <w:p>
            <w:pPr>
              <w:pStyle w:val="TableParagraph"/>
              <w:spacing w:line="360" w:lineRule="auto"/>
              <w:ind w:right="93" w:hanging="360"/>
              <w:jc w:val="both"/>
              <w:rPr>
                <w:sz w:val="22"/>
              </w:rPr>
            </w:pPr>
            <w:r>
              <w:rPr>
                <w:sz w:val="22"/>
              </w:rPr>
              <w:t>1. Penerimaan barang sesuai dengan buku permintaan kemudian barang diperiksa kelengkapan dan kondisinya dan membubuhkan tanda tangan dan tanggal</w:t>
            </w:r>
            <w:r>
              <w:rPr>
                <w:spacing w:val="12"/>
                <w:sz w:val="22"/>
              </w:rPr>
              <w:t> </w:t>
            </w:r>
            <w:r>
              <w:rPr>
                <w:sz w:val="22"/>
              </w:rPr>
              <w:t>barang</w:t>
            </w:r>
          </w:p>
        </w:tc>
      </w:tr>
    </w:tbl>
    <w:p>
      <w:pPr>
        <w:pStyle w:val="BodyText"/>
        <w:rPr>
          <w:sz w:val="24"/>
        </w:rPr>
      </w:pPr>
    </w:p>
    <w:p>
      <w:pPr>
        <w:pStyle w:val="BodyText"/>
        <w:spacing w:before="6"/>
        <w:rPr>
          <w:sz w:val="34"/>
        </w:rPr>
      </w:pPr>
    </w:p>
    <w:p>
      <w:pPr>
        <w:pStyle w:val="BodyText"/>
        <w:ind w:left="2664" w:right="3775"/>
        <w:jc w:val="center"/>
        <w:rPr>
          <w:rFonts w:ascii="Calibri"/>
        </w:rPr>
      </w:pPr>
      <w:r>
        <w:rPr>
          <w:rFonts w:ascii="Calibri"/>
        </w:rPr>
        <w:t>13</w:t>
      </w:r>
    </w:p>
    <w:p>
      <w:pPr>
        <w:spacing w:after="0"/>
        <w:jc w:val="center"/>
        <w:rPr>
          <w:rFonts w:ascii="Calibri"/>
        </w:rPr>
        <w:sectPr>
          <w:headerReference w:type="default" r:id="rId24"/>
          <w:pgSz w:w="11910" w:h="16840"/>
          <w:pgMar w:header="0" w:footer="0" w:top="1580" w:bottom="280" w:left="1680" w:right="0"/>
        </w:sect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2"/>
        <w:rPr>
          <w:rFonts w:ascii="Calibri"/>
          <w:sz w:val="25"/>
        </w:rPr>
      </w:pPr>
    </w:p>
    <w:tbl>
      <w:tblPr>
        <w:tblW w:w="0" w:type="auto"/>
        <w:jc w:val="left"/>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77"/>
        <w:gridCol w:w="4082"/>
      </w:tblGrid>
      <w:tr>
        <w:trPr>
          <w:trHeight w:val="3039" w:hRule="atLeast"/>
        </w:trPr>
        <w:tc>
          <w:tcPr>
            <w:tcW w:w="4077" w:type="dxa"/>
          </w:tcPr>
          <w:p>
            <w:pPr>
              <w:pStyle w:val="TableParagraph"/>
              <w:spacing w:before="5"/>
              <w:rPr>
                <w:sz w:val="22"/>
              </w:rPr>
            </w:pPr>
            <w:r>
              <w:rPr>
                <w:sz w:val="22"/>
              </w:rPr>
              <w:t>surat pesanan.</w:t>
            </w:r>
          </w:p>
        </w:tc>
        <w:tc>
          <w:tcPr>
            <w:tcW w:w="4082" w:type="dxa"/>
          </w:tcPr>
          <w:p>
            <w:pPr>
              <w:pStyle w:val="TableParagraph"/>
              <w:spacing w:before="5"/>
              <w:rPr>
                <w:sz w:val="22"/>
              </w:rPr>
            </w:pPr>
            <w:r>
              <w:rPr>
                <w:sz w:val="22"/>
              </w:rPr>
              <w:t>diterima.</w:t>
            </w:r>
          </w:p>
          <w:p>
            <w:pPr>
              <w:pStyle w:val="TableParagraph"/>
              <w:ind w:left="0"/>
              <w:rPr>
                <w:rFonts w:ascii="Calibri"/>
                <w:sz w:val="24"/>
              </w:rPr>
            </w:pPr>
          </w:p>
          <w:p>
            <w:pPr>
              <w:pStyle w:val="TableParagraph"/>
              <w:spacing w:line="360" w:lineRule="auto" w:before="212"/>
              <w:ind w:right="92" w:hanging="360"/>
              <w:jc w:val="both"/>
              <w:rPr>
                <w:sz w:val="22"/>
              </w:rPr>
            </w:pPr>
            <w:r>
              <w:rPr>
                <w:sz w:val="22"/>
              </w:rPr>
              <w:t>2. Pelaksanaan penerima barang memeriksa data barang yang diterima didalam program Sistem Informasi Rumah Sakit yang sudah diinput sebelumnya</w:t>
            </w:r>
          </w:p>
          <w:p>
            <w:pPr>
              <w:pStyle w:val="TableParagraph"/>
              <w:spacing w:line="252" w:lineRule="exact"/>
              <w:jc w:val="both"/>
              <w:rPr>
                <w:sz w:val="22"/>
              </w:rPr>
            </w:pPr>
            <w:r>
              <w:rPr>
                <w:sz w:val="22"/>
              </w:rPr>
              <w:t>oleh bagian gudang.</w:t>
            </w:r>
          </w:p>
        </w:tc>
      </w:tr>
    </w:tbl>
    <w:p>
      <w:pPr>
        <w:pStyle w:val="BodyText"/>
        <w:rPr>
          <w:rFonts w:ascii="Calibri"/>
          <w:sz w:val="23"/>
        </w:rPr>
      </w:pPr>
    </w:p>
    <w:p>
      <w:pPr>
        <w:pStyle w:val="Heading2"/>
        <w:numPr>
          <w:ilvl w:val="2"/>
          <w:numId w:val="21"/>
        </w:numPr>
        <w:tabs>
          <w:tab w:pos="1200" w:val="left" w:leader="none"/>
        </w:tabs>
        <w:spacing w:line="240" w:lineRule="auto" w:before="94" w:after="0"/>
        <w:ind w:left="1199" w:right="0" w:hanging="614"/>
        <w:jc w:val="left"/>
      </w:pPr>
      <w:bookmarkStart w:name="_TOC_250006" w:id="32"/>
      <w:bookmarkEnd w:id="32"/>
      <w:r>
        <w:rPr/>
        <w:t>Penyimpanan</w:t>
      </w:r>
    </w:p>
    <w:p>
      <w:pPr>
        <w:pStyle w:val="BodyText"/>
        <w:spacing w:line="364" w:lineRule="auto" w:before="126"/>
        <w:ind w:left="586" w:right="1949" w:firstLine="720"/>
      </w:pPr>
      <w:r>
        <w:rPr/>
        <w:t>Penyimpanan Obat </w:t>
      </w:r>
      <w:r>
        <w:rPr>
          <w:i/>
        </w:rPr>
        <w:t>High-Alert </w:t>
      </w:r>
      <w:r>
        <w:rPr/>
        <w:t>di Instalasi Farmasi Rumah Sakit Putri Hijau Medan dilakukan oleh petugas bagian</w:t>
      </w:r>
      <w:r>
        <w:rPr>
          <w:spacing w:val="-12"/>
        </w:rPr>
        <w:t> </w:t>
      </w:r>
      <w:r>
        <w:rPr/>
        <w:t>gudang.</w:t>
      </w:r>
    </w:p>
    <w:p>
      <w:pPr>
        <w:pStyle w:val="BodyText"/>
        <w:spacing w:line="364" w:lineRule="auto"/>
        <w:ind w:left="586" w:right="1699"/>
      </w:pPr>
      <w:r>
        <w:rPr>
          <w:b/>
        </w:rPr>
        <w:t>Tabel 4.2 </w:t>
      </w:r>
      <w:r>
        <w:rPr/>
        <w:t>Hasil Observasi penyimpanan obat </w:t>
      </w:r>
      <w:r>
        <w:rPr>
          <w:i/>
        </w:rPr>
        <w:t>High-Alert </w:t>
      </w:r>
      <w:r>
        <w:rPr/>
        <w:t>menurut Permenkes No 72 Tahun 2016 dan di Instalasi Farmasi Rumah Sakit Putri Hijau Medan.</w:t>
      </w:r>
    </w:p>
    <w:tbl>
      <w:tblPr>
        <w:tblW w:w="0" w:type="auto"/>
        <w:jc w:val="left"/>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86"/>
        <w:gridCol w:w="4072"/>
      </w:tblGrid>
      <w:tr>
        <w:trPr>
          <w:trHeight w:val="762" w:hRule="atLeast"/>
        </w:trPr>
        <w:tc>
          <w:tcPr>
            <w:tcW w:w="4086" w:type="dxa"/>
          </w:tcPr>
          <w:p>
            <w:pPr>
              <w:pStyle w:val="TableParagraph"/>
              <w:spacing w:line="237" w:lineRule="exact"/>
              <w:ind w:left="599"/>
              <w:rPr>
                <w:b/>
                <w:sz w:val="22"/>
              </w:rPr>
            </w:pPr>
            <w:r>
              <w:rPr>
                <w:b/>
                <w:sz w:val="22"/>
              </w:rPr>
              <w:t>Pemenkes No 72 Tahun 2016</w:t>
            </w:r>
          </w:p>
        </w:tc>
        <w:tc>
          <w:tcPr>
            <w:tcW w:w="4072" w:type="dxa"/>
          </w:tcPr>
          <w:p>
            <w:pPr>
              <w:pStyle w:val="TableParagraph"/>
              <w:spacing w:line="237" w:lineRule="exact"/>
              <w:ind w:left="110"/>
              <w:rPr>
                <w:b/>
                <w:sz w:val="22"/>
              </w:rPr>
            </w:pPr>
            <w:r>
              <w:rPr>
                <w:b/>
                <w:sz w:val="22"/>
              </w:rPr>
              <w:t>Instalasi Farmasi Rumah Sakit Putri</w:t>
            </w:r>
          </w:p>
          <w:p>
            <w:pPr>
              <w:pStyle w:val="TableParagraph"/>
              <w:spacing w:before="126"/>
              <w:ind w:left="110"/>
              <w:rPr>
                <w:b/>
                <w:sz w:val="22"/>
              </w:rPr>
            </w:pPr>
            <w:r>
              <w:rPr>
                <w:b/>
                <w:sz w:val="22"/>
              </w:rPr>
              <w:t>Hijau Medan</w:t>
            </w:r>
          </w:p>
        </w:tc>
      </w:tr>
      <w:tr>
        <w:trPr>
          <w:trHeight w:val="4112" w:hRule="atLeast"/>
        </w:trPr>
        <w:tc>
          <w:tcPr>
            <w:tcW w:w="4086" w:type="dxa"/>
            <w:tcBorders>
              <w:bottom w:val="nil"/>
            </w:tcBorders>
          </w:tcPr>
          <w:p>
            <w:pPr>
              <w:pStyle w:val="TableParagraph"/>
              <w:numPr>
                <w:ilvl w:val="0"/>
                <w:numId w:val="23"/>
              </w:numPr>
              <w:tabs>
                <w:tab w:pos="831" w:val="left" w:leader="none"/>
              </w:tabs>
              <w:spacing w:line="232" w:lineRule="exact" w:before="0" w:after="0"/>
              <w:ind w:left="830" w:right="0" w:hanging="361"/>
              <w:jc w:val="both"/>
              <w:rPr>
                <w:i/>
                <w:sz w:val="22"/>
              </w:rPr>
            </w:pPr>
            <w:r>
              <w:rPr>
                <w:sz w:val="22"/>
              </w:rPr>
              <w:t>Perlunya penandaan obat</w:t>
            </w:r>
            <w:r>
              <w:rPr>
                <w:spacing w:val="34"/>
                <w:sz w:val="22"/>
              </w:rPr>
              <w:t> </w:t>
            </w:r>
            <w:r>
              <w:rPr>
                <w:i/>
                <w:sz w:val="22"/>
              </w:rPr>
              <w:t>High-</w:t>
            </w:r>
          </w:p>
          <w:p>
            <w:pPr>
              <w:pStyle w:val="TableParagraph"/>
              <w:spacing w:line="362" w:lineRule="auto" w:before="126"/>
              <w:ind w:right="92"/>
              <w:jc w:val="both"/>
              <w:rPr>
                <w:sz w:val="22"/>
              </w:rPr>
            </w:pPr>
            <w:r>
              <w:rPr>
                <w:i/>
                <w:sz w:val="22"/>
              </w:rPr>
              <w:t>Alert </w:t>
            </w:r>
            <w:r>
              <w:rPr>
                <w:sz w:val="22"/>
              </w:rPr>
              <w:t>berupa stiker berlogo </w:t>
            </w:r>
            <w:r>
              <w:rPr>
                <w:i/>
                <w:sz w:val="22"/>
              </w:rPr>
              <w:t>“High-Alert” </w:t>
            </w:r>
            <w:r>
              <w:rPr>
                <w:sz w:val="22"/>
              </w:rPr>
              <w:t>untuk elektrolit konsentrasi tinggi, jenis injeksi atau infuse.</w:t>
            </w:r>
          </w:p>
          <w:p>
            <w:pPr>
              <w:pStyle w:val="TableParagraph"/>
              <w:spacing w:before="6"/>
              <w:ind w:left="0"/>
              <w:rPr>
                <w:sz w:val="32"/>
              </w:rPr>
            </w:pPr>
          </w:p>
          <w:p>
            <w:pPr>
              <w:pStyle w:val="TableParagraph"/>
              <w:numPr>
                <w:ilvl w:val="0"/>
                <w:numId w:val="23"/>
              </w:numPr>
              <w:tabs>
                <w:tab w:pos="831" w:val="left" w:leader="none"/>
              </w:tabs>
              <w:spacing w:line="360" w:lineRule="auto" w:before="0" w:after="0"/>
              <w:ind w:left="830" w:right="94" w:hanging="361"/>
              <w:jc w:val="both"/>
              <w:rPr>
                <w:sz w:val="22"/>
              </w:rPr>
            </w:pPr>
            <w:r>
              <w:rPr>
                <w:sz w:val="22"/>
              </w:rPr>
              <w:t>Penandaan stiker LASA untuk obat yang termasuk kelompok LASA, baik pada penyimpanan nya maupun apabila</w:t>
            </w:r>
            <w:r>
              <w:rPr>
                <w:spacing w:val="56"/>
                <w:sz w:val="22"/>
              </w:rPr>
              <w:t> </w:t>
            </w:r>
            <w:r>
              <w:rPr>
                <w:sz w:val="22"/>
              </w:rPr>
              <w:t>obat</w:t>
            </w:r>
          </w:p>
          <w:p>
            <w:pPr>
              <w:pStyle w:val="TableParagraph"/>
              <w:spacing w:line="252" w:lineRule="exact"/>
              <w:jc w:val="both"/>
              <w:rPr>
                <w:sz w:val="22"/>
              </w:rPr>
            </w:pPr>
            <w:r>
              <w:rPr>
                <w:sz w:val="22"/>
              </w:rPr>
              <w:t>dikemas untuk pasien.</w:t>
            </w:r>
          </w:p>
        </w:tc>
        <w:tc>
          <w:tcPr>
            <w:tcW w:w="4072" w:type="dxa"/>
            <w:tcBorders>
              <w:bottom w:val="nil"/>
            </w:tcBorders>
          </w:tcPr>
          <w:p>
            <w:pPr>
              <w:pStyle w:val="TableParagraph"/>
              <w:numPr>
                <w:ilvl w:val="0"/>
                <w:numId w:val="24"/>
              </w:numPr>
              <w:tabs>
                <w:tab w:pos="831" w:val="left" w:leader="none"/>
              </w:tabs>
              <w:spacing w:line="232" w:lineRule="exact" w:before="0" w:after="0"/>
              <w:ind w:left="830" w:right="0" w:hanging="361"/>
              <w:jc w:val="left"/>
              <w:rPr>
                <w:i/>
                <w:sz w:val="22"/>
              </w:rPr>
            </w:pPr>
            <w:r>
              <w:rPr>
                <w:sz w:val="22"/>
              </w:rPr>
              <w:t>Petugas menyimpan obat</w:t>
            </w:r>
            <w:r>
              <w:rPr>
                <w:spacing w:val="48"/>
                <w:sz w:val="22"/>
              </w:rPr>
              <w:t> </w:t>
            </w:r>
            <w:r>
              <w:rPr>
                <w:i/>
                <w:sz w:val="22"/>
              </w:rPr>
              <w:t>High-</w:t>
            </w:r>
          </w:p>
          <w:p>
            <w:pPr>
              <w:pStyle w:val="TableParagraph"/>
              <w:tabs>
                <w:tab w:pos="1541" w:val="left" w:leader="none"/>
                <w:tab w:pos="2562" w:val="left" w:leader="none"/>
                <w:tab w:pos="3597" w:val="left" w:leader="none"/>
              </w:tabs>
              <w:spacing w:line="364" w:lineRule="auto" w:before="126"/>
              <w:ind w:right="95"/>
              <w:rPr>
                <w:sz w:val="22"/>
              </w:rPr>
            </w:pPr>
            <w:r>
              <w:rPr>
                <w:i/>
                <w:sz w:val="22"/>
              </w:rPr>
              <w:t>Alert</w:t>
              <w:tab/>
            </w:r>
            <w:r>
              <w:rPr>
                <w:sz w:val="22"/>
              </w:rPr>
              <w:t>dilemari</w:t>
              <w:tab/>
              <w:t>terpisah</w:t>
              <w:tab/>
            </w:r>
            <w:r>
              <w:rPr>
                <w:spacing w:val="-7"/>
                <w:sz w:val="22"/>
              </w:rPr>
              <w:t>dan </w:t>
            </w:r>
            <w:r>
              <w:rPr>
                <w:sz w:val="22"/>
              </w:rPr>
              <w:t>dikunci.</w:t>
            </w:r>
          </w:p>
          <w:p>
            <w:pPr>
              <w:pStyle w:val="TableParagraph"/>
              <w:spacing w:before="1"/>
              <w:ind w:left="0"/>
              <w:rPr>
                <w:sz w:val="32"/>
              </w:rPr>
            </w:pPr>
          </w:p>
          <w:p>
            <w:pPr>
              <w:pStyle w:val="TableParagraph"/>
              <w:numPr>
                <w:ilvl w:val="0"/>
                <w:numId w:val="24"/>
              </w:numPr>
              <w:tabs>
                <w:tab w:pos="831" w:val="left" w:leader="none"/>
              </w:tabs>
              <w:spacing w:line="360" w:lineRule="auto" w:before="0" w:after="0"/>
              <w:ind w:left="830" w:right="87" w:hanging="360"/>
              <w:jc w:val="both"/>
              <w:rPr>
                <w:sz w:val="22"/>
              </w:rPr>
            </w:pPr>
            <w:r>
              <w:rPr>
                <w:sz w:val="22"/>
              </w:rPr>
              <w:t>Petugas menyusun obat </w:t>
            </w:r>
            <w:r>
              <w:rPr>
                <w:i/>
                <w:sz w:val="22"/>
              </w:rPr>
              <w:t>High- </w:t>
            </w:r>
            <w:r>
              <w:rPr>
                <w:i/>
                <w:sz w:val="22"/>
              </w:rPr>
              <w:t>Alert </w:t>
            </w:r>
            <w:r>
              <w:rPr>
                <w:sz w:val="22"/>
              </w:rPr>
              <w:t>berdasarkan alphabetis menggunakan system FIFO (First In First Out) dan FEFO (First Expiredate First</w:t>
            </w:r>
            <w:r>
              <w:rPr>
                <w:spacing w:val="-2"/>
                <w:sz w:val="22"/>
              </w:rPr>
              <w:t> </w:t>
            </w:r>
            <w:r>
              <w:rPr>
                <w:sz w:val="22"/>
              </w:rPr>
              <w:t>Out).</w:t>
            </w:r>
          </w:p>
        </w:tc>
      </w:tr>
      <w:tr>
        <w:trPr>
          <w:trHeight w:val="1901" w:hRule="atLeast"/>
        </w:trPr>
        <w:tc>
          <w:tcPr>
            <w:tcW w:w="4086" w:type="dxa"/>
            <w:tcBorders>
              <w:top w:val="nil"/>
              <w:bottom w:val="nil"/>
            </w:tcBorders>
          </w:tcPr>
          <w:p>
            <w:pPr>
              <w:pStyle w:val="TableParagraph"/>
              <w:ind w:left="0"/>
              <w:rPr>
                <w:sz w:val="24"/>
              </w:rPr>
            </w:pPr>
          </w:p>
          <w:p>
            <w:pPr>
              <w:pStyle w:val="TableParagraph"/>
              <w:spacing w:line="362" w:lineRule="auto" w:before="147"/>
              <w:ind w:right="90" w:hanging="361"/>
              <w:jc w:val="both"/>
              <w:rPr>
                <w:sz w:val="22"/>
              </w:rPr>
            </w:pPr>
            <w:r>
              <w:rPr>
                <w:sz w:val="22"/>
              </w:rPr>
              <w:t>3. Pentingnya memiliki daftar obat </w:t>
            </w:r>
            <w:r>
              <w:rPr>
                <w:i/>
                <w:sz w:val="22"/>
              </w:rPr>
              <w:t>High-Akert </w:t>
            </w:r>
            <w:r>
              <w:rPr>
                <w:sz w:val="22"/>
              </w:rPr>
              <w:t>pada setiap depo farmasi, ruang rawat dan</w:t>
            </w:r>
          </w:p>
          <w:p>
            <w:pPr>
              <w:pStyle w:val="TableParagraph"/>
              <w:spacing w:line="250" w:lineRule="exact"/>
              <w:rPr>
                <w:sz w:val="22"/>
              </w:rPr>
            </w:pPr>
            <w:r>
              <w:rPr>
                <w:sz w:val="22"/>
              </w:rPr>
              <w:t>poliklinik.</w:t>
            </w:r>
          </w:p>
        </w:tc>
        <w:tc>
          <w:tcPr>
            <w:tcW w:w="4072" w:type="dxa"/>
            <w:tcBorders>
              <w:top w:val="nil"/>
              <w:bottom w:val="nil"/>
            </w:tcBorders>
          </w:tcPr>
          <w:p>
            <w:pPr>
              <w:pStyle w:val="TableParagraph"/>
              <w:spacing w:line="360" w:lineRule="auto" w:before="44"/>
              <w:ind w:right="87" w:hanging="360"/>
              <w:jc w:val="both"/>
              <w:rPr>
                <w:sz w:val="22"/>
              </w:rPr>
            </w:pPr>
            <w:r>
              <w:rPr>
                <w:sz w:val="22"/>
              </w:rPr>
              <w:t>3. Petugas farmasi menempelkan stiker merah bertuliskan </w:t>
            </w:r>
            <w:r>
              <w:rPr>
                <w:i/>
                <w:sz w:val="22"/>
              </w:rPr>
              <w:t>“High- </w:t>
            </w:r>
            <w:r>
              <w:rPr>
                <w:i/>
                <w:sz w:val="22"/>
              </w:rPr>
              <w:t>Alert” </w:t>
            </w:r>
            <w:r>
              <w:rPr>
                <w:sz w:val="22"/>
              </w:rPr>
              <w:t>pada setiap kemasan obat</w:t>
            </w:r>
            <w:r>
              <w:rPr>
                <w:spacing w:val="1"/>
                <w:sz w:val="22"/>
              </w:rPr>
              <w:t> </w:t>
            </w:r>
            <w:r>
              <w:rPr>
                <w:i/>
                <w:sz w:val="22"/>
              </w:rPr>
              <w:t>High-Alert</w:t>
            </w:r>
            <w:r>
              <w:rPr>
                <w:sz w:val="22"/>
              </w:rPr>
              <w:t>.</w:t>
            </w:r>
          </w:p>
        </w:tc>
      </w:tr>
      <w:tr>
        <w:trPr>
          <w:trHeight w:val="438" w:hRule="atLeast"/>
        </w:trPr>
        <w:tc>
          <w:tcPr>
            <w:tcW w:w="4086" w:type="dxa"/>
            <w:tcBorders>
              <w:top w:val="nil"/>
            </w:tcBorders>
          </w:tcPr>
          <w:p>
            <w:pPr>
              <w:pStyle w:val="TableParagraph"/>
              <w:ind w:left="0"/>
              <w:rPr>
                <w:rFonts w:ascii="Times New Roman"/>
                <w:sz w:val="22"/>
              </w:rPr>
            </w:pPr>
          </w:p>
        </w:tc>
        <w:tc>
          <w:tcPr>
            <w:tcW w:w="4072" w:type="dxa"/>
            <w:tcBorders>
              <w:top w:val="nil"/>
            </w:tcBorders>
          </w:tcPr>
          <w:p>
            <w:pPr>
              <w:pStyle w:val="TableParagraph"/>
              <w:spacing w:before="44"/>
              <w:ind w:left="470"/>
              <w:rPr>
                <w:sz w:val="22"/>
              </w:rPr>
            </w:pPr>
            <w:r>
              <w:rPr>
                <w:sz w:val="22"/>
              </w:rPr>
              <w:t>4. Diberikan selotip merah pada</w:t>
            </w:r>
          </w:p>
        </w:tc>
      </w:tr>
    </w:tbl>
    <w:p>
      <w:pPr>
        <w:spacing w:after="0"/>
        <w:rPr>
          <w:sz w:val="22"/>
        </w:rPr>
        <w:sectPr>
          <w:headerReference w:type="default" r:id="rId25"/>
          <w:pgSz w:w="11910" w:h="16840"/>
          <w:pgMar w:header="761" w:footer="0" w:top="980" w:bottom="280" w:left="1680" w:right="0"/>
          <w:pgNumType w:start="14"/>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1"/>
        </w:rPr>
      </w:pPr>
    </w:p>
    <w:tbl>
      <w:tblPr>
        <w:tblW w:w="0" w:type="auto"/>
        <w:jc w:val="left"/>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86"/>
        <w:gridCol w:w="4072"/>
      </w:tblGrid>
      <w:tr>
        <w:trPr>
          <w:trHeight w:val="1647" w:hRule="atLeast"/>
        </w:trPr>
        <w:tc>
          <w:tcPr>
            <w:tcW w:w="4086" w:type="dxa"/>
            <w:tcBorders>
              <w:bottom w:val="nil"/>
            </w:tcBorders>
          </w:tcPr>
          <w:p>
            <w:pPr>
              <w:pStyle w:val="TableParagraph"/>
              <w:spacing w:line="357" w:lineRule="auto" w:before="5"/>
              <w:ind w:right="92" w:hanging="361"/>
              <w:jc w:val="both"/>
              <w:rPr>
                <w:sz w:val="22"/>
              </w:rPr>
            </w:pPr>
            <w:r>
              <w:rPr>
                <w:sz w:val="22"/>
              </w:rPr>
              <w:t>4. Kewajiban bagi setiap tenaga kesehatan untuk mengetahui cara penanganan khusus untuk obat </w:t>
            </w:r>
            <w:r>
              <w:rPr>
                <w:i/>
                <w:sz w:val="22"/>
              </w:rPr>
              <w:t>High-Alert</w:t>
            </w:r>
            <w:r>
              <w:rPr>
                <w:sz w:val="22"/>
              </w:rPr>
              <w:t>.</w:t>
            </w:r>
          </w:p>
        </w:tc>
        <w:tc>
          <w:tcPr>
            <w:tcW w:w="4072" w:type="dxa"/>
            <w:tcBorders>
              <w:bottom w:val="nil"/>
            </w:tcBorders>
          </w:tcPr>
          <w:p>
            <w:pPr>
              <w:pStyle w:val="TableParagraph"/>
              <w:spacing w:line="360" w:lineRule="auto" w:before="5"/>
              <w:ind w:right="93"/>
              <w:jc w:val="both"/>
              <w:rPr>
                <w:sz w:val="22"/>
              </w:rPr>
            </w:pPr>
            <w:r>
              <w:rPr>
                <w:sz w:val="22"/>
              </w:rPr>
              <w:t>sekeliling tempat penyimpanan obat </w:t>
            </w:r>
            <w:r>
              <w:rPr>
                <w:i/>
                <w:sz w:val="22"/>
              </w:rPr>
              <w:t>High-Alert </w:t>
            </w:r>
            <w:r>
              <w:rPr>
                <w:sz w:val="22"/>
              </w:rPr>
              <w:t>yang terpisah dari obat lain.</w:t>
            </w:r>
          </w:p>
        </w:tc>
      </w:tr>
      <w:tr>
        <w:trPr>
          <w:trHeight w:val="1522" w:hRule="atLeast"/>
        </w:trPr>
        <w:tc>
          <w:tcPr>
            <w:tcW w:w="4086" w:type="dxa"/>
            <w:tcBorders>
              <w:top w:val="nil"/>
              <w:bottom w:val="nil"/>
            </w:tcBorders>
          </w:tcPr>
          <w:p>
            <w:pPr>
              <w:pStyle w:val="TableParagraph"/>
              <w:spacing w:before="8"/>
              <w:ind w:left="0"/>
              <w:rPr>
                <w:sz w:val="21"/>
              </w:rPr>
            </w:pPr>
          </w:p>
          <w:p>
            <w:pPr>
              <w:pStyle w:val="TableParagraph"/>
              <w:spacing w:line="362" w:lineRule="auto"/>
              <w:ind w:right="90" w:hanging="361"/>
              <w:jc w:val="both"/>
              <w:rPr>
                <w:sz w:val="22"/>
              </w:rPr>
            </w:pPr>
            <w:r>
              <w:rPr>
                <w:sz w:val="22"/>
              </w:rPr>
              <w:t>5. Penyimpanan obat </w:t>
            </w:r>
            <w:r>
              <w:rPr>
                <w:i/>
                <w:sz w:val="22"/>
              </w:rPr>
              <w:t>High-Alert </w:t>
            </w:r>
            <w:r>
              <w:rPr>
                <w:sz w:val="22"/>
              </w:rPr>
              <w:t>diletakkan pada lemari terpisah dengan akses yang terbatas.</w:t>
            </w:r>
          </w:p>
        </w:tc>
        <w:tc>
          <w:tcPr>
            <w:tcW w:w="4072" w:type="dxa"/>
            <w:tcBorders>
              <w:top w:val="nil"/>
              <w:bottom w:val="nil"/>
            </w:tcBorders>
          </w:tcPr>
          <w:p>
            <w:pPr>
              <w:pStyle w:val="TableParagraph"/>
              <w:ind w:left="0"/>
              <w:rPr>
                <w:rFonts w:ascii="Times New Roman"/>
                <w:sz w:val="22"/>
              </w:rPr>
            </w:pPr>
          </w:p>
        </w:tc>
      </w:tr>
      <w:tr>
        <w:trPr>
          <w:trHeight w:val="1517" w:hRule="atLeast"/>
        </w:trPr>
        <w:tc>
          <w:tcPr>
            <w:tcW w:w="4086" w:type="dxa"/>
            <w:tcBorders>
              <w:top w:val="nil"/>
              <w:bottom w:val="nil"/>
            </w:tcBorders>
          </w:tcPr>
          <w:p>
            <w:pPr>
              <w:pStyle w:val="TableParagraph"/>
              <w:spacing w:before="8"/>
              <w:ind w:left="0"/>
              <w:rPr>
                <w:sz w:val="21"/>
              </w:rPr>
            </w:pPr>
          </w:p>
          <w:p>
            <w:pPr>
              <w:pStyle w:val="TableParagraph"/>
              <w:spacing w:line="360" w:lineRule="auto"/>
              <w:ind w:right="92" w:hanging="361"/>
              <w:jc w:val="both"/>
              <w:rPr>
                <w:sz w:val="22"/>
              </w:rPr>
            </w:pPr>
            <w:r>
              <w:rPr>
                <w:sz w:val="22"/>
              </w:rPr>
              <w:t>6. Perlunya dilakukan pengecekan obat dengan 2 orang petugas berbeda.</w:t>
            </w:r>
          </w:p>
        </w:tc>
        <w:tc>
          <w:tcPr>
            <w:tcW w:w="4072" w:type="dxa"/>
            <w:tcBorders>
              <w:top w:val="nil"/>
              <w:bottom w:val="nil"/>
            </w:tcBorders>
          </w:tcPr>
          <w:p>
            <w:pPr>
              <w:pStyle w:val="TableParagraph"/>
              <w:ind w:left="0"/>
              <w:rPr>
                <w:rFonts w:ascii="Times New Roman"/>
                <w:sz w:val="22"/>
              </w:rPr>
            </w:pPr>
          </w:p>
        </w:tc>
      </w:tr>
      <w:tr>
        <w:trPr>
          <w:trHeight w:val="1770" w:hRule="atLeast"/>
        </w:trPr>
        <w:tc>
          <w:tcPr>
            <w:tcW w:w="4086" w:type="dxa"/>
            <w:tcBorders>
              <w:top w:val="nil"/>
            </w:tcBorders>
          </w:tcPr>
          <w:p>
            <w:pPr>
              <w:pStyle w:val="TableParagraph"/>
              <w:spacing w:line="380" w:lineRule="atLeast" w:before="122"/>
              <w:ind w:right="95" w:hanging="361"/>
              <w:jc w:val="both"/>
              <w:rPr>
                <w:sz w:val="22"/>
              </w:rPr>
            </w:pPr>
            <w:r>
              <w:rPr>
                <w:sz w:val="22"/>
              </w:rPr>
              <w:t>7. Jangan  pernah  menyimpan obat dengan kewaspadaan tinggi dimeja dekat pasien tanpa</w:t>
            </w:r>
            <w:r>
              <w:rPr>
                <w:spacing w:val="-3"/>
                <w:sz w:val="22"/>
              </w:rPr>
              <w:t> </w:t>
            </w:r>
            <w:r>
              <w:rPr>
                <w:sz w:val="22"/>
              </w:rPr>
              <w:t>pengawasan.</w:t>
            </w:r>
          </w:p>
        </w:tc>
        <w:tc>
          <w:tcPr>
            <w:tcW w:w="4072" w:type="dxa"/>
            <w:tcBorders>
              <w:top w:val="nil"/>
            </w:tcBorders>
          </w:tcPr>
          <w:p>
            <w:pPr>
              <w:pStyle w:val="TableParagraph"/>
              <w:ind w:left="0"/>
              <w:rPr>
                <w:rFonts w:ascii="Times New Roman"/>
                <w:sz w:val="22"/>
              </w:rPr>
            </w:pPr>
          </w:p>
        </w:tc>
      </w:tr>
    </w:tbl>
    <w:p>
      <w:pPr>
        <w:pStyle w:val="BodyText"/>
        <w:rPr>
          <w:sz w:val="20"/>
        </w:rPr>
      </w:pPr>
    </w:p>
    <w:p>
      <w:pPr>
        <w:pStyle w:val="BodyText"/>
        <w:rPr>
          <w:sz w:val="20"/>
        </w:rPr>
      </w:pPr>
    </w:p>
    <w:p>
      <w:pPr>
        <w:pStyle w:val="BodyText"/>
        <w:spacing w:before="5"/>
        <w:rPr>
          <w:sz w:val="17"/>
        </w:rPr>
      </w:pPr>
    </w:p>
    <w:p>
      <w:pPr>
        <w:pStyle w:val="Heading2"/>
        <w:numPr>
          <w:ilvl w:val="2"/>
          <w:numId w:val="21"/>
        </w:numPr>
        <w:tabs>
          <w:tab w:pos="1200" w:val="left" w:leader="none"/>
        </w:tabs>
        <w:spacing w:line="240" w:lineRule="auto" w:before="93" w:after="0"/>
        <w:ind w:left="1199" w:right="0" w:hanging="614"/>
        <w:jc w:val="left"/>
      </w:pPr>
      <w:bookmarkStart w:name="_TOC_250005" w:id="33"/>
      <w:bookmarkEnd w:id="33"/>
      <w:r>
        <w:rPr/>
        <w:t>Pendistribusian</w:t>
      </w:r>
    </w:p>
    <w:p>
      <w:pPr>
        <w:pStyle w:val="BodyText"/>
        <w:spacing w:line="360" w:lineRule="auto" w:before="131"/>
        <w:ind w:left="586" w:right="1949" w:firstLine="720"/>
      </w:pPr>
      <w:r>
        <w:rPr/>
        <w:t>Pendistribusian adalah kegiatan menyalurkan/ menyerahkan obat dari tempat penyimpanan sampai kepada unit pelayanan atau pasien.</w:t>
      </w:r>
    </w:p>
    <w:p>
      <w:pPr>
        <w:pStyle w:val="BodyText"/>
        <w:spacing w:line="364" w:lineRule="auto"/>
        <w:ind w:left="586" w:right="1949"/>
      </w:pPr>
      <w:r>
        <w:rPr>
          <w:b/>
        </w:rPr>
        <w:t>Tabel 4.3 </w:t>
      </w:r>
      <w:r>
        <w:rPr/>
        <w:t>Hasil Observasi pendistribusian obat </w:t>
      </w:r>
      <w:r>
        <w:rPr>
          <w:i/>
        </w:rPr>
        <w:t>High-Alert </w:t>
      </w:r>
      <w:r>
        <w:rPr/>
        <w:t>menurut Permenkes No 72 Tahun 2016 dan di Instalasi Farmasi </w:t>
      </w:r>
      <w:r>
        <w:rPr>
          <w:spacing w:val="-3"/>
        </w:rPr>
        <w:t>Rumah </w:t>
      </w:r>
      <w:r>
        <w:rPr/>
        <w:t>Sakit Putri Hijau</w:t>
      </w:r>
      <w:r>
        <w:rPr>
          <w:spacing w:val="-11"/>
        </w:rPr>
        <w:t> </w:t>
      </w:r>
      <w:r>
        <w:rPr/>
        <w:t>Medan.</w:t>
      </w:r>
    </w:p>
    <w:tbl>
      <w:tblPr>
        <w:tblW w:w="0" w:type="auto"/>
        <w:jc w:val="left"/>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81"/>
        <w:gridCol w:w="4077"/>
      </w:tblGrid>
      <w:tr>
        <w:trPr>
          <w:trHeight w:val="758" w:hRule="atLeast"/>
        </w:trPr>
        <w:tc>
          <w:tcPr>
            <w:tcW w:w="4081" w:type="dxa"/>
          </w:tcPr>
          <w:p>
            <w:pPr>
              <w:pStyle w:val="TableParagraph"/>
              <w:spacing w:line="238" w:lineRule="exact"/>
              <w:ind w:left="662"/>
              <w:rPr>
                <w:b/>
                <w:sz w:val="22"/>
              </w:rPr>
            </w:pPr>
            <w:r>
              <w:rPr>
                <w:b/>
                <w:sz w:val="22"/>
              </w:rPr>
              <w:t>Pemenkes No 72 Tahun 2016</w:t>
            </w:r>
          </w:p>
        </w:tc>
        <w:tc>
          <w:tcPr>
            <w:tcW w:w="4077" w:type="dxa"/>
          </w:tcPr>
          <w:p>
            <w:pPr>
              <w:pStyle w:val="TableParagraph"/>
              <w:spacing w:line="238" w:lineRule="exact"/>
              <w:ind w:left="110"/>
              <w:rPr>
                <w:b/>
                <w:sz w:val="22"/>
              </w:rPr>
            </w:pPr>
            <w:r>
              <w:rPr>
                <w:b/>
                <w:sz w:val="22"/>
              </w:rPr>
              <w:t>Instalasi Farmasi Rumah Sakit Putri</w:t>
            </w:r>
          </w:p>
          <w:p>
            <w:pPr>
              <w:pStyle w:val="TableParagraph"/>
              <w:spacing w:before="126"/>
              <w:ind w:left="110"/>
              <w:rPr>
                <w:b/>
                <w:sz w:val="22"/>
              </w:rPr>
            </w:pPr>
            <w:r>
              <w:rPr>
                <w:b/>
                <w:sz w:val="22"/>
              </w:rPr>
              <w:t>Hijau Medan</w:t>
            </w:r>
          </w:p>
        </w:tc>
      </w:tr>
      <w:tr>
        <w:trPr>
          <w:trHeight w:val="2659" w:hRule="atLeast"/>
        </w:trPr>
        <w:tc>
          <w:tcPr>
            <w:tcW w:w="4081" w:type="dxa"/>
          </w:tcPr>
          <w:p>
            <w:pPr>
              <w:pStyle w:val="TableParagraph"/>
              <w:numPr>
                <w:ilvl w:val="0"/>
                <w:numId w:val="25"/>
              </w:numPr>
              <w:tabs>
                <w:tab w:pos="831" w:val="left" w:leader="none"/>
              </w:tabs>
              <w:spacing w:line="360" w:lineRule="auto" w:before="0" w:after="0"/>
              <w:ind w:left="830" w:right="94" w:hanging="361"/>
              <w:jc w:val="both"/>
              <w:rPr>
                <w:sz w:val="22"/>
              </w:rPr>
            </w:pPr>
            <w:r>
              <w:rPr>
                <w:sz w:val="22"/>
              </w:rPr>
              <w:t>Petugas farmasi melakukan verifikasi resep obat </w:t>
            </w:r>
            <w:r>
              <w:rPr>
                <w:i/>
                <w:sz w:val="22"/>
              </w:rPr>
              <w:t>High-Alert</w:t>
            </w:r>
            <w:r>
              <w:rPr>
                <w:sz w:val="22"/>
              </w:rPr>
              <w:t>, sesuai buku</w:t>
            </w:r>
            <w:r>
              <w:rPr>
                <w:spacing w:val="-3"/>
                <w:sz w:val="22"/>
              </w:rPr>
              <w:t> </w:t>
            </w:r>
            <w:r>
              <w:rPr>
                <w:sz w:val="22"/>
              </w:rPr>
              <w:t>Formularium.</w:t>
            </w:r>
          </w:p>
          <w:p>
            <w:pPr>
              <w:pStyle w:val="TableParagraph"/>
              <w:spacing w:before="5"/>
              <w:ind w:left="0"/>
              <w:rPr>
                <w:sz w:val="32"/>
              </w:rPr>
            </w:pPr>
          </w:p>
          <w:p>
            <w:pPr>
              <w:pStyle w:val="TableParagraph"/>
              <w:numPr>
                <w:ilvl w:val="0"/>
                <w:numId w:val="25"/>
              </w:numPr>
              <w:tabs>
                <w:tab w:pos="831" w:val="left" w:leader="none"/>
              </w:tabs>
              <w:spacing w:line="357" w:lineRule="auto" w:before="0" w:after="0"/>
              <w:ind w:left="830" w:right="96" w:hanging="361"/>
              <w:jc w:val="both"/>
              <w:rPr>
                <w:sz w:val="22"/>
              </w:rPr>
            </w:pPr>
            <w:r>
              <w:rPr>
                <w:sz w:val="22"/>
              </w:rPr>
              <w:t>Petugas depo farmasi menggaris bawahi merah pada setiap obat</w:t>
            </w:r>
            <w:r>
              <w:rPr>
                <w:spacing w:val="3"/>
                <w:sz w:val="22"/>
              </w:rPr>
              <w:t> </w:t>
            </w:r>
            <w:r>
              <w:rPr>
                <w:i/>
                <w:sz w:val="22"/>
              </w:rPr>
              <w:t>High-Alert</w:t>
            </w:r>
            <w:r>
              <w:rPr>
                <w:sz w:val="22"/>
              </w:rPr>
              <w:t>.</w:t>
            </w:r>
          </w:p>
        </w:tc>
        <w:tc>
          <w:tcPr>
            <w:tcW w:w="4077" w:type="dxa"/>
          </w:tcPr>
          <w:p>
            <w:pPr>
              <w:pStyle w:val="TableParagraph"/>
              <w:numPr>
                <w:ilvl w:val="0"/>
                <w:numId w:val="26"/>
              </w:numPr>
              <w:tabs>
                <w:tab w:pos="831" w:val="left" w:leader="none"/>
              </w:tabs>
              <w:spacing w:line="360" w:lineRule="auto" w:before="0" w:after="0"/>
              <w:ind w:left="831" w:right="94" w:hanging="360"/>
              <w:jc w:val="left"/>
              <w:rPr>
                <w:sz w:val="22"/>
              </w:rPr>
            </w:pPr>
            <w:r>
              <w:rPr>
                <w:sz w:val="22"/>
              </w:rPr>
              <w:t>Menerima resep dan mengecek kelengkapan</w:t>
            </w:r>
            <w:r>
              <w:rPr>
                <w:spacing w:val="1"/>
                <w:sz w:val="22"/>
              </w:rPr>
              <w:t> </w:t>
            </w:r>
            <w:r>
              <w:rPr>
                <w:sz w:val="22"/>
              </w:rPr>
              <w:t>resep.</w:t>
            </w:r>
          </w:p>
          <w:p>
            <w:pPr>
              <w:pStyle w:val="TableParagraph"/>
              <w:ind w:left="0"/>
              <w:rPr>
                <w:sz w:val="32"/>
              </w:rPr>
            </w:pPr>
          </w:p>
          <w:p>
            <w:pPr>
              <w:pStyle w:val="TableParagraph"/>
              <w:numPr>
                <w:ilvl w:val="0"/>
                <w:numId w:val="26"/>
              </w:numPr>
              <w:tabs>
                <w:tab w:pos="831" w:val="left" w:leader="none"/>
              </w:tabs>
              <w:spacing w:line="240" w:lineRule="auto" w:before="1" w:after="0"/>
              <w:ind w:left="831" w:right="0" w:hanging="360"/>
              <w:jc w:val="left"/>
              <w:rPr>
                <w:sz w:val="22"/>
              </w:rPr>
            </w:pPr>
            <w:r>
              <w:rPr>
                <w:sz w:val="22"/>
              </w:rPr>
              <w:t>Telaah resep oleh</w:t>
            </w:r>
            <w:r>
              <w:rPr>
                <w:spacing w:val="1"/>
                <w:sz w:val="22"/>
              </w:rPr>
              <w:t> </w:t>
            </w:r>
            <w:r>
              <w:rPr>
                <w:sz w:val="22"/>
              </w:rPr>
              <w:t>Apoteker.</w:t>
            </w:r>
          </w:p>
          <w:p>
            <w:pPr>
              <w:pStyle w:val="TableParagraph"/>
              <w:spacing w:before="4"/>
              <w:ind w:left="0"/>
              <w:rPr>
                <w:sz w:val="33"/>
              </w:rPr>
            </w:pPr>
          </w:p>
          <w:p>
            <w:pPr>
              <w:pStyle w:val="TableParagraph"/>
              <w:numPr>
                <w:ilvl w:val="0"/>
                <w:numId w:val="26"/>
              </w:numPr>
              <w:tabs>
                <w:tab w:pos="831" w:val="left" w:leader="none"/>
              </w:tabs>
              <w:spacing w:line="380" w:lineRule="atLeast" w:before="0" w:after="0"/>
              <w:ind w:left="831" w:right="92" w:hanging="360"/>
              <w:jc w:val="left"/>
              <w:rPr>
                <w:sz w:val="22"/>
              </w:rPr>
            </w:pPr>
            <w:r>
              <w:rPr>
                <w:sz w:val="22"/>
              </w:rPr>
              <w:t>Entry resep kedalam program Sistem Informasi Rumah</w:t>
            </w:r>
            <w:r>
              <w:rPr>
                <w:spacing w:val="-10"/>
                <w:sz w:val="22"/>
              </w:rPr>
              <w:t> </w:t>
            </w:r>
            <w:r>
              <w:rPr>
                <w:sz w:val="22"/>
              </w:rPr>
              <w:t>Sakit.</w:t>
            </w:r>
          </w:p>
        </w:tc>
      </w:tr>
    </w:tbl>
    <w:p>
      <w:pPr>
        <w:spacing w:after="0" w:line="380" w:lineRule="atLeast"/>
        <w:jc w:val="left"/>
        <w:rPr>
          <w:sz w:val="22"/>
        </w:rPr>
        <w:sectPr>
          <w:pgSz w:w="11910" w:h="16840"/>
          <w:pgMar w:header="761" w:footer="0" w:top="980" w:bottom="280" w:left="1680" w:right="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11"/>
        </w:rPr>
      </w:pPr>
    </w:p>
    <w:tbl>
      <w:tblPr>
        <w:tblW w:w="0" w:type="auto"/>
        <w:jc w:val="left"/>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81"/>
        <w:gridCol w:w="4077"/>
      </w:tblGrid>
      <w:tr>
        <w:trPr>
          <w:trHeight w:val="1652" w:hRule="atLeast"/>
        </w:trPr>
        <w:tc>
          <w:tcPr>
            <w:tcW w:w="4081" w:type="dxa"/>
            <w:tcBorders>
              <w:bottom w:val="nil"/>
            </w:tcBorders>
          </w:tcPr>
          <w:p>
            <w:pPr>
              <w:pStyle w:val="TableParagraph"/>
              <w:spacing w:before="4"/>
              <w:ind w:left="0"/>
              <w:rPr>
                <w:rFonts w:ascii="Times New Roman"/>
                <w:sz w:val="33"/>
              </w:rPr>
            </w:pPr>
          </w:p>
          <w:p>
            <w:pPr>
              <w:pStyle w:val="TableParagraph"/>
              <w:spacing w:line="360" w:lineRule="auto" w:before="1"/>
              <w:ind w:right="98" w:hanging="361"/>
              <w:jc w:val="both"/>
              <w:rPr>
                <w:sz w:val="22"/>
              </w:rPr>
            </w:pPr>
            <w:r>
              <w:rPr>
                <w:sz w:val="22"/>
              </w:rPr>
              <w:t>3. Pengecekan ulang petugas farmasi yang berbeda (double check).</w:t>
            </w:r>
          </w:p>
        </w:tc>
        <w:tc>
          <w:tcPr>
            <w:tcW w:w="4077" w:type="dxa"/>
            <w:tcBorders>
              <w:bottom w:val="nil"/>
            </w:tcBorders>
          </w:tcPr>
          <w:p>
            <w:pPr>
              <w:pStyle w:val="TableParagraph"/>
              <w:spacing w:before="4"/>
              <w:ind w:left="0"/>
              <w:rPr>
                <w:rFonts w:ascii="Times New Roman"/>
                <w:sz w:val="33"/>
              </w:rPr>
            </w:pPr>
          </w:p>
          <w:p>
            <w:pPr>
              <w:pStyle w:val="TableParagraph"/>
              <w:spacing w:line="360" w:lineRule="auto" w:before="1"/>
              <w:ind w:left="831" w:right="92" w:hanging="360"/>
              <w:jc w:val="both"/>
              <w:rPr>
                <w:sz w:val="22"/>
              </w:rPr>
            </w:pPr>
            <w:r>
              <w:rPr>
                <w:sz w:val="22"/>
              </w:rPr>
              <w:t>4. Menyiapkan resep sesuai dengan resep yang diminta oleh dokter.</w:t>
            </w:r>
          </w:p>
        </w:tc>
      </w:tr>
      <w:tr>
        <w:trPr>
          <w:trHeight w:val="2465" w:hRule="atLeast"/>
        </w:trPr>
        <w:tc>
          <w:tcPr>
            <w:tcW w:w="4081" w:type="dxa"/>
            <w:tcBorders>
              <w:top w:val="nil"/>
              <w:bottom w:val="nil"/>
            </w:tcBorders>
          </w:tcPr>
          <w:p>
            <w:pPr>
              <w:pStyle w:val="TableParagraph"/>
              <w:spacing w:before="8"/>
              <w:ind w:left="0"/>
              <w:rPr>
                <w:rFonts w:ascii="Times New Roman"/>
                <w:sz w:val="21"/>
              </w:rPr>
            </w:pPr>
          </w:p>
          <w:p>
            <w:pPr>
              <w:pStyle w:val="TableParagraph"/>
              <w:numPr>
                <w:ilvl w:val="0"/>
                <w:numId w:val="27"/>
              </w:numPr>
              <w:tabs>
                <w:tab w:pos="831" w:val="left" w:leader="none"/>
              </w:tabs>
              <w:spacing w:line="360" w:lineRule="auto" w:before="0" w:after="0"/>
              <w:ind w:left="830" w:right="100" w:hanging="361"/>
              <w:jc w:val="both"/>
              <w:rPr>
                <w:sz w:val="22"/>
              </w:rPr>
            </w:pPr>
            <w:r>
              <w:rPr>
                <w:sz w:val="22"/>
              </w:rPr>
              <w:t>Penyerahan obat kepada perawat disertai informasi yang sesuai.</w:t>
            </w:r>
          </w:p>
          <w:p>
            <w:pPr>
              <w:pStyle w:val="TableParagraph"/>
              <w:numPr>
                <w:ilvl w:val="0"/>
                <w:numId w:val="27"/>
              </w:numPr>
              <w:tabs>
                <w:tab w:pos="831" w:val="left" w:leader="none"/>
              </w:tabs>
              <w:spacing w:line="247" w:lineRule="exact" w:before="0" w:after="0"/>
              <w:ind w:left="830" w:right="0" w:hanging="361"/>
              <w:jc w:val="both"/>
              <w:rPr>
                <w:i/>
                <w:sz w:val="22"/>
              </w:rPr>
            </w:pPr>
            <w:r>
              <w:rPr>
                <w:sz w:val="22"/>
              </w:rPr>
              <w:t>Pemberian obat</w:t>
            </w:r>
            <w:r>
              <w:rPr>
                <w:spacing w:val="52"/>
                <w:sz w:val="22"/>
              </w:rPr>
              <w:t> </w:t>
            </w:r>
            <w:r>
              <w:rPr>
                <w:i/>
                <w:sz w:val="22"/>
              </w:rPr>
              <w:t>High-Alert</w:t>
            </w:r>
          </w:p>
          <w:p>
            <w:pPr>
              <w:pStyle w:val="TableParagraph"/>
              <w:spacing w:before="131"/>
              <w:rPr>
                <w:sz w:val="22"/>
              </w:rPr>
            </w:pPr>
            <w:r>
              <w:rPr>
                <w:sz w:val="22"/>
              </w:rPr>
              <w:t>kepada pasien.</w:t>
            </w:r>
          </w:p>
        </w:tc>
        <w:tc>
          <w:tcPr>
            <w:tcW w:w="4077" w:type="dxa"/>
            <w:tcBorders>
              <w:top w:val="nil"/>
              <w:bottom w:val="nil"/>
            </w:tcBorders>
          </w:tcPr>
          <w:p>
            <w:pPr>
              <w:pStyle w:val="TableParagraph"/>
              <w:spacing w:before="8"/>
              <w:ind w:left="0"/>
              <w:rPr>
                <w:rFonts w:ascii="Times New Roman"/>
                <w:sz w:val="21"/>
              </w:rPr>
            </w:pPr>
          </w:p>
          <w:p>
            <w:pPr>
              <w:pStyle w:val="TableParagraph"/>
              <w:numPr>
                <w:ilvl w:val="0"/>
                <w:numId w:val="28"/>
              </w:numPr>
              <w:tabs>
                <w:tab w:pos="831" w:val="left" w:leader="none"/>
              </w:tabs>
              <w:spacing w:line="360" w:lineRule="auto" w:before="0" w:after="0"/>
              <w:ind w:left="831" w:right="95" w:hanging="360"/>
              <w:jc w:val="both"/>
              <w:rPr>
                <w:sz w:val="22"/>
              </w:rPr>
            </w:pPr>
            <w:r>
              <w:rPr>
                <w:sz w:val="22"/>
              </w:rPr>
              <w:t>Pengecekan ulang oleh petugas farmasi yang berbeda (double</w:t>
            </w:r>
            <w:r>
              <w:rPr>
                <w:spacing w:val="1"/>
                <w:sz w:val="22"/>
              </w:rPr>
              <w:t> </w:t>
            </w:r>
            <w:r>
              <w:rPr>
                <w:sz w:val="22"/>
              </w:rPr>
              <w:t>check).</w:t>
            </w:r>
          </w:p>
          <w:p>
            <w:pPr>
              <w:pStyle w:val="TableParagraph"/>
              <w:numPr>
                <w:ilvl w:val="0"/>
                <w:numId w:val="28"/>
              </w:numPr>
              <w:tabs>
                <w:tab w:pos="831" w:val="left" w:leader="none"/>
              </w:tabs>
              <w:spacing w:line="252" w:lineRule="exact" w:before="0" w:after="0"/>
              <w:ind w:left="831" w:right="0" w:hanging="360"/>
              <w:jc w:val="both"/>
              <w:rPr>
                <w:sz w:val="22"/>
              </w:rPr>
            </w:pPr>
            <w:r>
              <w:rPr>
                <w:sz w:val="22"/>
              </w:rPr>
              <w:t>Penyerahan obat kepada</w:t>
            </w:r>
          </w:p>
          <w:p>
            <w:pPr>
              <w:pStyle w:val="TableParagraph"/>
              <w:spacing w:line="380" w:lineRule="atLeast"/>
              <w:ind w:left="831" w:right="93"/>
              <w:jc w:val="both"/>
              <w:rPr>
                <w:sz w:val="22"/>
              </w:rPr>
            </w:pPr>
            <w:r>
              <w:rPr>
                <w:sz w:val="22"/>
              </w:rPr>
              <w:t>pasien atau perawat disertai informasi yang sesuai.</w:t>
            </w:r>
          </w:p>
        </w:tc>
      </w:tr>
      <w:tr>
        <w:trPr>
          <w:trHeight w:val="2086" w:hRule="atLeast"/>
        </w:trPr>
        <w:tc>
          <w:tcPr>
            <w:tcW w:w="4081" w:type="dxa"/>
            <w:tcBorders>
              <w:top w:val="nil"/>
              <w:bottom w:val="nil"/>
            </w:tcBorders>
          </w:tcPr>
          <w:p>
            <w:pPr>
              <w:pStyle w:val="TableParagraph"/>
              <w:spacing w:line="360" w:lineRule="auto" w:before="59"/>
              <w:ind w:right="96" w:hanging="361"/>
              <w:jc w:val="both"/>
              <w:rPr>
                <w:sz w:val="22"/>
              </w:rPr>
            </w:pPr>
            <w:r>
              <w:rPr>
                <w:sz w:val="22"/>
              </w:rPr>
              <w:t>6. Sebelum perawat memberikan obat </w:t>
            </w:r>
            <w:r>
              <w:rPr>
                <w:i/>
                <w:sz w:val="22"/>
              </w:rPr>
              <w:t>High-Alert </w:t>
            </w:r>
            <w:r>
              <w:rPr>
                <w:sz w:val="22"/>
              </w:rPr>
              <w:t>kepada pasien, perawat lain harus melakukan pemeriksaan kembali secara independen (double check).</w:t>
            </w:r>
          </w:p>
        </w:tc>
        <w:tc>
          <w:tcPr>
            <w:tcW w:w="4077" w:type="dxa"/>
            <w:tcBorders>
              <w:top w:val="nil"/>
              <w:bottom w:val="nil"/>
            </w:tcBorders>
          </w:tcPr>
          <w:p>
            <w:pPr>
              <w:pStyle w:val="TableParagraph"/>
              <w:ind w:left="0"/>
              <w:rPr>
                <w:rFonts w:ascii="Times New Roman"/>
                <w:sz w:val="22"/>
              </w:rPr>
            </w:pPr>
          </w:p>
        </w:tc>
      </w:tr>
      <w:tr>
        <w:trPr>
          <w:trHeight w:val="1521" w:hRule="atLeast"/>
        </w:trPr>
        <w:tc>
          <w:tcPr>
            <w:tcW w:w="4081" w:type="dxa"/>
            <w:tcBorders>
              <w:top w:val="nil"/>
              <w:bottom w:val="nil"/>
            </w:tcBorders>
          </w:tcPr>
          <w:p>
            <w:pPr>
              <w:pStyle w:val="TableParagraph"/>
              <w:spacing w:before="7"/>
              <w:ind w:left="0"/>
              <w:rPr>
                <w:rFonts w:ascii="Times New Roman"/>
                <w:sz w:val="21"/>
              </w:rPr>
            </w:pPr>
          </w:p>
          <w:p>
            <w:pPr>
              <w:pStyle w:val="TableParagraph"/>
              <w:spacing w:line="362" w:lineRule="auto" w:before="1"/>
              <w:ind w:right="94" w:hanging="361"/>
              <w:jc w:val="both"/>
              <w:rPr>
                <w:sz w:val="22"/>
              </w:rPr>
            </w:pPr>
            <w:r>
              <w:rPr>
                <w:sz w:val="22"/>
              </w:rPr>
              <w:t>7. Obat  </w:t>
            </w:r>
            <w:r>
              <w:rPr>
                <w:i/>
                <w:sz w:val="22"/>
              </w:rPr>
              <w:t>High-Alert  </w:t>
            </w:r>
            <w:r>
              <w:rPr>
                <w:sz w:val="22"/>
              </w:rPr>
              <w:t>harus dipastikan ketepatan kecepatan infuse.</w:t>
            </w:r>
          </w:p>
        </w:tc>
        <w:tc>
          <w:tcPr>
            <w:tcW w:w="4077" w:type="dxa"/>
            <w:tcBorders>
              <w:top w:val="nil"/>
              <w:bottom w:val="nil"/>
            </w:tcBorders>
          </w:tcPr>
          <w:p>
            <w:pPr>
              <w:pStyle w:val="TableParagraph"/>
              <w:ind w:left="0"/>
              <w:rPr>
                <w:rFonts w:ascii="Times New Roman"/>
                <w:sz w:val="22"/>
              </w:rPr>
            </w:pPr>
          </w:p>
        </w:tc>
      </w:tr>
      <w:tr>
        <w:trPr>
          <w:trHeight w:val="1896" w:hRule="atLeast"/>
        </w:trPr>
        <w:tc>
          <w:tcPr>
            <w:tcW w:w="4081" w:type="dxa"/>
            <w:tcBorders>
              <w:top w:val="nil"/>
              <w:bottom w:val="nil"/>
            </w:tcBorders>
          </w:tcPr>
          <w:p>
            <w:pPr>
              <w:pStyle w:val="TableParagraph"/>
              <w:spacing w:before="7"/>
              <w:ind w:left="0"/>
              <w:rPr>
                <w:rFonts w:ascii="Times New Roman"/>
                <w:sz w:val="21"/>
              </w:rPr>
            </w:pPr>
          </w:p>
          <w:p>
            <w:pPr>
              <w:pStyle w:val="TableParagraph"/>
              <w:spacing w:line="360" w:lineRule="auto" w:before="1"/>
              <w:ind w:right="94" w:hanging="361"/>
              <w:jc w:val="both"/>
              <w:rPr>
                <w:sz w:val="22"/>
              </w:rPr>
            </w:pPr>
            <w:r>
              <w:rPr>
                <w:sz w:val="22"/>
              </w:rPr>
              <w:t>8. Jika obat lebih dari satu, tempelkan lebel nama obat pada </w:t>
            </w:r>
            <w:r>
              <w:rPr>
                <w:i/>
                <w:sz w:val="22"/>
              </w:rPr>
              <w:t>syringe pump </w:t>
            </w:r>
            <w:r>
              <w:rPr>
                <w:sz w:val="22"/>
              </w:rPr>
              <w:t>dan setiap ujung jalur selang.</w:t>
            </w:r>
          </w:p>
        </w:tc>
        <w:tc>
          <w:tcPr>
            <w:tcW w:w="4077" w:type="dxa"/>
            <w:tcBorders>
              <w:top w:val="nil"/>
              <w:bottom w:val="nil"/>
            </w:tcBorders>
          </w:tcPr>
          <w:p>
            <w:pPr>
              <w:pStyle w:val="TableParagraph"/>
              <w:ind w:left="0"/>
              <w:rPr>
                <w:rFonts w:ascii="Times New Roman"/>
                <w:sz w:val="22"/>
              </w:rPr>
            </w:pPr>
          </w:p>
        </w:tc>
      </w:tr>
      <w:tr>
        <w:trPr>
          <w:trHeight w:val="2145" w:hRule="atLeast"/>
        </w:trPr>
        <w:tc>
          <w:tcPr>
            <w:tcW w:w="4081" w:type="dxa"/>
            <w:tcBorders>
              <w:top w:val="nil"/>
            </w:tcBorders>
          </w:tcPr>
          <w:p>
            <w:pPr>
              <w:pStyle w:val="TableParagraph"/>
              <w:spacing w:before="8"/>
              <w:ind w:left="0"/>
              <w:rPr>
                <w:rFonts w:ascii="Times New Roman"/>
                <w:sz w:val="21"/>
              </w:rPr>
            </w:pPr>
          </w:p>
          <w:p>
            <w:pPr>
              <w:pStyle w:val="TableParagraph"/>
              <w:spacing w:line="360" w:lineRule="auto"/>
              <w:ind w:right="97" w:hanging="361"/>
              <w:jc w:val="both"/>
              <w:rPr>
                <w:sz w:val="22"/>
              </w:rPr>
            </w:pPr>
            <w:r>
              <w:rPr>
                <w:sz w:val="22"/>
              </w:rPr>
              <w:t>9. Setiap pasien pindah ruang rawat, perawat pengantar menjelaskan kepada perawat penerima pasien, bahwa pasien</w:t>
            </w:r>
          </w:p>
          <w:p>
            <w:pPr>
              <w:pStyle w:val="TableParagraph"/>
              <w:spacing w:line="247" w:lineRule="exact"/>
              <w:jc w:val="both"/>
              <w:rPr>
                <w:sz w:val="22"/>
              </w:rPr>
            </w:pPr>
            <w:r>
              <w:rPr>
                <w:sz w:val="22"/>
              </w:rPr>
              <w:t>mendapatkan obat High-</w:t>
            </w:r>
            <w:r>
              <w:rPr>
                <w:i/>
                <w:sz w:val="22"/>
              </w:rPr>
              <w:t>Alert</w:t>
            </w:r>
            <w:r>
              <w:rPr>
                <w:sz w:val="22"/>
              </w:rPr>
              <w:t>.</w:t>
            </w:r>
          </w:p>
        </w:tc>
        <w:tc>
          <w:tcPr>
            <w:tcW w:w="4077" w:type="dxa"/>
            <w:tcBorders>
              <w:top w:val="nil"/>
            </w:tcBorders>
          </w:tcPr>
          <w:p>
            <w:pPr>
              <w:pStyle w:val="TableParagraph"/>
              <w:ind w:left="0"/>
              <w:rPr>
                <w:rFonts w:ascii="Times New Roman"/>
                <w:sz w:val="22"/>
              </w:rPr>
            </w:pPr>
          </w:p>
        </w:tc>
      </w:tr>
    </w:tbl>
    <w:p>
      <w:pPr>
        <w:spacing w:after="0"/>
        <w:rPr>
          <w:rFonts w:ascii="Times New Roman"/>
          <w:sz w:val="22"/>
        </w:rPr>
        <w:sectPr>
          <w:pgSz w:w="11910" w:h="16840"/>
          <w:pgMar w:header="761" w:footer="0" w:top="980" w:bottom="280" w:left="1680" w:right="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3"/>
        </w:rPr>
      </w:pPr>
    </w:p>
    <w:p>
      <w:pPr>
        <w:pStyle w:val="Heading2"/>
        <w:numPr>
          <w:ilvl w:val="1"/>
          <w:numId w:val="21"/>
        </w:numPr>
        <w:tabs>
          <w:tab w:pos="1307" w:val="left" w:leader="none"/>
        </w:tabs>
        <w:spacing w:line="240" w:lineRule="auto" w:before="94" w:after="0"/>
        <w:ind w:left="1307" w:right="0" w:hanging="721"/>
        <w:jc w:val="both"/>
      </w:pPr>
      <w:bookmarkStart w:name="_TOC_250004" w:id="34"/>
      <w:bookmarkEnd w:id="34"/>
      <w:r>
        <w:rPr/>
        <w:t>Pembahasan</w:t>
      </w:r>
    </w:p>
    <w:p>
      <w:pPr>
        <w:pStyle w:val="BodyText"/>
        <w:spacing w:line="360" w:lineRule="auto" w:before="131"/>
        <w:ind w:left="586" w:right="1697" w:firstLine="720"/>
        <w:jc w:val="both"/>
      </w:pPr>
      <w:r>
        <w:rPr/>
        <w:t>Adapun Standar Prosedur Oprasional Penyimpanan Obat </w:t>
      </w:r>
      <w:r>
        <w:rPr>
          <w:i/>
        </w:rPr>
        <w:t>High-Alert </w:t>
      </w:r>
      <w:r>
        <w:rPr/>
        <w:t>di Rumah Sakit Putri Hijau Medan meliputi : memisahkan letak penyimpanan obat </w:t>
      </w:r>
      <w:r>
        <w:rPr>
          <w:i/>
        </w:rPr>
        <w:t>High-Alert </w:t>
      </w:r>
      <w:r>
        <w:rPr/>
        <w:t>dari daftar obat lain sesuai dengan daftar obat </w:t>
      </w:r>
      <w:r>
        <w:rPr>
          <w:i/>
        </w:rPr>
        <w:t>High-Alert</w:t>
      </w:r>
      <w:r>
        <w:rPr/>
        <w:t>, menyimpan obat </w:t>
      </w:r>
      <w:r>
        <w:rPr>
          <w:i/>
        </w:rPr>
        <w:t>High-Alert </w:t>
      </w:r>
      <w:r>
        <w:rPr/>
        <w:t>dalam wadah tersendiri, menempelkan leber berwarna merah dengan tulisan </w:t>
      </w:r>
      <w:r>
        <w:rPr>
          <w:i/>
        </w:rPr>
        <w:t>“High-Alert” </w:t>
      </w:r>
      <w:r>
        <w:rPr/>
        <w:t>pada setiap obat </w:t>
      </w:r>
      <w:r>
        <w:rPr>
          <w:i/>
        </w:rPr>
        <w:t>High-Alert </w:t>
      </w:r>
      <w:r>
        <w:rPr/>
        <w:t>kecuali obat sitostatik dan obat-obatan LASA (Look Alike Sound Alike) dikemasan bagian depan (tempat penempelan logo golongan didekat nama obat, tanpa menutupi tulisan nama obat, serta bentuk sediaan dan tanda expired date). Penyimpanan obat LASA/NORUM tidak saling berdekatan dan diberi label khusus sehingga petugas dapat lebih mewaspadai adanya obat </w:t>
      </w:r>
      <w:r>
        <w:rPr>
          <w:spacing w:val="-3"/>
        </w:rPr>
        <w:t>LASA/NORUM. </w:t>
      </w:r>
      <w:r>
        <w:rPr/>
        <w:t>Disarankan dalam penulisan menggunakan tallman lethering untuk obat yang bunyi/ejaan mirip. Menyimpan obat sitostatik dan obat narkotik secara terpisah dari obat </w:t>
      </w:r>
      <w:r>
        <w:rPr>
          <w:i/>
        </w:rPr>
        <w:t>High-Alert </w:t>
      </w:r>
      <w:r>
        <w:rPr/>
        <w:t>lainnya. Pengadaan obat </w:t>
      </w:r>
      <w:r>
        <w:rPr>
          <w:i/>
        </w:rPr>
        <w:t>High-Alert </w:t>
      </w:r>
      <w:r>
        <w:rPr/>
        <w:t>dari distributor pedagang besar farmasi (PBF) dan</w:t>
      </w:r>
      <w:r>
        <w:rPr>
          <w:spacing w:val="-3"/>
        </w:rPr>
        <w:t> </w:t>
      </w:r>
      <w:r>
        <w:rPr/>
        <w:t>apotek.</w:t>
      </w:r>
    </w:p>
    <w:p>
      <w:pPr>
        <w:pStyle w:val="BodyText"/>
        <w:spacing w:line="362" w:lineRule="auto" w:before="3"/>
        <w:ind w:left="586" w:right="1695" w:firstLine="720"/>
        <w:jc w:val="both"/>
      </w:pPr>
      <w:r>
        <w:rPr/>
        <w:t>Hasil observasi gambaran pengelolaan obat High-Alert di Instalasi Farmasi Rumah Sakit Putri Hijau medan yang meliputi penerimaan, penyimpanan, dan pendistribusian belum sesuai dengan Permenkes Nomor 72 Tahun</w:t>
      </w:r>
      <w:r>
        <w:rPr>
          <w:spacing w:val="-2"/>
        </w:rPr>
        <w:t> </w:t>
      </w:r>
      <w:r>
        <w:rPr/>
        <w:t>2016.</w:t>
      </w:r>
    </w:p>
    <w:p>
      <w:pPr>
        <w:spacing w:after="0" w:line="362" w:lineRule="auto"/>
        <w:jc w:val="both"/>
        <w:sectPr>
          <w:pgSz w:w="11910" w:h="16840"/>
          <w:pgMar w:header="761" w:footer="0" w:top="980" w:bottom="280" w:left="1680" w:right="0"/>
        </w:sectPr>
      </w:pPr>
    </w:p>
    <w:p>
      <w:pPr>
        <w:pStyle w:val="BodyText"/>
        <w:rPr>
          <w:sz w:val="20"/>
        </w:rPr>
      </w:pPr>
    </w:p>
    <w:p>
      <w:pPr>
        <w:pStyle w:val="BodyText"/>
        <w:spacing w:before="3"/>
        <w:rPr>
          <w:sz w:val="29"/>
        </w:rPr>
      </w:pPr>
    </w:p>
    <w:p>
      <w:pPr>
        <w:pStyle w:val="Heading1"/>
        <w:spacing w:line="362" w:lineRule="auto" w:before="92"/>
        <w:ind w:left="3011" w:right="4083" w:firstLine="1171"/>
      </w:pPr>
      <w:bookmarkStart w:name="_TOC_250003" w:id="35"/>
      <w:bookmarkEnd w:id="35"/>
      <w:r>
        <w:rPr/>
        <w:t>BAB V KESIMPULAN DAN SARAN</w:t>
      </w:r>
    </w:p>
    <w:p>
      <w:pPr>
        <w:pStyle w:val="BodyText"/>
        <w:spacing w:before="1"/>
        <w:rPr>
          <w:b/>
          <w:sz w:val="33"/>
        </w:rPr>
      </w:pPr>
    </w:p>
    <w:p>
      <w:pPr>
        <w:pStyle w:val="Heading2"/>
        <w:numPr>
          <w:ilvl w:val="1"/>
          <w:numId w:val="29"/>
        </w:numPr>
        <w:tabs>
          <w:tab w:pos="1307" w:val="left" w:leader="none"/>
        </w:tabs>
        <w:spacing w:line="240" w:lineRule="auto" w:before="0" w:after="0"/>
        <w:ind w:left="1307" w:right="0" w:hanging="721"/>
        <w:jc w:val="both"/>
      </w:pPr>
      <w:bookmarkStart w:name="_TOC_250002" w:id="36"/>
      <w:bookmarkEnd w:id="36"/>
      <w:r>
        <w:rPr/>
        <w:t>Kesimpulan</w:t>
      </w:r>
    </w:p>
    <w:p>
      <w:pPr>
        <w:pStyle w:val="BodyText"/>
        <w:spacing w:line="360" w:lineRule="auto" w:before="131"/>
        <w:ind w:left="586" w:right="1708" w:firstLine="720"/>
        <w:jc w:val="both"/>
      </w:pPr>
      <w:r>
        <w:rPr/>
        <w:t>Dari hasil pengamatan peneliti dan observasi dokumen pengelolaan obat </w:t>
      </w:r>
      <w:r>
        <w:rPr>
          <w:i/>
        </w:rPr>
        <w:t>High-Alert </w:t>
      </w:r>
      <w:r>
        <w:rPr/>
        <w:t>di Instalasi Farmasi Rumah Sakit Putri hijau yang meliputi</w:t>
      </w:r>
      <w:r>
        <w:rPr>
          <w:spacing w:val="-44"/>
        </w:rPr>
        <w:t> </w:t>
      </w:r>
      <w:r>
        <w:rPr/>
        <w:t>penerimaan, penyimpanan dan pendistribusian sudah baik hanya beberapa yang belum sesuai yaitu pada</w:t>
      </w:r>
      <w:r>
        <w:rPr>
          <w:spacing w:val="-5"/>
        </w:rPr>
        <w:t> </w:t>
      </w:r>
      <w:r>
        <w:rPr/>
        <w:t>:</w:t>
      </w:r>
    </w:p>
    <w:p>
      <w:pPr>
        <w:pStyle w:val="ListParagraph"/>
        <w:numPr>
          <w:ilvl w:val="2"/>
          <w:numId w:val="29"/>
        </w:numPr>
        <w:tabs>
          <w:tab w:pos="1370" w:val="left" w:leader="none"/>
        </w:tabs>
        <w:spacing w:line="252" w:lineRule="exact" w:before="0" w:after="0"/>
        <w:ind w:left="1369" w:right="0" w:hanging="362"/>
        <w:jc w:val="both"/>
        <w:rPr>
          <w:sz w:val="22"/>
        </w:rPr>
      </w:pPr>
      <w:r>
        <w:rPr>
          <w:sz w:val="22"/>
        </w:rPr>
        <w:t>Penerimaan</w:t>
      </w:r>
    </w:p>
    <w:p>
      <w:pPr>
        <w:pStyle w:val="ListParagraph"/>
        <w:numPr>
          <w:ilvl w:val="3"/>
          <w:numId w:val="29"/>
        </w:numPr>
        <w:tabs>
          <w:tab w:pos="1730" w:val="left" w:leader="none"/>
        </w:tabs>
        <w:spacing w:line="362" w:lineRule="auto" w:before="127" w:after="0"/>
        <w:ind w:left="1729" w:right="1703" w:hanging="360"/>
        <w:jc w:val="both"/>
        <w:rPr>
          <w:sz w:val="22"/>
        </w:rPr>
      </w:pPr>
      <w:r>
        <w:rPr>
          <w:sz w:val="22"/>
        </w:rPr>
        <w:t>Menurut Permenkes Nomor 72 Tahun 2016 penerima menjamin kesesuaian jenis, spesifikasi, jumlah, mutu dan waktu penerimaan tetapi di Instalasi Farmasi Rumah Sakit Putri Hijau Medan barang di periksa kelengkapan dan kondisinya nya</w:t>
      </w:r>
      <w:r>
        <w:rPr>
          <w:spacing w:val="-4"/>
          <w:sz w:val="22"/>
        </w:rPr>
        <w:t> </w:t>
      </w:r>
      <w:r>
        <w:rPr>
          <w:sz w:val="22"/>
        </w:rPr>
        <w:t>saja.</w:t>
      </w:r>
    </w:p>
    <w:p>
      <w:pPr>
        <w:pStyle w:val="ListParagraph"/>
        <w:numPr>
          <w:ilvl w:val="2"/>
          <w:numId w:val="29"/>
        </w:numPr>
        <w:tabs>
          <w:tab w:pos="1370" w:val="left" w:leader="none"/>
        </w:tabs>
        <w:spacing w:line="247" w:lineRule="exact" w:before="0" w:after="0"/>
        <w:ind w:left="1369" w:right="0" w:hanging="362"/>
        <w:jc w:val="both"/>
        <w:rPr>
          <w:sz w:val="22"/>
        </w:rPr>
      </w:pPr>
      <w:r>
        <w:rPr>
          <w:sz w:val="22"/>
        </w:rPr>
        <w:t>Penyimpanan</w:t>
      </w:r>
    </w:p>
    <w:p>
      <w:pPr>
        <w:pStyle w:val="ListParagraph"/>
        <w:numPr>
          <w:ilvl w:val="3"/>
          <w:numId w:val="29"/>
        </w:numPr>
        <w:tabs>
          <w:tab w:pos="1730" w:val="left" w:leader="none"/>
        </w:tabs>
        <w:spacing w:line="360" w:lineRule="auto" w:before="126" w:after="0"/>
        <w:ind w:left="1729" w:right="1703" w:hanging="360"/>
        <w:jc w:val="both"/>
        <w:rPr>
          <w:sz w:val="22"/>
        </w:rPr>
      </w:pPr>
      <w:r>
        <w:rPr>
          <w:sz w:val="22"/>
        </w:rPr>
        <w:t>Menurut Permenkes Nomor 72 Tahun 2016 pentingnya memiliki daftar obat </w:t>
      </w:r>
      <w:r>
        <w:rPr>
          <w:i/>
          <w:sz w:val="22"/>
        </w:rPr>
        <w:t>High-Alert </w:t>
      </w:r>
      <w:r>
        <w:rPr>
          <w:sz w:val="22"/>
        </w:rPr>
        <w:t>pada setiap depo farmasi, ruang rawat dan poliklinik tetapi di Instalasi Farmasi Rumah Sakit Putri Hijau Medan daftar obat High-Alert hanya ada di depo farmasi</w:t>
      </w:r>
      <w:r>
        <w:rPr>
          <w:spacing w:val="-21"/>
          <w:sz w:val="22"/>
        </w:rPr>
        <w:t> </w:t>
      </w:r>
      <w:r>
        <w:rPr>
          <w:sz w:val="22"/>
        </w:rPr>
        <w:t>saja.</w:t>
      </w:r>
    </w:p>
    <w:p>
      <w:pPr>
        <w:pStyle w:val="ListParagraph"/>
        <w:numPr>
          <w:ilvl w:val="3"/>
          <w:numId w:val="29"/>
        </w:numPr>
        <w:tabs>
          <w:tab w:pos="1730" w:val="left" w:leader="none"/>
        </w:tabs>
        <w:spacing w:line="360" w:lineRule="auto" w:before="0" w:after="0"/>
        <w:ind w:left="1729" w:right="1702" w:hanging="360"/>
        <w:jc w:val="both"/>
        <w:rPr>
          <w:sz w:val="22"/>
        </w:rPr>
      </w:pPr>
      <w:r>
        <w:rPr>
          <w:sz w:val="22"/>
        </w:rPr>
        <w:t>Menurut Permenkes Nomor 72 Tahun 2016 Perlunya pengecekan obat dengan 2 orang petugas yang berbeda, tetapi di Instalasi Farmasi Rumah Sakit Putri Hijau Medan pengecekan obat dengan 2 orang yang berbeda hanya pada pendistribusian</w:t>
      </w:r>
      <w:r>
        <w:rPr>
          <w:spacing w:val="-2"/>
          <w:sz w:val="22"/>
        </w:rPr>
        <w:t> </w:t>
      </w:r>
      <w:r>
        <w:rPr>
          <w:sz w:val="22"/>
        </w:rPr>
        <w:t>saja.</w:t>
      </w:r>
    </w:p>
    <w:p>
      <w:pPr>
        <w:pStyle w:val="ListParagraph"/>
        <w:numPr>
          <w:ilvl w:val="2"/>
          <w:numId w:val="29"/>
        </w:numPr>
        <w:tabs>
          <w:tab w:pos="1370" w:val="left" w:leader="none"/>
        </w:tabs>
        <w:spacing w:line="253" w:lineRule="exact" w:before="0" w:after="0"/>
        <w:ind w:left="1369" w:right="0" w:hanging="362"/>
        <w:jc w:val="both"/>
        <w:rPr>
          <w:sz w:val="22"/>
        </w:rPr>
      </w:pPr>
      <w:r>
        <w:rPr>
          <w:sz w:val="22"/>
        </w:rPr>
        <w:t>Pendistribusian</w:t>
      </w:r>
    </w:p>
    <w:p>
      <w:pPr>
        <w:pStyle w:val="ListParagraph"/>
        <w:numPr>
          <w:ilvl w:val="3"/>
          <w:numId w:val="29"/>
        </w:numPr>
        <w:tabs>
          <w:tab w:pos="1730" w:val="left" w:leader="none"/>
        </w:tabs>
        <w:spacing w:line="357" w:lineRule="auto" w:before="126" w:after="0"/>
        <w:ind w:left="1729" w:right="1694" w:hanging="360"/>
        <w:jc w:val="both"/>
        <w:rPr>
          <w:sz w:val="22"/>
        </w:rPr>
      </w:pPr>
      <w:r>
        <w:rPr>
          <w:sz w:val="22"/>
        </w:rPr>
        <w:t>Menurut Permenkes Nomor 72 Tahun 2016 petugas depo farmasi menggaris bawahi merah pada setiap obat </w:t>
      </w:r>
      <w:r>
        <w:rPr>
          <w:i/>
          <w:sz w:val="22"/>
        </w:rPr>
        <w:t>High-Alert</w:t>
      </w:r>
      <w:r>
        <w:rPr>
          <w:sz w:val="22"/>
        </w:rPr>
        <w:t>, tetapi di Instalasi Farmasi Rumah Sakit Putri Hijau Medan tidak menggaris bawahi merah pada setiap obat</w:t>
      </w:r>
      <w:r>
        <w:rPr>
          <w:spacing w:val="-1"/>
          <w:sz w:val="22"/>
        </w:rPr>
        <w:t> </w:t>
      </w:r>
      <w:r>
        <w:rPr>
          <w:i/>
          <w:sz w:val="22"/>
        </w:rPr>
        <w:t>High-Alert</w:t>
      </w:r>
      <w:r>
        <w:rPr>
          <w:sz w:val="22"/>
        </w:rPr>
        <w:t>.</w:t>
      </w:r>
    </w:p>
    <w:p>
      <w:pPr>
        <w:pStyle w:val="ListParagraph"/>
        <w:numPr>
          <w:ilvl w:val="3"/>
          <w:numId w:val="29"/>
        </w:numPr>
        <w:tabs>
          <w:tab w:pos="1730" w:val="left" w:leader="none"/>
        </w:tabs>
        <w:spacing w:line="360" w:lineRule="auto" w:before="9" w:after="0"/>
        <w:ind w:left="1729" w:right="1696" w:hanging="360"/>
        <w:jc w:val="both"/>
        <w:rPr>
          <w:sz w:val="22"/>
        </w:rPr>
      </w:pPr>
      <w:r>
        <w:rPr>
          <w:sz w:val="22"/>
        </w:rPr>
        <w:t>Menurut Permenkes Nomor 72 Tahun 2016 </w:t>
      </w:r>
      <w:r>
        <w:rPr>
          <w:spacing w:val="-3"/>
          <w:sz w:val="22"/>
        </w:rPr>
        <w:t>jika </w:t>
      </w:r>
      <w:r>
        <w:rPr>
          <w:sz w:val="22"/>
        </w:rPr>
        <w:t>oabat  High-Alert lebih dari satu tempelkan label nama obat pada syringe pump dan setiap </w:t>
      </w:r>
      <w:r>
        <w:rPr>
          <w:i/>
          <w:sz w:val="22"/>
        </w:rPr>
        <w:t>High-Alert </w:t>
      </w:r>
      <w:r>
        <w:rPr>
          <w:sz w:val="22"/>
        </w:rPr>
        <w:t>ujung jalur selang, tetapi di ruang rawat Rumah sakit putrid hijau tidak menempelkan label nama pada syringe pump dan ujung jalur</w:t>
      </w:r>
      <w:r>
        <w:rPr>
          <w:spacing w:val="2"/>
          <w:sz w:val="22"/>
        </w:rPr>
        <w:t> </w:t>
      </w:r>
      <w:r>
        <w:rPr>
          <w:sz w:val="22"/>
        </w:rPr>
        <w:t>selang.</w:t>
      </w:r>
    </w:p>
    <w:p>
      <w:pPr>
        <w:pStyle w:val="ListParagraph"/>
        <w:numPr>
          <w:ilvl w:val="3"/>
          <w:numId w:val="29"/>
        </w:numPr>
        <w:tabs>
          <w:tab w:pos="1730" w:val="left" w:leader="none"/>
        </w:tabs>
        <w:spacing w:line="360" w:lineRule="auto" w:before="4" w:after="0"/>
        <w:ind w:left="1729" w:right="1697" w:hanging="360"/>
        <w:jc w:val="both"/>
        <w:rPr>
          <w:sz w:val="22"/>
        </w:rPr>
      </w:pPr>
      <w:r>
        <w:rPr>
          <w:sz w:val="22"/>
        </w:rPr>
        <w:t>Menurut Permenkes Nomor 72 Tahun 2016 Setiap pasien pindah ruang rawat, perawat pengantar menjelaskan kepada</w:t>
      </w:r>
      <w:r>
        <w:rPr>
          <w:spacing w:val="58"/>
          <w:sz w:val="22"/>
        </w:rPr>
        <w:t> </w:t>
      </w:r>
      <w:r>
        <w:rPr>
          <w:sz w:val="22"/>
        </w:rPr>
        <w:t>perawat</w:t>
      </w:r>
    </w:p>
    <w:p>
      <w:pPr>
        <w:pStyle w:val="BodyText"/>
        <w:spacing w:before="6"/>
        <w:rPr>
          <w:sz w:val="24"/>
        </w:rPr>
      </w:pPr>
    </w:p>
    <w:p>
      <w:pPr>
        <w:pStyle w:val="BodyText"/>
        <w:spacing w:before="56"/>
        <w:ind w:left="2664" w:right="3775"/>
        <w:jc w:val="center"/>
        <w:rPr>
          <w:rFonts w:ascii="Calibri"/>
        </w:rPr>
      </w:pPr>
      <w:r>
        <w:rPr>
          <w:rFonts w:ascii="Calibri"/>
        </w:rPr>
        <w:t>18</w:t>
      </w:r>
    </w:p>
    <w:p>
      <w:pPr>
        <w:spacing w:after="0"/>
        <w:jc w:val="center"/>
        <w:rPr>
          <w:rFonts w:ascii="Calibri"/>
        </w:rPr>
        <w:sectPr>
          <w:headerReference w:type="default" r:id="rId26"/>
          <w:pgSz w:w="11910" w:h="16840"/>
          <w:pgMar w:header="0" w:footer="0" w:top="1580" w:bottom="280" w:left="1680" w:right="0"/>
        </w:sectPr>
      </w:pPr>
    </w:p>
    <w:p>
      <w:pPr>
        <w:pStyle w:val="BodyText"/>
        <w:spacing w:before="39"/>
        <w:ind w:right="1698"/>
        <w:jc w:val="right"/>
        <w:rPr>
          <w:rFonts w:ascii="Calibri"/>
        </w:rPr>
      </w:pPr>
      <w:r>
        <w:rPr>
          <w:rFonts w:ascii="Calibri"/>
        </w:rPr>
        <w:t>19</w:t>
      </w: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spacing w:before="11"/>
        <w:rPr>
          <w:rFonts w:ascii="Calibri"/>
          <w:sz w:val="16"/>
        </w:rPr>
      </w:pPr>
    </w:p>
    <w:p>
      <w:pPr>
        <w:pStyle w:val="BodyText"/>
        <w:spacing w:line="364" w:lineRule="auto"/>
        <w:ind w:left="1729" w:right="1707"/>
        <w:jc w:val="both"/>
      </w:pPr>
      <w:r>
        <w:rPr/>
        <w:t>penerima pasien, bahwa pasien mendapatkan obat, tetapi di ruang rawat Rumah Sakit Putri Hijau Medan tidak melakukan hal tersebut.</w:t>
      </w:r>
    </w:p>
    <w:p>
      <w:pPr>
        <w:pStyle w:val="BodyText"/>
        <w:spacing w:line="362" w:lineRule="auto"/>
        <w:ind w:left="586" w:right="1698"/>
        <w:jc w:val="both"/>
      </w:pPr>
      <w:r>
        <w:rPr/>
        <w:t>Dengan demikian dapat disimpulkan bahwa pengelolaan obat </w:t>
      </w:r>
      <w:r>
        <w:rPr>
          <w:i/>
        </w:rPr>
        <w:t>High-Alert </w:t>
      </w:r>
      <w:r>
        <w:rPr/>
        <w:t>Di Instalasi Farmasi Rumah Sakit Putri Hijau Medan belum sesuai dengan Permenkes Nomor 72 tahun 2016.</w:t>
      </w:r>
    </w:p>
    <w:p>
      <w:pPr>
        <w:pStyle w:val="Heading2"/>
        <w:numPr>
          <w:ilvl w:val="1"/>
          <w:numId w:val="29"/>
        </w:numPr>
        <w:tabs>
          <w:tab w:pos="1307" w:val="left" w:leader="none"/>
        </w:tabs>
        <w:spacing w:line="245" w:lineRule="exact" w:before="0" w:after="0"/>
        <w:ind w:left="1307" w:right="0" w:hanging="721"/>
        <w:jc w:val="both"/>
      </w:pPr>
      <w:bookmarkStart w:name="_TOC_250001" w:id="37"/>
      <w:bookmarkEnd w:id="37"/>
      <w:r>
        <w:rPr/>
        <w:t>Saran</w:t>
      </w:r>
    </w:p>
    <w:p>
      <w:pPr>
        <w:pStyle w:val="BodyText"/>
        <w:spacing w:line="360" w:lineRule="auto" w:before="115"/>
        <w:ind w:left="586" w:right="1699" w:firstLine="720"/>
        <w:jc w:val="both"/>
      </w:pPr>
      <w:r>
        <w:rPr/>
        <w:t>Perlu diperhatikan lagi mengenai tata cara pengelolaan obat </w:t>
      </w:r>
      <w:r>
        <w:rPr>
          <w:i/>
        </w:rPr>
        <w:t>High-Alert </w:t>
      </w:r>
      <w:r>
        <w:rPr/>
        <w:t>dan peningkatan sarana dan prasarana agar memenuhi standar. Disarankan kepada peneliti selanjutnya perlu melakukan penelitian lanjutan tentang pengelolaan obat </w:t>
      </w:r>
      <w:r>
        <w:rPr>
          <w:i/>
        </w:rPr>
        <w:t>High-Alert </w:t>
      </w:r>
      <w:r>
        <w:rPr/>
        <w:t>di tempat lain.</w:t>
      </w:r>
    </w:p>
    <w:p>
      <w:pPr>
        <w:spacing w:after="0" w:line="360" w:lineRule="auto"/>
        <w:jc w:val="both"/>
        <w:sectPr>
          <w:headerReference w:type="default" r:id="rId27"/>
          <w:pgSz w:w="11910" w:h="16840"/>
          <w:pgMar w:header="0" w:footer="0" w:top="660" w:bottom="280" w:left="1680" w:right="0"/>
        </w:sectPr>
      </w:pPr>
    </w:p>
    <w:p>
      <w:pPr>
        <w:pStyle w:val="BodyText"/>
        <w:rPr>
          <w:sz w:val="20"/>
        </w:rPr>
      </w:pPr>
    </w:p>
    <w:p>
      <w:pPr>
        <w:pStyle w:val="BodyText"/>
        <w:spacing w:before="3"/>
        <w:rPr>
          <w:sz w:val="29"/>
        </w:rPr>
      </w:pPr>
    </w:p>
    <w:p>
      <w:pPr>
        <w:pStyle w:val="Heading1"/>
        <w:spacing w:before="92"/>
        <w:ind w:left="2660" w:right="3777"/>
        <w:jc w:val="center"/>
      </w:pPr>
      <w:bookmarkStart w:name="_TOC_250000" w:id="38"/>
      <w:bookmarkEnd w:id="38"/>
      <w:r>
        <w:rPr/>
        <w:t>DAFTAR PUSTAKA</w:t>
      </w:r>
    </w:p>
    <w:p>
      <w:pPr>
        <w:pStyle w:val="BodyText"/>
        <w:rPr>
          <w:b/>
          <w:sz w:val="26"/>
        </w:rPr>
      </w:pPr>
    </w:p>
    <w:p>
      <w:pPr>
        <w:spacing w:line="278" w:lineRule="auto" w:before="231"/>
        <w:ind w:left="946" w:right="1705" w:hanging="428"/>
        <w:jc w:val="both"/>
        <w:rPr>
          <w:sz w:val="22"/>
        </w:rPr>
      </w:pPr>
      <w:r>
        <w:rPr>
          <w:sz w:val="22"/>
        </w:rPr>
        <w:t>Badaruddin, Mahmud. 2015. </w:t>
      </w:r>
      <w:r>
        <w:rPr>
          <w:i/>
          <w:sz w:val="22"/>
        </w:rPr>
        <w:t>Gambaran Pengelolaan Persediaan Obat Di Gudang </w:t>
      </w:r>
      <w:r>
        <w:rPr>
          <w:i/>
          <w:sz w:val="22"/>
        </w:rPr>
        <w:t>Farmasi Rumah Sakit Umum Daerah Kota Sekayu Kabupaten Musi Banyuasin Palembang Tahun 2015</w:t>
      </w:r>
      <w:r>
        <w:rPr>
          <w:sz w:val="22"/>
        </w:rPr>
        <w:t>. Skripsi. Fakultas Kedokteran Dan Ilmu Kesehatan Universitas Islam Negeri Syarif Hidayatullah Jakarta.Hal 1-135.</w:t>
      </w:r>
    </w:p>
    <w:p>
      <w:pPr>
        <w:pStyle w:val="BodyText"/>
        <w:spacing w:before="5"/>
        <w:rPr>
          <w:sz w:val="24"/>
        </w:rPr>
      </w:pPr>
    </w:p>
    <w:p>
      <w:pPr>
        <w:spacing w:before="0"/>
        <w:ind w:left="946" w:right="1699" w:hanging="428"/>
        <w:jc w:val="both"/>
        <w:rPr>
          <w:i/>
          <w:sz w:val="22"/>
        </w:rPr>
      </w:pPr>
      <w:r>
        <w:rPr>
          <w:sz w:val="22"/>
        </w:rPr>
        <w:t>https://</w:t>
      </w:r>
      <w:hyperlink r:id="rId29">
        <w:r>
          <w:rPr>
            <w:sz w:val="22"/>
          </w:rPr>
          <w:t>www.medicalrecords.com/hospital/2008/john-dempsey-hospital.</w:t>
        </w:r>
      </w:hyperlink>
      <w:r>
        <w:rPr>
          <w:sz w:val="22"/>
        </w:rPr>
        <w:t> </w:t>
      </w:r>
      <w:r>
        <w:rPr>
          <w:i/>
          <w:sz w:val="22"/>
        </w:rPr>
        <w:t>Di akses </w:t>
      </w:r>
      <w:r>
        <w:rPr>
          <w:i/>
          <w:sz w:val="22"/>
        </w:rPr>
        <w:t>tgl 10 februari</w:t>
      </w:r>
      <w:r>
        <w:rPr>
          <w:i/>
          <w:spacing w:val="-2"/>
          <w:sz w:val="22"/>
        </w:rPr>
        <w:t> </w:t>
      </w:r>
      <w:r>
        <w:rPr>
          <w:i/>
          <w:sz w:val="22"/>
        </w:rPr>
        <w:t>2020.</w:t>
      </w:r>
    </w:p>
    <w:p>
      <w:pPr>
        <w:pStyle w:val="BodyText"/>
        <w:spacing w:before="4"/>
        <w:rPr>
          <w:i/>
          <w:sz w:val="25"/>
        </w:rPr>
      </w:pPr>
    </w:p>
    <w:p>
      <w:pPr>
        <w:spacing w:line="278" w:lineRule="auto" w:before="0"/>
        <w:ind w:left="946" w:right="1706" w:hanging="428"/>
        <w:jc w:val="both"/>
        <w:rPr>
          <w:sz w:val="22"/>
        </w:rPr>
      </w:pPr>
      <w:r>
        <w:rPr>
          <w:sz w:val="22"/>
        </w:rPr>
        <w:t>Kementrian Kesehatan RI. 2009. </w:t>
      </w:r>
      <w:r>
        <w:rPr>
          <w:i/>
          <w:sz w:val="22"/>
        </w:rPr>
        <w:t>Undang-Undang Republik Indonesia Nomor 44 </w:t>
      </w:r>
      <w:r>
        <w:rPr>
          <w:i/>
          <w:sz w:val="22"/>
        </w:rPr>
        <w:t>tahun 2009 Tentang Rumah Sakit</w:t>
      </w:r>
      <w:r>
        <w:rPr>
          <w:sz w:val="22"/>
        </w:rPr>
        <w:t>. Jakarta</w:t>
      </w:r>
    </w:p>
    <w:p>
      <w:pPr>
        <w:pStyle w:val="BodyText"/>
        <w:spacing w:before="7"/>
        <w:rPr>
          <w:sz w:val="21"/>
        </w:rPr>
      </w:pPr>
    </w:p>
    <w:p>
      <w:pPr>
        <w:spacing w:line="278" w:lineRule="auto" w:before="0"/>
        <w:ind w:left="946" w:right="1700" w:hanging="428"/>
        <w:jc w:val="both"/>
        <w:rPr>
          <w:i/>
          <w:sz w:val="22"/>
        </w:rPr>
      </w:pPr>
      <w:r>
        <w:rPr>
          <w:sz w:val="22"/>
        </w:rPr>
        <w:t>Keputusan Menteri Kesehatan Nomor 1197/MENKES/SK/X/2004 </w:t>
      </w:r>
      <w:r>
        <w:rPr>
          <w:i/>
          <w:sz w:val="22"/>
        </w:rPr>
        <w:t>Tentang </w:t>
      </w:r>
      <w:r>
        <w:rPr>
          <w:i/>
          <w:sz w:val="22"/>
        </w:rPr>
        <w:t>Standar Pelayanan Farmasi di Rumah</w:t>
      </w:r>
      <w:r>
        <w:rPr>
          <w:i/>
          <w:spacing w:val="-8"/>
          <w:sz w:val="22"/>
        </w:rPr>
        <w:t> </w:t>
      </w:r>
      <w:r>
        <w:rPr>
          <w:i/>
          <w:sz w:val="22"/>
        </w:rPr>
        <w:t>Sakit</w:t>
      </w:r>
    </w:p>
    <w:p>
      <w:pPr>
        <w:pStyle w:val="BodyText"/>
        <w:spacing w:before="11"/>
        <w:rPr>
          <w:i/>
          <w:sz w:val="24"/>
        </w:rPr>
      </w:pPr>
    </w:p>
    <w:p>
      <w:pPr>
        <w:spacing w:line="278" w:lineRule="auto" w:before="0"/>
        <w:ind w:left="946" w:right="1695" w:hanging="428"/>
        <w:jc w:val="both"/>
        <w:rPr>
          <w:i/>
          <w:sz w:val="22"/>
        </w:rPr>
      </w:pPr>
      <w:r>
        <w:rPr>
          <w:sz w:val="22"/>
        </w:rPr>
        <w:t>Latifah. 2018. </w:t>
      </w:r>
      <w:r>
        <w:rPr>
          <w:i/>
          <w:sz w:val="22"/>
        </w:rPr>
        <w:t>Gambaran Kebijakan Penyimpanan High-Alert di RS PKU </w:t>
      </w:r>
      <w:r>
        <w:rPr>
          <w:i/>
          <w:sz w:val="22"/>
        </w:rPr>
        <w:t>Muhammadiyah Gamping.</w:t>
      </w:r>
    </w:p>
    <w:p>
      <w:pPr>
        <w:spacing w:line="247" w:lineRule="exact" w:before="0"/>
        <w:ind w:left="519" w:right="0" w:firstLine="0"/>
        <w:jc w:val="left"/>
        <w:rPr>
          <w:i/>
          <w:sz w:val="22"/>
        </w:rPr>
      </w:pPr>
      <w:r>
        <w:rPr>
          <w:i/>
          <w:w w:val="100"/>
          <w:sz w:val="22"/>
        </w:rPr>
        <w:t>.</w:t>
      </w:r>
    </w:p>
    <w:p>
      <w:pPr>
        <w:spacing w:line="278" w:lineRule="auto" w:before="40"/>
        <w:ind w:left="946" w:right="1699" w:hanging="428"/>
        <w:jc w:val="both"/>
        <w:rPr>
          <w:sz w:val="22"/>
        </w:rPr>
      </w:pPr>
      <w:r>
        <w:rPr>
          <w:sz w:val="22"/>
        </w:rPr>
        <w:t>Pebrianti. 2015. </w:t>
      </w:r>
      <w:r>
        <w:rPr>
          <w:i/>
          <w:sz w:val="22"/>
        </w:rPr>
        <w:t>Menejemen Logistik Pada Gudang Farmasi Rumah Sakit Umum </w:t>
      </w:r>
      <w:r>
        <w:rPr>
          <w:i/>
          <w:sz w:val="22"/>
        </w:rPr>
        <w:t>Daerah Kabelota Kabupaten Donggala. </w:t>
      </w:r>
      <w:r>
        <w:rPr>
          <w:sz w:val="22"/>
        </w:rPr>
        <w:t>e-Jurnal Katalogis, Volume 3 Nomor 7, hal 127-136.</w:t>
      </w:r>
    </w:p>
    <w:p>
      <w:pPr>
        <w:pStyle w:val="BodyText"/>
        <w:spacing w:before="1"/>
        <w:rPr>
          <w:sz w:val="21"/>
        </w:rPr>
      </w:pPr>
    </w:p>
    <w:p>
      <w:pPr>
        <w:spacing w:line="278" w:lineRule="auto" w:before="0"/>
        <w:ind w:left="946" w:right="1704" w:hanging="428"/>
        <w:jc w:val="both"/>
        <w:rPr>
          <w:i/>
          <w:sz w:val="22"/>
        </w:rPr>
      </w:pPr>
      <w:r>
        <w:rPr>
          <w:sz w:val="22"/>
        </w:rPr>
        <w:t>Peraturan Menkes Nomor 340/MENKES/PER/III/2010 </w:t>
      </w:r>
      <w:r>
        <w:rPr>
          <w:i/>
          <w:sz w:val="22"/>
        </w:rPr>
        <w:t>tentang Klasifikasi Rumah </w:t>
      </w:r>
      <w:r>
        <w:rPr>
          <w:i/>
          <w:sz w:val="22"/>
        </w:rPr>
        <w:t>Sakit.</w:t>
      </w:r>
    </w:p>
    <w:p>
      <w:pPr>
        <w:pStyle w:val="BodyText"/>
        <w:spacing w:before="7"/>
        <w:rPr>
          <w:i/>
          <w:sz w:val="21"/>
        </w:rPr>
      </w:pPr>
    </w:p>
    <w:p>
      <w:pPr>
        <w:spacing w:line="278" w:lineRule="auto" w:before="0"/>
        <w:ind w:left="946" w:right="1699" w:hanging="428"/>
        <w:jc w:val="both"/>
        <w:rPr>
          <w:i/>
          <w:sz w:val="22"/>
        </w:rPr>
      </w:pPr>
      <w:r>
        <w:rPr>
          <w:sz w:val="22"/>
        </w:rPr>
        <w:t>Peraturan Menteri Kesehatan RI Nomor 34 Tahun 2016 </w:t>
      </w:r>
      <w:r>
        <w:rPr>
          <w:i/>
          <w:sz w:val="22"/>
        </w:rPr>
        <w:t>tentang Standar </w:t>
      </w:r>
      <w:r>
        <w:rPr>
          <w:i/>
          <w:sz w:val="22"/>
        </w:rPr>
        <w:t>Pelayanan Kefarmasian di Rumah</w:t>
      </w:r>
      <w:r>
        <w:rPr>
          <w:i/>
          <w:spacing w:val="-3"/>
          <w:sz w:val="22"/>
        </w:rPr>
        <w:t> </w:t>
      </w:r>
      <w:r>
        <w:rPr>
          <w:i/>
          <w:sz w:val="22"/>
        </w:rPr>
        <w:t>Sakit.</w:t>
      </w:r>
    </w:p>
    <w:p>
      <w:pPr>
        <w:pStyle w:val="BodyText"/>
        <w:rPr>
          <w:i/>
          <w:sz w:val="25"/>
        </w:rPr>
      </w:pPr>
    </w:p>
    <w:p>
      <w:pPr>
        <w:spacing w:before="0"/>
        <w:ind w:left="946" w:right="1699" w:hanging="428"/>
        <w:jc w:val="both"/>
        <w:rPr>
          <w:i/>
          <w:sz w:val="22"/>
        </w:rPr>
      </w:pPr>
      <w:r>
        <w:rPr>
          <w:sz w:val="22"/>
        </w:rPr>
        <w:t>Peraturan Menteri Kesehatan RI Nomor 72 Tahun 2016 </w:t>
      </w:r>
      <w:r>
        <w:rPr>
          <w:i/>
          <w:sz w:val="22"/>
        </w:rPr>
        <w:t>tentang Standar </w:t>
      </w:r>
      <w:r>
        <w:rPr>
          <w:i/>
          <w:sz w:val="22"/>
        </w:rPr>
        <w:t>Pelayanan Kefarmasian di Rumah</w:t>
      </w:r>
      <w:r>
        <w:rPr>
          <w:i/>
          <w:spacing w:val="-4"/>
          <w:sz w:val="22"/>
        </w:rPr>
        <w:t> </w:t>
      </w:r>
      <w:r>
        <w:rPr>
          <w:i/>
          <w:sz w:val="22"/>
        </w:rPr>
        <w:t>Sakit.</w:t>
      </w:r>
    </w:p>
    <w:p>
      <w:pPr>
        <w:pStyle w:val="BodyText"/>
        <w:rPr>
          <w:i/>
          <w:sz w:val="24"/>
        </w:rPr>
      </w:pPr>
    </w:p>
    <w:p>
      <w:pPr>
        <w:spacing w:before="0"/>
        <w:ind w:left="946" w:right="1701" w:hanging="428"/>
        <w:jc w:val="both"/>
        <w:rPr>
          <w:i/>
          <w:sz w:val="22"/>
        </w:rPr>
      </w:pPr>
      <w:r>
        <w:rPr>
          <w:sz w:val="22"/>
        </w:rPr>
        <w:t>Peraturan Menteri Kesehatan RI No. 1691/MENKES/PER/VIII/2011 </w:t>
      </w:r>
      <w:r>
        <w:rPr>
          <w:i/>
          <w:sz w:val="22"/>
        </w:rPr>
        <w:t>tentang </w:t>
      </w:r>
      <w:r>
        <w:rPr>
          <w:i/>
          <w:sz w:val="22"/>
        </w:rPr>
        <w:t>Keselamatan Pasien Rumah Sakit.</w:t>
      </w:r>
    </w:p>
    <w:p>
      <w:pPr>
        <w:pStyle w:val="BodyText"/>
        <w:rPr>
          <w:i/>
        </w:rPr>
      </w:pPr>
    </w:p>
    <w:p>
      <w:pPr>
        <w:spacing w:line="276" w:lineRule="auto" w:before="0"/>
        <w:ind w:left="946" w:right="1706" w:hanging="428"/>
        <w:jc w:val="both"/>
        <w:rPr>
          <w:sz w:val="22"/>
        </w:rPr>
      </w:pPr>
      <w:r>
        <w:rPr>
          <w:sz w:val="22"/>
        </w:rPr>
        <w:t>Renny Sitompul. 2018. </w:t>
      </w:r>
      <w:r>
        <w:rPr>
          <w:i/>
          <w:sz w:val="22"/>
        </w:rPr>
        <w:t>Gambaran Pengelolaan Persediaan Obat Injeksi </w:t>
      </w:r>
      <w:r>
        <w:rPr>
          <w:i/>
          <w:sz w:val="22"/>
        </w:rPr>
        <w:t>Kemoterapi di Gudang Instalasi Farmasi Rumah Sakit Umum Pusat H. Adam Malik. </w:t>
      </w:r>
      <w:r>
        <w:rPr>
          <w:sz w:val="22"/>
        </w:rPr>
        <w:t>Medan.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7"/>
        </w:rPr>
      </w:pPr>
    </w:p>
    <w:p>
      <w:pPr>
        <w:pStyle w:val="BodyText"/>
        <w:spacing w:before="56"/>
        <w:ind w:left="2664" w:right="3775"/>
        <w:jc w:val="center"/>
        <w:rPr>
          <w:rFonts w:ascii="Calibri"/>
        </w:rPr>
      </w:pPr>
      <w:r>
        <w:rPr>
          <w:rFonts w:ascii="Calibri"/>
        </w:rPr>
        <w:t>20</w:t>
      </w:r>
    </w:p>
    <w:p>
      <w:pPr>
        <w:spacing w:after="0"/>
        <w:jc w:val="center"/>
        <w:rPr>
          <w:rFonts w:ascii="Calibri"/>
        </w:rPr>
        <w:sectPr>
          <w:headerReference w:type="default" r:id="rId28"/>
          <w:pgSz w:w="11910" w:h="16840"/>
          <w:pgMar w:header="0" w:footer="0" w:top="1580" w:bottom="280" w:left="1680" w:right="0"/>
        </w:sect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2"/>
        <w:rPr>
          <w:rFonts w:ascii="Calibri"/>
          <w:sz w:val="17"/>
        </w:rPr>
      </w:pPr>
    </w:p>
    <w:p>
      <w:pPr>
        <w:spacing w:before="93"/>
        <w:ind w:left="529" w:right="0" w:firstLine="0"/>
        <w:jc w:val="left"/>
        <w:rPr>
          <w:sz w:val="22"/>
        </w:rPr>
      </w:pPr>
      <w:r>
        <w:rPr/>
        <w:drawing>
          <wp:anchor distT="0" distB="0" distL="0" distR="0" allowOverlap="1" layoutInCell="1" locked="0" behindDoc="0" simplePos="0" relativeHeight="5">
            <wp:simplePos x="0" y="0"/>
            <wp:positionH relativeFrom="page">
              <wp:posOffset>1170432</wp:posOffset>
            </wp:positionH>
            <wp:positionV relativeFrom="paragraph">
              <wp:posOffset>305281</wp:posOffset>
            </wp:positionV>
            <wp:extent cx="5249019" cy="7448550"/>
            <wp:effectExtent l="0" t="0" r="0" b="0"/>
            <wp:wrapTopAndBottom/>
            <wp:docPr id="5" name="image2.jpeg"/>
            <wp:cNvGraphicFramePr>
              <a:graphicFrameLocks noChangeAspect="1"/>
            </wp:cNvGraphicFramePr>
            <a:graphic>
              <a:graphicData uri="http://schemas.openxmlformats.org/drawingml/2006/picture">
                <pic:pic>
                  <pic:nvPicPr>
                    <pic:cNvPr id="6" name="image2.jpeg"/>
                    <pic:cNvPicPr/>
                  </pic:nvPicPr>
                  <pic:blipFill>
                    <a:blip r:embed="rId31" cstate="print"/>
                    <a:stretch>
                      <a:fillRect/>
                    </a:stretch>
                  </pic:blipFill>
                  <pic:spPr>
                    <a:xfrm>
                      <a:off x="0" y="0"/>
                      <a:ext cx="5249019" cy="7448550"/>
                    </a:xfrm>
                    <a:prstGeom prst="rect">
                      <a:avLst/>
                    </a:prstGeom>
                  </pic:spPr>
                </pic:pic>
              </a:graphicData>
            </a:graphic>
          </wp:anchor>
        </w:drawing>
      </w:r>
      <w:r>
        <w:rPr>
          <w:b/>
          <w:sz w:val="22"/>
        </w:rPr>
        <w:t>Lampiran 1 </w:t>
      </w:r>
      <w:r>
        <w:rPr>
          <w:sz w:val="22"/>
        </w:rPr>
        <w:t>Surat ijin Penelitian</w:t>
      </w:r>
    </w:p>
    <w:p>
      <w:pPr>
        <w:spacing w:after="0"/>
        <w:jc w:val="left"/>
        <w:rPr>
          <w:sz w:val="22"/>
        </w:rPr>
        <w:sectPr>
          <w:headerReference w:type="default" r:id="rId30"/>
          <w:pgSz w:w="11910" w:h="16840"/>
          <w:pgMar w:header="761" w:footer="0" w:top="980" w:bottom="280" w:left="1680" w:right="0"/>
          <w:pgNumType w:start="21"/>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3"/>
        </w:rPr>
      </w:pPr>
    </w:p>
    <w:p>
      <w:pPr>
        <w:pStyle w:val="BodyText"/>
        <w:spacing w:before="94"/>
        <w:ind w:left="529"/>
      </w:pPr>
      <w:r>
        <w:rPr/>
        <w:drawing>
          <wp:anchor distT="0" distB="0" distL="0" distR="0" allowOverlap="1" layoutInCell="1" locked="0" behindDoc="0" simplePos="0" relativeHeight="6">
            <wp:simplePos x="0" y="0"/>
            <wp:positionH relativeFrom="page">
              <wp:posOffset>1170432</wp:posOffset>
            </wp:positionH>
            <wp:positionV relativeFrom="paragraph">
              <wp:posOffset>305916</wp:posOffset>
            </wp:positionV>
            <wp:extent cx="5665780" cy="7467981"/>
            <wp:effectExtent l="0" t="0" r="0" b="0"/>
            <wp:wrapTopAndBottom/>
            <wp:docPr id="7" name="image3.jpeg"/>
            <wp:cNvGraphicFramePr>
              <a:graphicFrameLocks noChangeAspect="1"/>
            </wp:cNvGraphicFramePr>
            <a:graphic>
              <a:graphicData uri="http://schemas.openxmlformats.org/drawingml/2006/picture">
                <pic:pic>
                  <pic:nvPicPr>
                    <pic:cNvPr id="8" name="image3.jpeg"/>
                    <pic:cNvPicPr/>
                  </pic:nvPicPr>
                  <pic:blipFill>
                    <a:blip r:embed="rId32" cstate="print"/>
                    <a:stretch>
                      <a:fillRect/>
                    </a:stretch>
                  </pic:blipFill>
                  <pic:spPr>
                    <a:xfrm>
                      <a:off x="0" y="0"/>
                      <a:ext cx="5665780" cy="7467981"/>
                    </a:xfrm>
                    <a:prstGeom prst="rect">
                      <a:avLst/>
                    </a:prstGeom>
                  </pic:spPr>
                </pic:pic>
              </a:graphicData>
            </a:graphic>
          </wp:anchor>
        </w:drawing>
      </w:r>
      <w:r>
        <w:rPr>
          <w:b/>
        </w:rPr>
        <w:t>Lampiran 2 </w:t>
      </w:r>
      <w:r>
        <w:rPr/>
        <w:t>Surat Penelitian Dari Rumah Sakit Putri Hijau Medan</w:t>
      </w:r>
    </w:p>
    <w:p>
      <w:pPr>
        <w:spacing w:after="0"/>
        <w:sectPr>
          <w:pgSz w:w="11910" w:h="16840"/>
          <w:pgMar w:header="761" w:footer="0" w:top="980" w:bottom="280" w:left="168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3"/>
        </w:rPr>
      </w:pPr>
    </w:p>
    <w:p>
      <w:pPr>
        <w:spacing w:before="94"/>
        <w:ind w:left="529" w:right="0" w:firstLine="0"/>
        <w:jc w:val="left"/>
        <w:rPr>
          <w:sz w:val="22"/>
        </w:rPr>
      </w:pPr>
      <w:r>
        <w:rPr>
          <w:b/>
          <w:sz w:val="22"/>
        </w:rPr>
        <w:t>Lampiran 3 </w:t>
      </w:r>
      <w:r>
        <w:rPr>
          <w:sz w:val="22"/>
        </w:rPr>
        <w:t>Surat Pelaksanaan Penelitian</w:t>
      </w:r>
    </w:p>
    <w:p>
      <w:pPr>
        <w:pStyle w:val="BodyText"/>
        <w:rPr>
          <w:sz w:val="20"/>
        </w:rPr>
      </w:pPr>
    </w:p>
    <w:p>
      <w:pPr>
        <w:pStyle w:val="BodyText"/>
        <w:spacing w:before="8"/>
      </w:pPr>
      <w:r>
        <w:rPr/>
        <w:drawing>
          <wp:anchor distT="0" distB="0" distL="0" distR="0" allowOverlap="1" layoutInCell="1" locked="0" behindDoc="0" simplePos="0" relativeHeight="7">
            <wp:simplePos x="0" y="0"/>
            <wp:positionH relativeFrom="page">
              <wp:posOffset>1170432</wp:posOffset>
            </wp:positionH>
            <wp:positionV relativeFrom="paragraph">
              <wp:posOffset>191005</wp:posOffset>
            </wp:positionV>
            <wp:extent cx="5646764" cy="7262336"/>
            <wp:effectExtent l="0" t="0" r="0" b="0"/>
            <wp:wrapTopAndBottom/>
            <wp:docPr id="9" name="image4.jpeg"/>
            <wp:cNvGraphicFramePr>
              <a:graphicFrameLocks noChangeAspect="1"/>
            </wp:cNvGraphicFramePr>
            <a:graphic>
              <a:graphicData uri="http://schemas.openxmlformats.org/drawingml/2006/picture">
                <pic:pic>
                  <pic:nvPicPr>
                    <pic:cNvPr id="10" name="image4.jpeg"/>
                    <pic:cNvPicPr/>
                  </pic:nvPicPr>
                  <pic:blipFill>
                    <a:blip r:embed="rId33" cstate="print"/>
                    <a:stretch>
                      <a:fillRect/>
                    </a:stretch>
                  </pic:blipFill>
                  <pic:spPr>
                    <a:xfrm>
                      <a:off x="0" y="0"/>
                      <a:ext cx="5646764" cy="7262336"/>
                    </a:xfrm>
                    <a:prstGeom prst="rect">
                      <a:avLst/>
                    </a:prstGeom>
                  </pic:spPr>
                </pic:pic>
              </a:graphicData>
            </a:graphic>
          </wp:anchor>
        </w:drawing>
      </w:r>
    </w:p>
    <w:p>
      <w:pPr>
        <w:spacing w:after="0"/>
        <w:sectPr>
          <w:pgSz w:w="11910" w:h="16840"/>
          <w:pgMar w:header="761" w:footer="0" w:top="980" w:bottom="280" w:left="168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3"/>
        </w:rPr>
      </w:pPr>
    </w:p>
    <w:p>
      <w:pPr>
        <w:spacing w:before="94"/>
        <w:ind w:left="529" w:right="0" w:firstLine="0"/>
        <w:jc w:val="left"/>
        <w:rPr>
          <w:sz w:val="22"/>
        </w:rPr>
      </w:pPr>
      <w:r>
        <w:rPr/>
        <w:drawing>
          <wp:anchor distT="0" distB="0" distL="0" distR="0" allowOverlap="1" layoutInCell="1" locked="0" behindDoc="0" simplePos="0" relativeHeight="251666432">
            <wp:simplePos x="0" y="0"/>
            <wp:positionH relativeFrom="page">
              <wp:posOffset>1170432</wp:posOffset>
            </wp:positionH>
            <wp:positionV relativeFrom="paragraph">
              <wp:posOffset>305916</wp:posOffset>
            </wp:positionV>
            <wp:extent cx="6391656" cy="6245352"/>
            <wp:effectExtent l="0" t="0" r="0" b="0"/>
            <wp:wrapNone/>
            <wp:docPr id="11" name="image5.jpeg"/>
            <wp:cNvGraphicFramePr>
              <a:graphicFrameLocks noChangeAspect="1"/>
            </wp:cNvGraphicFramePr>
            <a:graphic>
              <a:graphicData uri="http://schemas.openxmlformats.org/drawingml/2006/picture">
                <pic:pic>
                  <pic:nvPicPr>
                    <pic:cNvPr id="12" name="image5.jpeg"/>
                    <pic:cNvPicPr/>
                  </pic:nvPicPr>
                  <pic:blipFill>
                    <a:blip r:embed="rId34" cstate="print"/>
                    <a:stretch>
                      <a:fillRect/>
                    </a:stretch>
                  </pic:blipFill>
                  <pic:spPr>
                    <a:xfrm>
                      <a:off x="0" y="0"/>
                      <a:ext cx="6391656" cy="6245352"/>
                    </a:xfrm>
                    <a:prstGeom prst="rect">
                      <a:avLst/>
                    </a:prstGeom>
                  </pic:spPr>
                </pic:pic>
              </a:graphicData>
            </a:graphic>
          </wp:anchor>
        </w:drawing>
      </w:r>
      <w:r>
        <w:rPr>
          <w:b/>
          <w:sz w:val="22"/>
        </w:rPr>
        <w:t>Lampiran 4 </w:t>
      </w:r>
      <w:r>
        <w:rPr>
          <w:sz w:val="22"/>
        </w:rPr>
        <w:t>Tabel 1 Rancangan Pengumpulan Data</w:t>
      </w:r>
    </w:p>
    <w:p>
      <w:pPr>
        <w:spacing w:after="0"/>
        <w:jc w:val="left"/>
        <w:rPr>
          <w:sz w:val="22"/>
        </w:rPr>
        <w:sectPr>
          <w:pgSz w:w="11910" w:h="16840"/>
          <w:pgMar w:header="761" w:footer="0" w:top="980" w:bottom="280" w:left="168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3"/>
        </w:rPr>
      </w:pPr>
    </w:p>
    <w:p>
      <w:pPr>
        <w:spacing w:before="94"/>
        <w:ind w:left="529" w:right="0" w:firstLine="0"/>
        <w:jc w:val="left"/>
        <w:rPr>
          <w:i/>
          <w:sz w:val="22"/>
        </w:rPr>
      </w:pPr>
      <w:r>
        <w:rPr>
          <w:b/>
          <w:sz w:val="22"/>
        </w:rPr>
        <w:t>Lampiran 5 </w:t>
      </w:r>
      <w:r>
        <w:rPr>
          <w:sz w:val="22"/>
        </w:rPr>
        <w:t>Daftar Obat </w:t>
      </w:r>
      <w:r>
        <w:rPr>
          <w:i/>
          <w:sz w:val="22"/>
        </w:rPr>
        <w:t>High-Alert</w:t>
      </w:r>
    </w:p>
    <w:p>
      <w:pPr>
        <w:pStyle w:val="BodyText"/>
        <w:rPr>
          <w:i/>
          <w:sz w:val="20"/>
        </w:rPr>
      </w:pPr>
    </w:p>
    <w:p>
      <w:pPr>
        <w:pStyle w:val="BodyText"/>
        <w:rPr>
          <w:i/>
          <w:sz w:val="20"/>
        </w:rPr>
      </w:pPr>
    </w:p>
    <w:p>
      <w:pPr>
        <w:pStyle w:val="BodyText"/>
        <w:rPr>
          <w:i/>
          <w:sz w:val="20"/>
        </w:rPr>
      </w:pPr>
    </w:p>
    <w:p>
      <w:pPr>
        <w:pStyle w:val="BodyText"/>
        <w:spacing w:before="1"/>
        <w:rPr>
          <w:i/>
          <w:sz w:val="11"/>
        </w:rPr>
      </w:pPr>
      <w:r>
        <w:rPr/>
        <w:drawing>
          <wp:anchor distT="0" distB="0" distL="0" distR="0" allowOverlap="1" layoutInCell="1" locked="0" behindDoc="0" simplePos="0" relativeHeight="9">
            <wp:simplePos x="0" y="0"/>
            <wp:positionH relativeFrom="page">
              <wp:posOffset>1170432</wp:posOffset>
            </wp:positionH>
            <wp:positionV relativeFrom="paragraph">
              <wp:posOffset>106193</wp:posOffset>
            </wp:positionV>
            <wp:extent cx="5651576" cy="6965442"/>
            <wp:effectExtent l="0" t="0" r="0" b="0"/>
            <wp:wrapTopAndBottom/>
            <wp:docPr id="13" name="image6.jpeg"/>
            <wp:cNvGraphicFramePr>
              <a:graphicFrameLocks noChangeAspect="1"/>
            </wp:cNvGraphicFramePr>
            <a:graphic>
              <a:graphicData uri="http://schemas.openxmlformats.org/drawingml/2006/picture">
                <pic:pic>
                  <pic:nvPicPr>
                    <pic:cNvPr id="14" name="image6.jpeg"/>
                    <pic:cNvPicPr/>
                  </pic:nvPicPr>
                  <pic:blipFill>
                    <a:blip r:embed="rId35" cstate="print"/>
                    <a:stretch>
                      <a:fillRect/>
                    </a:stretch>
                  </pic:blipFill>
                  <pic:spPr>
                    <a:xfrm>
                      <a:off x="0" y="0"/>
                      <a:ext cx="5651576" cy="6965442"/>
                    </a:xfrm>
                    <a:prstGeom prst="rect">
                      <a:avLst/>
                    </a:prstGeom>
                  </pic:spPr>
                </pic:pic>
              </a:graphicData>
            </a:graphic>
          </wp:anchor>
        </w:drawing>
      </w:r>
    </w:p>
    <w:p>
      <w:pPr>
        <w:spacing w:after="0"/>
        <w:rPr>
          <w:sz w:val="11"/>
        </w:rPr>
        <w:sectPr>
          <w:pgSz w:w="11910" w:h="16840"/>
          <w:pgMar w:header="761" w:footer="0" w:top="980" w:bottom="280" w:left="1680"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
        <w:rPr>
          <w:i/>
          <w:sz w:val="23"/>
        </w:rPr>
      </w:pPr>
    </w:p>
    <w:p>
      <w:pPr>
        <w:spacing w:before="94"/>
        <w:ind w:left="529" w:right="0" w:firstLine="0"/>
        <w:jc w:val="left"/>
        <w:rPr>
          <w:sz w:val="22"/>
        </w:rPr>
      </w:pPr>
      <w:r>
        <w:rPr>
          <w:b/>
          <w:sz w:val="22"/>
        </w:rPr>
        <w:t>Lampiran 6 </w:t>
      </w:r>
      <w:r>
        <w:rPr>
          <w:sz w:val="22"/>
        </w:rPr>
        <w:t>SPO Pengelolaan Obat </w:t>
      </w:r>
      <w:r>
        <w:rPr>
          <w:i/>
          <w:sz w:val="22"/>
        </w:rPr>
        <w:t>High-Alert </w:t>
      </w:r>
      <w:r>
        <w:rPr>
          <w:sz w:val="22"/>
        </w:rPr>
        <w:t>Medication</w:t>
      </w:r>
    </w:p>
    <w:p>
      <w:pPr>
        <w:pStyle w:val="BodyText"/>
        <w:spacing w:before="11"/>
        <w:rPr>
          <w:sz w:val="21"/>
        </w:rPr>
      </w:pPr>
      <w:r>
        <w:rPr/>
        <w:drawing>
          <wp:anchor distT="0" distB="0" distL="0" distR="0" allowOverlap="1" layoutInCell="1" locked="0" behindDoc="0" simplePos="0" relativeHeight="10">
            <wp:simplePos x="0" y="0"/>
            <wp:positionH relativeFrom="page">
              <wp:posOffset>1170432</wp:posOffset>
            </wp:positionH>
            <wp:positionV relativeFrom="paragraph">
              <wp:posOffset>185090</wp:posOffset>
            </wp:positionV>
            <wp:extent cx="5717692" cy="7410926"/>
            <wp:effectExtent l="0" t="0" r="0" b="0"/>
            <wp:wrapTopAndBottom/>
            <wp:docPr id="15" name="image7.jpeg"/>
            <wp:cNvGraphicFramePr>
              <a:graphicFrameLocks noChangeAspect="1"/>
            </wp:cNvGraphicFramePr>
            <a:graphic>
              <a:graphicData uri="http://schemas.openxmlformats.org/drawingml/2006/picture">
                <pic:pic>
                  <pic:nvPicPr>
                    <pic:cNvPr id="16" name="image7.jpeg"/>
                    <pic:cNvPicPr/>
                  </pic:nvPicPr>
                  <pic:blipFill>
                    <a:blip r:embed="rId36" cstate="print"/>
                    <a:stretch>
                      <a:fillRect/>
                    </a:stretch>
                  </pic:blipFill>
                  <pic:spPr>
                    <a:xfrm>
                      <a:off x="0" y="0"/>
                      <a:ext cx="5717692" cy="7410926"/>
                    </a:xfrm>
                    <a:prstGeom prst="rect">
                      <a:avLst/>
                    </a:prstGeom>
                  </pic:spPr>
                </pic:pic>
              </a:graphicData>
            </a:graphic>
          </wp:anchor>
        </w:drawing>
      </w:r>
    </w:p>
    <w:p>
      <w:pPr>
        <w:spacing w:after="0"/>
        <w:rPr>
          <w:sz w:val="21"/>
        </w:rPr>
        <w:sectPr>
          <w:pgSz w:w="11910" w:h="16840"/>
          <w:pgMar w:header="761" w:footer="0" w:top="980" w:bottom="280" w:left="1680" w:right="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after="1"/>
        <w:rPr>
          <w:rFonts w:ascii="Times New Roman"/>
          <w:sz w:val="25"/>
        </w:rPr>
      </w:pPr>
    </w:p>
    <w:p>
      <w:pPr>
        <w:pStyle w:val="BodyText"/>
        <w:ind w:left="163"/>
        <w:rPr>
          <w:rFonts w:ascii="Times New Roman"/>
          <w:sz w:val="20"/>
        </w:rPr>
      </w:pPr>
      <w:r>
        <w:rPr>
          <w:rFonts w:ascii="Times New Roman"/>
          <w:sz w:val="20"/>
        </w:rPr>
        <w:drawing>
          <wp:inline distT="0" distB="0" distL="0" distR="0">
            <wp:extent cx="5703297" cy="8153876"/>
            <wp:effectExtent l="0" t="0" r="0" b="0"/>
            <wp:docPr id="17" name="image8.jpeg"/>
            <wp:cNvGraphicFramePr>
              <a:graphicFrameLocks noChangeAspect="1"/>
            </wp:cNvGraphicFramePr>
            <a:graphic>
              <a:graphicData uri="http://schemas.openxmlformats.org/drawingml/2006/picture">
                <pic:pic>
                  <pic:nvPicPr>
                    <pic:cNvPr id="18" name="image8.jpeg"/>
                    <pic:cNvPicPr/>
                  </pic:nvPicPr>
                  <pic:blipFill>
                    <a:blip r:embed="rId37" cstate="print"/>
                    <a:stretch>
                      <a:fillRect/>
                    </a:stretch>
                  </pic:blipFill>
                  <pic:spPr>
                    <a:xfrm>
                      <a:off x="0" y="0"/>
                      <a:ext cx="5703297" cy="8153876"/>
                    </a:xfrm>
                    <a:prstGeom prst="rect">
                      <a:avLst/>
                    </a:prstGeom>
                  </pic:spPr>
                </pic:pic>
              </a:graphicData>
            </a:graphic>
          </wp:inline>
        </w:drawing>
      </w:r>
      <w:r>
        <w:rPr>
          <w:rFonts w:ascii="Times New Roman"/>
          <w:sz w:val="20"/>
        </w:rPr>
      </w:r>
    </w:p>
    <w:p>
      <w:pPr>
        <w:spacing w:after="0"/>
        <w:rPr>
          <w:rFonts w:ascii="Times New Roman"/>
          <w:sz w:val="20"/>
        </w:rPr>
        <w:sectPr>
          <w:pgSz w:w="11910" w:h="16840"/>
          <w:pgMar w:header="761" w:footer="0" w:top="980" w:bottom="280" w:left="1680" w:right="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3"/>
        </w:rPr>
      </w:pPr>
    </w:p>
    <w:p>
      <w:pPr>
        <w:spacing w:before="94"/>
        <w:ind w:left="529" w:right="0" w:firstLine="0"/>
        <w:jc w:val="left"/>
        <w:rPr>
          <w:sz w:val="22"/>
        </w:rPr>
      </w:pPr>
      <w:r>
        <w:rPr/>
        <w:drawing>
          <wp:anchor distT="0" distB="0" distL="0" distR="0" allowOverlap="1" layoutInCell="1" locked="0" behindDoc="0" simplePos="0" relativeHeight="11">
            <wp:simplePos x="0" y="0"/>
            <wp:positionH relativeFrom="page">
              <wp:posOffset>1170432</wp:posOffset>
            </wp:positionH>
            <wp:positionV relativeFrom="paragraph">
              <wp:posOffset>305916</wp:posOffset>
            </wp:positionV>
            <wp:extent cx="5712853" cy="7324248"/>
            <wp:effectExtent l="0" t="0" r="0" b="0"/>
            <wp:wrapTopAndBottom/>
            <wp:docPr id="19" name="image9.jpeg"/>
            <wp:cNvGraphicFramePr>
              <a:graphicFrameLocks noChangeAspect="1"/>
            </wp:cNvGraphicFramePr>
            <a:graphic>
              <a:graphicData uri="http://schemas.openxmlformats.org/drawingml/2006/picture">
                <pic:pic>
                  <pic:nvPicPr>
                    <pic:cNvPr id="20" name="image9.jpeg"/>
                    <pic:cNvPicPr/>
                  </pic:nvPicPr>
                  <pic:blipFill>
                    <a:blip r:embed="rId38" cstate="print"/>
                    <a:stretch>
                      <a:fillRect/>
                    </a:stretch>
                  </pic:blipFill>
                  <pic:spPr>
                    <a:xfrm>
                      <a:off x="0" y="0"/>
                      <a:ext cx="5712853" cy="7324248"/>
                    </a:xfrm>
                    <a:prstGeom prst="rect">
                      <a:avLst/>
                    </a:prstGeom>
                  </pic:spPr>
                </pic:pic>
              </a:graphicData>
            </a:graphic>
          </wp:anchor>
        </w:drawing>
      </w:r>
      <w:r>
        <w:rPr>
          <w:b/>
          <w:sz w:val="22"/>
        </w:rPr>
        <w:t>Lampiran 7 </w:t>
      </w:r>
      <w:r>
        <w:rPr>
          <w:sz w:val="22"/>
        </w:rPr>
        <w:t>Gambar Amprahan Dan Penyerahan Gudang</w:t>
      </w:r>
    </w:p>
    <w:p>
      <w:pPr>
        <w:spacing w:after="0"/>
        <w:jc w:val="left"/>
        <w:rPr>
          <w:sz w:val="22"/>
        </w:rPr>
        <w:sectPr>
          <w:pgSz w:w="11910" w:h="16840"/>
          <w:pgMar w:header="761" w:footer="0" w:top="980" w:bottom="280" w:left="168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3"/>
        </w:rPr>
      </w:pPr>
    </w:p>
    <w:p>
      <w:pPr>
        <w:spacing w:before="94"/>
        <w:ind w:left="529" w:right="0" w:firstLine="0"/>
        <w:jc w:val="left"/>
        <w:rPr>
          <w:sz w:val="22"/>
        </w:rPr>
      </w:pPr>
      <w:r>
        <w:rPr>
          <w:b/>
          <w:sz w:val="22"/>
        </w:rPr>
        <w:t>Lampiran 8 </w:t>
      </w:r>
      <w:r>
        <w:rPr>
          <w:sz w:val="22"/>
        </w:rPr>
        <w:t>Gambar Lemari Penyimpanan</w:t>
      </w:r>
    </w:p>
    <w:p>
      <w:pPr>
        <w:pStyle w:val="BodyText"/>
        <w:rPr>
          <w:sz w:val="20"/>
        </w:rPr>
      </w:pPr>
    </w:p>
    <w:p>
      <w:pPr>
        <w:pStyle w:val="BodyText"/>
        <w:rPr>
          <w:sz w:val="20"/>
        </w:rPr>
      </w:pPr>
    </w:p>
    <w:p>
      <w:pPr>
        <w:pStyle w:val="BodyText"/>
        <w:rPr>
          <w:sz w:val="20"/>
        </w:rPr>
      </w:pPr>
    </w:p>
    <w:p>
      <w:pPr>
        <w:pStyle w:val="BodyText"/>
        <w:spacing w:before="4"/>
        <w:rPr>
          <w:sz w:val="25"/>
        </w:rPr>
      </w:pPr>
      <w:r>
        <w:rPr/>
        <w:drawing>
          <wp:anchor distT="0" distB="0" distL="0" distR="0" allowOverlap="1" layoutInCell="1" locked="0" behindDoc="0" simplePos="0" relativeHeight="12">
            <wp:simplePos x="0" y="0"/>
            <wp:positionH relativeFrom="page">
              <wp:posOffset>1170432</wp:posOffset>
            </wp:positionH>
            <wp:positionV relativeFrom="paragraph">
              <wp:posOffset>209871</wp:posOffset>
            </wp:positionV>
            <wp:extent cx="5728784" cy="6934200"/>
            <wp:effectExtent l="0" t="0" r="0" b="0"/>
            <wp:wrapTopAndBottom/>
            <wp:docPr id="21" name="image10.jpeg"/>
            <wp:cNvGraphicFramePr>
              <a:graphicFrameLocks noChangeAspect="1"/>
            </wp:cNvGraphicFramePr>
            <a:graphic>
              <a:graphicData uri="http://schemas.openxmlformats.org/drawingml/2006/picture">
                <pic:pic>
                  <pic:nvPicPr>
                    <pic:cNvPr id="22" name="image10.jpeg"/>
                    <pic:cNvPicPr/>
                  </pic:nvPicPr>
                  <pic:blipFill>
                    <a:blip r:embed="rId39" cstate="print"/>
                    <a:stretch>
                      <a:fillRect/>
                    </a:stretch>
                  </pic:blipFill>
                  <pic:spPr>
                    <a:xfrm>
                      <a:off x="0" y="0"/>
                      <a:ext cx="5728784" cy="6934200"/>
                    </a:xfrm>
                    <a:prstGeom prst="rect">
                      <a:avLst/>
                    </a:prstGeom>
                  </pic:spPr>
                </pic:pic>
              </a:graphicData>
            </a:graphic>
          </wp:anchor>
        </w:drawing>
      </w:r>
    </w:p>
    <w:p>
      <w:pPr>
        <w:spacing w:after="0"/>
        <w:rPr>
          <w:sz w:val="25"/>
        </w:rPr>
        <w:sectPr>
          <w:pgSz w:w="11910" w:h="16840"/>
          <w:pgMar w:header="761" w:footer="0" w:top="980" w:bottom="280" w:left="168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3"/>
        </w:rPr>
      </w:pPr>
    </w:p>
    <w:p>
      <w:pPr>
        <w:spacing w:before="94"/>
        <w:ind w:left="529" w:right="0" w:firstLine="0"/>
        <w:jc w:val="left"/>
        <w:rPr>
          <w:sz w:val="22"/>
        </w:rPr>
      </w:pPr>
      <w:r>
        <w:rPr>
          <w:b/>
          <w:sz w:val="22"/>
        </w:rPr>
        <w:t>Lampiran 9 </w:t>
      </w:r>
      <w:r>
        <w:rPr>
          <w:sz w:val="22"/>
        </w:rPr>
        <w:t>Gambar Obat Yang Akan Didistribusikan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2"/>
        </w:rPr>
      </w:pPr>
      <w:r>
        <w:rPr/>
        <w:drawing>
          <wp:anchor distT="0" distB="0" distL="0" distR="0" allowOverlap="1" layoutInCell="1" locked="0" behindDoc="0" simplePos="0" relativeHeight="13">
            <wp:simplePos x="0" y="0"/>
            <wp:positionH relativeFrom="page">
              <wp:posOffset>1170432</wp:posOffset>
            </wp:positionH>
            <wp:positionV relativeFrom="paragraph">
              <wp:posOffset>117755</wp:posOffset>
            </wp:positionV>
            <wp:extent cx="5729653" cy="6686550"/>
            <wp:effectExtent l="0" t="0" r="0" b="0"/>
            <wp:wrapTopAndBottom/>
            <wp:docPr id="23" name="image11.jpeg"/>
            <wp:cNvGraphicFramePr>
              <a:graphicFrameLocks noChangeAspect="1"/>
            </wp:cNvGraphicFramePr>
            <a:graphic>
              <a:graphicData uri="http://schemas.openxmlformats.org/drawingml/2006/picture">
                <pic:pic>
                  <pic:nvPicPr>
                    <pic:cNvPr id="24" name="image11.jpeg"/>
                    <pic:cNvPicPr/>
                  </pic:nvPicPr>
                  <pic:blipFill>
                    <a:blip r:embed="rId40" cstate="print"/>
                    <a:stretch>
                      <a:fillRect/>
                    </a:stretch>
                  </pic:blipFill>
                  <pic:spPr>
                    <a:xfrm>
                      <a:off x="0" y="0"/>
                      <a:ext cx="5729653" cy="6686550"/>
                    </a:xfrm>
                    <a:prstGeom prst="rect">
                      <a:avLst/>
                    </a:prstGeom>
                  </pic:spPr>
                </pic:pic>
              </a:graphicData>
            </a:graphic>
          </wp:anchor>
        </w:drawing>
      </w:r>
    </w:p>
    <w:p>
      <w:pPr>
        <w:spacing w:after="0"/>
        <w:rPr>
          <w:sz w:val="12"/>
        </w:rPr>
        <w:sectPr>
          <w:pgSz w:w="11910" w:h="16840"/>
          <w:pgMar w:header="761" w:footer="0" w:top="980" w:bottom="280" w:left="168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3"/>
        </w:rPr>
      </w:pPr>
    </w:p>
    <w:p>
      <w:pPr>
        <w:spacing w:before="94"/>
        <w:ind w:left="529" w:right="0" w:firstLine="0"/>
        <w:jc w:val="left"/>
        <w:rPr>
          <w:sz w:val="22"/>
        </w:rPr>
      </w:pPr>
      <w:r>
        <w:rPr>
          <w:b/>
          <w:sz w:val="22"/>
        </w:rPr>
        <w:t>Lampiran 10 </w:t>
      </w:r>
      <w:r>
        <w:rPr>
          <w:sz w:val="22"/>
        </w:rPr>
        <w:t>Gambar Tanda Terima Dari Apotik Keperawat</w:t>
      </w:r>
    </w:p>
    <w:p>
      <w:pPr>
        <w:pStyle w:val="BodyText"/>
        <w:rPr>
          <w:sz w:val="20"/>
        </w:rPr>
      </w:pPr>
    </w:p>
    <w:p>
      <w:pPr>
        <w:pStyle w:val="BodyText"/>
        <w:spacing w:before="10"/>
        <w:rPr>
          <w:sz w:val="24"/>
        </w:rPr>
      </w:pPr>
      <w:r>
        <w:rPr/>
        <w:drawing>
          <wp:anchor distT="0" distB="0" distL="0" distR="0" allowOverlap="1" layoutInCell="1" locked="0" behindDoc="0" simplePos="0" relativeHeight="14">
            <wp:simplePos x="0" y="0"/>
            <wp:positionH relativeFrom="page">
              <wp:posOffset>1170432</wp:posOffset>
            </wp:positionH>
            <wp:positionV relativeFrom="paragraph">
              <wp:posOffset>206583</wp:posOffset>
            </wp:positionV>
            <wp:extent cx="5729064" cy="7162800"/>
            <wp:effectExtent l="0" t="0" r="0" b="0"/>
            <wp:wrapTopAndBottom/>
            <wp:docPr id="25" name="image12.jpeg"/>
            <wp:cNvGraphicFramePr>
              <a:graphicFrameLocks noChangeAspect="1"/>
            </wp:cNvGraphicFramePr>
            <a:graphic>
              <a:graphicData uri="http://schemas.openxmlformats.org/drawingml/2006/picture">
                <pic:pic>
                  <pic:nvPicPr>
                    <pic:cNvPr id="26" name="image12.jpeg"/>
                    <pic:cNvPicPr/>
                  </pic:nvPicPr>
                  <pic:blipFill>
                    <a:blip r:embed="rId41" cstate="print"/>
                    <a:stretch>
                      <a:fillRect/>
                    </a:stretch>
                  </pic:blipFill>
                  <pic:spPr>
                    <a:xfrm>
                      <a:off x="0" y="0"/>
                      <a:ext cx="5729064" cy="7162800"/>
                    </a:xfrm>
                    <a:prstGeom prst="rect">
                      <a:avLst/>
                    </a:prstGeom>
                  </pic:spPr>
                </pic:pic>
              </a:graphicData>
            </a:graphic>
          </wp:anchor>
        </w:drawing>
      </w:r>
    </w:p>
    <w:p>
      <w:pPr>
        <w:spacing w:after="0"/>
        <w:rPr>
          <w:sz w:val="24"/>
        </w:rPr>
        <w:sectPr>
          <w:pgSz w:w="11910" w:h="16840"/>
          <w:pgMar w:header="761" w:footer="0" w:top="980" w:bottom="280" w:left="168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3"/>
        </w:rPr>
      </w:pPr>
    </w:p>
    <w:p>
      <w:pPr>
        <w:spacing w:before="94"/>
        <w:ind w:left="529" w:right="0" w:firstLine="0"/>
        <w:jc w:val="left"/>
        <w:rPr>
          <w:sz w:val="22"/>
        </w:rPr>
      </w:pPr>
      <w:r>
        <w:rPr/>
        <w:drawing>
          <wp:anchor distT="0" distB="0" distL="0" distR="0" allowOverlap="1" layoutInCell="1" locked="0" behindDoc="0" simplePos="0" relativeHeight="15">
            <wp:simplePos x="0" y="0"/>
            <wp:positionH relativeFrom="page">
              <wp:posOffset>1170432</wp:posOffset>
            </wp:positionH>
            <wp:positionV relativeFrom="paragraph">
              <wp:posOffset>305916</wp:posOffset>
            </wp:positionV>
            <wp:extent cx="5724968" cy="7448550"/>
            <wp:effectExtent l="0" t="0" r="0" b="0"/>
            <wp:wrapTopAndBottom/>
            <wp:docPr id="27" name="image13.jpeg"/>
            <wp:cNvGraphicFramePr>
              <a:graphicFrameLocks noChangeAspect="1"/>
            </wp:cNvGraphicFramePr>
            <a:graphic>
              <a:graphicData uri="http://schemas.openxmlformats.org/drawingml/2006/picture">
                <pic:pic>
                  <pic:nvPicPr>
                    <pic:cNvPr id="28" name="image13.jpeg"/>
                    <pic:cNvPicPr/>
                  </pic:nvPicPr>
                  <pic:blipFill>
                    <a:blip r:embed="rId42" cstate="print"/>
                    <a:stretch>
                      <a:fillRect/>
                    </a:stretch>
                  </pic:blipFill>
                  <pic:spPr>
                    <a:xfrm>
                      <a:off x="0" y="0"/>
                      <a:ext cx="5724968" cy="7448550"/>
                    </a:xfrm>
                    <a:prstGeom prst="rect">
                      <a:avLst/>
                    </a:prstGeom>
                  </pic:spPr>
                </pic:pic>
              </a:graphicData>
            </a:graphic>
          </wp:anchor>
        </w:drawing>
      </w:r>
      <w:r>
        <w:rPr>
          <w:b/>
          <w:sz w:val="22"/>
        </w:rPr>
        <w:t>Lampiran 11 </w:t>
      </w:r>
      <w:r>
        <w:rPr>
          <w:sz w:val="22"/>
        </w:rPr>
        <w:t>Lembar Bimbingan KTI</w:t>
      </w:r>
    </w:p>
    <w:p>
      <w:pPr>
        <w:spacing w:after="0"/>
        <w:jc w:val="left"/>
        <w:rPr>
          <w:sz w:val="22"/>
        </w:rPr>
        <w:sectPr>
          <w:pgSz w:w="11910" w:h="16840"/>
          <w:pgMar w:header="761" w:footer="0" w:top="980" w:bottom="280" w:left="168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3"/>
        </w:rPr>
      </w:pPr>
    </w:p>
    <w:p>
      <w:pPr>
        <w:spacing w:before="94"/>
        <w:ind w:left="529" w:right="0" w:firstLine="0"/>
        <w:jc w:val="left"/>
        <w:rPr>
          <w:sz w:val="22"/>
        </w:rPr>
      </w:pPr>
      <w:r>
        <w:rPr/>
        <w:drawing>
          <wp:anchor distT="0" distB="0" distL="0" distR="0" allowOverlap="1" layoutInCell="1" locked="0" behindDoc="0" simplePos="0" relativeHeight="16">
            <wp:simplePos x="0" y="0"/>
            <wp:positionH relativeFrom="page">
              <wp:posOffset>1170432</wp:posOffset>
            </wp:positionH>
            <wp:positionV relativeFrom="paragraph">
              <wp:posOffset>305916</wp:posOffset>
            </wp:positionV>
            <wp:extent cx="5729944" cy="7381875"/>
            <wp:effectExtent l="0" t="0" r="0" b="0"/>
            <wp:wrapTopAndBottom/>
            <wp:docPr id="29" name="image14.jpeg"/>
            <wp:cNvGraphicFramePr>
              <a:graphicFrameLocks noChangeAspect="1"/>
            </wp:cNvGraphicFramePr>
            <a:graphic>
              <a:graphicData uri="http://schemas.openxmlformats.org/drawingml/2006/picture">
                <pic:pic>
                  <pic:nvPicPr>
                    <pic:cNvPr id="30" name="image14.jpeg"/>
                    <pic:cNvPicPr/>
                  </pic:nvPicPr>
                  <pic:blipFill>
                    <a:blip r:embed="rId43" cstate="print"/>
                    <a:stretch>
                      <a:fillRect/>
                    </a:stretch>
                  </pic:blipFill>
                  <pic:spPr>
                    <a:xfrm>
                      <a:off x="0" y="0"/>
                      <a:ext cx="5729944" cy="7381875"/>
                    </a:xfrm>
                    <a:prstGeom prst="rect">
                      <a:avLst/>
                    </a:prstGeom>
                  </pic:spPr>
                </pic:pic>
              </a:graphicData>
            </a:graphic>
          </wp:anchor>
        </w:drawing>
      </w:r>
      <w:r>
        <w:rPr>
          <w:b/>
          <w:sz w:val="22"/>
        </w:rPr>
        <w:t>Lampiran 12 </w:t>
      </w:r>
      <w:r>
        <w:rPr>
          <w:sz w:val="22"/>
        </w:rPr>
        <w:t>Gambar Rumah Sakit Putri Hijau Medan</w:t>
      </w:r>
    </w:p>
    <w:p>
      <w:pPr>
        <w:spacing w:after="0"/>
        <w:jc w:val="left"/>
        <w:rPr>
          <w:sz w:val="22"/>
        </w:rPr>
        <w:sectPr>
          <w:pgSz w:w="11910" w:h="16840"/>
          <w:pgMar w:header="761" w:footer="0" w:top="980" w:bottom="280" w:left="168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3"/>
        </w:rPr>
      </w:pPr>
    </w:p>
    <w:p>
      <w:pPr>
        <w:spacing w:before="94"/>
        <w:ind w:left="586" w:right="0" w:firstLine="0"/>
        <w:jc w:val="left"/>
        <w:rPr>
          <w:sz w:val="22"/>
        </w:rPr>
      </w:pPr>
      <w:r>
        <w:rPr/>
        <w:drawing>
          <wp:anchor distT="0" distB="0" distL="0" distR="0" allowOverlap="1" layoutInCell="1" locked="0" behindDoc="0" simplePos="0" relativeHeight="17">
            <wp:simplePos x="0" y="0"/>
            <wp:positionH relativeFrom="page">
              <wp:posOffset>1459991</wp:posOffset>
            </wp:positionH>
            <wp:positionV relativeFrom="paragraph">
              <wp:posOffset>305916</wp:posOffset>
            </wp:positionV>
            <wp:extent cx="5250356" cy="7391400"/>
            <wp:effectExtent l="0" t="0" r="0" b="0"/>
            <wp:wrapTopAndBottom/>
            <wp:docPr id="31" name="image15.jpeg"/>
            <wp:cNvGraphicFramePr>
              <a:graphicFrameLocks noChangeAspect="1"/>
            </wp:cNvGraphicFramePr>
            <a:graphic>
              <a:graphicData uri="http://schemas.openxmlformats.org/drawingml/2006/picture">
                <pic:pic>
                  <pic:nvPicPr>
                    <pic:cNvPr id="32" name="image15.jpeg"/>
                    <pic:cNvPicPr/>
                  </pic:nvPicPr>
                  <pic:blipFill>
                    <a:blip r:embed="rId44" cstate="print"/>
                    <a:stretch>
                      <a:fillRect/>
                    </a:stretch>
                  </pic:blipFill>
                  <pic:spPr>
                    <a:xfrm>
                      <a:off x="0" y="0"/>
                      <a:ext cx="5250356" cy="7391400"/>
                    </a:xfrm>
                    <a:prstGeom prst="rect">
                      <a:avLst/>
                    </a:prstGeom>
                  </pic:spPr>
                </pic:pic>
              </a:graphicData>
            </a:graphic>
          </wp:anchor>
        </w:drawing>
      </w:r>
      <w:r>
        <w:rPr>
          <w:b/>
          <w:sz w:val="22"/>
        </w:rPr>
        <w:t>Lampiran 13 </w:t>
      </w:r>
      <w:r>
        <w:rPr>
          <w:sz w:val="22"/>
        </w:rPr>
        <w:t>Gambar EC</w:t>
      </w:r>
    </w:p>
    <w:sectPr>
      <w:pgSz w:w="11910" w:h="16840"/>
      <w:pgMar w:header="761" w:footer="0" w:top="980" w:bottom="280" w:left="168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37.660004pt;margin-top:112.20858pt;width:147.75pt;height:17.6pt;mso-position-horizontal-relative:page;mso-position-vertical-relative:page;z-index:-253282304" type="#_x0000_t202" filled="false" stroked="false">
          <v:textbox inset="0,0,0,0">
            <w:txbxContent>
              <w:p>
                <w:pPr>
                  <w:spacing w:before="9"/>
                  <w:ind w:left="20" w:right="0" w:firstLine="0"/>
                  <w:jc w:val="left"/>
                  <w:rPr>
                    <w:b/>
                    <w:sz w:val="28"/>
                  </w:rPr>
                </w:pPr>
                <w:r>
                  <w:rPr>
                    <w:b/>
                    <w:sz w:val="28"/>
                  </w:rPr>
                  <w:t>KARYA TULIS ILMIAH</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9.019989pt;margin-top:112.415764pt;width:108.1pt;height:14.35pt;mso-position-horizontal-relative:page;mso-position-vertical-relative:page;z-index:-253279232" type="#_x0000_t202" filled="false" stroked="false">
          <v:textbox inset="0,0,0,0">
            <w:txbxContent>
              <w:p>
                <w:pPr>
                  <w:spacing w:before="13"/>
                  <w:ind w:left="20" w:right="0" w:firstLine="0"/>
                  <w:jc w:val="left"/>
                  <w:rPr>
                    <w:b/>
                    <w:sz w:val="22"/>
                  </w:rPr>
                </w:pPr>
                <w:r>
                  <w:rPr>
                    <w:b/>
                    <w:sz w:val="22"/>
                  </w:rPr>
                  <w:t>DAFTAR LAMPIRAN</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6.140015pt;margin-top:112.415764pt;width:99.45pt;height:14.35pt;mso-position-horizontal-relative:page;mso-position-vertical-relative:page;z-index:-253278208" type="#_x0000_t202" filled="false" stroked="false">
          <v:textbox inset="0,0,0,0">
            <w:txbxContent>
              <w:p>
                <w:pPr>
                  <w:spacing w:before="13"/>
                  <w:ind w:left="20" w:right="0" w:firstLine="0"/>
                  <w:jc w:val="left"/>
                  <w:rPr>
                    <w:b/>
                    <w:sz w:val="22"/>
                  </w:rPr>
                </w:pPr>
                <w:r>
                  <w:rPr>
                    <w:b/>
                    <w:sz w:val="22"/>
                  </w:rPr>
                  <w:t>DAFTAR GAMBAR</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0.139999pt;margin-top:112.415764pt;width:86.5pt;height:14.35pt;mso-position-horizontal-relative:page;mso-position-vertical-relative:page;z-index:-253277184" type="#_x0000_t202" filled="false" stroked="false">
          <v:textbox inset="0,0,0,0">
            <w:txbxContent>
              <w:p>
                <w:pPr>
                  <w:spacing w:before="13"/>
                  <w:ind w:left="20" w:right="0" w:firstLine="0"/>
                  <w:jc w:val="left"/>
                  <w:rPr>
                    <w:b/>
                    <w:sz w:val="22"/>
                  </w:rPr>
                </w:pPr>
                <w:r>
                  <w:rPr>
                    <w:b/>
                    <w:sz w:val="22"/>
                  </w:rPr>
                  <w:t>DAFTAR TABEL</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2.910004pt;margin-top:37.059982pt;width:9.6pt;height:13.05pt;mso-position-horizontal-relative:page;mso-position-vertical-relative:page;z-index:-253276160" type="#_x0000_t202" filled="false" stroked="false">
          <v:textbox inset="0,0,0,0">
            <w:txbxContent>
              <w:p>
                <w:pPr>
                  <w:pStyle w:val="BodyText"/>
                  <w:spacing w:line="245" w:lineRule="exact"/>
                  <w:ind w:left="40"/>
                  <w:rPr>
                    <w:rFonts w:ascii="Calibri"/>
                  </w:rPr>
                </w:pPr>
                <w:r>
                  <w:rPr/>
                  <w:fldChar w:fldCharType="begin"/>
                </w:r>
                <w:r>
                  <w:rPr>
                    <w:rFonts w:ascii="Calibri"/>
                    <w:w w:val="100"/>
                  </w:rPr>
                  <w:instrText> PAGE </w:instrText>
                </w:r>
                <w:r>
                  <w:rPr/>
                  <w:fldChar w:fldCharType="separate"/>
                </w:r>
                <w:r>
                  <w:rPr/>
                  <w:t>2</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7.390015pt;margin-top:37.059982pt;width:15.15pt;height:13.05pt;mso-position-horizontal-relative:page;mso-position-vertical-relative:page;z-index:-253275136" type="#_x0000_t202" filled="false" stroked="false">
          <v:textbox inset="0,0,0,0">
            <w:txbxContent>
              <w:p>
                <w:pPr>
                  <w:pStyle w:val="BodyText"/>
                  <w:spacing w:line="245" w:lineRule="exact"/>
                  <w:ind w:left="40"/>
                  <w:rPr>
                    <w:rFonts w:ascii="Calibri"/>
                  </w:rPr>
                </w:pPr>
                <w:r>
                  <w:rPr/>
                  <w:fldChar w:fldCharType="begin"/>
                </w:r>
                <w:r>
                  <w:rPr>
                    <w:rFonts w:ascii="Calibri"/>
                  </w:rPr>
                  <w:instrText> PAGE </w:instrText>
                </w:r>
                <w:r>
                  <w:rPr/>
                  <w:fldChar w:fldCharType="separate"/>
                </w:r>
                <w:r>
                  <w:rPr/>
                  <w:t>10</w:t>
                </w:r>
                <w:r>
                  <w:rPr/>
                  <w:fldChar w:fldCharType="end"/>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8.860001pt;margin-top:112.266701pt;width:145.75pt;height:15.45pt;mso-position-horizontal-relative:page;mso-position-vertical-relative:page;z-index:-253281280" type="#_x0000_t202" filled="false" stroked="false">
          <v:textbox inset="0,0,0,0">
            <w:txbxContent>
              <w:p>
                <w:pPr>
                  <w:spacing w:before="12"/>
                  <w:ind w:left="20" w:right="0" w:firstLine="0"/>
                  <w:jc w:val="left"/>
                  <w:rPr>
                    <w:b/>
                    <w:sz w:val="24"/>
                  </w:rPr>
                </w:pPr>
                <w:r>
                  <w:rPr>
                    <w:b/>
                    <w:sz w:val="24"/>
                  </w:rPr>
                  <w:t>LEMBAR PERSETUJUAN</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7.390015pt;margin-top:37.059982pt;width:15.05pt;height:13.05pt;mso-position-horizontal-relative:page;mso-position-vertical-relative:page;z-index:-253274112" type="#_x0000_t202" filled="false" stroked="false">
          <v:textbox inset="0,0,0,0">
            <w:txbxContent>
              <w:p>
                <w:pPr>
                  <w:pStyle w:val="BodyText"/>
                  <w:spacing w:line="245" w:lineRule="exact"/>
                  <w:ind w:left="40"/>
                  <w:rPr>
                    <w:rFonts w:ascii="Calibri"/>
                  </w:rPr>
                </w:pPr>
                <w:r>
                  <w:rPr/>
                  <w:fldChar w:fldCharType="begin"/>
                </w:r>
                <w:r>
                  <w:rPr>
                    <w:rFonts w:ascii="Calibri"/>
                  </w:rPr>
                  <w:instrText> PAGE </w:instrText>
                </w:r>
                <w:r>
                  <w:rPr/>
                  <w:fldChar w:fldCharType="separate"/>
                </w:r>
                <w:r>
                  <w:rPr/>
                  <w:t>14</w:t>
                </w:r>
                <w:r>
                  <w:rPr/>
                  <w:fldChar w:fldCharType="end"/>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7.390015pt;margin-top:37.059982pt;width:15.05pt;height:13.05pt;mso-position-horizontal-relative:page;mso-position-vertical-relative:page;z-index:-253273088" type="#_x0000_t202" filled="false" stroked="false">
          <v:textbox inset="0,0,0,0">
            <w:txbxContent>
              <w:p>
                <w:pPr>
                  <w:pStyle w:val="BodyText"/>
                  <w:spacing w:line="245" w:lineRule="exact"/>
                  <w:ind w:left="40"/>
                  <w:rPr>
                    <w:rFonts w:ascii="Calibri"/>
                  </w:rPr>
                </w:pPr>
                <w:r>
                  <w:rPr/>
                  <w:fldChar w:fldCharType="begin"/>
                </w:r>
                <w:r>
                  <w:rPr>
                    <w:rFonts w:ascii="Calibri"/>
                  </w:rPr>
                  <w:instrText> PAGE </w:instrText>
                </w:r>
                <w:r>
                  <w:rPr/>
                  <w:fldChar w:fldCharType="separate"/>
                </w:r>
                <w:r>
                  <w:rPr/>
                  <w:t>21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1.020004pt;margin-top:112.266701pt;width:141.2pt;height:15.45pt;mso-position-horizontal-relative:page;mso-position-vertical-relative:page;z-index:-253280256" type="#_x0000_t202" filled="false" stroked="false">
          <v:textbox inset="0,0,0,0">
            <w:txbxContent>
              <w:p>
                <w:pPr>
                  <w:spacing w:before="12"/>
                  <w:ind w:left="20" w:right="0" w:firstLine="0"/>
                  <w:jc w:val="left"/>
                  <w:rPr>
                    <w:b/>
                    <w:sz w:val="24"/>
                  </w:rPr>
                </w:pPr>
                <w:r>
                  <w:rPr>
                    <w:b/>
                    <w:sz w:val="24"/>
                  </w:rPr>
                  <w:t>LEMBAR PENGESAHAN</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
    <w:multiLevelType w:val="hybridMultilevel"/>
    <w:lvl w:ilvl="0">
      <w:start w:val="5"/>
      <w:numFmt w:val="decimal"/>
      <w:lvlText w:val="%1"/>
      <w:lvlJc w:val="left"/>
      <w:pPr>
        <w:ind w:left="1307" w:hanging="721"/>
        <w:jc w:val="left"/>
      </w:pPr>
      <w:rPr>
        <w:rFonts w:hint="default"/>
        <w:lang w:val="id" w:eastAsia="id" w:bidi="id"/>
      </w:rPr>
    </w:lvl>
    <w:lvl w:ilvl="1">
      <w:start w:val="1"/>
      <w:numFmt w:val="decimal"/>
      <w:lvlText w:val="%1.%2."/>
      <w:lvlJc w:val="left"/>
      <w:pPr>
        <w:ind w:left="1307" w:hanging="721"/>
        <w:jc w:val="left"/>
      </w:pPr>
      <w:rPr>
        <w:rFonts w:hint="default" w:ascii="Arial" w:hAnsi="Arial" w:eastAsia="Arial" w:cs="Arial"/>
        <w:b/>
        <w:bCs/>
        <w:spacing w:val="-3"/>
        <w:w w:val="100"/>
        <w:sz w:val="22"/>
        <w:szCs w:val="22"/>
        <w:lang w:val="id" w:eastAsia="id" w:bidi="id"/>
      </w:rPr>
    </w:lvl>
    <w:lvl w:ilvl="2">
      <w:start w:val="1"/>
      <w:numFmt w:val="lowerLetter"/>
      <w:lvlText w:val="%3."/>
      <w:lvlJc w:val="left"/>
      <w:pPr>
        <w:ind w:left="1369" w:hanging="361"/>
        <w:jc w:val="left"/>
      </w:pPr>
      <w:rPr>
        <w:rFonts w:hint="default" w:ascii="Arial" w:hAnsi="Arial" w:eastAsia="Arial" w:cs="Arial"/>
        <w:spacing w:val="0"/>
        <w:w w:val="100"/>
        <w:sz w:val="22"/>
        <w:szCs w:val="22"/>
        <w:lang w:val="id" w:eastAsia="id" w:bidi="id"/>
      </w:rPr>
    </w:lvl>
    <w:lvl w:ilvl="3">
      <w:start w:val="0"/>
      <w:numFmt w:val="bullet"/>
      <w:lvlText w:val=""/>
      <w:lvlJc w:val="left"/>
      <w:pPr>
        <w:ind w:left="1729" w:hanging="360"/>
      </w:pPr>
      <w:rPr>
        <w:rFonts w:hint="default" w:ascii="Wingdings" w:hAnsi="Wingdings" w:eastAsia="Wingdings" w:cs="Wingdings"/>
        <w:w w:val="100"/>
        <w:sz w:val="22"/>
        <w:szCs w:val="22"/>
        <w:lang w:val="id" w:eastAsia="id" w:bidi="id"/>
      </w:rPr>
    </w:lvl>
    <w:lvl w:ilvl="4">
      <w:start w:val="0"/>
      <w:numFmt w:val="bullet"/>
      <w:lvlText w:val="•"/>
      <w:lvlJc w:val="left"/>
      <w:pPr>
        <w:ind w:left="3847" w:hanging="360"/>
      </w:pPr>
      <w:rPr>
        <w:rFonts w:hint="default"/>
        <w:lang w:val="id" w:eastAsia="id" w:bidi="id"/>
      </w:rPr>
    </w:lvl>
    <w:lvl w:ilvl="5">
      <w:start w:val="0"/>
      <w:numFmt w:val="bullet"/>
      <w:lvlText w:val="•"/>
      <w:lvlJc w:val="left"/>
      <w:pPr>
        <w:ind w:left="4910" w:hanging="360"/>
      </w:pPr>
      <w:rPr>
        <w:rFonts w:hint="default"/>
        <w:lang w:val="id" w:eastAsia="id" w:bidi="id"/>
      </w:rPr>
    </w:lvl>
    <w:lvl w:ilvl="6">
      <w:start w:val="0"/>
      <w:numFmt w:val="bullet"/>
      <w:lvlText w:val="•"/>
      <w:lvlJc w:val="left"/>
      <w:pPr>
        <w:ind w:left="5974" w:hanging="360"/>
      </w:pPr>
      <w:rPr>
        <w:rFonts w:hint="default"/>
        <w:lang w:val="id" w:eastAsia="id" w:bidi="id"/>
      </w:rPr>
    </w:lvl>
    <w:lvl w:ilvl="7">
      <w:start w:val="0"/>
      <w:numFmt w:val="bullet"/>
      <w:lvlText w:val="•"/>
      <w:lvlJc w:val="left"/>
      <w:pPr>
        <w:ind w:left="7038" w:hanging="360"/>
      </w:pPr>
      <w:rPr>
        <w:rFonts w:hint="default"/>
        <w:lang w:val="id" w:eastAsia="id" w:bidi="id"/>
      </w:rPr>
    </w:lvl>
    <w:lvl w:ilvl="8">
      <w:start w:val="0"/>
      <w:numFmt w:val="bullet"/>
      <w:lvlText w:val="•"/>
      <w:lvlJc w:val="left"/>
      <w:pPr>
        <w:ind w:left="8101" w:hanging="360"/>
      </w:pPr>
      <w:rPr>
        <w:rFonts w:hint="default"/>
        <w:lang w:val="id" w:eastAsia="id" w:bidi="id"/>
      </w:rPr>
    </w:lvl>
  </w:abstractNum>
  <w:abstractNum w:abstractNumId="27">
    <w:multiLevelType w:val="hybridMultilevel"/>
    <w:lvl w:ilvl="0">
      <w:start w:val="5"/>
      <w:numFmt w:val="decimal"/>
      <w:lvlText w:val="%1."/>
      <w:lvlJc w:val="left"/>
      <w:pPr>
        <w:ind w:left="831" w:hanging="360"/>
        <w:jc w:val="left"/>
      </w:pPr>
      <w:rPr>
        <w:rFonts w:hint="default" w:ascii="Arial" w:hAnsi="Arial" w:eastAsia="Arial" w:cs="Arial"/>
        <w:spacing w:val="0"/>
        <w:w w:val="100"/>
        <w:sz w:val="22"/>
        <w:szCs w:val="22"/>
        <w:lang w:val="id" w:eastAsia="id" w:bidi="id"/>
      </w:rPr>
    </w:lvl>
    <w:lvl w:ilvl="1">
      <w:start w:val="0"/>
      <w:numFmt w:val="bullet"/>
      <w:lvlText w:val="•"/>
      <w:lvlJc w:val="left"/>
      <w:pPr>
        <w:ind w:left="1162" w:hanging="360"/>
      </w:pPr>
      <w:rPr>
        <w:rFonts w:hint="default"/>
        <w:lang w:val="id" w:eastAsia="id" w:bidi="id"/>
      </w:rPr>
    </w:lvl>
    <w:lvl w:ilvl="2">
      <w:start w:val="0"/>
      <w:numFmt w:val="bullet"/>
      <w:lvlText w:val="•"/>
      <w:lvlJc w:val="left"/>
      <w:pPr>
        <w:ind w:left="1485" w:hanging="360"/>
      </w:pPr>
      <w:rPr>
        <w:rFonts w:hint="default"/>
        <w:lang w:val="id" w:eastAsia="id" w:bidi="id"/>
      </w:rPr>
    </w:lvl>
    <w:lvl w:ilvl="3">
      <w:start w:val="0"/>
      <w:numFmt w:val="bullet"/>
      <w:lvlText w:val="•"/>
      <w:lvlJc w:val="left"/>
      <w:pPr>
        <w:ind w:left="1808" w:hanging="360"/>
      </w:pPr>
      <w:rPr>
        <w:rFonts w:hint="default"/>
        <w:lang w:val="id" w:eastAsia="id" w:bidi="id"/>
      </w:rPr>
    </w:lvl>
    <w:lvl w:ilvl="4">
      <w:start w:val="0"/>
      <w:numFmt w:val="bullet"/>
      <w:lvlText w:val="•"/>
      <w:lvlJc w:val="left"/>
      <w:pPr>
        <w:ind w:left="2130" w:hanging="360"/>
      </w:pPr>
      <w:rPr>
        <w:rFonts w:hint="default"/>
        <w:lang w:val="id" w:eastAsia="id" w:bidi="id"/>
      </w:rPr>
    </w:lvl>
    <w:lvl w:ilvl="5">
      <w:start w:val="0"/>
      <w:numFmt w:val="bullet"/>
      <w:lvlText w:val="•"/>
      <w:lvlJc w:val="left"/>
      <w:pPr>
        <w:ind w:left="2453" w:hanging="360"/>
      </w:pPr>
      <w:rPr>
        <w:rFonts w:hint="default"/>
        <w:lang w:val="id" w:eastAsia="id" w:bidi="id"/>
      </w:rPr>
    </w:lvl>
    <w:lvl w:ilvl="6">
      <w:start w:val="0"/>
      <w:numFmt w:val="bullet"/>
      <w:lvlText w:val="•"/>
      <w:lvlJc w:val="left"/>
      <w:pPr>
        <w:ind w:left="2776" w:hanging="360"/>
      </w:pPr>
      <w:rPr>
        <w:rFonts w:hint="default"/>
        <w:lang w:val="id" w:eastAsia="id" w:bidi="id"/>
      </w:rPr>
    </w:lvl>
    <w:lvl w:ilvl="7">
      <w:start w:val="0"/>
      <w:numFmt w:val="bullet"/>
      <w:lvlText w:val="•"/>
      <w:lvlJc w:val="left"/>
      <w:pPr>
        <w:ind w:left="3098" w:hanging="360"/>
      </w:pPr>
      <w:rPr>
        <w:rFonts w:hint="default"/>
        <w:lang w:val="id" w:eastAsia="id" w:bidi="id"/>
      </w:rPr>
    </w:lvl>
    <w:lvl w:ilvl="8">
      <w:start w:val="0"/>
      <w:numFmt w:val="bullet"/>
      <w:lvlText w:val="•"/>
      <w:lvlJc w:val="left"/>
      <w:pPr>
        <w:ind w:left="3421" w:hanging="360"/>
      </w:pPr>
      <w:rPr>
        <w:rFonts w:hint="default"/>
        <w:lang w:val="id" w:eastAsia="id" w:bidi="id"/>
      </w:rPr>
    </w:lvl>
  </w:abstractNum>
  <w:abstractNum w:abstractNumId="26">
    <w:multiLevelType w:val="hybridMultilevel"/>
    <w:lvl w:ilvl="0">
      <w:start w:val="4"/>
      <w:numFmt w:val="decimal"/>
      <w:lvlText w:val="%1."/>
      <w:lvlJc w:val="left"/>
      <w:pPr>
        <w:ind w:left="830" w:hanging="361"/>
        <w:jc w:val="left"/>
      </w:pPr>
      <w:rPr>
        <w:rFonts w:hint="default" w:ascii="Arial" w:hAnsi="Arial" w:eastAsia="Arial" w:cs="Arial"/>
        <w:spacing w:val="0"/>
        <w:w w:val="100"/>
        <w:sz w:val="22"/>
        <w:szCs w:val="22"/>
        <w:lang w:val="id" w:eastAsia="id" w:bidi="id"/>
      </w:rPr>
    </w:lvl>
    <w:lvl w:ilvl="1">
      <w:start w:val="0"/>
      <w:numFmt w:val="bullet"/>
      <w:lvlText w:val="•"/>
      <w:lvlJc w:val="left"/>
      <w:pPr>
        <w:ind w:left="1163" w:hanging="361"/>
      </w:pPr>
      <w:rPr>
        <w:rFonts w:hint="default"/>
        <w:lang w:val="id" w:eastAsia="id" w:bidi="id"/>
      </w:rPr>
    </w:lvl>
    <w:lvl w:ilvl="2">
      <w:start w:val="0"/>
      <w:numFmt w:val="bullet"/>
      <w:lvlText w:val="•"/>
      <w:lvlJc w:val="left"/>
      <w:pPr>
        <w:ind w:left="1486" w:hanging="361"/>
      </w:pPr>
      <w:rPr>
        <w:rFonts w:hint="default"/>
        <w:lang w:val="id" w:eastAsia="id" w:bidi="id"/>
      </w:rPr>
    </w:lvl>
    <w:lvl w:ilvl="3">
      <w:start w:val="0"/>
      <w:numFmt w:val="bullet"/>
      <w:lvlText w:val="•"/>
      <w:lvlJc w:val="left"/>
      <w:pPr>
        <w:ind w:left="1809" w:hanging="361"/>
      </w:pPr>
      <w:rPr>
        <w:rFonts w:hint="default"/>
        <w:lang w:val="id" w:eastAsia="id" w:bidi="id"/>
      </w:rPr>
    </w:lvl>
    <w:lvl w:ilvl="4">
      <w:start w:val="0"/>
      <w:numFmt w:val="bullet"/>
      <w:lvlText w:val="•"/>
      <w:lvlJc w:val="left"/>
      <w:pPr>
        <w:ind w:left="2132" w:hanging="361"/>
      </w:pPr>
      <w:rPr>
        <w:rFonts w:hint="default"/>
        <w:lang w:val="id" w:eastAsia="id" w:bidi="id"/>
      </w:rPr>
    </w:lvl>
    <w:lvl w:ilvl="5">
      <w:start w:val="0"/>
      <w:numFmt w:val="bullet"/>
      <w:lvlText w:val="•"/>
      <w:lvlJc w:val="left"/>
      <w:pPr>
        <w:ind w:left="2455" w:hanging="361"/>
      </w:pPr>
      <w:rPr>
        <w:rFonts w:hint="default"/>
        <w:lang w:val="id" w:eastAsia="id" w:bidi="id"/>
      </w:rPr>
    </w:lvl>
    <w:lvl w:ilvl="6">
      <w:start w:val="0"/>
      <w:numFmt w:val="bullet"/>
      <w:lvlText w:val="•"/>
      <w:lvlJc w:val="left"/>
      <w:pPr>
        <w:ind w:left="2778" w:hanging="361"/>
      </w:pPr>
      <w:rPr>
        <w:rFonts w:hint="default"/>
        <w:lang w:val="id" w:eastAsia="id" w:bidi="id"/>
      </w:rPr>
    </w:lvl>
    <w:lvl w:ilvl="7">
      <w:start w:val="0"/>
      <w:numFmt w:val="bullet"/>
      <w:lvlText w:val="•"/>
      <w:lvlJc w:val="left"/>
      <w:pPr>
        <w:ind w:left="3101" w:hanging="361"/>
      </w:pPr>
      <w:rPr>
        <w:rFonts w:hint="default"/>
        <w:lang w:val="id" w:eastAsia="id" w:bidi="id"/>
      </w:rPr>
    </w:lvl>
    <w:lvl w:ilvl="8">
      <w:start w:val="0"/>
      <w:numFmt w:val="bullet"/>
      <w:lvlText w:val="•"/>
      <w:lvlJc w:val="left"/>
      <w:pPr>
        <w:ind w:left="3424" w:hanging="361"/>
      </w:pPr>
      <w:rPr>
        <w:rFonts w:hint="default"/>
        <w:lang w:val="id" w:eastAsia="id" w:bidi="id"/>
      </w:rPr>
    </w:lvl>
  </w:abstractNum>
  <w:abstractNum w:abstractNumId="25">
    <w:multiLevelType w:val="hybridMultilevel"/>
    <w:lvl w:ilvl="0">
      <w:start w:val="1"/>
      <w:numFmt w:val="decimal"/>
      <w:lvlText w:val="%1."/>
      <w:lvlJc w:val="left"/>
      <w:pPr>
        <w:ind w:left="831" w:hanging="360"/>
        <w:jc w:val="left"/>
      </w:pPr>
      <w:rPr>
        <w:rFonts w:hint="default" w:ascii="Arial" w:hAnsi="Arial" w:eastAsia="Arial" w:cs="Arial"/>
        <w:spacing w:val="0"/>
        <w:w w:val="100"/>
        <w:sz w:val="22"/>
        <w:szCs w:val="22"/>
        <w:lang w:val="id" w:eastAsia="id" w:bidi="id"/>
      </w:rPr>
    </w:lvl>
    <w:lvl w:ilvl="1">
      <w:start w:val="0"/>
      <w:numFmt w:val="bullet"/>
      <w:lvlText w:val="•"/>
      <w:lvlJc w:val="left"/>
      <w:pPr>
        <w:ind w:left="1162" w:hanging="360"/>
      </w:pPr>
      <w:rPr>
        <w:rFonts w:hint="default"/>
        <w:lang w:val="id" w:eastAsia="id" w:bidi="id"/>
      </w:rPr>
    </w:lvl>
    <w:lvl w:ilvl="2">
      <w:start w:val="0"/>
      <w:numFmt w:val="bullet"/>
      <w:lvlText w:val="•"/>
      <w:lvlJc w:val="left"/>
      <w:pPr>
        <w:ind w:left="1485" w:hanging="360"/>
      </w:pPr>
      <w:rPr>
        <w:rFonts w:hint="default"/>
        <w:lang w:val="id" w:eastAsia="id" w:bidi="id"/>
      </w:rPr>
    </w:lvl>
    <w:lvl w:ilvl="3">
      <w:start w:val="0"/>
      <w:numFmt w:val="bullet"/>
      <w:lvlText w:val="•"/>
      <w:lvlJc w:val="left"/>
      <w:pPr>
        <w:ind w:left="1808" w:hanging="360"/>
      </w:pPr>
      <w:rPr>
        <w:rFonts w:hint="default"/>
        <w:lang w:val="id" w:eastAsia="id" w:bidi="id"/>
      </w:rPr>
    </w:lvl>
    <w:lvl w:ilvl="4">
      <w:start w:val="0"/>
      <w:numFmt w:val="bullet"/>
      <w:lvlText w:val="•"/>
      <w:lvlJc w:val="left"/>
      <w:pPr>
        <w:ind w:left="2130" w:hanging="360"/>
      </w:pPr>
      <w:rPr>
        <w:rFonts w:hint="default"/>
        <w:lang w:val="id" w:eastAsia="id" w:bidi="id"/>
      </w:rPr>
    </w:lvl>
    <w:lvl w:ilvl="5">
      <w:start w:val="0"/>
      <w:numFmt w:val="bullet"/>
      <w:lvlText w:val="•"/>
      <w:lvlJc w:val="left"/>
      <w:pPr>
        <w:ind w:left="2453" w:hanging="360"/>
      </w:pPr>
      <w:rPr>
        <w:rFonts w:hint="default"/>
        <w:lang w:val="id" w:eastAsia="id" w:bidi="id"/>
      </w:rPr>
    </w:lvl>
    <w:lvl w:ilvl="6">
      <w:start w:val="0"/>
      <w:numFmt w:val="bullet"/>
      <w:lvlText w:val="•"/>
      <w:lvlJc w:val="left"/>
      <w:pPr>
        <w:ind w:left="2776" w:hanging="360"/>
      </w:pPr>
      <w:rPr>
        <w:rFonts w:hint="default"/>
        <w:lang w:val="id" w:eastAsia="id" w:bidi="id"/>
      </w:rPr>
    </w:lvl>
    <w:lvl w:ilvl="7">
      <w:start w:val="0"/>
      <w:numFmt w:val="bullet"/>
      <w:lvlText w:val="•"/>
      <w:lvlJc w:val="left"/>
      <w:pPr>
        <w:ind w:left="3098" w:hanging="360"/>
      </w:pPr>
      <w:rPr>
        <w:rFonts w:hint="default"/>
        <w:lang w:val="id" w:eastAsia="id" w:bidi="id"/>
      </w:rPr>
    </w:lvl>
    <w:lvl w:ilvl="8">
      <w:start w:val="0"/>
      <w:numFmt w:val="bullet"/>
      <w:lvlText w:val="•"/>
      <w:lvlJc w:val="left"/>
      <w:pPr>
        <w:ind w:left="3421" w:hanging="360"/>
      </w:pPr>
      <w:rPr>
        <w:rFonts w:hint="default"/>
        <w:lang w:val="id" w:eastAsia="id" w:bidi="id"/>
      </w:rPr>
    </w:lvl>
  </w:abstractNum>
  <w:abstractNum w:abstractNumId="24">
    <w:multiLevelType w:val="hybridMultilevel"/>
    <w:lvl w:ilvl="0">
      <w:start w:val="1"/>
      <w:numFmt w:val="decimal"/>
      <w:lvlText w:val="%1."/>
      <w:lvlJc w:val="left"/>
      <w:pPr>
        <w:ind w:left="830" w:hanging="361"/>
        <w:jc w:val="left"/>
      </w:pPr>
      <w:rPr>
        <w:rFonts w:hint="default" w:ascii="Arial" w:hAnsi="Arial" w:eastAsia="Arial" w:cs="Arial"/>
        <w:spacing w:val="0"/>
        <w:w w:val="100"/>
        <w:sz w:val="22"/>
        <w:szCs w:val="22"/>
        <w:lang w:val="id" w:eastAsia="id" w:bidi="id"/>
      </w:rPr>
    </w:lvl>
    <w:lvl w:ilvl="1">
      <w:start w:val="0"/>
      <w:numFmt w:val="bullet"/>
      <w:lvlText w:val="•"/>
      <w:lvlJc w:val="left"/>
      <w:pPr>
        <w:ind w:left="1163" w:hanging="361"/>
      </w:pPr>
      <w:rPr>
        <w:rFonts w:hint="default"/>
        <w:lang w:val="id" w:eastAsia="id" w:bidi="id"/>
      </w:rPr>
    </w:lvl>
    <w:lvl w:ilvl="2">
      <w:start w:val="0"/>
      <w:numFmt w:val="bullet"/>
      <w:lvlText w:val="•"/>
      <w:lvlJc w:val="left"/>
      <w:pPr>
        <w:ind w:left="1486" w:hanging="361"/>
      </w:pPr>
      <w:rPr>
        <w:rFonts w:hint="default"/>
        <w:lang w:val="id" w:eastAsia="id" w:bidi="id"/>
      </w:rPr>
    </w:lvl>
    <w:lvl w:ilvl="3">
      <w:start w:val="0"/>
      <w:numFmt w:val="bullet"/>
      <w:lvlText w:val="•"/>
      <w:lvlJc w:val="left"/>
      <w:pPr>
        <w:ind w:left="1809" w:hanging="361"/>
      </w:pPr>
      <w:rPr>
        <w:rFonts w:hint="default"/>
        <w:lang w:val="id" w:eastAsia="id" w:bidi="id"/>
      </w:rPr>
    </w:lvl>
    <w:lvl w:ilvl="4">
      <w:start w:val="0"/>
      <w:numFmt w:val="bullet"/>
      <w:lvlText w:val="•"/>
      <w:lvlJc w:val="left"/>
      <w:pPr>
        <w:ind w:left="2132" w:hanging="361"/>
      </w:pPr>
      <w:rPr>
        <w:rFonts w:hint="default"/>
        <w:lang w:val="id" w:eastAsia="id" w:bidi="id"/>
      </w:rPr>
    </w:lvl>
    <w:lvl w:ilvl="5">
      <w:start w:val="0"/>
      <w:numFmt w:val="bullet"/>
      <w:lvlText w:val="•"/>
      <w:lvlJc w:val="left"/>
      <w:pPr>
        <w:ind w:left="2455" w:hanging="361"/>
      </w:pPr>
      <w:rPr>
        <w:rFonts w:hint="default"/>
        <w:lang w:val="id" w:eastAsia="id" w:bidi="id"/>
      </w:rPr>
    </w:lvl>
    <w:lvl w:ilvl="6">
      <w:start w:val="0"/>
      <w:numFmt w:val="bullet"/>
      <w:lvlText w:val="•"/>
      <w:lvlJc w:val="left"/>
      <w:pPr>
        <w:ind w:left="2778" w:hanging="361"/>
      </w:pPr>
      <w:rPr>
        <w:rFonts w:hint="default"/>
        <w:lang w:val="id" w:eastAsia="id" w:bidi="id"/>
      </w:rPr>
    </w:lvl>
    <w:lvl w:ilvl="7">
      <w:start w:val="0"/>
      <w:numFmt w:val="bullet"/>
      <w:lvlText w:val="•"/>
      <w:lvlJc w:val="left"/>
      <w:pPr>
        <w:ind w:left="3101" w:hanging="361"/>
      </w:pPr>
      <w:rPr>
        <w:rFonts w:hint="default"/>
        <w:lang w:val="id" w:eastAsia="id" w:bidi="id"/>
      </w:rPr>
    </w:lvl>
    <w:lvl w:ilvl="8">
      <w:start w:val="0"/>
      <w:numFmt w:val="bullet"/>
      <w:lvlText w:val="•"/>
      <w:lvlJc w:val="left"/>
      <w:pPr>
        <w:ind w:left="3424" w:hanging="361"/>
      </w:pPr>
      <w:rPr>
        <w:rFonts w:hint="default"/>
        <w:lang w:val="id" w:eastAsia="id" w:bidi="id"/>
      </w:rPr>
    </w:lvl>
  </w:abstractNum>
  <w:abstractNum w:abstractNumId="23">
    <w:multiLevelType w:val="hybridMultilevel"/>
    <w:lvl w:ilvl="0">
      <w:start w:val="1"/>
      <w:numFmt w:val="decimal"/>
      <w:lvlText w:val="%1."/>
      <w:lvlJc w:val="left"/>
      <w:pPr>
        <w:ind w:left="830" w:hanging="360"/>
        <w:jc w:val="left"/>
      </w:pPr>
      <w:rPr>
        <w:rFonts w:hint="default" w:ascii="Arial" w:hAnsi="Arial" w:eastAsia="Arial" w:cs="Arial"/>
        <w:spacing w:val="0"/>
        <w:w w:val="100"/>
        <w:sz w:val="22"/>
        <w:szCs w:val="22"/>
        <w:lang w:val="id" w:eastAsia="id" w:bidi="id"/>
      </w:rPr>
    </w:lvl>
    <w:lvl w:ilvl="1">
      <w:start w:val="0"/>
      <w:numFmt w:val="bullet"/>
      <w:lvlText w:val="•"/>
      <w:lvlJc w:val="left"/>
      <w:pPr>
        <w:ind w:left="1162" w:hanging="360"/>
      </w:pPr>
      <w:rPr>
        <w:rFonts w:hint="default"/>
        <w:lang w:val="id" w:eastAsia="id" w:bidi="id"/>
      </w:rPr>
    </w:lvl>
    <w:lvl w:ilvl="2">
      <w:start w:val="0"/>
      <w:numFmt w:val="bullet"/>
      <w:lvlText w:val="•"/>
      <w:lvlJc w:val="left"/>
      <w:pPr>
        <w:ind w:left="1484" w:hanging="360"/>
      </w:pPr>
      <w:rPr>
        <w:rFonts w:hint="default"/>
        <w:lang w:val="id" w:eastAsia="id" w:bidi="id"/>
      </w:rPr>
    </w:lvl>
    <w:lvl w:ilvl="3">
      <w:start w:val="0"/>
      <w:numFmt w:val="bullet"/>
      <w:lvlText w:val="•"/>
      <w:lvlJc w:val="left"/>
      <w:pPr>
        <w:ind w:left="1806" w:hanging="360"/>
      </w:pPr>
      <w:rPr>
        <w:rFonts w:hint="default"/>
        <w:lang w:val="id" w:eastAsia="id" w:bidi="id"/>
      </w:rPr>
    </w:lvl>
    <w:lvl w:ilvl="4">
      <w:start w:val="0"/>
      <w:numFmt w:val="bullet"/>
      <w:lvlText w:val="•"/>
      <w:lvlJc w:val="left"/>
      <w:pPr>
        <w:ind w:left="2128" w:hanging="360"/>
      </w:pPr>
      <w:rPr>
        <w:rFonts w:hint="default"/>
        <w:lang w:val="id" w:eastAsia="id" w:bidi="id"/>
      </w:rPr>
    </w:lvl>
    <w:lvl w:ilvl="5">
      <w:start w:val="0"/>
      <w:numFmt w:val="bullet"/>
      <w:lvlText w:val="•"/>
      <w:lvlJc w:val="left"/>
      <w:pPr>
        <w:ind w:left="2451" w:hanging="360"/>
      </w:pPr>
      <w:rPr>
        <w:rFonts w:hint="default"/>
        <w:lang w:val="id" w:eastAsia="id" w:bidi="id"/>
      </w:rPr>
    </w:lvl>
    <w:lvl w:ilvl="6">
      <w:start w:val="0"/>
      <w:numFmt w:val="bullet"/>
      <w:lvlText w:val="•"/>
      <w:lvlJc w:val="left"/>
      <w:pPr>
        <w:ind w:left="2773" w:hanging="360"/>
      </w:pPr>
      <w:rPr>
        <w:rFonts w:hint="default"/>
        <w:lang w:val="id" w:eastAsia="id" w:bidi="id"/>
      </w:rPr>
    </w:lvl>
    <w:lvl w:ilvl="7">
      <w:start w:val="0"/>
      <w:numFmt w:val="bullet"/>
      <w:lvlText w:val="•"/>
      <w:lvlJc w:val="left"/>
      <w:pPr>
        <w:ind w:left="3095" w:hanging="360"/>
      </w:pPr>
      <w:rPr>
        <w:rFonts w:hint="default"/>
        <w:lang w:val="id" w:eastAsia="id" w:bidi="id"/>
      </w:rPr>
    </w:lvl>
    <w:lvl w:ilvl="8">
      <w:start w:val="0"/>
      <w:numFmt w:val="bullet"/>
      <w:lvlText w:val="•"/>
      <w:lvlJc w:val="left"/>
      <w:pPr>
        <w:ind w:left="3417" w:hanging="360"/>
      </w:pPr>
      <w:rPr>
        <w:rFonts w:hint="default"/>
        <w:lang w:val="id" w:eastAsia="id" w:bidi="id"/>
      </w:rPr>
    </w:lvl>
  </w:abstractNum>
  <w:abstractNum w:abstractNumId="22">
    <w:multiLevelType w:val="hybridMultilevel"/>
    <w:lvl w:ilvl="0">
      <w:start w:val="1"/>
      <w:numFmt w:val="decimal"/>
      <w:lvlText w:val="%1."/>
      <w:lvlJc w:val="left"/>
      <w:pPr>
        <w:ind w:left="830" w:hanging="361"/>
        <w:jc w:val="left"/>
      </w:pPr>
      <w:rPr>
        <w:rFonts w:hint="default" w:ascii="Arial" w:hAnsi="Arial" w:eastAsia="Arial" w:cs="Arial"/>
        <w:spacing w:val="0"/>
        <w:w w:val="100"/>
        <w:sz w:val="22"/>
        <w:szCs w:val="22"/>
        <w:lang w:val="id" w:eastAsia="id" w:bidi="id"/>
      </w:rPr>
    </w:lvl>
    <w:lvl w:ilvl="1">
      <w:start w:val="0"/>
      <w:numFmt w:val="bullet"/>
      <w:lvlText w:val="•"/>
      <w:lvlJc w:val="left"/>
      <w:pPr>
        <w:ind w:left="1163" w:hanging="361"/>
      </w:pPr>
      <w:rPr>
        <w:rFonts w:hint="default"/>
        <w:lang w:val="id" w:eastAsia="id" w:bidi="id"/>
      </w:rPr>
    </w:lvl>
    <w:lvl w:ilvl="2">
      <w:start w:val="0"/>
      <w:numFmt w:val="bullet"/>
      <w:lvlText w:val="•"/>
      <w:lvlJc w:val="left"/>
      <w:pPr>
        <w:ind w:left="1487" w:hanging="361"/>
      </w:pPr>
      <w:rPr>
        <w:rFonts w:hint="default"/>
        <w:lang w:val="id" w:eastAsia="id" w:bidi="id"/>
      </w:rPr>
    </w:lvl>
    <w:lvl w:ilvl="3">
      <w:start w:val="0"/>
      <w:numFmt w:val="bullet"/>
      <w:lvlText w:val="•"/>
      <w:lvlJc w:val="left"/>
      <w:pPr>
        <w:ind w:left="1810" w:hanging="361"/>
      </w:pPr>
      <w:rPr>
        <w:rFonts w:hint="default"/>
        <w:lang w:val="id" w:eastAsia="id" w:bidi="id"/>
      </w:rPr>
    </w:lvl>
    <w:lvl w:ilvl="4">
      <w:start w:val="0"/>
      <w:numFmt w:val="bullet"/>
      <w:lvlText w:val="•"/>
      <w:lvlJc w:val="left"/>
      <w:pPr>
        <w:ind w:left="2134" w:hanging="361"/>
      </w:pPr>
      <w:rPr>
        <w:rFonts w:hint="default"/>
        <w:lang w:val="id" w:eastAsia="id" w:bidi="id"/>
      </w:rPr>
    </w:lvl>
    <w:lvl w:ilvl="5">
      <w:start w:val="0"/>
      <w:numFmt w:val="bullet"/>
      <w:lvlText w:val="•"/>
      <w:lvlJc w:val="left"/>
      <w:pPr>
        <w:ind w:left="2458" w:hanging="361"/>
      </w:pPr>
      <w:rPr>
        <w:rFonts w:hint="default"/>
        <w:lang w:val="id" w:eastAsia="id" w:bidi="id"/>
      </w:rPr>
    </w:lvl>
    <w:lvl w:ilvl="6">
      <w:start w:val="0"/>
      <w:numFmt w:val="bullet"/>
      <w:lvlText w:val="•"/>
      <w:lvlJc w:val="left"/>
      <w:pPr>
        <w:ind w:left="2781" w:hanging="361"/>
      </w:pPr>
      <w:rPr>
        <w:rFonts w:hint="default"/>
        <w:lang w:val="id" w:eastAsia="id" w:bidi="id"/>
      </w:rPr>
    </w:lvl>
    <w:lvl w:ilvl="7">
      <w:start w:val="0"/>
      <w:numFmt w:val="bullet"/>
      <w:lvlText w:val="•"/>
      <w:lvlJc w:val="left"/>
      <w:pPr>
        <w:ind w:left="3105" w:hanging="361"/>
      </w:pPr>
      <w:rPr>
        <w:rFonts w:hint="default"/>
        <w:lang w:val="id" w:eastAsia="id" w:bidi="id"/>
      </w:rPr>
    </w:lvl>
    <w:lvl w:ilvl="8">
      <w:start w:val="0"/>
      <w:numFmt w:val="bullet"/>
      <w:lvlText w:val="•"/>
      <w:lvlJc w:val="left"/>
      <w:pPr>
        <w:ind w:left="3428" w:hanging="361"/>
      </w:pPr>
      <w:rPr>
        <w:rFonts w:hint="default"/>
        <w:lang w:val="id" w:eastAsia="id" w:bidi="id"/>
      </w:rPr>
    </w:lvl>
  </w:abstractNum>
  <w:abstractNum w:abstractNumId="21">
    <w:multiLevelType w:val="hybridMultilevel"/>
    <w:lvl w:ilvl="0">
      <w:start w:val="1"/>
      <w:numFmt w:val="decimal"/>
      <w:lvlText w:val="%1."/>
      <w:lvlJc w:val="left"/>
      <w:pPr>
        <w:ind w:left="830" w:hanging="361"/>
        <w:jc w:val="left"/>
      </w:pPr>
      <w:rPr>
        <w:rFonts w:hint="default" w:ascii="Arial" w:hAnsi="Arial" w:eastAsia="Arial" w:cs="Arial"/>
        <w:spacing w:val="0"/>
        <w:w w:val="100"/>
        <w:sz w:val="22"/>
        <w:szCs w:val="22"/>
        <w:lang w:val="id" w:eastAsia="id" w:bidi="id"/>
      </w:rPr>
    </w:lvl>
    <w:lvl w:ilvl="1">
      <w:start w:val="0"/>
      <w:numFmt w:val="bullet"/>
      <w:lvlText w:val="•"/>
      <w:lvlJc w:val="left"/>
      <w:pPr>
        <w:ind w:left="1162" w:hanging="361"/>
      </w:pPr>
      <w:rPr>
        <w:rFonts w:hint="default"/>
        <w:lang w:val="id" w:eastAsia="id" w:bidi="id"/>
      </w:rPr>
    </w:lvl>
    <w:lvl w:ilvl="2">
      <w:start w:val="0"/>
      <w:numFmt w:val="bullet"/>
      <w:lvlText w:val="•"/>
      <w:lvlJc w:val="left"/>
      <w:pPr>
        <w:ind w:left="1485" w:hanging="361"/>
      </w:pPr>
      <w:rPr>
        <w:rFonts w:hint="default"/>
        <w:lang w:val="id" w:eastAsia="id" w:bidi="id"/>
      </w:rPr>
    </w:lvl>
    <w:lvl w:ilvl="3">
      <w:start w:val="0"/>
      <w:numFmt w:val="bullet"/>
      <w:lvlText w:val="•"/>
      <w:lvlJc w:val="left"/>
      <w:pPr>
        <w:ind w:left="1808" w:hanging="361"/>
      </w:pPr>
      <w:rPr>
        <w:rFonts w:hint="default"/>
        <w:lang w:val="id" w:eastAsia="id" w:bidi="id"/>
      </w:rPr>
    </w:lvl>
    <w:lvl w:ilvl="4">
      <w:start w:val="0"/>
      <w:numFmt w:val="bullet"/>
      <w:lvlText w:val="•"/>
      <w:lvlJc w:val="left"/>
      <w:pPr>
        <w:ind w:left="2130" w:hanging="361"/>
      </w:pPr>
      <w:rPr>
        <w:rFonts w:hint="default"/>
        <w:lang w:val="id" w:eastAsia="id" w:bidi="id"/>
      </w:rPr>
    </w:lvl>
    <w:lvl w:ilvl="5">
      <w:start w:val="0"/>
      <w:numFmt w:val="bullet"/>
      <w:lvlText w:val="•"/>
      <w:lvlJc w:val="left"/>
      <w:pPr>
        <w:ind w:left="2453" w:hanging="361"/>
      </w:pPr>
      <w:rPr>
        <w:rFonts w:hint="default"/>
        <w:lang w:val="id" w:eastAsia="id" w:bidi="id"/>
      </w:rPr>
    </w:lvl>
    <w:lvl w:ilvl="6">
      <w:start w:val="0"/>
      <w:numFmt w:val="bullet"/>
      <w:lvlText w:val="•"/>
      <w:lvlJc w:val="left"/>
      <w:pPr>
        <w:ind w:left="2776" w:hanging="361"/>
      </w:pPr>
      <w:rPr>
        <w:rFonts w:hint="default"/>
        <w:lang w:val="id" w:eastAsia="id" w:bidi="id"/>
      </w:rPr>
    </w:lvl>
    <w:lvl w:ilvl="7">
      <w:start w:val="0"/>
      <w:numFmt w:val="bullet"/>
      <w:lvlText w:val="•"/>
      <w:lvlJc w:val="left"/>
      <w:pPr>
        <w:ind w:left="3098" w:hanging="361"/>
      </w:pPr>
      <w:rPr>
        <w:rFonts w:hint="default"/>
        <w:lang w:val="id" w:eastAsia="id" w:bidi="id"/>
      </w:rPr>
    </w:lvl>
    <w:lvl w:ilvl="8">
      <w:start w:val="0"/>
      <w:numFmt w:val="bullet"/>
      <w:lvlText w:val="•"/>
      <w:lvlJc w:val="left"/>
      <w:pPr>
        <w:ind w:left="3421" w:hanging="361"/>
      </w:pPr>
      <w:rPr>
        <w:rFonts w:hint="default"/>
        <w:lang w:val="id" w:eastAsia="id" w:bidi="id"/>
      </w:rPr>
    </w:lvl>
  </w:abstractNum>
  <w:abstractNum w:abstractNumId="20">
    <w:multiLevelType w:val="hybridMultilevel"/>
    <w:lvl w:ilvl="0">
      <w:start w:val="4"/>
      <w:numFmt w:val="decimal"/>
      <w:lvlText w:val="%1"/>
      <w:lvlJc w:val="left"/>
      <w:pPr>
        <w:ind w:left="1307" w:hanging="721"/>
        <w:jc w:val="left"/>
      </w:pPr>
      <w:rPr>
        <w:rFonts w:hint="default"/>
        <w:lang w:val="id" w:eastAsia="id" w:bidi="id"/>
      </w:rPr>
    </w:lvl>
    <w:lvl w:ilvl="1">
      <w:start w:val="1"/>
      <w:numFmt w:val="decimal"/>
      <w:lvlText w:val="%1.%2."/>
      <w:lvlJc w:val="left"/>
      <w:pPr>
        <w:ind w:left="1307" w:hanging="721"/>
        <w:jc w:val="left"/>
      </w:pPr>
      <w:rPr>
        <w:rFonts w:hint="default" w:ascii="Arial" w:hAnsi="Arial" w:eastAsia="Arial" w:cs="Arial"/>
        <w:b/>
        <w:bCs/>
        <w:spacing w:val="-3"/>
        <w:w w:val="100"/>
        <w:sz w:val="22"/>
        <w:szCs w:val="22"/>
        <w:lang w:val="id" w:eastAsia="id" w:bidi="id"/>
      </w:rPr>
    </w:lvl>
    <w:lvl w:ilvl="2">
      <w:start w:val="1"/>
      <w:numFmt w:val="decimal"/>
      <w:lvlText w:val="%1.%2.%3."/>
      <w:lvlJc w:val="left"/>
      <w:pPr>
        <w:ind w:left="1199" w:hanging="614"/>
        <w:jc w:val="left"/>
      </w:pPr>
      <w:rPr>
        <w:rFonts w:hint="default" w:ascii="Arial" w:hAnsi="Arial" w:eastAsia="Arial" w:cs="Arial"/>
        <w:b/>
        <w:bCs/>
        <w:spacing w:val="-3"/>
        <w:w w:val="100"/>
        <w:sz w:val="22"/>
        <w:szCs w:val="22"/>
        <w:lang w:val="id" w:eastAsia="id" w:bidi="id"/>
      </w:rPr>
    </w:lvl>
    <w:lvl w:ilvl="3">
      <w:start w:val="0"/>
      <w:numFmt w:val="bullet"/>
      <w:lvlText w:val="•"/>
      <w:lvlJc w:val="left"/>
      <w:pPr>
        <w:ind w:left="3284" w:hanging="614"/>
      </w:pPr>
      <w:rPr>
        <w:rFonts w:hint="default"/>
        <w:lang w:val="id" w:eastAsia="id" w:bidi="id"/>
      </w:rPr>
    </w:lvl>
    <w:lvl w:ilvl="4">
      <w:start w:val="0"/>
      <w:numFmt w:val="bullet"/>
      <w:lvlText w:val="•"/>
      <w:lvlJc w:val="left"/>
      <w:pPr>
        <w:ind w:left="4276" w:hanging="614"/>
      </w:pPr>
      <w:rPr>
        <w:rFonts w:hint="default"/>
        <w:lang w:val="id" w:eastAsia="id" w:bidi="id"/>
      </w:rPr>
    </w:lvl>
    <w:lvl w:ilvl="5">
      <w:start w:val="0"/>
      <w:numFmt w:val="bullet"/>
      <w:lvlText w:val="•"/>
      <w:lvlJc w:val="left"/>
      <w:pPr>
        <w:ind w:left="5268" w:hanging="614"/>
      </w:pPr>
      <w:rPr>
        <w:rFonts w:hint="default"/>
        <w:lang w:val="id" w:eastAsia="id" w:bidi="id"/>
      </w:rPr>
    </w:lvl>
    <w:lvl w:ilvl="6">
      <w:start w:val="0"/>
      <w:numFmt w:val="bullet"/>
      <w:lvlText w:val="•"/>
      <w:lvlJc w:val="left"/>
      <w:pPr>
        <w:ind w:left="6260" w:hanging="614"/>
      </w:pPr>
      <w:rPr>
        <w:rFonts w:hint="default"/>
        <w:lang w:val="id" w:eastAsia="id" w:bidi="id"/>
      </w:rPr>
    </w:lvl>
    <w:lvl w:ilvl="7">
      <w:start w:val="0"/>
      <w:numFmt w:val="bullet"/>
      <w:lvlText w:val="•"/>
      <w:lvlJc w:val="left"/>
      <w:pPr>
        <w:ind w:left="7252" w:hanging="614"/>
      </w:pPr>
      <w:rPr>
        <w:rFonts w:hint="default"/>
        <w:lang w:val="id" w:eastAsia="id" w:bidi="id"/>
      </w:rPr>
    </w:lvl>
    <w:lvl w:ilvl="8">
      <w:start w:val="0"/>
      <w:numFmt w:val="bullet"/>
      <w:lvlText w:val="•"/>
      <w:lvlJc w:val="left"/>
      <w:pPr>
        <w:ind w:left="8244" w:hanging="614"/>
      </w:pPr>
      <w:rPr>
        <w:rFonts w:hint="default"/>
        <w:lang w:val="id" w:eastAsia="id" w:bidi="id"/>
      </w:rPr>
    </w:lvl>
  </w:abstractNum>
  <w:abstractNum w:abstractNumId="19">
    <w:multiLevelType w:val="hybridMultilevel"/>
    <w:lvl w:ilvl="0">
      <w:start w:val="1"/>
      <w:numFmt w:val="lowerLetter"/>
      <w:lvlText w:val="%1."/>
      <w:lvlJc w:val="left"/>
      <w:pPr>
        <w:ind w:left="1297" w:hanging="360"/>
        <w:jc w:val="left"/>
      </w:pPr>
      <w:rPr>
        <w:rFonts w:hint="default" w:ascii="Arial" w:hAnsi="Arial" w:eastAsia="Arial" w:cs="Arial"/>
        <w:spacing w:val="0"/>
        <w:w w:val="100"/>
        <w:sz w:val="22"/>
        <w:szCs w:val="22"/>
        <w:lang w:val="id" w:eastAsia="id" w:bidi="id"/>
      </w:rPr>
    </w:lvl>
    <w:lvl w:ilvl="1">
      <w:start w:val="0"/>
      <w:numFmt w:val="bullet"/>
      <w:lvlText w:val="•"/>
      <w:lvlJc w:val="left"/>
      <w:pPr>
        <w:ind w:left="2192" w:hanging="360"/>
      </w:pPr>
      <w:rPr>
        <w:rFonts w:hint="default"/>
        <w:lang w:val="id" w:eastAsia="id" w:bidi="id"/>
      </w:rPr>
    </w:lvl>
    <w:lvl w:ilvl="2">
      <w:start w:val="0"/>
      <w:numFmt w:val="bullet"/>
      <w:lvlText w:val="•"/>
      <w:lvlJc w:val="left"/>
      <w:pPr>
        <w:ind w:left="3085" w:hanging="360"/>
      </w:pPr>
      <w:rPr>
        <w:rFonts w:hint="default"/>
        <w:lang w:val="id" w:eastAsia="id" w:bidi="id"/>
      </w:rPr>
    </w:lvl>
    <w:lvl w:ilvl="3">
      <w:start w:val="0"/>
      <w:numFmt w:val="bullet"/>
      <w:lvlText w:val="•"/>
      <w:lvlJc w:val="left"/>
      <w:pPr>
        <w:ind w:left="3978" w:hanging="360"/>
      </w:pPr>
      <w:rPr>
        <w:rFonts w:hint="default"/>
        <w:lang w:val="id" w:eastAsia="id" w:bidi="id"/>
      </w:rPr>
    </w:lvl>
    <w:lvl w:ilvl="4">
      <w:start w:val="0"/>
      <w:numFmt w:val="bullet"/>
      <w:lvlText w:val="•"/>
      <w:lvlJc w:val="left"/>
      <w:pPr>
        <w:ind w:left="4871" w:hanging="360"/>
      </w:pPr>
      <w:rPr>
        <w:rFonts w:hint="default"/>
        <w:lang w:val="id" w:eastAsia="id" w:bidi="id"/>
      </w:rPr>
    </w:lvl>
    <w:lvl w:ilvl="5">
      <w:start w:val="0"/>
      <w:numFmt w:val="bullet"/>
      <w:lvlText w:val="•"/>
      <w:lvlJc w:val="left"/>
      <w:pPr>
        <w:ind w:left="5764" w:hanging="360"/>
      </w:pPr>
      <w:rPr>
        <w:rFonts w:hint="default"/>
        <w:lang w:val="id" w:eastAsia="id" w:bidi="id"/>
      </w:rPr>
    </w:lvl>
    <w:lvl w:ilvl="6">
      <w:start w:val="0"/>
      <w:numFmt w:val="bullet"/>
      <w:lvlText w:val="•"/>
      <w:lvlJc w:val="left"/>
      <w:pPr>
        <w:ind w:left="6657" w:hanging="360"/>
      </w:pPr>
      <w:rPr>
        <w:rFonts w:hint="default"/>
        <w:lang w:val="id" w:eastAsia="id" w:bidi="id"/>
      </w:rPr>
    </w:lvl>
    <w:lvl w:ilvl="7">
      <w:start w:val="0"/>
      <w:numFmt w:val="bullet"/>
      <w:lvlText w:val="•"/>
      <w:lvlJc w:val="left"/>
      <w:pPr>
        <w:ind w:left="7550" w:hanging="360"/>
      </w:pPr>
      <w:rPr>
        <w:rFonts w:hint="default"/>
        <w:lang w:val="id" w:eastAsia="id" w:bidi="id"/>
      </w:rPr>
    </w:lvl>
    <w:lvl w:ilvl="8">
      <w:start w:val="0"/>
      <w:numFmt w:val="bullet"/>
      <w:lvlText w:val="•"/>
      <w:lvlJc w:val="left"/>
      <w:pPr>
        <w:ind w:left="8443" w:hanging="360"/>
      </w:pPr>
      <w:rPr>
        <w:rFonts w:hint="default"/>
        <w:lang w:val="id" w:eastAsia="id" w:bidi="id"/>
      </w:rPr>
    </w:lvl>
  </w:abstractNum>
  <w:abstractNum w:abstractNumId="18">
    <w:multiLevelType w:val="hybridMultilevel"/>
    <w:lvl w:ilvl="0">
      <w:start w:val="3"/>
      <w:numFmt w:val="decimal"/>
      <w:lvlText w:val="%1"/>
      <w:lvlJc w:val="left"/>
      <w:pPr>
        <w:ind w:left="1307" w:hanging="721"/>
        <w:jc w:val="left"/>
      </w:pPr>
      <w:rPr>
        <w:rFonts w:hint="default"/>
        <w:lang w:val="id" w:eastAsia="id" w:bidi="id"/>
      </w:rPr>
    </w:lvl>
    <w:lvl w:ilvl="1">
      <w:start w:val="5"/>
      <w:numFmt w:val="decimal"/>
      <w:lvlText w:val="%1.%2"/>
      <w:lvlJc w:val="left"/>
      <w:pPr>
        <w:ind w:left="1307" w:hanging="721"/>
        <w:jc w:val="left"/>
      </w:pPr>
      <w:rPr>
        <w:rFonts w:hint="default" w:ascii="Arial" w:hAnsi="Arial" w:eastAsia="Arial" w:cs="Arial"/>
        <w:b/>
        <w:bCs/>
        <w:spacing w:val="0"/>
        <w:w w:val="100"/>
        <w:sz w:val="22"/>
        <w:szCs w:val="22"/>
        <w:lang w:val="id" w:eastAsia="id" w:bidi="id"/>
      </w:rPr>
    </w:lvl>
    <w:lvl w:ilvl="2">
      <w:start w:val="1"/>
      <w:numFmt w:val="decimal"/>
      <w:lvlText w:val="%1.%2.%3."/>
      <w:lvlJc w:val="left"/>
      <w:pPr>
        <w:ind w:left="1920" w:hanging="614"/>
        <w:jc w:val="right"/>
      </w:pPr>
      <w:rPr>
        <w:rFonts w:hint="default" w:ascii="Arial" w:hAnsi="Arial" w:eastAsia="Arial" w:cs="Arial"/>
        <w:b/>
        <w:bCs/>
        <w:spacing w:val="-3"/>
        <w:w w:val="100"/>
        <w:sz w:val="22"/>
        <w:szCs w:val="22"/>
        <w:lang w:val="id" w:eastAsia="id" w:bidi="id"/>
      </w:rPr>
    </w:lvl>
    <w:lvl w:ilvl="3">
      <w:start w:val="0"/>
      <w:numFmt w:val="bullet"/>
      <w:lvlText w:val="•"/>
      <w:lvlJc w:val="left"/>
      <w:pPr>
        <w:ind w:left="3766" w:hanging="614"/>
      </w:pPr>
      <w:rPr>
        <w:rFonts w:hint="default"/>
        <w:lang w:val="id" w:eastAsia="id" w:bidi="id"/>
      </w:rPr>
    </w:lvl>
    <w:lvl w:ilvl="4">
      <w:start w:val="0"/>
      <w:numFmt w:val="bullet"/>
      <w:lvlText w:val="•"/>
      <w:lvlJc w:val="left"/>
      <w:pPr>
        <w:ind w:left="4689" w:hanging="614"/>
      </w:pPr>
      <w:rPr>
        <w:rFonts w:hint="default"/>
        <w:lang w:val="id" w:eastAsia="id" w:bidi="id"/>
      </w:rPr>
    </w:lvl>
    <w:lvl w:ilvl="5">
      <w:start w:val="0"/>
      <w:numFmt w:val="bullet"/>
      <w:lvlText w:val="•"/>
      <w:lvlJc w:val="left"/>
      <w:pPr>
        <w:ind w:left="5612" w:hanging="614"/>
      </w:pPr>
      <w:rPr>
        <w:rFonts w:hint="default"/>
        <w:lang w:val="id" w:eastAsia="id" w:bidi="id"/>
      </w:rPr>
    </w:lvl>
    <w:lvl w:ilvl="6">
      <w:start w:val="0"/>
      <w:numFmt w:val="bullet"/>
      <w:lvlText w:val="•"/>
      <w:lvlJc w:val="left"/>
      <w:pPr>
        <w:ind w:left="6536" w:hanging="614"/>
      </w:pPr>
      <w:rPr>
        <w:rFonts w:hint="default"/>
        <w:lang w:val="id" w:eastAsia="id" w:bidi="id"/>
      </w:rPr>
    </w:lvl>
    <w:lvl w:ilvl="7">
      <w:start w:val="0"/>
      <w:numFmt w:val="bullet"/>
      <w:lvlText w:val="•"/>
      <w:lvlJc w:val="left"/>
      <w:pPr>
        <w:ind w:left="7459" w:hanging="614"/>
      </w:pPr>
      <w:rPr>
        <w:rFonts w:hint="default"/>
        <w:lang w:val="id" w:eastAsia="id" w:bidi="id"/>
      </w:rPr>
    </w:lvl>
    <w:lvl w:ilvl="8">
      <w:start w:val="0"/>
      <w:numFmt w:val="bullet"/>
      <w:lvlText w:val="•"/>
      <w:lvlJc w:val="left"/>
      <w:pPr>
        <w:ind w:left="8382" w:hanging="614"/>
      </w:pPr>
      <w:rPr>
        <w:rFonts w:hint="default"/>
        <w:lang w:val="id" w:eastAsia="id" w:bidi="id"/>
      </w:rPr>
    </w:lvl>
  </w:abstractNum>
  <w:abstractNum w:abstractNumId="17">
    <w:multiLevelType w:val="hybridMultilevel"/>
    <w:lvl w:ilvl="0">
      <w:start w:val="1"/>
      <w:numFmt w:val="lowerLetter"/>
      <w:lvlText w:val="%1."/>
      <w:lvlJc w:val="left"/>
      <w:pPr>
        <w:ind w:left="1297" w:hanging="360"/>
        <w:jc w:val="left"/>
      </w:pPr>
      <w:rPr>
        <w:rFonts w:hint="default" w:ascii="Arial" w:hAnsi="Arial" w:eastAsia="Arial" w:cs="Arial"/>
        <w:spacing w:val="0"/>
        <w:w w:val="100"/>
        <w:sz w:val="22"/>
        <w:szCs w:val="22"/>
        <w:lang w:val="id" w:eastAsia="id" w:bidi="id"/>
      </w:rPr>
    </w:lvl>
    <w:lvl w:ilvl="1">
      <w:start w:val="0"/>
      <w:numFmt w:val="bullet"/>
      <w:lvlText w:val="•"/>
      <w:lvlJc w:val="left"/>
      <w:pPr>
        <w:ind w:left="2192" w:hanging="360"/>
      </w:pPr>
      <w:rPr>
        <w:rFonts w:hint="default"/>
        <w:lang w:val="id" w:eastAsia="id" w:bidi="id"/>
      </w:rPr>
    </w:lvl>
    <w:lvl w:ilvl="2">
      <w:start w:val="0"/>
      <w:numFmt w:val="bullet"/>
      <w:lvlText w:val="•"/>
      <w:lvlJc w:val="left"/>
      <w:pPr>
        <w:ind w:left="3085" w:hanging="360"/>
      </w:pPr>
      <w:rPr>
        <w:rFonts w:hint="default"/>
        <w:lang w:val="id" w:eastAsia="id" w:bidi="id"/>
      </w:rPr>
    </w:lvl>
    <w:lvl w:ilvl="3">
      <w:start w:val="0"/>
      <w:numFmt w:val="bullet"/>
      <w:lvlText w:val="•"/>
      <w:lvlJc w:val="left"/>
      <w:pPr>
        <w:ind w:left="3978" w:hanging="360"/>
      </w:pPr>
      <w:rPr>
        <w:rFonts w:hint="default"/>
        <w:lang w:val="id" w:eastAsia="id" w:bidi="id"/>
      </w:rPr>
    </w:lvl>
    <w:lvl w:ilvl="4">
      <w:start w:val="0"/>
      <w:numFmt w:val="bullet"/>
      <w:lvlText w:val="•"/>
      <w:lvlJc w:val="left"/>
      <w:pPr>
        <w:ind w:left="4871" w:hanging="360"/>
      </w:pPr>
      <w:rPr>
        <w:rFonts w:hint="default"/>
        <w:lang w:val="id" w:eastAsia="id" w:bidi="id"/>
      </w:rPr>
    </w:lvl>
    <w:lvl w:ilvl="5">
      <w:start w:val="0"/>
      <w:numFmt w:val="bullet"/>
      <w:lvlText w:val="•"/>
      <w:lvlJc w:val="left"/>
      <w:pPr>
        <w:ind w:left="5764" w:hanging="360"/>
      </w:pPr>
      <w:rPr>
        <w:rFonts w:hint="default"/>
        <w:lang w:val="id" w:eastAsia="id" w:bidi="id"/>
      </w:rPr>
    </w:lvl>
    <w:lvl w:ilvl="6">
      <w:start w:val="0"/>
      <w:numFmt w:val="bullet"/>
      <w:lvlText w:val="•"/>
      <w:lvlJc w:val="left"/>
      <w:pPr>
        <w:ind w:left="6657" w:hanging="360"/>
      </w:pPr>
      <w:rPr>
        <w:rFonts w:hint="default"/>
        <w:lang w:val="id" w:eastAsia="id" w:bidi="id"/>
      </w:rPr>
    </w:lvl>
    <w:lvl w:ilvl="7">
      <w:start w:val="0"/>
      <w:numFmt w:val="bullet"/>
      <w:lvlText w:val="•"/>
      <w:lvlJc w:val="left"/>
      <w:pPr>
        <w:ind w:left="7550" w:hanging="360"/>
      </w:pPr>
      <w:rPr>
        <w:rFonts w:hint="default"/>
        <w:lang w:val="id" w:eastAsia="id" w:bidi="id"/>
      </w:rPr>
    </w:lvl>
    <w:lvl w:ilvl="8">
      <w:start w:val="0"/>
      <w:numFmt w:val="bullet"/>
      <w:lvlText w:val="•"/>
      <w:lvlJc w:val="left"/>
      <w:pPr>
        <w:ind w:left="8443" w:hanging="360"/>
      </w:pPr>
      <w:rPr>
        <w:rFonts w:hint="default"/>
        <w:lang w:val="id" w:eastAsia="id" w:bidi="id"/>
      </w:rPr>
    </w:lvl>
  </w:abstractNum>
  <w:abstractNum w:abstractNumId="16">
    <w:multiLevelType w:val="hybridMultilevel"/>
    <w:lvl w:ilvl="0">
      <w:start w:val="3"/>
      <w:numFmt w:val="decimal"/>
      <w:lvlText w:val="%1"/>
      <w:lvlJc w:val="left"/>
      <w:pPr>
        <w:ind w:left="1307" w:hanging="721"/>
        <w:jc w:val="left"/>
      </w:pPr>
      <w:rPr>
        <w:rFonts w:hint="default"/>
        <w:lang w:val="id" w:eastAsia="id" w:bidi="id"/>
      </w:rPr>
    </w:lvl>
    <w:lvl w:ilvl="1">
      <w:start w:val="1"/>
      <w:numFmt w:val="decimal"/>
      <w:lvlText w:val="%1.%2."/>
      <w:lvlJc w:val="left"/>
      <w:pPr>
        <w:ind w:left="1307" w:hanging="721"/>
        <w:jc w:val="left"/>
      </w:pPr>
      <w:rPr>
        <w:rFonts w:hint="default" w:ascii="Arial" w:hAnsi="Arial" w:eastAsia="Arial" w:cs="Arial"/>
        <w:b/>
        <w:bCs/>
        <w:spacing w:val="-3"/>
        <w:w w:val="100"/>
        <w:sz w:val="22"/>
        <w:szCs w:val="22"/>
        <w:lang w:val="id" w:eastAsia="id" w:bidi="id"/>
      </w:rPr>
    </w:lvl>
    <w:lvl w:ilvl="2">
      <w:start w:val="1"/>
      <w:numFmt w:val="decimal"/>
      <w:lvlText w:val="%1.%2.%3."/>
      <w:lvlJc w:val="left"/>
      <w:pPr>
        <w:ind w:left="1199" w:hanging="614"/>
        <w:jc w:val="left"/>
      </w:pPr>
      <w:rPr>
        <w:rFonts w:hint="default" w:ascii="Arial" w:hAnsi="Arial" w:eastAsia="Arial" w:cs="Arial"/>
        <w:b/>
        <w:bCs/>
        <w:spacing w:val="-3"/>
        <w:w w:val="100"/>
        <w:sz w:val="22"/>
        <w:szCs w:val="22"/>
        <w:lang w:val="id" w:eastAsia="id" w:bidi="id"/>
      </w:rPr>
    </w:lvl>
    <w:lvl w:ilvl="3">
      <w:start w:val="1"/>
      <w:numFmt w:val="lowerLetter"/>
      <w:lvlText w:val="%4."/>
      <w:lvlJc w:val="left"/>
      <w:pPr>
        <w:ind w:left="1307" w:hanging="361"/>
        <w:jc w:val="left"/>
      </w:pPr>
      <w:rPr>
        <w:rFonts w:hint="default" w:ascii="Arial" w:hAnsi="Arial" w:eastAsia="Arial" w:cs="Arial"/>
        <w:spacing w:val="0"/>
        <w:w w:val="100"/>
        <w:sz w:val="22"/>
        <w:szCs w:val="22"/>
        <w:lang w:val="id" w:eastAsia="id" w:bidi="id"/>
      </w:rPr>
    </w:lvl>
    <w:lvl w:ilvl="4">
      <w:start w:val="0"/>
      <w:numFmt w:val="bullet"/>
      <w:lvlText w:val="•"/>
      <w:lvlJc w:val="left"/>
      <w:pPr>
        <w:ind w:left="3997" w:hanging="361"/>
      </w:pPr>
      <w:rPr>
        <w:rFonts w:hint="default"/>
        <w:lang w:val="id" w:eastAsia="id" w:bidi="id"/>
      </w:rPr>
    </w:lvl>
    <w:lvl w:ilvl="5">
      <w:start w:val="0"/>
      <w:numFmt w:val="bullet"/>
      <w:lvlText w:val="•"/>
      <w:lvlJc w:val="left"/>
      <w:pPr>
        <w:ind w:left="5035" w:hanging="361"/>
      </w:pPr>
      <w:rPr>
        <w:rFonts w:hint="default"/>
        <w:lang w:val="id" w:eastAsia="id" w:bidi="id"/>
      </w:rPr>
    </w:lvl>
    <w:lvl w:ilvl="6">
      <w:start w:val="0"/>
      <w:numFmt w:val="bullet"/>
      <w:lvlText w:val="•"/>
      <w:lvlJc w:val="left"/>
      <w:pPr>
        <w:ind w:left="6074" w:hanging="361"/>
      </w:pPr>
      <w:rPr>
        <w:rFonts w:hint="default"/>
        <w:lang w:val="id" w:eastAsia="id" w:bidi="id"/>
      </w:rPr>
    </w:lvl>
    <w:lvl w:ilvl="7">
      <w:start w:val="0"/>
      <w:numFmt w:val="bullet"/>
      <w:lvlText w:val="•"/>
      <w:lvlJc w:val="left"/>
      <w:pPr>
        <w:ind w:left="7113" w:hanging="361"/>
      </w:pPr>
      <w:rPr>
        <w:rFonts w:hint="default"/>
        <w:lang w:val="id" w:eastAsia="id" w:bidi="id"/>
      </w:rPr>
    </w:lvl>
    <w:lvl w:ilvl="8">
      <w:start w:val="0"/>
      <w:numFmt w:val="bullet"/>
      <w:lvlText w:val="•"/>
      <w:lvlJc w:val="left"/>
      <w:pPr>
        <w:ind w:left="8151" w:hanging="361"/>
      </w:pPr>
      <w:rPr>
        <w:rFonts w:hint="default"/>
        <w:lang w:val="id" w:eastAsia="id" w:bidi="id"/>
      </w:rPr>
    </w:lvl>
  </w:abstractNum>
  <w:abstractNum w:abstractNumId="15">
    <w:multiLevelType w:val="hybridMultilevel"/>
    <w:lvl w:ilvl="0">
      <w:start w:val="1"/>
      <w:numFmt w:val="lowerLetter"/>
      <w:lvlText w:val="%1."/>
      <w:lvlJc w:val="left"/>
      <w:pPr>
        <w:ind w:left="1307" w:hanging="721"/>
        <w:jc w:val="left"/>
      </w:pPr>
      <w:rPr>
        <w:rFonts w:hint="default" w:ascii="Arial" w:hAnsi="Arial" w:eastAsia="Arial" w:cs="Arial"/>
        <w:spacing w:val="0"/>
        <w:w w:val="100"/>
        <w:sz w:val="22"/>
        <w:szCs w:val="22"/>
        <w:lang w:val="id" w:eastAsia="id" w:bidi="id"/>
      </w:rPr>
    </w:lvl>
    <w:lvl w:ilvl="1">
      <w:start w:val="0"/>
      <w:numFmt w:val="bullet"/>
      <w:lvlText w:val="•"/>
      <w:lvlJc w:val="left"/>
      <w:pPr>
        <w:ind w:left="2192" w:hanging="721"/>
      </w:pPr>
      <w:rPr>
        <w:rFonts w:hint="default"/>
        <w:lang w:val="id" w:eastAsia="id" w:bidi="id"/>
      </w:rPr>
    </w:lvl>
    <w:lvl w:ilvl="2">
      <w:start w:val="0"/>
      <w:numFmt w:val="bullet"/>
      <w:lvlText w:val="•"/>
      <w:lvlJc w:val="left"/>
      <w:pPr>
        <w:ind w:left="3085" w:hanging="721"/>
      </w:pPr>
      <w:rPr>
        <w:rFonts w:hint="default"/>
        <w:lang w:val="id" w:eastAsia="id" w:bidi="id"/>
      </w:rPr>
    </w:lvl>
    <w:lvl w:ilvl="3">
      <w:start w:val="0"/>
      <w:numFmt w:val="bullet"/>
      <w:lvlText w:val="•"/>
      <w:lvlJc w:val="left"/>
      <w:pPr>
        <w:ind w:left="3978" w:hanging="721"/>
      </w:pPr>
      <w:rPr>
        <w:rFonts w:hint="default"/>
        <w:lang w:val="id" w:eastAsia="id" w:bidi="id"/>
      </w:rPr>
    </w:lvl>
    <w:lvl w:ilvl="4">
      <w:start w:val="0"/>
      <w:numFmt w:val="bullet"/>
      <w:lvlText w:val="•"/>
      <w:lvlJc w:val="left"/>
      <w:pPr>
        <w:ind w:left="4871" w:hanging="721"/>
      </w:pPr>
      <w:rPr>
        <w:rFonts w:hint="default"/>
        <w:lang w:val="id" w:eastAsia="id" w:bidi="id"/>
      </w:rPr>
    </w:lvl>
    <w:lvl w:ilvl="5">
      <w:start w:val="0"/>
      <w:numFmt w:val="bullet"/>
      <w:lvlText w:val="•"/>
      <w:lvlJc w:val="left"/>
      <w:pPr>
        <w:ind w:left="5764" w:hanging="721"/>
      </w:pPr>
      <w:rPr>
        <w:rFonts w:hint="default"/>
        <w:lang w:val="id" w:eastAsia="id" w:bidi="id"/>
      </w:rPr>
    </w:lvl>
    <w:lvl w:ilvl="6">
      <w:start w:val="0"/>
      <w:numFmt w:val="bullet"/>
      <w:lvlText w:val="•"/>
      <w:lvlJc w:val="left"/>
      <w:pPr>
        <w:ind w:left="6657" w:hanging="721"/>
      </w:pPr>
      <w:rPr>
        <w:rFonts w:hint="default"/>
        <w:lang w:val="id" w:eastAsia="id" w:bidi="id"/>
      </w:rPr>
    </w:lvl>
    <w:lvl w:ilvl="7">
      <w:start w:val="0"/>
      <w:numFmt w:val="bullet"/>
      <w:lvlText w:val="•"/>
      <w:lvlJc w:val="left"/>
      <w:pPr>
        <w:ind w:left="7550" w:hanging="721"/>
      </w:pPr>
      <w:rPr>
        <w:rFonts w:hint="default"/>
        <w:lang w:val="id" w:eastAsia="id" w:bidi="id"/>
      </w:rPr>
    </w:lvl>
    <w:lvl w:ilvl="8">
      <w:start w:val="0"/>
      <w:numFmt w:val="bullet"/>
      <w:lvlText w:val="•"/>
      <w:lvlJc w:val="left"/>
      <w:pPr>
        <w:ind w:left="8443" w:hanging="721"/>
      </w:pPr>
      <w:rPr>
        <w:rFonts w:hint="default"/>
        <w:lang w:val="id" w:eastAsia="id" w:bidi="id"/>
      </w:rPr>
    </w:lvl>
  </w:abstractNum>
  <w:abstractNum w:abstractNumId="14">
    <w:multiLevelType w:val="hybridMultilevel"/>
    <w:lvl w:ilvl="0">
      <w:start w:val="1"/>
      <w:numFmt w:val="lowerLetter"/>
      <w:lvlText w:val="%1."/>
      <w:lvlJc w:val="left"/>
      <w:pPr>
        <w:ind w:left="1013" w:hanging="428"/>
        <w:jc w:val="left"/>
      </w:pPr>
      <w:rPr>
        <w:rFonts w:hint="default" w:ascii="Arial" w:hAnsi="Arial" w:eastAsia="Arial" w:cs="Arial"/>
        <w:spacing w:val="0"/>
        <w:w w:val="100"/>
        <w:sz w:val="22"/>
        <w:szCs w:val="22"/>
        <w:lang w:val="id" w:eastAsia="id" w:bidi="id"/>
      </w:rPr>
    </w:lvl>
    <w:lvl w:ilvl="1">
      <w:start w:val="1"/>
      <w:numFmt w:val="lowerLetter"/>
      <w:lvlText w:val="%2."/>
      <w:lvlJc w:val="left"/>
      <w:pPr>
        <w:ind w:left="1307" w:hanging="361"/>
        <w:jc w:val="left"/>
      </w:pPr>
      <w:rPr>
        <w:rFonts w:hint="default" w:ascii="Arial" w:hAnsi="Arial" w:eastAsia="Arial" w:cs="Arial"/>
        <w:spacing w:val="0"/>
        <w:w w:val="100"/>
        <w:sz w:val="22"/>
        <w:szCs w:val="22"/>
        <w:lang w:val="id" w:eastAsia="id" w:bidi="id"/>
      </w:rPr>
    </w:lvl>
    <w:lvl w:ilvl="2">
      <w:start w:val="0"/>
      <w:numFmt w:val="bullet"/>
      <w:lvlText w:val="•"/>
      <w:lvlJc w:val="left"/>
      <w:pPr>
        <w:ind w:left="2292" w:hanging="361"/>
      </w:pPr>
      <w:rPr>
        <w:rFonts w:hint="default"/>
        <w:lang w:val="id" w:eastAsia="id" w:bidi="id"/>
      </w:rPr>
    </w:lvl>
    <w:lvl w:ilvl="3">
      <w:start w:val="0"/>
      <w:numFmt w:val="bullet"/>
      <w:lvlText w:val="•"/>
      <w:lvlJc w:val="left"/>
      <w:pPr>
        <w:ind w:left="3284" w:hanging="361"/>
      </w:pPr>
      <w:rPr>
        <w:rFonts w:hint="default"/>
        <w:lang w:val="id" w:eastAsia="id" w:bidi="id"/>
      </w:rPr>
    </w:lvl>
    <w:lvl w:ilvl="4">
      <w:start w:val="0"/>
      <w:numFmt w:val="bullet"/>
      <w:lvlText w:val="•"/>
      <w:lvlJc w:val="left"/>
      <w:pPr>
        <w:ind w:left="4276" w:hanging="361"/>
      </w:pPr>
      <w:rPr>
        <w:rFonts w:hint="default"/>
        <w:lang w:val="id" w:eastAsia="id" w:bidi="id"/>
      </w:rPr>
    </w:lvl>
    <w:lvl w:ilvl="5">
      <w:start w:val="0"/>
      <w:numFmt w:val="bullet"/>
      <w:lvlText w:val="•"/>
      <w:lvlJc w:val="left"/>
      <w:pPr>
        <w:ind w:left="5268" w:hanging="361"/>
      </w:pPr>
      <w:rPr>
        <w:rFonts w:hint="default"/>
        <w:lang w:val="id" w:eastAsia="id" w:bidi="id"/>
      </w:rPr>
    </w:lvl>
    <w:lvl w:ilvl="6">
      <w:start w:val="0"/>
      <w:numFmt w:val="bullet"/>
      <w:lvlText w:val="•"/>
      <w:lvlJc w:val="left"/>
      <w:pPr>
        <w:ind w:left="6260" w:hanging="361"/>
      </w:pPr>
      <w:rPr>
        <w:rFonts w:hint="default"/>
        <w:lang w:val="id" w:eastAsia="id" w:bidi="id"/>
      </w:rPr>
    </w:lvl>
    <w:lvl w:ilvl="7">
      <w:start w:val="0"/>
      <w:numFmt w:val="bullet"/>
      <w:lvlText w:val="•"/>
      <w:lvlJc w:val="left"/>
      <w:pPr>
        <w:ind w:left="7252" w:hanging="361"/>
      </w:pPr>
      <w:rPr>
        <w:rFonts w:hint="default"/>
        <w:lang w:val="id" w:eastAsia="id" w:bidi="id"/>
      </w:rPr>
    </w:lvl>
    <w:lvl w:ilvl="8">
      <w:start w:val="0"/>
      <w:numFmt w:val="bullet"/>
      <w:lvlText w:val="•"/>
      <w:lvlJc w:val="left"/>
      <w:pPr>
        <w:ind w:left="8244" w:hanging="361"/>
      </w:pPr>
      <w:rPr>
        <w:rFonts w:hint="default"/>
        <w:lang w:val="id" w:eastAsia="id" w:bidi="id"/>
      </w:rPr>
    </w:lvl>
  </w:abstractNum>
  <w:abstractNum w:abstractNumId="13">
    <w:multiLevelType w:val="hybridMultilevel"/>
    <w:lvl w:ilvl="0">
      <w:start w:val="1"/>
      <w:numFmt w:val="lowerLetter"/>
      <w:lvlText w:val="%1."/>
      <w:lvlJc w:val="left"/>
      <w:pPr>
        <w:ind w:left="1013" w:hanging="428"/>
        <w:jc w:val="left"/>
      </w:pPr>
      <w:rPr>
        <w:rFonts w:hint="default" w:ascii="Arial" w:hAnsi="Arial" w:eastAsia="Arial" w:cs="Arial"/>
        <w:spacing w:val="0"/>
        <w:w w:val="100"/>
        <w:sz w:val="22"/>
        <w:szCs w:val="22"/>
        <w:lang w:val="id" w:eastAsia="id" w:bidi="id"/>
      </w:rPr>
    </w:lvl>
    <w:lvl w:ilvl="1">
      <w:start w:val="0"/>
      <w:numFmt w:val="bullet"/>
      <w:lvlText w:val="•"/>
      <w:lvlJc w:val="left"/>
      <w:pPr>
        <w:ind w:left="1940" w:hanging="428"/>
      </w:pPr>
      <w:rPr>
        <w:rFonts w:hint="default"/>
        <w:lang w:val="id" w:eastAsia="id" w:bidi="id"/>
      </w:rPr>
    </w:lvl>
    <w:lvl w:ilvl="2">
      <w:start w:val="0"/>
      <w:numFmt w:val="bullet"/>
      <w:lvlText w:val="•"/>
      <w:lvlJc w:val="left"/>
      <w:pPr>
        <w:ind w:left="2861" w:hanging="428"/>
      </w:pPr>
      <w:rPr>
        <w:rFonts w:hint="default"/>
        <w:lang w:val="id" w:eastAsia="id" w:bidi="id"/>
      </w:rPr>
    </w:lvl>
    <w:lvl w:ilvl="3">
      <w:start w:val="0"/>
      <w:numFmt w:val="bullet"/>
      <w:lvlText w:val="•"/>
      <w:lvlJc w:val="left"/>
      <w:pPr>
        <w:ind w:left="3782" w:hanging="428"/>
      </w:pPr>
      <w:rPr>
        <w:rFonts w:hint="default"/>
        <w:lang w:val="id" w:eastAsia="id" w:bidi="id"/>
      </w:rPr>
    </w:lvl>
    <w:lvl w:ilvl="4">
      <w:start w:val="0"/>
      <w:numFmt w:val="bullet"/>
      <w:lvlText w:val="•"/>
      <w:lvlJc w:val="left"/>
      <w:pPr>
        <w:ind w:left="4703" w:hanging="428"/>
      </w:pPr>
      <w:rPr>
        <w:rFonts w:hint="default"/>
        <w:lang w:val="id" w:eastAsia="id" w:bidi="id"/>
      </w:rPr>
    </w:lvl>
    <w:lvl w:ilvl="5">
      <w:start w:val="0"/>
      <w:numFmt w:val="bullet"/>
      <w:lvlText w:val="•"/>
      <w:lvlJc w:val="left"/>
      <w:pPr>
        <w:ind w:left="5624" w:hanging="428"/>
      </w:pPr>
      <w:rPr>
        <w:rFonts w:hint="default"/>
        <w:lang w:val="id" w:eastAsia="id" w:bidi="id"/>
      </w:rPr>
    </w:lvl>
    <w:lvl w:ilvl="6">
      <w:start w:val="0"/>
      <w:numFmt w:val="bullet"/>
      <w:lvlText w:val="•"/>
      <w:lvlJc w:val="left"/>
      <w:pPr>
        <w:ind w:left="6545" w:hanging="428"/>
      </w:pPr>
      <w:rPr>
        <w:rFonts w:hint="default"/>
        <w:lang w:val="id" w:eastAsia="id" w:bidi="id"/>
      </w:rPr>
    </w:lvl>
    <w:lvl w:ilvl="7">
      <w:start w:val="0"/>
      <w:numFmt w:val="bullet"/>
      <w:lvlText w:val="•"/>
      <w:lvlJc w:val="left"/>
      <w:pPr>
        <w:ind w:left="7466" w:hanging="428"/>
      </w:pPr>
      <w:rPr>
        <w:rFonts w:hint="default"/>
        <w:lang w:val="id" w:eastAsia="id" w:bidi="id"/>
      </w:rPr>
    </w:lvl>
    <w:lvl w:ilvl="8">
      <w:start w:val="0"/>
      <w:numFmt w:val="bullet"/>
      <w:lvlText w:val="•"/>
      <w:lvlJc w:val="left"/>
      <w:pPr>
        <w:ind w:left="8387" w:hanging="428"/>
      </w:pPr>
      <w:rPr>
        <w:rFonts w:hint="default"/>
        <w:lang w:val="id" w:eastAsia="id" w:bidi="id"/>
      </w:rPr>
    </w:lvl>
  </w:abstractNum>
  <w:abstractNum w:abstractNumId="12">
    <w:multiLevelType w:val="hybridMultilevel"/>
    <w:lvl w:ilvl="0">
      <w:start w:val="1"/>
      <w:numFmt w:val="decimal"/>
      <w:lvlText w:val="%1)"/>
      <w:lvlJc w:val="left"/>
      <w:pPr>
        <w:ind w:left="1013" w:hanging="428"/>
        <w:jc w:val="left"/>
      </w:pPr>
      <w:rPr>
        <w:rFonts w:hint="default" w:ascii="Arial" w:hAnsi="Arial" w:eastAsia="Arial" w:cs="Arial"/>
        <w:spacing w:val="0"/>
        <w:w w:val="100"/>
        <w:sz w:val="22"/>
        <w:szCs w:val="22"/>
        <w:lang w:val="id" w:eastAsia="id" w:bidi="id"/>
      </w:rPr>
    </w:lvl>
    <w:lvl w:ilvl="1">
      <w:start w:val="1"/>
      <w:numFmt w:val="lowerLetter"/>
      <w:lvlText w:val="%2)"/>
      <w:lvlJc w:val="left"/>
      <w:pPr>
        <w:ind w:left="1436" w:hanging="423"/>
        <w:jc w:val="left"/>
      </w:pPr>
      <w:rPr>
        <w:rFonts w:hint="default" w:ascii="Arial" w:hAnsi="Arial" w:eastAsia="Arial" w:cs="Arial"/>
        <w:spacing w:val="0"/>
        <w:w w:val="100"/>
        <w:sz w:val="22"/>
        <w:szCs w:val="22"/>
        <w:lang w:val="id" w:eastAsia="id" w:bidi="id"/>
      </w:rPr>
    </w:lvl>
    <w:lvl w:ilvl="2">
      <w:start w:val="0"/>
      <w:numFmt w:val="bullet"/>
      <w:lvlText w:val="•"/>
      <w:lvlJc w:val="left"/>
      <w:pPr>
        <w:ind w:left="2416" w:hanging="423"/>
      </w:pPr>
      <w:rPr>
        <w:rFonts w:hint="default"/>
        <w:lang w:val="id" w:eastAsia="id" w:bidi="id"/>
      </w:rPr>
    </w:lvl>
    <w:lvl w:ilvl="3">
      <w:start w:val="0"/>
      <w:numFmt w:val="bullet"/>
      <w:lvlText w:val="•"/>
      <w:lvlJc w:val="left"/>
      <w:pPr>
        <w:ind w:left="3393" w:hanging="423"/>
      </w:pPr>
      <w:rPr>
        <w:rFonts w:hint="default"/>
        <w:lang w:val="id" w:eastAsia="id" w:bidi="id"/>
      </w:rPr>
    </w:lvl>
    <w:lvl w:ilvl="4">
      <w:start w:val="0"/>
      <w:numFmt w:val="bullet"/>
      <w:lvlText w:val="•"/>
      <w:lvlJc w:val="left"/>
      <w:pPr>
        <w:ind w:left="4369" w:hanging="423"/>
      </w:pPr>
      <w:rPr>
        <w:rFonts w:hint="default"/>
        <w:lang w:val="id" w:eastAsia="id" w:bidi="id"/>
      </w:rPr>
    </w:lvl>
    <w:lvl w:ilvl="5">
      <w:start w:val="0"/>
      <w:numFmt w:val="bullet"/>
      <w:lvlText w:val="•"/>
      <w:lvlJc w:val="left"/>
      <w:pPr>
        <w:ind w:left="5346" w:hanging="423"/>
      </w:pPr>
      <w:rPr>
        <w:rFonts w:hint="default"/>
        <w:lang w:val="id" w:eastAsia="id" w:bidi="id"/>
      </w:rPr>
    </w:lvl>
    <w:lvl w:ilvl="6">
      <w:start w:val="0"/>
      <w:numFmt w:val="bullet"/>
      <w:lvlText w:val="•"/>
      <w:lvlJc w:val="left"/>
      <w:pPr>
        <w:ind w:left="6322" w:hanging="423"/>
      </w:pPr>
      <w:rPr>
        <w:rFonts w:hint="default"/>
        <w:lang w:val="id" w:eastAsia="id" w:bidi="id"/>
      </w:rPr>
    </w:lvl>
    <w:lvl w:ilvl="7">
      <w:start w:val="0"/>
      <w:numFmt w:val="bullet"/>
      <w:lvlText w:val="•"/>
      <w:lvlJc w:val="left"/>
      <w:pPr>
        <w:ind w:left="7299" w:hanging="423"/>
      </w:pPr>
      <w:rPr>
        <w:rFonts w:hint="default"/>
        <w:lang w:val="id" w:eastAsia="id" w:bidi="id"/>
      </w:rPr>
    </w:lvl>
    <w:lvl w:ilvl="8">
      <w:start w:val="0"/>
      <w:numFmt w:val="bullet"/>
      <w:lvlText w:val="•"/>
      <w:lvlJc w:val="left"/>
      <w:pPr>
        <w:ind w:left="8275" w:hanging="423"/>
      </w:pPr>
      <w:rPr>
        <w:rFonts w:hint="default"/>
        <w:lang w:val="id" w:eastAsia="id" w:bidi="id"/>
      </w:rPr>
    </w:lvl>
  </w:abstractNum>
  <w:abstractNum w:abstractNumId="11">
    <w:multiLevelType w:val="hybridMultilevel"/>
    <w:lvl w:ilvl="0">
      <w:start w:val="1"/>
      <w:numFmt w:val="lowerLetter"/>
      <w:lvlText w:val="%1."/>
      <w:lvlJc w:val="left"/>
      <w:pPr>
        <w:ind w:left="1013" w:hanging="428"/>
        <w:jc w:val="left"/>
      </w:pPr>
      <w:rPr>
        <w:rFonts w:hint="default"/>
        <w:spacing w:val="0"/>
        <w:w w:val="100"/>
        <w:lang w:val="id" w:eastAsia="id" w:bidi="id"/>
      </w:rPr>
    </w:lvl>
    <w:lvl w:ilvl="1">
      <w:start w:val="0"/>
      <w:numFmt w:val="bullet"/>
      <w:lvlText w:val="•"/>
      <w:lvlJc w:val="left"/>
      <w:pPr>
        <w:ind w:left="1940" w:hanging="428"/>
      </w:pPr>
      <w:rPr>
        <w:rFonts w:hint="default"/>
        <w:lang w:val="id" w:eastAsia="id" w:bidi="id"/>
      </w:rPr>
    </w:lvl>
    <w:lvl w:ilvl="2">
      <w:start w:val="0"/>
      <w:numFmt w:val="bullet"/>
      <w:lvlText w:val="•"/>
      <w:lvlJc w:val="left"/>
      <w:pPr>
        <w:ind w:left="2861" w:hanging="428"/>
      </w:pPr>
      <w:rPr>
        <w:rFonts w:hint="default"/>
        <w:lang w:val="id" w:eastAsia="id" w:bidi="id"/>
      </w:rPr>
    </w:lvl>
    <w:lvl w:ilvl="3">
      <w:start w:val="0"/>
      <w:numFmt w:val="bullet"/>
      <w:lvlText w:val="•"/>
      <w:lvlJc w:val="left"/>
      <w:pPr>
        <w:ind w:left="3782" w:hanging="428"/>
      </w:pPr>
      <w:rPr>
        <w:rFonts w:hint="default"/>
        <w:lang w:val="id" w:eastAsia="id" w:bidi="id"/>
      </w:rPr>
    </w:lvl>
    <w:lvl w:ilvl="4">
      <w:start w:val="0"/>
      <w:numFmt w:val="bullet"/>
      <w:lvlText w:val="•"/>
      <w:lvlJc w:val="left"/>
      <w:pPr>
        <w:ind w:left="4703" w:hanging="428"/>
      </w:pPr>
      <w:rPr>
        <w:rFonts w:hint="default"/>
        <w:lang w:val="id" w:eastAsia="id" w:bidi="id"/>
      </w:rPr>
    </w:lvl>
    <w:lvl w:ilvl="5">
      <w:start w:val="0"/>
      <w:numFmt w:val="bullet"/>
      <w:lvlText w:val="•"/>
      <w:lvlJc w:val="left"/>
      <w:pPr>
        <w:ind w:left="5624" w:hanging="428"/>
      </w:pPr>
      <w:rPr>
        <w:rFonts w:hint="default"/>
        <w:lang w:val="id" w:eastAsia="id" w:bidi="id"/>
      </w:rPr>
    </w:lvl>
    <w:lvl w:ilvl="6">
      <w:start w:val="0"/>
      <w:numFmt w:val="bullet"/>
      <w:lvlText w:val="•"/>
      <w:lvlJc w:val="left"/>
      <w:pPr>
        <w:ind w:left="6545" w:hanging="428"/>
      </w:pPr>
      <w:rPr>
        <w:rFonts w:hint="default"/>
        <w:lang w:val="id" w:eastAsia="id" w:bidi="id"/>
      </w:rPr>
    </w:lvl>
    <w:lvl w:ilvl="7">
      <w:start w:val="0"/>
      <w:numFmt w:val="bullet"/>
      <w:lvlText w:val="•"/>
      <w:lvlJc w:val="left"/>
      <w:pPr>
        <w:ind w:left="7466" w:hanging="428"/>
      </w:pPr>
      <w:rPr>
        <w:rFonts w:hint="default"/>
        <w:lang w:val="id" w:eastAsia="id" w:bidi="id"/>
      </w:rPr>
    </w:lvl>
    <w:lvl w:ilvl="8">
      <w:start w:val="0"/>
      <w:numFmt w:val="bullet"/>
      <w:lvlText w:val="•"/>
      <w:lvlJc w:val="left"/>
      <w:pPr>
        <w:ind w:left="8387" w:hanging="428"/>
      </w:pPr>
      <w:rPr>
        <w:rFonts w:hint="default"/>
        <w:lang w:val="id" w:eastAsia="id" w:bidi="id"/>
      </w:rPr>
    </w:lvl>
  </w:abstractNum>
  <w:abstractNum w:abstractNumId="10">
    <w:multiLevelType w:val="hybridMultilevel"/>
    <w:lvl w:ilvl="0">
      <w:start w:val="1"/>
      <w:numFmt w:val="lowerLetter"/>
      <w:lvlText w:val="%1."/>
      <w:lvlJc w:val="left"/>
      <w:pPr>
        <w:ind w:left="946" w:hanging="360"/>
        <w:jc w:val="left"/>
      </w:pPr>
      <w:rPr>
        <w:rFonts w:hint="default" w:ascii="Arial" w:hAnsi="Arial" w:eastAsia="Arial" w:cs="Arial"/>
        <w:spacing w:val="0"/>
        <w:w w:val="100"/>
        <w:sz w:val="22"/>
        <w:szCs w:val="22"/>
        <w:lang w:val="id" w:eastAsia="id" w:bidi="id"/>
      </w:rPr>
    </w:lvl>
    <w:lvl w:ilvl="1">
      <w:start w:val="0"/>
      <w:numFmt w:val="bullet"/>
      <w:lvlText w:val="•"/>
      <w:lvlJc w:val="left"/>
      <w:pPr>
        <w:ind w:left="1868" w:hanging="360"/>
      </w:pPr>
      <w:rPr>
        <w:rFonts w:hint="default"/>
        <w:lang w:val="id" w:eastAsia="id" w:bidi="id"/>
      </w:rPr>
    </w:lvl>
    <w:lvl w:ilvl="2">
      <w:start w:val="0"/>
      <w:numFmt w:val="bullet"/>
      <w:lvlText w:val="•"/>
      <w:lvlJc w:val="left"/>
      <w:pPr>
        <w:ind w:left="2797" w:hanging="360"/>
      </w:pPr>
      <w:rPr>
        <w:rFonts w:hint="default"/>
        <w:lang w:val="id" w:eastAsia="id" w:bidi="id"/>
      </w:rPr>
    </w:lvl>
    <w:lvl w:ilvl="3">
      <w:start w:val="0"/>
      <w:numFmt w:val="bullet"/>
      <w:lvlText w:val="•"/>
      <w:lvlJc w:val="left"/>
      <w:pPr>
        <w:ind w:left="3726" w:hanging="360"/>
      </w:pPr>
      <w:rPr>
        <w:rFonts w:hint="default"/>
        <w:lang w:val="id" w:eastAsia="id" w:bidi="id"/>
      </w:rPr>
    </w:lvl>
    <w:lvl w:ilvl="4">
      <w:start w:val="0"/>
      <w:numFmt w:val="bullet"/>
      <w:lvlText w:val="•"/>
      <w:lvlJc w:val="left"/>
      <w:pPr>
        <w:ind w:left="4655" w:hanging="360"/>
      </w:pPr>
      <w:rPr>
        <w:rFonts w:hint="default"/>
        <w:lang w:val="id" w:eastAsia="id" w:bidi="id"/>
      </w:rPr>
    </w:lvl>
    <w:lvl w:ilvl="5">
      <w:start w:val="0"/>
      <w:numFmt w:val="bullet"/>
      <w:lvlText w:val="•"/>
      <w:lvlJc w:val="left"/>
      <w:pPr>
        <w:ind w:left="5584" w:hanging="360"/>
      </w:pPr>
      <w:rPr>
        <w:rFonts w:hint="default"/>
        <w:lang w:val="id" w:eastAsia="id" w:bidi="id"/>
      </w:rPr>
    </w:lvl>
    <w:lvl w:ilvl="6">
      <w:start w:val="0"/>
      <w:numFmt w:val="bullet"/>
      <w:lvlText w:val="•"/>
      <w:lvlJc w:val="left"/>
      <w:pPr>
        <w:ind w:left="6513" w:hanging="360"/>
      </w:pPr>
      <w:rPr>
        <w:rFonts w:hint="default"/>
        <w:lang w:val="id" w:eastAsia="id" w:bidi="id"/>
      </w:rPr>
    </w:lvl>
    <w:lvl w:ilvl="7">
      <w:start w:val="0"/>
      <w:numFmt w:val="bullet"/>
      <w:lvlText w:val="•"/>
      <w:lvlJc w:val="left"/>
      <w:pPr>
        <w:ind w:left="7442" w:hanging="360"/>
      </w:pPr>
      <w:rPr>
        <w:rFonts w:hint="default"/>
        <w:lang w:val="id" w:eastAsia="id" w:bidi="id"/>
      </w:rPr>
    </w:lvl>
    <w:lvl w:ilvl="8">
      <w:start w:val="0"/>
      <w:numFmt w:val="bullet"/>
      <w:lvlText w:val="•"/>
      <w:lvlJc w:val="left"/>
      <w:pPr>
        <w:ind w:left="8371" w:hanging="360"/>
      </w:pPr>
      <w:rPr>
        <w:rFonts w:hint="default"/>
        <w:lang w:val="id" w:eastAsia="id" w:bidi="id"/>
      </w:rPr>
    </w:lvl>
  </w:abstractNum>
  <w:abstractNum w:abstractNumId="9">
    <w:multiLevelType w:val="hybridMultilevel"/>
    <w:lvl w:ilvl="0">
      <w:start w:val="1"/>
      <w:numFmt w:val="lowerLetter"/>
      <w:lvlText w:val="%1."/>
      <w:lvlJc w:val="left"/>
      <w:pPr>
        <w:ind w:left="946" w:hanging="360"/>
        <w:jc w:val="left"/>
      </w:pPr>
      <w:rPr>
        <w:rFonts w:hint="default" w:ascii="Arial" w:hAnsi="Arial" w:eastAsia="Arial" w:cs="Arial"/>
        <w:spacing w:val="0"/>
        <w:w w:val="100"/>
        <w:sz w:val="22"/>
        <w:szCs w:val="22"/>
        <w:lang w:val="id" w:eastAsia="id" w:bidi="id"/>
      </w:rPr>
    </w:lvl>
    <w:lvl w:ilvl="1">
      <w:start w:val="0"/>
      <w:numFmt w:val="bullet"/>
      <w:lvlText w:val="•"/>
      <w:lvlJc w:val="left"/>
      <w:pPr>
        <w:ind w:left="1868" w:hanging="360"/>
      </w:pPr>
      <w:rPr>
        <w:rFonts w:hint="default"/>
        <w:lang w:val="id" w:eastAsia="id" w:bidi="id"/>
      </w:rPr>
    </w:lvl>
    <w:lvl w:ilvl="2">
      <w:start w:val="0"/>
      <w:numFmt w:val="bullet"/>
      <w:lvlText w:val="•"/>
      <w:lvlJc w:val="left"/>
      <w:pPr>
        <w:ind w:left="2797" w:hanging="360"/>
      </w:pPr>
      <w:rPr>
        <w:rFonts w:hint="default"/>
        <w:lang w:val="id" w:eastAsia="id" w:bidi="id"/>
      </w:rPr>
    </w:lvl>
    <w:lvl w:ilvl="3">
      <w:start w:val="0"/>
      <w:numFmt w:val="bullet"/>
      <w:lvlText w:val="•"/>
      <w:lvlJc w:val="left"/>
      <w:pPr>
        <w:ind w:left="3726" w:hanging="360"/>
      </w:pPr>
      <w:rPr>
        <w:rFonts w:hint="default"/>
        <w:lang w:val="id" w:eastAsia="id" w:bidi="id"/>
      </w:rPr>
    </w:lvl>
    <w:lvl w:ilvl="4">
      <w:start w:val="0"/>
      <w:numFmt w:val="bullet"/>
      <w:lvlText w:val="•"/>
      <w:lvlJc w:val="left"/>
      <w:pPr>
        <w:ind w:left="4655" w:hanging="360"/>
      </w:pPr>
      <w:rPr>
        <w:rFonts w:hint="default"/>
        <w:lang w:val="id" w:eastAsia="id" w:bidi="id"/>
      </w:rPr>
    </w:lvl>
    <w:lvl w:ilvl="5">
      <w:start w:val="0"/>
      <w:numFmt w:val="bullet"/>
      <w:lvlText w:val="•"/>
      <w:lvlJc w:val="left"/>
      <w:pPr>
        <w:ind w:left="5584" w:hanging="360"/>
      </w:pPr>
      <w:rPr>
        <w:rFonts w:hint="default"/>
        <w:lang w:val="id" w:eastAsia="id" w:bidi="id"/>
      </w:rPr>
    </w:lvl>
    <w:lvl w:ilvl="6">
      <w:start w:val="0"/>
      <w:numFmt w:val="bullet"/>
      <w:lvlText w:val="•"/>
      <w:lvlJc w:val="left"/>
      <w:pPr>
        <w:ind w:left="6513" w:hanging="360"/>
      </w:pPr>
      <w:rPr>
        <w:rFonts w:hint="default"/>
        <w:lang w:val="id" w:eastAsia="id" w:bidi="id"/>
      </w:rPr>
    </w:lvl>
    <w:lvl w:ilvl="7">
      <w:start w:val="0"/>
      <w:numFmt w:val="bullet"/>
      <w:lvlText w:val="•"/>
      <w:lvlJc w:val="left"/>
      <w:pPr>
        <w:ind w:left="7442" w:hanging="360"/>
      </w:pPr>
      <w:rPr>
        <w:rFonts w:hint="default"/>
        <w:lang w:val="id" w:eastAsia="id" w:bidi="id"/>
      </w:rPr>
    </w:lvl>
    <w:lvl w:ilvl="8">
      <w:start w:val="0"/>
      <w:numFmt w:val="bullet"/>
      <w:lvlText w:val="•"/>
      <w:lvlJc w:val="left"/>
      <w:pPr>
        <w:ind w:left="8371" w:hanging="360"/>
      </w:pPr>
      <w:rPr>
        <w:rFonts w:hint="default"/>
        <w:lang w:val="id" w:eastAsia="id" w:bidi="id"/>
      </w:rPr>
    </w:lvl>
  </w:abstractNum>
  <w:abstractNum w:abstractNumId="8">
    <w:multiLevelType w:val="hybridMultilevel"/>
    <w:lvl w:ilvl="0">
      <w:start w:val="2"/>
      <w:numFmt w:val="decimal"/>
      <w:lvlText w:val="%1"/>
      <w:lvlJc w:val="left"/>
      <w:pPr>
        <w:ind w:left="1307" w:hanging="721"/>
        <w:jc w:val="left"/>
      </w:pPr>
      <w:rPr>
        <w:rFonts w:hint="default"/>
        <w:lang w:val="id" w:eastAsia="id" w:bidi="id"/>
      </w:rPr>
    </w:lvl>
    <w:lvl w:ilvl="1">
      <w:start w:val="1"/>
      <w:numFmt w:val="decimal"/>
      <w:lvlText w:val="%1.%2."/>
      <w:lvlJc w:val="left"/>
      <w:pPr>
        <w:ind w:left="1307" w:hanging="721"/>
        <w:jc w:val="left"/>
      </w:pPr>
      <w:rPr>
        <w:rFonts w:hint="default" w:ascii="Arial" w:hAnsi="Arial" w:eastAsia="Arial" w:cs="Arial"/>
        <w:b/>
        <w:bCs/>
        <w:spacing w:val="-3"/>
        <w:w w:val="100"/>
        <w:sz w:val="22"/>
        <w:szCs w:val="22"/>
        <w:lang w:val="id" w:eastAsia="id" w:bidi="id"/>
      </w:rPr>
    </w:lvl>
    <w:lvl w:ilvl="2">
      <w:start w:val="0"/>
      <w:numFmt w:val="bullet"/>
      <w:lvlText w:val="•"/>
      <w:lvlJc w:val="left"/>
      <w:pPr>
        <w:ind w:left="3085" w:hanging="721"/>
      </w:pPr>
      <w:rPr>
        <w:rFonts w:hint="default"/>
        <w:lang w:val="id" w:eastAsia="id" w:bidi="id"/>
      </w:rPr>
    </w:lvl>
    <w:lvl w:ilvl="3">
      <w:start w:val="0"/>
      <w:numFmt w:val="bullet"/>
      <w:lvlText w:val="•"/>
      <w:lvlJc w:val="left"/>
      <w:pPr>
        <w:ind w:left="3978" w:hanging="721"/>
      </w:pPr>
      <w:rPr>
        <w:rFonts w:hint="default"/>
        <w:lang w:val="id" w:eastAsia="id" w:bidi="id"/>
      </w:rPr>
    </w:lvl>
    <w:lvl w:ilvl="4">
      <w:start w:val="0"/>
      <w:numFmt w:val="bullet"/>
      <w:lvlText w:val="•"/>
      <w:lvlJc w:val="left"/>
      <w:pPr>
        <w:ind w:left="4871" w:hanging="721"/>
      </w:pPr>
      <w:rPr>
        <w:rFonts w:hint="default"/>
        <w:lang w:val="id" w:eastAsia="id" w:bidi="id"/>
      </w:rPr>
    </w:lvl>
    <w:lvl w:ilvl="5">
      <w:start w:val="0"/>
      <w:numFmt w:val="bullet"/>
      <w:lvlText w:val="•"/>
      <w:lvlJc w:val="left"/>
      <w:pPr>
        <w:ind w:left="5764" w:hanging="721"/>
      </w:pPr>
      <w:rPr>
        <w:rFonts w:hint="default"/>
        <w:lang w:val="id" w:eastAsia="id" w:bidi="id"/>
      </w:rPr>
    </w:lvl>
    <w:lvl w:ilvl="6">
      <w:start w:val="0"/>
      <w:numFmt w:val="bullet"/>
      <w:lvlText w:val="•"/>
      <w:lvlJc w:val="left"/>
      <w:pPr>
        <w:ind w:left="6657" w:hanging="721"/>
      </w:pPr>
      <w:rPr>
        <w:rFonts w:hint="default"/>
        <w:lang w:val="id" w:eastAsia="id" w:bidi="id"/>
      </w:rPr>
    </w:lvl>
    <w:lvl w:ilvl="7">
      <w:start w:val="0"/>
      <w:numFmt w:val="bullet"/>
      <w:lvlText w:val="•"/>
      <w:lvlJc w:val="left"/>
      <w:pPr>
        <w:ind w:left="7550" w:hanging="721"/>
      </w:pPr>
      <w:rPr>
        <w:rFonts w:hint="default"/>
        <w:lang w:val="id" w:eastAsia="id" w:bidi="id"/>
      </w:rPr>
    </w:lvl>
    <w:lvl w:ilvl="8">
      <w:start w:val="0"/>
      <w:numFmt w:val="bullet"/>
      <w:lvlText w:val="•"/>
      <w:lvlJc w:val="left"/>
      <w:pPr>
        <w:ind w:left="8443" w:hanging="721"/>
      </w:pPr>
      <w:rPr>
        <w:rFonts w:hint="default"/>
        <w:lang w:val="id" w:eastAsia="id" w:bidi="id"/>
      </w:rPr>
    </w:lvl>
  </w:abstractNum>
  <w:abstractNum w:abstractNumId="7">
    <w:multiLevelType w:val="hybridMultilevel"/>
    <w:lvl w:ilvl="0">
      <w:start w:val="1"/>
      <w:numFmt w:val="decimal"/>
      <w:lvlText w:val="%1"/>
      <w:lvlJc w:val="left"/>
      <w:pPr>
        <w:ind w:left="1195" w:hanging="609"/>
        <w:jc w:val="left"/>
      </w:pPr>
      <w:rPr>
        <w:rFonts w:hint="default"/>
        <w:lang w:val="id" w:eastAsia="id" w:bidi="id"/>
      </w:rPr>
    </w:lvl>
    <w:lvl w:ilvl="1">
      <w:start w:val="4"/>
      <w:numFmt w:val="decimal"/>
      <w:lvlText w:val="%1.%2"/>
      <w:lvlJc w:val="left"/>
      <w:pPr>
        <w:ind w:left="1195" w:hanging="609"/>
        <w:jc w:val="left"/>
      </w:pPr>
      <w:rPr>
        <w:rFonts w:hint="default"/>
        <w:lang w:val="id" w:eastAsia="id" w:bidi="id"/>
      </w:rPr>
    </w:lvl>
    <w:lvl w:ilvl="2">
      <w:start w:val="1"/>
      <w:numFmt w:val="decimal"/>
      <w:lvlText w:val="%1.%2.%3."/>
      <w:lvlJc w:val="left"/>
      <w:pPr>
        <w:ind w:left="1195" w:hanging="609"/>
        <w:jc w:val="left"/>
      </w:pPr>
      <w:rPr>
        <w:rFonts w:hint="default" w:ascii="Arial" w:hAnsi="Arial" w:eastAsia="Arial" w:cs="Arial"/>
        <w:b/>
        <w:bCs/>
        <w:spacing w:val="-3"/>
        <w:w w:val="100"/>
        <w:sz w:val="22"/>
        <w:szCs w:val="22"/>
        <w:lang w:val="id" w:eastAsia="id" w:bidi="id"/>
      </w:rPr>
    </w:lvl>
    <w:lvl w:ilvl="3">
      <w:start w:val="1"/>
      <w:numFmt w:val="lowerLetter"/>
      <w:lvlText w:val="%4."/>
      <w:lvlJc w:val="left"/>
      <w:pPr>
        <w:ind w:left="1297" w:hanging="284"/>
        <w:jc w:val="left"/>
      </w:pPr>
      <w:rPr>
        <w:rFonts w:hint="default" w:ascii="Arial" w:hAnsi="Arial" w:eastAsia="Arial" w:cs="Arial"/>
        <w:spacing w:val="0"/>
        <w:w w:val="100"/>
        <w:sz w:val="22"/>
        <w:szCs w:val="22"/>
        <w:lang w:val="id" w:eastAsia="id" w:bidi="id"/>
      </w:rPr>
    </w:lvl>
    <w:lvl w:ilvl="4">
      <w:start w:val="0"/>
      <w:numFmt w:val="bullet"/>
      <w:lvlText w:val="•"/>
      <w:lvlJc w:val="left"/>
      <w:pPr>
        <w:ind w:left="4276" w:hanging="284"/>
      </w:pPr>
      <w:rPr>
        <w:rFonts w:hint="default"/>
        <w:lang w:val="id" w:eastAsia="id" w:bidi="id"/>
      </w:rPr>
    </w:lvl>
    <w:lvl w:ilvl="5">
      <w:start w:val="0"/>
      <w:numFmt w:val="bullet"/>
      <w:lvlText w:val="•"/>
      <w:lvlJc w:val="left"/>
      <w:pPr>
        <w:ind w:left="5268" w:hanging="284"/>
      </w:pPr>
      <w:rPr>
        <w:rFonts w:hint="default"/>
        <w:lang w:val="id" w:eastAsia="id" w:bidi="id"/>
      </w:rPr>
    </w:lvl>
    <w:lvl w:ilvl="6">
      <w:start w:val="0"/>
      <w:numFmt w:val="bullet"/>
      <w:lvlText w:val="•"/>
      <w:lvlJc w:val="left"/>
      <w:pPr>
        <w:ind w:left="6260" w:hanging="284"/>
      </w:pPr>
      <w:rPr>
        <w:rFonts w:hint="default"/>
        <w:lang w:val="id" w:eastAsia="id" w:bidi="id"/>
      </w:rPr>
    </w:lvl>
    <w:lvl w:ilvl="7">
      <w:start w:val="0"/>
      <w:numFmt w:val="bullet"/>
      <w:lvlText w:val="•"/>
      <w:lvlJc w:val="left"/>
      <w:pPr>
        <w:ind w:left="7252" w:hanging="284"/>
      </w:pPr>
      <w:rPr>
        <w:rFonts w:hint="default"/>
        <w:lang w:val="id" w:eastAsia="id" w:bidi="id"/>
      </w:rPr>
    </w:lvl>
    <w:lvl w:ilvl="8">
      <w:start w:val="0"/>
      <w:numFmt w:val="bullet"/>
      <w:lvlText w:val="•"/>
      <w:lvlJc w:val="left"/>
      <w:pPr>
        <w:ind w:left="8244" w:hanging="284"/>
      </w:pPr>
      <w:rPr>
        <w:rFonts w:hint="default"/>
        <w:lang w:val="id" w:eastAsia="id" w:bidi="id"/>
      </w:rPr>
    </w:lvl>
  </w:abstractNum>
  <w:abstractNum w:abstractNumId="6">
    <w:multiLevelType w:val="hybridMultilevel"/>
    <w:lvl w:ilvl="0">
      <w:start w:val="1"/>
      <w:numFmt w:val="decimal"/>
      <w:lvlText w:val="%1"/>
      <w:lvlJc w:val="left"/>
      <w:pPr>
        <w:ind w:left="1307" w:hanging="721"/>
        <w:jc w:val="left"/>
      </w:pPr>
      <w:rPr>
        <w:rFonts w:hint="default"/>
        <w:lang w:val="id" w:eastAsia="id" w:bidi="id"/>
      </w:rPr>
    </w:lvl>
    <w:lvl w:ilvl="1">
      <w:start w:val="1"/>
      <w:numFmt w:val="decimal"/>
      <w:lvlText w:val="%1.%2."/>
      <w:lvlJc w:val="left"/>
      <w:pPr>
        <w:ind w:left="1307" w:hanging="721"/>
        <w:jc w:val="left"/>
      </w:pPr>
      <w:rPr>
        <w:rFonts w:hint="default" w:ascii="Arial" w:hAnsi="Arial" w:eastAsia="Arial" w:cs="Arial"/>
        <w:b/>
        <w:bCs/>
        <w:spacing w:val="-3"/>
        <w:w w:val="100"/>
        <w:sz w:val="22"/>
        <w:szCs w:val="22"/>
        <w:lang w:val="id" w:eastAsia="id" w:bidi="id"/>
      </w:rPr>
    </w:lvl>
    <w:lvl w:ilvl="2">
      <w:start w:val="1"/>
      <w:numFmt w:val="lowerLetter"/>
      <w:lvlText w:val="%3."/>
      <w:lvlJc w:val="left"/>
      <w:pPr>
        <w:ind w:left="2027" w:hanging="360"/>
        <w:jc w:val="left"/>
      </w:pPr>
      <w:rPr>
        <w:rFonts w:hint="default" w:ascii="Arial" w:hAnsi="Arial" w:eastAsia="Arial" w:cs="Arial"/>
        <w:spacing w:val="0"/>
        <w:w w:val="100"/>
        <w:sz w:val="22"/>
        <w:szCs w:val="22"/>
        <w:lang w:val="id" w:eastAsia="id" w:bidi="id"/>
      </w:rPr>
    </w:lvl>
    <w:lvl w:ilvl="3">
      <w:start w:val="0"/>
      <w:numFmt w:val="bullet"/>
      <w:lvlText w:val="•"/>
      <w:lvlJc w:val="left"/>
      <w:pPr>
        <w:ind w:left="3844" w:hanging="360"/>
      </w:pPr>
      <w:rPr>
        <w:rFonts w:hint="default"/>
        <w:lang w:val="id" w:eastAsia="id" w:bidi="id"/>
      </w:rPr>
    </w:lvl>
    <w:lvl w:ilvl="4">
      <w:start w:val="0"/>
      <w:numFmt w:val="bullet"/>
      <w:lvlText w:val="•"/>
      <w:lvlJc w:val="left"/>
      <w:pPr>
        <w:ind w:left="4756" w:hanging="360"/>
      </w:pPr>
      <w:rPr>
        <w:rFonts w:hint="default"/>
        <w:lang w:val="id" w:eastAsia="id" w:bidi="id"/>
      </w:rPr>
    </w:lvl>
    <w:lvl w:ilvl="5">
      <w:start w:val="0"/>
      <w:numFmt w:val="bullet"/>
      <w:lvlText w:val="•"/>
      <w:lvlJc w:val="left"/>
      <w:pPr>
        <w:ind w:left="5668" w:hanging="360"/>
      </w:pPr>
      <w:rPr>
        <w:rFonts w:hint="default"/>
        <w:lang w:val="id" w:eastAsia="id" w:bidi="id"/>
      </w:rPr>
    </w:lvl>
    <w:lvl w:ilvl="6">
      <w:start w:val="0"/>
      <w:numFmt w:val="bullet"/>
      <w:lvlText w:val="•"/>
      <w:lvlJc w:val="left"/>
      <w:pPr>
        <w:ind w:left="6580" w:hanging="360"/>
      </w:pPr>
      <w:rPr>
        <w:rFonts w:hint="default"/>
        <w:lang w:val="id" w:eastAsia="id" w:bidi="id"/>
      </w:rPr>
    </w:lvl>
    <w:lvl w:ilvl="7">
      <w:start w:val="0"/>
      <w:numFmt w:val="bullet"/>
      <w:lvlText w:val="•"/>
      <w:lvlJc w:val="left"/>
      <w:pPr>
        <w:ind w:left="7492" w:hanging="360"/>
      </w:pPr>
      <w:rPr>
        <w:rFonts w:hint="default"/>
        <w:lang w:val="id" w:eastAsia="id" w:bidi="id"/>
      </w:rPr>
    </w:lvl>
    <w:lvl w:ilvl="8">
      <w:start w:val="0"/>
      <w:numFmt w:val="bullet"/>
      <w:lvlText w:val="•"/>
      <w:lvlJc w:val="left"/>
      <w:pPr>
        <w:ind w:left="8404" w:hanging="360"/>
      </w:pPr>
      <w:rPr>
        <w:rFonts w:hint="default"/>
        <w:lang w:val="id" w:eastAsia="id" w:bidi="id"/>
      </w:rPr>
    </w:lvl>
  </w:abstractNum>
  <w:abstractNum w:abstractNumId="5">
    <w:multiLevelType w:val="hybridMultilevel"/>
    <w:lvl w:ilvl="0">
      <w:start w:val="5"/>
      <w:numFmt w:val="decimal"/>
      <w:lvlText w:val="%1"/>
      <w:lvlJc w:val="left"/>
      <w:pPr>
        <w:ind w:left="1719" w:hanging="413"/>
        <w:jc w:val="left"/>
      </w:pPr>
      <w:rPr>
        <w:rFonts w:hint="default"/>
        <w:lang w:val="id" w:eastAsia="id" w:bidi="id"/>
      </w:rPr>
    </w:lvl>
    <w:lvl w:ilvl="1">
      <w:start w:val="1"/>
      <w:numFmt w:val="decimal"/>
      <w:lvlText w:val="%1.%2"/>
      <w:lvlJc w:val="left"/>
      <w:pPr>
        <w:ind w:left="1719" w:hanging="413"/>
        <w:jc w:val="left"/>
      </w:pPr>
      <w:rPr>
        <w:rFonts w:hint="default" w:ascii="Arial" w:hAnsi="Arial" w:eastAsia="Arial" w:cs="Arial"/>
        <w:spacing w:val="0"/>
        <w:w w:val="100"/>
        <w:sz w:val="22"/>
        <w:szCs w:val="22"/>
        <w:lang w:val="id" w:eastAsia="id" w:bidi="id"/>
      </w:rPr>
    </w:lvl>
    <w:lvl w:ilvl="2">
      <w:start w:val="0"/>
      <w:numFmt w:val="bullet"/>
      <w:lvlText w:val="•"/>
      <w:lvlJc w:val="left"/>
      <w:pPr>
        <w:ind w:left="3421" w:hanging="413"/>
      </w:pPr>
      <w:rPr>
        <w:rFonts w:hint="default"/>
        <w:lang w:val="id" w:eastAsia="id" w:bidi="id"/>
      </w:rPr>
    </w:lvl>
    <w:lvl w:ilvl="3">
      <w:start w:val="0"/>
      <w:numFmt w:val="bullet"/>
      <w:lvlText w:val="•"/>
      <w:lvlJc w:val="left"/>
      <w:pPr>
        <w:ind w:left="4272" w:hanging="413"/>
      </w:pPr>
      <w:rPr>
        <w:rFonts w:hint="default"/>
        <w:lang w:val="id" w:eastAsia="id" w:bidi="id"/>
      </w:rPr>
    </w:lvl>
    <w:lvl w:ilvl="4">
      <w:start w:val="0"/>
      <w:numFmt w:val="bullet"/>
      <w:lvlText w:val="•"/>
      <w:lvlJc w:val="left"/>
      <w:pPr>
        <w:ind w:left="5123" w:hanging="413"/>
      </w:pPr>
      <w:rPr>
        <w:rFonts w:hint="default"/>
        <w:lang w:val="id" w:eastAsia="id" w:bidi="id"/>
      </w:rPr>
    </w:lvl>
    <w:lvl w:ilvl="5">
      <w:start w:val="0"/>
      <w:numFmt w:val="bullet"/>
      <w:lvlText w:val="•"/>
      <w:lvlJc w:val="left"/>
      <w:pPr>
        <w:ind w:left="5974" w:hanging="413"/>
      </w:pPr>
      <w:rPr>
        <w:rFonts w:hint="default"/>
        <w:lang w:val="id" w:eastAsia="id" w:bidi="id"/>
      </w:rPr>
    </w:lvl>
    <w:lvl w:ilvl="6">
      <w:start w:val="0"/>
      <w:numFmt w:val="bullet"/>
      <w:lvlText w:val="•"/>
      <w:lvlJc w:val="left"/>
      <w:pPr>
        <w:ind w:left="6825" w:hanging="413"/>
      </w:pPr>
      <w:rPr>
        <w:rFonts w:hint="default"/>
        <w:lang w:val="id" w:eastAsia="id" w:bidi="id"/>
      </w:rPr>
    </w:lvl>
    <w:lvl w:ilvl="7">
      <w:start w:val="0"/>
      <w:numFmt w:val="bullet"/>
      <w:lvlText w:val="•"/>
      <w:lvlJc w:val="left"/>
      <w:pPr>
        <w:ind w:left="7676" w:hanging="413"/>
      </w:pPr>
      <w:rPr>
        <w:rFonts w:hint="default"/>
        <w:lang w:val="id" w:eastAsia="id" w:bidi="id"/>
      </w:rPr>
    </w:lvl>
    <w:lvl w:ilvl="8">
      <w:start w:val="0"/>
      <w:numFmt w:val="bullet"/>
      <w:lvlText w:val="•"/>
      <w:lvlJc w:val="left"/>
      <w:pPr>
        <w:ind w:left="8527" w:hanging="413"/>
      </w:pPr>
      <w:rPr>
        <w:rFonts w:hint="default"/>
        <w:lang w:val="id" w:eastAsia="id" w:bidi="id"/>
      </w:rPr>
    </w:lvl>
  </w:abstractNum>
  <w:abstractNum w:abstractNumId="4">
    <w:multiLevelType w:val="hybridMultilevel"/>
    <w:lvl w:ilvl="0">
      <w:start w:val="4"/>
      <w:numFmt w:val="decimal"/>
      <w:lvlText w:val="%1"/>
      <w:lvlJc w:val="left"/>
      <w:pPr>
        <w:ind w:left="1719" w:hanging="413"/>
        <w:jc w:val="left"/>
      </w:pPr>
      <w:rPr>
        <w:rFonts w:hint="default"/>
        <w:lang w:val="id" w:eastAsia="id" w:bidi="id"/>
      </w:rPr>
    </w:lvl>
    <w:lvl w:ilvl="1">
      <w:start w:val="1"/>
      <w:numFmt w:val="decimal"/>
      <w:lvlText w:val="%1.%2"/>
      <w:lvlJc w:val="left"/>
      <w:pPr>
        <w:ind w:left="1719" w:hanging="413"/>
        <w:jc w:val="left"/>
      </w:pPr>
      <w:rPr>
        <w:rFonts w:hint="default" w:ascii="Arial" w:hAnsi="Arial" w:eastAsia="Arial" w:cs="Arial"/>
        <w:spacing w:val="0"/>
        <w:w w:val="100"/>
        <w:sz w:val="22"/>
        <w:szCs w:val="22"/>
        <w:lang w:val="id" w:eastAsia="id" w:bidi="id"/>
      </w:rPr>
    </w:lvl>
    <w:lvl w:ilvl="2">
      <w:start w:val="1"/>
      <w:numFmt w:val="decimal"/>
      <w:lvlText w:val="%1.%2.%3"/>
      <w:lvlJc w:val="left"/>
      <w:pPr>
        <w:ind w:left="2579" w:hanging="553"/>
        <w:jc w:val="left"/>
      </w:pPr>
      <w:rPr>
        <w:rFonts w:hint="default" w:ascii="Arial" w:hAnsi="Arial" w:eastAsia="Arial" w:cs="Arial"/>
        <w:spacing w:val="-3"/>
        <w:w w:val="100"/>
        <w:sz w:val="22"/>
        <w:szCs w:val="22"/>
        <w:lang w:val="id" w:eastAsia="id" w:bidi="id"/>
      </w:rPr>
    </w:lvl>
    <w:lvl w:ilvl="3">
      <w:start w:val="0"/>
      <w:numFmt w:val="bullet"/>
      <w:lvlText w:val="•"/>
      <w:lvlJc w:val="left"/>
      <w:pPr>
        <w:ind w:left="4279" w:hanging="553"/>
      </w:pPr>
      <w:rPr>
        <w:rFonts w:hint="default"/>
        <w:lang w:val="id" w:eastAsia="id" w:bidi="id"/>
      </w:rPr>
    </w:lvl>
    <w:lvl w:ilvl="4">
      <w:start w:val="0"/>
      <w:numFmt w:val="bullet"/>
      <w:lvlText w:val="•"/>
      <w:lvlJc w:val="left"/>
      <w:pPr>
        <w:ind w:left="5129" w:hanging="553"/>
      </w:pPr>
      <w:rPr>
        <w:rFonts w:hint="default"/>
        <w:lang w:val="id" w:eastAsia="id" w:bidi="id"/>
      </w:rPr>
    </w:lvl>
    <w:lvl w:ilvl="5">
      <w:start w:val="0"/>
      <w:numFmt w:val="bullet"/>
      <w:lvlText w:val="•"/>
      <w:lvlJc w:val="left"/>
      <w:pPr>
        <w:ind w:left="5979" w:hanging="553"/>
      </w:pPr>
      <w:rPr>
        <w:rFonts w:hint="default"/>
        <w:lang w:val="id" w:eastAsia="id" w:bidi="id"/>
      </w:rPr>
    </w:lvl>
    <w:lvl w:ilvl="6">
      <w:start w:val="0"/>
      <w:numFmt w:val="bullet"/>
      <w:lvlText w:val="•"/>
      <w:lvlJc w:val="left"/>
      <w:pPr>
        <w:ind w:left="6829" w:hanging="553"/>
      </w:pPr>
      <w:rPr>
        <w:rFonts w:hint="default"/>
        <w:lang w:val="id" w:eastAsia="id" w:bidi="id"/>
      </w:rPr>
    </w:lvl>
    <w:lvl w:ilvl="7">
      <w:start w:val="0"/>
      <w:numFmt w:val="bullet"/>
      <w:lvlText w:val="•"/>
      <w:lvlJc w:val="left"/>
      <w:pPr>
        <w:ind w:left="7679" w:hanging="553"/>
      </w:pPr>
      <w:rPr>
        <w:rFonts w:hint="default"/>
        <w:lang w:val="id" w:eastAsia="id" w:bidi="id"/>
      </w:rPr>
    </w:lvl>
    <w:lvl w:ilvl="8">
      <w:start w:val="0"/>
      <w:numFmt w:val="bullet"/>
      <w:lvlText w:val="•"/>
      <w:lvlJc w:val="left"/>
      <w:pPr>
        <w:ind w:left="8529" w:hanging="553"/>
      </w:pPr>
      <w:rPr>
        <w:rFonts w:hint="default"/>
        <w:lang w:val="id" w:eastAsia="id" w:bidi="id"/>
      </w:rPr>
    </w:lvl>
  </w:abstractNum>
  <w:abstractNum w:abstractNumId="3">
    <w:multiLevelType w:val="hybridMultilevel"/>
    <w:lvl w:ilvl="0">
      <w:start w:val="3"/>
      <w:numFmt w:val="decimal"/>
      <w:lvlText w:val="%1"/>
      <w:lvlJc w:val="left"/>
      <w:pPr>
        <w:ind w:left="1719" w:hanging="413"/>
        <w:jc w:val="left"/>
      </w:pPr>
      <w:rPr>
        <w:rFonts w:hint="default"/>
        <w:lang w:val="id" w:eastAsia="id" w:bidi="id"/>
      </w:rPr>
    </w:lvl>
    <w:lvl w:ilvl="1">
      <w:start w:val="1"/>
      <w:numFmt w:val="decimal"/>
      <w:lvlText w:val="%1.%2"/>
      <w:lvlJc w:val="left"/>
      <w:pPr>
        <w:ind w:left="1719" w:hanging="413"/>
        <w:jc w:val="left"/>
      </w:pPr>
      <w:rPr>
        <w:rFonts w:hint="default" w:ascii="Arial" w:hAnsi="Arial" w:eastAsia="Arial" w:cs="Arial"/>
        <w:spacing w:val="0"/>
        <w:w w:val="100"/>
        <w:sz w:val="22"/>
        <w:szCs w:val="22"/>
        <w:lang w:val="id" w:eastAsia="id" w:bidi="id"/>
      </w:rPr>
    </w:lvl>
    <w:lvl w:ilvl="2">
      <w:start w:val="1"/>
      <w:numFmt w:val="decimal"/>
      <w:lvlText w:val="%1.%2.%3"/>
      <w:lvlJc w:val="left"/>
      <w:pPr>
        <w:ind w:left="2583" w:hanging="557"/>
        <w:jc w:val="left"/>
      </w:pPr>
      <w:rPr>
        <w:rFonts w:hint="default" w:ascii="Arial" w:hAnsi="Arial" w:eastAsia="Arial" w:cs="Arial"/>
        <w:spacing w:val="-3"/>
        <w:w w:val="100"/>
        <w:sz w:val="22"/>
        <w:szCs w:val="22"/>
        <w:lang w:val="id" w:eastAsia="id" w:bidi="id"/>
      </w:rPr>
    </w:lvl>
    <w:lvl w:ilvl="3">
      <w:start w:val="0"/>
      <w:numFmt w:val="bullet"/>
      <w:lvlText w:val="•"/>
      <w:lvlJc w:val="left"/>
      <w:pPr>
        <w:ind w:left="4279" w:hanging="557"/>
      </w:pPr>
      <w:rPr>
        <w:rFonts w:hint="default"/>
        <w:lang w:val="id" w:eastAsia="id" w:bidi="id"/>
      </w:rPr>
    </w:lvl>
    <w:lvl w:ilvl="4">
      <w:start w:val="0"/>
      <w:numFmt w:val="bullet"/>
      <w:lvlText w:val="•"/>
      <w:lvlJc w:val="left"/>
      <w:pPr>
        <w:ind w:left="5129" w:hanging="557"/>
      </w:pPr>
      <w:rPr>
        <w:rFonts w:hint="default"/>
        <w:lang w:val="id" w:eastAsia="id" w:bidi="id"/>
      </w:rPr>
    </w:lvl>
    <w:lvl w:ilvl="5">
      <w:start w:val="0"/>
      <w:numFmt w:val="bullet"/>
      <w:lvlText w:val="•"/>
      <w:lvlJc w:val="left"/>
      <w:pPr>
        <w:ind w:left="5979" w:hanging="557"/>
      </w:pPr>
      <w:rPr>
        <w:rFonts w:hint="default"/>
        <w:lang w:val="id" w:eastAsia="id" w:bidi="id"/>
      </w:rPr>
    </w:lvl>
    <w:lvl w:ilvl="6">
      <w:start w:val="0"/>
      <w:numFmt w:val="bullet"/>
      <w:lvlText w:val="•"/>
      <w:lvlJc w:val="left"/>
      <w:pPr>
        <w:ind w:left="6829" w:hanging="557"/>
      </w:pPr>
      <w:rPr>
        <w:rFonts w:hint="default"/>
        <w:lang w:val="id" w:eastAsia="id" w:bidi="id"/>
      </w:rPr>
    </w:lvl>
    <w:lvl w:ilvl="7">
      <w:start w:val="0"/>
      <w:numFmt w:val="bullet"/>
      <w:lvlText w:val="•"/>
      <w:lvlJc w:val="left"/>
      <w:pPr>
        <w:ind w:left="7679" w:hanging="557"/>
      </w:pPr>
      <w:rPr>
        <w:rFonts w:hint="default"/>
        <w:lang w:val="id" w:eastAsia="id" w:bidi="id"/>
      </w:rPr>
    </w:lvl>
    <w:lvl w:ilvl="8">
      <w:start w:val="0"/>
      <w:numFmt w:val="bullet"/>
      <w:lvlText w:val="•"/>
      <w:lvlJc w:val="left"/>
      <w:pPr>
        <w:ind w:left="8529" w:hanging="557"/>
      </w:pPr>
      <w:rPr>
        <w:rFonts w:hint="default"/>
        <w:lang w:val="id" w:eastAsia="id" w:bidi="id"/>
      </w:rPr>
    </w:lvl>
  </w:abstractNum>
  <w:abstractNum w:abstractNumId="2">
    <w:multiLevelType w:val="hybridMultilevel"/>
    <w:lvl w:ilvl="0">
      <w:start w:val="2"/>
      <w:numFmt w:val="decimal"/>
      <w:lvlText w:val="%1"/>
      <w:lvlJc w:val="left"/>
      <w:pPr>
        <w:ind w:left="1719" w:hanging="413"/>
        <w:jc w:val="left"/>
      </w:pPr>
      <w:rPr>
        <w:rFonts w:hint="default"/>
        <w:lang w:val="id" w:eastAsia="id" w:bidi="id"/>
      </w:rPr>
    </w:lvl>
    <w:lvl w:ilvl="1">
      <w:start w:val="1"/>
      <w:numFmt w:val="decimal"/>
      <w:lvlText w:val="%1.%2"/>
      <w:lvlJc w:val="left"/>
      <w:pPr>
        <w:ind w:left="1719" w:hanging="413"/>
        <w:jc w:val="left"/>
      </w:pPr>
      <w:rPr>
        <w:rFonts w:hint="default" w:ascii="Arial" w:hAnsi="Arial" w:eastAsia="Arial" w:cs="Arial"/>
        <w:spacing w:val="0"/>
        <w:w w:val="100"/>
        <w:sz w:val="22"/>
        <w:szCs w:val="22"/>
        <w:lang w:val="id" w:eastAsia="id" w:bidi="id"/>
      </w:rPr>
    </w:lvl>
    <w:lvl w:ilvl="2">
      <w:start w:val="0"/>
      <w:numFmt w:val="bullet"/>
      <w:lvlText w:val="•"/>
      <w:lvlJc w:val="left"/>
      <w:pPr>
        <w:ind w:left="3421" w:hanging="413"/>
      </w:pPr>
      <w:rPr>
        <w:rFonts w:hint="default"/>
        <w:lang w:val="id" w:eastAsia="id" w:bidi="id"/>
      </w:rPr>
    </w:lvl>
    <w:lvl w:ilvl="3">
      <w:start w:val="0"/>
      <w:numFmt w:val="bullet"/>
      <w:lvlText w:val="•"/>
      <w:lvlJc w:val="left"/>
      <w:pPr>
        <w:ind w:left="4272" w:hanging="413"/>
      </w:pPr>
      <w:rPr>
        <w:rFonts w:hint="default"/>
        <w:lang w:val="id" w:eastAsia="id" w:bidi="id"/>
      </w:rPr>
    </w:lvl>
    <w:lvl w:ilvl="4">
      <w:start w:val="0"/>
      <w:numFmt w:val="bullet"/>
      <w:lvlText w:val="•"/>
      <w:lvlJc w:val="left"/>
      <w:pPr>
        <w:ind w:left="5123" w:hanging="413"/>
      </w:pPr>
      <w:rPr>
        <w:rFonts w:hint="default"/>
        <w:lang w:val="id" w:eastAsia="id" w:bidi="id"/>
      </w:rPr>
    </w:lvl>
    <w:lvl w:ilvl="5">
      <w:start w:val="0"/>
      <w:numFmt w:val="bullet"/>
      <w:lvlText w:val="•"/>
      <w:lvlJc w:val="left"/>
      <w:pPr>
        <w:ind w:left="5974" w:hanging="413"/>
      </w:pPr>
      <w:rPr>
        <w:rFonts w:hint="default"/>
        <w:lang w:val="id" w:eastAsia="id" w:bidi="id"/>
      </w:rPr>
    </w:lvl>
    <w:lvl w:ilvl="6">
      <w:start w:val="0"/>
      <w:numFmt w:val="bullet"/>
      <w:lvlText w:val="•"/>
      <w:lvlJc w:val="left"/>
      <w:pPr>
        <w:ind w:left="6825" w:hanging="413"/>
      </w:pPr>
      <w:rPr>
        <w:rFonts w:hint="default"/>
        <w:lang w:val="id" w:eastAsia="id" w:bidi="id"/>
      </w:rPr>
    </w:lvl>
    <w:lvl w:ilvl="7">
      <w:start w:val="0"/>
      <w:numFmt w:val="bullet"/>
      <w:lvlText w:val="•"/>
      <w:lvlJc w:val="left"/>
      <w:pPr>
        <w:ind w:left="7676" w:hanging="413"/>
      </w:pPr>
      <w:rPr>
        <w:rFonts w:hint="default"/>
        <w:lang w:val="id" w:eastAsia="id" w:bidi="id"/>
      </w:rPr>
    </w:lvl>
    <w:lvl w:ilvl="8">
      <w:start w:val="0"/>
      <w:numFmt w:val="bullet"/>
      <w:lvlText w:val="•"/>
      <w:lvlJc w:val="left"/>
      <w:pPr>
        <w:ind w:left="8527" w:hanging="413"/>
      </w:pPr>
      <w:rPr>
        <w:rFonts w:hint="default"/>
        <w:lang w:val="id" w:eastAsia="id" w:bidi="id"/>
      </w:rPr>
    </w:lvl>
  </w:abstractNum>
  <w:abstractNum w:abstractNumId="1">
    <w:multiLevelType w:val="hybridMultilevel"/>
    <w:lvl w:ilvl="0">
      <w:start w:val="1"/>
      <w:numFmt w:val="decimal"/>
      <w:lvlText w:val="%1"/>
      <w:lvlJc w:val="left"/>
      <w:pPr>
        <w:ind w:left="1719" w:hanging="413"/>
        <w:jc w:val="left"/>
      </w:pPr>
      <w:rPr>
        <w:rFonts w:hint="default"/>
        <w:lang w:val="id" w:eastAsia="id" w:bidi="id"/>
      </w:rPr>
    </w:lvl>
    <w:lvl w:ilvl="1">
      <w:start w:val="1"/>
      <w:numFmt w:val="decimal"/>
      <w:lvlText w:val="%1.%2"/>
      <w:lvlJc w:val="left"/>
      <w:pPr>
        <w:ind w:left="1719" w:hanging="413"/>
        <w:jc w:val="left"/>
      </w:pPr>
      <w:rPr>
        <w:rFonts w:hint="default" w:ascii="Arial" w:hAnsi="Arial" w:eastAsia="Arial" w:cs="Arial"/>
        <w:spacing w:val="0"/>
        <w:w w:val="100"/>
        <w:sz w:val="22"/>
        <w:szCs w:val="22"/>
        <w:lang w:val="id" w:eastAsia="id" w:bidi="id"/>
      </w:rPr>
    </w:lvl>
    <w:lvl w:ilvl="2">
      <w:start w:val="1"/>
      <w:numFmt w:val="decimal"/>
      <w:lvlText w:val="%1.%2.%3"/>
      <w:lvlJc w:val="left"/>
      <w:pPr>
        <w:ind w:left="2582" w:hanging="556"/>
        <w:jc w:val="left"/>
      </w:pPr>
      <w:rPr>
        <w:rFonts w:hint="default" w:ascii="Arial" w:hAnsi="Arial" w:eastAsia="Arial" w:cs="Arial"/>
        <w:spacing w:val="-3"/>
        <w:w w:val="100"/>
        <w:sz w:val="22"/>
        <w:szCs w:val="22"/>
        <w:lang w:val="id" w:eastAsia="id" w:bidi="id"/>
      </w:rPr>
    </w:lvl>
    <w:lvl w:ilvl="3">
      <w:start w:val="0"/>
      <w:numFmt w:val="bullet"/>
      <w:lvlText w:val="•"/>
      <w:lvlJc w:val="left"/>
      <w:pPr>
        <w:ind w:left="4279" w:hanging="556"/>
      </w:pPr>
      <w:rPr>
        <w:rFonts w:hint="default"/>
        <w:lang w:val="id" w:eastAsia="id" w:bidi="id"/>
      </w:rPr>
    </w:lvl>
    <w:lvl w:ilvl="4">
      <w:start w:val="0"/>
      <w:numFmt w:val="bullet"/>
      <w:lvlText w:val="•"/>
      <w:lvlJc w:val="left"/>
      <w:pPr>
        <w:ind w:left="5129" w:hanging="556"/>
      </w:pPr>
      <w:rPr>
        <w:rFonts w:hint="default"/>
        <w:lang w:val="id" w:eastAsia="id" w:bidi="id"/>
      </w:rPr>
    </w:lvl>
    <w:lvl w:ilvl="5">
      <w:start w:val="0"/>
      <w:numFmt w:val="bullet"/>
      <w:lvlText w:val="•"/>
      <w:lvlJc w:val="left"/>
      <w:pPr>
        <w:ind w:left="5979" w:hanging="556"/>
      </w:pPr>
      <w:rPr>
        <w:rFonts w:hint="default"/>
        <w:lang w:val="id" w:eastAsia="id" w:bidi="id"/>
      </w:rPr>
    </w:lvl>
    <w:lvl w:ilvl="6">
      <w:start w:val="0"/>
      <w:numFmt w:val="bullet"/>
      <w:lvlText w:val="•"/>
      <w:lvlJc w:val="left"/>
      <w:pPr>
        <w:ind w:left="6829" w:hanging="556"/>
      </w:pPr>
      <w:rPr>
        <w:rFonts w:hint="default"/>
        <w:lang w:val="id" w:eastAsia="id" w:bidi="id"/>
      </w:rPr>
    </w:lvl>
    <w:lvl w:ilvl="7">
      <w:start w:val="0"/>
      <w:numFmt w:val="bullet"/>
      <w:lvlText w:val="•"/>
      <w:lvlJc w:val="left"/>
      <w:pPr>
        <w:ind w:left="7679" w:hanging="556"/>
      </w:pPr>
      <w:rPr>
        <w:rFonts w:hint="default"/>
        <w:lang w:val="id" w:eastAsia="id" w:bidi="id"/>
      </w:rPr>
    </w:lvl>
    <w:lvl w:ilvl="8">
      <w:start w:val="0"/>
      <w:numFmt w:val="bullet"/>
      <w:lvlText w:val="•"/>
      <w:lvlJc w:val="left"/>
      <w:pPr>
        <w:ind w:left="8529" w:hanging="556"/>
      </w:pPr>
      <w:rPr>
        <w:rFonts w:hint="default"/>
        <w:lang w:val="id" w:eastAsia="id" w:bidi="id"/>
      </w:rPr>
    </w:lvl>
  </w:abstractNum>
  <w:abstractNum w:abstractNumId="0">
    <w:multiLevelType w:val="hybridMultilevel"/>
    <w:lvl w:ilvl="0">
      <w:start w:val="1"/>
      <w:numFmt w:val="decimal"/>
      <w:lvlText w:val="%1."/>
      <w:lvlJc w:val="left"/>
      <w:pPr>
        <w:ind w:left="1307" w:hanging="361"/>
        <w:jc w:val="left"/>
      </w:pPr>
      <w:rPr>
        <w:rFonts w:hint="default" w:ascii="Arial" w:hAnsi="Arial" w:eastAsia="Arial" w:cs="Arial"/>
        <w:spacing w:val="0"/>
        <w:w w:val="100"/>
        <w:sz w:val="22"/>
        <w:szCs w:val="22"/>
        <w:lang w:val="id" w:eastAsia="id" w:bidi="id"/>
      </w:rPr>
    </w:lvl>
    <w:lvl w:ilvl="1">
      <w:start w:val="0"/>
      <w:numFmt w:val="bullet"/>
      <w:lvlText w:val="•"/>
      <w:lvlJc w:val="left"/>
      <w:pPr>
        <w:ind w:left="2192" w:hanging="361"/>
      </w:pPr>
      <w:rPr>
        <w:rFonts w:hint="default"/>
        <w:lang w:val="id" w:eastAsia="id" w:bidi="id"/>
      </w:rPr>
    </w:lvl>
    <w:lvl w:ilvl="2">
      <w:start w:val="0"/>
      <w:numFmt w:val="bullet"/>
      <w:lvlText w:val="•"/>
      <w:lvlJc w:val="left"/>
      <w:pPr>
        <w:ind w:left="3085" w:hanging="361"/>
      </w:pPr>
      <w:rPr>
        <w:rFonts w:hint="default"/>
        <w:lang w:val="id" w:eastAsia="id" w:bidi="id"/>
      </w:rPr>
    </w:lvl>
    <w:lvl w:ilvl="3">
      <w:start w:val="0"/>
      <w:numFmt w:val="bullet"/>
      <w:lvlText w:val="•"/>
      <w:lvlJc w:val="left"/>
      <w:pPr>
        <w:ind w:left="3978" w:hanging="361"/>
      </w:pPr>
      <w:rPr>
        <w:rFonts w:hint="default"/>
        <w:lang w:val="id" w:eastAsia="id" w:bidi="id"/>
      </w:rPr>
    </w:lvl>
    <w:lvl w:ilvl="4">
      <w:start w:val="0"/>
      <w:numFmt w:val="bullet"/>
      <w:lvlText w:val="•"/>
      <w:lvlJc w:val="left"/>
      <w:pPr>
        <w:ind w:left="4871" w:hanging="361"/>
      </w:pPr>
      <w:rPr>
        <w:rFonts w:hint="default"/>
        <w:lang w:val="id" w:eastAsia="id" w:bidi="id"/>
      </w:rPr>
    </w:lvl>
    <w:lvl w:ilvl="5">
      <w:start w:val="0"/>
      <w:numFmt w:val="bullet"/>
      <w:lvlText w:val="•"/>
      <w:lvlJc w:val="left"/>
      <w:pPr>
        <w:ind w:left="5764" w:hanging="361"/>
      </w:pPr>
      <w:rPr>
        <w:rFonts w:hint="default"/>
        <w:lang w:val="id" w:eastAsia="id" w:bidi="id"/>
      </w:rPr>
    </w:lvl>
    <w:lvl w:ilvl="6">
      <w:start w:val="0"/>
      <w:numFmt w:val="bullet"/>
      <w:lvlText w:val="•"/>
      <w:lvlJc w:val="left"/>
      <w:pPr>
        <w:ind w:left="6657" w:hanging="361"/>
      </w:pPr>
      <w:rPr>
        <w:rFonts w:hint="default"/>
        <w:lang w:val="id" w:eastAsia="id" w:bidi="id"/>
      </w:rPr>
    </w:lvl>
    <w:lvl w:ilvl="7">
      <w:start w:val="0"/>
      <w:numFmt w:val="bullet"/>
      <w:lvlText w:val="•"/>
      <w:lvlJc w:val="left"/>
      <w:pPr>
        <w:ind w:left="7550" w:hanging="361"/>
      </w:pPr>
      <w:rPr>
        <w:rFonts w:hint="default"/>
        <w:lang w:val="id" w:eastAsia="id" w:bidi="id"/>
      </w:rPr>
    </w:lvl>
    <w:lvl w:ilvl="8">
      <w:start w:val="0"/>
      <w:numFmt w:val="bullet"/>
      <w:lvlText w:val="•"/>
      <w:lvlJc w:val="left"/>
      <w:pPr>
        <w:ind w:left="8443" w:hanging="361"/>
      </w:pPr>
      <w:rPr>
        <w:rFonts w:hint="default"/>
        <w:lang w:val="id" w:eastAsia="id" w:bidi="id"/>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id" w:eastAsia="id" w:bidi="id"/>
    </w:rPr>
  </w:style>
  <w:style w:styleId="TOC1" w:type="paragraph">
    <w:name w:val="TOC 1"/>
    <w:basedOn w:val="Normal"/>
    <w:uiPriority w:val="1"/>
    <w:qFormat/>
    <w:pPr>
      <w:spacing w:before="121"/>
      <w:ind w:right="2070"/>
      <w:jc w:val="right"/>
    </w:pPr>
    <w:rPr>
      <w:rFonts w:ascii="Arial" w:hAnsi="Arial" w:eastAsia="Arial" w:cs="Arial"/>
      <w:b/>
      <w:bCs/>
      <w:sz w:val="22"/>
      <w:szCs w:val="22"/>
      <w:lang w:val="id" w:eastAsia="id" w:bidi="id"/>
    </w:rPr>
  </w:style>
  <w:style w:styleId="TOC2" w:type="paragraph">
    <w:name w:val="TOC 2"/>
    <w:basedOn w:val="Normal"/>
    <w:uiPriority w:val="1"/>
    <w:qFormat/>
    <w:pPr>
      <w:spacing w:before="126"/>
      <w:ind w:left="1719" w:right="2070" w:hanging="1720"/>
      <w:jc w:val="right"/>
    </w:pPr>
    <w:rPr>
      <w:rFonts w:ascii="Arial" w:hAnsi="Arial" w:eastAsia="Arial" w:cs="Arial"/>
      <w:sz w:val="22"/>
      <w:szCs w:val="22"/>
      <w:lang w:val="id" w:eastAsia="id" w:bidi="id"/>
    </w:rPr>
  </w:style>
  <w:style w:styleId="TOC3" w:type="paragraph">
    <w:name w:val="TOC 3"/>
    <w:basedOn w:val="Normal"/>
    <w:uiPriority w:val="1"/>
    <w:qFormat/>
    <w:pPr>
      <w:spacing w:before="126"/>
      <w:ind w:left="586"/>
    </w:pPr>
    <w:rPr>
      <w:rFonts w:ascii="Arial" w:hAnsi="Arial" w:eastAsia="Arial" w:cs="Arial"/>
      <w:b/>
      <w:bCs/>
      <w:sz w:val="22"/>
      <w:szCs w:val="22"/>
      <w:lang w:val="id" w:eastAsia="id" w:bidi="id"/>
    </w:rPr>
  </w:style>
  <w:style w:styleId="TOC4" w:type="paragraph">
    <w:name w:val="TOC 4"/>
    <w:basedOn w:val="Normal"/>
    <w:uiPriority w:val="1"/>
    <w:qFormat/>
    <w:pPr>
      <w:spacing w:before="127"/>
      <w:ind w:left="586"/>
    </w:pPr>
    <w:rPr>
      <w:rFonts w:ascii="Arial" w:hAnsi="Arial" w:eastAsia="Arial" w:cs="Arial"/>
      <w:b/>
      <w:bCs/>
      <w:i/>
      <w:lang w:val="id" w:eastAsia="id" w:bidi="id"/>
    </w:rPr>
  </w:style>
  <w:style w:styleId="TOC5" w:type="paragraph">
    <w:name w:val="TOC 5"/>
    <w:basedOn w:val="Normal"/>
    <w:uiPriority w:val="1"/>
    <w:qFormat/>
    <w:pPr>
      <w:spacing w:before="126"/>
      <w:ind w:left="1719" w:hanging="413"/>
    </w:pPr>
    <w:rPr>
      <w:rFonts w:ascii="Arial" w:hAnsi="Arial" w:eastAsia="Arial" w:cs="Arial"/>
      <w:sz w:val="22"/>
      <w:szCs w:val="22"/>
      <w:lang w:val="id" w:eastAsia="id" w:bidi="id"/>
    </w:rPr>
  </w:style>
  <w:style w:styleId="TOC6" w:type="paragraph">
    <w:name w:val="TOC 6"/>
    <w:basedOn w:val="Normal"/>
    <w:uiPriority w:val="1"/>
    <w:qFormat/>
    <w:pPr>
      <w:spacing w:before="126"/>
      <w:ind w:left="2579" w:hanging="553"/>
    </w:pPr>
    <w:rPr>
      <w:rFonts w:ascii="Arial" w:hAnsi="Arial" w:eastAsia="Arial" w:cs="Arial"/>
      <w:sz w:val="22"/>
      <w:szCs w:val="22"/>
      <w:lang w:val="id" w:eastAsia="id" w:bidi="id"/>
    </w:rPr>
  </w:style>
  <w:style w:styleId="TOC7" w:type="paragraph">
    <w:name w:val="TOC 7"/>
    <w:basedOn w:val="Normal"/>
    <w:uiPriority w:val="1"/>
    <w:qFormat/>
    <w:pPr>
      <w:spacing w:before="20"/>
      <w:ind w:left="2664" w:right="3773"/>
      <w:jc w:val="center"/>
    </w:pPr>
    <w:rPr>
      <w:rFonts w:ascii="Calibri" w:hAnsi="Calibri" w:eastAsia="Calibri" w:cs="Calibri"/>
      <w:sz w:val="22"/>
      <w:szCs w:val="22"/>
      <w:lang w:val="id" w:eastAsia="id" w:bidi="id"/>
    </w:rPr>
  </w:style>
  <w:style w:styleId="BodyText" w:type="paragraph">
    <w:name w:val="Body Text"/>
    <w:basedOn w:val="Normal"/>
    <w:uiPriority w:val="1"/>
    <w:qFormat/>
    <w:pPr/>
    <w:rPr>
      <w:rFonts w:ascii="Arial" w:hAnsi="Arial" w:eastAsia="Arial" w:cs="Arial"/>
      <w:sz w:val="22"/>
      <w:szCs w:val="22"/>
      <w:lang w:val="id" w:eastAsia="id" w:bidi="id"/>
    </w:rPr>
  </w:style>
  <w:style w:styleId="Heading1" w:type="paragraph">
    <w:name w:val="Heading 1"/>
    <w:basedOn w:val="Normal"/>
    <w:uiPriority w:val="1"/>
    <w:qFormat/>
    <w:pPr>
      <w:ind w:left="586"/>
      <w:outlineLvl w:val="1"/>
    </w:pPr>
    <w:rPr>
      <w:rFonts w:ascii="Arial" w:hAnsi="Arial" w:eastAsia="Arial" w:cs="Arial"/>
      <w:b/>
      <w:bCs/>
      <w:sz w:val="24"/>
      <w:szCs w:val="24"/>
      <w:lang w:val="id" w:eastAsia="id" w:bidi="id"/>
    </w:rPr>
  </w:style>
  <w:style w:styleId="Heading2" w:type="paragraph">
    <w:name w:val="Heading 2"/>
    <w:basedOn w:val="Normal"/>
    <w:uiPriority w:val="1"/>
    <w:qFormat/>
    <w:pPr>
      <w:ind w:left="1307" w:hanging="721"/>
      <w:jc w:val="both"/>
      <w:outlineLvl w:val="2"/>
    </w:pPr>
    <w:rPr>
      <w:rFonts w:ascii="Arial" w:hAnsi="Arial" w:eastAsia="Arial" w:cs="Arial"/>
      <w:b/>
      <w:bCs/>
      <w:sz w:val="22"/>
      <w:szCs w:val="22"/>
      <w:lang w:val="id" w:eastAsia="id" w:bidi="id"/>
    </w:rPr>
  </w:style>
  <w:style w:styleId="ListParagraph" w:type="paragraph">
    <w:name w:val="List Paragraph"/>
    <w:basedOn w:val="Normal"/>
    <w:uiPriority w:val="1"/>
    <w:qFormat/>
    <w:pPr>
      <w:ind w:left="1307" w:hanging="428"/>
    </w:pPr>
    <w:rPr>
      <w:rFonts w:ascii="Arial" w:hAnsi="Arial" w:eastAsia="Arial" w:cs="Arial"/>
      <w:lang w:val="id" w:eastAsia="id" w:bidi="id"/>
    </w:rPr>
  </w:style>
  <w:style w:styleId="TableParagraph" w:type="paragraph">
    <w:name w:val="Table Paragraph"/>
    <w:basedOn w:val="Normal"/>
    <w:uiPriority w:val="1"/>
    <w:qFormat/>
    <w:pPr>
      <w:ind w:left="830"/>
    </w:pPr>
    <w:rPr>
      <w:rFonts w:ascii="Arial" w:hAnsi="Arial" w:eastAsia="Arial" w:cs="Arial"/>
      <w:lang w:val="id" w:eastAsia="id" w:bidi="id"/>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header" Target="header16.xml"/><Relationship Id="rId22" Type="http://schemas.openxmlformats.org/officeDocument/2006/relationships/header" Target="header17.xml"/><Relationship Id="rId23" Type="http://schemas.openxmlformats.org/officeDocument/2006/relationships/header" Target="header18.xml"/><Relationship Id="rId24" Type="http://schemas.openxmlformats.org/officeDocument/2006/relationships/header" Target="header19.xml"/><Relationship Id="rId25" Type="http://schemas.openxmlformats.org/officeDocument/2006/relationships/header" Target="header20.xml"/><Relationship Id="rId26" Type="http://schemas.openxmlformats.org/officeDocument/2006/relationships/header" Target="header21.xml"/><Relationship Id="rId27" Type="http://schemas.openxmlformats.org/officeDocument/2006/relationships/header" Target="header22.xml"/><Relationship Id="rId28" Type="http://schemas.openxmlformats.org/officeDocument/2006/relationships/header" Target="header23.xml"/><Relationship Id="rId29" Type="http://schemas.openxmlformats.org/officeDocument/2006/relationships/hyperlink" Target="http://www.medicalrecords.com/hospital/2008/john-dempsey-hospital" TargetMode="External"/><Relationship Id="rId30" Type="http://schemas.openxmlformats.org/officeDocument/2006/relationships/header" Target="header24.xml"/><Relationship Id="rId31" Type="http://schemas.openxmlformats.org/officeDocument/2006/relationships/image" Target="media/image2.jpeg"/><Relationship Id="rId32" Type="http://schemas.openxmlformats.org/officeDocument/2006/relationships/image" Target="media/image3.jpeg"/><Relationship Id="rId33" Type="http://schemas.openxmlformats.org/officeDocument/2006/relationships/image" Target="media/image4.jpeg"/><Relationship Id="rId34" Type="http://schemas.openxmlformats.org/officeDocument/2006/relationships/image" Target="media/image5.jpeg"/><Relationship Id="rId35" Type="http://schemas.openxmlformats.org/officeDocument/2006/relationships/image" Target="media/image6.jpeg"/><Relationship Id="rId36" Type="http://schemas.openxmlformats.org/officeDocument/2006/relationships/image" Target="media/image7.jpeg"/><Relationship Id="rId37" Type="http://schemas.openxmlformats.org/officeDocument/2006/relationships/image" Target="media/image8.jpeg"/><Relationship Id="rId38" Type="http://schemas.openxmlformats.org/officeDocument/2006/relationships/image" Target="media/image9.jpeg"/><Relationship Id="rId39" Type="http://schemas.openxmlformats.org/officeDocument/2006/relationships/image" Target="media/image10.jpeg"/><Relationship Id="rId40" Type="http://schemas.openxmlformats.org/officeDocument/2006/relationships/image" Target="media/image11.jpeg"/><Relationship Id="rId41" Type="http://schemas.openxmlformats.org/officeDocument/2006/relationships/image" Target="media/image12.jpeg"/><Relationship Id="rId42" Type="http://schemas.openxmlformats.org/officeDocument/2006/relationships/image" Target="media/image13.jpeg"/><Relationship Id="rId43" Type="http://schemas.openxmlformats.org/officeDocument/2006/relationships/image" Target="media/image14.jpeg"/><Relationship Id="rId44" Type="http://schemas.openxmlformats.org/officeDocument/2006/relationships/image" Target="media/image15.jpeg"/><Relationship Id="rId4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2020-11-11T07:18:19Z</dcterms:created>
  <dcterms:modified xsi:type="dcterms:W3CDTF">2020-11-11T07:18:19Z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2020-08-29T00:00:00Z</vt:filetime>
  </property>
  <property fmtid="{D5CDD505-2E9C-101B-9397-08002B2CF9AE}" pid="3" name="LastSaved">
    <vt:filetime>2020-11-11T00:00:00Z</vt:filetime>
  </property>
</Properties>
</file>