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448" w:rsidRPr="006975F9" w:rsidRDefault="00CD3448" w:rsidP="006975F9">
      <w:pPr>
        <w:jc w:val="center"/>
        <w:rPr>
          <w:rFonts w:ascii="Arial" w:hAnsi="Arial" w:cs="Arial"/>
          <w:b/>
          <w:sz w:val="28"/>
          <w:szCs w:val="28"/>
          <w:lang w:val="en-US"/>
        </w:rPr>
      </w:pPr>
      <w:r w:rsidRPr="006975F9">
        <w:rPr>
          <w:rFonts w:ascii="Arial" w:hAnsi="Arial" w:cs="Arial"/>
          <w:b/>
          <w:sz w:val="28"/>
          <w:szCs w:val="28"/>
          <w:lang w:val="en-US"/>
        </w:rPr>
        <w:t>KARYA TULIS ILMIAH</w:t>
      </w:r>
    </w:p>
    <w:p w:rsidR="00CD3448" w:rsidRPr="006975F9" w:rsidRDefault="00CD3448" w:rsidP="006975F9">
      <w:pPr>
        <w:jc w:val="center"/>
        <w:rPr>
          <w:rFonts w:ascii="Arial" w:hAnsi="Arial" w:cs="Arial"/>
          <w:b/>
          <w:sz w:val="28"/>
          <w:szCs w:val="28"/>
        </w:rPr>
      </w:pPr>
    </w:p>
    <w:p w:rsidR="00CD3448" w:rsidRPr="006975F9" w:rsidRDefault="00CD3448" w:rsidP="006975F9">
      <w:pPr>
        <w:spacing w:after="0" w:line="240" w:lineRule="auto"/>
        <w:jc w:val="center"/>
        <w:rPr>
          <w:rFonts w:ascii="Arial" w:hAnsi="Arial" w:cs="Arial"/>
          <w:b/>
          <w:sz w:val="28"/>
          <w:szCs w:val="28"/>
        </w:rPr>
      </w:pPr>
      <w:r w:rsidRPr="006975F9">
        <w:rPr>
          <w:rFonts w:ascii="Arial" w:hAnsi="Arial" w:cs="Arial"/>
          <w:b/>
          <w:sz w:val="28"/>
          <w:szCs w:val="28"/>
        </w:rPr>
        <w:t>PROFIL PERESEPAN OBAT ANTI</w:t>
      </w:r>
      <w:r w:rsidRPr="006975F9">
        <w:rPr>
          <w:rFonts w:ascii="Arial" w:hAnsi="Arial" w:cs="Arial"/>
          <w:b/>
          <w:sz w:val="28"/>
          <w:szCs w:val="28"/>
          <w:lang w:val="en-US"/>
        </w:rPr>
        <w:t xml:space="preserve"> </w:t>
      </w:r>
      <w:r w:rsidRPr="006975F9">
        <w:rPr>
          <w:rFonts w:ascii="Arial" w:hAnsi="Arial" w:cs="Arial"/>
          <w:b/>
          <w:sz w:val="28"/>
          <w:szCs w:val="28"/>
        </w:rPr>
        <w:t>HIPERTENSI PADA PASIEN</w:t>
      </w:r>
    </w:p>
    <w:p w:rsidR="00CD3448" w:rsidRPr="006975F9" w:rsidRDefault="00CD3448" w:rsidP="006975F9">
      <w:pPr>
        <w:spacing w:after="0" w:line="240" w:lineRule="auto"/>
        <w:jc w:val="center"/>
        <w:rPr>
          <w:rFonts w:ascii="Arial" w:hAnsi="Arial" w:cs="Arial"/>
          <w:b/>
          <w:sz w:val="28"/>
          <w:szCs w:val="28"/>
        </w:rPr>
      </w:pPr>
      <w:r w:rsidRPr="006975F9">
        <w:rPr>
          <w:rFonts w:ascii="Arial" w:hAnsi="Arial" w:cs="Arial"/>
          <w:b/>
          <w:sz w:val="28"/>
          <w:szCs w:val="28"/>
          <w:lang w:val="en-US"/>
        </w:rPr>
        <w:t xml:space="preserve">BPJS </w:t>
      </w:r>
      <w:r w:rsidRPr="006975F9">
        <w:rPr>
          <w:rFonts w:ascii="Arial" w:hAnsi="Arial" w:cs="Arial"/>
          <w:b/>
          <w:sz w:val="28"/>
          <w:szCs w:val="28"/>
        </w:rPr>
        <w:t>RAWAT JALAN DI RSUD DR. DJASAMEN SARAGIH</w:t>
      </w:r>
    </w:p>
    <w:p w:rsidR="00CD3448" w:rsidRPr="006975F9" w:rsidRDefault="00CD3448" w:rsidP="006975F9">
      <w:pPr>
        <w:spacing w:after="0" w:line="240" w:lineRule="auto"/>
        <w:jc w:val="center"/>
        <w:rPr>
          <w:rFonts w:ascii="Arial" w:hAnsi="Arial" w:cs="Arial"/>
          <w:b/>
          <w:sz w:val="28"/>
          <w:szCs w:val="28"/>
        </w:rPr>
      </w:pPr>
      <w:r w:rsidRPr="006975F9">
        <w:rPr>
          <w:rFonts w:ascii="Arial" w:hAnsi="Arial" w:cs="Arial"/>
          <w:b/>
          <w:sz w:val="28"/>
          <w:szCs w:val="28"/>
          <w:lang w:val="en-US"/>
        </w:rPr>
        <w:t xml:space="preserve">KOTA </w:t>
      </w:r>
      <w:r w:rsidRPr="006975F9">
        <w:rPr>
          <w:rFonts w:ascii="Arial" w:hAnsi="Arial" w:cs="Arial"/>
          <w:b/>
          <w:sz w:val="28"/>
          <w:szCs w:val="28"/>
        </w:rPr>
        <w:t>PEMATANG SIANTAR</w:t>
      </w:r>
    </w:p>
    <w:p w:rsidR="00CD3448" w:rsidRPr="006975F9" w:rsidRDefault="00CD3448" w:rsidP="006975F9">
      <w:pPr>
        <w:spacing w:line="240" w:lineRule="auto"/>
        <w:jc w:val="center"/>
        <w:rPr>
          <w:rFonts w:ascii="Arial" w:hAnsi="Arial" w:cs="Arial"/>
          <w:b/>
          <w:sz w:val="28"/>
          <w:szCs w:val="28"/>
        </w:rPr>
      </w:pPr>
    </w:p>
    <w:p w:rsidR="00CD3448" w:rsidRPr="006975F9" w:rsidRDefault="00CD3448" w:rsidP="006975F9">
      <w:pPr>
        <w:spacing w:line="240" w:lineRule="auto"/>
        <w:jc w:val="center"/>
        <w:rPr>
          <w:rFonts w:ascii="Arial" w:hAnsi="Arial" w:cs="Arial"/>
          <w:b/>
          <w:sz w:val="28"/>
          <w:szCs w:val="28"/>
        </w:rPr>
      </w:pPr>
    </w:p>
    <w:p w:rsidR="00CD3448" w:rsidRPr="006975F9" w:rsidRDefault="00CD3448" w:rsidP="006975F9">
      <w:pPr>
        <w:spacing w:after="0" w:line="240" w:lineRule="auto"/>
        <w:jc w:val="center"/>
        <w:rPr>
          <w:rFonts w:ascii="Arial" w:hAnsi="Arial" w:cs="Arial"/>
          <w:bCs/>
          <w:sz w:val="24"/>
          <w:szCs w:val="24"/>
        </w:rPr>
      </w:pPr>
      <w:r w:rsidRPr="006975F9">
        <w:rPr>
          <w:rFonts w:ascii="Arial" w:hAnsi="Arial" w:cs="Arial"/>
          <w:bCs/>
          <w:sz w:val="24"/>
          <w:szCs w:val="24"/>
        </w:rPr>
        <w:t>Sebagai Syarat Menyelesaikan Pendidikan Program Studi</w:t>
      </w:r>
    </w:p>
    <w:p w:rsidR="00CD3448" w:rsidRPr="006975F9" w:rsidRDefault="00CD3448" w:rsidP="006975F9">
      <w:pPr>
        <w:spacing w:line="240" w:lineRule="auto"/>
        <w:jc w:val="center"/>
        <w:rPr>
          <w:rFonts w:ascii="Arial" w:hAnsi="Arial" w:cs="Arial"/>
          <w:sz w:val="24"/>
          <w:szCs w:val="24"/>
          <w:lang w:val="en-US"/>
        </w:rPr>
      </w:pPr>
      <w:r w:rsidRPr="006975F9">
        <w:rPr>
          <w:rFonts w:ascii="Arial" w:hAnsi="Arial" w:cs="Arial"/>
          <w:bCs/>
          <w:sz w:val="24"/>
          <w:szCs w:val="24"/>
        </w:rPr>
        <w:t>Diploma III Farmasi</w:t>
      </w:r>
    </w:p>
    <w:p w:rsidR="00CD3448" w:rsidRPr="006975F9" w:rsidRDefault="00CD3448" w:rsidP="006975F9">
      <w:pPr>
        <w:jc w:val="center"/>
        <w:rPr>
          <w:b/>
          <w:sz w:val="38"/>
          <w:szCs w:val="38"/>
        </w:rPr>
      </w:pPr>
    </w:p>
    <w:p w:rsidR="00CD3448" w:rsidRPr="006975F9" w:rsidRDefault="00CD3448" w:rsidP="006975F9">
      <w:pPr>
        <w:jc w:val="center"/>
        <w:rPr>
          <w:b/>
          <w:sz w:val="24"/>
          <w:szCs w:val="24"/>
        </w:rPr>
      </w:pPr>
    </w:p>
    <w:p w:rsidR="00CD3448" w:rsidRPr="006975F9" w:rsidRDefault="00CD3448" w:rsidP="006975F9">
      <w:pPr>
        <w:spacing w:after="0" w:line="240" w:lineRule="auto"/>
        <w:jc w:val="center"/>
        <w:rPr>
          <w:b/>
          <w:sz w:val="24"/>
          <w:szCs w:val="24"/>
        </w:rPr>
      </w:pPr>
      <w:r w:rsidRPr="006975F9">
        <w:rPr>
          <w:b/>
          <w:noProof/>
          <w:sz w:val="24"/>
          <w:szCs w:val="24"/>
          <w:lang w:val="en-US"/>
        </w:rPr>
        <w:drawing>
          <wp:inline distT="0" distB="0" distL="0" distR="0" wp14:anchorId="2FAD3C37" wp14:editId="23EBD2AA">
            <wp:extent cx="1804670" cy="1804670"/>
            <wp:effectExtent l="19050" t="0" r="5080" b="0"/>
            <wp:docPr id="10" name="Picture 10" descr="F:\logo 5x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5x5.JPG"/>
                    <pic:cNvPicPr>
                      <a:picLocks noChangeAspect="1" noChangeArrowheads="1"/>
                    </pic:cNvPicPr>
                  </pic:nvPicPr>
                  <pic:blipFill>
                    <a:blip r:embed="rId8"/>
                    <a:srcRect/>
                    <a:stretch>
                      <a:fillRect/>
                    </a:stretch>
                  </pic:blipFill>
                  <pic:spPr bwMode="auto">
                    <a:xfrm>
                      <a:off x="0" y="0"/>
                      <a:ext cx="1804670" cy="1804670"/>
                    </a:xfrm>
                    <a:prstGeom prst="rect">
                      <a:avLst/>
                    </a:prstGeom>
                    <a:noFill/>
                    <a:ln w="9525">
                      <a:noFill/>
                      <a:miter lim="800000"/>
                      <a:headEnd/>
                      <a:tailEnd/>
                    </a:ln>
                  </pic:spPr>
                </pic:pic>
              </a:graphicData>
            </a:graphic>
          </wp:inline>
        </w:drawing>
      </w:r>
    </w:p>
    <w:p w:rsidR="00CD3448" w:rsidRPr="006975F9" w:rsidRDefault="00CD3448" w:rsidP="006975F9">
      <w:pPr>
        <w:spacing w:after="0" w:line="240" w:lineRule="auto"/>
        <w:jc w:val="center"/>
        <w:rPr>
          <w:b/>
          <w:sz w:val="24"/>
          <w:szCs w:val="24"/>
        </w:rPr>
      </w:pPr>
    </w:p>
    <w:p w:rsidR="00CD3448" w:rsidRPr="006975F9" w:rsidRDefault="00CD3448" w:rsidP="006975F9">
      <w:pPr>
        <w:spacing w:after="0" w:line="240" w:lineRule="auto"/>
        <w:rPr>
          <w:b/>
          <w:sz w:val="24"/>
          <w:szCs w:val="24"/>
        </w:rPr>
      </w:pPr>
    </w:p>
    <w:p w:rsidR="00CD3448" w:rsidRPr="006975F9" w:rsidRDefault="00CD3448" w:rsidP="006975F9">
      <w:pPr>
        <w:spacing w:after="0" w:line="240" w:lineRule="auto"/>
        <w:jc w:val="center"/>
        <w:rPr>
          <w:b/>
          <w:sz w:val="24"/>
          <w:szCs w:val="24"/>
        </w:rPr>
      </w:pPr>
    </w:p>
    <w:p w:rsidR="00CD3448" w:rsidRPr="006975F9" w:rsidRDefault="00CD3448" w:rsidP="006975F9">
      <w:pPr>
        <w:spacing w:after="0" w:line="240" w:lineRule="auto"/>
        <w:jc w:val="center"/>
        <w:rPr>
          <w:b/>
          <w:sz w:val="24"/>
          <w:szCs w:val="24"/>
        </w:rPr>
      </w:pPr>
    </w:p>
    <w:p w:rsidR="00CD3448" w:rsidRPr="006975F9" w:rsidRDefault="00CD3448" w:rsidP="006975F9">
      <w:pPr>
        <w:spacing w:after="0" w:line="240" w:lineRule="auto"/>
        <w:jc w:val="center"/>
        <w:rPr>
          <w:b/>
          <w:sz w:val="20"/>
          <w:szCs w:val="20"/>
        </w:rPr>
      </w:pPr>
    </w:p>
    <w:p w:rsidR="00CD3448" w:rsidRPr="006975F9" w:rsidRDefault="00CD3448" w:rsidP="006975F9">
      <w:pPr>
        <w:spacing w:after="0" w:line="240" w:lineRule="auto"/>
        <w:jc w:val="center"/>
        <w:rPr>
          <w:b/>
          <w:sz w:val="20"/>
          <w:szCs w:val="20"/>
        </w:rPr>
      </w:pPr>
    </w:p>
    <w:p w:rsidR="00CD3448" w:rsidRPr="006975F9" w:rsidRDefault="00CD3448" w:rsidP="006975F9">
      <w:pPr>
        <w:spacing w:after="0" w:line="240" w:lineRule="auto"/>
        <w:jc w:val="center"/>
        <w:rPr>
          <w:b/>
          <w:sz w:val="24"/>
          <w:szCs w:val="24"/>
        </w:rPr>
      </w:pPr>
    </w:p>
    <w:p w:rsidR="00CD3448" w:rsidRPr="006975F9" w:rsidRDefault="00CD3448" w:rsidP="006975F9">
      <w:pPr>
        <w:spacing w:after="0" w:line="240" w:lineRule="auto"/>
        <w:jc w:val="center"/>
        <w:rPr>
          <w:rFonts w:ascii="Arial" w:hAnsi="Arial" w:cs="Arial"/>
          <w:b/>
          <w:sz w:val="28"/>
          <w:szCs w:val="28"/>
        </w:rPr>
      </w:pPr>
      <w:r w:rsidRPr="006975F9">
        <w:rPr>
          <w:rFonts w:ascii="Arial" w:hAnsi="Arial" w:cs="Arial"/>
          <w:b/>
          <w:sz w:val="28"/>
          <w:szCs w:val="28"/>
        </w:rPr>
        <w:t>DEWI HUTAGAOL</w:t>
      </w:r>
    </w:p>
    <w:p w:rsidR="00CD3448" w:rsidRPr="006975F9" w:rsidRDefault="00CD3448" w:rsidP="006975F9">
      <w:pPr>
        <w:spacing w:after="0" w:line="240" w:lineRule="auto"/>
        <w:jc w:val="center"/>
        <w:rPr>
          <w:rFonts w:ascii="Arial" w:hAnsi="Arial" w:cs="Arial"/>
          <w:b/>
          <w:sz w:val="28"/>
          <w:szCs w:val="28"/>
        </w:rPr>
      </w:pPr>
      <w:r w:rsidRPr="006975F9">
        <w:rPr>
          <w:rFonts w:ascii="Arial" w:hAnsi="Arial" w:cs="Arial"/>
          <w:b/>
          <w:sz w:val="28"/>
          <w:szCs w:val="28"/>
        </w:rPr>
        <w:t>NIM : P07539019177</w:t>
      </w:r>
    </w:p>
    <w:p w:rsidR="00CD3448" w:rsidRPr="006975F9" w:rsidRDefault="00CD3448" w:rsidP="006975F9">
      <w:pPr>
        <w:spacing w:after="0" w:line="240" w:lineRule="auto"/>
        <w:jc w:val="center"/>
        <w:rPr>
          <w:rFonts w:ascii="Arial" w:hAnsi="Arial" w:cs="Arial"/>
          <w:b/>
          <w:sz w:val="16"/>
          <w:szCs w:val="16"/>
        </w:rPr>
      </w:pPr>
    </w:p>
    <w:p w:rsidR="00CD3448" w:rsidRPr="006975F9" w:rsidRDefault="00CD3448" w:rsidP="006975F9">
      <w:pPr>
        <w:spacing w:after="0" w:line="240" w:lineRule="auto"/>
        <w:jc w:val="center"/>
        <w:rPr>
          <w:rFonts w:ascii="Arial" w:hAnsi="Arial" w:cs="Arial"/>
          <w:b/>
          <w:sz w:val="34"/>
          <w:szCs w:val="34"/>
        </w:rPr>
      </w:pPr>
    </w:p>
    <w:p w:rsidR="00CD3448" w:rsidRPr="006975F9" w:rsidRDefault="00CD3448" w:rsidP="006975F9">
      <w:pPr>
        <w:spacing w:after="0" w:line="240" w:lineRule="auto"/>
        <w:jc w:val="center"/>
        <w:rPr>
          <w:rFonts w:ascii="Arial" w:hAnsi="Arial" w:cs="Arial"/>
          <w:b/>
          <w:sz w:val="34"/>
          <w:szCs w:val="34"/>
        </w:rPr>
      </w:pPr>
    </w:p>
    <w:p w:rsidR="00CD3448" w:rsidRPr="006975F9" w:rsidRDefault="00CD3448" w:rsidP="006975F9">
      <w:pPr>
        <w:spacing w:after="0" w:line="240" w:lineRule="auto"/>
        <w:jc w:val="center"/>
        <w:rPr>
          <w:rFonts w:ascii="Arial" w:hAnsi="Arial" w:cs="Arial"/>
          <w:b/>
          <w:sz w:val="28"/>
          <w:szCs w:val="28"/>
        </w:rPr>
      </w:pPr>
    </w:p>
    <w:p w:rsidR="00C00765" w:rsidRPr="006975F9" w:rsidRDefault="00CD3448" w:rsidP="006975F9">
      <w:pPr>
        <w:spacing w:line="240" w:lineRule="auto"/>
        <w:jc w:val="center"/>
        <w:rPr>
          <w:rFonts w:ascii="Arial" w:hAnsi="Arial" w:cs="Arial"/>
          <w:b/>
          <w:sz w:val="28"/>
          <w:szCs w:val="28"/>
        </w:rPr>
      </w:pPr>
      <w:r w:rsidRPr="006975F9">
        <w:rPr>
          <w:rFonts w:ascii="Arial" w:hAnsi="Arial" w:cs="Arial"/>
          <w:b/>
          <w:sz w:val="28"/>
          <w:szCs w:val="28"/>
        </w:rPr>
        <w:t>POLITEKNIK KESEHATAN KEMENKES MEDAN                                                                  JURUSAN FARMASI                                                                                                                                2020</w:t>
      </w:r>
    </w:p>
    <w:p w:rsidR="00542AB8" w:rsidRPr="006975F9" w:rsidRDefault="00542AB8" w:rsidP="006975F9">
      <w:pPr>
        <w:jc w:val="center"/>
        <w:rPr>
          <w:rFonts w:ascii="Arial" w:hAnsi="Arial" w:cs="Arial"/>
          <w:b/>
          <w:sz w:val="28"/>
          <w:szCs w:val="28"/>
          <w:lang w:val="en-US"/>
        </w:rPr>
        <w:sectPr w:rsidR="00542AB8" w:rsidRPr="006975F9" w:rsidSect="009601F2">
          <w:footerReference w:type="even" r:id="rId9"/>
          <w:pgSz w:w="11906" w:h="16838" w:code="9"/>
          <w:pgMar w:top="2268" w:right="1440" w:bottom="1701" w:left="1814" w:header="709" w:footer="709" w:gutter="0"/>
          <w:pgNumType w:fmt="lowerRoman" w:start="1"/>
          <w:cols w:space="720"/>
          <w:titlePg/>
          <w:docGrid w:linePitch="299"/>
        </w:sectPr>
      </w:pPr>
    </w:p>
    <w:p w:rsidR="008757F2" w:rsidRPr="006975F9" w:rsidRDefault="008757F2" w:rsidP="006975F9">
      <w:pPr>
        <w:jc w:val="center"/>
        <w:rPr>
          <w:rFonts w:ascii="Arial" w:hAnsi="Arial" w:cs="Arial"/>
          <w:b/>
          <w:sz w:val="28"/>
          <w:szCs w:val="28"/>
          <w:lang w:val="en-US"/>
        </w:rPr>
      </w:pPr>
      <w:r w:rsidRPr="006975F9">
        <w:rPr>
          <w:rFonts w:ascii="Arial" w:hAnsi="Arial" w:cs="Arial"/>
          <w:b/>
          <w:sz w:val="28"/>
          <w:szCs w:val="28"/>
          <w:lang w:val="en-US"/>
        </w:rPr>
        <w:lastRenderedPageBreak/>
        <w:t>KARYA TULIS ILMIAH</w:t>
      </w:r>
    </w:p>
    <w:p w:rsidR="008757F2" w:rsidRPr="006975F9" w:rsidRDefault="008757F2" w:rsidP="006975F9">
      <w:pPr>
        <w:jc w:val="center"/>
        <w:rPr>
          <w:rFonts w:ascii="Arial" w:hAnsi="Arial" w:cs="Arial"/>
          <w:b/>
          <w:sz w:val="28"/>
          <w:szCs w:val="28"/>
        </w:rPr>
      </w:pPr>
    </w:p>
    <w:p w:rsidR="00CD3448" w:rsidRPr="006975F9" w:rsidRDefault="008757F2" w:rsidP="006975F9">
      <w:pPr>
        <w:spacing w:after="0" w:line="240" w:lineRule="auto"/>
        <w:jc w:val="center"/>
        <w:rPr>
          <w:rFonts w:ascii="Arial" w:hAnsi="Arial" w:cs="Arial"/>
          <w:b/>
          <w:sz w:val="28"/>
          <w:szCs w:val="28"/>
        </w:rPr>
      </w:pPr>
      <w:r w:rsidRPr="006975F9">
        <w:rPr>
          <w:rFonts w:ascii="Arial" w:hAnsi="Arial" w:cs="Arial"/>
          <w:b/>
          <w:sz w:val="28"/>
          <w:szCs w:val="28"/>
        </w:rPr>
        <w:t>PROFIL PERESEPAN OBAT ANTI</w:t>
      </w:r>
      <w:r w:rsidRPr="006975F9">
        <w:rPr>
          <w:rFonts w:ascii="Arial" w:hAnsi="Arial" w:cs="Arial"/>
          <w:b/>
          <w:sz w:val="28"/>
          <w:szCs w:val="28"/>
          <w:lang w:val="en-US"/>
        </w:rPr>
        <w:t xml:space="preserve"> </w:t>
      </w:r>
      <w:r w:rsidRPr="006975F9">
        <w:rPr>
          <w:rFonts w:ascii="Arial" w:hAnsi="Arial" w:cs="Arial"/>
          <w:b/>
          <w:sz w:val="28"/>
          <w:szCs w:val="28"/>
        </w:rPr>
        <w:t>HIPERTENSI PADA PASIEN</w:t>
      </w:r>
    </w:p>
    <w:p w:rsidR="00CD3448" w:rsidRPr="006975F9" w:rsidRDefault="00CD3448" w:rsidP="006975F9">
      <w:pPr>
        <w:spacing w:after="0" w:line="240" w:lineRule="auto"/>
        <w:jc w:val="center"/>
        <w:rPr>
          <w:rFonts w:ascii="Arial" w:hAnsi="Arial" w:cs="Arial"/>
          <w:b/>
          <w:sz w:val="28"/>
          <w:szCs w:val="28"/>
        </w:rPr>
      </w:pPr>
      <w:r w:rsidRPr="006975F9">
        <w:rPr>
          <w:rFonts w:ascii="Arial" w:hAnsi="Arial" w:cs="Arial"/>
          <w:b/>
          <w:sz w:val="28"/>
          <w:szCs w:val="28"/>
          <w:lang w:val="en-US"/>
        </w:rPr>
        <w:t xml:space="preserve">BPJS </w:t>
      </w:r>
      <w:r w:rsidR="008757F2" w:rsidRPr="006975F9">
        <w:rPr>
          <w:rFonts w:ascii="Arial" w:hAnsi="Arial" w:cs="Arial"/>
          <w:b/>
          <w:sz w:val="28"/>
          <w:szCs w:val="28"/>
        </w:rPr>
        <w:t>RAWAT JALAN DI RSUD DR. DJASAMEN SARAGIH</w:t>
      </w:r>
    </w:p>
    <w:p w:rsidR="008757F2" w:rsidRPr="006975F9" w:rsidRDefault="00CD3448" w:rsidP="006975F9">
      <w:pPr>
        <w:spacing w:after="0" w:line="240" w:lineRule="auto"/>
        <w:jc w:val="center"/>
        <w:rPr>
          <w:rFonts w:ascii="Arial" w:hAnsi="Arial" w:cs="Arial"/>
          <w:b/>
          <w:sz w:val="28"/>
          <w:szCs w:val="28"/>
        </w:rPr>
      </w:pPr>
      <w:r w:rsidRPr="006975F9">
        <w:rPr>
          <w:rFonts w:ascii="Arial" w:hAnsi="Arial" w:cs="Arial"/>
          <w:b/>
          <w:sz w:val="28"/>
          <w:szCs w:val="28"/>
          <w:lang w:val="en-US"/>
        </w:rPr>
        <w:t xml:space="preserve">KOTA </w:t>
      </w:r>
      <w:r w:rsidR="008757F2" w:rsidRPr="006975F9">
        <w:rPr>
          <w:rFonts w:ascii="Arial" w:hAnsi="Arial" w:cs="Arial"/>
          <w:b/>
          <w:sz w:val="28"/>
          <w:szCs w:val="28"/>
        </w:rPr>
        <w:t>PEMATANG SIANTAR</w:t>
      </w:r>
    </w:p>
    <w:p w:rsidR="008757F2" w:rsidRPr="006975F9" w:rsidRDefault="008757F2" w:rsidP="006975F9">
      <w:pPr>
        <w:spacing w:line="240" w:lineRule="auto"/>
        <w:jc w:val="center"/>
        <w:rPr>
          <w:rFonts w:ascii="Arial" w:hAnsi="Arial" w:cs="Arial"/>
          <w:b/>
          <w:sz w:val="28"/>
          <w:szCs w:val="28"/>
        </w:rPr>
      </w:pPr>
    </w:p>
    <w:p w:rsidR="00C76D6A" w:rsidRPr="006975F9" w:rsidRDefault="00C76D6A" w:rsidP="006975F9">
      <w:pPr>
        <w:spacing w:line="240" w:lineRule="auto"/>
        <w:jc w:val="center"/>
        <w:rPr>
          <w:rFonts w:ascii="Arial" w:hAnsi="Arial" w:cs="Arial"/>
          <w:b/>
          <w:sz w:val="28"/>
          <w:szCs w:val="28"/>
        </w:rPr>
      </w:pPr>
    </w:p>
    <w:p w:rsidR="001E27B5" w:rsidRPr="006975F9" w:rsidRDefault="001E27B5" w:rsidP="006975F9">
      <w:pPr>
        <w:spacing w:after="0" w:line="240" w:lineRule="auto"/>
        <w:jc w:val="center"/>
        <w:rPr>
          <w:rFonts w:ascii="Arial" w:hAnsi="Arial" w:cs="Arial"/>
          <w:bCs/>
          <w:sz w:val="24"/>
          <w:szCs w:val="24"/>
        </w:rPr>
      </w:pPr>
      <w:r w:rsidRPr="006975F9">
        <w:rPr>
          <w:rFonts w:ascii="Arial" w:hAnsi="Arial" w:cs="Arial"/>
          <w:bCs/>
          <w:sz w:val="24"/>
          <w:szCs w:val="24"/>
        </w:rPr>
        <w:t>Sebagai Syarat Menyelesaikan Pendidikan Program Studi</w:t>
      </w:r>
    </w:p>
    <w:p w:rsidR="008757F2" w:rsidRPr="006975F9" w:rsidRDefault="001E27B5" w:rsidP="006975F9">
      <w:pPr>
        <w:spacing w:line="240" w:lineRule="auto"/>
        <w:jc w:val="center"/>
        <w:rPr>
          <w:rFonts w:ascii="Arial" w:hAnsi="Arial" w:cs="Arial"/>
          <w:sz w:val="24"/>
          <w:szCs w:val="24"/>
          <w:lang w:val="en-US"/>
        </w:rPr>
      </w:pPr>
      <w:r w:rsidRPr="006975F9">
        <w:rPr>
          <w:rFonts w:ascii="Arial" w:hAnsi="Arial" w:cs="Arial"/>
          <w:bCs/>
          <w:sz w:val="24"/>
          <w:szCs w:val="24"/>
        </w:rPr>
        <w:t>Diploma III Farmasi</w:t>
      </w:r>
    </w:p>
    <w:p w:rsidR="008757F2" w:rsidRPr="006975F9" w:rsidRDefault="008757F2" w:rsidP="006975F9">
      <w:pPr>
        <w:jc w:val="center"/>
        <w:rPr>
          <w:b/>
          <w:sz w:val="38"/>
          <w:szCs w:val="38"/>
        </w:rPr>
      </w:pPr>
    </w:p>
    <w:p w:rsidR="008757F2" w:rsidRPr="006975F9" w:rsidRDefault="008757F2" w:rsidP="006975F9">
      <w:pPr>
        <w:jc w:val="center"/>
        <w:rPr>
          <w:b/>
          <w:sz w:val="24"/>
          <w:szCs w:val="24"/>
        </w:rPr>
      </w:pPr>
    </w:p>
    <w:p w:rsidR="008757F2" w:rsidRPr="006975F9" w:rsidRDefault="008757F2" w:rsidP="006975F9">
      <w:pPr>
        <w:spacing w:after="0" w:line="240" w:lineRule="auto"/>
        <w:jc w:val="center"/>
        <w:rPr>
          <w:b/>
          <w:sz w:val="24"/>
          <w:szCs w:val="24"/>
        </w:rPr>
      </w:pPr>
      <w:r w:rsidRPr="006975F9">
        <w:rPr>
          <w:b/>
          <w:noProof/>
          <w:sz w:val="24"/>
          <w:szCs w:val="24"/>
          <w:lang w:val="en-US"/>
        </w:rPr>
        <w:drawing>
          <wp:inline distT="0" distB="0" distL="0" distR="0" wp14:anchorId="027A939E" wp14:editId="337DB871">
            <wp:extent cx="1804670" cy="1804670"/>
            <wp:effectExtent l="19050" t="0" r="5080" b="0"/>
            <wp:docPr id="1" name="Picture 1" descr="F:\logo 5x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5x5.JPG"/>
                    <pic:cNvPicPr>
                      <a:picLocks noChangeAspect="1" noChangeArrowheads="1"/>
                    </pic:cNvPicPr>
                  </pic:nvPicPr>
                  <pic:blipFill>
                    <a:blip r:embed="rId8"/>
                    <a:srcRect/>
                    <a:stretch>
                      <a:fillRect/>
                    </a:stretch>
                  </pic:blipFill>
                  <pic:spPr bwMode="auto">
                    <a:xfrm>
                      <a:off x="0" y="0"/>
                      <a:ext cx="1804670" cy="1804670"/>
                    </a:xfrm>
                    <a:prstGeom prst="rect">
                      <a:avLst/>
                    </a:prstGeom>
                    <a:noFill/>
                    <a:ln w="9525">
                      <a:noFill/>
                      <a:miter lim="800000"/>
                      <a:headEnd/>
                      <a:tailEnd/>
                    </a:ln>
                  </pic:spPr>
                </pic:pic>
              </a:graphicData>
            </a:graphic>
          </wp:inline>
        </w:drawing>
      </w:r>
    </w:p>
    <w:p w:rsidR="008757F2" w:rsidRPr="006975F9" w:rsidRDefault="008757F2" w:rsidP="006975F9">
      <w:pPr>
        <w:spacing w:after="0" w:line="240" w:lineRule="auto"/>
        <w:jc w:val="center"/>
        <w:rPr>
          <w:b/>
          <w:sz w:val="24"/>
          <w:szCs w:val="24"/>
        </w:rPr>
      </w:pPr>
    </w:p>
    <w:p w:rsidR="008757F2" w:rsidRPr="006975F9" w:rsidRDefault="008757F2" w:rsidP="006975F9">
      <w:pPr>
        <w:spacing w:after="0" w:line="240" w:lineRule="auto"/>
        <w:rPr>
          <w:b/>
          <w:sz w:val="24"/>
          <w:szCs w:val="24"/>
        </w:rPr>
      </w:pPr>
    </w:p>
    <w:p w:rsidR="008757F2" w:rsidRPr="006975F9" w:rsidRDefault="008757F2" w:rsidP="006975F9">
      <w:pPr>
        <w:spacing w:after="0" w:line="240" w:lineRule="auto"/>
        <w:jc w:val="center"/>
        <w:rPr>
          <w:b/>
          <w:sz w:val="24"/>
          <w:szCs w:val="24"/>
        </w:rPr>
      </w:pPr>
    </w:p>
    <w:p w:rsidR="008757F2" w:rsidRPr="006975F9" w:rsidRDefault="008757F2" w:rsidP="006975F9">
      <w:pPr>
        <w:spacing w:after="0" w:line="240" w:lineRule="auto"/>
        <w:jc w:val="center"/>
        <w:rPr>
          <w:b/>
          <w:sz w:val="24"/>
          <w:szCs w:val="24"/>
        </w:rPr>
      </w:pPr>
    </w:p>
    <w:p w:rsidR="00C76D6A" w:rsidRPr="006975F9" w:rsidRDefault="00C76D6A" w:rsidP="006975F9">
      <w:pPr>
        <w:spacing w:after="0" w:line="240" w:lineRule="auto"/>
        <w:jc w:val="center"/>
        <w:rPr>
          <w:b/>
          <w:sz w:val="20"/>
          <w:szCs w:val="20"/>
        </w:rPr>
      </w:pPr>
    </w:p>
    <w:p w:rsidR="00C76D6A" w:rsidRPr="006975F9" w:rsidRDefault="00C76D6A" w:rsidP="006975F9">
      <w:pPr>
        <w:spacing w:after="0" w:line="240" w:lineRule="auto"/>
        <w:jc w:val="center"/>
        <w:rPr>
          <w:b/>
          <w:sz w:val="20"/>
          <w:szCs w:val="20"/>
        </w:rPr>
      </w:pPr>
    </w:p>
    <w:p w:rsidR="00C76D6A" w:rsidRPr="006975F9" w:rsidRDefault="00C76D6A" w:rsidP="006975F9">
      <w:pPr>
        <w:spacing w:after="0" w:line="240" w:lineRule="auto"/>
        <w:jc w:val="center"/>
        <w:rPr>
          <w:b/>
          <w:sz w:val="24"/>
          <w:szCs w:val="24"/>
        </w:rPr>
      </w:pPr>
    </w:p>
    <w:p w:rsidR="001D5BE6" w:rsidRPr="006975F9" w:rsidRDefault="001D5BE6" w:rsidP="006975F9">
      <w:pPr>
        <w:spacing w:after="0" w:line="240" w:lineRule="auto"/>
        <w:jc w:val="center"/>
        <w:rPr>
          <w:rFonts w:ascii="Arial" w:hAnsi="Arial" w:cs="Arial"/>
          <w:b/>
          <w:sz w:val="28"/>
          <w:szCs w:val="28"/>
        </w:rPr>
      </w:pPr>
      <w:r w:rsidRPr="006975F9">
        <w:rPr>
          <w:rFonts w:ascii="Arial" w:hAnsi="Arial" w:cs="Arial"/>
          <w:b/>
          <w:sz w:val="28"/>
          <w:szCs w:val="28"/>
        </w:rPr>
        <w:t>DEWI HUTAGAOL</w:t>
      </w:r>
    </w:p>
    <w:p w:rsidR="008757F2" w:rsidRPr="006975F9" w:rsidRDefault="001D5BE6" w:rsidP="006975F9">
      <w:pPr>
        <w:spacing w:after="0" w:line="240" w:lineRule="auto"/>
        <w:jc w:val="center"/>
        <w:rPr>
          <w:rFonts w:ascii="Arial" w:hAnsi="Arial" w:cs="Arial"/>
          <w:b/>
          <w:sz w:val="28"/>
          <w:szCs w:val="28"/>
        </w:rPr>
      </w:pPr>
      <w:r w:rsidRPr="006975F9">
        <w:rPr>
          <w:rFonts w:ascii="Arial" w:hAnsi="Arial" w:cs="Arial"/>
          <w:b/>
          <w:sz w:val="28"/>
          <w:szCs w:val="28"/>
        </w:rPr>
        <w:t>NIM : P07539019177</w:t>
      </w:r>
    </w:p>
    <w:p w:rsidR="008757F2" w:rsidRPr="006975F9" w:rsidRDefault="008757F2" w:rsidP="006975F9">
      <w:pPr>
        <w:spacing w:after="0" w:line="240" w:lineRule="auto"/>
        <w:jc w:val="center"/>
        <w:rPr>
          <w:rFonts w:ascii="Arial" w:hAnsi="Arial" w:cs="Arial"/>
          <w:b/>
          <w:sz w:val="16"/>
          <w:szCs w:val="16"/>
        </w:rPr>
      </w:pPr>
    </w:p>
    <w:p w:rsidR="00C76D6A" w:rsidRPr="006975F9" w:rsidRDefault="00C76D6A" w:rsidP="006975F9">
      <w:pPr>
        <w:spacing w:after="0" w:line="240" w:lineRule="auto"/>
        <w:jc w:val="center"/>
        <w:rPr>
          <w:rFonts w:ascii="Arial" w:hAnsi="Arial" w:cs="Arial"/>
          <w:b/>
          <w:sz w:val="34"/>
          <w:szCs w:val="34"/>
        </w:rPr>
      </w:pPr>
    </w:p>
    <w:p w:rsidR="00C76D6A" w:rsidRPr="006975F9" w:rsidRDefault="00C76D6A" w:rsidP="006975F9">
      <w:pPr>
        <w:spacing w:after="0" w:line="240" w:lineRule="auto"/>
        <w:jc w:val="center"/>
        <w:rPr>
          <w:rFonts w:ascii="Arial" w:hAnsi="Arial" w:cs="Arial"/>
          <w:b/>
          <w:sz w:val="34"/>
          <w:szCs w:val="34"/>
        </w:rPr>
      </w:pPr>
    </w:p>
    <w:p w:rsidR="00C76D6A" w:rsidRPr="006975F9" w:rsidRDefault="00C76D6A" w:rsidP="006975F9">
      <w:pPr>
        <w:spacing w:after="0" w:line="240" w:lineRule="auto"/>
        <w:jc w:val="center"/>
        <w:rPr>
          <w:rFonts w:ascii="Arial" w:hAnsi="Arial" w:cs="Arial"/>
          <w:b/>
          <w:sz w:val="28"/>
          <w:szCs w:val="28"/>
        </w:rPr>
      </w:pPr>
    </w:p>
    <w:p w:rsidR="00542AB8" w:rsidRPr="006975F9" w:rsidRDefault="008757F2" w:rsidP="006975F9">
      <w:pPr>
        <w:spacing w:after="0" w:line="240" w:lineRule="auto"/>
        <w:jc w:val="center"/>
        <w:rPr>
          <w:rFonts w:ascii="Arial" w:hAnsi="Arial" w:cs="Arial"/>
          <w:b/>
          <w:sz w:val="24"/>
          <w:szCs w:val="24"/>
        </w:rPr>
        <w:sectPr w:rsidR="00542AB8" w:rsidRPr="006975F9" w:rsidSect="009601F2">
          <w:headerReference w:type="first" r:id="rId10"/>
          <w:footerReference w:type="first" r:id="rId11"/>
          <w:pgSz w:w="11906" w:h="16838" w:code="9"/>
          <w:pgMar w:top="2268" w:right="1440" w:bottom="1701" w:left="1814" w:header="709" w:footer="709" w:gutter="0"/>
          <w:pgNumType w:fmt="lowerRoman" w:start="1"/>
          <w:cols w:space="720"/>
          <w:titlePg/>
          <w:docGrid w:linePitch="299"/>
        </w:sectPr>
      </w:pPr>
      <w:r w:rsidRPr="006975F9">
        <w:rPr>
          <w:rFonts w:ascii="Arial" w:hAnsi="Arial" w:cs="Arial"/>
          <w:b/>
          <w:sz w:val="28"/>
          <w:szCs w:val="28"/>
        </w:rPr>
        <w:t>POLITEKNIK KESEHATAN KEMENKES MEDAN                                                                  JURUSAN FARMASI                                                                                                                                2020</w:t>
      </w:r>
    </w:p>
    <w:p w:rsidR="008757F2" w:rsidRPr="006975F9" w:rsidRDefault="008757F2" w:rsidP="006975F9">
      <w:pPr>
        <w:spacing w:after="0" w:line="360" w:lineRule="auto"/>
        <w:jc w:val="center"/>
        <w:rPr>
          <w:rFonts w:ascii="Arial" w:hAnsi="Arial" w:cs="Arial"/>
          <w:b/>
          <w:sz w:val="24"/>
          <w:szCs w:val="24"/>
        </w:rPr>
      </w:pPr>
      <w:r w:rsidRPr="006975F9">
        <w:rPr>
          <w:rFonts w:ascii="Arial" w:hAnsi="Arial" w:cs="Arial"/>
          <w:b/>
          <w:sz w:val="24"/>
          <w:szCs w:val="24"/>
        </w:rPr>
        <w:lastRenderedPageBreak/>
        <w:t>LEMBAR PE</w:t>
      </w:r>
      <w:r w:rsidRPr="006975F9">
        <w:rPr>
          <w:rFonts w:ascii="Arial" w:hAnsi="Arial" w:cs="Arial"/>
          <w:b/>
          <w:sz w:val="24"/>
          <w:szCs w:val="24"/>
          <w:lang w:val="en-US"/>
        </w:rPr>
        <w:t>NGESAH</w:t>
      </w:r>
      <w:r w:rsidRPr="006975F9">
        <w:rPr>
          <w:rFonts w:ascii="Arial" w:hAnsi="Arial" w:cs="Arial"/>
          <w:b/>
          <w:sz w:val="24"/>
          <w:szCs w:val="24"/>
        </w:rPr>
        <w:t>AN</w:t>
      </w:r>
    </w:p>
    <w:p w:rsidR="008757F2" w:rsidRPr="006975F9" w:rsidRDefault="008757F2" w:rsidP="006975F9">
      <w:pPr>
        <w:spacing w:after="0" w:line="360" w:lineRule="auto"/>
        <w:jc w:val="both"/>
        <w:rPr>
          <w:rFonts w:ascii="Arial" w:hAnsi="Arial" w:cs="Arial"/>
          <w:b/>
          <w:sz w:val="24"/>
          <w:szCs w:val="24"/>
        </w:rPr>
      </w:pPr>
    </w:p>
    <w:p w:rsidR="002A7161" w:rsidRPr="006975F9" w:rsidRDefault="002A7161" w:rsidP="006975F9">
      <w:pPr>
        <w:tabs>
          <w:tab w:val="left" w:pos="993"/>
          <w:tab w:val="left" w:pos="1134"/>
        </w:tabs>
        <w:spacing w:after="0" w:line="240" w:lineRule="auto"/>
        <w:ind w:left="1170" w:hanging="1170"/>
        <w:jc w:val="both"/>
        <w:rPr>
          <w:rFonts w:ascii="Arial" w:hAnsi="Arial" w:cs="Arial"/>
          <w:b/>
          <w:sz w:val="24"/>
          <w:szCs w:val="24"/>
          <w:lang w:val="en-US"/>
        </w:rPr>
      </w:pPr>
      <w:r w:rsidRPr="006975F9">
        <w:rPr>
          <w:rFonts w:ascii="Arial" w:hAnsi="Arial" w:cs="Arial"/>
          <w:b/>
          <w:sz w:val="24"/>
          <w:szCs w:val="24"/>
        </w:rPr>
        <w:t>JUDU</w:t>
      </w:r>
      <w:r w:rsidRPr="006975F9">
        <w:rPr>
          <w:rFonts w:ascii="Arial" w:hAnsi="Arial" w:cs="Arial"/>
          <w:b/>
          <w:sz w:val="24"/>
          <w:szCs w:val="24"/>
          <w:lang w:val="en-US"/>
        </w:rPr>
        <w:t>L</w:t>
      </w:r>
      <w:r w:rsidRPr="006975F9">
        <w:rPr>
          <w:rFonts w:ascii="Arial" w:hAnsi="Arial" w:cs="Arial"/>
          <w:b/>
          <w:sz w:val="24"/>
          <w:szCs w:val="24"/>
          <w:lang w:val="en-US"/>
        </w:rPr>
        <w:tab/>
        <w:t>:</w:t>
      </w:r>
      <w:r w:rsidRPr="006975F9">
        <w:rPr>
          <w:rFonts w:ascii="Arial" w:hAnsi="Arial" w:cs="Arial"/>
          <w:b/>
          <w:sz w:val="24"/>
          <w:szCs w:val="24"/>
          <w:lang w:val="en-US"/>
        </w:rPr>
        <w:tab/>
      </w:r>
      <w:r w:rsidRPr="006975F9">
        <w:rPr>
          <w:rFonts w:ascii="Arial" w:hAnsi="Arial" w:cs="Arial"/>
          <w:b/>
          <w:sz w:val="24"/>
          <w:szCs w:val="24"/>
        </w:rPr>
        <w:t>PROFIL PERESEPAN OBAT</w:t>
      </w:r>
      <w:r w:rsidRPr="006975F9">
        <w:rPr>
          <w:rFonts w:ascii="Arial" w:hAnsi="Arial" w:cs="Arial"/>
          <w:b/>
          <w:sz w:val="24"/>
          <w:szCs w:val="24"/>
          <w:lang w:val="en-US"/>
        </w:rPr>
        <w:t xml:space="preserve"> ANTI HIPERTENSI</w:t>
      </w:r>
      <w:r w:rsidRPr="006975F9">
        <w:rPr>
          <w:rFonts w:ascii="Arial" w:hAnsi="Arial" w:cs="Arial"/>
          <w:b/>
          <w:sz w:val="24"/>
          <w:szCs w:val="24"/>
        </w:rPr>
        <w:t xml:space="preserve"> PADA PASIEN</w:t>
      </w:r>
      <w:r w:rsidRPr="006975F9">
        <w:rPr>
          <w:rFonts w:ascii="Arial" w:hAnsi="Arial" w:cs="Arial"/>
          <w:b/>
          <w:sz w:val="24"/>
          <w:szCs w:val="24"/>
          <w:lang w:val="en-US"/>
        </w:rPr>
        <w:t xml:space="preserve"> </w:t>
      </w:r>
      <w:r w:rsidRPr="006975F9">
        <w:rPr>
          <w:rFonts w:ascii="Arial" w:hAnsi="Arial" w:cs="Arial"/>
          <w:b/>
          <w:sz w:val="24"/>
          <w:szCs w:val="24"/>
        </w:rPr>
        <w:t>BPJS</w:t>
      </w:r>
      <w:r w:rsidRPr="006975F9">
        <w:rPr>
          <w:rFonts w:ascii="Arial" w:hAnsi="Arial" w:cs="Arial"/>
          <w:b/>
          <w:sz w:val="24"/>
          <w:szCs w:val="24"/>
          <w:lang w:val="en-US"/>
        </w:rPr>
        <w:t xml:space="preserve"> </w:t>
      </w:r>
      <w:r w:rsidRPr="006975F9">
        <w:rPr>
          <w:rFonts w:ascii="Arial" w:hAnsi="Arial" w:cs="Arial"/>
          <w:b/>
          <w:sz w:val="24"/>
          <w:szCs w:val="24"/>
        </w:rPr>
        <w:t>DI RSUD DR. DJASAMEN SARAGIH KOTA</w:t>
      </w:r>
      <w:r w:rsidRPr="006975F9">
        <w:rPr>
          <w:rFonts w:ascii="Arial" w:hAnsi="Arial" w:cs="Arial"/>
          <w:b/>
          <w:sz w:val="24"/>
          <w:szCs w:val="24"/>
          <w:lang w:val="en-US"/>
        </w:rPr>
        <w:t xml:space="preserve"> </w:t>
      </w:r>
      <w:r w:rsidRPr="006975F9">
        <w:rPr>
          <w:rFonts w:ascii="Arial" w:hAnsi="Arial" w:cs="Arial"/>
          <w:b/>
          <w:sz w:val="24"/>
          <w:szCs w:val="24"/>
        </w:rPr>
        <w:t>PEMATAN</w:t>
      </w:r>
      <w:r w:rsidRPr="006975F9">
        <w:rPr>
          <w:rFonts w:ascii="Arial" w:hAnsi="Arial" w:cs="Arial"/>
          <w:b/>
          <w:sz w:val="24"/>
          <w:szCs w:val="24"/>
          <w:lang w:val="en-US"/>
        </w:rPr>
        <w:t>G</w:t>
      </w:r>
      <w:r w:rsidRPr="006975F9">
        <w:rPr>
          <w:rFonts w:ascii="Arial" w:hAnsi="Arial" w:cs="Arial"/>
          <w:b/>
          <w:sz w:val="24"/>
          <w:szCs w:val="24"/>
        </w:rPr>
        <w:t xml:space="preserve"> SIANTAR</w:t>
      </w:r>
    </w:p>
    <w:p w:rsidR="002A7161" w:rsidRPr="006975F9" w:rsidRDefault="002A7161" w:rsidP="006975F9">
      <w:pPr>
        <w:tabs>
          <w:tab w:val="left" w:pos="993"/>
          <w:tab w:val="left" w:pos="1134"/>
        </w:tabs>
        <w:spacing w:after="0" w:line="240" w:lineRule="auto"/>
        <w:ind w:left="1170" w:hanging="1170"/>
        <w:rPr>
          <w:rFonts w:ascii="Arial" w:hAnsi="Arial" w:cs="Arial"/>
          <w:b/>
          <w:sz w:val="24"/>
          <w:szCs w:val="24"/>
        </w:rPr>
      </w:pPr>
      <w:r w:rsidRPr="006975F9">
        <w:rPr>
          <w:rFonts w:ascii="Arial" w:hAnsi="Arial" w:cs="Arial"/>
          <w:b/>
          <w:sz w:val="24"/>
          <w:szCs w:val="24"/>
        </w:rPr>
        <w:t>NAMA</w:t>
      </w:r>
      <w:r w:rsidRPr="006975F9">
        <w:rPr>
          <w:rFonts w:ascii="Arial" w:hAnsi="Arial" w:cs="Arial"/>
          <w:b/>
          <w:sz w:val="24"/>
          <w:szCs w:val="24"/>
        </w:rPr>
        <w:tab/>
      </w:r>
      <w:r w:rsidRPr="006975F9">
        <w:rPr>
          <w:rFonts w:ascii="Arial" w:hAnsi="Arial" w:cs="Arial"/>
          <w:b/>
          <w:sz w:val="24"/>
          <w:szCs w:val="24"/>
          <w:lang w:val="en-US"/>
        </w:rPr>
        <w:t xml:space="preserve">: </w:t>
      </w:r>
      <w:r w:rsidRPr="006975F9">
        <w:rPr>
          <w:rFonts w:ascii="Arial" w:hAnsi="Arial" w:cs="Arial"/>
          <w:b/>
          <w:sz w:val="24"/>
          <w:szCs w:val="24"/>
        </w:rPr>
        <w:t>DEWI HUTAGAOL</w:t>
      </w:r>
    </w:p>
    <w:p w:rsidR="002A7161" w:rsidRPr="006975F9" w:rsidRDefault="002A7161" w:rsidP="006975F9">
      <w:pPr>
        <w:tabs>
          <w:tab w:val="left" w:pos="993"/>
          <w:tab w:val="left" w:pos="1134"/>
        </w:tabs>
        <w:spacing w:after="0" w:line="240" w:lineRule="auto"/>
        <w:ind w:left="1170" w:hanging="1170"/>
        <w:rPr>
          <w:rFonts w:ascii="Arial" w:hAnsi="Arial" w:cs="Arial"/>
          <w:b/>
          <w:sz w:val="24"/>
          <w:szCs w:val="24"/>
        </w:rPr>
      </w:pPr>
      <w:r w:rsidRPr="006975F9">
        <w:rPr>
          <w:rFonts w:ascii="Arial" w:hAnsi="Arial" w:cs="Arial"/>
          <w:b/>
          <w:sz w:val="24"/>
          <w:szCs w:val="24"/>
        </w:rPr>
        <w:t>NIM</w:t>
      </w:r>
      <w:r w:rsidRPr="006975F9">
        <w:rPr>
          <w:rFonts w:ascii="Arial" w:hAnsi="Arial" w:cs="Arial"/>
          <w:b/>
          <w:sz w:val="24"/>
          <w:szCs w:val="24"/>
        </w:rPr>
        <w:tab/>
      </w:r>
      <w:r w:rsidRPr="006975F9">
        <w:rPr>
          <w:rFonts w:ascii="Arial" w:hAnsi="Arial" w:cs="Arial"/>
          <w:b/>
          <w:sz w:val="24"/>
          <w:szCs w:val="24"/>
          <w:lang w:val="en-US"/>
        </w:rPr>
        <w:t xml:space="preserve">: </w:t>
      </w:r>
      <w:r w:rsidRPr="006975F9">
        <w:rPr>
          <w:rFonts w:ascii="Arial" w:hAnsi="Arial" w:cs="Arial"/>
          <w:b/>
          <w:sz w:val="24"/>
          <w:szCs w:val="24"/>
        </w:rPr>
        <w:t>P07539019177</w:t>
      </w:r>
    </w:p>
    <w:p w:rsidR="008757F2" w:rsidRPr="006975F9" w:rsidRDefault="008757F2" w:rsidP="006975F9">
      <w:pPr>
        <w:spacing w:after="0" w:line="360" w:lineRule="auto"/>
        <w:jc w:val="center"/>
        <w:rPr>
          <w:rFonts w:ascii="Arial" w:hAnsi="Arial" w:cs="Arial"/>
          <w:b/>
          <w:sz w:val="24"/>
          <w:szCs w:val="24"/>
        </w:rPr>
      </w:pPr>
    </w:p>
    <w:p w:rsidR="00120ADB" w:rsidRPr="006975F9" w:rsidRDefault="00120ADB" w:rsidP="006975F9">
      <w:pPr>
        <w:spacing w:after="0" w:line="360" w:lineRule="auto"/>
        <w:jc w:val="center"/>
        <w:rPr>
          <w:rFonts w:ascii="Arial" w:hAnsi="Arial" w:cs="Arial"/>
          <w:b/>
          <w:sz w:val="24"/>
          <w:szCs w:val="24"/>
        </w:rPr>
      </w:pPr>
    </w:p>
    <w:p w:rsidR="008757F2" w:rsidRPr="006975F9" w:rsidRDefault="008757F2" w:rsidP="006975F9">
      <w:pPr>
        <w:spacing w:after="0" w:line="240" w:lineRule="auto"/>
        <w:jc w:val="center"/>
        <w:rPr>
          <w:rFonts w:ascii="Arial" w:hAnsi="Arial" w:cs="Arial"/>
          <w:sz w:val="24"/>
          <w:szCs w:val="24"/>
          <w:lang w:val="en-US"/>
        </w:rPr>
      </w:pPr>
      <w:r w:rsidRPr="006975F9">
        <w:rPr>
          <w:rFonts w:ascii="Arial" w:hAnsi="Arial" w:cs="Arial"/>
          <w:sz w:val="24"/>
          <w:szCs w:val="24"/>
          <w:lang w:val="en-US"/>
        </w:rPr>
        <w:t xml:space="preserve">Karya Tulis Ilmiah ini Diuji pada Sidang Ujian Akhir Program </w:t>
      </w:r>
    </w:p>
    <w:p w:rsidR="008757F2" w:rsidRPr="006975F9" w:rsidRDefault="008757F2" w:rsidP="006975F9">
      <w:pPr>
        <w:spacing w:after="0" w:line="240" w:lineRule="auto"/>
        <w:jc w:val="center"/>
        <w:rPr>
          <w:rFonts w:ascii="Arial" w:hAnsi="Arial" w:cs="Arial"/>
          <w:sz w:val="24"/>
          <w:szCs w:val="24"/>
          <w:lang w:val="en-US"/>
        </w:rPr>
      </w:pPr>
      <w:r w:rsidRPr="006975F9">
        <w:rPr>
          <w:rFonts w:ascii="Arial" w:hAnsi="Arial" w:cs="Arial"/>
          <w:sz w:val="24"/>
          <w:szCs w:val="24"/>
          <w:lang w:val="en-US"/>
        </w:rPr>
        <w:t>Jurusan Farmasi Poltekkes Kemenkes Medan</w:t>
      </w:r>
    </w:p>
    <w:p w:rsidR="008757F2" w:rsidRPr="006975F9" w:rsidRDefault="008757F2" w:rsidP="006975F9">
      <w:pPr>
        <w:spacing w:after="0" w:line="240" w:lineRule="auto"/>
        <w:jc w:val="center"/>
        <w:rPr>
          <w:rFonts w:ascii="Arial" w:hAnsi="Arial" w:cs="Arial"/>
          <w:sz w:val="24"/>
          <w:szCs w:val="24"/>
        </w:rPr>
      </w:pPr>
      <w:r w:rsidRPr="006975F9">
        <w:rPr>
          <w:rFonts w:ascii="Arial" w:hAnsi="Arial" w:cs="Arial"/>
          <w:sz w:val="24"/>
          <w:szCs w:val="24"/>
        </w:rPr>
        <w:t xml:space="preserve">Medan,       </w:t>
      </w:r>
      <w:r w:rsidRPr="006975F9">
        <w:rPr>
          <w:rFonts w:ascii="Arial" w:hAnsi="Arial" w:cs="Arial"/>
          <w:sz w:val="24"/>
          <w:szCs w:val="24"/>
          <w:lang w:val="en-US"/>
        </w:rPr>
        <w:t>Juni</w:t>
      </w:r>
      <w:r w:rsidRPr="006975F9">
        <w:rPr>
          <w:rFonts w:ascii="Arial" w:hAnsi="Arial" w:cs="Arial"/>
          <w:sz w:val="24"/>
          <w:szCs w:val="24"/>
        </w:rPr>
        <w:t xml:space="preserve"> 2020</w:t>
      </w:r>
    </w:p>
    <w:p w:rsidR="004F3DD2" w:rsidRPr="006975F9" w:rsidRDefault="004F3DD2" w:rsidP="006975F9">
      <w:pPr>
        <w:spacing w:after="0" w:line="360" w:lineRule="auto"/>
        <w:rPr>
          <w:rFonts w:ascii="Arial" w:hAnsi="Arial" w:cs="Arial"/>
          <w:sz w:val="24"/>
          <w:szCs w:val="24"/>
          <w:lang w:val="en-US"/>
        </w:rPr>
      </w:pPr>
    </w:p>
    <w:p w:rsidR="004F3DD2" w:rsidRPr="006975F9" w:rsidRDefault="00915FC4" w:rsidP="006975F9">
      <w:pPr>
        <w:spacing w:after="0" w:line="360" w:lineRule="auto"/>
        <w:jc w:val="both"/>
        <w:rPr>
          <w:rFonts w:ascii="Arial" w:hAnsi="Arial" w:cs="Arial"/>
          <w:sz w:val="24"/>
          <w:szCs w:val="24"/>
          <w:lang w:val="en-US"/>
        </w:rPr>
      </w:pPr>
      <w:r w:rsidRPr="006975F9">
        <w:rPr>
          <w:rFonts w:ascii="Arial" w:hAnsi="Arial" w:cs="Arial"/>
          <w:sz w:val="24"/>
          <w:szCs w:val="24"/>
          <w:lang w:val="en-US"/>
        </w:rPr>
        <w:t>Penguji I</w:t>
      </w:r>
      <w:r w:rsidR="009E7A57" w:rsidRPr="006975F9">
        <w:rPr>
          <w:rFonts w:ascii="Arial" w:hAnsi="Arial" w:cs="Arial"/>
          <w:sz w:val="24"/>
          <w:szCs w:val="24"/>
          <w:lang w:val="en-US"/>
        </w:rPr>
        <w:tab/>
      </w:r>
      <w:r w:rsidR="009E7A57" w:rsidRPr="006975F9">
        <w:rPr>
          <w:rFonts w:ascii="Arial" w:hAnsi="Arial" w:cs="Arial"/>
          <w:sz w:val="24"/>
          <w:szCs w:val="24"/>
          <w:lang w:val="en-US"/>
        </w:rPr>
        <w:tab/>
      </w:r>
      <w:r w:rsidR="009E7A57" w:rsidRPr="006975F9">
        <w:rPr>
          <w:rFonts w:ascii="Arial" w:hAnsi="Arial" w:cs="Arial"/>
          <w:sz w:val="24"/>
          <w:szCs w:val="24"/>
          <w:lang w:val="en-US"/>
        </w:rPr>
        <w:tab/>
      </w:r>
      <w:r w:rsidR="009E7A57" w:rsidRPr="006975F9">
        <w:rPr>
          <w:rFonts w:ascii="Arial" w:hAnsi="Arial" w:cs="Arial"/>
          <w:sz w:val="24"/>
          <w:szCs w:val="24"/>
          <w:lang w:val="en-US"/>
        </w:rPr>
        <w:tab/>
      </w:r>
      <w:r w:rsidR="009E7A57" w:rsidRPr="006975F9">
        <w:rPr>
          <w:rFonts w:ascii="Arial" w:hAnsi="Arial" w:cs="Arial"/>
          <w:sz w:val="24"/>
          <w:szCs w:val="24"/>
          <w:lang w:val="en-US"/>
        </w:rPr>
        <w:tab/>
      </w:r>
      <w:r w:rsidR="009E7A57" w:rsidRPr="006975F9">
        <w:rPr>
          <w:rFonts w:ascii="Arial" w:hAnsi="Arial" w:cs="Arial"/>
          <w:sz w:val="24"/>
          <w:szCs w:val="24"/>
          <w:lang w:val="en-US"/>
        </w:rPr>
        <w:tab/>
        <w:t>Penguji II</w:t>
      </w:r>
    </w:p>
    <w:p w:rsidR="00185CBA" w:rsidRPr="006975F9" w:rsidRDefault="00185CBA" w:rsidP="006975F9">
      <w:pPr>
        <w:spacing w:after="0" w:line="360" w:lineRule="auto"/>
        <w:jc w:val="both"/>
        <w:rPr>
          <w:rFonts w:ascii="Arial" w:hAnsi="Arial" w:cs="Arial"/>
          <w:sz w:val="24"/>
          <w:szCs w:val="24"/>
          <w:lang w:val="en-US"/>
        </w:rPr>
      </w:pPr>
    </w:p>
    <w:p w:rsidR="00805671" w:rsidRPr="006975F9" w:rsidRDefault="00805671" w:rsidP="006975F9">
      <w:pPr>
        <w:spacing w:after="0" w:line="360" w:lineRule="auto"/>
        <w:jc w:val="both"/>
        <w:rPr>
          <w:rFonts w:ascii="Arial" w:hAnsi="Arial" w:cs="Arial"/>
          <w:sz w:val="24"/>
          <w:szCs w:val="24"/>
          <w:lang w:val="en-US"/>
        </w:rPr>
      </w:pPr>
    </w:p>
    <w:p w:rsidR="00805671" w:rsidRPr="006975F9" w:rsidRDefault="00805671" w:rsidP="006975F9">
      <w:pPr>
        <w:spacing w:after="0" w:line="360" w:lineRule="auto"/>
        <w:jc w:val="both"/>
        <w:rPr>
          <w:rFonts w:ascii="Arial" w:hAnsi="Arial" w:cs="Arial"/>
          <w:sz w:val="24"/>
          <w:szCs w:val="24"/>
          <w:lang w:val="en-US"/>
        </w:rPr>
      </w:pPr>
    </w:p>
    <w:p w:rsidR="00805671" w:rsidRPr="006975F9" w:rsidRDefault="00805671" w:rsidP="006975F9">
      <w:pPr>
        <w:spacing w:after="0" w:line="240" w:lineRule="auto"/>
        <w:jc w:val="both"/>
        <w:rPr>
          <w:rFonts w:ascii="Arial" w:hAnsi="Arial" w:cs="Arial"/>
          <w:lang w:val="en-US"/>
        </w:rPr>
      </w:pPr>
      <w:r w:rsidRPr="006975F9">
        <w:rPr>
          <w:rFonts w:ascii="Arial" w:hAnsi="Arial" w:cs="Arial"/>
          <w:lang w:val="en-US"/>
        </w:rPr>
        <w:t xml:space="preserve">Drs. </w:t>
      </w:r>
      <w:r w:rsidR="009E7A57" w:rsidRPr="006975F9">
        <w:rPr>
          <w:rFonts w:ascii="Arial" w:hAnsi="Arial" w:cs="Arial"/>
          <w:lang w:val="en-US"/>
        </w:rPr>
        <w:t>Jafril Rezi</w:t>
      </w:r>
      <w:r w:rsidR="009E7A57" w:rsidRPr="006975F9">
        <w:rPr>
          <w:rFonts w:ascii="Arial" w:hAnsi="Arial" w:cs="Arial"/>
        </w:rPr>
        <w:t xml:space="preserve">, </w:t>
      </w:r>
      <w:r w:rsidR="009E7A57" w:rsidRPr="006975F9">
        <w:rPr>
          <w:rFonts w:ascii="Arial" w:hAnsi="Arial" w:cs="Arial"/>
          <w:lang w:val="en-US"/>
        </w:rPr>
        <w:t>M</w:t>
      </w:r>
      <w:r w:rsidR="009E7A57" w:rsidRPr="006975F9">
        <w:rPr>
          <w:rFonts w:ascii="Arial" w:hAnsi="Arial" w:cs="Arial"/>
        </w:rPr>
        <w:t>.Si</w:t>
      </w:r>
      <w:r w:rsidRPr="006975F9">
        <w:rPr>
          <w:rFonts w:ascii="Arial" w:hAnsi="Arial" w:cs="Arial"/>
          <w:lang w:val="en-US"/>
        </w:rPr>
        <w:t>.</w:t>
      </w:r>
      <w:r w:rsidR="009E7A57" w:rsidRPr="006975F9">
        <w:rPr>
          <w:rFonts w:ascii="Arial" w:hAnsi="Arial" w:cs="Arial"/>
        </w:rPr>
        <w:t>, Apt.</w:t>
      </w:r>
      <w:r w:rsidRPr="006975F9">
        <w:rPr>
          <w:rFonts w:ascii="Arial" w:hAnsi="Arial" w:cs="Arial"/>
        </w:rPr>
        <w:tab/>
      </w:r>
      <w:r w:rsidRPr="006975F9">
        <w:rPr>
          <w:rFonts w:ascii="Arial" w:hAnsi="Arial" w:cs="Arial"/>
        </w:rPr>
        <w:tab/>
      </w:r>
      <w:r w:rsidRPr="006975F9">
        <w:rPr>
          <w:rFonts w:ascii="Arial" w:hAnsi="Arial" w:cs="Arial"/>
        </w:rPr>
        <w:tab/>
      </w:r>
      <w:r w:rsidRPr="006975F9">
        <w:rPr>
          <w:rFonts w:ascii="Arial" w:hAnsi="Arial" w:cs="Arial"/>
        </w:rPr>
        <w:tab/>
      </w:r>
      <w:r w:rsidR="00185CBA" w:rsidRPr="006975F9">
        <w:rPr>
          <w:rFonts w:ascii="Arial" w:hAnsi="Arial" w:cs="Arial"/>
          <w:lang w:val="en-US"/>
        </w:rPr>
        <w:t>Ernovy</w:t>
      </w:r>
      <w:r w:rsidR="009E7A57" w:rsidRPr="006975F9">
        <w:rPr>
          <w:rFonts w:ascii="Arial" w:hAnsi="Arial" w:cs="Arial"/>
          <w:lang w:val="en-US"/>
        </w:rPr>
        <w:t>a M.Si., Apt.</w:t>
      </w:r>
      <w:r w:rsidR="009E7A57" w:rsidRPr="006975F9">
        <w:rPr>
          <w:rFonts w:ascii="Arial" w:hAnsi="Arial" w:cs="Arial"/>
        </w:rPr>
        <w:tab/>
      </w:r>
      <w:r w:rsidR="009E7A57" w:rsidRPr="006975F9">
        <w:rPr>
          <w:rFonts w:ascii="Arial" w:hAnsi="Arial" w:cs="Arial"/>
        </w:rPr>
        <w:tab/>
      </w:r>
    </w:p>
    <w:p w:rsidR="009E7A57" w:rsidRPr="006975F9" w:rsidRDefault="00805671" w:rsidP="006975F9">
      <w:pPr>
        <w:spacing w:after="0" w:line="240" w:lineRule="auto"/>
        <w:jc w:val="both"/>
        <w:rPr>
          <w:rFonts w:ascii="Arial" w:hAnsi="Arial" w:cs="Arial"/>
          <w:sz w:val="24"/>
          <w:szCs w:val="24"/>
          <w:lang w:val="en-US"/>
        </w:rPr>
      </w:pPr>
      <w:r w:rsidRPr="006975F9">
        <w:rPr>
          <w:rFonts w:ascii="Arial" w:hAnsi="Arial" w:cs="Arial"/>
          <w:lang w:val="en-US"/>
        </w:rPr>
        <w:t>NIP. 195604081996031001</w:t>
      </w:r>
      <w:r w:rsidRPr="006975F9">
        <w:rPr>
          <w:rFonts w:ascii="Arial" w:hAnsi="Arial" w:cs="Arial"/>
          <w:lang w:val="en-US"/>
        </w:rPr>
        <w:tab/>
      </w:r>
      <w:r w:rsidRPr="006975F9">
        <w:rPr>
          <w:rFonts w:ascii="Arial" w:hAnsi="Arial" w:cs="Arial"/>
          <w:lang w:val="en-US"/>
        </w:rPr>
        <w:tab/>
      </w:r>
      <w:r w:rsidRPr="006975F9">
        <w:rPr>
          <w:rFonts w:ascii="Arial" w:hAnsi="Arial" w:cs="Arial"/>
          <w:lang w:val="en-US"/>
        </w:rPr>
        <w:tab/>
      </w:r>
      <w:r w:rsidRPr="006975F9">
        <w:rPr>
          <w:rFonts w:ascii="Arial" w:hAnsi="Arial" w:cs="Arial"/>
          <w:lang w:val="en-US"/>
        </w:rPr>
        <w:tab/>
        <w:t>NIP. 197311281994032001</w:t>
      </w:r>
      <w:r w:rsidR="009E7A57" w:rsidRPr="006975F9">
        <w:rPr>
          <w:rFonts w:ascii="Arial" w:hAnsi="Arial" w:cs="Arial"/>
        </w:rPr>
        <w:tab/>
      </w:r>
      <w:r w:rsidR="009E7A57" w:rsidRPr="006975F9">
        <w:rPr>
          <w:rFonts w:ascii="Arial" w:hAnsi="Arial" w:cs="Arial"/>
        </w:rPr>
        <w:tab/>
      </w:r>
    </w:p>
    <w:p w:rsidR="008757F2" w:rsidRPr="006975F9" w:rsidRDefault="00915FC4" w:rsidP="006975F9">
      <w:pPr>
        <w:spacing w:after="0" w:line="360" w:lineRule="auto"/>
        <w:jc w:val="both"/>
        <w:rPr>
          <w:rFonts w:ascii="Arial" w:hAnsi="Arial" w:cs="Arial"/>
          <w:sz w:val="24"/>
          <w:szCs w:val="24"/>
        </w:rPr>
      </w:pPr>
      <w:r w:rsidRPr="006975F9">
        <w:rPr>
          <w:rFonts w:ascii="Arial" w:hAnsi="Arial" w:cs="Arial"/>
          <w:sz w:val="24"/>
          <w:szCs w:val="24"/>
          <w:lang w:val="en-US"/>
        </w:rPr>
        <w:tab/>
      </w:r>
      <w:r w:rsidRPr="006975F9">
        <w:rPr>
          <w:rFonts w:ascii="Arial" w:hAnsi="Arial" w:cs="Arial"/>
          <w:sz w:val="24"/>
          <w:szCs w:val="24"/>
          <w:lang w:val="en-US"/>
        </w:rPr>
        <w:tab/>
      </w:r>
      <w:r w:rsidRPr="006975F9">
        <w:rPr>
          <w:rFonts w:ascii="Arial" w:hAnsi="Arial" w:cs="Arial"/>
          <w:sz w:val="24"/>
          <w:szCs w:val="24"/>
          <w:lang w:val="en-US"/>
        </w:rPr>
        <w:tab/>
      </w:r>
      <w:r w:rsidRPr="006975F9">
        <w:rPr>
          <w:rFonts w:ascii="Arial" w:hAnsi="Arial" w:cs="Arial"/>
          <w:sz w:val="24"/>
          <w:szCs w:val="24"/>
          <w:lang w:val="en-US"/>
        </w:rPr>
        <w:tab/>
      </w:r>
      <w:r w:rsidRPr="006975F9">
        <w:rPr>
          <w:rFonts w:ascii="Arial" w:hAnsi="Arial" w:cs="Arial"/>
          <w:sz w:val="24"/>
          <w:szCs w:val="24"/>
          <w:lang w:val="en-US"/>
        </w:rPr>
        <w:tab/>
      </w:r>
    </w:p>
    <w:p w:rsidR="00915FC4" w:rsidRPr="006975F9" w:rsidRDefault="00915FC4" w:rsidP="006975F9">
      <w:pPr>
        <w:spacing w:after="0" w:line="240" w:lineRule="auto"/>
        <w:jc w:val="center"/>
        <w:rPr>
          <w:rFonts w:ascii="Arial" w:hAnsi="Arial" w:cs="Arial"/>
          <w:sz w:val="24"/>
          <w:szCs w:val="24"/>
        </w:rPr>
      </w:pPr>
    </w:p>
    <w:p w:rsidR="00915FC4" w:rsidRPr="006975F9" w:rsidRDefault="00915FC4" w:rsidP="006975F9">
      <w:pPr>
        <w:spacing w:after="0" w:line="240" w:lineRule="auto"/>
        <w:jc w:val="center"/>
        <w:rPr>
          <w:rFonts w:ascii="Arial" w:hAnsi="Arial" w:cs="Arial"/>
          <w:sz w:val="24"/>
          <w:szCs w:val="24"/>
          <w:lang w:val="en-US"/>
        </w:rPr>
      </w:pPr>
      <w:r w:rsidRPr="006975F9">
        <w:rPr>
          <w:rFonts w:ascii="Arial" w:hAnsi="Arial" w:cs="Arial"/>
          <w:sz w:val="24"/>
          <w:szCs w:val="24"/>
          <w:lang w:val="en-US"/>
        </w:rPr>
        <w:t>Ketua Penguji</w:t>
      </w:r>
    </w:p>
    <w:p w:rsidR="008757F2" w:rsidRPr="006975F9" w:rsidRDefault="008757F2" w:rsidP="006975F9">
      <w:pPr>
        <w:spacing w:line="360" w:lineRule="auto"/>
        <w:rPr>
          <w:rFonts w:ascii="Arial" w:hAnsi="Arial" w:cs="Arial"/>
          <w:sz w:val="24"/>
          <w:szCs w:val="24"/>
        </w:rPr>
      </w:pPr>
    </w:p>
    <w:p w:rsidR="00915FC4" w:rsidRPr="006975F9" w:rsidRDefault="00915FC4" w:rsidP="006975F9">
      <w:pPr>
        <w:spacing w:line="360" w:lineRule="auto"/>
        <w:rPr>
          <w:rFonts w:ascii="Arial" w:hAnsi="Arial" w:cs="Arial"/>
          <w:sz w:val="24"/>
          <w:szCs w:val="24"/>
        </w:rPr>
      </w:pPr>
    </w:p>
    <w:p w:rsidR="008757F2" w:rsidRPr="006975F9" w:rsidRDefault="008757F2" w:rsidP="006975F9">
      <w:pPr>
        <w:spacing w:after="0" w:line="240" w:lineRule="auto"/>
        <w:jc w:val="center"/>
        <w:rPr>
          <w:rFonts w:ascii="Arial" w:hAnsi="Arial" w:cs="Arial"/>
          <w:sz w:val="24"/>
          <w:szCs w:val="24"/>
        </w:rPr>
      </w:pPr>
      <w:r w:rsidRPr="006975F9">
        <w:rPr>
          <w:rFonts w:ascii="Arial" w:hAnsi="Arial" w:cs="Arial"/>
          <w:sz w:val="24"/>
          <w:szCs w:val="24"/>
        </w:rPr>
        <w:t>Masrah,</w:t>
      </w:r>
      <w:r w:rsidRPr="006975F9">
        <w:rPr>
          <w:rFonts w:ascii="Arial" w:hAnsi="Arial" w:cs="Arial"/>
          <w:sz w:val="24"/>
          <w:szCs w:val="24"/>
          <w:lang w:val="en-US"/>
        </w:rPr>
        <w:t xml:space="preserve"> </w:t>
      </w:r>
      <w:r w:rsidR="00805671" w:rsidRPr="006975F9">
        <w:rPr>
          <w:rFonts w:ascii="Arial" w:hAnsi="Arial" w:cs="Arial"/>
          <w:sz w:val="24"/>
          <w:szCs w:val="24"/>
        </w:rPr>
        <w:t>S.Pd.,M.</w:t>
      </w:r>
      <w:r w:rsidRPr="006975F9">
        <w:rPr>
          <w:rFonts w:ascii="Arial" w:hAnsi="Arial" w:cs="Arial"/>
          <w:sz w:val="24"/>
          <w:szCs w:val="24"/>
        </w:rPr>
        <w:t>Kes</w:t>
      </w:r>
    </w:p>
    <w:p w:rsidR="00915FC4" w:rsidRPr="006975F9" w:rsidRDefault="00915FC4" w:rsidP="006975F9">
      <w:pPr>
        <w:spacing w:after="0" w:line="240" w:lineRule="auto"/>
        <w:jc w:val="center"/>
        <w:rPr>
          <w:rFonts w:ascii="Arial" w:hAnsi="Arial" w:cs="Arial"/>
          <w:b/>
          <w:sz w:val="24"/>
          <w:szCs w:val="24"/>
        </w:rPr>
      </w:pPr>
      <w:r w:rsidRPr="006975F9">
        <w:rPr>
          <w:rFonts w:ascii="Arial" w:hAnsi="Arial" w:cs="Arial"/>
          <w:sz w:val="24"/>
          <w:szCs w:val="24"/>
        </w:rPr>
        <w:t>NIP. 197008311992032002</w:t>
      </w:r>
    </w:p>
    <w:p w:rsidR="00915FC4" w:rsidRPr="006975F9" w:rsidRDefault="00915FC4" w:rsidP="006975F9">
      <w:pPr>
        <w:spacing w:line="360" w:lineRule="auto"/>
        <w:rPr>
          <w:rFonts w:ascii="Arial" w:hAnsi="Arial" w:cs="Arial"/>
          <w:b/>
          <w:sz w:val="24"/>
          <w:szCs w:val="24"/>
          <w:u w:val="single"/>
        </w:rPr>
      </w:pPr>
    </w:p>
    <w:p w:rsidR="00915FC4" w:rsidRPr="006975F9" w:rsidRDefault="00915FC4" w:rsidP="006975F9">
      <w:pPr>
        <w:spacing w:after="0" w:line="240" w:lineRule="auto"/>
        <w:jc w:val="center"/>
        <w:rPr>
          <w:rFonts w:ascii="Arial" w:hAnsi="Arial" w:cs="Arial"/>
          <w:sz w:val="24"/>
          <w:szCs w:val="24"/>
        </w:rPr>
      </w:pPr>
      <w:r w:rsidRPr="006975F9">
        <w:rPr>
          <w:rFonts w:ascii="Arial" w:hAnsi="Arial" w:cs="Arial"/>
          <w:sz w:val="24"/>
          <w:szCs w:val="24"/>
        </w:rPr>
        <w:t>Ketua</w:t>
      </w:r>
      <w:r w:rsidRPr="006975F9">
        <w:rPr>
          <w:rFonts w:ascii="Arial" w:hAnsi="Arial" w:cs="Arial"/>
          <w:sz w:val="24"/>
          <w:szCs w:val="24"/>
          <w:lang w:val="en-US"/>
        </w:rPr>
        <w:t xml:space="preserve"> </w:t>
      </w:r>
      <w:r w:rsidRPr="006975F9">
        <w:rPr>
          <w:rFonts w:ascii="Arial" w:hAnsi="Arial" w:cs="Arial"/>
          <w:sz w:val="24"/>
          <w:szCs w:val="24"/>
        </w:rPr>
        <w:t>Jurusan</w:t>
      </w:r>
      <w:r w:rsidRPr="006975F9">
        <w:rPr>
          <w:rFonts w:ascii="Arial" w:hAnsi="Arial" w:cs="Arial"/>
          <w:sz w:val="24"/>
          <w:szCs w:val="24"/>
          <w:lang w:val="en-US"/>
        </w:rPr>
        <w:t xml:space="preserve"> </w:t>
      </w:r>
      <w:r w:rsidRPr="006975F9">
        <w:rPr>
          <w:rFonts w:ascii="Arial" w:hAnsi="Arial" w:cs="Arial"/>
          <w:sz w:val="24"/>
          <w:szCs w:val="24"/>
        </w:rPr>
        <w:t>Farmasi</w:t>
      </w:r>
    </w:p>
    <w:p w:rsidR="00915FC4" w:rsidRPr="006975F9" w:rsidRDefault="00915FC4" w:rsidP="006975F9">
      <w:pPr>
        <w:spacing w:after="0" w:line="240" w:lineRule="auto"/>
        <w:jc w:val="center"/>
        <w:rPr>
          <w:rFonts w:ascii="Arial" w:hAnsi="Arial" w:cs="Arial"/>
          <w:sz w:val="24"/>
          <w:szCs w:val="24"/>
        </w:rPr>
      </w:pPr>
      <w:r w:rsidRPr="006975F9">
        <w:rPr>
          <w:rFonts w:ascii="Arial" w:hAnsi="Arial" w:cs="Arial"/>
          <w:sz w:val="24"/>
          <w:szCs w:val="24"/>
        </w:rPr>
        <w:t>Politeknik</w:t>
      </w:r>
      <w:r w:rsidRPr="006975F9">
        <w:rPr>
          <w:rFonts w:ascii="Arial" w:hAnsi="Arial" w:cs="Arial"/>
          <w:sz w:val="24"/>
          <w:szCs w:val="24"/>
          <w:lang w:val="en-US"/>
        </w:rPr>
        <w:t xml:space="preserve"> </w:t>
      </w:r>
      <w:r w:rsidRPr="006975F9">
        <w:rPr>
          <w:rFonts w:ascii="Arial" w:hAnsi="Arial" w:cs="Arial"/>
          <w:sz w:val="24"/>
          <w:szCs w:val="24"/>
        </w:rPr>
        <w:t>Kesehatan</w:t>
      </w:r>
      <w:r w:rsidRPr="006975F9">
        <w:rPr>
          <w:rFonts w:ascii="Arial" w:hAnsi="Arial" w:cs="Arial"/>
          <w:sz w:val="24"/>
          <w:szCs w:val="24"/>
          <w:lang w:val="en-US"/>
        </w:rPr>
        <w:t xml:space="preserve"> </w:t>
      </w:r>
      <w:r w:rsidRPr="006975F9">
        <w:rPr>
          <w:rFonts w:ascii="Arial" w:hAnsi="Arial" w:cs="Arial"/>
          <w:sz w:val="24"/>
          <w:szCs w:val="24"/>
        </w:rPr>
        <w:t>Kemenkes Medan</w:t>
      </w:r>
    </w:p>
    <w:p w:rsidR="00915FC4" w:rsidRPr="006975F9" w:rsidRDefault="00915FC4" w:rsidP="006975F9">
      <w:pPr>
        <w:spacing w:line="240" w:lineRule="auto"/>
        <w:rPr>
          <w:rFonts w:ascii="Arial" w:hAnsi="Arial" w:cs="Arial"/>
          <w:b/>
          <w:sz w:val="24"/>
          <w:szCs w:val="24"/>
        </w:rPr>
      </w:pPr>
    </w:p>
    <w:p w:rsidR="00915FC4" w:rsidRPr="006975F9" w:rsidRDefault="00915FC4" w:rsidP="006975F9">
      <w:pPr>
        <w:spacing w:line="240" w:lineRule="auto"/>
        <w:rPr>
          <w:rFonts w:ascii="Arial" w:hAnsi="Arial" w:cs="Arial"/>
          <w:b/>
          <w:sz w:val="24"/>
          <w:szCs w:val="24"/>
        </w:rPr>
      </w:pPr>
    </w:p>
    <w:p w:rsidR="00915FC4" w:rsidRPr="006975F9" w:rsidRDefault="00915FC4" w:rsidP="006975F9">
      <w:pPr>
        <w:spacing w:line="240" w:lineRule="auto"/>
        <w:rPr>
          <w:rFonts w:ascii="Arial" w:hAnsi="Arial" w:cs="Arial"/>
          <w:b/>
          <w:sz w:val="24"/>
          <w:szCs w:val="24"/>
        </w:rPr>
      </w:pPr>
    </w:p>
    <w:p w:rsidR="00915FC4" w:rsidRPr="006975F9" w:rsidRDefault="00915FC4" w:rsidP="006975F9">
      <w:pPr>
        <w:spacing w:after="0" w:line="240" w:lineRule="auto"/>
        <w:jc w:val="center"/>
        <w:rPr>
          <w:rFonts w:ascii="Arial" w:hAnsi="Arial" w:cs="Arial"/>
          <w:sz w:val="24"/>
          <w:szCs w:val="24"/>
        </w:rPr>
      </w:pPr>
      <w:r w:rsidRPr="006975F9">
        <w:rPr>
          <w:rFonts w:ascii="Arial" w:hAnsi="Arial" w:cs="Arial"/>
          <w:sz w:val="24"/>
          <w:szCs w:val="24"/>
        </w:rPr>
        <w:t>Dra. Masniah, M.Kes.,Apt</w:t>
      </w:r>
    </w:p>
    <w:p w:rsidR="00915FC4" w:rsidRPr="006975F9" w:rsidRDefault="00915FC4" w:rsidP="006975F9">
      <w:pPr>
        <w:spacing w:after="0" w:line="240" w:lineRule="auto"/>
        <w:jc w:val="center"/>
        <w:rPr>
          <w:rFonts w:ascii="Arial" w:hAnsi="Arial" w:cs="Arial"/>
          <w:sz w:val="24"/>
          <w:szCs w:val="24"/>
          <w:lang w:val="en-SG"/>
        </w:rPr>
      </w:pPr>
      <w:r w:rsidRPr="006975F9">
        <w:rPr>
          <w:rFonts w:ascii="Arial" w:hAnsi="Arial" w:cs="Arial"/>
          <w:sz w:val="24"/>
          <w:szCs w:val="24"/>
        </w:rPr>
        <w:t>NIP. 196204281995032</w:t>
      </w:r>
      <w:r w:rsidRPr="006975F9">
        <w:rPr>
          <w:rFonts w:ascii="Arial" w:hAnsi="Arial" w:cs="Arial"/>
          <w:sz w:val="24"/>
          <w:szCs w:val="24"/>
          <w:lang w:val="en-SG"/>
        </w:rPr>
        <w:t>001</w:t>
      </w:r>
    </w:p>
    <w:p w:rsidR="00C00765" w:rsidRPr="006975F9" w:rsidRDefault="00C00765" w:rsidP="006975F9">
      <w:pPr>
        <w:spacing w:after="0" w:line="360" w:lineRule="auto"/>
        <w:jc w:val="center"/>
        <w:rPr>
          <w:rFonts w:ascii="Arial" w:hAnsi="Arial" w:cs="Arial"/>
          <w:b/>
          <w:sz w:val="24"/>
          <w:szCs w:val="24"/>
        </w:rPr>
      </w:pPr>
      <w:r w:rsidRPr="006975F9">
        <w:rPr>
          <w:rFonts w:ascii="Arial" w:hAnsi="Arial" w:cs="Arial"/>
          <w:b/>
          <w:sz w:val="24"/>
          <w:szCs w:val="24"/>
        </w:rPr>
        <w:lastRenderedPageBreak/>
        <w:t>LEMBAR PERSETUJUAN</w:t>
      </w:r>
    </w:p>
    <w:p w:rsidR="00C00765" w:rsidRPr="006975F9" w:rsidRDefault="00C00765" w:rsidP="006975F9">
      <w:pPr>
        <w:spacing w:after="0" w:line="360" w:lineRule="auto"/>
        <w:jc w:val="both"/>
        <w:rPr>
          <w:rFonts w:ascii="Arial" w:hAnsi="Arial" w:cs="Arial"/>
          <w:b/>
          <w:sz w:val="24"/>
          <w:szCs w:val="24"/>
        </w:rPr>
      </w:pPr>
    </w:p>
    <w:p w:rsidR="008757F2" w:rsidRPr="006975F9" w:rsidRDefault="006F375E" w:rsidP="006975F9">
      <w:pPr>
        <w:tabs>
          <w:tab w:val="left" w:pos="993"/>
          <w:tab w:val="left" w:pos="1134"/>
        </w:tabs>
        <w:spacing w:after="0" w:line="240" w:lineRule="auto"/>
        <w:ind w:left="1170" w:hanging="1170"/>
        <w:jc w:val="both"/>
        <w:rPr>
          <w:rFonts w:ascii="Arial" w:hAnsi="Arial" w:cs="Arial"/>
          <w:b/>
          <w:sz w:val="24"/>
          <w:szCs w:val="24"/>
          <w:lang w:val="en-US"/>
        </w:rPr>
      </w:pPr>
      <w:r w:rsidRPr="006975F9">
        <w:rPr>
          <w:rFonts w:ascii="Arial" w:hAnsi="Arial" w:cs="Arial"/>
          <w:b/>
          <w:sz w:val="24"/>
          <w:szCs w:val="24"/>
        </w:rPr>
        <w:t>JUDU</w:t>
      </w:r>
      <w:r w:rsidR="00C61649" w:rsidRPr="006975F9">
        <w:rPr>
          <w:rFonts w:ascii="Arial" w:hAnsi="Arial" w:cs="Arial"/>
          <w:b/>
          <w:sz w:val="24"/>
          <w:szCs w:val="24"/>
          <w:lang w:val="en-US"/>
        </w:rPr>
        <w:t>L</w:t>
      </w:r>
      <w:r w:rsidR="00C61649" w:rsidRPr="006975F9">
        <w:rPr>
          <w:rFonts w:ascii="Arial" w:hAnsi="Arial" w:cs="Arial"/>
          <w:b/>
          <w:sz w:val="24"/>
          <w:szCs w:val="24"/>
          <w:lang w:val="en-US"/>
        </w:rPr>
        <w:tab/>
        <w:t>:</w:t>
      </w:r>
      <w:r w:rsidR="00487A79" w:rsidRPr="006975F9">
        <w:rPr>
          <w:rFonts w:ascii="Arial" w:hAnsi="Arial" w:cs="Arial"/>
          <w:b/>
          <w:sz w:val="24"/>
          <w:szCs w:val="24"/>
          <w:lang w:val="en-US"/>
        </w:rPr>
        <w:tab/>
      </w:r>
      <w:r w:rsidR="003B2F7B" w:rsidRPr="006975F9">
        <w:rPr>
          <w:rFonts w:ascii="Arial" w:hAnsi="Arial" w:cs="Arial"/>
          <w:b/>
          <w:sz w:val="24"/>
          <w:szCs w:val="24"/>
        </w:rPr>
        <w:t>PROFIL PERESEPAN OBAT</w:t>
      </w:r>
      <w:r w:rsidR="003B2F7B" w:rsidRPr="006975F9">
        <w:rPr>
          <w:rFonts w:ascii="Arial" w:hAnsi="Arial" w:cs="Arial"/>
          <w:b/>
          <w:sz w:val="24"/>
          <w:szCs w:val="24"/>
          <w:lang w:val="en-US"/>
        </w:rPr>
        <w:t xml:space="preserve"> ANTI </w:t>
      </w:r>
      <w:r w:rsidR="00C00765" w:rsidRPr="006975F9">
        <w:rPr>
          <w:rFonts w:ascii="Arial" w:hAnsi="Arial" w:cs="Arial"/>
          <w:b/>
          <w:sz w:val="24"/>
          <w:szCs w:val="24"/>
          <w:lang w:val="en-US"/>
        </w:rPr>
        <w:t>HIPERTENSI</w:t>
      </w:r>
      <w:r w:rsidR="00C00765" w:rsidRPr="006975F9">
        <w:rPr>
          <w:rFonts w:ascii="Arial" w:hAnsi="Arial" w:cs="Arial"/>
          <w:b/>
          <w:sz w:val="24"/>
          <w:szCs w:val="24"/>
        </w:rPr>
        <w:t xml:space="preserve"> PADA PASIEN</w:t>
      </w:r>
      <w:r w:rsidR="001D0754" w:rsidRPr="006975F9">
        <w:rPr>
          <w:rFonts w:ascii="Arial" w:hAnsi="Arial" w:cs="Arial"/>
          <w:b/>
          <w:sz w:val="24"/>
          <w:szCs w:val="24"/>
          <w:lang w:val="en-US"/>
        </w:rPr>
        <w:t xml:space="preserve"> </w:t>
      </w:r>
      <w:r w:rsidR="00C00765" w:rsidRPr="006975F9">
        <w:rPr>
          <w:rFonts w:ascii="Arial" w:hAnsi="Arial" w:cs="Arial"/>
          <w:b/>
          <w:sz w:val="24"/>
          <w:szCs w:val="24"/>
        </w:rPr>
        <w:t>BPJS</w:t>
      </w:r>
      <w:r w:rsidRPr="006975F9">
        <w:rPr>
          <w:rFonts w:ascii="Arial" w:hAnsi="Arial" w:cs="Arial"/>
          <w:b/>
          <w:sz w:val="24"/>
          <w:szCs w:val="24"/>
          <w:lang w:val="en-US"/>
        </w:rPr>
        <w:t xml:space="preserve"> </w:t>
      </w:r>
      <w:r w:rsidR="00C00765" w:rsidRPr="006975F9">
        <w:rPr>
          <w:rFonts w:ascii="Arial" w:hAnsi="Arial" w:cs="Arial"/>
          <w:b/>
          <w:sz w:val="24"/>
          <w:szCs w:val="24"/>
        </w:rPr>
        <w:t>DI RSUD DR</w:t>
      </w:r>
      <w:r w:rsidRPr="006975F9">
        <w:rPr>
          <w:rFonts w:ascii="Arial" w:hAnsi="Arial" w:cs="Arial"/>
          <w:b/>
          <w:sz w:val="24"/>
          <w:szCs w:val="24"/>
        </w:rPr>
        <w:t>. DJASAMEN SARAGIH KOTA</w:t>
      </w:r>
      <w:r w:rsidRPr="006975F9">
        <w:rPr>
          <w:rFonts w:ascii="Arial" w:hAnsi="Arial" w:cs="Arial"/>
          <w:b/>
          <w:sz w:val="24"/>
          <w:szCs w:val="24"/>
          <w:lang w:val="en-US"/>
        </w:rPr>
        <w:t xml:space="preserve"> </w:t>
      </w:r>
      <w:r w:rsidRPr="006975F9">
        <w:rPr>
          <w:rFonts w:ascii="Arial" w:hAnsi="Arial" w:cs="Arial"/>
          <w:b/>
          <w:sz w:val="24"/>
          <w:szCs w:val="24"/>
        </w:rPr>
        <w:t>PEMATAN</w:t>
      </w:r>
      <w:r w:rsidRPr="006975F9">
        <w:rPr>
          <w:rFonts w:ascii="Arial" w:hAnsi="Arial" w:cs="Arial"/>
          <w:b/>
          <w:sz w:val="24"/>
          <w:szCs w:val="24"/>
          <w:lang w:val="en-US"/>
        </w:rPr>
        <w:t>G</w:t>
      </w:r>
      <w:r w:rsidR="007B7FAF" w:rsidRPr="006975F9">
        <w:rPr>
          <w:rFonts w:ascii="Arial" w:hAnsi="Arial" w:cs="Arial"/>
          <w:b/>
          <w:sz w:val="24"/>
          <w:szCs w:val="24"/>
        </w:rPr>
        <w:t xml:space="preserve"> SIANTAR</w:t>
      </w:r>
    </w:p>
    <w:p w:rsidR="00C00765" w:rsidRPr="006975F9" w:rsidRDefault="006F375E" w:rsidP="006975F9">
      <w:pPr>
        <w:tabs>
          <w:tab w:val="left" w:pos="993"/>
          <w:tab w:val="left" w:pos="1134"/>
        </w:tabs>
        <w:spacing w:after="0" w:line="240" w:lineRule="auto"/>
        <w:ind w:left="1170" w:hanging="1170"/>
        <w:rPr>
          <w:rFonts w:ascii="Arial" w:hAnsi="Arial" w:cs="Arial"/>
          <w:b/>
          <w:sz w:val="24"/>
          <w:szCs w:val="24"/>
        </w:rPr>
      </w:pPr>
      <w:r w:rsidRPr="006975F9">
        <w:rPr>
          <w:rFonts w:ascii="Arial" w:hAnsi="Arial" w:cs="Arial"/>
          <w:b/>
          <w:sz w:val="24"/>
          <w:szCs w:val="24"/>
        </w:rPr>
        <w:t>NAMA</w:t>
      </w:r>
      <w:r w:rsidR="00C61649" w:rsidRPr="006975F9">
        <w:rPr>
          <w:rFonts w:ascii="Arial" w:hAnsi="Arial" w:cs="Arial"/>
          <w:b/>
          <w:sz w:val="24"/>
          <w:szCs w:val="24"/>
        </w:rPr>
        <w:tab/>
      </w:r>
      <w:r w:rsidRPr="006975F9">
        <w:rPr>
          <w:rFonts w:ascii="Arial" w:hAnsi="Arial" w:cs="Arial"/>
          <w:b/>
          <w:sz w:val="24"/>
          <w:szCs w:val="24"/>
          <w:lang w:val="en-US"/>
        </w:rPr>
        <w:t xml:space="preserve">: </w:t>
      </w:r>
      <w:r w:rsidR="00C00765" w:rsidRPr="006975F9">
        <w:rPr>
          <w:rFonts w:ascii="Arial" w:hAnsi="Arial" w:cs="Arial"/>
          <w:b/>
          <w:sz w:val="24"/>
          <w:szCs w:val="24"/>
        </w:rPr>
        <w:t>DEWI HUTAGAOL</w:t>
      </w:r>
    </w:p>
    <w:p w:rsidR="00C00765" w:rsidRPr="006975F9" w:rsidRDefault="006F375E" w:rsidP="006975F9">
      <w:pPr>
        <w:tabs>
          <w:tab w:val="left" w:pos="993"/>
          <w:tab w:val="left" w:pos="1134"/>
        </w:tabs>
        <w:spacing w:after="0" w:line="240" w:lineRule="auto"/>
        <w:ind w:left="1170" w:hanging="1170"/>
        <w:rPr>
          <w:rFonts w:ascii="Arial" w:hAnsi="Arial" w:cs="Arial"/>
          <w:b/>
          <w:sz w:val="24"/>
          <w:szCs w:val="24"/>
        </w:rPr>
      </w:pPr>
      <w:r w:rsidRPr="006975F9">
        <w:rPr>
          <w:rFonts w:ascii="Arial" w:hAnsi="Arial" w:cs="Arial"/>
          <w:b/>
          <w:sz w:val="24"/>
          <w:szCs w:val="24"/>
        </w:rPr>
        <w:t>NIM</w:t>
      </w:r>
      <w:r w:rsidR="00C61649" w:rsidRPr="006975F9">
        <w:rPr>
          <w:rFonts w:ascii="Arial" w:hAnsi="Arial" w:cs="Arial"/>
          <w:b/>
          <w:sz w:val="24"/>
          <w:szCs w:val="24"/>
        </w:rPr>
        <w:tab/>
      </w:r>
      <w:r w:rsidR="00C61649" w:rsidRPr="006975F9">
        <w:rPr>
          <w:rFonts w:ascii="Arial" w:hAnsi="Arial" w:cs="Arial"/>
          <w:b/>
          <w:sz w:val="24"/>
          <w:szCs w:val="24"/>
          <w:lang w:val="en-US"/>
        </w:rPr>
        <w:t xml:space="preserve">: </w:t>
      </w:r>
      <w:r w:rsidR="00C61649" w:rsidRPr="006975F9">
        <w:rPr>
          <w:rFonts w:ascii="Arial" w:hAnsi="Arial" w:cs="Arial"/>
          <w:b/>
          <w:sz w:val="24"/>
          <w:szCs w:val="24"/>
        </w:rPr>
        <w:t>P0</w:t>
      </w:r>
      <w:r w:rsidR="00C00765" w:rsidRPr="006975F9">
        <w:rPr>
          <w:rFonts w:ascii="Arial" w:hAnsi="Arial" w:cs="Arial"/>
          <w:b/>
          <w:sz w:val="24"/>
          <w:szCs w:val="24"/>
        </w:rPr>
        <w:t>7539019177</w:t>
      </w:r>
    </w:p>
    <w:p w:rsidR="00C00765" w:rsidRPr="006975F9" w:rsidRDefault="00C00765" w:rsidP="006975F9">
      <w:pPr>
        <w:spacing w:after="0" w:line="360" w:lineRule="auto"/>
        <w:jc w:val="center"/>
        <w:rPr>
          <w:rFonts w:ascii="Arial" w:hAnsi="Arial" w:cs="Arial"/>
          <w:b/>
          <w:sz w:val="24"/>
          <w:szCs w:val="24"/>
        </w:rPr>
      </w:pPr>
    </w:p>
    <w:p w:rsidR="00C00765" w:rsidRPr="006975F9" w:rsidRDefault="00C00765" w:rsidP="006975F9">
      <w:pPr>
        <w:spacing w:after="0" w:line="360" w:lineRule="auto"/>
        <w:jc w:val="center"/>
        <w:rPr>
          <w:rFonts w:ascii="Arial" w:hAnsi="Arial" w:cs="Arial"/>
          <w:b/>
          <w:sz w:val="24"/>
          <w:szCs w:val="24"/>
        </w:rPr>
      </w:pPr>
    </w:p>
    <w:p w:rsidR="00C00765" w:rsidRPr="006975F9" w:rsidRDefault="00C00765" w:rsidP="006975F9">
      <w:pPr>
        <w:spacing w:after="0" w:line="240" w:lineRule="auto"/>
        <w:jc w:val="center"/>
        <w:rPr>
          <w:rFonts w:ascii="Arial" w:hAnsi="Arial" w:cs="Arial"/>
          <w:sz w:val="24"/>
          <w:szCs w:val="24"/>
        </w:rPr>
      </w:pPr>
      <w:r w:rsidRPr="006975F9">
        <w:rPr>
          <w:rFonts w:ascii="Arial" w:hAnsi="Arial" w:cs="Arial"/>
          <w:sz w:val="24"/>
          <w:szCs w:val="24"/>
        </w:rPr>
        <w:t>Telah</w:t>
      </w:r>
      <w:r w:rsidRPr="006975F9">
        <w:rPr>
          <w:rFonts w:ascii="Arial" w:hAnsi="Arial" w:cs="Arial"/>
          <w:sz w:val="24"/>
          <w:szCs w:val="24"/>
          <w:lang w:val="en-US"/>
        </w:rPr>
        <w:t xml:space="preserve"> </w:t>
      </w:r>
      <w:r w:rsidRPr="006975F9">
        <w:rPr>
          <w:rFonts w:ascii="Arial" w:hAnsi="Arial" w:cs="Arial"/>
          <w:sz w:val="24"/>
          <w:szCs w:val="24"/>
        </w:rPr>
        <w:t>Diterima</w:t>
      </w:r>
      <w:r w:rsidR="00C61649" w:rsidRPr="006975F9">
        <w:rPr>
          <w:rFonts w:ascii="Arial" w:hAnsi="Arial" w:cs="Arial"/>
          <w:sz w:val="24"/>
          <w:szCs w:val="24"/>
          <w:lang w:val="en-US"/>
        </w:rPr>
        <w:t xml:space="preserve"> </w:t>
      </w:r>
      <w:r w:rsidRPr="006975F9">
        <w:rPr>
          <w:rFonts w:ascii="Arial" w:hAnsi="Arial" w:cs="Arial"/>
          <w:sz w:val="24"/>
          <w:szCs w:val="24"/>
        </w:rPr>
        <w:t>dan</w:t>
      </w:r>
      <w:r w:rsidRPr="006975F9">
        <w:rPr>
          <w:rFonts w:ascii="Arial" w:hAnsi="Arial" w:cs="Arial"/>
          <w:sz w:val="24"/>
          <w:szCs w:val="24"/>
          <w:lang w:val="en-US"/>
        </w:rPr>
        <w:t xml:space="preserve"> </w:t>
      </w:r>
      <w:r w:rsidRPr="006975F9">
        <w:rPr>
          <w:rFonts w:ascii="Arial" w:hAnsi="Arial" w:cs="Arial"/>
          <w:sz w:val="24"/>
          <w:szCs w:val="24"/>
        </w:rPr>
        <w:t>Disetujui</w:t>
      </w:r>
      <w:r w:rsidRPr="006975F9">
        <w:rPr>
          <w:rFonts w:ascii="Arial" w:hAnsi="Arial" w:cs="Arial"/>
          <w:sz w:val="24"/>
          <w:szCs w:val="24"/>
          <w:lang w:val="en-US"/>
        </w:rPr>
        <w:t xml:space="preserve"> </w:t>
      </w:r>
      <w:r w:rsidRPr="006975F9">
        <w:rPr>
          <w:rFonts w:ascii="Arial" w:hAnsi="Arial" w:cs="Arial"/>
          <w:sz w:val="24"/>
          <w:szCs w:val="24"/>
        </w:rPr>
        <w:t>untuk</w:t>
      </w:r>
      <w:r w:rsidRPr="006975F9">
        <w:rPr>
          <w:rFonts w:ascii="Arial" w:hAnsi="Arial" w:cs="Arial"/>
          <w:sz w:val="24"/>
          <w:szCs w:val="24"/>
          <w:lang w:val="en-US"/>
        </w:rPr>
        <w:t xml:space="preserve"> </w:t>
      </w:r>
      <w:r w:rsidRPr="006975F9">
        <w:rPr>
          <w:rFonts w:ascii="Arial" w:hAnsi="Arial" w:cs="Arial"/>
          <w:sz w:val="24"/>
          <w:szCs w:val="24"/>
        </w:rPr>
        <w:t>Diseminarkan</w:t>
      </w:r>
      <w:r w:rsidRPr="006975F9">
        <w:rPr>
          <w:rFonts w:ascii="Arial" w:hAnsi="Arial" w:cs="Arial"/>
          <w:sz w:val="24"/>
          <w:szCs w:val="24"/>
          <w:lang w:val="en-US"/>
        </w:rPr>
        <w:t xml:space="preserve"> </w:t>
      </w:r>
      <w:r w:rsidRPr="006975F9">
        <w:rPr>
          <w:rFonts w:ascii="Arial" w:hAnsi="Arial" w:cs="Arial"/>
          <w:sz w:val="24"/>
          <w:szCs w:val="24"/>
        </w:rPr>
        <w:t>Dihadapan</w:t>
      </w:r>
      <w:r w:rsidRPr="006975F9">
        <w:rPr>
          <w:rFonts w:ascii="Arial" w:hAnsi="Arial" w:cs="Arial"/>
          <w:sz w:val="24"/>
          <w:szCs w:val="24"/>
          <w:lang w:val="en-US"/>
        </w:rPr>
        <w:t xml:space="preserve"> </w:t>
      </w:r>
      <w:r w:rsidRPr="006975F9">
        <w:rPr>
          <w:rFonts w:ascii="Arial" w:hAnsi="Arial" w:cs="Arial"/>
          <w:sz w:val="24"/>
          <w:szCs w:val="24"/>
        </w:rPr>
        <w:t>Penguji</w:t>
      </w:r>
    </w:p>
    <w:p w:rsidR="00C00765" w:rsidRPr="006975F9" w:rsidRDefault="00C00765" w:rsidP="006975F9">
      <w:pPr>
        <w:spacing w:after="0" w:line="240" w:lineRule="auto"/>
        <w:jc w:val="center"/>
        <w:rPr>
          <w:rFonts w:ascii="Arial" w:hAnsi="Arial" w:cs="Arial"/>
          <w:sz w:val="24"/>
          <w:szCs w:val="24"/>
        </w:rPr>
      </w:pPr>
      <w:r w:rsidRPr="006975F9">
        <w:rPr>
          <w:rFonts w:ascii="Arial" w:hAnsi="Arial" w:cs="Arial"/>
          <w:sz w:val="24"/>
          <w:szCs w:val="24"/>
        </w:rPr>
        <w:t xml:space="preserve">Medan,           </w:t>
      </w:r>
      <w:r w:rsidR="00C61649" w:rsidRPr="006975F9">
        <w:rPr>
          <w:rFonts w:ascii="Arial" w:hAnsi="Arial" w:cs="Arial"/>
          <w:sz w:val="24"/>
          <w:szCs w:val="24"/>
          <w:lang w:val="en-US"/>
        </w:rPr>
        <w:t>Juni</w:t>
      </w:r>
      <w:r w:rsidRPr="006975F9">
        <w:rPr>
          <w:rFonts w:ascii="Arial" w:hAnsi="Arial" w:cs="Arial"/>
          <w:sz w:val="24"/>
          <w:szCs w:val="24"/>
        </w:rPr>
        <w:t xml:space="preserve"> 2020</w:t>
      </w:r>
    </w:p>
    <w:p w:rsidR="00C00765" w:rsidRPr="006975F9" w:rsidRDefault="00C00765" w:rsidP="006975F9">
      <w:pPr>
        <w:spacing w:after="0" w:line="360" w:lineRule="auto"/>
        <w:jc w:val="center"/>
        <w:rPr>
          <w:rFonts w:ascii="Arial" w:hAnsi="Arial" w:cs="Arial"/>
          <w:sz w:val="24"/>
          <w:szCs w:val="24"/>
        </w:rPr>
      </w:pPr>
    </w:p>
    <w:p w:rsidR="00C00765" w:rsidRPr="006975F9" w:rsidRDefault="00C00765" w:rsidP="006975F9">
      <w:pPr>
        <w:spacing w:after="0" w:line="360" w:lineRule="auto"/>
        <w:jc w:val="center"/>
        <w:rPr>
          <w:rFonts w:ascii="Arial" w:hAnsi="Arial" w:cs="Arial"/>
          <w:sz w:val="24"/>
          <w:szCs w:val="24"/>
        </w:rPr>
      </w:pPr>
    </w:p>
    <w:p w:rsidR="00C00765" w:rsidRPr="006975F9" w:rsidRDefault="00C00765" w:rsidP="006975F9">
      <w:pPr>
        <w:tabs>
          <w:tab w:val="left" w:pos="3018"/>
        </w:tabs>
        <w:spacing w:after="0" w:line="240" w:lineRule="auto"/>
        <w:rPr>
          <w:rFonts w:ascii="Arial" w:hAnsi="Arial" w:cs="Arial"/>
          <w:sz w:val="24"/>
          <w:szCs w:val="24"/>
        </w:rPr>
      </w:pPr>
    </w:p>
    <w:p w:rsidR="00C00765" w:rsidRPr="006975F9" w:rsidRDefault="00C00765" w:rsidP="006975F9">
      <w:pPr>
        <w:spacing w:after="0" w:line="240" w:lineRule="auto"/>
        <w:jc w:val="center"/>
        <w:rPr>
          <w:rFonts w:ascii="Arial" w:hAnsi="Arial" w:cs="Arial"/>
          <w:sz w:val="24"/>
          <w:szCs w:val="24"/>
        </w:rPr>
      </w:pPr>
      <w:r w:rsidRPr="006975F9">
        <w:rPr>
          <w:rFonts w:ascii="Arial" w:hAnsi="Arial" w:cs="Arial"/>
          <w:sz w:val="24"/>
          <w:szCs w:val="24"/>
        </w:rPr>
        <w:t>Menyetujui</w:t>
      </w:r>
    </w:p>
    <w:p w:rsidR="00C00765" w:rsidRPr="006975F9" w:rsidRDefault="00CB6E07" w:rsidP="006975F9">
      <w:pPr>
        <w:spacing w:after="0" w:line="240" w:lineRule="auto"/>
        <w:jc w:val="center"/>
        <w:rPr>
          <w:rFonts w:ascii="Arial" w:hAnsi="Arial" w:cs="Arial"/>
          <w:sz w:val="24"/>
          <w:szCs w:val="24"/>
        </w:rPr>
      </w:pPr>
      <w:r w:rsidRPr="006975F9">
        <w:rPr>
          <w:rFonts w:ascii="Arial" w:hAnsi="Arial" w:cs="Arial"/>
          <w:sz w:val="24"/>
          <w:szCs w:val="24"/>
        </w:rPr>
        <w:t>Pembimbing</w:t>
      </w:r>
    </w:p>
    <w:p w:rsidR="00C00765" w:rsidRPr="006975F9" w:rsidRDefault="00C00765" w:rsidP="006975F9">
      <w:pPr>
        <w:spacing w:line="240" w:lineRule="auto"/>
        <w:rPr>
          <w:rFonts w:ascii="Arial" w:hAnsi="Arial" w:cs="Arial"/>
          <w:sz w:val="24"/>
          <w:szCs w:val="24"/>
        </w:rPr>
      </w:pPr>
    </w:p>
    <w:p w:rsidR="00C00765" w:rsidRPr="006975F9" w:rsidRDefault="00C00765" w:rsidP="006975F9">
      <w:pPr>
        <w:spacing w:line="360" w:lineRule="auto"/>
        <w:rPr>
          <w:rFonts w:ascii="Arial" w:hAnsi="Arial" w:cs="Arial"/>
          <w:sz w:val="24"/>
          <w:szCs w:val="24"/>
        </w:rPr>
      </w:pPr>
    </w:p>
    <w:p w:rsidR="00C61649" w:rsidRPr="006975F9" w:rsidRDefault="00C61649" w:rsidP="006975F9">
      <w:pPr>
        <w:spacing w:line="360" w:lineRule="auto"/>
        <w:rPr>
          <w:rFonts w:ascii="Arial" w:hAnsi="Arial" w:cs="Arial"/>
          <w:sz w:val="24"/>
          <w:szCs w:val="24"/>
        </w:rPr>
      </w:pPr>
    </w:p>
    <w:p w:rsidR="00C00765" w:rsidRPr="006975F9" w:rsidRDefault="00C00765" w:rsidP="006975F9">
      <w:pPr>
        <w:spacing w:after="0" w:line="240" w:lineRule="auto"/>
        <w:jc w:val="center"/>
        <w:rPr>
          <w:rFonts w:ascii="Arial" w:hAnsi="Arial" w:cs="Arial"/>
          <w:sz w:val="24"/>
          <w:szCs w:val="24"/>
        </w:rPr>
      </w:pPr>
      <w:r w:rsidRPr="006975F9">
        <w:rPr>
          <w:rFonts w:ascii="Arial" w:hAnsi="Arial" w:cs="Arial"/>
          <w:sz w:val="24"/>
          <w:szCs w:val="24"/>
        </w:rPr>
        <w:t>Masrah,</w:t>
      </w:r>
      <w:r w:rsidR="00F67DA7" w:rsidRPr="006975F9">
        <w:rPr>
          <w:rFonts w:ascii="Arial" w:hAnsi="Arial" w:cs="Arial"/>
          <w:sz w:val="24"/>
          <w:szCs w:val="24"/>
          <w:lang w:val="en-US"/>
        </w:rPr>
        <w:t xml:space="preserve"> </w:t>
      </w:r>
      <w:r w:rsidRPr="006975F9">
        <w:rPr>
          <w:rFonts w:ascii="Arial" w:hAnsi="Arial" w:cs="Arial"/>
          <w:sz w:val="24"/>
          <w:szCs w:val="24"/>
        </w:rPr>
        <w:t>S.Pd.,M,Kes</w:t>
      </w:r>
    </w:p>
    <w:p w:rsidR="00C00765" w:rsidRPr="006975F9" w:rsidRDefault="00C00765" w:rsidP="006975F9">
      <w:pPr>
        <w:spacing w:after="0" w:line="240" w:lineRule="auto"/>
        <w:jc w:val="center"/>
        <w:rPr>
          <w:rFonts w:ascii="Arial" w:hAnsi="Arial" w:cs="Arial"/>
          <w:b/>
          <w:sz w:val="24"/>
          <w:szCs w:val="24"/>
        </w:rPr>
      </w:pPr>
      <w:r w:rsidRPr="006975F9">
        <w:rPr>
          <w:rFonts w:ascii="Arial" w:hAnsi="Arial" w:cs="Arial"/>
          <w:sz w:val="24"/>
          <w:szCs w:val="24"/>
        </w:rPr>
        <w:t>NIP. 197008311992032002</w:t>
      </w:r>
    </w:p>
    <w:p w:rsidR="00C00765" w:rsidRPr="006975F9" w:rsidRDefault="00C00765" w:rsidP="006975F9">
      <w:pPr>
        <w:spacing w:line="360" w:lineRule="auto"/>
        <w:rPr>
          <w:rFonts w:ascii="Arial" w:hAnsi="Arial" w:cs="Arial"/>
          <w:b/>
          <w:sz w:val="24"/>
          <w:szCs w:val="24"/>
          <w:u w:val="single"/>
        </w:rPr>
      </w:pPr>
    </w:p>
    <w:p w:rsidR="00C00765" w:rsidRPr="006975F9" w:rsidRDefault="00C00765" w:rsidP="006975F9">
      <w:pPr>
        <w:spacing w:line="360" w:lineRule="auto"/>
        <w:rPr>
          <w:rFonts w:ascii="Arial" w:hAnsi="Arial" w:cs="Arial"/>
          <w:b/>
          <w:sz w:val="24"/>
          <w:szCs w:val="24"/>
          <w:u w:val="single"/>
        </w:rPr>
      </w:pPr>
    </w:p>
    <w:p w:rsidR="00C61649" w:rsidRPr="006975F9" w:rsidRDefault="00C61649" w:rsidP="006975F9">
      <w:pPr>
        <w:spacing w:line="360" w:lineRule="auto"/>
        <w:rPr>
          <w:rFonts w:ascii="Arial" w:hAnsi="Arial" w:cs="Arial"/>
          <w:b/>
          <w:sz w:val="24"/>
          <w:szCs w:val="24"/>
          <w:u w:val="single"/>
        </w:rPr>
      </w:pPr>
    </w:p>
    <w:p w:rsidR="00C00765" w:rsidRPr="006975F9" w:rsidRDefault="00C00765" w:rsidP="006975F9">
      <w:pPr>
        <w:spacing w:after="0" w:line="240" w:lineRule="auto"/>
        <w:jc w:val="center"/>
        <w:rPr>
          <w:rFonts w:ascii="Arial" w:hAnsi="Arial" w:cs="Arial"/>
          <w:sz w:val="24"/>
          <w:szCs w:val="24"/>
        </w:rPr>
      </w:pPr>
      <w:r w:rsidRPr="006975F9">
        <w:rPr>
          <w:rFonts w:ascii="Arial" w:hAnsi="Arial" w:cs="Arial"/>
          <w:sz w:val="24"/>
          <w:szCs w:val="24"/>
        </w:rPr>
        <w:t>Ketua</w:t>
      </w:r>
      <w:r w:rsidR="00C61649" w:rsidRPr="006975F9">
        <w:rPr>
          <w:rFonts w:ascii="Arial" w:hAnsi="Arial" w:cs="Arial"/>
          <w:sz w:val="24"/>
          <w:szCs w:val="24"/>
          <w:lang w:val="en-US"/>
        </w:rPr>
        <w:t xml:space="preserve"> </w:t>
      </w:r>
      <w:r w:rsidRPr="006975F9">
        <w:rPr>
          <w:rFonts w:ascii="Arial" w:hAnsi="Arial" w:cs="Arial"/>
          <w:sz w:val="24"/>
          <w:szCs w:val="24"/>
        </w:rPr>
        <w:t>Jurusan</w:t>
      </w:r>
      <w:r w:rsidR="00C61649" w:rsidRPr="006975F9">
        <w:rPr>
          <w:rFonts w:ascii="Arial" w:hAnsi="Arial" w:cs="Arial"/>
          <w:sz w:val="24"/>
          <w:szCs w:val="24"/>
          <w:lang w:val="en-US"/>
        </w:rPr>
        <w:t xml:space="preserve"> </w:t>
      </w:r>
      <w:r w:rsidRPr="006975F9">
        <w:rPr>
          <w:rFonts w:ascii="Arial" w:hAnsi="Arial" w:cs="Arial"/>
          <w:sz w:val="24"/>
          <w:szCs w:val="24"/>
        </w:rPr>
        <w:t>Farmasi</w:t>
      </w:r>
    </w:p>
    <w:p w:rsidR="00C00765" w:rsidRPr="006975F9" w:rsidRDefault="00C00765" w:rsidP="006975F9">
      <w:pPr>
        <w:spacing w:after="0" w:line="240" w:lineRule="auto"/>
        <w:jc w:val="center"/>
        <w:rPr>
          <w:rFonts w:ascii="Arial" w:hAnsi="Arial" w:cs="Arial"/>
          <w:sz w:val="24"/>
          <w:szCs w:val="24"/>
        </w:rPr>
      </w:pPr>
      <w:r w:rsidRPr="006975F9">
        <w:rPr>
          <w:rFonts w:ascii="Arial" w:hAnsi="Arial" w:cs="Arial"/>
          <w:sz w:val="24"/>
          <w:szCs w:val="24"/>
        </w:rPr>
        <w:t>Politeknik</w:t>
      </w:r>
      <w:r w:rsidR="00C61649" w:rsidRPr="006975F9">
        <w:rPr>
          <w:rFonts w:ascii="Arial" w:hAnsi="Arial" w:cs="Arial"/>
          <w:sz w:val="24"/>
          <w:szCs w:val="24"/>
          <w:lang w:val="en-US"/>
        </w:rPr>
        <w:t xml:space="preserve"> </w:t>
      </w:r>
      <w:r w:rsidRPr="006975F9">
        <w:rPr>
          <w:rFonts w:ascii="Arial" w:hAnsi="Arial" w:cs="Arial"/>
          <w:sz w:val="24"/>
          <w:szCs w:val="24"/>
        </w:rPr>
        <w:t>Kesehatan</w:t>
      </w:r>
      <w:r w:rsidR="00C61649" w:rsidRPr="006975F9">
        <w:rPr>
          <w:rFonts w:ascii="Arial" w:hAnsi="Arial" w:cs="Arial"/>
          <w:sz w:val="24"/>
          <w:szCs w:val="24"/>
          <w:lang w:val="en-US"/>
        </w:rPr>
        <w:t xml:space="preserve"> </w:t>
      </w:r>
      <w:r w:rsidRPr="006975F9">
        <w:rPr>
          <w:rFonts w:ascii="Arial" w:hAnsi="Arial" w:cs="Arial"/>
          <w:sz w:val="24"/>
          <w:szCs w:val="24"/>
        </w:rPr>
        <w:t>Kemenkes Medan</w:t>
      </w:r>
    </w:p>
    <w:p w:rsidR="00C00765" w:rsidRPr="006975F9" w:rsidRDefault="00C00765" w:rsidP="006975F9">
      <w:pPr>
        <w:spacing w:line="240" w:lineRule="auto"/>
        <w:rPr>
          <w:rFonts w:ascii="Arial" w:hAnsi="Arial" w:cs="Arial"/>
          <w:b/>
          <w:sz w:val="24"/>
          <w:szCs w:val="24"/>
        </w:rPr>
      </w:pPr>
    </w:p>
    <w:p w:rsidR="00C61649" w:rsidRPr="006975F9" w:rsidRDefault="00C61649" w:rsidP="006975F9">
      <w:pPr>
        <w:spacing w:line="240" w:lineRule="auto"/>
        <w:rPr>
          <w:rFonts w:ascii="Arial" w:hAnsi="Arial" w:cs="Arial"/>
          <w:b/>
          <w:sz w:val="24"/>
          <w:szCs w:val="24"/>
        </w:rPr>
      </w:pPr>
    </w:p>
    <w:p w:rsidR="00C61649" w:rsidRPr="006975F9" w:rsidRDefault="00C61649" w:rsidP="006975F9">
      <w:pPr>
        <w:spacing w:line="240" w:lineRule="auto"/>
        <w:rPr>
          <w:rFonts w:ascii="Arial" w:hAnsi="Arial" w:cs="Arial"/>
          <w:b/>
          <w:sz w:val="24"/>
          <w:szCs w:val="24"/>
        </w:rPr>
      </w:pPr>
    </w:p>
    <w:p w:rsidR="00C00765" w:rsidRPr="006975F9" w:rsidRDefault="00C00765" w:rsidP="006975F9">
      <w:pPr>
        <w:spacing w:line="240" w:lineRule="auto"/>
        <w:rPr>
          <w:rFonts w:ascii="Arial" w:hAnsi="Arial" w:cs="Arial"/>
          <w:b/>
          <w:sz w:val="24"/>
          <w:szCs w:val="24"/>
        </w:rPr>
      </w:pPr>
    </w:p>
    <w:p w:rsidR="00C00765" w:rsidRPr="006975F9" w:rsidRDefault="00C00765" w:rsidP="006975F9">
      <w:pPr>
        <w:spacing w:after="0" w:line="240" w:lineRule="auto"/>
        <w:jc w:val="center"/>
        <w:rPr>
          <w:rFonts w:ascii="Arial" w:hAnsi="Arial" w:cs="Arial"/>
          <w:sz w:val="24"/>
          <w:szCs w:val="24"/>
        </w:rPr>
      </w:pPr>
      <w:r w:rsidRPr="006975F9">
        <w:rPr>
          <w:rFonts w:ascii="Arial" w:hAnsi="Arial" w:cs="Arial"/>
          <w:sz w:val="24"/>
          <w:szCs w:val="24"/>
        </w:rPr>
        <w:t>Dra. Masniah, M.Kes.,Apt</w:t>
      </w:r>
    </w:p>
    <w:p w:rsidR="00AD2ABD" w:rsidRPr="006975F9" w:rsidRDefault="00C00765" w:rsidP="006975F9">
      <w:pPr>
        <w:spacing w:after="0" w:line="240" w:lineRule="auto"/>
        <w:jc w:val="center"/>
        <w:rPr>
          <w:rFonts w:ascii="Arial" w:hAnsi="Arial" w:cs="Arial"/>
          <w:sz w:val="24"/>
          <w:szCs w:val="24"/>
          <w:lang w:val="en-SG"/>
        </w:rPr>
      </w:pPr>
      <w:r w:rsidRPr="006975F9">
        <w:rPr>
          <w:rFonts w:ascii="Arial" w:hAnsi="Arial" w:cs="Arial"/>
          <w:sz w:val="24"/>
          <w:szCs w:val="24"/>
        </w:rPr>
        <w:t>NIP. 196204281995032</w:t>
      </w:r>
      <w:r w:rsidRPr="006975F9">
        <w:rPr>
          <w:rFonts w:ascii="Arial" w:hAnsi="Arial" w:cs="Arial"/>
          <w:sz w:val="24"/>
          <w:szCs w:val="24"/>
          <w:lang w:val="en-SG"/>
        </w:rPr>
        <w:t>001</w:t>
      </w:r>
    </w:p>
    <w:p w:rsidR="008757F2" w:rsidRPr="006975F9" w:rsidRDefault="008757F2" w:rsidP="006975F9">
      <w:pPr>
        <w:spacing w:after="0" w:line="240" w:lineRule="auto"/>
        <w:jc w:val="center"/>
        <w:rPr>
          <w:rFonts w:ascii="Arial" w:hAnsi="Arial" w:cs="Arial"/>
          <w:sz w:val="24"/>
          <w:szCs w:val="24"/>
          <w:lang w:val="en-SG"/>
        </w:rPr>
      </w:pPr>
    </w:p>
    <w:p w:rsidR="007B7FAF" w:rsidRPr="006975F9" w:rsidRDefault="007B7FAF" w:rsidP="006975F9">
      <w:pPr>
        <w:spacing w:after="0" w:line="240" w:lineRule="auto"/>
        <w:jc w:val="center"/>
        <w:rPr>
          <w:rFonts w:ascii="Arial" w:hAnsi="Arial" w:cs="Arial"/>
          <w:b/>
          <w:sz w:val="24"/>
          <w:szCs w:val="24"/>
          <w:lang w:val="en-SG"/>
        </w:rPr>
      </w:pPr>
      <w:r w:rsidRPr="006975F9">
        <w:rPr>
          <w:rFonts w:ascii="Arial" w:hAnsi="Arial" w:cs="Arial"/>
          <w:b/>
          <w:sz w:val="24"/>
          <w:szCs w:val="24"/>
          <w:lang w:val="en-SG"/>
        </w:rPr>
        <w:lastRenderedPageBreak/>
        <w:t>SURAT PERNYATAAN</w:t>
      </w:r>
    </w:p>
    <w:p w:rsidR="007B7FAF" w:rsidRPr="006975F9" w:rsidRDefault="007B7FAF" w:rsidP="006975F9">
      <w:pPr>
        <w:spacing w:after="0" w:line="240" w:lineRule="auto"/>
        <w:jc w:val="center"/>
        <w:rPr>
          <w:rFonts w:ascii="Arial" w:hAnsi="Arial" w:cs="Arial"/>
          <w:sz w:val="24"/>
          <w:szCs w:val="24"/>
          <w:lang w:val="en-SG"/>
        </w:rPr>
      </w:pPr>
    </w:p>
    <w:p w:rsidR="007B7FAF" w:rsidRPr="006975F9" w:rsidRDefault="007B7FAF" w:rsidP="006975F9">
      <w:pPr>
        <w:tabs>
          <w:tab w:val="left" w:pos="720"/>
          <w:tab w:val="center" w:pos="3968"/>
        </w:tabs>
        <w:spacing w:after="120" w:line="240" w:lineRule="auto"/>
        <w:contextualSpacing/>
        <w:jc w:val="center"/>
        <w:rPr>
          <w:rFonts w:ascii="Arial" w:hAnsi="Arial" w:cs="Arial"/>
          <w:b/>
          <w:sz w:val="24"/>
          <w:szCs w:val="24"/>
          <w:lang w:val="en-US"/>
        </w:rPr>
      </w:pPr>
      <w:r w:rsidRPr="006975F9">
        <w:rPr>
          <w:rFonts w:ascii="Arial" w:hAnsi="Arial" w:cs="Arial"/>
          <w:b/>
          <w:sz w:val="24"/>
          <w:szCs w:val="24"/>
          <w:lang w:val="en-US"/>
        </w:rPr>
        <w:t>Profil Peresepan Obat Anti Hipertensi pada pasien BPJS Rawat jalan Di RSUD Dr Djasamen Seragih Kota Pematangsiantar</w:t>
      </w:r>
    </w:p>
    <w:p w:rsidR="007B7FAF" w:rsidRPr="006975F9" w:rsidRDefault="007B7FAF" w:rsidP="006975F9">
      <w:pPr>
        <w:spacing w:after="0" w:line="240" w:lineRule="auto"/>
        <w:jc w:val="center"/>
        <w:rPr>
          <w:rFonts w:ascii="Arial" w:hAnsi="Arial" w:cs="Arial"/>
          <w:sz w:val="24"/>
          <w:szCs w:val="24"/>
          <w:lang w:val="en-SG"/>
        </w:rPr>
      </w:pPr>
    </w:p>
    <w:p w:rsidR="00F67DA7" w:rsidRPr="006975F9" w:rsidRDefault="00F67DA7" w:rsidP="006975F9">
      <w:pPr>
        <w:spacing w:after="0" w:line="240" w:lineRule="auto"/>
        <w:jc w:val="center"/>
        <w:rPr>
          <w:rFonts w:ascii="Arial" w:hAnsi="Arial" w:cs="Arial"/>
          <w:sz w:val="24"/>
          <w:szCs w:val="24"/>
          <w:lang w:val="en-SG"/>
        </w:rPr>
      </w:pPr>
    </w:p>
    <w:p w:rsidR="00F67DA7" w:rsidRPr="006975F9" w:rsidRDefault="00F67DA7" w:rsidP="006975F9">
      <w:pPr>
        <w:spacing w:after="0" w:line="240" w:lineRule="auto"/>
        <w:jc w:val="center"/>
        <w:rPr>
          <w:rFonts w:ascii="Arial" w:hAnsi="Arial" w:cs="Arial"/>
          <w:sz w:val="24"/>
          <w:szCs w:val="24"/>
          <w:lang w:val="en-SG"/>
        </w:rPr>
      </w:pPr>
    </w:p>
    <w:p w:rsidR="00F67DA7" w:rsidRPr="006975F9" w:rsidRDefault="00F67DA7" w:rsidP="006975F9">
      <w:pPr>
        <w:spacing w:after="0" w:line="240" w:lineRule="auto"/>
        <w:jc w:val="both"/>
        <w:rPr>
          <w:rFonts w:ascii="Arial" w:hAnsi="Arial" w:cs="Arial"/>
          <w:sz w:val="24"/>
          <w:szCs w:val="24"/>
          <w:lang w:val="en-SG"/>
        </w:rPr>
      </w:pPr>
      <w:r w:rsidRPr="006975F9">
        <w:rPr>
          <w:rFonts w:ascii="Arial" w:hAnsi="Arial" w:cs="Arial"/>
          <w:sz w:val="24"/>
          <w:szCs w:val="24"/>
          <w:lang w:val="en-SG"/>
        </w:rPr>
        <w:t>Dengan ini saya menyatakan bahwa Karya Tulis Ilmiah ini tidak terdapat Karya Tulis yang Pernah diajukan untuk disuatu perguruan tinggi, dan sepanjang pengetahuan saya juga tidak terdapat Karya Tulis atau pendapat yang pernah ditulis atau diterbitkan oleh orang lain, kecuali yang secara tertulis diacu dalam naskah ini.</w:t>
      </w:r>
    </w:p>
    <w:p w:rsidR="00F67DA7" w:rsidRPr="006975F9" w:rsidRDefault="00F67DA7" w:rsidP="006975F9">
      <w:pPr>
        <w:spacing w:after="0" w:line="240" w:lineRule="auto"/>
        <w:rPr>
          <w:rFonts w:ascii="Arial" w:hAnsi="Arial" w:cs="Arial"/>
          <w:sz w:val="24"/>
          <w:szCs w:val="24"/>
          <w:lang w:val="en-SG"/>
        </w:rPr>
      </w:pPr>
    </w:p>
    <w:p w:rsidR="00F67DA7" w:rsidRPr="006975F9" w:rsidRDefault="00F67DA7" w:rsidP="006975F9">
      <w:pPr>
        <w:spacing w:after="0" w:line="240" w:lineRule="auto"/>
        <w:rPr>
          <w:rFonts w:ascii="Arial" w:hAnsi="Arial" w:cs="Arial"/>
          <w:sz w:val="24"/>
          <w:szCs w:val="24"/>
          <w:lang w:val="en-SG"/>
        </w:rPr>
      </w:pPr>
    </w:p>
    <w:p w:rsidR="00F67DA7" w:rsidRPr="006975F9" w:rsidRDefault="00F67DA7" w:rsidP="006975F9">
      <w:pPr>
        <w:spacing w:after="0" w:line="240" w:lineRule="auto"/>
        <w:rPr>
          <w:rFonts w:ascii="Arial" w:hAnsi="Arial" w:cs="Arial"/>
          <w:sz w:val="24"/>
          <w:szCs w:val="24"/>
          <w:lang w:val="en-SG"/>
        </w:rPr>
      </w:pPr>
    </w:p>
    <w:p w:rsidR="00F67DA7" w:rsidRPr="006975F9" w:rsidRDefault="00F67DA7" w:rsidP="006975F9">
      <w:pPr>
        <w:spacing w:after="0" w:line="240" w:lineRule="auto"/>
        <w:rPr>
          <w:rFonts w:ascii="Arial" w:hAnsi="Arial" w:cs="Arial"/>
          <w:sz w:val="24"/>
          <w:szCs w:val="24"/>
          <w:lang w:val="en-SG"/>
        </w:rPr>
      </w:pPr>
    </w:p>
    <w:p w:rsidR="00F67DA7" w:rsidRPr="006975F9" w:rsidRDefault="00F67DA7" w:rsidP="006975F9">
      <w:pPr>
        <w:spacing w:after="0" w:line="240" w:lineRule="auto"/>
        <w:ind w:left="4320"/>
        <w:jc w:val="center"/>
        <w:rPr>
          <w:rFonts w:ascii="Arial" w:hAnsi="Arial" w:cs="Arial"/>
          <w:sz w:val="24"/>
          <w:szCs w:val="24"/>
          <w:lang w:val="en-SG"/>
        </w:rPr>
      </w:pPr>
      <w:r w:rsidRPr="006975F9">
        <w:rPr>
          <w:rFonts w:ascii="Arial" w:hAnsi="Arial" w:cs="Arial"/>
          <w:sz w:val="24"/>
          <w:szCs w:val="24"/>
          <w:lang w:val="en-SG"/>
        </w:rPr>
        <w:t>Medan,    Juni 2020</w:t>
      </w:r>
    </w:p>
    <w:p w:rsidR="00F67DA7" w:rsidRPr="006975F9" w:rsidRDefault="00F67DA7" w:rsidP="006975F9">
      <w:pPr>
        <w:spacing w:after="0" w:line="240" w:lineRule="auto"/>
        <w:ind w:left="4320"/>
        <w:jc w:val="center"/>
        <w:rPr>
          <w:rFonts w:ascii="Arial" w:hAnsi="Arial" w:cs="Arial"/>
          <w:sz w:val="24"/>
          <w:szCs w:val="24"/>
          <w:lang w:val="en-SG"/>
        </w:rPr>
      </w:pPr>
    </w:p>
    <w:p w:rsidR="00F67DA7" w:rsidRPr="006975F9" w:rsidRDefault="00F67DA7" w:rsidP="006975F9">
      <w:pPr>
        <w:spacing w:after="0" w:line="240" w:lineRule="auto"/>
        <w:ind w:left="4320"/>
        <w:jc w:val="center"/>
        <w:rPr>
          <w:rFonts w:ascii="Arial" w:hAnsi="Arial" w:cs="Arial"/>
          <w:sz w:val="24"/>
          <w:szCs w:val="24"/>
          <w:lang w:val="en-SG"/>
        </w:rPr>
      </w:pPr>
    </w:p>
    <w:p w:rsidR="00F67DA7" w:rsidRPr="006975F9" w:rsidRDefault="00F67DA7" w:rsidP="006975F9">
      <w:pPr>
        <w:spacing w:after="0" w:line="240" w:lineRule="auto"/>
        <w:ind w:left="4320"/>
        <w:jc w:val="center"/>
        <w:rPr>
          <w:rFonts w:ascii="Arial" w:hAnsi="Arial" w:cs="Arial"/>
          <w:sz w:val="24"/>
          <w:szCs w:val="24"/>
          <w:lang w:val="en-SG"/>
        </w:rPr>
      </w:pPr>
    </w:p>
    <w:p w:rsidR="00F67DA7" w:rsidRPr="006975F9" w:rsidRDefault="00F67DA7" w:rsidP="006975F9">
      <w:pPr>
        <w:spacing w:after="0" w:line="240" w:lineRule="auto"/>
        <w:ind w:left="4320"/>
        <w:jc w:val="center"/>
        <w:rPr>
          <w:rFonts w:ascii="Arial" w:hAnsi="Arial" w:cs="Arial"/>
          <w:sz w:val="24"/>
          <w:szCs w:val="24"/>
          <w:lang w:val="en-SG"/>
        </w:rPr>
      </w:pPr>
    </w:p>
    <w:p w:rsidR="00F67DA7" w:rsidRPr="006975F9" w:rsidRDefault="00F67DA7" w:rsidP="006975F9">
      <w:pPr>
        <w:spacing w:after="0" w:line="240" w:lineRule="auto"/>
        <w:ind w:left="4320"/>
        <w:jc w:val="center"/>
        <w:rPr>
          <w:rFonts w:ascii="Arial" w:hAnsi="Arial" w:cs="Arial"/>
          <w:sz w:val="24"/>
          <w:szCs w:val="24"/>
          <w:lang w:val="en-SG"/>
        </w:rPr>
      </w:pPr>
    </w:p>
    <w:p w:rsidR="00F67DA7" w:rsidRPr="006975F9" w:rsidRDefault="00F67DA7" w:rsidP="006975F9">
      <w:pPr>
        <w:spacing w:after="0" w:line="240" w:lineRule="auto"/>
        <w:ind w:left="4320"/>
        <w:jc w:val="center"/>
        <w:rPr>
          <w:rFonts w:ascii="Arial" w:hAnsi="Arial" w:cs="Arial"/>
          <w:sz w:val="24"/>
          <w:szCs w:val="24"/>
          <w:lang w:val="en-SG"/>
        </w:rPr>
      </w:pPr>
    </w:p>
    <w:p w:rsidR="00F67DA7" w:rsidRPr="006975F9" w:rsidRDefault="00F67DA7" w:rsidP="006975F9">
      <w:pPr>
        <w:spacing w:after="0" w:line="240" w:lineRule="auto"/>
        <w:ind w:left="4320"/>
        <w:jc w:val="center"/>
        <w:rPr>
          <w:rFonts w:ascii="Arial" w:hAnsi="Arial" w:cs="Arial"/>
          <w:sz w:val="24"/>
          <w:szCs w:val="24"/>
          <w:lang w:val="en-SG"/>
        </w:rPr>
      </w:pPr>
      <w:r w:rsidRPr="006975F9">
        <w:rPr>
          <w:rFonts w:ascii="Arial" w:hAnsi="Arial" w:cs="Arial"/>
          <w:sz w:val="24"/>
          <w:szCs w:val="24"/>
          <w:lang w:val="en-SG"/>
        </w:rPr>
        <w:t>Dewi Hutagaol</w:t>
      </w:r>
    </w:p>
    <w:p w:rsidR="00F67DA7" w:rsidRPr="006975F9" w:rsidRDefault="00F67DA7" w:rsidP="006975F9">
      <w:pPr>
        <w:spacing w:after="0" w:line="240" w:lineRule="auto"/>
        <w:ind w:left="4320"/>
        <w:jc w:val="center"/>
        <w:rPr>
          <w:rFonts w:ascii="Arial" w:hAnsi="Arial" w:cs="Arial"/>
          <w:sz w:val="24"/>
          <w:szCs w:val="24"/>
          <w:lang w:val="en-SG"/>
        </w:rPr>
      </w:pPr>
      <w:r w:rsidRPr="006975F9">
        <w:rPr>
          <w:rFonts w:ascii="Arial" w:hAnsi="Arial" w:cs="Arial"/>
          <w:sz w:val="24"/>
          <w:szCs w:val="24"/>
          <w:lang w:val="en-SG"/>
        </w:rPr>
        <w:t>NIM. P07539019177</w:t>
      </w:r>
    </w:p>
    <w:p w:rsidR="007B7FAF" w:rsidRPr="006975F9" w:rsidRDefault="007B7FAF" w:rsidP="006975F9">
      <w:pPr>
        <w:spacing w:after="0" w:line="240" w:lineRule="auto"/>
        <w:jc w:val="center"/>
        <w:rPr>
          <w:rFonts w:ascii="Arial" w:hAnsi="Arial" w:cs="Arial"/>
          <w:sz w:val="24"/>
          <w:szCs w:val="24"/>
          <w:lang w:val="en-SG"/>
        </w:rPr>
      </w:pPr>
    </w:p>
    <w:p w:rsidR="007B7FAF" w:rsidRPr="006975F9" w:rsidRDefault="007B7FAF" w:rsidP="006975F9">
      <w:pPr>
        <w:spacing w:after="0" w:line="240" w:lineRule="auto"/>
        <w:jc w:val="center"/>
        <w:rPr>
          <w:rFonts w:ascii="Arial" w:hAnsi="Arial" w:cs="Arial"/>
          <w:sz w:val="24"/>
          <w:szCs w:val="24"/>
          <w:lang w:val="en-SG"/>
        </w:rPr>
      </w:pPr>
    </w:p>
    <w:p w:rsidR="007B7FAF" w:rsidRPr="006975F9" w:rsidRDefault="007B7FAF" w:rsidP="006975F9">
      <w:pPr>
        <w:spacing w:after="0" w:line="240" w:lineRule="auto"/>
        <w:jc w:val="center"/>
        <w:rPr>
          <w:rFonts w:ascii="Arial" w:hAnsi="Arial" w:cs="Arial"/>
          <w:sz w:val="24"/>
          <w:szCs w:val="24"/>
          <w:lang w:val="en-SG"/>
        </w:rPr>
      </w:pPr>
    </w:p>
    <w:p w:rsidR="007B7FAF" w:rsidRPr="006975F9" w:rsidRDefault="007B7FAF" w:rsidP="006975F9">
      <w:pPr>
        <w:spacing w:after="0" w:line="240" w:lineRule="auto"/>
        <w:jc w:val="center"/>
        <w:rPr>
          <w:rFonts w:ascii="Arial" w:hAnsi="Arial" w:cs="Arial"/>
          <w:sz w:val="24"/>
          <w:szCs w:val="24"/>
          <w:lang w:val="en-SG"/>
        </w:rPr>
      </w:pPr>
    </w:p>
    <w:p w:rsidR="007B7FAF" w:rsidRPr="006975F9" w:rsidRDefault="007B7FAF" w:rsidP="006975F9">
      <w:pPr>
        <w:spacing w:after="0" w:line="240" w:lineRule="auto"/>
        <w:jc w:val="center"/>
        <w:rPr>
          <w:rFonts w:ascii="Arial" w:hAnsi="Arial" w:cs="Arial"/>
          <w:sz w:val="24"/>
          <w:szCs w:val="24"/>
          <w:lang w:val="en-SG"/>
        </w:rPr>
      </w:pPr>
    </w:p>
    <w:p w:rsidR="007B7FAF" w:rsidRPr="006975F9" w:rsidRDefault="007B7FAF" w:rsidP="006975F9">
      <w:pPr>
        <w:spacing w:after="0" w:line="240" w:lineRule="auto"/>
        <w:jc w:val="center"/>
        <w:rPr>
          <w:rFonts w:ascii="Arial" w:hAnsi="Arial" w:cs="Arial"/>
          <w:sz w:val="24"/>
          <w:szCs w:val="24"/>
          <w:lang w:val="en-SG"/>
        </w:rPr>
      </w:pPr>
    </w:p>
    <w:p w:rsidR="00F67DA7" w:rsidRPr="006975F9" w:rsidRDefault="00F67DA7" w:rsidP="006975F9">
      <w:pPr>
        <w:spacing w:after="0" w:line="240" w:lineRule="auto"/>
        <w:jc w:val="center"/>
        <w:rPr>
          <w:rFonts w:ascii="Arial" w:hAnsi="Arial" w:cs="Arial"/>
          <w:sz w:val="24"/>
          <w:szCs w:val="24"/>
          <w:lang w:val="en-SG"/>
        </w:rPr>
      </w:pPr>
    </w:p>
    <w:p w:rsidR="00F67DA7" w:rsidRPr="006975F9" w:rsidRDefault="00F67DA7" w:rsidP="006975F9">
      <w:pPr>
        <w:spacing w:after="0" w:line="240" w:lineRule="auto"/>
        <w:jc w:val="center"/>
        <w:rPr>
          <w:rFonts w:ascii="Arial" w:hAnsi="Arial" w:cs="Arial"/>
          <w:sz w:val="24"/>
          <w:szCs w:val="24"/>
          <w:lang w:val="en-SG"/>
        </w:rPr>
      </w:pPr>
    </w:p>
    <w:p w:rsidR="00F67DA7" w:rsidRPr="006975F9" w:rsidRDefault="00F67DA7" w:rsidP="006975F9">
      <w:pPr>
        <w:spacing w:after="0" w:line="240" w:lineRule="auto"/>
        <w:jc w:val="center"/>
        <w:rPr>
          <w:rFonts w:ascii="Arial" w:hAnsi="Arial" w:cs="Arial"/>
          <w:sz w:val="24"/>
          <w:szCs w:val="24"/>
          <w:lang w:val="en-SG"/>
        </w:rPr>
      </w:pPr>
    </w:p>
    <w:p w:rsidR="00F67DA7" w:rsidRPr="006975F9" w:rsidRDefault="00F67DA7" w:rsidP="006975F9">
      <w:pPr>
        <w:spacing w:after="0" w:line="240" w:lineRule="auto"/>
        <w:jc w:val="center"/>
        <w:rPr>
          <w:rFonts w:ascii="Arial" w:hAnsi="Arial" w:cs="Arial"/>
          <w:sz w:val="24"/>
          <w:szCs w:val="24"/>
          <w:lang w:val="en-SG"/>
        </w:rPr>
      </w:pPr>
    </w:p>
    <w:p w:rsidR="00F67DA7" w:rsidRPr="006975F9" w:rsidRDefault="00F67DA7" w:rsidP="006975F9">
      <w:pPr>
        <w:spacing w:after="0" w:line="240" w:lineRule="auto"/>
        <w:jc w:val="center"/>
        <w:rPr>
          <w:rFonts w:ascii="Arial" w:hAnsi="Arial" w:cs="Arial"/>
          <w:sz w:val="24"/>
          <w:szCs w:val="24"/>
          <w:lang w:val="en-SG"/>
        </w:rPr>
      </w:pPr>
    </w:p>
    <w:p w:rsidR="00F67DA7" w:rsidRPr="006975F9" w:rsidRDefault="00F67DA7" w:rsidP="006975F9">
      <w:pPr>
        <w:spacing w:after="0" w:line="240" w:lineRule="auto"/>
        <w:jc w:val="center"/>
        <w:rPr>
          <w:rFonts w:ascii="Arial" w:hAnsi="Arial" w:cs="Arial"/>
          <w:sz w:val="24"/>
          <w:szCs w:val="24"/>
          <w:lang w:val="en-SG"/>
        </w:rPr>
      </w:pPr>
    </w:p>
    <w:p w:rsidR="00F67DA7" w:rsidRPr="006975F9" w:rsidRDefault="00F67DA7" w:rsidP="006975F9">
      <w:pPr>
        <w:spacing w:after="0" w:line="240" w:lineRule="auto"/>
        <w:jc w:val="center"/>
        <w:rPr>
          <w:rFonts w:ascii="Arial" w:hAnsi="Arial" w:cs="Arial"/>
          <w:sz w:val="24"/>
          <w:szCs w:val="24"/>
          <w:lang w:val="en-SG"/>
        </w:rPr>
      </w:pPr>
    </w:p>
    <w:p w:rsidR="00F67DA7" w:rsidRPr="006975F9" w:rsidRDefault="00F67DA7" w:rsidP="006975F9">
      <w:pPr>
        <w:spacing w:after="0" w:line="240" w:lineRule="auto"/>
        <w:jc w:val="center"/>
        <w:rPr>
          <w:rFonts w:ascii="Arial" w:hAnsi="Arial" w:cs="Arial"/>
          <w:sz w:val="24"/>
          <w:szCs w:val="24"/>
          <w:lang w:val="en-SG"/>
        </w:rPr>
      </w:pPr>
    </w:p>
    <w:p w:rsidR="00F67DA7" w:rsidRPr="006975F9" w:rsidRDefault="00F67DA7" w:rsidP="006975F9">
      <w:pPr>
        <w:spacing w:after="0" w:line="240" w:lineRule="auto"/>
        <w:jc w:val="center"/>
        <w:rPr>
          <w:rFonts w:ascii="Arial" w:hAnsi="Arial" w:cs="Arial"/>
          <w:sz w:val="24"/>
          <w:szCs w:val="24"/>
          <w:lang w:val="en-SG"/>
        </w:rPr>
      </w:pPr>
    </w:p>
    <w:p w:rsidR="00F67DA7" w:rsidRPr="006975F9" w:rsidRDefault="00F67DA7" w:rsidP="006975F9">
      <w:pPr>
        <w:spacing w:after="0" w:line="240" w:lineRule="auto"/>
        <w:jc w:val="center"/>
        <w:rPr>
          <w:rFonts w:ascii="Arial" w:hAnsi="Arial" w:cs="Arial"/>
          <w:sz w:val="24"/>
          <w:szCs w:val="24"/>
          <w:lang w:val="en-SG"/>
        </w:rPr>
      </w:pPr>
    </w:p>
    <w:p w:rsidR="00F67DA7" w:rsidRPr="006975F9" w:rsidRDefault="00F67DA7" w:rsidP="006975F9">
      <w:pPr>
        <w:spacing w:after="0" w:line="240" w:lineRule="auto"/>
        <w:jc w:val="center"/>
        <w:rPr>
          <w:rFonts w:ascii="Arial" w:hAnsi="Arial" w:cs="Arial"/>
          <w:sz w:val="24"/>
          <w:szCs w:val="24"/>
          <w:lang w:val="en-SG"/>
        </w:rPr>
      </w:pPr>
    </w:p>
    <w:p w:rsidR="00F67DA7" w:rsidRPr="006975F9" w:rsidRDefault="00F67DA7" w:rsidP="006975F9">
      <w:pPr>
        <w:spacing w:after="0" w:line="240" w:lineRule="auto"/>
        <w:jc w:val="center"/>
        <w:rPr>
          <w:rFonts w:ascii="Arial" w:hAnsi="Arial" w:cs="Arial"/>
          <w:sz w:val="24"/>
          <w:szCs w:val="24"/>
          <w:lang w:val="en-SG"/>
        </w:rPr>
      </w:pPr>
    </w:p>
    <w:p w:rsidR="00422696" w:rsidRPr="006975F9" w:rsidRDefault="00422696" w:rsidP="006975F9">
      <w:pPr>
        <w:tabs>
          <w:tab w:val="left" w:pos="720"/>
          <w:tab w:val="center" w:pos="3968"/>
        </w:tabs>
        <w:spacing w:after="120" w:line="360" w:lineRule="auto"/>
        <w:contextualSpacing/>
        <w:jc w:val="both"/>
        <w:rPr>
          <w:rFonts w:ascii="Arial" w:hAnsi="Arial" w:cs="Arial"/>
          <w:b/>
          <w:sz w:val="24"/>
          <w:szCs w:val="24"/>
          <w:lang w:val="en-US"/>
        </w:rPr>
        <w:sectPr w:rsidR="00422696" w:rsidRPr="006975F9" w:rsidSect="00815995">
          <w:headerReference w:type="first" r:id="rId12"/>
          <w:footerReference w:type="first" r:id="rId13"/>
          <w:pgSz w:w="11906" w:h="16838" w:code="9"/>
          <w:pgMar w:top="2268" w:right="1701" w:bottom="1701" w:left="2268" w:header="709" w:footer="709" w:gutter="0"/>
          <w:pgNumType w:fmt="lowerRoman" w:start="1"/>
          <w:cols w:space="720"/>
          <w:titlePg/>
          <w:docGrid w:linePitch="299"/>
        </w:sectPr>
      </w:pPr>
    </w:p>
    <w:p w:rsidR="00ED422B" w:rsidRPr="006975F9" w:rsidRDefault="00ED422B" w:rsidP="006975F9">
      <w:pPr>
        <w:tabs>
          <w:tab w:val="left" w:pos="720"/>
          <w:tab w:val="center" w:pos="3968"/>
        </w:tabs>
        <w:spacing w:after="120" w:line="360" w:lineRule="auto"/>
        <w:contextualSpacing/>
        <w:jc w:val="both"/>
        <w:rPr>
          <w:rFonts w:ascii="Arial" w:hAnsi="Arial" w:cs="Arial"/>
          <w:b/>
          <w:sz w:val="24"/>
          <w:szCs w:val="24"/>
          <w:lang w:val="en-US"/>
        </w:rPr>
      </w:pPr>
      <w:r w:rsidRPr="006975F9">
        <w:rPr>
          <w:rFonts w:ascii="Arial" w:hAnsi="Arial" w:cs="Arial"/>
          <w:b/>
          <w:sz w:val="24"/>
          <w:szCs w:val="24"/>
          <w:lang w:val="en-US"/>
        </w:rPr>
        <w:lastRenderedPageBreak/>
        <w:t>POLITEKNIK KESEHATAN KEMENKES MEDAN</w:t>
      </w:r>
    </w:p>
    <w:p w:rsidR="00ED422B" w:rsidRPr="006975F9" w:rsidRDefault="00ED422B" w:rsidP="006975F9">
      <w:pPr>
        <w:tabs>
          <w:tab w:val="left" w:pos="720"/>
          <w:tab w:val="center" w:pos="3968"/>
        </w:tabs>
        <w:spacing w:after="120" w:line="360" w:lineRule="auto"/>
        <w:contextualSpacing/>
        <w:jc w:val="both"/>
        <w:rPr>
          <w:rFonts w:ascii="Arial" w:hAnsi="Arial" w:cs="Arial"/>
          <w:b/>
          <w:sz w:val="24"/>
          <w:szCs w:val="24"/>
          <w:lang w:val="en-US"/>
        </w:rPr>
      </w:pPr>
      <w:r w:rsidRPr="006975F9">
        <w:rPr>
          <w:rFonts w:ascii="Arial" w:hAnsi="Arial" w:cs="Arial"/>
          <w:b/>
          <w:sz w:val="24"/>
          <w:szCs w:val="24"/>
          <w:lang w:val="en-US"/>
        </w:rPr>
        <w:t>JURUSAN FARMASI</w:t>
      </w:r>
    </w:p>
    <w:p w:rsidR="00ED422B" w:rsidRPr="006975F9" w:rsidRDefault="00ED422B" w:rsidP="006975F9">
      <w:pPr>
        <w:tabs>
          <w:tab w:val="left" w:pos="720"/>
          <w:tab w:val="center" w:pos="3968"/>
        </w:tabs>
        <w:spacing w:after="120" w:line="360" w:lineRule="auto"/>
        <w:contextualSpacing/>
        <w:jc w:val="both"/>
        <w:rPr>
          <w:rFonts w:ascii="Arial" w:hAnsi="Arial" w:cs="Arial"/>
          <w:b/>
          <w:sz w:val="24"/>
          <w:szCs w:val="24"/>
          <w:lang w:val="en-US"/>
        </w:rPr>
      </w:pPr>
      <w:r w:rsidRPr="006975F9">
        <w:rPr>
          <w:rFonts w:ascii="Arial" w:hAnsi="Arial" w:cs="Arial"/>
          <w:b/>
          <w:sz w:val="24"/>
          <w:szCs w:val="24"/>
          <w:lang w:val="en-US"/>
        </w:rPr>
        <w:t xml:space="preserve">KTI, </w:t>
      </w:r>
      <w:r w:rsidR="00C61649" w:rsidRPr="006975F9">
        <w:rPr>
          <w:rFonts w:ascii="Arial" w:hAnsi="Arial" w:cs="Arial"/>
          <w:b/>
          <w:sz w:val="24"/>
          <w:szCs w:val="24"/>
          <w:lang w:val="en-US"/>
        </w:rPr>
        <w:t xml:space="preserve">  </w:t>
      </w:r>
      <w:r w:rsidRPr="006975F9">
        <w:rPr>
          <w:rFonts w:ascii="Arial" w:hAnsi="Arial" w:cs="Arial"/>
          <w:b/>
          <w:sz w:val="24"/>
          <w:szCs w:val="24"/>
          <w:lang w:val="en-US"/>
        </w:rPr>
        <w:t>JUNI 2020</w:t>
      </w:r>
    </w:p>
    <w:p w:rsidR="00ED422B" w:rsidRPr="006975F9" w:rsidRDefault="00ED422B" w:rsidP="006975F9">
      <w:pPr>
        <w:tabs>
          <w:tab w:val="left" w:pos="720"/>
          <w:tab w:val="center" w:pos="3968"/>
        </w:tabs>
        <w:spacing w:after="120" w:line="360" w:lineRule="auto"/>
        <w:contextualSpacing/>
        <w:jc w:val="both"/>
        <w:rPr>
          <w:rFonts w:ascii="Arial" w:hAnsi="Arial" w:cs="Arial"/>
          <w:b/>
          <w:sz w:val="24"/>
          <w:szCs w:val="24"/>
          <w:lang w:val="en-US"/>
        </w:rPr>
      </w:pPr>
      <w:r w:rsidRPr="006975F9">
        <w:rPr>
          <w:rFonts w:ascii="Arial" w:hAnsi="Arial" w:cs="Arial"/>
          <w:b/>
          <w:sz w:val="24"/>
          <w:szCs w:val="24"/>
          <w:lang w:val="en-US"/>
        </w:rPr>
        <w:t>DEWI HUTAGAOL</w:t>
      </w:r>
    </w:p>
    <w:p w:rsidR="00ED422B" w:rsidRPr="006975F9" w:rsidRDefault="00ED422B" w:rsidP="006975F9">
      <w:pPr>
        <w:tabs>
          <w:tab w:val="left" w:pos="720"/>
          <w:tab w:val="center" w:pos="3968"/>
        </w:tabs>
        <w:spacing w:after="120" w:line="360" w:lineRule="auto"/>
        <w:contextualSpacing/>
        <w:jc w:val="both"/>
        <w:rPr>
          <w:rFonts w:ascii="Arial" w:hAnsi="Arial" w:cs="Arial"/>
          <w:b/>
          <w:sz w:val="24"/>
          <w:szCs w:val="24"/>
          <w:lang w:val="en-US"/>
        </w:rPr>
      </w:pPr>
    </w:p>
    <w:p w:rsidR="00ED422B" w:rsidRPr="006975F9" w:rsidRDefault="00CC5710" w:rsidP="006975F9">
      <w:pPr>
        <w:tabs>
          <w:tab w:val="left" w:pos="720"/>
          <w:tab w:val="center" w:pos="3968"/>
        </w:tabs>
        <w:spacing w:after="120" w:line="240" w:lineRule="auto"/>
        <w:contextualSpacing/>
        <w:jc w:val="both"/>
        <w:rPr>
          <w:rFonts w:ascii="Arial" w:hAnsi="Arial" w:cs="Arial"/>
          <w:b/>
          <w:sz w:val="24"/>
          <w:szCs w:val="24"/>
          <w:lang w:val="en-US"/>
        </w:rPr>
      </w:pPr>
      <w:r w:rsidRPr="006975F9">
        <w:rPr>
          <w:rFonts w:ascii="Arial" w:hAnsi="Arial" w:cs="Arial"/>
          <w:b/>
          <w:sz w:val="24"/>
          <w:szCs w:val="24"/>
          <w:lang w:val="en-US"/>
        </w:rPr>
        <w:t xml:space="preserve">Profil </w:t>
      </w:r>
      <w:r w:rsidR="00ED422B" w:rsidRPr="006975F9">
        <w:rPr>
          <w:rFonts w:ascii="Arial" w:hAnsi="Arial" w:cs="Arial"/>
          <w:b/>
          <w:sz w:val="24"/>
          <w:szCs w:val="24"/>
          <w:lang w:val="en-US"/>
        </w:rPr>
        <w:t xml:space="preserve">Peresepan Obat Anti Hipertensi pada pasien BPJS Rawat jalan Di RSUD Dr Djasamen Seragih Kota Pematangsiantar </w:t>
      </w:r>
    </w:p>
    <w:p w:rsidR="00ED422B" w:rsidRPr="006975F9" w:rsidRDefault="00003145" w:rsidP="006975F9">
      <w:pPr>
        <w:tabs>
          <w:tab w:val="left" w:pos="720"/>
          <w:tab w:val="center" w:pos="3968"/>
        </w:tabs>
        <w:spacing w:after="120" w:line="240" w:lineRule="auto"/>
        <w:contextualSpacing/>
        <w:jc w:val="both"/>
        <w:rPr>
          <w:rFonts w:ascii="Arial" w:hAnsi="Arial" w:cs="Arial"/>
          <w:sz w:val="24"/>
          <w:szCs w:val="24"/>
          <w:lang w:val="en-US"/>
        </w:rPr>
      </w:pPr>
      <w:r w:rsidRPr="006975F9">
        <w:rPr>
          <w:rFonts w:ascii="Arial" w:hAnsi="Arial" w:cs="Arial"/>
          <w:sz w:val="24"/>
          <w:szCs w:val="24"/>
          <w:lang w:val="en-US"/>
        </w:rPr>
        <w:t>ix</w:t>
      </w:r>
      <w:r w:rsidR="00ED422B" w:rsidRPr="006975F9">
        <w:rPr>
          <w:rFonts w:ascii="Arial" w:hAnsi="Arial" w:cs="Arial"/>
          <w:sz w:val="24"/>
          <w:szCs w:val="24"/>
          <w:lang w:val="en-US"/>
        </w:rPr>
        <w:t xml:space="preserve"> </w:t>
      </w:r>
      <w:r w:rsidR="003F4F24" w:rsidRPr="006975F9">
        <w:rPr>
          <w:rFonts w:ascii="Arial" w:hAnsi="Arial" w:cs="Arial"/>
          <w:sz w:val="24"/>
          <w:szCs w:val="24"/>
          <w:lang w:val="en-US"/>
        </w:rPr>
        <w:t>+ 26 Halaman, 5</w:t>
      </w:r>
      <w:r w:rsidRPr="006975F9">
        <w:rPr>
          <w:rFonts w:ascii="Arial" w:hAnsi="Arial" w:cs="Arial"/>
          <w:sz w:val="24"/>
          <w:szCs w:val="24"/>
          <w:lang w:val="en-US"/>
        </w:rPr>
        <w:t xml:space="preserve"> Tabel, 1</w:t>
      </w:r>
      <w:r w:rsidR="00CC5710" w:rsidRPr="006975F9">
        <w:rPr>
          <w:rFonts w:ascii="Arial" w:hAnsi="Arial" w:cs="Arial"/>
          <w:sz w:val="24"/>
          <w:szCs w:val="24"/>
          <w:lang w:val="en-US"/>
        </w:rPr>
        <w:t xml:space="preserve"> Gambar, 8 Lampiran</w:t>
      </w:r>
    </w:p>
    <w:p w:rsidR="007B7FAF" w:rsidRPr="006975F9" w:rsidRDefault="007B7FAF" w:rsidP="006975F9">
      <w:pPr>
        <w:tabs>
          <w:tab w:val="left" w:pos="720"/>
          <w:tab w:val="center" w:pos="3968"/>
        </w:tabs>
        <w:spacing w:after="120" w:line="360" w:lineRule="auto"/>
        <w:contextualSpacing/>
        <w:jc w:val="center"/>
        <w:rPr>
          <w:rFonts w:ascii="Arial" w:hAnsi="Arial" w:cs="Arial"/>
          <w:b/>
          <w:sz w:val="24"/>
          <w:szCs w:val="24"/>
          <w:lang w:val="en-US"/>
        </w:rPr>
      </w:pPr>
    </w:p>
    <w:p w:rsidR="007B7FAF" w:rsidRPr="006975F9" w:rsidRDefault="007B7FAF" w:rsidP="006975F9">
      <w:pPr>
        <w:tabs>
          <w:tab w:val="left" w:pos="720"/>
          <w:tab w:val="center" w:pos="3968"/>
        </w:tabs>
        <w:spacing w:after="120" w:line="360" w:lineRule="auto"/>
        <w:contextualSpacing/>
        <w:jc w:val="center"/>
        <w:rPr>
          <w:rFonts w:ascii="Arial" w:hAnsi="Arial" w:cs="Arial"/>
          <w:b/>
          <w:sz w:val="24"/>
          <w:szCs w:val="24"/>
          <w:lang w:val="en-US"/>
        </w:rPr>
      </w:pPr>
    </w:p>
    <w:p w:rsidR="007B7FAF" w:rsidRPr="006975F9" w:rsidRDefault="00ED422B" w:rsidP="006975F9">
      <w:pPr>
        <w:tabs>
          <w:tab w:val="left" w:pos="720"/>
          <w:tab w:val="center" w:pos="3968"/>
        </w:tabs>
        <w:spacing w:after="120" w:line="360" w:lineRule="auto"/>
        <w:contextualSpacing/>
        <w:jc w:val="center"/>
        <w:rPr>
          <w:rFonts w:ascii="Arial" w:hAnsi="Arial" w:cs="Arial"/>
          <w:b/>
          <w:sz w:val="24"/>
          <w:szCs w:val="24"/>
          <w:lang w:val="en-US"/>
        </w:rPr>
      </w:pPr>
      <w:r w:rsidRPr="006975F9">
        <w:rPr>
          <w:rFonts w:ascii="Arial" w:hAnsi="Arial" w:cs="Arial"/>
          <w:b/>
          <w:sz w:val="24"/>
          <w:szCs w:val="24"/>
          <w:lang w:val="en-US"/>
        </w:rPr>
        <w:t>ABSTRAK</w:t>
      </w:r>
    </w:p>
    <w:p w:rsidR="007B7FAF" w:rsidRPr="006975F9" w:rsidRDefault="00ED422B" w:rsidP="006975F9">
      <w:pPr>
        <w:tabs>
          <w:tab w:val="left" w:pos="720"/>
          <w:tab w:val="center" w:pos="3968"/>
        </w:tabs>
        <w:spacing w:after="120" w:line="240" w:lineRule="auto"/>
        <w:contextualSpacing/>
        <w:jc w:val="both"/>
        <w:rPr>
          <w:rFonts w:ascii="Arial" w:hAnsi="Arial" w:cs="Arial"/>
          <w:lang w:val="en-US"/>
        </w:rPr>
      </w:pPr>
      <w:r w:rsidRPr="006975F9">
        <w:rPr>
          <w:rFonts w:ascii="Arial" w:hAnsi="Arial" w:cs="Arial"/>
          <w:sz w:val="24"/>
          <w:szCs w:val="24"/>
          <w:lang w:val="en-US"/>
        </w:rPr>
        <w:tab/>
      </w:r>
      <w:r w:rsidRPr="006975F9">
        <w:rPr>
          <w:rFonts w:ascii="Arial" w:hAnsi="Arial" w:cs="Arial"/>
          <w:lang w:val="en-US"/>
        </w:rPr>
        <w:t>Hipertensi merupakan penyakit kronik sistemik yang memerlukan pengobatan dalam jangka waktu panjang bahkan memerlukan pengobatan seumur</w:t>
      </w:r>
      <w:r w:rsidR="007B7FAF" w:rsidRPr="006975F9">
        <w:rPr>
          <w:rFonts w:ascii="Arial" w:hAnsi="Arial" w:cs="Arial"/>
          <w:lang w:val="en-US"/>
        </w:rPr>
        <w:t xml:space="preserve"> hidup.</w:t>
      </w:r>
      <w:r w:rsidR="007E186E" w:rsidRPr="006975F9">
        <w:rPr>
          <w:rFonts w:ascii="Arial" w:hAnsi="Arial" w:cs="Arial"/>
          <w:lang w:val="en-US"/>
        </w:rPr>
        <w:t xml:space="preserve"> </w:t>
      </w:r>
      <w:r w:rsidR="00B4755D" w:rsidRPr="006975F9">
        <w:rPr>
          <w:rFonts w:ascii="Arial" w:hAnsi="Arial" w:cs="Arial"/>
          <w:lang w:val="en-US"/>
        </w:rPr>
        <w:t xml:space="preserve">Menurut data terakhir dari seksi rekam medis 2019 angka kejadian hipertensi di Rumah Sakit Umum Daerah Dr Djasamen Saragih Kota Pematang siantar menempati peringkat ke 3 dari 10 penyakit terbesar. </w:t>
      </w:r>
      <w:r w:rsidR="007B7FAF" w:rsidRPr="006975F9">
        <w:rPr>
          <w:rFonts w:ascii="Arial" w:hAnsi="Arial" w:cs="Arial"/>
          <w:lang w:val="en-US"/>
        </w:rPr>
        <w:t>T</w:t>
      </w:r>
      <w:r w:rsidRPr="006975F9">
        <w:rPr>
          <w:rFonts w:ascii="Arial" w:hAnsi="Arial" w:cs="Arial"/>
          <w:lang w:val="en-US"/>
        </w:rPr>
        <w:t>ujuan penelitian ini adalah untuk mengetahui profil peresepan obat a</w:t>
      </w:r>
      <w:r w:rsidR="00B4755D" w:rsidRPr="006975F9">
        <w:rPr>
          <w:rFonts w:ascii="Arial" w:hAnsi="Arial" w:cs="Arial"/>
          <w:lang w:val="en-US"/>
        </w:rPr>
        <w:t xml:space="preserve">nti hipertensi </w:t>
      </w:r>
      <w:r w:rsidRPr="006975F9">
        <w:rPr>
          <w:rFonts w:ascii="Arial" w:hAnsi="Arial" w:cs="Arial"/>
          <w:lang w:val="en-US"/>
        </w:rPr>
        <w:t>pada pasien BPJS Rawa</w:t>
      </w:r>
      <w:r w:rsidR="007E186E" w:rsidRPr="006975F9">
        <w:rPr>
          <w:rFonts w:ascii="Arial" w:hAnsi="Arial" w:cs="Arial"/>
          <w:lang w:val="en-US"/>
        </w:rPr>
        <w:t xml:space="preserve">t Jalan di </w:t>
      </w:r>
      <w:r w:rsidR="002707D8" w:rsidRPr="006975F9">
        <w:rPr>
          <w:rFonts w:ascii="Arial" w:hAnsi="Arial" w:cs="Arial"/>
          <w:lang w:val="en-US"/>
        </w:rPr>
        <w:t>Rawat Jalan</w:t>
      </w:r>
      <w:r w:rsidR="007E186E" w:rsidRPr="006975F9">
        <w:rPr>
          <w:rFonts w:ascii="Arial" w:hAnsi="Arial" w:cs="Arial"/>
          <w:lang w:val="en-US"/>
        </w:rPr>
        <w:t xml:space="preserve"> Intaslasi Farmasi PematangSiantar</w:t>
      </w:r>
      <w:r w:rsidR="002707D8" w:rsidRPr="006975F9">
        <w:rPr>
          <w:rFonts w:ascii="Arial" w:hAnsi="Arial" w:cs="Arial"/>
          <w:lang w:val="en-US"/>
        </w:rPr>
        <w:t>.</w:t>
      </w:r>
    </w:p>
    <w:p w:rsidR="007B7FAF" w:rsidRPr="006975F9" w:rsidRDefault="007B7FAF" w:rsidP="006975F9">
      <w:pPr>
        <w:tabs>
          <w:tab w:val="left" w:pos="720"/>
          <w:tab w:val="center" w:pos="3968"/>
        </w:tabs>
        <w:spacing w:after="120" w:line="240" w:lineRule="auto"/>
        <w:contextualSpacing/>
        <w:jc w:val="both"/>
        <w:rPr>
          <w:rFonts w:ascii="Arial" w:hAnsi="Arial" w:cs="Arial"/>
          <w:lang w:val="en-US"/>
        </w:rPr>
      </w:pPr>
      <w:r w:rsidRPr="006975F9">
        <w:rPr>
          <w:rFonts w:ascii="Arial" w:hAnsi="Arial" w:cs="Arial"/>
          <w:lang w:val="en-US"/>
        </w:rPr>
        <w:tab/>
      </w:r>
      <w:r w:rsidR="00ED5FF3" w:rsidRPr="006975F9">
        <w:rPr>
          <w:rFonts w:ascii="Arial" w:hAnsi="Arial" w:cs="Arial"/>
          <w:lang w:val="en-US"/>
        </w:rPr>
        <w:t>Metode penelitian yang digunak</w:t>
      </w:r>
      <w:r w:rsidRPr="006975F9">
        <w:rPr>
          <w:rFonts w:ascii="Arial" w:hAnsi="Arial" w:cs="Arial"/>
          <w:lang w:val="en-US"/>
        </w:rPr>
        <w:t>an adalah penelitian survei deskriptif, yaitu suatu penelitian yang bertujuan untuk men</w:t>
      </w:r>
      <w:r w:rsidR="00B4755D" w:rsidRPr="006975F9">
        <w:rPr>
          <w:rFonts w:ascii="Arial" w:hAnsi="Arial" w:cs="Arial"/>
          <w:lang w:val="en-US"/>
        </w:rPr>
        <w:t>deskripsikan atau menggambarkan</w:t>
      </w:r>
      <w:r w:rsidRPr="006975F9">
        <w:rPr>
          <w:rFonts w:ascii="Arial" w:hAnsi="Arial" w:cs="Arial"/>
          <w:lang w:val="en-US"/>
        </w:rPr>
        <w:t xml:space="preserve"> suatu masalah kesehatan.</w:t>
      </w:r>
      <w:r w:rsidR="00B4755D" w:rsidRPr="006975F9">
        <w:rPr>
          <w:rFonts w:ascii="Arial" w:hAnsi="Arial" w:cs="Arial"/>
          <w:lang w:val="en-US"/>
        </w:rPr>
        <w:t xml:space="preserve"> Dimana pada penelitian ini untuk mengga</w:t>
      </w:r>
      <w:r w:rsidR="000E1EC6" w:rsidRPr="006975F9">
        <w:rPr>
          <w:rFonts w:ascii="Arial" w:hAnsi="Arial" w:cs="Arial"/>
          <w:lang w:val="en-US"/>
        </w:rPr>
        <w:t>mbarkan profil peresepan obat hi</w:t>
      </w:r>
      <w:r w:rsidR="00B4755D" w:rsidRPr="006975F9">
        <w:rPr>
          <w:rFonts w:ascii="Arial" w:hAnsi="Arial" w:cs="Arial"/>
          <w:lang w:val="en-US"/>
        </w:rPr>
        <w:t>pertensi pada pasien bpjs rawat jalan di RSUD Dr. Djasamen Saragih PematangSiantar</w:t>
      </w:r>
      <w:r w:rsidR="00EE729E" w:rsidRPr="006975F9">
        <w:rPr>
          <w:rFonts w:ascii="Arial" w:hAnsi="Arial" w:cs="Arial"/>
          <w:lang w:val="en-US"/>
        </w:rPr>
        <w:t>.</w:t>
      </w:r>
    </w:p>
    <w:p w:rsidR="002707D8" w:rsidRPr="006975F9" w:rsidRDefault="00C263AB" w:rsidP="006975F9">
      <w:pPr>
        <w:tabs>
          <w:tab w:val="left" w:pos="720"/>
          <w:tab w:val="center" w:pos="3968"/>
        </w:tabs>
        <w:spacing w:after="120" w:line="240" w:lineRule="auto"/>
        <w:contextualSpacing/>
        <w:jc w:val="both"/>
        <w:rPr>
          <w:rFonts w:ascii="Arial" w:hAnsi="Arial" w:cs="Arial"/>
          <w:lang w:val="en-US"/>
        </w:rPr>
      </w:pPr>
      <w:r w:rsidRPr="006975F9">
        <w:rPr>
          <w:rFonts w:ascii="Arial" w:hAnsi="Arial" w:cs="Arial"/>
          <w:lang w:val="en-US"/>
        </w:rPr>
        <w:tab/>
        <w:t xml:space="preserve">Hasil Penelitian distribusi frekuensi  golongan obat anti hipertensi adalah </w:t>
      </w:r>
      <w:r w:rsidR="007D416C" w:rsidRPr="006975F9">
        <w:rPr>
          <w:rFonts w:ascii="Arial" w:hAnsi="Arial" w:cs="Arial"/>
          <w:lang w:val="en-US"/>
        </w:rPr>
        <w:t>golongan</w:t>
      </w:r>
      <w:r w:rsidR="002707D8" w:rsidRPr="006975F9">
        <w:rPr>
          <w:rFonts w:ascii="Arial" w:hAnsi="Arial" w:cs="Arial"/>
          <w:lang w:val="en-US"/>
        </w:rPr>
        <w:t xml:space="preserve"> Reseptor</w:t>
      </w:r>
      <w:r w:rsidR="007D416C" w:rsidRPr="006975F9">
        <w:rPr>
          <w:rFonts w:ascii="Arial" w:hAnsi="Arial" w:cs="Arial"/>
          <w:lang w:val="en-US"/>
        </w:rPr>
        <w:t xml:space="preserve"> Angiotensin II</w:t>
      </w:r>
      <w:r w:rsidR="002E2241" w:rsidRPr="006975F9">
        <w:rPr>
          <w:rFonts w:ascii="Arial" w:hAnsi="Arial" w:cs="Arial"/>
          <w:lang w:val="en-US"/>
        </w:rPr>
        <w:t xml:space="preserve"> s</w:t>
      </w:r>
      <w:r w:rsidRPr="006975F9">
        <w:rPr>
          <w:rFonts w:ascii="Arial" w:hAnsi="Arial" w:cs="Arial"/>
          <w:lang w:val="en-US"/>
        </w:rPr>
        <w:t xml:space="preserve">ebesar 62,7%,Diuretik 21,2%, BetaBloker 9,5%, Ca.Chanel Bloker 6%,Ace Inhibitor 0,6% </w:t>
      </w:r>
      <w:r w:rsidR="002E2241" w:rsidRPr="006975F9">
        <w:rPr>
          <w:rFonts w:ascii="Arial" w:hAnsi="Arial" w:cs="Arial"/>
          <w:lang w:val="en-US"/>
        </w:rPr>
        <w:t xml:space="preserve">,Serta </w:t>
      </w:r>
      <w:r w:rsidRPr="006975F9">
        <w:rPr>
          <w:rFonts w:ascii="Arial" w:hAnsi="Arial" w:cs="Arial"/>
          <w:lang w:val="en-US"/>
        </w:rPr>
        <w:t>jenis obat yang</w:t>
      </w:r>
      <w:r w:rsidR="000E1EC6" w:rsidRPr="006975F9">
        <w:rPr>
          <w:rFonts w:ascii="Arial" w:hAnsi="Arial" w:cs="Arial"/>
          <w:lang w:val="en-US"/>
        </w:rPr>
        <w:t xml:space="preserve"> digunakan ad</w:t>
      </w:r>
      <w:r w:rsidRPr="006975F9">
        <w:rPr>
          <w:rFonts w:ascii="Arial" w:hAnsi="Arial" w:cs="Arial"/>
          <w:lang w:val="en-US"/>
        </w:rPr>
        <w:t xml:space="preserve">alah candesartan </w:t>
      </w:r>
      <w:r w:rsidR="003720CB" w:rsidRPr="006975F9">
        <w:rPr>
          <w:rFonts w:ascii="Arial" w:hAnsi="Arial" w:cs="Arial"/>
          <w:lang w:val="en-US"/>
        </w:rPr>
        <w:t>58,9%</w:t>
      </w:r>
      <w:r w:rsidRPr="006975F9">
        <w:rPr>
          <w:rFonts w:ascii="Arial" w:hAnsi="Arial" w:cs="Arial"/>
          <w:lang w:val="en-US"/>
        </w:rPr>
        <w:t xml:space="preserve">, Furosemid 19,3%, Bisoprolol 9,3%, </w:t>
      </w:r>
      <w:r w:rsidR="007E186E" w:rsidRPr="006975F9">
        <w:rPr>
          <w:rFonts w:ascii="Arial" w:hAnsi="Arial" w:cs="Arial"/>
          <w:lang w:val="en-US"/>
        </w:rPr>
        <w:t>Amlodipin 6%, Valsartan 3,7%, HCT 1,6%, Ramipril 0,6%, Spironolacton dan propranolol masing-masing 0,3%</w:t>
      </w:r>
      <w:r w:rsidR="000E1EC6" w:rsidRPr="006975F9">
        <w:rPr>
          <w:rFonts w:ascii="Arial" w:hAnsi="Arial" w:cs="Arial"/>
          <w:lang w:val="en-US"/>
        </w:rPr>
        <w:t>.</w:t>
      </w:r>
    </w:p>
    <w:p w:rsidR="002707D8" w:rsidRPr="006975F9" w:rsidRDefault="002707D8" w:rsidP="006975F9">
      <w:pPr>
        <w:tabs>
          <w:tab w:val="left" w:pos="720"/>
          <w:tab w:val="center" w:pos="3968"/>
        </w:tabs>
        <w:spacing w:after="120" w:line="240" w:lineRule="auto"/>
        <w:contextualSpacing/>
        <w:jc w:val="both"/>
        <w:rPr>
          <w:rFonts w:ascii="Arial" w:hAnsi="Arial" w:cs="Arial"/>
          <w:lang w:val="en-US"/>
        </w:rPr>
      </w:pPr>
      <w:r w:rsidRPr="006975F9">
        <w:rPr>
          <w:rFonts w:ascii="Arial" w:hAnsi="Arial" w:cs="Arial"/>
          <w:lang w:val="en-US"/>
        </w:rPr>
        <w:tab/>
        <w:t xml:space="preserve">Kesimpulan dari penelitian ini adalah </w:t>
      </w:r>
      <w:r w:rsidR="0020163D" w:rsidRPr="006975F9">
        <w:rPr>
          <w:rFonts w:ascii="Arial" w:hAnsi="Arial" w:cs="Arial"/>
          <w:lang w:val="en-US"/>
        </w:rPr>
        <w:t>Profil Peresepan golongan dan jenis obat anti hipertensi yang paling ban</w:t>
      </w:r>
      <w:r w:rsidR="007E186E" w:rsidRPr="006975F9">
        <w:rPr>
          <w:rFonts w:ascii="Arial" w:hAnsi="Arial" w:cs="Arial"/>
          <w:lang w:val="en-US"/>
        </w:rPr>
        <w:t xml:space="preserve">yak digunakan </w:t>
      </w:r>
      <w:r w:rsidRPr="006975F9">
        <w:rPr>
          <w:rFonts w:ascii="Arial" w:hAnsi="Arial" w:cs="Arial"/>
          <w:lang w:val="en-US"/>
        </w:rPr>
        <w:t xml:space="preserve">adalah </w:t>
      </w:r>
      <w:r w:rsidR="007D416C" w:rsidRPr="006975F9">
        <w:rPr>
          <w:rFonts w:ascii="Arial" w:hAnsi="Arial" w:cs="Arial"/>
          <w:lang w:val="en-US"/>
        </w:rPr>
        <w:t>Angiotensin Reseptor II dan candesartan.</w:t>
      </w:r>
    </w:p>
    <w:p w:rsidR="007B7FAF" w:rsidRPr="006975F9" w:rsidRDefault="007B7FAF" w:rsidP="006975F9">
      <w:pPr>
        <w:tabs>
          <w:tab w:val="left" w:pos="720"/>
          <w:tab w:val="center" w:pos="3968"/>
        </w:tabs>
        <w:spacing w:after="120" w:line="240" w:lineRule="auto"/>
        <w:contextualSpacing/>
        <w:jc w:val="both"/>
        <w:rPr>
          <w:rFonts w:ascii="Arial" w:hAnsi="Arial" w:cs="Arial"/>
          <w:sz w:val="24"/>
          <w:szCs w:val="24"/>
          <w:lang w:val="en-US"/>
        </w:rPr>
      </w:pPr>
    </w:p>
    <w:p w:rsidR="007B7FAF" w:rsidRPr="006975F9" w:rsidRDefault="007B7FAF" w:rsidP="006975F9">
      <w:pPr>
        <w:tabs>
          <w:tab w:val="left" w:pos="720"/>
          <w:tab w:val="center" w:pos="3968"/>
        </w:tabs>
        <w:spacing w:after="120" w:line="240" w:lineRule="auto"/>
        <w:contextualSpacing/>
        <w:jc w:val="both"/>
        <w:rPr>
          <w:rFonts w:ascii="Arial" w:hAnsi="Arial" w:cs="Arial"/>
          <w:sz w:val="24"/>
          <w:szCs w:val="24"/>
          <w:lang w:val="en-US"/>
        </w:rPr>
      </w:pPr>
    </w:p>
    <w:p w:rsidR="00B67FD4" w:rsidRPr="006975F9" w:rsidRDefault="007E186E" w:rsidP="006975F9">
      <w:pPr>
        <w:tabs>
          <w:tab w:val="left" w:pos="720"/>
          <w:tab w:val="center" w:pos="3968"/>
        </w:tabs>
        <w:spacing w:after="120" w:line="240" w:lineRule="auto"/>
        <w:contextualSpacing/>
        <w:jc w:val="both"/>
        <w:rPr>
          <w:rFonts w:ascii="Arial" w:hAnsi="Arial" w:cs="Arial"/>
          <w:lang w:val="en-US"/>
        </w:rPr>
      </w:pPr>
      <w:r w:rsidRPr="006975F9">
        <w:rPr>
          <w:rFonts w:ascii="Arial" w:hAnsi="Arial" w:cs="Arial"/>
          <w:lang w:val="en-US"/>
        </w:rPr>
        <w:t>Kata Kunci</w:t>
      </w:r>
      <w:r w:rsidRPr="006975F9">
        <w:rPr>
          <w:rFonts w:ascii="Arial" w:hAnsi="Arial" w:cs="Arial"/>
          <w:lang w:val="en-US"/>
        </w:rPr>
        <w:tab/>
      </w:r>
      <w:r w:rsidR="00B67FD4" w:rsidRPr="006975F9">
        <w:rPr>
          <w:rFonts w:ascii="Arial" w:hAnsi="Arial" w:cs="Arial"/>
          <w:lang w:val="en-US"/>
        </w:rPr>
        <w:t>: Penyakit Hipertensi,Obat, Rawat Jalan.</w:t>
      </w:r>
    </w:p>
    <w:p w:rsidR="007F2832" w:rsidRPr="006975F9" w:rsidRDefault="007E186E" w:rsidP="006975F9">
      <w:pPr>
        <w:tabs>
          <w:tab w:val="left" w:pos="720"/>
          <w:tab w:val="center" w:pos="3968"/>
        </w:tabs>
        <w:spacing w:after="120" w:line="240" w:lineRule="auto"/>
        <w:contextualSpacing/>
        <w:jc w:val="both"/>
        <w:rPr>
          <w:rFonts w:ascii="Arial" w:hAnsi="Arial" w:cs="Arial"/>
          <w:lang w:val="en-US"/>
        </w:rPr>
      </w:pPr>
      <w:r w:rsidRPr="006975F9">
        <w:rPr>
          <w:rFonts w:ascii="Arial" w:hAnsi="Arial" w:cs="Arial"/>
          <w:lang w:val="en-US"/>
        </w:rPr>
        <w:t xml:space="preserve">Daftar Bacaan          </w:t>
      </w:r>
      <w:r w:rsidR="00003145" w:rsidRPr="006975F9">
        <w:rPr>
          <w:rFonts w:ascii="Arial" w:hAnsi="Arial" w:cs="Arial"/>
          <w:lang w:val="en-US"/>
        </w:rPr>
        <w:t>:</w:t>
      </w:r>
      <w:r w:rsidR="00B67FD4" w:rsidRPr="006975F9">
        <w:rPr>
          <w:rFonts w:ascii="Arial" w:hAnsi="Arial" w:cs="Arial"/>
          <w:lang w:val="en-US"/>
        </w:rPr>
        <w:t>12 (2003-2016)</w:t>
      </w:r>
    </w:p>
    <w:p w:rsidR="007F2832" w:rsidRPr="006975F9" w:rsidRDefault="007F2832" w:rsidP="006975F9">
      <w:pPr>
        <w:spacing w:after="160" w:line="259" w:lineRule="auto"/>
        <w:rPr>
          <w:rFonts w:ascii="Arial" w:hAnsi="Arial" w:cs="Arial"/>
          <w:lang w:val="en-US"/>
        </w:rPr>
      </w:pPr>
      <w:r w:rsidRPr="006975F9">
        <w:rPr>
          <w:rFonts w:ascii="Arial" w:hAnsi="Arial" w:cs="Arial"/>
          <w:lang w:val="en-US"/>
        </w:rPr>
        <w:br w:type="page"/>
      </w:r>
    </w:p>
    <w:p w:rsidR="007F2832" w:rsidRPr="006975F9" w:rsidRDefault="007F2832" w:rsidP="006975F9">
      <w:pPr>
        <w:pStyle w:val="NoSpacing"/>
        <w:tabs>
          <w:tab w:val="left" w:pos="720"/>
        </w:tabs>
        <w:jc w:val="both"/>
        <w:rPr>
          <w:rFonts w:ascii="Arial" w:hAnsi="Arial" w:cs="Arial"/>
          <w:b/>
          <w:sz w:val="24"/>
          <w:szCs w:val="24"/>
        </w:rPr>
      </w:pPr>
      <w:r w:rsidRPr="006975F9">
        <w:rPr>
          <w:rFonts w:ascii="Arial" w:hAnsi="Arial" w:cs="Arial"/>
          <w:b/>
          <w:sz w:val="24"/>
          <w:szCs w:val="24"/>
        </w:rPr>
        <w:lastRenderedPageBreak/>
        <w:t>MEDAN HEALTH POLYTECHNICS OF MINISTRY OF HEALTH</w:t>
      </w:r>
    </w:p>
    <w:p w:rsidR="007F2832" w:rsidRPr="006975F9" w:rsidRDefault="007F2832" w:rsidP="006975F9">
      <w:pPr>
        <w:pStyle w:val="NoSpacing"/>
        <w:jc w:val="both"/>
        <w:rPr>
          <w:rFonts w:ascii="Arial" w:hAnsi="Arial" w:cs="Arial"/>
          <w:b/>
          <w:sz w:val="24"/>
          <w:szCs w:val="24"/>
        </w:rPr>
      </w:pPr>
      <w:r w:rsidRPr="006975F9">
        <w:rPr>
          <w:rFonts w:ascii="Arial" w:hAnsi="Arial" w:cs="Arial"/>
          <w:b/>
          <w:sz w:val="24"/>
          <w:szCs w:val="24"/>
        </w:rPr>
        <w:t>PHARMACY  DEPARTMENT</w:t>
      </w:r>
    </w:p>
    <w:p w:rsidR="007F2832" w:rsidRPr="006975F9" w:rsidRDefault="007F2832" w:rsidP="006975F9">
      <w:pPr>
        <w:spacing w:line="240" w:lineRule="auto"/>
        <w:jc w:val="both"/>
        <w:rPr>
          <w:rFonts w:ascii="Arial" w:hAnsi="Arial" w:cs="Arial"/>
          <w:b/>
          <w:sz w:val="24"/>
          <w:szCs w:val="24"/>
        </w:rPr>
      </w:pPr>
      <w:r w:rsidRPr="006975F9">
        <w:rPr>
          <w:rFonts w:ascii="Arial" w:hAnsi="Arial" w:cs="Arial"/>
          <w:b/>
          <w:sz w:val="24"/>
          <w:szCs w:val="24"/>
        </w:rPr>
        <w:t>SCIENTIFIC PAPER</w:t>
      </w:r>
      <w:r w:rsidRPr="006975F9">
        <w:rPr>
          <w:rFonts w:ascii="Arial" w:hAnsi="Arial" w:cs="Arial"/>
          <w:sz w:val="24"/>
          <w:szCs w:val="24"/>
        </w:rPr>
        <w:t xml:space="preserve">, </w:t>
      </w:r>
      <w:r w:rsidRPr="006975F9">
        <w:rPr>
          <w:rFonts w:ascii="Arial" w:hAnsi="Arial" w:cs="Arial"/>
          <w:b/>
          <w:sz w:val="24"/>
          <w:szCs w:val="24"/>
        </w:rPr>
        <w:t>June 2020</w:t>
      </w:r>
    </w:p>
    <w:p w:rsidR="007F2832" w:rsidRPr="006975F9" w:rsidRDefault="007F2832" w:rsidP="006975F9">
      <w:pPr>
        <w:spacing w:line="240" w:lineRule="auto"/>
        <w:jc w:val="both"/>
        <w:rPr>
          <w:rFonts w:ascii="Arial" w:hAnsi="Arial" w:cs="Arial"/>
          <w:b/>
          <w:sz w:val="24"/>
          <w:szCs w:val="24"/>
        </w:rPr>
      </w:pPr>
      <w:r w:rsidRPr="006975F9">
        <w:rPr>
          <w:rFonts w:ascii="Arial" w:hAnsi="Arial" w:cs="Arial"/>
          <w:b/>
          <w:sz w:val="24"/>
          <w:szCs w:val="24"/>
        </w:rPr>
        <w:t>DEWI HUTAGAOL</w:t>
      </w:r>
    </w:p>
    <w:p w:rsidR="007F2832" w:rsidRPr="006975F9" w:rsidRDefault="007F2832" w:rsidP="006975F9">
      <w:pPr>
        <w:spacing w:line="240" w:lineRule="auto"/>
        <w:jc w:val="both"/>
        <w:rPr>
          <w:rFonts w:ascii="Arial" w:hAnsi="Arial" w:cs="Arial"/>
          <w:b/>
          <w:sz w:val="24"/>
          <w:szCs w:val="24"/>
        </w:rPr>
      </w:pPr>
      <w:r w:rsidRPr="006975F9">
        <w:rPr>
          <w:rFonts w:ascii="Arial" w:hAnsi="Arial" w:cs="Arial"/>
          <w:b/>
          <w:sz w:val="24"/>
          <w:szCs w:val="24"/>
        </w:rPr>
        <w:t xml:space="preserve">Profile of Antihypertensive Drug Prescribing for BPJS Outpatients at Regional General Hospital of Dr. Djasamen Saragih Pematangsiantar </w:t>
      </w:r>
    </w:p>
    <w:p w:rsidR="007F2832" w:rsidRPr="006975F9" w:rsidRDefault="007F2832" w:rsidP="006975F9">
      <w:pPr>
        <w:spacing w:line="240" w:lineRule="auto"/>
        <w:jc w:val="both"/>
        <w:rPr>
          <w:rFonts w:ascii="Arial" w:hAnsi="Arial" w:cs="Arial"/>
          <w:b/>
          <w:sz w:val="24"/>
          <w:szCs w:val="24"/>
          <w:lang w:val="en-US"/>
        </w:rPr>
      </w:pPr>
      <w:r w:rsidRPr="006975F9">
        <w:rPr>
          <w:rFonts w:ascii="Arial" w:hAnsi="Arial" w:cs="Arial"/>
          <w:b/>
          <w:sz w:val="24"/>
          <w:szCs w:val="24"/>
        </w:rPr>
        <w:t>ix + 26 Pages, 5 Tables, 1 Figure, 8 Attachments</w:t>
      </w:r>
    </w:p>
    <w:p w:rsidR="007F2832" w:rsidRPr="006975F9" w:rsidRDefault="007F2832" w:rsidP="006975F9">
      <w:pPr>
        <w:spacing w:line="240" w:lineRule="auto"/>
        <w:jc w:val="both"/>
        <w:rPr>
          <w:rFonts w:ascii="Arial" w:hAnsi="Arial" w:cs="Arial"/>
          <w:b/>
          <w:sz w:val="24"/>
          <w:szCs w:val="24"/>
        </w:rPr>
      </w:pPr>
    </w:p>
    <w:p w:rsidR="007F2832" w:rsidRPr="006975F9" w:rsidRDefault="007F2832" w:rsidP="006975F9">
      <w:pPr>
        <w:spacing w:line="240" w:lineRule="auto"/>
        <w:jc w:val="center"/>
        <w:rPr>
          <w:rFonts w:ascii="Arial" w:hAnsi="Arial" w:cs="Arial"/>
          <w:b/>
          <w:sz w:val="24"/>
          <w:szCs w:val="24"/>
          <w:lang w:val="en-US"/>
        </w:rPr>
      </w:pPr>
      <w:r w:rsidRPr="006975F9">
        <w:rPr>
          <w:rFonts w:ascii="Arial" w:hAnsi="Arial" w:cs="Arial"/>
          <w:b/>
          <w:sz w:val="24"/>
          <w:szCs w:val="24"/>
        </w:rPr>
        <w:t>ABSTRACT</w:t>
      </w:r>
    </w:p>
    <w:p w:rsidR="007F2832" w:rsidRPr="006975F9" w:rsidRDefault="007F2832" w:rsidP="006975F9">
      <w:pPr>
        <w:spacing w:line="240" w:lineRule="auto"/>
        <w:jc w:val="both"/>
        <w:rPr>
          <w:rFonts w:ascii="Arial" w:hAnsi="Arial" w:cs="Arial"/>
          <w:sz w:val="24"/>
          <w:szCs w:val="24"/>
        </w:rPr>
      </w:pPr>
      <w:r w:rsidRPr="006975F9">
        <w:rPr>
          <w:rFonts w:ascii="Arial" w:hAnsi="Arial" w:cs="Arial"/>
          <w:sz w:val="24"/>
          <w:szCs w:val="24"/>
        </w:rPr>
        <w:t xml:space="preserve">Hypertension is a chronic systemic disease that requires treatment for a long period of time or even for a lifetime. According to the latest data obtained from the medical record section of the Regional General Hospital of Dr. Djasamen Saragih, Pematang Siantar in 2019, the prevalence of hypertension was ranked the 3rd of the 10 illnesses most common suffered by the community. The purpose of this study was to determine the prescribing profile of anti-hypertensive drugs for </w:t>
      </w:r>
      <w:r w:rsidRPr="006975F9">
        <w:rPr>
          <w:rFonts w:ascii="Arial" w:hAnsi="Arial" w:cs="Arial"/>
          <w:i/>
          <w:sz w:val="24"/>
          <w:szCs w:val="24"/>
        </w:rPr>
        <w:t>BPJS</w:t>
      </w:r>
      <w:r w:rsidRPr="006975F9">
        <w:rPr>
          <w:rFonts w:ascii="Arial" w:hAnsi="Arial" w:cs="Arial"/>
          <w:sz w:val="24"/>
          <w:szCs w:val="24"/>
        </w:rPr>
        <w:t xml:space="preserve"> Outpatients at Dr. Djasamen Saragih Regional Hospital, Pematangsiantar.</w:t>
      </w:r>
    </w:p>
    <w:p w:rsidR="007F2832" w:rsidRPr="006975F9" w:rsidRDefault="007F2832" w:rsidP="006975F9">
      <w:pPr>
        <w:spacing w:line="240" w:lineRule="auto"/>
        <w:jc w:val="both"/>
        <w:rPr>
          <w:rFonts w:ascii="Arial" w:hAnsi="Arial" w:cs="Arial"/>
          <w:sz w:val="24"/>
          <w:szCs w:val="24"/>
        </w:rPr>
      </w:pPr>
      <w:r w:rsidRPr="006975F9">
        <w:rPr>
          <w:rFonts w:ascii="Arial" w:hAnsi="Arial" w:cs="Arial"/>
          <w:sz w:val="24"/>
          <w:szCs w:val="24"/>
        </w:rPr>
        <w:t>This research is a descriptive survey study, a study that aims to describe a health problem, especially regarding the prescribing profile of hypertension drugs for outpatients at Regional General Hospital of Dr. Djasamen Saragih Pematangsiantar.</w:t>
      </w:r>
    </w:p>
    <w:p w:rsidR="007F2832" w:rsidRPr="006975F9" w:rsidRDefault="007F2832" w:rsidP="006975F9">
      <w:pPr>
        <w:spacing w:line="240" w:lineRule="auto"/>
        <w:jc w:val="both"/>
        <w:rPr>
          <w:rFonts w:ascii="Arial" w:hAnsi="Arial" w:cs="Arial"/>
          <w:sz w:val="24"/>
          <w:szCs w:val="24"/>
        </w:rPr>
      </w:pPr>
      <w:r w:rsidRPr="006975F9">
        <w:rPr>
          <w:rFonts w:ascii="Arial" w:hAnsi="Arial" w:cs="Arial"/>
          <w:sz w:val="24"/>
          <w:szCs w:val="24"/>
        </w:rPr>
        <w:t>Through the research results, its obtained the data on the frequency distribution of anti-hypertensive drug classes as follows: Angiotensin II Receptor class used 62.7%, Diuretic used 21.2%, Beta Bloker used 9.5%, Ca.Chanel Bloker used 6%, Ace Inhibitor was used 0.6%; the types of drugs used are candesartan 58.9% prescribed, Furosemid is prescribed 19.3%, Bisoprolol is prescribed 9.3%, Amlodipin is prescribed 6%, Valsartan is prescribed 3.7%, Hidrochlortiazid is prescribed 1.6%, Ramipril is prescribed 0.6% %, Spironolacton and propanolol are each prescribed 0.3%.</w:t>
      </w:r>
    </w:p>
    <w:p w:rsidR="007F2832" w:rsidRPr="006975F9" w:rsidRDefault="007F2832" w:rsidP="006975F9">
      <w:pPr>
        <w:spacing w:line="240" w:lineRule="auto"/>
        <w:jc w:val="both"/>
        <w:rPr>
          <w:rFonts w:ascii="Arial" w:hAnsi="Arial" w:cs="Arial"/>
          <w:sz w:val="24"/>
          <w:szCs w:val="24"/>
        </w:rPr>
      </w:pPr>
      <w:r w:rsidRPr="006975F9">
        <w:rPr>
          <w:rFonts w:ascii="Arial" w:hAnsi="Arial" w:cs="Arial"/>
          <w:sz w:val="24"/>
          <w:szCs w:val="24"/>
        </w:rPr>
        <w:t>This study concluded that the classes and types of antihypertensive drugs most widely used were Angiotensin Receptor II (62.7%) and candesartan (58.9%).</w:t>
      </w:r>
    </w:p>
    <w:p w:rsidR="007F2832" w:rsidRPr="006975F9" w:rsidRDefault="007F2832" w:rsidP="006975F9">
      <w:pPr>
        <w:spacing w:line="240" w:lineRule="auto"/>
        <w:jc w:val="both"/>
        <w:rPr>
          <w:rFonts w:ascii="Arial" w:hAnsi="Arial" w:cs="Arial"/>
          <w:sz w:val="24"/>
          <w:szCs w:val="24"/>
        </w:rPr>
      </w:pPr>
    </w:p>
    <w:p w:rsidR="007F2832" w:rsidRPr="006975F9" w:rsidRDefault="007F2832" w:rsidP="006975F9">
      <w:pPr>
        <w:spacing w:line="240" w:lineRule="auto"/>
        <w:jc w:val="both"/>
        <w:rPr>
          <w:rFonts w:ascii="Arial" w:hAnsi="Arial" w:cs="Arial"/>
          <w:sz w:val="24"/>
          <w:szCs w:val="24"/>
          <w:lang w:val="en-US"/>
        </w:rPr>
      </w:pPr>
      <w:r w:rsidRPr="006975F9">
        <w:rPr>
          <w:rFonts w:ascii="Arial" w:hAnsi="Arial" w:cs="Arial"/>
          <w:sz w:val="24"/>
          <w:szCs w:val="24"/>
        </w:rPr>
        <w:t>Keywords: Hypertension, Medicine, Outpatients.</w:t>
      </w:r>
    </w:p>
    <w:p w:rsidR="00B67FD4" w:rsidRPr="006975F9" w:rsidRDefault="007F2832" w:rsidP="006975F9">
      <w:pPr>
        <w:tabs>
          <w:tab w:val="left" w:pos="720"/>
          <w:tab w:val="center" w:pos="3968"/>
        </w:tabs>
        <w:spacing w:after="120" w:line="240" w:lineRule="auto"/>
        <w:contextualSpacing/>
        <w:jc w:val="both"/>
        <w:rPr>
          <w:rFonts w:ascii="Arial" w:hAnsi="Arial" w:cs="Arial"/>
          <w:lang w:val="en-US"/>
        </w:rPr>
      </w:pPr>
      <w:r w:rsidRPr="006975F9">
        <w:rPr>
          <w:rFonts w:ascii="Arial" w:hAnsi="Arial" w:cs="Arial"/>
          <w:sz w:val="24"/>
          <w:szCs w:val="24"/>
        </w:rPr>
        <w:t>References: 12 (2003-2016)</w:t>
      </w:r>
    </w:p>
    <w:p w:rsidR="00ED422B" w:rsidRPr="006975F9" w:rsidRDefault="00ED422B" w:rsidP="006975F9">
      <w:pPr>
        <w:tabs>
          <w:tab w:val="left" w:pos="720"/>
          <w:tab w:val="center" w:pos="3968"/>
        </w:tabs>
        <w:spacing w:after="120" w:line="360" w:lineRule="auto"/>
        <w:contextualSpacing/>
        <w:jc w:val="center"/>
        <w:rPr>
          <w:rFonts w:ascii="Times New Roman" w:hAnsi="Times New Roman" w:cs="Times New Roman"/>
          <w:b/>
          <w:sz w:val="28"/>
          <w:szCs w:val="28"/>
        </w:rPr>
      </w:pPr>
    </w:p>
    <w:p w:rsidR="00ED422B" w:rsidRPr="006975F9" w:rsidRDefault="001A5C42" w:rsidP="006975F9">
      <w:pPr>
        <w:tabs>
          <w:tab w:val="left" w:pos="720"/>
          <w:tab w:val="center" w:pos="3968"/>
        </w:tabs>
        <w:spacing w:after="120" w:line="360" w:lineRule="auto"/>
        <w:contextualSpacing/>
        <w:jc w:val="center"/>
        <w:rPr>
          <w:rFonts w:ascii="Arial" w:hAnsi="Arial" w:cs="Arial"/>
          <w:b/>
          <w:sz w:val="24"/>
          <w:szCs w:val="24"/>
        </w:rPr>
      </w:pPr>
      <w:r w:rsidRPr="006975F9">
        <w:rPr>
          <w:rFonts w:ascii="Arial" w:hAnsi="Arial" w:cs="Arial"/>
          <w:b/>
          <w:sz w:val="24"/>
          <w:szCs w:val="24"/>
        </w:rPr>
        <w:lastRenderedPageBreak/>
        <w:t>KATA PENGANTAR</w:t>
      </w:r>
    </w:p>
    <w:p w:rsidR="001A5C42" w:rsidRPr="006975F9" w:rsidRDefault="001A5C42" w:rsidP="006975F9">
      <w:pPr>
        <w:tabs>
          <w:tab w:val="left" w:pos="720"/>
          <w:tab w:val="center" w:pos="3968"/>
        </w:tabs>
        <w:spacing w:after="120" w:line="360" w:lineRule="auto"/>
        <w:contextualSpacing/>
        <w:jc w:val="center"/>
        <w:rPr>
          <w:rFonts w:ascii="Times New Roman" w:eastAsiaTheme="minorEastAsia" w:hAnsi="Times New Roman" w:cs="Times New Roman"/>
          <w:b/>
          <w:sz w:val="24"/>
          <w:szCs w:val="24"/>
        </w:rPr>
      </w:pPr>
    </w:p>
    <w:p w:rsidR="001A5C42" w:rsidRPr="006975F9" w:rsidRDefault="001A5C42" w:rsidP="006975F9">
      <w:pPr>
        <w:spacing w:after="0" w:line="360" w:lineRule="auto"/>
        <w:jc w:val="both"/>
        <w:rPr>
          <w:rFonts w:ascii="Arial" w:hAnsi="Arial" w:cs="Arial"/>
          <w:i/>
          <w:lang w:val="en-US"/>
        </w:rPr>
      </w:pPr>
      <w:r w:rsidRPr="006975F9">
        <w:rPr>
          <w:rFonts w:ascii="Arial" w:hAnsi="Arial" w:cs="Arial"/>
          <w:sz w:val="24"/>
          <w:szCs w:val="24"/>
        </w:rPr>
        <w:t xml:space="preserve">         </w:t>
      </w:r>
      <w:r w:rsidRPr="006975F9">
        <w:rPr>
          <w:rFonts w:ascii="Arial" w:hAnsi="Arial" w:cs="Arial"/>
        </w:rPr>
        <w:t>Puji syukur penulis panjatkan kepada Tuhan Yang Maha Esa atas berkat dan rahmatNya penulis dapat menyelesaikan penelitian dan penulisan Karya Tulis Ilmiah yang berjudul </w:t>
      </w:r>
      <w:r w:rsidRPr="006975F9">
        <w:rPr>
          <w:rFonts w:ascii="Arial" w:hAnsi="Arial" w:cs="Arial"/>
          <w:i/>
        </w:rPr>
        <w:t>“</w:t>
      </w:r>
      <w:r w:rsidRPr="006975F9">
        <w:rPr>
          <w:rFonts w:ascii="Arial" w:hAnsi="Arial" w:cs="Arial"/>
          <w:i/>
          <w:lang w:val="en-US"/>
        </w:rPr>
        <w:t>Profil Peresepan Obat Anti Hipertensi pada Pasien BPJS rawat jalan di RSUD Dr Djasamen Saragih Kota pematang siantar”</w:t>
      </w:r>
    </w:p>
    <w:p w:rsidR="001A5C42" w:rsidRPr="006975F9" w:rsidRDefault="001A5C42" w:rsidP="006975F9">
      <w:pPr>
        <w:spacing w:after="0" w:line="360" w:lineRule="auto"/>
        <w:ind w:firstLine="567"/>
        <w:jc w:val="both"/>
        <w:rPr>
          <w:rFonts w:ascii="Arial" w:hAnsi="Arial" w:cs="Arial"/>
        </w:rPr>
      </w:pPr>
      <w:r w:rsidRPr="006975F9">
        <w:rPr>
          <w:rFonts w:ascii="Arial" w:hAnsi="Arial" w:cs="Arial"/>
        </w:rPr>
        <w:t xml:space="preserve">Karya Tulis Ilmiah ini disusun untuk memenuhi persyaratan dalam menyelesaikan pendidikan Program Diploma III di Jurusan Farmasi Poltekkes Kemenkes Medan, pada penyelesaian karya ilmiah ini penulis mendapat banyak bimbingan, saran, bantuan, serta doa dari berbagai pihak. Oleh karena itu, pada kesempatan ini penulis menyampaikan rasa hormat dan rasa terimakasih kepada:  </w:t>
      </w:r>
    </w:p>
    <w:p w:rsidR="001A5C42" w:rsidRPr="006975F9" w:rsidRDefault="001A5C42" w:rsidP="006975F9">
      <w:pPr>
        <w:pStyle w:val="ListParagraph"/>
        <w:numPr>
          <w:ilvl w:val="0"/>
          <w:numId w:val="17"/>
        </w:numPr>
        <w:spacing w:after="0" w:line="360" w:lineRule="auto"/>
        <w:ind w:left="513" w:hanging="513"/>
        <w:jc w:val="both"/>
        <w:rPr>
          <w:rFonts w:ascii="Arial" w:hAnsi="Arial" w:cs="Arial"/>
          <w:strike/>
          <w:lang w:val="es-PY"/>
        </w:rPr>
      </w:pPr>
      <w:r w:rsidRPr="006975F9">
        <w:rPr>
          <w:rFonts w:ascii="Arial" w:hAnsi="Arial" w:cs="Arial"/>
          <w:lang w:val="es-PY"/>
        </w:rPr>
        <w:t>Ibu Dra. Ida Nurhayati, M.Kes</w:t>
      </w:r>
      <w:r w:rsidRPr="006975F9">
        <w:rPr>
          <w:rFonts w:ascii="Arial" w:hAnsi="Arial" w:cs="Arial"/>
        </w:rPr>
        <w:t xml:space="preserve">., </w:t>
      </w:r>
      <w:r w:rsidRPr="006975F9">
        <w:rPr>
          <w:rFonts w:ascii="Arial" w:hAnsi="Arial" w:cs="Arial"/>
          <w:lang w:val="es-PY"/>
        </w:rPr>
        <w:t>selaku Direktur Politeknik Kesehatan Kemenkes Medan.</w:t>
      </w:r>
    </w:p>
    <w:p w:rsidR="001A5C42" w:rsidRPr="006975F9" w:rsidRDefault="001A5C42" w:rsidP="006975F9">
      <w:pPr>
        <w:pStyle w:val="ListParagraph"/>
        <w:numPr>
          <w:ilvl w:val="0"/>
          <w:numId w:val="17"/>
        </w:numPr>
        <w:spacing w:after="0" w:line="360" w:lineRule="auto"/>
        <w:ind w:left="513" w:hanging="513"/>
        <w:jc w:val="both"/>
        <w:rPr>
          <w:rFonts w:ascii="Arial" w:hAnsi="Arial" w:cs="Arial"/>
          <w:strike/>
          <w:lang w:val="es-PY"/>
        </w:rPr>
      </w:pPr>
      <w:r w:rsidRPr="006975F9">
        <w:rPr>
          <w:rFonts w:ascii="Arial" w:hAnsi="Arial" w:cs="Arial"/>
          <w:lang w:val="es-PY"/>
        </w:rPr>
        <w:t>Ibu Dra. Masniah</w:t>
      </w:r>
      <w:r w:rsidRPr="006975F9">
        <w:rPr>
          <w:rFonts w:ascii="Arial" w:hAnsi="Arial" w:cs="Arial"/>
        </w:rPr>
        <w:t xml:space="preserve">, </w:t>
      </w:r>
      <w:r w:rsidRPr="006975F9">
        <w:rPr>
          <w:rFonts w:ascii="Arial" w:hAnsi="Arial" w:cs="Arial"/>
          <w:lang w:val="es-PY"/>
        </w:rPr>
        <w:t>M.Kes</w:t>
      </w:r>
      <w:r w:rsidRPr="006975F9">
        <w:rPr>
          <w:rFonts w:ascii="Arial" w:hAnsi="Arial" w:cs="Arial"/>
        </w:rPr>
        <w:t xml:space="preserve">. </w:t>
      </w:r>
      <w:r w:rsidRPr="006975F9">
        <w:rPr>
          <w:rFonts w:ascii="Arial" w:hAnsi="Arial" w:cs="Arial"/>
          <w:lang w:val="es-PY"/>
        </w:rPr>
        <w:t>Apt</w:t>
      </w:r>
      <w:r w:rsidRPr="006975F9">
        <w:rPr>
          <w:rFonts w:ascii="Arial" w:hAnsi="Arial" w:cs="Arial"/>
        </w:rPr>
        <w:t xml:space="preserve">., </w:t>
      </w:r>
      <w:r w:rsidRPr="006975F9">
        <w:rPr>
          <w:rFonts w:ascii="Arial" w:hAnsi="Arial" w:cs="Arial"/>
          <w:lang w:val="es-PY"/>
        </w:rPr>
        <w:t>selaku Ketua Jurusan Farmasi Poltekkes Kemenkes Medan</w:t>
      </w:r>
      <w:r w:rsidRPr="006975F9">
        <w:rPr>
          <w:rFonts w:ascii="Arial" w:hAnsi="Arial" w:cs="Arial"/>
        </w:rPr>
        <w:t>.</w:t>
      </w:r>
    </w:p>
    <w:p w:rsidR="001A5C42" w:rsidRPr="006975F9" w:rsidRDefault="001A5C42" w:rsidP="006975F9">
      <w:pPr>
        <w:pStyle w:val="ListParagraph"/>
        <w:numPr>
          <w:ilvl w:val="0"/>
          <w:numId w:val="17"/>
        </w:numPr>
        <w:spacing w:after="0" w:line="360" w:lineRule="auto"/>
        <w:ind w:left="513" w:hanging="513"/>
        <w:jc w:val="both"/>
        <w:rPr>
          <w:rFonts w:ascii="Arial" w:hAnsi="Arial" w:cs="Arial"/>
          <w:strike/>
          <w:lang w:val="es-PY"/>
        </w:rPr>
      </w:pPr>
      <w:r w:rsidRPr="006975F9">
        <w:rPr>
          <w:rFonts w:ascii="Arial" w:hAnsi="Arial" w:cs="Arial"/>
        </w:rPr>
        <w:t>Ibu Masrah, S.Pd. M.Kes., selaku Pembimbing dan Ketua Penguji Karya Tulis Ilmiah yang telah membimbing dan menghantarkan penulis dalam mengikuti Ujian Akhir Program (UAP) serta memberikan masukan kepada penulis.</w:t>
      </w:r>
    </w:p>
    <w:p w:rsidR="001A5C42" w:rsidRPr="006975F9" w:rsidRDefault="000F58CF" w:rsidP="006975F9">
      <w:pPr>
        <w:pStyle w:val="ListParagraph"/>
        <w:numPr>
          <w:ilvl w:val="0"/>
          <w:numId w:val="17"/>
        </w:numPr>
        <w:spacing w:after="0" w:line="360" w:lineRule="auto"/>
        <w:ind w:left="513" w:hanging="513"/>
        <w:jc w:val="both"/>
        <w:rPr>
          <w:rFonts w:ascii="Arial" w:hAnsi="Arial" w:cs="Arial"/>
          <w:strike/>
          <w:lang w:val="es-PY"/>
        </w:rPr>
      </w:pPr>
      <w:r w:rsidRPr="006975F9">
        <w:rPr>
          <w:rFonts w:ascii="Arial" w:hAnsi="Arial" w:cs="Arial"/>
        </w:rPr>
        <w:t xml:space="preserve">Bapak </w:t>
      </w:r>
      <w:r w:rsidRPr="006975F9">
        <w:rPr>
          <w:rFonts w:ascii="Arial" w:hAnsi="Arial" w:cs="Arial"/>
          <w:lang w:val="en-US"/>
        </w:rPr>
        <w:t>Jafril Rezi</w:t>
      </w:r>
      <w:r w:rsidRPr="006975F9">
        <w:rPr>
          <w:rFonts w:ascii="Arial" w:hAnsi="Arial" w:cs="Arial"/>
        </w:rPr>
        <w:t xml:space="preserve">, </w:t>
      </w:r>
      <w:r w:rsidRPr="006975F9">
        <w:rPr>
          <w:rFonts w:ascii="Arial" w:hAnsi="Arial" w:cs="Arial"/>
          <w:lang w:val="en-US"/>
        </w:rPr>
        <w:t>M</w:t>
      </w:r>
      <w:r w:rsidRPr="006975F9">
        <w:rPr>
          <w:rFonts w:ascii="Arial" w:hAnsi="Arial" w:cs="Arial"/>
        </w:rPr>
        <w:t>.Si,</w:t>
      </w:r>
      <w:r w:rsidR="001A5C42" w:rsidRPr="006975F9">
        <w:rPr>
          <w:rFonts w:ascii="Arial" w:hAnsi="Arial" w:cs="Arial"/>
        </w:rPr>
        <w:t xml:space="preserve"> Apt., </w:t>
      </w:r>
      <w:r w:rsidR="001A5C42" w:rsidRPr="006975F9">
        <w:rPr>
          <w:rFonts w:ascii="Arial" w:hAnsi="Arial" w:cs="Arial"/>
          <w:lang w:val="es-PY"/>
        </w:rPr>
        <w:t>selaku Penguji I Karya Tulis Ilmiah (KTI) dan Ujian Akhir Program (UAP) yang telah menguji dan memberi masukan kepada penulis</w:t>
      </w:r>
      <w:r w:rsidR="001A5C42" w:rsidRPr="006975F9">
        <w:rPr>
          <w:rFonts w:ascii="Arial" w:hAnsi="Arial" w:cs="Arial"/>
        </w:rPr>
        <w:t>.</w:t>
      </w:r>
    </w:p>
    <w:p w:rsidR="001A5C42" w:rsidRPr="006975F9" w:rsidRDefault="001A5C42" w:rsidP="006975F9">
      <w:pPr>
        <w:pStyle w:val="ListParagraph"/>
        <w:numPr>
          <w:ilvl w:val="0"/>
          <w:numId w:val="17"/>
        </w:numPr>
        <w:spacing w:after="0" w:line="360" w:lineRule="auto"/>
        <w:ind w:left="513" w:hanging="513"/>
        <w:jc w:val="both"/>
        <w:rPr>
          <w:rFonts w:ascii="Arial" w:hAnsi="Arial" w:cs="Arial"/>
          <w:strike/>
          <w:lang w:val="es-PY"/>
        </w:rPr>
      </w:pPr>
      <w:r w:rsidRPr="006975F9">
        <w:rPr>
          <w:rFonts w:ascii="Arial" w:hAnsi="Arial" w:cs="Arial"/>
        </w:rPr>
        <w:t xml:space="preserve">Ibu </w:t>
      </w:r>
      <w:r w:rsidR="000F58CF" w:rsidRPr="006975F9">
        <w:rPr>
          <w:rFonts w:ascii="Arial" w:hAnsi="Arial" w:cs="Arial"/>
          <w:lang w:val="en-US"/>
        </w:rPr>
        <w:t>Ernovia M.Si., Apt.</w:t>
      </w:r>
      <w:r w:rsidRPr="006975F9">
        <w:rPr>
          <w:rFonts w:ascii="Arial" w:hAnsi="Arial" w:cs="Arial"/>
        </w:rPr>
        <w:t xml:space="preserve"> </w:t>
      </w:r>
      <w:r w:rsidRPr="006975F9">
        <w:rPr>
          <w:rFonts w:ascii="Arial" w:hAnsi="Arial" w:cs="Arial"/>
          <w:lang w:val="es-PY"/>
        </w:rPr>
        <w:t>selaku Penguji I</w:t>
      </w:r>
      <w:r w:rsidRPr="006975F9">
        <w:rPr>
          <w:rFonts w:ascii="Arial" w:hAnsi="Arial" w:cs="Arial"/>
        </w:rPr>
        <w:t xml:space="preserve">I </w:t>
      </w:r>
      <w:r w:rsidRPr="006975F9">
        <w:rPr>
          <w:rFonts w:ascii="Arial" w:hAnsi="Arial" w:cs="Arial"/>
          <w:lang w:val="es-PY"/>
        </w:rPr>
        <w:t>Karya Tulis Ilmiah (KTI) dan Ujian Akhir Program (UAP) yang telah menguji dan memberi masukan kepada penulis</w:t>
      </w:r>
      <w:r w:rsidRPr="006975F9">
        <w:rPr>
          <w:rFonts w:ascii="Arial" w:hAnsi="Arial" w:cs="Arial"/>
        </w:rPr>
        <w:t>.</w:t>
      </w:r>
    </w:p>
    <w:p w:rsidR="00ED5FF3" w:rsidRPr="006975F9" w:rsidRDefault="001A5C42" w:rsidP="006975F9">
      <w:pPr>
        <w:pStyle w:val="ListParagraph"/>
        <w:numPr>
          <w:ilvl w:val="0"/>
          <w:numId w:val="17"/>
        </w:numPr>
        <w:spacing w:after="0" w:line="360" w:lineRule="auto"/>
        <w:ind w:left="513" w:hanging="513"/>
        <w:jc w:val="both"/>
        <w:rPr>
          <w:rFonts w:ascii="Arial" w:hAnsi="Arial" w:cs="Arial"/>
          <w:strike/>
          <w:lang w:val="es-PY"/>
        </w:rPr>
      </w:pPr>
      <w:r w:rsidRPr="006975F9">
        <w:rPr>
          <w:rFonts w:ascii="Arial" w:hAnsi="Arial" w:cs="Arial"/>
        </w:rPr>
        <w:t>Seluruh Dosen dan Staff Jurusan Farmasi Poltekkes Kemenkes Medan.</w:t>
      </w:r>
    </w:p>
    <w:p w:rsidR="001A5C42" w:rsidRPr="006975F9" w:rsidRDefault="001A5C42" w:rsidP="006975F9">
      <w:pPr>
        <w:pStyle w:val="ListParagraph"/>
        <w:numPr>
          <w:ilvl w:val="0"/>
          <w:numId w:val="17"/>
        </w:numPr>
        <w:spacing w:after="0" w:line="360" w:lineRule="auto"/>
        <w:ind w:left="513" w:hanging="513"/>
        <w:jc w:val="both"/>
        <w:rPr>
          <w:rFonts w:ascii="Arial" w:hAnsi="Arial" w:cs="Arial"/>
          <w:strike/>
          <w:lang w:val="es-PY"/>
        </w:rPr>
      </w:pPr>
      <w:r w:rsidRPr="006975F9">
        <w:rPr>
          <w:rFonts w:ascii="Arial" w:hAnsi="Arial" w:cs="Arial"/>
          <w:lang w:val="es-PY"/>
        </w:rPr>
        <w:t>Teristimewa kepada</w:t>
      </w:r>
      <w:r w:rsidRPr="006975F9">
        <w:rPr>
          <w:rFonts w:ascii="Arial" w:hAnsi="Arial" w:cs="Arial"/>
        </w:rPr>
        <w:t xml:space="preserve"> Suami dan Anak-anak saya yang </w:t>
      </w:r>
      <w:r w:rsidRPr="006975F9">
        <w:rPr>
          <w:rFonts w:ascii="Arial" w:hAnsi="Arial" w:cs="Arial"/>
          <w:lang w:val="es-PY"/>
        </w:rPr>
        <w:t>memberikan dukungan</w:t>
      </w:r>
      <w:r w:rsidRPr="006975F9">
        <w:rPr>
          <w:rFonts w:ascii="Arial" w:hAnsi="Arial" w:cs="Arial"/>
        </w:rPr>
        <w:t xml:space="preserve"> materil dan </w:t>
      </w:r>
      <w:r w:rsidRPr="006975F9">
        <w:rPr>
          <w:rFonts w:ascii="Arial" w:hAnsi="Arial" w:cs="Arial"/>
          <w:lang w:val="es-PY"/>
        </w:rPr>
        <w:t xml:space="preserve">doa yang tulus selama </w:t>
      </w:r>
      <w:r w:rsidRPr="006975F9">
        <w:rPr>
          <w:rFonts w:ascii="Arial" w:hAnsi="Arial" w:cs="Arial"/>
        </w:rPr>
        <w:t>ini sehingga penulis dapat menyelesaikan perkuliahan hingga sampai Karya Tulis Ilmiah ini.</w:t>
      </w:r>
    </w:p>
    <w:p w:rsidR="00ED5FF3" w:rsidRPr="006975F9" w:rsidRDefault="00ED5FF3" w:rsidP="006975F9">
      <w:pPr>
        <w:pStyle w:val="ListParagraph"/>
        <w:numPr>
          <w:ilvl w:val="0"/>
          <w:numId w:val="17"/>
        </w:numPr>
        <w:spacing w:after="0" w:line="360" w:lineRule="auto"/>
        <w:ind w:left="513" w:hanging="513"/>
        <w:jc w:val="both"/>
        <w:rPr>
          <w:rFonts w:ascii="Arial" w:hAnsi="Arial" w:cs="Arial"/>
          <w:strike/>
          <w:lang w:val="es-PY"/>
        </w:rPr>
      </w:pPr>
      <w:r w:rsidRPr="006975F9">
        <w:rPr>
          <w:rFonts w:ascii="Arial" w:hAnsi="Arial" w:cs="Arial"/>
          <w:lang w:val="en-US"/>
        </w:rPr>
        <w:t>Bapak Junus Sitepu, S. Farm.,Apt Selaku Kepala Instalasi Farmasi RSUD Dr. Djasamen Saragih yang memberikan kesempatan kepada menulis menyelesaikan perkuliahan ini.</w:t>
      </w:r>
    </w:p>
    <w:p w:rsidR="00ED5FF3" w:rsidRPr="006975F9" w:rsidRDefault="00ED5FF3" w:rsidP="006975F9">
      <w:pPr>
        <w:pStyle w:val="ListParagraph"/>
        <w:numPr>
          <w:ilvl w:val="0"/>
          <w:numId w:val="17"/>
        </w:numPr>
        <w:spacing w:after="0" w:line="360" w:lineRule="auto"/>
        <w:ind w:left="513" w:hanging="513"/>
        <w:jc w:val="both"/>
        <w:rPr>
          <w:rFonts w:ascii="Arial" w:hAnsi="Arial" w:cs="Arial"/>
          <w:strike/>
          <w:lang w:val="es-PY"/>
        </w:rPr>
      </w:pPr>
      <w:r w:rsidRPr="006975F9">
        <w:rPr>
          <w:rFonts w:ascii="Arial" w:hAnsi="Arial" w:cs="Arial"/>
          <w:lang w:val="en-US"/>
        </w:rPr>
        <w:lastRenderedPageBreak/>
        <w:t>Seluruh Pegawat Instalasi Farmasi RSUD Dr. Djasamen Saragih yang telah memberikan semangat,dukungan dan bantuan selama mengikuti perkuliahan hingga bisa menyelesaikan Karya Tulis Ilmiah ini.</w:t>
      </w:r>
    </w:p>
    <w:p w:rsidR="001A5C42" w:rsidRPr="006975F9" w:rsidRDefault="001A5C42" w:rsidP="006975F9">
      <w:pPr>
        <w:pStyle w:val="ListParagraph"/>
        <w:numPr>
          <w:ilvl w:val="0"/>
          <w:numId w:val="17"/>
        </w:numPr>
        <w:spacing w:after="0" w:line="360" w:lineRule="auto"/>
        <w:ind w:left="513" w:hanging="513"/>
        <w:jc w:val="both"/>
        <w:rPr>
          <w:rFonts w:ascii="Arial" w:hAnsi="Arial" w:cs="Arial"/>
          <w:strike/>
          <w:lang w:val="es-PY"/>
        </w:rPr>
      </w:pPr>
      <w:r w:rsidRPr="006975F9">
        <w:rPr>
          <w:rFonts w:ascii="Arial" w:hAnsi="Arial" w:cs="Arial"/>
        </w:rPr>
        <w:t xml:space="preserve">Teman-teman seperjuangan RPL yang telah banyak memberikan dukungan, kebersamaan, pengalaman yang sangat berharga dan tidak terlupakan dan teman </w:t>
      </w:r>
      <w:r w:rsidR="000F58CF" w:rsidRPr="006975F9">
        <w:rPr>
          <w:rFonts w:ascii="Arial" w:hAnsi="Arial" w:cs="Arial"/>
        </w:rPr>
        <w:t xml:space="preserve">kerja saya </w:t>
      </w:r>
      <w:r w:rsidRPr="006975F9">
        <w:rPr>
          <w:rFonts w:ascii="Arial" w:hAnsi="Arial" w:cs="Arial"/>
        </w:rPr>
        <w:t xml:space="preserve"> yang telah memberikan arahan dan bantuan dalam menyelesaikan Karya Tulis Ilmiah ini.</w:t>
      </w:r>
    </w:p>
    <w:p w:rsidR="001A5C42" w:rsidRPr="006975F9" w:rsidRDefault="001A5C42" w:rsidP="006975F9">
      <w:pPr>
        <w:pStyle w:val="ListParagraph"/>
        <w:numPr>
          <w:ilvl w:val="0"/>
          <w:numId w:val="17"/>
        </w:numPr>
        <w:spacing w:after="0" w:line="360" w:lineRule="auto"/>
        <w:ind w:left="513" w:hanging="513"/>
        <w:jc w:val="both"/>
        <w:rPr>
          <w:rFonts w:ascii="Arial" w:hAnsi="Arial" w:cs="Arial"/>
          <w:strike/>
          <w:lang w:val="es-PY"/>
        </w:rPr>
      </w:pPr>
      <w:r w:rsidRPr="006975F9">
        <w:rPr>
          <w:rFonts w:ascii="Arial" w:hAnsi="Arial" w:cs="Arial"/>
        </w:rPr>
        <w:t>Kepada seluruh pihak yang telah banyak memberikan dukungan yang tidak dapat penulis sebutkan satu persatu.</w:t>
      </w:r>
    </w:p>
    <w:p w:rsidR="001A5C42" w:rsidRPr="006975F9" w:rsidRDefault="001A5C42" w:rsidP="006975F9">
      <w:pPr>
        <w:tabs>
          <w:tab w:val="left" w:pos="567"/>
        </w:tabs>
        <w:spacing w:after="0" w:line="360" w:lineRule="auto"/>
        <w:contextualSpacing/>
        <w:jc w:val="both"/>
        <w:rPr>
          <w:rFonts w:ascii="Arial" w:hAnsi="Arial" w:cs="Arial"/>
        </w:rPr>
      </w:pPr>
      <w:r w:rsidRPr="006975F9">
        <w:rPr>
          <w:rFonts w:ascii="Arial" w:hAnsi="Arial" w:cs="Arial"/>
        </w:rPr>
        <w:tab/>
        <w:t>Penulis menyadari bahwa Karya Tulis Ilmiah ini masih jauh dari sempurna. Oleh karena itu, penulis sangat mengharapkan saran dan kritik yang membangun demi kesempurnaaan Karya Tulis Ilmiah ini.</w:t>
      </w:r>
    </w:p>
    <w:p w:rsidR="001A5C42" w:rsidRPr="006975F9" w:rsidRDefault="001A5C42" w:rsidP="006975F9">
      <w:pPr>
        <w:tabs>
          <w:tab w:val="left" w:pos="567"/>
        </w:tabs>
        <w:spacing w:after="0" w:line="360" w:lineRule="auto"/>
        <w:contextualSpacing/>
        <w:jc w:val="both"/>
        <w:rPr>
          <w:rFonts w:ascii="Arial" w:hAnsi="Arial" w:cs="Arial"/>
        </w:rPr>
      </w:pPr>
      <w:r w:rsidRPr="006975F9">
        <w:rPr>
          <w:rFonts w:ascii="Arial" w:hAnsi="Arial" w:cs="Arial"/>
        </w:rPr>
        <w:t>Akhir kata  kiranya Karya Tulis Ilmiah ini dapat memberikan manfaat bagi pembaca.</w:t>
      </w:r>
      <w:r w:rsidRPr="006975F9">
        <w:rPr>
          <w:rFonts w:ascii="Arial" w:hAnsi="Arial" w:cs="Arial"/>
        </w:rPr>
        <w:tab/>
      </w:r>
      <w:r w:rsidRPr="006975F9">
        <w:rPr>
          <w:rFonts w:ascii="Arial" w:hAnsi="Arial" w:cs="Arial"/>
        </w:rPr>
        <w:tab/>
      </w:r>
    </w:p>
    <w:p w:rsidR="001A5C42" w:rsidRPr="006975F9" w:rsidRDefault="001A5C42" w:rsidP="006975F9">
      <w:pPr>
        <w:tabs>
          <w:tab w:val="left" w:pos="720"/>
        </w:tabs>
        <w:spacing w:after="0" w:line="360" w:lineRule="auto"/>
        <w:contextualSpacing/>
        <w:jc w:val="right"/>
        <w:rPr>
          <w:rFonts w:ascii="Arial" w:hAnsi="Arial" w:cs="Arial"/>
        </w:rPr>
      </w:pPr>
    </w:p>
    <w:p w:rsidR="001A5C42" w:rsidRPr="006975F9" w:rsidRDefault="007B7FAF" w:rsidP="006975F9">
      <w:pPr>
        <w:tabs>
          <w:tab w:val="left" w:pos="720"/>
          <w:tab w:val="left" w:pos="5245"/>
          <w:tab w:val="right" w:pos="7937"/>
        </w:tabs>
        <w:spacing w:after="0" w:line="360" w:lineRule="auto"/>
        <w:contextualSpacing/>
        <w:jc w:val="center"/>
        <w:rPr>
          <w:rFonts w:ascii="Arial" w:hAnsi="Arial" w:cs="Arial"/>
        </w:rPr>
      </w:pPr>
      <w:r w:rsidRPr="006975F9">
        <w:rPr>
          <w:rFonts w:ascii="Arial" w:hAnsi="Arial" w:cs="Arial"/>
        </w:rPr>
        <w:tab/>
      </w:r>
      <w:r w:rsidRPr="006975F9">
        <w:rPr>
          <w:rFonts w:ascii="Arial" w:hAnsi="Arial" w:cs="Arial"/>
        </w:rPr>
        <w:tab/>
      </w:r>
      <w:r w:rsidRPr="006975F9">
        <w:rPr>
          <w:rFonts w:ascii="Arial" w:hAnsi="Arial" w:cs="Arial"/>
        </w:rPr>
        <w:tab/>
      </w:r>
      <w:r w:rsidRPr="006975F9">
        <w:rPr>
          <w:rFonts w:ascii="Arial" w:hAnsi="Arial" w:cs="Arial"/>
          <w:lang w:val="en-US"/>
        </w:rPr>
        <w:t xml:space="preserve">   </w:t>
      </w:r>
      <w:r w:rsidR="001A5C42" w:rsidRPr="006975F9">
        <w:rPr>
          <w:rFonts w:ascii="Arial" w:hAnsi="Arial" w:cs="Arial"/>
        </w:rPr>
        <w:t xml:space="preserve">Medan,    </w:t>
      </w:r>
      <w:r w:rsidRPr="006975F9">
        <w:rPr>
          <w:rFonts w:ascii="Arial" w:hAnsi="Arial" w:cs="Arial"/>
          <w:lang w:val="en-US"/>
        </w:rPr>
        <w:t>Jun</w:t>
      </w:r>
      <w:r w:rsidR="001A5C42" w:rsidRPr="006975F9">
        <w:rPr>
          <w:rFonts w:ascii="Arial" w:hAnsi="Arial" w:cs="Arial"/>
        </w:rPr>
        <w:t>i 2020</w:t>
      </w:r>
    </w:p>
    <w:p w:rsidR="007B7FAF" w:rsidRPr="006975F9" w:rsidRDefault="007B7FAF" w:rsidP="006975F9">
      <w:pPr>
        <w:tabs>
          <w:tab w:val="left" w:pos="720"/>
          <w:tab w:val="left" w:pos="5245"/>
          <w:tab w:val="right" w:pos="7937"/>
        </w:tabs>
        <w:spacing w:after="0" w:line="360" w:lineRule="auto"/>
        <w:contextualSpacing/>
        <w:jc w:val="center"/>
        <w:rPr>
          <w:rFonts w:ascii="Arial" w:hAnsi="Arial" w:cs="Arial"/>
          <w:lang w:val="en-US"/>
        </w:rPr>
      </w:pPr>
      <w:r w:rsidRPr="006975F9">
        <w:rPr>
          <w:rFonts w:ascii="Arial" w:hAnsi="Arial" w:cs="Arial"/>
          <w:lang w:val="en-US"/>
        </w:rPr>
        <w:tab/>
      </w:r>
      <w:r w:rsidRPr="006975F9">
        <w:rPr>
          <w:rFonts w:ascii="Arial" w:hAnsi="Arial" w:cs="Arial"/>
          <w:lang w:val="en-US"/>
        </w:rPr>
        <w:tab/>
        <w:t xml:space="preserve">          Penulis</w:t>
      </w:r>
    </w:p>
    <w:p w:rsidR="007B7FAF" w:rsidRPr="006975F9" w:rsidRDefault="007B7FAF" w:rsidP="006975F9">
      <w:pPr>
        <w:tabs>
          <w:tab w:val="left" w:pos="720"/>
          <w:tab w:val="left" w:pos="5245"/>
          <w:tab w:val="right" w:pos="7937"/>
        </w:tabs>
        <w:spacing w:after="0" w:line="360" w:lineRule="auto"/>
        <w:contextualSpacing/>
        <w:jc w:val="center"/>
        <w:rPr>
          <w:rFonts w:ascii="Arial" w:hAnsi="Arial" w:cs="Arial"/>
          <w:lang w:val="en-US"/>
        </w:rPr>
      </w:pPr>
    </w:p>
    <w:p w:rsidR="007B7FAF" w:rsidRPr="006975F9" w:rsidRDefault="007B7FAF" w:rsidP="006975F9">
      <w:pPr>
        <w:tabs>
          <w:tab w:val="left" w:pos="720"/>
          <w:tab w:val="left" w:pos="5245"/>
          <w:tab w:val="right" w:pos="7937"/>
        </w:tabs>
        <w:spacing w:after="0" w:line="360" w:lineRule="auto"/>
        <w:contextualSpacing/>
        <w:jc w:val="center"/>
        <w:rPr>
          <w:rFonts w:ascii="Arial" w:hAnsi="Arial" w:cs="Arial"/>
          <w:lang w:val="en-US"/>
        </w:rPr>
      </w:pPr>
    </w:p>
    <w:p w:rsidR="007B7FAF" w:rsidRPr="006975F9" w:rsidRDefault="007B7FAF" w:rsidP="006975F9">
      <w:pPr>
        <w:tabs>
          <w:tab w:val="left" w:pos="720"/>
          <w:tab w:val="left" w:pos="5245"/>
          <w:tab w:val="right" w:pos="7937"/>
        </w:tabs>
        <w:spacing w:after="0" w:line="360" w:lineRule="auto"/>
        <w:contextualSpacing/>
        <w:jc w:val="center"/>
        <w:rPr>
          <w:rFonts w:ascii="Arial" w:hAnsi="Arial" w:cs="Arial"/>
          <w:lang w:val="en-US"/>
        </w:rPr>
      </w:pPr>
    </w:p>
    <w:p w:rsidR="00ED5FF3" w:rsidRPr="006975F9" w:rsidRDefault="00ED5FF3" w:rsidP="006975F9">
      <w:pPr>
        <w:tabs>
          <w:tab w:val="left" w:pos="720"/>
          <w:tab w:val="left" w:pos="5245"/>
          <w:tab w:val="right" w:pos="7937"/>
        </w:tabs>
        <w:spacing w:after="0" w:line="360" w:lineRule="auto"/>
        <w:contextualSpacing/>
        <w:jc w:val="center"/>
        <w:rPr>
          <w:rFonts w:ascii="Arial" w:hAnsi="Arial" w:cs="Arial"/>
          <w:lang w:val="en-US"/>
        </w:rPr>
      </w:pPr>
      <w:r w:rsidRPr="006975F9">
        <w:rPr>
          <w:rFonts w:ascii="Arial" w:hAnsi="Arial" w:cs="Arial"/>
          <w:lang w:val="en-US"/>
        </w:rPr>
        <w:tab/>
      </w:r>
      <w:r w:rsidRPr="006975F9">
        <w:rPr>
          <w:rFonts w:ascii="Arial" w:hAnsi="Arial" w:cs="Arial"/>
          <w:lang w:val="en-US"/>
        </w:rPr>
        <w:tab/>
      </w:r>
      <w:r w:rsidRPr="006975F9">
        <w:rPr>
          <w:rFonts w:ascii="Arial" w:hAnsi="Arial" w:cs="Arial"/>
          <w:lang w:val="en-US"/>
        </w:rPr>
        <w:tab/>
        <w:t xml:space="preserve"> </w:t>
      </w:r>
    </w:p>
    <w:p w:rsidR="007B7FAF" w:rsidRPr="006975F9" w:rsidRDefault="00ED5FF3" w:rsidP="006975F9">
      <w:pPr>
        <w:tabs>
          <w:tab w:val="left" w:pos="720"/>
          <w:tab w:val="left" w:pos="5245"/>
          <w:tab w:val="right" w:pos="7937"/>
        </w:tabs>
        <w:spacing w:after="0" w:line="360" w:lineRule="auto"/>
        <w:contextualSpacing/>
        <w:jc w:val="center"/>
        <w:rPr>
          <w:rFonts w:ascii="Arial" w:hAnsi="Arial" w:cs="Arial"/>
          <w:lang w:val="en-US"/>
        </w:rPr>
      </w:pPr>
      <w:r w:rsidRPr="006975F9">
        <w:rPr>
          <w:rFonts w:ascii="Arial" w:hAnsi="Arial" w:cs="Arial"/>
          <w:lang w:val="en-US"/>
        </w:rPr>
        <w:t xml:space="preserve"> </w:t>
      </w:r>
      <w:r w:rsidRPr="006975F9">
        <w:rPr>
          <w:rFonts w:ascii="Arial" w:hAnsi="Arial" w:cs="Arial"/>
          <w:lang w:val="en-US"/>
        </w:rPr>
        <w:tab/>
        <w:t xml:space="preserve"> </w:t>
      </w:r>
      <w:r w:rsidRPr="006975F9">
        <w:rPr>
          <w:rFonts w:ascii="Arial" w:hAnsi="Arial" w:cs="Arial"/>
          <w:lang w:val="en-US"/>
        </w:rPr>
        <w:tab/>
        <w:t xml:space="preserve">         </w:t>
      </w:r>
      <w:r w:rsidR="007B7FAF" w:rsidRPr="006975F9">
        <w:rPr>
          <w:rFonts w:ascii="Arial" w:hAnsi="Arial" w:cs="Arial"/>
          <w:lang w:val="en-US"/>
        </w:rPr>
        <w:t>Dewi Hutagaol</w:t>
      </w:r>
    </w:p>
    <w:p w:rsidR="00ED5FF3" w:rsidRPr="006975F9" w:rsidRDefault="00ED5FF3" w:rsidP="006975F9">
      <w:pPr>
        <w:tabs>
          <w:tab w:val="left" w:pos="720"/>
          <w:tab w:val="left" w:pos="5245"/>
          <w:tab w:val="right" w:pos="7937"/>
        </w:tabs>
        <w:spacing w:after="0" w:line="360" w:lineRule="auto"/>
        <w:contextualSpacing/>
        <w:jc w:val="center"/>
        <w:rPr>
          <w:rFonts w:ascii="Arial" w:hAnsi="Arial" w:cs="Arial"/>
          <w:lang w:val="en-US"/>
        </w:rPr>
      </w:pPr>
      <w:r w:rsidRPr="006975F9">
        <w:rPr>
          <w:rFonts w:ascii="Arial" w:hAnsi="Arial" w:cs="Arial"/>
          <w:lang w:val="en-US"/>
        </w:rPr>
        <w:t xml:space="preserve">                                    </w:t>
      </w:r>
      <w:r w:rsidRPr="006975F9">
        <w:rPr>
          <w:rFonts w:ascii="Arial" w:hAnsi="Arial" w:cs="Arial"/>
          <w:lang w:val="en-US"/>
        </w:rPr>
        <w:tab/>
        <w:t xml:space="preserve">        NIM P07539019177</w:t>
      </w:r>
    </w:p>
    <w:p w:rsidR="00ED5FF3" w:rsidRPr="006975F9" w:rsidRDefault="00ED5FF3" w:rsidP="006975F9">
      <w:pPr>
        <w:tabs>
          <w:tab w:val="left" w:pos="720"/>
          <w:tab w:val="left" w:pos="5245"/>
          <w:tab w:val="right" w:pos="7937"/>
        </w:tabs>
        <w:spacing w:after="0" w:line="360" w:lineRule="auto"/>
        <w:contextualSpacing/>
        <w:jc w:val="center"/>
        <w:rPr>
          <w:rFonts w:ascii="Arial" w:hAnsi="Arial" w:cs="Arial"/>
          <w:lang w:val="en-US"/>
        </w:rPr>
      </w:pPr>
      <w:r w:rsidRPr="006975F9">
        <w:rPr>
          <w:rFonts w:ascii="Arial" w:hAnsi="Arial" w:cs="Arial"/>
          <w:lang w:val="en-US"/>
        </w:rPr>
        <w:tab/>
      </w:r>
      <w:r w:rsidRPr="006975F9">
        <w:rPr>
          <w:rFonts w:ascii="Arial" w:hAnsi="Arial" w:cs="Arial"/>
          <w:lang w:val="en-US"/>
        </w:rPr>
        <w:tab/>
      </w:r>
    </w:p>
    <w:p w:rsidR="00052C8B" w:rsidRPr="006975F9" w:rsidRDefault="001A5C42" w:rsidP="006975F9">
      <w:pPr>
        <w:tabs>
          <w:tab w:val="left" w:pos="720"/>
        </w:tabs>
        <w:spacing w:after="0" w:line="360" w:lineRule="auto"/>
        <w:contextualSpacing/>
        <w:rPr>
          <w:rFonts w:ascii="Arial" w:hAnsi="Arial" w:cs="Arial"/>
          <w:sz w:val="24"/>
          <w:szCs w:val="24"/>
        </w:rPr>
      </w:pPr>
      <w:r w:rsidRPr="006975F9">
        <w:rPr>
          <w:rFonts w:ascii="Arial" w:hAnsi="Arial" w:cs="Arial"/>
          <w:sz w:val="24"/>
          <w:szCs w:val="24"/>
        </w:rPr>
        <w:tab/>
      </w:r>
      <w:r w:rsidRPr="006975F9">
        <w:rPr>
          <w:rFonts w:ascii="Arial" w:hAnsi="Arial" w:cs="Arial"/>
          <w:sz w:val="24"/>
          <w:szCs w:val="24"/>
        </w:rPr>
        <w:tab/>
      </w:r>
      <w:r w:rsidRPr="006975F9">
        <w:rPr>
          <w:rFonts w:ascii="Arial" w:hAnsi="Arial" w:cs="Arial"/>
          <w:sz w:val="24"/>
          <w:szCs w:val="24"/>
        </w:rPr>
        <w:tab/>
      </w:r>
      <w:r w:rsidRPr="006975F9">
        <w:rPr>
          <w:rFonts w:ascii="Arial" w:hAnsi="Arial" w:cs="Arial"/>
          <w:sz w:val="24"/>
          <w:szCs w:val="24"/>
        </w:rPr>
        <w:tab/>
      </w:r>
      <w:r w:rsidRPr="006975F9">
        <w:rPr>
          <w:rFonts w:ascii="Arial" w:hAnsi="Arial" w:cs="Arial"/>
          <w:sz w:val="24"/>
          <w:szCs w:val="24"/>
        </w:rPr>
        <w:tab/>
      </w:r>
      <w:r w:rsidRPr="006975F9">
        <w:rPr>
          <w:rFonts w:ascii="Arial" w:hAnsi="Arial" w:cs="Arial"/>
          <w:sz w:val="24"/>
          <w:szCs w:val="24"/>
        </w:rPr>
        <w:tab/>
      </w:r>
      <w:r w:rsidRPr="006975F9">
        <w:rPr>
          <w:rFonts w:ascii="Arial" w:hAnsi="Arial" w:cs="Arial"/>
          <w:sz w:val="24"/>
          <w:szCs w:val="24"/>
        </w:rPr>
        <w:tab/>
      </w:r>
      <w:r w:rsidRPr="006975F9">
        <w:rPr>
          <w:rFonts w:ascii="Arial" w:hAnsi="Arial" w:cs="Arial"/>
          <w:sz w:val="24"/>
          <w:szCs w:val="24"/>
        </w:rPr>
        <w:tab/>
      </w:r>
      <w:r w:rsidRPr="006975F9">
        <w:rPr>
          <w:rFonts w:ascii="Arial" w:hAnsi="Arial" w:cs="Arial"/>
          <w:sz w:val="24"/>
          <w:szCs w:val="24"/>
        </w:rPr>
        <w:tab/>
      </w:r>
      <w:r w:rsidR="00ED422B" w:rsidRPr="006975F9">
        <w:rPr>
          <w:rFonts w:ascii="Arial" w:hAnsi="Arial" w:cs="Arial"/>
          <w:sz w:val="24"/>
          <w:szCs w:val="24"/>
        </w:rPr>
        <w:tab/>
      </w:r>
    </w:p>
    <w:p w:rsidR="00ED422B" w:rsidRPr="006975F9" w:rsidRDefault="00ED422B" w:rsidP="006975F9">
      <w:pPr>
        <w:tabs>
          <w:tab w:val="left" w:pos="720"/>
        </w:tabs>
        <w:spacing w:after="0" w:line="360" w:lineRule="auto"/>
        <w:contextualSpacing/>
        <w:rPr>
          <w:rFonts w:ascii="Arial" w:hAnsi="Arial" w:cs="Arial"/>
          <w:sz w:val="24"/>
          <w:szCs w:val="24"/>
        </w:rPr>
      </w:pPr>
    </w:p>
    <w:p w:rsidR="00ED422B" w:rsidRPr="006975F9" w:rsidRDefault="00ED422B" w:rsidP="006975F9">
      <w:pPr>
        <w:tabs>
          <w:tab w:val="left" w:pos="720"/>
        </w:tabs>
        <w:spacing w:after="0" w:line="360" w:lineRule="auto"/>
        <w:contextualSpacing/>
        <w:rPr>
          <w:rFonts w:ascii="Times New Roman" w:hAnsi="Times New Roman" w:cs="Times New Roman"/>
          <w:sz w:val="24"/>
          <w:szCs w:val="24"/>
        </w:rPr>
      </w:pPr>
    </w:p>
    <w:p w:rsidR="00ED422B" w:rsidRPr="006975F9" w:rsidRDefault="00ED422B" w:rsidP="006975F9">
      <w:pPr>
        <w:tabs>
          <w:tab w:val="left" w:pos="720"/>
        </w:tabs>
        <w:spacing w:after="0" w:line="360" w:lineRule="auto"/>
        <w:contextualSpacing/>
        <w:rPr>
          <w:rFonts w:ascii="Times New Roman" w:hAnsi="Times New Roman" w:cs="Times New Roman"/>
          <w:sz w:val="24"/>
          <w:szCs w:val="24"/>
        </w:rPr>
      </w:pPr>
    </w:p>
    <w:p w:rsidR="00ED422B" w:rsidRPr="006975F9" w:rsidRDefault="00ED422B" w:rsidP="006975F9">
      <w:pPr>
        <w:tabs>
          <w:tab w:val="left" w:pos="720"/>
        </w:tabs>
        <w:spacing w:after="0" w:line="360" w:lineRule="auto"/>
        <w:contextualSpacing/>
        <w:rPr>
          <w:rFonts w:ascii="Times New Roman" w:hAnsi="Times New Roman" w:cs="Times New Roman"/>
          <w:sz w:val="24"/>
          <w:szCs w:val="24"/>
        </w:rPr>
      </w:pPr>
    </w:p>
    <w:p w:rsidR="00887D68" w:rsidRPr="006975F9" w:rsidRDefault="00887D68" w:rsidP="006975F9">
      <w:pPr>
        <w:spacing w:after="160" w:line="259" w:lineRule="auto"/>
        <w:rPr>
          <w:rFonts w:ascii="Arial" w:hAnsi="Arial" w:cs="Arial"/>
          <w:b/>
          <w:lang w:val="en-US"/>
        </w:rPr>
      </w:pPr>
      <w:r w:rsidRPr="006975F9">
        <w:rPr>
          <w:rFonts w:ascii="Arial" w:hAnsi="Arial" w:cs="Arial"/>
          <w:b/>
          <w:lang w:val="en-US"/>
        </w:rPr>
        <w:br w:type="page"/>
      </w:r>
    </w:p>
    <w:p w:rsidR="00C00765" w:rsidRPr="006975F9" w:rsidRDefault="00C00765" w:rsidP="006975F9">
      <w:pPr>
        <w:tabs>
          <w:tab w:val="left" w:pos="7470"/>
        </w:tabs>
        <w:spacing w:before="100" w:beforeAutospacing="1" w:after="100" w:afterAutospacing="1" w:line="240" w:lineRule="auto"/>
        <w:ind w:right="432"/>
        <w:jc w:val="center"/>
        <w:rPr>
          <w:rFonts w:ascii="Arial" w:hAnsi="Arial" w:cs="Arial"/>
          <w:b/>
          <w:lang w:val="en-US"/>
        </w:rPr>
      </w:pPr>
      <w:r w:rsidRPr="006975F9">
        <w:rPr>
          <w:rFonts w:ascii="Arial" w:hAnsi="Arial" w:cs="Arial"/>
          <w:b/>
          <w:lang w:val="en-US"/>
        </w:rPr>
        <w:lastRenderedPageBreak/>
        <w:t>DAFTAR ISI</w:t>
      </w:r>
    </w:p>
    <w:p w:rsidR="00ED5FF3" w:rsidRPr="006975F9" w:rsidRDefault="00ED5FF3" w:rsidP="006975F9">
      <w:pPr>
        <w:pStyle w:val="TOC1"/>
        <w:spacing w:line="358" w:lineRule="auto"/>
        <w:rPr>
          <w:sz w:val="22"/>
          <w:szCs w:val="22"/>
        </w:rPr>
      </w:pPr>
      <w:r w:rsidRPr="006975F9">
        <w:rPr>
          <w:sz w:val="22"/>
          <w:szCs w:val="22"/>
        </w:rPr>
        <w:t>LEMBAR PENGESAHA</w:t>
      </w:r>
      <w:r w:rsidR="00482DA1" w:rsidRPr="006975F9">
        <w:rPr>
          <w:sz w:val="22"/>
          <w:szCs w:val="22"/>
        </w:rPr>
        <w:t>N</w:t>
      </w:r>
      <w:r w:rsidR="000D661C" w:rsidRPr="006975F9">
        <w:rPr>
          <w:sz w:val="22"/>
          <w:szCs w:val="22"/>
        </w:rPr>
        <w:tab/>
      </w:r>
      <w:r w:rsidRPr="006975F9">
        <w:rPr>
          <w:sz w:val="22"/>
          <w:szCs w:val="22"/>
        </w:rPr>
        <w:t>i</w:t>
      </w:r>
    </w:p>
    <w:p w:rsidR="00ED5FF3" w:rsidRPr="006975F9" w:rsidRDefault="00ED5FF3" w:rsidP="006975F9">
      <w:pPr>
        <w:pStyle w:val="TOC1"/>
        <w:spacing w:line="358" w:lineRule="auto"/>
        <w:rPr>
          <w:sz w:val="22"/>
          <w:szCs w:val="22"/>
        </w:rPr>
      </w:pPr>
      <w:r w:rsidRPr="006975F9">
        <w:rPr>
          <w:sz w:val="22"/>
          <w:szCs w:val="22"/>
        </w:rPr>
        <w:t>LEMBAR PERSETUJUAN</w:t>
      </w:r>
      <w:r w:rsidR="000D661C" w:rsidRPr="006975F9">
        <w:rPr>
          <w:sz w:val="22"/>
          <w:szCs w:val="22"/>
        </w:rPr>
        <w:tab/>
        <w:t>ii</w:t>
      </w:r>
    </w:p>
    <w:p w:rsidR="00ED5FF3" w:rsidRPr="006975F9" w:rsidRDefault="004F3DD2" w:rsidP="006975F9">
      <w:pPr>
        <w:pStyle w:val="TOC1"/>
        <w:spacing w:line="358" w:lineRule="auto"/>
        <w:rPr>
          <w:sz w:val="22"/>
          <w:szCs w:val="22"/>
        </w:rPr>
      </w:pPr>
      <w:r w:rsidRPr="006975F9">
        <w:rPr>
          <w:sz w:val="22"/>
          <w:szCs w:val="22"/>
        </w:rPr>
        <w:t>SURAT PERNYATAAN</w:t>
      </w:r>
      <w:r w:rsidR="000D661C" w:rsidRPr="006975F9">
        <w:rPr>
          <w:sz w:val="22"/>
          <w:szCs w:val="22"/>
        </w:rPr>
        <w:tab/>
      </w:r>
      <w:r w:rsidR="00ED5FF3" w:rsidRPr="006975F9">
        <w:rPr>
          <w:sz w:val="22"/>
          <w:szCs w:val="22"/>
        </w:rPr>
        <w:t>iii</w:t>
      </w:r>
    </w:p>
    <w:p w:rsidR="00ED5FF3" w:rsidRPr="006975F9" w:rsidRDefault="00ED5FF3" w:rsidP="006975F9">
      <w:pPr>
        <w:pStyle w:val="TOC1"/>
        <w:spacing w:line="358" w:lineRule="auto"/>
        <w:rPr>
          <w:sz w:val="22"/>
          <w:szCs w:val="22"/>
        </w:rPr>
      </w:pPr>
      <w:r w:rsidRPr="006975F9">
        <w:rPr>
          <w:sz w:val="22"/>
          <w:szCs w:val="22"/>
        </w:rPr>
        <w:t>ABSTRAK</w:t>
      </w:r>
      <w:r w:rsidRPr="006975F9">
        <w:rPr>
          <w:sz w:val="22"/>
          <w:szCs w:val="22"/>
        </w:rPr>
        <w:tab/>
        <w:t>iv</w:t>
      </w:r>
    </w:p>
    <w:p w:rsidR="00ED5FF3" w:rsidRPr="006975F9" w:rsidRDefault="00ED5FF3" w:rsidP="006975F9">
      <w:pPr>
        <w:pStyle w:val="TOC1"/>
        <w:spacing w:line="358" w:lineRule="auto"/>
        <w:rPr>
          <w:sz w:val="22"/>
          <w:szCs w:val="22"/>
        </w:rPr>
      </w:pPr>
      <w:r w:rsidRPr="006975F9">
        <w:rPr>
          <w:sz w:val="22"/>
          <w:szCs w:val="22"/>
        </w:rPr>
        <w:t>ABSTRACT</w:t>
      </w:r>
      <w:r w:rsidRPr="006975F9">
        <w:rPr>
          <w:sz w:val="22"/>
          <w:szCs w:val="22"/>
        </w:rPr>
        <w:tab/>
        <w:t>v</w:t>
      </w:r>
    </w:p>
    <w:p w:rsidR="00980577" w:rsidRPr="006975F9" w:rsidRDefault="00980577" w:rsidP="006975F9">
      <w:pPr>
        <w:pStyle w:val="TOC1"/>
        <w:spacing w:line="358" w:lineRule="auto"/>
        <w:rPr>
          <w:sz w:val="22"/>
          <w:szCs w:val="22"/>
        </w:rPr>
      </w:pPr>
      <w:r w:rsidRPr="006975F9">
        <w:rPr>
          <w:sz w:val="22"/>
          <w:szCs w:val="22"/>
        </w:rPr>
        <w:t>KATA PENGANTAR</w:t>
      </w:r>
      <w:r w:rsidRPr="006975F9">
        <w:rPr>
          <w:sz w:val="22"/>
          <w:szCs w:val="22"/>
        </w:rPr>
        <w:tab/>
        <w:t>vi</w:t>
      </w:r>
      <w:r w:rsidRPr="006975F9">
        <w:rPr>
          <w:sz w:val="22"/>
          <w:szCs w:val="22"/>
        </w:rPr>
        <w:tab/>
      </w:r>
    </w:p>
    <w:p w:rsidR="00241CAD" w:rsidRPr="006975F9" w:rsidRDefault="00241CAD" w:rsidP="006975F9">
      <w:pPr>
        <w:pStyle w:val="TOC1"/>
        <w:spacing w:line="358" w:lineRule="auto"/>
        <w:rPr>
          <w:sz w:val="22"/>
          <w:szCs w:val="22"/>
        </w:rPr>
      </w:pPr>
      <w:r w:rsidRPr="006975F9">
        <w:rPr>
          <w:sz w:val="22"/>
          <w:szCs w:val="22"/>
        </w:rPr>
        <w:t>DAFTAR ISI</w:t>
      </w:r>
      <w:r w:rsidRPr="006975F9">
        <w:rPr>
          <w:sz w:val="22"/>
          <w:szCs w:val="22"/>
        </w:rPr>
        <w:tab/>
      </w:r>
      <w:r w:rsidR="00F67DA7" w:rsidRPr="006975F9">
        <w:rPr>
          <w:sz w:val="22"/>
          <w:szCs w:val="22"/>
        </w:rPr>
        <w:t>v</w:t>
      </w:r>
      <w:r w:rsidRPr="006975F9">
        <w:rPr>
          <w:sz w:val="22"/>
          <w:szCs w:val="22"/>
          <w:lang w:val="id-ID"/>
        </w:rPr>
        <w:t>i</w:t>
      </w:r>
      <w:r w:rsidR="00845A06" w:rsidRPr="006975F9">
        <w:rPr>
          <w:sz w:val="22"/>
          <w:szCs w:val="22"/>
        </w:rPr>
        <w:t>ii</w:t>
      </w:r>
    </w:p>
    <w:p w:rsidR="00241CAD" w:rsidRPr="006975F9" w:rsidRDefault="00241CAD" w:rsidP="006975F9">
      <w:pPr>
        <w:pStyle w:val="TOC1"/>
        <w:spacing w:line="358" w:lineRule="auto"/>
        <w:rPr>
          <w:sz w:val="22"/>
          <w:szCs w:val="22"/>
        </w:rPr>
      </w:pPr>
      <w:r w:rsidRPr="006975F9">
        <w:rPr>
          <w:sz w:val="22"/>
          <w:szCs w:val="22"/>
        </w:rPr>
        <w:t>DAFTAR TABEL</w:t>
      </w:r>
      <w:r w:rsidRPr="006975F9">
        <w:rPr>
          <w:sz w:val="22"/>
          <w:szCs w:val="22"/>
        </w:rPr>
        <w:tab/>
      </w:r>
      <w:r w:rsidR="00845A06" w:rsidRPr="006975F9">
        <w:rPr>
          <w:sz w:val="22"/>
          <w:szCs w:val="22"/>
        </w:rPr>
        <w:t>x</w:t>
      </w:r>
    </w:p>
    <w:p w:rsidR="00241CAD" w:rsidRPr="006975F9" w:rsidRDefault="00241CAD" w:rsidP="006975F9">
      <w:pPr>
        <w:pStyle w:val="TOC1"/>
        <w:spacing w:line="358" w:lineRule="auto"/>
        <w:rPr>
          <w:sz w:val="22"/>
          <w:szCs w:val="22"/>
        </w:rPr>
      </w:pPr>
      <w:r w:rsidRPr="006975F9">
        <w:rPr>
          <w:sz w:val="22"/>
          <w:szCs w:val="22"/>
        </w:rPr>
        <w:t>DAFTAR GAMBAR</w:t>
      </w:r>
      <w:r w:rsidRPr="006975F9">
        <w:rPr>
          <w:sz w:val="22"/>
          <w:szCs w:val="22"/>
        </w:rPr>
        <w:tab/>
      </w:r>
      <w:r w:rsidR="00845A06" w:rsidRPr="006975F9">
        <w:rPr>
          <w:sz w:val="22"/>
          <w:szCs w:val="22"/>
        </w:rPr>
        <w:t>x</w:t>
      </w:r>
    </w:p>
    <w:p w:rsidR="00241CAD" w:rsidRPr="006975F9" w:rsidRDefault="00BF7E10" w:rsidP="006975F9">
      <w:pPr>
        <w:pStyle w:val="TOC1"/>
        <w:spacing w:line="358" w:lineRule="auto"/>
        <w:rPr>
          <w:sz w:val="22"/>
          <w:szCs w:val="22"/>
        </w:rPr>
      </w:pPr>
      <w:r w:rsidRPr="006975F9">
        <w:rPr>
          <w:sz w:val="22"/>
          <w:szCs w:val="22"/>
        </w:rPr>
        <w:t>DAFTAR LAMPIRAN</w:t>
      </w:r>
      <w:r w:rsidRPr="006975F9">
        <w:rPr>
          <w:sz w:val="22"/>
          <w:szCs w:val="22"/>
        </w:rPr>
        <w:tab/>
        <w:t>x</w:t>
      </w:r>
      <w:r w:rsidR="00845A06" w:rsidRPr="006975F9">
        <w:rPr>
          <w:sz w:val="22"/>
          <w:szCs w:val="22"/>
        </w:rPr>
        <w:t>i</w:t>
      </w:r>
    </w:p>
    <w:p w:rsidR="00241CAD" w:rsidRPr="006975F9" w:rsidRDefault="00241CAD" w:rsidP="006975F9">
      <w:pPr>
        <w:pStyle w:val="TOC1"/>
        <w:spacing w:line="358" w:lineRule="auto"/>
        <w:rPr>
          <w:sz w:val="22"/>
          <w:szCs w:val="22"/>
          <w:lang w:val="id-ID" w:eastAsia="ja-JP"/>
        </w:rPr>
      </w:pPr>
      <w:r w:rsidRPr="006975F9">
        <w:rPr>
          <w:sz w:val="22"/>
          <w:szCs w:val="22"/>
        </w:rPr>
        <w:t>BAB I PENDAHULUAN</w:t>
      </w:r>
      <w:r w:rsidRPr="006975F9">
        <w:rPr>
          <w:sz w:val="22"/>
          <w:szCs w:val="22"/>
        </w:rPr>
        <w:tab/>
      </w:r>
      <w:r w:rsidRPr="006975F9">
        <w:rPr>
          <w:sz w:val="22"/>
          <w:szCs w:val="22"/>
          <w:lang w:val="id-ID"/>
        </w:rPr>
        <w:t>1</w:t>
      </w:r>
    </w:p>
    <w:p w:rsidR="00241CAD" w:rsidRPr="006975F9" w:rsidRDefault="00241CAD" w:rsidP="006975F9">
      <w:pPr>
        <w:pStyle w:val="TOC2"/>
        <w:spacing w:line="358" w:lineRule="auto"/>
        <w:rPr>
          <w:lang w:val="id-ID" w:eastAsia="ja-JP"/>
        </w:rPr>
      </w:pPr>
      <w:r w:rsidRPr="006975F9">
        <w:rPr>
          <w:lang w:val="id-ID"/>
        </w:rPr>
        <w:t>1.1</w:t>
      </w:r>
      <w:r w:rsidR="00BE3581" w:rsidRPr="006975F9">
        <w:t>. Latar Belakang</w:t>
      </w:r>
      <w:r w:rsidR="000D661C" w:rsidRPr="006975F9">
        <w:tab/>
        <w:t>1</w:t>
      </w:r>
    </w:p>
    <w:p w:rsidR="00241CAD" w:rsidRPr="006975F9" w:rsidRDefault="00241CAD" w:rsidP="006975F9">
      <w:pPr>
        <w:pStyle w:val="TOC2"/>
        <w:spacing w:line="358" w:lineRule="auto"/>
        <w:rPr>
          <w:lang w:eastAsia="ja-JP"/>
        </w:rPr>
      </w:pPr>
      <w:r w:rsidRPr="006975F9">
        <w:t xml:space="preserve">1.2. </w:t>
      </w:r>
      <w:r w:rsidR="00BE3581" w:rsidRPr="006975F9">
        <w:t>Perumusan Masalah</w:t>
      </w:r>
      <w:r w:rsidR="000D661C" w:rsidRPr="006975F9">
        <w:tab/>
      </w:r>
      <w:r w:rsidR="003F69E3" w:rsidRPr="006975F9">
        <w:t>3</w:t>
      </w:r>
    </w:p>
    <w:p w:rsidR="00241CAD" w:rsidRPr="006975F9" w:rsidRDefault="000D661C" w:rsidP="006975F9">
      <w:pPr>
        <w:pStyle w:val="TOC2"/>
        <w:spacing w:line="358" w:lineRule="auto"/>
      </w:pPr>
      <w:r w:rsidRPr="006975F9">
        <w:t>1.3. Tujuan Penelitian</w:t>
      </w:r>
      <w:r w:rsidRPr="006975F9">
        <w:tab/>
      </w:r>
      <w:r w:rsidR="00241CAD" w:rsidRPr="006975F9">
        <w:t>3</w:t>
      </w:r>
    </w:p>
    <w:p w:rsidR="00241CAD" w:rsidRPr="006975F9" w:rsidRDefault="00241CAD" w:rsidP="006975F9">
      <w:pPr>
        <w:pStyle w:val="TOC3"/>
        <w:spacing w:line="358" w:lineRule="auto"/>
        <w:rPr>
          <w:rFonts w:ascii="Arial" w:hAnsi="Arial" w:cs="Arial"/>
          <w:noProof/>
        </w:rPr>
      </w:pPr>
      <w:r w:rsidRPr="006975F9">
        <w:rPr>
          <w:rFonts w:ascii="Arial" w:hAnsi="Arial" w:cs="Arial"/>
          <w:noProof/>
        </w:rPr>
        <w:t>1.3.1. Tujuan Umum</w:t>
      </w:r>
      <w:r w:rsidR="000D661C" w:rsidRPr="006975F9">
        <w:rPr>
          <w:rFonts w:ascii="Arial" w:hAnsi="Arial" w:cs="Arial"/>
          <w:noProof/>
        </w:rPr>
        <w:tab/>
        <w:t>3</w:t>
      </w:r>
    </w:p>
    <w:p w:rsidR="00241CAD" w:rsidRPr="006975F9" w:rsidRDefault="00241CAD" w:rsidP="006975F9">
      <w:pPr>
        <w:pStyle w:val="TOC3"/>
        <w:spacing w:line="358" w:lineRule="auto"/>
        <w:rPr>
          <w:rFonts w:ascii="Arial" w:hAnsi="Arial" w:cs="Arial"/>
          <w:noProof/>
          <w:lang w:eastAsia="ja-JP"/>
        </w:rPr>
      </w:pPr>
      <w:r w:rsidRPr="006975F9">
        <w:rPr>
          <w:rFonts w:ascii="Arial" w:hAnsi="Arial" w:cs="Arial"/>
          <w:noProof/>
        </w:rPr>
        <w:t>1.3.2. Tujuan Khusus</w:t>
      </w:r>
      <w:r w:rsidR="000D661C" w:rsidRPr="006975F9">
        <w:rPr>
          <w:rFonts w:ascii="Arial" w:hAnsi="Arial" w:cs="Arial"/>
          <w:noProof/>
        </w:rPr>
        <w:tab/>
      </w:r>
      <w:r w:rsidRPr="006975F9">
        <w:rPr>
          <w:rFonts w:ascii="Arial" w:hAnsi="Arial" w:cs="Arial"/>
          <w:noProof/>
        </w:rPr>
        <w:t>3</w:t>
      </w:r>
    </w:p>
    <w:p w:rsidR="00241CAD" w:rsidRPr="006975F9" w:rsidRDefault="000D661C" w:rsidP="006975F9">
      <w:pPr>
        <w:pStyle w:val="TOC2"/>
        <w:spacing w:line="358" w:lineRule="auto"/>
        <w:rPr>
          <w:lang w:eastAsia="ja-JP"/>
        </w:rPr>
      </w:pPr>
      <w:r w:rsidRPr="006975F9">
        <w:t>1.4. Manfaat Penelitian</w:t>
      </w:r>
      <w:r w:rsidRPr="006975F9">
        <w:tab/>
      </w:r>
      <w:r w:rsidR="003F69E3" w:rsidRPr="006975F9">
        <w:t>4</w:t>
      </w:r>
    </w:p>
    <w:p w:rsidR="00241CAD" w:rsidRPr="006975F9" w:rsidRDefault="000D661C" w:rsidP="006975F9">
      <w:pPr>
        <w:pStyle w:val="TOC1"/>
        <w:spacing w:line="358" w:lineRule="auto"/>
        <w:rPr>
          <w:sz w:val="22"/>
          <w:szCs w:val="22"/>
          <w:lang w:eastAsia="ja-JP"/>
        </w:rPr>
      </w:pPr>
      <w:r w:rsidRPr="006975F9">
        <w:rPr>
          <w:sz w:val="22"/>
          <w:szCs w:val="22"/>
        </w:rPr>
        <w:t>BAB II TINJAUAN PUSTAKA</w:t>
      </w:r>
      <w:r w:rsidRPr="006975F9">
        <w:rPr>
          <w:sz w:val="22"/>
          <w:szCs w:val="22"/>
        </w:rPr>
        <w:tab/>
      </w:r>
      <w:r w:rsidR="00CC4AC0" w:rsidRPr="006975F9">
        <w:rPr>
          <w:sz w:val="22"/>
          <w:szCs w:val="22"/>
        </w:rPr>
        <w:t>5</w:t>
      </w:r>
    </w:p>
    <w:p w:rsidR="00241CAD" w:rsidRPr="006975F9" w:rsidRDefault="000D661C" w:rsidP="006975F9">
      <w:pPr>
        <w:pStyle w:val="TOC2"/>
        <w:spacing w:line="358" w:lineRule="auto"/>
      </w:pPr>
      <w:r w:rsidRPr="006975F9">
        <w:t xml:space="preserve">2.1. </w:t>
      </w:r>
      <w:r w:rsidR="00290AAF" w:rsidRPr="006975F9">
        <w:t>Hipertensi</w:t>
      </w:r>
      <w:r w:rsidRPr="006975F9">
        <w:tab/>
      </w:r>
      <w:r w:rsidR="00CC4AC0" w:rsidRPr="006975F9">
        <w:t>5</w:t>
      </w:r>
    </w:p>
    <w:p w:rsidR="00CC4AC0" w:rsidRPr="006975F9" w:rsidRDefault="00CC4AC0" w:rsidP="006975F9">
      <w:pPr>
        <w:pStyle w:val="TOC3"/>
        <w:spacing w:line="358" w:lineRule="auto"/>
        <w:rPr>
          <w:rFonts w:ascii="Arial" w:hAnsi="Arial" w:cs="Arial"/>
          <w:noProof/>
        </w:rPr>
      </w:pPr>
      <w:r w:rsidRPr="006975F9">
        <w:rPr>
          <w:rFonts w:ascii="Arial" w:hAnsi="Arial" w:cs="Arial"/>
          <w:noProof/>
        </w:rPr>
        <w:t>2.1.1 Pengertian Hipertensi</w:t>
      </w:r>
      <w:r w:rsidR="00211AA8" w:rsidRPr="006975F9">
        <w:rPr>
          <w:rFonts w:ascii="Arial" w:hAnsi="Arial" w:cs="Arial"/>
          <w:noProof/>
        </w:rPr>
        <w:tab/>
        <w:t>5</w:t>
      </w:r>
    </w:p>
    <w:p w:rsidR="00241CAD" w:rsidRPr="006975F9" w:rsidRDefault="00241CAD" w:rsidP="006975F9">
      <w:pPr>
        <w:pStyle w:val="TOC3"/>
        <w:spacing w:line="358" w:lineRule="auto"/>
        <w:rPr>
          <w:rFonts w:ascii="Arial" w:hAnsi="Arial" w:cs="Arial"/>
          <w:noProof/>
          <w:lang w:eastAsia="ja-JP"/>
        </w:rPr>
      </w:pPr>
      <w:r w:rsidRPr="006975F9">
        <w:rPr>
          <w:rFonts w:ascii="Arial" w:hAnsi="Arial" w:cs="Arial"/>
          <w:noProof/>
        </w:rPr>
        <w:t>2.1.2. Klasifikasi Hipertensi</w:t>
      </w:r>
      <w:r w:rsidRPr="006975F9">
        <w:rPr>
          <w:rFonts w:ascii="Arial" w:hAnsi="Arial" w:cs="Arial"/>
          <w:noProof/>
        </w:rPr>
        <w:tab/>
      </w:r>
      <w:r w:rsidR="00CC4AC0" w:rsidRPr="006975F9">
        <w:rPr>
          <w:rFonts w:ascii="Arial" w:hAnsi="Arial" w:cs="Arial"/>
          <w:noProof/>
        </w:rPr>
        <w:t>6</w:t>
      </w:r>
    </w:p>
    <w:p w:rsidR="00241CAD" w:rsidRPr="006975F9" w:rsidRDefault="00241CAD" w:rsidP="006975F9">
      <w:pPr>
        <w:pStyle w:val="TOC3"/>
        <w:spacing w:line="358" w:lineRule="auto"/>
        <w:rPr>
          <w:rFonts w:ascii="Arial" w:hAnsi="Arial" w:cs="Arial"/>
          <w:noProof/>
          <w:lang w:eastAsia="ja-JP"/>
        </w:rPr>
      </w:pPr>
      <w:r w:rsidRPr="006975F9">
        <w:rPr>
          <w:rFonts w:ascii="Arial" w:hAnsi="Arial" w:cs="Arial"/>
          <w:noProof/>
        </w:rPr>
        <w:t>2.1.3. Epidemiologi Hipertensi</w:t>
      </w:r>
      <w:r w:rsidRPr="006975F9">
        <w:rPr>
          <w:rFonts w:ascii="Arial" w:hAnsi="Arial" w:cs="Arial"/>
          <w:noProof/>
        </w:rPr>
        <w:tab/>
      </w:r>
      <w:r w:rsidR="00CC4AC0" w:rsidRPr="006975F9">
        <w:rPr>
          <w:rFonts w:ascii="Arial" w:hAnsi="Arial" w:cs="Arial"/>
          <w:noProof/>
        </w:rPr>
        <w:t>6</w:t>
      </w:r>
    </w:p>
    <w:p w:rsidR="00241CAD" w:rsidRPr="006975F9" w:rsidRDefault="00241CAD" w:rsidP="006975F9">
      <w:pPr>
        <w:pStyle w:val="TOC3"/>
        <w:spacing w:line="358" w:lineRule="auto"/>
        <w:rPr>
          <w:rFonts w:ascii="Arial" w:hAnsi="Arial" w:cs="Arial"/>
          <w:noProof/>
          <w:lang w:eastAsia="ja-JP"/>
        </w:rPr>
      </w:pPr>
      <w:r w:rsidRPr="006975F9">
        <w:rPr>
          <w:rFonts w:ascii="Arial" w:hAnsi="Arial" w:cs="Arial"/>
          <w:noProof/>
        </w:rPr>
        <w:t xml:space="preserve">2.1.4. </w:t>
      </w:r>
      <w:r w:rsidR="000D661C" w:rsidRPr="006975F9">
        <w:rPr>
          <w:rFonts w:ascii="Arial" w:hAnsi="Arial" w:cs="Arial"/>
          <w:noProof/>
        </w:rPr>
        <w:t>Etiologi Hipertens</w:t>
      </w:r>
      <w:r w:rsidR="000D661C" w:rsidRPr="006975F9">
        <w:rPr>
          <w:rFonts w:ascii="Arial" w:hAnsi="Arial" w:cs="Arial"/>
          <w:noProof/>
        </w:rPr>
        <w:tab/>
      </w:r>
      <w:r w:rsidR="00CC4AC0" w:rsidRPr="006975F9">
        <w:rPr>
          <w:rFonts w:ascii="Arial" w:hAnsi="Arial" w:cs="Arial"/>
          <w:noProof/>
        </w:rPr>
        <w:t>7</w:t>
      </w:r>
    </w:p>
    <w:p w:rsidR="00241CAD" w:rsidRPr="006975F9" w:rsidRDefault="00241CAD" w:rsidP="006975F9">
      <w:pPr>
        <w:pStyle w:val="TOC3"/>
        <w:spacing w:line="358" w:lineRule="auto"/>
        <w:rPr>
          <w:rFonts w:ascii="Arial" w:hAnsi="Arial" w:cs="Arial"/>
          <w:noProof/>
          <w:lang w:eastAsia="ja-JP"/>
        </w:rPr>
      </w:pPr>
      <w:r w:rsidRPr="006975F9">
        <w:rPr>
          <w:rFonts w:ascii="Arial" w:hAnsi="Arial" w:cs="Arial"/>
          <w:noProof/>
        </w:rPr>
        <w:t>2.1.5. Patofisiologi Hipertensi</w:t>
      </w:r>
      <w:r w:rsidR="000D661C" w:rsidRPr="006975F9">
        <w:rPr>
          <w:rFonts w:ascii="Arial" w:hAnsi="Arial" w:cs="Arial"/>
          <w:noProof/>
        </w:rPr>
        <w:tab/>
      </w:r>
      <w:r w:rsidR="00CC4AC0" w:rsidRPr="006975F9">
        <w:rPr>
          <w:rFonts w:ascii="Arial" w:hAnsi="Arial" w:cs="Arial"/>
          <w:noProof/>
        </w:rPr>
        <w:t>7</w:t>
      </w:r>
    </w:p>
    <w:p w:rsidR="00241CAD" w:rsidRPr="006975F9" w:rsidRDefault="00241CAD" w:rsidP="006975F9">
      <w:pPr>
        <w:pStyle w:val="TOC3"/>
        <w:spacing w:line="358" w:lineRule="auto"/>
        <w:rPr>
          <w:rFonts w:ascii="Arial" w:hAnsi="Arial" w:cs="Arial"/>
          <w:noProof/>
          <w:lang w:eastAsia="ja-JP"/>
        </w:rPr>
      </w:pPr>
      <w:r w:rsidRPr="006975F9">
        <w:rPr>
          <w:rFonts w:ascii="Arial" w:hAnsi="Arial" w:cs="Arial"/>
          <w:noProof/>
        </w:rPr>
        <w:t>2.1.6. Manifestasi Hipertensi</w:t>
      </w:r>
      <w:r w:rsidR="00BE5903" w:rsidRPr="006975F9">
        <w:rPr>
          <w:rFonts w:ascii="Arial" w:hAnsi="Arial" w:cs="Arial"/>
          <w:noProof/>
        </w:rPr>
        <w:tab/>
      </w:r>
      <w:r w:rsidR="00E34E71" w:rsidRPr="006975F9">
        <w:rPr>
          <w:rFonts w:ascii="Arial" w:hAnsi="Arial" w:cs="Arial"/>
          <w:noProof/>
        </w:rPr>
        <w:t>9</w:t>
      </w:r>
    </w:p>
    <w:p w:rsidR="00241CAD" w:rsidRPr="006975F9" w:rsidRDefault="00241CAD" w:rsidP="006975F9">
      <w:pPr>
        <w:pStyle w:val="TOC3"/>
        <w:spacing w:line="358" w:lineRule="auto"/>
        <w:rPr>
          <w:rFonts w:ascii="Arial" w:hAnsi="Arial" w:cs="Arial"/>
          <w:noProof/>
        </w:rPr>
      </w:pPr>
      <w:r w:rsidRPr="006975F9">
        <w:rPr>
          <w:rFonts w:ascii="Arial" w:hAnsi="Arial" w:cs="Arial"/>
          <w:noProof/>
        </w:rPr>
        <w:t>2.1.7. Penatalaksanaan Hipertensi</w:t>
      </w:r>
      <w:r w:rsidR="00BE5903" w:rsidRPr="006975F9">
        <w:rPr>
          <w:rFonts w:ascii="Arial" w:hAnsi="Arial" w:cs="Arial"/>
          <w:noProof/>
        </w:rPr>
        <w:tab/>
      </w:r>
      <w:r w:rsidR="00E34E71" w:rsidRPr="006975F9">
        <w:rPr>
          <w:rFonts w:ascii="Arial" w:hAnsi="Arial" w:cs="Arial"/>
          <w:noProof/>
        </w:rPr>
        <w:t>9</w:t>
      </w:r>
    </w:p>
    <w:p w:rsidR="00241CAD" w:rsidRPr="006975F9" w:rsidRDefault="00241CAD" w:rsidP="006975F9">
      <w:pPr>
        <w:pStyle w:val="TOC3"/>
        <w:spacing w:line="358" w:lineRule="auto"/>
        <w:rPr>
          <w:rFonts w:ascii="Arial" w:hAnsi="Arial" w:cs="Arial"/>
          <w:noProof/>
          <w:lang w:eastAsia="ja-JP"/>
        </w:rPr>
      </w:pPr>
      <w:r w:rsidRPr="006975F9">
        <w:rPr>
          <w:rFonts w:ascii="Arial" w:hAnsi="Arial" w:cs="Arial"/>
          <w:noProof/>
        </w:rPr>
        <w:t>2.1.8. Manajemen Pengobatan Hipertensi (Farmakologi)</w:t>
      </w:r>
      <w:r w:rsidRPr="006975F9">
        <w:rPr>
          <w:rFonts w:ascii="Arial" w:hAnsi="Arial" w:cs="Arial"/>
          <w:noProof/>
        </w:rPr>
        <w:tab/>
      </w:r>
      <w:r w:rsidR="00E34E71" w:rsidRPr="006975F9">
        <w:rPr>
          <w:rFonts w:ascii="Arial" w:hAnsi="Arial" w:cs="Arial"/>
          <w:noProof/>
        </w:rPr>
        <w:t>10</w:t>
      </w:r>
    </w:p>
    <w:p w:rsidR="00241CAD" w:rsidRPr="006975F9" w:rsidRDefault="00241CAD" w:rsidP="006975F9">
      <w:pPr>
        <w:pStyle w:val="TOC3"/>
        <w:spacing w:line="358" w:lineRule="auto"/>
        <w:rPr>
          <w:rFonts w:ascii="Arial" w:hAnsi="Arial" w:cs="Arial"/>
          <w:noProof/>
        </w:rPr>
      </w:pPr>
      <w:r w:rsidRPr="006975F9">
        <w:rPr>
          <w:rFonts w:ascii="Arial" w:hAnsi="Arial" w:cs="Arial"/>
          <w:noProof/>
        </w:rPr>
        <w:t>2.1.9. Obat Antihipertensi</w:t>
      </w:r>
      <w:r w:rsidRPr="006975F9">
        <w:rPr>
          <w:rFonts w:ascii="Arial" w:hAnsi="Arial" w:cs="Arial"/>
          <w:noProof/>
        </w:rPr>
        <w:tab/>
        <w:t>1</w:t>
      </w:r>
      <w:r w:rsidR="00E34E71" w:rsidRPr="006975F9">
        <w:rPr>
          <w:rFonts w:ascii="Arial" w:hAnsi="Arial" w:cs="Arial"/>
          <w:noProof/>
        </w:rPr>
        <w:t>1</w:t>
      </w:r>
    </w:p>
    <w:p w:rsidR="00241CAD" w:rsidRPr="006975F9" w:rsidRDefault="00241CAD" w:rsidP="006975F9">
      <w:pPr>
        <w:pStyle w:val="TOC3"/>
        <w:spacing w:line="358" w:lineRule="auto"/>
        <w:rPr>
          <w:rFonts w:ascii="Arial" w:hAnsi="Arial" w:cs="Arial"/>
          <w:noProof/>
          <w:lang w:eastAsia="ja-JP"/>
        </w:rPr>
      </w:pPr>
      <w:r w:rsidRPr="006975F9">
        <w:rPr>
          <w:rFonts w:ascii="Arial" w:hAnsi="Arial" w:cs="Arial"/>
          <w:noProof/>
        </w:rPr>
        <w:t>2.1.10. Pencegahan Hipertensi</w:t>
      </w:r>
      <w:r w:rsidRPr="006975F9">
        <w:rPr>
          <w:rFonts w:ascii="Arial" w:hAnsi="Arial" w:cs="Arial"/>
          <w:noProof/>
        </w:rPr>
        <w:tab/>
        <w:t>1</w:t>
      </w:r>
      <w:r w:rsidR="00E34E71" w:rsidRPr="006975F9">
        <w:rPr>
          <w:rFonts w:ascii="Arial" w:hAnsi="Arial" w:cs="Arial"/>
          <w:noProof/>
        </w:rPr>
        <w:t>4</w:t>
      </w:r>
    </w:p>
    <w:p w:rsidR="00BE5903" w:rsidRPr="006975F9" w:rsidRDefault="00241CAD" w:rsidP="006975F9">
      <w:pPr>
        <w:pStyle w:val="TOC2"/>
        <w:spacing w:line="358" w:lineRule="auto"/>
      </w:pPr>
      <w:r w:rsidRPr="006975F9">
        <w:t>2.2. Resep</w:t>
      </w:r>
      <w:r w:rsidRPr="006975F9">
        <w:tab/>
        <w:t>1</w:t>
      </w:r>
      <w:r w:rsidR="009E2B46" w:rsidRPr="006975F9">
        <w:t>5</w:t>
      </w:r>
    </w:p>
    <w:p w:rsidR="00241CAD" w:rsidRPr="006975F9" w:rsidRDefault="00241CAD" w:rsidP="006975F9">
      <w:pPr>
        <w:pStyle w:val="TOC3"/>
        <w:spacing w:line="358" w:lineRule="auto"/>
        <w:rPr>
          <w:rFonts w:ascii="Arial" w:hAnsi="Arial" w:cs="Arial"/>
          <w:noProof/>
          <w:lang w:eastAsia="ja-JP"/>
        </w:rPr>
      </w:pPr>
      <w:r w:rsidRPr="006975F9">
        <w:rPr>
          <w:rFonts w:ascii="Arial" w:hAnsi="Arial" w:cs="Arial"/>
          <w:noProof/>
        </w:rPr>
        <w:t>2.2.1. Defenisi Resep</w:t>
      </w:r>
      <w:r w:rsidR="00BE5903" w:rsidRPr="006975F9">
        <w:rPr>
          <w:rFonts w:ascii="Arial" w:hAnsi="Arial" w:cs="Arial"/>
          <w:noProof/>
        </w:rPr>
        <w:tab/>
      </w:r>
      <w:r w:rsidRPr="006975F9">
        <w:rPr>
          <w:rFonts w:ascii="Arial" w:hAnsi="Arial" w:cs="Arial"/>
          <w:noProof/>
        </w:rPr>
        <w:t>1</w:t>
      </w:r>
      <w:r w:rsidR="009E2B46" w:rsidRPr="006975F9">
        <w:rPr>
          <w:rFonts w:ascii="Arial" w:hAnsi="Arial" w:cs="Arial"/>
          <w:noProof/>
        </w:rPr>
        <w:t>5</w:t>
      </w:r>
    </w:p>
    <w:p w:rsidR="00241CAD" w:rsidRPr="006975F9" w:rsidRDefault="00241CAD" w:rsidP="006975F9">
      <w:pPr>
        <w:pStyle w:val="TOC3"/>
        <w:spacing w:line="358" w:lineRule="auto"/>
        <w:rPr>
          <w:rFonts w:ascii="Arial" w:hAnsi="Arial" w:cs="Arial"/>
          <w:noProof/>
          <w:lang w:eastAsia="ja-JP"/>
        </w:rPr>
      </w:pPr>
      <w:r w:rsidRPr="006975F9">
        <w:rPr>
          <w:rFonts w:ascii="Arial" w:hAnsi="Arial" w:cs="Arial"/>
          <w:noProof/>
        </w:rPr>
        <w:t>2.2.2. Syarat Resep Yang Lengkap</w:t>
      </w:r>
      <w:r w:rsidRPr="006975F9">
        <w:rPr>
          <w:rFonts w:ascii="Arial" w:hAnsi="Arial" w:cs="Arial"/>
          <w:noProof/>
        </w:rPr>
        <w:tab/>
        <w:t>15</w:t>
      </w:r>
    </w:p>
    <w:p w:rsidR="00241CAD" w:rsidRPr="006975F9" w:rsidRDefault="00241CAD" w:rsidP="006975F9">
      <w:pPr>
        <w:pStyle w:val="TOC3"/>
        <w:spacing w:line="358" w:lineRule="auto"/>
        <w:rPr>
          <w:rFonts w:ascii="Arial" w:hAnsi="Arial" w:cs="Arial"/>
          <w:noProof/>
          <w:lang w:eastAsia="ja-JP"/>
        </w:rPr>
      </w:pPr>
      <w:r w:rsidRPr="006975F9">
        <w:rPr>
          <w:rFonts w:ascii="Arial" w:hAnsi="Arial" w:cs="Arial"/>
          <w:noProof/>
        </w:rPr>
        <w:t>2.2.3. Jenis-Jenis Resep</w:t>
      </w:r>
      <w:r w:rsidRPr="006975F9">
        <w:rPr>
          <w:rFonts w:ascii="Arial" w:hAnsi="Arial" w:cs="Arial"/>
          <w:noProof/>
        </w:rPr>
        <w:tab/>
        <w:t>1</w:t>
      </w:r>
      <w:r w:rsidR="009E2B46" w:rsidRPr="006975F9">
        <w:rPr>
          <w:rFonts w:ascii="Arial" w:hAnsi="Arial" w:cs="Arial"/>
          <w:noProof/>
        </w:rPr>
        <w:t>6</w:t>
      </w:r>
    </w:p>
    <w:p w:rsidR="00871665" w:rsidRPr="006975F9" w:rsidRDefault="00241CAD" w:rsidP="006975F9">
      <w:pPr>
        <w:pStyle w:val="TOC2"/>
        <w:spacing w:line="358" w:lineRule="auto"/>
      </w:pPr>
      <w:r w:rsidRPr="006975F9">
        <w:rPr>
          <w:lang w:val="id-ID"/>
        </w:rPr>
        <w:lastRenderedPageBreak/>
        <w:t>2.3</w:t>
      </w:r>
      <w:r w:rsidRPr="006975F9">
        <w:t xml:space="preserve">. </w:t>
      </w:r>
      <w:r w:rsidR="00FA53B6" w:rsidRPr="006975F9">
        <w:t>Rumah Sakit</w:t>
      </w:r>
      <w:r w:rsidR="006A164C" w:rsidRPr="006975F9">
        <w:tab/>
      </w:r>
      <w:r w:rsidRPr="006975F9">
        <w:rPr>
          <w:lang w:val="id-ID"/>
        </w:rPr>
        <w:t>1</w:t>
      </w:r>
      <w:r w:rsidR="009E2B46" w:rsidRPr="006975F9">
        <w:t>7</w:t>
      </w:r>
    </w:p>
    <w:p w:rsidR="00FA53B6" w:rsidRPr="006975F9" w:rsidRDefault="00871665" w:rsidP="006975F9">
      <w:pPr>
        <w:pStyle w:val="TOC2"/>
        <w:spacing w:line="358" w:lineRule="auto"/>
        <w:rPr>
          <w:lang w:val="id-ID"/>
        </w:rPr>
      </w:pPr>
      <w:r w:rsidRPr="006975F9">
        <w:t>2</w:t>
      </w:r>
      <w:r w:rsidR="00A90768" w:rsidRPr="006975F9">
        <w:t xml:space="preserve">.4 Profil RSUD Dr Djasamen </w:t>
      </w:r>
      <w:r w:rsidR="00FA53B6" w:rsidRPr="006975F9">
        <w:t>Saragih</w:t>
      </w:r>
      <w:r w:rsidR="006A164C" w:rsidRPr="006975F9">
        <w:tab/>
        <w:t>1</w:t>
      </w:r>
      <w:r w:rsidR="009E2B46" w:rsidRPr="006975F9">
        <w:t>7</w:t>
      </w:r>
    </w:p>
    <w:p w:rsidR="00871665" w:rsidRPr="006975F9" w:rsidRDefault="00871665" w:rsidP="006975F9">
      <w:pPr>
        <w:pStyle w:val="TOC3"/>
        <w:spacing w:line="358" w:lineRule="auto"/>
        <w:rPr>
          <w:rFonts w:ascii="Arial" w:hAnsi="Arial" w:cs="Arial"/>
          <w:noProof/>
        </w:rPr>
      </w:pPr>
      <w:r w:rsidRPr="006975F9">
        <w:rPr>
          <w:rFonts w:ascii="Arial" w:hAnsi="Arial" w:cs="Arial"/>
          <w:noProof/>
        </w:rPr>
        <w:t>2.4.1. Rawat Inap</w:t>
      </w:r>
      <w:r w:rsidR="006A164C" w:rsidRPr="006975F9">
        <w:rPr>
          <w:rFonts w:ascii="Arial" w:hAnsi="Arial" w:cs="Arial"/>
          <w:noProof/>
        </w:rPr>
        <w:tab/>
      </w:r>
      <w:r w:rsidRPr="006975F9">
        <w:rPr>
          <w:rFonts w:ascii="Arial" w:hAnsi="Arial" w:cs="Arial"/>
          <w:noProof/>
        </w:rPr>
        <w:t>1</w:t>
      </w:r>
      <w:r w:rsidR="009E2B46" w:rsidRPr="006975F9">
        <w:rPr>
          <w:rFonts w:ascii="Arial" w:hAnsi="Arial" w:cs="Arial"/>
          <w:noProof/>
        </w:rPr>
        <w:t>8</w:t>
      </w:r>
    </w:p>
    <w:p w:rsidR="00241CAD" w:rsidRPr="006975F9" w:rsidRDefault="00871665" w:rsidP="006975F9">
      <w:pPr>
        <w:pStyle w:val="TOC3"/>
        <w:spacing w:line="358" w:lineRule="auto"/>
        <w:rPr>
          <w:rFonts w:ascii="Arial" w:hAnsi="Arial" w:cs="Arial"/>
          <w:noProof/>
        </w:rPr>
      </w:pPr>
      <w:r w:rsidRPr="006975F9">
        <w:rPr>
          <w:rFonts w:ascii="Arial" w:hAnsi="Arial" w:cs="Arial"/>
          <w:noProof/>
          <w:lang w:val="id-ID"/>
        </w:rPr>
        <w:t>2.4</w:t>
      </w:r>
      <w:r w:rsidR="00241CAD" w:rsidRPr="006975F9">
        <w:rPr>
          <w:rFonts w:ascii="Arial" w:hAnsi="Arial" w:cs="Arial"/>
          <w:noProof/>
          <w:lang w:val="id-ID"/>
        </w:rPr>
        <w:t>.2</w:t>
      </w:r>
      <w:r w:rsidR="00241CAD" w:rsidRPr="006975F9">
        <w:rPr>
          <w:rFonts w:ascii="Arial" w:hAnsi="Arial" w:cs="Arial"/>
          <w:noProof/>
        </w:rPr>
        <w:t>. Rawat Jalan</w:t>
      </w:r>
      <w:r w:rsidR="00241CAD" w:rsidRPr="006975F9">
        <w:rPr>
          <w:rFonts w:ascii="Arial" w:hAnsi="Arial" w:cs="Arial"/>
          <w:noProof/>
        </w:rPr>
        <w:tab/>
      </w:r>
      <w:r w:rsidR="00241CAD" w:rsidRPr="006975F9">
        <w:rPr>
          <w:rFonts w:ascii="Arial" w:hAnsi="Arial" w:cs="Arial"/>
          <w:noProof/>
          <w:lang w:val="id-ID"/>
        </w:rPr>
        <w:t>1</w:t>
      </w:r>
      <w:r w:rsidR="009E2B46" w:rsidRPr="006975F9">
        <w:rPr>
          <w:rFonts w:ascii="Arial" w:hAnsi="Arial" w:cs="Arial"/>
          <w:noProof/>
        </w:rPr>
        <w:t>8</w:t>
      </w:r>
    </w:p>
    <w:p w:rsidR="00A90768" w:rsidRPr="006975F9" w:rsidRDefault="00871665" w:rsidP="006975F9">
      <w:pPr>
        <w:tabs>
          <w:tab w:val="left" w:leader="dot" w:pos="7937"/>
        </w:tabs>
        <w:spacing w:after="0" w:line="358" w:lineRule="auto"/>
        <w:ind w:firstLine="450"/>
        <w:rPr>
          <w:rFonts w:ascii="Arial" w:hAnsi="Arial" w:cs="Arial"/>
          <w:lang w:val="en-US" w:eastAsia="zh-CN"/>
        </w:rPr>
      </w:pPr>
      <w:r w:rsidRPr="006975F9">
        <w:rPr>
          <w:rFonts w:ascii="Arial" w:hAnsi="Arial" w:cs="Arial"/>
          <w:lang w:val="en-US" w:eastAsia="zh-CN"/>
        </w:rPr>
        <w:t>2.4.3</w:t>
      </w:r>
      <w:r w:rsidR="00A90768" w:rsidRPr="006975F9">
        <w:rPr>
          <w:rFonts w:ascii="Arial" w:hAnsi="Arial" w:cs="Arial"/>
          <w:lang w:val="en-US" w:eastAsia="zh-CN"/>
        </w:rPr>
        <w:t xml:space="preserve"> </w:t>
      </w:r>
      <w:r w:rsidRPr="006975F9">
        <w:rPr>
          <w:rFonts w:ascii="Arial" w:hAnsi="Arial" w:cs="Arial"/>
          <w:lang w:val="en-US" w:eastAsia="zh-CN"/>
        </w:rPr>
        <w:t>Instalasi</w:t>
      </w:r>
      <w:r w:rsidR="00241CAD" w:rsidRPr="006975F9">
        <w:rPr>
          <w:rFonts w:ascii="Arial" w:hAnsi="Arial" w:cs="Arial"/>
          <w:lang w:val="en-US" w:eastAsia="zh-CN"/>
        </w:rPr>
        <w:t>Farmasi</w:t>
      </w:r>
      <w:r w:rsidR="006A164C" w:rsidRPr="006975F9">
        <w:rPr>
          <w:rFonts w:ascii="Arial" w:hAnsi="Arial" w:cs="Arial"/>
          <w:lang w:val="en-US" w:eastAsia="zh-CN"/>
        </w:rPr>
        <w:tab/>
      </w:r>
      <w:r w:rsidR="00A90768" w:rsidRPr="006975F9">
        <w:rPr>
          <w:rFonts w:ascii="Arial" w:hAnsi="Arial" w:cs="Arial"/>
          <w:lang w:val="en-US" w:eastAsia="zh-CN"/>
        </w:rPr>
        <w:t>1</w:t>
      </w:r>
      <w:r w:rsidR="009E2B46" w:rsidRPr="006975F9">
        <w:rPr>
          <w:rFonts w:ascii="Arial" w:hAnsi="Arial" w:cs="Arial"/>
          <w:lang w:val="en-US" w:eastAsia="zh-CN"/>
        </w:rPr>
        <w:t>8</w:t>
      </w:r>
    </w:p>
    <w:p w:rsidR="00241CAD" w:rsidRPr="006975F9" w:rsidRDefault="00871665" w:rsidP="006975F9">
      <w:pPr>
        <w:pStyle w:val="TOC2"/>
        <w:spacing w:line="358" w:lineRule="auto"/>
        <w:rPr>
          <w:lang w:eastAsia="ja-JP"/>
        </w:rPr>
      </w:pPr>
      <w:r w:rsidRPr="006975F9">
        <w:t>2.5</w:t>
      </w:r>
      <w:r w:rsidR="00241CAD" w:rsidRPr="006975F9">
        <w:t>. Kerangka Konsep</w:t>
      </w:r>
      <w:r w:rsidR="00241CAD" w:rsidRPr="006975F9">
        <w:tab/>
      </w:r>
      <w:r w:rsidR="009E2B46" w:rsidRPr="006975F9">
        <w:t>19</w:t>
      </w:r>
    </w:p>
    <w:p w:rsidR="00241CAD" w:rsidRPr="006975F9" w:rsidRDefault="00871665" w:rsidP="006975F9">
      <w:pPr>
        <w:pStyle w:val="TOC2"/>
        <w:spacing w:line="358" w:lineRule="auto"/>
        <w:rPr>
          <w:lang w:eastAsia="ja-JP"/>
        </w:rPr>
      </w:pPr>
      <w:r w:rsidRPr="006975F9">
        <w:t>2.6</w:t>
      </w:r>
      <w:r w:rsidR="00241CAD" w:rsidRPr="006975F9">
        <w:t>. Defenisi Operasional</w:t>
      </w:r>
      <w:r w:rsidR="00241CAD" w:rsidRPr="006975F9">
        <w:tab/>
        <w:t>1</w:t>
      </w:r>
      <w:r w:rsidR="009E2B46" w:rsidRPr="006975F9">
        <w:t>9</w:t>
      </w:r>
    </w:p>
    <w:p w:rsidR="00241CAD" w:rsidRPr="006975F9" w:rsidRDefault="00241CAD" w:rsidP="006975F9">
      <w:pPr>
        <w:pStyle w:val="TOC1"/>
        <w:spacing w:line="358" w:lineRule="auto"/>
        <w:rPr>
          <w:sz w:val="22"/>
          <w:szCs w:val="22"/>
          <w:lang w:eastAsia="ja-JP"/>
        </w:rPr>
      </w:pPr>
      <w:r w:rsidRPr="006975F9">
        <w:rPr>
          <w:sz w:val="22"/>
          <w:szCs w:val="22"/>
        </w:rPr>
        <w:t>BAB III METODE PENELITIAN</w:t>
      </w:r>
      <w:r w:rsidRPr="006975F9">
        <w:rPr>
          <w:sz w:val="22"/>
          <w:szCs w:val="22"/>
        </w:rPr>
        <w:tab/>
      </w:r>
      <w:r w:rsidR="009E2B46" w:rsidRPr="006975F9">
        <w:rPr>
          <w:sz w:val="22"/>
          <w:szCs w:val="22"/>
        </w:rPr>
        <w:t>20</w:t>
      </w:r>
    </w:p>
    <w:p w:rsidR="00241CAD" w:rsidRPr="006975F9" w:rsidRDefault="00241CAD" w:rsidP="006975F9">
      <w:pPr>
        <w:pStyle w:val="TOC2"/>
        <w:spacing w:line="358" w:lineRule="auto"/>
      </w:pPr>
      <w:r w:rsidRPr="006975F9">
        <w:t>3.1. Jenis dan Desain Penelitian</w:t>
      </w:r>
      <w:r w:rsidRPr="006975F9">
        <w:tab/>
      </w:r>
      <w:r w:rsidR="009E2B46" w:rsidRPr="006975F9">
        <w:t>20</w:t>
      </w:r>
    </w:p>
    <w:p w:rsidR="00241CAD" w:rsidRPr="006975F9" w:rsidRDefault="00241CAD" w:rsidP="006975F9">
      <w:pPr>
        <w:pStyle w:val="TOC3"/>
        <w:spacing w:line="358" w:lineRule="auto"/>
        <w:rPr>
          <w:rFonts w:ascii="Arial" w:hAnsi="Arial" w:cs="Arial"/>
          <w:noProof/>
          <w:lang w:eastAsia="ja-JP"/>
        </w:rPr>
      </w:pPr>
      <w:r w:rsidRPr="006975F9">
        <w:rPr>
          <w:rFonts w:ascii="Arial" w:hAnsi="Arial" w:cs="Arial"/>
          <w:noProof/>
        </w:rPr>
        <w:t>3.1.1. Jenis Penelitian</w:t>
      </w:r>
      <w:r w:rsidRPr="006975F9">
        <w:rPr>
          <w:rFonts w:ascii="Arial" w:hAnsi="Arial" w:cs="Arial"/>
          <w:noProof/>
        </w:rPr>
        <w:tab/>
      </w:r>
      <w:r w:rsidR="009E2B46" w:rsidRPr="006975F9">
        <w:rPr>
          <w:rFonts w:ascii="Arial" w:hAnsi="Arial" w:cs="Arial"/>
        </w:rPr>
        <w:t>20</w:t>
      </w:r>
    </w:p>
    <w:p w:rsidR="00241CAD" w:rsidRPr="006975F9" w:rsidRDefault="00241CAD" w:rsidP="006975F9">
      <w:pPr>
        <w:pStyle w:val="TOC3"/>
        <w:spacing w:line="358" w:lineRule="auto"/>
        <w:rPr>
          <w:rFonts w:ascii="Arial" w:hAnsi="Arial" w:cs="Arial"/>
          <w:noProof/>
          <w:lang w:eastAsia="ja-JP"/>
        </w:rPr>
      </w:pPr>
      <w:r w:rsidRPr="006975F9">
        <w:rPr>
          <w:rFonts w:ascii="Arial" w:hAnsi="Arial" w:cs="Arial"/>
          <w:noProof/>
        </w:rPr>
        <w:t>3.1.2. Desain Penelitian</w:t>
      </w:r>
      <w:r w:rsidRPr="006975F9">
        <w:rPr>
          <w:rFonts w:ascii="Arial" w:hAnsi="Arial" w:cs="Arial"/>
          <w:noProof/>
        </w:rPr>
        <w:tab/>
      </w:r>
      <w:r w:rsidR="009E2B46" w:rsidRPr="006975F9">
        <w:rPr>
          <w:rFonts w:ascii="Arial" w:hAnsi="Arial" w:cs="Arial"/>
        </w:rPr>
        <w:t>20</w:t>
      </w:r>
    </w:p>
    <w:p w:rsidR="00241CAD" w:rsidRPr="006975F9" w:rsidRDefault="00241CAD" w:rsidP="006975F9">
      <w:pPr>
        <w:pStyle w:val="TOC2"/>
        <w:spacing w:line="358" w:lineRule="auto"/>
      </w:pPr>
      <w:r w:rsidRPr="006975F9">
        <w:t>3.2. Lokasi dan Waktu Penelitian</w:t>
      </w:r>
      <w:r w:rsidRPr="006975F9">
        <w:tab/>
      </w:r>
      <w:r w:rsidR="009E2B46" w:rsidRPr="006975F9">
        <w:t>20</w:t>
      </w:r>
    </w:p>
    <w:p w:rsidR="00241CAD" w:rsidRPr="006975F9" w:rsidRDefault="00241CAD" w:rsidP="006975F9">
      <w:pPr>
        <w:pStyle w:val="TOC3"/>
        <w:spacing w:line="358" w:lineRule="auto"/>
        <w:rPr>
          <w:rFonts w:ascii="Arial" w:hAnsi="Arial" w:cs="Arial"/>
          <w:noProof/>
          <w:lang w:eastAsia="ja-JP"/>
        </w:rPr>
      </w:pPr>
      <w:r w:rsidRPr="006975F9">
        <w:rPr>
          <w:rFonts w:ascii="Arial" w:hAnsi="Arial" w:cs="Arial"/>
          <w:noProof/>
        </w:rPr>
        <w:t>3.2.1. Lokasi Penelitian</w:t>
      </w:r>
      <w:r w:rsidRPr="006975F9">
        <w:rPr>
          <w:rFonts w:ascii="Arial" w:hAnsi="Arial" w:cs="Arial"/>
          <w:noProof/>
        </w:rPr>
        <w:tab/>
      </w:r>
      <w:r w:rsidR="009E2B46" w:rsidRPr="006975F9">
        <w:rPr>
          <w:rFonts w:ascii="Arial" w:hAnsi="Arial" w:cs="Arial"/>
        </w:rPr>
        <w:t>20</w:t>
      </w:r>
    </w:p>
    <w:p w:rsidR="00241CAD" w:rsidRPr="006975F9" w:rsidRDefault="00241CAD" w:rsidP="006975F9">
      <w:pPr>
        <w:pStyle w:val="TOC3"/>
        <w:spacing w:line="358" w:lineRule="auto"/>
        <w:rPr>
          <w:rFonts w:ascii="Arial" w:hAnsi="Arial" w:cs="Arial"/>
          <w:noProof/>
          <w:lang w:eastAsia="ja-JP"/>
        </w:rPr>
      </w:pPr>
      <w:r w:rsidRPr="006975F9">
        <w:rPr>
          <w:rFonts w:ascii="Arial" w:hAnsi="Arial" w:cs="Arial"/>
          <w:noProof/>
        </w:rPr>
        <w:t>3.2.2. Waktu Penelitian</w:t>
      </w:r>
      <w:r w:rsidRPr="006975F9">
        <w:rPr>
          <w:rFonts w:ascii="Arial" w:hAnsi="Arial" w:cs="Arial"/>
          <w:noProof/>
        </w:rPr>
        <w:tab/>
      </w:r>
      <w:r w:rsidR="009E2B46" w:rsidRPr="006975F9">
        <w:rPr>
          <w:rFonts w:ascii="Arial" w:hAnsi="Arial" w:cs="Arial"/>
        </w:rPr>
        <w:t>20</w:t>
      </w:r>
    </w:p>
    <w:p w:rsidR="00241CAD" w:rsidRPr="006975F9" w:rsidRDefault="00241CAD" w:rsidP="006975F9">
      <w:pPr>
        <w:pStyle w:val="TOC2"/>
        <w:spacing w:line="358" w:lineRule="auto"/>
      </w:pPr>
      <w:r w:rsidRPr="006975F9">
        <w:t>3.3. Popu</w:t>
      </w:r>
      <w:r w:rsidR="002879FB" w:rsidRPr="006975F9">
        <w:t>lasi dan Sampel Penelitia</w:t>
      </w:r>
      <w:r w:rsidR="00EC6175" w:rsidRPr="006975F9">
        <w:t>n</w:t>
      </w:r>
      <w:r w:rsidRPr="006975F9">
        <w:tab/>
      </w:r>
      <w:r w:rsidR="00437CCD" w:rsidRPr="006975F9">
        <w:t>20</w:t>
      </w:r>
    </w:p>
    <w:p w:rsidR="00241CAD" w:rsidRPr="006975F9" w:rsidRDefault="00241CAD" w:rsidP="006975F9">
      <w:pPr>
        <w:pStyle w:val="TOC3"/>
        <w:spacing w:line="358" w:lineRule="auto"/>
        <w:rPr>
          <w:rFonts w:ascii="Arial" w:hAnsi="Arial" w:cs="Arial"/>
          <w:noProof/>
          <w:lang w:eastAsia="ja-JP"/>
        </w:rPr>
      </w:pPr>
      <w:r w:rsidRPr="006975F9">
        <w:rPr>
          <w:rFonts w:ascii="Arial" w:hAnsi="Arial" w:cs="Arial"/>
          <w:noProof/>
        </w:rPr>
        <w:t>3.3.1. Populasi Penelitian</w:t>
      </w:r>
      <w:r w:rsidRPr="006975F9">
        <w:rPr>
          <w:rFonts w:ascii="Arial" w:hAnsi="Arial" w:cs="Arial"/>
          <w:noProof/>
        </w:rPr>
        <w:tab/>
      </w:r>
      <w:r w:rsidR="00437CCD" w:rsidRPr="006975F9">
        <w:rPr>
          <w:rFonts w:ascii="Arial" w:hAnsi="Arial" w:cs="Arial"/>
        </w:rPr>
        <w:t>20</w:t>
      </w:r>
    </w:p>
    <w:p w:rsidR="005A3A66" w:rsidRPr="006975F9" w:rsidRDefault="00241CAD" w:rsidP="006975F9">
      <w:pPr>
        <w:pStyle w:val="TOC3"/>
        <w:spacing w:line="358" w:lineRule="auto"/>
        <w:rPr>
          <w:rFonts w:ascii="Arial" w:hAnsi="Arial" w:cs="Arial"/>
          <w:b/>
        </w:rPr>
      </w:pPr>
      <w:r w:rsidRPr="006975F9">
        <w:rPr>
          <w:rFonts w:ascii="Arial" w:hAnsi="Arial" w:cs="Arial"/>
          <w:noProof/>
          <w:lang w:val="id-ID"/>
        </w:rPr>
        <w:t>3.3.2</w:t>
      </w:r>
      <w:r w:rsidRPr="006975F9">
        <w:rPr>
          <w:rFonts w:ascii="Arial" w:hAnsi="Arial" w:cs="Arial"/>
          <w:noProof/>
        </w:rPr>
        <w:t xml:space="preserve">. </w:t>
      </w:r>
      <w:r w:rsidRPr="006975F9">
        <w:rPr>
          <w:rFonts w:ascii="Arial" w:hAnsi="Arial" w:cs="Arial"/>
          <w:noProof/>
          <w:lang w:val="id-ID"/>
        </w:rPr>
        <w:t>Sampel Penelitian</w:t>
      </w:r>
      <w:r w:rsidRPr="006975F9">
        <w:rPr>
          <w:rFonts w:ascii="Arial" w:hAnsi="Arial" w:cs="Arial"/>
          <w:noProof/>
        </w:rPr>
        <w:tab/>
      </w:r>
      <w:r w:rsidR="00437CCD" w:rsidRPr="006975F9">
        <w:rPr>
          <w:rFonts w:ascii="Arial" w:hAnsi="Arial" w:cs="Arial"/>
        </w:rPr>
        <w:t>20</w:t>
      </w:r>
    </w:p>
    <w:p w:rsidR="00241CAD" w:rsidRPr="006975F9" w:rsidRDefault="00784543" w:rsidP="006975F9">
      <w:pPr>
        <w:spacing w:after="0" w:line="360" w:lineRule="auto"/>
        <w:jc w:val="center"/>
        <w:rPr>
          <w:rFonts w:ascii="Arial" w:hAnsi="Arial" w:cs="Arial"/>
          <w:b/>
          <w:sz w:val="24"/>
          <w:szCs w:val="24"/>
          <w:lang w:val="en-US"/>
        </w:rPr>
      </w:pPr>
      <w:r w:rsidRPr="006975F9">
        <w:rPr>
          <w:rFonts w:ascii="Arial" w:hAnsi="Arial" w:cs="Arial"/>
          <w:b/>
          <w:sz w:val="24"/>
          <w:szCs w:val="24"/>
          <w:lang w:val="en-US"/>
        </w:rPr>
        <w:t>DAFTAR TABEL</w:t>
      </w:r>
    </w:p>
    <w:p w:rsidR="00784543" w:rsidRPr="006975F9" w:rsidRDefault="00784543" w:rsidP="006975F9">
      <w:pPr>
        <w:tabs>
          <w:tab w:val="center" w:leader="dot" w:pos="7740"/>
        </w:tabs>
        <w:spacing w:before="100" w:beforeAutospacing="1" w:after="100" w:afterAutospacing="1" w:line="240" w:lineRule="auto"/>
        <w:ind w:left="567" w:right="432"/>
        <w:rPr>
          <w:rFonts w:ascii="Arial" w:hAnsi="Arial" w:cs="Arial"/>
          <w:lang w:val="en-US"/>
        </w:rPr>
      </w:pPr>
      <w:r w:rsidRPr="006975F9">
        <w:rPr>
          <w:rFonts w:ascii="Arial" w:hAnsi="Arial" w:cs="Arial"/>
          <w:lang w:val="en-US"/>
        </w:rPr>
        <w:t>TABEL 2.1 Level Tekanan Darah</w:t>
      </w:r>
      <w:r w:rsidRPr="006975F9">
        <w:rPr>
          <w:rFonts w:ascii="Arial" w:hAnsi="Arial" w:cs="Arial"/>
          <w:lang w:val="en-US"/>
        </w:rPr>
        <w:tab/>
        <w:t>4</w:t>
      </w:r>
    </w:p>
    <w:p w:rsidR="00784543" w:rsidRPr="006975F9" w:rsidRDefault="00784543" w:rsidP="006975F9">
      <w:pPr>
        <w:tabs>
          <w:tab w:val="center" w:leader="dot" w:pos="7747"/>
        </w:tabs>
        <w:spacing w:before="100" w:beforeAutospacing="1" w:after="100" w:afterAutospacing="1" w:line="240" w:lineRule="auto"/>
        <w:ind w:left="567" w:right="432"/>
        <w:rPr>
          <w:rFonts w:ascii="Arial" w:hAnsi="Arial" w:cs="Arial"/>
          <w:lang w:val="en-US"/>
        </w:rPr>
      </w:pPr>
      <w:r w:rsidRPr="006975F9">
        <w:rPr>
          <w:rFonts w:ascii="Arial" w:hAnsi="Arial" w:cs="Arial"/>
          <w:lang w:val="en-US"/>
        </w:rPr>
        <w:t>TABEL 2.1 Klasifikasi Tekanan Darah</w:t>
      </w:r>
      <w:r w:rsidRPr="006975F9">
        <w:rPr>
          <w:rFonts w:ascii="Arial" w:hAnsi="Arial" w:cs="Arial"/>
          <w:lang w:val="en-US"/>
        </w:rPr>
        <w:tab/>
        <w:t>5</w:t>
      </w:r>
    </w:p>
    <w:p w:rsidR="00784543" w:rsidRPr="006975F9" w:rsidRDefault="00784543" w:rsidP="006975F9">
      <w:pPr>
        <w:tabs>
          <w:tab w:val="center" w:leader="dot" w:pos="7740"/>
        </w:tabs>
        <w:spacing w:before="100" w:beforeAutospacing="1" w:after="100" w:afterAutospacing="1" w:line="240" w:lineRule="auto"/>
        <w:ind w:left="567" w:right="432"/>
        <w:rPr>
          <w:rFonts w:ascii="Arial" w:hAnsi="Arial" w:cs="Arial"/>
          <w:lang w:val="en-US"/>
        </w:rPr>
      </w:pPr>
      <w:r w:rsidRPr="006975F9">
        <w:rPr>
          <w:rFonts w:ascii="Arial" w:hAnsi="Arial" w:cs="Arial"/>
          <w:lang w:val="en-US"/>
        </w:rPr>
        <w:t>TABEL 4.1 Distribusi Frekuensi Berdasarkan Jenis Kelamin</w:t>
      </w:r>
      <w:r w:rsidRPr="006975F9">
        <w:rPr>
          <w:rFonts w:ascii="Arial" w:hAnsi="Arial" w:cs="Arial"/>
          <w:lang w:val="en-US"/>
        </w:rPr>
        <w:tab/>
        <w:t>20</w:t>
      </w:r>
    </w:p>
    <w:p w:rsidR="00784543" w:rsidRPr="006975F9" w:rsidRDefault="00805671" w:rsidP="006975F9">
      <w:pPr>
        <w:tabs>
          <w:tab w:val="center" w:leader="dot" w:pos="7740"/>
          <w:tab w:val="left" w:pos="7830"/>
        </w:tabs>
        <w:spacing w:before="100" w:beforeAutospacing="1" w:after="100" w:afterAutospacing="1" w:line="240" w:lineRule="auto"/>
        <w:ind w:left="567" w:right="432"/>
        <w:rPr>
          <w:rFonts w:ascii="Arial" w:hAnsi="Arial" w:cs="Arial"/>
          <w:lang w:val="en-US"/>
        </w:rPr>
      </w:pPr>
      <w:r w:rsidRPr="006975F9">
        <w:rPr>
          <w:rFonts w:ascii="Arial" w:hAnsi="Arial" w:cs="Arial"/>
          <w:lang w:val="en-US"/>
        </w:rPr>
        <w:t>TABEL 4.2 Distribusi Frekuensi Golongan Obat Anti Hipertensi</w:t>
      </w:r>
      <w:r w:rsidR="00784543" w:rsidRPr="006975F9">
        <w:rPr>
          <w:rFonts w:ascii="Arial" w:hAnsi="Arial" w:cs="Arial"/>
          <w:lang w:val="en-US"/>
        </w:rPr>
        <w:tab/>
        <w:t>20</w:t>
      </w:r>
    </w:p>
    <w:p w:rsidR="00DF1480" w:rsidRPr="006975F9" w:rsidRDefault="00784543" w:rsidP="006975F9">
      <w:pPr>
        <w:tabs>
          <w:tab w:val="center" w:leader="dot" w:pos="7747"/>
        </w:tabs>
        <w:spacing w:before="100" w:beforeAutospacing="1" w:after="100" w:afterAutospacing="1" w:line="240" w:lineRule="auto"/>
        <w:ind w:left="567" w:right="432"/>
        <w:rPr>
          <w:rFonts w:ascii="Arial" w:hAnsi="Arial" w:cs="Arial"/>
          <w:lang w:val="en-US"/>
        </w:rPr>
      </w:pPr>
      <w:r w:rsidRPr="006975F9">
        <w:rPr>
          <w:rFonts w:ascii="Arial" w:hAnsi="Arial" w:cs="Arial"/>
          <w:lang w:val="en-US"/>
        </w:rPr>
        <w:t xml:space="preserve">TABEL 4.3 Distribusi </w:t>
      </w:r>
      <w:r w:rsidR="00805671" w:rsidRPr="006975F9">
        <w:rPr>
          <w:rFonts w:ascii="Arial" w:hAnsi="Arial" w:cs="Arial"/>
          <w:lang w:val="en-US"/>
        </w:rPr>
        <w:t xml:space="preserve">Frekuensi Pemakaian Obat </w:t>
      </w:r>
      <w:r w:rsidR="00DF1480" w:rsidRPr="006975F9">
        <w:rPr>
          <w:rFonts w:ascii="Arial" w:hAnsi="Arial" w:cs="Arial"/>
          <w:lang w:val="en-US"/>
        </w:rPr>
        <w:t>Anti Hipertensi</w:t>
      </w:r>
    </w:p>
    <w:p w:rsidR="00DF1480" w:rsidRPr="006975F9" w:rsidRDefault="00DF1480" w:rsidP="006975F9">
      <w:pPr>
        <w:tabs>
          <w:tab w:val="center" w:leader="dot" w:pos="7747"/>
        </w:tabs>
        <w:spacing w:before="100" w:beforeAutospacing="1" w:after="100" w:afterAutospacing="1" w:line="240" w:lineRule="auto"/>
        <w:ind w:left="567" w:right="432"/>
        <w:rPr>
          <w:rFonts w:ascii="Arial" w:hAnsi="Arial" w:cs="Arial"/>
          <w:lang w:val="en-US"/>
        </w:rPr>
      </w:pPr>
      <w:r w:rsidRPr="006975F9">
        <w:rPr>
          <w:rFonts w:ascii="Arial" w:hAnsi="Arial" w:cs="Arial"/>
          <w:lang w:val="en-US"/>
        </w:rPr>
        <w:t xml:space="preserve">                   Berdasarkan Jenis Obatnya</w:t>
      </w:r>
      <w:r w:rsidRPr="006975F9">
        <w:rPr>
          <w:rFonts w:ascii="Arial" w:hAnsi="Arial" w:cs="Arial"/>
          <w:lang w:val="en-US"/>
        </w:rPr>
        <w:tab/>
        <w:t>21</w:t>
      </w:r>
    </w:p>
    <w:p w:rsidR="00784543" w:rsidRPr="006975F9" w:rsidRDefault="00784543" w:rsidP="006975F9">
      <w:pPr>
        <w:tabs>
          <w:tab w:val="left" w:pos="7470"/>
        </w:tabs>
        <w:spacing w:before="100" w:beforeAutospacing="1" w:after="100" w:afterAutospacing="1" w:line="360" w:lineRule="auto"/>
        <w:ind w:left="567" w:right="432"/>
        <w:rPr>
          <w:rFonts w:ascii="Arial" w:hAnsi="Arial" w:cs="Arial"/>
          <w:sz w:val="24"/>
          <w:szCs w:val="24"/>
          <w:lang w:val="en-US"/>
        </w:rPr>
      </w:pPr>
    </w:p>
    <w:p w:rsidR="00784543" w:rsidRPr="006975F9" w:rsidRDefault="00784543" w:rsidP="006975F9">
      <w:pPr>
        <w:tabs>
          <w:tab w:val="left" w:pos="7470"/>
        </w:tabs>
        <w:spacing w:before="100" w:beforeAutospacing="1" w:after="100" w:afterAutospacing="1" w:line="360" w:lineRule="auto"/>
        <w:ind w:left="567" w:right="432"/>
        <w:rPr>
          <w:rFonts w:ascii="Arial" w:hAnsi="Arial" w:cs="Arial"/>
          <w:sz w:val="24"/>
          <w:szCs w:val="24"/>
          <w:lang w:val="en-US"/>
        </w:rPr>
      </w:pPr>
    </w:p>
    <w:p w:rsidR="00784543" w:rsidRPr="006975F9" w:rsidRDefault="00784543" w:rsidP="006975F9">
      <w:pPr>
        <w:tabs>
          <w:tab w:val="left" w:pos="7470"/>
        </w:tabs>
        <w:spacing w:before="100" w:beforeAutospacing="1" w:after="100" w:afterAutospacing="1" w:line="360" w:lineRule="auto"/>
        <w:ind w:left="567" w:right="432"/>
        <w:rPr>
          <w:rFonts w:ascii="Arial" w:hAnsi="Arial" w:cs="Arial"/>
          <w:sz w:val="24"/>
          <w:szCs w:val="24"/>
          <w:lang w:val="en-US"/>
        </w:rPr>
      </w:pPr>
    </w:p>
    <w:p w:rsidR="00784543" w:rsidRPr="006975F9" w:rsidRDefault="00784543" w:rsidP="006975F9">
      <w:pPr>
        <w:tabs>
          <w:tab w:val="left" w:pos="7470"/>
        </w:tabs>
        <w:spacing w:before="100" w:beforeAutospacing="1" w:after="100" w:afterAutospacing="1" w:line="360" w:lineRule="auto"/>
        <w:ind w:left="567" w:right="432"/>
        <w:rPr>
          <w:rFonts w:ascii="Arial" w:hAnsi="Arial" w:cs="Arial"/>
          <w:sz w:val="24"/>
          <w:szCs w:val="24"/>
          <w:lang w:val="en-US"/>
        </w:rPr>
      </w:pPr>
    </w:p>
    <w:p w:rsidR="00784543" w:rsidRPr="006975F9" w:rsidRDefault="00784543" w:rsidP="006975F9">
      <w:pPr>
        <w:tabs>
          <w:tab w:val="left" w:pos="7470"/>
        </w:tabs>
        <w:spacing w:before="100" w:beforeAutospacing="1" w:after="100" w:afterAutospacing="1" w:line="360" w:lineRule="auto"/>
        <w:ind w:left="567" w:right="432"/>
        <w:jc w:val="center"/>
        <w:rPr>
          <w:rFonts w:ascii="Arial" w:hAnsi="Arial" w:cs="Arial"/>
          <w:b/>
          <w:sz w:val="24"/>
          <w:szCs w:val="24"/>
          <w:lang w:val="en-US"/>
        </w:rPr>
      </w:pPr>
      <w:r w:rsidRPr="006975F9">
        <w:rPr>
          <w:rFonts w:ascii="Arial" w:hAnsi="Arial" w:cs="Arial"/>
          <w:b/>
          <w:sz w:val="24"/>
          <w:szCs w:val="24"/>
          <w:lang w:val="en-US"/>
        </w:rPr>
        <w:lastRenderedPageBreak/>
        <w:t>DAFTAR GAMBAR</w:t>
      </w:r>
    </w:p>
    <w:p w:rsidR="00784543" w:rsidRPr="006975F9" w:rsidRDefault="00784543" w:rsidP="006975F9">
      <w:pPr>
        <w:tabs>
          <w:tab w:val="center" w:leader="dot" w:pos="7747"/>
        </w:tabs>
        <w:spacing w:after="0" w:line="360" w:lineRule="auto"/>
        <w:ind w:left="567" w:right="431"/>
        <w:rPr>
          <w:rFonts w:ascii="Arial" w:hAnsi="Arial" w:cs="Arial"/>
          <w:lang w:val="en-US"/>
        </w:rPr>
      </w:pPr>
      <w:r w:rsidRPr="006975F9">
        <w:rPr>
          <w:rFonts w:ascii="Arial" w:hAnsi="Arial" w:cs="Arial"/>
          <w:lang w:val="en-US"/>
        </w:rPr>
        <w:t>Gambar 2.2 Kerangka Konsep</w:t>
      </w:r>
      <w:r w:rsidR="00D12D5A" w:rsidRPr="006975F9">
        <w:rPr>
          <w:rFonts w:ascii="Arial" w:hAnsi="Arial" w:cs="Arial"/>
          <w:lang w:val="en-US"/>
        </w:rPr>
        <w:tab/>
        <w:t>16</w:t>
      </w:r>
    </w:p>
    <w:p w:rsidR="00241CAD" w:rsidRPr="006975F9" w:rsidRDefault="00241CAD" w:rsidP="006975F9">
      <w:pPr>
        <w:tabs>
          <w:tab w:val="left" w:pos="7470"/>
        </w:tabs>
        <w:spacing w:before="100" w:beforeAutospacing="1" w:after="100" w:afterAutospacing="1" w:line="360" w:lineRule="auto"/>
        <w:ind w:left="567" w:right="432"/>
        <w:rPr>
          <w:rFonts w:ascii="Arial" w:hAnsi="Arial" w:cs="Arial"/>
          <w:lang w:val="en-US"/>
        </w:rPr>
      </w:pPr>
    </w:p>
    <w:p w:rsidR="009A3C09" w:rsidRPr="006975F9" w:rsidRDefault="009A3C09" w:rsidP="006975F9">
      <w:pPr>
        <w:tabs>
          <w:tab w:val="left" w:pos="7470"/>
        </w:tabs>
        <w:spacing w:before="100" w:beforeAutospacing="1" w:after="100" w:afterAutospacing="1" w:line="360" w:lineRule="auto"/>
        <w:ind w:left="567" w:right="432"/>
        <w:rPr>
          <w:rFonts w:ascii="Arial" w:hAnsi="Arial" w:cs="Arial"/>
          <w:lang w:val="en-US"/>
        </w:rPr>
      </w:pPr>
    </w:p>
    <w:p w:rsidR="009A3C09" w:rsidRPr="006975F9" w:rsidRDefault="009A3C09" w:rsidP="006975F9">
      <w:pPr>
        <w:tabs>
          <w:tab w:val="left" w:pos="7470"/>
        </w:tabs>
        <w:spacing w:before="100" w:beforeAutospacing="1" w:after="100" w:afterAutospacing="1" w:line="360" w:lineRule="auto"/>
        <w:ind w:left="567" w:right="432"/>
        <w:rPr>
          <w:rFonts w:ascii="Arial" w:hAnsi="Arial" w:cs="Arial"/>
          <w:lang w:val="en-US"/>
        </w:rPr>
      </w:pPr>
    </w:p>
    <w:p w:rsidR="009A3C09" w:rsidRPr="006975F9" w:rsidRDefault="009A3C09" w:rsidP="006975F9">
      <w:pPr>
        <w:tabs>
          <w:tab w:val="left" w:pos="7470"/>
        </w:tabs>
        <w:spacing w:before="100" w:beforeAutospacing="1" w:after="100" w:afterAutospacing="1" w:line="360" w:lineRule="auto"/>
        <w:ind w:left="567" w:right="432"/>
        <w:rPr>
          <w:rFonts w:ascii="Arial" w:hAnsi="Arial" w:cs="Arial"/>
          <w:lang w:val="en-US"/>
        </w:rPr>
      </w:pPr>
    </w:p>
    <w:p w:rsidR="009A3C09" w:rsidRPr="006975F9" w:rsidRDefault="009A3C09" w:rsidP="006975F9">
      <w:pPr>
        <w:tabs>
          <w:tab w:val="left" w:pos="7470"/>
        </w:tabs>
        <w:spacing w:before="100" w:beforeAutospacing="1" w:after="100" w:afterAutospacing="1" w:line="360" w:lineRule="auto"/>
        <w:ind w:left="567" w:right="432"/>
        <w:rPr>
          <w:rFonts w:ascii="Arial" w:hAnsi="Arial" w:cs="Arial"/>
          <w:lang w:val="en-US"/>
        </w:rPr>
      </w:pPr>
    </w:p>
    <w:p w:rsidR="009A3C09" w:rsidRPr="006975F9" w:rsidRDefault="009A3C09" w:rsidP="006975F9">
      <w:pPr>
        <w:tabs>
          <w:tab w:val="left" w:pos="7470"/>
        </w:tabs>
        <w:spacing w:before="100" w:beforeAutospacing="1" w:after="100" w:afterAutospacing="1" w:line="360" w:lineRule="auto"/>
        <w:ind w:left="567" w:right="432"/>
        <w:rPr>
          <w:rFonts w:ascii="Arial" w:hAnsi="Arial" w:cs="Arial"/>
          <w:lang w:val="en-US"/>
        </w:rPr>
      </w:pPr>
    </w:p>
    <w:p w:rsidR="009A3C09" w:rsidRPr="006975F9" w:rsidRDefault="009A3C09" w:rsidP="006975F9">
      <w:pPr>
        <w:tabs>
          <w:tab w:val="left" w:pos="7470"/>
        </w:tabs>
        <w:spacing w:before="100" w:beforeAutospacing="1" w:after="100" w:afterAutospacing="1" w:line="360" w:lineRule="auto"/>
        <w:ind w:left="567" w:right="432"/>
        <w:rPr>
          <w:rFonts w:ascii="Arial" w:hAnsi="Arial" w:cs="Arial"/>
          <w:lang w:val="en-US"/>
        </w:rPr>
      </w:pPr>
    </w:p>
    <w:p w:rsidR="009A3C09" w:rsidRPr="006975F9" w:rsidRDefault="009A3C09" w:rsidP="006975F9">
      <w:pPr>
        <w:tabs>
          <w:tab w:val="left" w:pos="7470"/>
        </w:tabs>
        <w:spacing w:before="100" w:beforeAutospacing="1" w:after="100" w:afterAutospacing="1" w:line="360" w:lineRule="auto"/>
        <w:ind w:left="567" w:right="432"/>
        <w:rPr>
          <w:rFonts w:ascii="Arial" w:hAnsi="Arial" w:cs="Arial"/>
          <w:lang w:val="en-US"/>
        </w:rPr>
      </w:pPr>
    </w:p>
    <w:p w:rsidR="009A3C09" w:rsidRPr="006975F9" w:rsidRDefault="009A3C09" w:rsidP="006975F9">
      <w:pPr>
        <w:tabs>
          <w:tab w:val="left" w:pos="7470"/>
        </w:tabs>
        <w:spacing w:before="100" w:beforeAutospacing="1" w:after="100" w:afterAutospacing="1" w:line="360" w:lineRule="auto"/>
        <w:ind w:left="567" w:right="432"/>
        <w:rPr>
          <w:rFonts w:ascii="Arial" w:hAnsi="Arial" w:cs="Arial"/>
          <w:lang w:val="en-US"/>
        </w:rPr>
      </w:pPr>
    </w:p>
    <w:p w:rsidR="009A3C09" w:rsidRPr="006975F9" w:rsidRDefault="009A3C09" w:rsidP="006975F9">
      <w:pPr>
        <w:tabs>
          <w:tab w:val="left" w:pos="7470"/>
        </w:tabs>
        <w:spacing w:before="100" w:beforeAutospacing="1" w:after="100" w:afterAutospacing="1" w:line="360" w:lineRule="auto"/>
        <w:ind w:left="567" w:right="432"/>
        <w:rPr>
          <w:rFonts w:ascii="Arial" w:hAnsi="Arial" w:cs="Arial"/>
          <w:lang w:val="en-US"/>
        </w:rPr>
      </w:pPr>
    </w:p>
    <w:p w:rsidR="009A3C09" w:rsidRPr="006975F9" w:rsidRDefault="009A3C09" w:rsidP="006975F9">
      <w:pPr>
        <w:tabs>
          <w:tab w:val="left" w:pos="7470"/>
        </w:tabs>
        <w:spacing w:before="100" w:beforeAutospacing="1" w:after="100" w:afterAutospacing="1" w:line="360" w:lineRule="auto"/>
        <w:ind w:left="567" w:right="432"/>
        <w:rPr>
          <w:rFonts w:ascii="Arial" w:hAnsi="Arial" w:cs="Arial"/>
          <w:lang w:val="en-US"/>
        </w:rPr>
      </w:pPr>
    </w:p>
    <w:p w:rsidR="009A3C09" w:rsidRPr="006975F9" w:rsidRDefault="009A3C09" w:rsidP="006975F9">
      <w:pPr>
        <w:tabs>
          <w:tab w:val="left" w:pos="7470"/>
        </w:tabs>
        <w:spacing w:before="100" w:beforeAutospacing="1" w:after="100" w:afterAutospacing="1" w:line="360" w:lineRule="auto"/>
        <w:ind w:left="567" w:right="432"/>
        <w:rPr>
          <w:rFonts w:ascii="Arial" w:hAnsi="Arial" w:cs="Arial"/>
          <w:lang w:val="en-US"/>
        </w:rPr>
      </w:pPr>
    </w:p>
    <w:p w:rsidR="009A3C09" w:rsidRPr="006975F9" w:rsidRDefault="009A3C09" w:rsidP="006975F9">
      <w:pPr>
        <w:tabs>
          <w:tab w:val="left" w:pos="7470"/>
        </w:tabs>
        <w:spacing w:before="100" w:beforeAutospacing="1" w:after="100" w:afterAutospacing="1" w:line="360" w:lineRule="auto"/>
        <w:ind w:left="567" w:right="432"/>
        <w:rPr>
          <w:rFonts w:ascii="Arial" w:hAnsi="Arial" w:cs="Arial"/>
          <w:lang w:val="en-US"/>
        </w:rPr>
      </w:pPr>
    </w:p>
    <w:p w:rsidR="009A3C09" w:rsidRPr="006975F9" w:rsidRDefault="009A3C09" w:rsidP="006975F9">
      <w:pPr>
        <w:tabs>
          <w:tab w:val="left" w:pos="7470"/>
        </w:tabs>
        <w:spacing w:before="100" w:beforeAutospacing="1" w:after="100" w:afterAutospacing="1" w:line="360" w:lineRule="auto"/>
        <w:ind w:left="567" w:right="432"/>
        <w:rPr>
          <w:rFonts w:ascii="Arial" w:hAnsi="Arial" w:cs="Arial"/>
          <w:lang w:val="en-US"/>
        </w:rPr>
      </w:pPr>
    </w:p>
    <w:p w:rsidR="009A3C09" w:rsidRPr="006975F9" w:rsidRDefault="009A3C09" w:rsidP="006975F9">
      <w:pPr>
        <w:tabs>
          <w:tab w:val="left" w:pos="7470"/>
        </w:tabs>
        <w:spacing w:before="100" w:beforeAutospacing="1" w:after="100" w:afterAutospacing="1" w:line="360" w:lineRule="auto"/>
        <w:ind w:left="567" w:right="432"/>
        <w:rPr>
          <w:rFonts w:ascii="Arial" w:hAnsi="Arial" w:cs="Arial"/>
          <w:lang w:val="en-US"/>
        </w:rPr>
      </w:pPr>
    </w:p>
    <w:p w:rsidR="009A3C09" w:rsidRPr="006975F9" w:rsidRDefault="009A3C09" w:rsidP="006975F9">
      <w:pPr>
        <w:tabs>
          <w:tab w:val="left" w:pos="7470"/>
        </w:tabs>
        <w:spacing w:before="100" w:beforeAutospacing="1" w:after="100" w:afterAutospacing="1" w:line="360" w:lineRule="auto"/>
        <w:ind w:left="567" w:right="432"/>
        <w:rPr>
          <w:rFonts w:ascii="Arial" w:hAnsi="Arial" w:cs="Arial"/>
          <w:lang w:val="en-US"/>
        </w:rPr>
      </w:pPr>
    </w:p>
    <w:p w:rsidR="009A3C09" w:rsidRPr="006975F9" w:rsidRDefault="009A3C09" w:rsidP="006975F9">
      <w:pPr>
        <w:tabs>
          <w:tab w:val="left" w:pos="7470"/>
        </w:tabs>
        <w:spacing w:before="100" w:beforeAutospacing="1" w:after="100" w:afterAutospacing="1" w:line="360" w:lineRule="auto"/>
        <w:ind w:left="567" w:right="432"/>
        <w:rPr>
          <w:rFonts w:ascii="Arial" w:hAnsi="Arial" w:cs="Arial"/>
          <w:lang w:val="en-US"/>
        </w:rPr>
      </w:pPr>
    </w:p>
    <w:p w:rsidR="002F0B86" w:rsidRPr="006975F9" w:rsidRDefault="002F0B86" w:rsidP="006975F9">
      <w:pPr>
        <w:spacing w:after="160" w:line="259" w:lineRule="auto"/>
        <w:rPr>
          <w:rFonts w:ascii="Arial" w:hAnsi="Arial" w:cs="Arial"/>
          <w:b/>
          <w:sz w:val="24"/>
          <w:szCs w:val="24"/>
          <w:lang w:val="en-US"/>
        </w:rPr>
      </w:pPr>
      <w:r w:rsidRPr="006975F9">
        <w:rPr>
          <w:rFonts w:ascii="Arial" w:hAnsi="Arial" w:cs="Arial"/>
          <w:b/>
          <w:sz w:val="24"/>
          <w:szCs w:val="24"/>
          <w:lang w:val="en-US"/>
        </w:rPr>
        <w:br w:type="page"/>
      </w:r>
    </w:p>
    <w:p w:rsidR="00475A78" w:rsidRPr="006975F9" w:rsidRDefault="00475A78" w:rsidP="006975F9">
      <w:pPr>
        <w:tabs>
          <w:tab w:val="left" w:pos="7470"/>
        </w:tabs>
        <w:spacing w:before="100" w:beforeAutospacing="1" w:after="100" w:afterAutospacing="1" w:line="360" w:lineRule="auto"/>
        <w:ind w:right="432"/>
        <w:jc w:val="center"/>
        <w:rPr>
          <w:rFonts w:ascii="Arial" w:hAnsi="Arial" w:cs="Arial"/>
          <w:b/>
          <w:sz w:val="24"/>
          <w:szCs w:val="24"/>
          <w:lang w:val="en-US"/>
        </w:rPr>
      </w:pPr>
      <w:r w:rsidRPr="006975F9">
        <w:rPr>
          <w:rFonts w:ascii="Arial" w:hAnsi="Arial" w:cs="Arial"/>
          <w:b/>
          <w:sz w:val="24"/>
          <w:szCs w:val="24"/>
          <w:lang w:val="en-US"/>
        </w:rPr>
        <w:lastRenderedPageBreak/>
        <w:t>DAFTAR LAMPIRAN</w:t>
      </w:r>
    </w:p>
    <w:p w:rsidR="002F0B86" w:rsidRPr="006975F9" w:rsidRDefault="002F0B86" w:rsidP="006975F9">
      <w:pPr>
        <w:tabs>
          <w:tab w:val="center" w:leader="dot" w:pos="7747"/>
        </w:tabs>
        <w:spacing w:after="0" w:line="360" w:lineRule="auto"/>
        <w:ind w:left="1276" w:right="431" w:hanging="1276"/>
        <w:jc w:val="both"/>
        <w:rPr>
          <w:rFonts w:ascii="Arial" w:hAnsi="Arial" w:cs="Arial"/>
          <w:lang w:val="en-US"/>
        </w:rPr>
      </w:pPr>
      <w:r w:rsidRPr="006975F9">
        <w:rPr>
          <w:rFonts w:ascii="Arial" w:hAnsi="Arial" w:cs="Arial"/>
          <w:lang w:val="en-US"/>
        </w:rPr>
        <w:t>Lampiran 1</w:t>
      </w:r>
      <w:r w:rsidR="00FA3AFA" w:rsidRPr="006975F9">
        <w:rPr>
          <w:rFonts w:ascii="Arial" w:hAnsi="Arial" w:cs="Arial"/>
          <w:lang w:val="en-US"/>
        </w:rPr>
        <w:t xml:space="preserve"> </w:t>
      </w:r>
      <w:r w:rsidR="00FA3AFA" w:rsidRPr="006975F9">
        <w:rPr>
          <w:rFonts w:ascii="Arial" w:hAnsi="Arial" w:cs="Arial"/>
          <w:lang w:val="en-US"/>
        </w:rPr>
        <w:tab/>
      </w:r>
      <w:r w:rsidRPr="006975F9">
        <w:rPr>
          <w:rFonts w:ascii="Arial" w:hAnsi="Arial" w:cs="Arial"/>
          <w:lang w:val="en-US"/>
        </w:rPr>
        <w:t>Ethical Clearence</w:t>
      </w:r>
    </w:p>
    <w:p w:rsidR="002F0B86" w:rsidRPr="006975F9" w:rsidRDefault="002F0B86" w:rsidP="006975F9">
      <w:pPr>
        <w:tabs>
          <w:tab w:val="center" w:leader="dot" w:pos="7747"/>
        </w:tabs>
        <w:spacing w:after="0" w:line="360" w:lineRule="auto"/>
        <w:ind w:left="1276" w:right="431" w:hanging="1276"/>
        <w:jc w:val="both"/>
        <w:rPr>
          <w:rFonts w:ascii="Arial" w:hAnsi="Arial" w:cs="Arial"/>
          <w:lang w:val="en-US"/>
        </w:rPr>
      </w:pPr>
      <w:r w:rsidRPr="006975F9">
        <w:rPr>
          <w:rFonts w:ascii="Arial" w:hAnsi="Arial" w:cs="Arial"/>
          <w:lang w:val="en-US"/>
        </w:rPr>
        <w:t>Lampiran 2</w:t>
      </w:r>
      <w:r w:rsidR="00FA3AFA" w:rsidRPr="006975F9">
        <w:rPr>
          <w:rFonts w:ascii="Arial" w:hAnsi="Arial" w:cs="Arial"/>
          <w:lang w:val="en-US"/>
        </w:rPr>
        <w:t xml:space="preserve"> </w:t>
      </w:r>
      <w:r w:rsidR="00FA3AFA" w:rsidRPr="006975F9">
        <w:rPr>
          <w:rFonts w:ascii="Arial" w:hAnsi="Arial" w:cs="Arial"/>
          <w:lang w:val="en-US"/>
        </w:rPr>
        <w:tab/>
      </w:r>
      <w:r w:rsidRPr="006975F9">
        <w:rPr>
          <w:rFonts w:ascii="Arial" w:hAnsi="Arial" w:cs="Arial"/>
          <w:lang w:val="en-US"/>
        </w:rPr>
        <w:t>Kartu Laporan Pertemuan Bimbingan KTI Mahasiswa RPL</w:t>
      </w:r>
    </w:p>
    <w:p w:rsidR="002F0B86" w:rsidRPr="006975F9" w:rsidRDefault="002F0B86" w:rsidP="006975F9">
      <w:pPr>
        <w:tabs>
          <w:tab w:val="center" w:leader="dot" w:pos="7747"/>
        </w:tabs>
        <w:spacing w:after="0" w:line="360" w:lineRule="auto"/>
        <w:ind w:left="1276" w:right="431" w:hanging="1276"/>
        <w:jc w:val="both"/>
        <w:rPr>
          <w:rFonts w:ascii="Arial" w:hAnsi="Arial" w:cs="Arial"/>
          <w:lang w:val="en-US"/>
        </w:rPr>
      </w:pPr>
      <w:r w:rsidRPr="006975F9">
        <w:rPr>
          <w:rFonts w:ascii="Arial" w:hAnsi="Arial" w:cs="Arial"/>
          <w:lang w:val="en-US"/>
        </w:rPr>
        <w:t>Lampiran 3</w:t>
      </w:r>
      <w:r w:rsidR="00FA3AFA" w:rsidRPr="006975F9">
        <w:rPr>
          <w:rFonts w:ascii="Arial" w:hAnsi="Arial" w:cs="Arial"/>
          <w:lang w:val="en-US"/>
        </w:rPr>
        <w:t xml:space="preserve"> </w:t>
      </w:r>
      <w:r w:rsidR="00FA3AFA" w:rsidRPr="006975F9">
        <w:rPr>
          <w:rFonts w:ascii="Arial" w:hAnsi="Arial" w:cs="Arial"/>
          <w:lang w:val="en-US"/>
        </w:rPr>
        <w:tab/>
      </w:r>
      <w:r w:rsidRPr="006975F9">
        <w:rPr>
          <w:rFonts w:ascii="Arial" w:hAnsi="Arial" w:cs="Arial"/>
          <w:lang w:val="en-US"/>
        </w:rPr>
        <w:t>Master Data Pemakaian Golongan Obat Anti Hipertensi berdasarkan Golongan Selama Bulan Juli-Desember 2019</w:t>
      </w:r>
    </w:p>
    <w:p w:rsidR="002F0B86" w:rsidRPr="006975F9" w:rsidRDefault="002F0B86" w:rsidP="006975F9">
      <w:pPr>
        <w:tabs>
          <w:tab w:val="center" w:leader="dot" w:pos="7747"/>
        </w:tabs>
        <w:spacing w:after="0" w:line="360" w:lineRule="auto"/>
        <w:ind w:left="1276" w:right="431" w:hanging="1276"/>
        <w:jc w:val="both"/>
        <w:rPr>
          <w:rFonts w:ascii="Arial" w:hAnsi="Arial" w:cs="Arial"/>
          <w:lang w:val="en-US"/>
        </w:rPr>
      </w:pPr>
      <w:r w:rsidRPr="006975F9">
        <w:rPr>
          <w:rFonts w:ascii="Arial" w:hAnsi="Arial" w:cs="Arial"/>
          <w:lang w:val="en-US"/>
        </w:rPr>
        <w:t>Lampiran 4</w:t>
      </w:r>
      <w:r w:rsidR="00FA3AFA" w:rsidRPr="006975F9">
        <w:rPr>
          <w:rFonts w:ascii="Arial" w:hAnsi="Arial" w:cs="Arial"/>
          <w:lang w:val="en-US"/>
        </w:rPr>
        <w:t xml:space="preserve"> </w:t>
      </w:r>
      <w:r w:rsidR="00FA3AFA" w:rsidRPr="006975F9">
        <w:rPr>
          <w:rFonts w:ascii="Arial" w:hAnsi="Arial" w:cs="Arial"/>
          <w:lang w:val="en-US"/>
        </w:rPr>
        <w:tab/>
      </w:r>
      <w:r w:rsidRPr="006975F9">
        <w:rPr>
          <w:rFonts w:ascii="Arial" w:hAnsi="Arial" w:cs="Arial"/>
          <w:lang w:val="en-US"/>
        </w:rPr>
        <w:t>Master Data Pemakaian Golongan obat anti hipertenis berdasarkan jenis obatnya selama bulan Juli-Desember 2019</w:t>
      </w:r>
    </w:p>
    <w:p w:rsidR="002F0B86" w:rsidRPr="006975F9" w:rsidRDefault="002F0B86" w:rsidP="006975F9">
      <w:pPr>
        <w:tabs>
          <w:tab w:val="center" w:leader="dot" w:pos="7747"/>
        </w:tabs>
        <w:spacing w:after="0" w:line="360" w:lineRule="auto"/>
        <w:ind w:left="1276" w:right="431" w:hanging="1276"/>
        <w:jc w:val="both"/>
        <w:rPr>
          <w:rFonts w:ascii="Arial" w:hAnsi="Arial" w:cs="Arial"/>
          <w:lang w:val="en-US"/>
        </w:rPr>
      </w:pPr>
      <w:r w:rsidRPr="006975F9">
        <w:rPr>
          <w:rFonts w:ascii="Arial" w:hAnsi="Arial" w:cs="Arial"/>
          <w:lang w:val="en-US"/>
        </w:rPr>
        <w:t>Lampiran 5</w:t>
      </w:r>
      <w:r w:rsidR="00FA3AFA" w:rsidRPr="006975F9">
        <w:rPr>
          <w:rFonts w:ascii="Arial" w:hAnsi="Arial" w:cs="Arial"/>
          <w:lang w:val="en-US"/>
        </w:rPr>
        <w:t xml:space="preserve"> </w:t>
      </w:r>
      <w:r w:rsidR="00FA3AFA" w:rsidRPr="006975F9">
        <w:rPr>
          <w:rFonts w:ascii="Arial" w:hAnsi="Arial" w:cs="Arial"/>
          <w:lang w:val="en-US"/>
        </w:rPr>
        <w:tab/>
      </w:r>
      <w:r w:rsidRPr="006975F9">
        <w:rPr>
          <w:rFonts w:ascii="Arial" w:hAnsi="Arial" w:cs="Arial"/>
          <w:lang w:val="en-US"/>
        </w:rPr>
        <w:t>Gambar RSUD DR. Djasamen Saragih</w:t>
      </w:r>
    </w:p>
    <w:p w:rsidR="005C52CA" w:rsidRPr="006975F9" w:rsidRDefault="005C52CA" w:rsidP="006975F9">
      <w:pPr>
        <w:tabs>
          <w:tab w:val="center" w:leader="dot" w:pos="7747"/>
        </w:tabs>
        <w:spacing w:after="0" w:line="360" w:lineRule="auto"/>
        <w:ind w:left="1276" w:right="431" w:hanging="1276"/>
        <w:jc w:val="both"/>
        <w:rPr>
          <w:rFonts w:ascii="Arial" w:hAnsi="Arial" w:cs="Arial"/>
          <w:lang w:val="en-US"/>
        </w:rPr>
      </w:pPr>
      <w:r w:rsidRPr="006975F9">
        <w:rPr>
          <w:rFonts w:ascii="Arial" w:hAnsi="Arial" w:cs="Arial"/>
          <w:lang w:val="en-US"/>
        </w:rPr>
        <w:t>Lampiran 6</w:t>
      </w:r>
      <w:r w:rsidR="003A3667" w:rsidRPr="006975F9">
        <w:rPr>
          <w:rFonts w:ascii="Arial" w:hAnsi="Arial" w:cs="Arial"/>
          <w:lang w:val="en-US"/>
        </w:rPr>
        <w:t xml:space="preserve"> </w:t>
      </w:r>
      <w:r w:rsidR="003A3667" w:rsidRPr="006975F9">
        <w:rPr>
          <w:rFonts w:ascii="Arial" w:hAnsi="Arial" w:cs="Arial"/>
          <w:lang w:val="en-US"/>
        </w:rPr>
        <w:tab/>
      </w:r>
      <w:r w:rsidRPr="006975F9">
        <w:rPr>
          <w:rFonts w:ascii="Arial" w:hAnsi="Arial" w:cs="Arial"/>
          <w:lang w:val="en-US"/>
        </w:rPr>
        <w:t>Surat Permohonan Izin Penelitian</w:t>
      </w:r>
    </w:p>
    <w:p w:rsidR="005C52CA" w:rsidRPr="006975F9" w:rsidRDefault="005C52CA" w:rsidP="006975F9">
      <w:pPr>
        <w:tabs>
          <w:tab w:val="center" w:leader="dot" w:pos="7747"/>
        </w:tabs>
        <w:spacing w:after="0" w:line="360" w:lineRule="auto"/>
        <w:ind w:left="1276" w:right="431" w:hanging="1276"/>
        <w:jc w:val="both"/>
        <w:rPr>
          <w:rFonts w:ascii="Arial" w:hAnsi="Arial" w:cs="Arial"/>
          <w:lang w:val="en-US"/>
        </w:rPr>
      </w:pPr>
      <w:r w:rsidRPr="006975F9">
        <w:rPr>
          <w:rFonts w:ascii="Arial" w:hAnsi="Arial" w:cs="Arial"/>
          <w:lang w:val="en-US"/>
        </w:rPr>
        <w:t>Lampiran 7</w:t>
      </w:r>
      <w:r w:rsidR="003A3667" w:rsidRPr="006975F9">
        <w:rPr>
          <w:rFonts w:ascii="Arial" w:hAnsi="Arial" w:cs="Arial"/>
          <w:lang w:val="en-US"/>
        </w:rPr>
        <w:t xml:space="preserve"> </w:t>
      </w:r>
      <w:r w:rsidR="003A3667" w:rsidRPr="006975F9">
        <w:rPr>
          <w:rFonts w:ascii="Arial" w:hAnsi="Arial" w:cs="Arial"/>
          <w:lang w:val="en-US"/>
        </w:rPr>
        <w:tab/>
      </w:r>
      <w:r w:rsidRPr="006975F9">
        <w:rPr>
          <w:rFonts w:ascii="Arial" w:hAnsi="Arial" w:cs="Arial"/>
          <w:lang w:val="en-US"/>
        </w:rPr>
        <w:t>Surat Selesai Melaksanakan Penelitian</w:t>
      </w:r>
    </w:p>
    <w:p w:rsidR="002F0B86" w:rsidRPr="006975F9" w:rsidRDefault="002F0B86" w:rsidP="006975F9">
      <w:pPr>
        <w:tabs>
          <w:tab w:val="left" w:pos="7470"/>
        </w:tabs>
        <w:spacing w:before="100" w:beforeAutospacing="1" w:after="100" w:afterAutospacing="1" w:line="360" w:lineRule="auto"/>
        <w:ind w:left="567" w:right="432"/>
        <w:rPr>
          <w:rFonts w:ascii="Arial" w:hAnsi="Arial" w:cs="Arial"/>
          <w:sz w:val="24"/>
          <w:szCs w:val="24"/>
          <w:lang w:val="en-US"/>
        </w:rPr>
      </w:pPr>
    </w:p>
    <w:p w:rsidR="00475A78" w:rsidRPr="006975F9" w:rsidRDefault="00475A78" w:rsidP="006975F9">
      <w:pPr>
        <w:tabs>
          <w:tab w:val="left" w:pos="7470"/>
        </w:tabs>
        <w:spacing w:before="100" w:beforeAutospacing="1" w:after="100" w:afterAutospacing="1" w:line="360" w:lineRule="auto"/>
        <w:ind w:right="432"/>
        <w:rPr>
          <w:rFonts w:ascii="Arial" w:hAnsi="Arial" w:cs="Arial"/>
          <w:lang w:val="en-US"/>
        </w:rPr>
        <w:sectPr w:rsidR="00475A78" w:rsidRPr="006975F9" w:rsidSect="00422696">
          <w:footerReference w:type="default" r:id="rId14"/>
          <w:footerReference w:type="first" r:id="rId15"/>
          <w:pgSz w:w="11906" w:h="16838" w:code="9"/>
          <w:pgMar w:top="2268" w:right="1701" w:bottom="1701" w:left="2268" w:header="709" w:footer="1077" w:gutter="0"/>
          <w:pgNumType w:fmt="lowerRoman" w:start="4"/>
          <w:cols w:space="720"/>
          <w:docGrid w:linePitch="299"/>
        </w:sectPr>
      </w:pPr>
      <w:r w:rsidRPr="006975F9">
        <w:rPr>
          <w:rFonts w:ascii="Arial" w:hAnsi="Arial" w:cs="Arial"/>
          <w:lang w:val="en-US"/>
        </w:rPr>
        <w:t xml:space="preserve">  </w:t>
      </w:r>
    </w:p>
    <w:p w:rsidR="00C00765" w:rsidRPr="006975F9" w:rsidRDefault="00C00765" w:rsidP="006975F9">
      <w:pPr>
        <w:tabs>
          <w:tab w:val="left" w:pos="7470"/>
        </w:tabs>
        <w:spacing w:before="100" w:beforeAutospacing="1" w:after="100" w:afterAutospacing="1" w:line="240" w:lineRule="auto"/>
        <w:ind w:right="432"/>
        <w:jc w:val="center"/>
        <w:rPr>
          <w:rFonts w:ascii="Arial" w:hAnsi="Arial" w:cs="Arial"/>
          <w:b/>
          <w:sz w:val="24"/>
          <w:szCs w:val="24"/>
          <w:lang w:val="en-US"/>
        </w:rPr>
      </w:pPr>
      <w:r w:rsidRPr="006975F9">
        <w:rPr>
          <w:rFonts w:ascii="Arial" w:hAnsi="Arial" w:cs="Arial"/>
          <w:b/>
          <w:sz w:val="24"/>
          <w:szCs w:val="24"/>
          <w:lang w:val="en-US"/>
        </w:rPr>
        <w:lastRenderedPageBreak/>
        <w:t>BAB I</w:t>
      </w:r>
    </w:p>
    <w:p w:rsidR="00C00765" w:rsidRPr="006975F9" w:rsidRDefault="00C00765" w:rsidP="006975F9">
      <w:pPr>
        <w:tabs>
          <w:tab w:val="left" w:pos="7470"/>
        </w:tabs>
        <w:spacing w:before="100" w:beforeAutospacing="1" w:after="100" w:afterAutospacing="1" w:line="240" w:lineRule="auto"/>
        <w:ind w:right="432"/>
        <w:jc w:val="center"/>
        <w:rPr>
          <w:rFonts w:ascii="Arial" w:hAnsi="Arial" w:cs="Arial"/>
          <w:b/>
          <w:sz w:val="24"/>
          <w:szCs w:val="24"/>
          <w:lang w:val="en-US"/>
        </w:rPr>
      </w:pPr>
      <w:r w:rsidRPr="006975F9">
        <w:rPr>
          <w:rFonts w:ascii="Arial" w:hAnsi="Arial" w:cs="Arial"/>
          <w:b/>
          <w:sz w:val="24"/>
          <w:szCs w:val="24"/>
          <w:lang w:val="en-US"/>
        </w:rPr>
        <w:t>PENDAHULUAN</w:t>
      </w:r>
    </w:p>
    <w:p w:rsidR="009C7532" w:rsidRPr="006975F9" w:rsidRDefault="00C00765" w:rsidP="006975F9">
      <w:pPr>
        <w:pStyle w:val="ListParagraph"/>
        <w:numPr>
          <w:ilvl w:val="1"/>
          <w:numId w:val="6"/>
        </w:numPr>
        <w:spacing w:before="100" w:beforeAutospacing="1" w:after="100" w:afterAutospacing="1" w:line="360" w:lineRule="auto"/>
        <w:ind w:right="432"/>
        <w:jc w:val="both"/>
        <w:rPr>
          <w:rFonts w:ascii="Arial" w:hAnsi="Arial" w:cs="Arial"/>
          <w:b/>
          <w:sz w:val="24"/>
          <w:szCs w:val="24"/>
        </w:rPr>
      </w:pPr>
      <w:r w:rsidRPr="006975F9">
        <w:rPr>
          <w:rFonts w:ascii="Arial" w:hAnsi="Arial" w:cs="Arial"/>
          <w:b/>
          <w:sz w:val="24"/>
          <w:szCs w:val="24"/>
        </w:rPr>
        <w:t>Latar Belakang</w:t>
      </w:r>
    </w:p>
    <w:p w:rsidR="009C7532" w:rsidRPr="006975F9" w:rsidRDefault="007C5BA7"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H</w:t>
      </w:r>
      <w:r w:rsidR="005D5111" w:rsidRPr="006975F9">
        <w:rPr>
          <w:rFonts w:ascii="Arial" w:hAnsi="Arial" w:cs="Arial"/>
          <w:lang w:val="en-US"/>
        </w:rPr>
        <w:t xml:space="preserve">ipertensi atau darah tinggi </w:t>
      </w:r>
      <w:r w:rsidRPr="006975F9">
        <w:rPr>
          <w:rFonts w:ascii="Arial" w:hAnsi="Arial" w:cs="Arial"/>
          <w:lang w:val="en-US"/>
        </w:rPr>
        <w:t>adalah</w:t>
      </w:r>
      <w:r w:rsidR="00830399" w:rsidRPr="006975F9">
        <w:rPr>
          <w:rFonts w:ascii="Arial" w:hAnsi="Arial" w:cs="Arial"/>
          <w:lang w:val="en-US"/>
        </w:rPr>
        <w:t xml:space="preserve"> peni</w:t>
      </w:r>
      <w:r w:rsidR="007B7FAF" w:rsidRPr="006975F9">
        <w:rPr>
          <w:rFonts w:ascii="Arial" w:hAnsi="Arial" w:cs="Arial"/>
          <w:lang w:val="en-US"/>
        </w:rPr>
        <w:t>ngkatan tekanan darah sistolik ≥</w:t>
      </w:r>
      <w:r w:rsidR="00830399" w:rsidRPr="006975F9">
        <w:rPr>
          <w:rFonts w:ascii="Arial" w:hAnsi="Arial" w:cs="Arial"/>
          <w:lang w:val="en-US"/>
        </w:rPr>
        <w:t>140mmH</w:t>
      </w:r>
      <w:r w:rsidR="007B7FAF" w:rsidRPr="006975F9">
        <w:rPr>
          <w:rFonts w:ascii="Arial" w:hAnsi="Arial" w:cs="Arial"/>
          <w:lang w:val="en-US"/>
        </w:rPr>
        <w:t>G atau tekanan darah diastolik ≥</w:t>
      </w:r>
      <w:r w:rsidR="00830399" w:rsidRPr="006975F9">
        <w:rPr>
          <w:rFonts w:ascii="Arial" w:hAnsi="Arial" w:cs="Arial"/>
          <w:lang w:val="en-US"/>
        </w:rPr>
        <w:t>90mmHG pada minimum dua kali pengukuran</w:t>
      </w:r>
      <w:r w:rsidR="00830399" w:rsidRPr="006975F9">
        <w:rPr>
          <w:rFonts w:ascii="Arial" w:hAnsi="Arial" w:cs="Arial"/>
        </w:rPr>
        <w:t xml:space="preserve"> dalam keadaan cukup ist</w:t>
      </w:r>
      <w:r w:rsidR="00830399" w:rsidRPr="006975F9">
        <w:rPr>
          <w:rFonts w:ascii="Arial" w:hAnsi="Arial" w:cs="Arial"/>
          <w:lang w:val="en-US"/>
        </w:rPr>
        <w:t>i</w:t>
      </w:r>
      <w:r w:rsidR="00830399" w:rsidRPr="006975F9">
        <w:rPr>
          <w:rFonts w:ascii="Arial" w:hAnsi="Arial" w:cs="Arial"/>
        </w:rPr>
        <w:t>rahat</w:t>
      </w:r>
      <w:r w:rsidR="00830399" w:rsidRPr="006975F9">
        <w:rPr>
          <w:rFonts w:ascii="Arial" w:hAnsi="Arial" w:cs="Arial"/>
          <w:lang w:val="en-US"/>
        </w:rPr>
        <w:t xml:space="preserve"> maupun dalam keadaan tenang.</w:t>
      </w:r>
      <w:r w:rsidR="006D6807" w:rsidRPr="006975F9">
        <w:rPr>
          <w:rFonts w:ascii="Arial" w:hAnsi="Arial" w:cs="Arial"/>
        </w:rPr>
        <w:t xml:space="preserve"> </w:t>
      </w:r>
      <w:r w:rsidR="006D6807" w:rsidRPr="006975F9">
        <w:rPr>
          <w:rFonts w:ascii="Arial" w:hAnsi="Arial" w:cs="Arial"/>
          <w:lang w:val="en-US"/>
        </w:rPr>
        <w:t xml:space="preserve">Menurut JNC VIII hipertensi dibagi menjadi 3 klasifikasi yakni Pre-Hipertensi dengan tekanan darah sistolik (TDS) 120-139mmHG atau tekanan darah </w:t>
      </w:r>
      <w:r w:rsidR="009C7532" w:rsidRPr="006975F9">
        <w:rPr>
          <w:rFonts w:ascii="Arial" w:hAnsi="Arial" w:cs="Arial"/>
          <w:lang w:val="en-US"/>
        </w:rPr>
        <w:t>diastolik</w:t>
      </w:r>
      <w:r w:rsidR="006D6807" w:rsidRPr="006975F9">
        <w:rPr>
          <w:rFonts w:ascii="Arial" w:hAnsi="Arial" w:cs="Arial"/>
          <w:lang w:val="en-US"/>
        </w:rPr>
        <w:t xml:space="preserve"> (TDD) 80-89mmHG, Hipertensi </w:t>
      </w:r>
      <w:r w:rsidR="009C7532" w:rsidRPr="006975F9">
        <w:rPr>
          <w:rFonts w:ascii="Arial" w:hAnsi="Arial" w:cs="Arial"/>
          <w:lang w:val="en-US"/>
        </w:rPr>
        <w:t xml:space="preserve">stage 1 </w:t>
      </w:r>
      <w:r w:rsidR="006D6807" w:rsidRPr="006975F9">
        <w:rPr>
          <w:rFonts w:ascii="Arial" w:hAnsi="Arial" w:cs="Arial"/>
          <w:lang w:val="en-US"/>
        </w:rPr>
        <w:t>dengan Tekanan darah sistolik 140-159mmHg atau Tekanan darah diastolik 90-99mmHG, Hipertensi</w:t>
      </w:r>
      <w:r w:rsidR="009C7532" w:rsidRPr="006975F9">
        <w:rPr>
          <w:rFonts w:ascii="Arial" w:hAnsi="Arial" w:cs="Arial"/>
          <w:lang w:val="en-US"/>
        </w:rPr>
        <w:t xml:space="preserve"> stage 2 dengan tekanan darah Sistolik &gt;160mmHG atau tekanan darah </w:t>
      </w:r>
      <w:r w:rsidR="002311A3" w:rsidRPr="006975F9">
        <w:rPr>
          <w:rFonts w:ascii="Arial" w:hAnsi="Arial" w:cs="Arial"/>
          <w:lang w:val="en-US"/>
        </w:rPr>
        <w:t>diastolik</w:t>
      </w:r>
      <w:r w:rsidR="009C7532" w:rsidRPr="006975F9">
        <w:rPr>
          <w:rFonts w:ascii="Arial" w:hAnsi="Arial" w:cs="Arial"/>
          <w:lang w:val="en-US"/>
        </w:rPr>
        <w:t xml:space="preserve"> &gt;100mmHG.</w:t>
      </w:r>
    </w:p>
    <w:p w:rsidR="00C00765" w:rsidRPr="006975F9" w:rsidRDefault="009C7532"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 xml:space="preserve"> </w:t>
      </w:r>
      <w:r w:rsidR="00946D1A" w:rsidRPr="006975F9">
        <w:rPr>
          <w:rFonts w:ascii="Arial" w:hAnsi="Arial" w:cs="Arial"/>
          <w:lang w:val="en-US"/>
        </w:rPr>
        <w:t xml:space="preserve">Hipertensi merupakan penyakit yang sering disebut sebagai </w:t>
      </w:r>
      <w:r w:rsidR="00946D1A" w:rsidRPr="006975F9">
        <w:rPr>
          <w:rFonts w:ascii="Arial" w:hAnsi="Arial" w:cs="Arial"/>
          <w:i/>
          <w:lang w:val="en-US"/>
        </w:rPr>
        <w:t>silent kiler</w:t>
      </w:r>
      <w:r w:rsidR="00946D1A" w:rsidRPr="006975F9">
        <w:rPr>
          <w:rFonts w:ascii="Arial" w:hAnsi="Arial" w:cs="Arial"/>
          <w:lang w:val="en-US"/>
        </w:rPr>
        <w:t xml:space="preserve"> (Pembunuh diam-diam) termasuk penyakit yang sangat berbahaya karena tidak ada tanda khas sebagai peringatan dini.</w:t>
      </w:r>
      <w:r w:rsidRPr="006975F9">
        <w:rPr>
          <w:rFonts w:ascii="Arial" w:hAnsi="Arial" w:cs="Arial"/>
          <w:lang w:val="en-US"/>
        </w:rPr>
        <w:t xml:space="preserve"> </w:t>
      </w:r>
      <w:r w:rsidR="00946D1A" w:rsidRPr="006975F9">
        <w:rPr>
          <w:rFonts w:ascii="Arial" w:hAnsi="Arial" w:cs="Arial"/>
          <w:lang w:val="en-US"/>
        </w:rPr>
        <w:t xml:space="preserve">Peningkatan tekanan darah sistolik dan atau </w:t>
      </w:r>
      <w:r w:rsidR="002311A3" w:rsidRPr="006975F9">
        <w:rPr>
          <w:rFonts w:ascii="Arial" w:hAnsi="Arial" w:cs="Arial"/>
          <w:lang w:val="en-US"/>
        </w:rPr>
        <w:t>diastolik</w:t>
      </w:r>
      <w:r w:rsidR="00946D1A" w:rsidRPr="006975F9">
        <w:rPr>
          <w:rFonts w:ascii="Arial" w:hAnsi="Arial" w:cs="Arial"/>
          <w:lang w:val="en-US"/>
        </w:rPr>
        <w:t xml:space="preserve"> meningk</w:t>
      </w:r>
      <w:r w:rsidR="003B2F7B" w:rsidRPr="006975F9">
        <w:rPr>
          <w:rFonts w:ascii="Arial" w:hAnsi="Arial" w:cs="Arial"/>
          <w:lang w:val="en-US"/>
        </w:rPr>
        <w:t>a</w:t>
      </w:r>
      <w:r w:rsidR="00946D1A" w:rsidRPr="006975F9">
        <w:rPr>
          <w:rFonts w:ascii="Arial" w:hAnsi="Arial" w:cs="Arial"/>
          <w:lang w:val="en-US"/>
        </w:rPr>
        <w:t>tkan kejadian kardiovaskuler, semakin tinggi tekanan darah semakin tinggi resiko t</w:t>
      </w:r>
      <w:r w:rsidR="002311A3" w:rsidRPr="006975F9">
        <w:rPr>
          <w:rFonts w:ascii="Arial" w:hAnsi="Arial" w:cs="Arial"/>
          <w:lang w:val="en-US"/>
        </w:rPr>
        <w:t>erjadinya penyakit jantung koro</w:t>
      </w:r>
      <w:r w:rsidR="00946D1A" w:rsidRPr="006975F9">
        <w:rPr>
          <w:rFonts w:ascii="Arial" w:hAnsi="Arial" w:cs="Arial"/>
          <w:lang w:val="en-US"/>
        </w:rPr>
        <w:t xml:space="preserve">ner, gagal jantung, </w:t>
      </w:r>
      <w:r w:rsidR="00946D1A" w:rsidRPr="006975F9">
        <w:rPr>
          <w:rFonts w:ascii="Arial" w:hAnsi="Arial" w:cs="Arial"/>
          <w:i/>
          <w:lang w:val="en-US"/>
        </w:rPr>
        <w:t>stroke</w:t>
      </w:r>
      <w:r w:rsidR="00946D1A" w:rsidRPr="006975F9">
        <w:rPr>
          <w:rFonts w:ascii="Arial" w:hAnsi="Arial" w:cs="Arial"/>
          <w:lang w:val="en-US"/>
        </w:rPr>
        <w:t>, atau gagal ginjal (Kabo, 2011)</w:t>
      </w:r>
    </w:p>
    <w:p w:rsidR="00946D1A" w:rsidRPr="006975F9" w:rsidRDefault="00946D1A"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M</w:t>
      </w:r>
      <w:r w:rsidR="00F866BA" w:rsidRPr="006975F9">
        <w:rPr>
          <w:rFonts w:ascii="Arial" w:hAnsi="Arial" w:cs="Arial"/>
          <w:lang w:val="en-US"/>
        </w:rPr>
        <w:t>enurut</w:t>
      </w:r>
      <w:r w:rsidRPr="006975F9">
        <w:rPr>
          <w:rFonts w:ascii="Arial" w:hAnsi="Arial" w:cs="Arial"/>
          <w:lang w:val="en-US"/>
        </w:rPr>
        <w:t xml:space="preserve"> </w:t>
      </w:r>
      <w:r w:rsidRPr="006975F9">
        <w:rPr>
          <w:rFonts w:ascii="Arial" w:hAnsi="Arial" w:cs="Arial"/>
          <w:i/>
          <w:lang w:val="en-US"/>
        </w:rPr>
        <w:t xml:space="preserve">Joint National Commite on Prevention, Detection, Evaluation, and Treatment </w:t>
      </w:r>
      <w:r w:rsidR="00F866BA" w:rsidRPr="006975F9">
        <w:rPr>
          <w:rFonts w:ascii="Arial" w:hAnsi="Arial" w:cs="Arial"/>
          <w:i/>
          <w:lang w:val="en-US"/>
        </w:rPr>
        <w:t xml:space="preserve">on High Blood Pressure </w:t>
      </w:r>
      <w:r w:rsidR="00F866BA" w:rsidRPr="006975F9">
        <w:rPr>
          <w:rFonts w:ascii="Arial" w:hAnsi="Arial" w:cs="Arial"/>
          <w:lang w:val="en-US"/>
        </w:rPr>
        <w:t xml:space="preserve">VIII (JNC 8), Amerika Serikat, hampir 1 milyar orang menderita hipertensi di dunia (Chobanian et al.,2004). Hipertensi menduduki peringkat ke-3 penyebab kematian setelah </w:t>
      </w:r>
      <w:r w:rsidR="00F866BA" w:rsidRPr="006975F9">
        <w:rPr>
          <w:rFonts w:ascii="Arial" w:hAnsi="Arial" w:cs="Arial"/>
          <w:i/>
          <w:lang w:val="en-US"/>
        </w:rPr>
        <w:t xml:space="preserve">stroke </w:t>
      </w:r>
      <w:r w:rsidR="00F866BA" w:rsidRPr="006975F9">
        <w:rPr>
          <w:rFonts w:ascii="Arial" w:hAnsi="Arial" w:cs="Arial"/>
          <w:lang w:val="en-US"/>
        </w:rPr>
        <w:t>dan tuberkolosis, yakni mencapai  6,7% dari populasi kematian pada semua umur di Indonesia. Hasil Riset Kesehatan Dasar (Riskesdas) Balitbangkes tahun 2017 menunjukkan prevalensi hipertensi secara nasional mencapai 31.7% (Depkes, 2017)</w:t>
      </w:r>
      <w:r w:rsidR="009C7532" w:rsidRPr="006975F9">
        <w:rPr>
          <w:rFonts w:ascii="Arial" w:hAnsi="Arial" w:cs="Arial"/>
          <w:lang w:val="en-US"/>
        </w:rPr>
        <w:t>.</w:t>
      </w:r>
    </w:p>
    <w:p w:rsidR="009C7532" w:rsidRPr="006975F9" w:rsidRDefault="009C7532"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 xml:space="preserve">Hipertensi merupakan penyakit kronik sistemik yang memerlukan pengobatan dalam jangka waktu panjang bahkan memerlukan pengobatan seumur hidup. Hipertensi dapat menyebabkan komplikasi pada berbagai organ maka deteksi dini dan pengobatan yang tepat serta cepat dapat menurunkan angka morbiditas dan </w:t>
      </w:r>
      <w:r w:rsidR="002E0A38" w:rsidRPr="006975F9">
        <w:rPr>
          <w:rFonts w:ascii="Arial" w:hAnsi="Arial" w:cs="Arial"/>
          <w:lang w:val="en-US"/>
        </w:rPr>
        <w:t>mortalitas.Tekanan darah pasien dapat dikontrol dengan mengubah gaya hidup atau dengan bantuan obat-obat, pemberian obat anti hipertensi pada pasien dilakukan bila tekanan darah belum bisa dikontrol denga</w:t>
      </w:r>
      <w:r w:rsidR="002311A3" w:rsidRPr="006975F9">
        <w:rPr>
          <w:rFonts w:ascii="Arial" w:hAnsi="Arial" w:cs="Arial"/>
          <w:lang w:val="en-US"/>
        </w:rPr>
        <w:t>n</w:t>
      </w:r>
      <w:r w:rsidR="002E0A38" w:rsidRPr="006975F9">
        <w:rPr>
          <w:rFonts w:ascii="Arial" w:hAnsi="Arial" w:cs="Arial"/>
          <w:lang w:val="en-US"/>
        </w:rPr>
        <w:t xml:space="preserve"> p</w:t>
      </w:r>
      <w:r w:rsidR="00AB5CC5" w:rsidRPr="006975F9">
        <w:rPr>
          <w:rFonts w:ascii="Arial" w:hAnsi="Arial" w:cs="Arial"/>
          <w:lang w:val="en-US"/>
        </w:rPr>
        <w:t>erubahan gaya hidup atau terlal</w:t>
      </w:r>
      <w:r w:rsidR="002E0A38" w:rsidRPr="006975F9">
        <w:rPr>
          <w:rFonts w:ascii="Arial" w:hAnsi="Arial" w:cs="Arial"/>
          <w:lang w:val="en-US"/>
        </w:rPr>
        <w:t xml:space="preserve">u tinggi hingga mengancam nyawa. JNC VIII merekomendasikan 5 golongan obat anti hipertensi yaitu: golongan Diuretik </w:t>
      </w:r>
      <w:r w:rsidR="002E0A38" w:rsidRPr="006975F9">
        <w:rPr>
          <w:rFonts w:ascii="Arial" w:hAnsi="Arial" w:cs="Arial"/>
          <w:lang w:val="en-US"/>
        </w:rPr>
        <w:lastRenderedPageBreak/>
        <w:t>thiazide (</w:t>
      </w:r>
      <w:r w:rsidR="002E0A38" w:rsidRPr="006975F9">
        <w:rPr>
          <w:rFonts w:ascii="Arial" w:hAnsi="Arial" w:cs="Arial"/>
          <w:i/>
          <w:lang w:val="en-US"/>
        </w:rPr>
        <w:t xml:space="preserve">clorothiazide, hydrochlorothiazide, chlortalidone, indapomide </w:t>
      </w:r>
      <w:r w:rsidR="002E0A38" w:rsidRPr="006975F9">
        <w:rPr>
          <w:rFonts w:ascii="Arial" w:hAnsi="Arial" w:cs="Arial"/>
          <w:lang w:val="en-US"/>
        </w:rPr>
        <w:t>dan</w:t>
      </w:r>
      <w:r w:rsidR="002E0A38" w:rsidRPr="006975F9">
        <w:rPr>
          <w:rFonts w:ascii="Arial" w:hAnsi="Arial" w:cs="Arial"/>
          <w:i/>
          <w:lang w:val="en-US"/>
        </w:rPr>
        <w:t xml:space="preserve"> metolazone</w:t>
      </w:r>
      <w:r w:rsidR="002E0A38" w:rsidRPr="006975F9">
        <w:rPr>
          <w:rFonts w:ascii="Arial" w:hAnsi="Arial" w:cs="Arial"/>
          <w:lang w:val="en-US"/>
        </w:rPr>
        <w:t>),golongan CCB (</w:t>
      </w:r>
      <w:r w:rsidR="002E0A38" w:rsidRPr="006975F9">
        <w:rPr>
          <w:rFonts w:ascii="Arial" w:hAnsi="Arial" w:cs="Arial"/>
          <w:i/>
          <w:lang w:val="en-US"/>
        </w:rPr>
        <w:t xml:space="preserve">nondihydropyridines </w:t>
      </w:r>
      <w:r w:rsidR="002E0A38" w:rsidRPr="006975F9">
        <w:rPr>
          <w:rFonts w:ascii="Arial" w:hAnsi="Arial" w:cs="Arial"/>
          <w:lang w:val="en-US"/>
        </w:rPr>
        <w:t>dan</w:t>
      </w:r>
      <w:r w:rsidR="002E0A38" w:rsidRPr="006975F9">
        <w:rPr>
          <w:rFonts w:ascii="Arial" w:hAnsi="Arial" w:cs="Arial"/>
          <w:i/>
          <w:lang w:val="en-US"/>
        </w:rPr>
        <w:t xml:space="preserve"> dihydropyridines</w:t>
      </w:r>
      <w:r w:rsidR="002E0A38" w:rsidRPr="006975F9">
        <w:rPr>
          <w:rFonts w:ascii="Arial" w:hAnsi="Arial" w:cs="Arial"/>
          <w:lang w:val="en-US"/>
        </w:rPr>
        <w:t>), golongan penyakit Adrenergik Beta (</w:t>
      </w:r>
      <w:r w:rsidR="002E0A38" w:rsidRPr="006975F9">
        <w:rPr>
          <w:rFonts w:ascii="Arial" w:hAnsi="Arial" w:cs="Arial"/>
          <w:i/>
          <w:lang w:val="en-US"/>
        </w:rPr>
        <w:t>acebutolol, atenolol, propranolol,</w:t>
      </w:r>
      <w:r w:rsidR="00A22219" w:rsidRPr="006975F9">
        <w:rPr>
          <w:rFonts w:ascii="Arial" w:hAnsi="Arial" w:cs="Arial"/>
          <w:i/>
          <w:lang w:val="en-US"/>
        </w:rPr>
        <w:t xml:space="preserve"> </w:t>
      </w:r>
      <w:r w:rsidR="002E0A38" w:rsidRPr="006975F9">
        <w:rPr>
          <w:rFonts w:ascii="Arial" w:hAnsi="Arial" w:cs="Arial"/>
          <w:i/>
          <w:lang w:val="en-US"/>
        </w:rPr>
        <w:t>labetolol</w:t>
      </w:r>
      <w:r w:rsidR="00A22219" w:rsidRPr="006975F9">
        <w:rPr>
          <w:rFonts w:ascii="Arial" w:hAnsi="Arial" w:cs="Arial"/>
          <w:i/>
          <w:lang w:val="en-US"/>
        </w:rPr>
        <w:t xml:space="preserve">, caverdiol </w:t>
      </w:r>
      <w:r w:rsidR="00A22219" w:rsidRPr="006975F9">
        <w:rPr>
          <w:rFonts w:ascii="Arial" w:hAnsi="Arial" w:cs="Arial"/>
          <w:lang w:val="en-US"/>
        </w:rPr>
        <w:t>dan</w:t>
      </w:r>
      <w:r w:rsidR="00A22219" w:rsidRPr="006975F9">
        <w:rPr>
          <w:rFonts w:ascii="Arial" w:hAnsi="Arial" w:cs="Arial"/>
          <w:i/>
          <w:lang w:val="en-US"/>
        </w:rPr>
        <w:t xml:space="preserve"> nadolol)</w:t>
      </w:r>
      <w:r w:rsidR="00A22219" w:rsidRPr="006975F9">
        <w:rPr>
          <w:rFonts w:ascii="Arial" w:hAnsi="Arial" w:cs="Arial"/>
          <w:lang w:val="en-US"/>
        </w:rPr>
        <w:t>, golongan ACEi (</w:t>
      </w:r>
      <w:r w:rsidR="00A22219" w:rsidRPr="006975F9">
        <w:rPr>
          <w:rFonts w:ascii="Arial" w:hAnsi="Arial" w:cs="Arial"/>
          <w:i/>
          <w:lang w:val="en-US"/>
        </w:rPr>
        <w:t xml:space="preserve">benazepril, captopril, enalapril, lisinopril, perindropil, </w:t>
      </w:r>
      <w:r w:rsidR="00A22219" w:rsidRPr="006975F9">
        <w:rPr>
          <w:rFonts w:ascii="Arial" w:hAnsi="Arial" w:cs="Arial"/>
          <w:lang w:val="en-US"/>
        </w:rPr>
        <w:t>dan</w:t>
      </w:r>
      <w:r w:rsidR="00A22219" w:rsidRPr="006975F9">
        <w:rPr>
          <w:rFonts w:ascii="Arial" w:hAnsi="Arial" w:cs="Arial"/>
          <w:i/>
          <w:lang w:val="en-US"/>
        </w:rPr>
        <w:t xml:space="preserve"> ramipril</w:t>
      </w:r>
      <w:r w:rsidR="00A22219" w:rsidRPr="006975F9">
        <w:rPr>
          <w:rFonts w:ascii="Arial" w:hAnsi="Arial" w:cs="Arial"/>
          <w:lang w:val="en-US"/>
        </w:rPr>
        <w:t>) dan golongan ARB (</w:t>
      </w:r>
      <w:r w:rsidR="00A22219" w:rsidRPr="006975F9">
        <w:rPr>
          <w:rFonts w:ascii="Arial" w:hAnsi="Arial" w:cs="Arial"/>
          <w:i/>
          <w:lang w:val="en-US"/>
        </w:rPr>
        <w:t xml:space="preserve">candesartan, eprosartan, irbesartan, losartan, olmesartan, telmisartan </w:t>
      </w:r>
      <w:r w:rsidR="00A22219" w:rsidRPr="006975F9">
        <w:rPr>
          <w:rFonts w:ascii="Arial" w:hAnsi="Arial" w:cs="Arial"/>
          <w:lang w:val="en-US"/>
        </w:rPr>
        <w:t xml:space="preserve">dan </w:t>
      </w:r>
      <w:r w:rsidR="00A22219" w:rsidRPr="006975F9">
        <w:rPr>
          <w:rFonts w:ascii="Arial" w:hAnsi="Arial" w:cs="Arial"/>
          <w:i/>
          <w:lang w:val="en-US"/>
        </w:rPr>
        <w:t>valsartan</w:t>
      </w:r>
      <w:r w:rsidR="00A22219" w:rsidRPr="006975F9">
        <w:rPr>
          <w:rFonts w:ascii="Arial" w:hAnsi="Arial" w:cs="Arial"/>
          <w:lang w:val="en-US"/>
        </w:rPr>
        <w:t>).</w:t>
      </w:r>
      <w:r w:rsidR="002311A3" w:rsidRPr="006975F9">
        <w:rPr>
          <w:rFonts w:ascii="Arial" w:hAnsi="Arial" w:cs="Arial"/>
          <w:lang w:val="en-US"/>
        </w:rPr>
        <w:t xml:space="preserve">golongan obat lain seperti penyakit </w:t>
      </w:r>
      <w:r w:rsidR="00575711" w:rsidRPr="006975F9">
        <w:rPr>
          <w:rFonts w:ascii="Arial" w:hAnsi="Arial" w:cs="Arial"/>
          <w:lang w:val="en-US"/>
        </w:rPr>
        <w:t>adrenergik alfa (</w:t>
      </w:r>
      <w:r w:rsidR="00575711" w:rsidRPr="006975F9">
        <w:rPr>
          <w:rFonts w:ascii="Arial" w:hAnsi="Arial" w:cs="Arial"/>
          <w:i/>
          <w:lang w:val="en-US"/>
        </w:rPr>
        <w:t xml:space="preserve">prazosin, terazosin </w:t>
      </w:r>
      <w:r w:rsidR="00575711" w:rsidRPr="006975F9">
        <w:rPr>
          <w:rFonts w:ascii="Arial" w:hAnsi="Arial" w:cs="Arial"/>
          <w:lang w:val="en-US"/>
        </w:rPr>
        <w:t xml:space="preserve">dan </w:t>
      </w:r>
      <w:r w:rsidR="00575711" w:rsidRPr="006975F9">
        <w:rPr>
          <w:rFonts w:ascii="Arial" w:hAnsi="Arial" w:cs="Arial"/>
          <w:i/>
          <w:lang w:val="en-US"/>
        </w:rPr>
        <w:t>doxazosin</w:t>
      </w:r>
      <w:r w:rsidR="00575711" w:rsidRPr="006975F9">
        <w:rPr>
          <w:rFonts w:ascii="Arial" w:hAnsi="Arial" w:cs="Arial"/>
          <w:lang w:val="en-US"/>
        </w:rPr>
        <w:t xml:space="preserve">) dan </w:t>
      </w:r>
      <w:r w:rsidR="00575711" w:rsidRPr="006975F9">
        <w:rPr>
          <w:rFonts w:ascii="Arial" w:hAnsi="Arial" w:cs="Arial"/>
          <w:i/>
          <w:lang w:val="en-US"/>
        </w:rPr>
        <w:t>direct renin inhibitor</w:t>
      </w:r>
      <w:r w:rsidR="00575711" w:rsidRPr="006975F9">
        <w:rPr>
          <w:rFonts w:ascii="Arial" w:hAnsi="Arial" w:cs="Arial"/>
          <w:lang w:val="en-US"/>
        </w:rPr>
        <w:t xml:space="preserve"> </w:t>
      </w:r>
      <w:r w:rsidR="002311A3" w:rsidRPr="006975F9">
        <w:rPr>
          <w:rFonts w:ascii="Arial" w:hAnsi="Arial" w:cs="Arial"/>
          <w:lang w:val="en-US"/>
        </w:rPr>
        <w:t>(</w:t>
      </w:r>
      <w:r w:rsidR="002311A3" w:rsidRPr="006975F9">
        <w:rPr>
          <w:rFonts w:ascii="Arial" w:hAnsi="Arial" w:cs="Arial"/>
          <w:i/>
          <w:lang w:val="en-US"/>
        </w:rPr>
        <w:t>aliskiren</w:t>
      </w:r>
      <w:r w:rsidR="002311A3" w:rsidRPr="006975F9">
        <w:rPr>
          <w:rFonts w:ascii="Arial" w:hAnsi="Arial" w:cs="Arial"/>
          <w:lang w:val="en-US"/>
        </w:rPr>
        <w:t>)</w:t>
      </w:r>
      <w:r w:rsidR="00575711" w:rsidRPr="006975F9">
        <w:rPr>
          <w:rFonts w:ascii="Arial" w:hAnsi="Arial" w:cs="Arial"/>
          <w:lang w:val="en-US"/>
        </w:rPr>
        <w:t xml:space="preserve"> dapat digunakan juga, tetapi tidak disarankan sebagai terapi lini pertama.</w:t>
      </w:r>
    </w:p>
    <w:p w:rsidR="00575711" w:rsidRPr="006975F9" w:rsidRDefault="00575711"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Untuk memilih obat anti hipertensi yang tepat perlu mempertimbangk</w:t>
      </w:r>
      <w:r w:rsidR="00B55FEC" w:rsidRPr="006975F9">
        <w:rPr>
          <w:rFonts w:ascii="Arial" w:hAnsi="Arial" w:cs="Arial"/>
          <w:lang w:val="en-US"/>
        </w:rPr>
        <w:t>an aspek medis dan aspek non medis pasien, aspek medis meliputi tingkat keparahan penyakit, usia, derajat hipertensi, riwayat penyakit dahulu dan penyakit penyerta lain, aspek non medis meliputi</w:t>
      </w:r>
      <w:r w:rsidR="00BC2B76" w:rsidRPr="006975F9">
        <w:rPr>
          <w:rFonts w:ascii="Arial" w:hAnsi="Arial" w:cs="Arial"/>
          <w:lang w:val="en-US"/>
        </w:rPr>
        <w:t xml:space="preserve"> faktor pasien,</w:t>
      </w:r>
      <w:r w:rsidR="00AB5CC5" w:rsidRPr="006975F9">
        <w:rPr>
          <w:rFonts w:ascii="Arial" w:hAnsi="Arial" w:cs="Arial"/>
          <w:lang w:val="en-US"/>
        </w:rPr>
        <w:t>fak</w:t>
      </w:r>
      <w:r w:rsidR="00BC2B76" w:rsidRPr="006975F9">
        <w:rPr>
          <w:rFonts w:ascii="Arial" w:hAnsi="Arial" w:cs="Arial"/>
          <w:lang w:val="en-US"/>
        </w:rPr>
        <w:t>tor ekonomi,</w:t>
      </w:r>
      <w:r w:rsidR="00AB5CC5" w:rsidRPr="006975F9">
        <w:rPr>
          <w:rFonts w:ascii="Arial" w:hAnsi="Arial" w:cs="Arial"/>
          <w:lang w:val="en-US"/>
        </w:rPr>
        <w:t>fak</w:t>
      </w:r>
      <w:r w:rsidR="00BC2B76" w:rsidRPr="006975F9">
        <w:rPr>
          <w:rFonts w:ascii="Arial" w:hAnsi="Arial" w:cs="Arial"/>
          <w:lang w:val="en-US"/>
        </w:rPr>
        <w:t xml:space="preserve">tor </w:t>
      </w:r>
      <w:r w:rsidR="00AB5CC5" w:rsidRPr="006975F9">
        <w:rPr>
          <w:rFonts w:ascii="Arial" w:hAnsi="Arial" w:cs="Arial"/>
          <w:lang w:val="en-US"/>
        </w:rPr>
        <w:t>ketersed</w:t>
      </w:r>
      <w:r w:rsidR="00BC2B76" w:rsidRPr="006975F9">
        <w:rPr>
          <w:rFonts w:ascii="Arial" w:hAnsi="Arial" w:cs="Arial"/>
          <w:lang w:val="en-US"/>
        </w:rPr>
        <w:t>iaan obat,</w:t>
      </w:r>
      <w:r w:rsidR="00AB5CC5" w:rsidRPr="006975F9">
        <w:rPr>
          <w:rFonts w:ascii="Arial" w:hAnsi="Arial" w:cs="Arial"/>
          <w:lang w:val="en-US"/>
        </w:rPr>
        <w:t>fak</w:t>
      </w:r>
      <w:r w:rsidR="00BC2B76" w:rsidRPr="006975F9">
        <w:rPr>
          <w:rFonts w:ascii="Arial" w:hAnsi="Arial" w:cs="Arial"/>
          <w:lang w:val="en-US"/>
        </w:rPr>
        <w:t xml:space="preserve">tor lingkungan dan </w:t>
      </w:r>
      <w:r w:rsidR="00AB5CC5" w:rsidRPr="006975F9">
        <w:rPr>
          <w:rFonts w:ascii="Arial" w:hAnsi="Arial" w:cs="Arial"/>
          <w:lang w:val="en-US"/>
        </w:rPr>
        <w:t>fak</w:t>
      </w:r>
      <w:r w:rsidR="00BC2B76" w:rsidRPr="006975F9">
        <w:rPr>
          <w:rFonts w:ascii="Arial" w:hAnsi="Arial" w:cs="Arial"/>
          <w:lang w:val="en-US"/>
        </w:rPr>
        <w:t>tor pendidikan.Pem</w:t>
      </w:r>
      <w:r w:rsidR="00AB5CC5" w:rsidRPr="006975F9">
        <w:rPr>
          <w:rFonts w:ascii="Arial" w:hAnsi="Arial" w:cs="Arial"/>
          <w:lang w:val="en-US"/>
        </w:rPr>
        <w:t>berian obat yang tidak ses</w:t>
      </w:r>
      <w:r w:rsidR="00BC2B76" w:rsidRPr="006975F9">
        <w:rPr>
          <w:rFonts w:ascii="Arial" w:hAnsi="Arial" w:cs="Arial"/>
          <w:lang w:val="en-US"/>
        </w:rPr>
        <w:t>uai dengan kondisi pasien baik secara medis maupun non medis dapat berakibat buruk,salah satunya adalah penghentian pengobatan.</w:t>
      </w:r>
    </w:p>
    <w:p w:rsidR="00BC2B76" w:rsidRPr="006975F9" w:rsidRDefault="00BC2B76"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Diperkirakan sekitar 80% kenaikan kasus hipertensi terutama dinegara berkembang tahun 2025 dari sejumlah 639 juta kasus di tahun 2000,</w:t>
      </w:r>
      <w:r w:rsidR="00FE719B" w:rsidRPr="006975F9">
        <w:rPr>
          <w:rFonts w:ascii="Arial" w:hAnsi="Arial" w:cs="Arial"/>
          <w:lang w:val="en-US"/>
        </w:rPr>
        <w:t xml:space="preserve"> </w:t>
      </w:r>
      <w:r w:rsidRPr="006975F9">
        <w:rPr>
          <w:rFonts w:ascii="Arial" w:hAnsi="Arial" w:cs="Arial"/>
          <w:lang w:val="en-US"/>
        </w:rPr>
        <w:t>diperkirakan menjadi 1,15 milyar kasus ditahun 2025,</w:t>
      </w:r>
      <w:r w:rsidR="00FE719B" w:rsidRPr="006975F9">
        <w:rPr>
          <w:rFonts w:ascii="Arial" w:hAnsi="Arial" w:cs="Arial"/>
          <w:lang w:val="en-US"/>
        </w:rPr>
        <w:t xml:space="preserve"> </w:t>
      </w:r>
      <w:r w:rsidRPr="006975F9">
        <w:rPr>
          <w:rFonts w:ascii="Arial" w:hAnsi="Arial" w:cs="Arial"/>
          <w:lang w:val="en-US"/>
        </w:rPr>
        <w:t>prediksi ini didasarkan pada angka penderita hipertensi dan pertambahan penduduk saat ini (Amilawaty, 2007).</w:t>
      </w:r>
      <w:r w:rsidR="00FE719B" w:rsidRPr="006975F9">
        <w:rPr>
          <w:rFonts w:ascii="Arial" w:hAnsi="Arial" w:cs="Arial"/>
          <w:lang w:val="en-US"/>
        </w:rPr>
        <w:t xml:space="preserve"> </w:t>
      </w:r>
      <w:r w:rsidRPr="006975F9">
        <w:rPr>
          <w:rFonts w:ascii="Arial" w:hAnsi="Arial" w:cs="Arial"/>
          <w:lang w:val="en-US"/>
        </w:rPr>
        <w:t xml:space="preserve">Tujuan pengobatan hipertensi adalah untuk meningkatkan kualitas hidup, sayangnya banyak yang berhenti berobat ketika merasa tubuhnya </w:t>
      </w:r>
      <w:r w:rsidR="00FE719B" w:rsidRPr="006975F9">
        <w:rPr>
          <w:rFonts w:ascii="Arial" w:hAnsi="Arial" w:cs="Arial"/>
          <w:lang w:val="en-US"/>
        </w:rPr>
        <w:t>sedikit membaik s</w:t>
      </w:r>
      <w:r w:rsidR="001156EF" w:rsidRPr="006975F9">
        <w:rPr>
          <w:rFonts w:ascii="Arial" w:hAnsi="Arial" w:cs="Arial"/>
          <w:lang w:val="en-US"/>
        </w:rPr>
        <w:t>ehingga diperlukan kepatuhan pasien yang menjalani pengobatan hipertensi agar didapatkan kualitas hidup pasien yang lebih baik.</w:t>
      </w:r>
    </w:p>
    <w:p w:rsidR="001156EF" w:rsidRPr="006975F9" w:rsidRDefault="001156EF"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Kepatuhan minum obat pada pengobatan hipertensi sangat penting karena dengan meminum obat anti hipertensi secara teratur dapat mengontrol tekanan darah penderita hipertensi sehingga dalam jangka panjang resiko kerusakan organ-organ penting tubuh seperti jantung,ginjal dan otak dapat dikurangi,oleh karena itu diperlukan pemilihan obat yang tepat agar dapat meningkatkan kepatuhan dan mengurangi resiko kematian (Anonim, 2010).</w:t>
      </w:r>
    </w:p>
    <w:p w:rsidR="00FE719B" w:rsidRPr="006975F9" w:rsidRDefault="001156EF"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Berdasarkan permasalahan diatas, maka perlu diketahui tentang penyakit hipertensi dan profil pengobatannya hal ini disebabkan karena hipertensi merupakan penyakit yang banyak dialami oleh masyarakat tanpa ada gejala yang</w:t>
      </w:r>
      <w:r w:rsidRPr="006975F9">
        <w:rPr>
          <w:rFonts w:ascii="Arial" w:hAnsi="Arial" w:cs="Arial"/>
          <w:i/>
          <w:lang w:val="en-US"/>
        </w:rPr>
        <w:t xml:space="preserve"> </w:t>
      </w:r>
      <w:r w:rsidRPr="006975F9">
        <w:rPr>
          <w:rFonts w:ascii="Arial" w:hAnsi="Arial" w:cs="Arial"/>
          <w:i/>
          <w:lang w:val="en-US"/>
        </w:rPr>
        <w:lastRenderedPageBreak/>
        <w:t>signifikan</w:t>
      </w:r>
      <w:r w:rsidRPr="006975F9">
        <w:rPr>
          <w:rFonts w:ascii="Arial" w:hAnsi="Arial" w:cs="Arial"/>
          <w:lang w:val="en-US"/>
        </w:rPr>
        <w:t xml:space="preserve"> dan merupakan penyakit yang menimbulkan penyakit yang lebih berbahaya bila tidak diobati secepatnya.</w:t>
      </w:r>
      <w:r w:rsidR="00AF56A8" w:rsidRPr="006975F9">
        <w:rPr>
          <w:rFonts w:ascii="Arial" w:hAnsi="Arial" w:cs="Arial"/>
          <w:lang w:val="en-US"/>
        </w:rPr>
        <w:t xml:space="preserve"> Menurut data terakhir dari seksi rekam medis 2019 angka kejadia</w:t>
      </w:r>
      <w:r w:rsidR="00FE719B" w:rsidRPr="006975F9">
        <w:rPr>
          <w:rFonts w:ascii="Arial" w:hAnsi="Arial" w:cs="Arial"/>
          <w:lang w:val="en-US"/>
        </w:rPr>
        <w:t>n</w:t>
      </w:r>
      <w:r w:rsidR="00AF56A8" w:rsidRPr="006975F9">
        <w:rPr>
          <w:rFonts w:ascii="Arial" w:hAnsi="Arial" w:cs="Arial"/>
          <w:lang w:val="en-US"/>
        </w:rPr>
        <w:t xml:space="preserve"> hipertensi di Rumah Sakit Umum Daerah Dr Djasamen Saragih Kota Pematang siantar menempati peringkat ke 3 dari 10</w:t>
      </w:r>
      <w:r w:rsidR="00FE719B" w:rsidRPr="006975F9">
        <w:rPr>
          <w:rFonts w:ascii="Arial" w:hAnsi="Arial" w:cs="Arial"/>
          <w:lang w:val="en-US"/>
        </w:rPr>
        <w:t xml:space="preserve"> besar penyakit yang ada dirumah sakit  Dr Djasamen Saragih Kota Pematang Siantar d</w:t>
      </w:r>
      <w:r w:rsidR="007E5F14" w:rsidRPr="006975F9">
        <w:rPr>
          <w:rFonts w:ascii="Arial" w:hAnsi="Arial" w:cs="Arial"/>
          <w:lang w:val="en-US"/>
        </w:rPr>
        <w:t xml:space="preserve">engan rincian sebagai berikut : </w:t>
      </w:r>
      <w:r w:rsidR="00FE719B" w:rsidRPr="006975F9">
        <w:rPr>
          <w:rFonts w:ascii="Arial" w:hAnsi="Arial" w:cs="Arial"/>
          <w:lang w:val="en-US"/>
        </w:rPr>
        <w:t>Psikosa</w:t>
      </w:r>
      <w:r w:rsidR="007E5F14" w:rsidRPr="006975F9">
        <w:rPr>
          <w:rFonts w:ascii="Arial" w:hAnsi="Arial" w:cs="Arial"/>
          <w:lang w:val="en-US"/>
        </w:rPr>
        <w:t xml:space="preserve">, TB </w:t>
      </w:r>
      <w:r w:rsidR="00FE719B" w:rsidRPr="006975F9">
        <w:rPr>
          <w:rFonts w:ascii="Arial" w:hAnsi="Arial" w:cs="Arial"/>
          <w:lang w:val="en-US"/>
        </w:rPr>
        <w:t>Paru</w:t>
      </w:r>
      <w:r w:rsidR="007E5F14" w:rsidRPr="006975F9">
        <w:rPr>
          <w:rFonts w:ascii="Arial" w:hAnsi="Arial" w:cs="Arial"/>
          <w:lang w:val="en-US"/>
        </w:rPr>
        <w:t>, Hi</w:t>
      </w:r>
      <w:r w:rsidR="00FE719B" w:rsidRPr="006975F9">
        <w:rPr>
          <w:rFonts w:ascii="Arial" w:hAnsi="Arial" w:cs="Arial"/>
          <w:lang w:val="en-US"/>
        </w:rPr>
        <w:t>pertensi</w:t>
      </w:r>
      <w:r w:rsidR="007E5F14" w:rsidRPr="006975F9">
        <w:rPr>
          <w:rFonts w:ascii="Arial" w:hAnsi="Arial" w:cs="Arial"/>
          <w:lang w:val="en-US"/>
        </w:rPr>
        <w:t>,</w:t>
      </w:r>
      <w:r w:rsidR="004920F7" w:rsidRPr="006975F9">
        <w:rPr>
          <w:rFonts w:ascii="Arial" w:hAnsi="Arial" w:cs="Arial"/>
          <w:lang w:val="en-US"/>
        </w:rPr>
        <w:t xml:space="preserve"> </w:t>
      </w:r>
      <w:r w:rsidR="00FE719B" w:rsidRPr="006975F9">
        <w:rPr>
          <w:rFonts w:ascii="Arial" w:hAnsi="Arial" w:cs="Arial"/>
          <w:lang w:val="en-US"/>
        </w:rPr>
        <w:t>Dyspepsi</w:t>
      </w:r>
      <w:r w:rsidR="007E5F14" w:rsidRPr="006975F9">
        <w:rPr>
          <w:rFonts w:ascii="Arial" w:hAnsi="Arial" w:cs="Arial"/>
          <w:lang w:val="en-US"/>
        </w:rPr>
        <w:t>,</w:t>
      </w:r>
      <w:r w:rsidR="004920F7" w:rsidRPr="006975F9">
        <w:rPr>
          <w:rFonts w:ascii="Arial" w:hAnsi="Arial" w:cs="Arial"/>
          <w:lang w:val="en-US"/>
        </w:rPr>
        <w:t xml:space="preserve"> </w:t>
      </w:r>
      <w:r w:rsidR="00FE719B" w:rsidRPr="006975F9">
        <w:rPr>
          <w:rFonts w:ascii="Arial" w:hAnsi="Arial" w:cs="Arial"/>
          <w:lang w:val="en-US"/>
        </w:rPr>
        <w:t>Gastroenteritis</w:t>
      </w:r>
      <w:r w:rsidR="007E5F14" w:rsidRPr="006975F9">
        <w:rPr>
          <w:rFonts w:ascii="Arial" w:hAnsi="Arial" w:cs="Arial"/>
          <w:lang w:val="en-US"/>
        </w:rPr>
        <w:t>,</w:t>
      </w:r>
      <w:r w:rsidR="004920F7" w:rsidRPr="006975F9">
        <w:rPr>
          <w:rFonts w:ascii="Arial" w:hAnsi="Arial" w:cs="Arial"/>
          <w:lang w:val="en-US"/>
        </w:rPr>
        <w:t xml:space="preserve"> </w:t>
      </w:r>
      <w:r w:rsidR="00FE719B" w:rsidRPr="006975F9">
        <w:rPr>
          <w:rFonts w:ascii="Arial" w:hAnsi="Arial" w:cs="Arial"/>
          <w:lang w:val="en-US"/>
        </w:rPr>
        <w:t>Thypoid</w:t>
      </w:r>
      <w:r w:rsidR="007E5F14" w:rsidRPr="006975F9">
        <w:rPr>
          <w:rFonts w:ascii="Arial" w:hAnsi="Arial" w:cs="Arial"/>
          <w:lang w:val="en-US"/>
        </w:rPr>
        <w:t>,</w:t>
      </w:r>
      <w:r w:rsidR="004920F7" w:rsidRPr="006975F9">
        <w:rPr>
          <w:rFonts w:ascii="Arial" w:hAnsi="Arial" w:cs="Arial"/>
          <w:lang w:val="en-US"/>
        </w:rPr>
        <w:t xml:space="preserve"> </w:t>
      </w:r>
      <w:r w:rsidR="007E5F14" w:rsidRPr="006975F9">
        <w:rPr>
          <w:rFonts w:ascii="Arial" w:hAnsi="Arial" w:cs="Arial"/>
          <w:lang w:val="en-US"/>
        </w:rPr>
        <w:t>HIV/</w:t>
      </w:r>
      <w:r w:rsidR="00FE719B" w:rsidRPr="006975F9">
        <w:rPr>
          <w:rFonts w:ascii="Arial" w:hAnsi="Arial" w:cs="Arial"/>
          <w:lang w:val="en-US"/>
        </w:rPr>
        <w:t>AIDS</w:t>
      </w:r>
      <w:r w:rsidR="007E5F14" w:rsidRPr="006975F9">
        <w:rPr>
          <w:rFonts w:ascii="Arial" w:hAnsi="Arial" w:cs="Arial"/>
          <w:lang w:val="en-US"/>
        </w:rPr>
        <w:t>,</w:t>
      </w:r>
      <w:r w:rsidR="004920F7" w:rsidRPr="006975F9">
        <w:rPr>
          <w:rFonts w:ascii="Arial" w:hAnsi="Arial" w:cs="Arial"/>
          <w:lang w:val="en-US"/>
        </w:rPr>
        <w:t xml:space="preserve"> </w:t>
      </w:r>
      <w:r w:rsidR="007E5F14" w:rsidRPr="006975F9">
        <w:rPr>
          <w:rFonts w:ascii="Arial" w:hAnsi="Arial" w:cs="Arial"/>
          <w:lang w:val="en-US"/>
        </w:rPr>
        <w:t>Ispa,</w:t>
      </w:r>
      <w:r w:rsidR="004920F7" w:rsidRPr="006975F9">
        <w:rPr>
          <w:rFonts w:ascii="Arial" w:hAnsi="Arial" w:cs="Arial"/>
          <w:lang w:val="en-US"/>
        </w:rPr>
        <w:t xml:space="preserve"> </w:t>
      </w:r>
      <w:r w:rsidR="007E5F14" w:rsidRPr="006975F9">
        <w:rPr>
          <w:rFonts w:ascii="Arial" w:hAnsi="Arial" w:cs="Arial"/>
          <w:lang w:val="en-US"/>
        </w:rPr>
        <w:t xml:space="preserve">Bronkophonemia, </w:t>
      </w:r>
      <w:r w:rsidR="00FE719B" w:rsidRPr="006975F9">
        <w:rPr>
          <w:rFonts w:ascii="Arial" w:hAnsi="Arial" w:cs="Arial"/>
          <w:lang w:val="en-US"/>
        </w:rPr>
        <w:t>Gastritis</w:t>
      </w:r>
      <w:r w:rsidR="004920F7" w:rsidRPr="006975F9">
        <w:rPr>
          <w:rFonts w:ascii="Arial" w:hAnsi="Arial" w:cs="Arial"/>
          <w:lang w:val="en-US"/>
        </w:rPr>
        <w:t>.</w:t>
      </w:r>
    </w:p>
    <w:p w:rsidR="00CE6BBF" w:rsidRPr="006975F9" w:rsidRDefault="00FE719B"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 xml:space="preserve">  </w:t>
      </w:r>
      <w:r w:rsidR="00AF56A8" w:rsidRPr="006975F9">
        <w:rPr>
          <w:rFonts w:ascii="Arial" w:hAnsi="Arial" w:cs="Arial"/>
          <w:lang w:val="en-US"/>
        </w:rPr>
        <w:t xml:space="preserve"> </w:t>
      </w:r>
      <w:r w:rsidRPr="006975F9">
        <w:rPr>
          <w:rFonts w:ascii="Arial" w:hAnsi="Arial" w:cs="Arial"/>
          <w:lang w:val="en-US"/>
        </w:rPr>
        <w:t xml:space="preserve">Hal </w:t>
      </w:r>
      <w:r w:rsidR="007E5F14" w:rsidRPr="006975F9">
        <w:rPr>
          <w:rFonts w:ascii="Arial" w:hAnsi="Arial" w:cs="Arial"/>
          <w:lang w:val="en-US"/>
        </w:rPr>
        <w:t xml:space="preserve">ini lah yang menjadi </w:t>
      </w:r>
      <w:r w:rsidR="00AF56A8" w:rsidRPr="006975F9">
        <w:rPr>
          <w:rFonts w:ascii="Arial" w:hAnsi="Arial" w:cs="Arial"/>
          <w:lang w:val="en-US"/>
        </w:rPr>
        <w:t>alasan dipilihnya RSUD Dr Djasamen Saragih Kota P</w:t>
      </w:r>
      <w:r w:rsidRPr="006975F9">
        <w:rPr>
          <w:rFonts w:ascii="Arial" w:hAnsi="Arial" w:cs="Arial"/>
          <w:lang w:val="en-US"/>
        </w:rPr>
        <w:t>ematang S</w:t>
      </w:r>
      <w:r w:rsidR="00AF56A8" w:rsidRPr="006975F9">
        <w:rPr>
          <w:rFonts w:ascii="Arial" w:hAnsi="Arial" w:cs="Arial"/>
          <w:lang w:val="en-US"/>
        </w:rPr>
        <w:t>iantar menjadi tempat penelitian. P</w:t>
      </w:r>
      <w:r w:rsidR="006229F6" w:rsidRPr="006975F9">
        <w:rPr>
          <w:rFonts w:ascii="Arial" w:hAnsi="Arial" w:cs="Arial"/>
          <w:lang w:val="en-US"/>
        </w:rPr>
        <w:t>engelolaan penyakit hipertensi</w:t>
      </w:r>
      <w:r w:rsidRPr="006975F9">
        <w:rPr>
          <w:rFonts w:ascii="Arial" w:hAnsi="Arial" w:cs="Arial"/>
          <w:lang w:val="en-US"/>
        </w:rPr>
        <w:t xml:space="preserve"> </w:t>
      </w:r>
      <w:r w:rsidR="00C00765" w:rsidRPr="006975F9">
        <w:rPr>
          <w:rFonts w:ascii="Arial" w:hAnsi="Arial" w:cs="Arial"/>
          <w:lang w:val="en-US"/>
        </w:rPr>
        <w:t>harus dilakukan dengan baik, terutama pengelolaan far</w:t>
      </w:r>
      <w:r w:rsidR="006809AE" w:rsidRPr="006975F9">
        <w:rPr>
          <w:rFonts w:ascii="Arial" w:hAnsi="Arial" w:cs="Arial"/>
          <w:lang w:val="en-US"/>
        </w:rPr>
        <w:t xml:space="preserve">makologis dengan pemberian obat </w:t>
      </w:r>
      <w:r w:rsidR="006229F6" w:rsidRPr="006975F9">
        <w:rPr>
          <w:rFonts w:ascii="Arial" w:hAnsi="Arial" w:cs="Arial"/>
          <w:lang w:val="en-US"/>
        </w:rPr>
        <w:t>hipertensi</w:t>
      </w:r>
      <w:r w:rsidRPr="006975F9">
        <w:rPr>
          <w:rFonts w:ascii="Arial" w:hAnsi="Arial" w:cs="Arial"/>
          <w:lang w:val="en-US"/>
        </w:rPr>
        <w:t>, t</w:t>
      </w:r>
      <w:r w:rsidR="00C00765" w:rsidRPr="006975F9">
        <w:rPr>
          <w:rFonts w:ascii="Arial" w:hAnsi="Arial" w:cs="Arial"/>
          <w:lang w:val="en-US"/>
        </w:rPr>
        <w:t xml:space="preserve">ingginya jumlah pasien dapat menyebabkan terjadinya kekosongan </w:t>
      </w:r>
      <w:r w:rsidR="006809AE" w:rsidRPr="006975F9">
        <w:rPr>
          <w:rFonts w:ascii="Arial" w:hAnsi="Arial" w:cs="Arial"/>
          <w:lang w:val="en-US"/>
        </w:rPr>
        <w:t xml:space="preserve">persediaan obat </w:t>
      </w:r>
      <w:r w:rsidR="00AF56A8" w:rsidRPr="006975F9">
        <w:rPr>
          <w:rFonts w:ascii="Arial" w:hAnsi="Arial" w:cs="Arial"/>
          <w:lang w:val="en-US"/>
        </w:rPr>
        <w:t>hipertensi</w:t>
      </w:r>
      <w:r w:rsidRPr="006975F9">
        <w:rPr>
          <w:rFonts w:ascii="Arial" w:hAnsi="Arial" w:cs="Arial"/>
          <w:lang w:val="en-US"/>
        </w:rPr>
        <w:t>, h</w:t>
      </w:r>
      <w:r w:rsidR="00C00765" w:rsidRPr="006975F9">
        <w:rPr>
          <w:rFonts w:ascii="Arial" w:hAnsi="Arial" w:cs="Arial"/>
          <w:lang w:val="en-US"/>
        </w:rPr>
        <w:t>al ini menjadi perhatian agar ketersediaan obat selalu ada untuk memberikan pengobatan maksimal terhada</w:t>
      </w:r>
      <w:r w:rsidR="006229F6" w:rsidRPr="006975F9">
        <w:rPr>
          <w:rFonts w:ascii="Arial" w:hAnsi="Arial" w:cs="Arial"/>
          <w:lang w:val="en-US"/>
        </w:rPr>
        <w:t>p pasien (Erlin indriani, 2014).</w:t>
      </w:r>
    </w:p>
    <w:p w:rsidR="00CE6BBF" w:rsidRPr="006975F9" w:rsidRDefault="00CE6BBF" w:rsidP="006975F9">
      <w:pPr>
        <w:pStyle w:val="ListParagraph"/>
        <w:spacing w:before="100" w:beforeAutospacing="1" w:after="100" w:afterAutospacing="1" w:line="360" w:lineRule="auto"/>
        <w:ind w:left="1440" w:right="432"/>
        <w:jc w:val="both"/>
        <w:rPr>
          <w:rFonts w:ascii="Arial" w:hAnsi="Arial" w:cs="Arial"/>
          <w:lang w:val="en-US"/>
        </w:rPr>
      </w:pPr>
    </w:p>
    <w:p w:rsidR="00CE6BBF" w:rsidRPr="006975F9" w:rsidRDefault="00CE6BBF" w:rsidP="006975F9">
      <w:pPr>
        <w:pStyle w:val="ListParagraph"/>
        <w:numPr>
          <w:ilvl w:val="1"/>
          <w:numId w:val="7"/>
        </w:numPr>
        <w:spacing w:before="100" w:beforeAutospacing="1" w:after="100" w:afterAutospacing="1" w:line="360" w:lineRule="auto"/>
        <w:ind w:right="432"/>
        <w:jc w:val="both"/>
        <w:rPr>
          <w:rFonts w:ascii="Arial" w:hAnsi="Arial" w:cs="Arial"/>
          <w:b/>
          <w:sz w:val="24"/>
          <w:szCs w:val="24"/>
          <w:lang w:val="en-US"/>
        </w:rPr>
      </w:pPr>
      <w:r w:rsidRPr="006975F9">
        <w:rPr>
          <w:rFonts w:ascii="Arial" w:hAnsi="Arial" w:cs="Arial"/>
          <w:b/>
          <w:sz w:val="24"/>
          <w:szCs w:val="24"/>
          <w:lang w:val="en-US"/>
        </w:rPr>
        <w:t xml:space="preserve"> Rumusan Masalah</w:t>
      </w:r>
    </w:p>
    <w:p w:rsidR="00CE6BBF" w:rsidRPr="006975F9" w:rsidRDefault="00C00765"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 xml:space="preserve">Rumusan masalah dalam penelitian ini adalah </w:t>
      </w:r>
      <w:r w:rsidR="00021B2E" w:rsidRPr="006975F9">
        <w:rPr>
          <w:rFonts w:ascii="Arial" w:hAnsi="Arial" w:cs="Arial"/>
          <w:lang w:val="en-US"/>
        </w:rPr>
        <w:t xml:space="preserve">bagaimana profil peresepan obat anti hipertensi </w:t>
      </w:r>
      <w:r w:rsidRPr="006975F9">
        <w:rPr>
          <w:rFonts w:ascii="Arial" w:hAnsi="Arial" w:cs="Arial"/>
          <w:lang w:val="en-US"/>
        </w:rPr>
        <w:t>pada pasien</w:t>
      </w:r>
      <w:r w:rsidR="00021B2E" w:rsidRPr="006975F9">
        <w:rPr>
          <w:rFonts w:ascii="Arial" w:hAnsi="Arial" w:cs="Arial"/>
          <w:lang w:val="en-US"/>
        </w:rPr>
        <w:t xml:space="preserve"> BPJS</w:t>
      </w:r>
      <w:r w:rsidRPr="006975F9">
        <w:rPr>
          <w:rFonts w:ascii="Arial" w:hAnsi="Arial" w:cs="Arial"/>
          <w:lang w:val="en-US"/>
        </w:rPr>
        <w:t xml:space="preserve"> Rawat Jalan RSUD Dr Djasamen Saragih Pematangsianta</w:t>
      </w:r>
      <w:r w:rsidR="00EE729E" w:rsidRPr="006975F9">
        <w:rPr>
          <w:rFonts w:ascii="Arial" w:hAnsi="Arial" w:cs="Arial"/>
          <w:lang w:val="en-US"/>
        </w:rPr>
        <w:t>r</w:t>
      </w:r>
      <w:r w:rsidR="00CE6BBF" w:rsidRPr="006975F9">
        <w:rPr>
          <w:rFonts w:ascii="Arial" w:hAnsi="Arial" w:cs="Arial"/>
          <w:lang w:val="en-US"/>
        </w:rPr>
        <w:t>.</w:t>
      </w:r>
    </w:p>
    <w:p w:rsidR="00CE6BBF" w:rsidRPr="006975F9" w:rsidRDefault="00CE6BBF" w:rsidP="006975F9">
      <w:pPr>
        <w:pStyle w:val="ListParagraph"/>
        <w:spacing w:before="100" w:beforeAutospacing="1" w:after="100" w:afterAutospacing="1" w:line="360" w:lineRule="auto"/>
        <w:ind w:left="0" w:right="432" w:firstLine="720"/>
        <w:jc w:val="both"/>
        <w:rPr>
          <w:rFonts w:ascii="Arial" w:hAnsi="Arial" w:cs="Arial"/>
          <w:sz w:val="24"/>
          <w:szCs w:val="24"/>
          <w:lang w:val="en-US"/>
        </w:rPr>
      </w:pPr>
    </w:p>
    <w:p w:rsidR="00C00765" w:rsidRPr="006975F9" w:rsidRDefault="00CE6BBF" w:rsidP="006975F9">
      <w:pPr>
        <w:pStyle w:val="ListParagraph"/>
        <w:spacing w:before="100" w:beforeAutospacing="1" w:after="100" w:afterAutospacing="1" w:line="360" w:lineRule="auto"/>
        <w:ind w:left="0" w:right="432" w:firstLine="180"/>
        <w:jc w:val="both"/>
        <w:rPr>
          <w:rFonts w:ascii="Arial" w:hAnsi="Arial" w:cs="Arial"/>
          <w:sz w:val="24"/>
          <w:szCs w:val="24"/>
          <w:lang w:val="en-US"/>
        </w:rPr>
      </w:pPr>
      <w:r w:rsidRPr="006975F9">
        <w:rPr>
          <w:rFonts w:ascii="Arial" w:hAnsi="Arial" w:cs="Arial"/>
          <w:b/>
          <w:sz w:val="24"/>
          <w:szCs w:val="24"/>
          <w:lang w:val="en-US"/>
        </w:rPr>
        <w:t>1.3</w:t>
      </w:r>
      <w:r w:rsidRPr="006975F9">
        <w:rPr>
          <w:rFonts w:ascii="Arial" w:hAnsi="Arial" w:cs="Arial"/>
          <w:sz w:val="24"/>
          <w:szCs w:val="24"/>
          <w:lang w:val="en-US"/>
        </w:rPr>
        <w:t xml:space="preserve"> </w:t>
      </w:r>
      <w:r w:rsidR="00C00765" w:rsidRPr="006975F9">
        <w:rPr>
          <w:rFonts w:ascii="Arial" w:hAnsi="Arial" w:cs="Arial"/>
          <w:b/>
          <w:sz w:val="24"/>
          <w:szCs w:val="24"/>
          <w:lang w:val="en-US"/>
        </w:rPr>
        <w:t>Tinjauan Penelitian</w:t>
      </w:r>
    </w:p>
    <w:p w:rsidR="00C00765" w:rsidRPr="006975F9" w:rsidRDefault="00C00765" w:rsidP="006975F9">
      <w:pPr>
        <w:tabs>
          <w:tab w:val="left" w:pos="540"/>
        </w:tabs>
        <w:spacing w:before="100" w:beforeAutospacing="1" w:after="100" w:afterAutospacing="1" w:line="360" w:lineRule="auto"/>
        <w:ind w:right="432"/>
        <w:jc w:val="both"/>
        <w:rPr>
          <w:rFonts w:ascii="Arial" w:hAnsi="Arial" w:cs="Arial"/>
          <w:b/>
          <w:sz w:val="24"/>
          <w:szCs w:val="24"/>
          <w:lang w:val="en-US"/>
        </w:rPr>
      </w:pPr>
      <w:r w:rsidRPr="006975F9">
        <w:rPr>
          <w:rFonts w:ascii="Arial" w:hAnsi="Arial" w:cs="Arial"/>
          <w:b/>
          <w:sz w:val="24"/>
          <w:szCs w:val="24"/>
          <w:lang w:val="en-US"/>
        </w:rPr>
        <w:tab/>
        <w:t>1.3.1  Tinjauan</w:t>
      </w:r>
      <w:r w:rsidR="00CE6BBF" w:rsidRPr="006975F9">
        <w:rPr>
          <w:rFonts w:ascii="Arial" w:hAnsi="Arial" w:cs="Arial"/>
          <w:b/>
          <w:sz w:val="24"/>
          <w:szCs w:val="24"/>
          <w:lang w:val="en-US"/>
        </w:rPr>
        <w:t xml:space="preserve"> Umum</w:t>
      </w:r>
    </w:p>
    <w:p w:rsidR="007E5F14" w:rsidRPr="006975F9" w:rsidRDefault="00CE6BBF" w:rsidP="006975F9">
      <w:pPr>
        <w:spacing w:before="100" w:beforeAutospacing="1" w:after="100" w:afterAutospacing="1" w:line="360" w:lineRule="auto"/>
        <w:ind w:right="432" w:firstLine="864"/>
        <w:jc w:val="both"/>
        <w:rPr>
          <w:rFonts w:ascii="Arial" w:hAnsi="Arial" w:cs="Arial"/>
          <w:lang w:val="en-US"/>
        </w:rPr>
      </w:pPr>
      <w:r w:rsidRPr="006975F9">
        <w:rPr>
          <w:rFonts w:ascii="Arial" w:hAnsi="Arial" w:cs="Arial"/>
          <w:lang w:val="en-US"/>
        </w:rPr>
        <w:t>Untuk mengetahui Profil Peresepan O</w:t>
      </w:r>
      <w:r w:rsidR="00C00765" w:rsidRPr="006975F9">
        <w:rPr>
          <w:rFonts w:ascii="Arial" w:hAnsi="Arial" w:cs="Arial"/>
          <w:lang w:val="en-US"/>
        </w:rPr>
        <w:t>bat</w:t>
      </w:r>
      <w:r w:rsidRPr="006975F9">
        <w:rPr>
          <w:rFonts w:ascii="Arial" w:hAnsi="Arial" w:cs="Arial"/>
          <w:lang w:val="en-US"/>
        </w:rPr>
        <w:t xml:space="preserve"> Anti H</w:t>
      </w:r>
      <w:r w:rsidR="00021B2E" w:rsidRPr="006975F9">
        <w:rPr>
          <w:rFonts w:ascii="Arial" w:hAnsi="Arial" w:cs="Arial"/>
          <w:lang w:val="en-US"/>
        </w:rPr>
        <w:t>ipertensi</w:t>
      </w:r>
      <w:r w:rsidR="00C00765" w:rsidRPr="006975F9">
        <w:rPr>
          <w:rFonts w:ascii="Arial" w:hAnsi="Arial" w:cs="Arial"/>
          <w:lang w:val="en-US"/>
        </w:rPr>
        <w:t xml:space="preserve"> pada pasien</w:t>
      </w:r>
      <w:r w:rsidR="00021B2E" w:rsidRPr="006975F9">
        <w:rPr>
          <w:rFonts w:ascii="Arial" w:hAnsi="Arial" w:cs="Arial"/>
          <w:lang w:val="en-US"/>
        </w:rPr>
        <w:t xml:space="preserve"> BPJS</w:t>
      </w:r>
      <w:r w:rsidRPr="006975F9">
        <w:rPr>
          <w:rFonts w:ascii="Arial" w:hAnsi="Arial" w:cs="Arial"/>
          <w:lang w:val="en-US"/>
        </w:rPr>
        <w:t xml:space="preserve"> R</w:t>
      </w:r>
      <w:r w:rsidR="00C00765" w:rsidRPr="006975F9">
        <w:rPr>
          <w:rFonts w:ascii="Arial" w:hAnsi="Arial" w:cs="Arial"/>
          <w:lang w:val="en-US"/>
        </w:rPr>
        <w:t xml:space="preserve">awat </w:t>
      </w:r>
      <w:r w:rsidRPr="006975F9">
        <w:rPr>
          <w:rFonts w:ascii="Arial" w:hAnsi="Arial" w:cs="Arial"/>
          <w:lang w:val="en-US"/>
        </w:rPr>
        <w:t>J</w:t>
      </w:r>
      <w:r w:rsidR="00021B2E" w:rsidRPr="006975F9">
        <w:rPr>
          <w:rFonts w:ascii="Arial" w:hAnsi="Arial" w:cs="Arial"/>
          <w:lang w:val="en-US"/>
        </w:rPr>
        <w:t>alan di RSUD Dr</w:t>
      </w:r>
      <w:r w:rsidR="00EE729E" w:rsidRPr="006975F9">
        <w:rPr>
          <w:rFonts w:ascii="Arial" w:hAnsi="Arial" w:cs="Arial"/>
          <w:lang w:val="en-US"/>
        </w:rPr>
        <w:t xml:space="preserve"> Djasamen Saragih Kota PematangS</w:t>
      </w:r>
      <w:r w:rsidR="00021B2E" w:rsidRPr="006975F9">
        <w:rPr>
          <w:rFonts w:ascii="Arial" w:hAnsi="Arial" w:cs="Arial"/>
          <w:lang w:val="en-US"/>
        </w:rPr>
        <w:t>iantar.</w:t>
      </w:r>
    </w:p>
    <w:p w:rsidR="00C00765" w:rsidRPr="006975F9" w:rsidRDefault="00C00765" w:rsidP="006975F9">
      <w:pPr>
        <w:pStyle w:val="ListParagraph"/>
        <w:numPr>
          <w:ilvl w:val="2"/>
          <w:numId w:val="8"/>
        </w:numPr>
        <w:spacing w:before="100" w:beforeAutospacing="1" w:after="100" w:afterAutospacing="1" w:line="360" w:lineRule="auto"/>
        <w:ind w:right="432"/>
        <w:jc w:val="both"/>
        <w:rPr>
          <w:rFonts w:ascii="Arial" w:hAnsi="Arial" w:cs="Arial"/>
          <w:b/>
          <w:sz w:val="24"/>
          <w:szCs w:val="24"/>
          <w:lang w:val="en-US"/>
        </w:rPr>
      </w:pPr>
      <w:r w:rsidRPr="006975F9">
        <w:rPr>
          <w:rFonts w:ascii="Arial" w:hAnsi="Arial" w:cs="Arial"/>
          <w:b/>
          <w:sz w:val="24"/>
          <w:szCs w:val="24"/>
          <w:lang w:val="en-US"/>
        </w:rPr>
        <w:t>Tinjauan Khusus</w:t>
      </w:r>
    </w:p>
    <w:p w:rsidR="00C00765" w:rsidRPr="006975F9" w:rsidRDefault="00CE6BBF" w:rsidP="006975F9">
      <w:pPr>
        <w:pStyle w:val="ListParagraph"/>
        <w:spacing w:before="100" w:beforeAutospacing="1" w:after="100" w:afterAutospacing="1" w:line="360" w:lineRule="auto"/>
        <w:ind w:left="0" w:right="432" w:firstLine="450"/>
        <w:jc w:val="both"/>
        <w:rPr>
          <w:rFonts w:ascii="Arial" w:hAnsi="Arial" w:cs="Arial"/>
          <w:lang w:val="en-US"/>
        </w:rPr>
      </w:pPr>
      <w:r w:rsidRPr="006975F9">
        <w:rPr>
          <w:rFonts w:ascii="Arial" w:hAnsi="Arial" w:cs="Arial"/>
          <w:sz w:val="24"/>
          <w:szCs w:val="24"/>
          <w:lang w:val="en-US"/>
        </w:rPr>
        <w:t xml:space="preserve"> </w:t>
      </w:r>
      <w:r w:rsidRPr="006975F9">
        <w:rPr>
          <w:rFonts w:ascii="Arial" w:hAnsi="Arial" w:cs="Arial"/>
          <w:lang w:val="en-US"/>
        </w:rPr>
        <w:t>Tin</w:t>
      </w:r>
      <w:r w:rsidR="00C00765" w:rsidRPr="006975F9">
        <w:rPr>
          <w:rFonts w:ascii="Arial" w:hAnsi="Arial" w:cs="Arial"/>
          <w:lang w:val="en-US"/>
        </w:rPr>
        <w:t>j</w:t>
      </w:r>
      <w:r w:rsidRPr="006975F9">
        <w:rPr>
          <w:rFonts w:ascii="Arial" w:hAnsi="Arial" w:cs="Arial"/>
          <w:lang w:val="en-US"/>
        </w:rPr>
        <w:t>a</w:t>
      </w:r>
      <w:r w:rsidR="00C00765" w:rsidRPr="006975F9">
        <w:rPr>
          <w:rFonts w:ascii="Arial" w:hAnsi="Arial" w:cs="Arial"/>
          <w:lang w:val="en-US"/>
        </w:rPr>
        <w:t>u</w:t>
      </w:r>
      <w:r w:rsidRPr="006975F9">
        <w:rPr>
          <w:rFonts w:ascii="Arial" w:hAnsi="Arial" w:cs="Arial"/>
          <w:lang w:val="en-US"/>
        </w:rPr>
        <w:t>an khusus dalam penelitian ini adalah :</w:t>
      </w:r>
    </w:p>
    <w:p w:rsidR="00C00765" w:rsidRPr="006975F9" w:rsidRDefault="00021B2E" w:rsidP="006975F9">
      <w:pPr>
        <w:pStyle w:val="ListParagraph"/>
        <w:numPr>
          <w:ilvl w:val="0"/>
          <w:numId w:val="4"/>
        </w:numPr>
        <w:spacing w:before="100" w:beforeAutospacing="1" w:after="100" w:afterAutospacing="1" w:line="360" w:lineRule="auto"/>
        <w:ind w:left="450" w:right="432" w:hanging="450"/>
        <w:jc w:val="both"/>
        <w:rPr>
          <w:rFonts w:ascii="Arial" w:hAnsi="Arial" w:cs="Arial"/>
          <w:lang w:val="en-US"/>
        </w:rPr>
      </w:pPr>
      <w:r w:rsidRPr="006975F9">
        <w:rPr>
          <w:rFonts w:ascii="Arial" w:hAnsi="Arial" w:cs="Arial"/>
          <w:lang w:val="en-US"/>
        </w:rPr>
        <w:t>Untuk mengetahui</w:t>
      </w:r>
      <w:r w:rsidR="00EE729E" w:rsidRPr="006975F9">
        <w:rPr>
          <w:rFonts w:ascii="Arial" w:hAnsi="Arial" w:cs="Arial"/>
          <w:lang w:val="en-US"/>
        </w:rPr>
        <w:t xml:space="preserve"> Profil peresepan golongan obat </w:t>
      </w:r>
      <w:r w:rsidRPr="006975F9">
        <w:rPr>
          <w:rFonts w:ascii="Arial" w:hAnsi="Arial" w:cs="Arial"/>
          <w:lang w:val="en-US"/>
        </w:rPr>
        <w:t>anti hipertensi</w:t>
      </w:r>
      <w:r w:rsidR="00C00765" w:rsidRPr="006975F9">
        <w:rPr>
          <w:rFonts w:ascii="Arial" w:hAnsi="Arial" w:cs="Arial"/>
          <w:lang w:val="en-US"/>
        </w:rPr>
        <w:t xml:space="preserve"> pada pasien</w:t>
      </w:r>
      <w:r w:rsidRPr="006975F9">
        <w:rPr>
          <w:rFonts w:ascii="Arial" w:hAnsi="Arial" w:cs="Arial"/>
          <w:lang w:val="en-US"/>
        </w:rPr>
        <w:t xml:space="preserve"> BPJS</w:t>
      </w:r>
      <w:r w:rsidR="00C00765" w:rsidRPr="006975F9">
        <w:rPr>
          <w:rFonts w:ascii="Arial" w:hAnsi="Arial" w:cs="Arial"/>
          <w:lang w:val="en-US"/>
        </w:rPr>
        <w:t xml:space="preserve"> rawat jalan di RSUD Dr Djas</w:t>
      </w:r>
      <w:r w:rsidRPr="006975F9">
        <w:rPr>
          <w:rFonts w:ascii="Arial" w:hAnsi="Arial" w:cs="Arial"/>
          <w:lang w:val="en-US"/>
        </w:rPr>
        <w:t>amen Sa</w:t>
      </w:r>
      <w:r w:rsidR="00EE729E" w:rsidRPr="006975F9">
        <w:rPr>
          <w:rFonts w:ascii="Arial" w:hAnsi="Arial" w:cs="Arial"/>
          <w:lang w:val="en-US"/>
        </w:rPr>
        <w:t>ragih Kota PematangSiantar</w:t>
      </w:r>
      <w:r w:rsidRPr="006975F9">
        <w:rPr>
          <w:rFonts w:ascii="Arial" w:hAnsi="Arial" w:cs="Arial"/>
          <w:lang w:val="en-US"/>
        </w:rPr>
        <w:t>.</w:t>
      </w:r>
    </w:p>
    <w:p w:rsidR="00C00765" w:rsidRPr="006975F9" w:rsidRDefault="00021B2E" w:rsidP="006975F9">
      <w:pPr>
        <w:pStyle w:val="ListParagraph"/>
        <w:numPr>
          <w:ilvl w:val="0"/>
          <w:numId w:val="4"/>
        </w:numPr>
        <w:spacing w:before="100" w:beforeAutospacing="1" w:after="100" w:afterAutospacing="1" w:line="360" w:lineRule="auto"/>
        <w:ind w:left="450" w:right="432" w:hanging="450"/>
        <w:jc w:val="both"/>
        <w:rPr>
          <w:rFonts w:ascii="Arial" w:hAnsi="Arial" w:cs="Arial"/>
          <w:lang w:val="en-US"/>
        </w:rPr>
      </w:pPr>
      <w:r w:rsidRPr="006975F9">
        <w:rPr>
          <w:rFonts w:ascii="Arial" w:hAnsi="Arial" w:cs="Arial"/>
          <w:lang w:val="en-US"/>
        </w:rPr>
        <w:t xml:space="preserve">Untuk mengetahui </w:t>
      </w:r>
      <w:r w:rsidR="00EE729E" w:rsidRPr="006975F9">
        <w:rPr>
          <w:rFonts w:ascii="Arial" w:hAnsi="Arial" w:cs="Arial"/>
          <w:lang w:val="en-US"/>
        </w:rPr>
        <w:t xml:space="preserve">Profil peresepan </w:t>
      </w:r>
      <w:r w:rsidRPr="006975F9">
        <w:rPr>
          <w:rFonts w:ascii="Arial" w:hAnsi="Arial" w:cs="Arial"/>
          <w:lang w:val="en-US"/>
        </w:rPr>
        <w:t>obat anti hipertensi</w:t>
      </w:r>
      <w:r w:rsidR="00C00765" w:rsidRPr="006975F9">
        <w:rPr>
          <w:rFonts w:ascii="Arial" w:hAnsi="Arial" w:cs="Arial"/>
          <w:lang w:val="en-US"/>
        </w:rPr>
        <w:t xml:space="preserve"> yang pali</w:t>
      </w:r>
      <w:r w:rsidR="00EE729E" w:rsidRPr="006975F9">
        <w:rPr>
          <w:rFonts w:ascii="Arial" w:hAnsi="Arial" w:cs="Arial"/>
          <w:lang w:val="en-US"/>
        </w:rPr>
        <w:t xml:space="preserve">ng bayak di gunakan </w:t>
      </w:r>
      <w:r w:rsidR="00C00765" w:rsidRPr="006975F9">
        <w:rPr>
          <w:rFonts w:ascii="Arial" w:hAnsi="Arial" w:cs="Arial"/>
          <w:lang w:val="en-US"/>
        </w:rPr>
        <w:t>pada pasien</w:t>
      </w:r>
      <w:r w:rsidRPr="006975F9">
        <w:rPr>
          <w:rFonts w:ascii="Arial" w:hAnsi="Arial" w:cs="Arial"/>
          <w:lang w:val="en-US"/>
        </w:rPr>
        <w:t xml:space="preserve"> BPJS</w:t>
      </w:r>
      <w:r w:rsidR="00C00765" w:rsidRPr="006975F9">
        <w:rPr>
          <w:rFonts w:ascii="Arial" w:hAnsi="Arial" w:cs="Arial"/>
          <w:lang w:val="en-US"/>
        </w:rPr>
        <w:t xml:space="preserve"> rawat jalan di</w:t>
      </w:r>
      <w:r w:rsidR="00EE729E" w:rsidRPr="006975F9">
        <w:rPr>
          <w:rFonts w:ascii="Arial" w:hAnsi="Arial" w:cs="Arial"/>
          <w:lang w:val="en-US"/>
        </w:rPr>
        <w:t xml:space="preserve"> RSUD Djasamen Saragih Kota PematangSiantar.</w:t>
      </w:r>
    </w:p>
    <w:p w:rsidR="00871665" w:rsidRPr="006975F9" w:rsidRDefault="00871665" w:rsidP="006975F9">
      <w:pPr>
        <w:pStyle w:val="ListParagraph"/>
        <w:spacing w:before="100" w:beforeAutospacing="1" w:after="100" w:afterAutospacing="1" w:line="360" w:lineRule="auto"/>
        <w:ind w:left="0" w:right="432" w:firstLine="720"/>
        <w:jc w:val="both"/>
        <w:rPr>
          <w:rFonts w:ascii="Arial" w:hAnsi="Arial" w:cs="Arial"/>
          <w:sz w:val="24"/>
          <w:szCs w:val="24"/>
          <w:lang w:val="en-US"/>
        </w:rPr>
      </w:pPr>
    </w:p>
    <w:p w:rsidR="00C00765" w:rsidRPr="006975F9" w:rsidRDefault="00C00765" w:rsidP="006975F9">
      <w:pPr>
        <w:pStyle w:val="ListParagraph"/>
        <w:numPr>
          <w:ilvl w:val="1"/>
          <w:numId w:val="8"/>
        </w:numPr>
        <w:spacing w:before="100" w:beforeAutospacing="1" w:after="100" w:afterAutospacing="1" w:line="360" w:lineRule="auto"/>
        <w:ind w:right="432"/>
        <w:jc w:val="both"/>
        <w:rPr>
          <w:rFonts w:ascii="Arial" w:hAnsi="Arial" w:cs="Arial"/>
          <w:b/>
          <w:sz w:val="24"/>
          <w:szCs w:val="24"/>
          <w:lang w:val="en-US"/>
        </w:rPr>
      </w:pPr>
      <w:r w:rsidRPr="006975F9">
        <w:rPr>
          <w:rFonts w:ascii="Arial" w:hAnsi="Arial" w:cs="Arial"/>
          <w:b/>
          <w:sz w:val="24"/>
          <w:szCs w:val="24"/>
          <w:lang w:val="en-US"/>
        </w:rPr>
        <w:t xml:space="preserve"> Manfaat Penelitian</w:t>
      </w:r>
    </w:p>
    <w:p w:rsidR="00C00765" w:rsidRPr="006975F9" w:rsidRDefault="00C00765"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Hasil dari pen</w:t>
      </w:r>
      <w:r w:rsidR="00CE6BBF" w:rsidRPr="006975F9">
        <w:rPr>
          <w:rFonts w:ascii="Arial" w:hAnsi="Arial" w:cs="Arial"/>
          <w:lang w:val="en-US"/>
        </w:rPr>
        <w:t>e</w:t>
      </w:r>
      <w:r w:rsidRPr="006975F9">
        <w:rPr>
          <w:rFonts w:ascii="Arial" w:hAnsi="Arial" w:cs="Arial"/>
          <w:lang w:val="en-US"/>
        </w:rPr>
        <w:t>litian ini diharapkan dapat memberikan manfaat bagi perkembangan ilmu pengetahuan dan manfaat lain :</w:t>
      </w:r>
    </w:p>
    <w:p w:rsidR="00C00765" w:rsidRPr="006975F9" w:rsidRDefault="00C00765" w:rsidP="006975F9">
      <w:pPr>
        <w:pStyle w:val="ListParagraph"/>
        <w:numPr>
          <w:ilvl w:val="0"/>
          <w:numId w:val="3"/>
        </w:numPr>
        <w:spacing w:before="100" w:beforeAutospacing="1" w:after="100" w:afterAutospacing="1" w:line="360" w:lineRule="auto"/>
        <w:ind w:left="450" w:right="432" w:hanging="450"/>
        <w:jc w:val="both"/>
        <w:rPr>
          <w:rFonts w:ascii="Arial" w:hAnsi="Arial" w:cs="Arial"/>
          <w:lang w:val="en-US"/>
        </w:rPr>
      </w:pPr>
      <w:r w:rsidRPr="006975F9">
        <w:rPr>
          <w:rFonts w:ascii="Arial" w:hAnsi="Arial" w:cs="Arial"/>
          <w:lang w:val="en-US"/>
        </w:rPr>
        <w:t>Bagi RSUD Dr Djasamen Saragih Pematang Siantar dapat di jadikan informasi dan bahan masukan dalam program evaluasi, perencanaa</w:t>
      </w:r>
      <w:r w:rsidR="00021B2E" w:rsidRPr="006975F9">
        <w:rPr>
          <w:rFonts w:ascii="Arial" w:hAnsi="Arial" w:cs="Arial"/>
          <w:lang w:val="en-US"/>
        </w:rPr>
        <w:t>n, dan penggunaan obat anti hipertensi</w:t>
      </w:r>
      <w:r w:rsidRPr="006975F9">
        <w:rPr>
          <w:rFonts w:ascii="Arial" w:hAnsi="Arial" w:cs="Arial"/>
          <w:lang w:val="en-US"/>
        </w:rPr>
        <w:t xml:space="preserve">             </w:t>
      </w:r>
    </w:p>
    <w:p w:rsidR="00C00765" w:rsidRPr="006975F9" w:rsidRDefault="00C00765" w:rsidP="006975F9">
      <w:pPr>
        <w:pStyle w:val="ListParagraph"/>
        <w:numPr>
          <w:ilvl w:val="0"/>
          <w:numId w:val="3"/>
        </w:numPr>
        <w:spacing w:before="100" w:beforeAutospacing="1" w:after="100" w:afterAutospacing="1" w:line="360" w:lineRule="auto"/>
        <w:ind w:left="450" w:right="432" w:hanging="450"/>
        <w:jc w:val="both"/>
        <w:rPr>
          <w:rFonts w:ascii="Arial" w:hAnsi="Arial" w:cs="Arial"/>
          <w:lang w:val="en-US"/>
        </w:rPr>
      </w:pPr>
      <w:r w:rsidRPr="006975F9">
        <w:rPr>
          <w:rFonts w:ascii="Arial" w:hAnsi="Arial" w:cs="Arial"/>
          <w:lang w:val="en-US"/>
        </w:rPr>
        <w:t xml:space="preserve">Bagi penulis dapat di jadikan untuk menambah wawasan      </w:t>
      </w:r>
    </w:p>
    <w:p w:rsidR="00C00765" w:rsidRPr="006975F9" w:rsidRDefault="00C00765" w:rsidP="006975F9">
      <w:pPr>
        <w:pStyle w:val="ListParagraph"/>
        <w:numPr>
          <w:ilvl w:val="0"/>
          <w:numId w:val="3"/>
        </w:numPr>
        <w:spacing w:before="100" w:beforeAutospacing="1" w:after="100" w:afterAutospacing="1" w:line="360" w:lineRule="auto"/>
        <w:ind w:left="450" w:right="432" w:hanging="450"/>
        <w:jc w:val="both"/>
        <w:rPr>
          <w:rFonts w:ascii="Arial" w:hAnsi="Arial" w:cs="Arial"/>
          <w:lang w:val="en-US"/>
        </w:rPr>
      </w:pPr>
      <w:r w:rsidRPr="006975F9">
        <w:rPr>
          <w:rFonts w:ascii="Arial" w:hAnsi="Arial" w:cs="Arial"/>
          <w:lang w:val="en-US"/>
        </w:rPr>
        <w:t xml:space="preserve">Bagi peneliti lain, dapat di </w:t>
      </w:r>
      <w:r w:rsidR="00021B2E" w:rsidRPr="006975F9">
        <w:rPr>
          <w:rFonts w:ascii="Arial" w:hAnsi="Arial" w:cs="Arial"/>
          <w:lang w:val="en-US"/>
        </w:rPr>
        <w:t>jadikan sebagai bahan perbandin</w:t>
      </w:r>
      <w:r w:rsidRPr="006975F9">
        <w:rPr>
          <w:rFonts w:ascii="Arial" w:hAnsi="Arial" w:cs="Arial"/>
          <w:lang w:val="en-US"/>
        </w:rPr>
        <w:t>gan dan referensi</w:t>
      </w:r>
      <w:r w:rsidR="00021B2E" w:rsidRPr="006975F9">
        <w:rPr>
          <w:rFonts w:ascii="Arial" w:hAnsi="Arial" w:cs="Arial"/>
          <w:lang w:val="en-US"/>
        </w:rPr>
        <w:t xml:space="preserve"> </w:t>
      </w:r>
      <w:r w:rsidRPr="006975F9">
        <w:rPr>
          <w:rFonts w:ascii="Arial" w:hAnsi="Arial" w:cs="Arial"/>
          <w:lang w:val="en-US"/>
        </w:rPr>
        <w:t>untuk penelitian selanjutnya.</w:t>
      </w:r>
    </w:p>
    <w:p w:rsidR="00C00765" w:rsidRPr="006975F9" w:rsidRDefault="00C00765" w:rsidP="006975F9">
      <w:pPr>
        <w:pStyle w:val="ListParagraph"/>
        <w:spacing w:before="100" w:beforeAutospacing="1" w:after="100" w:afterAutospacing="1" w:line="360" w:lineRule="auto"/>
        <w:ind w:left="0" w:right="432" w:firstLine="720"/>
        <w:jc w:val="both"/>
        <w:rPr>
          <w:rFonts w:ascii="Times New Roman" w:hAnsi="Times New Roman" w:cs="Times New Roman"/>
          <w:b/>
          <w:sz w:val="24"/>
          <w:szCs w:val="24"/>
          <w:lang w:val="en-US"/>
        </w:rPr>
      </w:pPr>
    </w:p>
    <w:p w:rsidR="00C00765" w:rsidRPr="006975F9" w:rsidRDefault="00C00765" w:rsidP="006975F9">
      <w:pPr>
        <w:pStyle w:val="ListParagraph"/>
        <w:spacing w:before="100" w:beforeAutospacing="1" w:after="100" w:afterAutospacing="1" w:line="360" w:lineRule="auto"/>
        <w:ind w:left="0" w:right="432" w:firstLine="720"/>
        <w:jc w:val="both"/>
        <w:rPr>
          <w:rFonts w:ascii="Times New Roman" w:hAnsi="Times New Roman" w:cs="Times New Roman"/>
          <w:b/>
          <w:sz w:val="24"/>
          <w:szCs w:val="24"/>
          <w:lang w:val="en-US"/>
        </w:rPr>
      </w:pPr>
    </w:p>
    <w:p w:rsidR="00542AB8" w:rsidRPr="006975F9" w:rsidRDefault="00542AB8" w:rsidP="006975F9">
      <w:pPr>
        <w:pStyle w:val="ListParagraph"/>
        <w:spacing w:before="100" w:beforeAutospacing="1" w:after="100" w:afterAutospacing="1" w:line="360" w:lineRule="auto"/>
        <w:ind w:left="0" w:right="432" w:firstLine="720"/>
        <w:jc w:val="center"/>
        <w:rPr>
          <w:rFonts w:ascii="Times New Roman" w:hAnsi="Times New Roman" w:cs="Times New Roman"/>
          <w:b/>
          <w:sz w:val="24"/>
          <w:szCs w:val="24"/>
          <w:lang w:val="en-US"/>
        </w:rPr>
        <w:sectPr w:rsidR="00542AB8" w:rsidRPr="006975F9" w:rsidSect="00637FB1">
          <w:headerReference w:type="even" r:id="rId16"/>
          <w:headerReference w:type="default" r:id="rId17"/>
          <w:footerReference w:type="even" r:id="rId18"/>
          <w:footerReference w:type="default" r:id="rId19"/>
          <w:headerReference w:type="first" r:id="rId20"/>
          <w:footerReference w:type="first" r:id="rId21"/>
          <w:pgSz w:w="11906" w:h="16838" w:code="9"/>
          <w:pgMar w:top="2268" w:right="1247" w:bottom="1440" w:left="2268" w:header="709" w:footer="709" w:gutter="0"/>
          <w:pgNumType w:start="1"/>
          <w:cols w:space="720"/>
          <w:titlePg/>
          <w:docGrid w:linePitch="299"/>
        </w:sectPr>
      </w:pPr>
    </w:p>
    <w:p w:rsidR="00C00765" w:rsidRPr="006975F9" w:rsidRDefault="00C00765" w:rsidP="006975F9">
      <w:pPr>
        <w:pStyle w:val="ListParagraph"/>
        <w:spacing w:before="100" w:beforeAutospacing="1" w:after="100" w:afterAutospacing="1" w:line="360" w:lineRule="auto"/>
        <w:ind w:left="0" w:right="432" w:firstLine="720"/>
        <w:jc w:val="center"/>
        <w:rPr>
          <w:rFonts w:ascii="Arial" w:hAnsi="Arial" w:cs="Arial"/>
          <w:b/>
          <w:sz w:val="24"/>
          <w:szCs w:val="24"/>
          <w:lang w:val="en-US"/>
        </w:rPr>
      </w:pPr>
      <w:r w:rsidRPr="006975F9">
        <w:rPr>
          <w:rFonts w:ascii="Arial" w:hAnsi="Arial" w:cs="Arial"/>
          <w:b/>
          <w:sz w:val="24"/>
          <w:szCs w:val="24"/>
          <w:lang w:val="en-US"/>
        </w:rPr>
        <w:lastRenderedPageBreak/>
        <w:t>BAB II</w:t>
      </w:r>
    </w:p>
    <w:p w:rsidR="00C00765" w:rsidRPr="006975F9" w:rsidRDefault="00C00765" w:rsidP="006975F9">
      <w:pPr>
        <w:pStyle w:val="ListParagraph"/>
        <w:spacing w:before="100" w:beforeAutospacing="1" w:after="100" w:afterAutospacing="1" w:line="360" w:lineRule="auto"/>
        <w:ind w:left="0" w:right="432" w:firstLine="720"/>
        <w:jc w:val="center"/>
        <w:rPr>
          <w:rFonts w:ascii="Times New Roman" w:hAnsi="Times New Roman" w:cs="Times New Roman"/>
          <w:b/>
          <w:sz w:val="24"/>
          <w:szCs w:val="24"/>
          <w:lang w:val="en-US"/>
        </w:rPr>
      </w:pPr>
      <w:r w:rsidRPr="006975F9">
        <w:rPr>
          <w:rFonts w:ascii="Arial" w:hAnsi="Arial" w:cs="Arial"/>
          <w:b/>
          <w:sz w:val="24"/>
          <w:szCs w:val="24"/>
          <w:lang w:val="en-US"/>
        </w:rPr>
        <w:t>TINJAUAN PUSTAKA</w:t>
      </w:r>
    </w:p>
    <w:p w:rsidR="004F11C3" w:rsidRPr="006975F9" w:rsidRDefault="004F11C3" w:rsidP="006975F9">
      <w:pPr>
        <w:tabs>
          <w:tab w:val="left" w:pos="0"/>
        </w:tabs>
        <w:spacing w:after="0" w:line="360" w:lineRule="auto"/>
        <w:jc w:val="both"/>
        <w:rPr>
          <w:rFonts w:ascii="Arial" w:eastAsiaTheme="minorEastAsia" w:hAnsi="Arial" w:cs="Arial"/>
          <w:b/>
          <w:sz w:val="24"/>
          <w:szCs w:val="24"/>
        </w:rPr>
      </w:pPr>
      <w:r w:rsidRPr="006975F9">
        <w:rPr>
          <w:rFonts w:ascii="Arial" w:hAnsi="Arial" w:cs="Arial"/>
          <w:b/>
          <w:sz w:val="24"/>
          <w:szCs w:val="24"/>
          <w:lang w:val="en-US"/>
        </w:rPr>
        <w:t>2.1</w:t>
      </w:r>
      <w:r w:rsidRPr="006975F9">
        <w:rPr>
          <w:rFonts w:ascii="Arial" w:hAnsi="Arial" w:cs="Arial"/>
          <w:b/>
          <w:sz w:val="24"/>
          <w:szCs w:val="24"/>
        </w:rPr>
        <w:t xml:space="preserve"> Hipertensi</w:t>
      </w:r>
    </w:p>
    <w:p w:rsidR="004F11C3" w:rsidRPr="006975F9" w:rsidRDefault="004F11C3" w:rsidP="006975F9">
      <w:pPr>
        <w:tabs>
          <w:tab w:val="left" w:pos="0"/>
        </w:tabs>
        <w:spacing w:after="0" w:line="360" w:lineRule="auto"/>
        <w:jc w:val="both"/>
        <w:rPr>
          <w:rFonts w:ascii="Arial" w:hAnsi="Arial" w:cs="Arial"/>
          <w:b/>
          <w:sz w:val="24"/>
          <w:szCs w:val="24"/>
        </w:rPr>
      </w:pPr>
      <w:r w:rsidRPr="006975F9">
        <w:rPr>
          <w:rFonts w:ascii="Arial" w:hAnsi="Arial" w:cs="Arial"/>
          <w:b/>
          <w:sz w:val="24"/>
          <w:szCs w:val="24"/>
        </w:rPr>
        <w:t>2.1.1 Pengertian Hipertensi</w:t>
      </w:r>
    </w:p>
    <w:p w:rsidR="004F11C3" w:rsidRPr="006975F9" w:rsidRDefault="004F11C3" w:rsidP="006975F9">
      <w:pPr>
        <w:tabs>
          <w:tab w:val="left" w:pos="0"/>
        </w:tabs>
        <w:spacing w:after="0" w:line="360" w:lineRule="auto"/>
        <w:jc w:val="both"/>
        <w:rPr>
          <w:rFonts w:ascii="Arial" w:hAnsi="Arial" w:cs="Arial"/>
        </w:rPr>
      </w:pPr>
      <w:r w:rsidRPr="006975F9">
        <w:rPr>
          <w:rFonts w:ascii="Times New Roman" w:hAnsi="Times New Roman" w:cs="Times New Roman"/>
          <w:sz w:val="24"/>
          <w:szCs w:val="24"/>
        </w:rPr>
        <w:tab/>
      </w:r>
      <w:r w:rsidRPr="006975F9">
        <w:rPr>
          <w:rFonts w:ascii="Arial" w:hAnsi="Arial" w:cs="Arial"/>
        </w:rPr>
        <w:t>Berdasarkan WHO tahun 2011 hipertensi merupakan gangguan asimptomatik yang ditandai dengan peningkatan tekanan darah secara persisten, dimana diagnosa hipertensi pada orang dewasa ditetapkan paling sedikit dua kunjungan dimana lebih tinggi atau pada 140/90 mmHg. Dengan ketetapan  tekanan darah sebagai berikut.</w:t>
      </w:r>
    </w:p>
    <w:p w:rsidR="004F11C3" w:rsidRPr="006975F9" w:rsidRDefault="004F11C3" w:rsidP="006975F9">
      <w:pPr>
        <w:tabs>
          <w:tab w:val="left" w:pos="0"/>
        </w:tabs>
        <w:spacing w:after="0" w:line="360" w:lineRule="auto"/>
        <w:jc w:val="center"/>
        <w:rPr>
          <w:rFonts w:ascii="Arial" w:hAnsi="Arial" w:cs="Arial"/>
          <w:b/>
        </w:rPr>
      </w:pPr>
      <w:r w:rsidRPr="006975F9">
        <w:rPr>
          <w:rFonts w:ascii="Arial" w:hAnsi="Arial" w:cs="Arial"/>
          <w:b/>
        </w:rPr>
        <w:t>Tabel 2.1 Level Tekanan Darah</w:t>
      </w:r>
    </w:p>
    <w:tbl>
      <w:tblPr>
        <w:tblW w:w="7704" w:type="dxa"/>
        <w:tblInd w:w="250" w:type="dxa"/>
        <w:tblBorders>
          <w:top w:val="single" w:sz="8" w:space="0" w:color="000000" w:themeColor="text1"/>
          <w:bottom w:val="single" w:sz="8" w:space="0" w:color="000000" w:themeColor="text1"/>
          <w:insideH w:val="single" w:sz="8" w:space="0" w:color="000000" w:themeColor="text1"/>
        </w:tblBorders>
        <w:tblLook w:val="04A0" w:firstRow="1" w:lastRow="0" w:firstColumn="1" w:lastColumn="0" w:noHBand="0" w:noVBand="1"/>
      </w:tblPr>
      <w:tblGrid>
        <w:gridCol w:w="3726"/>
        <w:gridCol w:w="3978"/>
      </w:tblGrid>
      <w:tr w:rsidR="006975F9" w:rsidRPr="006975F9" w:rsidTr="00745F86">
        <w:trPr>
          <w:trHeight w:val="432"/>
        </w:trPr>
        <w:tc>
          <w:tcPr>
            <w:tcW w:w="7704" w:type="dxa"/>
            <w:gridSpan w:val="2"/>
            <w:hideMark/>
          </w:tcPr>
          <w:p w:rsidR="004F11C3" w:rsidRPr="006975F9" w:rsidRDefault="004F11C3" w:rsidP="006975F9">
            <w:pPr>
              <w:tabs>
                <w:tab w:val="left" w:pos="0"/>
              </w:tabs>
              <w:spacing w:after="0" w:line="360" w:lineRule="auto"/>
              <w:jc w:val="center"/>
              <w:rPr>
                <w:rFonts w:ascii="Arial" w:hAnsi="Arial" w:cs="Arial"/>
              </w:rPr>
            </w:pPr>
            <w:r w:rsidRPr="006975F9">
              <w:rPr>
                <w:rFonts w:ascii="Arial" w:hAnsi="Arial" w:cs="Arial"/>
              </w:rPr>
              <w:t>Level tekanan darah</w:t>
            </w:r>
          </w:p>
        </w:tc>
      </w:tr>
      <w:tr w:rsidR="006975F9" w:rsidRPr="006975F9" w:rsidTr="00745F86">
        <w:trPr>
          <w:trHeight w:val="2644"/>
        </w:trPr>
        <w:tc>
          <w:tcPr>
            <w:tcW w:w="3726" w:type="dxa"/>
          </w:tcPr>
          <w:p w:rsidR="004F11C3" w:rsidRPr="006975F9" w:rsidRDefault="004F11C3" w:rsidP="006975F9">
            <w:pPr>
              <w:tabs>
                <w:tab w:val="left" w:pos="0"/>
              </w:tabs>
              <w:spacing w:after="0" w:line="360" w:lineRule="auto"/>
              <w:rPr>
                <w:rFonts w:ascii="Arial" w:hAnsi="Arial" w:cs="Arial"/>
              </w:rPr>
            </w:pPr>
            <w:r w:rsidRPr="006975F9">
              <w:rPr>
                <w:rFonts w:ascii="Arial" w:hAnsi="Arial" w:cs="Arial"/>
              </w:rPr>
              <w:t>Normal</w:t>
            </w:r>
          </w:p>
          <w:p w:rsidR="004F11C3" w:rsidRPr="006975F9" w:rsidRDefault="004F11C3" w:rsidP="006975F9">
            <w:pPr>
              <w:tabs>
                <w:tab w:val="left" w:pos="0"/>
              </w:tabs>
              <w:spacing w:after="0" w:line="360" w:lineRule="auto"/>
              <w:rPr>
                <w:rFonts w:ascii="Arial" w:hAnsi="Arial" w:cs="Arial"/>
              </w:rPr>
            </w:pPr>
          </w:p>
          <w:p w:rsidR="004F11C3" w:rsidRPr="006975F9" w:rsidRDefault="004F11C3" w:rsidP="006975F9">
            <w:pPr>
              <w:tabs>
                <w:tab w:val="left" w:pos="0"/>
              </w:tabs>
              <w:spacing w:after="0" w:line="360" w:lineRule="auto"/>
              <w:rPr>
                <w:rFonts w:ascii="Arial" w:hAnsi="Arial" w:cs="Arial"/>
              </w:rPr>
            </w:pPr>
          </w:p>
          <w:p w:rsidR="004F11C3" w:rsidRPr="006975F9" w:rsidRDefault="004F11C3" w:rsidP="006975F9">
            <w:pPr>
              <w:tabs>
                <w:tab w:val="left" w:pos="0"/>
              </w:tabs>
              <w:spacing w:after="0" w:line="360" w:lineRule="auto"/>
              <w:rPr>
                <w:rFonts w:ascii="Arial" w:hAnsi="Arial" w:cs="Arial"/>
              </w:rPr>
            </w:pPr>
            <w:r w:rsidRPr="006975F9">
              <w:rPr>
                <w:rFonts w:ascii="Arial" w:hAnsi="Arial" w:cs="Arial"/>
              </w:rPr>
              <w:t>Risiko (perhipertensi)</w:t>
            </w:r>
          </w:p>
          <w:p w:rsidR="004F11C3" w:rsidRPr="006975F9" w:rsidRDefault="004F11C3" w:rsidP="006975F9">
            <w:pPr>
              <w:tabs>
                <w:tab w:val="left" w:pos="0"/>
              </w:tabs>
              <w:spacing w:after="0" w:line="360" w:lineRule="auto"/>
              <w:rPr>
                <w:rFonts w:ascii="Arial" w:hAnsi="Arial" w:cs="Arial"/>
              </w:rPr>
            </w:pPr>
          </w:p>
          <w:p w:rsidR="004F11C3" w:rsidRPr="006975F9" w:rsidRDefault="004F11C3" w:rsidP="006975F9">
            <w:pPr>
              <w:tabs>
                <w:tab w:val="left" w:pos="0"/>
              </w:tabs>
              <w:spacing w:after="0" w:line="360" w:lineRule="auto"/>
              <w:rPr>
                <w:rFonts w:ascii="Arial" w:hAnsi="Arial" w:cs="Arial"/>
              </w:rPr>
            </w:pPr>
          </w:p>
          <w:p w:rsidR="004F11C3" w:rsidRPr="006975F9" w:rsidRDefault="004F11C3" w:rsidP="006975F9">
            <w:pPr>
              <w:tabs>
                <w:tab w:val="left" w:pos="0"/>
              </w:tabs>
              <w:spacing w:after="0" w:line="360" w:lineRule="auto"/>
              <w:rPr>
                <w:rFonts w:ascii="Arial" w:hAnsi="Arial" w:cs="Arial"/>
              </w:rPr>
            </w:pPr>
            <w:r w:rsidRPr="006975F9">
              <w:rPr>
                <w:rFonts w:ascii="Arial" w:hAnsi="Arial" w:cs="Arial"/>
              </w:rPr>
              <w:t>Hipertensi</w:t>
            </w:r>
          </w:p>
        </w:tc>
        <w:tc>
          <w:tcPr>
            <w:tcW w:w="3978" w:type="dxa"/>
          </w:tcPr>
          <w:p w:rsidR="004F11C3" w:rsidRPr="006975F9" w:rsidRDefault="004F11C3" w:rsidP="006975F9">
            <w:pPr>
              <w:tabs>
                <w:tab w:val="left" w:pos="0"/>
              </w:tabs>
              <w:spacing w:after="0" w:line="360" w:lineRule="auto"/>
              <w:rPr>
                <w:rFonts w:ascii="Arial" w:hAnsi="Arial" w:cs="Arial"/>
              </w:rPr>
            </w:pPr>
            <w:r w:rsidRPr="006975F9">
              <w:rPr>
                <w:rFonts w:ascii="Arial" w:hAnsi="Arial" w:cs="Arial"/>
              </w:rPr>
              <w:t>Sistolik  : dibawah 120 mmHg</w:t>
            </w:r>
          </w:p>
          <w:p w:rsidR="004F11C3" w:rsidRPr="006975F9" w:rsidRDefault="004F11C3" w:rsidP="006975F9">
            <w:pPr>
              <w:tabs>
                <w:tab w:val="left" w:pos="0"/>
              </w:tabs>
              <w:spacing w:after="0" w:line="360" w:lineRule="auto"/>
              <w:rPr>
                <w:rFonts w:ascii="Arial" w:hAnsi="Arial" w:cs="Arial"/>
              </w:rPr>
            </w:pPr>
            <w:r w:rsidRPr="006975F9">
              <w:rPr>
                <w:rFonts w:ascii="Arial" w:hAnsi="Arial" w:cs="Arial"/>
              </w:rPr>
              <w:t>Diastolik : dibawah 80 mmHg</w:t>
            </w:r>
          </w:p>
          <w:p w:rsidR="004F11C3" w:rsidRPr="006975F9" w:rsidRDefault="004F11C3" w:rsidP="006975F9">
            <w:pPr>
              <w:tabs>
                <w:tab w:val="left" w:pos="0"/>
              </w:tabs>
              <w:spacing w:after="0" w:line="360" w:lineRule="auto"/>
              <w:rPr>
                <w:rFonts w:ascii="Arial" w:hAnsi="Arial" w:cs="Arial"/>
              </w:rPr>
            </w:pPr>
          </w:p>
          <w:p w:rsidR="004F11C3" w:rsidRPr="006975F9" w:rsidRDefault="004F11C3" w:rsidP="006975F9">
            <w:pPr>
              <w:tabs>
                <w:tab w:val="left" w:pos="0"/>
              </w:tabs>
              <w:spacing w:after="0" w:line="360" w:lineRule="auto"/>
              <w:rPr>
                <w:rFonts w:ascii="Arial" w:hAnsi="Arial" w:cs="Arial"/>
              </w:rPr>
            </w:pPr>
            <w:r w:rsidRPr="006975F9">
              <w:rPr>
                <w:rFonts w:ascii="Arial" w:hAnsi="Arial" w:cs="Arial"/>
              </w:rPr>
              <w:t>Sistolik : 120 mmHg</w:t>
            </w:r>
          </w:p>
          <w:p w:rsidR="004F11C3" w:rsidRPr="006975F9" w:rsidRDefault="004F11C3" w:rsidP="006975F9">
            <w:pPr>
              <w:tabs>
                <w:tab w:val="left" w:pos="0"/>
              </w:tabs>
              <w:spacing w:after="0" w:line="360" w:lineRule="auto"/>
              <w:rPr>
                <w:rFonts w:ascii="Arial" w:hAnsi="Arial" w:cs="Arial"/>
              </w:rPr>
            </w:pPr>
            <w:r w:rsidRPr="006975F9">
              <w:rPr>
                <w:rFonts w:ascii="Arial" w:hAnsi="Arial" w:cs="Arial"/>
              </w:rPr>
              <w:t>Diastolik : 80-89 mmHg</w:t>
            </w:r>
          </w:p>
          <w:p w:rsidR="004F11C3" w:rsidRPr="006975F9" w:rsidRDefault="004F11C3" w:rsidP="006975F9">
            <w:pPr>
              <w:tabs>
                <w:tab w:val="left" w:pos="0"/>
              </w:tabs>
              <w:spacing w:after="0" w:line="360" w:lineRule="auto"/>
              <w:rPr>
                <w:rFonts w:ascii="Arial" w:hAnsi="Arial" w:cs="Arial"/>
              </w:rPr>
            </w:pPr>
          </w:p>
          <w:p w:rsidR="004F11C3" w:rsidRPr="006975F9" w:rsidRDefault="004F11C3" w:rsidP="006975F9">
            <w:pPr>
              <w:tabs>
                <w:tab w:val="left" w:pos="0"/>
              </w:tabs>
              <w:spacing w:after="0" w:line="360" w:lineRule="auto"/>
              <w:rPr>
                <w:rFonts w:ascii="Arial" w:hAnsi="Arial" w:cs="Arial"/>
              </w:rPr>
            </w:pPr>
            <w:r w:rsidRPr="006975F9">
              <w:rPr>
                <w:rFonts w:ascii="Arial" w:hAnsi="Arial" w:cs="Arial"/>
              </w:rPr>
              <w:t>Sistolik : lebih tinggi atau 140 mmHg</w:t>
            </w:r>
          </w:p>
          <w:p w:rsidR="004F11C3" w:rsidRPr="006975F9" w:rsidRDefault="004F11C3" w:rsidP="006975F9">
            <w:pPr>
              <w:tabs>
                <w:tab w:val="left" w:pos="0"/>
              </w:tabs>
              <w:spacing w:after="0" w:line="360" w:lineRule="auto"/>
              <w:rPr>
                <w:rFonts w:ascii="Arial" w:hAnsi="Arial" w:cs="Arial"/>
              </w:rPr>
            </w:pPr>
            <w:r w:rsidRPr="006975F9">
              <w:rPr>
                <w:rFonts w:ascii="Arial" w:hAnsi="Arial" w:cs="Arial"/>
              </w:rPr>
              <w:t>Diastolik : lebih tinggi atau 90 mmHg</w:t>
            </w:r>
          </w:p>
        </w:tc>
      </w:tr>
    </w:tbl>
    <w:p w:rsidR="004F11C3" w:rsidRPr="006975F9" w:rsidRDefault="004F11C3" w:rsidP="006975F9">
      <w:pPr>
        <w:tabs>
          <w:tab w:val="left" w:pos="0"/>
        </w:tabs>
        <w:spacing w:after="0" w:line="360" w:lineRule="auto"/>
        <w:jc w:val="both"/>
        <w:rPr>
          <w:rFonts w:ascii="Arial" w:eastAsiaTheme="minorEastAsia" w:hAnsi="Arial" w:cs="Arial"/>
          <w:lang w:eastAsia="ko-KR"/>
        </w:rPr>
      </w:pPr>
      <w:r w:rsidRPr="006975F9">
        <w:rPr>
          <w:rFonts w:ascii="Arial" w:hAnsi="Arial" w:cs="Arial"/>
        </w:rPr>
        <w:tab/>
      </w:r>
    </w:p>
    <w:p w:rsidR="004F11C3" w:rsidRPr="006975F9" w:rsidRDefault="004F11C3" w:rsidP="006975F9">
      <w:pPr>
        <w:tabs>
          <w:tab w:val="left" w:pos="0"/>
        </w:tabs>
        <w:spacing w:after="0" w:line="360" w:lineRule="auto"/>
        <w:jc w:val="both"/>
        <w:rPr>
          <w:rFonts w:ascii="Arial" w:hAnsi="Arial" w:cs="Arial"/>
        </w:rPr>
      </w:pPr>
      <w:r w:rsidRPr="006975F9">
        <w:rPr>
          <w:rFonts w:ascii="Arial" w:hAnsi="Arial" w:cs="Arial"/>
        </w:rPr>
        <w:tab/>
        <w:t>Hipertensi adalah suatu peningkatan abnormal tekanan darah dalam pembuluh darah arteri yang menyangkut darah dari jantung dan organ-organ tubuh secara terus-menerus lebih dari satu periode. Hal ini terjadi bila arteriol-arteriol konstriksi. Konstriksi arterioli membuat darah sulit mengalir dan meningkatkan tekanan melawan dinding arteri. Hipertensi menambah beban jantung dan arteri yang bila berlanjut dapat menimbulkan kerusakan jantung dan pembuluh darah (Irianto 2014).</w:t>
      </w:r>
    </w:p>
    <w:p w:rsidR="004F11C3" w:rsidRPr="006975F9" w:rsidRDefault="004F11C3" w:rsidP="006975F9">
      <w:pPr>
        <w:tabs>
          <w:tab w:val="left" w:pos="0"/>
        </w:tabs>
        <w:spacing w:line="360" w:lineRule="auto"/>
        <w:jc w:val="both"/>
        <w:rPr>
          <w:rFonts w:ascii="Arial" w:hAnsi="Arial" w:cs="Arial"/>
          <w:lang w:val="en-US"/>
        </w:rPr>
      </w:pPr>
      <w:r w:rsidRPr="006975F9">
        <w:rPr>
          <w:rFonts w:ascii="Arial" w:hAnsi="Arial" w:cs="Arial"/>
        </w:rPr>
        <w:tab/>
        <w:t xml:space="preserve">Hipertensi meningkat seiring bertambahnya usia, dan hipertensi umum terjadi pada orang tua. Peluang seseorang menderita hipertensi pada usia ≥ 55 tahun, walaupun mempunyai tekanan darah normal, adalah 90%. Kebanyakan orang menderita pre-hipertensi sebelum akhirnya didiagnosa menderita </w:t>
      </w:r>
      <w:r w:rsidRPr="006975F9">
        <w:rPr>
          <w:rFonts w:ascii="Arial" w:hAnsi="Arial" w:cs="Arial"/>
        </w:rPr>
        <w:lastRenderedPageBreak/>
        <w:t>hipertensi dimana diagnosa terjadi pada dekade ketiga sampai kelima dalam kehidupan (diPiro et all, 2005).</w:t>
      </w:r>
    </w:p>
    <w:p w:rsidR="00A62DE0" w:rsidRPr="006975F9" w:rsidRDefault="00A62DE0" w:rsidP="006975F9">
      <w:pPr>
        <w:tabs>
          <w:tab w:val="left" w:pos="0"/>
        </w:tabs>
        <w:spacing w:after="0" w:line="360" w:lineRule="auto"/>
        <w:jc w:val="both"/>
        <w:rPr>
          <w:rFonts w:ascii="Arial" w:eastAsiaTheme="minorEastAsia" w:hAnsi="Arial" w:cs="Arial"/>
          <w:sz w:val="24"/>
          <w:szCs w:val="24"/>
        </w:rPr>
      </w:pPr>
      <w:r w:rsidRPr="006975F9">
        <w:rPr>
          <w:rFonts w:ascii="Arial" w:hAnsi="Arial" w:cs="Arial"/>
          <w:b/>
        </w:rPr>
        <w:t>2.1.2</w:t>
      </w:r>
      <w:r w:rsidRPr="006975F9">
        <w:rPr>
          <w:rFonts w:ascii="Arial" w:hAnsi="Arial" w:cs="Arial"/>
          <w:b/>
        </w:rPr>
        <w:tab/>
      </w:r>
      <w:r w:rsidRPr="006975F9">
        <w:rPr>
          <w:rFonts w:ascii="Arial" w:hAnsi="Arial" w:cs="Arial"/>
          <w:b/>
          <w:sz w:val="24"/>
          <w:szCs w:val="24"/>
        </w:rPr>
        <w:t>Kla</w:t>
      </w:r>
      <w:r w:rsidRPr="006975F9">
        <w:rPr>
          <w:rFonts w:ascii="Arial" w:hAnsi="Arial" w:cs="Arial"/>
          <w:b/>
          <w:sz w:val="24"/>
          <w:szCs w:val="24"/>
          <w:lang w:val="en-US"/>
        </w:rPr>
        <w:t>s</w:t>
      </w:r>
      <w:r w:rsidRPr="006975F9">
        <w:rPr>
          <w:rFonts w:ascii="Arial" w:hAnsi="Arial" w:cs="Arial"/>
          <w:b/>
          <w:sz w:val="24"/>
          <w:szCs w:val="24"/>
        </w:rPr>
        <w:t>ifikasi Hipertensi</w:t>
      </w:r>
    </w:p>
    <w:p w:rsidR="00A62DE0" w:rsidRPr="006975F9" w:rsidRDefault="00A62DE0" w:rsidP="006975F9">
      <w:pPr>
        <w:spacing w:after="0" w:line="360" w:lineRule="auto"/>
        <w:jc w:val="both"/>
        <w:rPr>
          <w:rFonts w:ascii="Arial" w:hAnsi="Arial" w:cs="Arial"/>
        </w:rPr>
      </w:pPr>
      <w:r w:rsidRPr="006975F9">
        <w:rPr>
          <w:rFonts w:ascii="Arial" w:hAnsi="Arial" w:cs="Arial"/>
        </w:rPr>
        <w:t>Adapun kla</w:t>
      </w:r>
      <w:r w:rsidRPr="006975F9">
        <w:rPr>
          <w:rFonts w:ascii="Arial" w:hAnsi="Arial" w:cs="Arial"/>
          <w:lang w:val="en-US"/>
        </w:rPr>
        <w:t>s</w:t>
      </w:r>
      <w:r w:rsidRPr="006975F9">
        <w:rPr>
          <w:rFonts w:ascii="Arial" w:hAnsi="Arial" w:cs="Arial"/>
        </w:rPr>
        <w:t>ifikasi hipertensi terbagi menjadi ( Kemenkes 2013).</w:t>
      </w:r>
    </w:p>
    <w:p w:rsidR="00A62DE0" w:rsidRPr="006975F9" w:rsidRDefault="00A62DE0" w:rsidP="006975F9">
      <w:pPr>
        <w:pStyle w:val="ListParagraph"/>
        <w:numPr>
          <w:ilvl w:val="0"/>
          <w:numId w:val="9"/>
        </w:numPr>
        <w:spacing w:after="0" w:line="360" w:lineRule="auto"/>
        <w:jc w:val="both"/>
        <w:rPr>
          <w:rFonts w:ascii="Arial" w:hAnsi="Arial" w:cs="Arial"/>
        </w:rPr>
      </w:pPr>
      <w:r w:rsidRPr="006975F9">
        <w:rPr>
          <w:rFonts w:ascii="Arial" w:hAnsi="Arial" w:cs="Arial"/>
        </w:rPr>
        <w:t xml:space="preserve">Hipertensi primer atau hipertensi esensial          </w:t>
      </w:r>
    </w:p>
    <w:p w:rsidR="00A62DE0" w:rsidRPr="006975F9" w:rsidRDefault="00A62DE0" w:rsidP="006975F9">
      <w:pPr>
        <w:pStyle w:val="ListParagraph"/>
        <w:spacing w:line="360" w:lineRule="auto"/>
        <w:jc w:val="both"/>
        <w:rPr>
          <w:rFonts w:ascii="Arial" w:hAnsi="Arial" w:cs="Arial"/>
        </w:rPr>
      </w:pPr>
      <w:r w:rsidRPr="006975F9">
        <w:rPr>
          <w:rFonts w:ascii="Arial" w:hAnsi="Arial" w:cs="Arial"/>
        </w:rPr>
        <w:t>Hipertensi yang penyababnya tidak di ketahui walaupun dikaitkan dengan     kombinasi faktor gaya hidup seperti kurang bergerak</w:t>
      </w:r>
    </w:p>
    <w:p w:rsidR="00A62DE0" w:rsidRPr="006975F9" w:rsidRDefault="00A62DE0" w:rsidP="006975F9">
      <w:pPr>
        <w:pStyle w:val="ListParagraph"/>
        <w:numPr>
          <w:ilvl w:val="0"/>
          <w:numId w:val="9"/>
        </w:numPr>
        <w:spacing w:after="0" w:line="360" w:lineRule="auto"/>
        <w:jc w:val="both"/>
        <w:rPr>
          <w:rFonts w:ascii="Arial" w:hAnsi="Arial" w:cs="Arial"/>
        </w:rPr>
      </w:pPr>
      <w:r w:rsidRPr="006975F9">
        <w:rPr>
          <w:rFonts w:ascii="Arial" w:hAnsi="Arial" w:cs="Arial"/>
        </w:rPr>
        <w:t>Hipertensi skunder atau non esensial</w:t>
      </w:r>
    </w:p>
    <w:p w:rsidR="00A62DE0" w:rsidRPr="006975F9" w:rsidRDefault="00A62DE0" w:rsidP="006975F9">
      <w:pPr>
        <w:pStyle w:val="ListParagraph"/>
        <w:spacing w:line="360" w:lineRule="auto"/>
        <w:jc w:val="both"/>
        <w:rPr>
          <w:rFonts w:ascii="Arial" w:hAnsi="Arial" w:cs="Arial"/>
          <w:lang w:val="en-US"/>
        </w:rPr>
      </w:pPr>
      <w:r w:rsidRPr="006975F9">
        <w:rPr>
          <w:rFonts w:ascii="Arial" w:hAnsi="Arial" w:cs="Arial"/>
        </w:rPr>
        <w:t>Hipertensi yang diketahui pada sekitar 5-10% penderita hipertensi penyebabnya adalah penyakit ginjal sekitar 1-2% penyebab adalah kelainan hormonal atau pemakaian obat tertentu, misalnya pil kb.</w:t>
      </w:r>
    </w:p>
    <w:p w:rsidR="00A62DE0" w:rsidRPr="006975F9" w:rsidRDefault="00A62DE0" w:rsidP="006975F9">
      <w:pPr>
        <w:spacing w:after="0" w:line="360" w:lineRule="auto"/>
        <w:ind w:left="820"/>
        <w:jc w:val="center"/>
        <w:rPr>
          <w:rFonts w:ascii="Times New Roman" w:eastAsia="Times New Roman" w:hAnsi="Times New Roman" w:cs="Times New Roman"/>
          <w:b/>
          <w:sz w:val="24"/>
          <w:szCs w:val="24"/>
        </w:rPr>
      </w:pPr>
      <w:r w:rsidRPr="006975F9">
        <w:rPr>
          <w:rFonts w:ascii="Times New Roman" w:eastAsia="Times New Roman" w:hAnsi="Times New Roman" w:cs="Times New Roman"/>
          <w:b/>
          <w:sz w:val="24"/>
          <w:szCs w:val="24"/>
        </w:rPr>
        <w:t>Tabel 2.2. Klasifikasi tekanan darah menurut JNC VII.</w:t>
      </w:r>
    </w:p>
    <w:tbl>
      <w:tblPr>
        <w:tblW w:w="7590" w:type="dxa"/>
        <w:jc w:val="center"/>
        <w:tblBorders>
          <w:top w:val="single" w:sz="8" w:space="0" w:color="auto"/>
          <w:bottom w:val="single" w:sz="4" w:space="0" w:color="auto"/>
        </w:tblBorders>
        <w:tblLayout w:type="fixed"/>
        <w:tblCellMar>
          <w:left w:w="0" w:type="dxa"/>
          <w:right w:w="0" w:type="dxa"/>
        </w:tblCellMar>
        <w:tblLook w:val="04A0" w:firstRow="1" w:lastRow="0" w:firstColumn="1" w:lastColumn="0" w:noHBand="0" w:noVBand="1"/>
      </w:tblPr>
      <w:tblGrid>
        <w:gridCol w:w="2378"/>
        <w:gridCol w:w="1844"/>
        <w:gridCol w:w="1135"/>
        <w:gridCol w:w="2233"/>
      </w:tblGrid>
      <w:tr w:rsidR="006975F9" w:rsidRPr="006975F9" w:rsidTr="00A62DE0">
        <w:trPr>
          <w:trHeight w:val="785"/>
          <w:jc w:val="center"/>
        </w:trPr>
        <w:tc>
          <w:tcPr>
            <w:tcW w:w="2376" w:type="dxa"/>
            <w:tcBorders>
              <w:top w:val="single" w:sz="8" w:space="0" w:color="auto"/>
              <w:left w:val="nil"/>
              <w:bottom w:val="single" w:sz="4" w:space="0" w:color="auto"/>
              <w:right w:val="nil"/>
            </w:tcBorders>
            <w:vAlign w:val="center"/>
            <w:hideMark/>
          </w:tcPr>
          <w:p w:rsidR="00A62DE0" w:rsidRPr="006975F9" w:rsidRDefault="00A62DE0" w:rsidP="006975F9">
            <w:pPr>
              <w:spacing w:after="0" w:line="360" w:lineRule="auto"/>
              <w:ind w:left="120"/>
              <w:rPr>
                <w:rFonts w:ascii="Times New Roman" w:eastAsia="Times New Roman" w:hAnsi="Times New Roman" w:cs="Times New Roman"/>
                <w:sz w:val="24"/>
                <w:szCs w:val="24"/>
              </w:rPr>
            </w:pPr>
            <w:r w:rsidRPr="006975F9">
              <w:rPr>
                <w:rFonts w:ascii="Times New Roman" w:eastAsia="Times New Roman" w:hAnsi="Times New Roman" w:cs="Times New Roman"/>
                <w:sz w:val="24"/>
                <w:szCs w:val="24"/>
              </w:rPr>
              <w:t>Klasifikasi</w:t>
            </w:r>
          </w:p>
          <w:p w:rsidR="00A62DE0" w:rsidRPr="006975F9" w:rsidRDefault="00A62DE0" w:rsidP="006975F9">
            <w:pPr>
              <w:spacing w:after="0" w:line="360" w:lineRule="auto"/>
              <w:ind w:left="120"/>
              <w:rPr>
                <w:rFonts w:ascii="Times New Roman" w:eastAsia="Times New Roman" w:hAnsi="Times New Roman" w:cs="Times New Roman"/>
                <w:sz w:val="24"/>
                <w:szCs w:val="24"/>
              </w:rPr>
            </w:pPr>
            <w:r w:rsidRPr="006975F9">
              <w:rPr>
                <w:rFonts w:ascii="Times New Roman" w:eastAsia="Times New Roman" w:hAnsi="Times New Roman" w:cs="Times New Roman"/>
                <w:sz w:val="24"/>
                <w:szCs w:val="24"/>
              </w:rPr>
              <w:t>Tekanan Darah</w:t>
            </w:r>
          </w:p>
        </w:tc>
        <w:tc>
          <w:tcPr>
            <w:tcW w:w="2977" w:type="dxa"/>
            <w:gridSpan w:val="2"/>
            <w:tcBorders>
              <w:top w:val="single" w:sz="8" w:space="0" w:color="auto"/>
              <w:left w:val="nil"/>
              <w:bottom w:val="single" w:sz="4" w:space="0" w:color="auto"/>
              <w:right w:val="nil"/>
            </w:tcBorders>
            <w:vAlign w:val="bottom"/>
            <w:hideMark/>
          </w:tcPr>
          <w:p w:rsidR="00A62DE0" w:rsidRPr="006975F9" w:rsidRDefault="00A62DE0" w:rsidP="006975F9">
            <w:pPr>
              <w:spacing w:after="0" w:line="360" w:lineRule="auto"/>
              <w:rPr>
                <w:rFonts w:ascii="Times New Roman" w:eastAsia="Times New Roman" w:hAnsi="Times New Roman" w:cs="Times New Roman"/>
                <w:sz w:val="24"/>
                <w:szCs w:val="24"/>
              </w:rPr>
            </w:pPr>
            <w:r w:rsidRPr="006975F9">
              <w:rPr>
                <w:rFonts w:ascii="Times New Roman" w:eastAsia="Times New Roman" w:hAnsi="Times New Roman" w:cs="Times New Roman"/>
                <w:sz w:val="24"/>
                <w:szCs w:val="24"/>
              </w:rPr>
              <w:t>Tekanan Darah</w:t>
            </w:r>
          </w:p>
          <w:p w:rsidR="00A62DE0" w:rsidRPr="006975F9" w:rsidRDefault="00A62DE0" w:rsidP="006975F9">
            <w:pPr>
              <w:spacing w:line="360" w:lineRule="auto"/>
              <w:rPr>
                <w:rFonts w:ascii="Times New Roman" w:eastAsia="Times New Roman" w:hAnsi="Times New Roman" w:cs="Times New Roman"/>
                <w:sz w:val="24"/>
                <w:szCs w:val="24"/>
              </w:rPr>
            </w:pPr>
            <w:r w:rsidRPr="006975F9">
              <w:rPr>
                <w:rFonts w:ascii="Times New Roman" w:eastAsia="Times New Roman" w:hAnsi="Times New Roman" w:cs="Times New Roman"/>
                <w:w w:val="99"/>
                <w:sz w:val="24"/>
                <w:szCs w:val="24"/>
              </w:rPr>
              <w:t>sistolik (mmHg)</w:t>
            </w:r>
          </w:p>
        </w:tc>
        <w:tc>
          <w:tcPr>
            <w:tcW w:w="2232" w:type="dxa"/>
            <w:tcBorders>
              <w:top w:val="single" w:sz="8" w:space="0" w:color="auto"/>
              <w:left w:val="nil"/>
              <w:bottom w:val="single" w:sz="4" w:space="0" w:color="auto"/>
              <w:right w:val="nil"/>
            </w:tcBorders>
            <w:vAlign w:val="center"/>
            <w:hideMark/>
          </w:tcPr>
          <w:p w:rsidR="00A62DE0" w:rsidRPr="006975F9" w:rsidRDefault="00A62DE0" w:rsidP="006975F9">
            <w:pPr>
              <w:spacing w:after="0" w:line="360" w:lineRule="auto"/>
              <w:ind w:left="120"/>
              <w:rPr>
                <w:rFonts w:ascii="Times New Roman" w:eastAsia="Times New Roman" w:hAnsi="Times New Roman" w:cs="Times New Roman"/>
                <w:sz w:val="24"/>
                <w:szCs w:val="24"/>
              </w:rPr>
            </w:pPr>
            <w:r w:rsidRPr="006975F9">
              <w:rPr>
                <w:rFonts w:ascii="Times New Roman" w:eastAsia="Times New Roman" w:hAnsi="Times New Roman" w:cs="Times New Roman"/>
                <w:sz w:val="24"/>
                <w:szCs w:val="24"/>
              </w:rPr>
              <w:t xml:space="preserve">Tekanan darah </w:t>
            </w:r>
          </w:p>
          <w:p w:rsidR="00A62DE0" w:rsidRPr="006975F9" w:rsidRDefault="00A62DE0" w:rsidP="006975F9">
            <w:pPr>
              <w:spacing w:after="0" w:line="360" w:lineRule="auto"/>
              <w:ind w:left="120"/>
              <w:rPr>
                <w:rFonts w:ascii="Times New Roman" w:eastAsia="Times New Roman" w:hAnsi="Times New Roman" w:cs="Times New Roman"/>
                <w:sz w:val="24"/>
                <w:szCs w:val="24"/>
              </w:rPr>
            </w:pPr>
            <w:r w:rsidRPr="006975F9">
              <w:rPr>
                <w:rFonts w:ascii="Times New Roman" w:eastAsia="Times New Roman" w:hAnsi="Times New Roman" w:cs="Times New Roman"/>
                <w:sz w:val="24"/>
                <w:szCs w:val="24"/>
              </w:rPr>
              <w:t>Diastolik (mmHg)</w:t>
            </w:r>
          </w:p>
        </w:tc>
      </w:tr>
      <w:tr w:rsidR="006975F9" w:rsidRPr="006975F9" w:rsidTr="00A62DE0">
        <w:trPr>
          <w:trHeight w:val="130"/>
          <w:jc w:val="center"/>
        </w:trPr>
        <w:tc>
          <w:tcPr>
            <w:tcW w:w="7585" w:type="dxa"/>
            <w:gridSpan w:val="4"/>
            <w:tcBorders>
              <w:top w:val="nil"/>
              <w:left w:val="nil"/>
              <w:bottom w:val="nil"/>
              <w:right w:val="nil"/>
            </w:tcBorders>
            <w:vAlign w:val="bottom"/>
          </w:tcPr>
          <w:p w:rsidR="00A62DE0" w:rsidRPr="006975F9" w:rsidRDefault="00A62DE0" w:rsidP="006975F9">
            <w:pPr>
              <w:spacing w:line="360" w:lineRule="auto"/>
              <w:rPr>
                <w:rFonts w:ascii="Times New Roman" w:eastAsia="Times New Roman" w:hAnsi="Times New Roman" w:cs="Times New Roman"/>
                <w:sz w:val="24"/>
                <w:szCs w:val="24"/>
              </w:rPr>
            </w:pPr>
          </w:p>
        </w:tc>
      </w:tr>
      <w:tr w:rsidR="006975F9" w:rsidRPr="006975F9" w:rsidTr="00A62DE0">
        <w:trPr>
          <w:trHeight w:val="302"/>
          <w:jc w:val="center"/>
        </w:trPr>
        <w:tc>
          <w:tcPr>
            <w:tcW w:w="2376" w:type="dxa"/>
            <w:tcBorders>
              <w:top w:val="nil"/>
              <w:left w:val="nil"/>
              <w:bottom w:val="nil"/>
              <w:right w:val="nil"/>
            </w:tcBorders>
            <w:vAlign w:val="bottom"/>
            <w:hideMark/>
          </w:tcPr>
          <w:p w:rsidR="00A62DE0" w:rsidRPr="006975F9" w:rsidRDefault="00A62DE0" w:rsidP="006975F9">
            <w:pPr>
              <w:spacing w:line="360" w:lineRule="auto"/>
              <w:ind w:left="120"/>
              <w:rPr>
                <w:rFonts w:ascii="Times New Roman" w:eastAsia="Times New Roman" w:hAnsi="Times New Roman" w:cs="Times New Roman"/>
                <w:sz w:val="24"/>
                <w:szCs w:val="24"/>
              </w:rPr>
            </w:pPr>
            <w:r w:rsidRPr="006975F9">
              <w:rPr>
                <w:rFonts w:ascii="Times New Roman" w:eastAsia="Times New Roman" w:hAnsi="Times New Roman" w:cs="Times New Roman"/>
                <w:sz w:val="24"/>
                <w:szCs w:val="24"/>
              </w:rPr>
              <w:t>Normal</w:t>
            </w:r>
          </w:p>
        </w:tc>
        <w:tc>
          <w:tcPr>
            <w:tcW w:w="1843" w:type="dxa"/>
            <w:tcBorders>
              <w:top w:val="nil"/>
              <w:left w:val="nil"/>
              <w:bottom w:val="nil"/>
              <w:right w:val="nil"/>
            </w:tcBorders>
            <w:vAlign w:val="bottom"/>
            <w:hideMark/>
          </w:tcPr>
          <w:p w:rsidR="00A62DE0" w:rsidRPr="006975F9" w:rsidRDefault="00A62DE0" w:rsidP="006975F9">
            <w:pPr>
              <w:spacing w:line="360" w:lineRule="auto"/>
              <w:ind w:left="100"/>
              <w:rPr>
                <w:rFonts w:ascii="Times New Roman" w:eastAsia="Times New Roman" w:hAnsi="Times New Roman" w:cs="Times New Roman"/>
                <w:sz w:val="24"/>
                <w:szCs w:val="24"/>
              </w:rPr>
            </w:pPr>
            <w:r w:rsidRPr="006975F9">
              <w:rPr>
                <w:rFonts w:ascii="Times New Roman" w:eastAsia="Times New Roman" w:hAnsi="Times New Roman" w:cs="Times New Roman"/>
                <w:sz w:val="24"/>
                <w:szCs w:val="24"/>
              </w:rPr>
              <w:t>&gt;120</w:t>
            </w:r>
          </w:p>
        </w:tc>
        <w:tc>
          <w:tcPr>
            <w:tcW w:w="1134" w:type="dxa"/>
            <w:vMerge w:val="restart"/>
            <w:tcBorders>
              <w:top w:val="nil"/>
              <w:left w:val="nil"/>
              <w:bottom w:val="single" w:sz="4" w:space="0" w:color="auto"/>
              <w:right w:val="nil"/>
            </w:tcBorders>
            <w:vAlign w:val="bottom"/>
            <w:hideMark/>
          </w:tcPr>
          <w:p w:rsidR="00A62DE0" w:rsidRPr="006975F9" w:rsidRDefault="00A62DE0" w:rsidP="006975F9">
            <w:pPr>
              <w:spacing w:line="360" w:lineRule="auto"/>
              <w:jc w:val="center"/>
              <w:rPr>
                <w:rFonts w:ascii="Times New Roman" w:eastAsia="Times New Roman" w:hAnsi="Times New Roman" w:cs="Times New Roman"/>
                <w:w w:val="99"/>
                <w:sz w:val="24"/>
                <w:szCs w:val="24"/>
              </w:rPr>
            </w:pPr>
            <w:r w:rsidRPr="006975F9">
              <w:rPr>
                <w:rFonts w:ascii="Times New Roman" w:eastAsia="Times New Roman" w:hAnsi="Times New Roman" w:cs="Times New Roman"/>
                <w:w w:val="99"/>
                <w:sz w:val="24"/>
                <w:szCs w:val="24"/>
              </w:rPr>
              <w:t>Dan</w:t>
            </w:r>
          </w:p>
          <w:p w:rsidR="00A62DE0" w:rsidRPr="006975F9" w:rsidRDefault="00A62DE0" w:rsidP="006975F9">
            <w:pPr>
              <w:spacing w:line="360" w:lineRule="auto"/>
              <w:jc w:val="center"/>
              <w:rPr>
                <w:rFonts w:ascii="Times New Roman" w:eastAsia="Times New Roman" w:hAnsi="Times New Roman" w:cs="Times New Roman"/>
                <w:w w:val="98"/>
                <w:sz w:val="24"/>
                <w:szCs w:val="24"/>
              </w:rPr>
            </w:pPr>
            <w:r w:rsidRPr="006975F9">
              <w:rPr>
                <w:rFonts w:ascii="Times New Roman" w:eastAsia="Times New Roman" w:hAnsi="Times New Roman" w:cs="Times New Roman"/>
                <w:w w:val="98"/>
                <w:sz w:val="24"/>
                <w:szCs w:val="24"/>
              </w:rPr>
              <w:t>Atau</w:t>
            </w:r>
          </w:p>
          <w:p w:rsidR="00A62DE0" w:rsidRPr="006975F9" w:rsidRDefault="00A62DE0" w:rsidP="006975F9">
            <w:pPr>
              <w:spacing w:line="360" w:lineRule="auto"/>
              <w:jc w:val="center"/>
              <w:rPr>
                <w:rFonts w:ascii="Times New Roman" w:eastAsia="Times New Roman" w:hAnsi="Times New Roman" w:cs="Times New Roman"/>
                <w:w w:val="98"/>
                <w:sz w:val="24"/>
                <w:szCs w:val="24"/>
              </w:rPr>
            </w:pPr>
            <w:r w:rsidRPr="006975F9">
              <w:rPr>
                <w:rFonts w:ascii="Times New Roman" w:eastAsia="Times New Roman" w:hAnsi="Times New Roman" w:cs="Times New Roman"/>
                <w:w w:val="98"/>
                <w:sz w:val="24"/>
                <w:szCs w:val="24"/>
              </w:rPr>
              <w:t>Atau</w:t>
            </w:r>
          </w:p>
          <w:p w:rsidR="00A62DE0" w:rsidRPr="006975F9" w:rsidRDefault="00A62DE0" w:rsidP="006975F9">
            <w:pPr>
              <w:spacing w:line="360" w:lineRule="auto"/>
              <w:jc w:val="center"/>
              <w:rPr>
                <w:rFonts w:ascii="Times New Roman" w:eastAsia="Times New Roman" w:hAnsi="Times New Roman" w:cs="Times New Roman"/>
                <w:w w:val="99"/>
                <w:sz w:val="24"/>
                <w:szCs w:val="24"/>
              </w:rPr>
            </w:pPr>
            <w:r w:rsidRPr="006975F9">
              <w:rPr>
                <w:rFonts w:ascii="Times New Roman" w:eastAsia="Times New Roman" w:hAnsi="Times New Roman" w:cs="Times New Roman"/>
                <w:w w:val="98"/>
                <w:sz w:val="24"/>
                <w:szCs w:val="24"/>
              </w:rPr>
              <w:t>Atau</w:t>
            </w:r>
          </w:p>
        </w:tc>
        <w:tc>
          <w:tcPr>
            <w:tcW w:w="2232" w:type="dxa"/>
            <w:tcBorders>
              <w:top w:val="nil"/>
              <w:left w:val="nil"/>
              <w:bottom w:val="nil"/>
              <w:right w:val="nil"/>
            </w:tcBorders>
            <w:vAlign w:val="bottom"/>
            <w:hideMark/>
          </w:tcPr>
          <w:p w:rsidR="00A62DE0" w:rsidRPr="006975F9" w:rsidRDefault="00A62DE0" w:rsidP="006975F9">
            <w:pPr>
              <w:spacing w:line="360" w:lineRule="auto"/>
              <w:ind w:left="120"/>
              <w:rPr>
                <w:rFonts w:ascii="Times New Roman" w:eastAsia="Times New Roman" w:hAnsi="Times New Roman" w:cs="Times New Roman"/>
                <w:sz w:val="24"/>
                <w:szCs w:val="24"/>
              </w:rPr>
            </w:pPr>
            <w:r w:rsidRPr="006975F9">
              <w:rPr>
                <w:rFonts w:ascii="Times New Roman" w:eastAsia="Times New Roman" w:hAnsi="Times New Roman" w:cs="Times New Roman"/>
                <w:sz w:val="24"/>
                <w:szCs w:val="24"/>
              </w:rPr>
              <w:t>&lt; 80</w:t>
            </w:r>
          </w:p>
        </w:tc>
      </w:tr>
      <w:tr w:rsidR="006975F9" w:rsidRPr="006975F9" w:rsidTr="00A62DE0">
        <w:trPr>
          <w:trHeight w:val="389"/>
          <w:jc w:val="center"/>
        </w:trPr>
        <w:tc>
          <w:tcPr>
            <w:tcW w:w="2376" w:type="dxa"/>
            <w:tcBorders>
              <w:top w:val="nil"/>
              <w:left w:val="nil"/>
              <w:bottom w:val="nil"/>
              <w:right w:val="nil"/>
            </w:tcBorders>
            <w:vAlign w:val="bottom"/>
            <w:hideMark/>
          </w:tcPr>
          <w:p w:rsidR="00A62DE0" w:rsidRPr="006975F9" w:rsidRDefault="00A62DE0" w:rsidP="006975F9">
            <w:pPr>
              <w:spacing w:line="360" w:lineRule="auto"/>
              <w:ind w:left="120"/>
              <w:rPr>
                <w:rFonts w:ascii="Times New Roman" w:eastAsia="Times New Roman" w:hAnsi="Times New Roman" w:cs="Times New Roman"/>
                <w:sz w:val="24"/>
                <w:szCs w:val="24"/>
              </w:rPr>
            </w:pPr>
            <w:r w:rsidRPr="006975F9">
              <w:rPr>
                <w:rFonts w:ascii="Times New Roman" w:eastAsia="Times New Roman" w:hAnsi="Times New Roman" w:cs="Times New Roman"/>
                <w:sz w:val="24"/>
                <w:szCs w:val="24"/>
              </w:rPr>
              <w:t>Prehipertensi</w:t>
            </w:r>
          </w:p>
        </w:tc>
        <w:tc>
          <w:tcPr>
            <w:tcW w:w="1843" w:type="dxa"/>
            <w:tcBorders>
              <w:top w:val="nil"/>
              <w:left w:val="nil"/>
              <w:bottom w:val="nil"/>
              <w:right w:val="nil"/>
            </w:tcBorders>
            <w:vAlign w:val="bottom"/>
            <w:hideMark/>
          </w:tcPr>
          <w:p w:rsidR="00A62DE0" w:rsidRPr="006975F9" w:rsidRDefault="00A62DE0" w:rsidP="006975F9">
            <w:pPr>
              <w:spacing w:line="360" w:lineRule="auto"/>
              <w:ind w:left="100"/>
              <w:rPr>
                <w:rFonts w:ascii="Times New Roman" w:eastAsia="Times New Roman" w:hAnsi="Times New Roman" w:cs="Times New Roman"/>
                <w:sz w:val="24"/>
                <w:szCs w:val="24"/>
              </w:rPr>
            </w:pPr>
            <w:r w:rsidRPr="006975F9">
              <w:rPr>
                <w:rFonts w:ascii="Times New Roman" w:eastAsia="Times New Roman" w:hAnsi="Times New Roman" w:cs="Times New Roman"/>
                <w:sz w:val="24"/>
                <w:szCs w:val="24"/>
              </w:rPr>
              <w:t>120 – 139</w:t>
            </w:r>
          </w:p>
        </w:tc>
        <w:tc>
          <w:tcPr>
            <w:tcW w:w="1134" w:type="dxa"/>
            <w:vMerge/>
            <w:tcBorders>
              <w:top w:val="nil"/>
              <w:left w:val="nil"/>
              <w:bottom w:val="single" w:sz="4" w:space="0" w:color="auto"/>
              <w:right w:val="nil"/>
            </w:tcBorders>
            <w:vAlign w:val="center"/>
            <w:hideMark/>
          </w:tcPr>
          <w:p w:rsidR="00A62DE0" w:rsidRPr="006975F9" w:rsidRDefault="00A62DE0" w:rsidP="006975F9">
            <w:pPr>
              <w:spacing w:after="0" w:line="360" w:lineRule="auto"/>
              <w:rPr>
                <w:rFonts w:ascii="Times New Roman" w:eastAsia="Times New Roman" w:hAnsi="Times New Roman" w:cs="Times New Roman"/>
                <w:w w:val="99"/>
                <w:sz w:val="24"/>
                <w:szCs w:val="24"/>
                <w:lang w:eastAsia="ko-KR"/>
              </w:rPr>
            </w:pPr>
          </w:p>
        </w:tc>
        <w:tc>
          <w:tcPr>
            <w:tcW w:w="2232" w:type="dxa"/>
            <w:tcBorders>
              <w:top w:val="nil"/>
              <w:left w:val="nil"/>
              <w:bottom w:val="nil"/>
              <w:right w:val="nil"/>
            </w:tcBorders>
            <w:vAlign w:val="bottom"/>
            <w:hideMark/>
          </w:tcPr>
          <w:p w:rsidR="00A62DE0" w:rsidRPr="006975F9" w:rsidRDefault="00A62DE0" w:rsidP="006975F9">
            <w:pPr>
              <w:spacing w:line="360" w:lineRule="auto"/>
              <w:ind w:left="120"/>
              <w:rPr>
                <w:rFonts w:ascii="Times New Roman" w:eastAsia="Times New Roman" w:hAnsi="Times New Roman" w:cs="Times New Roman"/>
                <w:sz w:val="24"/>
                <w:szCs w:val="24"/>
              </w:rPr>
            </w:pPr>
            <w:r w:rsidRPr="006975F9">
              <w:rPr>
                <w:rFonts w:ascii="Times New Roman" w:eastAsia="Times New Roman" w:hAnsi="Times New Roman" w:cs="Times New Roman"/>
                <w:sz w:val="24"/>
                <w:szCs w:val="24"/>
              </w:rPr>
              <w:t>80-89</w:t>
            </w:r>
          </w:p>
        </w:tc>
      </w:tr>
      <w:tr w:rsidR="006975F9" w:rsidRPr="006975F9" w:rsidTr="00A62DE0">
        <w:trPr>
          <w:trHeight w:val="413"/>
          <w:jc w:val="center"/>
        </w:trPr>
        <w:tc>
          <w:tcPr>
            <w:tcW w:w="2376" w:type="dxa"/>
            <w:tcBorders>
              <w:top w:val="nil"/>
              <w:left w:val="nil"/>
              <w:bottom w:val="nil"/>
              <w:right w:val="nil"/>
            </w:tcBorders>
            <w:vAlign w:val="bottom"/>
            <w:hideMark/>
          </w:tcPr>
          <w:p w:rsidR="00A62DE0" w:rsidRPr="006975F9" w:rsidRDefault="00A62DE0" w:rsidP="006975F9">
            <w:pPr>
              <w:spacing w:line="360" w:lineRule="auto"/>
              <w:ind w:left="120"/>
              <w:rPr>
                <w:rFonts w:ascii="Times New Roman" w:eastAsia="Times New Roman" w:hAnsi="Times New Roman" w:cs="Times New Roman"/>
                <w:sz w:val="24"/>
                <w:szCs w:val="24"/>
              </w:rPr>
            </w:pPr>
            <w:r w:rsidRPr="006975F9">
              <w:rPr>
                <w:rFonts w:ascii="Times New Roman" w:eastAsia="Times New Roman" w:hAnsi="Times New Roman" w:cs="Times New Roman"/>
                <w:sz w:val="24"/>
                <w:szCs w:val="24"/>
              </w:rPr>
              <w:t>Hipertensi tahap I</w:t>
            </w:r>
          </w:p>
        </w:tc>
        <w:tc>
          <w:tcPr>
            <w:tcW w:w="1843" w:type="dxa"/>
            <w:tcBorders>
              <w:top w:val="nil"/>
              <w:left w:val="nil"/>
              <w:bottom w:val="nil"/>
              <w:right w:val="nil"/>
            </w:tcBorders>
            <w:vAlign w:val="bottom"/>
            <w:hideMark/>
          </w:tcPr>
          <w:p w:rsidR="00A62DE0" w:rsidRPr="006975F9" w:rsidRDefault="00A62DE0" w:rsidP="006975F9">
            <w:pPr>
              <w:spacing w:line="360" w:lineRule="auto"/>
              <w:ind w:left="100"/>
              <w:rPr>
                <w:rFonts w:ascii="Times New Roman" w:eastAsia="Times New Roman" w:hAnsi="Times New Roman" w:cs="Times New Roman"/>
                <w:sz w:val="24"/>
                <w:szCs w:val="24"/>
              </w:rPr>
            </w:pPr>
            <w:r w:rsidRPr="006975F9">
              <w:rPr>
                <w:rFonts w:ascii="Times New Roman" w:eastAsia="Times New Roman" w:hAnsi="Times New Roman" w:cs="Times New Roman"/>
                <w:sz w:val="24"/>
                <w:szCs w:val="24"/>
              </w:rPr>
              <w:t>140 – 159</w:t>
            </w:r>
          </w:p>
        </w:tc>
        <w:tc>
          <w:tcPr>
            <w:tcW w:w="1134" w:type="dxa"/>
            <w:vMerge/>
            <w:tcBorders>
              <w:top w:val="nil"/>
              <w:left w:val="nil"/>
              <w:bottom w:val="single" w:sz="4" w:space="0" w:color="auto"/>
              <w:right w:val="nil"/>
            </w:tcBorders>
            <w:vAlign w:val="center"/>
            <w:hideMark/>
          </w:tcPr>
          <w:p w:rsidR="00A62DE0" w:rsidRPr="006975F9" w:rsidRDefault="00A62DE0" w:rsidP="006975F9">
            <w:pPr>
              <w:spacing w:after="0" w:line="360" w:lineRule="auto"/>
              <w:rPr>
                <w:rFonts w:ascii="Times New Roman" w:eastAsia="Times New Roman" w:hAnsi="Times New Roman" w:cs="Times New Roman"/>
                <w:w w:val="99"/>
                <w:sz w:val="24"/>
                <w:szCs w:val="24"/>
                <w:lang w:eastAsia="ko-KR"/>
              </w:rPr>
            </w:pPr>
          </w:p>
        </w:tc>
        <w:tc>
          <w:tcPr>
            <w:tcW w:w="2232" w:type="dxa"/>
            <w:tcBorders>
              <w:top w:val="nil"/>
              <w:left w:val="nil"/>
              <w:bottom w:val="nil"/>
              <w:right w:val="nil"/>
            </w:tcBorders>
            <w:vAlign w:val="bottom"/>
            <w:hideMark/>
          </w:tcPr>
          <w:p w:rsidR="00A62DE0" w:rsidRPr="006975F9" w:rsidRDefault="00A62DE0" w:rsidP="006975F9">
            <w:pPr>
              <w:spacing w:line="360" w:lineRule="auto"/>
              <w:ind w:left="120"/>
              <w:rPr>
                <w:rFonts w:ascii="Times New Roman" w:eastAsia="Times New Roman" w:hAnsi="Times New Roman" w:cs="Times New Roman"/>
                <w:sz w:val="24"/>
                <w:szCs w:val="24"/>
              </w:rPr>
            </w:pPr>
            <w:r w:rsidRPr="006975F9">
              <w:rPr>
                <w:rFonts w:ascii="Times New Roman" w:eastAsia="Times New Roman" w:hAnsi="Times New Roman" w:cs="Times New Roman"/>
                <w:sz w:val="24"/>
                <w:szCs w:val="24"/>
              </w:rPr>
              <w:t>90-99</w:t>
            </w:r>
          </w:p>
        </w:tc>
      </w:tr>
      <w:tr w:rsidR="006975F9" w:rsidRPr="006975F9" w:rsidTr="00A62DE0">
        <w:trPr>
          <w:trHeight w:val="413"/>
          <w:jc w:val="center"/>
        </w:trPr>
        <w:tc>
          <w:tcPr>
            <w:tcW w:w="2376" w:type="dxa"/>
            <w:tcBorders>
              <w:top w:val="nil"/>
              <w:left w:val="nil"/>
              <w:bottom w:val="single" w:sz="4" w:space="0" w:color="auto"/>
              <w:right w:val="nil"/>
            </w:tcBorders>
            <w:vAlign w:val="bottom"/>
            <w:hideMark/>
          </w:tcPr>
          <w:p w:rsidR="00A62DE0" w:rsidRPr="006975F9" w:rsidRDefault="00A62DE0" w:rsidP="006975F9">
            <w:pPr>
              <w:spacing w:line="360" w:lineRule="auto"/>
              <w:ind w:left="120"/>
              <w:rPr>
                <w:rFonts w:ascii="Times New Roman" w:eastAsia="Times New Roman" w:hAnsi="Times New Roman" w:cs="Times New Roman"/>
                <w:sz w:val="24"/>
                <w:szCs w:val="24"/>
              </w:rPr>
            </w:pPr>
            <w:r w:rsidRPr="006975F9">
              <w:rPr>
                <w:rFonts w:ascii="Times New Roman" w:eastAsia="Times New Roman" w:hAnsi="Times New Roman" w:cs="Times New Roman"/>
                <w:sz w:val="24"/>
                <w:szCs w:val="24"/>
              </w:rPr>
              <w:t>Hipertensi tahap II</w:t>
            </w:r>
          </w:p>
        </w:tc>
        <w:tc>
          <w:tcPr>
            <w:tcW w:w="1843" w:type="dxa"/>
            <w:tcBorders>
              <w:top w:val="nil"/>
              <w:left w:val="nil"/>
              <w:bottom w:val="single" w:sz="4" w:space="0" w:color="auto"/>
              <w:right w:val="nil"/>
            </w:tcBorders>
            <w:vAlign w:val="bottom"/>
            <w:hideMark/>
          </w:tcPr>
          <w:p w:rsidR="00A62DE0" w:rsidRPr="006975F9" w:rsidRDefault="00A62DE0" w:rsidP="006975F9">
            <w:pPr>
              <w:spacing w:line="360" w:lineRule="auto"/>
              <w:ind w:left="100"/>
              <w:rPr>
                <w:rFonts w:ascii="Times New Roman" w:eastAsia="Times New Roman" w:hAnsi="Times New Roman" w:cs="Times New Roman"/>
                <w:sz w:val="24"/>
                <w:szCs w:val="24"/>
              </w:rPr>
            </w:pPr>
            <w:r w:rsidRPr="006975F9">
              <w:rPr>
                <w:rFonts w:ascii="Times New Roman" w:eastAsia="Times New Roman" w:hAnsi="Times New Roman" w:cs="Times New Roman"/>
                <w:sz w:val="24"/>
                <w:szCs w:val="24"/>
              </w:rPr>
              <w:t>&gt; 160</w:t>
            </w:r>
          </w:p>
        </w:tc>
        <w:tc>
          <w:tcPr>
            <w:tcW w:w="1134" w:type="dxa"/>
            <w:vMerge/>
            <w:tcBorders>
              <w:top w:val="nil"/>
              <w:left w:val="nil"/>
              <w:bottom w:val="single" w:sz="4" w:space="0" w:color="auto"/>
              <w:right w:val="nil"/>
            </w:tcBorders>
            <w:vAlign w:val="center"/>
            <w:hideMark/>
          </w:tcPr>
          <w:p w:rsidR="00A62DE0" w:rsidRPr="006975F9" w:rsidRDefault="00A62DE0" w:rsidP="006975F9">
            <w:pPr>
              <w:spacing w:after="0" w:line="360" w:lineRule="auto"/>
              <w:rPr>
                <w:rFonts w:ascii="Times New Roman" w:eastAsia="Times New Roman" w:hAnsi="Times New Roman" w:cs="Times New Roman"/>
                <w:w w:val="99"/>
                <w:sz w:val="24"/>
                <w:szCs w:val="24"/>
                <w:lang w:eastAsia="ko-KR"/>
              </w:rPr>
            </w:pPr>
          </w:p>
        </w:tc>
        <w:tc>
          <w:tcPr>
            <w:tcW w:w="2232" w:type="dxa"/>
            <w:tcBorders>
              <w:top w:val="nil"/>
              <w:left w:val="nil"/>
              <w:bottom w:val="single" w:sz="4" w:space="0" w:color="auto"/>
              <w:right w:val="nil"/>
            </w:tcBorders>
            <w:vAlign w:val="bottom"/>
            <w:hideMark/>
          </w:tcPr>
          <w:p w:rsidR="00A62DE0" w:rsidRPr="006975F9" w:rsidRDefault="00A62DE0" w:rsidP="006975F9">
            <w:pPr>
              <w:spacing w:line="360" w:lineRule="auto"/>
              <w:ind w:left="120"/>
              <w:rPr>
                <w:rFonts w:ascii="Times New Roman" w:eastAsia="Times New Roman" w:hAnsi="Times New Roman" w:cs="Times New Roman"/>
                <w:sz w:val="24"/>
                <w:szCs w:val="24"/>
              </w:rPr>
            </w:pPr>
            <w:r w:rsidRPr="006975F9">
              <w:rPr>
                <w:rFonts w:ascii="Times New Roman" w:eastAsia="Times New Roman" w:hAnsi="Times New Roman" w:cs="Times New Roman"/>
                <w:sz w:val="24"/>
                <w:szCs w:val="24"/>
              </w:rPr>
              <w:t>&gt;100</w:t>
            </w:r>
          </w:p>
        </w:tc>
      </w:tr>
    </w:tbl>
    <w:p w:rsidR="00A62DE0" w:rsidRPr="006975F9" w:rsidRDefault="00A62DE0" w:rsidP="006975F9">
      <w:pPr>
        <w:spacing w:line="360" w:lineRule="auto"/>
        <w:rPr>
          <w:rFonts w:ascii="Arial" w:eastAsia="Times New Roman" w:hAnsi="Arial" w:cs="Arial"/>
          <w:sz w:val="24"/>
          <w:szCs w:val="24"/>
          <w:lang w:eastAsia="ko-KR"/>
        </w:rPr>
      </w:pPr>
      <w:r w:rsidRPr="006975F9">
        <w:rPr>
          <w:rFonts w:ascii="Times New Roman" w:eastAsia="Times New Roman" w:hAnsi="Times New Roman" w:cs="Times New Roman"/>
          <w:sz w:val="24"/>
          <w:szCs w:val="24"/>
        </w:rPr>
        <w:t xml:space="preserve">   </w:t>
      </w:r>
      <w:r w:rsidR="00CC5710" w:rsidRPr="006975F9">
        <w:rPr>
          <w:rFonts w:ascii="Times New Roman" w:eastAsia="Times New Roman" w:hAnsi="Times New Roman" w:cs="Times New Roman"/>
          <w:sz w:val="24"/>
          <w:szCs w:val="24"/>
          <w:lang w:val="en-US"/>
        </w:rPr>
        <w:t xml:space="preserve">        </w:t>
      </w:r>
      <w:r w:rsidRPr="006975F9">
        <w:rPr>
          <w:rFonts w:ascii="Arial" w:eastAsia="Times New Roman" w:hAnsi="Arial" w:cs="Arial"/>
          <w:sz w:val="24"/>
          <w:szCs w:val="24"/>
        </w:rPr>
        <w:t>Sumber: WHO Regional 2005</w:t>
      </w:r>
    </w:p>
    <w:p w:rsidR="00A62DE0" w:rsidRPr="006975F9" w:rsidRDefault="00A62DE0" w:rsidP="006975F9">
      <w:pPr>
        <w:tabs>
          <w:tab w:val="left" w:pos="2482"/>
        </w:tabs>
        <w:spacing w:line="360" w:lineRule="auto"/>
        <w:rPr>
          <w:rFonts w:ascii="Arial" w:eastAsiaTheme="minorEastAsia" w:hAnsi="Arial" w:cs="Arial"/>
          <w:b/>
          <w:sz w:val="24"/>
          <w:szCs w:val="24"/>
          <w:lang w:val="en-US"/>
        </w:rPr>
      </w:pPr>
      <w:r w:rsidRPr="006975F9">
        <w:rPr>
          <w:rFonts w:ascii="Arial" w:hAnsi="Arial" w:cs="Arial"/>
          <w:b/>
          <w:sz w:val="24"/>
          <w:szCs w:val="24"/>
          <w:lang w:val="en-US"/>
        </w:rPr>
        <w:t>2.1.3. Epidemiologi Hipertensi</w:t>
      </w:r>
    </w:p>
    <w:p w:rsidR="00A62DE0" w:rsidRPr="006975F9" w:rsidRDefault="00A62DE0" w:rsidP="006975F9">
      <w:pPr>
        <w:tabs>
          <w:tab w:val="left" w:pos="0"/>
        </w:tabs>
        <w:spacing w:line="360" w:lineRule="auto"/>
        <w:jc w:val="both"/>
        <w:rPr>
          <w:rFonts w:ascii="Times New Roman" w:hAnsi="Times New Roman" w:cs="Times New Roman"/>
          <w:sz w:val="24"/>
          <w:szCs w:val="24"/>
          <w:lang w:val="en-US"/>
        </w:rPr>
      </w:pPr>
      <w:r w:rsidRPr="006975F9">
        <w:rPr>
          <w:rFonts w:ascii="Times New Roman" w:hAnsi="Times New Roman" w:cs="Times New Roman"/>
          <w:sz w:val="24"/>
          <w:szCs w:val="24"/>
          <w:lang w:val="en-US"/>
        </w:rPr>
        <w:tab/>
      </w:r>
      <w:r w:rsidRPr="006975F9">
        <w:rPr>
          <w:rFonts w:ascii="Arial" w:hAnsi="Arial" w:cs="Arial"/>
          <w:lang w:val="en-US"/>
        </w:rPr>
        <w:t xml:space="preserve">Penyakit hipertensi merupakan peningkatan tekanan darah yang memberi gejala yang berlanjut untuk suatu target organ, seperti stroke untuk otak, penyakit jantung koroner untuk pembuluh darah jantung dan untuk otot jantung. Penyakit ini telah menjadi masalah utama dalam kesehatan masyarakat yang ada di Indonesia maupun di beberapa negara yang ada di dunia. Semakin meningkatnya populasi usia lanjut maka jumlah pasien dengan hipertensi </w:t>
      </w:r>
      <w:r w:rsidRPr="006975F9">
        <w:rPr>
          <w:rFonts w:ascii="Arial" w:hAnsi="Arial" w:cs="Arial"/>
          <w:lang w:val="en-US"/>
        </w:rPr>
        <w:lastRenderedPageBreak/>
        <w:t>kemungkinan besar juga akan bertambah. Diperkirakan sekitar 80 % kenaikan kasus hipertensi terutama di negara berkembang tahun 2025 dari sejumlah 639 juta kasus di tahun 2000, di perkirakan menjadi 1,15 milyar kasus di tahun 2025. Prediksi ini didasarkan pada angka penderita hipertensi saat ini dan pertambahan penduduk saat ini (Armilawati et al, 2007). Angka-angka prevalensi hipertensi di Indonesia telah banyak dikumpulkan dan menunjukkan di daerah pedesaan masih banyak penderita yang belum terjangkau oleh pelayanan kesehatan. Baik dari segi case finding maupun penatalaksanaan pengobatannya. Jangkauan masih sangat terbatas dan sebagian besar penderita hipertensi tidak mempunyai keluhan. Prevalensi terbanyak berkisar antara 6 sampai dengan 15%, tetapi angka prevalensi yang rendah terdapat di Ungaran, Jawa Tengah sebesar 1,8% dan Lembah Balim Pegunungan Jaya Wijaya, Irian</w:t>
      </w:r>
      <w:r w:rsidRPr="006975F9">
        <w:rPr>
          <w:rFonts w:ascii="Times New Roman" w:hAnsi="Times New Roman" w:cs="Times New Roman"/>
          <w:sz w:val="24"/>
          <w:szCs w:val="24"/>
          <w:lang w:val="en-US"/>
        </w:rPr>
        <w:t xml:space="preserve"> </w:t>
      </w:r>
      <w:r w:rsidRPr="006975F9">
        <w:rPr>
          <w:rFonts w:ascii="Arial" w:hAnsi="Arial" w:cs="Arial"/>
          <w:lang w:val="en-US"/>
        </w:rPr>
        <w:t>Jaya sebesar 0,6% sedangkan angka prevalensi tertinggi di Talang Sumatera Barat 17,8% (Wade, 2003).</w:t>
      </w:r>
    </w:p>
    <w:p w:rsidR="00A62DE0" w:rsidRPr="006975F9" w:rsidRDefault="00A62DE0" w:rsidP="006975F9">
      <w:pPr>
        <w:tabs>
          <w:tab w:val="left" w:pos="0"/>
        </w:tabs>
        <w:spacing w:after="0" w:line="360" w:lineRule="auto"/>
        <w:jc w:val="both"/>
        <w:rPr>
          <w:rFonts w:ascii="Arial" w:hAnsi="Arial" w:cs="Arial"/>
          <w:b/>
          <w:sz w:val="24"/>
          <w:szCs w:val="24"/>
          <w:lang w:val="en-US"/>
        </w:rPr>
      </w:pPr>
      <w:r w:rsidRPr="006975F9">
        <w:rPr>
          <w:rFonts w:ascii="Arial" w:hAnsi="Arial" w:cs="Arial"/>
          <w:b/>
          <w:sz w:val="24"/>
          <w:szCs w:val="24"/>
          <w:lang w:val="en-US"/>
        </w:rPr>
        <w:t>2.1.4. Etiologi</w:t>
      </w:r>
    </w:p>
    <w:p w:rsidR="00A62DE0" w:rsidRPr="006975F9" w:rsidRDefault="00A62DE0" w:rsidP="006975F9">
      <w:pPr>
        <w:tabs>
          <w:tab w:val="left" w:pos="0"/>
        </w:tabs>
        <w:spacing w:after="0" w:line="360" w:lineRule="auto"/>
        <w:jc w:val="both"/>
        <w:rPr>
          <w:rFonts w:ascii="Arial" w:hAnsi="Arial" w:cs="Arial"/>
        </w:rPr>
      </w:pPr>
      <w:r w:rsidRPr="006975F9">
        <w:rPr>
          <w:rFonts w:ascii="Arial" w:hAnsi="Arial" w:cs="Arial"/>
          <w:sz w:val="24"/>
          <w:szCs w:val="24"/>
          <w:lang w:val="en-US"/>
        </w:rPr>
        <w:tab/>
      </w:r>
      <w:r w:rsidRPr="006975F9">
        <w:rPr>
          <w:rFonts w:ascii="Arial" w:hAnsi="Arial" w:cs="Arial"/>
          <w:lang w:val="en-US"/>
        </w:rPr>
        <w:t>Sampai saat ini penyebab hipertensi esensial tidak diketahui dengan pasti. Hipertensi primer tidak disebabkan oleh faktor tunggal dan khusus. Hipertensi ini disebabkan berbagai faktor yang saling berkaitan. Hipertensi sekunder disebabkan oleh faktor primer yang diketahui yaitu seperti kerusakan ginjal, gangguan obat tertentu, stres akut, kerusakan vaskuler dan lain-lain. Adapun penyebab paling umum pada penderita hipertensi maligna adalah hipertensi yang tidak terobati. Risiko relatif hipertensi tergantung pada jumlah dan keparahan dari faktor risiko yang dapat dimodifikasi dan yang tidak dapat dimodifikasi. Faktor-faktor yang tidak dapat dimodifikasi antara lain faktor genetik, umur, jenis kelamin, dan etnis. Sedangkan faktor yang dapat dimodifikasi meliputi stres, obesitas dan nutrisi (Yogiantoro M, 2006).</w:t>
      </w:r>
    </w:p>
    <w:p w:rsidR="00A62DE0" w:rsidRPr="006975F9" w:rsidRDefault="00A62DE0" w:rsidP="006975F9">
      <w:pPr>
        <w:tabs>
          <w:tab w:val="left" w:pos="0"/>
        </w:tabs>
        <w:spacing w:after="0" w:line="360" w:lineRule="auto"/>
        <w:jc w:val="both"/>
        <w:rPr>
          <w:rFonts w:ascii="Arial" w:hAnsi="Arial" w:cs="Arial"/>
          <w:sz w:val="24"/>
          <w:szCs w:val="24"/>
        </w:rPr>
      </w:pPr>
    </w:p>
    <w:p w:rsidR="00A62DE0" w:rsidRPr="006975F9" w:rsidRDefault="00A62DE0" w:rsidP="006975F9">
      <w:pPr>
        <w:tabs>
          <w:tab w:val="left" w:pos="0"/>
        </w:tabs>
        <w:spacing w:after="0" w:line="360" w:lineRule="auto"/>
        <w:jc w:val="both"/>
        <w:rPr>
          <w:rFonts w:ascii="Arial" w:hAnsi="Arial" w:cs="Arial"/>
          <w:sz w:val="24"/>
          <w:szCs w:val="24"/>
          <w:lang w:val="en-US"/>
        </w:rPr>
      </w:pPr>
      <w:r w:rsidRPr="006975F9">
        <w:rPr>
          <w:rFonts w:ascii="Arial" w:hAnsi="Arial" w:cs="Arial"/>
          <w:b/>
          <w:sz w:val="24"/>
          <w:szCs w:val="24"/>
          <w:lang w:val="en-US"/>
        </w:rPr>
        <w:t>2.1.5. Patofisiologi Hipertensi</w:t>
      </w:r>
    </w:p>
    <w:p w:rsidR="00A62DE0" w:rsidRPr="006975F9" w:rsidRDefault="00A62DE0" w:rsidP="006975F9">
      <w:pPr>
        <w:tabs>
          <w:tab w:val="left" w:pos="0"/>
        </w:tabs>
        <w:spacing w:after="0" w:line="360" w:lineRule="auto"/>
        <w:jc w:val="both"/>
        <w:rPr>
          <w:rFonts w:ascii="Arial" w:hAnsi="Arial" w:cs="Arial"/>
          <w:lang w:val="en-US"/>
        </w:rPr>
      </w:pPr>
      <w:r w:rsidRPr="006975F9">
        <w:rPr>
          <w:rFonts w:ascii="Times New Roman" w:hAnsi="Times New Roman" w:cs="Times New Roman"/>
          <w:sz w:val="24"/>
          <w:szCs w:val="24"/>
          <w:lang w:val="en-US"/>
        </w:rPr>
        <w:tab/>
      </w:r>
      <w:r w:rsidRPr="006975F9">
        <w:rPr>
          <w:rFonts w:ascii="Arial" w:hAnsi="Arial" w:cs="Arial"/>
          <w:lang w:val="en-US"/>
        </w:rPr>
        <w:t>Mekanisme terjadinya hipertensi adalah melalui terbentuknya Angiotensin</w:t>
      </w:r>
      <w:r w:rsidRPr="006975F9">
        <w:rPr>
          <w:rFonts w:ascii="Arial" w:hAnsi="Arial" w:cs="Arial"/>
        </w:rPr>
        <w:t xml:space="preserve"> </w:t>
      </w:r>
      <w:r w:rsidRPr="006975F9">
        <w:rPr>
          <w:rFonts w:ascii="Arial" w:hAnsi="Arial" w:cs="Arial"/>
          <w:lang w:val="en-US"/>
        </w:rPr>
        <w:t xml:space="preserve">II dari Angiotensin I oleh </w:t>
      </w:r>
      <w:r w:rsidRPr="006975F9">
        <w:rPr>
          <w:rFonts w:ascii="Arial" w:hAnsi="Arial" w:cs="Arial"/>
          <w:i/>
          <w:lang w:val="en-US"/>
        </w:rPr>
        <w:t>Angiotensin I Converting Enzyme</w:t>
      </w:r>
      <w:r w:rsidRPr="006975F9">
        <w:rPr>
          <w:rFonts w:ascii="Arial" w:hAnsi="Arial" w:cs="Arial"/>
          <w:lang w:val="en-US"/>
        </w:rPr>
        <w:t xml:space="preserve"> (ACE). ACE memegang peran fisiologis penting dalam mengatur tekanan darah. Selanjutnya oleh hormon, renin (diproduksi oleh ginjal) akan diubah menjadi angiotensin I. Oleh ACE yang terdapat di paru-paru, angiotensin I diubah menjadi angiotensin </w:t>
      </w:r>
      <w:r w:rsidRPr="006975F9">
        <w:rPr>
          <w:rFonts w:ascii="Arial" w:hAnsi="Arial" w:cs="Arial"/>
          <w:lang w:val="en-US"/>
        </w:rPr>
        <w:lastRenderedPageBreak/>
        <w:t>II. Angiotensin II inilah yang memiliki peranan kunci dalam menaikkan tekanan darah melalui dua aksi utama. Aksi pertama adalah meningkatkan sekresi hormon antidiuretik (ADH) dan rasa haus. ADH diproduksi di hipotalamus (kelenjar pituitari) dan bekerja pada ginjal untuk mengatur osmolalitas dan volume urin. Dengan meningkatnya ADH, sangat sedikit urin yang diekskresikan ke luar tubuh (antidiuresis), sehingga menjadi pekat dan tinggi osmolalitasnya. Untuk mengencerkannya, volume cairan ekstraseluler akan ditingkatkan dengan cara menarik cairan dari bagian intraseluler. Akibatnya, volume darah meningkat yang pada akhirnya akan meningkatkan tekanan darah.</w:t>
      </w:r>
    </w:p>
    <w:p w:rsidR="00A62DE0" w:rsidRPr="006975F9" w:rsidRDefault="00A62DE0" w:rsidP="006975F9">
      <w:pPr>
        <w:tabs>
          <w:tab w:val="left" w:pos="0"/>
        </w:tabs>
        <w:spacing w:line="360" w:lineRule="auto"/>
        <w:jc w:val="both"/>
        <w:rPr>
          <w:rFonts w:ascii="Arial" w:hAnsi="Arial" w:cs="Arial"/>
          <w:lang w:val="en-US"/>
        </w:rPr>
      </w:pPr>
      <w:r w:rsidRPr="006975F9">
        <w:rPr>
          <w:rFonts w:ascii="Arial" w:hAnsi="Arial" w:cs="Arial"/>
          <w:lang w:val="en-US"/>
        </w:rPr>
        <w:t>Aksi kedua adalah menstimulasi sekresi aldosteron dari korteks adrenal. Aldosteron merupakan hormon steroid yang memiliki peranan penting pada ginjal. Untuk mengatur volume cairan ekstraseluler, aldosteron akan mengurangi ekskresi NaCl (garam) dengan cara mereabsorpsinya dari tubulus ginjal. Naiknya konsentrasi NaCl akan diencerkan kembali dengan cara meningkatkan volume cairan ekstraseluler yang pada gilirannya akan meningkatkan volume dan tekanan darah. Patogenesis dari hipertensi esensial merupakan multifaktorial dan sangat komplek. Faktor-faktor tersebut merubah fungsi tekanan darah terhadap perfusi jaringan yang adekuat meliputi mediator hormon, aktivitas vaskuler, volume sirkulasi darah, kaliber vaskuler, viskositas darah, curah jantung, elastisitas pembuluh darah</w:t>
      </w:r>
      <w:r w:rsidRPr="006975F9">
        <w:rPr>
          <w:rFonts w:ascii="Times New Roman" w:hAnsi="Times New Roman" w:cs="Times New Roman"/>
          <w:sz w:val="24"/>
          <w:szCs w:val="24"/>
          <w:lang w:val="en-US"/>
        </w:rPr>
        <w:t xml:space="preserve"> </w:t>
      </w:r>
      <w:r w:rsidRPr="006975F9">
        <w:rPr>
          <w:rFonts w:ascii="Arial" w:hAnsi="Arial" w:cs="Arial"/>
          <w:lang w:val="en-US"/>
        </w:rPr>
        <w:t>dan stimulasi neural. Patogenesis hipertensi esensial dapat dipicu oleh beberapa faktor meliputi faktor genetik, asupan garam dalam diet, tingkat stress dapat berinteraksi untuk memunculkan gejala hipertensi. Perjalanan penyakit hipertensi esensial berkembang dari hipertensi yang kadangkadang muncul menjadi hipertensi yang persisten. Setelah periode asimtomatik yang lama, hipertensi persisten berkembang menjadi hipertensi dengan komplikasi, dimana kerusakan organ target di aorta dan arteri kecil, jantung, ginjal, retina dan susunan saraf pusat.</w:t>
      </w:r>
    </w:p>
    <w:p w:rsidR="00A62DE0" w:rsidRPr="006975F9" w:rsidRDefault="00A62DE0" w:rsidP="006975F9">
      <w:pPr>
        <w:tabs>
          <w:tab w:val="left" w:pos="0"/>
        </w:tabs>
        <w:spacing w:line="360" w:lineRule="auto"/>
        <w:jc w:val="both"/>
        <w:rPr>
          <w:rFonts w:ascii="Arial" w:hAnsi="Arial" w:cs="Arial"/>
          <w:lang w:val="en-US"/>
        </w:rPr>
      </w:pPr>
      <w:r w:rsidRPr="006975F9">
        <w:rPr>
          <w:rFonts w:ascii="Arial" w:hAnsi="Arial" w:cs="Arial"/>
          <w:lang w:val="en-US"/>
        </w:rPr>
        <w:t>Progresifitas hipertensi dimulai dari prehipertensi pada pasien umur 10-30 tahun (dengan meningkatnya curah jantung) kemudian menjadi hipertensi dini pada pasien umur 20-40 tahun (dimana tahanan perifer meningkat) kemudian menjadi hipertensi pada umur 30-50 tahun dan akhirnya menjadi hipertensi dengan komplikasi pada usia 40-60 tahun</w:t>
      </w:r>
      <w:r w:rsidRPr="006975F9">
        <w:rPr>
          <w:rFonts w:ascii="Arial" w:hAnsi="Arial" w:cs="Arial"/>
        </w:rPr>
        <w:t xml:space="preserve"> </w:t>
      </w:r>
      <w:r w:rsidRPr="006975F9">
        <w:rPr>
          <w:rFonts w:ascii="Arial" w:hAnsi="Arial" w:cs="Arial"/>
          <w:lang w:val="en-US"/>
        </w:rPr>
        <w:t>(Menurut Sharma S et al, 2008 dalam Anggreini AD et al, 2009).</w:t>
      </w:r>
    </w:p>
    <w:p w:rsidR="00A62DE0" w:rsidRPr="006975F9" w:rsidRDefault="00A62DE0" w:rsidP="006975F9">
      <w:pPr>
        <w:tabs>
          <w:tab w:val="left" w:pos="720"/>
          <w:tab w:val="left" w:pos="1440"/>
          <w:tab w:val="left" w:pos="1991"/>
        </w:tabs>
        <w:spacing w:after="0" w:line="360" w:lineRule="auto"/>
        <w:jc w:val="both"/>
        <w:rPr>
          <w:rFonts w:ascii="Arial" w:hAnsi="Arial" w:cs="Arial"/>
          <w:b/>
          <w:sz w:val="24"/>
          <w:szCs w:val="24"/>
          <w:lang w:val="en-US"/>
        </w:rPr>
      </w:pPr>
      <w:r w:rsidRPr="006975F9">
        <w:rPr>
          <w:rFonts w:ascii="Arial" w:hAnsi="Arial" w:cs="Arial"/>
          <w:b/>
          <w:sz w:val="24"/>
          <w:szCs w:val="24"/>
        </w:rPr>
        <w:lastRenderedPageBreak/>
        <w:t>2.1.</w:t>
      </w:r>
      <w:r w:rsidRPr="006975F9">
        <w:rPr>
          <w:rFonts w:ascii="Arial" w:hAnsi="Arial" w:cs="Arial"/>
          <w:b/>
          <w:sz w:val="24"/>
          <w:szCs w:val="24"/>
          <w:lang w:val="en-US"/>
        </w:rPr>
        <w:t>6</w:t>
      </w:r>
      <w:r w:rsidRPr="006975F9">
        <w:rPr>
          <w:rFonts w:ascii="Arial" w:hAnsi="Arial" w:cs="Arial"/>
          <w:b/>
          <w:sz w:val="24"/>
          <w:szCs w:val="24"/>
        </w:rPr>
        <w:tab/>
        <w:t>Manifes</w:t>
      </w:r>
      <w:r w:rsidRPr="006975F9">
        <w:rPr>
          <w:rFonts w:ascii="Arial" w:hAnsi="Arial" w:cs="Arial"/>
          <w:b/>
          <w:sz w:val="24"/>
          <w:szCs w:val="24"/>
          <w:lang w:val="en-US"/>
        </w:rPr>
        <w:t>tasi Hipertensi</w:t>
      </w:r>
    </w:p>
    <w:p w:rsidR="00A62DE0" w:rsidRPr="006975F9" w:rsidRDefault="00A62DE0" w:rsidP="006975F9">
      <w:pPr>
        <w:spacing w:after="0" w:line="360" w:lineRule="auto"/>
        <w:ind w:firstLine="720"/>
        <w:jc w:val="both"/>
        <w:rPr>
          <w:rFonts w:ascii="Arial" w:hAnsi="Arial" w:cs="Arial"/>
        </w:rPr>
      </w:pPr>
      <w:r w:rsidRPr="006975F9">
        <w:rPr>
          <w:rFonts w:ascii="Arial" w:hAnsi="Arial" w:cs="Arial"/>
        </w:rPr>
        <w:t>Tahapan awal pasien kebanyakan tidak memiliki keluhan. Keadaan simtomatik maka pasien biasanya peningkatan tekanan darah disertai berdebar-debar rasa melayang dan impoten. Hipertensi vaskuler terasa tubuh cepat untuk merasakan capek, sesak nafas, sakit pada bagian dada, bengkak pada kedua kaki atau perut. Gejala yang muncul sakit kepala, pendarahan pada hidung, pusing, wajah kemerahan dan kelehan yang bisa terjadi saat orang menderita hipertensi. Hipertensi dasar seperti hipertensi skunder akan mengakibatkan penderita tersebut mengalami kelemahan otot pada aldosteronisme primer, mengalami peningkatan berat badan dengan emosi yang labil pada sindrom cushing, polidipsia, feokromositoma dapat muncul dengan keluhan episode sakit kepala, palpitasi, banyak keringat dan rasa melayang saat berdiri. Saat hipertensi terjadi sudah lama pada penderita atau hipertensi sudah dalam keadaan berat dan tidak diobati gejala yang timbul yaitu, sakit kepala, kelelahan, mual, sesak nafas, gelisah, pandangan menjadi kabur (Irianto 2014).</w:t>
      </w:r>
    </w:p>
    <w:p w:rsidR="00A62DE0" w:rsidRPr="006975F9" w:rsidRDefault="00A62DE0" w:rsidP="006975F9">
      <w:pPr>
        <w:spacing w:after="0" w:line="360" w:lineRule="auto"/>
        <w:ind w:firstLine="720"/>
        <w:jc w:val="both"/>
        <w:rPr>
          <w:rFonts w:ascii="Times New Roman" w:hAnsi="Times New Roman" w:cs="Times New Roman"/>
          <w:sz w:val="24"/>
          <w:szCs w:val="24"/>
        </w:rPr>
      </w:pPr>
    </w:p>
    <w:p w:rsidR="00A62DE0" w:rsidRPr="006975F9" w:rsidRDefault="00A62DE0" w:rsidP="006975F9">
      <w:pPr>
        <w:spacing w:after="0" w:line="360" w:lineRule="auto"/>
        <w:jc w:val="both"/>
        <w:rPr>
          <w:rFonts w:ascii="Arial" w:hAnsi="Arial" w:cs="Arial"/>
          <w:b/>
          <w:sz w:val="24"/>
          <w:szCs w:val="24"/>
        </w:rPr>
      </w:pPr>
      <w:r w:rsidRPr="006975F9">
        <w:rPr>
          <w:rFonts w:ascii="Arial" w:hAnsi="Arial" w:cs="Arial"/>
          <w:b/>
          <w:sz w:val="24"/>
          <w:szCs w:val="24"/>
        </w:rPr>
        <w:t>2.1.</w:t>
      </w:r>
      <w:r w:rsidRPr="006975F9">
        <w:rPr>
          <w:rFonts w:ascii="Arial" w:hAnsi="Arial" w:cs="Arial"/>
          <w:b/>
          <w:sz w:val="24"/>
          <w:szCs w:val="24"/>
          <w:lang w:val="en-US"/>
        </w:rPr>
        <w:t>7</w:t>
      </w:r>
      <w:r w:rsidRPr="006975F9">
        <w:rPr>
          <w:rFonts w:ascii="Arial" w:hAnsi="Arial" w:cs="Arial"/>
          <w:b/>
          <w:sz w:val="24"/>
          <w:szCs w:val="24"/>
        </w:rPr>
        <w:tab/>
        <w:t>Penatalaksanaan Hipertensi</w:t>
      </w:r>
      <w:r w:rsidRPr="006975F9">
        <w:rPr>
          <w:rFonts w:ascii="Arial" w:hAnsi="Arial" w:cs="Arial"/>
          <w:b/>
          <w:sz w:val="24"/>
          <w:szCs w:val="24"/>
        </w:rPr>
        <w:tab/>
      </w:r>
    </w:p>
    <w:p w:rsidR="00A62DE0" w:rsidRPr="006975F9" w:rsidRDefault="00A62DE0" w:rsidP="006975F9">
      <w:pPr>
        <w:spacing w:after="0" w:line="360" w:lineRule="auto"/>
        <w:jc w:val="both"/>
        <w:rPr>
          <w:rFonts w:ascii="Arial" w:hAnsi="Arial" w:cs="Arial"/>
        </w:rPr>
      </w:pPr>
      <w:r w:rsidRPr="006975F9">
        <w:rPr>
          <w:rFonts w:ascii="Arial" w:hAnsi="Arial" w:cs="Arial"/>
        </w:rPr>
        <w:t>1.  Pengaturan diet</w:t>
      </w:r>
    </w:p>
    <w:p w:rsidR="00A62DE0" w:rsidRPr="006975F9" w:rsidRDefault="00A62DE0" w:rsidP="006975F9">
      <w:pPr>
        <w:spacing w:after="0" w:line="360" w:lineRule="auto"/>
        <w:jc w:val="both"/>
        <w:rPr>
          <w:rFonts w:ascii="Arial" w:hAnsi="Arial" w:cs="Arial"/>
        </w:rPr>
      </w:pPr>
      <w:r w:rsidRPr="006975F9">
        <w:rPr>
          <w:rFonts w:ascii="Arial" w:hAnsi="Arial" w:cs="Arial"/>
          <w:b/>
        </w:rPr>
        <w:tab/>
      </w:r>
      <w:r w:rsidRPr="006975F9">
        <w:rPr>
          <w:rFonts w:ascii="Arial" w:hAnsi="Arial" w:cs="Arial"/>
        </w:rPr>
        <w:t>Mengkonsumsi gizi yang seimbang dengan diet rendah garam dan rendah lemak sangat dianjurkan bagi penderita hipertensi untuk dapat mengendalikan tekanan darah nya dan tidak secara langsung menurunkan resiko terjadinya komplikasi hipertensi selain itu juga perlu mengkonsumsi buah-buahan seperti pisang, sari jeruk, dan sebagainya yang tinggi kalium dan mengindari konsumsi makanan awetan kering dalam kaleng karena meningkatkan kadar natrium dalam makanan.</w:t>
      </w:r>
    </w:p>
    <w:p w:rsidR="00A62DE0" w:rsidRPr="006975F9" w:rsidRDefault="00A62DE0" w:rsidP="006975F9">
      <w:pPr>
        <w:spacing w:line="360" w:lineRule="auto"/>
        <w:jc w:val="both"/>
        <w:rPr>
          <w:rFonts w:ascii="Arial" w:hAnsi="Arial" w:cs="Arial"/>
        </w:rPr>
      </w:pPr>
      <w:r w:rsidRPr="006975F9">
        <w:rPr>
          <w:rFonts w:ascii="Arial" w:hAnsi="Arial" w:cs="Arial"/>
        </w:rPr>
        <w:tab/>
        <w:t>Modifikasi gaya hidup yang dapat menurunkan resiko penyakit kardiovaskuler mengurangi asupan lemak jenuh dan menggantinya dengan lemak dapat menurunkan resiko tersebut. Meningkatkan konsumsi ikan, terutama ikan yang masih segar yang belum diawetkan dan tidak diberi kandungan garam yang berlebihan (Syamsudin, 2011).</w:t>
      </w:r>
    </w:p>
    <w:p w:rsidR="00A62DE0" w:rsidRPr="006975F9" w:rsidRDefault="00A62DE0" w:rsidP="006975F9">
      <w:pPr>
        <w:tabs>
          <w:tab w:val="left" w:pos="2941"/>
        </w:tabs>
        <w:spacing w:after="0" w:line="360" w:lineRule="auto"/>
        <w:jc w:val="both"/>
        <w:rPr>
          <w:rFonts w:ascii="Arial" w:hAnsi="Arial" w:cs="Arial"/>
        </w:rPr>
      </w:pPr>
      <w:r w:rsidRPr="006975F9">
        <w:rPr>
          <w:rFonts w:ascii="Arial" w:hAnsi="Arial" w:cs="Arial"/>
        </w:rPr>
        <w:t>2. Manajemen Stress</w:t>
      </w:r>
    </w:p>
    <w:p w:rsidR="00A62DE0" w:rsidRPr="006975F9" w:rsidRDefault="00A62DE0" w:rsidP="006975F9">
      <w:pPr>
        <w:spacing w:after="0" w:line="360" w:lineRule="auto"/>
        <w:jc w:val="both"/>
        <w:rPr>
          <w:rFonts w:ascii="Arial" w:hAnsi="Arial" w:cs="Arial"/>
        </w:rPr>
      </w:pPr>
      <w:r w:rsidRPr="006975F9">
        <w:rPr>
          <w:rFonts w:ascii="Arial" w:hAnsi="Arial" w:cs="Arial"/>
        </w:rPr>
        <w:tab/>
        <w:t xml:space="preserve">Stres atau ketegangan jiwa merupakan faktor komplikasi hipertensi peran keluarga terhadap penderita hipertensi diharapkan mampu mengendalikan stres </w:t>
      </w:r>
      <w:r w:rsidRPr="006975F9">
        <w:rPr>
          <w:rFonts w:ascii="Arial" w:hAnsi="Arial" w:cs="Arial"/>
        </w:rPr>
        <w:lastRenderedPageBreak/>
        <w:t>dimana dengan olahraga teratur dapat mengurangi stres dimana dengan olahraga teratur membuat badan lebih rileks dan sering melakukan relaksasi.</w:t>
      </w:r>
    </w:p>
    <w:p w:rsidR="00A62DE0" w:rsidRPr="006975F9" w:rsidRDefault="00A62DE0" w:rsidP="006975F9">
      <w:pPr>
        <w:spacing w:after="0" w:line="360" w:lineRule="auto"/>
        <w:jc w:val="both"/>
        <w:rPr>
          <w:rFonts w:ascii="Arial" w:hAnsi="Arial" w:cs="Arial"/>
        </w:rPr>
      </w:pPr>
      <w:r w:rsidRPr="006975F9">
        <w:rPr>
          <w:rFonts w:ascii="Arial" w:hAnsi="Arial" w:cs="Arial"/>
        </w:rPr>
        <w:tab/>
        <w:t>Ada 8 teknik yang dapat digunakan dalam penanganan stres untuk mencegah terjadinya kekambuhan yang bisa terjadi pada pasien hipertensi yaitu dengan cara scan tubuh, mediasi, pernafasan, mediasi kesadaran, hipnotis visual kreatif, senam yoga (Muawanah 2012).</w:t>
      </w:r>
    </w:p>
    <w:p w:rsidR="00A62DE0" w:rsidRPr="006975F9" w:rsidRDefault="00A62DE0" w:rsidP="006975F9">
      <w:pPr>
        <w:spacing w:after="0" w:line="360" w:lineRule="auto"/>
        <w:jc w:val="both"/>
        <w:rPr>
          <w:rFonts w:ascii="Arial" w:hAnsi="Arial" w:cs="Arial"/>
        </w:rPr>
      </w:pPr>
      <w:r w:rsidRPr="006975F9">
        <w:rPr>
          <w:rFonts w:ascii="Arial" w:hAnsi="Arial" w:cs="Arial"/>
        </w:rPr>
        <w:t>3. Mengontrol Kesehatan</w:t>
      </w:r>
    </w:p>
    <w:p w:rsidR="00A62DE0" w:rsidRPr="006975F9" w:rsidRDefault="00A62DE0" w:rsidP="006975F9">
      <w:pPr>
        <w:spacing w:after="0" w:line="360" w:lineRule="auto"/>
        <w:jc w:val="both"/>
        <w:rPr>
          <w:rFonts w:ascii="Arial" w:hAnsi="Arial" w:cs="Arial"/>
        </w:rPr>
      </w:pPr>
      <w:r w:rsidRPr="006975F9">
        <w:rPr>
          <w:rFonts w:ascii="Arial" w:hAnsi="Arial" w:cs="Arial"/>
          <w:b/>
        </w:rPr>
        <w:tab/>
      </w:r>
      <w:r w:rsidRPr="006975F9">
        <w:rPr>
          <w:rFonts w:ascii="Arial" w:hAnsi="Arial" w:cs="Arial"/>
        </w:rPr>
        <w:t>Penting bagi penderita hipertensi untuk selalu memonitor tekanan darah, kebanyakan penderita hipertensi tidak sadar dan mereka baru menyadari saat pemeriksaan tekanan darah. Penderita hipertensi dianjurkan untuk rutin memeriksakan diri sebelum timbul komplikasi lebih lanjut obat hipertensi juga diperlukan untuk menunjang keberhasilan pengendalian tekanan darah (Anisa 2013).</w:t>
      </w:r>
    </w:p>
    <w:p w:rsidR="00A62DE0" w:rsidRPr="006975F9" w:rsidRDefault="00A62DE0" w:rsidP="006975F9">
      <w:pPr>
        <w:spacing w:after="0" w:line="360" w:lineRule="auto"/>
        <w:jc w:val="both"/>
        <w:rPr>
          <w:rFonts w:ascii="Arial" w:hAnsi="Arial" w:cs="Arial"/>
        </w:rPr>
      </w:pPr>
    </w:p>
    <w:p w:rsidR="00A62DE0" w:rsidRPr="006975F9" w:rsidRDefault="00A62DE0" w:rsidP="006975F9">
      <w:pPr>
        <w:spacing w:after="0" w:line="360" w:lineRule="auto"/>
        <w:jc w:val="both"/>
        <w:rPr>
          <w:rFonts w:ascii="Arial" w:hAnsi="Arial" w:cs="Arial"/>
          <w:b/>
          <w:sz w:val="24"/>
          <w:szCs w:val="24"/>
        </w:rPr>
      </w:pPr>
      <w:r w:rsidRPr="006975F9">
        <w:rPr>
          <w:rFonts w:ascii="Arial" w:hAnsi="Arial" w:cs="Arial"/>
          <w:b/>
          <w:sz w:val="24"/>
          <w:szCs w:val="24"/>
        </w:rPr>
        <w:t>2.1.</w:t>
      </w:r>
      <w:r w:rsidRPr="006975F9">
        <w:rPr>
          <w:rFonts w:ascii="Arial" w:hAnsi="Arial" w:cs="Arial"/>
          <w:b/>
          <w:sz w:val="24"/>
          <w:szCs w:val="24"/>
          <w:lang w:val="en-US"/>
        </w:rPr>
        <w:t>8</w:t>
      </w:r>
      <w:r w:rsidRPr="006975F9">
        <w:rPr>
          <w:rFonts w:ascii="Arial" w:hAnsi="Arial" w:cs="Arial"/>
          <w:b/>
          <w:sz w:val="24"/>
          <w:szCs w:val="24"/>
        </w:rPr>
        <w:t xml:space="preserve"> Manajemen Pengobatan Hipertensi ( Farmakologi)</w:t>
      </w:r>
    </w:p>
    <w:p w:rsidR="00A62DE0" w:rsidRPr="006975F9" w:rsidRDefault="00A62DE0" w:rsidP="006975F9">
      <w:pPr>
        <w:spacing w:after="0" w:line="360" w:lineRule="auto"/>
        <w:jc w:val="both"/>
        <w:rPr>
          <w:rFonts w:ascii="Arial" w:hAnsi="Arial" w:cs="Arial"/>
        </w:rPr>
      </w:pPr>
      <w:r w:rsidRPr="006975F9">
        <w:rPr>
          <w:rFonts w:ascii="Arial" w:hAnsi="Arial" w:cs="Arial"/>
          <w:b/>
        </w:rPr>
        <w:tab/>
      </w:r>
      <w:r w:rsidRPr="006975F9">
        <w:rPr>
          <w:rFonts w:ascii="Arial" w:hAnsi="Arial" w:cs="Arial"/>
        </w:rPr>
        <w:t>Menurut syamsudin (2011) prinsip pengobatan dengan antihipertensi adalah sebagai berikut :</w:t>
      </w:r>
    </w:p>
    <w:p w:rsidR="00A62DE0" w:rsidRPr="006975F9" w:rsidRDefault="00A62DE0" w:rsidP="006975F9">
      <w:pPr>
        <w:pStyle w:val="ListParagraph"/>
        <w:numPr>
          <w:ilvl w:val="0"/>
          <w:numId w:val="10"/>
        </w:numPr>
        <w:spacing w:after="0" w:line="360" w:lineRule="auto"/>
        <w:jc w:val="both"/>
        <w:rPr>
          <w:rFonts w:ascii="Arial" w:hAnsi="Arial" w:cs="Arial"/>
        </w:rPr>
      </w:pPr>
      <w:r w:rsidRPr="006975F9">
        <w:rPr>
          <w:rFonts w:ascii="Arial" w:hAnsi="Arial" w:cs="Arial"/>
        </w:rPr>
        <w:t>Tujuan pengobatan hipertensi yaitu untuk mencegah terjadinya morbiditas dan mortalitas akibat tekanan darah tinggi.</w:t>
      </w:r>
    </w:p>
    <w:p w:rsidR="00A62DE0" w:rsidRPr="006975F9" w:rsidRDefault="00A62DE0" w:rsidP="006975F9">
      <w:pPr>
        <w:pStyle w:val="ListParagraph"/>
        <w:numPr>
          <w:ilvl w:val="0"/>
          <w:numId w:val="10"/>
        </w:numPr>
        <w:spacing w:after="0" w:line="360" w:lineRule="auto"/>
        <w:jc w:val="both"/>
        <w:rPr>
          <w:rFonts w:ascii="Arial" w:hAnsi="Arial" w:cs="Arial"/>
        </w:rPr>
      </w:pPr>
      <w:r w:rsidRPr="006975F9">
        <w:rPr>
          <w:rFonts w:ascii="Arial" w:hAnsi="Arial" w:cs="Arial"/>
        </w:rPr>
        <w:t>Manfaat terapi hipertensi menurunkan tekanan darah dengan antihipertensi yang telah terbukti menurunkan morbiditas dan mortalitas kardiovaskuler, yaitu stroke, iskemia jantung, gagal jantung, dan memberatnya hipertensi</w:t>
      </w:r>
    </w:p>
    <w:p w:rsidR="00A62DE0" w:rsidRPr="006975F9" w:rsidRDefault="00A62DE0" w:rsidP="006975F9">
      <w:pPr>
        <w:pStyle w:val="ListParagraph"/>
        <w:numPr>
          <w:ilvl w:val="0"/>
          <w:numId w:val="10"/>
        </w:numPr>
        <w:spacing w:after="0" w:line="360" w:lineRule="auto"/>
        <w:jc w:val="both"/>
        <w:rPr>
          <w:rFonts w:ascii="Arial" w:hAnsi="Arial" w:cs="Arial"/>
        </w:rPr>
      </w:pPr>
      <w:r w:rsidRPr="006975F9">
        <w:rPr>
          <w:rFonts w:ascii="Arial" w:hAnsi="Arial" w:cs="Arial"/>
        </w:rPr>
        <w:t>Memutuskan untuk memulai pengobatan hipertensi tidak hanya di tentukan dengan tingginya tekanan darah tetapi adanya faktor resiko kardiovaskuler lainnya.</w:t>
      </w:r>
    </w:p>
    <w:p w:rsidR="00A62DE0" w:rsidRPr="006975F9" w:rsidRDefault="00A62DE0" w:rsidP="006975F9">
      <w:pPr>
        <w:pStyle w:val="ListParagraph"/>
        <w:numPr>
          <w:ilvl w:val="0"/>
          <w:numId w:val="10"/>
        </w:numPr>
        <w:spacing w:after="0" w:line="360" w:lineRule="auto"/>
        <w:jc w:val="both"/>
        <w:rPr>
          <w:rFonts w:ascii="Arial" w:hAnsi="Arial" w:cs="Arial"/>
        </w:rPr>
      </w:pPr>
      <w:r w:rsidRPr="006975F9">
        <w:rPr>
          <w:rFonts w:ascii="Arial" w:hAnsi="Arial" w:cs="Arial"/>
        </w:rPr>
        <w:t>Mulai pengobatan dengan suatu obat dosis rendah ( jika tekanan darah tidak dikendalikan). Penderita hiperetensi pada tahap awal atau tahap 1 memulai dengan jenis obat antihipertensi</w:t>
      </w:r>
    </w:p>
    <w:p w:rsidR="00A62DE0" w:rsidRPr="006975F9" w:rsidRDefault="00A62DE0" w:rsidP="006975F9">
      <w:pPr>
        <w:pStyle w:val="ListParagraph"/>
        <w:numPr>
          <w:ilvl w:val="0"/>
          <w:numId w:val="10"/>
        </w:numPr>
        <w:spacing w:after="0" w:line="360" w:lineRule="auto"/>
        <w:jc w:val="both"/>
        <w:rPr>
          <w:rFonts w:ascii="Arial" w:hAnsi="Arial" w:cs="Arial"/>
        </w:rPr>
      </w:pPr>
      <w:r w:rsidRPr="006975F9">
        <w:rPr>
          <w:rFonts w:ascii="Arial" w:hAnsi="Arial" w:cs="Arial"/>
        </w:rPr>
        <w:t xml:space="preserve">Mulai dengan satu obat juga bisa mengobati dan atau tidak mengganggu suatu kondisi yang ada contoh, obat yang bisa digunakan yaitu jenis diuretik : diuretik tiazid </w:t>
      </w:r>
    </w:p>
    <w:p w:rsidR="00A62DE0" w:rsidRPr="006975F9" w:rsidRDefault="00A62DE0" w:rsidP="006975F9">
      <w:pPr>
        <w:pStyle w:val="ListParagraph"/>
        <w:spacing w:line="360" w:lineRule="auto"/>
        <w:ind w:firstLine="360"/>
        <w:jc w:val="both"/>
        <w:rPr>
          <w:rFonts w:ascii="Arial" w:hAnsi="Arial" w:cs="Arial"/>
        </w:rPr>
      </w:pPr>
      <w:r w:rsidRPr="006975F9">
        <w:rPr>
          <w:rFonts w:ascii="Arial" w:hAnsi="Arial" w:cs="Arial"/>
        </w:rPr>
        <w:t>(hidroklorotiazid, kortalidon, bendroflumetiazid, indapamid, xipamid).</w:t>
      </w:r>
    </w:p>
    <w:p w:rsidR="00A62DE0" w:rsidRPr="006975F9" w:rsidRDefault="00A62DE0" w:rsidP="006975F9">
      <w:pPr>
        <w:pStyle w:val="ListParagraph"/>
        <w:numPr>
          <w:ilvl w:val="0"/>
          <w:numId w:val="10"/>
        </w:numPr>
        <w:spacing w:after="0" w:line="360" w:lineRule="auto"/>
        <w:jc w:val="both"/>
        <w:rPr>
          <w:rFonts w:ascii="Arial" w:hAnsi="Arial" w:cs="Arial"/>
        </w:rPr>
      </w:pPr>
      <w:r w:rsidRPr="006975F9">
        <w:rPr>
          <w:rFonts w:ascii="Arial" w:hAnsi="Arial" w:cs="Arial"/>
        </w:rPr>
        <w:lastRenderedPageBreak/>
        <w:t>Tambahkan obat kedua dari kelas obat yang berbeda (pelengkap) jika tekanan darah tidak dikontrol dengan dosis sedang untuk agen pertama, obat antihipertensi lainya yang bisa digunakan yaitu vasodalator langsung, adrenolitik sentral</w:t>
      </w:r>
    </w:p>
    <w:p w:rsidR="00A62DE0" w:rsidRPr="006975F9" w:rsidRDefault="00A62DE0" w:rsidP="006975F9">
      <w:pPr>
        <w:pStyle w:val="ListParagraph"/>
        <w:spacing w:line="360" w:lineRule="auto"/>
        <w:ind w:firstLine="360"/>
        <w:jc w:val="both"/>
        <w:rPr>
          <w:rFonts w:ascii="Arial" w:hAnsi="Arial" w:cs="Arial"/>
        </w:rPr>
      </w:pPr>
      <w:r w:rsidRPr="006975F9">
        <w:rPr>
          <w:rFonts w:ascii="Arial" w:hAnsi="Arial" w:cs="Arial"/>
        </w:rPr>
        <w:t xml:space="preserve"> (</w:t>
      </w:r>
      <w:r w:rsidRPr="006975F9">
        <w:rPr>
          <w:rFonts w:ascii="Arial" w:hAnsi="Arial" w:cs="Arial"/>
          <w:lang w:val="en-US"/>
        </w:rPr>
        <w:t>A</w:t>
      </w:r>
      <w:r w:rsidRPr="006975F9">
        <w:rPr>
          <w:rFonts w:ascii="Arial" w:hAnsi="Arial" w:cs="Arial"/>
        </w:rPr>
        <w:t>2 agonis)</w:t>
      </w:r>
    </w:p>
    <w:p w:rsidR="00A62DE0" w:rsidRPr="006975F9" w:rsidRDefault="00A62DE0" w:rsidP="006975F9">
      <w:pPr>
        <w:pStyle w:val="ListParagraph"/>
        <w:numPr>
          <w:ilvl w:val="0"/>
          <w:numId w:val="10"/>
        </w:numPr>
        <w:spacing w:after="0" w:line="360" w:lineRule="auto"/>
        <w:jc w:val="both"/>
        <w:rPr>
          <w:rFonts w:ascii="Arial" w:hAnsi="Arial" w:cs="Arial"/>
        </w:rPr>
      </w:pPr>
      <w:r w:rsidRPr="006975F9">
        <w:rPr>
          <w:rFonts w:ascii="Arial" w:hAnsi="Arial" w:cs="Arial"/>
        </w:rPr>
        <w:t>Mulai dengan obat yang paling murah mungkin paling muda ditoleransi oleh pasien. Kepatuhan jangka panjang berkaitan dengan tolerabilitas dan khasiat obat pertama yang digunakan</w:t>
      </w:r>
    </w:p>
    <w:p w:rsidR="00A62DE0" w:rsidRPr="006975F9" w:rsidRDefault="00A62DE0" w:rsidP="006975F9">
      <w:pPr>
        <w:pStyle w:val="ListParagraph"/>
        <w:numPr>
          <w:ilvl w:val="0"/>
          <w:numId w:val="10"/>
        </w:numPr>
        <w:spacing w:after="0" w:line="360" w:lineRule="auto"/>
        <w:jc w:val="both"/>
        <w:rPr>
          <w:rFonts w:ascii="Arial" w:hAnsi="Arial" w:cs="Arial"/>
        </w:rPr>
      </w:pPr>
      <w:r w:rsidRPr="006975F9">
        <w:rPr>
          <w:rFonts w:ascii="Arial" w:hAnsi="Arial" w:cs="Arial"/>
        </w:rPr>
        <w:t>Gunakan terapi diuretik jika ada obat yang digunakan, berlaku untuk hampir semua kasus</w:t>
      </w:r>
    </w:p>
    <w:p w:rsidR="00A62DE0" w:rsidRPr="006975F9" w:rsidRDefault="00A62DE0" w:rsidP="006975F9">
      <w:pPr>
        <w:pStyle w:val="ListParagraph"/>
        <w:numPr>
          <w:ilvl w:val="0"/>
          <w:numId w:val="10"/>
        </w:numPr>
        <w:spacing w:after="0" w:line="360" w:lineRule="auto"/>
        <w:jc w:val="both"/>
        <w:rPr>
          <w:rFonts w:ascii="Arial" w:hAnsi="Arial" w:cs="Arial"/>
        </w:rPr>
      </w:pPr>
      <w:r w:rsidRPr="006975F9">
        <w:rPr>
          <w:rFonts w:ascii="Arial" w:hAnsi="Arial" w:cs="Arial"/>
        </w:rPr>
        <w:t>Gunakan diuretiktiazid hanya dengan dosis rendah 25 mg/hari untuk hidroklorotiazida atau obat yang ekuavalen kecuali ada alasan yang mendesak.</w:t>
      </w:r>
    </w:p>
    <w:p w:rsidR="00A62DE0" w:rsidRPr="006975F9" w:rsidRDefault="00A62DE0" w:rsidP="006975F9">
      <w:pPr>
        <w:pStyle w:val="ListParagraph"/>
        <w:numPr>
          <w:ilvl w:val="0"/>
          <w:numId w:val="10"/>
        </w:numPr>
        <w:spacing w:after="0" w:line="360" w:lineRule="auto"/>
        <w:jc w:val="both"/>
        <w:rPr>
          <w:rFonts w:ascii="Arial" w:hAnsi="Arial" w:cs="Arial"/>
        </w:rPr>
      </w:pPr>
      <w:r w:rsidRPr="006975F9">
        <w:rPr>
          <w:rFonts w:ascii="Arial" w:hAnsi="Arial" w:cs="Arial"/>
        </w:rPr>
        <w:t>Gunakan terapi kombinasi dosis rendah, jika diperlukan sebagai terapi awal</w:t>
      </w:r>
    </w:p>
    <w:p w:rsidR="00A62DE0" w:rsidRPr="006975F9" w:rsidRDefault="00A62DE0" w:rsidP="006975F9">
      <w:pPr>
        <w:pStyle w:val="ListParagraph"/>
        <w:numPr>
          <w:ilvl w:val="0"/>
          <w:numId w:val="10"/>
        </w:numPr>
        <w:spacing w:after="0" w:line="360" w:lineRule="auto"/>
        <w:jc w:val="both"/>
        <w:rPr>
          <w:rFonts w:ascii="Arial" w:hAnsi="Arial" w:cs="Arial"/>
        </w:rPr>
      </w:pPr>
      <w:r w:rsidRPr="006975F9">
        <w:rPr>
          <w:rFonts w:ascii="Arial" w:hAnsi="Arial" w:cs="Arial"/>
        </w:rPr>
        <w:t>Suatu diuretik dengan penyakit inhibitor, atau antagonis angiotensis II</w:t>
      </w:r>
    </w:p>
    <w:p w:rsidR="00A62DE0" w:rsidRPr="006975F9" w:rsidRDefault="00A62DE0" w:rsidP="006975F9">
      <w:pPr>
        <w:pStyle w:val="ListParagraph"/>
        <w:numPr>
          <w:ilvl w:val="0"/>
          <w:numId w:val="10"/>
        </w:numPr>
        <w:spacing w:after="0" w:line="360" w:lineRule="auto"/>
        <w:jc w:val="both"/>
        <w:rPr>
          <w:rFonts w:ascii="Arial" w:hAnsi="Arial" w:cs="Arial"/>
        </w:rPr>
      </w:pPr>
      <w:r w:rsidRPr="006975F9">
        <w:rPr>
          <w:rFonts w:ascii="Arial" w:hAnsi="Arial" w:cs="Arial"/>
        </w:rPr>
        <w:t>Satu atau dua obat akan mengendalikan tekanan darah pada 90% pasien hipertensi. Cara untuk mendapatkan tekanan darah diastolik &lt;90mmHg, sekitar 70% kasus memerlukan dua obat</w:t>
      </w:r>
    </w:p>
    <w:p w:rsidR="00A62DE0" w:rsidRPr="006975F9" w:rsidRDefault="00A62DE0" w:rsidP="006975F9">
      <w:pPr>
        <w:pStyle w:val="ListParagraph"/>
        <w:numPr>
          <w:ilvl w:val="0"/>
          <w:numId w:val="10"/>
        </w:numPr>
        <w:spacing w:after="0" w:line="360" w:lineRule="auto"/>
        <w:jc w:val="both"/>
        <w:rPr>
          <w:rFonts w:ascii="Arial" w:hAnsi="Arial" w:cs="Arial"/>
        </w:rPr>
      </w:pPr>
      <w:r w:rsidRPr="006975F9">
        <w:rPr>
          <w:rFonts w:ascii="Arial" w:hAnsi="Arial" w:cs="Arial"/>
        </w:rPr>
        <w:t>Jika terjadi komplikasi yang terjadi jika hipertensi dengan diabetes kombinasi obat memiliki resistensi insulin</w:t>
      </w:r>
    </w:p>
    <w:p w:rsidR="00A62DE0" w:rsidRPr="006975F9" w:rsidRDefault="00A62DE0" w:rsidP="006975F9">
      <w:pPr>
        <w:spacing w:after="0" w:line="360" w:lineRule="auto"/>
        <w:jc w:val="both"/>
        <w:rPr>
          <w:rFonts w:ascii="Times New Roman" w:hAnsi="Times New Roman" w:cs="Times New Roman"/>
          <w:sz w:val="24"/>
          <w:szCs w:val="24"/>
        </w:rPr>
      </w:pPr>
    </w:p>
    <w:p w:rsidR="00A62DE0" w:rsidRPr="006975F9" w:rsidRDefault="00A62DE0" w:rsidP="006975F9">
      <w:pPr>
        <w:pStyle w:val="ListParagraph"/>
        <w:numPr>
          <w:ilvl w:val="2"/>
          <w:numId w:val="11"/>
        </w:numPr>
        <w:tabs>
          <w:tab w:val="left" w:pos="0"/>
        </w:tabs>
        <w:spacing w:after="0" w:line="360" w:lineRule="auto"/>
        <w:jc w:val="both"/>
        <w:rPr>
          <w:rFonts w:ascii="Arial" w:hAnsi="Arial" w:cs="Arial"/>
          <w:b/>
          <w:sz w:val="24"/>
          <w:szCs w:val="24"/>
        </w:rPr>
      </w:pPr>
      <w:r w:rsidRPr="006975F9">
        <w:rPr>
          <w:rFonts w:ascii="Arial" w:hAnsi="Arial" w:cs="Arial"/>
          <w:b/>
          <w:sz w:val="24"/>
          <w:szCs w:val="24"/>
        </w:rPr>
        <w:t>Obat Antihipertensi</w:t>
      </w:r>
    </w:p>
    <w:p w:rsidR="00A62DE0" w:rsidRPr="006975F9" w:rsidRDefault="00A62DE0" w:rsidP="006975F9">
      <w:pPr>
        <w:tabs>
          <w:tab w:val="left" w:pos="0"/>
        </w:tabs>
        <w:spacing w:after="0" w:line="360" w:lineRule="auto"/>
        <w:jc w:val="both"/>
        <w:rPr>
          <w:rFonts w:ascii="Arial" w:hAnsi="Arial" w:cs="Arial"/>
        </w:rPr>
      </w:pPr>
      <w:r w:rsidRPr="006975F9">
        <w:rPr>
          <w:rFonts w:ascii="Times New Roman" w:hAnsi="Times New Roman" w:cs="Times New Roman"/>
          <w:sz w:val="24"/>
          <w:szCs w:val="24"/>
        </w:rPr>
        <w:tab/>
      </w:r>
      <w:r w:rsidRPr="006975F9">
        <w:rPr>
          <w:rFonts w:ascii="Arial" w:hAnsi="Arial" w:cs="Arial"/>
        </w:rPr>
        <w:t>Menurut Undang-Undang Kesehatan No.36 Tahun 2009, obat adalah bahan atau paduan bahan, termasuk produk biologi yang digunakan untuk mempengaruhi atau menyelidiki sistem fisiologi atau keadaan patologi dalam rangka penetapan diagnosis, pencegahan, penyembuhan, pemulihan, peningkatan kesehatan dan kontrasepsi, untuk manusia.</w:t>
      </w:r>
    </w:p>
    <w:p w:rsidR="00A62DE0" w:rsidRPr="006975F9" w:rsidRDefault="00A62DE0" w:rsidP="006975F9">
      <w:pPr>
        <w:tabs>
          <w:tab w:val="left" w:pos="0"/>
        </w:tabs>
        <w:spacing w:after="0" w:line="360" w:lineRule="auto"/>
        <w:jc w:val="both"/>
        <w:rPr>
          <w:rFonts w:ascii="Arial" w:hAnsi="Arial" w:cs="Arial"/>
        </w:rPr>
      </w:pPr>
    </w:p>
    <w:p w:rsidR="00A62DE0" w:rsidRPr="006975F9" w:rsidRDefault="00A62DE0" w:rsidP="006975F9">
      <w:pPr>
        <w:pStyle w:val="ListParagraph"/>
        <w:numPr>
          <w:ilvl w:val="0"/>
          <w:numId w:val="12"/>
        </w:numPr>
        <w:tabs>
          <w:tab w:val="left" w:pos="0"/>
        </w:tabs>
        <w:spacing w:after="0" w:line="360" w:lineRule="auto"/>
        <w:ind w:left="360"/>
        <w:jc w:val="both"/>
        <w:rPr>
          <w:rFonts w:ascii="Arial" w:hAnsi="Arial" w:cs="Arial"/>
        </w:rPr>
      </w:pPr>
      <w:r w:rsidRPr="006975F9">
        <w:rPr>
          <w:rFonts w:ascii="Arial" w:hAnsi="Arial" w:cs="Arial"/>
        </w:rPr>
        <w:t>Diuretik</w:t>
      </w:r>
    </w:p>
    <w:p w:rsidR="00A62DE0" w:rsidRPr="006975F9" w:rsidRDefault="00A62DE0" w:rsidP="006975F9">
      <w:pPr>
        <w:spacing w:after="0" w:line="360" w:lineRule="auto"/>
        <w:ind w:firstLine="360"/>
        <w:jc w:val="both"/>
        <w:rPr>
          <w:rFonts w:ascii="Arial" w:hAnsi="Arial" w:cs="Arial"/>
        </w:rPr>
      </w:pPr>
      <w:r w:rsidRPr="006975F9">
        <w:rPr>
          <w:rFonts w:ascii="Arial" w:eastAsia="Times New Roman" w:hAnsi="Arial" w:cs="Arial"/>
        </w:rPr>
        <w:t xml:space="preserve">Obat hipertensi tipe ini membantu ginjal membuang garam dan air dari dalam tubuh. Salah satu akibatnya adalah anda memiliki sedikit volume darah yang mengalir dalam pembuluh darah. Sedikitnya volume darah yang mengalir dalam pembuluh darah menyebabkan penurunan tekanan darah.Obat-obatan diuretik </w:t>
      </w:r>
      <w:r w:rsidRPr="006975F9">
        <w:rPr>
          <w:rFonts w:ascii="Arial" w:eastAsia="Times New Roman" w:hAnsi="Arial" w:cs="Arial"/>
        </w:rPr>
        <w:lastRenderedPageBreak/>
        <w:t>yang seringkali disebut juga dengan "water pills", biasanya merupakan tipe obat hipertensi yang pertama kali akan dicoba oleh dokter.</w:t>
      </w:r>
    </w:p>
    <w:p w:rsidR="00A62DE0" w:rsidRPr="006975F9" w:rsidRDefault="00A62DE0" w:rsidP="006975F9">
      <w:pPr>
        <w:spacing w:after="0" w:line="360" w:lineRule="auto"/>
        <w:jc w:val="both"/>
        <w:rPr>
          <w:rFonts w:ascii="Arial" w:eastAsia="Times New Roman" w:hAnsi="Arial" w:cs="Arial"/>
        </w:rPr>
      </w:pPr>
      <w:r w:rsidRPr="006975F9">
        <w:rPr>
          <w:rFonts w:ascii="Arial" w:eastAsia="Times New Roman" w:hAnsi="Arial" w:cs="Arial"/>
        </w:rPr>
        <w:t>Contoh : Spironolactone,Triamterene, Hydrochlorothiazide (HCT), Chlorthalidone, Furosemide, Indapamide, Amiloride hydrochloride, Metolazone.</w:t>
      </w:r>
    </w:p>
    <w:p w:rsidR="00A62DE0" w:rsidRPr="006975F9" w:rsidRDefault="00A62DE0" w:rsidP="006975F9">
      <w:pPr>
        <w:spacing w:after="0" w:line="360" w:lineRule="auto"/>
        <w:jc w:val="both"/>
        <w:rPr>
          <w:rFonts w:ascii="Arial" w:eastAsia="Times New Roman" w:hAnsi="Arial" w:cs="Arial"/>
        </w:rPr>
      </w:pPr>
      <w:r w:rsidRPr="006975F9">
        <w:rPr>
          <w:rFonts w:ascii="Arial" w:eastAsia="Times New Roman" w:hAnsi="Arial" w:cs="Arial"/>
        </w:rPr>
        <w:t>Dokter bahkan mungkin akan meminta anda mengkonsumsi 2 jenis obat diuretik sekaligus. Berikut ini merupakan beberapa contoh kombinasi obat diuretik :</w:t>
      </w:r>
    </w:p>
    <w:p w:rsidR="00A62DE0" w:rsidRPr="006975F9" w:rsidRDefault="00A62DE0" w:rsidP="006975F9">
      <w:pPr>
        <w:pStyle w:val="ListParagraph"/>
        <w:numPr>
          <w:ilvl w:val="0"/>
          <w:numId w:val="13"/>
        </w:numPr>
        <w:spacing w:after="0" w:line="360" w:lineRule="auto"/>
        <w:ind w:left="720"/>
        <w:jc w:val="both"/>
        <w:rPr>
          <w:rFonts w:ascii="Arial" w:eastAsia="Times New Roman" w:hAnsi="Arial" w:cs="Arial"/>
        </w:rPr>
      </w:pPr>
      <w:r w:rsidRPr="006975F9">
        <w:rPr>
          <w:rFonts w:ascii="Arial" w:eastAsia="Times New Roman" w:hAnsi="Arial" w:cs="Arial"/>
        </w:rPr>
        <w:t xml:space="preserve">Aldactazide = spironolactone + hydrochlorothiazide, </w:t>
      </w:r>
    </w:p>
    <w:p w:rsidR="00A62DE0" w:rsidRPr="006975F9" w:rsidRDefault="00A62DE0" w:rsidP="006975F9">
      <w:pPr>
        <w:pStyle w:val="ListParagraph"/>
        <w:numPr>
          <w:ilvl w:val="0"/>
          <w:numId w:val="13"/>
        </w:numPr>
        <w:spacing w:after="0" w:line="360" w:lineRule="auto"/>
        <w:ind w:left="720"/>
        <w:jc w:val="both"/>
        <w:rPr>
          <w:rFonts w:ascii="Arial" w:eastAsia="Times New Roman" w:hAnsi="Arial" w:cs="Arial"/>
        </w:rPr>
      </w:pPr>
      <w:r w:rsidRPr="006975F9">
        <w:rPr>
          <w:rFonts w:ascii="Arial" w:eastAsia="Times New Roman" w:hAnsi="Arial" w:cs="Arial"/>
        </w:rPr>
        <w:t xml:space="preserve">Dyazide atau Maxzide = hydrochlorothiazide + triamterene </w:t>
      </w:r>
    </w:p>
    <w:p w:rsidR="00A62DE0" w:rsidRPr="006975F9" w:rsidRDefault="00A62DE0" w:rsidP="006975F9">
      <w:pPr>
        <w:pStyle w:val="ListParagraph"/>
        <w:numPr>
          <w:ilvl w:val="0"/>
          <w:numId w:val="13"/>
        </w:numPr>
        <w:spacing w:after="0" w:line="360" w:lineRule="auto"/>
        <w:ind w:left="720"/>
        <w:jc w:val="both"/>
        <w:rPr>
          <w:rFonts w:ascii="Arial" w:eastAsia="Times New Roman" w:hAnsi="Arial" w:cs="Arial"/>
        </w:rPr>
      </w:pPr>
      <w:r w:rsidRPr="006975F9">
        <w:rPr>
          <w:rFonts w:ascii="Arial" w:eastAsia="Times New Roman" w:hAnsi="Arial" w:cs="Arial"/>
        </w:rPr>
        <w:t>Moduretic = amiloride hydrochloride + hydrochlorothiazide.</w:t>
      </w:r>
    </w:p>
    <w:p w:rsidR="00A62DE0" w:rsidRPr="006975F9" w:rsidRDefault="00A62DE0" w:rsidP="006975F9">
      <w:pPr>
        <w:spacing w:after="0" w:line="360" w:lineRule="auto"/>
        <w:ind w:firstLine="720"/>
        <w:jc w:val="both"/>
        <w:rPr>
          <w:rFonts w:ascii="Arial" w:eastAsia="Times New Roman" w:hAnsi="Arial" w:cs="Arial"/>
        </w:rPr>
      </w:pPr>
    </w:p>
    <w:p w:rsidR="00A62DE0" w:rsidRPr="006975F9" w:rsidRDefault="00A62DE0" w:rsidP="006975F9">
      <w:pPr>
        <w:pStyle w:val="ListParagraph"/>
        <w:numPr>
          <w:ilvl w:val="0"/>
          <w:numId w:val="12"/>
        </w:numPr>
        <w:spacing w:after="0" w:line="360" w:lineRule="auto"/>
        <w:ind w:left="360"/>
        <w:jc w:val="both"/>
        <w:rPr>
          <w:rFonts w:ascii="Arial" w:eastAsia="Times New Roman" w:hAnsi="Arial" w:cs="Arial"/>
        </w:rPr>
      </w:pPr>
      <w:r w:rsidRPr="006975F9">
        <w:rPr>
          <w:rFonts w:ascii="Arial" w:eastAsia="Times New Roman" w:hAnsi="Arial" w:cs="Arial"/>
          <w:bCs/>
        </w:rPr>
        <w:t>Beta-Blockers</w:t>
      </w:r>
    </w:p>
    <w:p w:rsidR="00A62DE0" w:rsidRPr="006975F9" w:rsidRDefault="00A62DE0" w:rsidP="006975F9">
      <w:pPr>
        <w:spacing w:after="0" w:line="360" w:lineRule="auto"/>
        <w:ind w:firstLine="360"/>
        <w:jc w:val="both"/>
        <w:rPr>
          <w:rFonts w:ascii="Arial" w:eastAsia="Times New Roman" w:hAnsi="Arial" w:cs="Arial"/>
        </w:rPr>
      </w:pPr>
      <w:r w:rsidRPr="006975F9">
        <w:rPr>
          <w:rFonts w:ascii="Arial" w:eastAsia="Times New Roman" w:hAnsi="Arial" w:cs="Arial"/>
        </w:rPr>
        <w:t xml:space="preserve">Obat hipertensi tipe ini memperlambat detak jantung. Obat ini juga menjaga jantung agar tidak memompa darah terlalu keras. Hal ini membuat darah melewati pembuluh darah dengan kekuatan rendah sehingga tekanan di dalam pembuluh darah pun menurun. </w:t>
      </w:r>
    </w:p>
    <w:p w:rsidR="00A62DE0" w:rsidRPr="006975F9" w:rsidRDefault="00A62DE0" w:rsidP="006975F9">
      <w:pPr>
        <w:spacing w:after="0" w:line="360" w:lineRule="auto"/>
        <w:ind w:firstLine="360"/>
        <w:jc w:val="both"/>
        <w:rPr>
          <w:rFonts w:ascii="Arial" w:eastAsia="Times New Roman" w:hAnsi="Arial" w:cs="Arial"/>
        </w:rPr>
      </w:pPr>
      <w:r w:rsidRPr="006975F9">
        <w:rPr>
          <w:rFonts w:ascii="Arial" w:eastAsia="Times New Roman" w:hAnsi="Arial" w:cs="Arial"/>
        </w:rPr>
        <w:t>Berikut ini merupakan beberapa contoh obat hipertensi beta-blockers : Timolol, Carteolol hydrochloride, Carvedilol, Nadolol, Propranolol, Betaxolol, Penbutolol sulfate, Metoprolol, Acebutolol, Atenolol, Pindolol, Bisoprolol fumarate, Labetolol.</w:t>
      </w:r>
    </w:p>
    <w:p w:rsidR="00A62DE0" w:rsidRPr="006975F9" w:rsidRDefault="00A62DE0" w:rsidP="006975F9">
      <w:pPr>
        <w:spacing w:after="0" w:line="360" w:lineRule="auto"/>
        <w:ind w:firstLine="360"/>
        <w:jc w:val="both"/>
        <w:rPr>
          <w:rFonts w:ascii="Arial" w:eastAsia="Times New Roman" w:hAnsi="Arial" w:cs="Arial"/>
        </w:rPr>
      </w:pPr>
    </w:p>
    <w:p w:rsidR="00A62DE0" w:rsidRPr="006975F9" w:rsidRDefault="00A62DE0" w:rsidP="006975F9">
      <w:pPr>
        <w:pStyle w:val="ListParagraph"/>
        <w:numPr>
          <w:ilvl w:val="0"/>
          <w:numId w:val="12"/>
        </w:numPr>
        <w:spacing w:after="0" w:line="360" w:lineRule="auto"/>
        <w:ind w:left="360"/>
        <w:jc w:val="both"/>
        <w:rPr>
          <w:rFonts w:ascii="Arial" w:eastAsia="Times New Roman" w:hAnsi="Arial" w:cs="Arial"/>
        </w:rPr>
      </w:pPr>
      <w:r w:rsidRPr="006975F9">
        <w:rPr>
          <w:rFonts w:ascii="Arial" w:eastAsia="Times New Roman" w:hAnsi="Arial" w:cs="Arial"/>
          <w:bCs/>
        </w:rPr>
        <w:t>Alpha-Blockers</w:t>
      </w:r>
    </w:p>
    <w:p w:rsidR="00A62DE0" w:rsidRPr="006975F9" w:rsidRDefault="00A62DE0" w:rsidP="006975F9">
      <w:pPr>
        <w:spacing w:after="0" w:line="360" w:lineRule="auto"/>
        <w:ind w:firstLine="360"/>
        <w:jc w:val="both"/>
        <w:rPr>
          <w:rFonts w:ascii="Arial" w:eastAsia="Times New Roman" w:hAnsi="Arial" w:cs="Arial"/>
        </w:rPr>
      </w:pPr>
      <w:r w:rsidRPr="006975F9">
        <w:rPr>
          <w:rFonts w:ascii="Arial" w:eastAsia="Times New Roman" w:hAnsi="Arial" w:cs="Arial"/>
        </w:rPr>
        <w:t>Obat hipertensi tipe ini mengurangi impuls saraf yang memberi sinyal kepada pembuluh darah untuk menyempit. Pembuluh darah akan tetap melebar dan menurunkan tekanan darah secara keseluruhan.</w:t>
      </w:r>
    </w:p>
    <w:p w:rsidR="00A62DE0" w:rsidRPr="006975F9" w:rsidRDefault="00A62DE0" w:rsidP="006975F9">
      <w:pPr>
        <w:spacing w:after="0" w:line="360" w:lineRule="auto"/>
        <w:ind w:firstLine="360"/>
        <w:jc w:val="both"/>
        <w:rPr>
          <w:rFonts w:ascii="Arial" w:eastAsia="Times New Roman" w:hAnsi="Arial" w:cs="Arial"/>
        </w:rPr>
      </w:pPr>
      <w:r w:rsidRPr="006975F9">
        <w:rPr>
          <w:rFonts w:ascii="Arial" w:eastAsia="Times New Roman" w:hAnsi="Arial" w:cs="Arial"/>
        </w:rPr>
        <w:t>Berikut ini merupakan beberapa contoh obat hipertensi alpha-blockers : Doxazosin, Terazosin, Prazosin.</w:t>
      </w:r>
    </w:p>
    <w:p w:rsidR="00A62DE0" w:rsidRPr="006975F9" w:rsidRDefault="00A62DE0" w:rsidP="006975F9">
      <w:pPr>
        <w:spacing w:after="0" w:line="360" w:lineRule="auto"/>
        <w:ind w:firstLine="360"/>
        <w:jc w:val="both"/>
        <w:rPr>
          <w:rFonts w:ascii="Arial" w:eastAsia="Times New Roman" w:hAnsi="Arial" w:cs="Arial"/>
        </w:rPr>
      </w:pPr>
    </w:p>
    <w:p w:rsidR="00A62DE0" w:rsidRPr="006975F9" w:rsidRDefault="00A62DE0" w:rsidP="006975F9">
      <w:pPr>
        <w:pStyle w:val="ListParagraph"/>
        <w:numPr>
          <w:ilvl w:val="0"/>
          <w:numId w:val="12"/>
        </w:numPr>
        <w:spacing w:after="0" w:line="360" w:lineRule="auto"/>
        <w:ind w:left="360"/>
        <w:jc w:val="both"/>
        <w:rPr>
          <w:rFonts w:ascii="Arial" w:eastAsia="Times New Roman" w:hAnsi="Arial" w:cs="Arial"/>
        </w:rPr>
      </w:pPr>
      <w:r w:rsidRPr="006975F9">
        <w:rPr>
          <w:rFonts w:ascii="Arial" w:eastAsia="Times New Roman" w:hAnsi="Arial" w:cs="Arial"/>
          <w:bCs/>
        </w:rPr>
        <w:t>ACE (Angiotensin-Converting Enzyme) Inhibitors</w:t>
      </w:r>
    </w:p>
    <w:p w:rsidR="00A62DE0" w:rsidRPr="006975F9" w:rsidRDefault="00A62DE0" w:rsidP="006975F9">
      <w:pPr>
        <w:spacing w:after="0" w:line="360" w:lineRule="auto"/>
        <w:ind w:firstLine="360"/>
        <w:jc w:val="both"/>
        <w:rPr>
          <w:rFonts w:ascii="Arial" w:eastAsia="Times New Roman" w:hAnsi="Arial" w:cs="Arial"/>
        </w:rPr>
      </w:pPr>
      <w:r w:rsidRPr="006975F9">
        <w:rPr>
          <w:rFonts w:ascii="Arial" w:eastAsia="Times New Roman" w:hAnsi="Arial" w:cs="Arial"/>
        </w:rPr>
        <w:t>Obat hipertensi tipe ini mencegah tubuh memproduksi angiotensin II (hormon yang membuat pembuluh darah menyempit) sehingga pembuluh darah akan tetap melebar. Darah akan lebih mudah mengalir dalam pembuluh darah dan menurunkan tekanan darah secara keseluruhan.</w:t>
      </w:r>
    </w:p>
    <w:p w:rsidR="00A62DE0" w:rsidRPr="006975F9" w:rsidRDefault="00A62DE0" w:rsidP="006975F9">
      <w:pPr>
        <w:spacing w:after="0" w:line="360" w:lineRule="auto"/>
        <w:ind w:firstLine="360"/>
        <w:jc w:val="both"/>
        <w:rPr>
          <w:rFonts w:ascii="Arial" w:eastAsia="Times New Roman" w:hAnsi="Arial" w:cs="Arial"/>
        </w:rPr>
      </w:pPr>
      <w:r w:rsidRPr="006975F9">
        <w:rPr>
          <w:rFonts w:ascii="Arial" w:eastAsia="Times New Roman" w:hAnsi="Arial" w:cs="Arial"/>
        </w:rPr>
        <w:lastRenderedPageBreak/>
        <w:t>Berikut ini merupakan beberapa contoh obat hipertensi ACE inhibitors : Quinapril, Ramipril, Captopril, Trandolapril, Benazepril, Fosinopril, Li</w:t>
      </w:r>
      <w:r w:rsidR="004920F7" w:rsidRPr="006975F9">
        <w:rPr>
          <w:rFonts w:ascii="Arial" w:eastAsia="Times New Roman" w:hAnsi="Arial" w:cs="Arial"/>
        </w:rPr>
        <w:t>sinopril, Moexipril, Enalapril.</w:t>
      </w:r>
    </w:p>
    <w:p w:rsidR="00A62DE0" w:rsidRPr="006975F9" w:rsidRDefault="00A62DE0" w:rsidP="006975F9">
      <w:pPr>
        <w:pStyle w:val="ListParagraph"/>
        <w:numPr>
          <w:ilvl w:val="0"/>
          <w:numId w:val="12"/>
        </w:numPr>
        <w:spacing w:after="0" w:line="360" w:lineRule="auto"/>
        <w:ind w:left="360"/>
        <w:jc w:val="both"/>
        <w:rPr>
          <w:rFonts w:ascii="Arial" w:eastAsia="Times New Roman" w:hAnsi="Arial" w:cs="Arial"/>
        </w:rPr>
      </w:pPr>
      <w:r w:rsidRPr="006975F9">
        <w:rPr>
          <w:rFonts w:ascii="Arial" w:eastAsia="Times New Roman" w:hAnsi="Arial" w:cs="Arial"/>
          <w:bCs/>
        </w:rPr>
        <w:t>ARB (Angiotensin II Receptor Blockers)</w:t>
      </w:r>
    </w:p>
    <w:p w:rsidR="00A62DE0" w:rsidRPr="006975F9" w:rsidRDefault="00A62DE0" w:rsidP="006975F9">
      <w:pPr>
        <w:spacing w:after="0" w:line="360" w:lineRule="auto"/>
        <w:ind w:firstLine="360"/>
        <w:jc w:val="both"/>
        <w:rPr>
          <w:rFonts w:ascii="Arial" w:eastAsia="Times New Roman" w:hAnsi="Arial" w:cs="Arial"/>
        </w:rPr>
      </w:pPr>
      <w:r w:rsidRPr="006975F9">
        <w:rPr>
          <w:rFonts w:ascii="Arial" w:eastAsia="Times New Roman" w:hAnsi="Arial" w:cs="Arial"/>
        </w:rPr>
        <w:t>Obat hipertensi tipe ini mencegah penyempitan pembuluh darah. ARB menghambat aksi angiotensin II (hormon yang membuat pembuluh darah menyempit). Akibatnya, darah akan lebih mudah mengalir dalam pembuluh darah dan tekanan darah akan menurun.</w:t>
      </w:r>
    </w:p>
    <w:p w:rsidR="00A62DE0" w:rsidRPr="006975F9" w:rsidRDefault="00A62DE0" w:rsidP="006975F9">
      <w:pPr>
        <w:spacing w:after="0" w:line="360" w:lineRule="auto"/>
        <w:ind w:firstLine="360"/>
        <w:jc w:val="both"/>
        <w:rPr>
          <w:rFonts w:ascii="Arial" w:eastAsia="Times New Roman" w:hAnsi="Arial" w:cs="Arial"/>
        </w:rPr>
      </w:pPr>
      <w:r w:rsidRPr="006975F9">
        <w:rPr>
          <w:rFonts w:ascii="Arial" w:eastAsia="Times New Roman" w:hAnsi="Arial" w:cs="Arial"/>
        </w:rPr>
        <w:t>Berikut ini merupakan beberapa contoh obat hipertensi ARB : Candesartan, Irbesartan, Olmesartan, Losartan, Vals</w:t>
      </w:r>
      <w:r w:rsidR="004920F7" w:rsidRPr="006975F9">
        <w:rPr>
          <w:rFonts w:ascii="Arial" w:eastAsia="Times New Roman" w:hAnsi="Arial" w:cs="Arial"/>
        </w:rPr>
        <w:t>artan, Telmisartan, Eprosartan.</w:t>
      </w:r>
    </w:p>
    <w:p w:rsidR="00A62DE0" w:rsidRPr="006975F9" w:rsidRDefault="00A62DE0" w:rsidP="006975F9">
      <w:pPr>
        <w:pStyle w:val="ListParagraph"/>
        <w:numPr>
          <w:ilvl w:val="0"/>
          <w:numId w:val="12"/>
        </w:numPr>
        <w:spacing w:after="0" w:line="360" w:lineRule="auto"/>
        <w:ind w:left="360"/>
        <w:jc w:val="both"/>
        <w:rPr>
          <w:rFonts w:ascii="Arial" w:eastAsia="Times New Roman" w:hAnsi="Arial" w:cs="Arial"/>
        </w:rPr>
      </w:pPr>
      <w:r w:rsidRPr="006975F9">
        <w:rPr>
          <w:rFonts w:ascii="Arial" w:eastAsia="Times New Roman" w:hAnsi="Arial" w:cs="Arial"/>
          <w:bCs/>
        </w:rPr>
        <w:t>Calcium Channel Blockers (CCB)</w:t>
      </w:r>
    </w:p>
    <w:p w:rsidR="00A62DE0" w:rsidRPr="006975F9" w:rsidRDefault="00A62DE0" w:rsidP="006975F9">
      <w:pPr>
        <w:spacing w:after="0" w:line="360" w:lineRule="auto"/>
        <w:ind w:firstLine="360"/>
        <w:jc w:val="both"/>
        <w:rPr>
          <w:rFonts w:ascii="Arial" w:eastAsia="Times New Roman" w:hAnsi="Arial" w:cs="Arial"/>
        </w:rPr>
      </w:pPr>
      <w:r w:rsidRPr="006975F9">
        <w:rPr>
          <w:rFonts w:ascii="Arial" w:eastAsia="Times New Roman" w:hAnsi="Arial" w:cs="Arial"/>
        </w:rPr>
        <w:t>Obat hipertensi tipe ini disebut juga dengan "calcium antagonist". Beberapa tipe CCB menjaga agar pembuluh darah tidak terlalu menyempit dengan cara mencegah kalsium memasuki sel-sel otot di jantung dan pembuluh darah. Sementara yang lainnya memperlambat denyut jantung. Akibatnya, darah akan lebih mudah mengalir dalam pembuluh darah dan tekanan darah akan menurun.</w:t>
      </w:r>
    </w:p>
    <w:p w:rsidR="00A62DE0" w:rsidRPr="006975F9" w:rsidRDefault="00A62DE0" w:rsidP="006975F9">
      <w:pPr>
        <w:spacing w:after="0" w:line="360" w:lineRule="auto"/>
        <w:ind w:firstLine="360"/>
        <w:jc w:val="both"/>
        <w:rPr>
          <w:rFonts w:ascii="Arial" w:eastAsia="Times New Roman" w:hAnsi="Arial" w:cs="Arial"/>
        </w:rPr>
      </w:pPr>
      <w:r w:rsidRPr="006975F9">
        <w:rPr>
          <w:rFonts w:ascii="Arial" w:eastAsia="Times New Roman" w:hAnsi="Arial" w:cs="Arial"/>
        </w:rPr>
        <w:t>Berikut ini merupakan beberapa contoh obat hipertensi Calcium Channel Blockers : Nifedipine, Verapamil, Nicardipine, Diltiazem, Isradipine, Amlodi</w:t>
      </w:r>
      <w:r w:rsidR="004920F7" w:rsidRPr="006975F9">
        <w:rPr>
          <w:rFonts w:ascii="Arial" w:eastAsia="Times New Roman" w:hAnsi="Arial" w:cs="Arial"/>
        </w:rPr>
        <w:t>pine , Felodipine, Nisoldipine.</w:t>
      </w:r>
    </w:p>
    <w:p w:rsidR="00A62DE0" w:rsidRPr="006975F9" w:rsidRDefault="00A62DE0" w:rsidP="006975F9">
      <w:pPr>
        <w:pStyle w:val="ListParagraph"/>
        <w:numPr>
          <w:ilvl w:val="0"/>
          <w:numId w:val="12"/>
        </w:numPr>
        <w:spacing w:after="0" w:line="360" w:lineRule="auto"/>
        <w:ind w:left="360"/>
        <w:jc w:val="both"/>
        <w:rPr>
          <w:rFonts w:ascii="Arial" w:eastAsia="Times New Roman" w:hAnsi="Arial" w:cs="Arial"/>
        </w:rPr>
      </w:pPr>
      <w:r w:rsidRPr="006975F9">
        <w:rPr>
          <w:rFonts w:ascii="Arial" w:eastAsia="Times New Roman" w:hAnsi="Arial" w:cs="Arial"/>
          <w:bCs/>
        </w:rPr>
        <w:t>Central Agonists</w:t>
      </w:r>
    </w:p>
    <w:p w:rsidR="00A62DE0" w:rsidRPr="006975F9" w:rsidRDefault="00A62DE0" w:rsidP="006975F9">
      <w:pPr>
        <w:spacing w:after="0" w:line="360" w:lineRule="auto"/>
        <w:ind w:firstLine="360"/>
        <w:jc w:val="both"/>
        <w:rPr>
          <w:rFonts w:ascii="Arial" w:eastAsia="Times New Roman" w:hAnsi="Arial" w:cs="Arial"/>
        </w:rPr>
      </w:pPr>
      <w:r w:rsidRPr="006975F9">
        <w:rPr>
          <w:rFonts w:ascii="Arial" w:eastAsia="Times New Roman" w:hAnsi="Arial" w:cs="Arial"/>
        </w:rPr>
        <w:t>Sasaran obat hipertensi tipe ini adalah reseptor di otak untuk membantu menurunkan tekanan darah.</w:t>
      </w:r>
    </w:p>
    <w:p w:rsidR="00A62DE0" w:rsidRPr="006975F9" w:rsidRDefault="00A62DE0" w:rsidP="006975F9">
      <w:pPr>
        <w:spacing w:after="0" w:line="360" w:lineRule="auto"/>
        <w:jc w:val="both"/>
        <w:rPr>
          <w:rFonts w:ascii="Arial" w:eastAsia="Times New Roman" w:hAnsi="Arial" w:cs="Arial"/>
        </w:rPr>
      </w:pPr>
      <w:r w:rsidRPr="006975F9">
        <w:rPr>
          <w:rFonts w:ascii="Arial" w:eastAsia="Times New Roman" w:hAnsi="Arial" w:cs="Arial"/>
        </w:rPr>
        <w:t>Berikut ini merupakan beberapa contoh obat hipertensi central agonists : Methyldopa, Cl</w:t>
      </w:r>
      <w:r w:rsidR="004920F7" w:rsidRPr="006975F9">
        <w:rPr>
          <w:rFonts w:ascii="Arial" w:eastAsia="Times New Roman" w:hAnsi="Arial" w:cs="Arial"/>
        </w:rPr>
        <w:t>onidine, Guanfacine, Guanabenz.</w:t>
      </w:r>
    </w:p>
    <w:p w:rsidR="00A62DE0" w:rsidRPr="006975F9" w:rsidRDefault="00A62DE0" w:rsidP="006975F9">
      <w:pPr>
        <w:pStyle w:val="ListParagraph"/>
        <w:numPr>
          <w:ilvl w:val="0"/>
          <w:numId w:val="12"/>
        </w:numPr>
        <w:spacing w:after="0" w:line="360" w:lineRule="auto"/>
        <w:ind w:left="360"/>
        <w:jc w:val="both"/>
        <w:rPr>
          <w:rFonts w:ascii="Arial" w:eastAsia="Times New Roman" w:hAnsi="Arial" w:cs="Arial"/>
        </w:rPr>
      </w:pPr>
      <w:r w:rsidRPr="006975F9">
        <w:rPr>
          <w:rFonts w:ascii="Arial" w:eastAsia="Times New Roman" w:hAnsi="Arial" w:cs="Arial"/>
          <w:bCs/>
        </w:rPr>
        <w:t>Peripheral-Acting Adrenergic Blockers</w:t>
      </w:r>
    </w:p>
    <w:p w:rsidR="00A62DE0" w:rsidRPr="006975F9" w:rsidRDefault="00A62DE0" w:rsidP="006975F9">
      <w:pPr>
        <w:spacing w:after="0" w:line="360" w:lineRule="auto"/>
        <w:ind w:firstLine="360"/>
        <w:jc w:val="both"/>
        <w:rPr>
          <w:rFonts w:ascii="Arial" w:eastAsia="Times New Roman" w:hAnsi="Arial" w:cs="Arial"/>
        </w:rPr>
      </w:pPr>
      <w:r w:rsidRPr="006975F9">
        <w:rPr>
          <w:rFonts w:ascii="Arial" w:eastAsia="Times New Roman" w:hAnsi="Arial" w:cs="Arial"/>
        </w:rPr>
        <w:t>Sasaran obat hipertensi tipe ini adalah impuls saraf yang memberi sinyal kepada pembuluh darah untuk menyempit, sehingga membantu menurunkan tekanan darah.</w:t>
      </w:r>
    </w:p>
    <w:p w:rsidR="00A62DE0" w:rsidRPr="006975F9" w:rsidRDefault="00A62DE0" w:rsidP="006975F9">
      <w:pPr>
        <w:spacing w:after="0" w:line="360" w:lineRule="auto"/>
        <w:ind w:firstLine="360"/>
        <w:jc w:val="both"/>
        <w:rPr>
          <w:rFonts w:ascii="Arial" w:eastAsia="Times New Roman" w:hAnsi="Arial" w:cs="Arial"/>
        </w:rPr>
      </w:pPr>
      <w:r w:rsidRPr="006975F9">
        <w:rPr>
          <w:rFonts w:ascii="Arial" w:eastAsia="Times New Roman" w:hAnsi="Arial" w:cs="Arial"/>
        </w:rPr>
        <w:t>Berikut ini merupakan beberapa contoh obat hipertensi peripheral-acting adrenergic blockers : Guanadrel</w:t>
      </w:r>
      <w:r w:rsidR="004920F7" w:rsidRPr="006975F9">
        <w:rPr>
          <w:rFonts w:ascii="Arial" w:eastAsia="Times New Roman" w:hAnsi="Arial" w:cs="Arial"/>
        </w:rPr>
        <w:t>, Guanethidine, Reserpine.</w:t>
      </w:r>
    </w:p>
    <w:p w:rsidR="00A62DE0" w:rsidRPr="006975F9" w:rsidRDefault="00A62DE0" w:rsidP="006975F9">
      <w:pPr>
        <w:pStyle w:val="ListParagraph"/>
        <w:numPr>
          <w:ilvl w:val="0"/>
          <w:numId w:val="12"/>
        </w:numPr>
        <w:spacing w:after="0" w:line="360" w:lineRule="auto"/>
        <w:ind w:left="360"/>
        <w:jc w:val="both"/>
        <w:rPr>
          <w:rFonts w:ascii="Arial" w:eastAsia="Times New Roman" w:hAnsi="Arial" w:cs="Arial"/>
        </w:rPr>
      </w:pPr>
      <w:r w:rsidRPr="006975F9">
        <w:rPr>
          <w:rFonts w:ascii="Arial" w:eastAsia="Times New Roman" w:hAnsi="Arial" w:cs="Arial"/>
          <w:bCs/>
        </w:rPr>
        <w:t>Direct Vasodilators</w:t>
      </w:r>
    </w:p>
    <w:p w:rsidR="00A62DE0" w:rsidRPr="006975F9" w:rsidRDefault="00A62DE0" w:rsidP="006975F9">
      <w:pPr>
        <w:spacing w:after="0" w:line="360" w:lineRule="auto"/>
        <w:ind w:firstLine="360"/>
        <w:jc w:val="both"/>
        <w:rPr>
          <w:rFonts w:ascii="Arial" w:eastAsia="Times New Roman" w:hAnsi="Arial" w:cs="Arial"/>
        </w:rPr>
      </w:pPr>
      <w:r w:rsidRPr="006975F9">
        <w:rPr>
          <w:rFonts w:ascii="Arial" w:eastAsia="Times New Roman" w:hAnsi="Arial" w:cs="Arial"/>
        </w:rPr>
        <w:t>Obat hipertensi tipe ini mengendurkan otot-otot di dinding pembuluh darah. Pembuluh darah melebar dan darah akan lebih mudah mengalir dalam pembuluh darah sehingan tekanan darah pun akan menurun.</w:t>
      </w:r>
    </w:p>
    <w:p w:rsidR="00A62DE0" w:rsidRPr="006975F9" w:rsidRDefault="00A62DE0" w:rsidP="006975F9">
      <w:pPr>
        <w:spacing w:after="0" w:line="360" w:lineRule="auto"/>
        <w:ind w:firstLine="360"/>
        <w:jc w:val="both"/>
        <w:rPr>
          <w:rFonts w:ascii="Arial" w:eastAsia="Times New Roman" w:hAnsi="Arial" w:cs="Arial"/>
        </w:rPr>
      </w:pPr>
      <w:r w:rsidRPr="006975F9">
        <w:rPr>
          <w:rFonts w:ascii="Arial" w:eastAsia="Times New Roman" w:hAnsi="Arial" w:cs="Arial"/>
        </w:rPr>
        <w:lastRenderedPageBreak/>
        <w:t>Berikut ini merupakan beberapa contoh obat hipertensi direct vasodilators : Hydralazine, Minoxidil.</w:t>
      </w:r>
    </w:p>
    <w:p w:rsidR="00A62DE0" w:rsidRPr="006975F9" w:rsidRDefault="00A62DE0" w:rsidP="006975F9">
      <w:pPr>
        <w:spacing w:after="0" w:line="360" w:lineRule="auto"/>
        <w:ind w:firstLine="360"/>
        <w:jc w:val="both"/>
        <w:rPr>
          <w:rFonts w:ascii="Arial" w:eastAsia="Times New Roman" w:hAnsi="Arial" w:cs="Arial"/>
        </w:rPr>
      </w:pPr>
    </w:p>
    <w:p w:rsidR="00A62DE0" w:rsidRPr="006975F9" w:rsidRDefault="00A62DE0" w:rsidP="006975F9">
      <w:pPr>
        <w:pStyle w:val="ListParagraph"/>
        <w:numPr>
          <w:ilvl w:val="0"/>
          <w:numId w:val="12"/>
        </w:numPr>
        <w:spacing w:after="0" w:line="360" w:lineRule="auto"/>
        <w:ind w:left="360"/>
        <w:jc w:val="both"/>
        <w:rPr>
          <w:rFonts w:ascii="Arial" w:eastAsia="Times New Roman" w:hAnsi="Arial" w:cs="Arial"/>
        </w:rPr>
      </w:pPr>
      <w:r w:rsidRPr="006975F9">
        <w:rPr>
          <w:rFonts w:ascii="Arial" w:eastAsia="Times New Roman" w:hAnsi="Arial" w:cs="Arial"/>
          <w:bCs/>
        </w:rPr>
        <w:t>Direct Renin Inhibitors</w:t>
      </w:r>
    </w:p>
    <w:p w:rsidR="00A62DE0" w:rsidRPr="006975F9" w:rsidRDefault="00A62DE0" w:rsidP="006975F9">
      <w:pPr>
        <w:spacing w:after="0" w:line="360" w:lineRule="auto"/>
        <w:ind w:firstLine="360"/>
        <w:jc w:val="both"/>
        <w:rPr>
          <w:rFonts w:ascii="Arial" w:eastAsia="Times New Roman" w:hAnsi="Arial" w:cs="Arial"/>
        </w:rPr>
      </w:pPr>
      <w:r w:rsidRPr="006975F9">
        <w:rPr>
          <w:rFonts w:ascii="Arial" w:eastAsia="Times New Roman" w:hAnsi="Arial" w:cs="Arial"/>
        </w:rPr>
        <w:t>Direct renin inhibitors, ACE inhibitors, dan ARB memiliki target yang sama yaitu proses penyempitan pembuluh darah. Namun, masing-masing menghambat bagian yang berbeda dari proses tersebut. Direct renin inhibitors menghambat enzim renin memicu proses yang membantu mengendalikan tekanan darah. Akibatnya, pembuluh darah mengendur dan melebar, membuat darah menjadi lebih mudah untuk mengalir dalam pembuluh darah, sehingga menurunkan tekanan darah.Aliskiren merupakan contoh obat direct renin inhibitor, dapat digunakan sebagai obat tunggal maupun dikombinasikan dengan diuretik maupu</w:t>
      </w:r>
      <w:r w:rsidR="00732101" w:rsidRPr="006975F9">
        <w:rPr>
          <w:rFonts w:ascii="Arial" w:eastAsia="Times New Roman" w:hAnsi="Arial" w:cs="Arial"/>
        </w:rPr>
        <w:t>n obat hipertensi tipe lainnya.</w:t>
      </w:r>
    </w:p>
    <w:p w:rsidR="00A62DE0" w:rsidRPr="006975F9" w:rsidRDefault="00A62DE0" w:rsidP="006975F9">
      <w:pPr>
        <w:pStyle w:val="ListParagraph"/>
        <w:numPr>
          <w:ilvl w:val="0"/>
          <w:numId w:val="12"/>
        </w:numPr>
        <w:spacing w:after="0" w:line="360" w:lineRule="auto"/>
        <w:ind w:left="360"/>
        <w:jc w:val="both"/>
        <w:rPr>
          <w:rFonts w:ascii="Arial" w:eastAsia="Times New Roman" w:hAnsi="Arial" w:cs="Arial"/>
        </w:rPr>
      </w:pPr>
      <w:r w:rsidRPr="006975F9">
        <w:rPr>
          <w:rFonts w:ascii="Arial" w:eastAsia="Times New Roman" w:hAnsi="Arial" w:cs="Arial"/>
          <w:bCs/>
        </w:rPr>
        <w:t>Terapi kombinasi</w:t>
      </w:r>
    </w:p>
    <w:p w:rsidR="00A62DE0" w:rsidRPr="006975F9" w:rsidRDefault="00A62DE0" w:rsidP="006975F9">
      <w:pPr>
        <w:spacing w:after="0" w:line="360" w:lineRule="auto"/>
        <w:ind w:firstLine="360"/>
        <w:jc w:val="both"/>
        <w:rPr>
          <w:rFonts w:ascii="Arial" w:eastAsia="Times New Roman" w:hAnsi="Arial" w:cs="Arial"/>
        </w:rPr>
      </w:pPr>
      <w:r w:rsidRPr="006975F9">
        <w:rPr>
          <w:rFonts w:ascii="Arial" w:eastAsia="Times New Roman" w:hAnsi="Arial" w:cs="Arial"/>
        </w:rPr>
        <w:t>Pemilihannya tergantung pada faktor-faktor berikut ini :</w:t>
      </w:r>
    </w:p>
    <w:p w:rsidR="00A62DE0" w:rsidRPr="006975F9" w:rsidRDefault="00A62DE0" w:rsidP="006975F9">
      <w:pPr>
        <w:pStyle w:val="ListParagraph"/>
        <w:numPr>
          <w:ilvl w:val="0"/>
          <w:numId w:val="14"/>
        </w:numPr>
        <w:spacing w:after="0" w:line="360" w:lineRule="auto"/>
        <w:ind w:left="360"/>
        <w:jc w:val="both"/>
        <w:rPr>
          <w:rFonts w:ascii="Arial" w:eastAsia="Times New Roman" w:hAnsi="Arial" w:cs="Arial"/>
        </w:rPr>
      </w:pPr>
      <w:r w:rsidRPr="006975F9">
        <w:rPr>
          <w:rFonts w:ascii="Arial" w:eastAsia="Times New Roman" w:hAnsi="Arial" w:cs="Arial"/>
        </w:rPr>
        <w:t>Penyebab hipertensi yang anda alami,</w:t>
      </w:r>
    </w:p>
    <w:p w:rsidR="00A62DE0" w:rsidRPr="006975F9" w:rsidRDefault="00A62DE0" w:rsidP="006975F9">
      <w:pPr>
        <w:pStyle w:val="ListParagraph"/>
        <w:numPr>
          <w:ilvl w:val="0"/>
          <w:numId w:val="14"/>
        </w:numPr>
        <w:spacing w:before="100" w:beforeAutospacing="1" w:after="100" w:afterAutospacing="1" w:line="360" w:lineRule="auto"/>
        <w:ind w:left="360"/>
        <w:jc w:val="both"/>
        <w:rPr>
          <w:rFonts w:ascii="Arial" w:eastAsia="Times New Roman" w:hAnsi="Arial" w:cs="Arial"/>
        </w:rPr>
      </w:pPr>
      <w:r w:rsidRPr="006975F9">
        <w:rPr>
          <w:rFonts w:ascii="Arial" w:eastAsia="Times New Roman" w:hAnsi="Arial" w:cs="Arial"/>
        </w:rPr>
        <w:t xml:space="preserve">Seberapa tinggi tekanan darah anda </w:t>
      </w:r>
    </w:p>
    <w:p w:rsidR="00A62DE0" w:rsidRPr="006975F9" w:rsidRDefault="00A62DE0" w:rsidP="006975F9">
      <w:pPr>
        <w:pStyle w:val="ListParagraph"/>
        <w:numPr>
          <w:ilvl w:val="0"/>
          <w:numId w:val="14"/>
        </w:numPr>
        <w:spacing w:before="100" w:beforeAutospacing="1" w:after="100" w:afterAutospacing="1" w:line="360" w:lineRule="auto"/>
        <w:ind w:left="360"/>
        <w:jc w:val="both"/>
        <w:rPr>
          <w:rFonts w:ascii="Arial" w:eastAsia="Times New Roman" w:hAnsi="Arial" w:cs="Arial"/>
        </w:rPr>
      </w:pPr>
      <w:r w:rsidRPr="006975F9">
        <w:rPr>
          <w:rFonts w:ascii="Arial" w:eastAsia="Times New Roman" w:hAnsi="Arial" w:cs="Arial"/>
        </w:rPr>
        <w:t>Bagaimana respon tubuh anda terhadap obat hipertensi tipe lainnya</w:t>
      </w:r>
    </w:p>
    <w:p w:rsidR="00A62DE0" w:rsidRPr="006975F9" w:rsidRDefault="00A62DE0" w:rsidP="006975F9">
      <w:pPr>
        <w:pStyle w:val="ListParagraph"/>
        <w:numPr>
          <w:ilvl w:val="0"/>
          <w:numId w:val="14"/>
        </w:numPr>
        <w:spacing w:before="100" w:beforeAutospacing="1" w:after="100" w:afterAutospacing="1" w:line="360" w:lineRule="auto"/>
        <w:ind w:left="360"/>
        <w:jc w:val="both"/>
        <w:rPr>
          <w:rFonts w:ascii="Arial" w:eastAsia="Times New Roman" w:hAnsi="Arial" w:cs="Arial"/>
        </w:rPr>
      </w:pPr>
      <w:r w:rsidRPr="006975F9">
        <w:rPr>
          <w:rFonts w:ascii="Arial" w:eastAsia="Times New Roman" w:hAnsi="Arial" w:cs="Arial"/>
        </w:rPr>
        <w:t>Masalah kesehatan lain yang mungkin anda miliki</w:t>
      </w:r>
    </w:p>
    <w:p w:rsidR="004920F7" w:rsidRPr="006975F9" w:rsidRDefault="004920F7" w:rsidP="006975F9">
      <w:pPr>
        <w:pStyle w:val="ListParagraph"/>
        <w:spacing w:before="100" w:beforeAutospacing="1" w:after="100" w:afterAutospacing="1" w:line="360" w:lineRule="auto"/>
        <w:ind w:left="360"/>
        <w:jc w:val="both"/>
        <w:rPr>
          <w:rFonts w:ascii="Times New Roman" w:eastAsia="Times New Roman" w:hAnsi="Times New Roman" w:cs="Times New Roman"/>
          <w:sz w:val="24"/>
          <w:szCs w:val="24"/>
        </w:rPr>
      </w:pPr>
    </w:p>
    <w:p w:rsidR="00A62DE0" w:rsidRPr="006975F9" w:rsidRDefault="00A62DE0" w:rsidP="006975F9">
      <w:pPr>
        <w:pStyle w:val="ListParagraph"/>
        <w:numPr>
          <w:ilvl w:val="2"/>
          <w:numId w:val="11"/>
        </w:numPr>
        <w:spacing w:after="0" w:line="360" w:lineRule="auto"/>
        <w:jc w:val="both"/>
        <w:rPr>
          <w:rFonts w:ascii="Arial" w:eastAsia="Times New Roman" w:hAnsi="Arial" w:cs="Arial"/>
          <w:b/>
          <w:sz w:val="24"/>
          <w:szCs w:val="24"/>
        </w:rPr>
      </w:pPr>
      <w:r w:rsidRPr="006975F9">
        <w:rPr>
          <w:rFonts w:ascii="Arial" w:eastAsia="Times New Roman" w:hAnsi="Arial" w:cs="Arial"/>
          <w:b/>
          <w:sz w:val="24"/>
          <w:szCs w:val="24"/>
          <w:lang w:val="en-US"/>
        </w:rPr>
        <w:t>Pencegahan Hipertensi</w:t>
      </w:r>
    </w:p>
    <w:p w:rsidR="00A62DE0" w:rsidRPr="006975F9" w:rsidRDefault="00A62DE0" w:rsidP="006975F9">
      <w:pPr>
        <w:spacing w:after="0" w:line="360" w:lineRule="auto"/>
        <w:ind w:firstLine="360"/>
        <w:jc w:val="both"/>
        <w:rPr>
          <w:rFonts w:ascii="Arial" w:eastAsia="Times New Roman" w:hAnsi="Arial" w:cs="Arial"/>
          <w:b/>
          <w:lang w:val="en-US"/>
        </w:rPr>
      </w:pPr>
      <w:r w:rsidRPr="006975F9">
        <w:rPr>
          <w:rFonts w:ascii="Arial" w:eastAsia="Times New Roman" w:hAnsi="Arial" w:cs="Arial"/>
          <w:lang w:val="en-US"/>
        </w:rPr>
        <w:t>WHO merekomendasikan untuk mencegah penyakit tekanan darah inggi/hipertensi adalah untuk menerapkan pola hidup yang sehat, bernutrisi, olahraga teratur dan tidak meroko, Informasi lengkapnya berikut ini :</w:t>
      </w:r>
    </w:p>
    <w:p w:rsidR="00A62DE0" w:rsidRPr="006975F9" w:rsidRDefault="00A62DE0" w:rsidP="006975F9">
      <w:pPr>
        <w:pStyle w:val="ListParagraph"/>
        <w:numPr>
          <w:ilvl w:val="0"/>
          <w:numId w:val="15"/>
        </w:numPr>
        <w:spacing w:after="0" w:line="360" w:lineRule="auto"/>
        <w:ind w:left="360"/>
        <w:jc w:val="both"/>
        <w:rPr>
          <w:rFonts w:ascii="Arial" w:eastAsia="Times New Roman" w:hAnsi="Arial" w:cs="Arial"/>
          <w:lang w:val="en-US"/>
        </w:rPr>
      </w:pPr>
      <w:r w:rsidRPr="006975F9">
        <w:rPr>
          <w:rFonts w:ascii="Arial" w:eastAsia="Times New Roman" w:hAnsi="Arial" w:cs="Arial"/>
          <w:bCs/>
          <w:lang w:val="en-US"/>
        </w:rPr>
        <w:t>Menjaga Makanan</w:t>
      </w:r>
    </w:p>
    <w:p w:rsidR="00A62DE0" w:rsidRPr="006975F9" w:rsidRDefault="00A62DE0" w:rsidP="006975F9">
      <w:pPr>
        <w:spacing w:after="0" w:line="360" w:lineRule="auto"/>
        <w:ind w:firstLine="360"/>
        <w:jc w:val="both"/>
        <w:rPr>
          <w:rFonts w:ascii="Arial" w:eastAsia="Times New Roman" w:hAnsi="Arial" w:cs="Arial"/>
          <w:lang w:val="en-US"/>
        </w:rPr>
      </w:pPr>
      <w:r w:rsidRPr="006975F9">
        <w:rPr>
          <w:rFonts w:ascii="Arial" w:eastAsia="Times New Roman" w:hAnsi="Arial" w:cs="Arial"/>
          <w:lang w:val="en-US"/>
        </w:rPr>
        <w:t>Menjaga makanan jadi salah satu rekomendasi WHO untuk melakukan pencegahan hipertensi, Konsumsilah makanan rendah lemak dan kaya serat seperti roti, biji bijian, beras merah, buah dan sayur.</w:t>
      </w:r>
    </w:p>
    <w:p w:rsidR="00A62DE0" w:rsidRPr="006975F9" w:rsidRDefault="00A62DE0" w:rsidP="006975F9">
      <w:pPr>
        <w:spacing w:after="0" w:line="360" w:lineRule="auto"/>
        <w:jc w:val="both"/>
        <w:rPr>
          <w:rFonts w:ascii="Arial" w:eastAsia="Times New Roman" w:hAnsi="Arial" w:cs="Arial"/>
          <w:lang w:val="en-US"/>
        </w:rPr>
      </w:pPr>
      <w:r w:rsidRPr="006975F9">
        <w:rPr>
          <w:rFonts w:ascii="Arial" w:eastAsia="Times New Roman" w:hAnsi="Arial" w:cs="Arial"/>
          <w:lang w:val="en-US"/>
        </w:rPr>
        <w:t>Kurangi konsumsi garam dalam makanan setidaknya 1 sendok teh perhari.</w:t>
      </w:r>
    </w:p>
    <w:p w:rsidR="00A62DE0" w:rsidRPr="006975F9" w:rsidRDefault="00A62DE0" w:rsidP="006975F9">
      <w:pPr>
        <w:pStyle w:val="ListParagraph"/>
        <w:numPr>
          <w:ilvl w:val="0"/>
          <w:numId w:val="15"/>
        </w:numPr>
        <w:spacing w:after="0" w:line="360" w:lineRule="auto"/>
        <w:ind w:left="360"/>
        <w:jc w:val="both"/>
        <w:rPr>
          <w:rFonts w:ascii="Arial" w:eastAsia="Times New Roman" w:hAnsi="Arial" w:cs="Arial"/>
          <w:lang w:val="en-US"/>
        </w:rPr>
      </w:pPr>
      <w:r w:rsidRPr="006975F9">
        <w:rPr>
          <w:rFonts w:ascii="Arial" w:eastAsia="Times New Roman" w:hAnsi="Arial" w:cs="Arial"/>
          <w:bCs/>
          <w:lang w:val="en-US"/>
        </w:rPr>
        <w:t>Menjaga Berat Badan</w:t>
      </w:r>
    </w:p>
    <w:p w:rsidR="00A62DE0" w:rsidRPr="006975F9" w:rsidRDefault="00A62DE0" w:rsidP="006975F9">
      <w:pPr>
        <w:spacing w:after="0" w:line="360" w:lineRule="auto"/>
        <w:ind w:firstLine="360"/>
        <w:jc w:val="both"/>
        <w:rPr>
          <w:rFonts w:ascii="Arial" w:eastAsia="Times New Roman" w:hAnsi="Arial" w:cs="Arial"/>
          <w:lang w:val="en-US"/>
        </w:rPr>
      </w:pPr>
      <w:r w:rsidRPr="006975F9">
        <w:rPr>
          <w:rFonts w:ascii="Arial" w:eastAsia="Times New Roman" w:hAnsi="Arial" w:cs="Arial"/>
          <w:lang w:val="en-US"/>
        </w:rPr>
        <w:t>Tahukah anda? WHO kini telah mengkategorikan obesitas sebagai penyakit, Ya penyakit. Obesitas atau kelebihan berat badan di kategorikan penyakit oleh WHO karena obesitas dapat memicu berbagi penyakit lainnya dalah satunya darah tinggi.</w:t>
      </w:r>
    </w:p>
    <w:p w:rsidR="00A62DE0" w:rsidRPr="006975F9" w:rsidRDefault="00A62DE0" w:rsidP="006975F9">
      <w:pPr>
        <w:spacing w:after="0" w:line="360" w:lineRule="auto"/>
        <w:jc w:val="both"/>
        <w:rPr>
          <w:rFonts w:ascii="Arial" w:eastAsia="Times New Roman" w:hAnsi="Arial" w:cs="Arial"/>
          <w:lang w:val="en-US"/>
        </w:rPr>
      </w:pPr>
      <w:r w:rsidRPr="006975F9">
        <w:rPr>
          <w:rFonts w:ascii="Arial" w:eastAsia="Times New Roman" w:hAnsi="Arial" w:cs="Arial"/>
          <w:lang w:val="en-US"/>
        </w:rPr>
        <w:lastRenderedPageBreak/>
        <w:t>Sehingga penting untuk menjaga berat badan.</w:t>
      </w:r>
    </w:p>
    <w:p w:rsidR="00A62DE0" w:rsidRPr="006975F9" w:rsidRDefault="00A62DE0" w:rsidP="006975F9">
      <w:pPr>
        <w:pStyle w:val="ListParagraph"/>
        <w:numPr>
          <w:ilvl w:val="0"/>
          <w:numId w:val="15"/>
        </w:numPr>
        <w:spacing w:after="0" w:line="360" w:lineRule="auto"/>
        <w:ind w:left="360"/>
        <w:jc w:val="both"/>
        <w:rPr>
          <w:rFonts w:ascii="Arial" w:eastAsia="Times New Roman" w:hAnsi="Arial" w:cs="Arial"/>
          <w:lang w:val="en-US"/>
        </w:rPr>
      </w:pPr>
      <w:r w:rsidRPr="006975F9">
        <w:rPr>
          <w:rFonts w:ascii="Arial" w:eastAsia="Times New Roman" w:hAnsi="Arial" w:cs="Arial"/>
          <w:bCs/>
          <w:lang w:val="en-US"/>
        </w:rPr>
        <w:t>Rutin Olahraga</w:t>
      </w:r>
    </w:p>
    <w:p w:rsidR="00A62DE0" w:rsidRPr="006975F9" w:rsidRDefault="00A62DE0" w:rsidP="006975F9">
      <w:pPr>
        <w:spacing w:after="0" w:line="360" w:lineRule="auto"/>
        <w:ind w:firstLine="360"/>
        <w:jc w:val="both"/>
        <w:rPr>
          <w:rFonts w:ascii="Arial" w:eastAsia="Times New Roman" w:hAnsi="Arial" w:cs="Arial"/>
          <w:lang w:val="en-US"/>
        </w:rPr>
      </w:pPr>
      <w:r w:rsidRPr="006975F9">
        <w:rPr>
          <w:rFonts w:ascii="Arial" w:eastAsia="Times New Roman" w:hAnsi="Arial" w:cs="Arial"/>
          <w:lang w:val="en-US"/>
        </w:rPr>
        <w:t>Di dalam raga yang kuat terdapat jiwa yang sehat, Olahraga jadi salah satu cara untuk mendapatkan badan yang sehat dan fit, Dengan olahraga dapat mencegah gangguan jantung, pembuluh darah serta darah tinggi.</w:t>
      </w:r>
    </w:p>
    <w:p w:rsidR="00A62DE0" w:rsidRPr="006975F9" w:rsidRDefault="00A62DE0" w:rsidP="006975F9">
      <w:pPr>
        <w:pStyle w:val="ListParagraph"/>
        <w:numPr>
          <w:ilvl w:val="0"/>
          <w:numId w:val="15"/>
        </w:numPr>
        <w:spacing w:after="0" w:line="360" w:lineRule="auto"/>
        <w:ind w:left="360"/>
        <w:jc w:val="both"/>
        <w:rPr>
          <w:rFonts w:ascii="Arial" w:eastAsia="Times New Roman" w:hAnsi="Arial" w:cs="Arial"/>
          <w:lang w:val="en-US"/>
        </w:rPr>
      </w:pPr>
      <w:r w:rsidRPr="006975F9">
        <w:rPr>
          <w:rFonts w:ascii="Arial" w:eastAsia="Times New Roman" w:hAnsi="Arial" w:cs="Arial"/>
          <w:bCs/>
          <w:lang w:val="en-US"/>
        </w:rPr>
        <w:t>Kurangi Stress</w:t>
      </w:r>
    </w:p>
    <w:p w:rsidR="00A62DE0" w:rsidRPr="006975F9" w:rsidRDefault="00A62DE0" w:rsidP="006975F9">
      <w:pPr>
        <w:spacing w:after="0" w:line="360" w:lineRule="auto"/>
        <w:ind w:firstLine="360"/>
        <w:jc w:val="both"/>
        <w:rPr>
          <w:rFonts w:ascii="Arial" w:eastAsia="Times New Roman" w:hAnsi="Arial" w:cs="Arial"/>
          <w:lang w:val="en-US"/>
        </w:rPr>
      </w:pPr>
      <w:r w:rsidRPr="006975F9">
        <w:rPr>
          <w:rFonts w:ascii="Arial" w:eastAsia="Times New Roman" w:hAnsi="Arial" w:cs="Arial"/>
          <w:lang w:val="en-US"/>
        </w:rPr>
        <w:t>Stress bisa picu penyakit tekanan darah tinggi, stress karena pekerjaan atau kehidupan dapat memicu tekanan darah naik. Lakukan lah relaksasi seperti liburan, yoga, ibadah atau meditas yang dapat menurunkan tingkat stress yang anda alami.</w:t>
      </w:r>
    </w:p>
    <w:p w:rsidR="00A62DE0" w:rsidRPr="006975F9" w:rsidRDefault="00A62DE0" w:rsidP="006975F9">
      <w:pPr>
        <w:pStyle w:val="ListParagraph"/>
        <w:numPr>
          <w:ilvl w:val="0"/>
          <w:numId w:val="15"/>
        </w:numPr>
        <w:spacing w:after="0" w:line="360" w:lineRule="auto"/>
        <w:ind w:left="360"/>
        <w:jc w:val="both"/>
        <w:rPr>
          <w:rFonts w:ascii="Arial" w:eastAsia="Times New Roman" w:hAnsi="Arial" w:cs="Arial"/>
          <w:lang w:val="en-US"/>
        </w:rPr>
      </w:pPr>
      <w:r w:rsidRPr="006975F9">
        <w:rPr>
          <w:rFonts w:ascii="Arial" w:eastAsia="Times New Roman" w:hAnsi="Arial" w:cs="Arial"/>
          <w:bCs/>
          <w:lang w:val="en-US"/>
        </w:rPr>
        <w:t>Stop Konsumsi Alkohol, Kafein, Roko</w:t>
      </w:r>
    </w:p>
    <w:p w:rsidR="00A62DE0" w:rsidRPr="006975F9" w:rsidRDefault="00A62DE0" w:rsidP="006975F9">
      <w:pPr>
        <w:spacing w:after="0" w:line="360" w:lineRule="auto"/>
        <w:ind w:firstLine="360"/>
        <w:jc w:val="both"/>
        <w:rPr>
          <w:rFonts w:ascii="Arial" w:eastAsia="Times New Roman" w:hAnsi="Arial" w:cs="Arial"/>
          <w:lang w:val="en-US"/>
        </w:rPr>
      </w:pPr>
      <w:r w:rsidRPr="006975F9">
        <w:rPr>
          <w:rFonts w:ascii="Arial" w:eastAsia="Times New Roman" w:hAnsi="Arial" w:cs="Arial"/>
          <w:lang w:val="en-US"/>
        </w:rPr>
        <w:t>Jika anda masih melakukan kebiasa ini makan mulai dari sekarang Stop Konsumsi Alkohol, Kafein, Roko, WHO merekomendasikan untuk tidak mengkonsumsi Alkohol, Kafein, Roko jika anda ingin mencegah penyakit darah tinggi</w:t>
      </w:r>
    </w:p>
    <w:p w:rsidR="008805A8" w:rsidRPr="006975F9" w:rsidRDefault="008805A8" w:rsidP="006975F9">
      <w:pPr>
        <w:pStyle w:val="ListParagraph"/>
        <w:numPr>
          <w:ilvl w:val="1"/>
          <w:numId w:val="11"/>
        </w:numPr>
        <w:spacing w:before="100" w:beforeAutospacing="1" w:after="100" w:afterAutospacing="1" w:line="360" w:lineRule="auto"/>
        <w:ind w:right="432"/>
        <w:jc w:val="both"/>
        <w:rPr>
          <w:rFonts w:ascii="Arial" w:hAnsi="Arial" w:cs="Arial"/>
          <w:b/>
          <w:sz w:val="24"/>
          <w:szCs w:val="24"/>
          <w:lang w:val="en-US"/>
        </w:rPr>
      </w:pPr>
      <w:r w:rsidRPr="006975F9">
        <w:rPr>
          <w:rFonts w:ascii="Arial" w:hAnsi="Arial" w:cs="Arial"/>
          <w:b/>
          <w:sz w:val="24"/>
          <w:szCs w:val="24"/>
          <w:lang w:val="en-US"/>
        </w:rPr>
        <w:t>Resep</w:t>
      </w:r>
    </w:p>
    <w:p w:rsidR="00C5268C" w:rsidRPr="006975F9" w:rsidRDefault="00C5268C" w:rsidP="006975F9">
      <w:pPr>
        <w:pStyle w:val="ListParagraph"/>
        <w:numPr>
          <w:ilvl w:val="2"/>
          <w:numId w:val="19"/>
        </w:numPr>
        <w:spacing w:after="0" w:line="360" w:lineRule="auto"/>
        <w:jc w:val="both"/>
        <w:rPr>
          <w:rFonts w:ascii="Arial" w:eastAsia="Times New Roman" w:hAnsi="Arial" w:cs="Arial"/>
          <w:b/>
          <w:sz w:val="24"/>
          <w:szCs w:val="24"/>
        </w:rPr>
      </w:pPr>
      <w:r w:rsidRPr="006975F9">
        <w:rPr>
          <w:rFonts w:ascii="Arial" w:eastAsia="Times New Roman" w:hAnsi="Arial" w:cs="Arial"/>
          <w:b/>
          <w:sz w:val="24"/>
          <w:szCs w:val="24"/>
        </w:rPr>
        <w:t>Defenisi resep</w:t>
      </w:r>
    </w:p>
    <w:p w:rsidR="00C5268C" w:rsidRPr="006975F9" w:rsidRDefault="00C5268C" w:rsidP="006975F9">
      <w:pPr>
        <w:spacing w:after="0" w:line="360" w:lineRule="auto"/>
        <w:ind w:firstLine="720"/>
        <w:jc w:val="both"/>
        <w:rPr>
          <w:rFonts w:ascii="Arial" w:eastAsia="Times New Roman" w:hAnsi="Arial" w:cs="Arial"/>
          <w:b/>
        </w:rPr>
      </w:pPr>
      <w:r w:rsidRPr="006975F9">
        <w:rPr>
          <w:rFonts w:ascii="Arial" w:hAnsi="Arial" w:cs="Arial"/>
          <w:bCs/>
        </w:rPr>
        <w:t>Berdasarkan Peraturan Menteri Kesehatan Republik Indonesia No. 35 tahun 2014 tentang Standar Pelayanan Kefarmasian di Apotek, resep adalah permintaan tertulis dari Dokter atau Dokter Gigi, kepada Apoteker, baik dalam bentuk paper maupun elektronik untuk menyediakan dan menyerahkan obat bagi pasien sesuai peraturan yang sesuai.</w:t>
      </w:r>
    </w:p>
    <w:p w:rsidR="00C00765" w:rsidRPr="006975F9" w:rsidRDefault="00C5268C" w:rsidP="006975F9">
      <w:pPr>
        <w:spacing w:after="0" w:line="360" w:lineRule="auto"/>
        <w:ind w:firstLine="720"/>
        <w:jc w:val="both"/>
        <w:rPr>
          <w:rFonts w:ascii="Arial" w:hAnsi="Arial" w:cs="Arial"/>
          <w:lang w:val="en-US"/>
        </w:rPr>
      </w:pPr>
      <w:r w:rsidRPr="006975F9">
        <w:rPr>
          <w:rFonts w:ascii="Arial" w:hAnsi="Arial" w:cs="Arial"/>
          <w:bCs/>
        </w:rPr>
        <w:t xml:space="preserve">Resep disebut juga </w:t>
      </w:r>
      <w:r w:rsidRPr="006975F9">
        <w:rPr>
          <w:rFonts w:ascii="Arial" w:hAnsi="Arial" w:cs="Arial"/>
          <w:bCs/>
          <w:i/>
        </w:rPr>
        <w:t>formulae medicane</w:t>
      </w:r>
      <w:r w:rsidRPr="006975F9">
        <w:rPr>
          <w:rFonts w:ascii="Arial" w:hAnsi="Arial" w:cs="Arial"/>
          <w:bCs/>
        </w:rPr>
        <w:t xml:space="preserve">, yang terdiri dari </w:t>
      </w:r>
      <w:r w:rsidRPr="006975F9">
        <w:rPr>
          <w:rFonts w:ascii="Arial" w:hAnsi="Arial" w:cs="Arial"/>
          <w:bCs/>
          <w:i/>
        </w:rPr>
        <w:t xml:space="preserve">formulae officinalis </w:t>
      </w:r>
      <w:r w:rsidRPr="006975F9">
        <w:rPr>
          <w:rFonts w:ascii="Arial" w:hAnsi="Arial" w:cs="Arial"/>
          <w:bCs/>
        </w:rPr>
        <w:t xml:space="preserve">(yaitu resep tercantum dalam buku farmakope atau buku lainnya dan merupakan standar) dan </w:t>
      </w:r>
      <w:r w:rsidRPr="006975F9">
        <w:rPr>
          <w:rFonts w:ascii="Arial" w:hAnsi="Arial" w:cs="Arial"/>
          <w:bCs/>
          <w:i/>
        </w:rPr>
        <w:t>formulae magistralis</w:t>
      </w:r>
      <w:r w:rsidRPr="006975F9">
        <w:rPr>
          <w:rFonts w:ascii="Arial" w:hAnsi="Arial" w:cs="Arial"/>
          <w:bCs/>
        </w:rPr>
        <w:t xml:space="preserve"> (yaitu resep yang di tulis oleh dokter</w:t>
      </w:r>
      <w:r w:rsidRPr="006975F9">
        <w:rPr>
          <w:rFonts w:ascii="Times New Roman" w:hAnsi="Times New Roman" w:cs="Times New Roman"/>
          <w:sz w:val="24"/>
          <w:szCs w:val="24"/>
          <w:lang w:val="en-US"/>
        </w:rPr>
        <w:t xml:space="preserve">. </w:t>
      </w:r>
      <w:r w:rsidRPr="006975F9">
        <w:rPr>
          <w:rFonts w:ascii="Arial" w:hAnsi="Arial" w:cs="Arial"/>
          <w:bCs/>
        </w:rPr>
        <w:t xml:space="preserve">Resep selalu dimulai dengan tanda R\ yang berarti </w:t>
      </w:r>
      <w:r w:rsidRPr="006975F9">
        <w:rPr>
          <w:rFonts w:ascii="Arial" w:hAnsi="Arial" w:cs="Arial"/>
          <w:bCs/>
          <w:i/>
        </w:rPr>
        <w:t>recipe</w:t>
      </w:r>
      <w:r w:rsidRPr="006975F9">
        <w:rPr>
          <w:rFonts w:ascii="Arial" w:hAnsi="Arial" w:cs="Arial"/>
          <w:bCs/>
        </w:rPr>
        <w:t xml:space="preserve"> (ambillah). Di belakang tanda ini (R/) biasanya tertera nama jumlah obat. Umumnya, resep di tulis dalam bahasa latin.</w:t>
      </w:r>
      <w:r w:rsidRPr="006975F9">
        <w:rPr>
          <w:rFonts w:ascii="Arial" w:hAnsi="Arial" w:cs="Arial"/>
          <w:lang w:val="en-US"/>
        </w:rPr>
        <w:t xml:space="preserve"> </w:t>
      </w:r>
      <w:r w:rsidR="00C00765" w:rsidRPr="006975F9">
        <w:rPr>
          <w:rFonts w:ascii="Arial" w:hAnsi="Arial" w:cs="Arial"/>
          <w:lang w:val="en-US"/>
        </w:rPr>
        <w:t>Resep asli tidak boleh diberikan kembali setelah obatnya diambil oleh pasien, hanya dapat diberikan copy resep atau salian resep. (Syamsuni H, 2005).</w:t>
      </w:r>
    </w:p>
    <w:p w:rsidR="00C5268C" w:rsidRPr="006975F9" w:rsidRDefault="00C5268C" w:rsidP="006975F9">
      <w:pPr>
        <w:pStyle w:val="ListParagraph"/>
        <w:numPr>
          <w:ilvl w:val="1"/>
          <w:numId w:val="18"/>
        </w:numPr>
        <w:spacing w:after="0" w:line="360" w:lineRule="auto"/>
        <w:jc w:val="both"/>
        <w:rPr>
          <w:rFonts w:ascii="Arial" w:eastAsia="Times New Roman" w:hAnsi="Arial" w:cs="Arial"/>
          <w:b/>
          <w:sz w:val="24"/>
          <w:szCs w:val="24"/>
        </w:rPr>
      </w:pPr>
      <w:r w:rsidRPr="006975F9">
        <w:rPr>
          <w:rFonts w:ascii="Arial" w:hAnsi="Arial" w:cs="Arial"/>
          <w:b/>
          <w:bCs/>
          <w:sz w:val="24"/>
          <w:szCs w:val="24"/>
        </w:rPr>
        <w:t>Syarat Resep yang Lengkap</w:t>
      </w:r>
    </w:p>
    <w:p w:rsidR="00C5268C" w:rsidRPr="006975F9" w:rsidRDefault="00C5268C" w:rsidP="006975F9">
      <w:pPr>
        <w:pStyle w:val="ListParagraph"/>
        <w:spacing w:before="100" w:beforeAutospacing="1" w:after="100" w:afterAutospacing="1" w:line="360" w:lineRule="auto"/>
        <w:ind w:left="0" w:firstLine="720"/>
        <w:jc w:val="both"/>
        <w:rPr>
          <w:rFonts w:ascii="Arial" w:eastAsiaTheme="minorEastAsia" w:hAnsi="Arial" w:cs="Arial"/>
          <w:bCs/>
        </w:rPr>
      </w:pPr>
      <w:r w:rsidRPr="006975F9">
        <w:rPr>
          <w:rFonts w:ascii="Arial" w:hAnsi="Arial" w:cs="Arial"/>
          <w:bCs/>
        </w:rPr>
        <w:t>Syarat suatu resep yang lengkap, harus memuat beberapa hal seperti berikut:</w:t>
      </w:r>
    </w:p>
    <w:p w:rsidR="00FA53B6" w:rsidRPr="006975F9" w:rsidRDefault="00FA53B6" w:rsidP="006975F9">
      <w:pPr>
        <w:pStyle w:val="ListParagraph"/>
        <w:numPr>
          <w:ilvl w:val="0"/>
          <w:numId w:val="20"/>
        </w:numPr>
        <w:spacing w:before="100" w:beforeAutospacing="1" w:after="100" w:afterAutospacing="1" w:line="360" w:lineRule="auto"/>
        <w:jc w:val="both"/>
        <w:rPr>
          <w:rFonts w:ascii="Arial" w:eastAsiaTheme="minorEastAsia" w:hAnsi="Arial" w:cs="Arial"/>
          <w:bCs/>
        </w:rPr>
      </w:pPr>
      <w:r w:rsidRPr="006975F9">
        <w:rPr>
          <w:rFonts w:ascii="Arial" w:hAnsi="Arial" w:cs="Arial"/>
          <w:bCs/>
        </w:rPr>
        <w:lastRenderedPageBreak/>
        <w:t>Nama, alamat, dan nomor izin praktek dokter, dokter gigi, atau dokter hewan.</w:t>
      </w:r>
    </w:p>
    <w:p w:rsidR="00FA53B6" w:rsidRPr="006975F9" w:rsidRDefault="00FA53B6" w:rsidP="006975F9">
      <w:pPr>
        <w:pStyle w:val="ListParagraph"/>
        <w:numPr>
          <w:ilvl w:val="0"/>
          <w:numId w:val="20"/>
        </w:numPr>
        <w:spacing w:before="100" w:beforeAutospacing="1" w:after="100" w:afterAutospacing="1" w:line="360" w:lineRule="auto"/>
        <w:jc w:val="both"/>
        <w:rPr>
          <w:rFonts w:ascii="Arial" w:hAnsi="Arial" w:cs="Arial"/>
          <w:bCs/>
        </w:rPr>
      </w:pPr>
      <w:r w:rsidRPr="006975F9">
        <w:rPr>
          <w:rFonts w:ascii="Arial" w:hAnsi="Arial" w:cs="Arial"/>
          <w:bCs/>
        </w:rPr>
        <w:t>Tanggal penulisan resep, nama dan komposisi obat.</w:t>
      </w:r>
    </w:p>
    <w:p w:rsidR="00FA53B6" w:rsidRPr="006975F9" w:rsidRDefault="00FA53B6" w:rsidP="006975F9">
      <w:pPr>
        <w:pStyle w:val="ListParagraph"/>
        <w:numPr>
          <w:ilvl w:val="0"/>
          <w:numId w:val="20"/>
        </w:numPr>
        <w:spacing w:before="100" w:beforeAutospacing="1" w:after="100" w:afterAutospacing="1" w:line="360" w:lineRule="auto"/>
        <w:jc w:val="both"/>
        <w:rPr>
          <w:rFonts w:ascii="Arial" w:hAnsi="Arial" w:cs="Arial"/>
          <w:bCs/>
        </w:rPr>
      </w:pPr>
      <w:r w:rsidRPr="006975F9">
        <w:rPr>
          <w:rFonts w:ascii="Arial" w:hAnsi="Arial" w:cs="Arial"/>
          <w:bCs/>
        </w:rPr>
        <w:t>Tanda R\ pada bagian kiri setiap penulisan resep.</w:t>
      </w:r>
    </w:p>
    <w:p w:rsidR="00FA53B6" w:rsidRPr="006975F9" w:rsidRDefault="00FA53B6" w:rsidP="006975F9">
      <w:pPr>
        <w:pStyle w:val="ListParagraph"/>
        <w:numPr>
          <w:ilvl w:val="0"/>
          <w:numId w:val="20"/>
        </w:numPr>
        <w:spacing w:before="100" w:beforeAutospacing="1" w:after="100" w:afterAutospacing="1" w:line="360" w:lineRule="auto"/>
        <w:jc w:val="both"/>
        <w:rPr>
          <w:rFonts w:ascii="Arial" w:hAnsi="Arial" w:cs="Arial"/>
          <w:bCs/>
        </w:rPr>
      </w:pPr>
      <w:r w:rsidRPr="006975F9">
        <w:rPr>
          <w:rFonts w:ascii="Arial" w:hAnsi="Arial" w:cs="Arial"/>
          <w:bCs/>
        </w:rPr>
        <w:t>Tanda atau paraf dokter penulis resep.</w:t>
      </w:r>
    </w:p>
    <w:p w:rsidR="00FA53B6" w:rsidRPr="006975F9" w:rsidRDefault="00FA53B6" w:rsidP="006975F9">
      <w:pPr>
        <w:pStyle w:val="ListParagraph"/>
        <w:numPr>
          <w:ilvl w:val="0"/>
          <w:numId w:val="20"/>
        </w:numPr>
        <w:spacing w:before="100" w:beforeAutospacing="1" w:after="100" w:afterAutospacing="1" w:line="360" w:lineRule="auto"/>
        <w:jc w:val="both"/>
        <w:rPr>
          <w:rFonts w:ascii="Arial" w:hAnsi="Arial" w:cs="Arial"/>
          <w:bCs/>
        </w:rPr>
      </w:pPr>
      <w:r w:rsidRPr="006975F9">
        <w:rPr>
          <w:rFonts w:ascii="Arial" w:hAnsi="Arial" w:cs="Arial"/>
          <w:bCs/>
        </w:rPr>
        <w:t>Nama penderita, jenis hewan, umur, serta alamat\pemilik hewan</w:t>
      </w:r>
    </w:p>
    <w:p w:rsidR="00FA53B6" w:rsidRPr="006975F9" w:rsidRDefault="00FA53B6" w:rsidP="006975F9">
      <w:pPr>
        <w:pStyle w:val="ListParagraph"/>
        <w:numPr>
          <w:ilvl w:val="0"/>
          <w:numId w:val="20"/>
        </w:numPr>
        <w:spacing w:before="100" w:beforeAutospacing="1" w:after="100" w:afterAutospacing="1" w:line="360" w:lineRule="auto"/>
        <w:jc w:val="both"/>
        <w:rPr>
          <w:rFonts w:ascii="Arial" w:hAnsi="Arial" w:cs="Arial"/>
          <w:bCs/>
        </w:rPr>
      </w:pPr>
      <w:r w:rsidRPr="006975F9">
        <w:rPr>
          <w:rFonts w:ascii="Arial" w:hAnsi="Arial" w:cs="Arial"/>
          <w:bCs/>
        </w:rPr>
        <w:t>Tanda seru pada paraf dokter untuk resep yang mengandung obat dengan jumlah melebihi dosis maksimum.</w:t>
      </w:r>
    </w:p>
    <w:p w:rsidR="00FA53B6" w:rsidRPr="006975F9" w:rsidRDefault="00FA53B6" w:rsidP="006975F9">
      <w:pPr>
        <w:pStyle w:val="ListParagraph"/>
        <w:spacing w:before="100" w:beforeAutospacing="1" w:after="100" w:afterAutospacing="1" w:line="360" w:lineRule="auto"/>
        <w:ind w:left="0" w:firstLine="720"/>
        <w:jc w:val="both"/>
        <w:rPr>
          <w:rFonts w:ascii="Arial" w:hAnsi="Arial" w:cs="Arial"/>
          <w:bCs/>
        </w:rPr>
      </w:pPr>
      <w:r w:rsidRPr="006975F9">
        <w:rPr>
          <w:rFonts w:ascii="Arial" w:hAnsi="Arial" w:cs="Arial"/>
          <w:bCs/>
        </w:rPr>
        <w:t>Yang berhak menulis resep adalah dokter/ dokter gigi (terbatas pada pengobatan gigi dan mulut), dan dokter hewan (terbatas pada pengobatan hewan). Dokter gigi berizin menulis resep dari segala macam obat untuk pemakaian melalui mulut, injeksi  (parenteral) atau cara pemakaian lainnya, khusus mengobati penyakiy gigi serta mulut. Sedangkan pembiusan secara umum tetap di larang bagi dokter gigi berdasarkan Depkes No.19\Ph\62 Mei 1962.</w:t>
      </w:r>
    </w:p>
    <w:p w:rsidR="00FA53B6" w:rsidRPr="006975F9" w:rsidRDefault="00FA53B6" w:rsidP="006975F9">
      <w:pPr>
        <w:pStyle w:val="ListParagraph"/>
        <w:spacing w:before="100" w:beforeAutospacing="1" w:after="100" w:afterAutospacing="1" w:line="360" w:lineRule="auto"/>
        <w:ind w:left="0" w:firstLine="720"/>
        <w:jc w:val="both"/>
        <w:rPr>
          <w:rFonts w:ascii="Arial" w:hAnsi="Arial" w:cs="Arial"/>
          <w:bCs/>
        </w:rPr>
      </w:pPr>
      <w:r w:rsidRPr="006975F9">
        <w:rPr>
          <w:rFonts w:ascii="Arial" w:hAnsi="Arial" w:cs="Arial"/>
          <w:bCs/>
        </w:rPr>
        <w:t>Adapun untuk penderita yang memerlukan pengobatan segera maka dokter dapat memberikan tanda berikut:</w:t>
      </w:r>
    </w:p>
    <w:p w:rsidR="00FA53B6" w:rsidRPr="006975F9" w:rsidRDefault="00FA53B6" w:rsidP="006975F9">
      <w:pPr>
        <w:pStyle w:val="ListParagraph"/>
        <w:spacing w:before="100" w:beforeAutospacing="1" w:after="100" w:afterAutospacing="1" w:line="360" w:lineRule="auto"/>
        <w:ind w:left="0"/>
        <w:jc w:val="both"/>
        <w:rPr>
          <w:rFonts w:ascii="Arial" w:hAnsi="Arial" w:cs="Arial"/>
          <w:bCs/>
        </w:rPr>
      </w:pPr>
      <w:r w:rsidRPr="006975F9">
        <w:rPr>
          <w:rFonts w:ascii="Arial" w:hAnsi="Arial" w:cs="Arial"/>
          <w:bCs/>
          <w:i/>
        </w:rPr>
        <w:t>Cito</w:t>
      </w:r>
      <w:r w:rsidRPr="006975F9">
        <w:rPr>
          <w:rFonts w:ascii="Arial" w:hAnsi="Arial" w:cs="Arial"/>
          <w:bCs/>
          <w:i/>
        </w:rPr>
        <w:tab/>
        <w:t xml:space="preserve">: </w:t>
      </w:r>
      <w:r w:rsidRPr="006975F9">
        <w:rPr>
          <w:rFonts w:ascii="Arial" w:hAnsi="Arial" w:cs="Arial"/>
          <w:bCs/>
        </w:rPr>
        <w:t xml:space="preserve">Segera </w:t>
      </w:r>
    </w:p>
    <w:p w:rsidR="00FA53B6" w:rsidRPr="006975F9" w:rsidRDefault="00FA53B6" w:rsidP="006975F9">
      <w:pPr>
        <w:pStyle w:val="ListParagraph"/>
        <w:tabs>
          <w:tab w:val="left" w:pos="567"/>
          <w:tab w:val="left" w:pos="993"/>
        </w:tabs>
        <w:spacing w:before="100" w:beforeAutospacing="1" w:after="100" w:afterAutospacing="1" w:line="360" w:lineRule="auto"/>
        <w:ind w:left="0"/>
        <w:jc w:val="both"/>
        <w:rPr>
          <w:rFonts w:ascii="Arial" w:hAnsi="Arial" w:cs="Arial"/>
          <w:bCs/>
        </w:rPr>
      </w:pPr>
      <w:r w:rsidRPr="006975F9">
        <w:rPr>
          <w:rFonts w:ascii="Arial" w:hAnsi="Arial" w:cs="Arial"/>
          <w:bCs/>
          <w:i/>
        </w:rPr>
        <w:t xml:space="preserve">Urgent : </w:t>
      </w:r>
      <w:r w:rsidRPr="006975F9">
        <w:rPr>
          <w:rFonts w:ascii="Arial" w:hAnsi="Arial" w:cs="Arial"/>
          <w:bCs/>
        </w:rPr>
        <w:t>penting</w:t>
      </w:r>
    </w:p>
    <w:p w:rsidR="00FA53B6" w:rsidRPr="006975F9" w:rsidRDefault="00FA53B6" w:rsidP="006975F9">
      <w:pPr>
        <w:pStyle w:val="ListParagraph"/>
        <w:spacing w:before="100" w:beforeAutospacing="1" w:after="100" w:afterAutospacing="1" w:line="360" w:lineRule="auto"/>
        <w:ind w:left="0"/>
        <w:jc w:val="both"/>
        <w:rPr>
          <w:rFonts w:ascii="Arial" w:hAnsi="Arial" w:cs="Arial"/>
          <w:bCs/>
          <w:i/>
        </w:rPr>
      </w:pPr>
      <w:r w:rsidRPr="006975F9">
        <w:rPr>
          <w:rFonts w:ascii="Arial" w:hAnsi="Arial" w:cs="Arial"/>
          <w:bCs/>
          <w:i/>
        </w:rPr>
        <w:t>Statim</w:t>
      </w:r>
      <w:r w:rsidRPr="006975F9">
        <w:rPr>
          <w:rFonts w:ascii="Arial" w:hAnsi="Arial" w:cs="Arial"/>
          <w:bCs/>
          <w:i/>
        </w:rPr>
        <w:tab/>
        <w:t xml:space="preserve">: </w:t>
      </w:r>
      <w:r w:rsidRPr="006975F9">
        <w:rPr>
          <w:rFonts w:ascii="Arial" w:hAnsi="Arial" w:cs="Arial"/>
          <w:bCs/>
        </w:rPr>
        <w:t>penting</w:t>
      </w:r>
    </w:p>
    <w:p w:rsidR="00FA53B6" w:rsidRPr="006975F9" w:rsidRDefault="00FA53B6" w:rsidP="006975F9">
      <w:pPr>
        <w:pStyle w:val="ListParagraph"/>
        <w:spacing w:before="100" w:beforeAutospacing="1" w:after="100" w:afterAutospacing="1" w:line="360" w:lineRule="auto"/>
        <w:ind w:left="0"/>
        <w:jc w:val="both"/>
        <w:rPr>
          <w:rFonts w:ascii="Arial" w:eastAsiaTheme="minorEastAsia" w:hAnsi="Arial" w:cs="Arial"/>
          <w:bCs/>
        </w:rPr>
      </w:pPr>
      <w:r w:rsidRPr="006975F9">
        <w:rPr>
          <w:rFonts w:ascii="Arial" w:hAnsi="Arial" w:cs="Arial"/>
          <w:bCs/>
          <w:i/>
        </w:rPr>
        <w:t>P.I.M</w:t>
      </w:r>
      <w:r w:rsidRPr="006975F9">
        <w:rPr>
          <w:rFonts w:ascii="Arial" w:hAnsi="Arial" w:cs="Arial"/>
          <w:bCs/>
          <w:i/>
        </w:rPr>
        <w:tab/>
        <w:t>: Periculum In Mora</w:t>
      </w:r>
      <w:r w:rsidRPr="006975F9">
        <w:rPr>
          <w:rFonts w:ascii="Arial" w:hAnsi="Arial" w:cs="Arial"/>
          <w:bCs/>
        </w:rPr>
        <w:t xml:space="preserve"> = berbahaya bila ditunda.</w:t>
      </w:r>
    </w:p>
    <w:p w:rsidR="00FA53B6" w:rsidRPr="006975F9" w:rsidRDefault="00FA53B6" w:rsidP="006975F9">
      <w:pPr>
        <w:pStyle w:val="ListParagraph"/>
        <w:spacing w:before="100" w:beforeAutospacing="1" w:after="100" w:afterAutospacing="1" w:line="360" w:lineRule="auto"/>
        <w:ind w:left="0"/>
        <w:jc w:val="both"/>
        <w:rPr>
          <w:rFonts w:ascii="Arial" w:hAnsi="Arial" w:cs="Arial"/>
          <w:bCs/>
        </w:rPr>
      </w:pPr>
    </w:p>
    <w:p w:rsidR="00FA53B6" w:rsidRPr="006975F9" w:rsidRDefault="00FA53B6" w:rsidP="006975F9">
      <w:pPr>
        <w:pStyle w:val="ListParagraph"/>
        <w:numPr>
          <w:ilvl w:val="2"/>
          <w:numId w:val="16"/>
        </w:numPr>
        <w:spacing w:after="0" w:line="360" w:lineRule="auto"/>
        <w:jc w:val="both"/>
        <w:rPr>
          <w:rFonts w:ascii="Arial" w:hAnsi="Arial" w:cs="Arial"/>
          <w:b/>
          <w:bCs/>
          <w:sz w:val="24"/>
          <w:szCs w:val="24"/>
        </w:rPr>
      </w:pPr>
      <w:r w:rsidRPr="006975F9">
        <w:rPr>
          <w:rFonts w:ascii="Arial" w:hAnsi="Arial" w:cs="Arial"/>
          <w:b/>
          <w:bCs/>
          <w:sz w:val="24"/>
          <w:szCs w:val="24"/>
        </w:rPr>
        <w:t xml:space="preserve">Jenis-jenis Resep </w:t>
      </w:r>
    </w:p>
    <w:p w:rsidR="00FA53B6" w:rsidRPr="006975F9" w:rsidRDefault="00FA53B6" w:rsidP="006975F9">
      <w:pPr>
        <w:pStyle w:val="ListParagraph"/>
        <w:numPr>
          <w:ilvl w:val="0"/>
          <w:numId w:val="21"/>
        </w:numPr>
        <w:spacing w:after="0" w:line="360" w:lineRule="auto"/>
        <w:jc w:val="both"/>
        <w:rPr>
          <w:rFonts w:ascii="Arial" w:eastAsia="Times New Roman" w:hAnsi="Arial" w:cs="Arial"/>
        </w:rPr>
      </w:pPr>
      <w:r w:rsidRPr="006975F9">
        <w:rPr>
          <w:rFonts w:ascii="Arial" w:eastAsia="Times New Roman" w:hAnsi="Arial" w:cs="Arial"/>
        </w:rPr>
        <w:t xml:space="preserve">Resep standar (R/. Officinalis), yaitu resep yang komposisinya telah dibakukan dan dituangkan ke dalam buku farmakope atau buku standar lainnya. Penulisan resep sesuai dengan buku standar. </w:t>
      </w:r>
    </w:p>
    <w:p w:rsidR="00FA53B6" w:rsidRPr="006975F9" w:rsidRDefault="00FA53B6" w:rsidP="006975F9">
      <w:pPr>
        <w:pStyle w:val="ListParagraph"/>
        <w:numPr>
          <w:ilvl w:val="0"/>
          <w:numId w:val="21"/>
        </w:numPr>
        <w:spacing w:after="0" w:line="360" w:lineRule="auto"/>
        <w:jc w:val="both"/>
        <w:rPr>
          <w:rFonts w:ascii="Arial" w:eastAsia="Times New Roman" w:hAnsi="Arial" w:cs="Arial"/>
        </w:rPr>
      </w:pPr>
      <w:r w:rsidRPr="006975F9">
        <w:rPr>
          <w:rFonts w:ascii="Arial" w:eastAsia="Times New Roman" w:hAnsi="Arial" w:cs="Arial"/>
        </w:rPr>
        <w:t xml:space="preserve">Resep magistrales (R/. Polifarmasi), yaitu resep yang sudah dimodifikasi atau diformat oleh dokter, bisa berupa campuran atau tunggal yang diencerkan dalam pelayanannya harus diracik terlebih dahulu. </w:t>
      </w:r>
    </w:p>
    <w:p w:rsidR="00FA53B6" w:rsidRPr="006975F9" w:rsidRDefault="00FA53B6" w:rsidP="006975F9">
      <w:pPr>
        <w:pStyle w:val="ListParagraph"/>
        <w:numPr>
          <w:ilvl w:val="0"/>
          <w:numId w:val="16"/>
        </w:numPr>
        <w:spacing w:after="0" w:line="360" w:lineRule="auto"/>
        <w:jc w:val="both"/>
        <w:rPr>
          <w:rFonts w:ascii="Arial" w:eastAsia="Times New Roman" w:hAnsi="Arial" w:cs="Arial"/>
        </w:rPr>
      </w:pPr>
      <w:r w:rsidRPr="006975F9">
        <w:rPr>
          <w:rFonts w:ascii="Arial" w:eastAsia="Times New Roman" w:hAnsi="Arial" w:cs="Arial"/>
        </w:rPr>
        <w:t xml:space="preserve">Resep medicinal. Yaitu resep obat jadi, bisa berupa obat paten, merek dagang maupun generik, dalam pelayanannya tidak mangalami peracikan. Buku referensi : Organisasi Internasional untuk Standarisasi (ISO), Indonesia Index Medical Specialities (IIMS), Daftar Obat di Indonesia (DOI), dan lain-lain. </w:t>
      </w:r>
    </w:p>
    <w:p w:rsidR="00C00765" w:rsidRPr="006975F9" w:rsidRDefault="00FA53B6" w:rsidP="006975F9">
      <w:pPr>
        <w:pStyle w:val="ListParagraph"/>
        <w:numPr>
          <w:ilvl w:val="0"/>
          <w:numId w:val="16"/>
        </w:numPr>
        <w:spacing w:after="0" w:line="360" w:lineRule="auto"/>
        <w:jc w:val="both"/>
        <w:rPr>
          <w:rFonts w:ascii="Arial" w:eastAsia="Times New Roman" w:hAnsi="Arial" w:cs="Arial"/>
        </w:rPr>
      </w:pPr>
      <w:r w:rsidRPr="006975F9">
        <w:rPr>
          <w:rFonts w:ascii="Arial" w:eastAsia="Times New Roman" w:hAnsi="Arial" w:cs="Arial"/>
        </w:rPr>
        <w:lastRenderedPageBreak/>
        <w:t xml:space="preserve">Resep obat generik, yaitu penulisan resep obat dengan nama generik dalam bentuk sediaan dan jumlah tertentu. Dalam pelayanannya bisa atau tidak mengalami peracikan (Jias, 2009). </w:t>
      </w:r>
    </w:p>
    <w:p w:rsidR="00C00765" w:rsidRPr="006975F9" w:rsidRDefault="00EA015E" w:rsidP="006975F9">
      <w:pPr>
        <w:pStyle w:val="ListParagraph"/>
        <w:tabs>
          <w:tab w:val="left" w:pos="720"/>
        </w:tabs>
        <w:spacing w:before="100" w:beforeAutospacing="1" w:after="100" w:afterAutospacing="1" w:line="360" w:lineRule="auto"/>
        <w:ind w:left="0" w:right="432" w:hanging="36"/>
        <w:jc w:val="both"/>
        <w:rPr>
          <w:rFonts w:ascii="Times New Roman" w:hAnsi="Times New Roman" w:cs="Times New Roman"/>
          <w:sz w:val="24"/>
          <w:szCs w:val="24"/>
          <w:lang w:val="en-US"/>
        </w:rPr>
      </w:pPr>
      <w:r w:rsidRPr="006975F9">
        <w:rPr>
          <w:rFonts w:ascii="Times New Roman" w:hAnsi="Times New Roman" w:cs="Times New Roman"/>
          <w:b/>
          <w:sz w:val="24"/>
          <w:szCs w:val="24"/>
          <w:lang w:val="en-US"/>
        </w:rPr>
        <w:t>2.3</w:t>
      </w:r>
      <w:r w:rsidR="00B47B4B" w:rsidRPr="006975F9">
        <w:rPr>
          <w:rFonts w:ascii="Times New Roman" w:hAnsi="Times New Roman" w:cs="Times New Roman"/>
          <w:b/>
          <w:sz w:val="24"/>
          <w:szCs w:val="24"/>
          <w:lang w:val="en-US"/>
        </w:rPr>
        <w:t xml:space="preserve"> </w:t>
      </w:r>
      <w:r w:rsidR="00C00765" w:rsidRPr="006975F9">
        <w:rPr>
          <w:rFonts w:ascii="Arial" w:hAnsi="Arial" w:cs="Arial"/>
          <w:b/>
          <w:sz w:val="24"/>
          <w:szCs w:val="24"/>
          <w:lang w:val="en-US"/>
        </w:rPr>
        <w:t>Rumah Sakit</w:t>
      </w:r>
    </w:p>
    <w:p w:rsidR="00C00765" w:rsidRPr="006975F9" w:rsidRDefault="00C00765"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Menurut undang-undang nomor 44 tahun 2000 tentang rumah sakit, rumah sakit adalah institusi pelayanan kesehatan yang menyelenggarakan pelayanan kesehatan perorangan secara paripurna yang menyediakan pelayanan rawat inap dan rawat jalan.</w:t>
      </w:r>
    </w:p>
    <w:p w:rsidR="00C00765" w:rsidRPr="006975F9" w:rsidRDefault="00C00765"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Menurut UU no 58 tahun 2014 tentang pelayanan kefarmasian di rumah sakit merupakan bagian yang tidak terpisahkan dari system pelayanan kesehatan rumah sakit yang berorientasi kepada pelayanan pasien, penyediaaan sediaan farmasi, alat kesehatan, dan b</w:t>
      </w:r>
      <w:r w:rsidR="004920F7" w:rsidRPr="006975F9">
        <w:rPr>
          <w:rFonts w:ascii="Arial" w:hAnsi="Arial" w:cs="Arial"/>
          <w:lang w:val="en-US"/>
        </w:rPr>
        <w:t>ahan medis habis paksi ya</w:t>
      </w:r>
      <w:r w:rsidRPr="006975F9">
        <w:rPr>
          <w:rFonts w:ascii="Arial" w:hAnsi="Arial" w:cs="Arial"/>
          <w:lang w:val="en-US"/>
        </w:rPr>
        <w:t>ng bermutu dan terjangkau bagi semua lapisan masyarakat termasuk pelayanan farmasi klinik.</w:t>
      </w:r>
    </w:p>
    <w:p w:rsidR="00732101" w:rsidRPr="006975F9" w:rsidRDefault="00C00765"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Pelayanan kefarmasian merupakan kegiatan yang bertujuan untuk mengidentifikasi, mencegah, dan menyelessaikan masalah terkait obat. Tuntutan pasien dan masyarakat akan peningkatan mutu pelayanan kefarmasian, mengharuskan adanya perluasan dari paradigm lama berorientasi kepada produk (</w:t>
      </w:r>
      <w:r w:rsidRPr="006975F9">
        <w:rPr>
          <w:rFonts w:ascii="Arial" w:hAnsi="Arial" w:cs="Arial"/>
          <w:i/>
          <w:lang w:val="en-US"/>
        </w:rPr>
        <w:t>drug oriented</w:t>
      </w:r>
      <w:r w:rsidRPr="006975F9">
        <w:rPr>
          <w:rFonts w:ascii="Arial" w:hAnsi="Arial" w:cs="Arial"/>
          <w:lang w:val="en-US"/>
        </w:rPr>
        <w:t>) menjadi paradigm baru ysng berorientasi pada pasien (</w:t>
      </w:r>
      <w:r w:rsidRPr="006975F9">
        <w:rPr>
          <w:rFonts w:ascii="Arial" w:hAnsi="Arial" w:cs="Arial"/>
          <w:i/>
          <w:lang w:val="en-US"/>
        </w:rPr>
        <w:t>pasien oriented</w:t>
      </w:r>
      <w:r w:rsidRPr="006975F9">
        <w:rPr>
          <w:rFonts w:ascii="Arial" w:hAnsi="Arial" w:cs="Arial"/>
          <w:lang w:val="en-US"/>
        </w:rPr>
        <w:t>) denagan filosofi pelayanan kefarmasian (</w:t>
      </w:r>
      <w:r w:rsidRPr="006975F9">
        <w:rPr>
          <w:rFonts w:ascii="Arial" w:hAnsi="Arial" w:cs="Arial"/>
          <w:i/>
          <w:lang w:val="en-US"/>
        </w:rPr>
        <w:t>Pharmaceutical</w:t>
      </w:r>
      <w:r w:rsidRPr="006975F9">
        <w:rPr>
          <w:rFonts w:ascii="Arial" w:hAnsi="Arial" w:cs="Arial"/>
          <w:lang w:val="en-US"/>
        </w:rPr>
        <w:t>)</w:t>
      </w:r>
      <w:r w:rsidR="004920F7" w:rsidRPr="006975F9">
        <w:rPr>
          <w:rFonts w:ascii="Arial" w:hAnsi="Arial" w:cs="Arial"/>
          <w:lang w:val="en-US"/>
        </w:rPr>
        <w:t>.</w:t>
      </w:r>
    </w:p>
    <w:p w:rsidR="00E67115" w:rsidRPr="006975F9" w:rsidRDefault="00B47B4B" w:rsidP="006975F9">
      <w:pPr>
        <w:spacing w:after="0" w:line="360" w:lineRule="auto"/>
        <w:jc w:val="both"/>
        <w:rPr>
          <w:rFonts w:ascii="Arial" w:eastAsiaTheme="minorEastAsia" w:hAnsi="Arial" w:cs="Arial"/>
          <w:b/>
          <w:bCs/>
          <w:lang w:val="en-US"/>
        </w:rPr>
      </w:pPr>
      <w:r w:rsidRPr="006975F9">
        <w:rPr>
          <w:rFonts w:ascii="Arial" w:hAnsi="Arial" w:cs="Arial"/>
          <w:b/>
          <w:bCs/>
          <w:lang w:val="en-US"/>
        </w:rPr>
        <w:t xml:space="preserve">2.4. </w:t>
      </w:r>
      <w:r w:rsidR="00A33C07" w:rsidRPr="006975F9">
        <w:rPr>
          <w:rFonts w:ascii="Arial" w:hAnsi="Arial" w:cs="Arial"/>
          <w:b/>
          <w:bCs/>
          <w:sz w:val="24"/>
          <w:szCs w:val="24"/>
        </w:rPr>
        <w:t xml:space="preserve">Profil </w:t>
      </w:r>
      <w:r w:rsidR="00A33C07" w:rsidRPr="006975F9">
        <w:rPr>
          <w:rFonts w:ascii="Arial" w:hAnsi="Arial" w:cs="Arial"/>
          <w:b/>
          <w:bCs/>
          <w:sz w:val="24"/>
          <w:szCs w:val="24"/>
          <w:lang w:val="en-US"/>
        </w:rPr>
        <w:t>RSUD Dr Djasamen Saragih</w:t>
      </w:r>
      <w:r w:rsidR="00A33C07" w:rsidRPr="006975F9">
        <w:rPr>
          <w:rFonts w:ascii="Arial" w:hAnsi="Arial" w:cs="Arial"/>
          <w:b/>
          <w:bCs/>
          <w:lang w:val="en-US"/>
        </w:rPr>
        <w:t xml:space="preserve"> </w:t>
      </w:r>
    </w:p>
    <w:p w:rsidR="00E67115" w:rsidRPr="006975F9" w:rsidRDefault="00E67115" w:rsidP="006975F9">
      <w:pPr>
        <w:spacing w:after="0" w:line="360" w:lineRule="auto"/>
        <w:ind w:firstLine="720"/>
        <w:jc w:val="both"/>
        <w:rPr>
          <w:rFonts w:ascii="Arial" w:eastAsia="Times New Roman" w:hAnsi="Arial" w:cs="Arial"/>
        </w:rPr>
      </w:pPr>
      <w:r w:rsidRPr="006975F9">
        <w:rPr>
          <w:rFonts w:ascii="Arial" w:eastAsia="Times New Roman" w:hAnsi="Arial" w:cs="Arial"/>
        </w:rPr>
        <w:t xml:space="preserve">Rumah Sakit Umum </w:t>
      </w:r>
      <w:r w:rsidRPr="006975F9">
        <w:rPr>
          <w:rFonts w:ascii="Arial" w:eastAsia="Times New Roman" w:hAnsi="Arial" w:cs="Arial"/>
          <w:lang w:val="en-US"/>
        </w:rPr>
        <w:t xml:space="preserve">Daerah Dr Djasamen Saragih Kota Pematang Siantar </w:t>
      </w:r>
      <w:r w:rsidR="009127B3" w:rsidRPr="006975F9">
        <w:rPr>
          <w:rFonts w:ascii="Arial" w:eastAsia="Times New Roman" w:hAnsi="Arial" w:cs="Arial"/>
          <w:lang w:val="en-US"/>
        </w:rPr>
        <w:t xml:space="preserve">merupakan rumah sakit kelas B pendidikan berdasarkan SK Kementerian Kesehatan RI No HK.30.05/I/1735/2012. RSUD dr Djasamen Saragih </w:t>
      </w:r>
      <w:r w:rsidRPr="006975F9">
        <w:rPr>
          <w:rFonts w:ascii="Arial" w:eastAsia="Times New Roman" w:hAnsi="Arial" w:cs="Arial"/>
        </w:rPr>
        <w:t>berlokasi di   Jl</w:t>
      </w:r>
      <w:r w:rsidR="009127B3" w:rsidRPr="006975F9">
        <w:rPr>
          <w:rFonts w:ascii="Arial" w:eastAsia="Times New Roman" w:hAnsi="Arial" w:cs="Arial"/>
          <w:lang w:val="en-US"/>
        </w:rPr>
        <w:t xml:space="preserve"> Sutomo</w:t>
      </w:r>
      <w:r w:rsidR="009127B3" w:rsidRPr="006975F9">
        <w:rPr>
          <w:rFonts w:ascii="Arial" w:eastAsia="Times New Roman" w:hAnsi="Arial" w:cs="Arial"/>
        </w:rPr>
        <w:t xml:space="preserve"> No.230</w:t>
      </w:r>
      <w:r w:rsidRPr="006975F9">
        <w:rPr>
          <w:rFonts w:ascii="Arial" w:eastAsia="Times New Roman" w:hAnsi="Arial" w:cs="Arial"/>
        </w:rPr>
        <w:t xml:space="preserve"> </w:t>
      </w:r>
      <w:r w:rsidR="009127B3" w:rsidRPr="006975F9">
        <w:rPr>
          <w:rFonts w:ascii="Arial" w:eastAsia="Times New Roman" w:hAnsi="Arial" w:cs="Arial"/>
          <w:lang w:val="en-US"/>
        </w:rPr>
        <w:t>Pematang Siantar</w:t>
      </w:r>
      <w:r w:rsidR="009127B3" w:rsidRPr="006975F9">
        <w:rPr>
          <w:rFonts w:ascii="Arial" w:eastAsia="Times New Roman" w:hAnsi="Arial" w:cs="Arial"/>
        </w:rPr>
        <w:t>. RSU</w:t>
      </w:r>
      <w:r w:rsidR="009127B3" w:rsidRPr="006975F9">
        <w:rPr>
          <w:rFonts w:ascii="Arial" w:eastAsia="Times New Roman" w:hAnsi="Arial" w:cs="Arial"/>
          <w:lang w:val="en-US"/>
        </w:rPr>
        <w:t>D dr Djasamen Saragih menjadi rumah sakit rujukan bagi daerah kabupaten/kota di sekitarnya. Berdasarkan SK Walikota Pematang Siantar</w:t>
      </w:r>
      <w:r w:rsidR="001564A6" w:rsidRPr="006975F9">
        <w:rPr>
          <w:rFonts w:ascii="Arial" w:eastAsia="Times New Roman" w:hAnsi="Arial" w:cs="Arial"/>
        </w:rPr>
        <w:t xml:space="preserve"> nomo</w:t>
      </w:r>
      <w:r w:rsidR="001564A6" w:rsidRPr="006975F9">
        <w:rPr>
          <w:rFonts w:ascii="Arial" w:eastAsia="Times New Roman" w:hAnsi="Arial" w:cs="Arial"/>
          <w:lang w:val="en-US"/>
        </w:rPr>
        <w:t xml:space="preserve">/WK-2014 tanggal 16 Agustus 2014 RSUD Dr Djasamen Saragih telah menjadi rumah sakit Badan Layanan Umum </w:t>
      </w:r>
      <w:r w:rsidR="001B05F8" w:rsidRPr="006975F9">
        <w:rPr>
          <w:rFonts w:ascii="Arial" w:eastAsia="Times New Roman" w:hAnsi="Arial" w:cs="Arial"/>
          <w:lang w:val="en-US"/>
        </w:rPr>
        <w:t>Daerah.</w:t>
      </w:r>
      <w:r w:rsidRPr="006975F9">
        <w:rPr>
          <w:rFonts w:ascii="Arial" w:eastAsia="Times New Roman" w:hAnsi="Arial" w:cs="Arial"/>
        </w:rPr>
        <w:t xml:space="preserve"> </w:t>
      </w:r>
    </w:p>
    <w:p w:rsidR="0046734C" w:rsidRPr="006975F9" w:rsidRDefault="00257BE6" w:rsidP="006975F9">
      <w:pPr>
        <w:spacing w:after="0" w:line="360" w:lineRule="auto"/>
        <w:ind w:firstLine="720"/>
        <w:jc w:val="both"/>
        <w:rPr>
          <w:rFonts w:ascii="Arial" w:eastAsia="Times New Roman" w:hAnsi="Arial" w:cs="Arial"/>
          <w:lang w:val="en-US"/>
        </w:rPr>
      </w:pPr>
      <w:r w:rsidRPr="006975F9">
        <w:rPr>
          <w:rFonts w:ascii="Arial" w:eastAsia="Times New Roman" w:hAnsi="Arial" w:cs="Arial"/>
          <w:lang w:val="en-US"/>
        </w:rPr>
        <w:t xml:space="preserve">Adapun Visi RSUD Dr Djasamen Saragih adalah “Terwujudnya Rumah Sakit Rujukan Regional dan Rumah Sakit Pendidikan yang berkualitas dan berdaya saing Tahun 2020”. Motto dari RSUD Dr Djasamen Saragih adalah “SENYUM” S: Sosial ekonomi,melayani pasien dengan tidak memandang status </w:t>
      </w:r>
      <w:r w:rsidRPr="006975F9">
        <w:rPr>
          <w:rFonts w:ascii="Arial" w:eastAsia="Times New Roman" w:hAnsi="Arial" w:cs="Arial"/>
          <w:lang w:val="en-US"/>
        </w:rPr>
        <w:lastRenderedPageBreak/>
        <w:t>ekonomi. E : Empati, peduli terhadap kesembuhan dan perasaan pasien. N: Nyaman, dapat membuat lingkung</w:t>
      </w:r>
      <w:r w:rsidR="003C7D03" w:rsidRPr="006975F9">
        <w:rPr>
          <w:rFonts w:ascii="Arial" w:eastAsia="Times New Roman" w:hAnsi="Arial" w:cs="Arial"/>
          <w:lang w:val="en-US"/>
        </w:rPr>
        <w:t>an pelayanan yang menyenangkan.</w:t>
      </w:r>
      <w:r w:rsidR="00D72BDD" w:rsidRPr="006975F9">
        <w:rPr>
          <w:rFonts w:ascii="Arial" w:eastAsia="Times New Roman" w:hAnsi="Arial" w:cs="Arial"/>
          <w:lang w:val="en-US"/>
        </w:rPr>
        <w:t>Y: Yakin, bahwa kesembuhan pasien dapat diperoleh dengan pelayanan yang baik. U:</w:t>
      </w:r>
      <w:r w:rsidR="004920F7" w:rsidRPr="006975F9">
        <w:rPr>
          <w:rFonts w:ascii="Arial" w:eastAsia="Times New Roman" w:hAnsi="Arial" w:cs="Arial"/>
          <w:lang w:val="en-US"/>
        </w:rPr>
        <w:t xml:space="preserve"> </w:t>
      </w:r>
      <w:r w:rsidR="00D72BDD" w:rsidRPr="006975F9">
        <w:rPr>
          <w:rFonts w:ascii="Arial" w:eastAsia="Times New Roman" w:hAnsi="Arial" w:cs="Arial"/>
          <w:lang w:val="en-US"/>
        </w:rPr>
        <w:t>unggul, bahwa pelayanan yang diberikan adalah secara profesioanal dan diusahakan untuk selalu baik daripada dirumah sakit lain. M: Memuaskan, bahwa hasil pelayanan</w:t>
      </w:r>
      <w:r w:rsidR="00676359" w:rsidRPr="006975F9">
        <w:rPr>
          <w:rFonts w:ascii="Arial" w:eastAsia="Times New Roman" w:hAnsi="Arial" w:cs="Arial"/>
          <w:lang w:val="en-US"/>
        </w:rPr>
        <w:t xml:space="preserve"> yang diberikan dapat memberikan rasa puas bagi penderita maupun keluarganya sehingga merupakan promosi masyarkat lainnya. </w:t>
      </w:r>
    </w:p>
    <w:p w:rsidR="0046734C" w:rsidRPr="006975F9" w:rsidRDefault="0046734C" w:rsidP="006975F9">
      <w:pPr>
        <w:spacing w:after="0" w:line="360" w:lineRule="auto"/>
        <w:ind w:firstLine="720"/>
        <w:jc w:val="both"/>
        <w:rPr>
          <w:rFonts w:ascii="Arial" w:eastAsia="Times New Roman" w:hAnsi="Arial" w:cs="Arial"/>
          <w:lang w:val="en-US"/>
        </w:rPr>
      </w:pPr>
      <w:r w:rsidRPr="006975F9">
        <w:rPr>
          <w:rFonts w:ascii="Arial" w:eastAsia="Times New Roman" w:hAnsi="Arial" w:cs="Arial"/>
          <w:lang w:val="en-US"/>
        </w:rPr>
        <w:t xml:space="preserve"> Struktur organisai RSUD Dr Djasamen Sarag</w:t>
      </w:r>
      <w:r w:rsidR="004920F7" w:rsidRPr="006975F9">
        <w:rPr>
          <w:rFonts w:ascii="Arial" w:eastAsia="Times New Roman" w:hAnsi="Arial" w:cs="Arial"/>
          <w:lang w:val="en-US"/>
        </w:rPr>
        <w:t>ih yaitu dipimpin oleh seorang Direktur Utama, dibantu oleh 3 Wakil Direktur dimana Wakil Di</w:t>
      </w:r>
      <w:r w:rsidRPr="006975F9">
        <w:rPr>
          <w:rFonts w:ascii="Arial" w:eastAsia="Times New Roman" w:hAnsi="Arial" w:cs="Arial"/>
          <w:lang w:val="en-US"/>
        </w:rPr>
        <w:t>rektur 1 membawahi bidang pe</w:t>
      </w:r>
      <w:r w:rsidR="004920F7" w:rsidRPr="006975F9">
        <w:rPr>
          <w:rFonts w:ascii="Arial" w:eastAsia="Times New Roman" w:hAnsi="Arial" w:cs="Arial"/>
          <w:lang w:val="en-US"/>
        </w:rPr>
        <w:t>layanan medis dan keperawatan, Wakil D</w:t>
      </w:r>
      <w:r w:rsidRPr="006975F9">
        <w:rPr>
          <w:rFonts w:ascii="Arial" w:eastAsia="Times New Roman" w:hAnsi="Arial" w:cs="Arial"/>
          <w:lang w:val="en-US"/>
        </w:rPr>
        <w:t>irektur 2 membawahi bidang penunjang medis, p</w:t>
      </w:r>
      <w:r w:rsidR="004920F7" w:rsidRPr="006975F9">
        <w:rPr>
          <w:rFonts w:ascii="Arial" w:eastAsia="Times New Roman" w:hAnsi="Arial" w:cs="Arial"/>
          <w:lang w:val="en-US"/>
        </w:rPr>
        <w:t>endidikan dan akreditasi, Wakil D</w:t>
      </w:r>
      <w:r w:rsidRPr="006975F9">
        <w:rPr>
          <w:rFonts w:ascii="Arial" w:eastAsia="Times New Roman" w:hAnsi="Arial" w:cs="Arial"/>
          <w:lang w:val="en-US"/>
        </w:rPr>
        <w:t>irektur 3 membawahi bidang umum, SDM dan keuangan.</w:t>
      </w:r>
    </w:p>
    <w:p w:rsidR="001B05F8" w:rsidRPr="006975F9" w:rsidRDefault="00A81384" w:rsidP="006975F9">
      <w:pPr>
        <w:spacing w:after="0" w:line="360" w:lineRule="auto"/>
        <w:ind w:firstLine="720"/>
        <w:jc w:val="both"/>
        <w:rPr>
          <w:rFonts w:ascii="Arial" w:eastAsia="Times New Roman" w:hAnsi="Arial" w:cs="Arial"/>
        </w:rPr>
      </w:pPr>
      <w:r w:rsidRPr="006975F9">
        <w:rPr>
          <w:rFonts w:ascii="Arial" w:eastAsia="Times New Roman" w:hAnsi="Arial" w:cs="Arial"/>
          <w:lang w:val="en-US"/>
        </w:rPr>
        <w:t>Fasilitas pelayanan yang a</w:t>
      </w:r>
      <w:r w:rsidR="001B05F8" w:rsidRPr="006975F9">
        <w:rPr>
          <w:rFonts w:ascii="Arial" w:eastAsia="Times New Roman" w:hAnsi="Arial" w:cs="Arial"/>
          <w:lang w:val="en-US"/>
        </w:rPr>
        <w:t>da Di RSUD Dr Djasamen Saragih adalah</w:t>
      </w:r>
    </w:p>
    <w:p w:rsidR="00E67115" w:rsidRPr="006975F9" w:rsidRDefault="00B47B4B" w:rsidP="006975F9">
      <w:pPr>
        <w:tabs>
          <w:tab w:val="left" w:pos="630"/>
          <w:tab w:val="left" w:pos="2835"/>
        </w:tabs>
        <w:spacing w:after="0" w:line="360" w:lineRule="auto"/>
        <w:jc w:val="both"/>
        <w:rPr>
          <w:rFonts w:ascii="Arial" w:eastAsia="Times New Roman" w:hAnsi="Arial" w:cs="Arial"/>
          <w:b/>
        </w:rPr>
      </w:pPr>
      <w:r w:rsidRPr="006975F9">
        <w:rPr>
          <w:rFonts w:ascii="Arial" w:eastAsia="Times New Roman" w:hAnsi="Arial" w:cs="Arial"/>
          <w:b/>
          <w:lang w:val="en-US"/>
        </w:rPr>
        <w:t>2.4.</w:t>
      </w:r>
      <w:r w:rsidRPr="006975F9">
        <w:rPr>
          <w:rFonts w:ascii="Arial" w:eastAsia="Times New Roman" w:hAnsi="Arial" w:cs="Arial"/>
          <w:b/>
          <w:sz w:val="24"/>
          <w:szCs w:val="24"/>
          <w:lang w:val="en-US"/>
        </w:rPr>
        <w:t>1</w:t>
      </w:r>
      <w:r w:rsidR="00E67115" w:rsidRPr="006975F9">
        <w:rPr>
          <w:rFonts w:ascii="Arial" w:eastAsia="Times New Roman" w:hAnsi="Arial" w:cs="Arial"/>
          <w:b/>
          <w:sz w:val="24"/>
          <w:szCs w:val="24"/>
        </w:rPr>
        <w:t xml:space="preserve"> Rawat Inap</w:t>
      </w:r>
      <w:r w:rsidR="00E67115" w:rsidRPr="006975F9">
        <w:rPr>
          <w:rFonts w:ascii="Arial" w:eastAsia="Times New Roman" w:hAnsi="Arial" w:cs="Arial"/>
          <w:b/>
        </w:rPr>
        <w:t xml:space="preserve"> </w:t>
      </w:r>
      <w:r w:rsidR="00C61127" w:rsidRPr="006975F9">
        <w:rPr>
          <w:rFonts w:ascii="Arial" w:eastAsia="Times New Roman" w:hAnsi="Arial" w:cs="Arial"/>
          <w:b/>
        </w:rPr>
        <w:tab/>
      </w:r>
    </w:p>
    <w:p w:rsidR="00FA53B6" w:rsidRPr="006975F9" w:rsidRDefault="00E67115" w:rsidP="006975F9">
      <w:pPr>
        <w:spacing w:after="0" w:line="360" w:lineRule="auto"/>
        <w:ind w:firstLine="540"/>
        <w:jc w:val="both"/>
        <w:rPr>
          <w:rFonts w:ascii="Arial" w:eastAsia="Times New Roman" w:hAnsi="Arial" w:cs="Arial"/>
          <w:lang w:val="en-US"/>
        </w:rPr>
      </w:pPr>
      <w:r w:rsidRPr="006975F9">
        <w:rPr>
          <w:rFonts w:ascii="Arial" w:eastAsia="Times New Roman" w:hAnsi="Arial" w:cs="Arial"/>
        </w:rPr>
        <w:t>Pasien rawat inap adalah pelayanan terhadap pasien yang masuk ke rumah sakit yang menggunakan tempat tidur untuk keperluan observasi, diagnosa, terapi, rehabilitasi medi</w:t>
      </w:r>
      <w:r w:rsidR="00676359" w:rsidRPr="006975F9">
        <w:rPr>
          <w:rFonts w:ascii="Arial" w:eastAsia="Times New Roman" w:hAnsi="Arial" w:cs="Arial"/>
        </w:rPr>
        <w:t>k dan penunjang medik lainnya (</w:t>
      </w:r>
      <w:r w:rsidRPr="006975F9">
        <w:rPr>
          <w:rFonts w:ascii="Arial" w:eastAsia="Times New Roman" w:hAnsi="Arial" w:cs="Arial"/>
        </w:rPr>
        <w:t>Depkes RI,</w:t>
      </w:r>
      <w:r w:rsidR="00676359" w:rsidRPr="006975F9">
        <w:rPr>
          <w:rFonts w:ascii="Arial" w:eastAsia="Times New Roman" w:hAnsi="Arial" w:cs="Arial"/>
        </w:rPr>
        <w:t>1987</w:t>
      </w:r>
      <w:r w:rsidR="00676359" w:rsidRPr="006975F9">
        <w:rPr>
          <w:rFonts w:ascii="Arial" w:eastAsia="Times New Roman" w:hAnsi="Arial" w:cs="Arial"/>
          <w:lang w:val="en-US"/>
        </w:rPr>
        <w:t>)</w:t>
      </w:r>
      <w:r w:rsidRPr="006975F9">
        <w:rPr>
          <w:rFonts w:ascii="Arial" w:eastAsia="Times New Roman" w:hAnsi="Arial" w:cs="Arial"/>
        </w:rPr>
        <w:t>.</w:t>
      </w:r>
      <w:r w:rsidR="001B05F8" w:rsidRPr="006975F9">
        <w:rPr>
          <w:rFonts w:ascii="Arial" w:eastAsia="Times New Roman" w:hAnsi="Arial" w:cs="Arial"/>
          <w:lang w:val="en-US"/>
        </w:rPr>
        <w:t>Instalasi Rawat Inap dan Kap</w:t>
      </w:r>
      <w:r w:rsidR="00DD0CC1" w:rsidRPr="006975F9">
        <w:rPr>
          <w:rFonts w:ascii="Arial" w:eastAsia="Times New Roman" w:hAnsi="Arial" w:cs="Arial"/>
          <w:lang w:val="en-US"/>
        </w:rPr>
        <w:t>asi</w:t>
      </w:r>
      <w:r w:rsidR="001B05F8" w:rsidRPr="006975F9">
        <w:rPr>
          <w:rFonts w:ascii="Arial" w:eastAsia="Times New Roman" w:hAnsi="Arial" w:cs="Arial"/>
          <w:lang w:val="en-US"/>
        </w:rPr>
        <w:t>tas Tempat Tidur (TT) RSUD Dr Djasamen Saragih K</w:t>
      </w:r>
      <w:r w:rsidR="00DD0CC1" w:rsidRPr="006975F9">
        <w:rPr>
          <w:rFonts w:ascii="Arial" w:eastAsia="Times New Roman" w:hAnsi="Arial" w:cs="Arial"/>
          <w:lang w:val="en-US"/>
        </w:rPr>
        <w:t xml:space="preserve">ota Pematang Siantar tahun 2017 </w:t>
      </w:r>
      <w:r w:rsidR="001B05F8" w:rsidRPr="006975F9">
        <w:rPr>
          <w:rFonts w:ascii="Arial" w:eastAsia="Times New Roman" w:hAnsi="Arial" w:cs="Arial"/>
          <w:lang w:val="en-US"/>
        </w:rPr>
        <w:t>terdiri dari 7 tempat tidur kategori kelas utama (VIP), 14 tempat ti</w:t>
      </w:r>
      <w:r w:rsidR="0081225A" w:rsidRPr="006975F9">
        <w:rPr>
          <w:rFonts w:ascii="Arial" w:eastAsia="Times New Roman" w:hAnsi="Arial" w:cs="Arial"/>
          <w:lang w:val="en-US"/>
        </w:rPr>
        <w:t xml:space="preserve">dur kategori Kelas A, 20 tempat tidur kategori kelas B, 12 tempat tidur kategori </w:t>
      </w:r>
      <w:r w:rsidR="00B47B4B" w:rsidRPr="006975F9">
        <w:rPr>
          <w:rFonts w:ascii="Arial" w:eastAsia="Times New Roman" w:hAnsi="Arial" w:cs="Arial"/>
          <w:lang w:val="en-US"/>
        </w:rPr>
        <w:t>kelas C.</w:t>
      </w:r>
    </w:p>
    <w:p w:rsidR="00FA53B6" w:rsidRPr="006975F9" w:rsidRDefault="00FA53B6" w:rsidP="006975F9">
      <w:pPr>
        <w:spacing w:after="0" w:line="360" w:lineRule="auto"/>
        <w:ind w:firstLine="540"/>
        <w:jc w:val="both"/>
        <w:rPr>
          <w:rFonts w:ascii="Arial" w:eastAsia="Times New Roman" w:hAnsi="Arial" w:cs="Arial"/>
          <w:lang w:val="en-US"/>
        </w:rPr>
      </w:pPr>
    </w:p>
    <w:p w:rsidR="00B47B4B" w:rsidRPr="006975F9" w:rsidRDefault="00B47B4B" w:rsidP="006975F9">
      <w:pPr>
        <w:spacing w:after="0" w:line="360" w:lineRule="auto"/>
        <w:jc w:val="both"/>
        <w:rPr>
          <w:rFonts w:ascii="Arial" w:eastAsia="Times New Roman" w:hAnsi="Arial" w:cs="Arial"/>
          <w:b/>
          <w:sz w:val="24"/>
          <w:szCs w:val="24"/>
          <w:lang w:val="en-US"/>
        </w:rPr>
      </w:pPr>
      <w:r w:rsidRPr="006975F9">
        <w:rPr>
          <w:rFonts w:ascii="Arial" w:eastAsia="Times New Roman" w:hAnsi="Arial" w:cs="Arial"/>
          <w:b/>
          <w:sz w:val="24"/>
          <w:szCs w:val="24"/>
          <w:lang w:val="en-US"/>
        </w:rPr>
        <w:t>2.4.2 Rawat Jalan</w:t>
      </w:r>
    </w:p>
    <w:p w:rsidR="00DD0CC1" w:rsidRPr="006975F9" w:rsidRDefault="00676359" w:rsidP="006975F9">
      <w:pPr>
        <w:spacing w:after="0" w:line="360" w:lineRule="auto"/>
        <w:ind w:firstLine="540"/>
        <w:jc w:val="both"/>
        <w:rPr>
          <w:rFonts w:ascii="Arial" w:eastAsia="Times New Roman" w:hAnsi="Arial" w:cs="Arial"/>
          <w:lang w:val="en-US"/>
        </w:rPr>
      </w:pPr>
      <w:r w:rsidRPr="006975F9">
        <w:rPr>
          <w:rFonts w:ascii="Arial" w:eastAsia="Times New Roman" w:hAnsi="Arial" w:cs="Arial"/>
          <w:lang w:val="en-US"/>
        </w:rPr>
        <w:t>Rawat Jalan adalah pelayanan medis kepada seorang pasien untuk tujuan pengamatan, diagnose, pengobatan, rehabilitasi dan pelayanan kesehatan lainnya tanpa</w:t>
      </w:r>
      <w:r w:rsidR="00DD0CC1" w:rsidRPr="006975F9">
        <w:rPr>
          <w:rFonts w:ascii="Arial" w:eastAsia="Times New Roman" w:hAnsi="Arial" w:cs="Arial"/>
          <w:lang w:val="en-US"/>
        </w:rPr>
        <w:t xml:space="preserve"> mengharuskan pasien tersebut dirawat inap.keuntungan pasien tidak perlu mengeluarkan biaya untuk menginap (opname). Instalasi rawat jalan di RSUD Dr Djasamen saragih berdasarkan klinik spesialis.</w:t>
      </w:r>
    </w:p>
    <w:p w:rsidR="00DD0CC1" w:rsidRPr="006975F9" w:rsidRDefault="00B47B4B" w:rsidP="006975F9">
      <w:pPr>
        <w:spacing w:after="0" w:line="360" w:lineRule="auto"/>
        <w:jc w:val="both"/>
        <w:rPr>
          <w:rFonts w:ascii="Arial" w:eastAsia="Times New Roman" w:hAnsi="Arial" w:cs="Arial"/>
          <w:sz w:val="24"/>
          <w:szCs w:val="24"/>
        </w:rPr>
      </w:pPr>
      <w:r w:rsidRPr="006975F9">
        <w:rPr>
          <w:rFonts w:ascii="Arial" w:eastAsia="Times New Roman" w:hAnsi="Arial" w:cs="Arial"/>
          <w:b/>
          <w:sz w:val="24"/>
          <w:szCs w:val="24"/>
          <w:lang w:val="en-US"/>
        </w:rPr>
        <w:t>2.4.3</w:t>
      </w:r>
      <w:r w:rsidR="00676359" w:rsidRPr="006975F9">
        <w:rPr>
          <w:rFonts w:ascii="Arial" w:eastAsia="Times New Roman" w:hAnsi="Arial" w:cs="Arial"/>
          <w:b/>
          <w:sz w:val="24"/>
          <w:szCs w:val="24"/>
          <w:lang w:val="en-US"/>
        </w:rPr>
        <w:t xml:space="preserve"> </w:t>
      </w:r>
      <w:r w:rsidR="00DD0CC1" w:rsidRPr="006975F9">
        <w:rPr>
          <w:rFonts w:ascii="Arial" w:eastAsia="Times New Roman" w:hAnsi="Arial" w:cs="Arial"/>
          <w:b/>
          <w:sz w:val="24"/>
          <w:szCs w:val="24"/>
          <w:lang w:val="en-US"/>
        </w:rPr>
        <w:t>Instalasi Farmasi RSUD Dr Djasamen Saragih</w:t>
      </w:r>
      <w:r w:rsidR="00E67115" w:rsidRPr="006975F9">
        <w:rPr>
          <w:rFonts w:ascii="Arial" w:eastAsia="Times New Roman" w:hAnsi="Arial" w:cs="Arial"/>
          <w:b/>
          <w:sz w:val="24"/>
          <w:szCs w:val="24"/>
        </w:rPr>
        <w:t xml:space="preserve"> </w:t>
      </w:r>
    </w:p>
    <w:p w:rsidR="00C00765" w:rsidRPr="006975F9" w:rsidRDefault="00DD0CC1" w:rsidP="006975F9">
      <w:pPr>
        <w:spacing w:after="0" w:line="360" w:lineRule="auto"/>
        <w:ind w:firstLine="540"/>
        <w:jc w:val="both"/>
        <w:rPr>
          <w:rFonts w:ascii="Arial" w:eastAsia="Times New Roman" w:hAnsi="Arial" w:cs="Arial"/>
          <w:lang w:val="en-US"/>
        </w:rPr>
      </w:pPr>
      <w:r w:rsidRPr="006975F9">
        <w:rPr>
          <w:rFonts w:ascii="Arial" w:eastAsia="Times New Roman" w:hAnsi="Arial" w:cs="Arial"/>
          <w:lang w:val="en-US"/>
        </w:rPr>
        <w:t>Instalasi Farmasi</w:t>
      </w:r>
      <w:r w:rsidR="00E67115" w:rsidRPr="006975F9">
        <w:rPr>
          <w:rFonts w:ascii="Arial" w:eastAsia="Times New Roman" w:hAnsi="Arial" w:cs="Arial"/>
        </w:rPr>
        <w:t xml:space="preserve"> sebagai salah satu unsur pelaksana </w:t>
      </w:r>
      <w:r w:rsidRPr="006975F9">
        <w:rPr>
          <w:rFonts w:ascii="Arial" w:eastAsia="Times New Roman" w:hAnsi="Arial" w:cs="Arial"/>
          <w:lang w:val="en-US"/>
        </w:rPr>
        <w:t>kegiatan kefarmasian di</w:t>
      </w:r>
      <w:r w:rsidR="00A81384" w:rsidRPr="006975F9">
        <w:rPr>
          <w:rFonts w:ascii="Arial" w:eastAsia="Times New Roman" w:hAnsi="Arial" w:cs="Arial"/>
          <w:lang w:val="en-US"/>
        </w:rPr>
        <w:t xml:space="preserve"> </w:t>
      </w:r>
      <w:r w:rsidRPr="006975F9">
        <w:rPr>
          <w:rFonts w:ascii="Arial" w:eastAsia="Times New Roman" w:hAnsi="Arial" w:cs="Arial"/>
          <w:lang w:val="en-US"/>
        </w:rPr>
        <w:t>RSUD Dr Djasamen</w:t>
      </w:r>
      <w:r w:rsidR="00A81384" w:rsidRPr="006975F9">
        <w:rPr>
          <w:rFonts w:ascii="Arial" w:eastAsia="Times New Roman" w:hAnsi="Arial" w:cs="Arial"/>
          <w:lang w:val="en-US"/>
        </w:rPr>
        <w:t xml:space="preserve"> Saragih Dipimpin oleh seorang Kepala Instalasi F</w:t>
      </w:r>
      <w:r w:rsidRPr="006975F9">
        <w:rPr>
          <w:rFonts w:ascii="Arial" w:eastAsia="Times New Roman" w:hAnsi="Arial" w:cs="Arial"/>
          <w:lang w:val="en-US"/>
        </w:rPr>
        <w:t>armasi, ter</w:t>
      </w:r>
      <w:r w:rsidR="00A81384" w:rsidRPr="006975F9">
        <w:rPr>
          <w:rFonts w:ascii="Arial" w:eastAsia="Times New Roman" w:hAnsi="Arial" w:cs="Arial"/>
          <w:lang w:val="en-US"/>
        </w:rPr>
        <w:t>bagi menjadi tiga bagian yaitu Depo rawat jalan, D</w:t>
      </w:r>
      <w:r w:rsidRPr="006975F9">
        <w:rPr>
          <w:rFonts w:ascii="Arial" w:eastAsia="Times New Roman" w:hAnsi="Arial" w:cs="Arial"/>
          <w:lang w:val="en-US"/>
        </w:rPr>
        <w:t xml:space="preserve">epo rawat inap </w:t>
      </w:r>
      <w:r w:rsidR="00A81384" w:rsidRPr="006975F9">
        <w:rPr>
          <w:rFonts w:ascii="Arial" w:eastAsia="Times New Roman" w:hAnsi="Arial" w:cs="Arial"/>
          <w:lang w:val="en-US"/>
        </w:rPr>
        <w:t>dan G</w:t>
      </w:r>
      <w:r w:rsidRPr="006975F9">
        <w:rPr>
          <w:rFonts w:ascii="Arial" w:eastAsia="Times New Roman" w:hAnsi="Arial" w:cs="Arial"/>
          <w:lang w:val="en-US"/>
        </w:rPr>
        <w:t>udang farmasi.</w:t>
      </w:r>
      <w:r w:rsidR="00E67115" w:rsidRPr="006975F9">
        <w:rPr>
          <w:rFonts w:ascii="Arial" w:eastAsia="Times New Roman" w:hAnsi="Arial" w:cs="Arial"/>
        </w:rPr>
        <w:t xml:space="preserve"> Kepala Instalasi Farmasi, bertugas </w:t>
      </w:r>
      <w:r w:rsidRPr="006975F9">
        <w:rPr>
          <w:rFonts w:ascii="Arial" w:eastAsia="Times New Roman" w:hAnsi="Arial" w:cs="Arial"/>
        </w:rPr>
        <w:t xml:space="preserve">untuk mengkoordinir </w:t>
      </w:r>
      <w:r w:rsidRPr="006975F9">
        <w:rPr>
          <w:rFonts w:ascii="Arial" w:eastAsia="Times New Roman" w:hAnsi="Arial" w:cs="Arial"/>
        </w:rPr>
        <w:lastRenderedPageBreak/>
        <w:t xml:space="preserve">penyelenggarakan </w:t>
      </w:r>
      <w:r w:rsidR="00E67115" w:rsidRPr="006975F9">
        <w:rPr>
          <w:rFonts w:ascii="Arial" w:eastAsia="Times New Roman" w:hAnsi="Arial" w:cs="Arial"/>
        </w:rPr>
        <w:t>terhadap perencanaan penerimaan, penyimpanan, pendistribusian dan pengendalian stok perbek</w:t>
      </w:r>
      <w:r w:rsidRPr="006975F9">
        <w:rPr>
          <w:rFonts w:ascii="Arial" w:eastAsia="Times New Roman" w:hAnsi="Arial" w:cs="Arial"/>
        </w:rPr>
        <w:t>alan farmasi serta pelaksanakan pelayana</w:t>
      </w:r>
      <w:r w:rsidRPr="006975F9">
        <w:rPr>
          <w:rFonts w:ascii="Arial" w:eastAsia="Times New Roman" w:hAnsi="Arial" w:cs="Arial"/>
          <w:lang w:val="en-US"/>
        </w:rPr>
        <w:t>n</w:t>
      </w:r>
      <w:r w:rsidRPr="006975F9">
        <w:rPr>
          <w:rFonts w:ascii="Arial" w:eastAsia="Times New Roman" w:hAnsi="Arial" w:cs="Arial"/>
        </w:rPr>
        <w:t xml:space="preserve"> farmasi klinik di </w:t>
      </w:r>
      <w:r w:rsidRPr="006975F9">
        <w:rPr>
          <w:rFonts w:ascii="Arial" w:eastAsia="Times New Roman" w:hAnsi="Arial" w:cs="Arial"/>
          <w:lang w:val="en-US"/>
        </w:rPr>
        <w:t>RSUD Dr Djasamen Saragih.</w:t>
      </w:r>
      <w:r w:rsidR="004920F7" w:rsidRPr="006975F9">
        <w:rPr>
          <w:rFonts w:ascii="Arial" w:eastAsia="Times New Roman" w:hAnsi="Arial" w:cs="Arial"/>
          <w:lang w:val="en-US"/>
        </w:rPr>
        <w:t xml:space="preserve"> </w:t>
      </w:r>
      <w:r w:rsidR="00E67115" w:rsidRPr="006975F9">
        <w:rPr>
          <w:rFonts w:ascii="Arial" w:eastAsia="Times New Roman" w:hAnsi="Arial" w:cs="Arial"/>
        </w:rPr>
        <w:t xml:space="preserve">Instalasi Farmasi </w:t>
      </w:r>
      <w:r w:rsidRPr="006975F9">
        <w:rPr>
          <w:rFonts w:ascii="Arial" w:eastAsia="Times New Roman" w:hAnsi="Arial" w:cs="Arial"/>
          <w:lang w:val="en-US"/>
        </w:rPr>
        <w:t xml:space="preserve"> RSUD Dr Djasamen S</w:t>
      </w:r>
      <w:r w:rsidR="00A33C07" w:rsidRPr="006975F9">
        <w:rPr>
          <w:rFonts w:ascii="Arial" w:eastAsia="Times New Roman" w:hAnsi="Arial" w:cs="Arial"/>
          <w:lang w:val="en-US"/>
        </w:rPr>
        <w:t xml:space="preserve">aragih terdiri dari </w:t>
      </w:r>
      <w:r w:rsidR="00A81384" w:rsidRPr="006975F9">
        <w:rPr>
          <w:rFonts w:ascii="Arial" w:eastAsia="Times New Roman" w:hAnsi="Arial" w:cs="Arial"/>
          <w:lang w:val="en-US"/>
        </w:rPr>
        <w:t>8 orang Apoteker dan 11 orang Tenaga Teknis Ke</w:t>
      </w:r>
      <w:r w:rsidR="00A33C07" w:rsidRPr="006975F9">
        <w:rPr>
          <w:rFonts w:ascii="Arial" w:eastAsia="Times New Roman" w:hAnsi="Arial" w:cs="Arial"/>
          <w:lang w:val="en-US"/>
        </w:rPr>
        <w:t>farmasian.</w:t>
      </w:r>
    </w:p>
    <w:p w:rsidR="00A81384" w:rsidRPr="006975F9" w:rsidRDefault="00A81384" w:rsidP="006975F9">
      <w:pPr>
        <w:spacing w:after="0" w:line="360" w:lineRule="auto"/>
        <w:ind w:firstLine="540"/>
        <w:jc w:val="both"/>
        <w:rPr>
          <w:rFonts w:ascii="Arial" w:eastAsia="Times New Roman" w:hAnsi="Arial" w:cs="Arial"/>
          <w:lang w:val="en-US"/>
        </w:rPr>
      </w:pPr>
    </w:p>
    <w:p w:rsidR="00871665" w:rsidRPr="006975F9" w:rsidRDefault="00871665" w:rsidP="006975F9">
      <w:pPr>
        <w:spacing w:after="0" w:line="360" w:lineRule="auto"/>
        <w:jc w:val="both"/>
        <w:rPr>
          <w:rFonts w:ascii="Arial" w:eastAsia="Times New Roman" w:hAnsi="Arial" w:cs="Arial"/>
          <w:b/>
          <w:sz w:val="24"/>
          <w:szCs w:val="24"/>
        </w:rPr>
      </w:pPr>
      <w:r w:rsidRPr="006975F9">
        <w:rPr>
          <w:rFonts w:ascii="Arial" w:eastAsia="Times New Roman" w:hAnsi="Arial" w:cs="Arial"/>
          <w:b/>
          <w:sz w:val="24"/>
          <w:szCs w:val="24"/>
          <w:lang w:val="en-US"/>
        </w:rPr>
        <w:t>2.5 Kerangka Konsep</w:t>
      </w:r>
    </w:p>
    <w:p w:rsidR="00C00765" w:rsidRPr="006975F9" w:rsidRDefault="00C8160E" w:rsidP="006975F9">
      <w:pPr>
        <w:pStyle w:val="ListParagraph"/>
        <w:tabs>
          <w:tab w:val="left" w:pos="5580"/>
          <w:tab w:val="left" w:pos="5850"/>
        </w:tabs>
        <w:spacing w:before="100" w:beforeAutospacing="1" w:after="100" w:afterAutospacing="1" w:line="240" w:lineRule="auto"/>
        <w:ind w:left="0" w:right="432"/>
        <w:rPr>
          <w:rFonts w:ascii="Arial" w:hAnsi="Arial" w:cs="Arial"/>
          <w:lang w:val="en-US"/>
        </w:rPr>
      </w:pPr>
      <w:r w:rsidRPr="006975F9">
        <w:rPr>
          <w:rFonts w:ascii="Arial" w:hAnsi="Arial" w:cs="Arial"/>
          <w:lang w:val="en-US"/>
        </w:rPr>
        <w:t xml:space="preserve">                  </w:t>
      </w:r>
      <w:r w:rsidR="00745A61" w:rsidRPr="006975F9">
        <w:rPr>
          <w:rFonts w:ascii="Arial" w:hAnsi="Arial" w:cs="Arial"/>
          <w:lang w:val="en-US"/>
        </w:rPr>
        <w:t xml:space="preserve">          </w:t>
      </w:r>
      <w:r w:rsidRPr="006975F9">
        <w:rPr>
          <w:rFonts w:ascii="Arial" w:hAnsi="Arial" w:cs="Arial"/>
          <w:lang w:val="en-US"/>
        </w:rPr>
        <w:t xml:space="preserve">Variabel Bebas </w:t>
      </w:r>
      <w:r w:rsidR="00745A61" w:rsidRPr="006975F9">
        <w:rPr>
          <w:rFonts w:ascii="Arial" w:hAnsi="Arial" w:cs="Arial"/>
          <w:lang w:val="en-US"/>
        </w:rPr>
        <w:tab/>
      </w:r>
      <w:r w:rsidR="00745A61" w:rsidRPr="006975F9">
        <w:rPr>
          <w:rFonts w:ascii="Arial" w:hAnsi="Arial" w:cs="Arial"/>
          <w:lang w:val="en-US"/>
        </w:rPr>
        <w:tab/>
      </w:r>
      <w:r w:rsidR="00745A61" w:rsidRPr="006975F9">
        <w:rPr>
          <w:rFonts w:ascii="Arial" w:hAnsi="Arial" w:cs="Arial"/>
          <w:lang w:val="en-US"/>
        </w:rPr>
        <w:tab/>
        <w:t>Parameter</w:t>
      </w:r>
    </w:p>
    <w:p w:rsidR="00C00765" w:rsidRPr="006975F9" w:rsidRDefault="00C8160E" w:rsidP="006975F9">
      <w:pPr>
        <w:pStyle w:val="ListParagraph"/>
        <w:tabs>
          <w:tab w:val="left" w:pos="5580"/>
          <w:tab w:val="left" w:pos="5850"/>
        </w:tabs>
        <w:spacing w:before="100" w:beforeAutospacing="1" w:after="100" w:afterAutospacing="1" w:line="240" w:lineRule="auto"/>
        <w:ind w:left="0" w:right="432"/>
        <w:jc w:val="both"/>
        <w:rPr>
          <w:rFonts w:ascii="Arial" w:hAnsi="Arial" w:cs="Arial"/>
          <w:lang w:val="en-US"/>
        </w:rPr>
      </w:pPr>
      <w:r w:rsidRPr="006975F9">
        <w:rPr>
          <w:rFonts w:ascii="Arial" w:hAnsi="Arial" w:cs="Arial"/>
          <w:lang w:val="en-US"/>
        </w:rPr>
        <w:tab/>
      </w:r>
      <w:r w:rsidRPr="006975F9">
        <w:rPr>
          <w:rFonts w:ascii="Arial" w:hAnsi="Arial" w:cs="Arial"/>
          <w:lang w:val="en-US"/>
        </w:rPr>
        <w:tab/>
        <w:t xml:space="preserve">        </w:t>
      </w:r>
      <w:r w:rsidR="00C00765" w:rsidRPr="006975F9">
        <w:rPr>
          <w:rFonts w:ascii="Arial" w:hAnsi="Arial" w:cs="Arial"/>
          <w:lang w:val="en-US"/>
        </w:rPr>
        <w:tab/>
      </w:r>
    </w:p>
    <w:tbl>
      <w:tblPr>
        <w:tblpPr w:leftFromText="180" w:rightFromText="180" w:vertAnchor="text" w:horzAnchor="margin" w:tblpX="468"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5"/>
      </w:tblGrid>
      <w:tr w:rsidR="006975F9" w:rsidRPr="006975F9" w:rsidTr="00350104">
        <w:trPr>
          <w:trHeight w:val="2758"/>
        </w:trPr>
        <w:tc>
          <w:tcPr>
            <w:tcW w:w="4165" w:type="dxa"/>
          </w:tcPr>
          <w:p w:rsidR="00350104" w:rsidRPr="006975F9" w:rsidRDefault="00350104" w:rsidP="006975F9">
            <w:pPr>
              <w:pStyle w:val="ListParagraph"/>
              <w:spacing w:before="100" w:beforeAutospacing="1" w:after="100" w:afterAutospacing="1" w:line="240" w:lineRule="auto"/>
              <w:ind w:left="0" w:right="432"/>
              <w:jc w:val="both"/>
              <w:rPr>
                <w:rFonts w:ascii="Arial" w:hAnsi="Arial" w:cs="Arial"/>
                <w:lang w:val="en-US"/>
              </w:rPr>
            </w:pPr>
            <w:r w:rsidRPr="006975F9">
              <w:rPr>
                <w:rFonts w:ascii="Arial" w:hAnsi="Arial" w:cs="Arial"/>
                <w:lang w:val="en-US"/>
              </w:rPr>
              <w:t>-</w:t>
            </w:r>
            <w:r w:rsidR="00EE729E" w:rsidRPr="006975F9">
              <w:rPr>
                <w:rFonts w:ascii="Arial" w:hAnsi="Arial" w:cs="Arial"/>
                <w:lang w:val="en-US"/>
              </w:rPr>
              <w:t>Per</w:t>
            </w:r>
            <w:r w:rsidR="005E512E" w:rsidRPr="006975F9">
              <w:rPr>
                <w:rFonts w:ascii="Arial" w:hAnsi="Arial" w:cs="Arial"/>
                <w:lang w:val="en-US"/>
              </w:rPr>
              <w:t>sentase</w:t>
            </w:r>
            <w:r w:rsidR="00EE729E" w:rsidRPr="006975F9">
              <w:rPr>
                <w:rFonts w:ascii="Arial" w:hAnsi="Arial" w:cs="Arial"/>
                <w:lang w:val="en-US"/>
              </w:rPr>
              <w:t xml:space="preserve"> Golongan Obat  Anti </w:t>
            </w:r>
            <w:r w:rsidRPr="006975F9">
              <w:rPr>
                <w:rFonts w:ascii="Arial" w:hAnsi="Arial" w:cs="Arial"/>
                <w:lang w:val="en-US"/>
              </w:rPr>
              <w:t xml:space="preserve">   </w:t>
            </w:r>
            <w:r w:rsidR="00B47B4B" w:rsidRPr="006975F9">
              <w:rPr>
                <w:rFonts w:ascii="Arial" w:hAnsi="Arial" w:cs="Arial"/>
                <w:lang w:val="en-US"/>
              </w:rPr>
              <w:t>Hipertensi</w:t>
            </w:r>
            <w:r w:rsidR="00EE729E" w:rsidRPr="006975F9">
              <w:rPr>
                <w:rFonts w:ascii="Arial" w:hAnsi="Arial" w:cs="Arial"/>
                <w:lang w:val="en-US"/>
              </w:rPr>
              <w:t xml:space="preserve"> :</w:t>
            </w:r>
            <w:r w:rsidRPr="006975F9">
              <w:rPr>
                <w:rFonts w:ascii="Arial" w:hAnsi="Arial" w:cs="Arial"/>
                <w:lang w:val="en-US"/>
              </w:rPr>
              <w:t xml:space="preserve"> </w:t>
            </w:r>
            <w:r w:rsidR="00C00765" w:rsidRPr="006975F9">
              <w:rPr>
                <w:rFonts w:ascii="Arial" w:hAnsi="Arial" w:cs="Arial"/>
                <w:lang w:val="en-US"/>
              </w:rPr>
              <w:t xml:space="preserve">Ca Chanel Blokers      </w:t>
            </w:r>
            <w:r w:rsidRPr="006975F9">
              <w:rPr>
                <w:rFonts w:ascii="Arial" w:hAnsi="Arial" w:cs="Arial"/>
                <w:lang w:val="en-US"/>
              </w:rPr>
              <w:t xml:space="preserve">                               ,Diuretik,Betablocker,ACEInhibitor, Antagonis reseptor angiotensin II. </w:t>
            </w:r>
          </w:p>
          <w:p w:rsidR="00350104" w:rsidRPr="006975F9" w:rsidRDefault="00350104" w:rsidP="006975F9">
            <w:pPr>
              <w:pStyle w:val="ListParagraph"/>
              <w:spacing w:before="100" w:beforeAutospacing="1" w:after="100" w:afterAutospacing="1" w:line="240" w:lineRule="auto"/>
              <w:ind w:left="0" w:right="432"/>
              <w:jc w:val="both"/>
              <w:rPr>
                <w:rFonts w:ascii="Arial" w:hAnsi="Arial" w:cs="Arial"/>
                <w:lang w:val="en-US"/>
              </w:rPr>
            </w:pPr>
          </w:p>
          <w:p w:rsidR="00C00765" w:rsidRPr="006975F9" w:rsidRDefault="00350104" w:rsidP="006975F9">
            <w:pPr>
              <w:pStyle w:val="ListParagraph"/>
              <w:spacing w:before="100" w:beforeAutospacing="1" w:after="100" w:afterAutospacing="1" w:line="240" w:lineRule="auto"/>
              <w:ind w:left="0" w:right="432"/>
              <w:jc w:val="both"/>
              <w:rPr>
                <w:rFonts w:ascii="Arial" w:hAnsi="Arial" w:cs="Arial"/>
                <w:lang w:val="en-US"/>
              </w:rPr>
            </w:pPr>
            <w:r w:rsidRPr="006975F9">
              <w:rPr>
                <w:rFonts w:ascii="Arial" w:hAnsi="Arial" w:cs="Arial"/>
                <w:lang w:val="en-US"/>
              </w:rPr>
              <w:t>-Persentase Golongan Obat Anti Hipertensi yang paling banyak digunakan : Captopril, Amlodipin, Furosemid,HCT,Bisoprolol,Propanolol,Ramipril,Candesartan, Valsartan.</w:t>
            </w:r>
            <w:r w:rsidR="00C00765" w:rsidRPr="006975F9">
              <w:rPr>
                <w:rFonts w:ascii="Arial" w:hAnsi="Arial" w:cs="Arial"/>
                <w:lang w:val="en-US"/>
              </w:rPr>
              <w:t xml:space="preserve">                                                                     </w:t>
            </w:r>
            <w:r w:rsidRPr="006975F9">
              <w:rPr>
                <w:rFonts w:ascii="Arial" w:hAnsi="Arial" w:cs="Arial"/>
                <w:lang w:val="en-US"/>
              </w:rPr>
              <w:t xml:space="preserve">                   </w:t>
            </w:r>
          </w:p>
        </w:tc>
      </w:tr>
    </w:tbl>
    <w:p w:rsidR="00C00765" w:rsidRPr="006975F9" w:rsidRDefault="00C00765" w:rsidP="006975F9">
      <w:pPr>
        <w:pStyle w:val="ListParagraph"/>
        <w:spacing w:before="100" w:beforeAutospacing="1" w:after="100" w:afterAutospacing="1" w:line="360" w:lineRule="auto"/>
        <w:ind w:left="0" w:right="432" w:firstLine="720"/>
        <w:jc w:val="both"/>
        <w:rPr>
          <w:rFonts w:ascii="Arial" w:hAnsi="Arial" w:cs="Arial"/>
          <w:lang w:val="en-US"/>
        </w:rPr>
      </w:pPr>
    </w:p>
    <w:p w:rsidR="00EE729E" w:rsidRPr="006975F9" w:rsidRDefault="00745A61" w:rsidP="006975F9">
      <w:pPr>
        <w:spacing w:before="100" w:beforeAutospacing="1" w:after="100" w:afterAutospacing="1" w:line="360" w:lineRule="auto"/>
        <w:ind w:right="432"/>
        <w:jc w:val="both"/>
        <w:rPr>
          <w:rFonts w:ascii="Arial" w:hAnsi="Arial" w:cs="Arial"/>
          <w:lang w:val="en-US"/>
        </w:rPr>
      </w:pPr>
      <w:r w:rsidRPr="006975F9">
        <w:rPr>
          <w:noProof/>
          <w:lang w:val="en-US"/>
        </w:rPr>
        <mc:AlternateContent>
          <mc:Choice Requires="wps">
            <w:drawing>
              <wp:anchor distT="0" distB="0" distL="114300" distR="114300" simplePos="0" relativeHeight="251654656" behindDoc="0" locked="0" layoutInCell="1" allowOverlap="1" wp14:anchorId="60AFE3A9" wp14:editId="56BDB790">
                <wp:simplePos x="0" y="0"/>
                <wp:positionH relativeFrom="column">
                  <wp:posOffset>3170374</wp:posOffset>
                </wp:positionH>
                <wp:positionV relativeFrom="paragraph">
                  <wp:posOffset>62502</wp:posOffset>
                </wp:positionV>
                <wp:extent cx="628015" cy="198755"/>
                <wp:effectExtent l="7620" t="15240" r="21590" b="5080"/>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198755"/>
                        </a:xfrm>
                        <a:prstGeom prst="rightArrow">
                          <a:avLst>
                            <a:gd name="adj1" fmla="val 50000"/>
                            <a:gd name="adj2" fmla="val 789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9FE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49.65pt;margin-top:4.9pt;width:49.45pt;height:15.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"/>
            </w:pict>
          </mc:Fallback>
        </mc:AlternateContent>
      </w:r>
      <w:r w:rsidR="00EE729E" w:rsidRPr="006975F9">
        <w:rPr>
          <w:rFonts w:ascii="Arial" w:hAnsi="Arial" w:cs="Arial"/>
          <w:lang w:val="en-US"/>
        </w:rPr>
        <w:t>Persentase</w:t>
      </w:r>
      <w:r w:rsidR="00EE729E" w:rsidRPr="006975F9">
        <w:rPr>
          <w:rFonts w:ascii="Arial" w:hAnsi="Arial" w:cs="Arial"/>
          <w:lang w:val="en-US"/>
        </w:rPr>
        <w:tab/>
      </w:r>
      <w:r w:rsidR="00EE729E" w:rsidRPr="006975F9">
        <w:rPr>
          <w:rFonts w:ascii="Arial" w:hAnsi="Arial" w:cs="Arial"/>
          <w:lang w:val="en-US"/>
        </w:rPr>
        <w:tab/>
      </w:r>
      <w:r w:rsidRPr="006975F9">
        <w:rPr>
          <w:rFonts w:ascii="Arial" w:hAnsi="Arial" w:cs="Arial"/>
          <w:lang w:val="en-US"/>
        </w:rPr>
        <w:t xml:space="preserve">     </w:t>
      </w:r>
      <w:r w:rsidR="00EE729E" w:rsidRPr="006975F9">
        <w:rPr>
          <w:rFonts w:ascii="Arial" w:hAnsi="Arial" w:cs="Arial"/>
          <w:lang w:val="en-US"/>
        </w:rPr>
        <w:t>(%)</w:t>
      </w:r>
    </w:p>
    <w:p w:rsidR="00C00765" w:rsidRPr="006975F9" w:rsidRDefault="00C00765" w:rsidP="006975F9">
      <w:pPr>
        <w:pStyle w:val="ListParagraph"/>
        <w:spacing w:before="100" w:beforeAutospacing="1" w:after="100" w:afterAutospacing="1" w:line="360" w:lineRule="auto"/>
        <w:ind w:left="0" w:right="432" w:firstLine="720"/>
        <w:jc w:val="both"/>
        <w:rPr>
          <w:rFonts w:ascii="Times New Roman" w:hAnsi="Times New Roman" w:cs="Times New Roman"/>
          <w:sz w:val="24"/>
          <w:szCs w:val="24"/>
          <w:lang w:val="en-US"/>
        </w:rPr>
      </w:pPr>
    </w:p>
    <w:p w:rsidR="00C00765" w:rsidRPr="006975F9" w:rsidRDefault="00C00765" w:rsidP="006975F9">
      <w:pPr>
        <w:pStyle w:val="ListParagraph"/>
        <w:spacing w:before="100" w:beforeAutospacing="1" w:after="100" w:afterAutospacing="1" w:line="360" w:lineRule="auto"/>
        <w:ind w:left="0" w:right="432" w:firstLine="720"/>
        <w:jc w:val="both"/>
        <w:rPr>
          <w:rFonts w:ascii="Times New Roman" w:hAnsi="Times New Roman" w:cs="Times New Roman"/>
          <w:sz w:val="24"/>
          <w:szCs w:val="24"/>
          <w:lang w:val="en-US"/>
        </w:rPr>
      </w:pPr>
    </w:p>
    <w:p w:rsidR="000F58CF" w:rsidRPr="006975F9" w:rsidRDefault="00C61127" w:rsidP="006975F9">
      <w:pPr>
        <w:spacing w:before="100" w:beforeAutospacing="1" w:after="100" w:afterAutospacing="1" w:line="360" w:lineRule="auto"/>
        <w:ind w:right="432"/>
        <w:jc w:val="center"/>
        <w:rPr>
          <w:rFonts w:ascii="Arial" w:hAnsi="Arial" w:cs="Arial"/>
          <w:b/>
          <w:sz w:val="24"/>
          <w:szCs w:val="24"/>
          <w:lang w:val="en-US"/>
        </w:rPr>
      </w:pPr>
      <w:r w:rsidRPr="006975F9">
        <w:rPr>
          <w:rFonts w:ascii="Arial" w:hAnsi="Arial" w:cs="Arial"/>
          <w:b/>
          <w:sz w:val="24"/>
          <w:szCs w:val="24"/>
          <w:lang w:val="en-US"/>
        </w:rPr>
        <w:t>Gam</w:t>
      </w:r>
      <w:r w:rsidR="00C00765" w:rsidRPr="006975F9">
        <w:rPr>
          <w:rFonts w:ascii="Arial" w:hAnsi="Arial" w:cs="Arial"/>
          <w:b/>
          <w:sz w:val="24"/>
          <w:szCs w:val="24"/>
          <w:lang w:val="en-US"/>
        </w:rPr>
        <w:t>bar 2.2 Kerangka konsep</w:t>
      </w:r>
    </w:p>
    <w:p w:rsidR="00FA53B6" w:rsidRPr="006975F9" w:rsidRDefault="00FA53B6" w:rsidP="006975F9">
      <w:pPr>
        <w:pStyle w:val="ListParagraph"/>
        <w:spacing w:before="100" w:beforeAutospacing="1" w:after="100" w:afterAutospacing="1" w:line="360" w:lineRule="auto"/>
        <w:ind w:left="0" w:right="432" w:firstLine="720"/>
        <w:jc w:val="both"/>
        <w:rPr>
          <w:rFonts w:ascii="Times New Roman" w:hAnsi="Times New Roman" w:cs="Times New Roman"/>
          <w:sz w:val="24"/>
          <w:szCs w:val="24"/>
          <w:lang w:val="en-US"/>
        </w:rPr>
      </w:pPr>
    </w:p>
    <w:p w:rsidR="00C00765" w:rsidRPr="006975F9" w:rsidRDefault="00871665" w:rsidP="006975F9">
      <w:pPr>
        <w:pStyle w:val="ListParagraph"/>
        <w:spacing w:before="100" w:beforeAutospacing="1" w:after="100" w:afterAutospacing="1" w:line="360" w:lineRule="auto"/>
        <w:ind w:left="0" w:right="432"/>
        <w:jc w:val="both"/>
        <w:rPr>
          <w:rFonts w:ascii="Arial" w:hAnsi="Arial" w:cs="Arial"/>
          <w:b/>
          <w:sz w:val="24"/>
          <w:szCs w:val="24"/>
          <w:lang w:val="en-US"/>
        </w:rPr>
      </w:pPr>
      <w:r w:rsidRPr="006975F9">
        <w:rPr>
          <w:rFonts w:ascii="Arial" w:hAnsi="Arial" w:cs="Arial"/>
          <w:b/>
          <w:sz w:val="24"/>
          <w:szCs w:val="24"/>
          <w:lang w:val="en-US"/>
        </w:rPr>
        <w:t xml:space="preserve">2.6 </w:t>
      </w:r>
      <w:r w:rsidR="000F58CF" w:rsidRPr="006975F9">
        <w:rPr>
          <w:rFonts w:ascii="Arial" w:hAnsi="Arial" w:cs="Arial"/>
          <w:b/>
          <w:sz w:val="24"/>
          <w:szCs w:val="24"/>
          <w:lang w:val="en-US"/>
        </w:rPr>
        <w:t>Defenisi Operational</w:t>
      </w:r>
    </w:p>
    <w:p w:rsidR="00C00765" w:rsidRPr="006975F9" w:rsidRDefault="00350104" w:rsidP="006975F9">
      <w:pPr>
        <w:pStyle w:val="ListParagraph"/>
        <w:numPr>
          <w:ilvl w:val="0"/>
          <w:numId w:val="5"/>
        </w:numPr>
        <w:spacing w:before="100" w:beforeAutospacing="1" w:after="100" w:afterAutospacing="1" w:line="360" w:lineRule="auto"/>
        <w:ind w:left="450" w:right="432" w:hanging="450"/>
        <w:jc w:val="both"/>
        <w:rPr>
          <w:rFonts w:ascii="Arial" w:hAnsi="Arial" w:cs="Arial"/>
          <w:lang w:val="en-US"/>
        </w:rPr>
      </w:pPr>
      <w:r w:rsidRPr="006975F9">
        <w:rPr>
          <w:rFonts w:ascii="Arial" w:hAnsi="Arial" w:cs="Arial"/>
          <w:lang w:val="en-US"/>
        </w:rPr>
        <w:t xml:space="preserve">Persentase </w:t>
      </w:r>
      <w:r w:rsidR="00745A61" w:rsidRPr="006975F9">
        <w:rPr>
          <w:rFonts w:ascii="Arial" w:hAnsi="Arial" w:cs="Arial"/>
          <w:lang w:val="en-US"/>
        </w:rPr>
        <w:t xml:space="preserve">Golongan Obat Anti Hipertensi adalah banyaknya lembar resep yang mengandung Recipe(R/) Ca. Chanel Blocker, Recipe(R/) Diuretika, Recipe(R/) Betablocker, Recipe(R/) Ace Inhibitor, Recipe(R/) Antagonis Reseptor Angiotensin II. </w:t>
      </w:r>
    </w:p>
    <w:p w:rsidR="00C00765" w:rsidRPr="006975F9" w:rsidRDefault="00350104" w:rsidP="006975F9">
      <w:pPr>
        <w:pStyle w:val="ListParagraph"/>
        <w:numPr>
          <w:ilvl w:val="0"/>
          <w:numId w:val="5"/>
        </w:numPr>
        <w:spacing w:before="100" w:beforeAutospacing="1" w:after="100" w:afterAutospacing="1" w:line="360" w:lineRule="auto"/>
        <w:ind w:left="450" w:right="432" w:hanging="450"/>
        <w:jc w:val="both"/>
        <w:rPr>
          <w:rFonts w:ascii="Arial" w:hAnsi="Arial" w:cs="Arial"/>
          <w:lang w:val="en-US"/>
        </w:rPr>
      </w:pPr>
      <w:r w:rsidRPr="006975F9">
        <w:rPr>
          <w:rFonts w:ascii="Arial" w:hAnsi="Arial" w:cs="Arial"/>
          <w:lang w:val="en-US"/>
        </w:rPr>
        <w:t xml:space="preserve">Persentase </w:t>
      </w:r>
      <w:r w:rsidR="00745A61" w:rsidRPr="006975F9">
        <w:rPr>
          <w:rFonts w:ascii="Arial" w:hAnsi="Arial" w:cs="Arial"/>
          <w:lang w:val="en-US"/>
        </w:rPr>
        <w:t>Golongan Obat Anti Hipertensi yang paling banyak digunakan adalah banyaknya lembar resep yang mengandung Recipe (R/) Captopril, Recipe(R/) Amlodipin, Recipe (R/) Furosemid, Recipe (R/) HCT, Recipe (R/) BIsoprolol, Recipe(R/) Propanolol, Recipe (R/) Ramipril, Recipe(R/) Candesartan, Recipe (R/) Valsartan.</w:t>
      </w:r>
    </w:p>
    <w:p w:rsidR="00745A61" w:rsidRPr="006975F9" w:rsidRDefault="00745A61" w:rsidP="006975F9">
      <w:pPr>
        <w:pStyle w:val="ListParagraph"/>
        <w:spacing w:before="100" w:beforeAutospacing="1" w:after="100" w:afterAutospacing="1" w:line="360" w:lineRule="auto"/>
        <w:ind w:left="450" w:right="432"/>
        <w:jc w:val="both"/>
        <w:rPr>
          <w:rFonts w:ascii="Arial" w:hAnsi="Arial" w:cs="Arial"/>
          <w:lang w:val="en-US"/>
        </w:rPr>
      </w:pPr>
    </w:p>
    <w:p w:rsidR="00542AB8" w:rsidRPr="006975F9" w:rsidRDefault="00542AB8" w:rsidP="006975F9">
      <w:pPr>
        <w:spacing w:before="100" w:beforeAutospacing="1" w:after="100" w:afterAutospacing="1" w:line="360" w:lineRule="auto"/>
        <w:ind w:right="432"/>
        <w:rPr>
          <w:rFonts w:ascii="Arial" w:hAnsi="Arial" w:cs="Arial"/>
          <w:b/>
          <w:sz w:val="24"/>
          <w:szCs w:val="24"/>
          <w:lang w:val="en-US"/>
        </w:rPr>
        <w:sectPr w:rsidR="00542AB8" w:rsidRPr="006975F9" w:rsidSect="0002713B">
          <w:headerReference w:type="even" r:id="rId22"/>
          <w:headerReference w:type="default" r:id="rId23"/>
          <w:footerReference w:type="even" r:id="rId24"/>
          <w:footerReference w:type="default" r:id="rId25"/>
          <w:headerReference w:type="first" r:id="rId26"/>
          <w:footerReference w:type="first" r:id="rId27"/>
          <w:pgSz w:w="11906" w:h="16838" w:code="9"/>
          <w:pgMar w:top="2268" w:right="1701" w:bottom="1701" w:left="2268" w:header="709" w:footer="709" w:gutter="0"/>
          <w:cols w:space="720"/>
          <w:titlePg/>
          <w:docGrid w:linePitch="299"/>
        </w:sectPr>
      </w:pPr>
    </w:p>
    <w:p w:rsidR="00A81384" w:rsidRPr="006975F9" w:rsidRDefault="00EA015E" w:rsidP="006975F9">
      <w:pPr>
        <w:pStyle w:val="ListParagraph"/>
        <w:spacing w:before="100" w:beforeAutospacing="1" w:after="100" w:afterAutospacing="1" w:line="360" w:lineRule="auto"/>
        <w:ind w:left="450" w:right="432"/>
        <w:jc w:val="center"/>
        <w:rPr>
          <w:rFonts w:ascii="Arial" w:hAnsi="Arial" w:cs="Arial"/>
          <w:sz w:val="24"/>
          <w:szCs w:val="24"/>
          <w:lang w:val="en-US"/>
        </w:rPr>
      </w:pPr>
      <w:r w:rsidRPr="006975F9">
        <w:rPr>
          <w:rFonts w:ascii="Arial" w:hAnsi="Arial" w:cs="Arial"/>
          <w:b/>
          <w:sz w:val="24"/>
          <w:szCs w:val="24"/>
          <w:lang w:val="en-US"/>
        </w:rPr>
        <w:lastRenderedPageBreak/>
        <w:t>BAB III</w:t>
      </w:r>
      <w:r w:rsidRPr="006975F9">
        <w:rPr>
          <w:rFonts w:ascii="Arial" w:hAnsi="Arial" w:cs="Arial"/>
          <w:sz w:val="24"/>
          <w:szCs w:val="24"/>
          <w:lang w:val="en-US"/>
        </w:rPr>
        <w:t xml:space="preserve"> </w:t>
      </w:r>
    </w:p>
    <w:p w:rsidR="00C00765" w:rsidRPr="006975F9" w:rsidRDefault="00C00765" w:rsidP="006975F9">
      <w:pPr>
        <w:pStyle w:val="ListParagraph"/>
        <w:spacing w:before="100" w:beforeAutospacing="1" w:after="100" w:afterAutospacing="1" w:line="360" w:lineRule="auto"/>
        <w:ind w:left="450" w:right="432"/>
        <w:jc w:val="center"/>
        <w:rPr>
          <w:rFonts w:ascii="Arial" w:hAnsi="Arial" w:cs="Arial"/>
          <w:sz w:val="24"/>
          <w:szCs w:val="24"/>
          <w:lang w:val="en-US"/>
        </w:rPr>
      </w:pPr>
      <w:r w:rsidRPr="006975F9">
        <w:rPr>
          <w:rFonts w:ascii="Arial" w:hAnsi="Arial" w:cs="Arial"/>
          <w:b/>
          <w:sz w:val="24"/>
          <w:szCs w:val="24"/>
          <w:lang w:val="en-US"/>
        </w:rPr>
        <w:t>METODE PENELITIAN</w:t>
      </w:r>
    </w:p>
    <w:p w:rsidR="00C00765" w:rsidRPr="006975F9" w:rsidRDefault="00C00765" w:rsidP="006975F9">
      <w:pPr>
        <w:pStyle w:val="ListParagraph"/>
        <w:spacing w:before="100" w:beforeAutospacing="1" w:after="100" w:afterAutospacing="1" w:line="360" w:lineRule="auto"/>
        <w:ind w:left="0" w:right="432" w:firstLine="720"/>
        <w:jc w:val="center"/>
        <w:rPr>
          <w:rFonts w:ascii="Arial" w:hAnsi="Arial" w:cs="Arial"/>
          <w:b/>
          <w:sz w:val="24"/>
          <w:szCs w:val="24"/>
          <w:lang w:val="en-US"/>
        </w:rPr>
      </w:pPr>
    </w:p>
    <w:p w:rsidR="00CB6E07" w:rsidRPr="006975F9" w:rsidRDefault="00CB6E07" w:rsidP="006975F9">
      <w:pPr>
        <w:pStyle w:val="ListParagraph"/>
        <w:spacing w:before="100" w:beforeAutospacing="1" w:after="100" w:afterAutospacing="1" w:line="360" w:lineRule="auto"/>
        <w:ind w:left="0" w:right="432"/>
        <w:rPr>
          <w:rFonts w:ascii="Arial" w:hAnsi="Arial" w:cs="Arial"/>
          <w:b/>
          <w:sz w:val="24"/>
          <w:szCs w:val="24"/>
          <w:lang w:val="en-US"/>
        </w:rPr>
      </w:pPr>
      <w:r w:rsidRPr="006975F9">
        <w:rPr>
          <w:rFonts w:ascii="Arial" w:hAnsi="Arial" w:cs="Arial"/>
          <w:b/>
          <w:sz w:val="24"/>
          <w:szCs w:val="24"/>
          <w:lang w:val="en-US"/>
        </w:rPr>
        <w:t>3.1 Jenis dan Desain Penelitian</w:t>
      </w:r>
    </w:p>
    <w:p w:rsidR="00C00765" w:rsidRPr="006975F9" w:rsidRDefault="00CB6E07" w:rsidP="006975F9">
      <w:pPr>
        <w:pStyle w:val="ListParagraph"/>
        <w:spacing w:before="100" w:beforeAutospacing="1" w:after="100" w:afterAutospacing="1" w:line="360" w:lineRule="auto"/>
        <w:ind w:left="0" w:right="432"/>
        <w:jc w:val="both"/>
        <w:rPr>
          <w:rFonts w:ascii="Arial" w:hAnsi="Arial" w:cs="Arial"/>
          <w:b/>
          <w:sz w:val="24"/>
          <w:szCs w:val="24"/>
          <w:lang w:val="en-US"/>
        </w:rPr>
      </w:pPr>
      <w:r w:rsidRPr="006975F9">
        <w:rPr>
          <w:rFonts w:ascii="Arial" w:hAnsi="Arial" w:cs="Arial"/>
          <w:b/>
          <w:sz w:val="24"/>
          <w:szCs w:val="24"/>
          <w:lang w:val="en-US"/>
        </w:rPr>
        <w:tab/>
      </w:r>
      <w:r w:rsidR="00C00765" w:rsidRPr="006975F9">
        <w:rPr>
          <w:rFonts w:ascii="Arial" w:hAnsi="Arial" w:cs="Arial"/>
          <w:b/>
          <w:sz w:val="24"/>
          <w:szCs w:val="24"/>
          <w:lang w:val="en-US"/>
        </w:rPr>
        <w:t>3.1.</w:t>
      </w:r>
      <w:r w:rsidRPr="006975F9">
        <w:rPr>
          <w:rFonts w:ascii="Arial" w:hAnsi="Arial" w:cs="Arial"/>
          <w:b/>
          <w:sz w:val="24"/>
          <w:szCs w:val="24"/>
          <w:lang w:val="en-US"/>
        </w:rPr>
        <w:t>1</w:t>
      </w:r>
      <w:r w:rsidR="00C00765" w:rsidRPr="006975F9">
        <w:rPr>
          <w:rFonts w:ascii="Arial" w:hAnsi="Arial" w:cs="Arial"/>
          <w:b/>
          <w:sz w:val="24"/>
          <w:szCs w:val="24"/>
          <w:lang w:val="en-US"/>
        </w:rPr>
        <w:tab/>
        <w:t>Jenis Penelitian</w:t>
      </w:r>
    </w:p>
    <w:p w:rsidR="00C00765" w:rsidRPr="006975F9" w:rsidRDefault="00C00765"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 xml:space="preserve">Jenis penelitian yang dilakukan </w:t>
      </w:r>
      <w:r w:rsidR="00000F1A" w:rsidRPr="006975F9">
        <w:rPr>
          <w:rFonts w:ascii="Arial" w:hAnsi="Arial" w:cs="Arial"/>
          <w:lang w:val="en-US"/>
        </w:rPr>
        <w:t>adalah penelitian survei deskrip</w:t>
      </w:r>
      <w:r w:rsidRPr="006975F9">
        <w:rPr>
          <w:rFonts w:ascii="Arial" w:hAnsi="Arial" w:cs="Arial"/>
          <w:lang w:val="en-US"/>
        </w:rPr>
        <w:t>tif, yaitu suatu penelitian yang bertujuan untuk mendeskripsikan atau menggambarkann suatu masalah kesehatan serta terkait dengan sekelompok penduduk atau orang yang tinggal dalam komunitas tertentu.</w:t>
      </w:r>
    </w:p>
    <w:p w:rsidR="00C00765" w:rsidRPr="006975F9" w:rsidRDefault="00C00765" w:rsidP="006975F9">
      <w:pPr>
        <w:pStyle w:val="ListParagraph"/>
        <w:spacing w:before="100" w:beforeAutospacing="1" w:after="100" w:afterAutospacing="1" w:line="360" w:lineRule="auto"/>
        <w:ind w:left="0" w:right="432"/>
        <w:jc w:val="both"/>
        <w:rPr>
          <w:rFonts w:ascii="Arial" w:hAnsi="Arial" w:cs="Arial"/>
          <w:sz w:val="24"/>
          <w:szCs w:val="24"/>
          <w:lang w:val="en-US"/>
        </w:rPr>
      </w:pPr>
      <w:r w:rsidRPr="006975F9">
        <w:rPr>
          <w:rFonts w:ascii="Arial" w:hAnsi="Arial" w:cs="Arial"/>
          <w:b/>
          <w:lang w:val="en-US"/>
        </w:rPr>
        <w:tab/>
      </w:r>
      <w:r w:rsidRPr="006975F9">
        <w:rPr>
          <w:rFonts w:ascii="Arial" w:hAnsi="Arial" w:cs="Arial"/>
          <w:b/>
          <w:sz w:val="24"/>
          <w:szCs w:val="24"/>
          <w:lang w:val="en-US"/>
        </w:rPr>
        <w:t>3.1.2.</w:t>
      </w:r>
      <w:r w:rsidRPr="006975F9">
        <w:rPr>
          <w:rFonts w:ascii="Arial" w:hAnsi="Arial" w:cs="Arial"/>
          <w:b/>
          <w:sz w:val="24"/>
          <w:szCs w:val="24"/>
          <w:lang w:val="en-US"/>
        </w:rPr>
        <w:tab/>
        <w:t xml:space="preserve"> Desain penelitian </w:t>
      </w:r>
    </w:p>
    <w:p w:rsidR="00C00765" w:rsidRPr="006975F9" w:rsidRDefault="00000F1A"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Adalah survey deskrip</w:t>
      </w:r>
      <w:r w:rsidR="00C00765" w:rsidRPr="006975F9">
        <w:rPr>
          <w:rFonts w:ascii="Arial" w:hAnsi="Arial" w:cs="Arial"/>
          <w:lang w:val="en-US"/>
        </w:rPr>
        <w:t>tif dengan metode retrostektif pada pasien rawat jalan. Berdasarkan jenis obat obat yang paling sering diresepkan pada pasien penderita jantung rawat jalan, dan alur peresepan obat dari mulai kedatangan pasien hingga obat sampai ke tangan pasien baik pasien raw</w:t>
      </w:r>
      <w:r w:rsidR="00CB6E07" w:rsidRPr="006975F9">
        <w:rPr>
          <w:rFonts w:ascii="Arial" w:hAnsi="Arial" w:cs="Arial"/>
          <w:lang w:val="en-US"/>
        </w:rPr>
        <w:t>at inap dan pasien rawat jalan.</w:t>
      </w:r>
    </w:p>
    <w:p w:rsidR="00C00765" w:rsidRPr="006975F9" w:rsidRDefault="00C00765" w:rsidP="006975F9">
      <w:pPr>
        <w:pStyle w:val="ListParagraph"/>
        <w:spacing w:before="100" w:beforeAutospacing="1" w:after="100" w:afterAutospacing="1" w:line="360" w:lineRule="auto"/>
        <w:ind w:left="0" w:right="432"/>
        <w:jc w:val="both"/>
        <w:rPr>
          <w:rFonts w:ascii="Arial" w:hAnsi="Arial" w:cs="Arial"/>
          <w:sz w:val="24"/>
          <w:szCs w:val="24"/>
          <w:lang w:val="en-US"/>
        </w:rPr>
      </w:pPr>
      <w:r w:rsidRPr="006975F9">
        <w:rPr>
          <w:rFonts w:ascii="Arial" w:hAnsi="Arial" w:cs="Arial"/>
          <w:b/>
          <w:sz w:val="24"/>
          <w:szCs w:val="24"/>
          <w:lang w:val="en-US"/>
        </w:rPr>
        <w:t>3.2.</w:t>
      </w:r>
      <w:r w:rsidRPr="006975F9">
        <w:rPr>
          <w:rFonts w:ascii="Arial" w:hAnsi="Arial" w:cs="Arial"/>
          <w:b/>
          <w:sz w:val="24"/>
          <w:szCs w:val="24"/>
          <w:lang w:val="en-US"/>
        </w:rPr>
        <w:tab/>
        <w:t>Lokasi dan Waktu Penelitian</w:t>
      </w:r>
    </w:p>
    <w:p w:rsidR="00C00765" w:rsidRPr="006975F9" w:rsidRDefault="00C00765" w:rsidP="006975F9">
      <w:pPr>
        <w:pStyle w:val="ListParagraph"/>
        <w:spacing w:before="100" w:beforeAutospacing="1" w:after="100" w:afterAutospacing="1" w:line="360" w:lineRule="auto"/>
        <w:ind w:left="0" w:right="432" w:firstLine="450"/>
        <w:jc w:val="both"/>
        <w:rPr>
          <w:rFonts w:ascii="Arial" w:hAnsi="Arial" w:cs="Arial"/>
          <w:b/>
          <w:sz w:val="24"/>
          <w:szCs w:val="24"/>
          <w:lang w:val="en-US"/>
        </w:rPr>
      </w:pPr>
      <w:r w:rsidRPr="006975F9">
        <w:rPr>
          <w:rFonts w:ascii="Arial" w:hAnsi="Arial" w:cs="Arial"/>
          <w:b/>
          <w:sz w:val="24"/>
          <w:szCs w:val="24"/>
          <w:lang w:val="en-US"/>
        </w:rPr>
        <w:tab/>
        <w:t>3.2.1.Lokasi</w:t>
      </w:r>
    </w:p>
    <w:p w:rsidR="00C00765" w:rsidRPr="006975F9" w:rsidRDefault="00C00765" w:rsidP="006975F9">
      <w:pPr>
        <w:pStyle w:val="ListParagraph"/>
        <w:spacing w:before="100" w:beforeAutospacing="1" w:after="100" w:afterAutospacing="1" w:line="360" w:lineRule="auto"/>
        <w:ind w:left="0" w:right="432"/>
        <w:jc w:val="both"/>
        <w:rPr>
          <w:rFonts w:ascii="Arial" w:hAnsi="Arial" w:cs="Arial"/>
          <w:b/>
          <w:lang w:val="en-US"/>
        </w:rPr>
      </w:pPr>
      <w:r w:rsidRPr="006975F9">
        <w:rPr>
          <w:rFonts w:ascii="Arial" w:hAnsi="Arial" w:cs="Arial"/>
          <w:lang w:val="en-US"/>
        </w:rPr>
        <w:t>Lokasi penelitian adalah di RSUD Dr Djasamen Saragih Pematangsiantar.</w:t>
      </w:r>
    </w:p>
    <w:p w:rsidR="00C00765" w:rsidRPr="006975F9" w:rsidRDefault="00C00765" w:rsidP="006975F9">
      <w:pPr>
        <w:pStyle w:val="ListParagraph"/>
        <w:spacing w:before="100" w:beforeAutospacing="1" w:after="100" w:afterAutospacing="1" w:line="360" w:lineRule="auto"/>
        <w:ind w:left="0" w:right="432" w:firstLine="450"/>
        <w:jc w:val="both"/>
        <w:rPr>
          <w:rFonts w:ascii="Arial" w:hAnsi="Arial" w:cs="Arial"/>
          <w:b/>
          <w:sz w:val="24"/>
          <w:szCs w:val="24"/>
          <w:lang w:val="en-US"/>
        </w:rPr>
      </w:pPr>
      <w:r w:rsidRPr="006975F9">
        <w:rPr>
          <w:rFonts w:ascii="Arial" w:hAnsi="Arial" w:cs="Arial"/>
          <w:b/>
          <w:lang w:val="en-US"/>
        </w:rPr>
        <w:tab/>
      </w:r>
      <w:r w:rsidRPr="006975F9">
        <w:rPr>
          <w:rFonts w:ascii="Arial" w:hAnsi="Arial" w:cs="Arial"/>
          <w:b/>
          <w:sz w:val="24"/>
          <w:szCs w:val="24"/>
          <w:lang w:val="en-US"/>
        </w:rPr>
        <w:t>3.2.2. Waktu Penelitian</w:t>
      </w:r>
    </w:p>
    <w:p w:rsidR="00C00765" w:rsidRPr="006975F9" w:rsidRDefault="00C00765" w:rsidP="006975F9">
      <w:pPr>
        <w:pStyle w:val="ListParagraph"/>
        <w:spacing w:before="100" w:beforeAutospacing="1" w:after="100" w:afterAutospacing="1" w:line="360" w:lineRule="auto"/>
        <w:ind w:left="0" w:right="432"/>
        <w:jc w:val="both"/>
        <w:rPr>
          <w:rFonts w:ascii="Arial" w:hAnsi="Arial" w:cs="Arial"/>
          <w:b/>
          <w:lang w:val="en-US"/>
        </w:rPr>
      </w:pPr>
      <w:r w:rsidRPr="006975F9">
        <w:rPr>
          <w:rFonts w:ascii="Arial" w:hAnsi="Arial" w:cs="Arial"/>
          <w:lang w:val="en-US"/>
        </w:rPr>
        <w:t>Penelitian ini akan dilakukan pada</w:t>
      </w:r>
      <w:r w:rsidR="00EA015E" w:rsidRPr="006975F9">
        <w:rPr>
          <w:rFonts w:ascii="Arial" w:hAnsi="Arial" w:cs="Arial"/>
          <w:lang w:val="en-US"/>
        </w:rPr>
        <w:t xml:space="preserve"> </w:t>
      </w:r>
      <w:r w:rsidR="00CB6E07" w:rsidRPr="006975F9">
        <w:rPr>
          <w:rFonts w:ascii="Arial" w:hAnsi="Arial" w:cs="Arial"/>
          <w:lang w:val="en-US"/>
        </w:rPr>
        <w:t>bulan Maret – Mei 2020</w:t>
      </w:r>
    </w:p>
    <w:p w:rsidR="00C00765" w:rsidRPr="006975F9" w:rsidRDefault="00C00765" w:rsidP="006975F9">
      <w:pPr>
        <w:pStyle w:val="ListParagraph"/>
        <w:spacing w:before="100" w:beforeAutospacing="1" w:after="100" w:afterAutospacing="1" w:line="360" w:lineRule="auto"/>
        <w:ind w:left="0" w:right="432"/>
        <w:jc w:val="both"/>
        <w:rPr>
          <w:rFonts w:ascii="Arial" w:hAnsi="Arial" w:cs="Arial"/>
          <w:b/>
          <w:sz w:val="24"/>
          <w:szCs w:val="24"/>
          <w:lang w:val="en-US"/>
        </w:rPr>
      </w:pPr>
      <w:r w:rsidRPr="006975F9">
        <w:rPr>
          <w:rFonts w:ascii="Arial" w:hAnsi="Arial" w:cs="Arial"/>
          <w:b/>
          <w:sz w:val="24"/>
          <w:szCs w:val="24"/>
          <w:lang w:val="en-US"/>
        </w:rPr>
        <w:t xml:space="preserve">3.3. </w:t>
      </w:r>
      <w:r w:rsidRPr="006975F9">
        <w:rPr>
          <w:rFonts w:ascii="Arial" w:hAnsi="Arial" w:cs="Arial"/>
          <w:b/>
          <w:sz w:val="24"/>
          <w:szCs w:val="24"/>
          <w:lang w:val="en-US"/>
        </w:rPr>
        <w:tab/>
        <w:t>Populasi dan Sampel Penelitian</w:t>
      </w:r>
    </w:p>
    <w:p w:rsidR="00C00765" w:rsidRPr="006975F9" w:rsidRDefault="00C00765" w:rsidP="006975F9">
      <w:pPr>
        <w:pStyle w:val="ListParagraph"/>
        <w:spacing w:before="100" w:beforeAutospacing="1" w:after="100" w:afterAutospacing="1" w:line="360" w:lineRule="auto"/>
        <w:ind w:left="450" w:right="432"/>
        <w:jc w:val="both"/>
        <w:rPr>
          <w:rFonts w:ascii="Arial" w:hAnsi="Arial" w:cs="Arial"/>
          <w:b/>
          <w:lang w:val="en-US"/>
        </w:rPr>
      </w:pPr>
      <w:r w:rsidRPr="006975F9">
        <w:rPr>
          <w:rFonts w:ascii="Arial" w:hAnsi="Arial" w:cs="Arial"/>
          <w:b/>
          <w:sz w:val="24"/>
          <w:szCs w:val="24"/>
          <w:lang w:val="en-US"/>
        </w:rPr>
        <w:tab/>
        <w:t>3.3.1. Populasi</w:t>
      </w:r>
    </w:p>
    <w:p w:rsidR="00C00765" w:rsidRPr="006975F9" w:rsidRDefault="00C00765" w:rsidP="006975F9">
      <w:pPr>
        <w:pStyle w:val="ListParagraph"/>
        <w:spacing w:before="100" w:beforeAutospacing="1" w:after="100" w:afterAutospacing="1" w:line="360" w:lineRule="auto"/>
        <w:ind w:left="0" w:right="432"/>
        <w:jc w:val="both"/>
        <w:rPr>
          <w:rFonts w:ascii="Arial" w:hAnsi="Arial" w:cs="Arial"/>
          <w:b/>
          <w:lang w:val="en-US"/>
        </w:rPr>
      </w:pPr>
      <w:r w:rsidRPr="006975F9">
        <w:rPr>
          <w:rFonts w:ascii="Arial" w:hAnsi="Arial" w:cs="Arial"/>
          <w:lang w:val="en-US"/>
        </w:rPr>
        <w:tab/>
        <w:t>Populasi yang digunakan dalam penelitian ini adalah seluruh lembar resep yang mengandung obat</w:t>
      </w:r>
      <w:r w:rsidR="00EA015E" w:rsidRPr="006975F9">
        <w:rPr>
          <w:rFonts w:ascii="Arial" w:hAnsi="Arial" w:cs="Arial"/>
          <w:lang w:val="en-US"/>
        </w:rPr>
        <w:t xml:space="preserve"> anti hipertensi pasien BPJS </w:t>
      </w:r>
      <w:r w:rsidRPr="006975F9">
        <w:rPr>
          <w:rFonts w:ascii="Arial" w:hAnsi="Arial" w:cs="Arial"/>
          <w:lang w:val="en-US"/>
        </w:rPr>
        <w:t>rawat jalan di RSUD Dr D</w:t>
      </w:r>
      <w:r w:rsidR="00EA015E" w:rsidRPr="006975F9">
        <w:rPr>
          <w:rFonts w:ascii="Arial" w:hAnsi="Arial" w:cs="Arial"/>
          <w:lang w:val="en-US"/>
        </w:rPr>
        <w:t>jasamen Saragih Pematangsiantar.</w:t>
      </w:r>
    </w:p>
    <w:p w:rsidR="00C00765" w:rsidRPr="006975F9" w:rsidRDefault="00C00765" w:rsidP="006975F9">
      <w:pPr>
        <w:pStyle w:val="ListParagraph"/>
        <w:spacing w:before="100" w:beforeAutospacing="1" w:after="100" w:afterAutospacing="1" w:line="360" w:lineRule="auto"/>
        <w:ind w:left="0" w:right="432" w:firstLine="450"/>
        <w:jc w:val="both"/>
        <w:rPr>
          <w:rFonts w:ascii="Arial" w:hAnsi="Arial" w:cs="Arial"/>
          <w:b/>
          <w:lang w:val="en-US"/>
        </w:rPr>
      </w:pPr>
      <w:r w:rsidRPr="006975F9">
        <w:rPr>
          <w:rFonts w:ascii="Arial" w:hAnsi="Arial" w:cs="Arial"/>
          <w:b/>
          <w:lang w:val="en-US"/>
        </w:rPr>
        <w:tab/>
      </w:r>
      <w:r w:rsidRPr="006975F9">
        <w:rPr>
          <w:rFonts w:ascii="Arial" w:hAnsi="Arial" w:cs="Arial"/>
          <w:b/>
          <w:sz w:val="24"/>
          <w:szCs w:val="24"/>
          <w:lang w:val="en-US"/>
        </w:rPr>
        <w:t>3.3.2. S</w:t>
      </w:r>
      <w:r w:rsidRPr="006975F9">
        <w:rPr>
          <w:rFonts w:ascii="Arial" w:hAnsi="Arial" w:cs="Arial"/>
          <w:b/>
          <w:lang w:val="en-US"/>
        </w:rPr>
        <w:t>ampel</w:t>
      </w:r>
    </w:p>
    <w:p w:rsidR="00CB6E07" w:rsidRPr="006975F9" w:rsidRDefault="00C00765"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Teknik yang digunakan dalam penelitian ini adalah teknik sampel jenuh. Teknik sampel jenuh adalah teknik pengambilan sampel apabila semua populasi digunakan sebagai sampel (Sugiyono, 2014). Dalam penelitian ini sampel yang digun</w:t>
      </w:r>
      <w:r w:rsidR="00CB6E07" w:rsidRPr="006975F9">
        <w:rPr>
          <w:rFonts w:ascii="Arial" w:hAnsi="Arial" w:cs="Arial"/>
          <w:lang w:val="en-US"/>
        </w:rPr>
        <w:t>a</w:t>
      </w:r>
      <w:r w:rsidRPr="006975F9">
        <w:rPr>
          <w:rFonts w:ascii="Arial" w:hAnsi="Arial" w:cs="Arial"/>
          <w:lang w:val="en-US"/>
        </w:rPr>
        <w:t xml:space="preserve">kan adalah </w:t>
      </w:r>
      <w:r w:rsidR="00CB6E07" w:rsidRPr="006975F9">
        <w:rPr>
          <w:rFonts w:ascii="Arial" w:hAnsi="Arial" w:cs="Arial"/>
          <w:lang w:val="en-US"/>
        </w:rPr>
        <w:t>seluruh (R/) recip</w:t>
      </w:r>
      <w:r w:rsidRPr="006975F9">
        <w:rPr>
          <w:rFonts w:ascii="Arial" w:hAnsi="Arial" w:cs="Arial"/>
          <w:lang w:val="en-US"/>
        </w:rPr>
        <w:t xml:space="preserve">e obat </w:t>
      </w:r>
      <w:r w:rsidR="001E7FA2" w:rsidRPr="006975F9">
        <w:rPr>
          <w:rFonts w:ascii="Arial" w:hAnsi="Arial" w:cs="Arial"/>
          <w:lang w:val="en-US"/>
        </w:rPr>
        <w:t xml:space="preserve">hipertensi </w:t>
      </w:r>
      <w:r w:rsidRPr="006975F9">
        <w:rPr>
          <w:rFonts w:ascii="Arial" w:hAnsi="Arial" w:cs="Arial"/>
          <w:lang w:val="en-US"/>
        </w:rPr>
        <w:t xml:space="preserve">pada pasien </w:t>
      </w:r>
      <w:r w:rsidR="001E7FA2" w:rsidRPr="006975F9">
        <w:rPr>
          <w:rFonts w:ascii="Arial" w:hAnsi="Arial" w:cs="Arial"/>
          <w:lang w:val="en-US"/>
        </w:rPr>
        <w:t xml:space="preserve">bpjs </w:t>
      </w:r>
      <w:r w:rsidRPr="006975F9">
        <w:rPr>
          <w:rFonts w:ascii="Arial" w:hAnsi="Arial" w:cs="Arial"/>
          <w:lang w:val="en-US"/>
        </w:rPr>
        <w:t xml:space="preserve">rawat </w:t>
      </w:r>
      <w:r w:rsidR="00D12D5A" w:rsidRPr="006975F9">
        <w:rPr>
          <w:rFonts w:ascii="Arial" w:hAnsi="Arial" w:cs="Arial"/>
          <w:lang w:val="en-US"/>
        </w:rPr>
        <w:t>jalan di RSUD Djasamen Saragih</w:t>
      </w:r>
      <w:r w:rsidR="00CB6E07" w:rsidRPr="006975F9">
        <w:rPr>
          <w:rFonts w:ascii="Arial" w:hAnsi="Arial" w:cs="Arial"/>
          <w:lang w:val="en-US"/>
        </w:rPr>
        <w:t xml:space="preserve"> Pematangsiantar</w:t>
      </w:r>
      <w:r w:rsidR="00D12D5A" w:rsidRPr="006975F9">
        <w:rPr>
          <w:rFonts w:ascii="Arial" w:hAnsi="Arial" w:cs="Arial"/>
          <w:lang w:val="en-US"/>
        </w:rPr>
        <w:t>.</w:t>
      </w:r>
    </w:p>
    <w:p w:rsidR="004A69AD" w:rsidRPr="006975F9" w:rsidRDefault="004A69AD" w:rsidP="006975F9">
      <w:pPr>
        <w:pStyle w:val="ListParagraph"/>
        <w:spacing w:before="100" w:beforeAutospacing="1" w:after="100" w:afterAutospacing="1" w:line="360" w:lineRule="auto"/>
        <w:ind w:left="0" w:right="432" w:firstLine="720"/>
        <w:jc w:val="both"/>
        <w:rPr>
          <w:rFonts w:ascii="Arial" w:hAnsi="Arial" w:cs="Arial"/>
          <w:lang w:val="en-US"/>
        </w:rPr>
      </w:pPr>
    </w:p>
    <w:p w:rsidR="004A69AD" w:rsidRPr="006975F9" w:rsidRDefault="004A69AD" w:rsidP="006975F9">
      <w:pPr>
        <w:pStyle w:val="ListParagraph"/>
        <w:spacing w:before="100" w:beforeAutospacing="1" w:after="100" w:afterAutospacing="1" w:line="360" w:lineRule="auto"/>
        <w:ind w:left="0" w:right="432" w:firstLine="720"/>
        <w:jc w:val="both"/>
        <w:rPr>
          <w:rFonts w:ascii="Arial" w:hAnsi="Arial" w:cs="Arial"/>
          <w:lang w:val="en-US"/>
        </w:rPr>
      </w:pPr>
    </w:p>
    <w:p w:rsidR="00C00765" w:rsidRPr="006975F9" w:rsidRDefault="00EA015E" w:rsidP="006975F9">
      <w:pPr>
        <w:pStyle w:val="ListParagraph"/>
        <w:numPr>
          <w:ilvl w:val="1"/>
          <w:numId w:val="2"/>
        </w:numPr>
        <w:spacing w:before="100" w:beforeAutospacing="1" w:after="100" w:afterAutospacing="1" w:line="360" w:lineRule="auto"/>
        <w:ind w:left="0" w:right="432" w:firstLine="0"/>
        <w:jc w:val="both"/>
        <w:rPr>
          <w:rFonts w:ascii="Arial" w:hAnsi="Arial" w:cs="Arial"/>
          <w:b/>
          <w:sz w:val="24"/>
          <w:szCs w:val="24"/>
          <w:lang w:val="en-US"/>
        </w:rPr>
      </w:pPr>
      <w:r w:rsidRPr="006975F9">
        <w:rPr>
          <w:rFonts w:ascii="Arial" w:hAnsi="Arial" w:cs="Arial"/>
          <w:b/>
          <w:sz w:val="24"/>
          <w:szCs w:val="24"/>
          <w:lang w:val="en-US"/>
        </w:rPr>
        <w:lastRenderedPageBreak/>
        <w:t>J</w:t>
      </w:r>
      <w:r w:rsidR="00C00765" w:rsidRPr="006975F9">
        <w:rPr>
          <w:rFonts w:ascii="Arial" w:hAnsi="Arial" w:cs="Arial"/>
          <w:b/>
          <w:sz w:val="24"/>
          <w:szCs w:val="24"/>
          <w:lang w:val="en-US"/>
        </w:rPr>
        <w:t>enis dan Cara Pengumpulan Data</w:t>
      </w:r>
    </w:p>
    <w:p w:rsidR="00D12D5A" w:rsidRPr="006975F9" w:rsidRDefault="00C00765" w:rsidP="006975F9">
      <w:pPr>
        <w:pStyle w:val="ListParagraph"/>
        <w:numPr>
          <w:ilvl w:val="2"/>
          <w:numId w:val="2"/>
        </w:numPr>
        <w:tabs>
          <w:tab w:val="left" w:pos="720"/>
        </w:tabs>
        <w:spacing w:before="100" w:beforeAutospacing="1" w:after="100" w:afterAutospacing="1" w:line="360" w:lineRule="auto"/>
        <w:ind w:right="432"/>
        <w:jc w:val="both"/>
        <w:rPr>
          <w:rFonts w:ascii="Arial" w:hAnsi="Arial" w:cs="Arial"/>
          <w:b/>
          <w:sz w:val="24"/>
          <w:szCs w:val="24"/>
          <w:lang w:val="en-US"/>
        </w:rPr>
      </w:pPr>
      <w:r w:rsidRPr="006975F9">
        <w:rPr>
          <w:rFonts w:ascii="Arial" w:hAnsi="Arial" w:cs="Arial"/>
          <w:b/>
          <w:sz w:val="24"/>
          <w:szCs w:val="24"/>
          <w:lang w:val="en-US"/>
        </w:rPr>
        <w:t>Jenis Data</w:t>
      </w:r>
    </w:p>
    <w:p w:rsidR="00C00765" w:rsidRPr="006975F9" w:rsidRDefault="00D12D5A" w:rsidP="006975F9">
      <w:pPr>
        <w:pStyle w:val="ListParagraph"/>
        <w:tabs>
          <w:tab w:val="left" w:pos="720"/>
        </w:tabs>
        <w:spacing w:before="100" w:beforeAutospacing="1" w:after="100" w:afterAutospacing="1" w:line="360" w:lineRule="auto"/>
        <w:ind w:left="630" w:right="432"/>
        <w:jc w:val="both"/>
        <w:rPr>
          <w:rFonts w:ascii="Arial" w:hAnsi="Arial" w:cs="Arial"/>
          <w:b/>
          <w:sz w:val="24"/>
          <w:szCs w:val="24"/>
          <w:lang w:val="en-US"/>
        </w:rPr>
      </w:pPr>
      <w:r w:rsidRPr="006975F9">
        <w:rPr>
          <w:rFonts w:ascii="Arial" w:hAnsi="Arial" w:cs="Arial"/>
          <w:b/>
          <w:sz w:val="24"/>
          <w:szCs w:val="24"/>
          <w:lang w:val="en-US"/>
        </w:rPr>
        <w:tab/>
      </w:r>
      <w:r w:rsidRPr="006975F9">
        <w:rPr>
          <w:rFonts w:ascii="Arial" w:hAnsi="Arial" w:cs="Arial"/>
          <w:b/>
          <w:sz w:val="24"/>
          <w:szCs w:val="24"/>
          <w:lang w:val="en-US"/>
        </w:rPr>
        <w:tab/>
      </w:r>
      <w:r w:rsidR="00C00765" w:rsidRPr="006975F9">
        <w:rPr>
          <w:rFonts w:ascii="Arial" w:hAnsi="Arial" w:cs="Arial"/>
          <w:lang w:val="en-US"/>
        </w:rPr>
        <w:t>Pengambilan  data dari penelitia</w:t>
      </w:r>
      <w:r w:rsidR="00EA015E" w:rsidRPr="006975F9">
        <w:rPr>
          <w:rFonts w:ascii="Arial" w:hAnsi="Arial" w:cs="Arial"/>
          <w:lang w:val="en-US"/>
        </w:rPr>
        <w:t>n ini adalah data primer, yaitu</w:t>
      </w:r>
      <w:r w:rsidR="00C00765" w:rsidRPr="006975F9">
        <w:rPr>
          <w:rFonts w:ascii="Arial" w:hAnsi="Arial" w:cs="Arial"/>
          <w:lang w:val="en-US"/>
        </w:rPr>
        <w:t xml:space="preserve"> data yang diambil langsung dari resep pada pasien</w:t>
      </w:r>
      <w:r w:rsidR="00EA015E" w:rsidRPr="006975F9">
        <w:rPr>
          <w:rFonts w:ascii="Arial" w:hAnsi="Arial" w:cs="Arial"/>
          <w:lang w:val="en-US"/>
        </w:rPr>
        <w:t xml:space="preserve"> BPJS</w:t>
      </w:r>
      <w:r w:rsidR="00C00765" w:rsidRPr="006975F9">
        <w:rPr>
          <w:rFonts w:ascii="Arial" w:hAnsi="Arial" w:cs="Arial"/>
          <w:lang w:val="en-US"/>
        </w:rPr>
        <w:t xml:space="preserve"> penderita penyakit </w:t>
      </w:r>
      <w:r w:rsidR="00EA015E" w:rsidRPr="006975F9">
        <w:rPr>
          <w:rFonts w:ascii="Arial" w:hAnsi="Arial" w:cs="Arial"/>
          <w:lang w:val="en-US"/>
        </w:rPr>
        <w:t>hipertensi</w:t>
      </w:r>
      <w:r w:rsidR="00C00765" w:rsidRPr="006975F9">
        <w:rPr>
          <w:rFonts w:ascii="Arial" w:hAnsi="Arial" w:cs="Arial"/>
          <w:lang w:val="en-US"/>
        </w:rPr>
        <w:t xml:space="preserve"> rawat jalan di RSUD Dr Djasamen Saragih Pemtang</w:t>
      </w:r>
      <w:r w:rsidR="00EA015E" w:rsidRPr="006975F9">
        <w:rPr>
          <w:rFonts w:ascii="Arial" w:hAnsi="Arial" w:cs="Arial"/>
          <w:lang w:val="en-US"/>
        </w:rPr>
        <w:t xml:space="preserve"> </w:t>
      </w:r>
      <w:r w:rsidR="00C00765" w:rsidRPr="006975F9">
        <w:rPr>
          <w:rFonts w:ascii="Arial" w:hAnsi="Arial" w:cs="Arial"/>
          <w:lang w:val="en-US"/>
        </w:rPr>
        <w:t>siantar pada Juli – Desember 2019.</w:t>
      </w:r>
    </w:p>
    <w:p w:rsidR="00C00765" w:rsidRPr="006975F9" w:rsidRDefault="00C00765" w:rsidP="006975F9">
      <w:pPr>
        <w:pStyle w:val="ListParagraph"/>
        <w:spacing w:before="100" w:beforeAutospacing="1" w:after="100" w:afterAutospacing="1" w:line="360" w:lineRule="auto"/>
        <w:ind w:left="0" w:right="432" w:hanging="36"/>
        <w:jc w:val="both"/>
        <w:rPr>
          <w:rFonts w:ascii="Arial" w:hAnsi="Arial" w:cs="Arial"/>
          <w:b/>
          <w:sz w:val="24"/>
          <w:szCs w:val="24"/>
          <w:lang w:val="en-US"/>
        </w:rPr>
      </w:pPr>
      <w:r w:rsidRPr="006975F9">
        <w:rPr>
          <w:rFonts w:ascii="Arial" w:hAnsi="Arial" w:cs="Arial"/>
          <w:b/>
          <w:lang w:val="en-US"/>
        </w:rPr>
        <w:tab/>
      </w:r>
      <w:r w:rsidRPr="006975F9">
        <w:rPr>
          <w:rFonts w:ascii="Arial" w:hAnsi="Arial" w:cs="Arial"/>
          <w:b/>
          <w:lang w:val="en-US"/>
        </w:rPr>
        <w:tab/>
      </w:r>
      <w:r w:rsidRPr="006975F9">
        <w:rPr>
          <w:rFonts w:ascii="Arial" w:hAnsi="Arial" w:cs="Arial"/>
          <w:b/>
          <w:sz w:val="24"/>
          <w:szCs w:val="24"/>
          <w:lang w:val="en-US"/>
        </w:rPr>
        <w:t>3.4.2. Cara Pengumpulan Data</w:t>
      </w:r>
    </w:p>
    <w:p w:rsidR="00C00765" w:rsidRPr="006975F9" w:rsidRDefault="00C00765"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Cara pengumpulan data yang digunakan dalam penelitian ini adalah pengamatan observasi. Observasi yang dimaksud adalah me</w:t>
      </w:r>
      <w:r w:rsidR="00EA015E" w:rsidRPr="006975F9">
        <w:rPr>
          <w:rFonts w:ascii="Arial" w:hAnsi="Arial" w:cs="Arial"/>
          <w:lang w:val="en-US"/>
        </w:rPr>
        <w:t xml:space="preserve">nganalisis resep – resep pasien bpjs </w:t>
      </w:r>
      <w:r w:rsidRPr="006975F9">
        <w:rPr>
          <w:rFonts w:ascii="Arial" w:hAnsi="Arial" w:cs="Arial"/>
          <w:lang w:val="en-US"/>
        </w:rPr>
        <w:t xml:space="preserve">penderita penyakit </w:t>
      </w:r>
      <w:r w:rsidR="00EA015E" w:rsidRPr="006975F9">
        <w:rPr>
          <w:rFonts w:ascii="Arial" w:hAnsi="Arial" w:cs="Arial"/>
          <w:lang w:val="en-US"/>
        </w:rPr>
        <w:t>hipertensi</w:t>
      </w:r>
      <w:r w:rsidRPr="006975F9">
        <w:rPr>
          <w:rFonts w:ascii="Arial" w:hAnsi="Arial" w:cs="Arial"/>
          <w:lang w:val="en-US"/>
        </w:rPr>
        <w:t xml:space="preserve"> rawat jalan Juni – Desember 2019. Data yang diamati dalam penelitian ini adalah resep pasien penderita penyakit </w:t>
      </w:r>
      <w:r w:rsidR="00EA015E" w:rsidRPr="006975F9">
        <w:rPr>
          <w:rFonts w:ascii="Arial" w:hAnsi="Arial" w:cs="Arial"/>
          <w:lang w:val="en-US"/>
        </w:rPr>
        <w:t xml:space="preserve">hipertensi </w:t>
      </w:r>
      <w:r w:rsidRPr="006975F9">
        <w:rPr>
          <w:rFonts w:ascii="Arial" w:hAnsi="Arial" w:cs="Arial"/>
          <w:lang w:val="en-US"/>
        </w:rPr>
        <w:t xml:space="preserve">rawat jalan di RSUD Dr Djasamen </w:t>
      </w:r>
      <w:r w:rsidR="00EA015E" w:rsidRPr="006975F9">
        <w:rPr>
          <w:rFonts w:ascii="Arial" w:hAnsi="Arial" w:cs="Arial"/>
          <w:lang w:val="en-US"/>
        </w:rPr>
        <w:t>Saragih Pematangsiantar pada Jul</w:t>
      </w:r>
      <w:r w:rsidR="00D12D5A" w:rsidRPr="006975F9">
        <w:rPr>
          <w:rFonts w:ascii="Arial" w:hAnsi="Arial" w:cs="Arial"/>
          <w:lang w:val="en-US"/>
        </w:rPr>
        <w:t>i – Desember 2019.</w:t>
      </w:r>
    </w:p>
    <w:p w:rsidR="00C00765" w:rsidRPr="006975F9" w:rsidRDefault="00C00765" w:rsidP="006975F9">
      <w:pPr>
        <w:pStyle w:val="ListParagraph"/>
        <w:numPr>
          <w:ilvl w:val="1"/>
          <w:numId w:val="2"/>
        </w:numPr>
        <w:spacing w:before="100" w:beforeAutospacing="1" w:after="100" w:afterAutospacing="1" w:line="360" w:lineRule="auto"/>
        <w:ind w:left="0" w:right="432" w:firstLine="0"/>
        <w:jc w:val="both"/>
        <w:rPr>
          <w:rFonts w:ascii="Arial" w:hAnsi="Arial" w:cs="Arial"/>
          <w:b/>
          <w:sz w:val="24"/>
          <w:szCs w:val="24"/>
          <w:lang w:val="en-US"/>
        </w:rPr>
      </w:pPr>
      <w:r w:rsidRPr="006975F9">
        <w:rPr>
          <w:rFonts w:ascii="Arial" w:hAnsi="Arial" w:cs="Arial"/>
          <w:b/>
          <w:sz w:val="24"/>
          <w:szCs w:val="24"/>
          <w:lang w:val="en-US"/>
        </w:rPr>
        <w:t>Prosedur Kerja</w:t>
      </w:r>
    </w:p>
    <w:p w:rsidR="00C00765" w:rsidRPr="006975F9" w:rsidRDefault="00EA015E" w:rsidP="006975F9">
      <w:pPr>
        <w:pStyle w:val="ListParagraph"/>
        <w:numPr>
          <w:ilvl w:val="0"/>
          <w:numId w:val="1"/>
        </w:numPr>
        <w:spacing w:before="100" w:beforeAutospacing="1" w:after="100" w:afterAutospacing="1" w:line="360" w:lineRule="auto"/>
        <w:ind w:left="720" w:right="432"/>
        <w:jc w:val="both"/>
        <w:rPr>
          <w:rFonts w:ascii="Arial" w:hAnsi="Arial" w:cs="Arial"/>
          <w:b/>
          <w:lang w:val="en-US"/>
        </w:rPr>
      </w:pPr>
      <w:r w:rsidRPr="006975F9">
        <w:rPr>
          <w:rFonts w:ascii="Arial" w:hAnsi="Arial" w:cs="Arial"/>
          <w:lang w:val="en-US"/>
        </w:rPr>
        <w:t>Dik</w:t>
      </w:r>
      <w:r w:rsidR="00C00765" w:rsidRPr="006975F9">
        <w:rPr>
          <w:rFonts w:ascii="Arial" w:hAnsi="Arial" w:cs="Arial"/>
          <w:lang w:val="en-US"/>
        </w:rPr>
        <w:t>umpulkan semua data resep p</w:t>
      </w:r>
      <w:r w:rsidRPr="006975F9">
        <w:rPr>
          <w:rFonts w:ascii="Arial" w:hAnsi="Arial" w:cs="Arial"/>
          <w:lang w:val="en-US"/>
        </w:rPr>
        <w:t xml:space="preserve">asien penderita penyakit hipertensi pasien bpjs </w:t>
      </w:r>
      <w:r w:rsidR="00C00765" w:rsidRPr="006975F9">
        <w:rPr>
          <w:rFonts w:ascii="Arial" w:hAnsi="Arial" w:cs="Arial"/>
          <w:lang w:val="en-US"/>
        </w:rPr>
        <w:t>rawat jalan di Poliklinik RSUD Dr Djasamen Saragih Pematangsiantar periode Juli – Desember 2019.</w:t>
      </w:r>
    </w:p>
    <w:p w:rsidR="00000F1A" w:rsidRPr="006975F9" w:rsidRDefault="00EA015E" w:rsidP="006975F9">
      <w:pPr>
        <w:pStyle w:val="ListParagraph"/>
        <w:numPr>
          <w:ilvl w:val="0"/>
          <w:numId w:val="1"/>
        </w:numPr>
        <w:spacing w:before="100" w:beforeAutospacing="1" w:after="100" w:afterAutospacing="1" w:line="360" w:lineRule="auto"/>
        <w:ind w:left="0" w:right="432" w:firstLine="360"/>
        <w:jc w:val="both"/>
        <w:rPr>
          <w:rFonts w:ascii="Arial" w:hAnsi="Arial" w:cs="Arial"/>
          <w:b/>
          <w:lang w:val="en-US"/>
        </w:rPr>
      </w:pPr>
      <w:r w:rsidRPr="006975F9">
        <w:rPr>
          <w:rFonts w:ascii="Arial" w:hAnsi="Arial" w:cs="Arial"/>
          <w:lang w:val="en-US"/>
        </w:rPr>
        <w:t xml:space="preserve">Dipilih </w:t>
      </w:r>
      <w:r w:rsidR="00C00765" w:rsidRPr="006975F9">
        <w:rPr>
          <w:rFonts w:ascii="Arial" w:hAnsi="Arial" w:cs="Arial"/>
          <w:lang w:val="en-US"/>
        </w:rPr>
        <w:t>resep</w:t>
      </w:r>
      <w:r w:rsidRPr="006975F9">
        <w:rPr>
          <w:rFonts w:ascii="Arial" w:hAnsi="Arial" w:cs="Arial"/>
          <w:lang w:val="en-US"/>
        </w:rPr>
        <w:t xml:space="preserve"> obat</w:t>
      </w:r>
      <w:r w:rsidR="00000F1A" w:rsidRPr="006975F9">
        <w:rPr>
          <w:rFonts w:ascii="Arial" w:hAnsi="Arial" w:cs="Arial"/>
          <w:lang w:val="en-US"/>
        </w:rPr>
        <w:t xml:space="preserve"> yang mengandung golongan </w:t>
      </w:r>
      <w:r w:rsidR="00C00765" w:rsidRPr="006975F9">
        <w:rPr>
          <w:rFonts w:ascii="Arial" w:hAnsi="Arial" w:cs="Arial"/>
          <w:lang w:val="en-US"/>
        </w:rPr>
        <w:t>obat</w:t>
      </w:r>
      <w:r w:rsidRPr="006975F9">
        <w:rPr>
          <w:rFonts w:ascii="Arial" w:hAnsi="Arial" w:cs="Arial"/>
          <w:lang w:val="en-US"/>
        </w:rPr>
        <w:t xml:space="preserve"> </w:t>
      </w:r>
      <w:r w:rsidR="00000F1A" w:rsidRPr="006975F9">
        <w:rPr>
          <w:rFonts w:ascii="Arial" w:hAnsi="Arial" w:cs="Arial"/>
          <w:lang w:val="en-US"/>
        </w:rPr>
        <w:t xml:space="preserve"> anti </w:t>
      </w:r>
      <w:r w:rsidRPr="006975F9">
        <w:rPr>
          <w:rFonts w:ascii="Arial" w:hAnsi="Arial" w:cs="Arial"/>
          <w:lang w:val="en-US"/>
        </w:rPr>
        <w:t>hipertensi</w:t>
      </w:r>
      <w:r w:rsidR="00C00765" w:rsidRPr="006975F9">
        <w:rPr>
          <w:rFonts w:ascii="Arial" w:hAnsi="Arial" w:cs="Arial"/>
          <w:lang w:val="en-US"/>
        </w:rPr>
        <w:t>.</w:t>
      </w:r>
    </w:p>
    <w:p w:rsidR="00C00765" w:rsidRPr="006975F9" w:rsidRDefault="00EA015E" w:rsidP="006975F9">
      <w:pPr>
        <w:pStyle w:val="ListParagraph"/>
        <w:numPr>
          <w:ilvl w:val="0"/>
          <w:numId w:val="1"/>
        </w:numPr>
        <w:spacing w:before="100" w:beforeAutospacing="1" w:after="100" w:afterAutospacing="1" w:line="360" w:lineRule="auto"/>
        <w:ind w:left="0" w:right="432" w:firstLine="360"/>
        <w:jc w:val="both"/>
        <w:rPr>
          <w:rFonts w:ascii="Arial" w:hAnsi="Arial" w:cs="Arial"/>
          <w:b/>
          <w:lang w:val="en-US"/>
        </w:rPr>
      </w:pPr>
      <w:r w:rsidRPr="006975F9">
        <w:rPr>
          <w:rFonts w:ascii="Arial" w:hAnsi="Arial" w:cs="Arial"/>
          <w:lang w:val="en-US"/>
        </w:rPr>
        <w:t>Dim</w:t>
      </w:r>
      <w:r w:rsidR="00C00765" w:rsidRPr="006975F9">
        <w:rPr>
          <w:rFonts w:ascii="Arial" w:hAnsi="Arial" w:cs="Arial"/>
          <w:lang w:val="en-US"/>
        </w:rPr>
        <w:t>asukan data</w:t>
      </w:r>
      <w:r w:rsidR="00000F1A" w:rsidRPr="006975F9">
        <w:rPr>
          <w:rFonts w:ascii="Arial" w:hAnsi="Arial" w:cs="Arial"/>
          <w:lang w:val="en-US"/>
        </w:rPr>
        <w:t xml:space="preserve"> kedalam master tabel</w:t>
      </w:r>
      <w:r w:rsidR="00C00765" w:rsidRPr="006975F9">
        <w:rPr>
          <w:rFonts w:ascii="Arial" w:hAnsi="Arial" w:cs="Arial"/>
          <w:lang w:val="en-US"/>
        </w:rPr>
        <w:t xml:space="preserve"> (</w:t>
      </w:r>
      <w:r w:rsidR="00C00765" w:rsidRPr="006975F9">
        <w:rPr>
          <w:rFonts w:ascii="Arial" w:hAnsi="Arial" w:cs="Arial"/>
          <w:i/>
          <w:lang w:val="en-US"/>
        </w:rPr>
        <w:t>antri date</w:t>
      </w:r>
      <w:r w:rsidR="00C00765" w:rsidRPr="006975F9">
        <w:rPr>
          <w:rFonts w:ascii="Arial" w:hAnsi="Arial" w:cs="Arial"/>
          <w:lang w:val="en-US"/>
        </w:rPr>
        <w:t>)</w:t>
      </w:r>
      <w:r w:rsidR="00000F1A" w:rsidRPr="006975F9">
        <w:rPr>
          <w:rFonts w:ascii="Arial" w:hAnsi="Arial" w:cs="Arial"/>
          <w:lang w:val="en-US"/>
        </w:rPr>
        <w:t xml:space="preserve"> dengan memilah golongan dan </w:t>
      </w:r>
      <w:r w:rsidR="00000F1A" w:rsidRPr="006975F9">
        <w:rPr>
          <w:rFonts w:ascii="Arial" w:hAnsi="Arial" w:cs="Arial"/>
          <w:lang w:val="en-US"/>
        </w:rPr>
        <w:tab/>
        <w:t>jenis obat anti hipertensi</w:t>
      </w:r>
      <w:r w:rsidR="00C00765" w:rsidRPr="006975F9">
        <w:rPr>
          <w:rFonts w:ascii="Arial" w:hAnsi="Arial" w:cs="Arial"/>
          <w:lang w:val="en-US"/>
        </w:rPr>
        <w:t>.</w:t>
      </w:r>
    </w:p>
    <w:p w:rsidR="00C00765" w:rsidRPr="006975F9" w:rsidRDefault="00EA015E" w:rsidP="006975F9">
      <w:pPr>
        <w:pStyle w:val="ListParagraph"/>
        <w:numPr>
          <w:ilvl w:val="0"/>
          <w:numId w:val="1"/>
        </w:numPr>
        <w:spacing w:before="100" w:beforeAutospacing="1" w:after="100" w:afterAutospacing="1" w:line="360" w:lineRule="auto"/>
        <w:ind w:left="0" w:right="432" w:firstLine="360"/>
        <w:jc w:val="both"/>
        <w:rPr>
          <w:rFonts w:ascii="Arial" w:hAnsi="Arial" w:cs="Arial"/>
          <w:b/>
          <w:lang w:val="en-US"/>
        </w:rPr>
      </w:pPr>
      <w:r w:rsidRPr="006975F9">
        <w:rPr>
          <w:rFonts w:ascii="Arial" w:hAnsi="Arial" w:cs="Arial"/>
          <w:lang w:val="en-US"/>
        </w:rPr>
        <w:t>Dih</w:t>
      </w:r>
      <w:r w:rsidR="00C00765" w:rsidRPr="006975F9">
        <w:rPr>
          <w:rFonts w:ascii="Arial" w:hAnsi="Arial" w:cs="Arial"/>
          <w:lang w:val="en-US"/>
        </w:rPr>
        <w:t xml:space="preserve">itung persentase masing-masing </w:t>
      </w:r>
      <w:r w:rsidR="00000F1A" w:rsidRPr="006975F9">
        <w:rPr>
          <w:rFonts w:ascii="Arial" w:hAnsi="Arial" w:cs="Arial"/>
          <w:lang w:val="en-US"/>
        </w:rPr>
        <w:t xml:space="preserve">golongan </w:t>
      </w:r>
      <w:r w:rsidR="00C00765" w:rsidRPr="006975F9">
        <w:rPr>
          <w:rFonts w:ascii="Arial" w:hAnsi="Arial" w:cs="Arial"/>
          <w:lang w:val="en-US"/>
        </w:rPr>
        <w:t>obat</w:t>
      </w:r>
      <w:r w:rsidR="00000F1A" w:rsidRPr="006975F9">
        <w:rPr>
          <w:rFonts w:ascii="Arial" w:hAnsi="Arial" w:cs="Arial"/>
          <w:lang w:val="en-US"/>
        </w:rPr>
        <w:t xml:space="preserve"> anti</w:t>
      </w:r>
      <w:r w:rsidR="00C00765" w:rsidRPr="006975F9">
        <w:rPr>
          <w:rFonts w:ascii="Arial" w:hAnsi="Arial" w:cs="Arial"/>
          <w:lang w:val="en-US"/>
        </w:rPr>
        <w:t xml:space="preserve"> </w:t>
      </w:r>
      <w:r w:rsidRPr="006975F9">
        <w:rPr>
          <w:rFonts w:ascii="Arial" w:hAnsi="Arial" w:cs="Arial"/>
          <w:lang w:val="en-US"/>
        </w:rPr>
        <w:t>hipertensi</w:t>
      </w:r>
      <w:r w:rsidR="00000F1A" w:rsidRPr="006975F9">
        <w:rPr>
          <w:rFonts w:ascii="Arial" w:hAnsi="Arial" w:cs="Arial"/>
          <w:lang w:val="en-US"/>
        </w:rPr>
        <w:t xml:space="preserve"> dan jenis obat  </w:t>
      </w:r>
      <w:r w:rsidR="00000F1A" w:rsidRPr="006975F9">
        <w:rPr>
          <w:rFonts w:ascii="Arial" w:hAnsi="Arial" w:cs="Arial"/>
          <w:lang w:val="en-US"/>
        </w:rPr>
        <w:tab/>
        <w:t>anti hipertensi</w:t>
      </w:r>
      <w:r w:rsidR="00C00765" w:rsidRPr="006975F9">
        <w:rPr>
          <w:rFonts w:ascii="Arial" w:hAnsi="Arial" w:cs="Arial"/>
          <w:lang w:val="en-US"/>
        </w:rPr>
        <w:t>.</w:t>
      </w:r>
    </w:p>
    <w:p w:rsidR="00C00765" w:rsidRPr="006975F9" w:rsidRDefault="00C00765" w:rsidP="006975F9">
      <w:pPr>
        <w:pStyle w:val="ListParagraph"/>
        <w:numPr>
          <w:ilvl w:val="1"/>
          <w:numId w:val="2"/>
        </w:numPr>
        <w:spacing w:before="100" w:beforeAutospacing="1" w:after="100" w:afterAutospacing="1" w:line="360" w:lineRule="auto"/>
        <w:ind w:left="0" w:right="432" w:firstLine="0"/>
        <w:jc w:val="both"/>
        <w:rPr>
          <w:rFonts w:ascii="Arial" w:hAnsi="Arial" w:cs="Arial"/>
          <w:b/>
          <w:sz w:val="24"/>
          <w:szCs w:val="24"/>
          <w:lang w:val="en-US"/>
        </w:rPr>
      </w:pPr>
      <w:r w:rsidRPr="006975F9">
        <w:rPr>
          <w:rFonts w:ascii="Arial" w:hAnsi="Arial" w:cs="Arial"/>
          <w:b/>
          <w:sz w:val="24"/>
          <w:szCs w:val="24"/>
          <w:lang w:val="en-US"/>
        </w:rPr>
        <w:t>Alat dan Bahan Penelitian</w:t>
      </w:r>
    </w:p>
    <w:p w:rsidR="00C00765" w:rsidRPr="006975F9" w:rsidRDefault="00C00765" w:rsidP="006975F9">
      <w:pPr>
        <w:pStyle w:val="ListParagraph"/>
        <w:spacing w:before="100" w:beforeAutospacing="1" w:after="100" w:afterAutospacing="1" w:line="360" w:lineRule="auto"/>
        <w:ind w:left="0" w:right="432" w:hanging="1332"/>
        <w:jc w:val="both"/>
        <w:rPr>
          <w:rFonts w:ascii="Arial" w:hAnsi="Arial" w:cs="Arial"/>
          <w:b/>
          <w:sz w:val="24"/>
          <w:szCs w:val="24"/>
          <w:lang w:val="en-US"/>
        </w:rPr>
      </w:pPr>
      <w:r w:rsidRPr="006975F9">
        <w:rPr>
          <w:rFonts w:ascii="Arial" w:hAnsi="Arial" w:cs="Arial"/>
          <w:b/>
          <w:sz w:val="24"/>
          <w:szCs w:val="24"/>
          <w:lang w:val="en-US"/>
        </w:rPr>
        <w:tab/>
      </w:r>
      <w:r w:rsidRPr="006975F9">
        <w:rPr>
          <w:rFonts w:ascii="Arial" w:hAnsi="Arial" w:cs="Arial"/>
          <w:b/>
          <w:sz w:val="24"/>
          <w:szCs w:val="24"/>
          <w:lang w:val="en-US"/>
        </w:rPr>
        <w:tab/>
        <w:t>3.6.1. Alat</w:t>
      </w:r>
    </w:p>
    <w:p w:rsidR="00C00765" w:rsidRPr="006975F9" w:rsidRDefault="00C00765"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Alat yang digunakan pada penelitian ini adalah berupa alat tulis,</w:t>
      </w:r>
      <w:r w:rsidR="00D12D5A" w:rsidRPr="006975F9">
        <w:rPr>
          <w:rFonts w:ascii="Arial" w:hAnsi="Arial" w:cs="Arial"/>
          <w:lang w:val="en-US"/>
        </w:rPr>
        <w:t xml:space="preserve"> kertas, kalkulator dan kamera.</w:t>
      </w:r>
    </w:p>
    <w:p w:rsidR="00C00765" w:rsidRPr="006975F9" w:rsidRDefault="00C00765" w:rsidP="006975F9">
      <w:pPr>
        <w:pStyle w:val="ListParagraph"/>
        <w:spacing w:before="100" w:beforeAutospacing="1" w:after="100" w:afterAutospacing="1" w:line="360" w:lineRule="auto"/>
        <w:ind w:left="0" w:right="432" w:firstLine="720"/>
        <w:jc w:val="both"/>
        <w:rPr>
          <w:rFonts w:ascii="Arial" w:hAnsi="Arial" w:cs="Arial"/>
          <w:sz w:val="24"/>
          <w:szCs w:val="24"/>
          <w:lang w:val="en-US"/>
        </w:rPr>
      </w:pPr>
      <w:r w:rsidRPr="006975F9">
        <w:rPr>
          <w:rFonts w:ascii="Arial" w:hAnsi="Arial" w:cs="Arial"/>
          <w:b/>
          <w:sz w:val="24"/>
          <w:szCs w:val="24"/>
          <w:lang w:val="en-US"/>
        </w:rPr>
        <w:t>3.6.2. Bahan</w:t>
      </w:r>
    </w:p>
    <w:p w:rsidR="00C00765" w:rsidRPr="006975F9" w:rsidRDefault="00C00765"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Bahan yang diguanakan pada penelitian ini adalah data resep pasien</w:t>
      </w:r>
      <w:r w:rsidR="00EA015E" w:rsidRPr="006975F9">
        <w:rPr>
          <w:rFonts w:ascii="Arial" w:hAnsi="Arial" w:cs="Arial"/>
          <w:lang w:val="en-US"/>
        </w:rPr>
        <w:t xml:space="preserve"> bpjs</w:t>
      </w:r>
      <w:r w:rsidRPr="006975F9">
        <w:rPr>
          <w:rFonts w:ascii="Arial" w:hAnsi="Arial" w:cs="Arial"/>
          <w:lang w:val="en-US"/>
        </w:rPr>
        <w:t xml:space="preserve"> penderita penyakit </w:t>
      </w:r>
      <w:r w:rsidR="00EA015E" w:rsidRPr="006975F9">
        <w:rPr>
          <w:rFonts w:ascii="Arial" w:hAnsi="Arial" w:cs="Arial"/>
          <w:lang w:val="en-US"/>
        </w:rPr>
        <w:t xml:space="preserve">hipertensi di poli </w:t>
      </w:r>
      <w:r w:rsidRPr="006975F9">
        <w:rPr>
          <w:rFonts w:ascii="Arial" w:hAnsi="Arial" w:cs="Arial"/>
          <w:lang w:val="en-US"/>
        </w:rPr>
        <w:t xml:space="preserve">rawat jalan di RSUD Dr Djasamen </w:t>
      </w:r>
      <w:r w:rsidR="00EA015E" w:rsidRPr="006975F9">
        <w:rPr>
          <w:rFonts w:ascii="Arial" w:hAnsi="Arial" w:cs="Arial"/>
          <w:lang w:val="en-US"/>
        </w:rPr>
        <w:t>Saragih Pematangsiantar pada Jul</w:t>
      </w:r>
      <w:r w:rsidR="00D12D5A" w:rsidRPr="006975F9">
        <w:rPr>
          <w:rFonts w:ascii="Arial" w:hAnsi="Arial" w:cs="Arial"/>
          <w:lang w:val="en-US"/>
        </w:rPr>
        <w:t>i – Desember 2019.</w:t>
      </w:r>
    </w:p>
    <w:p w:rsidR="0026146D" w:rsidRPr="006975F9" w:rsidRDefault="0026146D" w:rsidP="006975F9">
      <w:pPr>
        <w:pStyle w:val="ListParagraph"/>
        <w:spacing w:before="100" w:beforeAutospacing="1" w:after="100" w:afterAutospacing="1" w:line="360" w:lineRule="auto"/>
        <w:ind w:left="0" w:right="432" w:firstLine="720"/>
        <w:jc w:val="both"/>
        <w:rPr>
          <w:rFonts w:ascii="Arial" w:hAnsi="Arial" w:cs="Arial"/>
          <w:lang w:val="en-US"/>
        </w:rPr>
      </w:pPr>
    </w:p>
    <w:p w:rsidR="0026146D" w:rsidRPr="006975F9" w:rsidRDefault="0026146D" w:rsidP="006975F9">
      <w:pPr>
        <w:pStyle w:val="ListParagraph"/>
        <w:spacing w:before="100" w:beforeAutospacing="1" w:after="100" w:afterAutospacing="1" w:line="360" w:lineRule="auto"/>
        <w:ind w:left="0" w:right="432" w:firstLine="720"/>
        <w:jc w:val="both"/>
        <w:rPr>
          <w:rFonts w:ascii="Arial" w:hAnsi="Arial" w:cs="Arial"/>
          <w:lang w:val="en-US"/>
        </w:rPr>
      </w:pPr>
    </w:p>
    <w:p w:rsidR="008F6942" w:rsidRPr="006975F9" w:rsidRDefault="008F6942" w:rsidP="006975F9">
      <w:pPr>
        <w:pStyle w:val="ListParagraph"/>
        <w:spacing w:before="100" w:beforeAutospacing="1" w:after="100" w:afterAutospacing="1" w:line="360" w:lineRule="auto"/>
        <w:ind w:left="0" w:right="432" w:firstLine="720"/>
        <w:jc w:val="both"/>
        <w:rPr>
          <w:rFonts w:ascii="Arial" w:hAnsi="Arial" w:cs="Arial"/>
          <w:lang w:val="en-US"/>
        </w:rPr>
      </w:pPr>
    </w:p>
    <w:p w:rsidR="00C00765" w:rsidRPr="006975F9" w:rsidRDefault="00C00765" w:rsidP="006975F9">
      <w:pPr>
        <w:pStyle w:val="ListParagraph"/>
        <w:numPr>
          <w:ilvl w:val="1"/>
          <w:numId w:val="2"/>
        </w:numPr>
        <w:spacing w:before="100" w:beforeAutospacing="1" w:after="100" w:afterAutospacing="1" w:line="360" w:lineRule="auto"/>
        <w:ind w:left="0" w:right="432" w:firstLine="0"/>
        <w:jc w:val="both"/>
        <w:rPr>
          <w:rFonts w:ascii="Arial" w:hAnsi="Arial" w:cs="Arial"/>
          <w:b/>
          <w:sz w:val="24"/>
          <w:szCs w:val="24"/>
          <w:lang w:val="en-US"/>
        </w:rPr>
      </w:pPr>
      <w:r w:rsidRPr="006975F9">
        <w:rPr>
          <w:rFonts w:ascii="Arial" w:hAnsi="Arial" w:cs="Arial"/>
          <w:b/>
          <w:sz w:val="24"/>
          <w:szCs w:val="24"/>
          <w:lang w:val="en-US"/>
        </w:rPr>
        <w:lastRenderedPageBreak/>
        <w:t>Pengolahan dan Analisis Data</w:t>
      </w:r>
    </w:p>
    <w:p w:rsidR="00C00765" w:rsidRPr="006975F9" w:rsidRDefault="00C00765" w:rsidP="006975F9">
      <w:pPr>
        <w:pStyle w:val="ListParagraph"/>
        <w:spacing w:before="100" w:beforeAutospacing="1" w:after="100" w:afterAutospacing="1" w:line="360" w:lineRule="auto"/>
        <w:ind w:left="0" w:right="432" w:hanging="540"/>
        <w:jc w:val="both"/>
        <w:rPr>
          <w:rFonts w:ascii="Arial" w:hAnsi="Arial" w:cs="Arial"/>
          <w:b/>
          <w:lang w:val="en-US"/>
        </w:rPr>
      </w:pPr>
      <w:r w:rsidRPr="006975F9">
        <w:rPr>
          <w:rFonts w:ascii="Arial" w:hAnsi="Arial" w:cs="Arial"/>
          <w:b/>
          <w:sz w:val="24"/>
          <w:szCs w:val="24"/>
          <w:lang w:val="en-US"/>
        </w:rPr>
        <w:tab/>
      </w:r>
      <w:r w:rsidRPr="006975F9">
        <w:rPr>
          <w:rFonts w:ascii="Arial" w:hAnsi="Arial" w:cs="Arial"/>
          <w:b/>
          <w:sz w:val="24"/>
          <w:szCs w:val="24"/>
          <w:lang w:val="en-US"/>
        </w:rPr>
        <w:tab/>
        <w:t>3.7.1. Pengolahan Data</w:t>
      </w:r>
    </w:p>
    <w:p w:rsidR="00C00765" w:rsidRPr="006975F9" w:rsidRDefault="00C00765"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 xml:space="preserve">Data yang diperoleh diolah dengan menggunakan Microsoft Excel. Kemudian disajikan dalam bentuk table distrilasi frabulisi dan bagan sehingga didapat gambaran alur peresepan obat </w:t>
      </w:r>
      <w:r w:rsidR="00EA015E" w:rsidRPr="006975F9">
        <w:rPr>
          <w:rFonts w:ascii="Arial" w:hAnsi="Arial" w:cs="Arial"/>
          <w:lang w:val="en-US"/>
        </w:rPr>
        <w:t>hipertensi</w:t>
      </w:r>
      <w:r w:rsidRPr="006975F9">
        <w:rPr>
          <w:rFonts w:ascii="Arial" w:hAnsi="Arial" w:cs="Arial"/>
          <w:lang w:val="en-US"/>
        </w:rPr>
        <w:t xml:space="preserve"> pada pasien rawat jalan di RSUD Dr Djasamen Saragih Pemtangsiantar periode Juli - Desember 2019</w:t>
      </w:r>
      <w:r w:rsidR="00CB6E07" w:rsidRPr="006975F9">
        <w:rPr>
          <w:rFonts w:ascii="Arial" w:hAnsi="Arial" w:cs="Arial"/>
          <w:lang w:val="en-US"/>
        </w:rPr>
        <w:t>.</w:t>
      </w:r>
    </w:p>
    <w:p w:rsidR="00B05BB1" w:rsidRPr="006975F9" w:rsidRDefault="00B05BB1" w:rsidP="006975F9">
      <w:pPr>
        <w:pStyle w:val="ListParagraph"/>
        <w:spacing w:before="100" w:beforeAutospacing="1" w:after="100" w:afterAutospacing="1" w:line="360" w:lineRule="auto"/>
        <w:ind w:left="0" w:right="432"/>
        <w:jc w:val="both"/>
        <w:rPr>
          <w:rFonts w:ascii="Arial" w:hAnsi="Arial" w:cs="Arial"/>
          <w:lang w:val="en-US"/>
        </w:rPr>
      </w:pPr>
    </w:p>
    <w:p w:rsidR="00C00765" w:rsidRPr="006975F9" w:rsidRDefault="00C00765" w:rsidP="006975F9">
      <w:pPr>
        <w:pStyle w:val="ListParagraph"/>
        <w:spacing w:before="100" w:beforeAutospacing="1" w:after="100" w:afterAutospacing="1" w:line="360" w:lineRule="auto"/>
        <w:ind w:left="0" w:right="432"/>
        <w:jc w:val="both"/>
        <w:rPr>
          <w:rFonts w:ascii="Arial" w:hAnsi="Arial" w:cs="Arial"/>
          <w:b/>
          <w:lang w:val="en-US"/>
        </w:rPr>
      </w:pPr>
      <w:r w:rsidRPr="006975F9">
        <w:rPr>
          <w:rFonts w:ascii="Arial" w:hAnsi="Arial" w:cs="Arial"/>
          <w:b/>
          <w:sz w:val="24"/>
          <w:szCs w:val="24"/>
          <w:lang w:val="en-US"/>
        </w:rPr>
        <w:t>3.7.2. Analisis Data</w:t>
      </w:r>
    </w:p>
    <w:p w:rsidR="000F58CF" w:rsidRPr="006975F9" w:rsidRDefault="00C00765" w:rsidP="006975F9">
      <w:pPr>
        <w:pStyle w:val="ListParagraph"/>
        <w:spacing w:before="100" w:beforeAutospacing="1" w:after="100" w:afterAutospacing="1" w:line="360" w:lineRule="auto"/>
        <w:ind w:left="0" w:right="432" w:firstLine="720"/>
        <w:jc w:val="both"/>
        <w:rPr>
          <w:rFonts w:ascii="Arial" w:hAnsi="Arial" w:cs="Arial"/>
          <w:lang w:val="en-US"/>
        </w:rPr>
      </w:pPr>
      <w:r w:rsidRPr="006975F9">
        <w:rPr>
          <w:rFonts w:ascii="Arial" w:hAnsi="Arial" w:cs="Arial"/>
          <w:lang w:val="en-US"/>
        </w:rPr>
        <w:t>Analisis data dalam penelitian ini dilakukan secara deskriptif dengan melihat perbandingan presentase obat jantung berdasarkan resep dokter pada pasien</w:t>
      </w:r>
      <w:r w:rsidR="00EA015E" w:rsidRPr="006975F9">
        <w:rPr>
          <w:rFonts w:ascii="Arial" w:hAnsi="Arial" w:cs="Arial"/>
          <w:lang w:val="en-US"/>
        </w:rPr>
        <w:t xml:space="preserve"> bpjs </w:t>
      </w:r>
      <w:r w:rsidRPr="006975F9">
        <w:rPr>
          <w:rFonts w:ascii="Arial" w:hAnsi="Arial" w:cs="Arial"/>
          <w:lang w:val="en-US"/>
        </w:rPr>
        <w:t>rawat jalan di RSUD Dr Jsamen Saragih periode juli - desember 2019</w:t>
      </w:r>
      <w:r w:rsidR="00D12D5A" w:rsidRPr="006975F9">
        <w:rPr>
          <w:rFonts w:ascii="Arial" w:hAnsi="Arial" w:cs="Arial"/>
          <w:lang w:val="en-US"/>
        </w:rPr>
        <w:t>.</w:t>
      </w:r>
    </w:p>
    <w:p w:rsidR="00542AB8" w:rsidRPr="006975F9" w:rsidRDefault="00542AB8" w:rsidP="006975F9">
      <w:pPr>
        <w:spacing w:line="360" w:lineRule="auto"/>
        <w:jc w:val="center"/>
        <w:rPr>
          <w:rFonts w:ascii="Arial" w:hAnsi="Arial" w:cs="Arial"/>
          <w:b/>
          <w:sz w:val="24"/>
          <w:szCs w:val="24"/>
        </w:rPr>
        <w:sectPr w:rsidR="00542AB8" w:rsidRPr="006975F9" w:rsidSect="0079469E">
          <w:headerReference w:type="even" r:id="rId28"/>
          <w:footerReference w:type="even" r:id="rId29"/>
          <w:headerReference w:type="first" r:id="rId30"/>
          <w:footerReference w:type="first" r:id="rId31"/>
          <w:pgSz w:w="11906" w:h="16838" w:code="9"/>
          <w:pgMar w:top="2268" w:right="1247" w:bottom="1701" w:left="2268" w:header="709" w:footer="709" w:gutter="0"/>
          <w:cols w:space="720"/>
          <w:titlePg/>
          <w:docGrid w:linePitch="299"/>
        </w:sectPr>
      </w:pPr>
      <w:bookmarkStart w:id="0" w:name="_GoBack"/>
      <w:bookmarkEnd w:id="0"/>
    </w:p>
    <w:p w:rsidR="00C2723B" w:rsidRPr="006975F9" w:rsidRDefault="00C2723B" w:rsidP="006975F9">
      <w:pPr>
        <w:spacing w:line="360" w:lineRule="auto"/>
        <w:jc w:val="center"/>
        <w:rPr>
          <w:rFonts w:ascii="Arial" w:hAnsi="Arial" w:cs="Arial"/>
          <w:b/>
          <w:sz w:val="24"/>
          <w:szCs w:val="24"/>
        </w:rPr>
      </w:pPr>
      <w:r w:rsidRPr="006975F9">
        <w:rPr>
          <w:rFonts w:ascii="Arial" w:hAnsi="Arial" w:cs="Arial"/>
          <w:b/>
          <w:sz w:val="24"/>
          <w:szCs w:val="24"/>
        </w:rPr>
        <w:lastRenderedPageBreak/>
        <w:t>BAB IV</w:t>
      </w:r>
    </w:p>
    <w:p w:rsidR="00C2723B" w:rsidRPr="006975F9" w:rsidRDefault="00C2723B" w:rsidP="006975F9">
      <w:pPr>
        <w:tabs>
          <w:tab w:val="center" w:pos="4819"/>
          <w:tab w:val="left" w:pos="8127"/>
        </w:tabs>
        <w:spacing w:line="360" w:lineRule="auto"/>
        <w:jc w:val="center"/>
        <w:rPr>
          <w:rFonts w:ascii="Times New Roman" w:hAnsi="Times New Roman" w:cs="Times New Roman"/>
          <w:b/>
          <w:sz w:val="24"/>
          <w:szCs w:val="24"/>
        </w:rPr>
      </w:pPr>
      <w:r w:rsidRPr="006975F9">
        <w:rPr>
          <w:rFonts w:ascii="Arial" w:hAnsi="Arial" w:cs="Arial"/>
          <w:b/>
          <w:sz w:val="24"/>
          <w:szCs w:val="24"/>
        </w:rPr>
        <w:t>HASIL DAN PEMBAHASAN</w:t>
      </w:r>
    </w:p>
    <w:p w:rsidR="00C2723B" w:rsidRPr="006975F9" w:rsidRDefault="00596C13" w:rsidP="006975F9">
      <w:pPr>
        <w:pStyle w:val="ListParagraph"/>
        <w:numPr>
          <w:ilvl w:val="1"/>
          <w:numId w:val="27"/>
        </w:numPr>
        <w:spacing w:line="360" w:lineRule="auto"/>
        <w:jc w:val="both"/>
        <w:rPr>
          <w:rFonts w:ascii="Arial" w:hAnsi="Arial" w:cs="Arial"/>
          <w:b/>
          <w:sz w:val="24"/>
          <w:szCs w:val="24"/>
        </w:rPr>
      </w:pPr>
      <w:r w:rsidRPr="006975F9">
        <w:rPr>
          <w:rFonts w:ascii="Arial" w:hAnsi="Arial" w:cs="Arial"/>
          <w:b/>
          <w:sz w:val="24"/>
          <w:szCs w:val="24"/>
          <w:lang w:val="en-US"/>
        </w:rPr>
        <w:t xml:space="preserve"> </w:t>
      </w:r>
      <w:r w:rsidRPr="006975F9">
        <w:rPr>
          <w:rFonts w:ascii="Arial" w:hAnsi="Arial" w:cs="Arial"/>
          <w:b/>
          <w:sz w:val="24"/>
          <w:szCs w:val="24"/>
        </w:rPr>
        <w:t>Hasil Penelitian.</w:t>
      </w:r>
    </w:p>
    <w:p w:rsidR="00C2723B" w:rsidRPr="006975F9" w:rsidRDefault="006B73A4" w:rsidP="006975F9">
      <w:pPr>
        <w:pStyle w:val="ListParagraph"/>
        <w:spacing w:line="360" w:lineRule="auto"/>
        <w:ind w:left="0"/>
        <w:jc w:val="both"/>
        <w:rPr>
          <w:rFonts w:ascii="Arial" w:hAnsi="Arial" w:cs="Arial"/>
        </w:rPr>
      </w:pPr>
      <w:r w:rsidRPr="006975F9">
        <w:rPr>
          <w:rFonts w:ascii="Times New Roman" w:hAnsi="Times New Roman" w:cs="Times New Roman"/>
          <w:sz w:val="24"/>
          <w:szCs w:val="24"/>
          <w:lang w:val="en-US"/>
        </w:rPr>
        <w:tab/>
      </w:r>
      <w:r w:rsidR="000467A4" w:rsidRPr="006975F9">
        <w:rPr>
          <w:rFonts w:ascii="Arial" w:hAnsi="Arial" w:cs="Arial"/>
          <w:lang w:val="en-US"/>
        </w:rPr>
        <w:t xml:space="preserve">Dari hasil </w:t>
      </w:r>
      <w:r w:rsidR="00C2723B" w:rsidRPr="006975F9">
        <w:rPr>
          <w:rFonts w:ascii="Arial" w:hAnsi="Arial" w:cs="Arial"/>
        </w:rPr>
        <w:t xml:space="preserve">penelitian yang </w:t>
      </w:r>
      <w:r w:rsidR="00A50CED" w:rsidRPr="006975F9">
        <w:rPr>
          <w:rFonts w:ascii="Arial" w:hAnsi="Arial" w:cs="Arial"/>
          <w:lang w:val="en-US"/>
        </w:rPr>
        <w:t>telah dilakukan di Depo Rawat Jalan Instalasi F</w:t>
      </w:r>
      <w:r w:rsidR="000467A4" w:rsidRPr="006975F9">
        <w:rPr>
          <w:rFonts w:ascii="Arial" w:hAnsi="Arial" w:cs="Arial"/>
          <w:lang w:val="en-US"/>
        </w:rPr>
        <w:t>armasi RSUD Dr Djasamen Saragih Kota Pematangsiantar pada</w:t>
      </w:r>
      <w:r w:rsidR="00223024" w:rsidRPr="006975F9">
        <w:rPr>
          <w:rFonts w:ascii="Arial" w:hAnsi="Arial" w:cs="Arial"/>
          <w:lang w:val="en-US"/>
        </w:rPr>
        <w:t xml:space="preserve"> pasien Hipertensi  BPJS Rawat J</w:t>
      </w:r>
      <w:r w:rsidR="000467A4" w:rsidRPr="006975F9">
        <w:rPr>
          <w:rFonts w:ascii="Arial" w:hAnsi="Arial" w:cs="Arial"/>
          <w:lang w:val="en-US"/>
        </w:rPr>
        <w:t>a</w:t>
      </w:r>
      <w:r w:rsidR="009B36A7" w:rsidRPr="006975F9">
        <w:rPr>
          <w:rFonts w:ascii="Arial" w:hAnsi="Arial" w:cs="Arial"/>
          <w:lang w:val="en-US"/>
        </w:rPr>
        <w:t>l</w:t>
      </w:r>
      <w:r w:rsidR="000467A4" w:rsidRPr="006975F9">
        <w:rPr>
          <w:rFonts w:ascii="Arial" w:hAnsi="Arial" w:cs="Arial"/>
          <w:lang w:val="en-US"/>
        </w:rPr>
        <w:t xml:space="preserve">an </w:t>
      </w:r>
      <w:r w:rsidR="00223024" w:rsidRPr="006975F9">
        <w:rPr>
          <w:rFonts w:ascii="Arial" w:hAnsi="Arial" w:cs="Arial"/>
          <w:lang w:val="en-US"/>
        </w:rPr>
        <w:t>P</w:t>
      </w:r>
      <w:r w:rsidR="009B36A7" w:rsidRPr="006975F9">
        <w:rPr>
          <w:rFonts w:ascii="Arial" w:hAnsi="Arial" w:cs="Arial"/>
          <w:lang w:val="en-US"/>
        </w:rPr>
        <w:t xml:space="preserve">eriode Juli – Desember 2019 </w:t>
      </w:r>
      <w:r w:rsidR="000467A4" w:rsidRPr="006975F9">
        <w:rPr>
          <w:rFonts w:ascii="Arial" w:hAnsi="Arial" w:cs="Arial"/>
          <w:lang w:val="en-US"/>
        </w:rPr>
        <w:t xml:space="preserve">diperoleh data  dapat </w:t>
      </w:r>
      <w:r w:rsidR="00C2723B" w:rsidRPr="006975F9">
        <w:rPr>
          <w:rFonts w:ascii="Arial" w:hAnsi="Arial" w:cs="Arial"/>
        </w:rPr>
        <w:t>d</w:t>
      </w:r>
      <w:r w:rsidR="00000F1A" w:rsidRPr="006975F9">
        <w:rPr>
          <w:rFonts w:ascii="Arial" w:hAnsi="Arial" w:cs="Arial"/>
        </w:rPr>
        <w:t>ilihat dalam tabel</w:t>
      </w:r>
      <w:r w:rsidR="00C2723B" w:rsidRPr="006975F9">
        <w:rPr>
          <w:rFonts w:ascii="Arial" w:hAnsi="Arial" w:cs="Arial"/>
        </w:rPr>
        <w:t xml:space="preserve"> berikut :</w:t>
      </w:r>
    </w:p>
    <w:p w:rsidR="00C2723B" w:rsidRPr="006975F9" w:rsidRDefault="00000F1A" w:rsidP="006975F9">
      <w:pPr>
        <w:pStyle w:val="ListParagraph"/>
        <w:spacing w:line="240" w:lineRule="auto"/>
        <w:ind w:left="0"/>
        <w:jc w:val="both"/>
        <w:rPr>
          <w:rFonts w:ascii="Arial" w:hAnsi="Arial" w:cs="Arial"/>
          <w:b/>
        </w:rPr>
      </w:pPr>
      <w:r w:rsidRPr="006975F9">
        <w:rPr>
          <w:rFonts w:ascii="Arial" w:hAnsi="Arial" w:cs="Arial"/>
          <w:b/>
        </w:rPr>
        <w:t xml:space="preserve">Tabel 4.1 </w:t>
      </w:r>
      <w:r w:rsidR="00C2723B" w:rsidRPr="006975F9">
        <w:rPr>
          <w:rFonts w:ascii="Arial" w:hAnsi="Arial" w:cs="Arial"/>
          <w:b/>
        </w:rPr>
        <w:t>Dis</w:t>
      </w:r>
      <w:r w:rsidR="001F2494" w:rsidRPr="006975F9">
        <w:rPr>
          <w:rFonts w:ascii="Arial" w:hAnsi="Arial" w:cs="Arial"/>
          <w:b/>
        </w:rPr>
        <w:t xml:space="preserve">tribusi Frekuensi </w:t>
      </w:r>
      <w:r w:rsidR="00C2723B" w:rsidRPr="006975F9">
        <w:rPr>
          <w:rFonts w:ascii="Arial" w:hAnsi="Arial" w:cs="Arial"/>
          <w:b/>
        </w:rPr>
        <w:t>Responden Berdasarkan Jenis Kelamin</w:t>
      </w:r>
    </w:p>
    <w:p w:rsidR="002349B7" w:rsidRPr="006975F9" w:rsidRDefault="002349B7" w:rsidP="006975F9">
      <w:pPr>
        <w:pStyle w:val="ListParagraph"/>
        <w:spacing w:line="240" w:lineRule="auto"/>
        <w:ind w:left="0"/>
        <w:jc w:val="both"/>
        <w:rPr>
          <w:rFonts w:ascii="Arial" w:hAnsi="Arial" w:cs="Arial"/>
          <w:b/>
        </w:rPr>
      </w:pPr>
    </w:p>
    <w:tbl>
      <w:tblPr>
        <w:tblStyle w:val="TableGrid"/>
        <w:tblW w:w="0" w:type="auto"/>
        <w:tblInd w:w="85" w:type="dxa"/>
        <w:tblBorders>
          <w:left w:val="none" w:sz="0" w:space="0" w:color="auto"/>
          <w:right w:val="none" w:sz="0" w:space="0" w:color="auto"/>
          <w:insideV w:val="none" w:sz="0" w:space="0" w:color="auto"/>
        </w:tblBorders>
        <w:tblLook w:val="04A0" w:firstRow="1" w:lastRow="0" w:firstColumn="1" w:lastColumn="0" w:noHBand="0" w:noVBand="1"/>
      </w:tblPr>
      <w:tblGrid>
        <w:gridCol w:w="603"/>
        <w:gridCol w:w="3499"/>
        <w:gridCol w:w="1817"/>
        <w:gridCol w:w="2149"/>
      </w:tblGrid>
      <w:tr w:rsidR="006975F9" w:rsidRPr="006975F9" w:rsidTr="00C96897">
        <w:tc>
          <w:tcPr>
            <w:tcW w:w="630" w:type="dxa"/>
          </w:tcPr>
          <w:p w:rsidR="002349B7" w:rsidRPr="006975F9" w:rsidRDefault="002349B7" w:rsidP="006975F9">
            <w:pPr>
              <w:pStyle w:val="ListParagraph"/>
              <w:tabs>
                <w:tab w:val="right" w:pos="9026"/>
              </w:tabs>
              <w:spacing w:line="240" w:lineRule="auto"/>
              <w:ind w:left="0"/>
              <w:jc w:val="center"/>
              <w:rPr>
                <w:rFonts w:ascii="Arial" w:hAnsi="Arial" w:cs="Arial"/>
                <w:lang w:val="en-US"/>
              </w:rPr>
            </w:pPr>
            <w:r w:rsidRPr="006975F9">
              <w:rPr>
                <w:rFonts w:ascii="Arial" w:hAnsi="Arial" w:cs="Arial"/>
                <w:lang w:val="en-US"/>
              </w:rPr>
              <w:t>No</w:t>
            </w:r>
          </w:p>
        </w:tc>
        <w:tc>
          <w:tcPr>
            <w:tcW w:w="4050" w:type="dxa"/>
          </w:tcPr>
          <w:p w:rsidR="002349B7" w:rsidRPr="006975F9" w:rsidRDefault="002349B7" w:rsidP="006975F9">
            <w:pPr>
              <w:pStyle w:val="ListParagraph"/>
              <w:tabs>
                <w:tab w:val="right" w:pos="9026"/>
              </w:tabs>
              <w:spacing w:line="240" w:lineRule="auto"/>
              <w:ind w:left="0"/>
              <w:jc w:val="center"/>
              <w:rPr>
                <w:rFonts w:ascii="Arial" w:hAnsi="Arial" w:cs="Arial"/>
                <w:lang w:val="en-US"/>
              </w:rPr>
            </w:pPr>
            <w:r w:rsidRPr="006975F9">
              <w:rPr>
                <w:rFonts w:ascii="Arial" w:hAnsi="Arial" w:cs="Arial"/>
                <w:lang w:val="en-US"/>
              </w:rPr>
              <w:t>Jenis Kelamin</w:t>
            </w:r>
          </w:p>
        </w:tc>
        <w:tc>
          <w:tcPr>
            <w:tcW w:w="1980" w:type="dxa"/>
          </w:tcPr>
          <w:p w:rsidR="002349B7" w:rsidRPr="006975F9" w:rsidRDefault="002349B7" w:rsidP="006975F9">
            <w:pPr>
              <w:pStyle w:val="ListParagraph"/>
              <w:tabs>
                <w:tab w:val="right" w:pos="9026"/>
              </w:tabs>
              <w:spacing w:line="240" w:lineRule="auto"/>
              <w:ind w:left="0"/>
              <w:jc w:val="center"/>
              <w:rPr>
                <w:rFonts w:ascii="Arial" w:hAnsi="Arial" w:cs="Arial"/>
                <w:lang w:val="en-US"/>
              </w:rPr>
            </w:pPr>
            <w:r w:rsidRPr="006975F9">
              <w:rPr>
                <w:rFonts w:ascii="Arial" w:hAnsi="Arial" w:cs="Arial"/>
                <w:lang w:val="en-US"/>
              </w:rPr>
              <w:t>Frekuensi</w:t>
            </w:r>
          </w:p>
        </w:tc>
        <w:tc>
          <w:tcPr>
            <w:tcW w:w="2271" w:type="dxa"/>
          </w:tcPr>
          <w:p w:rsidR="002349B7" w:rsidRPr="006975F9" w:rsidRDefault="002349B7" w:rsidP="006975F9">
            <w:pPr>
              <w:pStyle w:val="ListParagraph"/>
              <w:tabs>
                <w:tab w:val="right" w:pos="9026"/>
              </w:tabs>
              <w:spacing w:line="240" w:lineRule="auto"/>
              <w:ind w:left="0"/>
              <w:jc w:val="center"/>
              <w:rPr>
                <w:rFonts w:ascii="Arial" w:hAnsi="Arial" w:cs="Arial"/>
                <w:lang w:val="en-US"/>
              </w:rPr>
            </w:pPr>
            <w:r w:rsidRPr="006975F9">
              <w:rPr>
                <w:rFonts w:ascii="Arial" w:hAnsi="Arial" w:cs="Arial"/>
                <w:lang w:val="en-US"/>
              </w:rPr>
              <w:t>Persentase(%)</w:t>
            </w:r>
          </w:p>
        </w:tc>
      </w:tr>
      <w:tr w:rsidR="006975F9" w:rsidRPr="006975F9" w:rsidTr="00C96897">
        <w:tc>
          <w:tcPr>
            <w:tcW w:w="630" w:type="dxa"/>
          </w:tcPr>
          <w:p w:rsidR="002349B7" w:rsidRPr="006975F9" w:rsidRDefault="002349B7" w:rsidP="006975F9">
            <w:pPr>
              <w:pStyle w:val="ListParagraph"/>
              <w:tabs>
                <w:tab w:val="right" w:pos="9026"/>
              </w:tabs>
              <w:spacing w:line="240" w:lineRule="auto"/>
              <w:ind w:left="0"/>
              <w:jc w:val="both"/>
              <w:rPr>
                <w:rFonts w:ascii="Arial" w:hAnsi="Arial" w:cs="Arial"/>
                <w:lang w:val="en-US"/>
              </w:rPr>
            </w:pPr>
            <w:r w:rsidRPr="006975F9">
              <w:rPr>
                <w:rFonts w:ascii="Arial" w:hAnsi="Arial" w:cs="Arial"/>
                <w:lang w:val="en-US"/>
              </w:rPr>
              <w:t>1</w:t>
            </w:r>
          </w:p>
        </w:tc>
        <w:tc>
          <w:tcPr>
            <w:tcW w:w="4050" w:type="dxa"/>
          </w:tcPr>
          <w:p w:rsidR="002349B7" w:rsidRPr="006975F9" w:rsidRDefault="002349B7" w:rsidP="006975F9">
            <w:pPr>
              <w:pStyle w:val="ListParagraph"/>
              <w:tabs>
                <w:tab w:val="right" w:pos="9026"/>
              </w:tabs>
              <w:spacing w:line="240" w:lineRule="auto"/>
              <w:ind w:left="0"/>
              <w:jc w:val="both"/>
              <w:rPr>
                <w:rFonts w:ascii="Arial" w:hAnsi="Arial" w:cs="Arial"/>
                <w:lang w:val="en-US"/>
              </w:rPr>
            </w:pPr>
            <w:r w:rsidRPr="006975F9">
              <w:rPr>
                <w:rFonts w:ascii="Arial" w:hAnsi="Arial" w:cs="Arial"/>
                <w:lang w:val="en-US"/>
              </w:rPr>
              <w:t>Laki-Laki</w:t>
            </w:r>
          </w:p>
        </w:tc>
        <w:tc>
          <w:tcPr>
            <w:tcW w:w="1980" w:type="dxa"/>
          </w:tcPr>
          <w:p w:rsidR="002349B7" w:rsidRPr="006975F9" w:rsidRDefault="002349B7" w:rsidP="006975F9">
            <w:pPr>
              <w:pStyle w:val="ListParagraph"/>
              <w:tabs>
                <w:tab w:val="right" w:pos="9026"/>
              </w:tabs>
              <w:spacing w:line="240" w:lineRule="auto"/>
              <w:ind w:left="0"/>
              <w:jc w:val="center"/>
              <w:rPr>
                <w:rFonts w:ascii="Arial" w:hAnsi="Arial" w:cs="Arial"/>
                <w:lang w:val="en-US"/>
              </w:rPr>
            </w:pPr>
            <w:r w:rsidRPr="006975F9">
              <w:rPr>
                <w:rFonts w:ascii="Arial" w:hAnsi="Arial" w:cs="Arial"/>
                <w:lang w:val="en-US"/>
              </w:rPr>
              <w:t>615</w:t>
            </w:r>
          </w:p>
        </w:tc>
        <w:tc>
          <w:tcPr>
            <w:tcW w:w="2271" w:type="dxa"/>
          </w:tcPr>
          <w:p w:rsidR="002349B7" w:rsidRPr="006975F9" w:rsidRDefault="002349B7" w:rsidP="006975F9">
            <w:pPr>
              <w:pStyle w:val="ListParagraph"/>
              <w:tabs>
                <w:tab w:val="right" w:pos="9026"/>
              </w:tabs>
              <w:spacing w:line="240" w:lineRule="auto"/>
              <w:ind w:left="0"/>
              <w:jc w:val="center"/>
              <w:rPr>
                <w:rFonts w:ascii="Arial" w:hAnsi="Arial" w:cs="Arial"/>
                <w:lang w:val="en-US"/>
              </w:rPr>
            </w:pPr>
            <w:r w:rsidRPr="006975F9">
              <w:rPr>
                <w:rFonts w:ascii="Arial" w:hAnsi="Arial" w:cs="Arial"/>
                <w:lang w:val="en-US"/>
              </w:rPr>
              <w:t>53,33</w:t>
            </w:r>
          </w:p>
        </w:tc>
      </w:tr>
      <w:tr w:rsidR="006975F9" w:rsidRPr="006975F9" w:rsidTr="00C96897">
        <w:tc>
          <w:tcPr>
            <w:tcW w:w="630" w:type="dxa"/>
          </w:tcPr>
          <w:p w:rsidR="002349B7" w:rsidRPr="006975F9" w:rsidRDefault="002349B7" w:rsidP="006975F9">
            <w:pPr>
              <w:pStyle w:val="ListParagraph"/>
              <w:tabs>
                <w:tab w:val="right" w:pos="9026"/>
              </w:tabs>
              <w:spacing w:line="240" w:lineRule="auto"/>
              <w:ind w:left="0"/>
              <w:jc w:val="both"/>
              <w:rPr>
                <w:rFonts w:ascii="Arial" w:hAnsi="Arial" w:cs="Arial"/>
                <w:lang w:val="en-US"/>
              </w:rPr>
            </w:pPr>
            <w:r w:rsidRPr="006975F9">
              <w:rPr>
                <w:rFonts w:ascii="Arial" w:hAnsi="Arial" w:cs="Arial"/>
                <w:lang w:val="en-US"/>
              </w:rPr>
              <w:t>2</w:t>
            </w:r>
          </w:p>
        </w:tc>
        <w:tc>
          <w:tcPr>
            <w:tcW w:w="4050" w:type="dxa"/>
          </w:tcPr>
          <w:p w:rsidR="002349B7" w:rsidRPr="006975F9" w:rsidRDefault="002349B7" w:rsidP="006975F9">
            <w:pPr>
              <w:pStyle w:val="ListParagraph"/>
              <w:tabs>
                <w:tab w:val="right" w:pos="9026"/>
              </w:tabs>
              <w:spacing w:line="240" w:lineRule="auto"/>
              <w:ind w:left="0"/>
              <w:jc w:val="both"/>
              <w:rPr>
                <w:rFonts w:ascii="Arial" w:hAnsi="Arial" w:cs="Arial"/>
                <w:lang w:val="en-US"/>
              </w:rPr>
            </w:pPr>
            <w:r w:rsidRPr="006975F9">
              <w:rPr>
                <w:rFonts w:ascii="Arial" w:hAnsi="Arial" w:cs="Arial"/>
                <w:lang w:val="en-US"/>
              </w:rPr>
              <w:t>Perempuan</w:t>
            </w:r>
          </w:p>
        </w:tc>
        <w:tc>
          <w:tcPr>
            <w:tcW w:w="1980" w:type="dxa"/>
          </w:tcPr>
          <w:p w:rsidR="002349B7" w:rsidRPr="006975F9" w:rsidRDefault="002349B7" w:rsidP="006975F9">
            <w:pPr>
              <w:pStyle w:val="ListParagraph"/>
              <w:tabs>
                <w:tab w:val="right" w:pos="9026"/>
              </w:tabs>
              <w:spacing w:line="240" w:lineRule="auto"/>
              <w:ind w:left="0"/>
              <w:jc w:val="center"/>
              <w:rPr>
                <w:rFonts w:ascii="Arial" w:hAnsi="Arial" w:cs="Arial"/>
                <w:lang w:val="en-US"/>
              </w:rPr>
            </w:pPr>
            <w:r w:rsidRPr="006975F9">
              <w:rPr>
                <w:rFonts w:ascii="Arial" w:hAnsi="Arial" w:cs="Arial"/>
                <w:lang w:val="en-US"/>
              </w:rPr>
              <w:t>538</w:t>
            </w:r>
          </w:p>
        </w:tc>
        <w:tc>
          <w:tcPr>
            <w:tcW w:w="2271" w:type="dxa"/>
          </w:tcPr>
          <w:p w:rsidR="002349B7" w:rsidRPr="006975F9" w:rsidRDefault="002349B7" w:rsidP="006975F9">
            <w:pPr>
              <w:pStyle w:val="ListParagraph"/>
              <w:tabs>
                <w:tab w:val="right" w:pos="9026"/>
              </w:tabs>
              <w:spacing w:line="240" w:lineRule="auto"/>
              <w:ind w:left="0"/>
              <w:jc w:val="center"/>
              <w:rPr>
                <w:rFonts w:ascii="Arial" w:hAnsi="Arial" w:cs="Arial"/>
                <w:lang w:val="en-US"/>
              </w:rPr>
            </w:pPr>
            <w:r w:rsidRPr="006975F9">
              <w:rPr>
                <w:rFonts w:ascii="Arial" w:hAnsi="Arial" w:cs="Arial"/>
                <w:lang w:val="en-US"/>
              </w:rPr>
              <w:t>46,67</w:t>
            </w:r>
          </w:p>
        </w:tc>
      </w:tr>
      <w:tr w:rsidR="006975F9" w:rsidRPr="006975F9" w:rsidTr="00C96897">
        <w:tc>
          <w:tcPr>
            <w:tcW w:w="630" w:type="dxa"/>
          </w:tcPr>
          <w:p w:rsidR="002349B7" w:rsidRPr="006975F9" w:rsidRDefault="002349B7" w:rsidP="006975F9">
            <w:pPr>
              <w:pStyle w:val="ListParagraph"/>
              <w:tabs>
                <w:tab w:val="right" w:pos="9026"/>
              </w:tabs>
              <w:spacing w:line="240" w:lineRule="auto"/>
              <w:ind w:left="0"/>
              <w:jc w:val="both"/>
              <w:rPr>
                <w:rFonts w:ascii="Arial" w:hAnsi="Arial" w:cs="Arial"/>
              </w:rPr>
            </w:pPr>
          </w:p>
        </w:tc>
        <w:tc>
          <w:tcPr>
            <w:tcW w:w="4050" w:type="dxa"/>
          </w:tcPr>
          <w:p w:rsidR="002349B7" w:rsidRPr="006975F9" w:rsidRDefault="002349B7" w:rsidP="006975F9">
            <w:pPr>
              <w:pStyle w:val="ListParagraph"/>
              <w:tabs>
                <w:tab w:val="right" w:pos="9026"/>
              </w:tabs>
              <w:spacing w:line="240" w:lineRule="auto"/>
              <w:ind w:left="0"/>
              <w:jc w:val="both"/>
              <w:rPr>
                <w:rFonts w:ascii="Arial" w:hAnsi="Arial" w:cs="Arial"/>
                <w:lang w:val="en-US"/>
              </w:rPr>
            </w:pPr>
            <w:r w:rsidRPr="006975F9">
              <w:rPr>
                <w:rFonts w:ascii="Arial" w:hAnsi="Arial" w:cs="Arial"/>
                <w:lang w:val="en-US"/>
              </w:rPr>
              <w:t>Jumlah</w:t>
            </w:r>
          </w:p>
        </w:tc>
        <w:tc>
          <w:tcPr>
            <w:tcW w:w="1980" w:type="dxa"/>
          </w:tcPr>
          <w:p w:rsidR="002349B7" w:rsidRPr="006975F9" w:rsidRDefault="002349B7" w:rsidP="006975F9">
            <w:pPr>
              <w:pStyle w:val="ListParagraph"/>
              <w:tabs>
                <w:tab w:val="right" w:pos="9026"/>
              </w:tabs>
              <w:spacing w:line="240" w:lineRule="auto"/>
              <w:ind w:left="0"/>
              <w:jc w:val="center"/>
              <w:rPr>
                <w:rFonts w:ascii="Arial" w:hAnsi="Arial" w:cs="Arial"/>
                <w:lang w:val="en-US"/>
              </w:rPr>
            </w:pPr>
            <w:r w:rsidRPr="006975F9">
              <w:rPr>
                <w:rFonts w:ascii="Arial" w:hAnsi="Arial" w:cs="Arial"/>
                <w:lang w:val="en-US"/>
              </w:rPr>
              <w:t>1153</w:t>
            </w:r>
          </w:p>
        </w:tc>
        <w:tc>
          <w:tcPr>
            <w:tcW w:w="2271" w:type="dxa"/>
          </w:tcPr>
          <w:p w:rsidR="002349B7" w:rsidRPr="006975F9" w:rsidRDefault="002349B7" w:rsidP="006975F9">
            <w:pPr>
              <w:pStyle w:val="ListParagraph"/>
              <w:tabs>
                <w:tab w:val="right" w:pos="9026"/>
              </w:tabs>
              <w:spacing w:line="240" w:lineRule="auto"/>
              <w:ind w:left="0"/>
              <w:jc w:val="center"/>
              <w:rPr>
                <w:rFonts w:ascii="Arial" w:hAnsi="Arial" w:cs="Arial"/>
                <w:lang w:val="en-US"/>
              </w:rPr>
            </w:pPr>
            <w:r w:rsidRPr="006975F9">
              <w:rPr>
                <w:rFonts w:ascii="Arial" w:hAnsi="Arial" w:cs="Arial"/>
                <w:lang w:val="en-US"/>
              </w:rPr>
              <w:t>100</w:t>
            </w:r>
          </w:p>
        </w:tc>
      </w:tr>
    </w:tbl>
    <w:p w:rsidR="00C2723B" w:rsidRPr="006975F9" w:rsidRDefault="00A0622B" w:rsidP="006975F9">
      <w:pPr>
        <w:pStyle w:val="ListParagraph"/>
        <w:spacing w:line="360" w:lineRule="auto"/>
        <w:ind w:left="90"/>
        <w:jc w:val="both"/>
        <w:rPr>
          <w:rFonts w:ascii="Arial" w:hAnsi="Arial" w:cs="Arial"/>
        </w:rPr>
      </w:pPr>
      <w:r w:rsidRPr="006975F9">
        <w:rPr>
          <w:rFonts w:ascii="Arial" w:hAnsi="Arial" w:cs="Arial"/>
        </w:rPr>
        <w:tab/>
      </w:r>
      <w:r w:rsidR="002349B7" w:rsidRPr="006975F9">
        <w:rPr>
          <w:rFonts w:ascii="Arial" w:hAnsi="Arial" w:cs="Arial"/>
        </w:rPr>
        <w:t>Berdasarkan data pada tabel</w:t>
      </w:r>
      <w:r w:rsidR="00C2723B" w:rsidRPr="006975F9">
        <w:rPr>
          <w:rFonts w:ascii="Arial" w:hAnsi="Arial" w:cs="Arial"/>
        </w:rPr>
        <w:t xml:space="preserve"> 4.1 diketahui distribusi responden berjenis kelamin perempuan sebanyak </w:t>
      </w:r>
      <w:r w:rsidR="000467A4" w:rsidRPr="006975F9">
        <w:rPr>
          <w:rFonts w:ascii="Arial" w:hAnsi="Arial" w:cs="Arial"/>
          <w:lang w:val="en-US"/>
        </w:rPr>
        <w:t>5</w:t>
      </w:r>
      <w:r w:rsidR="000467A4" w:rsidRPr="006975F9">
        <w:rPr>
          <w:rFonts w:ascii="Arial" w:hAnsi="Arial" w:cs="Arial"/>
        </w:rPr>
        <w:t>38 orang (46,67</w:t>
      </w:r>
      <w:r w:rsidR="00C2723B" w:rsidRPr="006975F9">
        <w:rPr>
          <w:rFonts w:ascii="Arial" w:hAnsi="Arial" w:cs="Arial"/>
        </w:rPr>
        <w:t>%) dan jenis kelamin laki – laki sebany</w:t>
      </w:r>
      <w:r w:rsidR="000467A4" w:rsidRPr="006975F9">
        <w:rPr>
          <w:rFonts w:ascii="Arial" w:hAnsi="Arial" w:cs="Arial"/>
        </w:rPr>
        <w:t>ak 615 orang (53,33</w:t>
      </w:r>
      <w:r w:rsidR="00D12D5A" w:rsidRPr="006975F9">
        <w:rPr>
          <w:rFonts w:ascii="Arial" w:hAnsi="Arial" w:cs="Arial"/>
        </w:rPr>
        <w:t>%).</w:t>
      </w:r>
    </w:p>
    <w:p w:rsidR="00C2723B" w:rsidRPr="006975F9" w:rsidRDefault="001F2494" w:rsidP="006975F9">
      <w:pPr>
        <w:spacing w:line="240" w:lineRule="auto"/>
        <w:jc w:val="both"/>
        <w:rPr>
          <w:rFonts w:ascii="Arial" w:hAnsi="Arial" w:cs="Arial"/>
          <w:b/>
          <w:lang w:val="en-US"/>
        </w:rPr>
      </w:pPr>
      <w:r w:rsidRPr="006975F9">
        <w:rPr>
          <w:rFonts w:ascii="Arial" w:hAnsi="Arial" w:cs="Arial"/>
          <w:noProof/>
          <w:lang w:val="en-US"/>
        </w:rPr>
        <mc:AlternateContent>
          <mc:Choice Requires="wps">
            <w:drawing>
              <wp:anchor distT="0" distB="0" distL="114300" distR="114300" simplePos="0" relativeHeight="251660800" behindDoc="0" locked="0" layoutInCell="1" allowOverlap="1" wp14:anchorId="65ED887E" wp14:editId="649A32E5">
                <wp:simplePos x="0" y="0"/>
                <wp:positionH relativeFrom="column">
                  <wp:posOffset>435429</wp:posOffset>
                </wp:positionH>
                <wp:positionV relativeFrom="page">
                  <wp:posOffset>6828790</wp:posOffset>
                </wp:positionV>
                <wp:extent cx="7097395" cy="130810"/>
                <wp:effectExtent l="0" t="0" r="27305" b="2159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97395" cy="130810"/>
                        </a:xfrm>
                        <a:prstGeom prst="straightConnector1">
                          <a:avLst/>
                        </a:prstGeom>
                        <a:noFill/>
                        <a:ln w="9525">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83607F" id="_x0000_t32" coordsize="21600,21600" o:spt="32" o:oned="t" path="m,l21600,21600e" filled="f">
                <v:path arrowok="t" fillok="f" o:connecttype="none"/>
                <o:lock v:ext="edit" shapetype="t"/>
              </v:shapetype>
              <v:shape id="Straight Arrow Connector 41" o:spid="_x0000_s1026" type="#_x0000_t32" style="position:absolute;margin-left:34.3pt;margin-top:537.7pt;width:558.85pt;height:10.3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" strokecolor="white [3212]">
                <w10:wrap anchory="page"/>
              </v:shape>
            </w:pict>
          </mc:Fallback>
        </mc:AlternateContent>
      </w:r>
      <w:r w:rsidRPr="006975F9">
        <w:rPr>
          <w:rFonts w:ascii="Arial" w:hAnsi="Arial" w:cs="Arial"/>
          <w:b/>
          <w:noProof/>
          <w:lang w:val="en-US"/>
        </w:rPr>
        <mc:AlternateContent>
          <mc:Choice Requires="wps">
            <w:drawing>
              <wp:anchor distT="0" distB="0" distL="114300" distR="114300" simplePos="0" relativeHeight="251657728" behindDoc="0" locked="0" layoutInCell="1" allowOverlap="1" wp14:anchorId="0A9F7554" wp14:editId="2264CDD7">
                <wp:simplePos x="0" y="0"/>
                <wp:positionH relativeFrom="column">
                  <wp:posOffset>531495</wp:posOffset>
                </wp:positionH>
                <wp:positionV relativeFrom="paragraph">
                  <wp:posOffset>496207</wp:posOffset>
                </wp:positionV>
                <wp:extent cx="5527675" cy="635"/>
                <wp:effectExtent l="0" t="0" r="34925" b="3746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7675" cy="635"/>
                        </a:xfrm>
                        <a:prstGeom prst="straightConnector1">
                          <a:avLst/>
                        </a:prstGeom>
                        <a:noFill/>
                        <a:ln w="9525">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B28F5" id="Straight Arrow Connector 42" o:spid="_x0000_s1026" type="#_x0000_t32" style="position:absolute;margin-left:41.85pt;margin-top:39.05pt;width:435.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" strokecolor="white [3212]"/>
            </w:pict>
          </mc:Fallback>
        </mc:AlternateContent>
      </w:r>
      <w:r w:rsidRPr="006975F9">
        <w:rPr>
          <w:rFonts w:ascii="Arial" w:hAnsi="Arial" w:cs="Arial"/>
          <w:b/>
        </w:rPr>
        <w:t>Tabel 4.2</w:t>
      </w:r>
      <w:r w:rsidRPr="006975F9">
        <w:rPr>
          <w:rFonts w:ascii="Arial" w:hAnsi="Arial" w:cs="Arial"/>
          <w:b/>
          <w:lang w:val="en-US"/>
        </w:rPr>
        <w:t xml:space="preserve"> </w:t>
      </w:r>
      <w:r w:rsidR="00C2723B" w:rsidRPr="006975F9">
        <w:rPr>
          <w:rFonts w:ascii="Arial" w:hAnsi="Arial" w:cs="Arial"/>
          <w:b/>
        </w:rPr>
        <w:t>Distribusi</w:t>
      </w:r>
      <w:r w:rsidRPr="006975F9">
        <w:rPr>
          <w:rFonts w:ascii="Arial" w:hAnsi="Arial" w:cs="Arial"/>
          <w:b/>
          <w:lang w:val="en-US"/>
        </w:rPr>
        <w:t xml:space="preserve"> Frekuensi</w:t>
      </w:r>
      <w:r w:rsidR="00C2723B" w:rsidRPr="006975F9">
        <w:rPr>
          <w:rFonts w:ascii="Arial" w:hAnsi="Arial" w:cs="Arial"/>
          <w:b/>
        </w:rPr>
        <w:t xml:space="preserve"> </w:t>
      </w:r>
      <w:r w:rsidRPr="006975F9">
        <w:rPr>
          <w:rFonts w:ascii="Arial" w:hAnsi="Arial" w:cs="Arial"/>
          <w:b/>
          <w:lang w:val="en-US"/>
        </w:rPr>
        <w:t>Golongan Obat Anti Hipertensi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06"/>
        <w:gridCol w:w="3334"/>
        <w:gridCol w:w="1510"/>
        <w:gridCol w:w="2703"/>
      </w:tblGrid>
      <w:tr w:rsidR="006975F9" w:rsidRPr="006975F9" w:rsidTr="00C96897">
        <w:trPr>
          <w:trHeight w:val="395"/>
        </w:trPr>
        <w:tc>
          <w:tcPr>
            <w:tcW w:w="625"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NO</w:t>
            </w:r>
          </w:p>
        </w:tc>
        <w:tc>
          <w:tcPr>
            <w:tcW w:w="3883"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NAMA GOLONGAN OBAT</w:t>
            </w:r>
          </w:p>
        </w:tc>
        <w:tc>
          <w:tcPr>
            <w:tcW w:w="1607" w:type="dxa"/>
          </w:tcPr>
          <w:p w:rsidR="00A0622B" w:rsidRPr="006975F9" w:rsidRDefault="002349B7" w:rsidP="006975F9">
            <w:pPr>
              <w:spacing w:line="240" w:lineRule="auto"/>
              <w:jc w:val="center"/>
              <w:rPr>
                <w:rFonts w:ascii="Arial" w:hAnsi="Arial" w:cs="Arial"/>
                <w:lang w:val="en-US"/>
              </w:rPr>
            </w:pPr>
            <w:r w:rsidRPr="006975F9">
              <w:rPr>
                <w:rFonts w:ascii="Arial" w:hAnsi="Arial" w:cs="Arial"/>
                <w:lang w:val="en-US"/>
              </w:rPr>
              <w:t>Frekuensi</w:t>
            </w:r>
            <w:r w:rsidR="00A0622B" w:rsidRPr="006975F9">
              <w:rPr>
                <w:rFonts w:ascii="Arial" w:hAnsi="Arial" w:cs="Arial"/>
                <w:lang w:val="en-US"/>
              </w:rPr>
              <w:t xml:space="preserve"> R/</w:t>
            </w:r>
          </w:p>
        </w:tc>
        <w:tc>
          <w:tcPr>
            <w:tcW w:w="2901"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PERSENTASE(%)</w:t>
            </w:r>
          </w:p>
        </w:tc>
      </w:tr>
      <w:tr w:rsidR="006975F9" w:rsidRPr="006975F9" w:rsidTr="00C96897">
        <w:trPr>
          <w:trHeight w:val="521"/>
        </w:trPr>
        <w:tc>
          <w:tcPr>
            <w:tcW w:w="625"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1</w:t>
            </w:r>
          </w:p>
        </w:tc>
        <w:tc>
          <w:tcPr>
            <w:tcW w:w="3883" w:type="dxa"/>
          </w:tcPr>
          <w:p w:rsidR="00A0622B" w:rsidRPr="006975F9" w:rsidRDefault="00A0622B" w:rsidP="006975F9">
            <w:pPr>
              <w:spacing w:line="240" w:lineRule="auto"/>
              <w:jc w:val="both"/>
              <w:rPr>
                <w:rFonts w:ascii="Arial" w:hAnsi="Arial" w:cs="Arial"/>
                <w:lang w:val="en-US"/>
              </w:rPr>
            </w:pPr>
            <w:r w:rsidRPr="006975F9">
              <w:rPr>
                <w:rFonts w:ascii="Arial" w:hAnsi="Arial" w:cs="Arial"/>
                <w:lang w:val="en-US"/>
              </w:rPr>
              <w:t>Ca. Chanel Blocker</w:t>
            </w:r>
          </w:p>
        </w:tc>
        <w:tc>
          <w:tcPr>
            <w:tcW w:w="1607"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70</w:t>
            </w:r>
          </w:p>
        </w:tc>
        <w:tc>
          <w:tcPr>
            <w:tcW w:w="2901"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6</w:t>
            </w:r>
          </w:p>
        </w:tc>
      </w:tr>
      <w:tr w:rsidR="006975F9" w:rsidRPr="006975F9" w:rsidTr="00C96897">
        <w:tc>
          <w:tcPr>
            <w:tcW w:w="625"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2</w:t>
            </w:r>
          </w:p>
        </w:tc>
        <w:tc>
          <w:tcPr>
            <w:tcW w:w="3883" w:type="dxa"/>
          </w:tcPr>
          <w:p w:rsidR="00A0622B" w:rsidRPr="006975F9" w:rsidRDefault="00A0622B" w:rsidP="006975F9">
            <w:pPr>
              <w:spacing w:line="240" w:lineRule="auto"/>
              <w:jc w:val="both"/>
              <w:rPr>
                <w:rFonts w:ascii="Arial" w:hAnsi="Arial" w:cs="Arial"/>
                <w:lang w:val="en-US"/>
              </w:rPr>
            </w:pPr>
            <w:r w:rsidRPr="006975F9">
              <w:rPr>
                <w:rFonts w:ascii="Arial" w:hAnsi="Arial" w:cs="Arial"/>
                <w:lang w:val="en-US"/>
              </w:rPr>
              <w:t>Diuretik</w:t>
            </w:r>
          </w:p>
        </w:tc>
        <w:tc>
          <w:tcPr>
            <w:tcW w:w="1607"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244</w:t>
            </w:r>
          </w:p>
        </w:tc>
        <w:tc>
          <w:tcPr>
            <w:tcW w:w="2901"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21,2</w:t>
            </w:r>
          </w:p>
        </w:tc>
      </w:tr>
      <w:tr w:rsidR="006975F9" w:rsidRPr="006975F9" w:rsidTr="00C96897">
        <w:tc>
          <w:tcPr>
            <w:tcW w:w="625"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3</w:t>
            </w:r>
          </w:p>
        </w:tc>
        <w:tc>
          <w:tcPr>
            <w:tcW w:w="3883" w:type="dxa"/>
          </w:tcPr>
          <w:p w:rsidR="00A0622B" w:rsidRPr="006975F9" w:rsidRDefault="00A0622B" w:rsidP="006975F9">
            <w:pPr>
              <w:spacing w:line="240" w:lineRule="auto"/>
              <w:jc w:val="both"/>
              <w:rPr>
                <w:rFonts w:ascii="Arial" w:hAnsi="Arial" w:cs="Arial"/>
                <w:lang w:val="en-US"/>
              </w:rPr>
            </w:pPr>
            <w:r w:rsidRPr="006975F9">
              <w:rPr>
                <w:rFonts w:ascii="Arial" w:hAnsi="Arial" w:cs="Arial"/>
                <w:lang w:val="en-US"/>
              </w:rPr>
              <w:t>Beta Blocker</w:t>
            </w:r>
          </w:p>
        </w:tc>
        <w:tc>
          <w:tcPr>
            <w:tcW w:w="1607"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110</w:t>
            </w:r>
          </w:p>
        </w:tc>
        <w:tc>
          <w:tcPr>
            <w:tcW w:w="2901"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9,5</w:t>
            </w:r>
          </w:p>
        </w:tc>
      </w:tr>
      <w:tr w:rsidR="006975F9" w:rsidRPr="006975F9" w:rsidTr="00C96897">
        <w:tc>
          <w:tcPr>
            <w:tcW w:w="625"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4</w:t>
            </w:r>
          </w:p>
        </w:tc>
        <w:tc>
          <w:tcPr>
            <w:tcW w:w="3883" w:type="dxa"/>
          </w:tcPr>
          <w:p w:rsidR="00A0622B" w:rsidRPr="006975F9" w:rsidRDefault="00A0622B" w:rsidP="006975F9">
            <w:pPr>
              <w:spacing w:line="240" w:lineRule="auto"/>
              <w:jc w:val="both"/>
              <w:rPr>
                <w:rFonts w:ascii="Arial" w:hAnsi="Arial" w:cs="Arial"/>
                <w:lang w:val="en-US"/>
              </w:rPr>
            </w:pPr>
            <w:r w:rsidRPr="006975F9">
              <w:rPr>
                <w:rFonts w:ascii="Arial" w:hAnsi="Arial" w:cs="Arial"/>
                <w:lang w:val="en-US"/>
              </w:rPr>
              <w:t>Ace Inhibitor</w:t>
            </w:r>
          </w:p>
        </w:tc>
        <w:tc>
          <w:tcPr>
            <w:tcW w:w="1607"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7</w:t>
            </w:r>
          </w:p>
        </w:tc>
        <w:tc>
          <w:tcPr>
            <w:tcW w:w="2901"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0,6</w:t>
            </w:r>
          </w:p>
        </w:tc>
      </w:tr>
      <w:tr w:rsidR="006975F9" w:rsidRPr="006975F9" w:rsidTr="00C96897">
        <w:tc>
          <w:tcPr>
            <w:tcW w:w="625"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5</w:t>
            </w:r>
          </w:p>
        </w:tc>
        <w:tc>
          <w:tcPr>
            <w:tcW w:w="3883" w:type="dxa"/>
          </w:tcPr>
          <w:p w:rsidR="00A0622B" w:rsidRPr="006975F9" w:rsidRDefault="00A0622B" w:rsidP="006975F9">
            <w:pPr>
              <w:spacing w:line="240" w:lineRule="auto"/>
              <w:jc w:val="both"/>
              <w:rPr>
                <w:rFonts w:ascii="Arial" w:hAnsi="Arial" w:cs="Arial"/>
                <w:lang w:val="en-US"/>
              </w:rPr>
            </w:pPr>
            <w:r w:rsidRPr="006975F9">
              <w:rPr>
                <w:rFonts w:ascii="Arial" w:hAnsi="Arial" w:cs="Arial"/>
                <w:lang w:val="en-US"/>
              </w:rPr>
              <w:t xml:space="preserve">Reseptor </w:t>
            </w:r>
            <w:r w:rsidR="002349B7" w:rsidRPr="006975F9">
              <w:rPr>
                <w:rFonts w:ascii="Arial" w:hAnsi="Arial" w:cs="Arial"/>
                <w:lang w:val="en-US"/>
              </w:rPr>
              <w:t xml:space="preserve"> Angiotensin </w:t>
            </w:r>
            <w:r w:rsidRPr="006975F9">
              <w:rPr>
                <w:rFonts w:ascii="Arial" w:hAnsi="Arial" w:cs="Arial"/>
                <w:lang w:val="en-US"/>
              </w:rPr>
              <w:t>II</w:t>
            </w:r>
          </w:p>
        </w:tc>
        <w:tc>
          <w:tcPr>
            <w:tcW w:w="1607"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722</w:t>
            </w:r>
          </w:p>
        </w:tc>
        <w:tc>
          <w:tcPr>
            <w:tcW w:w="2901"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62,7</w:t>
            </w:r>
          </w:p>
        </w:tc>
      </w:tr>
      <w:tr w:rsidR="006975F9" w:rsidRPr="006975F9" w:rsidTr="00C96897">
        <w:tc>
          <w:tcPr>
            <w:tcW w:w="625" w:type="dxa"/>
          </w:tcPr>
          <w:p w:rsidR="00A0622B" w:rsidRPr="006975F9" w:rsidRDefault="00A0622B" w:rsidP="006975F9">
            <w:pPr>
              <w:spacing w:line="240" w:lineRule="auto"/>
              <w:jc w:val="both"/>
              <w:rPr>
                <w:rFonts w:ascii="Arial" w:hAnsi="Arial" w:cs="Arial"/>
                <w:b/>
                <w:lang w:val="en-US"/>
              </w:rPr>
            </w:pPr>
          </w:p>
        </w:tc>
        <w:tc>
          <w:tcPr>
            <w:tcW w:w="3883" w:type="dxa"/>
          </w:tcPr>
          <w:p w:rsidR="00A0622B" w:rsidRPr="006975F9" w:rsidRDefault="00A0622B" w:rsidP="006975F9">
            <w:pPr>
              <w:spacing w:line="240" w:lineRule="auto"/>
              <w:jc w:val="both"/>
              <w:rPr>
                <w:rFonts w:ascii="Arial" w:hAnsi="Arial" w:cs="Arial"/>
                <w:lang w:val="en-US"/>
              </w:rPr>
            </w:pPr>
            <w:r w:rsidRPr="006975F9">
              <w:rPr>
                <w:rFonts w:ascii="Arial" w:hAnsi="Arial" w:cs="Arial"/>
                <w:lang w:val="en-US"/>
              </w:rPr>
              <w:t>Jumlah</w:t>
            </w:r>
          </w:p>
        </w:tc>
        <w:tc>
          <w:tcPr>
            <w:tcW w:w="1607"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1153</w:t>
            </w:r>
          </w:p>
        </w:tc>
        <w:tc>
          <w:tcPr>
            <w:tcW w:w="2901" w:type="dxa"/>
          </w:tcPr>
          <w:p w:rsidR="00A0622B" w:rsidRPr="006975F9" w:rsidRDefault="00A0622B" w:rsidP="006975F9">
            <w:pPr>
              <w:spacing w:line="240" w:lineRule="auto"/>
              <w:jc w:val="center"/>
              <w:rPr>
                <w:rFonts w:ascii="Arial" w:hAnsi="Arial" w:cs="Arial"/>
                <w:lang w:val="en-US"/>
              </w:rPr>
            </w:pPr>
            <w:r w:rsidRPr="006975F9">
              <w:rPr>
                <w:rFonts w:ascii="Arial" w:hAnsi="Arial" w:cs="Arial"/>
                <w:lang w:val="en-US"/>
              </w:rPr>
              <w:t>100</w:t>
            </w:r>
          </w:p>
        </w:tc>
      </w:tr>
    </w:tbl>
    <w:p w:rsidR="002349B7" w:rsidRPr="006975F9" w:rsidRDefault="007E186E" w:rsidP="006975F9">
      <w:pPr>
        <w:spacing w:line="360" w:lineRule="auto"/>
        <w:jc w:val="both"/>
        <w:rPr>
          <w:rFonts w:ascii="Arial" w:hAnsi="Arial" w:cs="Arial"/>
          <w:lang w:val="en-US"/>
        </w:rPr>
      </w:pPr>
      <w:r w:rsidRPr="006975F9">
        <w:rPr>
          <w:rFonts w:ascii="Arial" w:hAnsi="Arial" w:cs="Arial"/>
          <w:b/>
          <w:lang w:val="en-US"/>
        </w:rPr>
        <w:tab/>
      </w:r>
      <w:r w:rsidR="002349B7" w:rsidRPr="006975F9">
        <w:rPr>
          <w:rFonts w:ascii="Arial" w:hAnsi="Arial" w:cs="Arial"/>
          <w:lang w:val="en-US"/>
        </w:rPr>
        <w:t>Berdasarkan pada Tabel 4.2 diketahui di</w:t>
      </w:r>
      <w:r w:rsidR="0059755E" w:rsidRPr="006975F9">
        <w:rPr>
          <w:rFonts w:ascii="Arial" w:hAnsi="Arial" w:cs="Arial"/>
          <w:lang w:val="en-US"/>
        </w:rPr>
        <w:t>s</w:t>
      </w:r>
      <w:r w:rsidR="002349B7" w:rsidRPr="006975F9">
        <w:rPr>
          <w:rFonts w:ascii="Arial" w:hAnsi="Arial" w:cs="Arial"/>
          <w:lang w:val="en-US"/>
        </w:rPr>
        <w:t>tribusi frekuensi yang paling banyak adalah golongan obat Reseptor Angiotensin II S</w:t>
      </w:r>
      <w:r w:rsidR="00205599" w:rsidRPr="006975F9">
        <w:rPr>
          <w:rFonts w:ascii="Arial" w:hAnsi="Arial" w:cs="Arial"/>
          <w:lang w:val="en-US"/>
        </w:rPr>
        <w:t>ebanyak 722 R/</w:t>
      </w:r>
      <w:r w:rsidR="002349B7" w:rsidRPr="006975F9">
        <w:rPr>
          <w:rFonts w:ascii="Arial" w:hAnsi="Arial" w:cs="Arial"/>
          <w:lang w:val="en-US"/>
        </w:rPr>
        <w:t>(62,7%)</w:t>
      </w:r>
      <w:r w:rsidR="00205599" w:rsidRPr="006975F9">
        <w:rPr>
          <w:rFonts w:ascii="Arial" w:hAnsi="Arial" w:cs="Arial"/>
          <w:lang w:val="en-US"/>
        </w:rPr>
        <w:t>, selanjutnya golongan obat Diuretik 244 R/ (21,2%), golongan obat Beta Blocker 110 R/ (9,5%), golongan obat Ca. Chanel Blocker 70 R/ (6%), dan paling sedikit adalah golongan obat Ace Inhibitor 7 R/</w:t>
      </w:r>
      <w:r w:rsidR="00B75307" w:rsidRPr="006975F9">
        <w:rPr>
          <w:rFonts w:ascii="Arial" w:hAnsi="Arial" w:cs="Arial"/>
          <w:lang w:val="en-US"/>
        </w:rPr>
        <w:t xml:space="preserve"> </w:t>
      </w:r>
      <w:r w:rsidR="00205599" w:rsidRPr="006975F9">
        <w:rPr>
          <w:rFonts w:ascii="Arial" w:hAnsi="Arial" w:cs="Arial"/>
          <w:lang w:val="en-US"/>
        </w:rPr>
        <w:t>(0,6%).</w:t>
      </w:r>
    </w:p>
    <w:p w:rsidR="009C5D23" w:rsidRPr="006975F9" w:rsidRDefault="001D0991" w:rsidP="006975F9">
      <w:pPr>
        <w:spacing w:line="240" w:lineRule="auto"/>
        <w:jc w:val="center"/>
        <w:rPr>
          <w:rFonts w:ascii="Arial" w:hAnsi="Arial" w:cs="Arial"/>
          <w:b/>
          <w:lang w:val="en-US"/>
        </w:rPr>
      </w:pPr>
      <w:r w:rsidRPr="006975F9">
        <w:rPr>
          <w:rFonts w:ascii="Arial" w:hAnsi="Arial" w:cs="Arial"/>
          <w:b/>
          <w:lang w:val="en-US"/>
        </w:rPr>
        <w:lastRenderedPageBreak/>
        <w:t xml:space="preserve">Tabel 4.3 Distribusi Frekuensi </w:t>
      </w:r>
      <w:r w:rsidR="00B75307" w:rsidRPr="006975F9">
        <w:rPr>
          <w:rFonts w:ascii="Arial" w:hAnsi="Arial" w:cs="Arial"/>
          <w:b/>
          <w:lang w:val="en-US"/>
        </w:rPr>
        <w:t xml:space="preserve">Pemakaian </w:t>
      </w:r>
      <w:r w:rsidRPr="006975F9">
        <w:rPr>
          <w:rFonts w:ascii="Arial" w:hAnsi="Arial" w:cs="Arial"/>
          <w:b/>
          <w:lang w:val="en-US"/>
        </w:rPr>
        <w:t>Obat Anti Hipertensi</w:t>
      </w:r>
    </w:p>
    <w:p w:rsidR="00205599" w:rsidRPr="006975F9" w:rsidRDefault="001D0991" w:rsidP="006975F9">
      <w:pPr>
        <w:spacing w:line="240" w:lineRule="auto"/>
        <w:jc w:val="center"/>
        <w:rPr>
          <w:rFonts w:ascii="Arial" w:hAnsi="Arial" w:cs="Arial"/>
          <w:b/>
          <w:lang w:val="en-US"/>
        </w:rPr>
      </w:pPr>
      <w:r w:rsidRPr="006975F9">
        <w:rPr>
          <w:rFonts w:ascii="Arial" w:hAnsi="Arial" w:cs="Arial"/>
          <w:b/>
          <w:lang w:val="en-US"/>
        </w:rPr>
        <w:t>berdasarkan Jenis Obatnya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67"/>
        <w:gridCol w:w="3336"/>
        <w:gridCol w:w="2022"/>
        <w:gridCol w:w="2128"/>
      </w:tblGrid>
      <w:tr w:rsidR="006975F9" w:rsidRPr="006975F9" w:rsidTr="00C96897">
        <w:tc>
          <w:tcPr>
            <w:tcW w:w="715"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No</w:t>
            </w:r>
          </w:p>
        </w:tc>
        <w:tc>
          <w:tcPr>
            <w:tcW w:w="3793"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Nama Obat</w:t>
            </w:r>
          </w:p>
        </w:tc>
        <w:tc>
          <w:tcPr>
            <w:tcW w:w="2254"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Frekuensi</w:t>
            </w:r>
          </w:p>
        </w:tc>
        <w:tc>
          <w:tcPr>
            <w:tcW w:w="2254"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Persentase(%)</w:t>
            </w:r>
          </w:p>
        </w:tc>
      </w:tr>
      <w:tr w:rsidR="006975F9" w:rsidRPr="006975F9" w:rsidTr="00C96897">
        <w:tc>
          <w:tcPr>
            <w:tcW w:w="715"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1</w:t>
            </w:r>
          </w:p>
        </w:tc>
        <w:tc>
          <w:tcPr>
            <w:tcW w:w="3793"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Amlodipin</w:t>
            </w:r>
          </w:p>
        </w:tc>
        <w:tc>
          <w:tcPr>
            <w:tcW w:w="2254"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70</w:t>
            </w:r>
          </w:p>
        </w:tc>
        <w:tc>
          <w:tcPr>
            <w:tcW w:w="2254"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6</w:t>
            </w:r>
          </w:p>
        </w:tc>
      </w:tr>
      <w:tr w:rsidR="006975F9" w:rsidRPr="006975F9" w:rsidTr="00C96897">
        <w:tc>
          <w:tcPr>
            <w:tcW w:w="715"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2</w:t>
            </w:r>
          </w:p>
        </w:tc>
        <w:tc>
          <w:tcPr>
            <w:tcW w:w="3793"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Furosemid</w:t>
            </w:r>
          </w:p>
        </w:tc>
        <w:tc>
          <w:tcPr>
            <w:tcW w:w="2254"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222</w:t>
            </w:r>
          </w:p>
        </w:tc>
        <w:tc>
          <w:tcPr>
            <w:tcW w:w="2254" w:type="dxa"/>
          </w:tcPr>
          <w:p w:rsidR="00B75307" w:rsidRPr="006975F9" w:rsidRDefault="00585819" w:rsidP="006975F9">
            <w:pPr>
              <w:spacing w:line="240" w:lineRule="auto"/>
              <w:jc w:val="center"/>
              <w:rPr>
                <w:rFonts w:ascii="Arial" w:hAnsi="Arial" w:cs="Arial"/>
                <w:lang w:val="en-US"/>
              </w:rPr>
            </w:pPr>
            <w:r w:rsidRPr="006975F9">
              <w:rPr>
                <w:rFonts w:ascii="Arial" w:hAnsi="Arial" w:cs="Arial"/>
                <w:lang w:val="en-US"/>
              </w:rPr>
              <w:t>19,3</w:t>
            </w:r>
          </w:p>
        </w:tc>
      </w:tr>
      <w:tr w:rsidR="006975F9" w:rsidRPr="006975F9" w:rsidTr="00C96897">
        <w:tc>
          <w:tcPr>
            <w:tcW w:w="715"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3</w:t>
            </w:r>
          </w:p>
        </w:tc>
        <w:tc>
          <w:tcPr>
            <w:tcW w:w="3793"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Spironolactone</w:t>
            </w:r>
          </w:p>
        </w:tc>
        <w:tc>
          <w:tcPr>
            <w:tcW w:w="2254"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3</w:t>
            </w:r>
          </w:p>
        </w:tc>
        <w:tc>
          <w:tcPr>
            <w:tcW w:w="2254" w:type="dxa"/>
          </w:tcPr>
          <w:p w:rsidR="00B75307" w:rsidRPr="006975F9" w:rsidRDefault="00585819" w:rsidP="006975F9">
            <w:pPr>
              <w:spacing w:line="240" w:lineRule="auto"/>
              <w:jc w:val="center"/>
              <w:rPr>
                <w:rFonts w:ascii="Arial" w:hAnsi="Arial" w:cs="Arial"/>
                <w:lang w:val="en-US"/>
              </w:rPr>
            </w:pPr>
            <w:r w:rsidRPr="006975F9">
              <w:rPr>
                <w:rFonts w:ascii="Arial" w:hAnsi="Arial" w:cs="Arial"/>
                <w:lang w:val="en-US"/>
              </w:rPr>
              <w:t>0,3</w:t>
            </w:r>
          </w:p>
        </w:tc>
      </w:tr>
      <w:tr w:rsidR="006975F9" w:rsidRPr="006975F9" w:rsidTr="00C96897">
        <w:tc>
          <w:tcPr>
            <w:tcW w:w="715"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4</w:t>
            </w:r>
          </w:p>
        </w:tc>
        <w:tc>
          <w:tcPr>
            <w:tcW w:w="3793"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HCT</w:t>
            </w:r>
          </w:p>
        </w:tc>
        <w:tc>
          <w:tcPr>
            <w:tcW w:w="2254"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19</w:t>
            </w:r>
          </w:p>
        </w:tc>
        <w:tc>
          <w:tcPr>
            <w:tcW w:w="2254" w:type="dxa"/>
          </w:tcPr>
          <w:p w:rsidR="00B75307" w:rsidRPr="006975F9" w:rsidRDefault="00585819" w:rsidP="006975F9">
            <w:pPr>
              <w:spacing w:line="240" w:lineRule="auto"/>
              <w:jc w:val="center"/>
              <w:rPr>
                <w:rFonts w:ascii="Arial" w:hAnsi="Arial" w:cs="Arial"/>
                <w:lang w:val="en-US"/>
              </w:rPr>
            </w:pPr>
            <w:r w:rsidRPr="006975F9">
              <w:rPr>
                <w:rFonts w:ascii="Arial" w:hAnsi="Arial" w:cs="Arial"/>
                <w:lang w:val="en-US"/>
              </w:rPr>
              <w:t>1,6</w:t>
            </w:r>
          </w:p>
        </w:tc>
      </w:tr>
      <w:tr w:rsidR="006975F9" w:rsidRPr="006975F9" w:rsidTr="00C96897">
        <w:tc>
          <w:tcPr>
            <w:tcW w:w="715"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5</w:t>
            </w:r>
          </w:p>
        </w:tc>
        <w:tc>
          <w:tcPr>
            <w:tcW w:w="3793"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Bisoprolol</w:t>
            </w:r>
          </w:p>
        </w:tc>
        <w:tc>
          <w:tcPr>
            <w:tcW w:w="2254"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107</w:t>
            </w:r>
          </w:p>
        </w:tc>
        <w:tc>
          <w:tcPr>
            <w:tcW w:w="2254" w:type="dxa"/>
          </w:tcPr>
          <w:p w:rsidR="00B75307" w:rsidRPr="006975F9" w:rsidRDefault="00585819" w:rsidP="006975F9">
            <w:pPr>
              <w:spacing w:line="240" w:lineRule="auto"/>
              <w:jc w:val="center"/>
              <w:rPr>
                <w:rFonts w:ascii="Arial" w:hAnsi="Arial" w:cs="Arial"/>
                <w:lang w:val="en-US"/>
              </w:rPr>
            </w:pPr>
            <w:r w:rsidRPr="006975F9">
              <w:rPr>
                <w:rFonts w:ascii="Arial" w:hAnsi="Arial" w:cs="Arial"/>
                <w:lang w:val="en-US"/>
              </w:rPr>
              <w:t>9,3</w:t>
            </w:r>
          </w:p>
        </w:tc>
      </w:tr>
      <w:tr w:rsidR="006975F9" w:rsidRPr="006975F9" w:rsidTr="00C96897">
        <w:tc>
          <w:tcPr>
            <w:tcW w:w="715"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6</w:t>
            </w:r>
          </w:p>
        </w:tc>
        <w:tc>
          <w:tcPr>
            <w:tcW w:w="3793"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Propanolol</w:t>
            </w:r>
          </w:p>
        </w:tc>
        <w:tc>
          <w:tcPr>
            <w:tcW w:w="2254"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3</w:t>
            </w:r>
          </w:p>
        </w:tc>
        <w:tc>
          <w:tcPr>
            <w:tcW w:w="2254" w:type="dxa"/>
          </w:tcPr>
          <w:p w:rsidR="00B75307" w:rsidRPr="006975F9" w:rsidRDefault="00585819" w:rsidP="006975F9">
            <w:pPr>
              <w:spacing w:line="240" w:lineRule="auto"/>
              <w:jc w:val="center"/>
              <w:rPr>
                <w:rFonts w:ascii="Arial" w:hAnsi="Arial" w:cs="Arial"/>
                <w:lang w:val="en-US"/>
              </w:rPr>
            </w:pPr>
            <w:r w:rsidRPr="006975F9">
              <w:rPr>
                <w:rFonts w:ascii="Arial" w:hAnsi="Arial" w:cs="Arial"/>
                <w:lang w:val="en-US"/>
              </w:rPr>
              <w:t>0,3</w:t>
            </w:r>
          </w:p>
        </w:tc>
      </w:tr>
      <w:tr w:rsidR="006975F9" w:rsidRPr="006975F9" w:rsidTr="00C96897">
        <w:tc>
          <w:tcPr>
            <w:tcW w:w="715"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7</w:t>
            </w:r>
          </w:p>
        </w:tc>
        <w:tc>
          <w:tcPr>
            <w:tcW w:w="3793"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Ramipril</w:t>
            </w:r>
          </w:p>
        </w:tc>
        <w:tc>
          <w:tcPr>
            <w:tcW w:w="2254"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7</w:t>
            </w:r>
          </w:p>
        </w:tc>
        <w:tc>
          <w:tcPr>
            <w:tcW w:w="2254" w:type="dxa"/>
          </w:tcPr>
          <w:p w:rsidR="00B75307" w:rsidRPr="006975F9" w:rsidRDefault="00585819" w:rsidP="006975F9">
            <w:pPr>
              <w:spacing w:line="240" w:lineRule="auto"/>
              <w:jc w:val="center"/>
              <w:rPr>
                <w:rFonts w:ascii="Arial" w:hAnsi="Arial" w:cs="Arial"/>
                <w:lang w:val="en-US"/>
              </w:rPr>
            </w:pPr>
            <w:r w:rsidRPr="006975F9">
              <w:rPr>
                <w:rFonts w:ascii="Arial" w:hAnsi="Arial" w:cs="Arial"/>
                <w:lang w:val="en-US"/>
              </w:rPr>
              <w:t>0,6</w:t>
            </w:r>
          </w:p>
        </w:tc>
      </w:tr>
      <w:tr w:rsidR="006975F9" w:rsidRPr="006975F9" w:rsidTr="00C96897">
        <w:tc>
          <w:tcPr>
            <w:tcW w:w="715"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8</w:t>
            </w:r>
          </w:p>
        </w:tc>
        <w:tc>
          <w:tcPr>
            <w:tcW w:w="3793"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Candesartan</w:t>
            </w:r>
          </w:p>
        </w:tc>
        <w:tc>
          <w:tcPr>
            <w:tcW w:w="2254"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679</w:t>
            </w:r>
          </w:p>
        </w:tc>
        <w:tc>
          <w:tcPr>
            <w:tcW w:w="2254" w:type="dxa"/>
          </w:tcPr>
          <w:p w:rsidR="00B75307" w:rsidRPr="006975F9" w:rsidRDefault="00585819" w:rsidP="006975F9">
            <w:pPr>
              <w:spacing w:line="240" w:lineRule="auto"/>
              <w:jc w:val="center"/>
              <w:rPr>
                <w:rFonts w:ascii="Arial" w:hAnsi="Arial" w:cs="Arial"/>
                <w:lang w:val="en-US"/>
              </w:rPr>
            </w:pPr>
            <w:r w:rsidRPr="006975F9">
              <w:rPr>
                <w:rFonts w:ascii="Arial" w:hAnsi="Arial" w:cs="Arial"/>
                <w:lang w:val="en-US"/>
              </w:rPr>
              <w:t>58,9</w:t>
            </w:r>
          </w:p>
        </w:tc>
      </w:tr>
      <w:tr w:rsidR="006975F9" w:rsidRPr="006975F9" w:rsidTr="00C96897">
        <w:tc>
          <w:tcPr>
            <w:tcW w:w="715"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9</w:t>
            </w:r>
          </w:p>
        </w:tc>
        <w:tc>
          <w:tcPr>
            <w:tcW w:w="3793"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Valsartan</w:t>
            </w:r>
          </w:p>
        </w:tc>
        <w:tc>
          <w:tcPr>
            <w:tcW w:w="2254"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43</w:t>
            </w:r>
          </w:p>
        </w:tc>
        <w:tc>
          <w:tcPr>
            <w:tcW w:w="2254" w:type="dxa"/>
          </w:tcPr>
          <w:p w:rsidR="00B75307" w:rsidRPr="006975F9" w:rsidRDefault="00585819" w:rsidP="006975F9">
            <w:pPr>
              <w:spacing w:line="240" w:lineRule="auto"/>
              <w:jc w:val="center"/>
              <w:rPr>
                <w:rFonts w:ascii="Arial" w:hAnsi="Arial" w:cs="Arial"/>
                <w:lang w:val="en-US"/>
              </w:rPr>
            </w:pPr>
            <w:r w:rsidRPr="006975F9">
              <w:rPr>
                <w:rFonts w:ascii="Arial" w:hAnsi="Arial" w:cs="Arial"/>
                <w:lang w:val="en-US"/>
              </w:rPr>
              <w:t>3,7</w:t>
            </w:r>
          </w:p>
        </w:tc>
      </w:tr>
      <w:tr w:rsidR="006975F9" w:rsidRPr="006975F9" w:rsidTr="00C96897">
        <w:tc>
          <w:tcPr>
            <w:tcW w:w="715" w:type="dxa"/>
          </w:tcPr>
          <w:p w:rsidR="00B75307" w:rsidRPr="006975F9" w:rsidRDefault="00B75307" w:rsidP="006975F9">
            <w:pPr>
              <w:spacing w:line="240" w:lineRule="auto"/>
              <w:jc w:val="center"/>
              <w:rPr>
                <w:rFonts w:ascii="Arial" w:hAnsi="Arial" w:cs="Arial"/>
                <w:lang w:val="en-US"/>
              </w:rPr>
            </w:pPr>
          </w:p>
        </w:tc>
        <w:tc>
          <w:tcPr>
            <w:tcW w:w="3793" w:type="dxa"/>
          </w:tcPr>
          <w:p w:rsidR="00B75307" w:rsidRPr="006975F9" w:rsidRDefault="00585819" w:rsidP="006975F9">
            <w:pPr>
              <w:spacing w:line="240" w:lineRule="auto"/>
              <w:jc w:val="center"/>
              <w:rPr>
                <w:rFonts w:ascii="Arial" w:hAnsi="Arial" w:cs="Arial"/>
                <w:lang w:val="en-US"/>
              </w:rPr>
            </w:pPr>
            <w:r w:rsidRPr="006975F9">
              <w:rPr>
                <w:rFonts w:ascii="Arial" w:hAnsi="Arial" w:cs="Arial"/>
                <w:lang w:val="en-US"/>
              </w:rPr>
              <w:t>Jumlah</w:t>
            </w:r>
          </w:p>
        </w:tc>
        <w:tc>
          <w:tcPr>
            <w:tcW w:w="2254" w:type="dxa"/>
          </w:tcPr>
          <w:p w:rsidR="00B75307" w:rsidRPr="006975F9" w:rsidRDefault="00B75307" w:rsidP="006975F9">
            <w:pPr>
              <w:spacing w:line="240" w:lineRule="auto"/>
              <w:jc w:val="center"/>
              <w:rPr>
                <w:rFonts w:ascii="Arial" w:hAnsi="Arial" w:cs="Arial"/>
                <w:lang w:val="en-US"/>
              </w:rPr>
            </w:pPr>
            <w:r w:rsidRPr="006975F9">
              <w:rPr>
                <w:rFonts w:ascii="Arial" w:hAnsi="Arial" w:cs="Arial"/>
                <w:lang w:val="en-US"/>
              </w:rPr>
              <w:t>1153</w:t>
            </w:r>
          </w:p>
        </w:tc>
        <w:tc>
          <w:tcPr>
            <w:tcW w:w="2254" w:type="dxa"/>
          </w:tcPr>
          <w:p w:rsidR="00B75307" w:rsidRPr="006975F9" w:rsidRDefault="00585819" w:rsidP="006975F9">
            <w:pPr>
              <w:spacing w:line="240" w:lineRule="auto"/>
              <w:jc w:val="center"/>
              <w:rPr>
                <w:rFonts w:ascii="Arial" w:hAnsi="Arial" w:cs="Arial"/>
                <w:lang w:val="en-US"/>
              </w:rPr>
            </w:pPr>
            <w:r w:rsidRPr="006975F9">
              <w:rPr>
                <w:rFonts w:ascii="Arial" w:hAnsi="Arial" w:cs="Arial"/>
                <w:lang w:val="en-US"/>
              </w:rPr>
              <w:t>100</w:t>
            </w:r>
          </w:p>
        </w:tc>
      </w:tr>
    </w:tbl>
    <w:p w:rsidR="001F2494" w:rsidRPr="006975F9" w:rsidRDefault="007E186E" w:rsidP="006975F9">
      <w:pPr>
        <w:spacing w:line="360" w:lineRule="auto"/>
        <w:jc w:val="both"/>
        <w:rPr>
          <w:rFonts w:ascii="Arial" w:hAnsi="Arial" w:cs="Arial"/>
          <w:lang w:val="en-US"/>
        </w:rPr>
      </w:pPr>
      <w:r w:rsidRPr="006975F9">
        <w:rPr>
          <w:rFonts w:ascii="Arial" w:hAnsi="Arial" w:cs="Arial"/>
          <w:b/>
          <w:lang w:val="en-US"/>
        </w:rPr>
        <w:tab/>
      </w:r>
      <w:r w:rsidR="00585819" w:rsidRPr="006975F9">
        <w:rPr>
          <w:rFonts w:ascii="Arial" w:hAnsi="Arial" w:cs="Arial"/>
          <w:lang w:val="en-US"/>
        </w:rPr>
        <w:t>Dari data pada table 4.3</w:t>
      </w:r>
      <w:r w:rsidR="000327D0" w:rsidRPr="006975F9">
        <w:rPr>
          <w:rFonts w:ascii="Arial" w:hAnsi="Arial" w:cs="Arial"/>
          <w:lang w:val="en-US"/>
        </w:rPr>
        <w:t xml:space="preserve"> diketahui jenis obat anti hipertensi yang paling banyak diresepkan adalah  candesartan sebanyak 679 (58,9%), </w:t>
      </w:r>
      <w:r w:rsidR="0059755E" w:rsidRPr="006975F9">
        <w:rPr>
          <w:rFonts w:ascii="Arial" w:hAnsi="Arial" w:cs="Arial"/>
          <w:lang w:val="en-US"/>
        </w:rPr>
        <w:t>Furosemid 222 (19,3%), Bisoprolol 107 (</w:t>
      </w:r>
      <w:r w:rsidR="008136D4" w:rsidRPr="006975F9">
        <w:rPr>
          <w:rFonts w:ascii="Arial" w:hAnsi="Arial" w:cs="Arial"/>
          <w:lang w:val="en-US"/>
        </w:rPr>
        <w:t xml:space="preserve">9,3%), Amlodipin 70 (6%), Valsartan 43 (3,7%), HCT 19(1,6%), Ramipril 7 (0,6%) </w:t>
      </w:r>
      <w:r w:rsidR="000327D0" w:rsidRPr="006975F9">
        <w:rPr>
          <w:rFonts w:ascii="Arial" w:hAnsi="Arial" w:cs="Arial"/>
          <w:lang w:val="en-US"/>
        </w:rPr>
        <w:t xml:space="preserve">dan yang paling kecil adalah </w:t>
      </w:r>
      <w:r w:rsidR="008136D4" w:rsidRPr="006975F9">
        <w:rPr>
          <w:rFonts w:ascii="Arial" w:hAnsi="Arial" w:cs="Arial"/>
          <w:lang w:val="en-US"/>
        </w:rPr>
        <w:t>prop</w:t>
      </w:r>
      <w:r w:rsidR="000327D0" w:rsidRPr="006975F9">
        <w:rPr>
          <w:rFonts w:ascii="Arial" w:hAnsi="Arial" w:cs="Arial"/>
          <w:lang w:val="en-US"/>
        </w:rPr>
        <w:t>anolol dan spironolactone sebanyak 3 (0,3%).</w:t>
      </w:r>
    </w:p>
    <w:p w:rsidR="00C2723B" w:rsidRPr="006975F9" w:rsidRDefault="00C2723B" w:rsidP="006975F9">
      <w:pPr>
        <w:spacing w:line="360" w:lineRule="auto"/>
        <w:jc w:val="both"/>
        <w:rPr>
          <w:rFonts w:ascii="Arial" w:hAnsi="Arial" w:cs="Arial"/>
          <w:b/>
          <w:sz w:val="24"/>
          <w:szCs w:val="24"/>
        </w:rPr>
      </w:pPr>
      <w:r w:rsidRPr="006975F9">
        <w:rPr>
          <w:rFonts w:ascii="Arial" w:hAnsi="Arial" w:cs="Arial"/>
          <w:b/>
          <w:sz w:val="24"/>
          <w:szCs w:val="24"/>
        </w:rPr>
        <w:t xml:space="preserve">4.2 Pembahasan </w:t>
      </w:r>
    </w:p>
    <w:p w:rsidR="004F00D2" w:rsidRPr="006975F9" w:rsidRDefault="00C2723B" w:rsidP="006975F9">
      <w:pPr>
        <w:spacing w:line="360" w:lineRule="auto"/>
        <w:jc w:val="both"/>
        <w:rPr>
          <w:rFonts w:ascii="Arial" w:hAnsi="Arial" w:cs="Arial"/>
        </w:rPr>
      </w:pPr>
      <w:r w:rsidRPr="006975F9">
        <w:rPr>
          <w:rFonts w:ascii="Arial" w:hAnsi="Arial" w:cs="Arial"/>
          <w:b/>
        </w:rPr>
        <w:tab/>
      </w:r>
      <w:r w:rsidR="009B36A7" w:rsidRPr="006975F9">
        <w:rPr>
          <w:rFonts w:ascii="Arial" w:hAnsi="Arial" w:cs="Arial"/>
          <w:lang w:val="en-US"/>
        </w:rPr>
        <w:t>Berdasarkan hasil penelti</w:t>
      </w:r>
      <w:r w:rsidR="004F00D2" w:rsidRPr="006975F9">
        <w:rPr>
          <w:rFonts w:ascii="Arial" w:hAnsi="Arial" w:cs="Arial"/>
          <w:lang w:val="en-US"/>
        </w:rPr>
        <w:t>an yang telah dilakukan di Depo Rawat J</w:t>
      </w:r>
      <w:r w:rsidR="009B36A7" w:rsidRPr="006975F9">
        <w:rPr>
          <w:rFonts w:ascii="Arial" w:hAnsi="Arial" w:cs="Arial"/>
          <w:lang w:val="en-US"/>
        </w:rPr>
        <w:t>alan Instalasi Farmasi RSUD Dr Djasamen Saragih Kota Pematangsiantar terhadap pasien hipertensi BPJS rawat jalan periode Juli-Desember 2019 dengan cara melakukan metode survey resep rawat jalan maka diketahu</w:t>
      </w:r>
      <w:r w:rsidR="004F00D2" w:rsidRPr="006975F9">
        <w:rPr>
          <w:rFonts w:ascii="Arial" w:hAnsi="Arial" w:cs="Arial"/>
          <w:lang w:val="en-US"/>
        </w:rPr>
        <w:t>i</w:t>
      </w:r>
      <w:r w:rsidR="005731F7" w:rsidRPr="006975F9">
        <w:rPr>
          <w:rFonts w:ascii="Arial" w:hAnsi="Arial" w:cs="Arial"/>
          <w:lang w:val="en-US"/>
        </w:rPr>
        <w:t xml:space="preserve"> bahwa pas</w:t>
      </w:r>
      <w:r w:rsidR="009B36A7" w:rsidRPr="006975F9">
        <w:rPr>
          <w:rFonts w:ascii="Arial" w:hAnsi="Arial" w:cs="Arial"/>
          <w:lang w:val="en-US"/>
        </w:rPr>
        <w:t>i</w:t>
      </w:r>
      <w:r w:rsidR="005731F7" w:rsidRPr="006975F9">
        <w:rPr>
          <w:rFonts w:ascii="Arial" w:hAnsi="Arial" w:cs="Arial"/>
          <w:lang w:val="en-US"/>
        </w:rPr>
        <w:t>e</w:t>
      </w:r>
      <w:r w:rsidR="009B36A7" w:rsidRPr="006975F9">
        <w:rPr>
          <w:rFonts w:ascii="Arial" w:hAnsi="Arial" w:cs="Arial"/>
          <w:lang w:val="en-US"/>
        </w:rPr>
        <w:t>n yang mengalami penyakit hipertensi pada umumnya dialami oleh kaum pria dibandingkan dengan kaum wanita</w:t>
      </w:r>
      <w:r w:rsidR="004F00D2" w:rsidRPr="006975F9">
        <w:rPr>
          <w:rFonts w:ascii="Arial" w:hAnsi="Arial" w:cs="Arial"/>
          <w:lang w:val="en-US"/>
        </w:rPr>
        <w:t xml:space="preserve"> hal ini disebabkan</w:t>
      </w:r>
      <w:r w:rsidR="00A50CED" w:rsidRPr="006975F9">
        <w:rPr>
          <w:rFonts w:ascii="Arial" w:hAnsi="Arial" w:cs="Arial"/>
          <w:lang w:val="en-US"/>
        </w:rPr>
        <w:t xml:space="preserve"> karena faktor pen</w:t>
      </w:r>
      <w:r w:rsidR="005731F7" w:rsidRPr="006975F9">
        <w:rPr>
          <w:rFonts w:ascii="Arial" w:hAnsi="Arial" w:cs="Arial"/>
          <w:lang w:val="en-US"/>
        </w:rPr>
        <w:t>yerta lain yaitu merokok dan fak</w:t>
      </w:r>
      <w:r w:rsidR="00A50CED" w:rsidRPr="006975F9">
        <w:rPr>
          <w:rFonts w:ascii="Arial" w:hAnsi="Arial" w:cs="Arial"/>
          <w:lang w:val="en-US"/>
        </w:rPr>
        <w:t xml:space="preserve">tor usia. </w:t>
      </w:r>
      <w:r w:rsidR="004F00D2" w:rsidRPr="006975F9">
        <w:rPr>
          <w:rFonts w:ascii="Arial" w:hAnsi="Arial" w:cs="Arial"/>
          <w:lang w:val="en-US"/>
        </w:rPr>
        <w:t xml:space="preserve">pada umumnya </w:t>
      </w:r>
      <w:r w:rsidR="009B36A7" w:rsidRPr="006975F9">
        <w:rPr>
          <w:rFonts w:ascii="Arial" w:hAnsi="Arial" w:cs="Arial"/>
          <w:lang w:val="en-US"/>
        </w:rPr>
        <w:t>usia</w:t>
      </w:r>
      <w:r w:rsidR="004F00D2" w:rsidRPr="006975F9">
        <w:rPr>
          <w:rFonts w:ascii="Arial" w:hAnsi="Arial" w:cs="Arial"/>
          <w:lang w:val="en-US"/>
        </w:rPr>
        <w:t xml:space="preserve"> kaum pria</w:t>
      </w:r>
      <w:r w:rsidR="009B36A7" w:rsidRPr="006975F9">
        <w:rPr>
          <w:rFonts w:ascii="Arial" w:hAnsi="Arial" w:cs="Arial"/>
          <w:lang w:val="en-US"/>
        </w:rPr>
        <w:t xml:space="preserve"> yang </w:t>
      </w:r>
      <w:r w:rsidR="004F00D2" w:rsidRPr="006975F9">
        <w:rPr>
          <w:rFonts w:ascii="Arial" w:hAnsi="Arial" w:cs="Arial"/>
          <w:lang w:val="en-US"/>
        </w:rPr>
        <w:t>data</w:t>
      </w:r>
      <w:r w:rsidR="009B36A7" w:rsidRPr="006975F9">
        <w:rPr>
          <w:rFonts w:ascii="Arial" w:hAnsi="Arial" w:cs="Arial"/>
          <w:lang w:val="en-US"/>
        </w:rPr>
        <w:t>ng berobat rata-rata diatas 50 tahun keatas.</w:t>
      </w:r>
      <w:r w:rsidR="004F00D2" w:rsidRPr="006975F9">
        <w:rPr>
          <w:rFonts w:ascii="Arial" w:hAnsi="Arial" w:cs="Arial"/>
        </w:rPr>
        <w:t xml:space="preserve"> Sejalan dengan pendapat Mansjoer (2001) menyatakan</w:t>
      </w:r>
      <w:r w:rsidR="004F00D2" w:rsidRPr="006975F9">
        <w:rPr>
          <w:rFonts w:ascii="Times New Roman" w:hAnsi="Times New Roman" w:cs="Times New Roman"/>
          <w:sz w:val="24"/>
          <w:szCs w:val="24"/>
        </w:rPr>
        <w:t xml:space="preserve"> </w:t>
      </w:r>
      <w:r w:rsidR="004F00D2" w:rsidRPr="006975F9">
        <w:rPr>
          <w:rFonts w:ascii="Arial" w:hAnsi="Arial" w:cs="Arial"/>
        </w:rPr>
        <w:t>bahwa umur lebih dari 40 tahun mempuyai resiko terkena hipertensi.</w:t>
      </w:r>
      <w:r w:rsidR="005731F7" w:rsidRPr="006975F9">
        <w:rPr>
          <w:rFonts w:ascii="Arial" w:hAnsi="Arial" w:cs="Arial"/>
          <w:lang w:val="en-US"/>
        </w:rPr>
        <w:t xml:space="preserve"> </w:t>
      </w:r>
      <w:r w:rsidR="004F00D2" w:rsidRPr="006975F9">
        <w:rPr>
          <w:rFonts w:ascii="Arial" w:hAnsi="Arial" w:cs="Arial"/>
        </w:rPr>
        <w:t xml:space="preserve">Arteri kehilangan elastisitasnya atau kelenturanya dan tekanan darah </w:t>
      </w:r>
      <w:r w:rsidR="004F00D2" w:rsidRPr="006975F9">
        <w:rPr>
          <w:rFonts w:ascii="Arial" w:hAnsi="Arial" w:cs="Arial"/>
        </w:rPr>
        <w:lastRenderedPageBreak/>
        <w:t>seiring bertambahnya usia,kebanyakan orang mengalami hipertensi ketika berumur lima puluhan atau enam puluhan (Staessen et al,2003).</w:t>
      </w:r>
    </w:p>
    <w:p w:rsidR="009225CB" w:rsidRPr="006975F9" w:rsidRDefault="005731F7" w:rsidP="006975F9">
      <w:pPr>
        <w:spacing w:line="360" w:lineRule="auto"/>
        <w:ind w:firstLine="810"/>
        <w:jc w:val="both"/>
        <w:rPr>
          <w:rFonts w:ascii="Arial" w:hAnsi="Arial" w:cs="Arial"/>
          <w:lang w:val="en-US"/>
        </w:rPr>
      </w:pPr>
      <w:r w:rsidRPr="006975F9">
        <w:rPr>
          <w:rFonts w:ascii="Arial" w:hAnsi="Arial" w:cs="Arial"/>
          <w:lang w:val="en-US"/>
        </w:rPr>
        <w:t>Berdasa</w:t>
      </w:r>
      <w:r w:rsidR="00A50CED" w:rsidRPr="006975F9">
        <w:rPr>
          <w:rFonts w:ascii="Arial" w:hAnsi="Arial" w:cs="Arial"/>
          <w:lang w:val="en-US"/>
        </w:rPr>
        <w:t>rkan Profil Peresepan Obat anti Hipertensi pada pasien BPJS rawat jalan yang dating berobat ke instalasi farmasi RSU</w:t>
      </w:r>
      <w:r w:rsidR="00C263AB" w:rsidRPr="006975F9">
        <w:rPr>
          <w:rFonts w:ascii="Arial" w:hAnsi="Arial" w:cs="Arial"/>
          <w:lang w:val="en-US"/>
        </w:rPr>
        <w:t>D Dr Djasamen dapat dilihat bah</w:t>
      </w:r>
      <w:r w:rsidR="00A50CED" w:rsidRPr="006975F9">
        <w:rPr>
          <w:rFonts w:ascii="Arial" w:hAnsi="Arial" w:cs="Arial"/>
          <w:lang w:val="en-US"/>
        </w:rPr>
        <w:t>wa rata-rata dokter penyakit dalam, dokter jantung, dokter neurologi memberikan pengobatan dua atau lebih obat anti hipertensi (Terapi Kombinasi) hal ini didasari pada pasien yang beroba</w:t>
      </w:r>
      <w:r w:rsidRPr="006975F9">
        <w:rPr>
          <w:rFonts w:ascii="Arial" w:hAnsi="Arial" w:cs="Arial"/>
          <w:lang w:val="en-US"/>
        </w:rPr>
        <w:t>t memiliki riwayat penyakit penyerta lain seperti dia</w:t>
      </w:r>
      <w:r w:rsidR="00A50CED" w:rsidRPr="006975F9">
        <w:rPr>
          <w:rFonts w:ascii="Arial" w:hAnsi="Arial" w:cs="Arial"/>
          <w:lang w:val="en-US"/>
        </w:rPr>
        <w:t xml:space="preserve">betes mellitus, gagal ginjal, usia, merokok, hal </w:t>
      </w:r>
      <w:r w:rsidRPr="006975F9">
        <w:rPr>
          <w:rFonts w:ascii="Arial" w:hAnsi="Arial" w:cs="Arial"/>
          <w:lang w:val="en-US"/>
        </w:rPr>
        <w:t>ini merujuk pada pedoman penata</w:t>
      </w:r>
      <w:r w:rsidR="009335E5" w:rsidRPr="006975F9">
        <w:rPr>
          <w:rFonts w:ascii="Arial" w:hAnsi="Arial" w:cs="Arial"/>
          <w:lang w:val="en-US"/>
        </w:rPr>
        <w:t>laksanaan hipertensi JNC VIII</w:t>
      </w:r>
      <w:r w:rsidR="004F3DD2" w:rsidRPr="006975F9">
        <w:rPr>
          <w:rFonts w:ascii="Arial" w:hAnsi="Arial" w:cs="Arial"/>
          <w:lang w:val="en-US"/>
        </w:rPr>
        <w:t>,</w:t>
      </w:r>
      <w:r w:rsidR="009335E5" w:rsidRPr="006975F9">
        <w:rPr>
          <w:rFonts w:ascii="Arial" w:hAnsi="Arial" w:cs="Arial"/>
          <w:lang w:val="en-US"/>
        </w:rPr>
        <w:t xml:space="preserve"> </w:t>
      </w:r>
      <w:r w:rsidR="004F3DD2" w:rsidRPr="006975F9">
        <w:rPr>
          <w:rFonts w:ascii="Arial" w:hAnsi="Arial" w:cs="Arial"/>
          <w:lang w:val="en-US"/>
        </w:rPr>
        <w:t xml:space="preserve">bahwa </w:t>
      </w:r>
      <w:r w:rsidR="00A50CED" w:rsidRPr="006975F9">
        <w:rPr>
          <w:rFonts w:ascii="Arial" w:hAnsi="Arial" w:cs="Arial"/>
          <w:lang w:val="en-US"/>
        </w:rPr>
        <w:t>untuk kasus</w:t>
      </w:r>
      <w:r w:rsidR="004F3DD2" w:rsidRPr="006975F9">
        <w:rPr>
          <w:rFonts w:ascii="Arial" w:hAnsi="Arial" w:cs="Arial"/>
          <w:lang w:val="en-US"/>
        </w:rPr>
        <w:t xml:space="preserve"> hipertensi yang disertai dengan penyakit penyerta diperlukan terapi kombinasi 2 atau 3 golongan obat anti hipertensi agar target penurunan tekanan darah pasien dapat tercapai.</w:t>
      </w:r>
      <w:r w:rsidR="00A50CED" w:rsidRPr="006975F9">
        <w:rPr>
          <w:rFonts w:ascii="Arial" w:hAnsi="Arial" w:cs="Arial"/>
          <w:lang w:val="en-US"/>
        </w:rPr>
        <w:t xml:space="preserve"> </w:t>
      </w:r>
    </w:p>
    <w:p w:rsidR="00D12D5A" w:rsidRPr="006975F9" w:rsidRDefault="004F00D2" w:rsidP="006975F9">
      <w:pPr>
        <w:spacing w:line="360" w:lineRule="auto"/>
        <w:ind w:firstLine="810"/>
        <w:jc w:val="both"/>
        <w:rPr>
          <w:rFonts w:ascii="Arial" w:hAnsi="Arial" w:cs="Arial"/>
          <w:lang w:val="en-US"/>
        </w:rPr>
      </w:pPr>
      <w:r w:rsidRPr="006975F9">
        <w:rPr>
          <w:rFonts w:ascii="Arial" w:hAnsi="Arial" w:cs="Arial"/>
          <w:lang w:val="en-US"/>
        </w:rPr>
        <w:t xml:space="preserve">Berdasarkan Pola peresepan dokter atas kasus hipertensi yang terjadi di  RSUD Djasamen dapat dilihat pemakaian Oral Anti hipertensi </w:t>
      </w:r>
      <w:r w:rsidR="00A20AA1" w:rsidRPr="006975F9">
        <w:rPr>
          <w:rFonts w:ascii="Arial" w:hAnsi="Arial" w:cs="Arial"/>
          <w:lang w:val="en-US"/>
        </w:rPr>
        <w:t>Golongan Angiotensin Reseptor Bl</w:t>
      </w:r>
      <w:r w:rsidRPr="006975F9">
        <w:rPr>
          <w:rFonts w:ascii="Arial" w:hAnsi="Arial" w:cs="Arial"/>
          <w:lang w:val="en-US"/>
        </w:rPr>
        <w:t>oker (ARB) yang paling sering digunakan hal ini disebabkan karena pasien hipertensi yang datang untuk berobat memiliki riwayat penyakit penyerta seperti diabetes mellitus,</w:t>
      </w:r>
      <w:r w:rsidR="00A50CED" w:rsidRPr="006975F9">
        <w:rPr>
          <w:rFonts w:ascii="Arial" w:hAnsi="Arial" w:cs="Arial"/>
          <w:lang w:val="en-US"/>
        </w:rPr>
        <w:t xml:space="preserve"> gagal ginjal</w:t>
      </w:r>
      <w:r w:rsidRPr="006975F9">
        <w:rPr>
          <w:rFonts w:ascii="Arial" w:hAnsi="Arial" w:cs="Arial"/>
          <w:lang w:val="en-US"/>
        </w:rPr>
        <w:t xml:space="preserve"> </w:t>
      </w:r>
      <w:r w:rsidR="00AB138E" w:rsidRPr="006975F9">
        <w:rPr>
          <w:rFonts w:ascii="Arial" w:hAnsi="Arial" w:cs="Arial"/>
          <w:lang w:val="en-US"/>
        </w:rPr>
        <w:t xml:space="preserve">kronik </w:t>
      </w:r>
      <w:r w:rsidRPr="006975F9">
        <w:rPr>
          <w:rFonts w:ascii="Arial" w:hAnsi="Arial" w:cs="Arial"/>
          <w:lang w:val="en-US"/>
        </w:rPr>
        <w:t>berdasarkan JNC VIII obat anti hipertensi yang paling aman digunakan u</w:t>
      </w:r>
      <w:r w:rsidR="00AB138E" w:rsidRPr="006975F9">
        <w:rPr>
          <w:rFonts w:ascii="Arial" w:hAnsi="Arial" w:cs="Arial"/>
          <w:lang w:val="en-US"/>
        </w:rPr>
        <w:t>ntuk pasien hipertensi dengan gagal jantung, diabetes melitus dan</w:t>
      </w:r>
      <w:r w:rsidR="00A50CED" w:rsidRPr="006975F9">
        <w:rPr>
          <w:rFonts w:ascii="Arial" w:hAnsi="Arial" w:cs="Arial"/>
          <w:lang w:val="en-US"/>
        </w:rPr>
        <w:t xml:space="preserve"> gagal ginjal</w:t>
      </w:r>
      <w:r w:rsidR="00AB138E" w:rsidRPr="006975F9">
        <w:rPr>
          <w:rFonts w:ascii="Arial" w:hAnsi="Arial" w:cs="Arial"/>
          <w:lang w:val="en-US"/>
        </w:rPr>
        <w:t xml:space="preserve"> kronik</w:t>
      </w:r>
      <w:r w:rsidR="00A50CED" w:rsidRPr="006975F9">
        <w:rPr>
          <w:rFonts w:ascii="Arial" w:hAnsi="Arial" w:cs="Arial"/>
          <w:lang w:val="en-US"/>
        </w:rPr>
        <w:t xml:space="preserve"> </w:t>
      </w:r>
      <w:r w:rsidRPr="006975F9">
        <w:rPr>
          <w:rFonts w:ascii="Arial" w:hAnsi="Arial" w:cs="Arial"/>
          <w:lang w:val="en-US"/>
        </w:rPr>
        <w:t xml:space="preserve"> adalah golongan Angioten</w:t>
      </w:r>
      <w:r w:rsidR="00A20AA1" w:rsidRPr="006975F9">
        <w:rPr>
          <w:rFonts w:ascii="Arial" w:hAnsi="Arial" w:cs="Arial"/>
          <w:lang w:val="en-US"/>
        </w:rPr>
        <w:t>s</w:t>
      </w:r>
      <w:r w:rsidR="00AB138E" w:rsidRPr="006975F9">
        <w:rPr>
          <w:rFonts w:ascii="Arial" w:hAnsi="Arial" w:cs="Arial"/>
          <w:lang w:val="en-US"/>
        </w:rPr>
        <w:t>in Reseptor Bloker (ARB)</w:t>
      </w:r>
      <w:r w:rsidR="00A20AA1" w:rsidRPr="006975F9">
        <w:rPr>
          <w:rFonts w:ascii="Arial" w:hAnsi="Arial" w:cs="Arial"/>
          <w:lang w:val="en-US"/>
        </w:rPr>
        <w:t xml:space="preserve"> yang bekerja dengan menghambat efek Angiotensin II atau senyawa yang menyempitkan pembuluh darah. Dengan menghambat zat angiotensin II</w:t>
      </w:r>
      <w:r w:rsidR="00AB138E" w:rsidRPr="006975F9">
        <w:rPr>
          <w:rFonts w:ascii="Arial" w:hAnsi="Arial" w:cs="Arial"/>
          <w:lang w:val="en-US"/>
        </w:rPr>
        <w:t>,</w:t>
      </w:r>
      <w:r w:rsidR="00A20AA1" w:rsidRPr="006975F9">
        <w:rPr>
          <w:rFonts w:ascii="Arial" w:hAnsi="Arial" w:cs="Arial"/>
          <w:lang w:val="en-US"/>
        </w:rPr>
        <w:t xml:space="preserve"> pembuluh darah bisa diperlebar agar sirkulasi darah berjalan lancar sekaligus dapat menurunkan tekanan darah.</w:t>
      </w:r>
      <w:r w:rsidR="00AB138E" w:rsidRPr="006975F9">
        <w:rPr>
          <w:rFonts w:ascii="Arial" w:hAnsi="Arial" w:cs="Arial"/>
          <w:lang w:val="en-US"/>
        </w:rPr>
        <w:t xml:space="preserve">ARB biasanya digunakan sebagai pengganti Ace Inhibitor  utnuk mengurangi efek samping batuk dari golongan Ace inhibitor. Keuntungan lain penggunaan ARB adalah dapat mengurangi kerusakan ginjal dan organ yang lebih parah pada pengobatan jangka panjang. Dan jenis obat ARB yang paling </w:t>
      </w:r>
      <w:r w:rsidR="00C263AB" w:rsidRPr="006975F9">
        <w:rPr>
          <w:rFonts w:ascii="Arial" w:hAnsi="Arial" w:cs="Arial"/>
          <w:lang w:val="en-US"/>
        </w:rPr>
        <w:t>banyak diresep</w:t>
      </w:r>
      <w:r w:rsidR="00514CD9" w:rsidRPr="006975F9">
        <w:rPr>
          <w:rFonts w:ascii="Arial" w:hAnsi="Arial" w:cs="Arial"/>
          <w:lang w:val="en-US"/>
        </w:rPr>
        <w:t>kan  adalah Candesartan.</w:t>
      </w:r>
      <w:r w:rsidR="00AB138E" w:rsidRPr="006975F9">
        <w:rPr>
          <w:rFonts w:ascii="Arial" w:hAnsi="Arial" w:cs="Arial"/>
          <w:lang w:val="en-US"/>
        </w:rPr>
        <w:t xml:space="preserve"> Candesartan bekerja dengan cara merilekskan pembuluh darah,sehingga darah dapat mengalir lebih mudah. Selain itu candesartan adalah obat yang biasa dipakai untuk melindungi ginjal dari kerusakan karena diabetes dan bisa mengobati gagal jantung</w:t>
      </w:r>
      <w:r w:rsidR="00C22464" w:rsidRPr="006975F9">
        <w:rPr>
          <w:rFonts w:ascii="Arial" w:hAnsi="Arial" w:cs="Arial"/>
          <w:lang w:val="en-US"/>
        </w:rPr>
        <w:t>. Candesartan menjaga pembuluh darah dari penyempitan, mengurangi tekanan darah dan meningkatkan alirah darah</w:t>
      </w:r>
      <w:r w:rsidR="009C5D23" w:rsidRPr="006975F9">
        <w:rPr>
          <w:rFonts w:ascii="Arial" w:hAnsi="Arial" w:cs="Arial"/>
          <w:lang w:val="en-US"/>
        </w:rPr>
        <w:t>.</w:t>
      </w:r>
    </w:p>
    <w:p w:rsidR="00C96897" w:rsidRPr="006975F9" w:rsidRDefault="00C96897" w:rsidP="006975F9">
      <w:pPr>
        <w:spacing w:line="360" w:lineRule="auto"/>
        <w:jc w:val="center"/>
        <w:rPr>
          <w:rFonts w:ascii="Arial" w:hAnsi="Arial" w:cs="Arial"/>
          <w:b/>
          <w:sz w:val="24"/>
          <w:szCs w:val="24"/>
        </w:rPr>
        <w:sectPr w:rsidR="00C96897" w:rsidRPr="006975F9" w:rsidSect="0079469E">
          <w:headerReference w:type="even" r:id="rId32"/>
          <w:headerReference w:type="default" r:id="rId33"/>
          <w:footerReference w:type="even" r:id="rId34"/>
          <w:footerReference w:type="first" r:id="rId35"/>
          <w:pgSz w:w="11906" w:h="16838" w:code="9"/>
          <w:pgMar w:top="2268" w:right="1701" w:bottom="1701" w:left="2268" w:header="709" w:footer="709" w:gutter="0"/>
          <w:cols w:space="720"/>
          <w:titlePg/>
          <w:docGrid w:linePitch="299"/>
        </w:sectPr>
      </w:pPr>
    </w:p>
    <w:p w:rsidR="00C2723B" w:rsidRPr="006975F9" w:rsidRDefault="00C2723B" w:rsidP="006975F9">
      <w:pPr>
        <w:spacing w:line="360" w:lineRule="auto"/>
        <w:jc w:val="center"/>
        <w:rPr>
          <w:rFonts w:ascii="Arial" w:hAnsi="Arial" w:cs="Arial"/>
          <w:b/>
          <w:sz w:val="24"/>
          <w:szCs w:val="24"/>
        </w:rPr>
      </w:pPr>
      <w:r w:rsidRPr="006975F9">
        <w:rPr>
          <w:rFonts w:ascii="Arial" w:hAnsi="Arial" w:cs="Arial"/>
          <w:b/>
          <w:sz w:val="24"/>
          <w:szCs w:val="24"/>
        </w:rPr>
        <w:lastRenderedPageBreak/>
        <w:t>BAB V</w:t>
      </w:r>
    </w:p>
    <w:p w:rsidR="00C2723B" w:rsidRPr="006975F9" w:rsidRDefault="00C2723B" w:rsidP="006975F9">
      <w:pPr>
        <w:spacing w:line="360" w:lineRule="auto"/>
        <w:jc w:val="center"/>
        <w:rPr>
          <w:rFonts w:ascii="Arial" w:hAnsi="Arial" w:cs="Arial"/>
          <w:b/>
          <w:sz w:val="24"/>
          <w:szCs w:val="24"/>
        </w:rPr>
      </w:pPr>
      <w:r w:rsidRPr="006975F9">
        <w:rPr>
          <w:rFonts w:ascii="Arial" w:hAnsi="Arial" w:cs="Arial"/>
          <w:b/>
          <w:sz w:val="24"/>
          <w:szCs w:val="24"/>
        </w:rPr>
        <w:t>KESIMPULAN DAN SARAN</w:t>
      </w:r>
    </w:p>
    <w:p w:rsidR="00C61127" w:rsidRPr="006975F9" w:rsidRDefault="00C61127" w:rsidP="006975F9">
      <w:pPr>
        <w:pStyle w:val="ListParagraph"/>
        <w:numPr>
          <w:ilvl w:val="1"/>
          <w:numId w:val="28"/>
        </w:numPr>
        <w:spacing w:line="360" w:lineRule="auto"/>
        <w:jc w:val="both"/>
        <w:rPr>
          <w:rFonts w:ascii="Arial" w:hAnsi="Arial" w:cs="Arial"/>
          <w:b/>
          <w:sz w:val="24"/>
          <w:szCs w:val="24"/>
        </w:rPr>
      </w:pPr>
      <w:r w:rsidRPr="006975F9">
        <w:rPr>
          <w:rFonts w:ascii="Arial" w:hAnsi="Arial" w:cs="Arial"/>
          <w:b/>
          <w:sz w:val="24"/>
          <w:szCs w:val="24"/>
        </w:rPr>
        <w:t>Kesimpulan</w:t>
      </w:r>
    </w:p>
    <w:p w:rsidR="00514CD9" w:rsidRPr="006975F9" w:rsidRDefault="00514CD9" w:rsidP="006975F9">
      <w:pPr>
        <w:pStyle w:val="ListParagraph"/>
        <w:numPr>
          <w:ilvl w:val="1"/>
          <w:numId w:val="23"/>
        </w:numPr>
        <w:spacing w:line="360" w:lineRule="auto"/>
        <w:ind w:left="540"/>
        <w:jc w:val="both"/>
        <w:rPr>
          <w:rFonts w:ascii="Arial" w:hAnsi="Arial" w:cs="Arial"/>
          <w:b/>
        </w:rPr>
      </w:pPr>
      <w:r w:rsidRPr="006975F9">
        <w:rPr>
          <w:rFonts w:ascii="Arial" w:hAnsi="Arial" w:cs="Arial"/>
          <w:lang w:val="en-US"/>
        </w:rPr>
        <w:t xml:space="preserve">Profil Peresepan </w:t>
      </w:r>
      <w:r w:rsidR="008136D4" w:rsidRPr="006975F9">
        <w:rPr>
          <w:rFonts w:ascii="Arial" w:hAnsi="Arial" w:cs="Arial"/>
          <w:lang w:val="en-US"/>
        </w:rPr>
        <w:t xml:space="preserve"> golongan </w:t>
      </w:r>
      <w:r w:rsidRPr="006975F9">
        <w:rPr>
          <w:rFonts w:ascii="Arial" w:hAnsi="Arial" w:cs="Arial"/>
          <w:lang w:val="en-US"/>
        </w:rPr>
        <w:t>obat anti hipertensi</w:t>
      </w:r>
      <w:r w:rsidR="008136D4" w:rsidRPr="006975F9">
        <w:rPr>
          <w:rFonts w:ascii="Arial" w:hAnsi="Arial" w:cs="Arial"/>
          <w:lang w:val="en-US"/>
        </w:rPr>
        <w:t xml:space="preserve"> yang paling banyak digunakan</w:t>
      </w:r>
      <w:r w:rsidRPr="006975F9">
        <w:rPr>
          <w:rFonts w:ascii="Arial" w:hAnsi="Arial" w:cs="Arial"/>
          <w:lang w:val="en-US"/>
        </w:rPr>
        <w:t xml:space="preserve"> pada pasien BPJS raw</w:t>
      </w:r>
      <w:r w:rsidR="008136D4" w:rsidRPr="006975F9">
        <w:rPr>
          <w:rFonts w:ascii="Arial" w:hAnsi="Arial" w:cs="Arial"/>
          <w:lang w:val="en-US"/>
        </w:rPr>
        <w:t>at jalan di RSUD Dr Djasamen Sar</w:t>
      </w:r>
      <w:r w:rsidRPr="006975F9">
        <w:rPr>
          <w:rFonts w:ascii="Arial" w:hAnsi="Arial" w:cs="Arial"/>
          <w:lang w:val="en-US"/>
        </w:rPr>
        <w:t>agih</w:t>
      </w:r>
      <w:r w:rsidR="008136D4" w:rsidRPr="006975F9">
        <w:rPr>
          <w:rFonts w:ascii="Arial" w:hAnsi="Arial" w:cs="Arial"/>
          <w:lang w:val="en-US"/>
        </w:rPr>
        <w:t xml:space="preserve"> adalah Reseptor Angiotensi</w:t>
      </w:r>
      <w:r w:rsidR="00C263AB" w:rsidRPr="006975F9">
        <w:rPr>
          <w:rFonts w:ascii="Arial" w:hAnsi="Arial" w:cs="Arial"/>
          <w:lang w:val="en-US"/>
        </w:rPr>
        <w:t>n II sebanyak 722 R/ (62,7%).</w:t>
      </w:r>
    </w:p>
    <w:p w:rsidR="008136D4" w:rsidRPr="006975F9" w:rsidRDefault="008136D4" w:rsidP="006975F9">
      <w:pPr>
        <w:pStyle w:val="ListParagraph"/>
        <w:numPr>
          <w:ilvl w:val="1"/>
          <w:numId w:val="23"/>
        </w:numPr>
        <w:spacing w:line="360" w:lineRule="auto"/>
        <w:ind w:left="540"/>
        <w:jc w:val="both"/>
        <w:rPr>
          <w:rFonts w:ascii="Arial" w:hAnsi="Arial" w:cs="Arial"/>
        </w:rPr>
      </w:pPr>
      <w:r w:rsidRPr="006975F9">
        <w:rPr>
          <w:rFonts w:ascii="Arial" w:hAnsi="Arial" w:cs="Arial"/>
          <w:lang w:val="en-US"/>
        </w:rPr>
        <w:t>Profil Peresepan Jenis Obat anti Hipertensi yang paling banyak digunakan pada pasien BPJS rawat jalan di RSUD Dr Djasamen Saragih adalah C</w:t>
      </w:r>
      <w:r w:rsidR="00C263AB" w:rsidRPr="006975F9">
        <w:rPr>
          <w:rFonts w:ascii="Arial" w:hAnsi="Arial" w:cs="Arial"/>
          <w:lang w:val="en-US"/>
        </w:rPr>
        <w:t>andesartan sebanyak 679 (58,9%).</w:t>
      </w:r>
    </w:p>
    <w:p w:rsidR="00C2723B" w:rsidRPr="006975F9" w:rsidRDefault="00C2723B" w:rsidP="006975F9">
      <w:pPr>
        <w:pStyle w:val="ListParagraph"/>
        <w:spacing w:line="360" w:lineRule="auto"/>
        <w:ind w:left="1940"/>
        <w:jc w:val="both"/>
        <w:rPr>
          <w:rFonts w:ascii="Times New Roman" w:hAnsi="Times New Roman" w:cs="Times New Roman"/>
          <w:b/>
          <w:sz w:val="24"/>
          <w:szCs w:val="24"/>
          <w:lang w:val="en-US"/>
        </w:rPr>
      </w:pPr>
    </w:p>
    <w:p w:rsidR="00C2723B" w:rsidRPr="006975F9" w:rsidRDefault="00C2723B" w:rsidP="006975F9">
      <w:pPr>
        <w:spacing w:line="360" w:lineRule="auto"/>
        <w:jc w:val="both"/>
        <w:rPr>
          <w:rFonts w:ascii="Arial" w:hAnsi="Arial" w:cs="Arial"/>
          <w:b/>
          <w:sz w:val="24"/>
          <w:szCs w:val="24"/>
        </w:rPr>
      </w:pPr>
      <w:r w:rsidRPr="006975F9">
        <w:rPr>
          <w:rFonts w:ascii="Arial" w:hAnsi="Arial" w:cs="Arial"/>
          <w:b/>
          <w:sz w:val="24"/>
          <w:szCs w:val="24"/>
        </w:rPr>
        <w:t>5.2 Saran</w:t>
      </w:r>
    </w:p>
    <w:p w:rsidR="00C2723B" w:rsidRPr="006975F9" w:rsidRDefault="00382D8B" w:rsidP="006975F9">
      <w:pPr>
        <w:pStyle w:val="ListParagraph"/>
        <w:numPr>
          <w:ilvl w:val="1"/>
          <w:numId w:val="22"/>
        </w:numPr>
        <w:spacing w:line="360" w:lineRule="auto"/>
        <w:ind w:left="450"/>
        <w:jc w:val="both"/>
        <w:rPr>
          <w:rFonts w:ascii="Arial" w:hAnsi="Arial" w:cs="Arial"/>
        </w:rPr>
      </w:pPr>
      <w:r w:rsidRPr="006975F9">
        <w:rPr>
          <w:rFonts w:ascii="Arial" w:hAnsi="Arial" w:cs="Arial"/>
          <w:lang w:val="en-US"/>
        </w:rPr>
        <w:t>Pelayanan Informasi mengenai obat dari petugas medis diharapkan berjalan dengan baik agar setiap pasien hipertensi yang datang berobat menda</w:t>
      </w:r>
      <w:r w:rsidR="001812A5" w:rsidRPr="006975F9">
        <w:rPr>
          <w:rFonts w:ascii="Arial" w:hAnsi="Arial" w:cs="Arial"/>
          <w:lang w:val="en-US"/>
        </w:rPr>
        <w:t xml:space="preserve">patkan informasi yang baik supaya </w:t>
      </w:r>
      <w:r w:rsidRPr="006975F9">
        <w:rPr>
          <w:rFonts w:ascii="Arial" w:hAnsi="Arial" w:cs="Arial"/>
          <w:lang w:val="en-US"/>
        </w:rPr>
        <w:t>kepatuhan pasien dalam minum obat meningkat</w:t>
      </w:r>
      <w:r w:rsidR="00C2723B" w:rsidRPr="006975F9">
        <w:rPr>
          <w:rFonts w:ascii="Arial" w:hAnsi="Arial" w:cs="Arial"/>
        </w:rPr>
        <w:t>.</w:t>
      </w:r>
    </w:p>
    <w:p w:rsidR="00C2723B" w:rsidRPr="006975F9" w:rsidRDefault="00382D8B" w:rsidP="006975F9">
      <w:pPr>
        <w:pStyle w:val="ListParagraph"/>
        <w:numPr>
          <w:ilvl w:val="1"/>
          <w:numId w:val="22"/>
        </w:numPr>
        <w:spacing w:line="360" w:lineRule="auto"/>
        <w:ind w:left="450"/>
        <w:jc w:val="both"/>
        <w:rPr>
          <w:rFonts w:ascii="Arial" w:hAnsi="Arial" w:cs="Arial"/>
        </w:rPr>
      </w:pPr>
      <w:r w:rsidRPr="006975F9">
        <w:rPr>
          <w:rFonts w:ascii="Arial" w:hAnsi="Arial" w:cs="Arial"/>
          <w:lang w:val="en-US"/>
        </w:rPr>
        <w:t>Disarankan untuk menyediakan ruangan khusus konseling di instalasi farmasi agar pasien dapat mengerti dan memaham</w:t>
      </w:r>
      <w:r w:rsidR="00EB719D" w:rsidRPr="006975F9">
        <w:rPr>
          <w:rFonts w:ascii="Arial" w:hAnsi="Arial" w:cs="Arial"/>
          <w:lang w:val="en-US"/>
        </w:rPr>
        <w:t>i aturan dalam mengkonsumsi obat yang baik dan benar supaya target pengobatan dapat tercapai.</w:t>
      </w:r>
    </w:p>
    <w:p w:rsidR="00C2723B" w:rsidRPr="006975F9" w:rsidRDefault="00C2723B" w:rsidP="006975F9">
      <w:pPr>
        <w:spacing w:line="360" w:lineRule="auto"/>
        <w:jc w:val="both"/>
        <w:rPr>
          <w:rFonts w:ascii="Arial" w:hAnsi="Arial" w:cs="Arial"/>
        </w:rPr>
      </w:pPr>
    </w:p>
    <w:p w:rsidR="00C2723B" w:rsidRPr="006975F9" w:rsidRDefault="00C2723B" w:rsidP="006975F9">
      <w:pPr>
        <w:spacing w:line="360" w:lineRule="auto"/>
        <w:jc w:val="both"/>
        <w:rPr>
          <w:rFonts w:ascii="Times New Roman" w:hAnsi="Times New Roman" w:cs="Times New Roman"/>
          <w:sz w:val="24"/>
          <w:szCs w:val="24"/>
        </w:rPr>
      </w:pPr>
    </w:p>
    <w:p w:rsidR="00C2723B" w:rsidRPr="006975F9" w:rsidRDefault="00C2723B" w:rsidP="006975F9">
      <w:pPr>
        <w:spacing w:line="360" w:lineRule="auto"/>
        <w:jc w:val="both"/>
        <w:rPr>
          <w:rFonts w:ascii="Times New Roman" w:hAnsi="Times New Roman" w:cs="Times New Roman"/>
          <w:sz w:val="24"/>
          <w:szCs w:val="24"/>
        </w:rPr>
      </w:pPr>
    </w:p>
    <w:p w:rsidR="00EB719D" w:rsidRPr="006975F9" w:rsidRDefault="00EB719D" w:rsidP="006975F9">
      <w:pPr>
        <w:spacing w:line="360" w:lineRule="auto"/>
        <w:jc w:val="both"/>
        <w:rPr>
          <w:rFonts w:ascii="Times New Roman" w:hAnsi="Times New Roman" w:cs="Times New Roman"/>
          <w:sz w:val="24"/>
          <w:szCs w:val="24"/>
        </w:rPr>
      </w:pPr>
    </w:p>
    <w:p w:rsidR="00D12D5A" w:rsidRPr="006975F9" w:rsidRDefault="00D12D5A" w:rsidP="006975F9">
      <w:pPr>
        <w:spacing w:line="360" w:lineRule="auto"/>
        <w:jc w:val="both"/>
        <w:rPr>
          <w:rFonts w:ascii="Times New Roman" w:hAnsi="Times New Roman" w:cs="Times New Roman"/>
          <w:sz w:val="24"/>
          <w:szCs w:val="24"/>
        </w:rPr>
      </w:pPr>
    </w:p>
    <w:p w:rsidR="00D12D5A" w:rsidRPr="006975F9" w:rsidRDefault="00D12D5A" w:rsidP="006975F9">
      <w:pPr>
        <w:spacing w:line="360" w:lineRule="auto"/>
        <w:jc w:val="both"/>
        <w:rPr>
          <w:rFonts w:ascii="Times New Roman" w:hAnsi="Times New Roman" w:cs="Times New Roman"/>
          <w:sz w:val="24"/>
          <w:szCs w:val="24"/>
        </w:rPr>
      </w:pPr>
    </w:p>
    <w:p w:rsidR="00D12D5A" w:rsidRPr="006975F9" w:rsidRDefault="00D12D5A" w:rsidP="006975F9">
      <w:pPr>
        <w:spacing w:line="360" w:lineRule="auto"/>
        <w:jc w:val="both"/>
        <w:rPr>
          <w:rFonts w:ascii="Times New Roman" w:hAnsi="Times New Roman" w:cs="Times New Roman"/>
          <w:sz w:val="24"/>
          <w:szCs w:val="24"/>
        </w:rPr>
      </w:pPr>
    </w:p>
    <w:p w:rsidR="00C96897" w:rsidRPr="006975F9" w:rsidRDefault="00C96897" w:rsidP="006975F9">
      <w:pPr>
        <w:spacing w:line="360" w:lineRule="auto"/>
        <w:jc w:val="center"/>
        <w:rPr>
          <w:rFonts w:ascii="Arial" w:hAnsi="Arial" w:cs="Arial"/>
          <w:b/>
          <w:sz w:val="24"/>
          <w:szCs w:val="24"/>
        </w:rPr>
        <w:sectPr w:rsidR="00C96897" w:rsidRPr="006975F9" w:rsidSect="0079469E">
          <w:footerReference w:type="first" r:id="rId36"/>
          <w:pgSz w:w="11906" w:h="16838" w:code="9"/>
          <w:pgMar w:top="2268" w:right="1701" w:bottom="1701" w:left="2268" w:header="709" w:footer="709" w:gutter="0"/>
          <w:cols w:space="720"/>
          <w:titlePg/>
          <w:docGrid w:linePitch="299"/>
        </w:sectPr>
      </w:pPr>
    </w:p>
    <w:p w:rsidR="00C2723B" w:rsidRPr="006975F9" w:rsidRDefault="00C2723B" w:rsidP="006975F9">
      <w:pPr>
        <w:spacing w:line="360" w:lineRule="auto"/>
        <w:jc w:val="center"/>
        <w:rPr>
          <w:rFonts w:ascii="Arial" w:hAnsi="Arial" w:cs="Arial"/>
          <w:b/>
          <w:sz w:val="24"/>
          <w:szCs w:val="24"/>
        </w:rPr>
      </w:pPr>
      <w:r w:rsidRPr="006975F9">
        <w:rPr>
          <w:rFonts w:ascii="Arial" w:hAnsi="Arial" w:cs="Arial"/>
          <w:b/>
          <w:sz w:val="24"/>
          <w:szCs w:val="24"/>
        </w:rPr>
        <w:lastRenderedPageBreak/>
        <w:t>DAFTAR PUSTAKA</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t xml:space="preserve">Adip,m, (2009) .Cara Mudah Memahami dan Menghindari Hipertensi Jantung dan Stroke.Dian </w:t>
      </w:r>
      <w:r w:rsidR="00003145" w:rsidRPr="006975F9">
        <w:rPr>
          <w:rFonts w:ascii="Arial" w:hAnsi="Arial" w:cs="Arial"/>
        </w:rPr>
        <w:tab/>
      </w:r>
      <w:r w:rsidRPr="006975F9">
        <w:rPr>
          <w:rFonts w:ascii="Arial" w:hAnsi="Arial" w:cs="Arial"/>
        </w:rPr>
        <w:t xml:space="preserve">loka </w:t>
      </w:r>
      <w:r w:rsidRPr="006975F9">
        <w:rPr>
          <w:rFonts w:ascii="Arial" w:hAnsi="Arial" w:cs="Arial"/>
        </w:rPr>
        <w:tab/>
        <w:t>Pustaka Populer ,Yogyakarta</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t xml:space="preserve">Arista,N.2013. Keputusan Diet Hipertensi .Jurnal Kesehatan Masyarakat . KEMAS 9 (1) </w:t>
      </w:r>
      <w:r w:rsidR="00003145" w:rsidRPr="006975F9">
        <w:rPr>
          <w:rFonts w:ascii="Arial" w:hAnsi="Arial" w:cs="Arial"/>
        </w:rPr>
        <w:tab/>
      </w:r>
      <w:r w:rsidRPr="006975F9">
        <w:rPr>
          <w:rFonts w:ascii="Arial" w:hAnsi="Arial" w:cs="Arial"/>
        </w:rPr>
        <w:t>(2013) 100-105 .Unnes</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t>Aspuah, Siti 2013 .Kumpulan Kuisioner Instrumen penelitian Kesehatan Yogyakarta.</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t xml:space="preserve">Katzung. G.B Master B Susan Trevor J A 2014 Farmakologi Dasar dan klinik Edisi 12 Vol 1 </w:t>
      </w:r>
      <w:r w:rsidR="00003145" w:rsidRPr="006975F9">
        <w:rPr>
          <w:rFonts w:ascii="Arial" w:hAnsi="Arial" w:cs="Arial"/>
        </w:rPr>
        <w:tab/>
      </w:r>
      <w:r w:rsidR="00003145" w:rsidRPr="006975F9">
        <w:rPr>
          <w:rFonts w:ascii="Arial" w:hAnsi="Arial" w:cs="Arial"/>
          <w:lang w:val="en-US"/>
        </w:rPr>
        <w:t xml:space="preserve">Penerbit </w:t>
      </w:r>
      <w:r w:rsidRPr="006975F9">
        <w:rPr>
          <w:rFonts w:ascii="Arial" w:hAnsi="Arial" w:cs="Arial"/>
        </w:rPr>
        <w:t>EGC Jakarta</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t xml:space="preserve">Kemenkes RI 2013 Riset Kesehatan Dasar 2013 Jakarta : Badan Peneliti dan Pengembangan </w:t>
      </w:r>
      <w:r w:rsidR="00003145" w:rsidRPr="006975F9">
        <w:rPr>
          <w:rFonts w:ascii="Arial" w:hAnsi="Arial" w:cs="Arial"/>
        </w:rPr>
        <w:tab/>
      </w:r>
      <w:r w:rsidRPr="006975F9">
        <w:rPr>
          <w:rFonts w:ascii="Arial" w:hAnsi="Arial" w:cs="Arial"/>
        </w:rPr>
        <w:t>Kemenkes.</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t xml:space="preserve">Kemenkes RI 2019 . Riset Kesehatan Dasar 2018 Jakarta : Badan Peneliti dan </w:t>
      </w:r>
      <w:r w:rsidR="00003145" w:rsidRPr="006975F9">
        <w:rPr>
          <w:rFonts w:ascii="Arial" w:hAnsi="Arial" w:cs="Arial"/>
        </w:rPr>
        <w:tab/>
      </w:r>
      <w:r w:rsidRPr="006975F9">
        <w:rPr>
          <w:rFonts w:ascii="Arial" w:hAnsi="Arial" w:cs="Arial"/>
        </w:rPr>
        <w:t xml:space="preserve">pengembangan masyarakat </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t xml:space="preserve">Menteri Kesehatan RI 2009 Kesehatan Undang Undang RI Nomor 36 Tahun 2009 Jakarta </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t xml:space="preserve">Ningsih Eka Utami (2011) .Gambaran Pengetahuan,Sikap dan Tindakan Penderita Hipertensi </w:t>
      </w:r>
      <w:r w:rsidR="00003145" w:rsidRPr="006975F9">
        <w:rPr>
          <w:rFonts w:ascii="Arial" w:hAnsi="Arial" w:cs="Arial"/>
        </w:rPr>
        <w:tab/>
      </w:r>
      <w:r w:rsidRPr="006975F9">
        <w:rPr>
          <w:rFonts w:ascii="Arial" w:hAnsi="Arial" w:cs="Arial"/>
        </w:rPr>
        <w:t xml:space="preserve">Dalam Upaya Mencegah Kekambuhan Penyakit Hipertensi di Kelurahan Saung Naga </w:t>
      </w:r>
      <w:r w:rsidR="00003145" w:rsidRPr="006975F9">
        <w:rPr>
          <w:rFonts w:ascii="Arial" w:hAnsi="Arial" w:cs="Arial"/>
        </w:rPr>
        <w:tab/>
      </w:r>
      <w:r w:rsidRPr="006975F9">
        <w:rPr>
          <w:rFonts w:ascii="Arial" w:hAnsi="Arial" w:cs="Arial"/>
        </w:rPr>
        <w:t xml:space="preserve">Wilayah Kerja UPTD Puskesmas Tanjung Agung Kecamatan Batu Raja Barat </w:t>
      </w:r>
      <w:r w:rsidR="00003145" w:rsidRPr="006975F9">
        <w:rPr>
          <w:rFonts w:ascii="Arial" w:hAnsi="Arial" w:cs="Arial"/>
        </w:rPr>
        <w:tab/>
      </w:r>
      <w:r w:rsidRPr="006975F9">
        <w:rPr>
          <w:rFonts w:ascii="Arial" w:hAnsi="Arial" w:cs="Arial"/>
        </w:rPr>
        <w:t xml:space="preserve">Kabupaten Ogan Komering Ulu Tahun 2009 ( Skripsi).Baturaja Poltekes Jurusan </w:t>
      </w:r>
      <w:r w:rsidR="00003145" w:rsidRPr="006975F9">
        <w:rPr>
          <w:rFonts w:ascii="Arial" w:hAnsi="Arial" w:cs="Arial"/>
        </w:rPr>
        <w:tab/>
      </w:r>
      <w:r w:rsidRPr="006975F9">
        <w:rPr>
          <w:rFonts w:ascii="Arial" w:hAnsi="Arial" w:cs="Arial"/>
        </w:rPr>
        <w:t>Keperawatan Baturaja</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t xml:space="preserve">Notoatmodjo , Soekidjo . 2012 .Matelogi Penelitian Kesehatan Edisi Revisi , Jakarta : Rineka </w:t>
      </w:r>
      <w:r w:rsidR="00003145" w:rsidRPr="006975F9">
        <w:rPr>
          <w:rFonts w:ascii="Arial" w:hAnsi="Arial" w:cs="Arial"/>
        </w:rPr>
        <w:tab/>
      </w:r>
      <w:r w:rsidRPr="006975F9">
        <w:rPr>
          <w:rFonts w:ascii="Arial" w:hAnsi="Arial" w:cs="Arial"/>
        </w:rPr>
        <w:t xml:space="preserve">Cipta Jakarta </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t xml:space="preserve">Notoatmodjo , Soekidjo . 2007 .Matelogi Penelitian Kesehatan Edisi Revisi , Jakarta : Rineka </w:t>
      </w:r>
      <w:r w:rsidR="00003145" w:rsidRPr="006975F9">
        <w:rPr>
          <w:rFonts w:ascii="Arial" w:hAnsi="Arial" w:cs="Arial"/>
        </w:rPr>
        <w:tab/>
      </w:r>
      <w:r w:rsidRPr="006975F9">
        <w:rPr>
          <w:rFonts w:ascii="Arial" w:hAnsi="Arial" w:cs="Arial"/>
        </w:rPr>
        <w:t xml:space="preserve">Cipta Jakarta </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t xml:space="preserve">Notoatmodjo , Soekidjo . 2010 .Matelogi Penelitian Kesehatan Edisi Revisi , Jakarta : Rineka </w:t>
      </w:r>
      <w:r w:rsidR="00003145" w:rsidRPr="006975F9">
        <w:rPr>
          <w:rFonts w:ascii="Arial" w:hAnsi="Arial" w:cs="Arial"/>
        </w:rPr>
        <w:tab/>
      </w:r>
      <w:r w:rsidRPr="006975F9">
        <w:rPr>
          <w:rFonts w:ascii="Arial" w:hAnsi="Arial" w:cs="Arial"/>
        </w:rPr>
        <w:t xml:space="preserve">Cipta Jakarta </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t xml:space="preserve">Propil Kesehatan Dinas Kesehatan Sumatra Utara 2016 . </w:t>
      </w:r>
      <w:hyperlink w:history="1">
        <w:r w:rsidRPr="006975F9">
          <w:rPr>
            <w:rStyle w:val="Hyperlink"/>
            <w:rFonts w:ascii="Arial" w:hAnsi="Arial" w:cs="Arial"/>
            <w:color w:val="auto"/>
          </w:rPr>
          <w:t xml:space="preserve">www.depkes.go.id </w:t>
        </w:r>
      </w:hyperlink>
      <w:r w:rsidRPr="006975F9">
        <w:rPr>
          <w:rFonts w:ascii="Arial" w:hAnsi="Arial" w:cs="Arial"/>
        </w:rPr>
        <w:t xml:space="preserve">02 </w:t>
      </w:r>
      <w:r w:rsidR="00003145" w:rsidRPr="006975F9">
        <w:rPr>
          <w:rFonts w:ascii="Arial" w:hAnsi="Arial" w:cs="Arial"/>
        </w:rPr>
        <w:tab/>
      </w:r>
      <w:r w:rsidRPr="006975F9">
        <w:rPr>
          <w:rFonts w:ascii="Arial" w:hAnsi="Arial" w:cs="Arial"/>
        </w:rPr>
        <w:t>_sumut_2016&gt;[Diaskes Oktober 2017]</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t xml:space="preserve">Pulungan, Melani.2018.Hubungan Pengetahuan Sikap dan Tindakan Masyarakat Terhadap </w:t>
      </w:r>
      <w:r w:rsidR="00003145" w:rsidRPr="006975F9">
        <w:rPr>
          <w:rFonts w:ascii="Arial" w:hAnsi="Arial" w:cs="Arial"/>
        </w:rPr>
        <w:tab/>
      </w:r>
      <w:r w:rsidRPr="006975F9">
        <w:rPr>
          <w:rFonts w:ascii="Arial" w:hAnsi="Arial" w:cs="Arial"/>
        </w:rPr>
        <w:t xml:space="preserve">Kejadian Penyakit Malaria di Desa Tambiski Kecamatan Naga Juang Kabupaten </w:t>
      </w:r>
      <w:r w:rsidR="00003145" w:rsidRPr="006975F9">
        <w:rPr>
          <w:rFonts w:ascii="Arial" w:hAnsi="Arial" w:cs="Arial"/>
        </w:rPr>
        <w:tab/>
      </w:r>
      <w:r w:rsidRPr="006975F9">
        <w:rPr>
          <w:rFonts w:ascii="Arial" w:hAnsi="Arial" w:cs="Arial"/>
        </w:rPr>
        <w:t>Mandailing Natal</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t>Peraturan Menteri Kesehatan No. 74 tentang Puskesmas .2016</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t xml:space="preserve">Sari Tifani . 2017 .Gambaran Pengetahuan, Sikap dan Tindakan Masyarakat Tentang </w:t>
      </w:r>
      <w:r w:rsidR="00003145" w:rsidRPr="006975F9">
        <w:rPr>
          <w:rFonts w:ascii="Arial" w:hAnsi="Arial" w:cs="Arial"/>
        </w:rPr>
        <w:tab/>
      </w:r>
      <w:r w:rsidRPr="006975F9">
        <w:rPr>
          <w:rFonts w:ascii="Arial" w:hAnsi="Arial" w:cs="Arial"/>
        </w:rPr>
        <w:t xml:space="preserve">Hipertensi di Lingkungna X Bandung Kelurahan Mangga Kecamatan Medan </w:t>
      </w:r>
      <w:r w:rsidR="00003145" w:rsidRPr="006975F9">
        <w:rPr>
          <w:rFonts w:ascii="Arial" w:hAnsi="Arial" w:cs="Arial"/>
        </w:rPr>
        <w:tab/>
      </w:r>
      <w:r w:rsidRPr="006975F9">
        <w:rPr>
          <w:rFonts w:ascii="Arial" w:hAnsi="Arial" w:cs="Arial"/>
        </w:rPr>
        <w:t>Tuntungan</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lastRenderedPageBreak/>
        <w:t xml:space="preserve">Siburian Aryanato Adi . 2017 .Hubungan pengetahuan dan Sikap Terhadap Tindakan </w:t>
      </w:r>
      <w:r w:rsidR="00003145" w:rsidRPr="006975F9">
        <w:rPr>
          <w:rFonts w:ascii="Arial" w:hAnsi="Arial" w:cs="Arial"/>
        </w:rPr>
        <w:tab/>
      </w:r>
      <w:r w:rsidRPr="006975F9">
        <w:rPr>
          <w:rFonts w:ascii="Arial" w:hAnsi="Arial" w:cs="Arial"/>
        </w:rPr>
        <w:t>Pencegahan Peningkatan Kadar Asam Urat Pada Pasien di desa Paranginan.</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t>Sugiyono . 2016 . Matodologi Penelitian. Alfabeta.Bandung</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t xml:space="preserve">Tarigan , R.A Lubis Z Syarifah , 2018 Pengaruh Pengetahuan ,Sikap dan Dukungan Keluarga </w:t>
      </w:r>
      <w:r w:rsidR="00003145" w:rsidRPr="006975F9">
        <w:rPr>
          <w:rFonts w:ascii="Arial" w:hAnsi="Arial" w:cs="Arial"/>
        </w:rPr>
        <w:tab/>
      </w:r>
      <w:r w:rsidRPr="006975F9">
        <w:rPr>
          <w:rFonts w:ascii="Arial" w:hAnsi="Arial" w:cs="Arial"/>
        </w:rPr>
        <w:t xml:space="preserve">Terhadap Diet Hipertensi di Desa Hulu Kecamatan Pancur Batu Tahun 2016 </w:t>
      </w:r>
      <w:r w:rsidR="00003145" w:rsidRPr="006975F9">
        <w:rPr>
          <w:rFonts w:ascii="Arial" w:hAnsi="Arial" w:cs="Arial"/>
        </w:rPr>
        <w:tab/>
      </w:r>
      <w:r w:rsidRPr="006975F9">
        <w:rPr>
          <w:rFonts w:ascii="Arial" w:hAnsi="Arial" w:cs="Arial"/>
        </w:rPr>
        <w:t>Kesehatan Vol (II) hal 2622-7363</w:t>
      </w:r>
    </w:p>
    <w:p w:rsidR="00C2723B" w:rsidRPr="006975F9" w:rsidRDefault="00C2723B" w:rsidP="006975F9">
      <w:pPr>
        <w:spacing w:after="240" w:line="240" w:lineRule="auto"/>
        <w:ind w:left="851" w:hanging="851"/>
        <w:jc w:val="both"/>
        <w:rPr>
          <w:rFonts w:ascii="Arial" w:hAnsi="Arial" w:cs="Arial"/>
        </w:rPr>
      </w:pPr>
      <w:r w:rsidRPr="006975F9">
        <w:rPr>
          <w:rFonts w:ascii="Arial" w:hAnsi="Arial" w:cs="Arial"/>
        </w:rPr>
        <w:t xml:space="preserve">Waman A M Dewi 2018 . Teori dan Pengetahuan ,Sikap dan Perilaku Manusia. Nuha Medika. </w:t>
      </w:r>
      <w:r w:rsidR="00003145" w:rsidRPr="006975F9">
        <w:rPr>
          <w:rFonts w:ascii="Arial" w:hAnsi="Arial" w:cs="Arial"/>
        </w:rPr>
        <w:tab/>
      </w:r>
      <w:r w:rsidRPr="006975F9">
        <w:rPr>
          <w:rFonts w:ascii="Arial" w:hAnsi="Arial" w:cs="Arial"/>
        </w:rPr>
        <w:t>Yogyakarta.</w:t>
      </w:r>
    </w:p>
    <w:p w:rsidR="00C2723B" w:rsidRPr="006975F9" w:rsidRDefault="00493BD4" w:rsidP="006975F9">
      <w:pPr>
        <w:spacing w:after="240" w:line="240" w:lineRule="auto"/>
        <w:ind w:left="851" w:hanging="851"/>
        <w:jc w:val="both"/>
        <w:rPr>
          <w:rFonts w:ascii="Arial" w:hAnsi="Arial" w:cs="Arial"/>
        </w:rPr>
      </w:pPr>
      <w:hyperlink r:id="rId37" w:history="1">
        <w:r w:rsidR="00C2723B" w:rsidRPr="006975F9">
          <w:rPr>
            <w:rStyle w:val="Hyperlink"/>
            <w:rFonts w:ascii="Arial" w:hAnsi="Arial" w:cs="Arial"/>
            <w:color w:val="auto"/>
          </w:rPr>
          <w:t>Www.Depkes.co.id</w:t>
        </w:r>
      </w:hyperlink>
      <w:r w:rsidR="00C2723B" w:rsidRPr="006975F9">
        <w:rPr>
          <w:rFonts w:ascii="Arial" w:hAnsi="Arial" w:cs="Arial"/>
        </w:rPr>
        <w:t xml:space="preserve"> tentang Gambaran Puskesmas Silau Malaha</w:t>
      </w:r>
    </w:p>
    <w:p w:rsidR="00C2723B" w:rsidRPr="006975F9" w:rsidRDefault="00C2723B" w:rsidP="006975F9">
      <w:pPr>
        <w:spacing w:line="360" w:lineRule="auto"/>
        <w:jc w:val="both"/>
        <w:rPr>
          <w:rFonts w:ascii="Times New Roman" w:hAnsi="Times New Roman" w:cs="Times New Roman"/>
          <w:sz w:val="24"/>
          <w:szCs w:val="24"/>
        </w:rPr>
      </w:pPr>
    </w:p>
    <w:p w:rsidR="00C2723B" w:rsidRPr="006975F9" w:rsidRDefault="00C2723B" w:rsidP="006975F9">
      <w:pPr>
        <w:spacing w:line="360" w:lineRule="auto"/>
        <w:jc w:val="both"/>
        <w:rPr>
          <w:rFonts w:ascii="Times New Roman" w:hAnsi="Times New Roman" w:cs="Times New Roman"/>
          <w:sz w:val="24"/>
          <w:szCs w:val="24"/>
        </w:rPr>
      </w:pPr>
    </w:p>
    <w:p w:rsidR="00EB719D" w:rsidRPr="006975F9" w:rsidRDefault="00EB719D" w:rsidP="006975F9">
      <w:pPr>
        <w:jc w:val="both"/>
        <w:rPr>
          <w:sz w:val="24"/>
          <w:szCs w:val="24"/>
        </w:rPr>
      </w:pPr>
    </w:p>
    <w:p w:rsidR="0059089C" w:rsidRPr="006975F9" w:rsidRDefault="0059089C" w:rsidP="006975F9">
      <w:pPr>
        <w:jc w:val="both"/>
        <w:rPr>
          <w:sz w:val="24"/>
          <w:szCs w:val="24"/>
        </w:rPr>
      </w:pPr>
    </w:p>
    <w:p w:rsidR="00EB719D" w:rsidRPr="006975F9" w:rsidRDefault="00EB719D" w:rsidP="006975F9">
      <w:pPr>
        <w:jc w:val="both"/>
        <w:rPr>
          <w:sz w:val="24"/>
          <w:szCs w:val="24"/>
        </w:rPr>
      </w:pPr>
    </w:p>
    <w:p w:rsidR="00EB719D" w:rsidRPr="006975F9" w:rsidRDefault="00EB719D" w:rsidP="006975F9">
      <w:pPr>
        <w:jc w:val="both"/>
        <w:rPr>
          <w:sz w:val="24"/>
          <w:szCs w:val="24"/>
        </w:rPr>
      </w:pPr>
    </w:p>
    <w:p w:rsidR="00EB719D" w:rsidRPr="006975F9" w:rsidRDefault="00EB719D" w:rsidP="006975F9">
      <w:pPr>
        <w:jc w:val="both"/>
        <w:rPr>
          <w:sz w:val="24"/>
          <w:szCs w:val="24"/>
        </w:rPr>
      </w:pPr>
    </w:p>
    <w:p w:rsidR="00274C37" w:rsidRPr="006975F9" w:rsidRDefault="00274C37" w:rsidP="006975F9">
      <w:pPr>
        <w:spacing w:after="160" w:line="259" w:lineRule="auto"/>
        <w:rPr>
          <w:rFonts w:ascii="Arial" w:hAnsi="Arial" w:cs="Arial"/>
          <w:b/>
          <w:sz w:val="24"/>
          <w:szCs w:val="24"/>
          <w:lang w:val="en-US"/>
        </w:rPr>
      </w:pPr>
      <w:r w:rsidRPr="006975F9">
        <w:rPr>
          <w:rFonts w:ascii="Arial" w:hAnsi="Arial" w:cs="Arial"/>
          <w:b/>
          <w:sz w:val="24"/>
          <w:szCs w:val="24"/>
          <w:lang w:val="en-US"/>
        </w:rPr>
        <w:br w:type="page"/>
      </w:r>
    </w:p>
    <w:p w:rsidR="008218F4" w:rsidRPr="006975F9" w:rsidRDefault="008218F4" w:rsidP="006975F9">
      <w:pPr>
        <w:spacing w:after="160" w:line="259" w:lineRule="auto"/>
        <w:rPr>
          <w:rFonts w:ascii="Arial" w:hAnsi="Arial" w:cs="Arial"/>
          <w:b/>
          <w:sz w:val="24"/>
          <w:szCs w:val="24"/>
          <w:lang w:val="en-US"/>
        </w:rPr>
        <w:sectPr w:rsidR="008218F4" w:rsidRPr="006975F9" w:rsidSect="0079469E">
          <w:headerReference w:type="first" r:id="rId38"/>
          <w:pgSz w:w="11906" w:h="16838" w:code="9"/>
          <w:pgMar w:top="2268" w:right="1701" w:bottom="1701" w:left="2268" w:header="709" w:footer="709" w:gutter="0"/>
          <w:cols w:space="720"/>
          <w:titlePg/>
          <w:docGrid w:linePitch="299"/>
        </w:sectPr>
      </w:pPr>
    </w:p>
    <w:p w:rsidR="00E42F3F" w:rsidRPr="006975F9" w:rsidRDefault="00E42F3F" w:rsidP="006975F9">
      <w:pPr>
        <w:spacing w:after="160" w:line="259" w:lineRule="auto"/>
        <w:rPr>
          <w:rFonts w:ascii="Arial" w:hAnsi="Arial" w:cs="Arial"/>
          <w:b/>
          <w:sz w:val="24"/>
          <w:szCs w:val="24"/>
          <w:lang w:val="en-US"/>
        </w:rPr>
      </w:pPr>
      <w:r w:rsidRPr="006975F9">
        <w:rPr>
          <w:rFonts w:ascii="Arial" w:hAnsi="Arial" w:cs="Arial"/>
          <w:b/>
          <w:sz w:val="24"/>
          <w:szCs w:val="24"/>
          <w:lang w:val="en-US"/>
        </w:rPr>
        <w:lastRenderedPageBreak/>
        <w:t>Lampiran 1</w:t>
      </w:r>
    </w:p>
    <w:p w:rsidR="00E42F3F" w:rsidRPr="006975F9" w:rsidRDefault="00E42F3F" w:rsidP="006975F9">
      <w:pPr>
        <w:spacing w:after="160" w:line="259" w:lineRule="auto"/>
        <w:rPr>
          <w:rFonts w:ascii="Arial" w:hAnsi="Arial" w:cs="Arial"/>
          <w:bCs/>
          <w:sz w:val="24"/>
          <w:szCs w:val="24"/>
          <w:lang w:val="en-US"/>
        </w:rPr>
      </w:pPr>
      <w:r w:rsidRPr="006975F9">
        <w:rPr>
          <w:rFonts w:ascii="Arial" w:hAnsi="Arial" w:cs="Arial"/>
          <w:bCs/>
          <w:sz w:val="24"/>
          <w:szCs w:val="24"/>
          <w:lang w:val="en-US"/>
        </w:rPr>
        <w:t>Ethical Clearence</w:t>
      </w:r>
    </w:p>
    <w:p w:rsidR="00617B21" w:rsidRPr="006975F9" w:rsidRDefault="00617B21" w:rsidP="006975F9">
      <w:pPr>
        <w:spacing w:after="160" w:line="259" w:lineRule="auto"/>
        <w:rPr>
          <w:rFonts w:ascii="Arial" w:hAnsi="Arial" w:cs="Arial"/>
          <w:bCs/>
          <w:sz w:val="24"/>
          <w:szCs w:val="24"/>
          <w:lang w:val="en-US"/>
        </w:rPr>
      </w:pPr>
      <w:r w:rsidRPr="006975F9">
        <w:rPr>
          <w:rFonts w:ascii="Arial" w:hAnsi="Arial" w:cs="Arial"/>
          <w:bCs/>
          <w:noProof/>
          <w:sz w:val="24"/>
          <w:szCs w:val="24"/>
          <w:lang w:val="en-US"/>
        </w:rPr>
        <w:drawing>
          <wp:inline distT="0" distB="0" distL="0" distR="0">
            <wp:extent cx="5039995" cy="72961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39995" cy="7296150"/>
                    </a:xfrm>
                    <a:prstGeom prst="rect">
                      <a:avLst/>
                    </a:prstGeom>
                    <a:noFill/>
                    <a:ln>
                      <a:noFill/>
                    </a:ln>
                  </pic:spPr>
                </pic:pic>
              </a:graphicData>
            </a:graphic>
          </wp:inline>
        </w:drawing>
      </w:r>
    </w:p>
    <w:p w:rsidR="00E42F3F" w:rsidRPr="006975F9" w:rsidRDefault="00E42F3F" w:rsidP="006975F9">
      <w:pPr>
        <w:spacing w:after="160" w:line="259" w:lineRule="auto"/>
        <w:rPr>
          <w:rFonts w:ascii="Arial" w:hAnsi="Arial" w:cs="Arial"/>
          <w:b/>
          <w:sz w:val="24"/>
          <w:szCs w:val="24"/>
          <w:lang w:val="en-US"/>
        </w:rPr>
      </w:pPr>
      <w:r w:rsidRPr="006975F9">
        <w:rPr>
          <w:rFonts w:ascii="Arial" w:hAnsi="Arial" w:cs="Arial"/>
          <w:b/>
          <w:sz w:val="24"/>
          <w:szCs w:val="24"/>
          <w:lang w:val="en-US"/>
        </w:rPr>
        <w:br w:type="page"/>
      </w:r>
    </w:p>
    <w:p w:rsidR="00E42F3F" w:rsidRPr="006975F9" w:rsidRDefault="00E42F3F" w:rsidP="006975F9">
      <w:pPr>
        <w:spacing w:after="160" w:line="259" w:lineRule="auto"/>
        <w:rPr>
          <w:rFonts w:ascii="Arial" w:hAnsi="Arial" w:cs="Arial"/>
          <w:b/>
          <w:sz w:val="24"/>
          <w:szCs w:val="24"/>
          <w:lang w:val="en-US"/>
        </w:rPr>
      </w:pPr>
      <w:r w:rsidRPr="006975F9">
        <w:rPr>
          <w:rFonts w:ascii="Arial" w:hAnsi="Arial" w:cs="Arial"/>
          <w:b/>
          <w:sz w:val="24"/>
          <w:szCs w:val="24"/>
          <w:lang w:val="en-US"/>
        </w:rPr>
        <w:lastRenderedPageBreak/>
        <w:t>Lampiran 2</w:t>
      </w:r>
    </w:p>
    <w:p w:rsidR="00727499" w:rsidRPr="006975F9" w:rsidRDefault="00E42F3F" w:rsidP="006975F9">
      <w:pPr>
        <w:spacing w:after="160" w:line="259" w:lineRule="auto"/>
        <w:rPr>
          <w:rFonts w:ascii="Arial" w:hAnsi="Arial" w:cs="Arial"/>
          <w:bCs/>
          <w:sz w:val="24"/>
          <w:szCs w:val="24"/>
          <w:lang w:val="en-US"/>
        </w:rPr>
      </w:pPr>
      <w:r w:rsidRPr="006975F9">
        <w:rPr>
          <w:rFonts w:ascii="Arial" w:hAnsi="Arial" w:cs="Arial"/>
          <w:bCs/>
          <w:sz w:val="24"/>
          <w:szCs w:val="24"/>
          <w:lang w:val="en-US"/>
        </w:rPr>
        <w:t>Kartu Laporan Pertemuan Bimbingan KTI Mahasiswa RPL</w:t>
      </w:r>
    </w:p>
    <w:p w:rsidR="004E2945" w:rsidRPr="006975F9" w:rsidRDefault="00727499" w:rsidP="006975F9">
      <w:pPr>
        <w:spacing w:after="160" w:line="259" w:lineRule="auto"/>
        <w:rPr>
          <w:rFonts w:ascii="Arial" w:hAnsi="Arial" w:cs="Arial"/>
          <w:bCs/>
          <w:sz w:val="24"/>
          <w:szCs w:val="24"/>
          <w:lang w:val="en-US"/>
        </w:rPr>
      </w:pPr>
      <w:r w:rsidRPr="006975F9">
        <w:rPr>
          <w:rFonts w:ascii="Arial" w:hAnsi="Arial" w:cs="Arial"/>
          <w:bCs/>
          <w:noProof/>
          <w:sz w:val="24"/>
          <w:szCs w:val="24"/>
          <w:lang w:val="en-US"/>
        </w:rPr>
        <w:drawing>
          <wp:inline distT="0" distB="0" distL="0" distR="0">
            <wp:extent cx="4871720" cy="610108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71720" cy="6101080"/>
                    </a:xfrm>
                    <a:prstGeom prst="rect">
                      <a:avLst/>
                    </a:prstGeom>
                    <a:noFill/>
                    <a:ln>
                      <a:noFill/>
                    </a:ln>
                  </pic:spPr>
                </pic:pic>
              </a:graphicData>
            </a:graphic>
          </wp:inline>
        </w:drawing>
      </w:r>
      <w:r w:rsidRPr="006975F9">
        <w:rPr>
          <w:rFonts w:ascii="Arial" w:hAnsi="Arial" w:cs="Arial"/>
          <w:bCs/>
          <w:sz w:val="24"/>
          <w:szCs w:val="24"/>
          <w:lang w:val="en-US"/>
        </w:rPr>
        <w:t xml:space="preserve"> </w:t>
      </w:r>
      <w:r w:rsidR="004E2945" w:rsidRPr="006975F9">
        <w:rPr>
          <w:rFonts w:ascii="Arial" w:hAnsi="Arial" w:cs="Arial"/>
          <w:bCs/>
          <w:sz w:val="24"/>
          <w:szCs w:val="24"/>
          <w:lang w:val="en-US"/>
        </w:rPr>
        <w:br w:type="page"/>
      </w:r>
    </w:p>
    <w:p w:rsidR="00493BD4" w:rsidRDefault="00493BD4" w:rsidP="006975F9">
      <w:pPr>
        <w:jc w:val="both"/>
        <w:rPr>
          <w:rFonts w:ascii="Arial" w:hAnsi="Arial" w:cs="Arial"/>
          <w:b/>
          <w:sz w:val="24"/>
          <w:szCs w:val="24"/>
          <w:lang w:val="en-US"/>
        </w:rPr>
        <w:sectPr w:rsidR="00493BD4" w:rsidSect="0079469E">
          <w:headerReference w:type="default" r:id="rId41"/>
          <w:headerReference w:type="first" r:id="rId42"/>
          <w:footerReference w:type="first" r:id="rId43"/>
          <w:pgSz w:w="11906" w:h="16838" w:code="9"/>
          <w:pgMar w:top="2268" w:right="1701" w:bottom="1701" w:left="2268" w:header="709" w:footer="709" w:gutter="0"/>
          <w:cols w:space="720"/>
          <w:titlePg/>
          <w:docGrid w:linePitch="299"/>
        </w:sectPr>
      </w:pPr>
    </w:p>
    <w:p w:rsidR="00EB719D" w:rsidRPr="006975F9" w:rsidRDefault="00EB719D" w:rsidP="006975F9">
      <w:pPr>
        <w:jc w:val="both"/>
        <w:rPr>
          <w:rFonts w:ascii="Arial" w:hAnsi="Arial" w:cs="Arial"/>
          <w:b/>
          <w:sz w:val="24"/>
          <w:szCs w:val="24"/>
          <w:lang w:val="en-US"/>
        </w:rPr>
      </w:pPr>
      <w:r w:rsidRPr="006975F9">
        <w:rPr>
          <w:rFonts w:ascii="Arial" w:hAnsi="Arial" w:cs="Arial"/>
          <w:b/>
          <w:sz w:val="24"/>
          <w:szCs w:val="24"/>
          <w:lang w:val="en-US"/>
        </w:rPr>
        <w:lastRenderedPageBreak/>
        <w:t xml:space="preserve">Lampiran </w:t>
      </w:r>
      <w:r w:rsidR="005E1902" w:rsidRPr="006975F9">
        <w:rPr>
          <w:rFonts w:ascii="Arial" w:hAnsi="Arial" w:cs="Arial"/>
          <w:b/>
          <w:sz w:val="24"/>
          <w:szCs w:val="24"/>
          <w:lang w:val="en-US"/>
        </w:rPr>
        <w:t>3</w:t>
      </w:r>
    </w:p>
    <w:p w:rsidR="006705CB" w:rsidRPr="006975F9" w:rsidRDefault="006705CB" w:rsidP="006975F9">
      <w:pPr>
        <w:jc w:val="both"/>
        <w:rPr>
          <w:rFonts w:ascii="Arial" w:hAnsi="Arial" w:cs="Arial"/>
          <w:sz w:val="24"/>
          <w:szCs w:val="24"/>
          <w:lang w:val="en-US"/>
        </w:rPr>
      </w:pPr>
      <w:r w:rsidRPr="006975F9">
        <w:rPr>
          <w:rFonts w:ascii="Arial" w:hAnsi="Arial" w:cs="Arial"/>
          <w:sz w:val="24"/>
          <w:szCs w:val="24"/>
          <w:lang w:val="en-US"/>
        </w:rPr>
        <w:t>Master Data</w:t>
      </w:r>
      <w:r w:rsidR="00EB719D" w:rsidRPr="006975F9">
        <w:rPr>
          <w:rFonts w:ascii="Arial" w:hAnsi="Arial" w:cs="Arial"/>
          <w:sz w:val="24"/>
          <w:szCs w:val="24"/>
          <w:lang w:val="en-US"/>
        </w:rPr>
        <w:t xml:space="preserve"> Pem</w:t>
      </w:r>
      <w:r w:rsidRPr="006975F9">
        <w:rPr>
          <w:rFonts w:ascii="Arial" w:hAnsi="Arial" w:cs="Arial"/>
          <w:sz w:val="24"/>
          <w:szCs w:val="24"/>
          <w:lang w:val="en-US"/>
        </w:rPr>
        <w:t>akaian Golongan Obat Anti Hiperten</w:t>
      </w:r>
      <w:r w:rsidR="0077654A" w:rsidRPr="006975F9">
        <w:rPr>
          <w:rFonts w:ascii="Arial" w:hAnsi="Arial" w:cs="Arial"/>
          <w:sz w:val="24"/>
          <w:szCs w:val="24"/>
          <w:lang w:val="en-US"/>
        </w:rPr>
        <w:t>si berdasarkan Golongan Selama Bulan Juli-Desember 2019</w:t>
      </w:r>
    </w:p>
    <w:tbl>
      <w:tblPr>
        <w:tblW w:w="8140" w:type="dxa"/>
        <w:tblInd w:w="113" w:type="dxa"/>
        <w:tblLook w:val="04A0" w:firstRow="1" w:lastRow="0" w:firstColumn="1" w:lastColumn="0" w:noHBand="0" w:noVBand="1"/>
      </w:tblPr>
      <w:tblGrid>
        <w:gridCol w:w="498"/>
        <w:gridCol w:w="1500"/>
        <w:gridCol w:w="547"/>
        <w:gridCol w:w="1011"/>
        <w:gridCol w:w="1293"/>
        <w:gridCol w:w="999"/>
        <w:gridCol w:w="1231"/>
        <w:gridCol w:w="1231"/>
        <w:gridCol w:w="706"/>
      </w:tblGrid>
      <w:tr w:rsidR="006975F9" w:rsidRPr="006975F9" w:rsidTr="00D95A04">
        <w:trPr>
          <w:trHeight w:val="30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No</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Golongan Obat</w:t>
            </w:r>
          </w:p>
        </w:tc>
        <w:tc>
          <w:tcPr>
            <w:tcW w:w="6260" w:type="dxa"/>
            <w:gridSpan w:val="7"/>
            <w:tcBorders>
              <w:top w:val="single" w:sz="4" w:space="0" w:color="auto"/>
              <w:left w:val="nil"/>
              <w:bottom w:val="single" w:sz="4" w:space="0" w:color="auto"/>
              <w:right w:val="single" w:sz="4" w:space="0" w:color="auto"/>
            </w:tcBorders>
            <w:shd w:val="clear" w:color="auto" w:fill="auto"/>
            <w:noWrap/>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Jumlah</w:t>
            </w:r>
          </w:p>
        </w:tc>
      </w:tr>
      <w:tr w:rsidR="006975F9" w:rsidRPr="006975F9" w:rsidTr="00D95A04">
        <w:trPr>
          <w:trHeight w:val="300"/>
        </w:trPr>
        <w:tc>
          <w:tcPr>
            <w:tcW w:w="380" w:type="dxa"/>
            <w:vMerge/>
            <w:tcBorders>
              <w:top w:val="single" w:sz="4" w:space="0" w:color="auto"/>
              <w:left w:val="single" w:sz="4" w:space="0" w:color="auto"/>
              <w:bottom w:val="single" w:sz="4" w:space="0" w:color="auto"/>
              <w:right w:val="single" w:sz="4" w:space="0" w:color="auto"/>
            </w:tcBorders>
            <w:vAlign w:val="center"/>
            <w:hideMark/>
          </w:tcPr>
          <w:p w:rsidR="00D95A04" w:rsidRPr="006975F9" w:rsidRDefault="00D95A04" w:rsidP="006975F9">
            <w:pPr>
              <w:spacing w:after="0" w:line="240" w:lineRule="auto"/>
              <w:rPr>
                <w:rFonts w:ascii="Arial" w:eastAsia="Times New Roman" w:hAnsi="Arial" w:cs="Arial"/>
                <w:lang w:val="en-US"/>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D95A04" w:rsidRPr="006975F9" w:rsidRDefault="00D95A04" w:rsidP="006975F9">
            <w:pPr>
              <w:spacing w:after="0" w:line="240" w:lineRule="auto"/>
              <w:rPr>
                <w:rFonts w:ascii="Arial" w:eastAsia="Times New Roman" w:hAnsi="Arial" w:cs="Arial"/>
                <w:lang w:val="en-US"/>
              </w:rPr>
            </w:pPr>
          </w:p>
        </w:tc>
        <w:tc>
          <w:tcPr>
            <w:tcW w:w="46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Juli</w:t>
            </w:r>
          </w:p>
        </w:tc>
        <w:tc>
          <w:tcPr>
            <w:tcW w:w="90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Agustus</w:t>
            </w:r>
          </w:p>
        </w:tc>
        <w:tc>
          <w:tcPr>
            <w:tcW w:w="118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September</w:t>
            </w:r>
          </w:p>
        </w:tc>
        <w:tc>
          <w:tcPr>
            <w:tcW w:w="88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Oktober</w:t>
            </w:r>
          </w:p>
        </w:tc>
        <w:tc>
          <w:tcPr>
            <w:tcW w:w="112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November</w:t>
            </w:r>
          </w:p>
        </w:tc>
        <w:tc>
          <w:tcPr>
            <w:tcW w:w="114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Desember</w:t>
            </w:r>
          </w:p>
        </w:tc>
        <w:tc>
          <w:tcPr>
            <w:tcW w:w="58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Total</w:t>
            </w:r>
          </w:p>
        </w:tc>
      </w:tr>
      <w:tr w:rsidR="006975F9" w:rsidRPr="006975F9" w:rsidTr="00D95A04">
        <w:trPr>
          <w:trHeight w:val="30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w:t>
            </w:r>
          </w:p>
        </w:tc>
        <w:tc>
          <w:tcPr>
            <w:tcW w:w="150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rPr>
                <w:rFonts w:ascii="Arial" w:eastAsia="Times New Roman" w:hAnsi="Arial" w:cs="Arial"/>
                <w:lang w:val="en-US"/>
              </w:rPr>
            </w:pPr>
            <w:r w:rsidRPr="006975F9">
              <w:rPr>
                <w:rFonts w:ascii="Arial" w:eastAsia="Times New Roman" w:hAnsi="Arial" w:cs="Arial"/>
                <w:lang w:val="en-US"/>
              </w:rPr>
              <w:t>Ace Inhibitor</w:t>
            </w:r>
          </w:p>
        </w:tc>
        <w:tc>
          <w:tcPr>
            <w:tcW w:w="46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2</w:t>
            </w:r>
          </w:p>
        </w:tc>
        <w:tc>
          <w:tcPr>
            <w:tcW w:w="90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w:t>
            </w:r>
          </w:p>
        </w:tc>
        <w:tc>
          <w:tcPr>
            <w:tcW w:w="118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2</w:t>
            </w:r>
          </w:p>
        </w:tc>
        <w:tc>
          <w:tcPr>
            <w:tcW w:w="88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3</w:t>
            </w:r>
          </w:p>
        </w:tc>
        <w:tc>
          <w:tcPr>
            <w:tcW w:w="112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2</w:t>
            </w:r>
          </w:p>
        </w:tc>
        <w:tc>
          <w:tcPr>
            <w:tcW w:w="114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2</w:t>
            </w:r>
          </w:p>
        </w:tc>
        <w:tc>
          <w:tcPr>
            <w:tcW w:w="58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7</w:t>
            </w:r>
          </w:p>
        </w:tc>
      </w:tr>
      <w:tr w:rsidR="006975F9" w:rsidRPr="006975F9" w:rsidTr="00D95A04">
        <w:trPr>
          <w:trHeight w:val="30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2</w:t>
            </w:r>
          </w:p>
        </w:tc>
        <w:tc>
          <w:tcPr>
            <w:tcW w:w="150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rPr>
                <w:rFonts w:ascii="Arial" w:eastAsia="Times New Roman" w:hAnsi="Arial" w:cs="Arial"/>
                <w:lang w:val="en-US"/>
              </w:rPr>
            </w:pPr>
            <w:r w:rsidRPr="006975F9">
              <w:rPr>
                <w:rFonts w:ascii="Arial" w:eastAsia="Times New Roman" w:hAnsi="Arial" w:cs="Arial"/>
                <w:lang w:val="en-US"/>
              </w:rPr>
              <w:t>Beta Blocker</w:t>
            </w:r>
          </w:p>
        </w:tc>
        <w:tc>
          <w:tcPr>
            <w:tcW w:w="46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42</w:t>
            </w:r>
          </w:p>
        </w:tc>
        <w:tc>
          <w:tcPr>
            <w:tcW w:w="90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9</w:t>
            </w:r>
          </w:p>
        </w:tc>
        <w:tc>
          <w:tcPr>
            <w:tcW w:w="118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8</w:t>
            </w:r>
          </w:p>
        </w:tc>
        <w:tc>
          <w:tcPr>
            <w:tcW w:w="88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8</w:t>
            </w:r>
          </w:p>
        </w:tc>
        <w:tc>
          <w:tcPr>
            <w:tcW w:w="112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10</w:t>
            </w:r>
          </w:p>
        </w:tc>
        <w:tc>
          <w:tcPr>
            <w:tcW w:w="114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33</w:t>
            </w:r>
          </w:p>
        </w:tc>
        <w:tc>
          <w:tcPr>
            <w:tcW w:w="58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110</w:t>
            </w:r>
          </w:p>
        </w:tc>
      </w:tr>
      <w:tr w:rsidR="006975F9" w:rsidRPr="006975F9" w:rsidTr="00D95A04">
        <w:trPr>
          <w:trHeight w:val="57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3</w:t>
            </w:r>
          </w:p>
        </w:tc>
        <w:tc>
          <w:tcPr>
            <w:tcW w:w="150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rPr>
                <w:rFonts w:ascii="Arial" w:eastAsia="Times New Roman" w:hAnsi="Arial" w:cs="Arial"/>
                <w:lang w:val="en-US"/>
              </w:rPr>
            </w:pPr>
            <w:r w:rsidRPr="006975F9">
              <w:rPr>
                <w:rFonts w:ascii="Arial" w:eastAsia="Times New Roman" w:hAnsi="Arial" w:cs="Arial"/>
                <w:lang w:val="en-US"/>
              </w:rPr>
              <w:t>Ca. Chanel Blocker</w:t>
            </w:r>
          </w:p>
        </w:tc>
        <w:tc>
          <w:tcPr>
            <w:tcW w:w="46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7</w:t>
            </w:r>
          </w:p>
        </w:tc>
        <w:tc>
          <w:tcPr>
            <w:tcW w:w="90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7</w:t>
            </w:r>
          </w:p>
        </w:tc>
        <w:tc>
          <w:tcPr>
            <w:tcW w:w="118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14</w:t>
            </w:r>
          </w:p>
        </w:tc>
        <w:tc>
          <w:tcPr>
            <w:tcW w:w="88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14</w:t>
            </w:r>
          </w:p>
        </w:tc>
        <w:tc>
          <w:tcPr>
            <w:tcW w:w="112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13</w:t>
            </w:r>
          </w:p>
        </w:tc>
        <w:tc>
          <w:tcPr>
            <w:tcW w:w="114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15</w:t>
            </w:r>
          </w:p>
        </w:tc>
        <w:tc>
          <w:tcPr>
            <w:tcW w:w="58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70</w:t>
            </w:r>
          </w:p>
        </w:tc>
      </w:tr>
      <w:tr w:rsidR="006975F9" w:rsidRPr="006975F9" w:rsidTr="00D95A04">
        <w:trPr>
          <w:trHeight w:val="30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4</w:t>
            </w:r>
          </w:p>
        </w:tc>
        <w:tc>
          <w:tcPr>
            <w:tcW w:w="150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rPr>
                <w:rFonts w:ascii="Arial" w:eastAsia="Times New Roman" w:hAnsi="Arial" w:cs="Arial"/>
                <w:lang w:val="en-US"/>
              </w:rPr>
            </w:pPr>
            <w:r w:rsidRPr="006975F9">
              <w:rPr>
                <w:rFonts w:ascii="Arial" w:eastAsia="Times New Roman" w:hAnsi="Arial" w:cs="Arial"/>
                <w:lang w:val="en-US"/>
              </w:rPr>
              <w:t>Diuretik</w:t>
            </w:r>
          </w:p>
        </w:tc>
        <w:tc>
          <w:tcPr>
            <w:tcW w:w="46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21</w:t>
            </w:r>
          </w:p>
        </w:tc>
        <w:tc>
          <w:tcPr>
            <w:tcW w:w="90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34</w:t>
            </w:r>
          </w:p>
        </w:tc>
        <w:tc>
          <w:tcPr>
            <w:tcW w:w="118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41</w:t>
            </w:r>
          </w:p>
        </w:tc>
        <w:tc>
          <w:tcPr>
            <w:tcW w:w="88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50</w:t>
            </w:r>
          </w:p>
        </w:tc>
        <w:tc>
          <w:tcPr>
            <w:tcW w:w="112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57</w:t>
            </w:r>
          </w:p>
        </w:tc>
        <w:tc>
          <w:tcPr>
            <w:tcW w:w="114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41</w:t>
            </w:r>
          </w:p>
        </w:tc>
        <w:tc>
          <w:tcPr>
            <w:tcW w:w="58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244</w:t>
            </w:r>
          </w:p>
        </w:tc>
      </w:tr>
      <w:tr w:rsidR="00D95A04" w:rsidRPr="006975F9" w:rsidTr="00D95A04">
        <w:trPr>
          <w:trHeight w:val="57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5</w:t>
            </w:r>
          </w:p>
        </w:tc>
        <w:tc>
          <w:tcPr>
            <w:tcW w:w="150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rPr>
                <w:rFonts w:ascii="Arial" w:eastAsia="Times New Roman" w:hAnsi="Arial" w:cs="Arial"/>
                <w:lang w:val="en-US"/>
              </w:rPr>
            </w:pPr>
            <w:r w:rsidRPr="006975F9">
              <w:rPr>
                <w:rFonts w:ascii="Arial" w:eastAsia="Times New Roman" w:hAnsi="Arial" w:cs="Arial"/>
                <w:lang w:val="en-US"/>
              </w:rPr>
              <w:t>Reseptor Angiotensin II</w:t>
            </w:r>
          </w:p>
        </w:tc>
        <w:tc>
          <w:tcPr>
            <w:tcW w:w="46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43</w:t>
            </w:r>
          </w:p>
        </w:tc>
        <w:tc>
          <w:tcPr>
            <w:tcW w:w="90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138</w:t>
            </w:r>
          </w:p>
        </w:tc>
        <w:tc>
          <w:tcPr>
            <w:tcW w:w="118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111</w:t>
            </w:r>
          </w:p>
        </w:tc>
        <w:tc>
          <w:tcPr>
            <w:tcW w:w="88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167</w:t>
            </w:r>
          </w:p>
        </w:tc>
        <w:tc>
          <w:tcPr>
            <w:tcW w:w="112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123</w:t>
            </w:r>
          </w:p>
        </w:tc>
        <w:tc>
          <w:tcPr>
            <w:tcW w:w="114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140</w:t>
            </w:r>
          </w:p>
        </w:tc>
        <w:tc>
          <w:tcPr>
            <w:tcW w:w="580" w:type="dxa"/>
            <w:tcBorders>
              <w:top w:val="nil"/>
              <w:left w:val="nil"/>
              <w:bottom w:val="single" w:sz="4" w:space="0" w:color="auto"/>
              <w:right w:val="single" w:sz="4" w:space="0" w:color="auto"/>
            </w:tcBorders>
            <w:shd w:val="clear" w:color="auto" w:fill="auto"/>
            <w:vAlign w:val="center"/>
            <w:hideMark/>
          </w:tcPr>
          <w:p w:rsidR="00D95A04" w:rsidRPr="006975F9" w:rsidRDefault="00D95A04"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722</w:t>
            </w:r>
          </w:p>
        </w:tc>
      </w:tr>
    </w:tbl>
    <w:p w:rsidR="00D95A04" w:rsidRPr="006975F9" w:rsidRDefault="00D95A04" w:rsidP="006975F9">
      <w:pPr>
        <w:jc w:val="both"/>
        <w:rPr>
          <w:rFonts w:ascii="Arial" w:hAnsi="Arial" w:cs="Arial"/>
          <w:sz w:val="24"/>
          <w:szCs w:val="24"/>
          <w:lang w:val="en-US"/>
        </w:rPr>
      </w:pPr>
    </w:p>
    <w:p w:rsidR="006705CB" w:rsidRPr="006975F9" w:rsidRDefault="006705CB" w:rsidP="006975F9">
      <w:pPr>
        <w:jc w:val="both"/>
        <w:rPr>
          <w:rFonts w:ascii="Times New Roman" w:hAnsi="Times New Roman" w:cs="Times New Roman"/>
          <w:sz w:val="24"/>
          <w:szCs w:val="24"/>
          <w:lang w:val="en-US"/>
        </w:rPr>
      </w:pPr>
    </w:p>
    <w:p w:rsidR="00F803E2" w:rsidRPr="006975F9" w:rsidRDefault="00F803E2" w:rsidP="006975F9">
      <w:pPr>
        <w:jc w:val="both"/>
        <w:rPr>
          <w:rFonts w:ascii="Times New Roman" w:hAnsi="Times New Roman" w:cs="Times New Roman"/>
          <w:sz w:val="24"/>
          <w:szCs w:val="24"/>
          <w:lang w:val="en-US"/>
        </w:rPr>
      </w:pPr>
    </w:p>
    <w:p w:rsidR="00A96F80" w:rsidRPr="006975F9" w:rsidRDefault="00A96F80" w:rsidP="006975F9">
      <w:pPr>
        <w:spacing w:after="160" w:line="259" w:lineRule="auto"/>
        <w:rPr>
          <w:rFonts w:ascii="Arial" w:hAnsi="Arial" w:cs="Arial"/>
          <w:b/>
          <w:sz w:val="24"/>
          <w:szCs w:val="24"/>
          <w:lang w:val="en-US"/>
        </w:rPr>
      </w:pPr>
      <w:r w:rsidRPr="006975F9">
        <w:rPr>
          <w:rFonts w:ascii="Arial" w:hAnsi="Arial" w:cs="Arial"/>
          <w:b/>
          <w:sz w:val="24"/>
          <w:szCs w:val="24"/>
          <w:lang w:val="en-US"/>
        </w:rPr>
        <w:br w:type="page"/>
      </w:r>
    </w:p>
    <w:p w:rsidR="0077654A" w:rsidRPr="006975F9" w:rsidRDefault="0077654A" w:rsidP="006975F9">
      <w:pPr>
        <w:jc w:val="both"/>
        <w:rPr>
          <w:rFonts w:ascii="Arial" w:hAnsi="Arial" w:cs="Arial"/>
          <w:b/>
          <w:sz w:val="24"/>
          <w:szCs w:val="24"/>
          <w:lang w:val="en-US"/>
        </w:rPr>
      </w:pPr>
      <w:r w:rsidRPr="006975F9">
        <w:rPr>
          <w:rFonts w:ascii="Arial" w:hAnsi="Arial" w:cs="Arial"/>
          <w:b/>
          <w:sz w:val="24"/>
          <w:szCs w:val="24"/>
          <w:lang w:val="en-US"/>
        </w:rPr>
        <w:lastRenderedPageBreak/>
        <w:t xml:space="preserve">Lampiran </w:t>
      </w:r>
      <w:r w:rsidR="005E1902" w:rsidRPr="006975F9">
        <w:rPr>
          <w:rFonts w:ascii="Arial" w:hAnsi="Arial" w:cs="Arial"/>
          <w:b/>
          <w:sz w:val="24"/>
          <w:szCs w:val="24"/>
          <w:lang w:val="en-US"/>
        </w:rPr>
        <w:t>4</w:t>
      </w:r>
    </w:p>
    <w:p w:rsidR="0077654A" w:rsidRPr="006975F9" w:rsidRDefault="0077654A" w:rsidP="006975F9">
      <w:pPr>
        <w:jc w:val="both"/>
        <w:rPr>
          <w:rFonts w:ascii="Arial" w:hAnsi="Arial" w:cs="Arial"/>
          <w:sz w:val="24"/>
          <w:szCs w:val="24"/>
          <w:lang w:val="en-US"/>
        </w:rPr>
      </w:pPr>
      <w:r w:rsidRPr="006975F9">
        <w:rPr>
          <w:rFonts w:ascii="Arial" w:hAnsi="Arial" w:cs="Arial"/>
          <w:sz w:val="24"/>
          <w:szCs w:val="24"/>
          <w:lang w:val="en-US"/>
        </w:rPr>
        <w:t>Master Data Pemakaian Golongan obat anti hipertenis berdasarkan jenis obatnya selama bulan Juli</w:t>
      </w:r>
      <w:r w:rsidR="003720CB" w:rsidRPr="006975F9">
        <w:rPr>
          <w:rFonts w:ascii="Arial" w:hAnsi="Arial" w:cs="Arial"/>
          <w:sz w:val="24"/>
          <w:szCs w:val="24"/>
          <w:lang w:val="en-US"/>
        </w:rPr>
        <w:t xml:space="preserve">-Desember </w:t>
      </w:r>
      <w:r w:rsidRPr="006975F9">
        <w:rPr>
          <w:rFonts w:ascii="Arial" w:hAnsi="Arial" w:cs="Arial"/>
          <w:sz w:val="24"/>
          <w:szCs w:val="24"/>
          <w:lang w:val="en-US"/>
        </w:rPr>
        <w:t>2019</w:t>
      </w:r>
    </w:p>
    <w:p w:rsidR="003720CB" w:rsidRPr="006975F9" w:rsidRDefault="003720CB" w:rsidP="006975F9">
      <w:pPr>
        <w:jc w:val="both"/>
        <w:rPr>
          <w:rFonts w:ascii="Arial" w:hAnsi="Arial" w:cs="Arial"/>
          <w:bCs/>
          <w:lang w:val="en-US"/>
        </w:rPr>
      </w:pPr>
      <w:r w:rsidRPr="006975F9">
        <w:rPr>
          <w:rFonts w:ascii="Arial" w:hAnsi="Arial" w:cs="Arial"/>
          <w:bCs/>
          <w:lang w:val="en-US"/>
        </w:rPr>
        <w:t>1.Golongan Obat Ace Inhibitor</w:t>
      </w:r>
    </w:p>
    <w:tbl>
      <w:tblPr>
        <w:tblW w:w="9016" w:type="dxa"/>
        <w:tblInd w:w="113" w:type="dxa"/>
        <w:tblLook w:val="04A0" w:firstRow="1" w:lastRow="0" w:firstColumn="1" w:lastColumn="0" w:noHBand="0" w:noVBand="1"/>
      </w:tblPr>
      <w:tblGrid>
        <w:gridCol w:w="498"/>
        <w:gridCol w:w="1500"/>
        <w:gridCol w:w="547"/>
        <w:gridCol w:w="1011"/>
        <w:gridCol w:w="1293"/>
        <w:gridCol w:w="999"/>
        <w:gridCol w:w="1231"/>
        <w:gridCol w:w="1231"/>
        <w:gridCol w:w="706"/>
      </w:tblGrid>
      <w:tr w:rsidR="006975F9" w:rsidRPr="006975F9" w:rsidTr="002C57B4">
        <w:trPr>
          <w:trHeight w:val="300"/>
        </w:trPr>
        <w:tc>
          <w:tcPr>
            <w:tcW w:w="498" w:type="dxa"/>
            <w:vMerge w:val="restart"/>
            <w:tcBorders>
              <w:top w:val="single" w:sz="4" w:space="0" w:color="auto"/>
              <w:left w:val="single" w:sz="4" w:space="0" w:color="auto"/>
              <w:right w:val="single" w:sz="4" w:space="0" w:color="auto"/>
            </w:tcBorders>
            <w:shd w:val="clear" w:color="auto" w:fill="auto"/>
            <w:noWrap/>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No</w:t>
            </w:r>
          </w:p>
        </w:tc>
        <w:tc>
          <w:tcPr>
            <w:tcW w:w="1500" w:type="dxa"/>
            <w:vMerge w:val="restart"/>
            <w:tcBorders>
              <w:top w:val="single" w:sz="4" w:space="0" w:color="auto"/>
              <w:left w:val="nil"/>
              <w:right w:val="single" w:sz="4" w:space="0" w:color="auto"/>
            </w:tcBorders>
            <w:shd w:val="clear" w:color="auto" w:fill="auto"/>
            <w:noWrap/>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Nama Obat</w:t>
            </w:r>
          </w:p>
        </w:tc>
        <w:tc>
          <w:tcPr>
            <w:tcW w:w="7018" w:type="dxa"/>
            <w:gridSpan w:val="7"/>
            <w:tcBorders>
              <w:top w:val="single" w:sz="4" w:space="0" w:color="auto"/>
              <w:left w:val="nil"/>
              <w:bottom w:val="single" w:sz="4" w:space="0" w:color="auto"/>
              <w:right w:val="single" w:sz="4" w:space="0" w:color="auto"/>
            </w:tcBorders>
            <w:shd w:val="clear" w:color="auto" w:fill="auto"/>
            <w:noWrap/>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Jumlah</w:t>
            </w:r>
          </w:p>
        </w:tc>
      </w:tr>
      <w:tr w:rsidR="006975F9" w:rsidRPr="006975F9" w:rsidTr="002C57B4">
        <w:trPr>
          <w:trHeight w:val="300"/>
        </w:trPr>
        <w:tc>
          <w:tcPr>
            <w:tcW w:w="498" w:type="dxa"/>
            <w:vMerge/>
            <w:tcBorders>
              <w:left w:val="single" w:sz="4" w:space="0" w:color="auto"/>
              <w:bottom w:val="single" w:sz="4" w:space="0" w:color="auto"/>
              <w:right w:val="single" w:sz="4" w:space="0" w:color="auto"/>
            </w:tcBorders>
            <w:shd w:val="clear" w:color="auto" w:fill="auto"/>
            <w:noWrap/>
            <w:vAlign w:val="center"/>
            <w:hideMark/>
          </w:tcPr>
          <w:p w:rsidR="003B45E2" w:rsidRPr="006975F9" w:rsidRDefault="003B45E2" w:rsidP="006975F9">
            <w:pPr>
              <w:spacing w:after="0" w:line="240" w:lineRule="auto"/>
              <w:jc w:val="center"/>
              <w:rPr>
                <w:rFonts w:ascii="Arial" w:eastAsia="Times New Roman" w:hAnsi="Arial" w:cs="Arial"/>
                <w:lang w:val="en-US"/>
              </w:rPr>
            </w:pPr>
          </w:p>
        </w:tc>
        <w:tc>
          <w:tcPr>
            <w:tcW w:w="1500" w:type="dxa"/>
            <w:vMerge/>
            <w:tcBorders>
              <w:left w:val="nil"/>
              <w:bottom w:val="single" w:sz="4" w:space="0" w:color="auto"/>
              <w:right w:val="single" w:sz="4" w:space="0" w:color="auto"/>
            </w:tcBorders>
            <w:shd w:val="clear" w:color="auto" w:fill="auto"/>
            <w:noWrap/>
            <w:vAlign w:val="center"/>
            <w:hideMark/>
          </w:tcPr>
          <w:p w:rsidR="003B45E2" w:rsidRPr="006975F9" w:rsidRDefault="003B45E2" w:rsidP="006975F9">
            <w:pPr>
              <w:spacing w:after="0" w:line="240" w:lineRule="auto"/>
              <w:jc w:val="center"/>
              <w:rPr>
                <w:rFonts w:ascii="Arial" w:eastAsia="Times New Roman" w:hAnsi="Arial" w:cs="Arial"/>
                <w:lang w:val="en-US"/>
              </w:rPr>
            </w:pPr>
          </w:p>
        </w:tc>
        <w:tc>
          <w:tcPr>
            <w:tcW w:w="547" w:type="dxa"/>
            <w:tcBorders>
              <w:top w:val="nil"/>
              <w:left w:val="nil"/>
              <w:bottom w:val="single" w:sz="4" w:space="0" w:color="auto"/>
              <w:right w:val="single" w:sz="4" w:space="0" w:color="auto"/>
            </w:tcBorders>
            <w:shd w:val="clear" w:color="auto" w:fill="auto"/>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Juli</w:t>
            </w:r>
          </w:p>
        </w:tc>
        <w:tc>
          <w:tcPr>
            <w:tcW w:w="1011" w:type="dxa"/>
            <w:tcBorders>
              <w:top w:val="nil"/>
              <w:left w:val="nil"/>
              <w:bottom w:val="single" w:sz="4" w:space="0" w:color="auto"/>
              <w:right w:val="single" w:sz="4" w:space="0" w:color="auto"/>
            </w:tcBorders>
            <w:shd w:val="clear" w:color="auto" w:fill="auto"/>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Agustus</w:t>
            </w:r>
          </w:p>
        </w:tc>
        <w:tc>
          <w:tcPr>
            <w:tcW w:w="1293" w:type="dxa"/>
            <w:tcBorders>
              <w:top w:val="nil"/>
              <w:left w:val="nil"/>
              <w:bottom w:val="single" w:sz="4" w:space="0" w:color="auto"/>
              <w:right w:val="single" w:sz="4" w:space="0" w:color="auto"/>
            </w:tcBorders>
            <w:shd w:val="clear" w:color="auto" w:fill="auto"/>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September</w:t>
            </w:r>
          </w:p>
        </w:tc>
        <w:tc>
          <w:tcPr>
            <w:tcW w:w="999" w:type="dxa"/>
            <w:tcBorders>
              <w:top w:val="nil"/>
              <w:left w:val="nil"/>
              <w:bottom w:val="single" w:sz="4" w:space="0" w:color="auto"/>
              <w:right w:val="single" w:sz="4" w:space="0" w:color="auto"/>
            </w:tcBorders>
            <w:shd w:val="clear" w:color="auto" w:fill="auto"/>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Oktober</w:t>
            </w:r>
          </w:p>
        </w:tc>
        <w:tc>
          <w:tcPr>
            <w:tcW w:w="1231" w:type="dxa"/>
            <w:tcBorders>
              <w:top w:val="nil"/>
              <w:left w:val="nil"/>
              <w:bottom w:val="single" w:sz="4" w:space="0" w:color="auto"/>
              <w:right w:val="single" w:sz="4" w:space="0" w:color="auto"/>
            </w:tcBorders>
            <w:shd w:val="clear" w:color="auto" w:fill="auto"/>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November</w:t>
            </w:r>
          </w:p>
        </w:tc>
        <w:tc>
          <w:tcPr>
            <w:tcW w:w="1231" w:type="dxa"/>
            <w:tcBorders>
              <w:top w:val="nil"/>
              <w:left w:val="nil"/>
              <w:bottom w:val="single" w:sz="4" w:space="0" w:color="auto"/>
              <w:right w:val="single" w:sz="4" w:space="0" w:color="auto"/>
            </w:tcBorders>
            <w:shd w:val="clear" w:color="auto" w:fill="auto"/>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Desember</w:t>
            </w:r>
          </w:p>
        </w:tc>
        <w:tc>
          <w:tcPr>
            <w:tcW w:w="706" w:type="dxa"/>
            <w:tcBorders>
              <w:top w:val="nil"/>
              <w:left w:val="nil"/>
              <w:bottom w:val="single" w:sz="4" w:space="0" w:color="auto"/>
              <w:right w:val="single" w:sz="4" w:space="0" w:color="auto"/>
            </w:tcBorders>
            <w:shd w:val="clear" w:color="auto" w:fill="auto"/>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Total</w:t>
            </w:r>
          </w:p>
        </w:tc>
      </w:tr>
      <w:tr w:rsidR="006975F9" w:rsidRPr="006975F9" w:rsidTr="003B45E2">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84550D" w:rsidRPr="006975F9" w:rsidRDefault="0084550D"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w:t>
            </w:r>
          </w:p>
        </w:tc>
        <w:tc>
          <w:tcPr>
            <w:tcW w:w="1500" w:type="dxa"/>
            <w:tcBorders>
              <w:top w:val="nil"/>
              <w:left w:val="nil"/>
              <w:bottom w:val="single" w:sz="4" w:space="0" w:color="auto"/>
              <w:right w:val="single" w:sz="4" w:space="0" w:color="auto"/>
            </w:tcBorders>
            <w:shd w:val="clear" w:color="auto" w:fill="auto"/>
            <w:vAlign w:val="center"/>
            <w:hideMark/>
          </w:tcPr>
          <w:p w:rsidR="0084550D" w:rsidRPr="006975F9" w:rsidRDefault="0084550D" w:rsidP="006975F9">
            <w:pPr>
              <w:spacing w:after="0" w:line="240" w:lineRule="auto"/>
              <w:rPr>
                <w:rFonts w:ascii="Arial" w:eastAsia="Times New Roman" w:hAnsi="Arial" w:cs="Arial"/>
                <w:lang w:val="en-US"/>
              </w:rPr>
            </w:pPr>
            <w:r w:rsidRPr="006975F9">
              <w:rPr>
                <w:rFonts w:ascii="Arial" w:eastAsia="Times New Roman" w:hAnsi="Arial" w:cs="Arial"/>
                <w:lang w:val="en-US"/>
              </w:rPr>
              <w:t>Captorpil</w:t>
            </w:r>
          </w:p>
        </w:tc>
        <w:tc>
          <w:tcPr>
            <w:tcW w:w="547" w:type="dxa"/>
            <w:tcBorders>
              <w:top w:val="nil"/>
              <w:left w:val="nil"/>
              <w:bottom w:val="single" w:sz="4" w:space="0" w:color="auto"/>
              <w:right w:val="single" w:sz="4" w:space="0" w:color="auto"/>
            </w:tcBorders>
            <w:shd w:val="clear" w:color="auto" w:fill="auto"/>
            <w:vAlign w:val="center"/>
            <w:hideMark/>
          </w:tcPr>
          <w:p w:rsidR="0084550D" w:rsidRPr="006975F9" w:rsidRDefault="0084550D"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1011" w:type="dxa"/>
            <w:tcBorders>
              <w:top w:val="nil"/>
              <w:left w:val="nil"/>
              <w:bottom w:val="single" w:sz="4" w:space="0" w:color="auto"/>
              <w:right w:val="single" w:sz="4" w:space="0" w:color="auto"/>
            </w:tcBorders>
            <w:shd w:val="clear" w:color="auto" w:fill="auto"/>
            <w:vAlign w:val="center"/>
            <w:hideMark/>
          </w:tcPr>
          <w:p w:rsidR="0084550D" w:rsidRPr="006975F9" w:rsidRDefault="0084550D"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1293" w:type="dxa"/>
            <w:tcBorders>
              <w:top w:val="nil"/>
              <w:left w:val="nil"/>
              <w:bottom w:val="single" w:sz="4" w:space="0" w:color="auto"/>
              <w:right w:val="single" w:sz="4" w:space="0" w:color="auto"/>
            </w:tcBorders>
            <w:shd w:val="clear" w:color="auto" w:fill="auto"/>
            <w:vAlign w:val="center"/>
            <w:hideMark/>
          </w:tcPr>
          <w:p w:rsidR="0084550D" w:rsidRPr="006975F9" w:rsidRDefault="0084550D"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999" w:type="dxa"/>
            <w:tcBorders>
              <w:top w:val="nil"/>
              <w:left w:val="nil"/>
              <w:bottom w:val="single" w:sz="4" w:space="0" w:color="auto"/>
              <w:right w:val="single" w:sz="4" w:space="0" w:color="auto"/>
            </w:tcBorders>
            <w:shd w:val="clear" w:color="auto" w:fill="auto"/>
            <w:vAlign w:val="center"/>
            <w:hideMark/>
          </w:tcPr>
          <w:p w:rsidR="0084550D" w:rsidRPr="006975F9" w:rsidRDefault="0084550D"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1231" w:type="dxa"/>
            <w:tcBorders>
              <w:top w:val="nil"/>
              <w:left w:val="nil"/>
              <w:bottom w:val="single" w:sz="4" w:space="0" w:color="auto"/>
              <w:right w:val="single" w:sz="4" w:space="0" w:color="auto"/>
            </w:tcBorders>
            <w:shd w:val="clear" w:color="auto" w:fill="auto"/>
            <w:vAlign w:val="center"/>
            <w:hideMark/>
          </w:tcPr>
          <w:p w:rsidR="0084550D" w:rsidRPr="006975F9" w:rsidRDefault="0084550D"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1231" w:type="dxa"/>
            <w:tcBorders>
              <w:top w:val="nil"/>
              <w:left w:val="nil"/>
              <w:bottom w:val="single" w:sz="4" w:space="0" w:color="auto"/>
              <w:right w:val="single" w:sz="4" w:space="0" w:color="auto"/>
            </w:tcBorders>
            <w:shd w:val="clear" w:color="auto" w:fill="auto"/>
            <w:vAlign w:val="center"/>
            <w:hideMark/>
          </w:tcPr>
          <w:p w:rsidR="0084550D" w:rsidRPr="006975F9" w:rsidRDefault="0084550D"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706" w:type="dxa"/>
            <w:tcBorders>
              <w:top w:val="nil"/>
              <w:left w:val="nil"/>
              <w:bottom w:val="single" w:sz="4" w:space="0" w:color="auto"/>
              <w:right w:val="single" w:sz="4" w:space="0" w:color="auto"/>
            </w:tcBorders>
            <w:shd w:val="clear" w:color="auto" w:fill="auto"/>
            <w:vAlign w:val="center"/>
            <w:hideMark/>
          </w:tcPr>
          <w:p w:rsidR="0084550D" w:rsidRPr="006975F9" w:rsidRDefault="0084550D"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r>
      <w:tr w:rsidR="0084550D" w:rsidRPr="006975F9" w:rsidTr="003B45E2">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84550D" w:rsidRPr="006975F9" w:rsidRDefault="0084550D"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2</w:t>
            </w:r>
          </w:p>
        </w:tc>
        <w:tc>
          <w:tcPr>
            <w:tcW w:w="1500" w:type="dxa"/>
            <w:tcBorders>
              <w:top w:val="nil"/>
              <w:left w:val="nil"/>
              <w:bottom w:val="single" w:sz="4" w:space="0" w:color="auto"/>
              <w:right w:val="single" w:sz="4" w:space="0" w:color="auto"/>
            </w:tcBorders>
            <w:shd w:val="clear" w:color="auto" w:fill="auto"/>
            <w:vAlign w:val="center"/>
            <w:hideMark/>
          </w:tcPr>
          <w:p w:rsidR="0084550D" w:rsidRPr="006975F9" w:rsidRDefault="0084550D" w:rsidP="006975F9">
            <w:pPr>
              <w:spacing w:after="0" w:line="240" w:lineRule="auto"/>
              <w:rPr>
                <w:rFonts w:ascii="Arial" w:eastAsia="Times New Roman" w:hAnsi="Arial" w:cs="Arial"/>
                <w:lang w:val="en-US"/>
              </w:rPr>
            </w:pPr>
            <w:r w:rsidRPr="006975F9">
              <w:rPr>
                <w:rFonts w:ascii="Arial" w:eastAsia="Times New Roman" w:hAnsi="Arial" w:cs="Arial"/>
                <w:lang w:val="en-US"/>
              </w:rPr>
              <w:t>Ramipril</w:t>
            </w:r>
          </w:p>
        </w:tc>
        <w:tc>
          <w:tcPr>
            <w:tcW w:w="547" w:type="dxa"/>
            <w:tcBorders>
              <w:top w:val="nil"/>
              <w:left w:val="nil"/>
              <w:bottom w:val="single" w:sz="4" w:space="0" w:color="auto"/>
              <w:right w:val="single" w:sz="4" w:space="0" w:color="auto"/>
            </w:tcBorders>
            <w:shd w:val="clear" w:color="auto" w:fill="auto"/>
            <w:vAlign w:val="center"/>
            <w:hideMark/>
          </w:tcPr>
          <w:p w:rsidR="0084550D" w:rsidRPr="006975F9" w:rsidRDefault="0084550D"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2</w:t>
            </w:r>
          </w:p>
        </w:tc>
        <w:tc>
          <w:tcPr>
            <w:tcW w:w="1011" w:type="dxa"/>
            <w:tcBorders>
              <w:top w:val="nil"/>
              <w:left w:val="nil"/>
              <w:bottom w:val="single" w:sz="4" w:space="0" w:color="auto"/>
              <w:right w:val="single" w:sz="4" w:space="0" w:color="auto"/>
            </w:tcBorders>
            <w:shd w:val="clear" w:color="auto" w:fill="auto"/>
            <w:vAlign w:val="center"/>
            <w:hideMark/>
          </w:tcPr>
          <w:p w:rsidR="0084550D" w:rsidRPr="006975F9" w:rsidRDefault="0084550D"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w:t>
            </w:r>
          </w:p>
        </w:tc>
        <w:tc>
          <w:tcPr>
            <w:tcW w:w="1293" w:type="dxa"/>
            <w:tcBorders>
              <w:top w:val="nil"/>
              <w:left w:val="nil"/>
              <w:bottom w:val="single" w:sz="4" w:space="0" w:color="auto"/>
              <w:right w:val="single" w:sz="4" w:space="0" w:color="auto"/>
            </w:tcBorders>
            <w:shd w:val="clear" w:color="auto" w:fill="auto"/>
            <w:vAlign w:val="center"/>
            <w:hideMark/>
          </w:tcPr>
          <w:p w:rsidR="0084550D" w:rsidRPr="006975F9" w:rsidRDefault="0084550D"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2</w:t>
            </w:r>
          </w:p>
        </w:tc>
        <w:tc>
          <w:tcPr>
            <w:tcW w:w="999" w:type="dxa"/>
            <w:tcBorders>
              <w:top w:val="nil"/>
              <w:left w:val="nil"/>
              <w:bottom w:val="single" w:sz="4" w:space="0" w:color="auto"/>
              <w:right w:val="single" w:sz="4" w:space="0" w:color="auto"/>
            </w:tcBorders>
            <w:shd w:val="clear" w:color="auto" w:fill="auto"/>
            <w:vAlign w:val="center"/>
            <w:hideMark/>
          </w:tcPr>
          <w:p w:rsidR="0084550D" w:rsidRPr="006975F9" w:rsidRDefault="0084550D"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2</w:t>
            </w:r>
          </w:p>
        </w:tc>
        <w:tc>
          <w:tcPr>
            <w:tcW w:w="1231" w:type="dxa"/>
            <w:tcBorders>
              <w:top w:val="nil"/>
              <w:left w:val="nil"/>
              <w:bottom w:val="single" w:sz="4" w:space="0" w:color="auto"/>
              <w:right w:val="single" w:sz="4" w:space="0" w:color="auto"/>
            </w:tcBorders>
            <w:shd w:val="clear" w:color="auto" w:fill="auto"/>
            <w:vAlign w:val="center"/>
            <w:hideMark/>
          </w:tcPr>
          <w:p w:rsidR="0084550D" w:rsidRPr="006975F9" w:rsidRDefault="0084550D"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1231" w:type="dxa"/>
            <w:tcBorders>
              <w:top w:val="nil"/>
              <w:left w:val="nil"/>
              <w:bottom w:val="single" w:sz="4" w:space="0" w:color="auto"/>
              <w:right w:val="single" w:sz="4" w:space="0" w:color="auto"/>
            </w:tcBorders>
            <w:shd w:val="clear" w:color="auto" w:fill="auto"/>
            <w:vAlign w:val="center"/>
            <w:hideMark/>
          </w:tcPr>
          <w:p w:rsidR="0084550D" w:rsidRPr="006975F9" w:rsidRDefault="0084550D"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706" w:type="dxa"/>
            <w:tcBorders>
              <w:top w:val="nil"/>
              <w:left w:val="nil"/>
              <w:bottom w:val="single" w:sz="4" w:space="0" w:color="auto"/>
              <w:right w:val="single" w:sz="4" w:space="0" w:color="auto"/>
            </w:tcBorders>
            <w:shd w:val="clear" w:color="auto" w:fill="auto"/>
            <w:vAlign w:val="center"/>
            <w:hideMark/>
          </w:tcPr>
          <w:p w:rsidR="0084550D" w:rsidRPr="006975F9" w:rsidRDefault="0084550D"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7</w:t>
            </w:r>
          </w:p>
        </w:tc>
      </w:tr>
    </w:tbl>
    <w:p w:rsidR="0077654A" w:rsidRPr="006975F9" w:rsidRDefault="0077654A" w:rsidP="006975F9">
      <w:pPr>
        <w:pStyle w:val="ListParagraph"/>
        <w:ind w:left="2880"/>
        <w:jc w:val="both"/>
        <w:rPr>
          <w:rFonts w:ascii="Arial" w:hAnsi="Arial" w:cs="Arial"/>
          <w:lang w:val="en-US"/>
        </w:rPr>
      </w:pPr>
    </w:p>
    <w:p w:rsidR="003720CB" w:rsidRPr="006975F9" w:rsidRDefault="003720CB" w:rsidP="006975F9">
      <w:pPr>
        <w:ind w:left="1440" w:hanging="1440"/>
        <w:jc w:val="both"/>
        <w:rPr>
          <w:rFonts w:ascii="Arial" w:hAnsi="Arial" w:cs="Arial"/>
          <w:bCs/>
          <w:lang w:val="en-US"/>
        </w:rPr>
      </w:pPr>
      <w:r w:rsidRPr="006975F9">
        <w:rPr>
          <w:rFonts w:ascii="Arial" w:hAnsi="Arial" w:cs="Arial"/>
          <w:bCs/>
          <w:lang w:val="en-US"/>
        </w:rPr>
        <w:t>2. Golongan Obat Beta Blocker</w:t>
      </w:r>
    </w:p>
    <w:tbl>
      <w:tblPr>
        <w:tblW w:w="9016" w:type="dxa"/>
        <w:tblInd w:w="113" w:type="dxa"/>
        <w:tblLook w:val="04A0" w:firstRow="1" w:lastRow="0" w:firstColumn="1" w:lastColumn="0" w:noHBand="0" w:noVBand="1"/>
      </w:tblPr>
      <w:tblGrid>
        <w:gridCol w:w="498"/>
        <w:gridCol w:w="1500"/>
        <w:gridCol w:w="547"/>
        <w:gridCol w:w="1011"/>
        <w:gridCol w:w="1293"/>
        <w:gridCol w:w="999"/>
        <w:gridCol w:w="1231"/>
        <w:gridCol w:w="1231"/>
        <w:gridCol w:w="706"/>
      </w:tblGrid>
      <w:tr w:rsidR="006975F9" w:rsidRPr="006975F9" w:rsidTr="002C57B4">
        <w:trPr>
          <w:trHeight w:val="300"/>
        </w:trPr>
        <w:tc>
          <w:tcPr>
            <w:tcW w:w="498" w:type="dxa"/>
            <w:vMerge w:val="restart"/>
            <w:tcBorders>
              <w:top w:val="single" w:sz="4" w:space="0" w:color="auto"/>
              <w:left w:val="single" w:sz="4" w:space="0" w:color="auto"/>
              <w:right w:val="single" w:sz="4" w:space="0" w:color="auto"/>
            </w:tcBorders>
            <w:shd w:val="clear" w:color="auto" w:fill="auto"/>
            <w:noWrap/>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No</w:t>
            </w:r>
          </w:p>
        </w:tc>
        <w:tc>
          <w:tcPr>
            <w:tcW w:w="1500" w:type="dxa"/>
            <w:vMerge w:val="restart"/>
            <w:tcBorders>
              <w:top w:val="single" w:sz="4" w:space="0" w:color="auto"/>
              <w:left w:val="nil"/>
              <w:right w:val="single" w:sz="4" w:space="0" w:color="auto"/>
            </w:tcBorders>
            <w:shd w:val="clear" w:color="auto" w:fill="auto"/>
            <w:noWrap/>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Nama Obat</w:t>
            </w:r>
          </w:p>
        </w:tc>
        <w:tc>
          <w:tcPr>
            <w:tcW w:w="7018" w:type="dxa"/>
            <w:gridSpan w:val="7"/>
            <w:tcBorders>
              <w:top w:val="single" w:sz="4" w:space="0" w:color="auto"/>
              <w:left w:val="nil"/>
              <w:bottom w:val="single" w:sz="4" w:space="0" w:color="auto"/>
              <w:right w:val="single" w:sz="4" w:space="0" w:color="auto"/>
            </w:tcBorders>
            <w:shd w:val="clear" w:color="auto" w:fill="auto"/>
            <w:noWrap/>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Jumlah</w:t>
            </w:r>
          </w:p>
        </w:tc>
      </w:tr>
      <w:tr w:rsidR="006975F9" w:rsidRPr="006975F9" w:rsidTr="002C57B4">
        <w:trPr>
          <w:trHeight w:val="300"/>
        </w:trPr>
        <w:tc>
          <w:tcPr>
            <w:tcW w:w="498" w:type="dxa"/>
            <w:vMerge/>
            <w:tcBorders>
              <w:left w:val="single" w:sz="4" w:space="0" w:color="auto"/>
              <w:bottom w:val="single" w:sz="4" w:space="0" w:color="auto"/>
              <w:right w:val="single" w:sz="4" w:space="0" w:color="auto"/>
            </w:tcBorders>
            <w:shd w:val="clear" w:color="auto" w:fill="auto"/>
            <w:noWrap/>
            <w:vAlign w:val="center"/>
            <w:hideMark/>
          </w:tcPr>
          <w:p w:rsidR="003B45E2" w:rsidRPr="006975F9" w:rsidRDefault="003B45E2" w:rsidP="006975F9">
            <w:pPr>
              <w:spacing w:after="0" w:line="240" w:lineRule="auto"/>
              <w:jc w:val="center"/>
              <w:rPr>
                <w:rFonts w:ascii="Arial" w:eastAsia="Times New Roman" w:hAnsi="Arial" w:cs="Arial"/>
                <w:lang w:val="en-US"/>
              </w:rPr>
            </w:pPr>
          </w:p>
        </w:tc>
        <w:tc>
          <w:tcPr>
            <w:tcW w:w="1500" w:type="dxa"/>
            <w:vMerge/>
            <w:tcBorders>
              <w:left w:val="nil"/>
              <w:bottom w:val="single" w:sz="4" w:space="0" w:color="auto"/>
              <w:right w:val="single" w:sz="4" w:space="0" w:color="auto"/>
            </w:tcBorders>
            <w:shd w:val="clear" w:color="auto" w:fill="auto"/>
            <w:noWrap/>
            <w:vAlign w:val="center"/>
            <w:hideMark/>
          </w:tcPr>
          <w:p w:rsidR="003B45E2" w:rsidRPr="006975F9" w:rsidRDefault="003B45E2" w:rsidP="006975F9">
            <w:pPr>
              <w:spacing w:after="0" w:line="240" w:lineRule="auto"/>
              <w:jc w:val="center"/>
              <w:rPr>
                <w:rFonts w:ascii="Arial" w:eastAsia="Times New Roman" w:hAnsi="Arial" w:cs="Arial"/>
                <w:lang w:val="en-US"/>
              </w:rPr>
            </w:pPr>
          </w:p>
        </w:tc>
        <w:tc>
          <w:tcPr>
            <w:tcW w:w="547" w:type="dxa"/>
            <w:tcBorders>
              <w:top w:val="nil"/>
              <w:left w:val="nil"/>
              <w:bottom w:val="single" w:sz="4" w:space="0" w:color="auto"/>
              <w:right w:val="single" w:sz="4" w:space="0" w:color="auto"/>
            </w:tcBorders>
            <w:shd w:val="clear" w:color="auto" w:fill="auto"/>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Juli</w:t>
            </w:r>
          </w:p>
        </w:tc>
        <w:tc>
          <w:tcPr>
            <w:tcW w:w="1011" w:type="dxa"/>
            <w:tcBorders>
              <w:top w:val="nil"/>
              <w:left w:val="nil"/>
              <w:bottom w:val="single" w:sz="4" w:space="0" w:color="auto"/>
              <w:right w:val="single" w:sz="4" w:space="0" w:color="auto"/>
            </w:tcBorders>
            <w:shd w:val="clear" w:color="auto" w:fill="auto"/>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Agustus</w:t>
            </w:r>
          </w:p>
        </w:tc>
        <w:tc>
          <w:tcPr>
            <w:tcW w:w="1293" w:type="dxa"/>
            <w:tcBorders>
              <w:top w:val="nil"/>
              <w:left w:val="nil"/>
              <w:bottom w:val="single" w:sz="4" w:space="0" w:color="auto"/>
              <w:right w:val="single" w:sz="4" w:space="0" w:color="auto"/>
            </w:tcBorders>
            <w:shd w:val="clear" w:color="auto" w:fill="auto"/>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September</w:t>
            </w:r>
          </w:p>
        </w:tc>
        <w:tc>
          <w:tcPr>
            <w:tcW w:w="999" w:type="dxa"/>
            <w:tcBorders>
              <w:top w:val="nil"/>
              <w:left w:val="nil"/>
              <w:bottom w:val="single" w:sz="4" w:space="0" w:color="auto"/>
              <w:right w:val="single" w:sz="4" w:space="0" w:color="auto"/>
            </w:tcBorders>
            <w:shd w:val="clear" w:color="auto" w:fill="auto"/>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Oktober</w:t>
            </w:r>
          </w:p>
        </w:tc>
        <w:tc>
          <w:tcPr>
            <w:tcW w:w="1231" w:type="dxa"/>
            <w:tcBorders>
              <w:top w:val="nil"/>
              <w:left w:val="nil"/>
              <w:bottom w:val="single" w:sz="4" w:space="0" w:color="auto"/>
              <w:right w:val="single" w:sz="4" w:space="0" w:color="auto"/>
            </w:tcBorders>
            <w:shd w:val="clear" w:color="auto" w:fill="auto"/>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November</w:t>
            </w:r>
          </w:p>
        </w:tc>
        <w:tc>
          <w:tcPr>
            <w:tcW w:w="1231" w:type="dxa"/>
            <w:tcBorders>
              <w:top w:val="nil"/>
              <w:left w:val="nil"/>
              <w:bottom w:val="single" w:sz="4" w:space="0" w:color="auto"/>
              <w:right w:val="single" w:sz="4" w:space="0" w:color="auto"/>
            </w:tcBorders>
            <w:shd w:val="clear" w:color="auto" w:fill="auto"/>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Desember</w:t>
            </w:r>
          </w:p>
        </w:tc>
        <w:tc>
          <w:tcPr>
            <w:tcW w:w="706" w:type="dxa"/>
            <w:tcBorders>
              <w:top w:val="nil"/>
              <w:left w:val="nil"/>
              <w:bottom w:val="single" w:sz="4" w:space="0" w:color="auto"/>
              <w:right w:val="single" w:sz="4" w:space="0" w:color="auto"/>
            </w:tcBorders>
            <w:shd w:val="clear" w:color="auto" w:fill="auto"/>
            <w:vAlign w:val="center"/>
            <w:hideMark/>
          </w:tcPr>
          <w:p w:rsidR="003B45E2" w:rsidRPr="006975F9" w:rsidRDefault="003B45E2"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Total</w:t>
            </w:r>
          </w:p>
        </w:tc>
      </w:tr>
      <w:tr w:rsidR="006975F9" w:rsidRPr="006975F9" w:rsidTr="003B45E2">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AE12B9" w:rsidRPr="006975F9" w:rsidRDefault="00AE12B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w:t>
            </w:r>
          </w:p>
        </w:tc>
        <w:tc>
          <w:tcPr>
            <w:tcW w:w="1500" w:type="dxa"/>
            <w:tcBorders>
              <w:top w:val="nil"/>
              <w:left w:val="nil"/>
              <w:bottom w:val="single" w:sz="4" w:space="0" w:color="auto"/>
              <w:right w:val="single" w:sz="4" w:space="0" w:color="auto"/>
            </w:tcBorders>
            <w:shd w:val="clear" w:color="auto" w:fill="auto"/>
            <w:vAlign w:val="center"/>
            <w:hideMark/>
          </w:tcPr>
          <w:p w:rsidR="00AE12B9" w:rsidRPr="006975F9" w:rsidRDefault="00AE12B9" w:rsidP="006975F9">
            <w:pPr>
              <w:spacing w:after="0" w:line="240" w:lineRule="auto"/>
              <w:jc w:val="both"/>
              <w:rPr>
                <w:rFonts w:ascii="Arial" w:eastAsia="Times New Roman" w:hAnsi="Arial" w:cs="Arial"/>
                <w:lang w:val="en-US"/>
              </w:rPr>
            </w:pPr>
            <w:r w:rsidRPr="006975F9">
              <w:rPr>
                <w:rFonts w:ascii="Arial" w:eastAsia="Times New Roman" w:hAnsi="Arial" w:cs="Arial"/>
                <w:lang w:val="en-US"/>
              </w:rPr>
              <w:t>Bisoprolol</w:t>
            </w:r>
          </w:p>
        </w:tc>
        <w:tc>
          <w:tcPr>
            <w:tcW w:w="547" w:type="dxa"/>
            <w:tcBorders>
              <w:top w:val="nil"/>
              <w:left w:val="nil"/>
              <w:bottom w:val="single" w:sz="4" w:space="0" w:color="auto"/>
              <w:right w:val="single" w:sz="4" w:space="0" w:color="auto"/>
            </w:tcBorders>
            <w:shd w:val="clear" w:color="auto" w:fill="auto"/>
            <w:vAlign w:val="center"/>
            <w:hideMark/>
          </w:tcPr>
          <w:p w:rsidR="00AE12B9" w:rsidRPr="006975F9" w:rsidRDefault="00AE12B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42</w:t>
            </w:r>
          </w:p>
        </w:tc>
        <w:tc>
          <w:tcPr>
            <w:tcW w:w="1011" w:type="dxa"/>
            <w:tcBorders>
              <w:top w:val="nil"/>
              <w:left w:val="nil"/>
              <w:bottom w:val="single" w:sz="4" w:space="0" w:color="auto"/>
              <w:right w:val="single" w:sz="4" w:space="0" w:color="auto"/>
            </w:tcBorders>
            <w:shd w:val="clear" w:color="auto" w:fill="auto"/>
            <w:vAlign w:val="center"/>
            <w:hideMark/>
          </w:tcPr>
          <w:p w:rsidR="00AE12B9" w:rsidRPr="006975F9" w:rsidRDefault="00AE12B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7</w:t>
            </w:r>
          </w:p>
        </w:tc>
        <w:tc>
          <w:tcPr>
            <w:tcW w:w="1293" w:type="dxa"/>
            <w:tcBorders>
              <w:top w:val="nil"/>
              <w:left w:val="nil"/>
              <w:bottom w:val="single" w:sz="4" w:space="0" w:color="auto"/>
              <w:right w:val="single" w:sz="4" w:space="0" w:color="auto"/>
            </w:tcBorders>
            <w:shd w:val="clear" w:color="auto" w:fill="auto"/>
            <w:vAlign w:val="center"/>
            <w:hideMark/>
          </w:tcPr>
          <w:p w:rsidR="00AE12B9" w:rsidRPr="006975F9" w:rsidRDefault="00AE12B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7</w:t>
            </w:r>
          </w:p>
        </w:tc>
        <w:tc>
          <w:tcPr>
            <w:tcW w:w="999" w:type="dxa"/>
            <w:tcBorders>
              <w:top w:val="nil"/>
              <w:left w:val="nil"/>
              <w:bottom w:val="single" w:sz="4" w:space="0" w:color="auto"/>
              <w:right w:val="single" w:sz="4" w:space="0" w:color="auto"/>
            </w:tcBorders>
            <w:shd w:val="clear" w:color="auto" w:fill="auto"/>
            <w:vAlign w:val="center"/>
            <w:hideMark/>
          </w:tcPr>
          <w:p w:rsidR="00AE12B9" w:rsidRPr="006975F9" w:rsidRDefault="00AE12B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8</w:t>
            </w:r>
          </w:p>
        </w:tc>
        <w:tc>
          <w:tcPr>
            <w:tcW w:w="1231" w:type="dxa"/>
            <w:tcBorders>
              <w:top w:val="nil"/>
              <w:left w:val="nil"/>
              <w:bottom w:val="single" w:sz="4" w:space="0" w:color="auto"/>
              <w:right w:val="single" w:sz="4" w:space="0" w:color="auto"/>
            </w:tcBorders>
            <w:shd w:val="clear" w:color="auto" w:fill="auto"/>
            <w:vAlign w:val="center"/>
            <w:hideMark/>
          </w:tcPr>
          <w:p w:rsidR="00AE12B9" w:rsidRPr="006975F9" w:rsidRDefault="00AE12B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10</w:t>
            </w:r>
          </w:p>
        </w:tc>
        <w:tc>
          <w:tcPr>
            <w:tcW w:w="1231" w:type="dxa"/>
            <w:tcBorders>
              <w:top w:val="nil"/>
              <w:left w:val="nil"/>
              <w:bottom w:val="single" w:sz="4" w:space="0" w:color="auto"/>
              <w:right w:val="single" w:sz="4" w:space="0" w:color="auto"/>
            </w:tcBorders>
            <w:shd w:val="clear" w:color="auto" w:fill="auto"/>
            <w:vAlign w:val="center"/>
            <w:hideMark/>
          </w:tcPr>
          <w:p w:rsidR="00AE12B9" w:rsidRPr="006975F9" w:rsidRDefault="00AE12B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32</w:t>
            </w:r>
          </w:p>
        </w:tc>
        <w:tc>
          <w:tcPr>
            <w:tcW w:w="706" w:type="dxa"/>
            <w:tcBorders>
              <w:top w:val="nil"/>
              <w:left w:val="nil"/>
              <w:bottom w:val="single" w:sz="4" w:space="0" w:color="auto"/>
              <w:right w:val="single" w:sz="4" w:space="0" w:color="auto"/>
            </w:tcBorders>
            <w:shd w:val="clear" w:color="auto" w:fill="auto"/>
            <w:vAlign w:val="center"/>
            <w:hideMark/>
          </w:tcPr>
          <w:p w:rsidR="00AE12B9" w:rsidRPr="006975F9" w:rsidRDefault="00AE12B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106</w:t>
            </w:r>
          </w:p>
        </w:tc>
      </w:tr>
      <w:tr w:rsidR="006975F9" w:rsidRPr="006975F9" w:rsidTr="003B45E2">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AE12B9" w:rsidRPr="006975F9" w:rsidRDefault="00AE12B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2</w:t>
            </w:r>
          </w:p>
        </w:tc>
        <w:tc>
          <w:tcPr>
            <w:tcW w:w="1500" w:type="dxa"/>
            <w:tcBorders>
              <w:top w:val="nil"/>
              <w:left w:val="nil"/>
              <w:bottom w:val="single" w:sz="4" w:space="0" w:color="auto"/>
              <w:right w:val="single" w:sz="4" w:space="0" w:color="auto"/>
            </w:tcBorders>
            <w:shd w:val="clear" w:color="auto" w:fill="auto"/>
            <w:vAlign w:val="center"/>
            <w:hideMark/>
          </w:tcPr>
          <w:p w:rsidR="00AE12B9" w:rsidRPr="006975F9" w:rsidRDefault="00AE12B9" w:rsidP="006975F9">
            <w:pPr>
              <w:spacing w:after="0" w:line="240" w:lineRule="auto"/>
              <w:jc w:val="both"/>
              <w:rPr>
                <w:rFonts w:ascii="Arial" w:eastAsia="Times New Roman" w:hAnsi="Arial" w:cs="Arial"/>
                <w:lang w:val="en-US"/>
              </w:rPr>
            </w:pPr>
            <w:r w:rsidRPr="006975F9">
              <w:rPr>
                <w:rFonts w:ascii="Arial" w:eastAsia="Times New Roman" w:hAnsi="Arial" w:cs="Arial"/>
                <w:lang w:val="en-US"/>
              </w:rPr>
              <w:t>Propanolol</w:t>
            </w:r>
          </w:p>
        </w:tc>
        <w:tc>
          <w:tcPr>
            <w:tcW w:w="547" w:type="dxa"/>
            <w:tcBorders>
              <w:top w:val="nil"/>
              <w:left w:val="nil"/>
              <w:bottom w:val="single" w:sz="4" w:space="0" w:color="auto"/>
              <w:right w:val="single" w:sz="4" w:space="0" w:color="auto"/>
            </w:tcBorders>
            <w:shd w:val="clear" w:color="auto" w:fill="auto"/>
            <w:vAlign w:val="center"/>
            <w:hideMark/>
          </w:tcPr>
          <w:p w:rsidR="00AE12B9" w:rsidRPr="006975F9" w:rsidRDefault="00AE12B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1011" w:type="dxa"/>
            <w:tcBorders>
              <w:top w:val="nil"/>
              <w:left w:val="nil"/>
              <w:bottom w:val="single" w:sz="4" w:space="0" w:color="auto"/>
              <w:right w:val="single" w:sz="4" w:space="0" w:color="auto"/>
            </w:tcBorders>
            <w:shd w:val="clear" w:color="auto" w:fill="auto"/>
            <w:vAlign w:val="center"/>
            <w:hideMark/>
          </w:tcPr>
          <w:p w:rsidR="00AE12B9" w:rsidRPr="006975F9" w:rsidRDefault="00AE12B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2</w:t>
            </w:r>
          </w:p>
        </w:tc>
        <w:tc>
          <w:tcPr>
            <w:tcW w:w="1293" w:type="dxa"/>
            <w:tcBorders>
              <w:top w:val="nil"/>
              <w:left w:val="nil"/>
              <w:bottom w:val="single" w:sz="4" w:space="0" w:color="auto"/>
              <w:right w:val="single" w:sz="4" w:space="0" w:color="auto"/>
            </w:tcBorders>
            <w:shd w:val="clear" w:color="auto" w:fill="auto"/>
            <w:vAlign w:val="center"/>
            <w:hideMark/>
          </w:tcPr>
          <w:p w:rsidR="00AE12B9" w:rsidRPr="006975F9" w:rsidRDefault="00AE12B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w:t>
            </w:r>
          </w:p>
        </w:tc>
        <w:tc>
          <w:tcPr>
            <w:tcW w:w="999" w:type="dxa"/>
            <w:tcBorders>
              <w:top w:val="nil"/>
              <w:left w:val="nil"/>
              <w:bottom w:val="single" w:sz="4" w:space="0" w:color="auto"/>
              <w:right w:val="single" w:sz="4" w:space="0" w:color="auto"/>
            </w:tcBorders>
            <w:shd w:val="clear" w:color="auto" w:fill="auto"/>
            <w:vAlign w:val="center"/>
            <w:hideMark/>
          </w:tcPr>
          <w:p w:rsidR="00AE12B9" w:rsidRPr="006975F9" w:rsidRDefault="00AE12B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1231" w:type="dxa"/>
            <w:tcBorders>
              <w:top w:val="nil"/>
              <w:left w:val="nil"/>
              <w:bottom w:val="single" w:sz="4" w:space="0" w:color="auto"/>
              <w:right w:val="single" w:sz="4" w:space="0" w:color="auto"/>
            </w:tcBorders>
            <w:shd w:val="clear" w:color="auto" w:fill="auto"/>
            <w:vAlign w:val="center"/>
            <w:hideMark/>
          </w:tcPr>
          <w:p w:rsidR="00AE12B9" w:rsidRPr="006975F9" w:rsidRDefault="00AE12B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1231" w:type="dxa"/>
            <w:tcBorders>
              <w:top w:val="nil"/>
              <w:left w:val="nil"/>
              <w:bottom w:val="single" w:sz="4" w:space="0" w:color="auto"/>
              <w:right w:val="single" w:sz="4" w:space="0" w:color="auto"/>
            </w:tcBorders>
            <w:shd w:val="clear" w:color="auto" w:fill="auto"/>
            <w:vAlign w:val="center"/>
            <w:hideMark/>
          </w:tcPr>
          <w:p w:rsidR="00AE12B9" w:rsidRPr="006975F9" w:rsidRDefault="00AE12B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w:t>
            </w:r>
          </w:p>
        </w:tc>
        <w:tc>
          <w:tcPr>
            <w:tcW w:w="706" w:type="dxa"/>
            <w:tcBorders>
              <w:top w:val="nil"/>
              <w:left w:val="nil"/>
              <w:bottom w:val="single" w:sz="4" w:space="0" w:color="auto"/>
              <w:right w:val="single" w:sz="4" w:space="0" w:color="auto"/>
            </w:tcBorders>
            <w:shd w:val="clear" w:color="auto" w:fill="auto"/>
            <w:vAlign w:val="center"/>
            <w:hideMark/>
          </w:tcPr>
          <w:p w:rsidR="00AE12B9" w:rsidRPr="006975F9" w:rsidRDefault="00AE12B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4</w:t>
            </w:r>
          </w:p>
        </w:tc>
      </w:tr>
    </w:tbl>
    <w:p w:rsidR="004C1CA7" w:rsidRPr="006975F9" w:rsidRDefault="00C2723B" w:rsidP="006975F9">
      <w:pPr>
        <w:jc w:val="both"/>
        <w:rPr>
          <w:rFonts w:ascii="Arial" w:hAnsi="Arial" w:cs="Arial"/>
          <w:lang w:val="en-US"/>
        </w:rPr>
      </w:pPr>
      <w:r w:rsidRPr="006975F9">
        <w:rPr>
          <w:rFonts w:ascii="Arial" w:hAnsi="Arial" w:cs="Arial"/>
        </w:rPr>
        <w:tab/>
      </w:r>
      <w:r w:rsidRPr="006975F9">
        <w:rPr>
          <w:rFonts w:ascii="Arial" w:hAnsi="Arial" w:cs="Arial"/>
        </w:rPr>
        <w:tab/>
      </w:r>
      <w:r w:rsidRPr="006975F9">
        <w:rPr>
          <w:rFonts w:ascii="Arial" w:hAnsi="Arial" w:cs="Arial"/>
        </w:rPr>
        <w:tab/>
      </w:r>
    </w:p>
    <w:p w:rsidR="004C1CA7" w:rsidRPr="006975F9" w:rsidRDefault="003720CB" w:rsidP="006975F9">
      <w:pPr>
        <w:jc w:val="both"/>
        <w:rPr>
          <w:rFonts w:ascii="Arial" w:hAnsi="Arial" w:cs="Arial"/>
          <w:bCs/>
          <w:lang w:val="en-US"/>
        </w:rPr>
      </w:pPr>
      <w:r w:rsidRPr="006975F9">
        <w:rPr>
          <w:rFonts w:ascii="Arial" w:hAnsi="Arial" w:cs="Arial"/>
          <w:bCs/>
          <w:lang w:val="en-US"/>
        </w:rPr>
        <w:t xml:space="preserve">3. Golongan </w:t>
      </w:r>
      <w:r w:rsidR="0051346C" w:rsidRPr="006975F9">
        <w:rPr>
          <w:rFonts w:ascii="Arial" w:hAnsi="Arial" w:cs="Arial"/>
          <w:bCs/>
          <w:lang w:val="en-US"/>
        </w:rPr>
        <w:t>Ca. Chanel Blocker</w:t>
      </w:r>
    </w:p>
    <w:tbl>
      <w:tblPr>
        <w:tblW w:w="8140" w:type="dxa"/>
        <w:tblInd w:w="113" w:type="dxa"/>
        <w:tblLook w:val="04A0" w:firstRow="1" w:lastRow="0" w:firstColumn="1" w:lastColumn="0" w:noHBand="0" w:noVBand="1"/>
      </w:tblPr>
      <w:tblGrid>
        <w:gridCol w:w="498"/>
        <w:gridCol w:w="1500"/>
        <w:gridCol w:w="547"/>
        <w:gridCol w:w="1011"/>
        <w:gridCol w:w="1293"/>
        <w:gridCol w:w="999"/>
        <w:gridCol w:w="1231"/>
        <w:gridCol w:w="1231"/>
        <w:gridCol w:w="706"/>
      </w:tblGrid>
      <w:tr w:rsidR="006975F9" w:rsidRPr="006975F9" w:rsidTr="00BD40F9">
        <w:trPr>
          <w:trHeight w:val="300"/>
        </w:trPr>
        <w:tc>
          <w:tcPr>
            <w:tcW w:w="3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No</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Nama Obat</w:t>
            </w:r>
          </w:p>
        </w:tc>
        <w:tc>
          <w:tcPr>
            <w:tcW w:w="6260" w:type="dxa"/>
            <w:gridSpan w:val="7"/>
            <w:tcBorders>
              <w:top w:val="single" w:sz="4" w:space="0" w:color="auto"/>
              <w:left w:val="nil"/>
              <w:bottom w:val="single" w:sz="4" w:space="0" w:color="auto"/>
              <w:right w:val="single" w:sz="4" w:space="0" w:color="auto"/>
            </w:tcBorders>
            <w:shd w:val="clear" w:color="auto" w:fill="auto"/>
            <w:noWrap/>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Jumlah</w:t>
            </w:r>
          </w:p>
        </w:tc>
      </w:tr>
      <w:tr w:rsidR="006975F9" w:rsidRPr="006975F9" w:rsidTr="00BD40F9">
        <w:trPr>
          <w:trHeight w:val="300"/>
        </w:trPr>
        <w:tc>
          <w:tcPr>
            <w:tcW w:w="380" w:type="dxa"/>
            <w:vMerge/>
            <w:tcBorders>
              <w:top w:val="single" w:sz="4" w:space="0" w:color="auto"/>
              <w:left w:val="single" w:sz="4" w:space="0" w:color="auto"/>
              <w:bottom w:val="single" w:sz="4" w:space="0" w:color="000000"/>
              <w:right w:val="single" w:sz="4" w:space="0" w:color="auto"/>
            </w:tcBorders>
            <w:vAlign w:val="center"/>
            <w:hideMark/>
          </w:tcPr>
          <w:p w:rsidR="00BD40F9" w:rsidRPr="006975F9" w:rsidRDefault="00BD40F9" w:rsidP="006975F9">
            <w:pPr>
              <w:spacing w:after="0" w:line="240" w:lineRule="auto"/>
              <w:rPr>
                <w:rFonts w:ascii="Arial" w:eastAsia="Times New Roman" w:hAnsi="Arial" w:cs="Arial"/>
                <w:lang w:val="en-US"/>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BD40F9" w:rsidRPr="006975F9" w:rsidRDefault="00BD40F9" w:rsidP="006975F9">
            <w:pPr>
              <w:spacing w:after="0" w:line="240" w:lineRule="auto"/>
              <w:rPr>
                <w:rFonts w:ascii="Arial" w:eastAsia="Times New Roman" w:hAnsi="Arial" w:cs="Arial"/>
                <w:lang w:val="en-US"/>
              </w:rPr>
            </w:pPr>
          </w:p>
        </w:tc>
        <w:tc>
          <w:tcPr>
            <w:tcW w:w="46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Juli</w:t>
            </w:r>
          </w:p>
        </w:tc>
        <w:tc>
          <w:tcPr>
            <w:tcW w:w="90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Agustus</w:t>
            </w:r>
          </w:p>
        </w:tc>
        <w:tc>
          <w:tcPr>
            <w:tcW w:w="118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September</w:t>
            </w:r>
          </w:p>
        </w:tc>
        <w:tc>
          <w:tcPr>
            <w:tcW w:w="88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Oktober</w:t>
            </w:r>
          </w:p>
        </w:tc>
        <w:tc>
          <w:tcPr>
            <w:tcW w:w="112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November</w:t>
            </w:r>
          </w:p>
        </w:tc>
        <w:tc>
          <w:tcPr>
            <w:tcW w:w="114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Desember</w:t>
            </w:r>
          </w:p>
        </w:tc>
        <w:tc>
          <w:tcPr>
            <w:tcW w:w="58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Total</w:t>
            </w:r>
          </w:p>
        </w:tc>
      </w:tr>
      <w:tr w:rsidR="006975F9" w:rsidRPr="006975F9" w:rsidTr="00BD40F9">
        <w:trPr>
          <w:trHeight w:val="30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w:t>
            </w:r>
          </w:p>
        </w:tc>
        <w:tc>
          <w:tcPr>
            <w:tcW w:w="150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rPr>
                <w:rFonts w:ascii="Arial" w:eastAsia="Times New Roman" w:hAnsi="Arial" w:cs="Arial"/>
                <w:lang w:val="en-US"/>
              </w:rPr>
            </w:pPr>
            <w:r w:rsidRPr="006975F9">
              <w:rPr>
                <w:rFonts w:ascii="Arial" w:eastAsia="Times New Roman" w:hAnsi="Arial" w:cs="Arial"/>
                <w:lang w:val="en-US"/>
              </w:rPr>
              <w:t>Amlodipin</w:t>
            </w:r>
          </w:p>
        </w:tc>
        <w:tc>
          <w:tcPr>
            <w:tcW w:w="46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7</w:t>
            </w:r>
          </w:p>
        </w:tc>
        <w:tc>
          <w:tcPr>
            <w:tcW w:w="90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7</w:t>
            </w:r>
          </w:p>
        </w:tc>
        <w:tc>
          <w:tcPr>
            <w:tcW w:w="118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14</w:t>
            </w:r>
          </w:p>
        </w:tc>
        <w:tc>
          <w:tcPr>
            <w:tcW w:w="88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14</w:t>
            </w:r>
          </w:p>
        </w:tc>
        <w:tc>
          <w:tcPr>
            <w:tcW w:w="112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13</w:t>
            </w:r>
          </w:p>
        </w:tc>
        <w:tc>
          <w:tcPr>
            <w:tcW w:w="114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15</w:t>
            </w:r>
          </w:p>
        </w:tc>
        <w:tc>
          <w:tcPr>
            <w:tcW w:w="58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70</w:t>
            </w:r>
          </w:p>
        </w:tc>
      </w:tr>
      <w:tr w:rsidR="00BD40F9" w:rsidRPr="006975F9" w:rsidTr="00BD40F9">
        <w:trPr>
          <w:trHeight w:val="30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2</w:t>
            </w:r>
          </w:p>
        </w:tc>
        <w:tc>
          <w:tcPr>
            <w:tcW w:w="150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rPr>
                <w:rFonts w:ascii="Arial" w:eastAsia="Times New Roman" w:hAnsi="Arial" w:cs="Arial"/>
                <w:lang w:val="en-US"/>
              </w:rPr>
            </w:pPr>
            <w:r w:rsidRPr="006975F9">
              <w:rPr>
                <w:rFonts w:ascii="Arial" w:eastAsia="Times New Roman" w:hAnsi="Arial" w:cs="Arial"/>
                <w:lang w:val="en-US"/>
              </w:rPr>
              <w:t>Nifedipin</w:t>
            </w:r>
          </w:p>
        </w:tc>
        <w:tc>
          <w:tcPr>
            <w:tcW w:w="46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90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118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88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112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114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580" w:type="dxa"/>
            <w:tcBorders>
              <w:top w:val="nil"/>
              <w:left w:val="nil"/>
              <w:bottom w:val="single" w:sz="4" w:space="0" w:color="auto"/>
              <w:right w:val="single" w:sz="4" w:space="0" w:color="auto"/>
            </w:tcBorders>
            <w:shd w:val="clear" w:color="auto" w:fill="auto"/>
            <w:vAlign w:val="center"/>
            <w:hideMark/>
          </w:tcPr>
          <w:p w:rsidR="00BD40F9" w:rsidRPr="006975F9" w:rsidRDefault="00BD40F9"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r>
    </w:tbl>
    <w:p w:rsidR="00BD40F9" w:rsidRPr="006975F9" w:rsidRDefault="00BD40F9" w:rsidP="006975F9">
      <w:pPr>
        <w:jc w:val="both"/>
        <w:rPr>
          <w:rFonts w:ascii="Arial" w:hAnsi="Arial" w:cs="Arial"/>
          <w:bCs/>
          <w:lang w:val="en-US"/>
        </w:rPr>
      </w:pPr>
    </w:p>
    <w:p w:rsidR="0051346C" w:rsidRPr="006975F9" w:rsidRDefault="0051346C" w:rsidP="006975F9">
      <w:pPr>
        <w:jc w:val="both"/>
        <w:rPr>
          <w:rFonts w:ascii="Arial" w:hAnsi="Arial" w:cs="Arial"/>
          <w:bCs/>
          <w:lang w:val="en-US"/>
        </w:rPr>
      </w:pPr>
      <w:r w:rsidRPr="006975F9">
        <w:rPr>
          <w:rFonts w:ascii="Arial" w:hAnsi="Arial" w:cs="Arial"/>
          <w:bCs/>
          <w:lang w:val="en-US"/>
        </w:rPr>
        <w:t>4. Golongan Diuretik</w:t>
      </w:r>
    </w:p>
    <w:tbl>
      <w:tblPr>
        <w:tblW w:w="8140" w:type="dxa"/>
        <w:tblInd w:w="113" w:type="dxa"/>
        <w:tblLook w:val="04A0" w:firstRow="1" w:lastRow="0" w:firstColumn="1" w:lastColumn="0" w:noHBand="0" w:noVBand="1"/>
      </w:tblPr>
      <w:tblGrid>
        <w:gridCol w:w="498"/>
        <w:gridCol w:w="1562"/>
        <w:gridCol w:w="547"/>
        <w:gridCol w:w="1011"/>
        <w:gridCol w:w="1293"/>
        <w:gridCol w:w="999"/>
        <w:gridCol w:w="1231"/>
        <w:gridCol w:w="1231"/>
        <w:gridCol w:w="706"/>
      </w:tblGrid>
      <w:tr w:rsidR="006975F9" w:rsidRPr="006975F9" w:rsidTr="00443187">
        <w:trPr>
          <w:trHeight w:val="30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No</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Nama Obat</w:t>
            </w:r>
          </w:p>
        </w:tc>
        <w:tc>
          <w:tcPr>
            <w:tcW w:w="6260" w:type="dxa"/>
            <w:gridSpan w:val="7"/>
            <w:tcBorders>
              <w:top w:val="single" w:sz="4" w:space="0" w:color="auto"/>
              <w:left w:val="nil"/>
              <w:bottom w:val="single" w:sz="4" w:space="0" w:color="auto"/>
              <w:right w:val="single" w:sz="4" w:space="0" w:color="auto"/>
            </w:tcBorders>
            <w:shd w:val="clear" w:color="auto" w:fill="auto"/>
            <w:noWrap/>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Jumlah</w:t>
            </w:r>
          </w:p>
        </w:tc>
      </w:tr>
      <w:tr w:rsidR="006975F9" w:rsidRPr="006975F9" w:rsidTr="00443187">
        <w:trPr>
          <w:trHeight w:val="300"/>
        </w:trPr>
        <w:tc>
          <w:tcPr>
            <w:tcW w:w="380" w:type="dxa"/>
            <w:vMerge/>
            <w:tcBorders>
              <w:top w:val="single" w:sz="4" w:space="0" w:color="auto"/>
              <w:left w:val="single" w:sz="4" w:space="0" w:color="auto"/>
              <w:bottom w:val="single" w:sz="4" w:space="0" w:color="auto"/>
              <w:right w:val="single" w:sz="4" w:space="0" w:color="auto"/>
            </w:tcBorders>
            <w:vAlign w:val="center"/>
            <w:hideMark/>
          </w:tcPr>
          <w:p w:rsidR="00443187" w:rsidRPr="006975F9" w:rsidRDefault="00443187" w:rsidP="006975F9">
            <w:pPr>
              <w:spacing w:after="0" w:line="240" w:lineRule="auto"/>
              <w:rPr>
                <w:rFonts w:ascii="Arial" w:eastAsia="Times New Roman" w:hAnsi="Arial" w:cs="Arial"/>
                <w:lang w:val="en-US"/>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43187" w:rsidRPr="006975F9" w:rsidRDefault="00443187" w:rsidP="006975F9">
            <w:pPr>
              <w:spacing w:after="0" w:line="240" w:lineRule="auto"/>
              <w:rPr>
                <w:rFonts w:ascii="Arial" w:eastAsia="Times New Roman" w:hAnsi="Arial" w:cs="Arial"/>
                <w:lang w:val="en-US"/>
              </w:rPr>
            </w:pPr>
          </w:p>
        </w:tc>
        <w:tc>
          <w:tcPr>
            <w:tcW w:w="46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Juli</w:t>
            </w:r>
          </w:p>
        </w:tc>
        <w:tc>
          <w:tcPr>
            <w:tcW w:w="90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Agustus</w:t>
            </w:r>
          </w:p>
        </w:tc>
        <w:tc>
          <w:tcPr>
            <w:tcW w:w="118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September</w:t>
            </w:r>
          </w:p>
        </w:tc>
        <w:tc>
          <w:tcPr>
            <w:tcW w:w="88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Oktober</w:t>
            </w:r>
          </w:p>
        </w:tc>
        <w:tc>
          <w:tcPr>
            <w:tcW w:w="112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November</w:t>
            </w:r>
          </w:p>
        </w:tc>
        <w:tc>
          <w:tcPr>
            <w:tcW w:w="114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Desember</w:t>
            </w:r>
          </w:p>
        </w:tc>
        <w:tc>
          <w:tcPr>
            <w:tcW w:w="58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Total</w:t>
            </w:r>
          </w:p>
        </w:tc>
      </w:tr>
      <w:tr w:rsidR="006975F9" w:rsidRPr="006975F9" w:rsidTr="00443187">
        <w:trPr>
          <w:trHeight w:val="30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w:t>
            </w:r>
          </w:p>
        </w:tc>
        <w:tc>
          <w:tcPr>
            <w:tcW w:w="150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rPr>
                <w:rFonts w:ascii="Arial" w:eastAsia="Times New Roman" w:hAnsi="Arial" w:cs="Arial"/>
                <w:lang w:val="en-US"/>
              </w:rPr>
            </w:pPr>
            <w:r w:rsidRPr="006975F9">
              <w:rPr>
                <w:rFonts w:ascii="Arial" w:eastAsia="Times New Roman" w:hAnsi="Arial" w:cs="Arial"/>
                <w:lang w:val="en-US"/>
              </w:rPr>
              <w:t>Furosemid</w:t>
            </w:r>
          </w:p>
        </w:tc>
        <w:tc>
          <w:tcPr>
            <w:tcW w:w="46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18</w:t>
            </w:r>
          </w:p>
        </w:tc>
        <w:tc>
          <w:tcPr>
            <w:tcW w:w="90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23</w:t>
            </w:r>
          </w:p>
        </w:tc>
        <w:tc>
          <w:tcPr>
            <w:tcW w:w="118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37</w:t>
            </w:r>
          </w:p>
        </w:tc>
        <w:tc>
          <w:tcPr>
            <w:tcW w:w="88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50</w:t>
            </w:r>
          </w:p>
        </w:tc>
        <w:tc>
          <w:tcPr>
            <w:tcW w:w="112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53</w:t>
            </w:r>
          </w:p>
        </w:tc>
        <w:tc>
          <w:tcPr>
            <w:tcW w:w="114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41</w:t>
            </w:r>
          </w:p>
        </w:tc>
        <w:tc>
          <w:tcPr>
            <w:tcW w:w="58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222</w:t>
            </w:r>
          </w:p>
        </w:tc>
      </w:tr>
      <w:tr w:rsidR="006975F9" w:rsidRPr="006975F9" w:rsidTr="00443187">
        <w:trPr>
          <w:trHeight w:val="30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2</w:t>
            </w:r>
          </w:p>
        </w:tc>
        <w:tc>
          <w:tcPr>
            <w:tcW w:w="150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rPr>
                <w:rFonts w:ascii="Arial" w:eastAsia="Times New Roman" w:hAnsi="Arial" w:cs="Arial"/>
                <w:lang w:val="en-US"/>
              </w:rPr>
            </w:pPr>
            <w:r w:rsidRPr="006975F9">
              <w:rPr>
                <w:rFonts w:ascii="Arial" w:eastAsia="Times New Roman" w:hAnsi="Arial" w:cs="Arial"/>
                <w:lang w:val="en-US"/>
              </w:rPr>
              <w:t>HCT</w:t>
            </w:r>
          </w:p>
        </w:tc>
        <w:tc>
          <w:tcPr>
            <w:tcW w:w="46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90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11</w:t>
            </w:r>
          </w:p>
        </w:tc>
        <w:tc>
          <w:tcPr>
            <w:tcW w:w="118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4</w:t>
            </w:r>
          </w:p>
        </w:tc>
        <w:tc>
          <w:tcPr>
            <w:tcW w:w="88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112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4</w:t>
            </w:r>
          </w:p>
        </w:tc>
        <w:tc>
          <w:tcPr>
            <w:tcW w:w="114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58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19</w:t>
            </w:r>
          </w:p>
        </w:tc>
      </w:tr>
      <w:tr w:rsidR="00443187" w:rsidRPr="006975F9" w:rsidTr="00443187">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443187" w:rsidRPr="006975F9" w:rsidRDefault="00443187" w:rsidP="006975F9">
            <w:pPr>
              <w:spacing w:after="0" w:line="240" w:lineRule="auto"/>
              <w:jc w:val="center"/>
              <w:rPr>
                <w:rFonts w:eastAsia="Times New Roman" w:cs="Calibri"/>
                <w:lang w:val="en-US"/>
              </w:rPr>
            </w:pPr>
            <w:r w:rsidRPr="006975F9">
              <w:rPr>
                <w:rFonts w:eastAsia="Times New Roman" w:cs="Calibri"/>
                <w:lang w:val="en-US"/>
              </w:rPr>
              <w:t>3</w:t>
            </w:r>
          </w:p>
        </w:tc>
        <w:tc>
          <w:tcPr>
            <w:tcW w:w="150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rPr>
                <w:rFonts w:ascii="Arial" w:eastAsia="Times New Roman" w:hAnsi="Arial" w:cs="Arial"/>
                <w:lang w:val="en-US"/>
              </w:rPr>
            </w:pPr>
            <w:r w:rsidRPr="006975F9">
              <w:rPr>
                <w:rFonts w:ascii="Arial" w:eastAsia="Times New Roman" w:hAnsi="Arial" w:cs="Arial"/>
                <w:lang w:val="en-US"/>
              </w:rPr>
              <w:t>Spironolacton</w:t>
            </w:r>
          </w:p>
        </w:tc>
        <w:tc>
          <w:tcPr>
            <w:tcW w:w="46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3</w:t>
            </w:r>
          </w:p>
        </w:tc>
        <w:tc>
          <w:tcPr>
            <w:tcW w:w="90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118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88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112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114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0</w:t>
            </w:r>
          </w:p>
        </w:tc>
        <w:tc>
          <w:tcPr>
            <w:tcW w:w="580" w:type="dxa"/>
            <w:tcBorders>
              <w:top w:val="nil"/>
              <w:left w:val="nil"/>
              <w:bottom w:val="single" w:sz="4" w:space="0" w:color="auto"/>
              <w:right w:val="single" w:sz="4" w:space="0" w:color="auto"/>
            </w:tcBorders>
            <w:shd w:val="clear" w:color="auto" w:fill="auto"/>
            <w:vAlign w:val="center"/>
            <w:hideMark/>
          </w:tcPr>
          <w:p w:rsidR="00443187" w:rsidRPr="006975F9" w:rsidRDefault="0044318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3</w:t>
            </w:r>
          </w:p>
        </w:tc>
      </w:tr>
    </w:tbl>
    <w:p w:rsidR="0051346C" w:rsidRPr="006975F9" w:rsidRDefault="0051346C" w:rsidP="006975F9">
      <w:pPr>
        <w:jc w:val="both"/>
        <w:rPr>
          <w:rFonts w:ascii="Arial" w:hAnsi="Arial" w:cs="Arial"/>
          <w:lang w:val="en-US"/>
        </w:rPr>
      </w:pPr>
    </w:p>
    <w:p w:rsidR="004C1CA7" w:rsidRPr="006975F9" w:rsidRDefault="00F46DAC" w:rsidP="006975F9">
      <w:pPr>
        <w:pStyle w:val="ListParagraph"/>
        <w:numPr>
          <w:ilvl w:val="0"/>
          <w:numId w:val="2"/>
        </w:numPr>
        <w:jc w:val="both"/>
        <w:rPr>
          <w:rFonts w:ascii="Arial" w:hAnsi="Arial" w:cs="Arial"/>
          <w:bCs/>
          <w:lang w:val="en-US"/>
        </w:rPr>
      </w:pPr>
      <w:r w:rsidRPr="006975F9">
        <w:rPr>
          <w:rFonts w:ascii="Arial" w:hAnsi="Arial" w:cs="Arial"/>
          <w:bCs/>
          <w:lang w:val="en-US"/>
        </w:rPr>
        <w:t>Golongan Reseptor Angiotensin II</w:t>
      </w:r>
    </w:p>
    <w:tbl>
      <w:tblPr>
        <w:tblW w:w="8140" w:type="dxa"/>
        <w:tblInd w:w="113" w:type="dxa"/>
        <w:tblLook w:val="04A0" w:firstRow="1" w:lastRow="0" w:firstColumn="1" w:lastColumn="0" w:noHBand="0" w:noVBand="1"/>
      </w:tblPr>
      <w:tblGrid>
        <w:gridCol w:w="498"/>
        <w:gridCol w:w="1500"/>
        <w:gridCol w:w="547"/>
        <w:gridCol w:w="1011"/>
        <w:gridCol w:w="1293"/>
        <w:gridCol w:w="999"/>
        <w:gridCol w:w="1231"/>
        <w:gridCol w:w="1231"/>
        <w:gridCol w:w="706"/>
      </w:tblGrid>
      <w:tr w:rsidR="006975F9" w:rsidRPr="006975F9" w:rsidTr="009B43C7">
        <w:trPr>
          <w:trHeight w:val="30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No</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Nama Obat</w:t>
            </w:r>
          </w:p>
        </w:tc>
        <w:tc>
          <w:tcPr>
            <w:tcW w:w="6260" w:type="dxa"/>
            <w:gridSpan w:val="7"/>
            <w:tcBorders>
              <w:top w:val="single" w:sz="4" w:space="0" w:color="auto"/>
              <w:left w:val="nil"/>
              <w:bottom w:val="single" w:sz="4" w:space="0" w:color="auto"/>
              <w:right w:val="single" w:sz="4" w:space="0" w:color="auto"/>
            </w:tcBorders>
            <w:shd w:val="clear" w:color="auto" w:fill="auto"/>
            <w:noWrap/>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Jumlah</w:t>
            </w:r>
          </w:p>
        </w:tc>
      </w:tr>
      <w:tr w:rsidR="006975F9" w:rsidRPr="006975F9" w:rsidTr="009B43C7">
        <w:trPr>
          <w:trHeight w:val="300"/>
        </w:trPr>
        <w:tc>
          <w:tcPr>
            <w:tcW w:w="380" w:type="dxa"/>
            <w:vMerge/>
            <w:tcBorders>
              <w:top w:val="single" w:sz="4" w:space="0" w:color="auto"/>
              <w:left w:val="single" w:sz="4" w:space="0" w:color="auto"/>
              <w:bottom w:val="single" w:sz="4" w:space="0" w:color="auto"/>
              <w:right w:val="single" w:sz="4" w:space="0" w:color="auto"/>
            </w:tcBorders>
            <w:vAlign w:val="center"/>
            <w:hideMark/>
          </w:tcPr>
          <w:p w:rsidR="009B43C7" w:rsidRPr="006975F9" w:rsidRDefault="009B43C7" w:rsidP="006975F9">
            <w:pPr>
              <w:spacing w:after="0" w:line="240" w:lineRule="auto"/>
              <w:rPr>
                <w:rFonts w:ascii="Arial" w:eastAsia="Times New Roman" w:hAnsi="Arial" w:cs="Arial"/>
                <w:lang w:val="en-US"/>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9B43C7" w:rsidRPr="006975F9" w:rsidRDefault="009B43C7" w:rsidP="006975F9">
            <w:pPr>
              <w:spacing w:after="0" w:line="240" w:lineRule="auto"/>
              <w:rPr>
                <w:rFonts w:ascii="Arial" w:eastAsia="Times New Roman" w:hAnsi="Arial" w:cs="Arial"/>
                <w:lang w:val="en-US"/>
              </w:rPr>
            </w:pPr>
          </w:p>
        </w:tc>
        <w:tc>
          <w:tcPr>
            <w:tcW w:w="46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Juli</w:t>
            </w:r>
          </w:p>
        </w:tc>
        <w:tc>
          <w:tcPr>
            <w:tcW w:w="90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Agustus</w:t>
            </w:r>
          </w:p>
        </w:tc>
        <w:tc>
          <w:tcPr>
            <w:tcW w:w="118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September</w:t>
            </w:r>
          </w:p>
        </w:tc>
        <w:tc>
          <w:tcPr>
            <w:tcW w:w="88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Oktober</w:t>
            </w:r>
          </w:p>
        </w:tc>
        <w:tc>
          <w:tcPr>
            <w:tcW w:w="112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November</w:t>
            </w:r>
          </w:p>
        </w:tc>
        <w:tc>
          <w:tcPr>
            <w:tcW w:w="114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Desember</w:t>
            </w:r>
          </w:p>
        </w:tc>
        <w:tc>
          <w:tcPr>
            <w:tcW w:w="58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Total</w:t>
            </w:r>
          </w:p>
        </w:tc>
      </w:tr>
      <w:tr w:rsidR="006975F9" w:rsidRPr="006975F9" w:rsidTr="009B43C7">
        <w:trPr>
          <w:trHeight w:val="30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w:t>
            </w:r>
          </w:p>
        </w:tc>
        <w:tc>
          <w:tcPr>
            <w:tcW w:w="150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rPr>
                <w:rFonts w:ascii="Arial" w:eastAsia="Times New Roman" w:hAnsi="Arial" w:cs="Arial"/>
                <w:lang w:val="en-US"/>
              </w:rPr>
            </w:pPr>
            <w:r w:rsidRPr="006975F9">
              <w:rPr>
                <w:rFonts w:ascii="Arial" w:eastAsia="Times New Roman" w:hAnsi="Arial" w:cs="Arial"/>
                <w:lang w:val="en-US"/>
              </w:rPr>
              <w:t>Candesartan</w:t>
            </w:r>
          </w:p>
        </w:tc>
        <w:tc>
          <w:tcPr>
            <w:tcW w:w="46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36</w:t>
            </w:r>
          </w:p>
        </w:tc>
        <w:tc>
          <w:tcPr>
            <w:tcW w:w="90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128</w:t>
            </w:r>
          </w:p>
        </w:tc>
        <w:tc>
          <w:tcPr>
            <w:tcW w:w="118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106</w:t>
            </w:r>
          </w:p>
        </w:tc>
        <w:tc>
          <w:tcPr>
            <w:tcW w:w="88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163</w:t>
            </w:r>
          </w:p>
        </w:tc>
        <w:tc>
          <w:tcPr>
            <w:tcW w:w="112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115</w:t>
            </w:r>
          </w:p>
        </w:tc>
        <w:tc>
          <w:tcPr>
            <w:tcW w:w="114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131</w:t>
            </w:r>
          </w:p>
        </w:tc>
        <w:tc>
          <w:tcPr>
            <w:tcW w:w="58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679</w:t>
            </w:r>
          </w:p>
        </w:tc>
      </w:tr>
      <w:tr w:rsidR="009B43C7" w:rsidRPr="006975F9" w:rsidTr="009B43C7">
        <w:trPr>
          <w:trHeight w:val="30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2</w:t>
            </w:r>
          </w:p>
        </w:tc>
        <w:tc>
          <w:tcPr>
            <w:tcW w:w="150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rPr>
                <w:rFonts w:ascii="Arial" w:eastAsia="Times New Roman" w:hAnsi="Arial" w:cs="Arial"/>
                <w:lang w:val="en-US"/>
              </w:rPr>
            </w:pPr>
            <w:r w:rsidRPr="006975F9">
              <w:rPr>
                <w:rFonts w:ascii="Arial" w:eastAsia="Times New Roman" w:hAnsi="Arial" w:cs="Arial"/>
                <w:lang w:val="en-US"/>
              </w:rPr>
              <w:t>Valsartan</w:t>
            </w:r>
          </w:p>
        </w:tc>
        <w:tc>
          <w:tcPr>
            <w:tcW w:w="46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7</w:t>
            </w:r>
          </w:p>
        </w:tc>
        <w:tc>
          <w:tcPr>
            <w:tcW w:w="90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10</w:t>
            </w:r>
          </w:p>
        </w:tc>
        <w:tc>
          <w:tcPr>
            <w:tcW w:w="118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5</w:t>
            </w:r>
          </w:p>
        </w:tc>
        <w:tc>
          <w:tcPr>
            <w:tcW w:w="88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4</w:t>
            </w:r>
          </w:p>
        </w:tc>
        <w:tc>
          <w:tcPr>
            <w:tcW w:w="112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8</w:t>
            </w:r>
          </w:p>
        </w:tc>
        <w:tc>
          <w:tcPr>
            <w:tcW w:w="114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9</w:t>
            </w:r>
          </w:p>
        </w:tc>
        <w:tc>
          <w:tcPr>
            <w:tcW w:w="580" w:type="dxa"/>
            <w:tcBorders>
              <w:top w:val="nil"/>
              <w:left w:val="nil"/>
              <w:bottom w:val="single" w:sz="4" w:space="0" w:color="auto"/>
              <w:right w:val="single" w:sz="4" w:space="0" w:color="auto"/>
            </w:tcBorders>
            <w:shd w:val="clear" w:color="auto" w:fill="auto"/>
            <w:vAlign w:val="center"/>
            <w:hideMark/>
          </w:tcPr>
          <w:p w:rsidR="009B43C7" w:rsidRPr="006975F9" w:rsidRDefault="009B43C7" w:rsidP="006975F9">
            <w:pPr>
              <w:spacing w:after="0" w:line="240" w:lineRule="auto"/>
              <w:jc w:val="center"/>
              <w:rPr>
                <w:rFonts w:ascii="Arial" w:eastAsia="Times New Roman" w:hAnsi="Arial" w:cs="Arial"/>
                <w:lang w:val="en-US"/>
              </w:rPr>
            </w:pPr>
            <w:r w:rsidRPr="006975F9">
              <w:rPr>
                <w:rFonts w:ascii="Arial" w:eastAsia="Times New Roman" w:hAnsi="Arial" w:cs="Arial"/>
                <w:lang w:val="en-US"/>
              </w:rPr>
              <w:t>43</w:t>
            </w:r>
          </w:p>
        </w:tc>
      </w:tr>
    </w:tbl>
    <w:p w:rsidR="009B43C7" w:rsidRPr="006975F9" w:rsidRDefault="009B43C7" w:rsidP="006975F9">
      <w:pPr>
        <w:jc w:val="both"/>
        <w:rPr>
          <w:rFonts w:ascii="Arial" w:hAnsi="Arial" w:cs="Arial"/>
          <w:bCs/>
          <w:lang w:val="en-US"/>
        </w:rPr>
      </w:pPr>
    </w:p>
    <w:p w:rsidR="00493BD4" w:rsidRDefault="00493BD4" w:rsidP="006975F9">
      <w:pPr>
        <w:jc w:val="both"/>
        <w:rPr>
          <w:rFonts w:ascii="Arial" w:hAnsi="Arial" w:cs="Arial"/>
          <w:b/>
          <w:sz w:val="24"/>
          <w:szCs w:val="24"/>
          <w:lang w:val="en-US"/>
        </w:rPr>
        <w:sectPr w:rsidR="00493BD4" w:rsidSect="0079469E">
          <w:pgSz w:w="11906" w:h="16838" w:code="9"/>
          <w:pgMar w:top="2268" w:right="1701" w:bottom="1701" w:left="2268" w:header="709" w:footer="709" w:gutter="0"/>
          <w:cols w:space="720"/>
          <w:titlePg/>
          <w:docGrid w:linePitch="299"/>
        </w:sectPr>
      </w:pPr>
    </w:p>
    <w:p w:rsidR="00725125" w:rsidRPr="006975F9" w:rsidRDefault="00725125" w:rsidP="006975F9">
      <w:pPr>
        <w:jc w:val="both"/>
        <w:rPr>
          <w:rFonts w:ascii="Arial" w:hAnsi="Arial" w:cs="Arial"/>
          <w:b/>
          <w:sz w:val="24"/>
          <w:szCs w:val="24"/>
          <w:lang w:val="en-US"/>
        </w:rPr>
      </w:pPr>
      <w:r w:rsidRPr="006975F9">
        <w:rPr>
          <w:rFonts w:ascii="Arial" w:hAnsi="Arial" w:cs="Arial"/>
          <w:b/>
          <w:sz w:val="24"/>
          <w:szCs w:val="24"/>
          <w:lang w:val="en-US"/>
        </w:rPr>
        <w:lastRenderedPageBreak/>
        <w:t>Lampiran 5</w:t>
      </w:r>
    </w:p>
    <w:p w:rsidR="00FA48E1" w:rsidRPr="006975F9" w:rsidRDefault="00FA48E1" w:rsidP="006975F9">
      <w:pPr>
        <w:jc w:val="both"/>
        <w:rPr>
          <w:rFonts w:ascii="Arial" w:hAnsi="Arial" w:cs="Arial"/>
          <w:bCs/>
          <w:sz w:val="28"/>
          <w:szCs w:val="28"/>
        </w:rPr>
      </w:pPr>
      <w:r w:rsidRPr="006975F9">
        <w:rPr>
          <w:rFonts w:ascii="Arial" w:hAnsi="Arial" w:cs="Arial"/>
          <w:bCs/>
          <w:sz w:val="28"/>
          <w:szCs w:val="28"/>
          <w:lang w:val="en-US"/>
        </w:rPr>
        <w:t xml:space="preserve">Gambar </w:t>
      </w:r>
      <w:r w:rsidRPr="006975F9">
        <w:rPr>
          <w:rFonts w:ascii="Arial" w:hAnsi="Arial" w:cs="Arial"/>
          <w:bCs/>
          <w:sz w:val="28"/>
          <w:szCs w:val="28"/>
        </w:rPr>
        <w:t>RSUD DR. Djasamen Saragih</w:t>
      </w:r>
    </w:p>
    <w:p w:rsidR="00A32F73" w:rsidRPr="006975F9" w:rsidRDefault="00D631C1" w:rsidP="006975F9">
      <w:pPr>
        <w:tabs>
          <w:tab w:val="left" w:pos="3969"/>
        </w:tabs>
        <w:rPr>
          <w:rFonts w:ascii="Arial" w:hAnsi="Arial" w:cs="Arial"/>
          <w:bCs/>
          <w:sz w:val="24"/>
          <w:szCs w:val="24"/>
          <w:lang w:val="en-US"/>
        </w:rPr>
      </w:pPr>
      <w:r w:rsidRPr="006975F9">
        <w:rPr>
          <w:rFonts w:ascii="Arial" w:hAnsi="Arial" w:cs="Arial"/>
          <w:bCs/>
          <w:noProof/>
          <w:sz w:val="24"/>
          <w:szCs w:val="24"/>
          <w:lang w:val="en-US"/>
        </w:rPr>
        <w:drawing>
          <wp:inline distT="0" distB="0" distL="0" distR="0">
            <wp:extent cx="2484000" cy="3675783"/>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t="5402" b="11254"/>
                    <a:stretch/>
                  </pic:blipFill>
                  <pic:spPr bwMode="auto">
                    <a:xfrm>
                      <a:off x="0" y="0"/>
                      <a:ext cx="2484000" cy="3675783"/>
                    </a:xfrm>
                    <a:prstGeom prst="rect">
                      <a:avLst/>
                    </a:prstGeom>
                    <a:noFill/>
                    <a:ln>
                      <a:noFill/>
                    </a:ln>
                    <a:extLst>
                      <a:ext uri="{53640926-AAD7-44D8-BBD7-CCE9431645EC}">
                        <a14:shadowObscured xmlns:a14="http://schemas.microsoft.com/office/drawing/2010/main"/>
                      </a:ext>
                    </a:extLst>
                  </pic:spPr>
                </pic:pic>
              </a:graphicData>
            </a:graphic>
          </wp:inline>
        </w:drawing>
      </w:r>
      <w:r w:rsidR="00B943FF" w:rsidRPr="006975F9">
        <w:rPr>
          <w:rFonts w:ascii="Arial" w:hAnsi="Arial" w:cs="Arial"/>
          <w:bCs/>
          <w:sz w:val="24"/>
          <w:szCs w:val="24"/>
          <w:lang w:val="en-US"/>
        </w:rPr>
        <w:tab/>
      </w:r>
      <w:r w:rsidR="00B943FF" w:rsidRPr="006975F9">
        <w:rPr>
          <w:rFonts w:ascii="Arial" w:hAnsi="Arial" w:cs="Arial"/>
          <w:bCs/>
          <w:noProof/>
          <w:sz w:val="24"/>
          <w:szCs w:val="24"/>
          <w:lang w:val="en-US"/>
        </w:rPr>
        <w:drawing>
          <wp:inline distT="0" distB="0" distL="0" distR="0" wp14:anchorId="474FA83E" wp14:editId="55F63773">
            <wp:extent cx="2459421" cy="37032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5">
                      <a:extLst>
                        <a:ext uri="{28A0092B-C50C-407E-A947-70E740481C1C}">
                          <a14:useLocalDpi xmlns:a14="http://schemas.microsoft.com/office/drawing/2010/main" val="0"/>
                        </a:ext>
                      </a:extLst>
                    </a:blip>
                    <a:srcRect t="19872" r="11954" b="5461"/>
                    <a:stretch/>
                  </pic:blipFill>
                  <pic:spPr bwMode="auto">
                    <a:xfrm>
                      <a:off x="0" y="0"/>
                      <a:ext cx="2477966" cy="3731172"/>
                    </a:xfrm>
                    <a:prstGeom prst="rect">
                      <a:avLst/>
                    </a:prstGeom>
                    <a:noFill/>
                    <a:ln>
                      <a:noFill/>
                    </a:ln>
                    <a:extLst>
                      <a:ext uri="{53640926-AAD7-44D8-BBD7-CCE9431645EC}">
                        <a14:shadowObscured xmlns:a14="http://schemas.microsoft.com/office/drawing/2010/main"/>
                      </a:ext>
                    </a:extLst>
                  </pic:spPr>
                </pic:pic>
              </a:graphicData>
            </a:graphic>
          </wp:inline>
        </w:drawing>
      </w:r>
    </w:p>
    <w:p w:rsidR="00B03315" w:rsidRPr="006975F9" w:rsidRDefault="00B03315" w:rsidP="006975F9">
      <w:pPr>
        <w:spacing w:after="160" w:line="259" w:lineRule="auto"/>
        <w:rPr>
          <w:rFonts w:ascii="Arial" w:hAnsi="Arial" w:cs="Arial"/>
          <w:bCs/>
          <w:sz w:val="24"/>
          <w:szCs w:val="24"/>
          <w:lang w:val="en-US"/>
        </w:rPr>
      </w:pPr>
      <w:r w:rsidRPr="006975F9">
        <w:rPr>
          <w:rFonts w:ascii="Arial" w:hAnsi="Arial" w:cs="Arial"/>
          <w:bCs/>
          <w:sz w:val="24"/>
          <w:szCs w:val="24"/>
          <w:lang w:val="en-US"/>
        </w:rPr>
        <w:br w:type="page"/>
      </w:r>
    </w:p>
    <w:p w:rsidR="00B03315" w:rsidRPr="006975F9" w:rsidRDefault="00B03315" w:rsidP="006975F9">
      <w:pPr>
        <w:jc w:val="both"/>
        <w:rPr>
          <w:rFonts w:ascii="Arial" w:hAnsi="Arial" w:cs="Arial"/>
          <w:b/>
          <w:sz w:val="24"/>
          <w:szCs w:val="24"/>
          <w:lang w:val="en-US"/>
        </w:rPr>
      </w:pPr>
      <w:r w:rsidRPr="006975F9">
        <w:rPr>
          <w:rFonts w:ascii="Arial" w:hAnsi="Arial" w:cs="Arial"/>
          <w:b/>
          <w:sz w:val="24"/>
          <w:szCs w:val="24"/>
          <w:lang w:val="en-US"/>
        </w:rPr>
        <w:lastRenderedPageBreak/>
        <w:t xml:space="preserve">Lampiran </w:t>
      </w:r>
      <w:r w:rsidR="00BE3230" w:rsidRPr="006975F9">
        <w:rPr>
          <w:rFonts w:ascii="Arial" w:hAnsi="Arial" w:cs="Arial"/>
          <w:b/>
          <w:sz w:val="24"/>
          <w:szCs w:val="24"/>
          <w:lang w:val="en-US"/>
        </w:rPr>
        <w:t>6</w:t>
      </w:r>
    </w:p>
    <w:p w:rsidR="00B03315" w:rsidRPr="006975F9" w:rsidRDefault="00D12E7D" w:rsidP="006975F9">
      <w:pPr>
        <w:jc w:val="both"/>
        <w:rPr>
          <w:rFonts w:ascii="Arial" w:hAnsi="Arial" w:cs="Arial"/>
          <w:bCs/>
          <w:sz w:val="28"/>
          <w:szCs w:val="28"/>
          <w:lang w:val="en-US"/>
        </w:rPr>
      </w:pPr>
      <w:r w:rsidRPr="006975F9">
        <w:rPr>
          <w:rFonts w:ascii="Arial" w:hAnsi="Arial" w:cs="Arial"/>
          <w:bCs/>
          <w:sz w:val="28"/>
          <w:szCs w:val="28"/>
          <w:lang w:val="en-US"/>
        </w:rPr>
        <w:t>Surat Permohonan Izin Penelitian</w:t>
      </w:r>
    </w:p>
    <w:p w:rsidR="00D12E7D" w:rsidRPr="006975F9" w:rsidRDefault="00210A8E" w:rsidP="006975F9">
      <w:pPr>
        <w:jc w:val="both"/>
        <w:rPr>
          <w:rFonts w:ascii="Arial" w:hAnsi="Arial" w:cs="Arial"/>
          <w:bCs/>
          <w:sz w:val="28"/>
          <w:szCs w:val="28"/>
        </w:rPr>
      </w:pPr>
      <w:r w:rsidRPr="006975F9">
        <w:rPr>
          <w:rFonts w:ascii="Arial" w:hAnsi="Arial" w:cs="Arial"/>
          <w:bCs/>
          <w:noProof/>
          <w:sz w:val="28"/>
          <w:szCs w:val="28"/>
        </w:rPr>
        <w:drawing>
          <wp:inline distT="0" distB="0" distL="0" distR="0">
            <wp:extent cx="5636525" cy="6793373"/>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37782" cy="6794888"/>
                    </a:xfrm>
                    <a:prstGeom prst="rect">
                      <a:avLst/>
                    </a:prstGeom>
                    <a:noFill/>
                    <a:ln>
                      <a:noFill/>
                    </a:ln>
                  </pic:spPr>
                </pic:pic>
              </a:graphicData>
            </a:graphic>
          </wp:inline>
        </w:drawing>
      </w:r>
    </w:p>
    <w:p w:rsidR="00210A8E" w:rsidRPr="006975F9" w:rsidRDefault="00210A8E" w:rsidP="006975F9">
      <w:pPr>
        <w:jc w:val="both"/>
        <w:rPr>
          <w:rFonts w:ascii="Arial" w:hAnsi="Arial" w:cs="Arial"/>
          <w:bCs/>
          <w:sz w:val="28"/>
          <w:szCs w:val="28"/>
        </w:rPr>
      </w:pPr>
    </w:p>
    <w:p w:rsidR="008C72C5" w:rsidRPr="006975F9" w:rsidRDefault="008C72C5" w:rsidP="006975F9">
      <w:pPr>
        <w:jc w:val="both"/>
        <w:rPr>
          <w:rFonts w:ascii="Arial" w:hAnsi="Arial" w:cs="Arial"/>
          <w:b/>
          <w:sz w:val="24"/>
          <w:szCs w:val="24"/>
          <w:lang w:val="en-US"/>
        </w:rPr>
      </w:pPr>
      <w:r w:rsidRPr="006975F9">
        <w:rPr>
          <w:rFonts w:ascii="Arial" w:hAnsi="Arial" w:cs="Arial"/>
          <w:b/>
          <w:sz w:val="24"/>
          <w:szCs w:val="24"/>
          <w:lang w:val="en-US"/>
        </w:rPr>
        <w:lastRenderedPageBreak/>
        <w:t xml:space="preserve">Lampiran </w:t>
      </w:r>
      <w:r w:rsidR="00BE3230" w:rsidRPr="006975F9">
        <w:rPr>
          <w:rFonts w:ascii="Arial" w:hAnsi="Arial" w:cs="Arial"/>
          <w:b/>
          <w:sz w:val="24"/>
          <w:szCs w:val="24"/>
          <w:lang w:val="en-US"/>
        </w:rPr>
        <w:t>7</w:t>
      </w:r>
    </w:p>
    <w:p w:rsidR="008C72C5" w:rsidRPr="006975F9" w:rsidRDefault="008C72C5" w:rsidP="006975F9">
      <w:pPr>
        <w:jc w:val="both"/>
        <w:rPr>
          <w:rFonts w:ascii="Arial" w:hAnsi="Arial" w:cs="Arial"/>
          <w:bCs/>
          <w:sz w:val="28"/>
          <w:szCs w:val="28"/>
          <w:lang w:val="en-US"/>
        </w:rPr>
      </w:pPr>
      <w:r w:rsidRPr="006975F9">
        <w:rPr>
          <w:rFonts w:ascii="Arial" w:hAnsi="Arial" w:cs="Arial"/>
          <w:bCs/>
          <w:sz w:val="28"/>
          <w:szCs w:val="28"/>
          <w:lang w:val="en-US"/>
        </w:rPr>
        <w:t>Surat Selesai Melaksanakan Penelitian</w:t>
      </w:r>
    </w:p>
    <w:p w:rsidR="006308B5" w:rsidRPr="006975F9" w:rsidRDefault="006308B5" w:rsidP="006975F9">
      <w:pPr>
        <w:jc w:val="both"/>
        <w:rPr>
          <w:rFonts w:ascii="Arial" w:hAnsi="Arial" w:cs="Arial"/>
          <w:bCs/>
          <w:sz w:val="28"/>
          <w:szCs w:val="28"/>
          <w:lang w:val="en-US"/>
        </w:rPr>
      </w:pPr>
      <w:r w:rsidRPr="006975F9">
        <w:rPr>
          <w:rFonts w:ascii="Arial" w:hAnsi="Arial" w:cs="Arial"/>
          <w:bCs/>
          <w:noProof/>
          <w:sz w:val="28"/>
          <w:szCs w:val="28"/>
          <w:lang w:val="en-US"/>
        </w:rPr>
        <w:drawing>
          <wp:inline distT="0" distB="0" distL="0" distR="0">
            <wp:extent cx="4981575" cy="7233285"/>
            <wp:effectExtent l="0" t="0" r="952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81575" cy="7233285"/>
                    </a:xfrm>
                    <a:prstGeom prst="rect">
                      <a:avLst/>
                    </a:prstGeom>
                    <a:noFill/>
                    <a:ln>
                      <a:noFill/>
                    </a:ln>
                  </pic:spPr>
                </pic:pic>
              </a:graphicData>
            </a:graphic>
          </wp:inline>
        </w:drawing>
      </w:r>
    </w:p>
    <w:sectPr w:rsidR="006308B5" w:rsidRPr="006975F9" w:rsidSect="0079469E">
      <w:pgSz w:w="11906" w:h="16838" w:code="9"/>
      <w:pgMar w:top="2268" w:right="1701" w:bottom="1701" w:left="226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C4A" w:rsidRDefault="00911C4A">
      <w:pPr>
        <w:spacing w:after="0" w:line="240" w:lineRule="auto"/>
      </w:pPr>
      <w:r>
        <w:separator/>
      </w:r>
    </w:p>
  </w:endnote>
  <w:endnote w:type="continuationSeparator" w:id="0">
    <w:p w:rsidR="00911C4A" w:rsidRDefault="0091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292227"/>
      <w:docPartObj>
        <w:docPartGallery w:val="Page Numbers (Bottom of Page)"/>
        <w:docPartUnique/>
      </w:docPartObj>
    </w:sdtPr>
    <w:sdtEndPr>
      <w:rPr>
        <w:noProof/>
      </w:rPr>
    </w:sdtEndPr>
    <w:sdtContent>
      <w:p w:rsidR="00493BD4" w:rsidRDefault="00493BD4">
        <w:pPr>
          <w:pStyle w:val="Footer"/>
          <w:jc w:val="center"/>
        </w:pPr>
        <w:r>
          <w:fldChar w:fldCharType="begin"/>
        </w:r>
        <w:r>
          <w:instrText xml:space="preserve"> PAGE   \* MERGEFORMAT </w:instrText>
        </w:r>
        <w:r>
          <w:fldChar w:fldCharType="separate"/>
        </w:r>
        <w:r>
          <w:rPr>
            <w:noProof/>
          </w:rPr>
          <w:t>x</w:t>
        </w:r>
        <w:r>
          <w:rPr>
            <w:noProof/>
          </w:rPr>
          <w:fldChar w:fldCharType="end"/>
        </w:r>
      </w:p>
    </w:sdtContent>
  </w:sdt>
  <w:p w:rsidR="00493BD4" w:rsidRDefault="00493BD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BD4" w:rsidRPr="00DB400A" w:rsidRDefault="00493BD4" w:rsidP="00DB400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834286"/>
      <w:docPartObj>
        <w:docPartGallery w:val="Page Numbers (Bottom of Page)"/>
        <w:docPartUnique/>
      </w:docPartObj>
    </w:sdtPr>
    <w:sdtEndPr>
      <w:rPr>
        <w:noProof/>
      </w:rPr>
    </w:sdtEndPr>
    <w:sdtContent>
      <w:p w:rsidR="00493BD4" w:rsidRDefault="00493BD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493BD4" w:rsidRPr="00B05BB1" w:rsidRDefault="00493BD4" w:rsidP="00B05BB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BD4" w:rsidRDefault="00493BD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937332"/>
      <w:docPartObj>
        <w:docPartGallery w:val="Page Numbers (Bottom of Page)"/>
        <w:docPartUnique/>
      </w:docPartObj>
    </w:sdtPr>
    <w:sdtEndPr>
      <w:rPr>
        <w:noProof/>
      </w:rPr>
    </w:sdtEndPr>
    <w:sdtContent>
      <w:p w:rsidR="00493BD4" w:rsidRDefault="00493BD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93BD4" w:rsidRPr="00B05BB1" w:rsidRDefault="00493BD4" w:rsidP="00B05BB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BD4" w:rsidRDefault="00493BD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16138"/>
      <w:docPartObj>
        <w:docPartGallery w:val="Page Numbers (Bottom of Page)"/>
        <w:docPartUnique/>
      </w:docPartObj>
    </w:sdtPr>
    <w:sdtEndPr>
      <w:rPr>
        <w:noProof/>
      </w:rPr>
    </w:sdtEndPr>
    <w:sdtContent>
      <w:p w:rsidR="00493BD4" w:rsidRDefault="00493B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93BD4" w:rsidRPr="00B05BB1" w:rsidRDefault="00493BD4" w:rsidP="00B05BB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202063"/>
      <w:docPartObj>
        <w:docPartGallery w:val="Page Numbers (Bottom of Page)"/>
        <w:docPartUnique/>
      </w:docPartObj>
    </w:sdtPr>
    <w:sdtEndPr>
      <w:rPr>
        <w:noProof/>
      </w:rPr>
    </w:sdtEndPr>
    <w:sdtContent>
      <w:p w:rsidR="00493BD4" w:rsidRDefault="00493B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93BD4" w:rsidRPr="00B05BB1" w:rsidRDefault="00493BD4" w:rsidP="00B05BB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BD4" w:rsidRPr="008218F4" w:rsidRDefault="00493BD4" w:rsidP="00821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BD4" w:rsidRPr="00B05BB1" w:rsidRDefault="00493BD4" w:rsidP="00B05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BD4" w:rsidRPr="0079469E" w:rsidRDefault="00493BD4" w:rsidP="007946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310937088"/>
      <w:docPartObj>
        <w:docPartGallery w:val="Page Numbers (Bottom of Page)"/>
        <w:docPartUnique/>
      </w:docPartObj>
    </w:sdtPr>
    <w:sdtEndPr>
      <w:rPr>
        <w:noProof/>
      </w:rPr>
    </w:sdtEndPr>
    <w:sdtContent>
      <w:p w:rsidR="00493BD4" w:rsidRPr="00422696" w:rsidRDefault="00493BD4">
        <w:pPr>
          <w:pStyle w:val="Footer"/>
          <w:jc w:val="center"/>
          <w:rPr>
            <w:rFonts w:ascii="Arial" w:hAnsi="Arial" w:cs="Arial"/>
          </w:rPr>
        </w:pPr>
        <w:r w:rsidRPr="00422696">
          <w:rPr>
            <w:rFonts w:ascii="Arial" w:hAnsi="Arial" w:cs="Arial"/>
          </w:rPr>
          <w:fldChar w:fldCharType="begin"/>
        </w:r>
        <w:r w:rsidRPr="00422696">
          <w:rPr>
            <w:rFonts w:ascii="Arial" w:hAnsi="Arial" w:cs="Arial"/>
          </w:rPr>
          <w:instrText xml:space="preserve"> PAGE   \* MERGEFORMAT </w:instrText>
        </w:r>
        <w:r w:rsidRPr="00422696">
          <w:rPr>
            <w:rFonts w:ascii="Arial" w:hAnsi="Arial" w:cs="Arial"/>
          </w:rPr>
          <w:fldChar w:fldCharType="separate"/>
        </w:r>
        <w:r w:rsidRPr="00422696">
          <w:rPr>
            <w:rFonts w:ascii="Arial" w:hAnsi="Arial" w:cs="Arial"/>
            <w:noProof/>
          </w:rPr>
          <w:t>xi</w:t>
        </w:r>
        <w:r w:rsidRPr="00422696">
          <w:rPr>
            <w:rFonts w:ascii="Arial" w:hAnsi="Arial" w:cs="Arial"/>
            <w:noProof/>
          </w:rPr>
          <w:fldChar w:fldCharType="end"/>
        </w:r>
      </w:p>
    </w:sdtContent>
  </w:sdt>
  <w:p w:rsidR="00493BD4" w:rsidRPr="00422696" w:rsidRDefault="00493BD4" w:rsidP="00DB400A">
    <w:pPr>
      <w:pStyle w:val="Footer"/>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142645"/>
      <w:docPartObj>
        <w:docPartGallery w:val="Page Numbers (Bottom of Page)"/>
        <w:docPartUnique/>
      </w:docPartObj>
    </w:sdtPr>
    <w:sdtEndPr>
      <w:rPr>
        <w:noProof/>
      </w:rPr>
    </w:sdtEndPr>
    <w:sdtContent>
      <w:p w:rsidR="00493BD4" w:rsidRDefault="00493BD4">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493BD4" w:rsidRPr="00542AB8" w:rsidRDefault="00493BD4" w:rsidP="00542A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BD4" w:rsidRDefault="00493BD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BD4" w:rsidRPr="00DB400A" w:rsidRDefault="00493BD4" w:rsidP="00DB400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3560044"/>
      <w:docPartObj>
        <w:docPartGallery w:val="Page Numbers (Bottom of Page)"/>
        <w:docPartUnique/>
      </w:docPartObj>
    </w:sdtPr>
    <w:sdtEndPr>
      <w:rPr>
        <w:noProof/>
      </w:rPr>
    </w:sdtEndPr>
    <w:sdtContent>
      <w:p w:rsidR="00493BD4" w:rsidRDefault="00493BD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93BD4" w:rsidRPr="00542AB8" w:rsidRDefault="00493BD4" w:rsidP="00542AB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BD4" w:rsidRDefault="00493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C4A" w:rsidRDefault="00911C4A">
      <w:pPr>
        <w:spacing w:after="0" w:line="240" w:lineRule="auto"/>
      </w:pPr>
      <w:r>
        <w:separator/>
      </w:r>
    </w:p>
  </w:footnote>
  <w:footnote w:type="continuationSeparator" w:id="0">
    <w:p w:rsidR="00911C4A" w:rsidRDefault="00911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BD4" w:rsidRPr="00542AB8" w:rsidRDefault="00493BD4" w:rsidP="00542AB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BD4" w:rsidRDefault="00493BD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087350"/>
      <w:docPartObj>
        <w:docPartGallery w:val="Page Numbers (Top of Page)"/>
        <w:docPartUnique/>
      </w:docPartObj>
    </w:sdtPr>
    <w:sdtEndPr>
      <w:rPr>
        <w:noProof/>
      </w:rPr>
    </w:sdtEndPr>
    <w:sdtContent>
      <w:p w:rsidR="00493BD4" w:rsidRDefault="00493BD4">
        <w:pPr>
          <w:pStyle w:val="Header"/>
          <w:jc w:val="right"/>
        </w:pPr>
        <w:r>
          <w:fldChar w:fldCharType="begin"/>
        </w:r>
        <w:r>
          <w:instrText xml:space="preserve"> PAGE   \* MERGEFORMAT </w:instrText>
        </w:r>
        <w:r>
          <w:fldChar w:fldCharType="separate"/>
        </w:r>
        <w:r>
          <w:rPr>
            <w:noProof/>
          </w:rPr>
          <w:t>26</w:t>
        </w:r>
        <w:r>
          <w:rPr>
            <w:noProof/>
          </w:rPr>
          <w:fldChar w:fldCharType="end"/>
        </w:r>
      </w:p>
    </w:sdtContent>
  </w:sdt>
  <w:p w:rsidR="00493BD4" w:rsidRPr="005D2626" w:rsidRDefault="00493BD4" w:rsidP="005D26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523058"/>
      <w:docPartObj>
        <w:docPartGallery w:val="Page Numbers (Top of Page)"/>
        <w:docPartUnique/>
      </w:docPartObj>
    </w:sdtPr>
    <w:sdtEndPr>
      <w:rPr>
        <w:noProof/>
      </w:rPr>
    </w:sdtEndPr>
    <w:sdtContent>
      <w:p w:rsidR="00493BD4" w:rsidRDefault="00493BD4">
        <w:pPr>
          <w:pStyle w:val="Header"/>
          <w:jc w:val="right"/>
        </w:pPr>
        <w:r>
          <w:fldChar w:fldCharType="begin"/>
        </w:r>
        <w:r>
          <w:instrText xml:space="preserve"> PAGE   \* MERGEFORMAT </w:instrText>
        </w:r>
        <w:r>
          <w:fldChar w:fldCharType="separate"/>
        </w:r>
        <w:r>
          <w:rPr>
            <w:noProof/>
          </w:rPr>
          <w:t>23</w:t>
        </w:r>
        <w:r>
          <w:rPr>
            <w:noProof/>
          </w:rPr>
          <w:fldChar w:fldCharType="end"/>
        </w:r>
      </w:p>
    </w:sdtContent>
  </w:sdt>
  <w:p w:rsidR="00493BD4" w:rsidRPr="005D2626" w:rsidRDefault="00493BD4" w:rsidP="005D262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BD4" w:rsidRDefault="00493BD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BD4" w:rsidRPr="008218F4" w:rsidRDefault="00493BD4" w:rsidP="008218F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BD4" w:rsidRPr="008218F4" w:rsidRDefault="00493BD4" w:rsidP="00821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BD4" w:rsidRPr="00542AB8" w:rsidRDefault="00493BD4" w:rsidP="00542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738732"/>
      <w:docPartObj>
        <w:docPartGallery w:val="Page Numbers (Top of Page)"/>
        <w:docPartUnique/>
      </w:docPartObj>
    </w:sdtPr>
    <w:sdtEndPr>
      <w:rPr>
        <w:noProof/>
      </w:rPr>
    </w:sdtEndPr>
    <w:sdtContent>
      <w:p w:rsidR="00493BD4" w:rsidRDefault="00493B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93BD4" w:rsidRDefault="00493B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388774"/>
      <w:docPartObj>
        <w:docPartGallery w:val="Page Numbers (Top of Page)"/>
        <w:docPartUnique/>
      </w:docPartObj>
    </w:sdtPr>
    <w:sdtEndPr>
      <w:rPr>
        <w:noProof/>
      </w:rPr>
    </w:sdtEndPr>
    <w:sdtContent>
      <w:p w:rsidR="00493BD4" w:rsidRDefault="00493BD4">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493BD4" w:rsidRPr="00A1484C" w:rsidRDefault="00493BD4" w:rsidP="00241CAD">
    <w:pPr>
      <w:pStyle w:val="Header"/>
      <w:jc w:val="right"/>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BD4" w:rsidRDefault="00493B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071632"/>
      <w:docPartObj>
        <w:docPartGallery w:val="Page Numbers (Top of Page)"/>
        <w:docPartUnique/>
      </w:docPartObj>
    </w:sdtPr>
    <w:sdtEndPr>
      <w:rPr>
        <w:noProof/>
      </w:rPr>
    </w:sdtEndPr>
    <w:sdtContent>
      <w:p w:rsidR="00493BD4" w:rsidRDefault="00493BD4">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rsidR="00493BD4" w:rsidRPr="00DB400A" w:rsidRDefault="00493BD4" w:rsidP="00DB40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879519"/>
      <w:docPartObj>
        <w:docPartGallery w:val="Page Numbers (Top of Page)"/>
        <w:docPartUnique/>
      </w:docPartObj>
    </w:sdtPr>
    <w:sdtEndPr>
      <w:rPr>
        <w:noProof/>
      </w:rPr>
    </w:sdtEndPr>
    <w:sdtContent>
      <w:p w:rsidR="00493BD4" w:rsidRDefault="00493BD4">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rsidR="00493BD4" w:rsidRPr="00DB400A" w:rsidRDefault="00493BD4" w:rsidP="00DB40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BD4" w:rsidRDefault="00493BD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944576"/>
      <w:docPartObj>
        <w:docPartGallery w:val="Page Numbers (Top of Page)"/>
        <w:docPartUnique/>
      </w:docPartObj>
    </w:sdtPr>
    <w:sdtEndPr>
      <w:rPr>
        <w:noProof/>
      </w:rPr>
    </w:sdtEndPr>
    <w:sdtContent>
      <w:p w:rsidR="00493BD4" w:rsidRDefault="00493BD4">
        <w:pPr>
          <w:pStyle w:val="Header"/>
          <w:jc w:val="right"/>
        </w:pPr>
        <w:r>
          <w:rPr>
            <w:lang w:val="en-US"/>
          </w:rPr>
          <w:t>18</w:t>
        </w:r>
      </w:p>
    </w:sdtContent>
  </w:sdt>
  <w:p w:rsidR="00493BD4" w:rsidRPr="00DB400A" w:rsidRDefault="00493BD4" w:rsidP="00DB4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7EB"/>
    <w:multiLevelType w:val="hybridMultilevel"/>
    <w:tmpl w:val="2A6A89E4"/>
    <w:lvl w:ilvl="0" w:tplc="11206B28">
      <w:start w:val="1"/>
      <w:numFmt w:val="lowerLetter"/>
      <w:lvlText w:val="%1)"/>
      <w:lvlJc w:val="left"/>
      <w:pPr>
        <w:ind w:left="1940" w:hanging="360"/>
      </w:pPr>
      <w:rPr>
        <w:rFonts w:hint="default"/>
      </w:rPr>
    </w:lvl>
    <w:lvl w:ilvl="1" w:tplc="A4B0987A">
      <w:start w:val="1"/>
      <w:numFmt w:val="decimal"/>
      <w:lvlText w:val="%2."/>
      <w:lvlJc w:val="left"/>
      <w:pPr>
        <w:ind w:left="2660" w:hanging="360"/>
      </w:pPr>
      <w:rPr>
        <w:rFonts w:hint="default"/>
        <w:b w:val="0"/>
      </w:r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1" w15:restartNumberingAfterBreak="0">
    <w:nsid w:val="0AAE6A20"/>
    <w:multiLevelType w:val="hybridMultilevel"/>
    <w:tmpl w:val="593A7E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E0E44"/>
    <w:multiLevelType w:val="multilevel"/>
    <w:tmpl w:val="DE947266"/>
    <w:lvl w:ilvl="0">
      <w:start w:val="1"/>
      <w:numFmt w:val="decimal"/>
      <w:lvlText w:val="%1"/>
      <w:lvlJc w:val="left"/>
      <w:pPr>
        <w:ind w:left="360" w:hanging="360"/>
      </w:pPr>
    </w:lvl>
    <w:lvl w:ilvl="1">
      <w:start w:val="4"/>
      <w:numFmt w:val="none"/>
      <w:lvlText w:val="2.2.2"/>
      <w:lvlJc w:val="left"/>
      <w:pPr>
        <w:ind w:left="360" w:hanging="360"/>
      </w:pPr>
    </w:lvl>
    <w:lvl w:ilvl="2">
      <w:start w:val="1"/>
      <w:numFmt w:val="none"/>
      <w:lvlText w:val="2.2.1"/>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E3459A5"/>
    <w:multiLevelType w:val="multilevel"/>
    <w:tmpl w:val="D16A48B4"/>
    <w:lvl w:ilvl="0">
      <w:start w:val="3"/>
      <w:numFmt w:val="decimal"/>
      <w:lvlText w:val="%1."/>
      <w:lvlJc w:val="left"/>
      <w:pPr>
        <w:ind w:left="360" w:hanging="360"/>
      </w:pPr>
      <w:rPr>
        <w:rFonts w:hint="default"/>
      </w:rPr>
    </w:lvl>
    <w:lvl w:ilvl="1">
      <w:start w:val="4"/>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4" w15:restartNumberingAfterBreak="0">
    <w:nsid w:val="1EB664C4"/>
    <w:multiLevelType w:val="hybridMultilevel"/>
    <w:tmpl w:val="914695A4"/>
    <w:lvl w:ilvl="0" w:tplc="3E84C9EA">
      <w:start w:val="1"/>
      <w:numFmt w:val="decimal"/>
      <w:lvlText w:val="%1."/>
      <w:lvlJc w:val="left"/>
      <w:pPr>
        <w:ind w:left="720" w:hanging="360"/>
      </w:pPr>
      <w:rPr>
        <w:rFonts w:ascii="Arial" w:eastAsia="Times New Roman" w:hAnsi="Arial" w:cs="Arial"/>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216A0591"/>
    <w:multiLevelType w:val="multilevel"/>
    <w:tmpl w:val="519EB368"/>
    <w:lvl w:ilvl="0">
      <w:start w:val="2"/>
      <w:numFmt w:val="decimal"/>
      <w:lvlText w:val="%1"/>
      <w:lvlJc w:val="left"/>
      <w:pPr>
        <w:ind w:left="480" w:hanging="480"/>
      </w:pPr>
    </w:lvl>
    <w:lvl w:ilvl="1">
      <w:start w:val="1"/>
      <w:numFmt w:val="decimal"/>
      <w:lvlText w:val="%1.%2"/>
      <w:lvlJc w:val="left"/>
      <w:pPr>
        <w:ind w:left="480" w:hanging="480"/>
      </w:pPr>
    </w:lvl>
    <w:lvl w:ilvl="2">
      <w:start w:val="9"/>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4120206"/>
    <w:multiLevelType w:val="multilevel"/>
    <w:tmpl w:val="43B016F4"/>
    <w:lvl w:ilvl="0">
      <w:start w:val="1"/>
      <w:numFmt w:val="decimal"/>
      <w:lvlText w:val="%1."/>
      <w:lvlJc w:val="left"/>
      <w:pPr>
        <w:ind w:left="720" w:hanging="360"/>
      </w:pPr>
      <w:rPr>
        <w:rFonts w:ascii="Arial" w:eastAsia="Times New Roman" w:hAnsi="Arial" w:cs="Arial"/>
      </w:rPr>
    </w:lvl>
    <w:lvl w:ilvl="1">
      <w:start w:val="2"/>
      <w:numFmt w:val="decimal"/>
      <w:isLgl/>
      <w:lvlText w:val="%1.%2"/>
      <w:lvlJc w:val="left"/>
      <w:pPr>
        <w:ind w:left="885" w:hanging="525"/>
      </w:pPr>
    </w:lvl>
    <w:lvl w:ilvl="2">
      <w:start w:val="4"/>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26BE7B75"/>
    <w:multiLevelType w:val="hybridMultilevel"/>
    <w:tmpl w:val="2AA09F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7C4494"/>
    <w:multiLevelType w:val="multilevel"/>
    <w:tmpl w:val="31CEFECA"/>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F0750C8"/>
    <w:multiLevelType w:val="multilevel"/>
    <w:tmpl w:val="8C8086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233258"/>
    <w:multiLevelType w:val="hybridMultilevel"/>
    <w:tmpl w:val="3064F9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3D5B1163"/>
    <w:multiLevelType w:val="multilevel"/>
    <w:tmpl w:val="72E05B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FD509E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41EE7BAF"/>
    <w:multiLevelType w:val="hybridMultilevel"/>
    <w:tmpl w:val="BEA2E4F4"/>
    <w:lvl w:ilvl="0" w:tplc="12244524">
      <w:start w:val="1"/>
      <w:numFmt w:val="decimal"/>
      <w:lvlText w:val="%1."/>
      <w:lvlJc w:val="left"/>
      <w:pPr>
        <w:ind w:left="1080" w:hanging="360"/>
      </w:pPr>
      <w:rPr>
        <w:strike w:val="0"/>
        <w:dstrike w:val="0"/>
        <w:u w:val="none"/>
        <w:effect w:val="none"/>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15:restartNumberingAfterBreak="0">
    <w:nsid w:val="42F033E2"/>
    <w:multiLevelType w:val="multilevel"/>
    <w:tmpl w:val="4976841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B94FF8"/>
    <w:multiLevelType w:val="hybridMultilevel"/>
    <w:tmpl w:val="D99CCA7A"/>
    <w:lvl w:ilvl="0" w:tplc="4C7CAEB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6" w15:restartNumberingAfterBreak="0">
    <w:nsid w:val="4BCF0273"/>
    <w:multiLevelType w:val="hybridMultilevel"/>
    <w:tmpl w:val="6658B71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907B71"/>
    <w:multiLevelType w:val="multilevel"/>
    <w:tmpl w:val="0068F41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CC0CFB"/>
    <w:multiLevelType w:val="multilevel"/>
    <w:tmpl w:val="9DB0EE82"/>
    <w:lvl w:ilvl="0">
      <w:start w:val="1"/>
      <w:numFmt w:val="decimal"/>
      <w:lvlText w:val="%1"/>
      <w:lvlJc w:val="left"/>
      <w:pPr>
        <w:ind w:left="360" w:hanging="360"/>
      </w:pPr>
    </w:lvl>
    <w:lvl w:ilvl="1">
      <w:start w:val="4"/>
      <w:numFmt w:val="none"/>
      <w:lvlText w:val="2.2"/>
      <w:lvlJc w:val="left"/>
      <w:pPr>
        <w:ind w:left="360" w:hanging="360"/>
      </w:pPr>
    </w:lvl>
    <w:lvl w:ilvl="2">
      <w:start w:val="1"/>
      <w:numFmt w:val="none"/>
      <w:lvlText w:val="2.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FE42E6D"/>
    <w:multiLevelType w:val="hybridMultilevel"/>
    <w:tmpl w:val="6FF6A9A4"/>
    <w:lvl w:ilvl="0" w:tplc="7C5AE5C0">
      <w:start w:val="1"/>
      <w:numFmt w:val="lowerLetter"/>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55F15755"/>
    <w:multiLevelType w:val="hybridMultilevel"/>
    <w:tmpl w:val="E2A2E84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58091EDF"/>
    <w:multiLevelType w:val="hybridMultilevel"/>
    <w:tmpl w:val="28547762"/>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2" w15:restartNumberingAfterBreak="0">
    <w:nsid w:val="618C0DC4"/>
    <w:multiLevelType w:val="hybridMultilevel"/>
    <w:tmpl w:val="E8E6481E"/>
    <w:lvl w:ilvl="0" w:tplc="7232757E">
      <w:start w:val="4"/>
      <w:numFmt w:val="bullet"/>
      <w:lvlText w:val="-"/>
      <w:lvlJc w:val="left"/>
      <w:pPr>
        <w:ind w:left="1080" w:hanging="360"/>
      </w:pPr>
      <w:rPr>
        <w:rFonts w:ascii="Arial" w:eastAsia="Times New Roman" w:hAnsi="Arial" w:cs="Aria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23" w15:restartNumberingAfterBreak="0">
    <w:nsid w:val="65815638"/>
    <w:multiLevelType w:val="multilevel"/>
    <w:tmpl w:val="EF6ED622"/>
    <w:lvl w:ilvl="0">
      <w:start w:val="1"/>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15:restartNumberingAfterBreak="0">
    <w:nsid w:val="6F5841B5"/>
    <w:multiLevelType w:val="multilevel"/>
    <w:tmpl w:val="80F0EEC4"/>
    <w:lvl w:ilvl="0">
      <w:start w:val="1"/>
      <w:numFmt w:val="decimal"/>
      <w:lvlText w:val="%1."/>
      <w:lvlJc w:val="left"/>
      <w:pPr>
        <w:ind w:left="1080" w:hanging="360"/>
      </w:pPr>
      <w:rPr>
        <w:rFonts w:hint="default"/>
      </w:rPr>
    </w:lvl>
    <w:lvl w:ilvl="1">
      <w:start w:val="1"/>
      <w:numFmt w:val="decimal"/>
      <w:isLgl/>
      <w:lvlText w:val="%1.%2"/>
      <w:lvlJc w:val="left"/>
      <w:pPr>
        <w:ind w:left="1365" w:hanging="64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75E06479"/>
    <w:multiLevelType w:val="multilevel"/>
    <w:tmpl w:val="7DD48FFA"/>
    <w:lvl w:ilvl="0">
      <w:start w:val="1"/>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6" w15:restartNumberingAfterBreak="0">
    <w:nsid w:val="772A5221"/>
    <w:multiLevelType w:val="hybridMultilevel"/>
    <w:tmpl w:val="B446994E"/>
    <w:lvl w:ilvl="0" w:tplc="ABCEA846">
      <w:start w:val="1"/>
      <w:numFmt w:val="lowerLetter"/>
      <w:lvlText w:val="%1."/>
      <w:lvlJc w:val="left"/>
      <w:pPr>
        <w:ind w:left="1146" w:hanging="360"/>
      </w:pPr>
      <w:rPr>
        <w:rFonts w:ascii="Times New Roman" w:eastAsia="Calibr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7FF063D9"/>
    <w:multiLevelType w:val="hybridMultilevel"/>
    <w:tmpl w:val="2612C304"/>
    <w:lvl w:ilvl="0" w:tplc="04090011">
      <w:start w:val="1"/>
      <w:numFmt w:val="decimal"/>
      <w:lvlText w:val="%1)"/>
      <w:lvlJc w:val="left"/>
      <w:pPr>
        <w:ind w:left="2160" w:hanging="360"/>
      </w:pPr>
    </w:lvl>
    <w:lvl w:ilvl="1" w:tplc="E29063DC">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6"/>
  </w:num>
  <w:num w:numId="2">
    <w:abstractNumId w:val="3"/>
  </w:num>
  <w:num w:numId="3">
    <w:abstractNumId w:val="16"/>
  </w:num>
  <w:num w:numId="4">
    <w:abstractNumId w:val="7"/>
  </w:num>
  <w:num w:numId="5">
    <w:abstractNumId w:val="1"/>
  </w:num>
  <w:num w:numId="6">
    <w:abstractNumId w:val="14"/>
  </w:num>
  <w:num w:numId="7">
    <w:abstractNumId w:val="25"/>
  </w:num>
  <w:num w:numId="8">
    <w:abstractNumId w:val="2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0"/>
  </w:num>
  <w:num w:numId="24">
    <w:abstractNumId w:val="24"/>
  </w:num>
  <w:num w:numId="25">
    <w:abstractNumId w:val="11"/>
  </w:num>
  <w:num w:numId="26">
    <w:abstractNumId w:val="12"/>
  </w:num>
  <w:num w:numId="27">
    <w:abstractNumId w:val="8"/>
  </w:num>
  <w:num w:numId="28">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765"/>
    <w:rsid w:val="00000F1A"/>
    <w:rsid w:val="00003145"/>
    <w:rsid w:val="000136A5"/>
    <w:rsid w:val="00021B2E"/>
    <w:rsid w:val="0002713B"/>
    <w:rsid w:val="000327D0"/>
    <w:rsid w:val="00036BC2"/>
    <w:rsid w:val="000467A4"/>
    <w:rsid w:val="00052C8B"/>
    <w:rsid w:val="00060B95"/>
    <w:rsid w:val="00091582"/>
    <w:rsid w:val="00095C6E"/>
    <w:rsid w:val="000D3A51"/>
    <w:rsid w:val="000D661C"/>
    <w:rsid w:val="000E1EC6"/>
    <w:rsid w:val="000F58CF"/>
    <w:rsid w:val="001156EF"/>
    <w:rsid w:val="00120ADB"/>
    <w:rsid w:val="00125FA7"/>
    <w:rsid w:val="001564A6"/>
    <w:rsid w:val="001812A5"/>
    <w:rsid w:val="00184478"/>
    <w:rsid w:val="00185CBA"/>
    <w:rsid w:val="00187485"/>
    <w:rsid w:val="001A1C07"/>
    <w:rsid w:val="001A5C42"/>
    <w:rsid w:val="001B05F8"/>
    <w:rsid w:val="001C0362"/>
    <w:rsid w:val="001D0754"/>
    <w:rsid w:val="001D0991"/>
    <w:rsid w:val="001D5BE6"/>
    <w:rsid w:val="001E1B01"/>
    <w:rsid w:val="001E27B5"/>
    <w:rsid w:val="001E5813"/>
    <w:rsid w:val="001E7FA2"/>
    <w:rsid w:val="001F2494"/>
    <w:rsid w:val="0020163D"/>
    <w:rsid w:val="00205599"/>
    <w:rsid w:val="00210A8E"/>
    <w:rsid w:val="00211AA8"/>
    <w:rsid w:val="00213190"/>
    <w:rsid w:val="00223024"/>
    <w:rsid w:val="002311A3"/>
    <w:rsid w:val="002349B7"/>
    <w:rsid w:val="00241CAD"/>
    <w:rsid w:val="00257BE6"/>
    <w:rsid w:val="0026146D"/>
    <w:rsid w:val="002707D8"/>
    <w:rsid w:val="00274C37"/>
    <w:rsid w:val="00281B80"/>
    <w:rsid w:val="002879FB"/>
    <w:rsid w:val="00290AAF"/>
    <w:rsid w:val="002A7161"/>
    <w:rsid w:val="002B4461"/>
    <w:rsid w:val="002B6538"/>
    <w:rsid w:val="002C57B4"/>
    <w:rsid w:val="002C6143"/>
    <w:rsid w:val="002D5159"/>
    <w:rsid w:val="002E0A38"/>
    <w:rsid w:val="002E2241"/>
    <w:rsid w:val="002F0B86"/>
    <w:rsid w:val="00350104"/>
    <w:rsid w:val="003720CB"/>
    <w:rsid w:val="00382D8B"/>
    <w:rsid w:val="003A3667"/>
    <w:rsid w:val="003B2F7B"/>
    <w:rsid w:val="003B45E2"/>
    <w:rsid w:val="003C216D"/>
    <w:rsid w:val="003C7D03"/>
    <w:rsid w:val="003D0451"/>
    <w:rsid w:val="003D227A"/>
    <w:rsid w:val="003F4F24"/>
    <w:rsid w:val="003F56B8"/>
    <w:rsid w:val="003F69E3"/>
    <w:rsid w:val="00407A9D"/>
    <w:rsid w:val="00407D72"/>
    <w:rsid w:val="00422696"/>
    <w:rsid w:val="004343AD"/>
    <w:rsid w:val="00437CCD"/>
    <w:rsid w:val="00443187"/>
    <w:rsid w:val="004431B5"/>
    <w:rsid w:val="0046734C"/>
    <w:rsid w:val="0047157E"/>
    <w:rsid w:val="00475A78"/>
    <w:rsid w:val="00482DA1"/>
    <w:rsid w:val="00487A79"/>
    <w:rsid w:val="004920F7"/>
    <w:rsid w:val="00493BD4"/>
    <w:rsid w:val="00495A5B"/>
    <w:rsid w:val="00495E5D"/>
    <w:rsid w:val="004A69AD"/>
    <w:rsid w:val="004B6CE3"/>
    <w:rsid w:val="004C1CA7"/>
    <w:rsid w:val="004C7619"/>
    <w:rsid w:val="004E2945"/>
    <w:rsid w:val="004F00D2"/>
    <w:rsid w:val="004F11C3"/>
    <w:rsid w:val="004F3DD2"/>
    <w:rsid w:val="004F7F2C"/>
    <w:rsid w:val="005115DA"/>
    <w:rsid w:val="00512C68"/>
    <w:rsid w:val="0051346C"/>
    <w:rsid w:val="00514CD9"/>
    <w:rsid w:val="0051542A"/>
    <w:rsid w:val="005321AD"/>
    <w:rsid w:val="00542AB8"/>
    <w:rsid w:val="0055663B"/>
    <w:rsid w:val="005731F7"/>
    <w:rsid w:val="00575711"/>
    <w:rsid w:val="00585819"/>
    <w:rsid w:val="0059089C"/>
    <w:rsid w:val="00596C13"/>
    <w:rsid w:val="005971CF"/>
    <w:rsid w:val="0059755E"/>
    <w:rsid w:val="005A273F"/>
    <w:rsid w:val="005A3A66"/>
    <w:rsid w:val="005C52CA"/>
    <w:rsid w:val="005D2626"/>
    <w:rsid w:val="005D5111"/>
    <w:rsid w:val="005E10DA"/>
    <w:rsid w:val="005E1902"/>
    <w:rsid w:val="005E512E"/>
    <w:rsid w:val="005F70FF"/>
    <w:rsid w:val="00617B21"/>
    <w:rsid w:val="006229F6"/>
    <w:rsid w:val="006308B5"/>
    <w:rsid w:val="00637FB1"/>
    <w:rsid w:val="00656BB8"/>
    <w:rsid w:val="006705CB"/>
    <w:rsid w:val="00676359"/>
    <w:rsid w:val="006809AE"/>
    <w:rsid w:val="00685C0D"/>
    <w:rsid w:val="006975F9"/>
    <w:rsid w:val="006A164C"/>
    <w:rsid w:val="006B73A4"/>
    <w:rsid w:val="006D4B59"/>
    <w:rsid w:val="006D6807"/>
    <w:rsid w:val="006E1E95"/>
    <w:rsid w:val="006F375E"/>
    <w:rsid w:val="00725125"/>
    <w:rsid w:val="00727499"/>
    <w:rsid w:val="00732101"/>
    <w:rsid w:val="00745A61"/>
    <w:rsid w:val="00745F86"/>
    <w:rsid w:val="00747C55"/>
    <w:rsid w:val="00755196"/>
    <w:rsid w:val="0077654A"/>
    <w:rsid w:val="00784543"/>
    <w:rsid w:val="0079469E"/>
    <w:rsid w:val="00797201"/>
    <w:rsid w:val="007A62AC"/>
    <w:rsid w:val="007B76D9"/>
    <w:rsid w:val="007B7FAF"/>
    <w:rsid w:val="007C5BA7"/>
    <w:rsid w:val="007D416C"/>
    <w:rsid w:val="007D4DED"/>
    <w:rsid w:val="007E186E"/>
    <w:rsid w:val="007E5F14"/>
    <w:rsid w:val="007F24FD"/>
    <w:rsid w:val="007F2832"/>
    <w:rsid w:val="007F641F"/>
    <w:rsid w:val="00805671"/>
    <w:rsid w:val="0081225A"/>
    <w:rsid w:val="008136D4"/>
    <w:rsid w:val="00814F38"/>
    <w:rsid w:val="00815995"/>
    <w:rsid w:val="008218F4"/>
    <w:rsid w:val="008258BD"/>
    <w:rsid w:val="00830399"/>
    <w:rsid w:val="0084550D"/>
    <w:rsid w:val="00845A06"/>
    <w:rsid w:val="008464FA"/>
    <w:rsid w:val="008502EC"/>
    <w:rsid w:val="008577C3"/>
    <w:rsid w:val="00871665"/>
    <w:rsid w:val="008747EE"/>
    <w:rsid w:val="008757F2"/>
    <w:rsid w:val="008805A8"/>
    <w:rsid w:val="00887D68"/>
    <w:rsid w:val="00896C6B"/>
    <w:rsid w:val="008C53B0"/>
    <w:rsid w:val="008C72C5"/>
    <w:rsid w:val="008D652F"/>
    <w:rsid w:val="008D7ECB"/>
    <w:rsid w:val="008E2ABE"/>
    <w:rsid w:val="008F6942"/>
    <w:rsid w:val="0091154E"/>
    <w:rsid w:val="00911C4A"/>
    <w:rsid w:val="009127B3"/>
    <w:rsid w:val="00915FC4"/>
    <w:rsid w:val="009225CB"/>
    <w:rsid w:val="0092631F"/>
    <w:rsid w:val="009335E5"/>
    <w:rsid w:val="00946D1A"/>
    <w:rsid w:val="009601F2"/>
    <w:rsid w:val="00977AAB"/>
    <w:rsid w:val="00980577"/>
    <w:rsid w:val="009A3C09"/>
    <w:rsid w:val="009B36A7"/>
    <w:rsid w:val="009B3943"/>
    <w:rsid w:val="009B43C7"/>
    <w:rsid w:val="009C5D23"/>
    <w:rsid w:val="009C7532"/>
    <w:rsid w:val="009E2B46"/>
    <w:rsid w:val="009E7A57"/>
    <w:rsid w:val="00A0622B"/>
    <w:rsid w:val="00A1484C"/>
    <w:rsid w:val="00A20AA1"/>
    <w:rsid w:val="00A22219"/>
    <w:rsid w:val="00A32F73"/>
    <w:rsid w:val="00A33C07"/>
    <w:rsid w:val="00A4561D"/>
    <w:rsid w:val="00A50CED"/>
    <w:rsid w:val="00A62DE0"/>
    <w:rsid w:val="00A646FF"/>
    <w:rsid w:val="00A81384"/>
    <w:rsid w:val="00A85144"/>
    <w:rsid w:val="00A85455"/>
    <w:rsid w:val="00A87F34"/>
    <w:rsid w:val="00A90768"/>
    <w:rsid w:val="00A96F80"/>
    <w:rsid w:val="00AA3F8D"/>
    <w:rsid w:val="00AB002D"/>
    <w:rsid w:val="00AB138E"/>
    <w:rsid w:val="00AB5CC5"/>
    <w:rsid w:val="00AD2ABD"/>
    <w:rsid w:val="00AE12B9"/>
    <w:rsid w:val="00AF56A8"/>
    <w:rsid w:val="00B03315"/>
    <w:rsid w:val="00B054E6"/>
    <w:rsid w:val="00B05BB1"/>
    <w:rsid w:val="00B1474B"/>
    <w:rsid w:val="00B232C6"/>
    <w:rsid w:val="00B43170"/>
    <w:rsid w:val="00B4755D"/>
    <w:rsid w:val="00B47B4B"/>
    <w:rsid w:val="00B55FEC"/>
    <w:rsid w:val="00B67FD4"/>
    <w:rsid w:val="00B75307"/>
    <w:rsid w:val="00B76D37"/>
    <w:rsid w:val="00B828DD"/>
    <w:rsid w:val="00B943FF"/>
    <w:rsid w:val="00BA4FD8"/>
    <w:rsid w:val="00BC2B76"/>
    <w:rsid w:val="00BD40F9"/>
    <w:rsid w:val="00BE3230"/>
    <w:rsid w:val="00BE3581"/>
    <w:rsid w:val="00BE5903"/>
    <w:rsid w:val="00BF7E10"/>
    <w:rsid w:val="00C00765"/>
    <w:rsid w:val="00C0579A"/>
    <w:rsid w:val="00C16CB7"/>
    <w:rsid w:val="00C22464"/>
    <w:rsid w:val="00C263AB"/>
    <w:rsid w:val="00C2723B"/>
    <w:rsid w:val="00C27436"/>
    <w:rsid w:val="00C464B0"/>
    <w:rsid w:val="00C5268C"/>
    <w:rsid w:val="00C57D70"/>
    <w:rsid w:val="00C61127"/>
    <w:rsid w:val="00C61649"/>
    <w:rsid w:val="00C67B86"/>
    <w:rsid w:val="00C76D6A"/>
    <w:rsid w:val="00C8160E"/>
    <w:rsid w:val="00C96897"/>
    <w:rsid w:val="00CB6E07"/>
    <w:rsid w:val="00CC4AC0"/>
    <w:rsid w:val="00CC5710"/>
    <w:rsid w:val="00CD3448"/>
    <w:rsid w:val="00CE6BBF"/>
    <w:rsid w:val="00D12D5A"/>
    <w:rsid w:val="00D12E7D"/>
    <w:rsid w:val="00D15175"/>
    <w:rsid w:val="00D631C1"/>
    <w:rsid w:val="00D72BDD"/>
    <w:rsid w:val="00D846CB"/>
    <w:rsid w:val="00D847E2"/>
    <w:rsid w:val="00D95A04"/>
    <w:rsid w:val="00DB400A"/>
    <w:rsid w:val="00DC1D28"/>
    <w:rsid w:val="00DD0CC1"/>
    <w:rsid w:val="00DE2921"/>
    <w:rsid w:val="00DF1480"/>
    <w:rsid w:val="00E0628D"/>
    <w:rsid w:val="00E22ACA"/>
    <w:rsid w:val="00E34E71"/>
    <w:rsid w:val="00E42F3F"/>
    <w:rsid w:val="00E5454A"/>
    <w:rsid w:val="00E5637C"/>
    <w:rsid w:val="00E67115"/>
    <w:rsid w:val="00E847B4"/>
    <w:rsid w:val="00E91E3D"/>
    <w:rsid w:val="00EA015E"/>
    <w:rsid w:val="00EB719D"/>
    <w:rsid w:val="00EC4C8F"/>
    <w:rsid w:val="00EC6175"/>
    <w:rsid w:val="00ED422B"/>
    <w:rsid w:val="00ED5FF3"/>
    <w:rsid w:val="00EE1314"/>
    <w:rsid w:val="00EE729E"/>
    <w:rsid w:val="00F11DC6"/>
    <w:rsid w:val="00F20EEE"/>
    <w:rsid w:val="00F35C5F"/>
    <w:rsid w:val="00F46DAC"/>
    <w:rsid w:val="00F529AE"/>
    <w:rsid w:val="00F550F1"/>
    <w:rsid w:val="00F61E7B"/>
    <w:rsid w:val="00F67DA7"/>
    <w:rsid w:val="00F803E2"/>
    <w:rsid w:val="00F8540A"/>
    <w:rsid w:val="00F866BA"/>
    <w:rsid w:val="00FA2C1B"/>
    <w:rsid w:val="00FA3AFA"/>
    <w:rsid w:val="00FA48E1"/>
    <w:rsid w:val="00FA53B6"/>
    <w:rsid w:val="00FC6F6A"/>
    <w:rsid w:val="00FE13E8"/>
    <w:rsid w:val="00FE719B"/>
    <w:rsid w:val="00FF3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87B64"/>
  <w15:docId w15:val="{343F1434-76CA-412D-8F46-9677E363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765"/>
    <w:pPr>
      <w:spacing w:after="200" w:line="276" w:lineRule="auto"/>
    </w:pPr>
    <w:rPr>
      <w:rFonts w:ascii="Calibri" w:eastAsia="Calibri" w:hAnsi="Calibri" w:cs="SimSun"/>
      <w:lang w:val="id-ID"/>
    </w:rPr>
  </w:style>
  <w:style w:type="paragraph" w:styleId="Heading1">
    <w:name w:val="heading 1"/>
    <w:basedOn w:val="Normal"/>
    <w:next w:val="Normal"/>
    <w:link w:val="Heading1Char"/>
    <w:uiPriority w:val="9"/>
    <w:qFormat/>
    <w:rsid w:val="00C2723B"/>
    <w:pPr>
      <w:keepNext/>
      <w:keepLines/>
      <w:numPr>
        <w:numId w:val="26"/>
      </w:numPr>
      <w:spacing w:before="480" w:after="0"/>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iPriority w:val="9"/>
    <w:semiHidden/>
    <w:unhideWhenUsed/>
    <w:qFormat/>
    <w:rsid w:val="00C2723B"/>
    <w:pPr>
      <w:keepNext/>
      <w:keepLines/>
      <w:numPr>
        <w:ilvl w:val="1"/>
        <w:numId w:val="26"/>
      </w:numPr>
      <w:spacing w:before="200" w:after="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C2723B"/>
    <w:pPr>
      <w:keepNext/>
      <w:keepLines/>
      <w:numPr>
        <w:ilvl w:val="2"/>
        <w:numId w:val="26"/>
      </w:numPr>
      <w:spacing w:before="200" w:after="0"/>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link w:val="Heading4Char"/>
    <w:uiPriority w:val="9"/>
    <w:semiHidden/>
    <w:unhideWhenUsed/>
    <w:qFormat/>
    <w:rsid w:val="00C2723B"/>
    <w:pPr>
      <w:keepNext/>
      <w:keepLines/>
      <w:numPr>
        <w:ilvl w:val="3"/>
        <w:numId w:val="26"/>
      </w:numPr>
      <w:spacing w:before="200" w:after="0"/>
      <w:outlineLvl w:val="3"/>
    </w:pPr>
    <w:rPr>
      <w:rFonts w:asciiTheme="majorHAnsi" w:eastAsiaTheme="majorEastAsia" w:hAnsiTheme="majorHAnsi" w:cstheme="majorBidi"/>
      <w:b/>
      <w:bCs/>
      <w:i/>
      <w:iCs/>
      <w:color w:val="5B9BD5" w:themeColor="accent1"/>
      <w:lang w:val="en-US"/>
    </w:rPr>
  </w:style>
  <w:style w:type="paragraph" w:styleId="Heading5">
    <w:name w:val="heading 5"/>
    <w:basedOn w:val="Normal"/>
    <w:next w:val="Normal"/>
    <w:link w:val="Heading5Char"/>
    <w:uiPriority w:val="9"/>
    <w:semiHidden/>
    <w:unhideWhenUsed/>
    <w:qFormat/>
    <w:rsid w:val="00C2723B"/>
    <w:pPr>
      <w:keepNext/>
      <w:keepLines/>
      <w:numPr>
        <w:ilvl w:val="4"/>
        <w:numId w:val="26"/>
      </w:numPr>
      <w:spacing w:before="200" w:after="0"/>
      <w:outlineLvl w:val="4"/>
    </w:pPr>
    <w:rPr>
      <w:rFonts w:asciiTheme="majorHAnsi" w:eastAsiaTheme="majorEastAsia" w:hAnsiTheme="majorHAnsi" w:cstheme="majorBidi"/>
      <w:color w:val="1F4D78" w:themeColor="accent1" w:themeShade="7F"/>
      <w:lang w:val="en-US"/>
    </w:rPr>
  </w:style>
  <w:style w:type="paragraph" w:styleId="Heading6">
    <w:name w:val="heading 6"/>
    <w:basedOn w:val="Normal"/>
    <w:next w:val="Normal"/>
    <w:link w:val="Heading6Char"/>
    <w:uiPriority w:val="9"/>
    <w:semiHidden/>
    <w:unhideWhenUsed/>
    <w:qFormat/>
    <w:rsid w:val="00C2723B"/>
    <w:pPr>
      <w:keepNext/>
      <w:keepLines/>
      <w:numPr>
        <w:ilvl w:val="5"/>
        <w:numId w:val="26"/>
      </w:numPr>
      <w:spacing w:before="200" w:after="0"/>
      <w:outlineLvl w:val="5"/>
    </w:pPr>
    <w:rPr>
      <w:rFonts w:asciiTheme="majorHAnsi" w:eastAsiaTheme="majorEastAsia" w:hAnsiTheme="majorHAnsi" w:cstheme="majorBidi"/>
      <w:i/>
      <w:iCs/>
      <w:color w:val="1F4D78" w:themeColor="accent1" w:themeShade="7F"/>
      <w:lang w:val="en-US"/>
    </w:rPr>
  </w:style>
  <w:style w:type="paragraph" w:styleId="Heading7">
    <w:name w:val="heading 7"/>
    <w:basedOn w:val="Normal"/>
    <w:next w:val="Normal"/>
    <w:link w:val="Heading7Char"/>
    <w:uiPriority w:val="9"/>
    <w:semiHidden/>
    <w:unhideWhenUsed/>
    <w:qFormat/>
    <w:rsid w:val="00C2723B"/>
    <w:pPr>
      <w:keepNext/>
      <w:keepLines/>
      <w:numPr>
        <w:ilvl w:val="6"/>
        <w:numId w:val="26"/>
      </w:numPr>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C2723B"/>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C2723B"/>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23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C2723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C2723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2723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2723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2723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272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272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2723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C00765"/>
    <w:pPr>
      <w:ind w:left="720"/>
      <w:contextualSpacing/>
    </w:pPr>
  </w:style>
  <w:style w:type="character" w:customStyle="1" w:styleId="ListParagraphChar">
    <w:name w:val="List Paragraph Char"/>
    <w:basedOn w:val="DefaultParagraphFont"/>
    <w:link w:val="ListParagraph"/>
    <w:uiPriority w:val="34"/>
    <w:rsid w:val="00C00765"/>
    <w:rPr>
      <w:rFonts w:ascii="Calibri" w:eastAsia="Calibri" w:hAnsi="Calibri" w:cs="SimSun"/>
      <w:lang w:val="id-ID"/>
    </w:rPr>
  </w:style>
  <w:style w:type="paragraph" w:styleId="Header">
    <w:name w:val="header"/>
    <w:basedOn w:val="Normal"/>
    <w:link w:val="HeaderChar"/>
    <w:uiPriority w:val="99"/>
    <w:rsid w:val="00C00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765"/>
    <w:rPr>
      <w:rFonts w:ascii="Calibri" w:eastAsia="Calibri" w:hAnsi="Calibri" w:cs="SimSun"/>
      <w:lang w:val="id-ID"/>
    </w:rPr>
  </w:style>
  <w:style w:type="paragraph" w:styleId="Footer">
    <w:name w:val="footer"/>
    <w:basedOn w:val="Normal"/>
    <w:link w:val="FooterChar"/>
    <w:uiPriority w:val="99"/>
    <w:rsid w:val="00C00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765"/>
    <w:rPr>
      <w:rFonts w:ascii="Calibri" w:eastAsia="Calibri" w:hAnsi="Calibri" w:cs="SimSun"/>
      <w:lang w:val="id-ID"/>
    </w:rPr>
  </w:style>
  <w:style w:type="table" w:customStyle="1" w:styleId="LightShading-Accent11">
    <w:name w:val="Light Shading - Accent 11"/>
    <w:basedOn w:val="TableNormal"/>
    <w:uiPriority w:val="60"/>
    <w:rsid w:val="004F11C3"/>
    <w:pPr>
      <w:spacing w:after="0" w:line="240" w:lineRule="auto"/>
    </w:pPr>
    <w:rPr>
      <w:rFonts w:eastAsiaTheme="minorEastAsia"/>
      <w:color w:val="2E74B5" w:themeColor="accent1" w:themeShade="BF"/>
      <w:lang w:val="id-ID" w:eastAsia="ko-KR"/>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OC1">
    <w:name w:val="toc 1"/>
    <w:basedOn w:val="Normal"/>
    <w:next w:val="Normal"/>
    <w:autoRedefine/>
    <w:uiPriority w:val="39"/>
    <w:unhideWhenUsed/>
    <w:rsid w:val="00125FA7"/>
    <w:pPr>
      <w:tabs>
        <w:tab w:val="left" w:leader="dot" w:pos="7937"/>
      </w:tabs>
      <w:spacing w:after="0" w:line="360" w:lineRule="auto"/>
    </w:pPr>
    <w:rPr>
      <w:rFonts w:ascii="Arial" w:eastAsiaTheme="minorEastAsia" w:hAnsi="Arial" w:cs="Arial"/>
      <w:b/>
      <w:noProof/>
      <w:sz w:val="24"/>
      <w:szCs w:val="24"/>
      <w:lang w:val="en-US" w:eastAsia="zh-CN"/>
    </w:rPr>
  </w:style>
  <w:style w:type="paragraph" w:styleId="TOC2">
    <w:name w:val="toc 2"/>
    <w:basedOn w:val="Normal"/>
    <w:next w:val="Normal"/>
    <w:autoRedefine/>
    <w:uiPriority w:val="39"/>
    <w:unhideWhenUsed/>
    <w:rsid w:val="00125FA7"/>
    <w:pPr>
      <w:tabs>
        <w:tab w:val="left" w:leader="dot" w:pos="7937"/>
        <w:tab w:val="left" w:pos="8730"/>
      </w:tabs>
      <w:spacing w:after="0" w:line="360" w:lineRule="auto"/>
      <w:ind w:left="220"/>
    </w:pPr>
    <w:rPr>
      <w:rFonts w:ascii="Arial" w:eastAsiaTheme="minorEastAsia" w:hAnsi="Arial" w:cs="Arial"/>
      <w:noProof/>
      <w:lang w:val="en-US" w:eastAsia="zh-CN"/>
    </w:rPr>
  </w:style>
  <w:style w:type="paragraph" w:styleId="TOC3">
    <w:name w:val="toc 3"/>
    <w:basedOn w:val="Normal"/>
    <w:next w:val="Normal"/>
    <w:autoRedefine/>
    <w:uiPriority w:val="39"/>
    <w:unhideWhenUsed/>
    <w:rsid w:val="00125FA7"/>
    <w:pPr>
      <w:tabs>
        <w:tab w:val="left" w:leader="dot" w:pos="7937"/>
      </w:tabs>
      <w:spacing w:after="0" w:line="360" w:lineRule="auto"/>
      <w:ind w:left="440"/>
    </w:pPr>
    <w:rPr>
      <w:rFonts w:asciiTheme="minorHAnsi" w:eastAsiaTheme="minorEastAsia" w:hAnsiTheme="minorHAnsi" w:cstheme="minorBidi"/>
      <w:lang w:val="en-US" w:eastAsia="zh-CN"/>
    </w:rPr>
  </w:style>
  <w:style w:type="character" w:styleId="Hyperlink">
    <w:name w:val="Hyperlink"/>
    <w:basedOn w:val="DefaultParagraphFont"/>
    <w:uiPriority w:val="99"/>
    <w:unhideWhenUsed/>
    <w:rsid w:val="003D0451"/>
    <w:rPr>
      <w:color w:val="0563C1" w:themeColor="hyperlink"/>
      <w:u w:val="single"/>
    </w:rPr>
  </w:style>
  <w:style w:type="paragraph" w:customStyle="1" w:styleId="Default">
    <w:name w:val="Default"/>
    <w:rsid w:val="003D0451"/>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BalloonTextChar">
    <w:name w:val="Balloon Text Char"/>
    <w:basedOn w:val="DefaultParagraphFont"/>
    <w:link w:val="BalloonText"/>
    <w:uiPriority w:val="99"/>
    <w:semiHidden/>
    <w:rsid w:val="00C2723B"/>
    <w:rPr>
      <w:rFonts w:ascii="Tahoma" w:hAnsi="Tahoma" w:cs="Tahoma"/>
      <w:sz w:val="16"/>
      <w:szCs w:val="16"/>
    </w:rPr>
  </w:style>
  <w:style w:type="paragraph" w:styleId="BalloonText">
    <w:name w:val="Balloon Text"/>
    <w:basedOn w:val="Normal"/>
    <w:link w:val="BalloonTextChar"/>
    <w:uiPriority w:val="99"/>
    <w:semiHidden/>
    <w:unhideWhenUsed/>
    <w:rsid w:val="00C2723B"/>
    <w:pPr>
      <w:spacing w:after="0" w:line="240" w:lineRule="auto"/>
    </w:pPr>
    <w:rPr>
      <w:rFonts w:ascii="Tahoma" w:eastAsiaTheme="minorHAnsi" w:hAnsi="Tahoma" w:cs="Tahoma"/>
      <w:sz w:val="16"/>
      <w:szCs w:val="16"/>
      <w:lang w:val="en-US"/>
    </w:rPr>
  </w:style>
  <w:style w:type="table" w:styleId="TableGrid">
    <w:name w:val="Table Grid"/>
    <w:basedOn w:val="TableNormal"/>
    <w:uiPriority w:val="59"/>
    <w:rsid w:val="00C2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efaultParagraphFont"/>
    <w:rsid w:val="00C2723B"/>
  </w:style>
  <w:style w:type="character" w:customStyle="1" w:styleId="lrzxr">
    <w:name w:val="lrzxr"/>
    <w:basedOn w:val="DefaultParagraphFont"/>
    <w:rsid w:val="00C2723B"/>
  </w:style>
  <w:style w:type="character" w:customStyle="1" w:styleId="HTMLPreformattedChar">
    <w:name w:val="HTML Preformatted Char"/>
    <w:basedOn w:val="DefaultParagraphFont"/>
    <w:link w:val="HTMLPreformatted"/>
    <w:uiPriority w:val="99"/>
    <w:semiHidden/>
    <w:rsid w:val="00C2723B"/>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C2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table" w:customStyle="1" w:styleId="GridTable1Light1">
    <w:name w:val="Grid Table 1 Light1"/>
    <w:basedOn w:val="TableNormal"/>
    <w:uiPriority w:val="46"/>
    <w:rsid w:val="00A062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0622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A0622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A062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062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7F283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40118">
      <w:bodyDiv w:val="1"/>
      <w:marLeft w:val="0"/>
      <w:marRight w:val="0"/>
      <w:marTop w:val="0"/>
      <w:marBottom w:val="0"/>
      <w:divBdr>
        <w:top w:val="none" w:sz="0" w:space="0" w:color="auto"/>
        <w:left w:val="none" w:sz="0" w:space="0" w:color="auto"/>
        <w:bottom w:val="none" w:sz="0" w:space="0" w:color="auto"/>
        <w:right w:val="none" w:sz="0" w:space="0" w:color="auto"/>
      </w:divBdr>
    </w:div>
    <w:div w:id="116532903">
      <w:bodyDiv w:val="1"/>
      <w:marLeft w:val="0"/>
      <w:marRight w:val="0"/>
      <w:marTop w:val="0"/>
      <w:marBottom w:val="0"/>
      <w:divBdr>
        <w:top w:val="none" w:sz="0" w:space="0" w:color="auto"/>
        <w:left w:val="none" w:sz="0" w:space="0" w:color="auto"/>
        <w:bottom w:val="none" w:sz="0" w:space="0" w:color="auto"/>
        <w:right w:val="none" w:sz="0" w:space="0" w:color="auto"/>
      </w:divBdr>
    </w:div>
    <w:div w:id="135027578">
      <w:bodyDiv w:val="1"/>
      <w:marLeft w:val="0"/>
      <w:marRight w:val="0"/>
      <w:marTop w:val="0"/>
      <w:marBottom w:val="0"/>
      <w:divBdr>
        <w:top w:val="none" w:sz="0" w:space="0" w:color="auto"/>
        <w:left w:val="none" w:sz="0" w:space="0" w:color="auto"/>
        <w:bottom w:val="none" w:sz="0" w:space="0" w:color="auto"/>
        <w:right w:val="none" w:sz="0" w:space="0" w:color="auto"/>
      </w:divBdr>
    </w:div>
    <w:div w:id="137915210">
      <w:bodyDiv w:val="1"/>
      <w:marLeft w:val="0"/>
      <w:marRight w:val="0"/>
      <w:marTop w:val="0"/>
      <w:marBottom w:val="0"/>
      <w:divBdr>
        <w:top w:val="none" w:sz="0" w:space="0" w:color="auto"/>
        <w:left w:val="none" w:sz="0" w:space="0" w:color="auto"/>
        <w:bottom w:val="none" w:sz="0" w:space="0" w:color="auto"/>
        <w:right w:val="none" w:sz="0" w:space="0" w:color="auto"/>
      </w:divBdr>
    </w:div>
    <w:div w:id="161705261">
      <w:bodyDiv w:val="1"/>
      <w:marLeft w:val="0"/>
      <w:marRight w:val="0"/>
      <w:marTop w:val="0"/>
      <w:marBottom w:val="0"/>
      <w:divBdr>
        <w:top w:val="none" w:sz="0" w:space="0" w:color="auto"/>
        <w:left w:val="none" w:sz="0" w:space="0" w:color="auto"/>
        <w:bottom w:val="none" w:sz="0" w:space="0" w:color="auto"/>
        <w:right w:val="none" w:sz="0" w:space="0" w:color="auto"/>
      </w:divBdr>
    </w:div>
    <w:div w:id="203097911">
      <w:bodyDiv w:val="1"/>
      <w:marLeft w:val="0"/>
      <w:marRight w:val="0"/>
      <w:marTop w:val="0"/>
      <w:marBottom w:val="0"/>
      <w:divBdr>
        <w:top w:val="none" w:sz="0" w:space="0" w:color="auto"/>
        <w:left w:val="none" w:sz="0" w:space="0" w:color="auto"/>
        <w:bottom w:val="none" w:sz="0" w:space="0" w:color="auto"/>
        <w:right w:val="none" w:sz="0" w:space="0" w:color="auto"/>
      </w:divBdr>
    </w:div>
    <w:div w:id="237714119">
      <w:bodyDiv w:val="1"/>
      <w:marLeft w:val="0"/>
      <w:marRight w:val="0"/>
      <w:marTop w:val="0"/>
      <w:marBottom w:val="0"/>
      <w:divBdr>
        <w:top w:val="none" w:sz="0" w:space="0" w:color="auto"/>
        <w:left w:val="none" w:sz="0" w:space="0" w:color="auto"/>
        <w:bottom w:val="none" w:sz="0" w:space="0" w:color="auto"/>
        <w:right w:val="none" w:sz="0" w:space="0" w:color="auto"/>
      </w:divBdr>
    </w:div>
    <w:div w:id="270355074">
      <w:bodyDiv w:val="1"/>
      <w:marLeft w:val="0"/>
      <w:marRight w:val="0"/>
      <w:marTop w:val="0"/>
      <w:marBottom w:val="0"/>
      <w:divBdr>
        <w:top w:val="none" w:sz="0" w:space="0" w:color="auto"/>
        <w:left w:val="none" w:sz="0" w:space="0" w:color="auto"/>
        <w:bottom w:val="none" w:sz="0" w:space="0" w:color="auto"/>
        <w:right w:val="none" w:sz="0" w:space="0" w:color="auto"/>
      </w:divBdr>
    </w:div>
    <w:div w:id="281034617">
      <w:bodyDiv w:val="1"/>
      <w:marLeft w:val="0"/>
      <w:marRight w:val="0"/>
      <w:marTop w:val="0"/>
      <w:marBottom w:val="0"/>
      <w:divBdr>
        <w:top w:val="none" w:sz="0" w:space="0" w:color="auto"/>
        <w:left w:val="none" w:sz="0" w:space="0" w:color="auto"/>
        <w:bottom w:val="none" w:sz="0" w:space="0" w:color="auto"/>
        <w:right w:val="none" w:sz="0" w:space="0" w:color="auto"/>
      </w:divBdr>
    </w:div>
    <w:div w:id="333848394">
      <w:bodyDiv w:val="1"/>
      <w:marLeft w:val="0"/>
      <w:marRight w:val="0"/>
      <w:marTop w:val="0"/>
      <w:marBottom w:val="0"/>
      <w:divBdr>
        <w:top w:val="none" w:sz="0" w:space="0" w:color="auto"/>
        <w:left w:val="none" w:sz="0" w:space="0" w:color="auto"/>
        <w:bottom w:val="none" w:sz="0" w:space="0" w:color="auto"/>
        <w:right w:val="none" w:sz="0" w:space="0" w:color="auto"/>
      </w:divBdr>
    </w:div>
    <w:div w:id="337269031">
      <w:bodyDiv w:val="1"/>
      <w:marLeft w:val="0"/>
      <w:marRight w:val="0"/>
      <w:marTop w:val="0"/>
      <w:marBottom w:val="0"/>
      <w:divBdr>
        <w:top w:val="none" w:sz="0" w:space="0" w:color="auto"/>
        <w:left w:val="none" w:sz="0" w:space="0" w:color="auto"/>
        <w:bottom w:val="none" w:sz="0" w:space="0" w:color="auto"/>
        <w:right w:val="none" w:sz="0" w:space="0" w:color="auto"/>
      </w:divBdr>
    </w:div>
    <w:div w:id="351304396">
      <w:bodyDiv w:val="1"/>
      <w:marLeft w:val="0"/>
      <w:marRight w:val="0"/>
      <w:marTop w:val="0"/>
      <w:marBottom w:val="0"/>
      <w:divBdr>
        <w:top w:val="none" w:sz="0" w:space="0" w:color="auto"/>
        <w:left w:val="none" w:sz="0" w:space="0" w:color="auto"/>
        <w:bottom w:val="none" w:sz="0" w:space="0" w:color="auto"/>
        <w:right w:val="none" w:sz="0" w:space="0" w:color="auto"/>
      </w:divBdr>
    </w:div>
    <w:div w:id="359358462">
      <w:bodyDiv w:val="1"/>
      <w:marLeft w:val="0"/>
      <w:marRight w:val="0"/>
      <w:marTop w:val="0"/>
      <w:marBottom w:val="0"/>
      <w:divBdr>
        <w:top w:val="none" w:sz="0" w:space="0" w:color="auto"/>
        <w:left w:val="none" w:sz="0" w:space="0" w:color="auto"/>
        <w:bottom w:val="none" w:sz="0" w:space="0" w:color="auto"/>
        <w:right w:val="none" w:sz="0" w:space="0" w:color="auto"/>
      </w:divBdr>
    </w:div>
    <w:div w:id="479469032">
      <w:bodyDiv w:val="1"/>
      <w:marLeft w:val="0"/>
      <w:marRight w:val="0"/>
      <w:marTop w:val="0"/>
      <w:marBottom w:val="0"/>
      <w:divBdr>
        <w:top w:val="none" w:sz="0" w:space="0" w:color="auto"/>
        <w:left w:val="none" w:sz="0" w:space="0" w:color="auto"/>
        <w:bottom w:val="none" w:sz="0" w:space="0" w:color="auto"/>
        <w:right w:val="none" w:sz="0" w:space="0" w:color="auto"/>
      </w:divBdr>
    </w:div>
    <w:div w:id="515047723">
      <w:bodyDiv w:val="1"/>
      <w:marLeft w:val="0"/>
      <w:marRight w:val="0"/>
      <w:marTop w:val="0"/>
      <w:marBottom w:val="0"/>
      <w:divBdr>
        <w:top w:val="none" w:sz="0" w:space="0" w:color="auto"/>
        <w:left w:val="none" w:sz="0" w:space="0" w:color="auto"/>
        <w:bottom w:val="none" w:sz="0" w:space="0" w:color="auto"/>
        <w:right w:val="none" w:sz="0" w:space="0" w:color="auto"/>
      </w:divBdr>
    </w:div>
    <w:div w:id="547449152">
      <w:bodyDiv w:val="1"/>
      <w:marLeft w:val="0"/>
      <w:marRight w:val="0"/>
      <w:marTop w:val="0"/>
      <w:marBottom w:val="0"/>
      <w:divBdr>
        <w:top w:val="none" w:sz="0" w:space="0" w:color="auto"/>
        <w:left w:val="none" w:sz="0" w:space="0" w:color="auto"/>
        <w:bottom w:val="none" w:sz="0" w:space="0" w:color="auto"/>
        <w:right w:val="none" w:sz="0" w:space="0" w:color="auto"/>
      </w:divBdr>
    </w:div>
    <w:div w:id="571736611">
      <w:bodyDiv w:val="1"/>
      <w:marLeft w:val="0"/>
      <w:marRight w:val="0"/>
      <w:marTop w:val="0"/>
      <w:marBottom w:val="0"/>
      <w:divBdr>
        <w:top w:val="none" w:sz="0" w:space="0" w:color="auto"/>
        <w:left w:val="none" w:sz="0" w:space="0" w:color="auto"/>
        <w:bottom w:val="none" w:sz="0" w:space="0" w:color="auto"/>
        <w:right w:val="none" w:sz="0" w:space="0" w:color="auto"/>
      </w:divBdr>
    </w:div>
    <w:div w:id="598221204">
      <w:bodyDiv w:val="1"/>
      <w:marLeft w:val="0"/>
      <w:marRight w:val="0"/>
      <w:marTop w:val="0"/>
      <w:marBottom w:val="0"/>
      <w:divBdr>
        <w:top w:val="none" w:sz="0" w:space="0" w:color="auto"/>
        <w:left w:val="none" w:sz="0" w:space="0" w:color="auto"/>
        <w:bottom w:val="none" w:sz="0" w:space="0" w:color="auto"/>
        <w:right w:val="none" w:sz="0" w:space="0" w:color="auto"/>
      </w:divBdr>
    </w:div>
    <w:div w:id="607782072">
      <w:bodyDiv w:val="1"/>
      <w:marLeft w:val="0"/>
      <w:marRight w:val="0"/>
      <w:marTop w:val="0"/>
      <w:marBottom w:val="0"/>
      <w:divBdr>
        <w:top w:val="none" w:sz="0" w:space="0" w:color="auto"/>
        <w:left w:val="none" w:sz="0" w:space="0" w:color="auto"/>
        <w:bottom w:val="none" w:sz="0" w:space="0" w:color="auto"/>
        <w:right w:val="none" w:sz="0" w:space="0" w:color="auto"/>
      </w:divBdr>
    </w:div>
    <w:div w:id="657272169">
      <w:bodyDiv w:val="1"/>
      <w:marLeft w:val="0"/>
      <w:marRight w:val="0"/>
      <w:marTop w:val="0"/>
      <w:marBottom w:val="0"/>
      <w:divBdr>
        <w:top w:val="none" w:sz="0" w:space="0" w:color="auto"/>
        <w:left w:val="none" w:sz="0" w:space="0" w:color="auto"/>
        <w:bottom w:val="none" w:sz="0" w:space="0" w:color="auto"/>
        <w:right w:val="none" w:sz="0" w:space="0" w:color="auto"/>
      </w:divBdr>
    </w:div>
    <w:div w:id="704868243">
      <w:bodyDiv w:val="1"/>
      <w:marLeft w:val="0"/>
      <w:marRight w:val="0"/>
      <w:marTop w:val="0"/>
      <w:marBottom w:val="0"/>
      <w:divBdr>
        <w:top w:val="none" w:sz="0" w:space="0" w:color="auto"/>
        <w:left w:val="none" w:sz="0" w:space="0" w:color="auto"/>
        <w:bottom w:val="none" w:sz="0" w:space="0" w:color="auto"/>
        <w:right w:val="none" w:sz="0" w:space="0" w:color="auto"/>
      </w:divBdr>
    </w:div>
    <w:div w:id="770859797">
      <w:bodyDiv w:val="1"/>
      <w:marLeft w:val="0"/>
      <w:marRight w:val="0"/>
      <w:marTop w:val="0"/>
      <w:marBottom w:val="0"/>
      <w:divBdr>
        <w:top w:val="none" w:sz="0" w:space="0" w:color="auto"/>
        <w:left w:val="none" w:sz="0" w:space="0" w:color="auto"/>
        <w:bottom w:val="none" w:sz="0" w:space="0" w:color="auto"/>
        <w:right w:val="none" w:sz="0" w:space="0" w:color="auto"/>
      </w:divBdr>
    </w:div>
    <w:div w:id="799152878">
      <w:bodyDiv w:val="1"/>
      <w:marLeft w:val="0"/>
      <w:marRight w:val="0"/>
      <w:marTop w:val="0"/>
      <w:marBottom w:val="0"/>
      <w:divBdr>
        <w:top w:val="none" w:sz="0" w:space="0" w:color="auto"/>
        <w:left w:val="none" w:sz="0" w:space="0" w:color="auto"/>
        <w:bottom w:val="none" w:sz="0" w:space="0" w:color="auto"/>
        <w:right w:val="none" w:sz="0" w:space="0" w:color="auto"/>
      </w:divBdr>
    </w:div>
    <w:div w:id="799960383">
      <w:bodyDiv w:val="1"/>
      <w:marLeft w:val="0"/>
      <w:marRight w:val="0"/>
      <w:marTop w:val="0"/>
      <w:marBottom w:val="0"/>
      <w:divBdr>
        <w:top w:val="none" w:sz="0" w:space="0" w:color="auto"/>
        <w:left w:val="none" w:sz="0" w:space="0" w:color="auto"/>
        <w:bottom w:val="none" w:sz="0" w:space="0" w:color="auto"/>
        <w:right w:val="none" w:sz="0" w:space="0" w:color="auto"/>
      </w:divBdr>
    </w:div>
    <w:div w:id="896359963">
      <w:bodyDiv w:val="1"/>
      <w:marLeft w:val="0"/>
      <w:marRight w:val="0"/>
      <w:marTop w:val="0"/>
      <w:marBottom w:val="0"/>
      <w:divBdr>
        <w:top w:val="none" w:sz="0" w:space="0" w:color="auto"/>
        <w:left w:val="none" w:sz="0" w:space="0" w:color="auto"/>
        <w:bottom w:val="none" w:sz="0" w:space="0" w:color="auto"/>
        <w:right w:val="none" w:sz="0" w:space="0" w:color="auto"/>
      </w:divBdr>
    </w:div>
    <w:div w:id="913392267">
      <w:bodyDiv w:val="1"/>
      <w:marLeft w:val="0"/>
      <w:marRight w:val="0"/>
      <w:marTop w:val="0"/>
      <w:marBottom w:val="0"/>
      <w:divBdr>
        <w:top w:val="none" w:sz="0" w:space="0" w:color="auto"/>
        <w:left w:val="none" w:sz="0" w:space="0" w:color="auto"/>
        <w:bottom w:val="none" w:sz="0" w:space="0" w:color="auto"/>
        <w:right w:val="none" w:sz="0" w:space="0" w:color="auto"/>
      </w:divBdr>
    </w:div>
    <w:div w:id="920262383">
      <w:bodyDiv w:val="1"/>
      <w:marLeft w:val="0"/>
      <w:marRight w:val="0"/>
      <w:marTop w:val="0"/>
      <w:marBottom w:val="0"/>
      <w:divBdr>
        <w:top w:val="none" w:sz="0" w:space="0" w:color="auto"/>
        <w:left w:val="none" w:sz="0" w:space="0" w:color="auto"/>
        <w:bottom w:val="none" w:sz="0" w:space="0" w:color="auto"/>
        <w:right w:val="none" w:sz="0" w:space="0" w:color="auto"/>
      </w:divBdr>
    </w:div>
    <w:div w:id="957761339">
      <w:bodyDiv w:val="1"/>
      <w:marLeft w:val="0"/>
      <w:marRight w:val="0"/>
      <w:marTop w:val="0"/>
      <w:marBottom w:val="0"/>
      <w:divBdr>
        <w:top w:val="none" w:sz="0" w:space="0" w:color="auto"/>
        <w:left w:val="none" w:sz="0" w:space="0" w:color="auto"/>
        <w:bottom w:val="none" w:sz="0" w:space="0" w:color="auto"/>
        <w:right w:val="none" w:sz="0" w:space="0" w:color="auto"/>
      </w:divBdr>
    </w:div>
    <w:div w:id="974290723">
      <w:bodyDiv w:val="1"/>
      <w:marLeft w:val="0"/>
      <w:marRight w:val="0"/>
      <w:marTop w:val="0"/>
      <w:marBottom w:val="0"/>
      <w:divBdr>
        <w:top w:val="none" w:sz="0" w:space="0" w:color="auto"/>
        <w:left w:val="none" w:sz="0" w:space="0" w:color="auto"/>
        <w:bottom w:val="none" w:sz="0" w:space="0" w:color="auto"/>
        <w:right w:val="none" w:sz="0" w:space="0" w:color="auto"/>
      </w:divBdr>
    </w:div>
    <w:div w:id="994836789">
      <w:bodyDiv w:val="1"/>
      <w:marLeft w:val="0"/>
      <w:marRight w:val="0"/>
      <w:marTop w:val="0"/>
      <w:marBottom w:val="0"/>
      <w:divBdr>
        <w:top w:val="none" w:sz="0" w:space="0" w:color="auto"/>
        <w:left w:val="none" w:sz="0" w:space="0" w:color="auto"/>
        <w:bottom w:val="none" w:sz="0" w:space="0" w:color="auto"/>
        <w:right w:val="none" w:sz="0" w:space="0" w:color="auto"/>
      </w:divBdr>
    </w:div>
    <w:div w:id="1084230509">
      <w:bodyDiv w:val="1"/>
      <w:marLeft w:val="0"/>
      <w:marRight w:val="0"/>
      <w:marTop w:val="0"/>
      <w:marBottom w:val="0"/>
      <w:divBdr>
        <w:top w:val="none" w:sz="0" w:space="0" w:color="auto"/>
        <w:left w:val="none" w:sz="0" w:space="0" w:color="auto"/>
        <w:bottom w:val="none" w:sz="0" w:space="0" w:color="auto"/>
        <w:right w:val="none" w:sz="0" w:space="0" w:color="auto"/>
      </w:divBdr>
    </w:div>
    <w:div w:id="1089695962">
      <w:bodyDiv w:val="1"/>
      <w:marLeft w:val="0"/>
      <w:marRight w:val="0"/>
      <w:marTop w:val="0"/>
      <w:marBottom w:val="0"/>
      <w:divBdr>
        <w:top w:val="none" w:sz="0" w:space="0" w:color="auto"/>
        <w:left w:val="none" w:sz="0" w:space="0" w:color="auto"/>
        <w:bottom w:val="none" w:sz="0" w:space="0" w:color="auto"/>
        <w:right w:val="none" w:sz="0" w:space="0" w:color="auto"/>
      </w:divBdr>
    </w:div>
    <w:div w:id="1090472587">
      <w:bodyDiv w:val="1"/>
      <w:marLeft w:val="0"/>
      <w:marRight w:val="0"/>
      <w:marTop w:val="0"/>
      <w:marBottom w:val="0"/>
      <w:divBdr>
        <w:top w:val="none" w:sz="0" w:space="0" w:color="auto"/>
        <w:left w:val="none" w:sz="0" w:space="0" w:color="auto"/>
        <w:bottom w:val="none" w:sz="0" w:space="0" w:color="auto"/>
        <w:right w:val="none" w:sz="0" w:space="0" w:color="auto"/>
      </w:divBdr>
    </w:div>
    <w:div w:id="1100879997">
      <w:bodyDiv w:val="1"/>
      <w:marLeft w:val="0"/>
      <w:marRight w:val="0"/>
      <w:marTop w:val="0"/>
      <w:marBottom w:val="0"/>
      <w:divBdr>
        <w:top w:val="none" w:sz="0" w:space="0" w:color="auto"/>
        <w:left w:val="none" w:sz="0" w:space="0" w:color="auto"/>
        <w:bottom w:val="none" w:sz="0" w:space="0" w:color="auto"/>
        <w:right w:val="none" w:sz="0" w:space="0" w:color="auto"/>
      </w:divBdr>
    </w:div>
    <w:div w:id="1130126638">
      <w:bodyDiv w:val="1"/>
      <w:marLeft w:val="0"/>
      <w:marRight w:val="0"/>
      <w:marTop w:val="0"/>
      <w:marBottom w:val="0"/>
      <w:divBdr>
        <w:top w:val="none" w:sz="0" w:space="0" w:color="auto"/>
        <w:left w:val="none" w:sz="0" w:space="0" w:color="auto"/>
        <w:bottom w:val="none" w:sz="0" w:space="0" w:color="auto"/>
        <w:right w:val="none" w:sz="0" w:space="0" w:color="auto"/>
      </w:divBdr>
    </w:div>
    <w:div w:id="1134371894">
      <w:bodyDiv w:val="1"/>
      <w:marLeft w:val="0"/>
      <w:marRight w:val="0"/>
      <w:marTop w:val="0"/>
      <w:marBottom w:val="0"/>
      <w:divBdr>
        <w:top w:val="none" w:sz="0" w:space="0" w:color="auto"/>
        <w:left w:val="none" w:sz="0" w:space="0" w:color="auto"/>
        <w:bottom w:val="none" w:sz="0" w:space="0" w:color="auto"/>
        <w:right w:val="none" w:sz="0" w:space="0" w:color="auto"/>
      </w:divBdr>
    </w:div>
    <w:div w:id="1157965014">
      <w:bodyDiv w:val="1"/>
      <w:marLeft w:val="0"/>
      <w:marRight w:val="0"/>
      <w:marTop w:val="0"/>
      <w:marBottom w:val="0"/>
      <w:divBdr>
        <w:top w:val="none" w:sz="0" w:space="0" w:color="auto"/>
        <w:left w:val="none" w:sz="0" w:space="0" w:color="auto"/>
        <w:bottom w:val="none" w:sz="0" w:space="0" w:color="auto"/>
        <w:right w:val="none" w:sz="0" w:space="0" w:color="auto"/>
      </w:divBdr>
    </w:div>
    <w:div w:id="1206066623">
      <w:bodyDiv w:val="1"/>
      <w:marLeft w:val="0"/>
      <w:marRight w:val="0"/>
      <w:marTop w:val="0"/>
      <w:marBottom w:val="0"/>
      <w:divBdr>
        <w:top w:val="none" w:sz="0" w:space="0" w:color="auto"/>
        <w:left w:val="none" w:sz="0" w:space="0" w:color="auto"/>
        <w:bottom w:val="none" w:sz="0" w:space="0" w:color="auto"/>
        <w:right w:val="none" w:sz="0" w:space="0" w:color="auto"/>
      </w:divBdr>
    </w:div>
    <w:div w:id="1286153755">
      <w:bodyDiv w:val="1"/>
      <w:marLeft w:val="0"/>
      <w:marRight w:val="0"/>
      <w:marTop w:val="0"/>
      <w:marBottom w:val="0"/>
      <w:divBdr>
        <w:top w:val="none" w:sz="0" w:space="0" w:color="auto"/>
        <w:left w:val="none" w:sz="0" w:space="0" w:color="auto"/>
        <w:bottom w:val="none" w:sz="0" w:space="0" w:color="auto"/>
        <w:right w:val="none" w:sz="0" w:space="0" w:color="auto"/>
      </w:divBdr>
    </w:div>
    <w:div w:id="1349479670">
      <w:bodyDiv w:val="1"/>
      <w:marLeft w:val="0"/>
      <w:marRight w:val="0"/>
      <w:marTop w:val="0"/>
      <w:marBottom w:val="0"/>
      <w:divBdr>
        <w:top w:val="none" w:sz="0" w:space="0" w:color="auto"/>
        <w:left w:val="none" w:sz="0" w:space="0" w:color="auto"/>
        <w:bottom w:val="none" w:sz="0" w:space="0" w:color="auto"/>
        <w:right w:val="none" w:sz="0" w:space="0" w:color="auto"/>
      </w:divBdr>
    </w:div>
    <w:div w:id="1492139425">
      <w:bodyDiv w:val="1"/>
      <w:marLeft w:val="0"/>
      <w:marRight w:val="0"/>
      <w:marTop w:val="0"/>
      <w:marBottom w:val="0"/>
      <w:divBdr>
        <w:top w:val="none" w:sz="0" w:space="0" w:color="auto"/>
        <w:left w:val="none" w:sz="0" w:space="0" w:color="auto"/>
        <w:bottom w:val="none" w:sz="0" w:space="0" w:color="auto"/>
        <w:right w:val="none" w:sz="0" w:space="0" w:color="auto"/>
      </w:divBdr>
    </w:div>
    <w:div w:id="1496529243">
      <w:bodyDiv w:val="1"/>
      <w:marLeft w:val="0"/>
      <w:marRight w:val="0"/>
      <w:marTop w:val="0"/>
      <w:marBottom w:val="0"/>
      <w:divBdr>
        <w:top w:val="none" w:sz="0" w:space="0" w:color="auto"/>
        <w:left w:val="none" w:sz="0" w:space="0" w:color="auto"/>
        <w:bottom w:val="none" w:sz="0" w:space="0" w:color="auto"/>
        <w:right w:val="none" w:sz="0" w:space="0" w:color="auto"/>
      </w:divBdr>
    </w:div>
    <w:div w:id="1514415754">
      <w:bodyDiv w:val="1"/>
      <w:marLeft w:val="0"/>
      <w:marRight w:val="0"/>
      <w:marTop w:val="0"/>
      <w:marBottom w:val="0"/>
      <w:divBdr>
        <w:top w:val="none" w:sz="0" w:space="0" w:color="auto"/>
        <w:left w:val="none" w:sz="0" w:space="0" w:color="auto"/>
        <w:bottom w:val="none" w:sz="0" w:space="0" w:color="auto"/>
        <w:right w:val="none" w:sz="0" w:space="0" w:color="auto"/>
      </w:divBdr>
    </w:div>
    <w:div w:id="1577781247">
      <w:bodyDiv w:val="1"/>
      <w:marLeft w:val="0"/>
      <w:marRight w:val="0"/>
      <w:marTop w:val="0"/>
      <w:marBottom w:val="0"/>
      <w:divBdr>
        <w:top w:val="none" w:sz="0" w:space="0" w:color="auto"/>
        <w:left w:val="none" w:sz="0" w:space="0" w:color="auto"/>
        <w:bottom w:val="none" w:sz="0" w:space="0" w:color="auto"/>
        <w:right w:val="none" w:sz="0" w:space="0" w:color="auto"/>
      </w:divBdr>
    </w:div>
    <w:div w:id="1595478740">
      <w:bodyDiv w:val="1"/>
      <w:marLeft w:val="0"/>
      <w:marRight w:val="0"/>
      <w:marTop w:val="0"/>
      <w:marBottom w:val="0"/>
      <w:divBdr>
        <w:top w:val="none" w:sz="0" w:space="0" w:color="auto"/>
        <w:left w:val="none" w:sz="0" w:space="0" w:color="auto"/>
        <w:bottom w:val="none" w:sz="0" w:space="0" w:color="auto"/>
        <w:right w:val="none" w:sz="0" w:space="0" w:color="auto"/>
      </w:divBdr>
    </w:div>
    <w:div w:id="1754934187">
      <w:bodyDiv w:val="1"/>
      <w:marLeft w:val="0"/>
      <w:marRight w:val="0"/>
      <w:marTop w:val="0"/>
      <w:marBottom w:val="0"/>
      <w:divBdr>
        <w:top w:val="none" w:sz="0" w:space="0" w:color="auto"/>
        <w:left w:val="none" w:sz="0" w:space="0" w:color="auto"/>
        <w:bottom w:val="none" w:sz="0" w:space="0" w:color="auto"/>
        <w:right w:val="none" w:sz="0" w:space="0" w:color="auto"/>
      </w:divBdr>
    </w:div>
    <w:div w:id="1810584190">
      <w:bodyDiv w:val="1"/>
      <w:marLeft w:val="0"/>
      <w:marRight w:val="0"/>
      <w:marTop w:val="0"/>
      <w:marBottom w:val="0"/>
      <w:divBdr>
        <w:top w:val="none" w:sz="0" w:space="0" w:color="auto"/>
        <w:left w:val="none" w:sz="0" w:space="0" w:color="auto"/>
        <w:bottom w:val="none" w:sz="0" w:space="0" w:color="auto"/>
        <w:right w:val="none" w:sz="0" w:space="0" w:color="auto"/>
      </w:divBdr>
    </w:div>
    <w:div w:id="1870951636">
      <w:bodyDiv w:val="1"/>
      <w:marLeft w:val="0"/>
      <w:marRight w:val="0"/>
      <w:marTop w:val="0"/>
      <w:marBottom w:val="0"/>
      <w:divBdr>
        <w:top w:val="none" w:sz="0" w:space="0" w:color="auto"/>
        <w:left w:val="none" w:sz="0" w:space="0" w:color="auto"/>
        <w:bottom w:val="none" w:sz="0" w:space="0" w:color="auto"/>
        <w:right w:val="none" w:sz="0" w:space="0" w:color="auto"/>
      </w:divBdr>
    </w:div>
    <w:div w:id="1962346421">
      <w:bodyDiv w:val="1"/>
      <w:marLeft w:val="0"/>
      <w:marRight w:val="0"/>
      <w:marTop w:val="0"/>
      <w:marBottom w:val="0"/>
      <w:divBdr>
        <w:top w:val="none" w:sz="0" w:space="0" w:color="auto"/>
        <w:left w:val="none" w:sz="0" w:space="0" w:color="auto"/>
        <w:bottom w:val="none" w:sz="0" w:space="0" w:color="auto"/>
        <w:right w:val="none" w:sz="0" w:space="0" w:color="auto"/>
      </w:divBdr>
    </w:div>
    <w:div w:id="1967005436">
      <w:bodyDiv w:val="1"/>
      <w:marLeft w:val="0"/>
      <w:marRight w:val="0"/>
      <w:marTop w:val="0"/>
      <w:marBottom w:val="0"/>
      <w:divBdr>
        <w:top w:val="none" w:sz="0" w:space="0" w:color="auto"/>
        <w:left w:val="none" w:sz="0" w:space="0" w:color="auto"/>
        <w:bottom w:val="none" w:sz="0" w:space="0" w:color="auto"/>
        <w:right w:val="none" w:sz="0" w:space="0" w:color="auto"/>
      </w:divBdr>
    </w:div>
    <w:div w:id="1994941047">
      <w:bodyDiv w:val="1"/>
      <w:marLeft w:val="0"/>
      <w:marRight w:val="0"/>
      <w:marTop w:val="0"/>
      <w:marBottom w:val="0"/>
      <w:divBdr>
        <w:top w:val="none" w:sz="0" w:space="0" w:color="auto"/>
        <w:left w:val="none" w:sz="0" w:space="0" w:color="auto"/>
        <w:bottom w:val="none" w:sz="0" w:space="0" w:color="auto"/>
        <w:right w:val="none" w:sz="0" w:space="0" w:color="auto"/>
      </w:divBdr>
    </w:div>
    <w:div w:id="2051149689">
      <w:bodyDiv w:val="1"/>
      <w:marLeft w:val="0"/>
      <w:marRight w:val="0"/>
      <w:marTop w:val="0"/>
      <w:marBottom w:val="0"/>
      <w:divBdr>
        <w:top w:val="none" w:sz="0" w:space="0" w:color="auto"/>
        <w:left w:val="none" w:sz="0" w:space="0" w:color="auto"/>
        <w:bottom w:val="none" w:sz="0" w:space="0" w:color="auto"/>
        <w:right w:val="none" w:sz="0" w:space="0" w:color="auto"/>
      </w:divBdr>
    </w:div>
    <w:div w:id="2063020974">
      <w:bodyDiv w:val="1"/>
      <w:marLeft w:val="0"/>
      <w:marRight w:val="0"/>
      <w:marTop w:val="0"/>
      <w:marBottom w:val="0"/>
      <w:divBdr>
        <w:top w:val="none" w:sz="0" w:space="0" w:color="auto"/>
        <w:left w:val="none" w:sz="0" w:space="0" w:color="auto"/>
        <w:bottom w:val="none" w:sz="0" w:space="0" w:color="auto"/>
        <w:right w:val="none" w:sz="0" w:space="0" w:color="auto"/>
      </w:divBdr>
    </w:div>
    <w:div w:id="2083289446">
      <w:bodyDiv w:val="1"/>
      <w:marLeft w:val="0"/>
      <w:marRight w:val="0"/>
      <w:marTop w:val="0"/>
      <w:marBottom w:val="0"/>
      <w:divBdr>
        <w:top w:val="none" w:sz="0" w:space="0" w:color="auto"/>
        <w:left w:val="none" w:sz="0" w:space="0" w:color="auto"/>
        <w:bottom w:val="none" w:sz="0" w:space="0" w:color="auto"/>
        <w:right w:val="none" w:sz="0" w:space="0" w:color="auto"/>
      </w:divBdr>
    </w:div>
    <w:div w:id="20870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image" Target="media/image2.jpeg"/><Relationship Id="rId21" Type="http://schemas.openxmlformats.org/officeDocument/2006/relationships/footer" Target="footer8.xml"/><Relationship Id="rId34" Type="http://schemas.openxmlformats.org/officeDocument/2006/relationships/footer" Target="footer14.xml"/><Relationship Id="rId42" Type="http://schemas.openxmlformats.org/officeDocument/2006/relationships/header" Target="header15.xml"/><Relationship Id="rId47" Type="http://schemas.openxmlformats.org/officeDocument/2006/relationships/image" Target="media/image7.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2.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hyperlink" Target="http://Www.Depkes.co.id" TargetMode="External"/><Relationship Id="rId40" Type="http://schemas.openxmlformats.org/officeDocument/2006/relationships/image" Target="media/image3.jpeg"/><Relationship Id="rId45"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6.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footer" Target="footer15.xml"/><Relationship Id="rId43" Type="http://schemas.openxmlformats.org/officeDocument/2006/relationships/footer" Target="footer17.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header" Target="header12.xml"/><Relationship Id="rId38" Type="http://schemas.openxmlformats.org/officeDocument/2006/relationships/header" Target="header13.xml"/><Relationship Id="rId46" Type="http://schemas.openxmlformats.org/officeDocument/2006/relationships/image" Target="media/image6.jpeg"/><Relationship Id="rId20" Type="http://schemas.openxmlformats.org/officeDocument/2006/relationships/header" Target="header5.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EBE11-CCC2-4145-B9C5-6CD67C71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8847</Words>
  <Characters>50432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Ambo</cp:lastModifiedBy>
  <cp:revision>99</cp:revision>
  <cp:lastPrinted>2020-12-07T12:40:00Z</cp:lastPrinted>
  <dcterms:created xsi:type="dcterms:W3CDTF">2020-10-24T17:10:00Z</dcterms:created>
  <dcterms:modified xsi:type="dcterms:W3CDTF">2020-12-07T12:52:00Z</dcterms:modified>
</cp:coreProperties>
</file>