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58E5" w:rsidRDefault="003D58E5" w:rsidP="003D58E5">
      <w:pPr>
        <w:spacing w:line="360" w:lineRule="auto"/>
        <w:jc w:val="center"/>
        <w:rPr>
          <w:rFonts w:ascii="Arial" w:hAnsi="Arial" w:cs="Arial"/>
          <w:b/>
          <w:sz w:val="28"/>
          <w:lang w:val="en-US"/>
        </w:rPr>
      </w:pPr>
      <w:r>
        <w:rPr>
          <w:rFonts w:ascii="Arial" w:hAnsi="Arial" w:cs="Arial"/>
          <w:b/>
          <w:sz w:val="28"/>
          <w:lang w:val="en-US"/>
        </w:rPr>
        <w:t>KARYA TULIS ILMIAH</w:t>
      </w:r>
    </w:p>
    <w:p w:rsidR="003D58E5" w:rsidRPr="00ED3D80" w:rsidRDefault="003D58E5" w:rsidP="003D58E5">
      <w:pPr>
        <w:spacing w:line="360" w:lineRule="auto"/>
        <w:jc w:val="center"/>
        <w:rPr>
          <w:rFonts w:ascii="Arial" w:hAnsi="Arial" w:cs="Arial"/>
          <w:b/>
          <w:sz w:val="28"/>
          <w:lang w:val="en-US"/>
        </w:rPr>
      </w:pPr>
    </w:p>
    <w:p w:rsidR="003D58E5" w:rsidRPr="0061536A" w:rsidRDefault="003D58E5" w:rsidP="003D58E5">
      <w:pPr>
        <w:jc w:val="center"/>
        <w:rPr>
          <w:rFonts w:ascii="Arial" w:hAnsi="Arial" w:cs="Arial"/>
          <w:b/>
          <w:sz w:val="28"/>
          <w:szCs w:val="28"/>
        </w:rPr>
      </w:pPr>
      <w:r>
        <w:rPr>
          <w:rFonts w:ascii="Arial" w:hAnsi="Arial" w:cs="Arial"/>
          <w:b/>
          <w:sz w:val="28"/>
          <w:szCs w:val="28"/>
        </w:rPr>
        <w:t xml:space="preserve">UJI EFEK EKSTRAK ETANOL DAUN AFRIKA </w:t>
      </w:r>
      <w:r>
        <w:rPr>
          <w:rFonts w:ascii="Arial" w:hAnsi="Arial" w:cs="Arial"/>
          <w:b/>
          <w:i/>
          <w:sz w:val="28"/>
          <w:szCs w:val="28"/>
        </w:rPr>
        <w:t xml:space="preserve">(Vernonia </w:t>
      </w:r>
      <w:r w:rsidRPr="00093F19">
        <w:rPr>
          <w:rFonts w:ascii="Arial" w:hAnsi="Arial" w:cs="Arial"/>
          <w:b/>
          <w:i/>
          <w:sz w:val="28"/>
          <w:szCs w:val="28"/>
        </w:rPr>
        <w:t xml:space="preserve">amygdalina </w:t>
      </w:r>
      <w:r w:rsidRPr="00120028">
        <w:rPr>
          <w:rFonts w:ascii="Arial" w:hAnsi="Arial" w:cs="Arial"/>
          <w:b/>
          <w:sz w:val="28"/>
          <w:szCs w:val="28"/>
        </w:rPr>
        <w:t>Del</w:t>
      </w:r>
      <w:r w:rsidRPr="00093F19">
        <w:rPr>
          <w:rFonts w:ascii="Arial" w:hAnsi="Arial" w:cs="Arial"/>
          <w:b/>
          <w:i/>
          <w:sz w:val="28"/>
          <w:szCs w:val="28"/>
        </w:rPr>
        <w:t>.)</w:t>
      </w:r>
      <w:r w:rsidRPr="00093F19">
        <w:rPr>
          <w:rFonts w:ascii="Arial" w:hAnsi="Arial" w:cs="Arial"/>
          <w:b/>
          <w:sz w:val="28"/>
          <w:szCs w:val="28"/>
        </w:rPr>
        <w:t xml:space="preserve"> </w:t>
      </w:r>
      <w:r>
        <w:rPr>
          <w:rFonts w:ascii="Arial" w:hAnsi="Arial" w:cs="Arial"/>
          <w:b/>
          <w:sz w:val="28"/>
          <w:szCs w:val="28"/>
        </w:rPr>
        <w:t xml:space="preserve">DOSIS BERVARIASI </w:t>
      </w:r>
      <w:r w:rsidRPr="00093F19">
        <w:rPr>
          <w:rFonts w:ascii="Arial" w:hAnsi="Arial" w:cs="Arial"/>
          <w:b/>
          <w:sz w:val="28"/>
          <w:szCs w:val="28"/>
        </w:rPr>
        <w:t xml:space="preserve">DAN </w:t>
      </w:r>
      <w:proofErr w:type="gramStart"/>
      <w:r w:rsidRPr="00093F19">
        <w:rPr>
          <w:rFonts w:ascii="Arial" w:hAnsi="Arial" w:cs="Arial"/>
          <w:b/>
          <w:sz w:val="28"/>
          <w:szCs w:val="28"/>
        </w:rPr>
        <w:t xml:space="preserve">EKSTRAK </w:t>
      </w:r>
      <w:r>
        <w:rPr>
          <w:rFonts w:ascii="Arial" w:hAnsi="Arial" w:cs="Arial"/>
          <w:b/>
          <w:sz w:val="28"/>
          <w:szCs w:val="28"/>
        </w:rPr>
        <w:t xml:space="preserve"> </w:t>
      </w:r>
      <w:r w:rsidRPr="00093F19">
        <w:rPr>
          <w:rFonts w:ascii="Arial" w:hAnsi="Arial" w:cs="Arial"/>
          <w:b/>
          <w:sz w:val="28"/>
          <w:szCs w:val="28"/>
        </w:rPr>
        <w:t>ETANOL</w:t>
      </w:r>
      <w:proofErr w:type="gramEnd"/>
      <w:r w:rsidRPr="00093F19">
        <w:rPr>
          <w:rFonts w:ascii="Arial" w:hAnsi="Arial" w:cs="Arial"/>
          <w:b/>
          <w:sz w:val="28"/>
          <w:szCs w:val="28"/>
        </w:rPr>
        <w:t xml:space="preserve"> DAUN INSULIN </w:t>
      </w:r>
      <w:r>
        <w:rPr>
          <w:rFonts w:ascii="Arial" w:hAnsi="Arial" w:cs="Arial"/>
          <w:b/>
          <w:i/>
          <w:sz w:val="28"/>
          <w:szCs w:val="28"/>
        </w:rPr>
        <w:t xml:space="preserve">(Tithonia </w:t>
      </w:r>
      <w:r w:rsidRPr="00093F19">
        <w:rPr>
          <w:rFonts w:ascii="Arial" w:hAnsi="Arial" w:cs="Arial"/>
          <w:b/>
          <w:i/>
          <w:sz w:val="28"/>
          <w:szCs w:val="28"/>
        </w:rPr>
        <w:t xml:space="preserve">diversifolia </w:t>
      </w:r>
    </w:p>
    <w:p w:rsidR="003D58E5" w:rsidRDefault="003D58E5" w:rsidP="003D58E5">
      <w:pPr>
        <w:jc w:val="center"/>
        <w:rPr>
          <w:rFonts w:ascii="Arial" w:hAnsi="Arial" w:cs="Arial"/>
          <w:b/>
          <w:sz w:val="28"/>
          <w:szCs w:val="28"/>
        </w:rPr>
      </w:pPr>
      <w:r w:rsidRPr="00120028">
        <w:rPr>
          <w:rFonts w:ascii="Arial" w:hAnsi="Arial" w:cs="Arial"/>
          <w:b/>
          <w:sz w:val="28"/>
          <w:szCs w:val="28"/>
        </w:rPr>
        <w:t>(Hemsly) A Gray</w:t>
      </w:r>
      <w:r w:rsidRPr="00093F19">
        <w:rPr>
          <w:rFonts w:ascii="Arial" w:hAnsi="Arial" w:cs="Arial"/>
          <w:b/>
          <w:i/>
          <w:sz w:val="28"/>
          <w:szCs w:val="28"/>
        </w:rPr>
        <w:t>)</w:t>
      </w:r>
      <w:r w:rsidRPr="00093F19">
        <w:rPr>
          <w:rFonts w:ascii="Arial" w:hAnsi="Arial" w:cs="Arial"/>
          <w:b/>
          <w:sz w:val="28"/>
          <w:szCs w:val="28"/>
        </w:rPr>
        <w:t xml:space="preserve"> DOSIS TETAP</w:t>
      </w:r>
      <w:r>
        <w:rPr>
          <w:rFonts w:ascii="Arial" w:hAnsi="Arial" w:cs="Arial"/>
          <w:b/>
          <w:sz w:val="28"/>
          <w:szCs w:val="28"/>
        </w:rPr>
        <w:t xml:space="preserve"> TERHADAP </w:t>
      </w:r>
    </w:p>
    <w:p w:rsidR="003D58E5" w:rsidRDefault="003D58E5" w:rsidP="003D58E5">
      <w:pPr>
        <w:jc w:val="center"/>
        <w:rPr>
          <w:rFonts w:ascii="Arial" w:hAnsi="Arial" w:cs="Arial"/>
          <w:b/>
          <w:sz w:val="28"/>
          <w:szCs w:val="28"/>
        </w:rPr>
      </w:pPr>
      <w:r>
        <w:rPr>
          <w:rFonts w:ascii="Arial" w:hAnsi="Arial" w:cs="Arial"/>
          <w:b/>
          <w:sz w:val="28"/>
          <w:szCs w:val="28"/>
        </w:rPr>
        <w:t xml:space="preserve">PENURUNAN KADAR GULA DARAH </w:t>
      </w:r>
    </w:p>
    <w:p w:rsidR="003D58E5" w:rsidRDefault="003D58E5" w:rsidP="003D58E5">
      <w:pPr>
        <w:jc w:val="center"/>
        <w:rPr>
          <w:rFonts w:ascii="Arial" w:hAnsi="Arial" w:cs="Arial"/>
          <w:b/>
          <w:sz w:val="28"/>
          <w:szCs w:val="28"/>
        </w:rPr>
      </w:pPr>
      <w:r>
        <w:rPr>
          <w:rFonts w:ascii="Arial" w:hAnsi="Arial" w:cs="Arial"/>
          <w:b/>
          <w:sz w:val="28"/>
          <w:szCs w:val="28"/>
        </w:rPr>
        <w:t>PADA TIKUS PUTIH</w:t>
      </w:r>
      <w:r w:rsidRPr="00093F19">
        <w:rPr>
          <w:rFonts w:ascii="Arial" w:hAnsi="Arial" w:cs="Arial"/>
          <w:b/>
          <w:sz w:val="28"/>
          <w:szCs w:val="28"/>
        </w:rPr>
        <w:t xml:space="preserve"> DENGAN </w:t>
      </w:r>
    </w:p>
    <w:p w:rsidR="003D58E5" w:rsidRDefault="003D58E5" w:rsidP="003D58E5">
      <w:pPr>
        <w:jc w:val="center"/>
        <w:rPr>
          <w:rFonts w:ascii="Arial" w:hAnsi="Arial" w:cs="Arial"/>
          <w:b/>
          <w:sz w:val="28"/>
          <w:szCs w:val="28"/>
        </w:rPr>
      </w:pPr>
      <w:r>
        <w:rPr>
          <w:rFonts w:ascii="Arial" w:hAnsi="Arial" w:cs="Arial"/>
          <w:b/>
          <w:sz w:val="28"/>
          <w:szCs w:val="28"/>
        </w:rPr>
        <w:t xml:space="preserve">GLIBENKLAMID </w:t>
      </w:r>
      <w:r w:rsidRPr="00093F19">
        <w:rPr>
          <w:rFonts w:ascii="Arial" w:hAnsi="Arial" w:cs="Arial"/>
          <w:b/>
          <w:sz w:val="28"/>
          <w:szCs w:val="28"/>
        </w:rPr>
        <w:t>SEBAGAI</w:t>
      </w:r>
    </w:p>
    <w:p w:rsidR="003D58E5" w:rsidRPr="00093F19" w:rsidRDefault="003D58E5" w:rsidP="003D58E5">
      <w:pPr>
        <w:jc w:val="center"/>
        <w:rPr>
          <w:rFonts w:ascii="Arial" w:hAnsi="Arial" w:cs="Arial"/>
          <w:b/>
          <w:sz w:val="28"/>
          <w:szCs w:val="28"/>
        </w:rPr>
      </w:pPr>
      <w:r w:rsidRPr="00093F19">
        <w:rPr>
          <w:rFonts w:ascii="Arial" w:hAnsi="Arial" w:cs="Arial"/>
          <w:b/>
          <w:sz w:val="28"/>
          <w:szCs w:val="28"/>
        </w:rPr>
        <w:t xml:space="preserve"> PEMBANDING</w:t>
      </w:r>
    </w:p>
    <w:p w:rsidR="003D58E5" w:rsidRDefault="003D58E5" w:rsidP="003D58E5">
      <w:pPr>
        <w:spacing w:line="360" w:lineRule="auto"/>
        <w:rPr>
          <w:rFonts w:ascii="Arial" w:hAnsi="Arial" w:cs="Arial"/>
          <w:b/>
          <w:noProof/>
          <w:sz w:val="28"/>
          <w:szCs w:val="28"/>
          <w:lang w:val="en-US" w:eastAsia="en-US"/>
        </w:rPr>
      </w:pPr>
    </w:p>
    <w:p w:rsidR="003D58E5" w:rsidRDefault="003D58E5" w:rsidP="003D58E5">
      <w:pPr>
        <w:spacing w:line="360" w:lineRule="auto"/>
        <w:rPr>
          <w:rFonts w:ascii="Arial" w:hAnsi="Arial" w:cs="Arial"/>
          <w:b/>
          <w:noProof/>
          <w:sz w:val="28"/>
          <w:szCs w:val="28"/>
          <w:lang w:val="en-US" w:eastAsia="en-US"/>
        </w:rPr>
      </w:pPr>
      <w:r w:rsidRPr="00C75ED6">
        <w:rPr>
          <w:rFonts w:ascii="Arial" w:hAnsi="Arial" w:cs="Arial"/>
          <w:b/>
          <w:noProof/>
          <w:sz w:val="28"/>
          <w:szCs w:val="28"/>
          <w:lang w:val="id-ID" w:eastAsia="id-ID"/>
        </w:rPr>
        <w:drawing>
          <wp:anchor distT="0" distB="0" distL="114300" distR="114300" simplePos="0" relativeHeight="251659264" behindDoc="1" locked="0" layoutInCell="1" allowOverlap="1" wp14:anchorId="4488D96D" wp14:editId="510A0FE7">
            <wp:simplePos x="0" y="0"/>
            <wp:positionH relativeFrom="column">
              <wp:posOffset>1584960</wp:posOffset>
            </wp:positionH>
            <wp:positionV relativeFrom="paragraph">
              <wp:posOffset>222494</wp:posOffset>
            </wp:positionV>
            <wp:extent cx="1896745" cy="1939925"/>
            <wp:effectExtent l="0" t="0" r="8255" b="3175"/>
            <wp:wrapNone/>
            <wp:docPr id="2" name="Picture 0" descr="pol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tek.jpg"/>
                    <pic:cNvPicPr/>
                  </pic:nvPicPr>
                  <pic:blipFill>
                    <a:blip r:embed="rId8"/>
                    <a:stretch>
                      <a:fillRect/>
                    </a:stretch>
                  </pic:blipFill>
                  <pic:spPr>
                    <a:xfrm>
                      <a:off x="0" y="0"/>
                      <a:ext cx="1896745" cy="1939925"/>
                    </a:xfrm>
                    <a:prstGeom prst="rect">
                      <a:avLst/>
                    </a:prstGeom>
                  </pic:spPr>
                </pic:pic>
              </a:graphicData>
            </a:graphic>
            <wp14:sizeRelH relativeFrom="margin">
              <wp14:pctWidth>0</wp14:pctWidth>
            </wp14:sizeRelH>
            <wp14:sizeRelV relativeFrom="margin">
              <wp14:pctHeight>0</wp14:pctHeight>
            </wp14:sizeRelV>
          </wp:anchor>
        </w:drawing>
      </w:r>
    </w:p>
    <w:p w:rsidR="003D58E5" w:rsidRPr="00C75ED6" w:rsidRDefault="003D58E5" w:rsidP="003D58E5">
      <w:pPr>
        <w:spacing w:line="360" w:lineRule="auto"/>
        <w:rPr>
          <w:rFonts w:ascii="Arial" w:hAnsi="Arial" w:cs="Arial"/>
          <w:b/>
          <w:lang w:val="id-ID"/>
        </w:rPr>
      </w:pPr>
    </w:p>
    <w:p w:rsidR="003D58E5" w:rsidRDefault="003D58E5" w:rsidP="003D58E5">
      <w:pPr>
        <w:tabs>
          <w:tab w:val="left" w:pos="1385"/>
        </w:tabs>
        <w:spacing w:line="360" w:lineRule="auto"/>
        <w:rPr>
          <w:rFonts w:ascii="Arial" w:hAnsi="Arial" w:cs="Arial"/>
          <w:b/>
          <w:lang w:val="en-US"/>
        </w:rPr>
      </w:pPr>
      <w:r>
        <w:rPr>
          <w:rFonts w:ascii="Arial" w:hAnsi="Arial" w:cs="Arial"/>
          <w:b/>
          <w:lang w:val="id-ID"/>
        </w:rPr>
        <w:tab/>
      </w:r>
    </w:p>
    <w:p w:rsidR="003D58E5" w:rsidRDefault="003D58E5" w:rsidP="003D58E5">
      <w:pPr>
        <w:tabs>
          <w:tab w:val="left" w:pos="1385"/>
        </w:tabs>
        <w:spacing w:line="360" w:lineRule="auto"/>
        <w:rPr>
          <w:rFonts w:ascii="Arial" w:hAnsi="Arial" w:cs="Arial"/>
          <w:b/>
          <w:lang w:val="en-US"/>
        </w:rPr>
      </w:pPr>
    </w:p>
    <w:p w:rsidR="003D58E5" w:rsidRPr="00093F19" w:rsidRDefault="003D58E5" w:rsidP="003D58E5">
      <w:pPr>
        <w:tabs>
          <w:tab w:val="left" w:pos="1385"/>
        </w:tabs>
        <w:spacing w:line="360" w:lineRule="auto"/>
        <w:rPr>
          <w:rFonts w:ascii="Arial" w:hAnsi="Arial" w:cs="Arial"/>
          <w:b/>
          <w:lang w:val="en-US"/>
        </w:rPr>
      </w:pPr>
    </w:p>
    <w:p w:rsidR="003D58E5" w:rsidRPr="00C75ED6" w:rsidRDefault="003D58E5" w:rsidP="003D58E5">
      <w:pPr>
        <w:spacing w:line="360" w:lineRule="auto"/>
        <w:jc w:val="center"/>
        <w:rPr>
          <w:rFonts w:ascii="Arial" w:hAnsi="Arial" w:cs="Arial"/>
          <w:b/>
          <w:lang w:val="id-ID"/>
        </w:rPr>
      </w:pPr>
    </w:p>
    <w:p w:rsidR="003D58E5" w:rsidRPr="00093F19" w:rsidRDefault="003D58E5" w:rsidP="003D58E5">
      <w:pPr>
        <w:spacing w:line="360" w:lineRule="auto"/>
        <w:jc w:val="center"/>
        <w:rPr>
          <w:rFonts w:ascii="Arial" w:hAnsi="Arial" w:cs="Arial"/>
          <w:b/>
          <w:lang w:val="en-US"/>
        </w:rPr>
      </w:pPr>
    </w:p>
    <w:p w:rsidR="003D58E5" w:rsidRPr="00C75ED6" w:rsidRDefault="003D58E5" w:rsidP="003D58E5">
      <w:pPr>
        <w:spacing w:line="360" w:lineRule="auto"/>
        <w:jc w:val="center"/>
        <w:rPr>
          <w:rFonts w:ascii="Arial" w:hAnsi="Arial" w:cs="Arial"/>
          <w:b/>
          <w:lang w:val="id-ID"/>
        </w:rPr>
      </w:pPr>
    </w:p>
    <w:p w:rsidR="003D58E5" w:rsidRPr="00093F19" w:rsidRDefault="003D58E5" w:rsidP="003D58E5">
      <w:pPr>
        <w:spacing w:line="360" w:lineRule="auto"/>
        <w:rPr>
          <w:rFonts w:ascii="Arial" w:hAnsi="Arial" w:cs="Arial"/>
          <w:b/>
          <w:lang w:val="en-US"/>
        </w:rPr>
      </w:pPr>
    </w:p>
    <w:p w:rsidR="003D58E5" w:rsidRPr="00C75ED6" w:rsidRDefault="003D58E5" w:rsidP="003D58E5">
      <w:pPr>
        <w:spacing w:line="360" w:lineRule="auto"/>
        <w:jc w:val="center"/>
        <w:rPr>
          <w:rFonts w:ascii="Arial" w:hAnsi="Arial" w:cs="Arial"/>
          <w:b/>
          <w:lang w:val="id-ID"/>
        </w:rPr>
      </w:pPr>
    </w:p>
    <w:p w:rsidR="003D58E5" w:rsidRPr="00C75ED6" w:rsidRDefault="003D58E5" w:rsidP="003D58E5">
      <w:pPr>
        <w:spacing w:line="360" w:lineRule="auto"/>
        <w:jc w:val="center"/>
        <w:rPr>
          <w:rFonts w:ascii="Arial" w:hAnsi="Arial" w:cs="Arial"/>
          <w:b/>
          <w:lang w:val="id-ID"/>
        </w:rPr>
      </w:pPr>
    </w:p>
    <w:p w:rsidR="003D58E5" w:rsidRPr="00093F19" w:rsidRDefault="003D58E5" w:rsidP="003D58E5">
      <w:pPr>
        <w:jc w:val="center"/>
        <w:rPr>
          <w:rFonts w:ascii="Arial" w:hAnsi="Arial" w:cs="Arial"/>
          <w:b/>
          <w:sz w:val="28"/>
          <w:lang w:val="en-US"/>
        </w:rPr>
      </w:pPr>
      <w:r>
        <w:rPr>
          <w:rFonts w:ascii="Arial" w:hAnsi="Arial" w:cs="Arial"/>
          <w:b/>
          <w:sz w:val="28"/>
          <w:lang w:val="en-US"/>
        </w:rPr>
        <w:t>DEWI SUSANTI BUTAR-BUTAR</w:t>
      </w:r>
    </w:p>
    <w:p w:rsidR="003D58E5" w:rsidRPr="00093F19" w:rsidRDefault="003D58E5" w:rsidP="003D58E5">
      <w:pPr>
        <w:jc w:val="center"/>
        <w:rPr>
          <w:rFonts w:ascii="Arial" w:hAnsi="Arial" w:cs="Arial"/>
          <w:b/>
          <w:sz w:val="28"/>
          <w:lang w:val="en-US"/>
        </w:rPr>
      </w:pPr>
      <w:r>
        <w:rPr>
          <w:rFonts w:ascii="Arial" w:hAnsi="Arial" w:cs="Arial"/>
          <w:b/>
          <w:sz w:val="28"/>
          <w:lang w:val="en-US"/>
        </w:rPr>
        <w:t xml:space="preserve">NIM: </w:t>
      </w:r>
      <w:r>
        <w:rPr>
          <w:rFonts w:ascii="Arial" w:hAnsi="Arial" w:cs="Arial"/>
          <w:b/>
          <w:sz w:val="28"/>
          <w:lang w:val="id-ID"/>
        </w:rPr>
        <w:t>P075390160</w:t>
      </w:r>
      <w:r>
        <w:rPr>
          <w:rFonts w:ascii="Arial" w:hAnsi="Arial" w:cs="Arial"/>
          <w:b/>
          <w:sz w:val="28"/>
          <w:lang w:val="en-US"/>
        </w:rPr>
        <w:t>36</w:t>
      </w:r>
    </w:p>
    <w:p w:rsidR="003D58E5" w:rsidRPr="008C2342" w:rsidRDefault="003D58E5" w:rsidP="008C2342">
      <w:pPr>
        <w:spacing w:line="360" w:lineRule="auto"/>
        <w:rPr>
          <w:rFonts w:ascii="Arial" w:hAnsi="Arial" w:cs="Arial"/>
          <w:b/>
          <w:lang w:val="en-US"/>
        </w:rPr>
      </w:pPr>
    </w:p>
    <w:p w:rsidR="003D58E5" w:rsidRPr="00C75ED6" w:rsidRDefault="003D58E5" w:rsidP="003D58E5">
      <w:pPr>
        <w:spacing w:line="360" w:lineRule="auto"/>
        <w:jc w:val="center"/>
        <w:rPr>
          <w:rFonts w:ascii="Arial" w:hAnsi="Arial" w:cs="Arial"/>
          <w:b/>
          <w:lang w:val="id-ID"/>
        </w:rPr>
      </w:pPr>
    </w:p>
    <w:p w:rsidR="003D58E5" w:rsidRDefault="003D58E5" w:rsidP="003D58E5">
      <w:pPr>
        <w:jc w:val="center"/>
        <w:rPr>
          <w:rFonts w:ascii="Arial" w:hAnsi="Arial" w:cs="Arial"/>
          <w:b/>
          <w:sz w:val="28"/>
          <w:lang w:val="en-US"/>
        </w:rPr>
      </w:pPr>
    </w:p>
    <w:p w:rsidR="003D58E5" w:rsidRDefault="003D58E5" w:rsidP="003D58E5">
      <w:pPr>
        <w:jc w:val="center"/>
        <w:rPr>
          <w:rFonts w:ascii="Arial" w:hAnsi="Arial" w:cs="Arial"/>
          <w:b/>
          <w:sz w:val="28"/>
          <w:lang w:val="en-US"/>
        </w:rPr>
      </w:pPr>
    </w:p>
    <w:p w:rsidR="003D58E5" w:rsidRPr="00C75ED6" w:rsidRDefault="003D58E5" w:rsidP="003D58E5">
      <w:pPr>
        <w:jc w:val="center"/>
        <w:rPr>
          <w:rFonts w:ascii="Arial" w:hAnsi="Arial" w:cs="Arial"/>
          <w:b/>
          <w:sz w:val="28"/>
          <w:lang w:val="id-ID"/>
        </w:rPr>
      </w:pPr>
      <w:r w:rsidRPr="00C75ED6">
        <w:rPr>
          <w:rFonts w:ascii="Arial" w:hAnsi="Arial" w:cs="Arial"/>
          <w:b/>
          <w:sz w:val="28"/>
          <w:lang w:val="id-ID"/>
        </w:rPr>
        <w:t>POLITEKNIK KESEHATAN KEMENKES MEDAN</w:t>
      </w:r>
    </w:p>
    <w:p w:rsidR="003D58E5" w:rsidRPr="00C75ED6" w:rsidRDefault="003D58E5" w:rsidP="003D58E5">
      <w:pPr>
        <w:jc w:val="center"/>
        <w:rPr>
          <w:rFonts w:ascii="Arial" w:hAnsi="Arial" w:cs="Arial"/>
          <w:b/>
          <w:sz w:val="28"/>
          <w:lang w:val="id-ID"/>
        </w:rPr>
      </w:pPr>
      <w:r w:rsidRPr="00C75ED6">
        <w:rPr>
          <w:rFonts w:ascii="Arial" w:hAnsi="Arial" w:cs="Arial"/>
          <w:b/>
          <w:sz w:val="28"/>
          <w:lang w:val="id-ID"/>
        </w:rPr>
        <w:t>JURUSAN FARMASI</w:t>
      </w:r>
    </w:p>
    <w:p w:rsidR="003D58E5" w:rsidRPr="005B0653" w:rsidRDefault="003D58E5" w:rsidP="003D58E5">
      <w:pPr>
        <w:jc w:val="center"/>
        <w:rPr>
          <w:rFonts w:ascii="Arial" w:hAnsi="Arial" w:cs="Arial"/>
          <w:b/>
          <w:sz w:val="28"/>
          <w:lang w:val="en-US"/>
        </w:rPr>
      </w:pPr>
      <w:r>
        <w:rPr>
          <w:rFonts w:ascii="Arial" w:hAnsi="Arial" w:cs="Arial"/>
          <w:b/>
          <w:sz w:val="28"/>
          <w:lang w:val="id-ID"/>
        </w:rPr>
        <w:t>201</w:t>
      </w:r>
      <w:r>
        <w:rPr>
          <w:rFonts w:ascii="Arial" w:hAnsi="Arial" w:cs="Arial"/>
          <w:b/>
          <w:sz w:val="28"/>
          <w:lang w:val="en-US"/>
        </w:rPr>
        <w:t xml:space="preserve">9                                                                                                                                                                                                                                                                                                                                                                                                                                                                                                                                                                                                                                                                                                                                                                                                                                                                                                                                                                                                                                                                                                                                                                                                                                                                                                                                                                                                                                                                                                                                                                                                                                                                                                                                                                                 </w:t>
      </w:r>
    </w:p>
    <w:p w:rsidR="003D58E5" w:rsidRDefault="003D58E5" w:rsidP="003D58E5">
      <w:pPr>
        <w:spacing w:line="360" w:lineRule="auto"/>
        <w:jc w:val="both"/>
        <w:rPr>
          <w:rFonts w:ascii="Arial" w:hAnsi="Arial" w:cs="Arial"/>
          <w:b/>
        </w:rPr>
      </w:pPr>
    </w:p>
    <w:p w:rsidR="003D58E5" w:rsidRDefault="003D58E5" w:rsidP="003D58E5">
      <w:pPr>
        <w:spacing w:line="360" w:lineRule="auto"/>
        <w:jc w:val="both"/>
        <w:rPr>
          <w:rFonts w:ascii="Arial" w:hAnsi="Arial" w:cs="Arial"/>
          <w:b/>
        </w:rPr>
      </w:pPr>
      <w:bookmarkStart w:id="0" w:name="_GoBack"/>
      <w:bookmarkEnd w:id="0"/>
    </w:p>
    <w:p w:rsidR="003D58E5" w:rsidRDefault="003D58E5" w:rsidP="00115DC0">
      <w:pPr>
        <w:spacing w:line="360" w:lineRule="auto"/>
        <w:jc w:val="center"/>
        <w:rPr>
          <w:rFonts w:ascii="Arial" w:hAnsi="Arial" w:cs="Arial"/>
          <w:b/>
          <w:sz w:val="28"/>
          <w:lang w:val="en-US"/>
        </w:rPr>
      </w:pPr>
      <w:r>
        <w:rPr>
          <w:rFonts w:ascii="Arial" w:hAnsi="Arial" w:cs="Arial"/>
          <w:b/>
          <w:sz w:val="28"/>
          <w:lang w:val="en-US"/>
        </w:rPr>
        <w:lastRenderedPageBreak/>
        <w:t>KARYA TULIS ILMIAH</w:t>
      </w:r>
    </w:p>
    <w:p w:rsidR="003D58E5" w:rsidRPr="00ED3D80" w:rsidRDefault="003D58E5" w:rsidP="003D58E5">
      <w:pPr>
        <w:spacing w:line="360" w:lineRule="auto"/>
        <w:jc w:val="center"/>
        <w:rPr>
          <w:rFonts w:ascii="Arial" w:hAnsi="Arial" w:cs="Arial"/>
          <w:b/>
          <w:sz w:val="28"/>
          <w:lang w:val="en-US"/>
        </w:rPr>
      </w:pPr>
    </w:p>
    <w:p w:rsidR="003D58E5" w:rsidRPr="0061536A" w:rsidRDefault="003D58E5" w:rsidP="003D58E5">
      <w:pPr>
        <w:jc w:val="center"/>
        <w:rPr>
          <w:rFonts w:ascii="Arial" w:hAnsi="Arial" w:cs="Arial"/>
          <w:b/>
          <w:sz w:val="28"/>
          <w:szCs w:val="28"/>
        </w:rPr>
      </w:pPr>
      <w:r>
        <w:rPr>
          <w:rFonts w:ascii="Arial" w:hAnsi="Arial" w:cs="Arial"/>
          <w:b/>
          <w:sz w:val="28"/>
          <w:szCs w:val="28"/>
        </w:rPr>
        <w:t xml:space="preserve">UJI EFEK EKSTRAK ETANOL DAUN AFRIKA </w:t>
      </w:r>
      <w:r>
        <w:rPr>
          <w:rFonts w:ascii="Arial" w:hAnsi="Arial" w:cs="Arial"/>
          <w:b/>
          <w:i/>
          <w:sz w:val="28"/>
          <w:szCs w:val="28"/>
        </w:rPr>
        <w:t xml:space="preserve">(Vernonia </w:t>
      </w:r>
      <w:r w:rsidRPr="00093F19">
        <w:rPr>
          <w:rFonts w:ascii="Arial" w:hAnsi="Arial" w:cs="Arial"/>
          <w:b/>
          <w:i/>
          <w:sz w:val="28"/>
          <w:szCs w:val="28"/>
        </w:rPr>
        <w:t xml:space="preserve">amygdalina </w:t>
      </w:r>
      <w:r w:rsidRPr="00120028">
        <w:rPr>
          <w:rFonts w:ascii="Arial" w:hAnsi="Arial" w:cs="Arial"/>
          <w:b/>
          <w:sz w:val="28"/>
          <w:szCs w:val="28"/>
        </w:rPr>
        <w:t>Del</w:t>
      </w:r>
      <w:r w:rsidRPr="00093F19">
        <w:rPr>
          <w:rFonts w:ascii="Arial" w:hAnsi="Arial" w:cs="Arial"/>
          <w:b/>
          <w:i/>
          <w:sz w:val="28"/>
          <w:szCs w:val="28"/>
        </w:rPr>
        <w:t>.)</w:t>
      </w:r>
      <w:r w:rsidRPr="00093F19">
        <w:rPr>
          <w:rFonts w:ascii="Arial" w:hAnsi="Arial" w:cs="Arial"/>
          <w:b/>
          <w:sz w:val="28"/>
          <w:szCs w:val="28"/>
        </w:rPr>
        <w:t xml:space="preserve"> </w:t>
      </w:r>
      <w:r>
        <w:rPr>
          <w:rFonts w:ascii="Arial" w:hAnsi="Arial" w:cs="Arial"/>
          <w:b/>
          <w:sz w:val="28"/>
          <w:szCs w:val="28"/>
        </w:rPr>
        <w:t xml:space="preserve">DOSIS BERVARIASI </w:t>
      </w:r>
      <w:r w:rsidRPr="00093F19">
        <w:rPr>
          <w:rFonts w:ascii="Arial" w:hAnsi="Arial" w:cs="Arial"/>
          <w:b/>
          <w:sz w:val="28"/>
          <w:szCs w:val="28"/>
        </w:rPr>
        <w:t xml:space="preserve">DAN </w:t>
      </w:r>
      <w:proofErr w:type="gramStart"/>
      <w:r w:rsidRPr="00093F19">
        <w:rPr>
          <w:rFonts w:ascii="Arial" w:hAnsi="Arial" w:cs="Arial"/>
          <w:b/>
          <w:sz w:val="28"/>
          <w:szCs w:val="28"/>
        </w:rPr>
        <w:t xml:space="preserve">EKSTRAK </w:t>
      </w:r>
      <w:r>
        <w:rPr>
          <w:rFonts w:ascii="Arial" w:hAnsi="Arial" w:cs="Arial"/>
          <w:b/>
          <w:sz w:val="28"/>
          <w:szCs w:val="28"/>
        </w:rPr>
        <w:t xml:space="preserve"> </w:t>
      </w:r>
      <w:r w:rsidRPr="00093F19">
        <w:rPr>
          <w:rFonts w:ascii="Arial" w:hAnsi="Arial" w:cs="Arial"/>
          <w:b/>
          <w:sz w:val="28"/>
          <w:szCs w:val="28"/>
        </w:rPr>
        <w:t>ETANOL</w:t>
      </w:r>
      <w:proofErr w:type="gramEnd"/>
      <w:r w:rsidRPr="00093F19">
        <w:rPr>
          <w:rFonts w:ascii="Arial" w:hAnsi="Arial" w:cs="Arial"/>
          <w:b/>
          <w:sz w:val="28"/>
          <w:szCs w:val="28"/>
        </w:rPr>
        <w:t xml:space="preserve"> DAUN INSULIN </w:t>
      </w:r>
      <w:r>
        <w:rPr>
          <w:rFonts w:ascii="Arial" w:hAnsi="Arial" w:cs="Arial"/>
          <w:b/>
          <w:i/>
          <w:sz w:val="28"/>
          <w:szCs w:val="28"/>
        </w:rPr>
        <w:t xml:space="preserve">(Tithonia </w:t>
      </w:r>
      <w:r w:rsidRPr="00093F19">
        <w:rPr>
          <w:rFonts w:ascii="Arial" w:hAnsi="Arial" w:cs="Arial"/>
          <w:b/>
          <w:i/>
          <w:sz w:val="28"/>
          <w:szCs w:val="28"/>
        </w:rPr>
        <w:t xml:space="preserve">diversifolia </w:t>
      </w:r>
    </w:p>
    <w:p w:rsidR="003D58E5" w:rsidRDefault="003D58E5" w:rsidP="003D58E5">
      <w:pPr>
        <w:jc w:val="center"/>
        <w:rPr>
          <w:rFonts w:ascii="Arial" w:hAnsi="Arial" w:cs="Arial"/>
          <w:b/>
          <w:sz w:val="28"/>
          <w:szCs w:val="28"/>
        </w:rPr>
      </w:pPr>
      <w:r w:rsidRPr="00120028">
        <w:rPr>
          <w:rFonts w:ascii="Arial" w:hAnsi="Arial" w:cs="Arial"/>
          <w:b/>
          <w:sz w:val="28"/>
          <w:szCs w:val="28"/>
        </w:rPr>
        <w:t>(Hemsly) A Gray</w:t>
      </w:r>
      <w:r w:rsidRPr="00093F19">
        <w:rPr>
          <w:rFonts w:ascii="Arial" w:hAnsi="Arial" w:cs="Arial"/>
          <w:b/>
          <w:i/>
          <w:sz w:val="28"/>
          <w:szCs w:val="28"/>
        </w:rPr>
        <w:t>)</w:t>
      </w:r>
      <w:r w:rsidRPr="00093F19">
        <w:rPr>
          <w:rFonts w:ascii="Arial" w:hAnsi="Arial" w:cs="Arial"/>
          <w:b/>
          <w:sz w:val="28"/>
          <w:szCs w:val="28"/>
        </w:rPr>
        <w:t xml:space="preserve"> DOSIS TETAP</w:t>
      </w:r>
      <w:r>
        <w:rPr>
          <w:rFonts w:ascii="Arial" w:hAnsi="Arial" w:cs="Arial"/>
          <w:b/>
          <w:sz w:val="28"/>
          <w:szCs w:val="28"/>
        </w:rPr>
        <w:t xml:space="preserve"> TERHADAP </w:t>
      </w:r>
    </w:p>
    <w:p w:rsidR="003D58E5" w:rsidRDefault="003D58E5" w:rsidP="003D58E5">
      <w:pPr>
        <w:jc w:val="center"/>
        <w:rPr>
          <w:rFonts w:ascii="Arial" w:hAnsi="Arial" w:cs="Arial"/>
          <w:b/>
          <w:sz w:val="28"/>
          <w:szCs w:val="28"/>
        </w:rPr>
      </w:pPr>
      <w:r>
        <w:rPr>
          <w:rFonts w:ascii="Arial" w:hAnsi="Arial" w:cs="Arial"/>
          <w:b/>
          <w:sz w:val="28"/>
          <w:szCs w:val="28"/>
        </w:rPr>
        <w:t xml:space="preserve">PENURUNAN KADAR GULA DARAH </w:t>
      </w:r>
    </w:p>
    <w:p w:rsidR="003D58E5" w:rsidRDefault="003D58E5" w:rsidP="003D58E5">
      <w:pPr>
        <w:jc w:val="center"/>
        <w:rPr>
          <w:rFonts w:ascii="Arial" w:hAnsi="Arial" w:cs="Arial"/>
          <w:b/>
          <w:sz w:val="28"/>
          <w:szCs w:val="28"/>
        </w:rPr>
      </w:pPr>
      <w:r>
        <w:rPr>
          <w:rFonts w:ascii="Arial" w:hAnsi="Arial" w:cs="Arial"/>
          <w:b/>
          <w:sz w:val="28"/>
          <w:szCs w:val="28"/>
        </w:rPr>
        <w:t>PADA TIKUS PUTIH</w:t>
      </w:r>
      <w:r w:rsidRPr="00093F19">
        <w:rPr>
          <w:rFonts w:ascii="Arial" w:hAnsi="Arial" w:cs="Arial"/>
          <w:b/>
          <w:sz w:val="28"/>
          <w:szCs w:val="28"/>
        </w:rPr>
        <w:t xml:space="preserve"> DENGAN </w:t>
      </w:r>
    </w:p>
    <w:p w:rsidR="003D58E5" w:rsidRDefault="003D58E5" w:rsidP="003D58E5">
      <w:pPr>
        <w:jc w:val="center"/>
        <w:rPr>
          <w:rFonts w:ascii="Arial" w:hAnsi="Arial" w:cs="Arial"/>
          <w:b/>
          <w:sz w:val="28"/>
          <w:szCs w:val="28"/>
        </w:rPr>
      </w:pPr>
      <w:r>
        <w:rPr>
          <w:rFonts w:ascii="Arial" w:hAnsi="Arial" w:cs="Arial"/>
          <w:b/>
          <w:sz w:val="28"/>
          <w:szCs w:val="28"/>
        </w:rPr>
        <w:t xml:space="preserve">GLIBENKLAMID </w:t>
      </w:r>
      <w:r w:rsidRPr="00093F19">
        <w:rPr>
          <w:rFonts w:ascii="Arial" w:hAnsi="Arial" w:cs="Arial"/>
          <w:b/>
          <w:sz w:val="28"/>
          <w:szCs w:val="28"/>
        </w:rPr>
        <w:t>SEBAGAI</w:t>
      </w:r>
    </w:p>
    <w:p w:rsidR="003D58E5" w:rsidRPr="00093F19" w:rsidRDefault="003D58E5" w:rsidP="003D58E5">
      <w:pPr>
        <w:jc w:val="center"/>
        <w:rPr>
          <w:rFonts w:ascii="Arial" w:hAnsi="Arial" w:cs="Arial"/>
          <w:b/>
          <w:sz w:val="28"/>
          <w:szCs w:val="28"/>
        </w:rPr>
      </w:pPr>
      <w:r w:rsidRPr="00093F19">
        <w:rPr>
          <w:rFonts w:ascii="Arial" w:hAnsi="Arial" w:cs="Arial"/>
          <w:b/>
          <w:sz w:val="28"/>
          <w:szCs w:val="28"/>
        </w:rPr>
        <w:t xml:space="preserve"> PEMBANDING</w:t>
      </w:r>
    </w:p>
    <w:p w:rsidR="003D58E5" w:rsidRDefault="003D58E5" w:rsidP="003D58E5">
      <w:pPr>
        <w:jc w:val="center"/>
        <w:rPr>
          <w:rFonts w:ascii="Arial" w:hAnsi="Arial" w:cs="Arial"/>
          <w:noProof/>
          <w:sz w:val="28"/>
          <w:szCs w:val="28"/>
          <w:lang w:val="en-US" w:eastAsia="en-US"/>
        </w:rPr>
      </w:pPr>
    </w:p>
    <w:p w:rsidR="003D58E5" w:rsidRPr="00B402F2" w:rsidRDefault="003D58E5" w:rsidP="003D58E5">
      <w:pPr>
        <w:jc w:val="center"/>
        <w:rPr>
          <w:rFonts w:ascii="Arial" w:hAnsi="Arial" w:cs="Arial"/>
          <w:noProof/>
          <w:sz w:val="28"/>
          <w:szCs w:val="28"/>
          <w:lang w:val="en-US" w:eastAsia="en-US"/>
        </w:rPr>
      </w:pPr>
      <w:r w:rsidRPr="00B402F2">
        <w:rPr>
          <w:rFonts w:ascii="Arial" w:hAnsi="Arial" w:cs="Arial"/>
          <w:noProof/>
          <w:sz w:val="28"/>
          <w:szCs w:val="28"/>
          <w:lang w:val="en-US" w:eastAsia="en-US"/>
        </w:rPr>
        <w:t>Sebagai Syarat Menyelesaikan Pendidikan Program Studi Diploma III Farmasi</w:t>
      </w:r>
    </w:p>
    <w:p w:rsidR="003D58E5" w:rsidRDefault="003D58E5" w:rsidP="003D58E5">
      <w:pPr>
        <w:spacing w:line="360" w:lineRule="auto"/>
        <w:rPr>
          <w:rFonts w:ascii="Arial" w:hAnsi="Arial" w:cs="Arial"/>
          <w:b/>
          <w:noProof/>
          <w:sz w:val="28"/>
          <w:szCs w:val="28"/>
          <w:lang w:val="en-US" w:eastAsia="en-US"/>
        </w:rPr>
      </w:pPr>
    </w:p>
    <w:p w:rsidR="003D58E5" w:rsidRPr="00C75ED6" w:rsidRDefault="003D58E5" w:rsidP="003D58E5">
      <w:pPr>
        <w:spacing w:line="360" w:lineRule="auto"/>
        <w:rPr>
          <w:rFonts w:ascii="Arial" w:hAnsi="Arial" w:cs="Arial"/>
          <w:b/>
          <w:lang w:val="id-ID"/>
        </w:rPr>
      </w:pPr>
      <w:r w:rsidRPr="00C75ED6">
        <w:rPr>
          <w:rFonts w:ascii="Arial" w:hAnsi="Arial" w:cs="Arial"/>
          <w:b/>
          <w:noProof/>
          <w:sz w:val="28"/>
          <w:szCs w:val="28"/>
          <w:lang w:val="id-ID" w:eastAsia="id-ID"/>
        </w:rPr>
        <w:drawing>
          <wp:anchor distT="0" distB="0" distL="114300" distR="114300" simplePos="0" relativeHeight="251661312" behindDoc="1" locked="0" layoutInCell="1" allowOverlap="1" wp14:anchorId="6B5209BD" wp14:editId="454C97CA">
            <wp:simplePos x="0" y="0"/>
            <wp:positionH relativeFrom="column">
              <wp:posOffset>1713865</wp:posOffset>
            </wp:positionH>
            <wp:positionV relativeFrom="paragraph">
              <wp:posOffset>133350</wp:posOffset>
            </wp:positionV>
            <wp:extent cx="1896745" cy="1939925"/>
            <wp:effectExtent l="0" t="0" r="8255" b="3175"/>
            <wp:wrapNone/>
            <wp:docPr id="1" name="Picture 0" descr="pol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tek.jpg"/>
                    <pic:cNvPicPr/>
                  </pic:nvPicPr>
                  <pic:blipFill>
                    <a:blip r:embed="rId8"/>
                    <a:stretch>
                      <a:fillRect/>
                    </a:stretch>
                  </pic:blipFill>
                  <pic:spPr>
                    <a:xfrm>
                      <a:off x="0" y="0"/>
                      <a:ext cx="1896745" cy="1939925"/>
                    </a:xfrm>
                    <a:prstGeom prst="rect">
                      <a:avLst/>
                    </a:prstGeom>
                  </pic:spPr>
                </pic:pic>
              </a:graphicData>
            </a:graphic>
            <wp14:sizeRelH relativeFrom="margin">
              <wp14:pctWidth>0</wp14:pctWidth>
            </wp14:sizeRelH>
            <wp14:sizeRelV relativeFrom="margin">
              <wp14:pctHeight>0</wp14:pctHeight>
            </wp14:sizeRelV>
          </wp:anchor>
        </w:drawing>
      </w:r>
    </w:p>
    <w:p w:rsidR="003D58E5" w:rsidRDefault="003D58E5" w:rsidP="003D58E5">
      <w:pPr>
        <w:tabs>
          <w:tab w:val="left" w:pos="1385"/>
        </w:tabs>
        <w:spacing w:line="360" w:lineRule="auto"/>
        <w:rPr>
          <w:rFonts w:ascii="Arial" w:hAnsi="Arial" w:cs="Arial"/>
          <w:b/>
          <w:lang w:val="en-US"/>
        </w:rPr>
      </w:pPr>
      <w:r>
        <w:rPr>
          <w:rFonts w:ascii="Arial" w:hAnsi="Arial" w:cs="Arial"/>
          <w:b/>
          <w:lang w:val="id-ID"/>
        </w:rPr>
        <w:tab/>
      </w:r>
    </w:p>
    <w:p w:rsidR="003D58E5" w:rsidRDefault="003D58E5" w:rsidP="003D58E5">
      <w:pPr>
        <w:tabs>
          <w:tab w:val="left" w:pos="1385"/>
        </w:tabs>
        <w:spacing w:line="360" w:lineRule="auto"/>
        <w:rPr>
          <w:rFonts w:ascii="Arial" w:hAnsi="Arial" w:cs="Arial"/>
          <w:b/>
          <w:lang w:val="en-US"/>
        </w:rPr>
      </w:pPr>
    </w:p>
    <w:p w:rsidR="003D58E5" w:rsidRPr="00093F19" w:rsidRDefault="003D58E5" w:rsidP="003D58E5">
      <w:pPr>
        <w:tabs>
          <w:tab w:val="left" w:pos="1385"/>
        </w:tabs>
        <w:spacing w:line="360" w:lineRule="auto"/>
        <w:rPr>
          <w:rFonts w:ascii="Arial" w:hAnsi="Arial" w:cs="Arial"/>
          <w:b/>
          <w:lang w:val="en-US"/>
        </w:rPr>
      </w:pPr>
    </w:p>
    <w:p w:rsidR="003D58E5" w:rsidRPr="00C75ED6" w:rsidRDefault="003D58E5" w:rsidP="003D58E5">
      <w:pPr>
        <w:spacing w:line="360" w:lineRule="auto"/>
        <w:jc w:val="center"/>
        <w:rPr>
          <w:rFonts w:ascii="Arial" w:hAnsi="Arial" w:cs="Arial"/>
          <w:b/>
          <w:lang w:val="id-ID"/>
        </w:rPr>
      </w:pPr>
    </w:p>
    <w:p w:rsidR="003D58E5" w:rsidRPr="00093F19" w:rsidRDefault="003D58E5" w:rsidP="003D58E5">
      <w:pPr>
        <w:spacing w:line="360" w:lineRule="auto"/>
        <w:jc w:val="center"/>
        <w:rPr>
          <w:rFonts w:ascii="Arial" w:hAnsi="Arial" w:cs="Arial"/>
          <w:b/>
          <w:lang w:val="en-US"/>
        </w:rPr>
      </w:pPr>
    </w:p>
    <w:p w:rsidR="003D58E5" w:rsidRPr="00C75ED6" w:rsidRDefault="003D58E5" w:rsidP="003D58E5">
      <w:pPr>
        <w:spacing w:line="360" w:lineRule="auto"/>
        <w:jc w:val="center"/>
        <w:rPr>
          <w:rFonts w:ascii="Arial" w:hAnsi="Arial" w:cs="Arial"/>
          <w:b/>
          <w:lang w:val="id-ID"/>
        </w:rPr>
      </w:pPr>
    </w:p>
    <w:p w:rsidR="003D58E5" w:rsidRPr="00093F19" w:rsidRDefault="003D58E5" w:rsidP="003D58E5">
      <w:pPr>
        <w:spacing w:line="360" w:lineRule="auto"/>
        <w:rPr>
          <w:rFonts w:ascii="Arial" w:hAnsi="Arial" w:cs="Arial"/>
          <w:b/>
          <w:lang w:val="en-US"/>
        </w:rPr>
      </w:pPr>
    </w:p>
    <w:p w:rsidR="003D58E5" w:rsidRPr="00C75ED6" w:rsidRDefault="003D58E5" w:rsidP="003D58E5">
      <w:pPr>
        <w:spacing w:line="360" w:lineRule="auto"/>
        <w:jc w:val="center"/>
        <w:rPr>
          <w:rFonts w:ascii="Arial" w:hAnsi="Arial" w:cs="Arial"/>
          <w:b/>
          <w:lang w:val="id-ID"/>
        </w:rPr>
      </w:pPr>
    </w:p>
    <w:p w:rsidR="003D58E5" w:rsidRPr="00C75ED6" w:rsidRDefault="003D58E5" w:rsidP="003D58E5">
      <w:pPr>
        <w:spacing w:line="360" w:lineRule="auto"/>
        <w:jc w:val="center"/>
        <w:rPr>
          <w:rFonts w:ascii="Arial" w:hAnsi="Arial" w:cs="Arial"/>
          <w:b/>
          <w:lang w:val="id-ID"/>
        </w:rPr>
      </w:pPr>
    </w:p>
    <w:p w:rsidR="003D58E5" w:rsidRPr="00093F19" w:rsidRDefault="003D58E5" w:rsidP="003D58E5">
      <w:pPr>
        <w:jc w:val="center"/>
        <w:rPr>
          <w:rFonts w:ascii="Arial" w:hAnsi="Arial" w:cs="Arial"/>
          <w:b/>
          <w:sz w:val="28"/>
          <w:lang w:val="en-US"/>
        </w:rPr>
      </w:pPr>
      <w:r>
        <w:rPr>
          <w:rFonts w:ascii="Arial" w:hAnsi="Arial" w:cs="Arial"/>
          <w:b/>
          <w:sz w:val="28"/>
          <w:lang w:val="en-US"/>
        </w:rPr>
        <w:t>DEWI SUSANTI BUTAR-BUTAR</w:t>
      </w:r>
    </w:p>
    <w:p w:rsidR="003D58E5" w:rsidRPr="00093F19" w:rsidRDefault="003D58E5" w:rsidP="003D58E5">
      <w:pPr>
        <w:jc w:val="center"/>
        <w:rPr>
          <w:rFonts w:ascii="Arial" w:hAnsi="Arial" w:cs="Arial"/>
          <w:b/>
          <w:sz w:val="28"/>
          <w:lang w:val="en-US"/>
        </w:rPr>
      </w:pPr>
      <w:r>
        <w:rPr>
          <w:rFonts w:ascii="Arial" w:hAnsi="Arial" w:cs="Arial"/>
          <w:b/>
          <w:sz w:val="28"/>
          <w:lang w:val="en-US"/>
        </w:rPr>
        <w:t xml:space="preserve">NIM: </w:t>
      </w:r>
      <w:r>
        <w:rPr>
          <w:rFonts w:ascii="Arial" w:hAnsi="Arial" w:cs="Arial"/>
          <w:b/>
          <w:sz w:val="28"/>
          <w:lang w:val="id-ID"/>
        </w:rPr>
        <w:t>P075390160</w:t>
      </w:r>
      <w:r>
        <w:rPr>
          <w:rFonts w:ascii="Arial" w:hAnsi="Arial" w:cs="Arial"/>
          <w:b/>
          <w:sz w:val="28"/>
          <w:lang w:val="en-US"/>
        </w:rPr>
        <w:t>36</w:t>
      </w:r>
    </w:p>
    <w:p w:rsidR="003D58E5" w:rsidRPr="008C2342" w:rsidRDefault="003D58E5" w:rsidP="008C2342">
      <w:pPr>
        <w:spacing w:line="360" w:lineRule="auto"/>
        <w:rPr>
          <w:rFonts w:ascii="Arial" w:hAnsi="Arial" w:cs="Arial"/>
          <w:b/>
          <w:lang w:val="en-US"/>
        </w:rPr>
      </w:pPr>
    </w:p>
    <w:p w:rsidR="003D58E5" w:rsidRPr="00C75ED6" w:rsidRDefault="003D58E5" w:rsidP="003D58E5">
      <w:pPr>
        <w:spacing w:line="360" w:lineRule="auto"/>
        <w:jc w:val="center"/>
        <w:rPr>
          <w:rFonts w:ascii="Arial" w:hAnsi="Arial" w:cs="Arial"/>
          <w:b/>
          <w:lang w:val="id-ID"/>
        </w:rPr>
      </w:pPr>
    </w:p>
    <w:p w:rsidR="003D58E5" w:rsidRDefault="003D58E5" w:rsidP="003D58E5">
      <w:pPr>
        <w:jc w:val="center"/>
        <w:rPr>
          <w:rFonts w:ascii="Arial" w:hAnsi="Arial" w:cs="Arial"/>
          <w:b/>
          <w:sz w:val="28"/>
          <w:lang w:val="en-US"/>
        </w:rPr>
      </w:pPr>
    </w:p>
    <w:p w:rsidR="003D58E5" w:rsidRPr="00C75ED6" w:rsidRDefault="003D58E5" w:rsidP="003D58E5">
      <w:pPr>
        <w:jc w:val="center"/>
        <w:rPr>
          <w:rFonts w:ascii="Arial" w:hAnsi="Arial" w:cs="Arial"/>
          <w:b/>
          <w:sz w:val="28"/>
          <w:lang w:val="id-ID"/>
        </w:rPr>
      </w:pPr>
      <w:r w:rsidRPr="00C75ED6">
        <w:rPr>
          <w:rFonts w:ascii="Arial" w:hAnsi="Arial" w:cs="Arial"/>
          <w:b/>
          <w:sz w:val="28"/>
          <w:lang w:val="id-ID"/>
        </w:rPr>
        <w:t>POLITEKNIK KESEHATAN KEMENKES MEDAN</w:t>
      </w:r>
    </w:p>
    <w:p w:rsidR="003D58E5" w:rsidRPr="00C75ED6" w:rsidRDefault="003D58E5" w:rsidP="003D58E5">
      <w:pPr>
        <w:jc w:val="center"/>
        <w:rPr>
          <w:rFonts w:ascii="Arial" w:hAnsi="Arial" w:cs="Arial"/>
          <w:b/>
          <w:sz w:val="28"/>
          <w:lang w:val="id-ID"/>
        </w:rPr>
      </w:pPr>
      <w:r w:rsidRPr="00C75ED6">
        <w:rPr>
          <w:rFonts w:ascii="Arial" w:hAnsi="Arial" w:cs="Arial"/>
          <w:b/>
          <w:sz w:val="28"/>
          <w:lang w:val="id-ID"/>
        </w:rPr>
        <w:t>JURUSAN FARMASI</w:t>
      </w:r>
    </w:p>
    <w:p w:rsidR="008C2342" w:rsidRDefault="003D58E5" w:rsidP="008C2342">
      <w:pPr>
        <w:jc w:val="center"/>
        <w:rPr>
          <w:rFonts w:ascii="Arial" w:hAnsi="Arial" w:cs="Arial"/>
          <w:b/>
          <w:sz w:val="28"/>
          <w:lang w:val="en-US"/>
        </w:rPr>
      </w:pPr>
      <w:r>
        <w:rPr>
          <w:rFonts w:ascii="Arial" w:hAnsi="Arial" w:cs="Arial"/>
          <w:b/>
          <w:sz w:val="28"/>
          <w:lang w:val="id-ID"/>
        </w:rPr>
        <w:t>201</w:t>
      </w:r>
      <w:r>
        <w:rPr>
          <w:rFonts w:ascii="Arial" w:hAnsi="Arial" w:cs="Arial"/>
          <w:b/>
          <w:sz w:val="28"/>
          <w:lang w:val="en-US"/>
        </w:rPr>
        <w:t xml:space="preserve">9   </w:t>
      </w:r>
    </w:p>
    <w:p w:rsidR="003D58E5" w:rsidRPr="005B0653" w:rsidRDefault="003D58E5" w:rsidP="008C2342">
      <w:pPr>
        <w:jc w:val="center"/>
        <w:rPr>
          <w:rFonts w:ascii="Arial" w:hAnsi="Arial" w:cs="Arial"/>
          <w:b/>
          <w:sz w:val="28"/>
          <w:lang w:val="en-US"/>
        </w:rPr>
      </w:pPr>
      <w:r>
        <w:rPr>
          <w:rFonts w:ascii="Arial" w:hAnsi="Arial" w:cs="Arial"/>
          <w:b/>
          <w:sz w:val="28"/>
          <w:lang w:val="en-US"/>
        </w:rPr>
        <w:t xml:space="preserve">                                                                                                                                                                                                                                                                                                                                                                                                                                                                                                                                                                                                                                                                                                                                                                                                                                                                                                                                                                                                                                                                                                                                                                                                                                                                                                                                                                                                                                                                                                                                                                                                                                                                                                                                                                              </w:t>
      </w:r>
    </w:p>
    <w:p w:rsidR="00115DC0" w:rsidRDefault="00115DC0" w:rsidP="003D58E5">
      <w:pPr>
        <w:jc w:val="center"/>
        <w:rPr>
          <w:rFonts w:ascii="Arial" w:hAnsi="Arial" w:cs="Arial"/>
          <w:b/>
          <w:noProof/>
          <w:lang w:val="en-US" w:eastAsia="en-US"/>
        </w:rPr>
      </w:pPr>
    </w:p>
    <w:p w:rsidR="003D58E5" w:rsidRDefault="003D58E5" w:rsidP="003D58E5">
      <w:pPr>
        <w:jc w:val="center"/>
        <w:rPr>
          <w:rFonts w:ascii="Arial" w:hAnsi="Arial" w:cs="Arial"/>
          <w:b/>
          <w:lang w:val="id-ID"/>
        </w:rPr>
      </w:pPr>
      <w:r>
        <w:rPr>
          <w:rFonts w:ascii="Arial" w:hAnsi="Arial" w:cs="Arial"/>
          <w:b/>
          <w:noProof/>
          <w:lang w:val="id-ID" w:eastAsia="id-ID"/>
        </w:rPr>
        <w:lastRenderedPageBreak/>
        <w:drawing>
          <wp:anchor distT="0" distB="0" distL="114300" distR="114300" simplePos="0" relativeHeight="251663360" behindDoc="1" locked="0" layoutInCell="1" allowOverlap="1" wp14:anchorId="3DA6BB32" wp14:editId="406836F8">
            <wp:simplePos x="0" y="0"/>
            <wp:positionH relativeFrom="column">
              <wp:posOffset>-30480</wp:posOffset>
            </wp:positionH>
            <wp:positionV relativeFrom="paragraph">
              <wp:posOffset>26670</wp:posOffset>
            </wp:positionV>
            <wp:extent cx="5067300" cy="9182100"/>
            <wp:effectExtent l="0" t="0" r="0" b="0"/>
            <wp:wrapNone/>
            <wp:docPr id="38" name="Picture 38" descr="F:\SCAAN\LEMBAR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AN\LEMBAR D.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6863" t="12554" r="10195" b="-3433"/>
                    <a:stretch/>
                  </pic:blipFill>
                  <pic:spPr bwMode="auto">
                    <a:xfrm>
                      <a:off x="0" y="0"/>
                      <a:ext cx="5067300" cy="918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58E5" w:rsidRDefault="003D58E5" w:rsidP="003D58E5">
      <w:pPr>
        <w:jc w:val="center"/>
        <w:rPr>
          <w:rFonts w:ascii="Arial" w:hAnsi="Arial" w:cs="Arial"/>
          <w:b/>
          <w:lang w:val="id-ID"/>
        </w:rPr>
      </w:pPr>
    </w:p>
    <w:p w:rsidR="003D58E5" w:rsidRDefault="003D58E5" w:rsidP="003D58E5">
      <w:pPr>
        <w:jc w:val="center"/>
        <w:rPr>
          <w:rFonts w:ascii="Arial" w:hAnsi="Arial" w:cs="Arial"/>
          <w:b/>
          <w:lang w:val="id-ID"/>
        </w:rPr>
      </w:pPr>
    </w:p>
    <w:p w:rsidR="003D58E5" w:rsidRDefault="003D58E5" w:rsidP="003D58E5">
      <w:pPr>
        <w:jc w:val="center"/>
        <w:rPr>
          <w:rFonts w:ascii="Arial" w:hAnsi="Arial" w:cs="Arial"/>
          <w:b/>
          <w:lang w:val="id-ID"/>
        </w:rPr>
      </w:pPr>
    </w:p>
    <w:p w:rsidR="003D58E5" w:rsidRDefault="003D58E5" w:rsidP="003D58E5">
      <w:pPr>
        <w:jc w:val="center"/>
        <w:rPr>
          <w:rFonts w:ascii="Arial" w:hAnsi="Arial" w:cs="Arial"/>
          <w:b/>
          <w:lang w:val="id-ID"/>
        </w:rPr>
      </w:pPr>
    </w:p>
    <w:p w:rsidR="003D58E5" w:rsidRDefault="003D58E5" w:rsidP="003D58E5">
      <w:pPr>
        <w:jc w:val="center"/>
        <w:rPr>
          <w:rFonts w:ascii="Arial" w:hAnsi="Arial" w:cs="Arial"/>
          <w:b/>
          <w:lang w:val="id-ID"/>
        </w:rPr>
      </w:pPr>
    </w:p>
    <w:p w:rsidR="003D58E5" w:rsidRDefault="003D58E5" w:rsidP="003D58E5">
      <w:pPr>
        <w:jc w:val="center"/>
        <w:rPr>
          <w:rFonts w:ascii="Arial" w:hAnsi="Arial" w:cs="Arial"/>
          <w:b/>
          <w:lang w:val="id-ID"/>
        </w:rPr>
      </w:pPr>
    </w:p>
    <w:p w:rsidR="003D58E5" w:rsidRDefault="003D58E5" w:rsidP="003D58E5">
      <w:pPr>
        <w:jc w:val="center"/>
        <w:rPr>
          <w:rFonts w:ascii="Arial" w:hAnsi="Arial" w:cs="Arial"/>
          <w:b/>
          <w:lang w:val="id-ID"/>
        </w:rPr>
      </w:pPr>
    </w:p>
    <w:p w:rsidR="003D58E5" w:rsidRDefault="003D58E5" w:rsidP="003D58E5">
      <w:pPr>
        <w:jc w:val="center"/>
        <w:rPr>
          <w:rFonts w:ascii="Arial" w:hAnsi="Arial" w:cs="Arial"/>
          <w:b/>
          <w:lang w:val="id-ID"/>
        </w:rPr>
      </w:pPr>
    </w:p>
    <w:p w:rsidR="003D58E5" w:rsidRDefault="003D58E5" w:rsidP="003D58E5">
      <w:pPr>
        <w:jc w:val="center"/>
        <w:rPr>
          <w:rFonts w:ascii="Arial" w:hAnsi="Arial" w:cs="Arial"/>
          <w:b/>
          <w:lang w:val="id-ID"/>
        </w:rPr>
      </w:pPr>
    </w:p>
    <w:p w:rsidR="003D58E5" w:rsidRDefault="003D58E5" w:rsidP="003D58E5">
      <w:pPr>
        <w:jc w:val="center"/>
        <w:rPr>
          <w:rFonts w:ascii="Arial" w:hAnsi="Arial" w:cs="Arial"/>
          <w:b/>
          <w:lang w:val="id-ID"/>
        </w:rPr>
      </w:pPr>
    </w:p>
    <w:p w:rsidR="003D58E5" w:rsidRDefault="003D58E5" w:rsidP="003D58E5">
      <w:pPr>
        <w:jc w:val="center"/>
        <w:rPr>
          <w:rFonts w:ascii="Arial" w:hAnsi="Arial" w:cs="Arial"/>
          <w:b/>
          <w:lang w:val="id-ID"/>
        </w:rPr>
      </w:pPr>
    </w:p>
    <w:p w:rsidR="003D58E5" w:rsidRDefault="003D58E5" w:rsidP="003D58E5">
      <w:pPr>
        <w:jc w:val="center"/>
        <w:rPr>
          <w:rFonts w:ascii="Arial" w:hAnsi="Arial" w:cs="Arial"/>
          <w:b/>
          <w:lang w:val="id-ID"/>
        </w:rPr>
      </w:pPr>
    </w:p>
    <w:p w:rsidR="003D58E5" w:rsidRDefault="003D58E5" w:rsidP="003D58E5">
      <w:pPr>
        <w:jc w:val="center"/>
        <w:rPr>
          <w:rFonts w:ascii="Arial" w:hAnsi="Arial" w:cs="Arial"/>
          <w:b/>
          <w:lang w:val="id-ID"/>
        </w:rPr>
      </w:pPr>
    </w:p>
    <w:p w:rsidR="003D58E5" w:rsidRDefault="003D58E5" w:rsidP="003D58E5">
      <w:pPr>
        <w:jc w:val="center"/>
        <w:rPr>
          <w:rFonts w:ascii="Arial" w:hAnsi="Arial" w:cs="Arial"/>
          <w:b/>
          <w:lang w:val="id-ID"/>
        </w:rPr>
      </w:pPr>
    </w:p>
    <w:p w:rsidR="003D58E5" w:rsidRDefault="003D58E5" w:rsidP="003D58E5">
      <w:pPr>
        <w:jc w:val="center"/>
        <w:rPr>
          <w:rFonts w:ascii="Arial" w:hAnsi="Arial" w:cs="Arial"/>
          <w:b/>
          <w:lang w:val="id-ID"/>
        </w:rPr>
      </w:pPr>
    </w:p>
    <w:p w:rsidR="003D58E5" w:rsidRDefault="003D58E5" w:rsidP="003D58E5">
      <w:pPr>
        <w:jc w:val="center"/>
        <w:rPr>
          <w:rFonts w:ascii="Arial" w:hAnsi="Arial" w:cs="Arial"/>
          <w:b/>
          <w:lang w:val="id-ID"/>
        </w:rPr>
      </w:pPr>
    </w:p>
    <w:p w:rsidR="003D58E5" w:rsidRDefault="003D58E5" w:rsidP="003D58E5">
      <w:pPr>
        <w:jc w:val="center"/>
        <w:rPr>
          <w:rFonts w:ascii="Arial" w:hAnsi="Arial" w:cs="Arial"/>
          <w:b/>
          <w:lang w:val="id-ID"/>
        </w:rPr>
      </w:pPr>
    </w:p>
    <w:p w:rsidR="003D58E5" w:rsidRDefault="003D58E5" w:rsidP="003D58E5">
      <w:pPr>
        <w:jc w:val="center"/>
        <w:rPr>
          <w:rFonts w:ascii="Arial" w:hAnsi="Arial" w:cs="Arial"/>
          <w:b/>
          <w:lang w:val="id-ID"/>
        </w:rPr>
      </w:pPr>
    </w:p>
    <w:p w:rsidR="003D58E5" w:rsidRDefault="003D58E5" w:rsidP="003D58E5">
      <w:pPr>
        <w:jc w:val="center"/>
        <w:rPr>
          <w:rFonts w:ascii="Arial" w:hAnsi="Arial" w:cs="Arial"/>
          <w:b/>
          <w:lang w:val="id-ID"/>
        </w:rPr>
      </w:pPr>
    </w:p>
    <w:p w:rsidR="003D58E5" w:rsidRDefault="003D58E5" w:rsidP="003D58E5">
      <w:pPr>
        <w:jc w:val="center"/>
        <w:rPr>
          <w:rFonts w:ascii="Arial" w:hAnsi="Arial" w:cs="Arial"/>
          <w:b/>
          <w:lang w:val="id-ID"/>
        </w:rPr>
      </w:pPr>
    </w:p>
    <w:p w:rsidR="003D58E5" w:rsidRDefault="003D58E5" w:rsidP="003D58E5">
      <w:pPr>
        <w:jc w:val="center"/>
        <w:rPr>
          <w:rFonts w:ascii="Arial" w:hAnsi="Arial" w:cs="Arial"/>
          <w:b/>
          <w:lang w:val="id-ID"/>
        </w:rPr>
      </w:pPr>
    </w:p>
    <w:p w:rsidR="003D58E5" w:rsidRDefault="003D58E5" w:rsidP="003D58E5">
      <w:pPr>
        <w:jc w:val="center"/>
        <w:rPr>
          <w:rFonts w:ascii="Arial" w:hAnsi="Arial" w:cs="Arial"/>
          <w:b/>
          <w:lang w:val="id-ID"/>
        </w:rPr>
      </w:pPr>
    </w:p>
    <w:p w:rsidR="003D58E5" w:rsidRDefault="003D58E5" w:rsidP="003D58E5">
      <w:pPr>
        <w:jc w:val="center"/>
        <w:rPr>
          <w:rFonts w:ascii="Arial" w:hAnsi="Arial" w:cs="Arial"/>
          <w:b/>
          <w:lang w:val="id-ID"/>
        </w:rPr>
      </w:pPr>
    </w:p>
    <w:p w:rsidR="003D58E5" w:rsidRDefault="003D58E5" w:rsidP="003D58E5">
      <w:pPr>
        <w:jc w:val="center"/>
        <w:rPr>
          <w:rFonts w:ascii="Arial" w:hAnsi="Arial" w:cs="Arial"/>
          <w:b/>
          <w:lang w:val="id-ID"/>
        </w:rPr>
      </w:pPr>
    </w:p>
    <w:p w:rsidR="003D58E5" w:rsidRDefault="003D58E5" w:rsidP="003D58E5">
      <w:pPr>
        <w:jc w:val="center"/>
        <w:rPr>
          <w:rFonts w:ascii="Arial" w:hAnsi="Arial" w:cs="Arial"/>
          <w:b/>
          <w:lang w:val="id-ID"/>
        </w:rPr>
      </w:pPr>
    </w:p>
    <w:p w:rsidR="003D58E5" w:rsidRDefault="003D58E5" w:rsidP="003D58E5">
      <w:pPr>
        <w:jc w:val="center"/>
        <w:rPr>
          <w:rFonts w:ascii="Arial" w:hAnsi="Arial" w:cs="Arial"/>
          <w:b/>
          <w:lang w:val="id-ID"/>
        </w:rPr>
      </w:pPr>
    </w:p>
    <w:p w:rsidR="003D58E5" w:rsidRDefault="003D58E5" w:rsidP="003D58E5">
      <w:pPr>
        <w:jc w:val="center"/>
        <w:rPr>
          <w:rFonts w:ascii="Arial" w:hAnsi="Arial" w:cs="Arial"/>
          <w:b/>
          <w:lang w:val="id-ID"/>
        </w:rPr>
      </w:pPr>
    </w:p>
    <w:p w:rsidR="003D58E5" w:rsidRDefault="003D58E5" w:rsidP="003D58E5">
      <w:pPr>
        <w:jc w:val="center"/>
        <w:rPr>
          <w:rFonts w:ascii="Arial" w:hAnsi="Arial" w:cs="Arial"/>
          <w:b/>
          <w:lang w:val="id-ID"/>
        </w:rPr>
      </w:pPr>
    </w:p>
    <w:p w:rsidR="003D58E5" w:rsidRDefault="003D58E5" w:rsidP="003D58E5">
      <w:pPr>
        <w:jc w:val="center"/>
        <w:rPr>
          <w:rFonts w:ascii="Arial" w:hAnsi="Arial" w:cs="Arial"/>
          <w:b/>
          <w:lang w:val="id-ID"/>
        </w:rPr>
      </w:pPr>
    </w:p>
    <w:p w:rsidR="003D58E5" w:rsidRDefault="003D58E5" w:rsidP="003D58E5">
      <w:pPr>
        <w:jc w:val="center"/>
        <w:rPr>
          <w:rFonts w:ascii="Arial" w:hAnsi="Arial" w:cs="Arial"/>
          <w:b/>
          <w:lang w:val="id-ID"/>
        </w:rPr>
      </w:pPr>
    </w:p>
    <w:p w:rsidR="003D58E5" w:rsidRDefault="003D58E5" w:rsidP="003D58E5">
      <w:pPr>
        <w:jc w:val="center"/>
        <w:rPr>
          <w:rFonts w:ascii="Arial" w:hAnsi="Arial" w:cs="Arial"/>
          <w:b/>
          <w:lang w:val="id-ID"/>
        </w:rPr>
      </w:pPr>
    </w:p>
    <w:p w:rsidR="003D58E5" w:rsidRDefault="003D58E5" w:rsidP="003D58E5">
      <w:pPr>
        <w:jc w:val="center"/>
        <w:rPr>
          <w:rFonts w:ascii="Arial" w:hAnsi="Arial" w:cs="Arial"/>
          <w:b/>
          <w:lang w:val="id-ID"/>
        </w:rPr>
      </w:pPr>
    </w:p>
    <w:p w:rsidR="003D58E5" w:rsidRDefault="003D58E5" w:rsidP="003D58E5">
      <w:pPr>
        <w:jc w:val="center"/>
        <w:rPr>
          <w:rFonts w:ascii="Arial" w:hAnsi="Arial" w:cs="Arial"/>
          <w:b/>
          <w:lang w:val="id-ID"/>
        </w:rPr>
      </w:pPr>
    </w:p>
    <w:p w:rsidR="003D58E5" w:rsidRDefault="003D58E5" w:rsidP="003D58E5">
      <w:pPr>
        <w:jc w:val="center"/>
        <w:rPr>
          <w:rFonts w:ascii="Arial" w:hAnsi="Arial" w:cs="Arial"/>
          <w:b/>
          <w:lang w:val="id-ID"/>
        </w:rPr>
      </w:pPr>
    </w:p>
    <w:p w:rsidR="003D58E5" w:rsidRDefault="003D58E5" w:rsidP="003D58E5">
      <w:pPr>
        <w:jc w:val="center"/>
        <w:rPr>
          <w:rFonts w:ascii="Arial" w:hAnsi="Arial" w:cs="Arial"/>
          <w:b/>
          <w:lang w:val="id-ID"/>
        </w:rPr>
      </w:pPr>
    </w:p>
    <w:p w:rsidR="003D58E5" w:rsidRDefault="003D58E5" w:rsidP="003D58E5">
      <w:pPr>
        <w:jc w:val="center"/>
        <w:rPr>
          <w:rFonts w:ascii="Arial" w:hAnsi="Arial" w:cs="Arial"/>
          <w:b/>
          <w:lang w:val="id-ID"/>
        </w:rPr>
      </w:pPr>
    </w:p>
    <w:p w:rsidR="003D58E5" w:rsidRDefault="003D58E5" w:rsidP="003D58E5">
      <w:pPr>
        <w:jc w:val="center"/>
        <w:rPr>
          <w:rFonts w:ascii="Arial" w:hAnsi="Arial" w:cs="Arial"/>
          <w:b/>
          <w:lang w:val="id-ID"/>
        </w:rPr>
      </w:pPr>
    </w:p>
    <w:p w:rsidR="003D58E5" w:rsidRDefault="003D58E5" w:rsidP="003D58E5">
      <w:pPr>
        <w:jc w:val="center"/>
        <w:rPr>
          <w:rFonts w:ascii="Arial" w:hAnsi="Arial" w:cs="Arial"/>
          <w:b/>
          <w:lang w:val="id-ID"/>
        </w:rPr>
      </w:pPr>
    </w:p>
    <w:p w:rsidR="003D58E5" w:rsidRDefault="003D58E5" w:rsidP="003D58E5">
      <w:pPr>
        <w:jc w:val="center"/>
        <w:rPr>
          <w:rFonts w:ascii="Arial" w:hAnsi="Arial" w:cs="Arial"/>
          <w:b/>
          <w:lang w:val="id-ID"/>
        </w:rPr>
      </w:pPr>
    </w:p>
    <w:p w:rsidR="003D58E5" w:rsidRDefault="003D58E5" w:rsidP="003D58E5">
      <w:pPr>
        <w:jc w:val="center"/>
        <w:rPr>
          <w:rFonts w:ascii="Arial" w:hAnsi="Arial" w:cs="Arial"/>
          <w:b/>
          <w:lang w:val="id-ID"/>
        </w:rPr>
      </w:pPr>
    </w:p>
    <w:p w:rsidR="003D58E5" w:rsidRDefault="003D58E5" w:rsidP="003D58E5">
      <w:pPr>
        <w:jc w:val="center"/>
        <w:rPr>
          <w:rFonts w:ascii="Arial" w:hAnsi="Arial" w:cs="Arial"/>
          <w:b/>
          <w:lang w:val="id-ID"/>
        </w:rPr>
      </w:pPr>
    </w:p>
    <w:p w:rsidR="003D58E5" w:rsidRDefault="003D58E5" w:rsidP="003D58E5">
      <w:pPr>
        <w:jc w:val="center"/>
        <w:rPr>
          <w:rFonts w:ascii="Arial" w:hAnsi="Arial" w:cs="Arial"/>
          <w:b/>
          <w:lang w:val="id-ID"/>
        </w:rPr>
      </w:pPr>
    </w:p>
    <w:p w:rsidR="003D58E5" w:rsidRDefault="003D58E5" w:rsidP="003D58E5">
      <w:pPr>
        <w:jc w:val="center"/>
        <w:rPr>
          <w:rFonts w:ascii="Arial" w:hAnsi="Arial" w:cs="Arial"/>
          <w:b/>
          <w:lang w:val="id-ID"/>
        </w:rPr>
      </w:pPr>
    </w:p>
    <w:p w:rsidR="003D58E5" w:rsidRDefault="003D58E5" w:rsidP="003D58E5">
      <w:pPr>
        <w:jc w:val="center"/>
        <w:rPr>
          <w:rFonts w:ascii="Arial" w:hAnsi="Arial" w:cs="Arial"/>
          <w:b/>
          <w:lang w:val="id-ID"/>
        </w:rPr>
      </w:pPr>
    </w:p>
    <w:p w:rsidR="003D58E5" w:rsidRDefault="003D58E5" w:rsidP="003D58E5">
      <w:pPr>
        <w:jc w:val="center"/>
        <w:rPr>
          <w:rFonts w:ascii="Arial" w:hAnsi="Arial" w:cs="Arial"/>
          <w:b/>
          <w:lang w:val="id-ID"/>
        </w:rPr>
      </w:pPr>
    </w:p>
    <w:p w:rsidR="00903D29" w:rsidRDefault="002C68E9" w:rsidP="003D58E5">
      <w:pPr>
        <w:jc w:val="center"/>
        <w:rPr>
          <w:rFonts w:ascii="Arial" w:hAnsi="Arial" w:cs="Arial"/>
          <w:b/>
        </w:rPr>
      </w:pPr>
      <w:r>
        <w:rPr>
          <w:rFonts w:ascii="Arial" w:hAnsi="Arial" w:cs="Arial"/>
          <w:b/>
        </w:rPr>
        <w:t xml:space="preserve"> </w:t>
      </w:r>
    </w:p>
    <w:p w:rsidR="00903D29" w:rsidRDefault="00903D29" w:rsidP="003D58E5">
      <w:pPr>
        <w:jc w:val="center"/>
        <w:rPr>
          <w:rFonts w:ascii="Arial" w:hAnsi="Arial" w:cs="Arial"/>
          <w:b/>
        </w:rPr>
      </w:pPr>
    </w:p>
    <w:p w:rsidR="00903D29" w:rsidRDefault="00903D29" w:rsidP="003D58E5">
      <w:pPr>
        <w:jc w:val="center"/>
        <w:rPr>
          <w:rFonts w:ascii="Arial" w:hAnsi="Arial" w:cs="Arial"/>
          <w:b/>
        </w:rPr>
      </w:pPr>
    </w:p>
    <w:p w:rsidR="00903D29" w:rsidRDefault="00903D29" w:rsidP="003D58E5">
      <w:pPr>
        <w:jc w:val="center"/>
        <w:rPr>
          <w:rFonts w:ascii="Arial" w:hAnsi="Arial" w:cs="Arial"/>
          <w:b/>
        </w:rPr>
      </w:pPr>
    </w:p>
    <w:p w:rsidR="00903D29" w:rsidRDefault="00903D29" w:rsidP="003D58E5">
      <w:pPr>
        <w:jc w:val="center"/>
        <w:rPr>
          <w:rFonts w:ascii="Arial" w:hAnsi="Arial" w:cs="Arial"/>
          <w:b/>
        </w:rPr>
      </w:pPr>
    </w:p>
    <w:p w:rsidR="00903D29" w:rsidRDefault="00C85A7B" w:rsidP="003D58E5">
      <w:pPr>
        <w:jc w:val="center"/>
        <w:rPr>
          <w:rFonts w:ascii="Arial" w:hAnsi="Arial" w:cs="Arial"/>
          <w:b/>
        </w:rPr>
      </w:pPr>
      <w:r>
        <w:rPr>
          <w:noProof/>
          <w:lang w:val="id-ID" w:eastAsia="id-ID"/>
        </w:rPr>
        <w:drawing>
          <wp:anchor distT="0" distB="0" distL="114300" distR="114300" simplePos="0" relativeHeight="251708416" behindDoc="1" locked="0" layoutInCell="1" allowOverlap="1" wp14:anchorId="6A295EE8" wp14:editId="502AD919">
            <wp:simplePos x="0" y="0"/>
            <wp:positionH relativeFrom="column">
              <wp:posOffset>-1668145</wp:posOffset>
            </wp:positionH>
            <wp:positionV relativeFrom="paragraph">
              <wp:posOffset>136525</wp:posOffset>
            </wp:positionV>
            <wp:extent cx="7924800" cy="5600065"/>
            <wp:effectExtent l="317" t="0" r="318" b="317"/>
            <wp:wrapNone/>
            <wp:docPr id="39" name="Picture 39" descr="C:\Users\acer\AppData\Local\Microsoft\Windows\Temporary Internet Files\Content.Wor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Temporary Internet Files\Content.Word\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7924800" cy="5600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3D29" w:rsidRDefault="00903D29" w:rsidP="003D58E5">
      <w:pPr>
        <w:jc w:val="center"/>
        <w:rPr>
          <w:rFonts w:ascii="Arial" w:hAnsi="Arial" w:cs="Arial"/>
          <w:b/>
        </w:rPr>
      </w:pPr>
    </w:p>
    <w:p w:rsidR="00903D29" w:rsidRDefault="00903D29" w:rsidP="003D58E5">
      <w:pPr>
        <w:jc w:val="center"/>
        <w:rPr>
          <w:rFonts w:ascii="Arial" w:hAnsi="Arial" w:cs="Arial"/>
          <w:b/>
        </w:rPr>
      </w:pPr>
    </w:p>
    <w:p w:rsidR="00903D29" w:rsidRDefault="00903D29" w:rsidP="003D58E5">
      <w:pPr>
        <w:jc w:val="center"/>
        <w:rPr>
          <w:rFonts w:ascii="Arial" w:hAnsi="Arial" w:cs="Arial"/>
          <w:b/>
        </w:rPr>
      </w:pPr>
    </w:p>
    <w:p w:rsidR="00903D29" w:rsidRDefault="00903D29" w:rsidP="003D58E5">
      <w:pPr>
        <w:jc w:val="center"/>
        <w:rPr>
          <w:rFonts w:ascii="Arial" w:hAnsi="Arial" w:cs="Arial"/>
          <w:b/>
        </w:rPr>
      </w:pPr>
    </w:p>
    <w:p w:rsidR="00903D29" w:rsidRDefault="00903D29" w:rsidP="003D58E5">
      <w:pPr>
        <w:jc w:val="center"/>
        <w:rPr>
          <w:rFonts w:ascii="Arial" w:hAnsi="Arial" w:cs="Arial"/>
          <w:b/>
        </w:rPr>
      </w:pPr>
    </w:p>
    <w:p w:rsidR="00903D29" w:rsidRDefault="00903D29" w:rsidP="003D58E5">
      <w:pPr>
        <w:jc w:val="center"/>
        <w:rPr>
          <w:rFonts w:ascii="Arial" w:hAnsi="Arial" w:cs="Arial"/>
          <w:b/>
        </w:rPr>
      </w:pPr>
    </w:p>
    <w:p w:rsidR="00903D29" w:rsidRDefault="00903D29" w:rsidP="003D58E5">
      <w:pPr>
        <w:jc w:val="center"/>
        <w:rPr>
          <w:rFonts w:ascii="Arial" w:hAnsi="Arial" w:cs="Arial"/>
          <w:b/>
        </w:rPr>
      </w:pPr>
    </w:p>
    <w:p w:rsidR="00903D29" w:rsidRDefault="00903D29" w:rsidP="003D58E5">
      <w:pPr>
        <w:jc w:val="center"/>
        <w:rPr>
          <w:rFonts w:ascii="Arial" w:hAnsi="Arial" w:cs="Arial"/>
          <w:b/>
        </w:rPr>
      </w:pPr>
    </w:p>
    <w:p w:rsidR="00903D29" w:rsidRDefault="00903D29" w:rsidP="003D58E5">
      <w:pPr>
        <w:jc w:val="center"/>
        <w:rPr>
          <w:rFonts w:ascii="Arial" w:hAnsi="Arial" w:cs="Arial"/>
          <w:b/>
        </w:rPr>
      </w:pPr>
    </w:p>
    <w:p w:rsidR="00903D29" w:rsidRDefault="00903D29" w:rsidP="003D58E5">
      <w:pPr>
        <w:jc w:val="center"/>
        <w:rPr>
          <w:rFonts w:ascii="Arial" w:hAnsi="Arial" w:cs="Arial"/>
          <w:b/>
        </w:rPr>
      </w:pPr>
    </w:p>
    <w:p w:rsidR="00903D29" w:rsidRDefault="00903D29" w:rsidP="003D58E5">
      <w:pPr>
        <w:jc w:val="center"/>
        <w:rPr>
          <w:rFonts w:ascii="Arial" w:hAnsi="Arial" w:cs="Arial"/>
          <w:b/>
        </w:rPr>
      </w:pPr>
    </w:p>
    <w:p w:rsidR="00903D29" w:rsidRDefault="00903D29" w:rsidP="003D58E5">
      <w:pPr>
        <w:jc w:val="center"/>
        <w:rPr>
          <w:rFonts w:ascii="Arial" w:hAnsi="Arial" w:cs="Arial"/>
          <w:b/>
        </w:rPr>
      </w:pPr>
    </w:p>
    <w:p w:rsidR="00903D29" w:rsidRDefault="00903D29" w:rsidP="003D58E5">
      <w:pPr>
        <w:jc w:val="center"/>
        <w:rPr>
          <w:rFonts w:ascii="Arial" w:hAnsi="Arial" w:cs="Arial"/>
          <w:b/>
        </w:rPr>
      </w:pPr>
    </w:p>
    <w:p w:rsidR="00903D29" w:rsidRDefault="00903D29" w:rsidP="003D58E5">
      <w:pPr>
        <w:jc w:val="center"/>
        <w:rPr>
          <w:rFonts w:ascii="Arial" w:hAnsi="Arial" w:cs="Arial"/>
          <w:b/>
        </w:rPr>
      </w:pPr>
    </w:p>
    <w:p w:rsidR="00903D29" w:rsidRDefault="00903D29" w:rsidP="003D58E5">
      <w:pPr>
        <w:jc w:val="center"/>
        <w:rPr>
          <w:rFonts w:ascii="Arial" w:hAnsi="Arial" w:cs="Arial"/>
          <w:b/>
        </w:rPr>
      </w:pPr>
    </w:p>
    <w:p w:rsidR="00903D29" w:rsidRDefault="00903D29" w:rsidP="003D58E5">
      <w:pPr>
        <w:jc w:val="center"/>
        <w:rPr>
          <w:rFonts w:ascii="Arial" w:hAnsi="Arial" w:cs="Arial"/>
          <w:b/>
        </w:rPr>
      </w:pPr>
    </w:p>
    <w:p w:rsidR="00903D29" w:rsidRDefault="00903D29" w:rsidP="003D58E5">
      <w:pPr>
        <w:jc w:val="center"/>
        <w:rPr>
          <w:rFonts w:ascii="Arial" w:hAnsi="Arial" w:cs="Arial"/>
          <w:b/>
        </w:rPr>
      </w:pPr>
    </w:p>
    <w:p w:rsidR="00903D29" w:rsidRDefault="00903D29" w:rsidP="003D58E5">
      <w:pPr>
        <w:jc w:val="center"/>
        <w:rPr>
          <w:rFonts w:ascii="Arial" w:hAnsi="Arial" w:cs="Arial"/>
          <w:b/>
        </w:rPr>
      </w:pPr>
    </w:p>
    <w:p w:rsidR="00903D29" w:rsidRDefault="00903D29" w:rsidP="003D58E5">
      <w:pPr>
        <w:jc w:val="center"/>
        <w:rPr>
          <w:rFonts w:ascii="Arial" w:hAnsi="Arial" w:cs="Arial"/>
          <w:b/>
        </w:rPr>
      </w:pPr>
    </w:p>
    <w:p w:rsidR="00903D29" w:rsidRDefault="00903D29" w:rsidP="003D58E5">
      <w:pPr>
        <w:jc w:val="center"/>
        <w:rPr>
          <w:rFonts w:ascii="Arial" w:hAnsi="Arial" w:cs="Arial"/>
          <w:b/>
        </w:rPr>
      </w:pPr>
    </w:p>
    <w:p w:rsidR="00903D29" w:rsidRDefault="00903D29" w:rsidP="00903D29">
      <w:pPr>
        <w:rPr>
          <w:rFonts w:ascii="Arial" w:hAnsi="Arial" w:cs="Arial"/>
          <w:b/>
        </w:rPr>
      </w:pPr>
    </w:p>
    <w:p w:rsidR="00903D29" w:rsidRDefault="00903D29" w:rsidP="003D58E5">
      <w:pPr>
        <w:jc w:val="center"/>
        <w:rPr>
          <w:rFonts w:ascii="Arial" w:hAnsi="Arial" w:cs="Arial"/>
          <w:b/>
        </w:rPr>
      </w:pPr>
    </w:p>
    <w:p w:rsidR="00903D29" w:rsidRDefault="00903D29" w:rsidP="003D58E5">
      <w:pPr>
        <w:jc w:val="center"/>
        <w:rPr>
          <w:rFonts w:ascii="Arial" w:hAnsi="Arial" w:cs="Arial"/>
          <w:b/>
        </w:rPr>
      </w:pPr>
    </w:p>
    <w:p w:rsidR="00903D29" w:rsidRDefault="00903D29" w:rsidP="003D58E5">
      <w:pPr>
        <w:jc w:val="center"/>
        <w:rPr>
          <w:rFonts w:ascii="Arial" w:hAnsi="Arial" w:cs="Arial"/>
          <w:b/>
        </w:rPr>
      </w:pPr>
    </w:p>
    <w:p w:rsidR="00903D29" w:rsidRDefault="00903D29" w:rsidP="003D58E5">
      <w:pPr>
        <w:jc w:val="center"/>
        <w:rPr>
          <w:rFonts w:ascii="Arial" w:hAnsi="Arial" w:cs="Arial"/>
          <w:b/>
        </w:rPr>
      </w:pPr>
    </w:p>
    <w:p w:rsidR="00903D29" w:rsidRDefault="00903D29" w:rsidP="003D58E5">
      <w:pPr>
        <w:jc w:val="center"/>
        <w:rPr>
          <w:rFonts w:ascii="Arial" w:hAnsi="Arial" w:cs="Arial"/>
          <w:b/>
        </w:rPr>
      </w:pPr>
    </w:p>
    <w:p w:rsidR="00903D29" w:rsidRDefault="00903D29" w:rsidP="003D58E5">
      <w:pPr>
        <w:jc w:val="center"/>
        <w:rPr>
          <w:rFonts w:ascii="Arial" w:hAnsi="Arial" w:cs="Arial"/>
          <w:b/>
        </w:rPr>
      </w:pPr>
    </w:p>
    <w:p w:rsidR="00903D29" w:rsidRDefault="00903D29" w:rsidP="003D58E5">
      <w:pPr>
        <w:jc w:val="center"/>
        <w:rPr>
          <w:rFonts w:ascii="Arial" w:hAnsi="Arial" w:cs="Arial"/>
          <w:b/>
        </w:rPr>
      </w:pPr>
    </w:p>
    <w:p w:rsidR="00903D29" w:rsidRDefault="00903D29" w:rsidP="003D58E5">
      <w:pPr>
        <w:jc w:val="center"/>
        <w:rPr>
          <w:rFonts w:ascii="Arial" w:hAnsi="Arial" w:cs="Arial"/>
          <w:b/>
        </w:rPr>
      </w:pPr>
    </w:p>
    <w:p w:rsidR="00903D29" w:rsidRDefault="00903D29" w:rsidP="003D58E5">
      <w:pPr>
        <w:jc w:val="center"/>
        <w:rPr>
          <w:rFonts w:ascii="Arial" w:hAnsi="Arial" w:cs="Arial"/>
          <w:b/>
        </w:rPr>
      </w:pPr>
    </w:p>
    <w:p w:rsidR="00903D29" w:rsidRDefault="00903D29" w:rsidP="003D58E5">
      <w:pPr>
        <w:jc w:val="center"/>
        <w:rPr>
          <w:rFonts w:ascii="Arial" w:hAnsi="Arial" w:cs="Arial"/>
          <w:b/>
        </w:rPr>
      </w:pPr>
    </w:p>
    <w:p w:rsidR="00903D29" w:rsidRDefault="00903D29" w:rsidP="003D58E5">
      <w:pPr>
        <w:jc w:val="center"/>
        <w:rPr>
          <w:rFonts w:ascii="Arial" w:hAnsi="Arial" w:cs="Arial"/>
          <w:b/>
        </w:rPr>
      </w:pPr>
    </w:p>
    <w:p w:rsidR="00903D29" w:rsidRDefault="00903D29" w:rsidP="003D58E5">
      <w:pPr>
        <w:jc w:val="center"/>
        <w:rPr>
          <w:rFonts w:ascii="Arial" w:hAnsi="Arial" w:cs="Arial"/>
          <w:b/>
        </w:rPr>
      </w:pPr>
    </w:p>
    <w:p w:rsidR="00903D29" w:rsidRDefault="00903D29" w:rsidP="003D58E5">
      <w:pPr>
        <w:jc w:val="center"/>
        <w:rPr>
          <w:rFonts w:ascii="Arial" w:hAnsi="Arial" w:cs="Arial"/>
          <w:b/>
        </w:rPr>
      </w:pPr>
    </w:p>
    <w:p w:rsidR="00903D29" w:rsidRDefault="00903D29" w:rsidP="003D58E5">
      <w:pPr>
        <w:jc w:val="center"/>
        <w:rPr>
          <w:rFonts w:ascii="Arial" w:hAnsi="Arial" w:cs="Arial"/>
          <w:b/>
        </w:rPr>
      </w:pPr>
    </w:p>
    <w:p w:rsidR="00903D29" w:rsidRDefault="00903D29" w:rsidP="008C2342">
      <w:pPr>
        <w:rPr>
          <w:rFonts w:ascii="Arial" w:hAnsi="Arial" w:cs="Arial"/>
          <w:b/>
        </w:rPr>
      </w:pPr>
    </w:p>
    <w:p w:rsidR="00903D29" w:rsidRDefault="00903D29" w:rsidP="003D58E5">
      <w:pPr>
        <w:jc w:val="center"/>
        <w:rPr>
          <w:rFonts w:ascii="Arial" w:hAnsi="Arial" w:cs="Arial"/>
          <w:b/>
        </w:rPr>
      </w:pPr>
    </w:p>
    <w:p w:rsidR="00903D29" w:rsidRDefault="00903D29" w:rsidP="008C2342">
      <w:pPr>
        <w:jc w:val="center"/>
        <w:rPr>
          <w:rFonts w:ascii="Arial" w:hAnsi="Arial" w:cs="Arial"/>
          <w:b/>
        </w:rPr>
        <w:sectPr w:rsidR="00903D29" w:rsidSect="003D58E5">
          <w:footerReference w:type="default" r:id="rId11"/>
          <w:footerReference w:type="first" r:id="rId12"/>
          <w:pgSz w:w="11906" w:h="16838"/>
          <w:pgMar w:top="2268" w:right="1644" w:bottom="454" w:left="2268" w:header="709" w:footer="1418" w:gutter="0"/>
          <w:pgNumType w:fmt="lowerRoman" w:start="6"/>
          <w:cols w:space="708"/>
          <w:titlePg/>
          <w:docGrid w:linePitch="360"/>
        </w:sectPr>
      </w:pPr>
    </w:p>
    <w:p w:rsidR="003D58E5" w:rsidRDefault="003D58E5" w:rsidP="008C2342">
      <w:pPr>
        <w:jc w:val="center"/>
        <w:rPr>
          <w:rFonts w:ascii="Arial" w:hAnsi="Arial" w:cs="Arial"/>
          <w:b/>
        </w:rPr>
      </w:pPr>
      <w:r w:rsidRPr="00E206D7">
        <w:rPr>
          <w:rFonts w:ascii="Arial" w:hAnsi="Arial" w:cs="Arial"/>
          <w:b/>
        </w:rPr>
        <w:lastRenderedPageBreak/>
        <w:t>SURAT PERNYATAAN</w:t>
      </w:r>
    </w:p>
    <w:p w:rsidR="003D58E5" w:rsidRPr="00E206D7" w:rsidRDefault="003D58E5" w:rsidP="003D58E5">
      <w:pPr>
        <w:jc w:val="center"/>
        <w:rPr>
          <w:rFonts w:ascii="Arial" w:hAnsi="Arial" w:cs="Arial"/>
          <w:b/>
        </w:rPr>
      </w:pPr>
    </w:p>
    <w:p w:rsidR="003D58E5" w:rsidRDefault="003D58E5" w:rsidP="003D58E5">
      <w:pPr>
        <w:jc w:val="center"/>
        <w:rPr>
          <w:rFonts w:ascii="Arial" w:hAnsi="Arial" w:cs="Arial"/>
          <w:b/>
          <w:i/>
          <w:lang w:val="en-US"/>
        </w:rPr>
      </w:pPr>
      <w:r w:rsidRPr="00680269">
        <w:rPr>
          <w:rFonts w:ascii="Arial" w:hAnsi="Arial" w:cs="Arial"/>
          <w:b/>
        </w:rPr>
        <w:t xml:space="preserve">UJI EFEK EKSTRAK ETANOL DAUN AFRIKA </w:t>
      </w:r>
      <w:r w:rsidRPr="00680269">
        <w:rPr>
          <w:rFonts w:ascii="Arial" w:hAnsi="Arial" w:cs="Arial"/>
          <w:b/>
          <w:i/>
        </w:rPr>
        <w:t>(Vernonia amygdalina</w:t>
      </w:r>
    </w:p>
    <w:p w:rsidR="003D58E5" w:rsidRDefault="003D58E5" w:rsidP="003D58E5">
      <w:pPr>
        <w:jc w:val="center"/>
        <w:rPr>
          <w:rFonts w:ascii="Arial" w:hAnsi="Arial" w:cs="Arial"/>
          <w:b/>
          <w:lang w:val="en-US"/>
        </w:rPr>
      </w:pPr>
      <w:r w:rsidRPr="00680269">
        <w:rPr>
          <w:rFonts w:ascii="Arial" w:hAnsi="Arial" w:cs="Arial"/>
          <w:b/>
          <w:i/>
        </w:rPr>
        <w:t xml:space="preserve"> </w:t>
      </w:r>
      <w:r w:rsidRPr="00680269">
        <w:rPr>
          <w:rFonts w:ascii="Arial" w:hAnsi="Arial" w:cs="Arial"/>
          <w:b/>
        </w:rPr>
        <w:t>Del</w:t>
      </w:r>
      <w:r w:rsidRPr="00680269">
        <w:rPr>
          <w:rFonts w:ascii="Arial" w:hAnsi="Arial" w:cs="Arial"/>
          <w:b/>
          <w:i/>
        </w:rPr>
        <w:t>.)</w:t>
      </w:r>
      <w:r w:rsidRPr="00680269">
        <w:rPr>
          <w:rFonts w:ascii="Arial" w:hAnsi="Arial" w:cs="Arial"/>
          <w:b/>
        </w:rPr>
        <w:t xml:space="preserve"> DOSIS BERVARIASI DAN EKSTRAK ETANOL DAUN INSULIN </w:t>
      </w:r>
      <w:r w:rsidRPr="00680269">
        <w:rPr>
          <w:rFonts w:ascii="Arial" w:hAnsi="Arial" w:cs="Arial"/>
          <w:b/>
          <w:i/>
        </w:rPr>
        <w:t xml:space="preserve">(Tithonia diversifolia </w:t>
      </w:r>
      <w:r w:rsidRPr="00680269">
        <w:rPr>
          <w:rFonts w:ascii="Arial" w:hAnsi="Arial" w:cs="Arial"/>
          <w:b/>
        </w:rPr>
        <w:t>(Hemsly) A Gray</w:t>
      </w:r>
      <w:r w:rsidRPr="00680269">
        <w:rPr>
          <w:rFonts w:ascii="Arial" w:hAnsi="Arial" w:cs="Arial"/>
          <w:b/>
          <w:i/>
        </w:rPr>
        <w:t>)</w:t>
      </w:r>
      <w:r w:rsidRPr="00680269">
        <w:rPr>
          <w:rFonts w:ascii="Arial" w:hAnsi="Arial" w:cs="Arial"/>
          <w:b/>
        </w:rPr>
        <w:t xml:space="preserve"> DOSIS TETAP </w:t>
      </w:r>
    </w:p>
    <w:p w:rsidR="003D58E5" w:rsidRDefault="003D58E5" w:rsidP="003D58E5">
      <w:pPr>
        <w:jc w:val="center"/>
        <w:rPr>
          <w:rFonts w:ascii="Arial" w:hAnsi="Arial" w:cs="Arial"/>
          <w:b/>
          <w:lang w:val="en-US"/>
        </w:rPr>
      </w:pPr>
      <w:r w:rsidRPr="00680269">
        <w:rPr>
          <w:rFonts w:ascii="Arial" w:hAnsi="Arial" w:cs="Arial"/>
          <w:b/>
        </w:rPr>
        <w:t xml:space="preserve">TERHADAP PENURUNAN KADAR GULA DARAH PADA </w:t>
      </w:r>
    </w:p>
    <w:p w:rsidR="003D58E5" w:rsidRDefault="003D58E5" w:rsidP="003D58E5">
      <w:pPr>
        <w:jc w:val="center"/>
        <w:rPr>
          <w:rFonts w:ascii="Arial" w:hAnsi="Arial" w:cs="Arial"/>
          <w:b/>
          <w:lang w:val="en-US"/>
        </w:rPr>
      </w:pPr>
      <w:r w:rsidRPr="00680269">
        <w:rPr>
          <w:rFonts w:ascii="Arial" w:hAnsi="Arial" w:cs="Arial"/>
          <w:b/>
        </w:rPr>
        <w:t xml:space="preserve">TIKUS PUTIH DENGAN GLIBENKLAMID </w:t>
      </w:r>
    </w:p>
    <w:p w:rsidR="003D58E5" w:rsidRPr="002C4744" w:rsidRDefault="003D58E5" w:rsidP="003D58E5">
      <w:pPr>
        <w:jc w:val="center"/>
        <w:rPr>
          <w:rFonts w:ascii="Arial" w:hAnsi="Arial" w:cs="Arial"/>
          <w:b/>
          <w:lang w:val="en-US"/>
        </w:rPr>
      </w:pPr>
      <w:r w:rsidRPr="00680269">
        <w:rPr>
          <w:rFonts w:ascii="Arial" w:hAnsi="Arial" w:cs="Arial"/>
          <w:b/>
        </w:rPr>
        <w:t>SEBAGAI PEMBANDING</w:t>
      </w:r>
    </w:p>
    <w:p w:rsidR="003D58E5" w:rsidRDefault="003D58E5" w:rsidP="003D58E5">
      <w:pPr>
        <w:ind w:firstLine="720"/>
        <w:jc w:val="both"/>
        <w:rPr>
          <w:rFonts w:ascii="Arial" w:hAnsi="Arial" w:cs="Arial"/>
          <w:lang w:val="en-US"/>
        </w:rPr>
      </w:pPr>
    </w:p>
    <w:p w:rsidR="003D58E5" w:rsidRDefault="003D58E5" w:rsidP="003D58E5">
      <w:pPr>
        <w:ind w:firstLine="720"/>
        <w:jc w:val="both"/>
        <w:rPr>
          <w:rFonts w:ascii="Arial" w:hAnsi="Arial" w:cs="Arial"/>
          <w:lang w:val="en-US"/>
        </w:rPr>
      </w:pPr>
    </w:p>
    <w:p w:rsidR="003D58E5" w:rsidRDefault="003D58E5" w:rsidP="003D58E5">
      <w:pPr>
        <w:ind w:firstLine="720"/>
        <w:jc w:val="both"/>
        <w:rPr>
          <w:rFonts w:ascii="Arial" w:hAnsi="Arial" w:cs="Arial"/>
        </w:rPr>
      </w:pPr>
      <w:r w:rsidRPr="001C6EF9">
        <w:rPr>
          <w:rFonts w:ascii="Arial" w:hAnsi="Arial" w:cs="Arial"/>
          <w:b/>
        </w:rPr>
        <w:t xml:space="preserve">Dengan ini Saya menyatakan bahwa Karya Tulis Ilmiah ini tidak terdapat karya yang pernah diajukan disuatu perguruan tinggi dan sepanjang pengetahuan saya juga tidak terdapat karya atau pendapat yang pernah ditulis atau diterbitkan oleh orang </w:t>
      </w:r>
      <w:proofErr w:type="gramStart"/>
      <w:r w:rsidRPr="001C6EF9">
        <w:rPr>
          <w:rFonts w:ascii="Arial" w:hAnsi="Arial" w:cs="Arial"/>
          <w:b/>
        </w:rPr>
        <w:t>lain</w:t>
      </w:r>
      <w:proofErr w:type="gramEnd"/>
      <w:r w:rsidRPr="001C6EF9">
        <w:rPr>
          <w:rFonts w:ascii="Arial" w:hAnsi="Arial" w:cs="Arial"/>
          <w:b/>
        </w:rPr>
        <w:t>, kecuali yang secara tertulis diacu dalam naskah ini dan disebut dalam daftar pustaka</w:t>
      </w:r>
      <w:r w:rsidRPr="00E206D7">
        <w:rPr>
          <w:rFonts w:ascii="Arial" w:hAnsi="Arial" w:cs="Arial"/>
        </w:rPr>
        <w:t>.</w:t>
      </w:r>
    </w:p>
    <w:p w:rsidR="003D58E5" w:rsidRDefault="003D58E5" w:rsidP="003D58E5">
      <w:pPr>
        <w:jc w:val="both"/>
        <w:rPr>
          <w:rFonts w:ascii="Arial" w:hAnsi="Arial" w:cs="Arial"/>
        </w:rPr>
      </w:pPr>
    </w:p>
    <w:p w:rsidR="003D58E5" w:rsidRDefault="003D58E5" w:rsidP="003D58E5">
      <w:pPr>
        <w:jc w:val="both"/>
        <w:rPr>
          <w:rFonts w:ascii="Arial" w:hAnsi="Arial" w:cs="Arial"/>
        </w:rPr>
      </w:pPr>
    </w:p>
    <w:p w:rsidR="003D58E5" w:rsidRPr="00E206D7" w:rsidRDefault="003D58E5" w:rsidP="003D58E5">
      <w:pPr>
        <w:jc w:val="both"/>
        <w:rPr>
          <w:rFonts w:ascii="Arial" w:hAnsi="Arial" w:cs="Arial"/>
        </w:rPr>
      </w:pPr>
    </w:p>
    <w:p w:rsidR="003D58E5" w:rsidRPr="00E206D7" w:rsidRDefault="003D58E5" w:rsidP="003D58E5">
      <w:pPr>
        <w:jc w:val="both"/>
        <w:rPr>
          <w:rFonts w:ascii="Arial" w:hAnsi="Arial" w:cs="Arial"/>
        </w:rPr>
      </w:pPr>
    </w:p>
    <w:p w:rsidR="003D58E5" w:rsidRPr="00E206D7" w:rsidRDefault="003D58E5" w:rsidP="003D58E5">
      <w:pPr>
        <w:jc w:val="right"/>
        <w:rPr>
          <w:rFonts w:ascii="Arial" w:hAnsi="Arial" w:cs="Arial"/>
        </w:rPr>
      </w:pPr>
      <w:r>
        <w:rPr>
          <w:rFonts w:ascii="Arial" w:hAnsi="Arial" w:cs="Arial"/>
        </w:rPr>
        <w:t xml:space="preserve">Medan,      </w:t>
      </w:r>
      <w:r>
        <w:rPr>
          <w:rFonts w:ascii="Arial" w:hAnsi="Arial" w:cs="Arial"/>
          <w:lang w:val="en-US"/>
        </w:rPr>
        <w:t xml:space="preserve">Agustus </w:t>
      </w:r>
      <w:r w:rsidRPr="00E206D7">
        <w:rPr>
          <w:rFonts w:ascii="Arial" w:hAnsi="Arial" w:cs="Arial"/>
        </w:rPr>
        <w:t>2019</w:t>
      </w:r>
      <w:r w:rsidRPr="00E206D7">
        <w:rPr>
          <w:rFonts w:ascii="Arial" w:hAnsi="Arial" w:cs="Arial"/>
        </w:rPr>
        <w:br/>
      </w:r>
    </w:p>
    <w:p w:rsidR="003D58E5" w:rsidRPr="00E206D7" w:rsidRDefault="003D58E5" w:rsidP="003D58E5">
      <w:pPr>
        <w:jc w:val="right"/>
        <w:rPr>
          <w:rFonts w:ascii="Arial" w:hAnsi="Arial" w:cs="Arial"/>
        </w:rPr>
      </w:pPr>
    </w:p>
    <w:p w:rsidR="003D58E5" w:rsidRPr="002C4744" w:rsidRDefault="003D58E5" w:rsidP="003D58E5">
      <w:pPr>
        <w:jc w:val="right"/>
        <w:rPr>
          <w:rFonts w:ascii="Arial" w:hAnsi="Arial" w:cs="Arial"/>
          <w:lang w:val="en-US"/>
        </w:rPr>
      </w:pPr>
      <w:r>
        <w:rPr>
          <w:rFonts w:ascii="Arial" w:hAnsi="Arial" w:cs="Arial"/>
          <w:lang w:val="en-US"/>
        </w:rPr>
        <w:t>Dewi Susanti Butar-butar</w:t>
      </w:r>
    </w:p>
    <w:p w:rsidR="003D58E5" w:rsidRPr="002C4744" w:rsidRDefault="003D58E5" w:rsidP="003D58E5">
      <w:pPr>
        <w:jc w:val="right"/>
        <w:rPr>
          <w:rFonts w:ascii="Arial" w:hAnsi="Arial" w:cs="Arial"/>
          <w:lang w:val="en-US"/>
        </w:rPr>
      </w:pPr>
      <w:r>
        <w:rPr>
          <w:rFonts w:ascii="Arial" w:hAnsi="Arial" w:cs="Arial"/>
        </w:rPr>
        <w:t>NIM P075390160</w:t>
      </w:r>
      <w:r>
        <w:rPr>
          <w:rFonts w:ascii="Arial" w:hAnsi="Arial" w:cs="Arial"/>
          <w:lang w:val="en-US"/>
        </w:rPr>
        <w:t>36</w:t>
      </w:r>
    </w:p>
    <w:p w:rsidR="003D58E5" w:rsidRDefault="003D58E5" w:rsidP="003D58E5">
      <w:pPr>
        <w:jc w:val="center"/>
        <w:rPr>
          <w:rFonts w:ascii="Arial" w:hAnsi="Arial" w:cs="Arial"/>
          <w:b/>
          <w:lang w:val="en-US"/>
        </w:rPr>
      </w:pPr>
    </w:p>
    <w:p w:rsidR="003D58E5" w:rsidRDefault="003D58E5" w:rsidP="003D58E5">
      <w:pPr>
        <w:jc w:val="center"/>
        <w:rPr>
          <w:rFonts w:ascii="Arial" w:hAnsi="Arial" w:cs="Arial"/>
          <w:b/>
          <w:lang w:val="en-US"/>
        </w:rPr>
      </w:pPr>
    </w:p>
    <w:p w:rsidR="003D58E5" w:rsidRDefault="003D58E5" w:rsidP="003D58E5">
      <w:pPr>
        <w:jc w:val="center"/>
        <w:rPr>
          <w:rFonts w:ascii="Arial" w:hAnsi="Arial" w:cs="Arial"/>
          <w:b/>
          <w:lang w:val="en-US"/>
        </w:rPr>
      </w:pPr>
    </w:p>
    <w:p w:rsidR="003D58E5" w:rsidRDefault="003D58E5" w:rsidP="003D58E5">
      <w:pPr>
        <w:jc w:val="center"/>
        <w:rPr>
          <w:rFonts w:ascii="Arial" w:hAnsi="Arial" w:cs="Arial"/>
          <w:b/>
          <w:lang w:val="en-US"/>
        </w:rPr>
      </w:pPr>
    </w:p>
    <w:p w:rsidR="003D58E5" w:rsidRDefault="003D58E5" w:rsidP="003D58E5">
      <w:pPr>
        <w:jc w:val="center"/>
        <w:rPr>
          <w:rFonts w:ascii="Arial" w:hAnsi="Arial" w:cs="Arial"/>
          <w:b/>
          <w:lang w:val="en-US"/>
        </w:rPr>
      </w:pPr>
    </w:p>
    <w:p w:rsidR="003D58E5" w:rsidRDefault="003D58E5" w:rsidP="003D58E5">
      <w:pPr>
        <w:jc w:val="center"/>
        <w:rPr>
          <w:rFonts w:ascii="Arial" w:hAnsi="Arial" w:cs="Arial"/>
          <w:b/>
          <w:lang w:val="en-US"/>
        </w:rPr>
      </w:pPr>
    </w:p>
    <w:p w:rsidR="003D58E5" w:rsidRDefault="003D58E5" w:rsidP="003D58E5">
      <w:pPr>
        <w:jc w:val="center"/>
        <w:rPr>
          <w:rFonts w:ascii="Arial" w:hAnsi="Arial" w:cs="Arial"/>
          <w:b/>
          <w:lang w:val="en-US"/>
        </w:rPr>
      </w:pPr>
    </w:p>
    <w:p w:rsidR="003D58E5" w:rsidRDefault="003D58E5" w:rsidP="003D58E5">
      <w:pPr>
        <w:jc w:val="center"/>
        <w:rPr>
          <w:rFonts w:ascii="Arial" w:hAnsi="Arial" w:cs="Arial"/>
          <w:b/>
          <w:lang w:val="en-US"/>
        </w:rPr>
      </w:pPr>
    </w:p>
    <w:p w:rsidR="003D58E5" w:rsidRDefault="003D58E5" w:rsidP="003D58E5">
      <w:pPr>
        <w:jc w:val="center"/>
        <w:rPr>
          <w:rFonts w:ascii="Arial" w:hAnsi="Arial" w:cs="Arial"/>
          <w:b/>
          <w:lang w:val="en-US"/>
        </w:rPr>
      </w:pPr>
    </w:p>
    <w:p w:rsidR="003D58E5" w:rsidRDefault="003D58E5" w:rsidP="003D58E5">
      <w:pPr>
        <w:jc w:val="center"/>
        <w:rPr>
          <w:rFonts w:ascii="Arial" w:hAnsi="Arial" w:cs="Arial"/>
          <w:b/>
          <w:lang w:val="en-US"/>
        </w:rPr>
      </w:pPr>
    </w:p>
    <w:p w:rsidR="003D58E5" w:rsidRDefault="003D58E5" w:rsidP="003D58E5">
      <w:pPr>
        <w:jc w:val="center"/>
        <w:rPr>
          <w:rFonts w:ascii="Arial" w:hAnsi="Arial" w:cs="Arial"/>
          <w:b/>
          <w:lang w:val="en-US"/>
        </w:rPr>
      </w:pPr>
    </w:p>
    <w:p w:rsidR="003D58E5" w:rsidRDefault="003D58E5" w:rsidP="003D58E5">
      <w:pPr>
        <w:jc w:val="center"/>
        <w:rPr>
          <w:rFonts w:ascii="Arial" w:hAnsi="Arial" w:cs="Arial"/>
          <w:b/>
          <w:lang w:val="en-US"/>
        </w:rPr>
      </w:pPr>
    </w:p>
    <w:p w:rsidR="003D58E5" w:rsidRDefault="003D58E5" w:rsidP="003D58E5">
      <w:pPr>
        <w:jc w:val="center"/>
        <w:rPr>
          <w:rFonts w:ascii="Arial" w:hAnsi="Arial" w:cs="Arial"/>
          <w:b/>
          <w:lang w:val="en-US"/>
        </w:rPr>
      </w:pPr>
    </w:p>
    <w:p w:rsidR="003D58E5" w:rsidRDefault="003D58E5" w:rsidP="003D58E5">
      <w:pPr>
        <w:jc w:val="center"/>
        <w:rPr>
          <w:rFonts w:ascii="Arial" w:hAnsi="Arial" w:cs="Arial"/>
          <w:b/>
          <w:lang w:val="en-US"/>
        </w:rPr>
      </w:pPr>
    </w:p>
    <w:p w:rsidR="003D58E5" w:rsidRDefault="003D58E5" w:rsidP="003D58E5">
      <w:pPr>
        <w:jc w:val="center"/>
        <w:rPr>
          <w:rFonts w:ascii="Arial" w:hAnsi="Arial" w:cs="Arial"/>
          <w:b/>
          <w:lang w:val="en-US"/>
        </w:rPr>
      </w:pPr>
    </w:p>
    <w:p w:rsidR="003D58E5" w:rsidRDefault="003D58E5" w:rsidP="003D58E5">
      <w:pPr>
        <w:jc w:val="center"/>
        <w:rPr>
          <w:rFonts w:ascii="Arial" w:hAnsi="Arial" w:cs="Arial"/>
          <w:b/>
          <w:lang w:val="en-US"/>
        </w:rPr>
      </w:pPr>
    </w:p>
    <w:p w:rsidR="003D58E5" w:rsidRDefault="003D58E5" w:rsidP="003D58E5">
      <w:pPr>
        <w:jc w:val="center"/>
        <w:rPr>
          <w:rFonts w:ascii="Arial" w:hAnsi="Arial" w:cs="Arial"/>
          <w:b/>
          <w:lang w:val="en-US"/>
        </w:rPr>
      </w:pPr>
    </w:p>
    <w:p w:rsidR="003D58E5" w:rsidRDefault="003D58E5" w:rsidP="003D58E5">
      <w:pPr>
        <w:jc w:val="center"/>
        <w:rPr>
          <w:rFonts w:ascii="Arial" w:hAnsi="Arial" w:cs="Arial"/>
          <w:b/>
          <w:lang w:val="en-US"/>
        </w:rPr>
      </w:pPr>
    </w:p>
    <w:p w:rsidR="003D58E5" w:rsidRDefault="003D58E5" w:rsidP="003D58E5">
      <w:pPr>
        <w:jc w:val="center"/>
        <w:rPr>
          <w:rFonts w:ascii="Arial" w:hAnsi="Arial" w:cs="Arial"/>
          <w:b/>
          <w:lang w:val="en-US"/>
        </w:rPr>
      </w:pPr>
    </w:p>
    <w:p w:rsidR="00903D29" w:rsidRDefault="00903D29" w:rsidP="003D58E5">
      <w:pPr>
        <w:jc w:val="center"/>
        <w:rPr>
          <w:rFonts w:ascii="Arial" w:hAnsi="Arial" w:cs="Arial"/>
          <w:b/>
          <w:lang w:val="en-US"/>
        </w:rPr>
      </w:pPr>
    </w:p>
    <w:p w:rsidR="003D58E5" w:rsidRPr="008919D0" w:rsidRDefault="003D58E5" w:rsidP="003D58E5">
      <w:pPr>
        <w:jc w:val="both"/>
        <w:rPr>
          <w:rFonts w:ascii="Arial" w:hAnsi="Arial" w:cs="Arial"/>
          <w:b/>
        </w:rPr>
      </w:pPr>
      <w:r w:rsidRPr="008919D0">
        <w:rPr>
          <w:rFonts w:ascii="Arial" w:hAnsi="Arial" w:cs="Arial"/>
          <w:b/>
        </w:rPr>
        <w:lastRenderedPageBreak/>
        <w:t xml:space="preserve">MEDAN HEALTH </w:t>
      </w:r>
      <w:r>
        <w:rPr>
          <w:rFonts w:ascii="Arial" w:hAnsi="Arial" w:cs="Arial"/>
          <w:b/>
        </w:rPr>
        <w:t xml:space="preserve">POLYTECHNIC OF MINISTRY OF HEALTH </w:t>
      </w:r>
    </w:p>
    <w:p w:rsidR="003D58E5" w:rsidRPr="008919D0" w:rsidRDefault="003D58E5" w:rsidP="003D58E5">
      <w:pPr>
        <w:jc w:val="both"/>
        <w:rPr>
          <w:rFonts w:ascii="Arial" w:hAnsi="Arial" w:cs="Arial"/>
          <w:b/>
        </w:rPr>
      </w:pPr>
      <w:proofErr w:type="gramStart"/>
      <w:r>
        <w:rPr>
          <w:rFonts w:ascii="Arial" w:hAnsi="Arial" w:cs="Arial"/>
          <w:b/>
        </w:rPr>
        <w:t xml:space="preserve">PHARMACY </w:t>
      </w:r>
      <w:r w:rsidRPr="008919D0">
        <w:rPr>
          <w:rFonts w:ascii="Arial" w:hAnsi="Arial" w:cs="Arial"/>
          <w:b/>
        </w:rPr>
        <w:t xml:space="preserve"> DEPARTMENT</w:t>
      </w:r>
      <w:proofErr w:type="gramEnd"/>
    </w:p>
    <w:p w:rsidR="003D58E5" w:rsidRPr="00A20BAA" w:rsidRDefault="003D58E5" w:rsidP="003D58E5">
      <w:pPr>
        <w:jc w:val="both"/>
        <w:rPr>
          <w:rFonts w:ascii="Arial" w:hAnsi="Arial" w:cs="Arial"/>
          <w:b/>
        </w:rPr>
      </w:pPr>
      <w:r>
        <w:rPr>
          <w:rFonts w:ascii="Arial" w:hAnsi="Arial" w:cs="Arial"/>
          <w:b/>
        </w:rPr>
        <w:t>SCIENTIFIC PAPER</w:t>
      </w:r>
      <w:proofErr w:type="gramStart"/>
      <w:r>
        <w:rPr>
          <w:rFonts w:ascii="Arial" w:hAnsi="Arial" w:cs="Arial"/>
          <w:b/>
        </w:rPr>
        <w:t xml:space="preserve">, </w:t>
      </w:r>
      <w:r w:rsidRPr="00A20BAA">
        <w:rPr>
          <w:rFonts w:ascii="Arial" w:hAnsi="Arial" w:cs="Arial"/>
          <w:b/>
        </w:rPr>
        <w:t xml:space="preserve"> August</w:t>
      </w:r>
      <w:proofErr w:type="gramEnd"/>
      <w:r w:rsidRPr="00A20BAA">
        <w:rPr>
          <w:rFonts w:ascii="Arial" w:hAnsi="Arial" w:cs="Arial"/>
          <w:b/>
        </w:rPr>
        <w:t xml:space="preserve"> 2019</w:t>
      </w:r>
    </w:p>
    <w:p w:rsidR="003D58E5" w:rsidRPr="00A20BAA" w:rsidRDefault="003D58E5" w:rsidP="003D58E5">
      <w:pPr>
        <w:jc w:val="both"/>
        <w:rPr>
          <w:rFonts w:ascii="Arial" w:hAnsi="Arial" w:cs="Arial"/>
          <w:b/>
        </w:rPr>
      </w:pPr>
    </w:p>
    <w:p w:rsidR="003D58E5" w:rsidRPr="00A20BAA" w:rsidRDefault="003D58E5" w:rsidP="003D58E5">
      <w:pPr>
        <w:jc w:val="both"/>
        <w:rPr>
          <w:rFonts w:ascii="Arial" w:hAnsi="Arial" w:cs="Arial"/>
          <w:b/>
        </w:rPr>
      </w:pPr>
      <w:r w:rsidRPr="00A20BAA">
        <w:rPr>
          <w:rFonts w:ascii="Arial" w:hAnsi="Arial" w:cs="Arial"/>
          <w:b/>
        </w:rPr>
        <w:t>Dewi Susanti Butar-Butar</w:t>
      </w:r>
    </w:p>
    <w:p w:rsidR="003D58E5" w:rsidRPr="00A20BAA" w:rsidRDefault="003D58E5" w:rsidP="003D58E5">
      <w:pPr>
        <w:jc w:val="both"/>
        <w:rPr>
          <w:rFonts w:ascii="Arial" w:hAnsi="Arial" w:cs="Arial"/>
          <w:b/>
        </w:rPr>
      </w:pPr>
    </w:p>
    <w:p w:rsidR="003D58E5" w:rsidRDefault="003D58E5" w:rsidP="003D58E5">
      <w:pPr>
        <w:jc w:val="both"/>
        <w:rPr>
          <w:rFonts w:ascii="Arial" w:hAnsi="Arial" w:cs="Arial"/>
          <w:b/>
        </w:rPr>
      </w:pPr>
      <w:r w:rsidRPr="00A20BAA">
        <w:rPr>
          <w:rFonts w:ascii="Arial" w:hAnsi="Arial" w:cs="Arial"/>
          <w:b/>
        </w:rPr>
        <w:t>Test Effect of Ethanol Extract of African Leaves (Vernonia amygdalina Del.) Varied Dos</w:t>
      </w:r>
      <w:r>
        <w:rPr>
          <w:rFonts w:ascii="Arial" w:hAnsi="Arial" w:cs="Arial"/>
          <w:b/>
        </w:rPr>
        <w:t xml:space="preserve">age and Ethanol Extract of </w:t>
      </w:r>
      <w:r w:rsidRPr="00A20BAA">
        <w:rPr>
          <w:rFonts w:ascii="Arial" w:hAnsi="Arial" w:cs="Arial"/>
          <w:b/>
        </w:rPr>
        <w:t>Insulin</w:t>
      </w:r>
      <w:r>
        <w:rPr>
          <w:rFonts w:ascii="Arial" w:hAnsi="Arial" w:cs="Arial"/>
          <w:b/>
        </w:rPr>
        <w:t xml:space="preserve"> Leaves</w:t>
      </w:r>
      <w:r w:rsidRPr="00A20BAA">
        <w:rPr>
          <w:rFonts w:ascii="Arial" w:hAnsi="Arial" w:cs="Arial"/>
          <w:b/>
        </w:rPr>
        <w:t xml:space="preserve"> (Tithonia diversifolia (Hemsly) A Gray) Fixed Dosage </w:t>
      </w:r>
      <w:r>
        <w:rPr>
          <w:rFonts w:ascii="Arial" w:hAnsi="Arial" w:cs="Arial"/>
          <w:b/>
        </w:rPr>
        <w:t>to Decreased Blood Glucose</w:t>
      </w:r>
      <w:r w:rsidRPr="00A20BAA">
        <w:rPr>
          <w:rFonts w:ascii="Arial" w:hAnsi="Arial" w:cs="Arial"/>
          <w:b/>
        </w:rPr>
        <w:t xml:space="preserve"> Levels </w:t>
      </w:r>
      <w:r>
        <w:rPr>
          <w:rFonts w:ascii="Arial" w:hAnsi="Arial" w:cs="Arial"/>
          <w:b/>
        </w:rPr>
        <w:t>of White Rat</w:t>
      </w:r>
      <w:r w:rsidRPr="00A20BAA">
        <w:rPr>
          <w:rFonts w:ascii="Arial" w:hAnsi="Arial" w:cs="Arial"/>
          <w:b/>
        </w:rPr>
        <w:t xml:space="preserve"> with Glibenklamid as Comparative</w:t>
      </w:r>
    </w:p>
    <w:p w:rsidR="003D58E5" w:rsidRDefault="003D58E5" w:rsidP="003D58E5">
      <w:pPr>
        <w:jc w:val="both"/>
        <w:rPr>
          <w:rFonts w:ascii="Arial" w:hAnsi="Arial" w:cs="Arial"/>
          <w:b/>
        </w:rPr>
      </w:pPr>
    </w:p>
    <w:p w:rsidR="003D58E5" w:rsidRPr="00A20BAA" w:rsidRDefault="003D58E5" w:rsidP="003D58E5">
      <w:pPr>
        <w:jc w:val="both"/>
        <w:rPr>
          <w:rFonts w:ascii="Arial" w:hAnsi="Arial" w:cs="Arial"/>
          <w:b/>
        </w:rPr>
      </w:pPr>
      <w:proofErr w:type="gramStart"/>
      <w:r w:rsidRPr="00A20BAA">
        <w:rPr>
          <w:rFonts w:ascii="Arial" w:hAnsi="Arial" w:cs="Arial"/>
          <w:b/>
        </w:rPr>
        <w:t>x</w:t>
      </w:r>
      <w:r>
        <w:rPr>
          <w:rFonts w:ascii="Arial" w:hAnsi="Arial" w:cs="Arial"/>
          <w:b/>
        </w:rPr>
        <w:t>iii</w:t>
      </w:r>
      <w:proofErr w:type="gramEnd"/>
      <w:r>
        <w:rPr>
          <w:rFonts w:ascii="Arial" w:hAnsi="Arial" w:cs="Arial"/>
          <w:b/>
        </w:rPr>
        <w:t xml:space="preserve"> + 46 pages, 11 tables, 5 images, 7</w:t>
      </w:r>
      <w:r w:rsidRPr="00A20BAA">
        <w:rPr>
          <w:rFonts w:ascii="Arial" w:hAnsi="Arial" w:cs="Arial"/>
          <w:b/>
        </w:rPr>
        <w:t xml:space="preserve"> attachments</w:t>
      </w:r>
    </w:p>
    <w:p w:rsidR="003D58E5" w:rsidRPr="00A20BAA" w:rsidRDefault="003D58E5" w:rsidP="003D58E5">
      <w:pPr>
        <w:jc w:val="both"/>
        <w:rPr>
          <w:rFonts w:ascii="Arial" w:hAnsi="Arial" w:cs="Arial"/>
          <w:b/>
        </w:rPr>
      </w:pPr>
    </w:p>
    <w:p w:rsidR="003D58E5" w:rsidRPr="00A20BAA" w:rsidRDefault="003D58E5" w:rsidP="003D58E5">
      <w:pPr>
        <w:jc w:val="center"/>
        <w:rPr>
          <w:rFonts w:ascii="Arial" w:hAnsi="Arial" w:cs="Arial"/>
          <w:b/>
        </w:rPr>
      </w:pPr>
      <w:r w:rsidRPr="00A20BAA">
        <w:rPr>
          <w:rFonts w:ascii="Arial" w:hAnsi="Arial" w:cs="Arial"/>
          <w:b/>
        </w:rPr>
        <w:t>Abstract</w:t>
      </w:r>
    </w:p>
    <w:p w:rsidR="003D58E5" w:rsidRPr="00A20BAA" w:rsidRDefault="003D58E5" w:rsidP="003D58E5">
      <w:pPr>
        <w:ind w:firstLine="426"/>
        <w:jc w:val="both"/>
        <w:rPr>
          <w:rFonts w:ascii="Arial" w:hAnsi="Arial" w:cs="Arial"/>
        </w:rPr>
      </w:pPr>
      <w:r w:rsidRPr="00A20BAA">
        <w:rPr>
          <w:rFonts w:ascii="Arial" w:hAnsi="Arial" w:cs="Arial"/>
        </w:rPr>
        <w:t>Diabe</w:t>
      </w:r>
      <w:r>
        <w:rPr>
          <w:rFonts w:ascii="Arial" w:hAnsi="Arial" w:cs="Arial"/>
        </w:rPr>
        <w:t xml:space="preserve">tes mellitus </w:t>
      </w:r>
      <w:proofErr w:type="gramStart"/>
      <w:r>
        <w:rPr>
          <w:rFonts w:ascii="Arial" w:hAnsi="Arial" w:cs="Arial"/>
        </w:rPr>
        <w:t>is  metabolic</w:t>
      </w:r>
      <w:proofErr w:type="gramEnd"/>
      <w:r>
        <w:rPr>
          <w:rFonts w:ascii="Arial" w:hAnsi="Arial" w:cs="Arial"/>
        </w:rPr>
        <w:t xml:space="preserve"> disorder caused by </w:t>
      </w:r>
      <w:r w:rsidRPr="00A20BAA">
        <w:rPr>
          <w:rFonts w:ascii="Arial" w:hAnsi="Arial" w:cs="Arial"/>
        </w:rPr>
        <w:t xml:space="preserve"> lack of </w:t>
      </w:r>
      <w:r>
        <w:rPr>
          <w:rFonts w:ascii="Arial" w:hAnsi="Arial" w:cs="Arial"/>
        </w:rPr>
        <w:t>insulin</w:t>
      </w:r>
      <w:r w:rsidRPr="00A20BAA">
        <w:rPr>
          <w:rFonts w:ascii="Arial" w:hAnsi="Arial" w:cs="Arial"/>
        </w:rPr>
        <w:t xml:space="preserve"> hormone. Traditional diabetes medicine that is widely used by people is African Leaves and Insulin Leaves.</w:t>
      </w:r>
    </w:p>
    <w:p w:rsidR="003D58E5" w:rsidRPr="00A20BAA" w:rsidRDefault="003D58E5" w:rsidP="003D58E5">
      <w:pPr>
        <w:ind w:firstLine="426"/>
        <w:jc w:val="both"/>
        <w:rPr>
          <w:rFonts w:ascii="Arial" w:hAnsi="Arial" w:cs="Arial"/>
        </w:rPr>
      </w:pPr>
      <w:r w:rsidRPr="00A20BAA">
        <w:rPr>
          <w:rFonts w:ascii="Arial" w:hAnsi="Arial" w:cs="Arial"/>
        </w:rPr>
        <w:t xml:space="preserve">The research method is experimental, where the test animals used </w:t>
      </w:r>
      <w:r>
        <w:rPr>
          <w:rFonts w:ascii="Arial" w:hAnsi="Arial" w:cs="Arial"/>
        </w:rPr>
        <w:t xml:space="preserve">that </w:t>
      </w:r>
      <w:r w:rsidRPr="00A20BAA">
        <w:rPr>
          <w:rFonts w:ascii="Arial" w:hAnsi="Arial" w:cs="Arial"/>
        </w:rPr>
        <w:t>divided into 5 groups and each group consisted of 5 rats. Group I was given 1% CMC. Group II was given a glibenclamide suspension. Group III was given EEDA 0.016 g and EEDI 0.0252 g. Group IV was given EEDA 0.0337 g and EEDI 0.0252 g. Group V was given EEDA 0.0505 g and EEDI 0.0252 g.</w:t>
      </w:r>
    </w:p>
    <w:p w:rsidR="003D58E5" w:rsidRPr="00A20BAA" w:rsidRDefault="003D58E5" w:rsidP="003D58E5">
      <w:pPr>
        <w:ind w:firstLine="426"/>
        <w:jc w:val="both"/>
        <w:rPr>
          <w:rFonts w:ascii="Arial" w:hAnsi="Arial" w:cs="Arial"/>
        </w:rPr>
      </w:pPr>
      <w:r w:rsidRPr="00A20BAA">
        <w:rPr>
          <w:rFonts w:ascii="Arial" w:hAnsi="Arial" w:cs="Arial"/>
        </w:rPr>
        <w:t>The results of reduction in blood glucose levels of glibenclamide adm</w:t>
      </w:r>
      <w:r>
        <w:rPr>
          <w:rFonts w:ascii="Arial" w:hAnsi="Arial" w:cs="Arial"/>
        </w:rPr>
        <w:t>inistration occurred in the 30</w:t>
      </w:r>
      <w:r w:rsidRPr="00A20BAA">
        <w:rPr>
          <w:rFonts w:ascii="Arial" w:hAnsi="Arial" w:cs="Arial"/>
        </w:rPr>
        <w:t xml:space="preserve"> minute, 1% CMC administration can reduce blood glucose levels in 120 minutes, EEDA 0.0168 g and EEDI 0.0252 g can reduce blood glucose levels in the minute 45, EEDA 0.0337 g and EEDI 0.0252 g can reduce </w:t>
      </w:r>
      <w:r>
        <w:rPr>
          <w:rFonts w:ascii="Arial" w:hAnsi="Arial" w:cs="Arial"/>
        </w:rPr>
        <w:t>blood glucose levels in the 30</w:t>
      </w:r>
      <w:r w:rsidRPr="00A20BAA">
        <w:rPr>
          <w:rFonts w:ascii="Arial" w:hAnsi="Arial" w:cs="Arial"/>
        </w:rPr>
        <w:t xml:space="preserve"> minute, EEDA 0.0505 g and EEDI 0.0252 g can reduce </w:t>
      </w:r>
      <w:r>
        <w:rPr>
          <w:rFonts w:ascii="Arial" w:hAnsi="Arial" w:cs="Arial"/>
        </w:rPr>
        <w:t>blood glucose levels in the 15</w:t>
      </w:r>
      <w:r w:rsidRPr="00A20BAA">
        <w:rPr>
          <w:rFonts w:ascii="Arial" w:hAnsi="Arial" w:cs="Arial"/>
        </w:rPr>
        <w:t xml:space="preserve"> minute.</w:t>
      </w:r>
    </w:p>
    <w:p w:rsidR="003D58E5" w:rsidRPr="00A20BAA" w:rsidRDefault="003D58E5" w:rsidP="003D58E5">
      <w:pPr>
        <w:ind w:firstLine="426"/>
        <w:jc w:val="both"/>
        <w:rPr>
          <w:rFonts w:ascii="Arial" w:hAnsi="Arial" w:cs="Arial"/>
        </w:rPr>
      </w:pPr>
      <w:r w:rsidRPr="00A20BAA">
        <w:rPr>
          <w:rFonts w:ascii="Arial" w:hAnsi="Arial" w:cs="Arial"/>
        </w:rPr>
        <w:t>The conclusion of the study was  combination of EEDA 0.0168 g and EEDI 0.0252 g having slower efficacy than glibenclamide, EEDA 0.0337 g and EEDI 0.0252 g having the same efficacy as glibenclamide, EEDA 0.0505 g and EEDI 0.0252 g has properties faster than glibenclamide.</w:t>
      </w:r>
    </w:p>
    <w:p w:rsidR="003D58E5" w:rsidRPr="00A20BAA" w:rsidRDefault="003D58E5" w:rsidP="003D58E5">
      <w:pPr>
        <w:jc w:val="both"/>
        <w:rPr>
          <w:rFonts w:ascii="Arial" w:hAnsi="Arial" w:cs="Arial"/>
        </w:rPr>
      </w:pPr>
    </w:p>
    <w:p w:rsidR="003D58E5" w:rsidRPr="00A20BAA" w:rsidRDefault="003D58E5" w:rsidP="003D58E5">
      <w:pPr>
        <w:jc w:val="both"/>
        <w:rPr>
          <w:rFonts w:ascii="Arial" w:hAnsi="Arial" w:cs="Arial"/>
        </w:rPr>
      </w:pPr>
    </w:p>
    <w:p w:rsidR="003D58E5" w:rsidRPr="00A20BAA" w:rsidRDefault="003D58E5" w:rsidP="003D58E5">
      <w:pPr>
        <w:jc w:val="both"/>
        <w:rPr>
          <w:rFonts w:ascii="Arial" w:hAnsi="Arial" w:cs="Arial"/>
        </w:rPr>
      </w:pPr>
      <w:r w:rsidRPr="00A20BAA">
        <w:rPr>
          <w:rFonts w:ascii="Arial" w:hAnsi="Arial" w:cs="Arial"/>
        </w:rPr>
        <w:t>Keywords</w:t>
      </w:r>
      <w:r>
        <w:rPr>
          <w:rFonts w:ascii="Arial" w:hAnsi="Arial" w:cs="Arial"/>
        </w:rPr>
        <w:tab/>
      </w:r>
      <w:r w:rsidRPr="00A20BAA">
        <w:rPr>
          <w:rFonts w:ascii="Arial" w:hAnsi="Arial" w:cs="Arial"/>
        </w:rPr>
        <w:t>: Extract, African Leaves, Insulin, Diabetes</w:t>
      </w:r>
    </w:p>
    <w:p w:rsidR="003D58E5" w:rsidRDefault="003D58E5" w:rsidP="003D58E5">
      <w:pPr>
        <w:jc w:val="both"/>
        <w:rPr>
          <w:rFonts w:ascii="Arial" w:hAnsi="Arial" w:cs="Arial"/>
          <w:b/>
        </w:rPr>
      </w:pPr>
      <w:r>
        <w:rPr>
          <w:rFonts w:ascii="Arial" w:hAnsi="Arial" w:cs="Arial"/>
        </w:rPr>
        <w:t>Reference</w:t>
      </w:r>
      <w:r>
        <w:rPr>
          <w:rFonts w:ascii="Arial" w:hAnsi="Arial" w:cs="Arial"/>
        </w:rPr>
        <w:tab/>
        <w:t>: 12</w:t>
      </w:r>
      <w:r w:rsidRPr="00A20BAA">
        <w:rPr>
          <w:rFonts w:ascii="Arial" w:hAnsi="Arial" w:cs="Arial"/>
        </w:rPr>
        <w:t xml:space="preserve"> (2010-2017)</w:t>
      </w:r>
    </w:p>
    <w:p w:rsidR="003D58E5" w:rsidRDefault="003D58E5" w:rsidP="003D58E5">
      <w:pPr>
        <w:jc w:val="both"/>
        <w:rPr>
          <w:rFonts w:ascii="Arial" w:hAnsi="Arial" w:cs="Arial"/>
          <w:b/>
        </w:rPr>
      </w:pPr>
    </w:p>
    <w:p w:rsidR="003D58E5" w:rsidRDefault="003D58E5" w:rsidP="003D58E5">
      <w:pPr>
        <w:jc w:val="both"/>
        <w:rPr>
          <w:rFonts w:ascii="Arial" w:hAnsi="Arial" w:cs="Arial"/>
          <w:b/>
        </w:rPr>
      </w:pPr>
    </w:p>
    <w:p w:rsidR="003D58E5" w:rsidRDefault="003D58E5" w:rsidP="003D58E5">
      <w:pPr>
        <w:jc w:val="both"/>
        <w:rPr>
          <w:rFonts w:ascii="Arial" w:hAnsi="Arial" w:cs="Arial"/>
          <w:b/>
        </w:rPr>
      </w:pPr>
    </w:p>
    <w:p w:rsidR="003D58E5" w:rsidRDefault="003D58E5" w:rsidP="003D58E5">
      <w:pPr>
        <w:jc w:val="both"/>
        <w:rPr>
          <w:rFonts w:ascii="Arial" w:hAnsi="Arial" w:cs="Arial"/>
          <w:b/>
        </w:rPr>
      </w:pPr>
    </w:p>
    <w:p w:rsidR="00903D29" w:rsidRDefault="00903D29" w:rsidP="003D58E5">
      <w:pPr>
        <w:jc w:val="both"/>
        <w:rPr>
          <w:rFonts w:ascii="Arial" w:hAnsi="Arial" w:cs="Arial"/>
          <w:b/>
        </w:rPr>
      </w:pPr>
    </w:p>
    <w:p w:rsidR="00903D29" w:rsidRDefault="00903D29" w:rsidP="003D58E5">
      <w:pPr>
        <w:jc w:val="both"/>
        <w:rPr>
          <w:rFonts w:ascii="Arial" w:hAnsi="Arial" w:cs="Arial"/>
          <w:b/>
        </w:rPr>
      </w:pPr>
    </w:p>
    <w:p w:rsidR="00903D29" w:rsidRDefault="00903D29" w:rsidP="003D58E5">
      <w:pPr>
        <w:jc w:val="both"/>
        <w:rPr>
          <w:rFonts w:ascii="Arial" w:hAnsi="Arial" w:cs="Arial"/>
          <w:b/>
        </w:rPr>
      </w:pPr>
    </w:p>
    <w:p w:rsidR="003D58E5" w:rsidRPr="00215AE5" w:rsidRDefault="003D58E5" w:rsidP="003D58E5">
      <w:pPr>
        <w:jc w:val="both"/>
        <w:rPr>
          <w:rFonts w:ascii="Arial" w:hAnsi="Arial" w:cs="Arial"/>
          <w:b/>
        </w:rPr>
      </w:pPr>
      <w:r w:rsidRPr="00215AE5">
        <w:rPr>
          <w:rFonts w:ascii="Arial" w:hAnsi="Arial" w:cs="Arial"/>
          <w:b/>
        </w:rPr>
        <w:lastRenderedPageBreak/>
        <w:t>POLITEKNIK KESEHATAN KEMENKES MEDAN</w:t>
      </w:r>
    </w:p>
    <w:p w:rsidR="003D58E5" w:rsidRPr="00215AE5" w:rsidRDefault="003D58E5" w:rsidP="003D58E5">
      <w:pPr>
        <w:jc w:val="both"/>
        <w:rPr>
          <w:rFonts w:ascii="Arial" w:hAnsi="Arial" w:cs="Arial"/>
          <w:b/>
        </w:rPr>
      </w:pPr>
      <w:r w:rsidRPr="00215AE5">
        <w:rPr>
          <w:rFonts w:ascii="Arial" w:hAnsi="Arial" w:cs="Arial"/>
          <w:b/>
        </w:rPr>
        <w:t>JURUSAN FARMASI</w:t>
      </w:r>
    </w:p>
    <w:p w:rsidR="003D58E5" w:rsidRDefault="003D58E5" w:rsidP="003D58E5">
      <w:pPr>
        <w:jc w:val="both"/>
        <w:rPr>
          <w:rFonts w:ascii="Arial" w:hAnsi="Arial" w:cs="Arial"/>
          <w:b/>
        </w:rPr>
      </w:pPr>
      <w:r>
        <w:rPr>
          <w:rFonts w:ascii="Arial" w:hAnsi="Arial" w:cs="Arial"/>
          <w:b/>
        </w:rPr>
        <w:t>KTI, Agustus</w:t>
      </w:r>
      <w:r w:rsidRPr="00215AE5">
        <w:rPr>
          <w:rFonts w:ascii="Arial" w:hAnsi="Arial" w:cs="Arial"/>
          <w:b/>
        </w:rPr>
        <w:t xml:space="preserve"> 2019</w:t>
      </w:r>
    </w:p>
    <w:p w:rsidR="003D58E5" w:rsidRPr="00215AE5" w:rsidRDefault="003D58E5" w:rsidP="003D58E5">
      <w:pPr>
        <w:jc w:val="both"/>
        <w:rPr>
          <w:rFonts w:ascii="Arial" w:hAnsi="Arial" w:cs="Arial"/>
          <w:b/>
        </w:rPr>
      </w:pPr>
    </w:p>
    <w:p w:rsidR="003D58E5" w:rsidRDefault="003D58E5" w:rsidP="003D58E5">
      <w:pPr>
        <w:jc w:val="both"/>
        <w:rPr>
          <w:rFonts w:ascii="Arial" w:hAnsi="Arial" w:cs="Arial"/>
          <w:b/>
        </w:rPr>
      </w:pPr>
      <w:r w:rsidRPr="00215AE5">
        <w:rPr>
          <w:rFonts w:ascii="Arial" w:hAnsi="Arial" w:cs="Arial"/>
          <w:b/>
        </w:rPr>
        <w:t>Dewi Susanti Butar-Butar</w:t>
      </w:r>
    </w:p>
    <w:p w:rsidR="003D58E5" w:rsidRPr="00215AE5" w:rsidRDefault="003D58E5" w:rsidP="003D58E5">
      <w:pPr>
        <w:jc w:val="both"/>
        <w:rPr>
          <w:rFonts w:ascii="Arial" w:hAnsi="Arial" w:cs="Arial"/>
          <w:b/>
        </w:rPr>
      </w:pPr>
    </w:p>
    <w:p w:rsidR="003D58E5" w:rsidRDefault="003D58E5" w:rsidP="003D58E5">
      <w:pPr>
        <w:jc w:val="both"/>
        <w:rPr>
          <w:rFonts w:ascii="Arial" w:hAnsi="Arial" w:cs="Arial"/>
          <w:b/>
        </w:rPr>
      </w:pPr>
      <w:r>
        <w:rPr>
          <w:rFonts w:ascii="Arial" w:hAnsi="Arial" w:cs="Arial"/>
          <w:b/>
        </w:rPr>
        <w:t xml:space="preserve">Uji Efek Ekstrak Etanol Daun Afrika </w:t>
      </w:r>
      <w:r w:rsidRPr="00461501">
        <w:rPr>
          <w:rFonts w:ascii="Arial" w:hAnsi="Arial" w:cs="Arial"/>
          <w:b/>
          <w:i/>
        </w:rPr>
        <w:t xml:space="preserve">(Vernonia amygdalina </w:t>
      </w:r>
      <w:r w:rsidRPr="00D53124">
        <w:rPr>
          <w:rFonts w:ascii="Arial" w:hAnsi="Arial" w:cs="Arial"/>
          <w:b/>
        </w:rPr>
        <w:t>Del</w:t>
      </w:r>
      <w:r w:rsidRPr="00461501">
        <w:rPr>
          <w:rFonts w:ascii="Arial" w:hAnsi="Arial" w:cs="Arial"/>
          <w:b/>
          <w:i/>
        </w:rPr>
        <w:t>.)</w:t>
      </w:r>
      <w:r>
        <w:rPr>
          <w:rFonts w:ascii="Arial" w:hAnsi="Arial" w:cs="Arial"/>
          <w:b/>
        </w:rPr>
        <w:t xml:space="preserve"> Dosis Bervariasi dan Ekstrak Etanol Daun Insulin </w:t>
      </w:r>
      <w:r w:rsidRPr="000C72B7">
        <w:rPr>
          <w:rFonts w:ascii="Arial" w:hAnsi="Arial" w:cs="Arial"/>
          <w:b/>
          <w:i/>
        </w:rPr>
        <w:t xml:space="preserve">(Tithonia diversifolia </w:t>
      </w:r>
      <w:r w:rsidRPr="00D53124">
        <w:rPr>
          <w:rFonts w:ascii="Arial" w:hAnsi="Arial" w:cs="Arial"/>
          <w:b/>
        </w:rPr>
        <w:t>(Hemsly</w:t>
      </w:r>
      <w:proofErr w:type="gramStart"/>
      <w:r w:rsidRPr="00D53124">
        <w:rPr>
          <w:rFonts w:ascii="Arial" w:hAnsi="Arial" w:cs="Arial"/>
          <w:b/>
        </w:rPr>
        <w:t>)  A</w:t>
      </w:r>
      <w:proofErr w:type="gramEnd"/>
      <w:r w:rsidRPr="00D53124">
        <w:rPr>
          <w:rFonts w:ascii="Arial" w:hAnsi="Arial" w:cs="Arial"/>
          <w:b/>
        </w:rPr>
        <w:t xml:space="preserve"> Gray</w:t>
      </w:r>
      <w:r w:rsidRPr="000C72B7">
        <w:rPr>
          <w:rFonts w:ascii="Arial" w:hAnsi="Arial" w:cs="Arial"/>
          <w:b/>
          <w:i/>
        </w:rPr>
        <w:t>)</w:t>
      </w:r>
      <w:r>
        <w:rPr>
          <w:rFonts w:ascii="Arial" w:hAnsi="Arial" w:cs="Arial"/>
          <w:b/>
        </w:rPr>
        <w:t xml:space="preserve"> Dosis Tetap terhadap Penurunan Kadar Gula Darah pada Tikus Putih dengan Glibenklamid sebagai Pembanding</w:t>
      </w:r>
    </w:p>
    <w:p w:rsidR="003D58E5" w:rsidRDefault="003D58E5" w:rsidP="003D58E5">
      <w:pPr>
        <w:jc w:val="both"/>
        <w:rPr>
          <w:rFonts w:ascii="Arial" w:hAnsi="Arial" w:cs="Arial"/>
          <w:b/>
        </w:rPr>
      </w:pPr>
    </w:p>
    <w:p w:rsidR="003D58E5" w:rsidRDefault="003D58E5" w:rsidP="003D58E5">
      <w:pPr>
        <w:jc w:val="both"/>
        <w:rPr>
          <w:rFonts w:ascii="Arial" w:hAnsi="Arial" w:cs="Arial"/>
          <w:b/>
        </w:rPr>
      </w:pPr>
      <w:proofErr w:type="gramStart"/>
      <w:r>
        <w:rPr>
          <w:rFonts w:ascii="Arial" w:hAnsi="Arial" w:cs="Arial"/>
          <w:b/>
        </w:rPr>
        <w:t>xiii</w:t>
      </w:r>
      <w:proofErr w:type="gramEnd"/>
      <w:r>
        <w:rPr>
          <w:rFonts w:ascii="Arial" w:hAnsi="Arial" w:cs="Arial"/>
          <w:b/>
        </w:rPr>
        <w:t xml:space="preserve"> + 46 halaman, 11 tabel, 5 gambar, 7 lampiran</w:t>
      </w:r>
    </w:p>
    <w:p w:rsidR="003D58E5" w:rsidRDefault="003D58E5" w:rsidP="003D58E5">
      <w:pPr>
        <w:jc w:val="both"/>
        <w:rPr>
          <w:rFonts w:ascii="Arial" w:hAnsi="Arial" w:cs="Arial"/>
          <w:b/>
        </w:rPr>
      </w:pPr>
    </w:p>
    <w:p w:rsidR="003D58E5" w:rsidRDefault="003D58E5" w:rsidP="003D58E5">
      <w:pPr>
        <w:spacing w:line="360" w:lineRule="auto"/>
        <w:jc w:val="center"/>
        <w:rPr>
          <w:rFonts w:ascii="Arial" w:hAnsi="Arial" w:cs="Arial"/>
          <w:b/>
        </w:rPr>
      </w:pPr>
      <w:r>
        <w:rPr>
          <w:rFonts w:ascii="Arial" w:hAnsi="Arial" w:cs="Arial"/>
          <w:b/>
        </w:rPr>
        <w:t>Abstrak</w:t>
      </w:r>
    </w:p>
    <w:p w:rsidR="003D58E5" w:rsidRDefault="003D58E5" w:rsidP="003D58E5">
      <w:pPr>
        <w:ind w:firstLine="851"/>
        <w:jc w:val="both"/>
        <w:rPr>
          <w:rFonts w:ascii="Arial" w:hAnsi="Arial" w:cs="Arial"/>
        </w:rPr>
      </w:pPr>
      <w:proofErr w:type="gramStart"/>
      <w:r>
        <w:rPr>
          <w:rFonts w:ascii="Arial" w:hAnsi="Arial" w:cs="Arial"/>
        </w:rPr>
        <w:t>Diabetes Melitus merupakan penyakit kelainan metabolisme yang disebabkan kurangnya hormon insulin.</w:t>
      </w:r>
      <w:proofErr w:type="gramEnd"/>
      <w:r>
        <w:rPr>
          <w:rFonts w:ascii="Arial" w:hAnsi="Arial" w:cs="Arial"/>
        </w:rPr>
        <w:t xml:space="preserve"> </w:t>
      </w:r>
      <w:proofErr w:type="gramStart"/>
      <w:r>
        <w:rPr>
          <w:rFonts w:ascii="Arial" w:hAnsi="Arial" w:cs="Arial"/>
        </w:rPr>
        <w:t>Obat tradisional diabetes yang banyak digunakan masyarakat adalah Daun Afrika dan Daun Insulin.</w:t>
      </w:r>
      <w:proofErr w:type="gramEnd"/>
    </w:p>
    <w:p w:rsidR="003D58E5" w:rsidRDefault="003D58E5" w:rsidP="003D58E5">
      <w:pPr>
        <w:ind w:firstLine="851"/>
        <w:jc w:val="both"/>
        <w:rPr>
          <w:rFonts w:ascii="Arial" w:hAnsi="Arial" w:cs="Arial"/>
        </w:rPr>
      </w:pPr>
      <w:proofErr w:type="gramStart"/>
      <w:r>
        <w:rPr>
          <w:rFonts w:ascii="Arial" w:hAnsi="Arial" w:cs="Arial"/>
        </w:rPr>
        <w:t>Metode penelitian adalah eksperimental, dimana hewan uji yang digunakan dibagi menjadi 5 kelompok dan masing-masing kelompok terdiri dari 5 ekor tikus.</w:t>
      </w:r>
      <w:proofErr w:type="gramEnd"/>
      <w:r>
        <w:rPr>
          <w:rFonts w:ascii="Arial" w:hAnsi="Arial" w:cs="Arial"/>
        </w:rPr>
        <w:t xml:space="preserve"> </w:t>
      </w:r>
      <w:proofErr w:type="gramStart"/>
      <w:r>
        <w:rPr>
          <w:rFonts w:ascii="Arial" w:hAnsi="Arial" w:cs="Arial"/>
        </w:rPr>
        <w:t>Kelompok I diberikan CMC 1%.</w:t>
      </w:r>
      <w:proofErr w:type="gramEnd"/>
      <w:r>
        <w:rPr>
          <w:rFonts w:ascii="Arial" w:hAnsi="Arial" w:cs="Arial"/>
        </w:rPr>
        <w:t xml:space="preserve"> </w:t>
      </w:r>
      <w:proofErr w:type="gramStart"/>
      <w:r>
        <w:rPr>
          <w:rFonts w:ascii="Arial" w:hAnsi="Arial" w:cs="Arial"/>
        </w:rPr>
        <w:t>Kelompok II diberikan suspensi glibenklamid.</w:t>
      </w:r>
      <w:proofErr w:type="gramEnd"/>
      <w:r>
        <w:rPr>
          <w:rFonts w:ascii="Arial" w:hAnsi="Arial" w:cs="Arial"/>
        </w:rPr>
        <w:t xml:space="preserve"> Kelompok III diberikan EEDA 0,016 g dan EEDI 0,0252 g. Kelompok IV diberikan EEDA 0,0337 g dan EEDI 0,0252 g. Kelompok V diberikan EEDA 0,0505 g dan EEDI 0,0252 g.</w:t>
      </w:r>
    </w:p>
    <w:p w:rsidR="003D58E5" w:rsidRDefault="003D58E5" w:rsidP="003D58E5">
      <w:pPr>
        <w:ind w:firstLine="851"/>
        <w:jc w:val="both"/>
        <w:rPr>
          <w:rFonts w:ascii="Arial" w:hAnsi="Arial" w:cs="Arial"/>
        </w:rPr>
      </w:pPr>
      <w:r>
        <w:rPr>
          <w:rFonts w:ascii="Arial" w:hAnsi="Arial" w:cs="Arial"/>
        </w:rPr>
        <w:t>Hasil penelitian penurunan kadar glukosa darah pemberian glibenklamid terjadi pada menit ke-30, pemberian CMC 1% dapat menurunkan kadar glukosa darah pada menit ke-120, EEDA 0</w:t>
      </w:r>
      <w:proofErr w:type="gramStart"/>
      <w:r>
        <w:rPr>
          <w:rFonts w:ascii="Arial" w:hAnsi="Arial" w:cs="Arial"/>
        </w:rPr>
        <w:t>,0168</w:t>
      </w:r>
      <w:proofErr w:type="gramEnd"/>
      <w:r>
        <w:rPr>
          <w:rFonts w:ascii="Arial" w:hAnsi="Arial" w:cs="Arial"/>
        </w:rPr>
        <w:t xml:space="preserve"> g dan EEDI 0,0252 g dapat menurunkan kadar glukosa darah pada menit ke-45, EEDA 0,0337 g dan EEDI 0,0252 g dapat menurunkan kadar glukosa darah pada menit ke-30, EEDA 0,0505 g dan EEDI 0,0252 g dapat menurunkan kadar glukosa darah pada menit ke-15. </w:t>
      </w:r>
    </w:p>
    <w:p w:rsidR="003D58E5" w:rsidRDefault="003D58E5" w:rsidP="003D58E5">
      <w:pPr>
        <w:ind w:firstLine="851"/>
        <w:jc w:val="both"/>
        <w:rPr>
          <w:rFonts w:ascii="Arial" w:hAnsi="Arial" w:cs="Arial"/>
        </w:rPr>
      </w:pPr>
      <w:r>
        <w:rPr>
          <w:rFonts w:ascii="Arial" w:hAnsi="Arial" w:cs="Arial"/>
        </w:rPr>
        <w:t xml:space="preserve">Kesimpulan penelitian adalah kombinasi </w:t>
      </w:r>
      <w:r w:rsidRPr="00703B0A">
        <w:rPr>
          <w:rFonts w:ascii="Arial" w:hAnsi="Arial" w:cs="Arial"/>
        </w:rPr>
        <w:t>EEDA 0,0168</w:t>
      </w:r>
      <w:r>
        <w:rPr>
          <w:rFonts w:ascii="Arial" w:hAnsi="Arial" w:cs="Arial"/>
        </w:rPr>
        <w:t xml:space="preserve"> g</w:t>
      </w:r>
      <w:r w:rsidRPr="00703B0A">
        <w:rPr>
          <w:rFonts w:ascii="Arial" w:hAnsi="Arial" w:cs="Arial"/>
        </w:rPr>
        <w:t xml:space="preserve"> dan EEDI 0,0252 g</w:t>
      </w:r>
      <w:r>
        <w:rPr>
          <w:rFonts w:ascii="Arial" w:hAnsi="Arial" w:cs="Arial"/>
        </w:rPr>
        <w:t xml:space="preserve"> memiliki khasiat lebih lambat dibandingkan glibenklamid, EEDA 0,0337 g dan EEDI 0,0252 g memiliki khasiat yang sama dengan glibenklamid, EEDA 0,0505 g dan EEDI 0,0252 g mempunyai khasiat lebih cepat dibandingkan glibenklamid.</w:t>
      </w:r>
    </w:p>
    <w:p w:rsidR="003D58E5" w:rsidRDefault="003D58E5" w:rsidP="003D58E5">
      <w:pPr>
        <w:ind w:firstLine="851"/>
        <w:jc w:val="both"/>
        <w:rPr>
          <w:rFonts w:ascii="Arial" w:hAnsi="Arial" w:cs="Arial"/>
        </w:rPr>
      </w:pPr>
    </w:p>
    <w:p w:rsidR="003D58E5" w:rsidRDefault="003D58E5" w:rsidP="003D58E5">
      <w:pPr>
        <w:ind w:left="1701" w:hanging="1701"/>
        <w:jc w:val="both"/>
        <w:rPr>
          <w:rFonts w:ascii="Arial" w:hAnsi="Arial" w:cs="Arial"/>
        </w:rPr>
      </w:pPr>
    </w:p>
    <w:p w:rsidR="003D58E5" w:rsidRDefault="003D58E5" w:rsidP="003D58E5">
      <w:pPr>
        <w:ind w:left="1701" w:hanging="1701"/>
        <w:jc w:val="both"/>
        <w:rPr>
          <w:rFonts w:ascii="Arial" w:hAnsi="Arial" w:cs="Arial"/>
        </w:rPr>
      </w:pPr>
      <w:r>
        <w:rPr>
          <w:rFonts w:ascii="Arial" w:hAnsi="Arial" w:cs="Arial"/>
        </w:rPr>
        <w:t>Kata Kunci</w:t>
      </w:r>
      <w:r>
        <w:rPr>
          <w:rFonts w:ascii="Arial" w:hAnsi="Arial" w:cs="Arial"/>
        </w:rPr>
        <w:tab/>
        <w:t>: Ekstrak, Daun Afrika, Insulin, Diabetes</w:t>
      </w:r>
    </w:p>
    <w:p w:rsidR="003D58E5" w:rsidRDefault="003D58E5" w:rsidP="003D58E5">
      <w:pPr>
        <w:jc w:val="both"/>
        <w:rPr>
          <w:rFonts w:ascii="Arial" w:hAnsi="Arial" w:cs="Arial"/>
        </w:rPr>
      </w:pPr>
      <w:r>
        <w:rPr>
          <w:rFonts w:ascii="Arial" w:hAnsi="Arial" w:cs="Arial"/>
        </w:rPr>
        <w:t>Daftar Bacaan   : 12, (2010-2017)</w:t>
      </w:r>
    </w:p>
    <w:p w:rsidR="003D58E5" w:rsidRDefault="003D58E5" w:rsidP="003D58E5">
      <w:pPr>
        <w:jc w:val="both"/>
        <w:rPr>
          <w:rFonts w:ascii="Arial" w:hAnsi="Arial" w:cs="Arial"/>
          <w:b/>
        </w:rPr>
      </w:pPr>
    </w:p>
    <w:p w:rsidR="003D58E5" w:rsidRDefault="003D58E5" w:rsidP="003D58E5">
      <w:pPr>
        <w:spacing w:line="360" w:lineRule="auto"/>
        <w:jc w:val="both"/>
        <w:rPr>
          <w:rFonts w:ascii="Arial" w:hAnsi="Arial" w:cs="Arial"/>
          <w:b/>
        </w:rPr>
      </w:pPr>
    </w:p>
    <w:p w:rsidR="003D58E5" w:rsidRDefault="003D58E5" w:rsidP="003D58E5">
      <w:pPr>
        <w:jc w:val="center"/>
        <w:rPr>
          <w:rFonts w:ascii="Arial" w:hAnsi="Arial" w:cs="Arial"/>
          <w:b/>
          <w:lang w:val="en-US"/>
        </w:rPr>
      </w:pPr>
    </w:p>
    <w:p w:rsidR="00903D29" w:rsidRPr="008C2342" w:rsidRDefault="00903D29" w:rsidP="008C2342">
      <w:pPr>
        <w:rPr>
          <w:rFonts w:ascii="Arial" w:hAnsi="Arial" w:cs="Arial"/>
          <w:b/>
          <w:lang w:val="en-US"/>
        </w:rPr>
      </w:pPr>
    </w:p>
    <w:p w:rsidR="00903D29" w:rsidRDefault="00903D29" w:rsidP="003D58E5">
      <w:pPr>
        <w:jc w:val="center"/>
        <w:rPr>
          <w:rFonts w:ascii="Arial" w:hAnsi="Arial" w:cs="Arial"/>
          <w:b/>
          <w:lang w:val="en-US"/>
        </w:rPr>
      </w:pPr>
    </w:p>
    <w:p w:rsidR="003D58E5" w:rsidRDefault="003D58E5" w:rsidP="003D58E5">
      <w:pPr>
        <w:jc w:val="center"/>
        <w:rPr>
          <w:rFonts w:ascii="Arial" w:hAnsi="Arial" w:cs="Arial"/>
          <w:b/>
        </w:rPr>
      </w:pPr>
      <w:r w:rsidRPr="004655DA">
        <w:rPr>
          <w:rFonts w:ascii="Arial" w:hAnsi="Arial" w:cs="Arial"/>
          <w:b/>
          <w:lang w:val="id-ID"/>
        </w:rPr>
        <w:lastRenderedPageBreak/>
        <w:t>KATA PENGANTAR</w:t>
      </w:r>
    </w:p>
    <w:p w:rsidR="003D58E5" w:rsidRPr="004655DA" w:rsidRDefault="003D58E5" w:rsidP="003D58E5">
      <w:pPr>
        <w:jc w:val="center"/>
        <w:rPr>
          <w:rFonts w:ascii="Arial" w:hAnsi="Arial" w:cs="Arial"/>
          <w:b/>
        </w:rPr>
      </w:pPr>
    </w:p>
    <w:p w:rsidR="003D58E5" w:rsidRPr="00747440" w:rsidRDefault="003D58E5" w:rsidP="003D58E5">
      <w:pPr>
        <w:spacing w:line="360" w:lineRule="auto"/>
        <w:ind w:firstLine="720"/>
        <w:jc w:val="both"/>
        <w:rPr>
          <w:rFonts w:ascii="Arial" w:hAnsi="Arial" w:cs="Arial"/>
        </w:rPr>
      </w:pPr>
      <w:r w:rsidRPr="00B05FD4">
        <w:rPr>
          <w:rFonts w:ascii="Arial" w:hAnsi="Arial" w:cs="Arial"/>
          <w:sz w:val="22"/>
          <w:szCs w:val="22"/>
          <w:lang w:val="id-ID"/>
        </w:rPr>
        <w:t>Puji</w:t>
      </w:r>
      <w:r w:rsidRPr="00B05FD4">
        <w:rPr>
          <w:rFonts w:ascii="Arial" w:hAnsi="Arial" w:cs="Arial"/>
          <w:sz w:val="22"/>
          <w:szCs w:val="22"/>
        </w:rPr>
        <w:t xml:space="preserve"> S</w:t>
      </w:r>
      <w:r w:rsidRPr="00B05FD4">
        <w:rPr>
          <w:rFonts w:ascii="Arial" w:hAnsi="Arial" w:cs="Arial"/>
          <w:sz w:val="22"/>
          <w:szCs w:val="22"/>
          <w:lang w:val="id-ID"/>
        </w:rPr>
        <w:t xml:space="preserve">yukur </w:t>
      </w:r>
      <w:r w:rsidRPr="00B05FD4">
        <w:rPr>
          <w:rFonts w:ascii="Arial" w:hAnsi="Arial" w:cs="Arial"/>
          <w:sz w:val="22"/>
          <w:szCs w:val="22"/>
        </w:rPr>
        <w:t xml:space="preserve">Penulis </w:t>
      </w:r>
      <w:r w:rsidRPr="00B05FD4">
        <w:rPr>
          <w:rFonts w:ascii="Arial" w:hAnsi="Arial" w:cs="Arial"/>
          <w:sz w:val="22"/>
          <w:szCs w:val="22"/>
          <w:lang w:val="id-ID"/>
        </w:rPr>
        <w:t xml:space="preserve">panjatkan kepada Tuhan Yang Maha Esa atas </w:t>
      </w:r>
      <w:r w:rsidRPr="00B05FD4">
        <w:rPr>
          <w:rFonts w:ascii="Arial" w:hAnsi="Arial" w:cs="Arial"/>
          <w:sz w:val="22"/>
          <w:szCs w:val="22"/>
        </w:rPr>
        <w:t>berkat dan r</w:t>
      </w:r>
      <w:r w:rsidRPr="00B05FD4">
        <w:rPr>
          <w:rFonts w:ascii="Arial" w:hAnsi="Arial" w:cs="Arial"/>
          <w:sz w:val="22"/>
          <w:szCs w:val="22"/>
          <w:lang w:val="id-ID"/>
        </w:rPr>
        <w:t>ahmat</w:t>
      </w:r>
      <w:r w:rsidRPr="00B05FD4">
        <w:rPr>
          <w:rFonts w:ascii="Arial" w:hAnsi="Arial" w:cs="Arial"/>
          <w:sz w:val="22"/>
          <w:szCs w:val="22"/>
        </w:rPr>
        <w:t>-Nya P</w:t>
      </w:r>
      <w:r>
        <w:rPr>
          <w:rFonts w:ascii="Arial" w:hAnsi="Arial" w:cs="Arial"/>
          <w:sz w:val="22"/>
          <w:szCs w:val="22"/>
          <w:lang w:val="id-ID"/>
        </w:rPr>
        <w:t>enulis mampu menyelesaikan</w:t>
      </w:r>
      <w:r w:rsidRPr="00B05FD4">
        <w:rPr>
          <w:rFonts w:ascii="Arial" w:hAnsi="Arial" w:cs="Arial"/>
          <w:sz w:val="22"/>
          <w:szCs w:val="22"/>
        </w:rPr>
        <w:t xml:space="preserve"> Karya Tulis Ilmiah yang berjudul </w:t>
      </w:r>
      <w:r>
        <w:rPr>
          <w:rFonts w:ascii="Arial" w:hAnsi="Arial" w:cs="Arial"/>
          <w:sz w:val="22"/>
          <w:szCs w:val="22"/>
        </w:rPr>
        <w:t>“</w:t>
      </w:r>
      <w:r w:rsidRPr="00747440">
        <w:rPr>
          <w:rFonts w:ascii="Arial" w:hAnsi="Arial" w:cs="Arial"/>
          <w:sz w:val="22"/>
          <w:szCs w:val="22"/>
        </w:rPr>
        <w:t xml:space="preserve">Uji Efek Ekstrak Etanol Daun Afrika </w:t>
      </w:r>
      <w:r w:rsidRPr="00747440">
        <w:rPr>
          <w:rFonts w:ascii="Arial" w:hAnsi="Arial" w:cs="Arial"/>
          <w:i/>
          <w:sz w:val="22"/>
          <w:szCs w:val="22"/>
        </w:rPr>
        <w:t xml:space="preserve">(Vernonia amygdalina </w:t>
      </w:r>
      <w:r w:rsidRPr="00747440">
        <w:rPr>
          <w:rFonts w:ascii="Arial" w:hAnsi="Arial" w:cs="Arial"/>
          <w:sz w:val="22"/>
          <w:szCs w:val="22"/>
        </w:rPr>
        <w:t>Del</w:t>
      </w:r>
      <w:r w:rsidRPr="00747440">
        <w:rPr>
          <w:rFonts w:ascii="Arial" w:hAnsi="Arial" w:cs="Arial"/>
          <w:i/>
          <w:sz w:val="22"/>
          <w:szCs w:val="22"/>
        </w:rPr>
        <w:t>.)</w:t>
      </w:r>
      <w:r w:rsidRPr="00747440">
        <w:rPr>
          <w:rFonts w:ascii="Arial" w:hAnsi="Arial" w:cs="Arial"/>
          <w:sz w:val="22"/>
          <w:szCs w:val="22"/>
        </w:rPr>
        <w:t xml:space="preserve"> </w:t>
      </w:r>
      <w:proofErr w:type="gramStart"/>
      <w:r w:rsidRPr="00747440">
        <w:rPr>
          <w:rFonts w:ascii="Arial" w:hAnsi="Arial" w:cs="Arial"/>
          <w:sz w:val="22"/>
          <w:szCs w:val="22"/>
        </w:rPr>
        <w:t xml:space="preserve">Dosis Bervariasi dan Ekstrak Etanol Daun Insulin </w:t>
      </w:r>
      <w:r w:rsidRPr="00747440">
        <w:rPr>
          <w:rFonts w:ascii="Arial" w:hAnsi="Arial" w:cs="Arial"/>
          <w:i/>
          <w:sz w:val="22"/>
          <w:szCs w:val="22"/>
        </w:rPr>
        <w:t xml:space="preserve">(Tithonia diversifolia </w:t>
      </w:r>
      <w:r>
        <w:rPr>
          <w:rFonts w:ascii="Arial" w:hAnsi="Arial" w:cs="Arial"/>
          <w:sz w:val="22"/>
          <w:szCs w:val="22"/>
        </w:rPr>
        <w:t xml:space="preserve">(Hemsly) </w:t>
      </w:r>
      <w:r w:rsidRPr="00747440">
        <w:rPr>
          <w:rFonts w:ascii="Arial" w:hAnsi="Arial" w:cs="Arial"/>
          <w:sz w:val="22"/>
          <w:szCs w:val="22"/>
        </w:rPr>
        <w:t>A Gray</w:t>
      </w:r>
      <w:r w:rsidRPr="00747440">
        <w:rPr>
          <w:rFonts w:ascii="Arial" w:hAnsi="Arial" w:cs="Arial"/>
          <w:i/>
          <w:sz w:val="22"/>
          <w:szCs w:val="22"/>
        </w:rPr>
        <w:t>)</w:t>
      </w:r>
      <w:r>
        <w:rPr>
          <w:rFonts w:ascii="Arial" w:hAnsi="Arial" w:cs="Arial"/>
          <w:sz w:val="22"/>
          <w:szCs w:val="22"/>
        </w:rPr>
        <w:t xml:space="preserve"> Dosis Tetap t</w:t>
      </w:r>
      <w:r w:rsidRPr="00747440">
        <w:rPr>
          <w:rFonts w:ascii="Arial" w:hAnsi="Arial" w:cs="Arial"/>
          <w:sz w:val="22"/>
          <w:szCs w:val="22"/>
        </w:rPr>
        <w:t>erhadap Penurunan Kadar Gula Darah pada Tikus Putih dengan Glibenklamid sebagai Pembanding</w:t>
      </w:r>
      <w:r>
        <w:rPr>
          <w:rFonts w:ascii="Arial" w:hAnsi="Arial" w:cs="Arial"/>
          <w:sz w:val="22"/>
          <w:szCs w:val="22"/>
        </w:rPr>
        <w:t>”</w:t>
      </w:r>
      <w:r w:rsidRPr="00747440">
        <w:rPr>
          <w:rFonts w:ascii="Arial" w:hAnsi="Arial" w:cs="Arial"/>
          <w:sz w:val="22"/>
          <w:szCs w:val="22"/>
        </w:rPr>
        <w:t>.</w:t>
      </w:r>
      <w:proofErr w:type="gramEnd"/>
      <w:r>
        <w:rPr>
          <w:rFonts w:ascii="Arial" w:hAnsi="Arial" w:cs="Arial"/>
          <w:sz w:val="22"/>
          <w:szCs w:val="22"/>
        </w:rPr>
        <w:t xml:space="preserve"> </w:t>
      </w:r>
      <w:r w:rsidRPr="00B05FD4">
        <w:rPr>
          <w:rFonts w:ascii="Arial" w:hAnsi="Arial" w:cs="Arial"/>
          <w:sz w:val="22"/>
          <w:szCs w:val="22"/>
        </w:rPr>
        <w:t>Yang menjadi salah satu persyaratan</w:t>
      </w:r>
      <w:r>
        <w:rPr>
          <w:rFonts w:ascii="Arial" w:hAnsi="Arial" w:cs="Arial"/>
          <w:sz w:val="22"/>
          <w:szCs w:val="22"/>
        </w:rPr>
        <w:t xml:space="preserve"> dalam menyelesaikan</w:t>
      </w:r>
      <w:r w:rsidRPr="00B05FD4">
        <w:rPr>
          <w:rFonts w:ascii="Arial" w:hAnsi="Arial" w:cs="Arial"/>
          <w:sz w:val="22"/>
          <w:szCs w:val="22"/>
        </w:rPr>
        <w:t xml:space="preserve"> pendidikan program D</w:t>
      </w:r>
      <w:r>
        <w:rPr>
          <w:rFonts w:ascii="Arial" w:hAnsi="Arial" w:cs="Arial"/>
          <w:sz w:val="22"/>
          <w:szCs w:val="22"/>
        </w:rPr>
        <w:t xml:space="preserve">iploma </w:t>
      </w:r>
      <w:r w:rsidRPr="00B05FD4">
        <w:rPr>
          <w:rFonts w:ascii="Arial" w:hAnsi="Arial" w:cs="Arial"/>
          <w:sz w:val="22"/>
          <w:szCs w:val="22"/>
        </w:rPr>
        <w:t>III Jurusan Farmasi Poltekkes Kemenkes Medan.</w:t>
      </w:r>
    </w:p>
    <w:p w:rsidR="003D58E5" w:rsidRPr="00B05FD4" w:rsidRDefault="003D58E5" w:rsidP="003D58E5">
      <w:pPr>
        <w:spacing w:line="360" w:lineRule="auto"/>
        <w:ind w:firstLine="720"/>
        <w:jc w:val="both"/>
        <w:rPr>
          <w:rFonts w:ascii="Arial" w:hAnsi="Arial" w:cs="Arial"/>
          <w:b/>
          <w:sz w:val="22"/>
          <w:szCs w:val="22"/>
        </w:rPr>
      </w:pPr>
      <w:proofErr w:type="gramStart"/>
      <w:r>
        <w:rPr>
          <w:rFonts w:ascii="Arial" w:hAnsi="Arial" w:cs="Arial"/>
          <w:sz w:val="22"/>
          <w:szCs w:val="22"/>
        </w:rPr>
        <w:t xml:space="preserve">Penulisan </w:t>
      </w:r>
      <w:r w:rsidRPr="00B05FD4">
        <w:rPr>
          <w:rFonts w:ascii="Arial" w:hAnsi="Arial" w:cs="Arial"/>
          <w:sz w:val="22"/>
          <w:szCs w:val="22"/>
        </w:rPr>
        <w:t>Karya Tulis Ilmiah ini dapat diselesaikan berkat bantuan dari berbagai pihak.</w:t>
      </w:r>
      <w:proofErr w:type="gramEnd"/>
      <w:r w:rsidRPr="00B05FD4">
        <w:rPr>
          <w:rFonts w:ascii="Arial" w:hAnsi="Arial" w:cs="Arial"/>
          <w:sz w:val="22"/>
          <w:szCs w:val="22"/>
        </w:rPr>
        <w:t xml:space="preserve"> </w:t>
      </w:r>
      <w:r w:rsidRPr="00B05FD4">
        <w:rPr>
          <w:rFonts w:ascii="Arial" w:hAnsi="Arial" w:cs="Arial"/>
          <w:sz w:val="22"/>
          <w:szCs w:val="22"/>
          <w:lang w:val="id-ID"/>
        </w:rPr>
        <w:t xml:space="preserve">Pada kesempatan ini </w:t>
      </w:r>
      <w:r w:rsidRPr="00B05FD4">
        <w:rPr>
          <w:rFonts w:ascii="Arial" w:hAnsi="Arial" w:cs="Arial"/>
          <w:sz w:val="22"/>
          <w:szCs w:val="22"/>
        </w:rPr>
        <w:t>P</w:t>
      </w:r>
      <w:r w:rsidRPr="00B05FD4">
        <w:rPr>
          <w:rFonts w:ascii="Arial" w:hAnsi="Arial" w:cs="Arial"/>
          <w:sz w:val="22"/>
          <w:szCs w:val="22"/>
          <w:lang w:val="id-ID"/>
        </w:rPr>
        <w:t>enulis menyampaikan terimakasih yang sebesar besarnya kepada:</w:t>
      </w:r>
    </w:p>
    <w:p w:rsidR="003D58E5" w:rsidRPr="00B05FD4" w:rsidRDefault="003D58E5" w:rsidP="003D58E5">
      <w:pPr>
        <w:numPr>
          <w:ilvl w:val="0"/>
          <w:numId w:val="1"/>
        </w:numPr>
        <w:spacing w:after="100" w:afterAutospacing="1" w:line="360" w:lineRule="auto"/>
        <w:jc w:val="both"/>
        <w:rPr>
          <w:rFonts w:ascii="Arial" w:hAnsi="Arial" w:cs="Arial"/>
          <w:sz w:val="22"/>
          <w:szCs w:val="22"/>
          <w:lang w:val="id-ID"/>
        </w:rPr>
      </w:pPr>
      <w:r w:rsidRPr="00B05FD4">
        <w:rPr>
          <w:rFonts w:ascii="Arial" w:hAnsi="Arial" w:cs="Arial"/>
          <w:sz w:val="22"/>
          <w:szCs w:val="22"/>
          <w:lang w:val="id-ID"/>
        </w:rPr>
        <w:t>Ibu Dra. Ida Nurhayati,</w:t>
      </w:r>
      <w:r w:rsidRPr="00B05FD4">
        <w:rPr>
          <w:rFonts w:ascii="Arial" w:hAnsi="Arial" w:cs="Arial"/>
          <w:sz w:val="22"/>
          <w:szCs w:val="22"/>
        </w:rPr>
        <w:t xml:space="preserve"> </w:t>
      </w:r>
      <w:r>
        <w:rPr>
          <w:rFonts w:ascii="Arial" w:hAnsi="Arial" w:cs="Arial"/>
          <w:sz w:val="22"/>
          <w:szCs w:val="22"/>
          <w:lang w:val="id-ID"/>
        </w:rPr>
        <w:t>M.Kes.</w:t>
      </w:r>
      <w:r>
        <w:rPr>
          <w:rFonts w:ascii="Arial" w:hAnsi="Arial" w:cs="Arial"/>
          <w:sz w:val="22"/>
          <w:szCs w:val="22"/>
          <w:lang w:val="en-US"/>
        </w:rPr>
        <w:t xml:space="preserve"> </w:t>
      </w:r>
      <w:r w:rsidRPr="00B05FD4">
        <w:rPr>
          <w:rFonts w:ascii="Arial" w:hAnsi="Arial" w:cs="Arial"/>
          <w:sz w:val="22"/>
          <w:szCs w:val="22"/>
          <w:lang w:val="id-ID"/>
        </w:rPr>
        <w:t>selaku Direktur Politeknik Kesehatan Kement</w:t>
      </w:r>
      <w:r w:rsidRPr="00B05FD4">
        <w:rPr>
          <w:rFonts w:ascii="Arial" w:hAnsi="Arial" w:cs="Arial"/>
          <w:sz w:val="22"/>
          <w:szCs w:val="22"/>
        </w:rPr>
        <w:t>e</w:t>
      </w:r>
      <w:r w:rsidRPr="00B05FD4">
        <w:rPr>
          <w:rFonts w:ascii="Arial" w:hAnsi="Arial" w:cs="Arial"/>
          <w:sz w:val="22"/>
          <w:szCs w:val="22"/>
          <w:lang w:val="id-ID"/>
        </w:rPr>
        <w:t>rian Kesehatan Medan.</w:t>
      </w:r>
    </w:p>
    <w:p w:rsidR="003D58E5" w:rsidRPr="00B05FD4" w:rsidRDefault="003D58E5" w:rsidP="003D58E5">
      <w:pPr>
        <w:numPr>
          <w:ilvl w:val="0"/>
          <w:numId w:val="1"/>
        </w:numPr>
        <w:spacing w:after="100" w:afterAutospacing="1" w:line="360" w:lineRule="auto"/>
        <w:jc w:val="both"/>
        <w:rPr>
          <w:rFonts w:ascii="Arial" w:hAnsi="Arial" w:cs="Arial"/>
          <w:sz w:val="22"/>
          <w:szCs w:val="22"/>
          <w:lang w:val="id-ID"/>
        </w:rPr>
      </w:pPr>
      <w:r>
        <w:rPr>
          <w:rFonts w:ascii="Arial" w:hAnsi="Arial" w:cs="Arial"/>
          <w:sz w:val="22"/>
          <w:szCs w:val="22"/>
          <w:lang w:val="id-ID"/>
        </w:rPr>
        <w:t>Ibu Dra.</w:t>
      </w:r>
      <w:r>
        <w:rPr>
          <w:rFonts w:ascii="Arial" w:hAnsi="Arial" w:cs="Arial"/>
          <w:sz w:val="22"/>
          <w:szCs w:val="22"/>
          <w:lang w:val="en-US"/>
        </w:rPr>
        <w:t xml:space="preserve"> </w:t>
      </w:r>
      <w:r w:rsidRPr="00B05FD4">
        <w:rPr>
          <w:rFonts w:ascii="Arial" w:hAnsi="Arial" w:cs="Arial"/>
          <w:sz w:val="22"/>
          <w:szCs w:val="22"/>
          <w:lang w:val="id-ID"/>
        </w:rPr>
        <w:t>Masniah, M.Si.</w:t>
      </w:r>
      <w:r w:rsidRPr="00B05FD4">
        <w:rPr>
          <w:rFonts w:ascii="Arial" w:hAnsi="Arial" w:cs="Arial"/>
          <w:sz w:val="22"/>
          <w:szCs w:val="22"/>
        </w:rPr>
        <w:t>,</w:t>
      </w:r>
      <w:r w:rsidRPr="00B05FD4">
        <w:rPr>
          <w:rFonts w:ascii="Arial" w:hAnsi="Arial" w:cs="Arial"/>
          <w:sz w:val="22"/>
          <w:szCs w:val="22"/>
          <w:lang w:val="id-ID"/>
        </w:rPr>
        <w:t xml:space="preserve"> Apt</w:t>
      </w:r>
      <w:r w:rsidRPr="00B05FD4">
        <w:rPr>
          <w:rFonts w:ascii="Arial" w:hAnsi="Arial" w:cs="Arial"/>
          <w:sz w:val="22"/>
          <w:szCs w:val="22"/>
        </w:rPr>
        <w:t>.</w:t>
      </w:r>
      <w:r w:rsidRPr="00B05FD4">
        <w:rPr>
          <w:rFonts w:ascii="Arial" w:hAnsi="Arial" w:cs="Arial"/>
          <w:sz w:val="22"/>
          <w:szCs w:val="22"/>
          <w:lang w:val="id-ID"/>
        </w:rPr>
        <w:t xml:space="preserve"> selaku Ketua Jurusan Farmasi Poltekkes Kemenkes Medan.</w:t>
      </w:r>
    </w:p>
    <w:p w:rsidR="003D58E5" w:rsidRPr="00B05FD4" w:rsidRDefault="003D58E5" w:rsidP="003D58E5">
      <w:pPr>
        <w:numPr>
          <w:ilvl w:val="0"/>
          <w:numId w:val="1"/>
        </w:numPr>
        <w:spacing w:after="100" w:afterAutospacing="1" w:line="360" w:lineRule="auto"/>
        <w:jc w:val="both"/>
        <w:rPr>
          <w:rFonts w:ascii="Arial" w:hAnsi="Arial" w:cs="Arial"/>
          <w:sz w:val="22"/>
          <w:szCs w:val="22"/>
          <w:lang w:val="id-ID"/>
        </w:rPr>
      </w:pPr>
      <w:r w:rsidRPr="00B05FD4">
        <w:rPr>
          <w:rFonts w:ascii="Arial" w:hAnsi="Arial" w:cs="Arial"/>
          <w:sz w:val="22"/>
          <w:szCs w:val="22"/>
        </w:rPr>
        <w:t>Bapak Drs.</w:t>
      </w:r>
      <w:r>
        <w:rPr>
          <w:rFonts w:ascii="Arial" w:hAnsi="Arial" w:cs="Arial"/>
          <w:sz w:val="22"/>
          <w:szCs w:val="22"/>
        </w:rPr>
        <w:t xml:space="preserve"> </w:t>
      </w:r>
      <w:r w:rsidRPr="00B05FD4">
        <w:rPr>
          <w:rFonts w:ascii="Arial" w:hAnsi="Arial" w:cs="Arial"/>
          <w:sz w:val="22"/>
          <w:szCs w:val="22"/>
        </w:rPr>
        <w:t>A</w:t>
      </w:r>
      <w:r>
        <w:rPr>
          <w:rFonts w:ascii="Arial" w:hAnsi="Arial" w:cs="Arial"/>
          <w:sz w:val="22"/>
          <w:szCs w:val="22"/>
        </w:rPr>
        <w:t xml:space="preserve">dil Makmur Tarigan, Apt., M.Si. </w:t>
      </w:r>
      <w:r w:rsidRPr="00B05FD4">
        <w:rPr>
          <w:rFonts w:ascii="Arial" w:hAnsi="Arial" w:cs="Arial"/>
          <w:sz w:val="22"/>
          <w:szCs w:val="22"/>
        </w:rPr>
        <w:t>Pembimbing Akademik yang telah membimbing Penulis selama mengikuti kuliah di Jurusan Farmasi Poltekkes Kemenkes Medan.</w:t>
      </w:r>
    </w:p>
    <w:p w:rsidR="003D58E5" w:rsidRPr="00B05FD4" w:rsidRDefault="003D58E5" w:rsidP="003D58E5">
      <w:pPr>
        <w:pStyle w:val="ListParagraph"/>
        <w:numPr>
          <w:ilvl w:val="0"/>
          <w:numId w:val="1"/>
        </w:numPr>
        <w:spacing w:after="100" w:afterAutospacing="1" w:line="360" w:lineRule="auto"/>
        <w:jc w:val="both"/>
        <w:rPr>
          <w:rFonts w:ascii="Arial" w:hAnsi="Arial" w:cs="Arial"/>
          <w:lang w:val="id-ID"/>
        </w:rPr>
      </w:pPr>
      <w:r>
        <w:rPr>
          <w:rFonts w:ascii="Arial" w:hAnsi="Arial" w:cs="Arial"/>
        </w:rPr>
        <w:t xml:space="preserve">Bapak Lavinur, S.T., M.Si. </w:t>
      </w:r>
      <w:r>
        <w:rPr>
          <w:rFonts w:ascii="Arial" w:hAnsi="Arial" w:cs="Arial"/>
          <w:lang w:val="id-ID"/>
        </w:rPr>
        <w:t>Pembimbing</w:t>
      </w:r>
      <w:r>
        <w:rPr>
          <w:rFonts w:ascii="Arial" w:hAnsi="Arial" w:cs="Arial"/>
        </w:rPr>
        <w:t xml:space="preserve"> </w:t>
      </w:r>
      <w:r w:rsidRPr="00B05FD4">
        <w:rPr>
          <w:rFonts w:ascii="Arial" w:hAnsi="Arial" w:cs="Arial"/>
        </w:rPr>
        <w:t>Karya Tulis Ilmiah (KTI) yang bersedia meluangkan waktu dan memberikan arahan dalam penulisan Proposal Karya Tulis Ilmiah (KTI) hingga mengantarkan Penulis mengikuti Ujian Akhir Program (UAP).</w:t>
      </w:r>
    </w:p>
    <w:p w:rsidR="003D58E5" w:rsidRPr="00B05FD4" w:rsidRDefault="003D58E5" w:rsidP="003D58E5">
      <w:pPr>
        <w:pStyle w:val="ListParagraph"/>
        <w:numPr>
          <w:ilvl w:val="0"/>
          <w:numId w:val="1"/>
        </w:numPr>
        <w:spacing w:after="100" w:afterAutospacing="1" w:line="360" w:lineRule="auto"/>
        <w:jc w:val="both"/>
        <w:rPr>
          <w:rFonts w:ascii="Arial" w:hAnsi="Arial" w:cs="Arial"/>
          <w:lang w:val="id-ID"/>
        </w:rPr>
      </w:pPr>
      <w:r w:rsidRPr="00B05FD4">
        <w:rPr>
          <w:rFonts w:ascii="Arial" w:hAnsi="Arial" w:cs="Arial"/>
        </w:rPr>
        <w:t>Ibu Dra.</w:t>
      </w:r>
      <w:r>
        <w:rPr>
          <w:rFonts w:ascii="Arial" w:hAnsi="Arial" w:cs="Arial"/>
        </w:rPr>
        <w:t xml:space="preserve"> </w:t>
      </w:r>
      <w:r w:rsidRPr="00B05FD4">
        <w:rPr>
          <w:rFonts w:ascii="Arial" w:hAnsi="Arial" w:cs="Arial"/>
        </w:rPr>
        <w:t xml:space="preserve">Amriani, </w:t>
      </w:r>
      <w:proofErr w:type="gramStart"/>
      <w:r w:rsidRPr="00B05FD4">
        <w:rPr>
          <w:rFonts w:ascii="Arial" w:hAnsi="Arial" w:cs="Arial"/>
        </w:rPr>
        <w:t>M.Kes.,</w:t>
      </w:r>
      <w:proofErr w:type="gramEnd"/>
      <w:r w:rsidRPr="00B05FD4">
        <w:rPr>
          <w:rFonts w:ascii="Arial" w:hAnsi="Arial" w:cs="Arial"/>
        </w:rPr>
        <w:t xml:space="preserve"> Apt. dan Ibu Sri Widia Ningsih M.Si. Penguji</w:t>
      </w:r>
      <w:r>
        <w:rPr>
          <w:rFonts w:ascii="Arial" w:hAnsi="Arial" w:cs="Arial"/>
        </w:rPr>
        <w:t xml:space="preserve"> </w:t>
      </w:r>
      <w:proofErr w:type="gramStart"/>
      <w:r w:rsidRPr="00B05FD4">
        <w:rPr>
          <w:rFonts w:ascii="Arial" w:hAnsi="Arial" w:cs="Arial"/>
        </w:rPr>
        <w:t xml:space="preserve">Karya </w:t>
      </w:r>
      <w:r>
        <w:rPr>
          <w:rFonts w:ascii="Arial" w:hAnsi="Arial" w:cs="Arial"/>
        </w:rPr>
        <w:t xml:space="preserve"> </w:t>
      </w:r>
      <w:r w:rsidRPr="00B05FD4">
        <w:rPr>
          <w:rFonts w:ascii="Arial" w:hAnsi="Arial" w:cs="Arial"/>
        </w:rPr>
        <w:t>Tulis</w:t>
      </w:r>
      <w:proofErr w:type="gramEnd"/>
      <w:r w:rsidRPr="00B05FD4">
        <w:rPr>
          <w:rFonts w:ascii="Arial" w:hAnsi="Arial" w:cs="Arial"/>
        </w:rPr>
        <w:t xml:space="preserve"> Ilmiah dan Ujian Akhir Program (UAP) yang telah menguji dan memberikan masukan kepada Penulis.</w:t>
      </w:r>
    </w:p>
    <w:p w:rsidR="003D58E5" w:rsidRPr="006C4F23" w:rsidRDefault="003D58E5" w:rsidP="003D58E5">
      <w:pPr>
        <w:pStyle w:val="ListParagraph"/>
        <w:numPr>
          <w:ilvl w:val="0"/>
          <w:numId w:val="1"/>
        </w:numPr>
        <w:spacing w:after="100" w:afterAutospacing="1" w:line="360" w:lineRule="auto"/>
        <w:jc w:val="both"/>
        <w:rPr>
          <w:rFonts w:ascii="Arial" w:hAnsi="Arial" w:cs="Arial"/>
          <w:lang w:val="id-ID"/>
        </w:rPr>
      </w:pPr>
      <w:r w:rsidRPr="00B05FD4">
        <w:rPr>
          <w:rFonts w:ascii="Arial" w:hAnsi="Arial" w:cs="Arial"/>
        </w:rPr>
        <w:t xml:space="preserve">Teristimewa kepada orang tua tercinta, Bapak </w:t>
      </w:r>
      <w:r>
        <w:rPr>
          <w:rFonts w:ascii="Arial" w:hAnsi="Arial" w:cs="Arial"/>
        </w:rPr>
        <w:t>Drs.</w:t>
      </w:r>
      <w:r w:rsidRPr="00B05FD4">
        <w:rPr>
          <w:rFonts w:ascii="Arial" w:hAnsi="Arial" w:cs="Arial"/>
        </w:rPr>
        <w:t>Parulian Butar-butar</w:t>
      </w:r>
      <w:r>
        <w:rPr>
          <w:rFonts w:ascii="Arial" w:hAnsi="Arial" w:cs="Arial"/>
        </w:rPr>
        <w:t>,S.Pd.</w:t>
      </w:r>
      <w:r w:rsidRPr="00B05FD4">
        <w:rPr>
          <w:rFonts w:ascii="Arial" w:hAnsi="Arial" w:cs="Arial"/>
        </w:rPr>
        <w:t xml:space="preserve"> dan Ibu Esra Simanjuntak</w:t>
      </w:r>
      <w:r>
        <w:rPr>
          <w:rFonts w:ascii="Arial" w:hAnsi="Arial" w:cs="Arial"/>
        </w:rPr>
        <w:t>, S.Pd.</w:t>
      </w:r>
      <w:r w:rsidRPr="00B05FD4">
        <w:rPr>
          <w:rFonts w:ascii="Arial" w:hAnsi="Arial" w:cs="Arial"/>
        </w:rPr>
        <w:t xml:space="preserve"> yang selalu memberi dukungan secara moril dan materil serta cinta, kasih dan sayang serta doa yang tulus selama ini.</w:t>
      </w:r>
    </w:p>
    <w:p w:rsidR="003D58E5" w:rsidRPr="001A0D9F" w:rsidRDefault="003D58E5" w:rsidP="003D58E5">
      <w:pPr>
        <w:pStyle w:val="ListParagraph"/>
        <w:numPr>
          <w:ilvl w:val="0"/>
          <w:numId w:val="1"/>
        </w:numPr>
        <w:spacing w:after="100" w:afterAutospacing="1" w:line="360" w:lineRule="auto"/>
        <w:jc w:val="both"/>
        <w:rPr>
          <w:rFonts w:ascii="Arial" w:hAnsi="Arial" w:cs="Arial"/>
          <w:lang w:val="id-ID"/>
        </w:rPr>
      </w:pPr>
      <w:r>
        <w:rPr>
          <w:rFonts w:ascii="Arial" w:hAnsi="Arial" w:cs="Arial"/>
        </w:rPr>
        <w:t xml:space="preserve">Kepada Abang ku Juster, Kakak ku Jelita dan Jernita dan adek ku Evan yang telah memberi semangat dan </w:t>
      </w:r>
      <w:proofErr w:type="gramStart"/>
      <w:r>
        <w:rPr>
          <w:rFonts w:ascii="Arial" w:hAnsi="Arial" w:cs="Arial"/>
        </w:rPr>
        <w:t>doa</w:t>
      </w:r>
      <w:proofErr w:type="gramEnd"/>
      <w:r>
        <w:rPr>
          <w:rFonts w:ascii="Arial" w:hAnsi="Arial" w:cs="Arial"/>
        </w:rPr>
        <w:t xml:space="preserve"> yang tulus selama ini.</w:t>
      </w:r>
    </w:p>
    <w:p w:rsidR="003D58E5" w:rsidRPr="00232621" w:rsidRDefault="003D58E5" w:rsidP="003D58E5">
      <w:pPr>
        <w:pStyle w:val="ListParagraph"/>
        <w:numPr>
          <w:ilvl w:val="0"/>
          <w:numId w:val="1"/>
        </w:numPr>
        <w:spacing w:after="100" w:afterAutospacing="1" w:line="360" w:lineRule="auto"/>
        <w:jc w:val="both"/>
        <w:rPr>
          <w:rFonts w:ascii="Arial" w:hAnsi="Arial" w:cs="Arial"/>
          <w:lang w:val="id-ID"/>
        </w:rPr>
      </w:pPr>
      <w:r w:rsidRPr="00232621">
        <w:rPr>
          <w:rFonts w:ascii="Arial" w:hAnsi="Arial" w:cs="Arial"/>
        </w:rPr>
        <w:lastRenderedPageBreak/>
        <w:t xml:space="preserve">Terimakasih teman seperjuangan Ade, Desi, Eka, Selfridayana dan Veronika dan yang terkasih Jhon Henry yang telah memberi semangat, dukungan dan doa yang tulus selama ini. </w:t>
      </w:r>
    </w:p>
    <w:p w:rsidR="003D58E5" w:rsidRPr="00232621" w:rsidRDefault="003D58E5" w:rsidP="003D58E5">
      <w:pPr>
        <w:pStyle w:val="ListParagraph"/>
        <w:numPr>
          <w:ilvl w:val="0"/>
          <w:numId w:val="1"/>
        </w:numPr>
        <w:spacing w:after="100" w:afterAutospacing="1" w:line="360" w:lineRule="auto"/>
        <w:jc w:val="both"/>
        <w:rPr>
          <w:rFonts w:ascii="Arial" w:hAnsi="Arial" w:cs="Arial"/>
          <w:lang w:val="id-ID"/>
        </w:rPr>
      </w:pPr>
      <w:r w:rsidRPr="00232621">
        <w:rPr>
          <w:rFonts w:ascii="Arial" w:hAnsi="Arial" w:cs="Arial"/>
        </w:rPr>
        <w:t>Seluruh Dosen Jurusan Farmasi Poltekkes Kemenkes Medan yang telah membantu kelancaran dalam perkuliahan dan penyusunan Karya Tulis Ilmiah ini.</w:t>
      </w:r>
    </w:p>
    <w:p w:rsidR="003D58E5" w:rsidRPr="00B05FD4" w:rsidRDefault="003D58E5" w:rsidP="003D58E5">
      <w:pPr>
        <w:pStyle w:val="ListParagraph"/>
        <w:numPr>
          <w:ilvl w:val="0"/>
          <w:numId w:val="1"/>
        </w:numPr>
        <w:spacing w:after="0" w:line="360" w:lineRule="auto"/>
        <w:jc w:val="both"/>
        <w:rPr>
          <w:rFonts w:ascii="Arial" w:hAnsi="Arial" w:cs="Arial"/>
          <w:lang w:val="id-ID"/>
        </w:rPr>
      </w:pPr>
      <w:r w:rsidRPr="00B05FD4">
        <w:rPr>
          <w:rFonts w:ascii="Arial" w:hAnsi="Arial" w:cs="Arial"/>
        </w:rPr>
        <w:t>Semua pihak yang banyak memberikan dukungan yang tidak dapat Penulis sebutkan satu persatu.</w:t>
      </w:r>
      <w:r w:rsidRPr="00B05FD4">
        <w:rPr>
          <w:rFonts w:ascii="Arial" w:hAnsi="Arial" w:cs="Arial"/>
        </w:rPr>
        <w:tab/>
      </w:r>
      <w:r w:rsidRPr="00B05FD4">
        <w:rPr>
          <w:rFonts w:ascii="Arial" w:hAnsi="Arial" w:cs="Arial"/>
        </w:rPr>
        <w:tab/>
      </w:r>
      <w:r w:rsidRPr="00B05FD4">
        <w:rPr>
          <w:rFonts w:ascii="Arial" w:hAnsi="Arial" w:cs="Arial"/>
        </w:rPr>
        <w:tab/>
      </w:r>
      <w:r w:rsidRPr="00B05FD4">
        <w:rPr>
          <w:rFonts w:ascii="Arial" w:hAnsi="Arial" w:cs="Arial"/>
        </w:rPr>
        <w:tab/>
      </w:r>
      <w:r w:rsidRPr="00B05FD4">
        <w:rPr>
          <w:rFonts w:ascii="Arial" w:hAnsi="Arial" w:cs="Arial"/>
        </w:rPr>
        <w:tab/>
      </w:r>
      <w:r w:rsidRPr="00B05FD4">
        <w:rPr>
          <w:rFonts w:ascii="Arial" w:hAnsi="Arial" w:cs="Arial"/>
        </w:rPr>
        <w:tab/>
      </w:r>
    </w:p>
    <w:p w:rsidR="003D58E5" w:rsidRPr="006C4F23" w:rsidRDefault="003D58E5" w:rsidP="003D58E5">
      <w:pPr>
        <w:spacing w:line="360" w:lineRule="auto"/>
        <w:ind w:firstLine="720"/>
        <w:jc w:val="both"/>
        <w:rPr>
          <w:rFonts w:ascii="Arial" w:hAnsi="Arial" w:cs="Arial"/>
          <w:sz w:val="22"/>
          <w:szCs w:val="22"/>
        </w:rPr>
      </w:pPr>
      <w:proofErr w:type="gramStart"/>
      <w:r w:rsidRPr="006C4F23">
        <w:rPr>
          <w:rFonts w:ascii="Arial" w:hAnsi="Arial" w:cs="Arial"/>
          <w:sz w:val="22"/>
          <w:szCs w:val="22"/>
        </w:rPr>
        <w:t>P</w:t>
      </w:r>
      <w:r w:rsidRPr="006C4F23">
        <w:rPr>
          <w:rFonts w:ascii="Arial" w:hAnsi="Arial" w:cs="Arial"/>
          <w:sz w:val="22"/>
          <w:szCs w:val="22"/>
          <w:lang w:val="id-ID"/>
        </w:rPr>
        <w:t xml:space="preserve">enulis menyadari bahwa </w:t>
      </w:r>
      <w:r w:rsidRPr="006C4F23">
        <w:rPr>
          <w:rFonts w:ascii="Arial" w:hAnsi="Arial" w:cs="Arial"/>
          <w:sz w:val="22"/>
          <w:szCs w:val="22"/>
        </w:rPr>
        <w:t>Karya Tulis Ilmiah ini masih jauh dari sempurna.</w:t>
      </w:r>
      <w:proofErr w:type="gramEnd"/>
      <w:r w:rsidRPr="006C4F23">
        <w:rPr>
          <w:rFonts w:ascii="Arial" w:hAnsi="Arial" w:cs="Arial"/>
          <w:sz w:val="22"/>
          <w:szCs w:val="22"/>
        </w:rPr>
        <w:t xml:space="preserve"> </w:t>
      </w:r>
      <w:proofErr w:type="gramStart"/>
      <w:r w:rsidRPr="006C4F23">
        <w:rPr>
          <w:rFonts w:ascii="Arial" w:hAnsi="Arial" w:cs="Arial"/>
          <w:sz w:val="22"/>
          <w:szCs w:val="22"/>
        </w:rPr>
        <w:t>Oleh karena itu, Penulis mengharapkan kritik dan saran yang membangun demi kesempurnaan Karya Tulis Ilmiah ini.</w:t>
      </w:r>
      <w:proofErr w:type="gramEnd"/>
      <w:r w:rsidRPr="006C4F23">
        <w:rPr>
          <w:rFonts w:ascii="Arial" w:hAnsi="Arial" w:cs="Arial"/>
          <w:sz w:val="22"/>
          <w:szCs w:val="22"/>
        </w:rPr>
        <w:t xml:space="preserve"> </w:t>
      </w:r>
    </w:p>
    <w:p w:rsidR="003D58E5" w:rsidRPr="00025D70" w:rsidRDefault="003D58E5" w:rsidP="003D58E5">
      <w:pPr>
        <w:spacing w:line="360" w:lineRule="auto"/>
        <w:ind w:firstLine="720"/>
        <w:jc w:val="both"/>
        <w:rPr>
          <w:rFonts w:ascii="Arial" w:hAnsi="Arial" w:cs="Arial"/>
          <w:sz w:val="22"/>
          <w:szCs w:val="22"/>
          <w:lang w:val="id-ID"/>
        </w:rPr>
      </w:pPr>
      <w:proofErr w:type="gramStart"/>
      <w:r w:rsidRPr="00025D70">
        <w:rPr>
          <w:rFonts w:ascii="Arial" w:hAnsi="Arial" w:cs="Arial"/>
          <w:sz w:val="22"/>
          <w:szCs w:val="22"/>
        </w:rPr>
        <w:t>Akhir kata Penulis mengucapkan terimakasih dan kiranya Karya Tulis Ilmiah ini dapat bermanfaat bagi pembaca.</w:t>
      </w:r>
      <w:proofErr w:type="gramEnd"/>
    </w:p>
    <w:p w:rsidR="003D58E5" w:rsidRPr="00B05FD4" w:rsidRDefault="003D58E5" w:rsidP="003D58E5">
      <w:pPr>
        <w:spacing w:line="360" w:lineRule="auto"/>
        <w:ind w:left="360" w:firstLine="360"/>
        <w:jc w:val="both"/>
        <w:rPr>
          <w:rFonts w:ascii="Arial" w:hAnsi="Arial" w:cs="Arial"/>
          <w:sz w:val="22"/>
          <w:szCs w:val="22"/>
        </w:rPr>
      </w:pPr>
    </w:p>
    <w:p w:rsidR="003D58E5" w:rsidRPr="00B05FD4" w:rsidRDefault="003D58E5" w:rsidP="003D58E5">
      <w:pPr>
        <w:spacing w:line="360" w:lineRule="auto"/>
        <w:ind w:left="360" w:firstLine="360"/>
        <w:jc w:val="both"/>
        <w:rPr>
          <w:rFonts w:ascii="Arial" w:hAnsi="Arial" w:cs="Arial"/>
          <w:sz w:val="22"/>
          <w:szCs w:val="22"/>
        </w:rPr>
      </w:pPr>
      <w:r w:rsidRPr="00B05FD4">
        <w:rPr>
          <w:rFonts w:ascii="Arial" w:hAnsi="Arial" w:cs="Arial"/>
          <w:sz w:val="22"/>
          <w:szCs w:val="22"/>
        </w:rPr>
        <w:t xml:space="preserve"> </w:t>
      </w:r>
    </w:p>
    <w:p w:rsidR="003D58E5" w:rsidRPr="00B05FD4" w:rsidRDefault="003D58E5" w:rsidP="003D58E5">
      <w:pPr>
        <w:tabs>
          <w:tab w:val="left" w:pos="5103"/>
        </w:tabs>
        <w:spacing w:line="360" w:lineRule="auto"/>
        <w:jc w:val="center"/>
        <w:rPr>
          <w:rFonts w:ascii="Arial" w:hAnsi="Arial" w:cs="Arial"/>
          <w:sz w:val="22"/>
          <w:szCs w:val="22"/>
        </w:rPr>
      </w:pPr>
      <w:r>
        <w:rPr>
          <w:rFonts w:ascii="Arial" w:hAnsi="Arial" w:cs="Arial"/>
          <w:sz w:val="22"/>
          <w:szCs w:val="22"/>
          <w:lang w:val="en-US"/>
        </w:rPr>
        <w:t xml:space="preserve">                                                                            </w:t>
      </w:r>
      <w:r w:rsidRPr="00B05FD4">
        <w:rPr>
          <w:rFonts w:ascii="Arial" w:hAnsi="Arial" w:cs="Arial"/>
          <w:sz w:val="22"/>
          <w:szCs w:val="22"/>
          <w:lang w:val="id-ID"/>
        </w:rPr>
        <w:t xml:space="preserve">Medan,         </w:t>
      </w:r>
      <w:r>
        <w:rPr>
          <w:rFonts w:ascii="Arial" w:hAnsi="Arial" w:cs="Arial"/>
          <w:sz w:val="22"/>
          <w:szCs w:val="22"/>
        </w:rPr>
        <w:t xml:space="preserve">Agustus </w:t>
      </w:r>
      <w:r w:rsidRPr="00B05FD4">
        <w:rPr>
          <w:rFonts w:ascii="Arial" w:hAnsi="Arial" w:cs="Arial"/>
          <w:sz w:val="22"/>
          <w:szCs w:val="22"/>
        </w:rPr>
        <w:t>2019</w:t>
      </w:r>
      <w:r w:rsidRPr="00B05FD4">
        <w:rPr>
          <w:rFonts w:ascii="Arial" w:hAnsi="Arial" w:cs="Arial"/>
          <w:sz w:val="22"/>
          <w:szCs w:val="22"/>
          <w:lang w:val="id-ID"/>
        </w:rPr>
        <w:t xml:space="preserve">  </w:t>
      </w:r>
    </w:p>
    <w:p w:rsidR="003D58E5" w:rsidRPr="00B05FD4" w:rsidRDefault="003D58E5" w:rsidP="003D58E5">
      <w:pPr>
        <w:spacing w:line="360" w:lineRule="auto"/>
        <w:ind w:left="6120" w:firstLine="360"/>
        <w:jc w:val="right"/>
        <w:rPr>
          <w:rFonts w:ascii="Arial" w:hAnsi="Arial" w:cs="Arial"/>
          <w:sz w:val="22"/>
          <w:szCs w:val="22"/>
        </w:rPr>
      </w:pPr>
    </w:p>
    <w:p w:rsidR="003D58E5" w:rsidRPr="00B05FD4" w:rsidRDefault="003D58E5" w:rsidP="003D58E5">
      <w:pPr>
        <w:spacing w:line="360" w:lineRule="auto"/>
        <w:ind w:left="6120" w:firstLine="360"/>
        <w:jc w:val="right"/>
        <w:rPr>
          <w:rFonts w:ascii="Arial" w:hAnsi="Arial" w:cs="Arial"/>
          <w:sz w:val="22"/>
          <w:szCs w:val="22"/>
          <w:lang w:val="en-US"/>
        </w:rPr>
      </w:pPr>
    </w:p>
    <w:p w:rsidR="003D58E5" w:rsidRPr="00B05FD4" w:rsidRDefault="003D58E5" w:rsidP="003D58E5">
      <w:pPr>
        <w:spacing w:line="360" w:lineRule="auto"/>
        <w:ind w:left="6120" w:firstLine="360"/>
        <w:jc w:val="right"/>
        <w:rPr>
          <w:rFonts w:ascii="Arial" w:hAnsi="Arial" w:cs="Arial"/>
          <w:sz w:val="22"/>
          <w:szCs w:val="22"/>
          <w:lang w:val="en-US"/>
        </w:rPr>
      </w:pPr>
    </w:p>
    <w:p w:rsidR="003D58E5" w:rsidRDefault="003D58E5" w:rsidP="003D58E5">
      <w:pPr>
        <w:spacing w:line="360" w:lineRule="auto"/>
        <w:ind w:left="4320" w:firstLine="720"/>
        <w:rPr>
          <w:rFonts w:ascii="Arial" w:hAnsi="Arial" w:cs="Arial"/>
          <w:sz w:val="22"/>
          <w:szCs w:val="22"/>
          <w:lang w:val="en-US"/>
        </w:rPr>
      </w:pPr>
      <w:r>
        <w:rPr>
          <w:rFonts w:ascii="Arial" w:hAnsi="Arial" w:cs="Arial"/>
          <w:sz w:val="22"/>
          <w:szCs w:val="22"/>
          <w:lang w:val="en-US"/>
        </w:rPr>
        <w:t xml:space="preserve">    Dewi Susanti Butar-butar</w:t>
      </w:r>
    </w:p>
    <w:p w:rsidR="003D58E5" w:rsidRPr="00796931" w:rsidRDefault="003D58E5" w:rsidP="003D58E5">
      <w:pPr>
        <w:spacing w:line="360" w:lineRule="auto"/>
        <w:ind w:left="5040" w:firstLine="720"/>
        <w:rPr>
          <w:rFonts w:ascii="Arial" w:hAnsi="Arial" w:cs="Arial"/>
          <w:sz w:val="22"/>
          <w:szCs w:val="22"/>
          <w:lang w:val="en-US"/>
        </w:rPr>
      </w:pPr>
      <w:r>
        <w:rPr>
          <w:rFonts w:ascii="Arial" w:hAnsi="Arial" w:cs="Arial"/>
          <w:sz w:val="22"/>
          <w:szCs w:val="22"/>
          <w:lang w:val="en-US"/>
        </w:rPr>
        <w:t xml:space="preserve"> P07539016036</w:t>
      </w:r>
    </w:p>
    <w:p w:rsidR="003D58E5" w:rsidRPr="00B05FD4" w:rsidRDefault="003D58E5" w:rsidP="003D58E5">
      <w:pPr>
        <w:spacing w:line="360" w:lineRule="auto"/>
        <w:jc w:val="right"/>
        <w:rPr>
          <w:rFonts w:ascii="Arial" w:hAnsi="Arial" w:cs="Arial"/>
          <w:b/>
          <w:color w:val="000000" w:themeColor="text1"/>
          <w:sz w:val="22"/>
          <w:szCs w:val="22"/>
          <w:lang w:val="sv-SE"/>
        </w:rPr>
      </w:pPr>
    </w:p>
    <w:p w:rsidR="003D58E5" w:rsidRPr="00B05FD4" w:rsidRDefault="003D58E5" w:rsidP="003D58E5">
      <w:pPr>
        <w:spacing w:line="360" w:lineRule="auto"/>
        <w:jc w:val="both"/>
        <w:rPr>
          <w:rFonts w:ascii="Arial" w:hAnsi="Arial" w:cs="Arial"/>
          <w:b/>
          <w:color w:val="000000" w:themeColor="text1"/>
          <w:sz w:val="22"/>
          <w:szCs w:val="22"/>
          <w:lang w:val="sv-SE"/>
        </w:rPr>
      </w:pPr>
    </w:p>
    <w:p w:rsidR="003D58E5" w:rsidRPr="00B05FD4" w:rsidRDefault="003D58E5" w:rsidP="003D58E5">
      <w:pPr>
        <w:spacing w:line="360" w:lineRule="auto"/>
        <w:jc w:val="both"/>
        <w:rPr>
          <w:rFonts w:ascii="Arial" w:hAnsi="Arial" w:cs="Arial"/>
          <w:b/>
          <w:color w:val="000000" w:themeColor="text1"/>
          <w:sz w:val="22"/>
          <w:szCs w:val="22"/>
          <w:lang w:val="sv-SE"/>
        </w:rPr>
      </w:pPr>
    </w:p>
    <w:p w:rsidR="003D58E5" w:rsidRPr="00B05FD4" w:rsidRDefault="003D58E5" w:rsidP="003D58E5">
      <w:pPr>
        <w:spacing w:line="360" w:lineRule="auto"/>
        <w:jc w:val="both"/>
        <w:rPr>
          <w:rFonts w:ascii="Arial" w:hAnsi="Arial" w:cs="Arial"/>
          <w:b/>
          <w:color w:val="000000" w:themeColor="text1"/>
          <w:sz w:val="22"/>
          <w:szCs w:val="22"/>
          <w:lang w:val="sv-SE"/>
        </w:rPr>
      </w:pPr>
    </w:p>
    <w:p w:rsidR="003D58E5" w:rsidRPr="00B05FD4" w:rsidRDefault="003D58E5" w:rsidP="003D58E5">
      <w:pPr>
        <w:spacing w:line="360" w:lineRule="auto"/>
        <w:jc w:val="both"/>
        <w:rPr>
          <w:rFonts w:ascii="Arial" w:hAnsi="Arial" w:cs="Arial"/>
          <w:b/>
          <w:color w:val="000000" w:themeColor="text1"/>
          <w:sz w:val="22"/>
          <w:szCs w:val="22"/>
          <w:lang w:val="sv-SE"/>
        </w:rPr>
      </w:pPr>
    </w:p>
    <w:p w:rsidR="003D58E5" w:rsidRPr="00B05FD4" w:rsidRDefault="003D58E5" w:rsidP="003D58E5">
      <w:pPr>
        <w:spacing w:line="360" w:lineRule="auto"/>
        <w:jc w:val="both"/>
        <w:rPr>
          <w:rFonts w:ascii="Arial" w:hAnsi="Arial" w:cs="Arial"/>
          <w:b/>
          <w:color w:val="000000" w:themeColor="text1"/>
          <w:sz w:val="22"/>
          <w:szCs w:val="22"/>
          <w:lang w:val="sv-SE"/>
        </w:rPr>
      </w:pPr>
    </w:p>
    <w:p w:rsidR="003D58E5" w:rsidRPr="00B05FD4" w:rsidRDefault="003D58E5" w:rsidP="003D58E5">
      <w:pPr>
        <w:spacing w:line="360" w:lineRule="auto"/>
        <w:jc w:val="both"/>
        <w:rPr>
          <w:rFonts w:ascii="Arial" w:hAnsi="Arial" w:cs="Arial"/>
          <w:b/>
          <w:color w:val="000000" w:themeColor="text1"/>
          <w:sz w:val="22"/>
          <w:szCs w:val="22"/>
          <w:lang w:val="sv-SE"/>
        </w:rPr>
      </w:pPr>
    </w:p>
    <w:p w:rsidR="003D58E5" w:rsidRPr="00B05FD4" w:rsidRDefault="003D58E5" w:rsidP="003D58E5">
      <w:pPr>
        <w:spacing w:line="360" w:lineRule="auto"/>
        <w:jc w:val="both"/>
        <w:rPr>
          <w:rFonts w:ascii="Arial" w:hAnsi="Arial" w:cs="Arial"/>
          <w:b/>
          <w:color w:val="000000" w:themeColor="text1"/>
          <w:sz w:val="22"/>
          <w:szCs w:val="22"/>
          <w:lang w:val="sv-SE"/>
        </w:rPr>
      </w:pPr>
    </w:p>
    <w:p w:rsidR="003D58E5" w:rsidRPr="00B05FD4" w:rsidRDefault="003D58E5" w:rsidP="003D58E5">
      <w:pPr>
        <w:spacing w:line="360" w:lineRule="auto"/>
        <w:jc w:val="both"/>
        <w:rPr>
          <w:rFonts w:ascii="Arial" w:hAnsi="Arial" w:cs="Arial"/>
          <w:b/>
          <w:color w:val="000000" w:themeColor="text1"/>
          <w:sz w:val="22"/>
          <w:szCs w:val="22"/>
          <w:lang w:val="sv-SE"/>
        </w:rPr>
      </w:pPr>
    </w:p>
    <w:p w:rsidR="003D58E5" w:rsidRPr="00B05FD4" w:rsidRDefault="003D58E5" w:rsidP="003D58E5">
      <w:pPr>
        <w:spacing w:line="360" w:lineRule="auto"/>
        <w:jc w:val="both"/>
        <w:rPr>
          <w:rFonts w:ascii="Arial" w:hAnsi="Arial" w:cs="Arial"/>
          <w:b/>
          <w:color w:val="000000" w:themeColor="text1"/>
          <w:sz w:val="22"/>
          <w:szCs w:val="22"/>
          <w:lang w:val="sv-SE"/>
        </w:rPr>
      </w:pPr>
    </w:p>
    <w:p w:rsidR="00903D29" w:rsidRDefault="00903D29" w:rsidP="008C2342">
      <w:pPr>
        <w:spacing w:line="720" w:lineRule="auto"/>
        <w:rPr>
          <w:rFonts w:ascii="Arial" w:hAnsi="Arial" w:cs="Arial"/>
          <w:b/>
          <w:color w:val="000000" w:themeColor="text1"/>
          <w:lang w:val="sv-SE"/>
        </w:rPr>
      </w:pPr>
    </w:p>
    <w:p w:rsidR="003D58E5" w:rsidRPr="0061536A" w:rsidRDefault="003D58E5" w:rsidP="00903D29">
      <w:pPr>
        <w:spacing w:line="720" w:lineRule="auto"/>
        <w:jc w:val="center"/>
        <w:rPr>
          <w:rFonts w:ascii="Arial" w:hAnsi="Arial" w:cs="Arial"/>
          <w:b/>
          <w:color w:val="000000" w:themeColor="text1"/>
          <w:lang w:val="sv-SE"/>
        </w:rPr>
      </w:pPr>
      <w:r w:rsidRPr="0061536A">
        <w:rPr>
          <w:rFonts w:ascii="Arial" w:hAnsi="Arial" w:cs="Arial"/>
          <w:b/>
          <w:color w:val="000000" w:themeColor="text1"/>
          <w:lang w:val="sv-SE"/>
        </w:rPr>
        <w:lastRenderedPageBreak/>
        <w:t>DAFTAR ISI</w:t>
      </w:r>
    </w:p>
    <w:p w:rsidR="003D58E5" w:rsidRDefault="003D58E5" w:rsidP="003D58E5">
      <w:pPr>
        <w:spacing w:line="480" w:lineRule="auto"/>
        <w:ind w:firstLine="446"/>
        <w:jc w:val="right"/>
        <w:rPr>
          <w:rFonts w:ascii="Arial" w:hAnsi="Arial" w:cs="Arial"/>
          <w:b/>
          <w:color w:val="000000" w:themeColor="text1"/>
          <w:lang w:val="en-US"/>
        </w:rPr>
      </w:pPr>
      <w:r>
        <w:rPr>
          <w:rFonts w:ascii="Arial" w:hAnsi="Arial" w:cs="Arial"/>
          <w:b/>
          <w:color w:val="000000" w:themeColor="text1"/>
          <w:lang w:val="id-ID"/>
        </w:rPr>
        <w:t xml:space="preserve">Halaman </w:t>
      </w:r>
    </w:p>
    <w:p w:rsidR="003D58E5" w:rsidRDefault="003D58E5" w:rsidP="003D58E5">
      <w:pPr>
        <w:spacing w:line="360" w:lineRule="auto"/>
        <w:rPr>
          <w:rFonts w:ascii="Arial" w:hAnsi="Arial" w:cs="Arial"/>
          <w:b/>
          <w:color w:val="000000" w:themeColor="text1"/>
          <w:sz w:val="22"/>
          <w:szCs w:val="22"/>
          <w:lang w:val="sv-SE"/>
        </w:rPr>
      </w:pPr>
      <w:r w:rsidRPr="0061536A">
        <w:rPr>
          <w:rFonts w:ascii="Arial" w:hAnsi="Arial" w:cs="Arial"/>
          <w:b/>
          <w:color w:val="000000" w:themeColor="text1"/>
          <w:sz w:val="22"/>
          <w:szCs w:val="22"/>
          <w:lang w:val="en-US"/>
        </w:rPr>
        <w:t>LEMBAR PERSETUJUAN</w:t>
      </w:r>
      <w:r w:rsidRPr="0061536A">
        <w:rPr>
          <w:rFonts w:ascii="Arial" w:hAnsi="Arial" w:cs="Arial"/>
          <w:b/>
          <w:color w:val="000000" w:themeColor="text1"/>
          <w:sz w:val="22"/>
          <w:szCs w:val="22"/>
          <w:lang w:val="id-ID"/>
        </w:rPr>
        <w:t xml:space="preserve">  </w:t>
      </w:r>
      <w:r w:rsidRPr="0061536A">
        <w:rPr>
          <w:rFonts w:ascii="Arial" w:hAnsi="Arial" w:cs="Arial"/>
          <w:b/>
          <w:color w:val="000000" w:themeColor="text1"/>
          <w:sz w:val="22"/>
          <w:szCs w:val="22"/>
          <w:lang w:val="sv-SE"/>
        </w:rPr>
        <w:t xml:space="preserve"> </w:t>
      </w:r>
    </w:p>
    <w:p w:rsidR="003D58E5" w:rsidRDefault="003D58E5" w:rsidP="003D58E5">
      <w:pPr>
        <w:spacing w:line="360" w:lineRule="auto"/>
        <w:rPr>
          <w:rFonts w:ascii="Arial" w:hAnsi="Arial" w:cs="Arial"/>
          <w:b/>
          <w:color w:val="000000" w:themeColor="text1"/>
          <w:sz w:val="22"/>
          <w:szCs w:val="22"/>
          <w:lang w:val="sv-SE"/>
        </w:rPr>
      </w:pPr>
      <w:r>
        <w:rPr>
          <w:rFonts w:ascii="Arial" w:hAnsi="Arial" w:cs="Arial"/>
          <w:b/>
          <w:color w:val="000000" w:themeColor="text1"/>
          <w:sz w:val="22"/>
          <w:szCs w:val="22"/>
          <w:lang w:val="sv-SE"/>
        </w:rPr>
        <w:t>LEMBAR PENGESAHAN</w:t>
      </w:r>
    </w:p>
    <w:p w:rsidR="003D58E5" w:rsidRPr="00044651" w:rsidRDefault="003D58E5" w:rsidP="003D58E5">
      <w:pPr>
        <w:tabs>
          <w:tab w:val="decimal" w:leader="dot" w:pos="7938"/>
        </w:tabs>
        <w:spacing w:line="360" w:lineRule="auto"/>
        <w:ind w:right="-141"/>
        <w:rPr>
          <w:rFonts w:ascii="Arial" w:hAnsi="Arial" w:cs="Arial"/>
          <w:b/>
          <w:color w:val="000000" w:themeColor="text1"/>
          <w:sz w:val="22"/>
          <w:szCs w:val="22"/>
          <w:lang w:val="en-US"/>
        </w:rPr>
      </w:pPr>
      <w:r w:rsidRPr="00044651">
        <w:rPr>
          <w:rFonts w:ascii="Arial" w:hAnsi="Arial" w:cs="Arial"/>
          <w:b/>
          <w:color w:val="000000" w:themeColor="text1"/>
          <w:sz w:val="22"/>
          <w:szCs w:val="22"/>
          <w:lang w:val="en-US"/>
        </w:rPr>
        <w:t>SURAT PERNYATAAN</w:t>
      </w:r>
      <w:r w:rsidRPr="00044651">
        <w:rPr>
          <w:rFonts w:ascii="Arial" w:hAnsi="Arial" w:cs="Arial"/>
          <w:b/>
          <w:color w:val="000000" w:themeColor="text1"/>
          <w:sz w:val="22"/>
          <w:szCs w:val="22"/>
          <w:lang w:val="id-ID"/>
        </w:rPr>
        <w:tab/>
      </w:r>
      <w:r>
        <w:rPr>
          <w:rFonts w:ascii="Arial" w:hAnsi="Arial" w:cs="Arial"/>
          <w:b/>
          <w:color w:val="000000" w:themeColor="text1"/>
          <w:sz w:val="22"/>
          <w:szCs w:val="22"/>
          <w:lang w:val="en-US"/>
        </w:rPr>
        <w:t xml:space="preserve">  </w:t>
      </w:r>
      <w:r w:rsidRPr="00044651">
        <w:rPr>
          <w:rFonts w:ascii="Arial" w:hAnsi="Arial" w:cs="Arial"/>
          <w:b/>
          <w:color w:val="000000" w:themeColor="text1"/>
          <w:sz w:val="22"/>
          <w:szCs w:val="22"/>
          <w:lang w:val="en-US"/>
        </w:rPr>
        <w:t xml:space="preserve"> </w:t>
      </w:r>
      <w:proofErr w:type="gramStart"/>
      <w:r w:rsidRPr="00044651">
        <w:rPr>
          <w:rFonts w:ascii="Arial" w:hAnsi="Arial" w:cs="Arial"/>
          <w:b/>
          <w:color w:val="000000" w:themeColor="text1"/>
          <w:sz w:val="22"/>
          <w:szCs w:val="22"/>
          <w:lang w:val="en-US"/>
        </w:rPr>
        <w:t>iv</w:t>
      </w:r>
      <w:proofErr w:type="gramEnd"/>
    </w:p>
    <w:p w:rsidR="003D58E5" w:rsidRPr="00044651" w:rsidRDefault="003D58E5" w:rsidP="003D58E5">
      <w:pPr>
        <w:tabs>
          <w:tab w:val="decimal" w:leader="dot" w:pos="7938"/>
        </w:tabs>
        <w:spacing w:line="360" w:lineRule="auto"/>
        <w:ind w:right="-141"/>
        <w:rPr>
          <w:rFonts w:ascii="Arial" w:hAnsi="Arial" w:cs="Arial"/>
          <w:b/>
          <w:color w:val="000000" w:themeColor="text1"/>
          <w:sz w:val="22"/>
          <w:szCs w:val="22"/>
          <w:lang w:val="en-US"/>
        </w:rPr>
      </w:pPr>
      <w:r w:rsidRPr="00044651">
        <w:rPr>
          <w:rFonts w:ascii="Arial" w:hAnsi="Arial" w:cs="Arial"/>
          <w:b/>
          <w:color w:val="000000" w:themeColor="text1"/>
          <w:sz w:val="22"/>
          <w:szCs w:val="22"/>
          <w:lang w:val="en-US"/>
        </w:rPr>
        <w:t>ABSTRACT</w:t>
      </w:r>
      <w:r w:rsidRPr="00044651">
        <w:rPr>
          <w:rFonts w:ascii="Arial" w:hAnsi="Arial" w:cs="Arial"/>
          <w:b/>
          <w:color w:val="000000" w:themeColor="text1"/>
          <w:sz w:val="22"/>
          <w:szCs w:val="22"/>
          <w:lang w:val="id-ID"/>
        </w:rPr>
        <w:tab/>
      </w:r>
      <w:r>
        <w:rPr>
          <w:rFonts w:ascii="Arial" w:hAnsi="Arial" w:cs="Arial"/>
          <w:b/>
          <w:color w:val="000000" w:themeColor="text1"/>
          <w:sz w:val="22"/>
          <w:szCs w:val="22"/>
          <w:lang w:val="en-US"/>
        </w:rPr>
        <w:t xml:space="preserve">   </w:t>
      </w:r>
      <w:r w:rsidRPr="00044651">
        <w:rPr>
          <w:rFonts w:ascii="Arial" w:hAnsi="Arial" w:cs="Arial"/>
          <w:b/>
          <w:color w:val="000000" w:themeColor="text1"/>
          <w:sz w:val="22"/>
          <w:szCs w:val="22"/>
          <w:lang w:val="en-US"/>
        </w:rPr>
        <w:t xml:space="preserve"> v</w:t>
      </w:r>
    </w:p>
    <w:p w:rsidR="003D58E5" w:rsidRPr="00044651" w:rsidRDefault="003D58E5" w:rsidP="003D58E5">
      <w:pPr>
        <w:tabs>
          <w:tab w:val="decimal" w:leader="dot" w:pos="7938"/>
        </w:tabs>
        <w:spacing w:line="360" w:lineRule="auto"/>
        <w:ind w:right="-141"/>
        <w:rPr>
          <w:rFonts w:ascii="Arial" w:hAnsi="Arial" w:cs="Arial"/>
          <w:b/>
          <w:color w:val="000000" w:themeColor="text1"/>
          <w:sz w:val="22"/>
          <w:szCs w:val="22"/>
          <w:lang w:val="en-US"/>
        </w:rPr>
      </w:pPr>
      <w:r w:rsidRPr="00044651">
        <w:rPr>
          <w:rFonts w:ascii="Arial" w:hAnsi="Arial" w:cs="Arial"/>
          <w:b/>
          <w:color w:val="000000" w:themeColor="text1"/>
          <w:sz w:val="22"/>
          <w:szCs w:val="22"/>
          <w:lang w:val="en-US"/>
        </w:rPr>
        <w:t>ABSTRAK</w:t>
      </w:r>
      <w:r w:rsidRPr="00044651">
        <w:rPr>
          <w:rFonts w:ascii="Arial" w:hAnsi="Arial" w:cs="Arial"/>
          <w:b/>
          <w:color w:val="000000" w:themeColor="text1"/>
          <w:sz w:val="22"/>
          <w:szCs w:val="22"/>
          <w:lang w:val="id-ID"/>
        </w:rPr>
        <w:tab/>
      </w:r>
      <w:r>
        <w:rPr>
          <w:rFonts w:ascii="Arial" w:hAnsi="Arial" w:cs="Arial"/>
          <w:b/>
          <w:color w:val="000000" w:themeColor="text1"/>
          <w:sz w:val="22"/>
          <w:szCs w:val="22"/>
          <w:lang w:val="en-US"/>
        </w:rPr>
        <w:t xml:space="preserve"> </w:t>
      </w:r>
      <w:r w:rsidRPr="00044651">
        <w:rPr>
          <w:rFonts w:ascii="Arial" w:hAnsi="Arial" w:cs="Arial"/>
          <w:b/>
          <w:color w:val="000000" w:themeColor="text1"/>
          <w:sz w:val="22"/>
          <w:szCs w:val="22"/>
          <w:lang w:val="en-US"/>
        </w:rPr>
        <w:t xml:space="preserve"> </w:t>
      </w:r>
      <w:r>
        <w:rPr>
          <w:rFonts w:ascii="Arial" w:hAnsi="Arial" w:cs="Arial"/>
          <w:b/>
          <w:color w:val="000000" w:themeColor="text1"/>
          <w:sz w:val="22"/>
          <w:szCs w:val="22"/>
          <w:lang w:val="en-US"/>
        </w:rPr>
        <w:t xml:space="preserve"> </w:t>
      </w:r>
      <w:proofErr w:type="gramStart"/>
      <w:r w:rsidRPr="00044651">
        <w:rPr>
          <w:rFonts w:ascii="Arial" w:hAnsi="Arial" w:cs="Arial"/>
          <w:b/>
          <w:color w:val="000000" w:themeColor="text1"/>
          <w:sz w:val="22"/>
          <w:szCs w:val="22"/>
          <w:lang w:val="en-US"/>
        </w:rPr>
        <w:t>vi</w:t>
      </w:r>
      <w:proofErr w:type="gramEnd"/>
    </w:p>
    <w:p w:rsidR="003D58E5" w:rsidRPr="00044651" w:rsidRDefault="003D58E5" w:rsidP="003D58E5">
      <w:pPr>
        <w:tabs>
          <w:tab w:val="decimal" w:leader="dot" w:pos="7938"/>
        </w:tabs>
        <w:spacing w:line="360" w:lineRule="auto"/>
        <w:ind w:right="-141"/>
        <w:rPr>
          <w:rFonts w:ascii="Arial" w:hAnsi="Arial" w:cs="Arial"/>
          <w:b/>
          <w:color w:val="000000" w:themeColor="text1"/>
          <w:sz w:val="22"/>
          <w:szCs w:val="22"/>
          <w:lang w:val="en-US"/>
        </w:rPr>
      </w:pPr>
      <w:r w:rsidRPr="00044651">
        <w:rPr>
          <w:rFonts w:ascii="Arial" w:hAnsi="Arial" w:cs="Arial"/>
          <w:b/>
          <w:color w:val="000000" w:themeColor="text1"/>
          <w:sz w:val="22"/>
          <w:szCs w:val="22"/>
          <w:lang w:val="id-ID"/>
        </w:rPr>
        <w:t>KATA PENGANTAR</w:t>
      </w:r>
      <w:r w:rsidRPr="00044651">
        <w:rPr>
          <w:rFonts w:ascii="Arial" w:hAnsi="Arial" w:cs="Arial"/>
          <w:b/>
          <w:color w:val="000000" w:themeColor="text1"/>
          <w:sz w:val="22"/>
          <w:szCs w:val="22"/>
          <w:lang w:val="id-ID"/>
        </w:rPr>
        <w:tab/>
      </w:r>
      <w:r>
        <w:rPr>
          <w:rFonts w:ascii="Arial" w:hAnsi="Arial" w:cs="Arial"/>
          <w:b/>
          <w:color w:val="000000" w:themeColor="text1"/>
          <w:sz w:val="22"/>
          <w:szCs w:val="22"/>
          <w:lang w:val="en-US"/>
        </w:rPr>
        <w:t xml:space="preserve">  </w:t>
      </w:r>
      <w:r w:rsidRPr="00044651">
        <w:rPr>
          <w:rFonts w:ascii="Arial" w:hAnsi="Arial" w:cs="Arial"/>
          <w:b/>
          <w:color w:val="000000" w:themeColor="text1"/>
          <w:sz w:val="22"/>
          <w:szCs w:val="22"/>
          <w:lang w:val="en-US"/>
        </w:rPr>
        <w:t>vii</w:t>
      </w:r>
    </w:p>
    <w:p w:rsidR="003D58E5" w:rsidRPr="00044651" w:rsidRDefault="003D58E5" w:rsidP="003D58E5">
      <w:pPr>
        <w:tabs>
          <w:tab w:val="decimal" w:leader="dot" w:pos="7938"/>
        </w:tabs>
        <w:spacing w:line="360" w:lineRule="auto"/>
        <w:ind w:right="-57"/>
        <w:rPr>
          <w:rFonts w:ascii="Arial" w:hAnsi="Arial" w:cs="Arial"/>
          <w:b/>
          <w:color w:val="000000" w:themeColor="text1"/>
          <w:sz w:val="22"/>
          <w:szCs w:val="22"/>
          <w:lang w:val="en-US"/>
        </w:rPr>
      </w:pPr>
      <w:r w:rsidRPr="00044651">
        <w:rPr>
          <w:rFonts w:ascii="Arial" w:hAnsi="Arial" w:cs="Arial"/>
          <w:b/>
          <w:color w:val="000000" w:themeColor="text1"/>
          <w:sz w:val="22"/>
          <w:szCs w:val="22"/>
          <w:lang w:val="sv-SE"/>
        </w:rPr>
        <w:t>DAFTAR ISI</w:t>
      </w:r>
      <w:r w:rsidRPr="00044651">
        <w:rPr>
          <w:rFonts w:ascii="Arial" w:hAnsi="Arial" w:cs="Arial"/>
          <w:b/>
          <w:color w:val="000000" w:themeColor="text1"/>
          <w:sz w:val="22"/>
          <w:szCs w:val="22"/>
          <w:lang w:val="sv-SE"/>
        </w:rPr>
        <w:tab/>
      </w:r>
      <w:r>
        <w:rPr>
          <w:rFonts w:ascii="Arial" w:hAnsi="Arial" w:cs="Arial"/>
          <w:b/>
          <w:color w:val="000000" w:themeColor="text1"/>
          <w:sz w:val="22"/>
          <w:szCs w:val="22"/>
          <w:lang w:val="sv-SE"/>
        </w:rPr>
        <w:t xml:space="preserve">  </w:t>
      </w:r>
      <w:r w:rsidRPr="00044651">
        <w:rPr>
          <w:rFonts w:ascii="Arial" w:hAnsi="Arial" w:cs="Arial"/>
          <w:b/>
          <w:color w:val="000000" w:themeColor="text1"/>
          <w:sz w:val="22"/>
          <w:szCs w:val="22"/>
          <w:lang w:val="sv-SE"/>
        </w:rPr>
        <w:t xml:space="preserve"> </w:t>
      </w:r>
      <w:r w:rsidRPr="00044651">
        <w:rPr>
          <w:rFonts w:ascii="Arial" w:hAnsi="Arial" w:cs="Arial"/>
          <w:b/>
          <w:color w:val="000000" w:themeColor="text1"/>
          <w:sz w:val="22"/>
          <w:szCs w:val="22"/>
          <w:lang w:val="en-US"/>
        </w:rPr>
        <w:t>ix</w:t>
      </w:r>
    </w:p>
    <w:p w:rsidR="003D58E5" w:rsidRPr="00044651" w:rsidRDefault="003D58E5" w:rsidP="003D58E5">
      <w:pPr>
        <w:tabs>
          <w:tab w:val="decimal" w:leader="dot" w:pos="7938"/>
        </w:tabs>
        <w:spacing w:line="360" w:lineRule="auto"/>
        <w:ind w:right="-57"/>
        <w:rPr>
          <w:rFonts w:ascii="Arial" w:hAnsi="Arial" w:cs="Arial"/>
          <w:b/>
          <w:color w:val="000000" w:themeColor="text1"/>
          <w:sz w:val="22"/>
          <w:szCs w:val="22"/>
          <w:lang w:val="en-US"/>
        </w:rPr>
      </w:pPr>
      <w:r w:rsidRPr="00044651">
        <w:rPr>
          <w:rFonts w:ascii="Arial" w:hAnsi="Arial" w:cs="Arial"/>
          <w:b/>
          <w:color w:val="000000" w:themeColor="text1"/>
          <w:sz w:val="22"/>
          <w:szCs w:val="22"/>
          <w:lang w:val="sv-SE"/>
        </w:rPr>
        <w:t>DAFTAR TABEL</w:t>
      </w:r>
      <w:r>
        <w:rPr>
          <w:rFonts w:ascii="Arial" w:hAnsi="Arial" w:cs="Arial"/>
          <w:b/>
          <w:color w:val="000000" w:themeColor="text1"/>
          <w:sz w:val="22"/>
          <w:szCs w:val="22"/>
          <w:lang w:val="sv-SE"/>
        </w:rPr>
        <w:tab/>
        <w:t xml:space="preserve">   </w:t>
      </w:r>
      <w:r w:rsidRPr="00044651">
        <w:rPr>
          <w:rFonts w:ascii="Arial" w:hAnsi="Arial" w:cs="Arial"/>
          <w:b/>
          <w:color w:val="000000" w:themeColor="text1"/>
          <w:sz w:val="22"/>
          <w:szCs w:val="22"/>
          <w:lang w:val="en-US"/>
        </w:rPr>
        <w:t>xi</w:t>
      </w:r>
    </w:p>
    <w:p w:rsidR="003D58E5" w:rsidRPr="00044651" w:rsidRDefault="003D58E5" w:rsidP="003D58E5">
      <w:pPr>
        <w:tabs>
          <w:tab w:val="decimal" w:leader="dot" w:pos="7938"/>
        </w:tabs>
        <w:spacing w:line="360" w:lineRule="auto"/>
        <w:ind w:right="-57"/>
        <w:rPr>
          <w:rFonts w:ascii="Arial" w:hAnsi="Arial" w:cs="Arial"/>
          <w:b/>
          <w:color w:val="000000" w:themeColor="text1"/>
          <w:sz w:val="22"/>
          <w:szCs w:val="22"/>
          <w:lang w:val="en-US"/>
        </w:rPr>
      </w:pPr>
      <w:r w:rsidRPr="00044651">
        <w:rPr>
          <w:rFonts w:ascii="Arial" w:hAnsi="Arial" w:cs="Arial"/>
          <w:b/>
          <w:color w:val="000000" w:themeColor="text1"/>
          <w:sz w:val="22"/>
          <w:szCs w:val="22"/>
          <w:lang w:val="sv-SE"/>
        </w:rPr>
        <w:t>DAFTAR GAMBAR</w:t>
      </w:r>
      <w:r w:rsidRPr="00044651">
        <w:rPr>
          <w:rFonts w:ascii="Arial" w:hAnsi="Arial" w:cs="Arial"/>
          <w:b/>
          <w:color w:val="000000" w:themeColor="text1"/>
          <w:sz w:val="22"/>
          <w:szCs w:val="22"/>
          <w:lang w:val="sv-SE"/>
        </w:rPr>
        <w:tab/>
      </w:r>
      <w:r>
        <w:rPr>
          <w:rFonts w:ascii="Arial" w:hAnsi="Arial" w:cs="Arial"/>
          <w:b/>
          <w:color w:val="000000" w:themeColor="text1"/>
          <w:sz w:val="22"/>
          <w:szCs w:val="22"/>
          <w:lang w:val="sv-SE"/>
        </w:rPr>
        <w:t xml:space="preserve">  </w:t>
      </w:r>
      <w:r w:rsidRPr="00044651">
        <w:rPr>
          <w:rFonts w:ascii="Arial" w:hAnsi="Arial" w:cs="Arial"/>
          <w:b/>
          <w:color w:val="000000" w:themeColor="text1"/>
          <w:sz w:val="22"/>
          <w:szCs w:val="22"/>
          <w:lang w:val="en-US"/>
        </w:rPr>
        <w:t>xii</w:t>
      </w:r>
    </w:p>
    <w:p w:rsidR="003D58E5" w:rsidRPr="00044651" w:rsidRDefault="003D58E5" w:rsidP="003D58E5">
      <w:pPr>
        <w:tabs>
          <w:tab w:val="decimal" w:leader="dot" w:pos="7938"/>
        </w:tabs>
        <w:spacing w:line="360" w:lineRule="auto"/>
        <w:ind w:right="-57"/>
        <w:rPr>
          <w:rFonts w:ascii="Arial" w:hAnsi="Arial" w:cs="Arial"/>
          <w:b/>
          <w:color w:val="000000" w:themeColor="text1"/>
          <w:sz w:val="22"/>
          <w:szCs w:val="22"/>
          <w:lang w:val="en-US"/>
        </w:rPr>
      </w:pPr>
      <w:r w:rsidRPr="00044651">
        <w:rPr>
          <w:rFonts w:ascii="Arial" w:hAnsi="Arial" w:cs="Arial"/>
          <w:b/>
          <w:color w:val="000000" w:themeColor="text1"/>
          <w:sz w:val="22"/>
          <w:szCs w:val="22"/>
          <w:lang w:val="en-US"/>
        </w:rPr>
        <w:t>DAFTAR LAMPIRAN</w:t>
      </w:r>
      <w:r>
        <w:rPr>
          <w:rFonts w:ascii="Arial" w:hAnsi="Arial" w:cs="Arial"/>
          <w:b/>
          <w:color w:val="000000" w:themeColor="text1"/>
          <w:sz w:val="22"/>
          <w:szCs w:val="22"/>
          <w:lang w:val="en-US"/>
        </w:rPr>
        <w:tab/>
        <w:t xml:space="preserve">  </w:t>
      </w:r>
      <w:r w:rsidRPr="00044651">
        <w:rPr>
          <w:rFonts w:ascii="Arial" w:hAnsi="Arial" w:cs="Arial"/>
          <w:b/>
          <w:color w:val="000000" w:themeColor="text1"/>
          <w:sz w:val="22"/>
          <w:szCs w:val="22"/>
          <w:lang w:val="en-US"/>
        </w:rPr>
        <w:t>xiii</w:t>
      </w:r>
    </w:p>
    <w:p w:rsidR="003D58E5" w:rsidRPr="0061536A" w:rsidRDefault="003D58E5" w:rsidP="003D58E5">
      <w:pPr>
        <w:tabs>
          <w:tab w:val="decimal" w:leader="dot" w:pos="7938"/>
        </w:tabs>
        <w:spacing w:line="360" w:lineRule="auto"/>
        <w:ind w:right="-57"/>
        <w:rPr>
          <w:rFonts w:ascii="Arial" w:hAnsi="Arial" w:cs="Arial"/>
          <w:color w:val="000000" w:themeColor="text1"/>
          <w:sz w:val="22"/>
          <w:szCs w:val="22"/>
          <w:lang w:val="id-ID"/>
        </w:rPr>
      </w:pPr>
      <w:r w:rsidRPr="0061536A">
        <w:rPr>
          <w:rFonts w:ascii="Arial" w:hAnsi="Arial" w:cs="Arial"/>
          <w:b/>
          <w:color w:val="000000" w:themeColor="text1"/>
          <w:sz w:val="22"/>
          <w:szCs w:val="22"/>
          <w:lang w:val="id-ID"/>
        </w:rPr>
        <w:t>BAB I</w:t>
      </w:r>
      <w:r w:rsidRPr="0061536A">
        <w:rPr>
          <w:rFonts w:ascii="Arial" w:hAnsi="Arial" w:cs="Arial"/>
          <w:b/>
          <w:color w:val="000000" w:themeColor="text1"/>
          <w:sz w:val="22"/>
          <w:szCs w:val="22"/>
          <w:lang w:val="fi-FI"/>
        </w:rPr>
        <w:t xml:space="preserve">  PENDAHULUAN</w:t>
      </w:r>
    </w:p>
    <w:p w:rsidR="003D58E5" w:rsidRPr="0061536A" w:rsidRDefault="003D58E5" w:rsidP="003D58E5">
      <w:pPr>
        <w:tabs>
          <w:tab w:val="decimal" w:leader="dot" w:pos="7938"/>
        </w:tabs>
        <w:ind w:right="-57"/>
        <w:rPr>
          <w:rFonts w:ascii="Arial" w:hAnsi="Arial" w:cs="Arial"/>
          <w:color w:val="000000" w:themeColor="text1"/>
          <w:sz w:val="22"/>
          <w:szCs w:val="22"/>
          <w:lang w:val="id-ID"/>
        </w:rPr>
      </w:pPr>
      <w:r w:rsidRPr="0061536A">
        <w:rPr>
          <w:rFonts w:ascii="Arial" w:hAnsi="Arial" w:cs="Arial"/>
          <w:color w:val="000000" w:themeColor="text1"/>
          <w:sz w:val="22"/>
          <w:szCs w:val="22"/>
          <w:lang w:val="id-ID"/>
        </w:rPr>
        <w:t>1</w:t>
      </w:r>
      <w:r w:rsidRPr="0061536A">
        <w:rPr>
          <w:rFonts w:ascii="Arial" w:hAnsi="Arial" w:cs="Arial"/>
          <w:color w:val="000000" w:themeColor="text1"/>
          <w:sz w:val="22"/>
          <w:szCs w:val="22"/>
          <w:lang w:val="fi-FI"/>
        </w:rPr>
        <w:t xml:space="preserve">.1 </w:t>
      </w:r>
      <w:r w:rsidRPr="0061536A">
        <w:rPr>
          <w:rFonts w:ascii="Arial" w:hAnsi="Arial" w:cs="Arial"/>
          <w:color w:val="000000" w:themeColor="text1"/>
          <w:sz w:val="22"/>
          <w:szCs w:val="22"/>
          <w:lang w:val="id-ID"/>
        </w:rPr>
        <w:t xml:space="preserve">Latar Belakang </w:t>
      </w:r>
      <w:r w:rsidRPr="0061536A">
        <w:rPr>
          <w:rFonts w:ascii="Arial" w:hAnsi="Arial" w:cs="Arial"/>
          <w:color w:val="000000" w:themeColor="text1"/>
          <w:sz w:val="22"/>
          <w:szCs w:val="22"/>
          <w:lang w:val="fi-FI"/>
        </w:rPr>
        <w:tab/>
        <w:t xml:space="preserve">    </w:t>
      </w:r>
      <w:r w:rsidRPr="0061536A">
        <w:rPr>
          <w:rFonts w:ascii="Arial" w:hAnsi="Arial" w:cs="Arial"/>
          <w:color w:val="000000" w:themeColor="text1"/>
          <w:sz w:val="22"/>
          <w:szCs w:val="22"/>
          <w:lang w:val="id-ID"/>
        </w:rPr>
        <w:t>1</w:t>
      </w:r>
    </w:p>
    <w:p w:rsidR="003D58E5" w:rsidRPr="0061536A" w:rsidRDefault="003D58E5" w:rsidP="003D58E5">
      <w:pPr>
        <w:tabs>
          <w:tab w:val="decimal" w:leader="dot" w:pos="7938"/>
        </w:tabs>
        <w:ind w:right="-57"/>
        <w:rPr>
          <w:rFonts w:ascii="Arial" w:hAnsi="Arial" w:cs="Arial"/>
          <w:color w:val="000000" w:themeColor="text1"/>
          <w:sz w:val="22"/>
          <w:szCs w:val="22"/>
          <w:lang w:val="en-US"/>
        </w:rPr>
      </w:pPr>
      <w:r w:rsidRPr="0061536A">
        <w:rPr>
          <w:rFonts w:ascii="Arial" w:hAnsi="Arial" w:cs="Arial"/>
          <w:color w:val="000000" w:themeColor="text1"/>
          <w:sz w:val="22"/>
          <w:szCs w:val="22"/>
          <w:lang w:val="id-ID"/>
        </w:rPr>
        <w:t>1</w:t>
      </w:r>
      <w:r w:rsidRPr="0061536A">
        <w:rPr>
          <w:rFonts w:ascii="Arial" w:hAnsi="Arial" w:cs="Arial"/>
          <w:color w:val="000000" w:themeColor="text1"/>
          <w:sz w:val="22"/>
          <w:szCs w:val="22"/>
          <w:lang w:val="fi-FI"/>
        </w:rPr>
        <w:t xml:space="preserve">.2 </w:t>
      </w:r>
      <w:r w:rsidRPr="0061536A">
        <w:rPr>
          <w:rFonts w:ascii="Arial" w:hAnsi="Arial" w:cs="Arial"/>
          <w:color w:val="000000" w:themeColor="text1"/>
          <w:sz w:val="22"/>
          <w:szCs w:val="22"/>
          <w:lang w:val="id-ID"/>
        </w:rPr>
        <w:t>Rumusan Masalah</w:t>
      </w:r>
      <w:r w:rsidRPr="0061536A">
        <w:rPr>
          <w:rFonts w:ascii="Arial" w:hAnsi="Arial" w:cs="Arial"/>
          <w:color w:val="000000" w:themeColor="text1"/>
          <w:sz w:val="22"/>
          <w:szCs w:val="22"/>
          <w:lang w:val="fi-FI"/>
        </w:rPr>
        <w:t xml:space="preserve"> </w:t>
      </w:r>
      <w:r w:rsidRPr="0061536A">
        <w:rPr>
          <w:rFonts w:ascii="Arial" w:hAnsi="Arial" w:cs="Arial"/>
          <w:color w:val="000000" w:themeColor="text1"/>
          <w:sz w:val="22"/>
          <w:szCs w:val="22"/>
          <w:lang w:val="fi-FI"/>
        </w:rPr>
        <w:tab/>
        <w:t xml:space="preserve">    </w:t>
      </w:r>
      <w:r w:rsidRPr="0061536A">
        <w:rPr>
          <w:rFonts w:ascii="Arial" w:hAnsi="Arial" w:cs="Arial"/>
          <w:color w:val="000000" w:themeColor="text1"/>
          <w:sz w:val="22"/>
          <w:szCs w:val="22"/>
          <w:lang w:val="en-US"/>
        </w:rPr>
        <w:t>2</w:t>
      </w:r>
    </w:p>
    <w:p w:rsidR="003D58E5" w:rsidRPr="0061536A" w:rsidRDefault="003D58E5" w:rsidP="003D58E5">
      <w:pPr>
        <w:tabs>
          <w:tab w:val="decimal" w:leader="dot" w:pos="7938"/>
        </w:tabs>
        <w:ind w:right="-57"/>
        <w:rPr>
          <w:rFonts w:ascii="Arial" w:hAnsi="Arial" w:cs="Arial"/>
          <w:color w:val="000000" w:themeColor="text1"/>
          <w:sz w:val="22"/>
          <w:szCs w:val="22"/>
          <w:lang w:val="en-US"/>
        </w:rPr>
      </w:pPr>
      <w:r w:rsidRPr="0061536A">
        <w:rPr>
          <w:rFonts w:ascii="Arial" w:hAnsi="Arial" w:cs="Arial"/>
          <w:color w:val="000000" w:themeColor="text1"/>
          <w:sz w:val="22"/>
          <w:szCs w:val="22"/>
          <w:lang w:val="id-ID"/>
        </w:rPr>
        <w:t>1</w:t>
      </w:r>
      <w:r w:rsidRPr="0061536A">
        <w:rPr>
          <w:rFonts w:ascii="Arial" w:hAnsi="Arial" w:cs="Arial"/>
          <w:color w:val="000000" w:themeColor="text1"/>
          <w:sz w:val="22"/>
          <w:szCs w:val="22"/>
          <w:lang w:val="sv-SE"/>
        </w:rPr>
        <w:t xml:space="preserve">.3 </w:t>
      </w:r>
      <w:r w:rsidRPr="0061536A">
        <w:rPr>
          <w:rFonts w:ascii="Arial" w:hAnsi="Arial" w:cs="Arial"/>
          <w:color w:val="000000" w:themeColor="text1"/>
          <w:sz w:val="22"/>
          <w:szCs w:val="22"/>
          <w:lang w:val="id-ID"/>
        </w:rPr>
        <w:t>Tujuan Penelitian</w:t>
      </w:r>
      <w:r w:rsidRPr="0061536A">
        <w:rPr>
          <w:rFonts w:ascii="Arial" w:hAnsi="Arial" w:cs="Arial"/>
          <w:color w:val="000000" w:themeColor="text1"/>
          <w:sz w:val="22"/>
          <w:szCs w:val="22"/>
          <w:lang w:val="sv-SE"/>
        </w:rPr>
        <w:tab/>
        <w:t xml:space="preserve">    </w:t>
      </w:r>
      <w:r>
        <w:rPr>
          <w:rFonts w:ascii="Arial" w:hAnsi="Arial" w:cs="Arial"/>
          <w:color w:val="000000" w:themeColor="text1"/>
          <w:sz w:val="22"/>
          <w:szCs w:val="22"/>
          <w:lang w:val="en-US"/>
        </w:rPr>
        <w:t>3</w:t>
      </w:r>
    </w:p>
    <w:p w:rsidR="003D58E5" w:rsidRPr="0061536A" w:rsidRDefault="003D58E5" w:rsidP="003D58E5">
      <w:pPr>
        <w:tabs>
          <w:tab w:val="decimal" w:leader="dot" w:pos="7938"/>
        </w:tabs>
        <w:spacing w:after="240"/>
        <w:ind w:right="-57"/>
        <w:rPr>
          <w:rFonts w:ascii="Arial" w:hAnsi="Arial" w:cs="Arial"/>
          <w:color w:val="000000" w:themeColor="text1"/>
          <w:sz w:val="22"/>
          <w:szCs w:val="22"/>
          <w:lang w:val="en-US"/>
        </w:rPr>
      </w:pPr>
      <w:r w:rsidRPr="0061536A">
        <w:rPr>
          <w:rFonts w:ascii="Arial" w:hAnsi="Arial" w:cs="Arial"/>
          <w:color w:val="000000" w:themeColor="text1"/>
          <w:sz w:val="22"/>
          <w:szCs w:val="22"/>
          <w:lang w:val="id-ID"/>
        </w:rPr>
        <w:t>1</w:t>
      </w:r>
      <w:r w:rsidRPr="0061536A">
        <w:rPr>
          <w:rFonts w:ascii="Arial" w:hAnsi="Arial" w:cs="Arial"/>
          <w:color w:val="000000" w:themeColor="text1"/>
          <w:sz w:val="22"/>
          <w:szCs w:val="22"/>
          <w:lang w:val="fi-FI"/>
        </w:rPr>
        <w:t>.</w:t>
      </w:r>
      <w:r w:rsidRPr="0061536A">
        <w:rPr>
          <w:rFonts w:ascii="Arial" w:hAnsi="Arial" w:cs="Arial"/>
          <w:color w:val="000000" w:themeColor="text1"/>
          <w:sz w:val="22"/>
          <w:szCs w:val="22"/>
          <w:lang w:val="id-ID"/>
        </w:rPr>
        <w:t>4</w:t>
      </w:r>
      <w:r w:rsidRPr="0061536A">
        <w:rPr>
          <w:rFonts w:ascii="Arial" w:hAnsi="Arial" w:cs="Arial"/>
          <w:color w:val="000000" w:themeColor="text1"/>
          <w:sz w:val="22"/>
          <w:szCs w:val="22"/>
          <w:lang w:val="fi-FI"/>
        </w:rPr>
        <w:t xml:space="preserve"> </w:t>
      </w:r>
      <w:r w:rsidRPr="0061536A">
        <w:rPr>
          <w:rFonts w:ascii="Arial" w:hAnsi="Arial" w:cs="Arial"/>
          <w:color w:val="000000" w:themeColor="text1"/>
          <w:sz w:val="22"/>
          <w:szCs w:val="22"/>
          <w:lang w:val="id-ID"/>
        </w:rPr>
        <w:t>Manfaat Penelitian</w:t>
      </w:r>
      <w:r w:rsidRPr="0061536A">
        <w:rPr>
          <w:rFonts w:ascii="Arial" w:hAnsi="Arial" w:cs="Arial"/>
          <w:color w:val="000000" w:themeColor="text1"/>
          <w:sz w:val="22"/>
          <w:szCs w:val="22"/>
          <w:lang w:val="fi-FI"/>
        </w:rPr>
        <w:t xml:space="preserve"> </w:t>
      </w:r>
      <w:r w:rsidRPr="0061536A">
        <w:rPr>
          <w:rFonts w:ascii="Arial" w:hAnsi="Arial" w:cs="Arial"/>
          <w:color w:val="000000" w:themeColor="text1"/>
          <w:sz w:val="22"/>
          <w:szCs w:val="22"/>
          <w:lang w:val="fi-FI"/>
        </w:rPr>
        <w:tab/>
        <w:t xml:space="preserve">    </w:t>
      </w:r>
      <w:r w:rsidRPr="0061536A">
        <w:rPr>
          <w:rFonts w:ascii="Arial" w:hAnsi="Arial" w:cs="Arial"/>
          <w:color w:val="000000" w:themeColor="text1"/>
          <w:sz w:val="22"/>
          <w:szCs w:val="22"/>
          <w:lang w:val="en-US"/>
        </w:rPr>
        <w:t>3</w:t>
      </w:r>
    </w:p>
    <w:p w:rsidR="003D58E5" w:rsidRPr="0061536A" w:rsidRDefault="003D58E5" w:rsidP="003D58E5">
      <w:pPr>
        <w:tabs>
          <w:tab w:val="decimal" w:leader="dot" w:pos="7938"/>
        </w:tabs>
        <w:spacing w:line="360" w:lineRule="auto"/>
        <w:ind w:left="272" w:right="-57" w:hanging="272"/>
        <w:rPr>
          <w:rFonts w:ascii="Arial" w:hAnsi="Arial" w:cs="Arial"/>
          <w:b/>
          <w:color w:val="000000" w:themeColor="text1"/>
          <w:sz w:val="22"/>
          <w:szCs w:val="22"/>
          <w:lang w:val="id-ID"/>
        </w:rPr>
      </w:pPr>
      <w:r w:rsidRPr="0061536A">
        <w:rPr>
          <w:rFonts w:ascii="Arial" w:hAnsi="Arial" w:cs="Arial"/>
          <w:b/>
          <w:color w:val="000000" w:themeColor="text1"/>
          <w:sz w:val="22"/>
          <w:szCs w:val="22"/>
          <w:lang w:val="id-ID"/>
        </w:rPr>
        <w:t xml:space="preserve">BAB </w:t>
      </w:r>
      <w:r w:rsidRPr="0061536A">
        <w:rPr>
          <w:rFonts w:ascii="Arial" w:hAnsi="Arial" w:cs="Arial"/>
          <w:b/>
          <w:color w:val="000000" w:themeColor="text1"/>
          <w:sz w:val="22"/>
          <w:szCs w:val="22"/>
          <w:lang w:val="fi-FI"/>
        </w:rPr>
        <w:t xml:space="preserve">II  TINJAUAN PUSTAKA  </w:t>
      </w:r>
    </w:p>
    <w:p w:rsidR="003D58E5" w:rsidRPr="0061536A" w:rsidRDefault="003D58E5" w:rsidP="003D58E5">
      <w:pPr>
        <w:tabs>
          <w:tab w:val="decimal" w:leader="dot" w:pos="7938"/>
        </w:tabs>
        <w:ind w:right="-57"/>
        <w:jc w:val="both"/>
        <w:rPr>
          <w:rFonts w:ascii="Arial" w:hAnsi="Arial" w:cs="Arial"/>
          <w:color w:val="000000" w:themeColor="text1"/>
          <w:sz w:val="22"/>
          <w:szCs w:val="22"/>
          <w:lang w:val="en-US"/>
        </w:rPr>
      </w:pPr>
      <w:r w:rsidRPr="0061536A">
        <w:rPr>
          <w:rFonts w:ascii="Arial" w:hAnsi="Arial" w:cs="Arial"/>
          <w:color w:val="000000" w:themeColor="text1"/>
          <w:sz w:val="22"/>
          <w:szCs w:val="22"/>
          <w:lang w:val="fi-FI"/>
        </w:rPr>
        <w:t xml:space="preserve">2.1 </w:t>
      </w:r>
      <w:r w:rsidRPr="0061536A">
        <w:rPr>
          <w:rFonts w:ascii="Arial" w:hAnsi="Arial" w:cs="Arial"/>
          <w:color w:val="000000" w:themeColor="text1"/>
          <w:sz w:val="22"/>
          <w:szCs w:val="22"/>
          <w:lang w:val="en-US"/>
        </w:rPr>
        <w:t xml:space="preserve">Daun Afrika </w:t>
      </w:r>
      <w:r w:rsidRPr="0061536A">
        <w:rPr>
          <w:rFonts w:ascii="Arial" w:hAnsi="Arial" w:cs="Arial"/>
          <w:i/>
          <w:color w:val="000000" w:themeColor="text1"/>
          <w:sz w:val="22"/>
          <w:szCs w:val="22"/>
          <w:lang w:val="en-US"/>
        </w:rPr>
        <w:t>(Vernonia amygdalina</w:t>
      </w:r>
      <w:r w:rsidRPr="0061536A">
        <w:rPr>
          <w:rFonts w:ascii="Arial" w:hAnsi="Arial" w:cs="Arial"/>
          <w:color w:val="000000" w:themeColor="text1"/>
          <w:sz w:val="22"/>
          <w:szCs w:val="22"/>
          <w:lang w:val="en-US"/>
        </w:rPr>
        <w:t xml:space="preserve"> Del.</w:t>
      </w:r>
      <w:r w:rsidRPr="0061536A">
        <w:rPr>
          <w:rFonts w:ascii="Arial" w:hAnsi="Arial" w:cs="Arial"/>
          <w:i/>
          <w:color w:val="000000" w:themeColor="text1"/>
          <w:sz w:val="22"/>
          <w:szCs w:val="22"/>
          <w:lang w:val="en-US"/>
        </w:rPr>
        <w:t>)</w:t>
      </w:r>
      <w:r w:rsidRPr="0061536A">
        <w:rPr>
          <w:rFonts w:ascii="Arial" w:hAnsi="Arial" w:cs="Arial"/>
          <w:color w:val="000000" w:themeColor="text1"/>
          <w:sz w:val="22"/>
          <w:szCs w:val="22"/>
          <w:lang w:val="id-ID"/>
        </w:rPr>
        <w:tab/>
      </w:r>
      <w:r w:rsidRPr="0061536A">
        <w:rPr>
          <w:rFonts w:ascii="Arial" w:hAnsi="Arial" w:cs="Arial"/>
          <w:color w:val="000000" w:themeColor="text1"/>
          <w:sz w:val="22"/>
          <w:szCs w:val="22"/>
          <w:lang w:val="en-US"/>
        </w:rPr>
        <w:t xml:space="preserve">    4</w:t>
      </w:r>
    </w:p>
    <w:p w:rsidR="003D58E5" w:rsidRPr="0061536A" w:rsidRDefault="003D58E5" w:rsidP="003D58E5">
      <w:pPr>
        <w:tabs>
          <w:tab w:val="decimal" w:leader="dot" w:pos="7938"/>
        </w:tabs>
        <w:ind w:right="-57"/>
        <w:jc w:val="both"/>
        <w:rPr>
          <w:rFonts w:ascii="Arial" w:hAnsi="Arial" w:cs="Arial"/>
          <w:color w:val="000000" w:themeColor="text1"/>
          <w:sz w:val="22"/>
          <w:szCs w:val="22"/>
          <w:lang w:val="en-US"/>
        </w:rPr>
      </w:pPr>
      <w:r>
        <w:rPr>
          <w:rFonts w:ascii="Arial" w:hAnsi="Arial" w:cs="Arial"/>
          <w:color w:val="000000" w:themeColor="text1"/>
          <w:sz w:val="22"/>
          <w:szCs w:val="22"/>
          <w:lang w:val="en-US"/>
        </w:rPr>
        <w:t xml:space="preserve">      </w:t>
      </w:r>
      <w:r w:rsidRPr="0061536A">
        <w:rPr>
          <w:rFonts w:ascii="Arial" w:hAnsi="Arial" w:cs="Arial"/>
          <w:color w:val="000000" w:themeColor="text1"/>
          <w:sz w:val="22"/>
          <w:szCs w:val="22"/>
          <w:lang w:val="id-ID"/>
        </w:rPr>
        <w:t xml:space="preserve">2.1.1 </w:t>
      </w:r>
      <w:r w:rsidRPr="0061536A">
        <w:rPr>
          <w:rFonts w:ascii="Arial" w:hAnsi="Arial" w:cs="Arial"/>
          <w:color w:val="000000" w:themeColor="text1"/>
          <w:sz w:val="22"/>
          <w:szCs w:val="22"/>
          <w:lang w:val="en-US"/>
        </w:rPr>
        <w:t>Sistematika Tumbuhan</w:t>
      </w:r>
      <w:r w:rsidRPr="0061536A">
        <w:rPr>
          <w:rFonts w:ascii="Arial" w:hAnsi="Arial" w:cs="Arial"/>
          <w:color w:val="000000" w:themeColor="text1"/>
          <w:sz w:val="22"/>
          <w:szCs w:val="22"/>
          <w:lang w:val="fi-FI"/>
        </w:rPr>
        <w:t xml:space="preserve"> </w:t>
      </w:r>
      <w:r w:rsidRPr="0061536A">
        <w:rPr>
          <w:rFonts w:ascii="Arial" w:hAnsi="Arial" w:cs="Arial"/>
          <w:color w:val="000000" w:themeColor="text1"/>
          <w:sz w:val="22"/>
          <w:szCs w:val="22"/>
          <w:lang w:val="fi-FI"/>
        </w:rPr>
        <w:tab/>
        <w:t xml:space="preserve">    </w:t>
      </w:r>
      <w:r w:rsidRPr="0061536A">
        <w:rPr>
          <w:rFonts w:ascii="Arial" w:hAnsi="Arial" w:cs="Arial"/>
          <w:color w:val="000000" w:themeColor="text1"/>
          <w:sz w:val="22"/>
          <w:szCs w:val="22"/>
          <w:lang w:val="en-US"/>
        </w:rPr>
        <w:t>4</w:t>
      </w:r>
    </w:p>
    <w:p w:rsidR="003D58E5" w:rsidRPr="0061536A" w:rsidRDefault="003D58E5" w:rsidP="003D58E5">
      <w:pPr>
        <w:tabs>
          <w:tab w:val="decimal" w:leader="dot" w:pos="7938"/>
        </w:tabs>
        <w:ind w:right="-57"/>
        <w:jc w:val="both"/>
        <w:rPr>
          <w:rFonts w:ascii="Arial" w:hAnsi="Arial" w:cs="Arial"/>
          <w:color w:val="000000" w:themeColor="text1"/>
          <w:sz w:val="22"/>
          <w:szCs w:val="22"/>
          <w:lang w:val="en-US"/>
        </w:rPr>
      </w:pPr>
      <w:r w:rsidRPr="0061536A">
        <w:rPr>
          <w:rFonts w:ascii="Arial" w:hAnsi="Arial" w:cs="Arial"/>
          <w:color w:val="000000" w:themeColor="text1"/>
          <w:sz w:val="22"/>
          <w:szCs w:val="22"/>
          <w:lang w:val="fi-FI"/>
        </w:rPr>
        <w:t xml:space="preserve">      2.</w:t>
      </w:r>
      <w:r w:rsidRPr="0061536A">
        <w:rPr>
          <w:rFonts w:ascii="Arial" w:hAnsi="Arial" w:cs="Arial"/>
          <w:color w:val="000000" w:themeColor="text1"/>
          <w:sz w:val="22"/>
          <w:szCs w:val="22"/>
          <w:lang w:val="id-ID"/>
        </w:rPr>
        <w:t>1</w:t>
      </w:r>
      <w:r w:rsidRPr="0061536A">
        <w:rPr>
          <w:rFonts w:ascii="Arial" w:hAnsi="Arial" w:cs="Arial"/>
          <w:color w:val="000000" w:themeColor="text1"/>
          <w:sz w:val="22"/>
          <w:szCs w:val="22"/>
          <w:lang w:val="fi-FI"/>
        </w:rPr>
        <w:t>.</w:t>
      </w:r>
      <w:r w:rsidRPr="0061536A">
        <w:rPr>
          <w:rFonts w:ascii="Arial" w:hAnsi="Arial" w:cs="Arial"/>
          <w:color w:val="000000" w:themeColor="text1"/>
          <w:sz w:val="22"/>
          <w:szCs w:val="22"/>
          <w:lang w:val="id-ID"/>
        </w:rPr>
        <w:t>2</w:t>
      </w:r>
      <w:r w:rsidRPr="0061536A">
        <w:rPr>
          <w:rFonts w:ascii="Arial" w:hAnsi="Arial" w:cs="Arial"/>
          <w:color w:val="000000" w:themeColor="text1"/>
          <w:sz w:val="22"/>
          <w:szCs w:val="22"/>
          <w:lang w:val="fi-FI"/>
        </w:rPr>
        <w:t xml:space="preserve"> </w:t>
      </w:r>
      <w:r w:rsidRPr="0061536A">
        <w:rPr>
          <w:rFonts w:ascii="Arial" w:hAnsi="Arial" w:cs="Arial"/>
          <w:color w:val="000000" w:themeColor="text1"/>
          <w:sz w:val="22"/>
          <w:szCs w:val="22"/>
          <w:lang w:val="id-ID"/>
        </w:rPr>
        <w:t>Kandungan Kimia dan Kegunaan Daun Afrika</w:t>
      </w:r>
      <w:r w:rsidRPr="0061536A">
        <w:rPr>
          <w:rFonts w:ascii="Arial" w:hAnsi="Arial" w:cs="Arial"/>
          <w:color w:val="000000" w:themeColor="text1"/>
          <w:sz w:val="22"/>
          <w:szCs w:val="22"/>
          <w:lang w:val="fi-FI"/>
        </w:rPr>
        <w:t xml:space="preserve"> </w:t>
      </w:r>
      <w:r w:rsidRPr="0061536A">
        <w:rPr>
          <w:rFonts w:ascii="Arial" w:hAnsi="Arial" w:cs="Arial"/>
          <w:color w:val="000000" w:themeColor="text1"/>
          <w:sz w:val="22"/>
          <w:szCs w:val="22"/>
          <w:lang w:val="fi-FI"/>
        </w:rPr>
        <w:tab/>
        <w:t xml:space="preserve">    </w:t>
      </w:r>
      <w:r w:rsidRPr="0061536A">
        <w:rPr>
          <w:rFonts w:ascii="Arial" w:hAnsi="Arial" w:cs="Arial"/>
          <w:color w:val="000000" w:themeColor="text1"/>
          <w:sz w:val="22"/>
          <w:szCs w:val="22"/>
          <w:lang w:val="en-US"/>
        </w:rPr>
        <w:t>4</w:t>
      </w:r>
    </w:p>
    <w:p w:rsidR="003D58E5" w:rsidRPr="0061536A" w:rsidRDefault="003D58E5" w:rsidP="003D58E5">
      <w:pPr>
        <w:tabs>
          <w:tab w:val="decimal" w:leader="dot" w:pos="7938"/>
        </w:tabs>
        <w:ind w:right="-57"/>
        <w:jc w:val="both"/>
        <w:rPr>
          <w:rFonts w:ascii="Arial" w:hAnsi="Arial" w:cs="Arial"/>
          <w:color w:val="000000" w:themeColor="text1"/>
          <w:sz w:val="22"/>
          <w:szCs w:val="22"/>
          <w:lang w:val="en-US"/>
        </w:rPr>
      </w:pPr>
      <w:r w:rsidRPr="0061536A">
        <w:rPr>
          <w:rFonts w:ascii="Arial" w:hAnsi="Arial" w:cs="Arial"/>
          <w:color w:val="000000" w:themeColor="text1"/>
          <w:sz w:val="22"/>
          <w:szCs w:val="22"/>
          <w:lang w:val="fi-FI"/>
        </w:rPr>
        <w:t xml:space="preserve">2.2 </w:t>
      </w:r>
      <w:r w:rsidRPr="0061536A">
        <w:rPr>
          <w:rFonts w:ascii="Arial" w:hAnsi="Arial" w:cs="Arial"/>
          <w:color w:val="000000" w:themeColor="text1"/>
          <w:sz w:val="22"/>
          <w:szCs w:val="22"/>
          <w:lang w:val="id-ID"/>
        </w:rPr>
        <w:t>Daun Insulin</w:t>
      </w:r>
      <w:r w:rsidRPr="0061536A">
        <w:rPr>
          <w:rFonts w:ascii="Arial" w:hAnsi="Arial" w:cs="Arial"/>
          <w:color w:val="000000" w:themeColor="text1"/>
          <w:sz w:val="22"/>
          <w:szCs w:val="22"/>
          <w:lang w:val="en-US"/>
        </w:rPr>
        <w:t xml:space="preserve"> (</w:t>
      </w:r>
      <w:r w:rsidRPr="0061536A">
        <w:rPr>
          <w:rFonts w:ascii="Arial" w:hAnsi="Arial" w:cs="Arial"/>
          <w:i/>
          <w:color w:val="000000" w:themeColor="text1"/>
          <w:sz w:val="22"/>
          <w:szCs w:val="22"/>
          <w:lang w:val="en-US"/>
        </w:rPr>
        <w:t>Tithonia diversifolia</w:t>
      </w:r>
      <w:r w:rsidRPr="0061536A">
        <w:rPr>
          <w:rFonts w:ascii="Arial" w:hAnsi="Arial" w:cs="Arial"/>
          <w:color w:val="000000" w:themeColor="text1"/>
          <w:sz w:val="22"/>
          <w:szCs w:val="22"/>
          <w:lang w:val="en-US"/>
        </w:rPr>
        <w:t xml:space="preserve"> (Hemsley) A. Gray)</w:t>
      </w:r>
      <w:r w:rsidRPr="0061536A">
        <w:rPr>
          <w:rFonts w:ascii="Arial" w:hAnsi="Arial" w:cs="Arial"/>
          <w:color w:val="000000" w:themeColor="text1"/>
          <w:sz w:val="22"/>
          <w:szCs w:val="22"/>
          <w:lang w:val="fi-FI"/>
        </w:rPr>
        <w:t xml:space="preserve"> </w:t>
      </w:r>
      <w:r w:rsidRPr="0061536A">
        <w:rPr>
          <w:rFonts w:ascii="Arial" w:hAnsi="Arial" w:cs="Arial"/>
          <w:color w:val="000000" w:themeColor="text1"/>
          <w:sz w:val="22"/>
          <w:szCs w:val="22"/>
          <w:lang w:val="fi-FI"/>
        </w:rPr>
        <w:tab/>
        <w:t xml:space="preserve">    </w:t>
      </w:r>
      <w:r w:rsidRPr="0061536A">
        <w:rPr>
          <w:rFonts w:ascii="Arial" w:hAnsi="Arial" w:cs="Arial"/>
          <w:color w:val="000000" w:themeColor="text1"/>
          <w:sz w:val="22"/>
          <w:szCs w:val="22"/>
          <w:lang w:val="en-US"/>
        </w:rPr>
        <w:t>5</w:t>
      </w:r>
    </w:p>
    <w:p w:rsidR="003D58E5" w:rsidRPr="0061536A" w:rsidRDefault="003D58E5" w:rsidP="003D58E5">
      <w:pPr>
        <w:tabs>
          <w:tab w:val="decimal" w:leader="dot" w:pos="7938"/>
        </w:tabs>
        <w:ind w:right="-57"/>
        <w:jc w:val="both"/>
        <w:rPr>
          <w:rFonts w:ascii="Arial" w:hAnsi="Arial" w:cs="Arial"/>
          <w:color w:val="000000" w:themeColor="text1"/>
          <w:sz w:val="22"/>
          <w:szCs w:val="22"/>
          <w:lang w:val="en-US"/>
        </w:rPr>
      </w:pPr>
      <w:r w:rsidRPr="0061536A">
        <w:rPr>
          <w:rFonts w:ascii="Arial" w:hAnsi="Arial" w:cs="Arial"/>
          <w:color w:val="000000" w:themeColor="text1"/>
          <w:sz w:val="22"/>
          <w:szCs w:val="22"/>
          <w:lang w:val="en-US"/>
        </w:rPr>
        <w:t xml:space="preserve">      2.2.1 Sistematika Tumbuhan</w:t>
      </w:r>
      <w:r w:rsidRPr="0061536A">
        <w:rPr>
          <w:rFonts w:ascii="Arial" w:hAnsi="Arial" w:cs="Arial"/>
          <w:color w:val="000000" w:themeColor="text1"/>
          <w:sz w:val="22"/>
          <w:szCs w:val="22"/>
          <w:lang w:val="en-US"/>
        </w:rPr>
        <w:tab/>
        <w:t xml:space="preserve">    6</w:t>
      </w:r>
    </w:p>
    <w:p w:rsidR="003D58E5" w:rsidRPr="0061536A" w:rsidRDefault="003D58E5" w:rsidP="003D58E5">
      <w:pPr>
        <w:tabs>
          <w:tab w:val="decimal" w:leader="dot" w:pos="7938"/>
        </w:tabs>
        <w:ind w:right="-57"/>
        <w:jc w:val="both"/>
        <w:rPr>
          <w:rFonts w:ascii="Arial" w:hAnsi="Arial" w:cs="Arial"/>
          <w:color w:val="000000" w:themeColor="text1"/>
          <w:sz w:val="22"/>
          <w:szCs w:val="22"/>
          <w:lang w:val="en-US"/>
        </w:rPr>
      </w:pPr>
      <w:r>
        <w:rPr>
          <w:rFonts w:ascii="Arial" w:hAnsi="Arial" w:cs="Arial"/>
          <w:color w:val="000000" w:themeColor="text1"/>
          <w:sz w:val="22"/>
          <w:szCs w:val="22"/>
          <w:lang w:val="fi-FI"/>
        </w:rPr>
        <w:t xml:space="preserve">      </w:t>
      </w:r>
      <w:r w:rsidRPr="0061536A">
        <w:rPr>
          <w:rFonts w:ascii="Arial" w:hAnsi="Arial" w:cs="Arial"/>
          <w:color w:val="000000" w:themeColor="text1"/>
          <w:sz w:val="22"/>
          <w:szCs w:val="22"/>
          <w:lang w:val="fi-FI"/>
        </w:rPr>
        <w:t>2.</w:t>
      </w:r>
      <w:r w:rsidRPr="0061536A">
        <w:rPr>
          <w:rFonts w:ascii="Arial" w:hAnsi="Arial" w:cs="Arial"/>
          <w:color w:val="000000" w:themeColor="text1"/>
          <w:sz w:val="22"/>
          <w:szCs w:val="22"/>
          <w:lang w:val="en-US"/>
        </w:rPr>
        <w:t>2.2</w:t>
      </w:r>
      <w:r w:rsidRPr="0061536A">
        <w:rPr>
          <w:rFonts w:ascii="Arial" w:hAnsi="Arial" w:cs="Arial"/>
          <w:color w:val="000000" w:themeColor="text1"/>
          <w:sz w:val="22"/>
          <w:szCs w:val="22"/>
          <w:lang w:val="id-ID"/>
        </w:rPr>
        <w:t xml:space="preserve"> Kandungan Kimia dan Kegunaan Daun Insulin</w:t>
      </w:r>
      <w:r w:rsidRPr="0061536A">
        <w:rPr>
          <w:rFonts w:ascii="Arial" w:hAnsi="Arial" w:cs="Arial"/>
          <w:color w:val="000000" w:themeColor="text1"/>
          <w:sz w:val="22"/>
          <w:szCs w:val="22"/>
          <w:lang w:val="fi-FI"/>
        </w:rPr>
        <w:tab/>
        <w:t xml:space="preserve">    </w:t>
      </w:r>
      <w:r w:rsidRPr="0061536A">
        <w:rPr>
          <w:rFonts w:ascii="Arial" w:hAnsi="Arial" w:cs="Arial"/>
          <w:color w:val="000000" w:themeColor="text1"/>
          <w:sz w:val="22"/>
          <w:szCs w:val="22"/>
          <w:lang w:val="en-US"/>
        </w:rPr>
        <w:t>6</w:t>
      </w:r>
    </w:p>
    <w:p w:rsidR="003D58E5" w:rsidRPr="0061536A" w:rsidRDefault="003D58E5" w:rsidP="003D58E5">
      <w:pPr>
        <w:tabs>
          <w:tab w:val="decimal" w:leader="dot" w:pos="7938"/>
        </w:tabs>
        <w:ind w:right="-57"/>
        <w:jc w:val="both"/>
        <w:rPr>
          <w:rFonts w:ascii="Arial" w:hAnsi="Arial" w:cs="Arial"/>
          <w:color w:val="000000" w:themeColor="text1"/>
          <w:sz w:val="22"/>
          <w:szCs w:val="22"/>
          <w:lang w:val="en-US"/>
        </w:rPr>
      </w:pPr>
      <w:r w:rsidRPr="0061536A">
        <w:rPr>
          <w:rFonts w:ascii="Arial" w:hAnsi="Arial" w:cs="Arial"/>
          <w:color w:val="000000" w:themeColor="text1"/>
          <w:sz w:val="22"/>
          <w:szCs w:val="22"/>
          <w:lang w:val="sv-SE"/>
        </w:rPr>
        <w:t>2.</w:t>
      </w:r>
      <w:r w:rsidRPr="0061536A">
        <w:rPr>
          <w:rFonts w:ascii="Arial" w:hAnsi="Arial" w:cs="Arial"/>
          <w:color w:val="000000" w:themeColor="text1"/>
          <w:sz w:val="22"/>
          <w:szCs w:val="22"/>
          <w:lang w:val="en-US"/>
        </w:rPr>
        <w:t>3</w:t>
      </w:r>
      <w:r w:rsidRPr="0061536A">
        <w:rPr>
          <w:rFonts w:ascii="Arial" w:hAnsi="Arial" w:cs="Arial"/>
          <w:color w:val="000000" w:themeColor="text1"/>
          <w:sz w:val="22"/>
          <w:szCs w:val="22"/>
          <w:lang w:val="id-ID"/>
        </w:rPr>
        <w:t xml:space="preserve"> Diabetes Melitus</w:t>
      </w:r>
      <w:r w:rsidRPr="0061536A">
        <w:rPr>
          <w:rFonts w:ascii="Arial" w:hAnsi="Arial" w:cs="Arial"/>
          <w:color w:val="000000" w:themeColor="text1"/>
          <w:sz w:val="22"/>
          <w:szCs w:val="22"/>
          <w:lang w:val="sv-SE"/>
        </w:rPr>
        <w:tab/>
        <w:t xml:space="preserve">    </w:t>
      </w:r>
      <w:r w:rsidRPr="0061536A">
        <w:rPr>
          <w:rFonts w:ascii="Arial" w:hAnsi="Arial" w:cs="Arial"/>
          <w:color w:val="000000" w:themeColor="text1"/>
          <w:sz w:val="22"/>
          <w:szCs w:val="22"/>
          <w:lang w:val="en-US"/>
        </w:rPr>
        <w:t>7</w:t>
      </w:r>
    </w:p>
    <w:p w:rsidR="003D58E5" w:rsidRPr="0061536A" w:rsidRDefault="003D58E5" w:rsidP="003D58E5">
      <w:pPr>
        <w:tabs>
          <w:tab w:val="decimal" w:leader="dot" w:pos="7938"/>
        </w:tabs>
        <w:ind w:right="-57"/>
        <w:jc w:val="both"/>
        <w:rPr>
          <w:rFonts w:ascii="Arial" w:hAnsi="Arial" w:cs="Arial"/>
          <w:color w:val="000000" w:themeColor="text1"/>
          <w:sz w:val="22"/>
          <w:szCs w:val="22"/>
          <w:lang w:val="en-US"/>
        </w:rPr>
      </w:pPr>
      <w:r>
        <w:rPr>
          <w:rFonts w:ascii="Arial" w:hAnsi="Arial" w:cs="Arial"/>
          <w:color w:val="000000" w:themeColor="text1"/>
          <w:sz w:val="22"/>
          <w:szCs w:val="22"/>
          <w:lang w:val="fi-FI"/>
        </w:rPr>
        <w:t xml:space="preserve">      </w:t>
      </w:r>
      <w:r w:rsidRPr="0061536A">
        <w:rPr>
          <w:rFonts w:ascii="Arial" w:hAnsi="Arial" w:cs="Arial"/>
          <w:color w:val="000000" w:themeColor="text1"/>
          <w:sz w:val="22"/>
          <w:szCs w:val="22"/>
          <w:lang w:val="fi-FI"/>
        </w:rPr>
        <w:t>2.</w:t>
      </w:r>
      <w:r w:rsidRPr="0061536A">
        <w:rPr>
          <w:rFonts w:ascii="Arial" w:hAnsi="Arial" w:cs="Arial"/>
          <w:color w:val="000000" w:themeColor="text1"/>
          <w:sz w:val="22"/>
          <w:szCs w:val="22"/>
          <w:lang w:val="en-US"/>
        </w:rPr>
        <w:t>3</w:t>
      </w:r>
      <w:r w:rsidRPr="0061536A">
        <w:rPr>
          <w:rFonts w:ascii="Arial" w:hAnsi="Arial" w:cs="Arial"/>
          <w:color w:val="000000" w:themeColor="text1"/>
          <w:sz w:val="22"/>
          <w:szCs w:val="22"/>
          <w:lang w:val="fi-FI"/>
        </w:rPr>
        <w:t>.</w:t>
      </w:r>
      <w:r w:rsidRPr="0061536A">
        <w:rPr>
          <w:rFonts w:ascii="Arial" w:hAnsi="Arial" w:cs="Arial"/>
          <w:color w:val="000000" w:themeColor="text1"/>
          <w:sz w:val="22"/>
          <w:szCs w:val="22"/>
          <w:lang w:val="id-ID"/>
        </w:rPr>
        <w:t>1 Tipe Diabetes Melitus</w:t>
      </w:r>
      <w:r w:rsidRPr="0061536A">
        <w:rPr>
          <w:rFonts w:ascii="Arial" w:hAnsi="Arial" w:cs="Arial"/>
          <w:color w:val="000000" w:themeColor="text1"/>
          <w:sz w:val="22"/>
          <w:szCs w:val="22"/>
          <w:lang w:val="fi-FI"/>
        </w:rPr>
        <w:t xml:space="preserve"> </w:t>
      </w:r>
      <w:r w:rsidRPr="0061536A">
        <w:rPr>
          <w:rFonts w:ascii="Arial" w:hAnsi="Arial" w:cs="Arial"/>
          <w:color w:val="000000" w:themeColor="text1"/>
          <w:sz w:val="22"/>
          <w:szCs w:val="22"/>
          <w:lang w:val="fi-FI"/>
        </w:rPr>
        <w:tab/>
        <w:t xml:space="preserve">  </w:t>
      </w:r>
      <w:r w:rsidRPr="0061536A">
        <w:rPr>
          <w:rFonts w:ascii="Arial" w:hAnsi="Arial" w:cs="Arial"/>
          <w:color w:val="000000" w:themeColor="text1"/>
          <w:sz w:val="22"/>
          <w:szCs w:val="22"/>
          <w:lang w:val="en-US"/>
        </w:rPr>
        <w:t xml:space="preserve">  7</w:t>
      </w:r>
    </w:p>
    <w:p w:rsidR="003D58E5" w:rsidRPr="0061536A" w:rsidRDefault="003D58E5" w:rsidP="003D58E5">
      <w:pPr>
        <w:tabs>
          <w:tab w:val="decimal" w:leader="dot" w:pos="7938"/>
        </w:tabs>
        <w:ind w:right="-57"/>
        <w:jc w:val="both"/>
        <w:rPr>
          <w:rFonts w:ascii="Arial" w:hAnsi="Arial" w:cs="Arial"/>
          <w:color w:val="000000" w:themeColor="text1"/>
          <w:sz w:val="22"/>
          <w:szCs w:val="22"/>
          <w:lang w:val="en-US"/>
        </w:rPr>
      </w:pPr>
      <w:r>
        <w:rPr>
          <w:rFonts w:ascii="Arial" w:hAnsi="Arial" w:cs="Arial"/>
          <w:color w:val="000000" w:themeColor="text1"/>
          <w:sz w:val="22"/>
          <w:szCs w:val="22"/>
          <w:lang w:val="en-US"/>
        </w:rPr>
        <w:t xml:space="preserve">      </w:t>
      </w:r>
      <w:r w:rsidRPr="0061536A">
        <w:rPr>
          <w:rFonts w:ascii="Arial" w:hAnsi="Arial" w:cs="Arial"/>
          <w:color w:val="000000" w:themeColor="text1"/>
          <w:sz w:val="22"/>
          <w:szCs w:val="22"/>
          <w:lang w:val="en-US"/>
        </w:rPr>
        <w:t>2.3.2 Gejala Diabetes Melitus</w:t>
      </w:r>
      <w:r w:rsidRPr="0061536A">
        <w:rPr>
          <w:rFonts w:ascii="Arial" w:hAnsi="Arial" w:cs="Arial"/>
          <w:color w:val="000000" w:themeColor="text1"/>
          <w:sz w:val="22"/>
          <w:szCs w:val="22"/>
          <w:lang w:val="en-US"/>
        </w:rPr>
        <w:tab/>
        <w:t xml:space="preserve">    8</w:t>
      </w:r>
    </w:p>
    <w:p w:rsidR="003D58E5" w:rsidRPr="0061536A" w:rsidRDefault="003D58E5" w:rsidP="003D58E5">
      <w:pPr>
        <w:tabs>
          <w:tab w:val="decimal" w:leader="dot" w:pos="7938"/>
        </w:tabs>
        <w:ind w:right="-57"/>
        <w:jc w:val="both"/>
        <w:rPr>
          <w:rFonts w:ascii="Arial" w:hAnsi="Arial" w:cs="Arial"/>
          <w:color w:val="000000" w:themeColor="text1"/>
          <w:sz w:val="22"/>
          <w:szCs w:val="22"/>
          <w:lang w:val="en-US"/>
        </w:rPr>
      </w:pPr>
      <w:r>
        <w:rPr>
          <w:rFonts w:ascii="Arial" w:hAnsi="Arial" w:cs="Arial"/>
          <w:color w:val="000000" w:themeColor="text1"/>
          <w:sz w:val="22"/>
          <w:szCs w:val="22"/>
          <w:lang w:val="en-US"/>
        </w:rPr>
        <w:t xml:space="preserve">      </w:t>
      </w:r>
      <w:r w:rsidRPr="0061536A">
        <w:rPr>
          <w:rFonts w:ascii="Arial" w:hAnsi="Arial" w:cs="Arial"/>
          <w:color w:val="000000" w:themeColor="text1"/>
          <w:sz w:val="22"/>
          <w:szCs w:val="22"/>
          <w:lang w:val="id-ID"/>
        </w:rPr>
        <w:t>2.</w:t>
      </w:r>
      <w:r w:rsidRPr="0061536A">
        <w:rPr>
          <w:rFonts w:ascii="Arial" w:hAnsi="Arial" w:cs="Arial"/>
          <w:color w:val="000000" w:themeColor="text1"/>
          <w:sz w:val="22"/>
          <w:szCs w:val="22"/>
          <w:lang w:val="en-US"/>
        </w:rPr>
        <w:t>3</w:t>
      </w:r>
      <w:r w:rsidRPr="0061536A">
        <w:rPr>
          <w:rFonts w:ascii="Arial" w:hAnsi="Arial" w:cs="Arial"/>
          <w:color w:val="000000" w:themeColor="text1"/>
          <w:sz w:val="22"/>
          <w:szCs w:val="22"/>
          <w:lang w:val="id-ID"/>
        </w:rPr>
        <w:t>.</w:t>
      </w:r>
      <w:r w:rsidRPr="0061536A">
        <w:rPr>
          <w:rFonts w:ascii="Arial" w:hAnsi="Arial" w:cs="Arial"/>
          <w:color w:val="000000" w:themeColor="text1"/>
          <w:sz w:val="22"/>
          <w:szCs w:val="22"/>
          <w:lang w:val="en-US"/>
        </w:rPr>
        <w:t>3</w:t>
      </w:r>
      <w:r w:rsidRPr="0061536A">
        <w:rPr>
          <w:rFonts w:ascii="Arial" w:hAnsi="Arial" w:cs="Arial"/>
          <w:color w:val="000000" w:themeColor="text1"/>
          <w:sz w:val="22"/>
          <w:szCs w:val="22"/>
          <w:lang w:val="id-ID"/>
        </w:rPr>
        <w:t xml:space="preserve"> </w:t>
      </w:r>
      <w:r w:rsidRPr="0061536A">
        <w:rPr>
          <w:rFonts w:ascii="Arial" w:hAnsi="Arial" w:cs="Arial"/>
          <w:color w:val="000000" w:themeColor="text1"/>
          <w:sz w:val="22"/>
          <w:szCs w:val="22"/>
          <w:lang w:val="en-US"/>
        </w:rPr>
        <w:t>Faktor Penyebab Diabetes Melitus</w:t>
      </w:r>
      <w:r w:rsidRPr="0061536A">
        <w:rPr>
          <w:rFonts w:ascii="Arial" w:hAnsi="Arial" w:cs="Arial"/>
          <w:color w:val="000000" w:themeColor="text1"/>
          <w:sz w:val="22"/>
          <w:szCs w:val="22"/>
          <w:lang w:val="id-ID"/>
        </w:rPr>
        <w:tab/>
      </w:r>
      <w:r w:rsidRPr="0061536A">
        <w:rPr>
          <w:rFonts w:ascii="Arial" w:hAnsi="Arial" w:cs="Arial"/>
          <w:color w:val="000000" w:themeColor="text1"/>
          <w:sz w:val="22"/>
          <w:szCs w:val="22"/>
          <w:lang w:val="en-US"/>
        </w:rPr>
        <w:t xml:space="preserve">    </w:t>
      </w:r>
      <w:r>
        <w:rPr>
          <w:rFonts w:ascii="Arial" w:hAnsi="Arial" w:cs="Arial"/>
          <w:color w:val="000000" w:themeColor="text1"/>
          <w:sz w:val="22"/>
          <w:szCs w:val="22"/>
          <w:lang w:val="en-US"/>
        </w:rPr>
        <w:t>9</w:t>
      </w:r>
      <w:r w:rsidRPr="0061536A">
        <w:rPr>
          <w:rFonts w:ascii="Arial" w:hAnsi="Arial" w:cs="Arial"/>
          <w:color w:val="000000" w:themeColor="text1"/>
          <w:sz w:val="22"/>
          <w:szCs w:val="22"/>
          <w:lang w:val="en-US"/>
        </w:rPr>
        <w:t xml:space="preserve">  </w:t>
      </w:r>
    </w:p>
    <w:p w:rsidR="003D58E5" w:rsidRPr="0061536A" w:rsidRDefault="003D58E5" w:rsidP="003D58E5">
      <w:pPr>
        <w:tabs>
          <w:tab w:val="decimal" w:leader="dot" w:pos="7938"/>
        </w:tabs>
        <w:ind w:right="-57"/>
        <w:jc w:val="both"/>
        <w:rPr>
          <w:rFonts w:ascii="Arial" w:hAnsi="Arial" w:cs="Arial"/>
          <w:color w:val="000000" w:themeColor="text1"/>
          <w:sz w:val="22"/>
          <w:szCs w:val="22"/>
          <w:lang w:val="en-US"/>
        </w:rPr>
      </w:pPr>
      <w:r>
        <w:rPr>
          <w:rFonts w:ascii="Arial" w:hAnsi="Arial" w:cs="Arial"/>
          <w:color w:val="000000" w:themeColor="text1"/>
          <w:sz w:val="22"/>
          <w:szCs w:val="22"/>
          <w:lang w:val="en-US"/>
        </w:rPr>
        <w:t xml:space="preserve">      </w:t>
      </w:r>
      <w:r w:rsidRPr="0061536A">
        <w:rPr>
          <w:rFonts w:ascii="Arial" w:hAnsi="Arial" w:cs="Arial"/>
          <w:color w:val="000000" w:themeColor="text1"/>
          <w:sz w:val="22"/>
          <w:szCs w:val="22"/>
          <w:lang w:val="en-US"/>
        </w:rPr>
        <w:t>2.3.4 Terapi Diabetes Melitus</w:t>
      </w:r>
      <w:r w:rsidRPr="0061536A">
        <w:rPr>
          <w:rFonts w:ascii="Arial" w:hAnsi="Arial" w:cs="Arial"/>
          <w:color w:val="000000" w:themeColor="text1"/>
          <w:sz w:val="22"/>
          <w:szCs w:val="22"/>
          <w:lang w:val="en-US"/>
        </w:rPr>
        <w:tab/>
      </w:r>
      <w:r>
        <w:rPr>
          <w:rFonts w:ascii="Arial" w:hAnsi="Arial" w:cs="Arial"/>
          <w:color w:val="000000" w:themeColor="text1"/>
          <w:sz w:val="22"/>
          <w:szCs w:val="22"/>
          <w:lang w:val="en-US"/>
        </w:rPr>
        <w:t xml:space="preserve">  10</w:t>
      </w:r>
    </w:p>
    <w:p w:rsidR="003D58E5" w:rsidRPr="0061536A" w:rsidRDefault="003D58E5" w:rsidP="003D58E5">
      <w:pPr>
        <w:tabs>
          <w:tab w:val="decimal" w:leader="dot" w:pos="7938"/>
        </w:tabs>
        <w:ind w:right="-57" w:firstLine="426"/>
        <w:jc w:val="both"/>
        <w:rPr>
          <w:rFonts w:ascii="Arial" w:hAnsi="Arial" w:cs="Arial"/>
          <w:color w:val="000000" w:themeColor="text1"/>
          <w:sz w:val="22"/>
          <w:szCs w:val="22"/>
          <w:lang w:val="en-US"/>
        </w:rPr>
      </w:pPr>
      <w:r>
        <w:rPr>
          <w:rFonts w:ascii="Arial" w:hAnsi="Arial" w:cs="Arial"/>
          <w:color w:val="000000" w:themeColor="text1"/>
          <w:sz w:val="22"/>
          <w:szCs w:val="22"/>
          <w:lang w:val="en-US"/>
        </w:rPr>
        <w:t xml:space="preserve">       </w:t>
      </w:r>
      <w:r w:rsidRPr="0061536A">
        <w:rPr>
          <w:rFonts w:ascii="Arial" w:hAnsi="Arial" w:cs="Arial"/>
          <w:color w:val="000000" w:themeColor="text1"/>
          <w:sz w:val="22"/>
          <w:szCs w:val="22"/>
          <w:lang w:val="en-US"/>
        </w:rPr>
        <w:t xml:space="preserve"> 2.3.4.1 Terapi Primer</w:t>
      </w:r>
      <w:r w:rsidRPr="0061536A">
        <w:rPr>
          <w:rFonts w:ascii="Arial" w:hAnsi="Arial" w:cs="Arial"/>
          <w:color w:val="000000" w:themeColor="text1"/>
          <w:sz w:val="22"/>
          <w:szCs w:val="22"/>
          <w:lang w:val="en-US"/>
        </w:rPr>
        <w:tab/>
      </w:r>
      <w:r>
        <w:rPr>
          <w:rFonts w:ascii="Arial" w:hAnsi="Arial" w:cs="Arial"/>
          <w:color w:val="000000" w:themeColor="text1"/>
          <w:sz w:val="22"/>
          <w:szCs w:val="22"/>
          <w:lang w:val="en-US"/>
        </w:rPr>
        <w:t xml:space="preserve">  10</w:t>
      </w:r>
      <w:r w:rsidRPr="0061536A">
        <w:rPr>
          <w:rFonts w:ascii="Arial" w:hAnsi="Arial" w:cs="Arial"/>
          <w:color w:val="000000" w:themeColor="text1"/>
          <w:sz w:val="22"/>
          <w:szCs w:val="22"/>
          <w:lang w:val="en-US"/>
        </w:rPr>
        <w:t xml:space="preserve">    </w:t>
      </w:r>
    </w:p>
    <w:p w:rsidR="003D58E5" w:rsidRPr="0061536A" w:rsidRDefault="003D58E5" w:rsidP="003D58E5">
      <w:pPr>
        <w:tabs>
          <w:tab w:val="decimal" w:leader="dot" w:pos="7938"/>
        </w:tabs>
        <w:ind w:right="-57" w:firstLine="426"/>
        <w:jc w:val="both"/>
        <w:rPr>
          <w:rFonts w:ascii="Arial" w:hAnsi="Arial" w:cs="Arial"/>
          <w:color w:val="000000" w:themeColor="text1"/>
          <w:sz w:val="22"/>
          <w:szCs w:val="22"/>
          <w:lang w:val="en-US"/>
        </w:rPr>
      </w:pPr>
      <w:r w:rsidRPr="0061536A">
        <w:rPr>
          <w:rFonts w:ascii="Arial" w:hAnsi="Arial" w:cs="Arial"/>
          <w:color w:val="000000" w:themeColor="text1"/>
          <w:sz w:val="22"/>
          <w:szCs w:val="22"/>
          <w:lang w:val="en-US"/>
        </w:rPr>
        <w:t xml:space="preserve">        2.3.4.2 Terapi Sekunder</w:t>
      </w:r>
      <w:r w:rsidRPr="0061536A">
        <w:rPr>
          <w:rFonts w:ascii="Arial" w:hAnsi="Arial" w:cs="Arial"/>
          <w:color w:val="000000" w:themeColor="text1"/>
          <w:sz w:val="22"/>
          <w:szCs w:val="22"/>
          <w:lang w:val="en-US"/>
        </w:rPr>
        <w:tab/>
      </w:r>
      <w:r>
        <w:rPr>
          <w:rFonts w:ascii="Arial" w:hAnsi="Arial" w:cs="Arial"/>
          <w:color w:val="000000" w:themeColor="text1"/>
          <w:sz w:val="22"/>
          <w:szCs w:val="22"/>
          <w:lang w:val="en-US"/>
        </w:rPr>
        <w:t xml:space="preserve">  11</w:t>
      </w:r>
    </w:p>
    <w:p w:rsidR="003D58E5" w:rsidRPr="0061536A" w:rsidRDefault="003D58E5" w:rsidP="003D58E5">
      <w:pPr>
        <w:tabs>
          <w:tab w:val="decimal" w:leader="dot" w:pos="7938"/>
        </w:tabs>
        <w:ind w:right="-57"/>
        <w:jc w:val="both"/>
        <w:rPr>
          <w:rFonts w:ascii="Arial" w:hAnsi="Arial" w:cs="Arial"/>
          <w:color w:val="000000" w:themeColor="text1"/>
          <w:sz w:val="22"/>
          <w:szCs w:val="22"/>
          <w:lang w:val="en-US"/>
        </w:rPr>
      </w:pPr>
      <w:r w:rsidRPr="0061536A">
        <w:rPr>
          <w:rFonts w:ascii="Arial" w:hAnsi="Arial" w:cs="Arial"/>
          <w:color w:val="000000" w:themeColor="text1"/>
          <w:sz w:val="22"/>
          <w:szCs w:val="22"/>
          <w:lang w:val="sv-SE"/>
        </w:rPr>
        <w:t>2.</w:t>
      </w:r>
      <w:r w:rsidRPr="0061536A">
        <w:rPr>
          <w:rFonts w:ascii="Arial" w:hAnsi="Arial" w:cs="Arial"/>
          <w:color w:val="000000" w:themeColor="text1"/>
          <w:sz w:val="22"/>
          <w:szCs w:val="22"/>
          <w:lang w:val="id-ID"/>
        </w:rPr>
        <w:t>4</w:t>
      </w:r>
      <w:r w:rsidRPr="0061536A">
        <w:rPr>
          <w:rFonts w:ascii="Arial" w:hAnsi="Arial" w:cs="Arial"/>
          <w:color w:val="000000" w:themeColor="text1"/>
          <w:sz w:val="22"/>
          <w:szCs w:val="22"/>
          <w:lang w:val="sv-SE"/>
        </w:rPr>
        <w:t xml:space="preserve"> </w:t>
      </w:r>
      <w:r w:rsidRPr="0061536A">
        <w:rPr>
          <w:rFonts w:ascii="Arial" w:hAnsi="Arial" w:cs="Arial"/>
          <w:color w:val="000000" w:themeColor="text1"/>
          <w:sz w:val="22"/>
          <w:szCs w:val="22"/>
          <w:lang w:val="en-US"/>
        </w:rPr>
        <w:t>Glibenklamid</w:t>
      </w:r>
      <w:r w:rsidRPr="0061536A">
        <w:rPr>
          <w:rFonts w:ascii="Arial" w:hAnsi="Arial" w:cs="Arial"/>
          <w:color w:val="000000" w:themeColor="text1"/>
          <w:sz w:val="22"/>
          <w:szCs w:val="22"/>
          <w:lang w:val="sv-SE"/>
        </w:rPr>
        <w:tab/>
        <w:t xml:space="preserve">  </w:t>
      </w:r>
      <w:r w:rsidRPr="0061536A">
        <w:rPr>
          <w:rFonts w:ascii="Arial" w:hAnsi="Arial" w:cs="Arial"/>
          <w:color w:val="000000" w:themeColor="text1"/>
          <w:sz w:val="22"/>
          <w:szCs w:val="22"/>
          <w:lang w:val="id-ID"/>
        </w:rPr>
        <w:t>1</w:t>
      </w:r>
      <w:r w:rsidRPr="0061536A">
        <w:rPr>
          <w:rFonts w:ascii="Arial" w:hAnsi="Arial" w:cs="Arial"/>
          <w:color w:val="000000" w:themeColor="text1"/>
          <w:sz w:val="22"/>
          <w:szCs w:val="22"/>
          <w:lang w:val="en-US"/>
        </w:rPr>
        <w:t>2</w:t>
      </w:r>
    </w:p>
    <w:p w:rsidR="003D58E5" w:rsidRPr="0061536A" w:rsidRDefault="003D58E5" w:rsidP="003D58E5">
      <w:pPr>
        <w:tabs>
          <w:tab w:val="decimal" w:leader="dot" w:pos="7938"/>
        </w:tabs>
        <w:ind w:right="-57"/>
        <w:jc w:val="both"/>
        <w:rPr>
          <w:rFonts w:ascii="Arial" w:hAnsi="Arial" w:cs="Arial"/>
          <w:color w:val="000000" w:themeColor="text1"/>
          <w:sz w:val="22"/>
          <w:szCs w:val="22"/>
          <w:lang w:val="en-US"/>
        </w:rPr>
      </w:pPr>
      <w:r w:rsidRPr="0061536A">
        <w:rPr>
          <w:rFonts w:ascii="Arial" w:hAnsi="Arial" w:cs="Arial"/>
          <w:color w:val="000000" w:themeColor="text1"/>
          <w:sz w:val="22"/>
          <w:szCs w:val="22"/>
          <w:lang w:val="sv-SE"/>
        </w:rPr>
        <w:t>2.</w:t>
      </w:r>
      <w:r w:rsidRPr="0061536A">
        <w:rPr>
          <w:rFonts w:ascii="Arial" w:hAnsi="Arial" w:cs="Arial"/>
          <w:color w:val="000000" w:themeColor="text1"/>
          <w:sz w:val="22"/>
          <w:szCs w:val="22"/>
          <w:lang w:val="id-ID"/>
        </w:rPr>
        <w:t>5</w:t>
      </w:r>
      <w:r w:rsidRPr="0061536A">
        <w:rPr>
          <w:rFonts w:ascii="Arial" w:hAnsi="Arial" w:cs="Arial"/>
          <w:color w:val="000000" w:themeColor="text1"/>
          <w:sz w:val="22"/>
          <w:szCs w:val="22"/>
          <w:lang w:val="sv-SE"/>
        </w:rPr>
        <w:t xml:space="preserve"> </w:t>
      </w:r>
      <w:r w:rsidRPr="0061536A">
        <w:rPr>
          <w:rFonts w:ascii="Arial" w:hAnsi="Arial" w:cs="Arial"/>
          <w:color w:val="000000" w:themeColor="text1"/>
          <w:sz w:val="22"/>
          <w:szCs w:val="22"/>
          <w:lang w:val="en-US"/>
        </w:rPr>
        <w:t>Ekstrak</w:t>
      </w:r>
      <w:r w:rsidRPr="0061536A">
        <w:rPr>
          <w:rFonts w:ascii="Arial" w:hAnsi="Arial" w:cs="Arial"/>
          <w:color w:val="000000" w:themeColor="text1"/>
          <w:sz w:val="22"/>
          <w:szCs w:val="22"/>
          <w:lang w:val="sv-SE"/>
        </w:rPr>
        <w:tab/>
        <w:t xml:space="preserve">  </w:t>
      </w:r>
      <w:r w:rsidRPr="0061536A">
        <w:rPr>
          <w:rFonts w:ascii="Arial" w:hAnsi="Arial" w:cs="Arial"/>
          <w:color w:val="000000" w:themeColor="text1"/>
          <w:sz w:val="22"/>
          <w:szCs w:val="22"/>
          <w:lang w:val="id-ID"/>
        </w:rPr>
        <w:t>1</w:t>
      </w:r>
      <w:r>
        <w:rPr>
          <w:rFonts w:ascii="Arial" w:hAnsi="Arial" w:cs="Arial"/>
          <w:color w:val="000000" w:themeColor="text1"/>
          <w:sz w:val="22"/>
          <w:szCs w:val="22"/>
          <w:lang w:val="en-US"/>
        </w:rPr>
        <w:t>3</w:t>
      </w:r>
    </w:p>
    <w:p w:rsidR="003D58E5" w:rsidRPr="0061536A" w:rsidRDefault="003D58E5" w:rsidP="003D58E5">
      <w:pPr>
        <w:tabs>
          <w:tab w:val="decimal" w:leader="dot" w:pos="7938"/>
        </w:tabs>
        <w:ind w:right="-57"/>
        <w:jc w:val="both"/>
        <w:rPr>
          <w:rFonts w:ascii="Arial" w:hAnsi="Arial" w:cs="Arial"/>
          <w:color w:val="000000" w:themeColor="text1"/>
          <w:sz w:val="22"/>
          <w:szCs w:val="22"/>
          <w:lang w:val="en-US"/>
        </w:rPr>
      </w:pPr>
      <w:r w:rsidRPr="0061536A">
        <w:rPr>
          <w:rFonts w:ascii="Arial" w:hAnsi="Arial" w:cs="Arial"/>
          <w:color w:val="000000" w:themeColor="text1"/>
          <w:sz w:val="22"/>
          <w:szCs w:val="22"/>
          <w:lang w:val="id-ID"/>
        </w:rPr>
        <w:t xml:space="preserve">2.6 </w:t>
      </w:r>
      <w:r w:rsidRPr="0061536A">
        <w:rPr>
          <w:rFonts w:ascii="Arial" w:hAnsi="Arial" w:cs="Arial"/>
          <w:color w:val="000000" w:themeColor="text1"/>
          <w:sz w:val="22"/>
          <w:szCs w:val="22"/>
          <w:lang w:val="en-US"/>
        </w:rPr>
        <w:t>Hewan Percobaan</w:t>
      </w:r>
      <w:r w:rsidRPr="0061536A">
        <w:rPr>
          <w:rFonts w:ascii="Arial" w:hAnsi="Arial" w:cs="Arial"/>
          <w:color w:val="000000" w:themeColor="text1"/>
          <w:sz w:val="22"/>
          <w:szCs w:val="22"/>
          <w:lang w:val="en-US"/>
        </w:rPr>
        <w:tab/>
        <w:t xml:space="preserve">  13</w:t>
      </w:r>
    </w:p>
    <w:p w:rsidR="003D58E5" w:rsidRPr="0061536A" w:rsidRDefault="003D58E5" w:rsidP="003D58E5">
      <w:pPr>
        <w:tabs>
          <w:tab w:val="decimal" w:leader="dot" w:pos="7938"/>
        </w:tabs>
        <w:ind w:right="-57"/>
        <w:jc w:val="both"/>
        <w:rPr>
          <w:rFonts w:ascii="Arial" w:hAnsi="Arial" w:cs="Arial"/>
          <w:color w:val="000000" w:themeColor="text1"/>
          <w:sz w:val="22"/>
          <w:szCs w:val="22"/>
          <w:lang w:val="en-US"/>
        </w:rPr>
      </w:pPr>
      <w:r w:rsidRPr="0061536A">
        <w:rPr>
          <w:rFonts w:ascii="Arial" w:hAnsi="Arial" w:cs="Arial"/>
          <w:color w:val="000000" w:themeColor="text1"/>
          <w:sz w:val="22"/>
          <w:szCs w:val="22"/>
          <w:lang w:val="en-US"/>
        </w:rPr>
        <w:t xml:space="preserve">      2.6.1 Sistematika Tikus Putih</w:t>
      </w:r>
      <w:r w:rsidRPr="0061536A">
        <w:rPr>
          <w:rFonts w:ascii="Arial" w:hAnsi="Arial" w:cs="Arial"/>
          <w:color w:val="000000" w:themeColor="text1"/>
          <w:sz w:val="22"/>
          <w:szCs w:val="22"/>
          <w:lang w:val="id-ID"/>
        </w:rPr>
        <w:tab/>
      </w:r>
      <w:r>
        <w:rPr>
          <w:rFonts w:ascii="Arial" w:hAnsi="Arial" w:cs="Arial"/>
          <w:color w:val="000000" w:themeColor="text1"/>
          <w:sz w:val="22"/>
          <w:szCs w:val="22"/>
          <w:lang w:val="en-US"/>
        </w:rPr>
        <w:t xml:space="preserve">  14</w:t>
      </w:r>
    </w:p>
    <w:p w:rsidR="003D58E5" w:rsidRPr="0061536A" w:rsidRDefault="003D58E5" w:rsidP="003D58E5">
      <w:pPr>
        <w:tabs>
          <w:tab w:val="decimal" w:leader="dot" w:pos="7938"/>
        </w:tabs>
        <w:ind w:right="-57"/>
        <w:jc w:val="both"/>
        <w:rPr>
          <w:rFonts w:ascii="Arial" w:hAnsi="Arial" w:cs="Arial"/>
          <w:color w:val="000000" w:themeColor="text1"/>
          <w:sz w:val="22"/>
          <w:szCs w:val="22"/>
          <w:lang w:val="en-US"/>
        </w:rPr>
      </w:pPr>
      <w:r w:rsidRPr="0061536A">
        <w:rPr>
          <w:rFonts w:ascii="Arial" w:hAnsi="Arial" w:cs="Arial"/>
          <w:color w:val="000000" w:themeColor="text1"/>
          <w:sz w:val="22"/>
          <w:szCs w:val="22"/>
          <w:lang w:val="en-US"/>
        </w:rPr>
        <w:t xml:space="preserve">      2.6.2 Data Biologi Tikus Putih </w:t>
      </w:r>
      <w:r w:rsidRPr="0061536A">
        <w:rPr>
          <w:rFonts w:ascii="Arial" w:hAnsi="Arial" w:cs="Arial"/>
          <w:i/>
          <w:color w:val="000000" w:themeColor="text1"/>
          <w:sz w:val="22"/>
          <w:szCs w:val="22"/>
          <w:lang w:val="en-US"/>
        </w:rPr>
        <w:t>(Rattus novergicus)</w:t>
      </w:r>
      <w:r w:rsidRPr="0061536A">
        <w:rPr>
          <w:rFonts w:ascii="Arial" w:hAnsi="Arial" w:cs="Arial"/>
          <w:color w:val="000000" w:themeColor="text1"/>
          <w:sz w:val="22"/>
          <w:szCs w:val="22"/>
          <w:lang w:val="en-US"/>
        </w:rPr>
        <w:tab/>
        <w:t xml:space="preserve"> </w:t>
      </w:r>
      <w:r w:rsidRPr="0061536A">
        <w:rPr>
          <w:rFonts w:ascii="Arial" w:hAnsi="Arial" w:cs="Arial"/>
          <w:i/>
          <w:color w:val="000000" w:themeColor="text1"/>
          <w:sz w:val="22"/>
          <w:szCs w:val="22"/>
          <w:lang w:val="en-US"/>
        </w:rPr>
        <w:t xml:space="preserve"> </w:t>
      </w:r>
      <w:r>
        <w:rPr>
          <w:rFonts w:ascii="Arial" w:hAnsi="Arial" w:cs="Arial"/>
          <w:color w:val="000000" w:themeColor="text1"/>
          <w:sz w:val="22"/>
          <w:szCs w:val="22"/>
          <w:lang w:val="en-US"/>
        </w:rPr>
        <w:t>14</w:t>
      </w:r>
    </w:p>
    <w:p w:rsidR="003D58E5" w:rsidRPr="0061536A" w:rsidRDefault="003D58E5" w:rsidP="003D58E5">
      <w:pPr>
        <w:tabs>
          <w:tab w:val="decimal" w:leader="dot" w:pos="7938"/>
        </w:tabs>
        <w:ind w:right="-57"/>
        <w:jc w:val="both"/>
        <w:rPr>
          <w:rFonts w:ascii="Arial" w:hAnsi="Arial" w:cs="Arial"/>
          <w:color w:val="000000" w:themeColor="text1"/>
          <w:sz w:val="22"/>
          <w:szCs w:val="22"/>
          <w:lang w:val="en-US"/>
        </w:rPr>
      </w:pPr>
      <w:r w:rsidRPr="0061536A">
        <w:rPr>
          <w:rFonts w:ascii="Arial" w:hAnsi="Arial" w:cs="Arial"/>
          <w:color w:val="000000" w:themeColor="text1"/>
          <w:sz w:val="22"/>
          <w:szCs w:val="22"/>
          <w:lang w:val="id-ID"/>
        </w:rPr>
        <w:t xml:space="preserve">2.7 </w:t>
      </w:r>
      <w:r w:rsidRPr="0061536A">
        <w:rPr>
          <w:rFonts w:ascii="Arial" w:hAnsi="Arial" w:cs="Arial"/>
          <w:color w:val="000000" w:themeColor="text1"/>
          <w:sz w:val="22"/>
          <w:szCs w:val="22"/>
          <w:lang w:val="en-US"/>
        </w:rPr>
        <w:t>Kerangka Konsep</w:t>
      </w:r>
      <w:r w:rsidRPr="0061536A">
        <w:rPr>
          <w:rFonts w:ascii="Arial" w:hAnsi="Arial" w:cs="Arial"/>
          <w:color w:val="000000" w:themeColor="text1"/>
          <w:sz w:val="22"/>
          <w:szCs w:val="22"/>
          <w:lang w:val="id-ID"/>
        </w:rPr>
        <w:tab/>
      </w:r>
      <w:r w:rsidRPr="0061536A">
        <w:rPr>
          <w:rFonts w:ascii="Arial" w:hAnsi="Arial" w:cs="Arial"/>
          <w:color w:val="000000" w:themeColor="text1"/>
          <w:sz w:val="22"/>
          <w:szCs w:val="22"/>
          <w:lang w:val="en-US"/>
        </w:rPr>
        <w:t xml:space="preserve">  14</w:t>
      </w:r>
    </w:p>
    <w:p w:rsidR="003D58E5" w:rsidRPr="0061536A" w:rsidRDefault="003D58E5" w:rsidP="003D58E5">
      <w:pPr>
        <w:tabs>
          <w:tab w:val="decimal" w:leader="dot" w:pos="7938"/>
        </w:tabs>
        <w:ind w:right="-57"/>
        <w:jc w:val="both"/>
        <w:rPr>
          <w:rFonts w:ascii="Arial" w:hAnsi="Arial" w:cs="Arial"/>
          <w:color w:val="000000" w:themeColor="text1"/>
          <w:sz w:val="22"/>
          <w:szCs w:val="22"/>
          <w:lang w:val="en-US"/>
        </w:rPr>
      </w:pPr>
      <w:r w:rsidRPr="0061536A">
        <w:rPr>
          <w:rFonts w:ascii="Arial" w:hAnsi="Arial" w:cs="Arial"/>
          <w:color w:val="000000" w:themeColor="text1"/>
          <w:sz w:val="22"/>
          <w:szCs w:val="22"/>
          <w:lang w:val="en-US"/>
        </w:rPr>
        <w:t>2.8 Defenisi Operasional</w:t>
      </w:r>
      <w:r w:rsidRPr="0061536A">
        <w:rPr>
          <w:rFonts w:ascii="Arial" w:hAnsi="Arial" w:cs="Arial"/>
          <w:color w:val="000000" w:themeColor="text1"/>
          <w:sz w:val="22"/>
          <w:szCs w:val="22"/>
          <w:lang w:val="en-US"/>
        </w:rPr>
        <w:tab/>
        <w:t xml:space="preserve">  15 </w:t>
      </w:r>
    </w:p>
    <w:p w:rsidR="003D58E5" w:rsidRPr="0061536A" w:rsidRDefault="003D58E5" w:rsidP="003D58E5">
      <w:pPr>
        <w:tabs>
          <w:tab w:val="decimal" w:leader="dot" w:pos="7938"/>
        </w:tabs>
        <w:spacing w:line="360" w:lineRule="auto"/>
        <w:ind w:right="-57"/>
        <w:jc w:val="both"/>
        <w:rPr>
          <w:rFonts w:ascii="Arial" w:hAnsi="Arial" w:cs="Arial"/>
          <w:color w:val="000000" w:themeColor="text1"/>
          <w:sz w:val="22"/>
          <w:szCs w:val="22"/>
          <w:lang w:val="en-US"/>
        </w:rPr>
      </w:pPr>
      <w:r w:rsidRPr="0061536A">
        <w:rPr>
          <w:rFonts w:ascii="Arial" w:hAnsi="Arial" w:cs="Arial"/>
          <w:color w:val="000000" w:themeColor="text1"/>
          <w:sz w:val="22"/>
          <w:szCs w:val="22"/>
          <w:lang w:val="en-US"/>
        </w:rPr>
        <w:t>2.9 Hipotesis</w:t>
      </w:r>
      <w:r w:rsidRPr="0061536A">
        <w:rPr>
          <w:rFonts w:ascii="Arial" w:hAnsi="Arial" w:cs="Arial"/>
          <w:color w:val="000000" w:themeColor="text1"/>
          <w:sz w:val="22"/>
          <w:szCs w:val="22"/>
          <w:lang w:val="en-US"/>
        </w:rPr>
        <w:tab/>
      </w:r>
      <w:r>
        <w:rPr>
          <w:rFonts w:ascii="Arial" w:hAnsi="Arial" w:cs="Arial"/>
          <w:color w:val="000000" w:themeColor="text1"/>
          <w:sz w:val="22"/>
          <w:szCs w:val="22"/>
          <w:lang w:val="en-US"/>
        </w:rPr>
        <w:t xml:space="preserve">  16</w:t>
      </w:r>
    </w:p>
    <w:p w:rsidR="003D58E5" w:rsidRPr="0061536A" w:rsidRDefault="003D58E5" w:rsidP="003D58E5">
      <w:pPr>
        <w:tabs>
          <w:tab w:val="decimal" w:leader="dot" w:pos="7938"/>
        </w:tabs>
        <w:spacing w:line="360" w:lineRule="auto"/>
        <w:ind w:right="-57"/>
        <w:rPr>
          <w:rFonts w:ascii="Arial" w:hAnsi="Arial" w:cs="Arial"/>
          <w:color w:val="000000" w:themeColor="text1"/>
          <w:sz w:val="22"/>
          <w:szCs w:val="22"/>
          <w:lang w:val="id-ID"/>
        </w:rPr>
      </w:pPr>
      <w:r w:rsidRPr="0061536A">
        <w:rPr>
          <w:rFonts w:ascii="Arial" w:hAnsi="Arial" w:cs="Arial"/>
          <w:b/>
          <w:color w:val="000000" w:themeColor="text1"/>
          <w:sz w:val="22"/>
          <w:szCs w:val="22"/>
          <w:lang w:val="id-ID"/>
        </w:rPr>
        <w:lastRenderedPageBreak/>
        <w:t xml:space="preserve">BAB </w:t>
      </w:r>
      <w:r w:rsidRPr="0061536A">
        <w:rPr>
          <w:rFonts w:ascii="Arial" w:hAnsi="Arial" w:cs="Arial"/>
          <w:b/>
          <w:color w:val="000000" w:themeColor="text1"/>
          <w:sz w:val="22"/>
          <w:szCs w:val="22"/>
          <w:lang w:val="fi-FI"/>
        </w:rPr>
        <w:t>II</w:t>
      </w:r>
      <w:r w:rsidRPr="0061536A">
        <w:rPr>
          <w:rFonts w:ascii="Arial" w:hAnsi="Arial" w:cs="Arial"/>
          <w:b/>
          <w:color w:val="000000" w:themeColor="text1"/>
          <w:sz w:val="22"/>
          <w:szCs w:val="22"/>
          <w:lang w:val="id-ID"/>
        </w:rPr>
        <w:t>I</w:t>
      </w:r>
      <w:r w:rsidRPr="0061536A">
        <w:rPr>
          <w:rFonts w:ascii="Arial" w:hAnsi="Arial" w:cs="Arial"/>
          <w:b/>
          <w:color w:val="000000" w:themeColor="text1"/>
          <w:sz w:val="22"/>
          <w:szCs w:val="22"/>
          <w:lang w:val="fi-FI"/>
        </w:rPr>
        <w:t xml:space="preserve"> </w:t>
      </w:r>
      <w:r w:rsidRPr="0061536A">
        <w:rPr>
          <w:rFonts w:ascii="Arial" w:hAnsi="Arial" w:cs="Arial"/>
          <w:b/>
          <w:color w:val="000000" w:themeColor="text1"/>
          <w:sz w:val="22"/>
          <w:szCs w:val="22"/>
          <w:lang w:val="id-ID"/>
        </w:rPr>
        <w:t>METODE PENELITIAN</w:t>
      </w:r>
    </w:p>
    <w:p w:rsidR="003D58E5" w:rsidRPr="0061536A" w:rsidRDefault="003D58E5" w:rsidP="003D58E5">
      <w:pPr>
        <w:tabs>
          <w:tab w:val="decimal" w:leader="dot" w:pos="7938"/>
        </w:tabs>
        <w:ind w:right="-57"/>
        <w:rPr>
          <w:rFonts w:ascii="Arial" w:hAnsi="Arial" w:cs="Arial"/>
          <w:color w:val="000000" w:themeColor="text1"/>
          <w:sz w:val="22"/>
          <w:szCs w:val="22"/>
          <w:lang w:val="en-US"/>
        </w:rPr>
      </w:pPr>
      <w:r w:rsidRPr="0061536A">
        <w:rPr>
          <w:rFonts w:ascii="Arial" w:hAnsi="Arial" w:cs="Arial"/>
          <w:color w:val="000000" w:themeColor="text1"/>
          <w:sz w:val="22"/>
          <w:szCs w:val="22"/>
          <w:lang w:val="id-ID"/>
        </w:rPr>
        <w:t>3.1</w:t>
      </w:r>
      <w:r w:rsidRPr="0061536A">
        <w:rPr>
          <w:rFonts w:ascii="Arial" w:hAnsi="Arial" w:cs="Arial"/>
          <w:color w:val="000000" w:themeColor="text1"/>
          <w:sz w:val="22"/>
          <w:szCs w:val="22"/>
          <w:lang w:val="fi-FI"/>
        </w:rPr>
        <w:t xml:space="preserve"> </w:t>
      </w:r>
      <w:r w:rsidRPr="0061536A">
        <w:rPr>
          <w:rFonts w:ascii="Arial" w:hAnsi="Arial" w:cs="Arial"/>
          <w:color w:val="000000" w:themeColor="text1"/>
          <w:sz w:val="22"/>
          <w:szCs w:val="22"/>
          <w:lang w:val="id-ID"/>
        </w:rPr>
        <w:t>Jenis</w:t>
      </w:r>
      <w:r w:rsidRPr="0061536A">
        <w:rPr>
          <w:rFonts w:ascii="Arial" w:hAnsi="Arial" w:cs="Arial"/>
          <w:color w:val="000000" w:themeColor="text1"/>
          <w:sz w:val="22"/>
          <w:szCs w:val="22"/>
          <w:lang w:val="en-US"/>
        </w:rPr>
        <w:t xml:space="preserve"> dan Desain</w:t>
      </w:r>
      <w:r w:rsidRPr="0061536A">
        <w:rPr>
          <w:rFonts w:ascii="Arial" w:hAnsi="Arial" w:cs="Arial"/>
          <w:color w:val="000000" w:themeColor="text1"/>
          <w:sz w:val="22"/>
          <w:szCs w:val="22"/>
          <w:lang w:val="id-ID"/>
        </w:rPr>
        <w:t xml:space="preserve"> Penelitian</w:t>
      </w:r>
      <w:r w:rsidRPr="0061536A">
        <w:rPr>
          <w:rFonts w:ascii="Arial" w:hAnsi="Arial" w:cs="Arial"/>
          <w:color w:val="000000" w:themeColor="text1"/>
          <w:sz w:val="22"/>
          <w:szCs w:val="22"/>
          <w:lang w:val="fi-FI"/>
        </w:rPr>
        <w:t xml:space="preserve"> </w:t>
      </w:r>
      <w:r w:rsidRPr="0061536A">
        <w:rPr>
          <w:rFonts w:ascii="Arial" w:hAnsi="Arial" w:cs="Arial"/>
          <w:color w:val="000000" w:themeColor="text1"/>
          <w:sz w:val="22"/>
          <w:szCs w:val="22"/>
          <w:lang w:val="fi-FI"/>
        </w:rPr>
        <w:tab/>
        <w:t xml:space="preserve">  </w:t>
      </w:r>
      <w:r>
        <w:rPr>
          <w:rFonts w:ascii="Arial" w:hAnsi="Arial" w:cs="Arial"/>
          <w:color w:val="000000" w:themeColor="text1"/>
          <w:sz w:val="22"/>
          <w:szCs w:val="22"/>
          <w:lang w:val="en-US"/>
        </w:rPr>
        <w:t>17</w:t>
      </w:r>
      <w:r w:rsidRPr="0061536A">
        <w:rPr>
          <w:rFonts w:ascii="Arial" w:hAnsi="Arial" w:cs="Arial"/>
          <w:color w:val="000000" w:themeColor="text1"/>
          <w:sz w:val="22"/>
          <w:szCs w:val="22"/>
          <w:lang w:val="en-US"/>
        </w:rPr>
        <w:t xml:space="preserve">  </w:t>
      </w:r>
    </w:p>
    <w:p w:rsidR="003D58E5" w:rsidRPr="0061536A" w:rsidRDefault="003D58E5" w:rsidP="003D58E5">
      <w:pPr>
        <w:tabs>
          <w:tab w:val="decimal" w:leader="dot" w:pos="7938"/>
        </w:tabs>
        <w:ind w:right="-57"/>
        <w:rPr>
          <w:rFonts w:ascii="Arial" w:hAnsi="Arial" w:cs="Arial"/>
          <w:color w:val="000000" w:themeColor="text1"/>
          <w:sz w:val="22"/>
          <w:szCs w:val="22"/>
          <w:lang w:val="en-US"/>
        </w:rPr>
      </w:pPr>
      <w:r w:rsidRPr="0061536A">
        <w:rPr>
          <w:rFonts w:ascii="Arial" w:hAnsi="Arial" w:cs="Arial"/>
          <w:color w:val="000000" w:themeColor="text1"/>
          <w:sz w:val="22"/>
          <w:szCs w:val="22"/>
          <w:lang w:val="en-US"/>
        </w:rPr>
        <w:t xml:space="preserve">      3.1.1 Jenis Penelitian</w:t>
      </w:r>
      <w:r w:rsidRPr="0061536A">
        <w:rPr>
          <w:rFonts w:ascii="Arial" w:hAnsi="Arial" w:cs="Arial"/>
          <w:color w:val="000000" w:themeColor="text1"/>
          <w:sz w:val="22"/>
          <w:szCs w:val="22"/>
          <w:lang w:val="en-US"/>
        </w:rPr>
        <w:tab/>
      </w:r>
      <w:r>
        <w:rPr>
          <w:rFonts w:ascii="Arial" w:hAnsi="Arial" w:cs="Arial"/>
          <w:color w:val="000000" w:themeColor="text1"/>
          <w:sz w:val="22"/>
          <w:szCs w:val="22"/>
          <w:lang w:val="en-US"/>
        </w:rPr>
        <w:t xml:space="preserve">  17</w:t>
      </w:r>
    </w:p>
    <w:p w:rsidR="003D58E5" w:rsidRPr="0061536A" w:rsidRDefault="003D58E5" w:rsidP="003D58E5">
      <w:pPr>
        <w:tabs>
          <w:tab w:val="decimal" w:leader="dot" w:pos="7938"/>
        </w:tabs>
        <w:ind w:right="-57"/>
        <w:rPr>
          <w:rFonts w:ascii="Arial" w:hAnsi="Arial" w:cs="Arial"/>
          <w:color w:val="000000" w:themeColor="text1"/>
          <w:sz w:val="22"/>
          <w:szCs w:val="22"/>
          <w:lang w:val="en-US"/>
        </w:rPr>
      </w:pPr>
      <w:r w:rsidRPr="0061536A">
        <w:rPr>
          <w:rFonts w:ascii="Arial" w:hAnsi="Arial" w:cs="Arial"/>
          <w:color w:val="000000" w:themeColor="text1"/>
          <w:sz w:val="22"/>
          <w:szCs w:val="22"/>
          <w:lang w:val="en-US"/>
        </w:rPr>
        <w:t xml:space="preserve">      3.1.2 Desain Penelitian</w:t>
      </w:r>
      <w:r w:rsidRPr="0061536A">
        <w:rPr>
          <w:rFonts w:ascii="Arial" w:hAnsi="Arial" w:cs="Arial"/>
          <w:color w:val="000000" w:themeColor="text1"/>
          <w:sz w:val="22"/>
          <w:szCs w:val="22"/>
          <w:lang w:val="en-US"/>
        </w:rPr>
        <w:tab/>
      </w:r>
      <w:r>
        <w:rPr>
          <w:rFonts w:ascii="Arial" w:hAnsi="Arial" w:cs="Arial"/>
          <w:color w:val="000000" w:themeColor="text1"/>
          <w:sz w:val="22"/>
          <w:szCs w:val="22"/>
          <w:lang w:val="en-US"/>
        </w:rPr>
        <w:t xml:space="preserve">  17</w:t>
      </w:r>
    </w:p>
    <w:p w:rsidR="003D58E5" w:rsidRPr="0061536A" w:rsidRDefault="003D58E5" w:rsidP="003D58E5">
      <w:pPr>
        <w:tabs>
          <w:tab w:val="decimal" w:leader="dot" w:pos="7938"/>
        </w:tabs>
        <w:ind w:right="-57"/>
        <w:rPr>
          <w:rFonts w:ascii="Arial" w:hAnsi="Arial" w:cs="Arial"/>
          <w:color w:val="000000" w:themeColor="text1"/>
          <w:sz w:val="22"/>
          <w:szCs w:val="22"/>
          <w:lang w:val="en-US"/>
        </w:rPr>
      </w:pPr>
      <w:r w:rsidRPr="0061536A">
        <w:rPr>
          <w:rFonts w:ascii="Arial" w:hAnsi="Arial" w:cs="Arial"/>
          <w:color w:val="000000" w:themeColor="text1"/>
          <w:sz w:val="22"/>
          <w:szCs w:val="22"/>
          <w:lang w:val="id-ID"/>
        </w:rPr>
        <w:t>3.2</w:t>
      </w:r>
      <w:r w:rsidRPr="0061536A">
        <w:rPr>
          <w:rFonts w:ascii="Arial" w:hAnsi="Arial" w:cs="Arial"/>
          <w:color w:val="000000" w:themeColor="text1"/>
          <w:sz w:val="22"/>
          <w:szCs w:val="22"/>
          <w:lang w:val="fi-FI"/>
        </w:rPr>
        <w:t xml:space="preserve"> </w:t>
      </w:r>
      <w:r w:rsidRPr="0061536A">
        <w:rPr>
          <w:rFonts w:ascii="Arial" w:hAnsi="Arial" w:cs="Arial"/>
          <w:color w:val="000000" w:themeColor="text1"/>
          <w:sz w:val="22"/>
          <w:szCs w:val="22"/>
          <w:lang w:val="id-ID"/>
        </w:rPr>
        <w:t>Lokasi</w:t>
      </w:r>
      <w:r w:rsidRPr="0061536A">
        <w:rPr>
          <w:rFonts w:ascii="Arial" w:hAnsi="Arial" w:cs="Arial"/>
          <w:color w:val="000000" w:themeColor="text1"/>
          <w:sz w:val="22"/>
          <w:szCs w:val="22"/>
          <w:lang w:val="en-US"/>
        </w:rPr>
        <w:t xml:space="preserve"> Pengambilan Sampel dan Waktu</w:t>
      </w:r>
      <w:r w:rsidRPr="0061536A">
        <w:rPr>
          <w:rFonts w:ascii="Arial" w:hAnsi="Arial" w:cs="Arial"/>
          <w:color w:val="000000" w:themeColor="text1"/>
          <w:sz w:val="22"/>
          <w:szCs w:val="22"/>
          <w:lang w:val="id-ID"/>
        </w:rPr>
        <w:t xml:space="preserve"> Penelitian</w:t>
      </w:r>
      <w:r w:rsidRPr="0061536A">
        <w:rPr>
          <w:rFonts w:ascii="Arial" w:hAnsi="Arial" w:cs="Arial"/>
          <w:color w:val="000000" w:themeColor="text1"/>
          <w:sz w:val="22"/>
          <w:szCs w:val="22"/>
          <w:lang w:val="fi-FI"/>
        </w:rPr>
        <w:t xml:space="preserve"> </w:t>
      </w:r>
      <w:r w:rsidRPr="0061536A">
        <w:rPr>
          <w:rFonts w:ascii="Arial" w:hAnsi="Arial" w:cs="Arial"/>
          <w:color w:val="000000" w:themeColor="text1"/>
          <w:sz w:val="22"/>
          <w:szCs w:val="22"/>
          <w:lang w:val="fi-FI"/>
        </w:rPr>
        <w:tab/>
        <w:t xml:space="preserve">  </w:t>
      </w:r>
      <w:r w:rsidRPr="0061536A">
        <w:rPr>
          <w:rFonts w:ascii="Arial" w:hAnsi="Arial" w:cs="Arial"/>
          <w:color w:val="000000" w:themeColor="text1"/>
          <w:sz w:val="22"/>
          <w:szCs w:val="22"/>
          <w:lang w:val="en-US"/>
        </w:rPr>
        <w:t>17</w:t>
      </w:r>
    </w:p>
    <w:p w:rsidR="003D58E5" w:rsidRPr="0061536A" w:rsidRDefault="003D58E5" w:rsidP="003D58E5">
      <w:pPr>
        <w:tabs>
          <w:tab w:val="decimal" w:leader="dot" w:pos="7938"/>
        </w:tabs>
        <w:ind w:right="-57"/>
        <w:rPr>
          <w:rFonts w:ascii="Arial" w:hAnsi="Arial" w:cs="Arial"/>
          <w:color w:val="000000" w:themeColor="text1"/>
          <w:sz w:val="22"/>
          <w:szCs w:val="22"/>
          <w:lang w:val="en-US"/>
        </w:rPr>
      </w:pPr>
      <w:r w:rsidRPr="0061536A">
        <w:rPr>
          <w:rFonts w:ascii="Arial" w:hAnsi="Arial" w:cs="Arial"/>
          <w:color w:val="000000" w:themeColor="text1"/>
          <w:sz w:val="22"/>
          <w:szCs w:val="22"/>
          <w:lang w:val="id-ID"/>
        </w:rPr>
        <w:t xml:space="preserve">3.3 </w:t>
      </w:r>
      <w:r w:rsidRPr="0061536A">
        <w:rPr>
          <w:rFonts w:ascii="Arial" w:hAnsi="Arial" w:cs="Arial"/>
          <w:color w:val="000000" w:themeColor="text1"/>
          <w:sz w:val="22"/>
          <w:szCs w:val="22"/>
          <w:lang w:val="en-US"/>
        </w:rPr>
        <w:t>Hewan Percobaan</w:t>
      </w:r>
      <w:r w:rsidRPr="0061536A">
        <w:rPr>
          <w:rFonts w:ascii="Arial" w:hAnsi="Arial" w:cs="Arial"/>
          <w:color w:val="000000" w:themeColor="text1"/>
          <w:sz w:val="22"/>
          <w:szCs w:val="22"/>
          <w:lang w:val="fi-FI"/>
        </w:rPr>
        <w:t xml:space="preserve"> </w:t>
      </w:r>
      <w:r w:rsidRPr="0061536A">
        <w:rPr>
          <w:rFonts w:ascii="Arial" w:hAnsi="Arial" w:cs="Arial"/>
          <w:color w:val="000000" w:themeColor="text1"/>
          <w:sz w:val="22"/>
          <w:szCs w:val="22"/>
          <w:lang w:val="fi-FI"/>
        </w:rPr>
        <w:tab/>
        <w:t xml:space="preserve">  </w:t>
      </w:r>
      <w:r>
        <w:rPr>
          <w:rFonts w:ascii="Arial" w:hAnsi="Arial" w:cs="Arial"/>
          <w:color w:val="000000" w:themeColor="text1"/>
          <w:sz w:val="22"/>
          <w:szCs w:val="22"/>
          <w:lang w:val="en-US"/>
        </w:rPr>
        <w:t>18</w:t>
      </w:r>
    </w:p>
    <w:p w:rsidR="003D58E5" w:rsidRPr="0061536A" w:rsidRDefault="003D58E5" w:rsidP="003D58E5">
      <w:pPr>
        <w:tabs>
          <w:tab w:val="decimal" w:leader="dot" w:pos="7938"/>
        </w:tabs>
        <w:ind w:right="-57"/>
        <w:rPr>
          <w:rFonts w:ascii="Arial" w:hAnsi="Arial" w:cs="Arial"/>
          <w:color w:val="000000" w:themeColor="text1"/>
          <w:sz w:val="22"/>
          <w:szCs w:val="22"/>
          <w:lang w:val="en-US"/>
        </w:rPr>
      </w:pPr>
      <w:r w:rsidRPr="0061536A">
        <w:rPr>
          <w:rFonts w:ascii="Arial" w:hAnsi="Arial" w:cs="Arial"/>
          <w:color w:val="000000" w:themeColor="text1"/>
          <w:sz w:val="22"/>
          <w:szCs w:val="22"/>
          <w:lang w:val="id-ID"/>
        </w:rPr>
        <w:t>3.4 Alat dan Bahan Penelitian</w:t>
      </w:r>
      <w:r w:rsidRPr="0061536A">
        <w:rPr>
          <w:rFonts w:ascii="Arial" w:hAnsi="Arial" w:cs="Arial"/>
          <w:color w:val="000000" w:themeColor="text1"/>
          <w:sz w:val="22"/>
          <w:szCs w:val="22"/>
          <w:lang w:val="fi-FI"/>
        </w:rPr>
        <w:t xml:space="preserve"> </w:t>
      </w:r>
      <w:r w:rsidRPr="0061536A">
        <w:rPr>
          <w:rFonts w:ascii="Arial" w:hAnsi="Arial" w:cs="Arial"/>
          <w:color w:val="000000" w:themeColor="text1"/>
          <w:sz w:val="22"/>
          <w:szCs w:val="22"/>
          <w:lang w:val="fi-FI"/>
        </w:rPr>
        <w:tab/>
        <w:t xml:space="preserve">  </w:t>
      </w:r>
      <w:r w:rsidRPr="0061536A">
        <w:rPr>
          <w:rFonts w:ascii="Arial" w:hAnsi="Arial" w:cs="Arial"/>
          <w:color w:val="000000" w:themeColor="text1"/>
          <w:sz w:val="22"/>
          <w:szCs w:val="22"/>
          <w:lang w:val="en-US"/>
        </w:rPr>
        <w:t>18</w:t>
      </w:r>
    </w:p>
    <w:p w:rsidR="003D58E5" w:rsidRPr="0061536A" w:rsidRDefault="003D58E5" w:rsidP="003D58E5">
      <w:pPr>
        <w:tabs>
          <w:tab w:val="decimal" w:leader="dot" w:pos="7938"/>
        </w:tabs>
        <w:ind w:right="-57"/>
        <w:rPr>
          <w:rFonts w:ascii="Arial" w:hAnsi="Arial" w:cs="Arial"/>
          <w:color w:val="000000" w:themeColor="text1"/>
          <w:sz w:val="22"/>
          <w:szCs w:val="22"/>
          <w:lang w:val="en-US"/>
        </w:rPr>
      </w:pPr>
      <w:r>
        <w:rPr>
          <w:rFonts w:ascii="Arial" w:hAnsi="Arial" w:cs="Arial"/>
          <w:color w:val="000000" w:themeColor="text1"/>
          <w:sz w:val="22"/>
          <w:szCs w:val="22"/>
          <w:lang w:val="en-US"/>
        </w:rPr>
        <w:t xml:space="preserve">      </w:t>
      </w:r>
      <w:r w:rsidRPr="0061536A">
        <w:rPr>
          <w:rFonts w:ascii="Arial" w:hAnsi="Arial" w:cs="Arial"/>
          <w:color w:val="000000" w:themeColor="text1"/>
          <w:sz w:val="22"/>
          <w:szCs w:val="22"/>
          <w:lang w:val="id-ID"/>
        </w:rPr>
        <w:t>3.</w:t>
      </w:r>
      <w:r w:rsidRPr="0061536A">
        <w:rPr>
          <w:rFonts w:ascii="Arial" w:hAnsi="Arial" w:cs="Arial"/>
          <w:color w:val="000000" w:themeColor="text1"/>
          <w:sz w:val="22"/>
          <w:szCs w:val="22"/>
          <w:lang w:val="en-US"/>
        </w:rPr>
        <w:t>4</w:t>
      </w:r>
      <w:r w:rsidRPr="0061536A">
        <w:rPr>
          <w:rFonts w:ascii="Arial" w:hAnsi="Arial" w:cs="Arial"/>
          <w:color w:val="000000" w:themeColor="text1"/>
          <w:sz w:val="22"/>
          <w:szCs w:val="22"/>
          <w:lang w:val="id-ID"/>
        </w:rPr>
        <w:t>.1</w:t>
      </w:r>
      <w:r w:rsidRPr="0061536A">
        <w:rPr>
          <w:rFonts w:ascii="Arial" w:hAnsi="Arial" w:cs="Arial"/>
          <w:color w:val="000000" w:themeColor="text1"/>
          <w:sz w:val="22"/>
          <w:szCs w:val="22"/>
          <w:lang w:val="fi-FI"/>
        </w:rPr>
        <w:t xml:space="preserve"> </w:t>
      </w:r>
      <w:r w:rsidRPr="0061536A">
        <w:rPr>
          <w:rFonts w:ascii="Arial" w:hAnsi="Arial" w:cs="Arial"/>
          <w:color w:val="000000" w:themeColor="text1"/>
          <w:sz w:val="22"/>
          <w:szCs w:val="22"/>
          <w:lang w:val="id-ID"/>
        </w:rPr>
        <w:t>Alat</w:t>
      </w:r>
      <w:r w:rsidRPr="0061536A">
        <w:rPr>
          <w:rFonts w:ascii="Arial" w:hAnsi="Arial" w:cs="Arial"/>
          <w:color w:val="000000" w:themeColor="text1"/>
          <w:sz w:val="22"/>
          <w:szCs w:val="22"/>
          <w:lang w:val="fi-FI"/>
        </w:rPr>
        <w:t xml:space="preserve"> </w:t>
      </w:r>
      <w:r w:rsidRPr="0061536A">
        <w:rPr>
          <w:rFonts w:ascii="Arial" w:hAnsi="Arial" w:cs="Arial"/>
          <w:color w:val="000000" w:themeColor="text1"/>
          <w:sz w:val="22"/>
          <w:szCs w:val="22"/>
          <w:lang w:val="fi-FI"/>
        </w:rPr>
        <w:tab/>
        <w:t xml:space="preserve">  </w:t>
      </w:r>
      <w:r w:rsidRPr="0061536A">
        <w:rPr>
          <w:rFonts w:ascii="Arial" w:hAnsi="Arial" w:cs="Arial"/>
          <w:color w:val="000000" w:themeColor="text1"/>
          <w:sz w:val="22"/>
          <w:szCs w:val="22"/>
          <w:lang w:val="en-US"/>
        </w:rPr>
        <w:t>18</w:t>
      </w:r>
    </w:p>
    <w:p w:rsidR="003D58E5" w:rsidRPr="0061536A" w:rsidRDefault="003D58E5" w:rsidP="003D58E5">
      <w:pPr>
        <w:tabs>
          <w:tab w:val="decimal" w:leader="dot" w:pos="7938"/>
        </w:tabs>
        <w:ind w:right="-57"/>
        <w:rPr>
          <w:rFonts w:ascii="Arial" w:hAnsi="Arial" w:cs="Arial"/>
          <w:color w:val="000000" w:themeColor="text1"/>
          <w:sz w:val="22"/>
          <w:szCs w:val="22"/>
          <w:lang w:val="en-US"/>
        </w:rPr>
      </w:pPr>
      <w:r>
        <w:rPr>
          <w:rFonts w:ascii="Arial" w:hAnsi="Arial" w:cs="Arial"/>
          <w:color w:val="000000" w:themeColor="text1"/>
          <w:sz w:val="22"/>
          <w:szCs w:val="22"/>
          <w:lang w:val="en-US"/>
        </w:rPr>
        <w:t xml:space="preserve">      </w:t>
      </w:r>
      <w:r w:rsidRPr="0061536A">
        <w:rPr>
          <w:rFonts w:ascii="Arial" w:hAnsi="Arial" w:cs="Arial"/>
          <w:color w:val="000000" w:themeColor="text1"/>
          <w:sz w:val="22"/>
          <w:szCs w:val="22"/>
          <w:lang w:val="id-ID"/>
        </w:rPr>
        <w:t>3.</w:t>
      </w:r>
      <w:r w:rsidRPr="0061536A">
        <w:rPr>
          <w:rFonts w:ascii="Arial" w:hAnsi="Arial" w:cs="Arial"/>
          <w:color w:val="000000" w:themeColor="text1"/>
          <w:sz w:val="22"/>
          <w:szCs w:val="22"/>
          <w:lang w:val="en-US"/>
        </w:rPr>
        <w:t>4</w:t>
      </w:r>
      <w:r w:rsidRPr="0061536A">
        <w:rPr>
          <w:rFonts w:ascii="Arial" w:hAnsi="Arial" w:cs="Arial"/>
          <w:color w:val="000000" w:themeColor="text1"/>
          <w:sz w:val="22"/>
          <w:szCs w:val="22"/>
          <w:lang w:val="id-ID"/>
        </w:rPr>
        <w:t>.2 Bahan</w:t>
      </w:r>
      <w:r w:rsidRPr="0061536A">
        <w:rPr>
          <w:rFonts w:ascii="Arial" w:hAnsi="Arial" w:cs="Arial"/>
          <w:color w:val="000000" w:themeColor="text1"/>
          <w:sz w:val="22"/>
          <w:szCs w:val="22"/>
          <w:lang w:val="id-ID"/>
        </w:rPr>
        <w:tab/>
      </w:r>
      <w:r w:rsidRPr="0061536A">
        <w:rPr>
          <w:rFonts w:ascii="Arial" w:hAnsi="Arial" w:cs="Arial"/>
          <w:color w:val="000000" w:themeColor="text1"/>
          <w:sz w:val="22"/>
          <w:szCs w:val="22"/>
          <w:lang w:val="en-US"/>
        </w:rPr>
        <w:t xml:space="preserve">  18</w:t>
      </w:r>
    </w:p>
    <w:p w:rsidR="003D58E5" w:rsidRPr="0061536A" w:rsidRDefault="003D58E5" w:rsidP="003D58E5">
      <w:pPr>
        <w:tabs>
          <w:tab w:val="decimal" w:leader="dot" w:pos="7938"/>
        </w:tabs>
        <w:ind w:right="-57"/>
        <w:rPr>
          <w:rFonts w:ascii="Arial" w:hAnsi="Arial" w:cs="Arial"/>
          <w:color w:val="000000" w:themeColor="text1"/>
          <w:sz w:val="22"/>
          <w:szCs w:val="22"/>
          <w:lang w:val="en-US"/>
        </w:rPr>
      </w:pPr>
      <w:r w:rsidRPr="0061536A">
        <w:rPr>
          <w:rFonts w:ascii="Arial" w:hAnsi="Arial" w:cs="Arial"/>
          <w:color w:val="000000" w:themeColor="text1"/>
          <w:sz w:val="22"/>
          <w:szCs w:val="22"/>
          <w:lang w:val="id-ID"/>
        </w:rPr>
        <w:t>3.</w:t>
      </w:r>
      <w:r w:rsidRPr="0061536A">
        <w:rPr>
          <w:rFonts w:ascii="Arial" w:hAnsi="Arial" w:cs="Arial"/>
          <w:color w:val="000000" w:themeColor="text1"/>
          <w:sz w:val="22"/>
          <w:szCs w:val="22"/>
          <w:lang w:val="en-US"/>
        </w:rPr>
        <w:t>5</w:t>
      </w:r>
      <w:r w:rsidRPr="0061536A">
        <w:rPr>
          <w:rFonts w:ascii="Arial" w:hAnsi="Arial" w:cs="Arial"/>
          <w:color w:val="000000" w:themeColor="text1"/>
          <w:sz w:val="22"/>
          <w:szCs w:val="22"/>
          <w:lang w:val="id-ID"/>
        </w:rPr>
        <w:t xml:space="preserve"> Pembuatan Bahan Uji</w:t>
      </w:r>
      <w:r w:rsidRPr="0061536A">
        <w:rPr>
          <w:rFonts w:ascii="Arial" w:hAnsi="Arial" w:cs="Arial"/>
          <w:color w:val="000000" w:themeColor="text1"/>
          <w:sz w:val="22"/>
          <w:szCs w:val="22"/>
          <w:lang w:val="fi-FI"/>
        </w:rPr>
        <w:t xml:space="preserve"> </w:t>
      </w:r>
      <w:r w:rsidRPr="0061536A">
        <w:rPr>
          <w:rFonts w:ascii="Arial" w:hAnsi="Arial" w:cs="Arial"/>
          <w:color w:val="000000" w:themeColor="text1"/>
          <w:sz w:val="22"/>
          <w:szCs w:val="22"/>
          <w:lang w:val="fi-FI"/>
        </w:rPr>
        <w:tab/>
        <w:t xml:space="preserve">  </w:t>
      </w:r>
      <w:r w:rsidRPr="0061536A">
        <w:rPr>
          <w:rFonts w:ascii="Arial" w:hAnsi="Arial" w:cs="Arial"/>
          <w:color w:val="000000" w:themeColor="text1"/>
          <w:sz w:val="22"/>
          <w:szCs w:val="22"/>
          <w:lang w:val="en-US"/>
        </w:rPr>
        <w:t>18</w:t>
      </w:r>
    </w:p>
    <w:p w:rsidR="003D58E5" w:rsidRPr="0061536A" w:rsidRDefault="003D58E5" w:rsidP="003D58E5">
      <w:pPr>
        <w:tabs>
          <w:tab w:val="decimal" w:leader="dot" w:pos="7938"/>
        </w:tabs>
        <w:ind w:right="-57"/>
        <w:rPr>
          <w:rFonts w:ascii="Arial" w:hAnsi="Arial" w:cs="Arial"/>
          <w:color w:val="000000" w:themeColor="text1"/>
          <w:sz w:val="22"/>
          <w:szCs w:val="22"/>
          <w:lang w:val="en-US"/>
        </w:rPr>
      </w:pPr>
      <w:r>
        <w:rPr>
          <w:rFonts w:ascii="Arial" w:hAnsi="Arial" w:cs="Arial"/>
          <w:color w:val="000000" w:themeColor="text1"/>
          <w:sz w:val="22"/>
          <w:szCs w:val="22"/>
          <w:lang w:val="en-US"/>
        </w:rPr>
        <w:t xml:space="preserve">      </w:t>
      </w:r>
      <w:r w:rsidRPr="0061536A">
        <w:rPr>
          <w:rFonts w:ascii="Arial" w:hAnsi="Arial" w:cs="Arial"/>
          <w:color w:val="000000" w:themeColor="text1"/>
          <w:sz w:val="22"/>
          <w:szCs w:val="22"/>
          <w:lang w:val="id-ID"/>
        </w:rPr>
        <w:t>3.</w:t>
      </w:r>
      <w:r w:rsidRPr="0061536A">
        <w:rPr>
          <w:rFonts w:ascii="Arial" w:hAnsi="Arial" w:cs="Arial"/>
          <w:color w:val="000000" w:themeColor="text1"/>
          <w:sz w:val="22"/>
          <w:szCs w:val="22"/>
          <w:lang w:val="en-US"/>
        </w:rPr>
        <w:t>5</w:t>
      </w:r>
      <w:r w:rsidRPr="0061536A">
        <w:rPr>
          <w:rFonts w:ascii="Arial" w:hAnsi="Arial" w:cs="Arial"/>
          <w:color w:val="000000" w:themeColor="text1"/>
          <w:sz w:val="22"/>
          <w:szCs w:val="22"/>
          <w:lang w:val="id-ID"/>
        </w:rPr>
        <w:t>.</w:t>
      </w:r>
      <w:r w:rsidRPr="0061536A">
        <w:rPr>
          <w:rFonts w:ascii="Arial" w:hAnsi="Arial" w:cs="Arial"/>
          <w:color w:val="000000" w:themeColor="text1"/>
          <w:sz w:val="22"/>
          <w:szCs w:val="22"/>
          <w:lang w:val="en-US"/>
        </w:rPr>
        <w:t>1 Pembuatan Glukosa</w:t>
      </w:r>
      <w:r w:rsidRPr="0061536A">
        <w:rPr>
          <w:rFonts w:ascii="Arial" w:hAnsi="Arial" w:cs="Arial"/>
          <w:color w:val="000000" w:themeColor="text1"/>
          <w:sz w:val="22"/>
          <w:szCs w:val="22"/>
          <w:lang w:val="fi-FI"/>
        </w:rPr>
        <w:t xml:space="preserve"> </w:t>
      </w:r>
      <w:r w:rsidRPr="0061536A">
        <w:rPr>
          <w:rFonts w:ascii="Arial" w:hAnsi="Arial" w:cs="Arial"/>
          <w:color w:val="000000" w:themeColor="text1"/>
          <w:sz w:val="22"/>
          <w:szCs w:val="22"/>
          <w:lang w:val="fi-FI"/>
        </w:rPr>
        <w:tab/>
        <w:t xml:space="preserve">  </w:t>
      </w:r>
      <w:r w:rsidRPr="0061536A">
        <w:rPr>
          <w:rFonts w:ascii="Arial" w:hAnsi="Arial" w:cs="Arial"/>
          <w:color w:val="000000" w:themeColor="text1"/>
          <w:sz w:val="22"/>
          <w:szCs w:val="22"/>
          <w:lang w:val="en-US"/>
        </w:rPr>
        <w:t>18</w:t>
      </w:r>
    </w:p>
    <w:p w:rsidR="003D58E5" w:rsidRPr="0061536A" w:rsidRDefault="003D58E5" w:rsidP="003D58E5">
      <w:pPr>
        <w:tabs>
          <w:tab w:val="decimal" w:leader="dot" w:pos="7938"/>
        </w:tabs>
        <w:ind w:right="-57"/>
        <w:rPr>
          <w:rFonts w:ascii="Arial" w:hAnsi="Arial" w:cs="Arial"/>
          <w:color w:val="000000" w:themeColor="text1"/>
          <w:sz w:val="22"/>
          <w:szCs w:val="22"/>
          <w:lang w:val="en-US"/>
        </w:rPr>
      </w:pPr>
      <w:r>
        <w:rPr>
          <w:rFonts w:ascii="Arial" w:hAnsi="Arial" w:cs="Arial"/>
          <w:color w:val="000000" w:themeColor="text1"/>
          <w:sz w:val="22"/>
          <w:szCs w:val="22"/>
          <w:lang w:val="en-US"/>
        </w:rPr>
        <w:t xml:space="preserve">      </w:t>
      </w:r>
      <w:r w:rsidRPr="0061536A">
        <w:rPr>
          <w:rFonts w:ascii="Arial" w:hAnsi="Arial" w:cs="Arial"/>
          <w:color w:val="000000" w:themeColor="text1"/>
          <w:sz w:val="22"/>
          <w:szCs w:val="22"/>
          <w:lang w:val="id-ID"/>
        </w:rPr>
        <w:t>3.</w:t>
      </w:r>
      <w:r w:rsidRPr="0061536A">
        <w:rPr>
          <w:rFonts w:ascii="Arial" w:hAnsi="Arial" w:cs="Arial"/>
          <w:color w:val="000000" w:themeColor="text1"/>
          <w:sz w:val="22"/>
          <w:szCs w:val="22"/>
          <w:lang w:val="en-US"/>
        </w:rPr>
        <w:t>5</w:t>
      </w:r>
      <w:r w:rsidRPr="0061536A">
        <w:rPr>
          <w:rFonts w:ascii="Arial" w:hAnsi="Arial" w:cs="Arial"/>
          <w:color w:val="000000" w:themeColor="text1"/>
          <w:sz w:val="22"/>
          <w:szCs w:val="22"/>
          <w:lang w:val="id-ID"/>
        </w:rPr>
        <w:t>.2</w:t>
      </w:r>
      <w:r w:rsidRPr="0061536A">
        <w:rPr>
          <w:rFonts w:ascii="Arial" w:hAnsi="Arial" w:cs="Arial"/>
          <w:color w:val="000000" w:themeColor="text1"/>
          <w:sz w:val="22"/>
          <w:szCs w:val="22"/>
          <w:lang w:val="fi-FI"/>
        </w:rPr>
        <w:t xml:space="preserve"> </w:t>
      </w:r>
      <w:r w:rsidRPr="0061536A">
        <w:rPr>
          <w:rFonts w:ascii="Arial" w:hAnsi="Arial" w:cs="Arial"/>
          <w:color w:val="000000" w:themeColor="text1"/>
          <w:sz w:val="22"/>
          <w:szCs w:val="22"/>
          <w:lang w:val="en-US"/>
        </w:rPr>
        <w:t>Pembuatan CMC 1%</w:t>
      </w:r>
      <w:r w:rsidRPr="0061536A">
        <w:rPr>
          <w:rFonts w:ascii="Arial" w:hAnsi="Arial" w:cs="Arial"/>
          <w:color w:val="000000" w:themeColor="text1"/>
          <w:sz w:val="22"/>
          <w:szCs w:val="22"/>
          <w:lang w:val="fi-FI"/>
        </w:rPr>
        <w:t xml:space="preserve"> </w:t>
      </w:r>
      <w:r w:rsidRPr="0061536A">
        <w:rPr>
          <w:rFonts w:ascii="Arial" w:hAnsi="Arial" w:cs="Arial"/>
          <w:color w:val="000000" w:themeColor="text1"/>
          <w:sz w:val="22"/>
          <w:szCs w:val="22"/>
          <w:lang w:val="fi-FI"/>
        </w:rPr>
        <w:tab/>
        <w:t xml:space="preserve">  </w:t>
      </w:r>
      <w:r w:rsidRPr="0061536A">
        <w:rPr>
          <w:rFonts w:ascii="Arial" w:hAnsi="Arial" w:cs="Arial"/>
          <w:color w:val="000000" w:themeColor="text1"/>
          <w:sz w:val="22"/>
          <w:szCs w:val="22"/>
          <w:lang w:val="en-US"/>
        </w:rPr>
        <w:t>19</w:t>
      </w:r>
    </w:p>
    <w:p w:rsidR="003D58E5" w:rsidRPr="0061536A" w:rsidRDefault="003D58E5" w:rsidP="003D58E5">
      <w:pPr>
        <w:tabs>
          <w:tab w:val="decimal" w:leader="dot" w:pos="7938"/>
        </w:tabs>
        <w:ind w:right="-57"/>
        <w:rPr>
          <w:rFonts w:ascii="Arial" w:hAnsi="Arial" w:cs="Arial"/>
          <w:color w:val="000000" w:themeColor="text1"/>
          <w:sz w:val="22"/>
          <w:szCs w:val="22"/>
          <w:lang w:val="en-US"/>
        </w:rPr>
      </w:pPr>
      <w:r>
        <w:rPr>
          <w:rFonts w:ascii="Arial" w:hAnsi="Arial" w:cs="Arial"/>
          <w:color w:val="000000" w:themeColor="text1"/>
          <w:sz w:val="22"/>
          <w:szCs w:val="22"/>
          <w:lang w:val="en-US"/>
        </w:rPr>
        <w:t xml:space="preserve">      </w:t>
      </w:r>
      <w:r w:rsidRPr="0061536A">
        <w:rPr>
          <w:rFonts w:ascii="Arial" w:hAnsi="Arial" w:cs="Arial"/>
          <w:color w:val="000000" w:themeColor="text1"/>
          <w:sz w:val="22"/>
          <w:szCs w:val="22"/>
          <w:lang w:val="id-ID"/>
        </w:rPr>
        <w:t>3.</w:t>
      </w:r>
      <w:r w:rsidRPr="0061536A">
        <w:rPr>
          <w:rFonts w:ascii="Arial" w:hAnsi="Arial" w:cs="Arial"/>
          <w:color w:val="000000" w:themeColor="text1"/>
          <w:sz w:val="22"/>
          <w:szCs w:val="22"/>
          <w:lang w:val="en-US"/>
        </w:rPr>
        <w:t>5</w:t>
      </w:r>
      <w:r w:rsidRPr="0061536A">
        <w:rPr>
          <w:rFonts w:ascii="Arial" w:hAnsi="Arial" w:cs="Arial"/>
          <w:color w:val="000000" w:themeColor="text1"/>
          <w:sz w:val="22"/>
          <w:szCs w:val="22"/>
          <w:lang w:val="id-ID"/>
        </w:rPr>
        <w:t xml:space="preserve">.3 </w:t>
      </w:r>
      <w:r w:rsidRPr="0061536A">
        <w:rPr>
          <w:rFonts w:ascii="Arial" w:hAnsi="Arial" w:cs="Arial"/>
          <w:color w:val="000000" w:themeColor="text1"/>
          <w:sz w:val="22"/>
          <w:szCs w:val="22"/>
          <w:lang w:val="en-US"/>
        </w:rPr>
        <w:t>Pembuatan Glibenklamid</w:t>
      </w:r>
      <w:r w:rsidRPr="0061536A">
        <w:rPr>
          <w:rFonts w:ascii="Arial" w:hAnsi="Arial" w:cs="Arial"/>
          <w:color w:val="000000" w:themeColor="text1"/>
          <w:sz w:val="22"/>
          <w:szCs w:val="22"/>
          <w:lang w:val="id-ID"/>
        </w:rPr>
        <w:tab/>
      </w:r>
      <w:r w:rsidRPr="0061536A">
        <w:rPr>
          <w:rFonts w:ascii="Arial" w:hAnsi="Arial" w:cs="Arial"/>
          <w:color w:val="000000" w:themeColor="text1"/>
          <w:sz w:val="22"/>
          <w:szCs w:val="22"/>
          <w:lang w:val="en-US"/>
        </w:rPr>
        <w:t xml:space="preserve">  19</w:t>
      </w:r>
    </w:p>
    <w:p w:rsidR="003D58E5" w:rsidRPr="0061536A" w:rsidRDefault="003D58E5" w:rsidP="003D58E5">
      <w:pPr>
        <w:tabs>
          <w:tab w:val="decimal" w:leader="dot" w:pos="7938"/>
        </w:tabs>
        <w:ind w:right="-57"/>
        <w:rPr>
          <w:rFonts w:ascii="Arial" w:hAnsi="Arial" w:cs="Arial"/>
          <w:color w:val="000000" w:themeColor="text1"/>
          <w:sz w:val="22"/>
          <w:szCs w:val="22"/>
          <w:lang w:val="en-US"/>
        </w:rPr>
      </w:pPr>
      <w:r>
        <w:rPr>
          <w:rFonts w:ascii="Arial" w:hAnsi="Arial" w:cs="Arial"/>
          <w:color w:val="000000" w:themeColor="text1"/>
          <w:sz w:val="22"/>
          <w:szCs w:val="22"/>
          <w:lang w:val="en-US"/>
        </w:rPr>
        <w:t xml:space="preserve">      </w:t>
      </w:r>
      <w:r w:rsidRPr="0061536A">
        <w:rPr>
          <w:rFonts w:ascii="Arial" w:hAnsi="Arial" w:cs="Arial"/>
          <w:color w:val="000000" w:themeColor="text1"/>
          <w:sz w:val="22"/>
          <w:szCs w:val="22"/>
          <w:lang w:val="id-ID"/>
        </w:rPr>
        <w:t>3.</w:t>
      </w:r>
      <w:r w:rsidRPr="0061536A">
        <w:rPr>
          <w:rFonts w:ascii="Arial" w:hAnsi="Arial" w:cs="Arial"/>
          <w:color w:val="000000" w:themeColor="text1"/>
          <w:sz w:val="22"/>
          <w:szCs w:val="22"/>
          <w:lang w:val="en-US"/>
        </w:rPr>
        <w:t>5</w:t>
      </w:r>
      <w:r w:rsidRPr="0061536A">
        <w:rPr>
          <w:rFonts w:ascii="Arial" w:hAnsi="Arial" w:cs="Arial"/>
          <w:color w:val="000000" w:themeColor="text1"/>
          <w:sz w:val="22"/>
          <w:szCs w:val="22"/>
          <w:lang w:val="id-ID"/>
        </w:rPr>
        <w:t>.4</w:t>
      </w:r>
      <w:r w:rsidRPr="0061536A">
        <w:rPr>
          <w:rFonts w:ascii="Arial" w:hAnsi="Arial" w:cs="Arial"/>
          <w:color w:val="000000" w:themeColor="text1"/>
          <w:sz w:val="22"/>
          <w:szCs w:val="22"/>
          <w:lang w:val="fi-FI"/>
        </w:rPr>
        <w:t xml:space="preserve"> </w:t>
      </w:r>
      <w:r w:rsidRPr="0061536A">
        <w:rPr>
          <w:rFonts w:ascii="Arial" w:hAnsi="Arial" w:cs="Arial"/>
          <w:color w:val="000000" w:themeColor="text1"/>
          <w:sz w:val="22"/>
          <w:szCs w:val="22"/>
          <w:lang w:val="en-US"/>
        </w:rPr>
        <w:t>Pembuatan Ekstrak</w:t>
      </w:r>
      <w:r w:rsidRPr="0061536A">
        <w:rPr>
          <w:rFonts w:ascii="Arial" w:hAnsi="Arial" w:cs="Arial"/>
          <w:color w:val="000000" w:themeColor="text1"/>
          <w:sz w:val="22"/>
          <w:szCs w:val="22"/>
          <w:lang w:val="fi-FI"/>
        </w:rPr>
        <w:tab/>
        <w:t xml:space="preserve">  </w:t>
      </w:r>
      <w:r>
        <w:rPr>
          <w:rFonts w:ascii="Arial" w:hAnsi="Arial" w:cs="Arial"/>
          <w:color w:val="000000" w:themeColor="text1"/>
          <w:sz w:val="22"/>
          <w:szCs w:val="22"/>
          <w:lang w:val="en-US"/>
        </w:rPr>
        <w:t>20</w:t>
      </w:r>
    </w:p>
    <w:p w:rsidR="003D58E5" w:rsidRPr="0061536A" w:rsidRDefault="003D58E5" w:rsidP="003D58E5">
      <w:pPr>
        <w:tabs>
          <w:tab w:val="decimal" w:leader="dot" w:pos="7938"/>
        </w:tabs>
        <w:ind w:right="-57"/>
        <w:rPr>
          <w:rFonts w:ascii="Arial" w:hAnsi="Arial" w:cs="Arial"/>
          <w:color w:val="000000" w:themeColor="text1"/>
          <w:sz w:val="22"/>
          <w:szCs w:val="22"/>
          <w:lang w:val="en-US"/>
        </w:rPr>
      </w:pPr>
      <w:r w:rsidRPr="0061536A">
        <w:rPr>
          <w:rFonts w:ascii="Arial" w:hAnsi="Arial" w:cs="Arial"/>
          <w:color w:val="000000" w:themeColor="text1"/>
          <w:sz w:val="22"/>
          <w:szCs w:val="22"/>
          <w:lang w:val="en-US"/>
        </w:rPr>
        <w:t>3.6 Perhitungan Ekstrak Etanol Daun Afrika dan Daun Insulin</w:t>
      </w:r>
      <w:r w:rsidRPr="0061536A">
        <w:rPr>
          <w:rFonts w:ascii="Arial" w:hAnsi="Arial" w:cs="Arial"/>
          <w:color w:val="000000" w:themeColor="text1"/>
          <w:sz w:val="22"/>
          <w:szCs w:val="22"/>
          <w:lang w:val="en-US"/>
        </w:rPr>
        <w:tab/>
        <w:t xml:space="preserve">  20</w:t>
      </w:r>
    </w:p>
    <w:p w:rsidR="003D58E5" w:rsidRPr="0061536A" w:rsidRDefault="003D58E5" w:rsidP="003D58E5">
      <w:pPr>
        <w:tabs>
          <w:tab w:val="decimal" w:leader="dot" w:pos="7938"/>
        </w:tabs>
        <w:ind w:right="-57"/>
        <w:rPr>
          <w:rFonts w:ascii="Arial" w:hAnsi="Arial" w:cs="Arial"/>
          <w:color w:val="000000" w:themeColor="text1"/>
          <w:sz w:val="22"/>
          <w:szCs w:val="22"/>
          <w:lang w:val="en-US"/>
        </w:rPr>
      </w:pPr>
      <w:r w:rsidRPr="0061536A">
        <w:rPr>
          <w:rFonts w:ascii="Arial" w:hAnsi="Arial" w:cs="Arial"/>
          <w:color w:val="000000" w:themeColor="text1"/>
          <w:sz w:val="22"/>
          <w:szCs w:val="22"/>
          <w:lang w:val="id-ID"/>
        </w:rPr>
        <w:t>3.</w:t>
      </w:r>
      <w:r w:rsidRPr="0061536A">
        <w:rPr>
          <w:rFonts w:ascii="Arial" w:hAnsi="Arial" w:cs="Arial"/>
          <w:color w:val="000000" w:themeColor="text1"/>
          <w:sz w:val="22"/>
          <w:szCs w:val="22"/>
          <w:lang w:val="en-US"/>
        </w:rPr>
        <w:t>7</w:t>
      </w:r>
      <w:r w:rsidRPr="0061536A">
        <w:rPr>
          <w:rFonts w:ascii="Arial" w:hAnsi="Arial" w:cs="Arial"/>
          <w:color w:val="000000" w:themeColor="text1"/>
          <w:sz w:val="22"/>
          <w:szCs w:val="22"/>
          <w:lang w:val="id-ID"/>
        </w:rPr>
        <w:t xml:space="preserve"> Prosedur Kerja</w:t>
      </w:r>
      <w:r w:rsidRPr="0061536A">
        <w:rPr>
          <w:rFonts w:ascii="Arial" w:hAnsi="Arial" w:cs="Arial"/>
          <w:color w:val="000000" w:themeColor="text1"/>
          <w:sz w:val="22"/>
          <w:szCs w:val="22"/>
          <w:lang w:val="id-ID"/>
        </w:rPr>
        <w:tab/>
      </w:r>
      <w:r w:rsidRPr="0061536A">
        <w:rPr>
          <w:rFonts w:ascii="Arial" w:hAnsi="Arial" w:cs="Arial"/>
          <w:color w:val="000000" w:themeColor="text1"/>
          <w:sz w:val="22"/>
          <w:szCs w:val="22"/>
          <w:lang w:val="en-US"/>
        </w:rPr>
        <w:t xml:space="preserve">  </w:t>
      </w:r>
      <w:r w:rsidRPr="0061536A">
        <w:rPr>
          <w:rFonts w:ascii="Arial" w:hAnsi="Arial" w:cs="Arial"/>
          <w:color w:val="000000" w:themeColor="text1"/>
          <w:sz w:val="22"/>
          <w:szCs w:val="22"/>
          <w:lang w:val="id-ID"/>
        </w:rPr>
        <w:t>2</w:t>
      </w:r>
      <w:r>
        <w:rPr>
          <w:rFonts w:ascii="Arial" w:hAnsi="Arial" w:cs="Arial"/>
          <w:color w:val="000000" w:themeColor="text1"/>
          <w:sz w:val="22"/>
          <w:szCs w:val="22"/>
          <w:lang w:val="en-US"/>
        </w:rPr>
        <w:t>2</w:t>
      </w:r>
    </w:p>
    <w:p w:rsidR="003D58E5" w:rsidRDefault="003D58E5" w:rsidP="003D58E5">
      <w:pPr>
        <w:tabs>
          <w:tab w:val="decimal" w:leader="dot" w:pos="7938"/>
        </w:tabs>
        <w:spacing w:line="360" w:lineRule="auto"/>
        <w:ind w:right="-57"/>
        <w:rPr>
          <w:rFonts w:ascii="Arial" w:hAnsi="Arial" w:cs="Arial"/>
          <w:color w:val="000000" w:themeColor="text1"/>
          <w:sz w:val="22"/>
          <w:szCs w:val="22"/>
          <w:lang w:val="en-US"/>
        </w:rPr>
      </w:pPr>
      <w:r w:rsidRPr="0061536A">
        <w:rPr>
          <w:rFonts w:ascii="Arial" w:hAnsi="Arial" w:cs="Arial"/>
          <w:color w:val="000000" w:themeColor="text1"/>
          <w:sz w:val="22"/>
          <w:szCs w:val="22"/>
          <w:lang w:val="en-US"/>
        </w:rPr>
        <w:t>3.8 Analisa Data</w:t>
      </w:r>
      <w:r>
        <w:rPr>
          <w:rFonts w:ascii="Arial" w:hAnsi="Arial" w:cs="Arial"/>
          <w:color w:val="000000" w:themeColor="text1"/>
          <w:sz w:val="22"/>
          <w:szCs w:val="22"/>
          <w:lang w:val="en-US"/>
        </w:rPr>
        <w:tab/>
        <w:t xml:space="preserve">  23</w:t>
      </w:r>
    </w:p>
    <w:p w:rsidR="003D58E5" w:rsidRPr="009575B6" w:rsidRDefault="003D58E5" w:rsidP="003D58E5">
      <w:pPr>
        <w:tabs>
          <w:tab w:val="decimal" w:leader="dot" w:pos="7938"/>
        </w:tabs>
        <w:spacing w:line="360" w:lineRule="auto"/>
        <w:ind w:right="-57"/>
        <w:rPr>
          <w:rFonts w:ascii="Arial" w:hAnsi="Arial" w:cs="Arial"/>
          <w:color w:val="000000" w:themeColor="text1"/>
          <w:sz w:val="22"/>
          <w:szCs w:val="22"/>
          <w:lang w:val="en-US"/>
        </w:rPr>
      </w:pPr>
      <w:r w:rsidRPr="0061536A">
        <w:rPr>
          <w:rFonts w:ascii="Arial" w:hAnsi="Arial" w:cs="Arial"/>
          <w:b/>
          <w:color w:val="000000" w:themeColor="text1"/>
          <w:sz w:val="22"/>
          <w:szCs w:val="22"/>
          <w:lang w:val="id-ID"/>
        </w:rPr>
        <w:t xml:space="preserve">BAB </w:t>
      </w:r>
      <w:r>
        <w:rPr>
          <w:rFonts w:ascii="Arial" w:hAnsi="Arial" w:cs="Arial"/>
          <w:b/>
          <w:color w:val="000000" w:themeColor="text1"/>
          <w:sz w:val="22"/>
          <w:szCs w:val="22"/>
          <w:lang w:val="fi-FI"/>
        </w:rPr>
        <w:t>IV</w:t>
      </w:r>
      <w:r w:rsidRPr="0061536A">
        <w:rPr>
          <w:rFonts w:ascii="Arial" w:hAnsi="Arial" w:cs="Arial"/>
          <w:b/>
          <w:color w:val="000000" w:themeColor="text1"/>
          <w:sz w:val="22"/>
          <w:szCs w:val="22"/>
          <w:lang w:val="fi-FI"/>
        </w:rPr>
        <w:t xml:space="preserve"> </w:t>
      </w:r>
      <w:r>
        <w:rPr>
          <w:rFonts w:ascii="Arial" w:hAnsi="Arial" w:cs="Arial"/>
          <w:b/>
          <w:color w:val="000000" w:themeColor="text1"/>
          <w:sz w:val="22"/>
          <w:szCs w:val="22"/>
          <w:lang w:val="en-US"/>
        </w:rPr>
        <w:t>HASIL DAN PEMBAHASAN</w:t>
      </w:r>
    </w:p>
    <w:p w:rsidR="003D58E5" w:rsidRDefault="003D58E5" w:rsidP="003D58E5">
      <w:pPr>
        <w:tabs>
          <w:tab w:val="decimal" w:leader="dot" w:pos="7938"/>
        </w:tabs>
        <w:ind w:right="-57"/>
        <w:rPr>
          <w:rFonts w:ascii="Arial" w:hAnsi="Arial" w:cs="Arial"/>
          <w:color w:val="000000" w:themeColor="text1"/>
          <w:sz w:val="22"/>
          <w:szCs w:val="22"/>
          <w:lang w:val="en-US"/>
        </w:rPr>
      </w:pPr>
      <w:r>
        <w:rPr>
          <w:rFonts w:ascii="Arial" w:hAnsi="Arial" w:cs="Arial"/>
          <w:color w:val="000000" w:themeColor="text1"/>
          <w:sz w:val="22"/>
          <w:szCs w:val="22"/>
          <w:lang w:val="en-US"/>
        </w:rPr>
        <w:t>4</w:t>
      </w:r>
      <w:r w:rsidRPr="0061536A">
        <w:rPr>
          <w:rFonts w:ascii="Arial" w:hAnsi="Arial" w:cs="Arial"/>
          <w:color w:val="000000" w:themeColor="text1"/>
          <w:sz w:val="22"/>
          <w:szCs w:val="22"/>
          <w:lang w:val="id-ID"/>
        </w:rPr>
        <w:t>.1</w:t>
      </w:r>
      <w:r w:rsidRPr="0061536A">
        <w:rPr>
          <w:rFonts w:ascii="Arial" w:hAnsi="Arial" w:cs="Arial"/>
          <w:color w:val="000000" w:themeColor="text1"/>
          <w:sz w:val="22"/>
          <w:szCs w:val="22"/>
          <w:lang w:val="fi-FI"/>
        </w:rPr>
        <w:t xml:space="preserve"> </w:t>
      </w:r>
      <w:r>
        <w:rPr>
          <w:rFonts w:ascii="Arial" w:hAnsi="Arial" w:cs="Arial"/>
          <w:color w:val="000000" w:themeColor="text1"/>
          <w:sz w:val="22"/>
          <w:szCs w:val="22"/>
          <w:lang w:val="en-US"/>
        </w:rPr>
        <w:t>Hasil</w:t>
      </w:r>
      <w:r w:rsidRPr="0061536A">
        <w:rPr>
          <w:rFonts w:ascii="Arial" w:hAnsi="Arial" w:cs="Arial"/>
          <w:color w:val="000000" w:themeColor="text1"/>
          <w:sz w:val="22"/>
          <w:szCs w:val="22"/>
          <w:lang w:val="fi-FI"/>
        </w:rPr>
        <w:t xml:space="preserve"> </w:t>
      </w:r>
      <w:r w:rsidRPr="0061536A">
        <w:rPr>
          <w:rFonts w:ascii="Arial" w:hAnsi="Arial" w:cs="Arial"/>
          <w:color w:val="000000" w:themeColor="text1"/>
          <w:sz w:val="22"/>
          <w:szCs w:val="22"/>
          <w:lang w:val="fi-FI"/>
        </w:rPr>
        <w:tab/>
        <w:t xml:space="preserve">  </w:t>
      </w:r>
      <w:r>
        <w:rPr>
          <w:rFonts w:ascii="Arial" w:hAnsi="Arial" w:cs="Arial"/>
          <w:color w:val="000000" w:themeColor="text1"/>
          <w:sz w:val="22"/>
          <w:szCs w:val="22"/>
          <w:lang w:val="en-US"/>
        </w:rPr>
        <w:t>24</w:t>
      </w:r>
    </w:p>
    <w:p w:rsidR="003D58E5" w:rsidRPr="0061536A" w:rsidRDefault="003D58E5" w:rsidP="003D58E5">
      <w:pPr>
        <w:tabs>
          <w:tab w:val="decimal" w:leader="dot" w:pos="7938"/>
        </w:tabs>
        <w:spacing w:line="360" w:lineRule="auto"/>
        <w:ind w:right="-57"/>
        <w:rPr>
          <w:rFonts w:ascii="Arial" w:hAnsi="Arial" w:cs="Arial"/>
          <w:color w:val="000000" w:themeColor="text1"/>
          <w:sz w:val="22"/>
          <w:szCs w:val="22"/>
          <w:lang w:val="en-US"/>
        </w:rPr>
      </w:pPr>
      <w:r>
        <w:rPr>
          <w:rFonts w:ascii="Arial" w:hAnsi="Arial" w:cs="Arial"/>
          <w:color w:val="000000" w:themeColor="text1"/>
          <w:sz w:val="22"/>
          <w:szCs w:val="22"/>
          <w:lang w:val="en-US"/>
        </w:rPr>
        <w:t>4</w:t>
      </w:r>
      <w:r>
        <w:rPr>
          <w:rFonts w:ascii="Arial" w:hAnsi="Arial" w:cs="Arial"/>
          <w:color w:val="000000" w:themeColor="text1"/>
          <w:sz w:val="22"/>
          <w:szCs w:val="22"/>
          <w:lang w:val="id-ID"/>
        </w:rPr>
        <w:t>.</w:t>
      </w:r>
      <w:r>
        <w:rPr>
          <w:rFonts w:ascii="Arial" w:hAnsi="Arial" w:cs="Arial"/>
          <w:color w:val="000000" w:themeColor="text1"/>
          <w:sz w:val="22"/>
          <w:szCs w:val="22"/>
          <w:lang w:val="en-US"/>
        </w:rPr>
        <w:t>2 Pembahasan</w:t>
      </w:r>
      <w:r w:rsidRPr="0061536A">
        <w:rPr>
          <w:rFonts w:ascii="Arial" w:hAnsi="Arial" w:cs="Arial"/>
          <w:color w:val="000000" w:themeColor="text1"/>
          <w:sz w:val="22"/>
          <w:szCs w:val="22"/>
          <w:lang w:val="fi-FI"/>
        </w:rPr>
        <w:tab/>
      </w:r>
      <w:r>
        <w:rPr>
          <w:rFonts w:ascii="Arial" w:hAnsi="Arial" w:cs="Arial"/>
          <w:color w:val="000000" w:themeColor="text1"/>
          <w:sz w:val="22"/>
          <w:szCs w:val="22"/>
          <w:lang w:val="fi-FI"/>
        </w:rPr>
        <w:t xml:space="preserve"> 26</w:t>
      </w:r>
      <w:r w:rsidRPr="0061536A">
        <w:rPr>
          <w:rFonts w:ascii="Arial" w:hAnsi="Arial" w:cs="Arial"/>
          <w:color w:val="000000" w:themeColor="text1"/>
          <w:sz w:val="22"/>
          <w:szCs w:val="22"/>
          <w:lang w:val="en-US"/>
        </w:rPr>
        <w:t xml:space="preserve">  </w:t>
      </w:r>
    </w:p>
    <w:p w:rsidR="003D58E5" w:rsidRPr="009575B6" w:rsidRDefault="003D58E5" w:rsidP="003D58E5">
      <w:pPr>
        <w:tabs>
          <w:tab w:val="decimal" w:leader="dot" w:pos="7938"/>
        </w:tabs>
        <w:spacing w:line="360" w:lineRule="auto"/>
        <w:ind w:right="-57"/>
        <w:rPr>
          <w:rFonts w:ascii="Arial" w:hAnsi="Arial" w:cs="Arial"/>
          <w:color w:val="000000" w:themeColor="text1"/>
          <w:sz w:val="22"/>
          <w:szCs w:val="22"/>
          <w:lang w:val="en-US"/>
        </w:rPr>
      </w:pPr>
      <w:r w:rsidRPr="0061536A">
        <w:rPr>
          <w:rFonts w:ascii="Arial" w:hAnsi="Arial" w:cs="Arial"/>
          <w:b/>
          <w:color w:val="000000" w:themeColor="text1"/>
          <w:sz w:val="22"/>
          <w:szCs w:val="22"/>
          <w:lang w:val="id-ID"/>
        </w:rPr>
        <w:t xml:space="preserve">BAB </w:t>
      </w:r>
      <w:r>
        <w:rPr>
          <w:rFonts w:ascii="Arial" w:hAnsi="Arial" w:cs="Arial"/>
          <w:b/>
          <w:color w:val="000000" w:themeColor="text1"/>
          <w:sz w:val="22"/>
          <w:szCs w:val="22"/>
          <w:lang w:val="fi-FI"/>
        </w:rPr>
        <w:t>V</w:t>
      </w:r>
      <w:r w:rsidRPr="0061536A">
        <w:rPr>
          <w:rFonts w:ascii="Arial" w:hAnsi="Arial" w:cs="Arial"/>
          <w:b/>
          <w:color w:val="000000" w:themeColor="text1"/>
          <w:sz w:val="22"/>
          <w:szCs w:val="22"/>
          <w:lang w:val="fi-FI"/>
        </w:rPr>
        <w:t xml:space="preserve"> </w:t>
      </w:r>
      <w:r>
        <w:rPr>
          <w:rFonts w:ascii="Arial" w:hAnsi="Arial" w:cs="Arial"/>
          <w:b/>
          <w:color w:val="000000" w:themeColor="text1"/>
          <w:sz w:val="22"/>
          <w:szCs w:val="22"/>
          <w:lang w:val="en-US"/>
        </w:rPr>
        <w:t>KESIMPULAN DAN SARAN</w:t>
      </w:r>
    </w:p>
    <w:p w:rsidR="003D58E5" w:rsidRPr="0061536A" w:rsidRDefault="003D58E5" w:rsidP="003D58E5">
      <w:pPr>
        <w:tabs>
          <w:tab w:val="decimal" w:leader="dot" w:pos="7938"/>
        </w:tabs>
        <w:ind w:right="-57"/>
        <w:rPr>
          <w:rFonts w:ascii="Arial" w:hAnsi="Arial" w:cs="Arial"/>
          <w:color w:val="000000" w:themeColor="text1"/>
          <w:sz w:val="22"/>
          <w:szCs w:val="22"/>
          <w:lang w:val="en-US"/>
        </w:rPr>
      </w:pPr>
      <w:r>
        <w:rPr>
          <w:rFonts w:ascii="Arial" w:hAnsi="Arial" w:cs="Arial"/>
          <w:color w:val="000000" w:themeColor="text1"/>
          <w:sz w:val="22"/>
          <w:szCs w:val="22"/>
          <w:lang w:val="en-US"/>
        </w:rPr>
        <w:t>5.</w:t>
      </w:r>
      <w:r w:rsidRPr="0061536A">
        <w:rPr>
          <w:rFonts w:ascii="Arial" w:hAnsi="Arial" w:cs="Arial"/>
          <w:color w:val="000000" w:themeColor="text1"/>
          <w:sz w:val="22"/>
          <w:szCs w:val="22"/>
          <w:lang w:val="id-ID"/>
        </w:rPr>
        <w:t>1</w:t>
      </w:r>
      <w:r w:rsidRPr="0061536A">
        <w:rPr>
          <w:rFonts w:ascii="Arial" w:hAnsi="Arial" w:cs="Arial"/>
          <w:color w:val="000000" w:themeColor="text1"/>
          <w:sz w:val="22"/>
          <w:szCs w:val="22"/>
          <w:lang w:val="fi-FI"/>
        </w:rPr>
        <w:t xml:space="preserve"> </w:t>
      </w:r>
      <w:r>
        <w:rPr>
          <w:rFonts w:ascii="Arial" w:hAnsi="Arial" w:cs="Arial"/>
          <w:color w:val="000000" w:themeColor="text1"/>
          <w:sz w:val="22"/>
          <w:szCs w:val="22"/>
          <w:lang w:val="en-US"/>
        </w:rPr>
        <w:t>Kesimpulan</w:t>
      </w:r>
      <w:r w:rsidRPr="0061536A">
        <w:rPr>
          <w:rFonts w:ascii="Arial" w:hAnsi="Arial" w:cs="Arial"/>
          <w:color w:val="000000" w:themeColor="text1"/>
          <w:sz w:val="22"/>
          <w:szCs w:val="22"/>
          <w:lang w:val="fi-FI"/>
        </w:rPr>
        <w:tab/>
        <w:t xml:space="preserve">  </w:t>
      </w:r>
      <w:r>
        <w:rPr>
          <w:rFonts w:ascii="Arial" w:hAnsi="Arial" w:cs="Arial"/>
          <w:color w:val="000000" w:themeColor="text1"/>
          <w:sz w:val="22"/>
          <w:szCs w:val="22"/>
          <w:lang w:val="en-US"/>
        </w:rPr>
        <w:t>28</w:t>
      </w:r>
      <w:r w:rsidRPr="0061536A">
        <w:rPr>
          <w:rFonts w:ascii="Arial" w:hAnsi="Arial" w:cs="Arial"/>
          <w:color w:val="000000" w:themeColor="text1"/>
          <w:sz w:val="22"/>
          <w:szCs w:val="22"/>
          <w:lang w:val="en-US"/>
        </w:rPr>
        <w:t xml:space="preserve"> </w:t>
      </w:r>
    </w:p>
    <w:p w:rsidR="003D58E5" w:rsidRPr="0061536A" w:rsidRDefault="003D58E5" w:rsidP="003D58E5">
      <w:pPr>
        <w:tabs>
          <w:tab w:val="decimal" w:leader="dot" w:pos="7938"/>
        </w:tabs>
        <w:spacing w:line="360" w:lineRule="auto"/>
        <w:ind w:right="-57"/>
        <w:rPr>
          <w:rFonts w:ascii="Arial" w:hAnsi="Arial" w:cs="Arial"/>
          <w:color w:val="000000" w:themeColor="text1"/>
          <w:sz w:val="22"/>
          <w:szCs w:val="22"/>
          <w:lang w:val="en-US"/>
        </w:rPr>
      </w:pPr>
      <w:r>
        <w:rPr>
          <w:rFonts w:ascii="Arial" w:hAnsi="Arial" w:cs="Arial"/>
          <w:color w:val="000000" w:themeColor="text1"/>
          <w:sz w:val="22"/>
          <w:szCs w:val="22"/>
          <w:lang w:val="en-US"/>
        </w:rPr>
        <w:t>5</w:t>
      </w:r>
      <w:r w:rsidRPr="0061536A">
        <w:rPr>
          <w:rFonts w:ascii="Arial" w:hAnsi="Arial" w:cs="Arial"/>
          <w:color w:val="000000" w:themeColor="text1"/>
          <w:sz w:val="22"/>
          <w:szCs w:val="22"/>
          <w:lang w:val="id-ID"/>
        </w:rPr>
        <w:t>.2</w:t>
      </w:r>
      <w:r w:rsidRPr="0061536A">
        <w:rPr>
          <w:rFonts w:ascii="Arial" w:hAnsi="Arial" w:cs="Arial"/>
          <w:color w:val="000000" w:themeColor="text1"/>
          <w:sz w:val="22"/>
          <w:szCs w:val="22"/>
          <w:lang w:val="fi-FI"/>
        </w:rPr>
        <w:t xml:space="preserve"> </w:t>
      </w:r>
      <w:r>
        <w:rPr>
          <w:rFonts w:ascii="Arial" w:hAnsi="Arial" w:cs="Arial"/>
          <w:color w:val="000000" w:themeColor="text1"/>
          <w:sz w:val="22"/>
          <w:szCs w:val="22"/>
          <w:lang w:val="en-US"/>
        </w:rPr>
        <w:t>Saran</w:t>
      </w:r>
      <w:r w:rsidRPr="0061536A">
        <w:rPr>
          <w:rFonts w:ascii="Arial" w:hAnsi="Arial" w:cs="Arial"/>
          <w:color w:val="000000" w:themeColor="text1"/>
          <w:sz w:val="22"/>
          <w:szCs w:val="22"/>
          <w:lang w:val="fi-FI"/>
        </w:rPr>
        <w:t xml:space="preserve"> </w:t>
      </w:r>
      <w:r w:rsidRPr="0061536A">
        <w:rPr>
          <w:rFonts w:ascii="Arial" w:hAnsi="Arial" w:cs="Arial"/>
          <w:color w:val="000000" w:themeColor="text1"/>
          <w:sz w:val="22"/>
          <w:szCs w:val="22"/>
          <w:lang w:val="fi-FI"/>
        </w:rPr>
        <w:tab/>
        <w:t xml:space="preserve">  </w:t>
      </w:r>
      <w:r>
        <w:rPr>
          <w:rFonts w:ascii="Arial" w:hAnsi="Arial" w:cs="Arial"/>
          <w:color w:val="000000" w:themeColor="text1"/>
          <w:sz w:val="22"/>
          <w:szCs w:val="22"/>
          <w:lang w:val="en-US"/>
        </w:rPr>
        <w:t>28</w:t>
      </w:r>
    </w:p>
    <w:p w:rsidR="003D58E5" w:rsidRPr="009575B6" w:rsidRDefault="003D58E5" w:rsidP="003D58E5">
      <w:pPr>
        <w:tabs>
          <w:tab w:val="decimal" w:leader="dot" w:pos="7938"/>
        </w:tabs>
        <w:spacing w:line="360" w:lineRule="auto"/>
        <w:rPr>
          <w:rFonts w:ascii="Arial" w:hAnsi="Arial" w:cs="Arial"/>
          <w:color w:val="000000" w:themeColor="text1"/>
          <w:sz w:val="22"/>
          <w:szCs w:val="22"/>
          <w:lang w:val="en-US"/>
        </w:rPr>
      </w:pPr>
      <w:r w:rsidRPr="0061536A">
        <w:rPr>
          <w:rFonts w:ascii="Arial" w:hAnsi="Arial" w:cs="Arial"/>
          <w:b/>
          <w:color w:val="000000" w:themeColor="text1"/>
          <w:sz w:val="22"/>
          <w:szCs w:val="22"/>
          <w:lang w:val="id-ID"/>
        </w:rPr>
        <w:t>DAFTAR PUSTAKA</w:t>
      </w:r>
      <w:r w:rsidRPr="0061536A">
        <w:rPr>
          <w:rFonts w:ascii="Arial" w:hAnsi="Arial" w:cs="Arial"/>
          <w:color w:val="000000" w:themeColor="text1"/>
          <w:sz w:val="22"/>
          <w:szCs w:val="22"/>
          <w:lang w:val="id-ID"/>
        </w:rPr>
        <w:tab/>
      </w:r>
      <w:r w:rsidRPr="0061536A">
        <w:rPr>
          <w:rFonts w:ascii="Arial" w:hAnsi="Arial" w:cs="Arial"/>
          <w:color w:val="000000" w:themeColor="text1"/>
          <w:sz w:val="22"/>
          <w:szCs w:val="22"/>
          <w:lang w:val="en-US"/>
        </w:rPr>
        <w:t xml:space="preserve">  </w:t>
      </w:r>
      <w:r>
        <w:rPr>
          <w:rFonts w:ascii="Arial" w:hAnsi="Arial" w:cs="Arial"/>
          <w:color w:val="000000" w:themeColor="text1"/>
          <w:sz w:val="22"/>
          <w:szCs w:val="22"/>
          <w:lang w:val="en-US"/>
        </w:rPr>
        <w:t>29</w:t>
      </w:r>
    </w:p>
    <w:p w:rsidR="003D58E5" w:rsidRPr="0061536A" w:rsidRDefault="003D58E5" w:rsidP="003D58E5">
      <w:pPr>
        <w:spacing w:line="360" w:lineRule="auto"/>
        <w:jc w:val="right"/>
        <w:rPr>
          <w:rFonts w:ascii="Arial" w:hAnsi="Arial" w:cs="Arial"/>
          <w:b/>
          <w:sz w:val="22"/>
          <w:szCs w:val="22"/>
          <w:lang w:val="id-ID"/>
        </w:rPr>
      </w:pPr>
    </w:p>
    <w:p w:rsidR="003D58E5" w:rsidRPr="0061536A" w:rsidRDefault="003D58E5" w:rsidP="003D58E5">
      <w:pPr>
        <w:spacing w:line="360" w:lineRule="auto"/>
        <w:jc w:val="right"/>
        <w:rPr>
          <w:rFonts w:ascii="Arial" w:hAnsi="Arial" w:cs="Arial"/>
          <w:b/>
          <w:sz w:val="22"/>
          <w:szCs w:val="22"/>
          <w:lang w:val="id-ID"/>
        </w:rPr>
      </w:pPr>
    </w:p>
    <w:p w:rsidR="003D58E5" w:rsidRDefault="003D58E5" w:rsidP="003D58E5">
      <w:pPr>
        <w:spacing w:line="360" w:lineRule="auto"/>
        <w:jc w:val="right"/>
        <w:rPr>
          <w:rFonts w:ascii="Arial" w:hAnsi="Arial" w:cs="Arial"/>
          <w:b/>
          <w:lang w:val="id-ID"/>
        </w:rPr>
      </w:pPr>
    </w:p>
    <w:p w:rsidR="003D58E5" w:rsidRDefault="003D58E5" w:rsidP="003D58E5">
      <w:pPr>
        <w:spacing w:line="360" w:lineRule="auto"/>
        <w:jc w:val="right"/>
        <w:rPr>
          <w:rFonts w:ascii="Arial" w:hAnsi="Arial" w:cs="Arial"/>
          <w:b/>
          <w:lang w:val="id-ID"/>
        </w:rPr>
      </w:pPr>
    </w:p>
    <w:p w:rsidR="003D58E5" w:rsidRDefault="003D58E5" w:rsidP="003D58E5">
      <w:pPr>
        <w:spacing w:line="360" w:lineRule="auto"/>
        <w:jc w:val="right"/>
        <w:rPr>
          <w:rFonts w:ascii="Arial" w:hAnsi="Arial" w:cs="Arial"/>
          <w:b/>
          <w:lang w:val="id-ID"/>
        </w:rPr>
      </w:pPr>
    </w:p>
    <w:p w:rsidR="003D58E5" w:rsidRDefault="003D58E5" w:rsidP="003D58E5">
      <w:pPr>
        <w:spacing w:line="360" w:lineRule="auto"/>
        <w:jc w:val="right"/>
        <w:rPr>
          <w:rFonts w:ascii="Arial" w:hAnsi="Arial" w:cs="Arial"/>
          <w:b/>
          <w:lang w:val="id-ID"/>
        </w:rPr>
      </w:pPr>
    </w:p>
    <w:p w:rsidR="003D58E5" w:rsidRDefault="003D58E5" w:rsidP="003D58E5">
      <w:pPr>
        <w:spacing w:line="360" w:lineRule="auto"/>
        <w:jc w:val="right"/>
        <w:rPr>
          <w:rFonts w:ascii="Arial" w:hAnsi="Arial" w:cs="Arial"/>
          <w:b/>
          <w:lang w:val="id-ID"/>
        </w:rPr>
      </w:pPr>
    </w:p>
    <w:p w:rsidR="003D58E5" w:rsidRDefault="003D58E5" w:rsidP="003D58E5">
      <w:pPr>
        <w:spacing w:line="360" w:lineRule="auto"/>
        <w:rPr>
          <w:rFonts w:ascii="Arial" w:hAnsi="Arial" w:cs="Arial"/>
          <w:b/>
          <w:lang w:val="id-ID"/>
        </w:rPr>
      </w:pPr>
    </w:p>
    <w:p w:rsidR="003D58E5" w:rsidRDefault="003D58E5" w:rsidP="003D58E5">
      <w:pPr>
        <w:spacing w:line="360" w:lineRule="auto"/>
        <w:rPr>
          <w:rFonts w:ascii="Arial" w:hAnsi="Arial" w:cs="Arial"/>
          <w:b/>
          <w:lang w:val="id-ID"/>
        </w:rPr>
      </w:pPr>
    </w:p>
    <w:p w:rsidR="003D58E5" w:rsidRDefault="003D58E5" w:rsidP="003D58E5">
      <w:pPr>
        <w:spacing w:line="720" w:lineRule="auto"/>
        <w:jc w:val="center"/>
        <w:rPr>
          <w:rFonts w:ascii="Arial" w:hAnsi="Arial" w:cs="Arial"/>
          <w:b/>
          <w:color w:val="000000" w:themeColor="text1"/>
          <w:sz w:val="28"/>
          <w:lang w:val="sv-SE"/>
        </w:rPr>
      </w:pPr>
    </w:p>
    <w:p w:rsidR="003D58E5" w:rsidRDefault="003D58E5" w:rsidP="003D58E5">
      <w:pPr>
        <w:spacing w:line="480" w:lineRule="auto"/>
        <w:rPr>
          <w:rFonts w:ascii="Arial" w:hAnsi="Arial" w:cs="Arial"/>
          <w:b/>
          <w:color w:val="000000" w:themeColor="text1"/>
          <w:sz w:val="28"/>
          <w:lang w:val="sv-SE"/>
        </w:rPr>
      </w:pPr>
    </w:p>
    <w:p w:rsidR="003D58E5" w:rsidRDefault="003D58E5" w:rsidP="003D58E5">
      <w:pPr>
        <w:spacing w:line="360" w:lineRule="auto"/>
        <w:jc w:val="center"/>
        <w:rPr>
          <w:rFonts w:ascii="Arial" w:hAnsi="Arial" w:cs="Arial"/>
          <w:b/>
          <w:color w:val="000000" w:themeColor="text1"/>
          <w:lang w:val="sv-SE"/>
        </w:rPr>
      </w:pPr>
    </w:p>
    <w:p w:rsidR="003D58E5" w:rsidRPr="00C15CBB" w:rsidRDefault="003D58E5" w:rsidP="003D58E5">
      <w:pPr>
        <w:spacing w:line="360" w:lineRule="auto"/>
        <w:jc w:val="center"/>
        <w:rPr>
          <w:rFonts w:ascii="Arial" w:hAnsi="Arial" w:cs="Arial"/>
          <w:b/>
          <w:color w:val="000000" w:themeColor="text1"/>
          <w:lang w:val="en-US"/>
        </w:rPr>
      </w:pPr>
      <w:r w:rsidRPr="00C15CBB">
        <w:rPr>
          <w:rFonts w:ascii="Arial" w:hAnsi="Arial" w:cs="Arial"/>
          <w:b/>
          <w:color w:val="000000" w:themeColor="text1"/>
          <w:lang w:val="sv-SE"/>
        </w:rPr>
        <w:lastRenderedPageBreak/>
        <w:t xml:space="preserve">DAFTAR </w:t>
      </w:r>
      <w:r>
        <w:rPr>
          <w:rFonts w:ascii="Arial" w:hAnsi="Arial" w:cs="Arial"/>
          <w:b/>
          <w:color w:val="000000" w:themeColor="text1"/>
          <w:lang w:val="en-US"/>
        </w:rPr>
        <w:t>TABEL</w:t>
      </w:r>
    </w:p>
    <w:p w:rsidR="003D58E5" w:rsidRPr="00C15CBB" w:rsidRDefault="003D58E5" w:rsidP="003D58E5">
      <w:pPr>
        <w:spacing w:line="480" w:lineRule="auto"/>
        <w:ind w:firstLine="446"/>
        <w:jc w:val="right"/>
        <w:rPr>
          <w:rFonts w:ascii="Arial" w:hAnsi="Arial" w:cs="Arial"/>
          <w:b/>
          <w:color w:val="000000" w:themeColor="text1"/>
          <w:sz w:val="22"/>
          <w:szCs w:val="22"/>
          <w:lang w:val="id-ID"/>
        </w:rPr>
      </w:pPr>
      <w:r w:rsidRPr="00C15CBB">
        <w:rPr>
          <w:rFonts w:ascii="Arial" w:hAnsi="Arial" w:cs="Arial"/>
          <w:b/>
          <w:color w:val="000000" w:themeColor="text1"/>
          <w:sz w:val="22"/>
          <w:szCs w:val="22"/>
          <w:lang w:val="id-ID"/>
        </w:rPr>
        <w:t xml:space="preserve">Halaman   </w:t>
      </w:r>
    </w:p>
    <w:p w:rsidR="003D58E5" w:rsidRPr="00C15CBB" w:rsidRDefault="003D58E5" w:rsidP="003D58E5">
      <w:pPr>
        <w:tabs>
          <w:tab w:val="decimal" w:leader="dot" w:pos="7938"/>
        </w:tabs>
        <w:spacing w:line="360" w:lineRule="auto"/>
        <w:ind w:right="-141"/>
        <w:rPr>
          <w:rFonts w:ascii="Arial" w:hAnsi="Arial" w:cs="Arial"/>
          <w:color w:val="000000" w:themeColor="text1"/>
          <w:sz w:val="22"/>
          <w:szCs w:val="22"/>
          <w:lang w:val="en-US"/>
        </w:rPr>
      </w:pPr>
      <w:r>
        <w:rPr>
          <w:rFonts w:ascii="Arial" w:hAnsi="Arial" w:cs="Arial"/>
          <w:sz w:val="22"/>
          <w:szCs w:val="22"/>
        </w:rPr>
        <w:t xml:space="preserve">Tabel </w:t>
      </w:r>
      <w:proofErr w:type="gramStart"/>
      <w:r>
        <w:rPr>
          <w:rFonts w:ascii="Arial" w:hAnsi="Arial" w:cs="Arial"/>
          <w:sz w:val="22"/>
          <w:szCs w:val="22"/>
        </w:rPr>
        <w:t>4.1</w:t>
      </w:r>
      <w:r>
        <w:rPr>
          <w:rFonts w:ascii="Arial" w:hAnsi="Arial" w:cs="Arial"/>
          <w:b/>
        </w:rPr>
        <w:t xml:space="preserve">  </w:t>
      </w:r>
      <w:r w:rsidRPr="007873E8">
        <w:rPr>
          <w:rFonts w:ascii="Arial" w:hAnsi="Arial" w:cs="Arial"/>
          <w:sz w:val="22"/>
          <w:szCs w:val="22"/>
        </w:rPr>
        <w:t>Rata</w:t>
      </w:r>
      <w:proofErr w:type="gramEnd"/>
      <w:r w:rsidRPr="007873E8">
        <w:rPr>
          <w:rFonts w:ascii="Arial" w:hAnsi="Arial" w:cs="Arial"/>
          <w:sz w:val="22"/>
          <w:szCs w:val="22"/>
        </w:rPr>
        <w:t>-rata Hasil Uji Penurunan Kadar Glukosa Darah Tikus Putih</w:t>
      </w:r>
      <w:r w:rsidRPr="00C15CBB">
        <w:rPr>
          <w:rFonts w:ascii="Arial" w:hAnsi="Arial" w:cs="Arial"/>
          <w:color w:val="000000" w:themeColor="text1"/>
          <w:sz w:val="22"/>
          <w:szCs w:val="22"/>
          <w:lang w:val="sv-SE"/>
        </w:rPr>
        <w:tab/>
      </w:r>
      <w:r>
        <w:rPr>
          <w:rFonts w:ascii="Arial" w:hAnsi="Arial" w:cs="Arial"/>
          <w:color w:val="000000" w:themeColor="text1"/>
          <w:sz w:val="22"/>
          <w:szCs w:val="22"/>
          <w:lang w:val="sv-SE"/>
        </w:rPr>
        <w:t xml:space="preserve">  </w:t>
      </w:r>
      <w:r>
        <w:rPr>
          <w:rFonts w:ascii="Arial" w:hAnsi="Arial" w:cs="Arial"/>
          <w:color w:val="000000" w:themeColor="text1"/>
          <w:sz w:val="22"/>
          <w:szCs w:val="22"/>
          <w:lang w:val="en-US"/>
        </w:rPr>
        <w:t>24</w:t>
      </w:r>
    </w:p>
    <w:p w:rsidR="003D58E5" w:rsidRDefault="003D58E5" w:rsidP="003D58E5">
      <w:pPr>
        <w:tabs>
          <w:tab w:val="decimal" w:leader="dot" w:pos="7938"/>
        </w:tabs>
        <w:spacing w:line="360" w:lineRule="auto"/>
        <w:ind w:left="1134" w:right="510" w:hanging="1276"/>
        <w:rPr>
          <w:rFonts w:ascii="Arial" w:hAnsi="Arial" w:cs="Arial"/>
          <w:b/>
          <w:color w:val="000000" w:themeColor="text1"/>
          <w:lang w:val="sv-SE"/>
        </w:rPr>
      </w:pPr>
      <w:r>
        <w:rPr>
          <w:rFonts w:ascii="Arial" w:hAnsi="Arial" w:cs="Arial"/>
          <w:color w:val="000000" w:themeColor="text1"/>
          <w:sz w:val="22"/>
          <w:szCs w:val="22"/>
          <w:lang w:val="en-US"/>
        </w:rPr>
        <w:t xml:space="preserve">  </w:t>
      </w:r>
    </w:p>
    <w:p w:rsidR="003D58E5" w:rsidRDefault="003D58E5" w:rsidP="003D58E5">
      <w:pPr>
        <w:jc w:val="both"/>
        <w:rPr>
          <w:rFonts w:ascii="Arial" w:hAnsi="Arial" w:cs="Arial"/>
          <w:color w:val="000000" w:themeColor="text1"/>
          <w:lang w:val="id-ID"/>
        </w:rPr>
      </w:pPr>
    </w:p>
    <w:p w:rsidR="003D58E5" w:rsidRDefault="003D58E5" w:rsidP="003D58E5">
      <w:pPr>
        <w:jc w:val="both"/>
        <w:rPr>
          <w:rFonts w:ascii="Arial" w:hAnsi="Arial" w:cs="Arial"/>
          <w:color w:val="000000" w:themeColor="text1"/>
          <w:lang w:val="id-ID"/>
        </w:rPr>
      </w:pPr>
    </w:p>
    <w:p w:rsidR="003D58E5" w:rsidRDefault="003D58E5" w:rsidP="003D58E5">
      <w:pPr>
        <w:jc w:val="both"/>
        <w:rPr>
          <w:rFonts w:ascii="Arial" w:hAnsi="Arial" w:cs="Arial"/>
          <w:color w:val="000000" w:themeColor="text1"/>
          <w:lang w:val="id-ID"/>
        </w:rPr>
      </w:pPr>
    </w:p>
    <w:p w:rsidR="003D58E5" w:rsidRDefault="003D58E5" w:rsidP="003D58E5">
      <w:pPr>
        <w:jc w:val="both"/>
        <w:rPr>
          <w:rFonts w:ascii="Arial" w:hAnsi="Arial" w:cs="Arial"/>
          <w:color w:val="000000" w:themeColor="text1"/>
          <w:lang w:val="id-ID"/>
        </w:rPr>
      </w:pPr>
    </w:p>
    <w:p w:rsidR="003D58E5" w:rsidRDefault="003D58E5" w:rsidP="003D58E5">
      <w:pPr>
        <w:jc w:val="both"/>
        <w:rPr>
          <w:rFonts w:ascii="Arial" w:hAnsi="Arial" w:cs="Arial"/>
          <w:color w:val="000000" w:themeColor="text1"/>
          <w:lang w:val="id-ID"/>
        </w:rPr>
      </w:pPr>
    </w:p>
    <w:p w:rsidR="003D58E5" w:rsidRDefault="003D58E5" w:rsidP="003D58E5">
      <w:pPr>
        <w:jc w:val="both"/>
        <w:rPr>
          <w:rFonts w:ascii="Arial" w:hAnsi="Arial" w:cs="Arial"/>
          <w:color w:val="000000" w:themeColor="text1"/>
          <w:lang w:val="id-ID"/>
        </w:rPr>
      </w:pPr>
    </w:p>
    <w:p w:rsidR="003D58E5" w:rsidRDefault="003D58E5" w:rsidP="003D58E5">
      <w:pPr>
        <w:jc w:val="both"/>
        <w:rPr>
          <w:rFonts w:ascii="Arial" w:hAnsi="Arial" w:cs="Arial"/>
          <w:color w:val="000000" w:themeColor="text1"/>
          <w:lang w:val="id-ID"/>
        </w:rPr>
      </w:pPr>
    </w:p>
    <w:p w:rsidR="003D58E5" w:rsidRDefault="003D58E5" w:rsidP="003D58E5">
      <w:pPr>
        <w:jc w:val="both"/>
        <w:rPr>
          <w:rFonts w:ascii="Arial" w:hAnsi="Arial" w:cs="Arial"/>
          <w:color w:val="000000" w:themeColor="text1"/>
          <w:lang w:val="id-ID"/>
        </w:rPr>
      </w:pPr>
    </w:p>
    <w:p w:rsidR="003D58E5" w:rsidRDefault="003D58E5" w:rsidP="003D58E5">
      <w:pPr>
        <w:jc w:val="both"/>
        <w:rPr>
          <w:rFonts w:ascii="Arial" w:hAnsi="Arial" w:cs="Arial"/>
          <w:color w:val="000000" w:themeColor="text1"/>
          <w:lang w:val="id-ID"/>
        </w:rPr>
      </w:pPr>
    </w:p>
    <w:p w:rsidR="003D58E5" w:rsidRDefault="003D58E5" w:rsidP="003D58E5">
      <w:pPr>
        <w:jc w:val="both"/>
        <w:rPr>
          <w:rFonts w:ascii="Arial" w:hAnsi="Arial" w:cs="Arial"/>
          <w:color w:val="000000" w:themeColor="text1"/>
          <w:lang w:val="id-ID"/>
        </w:rPr>
      </w:pPr>
    </w:p>
    <w:p w:rsidR="003D58E5" w:rsidRDefault="003D58E5" w:rsidP="003D58E5">
      <w:pPr>
        <w:jc w:val="both"/>
        <w:rPr>
          <w:rFonts w:ascii="Arial" w:hAnsi="Arial" w:cs="Arial"/>
          <w:color w:val="000000" w:themeColor="text1"/>
          <w:lang w:val="id-ID"/>
        </w:rPr>
      </w:pPr>
    </w:p>
    <w:p w:rsidR="003D58E5" w:rsidRDefault="003D58E5" w:rsidP="003D58E5">
      <w:pPr>
        <w:jc w:val="both"/>
        <w:rPr>
          <w:rFonts w:ascii="Arial" w:hAnsi="Arial" w:cs="Arial"/>
          <w:color w:val="000000" w:themeColor="text1"/>
          <w:lang w:val="id-ID"/>
        </w:rPr>
      </w:pPr>
    </w:p>
    <w:p w:rsidR="003D58E5" w:rsidRDefault="003D58E5" w:rsidP="003D58E5">
      <w:pPr>
        <w:jc w:val="both"/>
        <w:rPr>
          <w:rFonts w:ascii="Arial" w:hAnsi="Arial" w:cs="Arial"/>
          <w:color w:val="000000" w:themeColor="text1"/>
          <w:lang w:val="id-ID"/>
        </w:rPr>
      </w:pPr>
    </w:p>
    <w:p w:rsidR="003D58E5" w:rsidRDefault="003D58E5" w:rsidP="003D58E5">
      <w:pPr>
        <w:jc w:val="both"/>
        <w:rPr>
          <w:rFonts w:ascii="Arial" w:hAnsi="Arial" w:cs="Arial"/>
          <w:color w:val="000000" w:themeColor="text1"/>
          <w:lang w:val="id-ID"/>
        </w:rPr>
      </w:pPr>
    </w:p>
    <w:p w:rsidR="003D58E5" w:rsidRDefault="003D58E5" w:rsidP="003D58E5">
      <w:pPr>
        <w:jc w:val="both"/>
        <w:rPr>
          <w:rFonts w:ascii="Arial" w:hAnsi="Arial" w:cs="Arial"/>
          <w:color w:val="000000" w:themeColor="text1"/>
          <w:lang w:val="id-ID"/>
        </w:rPr>
      </w:pPr>
    </w:p>
    <w:p w:rsidR="003D58E5" w:rsidRDefault="003D58E5" w:rsidP="003D58E5">
      <w:pPr>
        <w:jc w:val="both"/>
        <w:rPr>
          <w:rFonts w:ascii="Arial" w:hAnsi="Arial" w:cs="Arial"/>
          <w:color w:val="000000" w:themeColor="text1"/>
          <w:lang w:val="id-ID"/>
        </w:rPr>
      </w:pPr>
    </w:p>
    <w:p w:rsidR="003D58E5" w:rsidRDefault="003D58E5" w:rsidP="003D58E5">
      <w:pPr>
        <w:jc w:val="both"/>
        <w:rPr>
          <w:rFonts w:ascii="Arial" w:hAnsi="Arial" w:cs="Arial"/>
          <w:color w:val="000000" w:themeColor="text1"/>
          <w:lang w:val="id-ID"/>
        </w:rPr>
      </w:pPr>
    </w:p>
    <w:p w:rsidR="003D58E5" w:rsidRDefault="003D58E5" w:rsidP="003D58E5">
      <w:pPr>
        <w:jc w:val="both"/>
        <w:rPr>
          <w:rFonts w:ascii="Arial" w:hAnsi="Arial" w:cs="Arial"/>
          <w:color w:val="000000" w:themeColor="text1"/>
          <w:lang w:val="id-ID"/>
        </w:rPr>
      </w:pPr>
    </w:p>
    <w:p w:rsidR="003D58E5" w:rsidRDefault="003D58E5" w:rsidP="003D58E5">
      <w:pPr>
        <w:jc w:val="both"/>
        <w:rPr>
          <w:rFonts w:ascii="Arial" w:hAnsi="Arial" w:cs="Arial"/>
          <w:color w:val="000000" w:themeColor="text1"/>
          <w:lang w:val="id-ID"/>
        </w:rPr>
      </w:pPr>
    </w:p>
    <w:p w:rsidR="003D58E5" w:rsidRDefault="003D58E5" w:rsidP="003D58E5">
      <w:pPr>
        <w:jc w:val="both"/>
        <w:rPr>
          <w:rFonts w:ascii="Arial" w:hAnsi="Arial" w:cs="Arial"/>
          <w:color w:val="000000" w:themeColor="text1"/>
          <w:lang w:val="id-ID"/>
        </w:rPr>
      </w:pPr>
    </w:p>
    <w:p w:rsidR="003D58E5" w:rsidRDefault="003D58E5" w:rsidP="003D58E5">
      <w:pPr>
        <w:jc w:val="both"/>
        <w:rPr>
          <w:rFonts w:ascii="Arial" w:hAnsi="Arial" w:cs="Arial"/>
          <w:color w:val="000000" w:themeColor="text1"/>
          <w:lang w:val="id-ID"/>
        </w:rPr>
      </w:pPr>
    </w:p>
    <w:p w:rsidR="003D58E5" w:rsidRDefault="003D58E5" w:rsidP="003D58E5">
      <w:pPr>
        <w:jc w:val="both"/>
        <w:rPr>
          <w:rFonts w:ascii="Arial" w:hAnsi="Arial" w:cs="Arial"/>
          <w:color w:val="000000" w:themeColor="text1"/>
          <w:lang w:val="id-ID"/>
        </w:rPr>
      </w:pPr>
    </w:p>
    <w:p w:rsidR="003D58E5" w:rsidRDefault="003D58E5" w:rsidP="003D58E5">
      <w:pPr>
        <w:jc w:val="both"/>
        <w:rPr>
          <w:rFonts w:ascii="Arial" w:hAnsi="Arial" w:cs="Arial"/>
          <w:color w:val="000000" w:themeColor="text1"/>
          <w:lang w:val="id-ID"/>
        </w:rPr>
      </w:pPr>
    </w:p>
    <w:p w:rsidR="003D58E5" w:rsidRDefault="003D58E5" w:rsidP="003D58E5">
      <w:pPr>
        <w:jc w:val="both"/>
        <w:rPr>
          <w:rFonts w:ascii="Arial" w:hAnsi="Arial" w:cs="Arial"/>
          <w:color w:val="000000" w:themeColor="text1"/>
          <w:lang w:val="id-ID"/>
        </w:rPr>
      </w:pPr>
    </w:p>
    <w:p w:rsidR="003D58E5" w:rsidRDefault="003D58E5" w:rsidP="003D58E5">
      <w:pPr>
        <w:jc w:val="both"/>
        <w:rPr>
          <w:rFonts w:ascii="Arial" w:hAnsi="Arial" w:cs="Arial"/>
          <w:color w:val="000000" w:themeColor="text1"/>
          <w:lang w:val="id-ID"/>
        </w:rPr>
      </w:pPr>
    </w:p>
    <w:p w:rsidR="003D58E5" w:rsidRDefault="003D58E5" w:rsidP="003D58E5">
      <w:pPr>
        <w:jc w:val="both"/>
        <w:rPr>
          <w:rFonts w:ascii="Arial" w:hAnsi="Arial" w:cs="Arial"/>
          <w:color w:val="000000" w:themeColor="text1"/>
          <w:lang w:val="id-ID"/>
        </w:rPr>
      </w:pPr>
    </w:p>
    <w:p w:rsidR="003D58E5" w:rsidRDefault="003D58E5" w:rsidP="003D58E5">
      <w:pPr>
        <w:jc w:val="both"/>
        <w:rPr>
          <w:rFonts w:ascii="Arial" w:hAnsi="Arial" w:cs="Arial"/>
          <w:color w:val="000000" w:themeColor="text1"/>
          <w:lang w:val="id-ID"/>
        </w:rPr>
      </w:pPr>
    </w:p>
    <w:p w:rsidR="003D58E5" w:rsidRDefault="003D58E5" w:rsidP="003D58E5">
      <w:pPr>
        <w:jc w:val="both"/>
        <w:rPr>
          <w:rFonts w:ascii="Arial" w:hAnsi="Arial" w:cs="Arial"/>
          <w:b/>
          <w:sz w:val="32"/>
          <w:lang w:val="en-US"/>
        </w:rPr>
      </w:pPr>
    </w:p>
    <w:p w:rsidR="003D58E5" w:rsidRDefault="003D58E5" w:rsidP="003D58E5">
      <w:pPr>
        <w:jc w:val="both"/>
        <w:rPr>
          <w:rFonts w:ascii="Arial" w:hAnsi="Arial" w:cs="Arial"/>
          <w:b/>
          <w:sz w:val="32"/>
          <w:lang w:val="en-US"/>
        </w:rPr>
      </w:pPr>
    </w:p>
    <w:p w:rsidR="003D58E5" w:rsidRDefault="003D58E5" w:rsidP="003D58E5">
      <w:pPr>
        <w:spacing w:line="480" w:lineRule="auto"/>
        <w:rPr>
          <w:rFonts w:ascii="Arial" w:hAnsi="Arial" w:cs="Arial"/>
          <w:b/>
          <w:color w:val="000000" w:themeColor="text1"/>
          <w:sz w:val="28"/>
          <w:lang w:val="sv-SE"/>
        </w:rPr>
      </w:pPr>
    </w:p>
    <w:p w:rsidR="003D58E5" w:rsidRDefault="003D58E5" w:rsidP="003D58E5">
      <w:pPr>
        <w:spacing w:line="480" w:lineRule="auto"/>
        <w:jc w:val="center"/>
        <w:rPr>
          <w:rFonts w:ascii="Arial" w:hAnsi="Arial" w:cs="Arial"/>
          <w:b/>
          <w:color w:val="000000" w:themeColor="text1"/>
          <w:lang w:val="sv-SE"/>
        </w:rPr>
      </w:pPr>
    </w:p>
    <w:p w:rsidR="003D58E5" w:rsidRDefault="003D58E5" w:rsidP="003D58E5">
      <w:pPr>
        <w:spacing w:line="480" w:lineRule="auto"/>
        <w:jc w:val="center"/>
        <w:rPr>
          <w:rFonts w:ascii="Arial" w:hAnsi="Arial" w:cs="Arial"/>
          <w:b/>
          <w:color w:val="000000" w:themeColor="text1"/>
          <w:lang w:val="sv-SE"/>
        </w:rPr>
      </w:pPr>
    </w:p>
    <w:p w:rsidR="003D58E5" w:rsidRDefault="003D58E5" w:rsidP="003D58E5">
      <w:pPr>
        <w:spacing w:line="480" w:lineRule="auto"/>
        <w:jc w:val="center"/>
        <w:rPr>
          <w:rFonts w:ascii="Arial" w:hAnsi="Arial" w:cs="Arial"/>
          <w:b/>
          <w:color w:val="000000" w:themeColor="text1"/>
          <w:lang w:val="sv-SE"/>
        </w:rPr>
      </w:pPr>
    </w:p>
    <w:p w:rsidR="003D58E5" w:rsidRDefault="003D58E5" w:rsidP="003D58E5">
      <w:pPr>
        <w:spacing w:line="480" w:lineRule="auto"/>
        <w:jc w:val="center"/>
        <w:rPr>
          <w:rFonts w:ascii="Arial" w:hAnsi="Arial" w:cs="Arial"/>
          <w:b/>
          <w:color w:val="000000" w:themeColor="text1"/>
          <w:lang w:val="sv-SE"/>
        </w:rPr>
      </w:pPr>
    </w:p>
    <w:p w:rsidR="003D58E5" w:rsidRPr="00C15CBB" w:rsidRDefault="003D58E5" w:rsidP="003D58E5">
      <w:pPr>
        <w:spacing w:line="480" w:lineRule="auto"/>
        <w:jc w:val="center"/>
        <w:rPr>
          <w:rFonts w:ascii="Arial" w:hAnsi="Arial" w:cs="Arial"/>
          <w:b/>
          <w:color w:val="000000" w:themeColor="text1"/>
          <w:lang w:val="id-ID"/>
        </w:rPr>
      </w:pPr>
      <w:r>
        <w:rPr>
          <w:rFonts w:ascii="Arial" w:hAnsi="Arial" w:cs="Arial"/>
          <w:color w:val="000000" w:themeColor="text1"/>
          <w:sz w:val="22"/>
          <w:szCs w:val="22"/>
          <w:lang w:val="en-US"/>
        </w:rPr>
        <w:lastRenderedPageBreak/>
        <w:t xml:space="preserve">  </w:t>
      </w:r>
      <w:r w:rsidRPr="00C15CBB">
        <w:rPr>
          <w:rFonts w:ascii="Arial" w:hAnsi="Arial" w:cs="Arial"/>
          <w:b/>
          <w:color w:val="000000" w:themeColor="text1"/>
          <w:lang w:val="sv-SE"/>
        </w:rPr>
        <w:t xml:space="preserve">DAFTAR </w:t>
      </w:r>
      <w:r w:rsidRPr="00C15CBB">
        <w:rPr>
          <w:rFonts w:ascii="Arial" w:hAnsi="Arial" w:cs="Arial"/>
          <w:b/>
          <w:color w:val="000000" w:themeColor="text1"/>
          <w:lang w:val="id-ID"/>
        </w:rPr>
        <w:t>GAMBAR</w:t>
      </w:r>
    </w:p>
    <w:p w:rsidR="003D58E5" w:rsidRPr="00C15CBB" w:rsidRDefault="003D58E5" w:rsidP="003D58E5">
      <w:pPr>
        <w:spacing w:line="480" w:lineRule="auto"/>
        <w:ind w:firstLine="446"/>
        <w:jc w:val="right"/>
        <w:rPr>
          <w:rFonts w:ascii="Arial" w:hAnsi="Arial" w:cs="Arial"/>
          <w:b/>
          <w:color w:val="000000" w:themeColor="text1"/>
          <w:sz w:val="22"/>
          <w:szCs w:val="22"/>
          <w:lang w:val="id-ID"/>
        </w:rPr>
      </w:pPr>
      <w:r w:rsidRPr="00C15CBB">
        <w:rPr>
          <w:rFonts w:ascii="Arial" w:hAnsi="Arial" w:cs="Arial"/>
          <w:b/>
          <w:color w:val="000000" w:themeColor="text1"/>
          <w:sz w:val="22"/>
          <w:szCs w:val="22"/>
          <w:lang w:val="id-ID"/>
        </w:rPr>
        <w:t xml:space="preserve">Halaman   </w:t>
      </w:r>
    </w:p>
    <w:p w:rsidR="003D58E5" w:rsidRPr="00C15CBB" w:rsidRDefault="003D58E5" w:rsidP="003D58E5">
      <w:pPr>
        <w:tabs>
          <w:tab w:val="decimal" w:leader="dot" w:pos="7938"/>
        </w:tabs>
        <w:spacing w:line="360" w:lineRule="auto"/>
        <w:ind w:right="-141"/>
        <w:rPr>
          <w:rFonts w:ascii="Arial" w:hAnsi="Arial" w:cs="Arial"/>
          <w:color w:val="000000" w:themeColor="text1"/>
          <w:sz w:val="22"/>
          <w:szCs w:val="22"/>
          <w:lang w:val="id-ID"/>
        </w:rPr>
      </w:pPr>
      <w:r w:rsidRPr="00C15CBB">
        <w:rPr>
          <w:rFonts w:ascii="Arial" w:hAnsi="Arial" w:cs="Arial"/>
          <w:color w:val="000000" w:themeColor="text1"/>
          <w:sz w:val="22"/>
          <w:szCs w:val="22"/>
          <w:lang w:val="id-ID"/>
        </w:rPr>
        <w:t>Gambar 2.1 Tumbuhan Daun Afrika</w:t>
      </w:r>
      <w:r w:rsidRPr="00C15CBB">
        <w:rPr>
          <w:rFonts w:ascii="Arial" w:hAnsi="Arial" w:cs="Arial"/>
          <w:color w:val="000000" w:themeColor="text1"/>
          <w:sz w:val="22"/>
          <w:szCs w:val="22"/>
          <w:lang w:val="en-US"/>
        </w:rPr>
        <w:t xml:space="preserve"> </w:t>
      </w:r>
      <w:r w:rsidRPr="00C15CBB">
        <w:rPr>
          <w:rFonts w:ascii="Arial" w:hAnsi="Arial" w:cs="Arial"/>
          <w:i/>
          <w:color w:val="000000" w:themeColor="text1"/>
          <w:sz w:val="22"/>
          <w:szCs w:val="22"/>
          <w:lang w:val="en-US"/>
        </w:rPr>
        <w:t xml:space="preserve">(Vernonia amygdalina </w:t>
      </w:r>
      <w:r w:rsidRPr="00C15CBB">
        <w:rPr>
          <w:rFonts w:ascii="Arial" w:hAnsi="Arial" w:cs="Arial"/>
          <w:color w:val="000000" w:themeColor="text1"/>
          <w:sz w:val="22"/>
          <w:szCs w:val="22"/>
          <w:lang w:val="en-US"/>
        </w:rPr>
        <w:t>Del.</w:t>
      </w:r>
      <w:r w:rsidRPr="00C15CBB">
        <w:rPr>
          <w:rFonts w:ascii="Arial" w:hAnsi="Arial" w:cs="Arial"/>
          <w:i/>
          <w:color w:val="000000" w:themeColor="text1"/>
          <w:sz w:val="22"/>
          <w:szCs w:val="22"/>
          <w:lang w:val="en-US"/>
        </w:rPr>
        <w:t>)</w:t>
      </w:r>
      <w:r w:rsidRPr="00C15CBB">
        <w:rPr>
          <w:rFonts w:ascii="Arial" w:hAnsi="Arial" w:cs="Arial"/>
          <w:color w:val="000000" w:themeColor="text1"/>
          <w:sz w:val="22"/>
          <w:szCs w:val="22"/>
          <w:lang w:val="sv-SE"/>
        </w:rPr>
        <w:tab/>
        <w:t xml:space="preserve">    </w:t>
      </w:r>
      <w:r w:rsidRPr="00C15CBB">
        <w:rPr>
          <w:rFonts w:ascii="Arial" w:hAnsi="Arial" w:cs="Arial"/>
          <w:color w:val="000000" w:themeColor="text1"/>
          <w:sz w:val="22"/>
          <w:szCs w:val="22"/>
          <w:lang w:val="id-ID"/>
        </w:rPr>
        <w:t>5</w:t>
      </w:r>
    </w:p>
    <w:p w:rsidR="003D58E5" w:rsidRPr="00C15CBB" w:rsidRDefault="003D58E5" w:rsidP="003D58E5">
      <w:pPr>
        <w:tabs>
          <w:tab w:val="decimal" w:leader="dot" w:pos="7938"/>
        </w:tabs>
        <w:spacing w:line="360" w:lineRule="auto"/>
        <w:ind w:right="-57"/>
        <w:rPr>
          <w:rFonts w:ascii="Arial" w:hAnsi="Arial" w:cs="Arial"/>
          <w:color w:val="000000" w:themeColor="text1"/>
          <w:sz w:val="22"/>
          <w:szCs w:val="22"/>
          <w:lang w:val="en-US"/>
        </w:rPr>
      </w:pPr>
      <w:r w:rsidRPr="00C15CBB">
        <w:rPr>
          <w:rFonts w:ascii="Arial" w:hAnsi="Arial" w:cs="Arial"/>
          <w:color w:val="000000" w:themeColor="text1"/>
          <w:sz w:val="22"/>
          <w:szCs w:val="22"/>
          <w:lang w:val="id-ID"/>
        </w:rPr>
        <w:t>Gambar 2.2 Tumbuhan Daun Insulin</w:t>
      </w:r>
      <w:r w:rsidRPr="00C15CBB">
        <w:rPr>
          <w:rFonts w:ascii="Arial" w:hAnsi="Arial" w:cs="Arial"/>
          <w:i/>
          <w:color w:val="000000" w:themeColor="text1"/>
          <w:sz w:val="22"/>
          <w:szCs w:val="22"/>
          <w:lang w:val="en-US"/>
        </w:rPr>
        <w:t xml:space="preserve"> (Tithonia diversifolia )</w:t>
      </w:r>
      <w:r w:rsidRPr="00C15CBB">
        <w:rPr>
          <w:rFonts w:ascii="Arial" w:hAnsi="Arial" w:cs="Arial"/>
          <w:color w:val="000000" w:themeColor="text1"/>
          <w:sz w:val="22"/>
          <w:szCs w:val="22"/>
          <w:lang w:val="sv-SE"/>
        </w:rPr>
        <w:tab/>
        <w:t xml:space="preserve">    </w:t>
      </w:r>
      <w:r w:rsidRPr="00C15CBB">
        <w:rPr>
          <w:rFonts w:ascii="Arial" w:hAnsi="Arial" w:cs="Arial"/>
          <w:color w:val="000000" w:themeColor="text1"/>
          <w:sz w:val="22"/>
          <w:szCs w:val="22"/>
          <w:lang w:val="en-US"/>
        </w:rPr>
        <w:t>6</w:t>
      </w:r>
    </w:p>
    <w:p w:rsidR="003D58E5" w:rsidRPr="00C15CBB" w:rsidRDefault="003D58E5" w:rsidP="003D58E5">
      <w:pPr>
        <w:tabs>
          <w:tab w:val="decimal" w:leader="dot" w:pos="7938"/>
        </w:tabs>
        <w:spacing w:line="360" w:lineRule="auto"/>
        <w:ind w:right="-57"/>
        <w:jc w:val="both"/>
        <w:rPr>
          <w:rFonts w:ascii="Arial" w:hAnsi="Arial" w:cs="Arial"/>
          <w:color w:val="000000" w:themeColor="text1"/>
          <w:sz w:val="22"/>
          <w:szCs w:val="22"/>
          <w:lang w:val="en-US"/>
        </w:rPr>
      </w:pPr>
      <w:r w:rsidRPr="00C15CBB">
        <w:rPr>
          <w:rFonts w:ascii="Arial" w:hAnsi="Arial" w:cs="Arial"/>
          <w:bCs/>
          <w:color w:val="000000"/>
          <w:sz w:val="22"/>
          <w:szCs w:val="22"/>
        </w:rPr>
        <w:t xml:space="preserve">Gambar </w:t>
      </w:r>
      <w:r w:rsidRPr="00C15CBB">
        <w:rPr>
          <w:rFonts w:ascii="Arial" w:hAnsi="Arial" w:cs="Arial"/>
          <w:bCs/>
          <w:color w:val="000000"/>
          <w:sz w:val="22"/>
          <w:szCs w:val="22"/>
          <w:lang w:val="id-ID"/>
        </w:rPr>
        <w:t>2.</w:t>
      </w:r>
      <w:r w:rsidRPr="00C15CBB">
        <w:rPr>
          <w:rFonts w:ascii="Arial" w:hAnsi="Arial" w:cs="Arial"/>
          <w:bCs/>
          <w:color w:val="000000"/>
          <w:sz w:val="22"/>
          <w:szCs w:val="22"/>
          <w:lang w:val="en-US"/>
        </w:rPr>
        <w:t>3</w:t>
      </w:r>
      <w:r w:rsidRPr="00C15CBB">
        <w:rPr>
          <w:rFonts w:ascii="Arial" w:hAnsi="Arial" w:cs="Arial"/>
          <w:bCs/>
          <w:color w:val="000000"/>
          <w:sz w:val="22"/>
          <w:szCs w:val="22"/>
        </w:rPr>
        <w:t xml:space="preserve"> Struktur kimia Glibenklamid</w:t>
      </w:r>
      <w:r w:rsidRPr="00C15CBB">
        <w:rPr>
          <w:rFonts w:ascii="Arial" w:hAnsi="Arial" w:cs="Arial"/>
          <w:bCs/>
          <w:color w:val="000000"/>
          <w:sz w:val="22"/>
          <w:szCs w:val="22"/>
          <w:lang w:val="id-ID"/>
        </w:rPr>
        <w:tab/>
      </w:r>
      <w:r w:rsidRPr="00C15CBB">
        <w:rPr>
          <w:rFonts w:ascii="Arial" w:hAnsi="Arial" w:cs="Arial"/>
          <w:bCs/>
          <w:color w:val="000000"/>
          <w:sz w:val="22"/>
          <w:szCs w:val="22"/>
          <w:lang w:val="en-US"/>
        </w:rPr>
        <w:t xml:space="preserve">  </w:t>
      </w:r>
      <w:r w:rsidRPr="00C15CBB">
        <w:rPr>
          <w:rFonts w:ascii="Arial" w:hAnsi="Arial" w:cs="Arial"/>
          <w:bCs/>
          <w:color w:val="000000"/>
          <w:sz w:val="22"/>
          <w:szCs w:val="22"/>
          <w:lang w:val="id-ID"/>
        </w:rPr>
        <w:t>1</w:t>
      </w:r>
      <w:r w:rsidRPr="00C15CBB">
        <w:rPr>
          <w:rFonts w:ascii="Arial" w:hAnsi="Arial" w:cs="Arial"/>
          <w:bCs/>
          <w:color w:val="000000"/>
          <w:sz w:val="22"/>
          <w:szCs w:val="22"/>
          <w:lang w:val="en-US"/>
        </w:rPr>
        <w:t>2</w:t>
      </w:r>
    </w:p>
    <w:p w:rsidR="003D58E5" w:rsidRPr="00C15CBB" w:rsidRDefault="003D58E5" w:rsidP="003D58E5">
      <w:pPr>
        <w:tabs>
          <w:tab w:val="decimal" w:leader="dot" w:pos="7938"/>
        </w:tabs>
        <w:spacing w:line="360" w:lineRule="auto"/>
        <w:ind w:right="-57"/>
        <w:rPr>
          <w:rFonts w:ascii="Arial" w:hAnsi="Arial" w:cs="Arial"/>
          <w:color w:val="000000" w:themeColor="text1"/>
          <w:sz w:val="22"/>
          <w:szCs w:val="22"/>
          <w:lang w:val="en-US"/>
        </w:rPr>
      </w:pPr>
      <w:r w:rsidRPr="00C15CBB">
        <w:rPr>
          <w:rFonts w:ascii="Arial" w:hAnsi="Arial" w:cs="Arial"/>
          <w:color w:val="000000" w:themeColor="text1"/>
          <w:sz w:val="22"/>
          <w:szCs w:val="22"/>
          <w:lang w:val="id-ID"/>
        </w:rPr>
        <w:t>Gambar 2.</w:t>
      </w:r>
      <w:r w:rsidRPr="00C15CBB">
        <w:rPr>
          <w:rFonts w:ascii="Arial" w:hAnsi="Arial" w:cs="Arial"/>
          <w:color w:val="000000" w:themeColor="text1"/>
          <w:sz w:val="22"/>
          <w:szCs w:val="22"/>
          <w:lang w:val="en-US"/>
        </w:rPr>
        <w:t>4</w:t>
      </w:r>
      <w:r w:rsidRPr="00C15CBB">
        <w:rPr>
          <w:rFonts w:ascii="Arial" w:hAnsi="Arial" w:cs="Arial"/>
          <w:color w:val="000000" w:themeColor="text1"/>
          <w:sz w:val="22"/>
          <w:szCs w:val="22"/>
          <w:lang w:val="id-ID"/>
        </w:rPr>
        <w:t xml:space="preserve"> Kerangka </w:t>
      </w:r>
      <w:r w:rsidRPr="00C15CBB">
        <w:rPr>
          <w:rFonts w:ascii="Arial" w:hAnsi="Arial" w:cs="Arial"/>
          <w:color w:val="000000" w:themeColor="text1"/>
          <w:sz w:val="22"/>
          <w:szCs w:val="22"/>
          <w:lang w:val="en-US"/>
        </w:rPr>
        <w:t>Konsep Penelitian</w:t>
      </w:r>
      <w:r w:rsidRPr="00C15CBB">
        <w:rPr>
          <w:rFonts w:ascii="Arial" w:hAnsi="Arial" w:cs="Arial"/>
          <w:color w:val="000000" w:themeColor="text1"/>
          <w:sz w:val="22"/>
          <w:szCs w:val="22"/>
          <w:lang w:val="sv-SE"/>
        </w:rPr>
        <w:tab/>
        <w:t xml:space="preserve">  </w:t>
      </w:r>
      <w:r>
        <w:rPr>
          <w:rFonts w:ascii="Arial" w:hAnsi="Arial" w:cs="Arial"/>
          <w:color w:val="000000" w:themeColor="text1"/>
          <w:sz w:val="22"/>
          <w:szCs w:val="22"/>
          <w:lang w:val="en-US"/>
        </w:rPr>
        <w:t>15</w:t>
      </w:r>
    </w:p>
    <w:p w:rsidR="003D58E5" w:rsidRPr="005E0C9B" w:rsidRDefault="003D58E5" w:rsidP="003D58E5">
      <w:pPr>
        <w:tabs>
          <w:tab w:val="decimal" w:leader="dot" w:pos="7938"/>
        </w:tabs>
        <w:spacing w:line="360" w:lineRule="auto"/>
        <w:ind w:right="-141"/>
        <w:rPr>
          <w:rFonts w:ascii="Arial" w:hAnsi="Arial" w:cs="Arial"/>
          <w:color w:val="000000" w:themeColor="text1"/>
          <w:sz w:val="22"/>
          <w:szCs w:val="22"/>
          <w:lang w:val="en-US"/>
        </w:rPr>
      </w:pPr>
      <w:r>
        <w:rPr>
          <w:rFonts w:ascii="Arial" w:hAnsi="Arial" w:cs="Arial"/>
          <w:color w:val="000000" w:themeColor="text1"/>
          <w:sz w:val="22"/>
          <w:szCs w:val="22"/>
          <w:lang w:val="id-ID"/>
        </w:rPr>
        <w:t>G</w:t>
      </w:r>
      <w:r>
        <w:rPr>
          <w:rFonts w:ascii="Arial" w:hAnsi="Arial" w:cs="Arial"/>
          <w:color w:val="000000" w:themeColor="text1"/>
          <w:sz w:val="22"/>
          <w:szCs w:val="22"/>
          <w:lang w:val="en-US"/>
        </w:rPr>
        <w:t>ambar</w:t>
      </w:r>
      <w:r w:rsidRPr="00C15CBB">
        <w:rPr>
          <w:rFonts w:ascii="Arial" w:hAnsi="Arial" w:cs="Arial"/>
          <w:color w:val="000000" w:themeColor="text1"/>
          <w:sz w:val="22"/>
          <w:szCs w:val="22"/>
          <w:lang w:val="id-ID"/>
        </w:rPr>
        <w:t xml:space="preserve"> </w:t>
      </w:r>
      <w:r>
        <w:rPr>
          <w:rFonts w:ascii="Arial" w:hAnsi="Arial" w:cs="Arial"/>
          <w:color w:val="000000" w:themeColor="text1"/>
          <w:sz w:val="22"/>
          <w:szCs w:val="22"/>
          <w:lang w:val="en-US"/>
        </w:rPr>
        <w:t>4</w:t>
      </w:r>
      <w:r>
        <w:rPr>
          <w:rFonts w:ascii="Arial" w:hAnsi="Arial" w:cs="Arial"/>
          <w:color w:val="000000" w:themeColor="text1"/>
          <w:sz w:val="22"/>
          <w:szCs w:val="22"/>
          <w:lang w:val="id-ID"/>
        </w:rPr>
        <w:t xml:space="preserve">.1 </w:t>
      </w:r>
      <w:r>
        <w:rPr>
          <w:rFonts w:ascii="Arial" w:hAnsi="Arial" w:cs="Arial"/>
          <w:color w:val="000000" w:themeColor="text1"/>
          <w:sz w:val="22"/>
          <w:szCs w:val="22"/>
          <w:lang w:val="en-US"/>
        </w:rPr>
        <w:t>Hasil pengukuran kadar glukosa darah tikus putih</w:t>
      </w:r>
      <w:r>
        <w:rPr>
          <w:rFonts w:ascii="Arial" w:hAnsi="Arial" w:cs="Arial"/>
          <w:color w:val="000000" w:themeColor="text1"/>
          <w:sz w:val="22"/>
          <w:szCs w:val="22"/>
          <w:lang w:val="sv-SE"/>
        </w:rPr>
        <w:tab/>
        <w:t xml:space="preserve">  </w:t>
      </w:r>
      <w:r>
        <w:rPr>
          <w:rFonts w:ascii="Arial" w:hAnsi="Arial" w:cs="Arial"/>
          <w:color w:val="000000" w:themeColor="text1"/>
          <w:sz w:val="22"/>
          <w:szCs w:val="22"/>
          <w:lang w:val="en-US"/>
        </w:rPr>
        <w:t>25</w:t>
      </w:r>
    </w:p>
    <w:p w:rsidR="003D58E5" w:rsidRPr="00C15CBB" w:rsidRDefault="003D58E5" w:rsidP="003D58E5">
      <w:pPr>
        <w:spacing w:line="360" w:lineRule="auto"/>
        <w:jc w:val="both"/>
        <w:rPr>
          <w:rFonts w:ascii="Arial" w:hAnsi="Arial" w:cs="Arial"/>
          <w:color w:val="000000" w:themeColor="text1"/>
          <w:sz w:val="22"/>
          <w:szCs w:val="22"/>
          <w:lang w:val="id-ID"/>
        </w:rPr>
      </w:pPr>
    </w:p>
    <w:p w:rsidR="003D58E5" w:rsidRDefault="003D58E5" w:rsidP="003D58E5">
      <w:pPr>
        <w:tabs>
          <w:tab w:val="decimal" w:leader="dot" w:pos="7938"/>
        </w:tabs>
        <w:spacing w:line="360" w:lineRule="auto"/>
        <w:ind w:left="1134" w:right="510" w:hanging="1276"/>
        <w:rPr>
          <w:rFonts w:ascii="Arial" w:hAnsi="Arial" w:cs="Arial"/>
          <w:b/>
          <w:color w:val="000000" w:themeColor="text1"/>
          <w:lang w:val="sv-SE"/>
        </w:rPr>
      </w:pPr>
    </w:p>
    <w:p w:rsidR="003D58E5" w:rsidRDefault="003D58E5" w:rsidP="003D58E5">
      <w:pPr>
        <w:spacing w:line="480" w:lineRule="auto"/>
        <w:jc w:val="center"/>
        <w:rPr>
          <w:rFonts w:ascii="Arial" w:hAnsi="Arial" w:cs="Arial"/>
          <w:b/>
          <w:color w:val="000000" w:themeColor="text1"/>
          <w:lang w:val="sv-SE"/>
        </w:rPr>
      </w:pPr>
    </w:p>
    <w:p w:rsidR="003D58E5" w:rsidRDefault="003D58E5" w:rsidP="003D58E5">
      <w:pPr>
        <w:spacing w:line="480" w:lineRule="auto"/>
        <w:jc w:val="center"/>
        <w:rPr>
          <w:rFonts w:ascii="Arial" w:hAnsi="Arial" w:cs="Arial"/>
          <w:b/>
          <w:color w:val="000000" w:themeColor="text1"/>
          <w:lang w:val="sv-SE"/>
        </w:rPr>
      </w:pPr>
    </w:p>
    <w:p w:rsidR="003D58E5" w:rsidRDefault="003D58E5" w:rsidP="003D58E5">
      <w:pPr>
        <w:spacing w:line="480" w:lineRule="auto"/>
        <w:jc w:val="center"/>
        <w:rPr>
          <w:rFonts w:ascii="Arial" w:hAnsi="Arial" w:cs="Arial"/>
          <w:b/>
          <w:color w:val="000000" w:themeColor="text1"/>
          <w:lang w:val="sv-SE"/>
        </w:rPr>
      </w:pPr>
    </w:p>
    <w:p w:rsidR="003D58E5" w:rsidRDefault="003D58E5" w:rsidP="003D58E5">
      <w:pPr>
        <w:spacing w:line="480" w:lineRule="auto"/>
        <w:jc w:val="center"/>
        <w:rPr>
          <w:rFonts w:ascii="Arial" w:hAnsi="Arial" w:cs="Arial"/>
          <w:b/>
          <w:color w:val="000000" w:themeColor="text1"/>
          <w:lang w:val="sv-SE"/>
        </w:rPr>
      </w:pPr>
    </w:p>
    <w:p w:rsidR="003D58E5" w:rsidRDefault="003D58E5" w:rsidP="003D58E5">
      <w:pPr>
        <w:spacing w:line="480" w:lineRule="auto"/>
        <w:jc w:val="center"/>
        <w:rPr>
          <w:rFonts w:ascii="Arial" w:hAnsi="Arial" w:cs="Arial"/>
          <w:b/>
          <w:color w:val="000000" w:themeColor="text1"/>
          <w:lang w:val="sv-SE"/>
        </w:rPr>
      </w:pPr>
    </w:p>
    <w:p w:rsidR="003D58E5" w:rsidRDefault="003D58E5" w:rsidP="003D58E5">
      <w:pPr>
        <w:spacing w:line="480" w:lineRule="auto"/>
        <w:jc w:val="center"/>
        <w:rPr>
          <w:rFonts w:ascii="Arial" w:hAnsi="Arial" w:cs="Arial"/>
          <w:b/>
          <w:color w:val="000000" w:themeColor="text1"/>
          <w:lang w:val="sv-SE"/>
        </w:rPr>
      </w:pPr>
    </w:p>
    <w:p w:rsidR="003D58E5" w:rsidRDefault="003D58E5" w:rsidP="003D58E5">
      <w:pPr>
        <w:spacing w:line="480" w:lineRule="auto"/>
        <w:jc w:val="center"/>
        <w:rPr>
          <w:rFonts w:ascii="Arial" w:hAnsi="Arial" w:cs="Arial"/>
          <w:b/>
          <w:color w:val="000000" w:themeColor="text1"/>
          <w:lang w:val="sv-SE"/>
        </w:rPr>
      </w:pPr>
    </w:p>
    <w:p w:rsidR="003D58E5" w:rsidRDefault="003D58E5" w:rsidP="003D58E5">
      <w:pPr>
        <w:spacing w:line="480" w:lineRule="auto"/>
        <w:jc w:val="center"/>
        <w:rPr>
          <w:rFonts w:ascii="Arial" w:hAnsi="Arial" w:cs="Arial"/>
          <w:b/>
          <w:color w:val="000000" w:themeColor="text1"/>
          <w:lang w:val="sv-SE"/>
        </w:rPr>
      </w:pPr>
    </w:p>
    <w:p w:rsidR="003D58E5" w:rsidRDefault="003D58E5" w:rsidP="003D58E5">
      <w:pPr>
        <w:spacing w:line="480" w:lineRule="auto"/>
        <w:jc w:val="center"/>
        <w:rPr>
          <w:rFonts w:ascii="Arial" w:hAnsi="Arial" w:cs="Arial"/>
          <w:b/>
          <w:color w:val="000000" w:themeColor="text1"/>
          <w:lang w:val="sv-SE"/>
        </w:rPr>
      </w:pPr>
    </w:p>
    <w:p w:rsidR="003D58E5" w:rsidRDefault="003D58E5" w:rsidP="003D58E5">
      <w:pPr>
        <w:spacing w:line="480" w:lineRule="auto"/>
        <w:jc w:val="center"/>
        <w:rPr>
          <w:rFonts w:ascii="Arial" w:hAnsi="Arial" w:cs="Arial"/>
          <w:b/>
          <w:color w:val="000000" w:themeColor="text1"/>
          <w:lang w:val="sv-SE"/>
        </w:rPr>
      </w:pPr>
    </w:p>
    <w:p w:rsidR="003D58E5" w:rsidRDefault="003D58E5" w:rsidP="003D58E5">
      <w:pPr>
        <w:spacing w:line="480" w:lineRule="auto"/>
        <w:jc w:val="center"/>
        <w:rPr>
          <w:rFonts w:ascii="Arial" w:hAnsi="Arial" w:cs="Arial"/>
          <w:b/>
          <w:color w:val="000000" w:themeColor="text1"/>
          <w:lang w:val="sv-SE"/>
        </w:rPr>
      </w:pPr>
    </w:p>
    <w:p w:rsidR="003D58E5" w:rsidRDefault="003D58E5" w:rsidP="003D58E5">
      <w:pPr>
        <w:spacing w:line="480" w:lineRule="auto"/>
        <w:jc w:val="center"/>
        <w:rPr>
          <w:rFonts w:ascii="Arial" w:hAnsi="Arial" w:cs="Arial"/>
          <w:b/>
          <w:color w:val="000000" w:themeColor="text1"/>
          <w:lang w:val="sv-SE"/>
        </w:rPr>
      </w:pPr>
    </w:p>
    <w:p w:rsidR="003D58E5" w:rsidRDefault="003D58E5" w:rsidP="003D58E5">
      <w:pPr>
        <w:spacing w:line="480" w:lineRule="auto"/>
        <w:jc w:val="center"/>
        <w:rPr>
          <w:rFonts w:ascii="Arial" w:hAnsi="Arial" w:cs="Arial"/>
          <w:b/>
          <w:color w:val="000000" w:themeColor="text1"/>
          <w:lang w:val="sv-SE"/>
        </w:rPr>
      </w:pPr>
    </w:p>
    <w:p w:rsidR="003D58E5" w:rsidRDefault="003D58E5" w:rsidP="003D58E5">
      <w:pPr>
        <w:spacing w:line="480" w:lineRule="auto"/>
        <w:jc w:val="center"/>
        <w:rPr>
          <w:rFonts w:ascii="Arial" w:hAnsi="Arial" w:cs="Arial"/>
          <w:b/>
          <w:color w:val="000000" w:themeColor="text1"/>
          <w:lang w:val="sv-SE"/>
        </w:rPr>
      </w:pPr>
    </w:p>
    <w:p w:rsidR="003D58E5" w:rsidRDefault="003D58E5" w:rsidP="003D58E5">
      <w:pPr>
        <w:spacing w:line="480" w:lineRule="auto"/>
        <w:jc w:val="center"/>
        <w:rPr>
          <w:rFonts w:ascii="Arial" w:hAnsi="Arial" w:cs="Arial"/>
          <w:b/>
          <w:color w:val="000000" w:themeColor="text1"/>
          <w:lang w:val="sv-SE"/>
        </w:rPr>
      </w:pPr>
    </w:p>
    <w:p w:rsidR="003D58E5" w:rsidRDefault="003D58E5" w:rsidP="003D58E5">
      <w:pPr>
        <w:spacing w:line="480" w:lineRule="auto"/>
        <w:jc w:val="center"/>
        <w:rPr>
          <w:rFonts w:ascii="Arial" w:hAnsi="Arial" w:cs="Arial"/>
          <w:b/>
          <w:color w:val="000000" w:themeColor="text1"/>
          <w:lang w:val="sv-SE"/>
        </w:rPr>
      </w:pPr>
    </w:p>
    <w:p w:rsidR="003D58E5" w:rsidRPr="00E96200" w:rsidRDefault="003D58E5" w:rsidP="003D58E5">
      <w:pPr>
        <w:spacing w:line="480" w:lineRule="auto"/>
        <w:jc w:val="center"/>
        <w:rPr>
          <w:rFonts w:ascii="Arial" w:hAnsi="Arial" w:cs="Arial"/>
          <w:b/>
          <w:color w:val="000000" w:themeColor="text1"/>
          <w:lang w:val="sv-SE"/>
        </w:rPr>
      </w:pPr>
      <w:r w:rsidRPr="00C15CBB">
        <w:rPr>
          <w:rFonts w:ascii="Arial" w:hAnsi="Arial" w:cs="Arial"/>
          <w:b/>
          <w:color w:val="000000" w:themeColor="text1"/>
          <w:lang w:val="sv-SE"/>
        </w:rPr>
        <w:lastRenderedPageBreak/>
        <w:t xml:space="preserve">DAFTAR </w:t>
      </w:r>
      <w:r w:rsidRPr="00C15CBB">
        <w:rPr>
          <w:rFonts w:ascii="Arial" w:hAnsi="Arial" w:cs="Arial"/>
          <w:b/>
          <w:color w:val="000000" w:themeColor="text1"/>
          <w:lang w:val="en-US"/>
        </w:rPr>
        <w:t>LAMPIRAN</w:t>
      </w:r>
    </w:p>
    <w:p w:rsidR="003D58E5" w:rsidRPr="00C15CBB" w:rsidRDefault="003D58E5" w:rsidP="003D58E5">
      <w:pPr>
        <w:spacing w:line="480" w:lineRule="auto"/>
        <w:ind w:firstLine="446"/>
        <w:jc w:val="right"/>
        <w:rPr>
          <w:rFonts w:ascii="Arial" w:hAnsi="Arial" w:cs="Arial"/>
          <w:b/>
          <w:color w:val="000000" w:themeColor="text1"/>
          <w:sz w:val="22"/>
          <w:szCs w:val="22"/>
          <w:lang w:val="id-ID"/>
        </w:rPr>
      </w:pPr>
      <w:r w:rsidRPr="00C15CBB">
        <w:rPr>
          <w:rFonts w:ascii="Arial" w:hAnsi="Arial" w:cs="Arial"/>
          <w:b/>
          <w:color w:val="000000" w:themeColor="text1"/>
          <w:sz w:val="22"/>
          <w:szCs w:val="22"/>
          <w:lang w:val="id-ID"/>
        </w:rPr>
        <w:t xml:space="preserve">Halaman   </w:t>
      </w:r>
    </w:p>
    <w:p w:rsidR="003D58E5" w:rsidRPr="00C15CBB" w:rsidRDefault="003D58E5" w:rsidP="003D58E5">
      <w:pPr>
        <w:tabs>
          <w:tab w:val="decimal" w:leader="dot" w:pos="7938"/>
        </w:tabs>
        <w:spacing w:line="360" w:lineRule="auto"/>
        <w:ind w:right="-141"/>
        <w:rPr>
          <w:rFonts w:ascii="Arial" w:hAnsi="Arial" w:cs="Arial"/>
          <w:color w:val="000000" w:themeColor="text1"/>
          <w:sz w:val="22"/>
          <w:szCs w:val="22"/>
          <w:lang w:val="en-US"/>
        </w:rPr>
      </w:pPr>
      <w:proofErr w:type="gramStart"/>
      <w:r w:rsidRPr="00C15CBB">
        <w:rPr>
          <w:rFonts w:ascii="Arial" w:hAnsi="Arial" w:cs="Arial"/>
          <w:color w:val="000000" w:themeColor="text1"/>
          <w:sz w:val="22"/>
          <w:szCs w:val="22"/>
          <w:lang w:val="en-US"/>
        </w:rPr>
        <w:t xml:space="preserve">Lampiran </w:t>
      </w:r>
      <w:r w:rsidRPr="00C15CBB">
        <w:rPr>
          <w:rFonts w:ascii="Arial" w:hAnsi="Arial" w:cs="Arial"/>
          <w:color w:val="000000" w:themeColor="text1"/>
          <w:sz w:val="22"/>
          <w:szCs w:val="22"/>
          <w:lang w:val="id-ID"/>
        </w:rPr>
        <w:t>1</w:t>
      </w:r>
      <w:r w:rsidRPr="00C15CBB">
        <w:rPr>
          <w:rFonts w:ascii="Arial" w:hAnsi="Arial" w:cs="Arial"/>
          <w:color w:val="000000" w:themeColor="text1"/>
          <w:sz w:val="22"/>
          <w:szCs w:val="22"/>
          <w:lang w:val="en-US"/>
        </w:rPr>
        <w:t>.</w:t>
      </w:r>
      <w:proofErr w:type="gramEnd"/>
      <w:r w:rsidRPr="00C15CBB">
        <w:rPr>
          <w:rFonts w:ascii="Arial" w:hAnsi="Arial" w:cs="Arial"/>
          <w:color w:val="000000" w:themeColor="text1"/>
          <w:sz w:val="22"/>
          <w:szCs w:val="22"/>
          <w:lang w:val="en-US"/>
        </w:rPr>
        <w:t xml:space="preserve"> Tabel Konversi Dosis Manusia dan Hewan</w:t>
      </w:r>
      <w:r w:rsidRPr="00C15CBB">
        <w:rPr>
          <w:rFonts w:ascii="Arial" w:hAnsi="Arial" w:cs="Arial"/>
          <w:color w:val="000000" w:themeColor="text1"/>
          <w:sz w:val="22"/>
          <w:szCs w:val="22"/>
          <w:lang w:val="sv-SE"/>
        </w:rPr>
        <w:tab/>
      </w:r>
      <w:r>
        <w:rPr>
          <w:rFonts w:ascii="Arial" w:hAnsi="Arial" w:cs="Arial"/>
          <w:color w:val="000000" w:themeColor="text1"/>
          <w:sz w:val="22"/>
          <w:szCs w:val="22"/>
          <w:lang w:val="sv-SE"/>
        </w:rPr>
        <w:t xml:space="preserve">  </w:t>
      </w:r>
      <w:r>
        <w:rPr>
          <w:rFonts w:ascii="Arial" w:hAnsi="Arial" w:cs="Arial"/>
          <w:color w:val="000000" w:themeColor="text1"/>
          <w:sz w:val="22"/>
          <w:szCs w:val="22"/>
          <w:lang w:val="en-US"/>
        </w:rPr>
        <w:t>30</w:t>
      </w:r>
    </w:p>
    <w:p w:rsidR="003D58E5" w:rsidRDefault="003D58E5" w:rsidP="003D58E5">
      <w:pPr>
        <w:tabs>
          <w:tab w:val="decimal" w:leader="dot" w:pos="7938"/>
        </w:tabs>
        <w:spacing w:after="120"/>
        <w:ind w:left="1276" w:right="510" w:hanging="1276"/>
        <w:rPr>
          <w:rFonts w:ascii="Arial" w:hAnsi="Arial" w:cs="Arial"/>
          <w:color w:val="000000" w:themeColor="text1"/>
          <w:sz w:val="22"/>
          <w:szCs w:val="22"/>
          <w:lang w:val="en-US"/>
        </w:rPr>
      </w:pPr>
      <w:proofErr w:type="gramStart"/>
      <w:r w:rsidRPr="00C15CBB">
        <w:rPr>
          <w:rFonts w:ascii="Arial" w:hAnsi="Arial" w:cs="Arial"/>
          <w:color w:val="000000" w:themeColor="text1"/>
          <w:sz w:val="22"/>
          <w:szCs w:val="22"/>
          <w:lang w:val="en-US"/>
        </w:rPr>
        <w:t xml:space="preserve">Lampiran </w:t>
      </w:r>
      <w:r w:rsidRPr="00C15CBB">
        <w:rPr>
          <w:rFonts w:ascii="Arial" w:hAnsi="Arial" w:cs="Arial"/>
          <w:color w:val="000000" w:themeColor="text1"/>
          <w:sz w:val="22"/>
          <w:szCs w:val="22"/>
          <w:lang w:val="id-ID"/>
        </w:rPr>
        <w:t>2</w:t>
      </w:r>
      <w:r w:rsidRPr="00C15CBB">
        <w:rPr>
          <w:rFonts w:ascii="Arial" w:hAnsi="Arial" w:cs="Arial"/>
          <w:color w:val="000000" w:themeColor="text1"/>
          <w:sz w:val="22"/>
          <w:szCs w:val="22"/>
          <w:lang w:val="en-US"/>
        </w:rPr>
        <w:t>.</w:t>
      </w:r>
      <w:proofErr w:type="gramEnd"/>
      <w:r w:rsidRPr="00C15CBB">
        <w:rPr>
          <w:rFonts w:ascii="Arial" w:hAnsi="Arial" w:cs="Arial"/>
          <w:color w:val="000000" w:themeColor="text1"/>
          <w:sz w:val="22"/>
          <w:szCs w:val="22"/>
          <w:lang w:val="en-US"/>
        </w:rPr>
        <w:t xml:space="preserve"> Tabel Daftar Volume Maksimal</w:t>
      </w:r>
      <w:r>
        <w:rPr>
          <w:rFonts w:ascii="Arial" w:hAnsi="Arial" w:cs="Arial"/>
          <w:color w:val="000000" w:themeColor="text1"/>
          <w:sz w:val="22"/>
          <w:szCs w:val="22"/>
          <w:lang w:val="en-US"/>
        </w:rPr>
        <w:t xml:space="preserve"> Larutan Sediaan Uji yang dapat </w:t>
      </w:r>
      <w:r w:rsidRPr="00C15CBB">
        <w:rPr>
          <w:rFonts w:ascii="Arial" w:hAnsi="Arial" w:cs="Arial"/>
          <w:color w:val="000000" w:themeColor="text1"/>
          <w:sz w:val="22"/>
          <w:szCs w:val="22"/>
          <w:lang w:val="en-US"/>
        </w:rPr>
        <w:t>Diberikan pada Berbagai Hewan</w:t>
      </w:r>
      <w:r w:rsidRPr="00C15CBB">
        <w:rPr>
          <w:rFonts w:ascii="Arial" w:hAnsi="Arial" w:cs="Arial"/>
          <w:color w:val="000000" w:themeColor="text1"/>
          <w:sz w:val="22"/>
          <w:szCs w:val="22"/>
          <w:lang w:val="sv-SE"/>
        </w:rPr>
        <w:tab/>
      </w:r>
      <w:r>
        <w:rPr>
          <w:rFonts w:ascii="Arial" w:hAnsi="Arial" w:cs="Arial"/>
          <w:color w:val="000000" w:themeColor="text1"/>
          <w:sz w:val="22"/>
          <w:szCs w:val="22"/>
          <w:lang w:val="sv-SE"/>
        </w:rPr>
        <w:t xml:space="preserve">  </w:t>
      </w:r>
      <w:r>
        <w:rPr>
          <w:rFonts w:ascii="Arial" w:hAnsi="Arial" w:cs="Arial"/>
          <w:color w:val="000000" w:themeColor="text1"/>
          <w:sz w:val="22"/>
          <w:szCs w:val="22"/>
          <w:lang w:val="en-US"/>
        </w:rPr>
        <w:t>31</w:t>
      </w:r>
    </w:p>
    <w:p w:rsidR="003D58E5" w:rsidRDefault="003D58E5" w:rsidP="003D58E5">
      <w:pPr>
        <w:tabs>
          <w:tab w:val="decimal" w:leader="dot" w:pos="7938"/>
        </w:tabs>
        <w:spacing w:line="360" w:lineRule="auto"/>
        <w:ind w:left="1276" w:right="510" w:hanging="1276"/>
        <w:rPr>
          <w:rFonts w:ascii="Arial" w:hAnsi="Arial" w:cs="Arial"/>
          <w:color w:val="000000" w:themeColor="text1"/>
          <w:sz w:val="22"/>
          <w:szCs w:val="22"/>
          <w:lang w:val="en-US"/>
        </w:rPr>
      </w:pPr>
      <w:proofErr w:type="gramStart"/>
      <w:r>
        <w:rPr>
          <w:rFonts w:ascii="Arial" w:hAnsi="Arial" w:cs="Arial"/>
          <w:color w:val="000000" w:themeColor="text1"/>
          <w:sz w:val="22"/>
          <w:szCs w:val="22"/>
          <w:lang w:val="en-US"/>
        </w:rPr>
        <w:t>Lampiran 3.</w:t>
      </w:r>
      <w:proofErr w:type="gramEnd"/>
      <w:r>
        <w:rPr>
          <w:rFonts w:ascii="Arial" w:hAnsi="Arial" w:cs="Arial"/>
          <w:color w:val="000000" w:themeColor="text1"/>
          <w:sz w:val="22"/>
          <w:szCs w:val="22"/>
          <w:lang w:val="en-US"/>
        </w:rPr>
        <w:t xml:space="preserve"> Tabel Kenaikan Kadar Glukosa Darah pada Tikus Putih</w:t>
      </w:r>
      <w:r>
        <w:rPr>
          <w:rFonts w:ascii="Arial" w:hAnsi="Arial" w:cs="Arial"/>
          <w:color w:val="000000" w:themeColor="text1"/>
          <w:sz w:val="22"/>
          <w:szCs w:val="22"/>
          <w:lang w:val="en-US"/>
        </w:rPr>
        <w:tab/>
        <w:t xml:space="preserve">  32</w:t>
      </w:r>
    </w:p>
    <w:p w:rsidR="003D58E5" w:rsidRPr="00C15CBB" w:rsidRDefault="003D58E5" w:rsidP="003D58E5">
      <w:pPr>
        <w:tabs>
          <w:tab w:val="decimal" w:leader="dot" w:pos="7938"/>
        </w:tabs>
        <w:spacing w:line="360" w:lineRule="auto"/>
        <w:ind w:right="510"/>
        <w:rPr>
          <w:rFonts w:ascii="Arial" w:hAnsi="Arial" w:cs="Arial"/>
          <w:color w:val="000000" w:themeColor="text1"/>
          <w:sz w:val="22"/>
          <w:szCs w:val="22"/>
          <w:lang w:val="en-US"/>
        </w:rPr>
      </w:pPr>
      <w:proofErr w:type="gramStart"/>
      <w:r>
        <w:rPr>
          <w:rFonts w:ascii="Arial" w:hAnsi="Arial" w:cs="Arial"/>
          <w:color w:val="000000" w:themeColor="text1"/>
          <w:sz w:val="22"/>
          <w:szCs w:val="22"/>
          <w:lang w:val="en-US"/>
        </w:rPr>
        <w:t>Lampiran 4.</w:t>
      </w:r>
      <w:proofErr w:type="gramEnd"/>
      <w:r>
        <w:rPr>
          <w:rFonts w:ascii="Arial" w:hAnsi="Arial" w:cs="Arial"/>
          <w:color w:val="000000" w:themeColor="text1"/>
          <w:sz w:val="22"/>
          <w:szCs w:val="22"/>
          <w:lang w:val="en-US"/>
        </w:rPr>
        <w:t xml:space="preserve"> Hasil Uji Anova</w:t>
      </w:r>
      <w:r>
        <w:rPr>
          <w:rFonts w:ascii="Arial" w:hAnsi="Arial" w:cs="Arial"/>
          <w:color w:val="000000" w:themeColor="text1"/>
          <w:sz w:val="22"/>
          <w:szCs w:val="22"/>
          <w:lang w:val="en-US"/>
        </w:rPr>
        <w:tab/>
        <w:t xml:space="preserve">  33</w:t>
      </w:r>
    </w:p>
    <w:p w:rsidR="003D58E5" w:rsidRPr="00C15CBB" w:rsidRDefault="003D58E5" w:rsidP="003D58E5">
      <w:pPr>
        <w:tabs>
          <w:tab w:val="decimal" w:leader="dot" w:pos="7938"/>
        </w:tabs>
        <w:spacing w:line="360" w:lineRule="auto"/>
        <w:ind w:right="510"/>
        <w:rPr>
          <w:rFonts w:ascii="Arial" w:hAnsi="Arial" w:cs="Arial"/>
          <w:color w:val="000000" w:themeColor="text1"/>
          <w:sz w:val="22"/>
          <w:szCs w:val="22"/>
          <w:lang w:val="en-US"/>
        </w:rPr>
      </w:pPr>
      <w:proofErr w:type="gramStart"/>
      <w:r>
        <w:rPr>
          <w:rFonts w:ascii="Arial" w:hAnsi="Arial" w:cs="Arial"/>
          <w:color w:val="000000" w:themeColor="text1"/>
          <w:sz w:val="22"/>
          <w:szCs w:val="22"/>
          <w:lang w:val="en-US"/>
        </w:rPr>
        <w:t>Lampiran 5.</w:t>
      </w:r>
      <w:proofErr w:type="gramEnd"/>
      <w:r>
        <w:rPr>
          <w:rFonts w:ascii="Arial" w:hAnsi="Arial" w:cs="Arial"/>
          <w:color w:val="000000" w:themeColor="text1"/>
          <w:sz w:val="22"/>
          <w:szCs w:val="22"/>
          <w:lang w:val="en-US"/>
        </w:rPr>
        <w:t xml:space="preserve"> Hasil Uji Duncan</w:t>
      </w:r>
      <w:r>
        <w:rPr>
          <w:rFonts w:ascii="Arial" w:hAnsi="Arial" w:cs="Arial"/>
          <w:color w:val="000000" w:themeColor="text1"/>
          <w:sz w:val="22"/>
          <w:szCs w:val="22"/>
          <w:lang w:val="en-US"/>
        </w:rPr>
        <w:tab/>
        <w:t xml:space="preserve">  34</w:t>
      </w:r>
    </w:p>
    <w:p w:rsidR="003D58E5" w:rsidRPr="00C15CBB" w:rsidRDefault="003D58E5" w:rsidP="003D58E5">
      <w:pPr>
        <w:tabs>
          <w:tab w:val="decimal" w:leader="dot" w:pos="7938"/>
        </w:tabs>
        <w:spacing w:line="360" w:lineRule="auto"/>
        <w:ind w:right="510"/>
        <w:rPr>
          <w:rFonts w:ascii="Arial" w:hAnsi="Arial" w:cs="Arial"/>
          <w:color w:val="000000" w:themeColor="text1"/>
          <w:sz w:val="22"/>
          <w:szCs w:val="22"/>
          <w:lang w:val="en-US"/>
        </w:rPr>
      </w:pPr>
      <w:proofErr w:type="gramStart"/>
      <w:r>
        <w:rPr>
          <w:rFonts w:ascii="Arial" w:hAnsi="Arial" w:cs="Arial"/>
          <w:color w:val="000000" w:themeColor="text1"/>
          <w:sz w:val="22"/>
          <w:szCs w:val="22"/>
          <w:lang w:val="en-US"/>
        </w:rPr>
        <w:t>Lampiran 6.</w:t>
      </w:r>
      <w:proofErr w:type="gramEnd"/>
      <w:r>
        <w:rPr>
          <w:rFonts w:ascii="Arial" w:hAnsi="Arial" w:cs="Arial"/>
          <w:color w:val="000000" w:themeColor="text1"/>
          <w:sz w:val="22"/>
          <w:szCs w:val="22"/>
          <w:lang w:val="en-US"/>
        </w:rPr>
        <w:t xml:space="preserve"> Gambar Penelitian</w:t>
      </w:r>
      <w:r>
        <w:rPr>
          <w:rFonts w:ascii="Arial" w:hAnsi="Arial" w:cs="Arial"/>
          <w:color w:val="000000" w:themeColor="text1"/>
          <w:sz w:val="22"/>
          <w:szCs w:val="22"/>
          <w:lang w:val="en-US"/>
        </w:rPr>
        <w:tab/>
        <w:t xml:space="preserve">  39</w:t>
      </w:r>
    </w:p>
    <w:p w:rsidR="003D58E5" w:rsidRPr="00C15CBB" w:rsidRDefault="003D58E5" w:rsidP="003D58E5">
      <w:pPr>
        <w:tabs>
          <w:tab w:val="decimal" w:leader="dot" w:pos="7938"/>
        </w:tabs>
        <w:spacing w:line="360" w:lineRule="auto"/>
        <w:ind w:right="510"/>
        <w:rPr>
          <w:rFonts w:ascii="Arial" w:hAnsi="Arial" w:cs="Arial"/>
          <w:color w:val="000000" w:themeColor="text1"/>
          <w:sz w:val="22"/>
          <w:szCs w:val="22"/>
          <w:lang w:val="en-US"/>
        </w:rPr>
      </w:pPr>
      <w:proofErr w:type="gramStart"/>
      <w:r>
        <w:rPr>
          <w:rFonts w:ascii="Arial" w:hAnsi="Arial" w:cs="Arial"/>
          <w:color w:val="000000" w:themeColor="text1"/>
          <w:sz w:val="22"/>
          <w:szCs w:val="22"/>
          <w:lang w:val="en-US"/>
        </w:rPr>
        <w:t>Lampiran 7.</w:t>
      </w:r>
      <w:proofErr w:type="gramEnd"/>
      <w:r>
        <w:rPr>
          <w:rFonts w:ascii="Arial" w:hAnsi="Arial" w:cs="Arial"/>
          <w:color w:val="000000" w:themeColor="text1"/>
          <w:sz w:val="22"/>
          <w:szCs w:val="22"/>
          <w:lang w:val="en-US"/>
        </w:rPr>
        <w:t xml:space="preserve"> Kartu Laporan Pertemuan Bimbingan KTI</w:t>
      </w:r>
      <w:r>
        <w:rPr>
          <w:rFonts w:ascii="Arial" w:hAnsi="Arial" w:cs="Arial"/>
          <w:color w:val="000000" w:themeColor="text1"/>
          <w:sz w:val="22"/>
          <w:szCs w:val="22"/>
          <w:lang w:val="en-US"/>
        </w:rPr>
        <w:tab/>
        <w:t xml:space="preserve">  47</w:t>
      </w:r>
    </w:p>
    <w:p w:rsidR="003D58E5" w:rsidRPr="00C15CBB" w:rsidRDefault="003D58E5" w:rsidP="003D58E5">
      <w:pPr>
        <w:tabs>
          <w:tab w:val="left" w:pos="720"/>
          <w:tab w:val="right" w:pos="7994"/>
        </w:tabs>
        <w:spacing w:line="360" w:lineRule="auto"/>
        <w:jc w:val="both"/>
        <w:rPr>
          <w:rFonts w:ascii="Arial" w:hAnsi="Arial" w:cs="Arial"/>
          <w:color w:val="000000" w:themeColor="text1"/>
          <w:sz w:val="22"/>
          <w:szCs w:val="22"/>
          <w:lang w:val="id-ID"/>
        </w:rPr>
      </w:pPr>
      <w:r w:rsidRPr="00C15CBB">
        <w:rPr>
          <w:rFonts w:ascii="Arial" w:hAnsi="Arial" w:cs="Arial"/>
          <w:color w:val="000000" w:themeColor="text1"/>
          <w:sz w:val="22"/>
          <w:szCs w:val="22"/>
          <w:lang w:val="sv-SE"/>
        </w:rPr>
        <w:tab/>
      </w:r>
      <w:r>
        <w:rPr>
          <w:rFonts w:ascii="Arial" w:hAnsi="Arial" w:cs="Arial"/>
          <w:color w:val="000000" w:themeColor="text1"/>
          <w:sz w:val="22"/>
          <w:szCs w:val="22"/>
          <w:lang w:val="sv-SE"/>
        </w:rPr>
        <w:tab/>
      </w:r>
    </w:p>
    <w:p w:rsidR="003D58E5" w:rsidRDefault="003D58E5" w:rsidP="003D58E5">
      <w:pPr>
        <w:jc w:val="both"/>
        <w:rPr>
          <w:rFonts w:ascii="Arial" w:hAnsi="Arial" w:cs="Arial"/>
          <w:b/>
          <w:sz w:val="22"/>
          <w:szCs w:val="22"/>
          <w:lang w:val="en-US"/>
        </w:rPr>
      </w:pPr>
    </w:p>
    <w:p w:rsidR="003D58E5" w:rsidRDefault="003D58E5" w:rsidP="003D58E5">
      <w:pPr>
        <w:jc w:val="both"/>
        <w:rPr>
          <w:rFonts w:ascii="Arial" w:hAnsi="Arial" w:cs="Arial"/>
          <w:b/>
          <w:sz w:val="22"/>
          <w:szCs w:val="22"/>
          <w:lang w:val="en-US"/>
        </w:rPr>
      </w:pPr>
    </w:p>
    <w:p w:rsidR="003D58E5" w:rsidRDefault="003D58E5" w:rsidP="003D58E5">
      <w:pPr>
        <w:jc w:val="both"/>
        <w:rPr>
          <w:rFonts w:ascii="Arial" w:hAnsi="Arial" w:cs="Arial"/>
          <w:b/>
          <w:sz w:val="22"/>
          <w:szCs w:val="22"/>
          <w:lang w:val="en-US"/>
        </w:rPr>
      </w:pPr>
    </w:p>
    <w:p w:rsidR="003D58E5" w:rsidRDefault="003D58E5" w:rsidP="003D58E5">
      <w:pPr>
        <w:jc w:val="both"/>
        <w:rPr>
          <w:rFonts w:ascii="Arial" w:hAnsi="Arial" w:cs="Arial"/>
          <w:b/>
          <w:sz w:val="22"/>
          <w:szCs w:val="22"/>
          <w:lang w:val="en-US"/>
        </w:rPr>
      </w:pPr>
    </w:p>
    <w:p w:rsidR="003D58E5" w:rsidRDefault="003D58E5" w:rsidP="003D58E5">
      <w:pPr>
        <w:jc w:val="both"/>
        <w:rPr>
          <w:rFonts w:ascii="Arial" w:hAnsi="Arial" w:cs="Arial"/>
          <w:b/>
          <w:sz w:val="22"/>
          <w:szCs w:val="22"/>
          <w:lang w:val="en-US"/>
        </w:rPr>
      </w:pPr>
    </w:p>
    <w:p w:rsidR="003D58E5" w:rsidRDefault="003D58E5" w:rsidP="003D58E5">
      <w:pPr>
        <w:jc w:val="both"/>
        <w:rPr>
          <w:rFonts w:ascii="Arial" w:hAnsi="Arial" w:cs="Arial"/>
          <w:b/>
          <w:sz w:val="22"/>
          <w:szCs w:val="22"/>
          <w:lang w:val="en-US"/>
        </w:rPr>
      </w:pPr>
    </w:p>
    <w:p w:rsidR="003D58E5" w:rsidRDefault="003D58E5" w:rsidP="003D58E5">
      <w:pPr>
        <w:jc w:val="both"/>
        <w:rPr>
          <w:rFonts w:ascii="Arial" w:hAnsi="Arial" w:cs="Arial"/>
          <w:b/>
          <w:sz w:val="22"/>
          <w:szCs w:val="22"/>
          <w:lang w:val="en-US"/>
        </w:rPr>
      </w:pPr>
    </w:p>
    <w:p w:rsidR="003D58E5" w:rsidRDefault="003D58E5" w:rsidP="003D58E5">
      <w:pPr>
        <w:jc w:val="both"/>
        <w:rPr>
          <w:rFonts w:ascii="Arial" w:hAnsi="Arial" w:cs="Arial"/>
          <w:b/>
          <w:sz w:val="22"/>
          <w:szCs w:val="22"/>
          <w:lang w:val="en-US"/>
        </w:rPr>
      </w:pPr>
    </w:p>
    <w:p w:rsidR="003D58E5" w:rsidRDefault="003D58E5" w:rsidP="003D58E5">
      <w:pPr>
        <w:jc w:val="both"/>
        <w:rPr>
          <w:rFonts w:ascii="Arial" w:hAnsi="Arial" w:cs="Arial"/>
          <w:b/>
          <w:sz w:val="22"/>
          <w:szCs w:val="22"/>
          <w:lang w:val="en-US"/>
        </w:rPr>
      </w:pPr>
    </w:p>
    <w:p w:rsidR="003D58E5" w:rsidRDefault="003D58E5" w:rsidP="003D58E5">
      <w:pPr>
        <w:jc w:val="both"/>
        <w:rPr>
          <w:rFonts w:ascii="Arial" w:hAnsi="Arial" w:cs="Arial"/>
          <w:b/>
          <w:sz w:val="22"/>
          <w:szCs w:val="22"/>
          <w:lang w:val="en-US"/>
        </w:rPr>
      </w:pPr>
    </w:p>
    <w:p w:rsidR="003D58E5" w:rsidRDefault="003D58E5" w:rsidP="003D58E5">
      <w:pPr>
        <w:jc w:val="both"/>
        <w:rPr>
          <w:rFonts w:ascii="Arial" w:hAnsi="Arial" w:cs="Arial"/>
          <w:b/>
          <w:sz w:val="22"/>
          <w:szCs w:val="22"/>
          <w:lang w:val="en-US"/>
        </w:rPr>
      </w:pPr>
    </w:p>
    <w:p w:rsidR="003D58E5" w:rsidRDefault="003D58E5" w:rsidP="003D58E5">
      <w:pPr>
        <w:jc w:val="both"/>
        <w:rPr>
          <w:rFonts w:ascii="Arial" w:hAnsi="Arial" w:cs="Arial"/>
          <w:b/>
          <w:sz w:val="22"/>
          <w:szCs w:val="22"/>
          <w:lang w:val="en-US"/>
        </w:rPr>
      </w:pPr>
    </w:p>
    <w:p w:rsidR="003D58E5" w:rsidRDefault="003D58E5" w:rsidP="003D58E5">
      <w:pPr>
        <w:jc w:val="both"/>
        <w:rPr>
          <w:rFonts w:ascii="Arial" w:hAnsi="Arial" w:cs="Arial"/>
          <w:b/>
          <w:sz w:val="22"/>
          <w:szCs w:val="22"/>
          <w:lang w:val="en-US"/>
        </w:rPr>
      </w:pPr>
    </w:p>
    <w:p w:rsidR="00903D29" w:rsidRDefault="00903D29" w:rsidP="003D58E5">
      <w:pPr>
        <w:jc w:val="both"/>
        <w:rPr>
          <w:rFonts w:ascii="Arial" w:hAnsi="Arial" w:cs="Arial"/>
          <w:b/>
          <w:sz w:val="22"/>
          <w:szCs w:val="22"/>
          <w:lang w:val="en-US"/>
        </w:rPr>
      </w:pPr>
    </w:p>
    <w:p w:rsidR="00903D29" w:rsidRDefault="00903D29" w:rsidP="003D58E5">
      <w:pPr>
        <w:jc w:val="both"/>
        <w:rPr>
          <w:rFonts w:ascii="Arial" w:hAnsi="Arial" w:cs="Arial"/>
          <w:b/>
          <w:sz w:val="22"/>
          <w:szCs w:val="22"/>
          <w:lang w:val="en-US"/>
        </w:rPr>
      </w:pPr>
    </w:p>
    <w:p w:rsidR="00903D29" w:rsidRDefault="00903D29" w:rsidP="003D58E5">
      <w:pPr>
        <w:jc w:val="both"/>
        <w:rPr>
          <w:rFonts w:ascii="Arial" w:hAnsi="Arial" w:cs="Arial"/>
          <w:b/>
          <w:sz w:val="22"/>
          <w:szCs w:val="22"/>
          <w:lang w:val="en-US"/>
        </w:rPr>
      </w:pPr>
    </w:p>
    <w:p w:rsidR="00903D29" w:rsidRDefault="00903D29" w:rsidP="003D58E5">
      <w:pPr>
        <w:jc w:val="both"/>
        <w:rPr>
          <w:rFonts w:ascii="Arial" w:hAnsi="Arial" w:cs="Arial"/>
          <w:b/>
          <w:sz w:val="22"/>
          <w:szCs w:val="22"/>
          <w:lang w:val="en-US"/>
        </w:rPr>
      </w:pPr>
    </w:p>
    <w:p w:rsidR="00903D29" w:rsidRDefault="00903D29" w:rsidP="003D58E5">
      <w:pPr>
        <w:jc w:val="both"/>
        <w:rPr>
          <w:rFonts w:ascii="Arial" w:hAnsi="Arial" w:cs="Arial"/>
          <w:b/>
          <w:sz w:val="22"/>
          <w:szCs w:val="22"/>
          <w:lang w:val="en-US"/>
        </w:rPr>
      </w:pPr>
    </w:p>
    <w:p w:rsidR="00903D29" w:rsidRDefault="00903D29" w:rsidP="003D58E5">
      <w:pPr>
        <w:jc w:val="both"/>
        <w:rPr>
          <w:rFonts w:ascii="Arial" w:hAnsi="Arial" w:cs="Arial"/>
          <w:b/>
          <w:sz w:val="22"/>
          <w:szCs w:val="22"/>
          <w:lang w:val="en-US"/>
        </w:rPr>
      </w:pPr>
    </w:p>
    <w:p w:rsidR="00903D29" w:rsidRDefault="00903D29" w:rsidP="003D58E5">
      <w:pPr>
        <w:jc w:val="both"/>
        <w:rPr>
          <w:rFonts w:ascii="Arial" w:hAnsi="Arial" w:cs="Arial"/>
          <w:b/>
          <w:sz w:val="22"/>
          <w:szCs w:val="22"/>
          <w:lang w:val="en-US"/>
        </w:rPr>
      </w:pPr>
    </w:p>
    <w:p w:rsidR="00903D29" w:rsidRDefault="00903D29" w:rsidP="003D58E5">
      <w:pPr>
        <w:jc w:val="both"/>
        <w:rPr>
          <w:rFonts w:ascii="Arial" w:hAnsi="Arial" w:cs="Arial"/>
          <w:b/>
          <w:sz w:val="22"/>
          <w:szCs w:val="22"/>
          <w:lang w:val="en-US"/>
        </w:rPr>
      </w:pPr>
    </w:p>
    <w:p w:rsidR="00903D29" w:rsidRDefault="00903D29" w:rsidP="003D58E5">
      <w:pPr>
        <w:jc w:val="both"/>
        <w:rPr>
          <w:rFonts w:ascii="Arial" w:hAnsi="Arial" w:cs="Arial"/>
          <w:b/>
          <w:sz w:val="22"/>
          <w:szCs w:val="22"/>
          <w:lang w:val="en-US"/>
        </w:rPr>
      </w:pPr>
    </w:p>
    <w:p w:rsidR="00903D29" w:rsidRDefault="00903D29" w:rsidP="003D58E5">
      <w:pPr>
        <w:jc w:val="both"/>
        <w:rPr>
          <w:rFonts w:ascii="Arial" w:hAnsi="Arial" w:cs="Arial"/>
          <w:b/>
          <w:sz w:val="22"/>
          <w:szCs w:val="22"/>
          <w:lang w:val="en-US"/>
        </w:rPr>
      </w:pPr>
    </w:p>
    <w:p w:rsidR="00903D29" w:rsidRDefault="00903D29" w:rsidP="003D58E5">
      <w:pPr>
        <w:jc w:val="both"/>
        <w:rPr>
          <w:rFonts w:ascii="Arial" w:hAnsi="Arial" w:cs="Arial"/>
          <w:b/>
          <w:sz w:val="22"/>
          <w:szCs w:val="22"/>
          <w:lang w:val="en-US"/>
        </w:rPr>
      </w:pPr>
    </w:p>
    <w:p w:rsidR="00903D29" w:rsidRDefault="00903D29" w:rsidP="003D58E5">
      <w:pPr>
        <w:jc w:val="both"/>
        <w:rPr>
          <w:rFonts w:ascii="Arial" w:hAnsi="Arial" w:cs="Arial"/>
          <w:b/>
          <w:sz w:val="22"/>
          <w:szCs w:val="22"/>
          <w:lang w:val="en-US"/>
        </w:rPr>
      </w:pPr>
    </w:p>
    <w:p w:rsidR="00903D29" w:rsidRDefault="00903D29" w:rsidP="003D58E5">
      <w:pPr>
        <w:jc w:val="both"/>
        <w:rPr>
          <w:rFonts w:ascii="Arial" w:hAnsi="Arial" w:cs="Arial"/>
          <w:b/>
          <w:sz w:val="22"/>
          <w:szCs w:val="22"/>
          <w:lang w:val="en-US"/>
        </w:rPr>
      </w:pPr>
    </w:p>
    <w:p w:rsidR="00903D29" w:rsidRDefault="00903D29" w:rsidP="003D58E5">
      <w:pPr>
        <w:jc w:val="both"/>
        <w:rPr>
          <w:rFonts w:ascii="Arial" w:hAnsi="Arial" w:cs="Arial"/>
          <w:b/>
          <w:sz w:val="22"/>
          <w:szCs w:val="22"/>
          <w:lang w:val="en-US"/>
        </w:rPr>
      </w:pPr>
    </w:p>
    <w:p w:rsidR="00903D29" w:rsidRDefault="00903D29" w:rsidP="003D58E5">
      <w:pPr>
        <w:jc w:val="both"/>
        <w:rPr>
          <w:rFonts w:ascii="Arial" w:hAnsi="Arial" w:cs="Arial"/>
          <w:b/>
          <w:sz w:val="22"/>
          <w:szCs w:val="22"/>
          <w:lang w:val="en-US"/>
        </w:rPr>
      </w:pPr>
    </w:p>
    <w:p w:rsidR="003D58E5" w:rsidRDefault="003D58E5" w:rsidP="003D58E5">
      <w:pPr>
        <w:jc w:val="both"/>
        <w:rPr>
          <w:rFonts w:ascii="Arial" w:hAnsi="Arial" w:cs="Arial"/>
          <w:b/>
          <w:sz w:val="22"/>
          <w:szCs w:val="22"/>
          <w:lang w:val="en-US"/>
        </w:rPr>
      </w:pPr>
    </w:p>
    <w:p w:rsidR="003D58E5" w:rsidRDefault="003D58E5" w:rsidP="003D58E5">
      <w:pPr>
        <w:jc w:val="both"/>
        <w:rPr>
          <w:rFonts w:ascii="Arial" w:hAnsi="Arial" w:cs="Arial"/>
          <w:b/>
          <w:sz w:val="22"/>
          <w:szCs w:val="22"/>
          <w:lang w:val="en-US"/>
        </w:rPr>
      </w:pPr>
    </w:p>
    <w:p w:rsidR="003D58E5" w:rsidRDefault="003D58E5" w:rsidP="003D58E5">
      <w:pPr>
        <w:jc w:val="both"/>
        <w:rPr>
          <w:rFonts w:ascii="Arial" w:hAnsi="Arial" w:cs="Arial"/>
          <w:b/>
          <w:sz w:val="22"/>
          <w:szCs w:val="22"/>
          <w:lang w:val="en-US"/>
        </w:rPr>
      </w:pPr>
    </w:p>
    <w:p w:rsidR="003D58E5" w:rsidRDefault="003D58E5" w:rsidP="003D58E5">
      <w:pPr>
        <w:jc w:val="both"/>
        <w:rPr>
          <w:rFonts w:ascii="Arial" w:hAnsi="Arial" w:cs="Arial"/>
          <w:b/>
          <w:sz w:val="22"/>
          <w:szCs w:val="22"/>
          <w:lang w:val="en-US"/>
        </w:rPr>
      </w:pPr>
    </w:p>
    <w:p w:rsidR="00903D29" w:rsidRDefault="00903D29" w:rsidP="003D58E5">
      <w:pPr>
        <w:tabs>
          <w:tab w:val="left" w:pos="720"/>
          <w:tab w:val="right" w:pos="7994"/>
        </w:tabs>
        <w:spacing w:line="360" w:lineRule="auto"/>
        <w:jc w:val="center"/>
        <w:rPr>
          <w:rFonts w:ascii="Arial" w:hAnsi="Arial" w:cs="Arial"/>
          <w:b/>
        </w:rPr>
        <w:sectPr w:rsidR="00903D29" w:rsidSect="008C2342">
          <w:headerReference w:type="default" r:id="rId13"/>
          <w:footerReference w:type="default" r:id="rId14"/>
          <w:pgSz w:w="11906" w:h="16838"/>
          <w:pgMar w:top="2268" w:right="1644" w:bottom="454" w:left="2268" w:header="709" w:footer="1418" w:gutter="0"/>
          <w:pgNumType w:fmt="lowerRoman" w:start="1"/>
          <w:cols w:space="708"/>
          <w:docGrid w:linePitch="360"/>
        </w:sectPr>
      </w:pPr>
    </w:p>
    <w:p w:rsidR="003D58E5" w:rsidRPr="0002315F" w:rsidRDefault="003D58E5" w:rsidP="003D58E5">
      <w:pPr>
        <w:tabs>
          <w:tab w:val="left" w:pos="720"/>
          <w:tab w:val="right" w:pos="7994"/>
        </w:tabs>
        <w:spacing w:line="360" w:lineRule="auto"/>
        <w:jc w:val="center"/>
        <w:rPr>
          <w:rFonts w:ascii="Arial" w:hAnsi="Arial" w:cs="Arial"/>
          <w:color w:val="000000" w:themeColor="text1"/>
          <w:sz w:val="22"/>
          <w:szCs w:val="22"/>
          <w:lang w:val="id-ID"/>
        </w:rPr>
      </w:pPr>
      <w:proofErr w:type="gramStart"/>
      <w:r w:rsidRPr="000A2875">
        <w:rPr>
          <w:rFonts w:ascii="Arial" w:hAnsi="Arial" w:cs="Arial"/>
          <w:b/>
        </w:rPr>
        <w:lastRenderedPageBreak/>
        <w:t>BAB</w:t>
      </w:r>
      <w:r>
        <w:rPr>
          <w:rFonts w:ascii="Arial" w:hAnsi="Arial" w:cs="Arial"/>
          <w:b/>
        </w:rPr>
        <w:t xml:space="preserve">  </w:t>
      </w:r>
      <w:r w:rsidRPr="000A2875">
        <w:rPr>
          <w:rFonts w:ascii="Arial" w:hAnsi="Arial" w:cs="Arial"/>
          <w:b/>
        </w:rPr>
        <w:t>I</w:t>
      </w:r>
      <w:proofErr w:type="gramEnd"/>
    </w:p>
    <w:p w:rsidR="003D58E5" w:rsidRPr="000A2875" w:rsidRDefault="003D58E5" w:rsidP="003D58E5">
      <w:pPr>
        <w:spacing w:line="480" w:lineRule="auto"/>
        <w:jc w:val="center"/>
        <w:rPr>
          <w:rFonts w:ascii="Arial" w:hAnsi="Arial" w:cs="Arial"/>
          <w:b/>
        </w:rPr>
      </w:pPr>
      <w:r w:rsidRPr="000A2875">
        <w:rPr>
          <w:rFonts w:ascii="Arial" w:hAnsi="Arial" w:cs="Arial"/>
          <w:b/>
        </w:rPr>
        <w:t>PENDAHULUAN</w:t>
      </w:r>
    </w:p>
    <w:p w:rsidR="003D58E5" w:rsidRPr="000A2875" w:rsidRDefault="003D58E5" w:rsidP="003D58E5">
      <w:pPr>
        <w:spacing w:line="360" w:lineRule="auto"/>
        <w:ind w:left="425" w:hanging="425"/>
        <w:jc w:val="both"/>
        <w:rPr>
          <w:rFonts w:ascii="Arial" w:hAnsi="Arial" w:cs="Arial"/>
          <w:b/>
        </w:rPr>
      </w:pPr>
      <w:r w:rsidRPr="000A2875">
        <w:rPr>
          <w:rFonts w:ascii="Arial" w:hAnsi="Arial" w:cs="Arial"/>
          <w:b/>
        </w:rPr>
        <w:t xml:space="preserve">1.1 </w:t>
      </w:r>
      <w:r w:rsidRPr="000A2875">
        <w:rPr>
          <w:rFonts w:ascii="Arial" w:hAnsi="Arial" w:cs="Arial"/>
          <w:b/>
        </w:rPr>
        <w:tab/>
        <w:t>Latar Belakang</w:t>
      </w:r>
    </w:p>
    <w:p w:rsidR="003D58E5" w:rsidRPr="008D3E5B" w:rsidRDefault="003D58E5" w:rsidP="003D58E5">
      <w:pPr>
        <w:spacing w:line="360" w:lineRule="auto"/>
        <w:ind w:firstLine="851"/>
        <w:jc w:val="both"/>
        <w:rPr>
          <w:rFonts w:ascii="Arial" w:hAnsi="Arial" w:cs="Arial"/>
          <w:sz w:val="22"/>
          <w:szCs w:val="22"/>
        </w:rPr>
      </w:pPr>
      <w:proofErr w:type="gramStart"/>
      <w:r w:rsidRPr="008D3E5B">
        <w:rPr>
          <w:rFonts w:ascii="Arial" w:hAnsi="Arial" w:cs="Arial"/>
          <w:sz w:val="22"/>
          <w:szCs w:val="22"/>
        </w:rPr>
        <w:t>Diabetes Melitus (DM) merupakan penyakit kelainan metabolisme yang disebabkan kurangnya hormon insulin.</w:t>
      </w:r>
      <w:proofErr w:type="gramEnd"/>
      <w:r w:rsidRPr="008D3E5B">
        <w:rPr>
          <w:rFonts w:ascii="Arial" w:hAnsi="Arial" w:cs="Arial"/>
          <w:sz w:val="22"/>
          <w:szCs w:val="22"/>
        </w:rPr>
        <w:t xml:space="preserve"> </w:t>
      </w:r>
      <w:proofErr w:type="gramStart"/>
      <w:r w:rsidRPr="008D3E5B">
        <w:rPr>
          <w:rFonts w:ascii="Arial" w:hAnsi="Arial" w:cs="Arial"/>
          <w:sz w:val="22"/>
          <w:szCs w:val="22"/>
        </w:rPr>
        <w:t>Hormon Insulin dihasilkan oleh sekelompok sel beta pankreas dan sangat berperan dalam metabolisme glukosa dalam sel tubuh.</w:t>
      </w:r>
      <w:proofErr w:type="gramEnd"/>
      <w:r w:rsidRPr="008D3E5B">
        <w:rPr>
          <w:rFonts w:ascii="Arial" w:hAnsi="Arial" w:cs="Arial"/>
          <w:sz w:val="22"/>
          <w:szCs w:val="22"/>
        </w:rPr>
        <w:t xml:space="preserve"> Seseorang dikatakan menderita diabetes mellitus apabila </w:t>
      </w:r>
      <w:proofErr w:type="gramStart"/>
      <w:r w:rsidRPr="008D3E5B">
        <w:rPr>
          <w:rFonts w:ascii="Arial" w:hAnsi="Arial" w:cs="Arial"/>
          <w:sz w:val="22"/>
          <w:szCs w:val="22"/>
        </w:rPr>
        <w:t>kadar</w:t>
      </w:r>
      <w:proofErr w:type="gramEnd"/>
      <w:r w:rsidRPr="008D3E5B">
        <w:rPr>
          <w:rFonts w:ascii="Arial" w:hAnsi="Arial" w:cs="Arial"/>
          <w:sz w:val="22"/>
          <w:szCs w:val="22"/>
        </w:rPr>
        <w:t xml:space="preserve"> gula darah melebihi batas normal atau hiperglikemia (lebih dari 126 mg/dl pada saat puasa dan lebih dari 200 mg/dl dua jam sesudah makan). WHO (</w:t>
      </w:r>
      <w:r w:rsidRPr="008D3E5B">
        <w:rPr>
          <w:rFonts w:ascii="Arial" w:hAnsi="Arial" w:cs="Arial"/>
          <w:i/>
          <w:sz w:val="22"/>
          <w:szCs w:val="22"/>
        </w:rPr>
        <w:t>World Health Organization)</w:t>
      </w:r>
      <w:r w:rsidRPr="008D3E5B">
        <w:rPr>
          <w:rFonts w:ascii="Arial" w:hAnsi="Arial" w:cs="Arial"/>
          <w:sz w:val="22"/>
          <w:szCs w:val="22"/>
        </w:rPr>
        <w:t xml:space="preserve"> memprediksikan pada tahun 2030 penyandang DM di Indonesia menjadi 21,3 juta dari 8,4 juta pada tahun 2000. Sedangkan </w:t>
      </w:r>
      <w:r w:rsidRPr="008D3E5B">
        <w:rPr>
          <w:rFonts w:ascii="Arial" w:hAnsi="Arial" w:cs="Arial"/>
          <w:i/>
          <w:sz w:val="22"/>
          <w:szCs w:val="22"/>
        </w:rPr>
        <w:t>International Diabetes Federation (IDF)</w:t>
      </w:r>
      <w:r w:rsidRPr="008D3E5B">
        <w:rPr>
          <w:rFonts w:ascii="Arial" w:hAnsi="Arial" w:cs="Arial"/>
          <w:sz w:val="22"/>
          <w:szCs w:val="22"/>
        </w:rPr>
        <w:t xml:space="preserve"> memprediksikan pada tahun 2035 penyandang DM di Indonesia menjadi 14,1 juta dari 9,1 juta pada tahun 2014. </w:t>
      </w:r>
      <w:proofErr w:type="gramStart"/>
      <w:r w:rsidRPr="008D3E5B">
        <w:rPr>
          <w:rFonts w:ascii="Arial" w:hAnsi="Arial" w:cs="Arial"/>
          <w:sz w:val="22"/>
          <w:szCs w:val="22"/>
        </w:rPr>
        <w:t>Laporan ini menunjukkan adanya peningkatan jumlah penyandang DM sebanyak 2 - 3 kali lipat pada tahun 2035 (PERKENI, 2015).</w:t>
      </w:r>
      <w:proofErr w:type="gramEnd"/>
      <w:r w:rsidRPr="008D3E5B">
        <w:rPr>
          <w:rFonts w:ascii="Arial" w:hAnsi="Arial" w:cs="Arial"/>
          <w:sz w:val="22"/>
          <w:szCs w:val="22"/>
        </w:rPr>
        <w:t xml:space="preserve"> Prevalensi Diabetes Melitus berdasarkan diagnosa dokter pada penduduk umur ≥ 15 tahun di provinsi Sumatera Utara pada tahun 2013 sebanyak 1,5% yaitu 136.801 jiwa dan tahun 2018 meningkat menjadi 2% yaitu 197.019 jiwa .</w:t>
      </w:r>
      <w:r w:rsidRPr="008D3E5B">
        <w:rPr>
          <w:rFonts w:ascii="Arial" w:hAnsi="Arial" w:cs="Arial"/>
          <w:sz w:val="22"/>
          <w:szCs w:val="22"/>
        </w:rPr>
        <w:tab/>
      </w:r>
    </w:p>
    <w:p w:rsidR="003D58E5" w:rsidRPr="008D3E5B" w:rsidRDefault="003D58E5" w:rsidP="003D58E5">
      <w:pPr>
        <w:spacing w:line="360" w:lineRule="auto"/>
        <w:ind w:firstLine="851"/>
        <w:jc w:val="both"/>
        <w:rPr>
          <w:rFonts w:ascii="Arial" w:hAnsi="Arial" w:cs="Arial"/>
          <w:sz w:val="22"/>
          <w:szCs w:val="22"/>
        </w:rPr>
      </w:pPr>
      <w:r w:rsidRPr="008D3E5B">
        <w:rPr>
          <w:rFonts w:ascii="Arial" w:hAnsi="Arial" w:cs="Arial"/>
          <w:sz w:val="22"/>
          <w:szCs w:val="22"/>
        </w:rPr>
        <w:t xml:space="preserve">Penyakit diabetes melitus merupakan penyakit menahun yang </w:t>
      </w:r>
      <w:proofErr w:type="gramStart"/>
      <w:r w:rsidRPr="008D3E5B">
        <w:rPr>
          <w:rFonts w:ascii="Arial" w:hAnsi="Arial" w:cs="Arial"/>
          <w:sz w:val="22"/>
          <w:szCs w:val="22"/>
        </w:rPr>
        <w:t>akan</w:t>
      </w:r>
      <w:proofErr w:type="gramEnd"/>
      <w:r w:rsidRPr="008D3E5B">
        <w:rPr>
          <w:rFonts w:ascii="Arial" w:hAnsi="Arial" w:cs="Arial"/>
          <w:sz w:val="22"/>
          <w:szCs w:val="22"/>
        </w:rPr>
        <w:t xml:space="preserve"> diderita seumur hidup sehingga yang paling berperan adalah penderita sendiri. Pada dasarnya diabetes melitus dapat ditangani dengan cara pengaturan pola makan dan olahraga teratur, penggunaan obat antidiabetes oral </w:t>
      </w:r>
      <w:proofErr w:type="gramStart"/>
      <w:r w:rsidRPr="008D3E5B">
        <w:rPr>
          <w:rFonts w:ascii="Arial" w:hAnsi="Arial" w:cs="Arial"/>
          <w:sz w:val="22"/>
          <w:szCs w:val="22"/>
        </w:rPr>
        <w:t>misalnya  golongan</w:t>
      </w:r>
      <w:proofErr w:type="gramEnd"/>
      <w:r w:rsidRPr="008D3E5B">
        <w:rPr>
          <w:rFonts w:ascii="Arial" w:hAnsi="Arial" w:cs="Arial"/>
          <w:sz w:val="22"/>
          <w:szCs w:val="22"/>
        </w:rPr>
        <w:t xml:space="preserve"> sulfonilurea dan biguanida serta suntikan insulin. </w:t>
      </w:r>
      <w:proofErr w:type="gramStart"/>
      <w:r w:rsidRPr="008D3E5B">
        <w:rPr>
          <w:rFonts w:ascii="Arial" w:hAnsi="Arial" w:cs="Arial"/>
          <w:sz w:val="22"/>
          <w:szCs w:val="22"/>
        </w:rPr>
        <w:t>Tetapi obat-obat yang beredar dipasaran selain memiliki harga yang relatif mahal dan penggunaannya dalam jangka waktu relatif lama, juga memiliki efek samping yang cukup besar.</w:t>
      </w:r>
      <w:proofErr w:type="gramEnd"/>
      <w:r w:rsidRPr="008D3E5B">
        <w:rPr>
          <w:rFonts w:ascii="Arial" w:hAnsi="Arial" w:cs="Arial"/>
          <w:sz w:val="22"/>
          <w:szCs w:val="22"/>
        </w:rPr>
        <w:t xml:space="preserve"> </w:t>
      </w:r>
      <w:proofErr w:type="gramStart"/>
      <w:r w:rsidRPr="008D3E5B">
        <w:rPr>
          <w:rFonts w:ascii="Arial" w:hAnsi="Arial" w:cs="Arial"/>
          <w:sz w:val="22"/>
          <w:szCs w:val="22"/>
        </w:rPr>
        <w:t>Oleh karena itu masyarakat selalu berupaya untuk mencari alternatif pengobatan misalnya dengan menggunakan obat tradisional.</w:t>
      </w:r>
      <w:proofErr w:type="gramEnd"/>
      <w:r w:rsidRPr="008D3E5B">
        <w:rPr>
          <w:rFonts w:ascii="Arial" w:hAnsi="Arial" w:cs="Arial"/>
          <w:sz w:val="22"/>
          <w:szCs w:val="22"/>
        </w:rPr>
        <w:t xml:space="preserve"> Salah satu obat tradisional yang sering digunakan oleh masyarakat yang diduga dapat menurunkan </w:t>
      </w:r>
      <w:proofErr w:type="gramStart"/>
      <w:r w:rsidRPr="008D3E5B">
        <w:rPr>
          <w:rFonts w:ascii="Arial" w:hAnsi="Arial" w:cs="Arial"/>
          <w:sz w:val="22"/>
          <w:szCs w:val="22"/>
        </w:rPr>
        <w:t>kadar</w:t>
      </w:r>
      <w:proofErr w:type="gramEnd"/>
      <w:r w:rsidRPr="008D3E5B">
        <w:rPr>
          <w:rFonts w:ascii="Arial" w:hAnsi="Arial" w:cs="Arial"/>
          <w:sz w:val="22"/>
          <w:szCs w:val="22"/>
        </w:rPr>
        <w:t xml:space="preserve"> glukosa darah adalah Daun Afrika (</w:t>
      </w:r>
      <w:r w:rsidRPr="008D3E5B">
        <w:rPr>
          <w:rFonts w:ascii="Arial" w:hAnsi="Arial" w:cs="Arial"/>
          <w:i/>
          <w:iCs/>
          <w:sz w:val="22"/>
          <w:szCs w:val="22"/>
        </w:rPr>
        <w:t xml:space="preserve">Vernonia amygdalina </w:t>
      </w:r>
      <w:r w:rsidRPr="008D3E5B">
        <w:rPr>
          <w:rFonts w:ascii="Arial" w:hAnsi="Arial" w:cs="Arial"/>
          <w:sz w:val="22"/>
          <w:szCs w:val="22"/>
        </w:rPr>
        <w:t>Del.) dan Daun Insulin (</w:t>
      </w:r>
      <w:r w:rsidRPr="008D3E5B">
        <w:rPr>
          <w:rFonts w:ascii="Arial" w:hAnsi="Arial" w:cs="Arial"/>
          <w:i/>
          <w:sz w:val="22"/>
          <w:szCs w:val="22"/>
        </w:rPr>
        <w:t>Tithonia diversifolia</w:t>
      </w:r>
      <w:r w:rsidRPr="008D3E5B">
        <w:rPr>
          <w:rFonts w:ascii="Arial" w:hAnsi="Arial" w:cs="Arial"/>
          <w:sz w:val="22"/>
          <w:szCs w:val="22"/>
        </w:rPr>
        <w:t xml:space="preserve"> (Hemsly) A Gray).</w:t>
      </w:r>
      <w:r w:rsidRPr="008D3E5B">
        <w:rPr>
          <w:rFonts w:ascii="Arial" w:hAnsi="Arial" w:cs="Arial"/>
          <w:sz w:val="22"/>
          <w:szCs w:val="22"/>
        </w:rPr>
        <w:tab/>
      </w:r>
    </w:p>
    <w:p w:rsidR="003D58E5" w:rsidRPr="008D3E5B" w:rsidRDefault="003D58E5" w:rsidP="003D58E5">
      <w:pPr>
        <w:spacing w:line="360" w:lineRule="auto"/>
        <w:ind w:firstLine="851"/>
        <w:jc w:val="both"/>
        <w:rPr>
          <w:rFonts w:ascii="Arial" w:hAnsi="Arial" w:cs="Arial"/>
          <w:sz w:val="22"/>
          <w:szCs w:val="22"/>
        </w:rPr>
      </w:pPr>
      <w:r w:rsidRPr="008D3E5B">
        <w:rPr>
          <w:rFonts w:ascii="Arial" w:hAnsi="Arial" w:cs="Arial"/>
          <w:sz w:val="22"/>
          <w:szCs w:val="22"/>
        </w:rPr>
        <w:t xml:space="preserve"> </w:t>
      </w:r>
      <w:proofErr w:type="gramStart"/>
      <w:r w:rsidRPr="008D3E5B">
        <w:rPr>
          <w:rFonts w:ascii="Arial" w:hAnsi="Arial" w:cs="Arial"/>
          <w:sz w:val="22"/>
          <w:szCs w:val="22"/>
        </w:rPr>
        <w:t>Daun Afrika (</w:t>
      </w:r>
      <w:r w:rsidRPr="008D3E5B">
        <w:rPr>
          <w:rFonts w:ascii="Arial" w:hAnsi="Arial" w:cs="Arial"/>
          <w:i/>
          <w:iCs/>
          <w:sz w:val="22"/>
          <w:szCs w:val="22"/>
        </w:rPr>
        <w:t xml:space="preserve">Vernonia amygdalina </w:t>
      </w:r>
      <w:r w:rsidRPr="008D3E5B">
        <w:rPr>
          <w:rFonts w:ascii="Arial" w:hAnsi="Arial" w:cs="Arial"/>
          <w:sz w:val="22"/>
          <w:szCs w:val="22"/>
        </w:rPr>
        <w:t>Del.) banyak tumbuh di benua Afrika bagian barat terutama di Nigeria.</w:t>
      </w:r>
      <w:proofErr w:type="gramEnd"/>
      <w:r w:rsidRPr="008D3E5B">
        <w:rPr>
          <w:rFonts w:ascii="Arial" w:hAnsi="Arial" w:cs="Arial"/>
          <w:sz w:val="22"/>
          <w:szCs w:val="22"/>
        </w:rPr>
        <w:t xml:space="preserve"> Pada tahun 2008 di Asia Tenggara, terutama di </w:t>
      </w:r>
    </w:p>
    <w:p w:rsidR="008C2342" w:rsidRDefault="008C2342" w:rsidP="003D58E5">
      <w:pPr>
        <w:spacing w:line="360" w:lineRule="auto"/>
        <w:jc w:val="both"/>
        <w:rPr>
          <w:rFonts w:ascii="Arial" w:hAnsi="Arial" w:cs="Arial"/>
          <w:sz w:val="22"/>
          <w:szCs w:val="22"/>
        </w:rPr>
        <w:sectPr w:rsidR="008C2342" w:rsidSect="008C2342">
          <w:footerReference w:type="default" r:id="rId15"/>
          <w:headerReference w:type="first" r:id="rId16"/>
          <w:footerReference w:type="first" r:id="rId17"/>
          <w:pgSz w:w="11906" w:h="16838"/>
          <w:pgMar w:top="2268" w:right="1644" w:bottom="454" w:left="2268" w:header="709" w:footer="1418" w:gutter="0"/>
          <w:pgNumType w:fmt="lowerRoman" w:start="1"/>
          <w:cols w:space="708"/>
          <w:titlePg/>
          <w:docGrid w:linePitch="360"/>
        </w:sectPr>
      </w:pPr>
    </w:p>
    <w:p w:rsidR="003D58E5" w:rsidRPr="008D3E5B" w:rsidRDefault="003D58E5" w:rsidP="003D58E5">
      <w:pPr>
        <w:spacing w:line="360" w:lineRule="auto"/>
        <w:jc w:val="both"/>
        <w:rPr>
          <w:rFonts w:ascii="Arial" w:hAnsi="Arial" w:cs="Arial"/>
          <w:sz w:val="22"/>
          <w:szCs w:val="22"/>
        </w:rPr>
      </w:pPr>
      <w:proofErr w:type="gramStart"/>
      <w:r w:rsidRPr="008D3E5B">
        <w:rPr>
          <w:rFonts w:ascii="Arial" w:hAnsi="Arial" w:cs="Arial"/>
          <w:sz w:val="22"/>
          <w:szCs w:val="22"/>
        </w:rPr>
        <w:lastRenderedPageBreak/>
        <w:t>Malaysia dan Singapura daun Afrika sudah banyak digunakan.</w:t>
      </w:r>
      <w:proofErr w:type="gramEnd"/>
      <w:r w:rsidRPr="008D3E5B">
        <w:rPr>
          <w:rFonts w:ascii="Arial" w:hAnsi="Arial" w:cs="Arial"/>
          <w:sz w:val="22"/>
          <w:szCs w:val="22"/>
        </w:rPr>
        <w:t xml:space="preserve"> </w:t>
      </w:r>
      <w:proofErr w:type="gramStart"/>
      <w:r w:rsidRPr="008D3E5B">
        <w:rPr>
          <w:rFonts w:ascii="Arial" w:hAnsi="Arial" w:cs="Arial"/>
          <w:sz w:val="22"/>
          <w:szCs w:val="22"/>
        </w:rPr>
        <w:t>Sebagian masyarakat di Malaysia menyebutnya dengan daun kupu-kupu, kegunaan yang paling utama adalah untuk pengobatan diabetes, hipertensi, gout dan kanker.</w:t>
      </w:r>
      <w:proofErr w:type="gramEnd"/>
    </w:p>
    <w:p w:rsidR="003D58E5" w:rsidRPr="008D3E5B" w:rsidRDefault="003D58E5" w:rsidP="003D58E5">
      <w:pPr>
        <w:spacing w:line="360" w:lineRule="auto"/>
        <w:ind w:firstLine="851"/>
        <w:jc w:val="both"/>
        <w:rPr>
          <w:rFonts w:ascii="Arial" w:hAnsi="Arial" w:cs="Arial"/>
          <w:sz w:val="22"/>
          <w:szCs w:val="22"/>
        </w:rPr>
      </w:pPr>
      <w:r w:rsidRPr="008D3E5B">
        <w:rPr>
          <w:rFonts w:ascii="Arial" w:hAnsi="Arial" w:cs="Arial"/>
          <w:sz w:val="22"/>
          <w:szCs w:val="22"/>
        </w:rPr>
        <w:t>Senyawa kimia yang terkandung dalam Daun Afrika anatar lain: saponin, seskuiterpen, flavonoid, koumarin, asam fenolat, lignin, xanton, terpen, peptide dan luteolin (Sarofah</w:t>
      </w:r>
      <w:proofErr w:type="gramStart"/>
      <w:r w:rsidRPr="008D3E5B">
        <w:rPr>
          <w:rFonts w:ascii="Arial" w:hAnsi="Arial" w:cs="Arial"/>
          <w:sz w:val="22"/>
          <w:szCs w:val="22"/>
        </w:rPr>
        <w:t>,Dkk,2016</w:t>
      </w:r>
      <w:proofErr w:type="gramEnd"/>
      <w:r w:rsidRPr="008D3E5B">
        <w:rPr>
          <w:rFonts w:ascii="Arial" w:hAnsi="Arial" w:cs="Arial"/>
          <w:sz w:val="22"/>
          <w:szCs w:val="22"/>
        </w:rPr>
        <w:t xml:space="preserve">). Flavonoid dapat menurunkan </w:t>
      </w:r>
      <w:proofErr w:type="gramStart"/>
      <w:r w:rsidRPr="008D3E5B">
        <w:rPr>
          <w:rFonts w:ascii="Arial" w:hAnsi="Arial" w:cs="Arial"/>
          <w:sz w:val="22"/>
          <w:szCs w:val="22"/>
        </w:rPr>
        <w:t>kadar</w:t>
      </w:r>
      <w:proofErr w:type="gramEnd"/>
      <w:r w:rsidRPr="008D3E5B">
        <w:rPr>
          <w:rFonts w:ascii="Arial" w:hAnsi="Arial" w:cs="Arial"/>
          <w:sz w:val="22"/>
          <w:szCs w:val="22"/>
        </w:rPr>
        <w:t xml:space="preserve"> glukosa darah dengan kemampuannnya sebagai zat antioksidan. </w:t>
      </w:r>
    </w:p>
    <w:p w:rsidR="003D58E5" w:rsidRPr="008D3E5B" w:rsidRDefault="003D58E5" w:rsidP="003D58E5">
      <w:pPr>
        <w:spacing w:line="360" w:lineRule="auto"/>
        <w:ind w:firstLine="851"/>
        <w:jc w:val="both"/>
        <w:rPr>
          <w:rFonts w:ascii="Arial" w:hAnsi="Arial" w:cs="Arial"/>
          <w:sz w:val="22"/>
          <w:szCs w:val="22"/>
        </w:rPr>
      </w:pPr>
      <w:proofErr w:type="gramStart"/>
      <w:r w:rsidRPr="008D3E5B">
        <w:rPr>
          <w:rFonts w:ascii="Arial" w:hAnsi="Arial" w:cs="Arial"/>
          <w:sz w:val="22"/>
          <w:szCs w:val="22"/>
        </w:rPr>
        <w:t>Daun Insulin (</w:t>
      </w:r>
      <w:r w:rsidRPr="008D3E5B">
        <w:rPr>
          <w:rFonts w:ascii="Arial" w:hAnsi="Arial" w:cs="Arial"/>
          <w:i/>
          <w:sz w:val="22"/>
          <w:szCs w:val="22"/>
        </w:rPr>
        <w:t>Tithonia diversifolia</w:t>
      </w:r>
      <w:r w:rsidRPr="008D3E5B">
        <w:rPr>
          <w:rFonts w:ascii="Arial" w:hAnsi="Arial" w:cs="Arial"/>
          <w:sz w:val="22"/>
          <w:szCs w:val="22"/>
        </w:rPr>
        <w:t xml:space="preserve"> (Hemsly) A Gray) atau sering juga disebut dengan daun “pahitan” merupakan tanaman asal pegunungan.</w:t>
      </w:r>
      <w:proofErr w:type="gramEnd"/>
      <w:r w:rsidRPr="008D3E5B">
        <w:rPr>
          <w:rFonts w:ascii="Arial" w:hAnsi="Arial" w:cs="Arial"/>
          <w:sz w:val="22"/>
          <w:szCs w:val="22"/>
        </w:rPr>
        <w:t xml:space="preserve"> Daun insulin secara tradisonal digunakan untuk obat sakit perut, kembung, diare, anti radang (</w:t>
      </w:r>
      <w:r w:rsidRPr="008D3E5B">
        <w:rPr>
          <w:rFonts w:ascii="Arial" w:hAnsi="Arial" w:cs="Arial"/>
          <w:i/>
          <w:sz w:val="22"/>
          <w:szCs w:val="22"/>
        </w:rPr>
        <w:t>antiinfalmasi</w:t>
      </w:r>
      <w:r w:rsidRPr="008D3E5B">
        <w:rPr>
          <w:rFonts w:ascii="Arial" w:hAnsi="Arial" w:cs="Arial"/>
          <w:sz w:val="22"/>
          <w:szCs w:val="22"/>
        </w:rPr>
        <w:t xml:space="preserve">) dan penurun </w:t>
      </w:r>
      <w:proofErr w:type="gramStart"/>
      <w:r w:rsidRPr="008D3E5B">
        <w:rPr>
          <w:rFonts w:ascii="Arial" w:hAnsi="Arial" w:cs="Arial"/>
          <w:sz w:val="22"/>
          <w:szCs w:val="22"/>
        </w:rPr>
        <w:t>kadar</w:t>
      </w:r>
      <w:proofErr w:type="gramEnd"/>
      <w:r w:rsidRPr="008D3E5B">
        <w:rPr>
          <w:rFonts w:ascii="Arial" w:hAnsi="Arial" w:cs="Arial"/>
          <w:sz w:val="22"/>
          <w:szCs w:val="22"/>
        </w:rPr>
        <w:t xml:space="preserve"> glukosa darah. </w:t>
      </w:r>
      <w:proofErr w:type="gramStart"/>
      <w:r w:rsidRPr="008D3E5B">
        <w:rPr>
          <w:rFonts w:ascii="Arial" w:hAnsi="Arial" w:cs="Arial"/>
          <w:sz w:val="22"/>
          <w:szCs w:val="22"/>
        </w:rPr>
        <w:t>Bagian tanaman yang sering digunakan adalah daun, akar dan batang.</w:t>
      </w:r>
      <w:proofErr w:type="gramEnd"/>
      <w:r w:rsidRPr="008D3E5B">
        <w:rPr>
          <w:rFonts w:ascii="Arial" w:hAnsi="Arial" w:cs="Arial"/>
          <w:sz w:val="22"/>
          <w:szCs w:val="22"/>
        </w:rPr>
        <w:tab/>
      </w:r>
      <w:r w:rsidRPr="008D3E5B">
        <w:rPr>
          <w:rFonts w:ascii="Arial" w:hAnsi="Arial" w:cs="Arial"/>
          <w:sz w:val="22"/>
          <w:szCs w:val="22"/>
        </w:rPr>
        <w:tab/>
      </w:r>
      <w:r w:rsidRPr="008D3E5B">
        <w:rPr>
          <w:rFonts w:ascii="Arial" w:hAnsi="Arial" w:cs="Arial"/>
          <w:sz w:val="22"/>
          <w:szCs w:val="22"/>
        </w:rPr>
        <w:tab/>
      </w:r>
      <w:r w:rsidRPr="008D3E5B">
        <w:rPr>
          <w:rFonts w:ascii="Arial" w:hAnsi="Arial" w:cs="Arial"/>
          <w:sz w:val="22"/>
          <w:szCs w:val="22"/>
        </w:rPr>
        <w:tab/>
      </w:r>
      <w:r w:rsidRPr="008D3E5B">
        <w:rPr>
          <w:rFonts w:ascii="Arial" w:hAnsi="Arial" w:cs="Arial"/>
          <w:sz w:val="22"/>
          <w:szCs w:val="22"/>
        </w:rPr>
        <w:tab/>
        <w:t xml:space="preserve">Setiomulyo, (2016) menyatakan bahwa air rebusan daun insulin dapat menurunkan </w:t>
      </w:r>
      <w:proofErr w:type="gramStart"/>
      <w:r w:rsidRPr="008D3E5B">
        <w:rPr>
          <w:rFonts w:ascii="Arial" w:hAnsi="Arial" w:cs="Arial"/>
          <w:sz w:val="22"/>
          <w:szCs w:val="22"/>
        </w:rPr>
        <w:t>kadar</w:t>
      </w:r>
      <w:proofErr w:type="gramEnd"/>
      <w:r w:rsidRPr="008D3E5B">
        <w:rPr>
          <w:rFonts w:ascii="Arial" w:hAnsi="Arial" w:cs="Arial"/>
          <w:sz w:val="22"/>
          <w:szCs w:val="22"/>
        </w:rPr>
        <w:t xml:space="preserve"> glukosa darah tikus yang diinduksi dengan glukosa. Berdasarkan penelitian Umi Kulsum (2016) ekstrak daun insulin terbukti menurunkan </w:t>
      </w:r>
      <w:proofErr w:type="gramStart"/>
      <w:r w:rsidRPr="008D3E5B">
        <w:rPr>
          <w:rFonts w:ascii="Arial" w:hAnsi="Arial" w:cs="Arial"/>
          <w:sz w:val="22"/>
          <w:szCs w:val="22"/>
        </w:rPr>
        <w:t>kadar</w:t>
      </w:r>
      <w:proofErr w:type="gramEnd"/>
      <w:r w:rsidRPr="008D3E5B">
        <w:rPr>
          <w:rFonts w:ascii="Arial" w:hAnsi="Arial" w:cs="Arial"/>
          <w:sz w:val="22"/>
          <w:szCs w:val="22"/>
        </w:rPr>
        <w:t xml:space="preserve"> glukosa darah tikus percobaan dengan pemberian dosis 100 mg/Kg bb. </w:t>
      </w:r>
      <w:r w:rsidRPr="008D3E5B">
        <w:rPr>
          <w:rFonts w:ascii="Arial" w:hAnsi="Arial" w:cs="Arial"/>
          <w:sz w:val="22"/>
          <w:szCs w:val="22"/>
        </w:rPr>
        <w:tab/>
      </w:r>
      <w:r w:rsidRPr="008D3E5B">
        <w:rPr>
          <w:rFonts w:ascii="Arial" w:hAnsi="Arial" w:cs="Arial"/>
          <w:sz w:val="22"/>
          <w:szCs w:val="22"/>
        </w:rPr>
        <w:tab/>
      </w:r>
    </w:p>
    <w:p w:rsidR="003D58E5" w:rsidRPr="008D3E5B" w:rsidRDefault="003D58E5" w:rsidP="003D58E5">
      <w:pPr>
        <w:spacing w:line="360" w:lineRule="auto"/>
        <w:ind w:firstLine="851"/>
        <w:jc w:val="both"/>
        <w:rPr>
          <w:rFonts w:ascii="Arial" w:hAnsi="Arial" w:cs="Arial"/>
          <w:sz w:val="22"/>
          <w:szCs w:val="22"/>
        </w:rPr>
      </w:pPr>
      <w:proofErr w:type="gramStart"/>
      <w:r w:rsidRPr="008D3E5B">
        <w:rPr>
          <w:rFonts w:ascii="Arial" w:hAnsi="Arial" w:cs="Arial"/>
          <w:sz w:val="22"/>
          <w:szCs w:val="22"/>
        </w:rPr>
        <w:t xml:space="preserve">Berdasarkan uraian di atas maka Penulis tertarik melakukan penelitian </w:t>
      </w:r>
      <w:r w:rsidRPr="008D3E5B">
        <w:rPr>
          <w:rFonts w:ascii="Arial" w:hAnsi="Arial" w:cs="Arial"/>
          <w:b/>
          <w:sz w:val="22"/>
          <w:szCs w:val="22"/>
        </w:rPr>
        <w:t xml:space="preserve">Uji Efek Ekstrak Etanol Daun Afrika </w:t>
      </w:r>
      <w:r w:rsidRPr="008D3E5B">
        <w:rPr>
          <w:rFonts w:ascii="Arial" w:hAnsi="Arial" w:cs="Arial"/>
          <w:b/>
          <w:i/>
          <w:sz w:val="22"/>
          <w:szCs w:val="22"/>
        </w:rPr>
        <w:t xml:space="preserve">(Vernonia amygdalina </w:t>
      </w:r>
      <w:r w:rsidRPr="008D3E5B">
        <w:rPr>
          <w:rFonts w:ascii="Arial" w:hAnsi="Arial" w:cs="Arial"/>
          <w:b/>
          <w:sz w:val="22"/>
          <w:szCs w:val="22"/>
        </w:rPr>
        <w:t>Del</w:t>
      </w:r>
      <w:r w:rsidRPr="008D3E5B">
        <w:rPr>
          <w:rFonts w:ascii="Arial" w:hAnsi="Arial" w:cs="Arial"/>
          <w:b/>
          <w:i/>
          <w:sz w:val="22"/>
          <w:szCs w:val="22"/>
        </w:rPr>
        <w:t>.)</w:t>
      </w:r>
      <w:proofErr w:type="gramEnd"/>
      <w:r w:rsidRPr="008D3E5B">
        <w:rPr>
          <w:rFonts w:ascii="Arial" w:hAnsi="Arial" w:cs="Arial"/>
          <w:b/>
          <w:sz w:val="22"/>
          <w:szCs w:val="22"/>
        </w:rPr>
        <w:t xml:space="preserve"> Dosis Bervariasi dan Ekstrak Etanol Daun Insulin </w:t>
      </w:r>
      <w:r w:rsidRPr="008D3E5B">
        <w:rPr>
          <w:rFonts w:ascii="Arial" w:hAnsi="Arial" w:cs="Arial"/>
          <w:b/>
          <w:i/>
          <w:sz w:val="22"/>
          <w:szCs w:val="22"/>
        </w:rPr>
        <w:t xml:space="preserve">(Tithonia diversifolia </w:t>
      </w:r>
      <w:r w:rsidRPr="008D3E5B">
        <w:rPr>
          <w:rFonts w:ascii="Arial" w:hAnsi="Arial" w:cs="Arial"/>
          <w:b/>
          <w:sz w:val="22"/>
          <w:szCs w:val="22"/>
        </w:rPr>
        <w:t>(Hemsly</w:t>
      </w:r>
      <w:proofErr w:type="gramStart"/>
      <w:r w:rsidRPr="008D3E5B">
        <w:rPr>
          <w:rFonts w:ascii="Arial" w:hAnsi="Arial" w:cs="Arial"/>
          <w:b/>
          <w:sz w:val="22"/>
          <w:szCs w:val="22"/>
        </w:rPr>
        <w:t>)  A</w:t>
      </w:r>
      <w:proofErr w:type="gramEnd"/>
      <w:r w:rsidRPr="008D3E5B">
        <w:rPr>
          <w:rFonts w:ascii="Arial" w:hAnsi="Arial" w:cs="Arial"/>
          <w:b/>
          <w:sz w:val="22"/>
          <w:szCs w:val="22"/>
        </w:rPr>
        <w:t xml:space="preserve"> Gray</w:t>
      </w:r>
      <w:r w:rsidRPr="008D3E5B">
        <w:rPr>
          <w:rFonts w:ascii="Arial" w:hAnsi="Arial" w:cs="Arial"/>
          <w:b/>
          <w:i/>
          <w:sz w:val="22"/>
          <w:szCs w:val="22"/>
        </w:rPr>
        <w:t>)</w:t>
      </w:r>
      <w:r w:rsidRPr="008D3E5B">
        <w:rPr>
          <w:rFonts w:ascii="Arial" w:hAnsi="Arial" w:cs="Arial"/>
          <w:b/>
          <w:sz w:val="22"/>
          <w:szCs w:val="22"/>
        </w:rPr>
        <w:t xml:space="preserve"> Dosis Tetap terhadap Penurunan Kadar Gula Darah pada Tikus Putih dengan Glibenklamid sebagai Pembanding. </w:t>
      </w:r>
      <w:r w:rsidRPr="008D3E5B">
        <w:rPr>
          <w:rFonts w:ascii="Arial" w:hAnsi="Arial" w:cs="Arial"/>
          <w:sz w:val="22"/>
          <w:szCs w:val="22"/>
        </w:rPr>
        <w:t>Dimana ada kemungkinan kombinasi dua ekstrak tanaman tersebut dapat saling meningkatkan daya kerjanya (</w:t>
      </w:r>
      <w:r w:rsidRPr="008D3E5B">
        <w:rPr>
          <w:rFonts w:ascii="Arial" w:hAnsi="Arial" w:cs="Arial"/>
          <w:i/>
          <w:sz w:val="22"/>
          <w:szCs w:val="22"/>
        </w:rPr>
        <w:t>Sinergisme</w:t>
      </w:r>
      <w:r w:rsidRPr="008D3E5B">
        <w:rPr>
          <w:rFonts w:ascii="Arial" w:hAnsi="Arial" w:cs="Arial"/>
          <w:sz w:val="22"/>
          <w:szCs w:val="22"/>
        </w:rPr>
        <w:t>) atau saling menurunkan daya kerjanya (</w:t>
      </w:r>
      <w:r w:rsidRPr="008D3E5B">
        <w:rPr>
          <w:rFonts w:ascii="Arial" w:hAnsi="Arial" w:cs="Arial"/>
          <w:i/>
          <w:sz w:val="22"/>
          <w:szCs w:val="22"/>
        </w:rPr>
        <w:t>Antagonisme</w:t>
      </w:r>
      <w:r w:rsidRPr="008D3E5B">
        <w:rPr>
          <w:rFonts w:ascii="Arial" w:hAnsi="Arial" w:cs="Arial"/>
          <w:sz w:val="22"/>
          <w:szCs w:val="22"/>
        </w:rPr>
        <w:t>)</w:t>
      </w:r>
    </w:p>
    <w:p w:rsidR="003D58E5" w:rsidRDefault="003D58E5" w:rsidP="003D58E5">
      <w:pPr>
        <w:spacing w:before="120" w:line="360" w:lineRule="auto"/>
        <w:jc w:val="both"/>
        <w:rPr>
          <w:rFonts w:ascii="Arial" w:hAnsi="Arial" w:cs="Arial"/>
          <w:b/>
        </w:rPr>
      </w:pPr>
      <w:r w:rsidRPr="00266A46">
        <w:rPr>
          <w:rFonts w:ascii="Arial" w:hAnsi="Arial" w:cs="Arial"/>
          <w:b/>
        </w:rPr>
        <w:t>1.2 Rumusan Masalah</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3D58E5" w:rsidRPr="00DC66F1" w:rsidRDefault="003D58E5" w:rsidP="003D58E5">
      <w:pPr>
        <w:pStyle w:val="ListParagraph"/>
        <w:numPr>
          <w:ilvl w:val="0"/>
          <w:numId w:val="8"/>
        </w:numPr>
        <w:spacing w:after="0" w:line="360" w:lineRule="auto"/>
        <w:jc w:val="both"/>
        <w:rPr>
          <w:rFonts w:ascii="Arial" w:hAnsi="Arial" w:cs="Arial"/>
          <w:b/>
          <w:sz w:val="24"/>
          <w:szCs w:val="24"/>
        </w:rPr>
      </w:pPr>
      <w:r w:rsidRPr="00DC66F1">
        <w:rPr>
          <w:rFonts w:ascii="Arial" w:hAnsi="Arial" w:cs="Arial"/>
        </w:rPr>
        <w:t>Apakah kombinasi Ekstrak Etanol Daun Afrika (</w:t>
      </w:r>
      <w:r w:rsidRPr="00DC66F1">
        <w:rPr>
          <w:rFonts w:ascii="Arial" w:hAnsi="Arial" w:cs="Arial"/>
          <w:i/>
          <w:iCs/>
        </w:rPr>
        <w:t xml:space="preserve">Vernonia amygdalina </w:t>
      </w:r>
      <w:r w:rsidRPr="00DC66F1">
        <w:rPr>
          <w:rFonts w:ascii="Arial" w:hAnsi="Arial" w:cs="Arial"/>
        </w:rPr>
        <w:t>Del.) dengan dosis bervariasi dan Ekstrak Etanol Daun Insulin (</w:t>
      </w:r>
      <w:r w:rsidRPr="00DC66F1">
        <w:rPr>
          <w:rFonts w:ascii="Arial" w:hAnsi="Arial" w:cs="Arial"/>
          <w:i/>
        </w:rPr>
        <w:t>Tithonia diversifolia</w:t>
      </w:r>
      <w:r w:rsidRPr="00DC66F1">
        <w:rPr>
          <w:rFonts w:ascii="Arial" w:hAnsi="Arial" w:cs="Arial"/>
        </w:rPr>
        <w:t xml:space="preserve"> (Hemsly) A Gray) dengan dosis tetap dapat menurunkan </w:t>
      </w:r>
      <w:proofErr w:type="gramStart"/>
      <w:r w:rsidRPr="00DC66F1">
        <w:rPr>
          <w:rFonts w:ascii="Arial" w:hAnsi="Arial" w:cs="Arial"/>
        </w:rPr>
        <w:t>kadar</w:t>
      </w:r>
      <w:proofErr w:type="gramEnd"/>
      <w:r w:rsidRPr="00DC66F1">
        <w:rPr>
          <w:rFonts w:ascii="Arial" w:hAnsi="Arial" w:cs="Arial"/>
        </w:rPr>
        <w:t xml:space="preserve"> glukosa darah tikus putih (</w:t>
      </w:r>
      <w:r w:rsidRPr="00DC66F1">
        <w:rPr>
          <w:rFonts w:ascii="Arial" w:hAnsi="Arial" w:cs="Arial"/>
          <w:i/>
        </w:rPr>
        <w:t>Rattus novergicus</w:t>
      </w:r>
      <w:r w:rsidRPr="00DC66F1">
        <w:rPr>
          <w:rFonts w:ascii="Arial" w:hAnsi="Arial" w:cs="Arial"/>
        </w:rPr>
        <w:t>) yang diinduksi dengan glukosa?</w:t>
      </w:r>
      <w:r w:rsidRPr="00DC66F1">
        <w:rPr>
          <w:rFonts w:ascii="Arial" w:hAnsi="Arial" w:cs="Arial"/>
        </w:rPr>
        <w:tab/>
        <w:t xml:space="preserve">       </w:t>
      </w:r>
    </w:p>
    <w:p w:rsidR="003D58E5" w:rsidRPr="00C804B8" w:rsidRDefault="003D58E5" w:rsidP="003D58E5">
      <w:pPr>
        <w:pStyle w:val="ListParagraph"/>
        <w:numPr>
          <w:ilvl w:val="0"/>
          <w:numId w:val="8"/>
        </w:numPr>
        <w:spacing w:after="120" w:line="360" w:lineRule="auto"/>
        <w:ind w:left="714" w:hanging="357"/>
        <w:jc w:val="both"/>
        <w:rPr>
          <w:rFonts w:ascii="Arial" w:hAnsi="Arial" w:cs="Arial"/>
        </w:rPr>
      </w:pPr>
      <w:r w:rsidRPr="00DC66F1">
        <w:rPr>
          <w:rFonts w:ascii="Arial" w:hAnsi="Arial" w:cs="Arial"/>
        </w:rPr>
        <w:t>Berapa dosis kombinasi Ekstrak Etanol Daun Afrika (</w:t>
      </w:r>
      <w:r w:rsidRPr="00DC66F1">
        <w:rPr>
          <w:rFonts w:ascii="Arial" w:hAnsi="Arial" w:cs="Arial"/>
          <w:i/>
          <w:iCs/>
        </w:rPr>
        <w:t xml:space="preserve">Vernonia amygdalina </w:t>
      </w:r>
      <w:r w:rsidRPr="00DC66F1">
        <w:rPr>
          <w:rFonts w:ascii="Arial" w:hAnsi="Arial" w:cs="Arial"/>
        </w:rPr>
        <w:t>Del.) dan Ekstrak Etanol Daun Insulin (</w:t>
      </w:r>
      <w:r w:rsidRPr="00DC66F1">
        <w:rPr>
          <w:rFonts w:ascii="Arial" w:hAnsi="Arial" w:cs="Arial"/>
          <w:i/>
        </w:rPr>
        <w:t>Tithonia diversifolia</w:t>
      </w:r>
      <w:r w:rsidRPr="00DC66F1">
        <w:rPr>
          <w:rFonts w:ascii="Arial" w:hAnsi="Arial" w:cs="Arial"/>
        </w:rPr>
        <w:t xml:space="preserve"> (Hemsly) A Gray) dapat menurunkan </w:t>
      </w:r>
      <w:proofErr w:type="gramStart"/>
      <w:r w:rsidRPr="00DC66F1">
        <w:rPr>
          <w:rFonts w:ascii="Arial" w:hAnsi="Arial" w:cs="Arial"/>
        </w:rPr>
        <w:t>kadar</w:t>
      </w:r>
      <w:proofErr w:type="gramEnd"/>
      <w:r w:rsidRPr="00DC66F1">
        <w:rPr>
          <w:rFonts w:ascii="Arial" w:hAnsi="Arial" w:cs="Arial"/>
        </w:rPr>
        <w:t xml:space="preserve"> glukosa darah tikus putih (</w:t>
      </w:r>
      <w:r w:rsidRPr="00DC66F1">
        <w:rPr>
          <w:rFonts w:ascii="Arial" w:hAnsi="Arial" w:cs="Arial"/>
          <w:i/>
        </w:rPr>
        <w:t xml:space="preserve">Rattus </w:t>
      </w:r>
      <w:r w:rsidRPr="00DC66F1">
        <w:rPr>
          <w:rFonts w:ascii="Arial" w:hAnsi="Arial" w:cs="Arial"/>
          <w:i/>
        </w:rPr>
        <w:lastRenderedPageBreak/>
        <w:t>novergicus</w:t>
      </w:r>
      <w:r w:rsidRPr="00DC66F1">
        <w:rPr>
          <w:rFonts w:ascii="Arial" w:hAnsi="Arial" w:cs="Arial"/>
        </w:rPr>
        <w:t xml:space="preserve">) yang diinduksi dengan glukosa bila dibanding dengan pemberian glibenklamid sebagai obat </w:t>
      </w:r>
      <w:r w:rsidRPr="00A03CA8">
        <w:rPr>
          <w:rFonts w:ascii="Arial" w:hAnsi="Arial" w:cs="Arial"/>
        </w:rPr>
        <w:t xml:space="preserve">diabetes </w:t>
      </w:r>
      <w:r>
        <w:rPr>
          <w:rFonts w:ascii="Arial" w:hAnsi="Arial" w:cs="Arial"/>
        </w:rPr>
        <w:t>me</w:t>
      </w:r>
      <w:r w:rsidRPr="00A03CA8">
        <w:rPr>
          <w:rFonts w:ascii="Arial" w:hAnsi="Arial" w:cs="Arial"/>
        </w:rPr>
        <w:t>litus</w:t>
      </w:r>
      <w:r w:rsidRPr="00DC66F1">
        <w:rPr>
          <w:rFonts w:ascii="Arial" w:hAnsi="Arial" w:cs="Arial"/>
          <w:i/>
        </w:rPr>
        <w:t>?</w:t>
      </w:r>
    </w:p>
    <w:p w:rsidR="003D58E5" w:rsidRPr="00EA0FE0" w:rsidRDefault="003D58E5" w:rsidP="003D58E5">
      <w:pPr>
        <w:spacing w:line="360" w:lineRule="auto"/>
        <w:jc w:val="both"/>
        <w:rPr>
          <w:rFonts w:ascii="Arial" w:hAnsi="Arial" w:cs="Arial"/>
        </w:rPr>
      </w:pPr>
      <w:proofErr w:type="gramStart"/>
      <w:r w:rsidRPr="00266A46">
        <w:rPr>
          <w:rFonts w:ascii="Arial" w:hAnsi="Arial" w:cs="Arial"/>
          <w:b/>
        </w:rPr>
        <w:t>1.3  Tujuan</w:t>
      </w:r>
      <w:proofErr w:type="gramEnd"/>
      <w:r w:rsidRPr="00266A46">
        <w:rPr>
          <w:rFonts w:ascii="Arial" w:hAnsi="Arial" w:cs="Arial"/>
          <w:b/>
        </w:rPr>
        <w:t xml:space="preserve"> Penelitian</w:t>
      </w:r>
    </w:p>
    <w:p w:rsidR="003D58E5" w:rsidRPr="00DC66F1" w:rsidRDefault="003D58E5" w:rsidP="003D58E5">
      <w:pPr>
        <w:pStyle w:val="ListParagraph"/>
        <w:numPr>
          <w:ilvl w:val="0"/>
          <w:numId w:val="9"/>
        </w:numPr>
        <w:spacing w:after="0" w:line="360" w:lineRule="auto"/>
        <w:jc w:val="both"/>
        <w:rPr>
          <w:rFonts w:ascii="Arial" w:hAnsi="Arial" w:cs="Arial"/>
        </w:rPr>
      </w:pPr>
      <w:r w:rsidRPr="00DC66F1">
        <w:rPr>
          <w:rFonts w:ascii="Arial" w:hAnsi="Arial" w:cs="Arial"/>
        </w:rPr>
        <w:t>Untuk mengetahui apakah kombinasi Ekstrak Etanol Daun Afrika (</w:t>
      </w:r>
      <w:r w:rsidRPr="00DC66F1">
        <w:rPr>
          <w:rFonts w:ascii="Arial" w:hAnsi="Arial" w:cs="Arial"/>
          <w:i/>
          <w:iCs/>
        </w:rPr>
        <w:t xml:space="preserve">Vernonia amygdalina </w:t>
      </w:r>
      <w:r>
        <w:rPr>
          <w:rFonts w:ascii="Arial" w:hAnsi="Arial" w:cs="Arial"/>
        </w:rPr>
        <w:t>Del.</w:t>
      </w:r>
      <w:r w:rsidRPr="00DC66F1">
        <w:rPr>
          <w:rFonts w:ascii="Arial" w:hAnsi="Arial" w:cs="Arial"/>
        </w:rPr>
        <w:t>) dan Ekstrak Etanol Daun Insulin (</w:t>
      </w:r>
      <w:r w:rsidRPr="00DC66F1">
        <w:rPr>
          <w:rFonts w:ascii="Arial" w:hAnsi="Arial" w:cs="Arial"/>
          <w:i/>
        </w:rPr>
        <w:t>Tithonia diversifolia</w:t>
      </w:r>
      <w:r w:rsidRPr="00DC66F1">
        <w:rPr>
          <w:rFonts w:ascii="Arial" w:hAnsi="Arial" w:cs="Arial"/>
        </w:rPr>
        <w:t xml:space="preserve"> (Hemsly) A Gray) dapat menurunkan </w:t>
      </w:r>
      <w:proofErr w:type="gramStart"/>
      <w:r w:rsidRPr="00DC66F1">
        <w:rPr>
          <w:rFonts w:ascii="Arial" w:hAnsi="Arial" w:cs="Arial"/>
        </w:rPr>
        <w:t>kadar</w:t>
      </w:r>
      <w:proofErr w:type="gramEnd"/>
      <w:r w:rsidRPr="00DC66F1">
        <w:rPr>
          <w:rFonts w:ascii="Arial" w:hAnsi="Arial" w:cs="Arial"/>
        </w:rPr>
        <w:t xml:space="preserve"> glukosa darah tikus putih (</w:t>
      </w:r>
      <w:r w:rsidRPr="00DC66F1">
        <w:rPr>
          <w:rFonts w:ascii="Arial" w:hAnsi="Arial" w:cs="Arial"/>
          <w:i/>
        </w:rPr>
        <w:t>Rattus novergicus</w:t>
      </w:r>
      <w:r w:rsidRPr="00DC66F1">
        <w:rPr>
          <w:rFonts w:ascii="Arial" w:hAnsi="Arial" w:cs="Arial"/>
        </w:rPr>
        <w:t>) yang diinduksi dengan glukosa.</w:t>
      </w:r>
    </w:p>
    <w:p w:rsidR="003D58E5" w:rsidRPr="00DC66F1" w:rsidRDefault="003D58E5" w:rsidP="003D58E5">
      <w:pPr>
        <w:pStyle w:val="ListParagraph"/>
        <w:numPr>
          <w:ilvl w:val="0"/>
          <w:numId w:val="9"/>
        </w:numPr>
        <w:spacing w:after="120" w:line="360" w:lineRule="auto"/>
        <w:ind w:left="714" w:hanging="357"/>
        <w:jc w:val="both"/>
        <w:rPr>
          <w:rFonts w:ascii="Arial" w:hAnsi="Arial" w:cs="Arial"/>
          <w:i/>
        </w:rPr>
      </w:pPr>
      <w:r w:rsidRPr="00DC66F1">
        <w:rPr>
          <w:rFonts w:ascii="Arial" w:hAnsi="Arial" w:cs="Arial"/>
        </w:rPr>
        <w:t>Untuk mengetahui berapa dosis</w:t>
      </w:r>
      <w:r>
        <w:rPr>
          <w:rFonts w:ascii="Arial" w:hAnsi="Arial" w:cs="Arial"/>
        </w:rPr>
        <w:t xml:space="preserve"> kombinasi</w:t>
      </w:r>
      <w:r w:rsidRPr="00DC66F1">
        <w:rPr>
          <w:rFonts w:ascii="Arial" w:hAnsi="Arial" w:cs="Arial"/>
        </w:rPr>
        <w:t xml:space="preserve"> Ekstrak Etanol Daun Afrika (</w:t>
      </w:r>
      <w:r w:rsidRPr="00DC66F1">
        <w:rPr>
          <w:rFonts w:ascii="Arial" w:hAnsi="Arial" w:cs="Arial"/>
          <w:i/>
          <w:iCs/>
        </w:rPr>
        <w:t xml:space="preserve">Vernonia amygdalina </w:t>
      </w:r>
      <w:r>
        <w:rPr>
          <w:rFonts w:ascii="Arial" w:hAnsi="Arial" w:cs="Arial"/>
        </w:rPr>
        <w:t>Del.</w:t>
      </w:r>
      <w:r w:rsidRPr="00DC66F1">
        <w:rPr>
          <w:rFonts w:ascii="Arial" w:hAnsi="Arial" w:cs="Arial"/>
        </w:rPr>
        <w:t>) dan Ekstrak Etanol Daun Insulin (</w:t>
      </w:r>
      <w:r w:rsidRPr="00DC66F1">
        <w:rPr>
          <w:rFonts w:ascii="Arial" w:hAnsi="Arial" w:cs="Arial"/>
          <w:i/>
        </w:rPr>
        <w:t>Tithonia diversifolia</w:t>
      </w:r>
      <w:r w:rsidRPr="00DC66F1">
        <w:rPr>
          <w:rFonts w:ascii="Arial" w:hAnsi="Arial" w:cs="Arial"/>
        </w:rPr>
        <w:t xml:space="preserve"> (Hemsly) A Gray) dapat menurunkan </w:t>
      </w:r>
      <w:proofErr w:type="gramStart"/>
      <w:r w:rsidRPr="00DC66F1">
        <w:rPr>
          <w:rFonts w:ascii="Arial" w:hAnsi="Arial" w:cs="Arial"/>
        </w:rPr>
        <w:t>kadar</w:t>
      </w:r>
      <w:proofErr w:type="gramEnd"/>
      <w:r w:rsidRPr="00DC66F1">
        <w:rPr>
          <w:rFonts w:ascii="Arial" w:hAnsi="Arial" w:cs="Arial"/>
        </w:rPr>
        <w:t xml:space="preserve"> glukosa darah tikus putih (</w:t>
      </w:r>
      <w:r w:rsidRPr="00DC66F1">
        <w:rPr>
          <w:rFonts w:ascii="Arial" w:hAnsi="Arial" w:cs="Arial"/>
          <w:i/>
        </w:rPr>
        <w:t>Rattus novergicus</w:t>
      </w:r>
      <w:r w:rsidRPr="00DC66F1">
        <w:rPr>
          <w:rFonts w:ascii="Arial" w:hAnsi="Arial" w:cs="Arial"/>
        </w:rPr>
        <w:t xml:space="preserve">) yang diinduksi dengan glukosa bila dibanding dengan pemberian glibenklamid sebagai obat </w:t>
      </w:r>
      <w:r>
        <w:rPr>
          <w:rFonts w:ascii="Arial" w:hAnsi="Arial" w:cs="Arial"/>
        </w:rPr>
        <w:t>diabetes me</w:t>
      </w:r>
      <w:r w:rsidRPr="00A03CA8">
        <w:rPr>
          <w:rFonts w:ascii="Arial" w:hAnsi="Arial" w:cs="Arial"/>
        </w:rPr>
        <w:t>litus</w:t>
      </w:r>
      <w:r w:rsidRPr="00DC66F1">
        <w:rPr>
          <w:rFonts w:ascii="Arial" w:hAnsi="Arial" w:cs="Arial"/>
          <w:i/>
        </w:rPr>
        <w:t>.</w:t>
      </w:r>
    </w:p>
    <w:p w:rsidR="003D58E5" w:rsidRPr="00266A46" w:rsidRDefault="003D58E5" w:rsidP="003D58E5">
      <w:pPr>
        <w:spacing w:line="360" w:lineRule="auto"/>
        <w:ind w:left="425" w:hanging="425"/>
        <w:jc w:val="both"/>
        <w:rPr>
          <w:rFonts w:ascii="Arial" w:hAnsi="Arial" w:cs="Arial"/>
          <w:b/>
        </w:rPr>
      </w:pPr>
      <w:r w:rsidRPr="00266A46">
        <w:rPr>
          <w:rFonts w:ascii="Arial" w:hAnsi="Arial" w:cs="Arial"/>
          <w:b/>
        </w:rPr>
        <w:t>1.4 Manfaat Penelitian</w:t>
      </w:r>
    </w:p>
    <w:p w:rsidR="003D58E5" w:rsidRDefault="003D58E5" w:rsidP="003D58E5">
      <w:pPr>
        <w:tabs>
          <w:tab w:val="left" w:pos="567"/>
        </w:tabs>
        <w:spacing w:line="360" w:lineRule="auto"/>
        <w:ind w:firstLine="851"/>
        <w:jc w:val="both"/>
        <w:rPr>
          <w:rFonts w:ascii="Arial" w:hAnsi="Arial" w:cs="Arial"/>
        </w:rPr>
      </w:pPr>
      <w:proofErr w:type="gramStart"/>
      <w:r>
        <w:rPr>
          <w:rFonts w:ascii="Arial" w:hAnsi="Arial" w:cs="Arial"/>
        </w:rPr>
        <w:t xml:space="preserve">Memberikan </w:t>
      </w:r>
      <w:r w:rsidRPr="00266A46">
        <w:rPr>
          <w:rFonts w:ascii="Arial" w:hAnsi="Arial" w:cs="Arial"/>
        </w:rPr>
        <w:t>informasi</w:t>
      </w:r>
      <w:r>
        <w:rPr>
          <w:rFonts w:ascii="Arial" w:hAnsi="Arial" w:cs="Arial"/>
        </w:rPr>
        <w:t xml:space="preserve"> kepada masyarakat mengenai manfaat </w:t>
      </w:r>
      <w:r w:rsidRPr="00266A46">
        <w:rPr>
          <w:rFonts w:ascii="Arial" w:hAnsi="Arial" w:cs="Arial"/>
        </w:rPr>
        <w:t>dan dosis</w:t>
      </w:r>
      <w:r>
        <w:rPr>
          <w:rFonts w:ascii="Arial" w:hAnsi="Arial" w:cs="Arial"/>
        </w:rPr>
        <w:t xml:space="preserve"> kombinasi </w:t>
      </w:r>
      <w:r w:rsidRPr="00266A46">
        <w:rPr>
          <w:rFonts w:ascii="Arial" w:hAnsi="Arial" w:cs="Arial"/>
        </w:rPr>
        <w:t>Ekstrak Etanol Daun Afrika (</w:t>
      </w:r>
      <w:r w:rsidRPr="00266A46">
        <w:rPr>
          <w:rFonts w:ascii="Arial" w:hAnsi="Arial" w:cs="Arial"/>
          <w:i/>
          <w:iCs/>
        </w:rPr>
        <w:t xml:space="preserve">Vernonia amygdalina </w:t>
      </w:r>
      <w:r>
        <w:rPr>
          <w:rFonts w:ascii="Arial" w:hAnsi="Arial" w:cs="Arial"/>
        </w:rPr>
        <w:t xml:space="preserve">Del.) dan Ekstrak Etanol </w:t>
      </w:r>
      <w:r w:rsidRPr="00266A46">
        <w:rPr>
          <w:rFonts w:ascii="Arial" w:hAnsi="Arial" w:cs="Arial"/>
        </w:rPr>
        <w:t>Daun Insulin (</w:t>
      </w:r>
      <w:r w:rsidRPr="00266A46">
        <w:rPr>
          <w:rFonts w:ascii="Arial" w:hAnsi="Arial" w:cs="Arial"/>
          <w:i/>
        </w:rPr>
        <w:t>Tithonia diversifolia</w:t>
      </w:r>
      <w:r>
        <w:rPr>
          <w:rFonts w:ascii="Arial" w:hAnsi="Arial" w:cs="Arial"/>
        </w:rPr>
        <w:t xml:space="preserve"> (Hemsly) A Gray) sebagai obat </w:t>
      </w:r>
      <w:r w:rsidRPr="00266A46">
        <w:rPr>
          <w:rFonts w:ascii="Arial" w:hAnsi="Arial" w:cs="Arial"/>
        </w:rPr>
        <w:t>t</w:t>
      </w:r>
      <w:r>
        <w:rPr>
          <w:rFonts w:ascii="Arial" w:hAnsi="Arial" w:cs="Arial"/>
        </w:rPr>
        <w:t>radisional antidiabetes.</w:t>
      </w:r>
      <w:proofErr w:type="gramEnd"/>
    </w:p>
    <w:p w:rsidR="003D58E5" w:rsidRDefault="003D58E5" w:rsidP="003D58E5">
      <w:pPr>
        <w:tabs>
          <w:tab w:val="left" w:pos="1134"/>
        </w:tabs>
        <w:spacing w:line="360" w:lineRule="auto"/>
        <w:rPr>
          <w:rFonts w:ascii="Arial" w:hAnsi="Arial" w:cs="Arial"/>
        </w:rPr>
      </w:pPr>
    </w:p>
    <w:p w:rsidR="003D58E5" w:rsidRDefault="003D58E5" w:rsidP="003D58E5">
      <w:pPr>
        <w:tabs>
          <w:tab w:val="left" w:pos="1134"/>
        </w:tabs>
        <w:spacing w:line="360" w:lineRule="auto"/>
        <w:rPr>
          <w:rFonts w:ascii="Arial" w:hAnsi="Arial" w:cs="Arial"/>
        </w:rPr>
      </w:pPr>
    </w:p>
    <w:p w:rsidR="003D58E5" w:rsidRDefault="003D58E5" w:rsidP="003D58E5">
      <w:pPr>
        <w:tabs>
          <w:tab w:val="left" w:pos="1134"/>
        </w:tabs>
        <w:spacing w:line="360" w:lineRule="auto"/>
        <w:rPr>
          <w:rFonts w:ascii="Arial" w:hAnsi="Arial" w:cs="Arial"/>
          <w:b/>
        </w:rPr>
      </w:pPr>
    </w:p>
    <w:p w:rsidR="003D58E5" w:rsidRDefault="003D58E5" w:rsidP="003D58E5">
      <w:pPr>
        <w:tabs>
          <w:tab w:val="left" w:pos="1134"/>
        </w:tabs>
        <w:spacing w:line="360" w:lineRule="auto"/>
        <w:jc w:val="center"/>
        <w:rPr>
          <w:rFonts w:ascii="Arial" w:hAnsi="Arial" w:cs="Arial"/>
          <w:b/>
        </w:rPr>
      </w:pPr>
    </w:p>
    <w:p w:rsidR="003D58E5" w:rsidRDefault="003D58E5" w:rsidP="003D58E5">
      <w:pPr>
        <w:tabs>
          <w:tab w:val="left" w:pos="1134"/>
        </w:tabs>
        <w:spacing w:line="360" w:lineRule="auto"/>
        <w:jc w:val="center"/>
        <w:rPr>
          <w:rFonts w:ascii="Arial" w:hAnsi="Arial" w:cs="Arial"/>
          <w:b/>
        </w:rPr>
      </w:pPr>
    </w:p>
    <w:p w:rsidR="003D58E5" w:rsidRDefault="003D58E5" w:rsidP="003D58E5">
      <w:pPr>
        <w:tabs>
          <w:tab w:val="left" w:pos="1134"/>
        </w:tabs>
        <w:spacing w:line="360" w:lineRule="auto"/>
        <w:jc w:val="center"/>
        <w:rPr>
          <w:rFonts w:ascii="Arial" w:hAnsi="Arial" w:cs="Arial"/>
          <w:b/>
        </w:rPr>
      </w:pPr>
    </w:p>
    <w:p w:rsidR="003D58E5" w:rsidRDefault="003D58E5" w:rsidP="003D58E5">
      <w:pPr>
        <w:tabs>
          <w:tab w:val="left" w:pos="1134"/>
        </w:tabs>
        <w:spacing w:line="360" w:lineRule="auto"/>
        <w:rPr>
          <w:rFonts w:ascii="Arial" w:hAnsi="Arial" w:cs="Arial"/>
          <w:b/>
        </w:rPr>
      </w:pPr>
    </w:p>
    <w:p w:rsidR="003D58E5" w:rsidRDefault="003D58E5" w:rsidP="003D58E5">
      <w:pPr>
        <w:tabs>
          <w:tab w:val="left" w:pos="1134"/>
        </w:tabs>
        <w:spacing w:line="360" w:lineRule="auto"/>
        <w:rPr>
          <w:rFonts w:ascii="Arial" w:hAnsi="Arial" w:cs="Arial"/>
          <w:b/>
        </w:rPr>
      </w:pPr>
    </w:p>
    <w:p w:rsidR="00493F86" w:rsidRDefault="00493F86" w:rsidP="00493F86">
      <w:pPr>
        <w:rPr>
          <w:rFonts w:ascii="Arial" w:hAnsi="Arial" w:cs="Arial"/>
        </w:rPr>
        <w:sectPr w:rsidR="00493F86" w:rsidSect="00493F86">
          <w:headerReference w:type="first" r:id="rId18"/>
          <w:pgSz w:w="11906" w:h="16838"/>
          <w:pgMar w:top="2268" w:right="1644" w:bottom="454" w:left="2268" w:header="709" w:footer="1418" w:gutter="0"/>
          <w:pgNumType w:start="2"/>
          <w:cols w:space="708"/>
          <w:docGrid w:linePitch="360"/>
        </w:sectPr>
      </w:pPr>
    </w:p>
    <w:p w:rsidR="00493F86" w:rsidRPr="00AF4AA5" w:rsidRDefault="00493F86" w:rsidP="00493F86">
      <w:pPr>
        <w:tabs>
          <w:tab w:val="left" w:pos="1134"/>
        </w:tabs>
        <w:spacing w:line="360" w:lineRule="auto"/>
        <w:jc w:val="center"/>
        <w:rPr>
          <w:rFonts w:ascii="Arial" w:hAnsi="Arial" w:cs="Arial"/>
          <w:b/>
        </w:rPr>
      </w:pPr>
      <w:r w:rsidRPr="00AF4AA5">
        <w:rPr>
          <w:rFonts w:ascii="Arial" w:hAnsi="Arial" w:cs="Arial"/>
          <w:b/>
        </w:rPr>
        <w:lastRenderedPageBreak/>
        <w:t>BAB II</w:t>
      </w:r>
    </w:p>
    <w:p w:rsidR="00493F86" w:rsidRDefault="00493F86" w:rsidP="00493F86">
      <w:pPr>
        <w:tabs>
          <w:tab w:val="left" w:pos="1134"/>
        </w:tabs>
        <w:spacing w:line="480" w:lineRule="auto"/>
        <w:jc w:val="center"/>
        <w:rPr>
          <w:rFonts w:ascii="Arial" w:hAnsi="Arial" w:cs="Arial"/>
          <w:b/>
        </w:rPr>
      </w:pPr>
      <w:r w:rsidRPr="00AF4AA5">
        <w:rPr>
          <w:rFonts w:ascii="Arial" w:hAnsi="Arial" w:cs="Arial"/>
          <w:b/>
        </w:rPr>
        <w:t>TINJAUAN PUSTAKA</w:t>
      </w:r>
    </w:p>
    <w:p w:rsidR="00493F86" w:rsidRPr="000A2875" w:rsidRDefault="00493F86" w:rsidP="00493F86">
      <w:pPr>
        <w:spacing w:line="360" w:lineRule="auto"/>
        <w:ind w:left="425" w:hanging="425"/>
        <w:rPr>
          <w:rFonts w:ascii="Arial" w:hAnsi="Arial" w:cs="Arial"/>
          <w:b/>
        </w:rPr>
      </w:pPr>
      <w:r w:rsidRPr="000A2875">
        <w:rPr>
          <w:rFonts w:ascii="Arial" w:hAnsi="Arial" w:cs="Arial"/>
          <w:b/>
          <w:lang w:val="id-ID"/>
        </w:rPr>
        <w:t>2</w:t>
      </w:r>
      <w:r w:rsidRPr="000A2875">
        <w:rPr>
          <w:rFonts w:ascii="Arial" w:hAnsi="Arial" w:cs="Arial"/>
          <w:b/>
        </w:rPr>
        <w:t>.1  Daun Afrika</w:t>
      </w:r>
      <w:r>
        <w:rPr>
          <w:rFonts w:ascii="Arial" w:hAnsi="Arial" w:cs="Arial"/>
          <w:b/>
        </w:rPr>
        <w:t xml:space="preserve"> (</w:t>
      </w:r>
      <w:r w:rsidRPr="003E0175">
        <w:rPr>
          <w:rFonts w:ascii="Arial" w:hAnsi="Arial" w:cs="Arial"/>
          <w:b/>
          <w:i/>
          <w:iCs/>
        </w:rPr>
        <w:t xml:space="preserve">Vernonia amygdalina </w:t>
      </w:r>
      <w:r w:rsidRPr="003E0175">
        <w:rPr>
          <w:rFonts w:ascii="Arial" w:hAnsi="Arial" w:cs="Arial"/>
          <w:b/>
        </w:rPr>
        <w:t>Del</w:t>
      </w:r>
      <w:r>
        <w:rPr>
          <w:rFonts w:ascii="Arial" w:hAnsi="Arial" w:cs="Arial"/>
          <w:b/>
        </w:rPr>
        <w:t>.</w:t>
      </w:r>
      <w:r w:rsidRPr="003E0175">
        <w:rPr>
          <w:rFonts w:ascii="Arial" w:hAnsi="Arial" w:cs="Arial"/>
          <w:b/>
        </w:rPr>
        <w:t>)</w:t>
      </w:r>
    </w:p>
    <w:p w:rsidR="00493F86" w:rsidRDefault="00493F86" w:rsidP="00493F86">
      <w:pPr>
        <w:autoSpaceDE w:val="0"/>
        <w:autoSpaceDN w:val="0"/>
        <w:adjustRightInd w:val="0"/>
        <w:spacing w:after="120" w:line="360" w:lineRule="auto"/>
        <w:ind w:firstLine="851"/>
        <w:jc w:val="both"/>
        <w:rPr>
          <w:rStyle w:val="Emphasis"/>
          <w:rFonts w:ascii="Arial" w:hAnsi="Arial" w:cs="Arial"/>
          <w:bCs/>
        </w:rPr>
      </w:pPr>
      <w:proofErr w:type="gramStart"/>
      <w:r w:rsidRPr="00DB2D38">
        <w:rPr>
          <w:rFonts w:ascii="Arial" w:hAnsi="Arial" w:cs="Arial"/>
        </w:rPr>
        <w:t>Daun Afrika banyak tumbuh di benua Afrika bagian barat terutama di Nigeria dan negara yang beriklim tropis salah s</w:t>
      </w:r>
      <w:r>
        <w:rPr>
          <w:rFonts w:ascii="Arial" w:hAnsi="Arial" w:cs="Arial"/>
        </w:rPr>
        <w:t>atunya adalah Indonesia</w:t>
      </w:r>
      <w:r w:rsidRPr="00DB2D38">
        <w:rPr>
          <w:rFonts w:ascii="Arial" w:hAnsi="Arial" w:cs="Arial"/>
        </w:rPr>
        <w:t>.</w:t>
      </w:r>
      <w:proofErr w:type="gramEnd"/>
      <w:r w:rsidRPr="00DB2D38">
        <w:rPr>
          <w:rFonts w:ascii="Arial" w:hAnsi="Arial" w:cs="Arial"/>
        </w:rPr>
        <w:t xml:space="preserve"> Daun Afrika memiliki </w:t>
      </w:r>
      <w:proofErr w:type="gramStart"/>
      <w:r w:rsidRPr="00DB2D38">
        <w:rPr>
          <w:rFonts w:ascii="Arial" w:hAnsi="Arial" w:cs="Arial"/>
        </w:rPr>
        <w:t>nama</w:t>
      </w:r>
      <w:proofErr w:type="gramEnd"/>
      <w:r w:rsidRPr="00DB2D38">
        <w:rPr>
          <w:rFonts w:ascii="Arial" w:hAnsi="Arial" w:cs="Arial"/>
        </w:rPr>
        <w:t xml:space="preserve"> lain dinegara-negara lain seperti </w:t>
      </w:r>
      <w:r w:rsidRPr="00DB2D38">
        <w:rPr>
          <w:rFonts w:ascii="Arial" w:hAnsi="Arial" w:cs="Arial"/>
          <w:i/>
          <w:iCs/>
        </w:rPr>
        <w:t xml:space="preserve">bitter leaf </w:t>
      </w:r>
      <w:r>
        <w:rPr>
          <w:rFonts w:ascii="Arial" w:hAnsi="Arial" w:cs="Arial"/>
        </w:rPr>
        <w:t xml:space="preserve">(daun pahit) di </w:t>
      </w:r>
      <w:r w:rsidRPr="00DB2D38">
        <w:rPr>
          <w:rFonts w:ascii="Arial" w:hAnsi="Arial" w:cs="Arial"/>
        </w:rPr>
        <w:t xml:space="preserve">Nigeria, </w:t>
      </w:r>
      <w:r w:rsidRPr="00DB2D38">
        <w:rPr>
          <w:rFonts w:ascii="Arial" w:hAnsi="Arial" w:cs="Arial"/>
          <w:i/>
          <w:iCs/>
        </w:rPr>
        <w:t xml:space="preserve">Shiwaka </w:t>
      </w:r>
      <w:r w:rsidRPr="00DB2D38">
        <w:rPr>
          <w:rFonts w:ascii="Arial" w:hAnsi="Arial" w:cs="Arial"/>
        </w:rPr>
        <w:t>di Nigeria bagian Utara,</w:t>
      </w:r>
      <w:r w:rsidRPr="00DB2D38">
        <w:rPr>
          <w:rFonts w:ascii="Arial" w:hAnsi="Arial" w:cs="Arial"/>
          <w:i/>
          <w:iCs/>
        </w:rPr>
        <w:t xml:space="preserve"> Nan Fei Shu </w:t>
      </w:r>
      <w:r>
        <w:rPr>
          <w:rFonts w:ascii="Arial" w:hAnsi="Arial" w:cs="Arial"/>
        </w:rPr>
        <w:t xml:space="preserve">di Cina </w:t>
      </w:r>
      <w:r w:rsidRPr="00DB2D38">
        <w:rPr>
          <w:rFonts w:ascii="Arial" w:hAnsi="Arial" w:cs="Arial"/>
        </w:rPr>
        <w:t xml:space="preserve">dan daun </w:t>
      </w:r>
      <w:r w:rsidRPr="00DB2D38">
        <w:rPr>
          <w:rFonts w:ascii="Arial" w:hAnsi="Arial" w:cs="Arial"/>
          <w:i/>
          <w:iCs/>
        </w:rPr>
        <w:t xml:space="preserve">Kupu-kupu </w:t>
      </w:r>
      <w:r w:rsidRPr="00DB2D38">
        <w:rPr>
          <w:rFonts w:ascii="Arial" w:hAnsi="Arial" w:cs="Arial"/>
        </w:rPr>
        <w:t xml:space="preserve">di Malaysia. Daun Afrika juga memiliki </w:t>
      </w:r>
      <w:proofErr w:type="gramStart"/>
      <w:r w:rsidRPr="00DB2D38">
        <w:rPr>
          <w:rFonts w:ascii="Arial" w:hAnsi="Arial" w:cs="Arial"/>
        </w:rPr>
        <w:t>nama</w:t>
      </w:r>
      <w:proofErr w:type="gramEnd"/>
      <w:r w:rsidRPr="00DB2D38">
        <w:rPr>
          <w:rFonts w:ascii="Arial" w:hAnsi="Arial" w:cs="Arial"/>
        </w:rPr>
        <w:t xml:space="preserve"> daerah tersendiri di Negara Indonesia seperti daun pahit di pulau Jawa dan daun insulin di kota Padang.</w:t>
      </w:r>
      <w:r>
        <w:rPr>
          <w:rFonts w:ascii="Arial" w:hAnsi="Arial" w:cs="Arial"/>
        </w:rPr>
        <w:t xml:space="preserve"> </w:t>
      </w:r>
      <w:r w:rsidRPr="00DB2D38">
        <w:rPr>
          <w:rFonts w:ascii="Arial" w:hAnsi="Arial" w:cs="Arial"/>
        </w:rPr>
        <w:t>Daun Afrika (Gambar 2.1) mempunyai ciri-ciri morfologi sebagai berikut: Batang tegak, tinggi 1</w:t>
      </w:r>
      <w:r>
        <w:rPr>
          <w:rFonts w:ascii="Arial" w:hAnsi="Arial" w:cs="Arial"/>
        </w:rPr>
        <w:t xml:space="preserve"> - </w:t>
      </w:r>
      <w:r w:rsidRPr="00DB2D38">
        <w:rPr>
          <w:rFonts w:ascii="Arial" w:hAnsi="Arial" w:cs="Arial"/>
        </w:rPr>
        <w:t>3</w:t>
      </w:r>
      <w:r>
        <w:rPr>
          <w:rFonts w:ascii="Arial" w:hAnsi="Arial" w:cs="Arial"/>
        </w:rPr>
        <w:t xml:space="preserve"> </w:t>
      </w:r>
      <w:r w:rsidRPr="00DB2D38">
        <w:rPr>
          <w:rFonts w:ascii="Arial" w:hAnsi="Arial" w:cs="Arial"/>
        </w:rPr>
        <w:t>m, bulat, berkayu, berwarna coklat, daun majemuk, anak daun berhadapan, panjang 15</w:t>
      </w:r>
      <w:r>
        <w:rPr>
          <w:rFonts w:ascii="Arial" w:hAnsi="Arial" w:cs="Arial"/>
        </w:rPr>
        <w:t xml:space="preserve"> </w:t>
      </w:r>
      <w:r w:rsidRPr="00DB2D38">
        <w:rPr>
          <w:rFonts w:ascii="Arial" w:hAnsi="Arial" w:cs="Arial"/>
        </w:rPr>
        <w:t>-</w:t>
      </w:r>
      <w:r>
        <w:rPr>
          <w:rFonts w:ascii="Arial" w:hAnsi="Arial" w:cs="Arial"/>
        </w:rPr>
        <w:t xml:space="preserve"> </w:t>
      </w:r>
      <w:r w:rsidRPr="00DB2D38">
        <w:rPr>
          <w:rFonts w:ascii="Arial" w:hAnsi="Arial" w:cs="Arial"/>
        </w:rPr>
        <w:t>25 cm, lebar 5</w:t>
      </w:r>
      <w:r>
        <w:rPr>
          <w:rFonts w:ascii="Arial" w:hAnsi="Arial" w:cs="Arial"/>
        </w:rPr>
        <w:t xml:space="preserve"> </w:t>
      </w:r>
      <w:r w:rsidRPr="00DB2D38">
        <w:rPr>
          <w:rFonts w:ascii="Arial" w:hAnsi="Arial" w:cs="Arial"/>
        </w:rPr>
        <w:t>-</w:t>
      </w:r>
      <w:r>
        <w:rPr>
          <w:rFonts w:ascii="Arial" w:hAnsi="Arial" w:cs="Arial"/>
        </w:rPr>
        <w:t xml:space="preserve"> </w:t>
      </w:r>
      <w:r w:rsidRPr="00DB2D38">
        <w:rPr>
          <w:rFonts w:ascii="Arial" w:hAnsi="Arial" w:cs="Arial"/>
        </w:rPr>
        <w:t>8 cm, tebal 7</w:t>
      </w:r>
      <w:r>
        <w:rPr>
          <w:rFonts w:ascii="Arial" w:hAnsi="Arial" w:cs="Arial"/>
        </w:rPr>
        <w:t xml:space="preserve"> </w:t>
      </w:r>
      <w:r w:rsidRPr="00DB2D38">
        <w:rPr>
          <w:rFonts w:ascii="Arial" w:hAnsi="Arial" w:cs="Arial"/>
        </w:rPr>
        <w:t>-</w:t>
      </w:r>
      <w:r>
        <w:rPr>
          <w:rFonts w:ascii="Arial" w:hAnsi="Arial" w:cs="Arial"/>
        </w:rPr>
        <w:t xml:space="preserve"> </w:t>
      </w:r>
      <w:r w:rsidRPr="00DB2D38">
        <w:rPr>
          <w:rFonts w:ascii="Arial" w:hAnsi="Arial" w:cs="Arial"/>
        </w:rPr>
        <w:t>10 mm, berbentuk seperti ujung tombak, tepi bergerigi, ujung runcing, pangkal membulat, pertulang</w:t>
      </w:r>
      <w:r>
        <w:rPr>
          <w:rFonts w:ascii="Arial" w:hAnsi="Arial" w:cs="Arial"/>
        </w:rPr>
        <w:t>an menyirip, berwarna hijau tua,</w:t>
      </w:r>
      <w:r w:rsidRPr="00DB2D38">
        <w:rPr>
          <w:rFonts w:ascii="Arial" w:hAnsi="Arial" w:cs="Arial"/>
        </w:rPr>
        <w:t xml:space="preserve"> akar tunggang, berwarna coklat kotor</w:t>
      </w:r>
      <w:r w:rsidRPr="00DB2D38">
        <w:rPr>
          <w:rStyle w:val="Emphasis"/>
          <w:rFonts w:ascii="Arial" w:hAnsi="Arial" w:cs="Arial"/>
          <w:bCs/>
        </w:rPr>
        <w:t>.</w:t>
      </w:r>
    </w:p>
    <w:p w:rsidR="00493F86" w:rsidRPr="00450E74" w:rsidRDefault="00493F86" w:rsidP="00493F86">
      <w:pPr>
        <w:autoSpaceDE w:val="0"/>
        <w:autoSpaceDN w:val="0"/>
        <w:adjustRightInd w:val="0"/>
        <w:spacing w:line="360" w:lineRule="auto"/>
        <w:jc w:val="both"/>
        <w:rPr>
          <w:rFonts w:ascii="Arial" w:hAnsi="Arial" w:cs="Arial"/>
          <w:b/>
        </w:rPr>
      </w:pPr>
      <w:r w:rsidRPr="00450E74">
        <w:rPr>
          <w:rFonts w:ascii="Arial" w:hAnsi="Arial" w:cs="Arial"/>
          <w:b/>
        </w:rPr>
        <w:t>2.1.1 Sistematika Tumbuhan</w:t>
      </w:r>
    </w:p>
    <w:p w:rsidR="00493F86" w:rsidRPr="00DB2D38" w:rsidRDefault="00493F86" w:rsidP="00493F86">
      <w:pPr>
        <w:autoSpaceDE w:val="0"/>
        <w:autoSpaceDN w:val="0"/>
        <w:adjustRightInd w:val="0"/>
        <w:spacing w:line="360" w:lineRule="auto"/>
        <w:ind w:firstLine="720"/>
        <w:jc w:val="both"/>
        <w:rPr>
          <w:rFonts w:ascii="Arial" w:hAnsi="Arial" w:cs="Arial"/>
        </w:rPr>
      </w:pPr>
      <w:r w:rsidRPr="00DB2D38">
        <w:rPr>
          <w:rFonts w:ascii="Arial" w:hAnsi="Arial" w:cs="Arial"/>
        </w:rPr>
        <w:t>Berikut adalah si</w:t>
      </w:r>
      <w:r>
        <w:rPr>
          <w:rFonts w:ascii="Arial" w:hAnsi="Arial" w:cs="Arial"/>
        </w:rPr>
        <w:t>stematika tumbuhan daun Afrika</w:t>
      </w:r>
      <w:r w:rsidRPr="00DB2D38">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t>Kingdom</w:t>
      </w:r>
      <w:r>
        <w:rPr>
          <w:rFonts w:ascii="Arial" w:hAnsi="Arial" w:cs="Arial"/>
        </w:rPr>
        <w:tab/>
      </w:r>
      <w:r w:rsidRPr="00DB2D38">
        <w:rPr>
          <w:rFonts w:ascii="Arial" w:hAnsi="Arial" w:cs="Arial"/>
        </w:rPr>
        <w:t xml:space="preserve"> : Plantae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Divisi</w:t>
      </w:r>
      <w:r>
        <w:rPr>
          <w:rFonts w:ascii="Arial" w:hAnsi="Arial" w:cs="Arial"/>
        </w:rPr>
        <w:tab/>
      </w:r>
      <w:r>
        <w:rPr>
          <w:rFonts w:ascii="Arial" w:hAnsi="Arial" w:cs="Arial"/>
        </w:rPr>
        <w:tab/>
        <w:t xml:space="preserve"> </w:t>
      </w:r>
      <w:r w:rsidRPr="00DB2D38">
        <w:rPr>
          <w:rFonts w:ascii="Arial" w:hAnsi="Arial" w:cs="Arial"/>
        </w:rPr>
        <w:t>: Spermatophyta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Subdivisi</w:t>
      </w:r>
      <w:r>
        <w:rPr>
          <w:rFonts w:ascii="Arial" w:hAnsi="Arial" w:cs="Arial"/>
        </w:rPr>
        <w:tab/>
      </w:r>
      <w:r w:rsidRPr="00DB2D38">
        <w:rPr>
          <w:rFonts w:ascii="Arial" w:hAnsi="Arial" w:cs="Arial"/>
        </w:rPr>
        <w:t xml:space="preserve"> : Angiospermae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Kelas</w:t>
      </w:r>
      <w:r>
        <w:rPr>
          <w:rFonts w:ascii="Arial" w:hAnsi="Arial" w:cs="Arial"/>
        </w:rPr>
        <w:tab/>
      </w:r>
      <w:r>
        <w:rPr>
          <w:rFonts w:ascii="Arial" w:hAnsi="Arial" w:cs="Arial"/>
        </w:rPr>
        <w:tab/>
        <w:t xml:space="preserve"> </w:t>
      </w:r>
      <w:r w:rsidRPr="00DB2D38">
        <w:rPr>
          <w:rFonts w:ascii="Arial" w:hAnsi="Arial" w:cs="Arial"/>
        </w:rPr>
        <w:t>: Dicotyledoneae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Subklas</w:t>
      </w:r>
      <w:r>
        <w:rPr>
          <w:rFonts w:ascii="Arial" w:hAnsi="Arial" w:cs="Arial"/>
        </w:rPr>
        <w:tab/>
        <w:t xml:space="preserve"> </w:t>
      </w:r>
      <w:r w:rsidRPr="00DB2D38">
        <w:rPr>
          <w:rFonts w:ascii="Arial" w:hAnsi="Arial" w:cs="Arial"/>
        </w:rPr>
        <w:t>: Asterales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Familia</w:t>
      </w:r>
      <w:r>
        <w:rPr>
          <w:rFonts w:ascii="Arial" w:hAnsi="Arial" w:cs="Arial"/>
        </w:rPr>
        <w:tab/>
      </w:r>
      <w:r>
        <w:rPr>
          <w:rFonts w:ascii="Arial" w:hAnsi="Arial" w:cs="Arial"/>
        </w:rPr>
        <w:tab/>
      </w:r>
      <w:r w:rsidRPr="00DB2D38">
        <w:rPr>
          <w:rFonts w:ascii="Arial" w:hAnsi="Arial" w:cs="Arial"/>
        </w:rPr>
        <w:t xml:space="preserve"> : Asteraceae atau Compositae</w:t>
      </w:r>
      <w:r>
        <w:rPr>
          <w:rFonts w:ascii="Arial" w:hAnsi="Arial" w:cs="Arial"/>
        </w:rPr>
        <w:tab/>
      </w:r>
      <w:r>
        <w:rPr>
          <w:rFonts w:ascii="Arial" w:hAnsi="Arial" w:cs="Arial"/>
        </w:rPr>
        <w:tab/>
      </w:r>
      <w:r>
        <w:rPr>
          <w:rFonts w:ascii="Arial" w:hAnsi="Arial" w:cs="Arial"/>
        </w:rPr>
        <w:tab/>
      </w:r>
      <w:r>
        <w:rPr>
          <w:rFonts w:ascii="Arial" w:hAnsi="Arial" w:cs="Arial"/>
        </w:rPr>
        <w:tab/>
        <w:t>Genus</w:t>
      </w:r>
      <w:r>
        <w:rPr>
          <w:rFonts w:ascii="Arial" w:hAnsi="Arial" w:cs="Arial"/>
        </w:rPr>
        <w:tab/>
      </w:r>
      <w:r>
        <w:rPr>
          <w:rFonts w:ascii="Arial" w:hAnsi="Arial" w:cs="Arial"/>
        </w:rPr>
        <w:tab/>
        <w:t xml:space="preserve"> </w:t>
      </w:r>
      <w:r w:rsidRPr="00DB2D38">
        <w:rPr>
          <w:rFonts w:ascii="Arial" w:hAnsi="Arial" w:cs="Arial"/>
        </w:rPr>
        <w:t xml:space="preserve">: </w:t>
      </w:r>
      <w:r w:rsidRPr="00DB2D38">
        <w:rPr>
          <w:rFonts w:ascii="Arial" w:hAnsi="Arial" w:cs="Arial"/>
          <w:i/>
          <w:iCs/>
        </w:rPr>
        <w:t>Vernonia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Spesies</w:t>
      </w:r>
      <w:r>
        <w:rPr>
          <w:rFonts w:ascii="Arial" w:hAnsi="Arial" w:cs="Arial"/>
        </w:rPr>
        <w:tab/>
        <w:t xml:space="preserve"> </w:t>
      </w:r>
      <w:r w:rsidRPr="00DB2D38">
        <w:rPr>
          <w:rFonts w:ascii="Arial" w:hAnsi="Arial" w:cs="Arial"/>
        </w:rPr>
        <w:t xml:space="preserve">: </w:t>
      </w:r>
      <w:r w:rsidRPr="00DB2D38">
        <w:rPr>
          <w:rFonts w:ascii="Arial" w:hAnsi="Arial" w:cs="Arial"/>
          <w:i/>
          <w:iCs/>
        </w:rPr>
        <w:t xml:space="preserve">Vernonia amygdalina </w:t>
      </w:r>
      <w:r w:rsidRPr="00DB2D38">
        <w:rPr>
          <w:rFonts w:ascii="Arial" w:hAnsi="Arial" w:cs="Arial"/>
        </w:rPr>
        <w:t>Del.</w:t>
      </w:r>
    </w:p>
    <w:p w:rsidR="00493F86" w:rsidRPr="00450E74" w:rsidRDefault="00493F86" w:rsidP="00493F86">
      <w:pPr>
        <w:autoSpaceDE w:val="0"/>
        <w:autoSpaceDN w:val="0"/>
        <w:adjustRightInd w:val="0"/>
        <w:spacing w:before="120" w:line="360" w:lineRule="auto"/>
        <w:jc w:val="both"/>
        <w:rPr>
          <w:rStyle w:val="Emphasis"/>
          <w:rFonts w:ascii="Arial" w:hAnsi="Arial" w:cs="Arial"/>
          <w:bCs/>
          <w:i w:val="0"/>
        </w:rPr>
      </w:pPr>
      <w:r w:rsidRPr="000A2875">
        <w:rPr>
          <w:rStyle w:val="Emphasis"/>
          <w:rFonts w:ascii="Arial" w:hAnsi="Arial" w:cs="Arial"/>
          <w:bCs/>
          <w:lang w:val="id-ID"/>
        </w:rPr>
        <w:t>2</w:t>
      </w:r>
      <w:r>
        <w:rPr>
          <w:rStyle w:val="Emphasis"/>
          <w:rFonts w:ascii="Arial" w:hAnsi="Arial" w:cs="Arial"/>
          <w:bCs/>
        </w:rPr>
        <w:t>.1.2</w:t>
      </w:r>
      <w:r w:rsidRPr="000A2875">
        <w:rPr>
          <w:rStyle w:val="Emphasis"/>
          <w:rFonts w:ascii="Arial" w:hAnsi="Arial" w:cs="Arial"/>
          <w:bCs/>
        </w:rPr>
        <w:t xml:space="preserve"> Kandungan Kimia dan Kegunaan Daun Afrika</w:t>
      </w:r>
    </w:p>
    <w:p w:rsidR="00493F86" w:rsidRPr="00DB2D38" w:rsidRDefault="00493F86" w:rsidP="00493F86">
      <w:pPr>
        <w:autoSpaceDE w:val="0"/>
        <w:autoSpaceDN w:val="0"/>
        <w:adjustRightInd w:val="0"/>
        <w:spacing w:line="360" w:lineRule="auto"/>
        <w:ind w:firstLine="851"/>
        <w:jc w:val="both"/>
        <w:rPr>
          <w:rFonts w:ascii="Arial" w:hAnsi="Arial" w:cs="Arial"/>
        </w:rPr>
      </w:pPr>
      <w:r w:rsidRPr="00450E74">
        <w:rPr>
          <w:rFonts w:ascii="Arial" w:hAnsi="Arial" w:cs="Arial"/>
        </w:rPr>
        <w:t>Hasil</w:t>
      </w:r>
      <w:r>
        <w:rPr>
          <w:rFonts w:ascii="Arial" w:hAnsi="Arial" w:cs="Arial"/>
        </w:rPr>
        <w:t xml:space="preserve"> </w:t>
      </w:r>
      <w:r w:rsidRPr="00450E74">
        <w:rPr>
          <w:rFonts w:ascii="Arial" w:hAnsi="Arial" w:cs="Arial"/>
        </w:rPr>
        <w:t xml:space="preserve">penelitian Ijeh dan Chukwunonso (2010) menunjukkan bahwa tanaman daun Afrika banyak mengandung nutrisi dan senyawa kimia, antara lain adalah sebagai berikut: protein 19,2%, serat 19,2%, </w:t>
      </w:r>
      <w:r w:rsidRPr="00450E74">
        <w:rPr>
          <w:rFonts w:ascii="Arial" w:hAnsi="Arial" w:cs="Arial"/>
        </w:rPr>
        <w:lastRenderedPageBreak/>
        <w:t>karbohidrat 68,4%, lemak 4,7%, asam askorbat 166,5 mg/100 g, karotenoid 30 mg/100 g, kalsium 0,97 g/100 g, besi 7,5 mg/100 g, fosfor, kalium, sulfur, natrium, mangan, tembaga, zink, magnesium dan selenium. Senyawa kimia yang terkandung dalam d</w:t>
      </w:r>
      <w:r>
        <w:rPr>
          <w:rFonts w:ascii="Arial" w:hAnsi="Arial" w:cs="Arial"/>
        </w:rPr>
        <w:t xml:space="preserve">aun Afrika antara lain: saponin, </w:t>
      </w:r>
      <w:r w:rsidRPr="00450E74">
        <w:rPr>
          <w:rFonts w:ascii="Arial" w:hAnsi="Arial" w:cs="Arial"/>
        </w:rPr>
        <w:t>flavonoid, koumarin, asam fenolat, lignan, xanton, terpen, peptide dan luteolin.</w:t>
      </w:r>
      <w:r>
        <w:rPr>
          <w:rFonts w:ascii="Arial" w:hAnsi="Arial" w:cs="Arial"/>
        </w:rPr>
        <w:t xml:space="preserve"> Flavonoid dapat menurunkan </w:t>
      </w:r>
      <w:proofErr w:type="gramStart"/>
      <w:r>
        <w:rPr>
          <w:rFonts w:ascii="Arial" w:hAnsi="Arial" w:cs="Arial"/>
        </w:rPr>
        <w:t>kadar</w:t>
      </w:r>
      <w:proofErr w:type="gramEnd"/>
      <w:r>
        <w:rPr>
          <w:rFonts w:ascii="Arial" w:hAnsi="Arial" w:cs="Arial"/>
        </w:rPr>
        <w:t xml:space="preserve"> glukosa darah dengan kemampuannya sebagai zat antidioksidan. </w:t>
      </w:r>
      <w:proofErr w:type="gramStart"/>
      <w:r>
        <w:rPr>
          <w:rFonts w:ascii="Arial" w:hAnsi="Arial" w:cs="Arial"/>
        </w:rPr>
        <w:t>Khasiat daun afrika yaitu sebagai obat diabetes, hipertensi, gout dan kanker.</w:t>
      </w:r>
      <w:proofErr w:type="gramEnd"/>
    </w:p>
    <w:p w:rsidR="00493F86" w:rsidRPr="00DB2D38" w:rsidRDefault="00493F86" w:rsidP="00493F86">
      <w:pPr>
        <w:autoSpaceDE w:val="0"/>
        <w:autoSpaceDN w:val="0"/>
        <w:adjustRightInd w:val="0"/>
        <w:spacing w:line="360" w:lineRule="auto"/>
        <w:ind w:firstLine="720"/>
        <w:jc w:val="both"/>
        <w:rPr>
          <w:rFonts w:ascii="Arial" w:hAnsi="Arial" w:cs="Arial"/>
        </w:rPr>
      </w:pPr>
      <w:r>
        <w:rPr>
          <w:rFonts w:ascii="Arial" w:hAnsi="Arial" w:cs="Arial"/>
          <w:noProof/>
          <w:lang w:val="id-ID" w:eastAsia="id-ID"/>
        </w:rPr>
        <w:drawing>
          <wp:anchor distT="0" distB="0" distL="114300" distR="114300" simplePos="0" relativeHeight="251688960" behindDoc="1" locked="0" layoutInCell="1" allowOverlap="1" wp14:anchorId="58F2C85B" wp14:editId="74FD3B39">
            <wp:simplePos x="0" y="0"/>
            <wp:positionH relativeFrom="column">
              <wp:posOffset>465455</wp:posOffset>
            </wp:positionH>
            <wp:positionV relativeFrom="paragraph">
              <wp:posOffset>66418</wp:posOffset>
            </wp:positionV>
            <wp:extent cx="3978613" cy="2850204"/>
            <wp:effectExtent l="0" t="0" r="3175" b="7620"/>
            <wp:wrapNone/>
            <wp:docPr id="8" name="Picture 8" descr="E:\proposal dewi revisi\penelitian\afr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posal dewi revisi\penelitian\afrik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78613" cy="28502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3F86" w:rsidRDefault="00493F86" w:rsidP="00493F86">
      <w:pPr>
        <w:tabs>
          <w:tab w:val="left" w:pos="7016"/>
        </w:tabs>
        <w:autoSpaceDE w:val="0"/>
        <w:autoSpaceDN w:val="0"/>
        <w:adjustRightInd w:val="0"/>
        <w:spacing w:after="120" w:line="480" w:lineRule="auto"/>
        <w:ind w:firstLine="720"/>
        <w:jc w:val="both"/>
        <w:rPr>
          <w:rFonts w:ascii="Arial" w:hAnsi="Arial" w:cs="Arial"/>
          <w:b/>
        </w:rPr>
      </w:pPr>
      <w:r>
        <w:rPr>
          <w:rFonts w:ascii="Arial" w:hAnsi="Arial" w:cs="Arial"/>
          <w:b/>
        </w:rPr>
        <w:tab/>
      </w:r>
    </w:p>
    <w:p w:rsidR="00493F86" w:rsidRDefault="00493F86" w:rsidP="00493F86">
      <w:pPr>
        <w:autoSpaceDE w:val="0"/>
        <w:autoSpaceDN w:val="0"/>
        <w:adjustRightInd w:val="0"/>
        <w:spacing w:after="120" w:line="480" w:lineRule="auto"/>
        <w:ind w:firstLine="720"/>
        <w:jc w:val="both"/>
        <w:rPr>
          <w:rFonts w:ascii="Arial" w:hAnsi="Arial" w:cs="Arial"/>
          <w:b/>
        </w:rPr>
      </w:pPr>
    </w:p>
    <w:p w:rsidR="00493F86" w:rsidRDefault="00493F86" w:rsidP="00493F86">
      <w:pPr>
        <w:autoSpaceDE w:val="0"/>
        <w:autoSpaceDN w:val="0"/>
        <w:adjustRightInd w:val="0"/>
        <w:spacing w:after="120" w:line="480" w:lineRule="auto"/>
        <w:ind w:firstLine="720"/>
        <w:jc w:val="both"/>
        <w:rPr>
          <w:rFonts w:ascii="Arial" w:hAnsi="Arial" w:cs="Arial"/>
          <w:b/>
        </w:rPr>
      </w:pPr>
    </w:p>
    <w:p w:rsidR="00493F86" w:rsidRDefault="00493F86" w:rsidP="00493F86">
      <w:pPr>
        <w:autoSpaceDE w:val="0"/>
        <w:autoSpaceDN w:val="0"/>
        <w:adjustRightInd w:val="0"/>
        <w:spacing w:after="120" w:line="480" w:lineRule="auto"/>
        <w:ind w:firstLine="720"/>
        <w:jc w:val="both"/>
        <w:rPr>
          <w:rFonts w:ascii="Arial" w:hAnsi="Arial" w:cs="Arial"/>
          <w:b/>
        </w:rPr>
      </w:pPr>
    </w:p>
    <w:p w:rsidR="00493F86" w:rsidRDefault="00493F86" w:rsidP="00493F86">
      <w:pPr>
        <w:autoSpaceDE w:val="0"/>
        <w:autoSpaceDN w:val="0"/>
        <w:adjustRightInd w:val="0"/>
        <w:spacing w:after="120" w:line="480" w:lineRule="auto"/>
        <w:ind w:firstLine="720"/>
        <w:jc w:val="both"/>
        <w:rPr>
          <w:rFonts w:ascii="Arial" w:hAnsi="Arial" w:cs="Arial"/>
          <w:b/>
        </w:rPr>
      </w:pPr>
    </w:p>
    <w:p w:rsidR="00493F86" w:rsidRDefault="00493F86" w:rsidP="00493F86">
      <w:pPr>
        <w:autoSpaceDE w:val="0"/>
        <w:autoSpaceDN w:val="0"/>
        <w:adjustRightInd w:val="0"/>
        <w:spacing w:after="120" w:line="480" w:lineRule="auto"/>
        <w:ind w:firstLine="720"/>
        <w:jc w:val="both"/>
        <w:rPr>
          <w:rFonts w:ascii="Arial" w:hAnsi="Arial" w:cs="Arial"/>
          <w:b/>
        </w:rPr>
      </w:pPr>
    </w:p>
    <w:p w:rsidR="00493F86" w:rsidRDefault="00493F86" w:rsidP="00493F86">
      <w:pPr>
        <w:autoSpaceDE w:val="0"/>
        <w:autoSpaceDN w:val="0"/>
        <w:adjustRightInd w:val="0"/>
        <w:spacing w:line="360" w:lineRule="auto"/>
        <w:rPr>
          <w:rFonts w:ascii="Arial" w:hAnsi="Arial" w:cs="Arial"/>
          <w:b/>
        </w:rPr>
      </w:pPr>
    </w:p>
    <w:p w:rsidR="00493F86" w:rsidRDefault="00493F86" w:rsidP="00493F86">
      <w:pPr>
        <w:autoSpaceDE w:val="0"/>
        <w:autoSpaceDN w:val="0"/>
        <w:adjustRightInd w:val="0"/>
        <w:spacing w:line="360" w:lineRule="auto"/>
        <w:jc w:val="center"/>
        <w:rPr>
          <w:rFonts w:ascii="Arial" w:hAnsi="Arial" w:cs="Arial"/>
          <w:b/>
        </w:rPr>
      </w:pPr>
      <w:proofErr w:type="gramStart"/>
      <w:r w:rsidRPr="00B12084">
        <w:rPr>
          <w:rFonts w:ascii="Arial" w:hAnsi="Arial" w:cs="Arial"/>
          <w:b/>
        </w:rPr>
        <w:t>Gambar 2.1.</w:t>
      </w:r>
      <w:proofErr w:type="gramEnd"/>
      <w:r w:rsidRPr="00B12084">
        <w:rPr>
          <w:rFonts w:ascii="Arial" w:hAnsi="Arial" w:cs="Arial"/>
          <w:b/>
        </w:rPr>
        <w:t xml:space="preserve"> Tumbuhan Daun Afrika (</w:t>
      </w:r>
      <w:r w:rsidRPr="00B12084">
        <w:rPr>
          <w:rFonts w:ascii="Arial" w:hAnsi="Arial" w:cs="Arial"/>
          <w:b/>
          <w:i/>
          <w:iCs/>
        </w:rPr>
        <w:t xml:space="preserve">Vernonia amygdalina </w:t>
      </w:r>
      <w:r>
        <w:rPr>
          <w:rFonts w:ascii="Arial" w:hAnsi="Arial" w:cs="Arial"/>
          <w:b/>
        </w:rPr>
        <w:t>Del.</w:t>
      </w:r>
      <w:r w:rsidRPr="00B12084">
        <w:rPr>
          <w:rFonts w:ascii="Arial" w:hAnsi="Arial" w:cs="Arial"/>
          <w:b/>
        </w:rPr>
        <w:t>)</w:t>
      </w:r>
    </w:p>
    <w:p w:rsidR="00493F86" w:rsidRPr="0088299B" w:rsidRDefault="00493F86" w:rsidP="00493F86">
      <w:pPr>
        <w:autoSpaceDE w:val="0"/>
        <w:autoSpaceDN w:val="0"/>
        <w:adjustRightInd w:val="0"/>
        <w:spacing w:line="360" w:lineRule="auto"/>
        <w:rPr>
          <w:rFonts w:ascii="Arial" w:hAnsi="Arial" w:cs="Arial"/>
          <w:sz w:val="22"/>
          <w:szCs w:val="22"/>
        </w:rPr>
      </w:pPr>
      <w:r w:rsidRPr="0088299B">
        <w:rPr>
          <w:rFonts w:ascii="Arial" w:hAnsi="Arial" w:cs="Arial"/>
          <w:sz w:val="22"/>
          <w:szCs w:val="22"/>
        </w:rPr>
        <w:t>(Sumber: dokumentasi pribadi)</w:t>
      </w:r>
    </w:p>
    <w:p w:rsidR="00493F86" w:rsidRDefault="00493F86" w:rsidP="00493F86">
      <w:pPr>
        <w:pStyle w:val="Default"/>
        <w:spacing w:line="360" w:lineRule="auto"/>
        <w:jc w:val="both"/>
        <w:rPr>
          <w:rFonts w:ascii="Arial" w:hAnsi="Arial" w:cs="Arial"/>
          <w:b/>
        </w:rPr>
      </w:pPr>
      <w:proofErr w:type="gramStart"/>
      <w:r>
        <w:rPr>
          <w:rFonts w:ascii="Arial" w:hAnsi="Arial" w:cs="Arial"/>
          <w:b/>
        </w:rPr>
        <w:t xml:space="preserve">2.2  </w:t>
      </w:r>
      <w:r w:rsidRPr="000A2875">
        <w:rPr>
          <w:rFonts w:ascii="Arial" w:hAnsi="Arial" w:cs="Arial"/>
          <w:b/>
        </w:rPr>
        <w:t>Daun</w:t>
      </w:r>
      <w:proofErr w:type="gramEnd"/>
      <w:r w:rsidRPr="000A2875">
        <w:rPr>
          <w:rFonts w:ascii="Arial" w:hAnsi="Arial" w:cs="Arial"/>
          <w:b/>
        </w:rPr>
        <w:t xml:space="preserve"> Insulin</w:t>
      </w:r>
      <w:r>
        <w:rPr>
          <w:rFonts w:ascii="Arial" w:hAnsi="Arial" w:cs="Arial"/>
          <w:b/>
        </w:rPr>
        <w:t xml:space="preserve"> </w:t>
      </w:r>
      <w:r w:rsidRPr="00FB10CD">
        <w:rPr>
          <w:rFonts w:ascii="Arial" w:hAnsi="Arial" w:cs="Arial"/>
          <w:b/>
        </w:rPr>
        <w:t>(</w:t>
      </w:r>
      <w:r w:rsidRPr="00FB10CD">
        <w:rPr>
          <w:rFonts w:ascii="Arial" w:hAnsi="Arial" w:cs="Arial"/>
          <w:b/>
          <w:i/>
        </w:rPr>
        <w:t>Tithonia diversifolia (</w:t>
      </w:r>
      <w:r w:rsidRPr="00FB10CD">
        <w:rPr>
          <w:rFonts w:ascii="Arial" w:hAnsi="Arial" w:cs="Arial"/>
          <w:b/>
        </w:rPr>
        <w:t>Hemsley) A. Gray)</w:t>
      </w:r>
    </w:p>
    <w:p w:rsidR="00493F86" w:rsidRDefault="00493F86" w:rsidP="00493F86">
      <w:pPr>
        <w:pStyle w:val="Default"/>
        <w:spacing w:line="360" w:lineRule="auto"/>
        <w:ind w:firstLine="851"/>
        <w:jc w:val="both"/>
        <w:rPr>
          <w:rFonts w:ascii="Arial" w:hAnsi="Arial" w:cs="Arial"/>
        </w:rPr>
      </w:pPr>
      <w:r w:rsidRPr="005A6805">
        <w:rPr>
          <w:rFonts w:ascii="Arial" w:hAnsi="Arial" w:cs="Arial"/>
          <w:sz w:val="22"/>
          <w:szCs w:val="22"/>
        </w:rPr>
        <w:t>Tumbuhan insulin (</w:t>
      </w:r>
      <w:r w:rsidRPr="005A6805">
        <w:rPr>
          <w:rFonts w:ascii="Arial" w:hAnsi="Arial" w:cs="Arial"/>
          <w:i/>
          <w:sz w:val="22"/>
          <w:szCs w:val="22"/>
        </w:rPr>
        <w:t>Tithonia diversifolia (</w:t>
      </w:r>
      <w:r w:rsidRPr="005A6805">
        <w:rPr>
          <w:rFonts w:ascii="Arial" w:hAnsi="Arial" w:cs="Arial"/>
          <w:sz w:val="22"/>
          <w:szCs w:val="22"/>
        </w:rPr>
        <w:t xml:space="preserve">Hemsley) A. Gray) disebut juga dengan nama kembang bulan, merupakan tumbuhan perdu tegak yang dapat mencapai tinggi 9 meter, bertunas dan merayap diatas permukaan tanah. </w:t>
      </w:r>
      <w:proofErr w:type="gramStart"/>
      <w:r w:rsidRPr="005A6805">
        <w:rPr>
          <w:rFonts w:ascii="Arial" w:hAnsi="Arial" w:cs="Arial"/>
          <w:sz w:val="22"/>
          <w:szCs w:val="22"/>
        </w:rPr>
        <w:t>Umumnya tumbuhan ini tumbuh liar di tempat-tempat curam, misalnya di tebing-tebing, tepi sungai dan selokan.</w:t>
      </w:r>
      <w:proofErr w:type="gramEnd"/>
      <w:r w:rsidRPr="005A6805">
        <w:rPr>
          <w:rFonts w:ascii="Arial" w:hAnsi="Arial" w:cs="Arial"/>
          <w:sz w:val="22"/>
          <w:szCs w:val="22"/>
        </w:rPr>
        <w:t xml:space="preserve"> </w:t>
      </w:r>
      <w:proofErr w:type="gramStart"/>
      <w:r w:rsidRPr="005A6805">
        <w:rPr>
          <w:rFonts w:ascii="Arial" w:hAnsi="Arial" w:cs="Arial"/>
          <w:sz w:val="22"/>
          <w:szCs w:val="22"/>
        </w:rPr>
        <w:t>Tumbuhan insulin ini tumbuh dengan mudah ditempat dengan ketinggian 5 - 1500 meter di atas permukaan laut, juga merupakan tumbuhan tahunan yang menyukai tempat-tempat terang dan tumbuh di tempat yang terkena sinar matahari langsung</w:t>
      </w:r>
      <w:r w:rsidRPr="00DB2D38">
        <w:rPr>
          <w:rFonts w:ascii="Arial" w:hAnsi="Arial" w:cs="Arial"/>
        </w:rPr>
        <w:t>.</w:t>
      </w:r>
      <w:proofErr w:type="gramEnd"/>
    </w:p>
    <w:p w:rsidR="00493F86" w:rsidRPr="0088299B" w:rsidRDefault="00493F86" w:rsidP="00493F86">
      <w:pPr>
        <w:spacing w:line="360" w:lineRule="auto"/>
        <w:ind w:firstLine="851"/>
        <w:jc w:val="both"/>
        <w:rPr>
          <w:rFonts w:ascii="Arial" w:hAnsi="Arial" w:cs="Arial"/>
          <w:sz w:val="22"/>
          <w:szCs w:val="22"/>
        </w:rPr>
      </w:pPr>
      <w:r w:rsidRPr="0088299B">
        <w:rPr>
          <w:rFonts w:ascii="Arial" w:hAnsi="Arial" w:cs="Arial"/>
          <w:sz w:val="22"/>
          <w:szCs w:val="22"/>
        </w:rPr>
        <w:lastRenderedPageBreak/>
        <w:t xml:space="preserve">Daun tunggal dan berseling, dengan panjang 26 - 32 cm dan lebar 15 - 25 cm. Bagian ujung dan pangkal daun meruncing, tepi daun bergerigi, pertulangan menyirip dan berwarna hijau. </w:t>
      </w:r>
      <w:proofErr w:type="gramStart"/>
      <w:r w:rsidRPr="0088299B">
        <w:rPr>
          <w:rFonts w:ascii="Arial" w:hAnsi="Arial" w:cs="Arial"/>
          <w:sz w:val="22"/>
          <w:szCs w:val="22"/>
        </w:rPr>
        <w:t>Bunga merupakan bunga majemuk, di ujung ranting, tangkai bulat, kelopak bentuk tabung.</w:t>
      </w:r>
      <w:proofErr w:type="gramEnd"/>
      <w:r w:rsidRPr="0088299B">
        <w:rPr>
          <w:rFonts w:ascii="Arial" w:hAnsi="Arial" w:cs="Arial"/>
          <w:sz w:val="22"/>
          <w:szCs w:val="22"/>
        </w:rPr>
        <w:t xml:space="preserve"> </w:t>
      </w:r>
      <w:proofErr w:type="gramStart"/>
      <w:r w:rsidRPr="0088299B">
        <w:rPr>
          <w:rFonts w:ascii="Arial" w:hAnsi="Arial" w:cs="Arial"/>
          <w:sz w:val="22"/>
          <w:szCs w:val="22"/>
        </w:rPr>
        <w:t>Perbungaan muncul di ketiak daun atau ujung percabangan, kepala sari berwarna hitam dan di bagian atasnya berwarna kuning.</w:t>
      </w:r>
      <w:proofErr w:type="gramEnd"/>
      <w:r w:rsidRPr="0088299B">
        <w:rPr>
          <w:rFonts w:ascii="Arial" w:hAnsi="Arial" w:cs="Arial"/>
          <w:sz w:val="22"/>
          <w:szCs w:val="22"/>
        </w:rPr>
        <w:t xml:space="preserve"> </w:t>
      </w:r>
      <w:proofErr w:type="gramStart"/>
      <w:r w:rsidRPr="0088299B">
        <w:rPr>
          <w:rFonts w:ascii="Arial" w:hAnsi="Arial" w:cs="Arial"/>
          <w:sz w:val="22"/>
          <w:szCs w:val="22"/>
        </w:rPr>
        <w:t>Buah kotak berbiji bulat dan keras.</w:t>
      </w:r>
      <w:proofErr w:type="gramEnd"/>
      <w:r w:rsidRPr="0088299B">
        <w:rPr>
          <w:rFonts w:ascii="Arial" w:hAnsi="Arial" w:cs="Arial"/>
          <w:sz w:val="22"/>
          <w:szCs w:val="22"/>
        </w:rPr>
        <w:t xml:space="preserve"> </w:t>
      </w:r>
      <w:proofErr w:type="gramStart"/>
      <w:r w:rsidRPr="0088299B">
        <w:rPr>
          <w:rFonts w:ascii="Arial" w:hAnsi="Arial" w:cs="Arial"/>
          <w:sz w:val="22"/>
          <w:szCs w:val="22"/>
        </w:rPr>
        <w:t>Jika masih muda berwarna hijau setelah tua berwarna coklat.</w:t>
      </w:r>
      <w:proofErr w:type="gramEnd"/>
      <w:r w:rsidRPr="0088299B">
        <w:rPr>
          <w:rFonts w:ascii="Arial" w:hAnsi="Arial" w:cs="Arial"/>
          <w:sz w:val="22"/>
          <w:szCs w:val="22"/>
        </w:rPr>
        <w:t xml:space="preserve"> </w:t>
      </w:r>
      <w:proofErr w:type="gramStart"/>
      <w:r w:rsidRPr="0088299B">
        <w:rPr>
          <w:rFonts w:ascii="Arial" w:hAnsi="Arial" w:cs="Arial"/>
          <w:sz w:val="22"/>
          <w:szCs w:val="22"/>
        </w:rPr>
        <w:t>Bijinya bulat, keras dan berwarna coklat.</w:t>
      </w:r>
      <w:proofErr w:type="gramEnd"/>
      <w:r w:rsidRPr="0088299B">
        <w:rPr>
          <w:rFonts w:ascii="Arial" w:hAnsi="Arial" w:cs="Arial"/>
          <w:sz w:val="22"/>
          <w:szCs w:val="22"/>
        </w:rPr>
        <w:t xml:space="preserve"> </w:t>
      </w:r>
      <w:proofErr w:type="gramStart"/>
      <w:r w:rsidRPr="0088299B">
        <w:rPr>
          <w:rFonts w:ascii="Arial" w:hAnsi="Arial" w:cs="Arial"/>
          <w:sz w:val="22"/>
          <w:szCs w:val="22"/>
        </w:rPr>
        <w:t>Akarnya berupa akar tunggang berwarna putih kotor (Hidayat dan Napitupulu, 2015).</w:t>
      </w:r>
      <w:proofErr w:type="gramEnd"/>
    </w:p>
    <w:p w:rsidR="00493F86" w:rsidRPr="0088299B" w:rsidRDefault="00493F86" w:rsidP="00493F86">
      <w:pPr>
        <w:pStyle w:val="Default"/>
        <w:spacing w:line="360" w:lineRule="auto"/>
        <w:jc w:val="both"/>
        <w:rPr>
          <w:rFonts w:ascii="Arial" w:hAnsi="Arial" w:cs="Arial"/>
          <w:b/>
          <w:sz w:val="22"/>
          <w:szCs w:val="22"/>
        </w:rPr>
      </w:pPr>
      <w:r w:rsidRPr="0088299B">
        <w:rPr>
          <w:b/>
          <w:noProof/>
          <w:sz w:val="22"/>
          <w:szCs w:val="22"/>
          <w:lang w:val="id-ID" w:eastAsia="id-ID"/>
        </w:rPr>
        <w:drawing>
          <wp:anchor distT="0" distB="0" distL="114300" distR="114300" simplePos="0" relativeHeight="251687936" behindDoc="1" locked="0" layoutInCell="1" allowOverlap="1" wp14:anchorId="31D5F6B0" wp14:editId="786596E0">
            <wp:simplePos x="0" y="0"/>
            <wp:positionH relativeFrom="column">
              <wp:posOffset>3342640</wp:posOffset>
            </wp:positionH>
            <wp:positionV relativeFrom="paragraph">
              <wp:posOffset>31115</wp:posOffset>
            </wp:positionV>
            <wp:extent cx="1696720" cy="2584450"/>
            <wp:effectExtent l="0" t="0" r="0" b="6350"/>
            <wp:wrapNone/>
            <wp:docPr id="7" name="Picture 7" descr="C:\penelitian\daun-pai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enelitian\daun-paita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6720" cy="258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299B">
        <w:rPr>
          <w:noProof/>
          <w:sz w:val="22"/>
          <w:szCs w:val="22"/>
          <w:lang w:val="id-ID" w:eastAsia="id-ID"/>
        </w:rPr>
        <w:drawing>
          <wp:anchor distT="0" distB="0" distL="114300" distR="114300" simplePos="0" relativeHeight="251686912" behindDoc="1" locked="0" layoutInCell="1" allowOverlap="1" wp14:anchorId="6C5A0084" wp14:editId="53D2AC95">
            <wp:simplePos x="0" y="0"/>
            <wp:positionH relativeFrom="column">
              <wp:posOffset>45720</wp:posOffset>
            </wp:positionH>
            <wp:positionV relativeFrom="paragraph">
              <wp:posOffset>31359</wp:posOffset>
            </wp:positionV>
            <wp:extent cx="4712677" cy="2584939"/>
            <wp:effectExtent l="0" t="0" r="0" b="6350"/>
            <wp:wrapNone/>
            <wp:docPr id="3" name="Picture 3" descr="C:\Users\asus\Pictures\PENGAMBILAN DAUN INSUL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PENGAMBILAN DAUN INSULIN.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12335" cy="25847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3F86" w:rsidRPr="0088299B" w:rsidRDefault="00493F86" w:rsidP="00493F86">
      <w:pPr>
        <w:spacing w:line="360" w:lineRule="auto"/>
        <w:ind w:left="11" w:firstLine="709"/>
        <w:jc w:val="center"/>
        <w:rPr>
          <w:rFonts w:ascii="Arial" w:hAnsi="Arial" w:cs="Arial"/>
          <w:sz w:val="22"/>
          <w:szCs w:val="22"/>
        </w:rPr>
      </w:pPr>
    </w:p>
    <w:p w:rsidR="00493F86" w:rsidRPr="0088299B" w:rsidRDefault="00493F86" w:rsidP="00493F86">
      <w:pPr>
        <w:spacing w:line="360" w:lineRule="auto"/>
        <w:ind w:left="720"/>
        <w:jc w:val="both"/>
        <w:rPr>
          <w:rFonts w:ascii="Arial" w:hAnsi="Arial" w:cs="Arial"/>
          <w:b/>
          <w:sz w:val="22"/>
          <w:szCs w:val="22"/>
        </w:rPr>
      </w:pPr>
    </w:p>
    <w:p w:rsidR="00493F86" w:rsidRPr="0088299B" w:rsidRDefault="00493F86" w:rsidP="00493F86">
      <w:pPr>
        <w:spacing w:line="360" w:lineRule="auto"/>
        <w:ind w:left="720"/>
        <w:jc w:val="both"/>
        <w:rPr>
          <w:rFonts w:ascii="Arial" w:hAnsi="Arial" w:cs="Arial"/>
          <w:b/>
          <w:sz w:val="22"/>
          <w:szCs w:val="22"/>
        </w:rPr>
      </w:pPr>
    </w:p>
    <w:p w:rsidR="00493F86" w:rsidRPr="0088299B" w:rsidRDefault="00493F86" w:rsidP="00493F86">
      <w:pPr>
        <w:spacing w:line="360" w:lineRule="auto"/>
        <w:ind w:left="720"/>
        <w:jc w:val="both"/>
        <w:rPr>
          <w:rFonts w:ascii="Arial" w:hAnsi="Arial" w:cs="Arial"/>
          <w:b/>
          <w:sz w:val="22"/>
          <w:szCs w:val="22"/>
        </w:rPr>
      </w:pPr>
    </w:p>
    <w:p w:rsidR="00493F86" w:rsidRPr="0088299B" w:rsidRDefault="00493F86" w:rsidP="00493F86">
      <w:pPr>
        <w:spacing w:line="360" w:lineRule="auto"/>
        <w:ind w:left="720"/>
        <w:jc w:val="both"/>
        <w:rPr>
          <w:rFonts w:ascii="Arial" w:hAnsi="Arial" w:cs="Arial"/>
          <w:b/>
          <w:sz w:val="22"/>
          <w:szCs w:val="22"/>
        </w:rPr>
      </w:pPr>
    </w:p>
    <w:p w:rsidR="00493F86" w:rsidRPr="0088299B" w:rsidRDefault="00493F86" w:rsidP="00493F86">
      <w:pPr>
        <w:spacing w:line="360" w:lineRule="auto"/>
        <w:ind w:left="720"/>
        <w:jc w:val="both"/>
        <w:rPr>
          <w:rFonts w:ascii="Arial" w:hAnsi="Arial" w:cs="Arial"/>
          <w:b/>
          <w:sz w:val="22"/>
          <w:szCs w:val="22"/>
        </w:rPr>
      </w:pPr>
    </w:p>
    <w:p w:rsidR="00493F86" w:rsidRPr="0088299B" w:rsidRDefault="00493F86" w:rsidP="00493F86">
      <w:pPr>
        <w:spacing w:line="360" w:lineRule="auto"/>
        <w:ind w:left="720"/>
        <w:jc w:val="both"/>
        <w:rPr>
          <w:rFonts w:ascii="Arial" w:hAnsi="Arial" w:cs="Arial"/>
          <w:b/>
          <w:sz w:val="22"/>
          <w:szCs w:val="22"/>
        </w:rPr>
      </w:pPr>
    </w:p>
    <w:p w:rsidR="00493F86" w:rsidRPr="0088299B" w:rsidRDefault="00493F86" w:rsidP="00493F86">
      <w:pPr>
        <w:spacing w:line="360" w:lineRule="auto"/>
        <w:ind w:left="720"/>
        <w:jc w:val="both"/>
        <w:rPr>
          <w:rFonts w:ascii="Arial" w:hAnsi="Arial" w:cs="Arial"/>
          <w:b/>
          <w:sz w:val="22"/>
          <w:szCs w:val="22"/>
        </w:rPr>
      </w:pPr>
    </w:p>
    <w:p w:rsidR="00493F86" w:rsidRPr="0088299B" w:rsidRDefault="00493F86" w:rsidP="00493F86">
      <w:pPr>
        <w:spacing w:line="360" w:lineRule="auto"/>
        <w:ind w:left="720"/>
        <w:jc w:val="both"/>
        <w:rPr>
          <w:rFonts w:ascii="Arial" w:hAnsi="Arial" w:cs="Arial"/>
          <w:b/>
          <w:sz w:val="22"/>
          <w:szCs w:val="22"/>
        </w:rPr>
      </w:pPr>
    </w:p>
    <w:p w:rsidR="00493F86" w:rsidRPr="0088299B" w:rsidRDefault="00493F86" w:rsidP="00493F86">
      <w:pPr>
        <w:spacing w:line="360" w:lineRule="auto"/>
        <w:ind w:left="720"/>
        <w:jc w:val="both"/>
        <w:rPr>
          <w:rFonts w:ascii="Arial" w:hAnsi="Arial" w:cs="Arial"/>
          <w:b/>
          <w:sz w:val="22"/>
          <w:szCs w:val="22"/>
        </w:rPr>
      </w:pPr>
    </w:p>
    <w:p w:rsidR="00493F86" w:rsidRPr="0088299B" w:rsidRDefault="00493F86" w:rsidP="00493F86">
      <w:pPr>
        <w:jc w:val="both"/>
        <w:rPr>
          <w:rFonts w:ascii="Arial" w:hAnsi="Arial" w:cs="Arial"/>
          <w:b/>
          <w:sz w:val="22"/>
          <w:szCs w:val="22"/>
        </w:rPr>
      </w:pPr>
      <w:r w:rsidRPr="0088299B">
        <w:rPr>
          <w:rFonts w:ascii="Arial" w:hAnsi="Arial" w:cs="Arial"/>
          <w:b/>
          <w:sz w:val="22"/>
          <w:szCs w:val="22"/>
        </w:rPr>
        <w:t>Gambar 2.2 Tumbuhan Daun Insulin (</w:t>
      </w:r>
      <w:r w:rsidRPr="0088299B">
        <w:rPr>
          <w:rFonts w:ascii="Arial" w:hAnsi="Arial" w:cs="Arial"/>
          <w:b/>
          <w:i/>
          <w:sz w:val="22"/>
          <w:szCs w:val="22"/>
        </w:rPr>
        <w:t>Tithonia diversifolia (</w:t>
      </w:r>
      <w:r w:rsidRPr="0088299B">
        <w:rPr>
          <w:rFonts w:ascii="Arial" w:hAnsi="Arial" w:cs="Arial"/>
          <w:b/>
          <w:sz w:val="22"/>
          <w:szCs w:val="22"/>
        </w:rPr>
        <w:t>Hemsley) A. Gray)</w:t>
      </w:r>
    </w:p>
    <w:p w:rsidR="00493F86" w:rsidRPr="0088299B" w:rsidRDefault="00493F86" w:rsidP="00493F86">
      <w:pPr>
        <w:spacing w:line="360" w:lineRule="auto"/>
        <w:jc w:val="both"/>
        <w:rPr>
          <w:rFonts w:ascii="Arial" w:hAnsi="Arial" w:cs="Arial"/>
          <w:sz w:val="22"/>
          <w:szCs w:val="22"/>
        </w:rPr>
      </w:pPr>
      <w:r w:rsidRPr="0088299B">
        <w:rPr>
          <w:rFonts w:ascii="Arial" w:hAnsi="Arial" w:cs="Arial"/>
          <w:sz w:val="22"/>
          <w:szCs w:val="22"/>
        </w:rPr>
        <w:t>(Sumber: dokumentasi pribadi)</w:t>
      </w:r>
    </w:p>
    <w:p w:rsidR="00493F86" w:rsidRDefault="00493F86" w:rsidP="00493F86">
      <w:pPr>
        <w:spacing w:before="120" w:line="360" w:lineRule="auto"/>
        <w:ind w:left="425" w:hanging="425"/>
        <w:jc w:val="both"/>
        <w:rPr>
          <w:rFonts w:ascii="Arial" w:hAnsi="Arial" w:cs="Arial"/>
          <w:b/>
        </w:rPr>
      </w:pPr>
      <w:r w:rsidRPr="00A168D9">
        <w:rPr>
          <w:rFonts w:ascii="Arial" w:hAnsi="Arial" w:cs="Arial"/>
          <w:b/>
        </w:rPr>
        <w:t>2.2.1 Sistematika Tumbuhan</w:t>
      </w:r>
    </w:p>
    <w:p w:rsidR="00493F86" w:rsidRPr="0088299B" w:rsidRDefault="00493F86" w:rsidP="00493F86">
      <w:pPr>
        <w:spacing w:line="360" w:lineRule="auto"/>
        <w:ind w:firstLine="851"/>
        <w:jc w:val="both"/>
        <w:rPr>
          <w:rFonts w:ascii="Arial" w:hAnsi="Arial" w:cs="Arial"/>
          <w:sz w:val="22"/>
          <w:szCs w:val="22"/>
        </w:rPr>
      </w:pPr>
      <w:r w:rsidRPr="0088299B">
        <w:rPr>
          <w:rFonts w:ascii="Arial" w:hAnsi="Arial" w:cs="Arial"/>
          <w:sz w:val="22"/>
          <w:szCs w:val="22"/>
        </w:rPr>
        <w:t>Sistematika Daun Insulin (</w:t>
      </w:r>
      <w:r w:rsidRPr="0088299B">
        <w:rPr>
          <w:rFonts w:ascii="Arial" w:hAnsi="Arial" w:cs="Arial"/>
          <w:i/>
          <w:sz w:val="22"/>
          <w:szCs w:val="22"/>
        </w:rPr>
        <w:t>Tithonia diversifolia (</w:t>
      </w:r>
      <w:r w:rsidRPr="0088299B">
        <w:rPr>
          <w:rFonts w:ascii="Arial" w:hAnsi="Arial" w:cs="Arial"/>
          <w:sz w:val="22"/>
          <w:szCs w:val="22"/>
        </w:rPr>
        <w:t>Hemsley) A. Gray) adalah sebagai berikut:</w:t>
      </w:r>
      <w:r w:rsidRPr="0088299B">
        <w:rPr>
          <w:rFonts w:ascii="Arial" w:hAnsi="Arial" w:cs="Arial"/>
          <w:sz w:val="22"/>
          <w:szCs w:val="22"/>
        </w:rPr>
        <w:tab/>
      </w:r>
      <w:r w:rsidRPr="0088299B">
        <w:rPr>
          <w:rFonts w:ascii="Arial" w:hAnsi="Arial" w:cs="Arial"/>
          <w:sz w:val="22"/>
          <w:szCs w:val="22"/>
        </w:rPr>
        <w:tab/>
      </w:r>
      <w:r w:rsidRPr="0088299B">
        <w:rPr>
          <w:rFonts w:ascii="Arial" w:hAnsi="Arial" w:cs="Arial"/>
          <w:sz w:val="22"/>
          <w:szCs w:val="22"/>
        </w:rPr>
        <w:tab/>
      </w:r>
      <w:r w:rsidRPr="0088299B">
        <w:rPr>
          <w:rFonts w:ascii="Arial" w:hAnsi="Arial" w:cs="Arial"/>
          <w:sz w:val="22"/>
          <w:szCs w:val="22"/>
        </w:rPr>
        <w:tab/>
      </w:r>
      <w:r w:rsidRPr="0088299B">
        <w:rPr>
          <w:rFonts w:ascii="Arial" w:hAnsi="Arial" w:cs="Arial"/>
          <w:sz w:val="22"/>
          <w:szCs w:val="22"/>
        </w:rPr>
        <w:tab/>
      </w:r>
      <w:r w:rsidRPr="0088299B">
        <w:rPr>
          <w:rFonts w:ascii="Arial" w:hAnsi="Arial" w:cs="Arial"/>
          <w:sz w:val="22"/>
          <w:szCs w:val="22"/>
        </w:rPr>
        <w:tab/>
      </w:r>
      <w:r w:rsidRPr="0088299B">
        <w:rPr>
          <w:rFonts w:ascii="Arial" w:hAnsi="Arial" w:cs="Arial"/>
          <w:sz w:val="22"/>
          <w:szCs w:val="22"/>
        </w:rPr>
        <w:tab/>
      </w:r>
    </w:p>
    <w:p w:rsidR="00493F86" w:rsidRPr="0088299B" w:rsidRDefault="00493F86" w:rsidP="00493F86">
      <w:pPr>
        <w:spacing w:line="360" w:lineRule="auto"/>
        <w:ind w:firstLine="851"/>
        <w:jc w:val="both"/>
        <w:rPr>
          <w:rFonts w:ascii="Arial" w:hAnsi="Arial" w:cs="Arial"/>
          <w:i/>
          <w:sz w:val="22"/>
          <w:szCs w:val="22"/>
        </w:rPr>
      </w:pPr>
      <w:r w:rsidRPr="0088299B">
        <w:rPr>
          <w:rFonts w:ascii="Arial" w:hAnsi="Arial" w:cs="Arial"/>
          <w:sz w:val="22"/>
          <w:szCs w:val="22"/>
        </w:rPr>
        <w:t>Kingdom</w:t>
      </w:r>
      <w:r w:rsidRPr="0088299B">
        <w:rPr>
          <w:rFonts w:ascii="Arial" w:hAnsi="Arial" w:cs="Arial"/>
          <w:sz w:val="22"/>
          <w:szCs w:val="22"/>
        </w:rPr>
        <w:tab/>
        <w:t>: Plantae</w:t>
      </w:r>
      <w:r w:rsidRPr="0088299B">
        <w:rPr>
          <w:rFonts w:ascii="Arial" w:hAnsi="Arial" w:cs="Arial"/>
          <w:i/>
          <w:sz w:val="22"/>
          <w:szCs w:val="22"/>
        </w:rPr>
        <w:tab/>
      </w:r>
      <w:r w:rsidRPr="0088299B">
        <w:rPr>
          <w:rFonts w:ascii="Arial" w:hAnsi="Arial" w:cs="Arial"/>
          <w:i/>
          <w:sz w:val="22"/>
          <w:szCs w:val="22"/>
        </w:rPr>
        <w:tab/>
      </w:r>
      <w:r w:rsidRPr="0088299B">
        <w:rPr>
          <w:rFonts w:ascii="Arial" w:hAnsi="Arial" w:cs="Arial"/>
          <w:i/>
          <w:sz w:val="22"/>
          <w:szCs w:val="22"/>
        </w:rPr>
        <w:tab/>
      </w:r>
      <w:r w:rsidRPr="0088299B">
        <w:rPr>
          <w:rFonts w:ascii="Arial" w:hAnsi="Arial" w:cs="Arial"/>
          <w:i/>
          <w:sz w:val="22"/>
          <w:szCs w:val="22"/>
        </w:rPr>
        <w:tab/>
      </w:r>
      <w:r w:rsidRPr="0088299B">
        <w:rPr>
          <w:rFonts w:ascii="Arial" w:hAnsi="Arial" w:cs="Arial"/>
          <w:i/>
          <w:sz w:val="22"/>
          <w:szCs w:val="22"/>
        </w:rPr>
        <w:tab/>
      </w:r>
      <w:r w:rsidRPr="0088299B">
        <w:rPr>
          <w:rFonts w:ascii="Arial" w:hAnsi="Arial" w:cs="Arial"/>
          <w:i/>
          <w:sz w:val="22"/>
          <w:szCs w:val="22"/>
        </w:rPr>
        <w:tab/>
      </w:r>
      <w:r w:rsidRPr="0088299B">
        <w:rPr>
          <w:rFonts w:ascii="Arial" w:hAnsi="Arial" w:cs="Arial"/>
          <w:i/>
          <w:sz w:val="22"/>
          <w:szCs w:val="22"/>
        </w:rPr>
        <w:tab/>
      </w:r>
    </w:p>
    <w:p w:rsidR="00493F86" w:rsidRPr="0088299B" w:rsidRDefault="00493F86" w:rsidP="00493F86">
      <w:pPr>
        <w:spacing w:line="360" w:lineRule="auto"/>
        <w:ind w:firstLine="851"/>
        <w:jc w:val="both"/>
        <w:rPr>
          <w:rFonts w:ascii="Arial" w:hAnsi="Arial" w:cs="Arial"/>
          <w:i/>
          <w:sz w:val="22"/>
          <w:szCs w:val="22"/>
        </w:rPr>
      </w:pPr>
      <w:r w:rsidRPr="0088299B">
        <w:rPr>
          <w:rFonts w:ascii="Arial" w:hAnsi="Arial" w:cs="Arial"/>
          <w:sz w:val="22"/>
          <w:szCs w:val="22"/>
        </w:rPr>
        <w:t>Divisi</w:t>
      </w:r>
      <w:r w:rsidRPr="0088299B">
        <w:rPr>
          <w:rFonts w:ascii="Arial" w:hAnsi="Arial" w:cs="Arial"/>
          <w:sz w:val="22"/>
          <w:szCs w:val="22"/>
        </w:rPr>
        <w:tab/>
      </w:r>
      <w:r w:rsidRPr="0088299B">
        <w:rPr>
          <w:rFonts w:ascii="Arial" w:hAnsi="Arial" w:cs="Arial"/>
          <w:sz w:val="22"/>
          <w:szCs w:val="22"/>
        </w:rPr>
        <w:tab/>
        <w:t>:</w:t>
      </w:r>
      <w:r w:rsidRPr="0088299B">
        <w:rPr>
          <w:rFonts w:ascii="Arial" w:hAnsi="Arial" w:cs="Arial"/>
          <w:i/>
          <w:sz w:val="22"/>
          <w:szCs w:val="22"/>
        </w:rPr>
        <w:t xml:space="preserve"> </w:t>
      </w:r>
      <w:r w:rsidRPr="0088299B">
        <w:rPr>
          <w:rFonts w:ascii="Arial" w:hAnsi="Arial" w:cs="Arial"/>
          <w:sz w:val="22"/>
          <w:szCs w:val="22"/>
        </w:rPr>
        <w:t>Spermatophyta</w:t>
      </w:r>
      <w:r w:rsidRPr="0088299B">
        <w:rPr>
          <w:rFonts w:ascii="Arial" w:hAnsi="Arial" w:cs="Arial"/>
          <w:i/>
          <w:sz w:val="22"/>
          <w:szCs w:val="22"/>
        </w:rPr>
        <w:tab/>
      </w:r>
      <w:r w:rsidRPr="0088299B">
        <w:rPr>
          <w:rFonts w:ascii="Arial" w:hAnsi="Arial" w:cs="Arial"/>
          <w:i/>
          <w:sz w:val="22"/>
          <w:szCs w:val="22"/>
        </w:rPr>
        <w:tab/>
      </w:r>
      <w:r w:rsidRPr="0088299B">
        <w:rPr>
          <w:rFonts w:ascii="Arial" w:hAnsi="Arial" w:cs="Arial"/>
          <w:i/>
          <w:sz w:val="22"/>
          <w:szCs w:val="22"/>
        </w:rPr>
        <w:tab/>
      </w:r>
      <w:r w:rsidRPr="0088299B">
        <w:rPr>
          <w:rFonts w:ascii="Arial" w:hAnsi="Arial" w:cs="Arial"/>
          <w:i/>
          <w:sz w:val="22"/>
          <w:szCs w:val="22"/>
        </w:rPr>
        <w:tab/>
      </w:r>
      <w:r w:rsidRPr="0088299B">
        <w:rPr>
          <w:rFonts w:ascii="Arial" w:hAnsi="Arial" w:cs="Arial"/>
          <w:i/>
          <w:sz w:val="22"/>
          <w:szCs w:val="22"/>
        </w:rPr>
        <w:tab/>
      </w:r>
    </w:p>
    <w:p w:rsidR="00493F86" w:rsidRPr="0088299B" w:rsidRDefault="00493F86" w:rsidP="00493F86">
      <w:pPr>
        <w:spacing w:line="360" w:lineRule="auto"/>
        <w:ind w:firstLine="851"/>
        <w:jc w:val="both"/>
        <w:rPr>
          <w:rFonts w:ascii="Arial" w:hAnsi="Arial" w:cs="Arial"/>
          <w:sz w:val="22"/>
          <w:szCs w:val="22"/>
        </w:rPr>
      </w:pPr>
      <w:r w:rsidRPr="0088299B">
        <w:rPr>
          <w:rFonts w:ascii="Arial" w:hAnsi="Arial" w:cs="Arial"/>
          <w:sz w:val="22"/>
          <w:szCs w:val="22"/>
        </w:rPr>
        <w:t>Subdivisi</w:t>
      </w:r>
      <w:r w:rsidRPr="0088299B">
        <w:rPr>
          <w:rFonts w:ascii="Arial" w:hAnsi="Arial" w:cs="Arial"/>
          <w:sz w:val="22"/>
          <w:szCs w:val="22"/>
        </w:rPr>
        <w:tab/>
        <w:t>:</w:t>
      </w:r>
      <w:r w:rsidRPr="0088299B">
        <w:rPr>
          <w:rFonts w:ascii="Arial" w:hAnsi="Arial" w:cs="Arial"/>
          <w:i/>
          <w:sz w:val="22"/>
          <w:szCs w:val="22"/>
        </w:rPr>
        <w:t xml:space="preserve"> </w:t>
      </w:r>
      <w:r w:rsidRPr="0088299B">
        <w:rPr>
          <w:rFonts w:ascii="Arial" w:hAnsi="Arial" w:cs="Arial"/>
          <w:sz w:val="22"/>
          <w:szCs w:val="22"/>
        </w:rPr>
        <w:t>Angiospermae</w:t>
      </w:r>
      <w:r w:rsidRPr="0088299B">
        <w:rPr>
          <w:rFonts w:ascii="Arial" w:hAnsi="Arial" w:cs="Arial"/>
          <w:sz w:val="22"/>
          <w:szCs w:val="22"/>
        </w:rPr>
        <w:tab/>
      </w:r>
      <w:r w:rsidRPr="0088299B">
        <w:rPr>
          <w:rFonts w:ascii="Arial" w:hAnsi="Arial" w:cs="Arial"/>
          <w:sz w:val="22"/>
          <w:szCs w:val="22"/>
        </w:rPr>
        <w:tab/>
      </w:r>
      <w:r w:rsidRPr="0088299B">
        <w:rPr>
          <w:rFonts w:ascii="Arial" w:hAnsi="Arial" w:cs="Arial"/>
          <w:sz w:val="22"/>
          <w:szCs w:val="22"/>
        </w:rPr>
        <w:tab/>
      </w:r>
      <w:r w:rsidRPr="0088299B">
        <w:rPr>
          <w:rFonts w:ascii="Arial" w:hAnsi="Arial" w:cs="Arial"/>
          <w:sz w:val="22"/>
          <w:szCs w:val="22"/>
        </w:rPr>
        <w:tab/>
      </w:r>
      <w:r w:rsidRPr="0088299B">
        <w:rPr>
          <w:rFonts w:ascii="Arial" w:hAnsi="Arial" w:cs="Arial"/>
          <w:sz w:val="22"/>
          <w:szCs w:val="22"/>
        </w:rPr>
        <w:tab/>
      </w:r>
      <w:r w:rsidRPr="0088299B">
        <w:rPr>
          <w:rFonts w:ascii="Arial" w:hAnsi="Arial" w:cs="Arial"/>
          <w:sz w:val="22"/>
          <w:szCs w:val="22"/>
        </w:rPr>
        <w:tab/>
      </w:r>
    </w:p>
    <w:p w:rsidR="00493F86" w:rsidRPr="0088299B" w:rsidRDefault="00493F86" w:rsidP="00493F86">
      <w:pPr>
        <w:spacing w:line="360" w:lineRule="auto"/>
        <w:ind w:firstLine="851"/>
        <w:jc w:val="both"/>
        <w:rPr>
          <w:rFonts w:ascii="Arial" w:hAnsi="Arial" w:cs="Arial"/>
          <w:sz w:val="22"/>
          <w:szCs w:val="22"/>
        </w:rPr>
      </w:pPr>
      <w:r w:rsidRPr="0088299B">
        <w:rPr>
          <w:rFonts w:ascii="Arial" w:hAnsi="Arial" w:cs="Arial"/>
          <w:sz w:val="22"/>
          <w:szCs w:val="22"/>
        </w:rPr>
        <w:t>Kelas</w:t>
      </w:r>
      <w:r w:rsidRPr="0088299B">
        <w:rPr>
          <w:rFonts w:ascii="Arial" w:hAnsi="Arial" w:cs="Arial"/>
          <w:sz w:val="22"/>
          <w:szCs w:val="22"/>
        </w:rPr>
        <w:tab/>
        <w:t>: Dicotyledoneae</w:t>
      </w:r>
      <w:r w:rsidRPr="0088299B">
        <w:rPr>
          <w:rFonts w:ascii="Arial" w:hAnsi="Arial" w:cs="Arial"/>
          <w:sz w:val="22"/>
          <w:szCs w:val="22"/>
        </w:rPr>
        <w:tab/>
      </w:r>
      <w:r w:rsidRPr="0088299B">
        <w:rPr>
          <w:rFonts w:ascii="Arial" w:hAnsi="Arial" w:cs="Arial"/>
          <w:sz w:val="22"/>
          <w:szCs w:val="22"/>
        </w:rPr>
        <w:tab/>
      </w:r>
      <w:r w:rsidRPr="0088299B">
        <w:rPr>
          <w:rFonts w:ascii="Arial" w:hAnsi="Arial" w:cs="Arial"/>
          <w:sz w:val="22"/>
          <w:szCs w:val="22"/>
        </w:rPr>
        <w:tab/>
      </w:r>
      <w:r w:rsidRPr="0088299B">
        <w:rPr>
          <w:rFonts w:ascii="Arial" w:hAnsi="Arial" w:cs="Arial"/>
          <w:sz w:val="22"/>
          <w:szCs w:val="22"/>
        </w:rPr>
        <w:tab/>
      </w:r>
      <w:r w:rsidRPr="0088299B">
        <w:rPr>
          <w:rFonts w:ascii="Arial" w:hAnsi="Arial" w:cs="Arial"/>
          <w:sz w:val="22"/>
          <w:szCs w:val="22"/>
        </w:rPr>
        <w:tab/>
      </w:r>
    </w:p>
    <w:p w:rsidR="00493F86" w:rsidRPr="0088299B" w:rsidRDefault="00493F86" w:rsidP="00493F86">
      <w:pPr>
        <w:spacing w:line="360" w:lineRule="auto"/>
        <w:ind w:firstLine="851"/>
        <w:jc w:val="both"/>
        <w:rPr>
          <w:rFonts w:ascii="Arial" w:hAnsi="Arial" w:cs="Arial"/>
          <w:sz w:val="22"/>
          <w:szCs w:val="22"/>
        </w:rPr>
      </w:pPr>
      <w:r w:rsidRPr="0088299B">
        <w:rPr>
          <w:rFonts w:ascii="Arial" w:hAnsi="Arial" w:cs="Arial"/>
          <w:sz w:val="22"/>
          <w:szCs w:val="22"/>
        </w:rPr>
        <w:t>Ordo</w:t>
      </w:r>
      <w:r w:rsidRPr="0088299B">
        <w:rPr>
          <w:rFonts w:ascii="Arial" w:hAnsi="Arial" w:cs="Arial"/>
          <w:sz w:val="22"/>
          <w:szCs w:val="22"/>
        </w:rPr>
        <w:tab/>
      </w:r>
      <w:r w:rsidRPr="0088299B">
        <w:rPr>
          <w:rFonts w:ascii="Arial" w:hAnsi="Arial" w:cs="Arial"/>
          <w:sz w:val="22"/>
          <w:szCs w:val="22"/>
        </w:rPr>
        <w:tab/>
        <w:t>: Asterales</w:t>
      </w:r>
      <w:r w:rsidRPr="0088299B">
        <w:rPr>
          <w:rFonts w:ascii="Arial" w:hAnsi="Arial" w:cs="Arial"/>
          <w:sz w:val="22"/>
          <w:szCs w:val="22"/>
        </w:rPr>
        <w:tab/>
      </w:r>
      <w:r w:rsidRPr="0088299B">
        <w:rPr>
          <w:rFonts w:ascii="Arial" w:hAnsi="Arial" w:cs="Arial"/>
          <w:sz w:val="22"/>
          <w:szCs w:val="22"/>
        </w:rPr>
        <w:tab/>
      </w:r>
      <w:r w:rsidRPr="0088299B">
        <w:rPr>
          <w:rFonts w:ascii="Arial" w:hAnsi="Arial" w:cs="Arial"/>
          <w:sz w:val="22"/>
          <w:szCs w:val="22"/>
        </w:rPr>
        <w:tab/>
      </w:r>
      <w:r w:rsidRPr="0088299B">
        <w:rPr>
          <w:rFonts w:ascii="Arial" w:hAnsi="Arial" w:cs="Arial"/>
          <w:sz w:val="22"/>
          <w:szCs w:val="22"/>
        </w:rPr>
        <w:tab/>
      </w:r>
      <w:r w:rsidRPr="0088299B">
        <w:rPr>
          <w:rFonts w:ascii="Arial" w:hAnsi="Arial" w:cs="Arial"/>
          <w:sz w:val="22"/>
          <w:szCs w:val="22"/>
        </w:rPr>
        <w:tab/>
      </w:r>
      <w:r w:rsidRPr="0088299B">
        <w:rPr>
          <w:rFonts w:ascii="Arial" w:hAnsi="Arial" w:cs="Arial"/>
          <w:sz w:val="22"/>
          <w:szCs w:val="22"/>
        </w:rPr>
        <w:tab/>
      </w:r>
    </w:p>
    <w:p w:rsidR="00493F86" w:rsidRPr="0088299B" w:rsidRDefault="00493F86" w:rsidP="00493F86">
      <w:pPr>
        <w:spacing w:line="360" w:lineRule="auto"/>
        <w:ind w:firstLine="851"/>
        <w:jc w:val="both"/>
        <w:rPr>
          <w:rFonts w:ascii="Arial" w:hAnsi="Arial" w:cs="Arial"/>
          <w:sz w:val="22"/>
          <w:szCs w:val="22"/>
        </w:rPr>
      </w:pPr>
      <w:r w:rsidRPr="0088299B">
        <w:rPr>
          <w:rFonts w:ascii="Arial" w:hAnsi="Arial" w:cs="Arial"/>
          <w:sz w:val="22"/>
          <w:szCs w:val="22"/>
        </w:rPr>
        <w:t>Familia</w:t>
      </w:r>
      <w:r w:rsidRPr="0088299B">
        <w:rPr>
          <w:rFonts w:ascii="Arial" w:hAnsi="Arial" w:cs="Arial"/>
          <w:sz w:val="22"/>
          <w:szCs w:val="22"/>
        </w:rPr>
        <w:tab/>
        <w:t>: Asteraceae</w:t>
      </w:r>
      <w:r w:rsidRPr="0088299B">
        <w:rPr>
          <w:rFonts w:ascii="Arial" w:hAnsi="Arial" w:cs="Arial"/>
          <w:sz w:val="22"/>
          <w:szCs w:val="22"/>
        </w:rPr>
        <w:tab/>
      </w:r>
      <w:r w:rsidRPr="0088299B">
        <w:rPr>
          <w:rFonts w:ascii="Arial" w:hAnsi="Arial" w:cs="Arial"/>
          <w:sz w:val="22"/>
          <w:szCs w:val="22"/>
        </w:rPr>
        <w:tab/>
      </w:r>
      <w:r w:rsidRPr="0088299B">
        <w:rPr>
          <w:rFonts w:ascii="Arial" w:hAnsi="Arial" w:cs="Arial"/>
          <w:sz w:val="22"/>
          <w:szCs w:val="22"/>
        </w:rPr>
        <w:tab/>
      </w:r>
      <w:r w:rsidRPr="0088299B">
        <w:rPr>
          <w:rFonts w:ascii="Arial" w:hAnsi="Arial" w:cs="Arial"/>
          <w:sz w:val="22"/>
          <w:szCs w:val="22"/>
        </w:rPr>
        <w:tab/>
      </w:r>
      <w:r w:rsidRPr="0088299B">
        <w:rPr>
          <w:rFonts w:ascii="Arial" w:hAnsi="Arial" w:cs="Arial"/>
          <w:sz w:val="22"/>
          <w:szCs w:val="22"/>
        </w:rPr>
        <w:tab/>
      </w:r>
      <w:r w:rsidRPr="0088299B">
        <w:rPr>
          <w:rFonts w:ascii="Arial" w:hAnsi="Arial" w:cs="Arial"/>
          <w:sz w:val="22"/>
          <w:szCs w:val="22"/>
        </w:rPr>
        <w:tab/>
      </w:r>
    </w:p>
    <w:p w:rsidR="00493F86" w:rsidRPr="0088299B" w:rsidRDefault="00493F86" w:rsidP="00493F86">
      <w:pPr>
        <w:spacing w:line="360" w:lineRule="auto"/>
        <w:ind w:firstLine="851"/>
        <w:jc w:val="both"/>
        <w:rPr>
          <w:rFonts w:ascii="Arial" w:hAnsi="Arial" w:cs="Arial"/>
          <w:sz w:val="22"/>
          <w:szCs w:val="22"/>
        </w:rPr>
      </w:pPr>
      <w:r w:rsidRPr="0088299B">
        <w:rPr>
          <w:rFonts w:ascii="Arial" w:hAnsi="Arial" w:cs="Arial"/>
          <w:sz w:val="22"/>
          <w:szCs w:val="22"/>
        </w:rPr>
        <w:t>Genus</w:t>
      </w:r>
      <w:r w:rsidRPr="0088299B">
        <w:rPr>
          <w:rFonts w:ascii="Arial" w:hAnsi="Arial" w:cs="Arial"/>
          <w:sz w:val="22"/>
          <w:szCs w:val="22"/>
        </w:rPr>
        <w:tab/>
        <w:t xml:space="preserve">: </w:t>
      </w:r>
      <w:r w:rsidRPr="0088299B">
        <w:rPr>
          <w:rFonts w:ascii="Arial" w:hAnsi="Arial" w:cs="Arial"/>
          <w:i/>
          <w:sz w:val="22"/>
          <w:szCs w:val="22"/>
        </w:rPr>
        <w:t>Tithonia</w:t>
      </w:r>
      <w:r w:rsidRPr="0088299B">
        <w:rPr>
          <w:rFonts w:ascii="Arial" w:hAnsi="Arial" w:cs="Arial"/>
          <w:sz w:val="22"/>
          <w:szCs w:val="22"/>
        </w:rPr>
        <w:tab/>
      </w:r>
      <w:r w:rsidRPr="0088299B">
        <w:rPr>
          <w:rFonts w:ascii="Arial" w:hAnsi="Arial" w:cs="Arial"/>
          <w:sz w:val="22"/>
          <w:szCs w:val="22"/>
        </w:rPr>
        <w:tab/>
      </w:r>
      <w:r w:rsidRPr="0088299B">
        <w:rPr>
          <w:rFonts w:ascii="Arial" w:hAnsi="Arial" w:cs="Arial"/>
          <w:sz w:val="22"/>
          <w:szCs w:val="22"/>
        </w:rPr>
        <w:tab/>
      </w:r>
      <w:r w:rsidRPr="0088299B">
        <w:rPr>
          <w:rFonts w:ascii="Arial" w:hAnsi="Arial" w:cs="Arial"/>
          <w:sz w:val="22"/>
          <w:szCs w:val="22"/>
        </w:rPr>
        <w:tab/>
      </w:r>
      <w:r w:rsidRPr="0088299B">
        <w:rPr>
          <w:rFonts w:ascii="Arial" w:hAnsi="Arial" w:cs="Arial"/>
          <w:sz w:val="22"/>
          <w:szCs w:val="22"/>
        </w:rPr>
        <w:tab/>
      </w:r>
      <w:r w:rsidRPr="0088299B">
        <w:rPr>
          <w:rFonts w:ascii="Arial" w:hAnsi="Arial" w:cs="Arial"/>
          <w:sz w:val="22"/>
          <w:szCs w:val="22"/>
        </w:rPr>
        <w:tab/>
      </w:r>
    </w:p>
    <w:p w:rsidR="00493F86" w:rsidRPr="00A168D9" w:rsidRDefault="00493F86" w:rsidP="00493F86">
      <w:pPr>
        <w:spacing w:line="360" w:lineRule="auto"/>
        <w:ind w:firstLine="851"/>
        <w:jc w:val="both"/>
        <w:rPr>
          <w:rFonts w:ascii="Arial" w:hAnsi="Arial" w:cs="Arial"/>
          <w:b/>
        </w:rPr>
      </w:pPr>
      <w:r w:rsidRPr="0088299B">
        <w:rPr>
          <w:rFonts w:ascii="Arial" w:hAnsi="Arial" w:cs="Arial"/>
          <w:sz w:val="22"/>
          <w:szCs w:val="22"/>
        </w:rPr>
        <w:lastRenderedPageBreak/>
        <w:t>Spesies</w:t>
      </w:r>
      <w:r w:rsidRPr="0088299B">
        <w:rPr>
          <w:rFonts w:ascii="Arial" w:hAnsi="Arial" w:cs="Arial"/>
          <w:sz w:val="22"/>
          <w:szCs w:val="22"/>
        </w:rPr>
        <w:tab/>
        <w:t xml:space="preserve">: </w:t>
      </w:r>
      <w:r w:rsidRPr="0088299B">
        <w:rPr>
          <w:rFonts w:ascii="Arial" w:hAnsi="Arial" w:cs="Arial"/>
          <w:i/>
          <w:sz w:val="22"/>
          <w:szCs w:val="22"/>
        </w:rPr>
        <w:t xml:space="preserve">Tithonia diversifolia </w:t>
      </w:r>
      <w:r w:rsidRPr="0088299B">
        <w:rPr>
          <w:rFonts w:ascii="Arial" w:hAnsi="Arial" w:cs="Arial"/>
          <w:sz w:val="22"/>
          <w:szCs w:val="22"/>
        </w:rPr>
        <w:t>(Hemsley) A. Gray</w:t>
      </w:r>
      <w:r w:rsidRPr="0088299B">
        <w:rPr>
          <w:rFonts w:ascii="Arial" w:hAnsi="Arial" w:cs="Arial"/>
          <w:i/>
          <w:sz w:val="22"/>
          <w:szCs w:val="22"/>
        </w:rPr>
        <w:t>.</w:t>
      </w:r>
    </w:p>
    <w:p w:rsidR="00493F86" w:rsidRDefault="00493F86" w:rsidP="00493F86">
      <w:pPr>
        <w:spacing w:before="120" w:line="360" w:lineRule="auto"/>
        <w:jc w:val="both"/>
        <w:rPr>
          <w:rFonts w:ascii="Arial" w:hAnsi="Arial" w:cs="Arial"/>
          <w:b/>
        </w:rPr>
      </w:pPr>
      <w:r>
        <w:rPr>
          <w:rFonts w:ascii="Arial" w:hAnsi="Arial" w:cs="Arial"/>
          <w:b/>
        </w:rPr>
        <w:t>2.2.2</w:t>
      </w:r>
      <w:r>
        <w:rPr>
          <w:rFonts w:ascii="Arial" w:hAnsi="Arial" w:cs="Arial"/>
          <w:b/>
        </w:rPr>
        <w:tab/>
      </w:r>
      <w:r w:rsidRPr="000A2875">
        <w:rPr>
          <w:rFonts w:ascii="Arial" w:hAnsi="Arial" w:cs="Arial"/>
          <w:b/>
        </w:rPr>
        <w:t xml:space="preserve">Kandungan </w:t>
      </w:r>
      <w:r>
        <w:rPr>
          <w:rFonts w:ascii="Arial" w:hAnsi="Arial" w:cs="Arial"/>
          <w:b/>
        </w:rPr>
        <w:t>Kimia dan Kegunaan Daun Insulin</w:t>
      </w:r>
    </w:p>
    <w:p w:rsidR="00493F86" w:rsidRPr="0088299B" w:rsidRDefault="00493F86" w:rsidP="00493F86">
      <w:pPr>
        <w:spacing w:after="240" w:line="360" w:lineRule="auto"/>
        <w:ind w:firstLine="851"/>
        <w:jc w:val="both"/>
        <w:rPr>
          <w:rFonts w:ascii="Arial" w:hAnsi="Arial" w:cs="Arial"/>
          <w:sz w:val="22"/>
          <w:szCs w:val="22"/>
        </w:rPr>
      </w:pPr>
      <w:proofErr w:type="gramStart"/>
      <w:r w:rsidRPr="0088299B">
        <w:rPr>
          <w:rFonts w:ascii="Arial" w:hAnsi="Arial" w:cs="Arial"/>
          <w:sz w:val="22"/>
          <w:szCs w:val="22"/>
        </w:rPr>
        <w:t>Daun insulin (</w:t>
      </w:r>
      <w:r w:rsidRPr="0088299B">
        <w:rPr>
          <w:rFonts w:ascii="Arial" w:hAnsi="Arial" w:cs="Arial"/>
          <w:i/>
          <w:sz w:val="22"/>
          <w:szCs w:val="22"/>
        </w:rPr>
        <w:t xml:space="preserve">Tithonia diversifolia </w:t>
      </w:r>
      <w:r w:rsidRPr="0088299B">
        <w:rPr>
          <w:rFonts w:ascii="Arial" w:hAnsi="Arial" w:cs="Arial"/>
          <w:sz w:val="22"/>
          <w:szCs w:val="22"/>
        </w:rPr>
        <w:t>(Hemsley) A Gray) mengandung senyawa alkaloid, flavonoid, terpenoid, saponin, tanin dan polifenol.</w:t>
      </w:r>
      <w:proofErr w:type="gramEnd"/>
      <w:r w:rsidRPr="0088299B">
        <w:rPr>
          <w:rFonts w:ascii="Arial" w:hAnsi="Arial" w:cs="Arial"/>
          <w:sz w:val="22"/>
          <w:szCs w:val="22"/>
        </w:rPr>
        <w:t xml:space="preserve"> </w:t>
      </w:r>
      <w:proofErr w:type="gramStart"/>
      <w:r w:rsidRPr="0088299B">
        <w:rPr>
          <w:rFonts w:ascii="Arial" w:hAnsi="Arial" w:cs="Arial"/>
          <w:sz w:val="22"/>
          <w:szCs w:val="22"/>
        </w:rPr>
        <w:t>Daun insulin dapat digunakan untuk antioksidan, antidiabetes, antivirus, antimalaria, liver, radang tenggorokan serta penggunaannya sebagai pestisida (Amanatie dan Eddy, 2015).</w:t>
      </w:r>
      <w:proofErr w:type="gramEnd"/>
    </w:p>
    <w:p w:rsidR="00493F86" w:rsidRPr="00536CF4" w:rsidRDefault="00493F86" w:rsidP="00493F86">
      <w:pPr>
        <w:spacing w:line="360" w:lineRule="auto"/>
        <w:jc w:val="both"/>
        <w:rPr>
          <w:rFonts w:ascii="Arial" w:hAnsi="Arial" w:cs="Arial"/>
        </w:rPr>
      </w:pPr>
      <w:r>
        <w:rPr>
          <w:rFonts w:ascii="Arial" w:hAnsi="Arial" w:cs="Arial"/>
          <w:b/>
        </w:rPr>
        <w:t>2.3</w:t>
      </w:r>
      <w:r>
        <w:rPr>
          <w:rFonts w:ascii="Arial" w:hAnsi="Arial" w:cs="Arial"/>
          <w:b/>
        </w:rPr>
        <w:tab/>
        <w:t>Diabetes Me</w:t>
      </w:r>
      <w:r w:rsidRPr="000C65C9">
        <w:rPr>
          <w:rFonts w:ascii="Arial" w:hAnsi="Arial" w:cs="Arial"/>
          <w:b/>
        </w:rPr>
        <w:t>litus</w:t>
      </w:r>
    </w:p>
    <w:p w:rsidR="00493F86" w:rsidRPr="0088299B" w:rsidRDefault="00493F86" w:rsidP="00493F86">
      <w:pPr>
        <w:autoSpaceDE w:val="0"/>
        <w:autoSpaceDN w:val="0"/>
        <w:adjustRightInd w:val="0"/>
        <w:spacing w:line="360" w:lineRule="auto"/>
        <w:ind w:firstLine="851"/>
        <w:jc w:val="both"/>
        <w:rPr>
          <w:rFonts w:ascii="Arial" w:hAnsi="Arial" w:cs="Arial"/>
          <w:b/>
          <w:sz w:val="22"/>
          <w:szCs w:val="22"/>
        </w:rPr>
      </w:pPr>
      <w:r w:rsidRPr="0088299B">
        <w:rPr>
          <w:rFonts w:ascii="Arial" w:hAnsi="Arial" w:cs="Arial"/>
          <w:sz w:val="22"/>
          <w:szCs w:val="22"/>
        </w:rPr>
        <w:t xml:space="preserve">Diabetes melitus atau penyakit gula darah atau yang biasa disebut kencing </w:t>
      </w:r>
      <w:proofErr w:type="gramStart"/>
      <w:r w:rsidRPr="0088299B">
        <w:rPr>
          <w:rFonts w:ascii="Arial" w:hAnsi="Arial" w:cs="Arial"/>
          <w:sz w:val="22"/>
          <w:szCs w:val="22"/>
        </w:rPr>
        <w:t>manis</w:t>
      </w:r>
      <w:proofErr w:type="gramEnd"/>
      <w:r w:rsidRPr="0088299B">
        <w:rPr>
          <w:rFonts w:ascii="Arial" w:hAnsi="Arial" w:cs="Arial"/>
          <w:sz w:val="22"/>
          <w:szCs w:val="22"/>
        </w:rPr>
        <w:t xml:space="preserve"> adalah suatu penyakit gangguan kesehatan, kadar gula (glukosa) didalam darah menjadi tinggi karena tidak dapat digunakan oleh tubuh. </w:t>
      </w:r>
      <w:proofErr w:type="gramStart"/>
      <w:r w:rsidRPr="0088299B">
        <w:rPr>
          <w:rFonts w:ascii="Arial" w:hAnsi="Arial" w:cs="Arial"/>
          <w:sz w:val="22"/>
          <w:szCs w:val="22"/>
        </w:rPr>
        <w:t>Pada penderita diabetes melitus glukosa sulit masuk ke dalam sel. Hal ini disebabkan karena sedikit atau tidak adanya hormon insulin dalam tubuh atau karena sel tidak dapat memberikan respons yang baik terhadap insulin.</w:t>
      </w:r>
      <w:proofErr w:type="gramEnd"/>
      <w:r w:rsidRPr="0088299B">
        <w:rPr>
          <w:rFonts w:ascii="Arial" w:hAnsi="Arial" w:cs="Arial"/>
          <w:sz w:val="22"/>
          <w:szCs w:val="22"/>
        </w:rPr>
        <w:t xml:space="preserve"> Pada kondisi normal, </w:t>
      </w:r>
      <w:proofErr w:type="gramStart"/>
      <w:r w:rsidRPr="0088299B">
        <w:rPr>
          <w:rFonts w:ascii="Arial" w:hAnsi="Arial" w:cs="Arial"/>
          <w:sz w:val="22"/>
          <w:szCs w:val="22"/>
        </w:rPr>
        <w:t>kadar</w:t>
      </w:r>
      <w:proofErr w:type="gramEnd"/>
      <w:r w:rsidRPr="0088299B">
        <w:rPr>
          <w:rFonts w:ascii="Arial" w:hAnsi="Arial" w:cs="Arial"/>
          <w:sz w:val="22"/>
          <w:szCs w:val="22"/>
        </w:rPr>
        <w:t xml:space="preserve"> glukosa dalam darah akan selalu terkendali, berkisar 70 - 110 mg/dl, oleh pengaruh kerja hormon insulin yang diproduksi oleh kelenjar pankreas. Setiap sesudah makan, terjadi penyerapan glukosa oleh darah, ini akan memicu produksi hormon insulin oleh </w:t>
      </w:r>
      <w:proofErr w:type="gramStart"/>
      <w:r w:rsidRPr="0088299B">
        <w:rPr>
          <w:rFonts w:ascii="Arial" w:hAnsi="Arial" w:cs="Arial"/>
          <w:sz w:val="22"/>
          <w:szCs w:val="22"/>
        </w:rPr>
        <w:t>kelenjar  pankreas</w:t>
      </w:r>
      <w:proofErr w:type="gramEnd"/>
      <w:r w:rsidRPr="0088299B">
        <w:rPr>
          <w:rFonts w:ascii="Arial" w:hAnsi="Arial" w:cs="Arial"/>
          <w:sz w:val="22"/>
          <w:szCs w:val="22"/>
        </w:rPr>
        <w:t>.</w:t>
      </w:r>
    </w:p>
    <w:p w:rsidR="00493F86" w:rsidRDefault="00493F86" w:rsidP="00493F86">
      <w:pPr>
        <w:autoSpaceDE w:val="0"/>
        <w:autoSpaceDN w:val="0"/>
        <w:adjustRightInd w:val="0"/>
        <w:spacing w:before="120" w:line="360" w:lineRule="auto"/>
        <w:ind w:left="425" w:hanging="425"/>
        <w:jc w:val="both"/>
        <w:rPr>
          <w:rFonts w:ascii="Arial" w:hAnsi="Arial" w:cs="Arial"/>
          <w:b/>
        </w:rPr>
      </w:pPr>
      <w:r w:rsidRPr="00B741BF">
        <w:rPr>
          <w:rFonts w:ascii="Arial" w:hAnsi="Arial" w:cs="Arial"/>
          <w:b/>
        </w:rPr>
        <w:t xml:space="preserve">2.3.1 Tipe Diabetes Melitus </w:t>
      </w:r>
      <w:r>
        <w:rPr>
          <w:rFonts w:ascii="Arial" w:hAnsi="Arial" w:cs="Arial"/>
          <w:b/>
        </w:rPr>
        <w:tab/>
      </w:r>
      <w:r>
        <w:rPr>
          <w:rFonts w:ascii="Arial" w:hAnsi="Arial" w:cs="Arial"/>
          <w:b/>
        </w:rPr>
        <w:tab/>
      </w:r>
    </w:p>
    <w:p w:rsidR="00493F86" w:rsidRPr="008D577B" w:rsidRDefault="00493F86" w:rsidP="00493F86">
      <w:pPr>
        <w:pStyle w:val="ListParagraph"/>
        <w:numPr>
          <w:ilvl w:val="0"/>
          <w:numId w:val="6"/>
        </w:numPr>
        <w:autoSpaceDE w:val="0"/>
        <w:autoSpaceDN w:val="0"/>
        <w:adjustRightInd w:val="0"/>
        <w:spacing w:after="0" w:line="360" w:lineRule="auto"/>
        <w:ind w:left="714" w:hanging="357"/>
        <w:jc w:val="both"/>
        <w:rPr>
          <w:rFonts w:ascii="Arial" w:hAnsi="Arial" w:cs="Arial"/>
          <w:b/>
          <w:sz w:val="24"/>
          <w:szCs w:val="24"/>
        </w:rPr>
      </w:pPr>
      <w:r w:rsidRPr="008D577B">
        <w:rPr>
          <w:rFonts w:ascii="Arial" w:hAnsi="Arial" w:cs="Arial"/>
          <w:b/>
        </w:rPr>
        <w:t>Diabetes Melitus Tipe I</w:t>
      </w:r>
    </w:p>
    <w:p w:rsidR="00493F86" w:rsidRDefault="00493F86" w:rsidP="00493F86">
      <w:pPr>
        <w:spacing w:line="360" w:lineRule="auto"/>
        <w:ind w:left="720"/>
        <w:jc w:val="both"/>
        <w:rPr>
          <w:rFonts w:ascii="Arial" w:hAnsi="Arial" w:cs="Arial"/>
          <w:sz w:val="22"/>
          <w:szCs w:val="22"/>
        </w:rPr>
      </w:pPr>
      <w:r w:rsidRPr="0088299B">
        <w:rPr>
          <w:rFonts w:ascii="Arial" w:hAnsi="Arial" w:cs="Arial"/>
          <w:sz w:val="22"/>
          <w:szCs w:val="22"/>
        </w:rPr>
        <w:t>Diabetes melitus tipe I (</w:t>
      </w:r>
      <w:r w:rsidRPr="0088299B">
        <w:rPr>
          <w:rFonts w:ascii="Arial" w:hAnsi="Arial" w:cs="Arial"/>
          <w:i/>
          <w:iCs/>
          <w:sz w:val="22"/>
          <w:szCs w:val="22"/>
        </w:rPr>
        <w:t>insulin dependent diabetes mellitus = IDDM</w:t>
      </w:r>
      <w:r w:rsidRPr="0088299B">
        <w:rPr>
          <w:rFonts w:ascii="Arial" w:hAnsi="Arial" w:cs="Arial"/>
          <w:sz w:val="22"/>
          <w:szCs w:val="22"/>
        </w:rPr>
        <w:t xml:space="preserve">), adalah tipe diabetes yang disebabkan sel pankreas yang menghasilkan insulin mengalami kerusakan. </w:t>
      </w:r>
      <w:proofErr w:type="gramStart"/>
      <w:r w:rsidRPr="0088299B">
        <w:rPr>
          <w:rFonts w:ascii="Arial" w:hAnsi="Arial" w:cs="Arial"/>
          <w:sz w:val="22"/>
          <w:szCs w:val="22"/>
        </w:rPr>
        <w:t>Akibatnya, sel-sel β pada pankreas tidak dapat mensekresi insulin atau jika dapat mensekresi insulin, hanya dalam jumlah kecil.</w:t>
      </w:r>
      <w:proofErr w:type="gramEnd"/>
      <w:r w:rsidRPr="0088299B">
        <w:rPr>
          <w:rFonts w:ascii="Arial" w:hAnsi="Arial" w:cs="Arial"/>
          <w:sz w:val="22"/>
          <w:szCs w:val="22"/>
        </w:rPr>
        <w:t xml:space="preserve"> </w:t>
      </w:r>
      <w:proofErr w:type="gramStart"/>
      <w:r w:rsidRPr="0088299B">
        <w:rPr>
          <w:rFonts w:ascii="Arial" w:hAnsi="Arial" w:cs="Arial"/>
          <w:sz w:val="22"/>
          <w:szCs w:val="22"/>
        </w:rPr>
        <w:t>Kerusakan pada sel-sel β pada pankreas disebabkan oleh peradangan pada pankreas (pankreatitis) yang dapat disebabkan oleh infeksi virus atau akibat endapan besi pada pankreas (hemokromatosis atau hemosiderosis).</w:t>
      </w:r>
      <w:proofErr w:type="gramEnd"/>
      <w:r w:rsidRPr="0088299B">
        <w:rPr>
          <w:rFonts w:ascii="Arial" w:hAnsi="Arial" w:cs="Arial"/>
          <w:sz w:val="22"/>
          <w:szCs w:val="22"/>
        </w:rPr>
        <w:t xml:space="preserve"> </w:t>
      </w:r>
      <w:proofErr w:type="gramStart"/>
      <w:r w:rsidRPr="0088299B">
        <w:rPr>
          <w:rFonts w:ascii="Arial" w:hAnsi="Arial" w:cs="Arial"/>
          <w:sz w:val="22"/>
          <w:szCs w:val="22"/>
        </w:rPr>
        <w:t>Akibat sel-sel β pada pankreas tidak dapat membentuk insulin maka penderita tipe I ini selalu tergantung pada insulin.</w:t>
      </w:r>
      <w:proofErr w:type="gramEnd"/>
      <w:r w:rsidRPr="0088299B">
        <w:rPr>
          <w:rFonts w:ascii="Arial" w:hAnsi="Arial" w:cs="Arial"/>
          <w:sz w:val="22"/>
          <w:szCs w:val="22"/>
        </w:rPr>
        <w:t xml:space="preserve"> Akibatnya, penderita harus</w:t>
      </w:r>
    </w:p>
    <w:p w:rsidR="00493F86" w:rsidRPr="0088299B" w:rsidRDefault="00493F86" w:rsidP="00493F86">
      <w:pPr>
        <w:spacing w:line="360" w:lineRule="auto"/>
        <w:ind w:left="720"/>
        <w:jc w:val="both"/>
        <w:rPr>
          <w:rFonts w:ascii="Arial" w:hAnsi="Arial" w:cs="Arial"/>
          <w:sz w:val="22"/>
          <w:szCs w:val="22"/>
        </w:rPr>
      </w:pPr>
      <w:r w:rsidRPr="0088299B">
        <w:rPr>
          <w:rFonts w:ascii="Arial" w:hAnsi="Arial" w:cs="Arial"/>
          <w:sz w:val="22"/>
          <w:szCs w:val="22"/>
        </w:rPr>
        <w:t xml:space="preserve"> </w:t>
      </w:r>
      <w:proofErr w:type="gramStart"/>
      <w:r w:rsidRPr="0088299B">
        <w:rPr>
          <w:rFonts w:ascii="Arial" w:hAnsi="Arial" w:cs="Arial"/>
          <w:sz w:val="22"/>
          <w:szCs w:val="22"/>
        </w:rPr>
        <w:t>mendapatkan</w:t>
      </w:r>
      <w:proofErr w:type="gramEnd"/>
      <w:r w:rsidRPr="0088299B">
        <w:rPr>
          <w:rFonts w:ascii="Arial" w:hAnsi="Arial" w:cs="Arial"/>
          <w:sz w:val="22"/>
          <w:szCs w:val="22"/>
        </w:rPr>
        <w:t xml:space="preserve"> injeksi insulin dari luar.</w:t>
      </w:r>
    </w:p>
    <w:p w:rsidR="00493F86" w:rsidRPr="00EF5CB8" w:rsidRDefault="00493F86" w:rsidP="00493F86">
      <w:pPr>
        <w:spacing w:line="360" w:lineRule="auto"/>
        <w:ind w:left="420" w:hanging="60"/>
        <w:jc w:val="both"/>
        <w:rPr>
          <w:rFonts w:ascii="Arial" w:hAnsi="Arial" w:cs="Arial"/>
          <w:b/>
        </w:rPr>
      </w:pPr>
      <w:r>
        <w:rPr>
          <w:rFonts w:ascii="Arial" w:hAnsi="Arial" w:cs="Arial"/>
          <w:b/>
        </w:rPr>
        <w:lastRenderedPageBreak/>
        <w:t>2.</w:t>
      </w:r>
      <w:r w:rsidRPr="00EF5CB8">
        <w:rPr>
          <w:rFonts w:ascii="Arial" w:hAnsi="Arial" w:cs="Arial"/>
          <w:b/>
        </w:rPr>
        <w:tab/>
        <w:t>Diabetes Melitus Tipe II</w:t>
      </w:r>
      <w:r w:rsidRPr="00EF5CB8">
        <w:rPr>
          <w:rFonts w:ascii="Arial" w:hAnsi="Arial" w:cs="Arial"/>
          <w:b/>
        </w:rPr>
        <w:tab/>
      </w:r>
      <w:r w:rsidRPr="00EF5CB8">
        <w:rPr>
          <w:rFonts w:ascii="Arial" w:hAnsi="Arial" w:cs="Arial"/>
          <w:b/>
        </w:rPr>
        <w:tab/>
      </w:r>
      <w:r w:rsidRPr="00EF5CB8">
        <w:rPr>
          <w:rFonts w:ascii="Arial" w:hAnsi="Arial" w:cs="Arial"/>
          <w:b/>
        </w:rPr>
        <w:tab/>
      </w:r>
      <w:r w:rsidRPr="00EF5CB8">
        <w:rPr>
          <w:rFonts w:ascii="Arial" w:hAnsi="Arial" w:cs="Arial"/>
          <w:b/>
        </w:rPr>
        <w:tab/>
      </w:r>
    </w:p>
    <w:p w:rsidR="00493F86" w:rsidRPr="0088299B" w:rsidRDefault="00493F86" w:rsidP="00493F86">
      <w:pPr>
        <w:spacing w:line="360" w:lineRule="auto"/>
        <w:ind w:left="720"/>
        <w:jc w:val="both"/>
        <w:rPr>
          <w:rFonts w:ascii="Arial" w:hAnsi="Arial" w:cs="Arial"/>
          <w:b/>
          <w:sz w:val="22"/>
          <w:szCs w:val="22"/>
        </w:rPr>
      </w:pPr>
      <w:r w:rsidRPr="0088299B">
        <w:rPr>
          <w:rFonts w:ascii="Arial" w:hAnsi="Arial" w:cs="Arial"/>
          <w:sz w:val="22"/>
          <w:szCs w:val="22"/>
        </w:rPr>
        <w:t>Diabetes melitus tipe II (</w:t>
      </w:r>
      <w:r w:rsidRPr="0088299B">
        <w:rPr>
          <w:rFonts w:ascii="Arial" w:hAnsi="Arial" w:cs="Arial"/>
          <w:i/>
          <w:iCs/>
          <w:sz w:val="22"/>
          <w:szCs w:val="22"/>
        </w:rPr>
        <w:t>non-insulin dependent diabetes mellitus = NDDM</w:t>
      </w:r>
      <w:r w:rsidRPr="0088299B">
        <w:rPr>
          <w:rFonts w:ascii="Arial" w:hAnsi="Arial" w:cs="Arial"/>
          <w:sz w:val="22"/>
          <w:szCs w:val="22"/>
        </w:rPr>
        <w:t xml:space="preserve">), pada tipe II sel-sel β pankreas tidak rusak, walaupun mungkin hanya terdapat sedikit yang normal sehingga masih bisa mensekresi insulin, tetapi dalam jumlah kecil sehingga tidak cukup untuk memenuhi kebutuhan tubuh. </w:t>
      </w:r>
      <w:proofErr w:type="gramStart"/>
      <w:r w:rsidRPr="0088299B">
        <w:rPr>
          <w:rFonts w:ascii="Arial" w:hAnsi="Arial" w:cs="Arial"/>
          <w:sz w:val="22"/>
          <w:szCs w:val="22"/>
        </w:rPr>
        <w:t>Biasanya, penderita tipe ini adalah orang dewasa gemuk di atas 40 tahun, tetapi kadang-kadang juga menyerang segala umur.</w:t>
      </w:r>
      <w:proofErr w:type="gramEnd"/>
      <w:r w:rsidRPr="0088299B">
        <w:rPr>
          <w:rFonts w:ascii="Arial" w:hAnsi="Arial" w:cs="Arial"/>
          <w:sz w:val="22"/>
          <w:szCs w:val="22"/>
        </w:rPr>
        <w:t xml:space="preserve"> </w:t>
      </w:r>
      <w:proofErr w:type="gramStart"/>
      <w:r w:rsidRPr="0088299B">
        <w:rPr>
          <w:rFonts w:ascii="Arial" w:hAnsi="Arial" w:cs="Arial"/>
          <w:sz w:val="22"/>
          <w:szCs w:val="22"/>
        </w:rPr>
        <w:t>Lemak yang berlebihan pada orang obesitas mengakibatkan terganggunya kerja insulin.</w:t>
      </w:r>
      <w:proofErr w:type="gramEnd"/>
      <w:r w:rsidRPr="0088299B">
        <w:rPr>
          <w:rFonts w:ascii="Arial" w:hAnsi="Arial" w:cs="Arial"/>
          <w:sz w:val="22"/>
          <w:szCs w:val="22"/>
        </w:rPr>
        <w:t xml:space="preserve"> </w:t>
      </w:r>
      <w:proofErr w:type="gramStart"/>
      <w:r w:rsidRPr="0088299B">
        <w:rPr>
          <w:rFonts w:ascii="Arial" w:hAnsi="Arial" w:cs="Arial"/>
          <w:sz w:val="22"/>
          <w:szCs w:val="22"/>
        </w:rPr>
        <w:t>Gejala diabetes tipe II sering kali terdiagnosis setelah penyakit berkembang selama beberapa tahun.</w:t>
      </w:r>
      <w:proofErr w:type="gramEnd"/>
      <w:r w:rsidRPr="0088299B">
        <w:rPr>
          <w:rFonts w:ascii="Arial" w:hAnsi="Arial" w:cs="Arial"/>
          <w:sz w:val="22"/>
          <w:szCs w:val="22"/>
        </w:rPr>
        <w:t xml:space="preserve"> </w:t>
      </w:r>
      <w:proofErr w:type="gramStart"/>
      <w:r w:rsidRPr="0088299B">
        <w:rPr>
          <w:rFonts w:ascii="Arial" w:hAnsi="Arial" w:cs="Arial"/>
          <w:sz w:val="22"/>
          <w:szCs w:val="22"/>
        </w:rPr>
        <w:t>Dari hasil penelitian, penderita diabetes melitus tipe II sebesar 90 - 95% dari kasus diabetes melitus yang ada.</w:t>
      </w:r>
      <w:proofErr w:type="gramEnd"/>
      <w:r w:rsidRPr="0088299B">
        <w:rPr>
          <w:rFonts w:ascii="Arial" w:hAnsi="Arial" w:cs="Arial"/>
          <w:sz w:val="22"/>
          <w:szCs w:val="22"/>
        </w:rPr>
        <w:t xml:space="preserve"> </w:t>
      </w:r>
    </w:p>
    <w:p w:rsidR="00493F86" w:rsidRPr="00EF5CB8" w:rsidRDefault="00493F86" w:rsidP="00493F86">
      <w:pPr>
        <w:spacing w:line="360" w:lineRule="auto"/>
        <w:jc w:val="both"/>
        <w:rPr>
          <w:rFonts w:ascii="Arial" w:hAnsi="Arial" w:cs="Arial"/>
          <w:b/>
        </w:rPr>
      </w:pPr>
      <w:r w:rsidRPr="0088299B">
        <w:rPr>
          <w:rFonts w:ascii="Arial" w:hAnsi="Arial" w:cs="Arial"/>
          <w:b/>
          <w:sz w:val="22"/>
          <w:szCs w:val="22"/>
        </w:rPr>
        <w:t xml:space="preserve">     </w:t>
      </w:r>
      <w:r>
        <w:rPr>
          <w:rFonts w:ascii="Arial" w:hAnsi="Arial" w:cs="Arial"/>
          <w:b/>
        </w:rPr>
        <w:t xml:space="preserve"> 3</w:t>
      </w:r>
      <w:r w:rsidRPr="00EF5CB8">
        <w:rPr>
          <w:rFonts w:ascii="Arial" w:hAnsi="Arial" w:cs="Arial"/>
          <w:b/>
        </w:rPr>
        <w:t>.</w:t>
      </w:r>
      <w:r>
        <w:rPr>
          <w:rFonts w:ascii="Arial" w:hAnsi="Arial" w:cs="Arial"/>
          <w:b/>
        </w:rPr>
        <w:tab/>
      </w:r>
      <w:r w:rsidRPr="00EF5CB8">
        <w:rPr>
          <w:rFonts w:ascii="Arial" w:hAnsi="Arial" w:cs="Arial"/>
          <w:b/>
        </w:rPr>
        <w:t>Diabetes Melitus Gestasional</w:t>
      </w:r>
    </w:p>
    <w:p w:rsidR="00493F86" w:rsidRPr="0088299B" w:rsidRDefault="00493F86" w:rsidP="00493F86">
      <w:pPr>
        <w:autoSpaceDE w:val="0"/>
        <w:autoSpaceDN w:val="0"/>
        <w:adjustRightInd w:val="0"/>
        <w:spacing w:line="360" w:lineRule="auto"/>
        <w:ind w:left="720"/>
        <w:jc w:val="both"/>
        <w:rPr>
          <w:rFonts w:ascii="Arial" w:hAnsi="Arial" w:cs="Arial"/>
          <w:sz w:val="22"/>
          <w:szCs w:val="22"/>
        </w:rPr>
      </w:pPr>
      <w:r w:rsidRPr="0088299B">
        <w:rPr>
          <w:rFonts w:ascii="Arial" w:hAnsi="Arial" w:cs="Arial"/>
          <w:sz w:val="22"/>
          <w:szCs w:val="22"/>
        </w:rPr>
        <w:t xml:space="preserve">Diabetes melitus gestasional adalah seseorang yang baru menderita penyakit diabetes melitus setelah </w:t>
      </w:r>
      <w:proofErr w:type="gramStart"/>
      <w:r w:rsidRPr="0088299B">
        <w:rPr>
          <w:rFonts w:ascii="Arial" w:hAnsi="Arial" w:cs="Arial"/>
          <w:sz w:val="22"/>
          <w:szCs w:val="22"/>
        </w:rPr>
        <w:t>ia</w:t>
      </w:r>
      <w:proofErr w:type="gramEnd"/>
      <w:r w:rsidRPr="0088299B">
        <w:rPr>
          <w:rFonts w:ascii="Arial" w:hAnsi="Arial" w:cs="Arial"/>
          <w:sz w:val="22"/>
          <w:szCs w:val="22"/>
        </w:rPr>
        <w:t xml:space="preserve"> hamil. Sebelumnya, </w:t>
      </w:r>
      <w:proofErr w:type="gramStart"/>
      <w:r w:rsidRPr="0088299B">
        <w:rPr>
          <w:rFonts w:ascii="Arial" w:hAnsi="Arial" w:cs="Arial"/>
          <w:sz w:val="22"/>
          <w:szCs w:val="22"/>
        </w:rPr>
        <w:t>kadar</w:t>
      </w:r>
      <w:proofErr w:type="gramEnd"/>
      <w:r w:rsidRPr="0088299B">
        <w:rPr>
          <w:rFonts w:ascii="Arial" w:hAnsi="Arial" w:cs="Arial"/>
          <w:sz w:val="22"/>
          <w:szCs w:val="22"/>
        </w:rPr>
        <w:t xml:space="preserve"> glukosa darah selalu normal. Diabetes melitus gestasional bisa pula dideteksi pertama kali selama kehamilan namun setelah melahirkan </w:t>
      </w:r>
      <w:proofErr w:type="gramStart"/>
      <w:r w:rsidRPr="0088299B">
        <w:rPr>
          <w:rFonts w:ascii="Arial" w:hAnsi="Arial" w:cs="Arial"/>
          <w:sz w:val="22"/>
          <w:szCs w:val="22"/>
        </w:rPr>
        <w:t>kadar</w:t>
      </w:r>
      <w:proofErr w:type="gramEnd"/>
      <w:r w:rsidRPr="0088299B">
        <w:rPr>
          <w:rFonts w:ascii="Arial" w:hAnsi="Arial" w:cs="Arial"/>
          <w:sz w:val="22"/>
          <w:szCs w:val="22"/>
        </w:rPr>
        <w:t xml:space="preserve"> glukosa darah normal kembali. </w:t>
      </w:r>
      <w:proofErr w:type="gramStart"/>
      <w:r w:rsidRPr="0088299B">
        <w:rPr>
          <w:rFonts w:ascii="Arial" w:hAnsi="Arial" w:cs="Arial"/>
          <w:sz w:val="22"/>
          <w:szCs w:val="22"/>
        </w:rPr>
        <w:t>Diagnosis diabetes melitus pada kehamilan harus menyiagakan dokter atau ahli kebidanan dan penyakit kandungan karena beresiko tinggi terhadap kehamilan.</w:t>
      </w:r>
      <w:proofErr w:type="gramEnd"/>
    </w:p>
    <w:p w:rsidR="00493F86" w:rsidRDefault="00493F86" w:rsidP="00493F86">
      <w:pPr>
        <w:autoSpaceDE w:val="0"/>
        <w:autoSpaceDN w:val="0"/>
        <w:adjustRightInd w:val="0"/>
        <w:spacing w:line="360" w:lineRule="auto"/>
        <w:ind w:left="425" w:hanging="425"/>
        <w:jc w:val="both"/>
        <w:rPr>
          <w:rFonts w:ascii="Arial" w:hAnsi="Arial" w:cs="Arial"/>
          <w:b/>
        </w:rPr>
      </w:pPr>
      <w:r w:rsidRPr="004A64D4">
        <w:rPr>
          <w:rFonts w:ascii="Arial" w:hAnsi="Arial" w:cs="Arial"/>
          <w:b/>
        </w:rPr>
        <w:t xml:space="preserve">2.3.2 </w:t>
      </w:r>
      <w:r w:rsidRPr="004A64D4">
        <w:rPr>
          <w:rFonts w:ascii="Arial" w:hAnsi="Arial" w:cs="Arial"/>
          <w:b/>
        </w:rPr>
        <w:tab/>
        <w:t>Gejala Diabetes Melitus</w:t>
      </w:r>
    </w:p>
    <w:p w:rsidR="00493F86" w:rsidRPr="0088299B" w:rsidRDefault="00493F86" w:rsidP="00493F86">
      <w:pPr>
        <w:autoSpaceDE w:val="0"/>
        <w:autoSpaceDN w:val="0"/>
        <w:adjustRightInd w:val="0"/>
        <w:spacing w:line="360" w:lineRule="auto"/>
        <w:ind w:firstLine="851"/>
        <w:jc w:val="both"/>
        <w:rPr>
          <w:rFonts w:ascii="Arial" w:hAnsi="Arial" w:cs="Arial"/>
          <w:sz w:val="22"/>
          <w:szCs w:val="22"/>
        </w:rPr>
      </w:pPr>
      <w:r w:rsidRPr="0088299B">
        <w:rPr>
          <w:rFonts w:ascii="Arial" w:hAnsi="Arial" w:cs="Arial"/>
          <w:sz w:val="22"/>
          <w:szCs w:val="22"/>
        </w:rPr>
        <w:t xml:space="preserve">Gejala awal diabetes melitus yaitu poliuria dimana penderita </w:t>
      </w:r>
      <w:proofErr w:type="gramStart"/>
      <w:r w:rsidRPr="0088299B">
        <w:rPr>
          <w:rFonts w:ascii="Arial" w:hAnsi="Arial" w:cs="Arial"/>
          <w:sz w:val="22"/>
          <w:szCs w:val="22"/>
        </w:rPr>
        <w:t>DM  mengeluarkan</w:t>
      </w:r>
      <w:proofErr w:type="gramEnd"/>
      <w:r w:rsidRPr="0088299B">
        <w:rPr>
          <w:rFonts w:ascii="Arial" w:hAnsi="Arial" w:cs="Arial"/>
          <w:sz w:val="22"/>
          <w:szCs w:val="22"/>
        </w:rPr>
        <w:t xml:space="preserve"> urin yang melebihi normal. Air urin yang keluar akan lebih banyak daripada orang sehat, yaitu lebih dari 2.500 ml. Sedangkan dalam keadaan normal, volume urin berkisar antara 600 - 2.500 ml. Akibat dari mengeluarkan urin yang berlebihan, penderita akan merasa kehausan yang berlebihan (polidipsia). </w:t>
      </w:r>
      <w:proofErr w:type="gramStart"/>
      <w:r w:rsidRPr="0088299B">
        <w:rPr>
          <w:rFonts w:ascii="Arial" w:hAnsi="Arial" w:cs="Arial"/>
          <w:sz w:val="22"/>
          <w:szCs w:val="22"/>
        </w:rPr>
        <w:t>Penderita DM mengalami penurunan berat badan karena sejumlah besar kalori hilang ke dalam air kemih.</w:t>
      </w:r>
      <w:proofErr w:type="gramEnd"/>
      <w:r w:rsidRPr="0088299B">
        <w:rPr>
          <w:rFonts w:ascii="Arial" w:hAnsi="Arial" w:cs="Arial"/>
          <w:sz w:val="22"/>
          <w:szCs w:val="22"/>
        </w:rPr>
        <w:t xml:space="preserve"> </w:t>
      </w:r>
      <w:proofErr w:type="gramStart"/>
      <w:r w:rsidRPr="0088299B">
        <w:rPr>
          <w:rFonts w:ascii="Arial" w:hAnsi="Arial" w:cs="Arial"/>
          <w:sz w:val="22"/>
          <w:szCs w:val="22"/>
        </w:rPr>
        <w:t>Sehingga, penderita merasa lapar yang luar biasa sehingga banyak makan (polifagia).</w:t>
      </w:r>
      <w:proofErr w:type="gramEnd"/>
    </w:p>
    <w:p w:rsidR="00493F86" w:rsidRPr="0088299B" w:rsidRDefault="00493F86" w:rsidP="00493F86">
      <w:pPr>
        <w:autoSpaceDE w:val="0"/>
        <w:autoSpaceDN w:val="0"/>
        <w:adjustRightInd w:val="0"/>
        <w:spacing w:line="360" w:lineRule="auto"/>
        <w:ind w:firstLine="851"/>
        <w:jc w:val="both"/>
        <w:rPr>
          <w:rFonts w:ascii="Arial" w:hAnsi="Arial" w:cs="Arial"/>
          <w:b/>
          <w:sz w:val="22"/>
          <w:szCs w:val="22"/>
        </w:rPr>
      </w:pPr>
      <w:proofErr w:type="gramStart"/>
      <w:r w:rsidRPr="0088299B">
        <w:rPr>
          <w:rFonts w:ascii="Arial" w:hAnsi="Arial" w:cs="Arial"/>
          <w:sz w:val="22"/>
          <w:szCs w:val="22"/>
        </w:rPr>
        <w:t>Gejala diabetes tahap lanjut (akut) yaitu cepat mengalami kelelahan dan lemas tanpa penyebab yang jelas, urin dikerumuni semut dan penurunan berat badan yang jelas tanpa sebab yang jelas.</w:t>
      </w:r>
      <w:proofErr w:type="gramEnd"/>
    </w:p>
    <w:p w:rsidR="00493F86" w:rsidRPr="0088299B" w:rsidRDefault="00493F86" w:rsidP="00493F86">
      <w:pPr>
        <w:autoSpaceDE w:val="0"/>
        <w:autoSpaceDN w:val="0"/>
        <w:adjustRightInd w:val="0"/>
        <w:spacing w:line="360" w:lineRule="auto"/>
        <w:ind w:firstLine="851"/>
        <w:jc w:val="both"/>
        <w:rPr>
          <w:rFonts w:ascii="Arial" w:hAnsi="Arial" w:cs="Arial"/>
          <w:b/>
          <w:sz w:val="22"/>
          <w:szCs w:val="22"/>
        </w:rPr>
      </w:pPr>
      <w:r w:rsidRPr="0088299B">
        <w:rPr>
          <w:rFonts w:ascii="Arial" w:hAnsi="Arial" w:cs="Arial"/>
          <w:sz w:val="22"/>
          <w:szCs w:val="22"/>
        </w:rPr>
        <w:lastRenderedPageBreak/>
        <w:t>Gejala menahun (kronik) yaitu penderita sering mengalami kesemutan, terasa panas dikulit, kulit terasa tebal, sering terjadi kram, gejala gangguan kulit seperti badan gatal-gatal berupa kulit merah dan menipis, sering merasa lelah dan mengantuk tanpa penyebab yang jelas dan jika dilakukan tes urin dan tes darah keduanya menunjukkan nilai kadar gula dalam darah yang tinggi (Teguh, 2017).</w:t>
      </w:r>
    </w:p>
    <w:p w:rsidR="00493F86" w:rsidRPr="005C6281" w:rsidRDefault="00493F86" w:rsidP="00493F86">
      <w:pPr>
        <w:autoSpaceDE w:val="0"/>
        <w:autoSpaceDN w:val="0"/>
        <w:adjustRightInd w:val="0"/>
        <w:spacing w:before="120" w:line="360" w:lineRule="auto"/>
        <w:jc w:val="both"/>
        <w:rPr>
          <w:rFonts w:ascii="Arial" w:hAnsi="Arial" w:cs="Arial"/>
          <w:b/>
        </w:rPr>
      </w:pPr>
      <w:r w:rsidRPr="00E122F3">
        <w:rPr>
          <w:rFonts w:ascii="Arial" w:hAnsi="Arial" w:cs="Arial"/>
          <w:b/>
        </w:rPr>
        <w:t>2.3.3</w:t>
      </w:r>
      <w:r w:rsidRPr="00E122F3">
        <w:rPr>
          <w:rFonts w:ascii="Arial" w:hAnsi="Arial" w:cs="Arial"/>
          <w:b/>
        </w:rPr>
        <w:tab/>
      </w:r>
      <w:r>
        <w:rPr>
          <w:rFonts w:ascii="Arial" w:hAnsi="Arial" w:cs="Arial"/>
          <w:b/>
        </w:rPr>
        <w:t>Faktor-Faktor Penyebab D</w:t>
      </w:r>
      <w:r w:rsidRPr="00E122F3">
        <w:rPr>
          <w:rFonts w:ascii="Arial" w:hAnsi="Arial" w:cs="Arial"/>
          <w:b/>
        </w:rPr>
        <w:t>iabet</w:t>
      </w:r>
      <w:r>
        <w:rPr>
          <w:rFonts w:ascii="Arial" w:hAnsi="Arial" w:cs="Arial"/>
          <w:b/>
        </w:rPr>
        <w:t>es M</w:t>
      </w:r>
      <w:r w:rsidRPr="00E122F3">
        <w:rPr>
          <w:rFonts w:ascii="Arial" w:hAnsi="Arial" w:cs="Arial"/>
          <w:b/>
        </w:rPr>
        <w:t xml:space="preserve">ellitus </w:t>
      </w:r>
    </w:p>
    <w:p w:rsidR="00493F86" w:rsidRDefault="00493F86" w:rsidP="00493F86">
      <w:pPr>
        <w:pStyle w:val="ListParagraph"/>
        <w:numPr>
          <w:ilvl w:val="0"/>
          <w:numId w:val="4"/>
        </w:numPr>
        <w:autoSpaceDE w:val="0"/>
        <w:autoSpaceDN w:val="0"/>
        <w:adjustRightInd w:val="0"/>
        <w:spacing w:after="0" w:line="360" w:lineRule="auto"/>
        <w:jc w:val="both"/>
        <w:rPr>
          <w:rFonts w:ascii="Arial" w:hAnsi="Arial" w:cs="Arial"/>
          <w:b/>
        </w:rPr>
      </w:pPr>
      <w:r w:rsidRPr="00EF5CB8">
        <w:rPr>
          <w:rFonts w:ascii="Arial" w:hAnsi="Arial" w:cs="Arial"/>
          <w:b/>
        </w:rPr>
        <w:t xml:space="preserve">Faktor keturunan </w:t>
      </w:r>
    </w:p>
    <w:p w:rsidR="00493F86" w:rsidRPr="000369E1" w:rsidRDefault="00493F86" w:rsidP="00493F86">
      <w:pPr>
        <w:pStyle w:val="ListParagraph"/>
        <w:autoSpaceDE w:val="0"/>
        <w:autoSpaceDN w:val="0"/>
        <w:adjustRightInd w:val="0"/>
        <w:spacing w:after="0" w:line="360" w:lineRule="auto"/>
        <w:ind w:left="789"/>
        <w:jc w:val="both"/>
        <w:rPr>
          <w:rFonts w:ascii="Arial" w:hAnsi="Arial" w:cs="Arial"/>
          <w:b/>
        </w:rPr>
      </w:pPr>
      <w:r w:rsidRPr="000369E1">
        <w:rPr>
          <w:rFonts w:ascii="Arial" w:hAnsi="Arial" w:cs="Arial"/>
        </w:rPr>
        <w:t>Gen merupakan sel pembawa sifat yang dapat diwariskan orang</w:t>
      </w:r>
      <w:r>
        <w:rPr>
          <w:rFonts w:ascii="Arial" w:hAnsi="Arial" w:cs="Arial"/>
        </w:rPr>
        <w:t xml:space="preserve"> </w:t>
      </w:r>
      <w:r w:rsidRPr="000369E1">
        <w:rPr>
          <w:rFonts w:ascii="Arial" w:hAnsi="Arial" w:cs="Arial"/>
        </w:rPr>
        <w:t xml:space="preserve">tua kepada keturunannya. </w:t>
      </w:r>
      <w:proofErr w:type="gramStart"/>
      <w:r w:rsidRPr="000369E1">
        <w:rPr>
          <w:rFonts w:ascii="Arial" w:hAnsi="Arial" w:cs="Arial"/>
        </w:rPr>
        <w:t>Apabila kedua orang</w:t>
      </w:r>
      <w:r>
        <w:rPr>
          <w:rFonts w:ascii="Arial" w:hAnsi="Arial" w:cs="Arial"/>
        </w:rPr>
        <w:t xml:space="preserve"> </w:t>
      </w:r>
      <w:r w:rsidRPr="000369E1">
        <w:rPr>
          <w:rFonts w:ascii="Arial" w:hAnsi="Arial" w:cs="Arial"/>
        </w:rPr>
        <w:t>tua menderita diabetes, maka anak m</w:t>
      </w:r>
      <w:r>
        <w:rPr>
          <w:rFonts w:ascii="Arial" w:hAnsi="Arial" w:cs="Arial"/>
        </w:rPr>
        <w:t>emiliki risiko terkena diabetes.</w:t>
      </w:r>
      <w:proofErr w:type="gramEnd"/>
      <w:r>
        <w:rPr>
          <w:rFonts w:ascii="Arial" w:hAnsi="Arial" w:cs="Arial"/>
        </w:rPr>
        <w:t xml:space="preserve"> Ini terjadi karena DNA pada orang diabetes mellitus </w:t>
      </w:r>
      <w:proofErr w:type="gramStart"/>
      <w:r>
        <w:rPr>
          <w:rFonts w:ascii="Arial" w:hAnsi="Arial" w:cs="Arial"/>
        </w:rPr>
        <w:t>akan</w:t>
      </w:r>
      <w:proofErr w:type="gramEnd"/>
      <w:r>
        <w:rPr>
          <w:rFonts w:ascii="Arial" w:hAnsi="Arial" w:cs="Arial"/>
        </w:rPr>
        <w:t xml:space="preserve"> ikut diinformasikan pada gen berikutnya terkait dengan penurunan produksi insulin. </w:t>
      </w:r>
    </w:p>
    <w:p w:rsidR="00493F86" w:rsidRPr="00EF5CB8" w:rsidRDefault="00493F86" w:rsidP="00493F86">
      <w:pPr>
        <w:pStyle w:val="ListParagraph"/>
        <w:numPr>
          <w:ilvl w:val="0"/>
          <w:numId w:val="4"/>
        </w:numPr>
        <w:autoSpaceDE w:val="0"/>
        <w:autoSpaceDN w:val="0"/>
        <w:adjustRightInd w:val="0"/>
        <w:spacing w:after="0" w:line="360" w:lineRule="auto"/>
        <w:jc w:val="both"/>
        <w:rPr>
          <w:rFonts w:ascii="Arial" w:hAnsi="Arial" w:cs="Arial"/>
          <w:b/>
        </w:rPr>
      </w:pPr>
      <w:r w:rsidRPr="00EF5CB8">
        <w:rPr>
          <w:rFonts w:ascii="Arial" w:hAnsi="Arial" w:cs="Arial"/>
          <w:b/>
        </w:rPr>
        <w:t>Insulin dan Gula Darah</w:t>
      </w:r>
    </w:p>
    <w:p w:rsidR="00493F86" w:rsidRPr="0088299B" w:rsidRDefault="00493F86" w:rsidP="00493F86">
      <w:pPr>
        <w:autoSpaceDE w:val="0"/>
        <w:autoSpaceDN w:val="0"/>
        <w:adjustRightInd w:val="0"/>
        <w:spacing w:line="360" w:lineRule="auto"/>
        <w:ind w:left="789"/>
        <w:jc w:val="both"/>
        <w:rPr>
          <w:rFonts w:ascii="Arial" w:hAnsi="Arial" w:cs="Arial"/>
          <w:sz w:val="22"/>
          <w:szCs w:val="22"/>
        </w:rPr>
      </w:pPr>
      <w:r w:rsidRPr="0088299B">
        <w:rPr>
          <w:rFonts w:ascii="Arial" w:hAnsi="Arial" w:cs="Arial"/>
          <w:sz w:val="22"/>
          <w:szCs w:val="22"/>
        </w:rPr>
        <w:t xml:space="preserve">Insulin adalah hormon yang diproduksi oleh sel beta di pankreas, dimana produksi itu dipengaruhi oleh tingginya </w:t>
      </w:r>
      <w:proofErr w:type="gramStart"/>
      <w:r w:rsidRPr="0088299B">
        <w:rPr>
          <w:rFonts w:ascii="Arial" w:hAnsi="Arial" w:cs="Arial"/>
          <w:sz w:val="22"/>
          <w:szCs w:val="22"/>
        </w:rPr>
        <w:t>kadar</w:t>
      </w:r>
      <w:proofErr w:type="gramEnd"/>
      <w:r w:rsidRPr="0088299B">
        <w:rPr>
          <w:rFonts w:ascii="Arial" w:hAnsi="Arial" w:cs="Arial"/>
          <w:sz w:val="22"/>
          <w:szCs w:val="22"/>
        </w:rPr>
        <w:t xml:space="preserve"> gula darah. Makin tinggi gula didalam darah, makin tinggi pula insulin yang </w:t>
      </w:r>
      <w:proofErr w:type="gramStart"/>
      <w:r w:rsidRPr="0088299B">
        <w:rPr>
          <w:rFonts w:ascii="Arial" w:hAnsi="Arial" w:cs="Arial"/>
          <w:sz w:val="22"/>
          <w:szCs w:val="22"/>
        </w:rPr>
        <w:t>akan</w:t>
      </w:r>
      <w:proofErr w:type="gramEnd"/>
      <w:r w:rsidRPr="0088299B">
        <w:rPr>
          <w:rFonts w:ascii="Arial" w:hAnsi="Arial" w:cs="Arial"/>
          <w:sz w:val="22"/>
          <w:szCs w:val="22"/>
        </w:rPr>
        <w:t xml:space="preserve"> diproduksi. </w:t>
      </w:r>
      <w:proofErr w:type="gramStart"/>
      <w:r w:rsidRPr="0088299B">
        <w:rPr>
          <w:rFonts w:ascii="Arial" w:hAnsi="Arial" w:cs="Arial"/>
          <w:sz w:val="22"/>
          <w:szCs w:val="22"/>
        </w:rPr>
        <w:t>Pada penderita diabetes terdapat masalah dengan insulin, karena jumlah insulin yang kurang atau efek kerja insulin dalam hal memasukkan gula ke dalam sel tidak sempurna.</w:t>
      </w:r>
      <w:proofErr w:type="gramEnd"/>
      <w:r w:rsidRPr="0088299B">
        <w:rPr>
          <w:rFonts w:ascii="Arial" w:hAnsi="Arial" w:cs="Arial"/>
          <w:sz w:val="22"/>
          <w:szCs w:val="22"/>
        </w:rPr>
        <w:t xml:space="preserve"> </w:t>
      </w:r>
      <w:proofErr w:type="gramStart"/>
      <w:r w:rsidRPr="0088299B">
        <w:rPr>
          <w:rFonts w:ascii="Arial" w:hAnsi="Arial" w:cs="Arial"/>
          <w:sz w:val="22"/>
          <w:szCs w:val="22"/>
        </w:rPr>
        <w:t>Akibatnya, gula darah sangat tinggi yang menjadi ciri khas diabetes.</w:t>
      </w:r>
      <w:proofErr w:type="gramEnd"/>
    </w:p>
    <w:p w:rsidR="00493F86" w:rsidRPr="0088299B" w:rsidRDefault="00493F86" w:rsidP="00493F86">
      <w:pPr>
        <w:pStyle w:val="ListParagraph"/>
        <w:numPr>
          <w:ilvl w:val="0"/>
          <w:numId w:val="4"/>
        </w:numPr>
        <w:autoSpaceDE w:val="0"/>
        <w:autoSpaceDN w:val="0"/>
        <w:adjustRightInd w:val="0"/>
        <w:spacing w:after="0" w:line="360" w:lineRule="auto"/>
        <w:jc w:val="both"/>
        <w:rPr>
          <w:rFonts w:ascii="Arial" w:hAnsi="Arial" w:cs="Arial"/>
          <w:b/>
        </w:rPr>
      </w:pPr>
      <w:r w:rsidRPr="0088299B">
        <w:rPr>
          <w:rFonts w:ascii="Arial" w:hAnsi="Arial" w:cs="Arial"/>
          <w:b/>
        </w:rPr>
        <w:t xml:space="preserve">Obesitas </w:t>
      </w:r>
    </w:p>
    <w:p w:rsidR="00493F86" w:rsidRPr="0088299B" w:rsidRDefault="00493F86" w:rsidP="00493F86">
      <w:pPr>
        <w:autoSpaceDE w:val="0"/>
        <w:autoSpaceDN w:val="0"/>
        <w:adjustRightInd w:val="0"/>
        <w:spacing w:line="360" w:lineRule="auto"/>
        <w:ind w:left="789"/>
        <w:jc w:val="both"/>
        <w:rPr>
          <w:rFonts w:ascii="Arial" w:hAnsi="Arial" w:cs="Arial"/>
          <w:sz w:val="22"/>
          <w:szCs w:val="22"/>
        </w:rPr>
      </w:pPr>
      <w:r w:rsidRPr="0088299B">
        <w:rPr>
          <w:rFonts w:ascii="Arial" w:hAnsi="Arial" w:cs="Arial"/>
          <w:sz w:val="22"/>
          <w:szCs w:val="22"/>
        </w:rPr>
        <w:t xml:space="preserve">Kegemukan atau obesitas </w:t>
      </w:r>
      <w:proofErr w:type="gramStart"/>
      <w:r w:rsidRPr="0088299B">
        <w:rPr>
          <w:rFonts w:ascii="Arial" w:hAnsi="Arial" w:cs="Arial"/>
          <w:sz w:val="22"/>
          <w:szCs w:val="22"/>
        </w:rPr>
        <w:t>akan</w:t>
      </w:r>
      <w:proofErr w:type="gramEnd"/>
      <w:r w:rsidRPr="0088299B">
        <w:rPr>
          <w:rFonts w:ascii="Arial" w:hAnsi="Arial" w:cs="Arial"/>
          <w:sz w:val="22"/>
          <w:szCs w:val="22"/>
        </w:rPr>
        <w:t xml:space="preserve"> menghasilkan beberapa zat yang digolongkan sebagai adipositokin yang jumlahnya lebih banyak dari keadaan tidak gemuk. </w:t>
      </w:r>
      <w:proofErr w:type="gramStart"/>
      <w:r w:rsidRPr="0088299B">
        <w:rPr>
          <w:rFonts w:ascii="Arial" w:hAnsi="Arial" w:cs="Arial"/>
          <w:sz w:val="22"/>
          <w:szCs w:val="22"/>
        </w:rPr>
        <w:t>Zat-zat itulah yang menyebabkan resistensi terhadap insulin.</w:t>
      </w:r>
      <w:proofErr w:type="gramEnd"/>
    </w:p>
    <w:p w:rsidR="00493F86" w:rsidRPr="0088299B" w:rsidRDefault="00493F86" w:rsidP="00493F86">
      <w:pPr>
        <w:pStyle w:val="ListParagraph"/>
        <w:numPr>
          <w:ilvl w:val="0"/>
          <w:numId w:val="4"/>
        </w:numPr>
        <w:autoSpaceDE w:val="0"/>
        <w:autoSpaceDN w:val="0"/>
        <w:adjustRightInd w:val="0"/>
        <w:spacing w:after="0" w:line="360" w:lineRule="auto"/>
        <w:jc w:val="both"/>
        <w:rPr>
          <w:rFonts w:ascii="Arial" w:hAnsi="Arial" w:cs="Arial"/>
          <w:b/>
        </w:rPr>
      </w:pPr>
      <w:r w:rsidRPr="0088299B">
        <w:rPr>
          <w:rFonts w:ascii="Arial" w:hAnsi="Arial" w:cs="Arial"/>
          <w:b/>
        </w:rPr>
        <w:t>Stress</w:t>
      </w:r>
    </w:p>
    <w:p w:rsidR="00493F86" w:rsidRPr="0088299B" w:rsidRDefault="00493F86" w:rsidP="00493F86">
      <w:pPr>
        <w:autoSpaceDE w:val="0"/>
        <w:autoSpaceDN w:val="0"/>
        <w:adjustRightInd w:val="0"/>
        <w:spacing w:line="360" w:lineRule="auto"/>
        <w:ind w:left="789"/>
        <w:jc w:val="both"/>
        <w:rPr>
          <w:rFonts w:ascii="Arial" w:hAnsi="Arial" w:cs="Arial"/>
          <w:sz w:val="22"/>
          <w:szCs w:val="22"/>
        </w:rPr>
      </w:pPr>
      <w:r w:rsidRPr="0088299B">
        <w:rPr>
          <w:rFonts w:ascii="Arial" w:hAnsi="Arial" w:cs="Arial"/>
          <w:sz w:val="22"/>
          <w:szCs w:val="22"/>
        </w:rPr>
        <w:t xml:space="preserve">Seseorang yang mengalami stress cenderung memiliki </w:t>
      </w:r>
      <w:proofErr w:type="gramStart"/>
      <w:r w:rsidRPr="0088299B">
        <w:rPr>
          <w:rFonts w:ascii="Arial" w:hAnsi="Arial" w:cs="Arial"/>
          <w:sz w:val="22"/>
          <w:szCs w:val="22"/>
        </w:rPr>
        <w:t>gaya</w:t>
      </w:r>
      <w:proofErr w:type="gramEnd"/>
      <w:r w:rsidRPr="0088299B">
        <w:rPr>
          <w:rFonts w:ascii="Arial" w:hAnsi="Arial" w:cs="Arial"/>
          <w:sz w:val="22"/>
          <w:szCs w:val="22"/>
        </w:rPr>
        <w:t xml:space="preserve"> hidup dan pola makan yang cenderung mengalami diabetes. Akibat stress </w:t>
      </w:r>
      <w:proofErr w:type="gramStart"/>
      <w:r w:rsidRPr="0088299B">
        <w:rPr>
          <w:rFonts w:ascii="Arial" w:hAnsi="Arial" w:cs="Arial"/>
          <w:sz w:val="22"/>
          <w:szCs w:val="22"/>
        </w:rPr>
        <w:t>kadar</w:t>
      </w:r>
      <w:proofErr w:type="gramEnd"/>
      <w:r w:rsidRPr="0088299B">
        <w:rPr>
          <w:rFonts w:ascii="Arial" w:hAnsi="Arial" w:cs="Arial"/>
          <w:sz w:val="22"/>
          <w:szCs w:val="22"/>
        </w:rPr>
        <w:t xml:space="preserve"> adrenalin dan kortisol dalam tubuh meningkat diatas normal yang bisa berujung pada kemunculan dini gangguan seperti diabetes, penyakit jantung, tekanan darah tinggi, kanker, gangguan saluran pencernaan, pernapasan dan lain sebagainya.</w:t>
      </w:r>
    </w:p>
    <w:p w:rsidR="00493F86" w:rsidRPr="0088299B" w:rsidRDefault="00493F86" w:rsidP="00493F86">
      <w:pPr>
        <w:pStyle w:val="ListParagraph"/>
        <w:numPr>
          <w:ilvl w:val="0"/>
          <w:numId w:val="4"/>
        </w:numPr>
        <w:autoSpaceDE w:val="0"/>
        <w:autoSpaceDN w:val="0"/>
        <w:adjustRightInd w:val="0"/>
        <w:spacing w:after="0" w:line="360" w:lineRule="auto"/>
        <w:jc w:val="both"/>
        <w:rPr>
          <w:rFonts w:ascii="Arial" w:hAnsi="Arial" w:cs="Arial"/>
          <w:b/>
        </w:rPr>
      </w:pPr>
      <w:r w:rsidRPr="0088299B">
        <w:rPr>
          <w:rFonts w:ascii="Arial" w:hAnsi="Arial" w:cs="Arial"/>
          <w:b/>
        </w:rPr>
        <w:lastRenderedPageBreak/>
        <w:t>Gaya Hidup yang Salah</w:t>
      </w:r>
    </w:p>
    <w:p w:rsidR="00493F86" w:rsidRPr="0088299B" w:rsidRDefault="00493F86" w:rsidP="00493F86">
      <w:pPr>
        <w:autoSpaceDE w:val="0"/>
        <w:autoSpaceDN w:val="0"/>
        <w:adjustRightInd w:val="0"/>
        <w:spacing w:after="240" w:line="360" w:lineRule="auto"/>
        <w:ind w:left="788"/>
        <w:jc w:val="both"/>
        <w:rPr>
          <w:rFonts w:ascii="Arial" w:hAnsi="Arial" w:cs="Arial"/>
          <w:sz w:val="22"/>
          <w:szCs w:val="22"/>
        </w:rPr>
      </w:pPr>
      <w:r w:rsidRPr="0088299B">
        <w:rPr>
          <w:rFonts w:ascii="Arial" w:hAnsi="Arial" w:cs="Arial"/>
          <w:sz w:val="22"/>
          <w:szCs w:val="22"/>
        </w:rPr>
        <w:t xml:space="preserve">Gaya hidup dapat menentukan besar kecilnya risiko seseorang terkena diabetes karena berkaitan dengan pola makan dan aktivitas yang dilakukan seseorang sebagai </w:t>
      </w:r>
      <w:proofErr w:type="gramStart"/>
      <w:r w:rsidRPr="0088299B">
        <w:rPr>
          <w:rFonts w:ascii="Arial" w:hAnsi="Arial" w:cs="Arial"/>
          <w:sz w:val="22"/>
          <w:szCs w:val="22"/>
        </w:rPr>
        <w:t>gaya</w:t>
      </w:r>
      <w:proofErr w:type="gramEnd"/>
      <w:r w:rsidRPr="0088299B">
        <w:rPr>
          <w:rFonts w:ascii="Arial" w:hAnsi="Arial" w:cs="Arial"/>
          <w:sz w:val="22"/>
          <w:szCs w:val="22"/>
        </w:rPr>
        <w:t xml:space="preserve"> hidupnya.</w:t>
      </w:r>
    </w:p>
    <w:p w:rsidR="00493F86" w:rsidRPr="00C72973" w:rsidRDefault="00493F86" w:rsidP="00493F86">
      <w:pPr>
        <w:autoSpaceDE w:val="0"/>
        <w:autoSpaceDN w:val="0"/>
        <w:adjustRightInd w:val="0"/>
        <w:spacing w:line="360" w:lineRule="auto"/>
        <w:jc w:val="both"/>
        <w:rPr>
          <w:rFonts w:ascii="Arial" w:hAnsi="Arial" w:cs="Arial"/>
          <w:b/>
        </w:rPr>
      </w:pPr>
      <w:r>
        <w:rPr>
          <w:rFonts w:ascii="Arial" w:hAnsi="Arial" w:cs="Arial"/>
          <w:b/>
        </w:rPr>
        <w:t>2.3.4</w:t>
      </w:r>
      <w:r w:rsidRPr="00C72973">
        <w:rPr>
          <w:rFonts w:ascii="Arial" w:hAnsi="Arial" w:cs="Arial"/>
          <w:b/>
        </w:rPr>
        <w:t xml:space="preserve"> </w:t>
      </w:r>
      <w:r w:rsidRPr="00C72973">
        <w:rPr>
          <w:rFonts w:ascii="Arial" w:hAnsi="Arial" w:cs="Arial"/>
          <w:b/>
        </w:rPr>
        <w:tab/>
        <w:t>Terapi Diabetes Melitus</w:t>
      </w:r>
    </w:p>
    <w:p w:rsidR="00493F86" w:rsidRPr="00C72973" w:rsidRDefault="00493F86" w:rsidP="00493F86">
      <w:pPr>
        <w:autoSpaceDE w:val="0"/>
        <w:autoSpaceDN w:val="0"/>
        <w:adjustRightInd w:val="0"/>
        <w:spacing w:line="360" w:lineRule="auto"/>
        <w:jc w:val="both"/>
        <w:rPr>
          <w:rFonts w:ascii="Arial" w:hAnsi="Arial" w:cs="Arial"/>
          <w:b/>
        </w:rPr>
      </w:pPr>
      <w:r>
        <w:rPr>
          <w:rFonts w:ascii="Arial" w:hAnsi="Arial" w:cs="Arial"/>
          <w:b/>
        </w:rPr>
        <w:t>2.3.4</w:t>
      </w:r>
      <w:r w:rsidRPr="00C72973">
        <w:rPr>
          <w:rFonts w:ascii="Arial" w:hAnsi="Arial" w:cs="Arial"/>
          <w:b/>
        </w:rPr>
        <w:t xml:space="preserve">.1 </w:t>
      </w:r>
      <w:r>
        <w:rPr>
          <w:rFonts w:ascii="Arial" w:hAnsi="Arial" w:cs="Arial"/>
          <w:b/>
        </w:rPr>
        <w:t>Terapi Primer</w:t>
      </w:r>
    </w:p>
    <w:p w:rsidR="00493F86" w:rsidRPr="007A056B" w:rsidRDefault="00493F86" w:rsidP="00493F86">
      <w:pPr>
        <w:autoSpaceDE w:val="0"/>
        <w:autoSpaceDN w:val="0"/>
        <w:adjustRightInd w:val="0"/>
        <w:spacing w:line="360" w:lineRule="auto"/>
        <w:ind w:firstLine="851"/>
        <w:jc w:val="both"/>
        <w:rPr>
          <w:rFonts w:ascii="Arial" w:hAnsi="Arial" w:cs="Arial"/>
          <w:sz w:val="22"/>
          <w:szCs w:val="22"/>
        </w:rPr>
      </w:pPr>
      <w:proofErr w:type="gramStart"/>
      <w:r w:rsidRPr="007A056B">
        <w:rPr>
          <w:rFonts w:ascii="Arial" w:hAnsi="Arial" w:cs="Arial"/>
          <w:sz w:val="22"/>
          <w:szCs w:val="22"/>
        </w:rPr>
        <w:t>Untuk memperkecil risiko makin parahnya penyakit dan menurunkan risiko komplikasi diabetes melitus sejak awal kemungkinan timbulnya komplikasi kronis harus dicegah, sehingga penderita dapat hidup sehat berdampingan dengan penyakit yang dideritanya.</w:t>
      </w:r>
      <w:proofErr w:type="gramEnd"/>
      <w:r w:rsidRPr="007A056B">
        <w:rPr>
          <w:rFonts w:ascii="Arial" w:hAnsi="Arial" w:cs="Arial"/>
          <w:sz w:val="22"/>
          <w:szCs w:val="22"/>
        </w:rPr>
        <w:t xml:space="preserve"> Penderita diabetes diharapkan mengontrol </w:t>
      </w:r>
      <w:proofErr w:type="gramStart"/>
      <w:r w:rsidRPr="007A056B">
        <w:rPr>
          <w:rFonts w:ascii="Arial" w:hAnsi="Arial" w:cs="Arial"/>
          <w:sz w:val="22"/>
          <w:szCs w:val="22"/>
        </w:rPr>
        <w:t>kadar</w:t>
      </w:r>
      <w:proofErr w:type="gramEnd"/>
      <w:r w:rsidRPr="007A056B">
        <w:rPr>
          <w:rFonts w:ascii="Arial" w:hAnsi="Arial" w:cs="Arial"/>
          <w:sz w:val="22"/>
          <w:szCs w:val="22"/>
        </w:rPr>
        <w:t xml:space="preserve"> glukosa darah secara teratur dan mempertahankan berat badan yang normal. Penurunan berat badan mengurangi resistensi insulin dan meningkatkan yang dapat dilakukan untuk memperoleh berat badan dan </w:t>
      </w:r>
      <w:proofErr w:type="gramStart"/>
      <w:r w:rsidRPr="007A056B">
        <w:rPr>
          <w:rFonts w:ascii="Arial" w:hAnsi="Arial" w:cs="Arial"/>
          <w:sz w:val="22"/>
          <w:szCs w:val="22"/>
        </w:rPr>
        <w:t>kadar</w:t>
      </w:r>
      <w:proofErr w:type="gramEnd"/>
      <w:r w:rsidRPr="007A056B">
        <w:rPr>
          <w:rFonts w:ascii="Arial" w:hAnsi="Arial" w:cs="Arial"/>
          <w:sz w:val="22"/>
          <w:szCs w:val="22"/>
        </w:rPr>
        <w:t xml:space="preserve"> glukosa darah yang normal adalah:</w:t>
      </w:r>
    </w:p>
    <w:p w:rsidR="00493F86" w:rsidRPr="00EF5CB8" w:rsidRDefault="00493F86" w:rsidP="00493F86">
      <w:pPr>
        <w:pStyle w:val="ListParagraph"/>
        <w:numPr>
          <w:ilvl w:val="0"/>
          <w:numId w:val="3"/>
        </w:numPr>
        <w:autoSpaceDE w:val="0"/>
        <w:autoSpaceDN w:val="0"/>
        <w:adjustRightInd w:val="0"/>
        <w:spacing w:after="0" w:line="360" w:lineRule="auto"/>
        <w:ind w:left="714" w:hanging="357"/>
        <w:jc w:val="both"/>
        <w:rPr>
          <w:rFonts w:ascii="Arial" w:hAnsi="Arial" w:cs="Arial"/>
          <w:b/>
        </w:rPr>
      </w:pPr>
      <w:r w:rsidRPr="00EF5CB8">
        <w:rPr>
          <w:rFonts w:ascii="Arial" w:hAnsi="Arial" w:cs="Arial"/>
          <w:b/>
        </w:rPr>
        <w:t>Diet</w:t>
      </w:r>
    </w:p>
    <w:p w:rsidR="00493F86" w:rsidRPr="007A056B" w:rsidRDefault="00493F86" w:rsidP="00493F86">
      <w:pPr>
        <w:autoSpaceDE w:val="0"/>
        <w:autoSpaceDN w:val="0"/>
        <w:adjustRightInd w:val="0"/>
        <w:spacing w:line="360" w:lineRule="auto"/>
        <w:ind w:left="720"/>
        <w:jc w:val="both"/>
        <w:rPr>
          <w:rFonts w:ascii="Arial" w:hAnsi="Arial" w:cs="Arial"/>
          <w:sz w:val="22"/>
          <w:szCs w:val="22"/>
        </w:rPr>
      </w:pPr>
      <w:proofErr w:type="gramStart"/>
      <w:r w:rsidRPr="007A056B">
        <w:rPr>
          <w:rFonts w:ascii="Arial" w:hAnsi="Arial" w:cs="Arial"/>
          <w:sz w:val="22"/>
          <w:szCs w:val="22"/>
        </w:rPr>
        <w:t>Diet yang disarankan adalah mengkonsumsi makanan yang seimbang sesuai kebutuhan gizi.</w:t>
      </w:r>
      <w:proofErr w:type="gramEnd"/>
      <w:r w:rsidRPr="007A056B">
        <w:rPr>
          <w:rFonts w:ascii="Arial" w:hAnsi="Arial" w:cs="Arial"/>
          <w:sz w:val="22"/>
          <w:szCs w:val="22"/>
        </w:rPr>
        <w:t xml:space="preserve"> </w:t>
      </w:r>
      <w:proofErr w:type="gramStart"/>
      <w:r w:rsidRPr="007A056B">
        <w:rPr>
          <w:rFonts w:ascii="Arial" w:hAnsi="Arial" w:cs="Arial"/>
          <w:sz w:val="22"/>
          <w:szCs w:val="22"/>
        </w:rPr>
        <w:t>Pada dasarnya diet ditujukan untuk mencapai dan mempertahankan berat badan yang ideal.</w:t>
      </w:r>
      <w:proofErr w:type="gramEnd"/>
      <w:r w:rsidRPr="007A056B">
        <w:rPr>
          <w:rFonts w:ascii="Arial" w:hAnsi="Arial" w:cs="Arial"/>
          <w:sz w:val="22"/>
          <w:szCs w:val="22"/>
        </w:rPr>
        <w:t xml:space="preserve"> </w:t>
      </w:r>
      <w:proofErr w:type="gramStart"/>
      <w:r w:rsidRPr="007A056B">
        <w:rPr>
          <w:rFonts w:ascii="Arial" w:hAnsi="Arial" w:cs="Arial"/>
          <w:sz w:val="22"/>
          <w:szCs w:val="22"/>
        </w:rPr>
        <w:t>Dari sisi makanan, penderita diabetes lebih dianjurkan mengkonsumsi karbohidrat berserat, protein dalam jumlah terkendali, serta sedikit lemak.</w:t>
      </w:r>
      <w:proofErr w:type="gramEnd"/>
      <w:r w:rsidRPr="007A056B">
        <w:rPr>
          <w:rFonts w:ascii="Arial" w:hAnsi="Arial" w:cs="Arial"/>
          <w:sz w:val="22"/>
          <w:szCs w:val="22"/>
        </w:rPr>
        <w:t xml:space="preserve"> Dengan demikian, tubuh tetap memperoleh zat-zat gizi yang diperlukan tubuh, serta dapat mengatur </w:t>
      </w:r>
      <w:proofErr w:type="gramStart"/>
      <w:r w:rsidRPr="007A056B">
        <w:rPr>
          <w:rFonts w:ascii="Arial" w:hAnsi="Arial" w:cs="Arial"/>
          <w:sz w:val="22"/>
          <w:szCs w:val="22"/>
        </w:rPr>
        <w:t>kadar</w:t>
      </w:r>
      <w:proofErr w:type="gramEnd"/>
      <w:r w:rsidRPr="007A056B">
        <w:rPr>
          <w:rFonts w:ascii="Arial" w:hAnsi="Arial" w:cs="Arial"/>
          <w:sz w:val="22"/>
          <w:szCs w:val="22"/>
        </w:rPr>
        <w:t xml:space="preserve"> gula darah agar tidak melonjak.</w:t>
      </w:r>
    </w:p>
    <w:p w:rsidR="00493F86" w:rsidRPr="007A056B" w:rsidRDefault="00493F86" w:rsidP="00493F86">
      <w:pPr>
        <w:pStyle w:val="ListParagraph"/>
        <w:numPr>
          <w:ilvl w:val="0"/>
          <w:numId w:val="3"/>
        </w:numPr>
        <w:autoSpaceDE w:val="0"/>
        <w:autoSpaceDN w:val="0"/>
        <w:adjustRightInd w:val="0"/>
        <w:spacing w:after="0" w:line="360" w:lineRule="auto"/>
        <w:ind w:left="714" w:hanging="357"/>
        <w:jc w:val="both"/>
        <w:rPr>
          <w:rFonts w:ascii="Arial" w:hAnsi="Arial" w:cs="Arial"/>
          <w:b/>
        </w:rPr>
      </w:pPr>
      <w:r w:rsidRPr="007A056B">
        <w:rPr>
          <w:rFonts w:ascii="Arial" w:hAnsi="Arial" w:cs="Arial"/>
          <w:b/>
        </w:rPr>
        <w:t>Olahraga</w:t>
      </w:r>
    </w:p>
    <w:p w:rsidR="00493F86" w:rsidRPr="007A056B" w:rsidRDefault="00493F86" w:rsidP="00493F86">
      <w:pPr>
        <w:autoSpaceDE w:val="0"/>
        <w:autoSpaceDN w:val="0"/>
        <w:adjustRightInd w:val="0"/>
        <w:spacing w:line="360" w:lineRule="auto"/>
        <w:ind w:left="720"/>
        <w:jc w:val="both"/>
        <w:rPr>
          <w:rFonts w:ascii="Arial" w:hAnsi="Arial" w:cs="Arial"/>
          <w:sz w:val="22"/>
          <w:szCs w:val="22"/>
        </w:rPr>
      </w:pPr>
      <w:proofErr w:type="gramStart"/>
      <w:r w:rsidRPr="007A056B">
        <w:rPr>
          <w:rFonts w:ascii="Arial" w:hAnsi="Arial" w:cs="Arial"/>
          <w:sz w:val="22"/>
          <w:szCs w:val="22"/>
        </w:rPr>
        <w:t>Semua penderita diabetes mellitus dianjurkan melakukan latihan fisik atau berolahraga secara teratur setiap harinya selama 20 menit.</w:t>
      </w:r>
      <w:proofErr w:type="gramEnd"/>
      <w:r w:rsidRPr="007A056B">
        <w:rPr>
          <w:rFonts w:ascii="Arial" w:hAnsi="Arial" w:cs="Arial"/>
          <w:sz w:val="22"/>
          <w:szCs w:val="22"/>
        </w:rPr>
        <w:t xml:space="preserve"> Latihan fisik ini dilakukan sekitar 1</w:t>
      </w:r>
      <w:proofErr w:type="gramStart"/>
      <w:r w:rsidRPr="007A056B">
        <w:rPr>
          <w:rFonts w:ascii="Arial" w:hAnsi="Arial" w:cs="Arial"/>
          <w:sz w:val="22"/>
          <w:szCs w:val="22"/>
        </w:rPr>
        <w:t>,5</w:t>
      </w:r>
      <w:proofErr w:type="gramEnd"/>
      <w:r w:rsidRPr="007A056B">
        <w:rPr>
          <w:rFonts w:ascii="Arial" w:hAnsi="Arial" w:cs="Arial"/>
          <w:sz w:val="22"/>
          <w:szCs w:val="22"/>
        </w:rPr>
        <w:t xml:space="preserve"> jam sesudah makan. Olahraga dapat mencegah kegemukan, mengontrol </w:t>
      </w:r>
      <w:proofErr w:type="gramStart"/>
      <w:r w:rsidRPr="007A056B">
        <w:rPr>
          <w:rFonts w:ascii="Arial" w:hAnsi="Arial" w:cs="Arial"/>
          <w:sz w:val="22"/>
          <w:szCs w:val="22"/>
        </w:rPr>
        <w:t>kadar</w:t>
      </w:r>
      <w:proofErr w:type="gramEnd"/>
      <w:r w:rsidRPr="007A056B">
        <w:rPr>
          <w:rFonts w:ascii="Arial" w:hAnsi="Arial" w:cs="Arial"/>
          <w:sz w:val="22"/>
          <w:szCs w:val="22"/>
        </w:rPr>
        <w:t xml:space="preserve"> gula darah, mengurangi ketergantungan pada obat atau insulin, serta dapat mengurangi kandungan lemak pada orang yang kegemukan.</w:t>
      </w:r>
    </w:p>
    <w:p w:rsidR="00493F86" w:rsidRPr="007A056B" w:rsidRDefault="00493F86" w:rsidP="00493F86">
      <w:pPr>
        <w:pStyle w:val="ListParagraph"/>
        <w:numPr>
          <w:ilvl w:val="0"/>
          <w:numId w:val="3"/>
        </w:numPr>
        <w:autoSpaceDE w:val="0"/>
        <w:autoSpaceDN w:val="0"/>
        <w:adjustRightInd w:val="0"/>
        <w:spacing w:after="0" w:line="360" w:lineRule="auto"/>
        <w:ind w:left="714" w:hanging="357"/>
        <w:jc w:val="both"/>
        <w:rPr>
          <w:rFonts w:ascii="Arial" w:hAnsi="Arial" w:cs="Arial"/>
          <w:b/>
        </w:rPr>
      </w:pPr>
      <w:r w:rsidRPr="007A056B">
        <w:rPr>
          <w:rFonts w:ascii="Arial" w:hAnsi="Arial" w:cs="Arial"/>
          <w:b/>
        </w:rPr>
        <w:t>Berhenti merokok</w:t>
      </w:r>
    </w:p>
    <w:p w:rsidR="00493F86" w:rsidRPr="007A056B" w:rsidRDefault="00493F86" w:rsidP="00493F86">
      <w:pPr>
        <w:autoSpaceDE w:val="0"/>
        <w:autoSpaceDN w:val="0"/>
        <w:adjustRightInd w:val="0"/>
        <w:spacing w:line="360" w:lineRule="auto"/>
        <w:ind w:left="720"/>
        <w:jc w:val="both"/>
        <w:rPr>
          <w:rFonts w:ascii="Arial" w:hAnsi="Arial" w:cs="Arial"/>
          <w:sz w:val="22"/>
          <w:szCs w:val="22"/>
        </w:rPr>
      </w:pPr>
      <w:proofErr w:type="gramStart"/>
      <w:r w:rsidRPr="007A056B">
        <w:rPr>
          <w:rFonts w:ascii="Arial" w:hAnsi="Arial" w:cs="Arial"/>
          <w:sz w:val="22"/>
          <w:szCs w:val="22"/>
        </w:rPr>
        <w:t xml:space="preserve">Nikotin yang terdapat pada rokok dapat mempengaruhi secara buruk penyerapan glukosa oleh sel. Merokok juga menghasilkan banyak radikal </w:t>
      </w:r>
      <w:r w:rsidRPr="007A056B">
        <w:rPr>
          <w:rFonts w:ascii="Arial" w:hAnsi="Arial" w:cs="Arial"/>
          <w:sz w:val="22"/>
          <w:szCs w:val="22"/>
        </w:rPr>
        <w:lastRenderedPageBreak/>
        <w:t>bebas.</w:t>
      </w:r>
      <w:proofErr w:type="gramEnd"/>
      <w:r w:rsidRPr="007A056B">
        <w:rPr>
          <w:rFonts w:ascii="Arial" w:hAnsi="Arial" w:cs="Arial"/>
          <w:sz w:val="22"/>
          <w:szCs w:val="22"/>
        </w:rPr>
        <w:t xml:space="preserve"> Metabolisme glukosa pada penderita diabetes </w:t>
      </w:r>
      <w:proofErr w:type="gramStart"/>
      <w:r w:rsidRPr="007A056B">
        <w:rPr>
          <w:rFonts w:ascii="Arial" w:hAnsi="Arial" w:cs="Arial"/>
          <w:sz w:val="22"/>
          <w:szCs w:val="22"/>
        </w:rPr>
        <w:t>akan</w:t>
      </w:r>
      <w:proofErr w:type="gramEnd"/>
      <w:r w:rsidRPr="007A056B">
        <w:rPr>
          <w:rFonts w:ascii="Arial" w:hAnsi="Arial" w:cs="Arial"/>
          <w:sz w:val="22"/>
          <w:szCs w:val="22"/>
        </w:rPr>
        <w:t xml:space="preserve"> terganggu sehingga menimbulkan kelebihan radikal bebas yang memegang peranan penting pada terjadinya komplikasi lambat.</w:t>
      </w:r>
    </w:p>
    <w:p w:rsidR="00493F86" w:rsidRDefault="00493F86" w:rsidP="00493F86">
      <w:pPr>
        <w:pStyle w:val="ListParagraph"/>
        <w:numPr>
          <w:ilvl w:val="0"/>
          <w:numId w:val="3"/>
        </w:numPr>
        <w:autoSpaceDE w:val="0"/>
        <w:autoSpaceDN w:val="0"/>
        <w:adjustRightInd w:val="0"/>
        <w:spacing w:after="0" w:line="360" w:lineRule="auto"/>
        <w:ind w:left="714" w:hanging="357"/>
        <w:jc w:val="both"/>
        <w:rPr>
          <w:rFonts w:ascii="Arial" w:hAnsi="Arial" w:cs="Arial"/>
          <w:b/>
        </w:rPr>
      </w:pPr>
      <w:r w:rsidRPr="00EF5CB8">
        <w:rPr>
          <w:rFonts w:ascii="Arial" w:hAnsi="Arial" w:cs="Arial"/>
          <w:b/>
        </w:rPr>
        <w:t>Gaya dan Sikap Hidup</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493F86" w:rsidRPr="00EF5CB8" w:rsidRDefault="00493F86" w:rsidP="00493F86">
      <w:pPr>
        <w:pStyle w:val="ListParagraph"/>
        <w:autoSpaceDE w:val="0"/>
        <w:autoSpaceDN w:val="0"/>
        <w:adjustRightInd w:val="0"/>
        <w:spacing w:after="0" w:line="360" w:lineRule="auto"/>
        <w:jc w:val="both"/>
        <w:rPr>
          <w:rFonts w:ascii="Arial" w:hAnsi="Arial" w:cs="Arial"/>
          <w:b/>
        </w:rPr>
      </w:pPr>
      <w:r w:rsidRPr="00EF5CB8">
        <w:rPr>
          <w:rFonts w:ascii="Arial" w:hAnsi="Arial" w:cs="Arial"/>
        </w:rPr>
        <w:t xml:space="preserve">Hindari stress dengan </w:t>
      </w:r>
      <w:proofErr w:type="gramStart"/>
      <w:r w:rsidRPr="00EF5CB8">
        <w:rPr>
          <w:rFonts w:ascii="Arial" w:hAnsi="Arial" w:cs="Arial"/>
        </w:rPr>
        <w:t>gaya</w:t>
      </w:r>
      <w:proofErr w:type="gramEnd"/>
      <w:r w:rsidRPr="00EF5CB8">
        <w:rPr>
          <w:rFonts w:ascii="Arial" w:hAnsi="Arial" w:cs="Arial"/>
        </w:rPr>
        <w:t xml:space="preserve"> hidup yang lebih santai, tanamkan selalu pikiran positif agar pikiran tidak terbebani. </w:t>
      </w:r>
      <w:proofErr w:type="gramStart"/>
      <w:r w:rsidRPr="00EF5CB8">
        <w:rPr>
          <w:rFonts w:ascii="Arial" w:hAnsi="Arial" w:cs="Arial"/>
        </w:rPr>
        <w:t>Hindari merokok dan</w:t>
      </w:r>
      <w:r>
        <w:rPr>
          <w:rFonts w:ascii="Arial" w:hAnsi="Arial" w:cs="Arial"/>
        </w:rPr>
        <w:t xml:space="preserve"> mengkonsumsi </w:t>
      </w:r>
      <w:r w:rsidRPr="00EF5CB8">
        <w:rPr>
          <w:rFonts w:ascii="Arial" w:hAnsi="Arial" w:cs="Arial"/>
        </w:rPr>
        <w:t>alkohol untuk menghindari komplikasi pada diabetes kronik.</w:t>
      </w:r>
      <w:proofErr w:type="gramEnd"/>
      <w:r w:rsidRPr="00EF5CB8">
        <w:rPr>
          <w:rFonts w:ascii="Arial" w:hAnsi="Arial" w:cs="Arial"/>
        </w:rPr>
        <w:t xml:space="preserve"> </w:t>
      </w:r>
      <w:proofErr w:type="gramStart"/>
      <w:r w:rsidRPr="00EF5CB8">
        <w:rPr>
          <w:rFonts w:ascii="Arial" w:hAnsi="Arial" w:cs="Arial"/>
        </w:rPr>
        <w:t>Makan teratur dengan porsi yang cukup dan tidak berlebihan.</w:t>
      </w:r>
      <w:proofErr w:type="gramEnd"/>
    </w:p>
    <w:p w:rsidR="00493F86" w:rsidRDefault="00493F86" w:rsidP="00493F86">
      <w:pPr>
        <w:pStyle w:val="Normal2"/>
        <w:spacing w:before="120" w:line="360" w:lineRule="auto"/>
        <w:ind w:left="425" w:hanging="425"/>
        <w:jc w:val="both"/>
        <w:rPr>
          <w:rFonts w:ascii="Arial" w:hAnsi="Arial" w:cs="Arial"/>
          <w:b/>
          <w:bCs/>
        </w:rPr>
      </w:pPr>
      <w:r>
        <w:rPr>
          <w:rFonts w:ascii="Arial" w:hAnsi="Arial" w:cs="Arial"/>
          <w:b/>
          <w:bCs/>
        </w:rPr>
        <w:t>2.3.4</w:t>
      </w:r>
      <w:r w:rsidRPr="00F427AF">
        <w:rPr>
          <w:rFonts w:ascii="Arial" w:hAnsi="Arial" w:cs="Arial"/>
          <w:b/>
          <w:bCs/>
        </w:rPr>
        <w:t xml:space="preserve">.2 Terapi Sekunder </w:t>
      </w:r>
    </w:p>
    <w:p w:rsidR="00493F86" w:rsidRDefault="00493F86" w:rsidP="00493F86">
      <w:pPr>
        <w:pStyle w:val="Default"/>
        <w:spacing w:line="360" w:lineRule="auto"/>
        <w:ind w:firstLine="851"/>
        <w:jc w:val="both"/>
        <w:rPr>
          <w:rFonts w:ascii="Arial" w:hAnsi="Arial" w:cs="Arial"/>
          <w:sz w:val="22"/>
          <w:szCs w:val="22"/>
        </w:rPr>
      </w:pPr>
      <w:r w:rsidRPr="00FD6997">
        <w:rPr>
          <w:rFonts w:ascii="Arial" w:hAnsi="Arial" w:cs="Arial"/>
          <w:sz w:val="22"/>
          <w:szCs w:val="22"/>
        </w:rPr>
        <w:t>Terapi sekunder merupakan terapi medis mengatasi diabetes melitus menggunakan o</w:t>
      </w:r>
      <w:r>
        <w:rPr>
          <w:rFonts w:ascii="Arial" w:hAnsi="Arial" w:cs="Arial"/>
          <w:sz w:val="22"/>
          <w:szCs w:val="22"/>
        </w:rPr>
        <w:t>bat-</w:t>
      </w:r>
      <w:r w:rsidRPr="00FD6997">
        <w:rPr>
          <w:rFonts w:ascii="Arial" w:hAnsi="Arial" w:cs="Arial"/>
          <w:sz w:val="22"/>
          <w:szCs w:val="22"/>
        </w:rPr>
        <w:t>obatan yang bersifat antidiab</w:t>
      </w:r>
      <w:r>
        <w:rPr>
          <w:rFonts w:ascii="Arial" w:hAnsi="Arial" w:cs="Arial"/>
          <w:sz w:val="22"/>
          <w:szCs w:val="22"/>
        </w:rPr>
        <w:t>etes yang sering disebut obat hi</w:t>
      </w:r>
      <w:r w:rsidRPr="00FD6997">
        <w:rPr>
          <w:rFonts w:ascii="Arial" w:hAnsi="Arial" w:cs="Arial"/>
          <w:sz w:val="22"/>
          <w:szCs w:val="22"/>
        </w:rPr>
        <w:t xml:space="preserve">poglikemik oral (OHO) digunakan untuk mengurangi </w:t>
      </w:r>
      <w:proofErr w:type="gramStart"/>
      <w:r w:rsidRPr="00FD6997">
        <w:rPr>
          <w:rFonts w:ascii="Arial" w:hAnsi="Arial" w:cs="Arial"/>
          <w:sz w:val="22"/>
          <w:szCs w:val="22"/>
        </w:rPr>
        <w:t>kadar</w:t>
      </w:r>
      <w:proofErr w:type="gramEnd"/>
      <w:r w:rsidRPr="00FD6997">
        <w:rPr>
          <w:rFonts w:ascii="Arial" w:hAnsi="Arial" w:cs="Arial"/>
          <w:sz w:val="22"/>
          <w:szCs w:val="22"/>
        </w:rPr>
        <w:t xml:space="preserve"> glukosa darah dan diberikan peroral pada penderita diabetes melitus. </w:t>
      </w:r>
      <w:proofErr w:type="gramStart"/>
      <w:r w:rsidRPr="00FD6997">
        <w:rPr>
          <w:rFonts w:ascii="Arial" w:hAnsi="Arial" w:cs="Arial"/>
          <w:sz w:val="22"/>
          <w:szCs w:val="22"/>
        </w:rPr>
        <w:t>Cara kerja obat-obat ini menstimulasi pelepasan insulin dari sel beta pankreas atau pengambilan glukosa oleh jaringan perifer.</w:t>
      </w:r>
      <w:proofErr w:type="gramEnd"/>
      <w:r w:rsidRPr="00FD6997">
        <w:rPr>
          <w:rFonts w:ascii="Arial" w:hAnsi="Arial" w:cs="Arial"/>
          <w:sz w:val="22"/>
          <w:szCs w:val="22"/>
        </w:rPr>
        <w:t xml:space="preserve"> </w:t>
      </w:r>
    </w:p>
    <w:p w:rsidR="00493F86" w:rsidRPr="00805975" w:rsidRDefault="00493F86" w:rsidP="00493F86">
      <w:pPr>
        <w:pStyle w:val="Default"/>
        <w:numPr>
          <w:ilvl w:val="0"/>
          <w:numId w:val="5"/>
        </w:numPr>
        <w:spacing w:line="360" w:lineRule="auto"/>
        <w:jc w:val="both"/>
        <w:rPr>
          <w:rFonts w:ascii="Arial" w:hAnsi="Arial" w:cs="Arial"/>
          <w:b/>
          <w:sz w:val="22"/>
          <w:szCs w:val="22"/>
        </w:rPr>
      </w:pPr>
      <w:r w:rsidRPr="00805975">
        <w:rPr>
          <w:rFonts w:ascii="Arial" w:hAnsi="Arial" w:cs="Arial"/>
          <w:b/>
          <w:sz w:val="22"/>
          <w:szCs w:val="22"/>
        </w:rPr>
        <w:t>Sulfonilurea</w:t>
      </w:r>
    </w:p>
    <w:p w:rsidR="00493F86" w:rsidRPr="004A64D4" w:rsidRDefault="00493F86" w:rsidP="00493F86">
      <w:pPr>
        <w:pStyle w:val="Default"/>
        <w:spacing w:line="360" w:lineRule="auto"/>
        <w:ind w:left="720"/>
        <w:jc w:val="both"/>
        <w:rPr>
          <w:rFonts w:ascii="Arial" w:hAnsi="Arial" w:cs="Arial"/>
          <w:sz w:val="22"/>
          <w:szCs w:val="22"/>
        </w:rPr>
      </w:pPr>
      <w:proofErr w:type="gramStart"/>
      <w:r>
        <w:rPr>
          <w:rFonts w:ascii="Arial" w:hAnsi="Arial" w:cs="Arial"/>
          <w:sz w:val="22"/>
          <w:szCs w:val="22"/>
        </w:rPr>
        <w:t xml:space="preserve">Golongan obat ini sering disebut sebagai insulin </w:t>
      </w:r>
      <w:r w:rsidRPr="00847FC6">
        <w:rPr>
          <w:rFonts w:ascii="Arial" w:hAnsi="Arial" w:cs="Arial"/>
          <w:i/>
          <w:sz w:val="22"/>
          <w:szCs w:val="22"/>
        </w:rPr>
        <w:t>secretagogues</w:t>
      </w:r>
      <w:r>
        <w:rPr>
          <w:rFonts w:ascii="Arial" w:hAnsi="Arial" w:cs="Arial"/>
          <w:sz w:val="22"/>
          <w:szCs w:val="22"/>
        </w:rPr>
        <w:t>, kerjanya merangsang sekresi insulin dari granul sel-sel β Langerhans pankreas.</w:t>
      </w:r>
      <w:proofErr w:type="gramEnd"/>
      <w:r>
        <w:rPr>
          <w:rFonts w:ascii="Arial" w:hAnsi="Arial" w:cs="Arial"/>
          <w:sz w:val="22"/>
          <w:szCs w:val="22"/>
        </w:rPr>
        <w:t xml:space="preserve"> </w:t>
      </w:r>
      <w:proofErr w:type="gramStart"/>
      <w:r>
        <w:rPr>
          <w:rFonts w:ascii="Arial" w:hAnsi="Arial" w:cs="Arial"/>
          <w:sz w:val="22"/>
          <w:szCs w:val="22"/>
        </w:rPr>
        <w:t>Sulfonilurea mempunyai sifat kionetik berbeda, tetapi absorbsi melalui saluran cerna cukup efektif.</w:t>
      </w:r>
      <w:proofErr w:type="gramEnd"/>
      <w:r>
        <w:rPr>
          <w:rFonts w:ascii="Arial" w:hAnsi="Arial" w:cs="Arial"/>
          <w:sz w:val="22"/>
          <w:szCs w:val="22"/>
        </w:rPr>
        <w:t xml:space="preserve"> Sulfonilurea dengan masa paruh pendek </w:t>
      </w:r>
      <w:proofErr w:type="gramStart"/>
      <w:r>
        <w:rPr>
          <w:rFonts w:ascii="Arial" w:hAnsi="Arial" w:cs="Arial"/>
          <w:sz w:val="22"/>
          <w:szCs w:val="22"/>
        </w:rPr>
        <w:t>akan</w:t>
      </w:r>
      <w:proofErr w:type="gramEnd"/>
      <w:r>
        <w:rPr>
          <w:rFonts w:ascii="Arial" w:hAnsi="Arial" w:cs="Arial"/>
          <w:sz w:val="22"/>
          <w:szCs w:val="22"/>
        </w:rPr>
        <w:t xml:space="preserve"> lebih efektif bila diminum 30 menit sebelum makan. </w:t>
      </w:r>
      <w:proofErr w:type="gramStart"/>
      <w:r>
        <w:rPr>
          <w:rFonts w:ascii="Arial" w:hAnsi="Arial" w:cs="Arial"/>
          <w:sz w:val="22"/>
          <w:szCs w:val="22"/>
        </w:rPr>
        <w:t>Obat-obatan kelompok sulfonilurea adalah glibenklamid, glipizid, gliklazi dan glimepiride.</w:t>
      </w:r>
      <w:proofErr w:type="gramEnd"/>
    </w:p>
    <w:p w:rsidR="00493F86" w:rsidRPr="00EF5CB8" w:rsidRDefault="00493F86" w:rsidP="00493F86">
      <w:pPr>
        <w:pStyle w:val="BodyTextIndent3"/>
        <w:numPr>
          <w:ilvl w:val="0"/>
          <w:numId w:val="5"/>
        </w:numPr>
        <w:spacing w:line="360" w:lineRule="auto"/>
        <w:jc w:val="both"/>
        <w:rPr>
          <w:rFonts w:ascii="Arial" w:hAnsi="Arial" w:cs="Arial"/>
          <w:b/>
          <w:color w:val="000000"/>
          <w:sz w:val="22"/>
          <w:szCs w:val="22"/>
        </w:rPr>
      </w:pPr>
      <w:r w:rsidRPr="00EF5CB8">
        <w:rPr>
          <w:rFonts w:ascii="Arial" w:hAnsi="Arial" w:cs="Arial"/>
          <w:b/>
          <w:color w:val="000000"/>
          <w:sz w:val="22"/>
          <w:szCs w:val="22"/>
        </w:rPr>
        <w:t>Biguanid</w:t>
      </w:r>
    </w:p>
    <w:p w:rsidR="00493F86" w:rsidRDefault="00493F86" w:rsidP="00493F86">
      <w:pPr>
        <w:autoSpaceDE w:val="0"/>
        <w:autoSpaceDN w:val="0"/>
        <w:adjustRightInd w:val="0"/>
        <w:spacing w:line="360" w:lineRule="auto"/>
        <w:ind w:left="720"/>
        <w:jc w:val="both"/>
        <w:rPr>
          <w:rFonts w:ascii="Arial" w:hAnsi="Arial" w:cs="Arial"/>
        </w:rPr>
      </w:pPr>
      <w:proofErr w:type="gramStart"/>
      <w:r>
        <w:rPr>
          <w:rFonts w:ascii="Arial" w:hAnsi="Arial" w:cs="Arial"/>
          <w:color w:val="000000"/>
        </w:rPr>
        <w:t xml:space="preserve">Penyerapan biguanid oleh </w:t>
      </w:r>
      <w:r w:rsidRPr="00FD6997">
        <w:rPr>
          <w:rFonts w:ascii="Arial" w:hAnsi="Arial" w:cs="Arial"/>
          <w:color w:val="000000"/>
        </w:rPr>
        <w:t>usus baik sekali dan obat ini dapat digunakan bersamaan</w:t>
      </w:r>
      <w:r>
        <w:rPr>
          <w:rFonts w:ascii="Arial" w:hAnsi="Arial" w:cs="Arial"/>
          <w:color w:val="000000"/>
        </w:rPr>
        <w:t xml:space="preserve"> dengan insulin atau sulfonilure</w:t>
      </w:r>
      <w:r w:rsidRPr="00FD6997">
        <w:rPr>
          <w:rFonts w:ascii="Arial" w:hAnsi="Arial" w:cs="Arial"/>
          <w:color w:val="000000"/>
        </w:rPr>
        <w:t>a.</w:t>
      </w:r>
      <w:proofErr w:type="gramEnd"/>
      <w:r w:rsidRPr="00FD6997">
        <w:rPr>
          <w:rFonts w:ascii="Arial" w:hAnsi="Arial" w:cs="Arial"/>
        </w:rPr>
        <w:t xml:space="preserve"> </w:t>
      </w:r>
      <w:proofErr w:type="gramStart"/>
      <w:r w:rsidRPr="00FD6997">
        <w:rPr>
          <w:rFonts w:ascii="Arial" w:hAnsi="Arial" w:cs="Arial"/>
        </w:rPr>
        <w:t>Obat-obatan kel</w:t>
      </w:r>
      <w:r>
        <w:rPr>
          <w:rFonts w:ascii="Arial" w:hAnsi="Arial" w:cs="Arial"/>
        </w:rPr>
        <w:t>ompok biguanid adalah metformin.</w:t>
      </w:r>
      <w:proofErr w:type="gramEnd"/>
      <w:r>
        <w:rPr>
          <w:rFonts w:ascii="Arial" w:hAnsi="Arial" w:cs="Arial"/>
        </w:rPr>
        <w:t xml:space="preserve"> </w:t>
      </w:r>
      <w:proofErr w:type="gramStart"/>
      <w:r>
        <w:rPr>
          <w:rFonts w:ascii="Arial" w:hAnsi="Arial" w:cs="Arial"/>
        </w:rPr>
        <w:t>Metformin menurunkan produksi glukosa dihepar dan meningkatkan sensitivitas jaringan otot dan adipose terhadap insulin.</w:t>
      </w:r>
      <w:proofErr w:type="gramEnd"/>
    </w:p>
    <w:p w:rsidR="00493F86" w:rsidRDefault="00493F86" w:rsidP="00493F86">
      <w:pPr>
        <w:pStyle w:val="ListParagraph"/>
        <w:numPr>
          <w:ilvl w:val="0"/>
          <w:numId w:val="5"/>
        </w:numPr>
        <w:autoSpaceDE w:val="0"/>
        <w:autoSpaceDN w:val="0"/>
        <w:adjustRightInd w:val="0"/>
        <w:spacing w:line="360" w:lineRule="auto"/>
        <w:jc w:val="both"/>
        <w:rPr>
          <w:rFonts w:ascii="Arial" w:hAnsi="Arial" w:cs="Arial"/>
          <w:b/>
        </w:rPr>
      </w:pPr>
      <w:r w:rsidRPr="00EF5CB8">
        <w:rPr>
          <w:rFonts w:ascii="Arial" w:hAnsi="Arial" w:cs="Arial"/>
          <w:b/>
        </w:rPr>
        <w:t>Inhibitor alfa-glukosidase</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p>
    <w:p w:rsidR="00493F86" w:rsidRPr="009D07E8" w:rsidRDefault="00493F86" w:rsidP="00493F86">
      <w:pPr>
        <w:pStyle w:val="ListParagraph"/>
        <w:autoSpaceDE w:val="0"/>
        <w:autoSpaceDN w:val="0"/>
        <w:adjustRightInd w:val="0"/>
        <w:spacing w:line="360" w:lineRule="auto"/>
        <w:jc w:val="both"/>
        <w:rPr>
          <w:rFonts w:ascii="Arial" w:hAnsi="Arial" w:cs="Arial"/>
          <w:b/>
        </w:rPr>
      </w:pPr>
      <w:proofErr w:type="gramStart"/>
      <w:r>
        <w:rPr>
          <w:rFonts w:ascii="Arial" w:hAnsi="Arial" w:cs="Arial"/>
        </w:rPr>
        <w:t>K</w:t>
      </w:r>
      <w:r w:rsidRPr="009D07E8">
        <w:rPr>
          <w:rFonts w:ascii="Arial" w:hAnsi="Arial" w:cs="Arial"/>
        </w:rPr>
        <w:t xml:space="preserve">elompok inhibitor alfa-glikosidase adalah </w:t>
      </w:r>
      <w:r w:rsidRPr="009D07E8">
        <w:rPr>
          <w:rFonts w:ascii="Arial" w:hAnsi="Arial" w:cs="Arial"/>
          <w:i/>
        </w:rPr>
        <w:t>akarbose</w:t>
      </w:r>
      <w:r w:rsidRPr="009D07E8">
        <w:rPr>
          <w:rFonts w:ascii="Arial" w:hAnsi="Arial" w:cs="Arial"/>
        </w:rPr>
        <w:t>.</w:t>
      </w:r>
      <w:proofErr w:type="gramEnd"/>
      <w:r w:rsidRPr="009D07E8">
        <w:rPr>
          <w:rFonts w:ascii="Arial" w:hAnsi="Arial" w:cs="Arial"/>
        </w:rPr>
        <w:t xml:space="preserve"> </w:t>
      </w:r>
      <w:proofErr w:type="gramStart"/>
      <w:r>
        <w:rPr>
          <w:rFonts w:ascii="Arial" w:hAnsi="Arial" w:cs="Arial"/>
        </w:rPr>
        <w:t xml:space="preserve">Obat golongan penghambat </w:t>
      </w:r>
      <w:r w:rsidRPr="009D07E8">
        <w:rPr>
          <w:rFonts w:ascii="Arial" w:hAnsi="Arial" w:cs="Arial"/>
        </w:rPr>
        <w:t xml:space="preserve">alfa-glikosidase ini dapat memperlambat absorpsi </w:t>
      </w:r>
      <w:r w:rsidRPr="009D07E8">
        <w:rPr>
          <w:rFonts w:ascii="Arial" w:hAnsi="Arial" w:cs="Arial"/>
        </w:rPr>
        <w:lastRenderedPageBreak/>
        <w:t>polisakarida, dekstr</w:t>
      </w:r>
      <w:r>
        <w:rPr>
          <w:rFonts w:ascii="Arial" w:hAnsi="Arial" w:cs="Arial"/>
        </w:rPr>
        <w:t>in dan disakarida di intestine.</w:t>
      </w:r>
      <w:proofErr w:type="gramEnd"/>
      <w:r>
        <w:rPr>
          <w:rFonts w:ascii="Arial" w:hAnsi="Arial" w:cs="Arial"/>
        </w:rPr>
        <w:t xml:space="preserve"> K</w:t>
      </w:r>
      <w:r w:rsidRPr="009D07E8">
        <w:rPr>
          <w:rFonts w:ascii="Arial" w:hAnsi="Arial" w:cs="Arial"/>
        </w:rPr>
        <w:t>erja enzim alfa-glikosidase</w:t>
      </w:r>
      <w:r>
        <w:rPr>
          <w:rFonts w:ascii="Arial" w:hAnsi="Arial" w:cs="Arial"/>
        </w:rPr>
        <w:t xml:space="preserve"> </w:t>
      </w:r>
      <w:proofErr w:type="gramStart"/>
      <w:r>
        <w:rPr>
          <w:rFonts w:ascii="Arial" w:hAnsi="Arial" w:cs="Arial"/>
        </w:rPr>
        <w:t>akan</w:t>
      </w:r>
      <w:proofErr w:type="gramEnd"/>
      <w:r>
        <w:rPr>
          <w:rFonts w:ascii="Arial" w:hAnsi="Arial" w:cs="Arial"/>
        </w:rPr>
        <w:t xml:space="preserve"> dihambat di </w:t>
      </w:r>
      <w:r w:rsidRPr="008669FC">
        <w:rPr>
          <w:rFonts w:ascii="Arial" w:hAnsi="Arial" w:cs="Arial"/>
          <w:i/>
        </w:rPr>
        <w:t>brush border intestine</w:t>
      </w:r>
      <w:r w:rsidRPr="009D07E8">
        <w:rPr>
          <w:rFonts w:ascii="Arial" w:hAnsi="Arial" w:cs="Arial"/>
        </w:rPr>
        <w:t>,</w:t>
      </w:r>
      <w:r>
        <w:rPr>
          <w:rFonts w:ascii="Arial" w:hAnsi="Arial" w:cs="Arial"/>
        </w:rPr>
        <w:t xml:space="preserve"> sehingga </w:t>
      </w:r>
      <w:r w:rsidRPr="009D07E8">
        <w:rPr>
          <w:rFonts w:ascii="Arial" w:hAnsi="Arial" w:cs="Arial"/>
        </w:rPr>
        <w:t>mencegah peningkatan glukosa plasma pada orang normal dan pasien diabetes mellitus.</w:t>
      </w:r>
    </w:p>
    <w:p w:rsidR="00493F86" w:rsidRPr="00EF5CB8" w:rsidRDefault="00493F86" w:rsidP="00493F86">
      <w:pPr>
        <w:pStyle w:val="ListParagraph"/>
        <w:numPr>
          <w:ilvl w:val="0"/>
          <w:numId w:val="5"/>
        </w:numPr>
        <w:autoSpaceDE w:val="0"/>
        <w:autoSpaceDN w:val="0"/>
        <w:adjustRightInd w:val="0"/>
        <w:spacing w:after="0" w:line="360" w:lineRule="auto"/>
        <w:jc w:val="both"/>
        <w:rPr>
          <w:rFonts w:ascii="Arial" w:hAnsi="Arial" w:cs="Arial"/>
          <w:b/>
        </w:rPr>
      </w:pPr>
      <w:r w:rsidRPr="00EF5CB8">
        <w:rPr>
          <w:rFonts w:ascii="Arial" w:hAnsi="Arial" w:cs="Arial"/>
          <w:b/>
        </w:rPr>
        <w:t>Thiazolidinedione</w:t>
      </w:r>
    </w:p>
    <w:p w:rsidR="00493F86" w:rsidRPr="007A056B" w:rsidRDefault="00493F86" w:rsidP="00493F86">
      <w:pPr>
        <w:autoSpaceDE w:val="0"/>
        <w:autoSpaceDN w:val="0"/>
        <w:adjustRightInd w:val="0"/>
        <w:spacing w:line="360" w:lineRule="auto"/>
        <w:ind w:left="720"/>
        <w:jc w:val="both"/>
        <w:rPr>
          <w:rFonts w:ascii="Arial" w:hAnsi="Arial" w:cs="Arial"/>
          <w:sz w:val="22"/>
          <w:szCs w:val="22"/>
        </w:rPr>
      </w:pPr>
      <w:proofErr w:type="gramStart"/>
      <w:r w:rsidRPr="007A056B">
        <w:rPr>
          <w:rFonts w:ascii="Arial" w:hAnsi="Arial" w:cs="Arial"/>
          <w:sz w:val="22"/>
          <w:szCs w:val="22"/>
        </w:rPr>
        <w:t>Thiazolidinedione adalah golongan obat baru yang mempunyai efek farmakologis meningkatkan sensitivitas insulin.</w:t>
      </w:r>
      <w:proofErr w:type="gramEnd"/>
      <w:r w:rsidRPr="007A056B">
        <w:rPr>
          <w:rFonts w:ascii="Arial" w:hAnsi="Arial" w:cs="Arial"/>
          <w:sz w:val="22"/>
          <w:szCs w:val="22"/>
        </w:rPr>
        <w:t xml:space="preserve"> </w:t>
      </w:r>
      <w:proofErr w:type="gramStart"/>
      <w:r w:rsidRPr="007A056B">
        <w:rPr>
          <w:rFonts w:ascii="Arial" w:hAnsi="Arial" w:cs="Arial"/>
          <w:sz w:val="22"/>
          <w:szCs w:val="22"/>
        </w:rPr>
        <w:t>Obat ini bekerja pada otot, lemak dan liver untuk menghambat pelepasan glukosa dari jaringan penyimpanan sumber glukosa darah tersebut.</w:t>
      </w:r>
      <w:proofErr w:type="gramEnd"/>
      <w:r w:rsidRPr="007A056B">
        <w:rPr>
          <w:rFonts w:ascii="Arial" w:hAnsi="Arial" w:cs="Arial"/>
          <w:sz w:val="22"/>
          <w:szCs w:val="22"/>
        </w:rPr>
        <w:t xml:space="preserve"> Golongan obat thiazolidinedione dapat digunakan bersama sulfonilurea, insulin dan metformin untuk menurunkan </w:t>
      </w:r>
      <w:proofErr w:type="gramStart"/>
      <w:r w:rsidRPr="007A056B">
        <w:rPr>
          <w:rFonts w:ascii="Arial" w:hAnsi="Arial" w:cs="Arial"/>
          <w:sz w:val="22"/>
          <w:szCs w:val="22"/>
        </w:rPr>
        <w:t>kadar</w:t>
      </w:r>
      <w:proofErr w:type="gramEnd"/>
      <w:r w:rsidRPr="007A056B">
        <w:rPr>
          <w:rFonts w:ascii="Arial" w:hAnsi="Arial" w:cs="Arial"/>
          <w:sz w:val="22"/>
          <w:szCs w:val="22"/>
        </w:rPr>
        <w:t xml:space="preserve"> glukosa dalam darah. </w:t>
      </w:r>
    </w:p>
    <w:p w:rsidR="00493F86" w:rsidRDefault="00493F86" w:rsidP="00493F86">
      <w:pPr>
        <w:pStyle w:val="ListParagraph"/>
        <w:numPr>
          <w:ilvl w:val="0"/>
          <w:numId w:val="5"/>
        </w:numPr>
        <w:autoSpaceDE w:val="0"/>
        <w:autoSpaceDN w:val="0"/>
        <w:adjustRightInd w:val="0"/>
        <w:spacing w:line="360" w:lineRule="auto"/>
        <w:jc w:val="both"/>
        <w:rPr>
          <w:rFonts w:ascii="Arial" w:hAnsi="Arial" w:cs="Arial"/>
          <w:b/>
        </w:rPr>
      </w:pPr>
      <w:r w:rsidRPr="008669FC">
        <w:rPr>
          <w:rFonts w:ascii="Arial" w:hAnsi="Arial" w:cs="Arial"/>
          <w:b/>
        </w:rPr>
        <w:t>Meglitinida</w:t>
      </w:r>
    </w:p>
    <w:p w:rsidR="00493F86" w:rsidRPr="008669FC" w:rsidRDefault="00493F86" w:rsidP="00493F86">
      <w:pPr>
        <w:pStyle w:val="ListParagraph"/>
        <w:autoSpaceDE w:val="0"/>
        <w:autoSpaceDN w:val="0"/>
        <w:adjustRightInd w:val="0"/>
        <w:spacing w:line="360" w:lineRule="auto"/>
        <w:jc w:val="both"/>
        <w:rPr>
          <w:rFonts w:ascii="Arial" w:hAnsi="Arial" w:cs="Arial"/>
          <w:b/>
        </w:rPr>
      </w:pPr>
      <w:r w:rsidRPr="008669FC">
        <w:rPr>
          <w:rFonts w:ascii="Arial" w:hAnsi="Arial" w:cs="Arial"/>
        </w:rPr>
        <w:t xml:space="preserve">Bekerja pada pankreas seperti kelompok sulfonilurea, tetapi dengan </w:t>
      </w:r>
      <w:proofErr w:type="gramStart"/>
      <w:r w:rsidRPr="008669FC">
        <w:rPr>
          <w:rFonts w:ascii="Arial" w:hAnsi="Arial" w:cs="Arial"/>
        </w:rPr>
        <w:t>cara</w:t>
      </w:r>
      <w:proofErr w:type="gramEnd"/>
      <w:r w:rsidRPr="008669FC">
        <w:rPr>
          <w:rFonts w:ascii="Arial" w:hAnsi="Arial" w:cs="Arial"/>
        </w:rPr>
        <w:t xml:space="preserve"> kerja yang berbeda. Obat ini harus diminum tepat sebelum makan dan karena reabsorbsinya cepat, mencapai kadar puncak dalam 1 j</w:t>
      </w:r>
      <w:r>
        <w:rPr>
          <w:rFonts w:ascii="Arial" w:hAnsi="Arial" w:cs="Arial"/>
        </w:rPr>
        <w:t xml:space="preserve">am, ekskresinya juga </w:t>
      </w:r>
      <w:proofErr w:type="gramStart"/>
      <w:r>
        <w:rPr>
          <w:rFonts w:ascii="Arial" w:hAnsi="Arial" w:cs="Arial"/>
        </w:rPr>
        <w:t>sangat  cepat</w:t>
      </w:r>
      <w:proofErr w:type="gramEnd"/>
      <w:r w:rsidRPr="008669FC">
        <w:rPr>
          <w:rFonts w:ascii="Arial" w:hAnsi="Arial" w:cs="Arial"/>
        </w:rPr>
        <w:t>.</w:t>
      </w:r>
    </w:p>
    <w:p w:rsidR="00493F86" w:rsidRPr="009E4F75" w:rsidRDefault="00493F86" w:rsidP="00493F86">
      <w:pPr>
        <w:autoSpaceDE w:val="0"/>
        <w:autoSpaceDN w:val="0"/>
        <w:adjustRightInd w:val="0"/>
        <w:spacing w:line="480" w:lineRule="auto"/>
        <w:ind w:left="425" w:hanging="425"/>
        <w:jc w:val="both"/>
        <w:rPr>
          <w:rFonts w:ascii="Arial" w:hAnsi="Arial" w:cs="Arial"/>
        </w:rPr>
      </w:pPr>
      <w:r>
        <w:rPr>
          <w:rFonts w:ascii="Arial" w:hAnsi="Arial" w:cs="Arial"/>
          <w:b/>
        </w:rPr>
        <w:t>2.4 Glibenklamid</w:t>
      </w:r>
    </w:p>
    <w:p w:rsidR="00493F86" w:rsidRDefault="00493F86" w:rsidP="00493F86">
      <w:pPr>
        <w:autoSpaceDE w:val="0"/>
        <w:autoSpaceDN w:val="0"/>
        <w:adjustRightInd w:val="0"/>
        <w:ind w:left="425" w:hanging="425"/>
        <w:jc w:val="both"/>
        <w:rPr>
          <w:rFonts w:ascii="Arial" w:hAnsi="Arial" w:cs="Arial"/>
        </w:rPr>
      </w:pPr>
      <w:r>
        <w:rPr>
          <w:rFonts w:ascii="Arial" w:hAnsi="Arial" w:cs="Arial"/>
          <w:b/>
        </w:rPr>
        <w:tab/>
      </w:r>
      <w:r>
        <w:rPr>
          <w:noProof/>
          <w:lang w:val="id-ID" w:eastAsia="id-ID"/>
        </w:rPr>
        <w:drawing>
          <wp:inline distT="0" distB="0" distL="0" distR="0" wp14:anchorId="5433A7DE" wp14:editId="5CBBE463">
            <wp:extent cx="4604952" cy="1631092"/>
            <wp:effectExtent l="0" t="0" r="5715" b="7620"/>
            <wp:docPr id="10" name="Picture 10" descr="Hasil gambar untuk rumus struktur glibenkl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rumus struktur glibenklami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09320" cy="1632639"/>
                    </a:xfrm>
                    <a:prstGeom prst="rect">
                      <a:avLst/>
                    </a:prstGeom>
                    <a:noFill/>
                    <a:ln>
                      <a:noFill/>
                    </a:ln>
                  </pic:spPr>
                </pic:pic>
              </a:graphicData>
            </a:graphic>
          </wp:inline>
        </w:drawing>
      </w:r>
    </w:p>
    <w:p w:rsidR="00493F86" w:rsidRPr="007A056B" w:rsidRDefault="00493F86" w:rsidP="00493F86">
      <w:pPr>
        <w:autoSpaceDE w:val="0"/>
        <w:autoSpaceDN w:val="0"/>
        <w:adjustRightInd w:val="0"/>
        <w:spacing w:line="360" w:lineRule="auto"/>
        <w:jc w:val="center"/>
        <w:rPr>
          <w:rFonts w:ascii="Arial" w:hAnsi="Arial" w:cs="Arial"/>
          <w:sz w:val="22"/>
          <w:szCs w:val="22"/>
        </w:rPr>
      </w:pPr>
      <w:r w:rsidRPr="007A056B">
        <w:rPr>
          <w:rFonts w:ascii="Arial" w:hAnsi="Arial" w:cs="Arial"/>
          <w:sz w:val="22"/>
          <w:szCs w:val="22"/>
        </w:rPr>
        <w:t>Gambar 2.3 Struktur Glibenklamid</w:t>
      </w:r>
    </w:p>
    <w:p w:rsidR="00493F86" w:rsidRPr="007A056B" w:rsidRDefault="00493F86" w:rsidP="00493F86">
      <w:pPr>
        <w:autoSpaceDE w:val="0"/>
        <w:autoSpaceDN w:val="0"/>
        <w:adjustRightInd w:val="0"/>
        <w:spacing w:line="360" w:lineRule="auto"/>
        <w:rPr>
          <w:rFonts w:ascii="Arial" w:hAnsi="Arial" w:cs="Arial"/>
          <w:sz w:val="22"/>
          <w:szCs w:val="22"/>
        </w:rPr>
      </w:pPr>
      <w:r w:rsidRPr="007A056B">
        <w:rPr>
          <w:rFonts w:ascii="Arial" w:hAnsi="Arial" w:cs="Arial"/>
          <w:sz w:val="22"/>
          <w:szCs w:val="22"/>
        </w:rPr>
        <w:t>(Sumber: Farmakope Indonesia edisi V)</w:t>
      </w:r>
    </w:p>
    <w:p w:rsidR="00493F86" w:rsidRPr="007A056B" w:rsidRDefault="00493F86" w:rsidP="00493F86">
      <w:pPr>
        <w:autoSpaceDE w:val="0"/>
        <w:autoSpaceDN w:val="0"/>
        <w:adjustRightInd w:val="0"/>
        <w:spacing w:line="360" w:lineRule="auto"/>
        <w:ind w:firstLine="720"/>
        <w:jc w:val="both"/>
        <w:rPr>
          <w:rFonts w:ascii="Arial" w:hAnsi="Arial" w:cs="Arial"/>
          <w:sz w:val="22"/>
          <w:szCs w:val="22"/>
        </w:rPr>
      </w:pPr>
      <w:r w:rsidRPr="007A056B">
        <w:rPr>
          <w:rFonts w:ascii="Arial" w:hAnsi="Arial" w:cs="Arial"/>
          <w:sz w:val="22"/>
          <w:szCs w:val="22"/>
        </w:rPr>
        <w:t xml:space="preserve">Glibenklamid adalah hipoglikemik oral derivate sulfonilurea yang bekerja aktif menurunkan </w:t>
      </w:r>
      <w:proofErr w:type="gramStart"/>
      <w:r w:rsidRPr="007A056B">
        <w:rPr>
          <w:rFonts w:ascii="Arial" w:hAnsi="Arial" w:cs="Arial"/>
          <w:sz w:val="22"/>
          <w:szCs w:val="22"/>
        </w:rPr>
        <w:t>kadar</w:t>
      </w:r>
      <w:proofErr w:type="gramEnd"/>
      <w:r w:rsidRPr="007A056B">
        <w:rPr>
          <w:rFonts w:ascii="Arial" w:hAnsi="Arial" w:cs="Arial"/>
          <w:sz w:val="22"/>
          <w:szCs w:val="22"/>
        </w:rPr>
        <w:t xml:space="preserve"> glukosa darah dengan merangsang sekresi insulin dari pankreas. </w:t>
      </w:r>
      <w:proofErr w:type="gramStart"/>
      <w:r w:rsidRPr="007A056B">
        <w:rPr>
          <w:rFonts w:ascii="Arial" w:hAnsi="Arial" w:cs="Arial"/>
          <w:sz w:val="22"/>
          <w:szCs w:val="22"/>
        </w:rPr>
        <w:t>Pada penggunaan per oral, glibenklamid diabsorbsi sebagian secara cepat dan tersebar ke seluruh cairan ekstrasel, sebagian terikat dengan protein plasma.</w:t>
      </w:r>
      <w:proofErr w:type="gramEnd"/>
      <w:r w:rsidRPr="007A056B">
        <w:rPr>
          <w:rFonts w:ascii="Arial" w:hAnsi="Arial" w:cs="Arial"/>
          <w:sz w:val="22"/>
          <w:szCs w:val="22"/>
        </w:rPr>
        <w:t xml:space="preserve"> Pemberian glibenklamid dengan dosis tunggal </w:t>
      </w:r>
      <w:proofErr w:type="gramStart"/>
      <w:r w:rsidRPr="007A056B">
        <w:rPr>
          <w:rFonts w:ascii="Arial" w:hAnsi="Arial" w:cs="Arial"/>
          <w:sz w:val="22"/>
          <w:szCs w:val="22"/>
        </w:rPr>
        <w:t>akan</w:t>
      </w:r>
      <w:proofErr w:type="gramEnd"/>
      <w:r w:rsidRPr="007A056B">
        <w:rPr>
          <w:rFonts w:ascii="Arial" w:hAnsi="Arial" w:cs="Arial"/>
          <w:sz w:val="22"/>
          <w:szCs w:val="22"/>
        </w:rPr>
        <w:t xml:space="preserve"> menurunkan kadar glukosa darah dan dapat bertahan selama 15 jam. </w:t>
      </w:r>
      <w:proofErr w:type="gramStart"/>
      <w:r w:rsidRPr="007A056B">
        <w:rPr>
          <w:rFonts w:ascii="Arial" w:hAnsi="Arial" w:cs="Arial"/>
          <w:sz w:val="22"/>
          <w:szCs w:val="22"/>
        </w:rPr>
        <w:t xml:space="preserve">Glibenklamid diekskresikan </w:t>
      </w:r>
      <w:r w:rsidRPr="007A056B">
        <w:rPr>
          <w:rFonts w:ascii="Arial" w:hAnsi="Arial" w:cs="Arial"/>
          <w:sz w:val="22"/>
          <w:szCs w:val="22"/>
        </w:rPr>
        <w:lastRenderedPageBreak/>
        <w:t>bersama feses dan sebagian metabolit bersama urin (Farmakope Indonesia edisi V, 2014).</w:t>
      </w:r>
      <w:proofErr w:type="gramEnd"/>
    </w:p>
    <w:p w:rsidR="00493F86" w:rsidRPr="007A056B" w:rsidRDefault="00493F86" w:rsidP="00493F86">
      <w:pPr>
        <w:tabs>
          <w:tab w:val="left" w:pos="1985"/>
        </w:tabs>
        <w:autoSpaceDE w:val="0"/>
        <w:autoSpaceDN w:val="0"/>
        <w:adjustRightInd w:val="0"/>
        <w:spacing w:line="360" w:lineRule="auto"/>
        <w:jc w:val="both"/>
        <w:rPr>
          <w:rFonts w:ascii="Arial" w:hAnsi="Arial" w:cs="Arial"/>
          <w:sz w:val="22"/>
          <w:szCs w:val="22"/>
        </w:rPr>
      </w:pPr>
      <w:r w:rsidRPr="007A056B">
        <w:rPr>
          <w:rFonts w:ascii="Arial" w:hAnsi="Arial" w:cs="Arial"/>
          <w:sz w:val="22"/>
          <w:szCs w:val="22"/>
        </w:rPr>
        <w:t xml:space="preserve">Nama Resmi </w:t>
      </w:r>
      <w:r w:rsidRPr="007A056B">
        <w:rPr>
          <w:rFonts w:ascii="Arial" w:hAnsi="Arial" w:cs="Arial"/>
          <w:sz w:val="22"/>
          <w:szCs w:val="22"/>
        </w:rPr>
        <w:tab/>
        <w:t>: Glibenclamidum</w:t>
      </w:r>
    </w:p>
    <w:p w:rsidR="00493F86" w:rsidRPr="007A056B" w:rsidRDefault="00493F86" w:rsidP="00493F86">
      <w:pPr>
        <w:tabs>
          <w:tab w:val="left" w:pos="1985"/>
        </w:tabs>
        <w:autoSpaceDE w:val="0"/>
        <w:autoSpaceDN w:val="0"/>
        <w:adjustRightInd w:val="0"/>
        <w:spacing w:line="360" w:lineRule="auto"/>
        <w:jc w:val="both"/>
        <w:rPr>
          <w:rFonts w:ascii="Arial" w:hAnsi="Arial" w:cs="Arial"/>
          <w:sz w:val="22"/>
          <w:szCs w:val="22"/>
        </w:rPr>
      </w:pPr>
      <w:r w:rsidRPr="007A056B">
        <w:rPr>
          <w:rFonts w:ascii="Arial" w:hAnsi="Arial" w:cs="Arial"/>
          <w:sz w:val="22"/>
          <w:szCs w:val="22"/>
        </w:rPr>
        <w:t xml:space="preserve">Nama lain </w:t>
      </w:r>
      <w:r w:rsidRPr="007A056B">
        <w:rPr>
          <w:rFonts w:ascii="Arial" w:hAnsi="Arial" w:cs="Arial"/>
          <w:sz w:val="22"/>
          <w:szCs w:val="22"/>
        </w:rPr>
        <w:tab/>
        <w:t>: Glibenklamida</w:t>
      </w:r>
    </w:p>
    <w:p w:rsidR="00493F86" w:rsidRPr="007A056B" w:rsidRDefault="00493F86" w:rsidP="00493F86">
      <w:pPr>
        <w:tabs>
          <w:tab w:val="left" w:pos="1985"/>
        </w:tabs>
        <w:autoSpaceDE w:val="0"/>
        <w:autoSpaceDN w:val="0"/>
        <w:adjustRightInd w:val="0"/>
        <w:spacing w:line="360" w:lineRule="auto"/>
        <w:ind w:left="1980" w:hanging="1980"/>
        <w:jc w:val="both"/>
        <w:rPr>
          <w:rFonts w:ascii="Arial" w:hAnsi="Arial" w:cs="Arial"/>
          <w:sz w:val="22"/>
          <w:szCs w:val="22"/>
        </w:rPr>
      </w:pPr>
      <w:r w:rsidRPr="007A056B">
        <w:rPr>
          <w:rFonts w:ascii="Arial" w:hAnsi="Arial" w:cs="Arial"/>
          <w:sz w:val="22"/>
          <w:szCs w:val="22"/>
        </w:rPr>
        <w:t xml:space="preserve">Pemerian </w:t>
      </w:r>
      <w:r w:rsidRPr="007A056B">
        <w:rPr>
          <w:rFonts w:ascii="Arial" w:hAnsi="Arial" w:cs="Arial"/>
          <w:sz w:val="22"/>
          <w:szCs w:val="22"/>
        </w:rPr>
        <w:tab/>
        <w:t xml:space="preserve">: Serbuk hablur, putih atau hampir putih, </w:t>
      </w:r>
      <w:proofErr w:type="gramStart"/>
      <w:r w:rsidRPr="007A056B">
        <w:rPr>
          <w:rFonts w:ascii="Arial" w:hAnsi="Arial" w:cs="Arial"/>
          <w:sz w:val="22"/>
          <w:szCs w:val="22"/>
        </w:rPr>
        <w:t>tidak  berbau</w:t>
      </w:r>
      <w:proofErr w:type="gramEnd"/>
      <w:r w:rsidRPr="007A056B">
        <w:rPr>
          <w:rFonts w:ascii="Arial" w:hAnsi="Arial" w:cs="Arial"/>
          <w:sz w:val="22"/>
          <w:szCs w:val="22"/>
        </w:rPr>
        <w:t xml:space="preserve"> </w:t>
      </w:r>
    </w:p>
    <w:p w:rsidR="00493F86" w:rsidRPr="007A056B" w:rsidRDefault="00493F86" w:rsidP="00493F86">
      <w:pPr>
        <w:tabs>
          <w:tab w:val="left" w:pos="1985"/>
        </w:tabs>
        <w:autoSpaceDE w:val="0"/>
        <w:autoSpaceDN w:val="0"/>
        <w:adjustRightInd w:val="0"/>
        <w:spacing w:line="360" w:lineRule="auto"/>
        <w:ind w:left="1980" w:hanging="1980"/>
        <w:jc w:val="both"/>
        <w:rPr>
          <w:rFonts w:ascii="Arial" w:hAnsi="Arial" w:cs="Arial"/>
          <w:sz w:val="22"/>
          <w:szCs w:val="22"/>
        </w:rPr>
      </w:pPr>
      <w:r w:rsidRPr="007A056B">
        <w:rPr>
          <w:rFonts w:ascii="Arial" w:hAnsi="Arial" w:cs="Arial"/>
          <w:sz w:val="22"/>
          <w:szCs w:val="22"/>
        </w:rPr>
        <w:tab/>
        <w:t xml:space="preserve">  </w:t>
      </w:r>
      <w:proofErr w:type="gramStart"/>
      <w:r w:rsidRPr="007A056B">
        <w:rPr>
          <w:rFonts w:ascii="Arial" w:hAnsi="Arial" w:cs="Arial"/>
          <w:sz w:val="22"/>
          <w:szCs w:val="22"/>
        </w:rPr>
        <w:t>atau</w:t>
      </w:r>
      <w:proofErr w:type="gramEnd"/>
      <w:r w:rsidRPr="007A056B">
        <w:rPr>
          <w:rFonts w:ascii="Arial" w:hAnsi="Arial" w:cs="Arial"/>
          <w:sz w:val="22"/>
          <w:szCs w:val="22"/>
        </w:rPr>
        <w:t xml:space="preserve"> hampir tidak berbau.</w:t>
      </w:r>
    </w:p>
    <w:p w:rsidR="00493F86" w:rsidRPr="007A056B" w:rsidRDefault="00493F86" w:rsidP="00493F86">
      <w:pPr>
        <w:tabs>
          <w:tab w:val="left" w:pos="1985"/>
        </w:tabs>
        <w:autoSpaceDE w:val="0"/>
        <w:autoSpaceDN w:val="0"/>
        <w:adjustRightInd w:val="0"/>
        <w:spacing w:line="360" w:lineRule="auto"/>
        <w:ind w:left="1980" w:hanging="1980"/>
        <w:jc w:val="both"/>
        <w:rPr>
          <w:rFonts w:ascii="Arial" w:hAnsi="Arial" w:cs="Arial"/>
          <w:sz w:val="22"/>
          <w:szCs w:val="22"/>
        </w:rPr>
      </w:pPr>
      <w:r w:rsidRPr="007A056B">
        <w:rPr>
          <w:rFonts w:ascii="Arial" w:hAnsi="Arial" w:cs="Arial"/>
          <w:sz w:val="22"/>
          <w:szCs w:val="22"/>
        </w:rPr>
        <w:t>Kelarutan</w:t>
      </w:r>
      <w:r w:rsidRPr="007A056B">
        <w:rPr>
          <w:rFonts w:ascii="Arial" w:hAnsi="Arial" w:cs="Arial"/>
          <w:sz w:val="22"/>
          <w:szCs w:val="22"/>
        </w:rPr>
        <w:tab/>
        <w:t xml:space="preserve">: Praktis tidak larut dalam air dan dalam eter, sukar </w:t>
      </w:r>
    </w:p>
    <w:p w:rsidR="00493F86" w:rsidRPr="007A056B" w:rsidRDefault="00493F86" w:rsidP="00493F86">
      <w:pPr>
        <w:tabs>
          <w:tab w:val="left" w:pos="1985"/>
        </w:tabs>
        <w:autoSpaceDE w:val="0"/>
        <w:autoSpaceDN w:val="0"/>
        <w:adjustRightInd w:val="0"/>
        <w:spacing w:line="360" w:lineRule="auto"/>
        <w:ind w:left="1980" w:hanging="1980"/>
        <w:jc w:val="both"/>
        <w:rPr>
          <w:rFonts w:ascii="Arial" w:hAnsi="Arial" w:cs="Arial"/>
          <w:sz w:val="22"/>
          <w:szCs w:val="22"/>
        </w:rPr>
      </w:pPr>
      <w:r w:rsidRPr="007A056B">
        <w:rPr>
          <w:rFonts w:ascii="Arial" w:hAnsi="Arial" w:cs="Arial"/>
          <w:sz w:val="22"/>
          <w:szCs w:val="22"/>
        </w:rPr>
        <w:tab/>
        <w:t xml:space="preserve">  </w:t>
      </w:r>
      <w:proofErr w:type="gramStart"/>
      <w:r w:rsidRPr="007A056B">
        <w:rPr>
          <w:rFonts w:ascii="Arial" w:hAnsi="Arial" w:cs="Arial"/>
          <w:sz w:val="22"/>
          <w:szCs w:val="22"/>
        </w:rPr>
        <w:t>larut</w:t>
      </w:r>
      <w:proofErr w:type="gramEnd"/>
      <w:r w:rsidRPr="007A056B">
        <w:rPr>
          <w:rFonts w:ascii="Arial" w:hAnsi="Arial" w:cs="Arial"/>
          <w:sz w:val="22"/>
          <w:szCs w:val="22"/>
        </w:rPr>
        <w:t xml:space="preserve"> dalam etanol dan menthanol, larut sebagian </w:t>
      </w:r>
    </w:p>
    <w:p w:rsidR="00493F86" w:rsidRPr="007A056B" w:rsidRDefault="00493F86" w:rsidP="00493F86">
      <w:pPr>
        <w:tabs>
          <w:tab w:val="left" w:pos="1985"/>
        </w:tabs>
        <w:autoSpaceDE w:val="0"/>
        <w:autoSpaceDN w:val="0"/>
        <w:adjustRightInd w:val="0"/>
        <w:spacing w:line="480" w:lineRule="auto"/>
        <w:ind w:left="1979" w:hanging="1979"/>
        <w:jc w:val="both"/>
        <w:rPr>
          <w:rFonts w:ascii="Arial" w:hAnsi="Arial" w:cs="Arial"/>
          <w:sz w:val="22"/>
          <w:szCs w:val="22"/>
        </w:rPr>
      </w:pPr>
      <w:r w:rsidRPr="007A056B">
        <w:rPr>
          <w:rFonts w:ascii="Arial" w:hAnsi="Arial" w:cs="Arial"/>
          <w:sz w:val="22"/>
          <w:szCs w:val="22"/>
        </w:rPr>
        <w:tab/>
        <w:t xml:space="preserve">  </w:t>
      </w:r>
      <w:proofErr w:type="gramStart"/>
      <w:r w:rsidRPr="007A056B">
        <w:rPr>
          <w:rFonts w:ascii="Arial" w:hAnsi="Arial" w:cs="Arial"/>
          <w:sz w:val="22"/>
          <w:szCs w:val="22"/>
        </w:rPr>
        <w:t>dengan</w:t>
      </w:r>
      <w:proofErr w:type="gramEnd"/>
      <w:r w:rsidRPr="007A056B">
        <w:rPr>
          <w:rFonts w:ascii="Arial" w:hAnsi="Arial" w:cs="Arial"/>
          <w:sz w:val="22"/>
          <w:szCs w:val="22"/>
        </w:rPr>
        <w:t xml:space="preserve"> kloroform</w:t>
      </w:r>
    </w:p>
    <w:p w:rsidR="00493F86" w:rsidRDefault="00493F86" w:rsidP="00493F86">
      <w:pPr>
        <w:tabs>
          <w:tab w:val="left" w:pos="720"/>
          <w:tab w:val="left" w:pos="1440"/>
          <w:tab w:val="center" w:pos="3993"/>
        </w:tabs>
        <w:autoSpaceDE w:val="0"/>
        <w:autoSpaceDN w:val="0"/>
        <w:adjustRightInd w:val="0"/>
        <w:spacing w:line="360" w:lineRule="auto"/>
        <w:ind w:left="425" w:hanging="425"/>
        <w:jc w:val="both"/>
        <w:rPr>
          <w:rFonts w:ascii="Arial" w:hAnsi="Arial" w:cs="Arial"/>
          <w:b/>
        </w:rPr>
      </w:pPr>
      <w:r>
        <w:rPr>
          <w:rFonts w:ascii="Arial" w:hAnsi="Arial" w:cs="Arial"/>
          <w:b/>
        </w:rPr>
        <w:t xml:space="preserve">2.5 </w:t>
      </w:r>
      <w:r w:rsidRPr="003851F6">
        <w:rPr>
          <w:rFonts w:ascii="Arial" w:hAnsi="Arial" w:cs="Arial"/>
          <w:b/>
        </w:rPr>
        <w:t>Ekstrak</w:t>
      </w:r>
      <w:r>
        <w:rPr>
          <w:rFonts w:ascii="Arial" w:hAnsi="Arial" w:cs="Arial"/>
          <w:b/>
        </w:rPr>
        <w:tab/>
      </w:r>
    </w:p>
    <w:p w:rsidR="00493F86" w:rsidRPr="007A056B" w:rsidRDefault="00493F86" w:rsidP="00493F86">
      <w:pPr>
        <w:autoSpaceDE w:val="0"/>
        <w:autoSpaceDN w:val="0"/>
        <w:adjustRightInd w:val="0"/>
        <w:spacing w:line="360" w:lineRule="auto"/>
        <w:ind w:firstLine="851"/>
        <w:jc w:val="both"/>
        <w:rPr>
          <w:rFonts w:ascii="Arial" w:hAnsi="Arial" w:cs="Arial"/>
          <w:b/>
          <w:sz w:val="22"/>
          <w:szCs w:val="22"/>
        </w:rPr>
      </w:pPr>
      <w:r w:rsidRPr="007A056B">
        <w:rPr>
          <w:rFonts w:ascii="Arial" w:hAnsi="Arial" w:cs="Arial"/>
          <w:sz w:val="22"/>
          <w:szCs w:val="22"/>
        </w:rPr>
        <w:t xml:space="preserve">Ekstrak adalah sediaan pekat yang diperoleh dengan mengekstraksi zat aktif dari simplisia nabati atau hewani menggunakan pelarut yang sesuai, kemudian semua atau hampir semua pelarut diuapkan dan </w:t>
      </w:r>
      <w:proofErr w:type="gramStart"/>
      <w:r w:rsidRPr="007A056B">
        <w:rPr>
          <w:rFonts w:ascii="Arial" w:hAnsi="Arial" w:cs="Arial"/>
          <w:sz w:val="22"/>
          <w:szCs w:val="22"/>
        </w:rPr>
        <w:t>massa</w:t>
      </w:r>
      <w:proofErr w:type="gramEnd"/>
      <w:r w:rsidRPr="007A056B">
        <w:rPr>
          <w:rFonts w:ascii="Arial" w:hAnsi="Arial" w:cs="Arial"/>
          <w:sz w:val="22"/>
          <w:szCs w:val="22"/>
        </w:rPr>
        <w:t xml:space="preserve"> atau serbuk yang tersisa ditetapkan (FI Edisi V tahun 2014). Dengan cara dingin dibuat dengan maserasi atau perkolasi, sedangkan metode </w:t>
      </w:r>
      <w:r w:rsidRPr="007A056B">
        <w:rPr>
          <w:rFonts w:ascii="Arial" w:hAnsi="Arial" w:cs="Arial"/>
          <w:i/>
          <w:sz w:val="22"/>
          <w:szCs w:val="22"/>
        </w:rPr>
        <w:t>sokletasi</w:t>
      </w:r>
      <w:r w:rsidRPr="007A056B">
        <w:rPr>
          <w:rFonts w:ascii="Arial" w:hAnsi="Arial" w:cs="Arial"/>
          <w:sz w:val="22"/>
          <w:szCs w:val="22"/>
        </w:rPr>
        <w:t xml:space="preserve"> dan perebusan adalah proses pembuatan ekstrak </w:t>
      </w:r>
      <w:proofErr w:type="gramStart"/>
      <w:r w:rsidRPr="007A056B">
        <w:rPr>
          <w:rFonts w:ascii="Arial" w:hAnsi="Arial" w:cs="Arial"/>
          <w:sz w:val="22"/>
          <w:szCs w:val="22"/>
        </w:rPr>
        <w:t>dengan  cara</w:t>
      </w:r>
      <w:proofErr w:type="gramEnd"/>
      <w:r w:rsidRPr="007A056B">
        <w:rPr>
          <w:rFonts w:ascii="Arial" w:hAnsi="Arial" w:cs="Arial"/>
          <w:sz w:val="22"/>
          <w:szCs w:val="22"/>
        </w:rPr>
        <w:t xml:space="preserve"> panas.</w:t>
      </w:r>
    </w:p>
    <w:p w:rsidR="00493F86" w:rsidRDefault="00493F86" w:rsidP="00493F86">
      <w:pPr>
        <w:autoSpaceDE w:val="0"/>
        <w:autoSpaceDN w:val="0"/>
        <w:adjustRightInd w:val="0"/>
        <w:spacing w:line="360" w:lineRule="auto"/>
        <w:ind w:firstLine="851"/>
        <w:jc w:val="both"/>
        <w:rPr>
          <w:rFonts w:ascii="Arial" w:hAnsi="Arial" w:cs="Arial"/>
        </w:rPr>
      </w:pPr>
      <w:r w:rsidRPr="007A056B">
        <w:rPr>
          <w:rFonts w:ascii="Arial" w:hAnsi="Arial" w:cs="Arial"/>
          <w:sz w:val="22"/>
          <w:szCs w:val="22"/>
        </w:rPr>
        <w:t xml:space="preserve">Pembuatan ekstrak dengan </w:t>
      </w:r>
      <w:proofErr w:type="gramStart"/>
      <w:r w:rsidRPr="007A056B">
        <w:rPr>
          <w:rFonts w:ascii="Arial" w:hAnsi="Arial" w:cs="Arial"/>
          <w:sz w:val="22"/>
          <w:szCs w:val="22"/>
        </w:rPr>
        <w:t>cara</w:t>
      </w:r>
      <w:proofErr w:type="gramEnd"/>
      <w:r w:rsidRPr="007A056B">
        <w:rPr>
          <w:rFonts w:ascii="Arial" w:hAnsi="Arial" w:cs="Arial"/>
          <w:sz w:val="22"/>
          <w:szCs w:val="22"/>
        </w:rPr>
        <w:t xml:space="preserve"> maserasi menggunakan pelarut yang sesuai. </w:t>
      </w:r>
      <w:proofErr w:type="gramStart"/>
      <w:r w:rsidRPr="007A056B">
        <w:rPr>
          <w:rFonts w:ascii="Arial" w:hAnsi="Arial" w:cs="Arial"/>
          <w:sz w:val="22"/>
          <w:szCs w:val="22"/>
        </w:rPr>
        <w:t>Gunakan pelarut yang dapat menyari sebagian besar metabolit sekunder yang terkandung dalam serbuk simplisia.</w:t>
      </w:r>
      <w:proofErr w:type="gramEnd"/>
      <w:r w:rsidRPr="007A056B">
        <w:rPr>
          <w:rFonts w:ascii="Arial" w:hAnsi="Arial" w:cs="Arial"/>
          <w:sz w:val="22"/>
          <w:szCs w:val="22"/>
        </w:rPr>
        <w:t xml:space="preserve"> Kecuali dinyatakan </w:t>
      </w:r>
      <w:proofErr w:type="gramStart"/>
      <w:r w:rsidRPr="007A056B">
        <w:rPr>
          <w:rFonts w:ascii="Arial" w:hAnsi="Arial" w:cs="Arial"/>
          <w:sz w:val="22"/>
          <w:szCs w:val="22"/>
        </w:rPr>
        <w:t>lain</w:t>
      </w:r>
      <w:proofErr w:type="gramEnd"/>
      <w:r w:rsidRPr="007A056B">
        <w:rPr>
          <w:rFonts w:ascii="Arial" w:hAnsi="Arial" w:cs="Arial"/>
          <w:sz w:val="22"/>
          <w:szCs w:val="22"/>
        </w:rPr>
        <w:t xml:space="preserve"> dalam monografi gunakan etanol 70% P. Caranya masukkan 1 bagian serbuk kering simplisia dalam maserator, tambahkan 10 bagian pelarut. Rendam selama 6 jam pertama sambil sesekali diaduk, kemudian diamkan selama 18 jam. Pisahkan maserat dengan </w:t>
      </w:r>
      <w:proofErr w:type="gramStart"/>
      <w:r w:rsidRPr="007A056B">
        <w:rPr>
          <w:rFonts w:ascii="Arial" w:hAnsi="Arial" w:cs="Arial"/>
          <w:sz w:val="22"/>
          <w:szCs w:val="22"/>
        </w:rPr>
        <w:t>cara</w:t>
      </w:r>
      <w:proofErr w:type="gramEnd"/>
      <w:r w:rsidRPr="007A056B">
        <w:rPr>
          <w:rFonts w:ascii="Arial" w:hAnsi="Arial" w:cs="Arial"/>
          <w:sz w:val="22"/>
          <w:szCs w:val="22"/>
        </w:rPr>
        <w:t xml:space="preserve"> enap tuangkan. Ulangi proses penyarian sekurang-kurangnya satu kali dengan jenis pelarut dan jumlah pelarut sebanyak setengah kali jumlah volume pelarut pada penyarian pertama. </w:t>
      </w:r>
      <w:proofErr w:type="gramStart"/>
      <w:r w:rsidRPr="007A056B">
        <w:rPr>
          <w:rFonts w:ascii="Arial" w:hAnsi="Arial" w:cs="Arial"/>
          <w:sz w:val="22"/>
          <w:szCs w:val="22"/>
        </w:rPr>
        <w:t>Kumpulkan semua maserat, lalu uapkan dengan penguap tekanan rendah hingga diperoleh ekstrak kental (Farmakope Herbal Edisi I Tahun 2013).</w:t>
      </w:r>
      <w:proofErr w:type="gramEnd"/>
      <w:r w:rsidRPr="007A056B">
        <w:rPr>
          <w:rFonts w:ascii="Arial" w:hAnsi="Arial" w:cs="Arial"/>
          <w:sz w:val="22"/>
          <w:szCs w:val="22"/>
        </w:rPr>
        <w:t xml:space="preserve">  </w:t>
      </w:r>
    </w:p>
    <w:p w:rsidR="00493F86" w:rsidRDefault="00493F86" w:rsidP="00493F86">
      <w:pPr>
        <w:autoSpaceDE w:val="0"/>
        <w:autoSpaceDN w:val="0"/>
        <w:adjustRightInd w:val="0"/>
        <w:spacing w:before="120" w:line="360" w:lineRule="auto"/>
        <w:ind w:left="425" w:hanging="425"/>
        <w:jc w:val="both"/>
        <w:rPr>
          <w:rFonts w:ascii="Arial" w:hAnsi="Arial" w:cs="Arial"/>
          <w:b/>
        </w:rPr>
      </w:pPr>
      <w:r w:rsidRPr="00B772A9">
        <w:rPr>
          <w:rFonts w:ascii="Arial" w:hAnsi="Arial" w:cs="Arial"/>
          <w:b/>
        </w:rPr>
        <w:t>2.6</w:t>
      </w:r>
      <w:r w:rsidRPr="00B772A9">
        <w:rPr>
          <w:rFonts w:ascii="Arial" w:hAnsi="Arial" w:cs="Arial"/>
          <w:b/>
        </w:rPr>
        <w:tab/>
        <w:t>Hewan Percobaan</w:t>
      </w:r>
    </w:p>
    <w:p w:rsidR="00493F86" w:rsidRPr="007A056B" w:rsidRDefault="00493F86" w:rsidP="00493F86">
      <w:pPr>
        <w:autoSpaceDE w:val="0"/>
        <w:autoSpaceDN w:val="0"/>
        <w:adjustRightInd w:val="0"/>
        <w:spacing w:line="360" w:lineRule="auto"/>
        <w:ind w:firstLine="851"/>
        <w:jc w:val="both"/>
        <w:rPr>
          <w:rFonts w:ascii="Arial" w:hAnsi="Arial" w:cs="Arial"/>
          <w:b/>
          <w:sz w:val="22"/>
          <w:szCs w:val="22"/>
        </w:rPr>
      </w:pPr>
      <w:proofErr w:type="gramStart"/>
      <w:r w:rsidRPr="007A056B">
        <w:rPr>
          <w:rFonts w:ascii="Arial" w:hAnsi="Arial" w:cs="Arial"/>
          <w:sz w:val="22"/>
          <w:szCs w:val="22"/>
        </w:rPr>
        <w:t>Dalam melakukan penelitian tentang pengetahuan obat-obatan sangat dibutuhkan hewan percobaan yang sehat dan berkualitas.</w:t>
      </w:r>
      <w:proofErr w:type="gramEnd"/>
      <w:r w:rsidRPr="007A056B">
        <w:rPr>
          <w:rFonts w:ascii="Arial" w:hAnsi="Arial" w:cs="Arial"/>
          <w:sz w:val="22"/>
          <w:szCs w:val="22"/>
        </w:rPr>
        <w:t xml:space="preserve"> </w:t>
      </w:r>
      <w:proofErr w:type="gramStart"/>
      <w:r w:rsidRPr="007A056B">
        <w:rPr>
          <w:rFonts w:ascii="Arial" w:hAnsi="Arial" w:cs="Arial"/>
          <w:sz w:val="22"/>
          <w:szCs w:val="22"/>
        </w:rPr>
        <w:t xml:space="preserve">Beberapa sarana dan kondisi yang perlu mendapatkan perhatian dalam pemeliharaan hewan laboratorium adalah ruangan hewan, kandang hewan, sistem ventilasi, </w:t>
      </w:r>
      <w:r w:rsidRPr="007A056B">
        <w:rPr>
          <w:rFonts w:ascii="Arial" w:hAnsi="Arial" w:cs="Arial"/>
          <w:sz w:val="22"/>
          <w:szCs w:val="22"/>
        </w:rPr>
        <w:lastRenderedPageBreak/>
        <w:t>temperatur dan kelembaban, faktor kebisingan, alas kandang, makanan dan air minum, sanitasi kandang dan ruangan dan identitas hewan.</w:t>
      </w:r>
      <w:proofErr w:type="gramEnd"/>
    </w:p>
    <w:p w:rsidR="00493F86" w:rsidRPr="007A056B" w:rsidRDefault="00493F86" w:rsidP="00493F86">
      <w:pPr>
        <w:autoSpaceDE w:val="0"/>
        <w:autoSpaceDN w:val="0"/>
        <w:adjustRightInd w:val="0"/>
        <w:spacing w:before="120" w:line="360" w:lineRule="auto"/>
        <w:ind w:left="425" w:hanging="425"/>
        <w:jc w:val="both"/>
        <w:rPr>
          <w:rFonts w:ascii="Arial" w:hAnsi="Arial" w:cs="Arial"/>
          <w:sz w:val="22"/>
          <w:szCs w:val="22"/>
        </w:rPr>
      </w:pPr>
      <w:r w:rsidRPr="00B12084">
        <w:rPr>
          <w:rFonts w:ascii="Arial" w:hAnsi="Arial" w:cs="Arial"/>
          <w:b/>
        </w:rPr>
        <w:t>2.6.1</w:t>
      </w:r>
      <w:r w:rsidRPr="00B12084">
        <w:rPr>
          <w:rFonts w:ascii="Arial" w:hAnsi="Arial" w:cs="Arial"/>
          <w:b/>
        </w:rPr>
        <w:tab/>
        <w:t>Sistematika Tikus Putih</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7A056B">
        <w:rPr>
          <w:rFonts w:ascii="Arial" w:hAnsi="Arial" w:cs="Arial"/>
          <w:sz w:val="22"/>
          <w:szCs w:val="22"/>
        </w:rPr>
        <w:t>Sistematika Tikus Putih diklasifikasikan sebagai berikut:</w:t>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t>Kingdom</w:t>
      </w:r>
      <w:r w:rsidRPr="007A056B">
        <w:rPr>
          <w:rFonts w:ascii="Arial" w:hAnsi="Arial" w:cs="Arial"/>
          <w:sz w:val="22"/>
          <w:szCs w:val="22"/>
        </w:rPr>
        <w:tab/>
        <w:t>: Animalia</w:t>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t>Filum</w:t>
      </w:r>
      <w:r w:rsidRPr="007A056B">
        <w:rPr>
          <w:rFonts w:ascii="Arial" w:hAnsi="Arial" w:cs="Arial"/>
          <w:sz w:val="22"/>
          <w:szCs w:val="22"/>
        </w:rPr>
        <w:tab/>
      </w:r>
      <w:r w:rsidRPr="007A056B">
        <w:rPr>
          <w:rFonts w:ascii="Arial" w:hAnsi="Arial" w:cs="Arial"/>
          <w:sz w:val="22"/>
          <w:szCs w:val="22"/>
        </w:rPr>
        <w:tab/>
        <w:t>: Chordata</w:t>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t>Kelas</w:t>
      </w:r>
      <w:r w:rsidRPr="007A056B">
        <w:rPr>
          <w:rFonts w:ascii="Arial" w:hAnsi="Arial" w:cs="Arial"/>
          <w:sz w:val="22"/>
          <w:szCs w:val="22"/>
        </w:rPr>
        <w:tab/>
      </w:r>
      <w:r w:rsidRPr="007A056B">
        <w:rPr>
          <w:rFonts w:ascii="Arial" w:hAnsi="Arial" w:cs="Arial"/>
          <w:sz w:val="22"/>
          <w:szCs w:val="22"/>
        </w:rPr>
        <w:tab/>
        <w:t>: Mamalia</w:t>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t>Ordo</w:t>
      </w:r>
      <w:r w:rsidRPr="007A056B">
        <w:rPr>
          <w:rFonts w:ascii="Arial" w:hAnsi="Arial" w:cs="Arial"/>
          <w:sz w:val="22"/>
          <w:szCs w:val="22"/>
        </w:rPr>
        <w:tab/>
      </w:r>
      <w:r w:rsidRPr="007A056B">
        <w:rPr>
          <w:rFonts w:ascii="Arial" w:hAnsi="Arial" w:cs="Arial"/>
          <w:sz w:val="22"/>
          <w:szCs w:val="22"/>
        </w:rPr>
        <w:tab/>
        <w:t>: Rodentis</w:t>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t>Sub Ordo</w:t>
      </w:r>
      <w:r w:rsidRPr="007A056B">
        <w:rPr>
          <w:rFonts w:ascii="Arial" w:hAnsi="Arial" w:cs="Arial"/>
          <w:sz w:val="22"/>
          <w:szCs w:val="22"/>
        </w:rPr>
        <w:tab/>
        <w:t>: Odomtoceti</w:t>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t>Familia</w:t>
      </w:r>
      <w:r w:rsidRPr="007A056B">
        <w:rPr>
          <w:rFonts w:ascii="Arial" w:hAnsi="Arial" w:cs="Arial"/>
          <w:sz w:val="22"/>
          <w:szCs w:val="22"/>
        </w:rPr>
        <w:tab/>
      </w:r>
      <w:r w:rsidRPr="007A056B">
        <w:rPr>
          <w:rFonts w:ascii="Arial" w:hAnsi="Arial" w:cs="Arial"/>
          <w:sz w:val="22"/>
          <w:szCs w:val="22"/>
        </w:rPr>
        <w:tab/>
        <w:t>: Muridae</w:t>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p>
    <w:p w:rsidR="00493F86" w:rsidRPr="007A056B" w:rsidRDefault="00493F86" w:rsidP="00493F86">
      <w:pPr>
        <w:autoSpaceDE w:val="0"/>
        <w:autoSpaceDN w:val="0"/>
        <w:adjustRightInd w:val="0"/>
        <w:spacing w:line="360" w:lineRule="auto"/>
        <w:ind w:firstLine="720"/>
        <w:jc w:val="both"/>
        <w:rPr>
          <w:rFonts w:ascii="Arial" w:hAnsi="Arial" w:cs="Arial"/>
          <w:sz w:val="22"/>
          <w:szCs w:val="22"/>
        </w:rPr>
      </w:pPr>
      <w:r w:rsidRPr="007A056B">
        <w:rPr>
          <w:rFonts w:ascii="Arial" w:hAnsi="Arial" w:cs="Arial"/>
          <w:sz w:val="22"/>
          <w:szCs w:val="22"/>
        </w:rPr>
        <w:t>Genus</w:t>
      </w:r>
      <w:r w:rsidRPr="007A056B">
        <w:rPr>
          <w:rFonts w:ascii="Arial" w:hAnsi="Arial" w:cs="Arial"/>
          <w:sz w:val="22"/>
          <w:szCs w:val="22"/>
        </w:rPr>
        <w:tab/>
      </w:r>
      <w:r w:rsidRPr="007A056B">
        <w:rPr>
          <w:rFonts w:ascii="Arial" w:hAnsi="Arial" w:cs="Arial"/>
          <w:sz w:val="22"/>
          <w:szCs w:val="22"/>
        </w:rPr>
        <w:tab/>
        <w:t>: Rattus</w:t>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p>
    <w:p w:rsidR="00493F86" w:rsidRPr="007A056B" w:rsidRDefault="00493F86" w:rsidP="00493F86">
      <w:pPr>
        <w:autoSpaceDE w:val="0"/>
        <w:autoSpaceDN w:val="0"/>
        <w:adjustRightInd w:val="0"/>
        <w:spacing w:line="360" w:lineRule="auto"/>
        <w:ind w:firstLine="720"/>
        <w:jc w:val="both"/>
        <w:rPr>
          <w:rFonts w:ascii="Arial" w:hAnsi="Arial" w:cs="Arial"/>
          <w:sz w:val="22"/>
          <w:szCs w:val="22"/>
        </w:rPr>
      </w:pPr>
      <w:r w:rsidRPr="007A056B">
        <w:rPr>
          <w:rFonts w:ascii="Arial" w:hAnsi="Arial" w:cs="Arial"/>
          <w:sz w:val="22"/>
          <w:szCs w:val="22"/>
        </w:rPr>
        <w:t>Spesies</w:t>
      </w:r>
      <w:r w:rsidRPr="007A056B">
        <w:rPr>
          <w:rFonts w:ascii="Arial" w:hAnsi="Arial" w:cs="Arial"/>
          <w:sz w:val="22"/>
          <w:szCs w:val="22"/>
        </w:rPr>
        <w:tab/>
        <w:t>:</w:t>
      </w:r>
      <w:r w:rsidRPr="007A056B">
        <w:rPr>
          <w:rFonts w:ascii="Arial" w:hAnsi="Arial" w:cs="Arial"/>
          <w:i/>
          <w:sz w:val="22"/>
          <w:szCs w:val="22"/>
        </w:rPr>
        <w:t xml:space="preserve"> Rattus novergicus</w:t>
      </w:r>
    </w:p>
    <w:p w:rsidR="00493F86" w:rsidRPr="007A056B" w:rsidRDefault="00493F86" w:rsidP="00493F86">
      <w:pPr>
        <w:autoSpaceDE w:val="0"/>
        <w:autoSpaceDN w:val="0"/>
        <w:adjustRightInd w:val="0"/>
        <w:spacing w:before="120" w:line="360" w:lineRule="auto"/>
        <w:jc w:val="both"/>
        <w:rPr>
          <w:rFonts w:ascii="Arial" w:hAnsi="Arial" w:cs="Arial"/>
          <w:sz w:val="22"/>
          <w:szCs w:val="22"/>
        </w:rPr>
      </w:pPr>
      <w:r w:rsidRPr="00B12084">
        <w:rPr>
          <w:rFonts w:ascii="Arial" w:hAnsi="Arial" w:cs="Arial"/>
          <w:b/>
        </w:rPr>
        <w:t xml:space="preserve">2.6.2 </w:t>
      </w:r>
      <w:r>
        <w:rPr>
          <w:rFonts w:ascii="Arial" w:hAnsi="Arial" w:cs="Arial"/>
          <w:b/>
        </w:rPr>
        <w:tab/>
      </w:r>
      <w:r w:rsidRPr="00B12084">
        <w:rPr>
          <w:rFonts w:ascii="Arial" w:hAnsi="Arial" w:cs="Arial"/>
          <w:b/>
        </w:rPr>
        <w:t xml:space="preserve">Data Biologi Tikus Putih </w:t>
      </w:r>
      <w:r>
        <w:rPr>
          <w:rFonts w:ascii="Arial" w:hAnsi="Arial" w:cs="Arial"/>
          <w:b/>
          <w:i/>
        </w:rPr>
        <w:t>(Rattus novergicus</w:t>
      </w:r>
      <w:r w:rsidRPr="00B12084">
        <w:rPr>
          <w:rFonts w:ascii="Arial" w:hAnsi="Arial" w:cs="Arial"/>
          <w:b/>
          <w:i/>
        </w:rPr>
        <w:t>)</w:t>
      </w:r>
      <w:r>
        <w:rPr>
          <w:rFonts w:ascii="Arial" w:hAnsi="Arial" w:cs="Arial"/>
        </w:rPr>
        <w:tab/>
      </w:r>
      <w:r>
        <w:rPr>
          <w:rFonts w:ascii="Arial" w:hAnsi="Arial" w:cs="Arial"/>
        </w:rPr>
        <w:tab/>
      </w:r>
      <w:r>
        <w:rPr>
          <w:rFonts w:ascii="Arial" w:hAnsi="Arial" w:cs="Arial"/>
        </w:rPr>
        <w:tab/>
      </w:r>
      <w:r w:rsidRPr="007A056B">
        <w:rPr>
          <w:rFonts w:ascii="Arial" w:hAnsi="Arial" w:cs="Arial"/>
          <w:sz w:val="22"/>
          <w:szCs w:val="22"/>
        </w:rPr>
        <w:t>Pubertas</w:t>
      </w:r>
      <w:r w:rsidRPr="007A056B">
        <w:rPr>
          <w:rFonts w:ascii="Arial" w:hAnsi="Arial" w:cs="Arial"/>
          <w:sz w:val="22"/>
          <w:szCs w:val="22"/>
        </w:rPr>
        <w:tab/>
      </w:r>
      <w:r w:rsidRPr="007A056B">
        <w:rPr>
          <w:rFonts w:ascii="Arial" w:hAnsi="Arial" w:cs="Arial"/>
          <w:sz w:val="22"/>
          <w:szCs w:val="22"/>
        </w:rPr>
        <w:tab/>
        <w:t>: 40 - 60 hari</w:t>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p>
    <w:p w:rsidR="00493F86" w:rsidRPr="007A056B" w:rsidRDefault="00493F86" w:rsidP="00493F86">
      <w:pPr>
        <w:autoSpaceDE w:val="0"/>
        <w:autoSpaceDN w:val="0"/>
        <w:adjustRightInd w:val="0"/>
        <w:spacing w:line="360" w:lineRule="auto"/>
        <w:ind w:firstLine="720"/>
        <w:jc w:val="both"/>
        <w:rPr>
          <w:rFonts w:ascii="Arial" w:hAnsi="Arial" w:cs="Arial"/>
          <w:sz w:val="22"/>
          <w:szCs w:val="22"/>
        </w:rPr>
      </w:pPr>
      <w:r w:rsidRPr="007A056B">
        <w:rPr>
          <w:rFonts w:ascii="Arial" w:hAnsi="Arial" w:cs="Arial"/>
          <w:sz w:val="22"/>
          <w:szCs w:val="22"/>
        </w:rPr>
        <w:t>Hamil</w:t>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t>: 21 - 29 hari</w:t>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t>Jumlah 1 kali lahir</w:t>
      </w:r>
      <w:r w:rsidRPr="007A056B">
        <w:rPr>
          <w:rFonts w:ascii="Arial" w:hAnsi="Arial" w:cs="Arial"/>
          <w:sz w:val="22"/>
          <w:szCs w:val="22"/>
        </w:rPr>
        <w:tab/>
        <w:t>: 6 - 8 ekor</w:t>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t xml:space="preserve">Lama </w:t>
      </w:r>
      <w:proofErr w:type="gramStart"/>
      <w:r w:rsidRPr="007A056B">
        <w:rPr>
          <w:rFonts w:ascii="Arial" w:hAnsi="Arial" w:cs="Arial"/>
          <w:sz w:val="22"/>
          <w:szCs w:val="22"/>
        </w:rPr>
        <w:t>hidup</w:t>
      </w:r>
      <w:proofErr w:type="gramEnd"/>
      <w:r w:rsidRPr="007A056B">
        <w:rPr>
          <w:rFonts w:ascii="Arial" w:hAnsi="Arial" w:cs="Arial"/>
          <w:sz w:val="22"/>
          <w:szCs w:val="22"/>
        </w:rPr>
        <w:tab/>
      </w:r>
      <w:r w:rsidRPr="007A056B">
        <w:rPr>
          <w:rFonts w:ascii="Arial" w:hAnsi="Arial" w:cs="Arial"/>
          <w:sz w:val="22"/>
          <w:szCs w:val="22"/>
        </w:rPr>
        <w:tab/>
        <w:t>: 2 - 3 tahun</w:t>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t>Masa tumbuh</w:t>
      </w:r>
      <w:r w:rsidRPr="007A056B">
        <w:rPr>
          <w:rFonts w:ascii="Arial" w:hAnsi="Arial" w:cs="Arial"/>
          <w:sz w:val="22"/>
          <w:szCs w:val="22"/>
        </w:rPr>
        <w:tab/>
      </w:r>
      <w:r w:rsidRPr="007A056B">
        <w:rPr>
          <w:rFonts w:ascii="Arial" w:hAnsi="Arial" w:cs="Arial"/>
          <w:sz w:val="22"/>
          <w:szCs w:val="22"/>
        </w:rPr>
        <w:tab/>
        <w:t>: 4 - 5 bulan</w:t>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t>Masa laktasi</w:t>
      </w:r>
      <w:r w:rsidRPr="007A056B">
        <w:rPr>
          <w:rFonts w:ascii="Arial" w:hAnsi="Arial" w:cs="Arial"/>
          <w:sz w:val="22"/>
          <w:szCs w:val="22"/>
        </w:rPr>
        <w:tab/>
      </w:r>
      <w:r w:rsidRPr="007A056B">
        <w:rPr>
          <w:rFonts w:ascii="Arial" w:hAnsi="Arial" w:cs="Arial"/>
          <w:sz w:val="22"/>
          <w:szCs w:val="22"/>
        </w:rPr>
        <w:tab/>
        <w:t>: 21 hari</w:t>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p>
    <w:p w:rsidR="00493F86" w:rsidRPr="007A056B" w:rsidRDefault="00493F86" w:rsidP="00493F86">
      <w:pPr>
        <w:autoSpaceDE w:val="0"/>
        <w:autoSpaceDN w:val="0"/>
        <w:adjustRightInd w:val="0"/>
        <w:spacing w:line="360" w:lineRule="auto"/>
        <w:ind w:firstLine="720"/>
        <w:jc w:val="both"/>
        <w:rPr>
          <w:rFonts w:ascii="Arial" w:hAnsi="Arial" w:cs="Arial"/>
          <w:sz w:val="22"/>
          <w:szCs w:val="22"/>
        </w:rPr>
      </w:pPr>
      <w:r w:rsidRPr="007A056B">
        <w:rPr>
          <w:rFonts w:ascii="Arial" w:hAnsi="Arial" w:cs="Arial"/>
          <w:sz w:val="22"/>
          <w:szCs w:val="22"/>
        </w:rPr>
        <w:t>Frekuensi lahir</w:t>
      </w:r>
      <w:r w:rsidRPr="007A056B">
        <w:rPr>
          <w:rFonts w:ascii="Arial" w:hAnsi="Arial" w:cs="Arial"/>
          <w:sz w:val="22"/>
          <w:szCs w:val="22"/>
        </w:rPr>
        <w:tab/>
        <w:t>: 7 kali/tahun</w:t>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t>Suhu tubuh</w:t>
      </w:r>
      <w:r w:rsidRPr="007A056B">
        <w:rPr>
          <w:rFonts w:ascii="Arial" w:hAnsi="Arial" w:cs="Arial"/>
          <w:sz w:val="22"/>
          <w:szCs w:val="22"/>
        </w:rPr>
        <w:tab/>
      </w:r>
      <w:r w:rsidRPr="007A056B">
        <w:rPr>
          <w:rFonts w:ascii="Arial" w:hAnsi="Arial" w:cs="Arial"/>
          <w:sz w:val="22"/>
          <w:szCs w:val="22"/>
        </w:rPr>
        <w:tab/>
        <w:t>: 37</w:t>
      </w:r>
      <w:proofErr w:type="gramStart"/>
      <w:r w:rsidRPr="007A056B">
        <w:rPr>
          <w:rFonts w:ascii="Arial" w:hAnsi="Arial" w:cs="Arial"/>
          <w:sz w:val="22"/>
          <w:szCs w:val="22"/>
        </w:rPr>
        <w:t>,7</w:t>
      </w:r>
      <w:proofErr w:type="gramEnd"/>
      <w:r w:rsidRPr="007A056B">
        <w:rPr>
          <w:rFonts w:ascii="Arial" w:hAnsi="Arial" w:cs="Arial"/>
          <w:sz w:val="22"/>
          <w:szCs w:val="22"/>
        </w:rPr>
        <w:t xml:space="preserve"> - 38,8°C</w:t>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p>
    <w:p w:rsidR="00493F86" w:rsidRPr="007A056B" w:rsidRDefault="00493F86" w:rsidP="00493F86">
      <w:pPr>
        <w:autoSpaceDE w:val="0"/>
        <w:autoSpaceDN w:val="0"/>
        <w:adjustRightInd w:val="0"/>
        <w:spacing w:line="360" w:lineRule="auto"/>
        <w:ind w:firstLine="720"/>
        <w:jc w:val="both"/>
        <w:rPr>
          <w:rFonts w:ascii="Arial" w:hAnsi="Arial" w:cs="Arial"/>
          <w:sz w:val="22"/>
          <w:szCs w:val="22"/>
        </w:rPr>
      </w:pPr>
      <w:r w:rsidRPr="007A056B">
        <w:rPr>
          <w:rFonts w:ascii="Arial" w:hAnsi="Arial" w:cs="Arial"/>
          <w:sz w:val="22"/>
          <w:szCs w:val="22"/>
        </w:rPr>
        <w:t>Tekanan darah S/D</w:t>
      </w:r>
      <w:r w:rsidRPr="007A056B">
        <w:rPr>
          <w:rFonts w:ascii="Arial" w:hAnsi="Arial" w:cs="Arial"/>
          <w:sz w:val="22"/>
          <w:szCs w:val="22"/>
        </w:rPr>
        <w:tab/>
        <w:t>: 130/150</w:t>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p>
    <w:p w:rsidR="00493F86" w:rsidRPr="007A056B" w:rsidRDefault="00493F86" w:rsidP="00493F86">
      <w:pPr>
        <w:autoSpaceDE w:val="0"/>
        <w:autoSpaceDN w:val="0"/>
        <w:adjustRightInd w:val="0"/>
        <w:spacing w:line="360" w:lineRule="auto"/>
        <w:ind w:firstLine="720"/>
        <w:jc w:val="both"/>
        <w:rPr>
          <w:rFonts w:ascii="Arial" w:hAnsi="Arial" w:cs="Arial"/>
          <w:sz w:val="22"/>
          <w:szCs w:val="22"/>
        </w:rPr>
      </w:pPr>
      <w:r w:rsidRPr="007A056B">
        <w:rPr>
          <w:rFonts w:ascii="Arial" w:hAnsi="Arial" w:cs="Arial"/>
          <w:sz w:val="22"/>
          <w:szCs w:val="22"/>
        </w:rPr>
        <w:t>Volume darah</w:t>
      </w:r>
      <w:r w:rsidRPr="007A056B">
        <w:rPr>
          <w:rFonts w:ascii="Arial" w:hAnsi="Arial" w:cs="Arial"/>
          <w:sz w:val="22"/>
          <w:szCs w:val="22"/>
        </w:rPr>
        <w:tab/>
      </w:r>
      <w:r w:rsidRPr="007A056B">
        <w:rPr>
          <w:rFonts w:ascii="Arial" w:hAnsi="Arial" w:cs="Arial"/>
          <w:sz w:val="22"/>
          <w:szCs w:val="22"/>
        </w:rPr>
        <w:tab/>
        <w:t>: 7</w:t>
      </w:r>
      <w:proofErr w:type="gramStart"/>
      <w:r w:rsidRPr="007A056B">
        <w:rPr>
          <w:rFonts w:ascii="Arial" w:hAnsi="Arial" w:cs="Arial"/>
          <w:sz w:val="22"/>
          <w:szCs w:val="22"/>
        </w:rPr>
        <w:t>,5</w:t>
      </w:r>
      <w:proofErr w:type="gramEnd"/>
      <w:r w:rsidRPr="007A056B">
        <w:rPr>
          <w:rFonts w:ascii="Arial" w:hAnsi="Arial" w:cs="Arial"/>
          <w:sz w:val="22"/>
          <w:szCs w:val="22"/>
        </w:rPr>
        <w:t>% BB</w:t>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t>KGD</w:t>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t xml:space="preserve">: 110 - 135 mg/dl </w:t>
      </w:r>
    </w:p>
    <w:p w:rsidR="00493F86" w:rsidRDefault="00493F86" w:rsidP="00493F86">
      <w:pPr>
        <w:autoSpaceDE w:val="0"/>
        <w:autoSpaceDN w:val="0"/>
        <w:adjustRightInd w:val="0"/>
        <w:spacing w:before="120" w:line="360" w:lineRule="auto"/>
        <w:jc w:val="both"/>
        <w:rPr>
          <w:rFonts w:ascii="Arial" w:hAnsi="Arial" w:cs="Arial"/>
          <w:b/>
        </w:rPr>
      </w:pPr>
      <w:r>
        <w:rPr>
          <w:rFonts w:ascii="Arial" w:hAnsi="Arial" w:cs="Arial"/>
          <w:b/>
        </w:rPr>
        <w:t>2.7 Kerangka Konsep</w:t>
      </w:r>
    </w:p>
    <w:p w:rsidR="00493F86" w:rsidRPr="007A056B" w:rsidRDefault="00493F86" w:rsidP="00493F86">
      <w:pPr>
        <w:autoSpaceDE w:val="0"/>
        <w:autoSpaceDN w:val="0"/>
        <w:adjustRightInd w:val="0"/>
        <w:spacing w:line="360" w:lineRule="auto"/>
        <w:ind w:firstLine="851"/>
        <w:jc w:val="both"/>
        <w:rPr>
          <w:rFonts w:ascii="Arial" w:hAnsi="Arial" w:cs="Arial"/>
          <w:sz w:val="22"/>
          <w:szCs w:val="22"/>
        </w:rPr>
      </w:pPr>
      <w:r w:rsidRPr="007A056B">
        <w:rPr>
          <w:rFonts w:ascii="Arial" w:hAnsi="Arial" w:cs="Arial"/>
          <w:sz w:val="22"/>
          <w:szCs w:val="22"/>
        </w:rPr>
        <w:t xml:space="preserve">Dalam penelitian kombinasi Ekstak Etanol Daun Afrika dan Ekstrak Etanol Daun Insulin diberikan kepada tikus percobaan untuk menginduksi produksi insulin oleh pankreas, sehingga konsumsi glukosa dalam jumlah banyak tidak menaikkan </w:t>
      </w:r>
      <w:proofErr w:type="gramStart"/>
      <w:r w:rsidRPr="007A056B">
        <w:rPr>
          <w:rFonts w:ascii="Arial" w:hAnsi="Arial" w:cs="Arial"/>
          <w:sz w:val="22"/>
          <w:szCs w:val="22"/>
        </w:rPr>
        <w:t>kadar</w:t>
      </w:r>
      <w:proofErr w:type="gramEnd"/>
      <w:r w:rsidRPr="007A056B">
        <w:rPr>
          <w:rFonts w:ascii="Arial" w:hAnsi="Arial" w:cs="Arial"/>
          <w:sz w:val="22"/>
          <w:szCs w:val="22"/>
        </w:rPr>
        <w:t xml:space="preserve"> glukosa darah tikus percobaan. </w:t>
      </w:r>
      <w:proofErr w:type="gramStart"/>
      <w:r w:rsidRPr="007A056B">
        <w:rPr>
          <w:rFonts w:ascii="Arial" w:hAnsi="Arial" w:cs="Arial"/>
          <w:sz w:val="22"/>
          <w:szCs w:val="22"/>
        </w:rPr>
        <w:t>Kerangka konsep pada bagan sebagaimana terlihat pada gambar 2.4 di bawah ini.</w:t>
      </w:r>
      <w:proofErr w:type="gramEnd"/>
    </w:p>
    <w:p w:rsidR="00493F86" w:rsidRPr="007A056B" w:rsidRDefault="00493F86" w:rsidP="00493F86">
      <w:pPr>
        <w:autoSpaceDE w:val="0"/>
        <w:autoSpaceDN w:val="0"/>
        <w:adjustRightInd w:val="0"/>
        <w:spacing w:line="360" w:lineRule="auto"/>
        <w:ind w:firstLine="851"/>
        <w:jc w:val="both"/>
        <w:rPr>
          <w:rFonts w:ascii="Arial" w:hAnsi="Arial" w:cs="Arial"/>
          <w:sz w:val="22"/>
          <w:szCs w:val="22"/>
        </w:rPr>
      </w:pPr>
    </w:p>
    <w:p w:rsidR="00493F86" w:rsidRPr="007A056B" w:rsidRDefault="00493F86" w:rsidP="00493F86">
      <w:pPr>
        <w:autoSpaceDE w:val="0"/>
        <w:autoSpaceDN w:val="0"/>
        <w:adjustRightInd w:val="0"/>
        <w:spacing w:line="360" w:lineRule="auto"/>
        <w:ind w:firstLine="720"/>
        <w:jc w:val="both"/>
        <w:rPr>
          <w:rFonts w:ascii="Arial" w:hAnsi="Arial" w:cs="Arial"/>
          <w:sz w:val="22"/>
          <w:szCs w:val="22"/>
        </w:rPr>
      </w:pPr>
    </w:p>
    <w:p w:rsidR="00493F86" w:rsidRPr="007A056B" w:rsidRDefault="00493F86" w:rsidP="00493F86">
      <w:pPr>
        <w:autoSpaceDE w:val="0"/>
        <w:autoSpaceDN w:val="0"/>
        <w:adjustRightInd w:val="0"/>
        <w:spacing w:line="360" w:lineRule="auto"/>
        <w:jc w:val="center"/>
        <w:rPr>
          <w:rFonts w:ascii="Arial" w:hAnsi="Arial" w:cs="Arial"/>
          <w:sz w:val="22"/>
          <w:szCs w:val="22"/>
        </w:rPr>
      </w:pPr>
      <w:r w:rsidRPr="007A056B">
        <w:rPr>
          <w:rFonts w:ascii="Arial" w:hAnsi="Arial" w:cs="Arial"/>
          <w:noProof/>
          <w:sz w:val="22"/>
          <w:szCs w:val="22"/>
          <w:lang w:val="id-ID" w:eastAsia="id-ID"/>
        </w:rPr>
        <w:lastRenderedPageBreak/>
        <mc:AlternateContent>
          <mc:Choice Requires="wps">
            <w:drawing>
              <wp:anchor distT="0" distB="0" distL="114300" distR="114300" simplePos="0" relativeHeight="251669504" behindDoc="0" locked="0" layoutInCell="1" allowOverlap="1" wp14:anchorId="2F3583A8" wp14:editId="330887C4">
                <wp:simplePos x="0" y="0"/>
                <wp:positionH relativeFrom="column">
                  <wp:posOffset>330200</wp:posOffset>
                </wp:positionH>
                <wp:positionV relativeFrom="paragraph">
                  <wp:posOffset>314325</wp:posOffset>
                </wp:positionV>
                <wp:extent cx="1367155" cy="286385"/>
                <wp:effectExtent l="0" t="0" r="23495" b="18415"/>
                <wp:wrapNone/>
                <wp:docPr id="5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155" cy="286385"/>
                        </a:xfrm>
                        <a:prstGeom prst="roundRect">
                          <a:avLst>
                            <a:gd name="adj" fmla="val 16667"/>
                          </a:avLst>
                        </a:prstGeom>
                        <a:solidFill>
                          <a:srgbClr val="FFFFFF"/>
                        </a:solidFill>
                        <a:ln w="9525">
                          <a:solidFill>
                            <a:srgbClr val="000000"/>
                          </a:solidFill>
                          <a:round/>
                          <a:headEnd/>
                          <a:tailEnd/>
                        </a:ln>
                      </wps:spPr>
                      <wps:txbx>
                        <w:txbxContent>
                          <w:p w:rsidR="007E1428" w:rsidRPr="00814B2D" w:rsidRDefault="007E1428" w:rsidP="00493F86">
                            <w:pPr>
                              <w:jc w:val="center"/>
                              <w:rPr>
                                <w:rFonts w:ascii="Arial" w:hAnsi="Arial" w:cs="Arial"/>
                                <w:sz w:val="22"/>
                                <w:szCs w:val="22"/>
                              </w:rPr>
                            </w:pPr>
                            <w:r w:rsidRPr="00814B2D">
                              <w:rPr>
                                <w:rFonts w:ascii="Arial" w:hAnsi="Arial" w:cs="Arial"/>
                                <w:sz w:val="22"/>
                                <w:szCs w:val="22"/>
                              </w:rPr>
                              <w:t>CMC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26" style="position:absolute;left:0;text-align:left;margin-left:26pt;margin-top:24.75pt;width:107.65pt;height:2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">
                <v:textbox>
                  <w:txbxContent>
                    <w:p w:rsidR="00493F86" w:rsidRPr="00814B2D" w:rsidRDefault="00493F86" w:rsidP="00493F86">
                      <w:pPr>
                        <w:jc w:val="center"/>
                        <w:rPr>
                          <w:rFonts w:ascii="Arial" w:hAnsi="Arial" w:cs="Arial"/>
                          <w:sz w:val="22"/>
                          <w:szCs w:val="22"/>
                        </w:rPr>
                      </w:pPr>
                      <w:r w:rsidRPr="00814B2D">
                        <w:rPr>
                          <w:rFonts w:ascii="Arial" w:hAnsi="Arial" w:cs="Arial"/>
                          <w:sz w:val="22"/>
                          <w:szCs w:val="22"/>
                        </w:rPr>
                        <w:t>CMC 1%</w:t>
                      </w:r>
                    </w:p>
                  </w:txbxContent>
                </v:textbox>
              </v:roundrect>
            </w:pict>
          </mc:Fallback>
        </mc:AlternateContent>
      </w:r>
      <w:r w:rsidRPr="007A056B">
        <w:rPr>
          <w:rFonts w:ascii="Arial" w:hAnsi="Arial" w:cs="Arial"/>
          <w:noProof/>
          <w:sz w:val="22"/>
          <w:szCs w:val="22"/>
          <w:lang w:val="id-ID" w:eastAsia="id-ID"/>
        </w:rPr>
        <mc:AlternateContent>
          <mc:Choice Requires="wps">
            <w:drawing>
              <wp:anchor distT="0" distB="0" distL="114300" distR="114300" simplePos="0" relativeHeight="251670528" behindDoc="0" locked="0" layoutInCell="1" allowOverlap="1" wp14:anchorId="694D4BD5" wp14:editId="55631E38">
                <wp:simplePos x="0" y="0"/>
                <wp:positionH relativeFrom="column">
                  <wp:posOffset>2314575</wp:posOffset>
                </wp:positionH>
                <wp:positionV relativeFrom="paragraph">
                  <wp:posOffset>314325</wp:posOffset>
                </wp:positionV>
                <wp:extent cx="437515" cy="2422525"/>
                <wp:effectExtent l="0" t="0" r="19685" b="15875"/>
                <wp:wrapNone/>
                <wp:docPr id="64"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2422525"/>
                        </a:xfrm>
                        <a:prstGeom prst="roundRect">
                          <a:avLst/>
                        </a:prstGeom>
                        <a:solidFill>
                          <a:srgbClr val="FFFFFF"/>
                        </a:solidFill>
                        <a:ln w="9525">
                          <a:solidFill>
                            <a:srgbClr val="000000"/>
                          </a:solidFill>
                          <a:round/>
                          <a:headEnd/>
                          <a:tailEnd/>
                        </a:ln>
                      </wps:spPr>
                      <wps:txbx>
                        <w:txbxContent>
                          <w:p w:rsidR="007E1428" w:rsidRPr="005170B4" w:rsidRDefault="007E1428" w:rsidP="00493F86">
                            <w:pPr>
                              <w:jc w:val="center"/>
                              <w:rPr>
                                <w:rFonts w:ascii="Arial" w:hAnsi="Arial" w:cs="Arial"/>
                              </w:rPr>
                            </w:pPr>
                            <w:r>
                              <w:rPr>
                                <w:rFonts w:ascii="Arial" w:hAnsi="Arial" w:cs="Arial"/>
                              </w:rPr>
                              <w:t xml:space="preserve"> </w:t>
                            </w:r>
                            <w:r w:rsidRPr="005170B4">
                              <w:rPr>
                                <w:rFonts w:ascii="Arial" w:hAnsi="Arial" w:cs="Arial"/>
                              </w:rPr>
                              <w:t>TIKUS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Oval 19" o:spid="_x0000_s1027" style="position:absolute;left:0;text-align:left;margin-left:182.25pt;margin-top:24.75pt;width:34.45pt;height:19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">
                <v:textbox style="layout-flow:vertical;mso-layout-flow-alt:bottom-to-top">
                  <w:txbxContent>
                    <w:p w:rsidR="00493F86" w:rsidRPr="005170B4" w:rsidRDefault="00493F86" w:rsidP="00493F86">
                      <w:pPr>
                        <w:jc w:val="center"/>
                        <w:rPr>
                          <w:rFonts w:ascii="Arial" w:hAnsi="Arial" w:cs="Arial"/>
                        </w:rPr>
                      </w:pPr>
                      <w:r>
                        <w:rPr>
                          <w:rFonts w:ascii="Arial" w:hAnsi="Arial" w:cs="Arial"/>
                        </w:rPr>
                        <w:t xml:space="preserve"> </w:t>
                      </w:r>
                      <w:r w:rsidRPr="005170B4">
                        <w:rPr>
                          <w:rFonts w:ascii="Arial" w:hAnsi="Arial" w:cs="Arial"/>
                        </w:rPr>
                        <w:t>TIKUS</w:t>
                      </w:r>
                    </w:p>
                  </w:txbxContent>
                </v:textbox>
              </v:roundrect>
            </w:pict>
          </mc:Fallback>
        </mc:AlternateContent>
      </w:r>
      <w:r w:rsidRPr="007A056B">
        <w:rPr>
          <w:rFonts w:ascii="Arial" w:hAnsi="Arial" w:cs="Arial"/>
          <w:sz w:val="22"/>
          <w:szCs w:val="22"/>
        </w:rPr>
        <w:t>Variabel Bebas</w:t>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r>
      <w:r w:rsidRPr="007A056B">
        <w:rPr>
          <w:rFonts w:ascii="Arial" w:hAnsi="Arial" w:cs="Arial"/>
          <w:sz w:val="22"/>
          <w:szCs w:val="22"/>
        </w:rPr>
        <w:tab/>
        <w:t xml:space="preserve">    </w:t>
      </w:r>
      <w:r w:rsidRPr="007A056B">
        <w:rPr>
          <w:rFonts w:ascii="Arial" w:hAnsi="Arial" w:cs="Arial"/>
          <w:sz w:val="22"/>
          <w:szCs w:val="22"/>
        </w:rPr>
        <w:tab/>
        <w:t xml:space="preserve"> Varibel Terikat</w:t>
      </w:r>
    </w:p>
    <w:p w:rsidR="00493F86" w:rsidRPr="007A056B" w:rsidRDefault="00493F86" w:rsidP="00493F86">
      <w:pPr>
        <w:autoSpaceDE w:val="0"/>
        <w:autoSpaceDN w:val="0"/>
        <w:adjustRightInd w:val="0"/>
        <w:spacing w:line="360" w:lineRule="auto"/>
        <w:jc w:val="both"/>
        <w:rPr>
          <w:rFonts w:ascii="Arial" w:hAnsi="Arial" w:cs="Arial"/>
          <w:b/>
          <w:sz w:val="22"/>
          <w:szCs w:val="22"/>
        </w:rPr>
      </w:pPr>
      <w:r w:rsidRPr="007A056B">
        <w:rPr>
          <w:rFonts w:ascii="Arial" w:hAnsi="Arial" w:cs="Arial"/>
          <w:noProof/>
          <w:sz w:val="22"/>
          <w:szCs w:val="22"/>
          <w:lang w:val="id-ID" w:eastAsia="id-ID"/>
        </w:rPr>
        <mc:AlternateContent>
          <mc:Choice Requires="wps">
            <w:drawing>
              <wp:anchor distT="0" distB="0" distL="114300" distR="114300" simplePos="0" relativeHeight="251671552" behindDoc="0" locked="0" layoutInCell="1" allowOverlap="1" wp14:anchorId="568B1D23" wp14:editId="31E9BCE7">
                <wp:simplePos x="0" y="0"/>
                <wp:positionH relativeFrom="column">
                  <wp:posOffset>1797050</wp:posOffset>
                </wp:positionH>
                <wp:positionV relativeFrom="paragraph">
                  <wp:posOffset>226695</wp:posOffset>
                </wp:positionV>
                <wp:extent cx="454025" cy="7620"/>
                <wp:effectExtent l="0" t="76200" r="22225" b="87630"/>
                <wp:wrapNone/>
                <wp:docPr id="5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402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4" o:spid="_x0000_s1026" type="#_x0000_t32" style="position:absolute;margin-left:141.5pt;margin-top:17.85pt;width:35.75pt;height:.6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">
                <v:stroke endarrow="block"/>
              </v:shape>
            </w:pict>
          </mc:Fallback>
        </mc:AlternateContent>
      </w:r>
      <w:r w:rsidRPr="007A056B">
        <w:rPr>
          <w:rFonts w:ascii="Arial" w:hAnsi="Arial" w:cs="Arial"/>
          <w:noProof/>
          <w:sz w:val="22"/>
          <w:szCs w:val="22"/>
          <w:lang w:val="id-ID" w:eastAsia="id-ID"/>
        </w:rPr>
        <mc:AlternateContent>
          <mc:Choice Requires="wps">
            <w:drawing>
              <wp:anchor distT="0" distB="0" distL="114300" distR="114300" simplePos="0" relativeHeight="251668480" behindDoc="0" locked="0" layoutInCell="1" allowOverlap="1" wp14:anchorId="6F00C70D" wp14:editId="0BE13576">
                <wp:simplePos x="0" y="0"/>
                <wp:positionH relativeFrom="column">
                  <wp:posOffset>330255</wp:posOffset>
                </wp:positionH>
                <wp:positionV relativeFrom="paragraph">
                  <wp:posOffset>355708</wp:posOffset>
                </wp:positionV>
                <wp:extent cx="1363912" cy="286385"/>
                <wp:effectExtent l="0" t="0" r="27305" b="18415"/>
                <wp:wrapNone/>
                <wp:docPr id="5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3912" cy="286385"/>
                        </a:xfrm>
                        <a:prstGeom prst="roundRect">
                          <a:avLst>
                            <a:gd name="adj" fmla="val 16667"/>
                          </a:avLst>
                        </a:prstGeom>
                        <a:solidFill>
                          <a:srgbClr val="FFFFFF"/>
                        </a:solidFill>
                        <a:ln w="9525">
                          <a:solidFill>
                            <a:srgbClr val="000000"/>
                          </a:solidFill>
                          <a:round/>
                          <a:headEnd/>
                          <a:tailEnd/>
                        </a:ln>
                      </wps:spPr>
                      <wps:txbx>
                        <w:txbxContent>
                          <w:p w:rsidR="007E1428" w:rsidRPr="00814B2D" w:rsidRDefault="007E1428" w:rsidP="00493F86">
                            <w:pPr>
                              <w:jc w:val="center"/>
                              <w:rPr>
                                <w:rFonts w:ascii="Arial" w:hAnsi="Arial" w:cs="Arial"/>
                                <w:sz w:val="22"/>
                                <w:szCs w:val="22"/>
                              </w:rPr>
                            </w:pPr>
                            <w:r w:rsidRPr="00814B2D">
                              <w:rPr>
                                <w:rFonts w:ascii="Arial" w:hAnsi="Arial" w:cs="Arial"/>
                                <w:sz w:val="22"/>
                                <w:szCs w:val="22"/>
                              </w:rPr>
                              <w:t>Glibenklamid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28" style="position:absolute;left:0;text-align:left;margin-left:26pt;margin-top:28pt;width:107.4pt;height:2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">
                <v:textbox>
                  <w:txbxContent>
                    <w:p w:rsidR="00493F86" w:rsidRPr="00814B2D" w:rsidRDefault="00493F86" w:rsidP="00493F86">
                      <w:pPr>
                        <w:jc w:val="center"/>
                        <w:rPr>
                          <w:rFonts w:ascii="Arial" w:hAnsi="Arial" w:cs="Arial"/>
                          <w:sz w:val="22"/>
                          <w:szCs w:val="22"/>
                        </w:rPr>
                      </w:pPr>
                      <w:r w:rsidRPr="00814B2D">
                        <w:rPr>
                          <w:rFonts w:ascii="Arial" w:hAnsi="Arial" w:cs="Arial"/>
                          <w:sz w:val="22"/>
                          <w:szCs w:val="22"/>
                        </w:rPr>
                        <w:t>Glibenklamid</w:t>
                      </w:r>
                    </w:p>
                  </w:txbxContent>
                </v:textbox>
              </v:roundrect>
            </w:pict>
          </mc:Fallback>
        </mc:AlternateContent>
      </w:r>
    </w:p>
    <w:p w:rsidR="00493F86" w:rsidRPr="007A056B" w:rsidRDefault="00493F86" w:rsidP="00493F86">
      <w:pPr>
        <w:tabs>
          <w:tab w:val="center" w:pos="3993"/>
        </w:tabs>
        <w:autoSpaceDE w:val="0"/>
        <w:autoSpaceDN w:val="0"/>
        <w:adjustRightInd w:val="0"/>
        <w:spacing w:line="360" w:lineRule="auto"/>
        <w:jc w:val="both"/>
        <w:rPr>
          <w:rFonts w:ascii="Arial" w:hAnsi="Arial" w:cs="Arial"/>
          <w:sz w:val="22"/>
          <w:szCs w:val="22"/>
        </w:rPr>
      </w:pPr>
      <w:r w:rsidRPr="007A056B">
        <w:rPr>
          <w:rFonts w:ascii="Arial" w:hAnsi="Arial" w:cs="Arial"/>
          <w:noProof/>
          <w:sz w:val="22"/>
          <w:szCs w:val="22"/>
          <w:lang w:val="id-ID" w:eastAsia="id-ID"/>
        </w:rPr>
        <mc:AlternateContent>
          <mc:Choice Requires="wps">
            <w:drawing>
              <wp:anchor distT="0" distB="0" distL="114300" distR="114300" simplePos="0" relativeHeight="251675648" behindDoc="0" locked="0" layoutInCell="1" allowOverlap="1" wp14:anchorId="59CCAD88" wp14:editId="1C2A270E">
                <wp:simplePos x="0" y="0"/>
                <wp:positionH relativeFrom="column">
                  <wp:posOffset>1838520</wp:posOffset>
                </wp:positionH>
                <wp:positionV relativeFrom="paragraph">
                  <wp:posOffset>233289</wp:posOffset>
                </wp:positionV>
                <wp:extent cx="446405" cy="7620"/>
                <wp:effectExtent l="0" t="76200" r="29845" b="87630"/>
                <wp:wrapNone/>
                <wp:docPr id="9"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640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144.75pt;margin-top:18.35pt;width:35.15pt;height:.6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">
                <v:stroke endarrow="block"/>
              </v:shape>
            </w:pict>
          </mc:Fallback>
        </mc:AlternateContent>
      </w:r>
      <w:r w:rsidRPr="007A056B">
        <w:rPr>
          <w:rFonts w:ascii="Arial" w:hAnsi="Arial" w:cs="Arial"/>
          <w:sz w:val="22"/>
          <w:szCs w:val="22"/>
        </w:rPr>
        <w:tab/>
      </w:r>
    </w:p>
    <w:p w:rsidR="00493F86" w:rsidRDefault="00493F86" w:rsidP="00493F86">
      <w:pPr>
        <w:autoSpaceDE w:val="0"/>
        <w:autoSpaceDN w:val="0"/>
        <w:adjustRightInd w:val="0"/>
        <w:spacing w:line="360" w:lineRule="auto"/>
        <w:jc w:val="both"/>
        <w:rPr>
          <w:rFonts w:ascii="Arial" w:hAnsi="Arial" w:cs="Arial"/>
          <w:sz w:val="22"/>
          <w:szCs w:val="22"/>
        </w:rPr>
      </w:pPr>
    </w:p>
    <w:p w:rsidR="00493F86" w:rsidRPr="007A056B" w:rsidRDefault="00493F86" w:rsidP="00493F86">
      <w:pPr>
        <w:autoSpaceDE w:val="0"/>
        <w:autoSpaceDN w:val="0"/>
        <w:adjustRightInd w:val="0"/>
        <w:spacing w:line="360" w:lineRule="auto"/>
        <w:jc w:val="both"/>
        <w:rPr>
          <w:rFonts w:ascii="Arial" w:hAnsi="Arial" w:cs="Arial"/>
          <w:sz w:val="22"/>
          <w:szCs w:val="22"/>
        </w:rPr>
      </w:pPr>
      <w:r w:rsidRPr="007A056B">
        <w:rPr>
          <w:rFonts w:ascii="Arial" w:hAnsi="Arial" w:cs="Arial"/>
          <w:noProof/>
          <w:sz w:val="22"/>
          <w:szCs w:val="22"/>
          <w:lang w:val="id-ID" w:eastAsia="id-ID"/>
        </w:rPr>
        <mc:AlternateContent>
          <mc:Choice Requires="wps">
            <w:drawing>
              <wp:anchor distT="0" distB="0" distL="114300" distR="114300" simplePos="0" relativeHeight="251681792" behindDoc="0" locked="0" layoutInCell="1" allowOverlap="1" wp14:anchorId="1829061A" wp14:editId="78DBC7E4">
                <wp:simplePos x="0" y="0"/>
                <wp:positionH relativeFrom="column">
                  <wp:posOffset>1836420</wp:posOffset>
                </wp:positionH>
                <wp:positionV relativeFrom="paragraph">
                  <wp:posOffset>205740</wp:posOffset>
                </wp:positionV>
                <wp:extent cx="446405" cy="7620"/>
                <wp:effectExtent l="0" t="76200" r="29845" b="87630"/>
                <wp:wrapNone/>
                <wp:docPr id="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640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144.6pt;margin-top:16.2pt;width:35.15pt;height:.6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">
                <v:stroke endarrow="block"/>
              </v:shape>
            </w:pict>
          </mc:Fallback>
        </mc:AlternateContent>
      </w:r>
      <w:r w:rsidRPr="007A056B">
        <w:rPr>
          <w:rFonts w:ascii="Arial" w:hAnsi="Arial" w:cs="Arial"/>
          <w:noProof/>
          <w:sz w:val="22"/>
          <w:szCs w:val="22"/>
          <w:lang w:val="id-ID" w:eastAsia="id-ID"/>
        </w:rPr>
        <mc:AlternateContent>
          <mc:Choice Requires="wps">
            <w:drawing>
              <wp:anchor distT="0" distB="0" distL="114300" distR="114300" simplePos="0" relativeHeight="251680768" behindDoc="0" locked="0" layoutInCell="1" allowOverlap="1" wp14:anchorId="22907BBA" wp14:editId="1BE758D4">
                <wp:simplePos x="0" y="0"/>
                <wp:positionH relativeFrom="column">
                  <wp:posOffset>330200</wp:posOffset>
                </wp:positionH>
                <wp:positionV relativeFrom="paragraph">
                  <wp:posOffset>-3810</wp:posOffset>
                </wp:positionV>
                <wp:extent cx="1466850" cy="477520"/>
                <wp:effectExtent l="0" t="0" r="19050" b="17780"/>
                <wp:wrapNone/>
                <wp:docPr id="5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477520"/>
                        </a:xfrm>
                        <a:prstGeom prst="roundRect">
                          <a:avLst>
                            <a:gd name="adj" fmla="val 16667"/>
                          </a:avLst>
                        </a:prstGeom>
                        <a:solidFill>
                          <a:srgbClr val="FFFFFF"/>
                        </a:solidFill>
                        <a:ln w="9525">
                          <a:solidFill>
                            <a:srgbClr val="000000"/>
                          </a:solidFill>
                          <a:round/>
                          <a:headEnd/>
                          <a:tailEnd/>
                        </a:ln>
                      </wps:spPr>
                      <wps:txbx>
                        <w:txbxContent>
                          <w:p w:rsidR="007E1428" w:rsidRPr="00814B2D" w:rsidRDefault="007E1428" w:rsidP="00493F86">
                            <w:pPr>
                              <w:jc w:val="center"/>
                              <w:rPr>
                                <w:rFonts w:ascii="Arial" w:hAnsi="Arial" w:cs="Arial"/>
                                <w:sz w:val="22"/>
                                <w:szCs w:val="22"/>
                              </w:rPr>
                            </w:pPr>
                            <w:r w:rsidRPr="00814B2D">
                              <w:rPr>
                                <w:rFonts w:ascii="Arial" w:hAnsi="Arial" w:cs="Arial"/>
                                <w:sz w:val="22"/>
                                <w:szCs w:val="22"/>
                              </w:rPr>
                              <w:t>Kombinasi EEDA dan EEDI dos.I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9" style="position:absolute;left:0;text-align:left;margin-left:26pt;margin-top:-.3pt;width:115.5pt;height:37.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">
                <v:textbox>
                  <w:txbxContent>
                    <w:p w:rsidR="00493F86" w:rsidRPr="00814B2D" w:rsidRDefault="00493F86" w:rsidP="00493F86">
                      <w:pPr>
                        <w:jc w:val="center"/>
                        <w:rPr>
                          <w:rFonts w:ascii="Arial" w:hAnsi="Arial" w:cs="Arial"/>
                          <w:sz w:val="22"/>
                          <w:szCs w:val="22"/>
                        </w:rPr>
                      </w:pPr>
                      <w:r w:rsidRPr="00814B2D">
                        <w:rPr>
                          <w:rFonts w:ascii="Arial" w:hAnsi="Arial" w:cs="Arial"/>
                          <w:sz w:val="22"/>
                          <w:szCs w:val="22"/>
                        </w:rPr>
                        <w:t>Kombinasi EEDA dan EEDI dos.I</w:t>
                      </w:r>
                    </w:p>
                  </w:txbxContent>
                </v:textbox>
              </v:roundrect>
            </w:pict>
          </mc:Fallback>
        </mc:AlternateContent>
      </w:r>
    </w:p>
    <w:p w:rsidR="00493F86" w:rsidRPr="007A056B" w:rsidRDefault="00493F86" w:rsidP="00493F86">
      <w:pPr>
        <w:tabs>
          <w:tab w:val="center" w:pos="3993"/>
        </w:tabs>
        <w:autoSpaceDE w:val="0"/>
        <w:autoSpaceDN w:val="0"/>
        <w:adjustRightInd w:val="0"/>
        <w:spacing w:line="360" w:lineRule="auto"/>
        <w:jc w:val="both"/>
        <w:rPr>
          <w:rFonts w:ascii="Arial" w:hAnsi="Arial" w:cs="Arial"/>
          <w:sz w:val="22"/>
          <w:szCs w:val="22"/>
        </w:rPr>
      </w:pPr>
    </w:p>
    <w:p w:rsidR="00493F86" w:rsidRDefault="00493F86" w:rsidP="00493F86">
      <w:pPr>
        <w:autoSpaceDE w:val="0"/>
        <w:autoSpaceDN w:val="0"/>
        <w:adjustRightInd w:val="0"/>
        <w:spacing w:line="360" w:lineRule="auto"/>
        <w:jc w:val="both"/>
        <w:rPr>
          <w:rFonts w:ascii="Arial" w:hAnsi="Arial" w:cs="Arial"/>
          <w:sz w:val="22"/>
          <w:szCs w:val="22"/>
        </w:rPr>
      </w:pPr>
      <w:r w:rsidRPr="007A056B">
        <w:rPr>
          <w:rFonts w:ascii="Arial" w:hAnsi="Arial" w:cs="Arial"/>
          <w:noProof/>
          <w:sz w:val="22"/>
          <w:szCs w:val="22"/>
          <w:lang w:val="id-ID" w:eastAsia="id-ID"/>
        </w:rPr>
        <mc:AlternateContent>
          <mc:Choice Requires="wps">
            <w:drawing>
              <wp:anchor distT="0" distB="0" distL="114300" distR="114300" simplePos="0" relativeHeight="251682816" behindDoc="0" locked="0" layoutInCell="1" allowOverlap="1" wp14:anchorId="154770B8" wp14:editId="70BC030E">
                <wp:simplePos x="0" y="0"/>
                <wp:positionH relativeFrom="column">
                  <wp:posOffset>329565</wp:posOffset>
                </wp:positionH>
                <wp:positionV relativeFrom="paragraph">
                  <wp:posOffset>132080</wp:posOffset>
                </wp:positionV>
                <wp:extent cx="1496060" cy="477520"/>
                <wp:effectExtent l="0" t="0" r="27940" b="1778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060" cy="477520"/>
                        </a:xfrm>
                        <a:prstGeom prst="roundRect">
                          <a:avLst>
                            <a:gd name="adj" fmla="val 16667"/>
                          </a:avLst>
                        </a:prstGeom>
                        <a:solidFill>
                          <a:srgbClr val="FFFFFF"/>
                        </a:solidFill>
                        <a:ln w="9525">
                          <a:solidFill>
                            <a:srgbClr val="000000"/>
                          </a:solidFill>
                          <a:round/>
                          <a:headEnd/>
                          <a:tailEnd/>
                        </a:ln>
                      </wps:spPr>
                      <wps:txbx>
                        <w:txbxContent>
                          <w:p w:rsidR="007E1428" w:rsidRPr="00814B2D" w:rsidRDefault="007E1428" w:rsidP="00493F86">
                            <w:pPr>
                              <w:jc w:val="center"/>
                              <w:rPr>
                                <w:rFonts w:ascii="Arial" w:hAnsi="Arial" w:cs="Arial"/>
                                <w:sz w:val="22"/>
                                <w:szCs w:val="22"/>
                              </w:rPr>
                            </w:pPr>
                            <w:r w:rsidRPr="00814B2D">
                              <w:rPr>
                                <w:rFonts w:ascii="Arial" w:hAnsi="Arial" w:cs="Arial"/>
                                <w:sz w:val="22"/>
                                <w:szCs w:val="22"/>
                              </w:rPr>
                              <w:t>Kombinasi EEDA dan EEDI dos.II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0" style="position:absolute;left:0;text-align:left;margin-left:25.95pt;margin-top:10.4pt;width:117.8pt;height:37.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">
                <v:textbox>
                  <w:txbxContent>
                    <w:p w:rsidR="00493F86" w:rsidRPr="00814B2D" w:rsidRDefault="00493F86" w:rsidP="00493F86">
                      <w:pPr>
                        <w:jc w:val="center"/>
                        <w:rPr>
                          <w:rFonts w:ascii="Arial" w:hAnsi="Arial" w:cs="Arial"/>
                          <w:sz w:val="22"/>
                          <w:szCs w:val="22"/>
                        </w:rPr>
                      </w:pPr>
                      <w:r w:rsidRPr="00814B2D">
                        <w:rPr>
                          <w:rFonts w:ascii="Arial" w:hAnsi="Arial" w:cs="Arial"/>
                          <w:sz w:val="22"/>
                          <w:szCs w:val="22"/>
                        </w:rPr>
                        <w:t>Kombinasi EEDA dan EEDI dos.II</w:t>
                      </w:r>
                    </w:p>
                  </w:txbxContent>
                </v:textbox>
              </v:roundrect>
            </w:pict>
          </mc:Fallback>
        </mc:AlternateContent>
      </w:r>
    </w:p>
    <w:p w:rsidR="00493F86" w:rsidRPr="007A056B" w:rsidRDefault="00493F86" w:rsidP="00493F86">
      <w:pPr>
        <w:autoSpaceDE w:val="0"/>
        <w:autoSpaceDN w:val="0"/>
        <w:adjustRightInd w:val="0"/>
        <w:spacing w:line="360" w:lineRule="auto"/>
        <w:jc w:val="both"/>
        <w:rPr>
          <w:rFonts w:ascii="Arial" w:hAnsi="Arial" w:cs="Arial"/>
          <w:sz w:val="22"/>
          <w:szCs w:val="22"/>
        </w:rPr>
      </w:pPr>
      <w:r w:rsidRPr="007A056B">
        <w:rPr>
          <w:rFonts w:ascii="Arial" w:hAnsi="Arial" w:cs="Arial"/>
          <w:noProof/>
          <w:sz w:val="22"/>
          <w:szCs w:val="22"/>
          <w:lang w:val="id-ID" w:eastAsia="id-ID"/>
        </w:rPr>
        <mc:AlternateContent>
          <mc:Choice Requires="wps">
            <w:drawing>
              <wp:anchor distT="0" distB="0" distL="114300" distR="114300" simplePos="0" relativeHeight="251684864" behindDoc="0" locked="0" layoutInCell="1" allowOverlap="1" wp14:anchorId="77CE2379" wp14:editId="3A33CEAC">
                <wp:simplePos x="0" y="0"/>
                <wp:positionH relativeFrom="column">
                  <wp:posOffset>1828165</wp:posOffset>
                </wp:positionH>
                <wp:positionV relativeFrom="paragraph">
                  <wp:posOffset>155722</wp:posOffset>
                </wp:positionV>
                <wp:extent cx="446405" cy="7620"/>
                <wp:effectExtent l="0" t="76200" r="29845" b="87630"/>
                <wp:wrapNone/>
                <wp:docPr id="1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640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143.95pt;margin-top:12.25pt;width:35.15pt;height:.6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">
                <v:stroke endarrow="block"/>
              </v:shape>
            </w:pict>
          </mc:Fallback>
        </mc:AlternateContent>
      </w:r>
    </w:p>
    <w:p w:rsidR="00493F86" w:rsidRPr="007A056B" w:rsidRDefault="00493F86" w:rsidP="00493F86">
      <w:pPr>
        <w:autoSpaceDE w:val="0"/>
        <w:autoSpaceDN w:val="0"/>
        <w:adjustRightInd w:val="0"/>
        <w:spacing w:line="360" w:lineRule="auto"/>
        <w:jc w:val="both"/>
        <w:rPr>
          <w:rFonts w:ascii="Arial" w:hAnsi="Arial" w:cs="Arial"/>
          <w:sz w:val="22"/>
          <w:szCs w:val="22"/>
        </w:rPr>
      </w:pPr>
    </w:p>
    <w:p w:rsidR="00493F86" w:rsidRPr="007A056B" w:rsidRDefault="00493F86" w:rsidP="00493F86">
      <w:pPr>
        <w:autoSpaceDE w:val="0"/>
        <w:autoSpaceDN w:val="0"/>
        <w:adjustRightInd w:val="0"/>
        <w:spacing w:line="360" w:lineRule="auto"/>
        <w:jc w:val="both"/>
        <w:rPr>
          <w:rFonts w:ascii="Arial" w:hAnsi="Arial" w:cs="Arial"/>
          <w:sz w:val="22"/>
          <w:szCs w:val="22"/>
        </w:rPr>
      </w:pPr>
      <w:r w:rsidRPr="007A056B">
        <w:rPr>
          <w:rFonts w:ascii="Arial" w:hAnsi="Arial" w:cs="Arial"/>
          <w:noProof/>
          <w:sz w:val="22"/>
          <w:szCs w:val="22"/>
          <w:lang w:val="id-ID" w:eastAsia="id-ID"/>
        </w:rPr>
        <mc:AlternateContent>
          <mc:Choice Requires="wps">
            <w:drawing>
              <wp:anchor distT="0" distB="0" distL="114300" distR="114300" simplePos="0" relativeHeight="251683840" behindDoc="0" locked="0" layoutInCell="1" allowOverlap="1" wp14:anchorId="708C5DBF" wp14:editId="53F54A3E">
                <wp:simplePos x="0" y="0"/>
                <wp:positionH relativeFrom="column">
                  <wp:posOffset>327660</wp:posOffset>
                </wp:positionH>
                <wp:positionV relativeFrom="paragraph">
                  <wp:posOffset>57150</wp:posOffset>
                </wp:positionV>
                <wp:extent cx="1496060" cy="477520"/>
                <wp:effectExtent l="0" t="0" r="27940" b="17780"/>
                <wp:wrapNone/>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060" cy="477520"/>
                        </a:xfrm>
                        <a:prstGeom prst="roundRect">
                          <a:avLst>
                            <a:gd name="adj" fmla="val 16667"/>
                          </a:avLst>
                        </a:prstGeom>
                        <a:solidFill>
                          <a:srgbClr val="FFFFFF"/>
                        </a:solidFill>
                        <a:ln w="9525">
                          <a:solidFill>
                            <a:srgbClr val="000000"/>
                          </a:solidFill>
                          <a:round/>
                          <a:headEnd/>
                          <a:tailEnd/>
                        </a:ln>
                      </wps:spPr>
                      <wps:txbx>
                        <w:txbxContent>
                          <w:p w:rsidR="007E1428" w:rsidRPr="00814B2D" w:rsidRDefault="007E1428" w:rsidP="00493F86">
                            <w:pPr>
                              <w:jc w:val="center"/>
                              <w:rPr>
                                <w:rFonts w:ascii="Arial" w:hAnsi="Arial" w:cs="Arial"/>
                                <w:sz w:val="22"/>
                                <w:szCs w:val="22"/>
                              </w:rPr>
                            </w:pPr>
                            <w:r w:rsidRPr="00814B2D">
                              <w:rPr>
                                <w:rFonts w:ascii="Arial" w:hAnsi="Arial" w:cs="Arial"/>
                                <w:sz w:val="22"/>
                                <w:szCs w:val="22"/>
                              </w:rPr>
                              <w:t>Kombinasi EEDA dan EEDI dos.III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1" style="position:absolute;left:0;text-align:left;margin-left:25.8pt;margin-top:4.5pt;width:117.8pt;height:37.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">
                <v:textbox>
                  <w:txbxContent>
                    <w:p w:rsidR="00493F86" w:rsidRPr="00814B2D" w:rsidRDefault="00493F86" w:rsidP="00493F86">
                      <w:pPr>
                        <w:jc w:val="center"/>
                        <w:rPr>
                          <w:rFonts w:ascii="Arial" w:hAnsi="Arial" w:cs="Arial"/>
                          <w:sz w:val="22"/>
                          <w:szCs w:val="22"/>
                        </w:rPr>
                      </w:pPr>
                      <w:r w:rsidRPr="00814B2D">
                        <w:rPr>
                          <w:rFonts w:ascii="Arial" w:hAnsi="Arial" w:cs="Arial"/>
                          <w:sz w:val="22"/>
                          <w:szCs w:val="22"/>
                        </w:rPr>
                        <w:t>Kombinasi EEDA dan EEDI dos.III</w:t>
                      </w:r>
                    </w:p>
                  </w:txbxContent>
                </v:textbox>
              </v:roundrect>
            </w:pict>
          </mc:Fallback>
        </mc:AlternateContent>
      </w:r>
    </w:p>
    <w:p w:rsidR="00493F86" w:rsidRPr="007A056B" w:rsidRDefault="00493F86" w:rsidP="00493F86">
      <w:pPr>
        <w:autoSpaceDE w:val="0"/>
        <w:autoSpaceDN w:val="0"/>
        <w:adjustRightInd w:val="0"/>
        <w:spacing w:line="360" w:lineRule="auto"/>
        <w:jc w:val="both"/>
        <w:rPr>
          <w:rFonts w:ascii="Arial" w:hAnsi="Arial" w:cs="Arial"/>
          <w:sz w:val="22"/>
          <w:szCs w:val="22"/>
        </w:rPr>
      </w:pPr>
      <w:r w:rsidRPr="007A056B">
        <w:rPr>
          <w:rFonts w:ascii="Arial" w:hAnsi="Arial" w:cs="Arial"/>
          <w:noProof/>
          <w:sz w:val="22"/>
          <w:szCs w:val="22"/>
          <w:lang w:val="id-ID" w:eastAsia="id-ID"/>
        </w:rPr>
        <mc:AlternateContent>
          <mc:Choice Requires="wps">
            <w:drawing>
              <wp:anchor distT="0" distB="0" distL="114300" distR="114300" simplePos="0" relativeHeight="251685888" behindDoc="0" locked="0" layoutInCell="1" allowOverlap="1" wp14:anchorId="042E0F0F" wp14:editId="76046074">
                <wp:simplePos x="0" y="0"/>
                <wp:positionH relativeFrom="column">
                  <wp:posOffset>1835150</wp:posOffset>
                </wp:positionH>
                <wp:positionV relativeFrom="paragraph">
                  <wp:posOffset>-1905</wp:posOffset>
                </wp:positionV>
                <wp:extent cx="446405" cy="7620"/>
                <wp:effectExtent l="0" t="76200" r="29845" b="87630"/>
                <wp:wrapNone/>
                <wp:docPr id="19"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640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144.5pt;margin-top:-.15pt;width:35.15pt;height:.6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">
                <v:stroke endarrow="block"/>
              </v:shape>
            </w:pict>
          </mc:Fallback>
        </mc:AlternateContent>
      </w:r>
    </w:p>
    <w:p w:rsidR="00493F86" w:rsidRPr="007A056B" w:rsidRDefault="00493F86" w:rsidP="00493F86">
      <w:pPr>
        <w:autoSpaceDE w:val="0"/>
        <w:autoSpaceDN w:val="0"/>
        <w:adjustRightInd w:val="0"/>
        <w:spacing w:line="360" w:lineRule="auto"/>
        <w:jc w:val="both"/>
        <w:rPr>
          <w:rFonts w:ascii="Arial" w:hAnsi="Arial" w:cs="Arial"/>
          <w:sz w:val="22"/>
          <w:szCs w:val="22"/>
        </w:rPr>
      </w:pPr>
      <w:r w:rsidRPr="007A056B">
        <w:rPr>
          <w:rFonts w:ascii="Arial" w:hAnsi="Arial" w:cs="Arial"/>
          <w:noProof/>
          <w:sz w:val="22"/>
          <w:szCs w:val="22"/>
          <w:lang w:val="id-ID" w:eastAsia="id-ID"/>
        </w:rPr>
        <mc:AlternateContent>
          <mc:Choice Requires="wps">
            <w:drawing>
              <wp:anchor distT="0" distB="0" distL="114300" distR="114300" simplePos="0" relativeHeight="251672576" behindDoc="0" locked="0" layoutInCell="1" allowOverlap="1" wp14:anchorId="20F53036" wp14:editId="79475B02">
                <wp:simplePos x="0" y="0"/>
                <wp:positionH relativeFrom="column">
                  <wp:posOffset>2526665</wp:posOffset>
                </wp:positionH>
                <wp:positionV relativeFrom="paragraph">
                  <wp:posOffset>142875</wp:posOffset>
                </wp:positionV>
                <wp:extent cx="0" cy="313055"/>
                <wp:effectExtent l="76200" t="0" r="57150" b="48895"/>
                <wp:wrapNone/>
                <wp:docPr id="54"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198.95pt;margin-top:11.25pt;width:0;height:24.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">
                <v:stroke endarrow="block"/>
              </v:shape>
            </w:pict>
          </mc:Fallback>
        </mc:AlternateContent>
      </w:r>
    </w:p>
    <w:p w:rsidR="00493F86" w:rsidRPr="007A056B" w:rsidRDefault="00493F86" w:rsidP="00493F86">
      <w:pPr>
        <w:autoSpaceDE w:val="0"/>
        <w:autoSpaceDN w:val="0"/>
        <w:adjustRightInd w:val="0"/>
        <w:spacing w:line="360" w:lineRule="auto"/>
        <w:jc w:val="both"/>
        <w:rPr>
          <w:rFonts w:ascii="Arial" w:hAnsi="Arial" w:cs="Arial"/>
          <w:sz w:val="22"/>
          <w:szCs w:val="22"/>
        </w:rPr>
      </w:pPr>
    </w:p>
    <w:p w:rsidR="00493F86" w:rsidRPr="007A056B" w:rsidRDefault="00493F86" w:rsidP="00493F86">
      <w:pPr>
        <w:autoSpaceDE w:val="0"/>
        <w:autoSpaceDN w:val="0"/>
        <w:adjustRightInd w:val="0"/>
        <w:spacing w:line="360" w:lineRule="auto"/>
        <w:jc w:val="both"/>
        <w:rPr>
          <w:rFonts w:ascii="Arial" w:hAnsi="Arial" w:cs="Arial"/>
          <w:sz w:val="22"/>
          <w:szCs w:val="22"/>
        </w:rPr>
      </w:pPr>
      <w:r w:rsidRPr="007A056B">
        <w:rPr>
          <w:rFonts w:ascii="Arial" w:hAnsi="Arial" w:cs="Arial"/>
          <w:noProof/>
          <w:sz w:val="22"/>
          <w:szCs w:val="22"/>
          <w:lang w:val="id-ID" w:eastAsia="id-ID"/>
        </w:rPr>
        <mc:AlternateContent>
          <mc:Choice Requires="wps">
            <w:drawing>
              <wp:anchor distT="0" distB="0" distL="114300" distR="114300" simplePos="0" relativeHeight="251665408" behindDoc="0" locked="0" layoutInCell="1" allowOverlap="1" wp14:anchorId="417B624C" wp14:editId="3576E024">
                <wp:simplePos x="0" y="0"/>
                <wp:positionH relativeFrom="column">
                  <wp:posOffset>2132330</wp:posOffset>
                </wp:positionH>
                <wp:positionV relativeFrom="paragraph">
                  <wp:posOffset>41275</wp:posOffset>
                </wp:positionV>
                <wp:extent cx="942340" cy="281305"/>
                <wp:effectExtent l="0" t="0" r="10160" b="23495"/>
                <wp:wrapNone/>
                <wp:docPr id="52"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340" cy="281305"/>
                        </a:xfrm>
                        <a:prstGeom prst="roundRect">
                          <a:avLst>
                            <a:gd name="adj" fmla="val 16667"/>
                          </a:avLst>
                        </a:prstGeom>
                        <a:solidFill>
                          <a:srgbClr val="FFFFFF"/>
                        </a:solidFill>
                        <a:ln w="9525">
                          <a:solidFill>
                            <a:srgbClr val="000000"/>
                          </a:solidFill>
                          <a:round/>
                          <a:headEnd/>
                          <a:tailEnd/>
                        </a:ln>
                      </wps:spPr>
                      <wps:txbx>
                        <w:txbxContent>
                          <w:p w:rsidR="007E1428" w:rsidRPr="00372601" w:rsidRDefault="007E1428" w:rsidP="00493F86">
                            <w:pPr>
                              <w:rPr>
                                <w:rFonts w:ascii="Arial" w:hAnsi="Arial" w:cs="Arial"/>
                              </w:rPr>
                            </w:pPr>
                            <w:r w:rsidRPr="00372601">
                              <w:rPr>
                                <w:rFonts w:ascii="Arial" w:hAnsi="Arial" w:cs="Arial"/>
                              </w:rPr>
                              <w:t>Pankrea</w:t>
                            </w:r>
                            <w:r>
                              <w:rPr>
                                <w:rFonts w:ascii="Arial" w:hAnsi="Arial" w:cs="Arial"/>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2" style="position:absolute;left:0;text-align:left;margin-left:167.9pt;margin-top:3.25pt;width:74.2pt;height:2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">
                <v:textbox>
                  <w:txbxContent>
                    <w:p w:rsidR="00493F86" w:rsidRPr="00372601" w:rsidRDefault="00493F86" w:rsidP="00493F86">
                      <w:pPr>
                        <w:rPr>
                          <w:rFonts w:ascii="Arial" w:hAnsi="Arial" w:cs="Arial"/>
                        </w:rPr>
                      </w:pPr>
                      <w:r w:rsidRPr="00372601">
                        <w:rPr>
                          <w:rFonts w:ascii="Arial" w:hAnsi="Arial" w:cs="Arial"/>
                        </w:rPr>
                        <w:t>Pankrea</w:t>
                      </w:r>
                      <w:r>
                        <w:rPr>
                          <w:rFonts w:ascii="Arial" w:hAnsi="Arial" w:cs="Arial"/>
                        </w:rPr>
                        <w:t>s</w:t>
                      </w:r>
                    </w:p>
                  </w:txbxContent>
                </v:textbox>
              </v:roundrect>
            </w:pict>
          </mc:Fallback>
        </mc:AlternateContent>
      </w:r>
    </w:p>
    <w:p w:rsidR="00493F86" w:rsidRPr="007A056B" w:rsidRDefault="00493F86" w:rsidP="00493F86">
      <w:pPr>
        <w:autoSpaceDE w:val="0"/>
        <w:autoSpaceDN w:val="0"/>
        <w:adjustRightInd w:val="0"/>
        <w:spacing w:line="360" w:lineRule="auto"/>
        <w:jc w:val="both"/>
        <w:rPr>
          <w:rFonts w:ascii="Arial" w:hAnsi="Arial" w:cs="Arial"/>
          <w:sz w:val="22"/>
          <w:szCs w:val="22"/>
        </w:rPr>
      </w:pPr>
      <w:r w:rsidRPr="007A056B">
        <w:rPr>
          <w:rFonts w:ascii="Arial" w:hAnsi="Arial" w:cs="Arial"/>
          <w:noProof/>
          <w:sz w:val="22"/>
          <w:szCs w:val="22"/>
          <w:lang w:val="id-ID" w:eastAsia="id-ID"/>
        </w:rPr>
        <mc:AlternateContent>
          <mc:Choice Requires="wps">
            <w:drawing>
              <wp:anchor distT="0" distB="0" distL="114300" distR="114300" simplePos="0" relativeHeight="251673600" behindDoc="0" locked="0" layoutInCell="1" allowOverlap="1" wp14:anchorId="2C819973" wp14:editId="02E8987D">
                <wp:simplePos x="0" y="0"/>
                <wp:positionH relativeFrom="column">
                  <wp:posOffset>2557780</wp:posOffset>
                </wp:positionH>
                <wp:positionV relativeFrom="paragraph">
                  <wp:posOffset>151130</wp:posOffset>
                </wp:positionV>
                <wp:extent cx="0" cy="408940"/>
                <wp:effectExtent l="76200" t="0" r="76200" b="48260"/>
                <wp:wrapNone/>
                <wp:docPr id="5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201.4pt;margin-top:11.9pt;width:0;height:3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XjzNQIAAF4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">
                <v:stroke endarrow="block"/>
              </v:shape>
            </w:pict>
          </mc:Fallback>
        </mc:AlternateContent>
      </w:r>
    </w:p>
    <w:p w:rsidR="00493F86" w:rsidRPr="007A056B" w:rsidRDefault="00493F86" w:rsidP="00493F86">
      <w:pPr>
        <w:autoSpaceDE w:val="0"/>
        <w:autoSpaceDN w:val="0"/>
        <w:adjustRightInd w:val="0"/>
        <w:spacing w:line="360" w:lineRule="auto"/>
        <w:jc w:val="both"/>
        <w:rPr>
          <w:rFonts w:ascii="Arial" w:hAnsi="Arial" w:cs="Arial"/>
          <w:sz w:val="22"/>
          <w:szCs w:val="22"/>
        </w:rPr>
      </w:pPr>
    </w:p>
    <w:p w:rsidR="00493F86" w:rsidRPr="007A056B" w:rsidRDefault="00493F86" w:rsidP="00493F86">
      <w:pPr>
        <w:autoSpaceDE w:val="0"/>
        <w:autoSpaceDN w:val="0"/>
        <w:adjustRightInd w:val="0"/>
        <w:spacing w:line="360" w:lineRule="auto"/>
        <w:jc w:val="both"/>
        <w:rPr>
          <w:rFonts w:ascii="Arial" w:hAnsi="Arial" w:cs="Arial"/>
          <w:sz w:val="22"/>
          <w:szCs w:val="22"/>
        </w:rPr>
      </w:pPr>
      <w:r w:rsidRPr="007A056B">
        <w:rPr>
          <w:rFonts w:ascii="Arial" w:hAnsi="Arial" w:cs="Arial"/>
          <w:noProof/>
          <w:sz w:val="22"/>
          <w:szCs w:val="22"/>
          <w:lang w:val="id-ID" w:eastAsia="id-ID"/>
        </w:rPr>
        <mc:AlternateContent>
          <mc:Choice Requires="wps">
            <w:drawing>
              <wp:anchor distT="0" distB="0" distL="114300" distR="114300" simplePos="0" relativeHeight="251667456" behindDoc="0" locked="0" layoutInCell="1" allowOverlap="1" wp14:anchorId="302EA05E" wp14:editId="07CB0F65">
                <wp:simplePos x="0" y="0"/>
                <wp:positionH relativeFrom="column">
                  <wp:posOffset>3441065</wp:posOffset>
                </wp:positionH>
                <wp:positionV relativeFrom="paragraph">
                  <wp:posOffset>126365</wp:posOffset>
                </wp:positionV>
                <wp:extent cx="819150" cy="294640"/>
                <wp:effectExtent l="0" t="0" r="19050" b="10160"/>
                <wp:wrapNone/>
                <wp:docPr id="4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94640"/>
                        </a:xfrm>
                        <a:prstGeom prst="roundRect">
                          <a:avLst>
                            <a:gd name="adj" fmla="val 19463"/>
                          </a:avLst>
                        </a:prstGeom>
                        <a:solidFill>
                          <a:srgbClr val="FFFFFF"/>
                        </a:solidFill>
                        <a:ln w="9525">
                          <a:solidFill>
                            <a:srgbClr val="000000"/>
                          </a:solidFill>
                          <a:round/>
                          <a:headEnd/>
                          <a:tailEnd/>
                        </a:ln>
                      </wps:spPr>
                      <wps:txbx>
                        <w:txbxContent>
                          <w:p w:rsidR="007E1428" w:rsidRPr="00372601" w:rsidRDefault="007E1428" w:rsidP="00493F86">
                            <w:pPr>
                              <w:jc w:val="center"/>
                              <w:rPr>
                                <w:rFonts w:ascii="Arial" w:hAnsi="Arial" w:cs="Arial"/>
                              </w:rPr>
                            </w:pPr>
                            <w:r w:rsidRPr="00372601">
                              <w:rPr>
                                <w:rFonts w:ascii="Arial" w:hAnsi="Arial" w:cs="Arial"/>
                              </w:rPr>
                              <w:t>KGD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3" style="position:absolute;left:0;text-align:left;margin-left:270.95pt;margin-top:9.95pt;width:64.5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7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">
                <v:textbox>
                  <w:txbxContent>
                    <w:p w:rsidR="00493F86" w:rsidRPr="00372601" w:rsidRDefault="00493F86" w:rsidP="00493F86">
                      <w:pPr>
                        <w:jc w:val="center"/>
                        <w:rPr>
                          <w:rFonts w:ascii="Arial" w:hAnsi="Arial" w:cs="Arial"/>
                        </w:rPr>
                      </w:pPr>
                      <w:r w:rsidRPr="00372601">
                        <w:rPr>
                          <w:rFonts w:ascii="Arial" w:hAnsi="Arial" w:cs="Arial"/>
                        </w:rPr>
                        <w:t>KGD</w:t>
                      </w:r>
                    </w:p>
                  </w:txbxContent>
                </v:textbox>
              </v:roundrect>
            </w:pict>
          </mc:Fallback>
        </mc:AlternateContent>
      </w:r>
      <w:r w:rsidRPr="007A056B">
        <w:rPr>
          <w:rFonts w:ascii="Arial" w:hAnsi="Arial" w:cs="Arial"/>
          <w:noProof/>
          <w:sz w:val="22"/>
          <w:szCs w:val="22"/>
          <w:lang w:val="id-ID" w:eastAsia="id-ID"/>
        </w:rPr>
        <mc:AlternateContent>
          <mc:Choice Requires="wps">
            <w:drawing>
              <wp:anchor distT="0" distB="0" distL="114300" distR="114300" simplePos="0" relativeHeight="251674624" behindDoc="0" locked="0" layoutInCell="1" allowOverlap="1" wp14:anchorId="141A469F" wp14:editId="4F140CB0">
                <wp:simplePos x="0" y="0"/>
                <wp:positionH relativeFrom="column">
                  <wp:posOffset>2965450</wp:posOffset>
                </wp:positionH>
                <wp:positionV relativeFrom="paragraph">
                  <wp:posOffset>236855</wp:posOffset>
                </wp:positionV>
                <wp:extent cx="480695" cy="0"/>
                <wp:effectExtent l="0" t="76200" r="14605" b="95250"/>
                <wp:wrapNone/>
                <wp:docPr id="5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233.5pt;margin-top:18.65pt;width:37.8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">
                <v:stroke endarrow="block"/>
              </v:shape>
            </w:pict>
          </mc:Fallback>
        </mc:AlternateContent>
      </w:r>
      <w:r w:rsidRPr="007A056B">
        <w:rPr>
          <w:rFonts w:ascii="Arial" w:hAnsi="Arial" w:cs="Arial"/>
          <w:noProof/>
          <w:sz w:val="22"/>
          <w:szCs w:val="22"/>
          <w:lang w:val="id-ID" w:eastAsia="id-ID"/>
        </w:rPr>
        <mc:AlternateContent>
          <mc:Choice Requires="wps">
            <w:drawing>
              <wp:anchor distT="0" distB="0" distL="114300" distR="114300" simplePos="0" relativeHeight="251666432" behindDoc="0" locked="0" layoutInCell="1" allowOverlap="1" wp14:anchorId="4F37AE5A" wp14:editId="26289A8C">
                <wp:simplePos x="0" y="0"/>
                <wp:positionH relativeFrom="column">
                  <wp:posOffset>2150745</wp:posOffset>
                </wp:positionH>
                <wp:positionV relativeFrom="paragraph">
                  <wp:posOffset>58420</wp:posOffset>
                </wp:positionV>
                <wp:extent cx="819150" cy="294640"/>
                <wp:effectExtent l="0" t="0" r="19050" b="10160"/>
                <wp:wrapNone/>
                <wp:docPr id="4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94640"/>
                        </a:xfrm>
                        <a:prstGeom prst="roundRect">
                          <a:avLst>
                            <a:gd name="adj" fmla="val 16667"/>
                          </a:avLst>
                        </a:prstGeom>
                        <a:solidFill>
                          <a:srgbClr val="FFFFFF"/>
                        </a:solidFill>
                        <a:ln w="9525">
                          <a:solidFill>
                            <a:srgbClr val="000000"/>
                          </a:solidFill>
                          <a:round/>
                          <a:headEnd/>
                          <a:tailEnd/>
                        </a:ln>
                      </wps:spPr>
                      <wps:txbx>
                        <w:txbxContent>
                          <w:p w:rsidR="007E1428" w:rsidRPr="00372601" w:rsidRDefault="007E1428" w:rsidP="00493F86">
                            <w:pPr>
                              <w:jc w:val="center"/>
                              <w:rPr>
                                <w:rFonts w:ascii="Arial" w:hAnsi="Arial" w:cs="Arial"/>
                              </w:rPr>
                            </w:pPr>
                            <w:r w:rsidRPr="00372601">
                              <w:rPr>
                                <w:rFonts w:ascii="Arial" w:hAnsi="Arial" w:cs="Arial"/>
                              </w:rPr>
                              <w:t>Insulin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34" style="position:absolute;left:0;text-align:left;margin-left:169.35pt;margin-top:4.6pt;width:64.5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">
                <v:textbox>
                  <w:txbxContent>
                    <w:p w:rsidR="00493F86" w:rsidRPr="00372601" w:rsidRDefault="00493F86" w:rsidP="00493F86">
                      <w:pPr>
                        <w:jc w:val="center"/>
                        <w:rPr>
                          <w:rFonts w:ascii="Arial" w:hAnsi="Arial" w:cs="Arial"/>
                        </w:rPr>
                      </w:pPr>
                      <w:r w:rsidRPr="00372601">
                        <w:rPr>
                          <w:rFonts w:ascii="Arial" w:hAnsi="Arial" w:cs="Arial"/>
                        </w:rPr>
                        <w:t>Insulin</w:t>
                      </w:r>
                    </w:p>
                  </w:txbxContent>
                </v:textbox>
              </v:roundrect>
            </w:pict>
          </mc:Fallback>
        </mc:AlternateContent>
      </w:r>
    </w:p>
    <w:p w:rsidR="00493F86" w:rsidRPr="007A056B" w:rsidRDefault="00493F86" w:rsidP="00493F86">
      <w:pPr>
        <w:autoSpaceDE w:val="0"/>
        <w:autoSpaceDN w:val="0"/>
        <w:adjustRightInd w:val="0"/>
        <w:spacing w:line="360" w:lineRule="auto"/>
        <w:jc w:val="both"/>
        <w:rPr>
          <w:rFonts w:ascii="Arial" w:hAnsi="Arial" w:cs="Arial"/>
          <w:sz w:val="22"/>
          <w:szCs w:val="22"/>
        </w:rPr>
      </w:pPr>
    </w:p>
    <w:p w:rsidR="00493F86" w:rsidRPr="00814B2D" w:rsidRDefault="00493F86" w:rsidP="00493F86">
      <w:pPr>
        <w:tabs>
          <w:tab w:val="left" w:pos="6855"/>
        </w:tabs>
        <w:autoSpaceDE w:val="0"/>
        <w:autoSpaceDN w:val="0"/>
        <w:adjustRightInd w:val="0"/>
        <w:contextualSpacing/>
        <w:jc w:val="center"/>
        <w:rPr>
          <w:rFonts w:ascii="Arial" w:hAnsi="Arial" w:cs="Arial"/>
          <w:sz w:val="22"/>
          <w:szCs w:val="22"/>
        </w:rPr>
      </w:pPr>
      <w:proofErr w:type="gramStart"/>
      <w:r w:rsidRPr="007A056B">
        <w:rPr>
          <w:rFonts w:ascii="Arial" w:hAnsi="Arial" w:cs="Arial"/>
          <w:b/>
          <w:sz w:val="22"/>
          <w:szCs w:val="22"/>
        </w:rPr>
        <w:t>Gambar 2.4.</w:t>
      </w:r>
      <w:proofErr w:type="gramEnd"/>
      <w:r w:rsidRPr="007A056B">
        <w:rPr>
          <w:rFonts w:ascii="Arial" w:hAnsi="Arial" w:cs="Arial"/>
          <w:b/>
          <w:sz w:val="22"/>
          <w:szCs w:val="22"/>
        </w:rPr>
        <w:t xml:space="preserve"> Kerangka Konsep Penelitian</w:t>
      </w:r>
    </w:p>
    <w:p w:rsidR="00493F86" w:rsidRPr="007A056B" w:rsidRDefault="00493F86" w:rsidP="00493F86">
      <w:pPr>
        <w:autoSpaceDE w:val="0"/>
        <w:autoSpaceDN w:val="0"/>
        <w:adjustRightInd w:val="0"/>
        <w:spacing w:line="360" w:lineRule="auto"/>
        <w:ind w:left="720" w:firstLine="720"/>
        <w:jc w:val="both"/>
        <w:rPr>
          <w:rFonts w:ascii="Arial" w:hAnsi="Arial" w:cs="Arial"/>
          <w:sz w:val="22"/>
          <w:szCs w:val="22"/>
        </w:rPr>
      </w:pPr>
    </w:p>
    <w:p w:rsidR="00493F86" w:rsidRPr="007A056B" w:rsidRDefault="00493F86" w:rsidP="00493F86">
      <w:pPr>
        <w:autoSpaceDE w:val="0"/>
        <w:autoSpaceDN w:val="0"/>
        <w:adjustRightInd w:val="0"/>
        <w:spacing w:line="360" w:lineRule="auto"/>
        <w:ind w:left="720" w:firstLine="720"/>
        <w:jc w:val="both"/>
        <w:rPr>
          <w:rFonts w:ascii="Arial" w:hAnsi="Arial" w:cs="Arial"/>
          <w:b/>
          <w:sz w:val="22"/>
          <w:szCs w:val="22"/>
        </w:rPr>
      </w:pPr>
      <w:r w:rsidRPr="007A056B">
        <w:rPr>
          <w:rFonts w:ascii="Arial" w:hAnsi="Arial" w:cs="Arial"/>
          <w:sz w:val="22"/>
          <w:szCs w:val="22"/>
        </w:rPr>
        <w:t>Keterangan:</w:t>
      </w:r>
    </w:p>
    <w:p w:rsidR="00493F86" w:rsidRPr="007A056B" w:rsidRDefault="00493F86" w:rsidP="00493F86">
      <w:pPr>
        <w:autoSpaceDE w:val="0"/>
        <w:autoSpaceDN w:val="0"/>
        <w:adjustRightInd w:val="0"/>
        <w:spacing w:line="360" w:lineRule="auto"/>
        <w:jc w:val="both"/>
        <w:rPr>
          <w:rFonts w:ascii="Arial" w:hAnsi="Arial" w:cs="Arial"/>
          <w:sz w:val="22"/>
          <w:szCs w:val="22"/>
        </w:rPr>
      </w:pPr>
      <w:r w:rsidRPr="007A056B">
        <w:rPr>
          <w:rFonts w:ascii="Arial" w:hAnsi="Arial" w:cs="Arial"/>
          <w:sz w:val="22"/>
          <w:szCs w:val="22"/>
        </w:rPr>
        <w:tab/>
      </w:r>
      <w:r w:rsidRPr="007A056B">
        <w:rPr>
          <w:rFonts w:ascii="Arial" w:hAnsi="Arial" w:cs="Arial"/>
          <w:sz w:val="22"/>
          <w:szCs w:val="22"/>
        </w:rPr>
        <w:tab/>
        <w:t xml:space="preserve">EEDA </w:t>
      </w:r>
      <w:r w:rsidRPr="007A056B">
        <w:rPr>
          <w:rFonts w:ascii="Arial" w:hAnsi="Arial" w:cs="Arial"/>
          <w:sz w:val="22"/>
          <w:szCs w:val="22"/>
        </w:rPr>
        <w:tab/>
        <w:t>= Ekstrak Etanol Daun Afrika</w:t>
      </w:r>
    </w:p>
    <w:p w:rsidR="00493F86" w:rsidRPr="007A056B" w:rsidRDefault="00493F86" w:rsidP="00493F86">
      <w:pPr>
        <w:autoSpaceDE w:val="0"/>
        <w:autoSpaceDN w:val="0"/>
        <w:adjustRightInd w:val="0"/>
        <w:spacing w:line="360" w:lineRule="auto"/>
        <w:jc w:val="both"/>
        <w:rPr>
          <w:rFonts w:ascii="Arial" w:hAnsi="Arial" w:cs="Arial"/>
          <w:sz w:val="22"/>
          <w:szCs w:val="22"/>
        </w:rPr>
      </w:pPr>
      <w:r w:rsidRPr="007A056B">
        <w:rPr>
          <w:rFonts w:ascii="Arial" w:hAnsi="Arial" w:cs="Arial"/>
          <w:sz w:val="22"/>
          <w:szCs w:val="22"/>
        </w:rPr>
        <w:tab/>
      </w:r>
      <w:r w:rsidRPr="007A056B">
        <w:rPr>
          <w:rFonts w:ascii="Arial" w:hAnsi="Arial" w:cs="Arial"/>
          <w:sz w:val="22"/>
          <w:szCs w:val="22"/>
        </w:rPr>
        <w:tab/>
        <w:t xml:space="preserve">EEDI </w:t>
      </w:r>
      <w:r w:rsidRPr="007A056B">
        <w:rPr>
          <w:rFonts w:ascii="Arial" w:hAnsi="Arial" w:cs="Arial"/>
          <w:sz w:val="22"/>
          <w:szCs w:val="22"/>
        </w:rPr>
        <w:tab/>
        <w:t>= Ekstrak Etanol Daun Insulin</w:t>
      </w:r>
    </w:p>
    <w:p w:rsidR="00493F86" w:rsidRDefault="00493F86" w:rsidP="00493F86">
      <w:pPr>
        <w:autoSpaceDE w:val="0"/>
        <w:autoSpaceDN w:val="0"/>
        <w:adjustRightInd w:val="0"/>
        <w:spacing w:line="480" w:lineRule="auto"/>
        <w:jc w:val="both"/>
        <w:rPr>
          <w:rFonts w:ascii="Arial" w:hAnsi="Arial" w:cs="Arial"/>
        </w:rPr>
      </w:pPr>
      <w:r w:rsidRPr="007A056B">
        <w:rPr>
          <w:rFonts w:ascii="Arial" w:hAnsi="Arial" w:cs="Arial"/>
          <w:sz w:val="22"/>
          <w:szCs w:val="22"/>
        </w:rPr>
        <w:tab/>
        <w:t xml:space="preserve">  </w:t>
      </w:r>
      <w:r w:rsidRPr="007A056B">
        <w:rPr>
          <w:rFonts w:ascii="Arial" w:hAnsi="Arial" w:cs="Arial"/>
          <w:sz w:val="22"/>
          <w:szCs w:val="22"/>
        </w:rPr>
        <w:tab/>
        <w:t>KGD</w:t>
      </w:r>
      <w:r w:rsidRPr="007A056B">
        <w:rPr>
          <w:rFonts w:ascii="Arial" w:hAnsi="Arial" w:cs="Arial"/>
          <w:sz w:val="22"/>
          <w:szCs w:val="22"/>
        </w:rPr>
        <w:tab/>
        <w:t xml:space="preserve">= Kadar Glukosa Darah </w:t>
      </w:r>
    </w:p>
    <w:p w:rsidR="00493F86" w:rsidRDefault="00493F86" w:rsidP="00493F86">
      <w:pPr>
        <w:autoSpaceDE w:val="0"/>
        <w:autoSpaceDN w:val="0"/>
        <w:adjustRightInd w:val="0"/>
        <w:spacing w:before="120" w:line="360" w:lineRule="auto"/>
        <w:ind w:left="425" w:hanging="425"/>
        <w:jc w:val="both"/>
        <w:rPr>
          <w:rFonts w:ascii="Arial" w:hAnsi="Arial" w:cs="Arial"/>
          <w:b/>
        </w:rPr>
      </w:pPr>
      <w:proofErr w:type="gramStart"/>
      <w:r>
        <w:rPr>
          <w:rFonts w:ascii="Arial" w:hAnsi="Arial" w:cs="Arial"/>
          <w:b/>
        </w:rPr>
        <w:t xml:space="preserve">2.8  </w:t>
      </w:r>
      <w:r w:rsidRPr="00B772A9">
        <w:rPr>
          <w:rFonts w:ascii="Arial" w:hAnsi="Arial" w:cs="Arial"/>
          <w:b/>
        </w:rPr>
        <w:t>Defenisi</w:t>
      </w:r>
      <w:proofErr w:type="gramEnd"/>
      <w:r w:rsidRPr="00B772A9">
        <w:rPr>
          <w:rFonts w:ascii="Arial" w:hAnsi="Arial" w:cs="Arial"/>
          <w:b/>
        </w:rPr>
        <w:t xml:space="preserve"> Operasional</w:t>
      </w:r>
    </w:p>
    <w:p w:rsidR="00493F86" w:rsidRPr="00660C38" w:rsidRDefault="00493F86" w:rsidP="00493F86">
      <w:pPr>
        <w:pStyle w:val="ListParagraph"/>
        <w:numPr>
          <w:ilvl w:val="0"/>
          <w:numId w:val="10"/>
        </w:numPr>
        <w:autoSpaceDE w:val="0"/>
        <w:autoSpaceDN w:val="0"/>
        <w:adjustRightInd w:val="0"/>
        <w:spacing w:after="0" w:line="360" w:lineRule="auto"/>
        <w:jc w:val="both"/>
        <w:rPr>
          <w:rFonts w:ascii="Arial" w:hAnsi="Arial" w:cs="Arial"/>
        </w:rPr>
      </w:pPr>
      <w:r w:rsidRPr="00660C38">
        <w:rPr>
          <w:rFonts w:ascii="Arial" w:hAnsi="Arial" w:cs="Arial"/>
        </w:rPr>
        <w:t>Glukosa adalah salah satu karboh</w:t>
      </w:r>
      <w:r>
        <w:rPr>
          <w:rFonts w:ascii="Arial" w:hAnsi="Arial" w:cs="Arial"/>
        </w:rPr>
        <w:t xml:space="preserve">idrat </w:t>
      </w:r>
      <w:r w:rsidRPr="00660C38">
        <w:rPr>
          <w:rFonts w:ascii="Arial" w:hAnsi="Arial" w:cs="Arial"/>
        </w:rPr>
        <w:t xml:space="preserve">terpenting yang </w:t>
      </w:r>
      <w:proofErr w:type="gramStart"/>
      <w:r w:rsidRPr="00660C38">
        <w:rPr>
          <w:rFonts w:ascii="Arial" w:hAnsi="Arial" w:cs="Arial"/>
        </w:rPr>
        <w:t>digunakan  sebagai</w:t>
      </w:r>
      <w:proofErr w:type="gramEnd"/>
      <w:r w:rsidRPr="00660C38">
        <w:rPr>
          <w:rFonts w:ascii="Arial" w:hAnsi="Arial" w:cs="Arial"/>
        </w:rPr>
        <w:t xml:space="preserve"> sumber tenaga bagi hewan dan tumbuhan. Glukosa digunakan sebagai karbohidrat untuk menaikkan </w:t>
      </w:r>
      <w:proofErr w:type="gramStart"/>
      <w:r w:rsidRPr="00660C38">
        <w:rPr>
          <w:rFonts w:ascii="Arial" w:hAnsi="Arial" w:cs="Arial"/>
        </w:rPr>
        <w:t>kadar</w:t>
      </w:r>
      <w:proofErr w:type="gramEnd"/>
      <w:r w:rsidRPr="00660C38">
        <w:rPr>
          <w:rFonts w:ascii="Arial" w:hAnsi="Arial" w:cs="Arial"/>
        </w:rPr>
        <w:t xml:space="preserve"> glukosa darah.</w:t>
      </w:r>
    </w:p>
    <w:p w:rsidR="00493F86" w:rsidRDefault="00493F86" w:rsidP="00493F86">
      <w:pPr>
        <w:pStyle w:val="ListParagraph"/>
        <w:numPr>
          <w:ilvl w:val="0"/>
          <w:numId w:val="10"/>
        </w:numPr>
        <w:autoSpaceDE w:val="0"/>
        <w:autoSpaceDN w:val="0"/>
        <w:adjustRightInd w:val="0"/>
        <w:spacing w:after="0" w:line="360" w:lineRule="auto"/>
        <w:jc w:val="both"/>
        <w:rPr>
          <w:rFonts w:ascii="Arial" w:hAnsi="Arial" w:cs="Arial"/>
        </w:rPr>
      </w:pPr>
      <w:r w:rsidRPr="00660C38">
        <w:rPr>
          <w:rFonts w:ascii="Arial" w:hAnsi="Arial" w:cs="Arial"/>
        </w:rPr>
        <w:t xml:space="preserve">Glibenklamid adalah obat yang digunakan sebagai </w:t>
      </w:r>
      <w:proofErr w:type="gramStart"/>
      <w:r w:rsidRPr="00660C38">
        <w:rPr>
          <w:rFonts w:ascii="Arial" w:hAnsi="Arial" w:cs="Arial"/>
        </w:rPr>
        <w:t>pembanding  penurun</w:t>
      </w:r>
      <w:proofErr w:type="gramEnd"/>
      <w:r w:rsidRPr="00660C38">
        <w:rPr>
          <w:rFonts w:ascii="Arial" w:hAnsi="Arial" w:cs="Arial"/>
        </w:rPr>
        <w:t xml:space="preserve"> kadar glukosa darah.</w:t>
      </w:r>
    </w:p>
    <w:p w:rsidR="00493F86" w:rsidRDefault="00493F86" w:rsidP="00493F86">
      <w:pPr>
        <w:pStyle w:val="ListParagraph"/>
        <w:numPr>
          <w:ilvl w:val="0"/>
          <w:numId w:val="10"/>
        </w:numPr>
        <w:autoSpaceDE w:val="0"/>
        <w:autoSpaceDN w:val="0"/>
        <w:adjustRightInd w:val="0"/>
        <w:spacing w:after="0" w:line="360" w:lineRule="auto"/>
        <w:jc w:val="both"/>
        <w:rPr>
          <w:rFonts w:ascii="Arial" w:hAnsi="Arial" w:cs="Arial"/>
        </w:rPr>
      </w:pPr>
      <w:r w:rsidRPr="00660C38">
        <w:rPr>
          <w:rFonts w:ascii="Arial" w:hAnsi="Arial" w:cs="Arial"/>
        </w:rPr>
        <w:t>Ekstrak etanol Daun Afrika adala</w:t>
      </w:r>
      <w:r>
        <w:rPr>
          <w:rFonts w:ascii="Arial" w:hAnsi="Arial" w:cs="Arial"/>
        </w:rPr>
        <w:t xml:space="preserve">h ekstrak yang diperoleh dari </w:t>
      </w:r>
      <w:r w:rsidRPr="00660C38">
        <w:rPr>
          <w:rFonts w:ascii="Arial" w:hAnsi="Arial" w:cs="Arial"/>
        </w:rPr>
        <w:t>maserasi Daun Afrika.</w:t>
      </w:r>
    </w:p>
    <w:p w:rsidR="00493F86" w:rsidRPr="00660C38" w:rsidRDefault="00493F86" w:rsidP="00493F86">
      <w:pPr>
        <w:pStyle w:val="ListParagraph"/>
        <w:numPr>
          <w:ilvl w:val="0"/>
          <w:numId w:val="10"/>
        </w:numPr>
        <w:autoSpaceDE w:val="0"/>
        <w:autoSpaceDN w:val="0"/>
        <w:adjustRightInd w:val="0"/>
        <w:spacing w:after="0" w:line="360" w:lineRule="auto"/>
        <w:jc w:val="both"/>
        <w:rPr>
          <w:rFonts w:ascii="Arial" w:hAnsi="Arial" w:cs="Arial"/>
        </w:rPr>
      </w:pPr>
      <w:r w:rsidRPr="00660C38">
        <w:rPr>
          <w:rFonts w:ascii="Arial" w:hAnsi="Arial" w:cs="Arial"/>
        </w:rPr>
        <w:lastRenderedPageBreak/>
        <w:t>Ekstrak etanol Daun Insulin adalah ekstrak yang diperoleh dari maserasi Daun Insulin.</w:t>
      </w:r>
      <w:r w:rsidRPr="00660C38">
        <w:rPr>
          <w:rFonts w:ascii="Arial" w:hAnsi="Arial" w:cs="Arial"/>
        </w:rPr>
        <w:tab/>
      </w:r>
    </w:p>
    <w:p w:rsidR="00493F86" w:rsidRPr="00660C38" w:rsidRDefault="00493F86" w:rsidP="00493F86">
      <w:pPr>
        <w:pStyle w:val="ListParagraph"/>
        <w:numPr>
          <w:ilvl w:val="0"/>
          <w:numId w:val="10"/>
        </w:numPr>
        <w:autoSpaceDE w:val="0"/>
        <w:autoSpaceDN w:val="0"/>
        <w:adjustRightInd w:val="0"/>
        <w:spacing w:after="0" w:line="360" w:lineRule="auto"/>
        <w:jc w:val="both"/>
        <w:rPr>
          <w:rFonts w:ascii="Arial" w:hAnsi="Arial" w:cs="Arial"/>
        </w:rPr>
      </w:pPr>
      <w:r w:rsidRPr="00660C38">
        <w:rPr>
          <w:rFonts w:ascii="Arial" w:hAnsi="Arial" w:cs="Arial"/>
        </w:rPr>
        <w:t xml:space="preserve">Tikus Putih adalah objek penelitian yang digunakan dalam percobaan. </w:t>
      </w:r>
    </w:p>
    <w:p w:rsidR="00493F86" w:rsidRPr="00A67C51" w:rsidRDefault="00493F86" w:rsidP="00493F86">
      <w:pPr>
        <w:pStyle w:val="ListParagraph"/>
        <w:numPr>
          <w:ilvl w:val="0"/>
          <w:numId w:val="10"/>
        </w:numPr>
        <w:autoSpaceDE w:val="0"/>
        <w:autoSpaceDN w:val="0"/>
        <w:adjustRightInd w:val="0"/>
        <w:spacing w:after="0" w:line="360" w:lineRule="auto"/>
        <w:jc w:val="both"/>
        <w:rPr>
          <w:rFonts w:ascii="Arial" w:hAnsi="Arial" w:cs="Arial"/>
        </w:rPr>
      </w:pPr>
      <w:r w:rsidRPr="00660C38">
        <w:rPr>
          <w:rFonts w:ascii="Arial" w:hAnsi="Arial" w:cs="Arial"/>
        </w:rPr>
        <w:t>Kadar glukosa darah</w:t>
      </w:r>
      <w:r w:rsidRPr="00660C38">
        <w:rPr>
          <w:rFonts w:ascii="Arial" w:hAnsi="Arial" w:cs="Arial"/>
        </w:rPr>
        <w:tab/>
      </w:r>
      <w:r w:rsidRPr="00660C38">
        <w:rPr>
          <w:rFonts w:ascii="Arial" w:hAnsi="Arial" w:cs="Arial"/>
        </w:rPr>
        <w:tab/>
      </w:r>
      <w:r w:rsidRPr="00660C38">
        <w:rPr>
          <w:rFonts w:ascii="Arial" w:hAnsi="Arial" w:cs="Arial"/>
        </w:rPr>
        <w:tab/>
      </w:r>
      <w:r w:rsidRPr="00660C38">
        <w:rPr>
          <w:rFonts w:ascii="Arial" w:hAnsi="Arial" w:cs="Arial"/>
        </w:rPr>
        <w:tab/>
      </w:r>
      <w:r w:rsidRPr="00660C38">
        <w:rPr>
          <w:rFonts w:ascii="Arial" w:hAnsi="Arial" w:cs="Arial"/>
        </w:rPr>
        <w:tab/>
      </w:r>
      <w:r w:rsidRPr="00660C38">
        <w:rPr>
          <w:rFonts w:ascii="Arial" w:hAnsi="Arial" w:cs="Arial"/>
        </w:rPr>
        <w:tab/>
      </w:r>
    </w:p>
    <w:p w:rsidR="00493F86" w:rsidRPr="002152CD" w:rsidRDefault="00493F86" w:rsidP="00493F86">
      <w:pPr>
        <w:autoSpaceDE w:val="0"/>
        <w:autoSpaceDN w:val="0"/>
        <w:adjustRightInd w:val="0"/>
        <w:spacing w:before="120" w:line="360" w:lineRule="auto"/>
        <w:jc w:val="both"/>
        <w:rPr>
          <w:rFonts w:ascii="Arial" w:hAnsi="Arial" w:cs="Arial"/>
        </w:rPr>
      </w:pPr>
      <w:r>
        <w:rPr>
          <w:rFonts w:ascii="Arial" w:hAnsi="Arial" w:cs="Arial"/>
          <w:b/>
        </w:rPr>
        <w:t xml:space="preserve">2.9 </w:t>
      </w:r>
      <w:r w:rsidRPr="00B12084">
        <w:rPr>
          <w:rFonts w:ascii="Arial" w:hAnsi="Arial" w:cs="Arial"/>
          <w:b/>
        </w:rPr>
        <w:t>Hipotesis</w:t>
      </w:r>
    </w:p>
    <w:p w:rsidR="00493F86" w:rsidRPr="007A056B" w:rsidRDefault="00493F86" w:rsidP="00493F86">
      <w:pPr>
        <w:autoSpaceDE w:val="0"/>
        <w:autoSpaceDN w:val="0"/>
        <w:adjustRightInd w:val="0"/>
        <w:spacing w:line="360" w:lineRule="auto"/>
        <w:ind w:firstLine="851"/>
        <w:jc w:val="both"/>
        <w:rPr>
          <w:rFonts w:ascii="Arial" w:hAnsi="Arial" w:cs="Arial"/>
          <w:sz w:val="22"/>
          <w:szCs w:val="22"/>
        </w:rPr>
      </w:pPr>
      <w:r w:rsidRPr="007A056B">
        <w:rPr>
          <w:rFonts w:ascii="Arial" w:hAnsi="Arial" w:cs="Arial"/>
          <w:sz w:val="22"/>
          <w:szCs w:val="22"/>
        </w:rPr>
        <w:t xml:space="preserve">Adanya efek penurunan </w:t>
      </w:r>
      <w:proofErr w:type="gramStart"/>
      <w:r w:rsidRPr="007A056B">
        <w:rPr>
          <w:rFonts w:ascii="Arial" w:hAnsi="Arial" w:cs="Arial"/>
          <w:sz w:val="22"/>
          <w:szCs w:val="22"/>
        </w:rPr>
        <w:t>kadar</w:t>
      </w:r>
      <w:proofErr w:type="gramEnd"/>
      <w:r w:rsidRPr="007A056B">
        <w:rPr>
          <w:rFonts w:ascii="Arial" w:hAnsi="Arial" w:cs="Arial"/>
          <w:sz w:val="22"/>
          <w:szCs w:val="22"/>
        </w:rPr>
        <w:t xml:space="preserve"> glukosa darah tikus putih </w:t>
      </w:r>
      <w:r w:rsidRPr="007A056B">
        <w:rPr>
          <w:rFonts w:ascii="Arial" w:hAnsi="Arial" w:cs="Arial"/>
          <w:i/>
          <w:sz w:val="22"/>
          <w:szCs w:val="22"/>
        </w:rPr>
        <w:t>(Rattus novergicus)</w:t>
      </w:r>
      <w:r w:rsidRPr="007A056B">
        <w:rPr>
          <w:rFonts w:ascii="Arial" w:hAnsi="Arial" w:cs="Arial"/>
          <w:sz w:val="22"/>
          <w:szCs w:val="22"/>
        </w:rPr>
        <w:t xml:space="preserve"> dengan pemberian kombinasi Ekstrak Etanol Daun Afrika </w:t>
      </w:r>
      <w:r w:rsidRPr="007A056B">
        <w:rPr>
          <w:rFonts w:ascii="Arial" w:hAnsi="Arial" w:cs="Arial"/>
          <w:i/>
          <w:sz w:val="22"/>
          <w:szCs w:val="22"/>
        </w:rPr>
        <w:t xml:space="preserve">(Vernonia amygdalina </w:t>
      </w:r>
      <w:r w:rsidRPr="007A056B">
        <w:rPr>
          <w:rFonts w:ascii="Arial" w:hAnsi="Arial" w:cs="Arial"/>
          <w:sz w:val="22"/>
          <w:szCs w:val="22"/>
        </w:rPr>
        <w:t xml:space="preserve">Del.) </w:t>
      </w:r>
      <w:proofErr w:type="gramStart"/>
      <w:r w:rsidRPr="007A056B">
        <w:rPr>
          <w:rFonts w:ascii="Arial" w:hAnsi="Arial" w:cs="Arial"/>
          <w:sz w:val="22"/>
          <w:szCs w:val="22"/>
        </w:rPr>
        <w:t xml:space="preserve">Dosis Bervariasi dan Ekstrak Etanol Daun Insulin </w:t>
      </w:r>
      <w:r w:rsidRPr="007A056B">
        <w:rPr>
          <w:rFonts w:ascii="Arial" w:hAnsi="Arial" w:cs="Arial"/>
          <w:i/>
          <w:sz w:val="22"/>
          <w:szCs w:val="22"/>
        </w:rPr>
        <w:t xml:space="preserve">(Tithonia diversifolia </w:t>
      </w:r>
      <w:r w:rsidRPr="007A056B">
        <w:rPr>
          <w:rFonts w:ascii="Arial" w:hAnsi="Arial" w:cs="Arial"/>
          <w:sz w:val="22"/>
          <w:szCs w:val="22"/>
        </w:rPr>
        <w:t>(Hemsly) A Gray) Dosis Tetap yang diinduksi dengan glukosa.</w:t>
      </w:r>
      <w:proofErr w:type="gramEnd"/>
    </w:p>
    <w:p w:rsidR="00493F86" w:rsidRPr="007A056B" w:rsidRDefault="00493F86" w:rsidP="00493F86">
      <w:pPr>
        <w:autoSpaceDE w:val="0"/>
        <w:autoSpaceDN w:val="0"/>
        <w:adjustRightInd w:val="0"/>
        <w:spacing w:after="120" w:line="360" w:lineRule="auto"/>
        <w:jc w:val="both"/>
        <w:rPr>
          <w:rFonts w:ascii="Arial" w:hAnsi="Arial" w:cs="Arial"/>
          <w:sz w:val="22"/>
          <w:szCs w:val="22"/>
        </w:rPr>
      </w:pPr>
    </w:p>
    <w:p w:rsidR="00493F86" w:rsidRDefault="00493F86" w:rsidP="00493F86">
      <w:pPr>
        <w:pStyle w:val="ListParagraph"/>
        <w:autoSpaceDE w:val="0"/>
        <w:autoSpaceDN w:val="0"/>
        <w:adjustRightInd w:val="0"/>
        <w:spacing w:after="120" w:line="360" w:lineRule="auto"/>
        <w:jc w:val="both"/>
        <w:rPr>
          <w:rFonts w:ascii="Arial" w:hAnsi="Arial" w:cs="Arial"/>
        </w:rPr>
      </w:pPr>
      <w:r>
        <w:rPr>
          <w:rFonts w:ascii="Arial" w:hAnsi="Arial" w:cs="Arial"/>
        </w:rPr>
        <w:t xml:space="preserve"> </w:t>
      </w:r>
    </w:p>
    <w:p w:rsidR="00493F86" w:rsidRDefault="00493F86" w:rsidP="00493F86">
      <w:pPr>
        <w:autoSpaceDE w:val="0"/>
        <w:autoSpaceDN w:val="0"/>
        <w:adjustRightInd w:val="0"/>
        <w:spacing w:after="120" w:line="360" w:lineRule="auto"/>
        <w:rPr>
          <w:rFonts w:ascii="Arial" w:hAnsi="Arial" w:cs="Arial"/>
          <w:b/>
        </w:rPr>
      </w:pPr>
    </w:p>
    <w:p w:rsidR="00493F86" w:rsidRDefault="00493F86" w:rsidP="00493F86">
      <w:pPr>
        <w:autoSpaceDE w:val="0"/>
        <w:autoSpaceDN w:val="0"/>
        <w:adjustRightInd w:val="0"/>
        <w:spacing w:after="120" w:line="360" w:lineRule="auto"/>
        <w:rPr>
          <w:rFonts w:ascii="Arial" w:hAnsi="Arial" w:cs="Arial"/>
          <w:b/>
        </w:rPr>
      </w:pPr>
    </w:p>
    <w:p w:rsidR="00493F86" w:rsidRDefault="00493F86" w:rsidP="00493F86">
      <w:pPr>
        <w:autoSpaceDE w:val="0"/>
        <w:autoSpaceDN w:val="0"/>
        <w:adjustRightInd w:val="0"/>
        <w:spacing w:after="120" w:line="360" w:lineRule="auto"/>
        <w:jc w:val="center"/>
        <w:rPr>
          <w:rFonts w:ascii="Arial" w:hAnsi="Arial" w:cs="Arial"/>
          <w:b/>
        </w:rPr>
      </w:pPr>
    </w:p>
    <w:p w:rsidR="00493F86" w:rsidRDefault="00493F86" w:rsidP="00493F86">
      <w:pPr>
        <w:autoSpaceDE w:val="0"/>
        <w:autoSpaceDN w:val="0"/>
        <w:adjustRightInd w:val="0"/>
        <w:spacing w:line="360" w:lineRule="auto"/>
        <w:rPr>
          <w:rFonts w:ascii="Arial" w:hAnsi="Arial" w:cs="Arial"/>
          <w:b/>
        </w:rPr>
      </w:pPr>
    </w:p>
    <w:p w:rsidR="00493F86" w:rsidRDefault="00493F86" w:rsidP="00493F86">
      <w:pPr>
        <w:autoSpaceDE w:val="0"/>
        <w:autoSpaceDN w:val="0"/>
        <w:adjustRightInd w:val="0"/>
        <w:spacing w:line="360" w:lineRule="auto"/>
        <w:jc w:val="center"/>
        <w:rPr>
          <w:rFonts w:ascii="Arial" w:hAnsi="Arial" w:cs="Arial"/>
          <w:b/>
        </w:rPr>
      </w:pPr>
    </w:p>
    <w:p w:rsidR="00493F86" w:rsidRDefault="00493F86" w:rsidP="00493F86">
      <w:pPr>
        <w:autoSpaceDE w:val="0"/>
        <w:autoSpaceDN w:val="0"/>
        <w:adjustRightInd w:val="0"/>
        <w:spacing w:line="360" w:lineRule="auto"/>
        <w:jc w:val="center"/>
        <w:rPr>
          <w:rFonts w:ascii="Arial" w:hAnsi="Arial" w:cs="Arial"/>
          <w:b/>
        </w:rPr>
      </w:pPr>
    </w:p>
    <w:p w:rsidR="00493F86" w:rsidRDefault="00493F86" w:rsidP="00493F86">
      <w:pPr>
        <w:autoSpaceDE w:val="0"/>
        <w:autoSpaceDN w:val="0"/>
        <w:adjustRightInd w:val="0"/>
        <w:spacing w:line="360" w:lineRule="auto"/>
        <w:rPr>
          <w:rFonts w:ascii="Arial" w:hAnsi="Arial" w:cs="Arial"/>
          <w:b/>
        </w:rPr>
      </w:pPr>
    </w:p>
    <w:p w:rsidR="00493F86" w:rsidRDefault="00493F86" w:rsidP="00493F86">
      <w:pPr>
        <w:autoSpaceDE w:val="0"/>
        <w:autoSpaceDN w:val="0"/>
        <w:adjustRightInd w:val="0"/>
        <w:spacing w:line="360" w:lineRule="auto"/>
        <w:jc w:val="center"/>
        <w:rPr>
          <w:rFonts w:ascii="Arial" w:hAnsi="Arial" w:cs="Arial"/>
          <w:b/>
        </w:rPr>
      </w:pPr>
    </w:p>
    <w:p w:rsidR="00493F86" w:rsidRDefault="00493F86" w:rsidP="00493F86">
      <w:pPr>
        <w:autoSpaceDE w:val="0"/>
        <w:autoSpaceDN w:val="0"/>
        <w:adjustRightInd w:val="0"/>
        <w:spacing w:line="360" w:lineRule="auto"/>
        <w:jc w:val="center"/>
        <w:rPr>
          <w:rFonts w:ascii="Arial" w:hAnsi="Arial" w:cs="Arial"/>
          <w:b/>
        </w:rPr>
      </w:pPr>
    </w:p>
    <w:p w:rsidR="00493F86" w:rsidRDefault="00493F86" w:rsidP="00493F86">
      <w:pPr>
        <w:autoSpaceDE w:val="0"/>
        <w:autoSpaceDN w:val="0"/>
        <w:adjustRightInd w:val="0"/>
        <w:spacing w:line="360" w:lineRule="auto"/>
        <w:jc w:val="center"/>
        <w:rPr>
          <w:rFonts w:ascii="Arial" w:hAnsi="Arial" w:cs="Arial"/>
          <w:b/>
        </w:rPr>
      </w:pPr>
    </w:p>
    <w:p w:rsidR="00493F86" w:rsidRDefault="00493F86" w:rsidP="00493F86">
      <w:pPr>
        <w:autoSpaceDE w:val="0"/>
        <w:autoSpaceDN w:val="0"/>
        <w:adjustRightInd w:val="0"/>
        <w:spacing w:line="360" w:lineRule="auto"/>
        <w:jc w:val="center"/>
        <w:rPr>
          <w:rFonts w:ascii="Arial" w:hAnsi="Arial" w:cs="Arial"/>
          <w:b/>
        </w:rPr>
      </w:pPr>
    </w:p>
    <w:p w:rsidR="00493F86" w:rsidRDefault="00493F86" w:rsidP="00493F86">
      <w:pPr>
        <w:autoSpaceDE w:val="0"/>
        <w:autoSpaceDN w:val="0"/>
        <w:adjustRightInd w:val="0"/>
        <w:spacing w:line="360" w:lineRule="auto"/>
        <w:jc w:val="center"/>
        <w:rPr>
          <w:rFonts w:ascii="Arial" w:hAnsi="Arial" w:cs="Arial"/>
          <w:b/>
        </w:rPr>
      </w:pPr>
    </w:p>
    <w:p w:rsidR="00493F86" w:rsidRDefault="00493F86" w:rsidP="00493F86">
      <w:pPr>
        <w:autoSpaceDE w:val="0"/>
        <w:autoSpaceDN w:val="0"/>
        <w:adjustRightInd w:val="0"/>
        <w:spacing w:line="360" w:lineRule="auto"/>
        <w:jc w:val="center"/>
        <w:rPr>
          <w:rFonts w:ascii="Arial" w:hAnsi="Arial" w:cs="Arial"/>
          <w:b/>
        </w:rPr>
      </w:pPr>
    </w:p>
    <w:p w:rsidR="00493F86" w:rsidRDefault="00493F86" w:rsidP="00493F86">
      <w:pPr>
        <w:autoSpaceDE w:val="0"/>
        <w:autoSpaceDN w:val="0"/>
        <w:adjustRightInd w:val="0"/>
        <w:spacing w:line="360" w:lineRule="auto"/>
        <w:jc w:val="center"/>
        <w:rPr>
          <w:rFonts w:ascii="Arial" w:hAnsi="Arial" w:cs="Arial"/>
          <w:b/>
        </w:rPr>
      </w:pPr>
    </w:p>
    <w:p w:rsidR="00493F86" w:rsidRDefault="00493F86" w:rsidP="00493F86">
      <w:pPr>
        <w:autoSpaceDE w:val="0"/>
        <w:autoSpaceDN w:val="0"/>
        <w:adjustRightInd w:val="0"/>
        <w:spacing w:line="360" w:lineRule="auto"/>
        <w:jc w:val="center"/>
        <w:rPr>
          <w:rFonts w:ascii="Arial" w:hAnsi="Arial" w:cs="Arial"/>
          <w:b/>
        </w:rPr>
      </w:pPr>
    </w:p>
    <w:p w:rsidR="00493F86" w:rsidRDefault="00493F86" w:rsidP="00493F86">
      <w:pPr>
        <w:autoSpaceDE w:val="0"/>
        <w:autoSpaceDN w:val="0"/>
        <w:adjustRightInd w:val="0"/>
        <w:spacing w:line="360" w:lineRule="auto"/>
        <w:jc w:val="center"/>
        <w:rPr>
          <w:rFonts w:ascii="Arial" w:hAnsi="Arial" w:cs="Arial"/>
          <w:b/>
        </w:rPr>
      </w:pPr>
    </w:p>
    <w:p w:rsidR="00493F86" w:rsidRDefault="00493F86" w:rsidP="00493F86">
      <w:pPr>
        <w:autoSpaceDE w:val="0"/>
        <w:autoSpaceDN w:val="0"/>
        <w:adjustRightInd w:val="0"/>
        <w:spacing w:line="360" w:lineRule="auto"/>
        <w:jc w:val="center"/>
        <w:rPr>
          <w:rFonts w:ascii="Arial" w:hAnsi="Arial" w:cs="Arial"/>
          <w:b/>
        </w:rPr>
      </w:pPr>
    </w:p>
    <w:p w:rsidR="00493F86" w:rsidRDefault="00493F86" w:rsidP="00493F86">
      <w:pPr>
        <w:autoSpaceDE w:val="0"/>
        <w:autoSpaceDN w:val="0"/>
        <w:adjustRightInd w:val="0"/>
        <w:spacing w:line="360" w:lineRule="auto"/>
        <w:jc w:val="center"/>
        <w:rPr>
          <w:rFonts w:ascii="Arial" w:hAnsi="Arial" w:cs="Arial"/>
          <w:b/>
        </w:rPr>
      </w:pPr>
    </w:p>
    <w:p w:rsidR="00493F86" w:rsidRDefault="00493F86" w:rsidP="00493F86">
      <w:pPr>
        <w:autoSpaceDE w:val="0"/>
        <w:autoSpaceDN w:val="0"/>
        <w:adjustRightInd w:val="0"/>
        <w:spacing w:line="360" w:lineRule="auto"/>
        <w:jc w:val="center"/>
        <w:rPr>
          <w:rFonts w:ascii="Arial" w:hAnsi="Arial" w:cs="Arial"/>
          <w:b/>
        </w:rPr>
        <w:sectPr w:rsidR="00493F86" w:rsidSect="00493F86">
          <w:headerReference w:type="default" r:id="rId23"/>
          <w:footerReference w:type="default" r:id="rId24"/>
          <w:pgSz w:w="11906" w:h="16838"/>
          <w:pgMar w:top="2268" w:right="1644" w:bottom="454" w:left="2268" w:header="709" w:footer="1418" w:gutter="0"/>
          <w:pgNumType w:start="4"/>
          <w:cols w:space="708"/>
          <w:titlePg/>
          <w:docGrid w:linePitch="360"/>
        </w:sectPr>
      </w:pPr>
    </w:p>
    <w:p w:rsidR="00493F86" w:rsidRPr="008C16F4" w:rsidRDefault="00493F86" w:rsidP="00493F86">
      <w:pPr>
        <w:autoSpaceDE w:val="0"/>
        <w:autoSpaceDN w:val="0"/>
        <w:adjustRightInd w:val="0"/>
        <w:spacing w:line="360" w:lineRule="auto"/>
        <w:jc w:val="center"/>
        <w:rPr>
          <w:rFonts w:ascii="Arial" w:hAnsi="Arial" w:cs="Arial"/>
        </w:rPr>
      </w:pPr>
      <w:proofErr w:type="gramStart"/>
      <w:r w:rsidRPr="008C16F4">
        <w:rPr>
          <w:rFonts w:ascii="Arial" w:hAnsi="Arial" w:cs="Arial"/>
          <w:b/>
        </w:rPr>
        <w:lastRenderedPageBreak/>
        <w:t xml:space="preserve">BAB </w:t>
      </w:r>
      <w:r w:rsidRPr="008C16F4">
        <w:rPr>
          <w:rFonts w:ascii="Arial" w:hAnsi="Arial" w:cs="Arial"/>
          <w:b/>
          <w:lang w:val="id-ID"/>
        </w:rPr>
        <w:t xml:space="preserve"> </w:t>
      </w:r>
      <w:r w:rsidRPr="008C16F4">
        <w:rPr>
          <w:rFonts w:ascii="Arial" w:hAnsi="Arial" w:cs="Arial"/>
          <w:b/>
        </w:rPr>
        <w:t>III</w:t>
      </w:r>
      <w:proofErr w:type="gramEnd"/>
    </w:p>
    <w:p w:rsidR="00493F86" w:rsidRDefault="00493F86" w:rsidP="00493F86">
      <w:pPr>
        <w:autoSpaceDE w:val="0"/>
        <w:autoSpaceDN w:val="0"/>
        <w:adjustRightInd w:val="0"/>
        <w:spacing w:line="480" w:lineRule="auto"/>
        <w:jc w:val="center"/>
        <w:rPr>
          <w:rFonts w:ascii="Arial" w:hAnsi="Arial" w:cs="Arial"/>
          <w:b/>
        </w:rPr>
      </w:pPr>
      <w:r w:rsidRPr="000B6135">
        <w:rPr>
          <w:rFonts w:ascii="Arial" w:hAnsi="Arial" w:cs="Arial"/>
          <w:b/>
        </w:rPr>
        <w:t>METODE PENELITIAN</w:t>
      </w:r>
    </w:p>
    <w:p w:rsidR="00493F86" w:rsidRPr="000B6135" w:rsidRDefault="00493F86" w:rsidP="00493F86">
      <w:pPr>
        <w:autoSpaceDE w:val="0"/>
        <w:autoSpaceDN w:val="0"/>
        <w:adjustRightInd w:val="0"/>
        <w:spacing w:line="480" w:lineRule="auto"/>
        <w:jc w:val="both"/>
        <w:rPr>
          <w:rFonts w:ascii="Arial" w:hAnsi="Arial" w:cs="Arial"/>
          <w:b/>
        </w:rPr>
      </w:pPr>
      <w:proofErr w:type="gramStart"/>
      <w:r>
        <w:rPr>
          <w:rFonts w:ascii="Arial" w:hAnsi="Arial" w:cs="Arial"/>
          <w:b/>
        </w:rPr>
        <w:t xml:space="preserve">3.1  </w:t>
      </w:r>
      <w:r w:rsidRPr="000B6135">
        <w:rPr>
          <w:rFonts w:ascii="Arial" w:hAnsi="Arial" w:cs="Arial"/>
          <w:b/>
        </w:rPr>
        <w:t>Jenis</w:t>
      </w:r>
      <w:proofErr w:type="gramEnd"/>
      <w:r w:rsidRPr="000B6135">
        <w:rPr>
          <w:rFonts w:ascii="Arial" w:hAnsi="Arial" w:cs="Arial"/>
          <w:b/>
        </w:rPr>
        <w:t xml:space="preserve"> dan Desain Penelitian</w:t>
      </w:r>
      <w:r w:rsidRPr="000B6135">
        <w:rPr>
          <w:rFonts w:ascii="Arial" w:hAnsi="Arial" w:cs="Arial"/>
          <w:b/>
        </w:rPr>
        <w:tab/>
      </w:r>
    </w:p>
    <w:p w:rsidR="00493F86" w:rsidRPr="000B6135" w:rsidRDefault="00493F86" w:rsidP="00493F86">
      <w:pPr>
        <w:autoSpaceDE w:val="0"/>
        <w:autoSpaceDN w:val="0"/>
        <w:adjustRightInd w:val="0"/>
        <w:spacing w:line="360" w:lineRule="auto"/>
        <w:jc w:val="both"/>
        <w:rPr>
          <w:rFonts w:ascii="Arial" w:hAnsi="Arial" w:cs="Arial"/>
          <w:b/>
        </w:rPr>
      </w:pPr>
      <w:r>
        <w:rPr>
          <w:rFonts w:ascii="Arial" w:hAnsi="Arial" w:cs="Arial"/>
          <w:b/>
        </w:rPr>
        <w:t>3.1.1</w:t>
      </w:r>
      <w:r>
        <w:rPr>
          <w:rFonts w:ascii="Arial" w:hAnsi="Arial" w:cs="Arial"/>
          <w:b/>
        </w:rPr>
        <w:tab/>
      </w:r>
      <w:r w:rsidRPr="000B6135">
        <w:rPr>
          <w:rFonts w:ascii="Arial" w:hAnsi="Arial" w:cs="Arial"/>
          <w:b/>
        </w:rPr>
        <w:t>Jenis Penelitian</w:t>
      </w:r>
    </w:p>
    <w:p w:rsidR="00493F86" w:rsidRDefault="00493F86" w:rsidP="00493F86">
      <w:pPr>
        <w:spacing w:line="360" w:lineRule="auto"/>
        <w:ind w:firstLine="720"/>
        <w:jc w:val="both"/>
        <w:rPr>
          <w:rFonts w:ascii="Arial" w:hAnsi="Arial" w:cs="Arial"/>
        </w:rPr>
      </w:pPr>
      <w:r w:rsidRPr="007A056B">
        <w:rPr>
          <w:rFonts w:ascii="Arial" w:hAnsi="Arial" w:cs="Arial"/>
          <w:sz w:val="22"/>
          <w:szCs w:val="22"/>
        </w:rPr>
        <w:t xml:space="preserve">Penelitian ini bersifat eksperimental dengan melakuan pengujian efek penurunan </w:t>
      </w:r>
      <w:proofErr w:type="gramStart"/>
      <w:r w:rsidRPr="007A056B">
        <w:rPr>
          <w:rFonts w:ascii="Arial" w:hAnsi="Arial" w:cs="Arial"/>
          <w:sz w:val="22"/>
          <w:szCs w:val="22"/>
        </w:rPr>
        <w:t>kadar</w:t>
      </w:r>
      <w:proofErr w:type="gramEnd"/>
      <w:r w:rsidRPr="007A056B">
        <w:rPr>
          <w:rFonts w:ascii="Arial" w:hAnsi="Arial" w:cs="Arial"/>
          <w:sz w:val="22"/>
          <w:szCs w:val="22"/>
        </w:rPr>
        <w:t xml:space="preserve"> glukosa darah tikus dengan yang diinduksi dengan pemberian glukosa dengan menguji pengaruh kombinasi esktrak etanol Daun Afrika </w:t>
      </w:r>
      <w:r w:rsidRPr="007A056B">
        <w:rPr>
          <w:rFonts w:ascii="Arial" w:hAnsi="Arial" w:cs="Arial"/>
          <w:i/>
          <w:sz w:val="22"/>
          <w:szCs w:val="22"/>
        </w:rPr>
        <w:t xml:space="preserve">(Vernonia amygdalina </w:t>
      </w:r>
      <w:r w:rsidRPr="007A056B">
        <w:rPr>
          <w:rFonts w:ascii="Arial" w:hAnsi="Arial" w:cs="Arial"/>
          <w:sz w:val="22"/>
          <w:szCs w:val="22"/>
        </w:rPr>
        <w:t>Del.</w:t>
      </w:r>
      <w:r w:rsidRPr="007A056B">
        <w:rPr>
          <w:rFonts w:ascii="Arial" w:hAnsi="Arial" w:cs="Arial"/>
          <w:i/>
          <w:sz w:val="22"/>
          <w:szCs w:val="22"/>
        </w:rPr>
        <w:t>)</w:t>
      </w:r>
      <w:r w:rsidRPr="007A056B">
        <w:rPr>
          <w:rFonts w:ascii="Arial" w:hAnsi="Arial" w:cs="Arial"/>
          <w:sz w:val="22"/>
          <w:szCs w:val="22"/>
        </w:rPr>
        <w:t xml:space="preserve"> dosis bervariasi dan ekstrak etanol Daun Insulin </w:t>
      </w:r>
      <w:r w:rsidRPr="007A056B">
        <w:rPr>
          <w:rFonts w:ascii="Arial" w:hAnsi="Arial" w:cs="Arial"/>
          <w:i/>
          <w:sz w:val="22"/>
          <w:szCs w:val="22"/>
        </w:rPr>
        <w:t xml:space="preserve">(Tithonia diversifolia </w:t>
      </w:r>
      <w:r w:rsidRPr="007A056B">
        <w:rPr>
          <w:rFonts w:ascii="Arial" w:hAnsi="Arial" w:cs="Arial"/>
          <w:sz w:val="22"/>
          <w:szCs w:val="22"/>
        </w:rPr>
        <w:t>(Hemsly) A Gray</w:t>
      </w:r>
      <w:r w:rsidRPr="007A056B">
        <w:rPr>
          <w:rFonts w:ascii="Arial" w:hAnsi="Arial" w:cs="Arial"/>
          <w:i/>
          <w:sz w:val="22"/>
          <w:szCs w:val="22"/>
        </w:rPr>
        <w:t>)</w:t>
      </w:r>
      <w:r w:rsidRPr="007A056B">
        <w:rPr>
          <w:rFonts w:ascii="Arial" w:hAnsi="Arial" w:cs="Arial"/>
          <w:sz w:val="22"/>
          <w:szCs w:val="22"/>
        </w:rPr>
        <w:t xml:space="preserve"> dosis tetap</w:t>
      </w:r>
      <w:r w:rsidRPr="00623054">
        <w:rPr>
          <w:rFonts w:ascii="Arial" w:hAnsi="Arial" w:cs="Arial"/>
        </w:rPr>
        <w:t>.</w:t>
      </w:r>
    </w:p>
    <w:p w:rsidR="00493F86" w:rsidRDefault="00493F86" w:rsidP="00493F86">
      <w:pPr>
        <w:spacing w:line="360" w:lineRule="auto"/>
        <w:jc w:val="both"/>
        <w:rPr>
          <w:rFonts w:ascii="Arial" w:hAnsi="Arial" w:cs="Arial"/>
        </w:rPr>
      </w:pPr>
      <w:r w:rsidRPr="000B6135">
        <w:rPr>
          <w:rFonts w:ascii="Arial" w:hAnsi="Arial" w:cs="Arial"/>
          <w:b/>
        </w:rPr>
        <w:t>3.1.2</w:t>
      </w:r>
      <w:r w:rsidRPr="000B6135">
        <w:rPr>
          <w:rFonts w:ascii="Arial" w:hAnsi="Arial" w:cs="Arial"/>
          <w:b/>
        </w:rPr>
        <w:tab/>
        <w:t>Desain Penelitian</w:t>
      </w:r>
      <w:r>
        <w:rPr>
          <w:rFonts w:ascii="Arial" w:hAnsi="Arial" w:cs="Arial"/>
          <w:b/>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493F86" w:rsidRPr="007A056B" w:rsidRDefault="00493F86" w:rsidP="00493F86">
      <w:pPr>
        <w:spacing w:line="360" w:lineRule="auto"/>
        <w:ind w:firstLine="720"/>
        <w:jc w:val="both"/>
        <w:rPr>
          <w:rFonts w:ascii="Arial" w:hAnsi="Arial" w:cs="Arial"/>
          <w:sz w:val="22"/>
          <w:szCs w:val="22"/>
        </w:rPr>
      </w:pPr>
      <w:r w:rsidRPr="007A056B">
        <w:rPr>
          <w:rFonts w:ascii="Arial" w:hAnsi="Arial" w:cs="Arial"/>
          <w:sz w:val="22"/>
          <w:szCs w:val="22"/>
        </w:rPr>
        <w:t xml:space="preserve">Untuk menguji efek penurunan kadar glukosa darah tikus </w:t>
      </w:r>
      <w:proofErr w:type="gramStart"/>
      <w:r w:rsidRPr="007A056B">
        <w:rPr>
          <w:rFonts w:ascii="Arial" w:hAnsi="Arial" w:cs="Arial"/>
          <w:sz w:val="22"/>
          <w:szCs w:val="22"/>
        </w:rPr>
        <w:t>percobaan  dengan</w:t>
      </w:r>
      <w:proofErr w:type="gramEnd"/>
      <w:r w:rsidRPr="007A056B">
        <w:rPr>
          <w:rFonts w:ascii="Arial" w:hAnsi="Arial" w:cs="Arial"/>
          <w:sz w:val="22"/>
          <w:szCs w:val="22"/>
        </w:rPr>
        <w:t xml:space="preserve"> pemberian ekstrak etanol Daun Afrika  </w:t>
      </w:r>
      <w:r w:rsidRPr="007A056B">
        <w:rPr>
          <w:rFonts w:ascii="Arial" w:hAnsi="Arial" w:cs="Arial"/>
          <w:i/>
          <w:sz w:val="22"/>
          <w:szCs w:val="22"/>
        </w:rPr>
        <w:t xml:space="preserve">(Vernonia amygdalina </w:t>
      </w:r>
      <w:r w:rsidRPr="007A056B">
        <w:rPr>
          <w:rFonts w:ascii="Arial" w:hAnsi="Arial" w:cs="Arial"/>
          <w:sz w:val="22"/>
          <w:szCs w:val="22"/>
        </w:rPr>
        <w:t>Del</w:t>
      </w:r>
      <w:r w:rsidRPr="007A056B">
        <w:rPr>
          <w:rFonts w:ascii="Arial" w:hAnsi="Arial" w:cs="Arial"/>
          <w:i/>
          <w:sz w:val="22"/>
          <w:szCs w:val="22"/>
        </w:rPr>
        <w:t xml:space="preserve">.) </w:t>
      </w:r>
      <w:r w:rsidRPr="007A056B">
        <w:rPr>
          <w:rFonts w:ascii="Arial" w:hAnsi="Arial" w:cs="Arial"/>
          <w:sz w:val="22"/>
          <w:szCs w:val="22"/>
        </w:rPr>
        <w:t xml:space="preserve">dan Daun Insulin </w:t>
      </w:r>
      <w:r w:rsidRPr="007A056B">
        <w:rPr>
          <w:rFonts w:ascii="Arial" w:hAnsi="Arial" w:cs="Arial"/>
          <w:i/>
          <w:sz w:val="22"/>
          <w:szCs w:val="22"/>
        </w:rPr>
        <w:t xml:space="preserve">(Tithonia diversifolia </w:t>
      </w:r>
      <w:r w:rsidRPr="007A056B">
        <w:rPr>
          <w:rFonts w:ascii="Arial" w:hAnsi="Arial" w:cs="Arial"/>
          <w:sz w:val="22"/>
          <w:szCs w:val="22"/>
        </w:rPr>
        <w:t>(Hemsly) A Gray</w:t>
      </w:r>
      <w:r w:rsidRPr="007A056B">
        <w:rPr>
          <w:rFonts w:ascii="Arial" w:hAnsi="Arial" w:cs="Arial"/>
          <w:i/>
          <w:sz w:val="22"/>
          <w:szCs w:val="22"/>
        </w:rPr>
        <w:t>)</w:t>
      </w:r>
      <w:r w:rsidRPr="007A056B">
        <w:rPr>
          <w:rFonts w:ascii="Arial" w:hAnsi="Arial" w:cs="Arial"/>
          <w:sz w:val="22"/>
          <w:szCs w:val="22"/>
        </w:rPr>
        <w:t xml:space="preserve"> dilakukan dengan menginduksi (pemberian glukosa) melalui oral. Tikus putih </w:t>
      </w:r>
      <w:r w:rsidRPr="007A056B">
        <w:rPr>
          <w:rFonts w:ascii="Arial" w:hAnsi="Arial" w:cs="Arial"/>
          <w:i/>
          <w:iCs/>
          <w:sz w:val="22"/>
          <w:szCs w:val="22"/>
        </w:rPr>
        <w:t>(Rattus norvegicus)</w:t>
      </w:r>
      <w:r w:rsidRPr="007A056B">
        <w:rPr>
          <w:rFonts w:ascii="Arial" w:hAnsi="Arial" w:cs="Arial"/>
          <w:iCs/>
          <w:sz w:val="22"/>
          <w:szCs w:val="22"/>
        </w:rPr>
        <w:t xml:space="preserve"> jantan</w:t>
      </w:r>
      <w:r w:rsidRPr="007A056B">
        <w:rPr>
          <w:rFonts w:ascii="Arial" w:hAnsi="Arial" w:cs="Arial"/>
          <w:i/>
          <w:iCs/>
          <w:sz w:val="22"/>
          <w:szCs w:val="22"/>
        </w:rPr>
        <w:t xml:space="preserve"> </w:t>
      </w:r>
      <w:r w:rsidRPr="007A056B">
        <w:rPr>
          <w:rFonts w:ascii="Arial" w:hAnsi="Arial" w:cs="Arial"/>
          <w:iCs/>
          <w:sz w:val="22"/>
          <w:szCs w:val="22"/>
        </w:rPr>
        <w:t>dikelompokkan</w:t>
      </w:r>
      <w:r w:rsidRPr="007A056B">
        <w:rPr>
          <w:rFonts w:ascii="Arial" w:hAnsi="Arial" w:cs="Arial"/>
          <w:sz w:val="22"/>
          <w:szCs w:val="22"/>
        </w:rPr>
        <w:t xml:space="preserve"> menjadi </w:t>
      </w:r>
      <w:proofErr w:type="gramStart"/>
      <w:r w:rsidRPr="007A056B">
        <w:rPr>
          <w:rFonts w:ascii="Arial" w:hAnsi="Arial" w:cs="Arial"/>
          <w:sz w:val="22"/>
          <w:szCs w:val="22"/>
        </w:rPr>
        <w:t>lima</w:t>
      </w:r>
      <w:proofErr w:type="gramEnd"/>
      <w:r w:rsidRPr="007A056B">
        <w:rPr>
          <w:rFonts w:ascii="Arial" w:hAnsi="Arial" w:cs="Arial"/>
          <w:sz w:val="22"/>
          <w:szCs w:val="22"/>
        </w:rPr>
        <w:t xml:space="preserve"> kelompok masing-masing tiap kelompok terdiri atas lima ekor tikus. </w:t>
      </w:r>
      <w:proofErr w:type="gramStart"/>
      <w:r w:rsidRPr="007A056B">
        <w:rPr>
          <w:rFonts w:ascii="Arial" w:hAnsi="Arial" w:cs="Arial"/>
          <w:sz w:val="22"/>
          <w:szCs w:val="22"/>
        </w:rPr>
        <w:t>Masing-masing kelompok diberikan zat uji melalui oral, setalah tiga puluh menit diberikan larutan glukosa juga melalui oral.</w:t>
      </w:r>
      <w:proofErr w:type="gramEnd"/>
      <w:r w:rsidRPr="007A056B">
        <w:rPr>
          <w:rFonts w:ascii="Arial" w:hAnsi="Arial" w:cs="Arial"/>
          <w:sz w:val="22"/>
          <w:szCs w:val="22"/>
        </w:rPr>
        <w:t xml:space="preserve"> Kadar glukosa darah tikus diperiksa setiap </w:t>
      </w:r>
      <w:proofErr w:type="gramStart"/>
      <w:r w:rsidRPr="007A056B">
        <w:rPr>
          <w:rFonts w:ascii="Arial" w:hAnsi="Arial" w:cs="Arial"/>
          <w:sz w:val="22"/>
          <w:szCs w:val="22"/>
        </w:rPr>
        <w:t>lima</w:t>
      </w:r>
      <w:proofErr w:type="gramEnd"/>
      <w:r w:rsidRPr="007A056B">
        <w:rPr>
          <w:rFonts w:ascii="Arial" w:hAnsi="Arial" w:cs="Arial"/>
          <w:sz w:val="22"/>
          <w:szCs w:val="22"/>
        </w:rPr>
        <w:t xml:space="preserve"> belas menit sekali sampai menit ke-120.</w:t>
      </w:r>
    </w:p>
    <w:p w:rsidR="00493F86" w:rsidRPr="007A056B" w:rsidRDefault="00493F86" w:rsidP="00493F86">
      <w:pPr>
        <w:spacing w:line="360" w:lineRule="auto"/>
        <w:ind w:firstLine="720"/>
        <w:jc w:val="both"/>
        <w:rPr>
          <w:rFonts w:ascii="Arial" w:hAnsi="Arial" w:cs="Arial"/>
          <w:sz w:val="22"/>
          <w:szCs w:val="22"/>
        </w:rPr>
      </w:pPr>
      <w:proofErr w:type="gramStart"/>
      <w:r w:rsidRPr="007A056B">
        <w:rPr>
          <w:rFonts w:ascii="Arial" w:hAnsi="Arial" w:cs="Arial"/>
          <w:sz w:val="22"/>
          <w:szCs w:val="22"/>
        </w:rPr>
        <w:t>Tikus kelompok I diberikan suspensi CMC 1%.</w:t>
      </w:r>
      <w:proofErr w:type="gramEnd"/>
      <w:r w:rsidRPr="007A056B">
        <w:rPr>
          <w:rFonts w:ascii="Arial" w:hAnsi="Arial" w:cs="Arial"/>
          <w:sz w:val="22"/>
          <w:szCs w:val="22"/>
        </w:rPr>
        <w:t xml:space="preserve"> </w:t>
      </w:r>
      <w:proofErr w:type="gramStart"/>
      <w:r w:rsidRPr="007A056B">
        <w:rPr>
          <w:rFonts w:ascii="Arial" w:hAnsi="Arial" w:cs="Arial"/>
          <w:sz w:val="22"/>
          <w:szCs w:val="22"/>
        </w:rPr>
        <w:t>Suspensi CMC 1% merupakan kontrol negatif.</w:t>
      </w:r>
      <w:proofErr w:type="gramEnd"/>
      <w:r w:rsidRPr="007A056B">
        <w:rPr>
          <w:rFonts w:ascii="Arial" w:hAnsi="Arial" w:cs="Arial"/>
          <w:sz w:val="22"/>
          <w:szCs w:val="22"/>
        </w:rPr>
        <w:t xml:space="preserve"> </w:t>
      </w:r>
      <w:proofErr w:type="gramStart"/>
      <w:r w:rsidRPr="007A056B">
        <w:rPr>
          <w:rFonts w:ascii="Arial" w:hAnsi="Arial" w:cs="Arial"/>
          <w:sz w:val="22"/>
          <w:szCs w:val="22"/>
        </w:rPr>
        <w:t>Kelompok II diberikan suspensi glibenklamid.</w:t>
      </w:r>
      <w:proofErr w:type="gramEnd"/>
      <w:r w:rsidRPr="007A056B">
        <w:rPr>
          <w:rFonts w:ascii="Arial" w:hAnsi="Arial" w:cs="Arial"/>
          <w:sz w:val="22"/>
          <w:szCs w:val="22"/>
        </w:rPr>
        <w:t xml:space="preserve"> Glibenklamid adalah obat yang sering diberikan dalam hal menurunkan </w:t>
      </w:r>
      <w:proofErr w:type="gramStart"/>
      <w:r w:rsidRPr="007A056B">
        <w:rPr>
          <w:rFonts w:ascii="Arial" w:hAnsi="Arial" w:cs="Arial"/>
          <w:sz w:val="22"/>
          <w:szCs w:val="22"/>
        </w:rPr>
        <w:t>kadar</w:t>
      </w:r>
      <w:proofErr w:type="gramEnd"/>
      <w:r w:rsidRPr="007A056B">
        <w:rPr>
          <w:rFonts w:ascii="Arial" w:hAnsi="Arial" w:cs="Arial"/>
          <w:sz w:val="22"/>
          <w:szCs w:val="22"/>
        </w:rPr>
        <w:t xml:space="preserve"> glukosa darah, dalam penelitian ini merupakan kontrol positif.</w:t>
      </w:r>
    </w:p>
    <w:p w:rsidR="00493F86" w:rsidRPr="007A056B" w:rsidRDefault="00493F86" w:rsidP="00493F86">
      <w:pPr>
        <w:spacing w:line="360" w:lineRule="auto"/>
        <w:ind w:firstLine="720"/>
        <w:jc w:val="both"/>
        <w:rPr>
          <w:rFonts w:ascii="Arial" w:hAnsi="Arial" w:cs="Arial"/>
          <w:sz w:val="22"/>
          <w:szCs w:val="22"/>
        </w:rPr>
      </w:pPr>
      <w:proofErr w:type="gramStart"/>
      <w:r w:rsidRPr="007A056B">
        <w:rPr>
          <w:rFonts w:ascii="Arial" w:hAnsi="Arial" w:cs="Arial"/>
          <w:sz w:val="22"/>
          <w:szCs w:val="22"/>
        </w:rPr>
        <w:t>Tikus kelompok III, IV dan V masing-masing diberikan melalui oral kombinasi Ekstrak Etanol</w:t>
      </w:r>
      <w:r w:rsidRPr="007A056B">
        <w:rPr>
          <w:rFonts w:ascii="Arial" w:hAnsi="Arial" w:cs="Arial"/>
          <w:i/>
          <w:sz w:val="22"/>
          <w:szCs w:val="22"/>
        </w:rPr>
        <w:t xml:space="preserve"> </w:t>
      </w:r>
      <w:r w:rsidRPr="007A056B">
        <w:rPr>
          <w:rFonts w:ascii="Arial" w:hAnsi="Arial" w:cs="Arial"/>
          <w:sz w:val="22"/>
          <w:szCs w:val="22"/>
        </w:rPr>
        <w:t>Daun Afrika dan Ekstrak Etanol Daun Insulin.</w:t>
      </w:r>
      <w:proofErr w:type="gramEnd"/>
      <w:r w:rsidRPr="007A056B">
        <w:rPr>
          <w:rFonts w:ascii="Arial" w:hAnsi="Arial" w:cs="Arial"/>
          <w:sz w:val="22"/>
          <w:szCs w:val="22"/>
        </w:rPr>
        <w:t xml:space="preserve"> </w:t>
      </w:r>
      <w:proofErr w:type="gramStart"/>
      <w:r w:rsidRPr="007A056B">
        <w:rPr>
          <w:rFonts w:ascii="Arial" w:hAnsi="Arial" w:cs="Arial"/>
          <w:sz w:val="22"/>
          <w:szCs w:val="22"/>
        </w:rPr>
        <w:t>Masing-masing diberikan melalui oral kombinasi Ekstrak Etanol Daun Afrika dengan dosis bervariasi dan Ekstrak Etanol Daun Insulin dengan dosis tetap.</w:t>
      </w:r>
      <w:proofErr w:type="gramEnd"/>
    </w:p>
    <w:p w:rsidR="00493F86" w:rsidRPr="007A056B" w:rsidRDefault="00493F86" w:rsidP="00493F86">
      <w:pPr>
        <w:spacing w:line="360" w:lineRule="auto"/>
        <w:jc w:val="both"/>
        <w:rPr>
          <w:rFonts w:ascii="Arial" w:hAnsi="Arial" w:cs="Arial"/>
          <w:sz w:val="22"/>
          <w:szCs w:val="22"/>
        </w:rPr>
      </w:pPr>
      <w:proofErr w:type="gramStart"/>
      <w:r w:rsidRPr="007A056B">
        <w:rPr>
          <w:rFonts w:ascii="Arial" w:hAnsi="Arial" w:cs="Arial"/>
          <w:b/>
          <w:sz w:val="22"/>
          <w:szCs w:val="22"/>
        </w:rPr>
        <w:t>3.2  Lokasi</w:t>
      </w:r>
      <w:proofErr w:type="gramEnd"/>
      <w:r w:rsidRPr="007A056B">
        <w:rPr>
          <w:rFonts w:ascii="Arial" w:hAnsi="Arial" w:cs="Arial"/>
          <w:b/>
          <w:sz w:val="22"/>
          <w:szCs w:val="22"/>
        </w:rPr>
        <w:t xml:space="preserve"> Pengambilan Sampel dan Waktu Penelitian</w:t>
      </w:r>
    </w:p>
    <w:p w:rsidR="00493F86" w:rsidRPr="007A056B" w:rsidRDefault="00493F86" w:rsidP="00493F86">
      <w:pPr>
        <w:spacing w:line="360" w:lineRule="auto"/>
        <w:ind w:firstLine="851"/>
        <w:jc w:val="both"/>
        <w:rPr>
          <w:rFonts w:ascii="Arial" w:hAnsi="Arial" w:cs="Arial"/>
          <w:sz w:val="22"/>
          <w:szCs w:val="22"/>
        </w:rPr>
      </w:pPr>
      <w:proofErr w:type="gramStart"/>
      <w:r w:rsidRPr="007A056B">
        <w:rPr>
          <w:rFonts w:ascii="Arial" w:hAnsi="Arial" w:cs="Arial"/>
          <w:sz w:val="22"/>
          <w:szCs w:val="22"/>
        </w:rPr>
        <w:t>Daun Afrika (</w:t>
      </w:r>
      <w:r w:rsidRPr="007A056B">
        <w:rPr>
          <w:rFonts w:ascii="Arial" w:hAnsi="Arial" w:cs="Arial"/>
          <w:i/>
          <w:iCs/>
          <w:sz w:val="22"/>
          <w:szCs w:val="22"/>
        </w:rPr>
        <w:t xml:space="preserve">Vernonia amygdalina </w:t>
      </w:r>
      <w:r w:rsidRPr="007A056B">
        <w:rPr>
          <w:rFonts w:ascii="Arial" w:hAnsi="Arial" w:cs="Arial"/>
          <w:sz w:val="22"/>
          <w:szCs w:val="22"/>
        </w:rPr>
        <w:t>Del.) dan Daun Insulin (</w:t>
      </w:r>
      <w:r w:rsidRPr="007A056B">
        <w:rPr>
          <w:rFonts w:ascii="Arial" w:hAnsi="Arial" w:cs="Arial"/>
          <w:i/>
          <w:sz w:val="22"/>
          <w:szCs w:val="22"/>
        </w:rPr>
        <w:t xml:space="preserve">Tithonia diversifolia </w:t>
      </w:r>
      <w:r w:rsidRPr="007A056B">
        <w:rPr>
          <w:rFonts w:ascii="Arial" w:hAnsi="Arial" w:cs="Arial"/>
          <w:sz w:val="22"/>
          <w:szCs w:val="22"/>
        </w:rPr>
        <w:t xml:space="preserve">(Hemsley) A Gray) diambil dari daerah Medan Polonia secara </w:t>
      </w:r>
      <w:r w:rsidRPr="007A056B">
        <w:rPr>
          <w:rFonts w:ascii="Arial" w:hAnsi="Arial" w:cs="Arial"/>
          <w:i/>
          <w:sz w:val="22"/>
          <w:szCs w:val="22"/>
        </w:rPr>
        <w:t>purposive sampling</w:t>
      </w:r>
      <w:r w:rsidRPr="007A056B">
        <w:rPr>
          <w:rFonts w:ascii="Arial" w:hAnsi="Arial" w:cs="Arial"/>
          <w:sz w:val="22"/>
          <w:szCs w:val="22"/>
        </w:rPr>
        <w:t xml:space="preserve"> yaitu tanpa memperhitungkan tempat tumbuh maupun kesuburan tanaman.</w:t>
      </w:r>
      <w:proofErr w:type="gramEnd"/>
      <w:r w:rsidRPr="007A056B">
        <w:rPr>
          <w:rFonts w:ascii="Arial" w:hAnsi="Arial" w:cs="Arial"/>
          <w:sz w:val="22"/>
          <w:szCs w:val="22"/>
        </w:rPr>
        <w:t xml:space="preserve"> Sampel yang diambil adalah Daun Afrika dan Daun Insulin yang baik, </w:t>
      </w:r>
      <w:proofErr w:type="gramStart"/>
      <w:r w:rsidRPr="007A056B">
        <w:rPr>
          <w:rFonts w:ascii="Arial" w:hAnsi="Arial" w:cs="Arial"/>
          <w:sz w:val="22"/>
          <w:szCs w:val="22"/>
        </w:rPr>
        <w:t>segar</w:t>
      </w:r>
      <w:proofErr w:type="gramEnd"/>
      <w:r w:rsidRPr="007A056B">
        <w:rPr>
          <w:rFonts w:ascii="Arial" w:hAnsi="Arial" w:cs="Arial"/>
          <w:sz w:val="22"/>
          <w:szCs w:val="22"/>
        </w:rPr>
        <w:t xml:space="preserve"> dan tidak terlalu tua.</w:t>
      </w:r>
    </w:p>
    <w:p w:rsidR="00493F86" w:rsidRPr="007A056B" w:rsidRDefault="00493F86" w:rsidP="00493F86">
      <w:pPr>
        <w:spacing w:line="360" w:lineRule="auto"/>
        <w:ind w:firstLine="851"/>
        <w:jc w:val="both"/>
        <w:rPr>
          <w:rFonts w:ascii="Arial" w:hAnsi="Arial" w:cs="Arial"/>
          <w:sz w:val="22"/>
          <w:szCs w:val="22"/>
        </w:rPr>
      </w:pPr>
      <w:proofErr w:type="gramStart"/>
      <w:r w:rsidRPr="007A056B">
        <w:rPr>
          <w:rFonts w:ascii="Arial" w:hAnsi="Arial" w:cs="Arial"/>
          <w:sz w:val="22"/>
          <w:szCs w:val="22"/>
        </w:rPr>
        <w:lastRenderedPageBreak/>
        <w:t>Penelitian dilakukan di laboratorium Penelitian Jurusan Farmasi Poltekkes Kemenkes Medan, waktu penelitian 2 bulan.</w:t>
      </w:r>
      <w:proofErr w:type="gramEnd"/>
    </w:p>
    <w:p w:rsidR="00493F86" w:rsidRDefault="00493F86" w:rsidP="00493F86">
      <w:pPr>
        <w:spacing w:before="120" w:line="360" w:lineRule="auto"/>
        <w:ind w:left="425" w:hanging="425"/>
        <w:jc w:val="both"/>
        <w:rPr>
          <w:rFonts w:ascii="Arial" w:hAnsi="Arial" w:cs="Arial"/>
        </w:rPr>
      </w:pPr>
      <w:proofErr w:type="gramStart"/>
      <w:r>
        <w:rPr>
          <w:rFonts w:ascii="Arial" w:hAnsi="Arial" w:cs="Arial"/>
          <w:b/>
        </w:rPr>
        <w:t xml:space="preserve">3.3  </w:t>
      </w:r>
      <w:r w:rsidRPr="000B6135">
        <w:rPr>
          <w:rFonts w:ascii="Arial" w:hAnsi="Arial" w:cs="Arial"/>
          <w:b/>
        </w:rPr>
        <w:t>Hewan</w:t>
      </w:r>
      <w:proofErr w:type="gramEnd"/>
      <w:r w:rsidRPr="000B6135">
        <w:rPr>
          <w:rFonts w:ascii="Arial" w:hAnsi="Arial" w:cs="Arial"/>
          <w:b/>
        </w:rPr>
        <w:t xml:space="preserve"> Percobaan</w:t>
      </w:r>
    </w:p>
    <w:p w:rsidR="00493F86" w:rsidRPr="007A056B" w:rsidRDefault="00493F86" w:rsidP="00493F86">
      <w:pPr>
        <w:spacing w:line="360" w:lineRule="auto"/>
        <w:ind w:firstLine="851"/>
        <w:jc w:val="both"/>
        <w:rPr>
          <w:rFonts w:ascii="Arial" w:hAnsi="Arial" w:cs="Arial"/>
          <w:sz w:val="22"/>
          <w:szCs w:val="22"/>
        </w:rPr>
      </w:pPr>
      <w:r w:rsidRPr="007A056B">
        <w:rPr>
          <w:rFonts w:ascii="Arial" w:hAnsi="Arial" w:cs="Arial"/>
          <w:sz w:val="22"/>
          <w:szCs w:val="22"/>
        </w:rPr>
        <w:t xml:space="preserve">Hewan yang digunakan adalah tikus putih </w:t>
      </w:r>
      <w:r w:rsidRPr="007A056B">
        <w:rPr>
          <w:rFonts w:ascii="Arial" w:hAnsi="Arial" w:cs="Arial"/>
          <w:i/>
          <w:iCs/>
          <w:sz w:val="22"/>
          <w:szCs w:val="22"/>
        </w:rPr>
        <w:t>(Rattus norvegicus</w:t>
      </w:r>
      <w:proofErr w:type="gramStart"/>
      <w:r w:rsidRPr="007A056B">
        <w:rPr>
          <w:rFonts w:ascii="Arial" w:hAnsi="Arial" w:cs="Arial"/>
          <w:i/>
          <w:iCs/>
          <w:sz w:val="22"/>
          <w:szCs w:val="22"/>
        </w:rPr>
        <w:t>)</w:t>
      </w:r>
      <w:r w:rsidRPr="007A056B">
        <w:rPr>
          <w:rFonts w:ascii="Arial" w:hAnsi="Arial" w:cs="Arial"/>
          <w:sz w:val="22"/>
          <w:szCs w:val="22"/>
        </w:rPr>
        <w:t xml:space="preserve">  galur</w:t>
      </w:r>
      <w:proofErr w:type="gramEnd"/>
      <w:r w:rsidRPr="007A056B">
        <w:rPr>
          <w:rFonts w:ascii="Arial" w:hAnsi="Arial" w:cs="Arial"/>
          <w:sz w:val="22"/>
          <w:szCs w:val="22"/>
        </w:rPr>
        <w:t xml:space="preserve"> Wistar jantan, umur 2 - 3 bulan dengan berat badan 180 - 220 gram.  </w:t>
      </w:r>
      <w:proofErr w:type="gramStart"/>
      <w:r w:rsidRPr="007A056B">
        <w:rPr>
          <w:rFonts w:ascii="Arial" w:hAnsi="Arial" w:cs="Arial"/>
          <w:sz w:val="22"/>
          <w:szCs w:val="22"/>
        </w:rPr>
        <w:t>Sebelum dilakukan pengujian tikus jantan dipelihara dan diadaptasikan dalam kandang dengan alas tidur serbuk gergaji kayu yang kering, diberi makan dan minum yang cukup selama tujuh hari.</w:t>
      </w:r>
      <w:proofErr w:type="gramEnd"/>
      <w:r w:rsidRPr="007A056B">
        <w:rPr>
          <w:rFonts w:ascii="Arial" w:hAnsi="Arial" w:cs="Arial"/>
          <w:sz w:val="22"/>
          <w:szCs w:val="22"/>
        </w:rPr>
        <w:t xml:space="preserve"> </w:t>
      </w:r>
      <w:proofErr w:type="gramStart"/>
      <w:r w:rsidRPr="007A056B">
        <w:rPr>
          <w:rFonts w:ascii="Arial" w:hAnsi="Arial" w:cs="Arial"/>
          <w:sz w:val="22"/>
          <w:szCs w:val="22"/>
        </w:rPr>
        <w:t>Tikus yang sehat, terlihat dari gerakan-gerakan yang lincah.</w:t>
      </w:r>
      <w:proofErr w:type="gramEnd"/>
    </w:p>
    <w:p w:rsidR="00493F86" w:rsidRPr="004A65EE" w:rsidRDefault="00493F86" w:rsidP="00493F86">
      <w:pPr>
        <w:spacing w:before="120" w:line="480" w:lineRule="auto"/>
        <w:jc w:val="both"/>
        <w:rPr>
          <w:rFonts w:ascii="Arial" w:hAnsi="Arial" w:cs="Arial"/>
        </w:rPr>
      </w:pPr>
      <w:proofErr w:type="gramStart"/>
      <w:r>
        <w:rPr>
          <w:rFonts w:ascii="Arial" w:hAnsi="Arial" w:cs="Arial"/>
          <w:b/>
        </w:rPr>
        <w:t xml:space="preserve">3.4  </w:t>
      </w:r>
      <w:r w:rsidRPr="000B6135">
        <w:rPr>
          <w:rFonts w:ascii="Arial" w:hAnsi="Arial" w:cs="Arial"/>
          <w:b/>
        </w:rPr>
        <w:t>Alat</w:t>
      </w:r>
      <w:proofErr w:type="gramEnd"/>
      <w:r w:rsidRPr="000B6135">
        <w:rPr>
          <w:rFonts w:ascii="Arial" w:hAnsi="Arial" w:cs="Arial"/>
          <w:b/>
        </w:rPr>
        <w:t xml:space="preserve"> da</w:t>
      </w:r>
      <w:r>
        <w:rPr>
          <w:rFonts w:ascii="Arial" w:hAnsi="Arial" w:cs="Arial"/>
          <w:b/>
        </w:rPr>
        <w:t>n</w:t>
      </w:r>
      <w:r w:rsidRPr="000B6135">
        <w:rPr>
          <w:rFonts w:ascii="Arial" w:hAnsi="Arial" w:cs="Arial"/>
          <w:b/>
        </w:rPr>
        <w:t xml:space="preserve"> Bahan</w:t>
      </w:r>
    </w:p>
    <w:p w:rsidR="00493F86" w:rsidRDefault="00493F86" w:rsidP="00493F86">
      <w:pPr>
        <w:spacing w:line="360" w:lineRule="auto"/>
        <w:jc w:val="both"/>
        <w:rPr>
          <w:rFonts w:ascii="Arial" w:hAnsi="Arial" w:cs="Arial"/>
          <w:b/>
        </w:rPr>
      </w:pPr>
      <w:r w:rsidRPr="000B6135">
        <w:rPr>
          <w:rFonts w:ascii="Arial" w:hAnsi="Arial" w:cs="Arial"/>
          <w:b/>
        </w:rPr>
        <w:t>3.4.1</w:t>
      </w:r>
      <w:r w:rsidRPr="000B6135">
        <w:rPr>
          <w:rFonts w:ascii="Arial" w:hAnsi="Arial" w:cs="Arial"/>
          <w:b/>
        </w:rPr>
        <w:tab/>
        <w:t>Alat</w:t>
      </w:r>
    </w:p>
    <w:p w:rsidR="00493F86" w:rsidRPr="007A056B" w:rsidRDefault="00493F86" w:rsidP="00493F86">
      <w:pPr>
        <w:spacing w:line="360" w:lineRule="auto"/>
        <w:jc w:val="both"/>
        <w:rPr>
          <w:rFonts w:ascii="Arial" w:hAnsi="Arial" w:cs="Arial"/>
          <w:sz w:val="22"/>
          <w:szCs w:val="22"/>
        </w:rPr>
      </w:pPr>
      <w:r>
        <w:rPr>
          <w:rFonts w:ascii="Arial" w:hAnsi="Arial" w:cs="Arial"/>
          <w:b/>
        </w:rPr>
        <w:tab/>
      </w:r>
      <w:r w:rsidRPr="007A056B">
        <w:rPr>
          <w:rFonts w:ascii="Arial" w:hAnsi="Arial" w:cs="Arial"/>
          <w:sz w:val="22"/>
          <w:szCs w:val="22"/>
        </w:rPr>
        <w:t>Alat yang digunakan yaitu Beaker glass, Batang pengaduk, Gelas ukur, Lumpang dan stamper, Neraca Analitik, Neraca hewan, Kayu penyaring, Kain flannel, Glukometer, Strips tes, Oral sonde tikus dan Kandang tikus.</w:t>
      </w:r>
    </w:p>
    <w:p w:rsidR="00493F86" w:rsidRDefault="00493F86" w:rsidP="00493F86">
      <w:pPr>
        <w:spacing w:before="120" w:line="360" w:lineRule="auto"/>
        <w:jc w:val="both"/>
        <w:rPr>
          <w:rFonts w:ascii="Arial" w:hAnsi="Arial" w:cs="Arial"/>
          <w:b/>
        </w:rPr>
      </w:pPr>
      <w:r w:rsidRPr="000B6135">
        <w:rPr>
          <w:rFonts w:ascii="Arial" w:hAnsi="Arial" w:cs="Arial"/>
          <w:b/>
        </w:rPr>
        <w:t>3.4.2</w:t>
      </w:r>
      <w:r w:rsidRPr="000B6135">
        <w:rPr>
          <w:rFonts w:ascii="Arial" w:hAnsi="Arial" w:cs="Arial"/>
          <w:b/>
        </w:rPr>
        <w:tab/>
        <w:t>Bahan</w:t>
      </w:r>
    </w:p>
    <w:p w:rsidR="00493F86" w:rsidRPr="007A056B" w:rsidRDefault="00493F86" w:rsidP="00493F86">
      <w:pPr>
        <w:spacing w:line="360" w:lineRule="auto"/>
        <w:jc w:val="both"/>
        <w:rPr>
          <w:rFonts w:ascii="Arial" w:hAnsi="Arial" w:cs="Arial"/>
          <w:sz w:val="22"/>
          <w:szCs w:val="22"/>
        </w:rPr>
      </w:pPr>
      <w:r>
        <w:rPr>
          <w:rFonts w:ascii="Arial" w:hAnsi="Arial" w:cs="Arial"/>
        </w:rPr>
        <w:tab/>
      </w:r>
      <w:r w:rsidRPr="007A056B">
        <w:rPr>
          <w:rFonts w:ascii="Arial" w:hAnsi="Arial" w:cs="Arial"/>
          <w:sz w:val="22"/>
          <w:szCs w:val="22"/>
        </w:rPr>
        <w:t>Bahan yang digunakan yaitu Daun Afrika, Daun Insulin, Etanol 70%, CMC 1%, Glibenklamid, Glukosa dan Aquadest</w:t>
      </w:r>
    </w:p>
    <w:p w:rsidR="00493F86" w:rsidRPr="0006696E" w:rsidRDefault="00493F86" w:rsidP="00493F86">
      <w:pPr>
        <w:spacing w:before="120" w:line="480" w:lineRule="auto"/>
        <w:jc w:val="both"/>
        <w:rPr>
          <w:rFonts w:ascii="Arial" w:hAnsi="Arial" w:cs="Arial"/>
          <w:b/>
        </w:rPr>
      </w:pPr>
      <w:proofErr w:type="gramStart"/>
      <w:r>
        <w:rPr>
          <w:rFonts w:ascii="Arial" w:hAnsi="Arial" w:cs="Arial"/>
          <w:b/>
        </w:rPr>
        <w:t xml:space="preserve">3.5  </w:t>
      </w:r>
      <w:r w:rsidRPr="0006696E">
        <w:rPr>
          <w:rFonts w:ascii="Arial" w:hAnsi="Arial" w:cs="Arial"/>
          <w:b/>
        </w:rPr>
        <w:t>Pembuatan</w:t>
      </w:r>
      <w:proofErr w:type="gramEnd"/>
      <w:r w:rsidRPr="0006696E">
        <w:rPr>
          <w:rFonts w:ascii="Arial" w:hAnsi="Arial" w:cs="Arial"/>
          <w:b/>
        </w:rPr>
        <w:t xml:space="preserve"> Bahan Uji</w:t>
      </w:r>
    </w:p>
    <w:p w:rsidR="00493F86" w:rsidRPr="0006696E" w:rsidRDefault="00493F86" w:rsidP="00493F86">
      <w:pPr>
        <w:spacing w:line="360" w:lineRule="auto"/>
        <w:jc w:val="both"/>
        <w:rPr>
          <w:rFonts w:ascii="Arial" w:hAnsi="Arial" w:cs="Arial"/>
          <w:b/>
        </w:rPr>
      </w:pPr>
      <w:proofErr w:type="gramStart"/>
      <w:r>
        <w:rPr>
          <w:rFonts w:ascii="Arial" w:hAnsi="Arial" w:cs="Arial"/>
          <w:b/>
        </w:rPr>
        <w:t xml:space="preserve">3.5.1  </w:t>
      </w:r>
      <w:r w:rsidRPr="0006696E">
        <w:rPr>
          <w:rFonts w:ascii="Arial" w:hAnsi="Arial" w:cs="Arial"/>
          <w:b/>
        </w:rPr>
        <w:t>Pembuatan</w:t>
      </w:r>
      <w:proofErr w:type="gramEnd"/>
      <w:r w:rsidRPr="0006696E">
        <w:rPr>
          <w:rFonts w:ascii="Arial" w:hAnsi="Arial" w:cs="Arial"/>
          <w:b/>
        </w:rPr>
        <w:t xml:space="preserve"> Glukosa</w:t>
      </w:r>
    </w:p>
    <w:p w:rsidR="00493F86" w:rsidRPr="007A056B" w:rsidRDefault="00493F86" w:rsidP="00493F86">
      <w:pPr>
        <w:spacing w:line="360" w:lineRule="auto"/>
        <w:ind w:left="720"/>
        <w:jc w:val="both"/>
        <w:rPr>
          <w:rFonts w:ascii="Arial" w:hAnsi="Arial" w:cs="Arial"/>
          <w:sz w:val="22"/>
          <w:szCs w:val="22"/>
        </w:rPr>
      </w:pPr>
      <w:r w:rsidRPr="007A056B">
        <w:rPr>
          <w:rFonts w:ascii="Arial" w:hAnsi="Arial" w:cs="Arial"/>
          <w:sz w:val="22"/>
          <w:szCs w:val="22"/>
        </w:rPr>
        <w:t>Dosis Glukosa pada uji toleransi glukosa pada manusia adalah 75 g dalam 250 ml air (WHO).</w:t>
      </w:r>
    </w:p>
    <w:p w:rsidR="00493F86" w:rsidRPr="007A056B" w:rsidRDefault="00493F86" w:rsidP="00493F86">
      <w:pPr>
        <w:spacing w:line="360" w:lineRule="auto"/>
        <w:ind w:left="720"/>
        <w:jc w:val="both"/>
        <w:rPr>
          <w:rFonts w:ascii="Arial" w:hAnsi="Arial" w:cs="Arial"/>
          <w:sz w:val="22"/>
          <w:szCs w:val="22"/>
        </w:rPr>
      </w:pPr>
      <w:r w:rsidRPr="007A056B">
        <w:rPr>
          <w:rFonts w:ascii="Arial" w:hAnsi="Arial" w:cs="Arial"/>
          <w:sz w:val="22"/>
          <w:szCs w:val="22"/>
        </w:rPr>
        <w:t>Perhitungan dosis konversi untuk tikus putih yang mempunyai bobot 200 g adalah:</w:t>
      </w:r>
    </w:p>
    <w:p w:rsidR="00493F86" w:rsidRPr="007A056B" w:rsidRDefault="00493F86" w:rsidP="00493F86">
      <w:pPr>
        <w:spacing w:line="360" w:lineRule="auto"/>
        <w:ind w:left="720"/>
        <w:jc w:val="both"/>
        <w:rPr>
          <w:rFonts w:ascii="Arial" w:hAnsi="Arial" w:cs="Arial"/>
          <w:sz w:val="22"/>
          <w:szCs w:val="22"/>
        </w:rPr>
      </w:pPr>
      <w:r w:rsidRPr="007A056B">
        <w:rPr>
          <w:rFonts w:ascii="Arial" w:hAnsi="Arial" w:cs="Arial"/>
          <w:sz w:val="22"/>
          <w:szCs w:val="22"/>
        </w:rPr>
        <w:t>= 75 g x 0,018 = 1</w:t>
      </w:r>
      <w:proofErr w:type="gramStart"/>
      <w:r w:rsidRPr="007A056B">
        <w:rPr>
          <w:rFonts w:ascii="Arial" w:hAnsi="Arial" w:cs="Arial"/>
          <w:sz w:val="22"/>
          <w:szCs w:val="22"/>
        </w:rPr>
        <w:t>,35</w:t>
      </w:r>
      <w:proofErr w:type="gramEnd"/>
      <w:r w:rsidRPr="007A056B">
        <w:rPr>
          <w:rFonts w:ascii="Arial" w:hAnsi="Arial" w:cs="Arial"/>
          <w:sz w:val="22"/>
          <w:szCs w:val="22"/>
        </w:rPr>
        <w:t xml:space="preserve"> g </w:t>
      </w:r>
    </w:p>
    <w:p w:rsidR="00493F86" w:rsidRPr="007A056B" w:rsidRDefault="00493F86" w:rsidP="00493F86">
      <w:pPr>
        <w:spacing w:line="360" w:lineRule="auto"/>
        <w:ind w:left="720"/>
        <w:jc w:val="both"/>
        <w:rPr>
          <w:rFonts w:ascii="Arial" w:hAnsi="Arial" w:cs="Arial"/>
          <w:sz w:val="22"/>
          <w:szCs w:val="22"/>
        </w:rPr>
      </w:pPr>
      <w:proofErr w:type="gramStart"/>
      <w:r w:rsidRPr="007A056B">
        <w:rPr>
          <w:rFonts w:ascii="Arial" w:hAnsi="Arial" w:cs="Arial"/>
          <w:sz w:val="22"/>
          <w:szCs w:val="22"/>
        </w:rPr>
        <w:t>Tikus yang digunakan adalah 25 ekor.</w:t>
      </w:r>
      <w:proofErr w:type="gramEnd"/>
      <w:r w:rsidRPr="007A056B">
        <w:rPr>
          <w:rFonts w:ascii="Arial" w:hAnsi="Arial" w:cs="Arial"/>
          <w:sz w:val="22"/>
          <w:szCs w:val="22"/>
        </w:rPr>
        <w:t xml:space="preserve"> Masing-masing diberikan 2 ml larutan glukosa (1</w:t>
      </w:r>
      <w:proofErr w:type="gramStart"/>
      <w:r w:rsidRPr="007A056B">
        <w:rPr>
          <w:rFonts w:ascii="Arial" w:hAnsi="Arial" w:cs="Arial"/>
          <w:sz w:val="22"/>
          <w:szCs w:val="22"/>
        </w:rPr>
        <w:t>,35</w:t>
      </w:r>
      <w:proofErr w:type="gramEnd"/>
      <w:r w:rsidRPr="007A056B">
        <w:rPr>
          <w:rFonts w:ascii="Arial" w:hAnsi="Arial" w:cs="Arial"/>
          <w:sz w:val="22"/>
          <w:szCs w:val="22"/>
        </w:rPr>
        <w:t>/2 ml).</w:t>
      </w:r>
    </w:p>
    <w:p w:rsidR="00493F86" w:rsidRPr="007A056B" w:rsidRDefault="00493F86" w:rsidP="00493F86">
      <w:pPr>
        <w:spacing w:line="360" w:lineRule="auto"/>
        <w:ind w:left="720"/>
        <w:jc w:val="both"/>
        <w:rPr>
          <w:rFonts w:ascii="Arial" w:hAnsi="Arial" w:cs="Arial"/>
          <w:sz w:val="22"/>
          <w:szCs w:val="22"/>
        </w:rPr>
      </w:pPr>
      <w:r w:rsidRPr="007A056B">
        <w:rPr>
          <w:rFonts w:ascii="Arial" w:hAnsi="Arial" w:cs="Arial"/>
          <w:sz w:val="22"/>
          <w:szCs w:val="22"/>
        </w:rPr>
        <w:t>Larutan yang dibuat adalah = 25 x 2 ml = 50 ml</w:t>
      </w:r>
    </w:p>
    <w:p w:rsidR="00493F86" w:rsidRPr="007A056B" w:rsidRDefault="00493F86" w:rsidP="00493F86">
      <w:pPr>
        <w:spacing w:line="360" w:lineRule="auto"/>
        <w:ind w:left="720"/>
        <w:jc w:val="both"/>
        <w:rPr>
          <w:rFonts w:ascii="Arial" w:hAnsi="Arial" w:cs="Arial"/>
          <w:sz w:val="22"/>
          <w:szCs w:val="22"/>
        </w:rPr>
      </w:pPr>
      <w:r w:rsidRPr="007A056B">
        <w:rPr>
          <w:rFonts w:ascii="Arial" w:hAnsi="Arial" w:cs="Arial"/>
          <w:sz w:val="22"/>
          <w:szCs w:val="22"/>
        </w:rPr>
        <w:t xml:space="preserve">Untuk menghindari terjadinya kekurangan volume larutan glukosa, maka volume dilebihkan menjadi 100 ml, jadi glukosa yang ditimbang:  </w:t>
      </w:r>
    </w:p>
    <w:p w:rsidR="00493F86" w:rsidRPr="00E820DD" w:rsidRDefault="00493F86" w:rsidP="00493F86">
      <w:pPr>
        <w:tabs>
          <w:tab w:val="left" w:pos="720"/>
          <w:tab w:val="left" w:pos="1440"/>
          <w:tab w:val="left" w:pos="2160"/>
          <w:tab w:val="left" w:pos="2880"/>
          <w:tab w:val="left" w:pos="3600"/>
          <w:tab w:val="left" w:pos="4555"/>
        </w:tabs>
        <w:spacing w:line="360" w:lineRule="auto"/>
        <w:ind w:left="720"/>
        <w:jc w:val="both"/>
        <w:rPr>
          <w:rFonts w:ascii="Arial" w:hAnsi="Arial" w:cs="Arial"/>
          <w:b/>
        </w:rPr>
      </w:pPr>
      <w:r>
        <w:rPr>
          <w:rFonts w:ascii="Arial" w:hAnsi="Arial" w:cs="Arial"/>
        </w:rPr>
        <w:t xml:space="preserve">= </w:t>
      </w:r>
      <m:oMath>
        <m:f>
          <m:fPr>
            <m:ctrlPr>
              <w:rPr>
                <w:rFonts w:ascii="Cambria Math" w:hAnsi="Cambria Math" w:cs="Arial"/>
                <w:i/>
                <w:sz w:val="28"/>
                <w:szCs w:val="28"/>
              </w:rPr>
            </m:ctrlPr>
          </m:fPr>
          <m:num>
            <m:r>
              <w:rPr>
                <w:rFonts w:ascii="Cambria Math" w:hAnsi="Cambria Math" w:cs="Arial"/>
                <w:sz w:val="28"/>
                <w:szCs w:val="28"/>
              </w:rPr>
              <m:t>100 ml</m:t>
            </m:r>
          </m:num>
          <m:den>
            <m:r>
              <w:rPr>
                <w:rFonts w:ascii="Cambria Math" w:hAnsi="Cambria Math" w:cs="Arial"/>
                <w:sz w:val="28"/>
                <w:szCs w:val="28"/>
              </w:rPr>
              <m:t>2 ml</m:t>
            </m:r>
          </m:den>
        </m:f>
      </m:oMath>
      <w:r>
        <w:rPr>
          <w:rFonts w:ascii="Arial" w:hAnsi="Arial" w:cs="Arial"/>
          <w:b/>
        </w:rPr>
        <w:t xml:space="preserve"> </w:t>
      </w:r>
      <w:r w:rsidRPr="009D7A68">
        <w:rPr>
          <w:rFonts w:ascii="Arial" w:hAnsi="Arial" w:cs="Arial"/>
        </w:rPr>
        <w:t>×</w:t>
      </w:r>
      <w:r>
        <w:rPr>
          <w:rFonts w:ascii="Arial" w:hAnsi="Arial" w:cs="Arial"/>
        </w:rPr>
        <w:t xml:space="preserve"> 1</w:t>
      </w:r>
      <w:proofErr w:type="gramStart"/>
      <w:r>
        <w:rPr>
          <w:rFonts w:ascii="Arial" w:hAnsi="Arial" w:cs="Arial"/>
        </w:rPr>
        <w:t>,35</w:t>
      </w:r>
      <w:proofErr w:type="gramEnd"/>
      <w:r>
        <w:rPr>
          <w:rFonts w:ascii="Arial" w:hAnsi="Arial" w:cs="Arial"/>
        </w:rPr>
        <w:t xml:space="preserve"> g = 67,5</w:t>
      </w:r>
      <w:r w:rsidRPr="00E820DD">
        <w:rPr>
          <w:rFonts w:ascii="Arial" w:hAnsi="Arial" w:cs="Arial"/>
        </w:rPr>
        <w:t xml:space="preserve"> g</w:t>
      </w:r>
    </w:p>
    <w:p w:rsidR="00493F86" w:rsidRPr="007A056B" w:rsidRDefault="00493F86" w:rsidP="00493F86">
      <w:pPr>
        <w:tabs>
          <w:tab w:val="left" w:pos="720"/>
          <w:tab w:val="left" w:pos="1440"/>
          <w:tab w:val="left" w:pos="2160"/>
          <w:tab w:val="left" w:pos="2880"/>
          <w:tab w:val="left" w:pos="3600"/>
          <w:tab w:val="left" w:pos="4555"/>
        </w:tabs>
        <w:spacing w:line="480" w:lineRule="auto"/>
        <w:ind w:left="720"/>
        <w:jc w:val="both"/>
        <w:rPr>
          <w:rFonts w:ascii="Arial" w:hAnsi="Arial" w:cs="Arial"/>
          <w:b/>
          <w:sz w:val="22"/>
          <w:szCs w:val="22"/>
        </w:rPr>
      </w:pPr>
      <w:proofErr w:type="gramStart"/>
      <w:r w:rsidRPr="007A056B">
        <w:rPr>
          <w:rFonts w:ascii="Arial" w:hAnsi="Arial" w:cs="Arial"/>
          <w:sz w:val="22"/>
          <w:szCs w:val="22"/>
        </w:rPr>
        <w:lastRenderedPageBreak/>
        <w:t>Pemberian larutan glukosa disesuaiakan dengan berat badan tikus putih.</w:t>
      </w:r>
      <w:proofErr w:type="gramEnd"/>
      <w:r w:rsidRPr="007A056B">
        <w:rPr>
          <w:rFonts w:ascii="Arial" w:hAnsi="Arial" w:cs="Arial"/>
          <w:sz w:val="22"/>
          <w:szCs w:val="22"/>
        </w:rPr>
        <w:t xml:space="preserve"> </w:t>
      </w:r>
    </w:p>
    <w:p w:rsidR="00493F86" w:rsidRPr="007A056B" w:rsidRDefault="00493F86" w:rsidP="00493F86">
      <w:pPr>
        <w:spacing w:line="360" w:lineRule="auto"/>
        <w:jc w:val="both"/>
        <w:rPr>
          <w:rFonts w:ascii="Arial" w:hAnsi="Arial" w:cs="Arial"/>
          <w:b/>
          <w:sz w:val="22"/>
          <w:szCs w:val="22"/>
        </w:rPr>
      </w:pPr>
      <w:r w:rsidRPr="00DA7484">
        <w:rPr>
          <w:rFonts w:ascii="Arial" w:hAnsi="Arial" w:cs="Arial"/>
          <w:b/>
        </w:rPr>
        <w:t>3.5.2</w:t>
      </w:r>
      <w:r w:rsidRPr="00DA7484">
        <w:rPr>
          <w:rFonts w:ascii="Arial" w:hAnsi="Arial" w:cs="Arial"/>
          <w:b/>
        </w:rPr>
        <w:tab/>
        <w:t>Pembuatan CMC 1%</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7A056B">
        <w:rPr>
          <w:rFonts w:ascii="Arial" w:hAnsi="Arial" w:cs="Arial"/>
          <w:sz w:val="22"/>
          <w:szCs w:val="22"/>
        </w:rPr>
        <w:t>Untuk membuat suspensi CMC 1%, maka:</w:t>
      </w:r>
    </w:p>
    <w:p w:rsidR="00493F86" w:rsidRPr="00DA7484" w:rsidRDefault="00493F86" w:rsidP="00493F86">
      <w:pPr>
        <w:spacing w:line="360" w:lineRule="auto"/>
        <w:ind w:firstLine="720"/>
        <w:jc w:val="both"/>
        <w:rPr>
          <w:rFonts w:ascii="Arial" w:hAnsi="Arial" w:cs="Arial"/>
        </w:rPr>
      </w:pPr>
      <w:r>
        <w:rPr>
          <w:rFonts w:ascii="Arial" w:hAnsi="Arial" w:cs="Arial"/>
        </w:rPr>
        <w:t xml:space="preserve">= </w:t>
      </w:r>
      <m:oMath>
        <m:f>
          <m:fPr>
            <m:ctrlPr>
              <w:rPr>
                <w:rFonts w:ascii="Cambria Math" w:hAnsi="Cambria Math" w:cs="Arial"/>
                <w:i/>
                <w:sz w:val="28"/>
                <w:szCs w:val="28"/>
              </w:rPr>
            </m:ctrlPr>
          </m:fPr>
          <m:num>
            <m:r>
              <w:rPr>
                <w:rFonts w:ascii="Cambria Math" w:hAnsi="Cambria Math" w:cs="Arial"/>
                <w:sz w:val="28"/>
                <w:szCs w:val="28"/>
              </w:rPr>
              <m:t>1 g</m:t>
            </m:r>
          </m:num>
          <m:den>
            <m:r>
              <w:rPr>
                <w:rFonts w:ascii="Cambria Math" w:hAnsi="Cambria Math" w:cs="Arial"/>
                <w:sz w:val="28"/>
                <w:szCs w:val="28"/>
              </w:rPr>
              <m:t>100 ml</m:t>
            </m:r>
          </m:den>
        </m:f>
        <m:r>
          <w:rPr>
            <w:rFonts w:ascii="Cambria Math" w:hAnsi="Cambria Math" w:cs="Arial"/>
            <w:sz w:val="28"/>
            <w:szCs w:val="28"/>
          </w:rPr>
          <m:t xml:space="preserve"> </m:t>
        </m:r>
      </m:oMath>
      <w:r w:rsidRPr="00E820DD">
        <w:rPr>
          <w:rFonts w:ascii="Arial" w:eastAsiaTheme="minorEastAsia" w:hAnsi="Arial" w:cs="Arial"/>
        </w:rPr>
        <w:t>×</w:t>
      </w:r>
      <w:r>
        <w:rPr>
          <w:rFonts w:ascii="Arial" w:eastAsiaTheme="minorEastAsia" w:hAnsi="Arial" w:cs="Arial"/>
        </w:rPr>
        <w:t xml:space="preserve"> 100 ml = 1 g</w:t>
      </w:r>
    </w:p>
    <w:p w:rsidR="00493F86" w:rsidRPr="007A056B" w:rsidRDefault="00493F86" w:rsidP="00493F86">
      <w:pPr>
        <w:spacing w:line="360" w:lineRule="auto"/>
        <w:ind w:left="720"/>
        <w:jc w:val="both"/>
        <w:rPr>
          <w:rFonts w:ascii="Arial" w:hAnsi="Arial" w:cs="Arial"/>
          <w:sz w:val="22"/>
          <w:szCs w:val="22"/>
        </w:rPr>
      </w:pPr>
      <w:r w:rsidRPr="007A056B">
        <w:rPr>
          <w:rFonts w:ascii="Arial" w:hAnsi="Arial" w:cs="Arial"/>
          <w:sz w:val="22"/>
          <w:szCs w:val="22"/>
        </w:rPr>
        <w:t xml:space="preserve">Sebayak 1 g CMC ditaburkan didalam lumpang yang berisi air panas 5 ml, dibiarkan selama 15 menit hingga diperoleh massa yang transparan,  setelah mengembang digerus lalu diencerkan dengan sedikit aquadest. </w:t>
      </w:r>
      <w:proofErr w:type="gramStart"/>
      <w:r w:rsidRPr="007A056B">
        <w:rPr>
          <w:rFonts w:ascii="Arial" w:hAnsi="Arial" w:cs="Arial"/>
          <w:sz w:val="22"/>
          <w:szCs w:val="22"/>
        </w:rPr>
        <w:t>Kemudian masukkan ke dalam wadah, dicukupkan dengan aquadest sampai 100 ml.</w:t>
      </w:r>
      <w:proofErr w:type="gramEnd"/>
    </w:p>
    <w:p w:rsidR="00493F86" w:rsidRPr="007A056B" w:rsidRDefault="00493F86" w:rsidP="00493F86">
      <w:pPr>
        <w:spacing w:before="120" w:line="360" w:lineRule="auto"/>
        <w:jc w:val="both"/>
        <w:rPr>
          <w:rFonts w:ascii="Arial" w:hAnsi="Arial" w:cs="Arial"/>
          <w:b/>
          <w:sz w:val="22"/>
          <w:szCs w:val="22"/>
        </w:rPr>
      </w:pPr>
      <w:r w:rsidRPr="00A13D18">
        <w:rPr>
          <w:rFonts w:ascii="Arial" w:hAnsi="Arial" w:cs="Arial"/>
          <w:b/>
        </w:rPr>
        <w:t>3.5.3</w:t>
      </w:r>
      <w:r w:rsidRPr="00A13D18">
        <w:rPr>
          <w:rFonts w:ascii="Arial" w:hAnsi="Arial" w:cs="Arial"/>
          <w:b/>
        </w:rPr>
        <w:tab/>
        <w:t>Pembuatan Glibenklamid</w:t>
      </w: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7A056B">
        <w:rPr>
          <w:rFonts w:ascii="Arial" w:hAnsi="Arial" w:cs="Arial"/>
          <w:sz w:val="22"/>
          <w:szCs w:val="22"/>
        </w:rPr>
        <w:t>Dosis terapi untuk manusia = 5 mg</w:t>
      </w:r>
    </w:p>
    <w:p w:rsidR="00493F86" w:rsidRPr="007A056B" w:rsidRDefault="00493F86" w:rsidP="00493F86">
      <w:pPr>
        <w:spacing w:line="360" w:lineRule="auto"/>
        <w:ind w:left="720"/>
        <w:jc w:val="both"/>
        <w:rPr>
          <w:rFonts w:ascii="Arial" w:hAnsi="Arial" w:cs="Arial"/>
          <w:sz w:val="22"/>
          <w:szCs w:val="22"/>
        </w:rPr>
      </w:pPr>
      <w:r w:rsidRPr="007A056B">
        <w:rPr>
          <w:rFonts w:ascii="Arial" w:hAnsi="Arial" w:cs="Arial"/>
          <w:sz w:val="22"/>
          <w:szCs w:val="22"/>
        </w:rPr>
        <w:t xml:space="preserve">Konversi untuk tikus putih 200 g = </w:t>
      </w:r>
      <w:proofErr w:type="gramStart"/>
      <w:r w:rsidRPr="007A056B">
        <w:rPr>
          <w:rFonts w:ascii="Arial" w:hAnsi="Arial" w:cs="Arial"/>
          <w:sz w:val="22"/>
          <w:szCs w:val="22"/>
        </w:rPr>
        <w:t>5  mg</w:t>
      </w:r>
      <w:proofErr w:type="gramEnd"/>
      <w:r w:rsidRPr="007A056B">
        <w:rPr>
          <w:rFonts w:ascii="Arial" w:hAnsi="Arial" w:cs="Arial"/>
          <w:sz w:val="22"/>
          <w:szCs w:val="22"/>
        </w:rPr>
        <w:t xml:space="preserve"> x 0,018 = 0,09 mg </w:t>
      </w:r>
    </w:p>
    <w:p w:rsidR="00493F86" w:rsidRPr="007A056B" w:rsidRDefault="00493F86" w:rsidP="00493F86">
      <w:pPr>
        <w:spacing w:line="360" w:lineRule="auto"/>
        <w:ind w:left="720"/>
        <w:jc w:val="both"/>
        <w:rPr>
          <w:rFonts w:ascii="Arial" w:hAnsi="Arial" w:cs="Arial"/>
          <w:sz w:val="22"/>
          <w:szCs w:val="22"/>
        </w:rPr>
      </w:pPr>
      <w:r w:rsidRPr="007A056B">
        <w:rPr>
          <w:rFonts w:ascii="Arial" w:hAnsi="Arial" w:cs="Arial"/>
          <w:sz w:val="22"/>
          <w:szCs w:val="22"/>
        </w:rPr>
        <w:t>Diberikan setiap tikus putih 0</w:t>
      </w:r>
      <w:proofErr w:type="gramStart"/>
      <w:r w:rsidRPr="007A056B">
        <w:rPr>
          <w:rFonts w:ascii="Arial" w:hAnsi="Arial" w:cs="Arial"/>
          <w:sz w:val="22"/>
          <w:szCs w:val="22"/>
        </w:rPr>
        <w:t>,09</w:t>
      </w:r>
      <w:proofErr w:type="gramEnd"/>
      <w:r w:rsidRPr="007A056B">
        <w:rPr>
          <w:rFonts w:ascii="Arial" w:hAnsi="Arial" w:cs="Arial"/>
          <w:sz w:val="22"/>
          <w:szCs w:val="22"/>
        </w:rPr>
        <w:t xml:space="preserve"> mg dalam 2 ml suspensi CMC 1%</w:t>
      </w:r>
    </w:p>
    <w:p w:rsidR="00493F86" w:rsidRPr="007A056B" w:rsidRDefault="00493F86" w:rsidP="00493F86">
      <w:pPr>
        <w:spacing w:line="360" w:lineRule="auto"/>
        <w:ind w:left="720"/>
        <w:jc w:val="both"/>
        <w:rPr>
          <w:rFonts w:ascii="Arial" w:hAnsi="Arial" w:cs="Arial"/>
          <w:sz w:val="22"/>
          <w:szCs w:val="22"/>
        </w:rPr>
      </w:pPr>
      <w:r w:rsidRPr="007A056B">
        <w:rPr>
          <w:rFonts w:ascii="Arial" w:hAnsi="Arial" w:cs="Arial"/>
          <w:sz w:val="22"/>
          <w:szCs w:val="22"/>
        </w:rPr>
        <w:t>Suspensi glibenklamid dibuat dalam 10 ml (0</w:t>
      </w:r>
      <w:proofErr w:type="gramStart"/>
      <w:r w:rsidRPr="007A056B">
        <w:rPr>
          <w:rFonts w:ascii="Arial" w:hAnsi="Arial" w:cs="Arial"/>
          <w:sz w:val="22"/>
          <w:szCs w:val="22"/>
        </w:rPr>
        <w:t>,09</w:t>
      </w:r>
      <w:proofErr w:type="gramEnd"/>
      <w:r w:rsidRPr="007A056B">
        <w:rPr>
          <w:rFonts w:ascii="Arial" w:hAnsi="Arial" w:cs="Arial"/>
          <w:sz w:val="22"/>
          <w:szCs w:val="22"/>
        </w:rPr>
        <w:t xml:space="preserve"> mg/2 ml)</w:t>
      </w:r>
    </w:p>
    <w:p w:rsidR="00493F86" w:rsidRPr="0006696E" w:rsidRDefault="00493F86" w:rsidP="00493F86">
      <w:pPr>
        <w:spacing w:line="360" w:lineRule="auto"/>
        <w:ind w:left="720"/>
        <w:jc w:val="both"/>
        <w:rPr>
          <w:rFonts w:ascii="Arial" w:eastAsiaTheme="minorEastAsia" w:hAnsi="Arial" w:cs="Arial"/>
        </w:rPr>
      </w:pPr>
      <w:r w:rsidRPr="007A056B">
        <w:rPr>
          <w:rFonts w:ascii="Arial" w:hAnsi="Arial" w:cs="Arial"/>
          <w:sz w:val="22"/>
          <w:szCs w:val="22"/>
        </w:rPr>
        <w:t xml:space="preserve">Glibenklamid </w:t>
      </w:r>
      <w:r w:rsidRPr="0006696E">
        <w:rPr>
          <w:rFonts w:ascii="Arial" w:hAnsi="Arial" w:cs="Arial"/>
        </w:rPr>
        <w:t xml:space="preserve">= </w:t>
      </w:r>
      <m:oMath>
        <m:f>
          <m:fPr>
            <m:ctrlPr>
              <w:rPr>
                <w:rFonts w:ascii="Cambria Math" w:hAnsi="Cambria Math" w:cs="Arial"/>
                <w:i/>
                <w:sz w:val="28"/>
                <w:szCs w:val="28"/>
              </w:rPr>
            </m:ctrlPr>
          </m:fPr>
          <m:num>
            <m:r>
              <w:rPr>
                <w:rFonts w:ascii="Cambria Math" w:hAnsi="Cambria Math" w:cs="Arial"/>
                <w:sz w:val="28"/>
                <w:szCs w:val="28"/>
              </w:rPr>
              <m:t>0,09 mg</m:t>
            </m:r>
          </m:num>
          <m:den>
            <m:r>
              <w:rPr>
                <w:rFonts w:ascii="Cambria Math" w:hAnsi="Cambria Math" w:cs="Arial"/>
                <w:sz w:val="28"/>
                <w:szCs w:val="28"/>
              </w:rPr>
              <m:t>2 ml</m:t>
            </m:r>
          </m:den>
        </m:f>
      </m:oMath>
      <w:r>
        <w:rPr>
          <w:rFonts w:ascii="Arial" w:eastAsiaTheme="minorEastAsia" w:hAnsi="Arial" w:cs="Arial"/>
        </w:rPr>
        <w:t xml:space="preserve"> </w:t>
      </w:r>
      <w:r w:rsidRPr="00E820DD">
        <w:rPr>
          <w:rFonts w:ascii="Arial" w:eastAsiaTheme="minorEastAsia" w:hAnsi="Arial" w:cs="Arial"/>
        </w:rPr>
        <w:t>×</w:t>
      </w:r>
      <w:r>
        <w:rPr>
          <w:rFonts w:ascii="Arial" w:eastAsiaTheme="minorEastAsia" w:hAnsi="Arial" w:cs="Arial"/>
        </w:rPr>
        <w:t xml:space="preserve"> </w:t>
      </w:r>
      <w:r w:rsidRPr="00E820DD">
        <w:rPr>
          <w:rFonts w:ascii="Arial" w:eastAsiaTheme="minorEastAsia" w:hAnsi="Arial" w:cs="Arial"/>
        </w:rPr>
        <w:t>10 ml = 0</w:t>
      </w:r>
      <w:proofErr w:type="gramStart"/>
      <w:r w:rsidRPr="00E820DD">
        <w:rPr>
          <w:rFonts w:ascii="Arial" w:eastAsiaTheme="minorEastAsia" w:hAnsi="Arial" w:cs="Arial"/>
        </w:rPr>
        <w:t>,45</w:t>
      </w:r>
      <w:proofErr w:type="gramEnd"/>
      <w:r w:rsidRPr="00E820DD">
        <w:rPr>
          <w:rFonts w:ascii="Arial" w:eastAsiaTheme="minorEastAsia" w:hAnsi="Arial" w:cs="Arial"/>
        </w:rPr>
        <w:t xml:space="preserve"> mg</w:t>
      </w:r>
    </w:p>
    <w:p w:rsidR="00493F86" w:rsidRPr="007A056B" w:rsidRDefault="00493F86" w:rsidP="00493F86">
      <w:pPr>
        <w:spacing w:line="360" w:lineRule="auto"/>
        <w:ind w:left="720"/>
        <w:jc w:val="both"/>
        <w:rPr>
          <w:rFonts w:ascii="Arial" w:eastAsiaTheme="minorEastAsia" w:hAnsi="Arial" w:cs="Arial"/>
          <w:sz w:val="22"/>
          <w:szCs w:val="22"/>
        </w:rPr>
      </w:pPr>
      <w:r w:rsidRPr="007A056B">
        <w:rPr>
          <w:rFonts w:ascii="Arial" w:eastAsiaTheme="minorEastAsia" w:hAnsi="Arial" w:cs="Arial"/>
          <w:sz w:val="22"/>
          <w:szCs w:val="22"/>
        </w:rPr>
        <w:t>Timbang 20 tablet glibenklamid, dihaluskan, dihitung bobot rata-rata satu tablet, ditimbang serbuk tablet glibenklamid tersebut. Berat 20 tablet glibenklamid 4</w:t>
      </w:r>
      <w:proofErr w:type="gramStart"/>
      <w:r w:rsidRPr="007A056B">
        <w:rPr>
          <w:rFonts w:ascii="Arial" w:eastAsiaTheme="minorEastAsia" w:hAnsi="Arial" w:cs="Arial"/>
          <w:sz w:val="22"/>
          <w:szCs w:val="22"/>
        </w:rPr>
        <w:t>,0337</w:t>
      </w:r>
      <w:proofErr w:type="gramEnd"/>
      <w:r w:rsidRPr="007A056B">
        <w:rPr>
          <w:rFonts w:ascii="Arial" w:eastAsiaTheme="minorEastAsia" w:hAnsi="Arial" w:cs="Arial"/>
          <w:sz w:val="22"/>
          <w:szCs w:val="22"/>
        </w:rPr>
        <w:t xml:space="preserve"> g. Berat satu tablet glibenklamid:</w:t>
      </w:r>
    </w:p>
    <w:p w:rsidR="00493F86" w:rsidRPr="0006696E" w:rsidRDefault="00493F86" w:rsidP="00493F86">
      <w:pPr>
        <w:spacing w:line="360" w:lineRule="auto"/>
        <w:ind w:left="720"/>
        <w:jc w:val="both"/>
        <w:rPr>
          <w:rFonts w:ascii="Arial" w:eastAsiaTheme="minorEastAsia" w:hAnsi="Arial" w:cs="Arial"/>
        </w:rPr>
      </w:pPr>
      <w:r w:rsidRPr="0006696E">
        <w:rPr>
          <w:rFonts w:ascii="Arial" w:eastAsiaTheme="minorEastAsia" w:hAnsi="Arial" w:cs="Arial"/>
        </w:rPr>
        <w:t>=</w:t>
      </w:r>
      <w:r w:rsidRPr="00E820DD">
        <w:rPr>
          <w:rFonts w:ascii="Arial" w:eastAsiaTheme="minorEastAsia" w:hAnsi="Arial" w:cs="Arial"/>
          <w:sz w:val="28"/>
          <w:szCs w:val="28"/>
        </w:rPr>
        <w:t xml:space="preserve"> </w:t>
      </w:r>
      <m:oMath>
        <m:f>
          <m:fPr>
            <m:ctrlPr>
              <w:rPr>
                <w:rFonts w:ascii="Cambria Math" w:eastAsiaTheme="minorEastAsia" w:hAnsi="Cambria Math" w:cs="Arial"/>
                <w:i/>
                <w:sz w:val="28"/>
                <w:szCs w:val="28"/>
              </w:rPr>
            </m:ctrlPr>
          </m:fPr>
          <m:num>
            <m:r>
              <m:rPr>
                <m:sty m:val="p"/>
              </m:rPr>
              <w:rPr>
                <w:rFonts w:ascii="Cambria Math" w:eastAsiaTheme="minorEastAsia" w:hAnsi="Cambria Math" w:cs="Arial"/>
                <w:sz w:val="28"/>
                <w:szCs w:val="28"/>
              </w:rPr>
              <m:t xml:space="preserve">4,0337 </m:t>
            </m:r>
            <m:r>
              <w:rPr>
                <w:rFonts w:ascii="Cambria Math" w:eastAsiaTheme="minorEastAsia" w:hAnsi="Cambria Math" w:cs="Arial"/>
                <w:sz w:val="28"/>
                <w:szCs w:val="28"/>
              </w:rPr>
              <m:t>g</m:t>
            </m:r>
          </m:num>
          <m:den>
            <m:r>
              <w:rPr>
                <w:rFonts w:ascii="Cambria Math" w:eastAsiaTheme="minorEastAsia" w:hAnsi="Cambria Math" w:cs="Arial"/>
                <w:sz w:val="28"/>
                <w:szCs w:val="28"/>
              </w:rPr>
              <m:t>20</m:t>
            </m:r>
          </m:den>
        </m:f>
        <m:r>
          <w:rPr>
            <w:rFonts w:ascii="Cambria Math" w:eastAsiaTheme="minorEastAsia" w:hAnsi="Cambria Math" w:cs="Arial"/>
            <w:sz w:val="28"/>
            <w:szCs w:val="28"/>
          </w:rPr>
          <m:t xml:space="preserve"> </m:t>
        </m:r>
      </m:oMath>
      <w:r>
        <w:rPr>
          <w:rFonts w:ascii="Arial" w:eastAsiaTheme="minorEastAsia" w:hAnsi="Arial" w:cs="Arial"/>
        </w:rPr>
        <w:t>= 0</w:t>
      </w:r>
      <w:proofErr w:type="gramStart"/>
      <w:r>
        <w:rPr>
          <w:rFonts w:ascii="Arial" w:eastAsiaTheme="minorEastAsia" w:hAnsi="Arial" w:cs="Arial"/>
        </w:rPr>
        <w:t>,2017</w:t>
      </w:r>
      <w:proofErr w:type="gramEnd"/>
      <w:r w:rsidRPr="00E820DD">
        <w:rPr>
          <w:rFonts w:ascii="Arial" w:eastAsiaTheme="minorEastAsia" w:hAnsi="Arial" w:cs="Arial"/>
        </w:rPr>
        <w:t xml:space="preserve"> g</w:t>
      </w:r>
    </w:p>
    <w:p w:rsidR="00493F86" w:rsidRPr="0006696E" w:rsidRDefault="00493F86" w:rsidP="00493F86">
      <w:pPr>
        <w:spacing w:line="360" w:lineRule="auto"/>
        <w:ind w:left="720"/>
        <w:jc w:val="both"/>
        <w:rPr>
          <w:rFonts w:ascii="Arial" w:eastAsiaTheme="minorEastAsia" w:hAnsi="Arial" w:cs="Arial"/>
        </w:rPr>
      </w:pPr>
      <w:r w:rsidRPr="007A056B">
        <w:rPr>
          <w:rFonts w:ascii="Arial" w:eastAsiaTheme="minorEastAsia" w:hAnsi="Arial" w:cs="Arial"/>
          <w:sz w:val="22"/>
          <w:szCs w:val="22"/>
        </w:rPr>
        <w:t>Serbuk tablet glibenklamid yang ditimbang</w:t>
      </w:r>
      <w:r w:rsidRPr="0006696E">
        <w:rPr>
          <w:rFonts w:ascii="Arial" w:eastAsiaTheme="minorEastAsia" w:hAnsi="Arial" w:cs="Arial"/>
        </w:rPr>
        <w:t>:</w:t>
      </w:r>
    </w:p>
    <w:p w:rsidR="00493F86" w:rsidRPr="0006696E" w:rsidRDefault="00493F86" w:rsidP="00493F86">
      <w:pPr>
        <w:spacing w:line="360" w:lineRule="auto"/>
        <w:ind w:left="720"/>
        <w:jc w:val="both"/>
        <w:rPr>
          <w:rFonts w:ascii="Arial" w:eastAsiaTheme="minorEastAsia" w:hAnsi="Arial" w:cs="Arial"/>
        </w:rPr>
      </w:pPr>
      <w:r w:rsidRPr="0006696E">
        <w:rPr>
          <w:rFonts w:ascii="Arial" w:eastAsiaTheme="minorEastAsia" w:hAnsi="Arial" w:cs="Arial"/>
        </w:rPr>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0,45 mg</m:t>
            </m:r>
          </m:num>
          <m:den>
            <m:r>
              <w:rPr>
                <w:rFonts w:ascii="Cambria Math" w:eastAsiaTheme="minorEastAsia" w:hAnsi="Cambria Math" w:cs="Arial"/>
                <w:sz w:val="28"/>
                <w:szCs w:val="28"/>
              </w:rPr>
              <m:t>5 mg</m:t>
            </m:r>
          </m:den>
        </m:f>
        <m:r>
          <w:rPr>
            <w:rFonts w:ascii="Cambria Math" w:eastAsiaTheme="minorEastAsia" w:hAnsi="Cambria Math" w:cs="Arial"/>
            <w:sz w:val="28"/>
            <w:szCs w:val="28"/>
          </w:rPr>
          <m:t xml:space="preserve"> </m:t>
        </m:r>
      </m:oMath>
      <w:r w:rsidRPr="00E820DD">
        <w:rPr>
          <w:rFonts w:ascii="Arial" w:eastAsiaTheme="minorEastAsia" w:hAnsi="Arial" w:cs="Arial"/>
        </w:rPr>
        <w:t xml:space="preserve">× </w:t>
      </w:r>
      <w:r>
        <w:rPr>
          <w:rFonts w:ascii="Arial" w:eastAsiaTheme="minorEastAsia" w:hAnsi="Arial" w:cs="Arial"/>
        </w:rPr>
        <w:t>0</w:t>
      </w:r>
      <w:proofErr w:type="gramStart"/>
      <w:r>
        <w:rPr>
          <w:rFonts w:ascii="Arial" w:eastAsiaTheme="minorEastAsia" w:hAnsi="Arial" w:cs="Arial"/>
        </w:rPr>
        <w:t>,2017</w:t>
      </w:r>
      <w:proofErr w:type="gramEnd"/>
      <w:r>
        <w:rPr>
          <w:rFonts w:ascii="Arial" w:eastAsiaTheme="minorEastAsia" w:hAnsi="Arial" w:cs="Arial"/>
        </w:rPr>
        <w:t xml:space="preserve"> g = 0,0182 g</w:t>
      </w:r>
    </w:p>
    <w:p w:rsidR="00493F86" w:rsidRPr="007A056B" w:rsidRDefault="00493F86" w:rsidP="00493F86">
      <w:pPr>
        <w:spacing w:line="360" w:lineRule="auto"/>
        <w:ind w:left="720"/>
        <w:jc w:val="both"/>
        <w:rPr>
          <w:rFonts w:ascii="Arial" w:eastAsiaTheme="minorEastAsia" w:hAnsi="Arial" w:cs="Arial"/>
          <w:sz w:val="22"/>
          <w:szCs w:val="22"/>
        </w:rPr>
      </w:pPr>
      <w:r w:rsidRPr="007A056B">
        <w:rPr>
          <w:rFonts w:ascii="Arial" w:eastAsiaTheme="minorEastAsia" w:hAnsi="Arial" w:cs="Arial"/>
          <w:sz w:val="22"/>
          <w:szCs w:val="22"/>
        </w:rPr>
        <w:t>Suspensikan dalam 10 ml CMC 1%</w:t>
      </w:r>
    </w:p>
    <w:p w:rsidR="00493F86" w:rsidRPr="00E820DD" w:rsidRDefault="00493F86" w:rsidP="00493F86">
      <w:pPr>
        <w:spacing w:before="120" w:line="360" w:lineRule="auto"/>
        <w:jc w:val="both"/>
        <w:rPr>
          <w:rFonts w:ascii="Arial" w:eastAsiaTheme="minorEastAsia" w:hAnsi="Arial" w:cs="Arial"/>
        </w:rPr>
      </w:pPr>
      <w:r w:rsidRPr="00AA14B3">
        <w:rPr>
          <w:rFonts w:ascii="Arial" w:eastAsiaTheme="minorEastAsia" w:hAnsi="Arial" w:cs="Arial"/>
          <w:b/>
        </w:rPr>
        <w:t>3.5.4</w:t>
      </w:r>
      <w:r w:rsidRPr="00AA14B3">
        <w:rPr>
          <w:rFonts w:ascii="Arial" w:eastAsiaTheme="minorEastAsia" w:hAnsi="Arial" w:cs="Arial"/>
          <w:b/>
        </w:rPr>
        <w:tab/>
        <w:t>Pembuatan Ekstrak</w:t>
      </w:r>
    </w:p>
    <w:p w:rsidR="00493F86" w:rsidRPr="007A056B" w:rsidRDefault="00493F86" w:rsidP="00493F86">
      <w:pPr>
        <w:spacing w:line="360" w:lineRule="auto"/>
        <w:ind w:firstLine="851"/>
        <w:jc w:val="both"/>
        <w:rPr>
          <w:rFonts w:ascii="Arial" w:eastAsiaTheme="minorEastAsia" w:hAnsi="Arial" w:cs="Arial"/>
          <w:sz w:val="22"/>
          <w:szCs w:val="22"/>
        </w:rPr>
      </w:pPr>
      <w:r w:rsidRPr="007A056B">
        <w:rPr>
          <w:rFonts w:ascii="Arial" w:eastAsiaTheme="minorEastAsia" w:hAnsi="Arial" w:cs="Arial"/>
          <w:sz w:val="22"/>
          <w:szCs w:val="22"/>
        </w:rPr>
        <w:t xml:space="preserve">Pada penelitian ini ekstrak dibuat menurut Farmakope Herbal Indonesia Edisi I Tahun 2013 yaitu dengan </w:t>
      </w:r>
      <w:proofErr w:type="gramStart"/>
      <w:r w:rsidRPr="007A056B">
        <w:rPr>
          <w:rFonts w:ascii="Arial" w:eastAsiaTheme="minorEastAsia" w:hAnsi="Arial" w:cs="Arial"/>
          <w:sz w:val="22"/>
          <w:szCs w:val="22"/>
        </w:rPr>
        <w:t>cara</w:t>
      </w:r>
      <w:proofErr w:type="gramEnd"/>
      <w:r w:rsidRPr="007A056B">
        <w:rPr>
          <w:rFonts w:ascii="Arial" w:eastAsiaTheme="minorEastAsia" w:hAnsi="Arial" w:cs="Arial"/>
          <w:sz w:val="22"/>
          <w:szCs w:val="22"/>
        </w:rPr>
        <w:t xml:space="preserve"> maserasi berulang (remaserai) menggunakan cairan penyari etanol 70%.</w:t>
      </w:r>
    </w:p>
    <w:p w:rsidR="00493F86" w:rsidRPr="007A056B" w:rsidRDefault="00493F86" w:rsidP="00493F86">
      <w:pPr>
        <w:numPr>
          <w:ilvl w:val="0"/>
          <w:numId w:val="13"/>
        </w:numPr>
        <w:spacing w:line="360" w:lineRule="auto"/>
        <w:jc w:val="both"/>
        <w:rPr>
          <w:rFonts w:ascii="Arial" w:eastAsiaTheme="minorEastAsia" w:hAnsi="Arial" w:cs="Arial"/>
          <w:b/>
          <w:sz w:val="22"/>
          <w:szCs w:val="22"/>
        </w:rPr>
      </w:pPr>
      <w:r w:rsidRPr="007A056B">
        <w:rPr>
          <w:rFonts w:ascii="Arial" w:eastAsiaTheme="minorEastAsia" w:hAnsi="Arial" w:cs="Arial"/>
          <w:b/>
          <w:sz w:val="22"/>
          <w:szCs w:val="22"/>
        </w:rPr>
        <w:t>Cara Pembuatan Ekstrak Etanol Daun Afrika</w:t>
      </w:r>
    </w:p>
    <w:p w:rsidR="00493F86" w:rsidRPr="007A056B" w:rsidRDefault="00493F86" w:rsidP="00493F86">
      <w:pPr>
        <w:spacing w:line="360" w:lineRule="auto"/>
        <w:ind w:firstLine="737"/>
        <w:jc w:val="both"/>
        <w:rPr>
          <w:rFonts w:ascii="Arial" w:eastAsiaTheme="minorEastAsia" w:hAnsi="Arial" w:cs="Arial"/>
          <w:sz w:val="22"/>
          <w:szCs w:val="22"/>
        </w:rPr>
      </w:pPr>
      <w:r w:rsidRPr="007A056B">
        <w:rPr>
          <w:rFonts w:ascii="Arial" w:eastAsiaTheme="minorEastAsia" w:hAnsi="Arial" w:cs="Arial"/>
          <w:sz w:val="22"/>
          <w:szCs w:val="22"/>
        </w:rPr>
        <w:t xml:space="preserve">Masukkan masing-masing 300 g serbuk </w:t>
      </w:r>
      <w:proofErr w:type="gramStart"/>
      <w:r w:rsidRPr="007A056B">
        <w:rPr>
          <w:rFonts w:ascii="Arial" w:eastAsiaTheme="minorEastAsia" w:hAnsi="Arial" w:cs="Arial"/>
          <w:sz w:val="22"/>
          <w:szCs w:val="22"/>
        </w:rPr>
        <w:t>kering  simplisia</w:t>
      </w:r>
      <w:proofErr w:type="gramEnd"/>
      <w:r w:rsidRPr="007A056B">
        <w:rPr>
          <w:rFonts w:ascii="Arial" w:eastAsiaTheme="minorEastAsia" w:hAnsi="Arial" w:cs="Arial"/>
          <w:sz w:val="22"/>
          <w:szCs w:val="22"/>
        </w:rPr>
        <w:t xml:space="preserve"> daun afrika ke dalam maserator, tambahkan masing-masing 3000 ml etanol 70%. Rendam </w:t>
      </w:r>
      <w:r w:rsidRPr="007A056B">
        <w:rPr>
          <w:rFonts w:ascii="Arial" w:eastAsiaTheme="minorEastAsia" w:hAnsi="Arial" w:cs="Arial"/>
          <w:sz w:val="22"/>
          <w:szCs w:val="22"/>
        </w:rPr>
        <w:lastRenderedPageBreak/>
        <w:t xml:space="preserve">selama 6 jam pertama sambil sekali-sekali diaduk, kemudian diamkan selama 18 jam. Pisahkan maserat dengan </w:t>
      </w:r>
      <w:proofErr w:type="gramStart"/>
      <w:r w:rsidRPr="007A056B">
        <w:rPr>
          <w:rFonts w:ascii="Arial" w:eastAsiaTheme="minorEastAsia" w:hAnsi="Arial" w:cs="Arial"/>
          <w:sz w:val="22"/>
          <w:szCs w:val="22"/>
        </w:rPr>
        <w:t>cara</w:t>
      </w:r>
      <w:proofErr w:type="gramEnd"/>
      <w:r w:rsidRPr="007A056B">
        <w:rPr>
          <w:rFonts w:ascii="Arial" w:eastAsiaTheme="minorEastAsia" w:hAnsi="Arial" w:cs="Arial"/>
          <w:sz w:val="22"/>
          <w:szCs w:val="22"/>
        </w:rPr>
        <w:t xml:space="preserve"> diserkai. Ulangi proses penyarian sekurang-kurangnya satu kali dengan etanol 70% dan jumlah volume pelarut sebanyak 1500 ml. Kumpulkan semua maserat, kemudian diuapkan dengan alat penguap yaitu </w:t>
      </w:r>
      <w:r w:rsidRPr="007A056B">
        <w:rPr>
          <w:rFonts w:ascii="Arial" w:eastAsiaTheme="minorEastAsia" w:hAnsi="Arial" w:cs="Arial"/>
          <w:i/>
          <w:sz w:val="22"/>
          <w:szCs w:val="22"/>
        </w:rPr>
        <w:t>rotary evaporator</w:t>
      </w:r>
      <w:r w:rsidRPr="007A056B">
        <w:rPr>
          <w:rFonts w:ascii="Arial" w:eastAsiaTheme="minorEastAsia" w:hAnsi="Arial" w:cs="Arial"/>
          <w:sz w:val="22"/>
          <w:szCs w:val="22"/>
        </w:rPr>
        <w:t xml:space="preserve"> pada suhu tidak lebih dari 50°C hingga diperoleh ekstrak kental sebanyak 70,295 g.</w:t>
      </w:r>
    </w:p>
    <w:p w:rsidR="00493F86" w:rsidRPr="007A056B" w:rsidRDefault="00493F86" w:rsidP="00493F86">
      <w:pPr>
        <w:numPr>
          <w:ilvl w:val="0"/>
          <w:numId w:val="13"/>
        </w:numPr>
        <w:spacing w:line="360" w:lineRule="auto"/>
        <w:jc w:val="both"/>
        <w:rPr>
          <w:rFonts w:ascii="Arial" w:eastAsiaTheme="minorEastAsia" w:hAnsi="Arial" w:cs="Arial"/>
          <w:b/>
          <w:sz w:val="22"/>
          <w:szCs w:val="22"/>
        </w:rPr>
      </w:pPr>
      <w:r w:rsidRPr="007A056B">
        <w:rPr>
          <w:rFonts w:ascii="Arial" w:eastAsiaTheme="minorEastAsia" w:hAnsi="Arial" w:cs="Arial"/>
          <w:b/>
          <w:sz w:val="22"/>
          <w:szCs w:val="22"/>
        </w:rPr>
        <w:t>Cara Pembuatan Ekstrak Etanol Daun Insulin</w:t>
      </w:r>
    </w:p>
    <w:p w:rsidR="00493F86" w:rsidRPr="007A056B" w:rsidRDefault="00493F86" w:rsidP="00493F86">
      <w:pPr>
        <w:spacing w:line="360" w:lineRule="auto"/>
        <w:ind w:firstLine="737"/>
        <w:jc w:val="both"/>
        <w:rPr>
          <w:rFonts w:ascii="Arial" w:eastAsiaTheme="minorEastAsia" w:hAnsi="Arial" w:cs="Arial"/>
          <w:sz w:val="22"/>
          <w:szCs w:val="22"/>
        </w:rPr>
      </w:pPr>
      <w:r w:rsidRPr="007A056B">
        <w:rPr>
          <w:rFonts w:ascii="Arial" w:eastAsiaTheme="minorEastAsia" w:hAnsi="Arial" w:cs="Arial"/>
          <w:sz w:val="22"/>
          <w:szCs w:val="22"/>
        </w:rPr>
        <w:t xml:space="preserve">Masukkan masing-masing 300 g serbuk </w:t>
      </w:r>
      <w:proofErr w:type="gramStart"/>
      <w:r w:rsidRPr="007A056B">
        <w:rPr>
          <w:rFonts w:ascii="Arial" w:eastAsiaTheme="minorEastAsia" w:hAnsi="Arial" w:cs="Arial"/>
          <w:sz w:val="22"/>
          <w:szCs w:val="22"/>
        </w:rPr>
        <w:t>kering  simplisia</w:t>
      </w:r>
      <w:proofErr w:type="gramEnd"/>
      <w:r w:rsidRPr="007A056B">
        <w:rPr>
          <w:rFonts w:ascii="Arial" w:eastAsiaTheme="minorEastAsia" w:hAnsi="Arial" w:cs="Arial"/>
          <w:sz w:val="22"/>
          <w:szCs w:val="22"/>
        </w:rPr>
        <w:t xml:space="preserve"> daun insulin ke dalam maserator, tambahkan masing-masing 3000 ml etanol 70%. Rendam selama 6 jam pertama sambil sekali-sekali diaduk, kemudian diamkan selama 18 jam. Pisahkan maserat dengan </w:t>
      </w:r>
      <w:proofErr w:type="gramStart"/>
      <w:r w:rsidRPr="007A056B">
        <w:rPr>
          <w:rFonts w:ascii="Arial" w:eastAsiaTheme="minorEastAsia" w:hAnsi="Arial" w:cs="Arial"/>
          <w:sz w:val="22"/>
          <w:szCs w:val="22"/>
        </w:rPr>
        <w:t>cara</w:t>
      </w:r>
      <w:proofErr w:type="gramEnd"/>
      <w:r w:rsidRPr="007A056B">
        <w:rPr>
          <w:rFonts w:ascii="Arial" w:eastAsiaTheme="minorEastAsia" w:hAnsi="Arial" w:cs="Arial"/>
          <w:sz w:val="22"/>
          <w:szCs w:val="22"/>
        </w:rPr>
        <w:t xml:space="preserve"> diserkai. Ulangi proses penyarian sekurang-kurangnya satu kali dengan etanol 70% dan jumlah volume pelarut sebanyak 1500 ml. Kumpulkan semua maserat, kemudian diuapkan dengan alat penguap yaitu </w:t>
      </w:r>
      <w:r w:rsidRPr="007A056B">
        <w:rPr>
          <w:rFonts w:ascii="Arial" w:eastAsiaTheme="minorEastAsia" w:hAnsi="Arial" w:cs="Arial"/>
          <w:i/>
          <w:sz w:val="22"/>
          <w:szCs w:val="22"/>
        </w:rPr>
        <w:t>rotary evaporator</w:t>
      </w:r>
      <w:r w:rsidRPr="007A056B">
        <w:rPr>
          <w:rFonts w:ascii="Arial" w:eastAsiaTheme="minorEastAsia" w:hAnsi="Arial" w:cs="Arial"/>
          <w:sz w:val="22"/>
          <w:szCs w:val="22"/>
        </w:rPr>
        <w:t xml:space="preserve"> pada suhu tidak lebih dari 50°C hingga diperoleh ekstrak kental sebanyak 60,026 g.</w:t>
      </w:r>
    </w:p>
    <w:p w:rsidR="00493F86" w:rsidRDefault="00493F86" w:rsidP="00493F86">
      <w:pPr>
        <w:spacing w:before="120" w:line="360" w:lineRule="auto"/>
        <w:jc w:val="both"/>
        <w:rPr>
          <w:rFonts w:ascii="Arial" w:eastAsiaTheme="minorEastAsia" w:hAnsi="Arial" w:cs="Arial"/>
          <w:b/>
        </w:rPr>
      </w:pPr>
      <w:r>
        <w:rPr>
          <w:rFonts w:ascii="Arial" w:eastAsiaTheme="minorEastAsia" w:hAnsi="Arial" w:cs="Arial"/>
          <w:b/>
        </w:rPr>
        <w:t xml:space="preserve">3.6 </w:t>
      </w:r>
      <w:r w:rsidRPr="00876C8B">
        <w:rPr>
          <w:rFonts w:ascii="Arial" w:eastAsiaTheme="minorEastAsia" w:hAnsi="Arial" w:cs="Arial"/>
          <w:b/>
        </w:rPr>
        <w:t>Perhitungan Ekstrak</w:t>
      </w:r>
      <w:r>
        <w:rPr>
          <w:rFonts w:ascii="Arial" w:eastAsiaTheme="minorEastAsia" w:hAnsi="Arial" w:cs="Arial"/>
          <w:b/>
        </w:rPr>
        <w:t xml:space="preserve"> Etanol</w:t>
      </w:r>
      <w:r w:rsidRPr="00876C8B">
        <w:rPr>
          <w:rFonts w:ascii="Arial" w:eastAsiaTheme="minorEastAsia" w:hAnsi="Arial" w:cs="Arial"/>
          <w:b/>
        </w:rPr>
        <w:t xml:space="preserve"> Daun Afrika dan Daun Insulin</w:t>
      </w:r>
    </w:p>
    <w:p w:rsidR="00493F86" w:rsidRPr="007A056B" w:rsidRDefault="00493F86" w:rsidP="00493F86">
      <w:pPr>
        <w:spacing w:line="360" w:lineRule="auto"/>
        <w:ind w:firstLine="851"/>
        <w:jc w:val="both"/>
        <w:rPr>
          <w:rFonts w:ascii="Arial" w:eastAsiaTheme="minorEastAsia" w:hAnsi="Arial" w:cs="Arial"/>
          <w:b/>
          <w:sz w:val="22"/>
          <w:szCs w:val="22"/>
        </w:rPr>
      </w:pPr>
      <w:r w:rsidRPr="007A056B">
        <w:rPr>
          <w:rFonts w:ascii="Arial" w:eastAsiaTheme="minorEastAsia" w:hAnsi="Arial" w:cs="Arial"/>
          <w:sz w:val="22"/>
          <w:szCs w:val="22"/>
        </w:rPr>
        <w:t xml:space="preserve">Penggunaan Daun Afrika sebagai penurunan </w:t>
      </w:r>
      <w:proofErr w:type="gramStart"/>
      <w:r w:rsidRPr="007A056B">
        <w:rPr>
          <w:rFonts w:ascii="Arial" w:eastAsiaTheme="minorEastAsia" w:hAnsi="Arial" w:cs="Arial"/>
          <w:sz w:val="22"/>
          <w:szCs w:val="22"/>
        </w:rPr>
        <w:t>kadar</w:t>
      </w:r>
      <w:proofErr w:type="gramEnd"/>
      <w:r w:rsidRPr="007A056B">
        <w:rPr>
          <w:rFonts w:ascii="Arial" w:eastAsiaTheme="minorEastAsia" w:hAnsi="Arial" w:cs="Arial"/>
          <w:sz w:val="22"/>
          <w:szCs w:val="22"/>
        </w:rPr>
        <w:t xml:space="preserve"> glukosa darah dalam kehidupan sehari-hari diberikan dalam bentuk rebusan sebanyak 8 gram daun afrika.</w:t>
      </w:r>
    </w:p>
    <w:p w:rsidR="00493F86" w:rsidRPr="007A056B" w:rsidRDefault="00493F86" w:rsidP="00493F86">
      <w:pPr>
        <w:spacing w:line="360" w:lineRule="auto"/>
        <w:jc w:val="both"/>
        <w:rPr>
          <w:rFonts w:ascii="Arial" w:eastAsiaTheme="minorEastAsia" w:hAnsi="Arial" w:cs="Arial"/>
          <w:sz w:val="22"/>
          <w:szCs w:val="22"/>
        </w:rPr>
      </w:pPr>
      <w:r w:rsidRPr="007A056B">
        <w:rPr>
          <w:rFonts w:ascii="Arial" w:eastAsiaTheme="minorEastAsia" w:hAnsi="Arial" w:cs="Arial"/>
          <w:sz w:val="22"/>
          <w:szCs w:val="22"/>
        </w:rPr>
        <w:t xml:space="preserve">300 g Daun Afrika menghasilka ekstrak </w:t>
      </w:r>
      <w:proofErr w:type="gramStart"/>
      <w:r w:rsidRPr="007A056B">
        <w:rPr>
          <w:rFonts w:ascii="Arial" w:eastAsiaTheme="minorEastAsia" w:hAnsi="Arial" w:cs="Arial"/>
          <w:sz w:val="22"/>
          <w:szCs w:val="22"/>
        </w:rPr>
        <w:t>70,295  g</w:t>
      </w:r>
      <w:proofErr w:type="gramEnd"/>
    </w:p>
    <w:p w:rsidR="00493F86" w:rsidRPr="007A056B" w:rsidRDefault="00493F86" w:rsidP="00493F86">
      <w:pPr>
        <w:spacing w:line="360" w:lineRule="auto"/>
        <w:jc w:val="both"/>
        <w:rPr>
          <w:rFonts w:ascii="Arial" w:eastAsiaTheme="minorEastAsia" w:hAnsi="Arial" w:cs="Arial"/>
          <w:sz w:val="22"/>
          <w:szCs w:val="22"/>
        </w:rPr>
      </w:pPr>
      <w:r w:rsidRPr="007A056B">
        <w:rPr>
          <w:rFonts w:ascii="Arial" w:eastAsiaTheme="minorEastAsia" w:hAnsi="Arial" w:cs="Arial"/>
          <w:sz w:val="22"/>
          <w:szCs w:val="22"/>
        </w:rPr>
        <w:t>Dosis ekstrak Daun Afrika pada manusia:</w:t>
      </w:r>
    </w:p>
    <w:p w:rsidR="00493F86" w:rsidRPr="007A056B" w:rsidRDefault="00493F86" w:rsidP="00493F86">
      <w:pPr>
        <w:tabs>
          <w:tab w:val="left" w:pos="3552"/>
        </w:tabs>
        <w:spacing w:before="360" w:after="240"/>
        <w:jc w:val="both"/>
        <w:rPr>
          <w:rFonts w:ascii="Arial" w:hAnsi="Arial" w:cs="Arial"/>
          <w:sz w:val="22"/>
          <w:szCs w:val="22"/>
          <w:lang w:val="id-ID"/>
        </w:rPr>
      </w:pPr>
      <w:r w:rsidRPr="007A056B">
        <w:rPr>
          <w:rFonts w:ascii="Arial" w:hAnsi="Arial" w:cs="Arial"/>
          <w:noProof/>
          <w:sz w:val="22"/>
          <w:szCs w:val="22"/>
          <w:lang w:val="id-ID" w:eastAsia="id-ID"/>
        </w:rPr>
        <mc:AlternateContent>
          <mc:Choice Requires="wps">
            <w:drawing>
              <wp:anchor distT="0" distB="0" distL="114300" distR="114300" simplePos="0" relativeHeight="251676672" behindDoc="0" locked="0" layoutInCell="1" allowOverlap="1" wp14:anchorId="0BE5C806" wp14:editId="09373AEA">
                <wp:simplePos x="0" y="0"/>
                <wp:positionH relativeFrom="column">
                  <wp:posOffset>164884</wp:posOffset>
                </wp:positionH>
                <wp:positionV relativeFrom="paragraph">
                  <wp:posOffset>38100</wp:posOffset>
                </wp:positionV>
                <wp:extent cx="1979930" cy="749030"/>
                <wp:effectExtent l="0" t="0" r="1270" b="13335"/>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74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428" w:rsidRDefault="007E1428" w:rsidP="00493F86">
                            <w:pPr>
                              <w:jc w:val="center"/>
                              <w:rPr>
                                <w:rFonts w:ascii="Arial" w:hAnsi="Arial" w:cs="Arial"/>
                                <w:lang w:val="id-ID"/>
                              </w:rPr>
                            </w:pPr>
                            <w:r>
                              <w:rPr>
                                <w:rFonts w:ascii="Arial" w:hAnsi="Arial" w:cs="Arial"/>
                                <w:lang w:val="id-ID"/>
                              </w:rPr>
                              <w:t>Dosis Empiris dimasyarakat</w:t>
                            </w:r>
                          </w:p>
                          <w:p w:rsidR="007E1428" w:rsidRDefault="007E1428" w:rsidP="00493F86">
                            <w:pPr>
                              <w:jc w:val="center"/>
                              <w:rPr>
                                <w:rFonts w:ascii="Arial" w:hAnsi="Arial" w:cs="Arial"/>
                                <w:lang w:val="en-US"/>
                              </w:rPr>
                            </w:pPr>
                          </w:p>
                          <w:p w:rsidR="007E1428" w:rsidRPr="00D87F08" w:rsidRDefault="007E1428" w:rsidP="00493F86">
                            <w:pPr>
                              <w:jc w:val="center"/>
                              <w:rPr>
                                <w:rFonts w:ascii="Arial" w:hAnsi="Arial" w:cs="Arial"/>
                                <w:lang w:val="id-ID"/>
                              </w:rPr>
                            </w:pPr>
                            <w:r>
                              <w:rPr>
                                <w:rFonts w:ascii="Arial" w:hAnsi="Arial" w:cs="Arial"/>
                                <w:lang w:val="id-ID"/>
                              </w:rPr>
                              <w:t>Berat Simplisia yang digunakan</w:t>
                            </w:r>
                          </w:p>
                        </w:txbxContent>
                      </wps:txbx>
                      <wps:bodyPr rot="0" vert="horz" wrap="square" lIns="3600" tIns="3600" rIns="3600" bIns="3600" anchor="t" anchorCtr="0" upright="1">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5" type="#_x0000_t202" style="position:absolute;left:0;text-align:left;margin-left:13pt;margin-top:3pt;width:155.9pt;height:59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" filled="f" stroked="f">
                <v:textbox inset=".1mm,.1mm,.1mm,.1mm">
                  <w:txbxContent>
                    <w:p w:rsidR="00493F86" w:rsidRDefault="00493F86" w:rsidP="00493F86">
                      <w:pPr>
                        <w:jc w:val="center"/>
                        <w:rPr>
                          <w:rFonts w:ascii="Arial" w:hAnsi="Arial" w:cs="Arial"/>
                          <w:lang w:val="id-ID"/>
                        </w:rPr>
                      </w:pPr>
                      <w:r>
                        <w:rPr>
                          <w:rFonts w:ascii="Arial" w:hAnsi="Arial" w:cs="Arial"/>
                          <w:lang w:val="id-ID"/>
                        </w:rPr>
                        <w:t>Dosis Empiris dimasyarakat</w:t>
                      </w:r>
                    </w:p>
                    <w:p w:rsidR="00493F86" w:rsidRDefault="00493F86" w:rsidP="00493F86">
                      <w:pPr>
                        <w:jc w:val="center"/>
                        <w:rPr>
                          <w:rFonts w:ascii="Arial" w:hAnsi="Arial" w:cs="Arial"/>
                          <w:lang w:val="en-US"/>
                        </w:rPr>
                      </w:pPr>
                    </w:p>
                    <w:p w:rsidR="00493F86" w:rsidRPr="00D87F08" w:rsidRDefault="00493F86" w:rsidP="00493F86">
                      <w:pPr>
                        <w:jc w:val="center"/>
                        <w:rPr>
                          <w:rFonts w:ascii="Arial" w:hAnsi="Arial" w:cs="Arial"/>
                          <w:lang w:val="id-ID"/>
                        </w:rPr>
                      </w:pPr>
                      <w:r>
                        <w:rPr>
                          <w:rFonts w:ascii="Arial" w:hAnsi="Arial" w:cs="Arial"/>
                          <w:lang w:val="id-ID"/>
                        </w:rPr>
                        <w:t>Berat Simplisia yang digunakan</w:t>
                      </w:r>
                    </w:p>
                  </w:txbxContent>
                </v:textbox>
              </v:shape>
            </w:pict>
          </mc:Fallback>
        </mc:AlternateContent>
      </w:r>
      <w:r w:rsidRPr="007A056B">
        <w:rPr>
          <w:rFonts w:ascii="Arial" w:hAnsi="Arial" w:cs="Arial"/>
          <w:noProof/>
          <w:sz w:val="22"/>
          <w:szCs w:val="22"/>
          <w:lang w:val="id-ID" w:eastAsia="id-ID"/>
        </w:rPr>
        <mc:AlternateContent>
          <mc:Choice Requires="wps">
            <w:drawing>
              <wp:anchor distT="0" distB="0" distL="114300" distR="114300" simplePos="0" relativeHeight="251677696" behindDoc="0" locked="0" layoutInCell="1" allowOverlap="1" wp14:anchorId="26DBE758" wp14:editId="5D46E79E">
                <wp:simplePos x="0" y="0"/>
                <wp:positionH relativeFrom="column">
                  <wp:posOffset>160020</wp:posOffset>
                </wp:positionH>
                <wp:positionV relativeFrom="paragraph">
                  <wp:posOffset>320675</wp:posOffset>
                </wp:positionV>
                <wp:extent cx="1908175" cy="0"/>
                <wp:effectExtent l="0" t="0" r="15875" b="19050"/>
                <wp:wrapNone/>
                <wp:docPr id="2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8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7" o:spid="_x0000_s1026" type="#_x0000_t32" style="position:absolute;margin-left:12.6pt;margin-top:25.25pt;width:150.25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WoR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"/>
            </w:pict>
          </mc:Fallback>
        </mc:AlternateContent>
      </w:r>
      <w:r w:rsidRPr="007A056B">
        <w:rPr>
          <w:rFonts w:ascii="Arial" w:hAnsi="Arial" w:cs="Arial"/>
          <w:sz w:val="22"/>
          <w:szCs w:val="22"/>
          <w:lang w:val="id-ID"/>
        </w:rPr>
        <w:t xml:space="preserve">=         </w:t>
      </w:r>
      <w:r w:rsidRPr="007A056B">
        <w:rPr>
          <w:rFonts w:ascii="Arial" w:hAnsi="Arial" w:cs="Arial"/>
          <w:sz w:val="22"/>
          <w:szCs w:val="22"/>
          <w:lang w:val="id-ID"/>
        </w:rPr>
        <w:tab/>
        <w:t>x</w:t>
      </w:r>
      <w:r w:rsidRPr="007A056B">
        <w:rPr>
          <w:rFonts w:ascii="Arial" w:hAnsi="Arial" w:cs="Arial"/>
          <w:sz w:val="22"/>
          <w:szCs w:val="22"/>
        </w:rPr>
        <w:t xml:space="preserve"> </w:t>
      </w:r>
      <w:r w:rsidRPr="007A056B">
        <w:rPr>
          <w:rFonts w:ascii="Arial" w:hAnsi="Arial" w:cs="Arial"/>
          <w:sz w:val="22"/>
          <w:szCs w:val="22"/>
          <w:lang w:val="id-ID"/>
        </w:rPr>
        <w:t xml:space="preserve"> Berat Hasil Ekstrak</w:t>
      </w:r>
    </w:p>
    <w:p w:rsidR="00493F86" w:rsidRDefault="00493F86" w:rsidP="00493F86">
      <w:pPr>
        <w:tabs>
          <w:tab w:val="left" w:pos="6870"/>
        </w:tabs>
        <w:spacing w:line="360" w:lineRule="auto"/>
        <w:jc w:val="both"/>
        <w:rPr>
          <w:rFonts w:ascii="Arial" w:eastAsiaTheme="minorEastAsia" w:hAnsi="Arial" w:cs="Arial"/>
        </w:rPr>
      </w:pPr>
    </w:p>
    <w:p w:rsidR="00493F86" w:rsidRPr="002739D7" w:rsidRDefault="00493F86" w:rsidP="00493F86">
      <w:pPr>
        <w:tabs>
          <w:tab w:val="left" w:pos="6870"/>
        </w:tabs>
        <w:spacing w:line="360" w:lineRule="auto"/>
        <w:jc w:val="both"/>
        <w:rPr>
          <w:rFonts w:ascii="Arial" w:eastAsiaTheme="minorEastAsia" w:hAnsi="Arial" w:cs="Arial"/>
        </w:rPr>
      </w:pPr>
      <w:r w:rsidRPr="002739D7">
        <w:rPr>
          <w:rFonts w:ascii="Arial" w:eastAsiaTheme="minorEastAsia" w:hAnsi="Arial" w:cs="Arial"/>
        </w:rPr>
        <w:t>=</w:t>
      </w:r>
      <w:r>
        <w:rPr>
          <w:rFonts w:ascii="Arial" w:eastAsiaTheme="minorEastAsia" w:hAnsi="Arial" w:cs="Arial"/>
        </w:rPr>
        <w:t xml:space="preserve">   </w:t>
      </w:r>
      <w:r w:rsidRPr="002739D7">
        <w:rPr>
          <w:rFonts w:ascii="Arial" w:eastAsiaTheme="minorEastAsia" w:hAnsi="Arial" w:cs="Arial"/>
        </w:rPr>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8 g</m:t>
            </m:r>
          </m:num>
          <m:den>
            <m:r>
              <w:rPr>
                <w:rFonts w:ascii="Cambria Math" w:eastAsiaTheme="minorEastAsia" w:hAnsi="Cambria Math" w:cs="Arial"/>
                <w:sz w:val="28"/>
                <w:szCs w:val="28"/>
              </w:rPr>
              <m:t>300 g</m:t>
            </m:r>
          </m:den>
        </m:f>
        <m:r>
          <w:rPr>
            <w:rFonts w:ascii="Cambria Math" w:eastAsiaTheme="minorEastAsia" w:hAnsi="Cambria Math" w:cs="Arial"/>
            <w:sz w:val="28"/>
            <w:szCs w:val="28"/>
          </w:rPr>
          <m:t xml:space="preserve"> </m:t>
        </m:r>
      </m:oMath>
      <w:r w:rsidRPr="00C62F6E">
        <w:rPr>
          <w:rFonts w:ascii="Arial" w:eastAsiaTheme="minorEastAsia" w:hAnsi="Arial" w:cs="Arial"/>
        </w:rPr>
        <w:t>×</w:t>
      </w:r>
      <w:r>
        <w:rPr>
          <w:rFonts w:ascii="Arial" w:eastAsiaTheme="minorEastAsia" w:hAnsi="Arial" w:cs="Arial"/>
        </w:rPr>
        <w:t xml:space="preserve"> 70,295 </w:t>
      </w:r>
      <w:r w:rsidRPr="00C62F6E">
        <w:rPr>
          <w:rFonts w:ascii="Arial" w:eastAsiaTheme="minorEastAsia" w:hAnsi="Arial" w:cs="Arial"/>
        </w:rPr>
        <w:t>g</w:t>
      </w:r>
      <w:r>
        <w:rPr>
          <w:rFonts w:ascii="Arial" w:eastAsiaTheme="minorEastAsia" w:hAnsi="Arial" w:cs="Arial"/>
        </w:rPr>
        <w:t xml:space="preserve"> </w:t>
      </w:r>
      <w:r w:rsidRPr="002739D7">
        <w:rPr>
          <w:rFonts w:ascii="Arial" w:eastAsiaTheme="minorEastAsia" w:hAnsi="Arial" w:cs="Arial"/>
        </w:rPr>
        <w:t xml:space="preserve">= </w:t>
      </w:r>
      <w:r>
        <w:rPr>
          <w:rFonts w:ascii="Arial" w:eastAsiaTheme="minorEastAsia" w:hAnsi="Arial" w:cs="Arial"/>
        </w:rPr>
        <w:t>1</w:t>
      </w:r>
      <w:proofErr w:type="gramStart"/>
      <w:r>
        <w:rPr>
          <w:rFonts w:ascii="Arial" w:eastAsiaTheme="minorEastAsia" w:hAnsi="Arial" w:cs="Arial"/>
        </w:rPr>
        <w:t>,8745</w:t>
      </w:r>
      <w:proofErr w:type="gramEnd"/>
      <w:r>
        <w:rPr>
          <w:rFonts w:ascii="Arial" w:eastAsiaTheme="minorEastAsia" w:hAnsi="Arial" w:cs="Arial"/>
        </w:rPr>
        <w:t xml:space="preserve"> </w:t>
      </w:r>
      <w:r w:rsidRPr="002739D7">
        <w:rPr>
          <w:rFonts w:ascii="Arial" w:eastAsiaTheme="minorEastAsia" w:hAnsi="Arial" w:cs="Arial"/>
        </w:rPr>
        <w:t xml:space="preserve">g </w:t>
      </w:r>
      <w:r>
        <w:rPr>
          <w:rFonts w:ascii="Arial" w:eastAsiaTheme="minorEastAsia" w:hAnsi="Arial" w:cs="Arial"/>
        </w:rPr>
        <w:t xml:space="preserve"> </w:t>
      </w:r>
      <w:r>
        <w:rPr>
          <w:rFonts w:ascii="Arial" w:eastAsiaTheme="minorEastAsia" w:hAnsi="Arial" w:cs="Arial"/>
        </w:rPr>
        <w:tab/>
      </w:r>
    </w:p>
    <w:p w:rsidR="00493F86" w:rsidRPr="007A056B" w:rsidRDefault="00493F86" w:rsidP="00493F86">
      <w:pPr>
        <w:spacing w:line="360" w:lineRule="auto"/>
        <w:jc w:val="both"/>
        <w:rPr>
          <w:rFonts w:ascii="Arial" w:eastAsiaTheme="minorEastAsia" w:hAnsi="Arial" w:cs="Arial"/>
          <w:sz w:val="22"/>
          <w:szCs w:val="22"/>
        </w:rPr>
      </w:pPr>
      <w:r w:rsidRPr="007A056B">
        <w:rPr>
          <w:rFonts w:ascii="Arial" w:eastAsiaTheme="minorEastAsia" w:hAnsi="Arial" w:cs="Arial"/>
          <w:sz w:val="22"/>
          <w:szCs w:val="22"/>
        </w:rPr>
        <w:t>Konversi untuk tikus putih = 0,018</w:t>
      </w:r>
    </w:p>
    <w:p w:rsidR="00493F86" w:rsidRPr="007A056B" w:rsidRDefault="00493F86" w:rsidP="00493F86">
      <w:pPr>
        <w:spacing w:line="360" w:lineRule="auto"/>
        <w:jc w:val="both"/>
        <w:rPr>
          <w:rFonts w:ascii="Arial" w:eastAsiaTheme="minorEastAsia" w:hAnsi="Arial" w:cs="Arial"/>
          <w:sz w:val="22"/>
          <w:szCs w:val="22"/>
        </w:rPr>
      </w:pPr>
      <w:r w:rsidRPr="007A056B">
        <w:rPr>
          <w:rFonts w:ascii="Arial" w:eastAsiaTheme="minorEastAsia" w:hAnsi="Arial" w:cs="Arial"/>
          <w:sz w:val="22"/>
          <w:szCs w:val="22"/>
        </w:rPr>
        <w:t>Dosis Ekstrak Etanol Daun Afrika untuk tikus = 0,018 × 1</w:t>
      </w:r>
      <w:proofErr w:type="gramStart"/>
      <w:r w:rsidRPr="007A056B">
        <w:rPr>
          <w:rFonts w:ascii="Arial" w:eastAsiaTheme="minorEastAsia" w:hAnsi="Arial" w:cs="Arial"/>
          <w:sz w:val="22"/>
          <w:szCs w:val="22"/>
        </w:rPr>
        <w:t>,8745</w:t>
      </w:r>
      <w:proofErr w:type="gramEnd"/>
      <w:r w:rsidRPr="007A056B">
        <w:rPr>
          <w:rFonts w:ascii="Arial" w:eastAsiaTheme="minorEastAsia" w:hAnsi="Arial" w:cs="Arial"/>
          <w:sz w:val="22"/>
          <w:szCs w:val="22"/>
        </w:rPr>
        <w:t xml:space="preserve"> g = 0,0337</w:t>
      </w:r>
      <w:r w:rsidRPr="007A056B">
        <w:rPr>
          <w:rFonts w:ascii="Arial" w:eastAsiaTheme="minorEastAsia" w:hAnsi="Arial" w:cs="Arial"/>
          <w:i/>
          <w:sz w:val="22"/>
          <w:szCs w:val="22"/>
        </w:rPr>
        <w:t xml:space="preserve"> </w:t>
      </w:r>
      <w:r w:rsidRPr="007A056B">
        <w:rPr>
          <w:rFonts w:ascii="Arial" w:eastAsiaTheme="minorEastAsia" w:hAnsi="Arial" w:cs="Arial"/>
          <w:sz w:val="22"/>
          <w:szCs w:val="22"/>
        </w:rPr>
        <w:t>g</w:t>
      </w:r>
    </w:p>
    <w:p w:rsidR="00493F86" w:rsidRPr="007A056B" w:rsidRDefault="00493F86" w:rsidP="00493F86">
      <w:pPr>
        <w:spacing w:line="360" w:lineRule="auto"/>
        <w:jc w:val="both"/>
        <w:rPr>
          <w:rFonts w:ascii="Arial" w:eastAsiaTheme="minorEastAsia" w:hAnsi="Arial" w:cs="Arial"/>
          <w:sz w:val="22"/>
          <w:szCs w:val="22"/>
        </w:rPr>
      </w:pPr>
      <w:r w:rsidRPr="007A056B">
        <w:rPr>
          <w:rFonts w:ascii="Arial" w:eastAsiaTheme="minorEastAsia" w:hAnsi="Arial" w:cs="Arial"/>
          <w:sz w:val="22"/>
          <w:szCs w:val="22"/>
        </w:rPr>
        <w:t xml:space="preserve">Penggunaan Daun Insulin sebagai penurun kadar glukosa darah dalam kehidupan sehari-hari diberikan dalam bentuk rebusan sebanyak 7 gram </w:t>
      </w:r>
      <w:proofErr w:type="gramStart"/>
      <w:r w:rsidRPr="007A056B">
        <w:rPr>
          <w:rFonts w:ascii="Arial" w:eastAsiaTheme="minorEastAsia" w:hAnsi="Arial" w:cs="Arial"/>
          <w:sz w:val="22"/>
          <w:szCs w:val="22"/>
        </w:rPr>
        <w:t>daun  insulin</w:t>
      </w:r>
      <w:proofErr w:type="gramEnd"/>
      <w:r w:rsidRPr="007A056B">
        <w:rPr>
          <w:rFonts w:ascii="Arial" w:eastAsiaTheme="minorEastAsia" w:hAnsi="Arial" w:cs="Arial"/>
          <w:sz w:val="22"/>
          <w:szCs w:val="22"/>
        </w:rPr>
        <w:t>.</w:t>
      </w:r>
    </w:p>
    <w:p w:rsidR="00493F86" w:rsidRPr="007A056B" w:rsidRDefault="00493F86" w:rsidP="00493F86">
      <w:pPr>
        <w:spacing w:line="360" w:lineRule="auto"/>
        <w:jc w:val="both"/>
        <w:rPr>
          <w:rFonts w:ascii="Arial" w:eastAsiaTheme="minorEastAsia" w:hAnsi="Arial" w:cs="Arial"/>
          <w:sz w:val="22"/>
          <w:szCs w:val="22"/>
        </w:rPr>
      </w:pPr>
      <w:r w:rsidRPr="007A056B">
        <w:rPr>
          <w:rFonts w:ascii="Arial" w:eastAsiaTheme="minorEastAsia" w:hAnsi="Arial" w:cs="Arial"/>
          <w:sz w:val="22"/>
          <w:szCs w:val="22"/>
        </w:rPr>
        <w:t>300 g Daun Insulin menghasilkan ekstrak 60,026 g</w:t>
      </w:r>
    </w:p>
    <w:p w:rsidR="00493F86" w:rsidRPr="007A056B" w:rsidRDefault="00493F86" w:rsidP="00493F86">
      <w:pPr>
        <w:spacing w:line="360" w:lineRule="auto"/>
        <w:jc w:val="both"/>
        <w:rPr>
          <w:rFonts w:ascii="Arial" w:eastAsiaTheme="minorEastAsia" w:hAnsi="Arial" w:cs="Arial"/>
          <w:sz w:val="22"/>
          <w:szCs w:val="22"/>
        </w:rPr>
      </w:pPr>
      <w:r w:rsidRPr="007A056B">
        <w:rPr>
          <w:rFonts w:ascii="Arial" w:eastAsiaTheme="minorEastAsia" w:hAnsi="Arial" w:cs="Arial"/>
          <w:sz w:val="22"/>
          <w:szCs w:val="22"/>
        </w:rPr>
        <w:t xml:space="preserve">Dosis Ekstrak Daun Insulin pada </w:t>
      </w:r>
      <w:proofErr w:type="gramStart"/>
      <w:r w:rsidRPr="007A056B">
        <w:rPr>
          <w:rFonts w:ascii="Arial" w:eastAsiaTheme="minorEastAsia" w:hAnsi="Arial" w:cs="Arial"/>
          <w:sz w:val="22"/>
          <w:szCs w:val="22"/>
        </w:rPr>
        <w:t>manusia :</w:t>
      </w:r>
      <w:proofErr w:type="gramEnd"/>
    </w:p>
    <w:p w:rsidR="00493F86" w:rsidRPr="007A056B" w:rsidRDefault="00493F86" w:rsidP="00493F86">
      <w:pPr>
        <w:tabs>
          <w:tab w:val="left" w:pos="3552"/>
        </w:tabs>
        <w:spacing w:before="360" w:after="240"/>
        <w:jc w:val="both"/>
        <w:rPr>
          <w:rFonts w:ascii="Arial" w:hAnsi="Arial" w:cs="Arial"/>
          <w:sz w:val="22"/>
          <w:szCs w:val="22"/>
          <w:lang w:val="id-ID"/>
        </w:rPr>
      </w:pPr>
      <w:r w:rsidRPr="007A056B">
        <w:rPr>
          <w:rFonts w:ascii="Arial" w:hAnsi="Arial" w:cs="Arial"/>
          <w:noProof/>
          <w:sz w:val="22"/>
          <w:szCs w:val="22"/>
          <w:lang w:val="id-ID" w:eastAsia="id-ID"/>
        </w:rPr>
        <w:lastRenderedPageBreak/>
        <mc:AlternateContent>
          <mc:Choice Requires="wps">
            <w:drawing>
              <wp:anchor distT="0" distB="0" distL="114300" distR="114300" simplePos="0" relativeHeight="251678720" behindDoc="0" locked="0" layoutInCell="1" allowOverlap="1" wp14:anchorId="043091A3" wp14:editId="564FC9A5">
                <wp:simplePos x="0" y="0"/>
                <wp:positionH relativeFrom="column">
                  <wp:posOffset>160020</wp:posOffset>
                </wp:positionH>
                <wp:positionV relativeFrom="paragraph">
                  <wp:posOffset>50800</wp:posOffset>
                </wp:positionV>
                <wp:extent cx="1979930" cy="609600"/>
                <wp:effectExtent l="0" t="0" r="1270" b="0"/>
                <wp:wrapNone/>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428" w:rsidRPr="007A056B" w:rsidRDefault="007E1428" w:rsidP="00493F86">
                            <w:pPr>
                              <w:jc w:val="center"/>
                              <w:rPr>
                                <w:rFonts w:ascii="Arial" w:hAnsi="Arial" w:cs="Arial"/>
                                <w:sz w:val="22"/>
                                <w:szCs w:val="22"/>
                                <w:lang w:val="id-ID"/>
                              </w:rPr>
                            </w:pPr>
                            <w:r w:rsidRPr="007A056B">
                              <w:rPr>
                                <w:rFonts w:ascii="Arial" w:hAnsi="Arial" w:cs="Arial"/>
                                <w:sz w:val="22"/>
                                <w:szCs w:val="22"/>
                                <w:lang w:val="id-ID"/>
                              </w:rPr>
                              <w:t>Dosis Empiris dimasyarakat</w:t>
                            </w:r>
                          </w:p>
                          <w:p w:rsidR="007E1428" w:rsidRDefault="007E1428" w:rsidP="00493F86">
                            <w:pPr>
                              <w:jc w:val="center"/>
                              <w:rPr>
                                <w:rFonts w:ascii="Arial" w:hAnsi="Arial" w:cs="Arial"/>
                                <w:sz w:val="22"/>
                                <w:szCs w:val="22"/>
                                <w:lang w:val="en-US"/>
                              </w:rPr>
                            </w:pPr>
                          </w:p>
                          <w:p w:rsidR="007E1428" w:rsidRPr="007A056B" w:rsidRDefault="007E1428" w:rsidP="00493F86">
                            <w:pPr>
                              <w:jc w:val="center"/>
                              <w:rPr>
                                <w:rFonts w:ascii="Arial" w:hAnsi="Arial" w:cs="Arial"/>
                                <w:sz w:val="22"/>
                                <w:szCs w:val="22"/>
                                <w:lang w:val="id-ID"/>
                              </w:rPr>
                            </w:pPr>
                            <w:r w:rsidRPr="007A056B">
                              <w:rPr>
                                <w:rFonts w:ascii="Arial" w:hAnsi="Arial" w:cs="Arial"/>
                                <w:sz w:val="22"/>
                                <w:szCs w:val="22"/>
                                <w:lang w:val="id-ID"/>
                              </w:rPr>
                              <w:t>Berat Simplisia yang digunakan</w:t>
                            </w:r>
                          </w:p>
                        </w:txbxContent>
                      </wps:txbx>
                      <wps:bodyPr rot="0" vert="horz" wrap="square" lIns="3600" tIns="3600" rIns="3600" bIns="3600" anchor="t" anchorCtr="0" upright="1">
                        <a:noAutofit/>
                      </wps:bodyPr>
                    </wps:wsp>
                  </a:graphicData>
                </a:graphic>
              </wp:anchor>
            </w:drawing>
          </mc:Choice>
          <mc:Fallback>
            <w:pict>
              <v:shape id="_x0000_s1036" type="#_x0000_t202" style="position:absolute;left:0;text-align:left;margin-left:12.6pt;margin-top:4pt;width:155.9pt;height:4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" filled="f" stroked="f">
                <v:textbox inset=".1mm,.1mm,.1mm,.1mm">
                  <w:txbxContent>
                    <w:p w:rsidR="00493F86" w:rsidRPr="007A056B" w:rsidRDefault="00493F86" w:rsidP="00493F86">
                      <w:pPr>
                        <w:jc w:val="center"/>
                        <w:rPr>
                          <w:rFonts w:ascii="Arial" w:hAnsi="Arial" w:cs="Arial"/>
                          <w:sz w:val="22"/>
                          <w:szCs w:val="22"/>
                          <w:lang w:val="id-ID"/>
                        </w:rPr>
                      </w:pPr>
                      <w:r w:rsidRPr="007A056B">
                        <w:rPr>
                          <w:rFonts w:ascii="Arial" w:hAnsi="Arial" w:cs="Arial"/>
                          <w:sz w:val="22"/>
                          <w:szCs w:val="22"/>
                          <w:lang w:val="id-ID"/>
                        </w:rPr>
                        <w:t>Dosis Empiris dimasyarakat</w:t>
                      </w:r>
                    </w:p>
                    <w:p w:rsidR="00493F86" w:rsidRDefault="00493F86" w:rsidP="00493F86">
                      <w:pPr>
                        <w:jc w:val="center"/>
                        <w:rPr>
                          <w:rFonts w:ascii="Arial" w:hAnsi="Arial" w:cs="Arial"/>
                          <w:sz w:val="22"/>
                          <w:szCs w:val="22"/>
                          <w:lang w:val="en-US"/>
                        </w:rPr>
                      </w:pPr>
                    </w:p>
                    <w:p w:rsidR="00493F86" w:rsidRPr="007A056B" w:rsidRDefault="00493F86" w:rsidP="00493F86">
                      <w:pPr>
                        <w:jc w:val="center"/>
                        <w:rPr>
                          <w:rFonts w:ascii="Arial" w:hAnsi="Arial" w:cs="Arial"/>
                          <w:sz w:val="22"/>
                          <w:szCs w:val="22"/>
                          <w:lang w:val="id-ID"/>
                        </w:rPr>
                      </w:pPr>
                      <w:r w:rsidRPr="007A056B">
                        <w:rPr>
                          <w:rFonts w:ascii="Arial" w:hAnsi="Arial" w:cs="Arial"/>
                          <w:sz w:val="22"/>
                          <w:szCs w:val="22"/>
                          <w:lang w:val="id-ID"/>
                        </w:rPr>
                        <w:t>Berat Simplisia yang digunakan</w:t>
                      </w:r>
                    </w:p>
                  </w:txbxContent>
                </v:textbox>
              </v:shape>
            </w:pict>
          </mc:Fallback>
        </mc:AlternateContent>
      </w:r>
      <w:r w:rsidRPr="007A056B">
        <w:rPr>
          <w:rFonts w:ascii="Arial" w:hAnsi="Arial" w:cs="Arial"/>
          <w:noProof/>
          <w:sz w:val="22"/>
          <w:szCs w:val="22"/>
          <w:lang w:val="id-ID" w:eastAsia="id-ID"/>
        </w:rPr>
        <mc:AlternateContent>
          <mc:Choice Requires="wps">
            <w:drawing>
              <wp:anchor distT="0" distB="0" distL="114300" distR="114300" simplePos="0" relativeHeight="251679744" behindDoc="0" locked="0" layoutInCell="1" allowOverlap="1" wp14:anchorId="4DF797F5" wp14:editId="2E8D63C1">
                <wp:simplePos x="0" y="0"/>
                <wp:positionH relativeFrom="column">
                  <wp:posOffset>160020</wp:posOffset>
                </wp:positionH>
                <wp:positionV relativeFrom="paragraph">
                  <wp:posOffset>292100</wp:posOffset>
                </wp:positionV>
                <wp:extent cx="1908175" cy="0"/>
                <wp:effectExtent l="0" t="0" r="34925" b="19050"/>
                <wp:wrapNone/>
                <wp:docPr id="3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8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7" o:spid="_x0000_s1026" type="#_x0000_t32" style="position:absolute;margin-left:12.6pt;margin-top:23pt;width:150.25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hY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"/>
            </w:pict>
          </mc:Fallback>
        </mc:AlternateContent>
      </w:r>
      <w:r w:rsidRPr="007A056B">
        <w:rPr>
          <w:rFonts w:ascii="Arial" w:hAnsi="Arial" w:cs="Arial"/>
          <w:sz w:val="22"/>
          <w:szCs w:val="22"/>
          <w:lang w:val="id-ID"/>
        </w:rPr>
        <w:t xml:space="preserve">         </w:t>
      </w:r>
      <w:r w:rsidRPr="007A056B">
        <w:rPr>
          <w:rFonts w:ascii="Arial" w:hAnsi="Arial" w:cs="Arial"/>
          <w:sz w:val="22"/>
          <w:szCs w:val="22"/>
          <w:lang w:val="id-ID"/>
        </w:rPr>
        <w:tab/>
      </w:r>
    </w:p>
    <w:p w:rsidR="00493F86" w:rsidRPr="00BE6578" w:rsidRDefault="00493F86" w:rsidP="00493F86">
      <w:pPr>
        <w:tabs>
          <w:tab w:val="left" w:pos="3552"/>
        </w:tabs>
        <w:spacing w:line="360" w:lineRule="auto"/>
        <w:jc w:val="both"/>
        <w:rPr>
          <w:rFonts w:ascii="Arial" w:eastAsiaTheme="minorEastAsia" w:hAnsi="Arial" w:cs="Arial"/>
          <w:sz w:val="22"/>
          <w:szCs w:val="22"/>
        </w:rPr>
      </w:pPr>
      <w:r>
        <w:rPr>
          <w:rFonts w:ascii="Arial" w:eastAsiaTheme="minorEastAsia" w:hAnsi="Arial" w:cs="Arial"/>
        </w:rPr>
        <w:t>=</w:t>
      </w:r>
      <w:r>
        <w:rPr>
          <w:rFonts w:ascii="Arial" w:eastAsiaTheme="minorEastAsia" w:hAnsi="Arial" w:cs="Arial"/>
        </w:rPr>
        <w:tab/>
        <w:t xml:space="preserve">x </w:t>
      </w:r>
      <w:r w:rsidRPr="00BE6578">
        <w:rPr>
          <w:rFonts w:ascii="Arial" w:eastAsiaTheme="minorEastAsia" w:hAnsi="Arial" w:cs="Arial"/>
          <w:sz w:val="22"/>
          <w:szCs w:val="22"/>
        </w:rPr>
        <w:t>Berat Hasil Ekstrak</w:t>
      </w:r>
    </w:p>
    <w:p w:rsidR="00493F86" w:rsidRDefault="00493F86" w:rsidP="00493F86">
      <w:pPr>
        <w:spacing w:line="360" w:lineRule="auto"/>
        <w:jc w:val="both"/>
        <w:rPr>
          <w:rFonts w:ascii="Arial" w:eastAsiaTheme="minorEastAsia" w:hAnsi="Arial" w:cs="Arial"/>
        </w:rPr>
      </w:pPr>
      <w:r>
        <w:rPr>
          <w:rFonts w:ascii="Arial" w:eastAsiaTheme="minorEastAsia" w:hAnsi="Arial" w:cs="Arial"/>
        </w:rPr>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7 g</m:t>
            </m:r>
          </m:num>
          <m:den>
            <m:r>
              <w:rPr>
                <w:rFonts w:ascii="Cambria Math" w:eastAsiaTheme="minorEastAsia" w:hAnsi="Cambria Math" w:cs="Arial"/>
                <w:sz w:val="28"/>
                <w:szCs w:val="28"/>
              </w:rPr>
              <m:t>300 g</m:t>
            </m:r>
          </m:den>
        </m:f>
        <m:r>
          <w:rPr>
            <w:rFonts w:ascii="Cambria Math" w:eastAsiaTheme="minorEastAsia" w:hAnsi="Cambria Math" w:cs="Arial"/>
            <w:sz w:val="28"/>
            <w:szCs w:val="28"/>
          </w:rPr>
          <m:t xml:space="preserve"> </m:t>
        </m:r>
      </m:oMath>
      <w:r w:rsidRPr="00C62F6E">
        <w:rPr>
          <w:rFonts w:ascii="Arial" w:eastAsiaTheme="minorEastAsia" w:hAnsi="Arial" w:cs="Arial"/>
        </w:rPr>
        <w:t>×</w:t>
      </w:r>
      <w:r>
        <w:rPr>
          <w:rFonts w:ascii="Arial" w:eastAsiaTheme="minorEastAsia" w:hAnsi="Arial" w:cs="Arial"/>
        </w:rPr>
        <w:t xml:space="preserve"> 60,026 g = 1</w:t>
      </w:r>
      <w:proofErr w:type="gramStart"/>
      <w:r>
        <w:rPr>
          <w:rFonts w:ascii="Arial" w:eastAsiaTheme="minorEastAsia" w:hAnsi="Arial" w:cs="Arial"/>
        </w:rPr>
        <w:t>,4006</w:t>
      </w:r>
      <w:proofErr w:type="gramEnd"/>
      <w:r w:rsidRPr="00C62F6E">
        <w:rPr>
          <w:rFonts w:ascii="Arial" w:eastAsiaTheme="minorEastAsia" w:hAnsi="Arial" w:cs="Arial"/>
        </w:rPr>
        <w:t xml:space="preserve"> g</w:t>
      </w:r>
      <w:r>
        <w:rPr>
          <w:rFonts w:ascii="Arial" w:eastAsiaTheme="minorEastAsia" w:hAnsi="Arial" w:cs="Arial"/>
        </w:rPr>
        <w:t xml:space="preserve"> </w:t>
      </w:r>
    </w:p>
    <w:p w:rsidR="00493F86" w:rsidRPr="00BE6578" w:rsidRDefault="00493F86" w:rsidP="00493F86">
      <w:pPr>
        <w:spacing w:line="360" w:lineRule="auto"/>
        <w:jc w:val="both"/>
        <w:rPr>
          <w:rFonts w:ascii="Arial" w:eastAsiaTheme="minorEastAsia" w:hAnsi="Arial" w:cs="Arial"/>
          <w:sz w:val="22"/>
          <w:szCs w:val="22"/>
        </w:rPr>
      </w:pPr>
      <w:r w:rsidRPr="00BE6578">
        <w:rPr>
          <w:rFonts w:ascii="Arial" w:eastAsiaTheme="minorEastAsia" w:hAnsi="Arial" w:cs="Arial"/>
          <w:sz w:val="22"/>
          <w:szCs w:val="22"/>
        </w:rPr>
        <w:t>Konversi untuk tikus putih = 0,018</w:t>
      </w:r>
    </w:p>
    <w:p w:rsidR="00493F86" w:rsidRPr="00BE6578" w:rsidRDefault="00493F86" w:rsidP="00493F86">
      <w:pPr>
        <w:spacing w:line="360" w:lineRule="auto"/>
        <w:jc w:val="both"/>
        <w:rPr>
          <w:rFonts w:ascii="Arial" w:eastAsiaTheme="minorEastAsia" w:hAnsi="Arial" w:cs="Arial"/>
          <w:sz w:val="22"/>
          <w:szCs w:val="22"/>
        </w:rPr>
      </w:pPr>
      <w:r w:rsidRPr="00BE6578">
        <w:rPr>
          <w:rFonts w:ascii="Arial" w:eastAsiaTheme="minorEastAsia" w:hAnsi="Arial" w:cs="Arial"/>
          <w:sz w:val="22"/>
          <w:szCs w:val="22"/>
        </w:rPr>
        <w:t>Dosis Ekstrak Etanol Daun Insulin untuk tikus = 0,018 × 1</w:t>
      </w:r>
      <w:proofErr w:type="gramStart"/>
      <w:r w:rsidRPr="00BE6578">
        <w:rPr>
          <w:rFonts w:ascii="Arial" w:eastAsiaTheme="minorEastAsia" w:hAnsi="Arial" w:cs="Arial"/>
          <w:sz w:val="22"/>
          <w:szCs w:val="22"/>
        </w:rPr>
        <w:t>,4006</w:t>
      </w:r>
      <w:proofErr w:type="gramEnd"/>
      <w:r w:rsidRPr="00BE6578">
        <w:rPr>
          <w:rFonts w:ascii="Arial" w:eastAsiaTheme="minorEastAsia" w:hAnsi="Arial" w:cs="Arial"/>
          <w:sz w:val="22"/>
          <w:szCs w:val="22"/>
        </w:rPr>
        <w:t xml:space="preserve"> g = 0,0252 g</w:t>
      </w:r>
    </w:p>
    <w:p w:rsidR="00493F86" w:rsidRPr="00BE6578" w:rsidRDefault="00493F86" w:rsidP="00493F86">
      <w:pPr>
        <w:spacing w:line="360" w:lineRule="auto"/>
        <w:jc w:val="both"/>
        <w:rPr>
          <w:rFonts w:ascii="Arial" w:eastAsiaTheme="minorEastAsia" w:hAnsi="Arial" w:cs="Arial"/>
          <w:sz w:val="22"/>
          <w:szCs w:val="22"/>
        </w:rPr>
      </w:pPr>
      <w:r w:rsidRPr="00BE6578">
        <w:rPr>
          <w:rFonts w:ascii="Arial" w:eastAsiaTheme="minorEastAsia" w:hAnsi="Arial" w:cs="Arial"/>
          <w:sz w:val="22"/>
          <w:szCs w:val="22"/>
        </w:rPr>
        <w:t>Maka, dosis Ekstrak Etanol Daun Afrika dan Ekstrak Etanol Daun Insulin yang diujikan:</w:t>
      </w:r>
    </w:p>
    <w:p w:rsidR="00493F86" w:rsidRPr="0069791A" w:rsidRDefault="00493F86" w:rsidP="00493F86">
      <w:pPr>
        <w:pStyle w:val="ListParagraph"/>
        <w:numPr>
          <w:ilvl w:val="0"/>
          <w:numId w:val="7"/>
        </w:numPr>
        <w:spacing w:after="0" w:line="360" w:lineRule="auto"/>
        <w:jc w:val="both"/>
        <w:rPr>
          <w:rFonts w:ascii="Arial" w:eastAsiaTheme="minorEastAsia" w:hAnsi="Arial" w:cs="Arial"/>
        </w:rPr>
      </w:pPr>
      <w:r w:rsidRPr="0069791A">
        <w:rPr>
          <w:rFonts w:ascii="Arial" w:eastAsiaTheme="minorEastAsia" w:hAnsi="Arial" w:cs="Arial"/>
        </w:rPr>
        <w:t xml:space="preserve">Dosis I (Kombinasi Ekstrak Etanol Daun Afrika </w:t>
      </w:r>
      <w:r>
        <w:rPr>
          <w:rFonts w:ascii="Arial" w:eastAsiaTheme="minorEastAsia" w:hAnsi="Arial" w:cs="Arial"/>
        </w:rPr>
        <w:t>0,0168</w:t>
      </w:r>
      <w:r w:rsidRPr="0069791A">
        <w:rPr>
          <w:rFonts w:ascii="Arial" w:eastAsiaTheme="minorEastAsia" w:hAnsi="Arial" w:cs="Arial"/>
          <w:i/>
        </w:rPr>
        <w:t xml:space="preserve"> </w:t>
      </w:r>
      <w:r w:rsidRPr="0069791A">
        <w:rPr>
          <w:rFonts w:ascii="Arial" w:eastAsiaTheme="minorEastAsia" w:hAnsi="Arial" w:cs="Arial"/>
        </w:rPr>
        <w:t>g dan Ekstrak Etanol Daun Insulin</w:t>
      </w:r>
      <w:r>
        <w:rPr>
          <w:rFonts w:ascii="Arial" w:eastAsiaTheme="minorEastAsia" w:hAnsi="Arial" w:cs="Arial"/>
        </w:rPr>
        <w:t xml:space="preserve"> 0,0252</w:t>
      </w:r>
      <w:r w:rsidRPr="0069791A">
        <w:rPr>
          <w:rFonts w:ascii="Arial" w:eastAsiaTheme="minorEastAsia" w:hAnsi="Arial" w:cs="Arial"/>
        </w:rPr>
        <w:t xml:space="preserve"> g)</w:t>
      </w:r>
    </w:p>
    <w:p w:rsidR="00493F86" w:rsidRPr="0069791A" w:rsidRDefault="00493F86" w:rsidP="00493F86">
      <w:pPr>
        <w:spacing w:line="360" w:lineRule="auto"/>
        <w:ind w:firstLine="720"/>
        <w:jc w:val="both"/>
        <w:rPr>
          <w:rFonts w:ascii="Arial" w:eastAsiaTheme="minorEastAsia" w:hAnsi="Arial" w:cs="Arial"/>
        </w:rPr>
      </w:pPr>
      <w:r w:rsidRPr="00BE6578">
        <w:rPr>
          <w:rFonts w:ascii="Arial" w:eastAsiaTheme="minorEastAsia" w:hAnsi="Arial" w:cs="Arial"/>
          <w:sz w:val="22"/>
          <w:szCs w:val="22"/>
        </w:rPr>
        <w:t xml:space="preserve">Maka </w:t>
      </w:r>
      <w:r w:rsidRPr="00BE6578">
        <w:rPr>
          <w:rFonts w:ascii="Arial" w:eastAsiaTheme="minorEastAsia" w:hAnsi="Arial" w:cs="Arial"/>
          <w:sz w:val="22"/>
          <w:szCs w:val="22"/>
        </w:rPr>
        <w:tab/>
        <w:t>Ekstrak Etanol Daun Afrika</w:t>
      </w:r>
      <w:r w:rsidRPr="0069791A">
        <w:rPr>
          <w:rFonts w:ascii="Arial" w:eastAsiaTheme="minorEastAsia" w:hAnsi="Arial" w:cs="Arial"/>
        </w:rPr>
        <w:t xml:space="preserve"> =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10 ml</m:t>
            </m:r>
          </m:num>
          <m:den>
            <m:r>
              <w:rPr>
                <w:rFonts w:ascii="Cambria Math" w:eastAsiaTheme="minorEastAsia" w:hAnsi="Cambria Math" w:cs="Arial"/>
                <w:sz w:val="28"/>
                <w:szCs w:val="28"/>
              </w:rPr>
              <m:t>2 ml</m:t>
            </m:r>
          </m:den>
        </m:f>
        <m:r>
          <w:rPr>
            <w:rFonts w:ascii="Cambria Math" w:eastAsiaTheme="minorEastAsia" w:hAnsi="Cambria Math" w:cs="Arial"/>
            <w:sz w:val="28"/>
            <w:szCs w:val="28"/>
          </w:rPr>
          <m:t xml:space="preserve"> </m:t>
        </m:r>
      </m:oMath>
      <w:r w:rsidRPr="00C62F6E">
        <w:rPr>
          <w:rFonts w:ascii="Arial" w:eastAsiaTheme="minorEastAsia" w:hAnsi="Arial" w:cs="Arial"/>
        </w:rPr>
        <w:t>×</w:t>
      </w:r>
      <w:r>
        <w:rPr>
          <w:rFonts w:ascii="Arial" w:eastAsiaTheme="minorEastAsia" w:hAnsi="Arial" w:cs="Arial"/>
        </w:rPr>
        <w:t xml:space="preserve"> </w:t>
      </w:r>
      <w:r w:rsidRPr="00BE6578">
        <w:rPr>
          <w:rFonts w:ascii="Arial" w:eastAsiaTheme="minorEastAsia" w:hAnsi="Arial" w:cs="Arial"/>
          <w:sz w:val="22"/>
          <w:szCs w:val="22"/>
        </w:rPr>
        <w:t>0</w:t>
      </w:r>
      <w:proofErr w:type="gramStart"/>
      <w:r w:rsidRPr="00BE6578">
        <w:rPr>
          <w:rFonts w:ascii="Arial" w:eastAsiaTheme="minorEastAsia" w:hAnsi="Arial" w:cs="Arial"/>
          <w:sz w:val="22"/>
          <w:szCs w:val="22"/>
        </w:rPr>
        <w:t>,0168</w:t>
      </w:r>
      <w:proofErr w:type="gramEnd"/>
      <w:r w:rsidRPr="00BE6578">
        <w:rPr>
          <w:rFonts w:ascii="Arial" w:eastAsiaTheme="minorEastAsia" w:hAnsi="Arial" w:cs="Arial"/>
          <w:sz w:val="22"/>
          <w:szCs w:val="22"/>
        </w:rPr>
        <w:t xml:space="preserve"> g = 0,0840 g</w:t>
      </w:r>
    </w:p>
    <w:p w:rsidR="00493F86" w:rsidRPr="006A28B5" w:rsidRDefault="00493F86" w:rsidP="00493F86">
      <w:pPr>
        <w:pStyle w:val="ListParagraph"/>
        <w:spacing w:after="0" w:line="360" w:lineRule="auto"/>
        <w:ind w:firstLine="720"/>
        <w:jc w:val="both"/>
        <w:rPr>
          <w:rFonts w:ascii="Arial" w:eastAsiaTheme="minorEastAsia" w:hAnsi="Arial" w:cs="Arial"/>
          <w:sz w:val="28"/>
          <w:szCs w:val="28"/>
        </w:rPr>
      </w:pPr>
      <w:r>
        <w:rPr>
          <w:rFonts w:ascii="Arial" w:eastAsiaTheme="minorEastAsia" w:hAnsi="Arial" w:cs="Arial"/>
        </w:rPr>
        <w:t xml:space="preserve">Ekstrak Etanol Daun Insulin =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10 ml</m:t>
            </m:r>
          </m:num>
          <m:den>
            <m:r>
              <w:rPr>
                <w:rFonts w:ascii="Cambria Math" w:eastAsiaTheme="minorEastAsia" w:hAnsi="Cambria Math" w:cs="Arial"/>
                <w:sz w:val="28"/>
                <w:szCs w:val="28"/>
              </w:rPr>
              <m:t>2 ml</m:t>
            </m:r>
          </m:den>
        </m:f>
        <m:r>
          <w:rPr>
            <w:rFonts w:ascii="Cambria Math" w:eastAsiaTheme="minorEastAsia" w:hAnsi="Cambria Math" w:cs="Arial"/>
            <w:sz w:val="28"/>
            <w:szCs w:val="28"/>
          </w:rPr>
          <m:t xml:space="preserve"> </m:t>
        </m:r>
      </m:oMath>
      <w:r w:rsidRPr="006A28B5">
        <w:rPr>
          <w:rFonts w:ascii="Arial" w:eastAsiaTheme="minorEastAsia" w:hAnsi="Arial" w:cs="Arial"/>
          <w:sz w:val="24"/>
          <w:szCs w:val="24"/>
        </w:rPr>
        <w:t>×</w:t>
      </w:r>
      <w:r>
        <w:rPr>
          <w:rFonts w:ascii="Arial" w:eastAsiaTheme="minorEastAsia" w:hAnsi="Arial" w:cs="Arial"/>
          <w:sz w:val="24"/>
          <w:szCs w:val="24"/>
        </w:rPr>
        <w:t xml:space="preserve"> </w:t>
      </w:r>
      <w:r>
        <w:rPr>
          <w:rFonts w:ascii="Arial" w:eastAsiaTheme="minorEastAsia" w:hAnsi="Arial" w:cs="Arial"/>
        </w:rPr>
        <w:t>0</w:t>
      </w:r>
      <w:proofErr w:type="gramStart"/>
      <w:r>
        <w:rPr>
          <w:rFonts w:ascii="Arial" w:eastAsiaTheme="minorEastAsia" w:hAnsi="Arial" w:cs="Arial"/>
        </w:rPr>
        <w:t>,0252</w:t>
      </w:r>
      <w:proofErr w:type="gramEnd"/>
      <w:r>
        <w:rPr>
          <w:rFonts w:ascii="Arial" w:eastAsiaTheme="minorEastAsia" w:hAnsi="Arial" w:cs="Arial"/>
        </w:rPr>
        <w:t xml:space="preserve"> g = 0,1260 g</w:t>
      </w:r>
    </w:p>
    <w:p w:rsidR="00493F86" w:rsidRPr="00C62F6E" w:rsidRDefault="00493F86" w:rsidP="00493F86">
      <w:pPr>
        <w:pStyle w:val="ListParagraph"/>
        <w:spacing w:after="0" w:line="360" w:lineRule="auto"/>
        <w:jc w:val="both"/>
        <w:rPr>
          <w:rFonts w:ascii="Arial" w:eastAsiaTheme="minorEastAsia" w:hAnsi="Arial" w:cs="Arial"/>
        </w:rPr>
      </w:pPr>
      <w:r>
        <w:rPr>
          <w:rFonts w:ascii="Arial" w:eastAsiaTheme="minorEastAsia" w:hAnsi="Arial" w:cs="Arial"/>
        </w:rPr>
        <w:t>Timbang Ekstrak Etanol Daun Afrika 0,0840 g dan timbang Ekstrak Etanol Daun Insulin 0,1260 g, kemudian suspensikan dalam CMC 1% sampai 10 ml.</w:t>
      </w:r>
    </w:p>
    <w:p w:rsidR="00493F86" w:rsidRPr="0069791A" w:rsidRDefault="00493F86" w:rsidP="00493F86">
      <w:pPr>
        <w:pStyle w:val="ListParagraph"/>
        <w:numPr>
          <w:ilvl w:val="0"/>
          <w:numId w:val="7"/>
        </w:numPr>
        <w:spacing w:after="0" w:line="360" w:lineRule="auto"/>
        <w:jc w:val="both"/>
        <w:rPr>
          <w:rFonts w:ascii="Arial" w:eastAsiaTheme="minorEastAsia" w:hAnsi="Arial" w:cs="Arial"/>
        </w:rPr>
      </w:pPr>
      <w:r w:rsidRPr="0069791A">
        <w:rPr>
          <w:rFonts w:ascii="Arial" w:eastAsiaTheme="minorEastAsia" w:hAnsi="Arial" w:cs="Arial"/>
        </w:rPr>
        <w:t>Dosis II (Kombi</w:t>
      </w:r>
      <w:r>
        <w:rPr>
          <w:rFonts w:ascii="Arial" w:eastAsiaTheme="minorEastAsia" w:hAnsi="Arial" w:cs="Arial"/>
        </w:rPr>
        <w:t xml:space="preserve">nasi Ekstrak Etanol Daun Afrika 0,0337 g </w:t>
      </w:r>
      <w:r w:rsidRPr="0069791A">
        <w:rPr>
          <w:rFonts w:ascii="Arial" w:eastAsiaTheme="minorEastAsia" w:hAnsi="Arial" w:cs="Arial"/>
        </w:rPr>
        <w:t xml:space="preserve">dan Ekstrak Etanol Daun Insulin </w:t>
      </w:r>
      <w:r>
        <w:rPr>
          <w:rFonts w:ascii="Arial" w:eastAsiaTheme="minorEastAsia" w:hAnsi="Arial" w:cs="Arial"/>
        </w:rPr>
        <w:t>0,0252 g</w:t>
      </w:r>
      <w:r w:rsidRPr="0069791A">
        <w:rPr>
          <w:rFonts w:ascii="Arial" w:eastAsiaTheme="minorEastAsia" w:hAnsi="Arial" w:cs="Arial"/>
        </w:rPr>
        <w:t>)</w:t>
      </w:r>
    </w:p>
    <w:p w:rsidR="00493F86" w:rsidRPr="00CF2234" w:rsidRDefault="00493F86" w:rsidP="00493F86">
      <w:pPr>
        <w:pStyle w:val="ListParagraph"/>
        <w:spacing w:after="0" w:line="360" w:lineRule="auto"/>
        <w:jc w:val="both"/>
        <w:rPr>
          <w:rFonts w:ascii="Arial" w:eastAsiaTheme="minorEastAsia" w:hAnsi="Arial" w:cs="Arial"/>
        </w:rPr>
      </w:pPr>
      <w:r>
        <w:rPr>
          <w:rFonts w:ascii="Arial" w:eastAsiaTheme="minorEastAsia" w:hAnsi="Arial" w:cs="Arial"/>
        </w:rPr>
        <w:t>Maka</w:t>
      </w:r>
      <w:r>
        <w:rPr>
          <w:rFonts w:ascii="Arial" w:eastAsiaTheme="minorEastAsia" w:hAnsi="Arial" w:cs="Arial"/>
        </w:rPr>
        <w:tab/>
        <w:t xml:space="preserve">Ekstrak Etanol Daun Afrika =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10 ml</m:t>
            </m:r>
          </m:num>
          <m:den>
            <m:r>
              <w:rPr>
                <w:rFonts w:ascii="Cambria Math" w:eastAsiaTheme="minorEastAsia" w:hAnsi="Cambria Math" w:cs="Arial"/>
                <w:sz w:val="28"/>
                <w:szCs w:val="28"/>
              </w:rPr>
              <m:t>2 ml</m:t>
            </m:r>
          </m:den>
        </m:f>
        <m:r>
          <w:rPr>
            <w:rFonts w:ascii="Cambria Math" w:eastAsiaTheme="minorEastAsia" w:hAnsi="Cambria Math" w:cs="Arial"/>
            <w:sz w:val="28"/>
            <w:szCs w:val="28"/>
          </w:rPr>
          <m:t xml:space="preserve"> </m:t>
        </m:r>
      </m:oMath>
      <w:r w:rsidRPr="006A28B5">
        <w:rPr>
          <w:rFonts w:ascii="Arial" w:eastAsiaTheme="minorEastAsia" w:hAnsi="Arial" w:cs="Arial"/>
          <w:sz w:val="24"/>
          <w:szCs w:val="24"/>
        </w:rPr>
        <w:t>×</w:t>
      </w:r>
      <w:r>
        <w:rPr>
          <w:rFonts w:ascii="Arial" w:eastAsiaTheme="minorEastAsia" w:hAnsi="Arial" w:cs="Arial"/>
        </w:rPr>
        <w:t xml:space="preserve"> 0</w:t>
      </w:r>
      <w:proofErr w:type="gramStart"/>
      <w:r>
        <w:rPr>
          <w:rFonts w:ascii="Arial" w:eastAsiaTheme="minorEastAsia" w:hAnsi="Arial" w:cs="Arial"/>
        </w:rPr>
        <w:t>,0337</w:t>
      </w:r>
      <w:proofErr w:type="gramEnd"/>
      <w:r>
        <w:rPr>
          <w:rFonts w:ascii="Arial" w:eastAsiaTheme="minorEastAsia" w:hAnsi="Arial" w:cs="Arial"/>
        </w:rPr>
        <w:t xml:space="preserve"> g = 0,1685</w:t>
      </w:r>
      <w:r w:rsidRPr="006A28B5">
        <w:rPr>
          <w:rFonts w:ascii="Arial" w:eastAsiaTheme="minorEastAsia" w:hAnsi="Arial" w:cs="Arial"/>
        </w:rPr>
        <w:t xml:space="preserve"> g</w:t>
      </w:r>
    </w:p>
    <w:p w:rsidR="00493F86" w:rsidRPr="00CF2234" w:rsidRDefault="00493F86" w:rsidP="00493F86">
      <w:pPr>
        <w:pStyle w:val="ListParagraph"/>
        <w:spacing w:after="0" w:line="360" w:lineRule="auto"/>
        <w:jc w:val="both"/>
        <w:rPr>
          <w:rFonts w:ascii="Arial" w:eastAsiaTheme="minorEastAsia" w:hAnsi="Arial" w:cs="Arial"/>
        </w:rPr>
      </w:pPr>
      <w:r>
        <w:rPr>
          <w:rFonts w:ascii="Arial" w:eastAsiaTheme="minorEastAsia" w:hAnsi="Arial" w:cs="Arial"/>
        </w:rPr>
        <w:tab/>
        <w:t xml:space="preserve">Ekstrak Etanol Daun Insulin =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10 ml</m:t>
            </m:r>
          </m:num>
          <m:den>
            <m:r>
              <w:rPr>
                <w:rFonts w:ascii="Cambria Math" w:eastAsiaTheme="minorEastAsia" w:hAnsi="Cambria Math" w:cs="Arial"/>
                <w:sz w:val="28"/>
                <w:szCs w:val="28"/>
              </w:rPr>
              <m:t>2 ml</m:t>
            </m:r>
          </m:den>
        </m:f>
        <m:r>
          <w:rPr>
            <w:rFonts w:ascii="Cambria Math" w:eastAsiaTheme="minorEastAsia" w:hAnsi="Cambria Math" w:cs="Arial"/>
            <w:sz w:val="28"/>
            <w:szCs w:val="28"/>
          </w:rPr>
          <m:t xml:space="preserve"> </m:t>
        </m:r>
      </m:oMath>
      <w:r w:rsidRPr="006A28B5">
        <w:rPr>
          <w:rFonts w:ascii="Arial" w:eastAsiaTheme="minorEastAsia" w:hAnsi="Arial" w:cs="Arial"/>
          <w:sz w:val="24"/>
          <w:szCs w:val="24"/>
        </w:rPr>
        <w:t>×</w:t>
      </w:r>
      <w:r>
        <w:rPr>
          <w:rFonts w:ascii="Arial" w:eastAsiaTheme="minorEastAsia" w:hAnsi="Arial" w:cs="Arial"/>
          <w:sz w:val="24"/>
          <w:szCs w:val="24"/>
        </w:rPr>
        <w:t xml:space="preserve"> </w:t>
      </w:r>
      <w:r>
        <w:rPr>
          <w:rFonts w:ascii="Arial" w:eastAsiaTheme="minorEastAsia" w:hAnsi="Arial" w:cs="Arial"/>
        </w:rPr>
        <w:t>0</w:t>
      </w:r>
      <w:proofErr w:type="gramStart"/>
      <w:r>
        <w:rPr>
          <w:rFonts w:ascii="Arial" w:eastAsiaTheme="minorEastAsia" w:hAnsi="Arial" w:cs="Arial"/>
        </w:rPr>
        <w:t>,0252</w:t>
      </w:r>
      <w:proofErr w:type="gramEnd"/>
      <w:r>
        <w:rPr>
          <w:rFonts w:ascii="Arial" w:eastAsiaTheme="minorEastAsia" w:hAnsi="Arial" w:cs="Arial"/>
        </w:rPr>
        <w:t xml:space="preserve"> g = 0,1260</w:t>
      </w:r>
      <w:r w:rsidRPr="006A28B5">
        <w:rPr>
          <w:rFonts w:ascii="Arial" w:eastAsiaTheme="minorEastAsia" w:hAnsi="Arial" w:cs="Arial"/>
        </w:rPr>
        <w:t xml:space="preserve"> g</w:t>
      </w:r>
    </w:p>
    <w:p w:rsidR="00493F86" w:rsidRDefault="00493F86" w:rsidP="00493F86">
      <w:pPr>
        <w:pStyle w:val="ListParagraph"/>
        <w:spacing w:after="0" w:line="360" w:lineRule="auto"/>
        <w:jc w:val="both"/>
        <w:rPr>
          <w:rFonts w:ascii="Arial" w:eastAsiaTheme="minorEastAsia" w:hAnsi="Arial" w:cs="Arial"/>
        </w:rPr>
      </w:pPr>
      <w:r>
        <w:rPr>
          <w:rFonts w:ascii="Arial" w:eastAsiaTheme="minorEastAsia" w:hAnsi="Arial" w:cs="Arial"/>
        </w:rPr>
        <w:t>Timbang Ekstrak Etanol Daun Afrika 0,1685 g dan timbang Ekstrak Etanol Daun Insulin 0,1260 g , kemudian suspensikan dalam CMC 1% sampai 10 ml.</w:t>
      </w:r>
    </w:p>
    <w:p w:rsidR="00493F86" w:rsidRPr="0069791A" w:rsidRDefault="00493F86" w:rsidP="00493F86">
      <w:pPr>
        <w:pStyle w:val="ListParagraph"/>
        <w:numPr>
          <w:ilvl w:val="0"/>
          <w:numId w:val="7"/>
        </w:numPr>
        <w:spacing w:line="360" w:lineRule="auto"/>
        <w:jc w:val="both"/>
        <w:rPr>
          <w:rFonts w:ascii="Arial" w:eastAsiaTheme="minorEastAsia" w:hAnsi="Arial" w:cs="Arial"/>
        </w:rPr>
      </w:pPr>
      <w:r w:rsidRPr="0069791A">
        <w:rPr>
          <w:rFonts w:ascii="Arial" w:eastAsiaTheme="minorEastAsia" w:hAnsi="Arial" w:cs="Arial"/>
        </w:rPr>
        <w:t xml:space="preserve">Dosis III (Kombinasi Ekstrak Etanol Daun Afrika </w:t>
      </w:r>
      <w:r>
        <w:rPr>
          <w:rFonts w:ascii="Arial" w:eastAsiaTheme="minorEastAsia" w:hAnsi="Arial" w:cs="Arial"/>
        </w:rPr>
        <w:t>0,0505 g</w:t>
      </w:r>
      <w:r w:rsidRPr="0069791A">
        <w:rPr>
          <w:rFonts w:ascii="Arial" w:eastAsiaTheme="minorEastAsia" w:hAnsi="Arial" w:cs="Arial"/>
        </w:rPr>
        <w:t xml:space="preserve"> dan Ekstrak Etanol Daun Insulin </w:t>
      </w:r>
      <w:r>
        <w:rPr>
          <w:rFonts w:ascii="Arial" w:eastAsiaTheme="minorEastAsia" w:hAnsi="Arial" w:cs="Arial"/>
        </w:rPr>
        <w:t>0,0252 g</w:t>
      </w:r>
      <w:r w:rsidRPr="0069791A">
        <w:rPr>
          <w:rFonts w:ascii="Arial" w:eastAsiaTheme="minorEastAsia" w:hAnsi="Arial" w:cs="Arial"/>
        </w:rPr>
        <w:t>)</w:t>
      </w:r>
    </w:p>
    <w:p w:rsidR="00493F86" w:rsidRPr="00FD04BF" w:rsidRDefault="00493F86" w:rsidP="00493F86">
      <w:pPr>
        <w:pStyle w:val="ListParagraph"/>
        <w:spacing w:line="360" w:lineRule="auto"/>
        <w:jc w:val="both"/>
        <w:rPr>
          <w:rFonts w:ascii="Arial" w:eastAsiaTheme="minorEastAsia" w:hAnsi="Arial" w:cs="Arial"/>
        </w:rPr>
      </w:pPr>
      <w:r>
        <w:rPr>
          <w:rFonts w:ascii="Arial" w:eastAsiaTheme="minorEastAsia" w:hAnsi="Arial" w:cs="Arial"/>
        </w:rPr>
        <w:t>Maka</w:t>
      </w:r>
      <w:r>
        <w:rPr>
          <w:rFonts w:ascii="Arial" w:eastAsiaTheme="minorEastAsia" w:hAnsi="Arial" w:cs="Arial"/>
        </w:rPr>
        <w:tab/>
        <w:t xml:space="preserve">Ekstrak Etanol Daun Afrika =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10 ml</m:t>
            </m:r>
          </m:num>
          <m:den>
            <m:r>
              <w:rPr>
                <w:rFonts w:ascii="Cambria Math" w:eastAsiaTheme="minorEastAsia" w:hAnsi="Cambria Math" w:cs="Arial"/>
                <w:sz w:val="28"/>
                <w:szCs w:val="28"/>
              </w:rPr>
              <m:t>2 ml</m:t>
            </m:r>
          </m:den>
        </m:f>
      </m:oMath>
      <w:r>
        <w:rPr>
          <w:rFonts w:ascii="Arial" w:eastAsiaTheme="minorEastAsia" w:hAnsi="Arial" w:cs="Arial"/>
          <w:sz w:val="28"/>
          <w:szCs w:val="28"/>
        </w:rPr>
        <w:t xml:space="preserve"> </w:t>
      </w:r>
      <w:r w:rsidRPr="006A28B5">
        <w:rPr>
          <w:rFonts w:ascii="Arial" w:eastAsiaTheme="minorEastAsia" w:hAnsi="Arial" w:cs="Arial"/>
          <w:sz w:val="24"/>
          <w:szCs w:val="24"/>
        </w:rPr>
        <w:t>×</w:t>
      </w:r>
      <w:r>
        <w:rPr>
          <w:rFonts w:ascii="Arial" w:eastAsiaTheme="minorEastAsia" w:hAnsi="Arial" w:cs="Arial"/>
        </w:rPr>
        <w:t xml:space="preserve"> 0</w:t>
      </w:r>
      <w:proofErr w:type="gramStart"/>
      <w:r>
        <w:rPr>
          <w:rFonts w:ascii="Arial" w:eastAsiaTheme="minorEastAsia" w:hAnsi="Arial" w:cs="Arial"/>
        </w:rPr>
        <w:t>,0505</w:t>
      </w:r>
      <w:proofErr w:type="gramEnd"/>
      <w:r>
        <w:rPr>
          <w:rFonts w:ascii="Arial" w:eastAsiaTheme="minorEastAsia" w:hAnsi="Arial" w:cs="Arial"/>
        </w:rPr>
        <w:t xml:space="preserve"> g = 0,2525</w:t>
      </w:r>
      <w:r w:rsidRPr="006A28B5">
        <w:rPr>
          <w:rFonts w:ascii="Arial" w:eastAsiaTheme="minorEastAsia" w:hAnsi="Arial" w:cs="Arial"/>
        </w:rPr>
        <w:t xml:space="preserve"> g</w:t>
      </w:r>
    </w:p>
    <w:p w:rsidR="00493F86" w:rsidRDefault="00493F86" w:rsidP="00493F86">
      <w:pPr>
        <w:pStyle w:val="ListParagraph"/>
        <w:spacing w:after="0" w:line="360" w:lineRule="auto"/>
        <w:jc w:val="both"/>
        <w:rPr>
          <w:rFonts w:ascii="Arial" w:eastAsiaTheme="minorEastAsia" w:hAnsi="Arial" w:cs="Arial"/>
        </w:rPr>
      </w:pPr>
      <w:r>
        <w:rPr>
          <w:rFonts w:ascii="Arial" w:eastAsiaTheme="minorEastAsia" w:hAnsi="Arial" w:cs="Arial"/>
        </w:rPr>
        <w:tab/>
        <w:t xml:space="preserve">Ekstrak Etanol Daun Insulin = </w:t>
      </w:r>
      <m:oMath>
        <m:f>
          <m:fPr>
            <m:ctrlPr>
              <w:rPr>
                <w:rStyle w:val="Heading2Char"/>
                <w:rFonts w:ascii="Cambria Math" w:hAnsi="Cambria Math"/>
                <w:b w:val="0"/>
                <w:bCs w:val="0"/>
                <w:i/>
                <w:sz w:val="28"/>
                <w:szCs w:val="28"/>
              </w:rPr>
            </m:ctrlPr>
          </m:fPr>
          <m:num>
            <m:r>
              <w:rPr>
                <w:rStyle w:val="Heading2Char"/>
                <w:rFonts w:ascii="Cambria Math" w:hAnsi="Cambria Math"/>
                <w:sz w:val="28"/>
                <w:szCs w:val="28"/>
              </w:rPr>
              <m:t>10 ml</m:t>
            </m:r>
          </m:num>
          <m:den>
            <m:r>
              <w:rPr>
                <w:rStyle w:val="Heading2Char"/>
                <w:rFonts w:ascii="Cambria Math" w:hAnsi="Cambria Math"/>
                <w:sz w:val="28"/>
                <w:szCs w:val="28"/>
              </w:rPr>
              <m:t>2 ml</m:t>
            </m:r>
          </m:den>
        </m:f>
        <m:r>
          <w:rPr>
            <w:rFonts w:ascii="Cambria Math" w:eastAsiaTheme="minorEastAsia" w:hAnsi="Cambria Math" w:cs="Arial"/>
            <w:sz w:val="28"/>
            <w:szCs w:val="28"/>
          </w:rPr>
          <m:t xml:space="preserve"> </m:t>
        </m:r>
      </m:oMath>
      <w:r w:rsidRPr="006A28B5">
        <w:rPr>
          <w:rFonts w:ascii="Arial" w:eastAsiaTheme="minorEastAsia" w:hAnsi="Arial" w:cs="Arial"/>
          <w:sz w:val="24"/>
          <w:szCs w:val="24"/>
        </w:rPr>
        <w:t>×</w:t>
      </w:r>
      <w:r>
        <w:rPr>
          <w:rFonts w:ascii="Arial" w:eastAsiaTheme="minorEastAsia" w:hAnsi="Arial" w:cs="Arial"/>
          <w:sz w:val="24"/>
          <w:szCs w:val="24"/>
        </w:rPr>
        <w:t xml:space="preserve"> </w:t>
      </w:r>
      <w:r>
        <w:rPr>
          <w:rFonts w:ascii="Arial" w:eastAsiaTheme="minorEastAsia" w:hAnsi="Arial" w:cs="Arial"/>
        </w:rPr>
        <w:t>0</w:t>
      </w:r>
      <w:proofErr w:type="gramStart"/>
      <w:r>
        <w:rPr>
          <w:rFonts w:ascii="Arial" w:eastAsiaTheme="minorEastAsia" w:hAnsi="Arial" w:cs="Arial"/>
        </w:rPr>
        <w:t>,0252</w:t>
      </w:r>
      <w:proofErr w:type="gramEnd"/>
      <w:r>
        <w:rPr>
          <w:rFonts w:ascii="Arial" w:eastAsiaTheme="minorEastAsia" w:hAnsi="Arial" w:cs="Arial"/>
        </w:rPr>
        <w:t xml:space="preserve"> g = 0,1260 </w:t>
      </w:r>
      <w:r w:rsidRPr="006A28B5">
        <w:rPr>
          <w:rFonts w:ascii="Arial" w:eastAsiaTheme="minorEastAsia" w:hAnsi="Arial" w:cs="Arial"/>
        </w:rPr>
        <w:t>g</w:t>
      </w:r>
    </w:p>
    <w:p w:rsidR="00493F86" w:rsidRPr="00FD04BF" w:rsidRDefault="00493F86" w:rsidP="00493F86">
      <w:pPr>
        <w:pStyle w:val="ListParagraph"/>
        <w:spacing w:after="0" w:line="360" w:lineRule="auto"/>
        <w:jc w:val="both"/>
        <w:rPr>
          <w:rFonts w:ascii="Arial" w:eastAsiaTheme="minorEastAsia" w:hAnsi="Arial" w:cs="Arial"/>
        </w:rPr>
      </w:pPr>
      <w:r>
        <w:rPr>
          <w:rFonts w:ascii="Arial" w:eastAsiaTheme="minorEastAsia" w:hAnsi="Arial" w:cs="Arial"/>
        </w:rPr>
        <w:t>Timbang Ekstrak Etanol Daun Afrika 0,2525 g dan timbang Ekstrak Etanol Daun Insulin 0,1260 g, kemudian suspensikan dalam CMC 1% sampai 10 ml.</w:t>
      </w:r>
    </w:p>
    <w:p w:rsidR="00493F86" w:rsidRPr="000B6135" w:rsidRDefault="00493F86" w:rsidP="00493F86">
      <w:pPr>
        <w:spacing w:before="120" w:line="360" w:lineRule="auto"/>
        <w:jc w:val="both"/>
        <w:rPr>
          <w:rFonts w:ascii="Arial" w:hAnsi="Arial" w:cs="Arial"/>
          <w:b/>
        </w:rPr>
      </w:pPr>
      <w:r>
        <w:rPr>
          <w:rFonts w:ascii="Arial" w:hAnsi="Arial" w:cs="Arial"/>
          <w:b/>
        </w:rPr>
        <w:lastRenderedPageBreak/>
        <w:t>3.7</w:t>
      </w:r>
      <w:r w:rsidRPr="000B6135">
        <w:rPr>
          <w:rFonts w:ascii="Arial" w:hAnsi="Arial" w:cs="Arial"/>
          <w:b/>
        </w:rPr>
        <w:t xml:space="preserve"> Prosedur Kerja</w:t>
      </w:r>
    </w:p>
    <w:p w:rsidR="00493F86" w:rsidRPr="00623054" w:rsidRDefault="00493F86" w:rsidP="00493F86">
      <w:pPr>
        <w:pStyle w:val="ListParagraph"/>
        <w:numPr>
          <w:ilvl w:val="0"/>
          <w:numId w:val="2"/>
        </w:numPr>
        <w:spacing w:line="360" w:lineRule="auto"/>
        <w:jc w:val="both"/>
        <w:rPr>
          <w:rFonts w:ascii="Arial" w:hAnsi="Arial" w:cs="Arial"/>
        </w:rPr>
      </w:pPr>
      <w:r>
        <w:rPr>
          <w:rFonts w:ascii="Arial" w:hAnsi="Arial" w:cs="Arial"/>
        </w:rPr>
        <w:t>Hewan percobaan dibagi menjadi 5</w:t>
      </w:r>
      <w:r w:rsidRPr="00623054">
        <w:rPr>
          <w:rFonts w:ascii="Arial" w:hAnsi="Arial" w:cs="Arial"/>
        </w:rPr>
        <w:t xml:space="preserve"> kelompok dan masing-masi</w:t>
      </w:r>
      <w:r>
        <w:rPr>
          <w:rFonts w:ascii="Arial" w:hAnsi="Arial" w:cs="Arial"/>
        </w:rPr>
        <w:t>ng kelompok hewan terdiri atas 5</w:t>
      </w:r>
      <w:r w:rsidRPr="00623054">
        <w:rPr>
          <w:rFonts w:ascii="Arial" w:hAnsi="Arial" w:cs="Arial"/>
        </w:rPr>
        <w:t xml:space="preserve"> ekor tikus. Sebelum dilakukan percobaan, masing-masing kelompok tikus putih ditimbang</w:t>
      </w:r>
      <w:r>
        <w:rPr>
          <w:rFonts w:ascii="Arial" w:hAnsi="Arial" w:cs="Arial"/>
        </w:rPr>
        <w:t xml:space="preserve"> berat badannya</w:t>
      </w:r>
      <w:r w:rsidRPr="00623054">
        <w:rPr>
          <w:rFonts w:ascii="Arial" w:hAnsi="Arial" w:cs="Arial"/>
        </w:rPr>
        <w:t xml:space="preserve"> dan diukur </w:t>
      </w:r>
      <w:proofErr w:type="gramStart"/>
      <w:r w:rsidRPr="00623054">
        <w:rPr>
          <w:rFonts w:ascii="Arial" w:hAnsi="Arial" w:cs="Arial"/>
        </w:rPr>
        <w:t>kadar</w:t>
      </w:r>
      <w:proofErr w:type="gramEnd"/>
      <w:r w:rsidRPr="00623054">
        <w:rPr>
          <w:rFonts w:ascii="Arial" w:hAnsi="Arial" w:cs="Arial"/>
        </w:rPr>
        <w:t xml:space="preserve"> glukosa darah sebagai glukosa darah awal</w:t>
      </w:r>
      <w:r>
        <w:rPr>
          <w:rFonts w:ascii="Arial" w:hAnsi="Arial" w:cs="Arial"/>
        </w:rPr>
        <w:t>/sewaktu</w:t>
      </w:r>
      <w:r w:rsidRPr="00623054">
        <w:rPr>
          <w:rFonts w:ascii="Arial" w:hAnsi="Arial" w:cs="Arial"/>
        </w:rPr>
        <w:t>.</w:t>
      </w:r>
    </w:p>
    <w:p w:rsidR="00493F86" w:rsidRDefault="00493F86" w:rsidP="00493F86">
      <w:pPr>
        <w:pStyle w:val="ListParagraph"/>
        <w:numPr>
          <w:ilvl w:val="0"/>
          <w:numId w:val="2"/>
        </w:numPr>
        <w:spacing w:after="0" w:line="360" w:lineRule="auto"/>
        <w:ind w:left="714" w:hanging="357"/>
        <w:jc w:val="both"/>
        <w:rPr>
          <w:rFonts w:ascii="Arial" w:hAnsi="Arial" w:cs="Arial"/>
        </w:rPr>
      </w:pPr>
      <w:r w:rsidRPr="00BD3C65">
        <w:rPr>
          <w:rFonts w:ascii="Arial" w:hAnsi="Arial" w:cs="Arial"/>
        </w:rPr>
        <w:t>Puasakan tikus putih selama 8 jam</w:t>
      </w:r>
      <w:r>
        <w:rPr>
          <w:rFonts w:ascii="Arial" w:hAnsi="Arial" w:cs="Arial"/>
        </w:rPr>
        <w:t xml:space="preserve"> (tidak diberi makan, </w:t>
      </w:r>
      <w:r w:rsidRPr="00BD3C65">
        <w:rPr>
          <w:rFonts w:ascii="Arial" w:hAnsi="Arial" w:cs="Arial"/>
        </w:rPr>
        <w:t>hanya diberi minum) sebelum dilakukan percobaan, kemudian setiap tikus putih dilakukan pengu</w:t>
      </w:r>
      <w:r>
        <w:rPr>
          <w:rFonts w:ascii="Arial" w:hAnsi="Arial" w:cs="Arial"/>
        </w:rPr>
        <w:t xml:space="preserve">kuran </w:t>
      </w:r>
      <w:proofErr w:type="gramStart"/>
      <w:r>
        <w:rPr>
          <w:rFonts w:ascii="Arial" w:hAnsi="Arial" w:cs="Arial"/>
        </w:rPr>
        <w:t>kadar</w:t>
      </w:r>
      <w:proofErr w:type="gramEnd"/>
      <w:r>
        <w:rPr>
          <w:rFonts w:ascii="Arial" w:hAnsi="Arial" w:cs="Arial"/>
        </w:rPr>
        <w:t xml:space="preserve"> glukosa darah puasa.</w:t>
      </w:r>
    </w:p>
    <w:p w:rsidR="00493F86" w:rsidRPr="00BD3C65" w:rsidRDefault="00493F86" w:rsidP="00493F86">
      <w:pPr>
        <w:pStyle w:val="ListParagraph"/>
        <w:numPr>
          <w:ilvl w:val="0"/>
          <w:numId w:val="2"/>
        </w:numPr>
        <w:spacing w:after="0" w:line="360" w:lineRule="auto"/>
        <w:ind w:left="714" w:hanging="357"/>
        <w:jc w:val="both"/>
        <w:rPr>
          <w:rFonts w:ascii="Arial" w:hAnsi="Arial" w:cs="Arial"/>
        </w:rPr>
      </w:pPr>
      <w:r w:rsidRPr="00BD3C65">
        <w:rPr>
          <w:rFonts w:ascii="Arial" w:hAnsi="Arial" w:cs="Arial"/>
        </w:rPr>
        <w:t>Kelompok tikus 1 (T-I) diberikan CMC 1% melalui oral, 30 menit kemudian diberikan larutan glukosa melalui oral, selanjutnya 15 menit dilakukan pengukuran kad</w:t>
      </w:r>
      <w:r>
        <w:rPr>
          <w:rFonts w:ascii="Arial" w:hAnsi="Arial" w:cs="Arial"/>
        </w:rPr>
        <w:t>ar glukosa darahnya sampai 120 menit</w:t>
      </w:r>
      <w:r w:rsidRPr="00BD3C65">
        <w:rPr>
          <w:rFonts w:ascii="Arial" w:hAnsi="Arial" w:cs="Arial"/>
        </w:rPr>
        <w:t>.</w:t>
      </w:r>
    </w:p>
    <w:p w:rsidR="00493F86" w:rsidRPr="009000E5" w:rsidRDefault="00493F86" w:rsidP="00493F86">
      <w:pPr>
        <w:pStyle w:val="ListParagraph"/>
        <w:numPr>
          <w:ilvl w:val="0"/>
          <w:numId w:val="2"/>
        </w:numPr>
        <w:spacing w:line="360" w:lineRule="auto"/>
        <w:jc w:val="both"/>
        <w:rPr>
          <w:rFonts w:ascii="Arial" w:hAnsi="Arial" w:cs="Arial"/>
        </w:rPr>
      </w:pPr>
      <w:r>
        <w:rPr>
          <w:rFonts w:ascii="Arial" w:hAnsi="Arial" w:cs="Arial"/>
        </w:rPr>
        <w:t>Kelompok tikus 2 (T-I</w:t>
      </w:r>
      <w:r w:rsidRPr="00623054">
        <w:rPr>
          <w:rFonts w:ascii="Arial" w:hAnsi="Arial" w:cs="Arial"/>
        </w:rPr>
        <w:t xml:space="preserve">I) diberikan Glibenklamid </w:t>
      </w:r>
      <w:r>
        <w:rPr>
          <w:rFonts w:ascii="Arial" w:hAnsi="Arial" w:cs="Arial"/>
        </w:rPr>
        <w:t xml:space="preserve">melalui oral, 30 menit kemudian </w:t>
      </w:r>
      <w:r w:rsidRPr="00623054">
        <w:rPr>
          <w:rFonts w:ascii="Arial" w:hAnsi="Arial" w:cs="Arial"/>
        </w:rPr>
        <w:t>diberikan larutan glukosa melalui oral, selanjutnya 15 menit dilakukan pengukuran kad</w:t>
      </w:r>
      <w:r>
        <w:rPr>
          <w:rFonts w:ascii="Arial" w:hAnsi="Arial" w:cs="Arial"/>
        </w:rPr>
        <w:t>ar glukosa darahnya sampai 120 menit</w:t>
      </w:r>
      <w:r w:rsidRPr="00623054">
        <w:rPr>
          <w:rFonts w:ascii="Arial" w:hAnsi="Arial" w:cs="Arial"/>
        </w:rPr>
        <w:t>.</w:t>
      </w:r>
    </w:p>
    <w:p w:rsidR="00493F86" w:rsidRPr="00623054" w:rsidRDefault="00493F86" w:rsidP="00493F86">
      <w:pPr>
        <w:pStyle w:val="ListParagraph"/>
        <w:numPr>
          <w:ilvl w:val="0"/>
          <w:numId w:val="2"/>
        </w:numPr>
        <w:spacing w:line="360" w:lineRule="auto"/>
        <w:jc w:val="both"/>
        <w:rPr>
          <w:rFonts w:ascii="Arial" w:hAnsi="Arial" w:cs="Arial"/>
        </w:rPr>
      </w:pPr>
      <w:r>
        <w:rPr>
          <w:rFonts w:ascii="Arial" w:hAnsi="Arial" w:cs="Arial"/>
        </w:rPr>
        <w:t>Kelompok tikus 3 (T-III) diberikan kombinasi Ekstrak Etanol Daun Afrika 0,016</w:t>
      </w:r>
      <w:r w:rsidRPr="00274437">
        <w:rPr>
          <w:rFonts w:ascii="Arial" w:hAnsi="Arial" w:cs="Arial"/>
        </w:rPr>
        <w:t>8 g/200 g</w:t>
      </w:r>
      <w:r>
        <w:rPr>
          <w:rFonts w:ascii="Arial" w:hAnsi="Arial" w:cs="Arial"/>
        </w:rPr>
        <w:t xml:space="preserve"> BB </w:t>
      </w:r>
      <w:r w:rsidRPr="00623054">
        <w:rPr>
          <w:rFonts w:ascii="Arial" w:hAnsi="Arial" w:cs="Arial"/>
        </w:rPr>
        <w:t>melalui oral</w:t>
      </w:r>
      <w:r>
        <w:rPr>
          <w:rFonts w:ascii="Arial" w:hAnsi="Arial" w:cs="Arial"/>
        </w:rPr>
        <w:t xml:space="preserve"> dan Ekstrak Etanol Daun Insulin 0,0252 g/200 g BB melalui oral</w:t>
      </w:r>
      <w:r w:rsidRPr="00623054">
        <w:rPr>
          <w:rFonts w:ascii="Arial" w:hAnsi="Arial" w:cs="Arial"/>
        </w:rPr>
        <w:t xml:space="preserve">, </w:t>
      </w:r>
      <w:r>
        <w:rPr>
          <w:rFonts w:ascii="Arial" w:hAnsi="Arial" w:cs="Arial"/>
        </w:rPr>
        <w:t xml:space="preserve">30 menit kemudian </w:t>
      </w:r>
      <w:r w:rsidRPr="00623054">
        <w:rPr>
          <w:rFonts w:ascii="Arial" w:hAnsi="Arial" w:cs="Arial"/>
        </w:rPr>
        <w:t>diberikan larutan glukosa melalui oral, selanjutnya 15 menit dilakukan pengukuran kad</w:t>
      </w:r>
      <w:r>
        <w:rPr>
          <w:rFonts w:ascii="Arial" w:hAnsi="Arial" w:cs="Arial"/>
        </w:rPr>
        <w:t>ar glukosa darahnya sampai 120 menit</w:t>
      </w:r>
      <w:r w:rsidRPr="00623054">
        <w:rPr>
          <w:rFonts w:ascii="Arial" w:hAnsi="Arial" w:cs="Arial"/>
        </w:rPr>
        <w:t>.</w:t>
      </w:r>
    </w:p>
    <w:p w:rsidR="00493F86" w:rsidRPr="00AA6A42" w:rsidRDefault="00493F86" w:rsidP="00493F86">
      <w:pPr>
        <w:pStyle w:val="ListParagraph"/>
        <w:numPr>
          <w:ilvl w:val="0"/>
          <w:numId w:val="2"/>
        </w:numPr>
        <w:spacing w:line="360" w:lineRule="auto"/>
        <w:jc w:val="both"/>
        <w:rPr>
          <w:rFonts w:ascii="Arial" w:hAnsi="Arial" w:cs="Arial"/>
        </w:rPr>
      </w:pPr>
      <w:r>
        <w:rPr>
          <w:rFonts w:ascii="Arial" w:hAnsi="Arial" w:cs="Arial"/>
        </w:rPr>
        <w:t xml:space="preserve">Kelompok tikus 4 (T-IV) diberikan kombinasi Ekstrak Etanol Daun Afrika 0,0337 g/200 g BB </w:t>
      </w:r>
      <w:r w:rsidRPr="00623054">
        <w:rPr>
          <w:rFonts w:ascii="Arial" w:hAnsi="Arial" w:cs="Arial"/>
        </w:rPr>
        <w:t>melalui oral</w:t>
      </w:r>
      <w:r>
        <w:rPr>
          <w:rFonts w:ascii="Arial" w:hAnsi="Arial" w:cs="Arial"/>
        </w:rPr>
        <w:t xml:space="preserve"> dan Ekstrak Etanol Daun Insulin 0,0252 g/200 g BB melalui oral</w:t>
      </w:r>
      <w:r w:rsidRPr="00623054">
        <w:rPr>
          <w:rFonts w:ascii="Arial" w:hAnsi="Arial" w:cs="Arial"/>
        </w:rPr>
        <w:t xml:space="preserve">, 30 menit kemudian diberikan larutan glukosa </w:t>
      </w:r>
      <w:r w:rsidRPr="00AA6A42">
        <w:rPr>
          <w:rFonts w:ascii="Arial" w:hAnsi="Arial" w:cs="Arial"/>
        </w:rPr>
        <w:t>melalui oral, selanjutnya 15 menit dilakukan pengukuran kadar glukosa darahnya sampai 120 menit.</w:t>
      </w:r>
    </w:p>
    <w:p w:rsidR="00493F86" w:rsidRDefault="00493F86" w:rsidP="00493F86">
      <w:pPr>
        <w:pStyle w:val="ListParagraph"/>
        <w:numPr>
          <w:ilvl w:val="0"/>
          <w:numId w:val="2"/>
        </w:numPr>
        <w:spacing w:line="360" w:lineRule="auto"/>
        <w:jc w:val="both"/>
        <w:rPr>
          <w:rFonts w:ascii="Arial" w:hAnsi="Arial" w:cs="Arial"/>
        </w:rPr>
      </w:pPr>
      <w:r>
        <w:rPr>
          <w:rFonts w:ascii="Arial" w:hAnsi="Arial" w:cs="Arial"/>
        </w:rPr>
        <w:t xml:space="preserve">Kelompok tikus 5 (T-V) diberikan kombinasi Ekstrak Etanol Daun Afrika 0,0505 g/200 g BB </w:t>
      </w:r>
      <w:r w:rsidRPr="00623054">
        <w:rPr>
          <w:rFonts w:ascii="Arial" w:hAnsi="Arial" w:cs="Arial"/>
        </w:rPr>
        <w:t>melalui oral</w:t>
      </w:r>
      <w:r>
        <w:rPr>
          <w:rFonts w:ascii="Arial" w:hAnsi="Arial" w:cs="Arial"/>
        </w:rPr>
        <w:t xml:space="preserve"> dan Ekstrak Etanol Daun Insulin 0,0252 g/200 g BB melalui oral, 30 menit kemudian </w:t>
      </w:r>
      <w:r w:rsidRPr="00623054">
        <w:rPr>
          <w:rFonts w:ascii="Arial" w:hAnsi="Arial" w:cs="Arial"/>
        </w:rPr>
        <w:t>diberikan larutan glukosa melalui oral, selanjutnya 15 menit dilakukan pengukuran kad</w:t>
      </w:r>
      <w:r>
        <w:rPr>
          <w:rFonts w:ascii="Arial" w:hAnsi="Arial" w:cs="Arial"/>
        </w:rPr>
        <w:t>ar glukosa darahnya sampai 120 menit</w:t>
      </w:r>
      <w:r w:rsidRPr="00623054">
        <w:rPr>
          <w:rFonts w:ascii="Arial" w:hAnsi="Arial" w:cs="Arial"/>
        </w:rPr>
        <w:t>.</w:t>
      </w:r>
    </w:p>
    <w:p w:rsidR="00493F86" w:rsidRDefault="00493F86" w:rsidP="00493F86">
      <w:pPr>
        <w:spacing w:before="120" w:line="360" w:lineRule="auto"/>
        <w:jc w:val="both"/>
        <w:rPr>
          <w:rFonts w:ascii="Arial" w:hAnsi="Arial" w:cs="Arial"/>
          <w:b/>
        </w:rPr>
      </w:pPr>
    </w:p>
    <w:p w:rsidR="00493F86" w:rsidRDefault="00493F86" w:rsidP="00493F86">
      <w:pPr>
        <w:spacing w:before="120" w:line="360" w:lineRule="auto"/>
        <w:jc w:val="both"/>
        <w:rPr>
          <w:rFonts w:ascii="Arial" w:hAnsi="Arial" w:cs="Arial"/>
          <w:b/>
        </w:rPr>
      </w:pPr>
    </w:p>
    <w:p w:rsidR="00493F86" w:rsidRDefault="00493F86" w:rsidP="00493F86">
      <w:pPr>
        <w:spacing w:before="120" w:line="360" w:lineRule="auto"/>
        <w:jc w:val="both"/>
        <w:rPr>
          <w:rFonts w:ascii="Arial" w:hAnsi="Arial" w:cs="Arial"/>
          <w:b/>
        </w:rPr>
      </w:pPr>
    </w:p>
    <w:p w:rsidR="00493F86" w:rsidRPr="009000E5" w:rsidRDefault="00493F86" w:rsidP="00493F86">
      <w:pPr>
        <w:spacing w:before="120" w:line="360" w:lineRule="auto"/>
        <w:jc w:val="both"/>
        <w:rPr>
          <w:rFonts w:ascii="Arial" w:hAnsi="Arial" w:cs="Arial"/>
        </w:rPr>
      </w:pPr>
      <w:proofErr w:type="gramStart"/>
      <w:r w:rsidRPr="009000E5">
        <w:rPr>
          <w:rFonts w:ascii="Arial" w:hAnsi="Arial" w:cs="Arial"/>
          <w:b/>
        </w:rPr>
        <w:lastRenderedPageBreak/>
        <w:t>3.8  Analisa</w:t>
      </w:r>
      <w:proofErr w:type="gramEnd"/>
      <w:r w:rsidRPr="009000E5">
        <w:rPr>
          <w:rFonts w:ascii="Arial" w:hAnsi="Arial" w:cs="Arial"/>
          <w:b/>
        </w:rPr>
        <w:t xml:space="preserve"> Data</w:t>
      </w:r>
    </w:p>
    <w:p w:rsidR="00493F86" w:rsidRPr="00BE6578" w:rsidRDefault="00493F86" w:rsidP="00493F86">
      <w:pPr>
        <w:spacing w:line="360" w:lineRule="auto"/>
        <w:ind w:firstLine="720"/>
        <w:jc w:val="both"/>
        <w:rPr>
          <w:rFonts w:ascii="Arial" w:hAnsi="Arial" w:cs="Arial"/>
          <w:sz w:val="22"/>
          <w:szCs w:val="22"/>
        </w:rPr>
      </w:pPr>
      <w:r w:rsidRPr="00BE6578">
        <w:rPr>
          <w:rFonts w:ascii="Arial" w:hAnsi="Arial" w:cs="Arial"/>
          <w:sz w:val="22"/>
          <w:szCs w:val="22"/>
        </w:rPr>
        <w:t xml:space="preserve">Data penurunan kadar glukosa darah tukus dianalisa dengan </w:t>
      </w:r>
      <w:proofErr w:type="gramStart"/>
      <w:r w:rsidRPr="00BE6578">
        <w:rPr>
          <w:rFonts w:ascii="Arial" w:hAnsi="Arial" w:cs="Arial"/>
          <w:sz w:val="22"/>
          <w:szCs w:val="22"/>
        </w:rPr>
        <w:t>uji  Anova</w:t>
      </w:r>
      <w:proofErr w:type="gramEnd"/>
      <w:r w:rsidRPr="00BE6578">
        <w:rPr>
          <w:rFonts w:ascii="Arial" w:hAnsi="Arial" w:cs="Arial"/>
          <w:sz w:val="22"/>
          <w:szCs w:val="22"/>
        </w:rPr>
        <w:t xml:space="preserve"> (analisa variansi) pada tingkat kepercayaan 95 % (α=0,5). Apabila hasil uji Anova menunjukkan adanya perbedaan yang bermakna maka dilanjutkan uji dengan Duncan untuk mengetahui kelompok mana saja yang mempunyai perbedaan bermakna, menggunakan program SPSS (</w:t>
      </w:r>
      <w:r w:rsidRPr="00BE6578">
        <w:rPr>
          <w:rFonts w:ascii="Arial" w:hAnsi="Arial" w:cs="Arial"/>
          <w:i/>
          <w:sz w:val="22"/>
          <w:szCs w:val="22"/>
        </w:rPr>
        <w:t>Statistical Product and Sevice Solution)</w:t>
      </w:r>
      <w:r w:rsidRPr="00BE6578">
        <w:rPr>
          <w:rFonts w:ascii="Arial" w:hAnsi="Arial" w:cs="Arial"/>
          <w:sz w:val="22"/>
          <w:szCs w:val="22"/>
        </w:rPr>
        <w:t>.</w:t>
      </w:r>
    </w:p>
    <w:p w:rsidR="00493F86" w:rsidRDefault="00493F86" w:rsidP="00493F86">
      <w:pPr>
        <w:spacing w:line="360" w:lineRule="auto"/>
        <w:ind w:firstLine="720"/>
        <w:jc w:val="center"/>
        <w:rPr>
          <w:rFonts w:ascii="Arial" w:hAnsi="Arial" w:cs="Arial"/>
          <w:b/>
        </w:rPr>
      </w:pPr>
    </w:p>
    <w:p w:rsidR="00493F86" w:rsidRDefault="00493F86" w:rsidP="00493F86">
      <w:pPr>
        <w:spacing w:line="360" w:lineRule="auto"/>
        <w:rPr>
          <w:rFonts w:ascii="Arial" w:hAnsi="Arial" w:cs="Arial"/>
          <w:b/>
        </w:rPr>
      </w:pPr>
      <w:r>
        <w:rPr>
          <w:rFonts w:ascii="Arial" w:hAnsi="Arial" w:cs="Arial"/>
          <w:b/>
        </w:rPr>
        <w:t xml:space="preserve"> </w:t>
      </w:r>
    </w:p>
    <w:p w:rsidR="00493F86" w:rsidRDefault="00493F86" w:rsidP="00493F86">
      <w:pPr>
        <w:spacing w:line="360" w:lineRule="auto"/>
        <w:rPr>
          <w:rFonts w:ascii="Arial" w:hAnsi="Arial" w:cs="Arial"/>
          <w:b/>
        </w:rPr>
      </w:pPr>
    </w:p>
    <w:p w:rsidR="00493F86" w:rsidRDefault="00493F86" w:rsidP="00493F86">
      <w:pPr>
        <w:spacing w:line="360" w:lineRule="auto"/>
        <w:rPr>
          <w:rFonts w:ascii="Arial" w:hAnsi="Arial" w:cs="Arial"/>
          <w:b/>
        </w:rPr>
      </w:pPr>
    </w:p>
    <w:p w:rsidR="00493F86" w:rsidRDefault="00493F86" w:rsidP="00493F86">
      <w:pPr>
        <w:spacing w:line="360" w:lineRule="auto"/>
        <w:rPr>
          <w:rFonts w:ascii="Arial" w:hAnsi="Arial" w:cs="Arial"/>
          <w:b/>
        </w:rPr>
      </w:pPr>
    </w:p>
    <w:p w:rsidR="00493F86" w:rsidRDefault="00493F86" w:rsidP="00493F86">
      <w:pPr>
        <w:spacing w:line="360" w:lineRule="auto"/>
        <w:rPr>
          <w:rFonts w:ascii="Arial" w:hAnsi="Arial" w:cs="Arial"/>
          <w:b/>
        </w:rPr>
      </w:pPr>
    </w:p>
    <w:p w:rsidR="00493F86" w:rsidRDefault="00493F86" w:rsidP="00493F86">
      <w:pPr>
        <w:spacing w:line="360" w:lineRule="auto"/>
        <w:rPr>
          <w:rFonts w:ascii="Arial" w:hAnsi="Arial" w:cs="Arial"/>
          <w:b/>
        </w:rPr>
      </w:pPr>
    </w:p>
    <w:p w:rsidR="00493F86" w:rsidRDefault="00493F86" w:rsidP="00493F86">
      <w:pPr>
        <w:spacing w:line="360" w:lineRule="auto"/>
        <w:rPr>
          <w:rFonts w:ascii="Arial" w:hAnsi="Arial" w:cs="Arial"/>
          <w:b/>
        </w:rPr>
      </w:pPr>
    </w:p>
    <w:p w:rsidR="00493F86" w:rsidRDefault="00493F86" w:rsidP="00493F86">
      <w:pPr>
        <w:spacing w:line="360" w:lineRule="auto"/>
        <w:rPr>
          <w:rFonts w:ascii="Arial" w:hAnsi="Arial" w:cs="Arial"/>
          <w:b/>
        </w:rPr>
      </w:pPr>
    </w:p>
    <w:p w:rsidR="00493F86" w:rsidRDefault="00493F86" w:rsidP="00493F86">
      <w:pPr>
        <w:spacing w:line="360" w:lineRule="auto"/>
        <w:rPr>
          <w:rFonts w:ascii="Arial" w:hAnsi="Arial" w:cs="Arial"/>
          <w:b/>
        </w:rPr>
      </w:pPr>
    </w:p>
    <w:p w:rsidR="00493F86" w:rsidRDefault="00493F86" w:rsidP="00493F86">
      <w:pPr>
        <w:spacing w:line="360" w:lineRule="auto"/>
        <w:rPr>
          <w:rFonts w:ascii="Arial" w:hAnsi="Arial" w:cs="Arial"/>
          <w:b/>
        </w:rPr>
      </w:pPr>
    </w:p>
    <w:p w:rsidR="00493F86" w:rsidRDefault="00493F86" w:rsidP="00493F86">
      <w:pPr>
        <w:spacing w:line="360" w:lineRule="auto"/>
        <w:rPr>
          <w:rFonts w:ascii="Arial" w:hAnsi="Arial" w:cs="Arial"/>
          <w:b/>
        </w:rPr>
      </w:pPr>
    </w:p>
    <w:p w:rsidR="00493F86" w:rsidRDefault="00493F86" w:rsidP="00493F86">
      <w:pPr>
        <w:spacing w:line="360" w:lineRule="auto"/>
        <w:rPr>
          <w:rFonts w:ascii="Arial" w:hAnsi="Arial" w:cs="Arial"/>
          <w:b/>
        </w:rPr>
      </w:pPr>
    </w:p>
    <w:p w:rsidR="00493F86" w:rsidRDefault="00493F86" w:rsidP="00493F86">
      <w:pPr>
        <w:spacing w:line="360" w:lineRule="auto"/>
        <w:rPr>
          <w:rFonts w:ascii="Arial" w:hAnsi="Arial" w:cs="Arial"/>
          <w:b/>
        </w:rPr>
      </w:pPr>
    </w:p>
    <w:p w:rsidR="00493F86" w:rsidRDefault="00493F86" w:rsidP="00493F86">
      <w:pPr>
        <w:spacing w:line="360" w:lineRule="auto"/>
        <w:rPr>
          <w:rFonts w:ascii="Arial" w:hAnsi="Arial" w:cs="Arial"/>
          <w:b/>
        </w:rPr>
      </w:pPr>
    </w:p>
    <w:p w:rsidR="00493F86" w:rsidRDefault="00493F86" w:rsidP="00493F86">
      <w:pPr>
        <w:spacing w:line="360" w:lineRule="auto"/>
        <w:rPr>
          <w:rFonts w:ascii="Arial" w:hAnsi="Arial" w:cs="Arial"/>
          <w:b/>
        </w:rPr>
      </w:pPr>
    </w:p>
    <w:p w:rsidR="00493F86" w:rsidRDefault="00493F86" w:rsidP="00493F86">
      <w:pPr>
        <w:spacing w:line="360" w:lineRule="auto"/>
        <w:rPr>
          <w:rFonts w:ascii="Arial" w:hAnsi="Arial" w:cs="Arial"/>
          <w:b/>
        </w:rPr>
      </w:pPr>
    </w:p>
    <w:p w:rsidR="00493F86" w:rsidRDefault="00493F86" w:rsidP="00493F86">
      <w:pPr>
        <w:spacing w:line="360" w:lineRule="auto"/>
        <w:rPr>
          <w:rFonts w:ascii="Arial" w:hAnsi="Arial" w:cs="Arial"/>
          <w:b/>
        </w:rPr>
      </w:pPr>
    </w:p>
    <w:p w:rsidR="00493F86" w:rsidRDefault="00493F86" w:rsidP="00493F86">
      <w:pPr>
        <w:spacing w:line="360" w:lineRule="auto"/>
        <w:jc w:val="center"/>
        <w:rPr>
          <w:rFonts w:ascii="Arial" w:hAnsi="Arial" w:cs="Arial"/>
          <w:b/>
        </w:rPr>
      </w:pPr>
    </w:p>
    <w:p w:rsidR="00493F86" w:rsidRDefault="00493F86" w:rsidP="00493F86">
      <w:pPr>
        <w:spacing w:line="360" w:lineRule="auto"/>
        <w:jc w:val="center"/>
        <w:rPr>
          <w:rFonts w:ascii="Arial" w:hAnsi="Arial" w:cs="Arial"/>
          <w:b/>
        </w:rPr>
      </w:pPr>
    </w:p>
    <w:p w:rsidR="00493F86" w:rsidRDefault="00493F86" w:rsidP="00493F86">
      <w:pPr>
        <w:spacing w:line="360" w:lineRule="auto"/>
        <w:jc w:val="center"/>
        <w:rPr>
          <w:rFonts w:ascii="Arial" w:hAnsi="Arial" w:cs="Arial"/>
          <w:b/>
        </w:rPr>
      </w:pPr>
    </w:p>
    <w:p w:rsidR="00493F86" w:rsidRDefault="00493F86" w:rsidP="00493F86">
      <w:pPr>
        <w:spacing w:line="360" w:lineRule="auto"/>
        <w:jc w:val="center"/>
        <w:rPr>
          <w:rFonts w:ascii="Arial" w:hAnsi="Arial" w:cs="Arial"/>
          <w:b/>
        </w:rPr>
      </w:pPr>
    </w:p>
    <w:p w:rsidR="00493F86" w:rsidRDefault="00493F86" w:rsidP="00493F86">
      <w:pPr>
        <w:spacing w:line="360" w:lineRule="auto"/>
        <w:jc w:val="center"/>
        <w:rPr>
          <w:rFonts w:ascii="Arial" w:hAnsi="Arial" w:cs="Arial"/>
          <w:b/>
        </w:rPr>
      </w:pPr>
    </w:p>
    <w:p w:rsidR="00493F86" w:rsidRDefault="00493F86" w:rsidP="00493F86">
      <w:pPr>
        <w:spacing w:line="360" w:lineRule="auto"/>
        <w:jc w:val="center"/>
        <w:rPr>
          <w:rFonts w:ascii="Arial" w:hAnsi="Arial" w:cs="Arial"/>
          <w:b/>
        </w:rPr>
      </w:pPr>
    </w:p>
    <w:p w:rsidR="00493F86" w:rsidRDefault="00493F86" w:rsidP="00493F86">
      <w:pPr>
        <w:spacing w:line="360" w:lineRule="auto"/>
        <w:jc w:val="center"/>
        <w:rPr>
          <w:rFonts w:ascii="Arial" w:hAnsi="Arial" w:cs="Arial"/>
          <w:b/>
        </w:rPr>
        <w:sectPr w:rsidR="00493F86" w:rsidSect="00493F86">
          <w:headerReference w:type="first" r:id="rId25"/>
          <w:footerReference w:type="first" r:id="rId26"/>
          <w:pgSz w:w="11906" w:h="16838"/>
          <w:pgMar w:top="2268" w:right="1644" w:bottom="454" w:left="2268" w:header="709" w:footer="1418" w:gutter="0"/>
          <w:pgNumType w:start="17"/>
          <w:cols w:space="708"/>
          <w:titlePg/>
          <w:docGrid w:linePitch="360"/>
        </w:sectPr>
      </w:pPr>
    </w:p>
    <w:p w:rsidR="00493F86" w:rsidRDefault="00493F86" w:rsidP="00493F86">
      <w:pPr>
        <w:spacing w:line="360" w:lineRule="auto"/>
        <w:jc w:val="center"/>
        <w:rPr>
          <w:rFonts w:ascii="Arial" w:hAnsi="Arial" w:cs="Arial"/>
          <w:b/>
        </w:rPr>
      </w:pPr>
      <w:r>
        <w:rPr>
          <w:rFonts w:ascii="Arial" w:hAnsi="Arial" w:cs="Arial"/>
          <w:b/>
        </w:rPr>
        <w:lastRenderedPageBreak/>
        <w:t>BAB IV</w:t>
      </w:r>
    </w:p>
    <w:p w:rsidR="00493F86" w:rsidRDefault="00493F86" w:rsidP="00493F86">
      <w:pPr>
        <w:spacing w:line="360" w:lineRule="auto"/>
        <w:jc w:val="center"/>
        <w:rPr>
          <w:rFonts w:ascii="Arial" w:hAnsi="Arial" w:cs="Arial"/>
          <w:b/>
        </w:rPr>
      </w:pPr>
      <w:r>
        <w:rPr>
          <w:rFonts w:ascii="Arial" w:hAnsi="Arial" w:cs="Arial"/>
          <w:b/>
        </w:rPr>
        <w:t>HASIL DAN PEMBAHASAN</w:t>
      </w:r>
    </w:p>
    <w:p w:rsidR="00493F86" w:rsidRDefault="00493F86" w:rsidP="00493F86">
      <w:pPr>
        <w:spacing w:line="360" w:lineRule="auto"/>
        <w:jc w:val="both"/>
        <w:rPr>
          <w:rFonts w:ascii="Arial" w:hAnsi="Arial" w:cs="Arial"/>
          <w:b/>
        </w:rPr>
      </w:pPr>
      <w:r>
        <w:rPr>
          <w:rFonts w:ascii="Arial" w:hAnsi="Arial" w:cs="Arial"/>
          <w:b/>
        </w:rPr>
        <w:t>4.1 Hasil</w:t>
      </w:r>
    </w:p>
    <w:p w:rsidR="00493F86" w:rsidRDefault="00493F86" w:rsidP="00493F86">
      <w:pPr>
        <w:spacing w:line="360" w:lineRule="auto"/>
        <w:ind w:firstLine="720"/>
        <w:jc w:val="both"/>
        <w:rPr>
          <w:rFonts w:ascii="Arial" w:hAnsi="Arial" w:cs="Arial"/>
        </w:rPr>
      </w:pPr>
      <w:r>
        <w:rPr>
          <w:rFonts w:ascii="Arial" w:hAnsi="Arial" w:cs="Arial"/>
        </w:rPr>
        <w:t xml:space="preserve">Dari hasil penilitian yang telah dilakukan pada uji efek penurunan </w:t>
      </w:r>
      <w:proofErr w:type="gramStart"/>
      <w:r>
        <w:rPr>
          <w:rFonts w:ascii="Arial" w:hAnsi="Arial" w:cs="Arial"/>
        </w:rPr>
        <w:t>kadar</w:t>
      </w:r>
      <w:proofErr w:type="gramEnd"/>
      <w:r>
        <w:rPr>
          <w:rFonts w:ascii="Arial" w:hAnsi="Arial" w:cs="Arial"/>
        </w:rPr>
        <w:t xml:space="preserve"> glukosa darah tikus putih dengan pemberian ekstrak etanol Daun Afrika</w:t>
      </w:r>
      <w:r w:rsidRPr="00082292">
        <w:rPr>
          <w:rFonts w:ascii="Arial" w:hAnsi="Arial" w:cs="Arial"/>
          <w:i/>
        </w:rPr>
        <w:t xml:space="preserve"> (Vernonia amygdalina </w:t>
      </w:r>
      <w:r>
        <w:rPr>
          <w:rFonts w:ascii="Arial" w:hAnsi="Arial" w:cs="Arial"/>
        </w:rPr>
        <w:t>Del.</w:t>
      </w:r>
      <w:r w:rsidRPr="00082292">
        <w:rPr>
          <w:rFonts w:ascii="Arial" w:hAnsi="Arial" w:cs="Arial"/>
          <w:i/>
        </w:rPr>
        <w:t>)</w:t>
      </w:r>
      <w:r>
        <w:rPr>
          <w:rFonts w:ascii="Arial" w:hAnsi="Arial" w:cs="Arial"/>
        </w:rPr>
        <w:t xml:space="preserve"> dosis bervariasi dan ekstrak etanol daun insulin </w:t>
      </w:r>
      <w:r w:rsidRPr="00082292">
        <w:rPr>
          <w:rFonts w:ascii="Arial" w:hAnsi="Arial" w:cs="Arial"/>
          <w:i/>
        </w:rPr>
        <w:t>(Tithonia diversifolia (Hemsly) A Gray)</w:t>
      </w:r>
      <w:r>
        <w:rPr>
          <w:rFonts w:ascii="Arial" w:hAnsi="Arial" w:cs="Arial"/>
        </w:rPr>
        <w:t xml:space="preserve"> dapat dilihat pada table 4.1</w:t>
      </w:r>
    </w:p>
    <w:p w:rsidR="00493F86" w:rsidRDefault="00493F86" w:rsidP="00493F86">
      <w:pPr>
        <w:jc w:val="center"/>
        <w:rPr>
          <w:rFonts w:ascii="Arial" w:hAnsi="Arial" w:cs="Arial"/>
          <w:b/>
        </w:rPr>
      </w:pPr>
      <w:r>
        <w:rPr>
          <w:rFonts w:ascii="Arial" w:hAnsi="Arial" w:cs="Arial"/>
          <w:b/>
        </w:rPr>
        <w:t>Tabel 4.1</w:t>
      </w:r>
    </w:p>
    <w:p w:rsidR="00493F86" w:rsidRPr="00737B79" w:rsidRDefault="00493F86" w:rsidP="00493F86">
      <w:pPr>
        <w:spacing w:line="360" w:lineRule="auto"/>
        <w:jc w:val="center"/>
        <w:rPr>
          <w:rFonts w:ascii="Arial" w:hAnsi="Arial" w:cs="Arial"/>
          <w:b/>
        </w:rPr>
      </w:pPr>
      <w:r w:rsidRPr="00737B79">
        <w:rPr>
          <w:rFonts w:ascii="Arial" w:hAnsi="Arial" w:cs="Arial"/>
          <w:b/>
        </w:rPr>
        <w:t>Rata-rata Hasil Uji Penurunan Kadar Glukosa Darah Tikus Putih</w:t>
      </w:r>
    </w:p>
    <w:tbl>
      <w:tblPr>
        <w:tblStyle w:val="TableGrid"/>
        <w:tblW w:w="8904"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50"/>
        <w:gridCol w:w="1054"/>
        <w:gridCol w:w="791"/>
        <w:gridCol w:w="659"/>
        <w:gridCol w:w="659"/>
        <w:gridCol w:w="658"/>
        <w:gridCol w:w="659"/>
        <w:gridCol w:w="792"/>
        <w:gridCol w:w="791"/>
        <w:gridCol w:w="659"/>
        <w:gridCol w:w="632"/>
      </w:tblGrid>
      <w:tr w:rsidR="00493F86" w:rsidRPr="00AF357B" w:rsidTr="007E1428">
        <w:trPr>
          <w:trHeight w:val="449"/>
        </w:trPr>
        <w:tc>
          <w:tcPr>
            <w:tcW w:w="1550" w:type="dxa"/>
          </w:tcPr>
          <w:p w:rsidR="00493F86" w:rsidRPr="00AF357B" w:rsidRDefault="00493F86" w:rsidP="007E1428">
            <w:pPr>
              <w:jc w:val="both"/>
              <w:rPr>
                <w:rFonts w:ascii="Arial" w:hAnsi="Arial" w:cs="Arial"/>
                <w:sz w:val="20"/>
                <w:szCs w:val="20"/>
              </w:rPr>
            </w:pPr>
            <w:r w:rsidRPr="00AF357B">
              <w:rPr>
                <w:rFonts w:ascii="Arial" w:hAnsi="Arial" w:cs="Arial"/>
                <w:sz w:val="20"/>
                <w:szCs w:val="20"/>
              </w:rPr>
              <w:t>Kelompok Tikus</w:t>
            </w:r>
          </w:p>
        </w:tc>
        <w:tc>
          <w:tcPr>
            <w:tcW w:w="1054" w:type="dxa"/>
          </w:tcPr>
          <w:p w:rsidR="00493F86" w:rsidRPr="00AF357B" w:rsidRDefault="00493F86" w:rsidP="007E1428">
            <w:pPr>
              <w:jc w:val="both"/>
              <w:rPr>
                <w:rFonts w:ascii="Arial" w:hAnsi="Arial" w:cs="Arial"/>
                <w:sz w:val="20"/>
                <w:szCs w:val="20"/>
              </w:rPr>
            </w:pPr>
            <w:r w:rsidRPr="00AF357B">
              <w:rPr>
                <w:rFonts w:ascii="Arial" w:hAnsi="Arial" w:cs="Arial"/>
                <w:sz w:val="20"/>
                <w:szCs w:val="20"/>
              </w:rPr>
              <w:t>KGD Sewaktu</w:t>
            </w:r>
          </w:p>
        </w:tc>
        <w:tc>
          <w:tcPr>
            <w:tcW w:w="791" w:type="dxa"/>
          </w:tcPr>
          <w:p w:rsidR="00493F86" w:rsidRPr="00AF357B" w:rsidRDefault="00493F86" w:rsidP="007E1428">
            <w:pPr>
              <w:jc w:val="both"/>
              <w:rPr>
                <w:rFonts w:ascii="Arial" w:hAnsi="Arial" w:cs="Arial"/>
                <w:sz w:val="20"/>
                <w:szCs w:val="20"/>
              </w:rPr>
            </w:pPr>
            <w:r>
              <w:rPr>
                <w:rFonts w:ascii="Arial" w:hAnsi="Arial" w:cs="Arial"/>
                <w:sz w:val="20"/>
                <w:szCs w:val="20"/>
              </w:rPr>
              <w:t>KGD Puas</w:t>
            </w:r>
            <w:r w:rsidRPr="00AF357B">
              <w:rPr>
                <w:rFonts w:ascii="Arial" w:hAnsi="Arial" w:cs="Arial"/>
                <w:sz w:val="20"/>
                <w:szCs w:val="20"/>
              </w:rPr>
              <w:t>a</w:t>
            </w:r>
          </w:p>
        </w:tc>
        <w:tc>
          <w:tcPr>
            <w:tcW w:w="659" w:type="dxa"/>
          </w:tcPr>
          <w:p w:rsidR="00493F86" w:rsidRPr="00AF357B" w:rsidRDefault="00493F86" w:rsidP="007E1428">
            <w:pPr>
              <w:jc w:val="both"/>
              <w:rPr>
                <w:rFonts w:ascii="Arial" w:hAnsi="Arial" w:cs="Arial"/>
                <w:sz w:val="20"/>
                <w:szCs w:val="20"/>
              </w:rPr>
            </w:pPr>
            <w:r w:rsidRPr="00AF357B">
              <w:rPr>
                <w:rFonts w:ascii="Arial" w:hAnsi="Arial" w:cs="Arial"/>
                <w:sz w:val="20"/>
                <w:szCs w:val="20"/>
              </w:rPr>
              <w:t>15’</w:t>
            </w:r>
          </w:p>
        </w:tc>
        <w:tc>
          <w:tcPr>
            <w:tcW w:w="659" w:type="dxa"/>
          </w:tcPr>
          <w:p w:rsidR="00493F86" w:rsidRPr="00AF357B" w:rsidRDefault="00493F86" w:rsidP="007E1428">
            <w:pPr>
              <w:jc w:val="both"/>
              <w:rPr>
                <w:rFonts w:ascii="Arial" w:hAnsi="Arial" w:cs="Arial"/>
                <w:sz w:val="20"/>
                <w:szCs w:val="20"/>
              </w:rPr>
            </w:pPr>
            <w:r w:rsidRPr="00AF357B">
              <w:rPr>
                <w:rFonts w:ascii="Arial" w:hAnsi="Arial" w:cs="Arial"/>
                <w:sz w:val="20"/>
                <w:szCs w:val="20"/>
              </w:rPr>
              <w:t>30’</w:t>
            </w:r>
          </w:p>
        </w:tc>
        <w:tc>
          <w:tcPr>
            <w:tcW w:w="658" w:type="dxa"/>
          </w:tcPr>
          <w:p w:rsidR="00493F86" w:rsidRPr="00AF357B" w:rsidRDefault="00493F86" w:rsidP="007E1428">
            <w:pPr>
              <w:jc w:val="both"/>
              <w:rPr>
                <w:rFonts w:ascii="Arial" w:hAnsi="Arial" w:cs="Arial"/>
                <w:sz w:val="20"/>
                <w:szCs w:val="20"/>
              </w:rPr>
            </w:pPr>
            <w:r w:rsidRPr="00AF357B">
              <w:rPr>
                <w:rFonts w:ascii="Arial" w:hAnsi="Arial" w:cs="Arial"/>
                <w:sz w:val="20"/>
                <w:szCs w:val="20"/>
              </w:rPr>
              <w:t>45’</w:t>
            </w:r>
          </w:p>
        </w:tc>
        <w:tc>
          <w:tcPr>
            <w:tcW w:w="659" w:type="dxa"/>
          </w:tcPr>
          <w:p w:rsidR="00493F86" w:rsidRPr="00AF357B" w:rsidRDefault="00493F86" w:rsidP="007E1428">
            <w:pPr>
              <w:jc w:val="both"/>
              <w:rPr>
                <w:rFonts w:ascii="Arial" w:hAnsi="Arial" w:cs="Arial"/>
                <w:sz w:val="20"/>
                <w:szCs w:val="20"/>
              </w:rPr>
            </w:pPr>
            <w:r w:rsidRPr="00AF357B">
              <w:rPr>
                <w:rFonts w:ascii="Arial" w:hAnsi="Arial" w:cs="Arial"/>
                <w:sz w:val="20"/>
                <w:szCs w:val="20"/>
              </w:rPr>
              <w:t>60’</w:t>
            </w:r>
          </w:p>
        </w:tc>
        <w:tc>
          <w:tcPr>
            <w:tcW w:w="792" w:type="dxa"/>
          </w:tcPr>
          <w:p w:rsidR="00493F86" w:rsidRPr="00AF357B" w:rsidRDefault="00493F86" w:rsidP="007E1428">
            <w:pPr>
              <w:jc w:val="both"/>
              <w:rPr>
                <w:rFonts w:ascii="Arial" w:hAnsi="Arial" w:cs="Arial"/>
                <w:sz w:val="20"/>
                <w:szCs w:val="20"/>
              </w:rPr>
            </w:pPr>
            <w:r w:rsidRPr="00AF357B">
              <w:rPr>
                <w:rFonts w:ascii="Arial" w:hAnsi="Arial" w:cs="Arial"/>
                <w:sz w:val="20"/>
                <w:szCs w:val="20"/>
              </w:rPr>
              <w:t>75’</w:t>
            </w:r>
          </w:p>
        </w:tc>
        <w:tc>
          <w:tcPr>
            <w:tcW w:w="791" w:type="dxa"/>
          </w:tcPr>
          <w:p w:rsidR="00493F86" w:rsidRPr="00AF357B" w:rsidRDefault="00493F86" w:rsidP="007E1428">
            <w:pPr>
              <w:jc w:val="both"/>
              <w:rPr>
                <w:rFonts w:ascii="Arial" w:hAnsi="Arial" w:cs="Arial"/>
                <w:sz w:val="20"/>
                <w:szCs w:val="20"/>
              </w:rPr>
            </w:pPr>
            <w:r w:rsidRPr="00AF357B">
              <w:rPr>
                <w:rFonts w:ascii="Arial" w:hAnsi="Arial" w:cs="Arial"/>
                <w:sz w:val="20"/>
                <w:szCs w:val="20"/>
              </w:rPr>
              <w:t>90’</w:t>
            </w:r>
          </w:p>
        </w:tc>
        <w:tc>
          <w:tcPr>
            <w:tcW w:w="659" w:type="dxa"/>
          </w:tcPr>
          <w:p w:rsidR="00493F86" w:rsidRPr="00AF357B" w:rsidRDefault="00493F86" w:rsidP="007E1428">
            <w:pPr>
              <w:jc w:val="both"/>
              <w:rPr>
                <w:rFonts w:ascii="Arial" w:hAnsi="Arial" w:cs="Arial"/>
                <w:sz w:val="20"/>
                <w:szCs w:val="20"/>
              </w:rPr>
            </w:pPr>
            <w:r w:rsidRPr="00AF357B">
              <w:rPr>
                <w:rFonts w:ascii="Arial" w:hAnsi="Arial" w:cs="Arial"/>
                <w:sz w:val="20"/>
                <w:szCs w:val="20"/>
              </w:rPr>
              <w:t>105’</w:t>
            </w:r>
          </w:p>
        </w:tc>
        <w:tc>
          <w:tcPr>
            <w:tcW w:w="632" w:type="dxa"/>
          </w:tcPr>
          <w:p w:rsidR="00493F86" w:rsidRPr="00AF357B" w:rsidRDefault="00493F86" w:rsidP="007E1428">
            <w:pPr>
              <w:jc w:val="both"/>
              <w:rPr>
                <w:rFonts w:ascii="Arial" w:hAnsi="Arial" w:cs="Arial"/>
                <w:sz w:val="20"/>
                <w:szCs w:val="20"/>
              </w:rPr>
            </w:pPr>
            <w:r w:rsidRPr="00AF357B">
              <w:rPr>
                <w:rFonts w:ascii="Arial" w:hAnsi="Arial" w:cs="Arial"/>
                <w:sz w:val="20"/>
                <w:szCs w:val="20"/>
              </w:rPr>
              <w:t>120’</w:t>
            </w:r>
          </w:p>
        </w:tc>
      </w:tr>
      <w:tr w:rsidR="00493F86" w:rsidRPr="00AF357B" w:rsidTr="007E1428">
        <w:trPr>
          <w:trHeight w:val="665"/>
        </w:trPr>
        <w:tc>
          <w:tcPr>
            <w:tcW w:w="1550" w:type="dxa"/>
          </w:tcPr>
          <w:p w:rsidR="00493F86" w:rsidRPr="00AF357B" w:rsidRDefault="00493F86" w:rsidP="007E1428">
            <w:pPr>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CMC</w:t>
            </w:r>
          </w:p>
          <w:p w:rsidR="00493F86" w:rsidRPr="00AF357B" w:rsidRDefault="00493F86" w:rsidP="007E1428">
            <w:pPr>
              <w:jc w:val="both"/>
              <w:rPr>
                <w:rFonts w:ascii="Arial" w:hAnsi="Arial" w:cs="Arial"/>
                <w:sz w:val="20"/>
                <w:szCs w:val="20"/>
              </w:rPr>
            </w:pPr>
          </w:p>
        </w:tc>
        <w:tc>
          <w:tcPr>
            <w:tcW w:w="1054" w:type="dxa"/>
          </w:tcPr>
          <w:p w:rsidR="00493F86" w:rsidRPr="00AF357B" w:rsidRDefault="00493F86" w:rsidP="007E1428">
            <w:pPr>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117</w:t>
            </w:r>
          </w:p>
        </w:tc>
        <w:tc>
          <w:tcPr>
            <w:tcW w:w="791" w:type="dxa"/>
          </w:tcPr>
          <w:p w:rsidR="00493F86" w:rsidRPr="00AF357B" w:rsidRDefault="00493F86" w:rsidP="007E1428">
            <w:pPr>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81</w:t>
            </w:r>
          </w:p>
        </w:tc>
        <w:tc>
          <w:tcPr>
            <w:tcW w:w="659" w:type="dxa"/>
          </w:tcPr>
          <w:p w:rsidR="00493F86" w:rsidRPr="00AF357B" w:rsidRDefault="00493F86" w:rsidP="007E1428">
            <w:pPr>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115</w:t>
            </w:r>
          </w:p>
        </w:tc>
        <w:tc>
          <w:tcPr>
            <w:tcW w:w="659" w:type="dxa"/>
          </w:tcPr>
          <w:p w:rsidR="00493F86" w:rsidRPr="00AF357B" w:rsidRDefault="00493F86" w:rsidP="007E1428">
            <w:pPr>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139</w:t>
            </w:r>
          </w:p>
        </w:tc>
        <w:tc>
          <w:tcPr>
            <w:tcW w:w="658" w:type="dxa"/>
          </w:tcPr>
          <w:p w:rsidR="00493F86" w:rsidRPr="00AF357B" w:rsidRDefault="00493F86" w:rsidP="007E1428">
            <w:pPr>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176</w:t>
            </w:r>
          </w:p>
        </w:tc>
        <w:tc>
          <w:tcPr>
            <w:tcW w:w="659" w:type="dxa"/>
          </w:tcPr>
          <w:p w:rsidR="00493F86" w:rsidRPr="00AF357B" w:rsidRDefault="00493F86" w:rsidP="007E1428">
            <w:pPr>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193</w:t>
            </w:r>
          </w:p>
        </w:tc>
        <w:tc>
          <w:tcPr>
            <w:tcW w:w="792" w:type="dxa"/>
          </w:tcPr>
          <w:p w:rsidR="00493F86" w:rsidRPr="00AF357B" w:rsidRDefault="00493F86" w:rsidP="007E1428">
            <w:pPr>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171</w:t>
            </w:r>
          </w:p>
        </w:tc>
        <w:tc>
          <w:tcPr>
            <w:tcW w:w="791" w:type="dxa"/>
          </w:tcPr>
          <w:p w:rsidR="00493F86" w:rsidRPr="00AF357B" w:rsidRDefault="00493F86" w:rsidP="007E1428">
            <w:pPr>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151</w:t>
            </w:r>
          </w:p>
        </w:tc>
        <w:tc>
          <w:tcPr>
            <w:tcW w:w="659" w:type="dxa"/>
          </w:tcPr>
          <w:p w:rsidR="00493F86" w:rsidRPr="00AF357B" w:rsidRDefault="00493F86" w:rsidP="007E1428">
            <w:pPr>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131</w:t>
            </w:r>
          </w:p>
        </w:tc>
        <w:tc>
          <w:tcPr>
            <w:tcW w:w="632" w:type="dxa"/>
          </w:tcPr>
          <w:p w:rsidR="00493F86" w:rsidRPr="00AF357B" w:rsidRDefault="00493F86" w:rsidP="007E1428">
            <w:pPr>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115</w:t>
            </w:r>
          </w:p>
        </w:tc>
      </w:tr>
      <w:tr w:rsidR="00493F86" w:rsidRPr="00AF357B" w:rsidTr="007E1428">
        <w:trPr>
          <w:trHeight w:val="680"/>
        </w:trPr>
        <w:tc>
          <w:tcPr>
            <w:tcW w:w="1550" w:type="dxa"/>
          </w:tcPr>
          <w:p w:rsidR="00493F86" w:rsidRPr="00AF357B" w:rsidRDefault="00493F86" w:rsidP="007E1428">
            <w:pPr>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Glibenklamid</w:t>
            </w:r>
          </w:p>
          <w:p w:rsidR="00493F86" w:rsidRPr="00AF357B" w:rsidRDefault="00493F86" w:rsidP="007E1428">
            <w:pPr>
              <w:jc w:val="both"/>
              <w:rPr>
                <w:rFonts w:ascii="Arial" w:hAnsi="Arial" w:cs="Arial"/>
                <w:sz w:val="20"/>
                <w:szCs w:val="20"/>
              </w:rPr>
            </w:pPr>
          </w:p>
        </w:tc>
        <w:tc>
          <w:tcPr>
            <w:tcW w:w="1054" w:type="dxa"/>
          </w:tcPr>
          <w:p w:rsidR="00493F86" w:rsidRPr="00AF357B" w:rsidRDefault="00493F86" w:rsidP="007E1428">
            <w:pPr>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119</w:t>
            </w:r>
          </w:p>
        </w:tc>
        <w:tc>
          <w:tcPr>
            <w:tcW w:w="791" w:type="dxa"/>
          </w:tcPr>
          <w:p w:rsidR="00493F86" w:rsidRPr="00AF357B" w:rsidRDefault="00493F86" w:rsidP="007E1428">
            <w:pPr>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93</w:t>
            </w:r>
          </w:p>
        </w:tc>
        <w:tc>
          <w:tcPr>
            <w:tcW w:w="659" w:type="dxa"/>
          </w:tcPr>
          <w:p w:rsidR="00493F86" w:rsidRPr="00AF357B" w:rsidRDefault="00493F86" w:rsidP="007E1428">
            <w:pPr>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137</w:t>
            </w:r>
          </w:p>
        </w:tc>
        <w:tc>
          <w:tcPr>
            <w:tcW w:w="659" w:type="dxa"/>
          </w:tcPr>
          <w:p w:rsidR="00493F86" w:rsidRPr="00AF357B" w:rsidRDefault="00493F86" w:rsidP="007E1428">
            <w:pPr>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119</w:t>
            </w:r>
          </w:p>
        </w:tc>
        <w:tc>
          <w:tcPr>
            <w:tcW w:w="658" w:type="dxa"/>
          </w:tcPr>
          <w:p w:rsidR="00493F86" w:rsidRPr="00AF357B" w:rsidRDefault="00493F86" w:rsidP="007E1428">
            <w:pPr>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117</w:t>
            </w:r>
          </w:p>
        </w:tc>
        <w:tc>
          <w:tcPr>
            <w:tcW w:w="659" w:type="dxa"/>
          </w:tcPr>
          <w:p w:rsidR="00493F86" w:rsidRPr="00AF357B" w:rsidRDefault="00493F86" w:rsidP="007E1428">
            <w:pPr>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111</w:t>
            </w:r>
          </w:p>
        </w:tc>
        <w:tc>
          <w:tcPr>
            <w:tcW w:w="792" w:type="dxa"/>
          </w:tcPr>
          <w:p w:rsidR="00493F86" w:rsidRPr="00AF357B" w:rsidRDefault="00493F86" w:rsidP="007E1428">
            <w:pPr>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109</w:t>
            </w:r>
          </w:p>
        </w:tc>
        <w:tc>
          <w:tcPr>
            <w:tcW w:w="791" w:type="dxa"/>
          </w:tcPr>
          <w:p w:rsidR="00493F86" w:rsidRPr="00AF357B" w:rsidRDefault="00493F86" w:rsidP="007E1428">
            <w:pPr>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102</w:t>
            </w:r>
          </w:p>
        </w:tc>
        <w:tc>
          <w:tcPr>
            <w:tcW w:w="659" w:type="dxa"/>
          </w:tcPr>
          <w:p w:rsidR="00493F86" w:rsidRPr="00AF357B" w:rsidRDefault="00493F86" w:rsidP="007E1428">
            <w:pPr>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92</w:t>
            </w:r>
          </w:p>
        </w:tc>
        <w:tc>
          <w:tcPr>
            <w:tcW w:w="632" w:type="dxa"/>
          </w:tcPr>
          <w:p w:rsidR="00493F86" w:rsidRPr="00AF357B" w:rsidRDefault="00493F86" w:rsidP="007E1428">
            <w:pPr>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84</w:t>
            </w:r>
          </w:p>
        </w:tc>
      </w:tr>
      <w:tr w:rsidR="00493F86" w:rsidRPr="00AF357B" w:rsidTr="007E1428">
        <w:trPr>
          <w:trHeight w:val="911"/>
        </w:trPr>
        <w:tc>
          <w:tcPr>
            <w:tcW w:w="1550" w:type="dxa"/>
          </w:tcPr>
          <w:p w:rsidR="00493F86" w:rsidRPr="00AF357B" w:rsidRDefault="00493F86" w:rsidP="007E1428">
            <w:pPr>
              <w:jc w:val="both"/>
              <w:rPr>
                <w:rFonts w:ascii="Arial" w:hAnsi="Arial" w:cs="Arial"/>
                <w:sz w:val="20"/>
                <w:szCs w:val="20"/>
              </w:rPr>
            </w:pPr>
            <w:r w:rsidRPr="00AF357B">
              <w:rPr>
                <w:rFonts w:ascii="Arial" w:hAnsi="Arial" w:cs="Arial"/>
                <w:sz w:val="20"/>
                <w:szCs w:val="20"/>
              </w:rPr>
              <w:t>EEDA 0,0168 g/200 g BB</w:t>
            </w:r>
          </w:p>
          <w:p w:rsidR="00493F86" w:rsidRPr="00AF357B" w:rsidRDefault="00493F86" w:rsidP="007E1428">
            <w:pPr>
              <w:jc w:val="both"/>
              <w:rPr>
                <w:rFonts w:ascii="Arial" w:hAnsi="Arial" w:cs="Arial"/>
                <w:sz w:val="20"/>
                <w:szCs w:val="20"/>
              </w:rPr>
            </w:pPr>
            <w:r w:rsidRPr="00AF357B">
              <w:rPr>
                <w:rFonts w:ascii="Arial" w:hAnsi="Arial" w:cs="Arial"/>
                <w:sz w:val="20"/>
                <w:szCs w:val="20"/>
              </w:rPr>
              <w:t>EEDI 0,0252 g/200 g BB</w:t>
            </w:r>
          </w:p>
        </w:tc>
        <w:tc>
          <w:tcPr>
            <w:tcW w:w="1054" w:type="dxa"/>
          </w:tcPr>
          <w:p w:rsidR="00493F86" w:rsidRPr="00AF357B" w:rsidRDefault="00493F86" w:rsidP="007E1428">
            <w:pPr>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110</w:t>
            </w:r>
          </w:p>
        </w:tc>
        <w:tc>
          <w:tcPr>
            <w:tcW w:w="791" w:type="dxa"/>
          </w:tcPr>
          <w:p w:rsidR="00493F86" w:rsidRPr="00AF357B" w:rsidRDefault="00493F86" w:rsidP="007E1428">
            <w:pPr>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86</w:t>
            </w:r>
          </w:p>
        </w:tc>
        <w:tc>
          <w:tcPr>
            <w:tcW w:w="659" w:type="dxa"/>
          </w:tcPr>
          <w:p w:rsidR="00493F86" w:rsidRPr="00AF357B" w:rsidRDefault="00493F86" w:rsidP="007E1428">
            <w:pPr>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126</w:t>
            </w:r>
          </w:p>
        </w:tc>
        <w:tc>
          <w:tcPr>
            <w:tcW w:w="659" w:type="dxa"/>
          </w:tcPr>
          <w:p w:rsidR="00493F86" w:rsidRPr="00AF357B" w:rsidRDefault="00493F86" w:rsidP="007E1428">
            <w:pPr>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122</w:t>
            </w:r>
          </w:p>
        </w:tc>
        <w:tc>
          <w:tcPr>
            <w:tcW w:w="658" w:type="dxa"/>
          </w:tcPr>
          <w:p w:rsidR="00493F86" w:rsidRPr="00AF357B" w:rsidRDefault="00493F86" w:rsidP="007E1428">
            <w:pPr>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111</w:t>
            </w:r>
          </w:p>
        </w:tc>
        <w:tc>
          <w:tcPr>
            <w:tcW w:w="659" w:type="dxa"/>
          </w:tcPr>
          <w:p w:rsidR="00493F86" w:rsidRPr="00AF357B" w:rsidRDefault="00493F86" w:rsidP="007E1428">
            <w:pPr>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110</w:t>
            </w:r>
          </w:p>
        </w:tc>
        <w:tc>
          <w:tcPr>
            <w:tcW w:w="792" w:type="dxa"/>
          </w:tcPr>
          <w:p w:rsidR="00493F86" w:rsidRPr="00AF357B" w:rsidRDefault="00493F86" w:rsidP="007E1428">
            <w:pPr>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109</w:t>
            </w:r>
          </w:p>
        </w:tc>
        <w:tc>
          <w:tcPr>
            <w:tcW w:w="791" w:type="dxa"/>
          </w:tcPr>
          <w:p w:rsidR="00493F86" w:rsidRPr="00AF357B" w:rsidRDefault="00493F86" w:rsidP="007E1428">
            <w:pPr>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109</w:t>
            </w:r>
          </w:p>
        </w:tc>
        <w:tc>
          <w:tcPr>
            <w:tcW w:w="659" w:type="dxa"/>
          </w:tcPr>
          <w:p w:rsidR="00493F86" w:rsidRPr="00AF357B" w:rsidRDefault="00493F86" w:rsidP="007E1428">
            <w:pPr>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107</w:t>
            </w:r>
          </w:p>
        </w:tc>
        <w:tc>
          <w:tcPr>
            <w:tcW w:w="632" w:type="dxa"/>
          </w:tcPr>
          <w:p w:rsidR="00493F86" w:rsidRPr="00AF357B" w:rsidRDefault="00493F86" w:rsidP="007E1428">
            <w:pPr>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98</w:t>
            </w:r>
          </w:p>
        </w:tc>
      </w:tr>
      <w:tr w:rsidR="00493F86" w:rsidRPr="00AF357B" w:rsidTr="007E1428">
        <w:trPr>
          <w:trHeight w:val="896"/>
        </w:trPr>
        <w:tc>
          <w:tcPr>
            <w:tcW w:w="1550" w:type="dxa"/>
          </w:tcPr>
          <w:p w:rsidR="00493F86" w:rsidRPr="00AF357B" w:rsidRDefault="00493F86" w:rsidP="007E1428">
            <w:pPr>
              <w:jc w:val="both"/>
              <w:rPr>
                <w:rFonts w:ascii="Arial" w:hAnsi="Arial" w:cs="Arial"/>
                <w:sz w:val="20"/>
                <w:szCs w:val="20"/>
              </w:rPr>
            </w:pPr>
            <w:r w:rsidRPr="00AF357B">
              <w:rPr>
                <w:rFonts w:ascii="Arial" w:hAnsi="Arial" w:cs="Arial"/>
                <w:sz w:val="20"/>
                <w:szCs w:val="20"/>
              </w:rPr>
              <w:t>EEDA 0,0337 g/200 g BB</w:t>
            </w:r>
          </w:p>
          <w:p w:rsidR="00493F86" w:rsidRPr="00AF357B" w:rsidRDefault="00493F86" w:rsidP="007E1428">
            <w:pPr>
              <w:jc w:val="both"/>
              <w:rPr>
                <w:rFonts w:ascii="Arial" w:hAnsi="Arial" w:cs="Arial"/>
                <w:sz w:val="20"/>
                <w:szCs w:val="20"/>
              </w:rPr>
            </w:pPr>
            <w:r w:rsidRPr="00AF357B">
              <w:rPr>
                <w:rFonts w:ascii="Arial" w:hAnsi="Arial" w:cs="Arial"/>
                <w:sz w:val="20"/>
                <w:szCs w:val="20"/>
              </w:rPr>
              <w:t>EEDI 0,0252 g/200 g BB</w:t>
            </w:r>
          </w:p>
        </w:tc>
        <w:tc>
          <w:tcPr>
            <w:tcW w:w="1054" w:type="dxa"/>
          </w:tcPr>
          <w:p w:rsidR="00493F86" w:rsidRPr="00AF357B" w:rsidRDefault="00493F86" w:rsidP="007E1428">
            <w:pPr>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111</w:t>
            </w:r>
          </w:p>
        </w:tc>
        <w:tc>
          <w:tcPr>
            <w:tcW w:w="791" w:type="dxa"/>
          </w:tcPr>
          <w:p w:rsidR="00493F86" w:rsidRPr="00AF357B" w:rsidRDefault="00493F86" w:rsidP="007E1428">
            <w:pPr>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82</w:t>
            </w:r>
          </w:p>
        </w:tc>
        <w:tc>
          <w:tcPr>
            <w:tcW w:w="659" w:type="dxa"/>
          </w:tcPr>
          <w:p w:rsidR="00493F86" w:rsidRPr="00AF357B" w:rsidRDefault="00493F86" w:rsidP="007E1428">
            <w:pPr>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121</w:t>
            </w:r>
          </w:p>
        </w:tc>
        <w:tc>
          <w:tcPr>
            <w:tcW w:w="659" w:type="dxa"/>
          </w:tcPr>
          <w:p w:rsidR="00493F86" w:rsidRPr="00AF357B" w:rsidRDefault="00493F86" w:rsidP="007E1428">
            <w:pPr>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111</w:t>
            </w:r>
          </w:p>
        </w:tc>
        <w:tc>
          <w:tcPr>
            <w:tcW w:w="658" w:type="dxa"/>
          </w:tcPr>
          <w:p w:rsidR="00493F86" w:rsidRPr="00AF357B" w:rsidRDefault="00493F86" w:rsidP="007E1428">
            <w:pPr>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110</w:t>
            </w:r>
          </w:p>
        </w:tc>
        <w:tc>
          <w:tcPr>
            <w:tcW w:w="659" w:type="dxa"/>
          </w:tcPr>
          <w:p w:rsidR="00493F86" w:rsidRPr="00AF357B" w:rsidRDefault="00493F86" w:rsidP="007E1428">
            <w:pPr>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110</w:t>
            </w:r>
          </w:p>
        </w:tc>
        <w:tc>
          <w:tcPr>
            <w:tcW w:w="792" w:type="dxa"/>
          </w:tcPr>
          <w:p w:rsidR="00493F86" w:rsidRPr="00AF357B" w:rsidRDefault="00493F86" w:rsidP="007E1428">
            <w:pPr>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108</w:t>
            </w:r>
          </w:p>
        </w:tc>
        <w:tc>
          <w:tcPr>
            <w:tcW w:w="791" w:type="dxa"/>
          </w:tcPr>
          <w:p w:rsidR="00493F86" w:rsidRPr="00AF357B" w:rsidRDefault="00493F86" w:rsidP="007E1428">
            <w:pPr>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106</w:t>
            </w:r>
          </w:p>
        </w:tc>
        <w:tc>
          <w:tcPr>
            <w:tcW w:w="659" w:type="dxa"/>
          </w:tcPr>
          <w:p w:rsidR="00493F86" w:rsidRPr="00AF357B" w:rsidRDefault="00493F86" w:rsidP="007E1428">
            <w:pPr>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104</w:t>
            </w:r>
          </w:p>
        </w:tc>
        <w:tc>
          <w:tcPr>
            <w:tcW w:w="632" w:type="dxa"/>
          </w:tcPr>
          <w:p w:rsidR="00493F86" w:rsidRPr="00AF357B" w:rsidRDefault="00493F86" w:rsidP="007E1428">
            <w:pPr>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101</w:t>
            </w:r>
          </w:p>
        </w:tc>
      </w:tr>
      <w:tr w:rsidR="00493F86" w:rsidRPr="00AF357B" w:rsidTr="007E1428">
        <w:tblPrEx>
          <w:tblLook w:val="0000" w:firstRow="0" w:lastRow="0" w:firstColumn="0" w:lastColumn="0" w:noHBand="0" w:noVBand="0"/>
        </w:tblPrEx>
        <w:trPr>
          <w:trHeight w:val="278"/>
        </w:trPr>
        <w:tc>
          <w:tcPr>
            <w:tcW w:w="1550" w:type="dxa"/>
          </w:tcPr>
          <w:p w:rsidR="00493F86" w:rsidRPr="00AF357B" w:rsidRDefault="00493F86" w:rsidP="007E1428">
            <w:pPr>
              <w:jc w:val="both"/>
              <w:rPr>
                <w:rFonts w:ascii="Arial" w:hAnsi="Arial" w:cs="Arial"/>
                <w:sz w:val="20"/>
                <w:szCs w:val="20"/>
              </w:rPr>
            </w:pPr>
            <w:r w:rsidRPr="00AF357B">
              <w:rPr>
                <w:rFonts w:ascii="Arial" w:hAnsi="Arial" w:cs="Arial"/>
                <w:sz w:val="20"/>
                <w:szCs w:val="20"/>
              </w:rPr>
              <w:t>EEDA 0,0505 g/200 g BB</w:t>
            </w:r>
          </w:p>
          <w:p w:rsidR="00493F86" w:rsidRPr="00AF357B" w:rsidRDefault="00493F86" w:rsidP="007E1428">
            <w:pPr>
              <w:jc w:val="both"/>
              <w:rPr>
                <w:rFonts w:ascii="Arial" w:hAnsi="Arial" w:cs="Arial"/>
                <w:sz w:val="20"/>
                <w:szCs w:val="20"/>
              </w:rPr>
            </w:pPr>
            <w:r w:rsidRPr="00AF357B">
              <w:rPr>
                <w:rFonts w:ascii="Arial" w:hAnsi="Arial" w:cs="Arial"/>
                <w:sz w:val="20"/>
                <w:szCs w:val="20"/>
              </w:rPr>
              <w:t>EEDI 0,0252 g/200 g BB</w:t>
            </w:r>
          </w:p>
        </w:tc>
        <w:tc>
          <w:tcPr>
            <w:tcW w:w="1054" w:type="dxa"/>
          </w:tcPr>
          <w:p w:rsidR="00493F86" w:rsidRPr="00AF357B" w:rsidRDefault="00493F86" w:rsidP="007E1428">
            <w:pPr>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116</w:t>
            </w:r>
          </w:p>
        </w:tc>
        <w:tc>
          <w:tcPr>
            <w:tcW w:w="791" w:type="dxa"/>
          </w:tcPr>
          <w:p w:rsidR="00493F86" w:rsidRPr="00AF357B" w:rsidRDefault="00493F86" w:rsidP="007E1428">
            <w:pPr>
              <w:ind w:left="108"/>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94</w:t>
            </w:r>
          </w:p>
        </w:tc>
        <w:tc>
          <w:tcPr>
            <w:tcW w:w="659" w:type="dxa"/>
          </w:tcPr>
          <w:p w:rsidR="00493F86" w:rsidRPr="00AF357B" w:rsidRDefault="00493F86" w:rsidP="007E1428">
            <w:pPr>
              <w:ind w:left="108"/>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116</w:t>
            </w:r>
          </w:p>
        </w:tc>
        <w:tc>
          <w:tcPr>
            <w:tcW w:w="659" w:type="dxa"/>
          </w:tcPr>
          <w:p w:rsidR="00493F86" w:rsidRPr="00AF357B" w:rsidRDefault="00493F86" w:rsidP="007E1428">
            <w:pPr>
              <w:ind w:left="108"/>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116</w:t>
            </w:r>
          </w:p>
        </w:tc>
        <w:tc>
          <w:tcPr>
            <w:tcW w:w="658" w:type="dxa"/>
          </w:tcPr>
          <w:p w:rsidR="00493F86" w:rsidRPr="00AF357B" w:rsidRDefault="00493F86" w:rsidP="007E1428">
            <w:pPr>
              <w:ind w:left="108"/>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115</w:t>
            </w:r>
          </w:p>
        </w:tc>
        <w:tc>
          <w:tcPr>
            <w:tcW w:w="659" w:type="dxa"/>
          </w:tcPr>
          <w:p w:rsidR="00493F86" w:rsidRPr="00AF357B" w:rsidRDefault="00493F86" w:rsidP="007E1428">
            <w:pPr>
              <w:ind w:left="108"/>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116</w:t>
            </w:r>
          </w:p>
        </w:tc>
        <w:tc>
          <w:tcPr>
            <w:tcW w:w="792" w:type="dxa"/>
          </w:tcPr>
          <w:p w:rsidR="00493F86" w:rsidRPr="00AF357B" w:rsidRDefault="00493F86" w:rsidP="007E1428">
            <w:pPr>
              <w:ind w:left="108"/>
              <w:jc w:val="both"/>
              <w:rPr>
                <w:rFonts w:ascii="Arial" w:hAnsi="Arial" w:cs="Arial"/>
                <w:sz w:val="20"/>
                <w:szCs w:val="20"/>
              </w:rPr>
            </w:pPr>
          </w:p>
          <w:p w:rsidR="00493F86" w:rsidRPr="00AF357B" w:rsidRDefault="00493F86" w:rsidP="007E1428">
            <w:pPr>
              <w:ind w:left="108"/>
              <w:jc w:val="both"/>
              <w:rPr>
                <w:rFonts w:ascii="Arial" w:hAnsi="Arial" w:cs="Arial"/>
                <w:sz w:val="20"/>
                <w:szCs w:val="20"/>
              </w:rPr>
            </w:pPr>
            <w:r w:rsidRPr="00AF357B">
              <w:rPr>
                <w:rFonts w:ascii="Arial" w:hAnsi="Arial" w:cs="Arial"/>
                <w:sz w:val="20"/>
                <w:szCs w:val="20"/>
              </w:rPr>
              <w:t>114</w:t>
            </w:r>
          </w:p>
        </w:tc>
        <w:tc>
          <w:tcPr>
            <w:tcW w:w="791" w:type="dxa"/>
          </w:tcPr>
          <w:p w:rsidR="00493F86" w:rsidRPr="00AF357B" w:rsidRDefault="00493F86" w:rsidP="007E1428">
            <w:pPr>
              <w:ind w:left="108"/>
              <w:jc w:val="both"/>
              <w:rPr>
                <w:rFonts w:ascii="Arial" w:hAnsi="Arial" w:cs="Arial"/>
                <w:sz w:val="20"/>
                <w:szCs w:val="20"/>
              </w:rPr>
            </w:pPr>
          </w:p>
          <w:p w:rsidR="00493F86" w:rsidRPr="00AF357B" w:rsidRDefault="00493F86" w:rsidP="007E1428">
            <w:pPr>
              <w:ind w:left="108"/>
              <w:jc w:val="both"/>
              <w:rPr>
                <w:rFonts w:ascii="Arial" w:hAnsi="Arial" w:cs="Arial"/>
                <w:sz w:val="20"/>
                <w:szCs w:val="20"/>
              </w:rPr>
            </w:pPr>
            <w:r w:rsidRPr="00AF357B">
              <w:rPr>
                <w:rFonts w:ascii="Arial" w:hAnsi="Arial" w:cs="Arial"/>
                <w:sz w:val="20"/>
                <w:szCs w:val="20"/>
              </w:rPr>
              <w:t>112</w:t>
            </w:r>
          </w:p>
        </w:tc>
        <w:tc>
          <w:tcPr>
            <w:tcW w:w="659" w:type="dxa"/>
          </w:tcPr>
          <w:p w:rsidR="00493F86" w:rsidRPr="00AF357B" w:rsidRDefault="00493F86" w:rsidP="007E1428">
            <w:pPr>
              <w:ind w:left="108"/>
              <w:jc w:val="both"/>
              <w:rPr>
                <w:rFonts w:ascii="Arial" w:hAnsi="Arial" w:cs="Arial"/>
                <w:sz w:val="20"/>
                <w:szCs w:val="20"/>
              </w:rPr>
            </w:pPr>
            <w:r w:rsidRPr="00AF357B">
              <w:rPr>
                <w:rFonts w:ascii="Arial" w:hAnsi="Arial" w:cs="Arial"/>
                <w:sz w:val="20"/>
                <w:szCs w:val="20"/>
              </w:rPr>
              <w:t xml:space="preserve"> </w:t>
            </w:r>
          </w:p>
          <w:p w:rsidR="00493F86" w:rsidRPr="00AF357B" w:rsidRDefault="00493F86" w:rsidP="007E1428">
            <w:pPr>
              <w:jc w:val="both"/>
              <w:rPr>
                <w:rFonts w:ascii="Arial" w:hAnsi="Arial" w:cs="Arial"/>
                <w:sz w:val="20"/>
                <w:szCs w:val="20"/>
              </w:rPr>
            </w:pPr>
            <w:r w:rsidRPr="00AF357B">
              <w:rPr>
                <w:rFonts w:ascii="Arial" w:hAnsi="Arial" w:cs="Arial"/>
                <w:sz w:val="20"/>
                <w:szCs w:val="20"/>
              </w:rPr>
              <w:t>109</w:t>
            </w:r>
          </w:p>
        </w:tc>
        <w:tc>
          <w:tcPr>
            <w:tcW w:w="632" w:type="dxa"/>
          </w:tcPr>
          <w:p w:rsidR="00493F86" w:rsidRPr="00AF357B" w:rsidRDefault="00493F86" w:rsidP="007E1428">
            <w:pPr>
              <w:ind w:left="108"/>
              <w:jc w:val="both"/>
              <w:rPr>
                <w:rFonts w:ascii="Arial" w:hAnsi="Arial" w:cs="Arial"/>
                <w:sz w:val="20"/>
                <w:szCs w:val="20"/>
              </w:rPr>
            </w:pPr>
          </w:p>
          <w:p w:rsidR="00493F86" w:rsidRPr="00AF357B" w:rsidRDefault="00493F86" w:rsidP="007E1428">
            <w:pPr>
              <w:jc w:val="both"/>
              <w:rPr>
                <w:rFonts w:ascii="Arial" w:hAnsi="Arial" w:cs="Arial"/>
                <w:sz w:val="20"/>
                <w:szCs w:val="20"/>
              </w:rPr>
            </w:pPr>
            <w:r w:rsidRPr="00AF357B">
              <w:rPr>
                <w:rFonts w:ascii="Arial" w:hAnsi="Arial" w:cs="Arial"/>
                <w:sz w:val="20"/>
                <w:szCs w:val="20"/>
              </w:rPr>
              <w:t>106</w:t>
            </w:r>
          </w:p>
        </w:tc>
      </w:tr>
    </w:tbl>
    <w:p w:rsidR="00493F86" w:rsidRDefault="00493F86" w:rsidP="00493F86">
      <w:pPr>
        <w:spacing w:line="360" w:lineRule="auto"/>
        <w:jc w:val="both"/>
        <w:rPr>
          <w:rFonts w:ascii="Arial" w:hAnsi="Arial" w:cs="Arial"/>
        </w:rPr>
      </w:pPr>
    </w:p>
    <w:p w:rsidR="00493F86" w:rsidRPr="002322C7" w:rsidRDefault="00493F86" w:rsidP="00493F86">
      <w:pPr>
        <w:spacing w:line="360" w:lineRule="auto"/>
        <w:ind w:firstLine="720"/>
        <w:jc w:val="both"/>
        <w:rPr>
          <w:rFonts w:ascii="Arial" w:hAnsi="Arial" w:cs="Arial"/>
        </w:rPr>
      </w:pPr>
      <w:r>
        <w:rPr>
          <w:rFonts w:ascii="Arial" w:hAnsi="Arial" w:cs="Arial"/>
        </w:rPr>
        <w:t xml:space="preserve">Penurunan </w:t>
      </w:r>
      <w:proofErr w:type="gramStart"/>
      <w:r>
        <w:rPr>
          <w:rFonts w:ascii="Arial" w:hAnsi="Arial" w:cs="Arial"/>
        </w:rPr>
        <w:t>kadar</w:t>
      </w:r>
      <w:proofErr w:type="gramEnd"/>
      <w:r>
        <w:rPr>
          <w:rFonts w:ascii="Arial" w:hAnsi="Arial" w:cs="Arial"/>
        </w:rPr>
        <w:t xml:space="preserve"> glukosa darah pada hewan percobaaan dengan metode induksi glukosa yang terjadi pada menit ke-15 sampai menit ke-60. </w:t>
      </w:r>
      <w:proofErr w:type="gramStart"/>
      <w:r>
        <w:rPr>
          <w:rFonts w:ascii="Arial" w:hAnsi="Arial" w:cs="Arial"/>
        </w:rPr>
        <w:t>Hal ini disebabkan karena pada menit ke-15 sampai menit ke-60 adalah puncak glukosa.</w:t>
      </w:r>
      <w:proofErr w:type="gramEnd"/>
      <w:r>
        <w:rPr>
          <w:rFonts w:ascii="Arial" w:hAnsi="Arial" w:cs="Arial"/>
        </w:rPr>
        <w:t xml:space="preserve"> Pada menit ke-60 dan seterusnya terjadi penurunan </w:t>
      </w:r>
      <w:proofErr w:type="gramStart"/>
      <w:r>
        <w:rPr>
          <w:rFonts w:ascii="Arial" w:hAnsi="Arial" w:cs="Arial"/>
        </w:rPr>
        <w:t>kadar</w:t>
      </w:r>
      <w:proofErr w:type="gramEnd"/>
      <w:r>
        <w:rPr>
          <w:rFonts w:ascii="Arial" w:hAnsi="Arial" w:cs="Arial"/>
        </w:rPr>
        <w:t xml:space="preserve"> glukosa yang diaktivasi sendiri oleh tubuh (pembentukan insulin) oleh rangsangan glukosa. Dengan membandingkan penurunan </w:t>
      </w:r>
      <w:proofErr w:type="gramStart"/>
      <w:r>
        <w:rPr>
          <w:rFonts w:ascii="Arial" w:hAnsi="Arial" w:cs="Arial"/>
        </w:rPr>
        <w:t>kadar</w:t>
      </w:r>
      <w:proofErr w:type="gramEnd"/>
      <w:r>
        <w:rPr>
          <w:rFonts w:ascii="Arial" w:hAnsi="Arial" w:cs="Arial"/>
        </w:rPr>
        <w:t xml:space="preserve"> glukosa darah pada menit ke-15 sampai menit ke-60 pada kontrol negatif dan positif seperti terlihat pada gambar 4.1.</w:t>
      </w:r>
    </w:p>
    <w:p w:rsidR="00493F86" w:rsidRPr="00BE6578" w:rsidRDefault="00493F86" w:rsidP="00493F86">
      <w:pPr>
        <w:spacing w:line="360" w:lineRule="auto"/>
        <w:rPr>
          <w:rFonts w:ascii="Arial" w:hAnsi="Arial" w:cs="Arial"/>
          <w:b/>
          <w:sz w:val="22"/>
          <w:szCs w:val="22"/>
        </w:rPr>
      </w:pPr>
    </w:p>
    <w:p w:rsidR="00493F86" w:rsidRPr="00BE6578" w:rsidRDefault="00493F86" w:rsidP="00493F86">
      <w:pPr>
        <w:rPr>
          <w:rFonts w:ascii="Arial" w:hAnsi="Arial" w:cs="Arial"/>
          <w:sz w:val="22"/>
          <w:szCs w:val="22"/>
        </w:rPr>
      </w:pPr>
      <w:r w:rsidRPr="00BE6578">
        <w:rPr>
          <w:rFonts w:ascii="Arial" w:hAnsi="Arial" w:cs="Arial"/>
          <w:noProof/>
          <w:sz w:val="22"/>
          <w:szCs w:val="22"/>
          <w:lang w:val="id-ID" w:eastAsia="id-ID"/>
        </w:rPr>
        <w:lastRenderedPageBreak/>
        <w:drawing>
          <wp:anchor distT="0" distB="0" distL="114300" distR="114300" simplePos="0" relativeHeight="251689984" behindDoc="1" locked="0" layoutInCell="1" allowOverlap="1" wp14:anchorId="67CB325F" wp14:editId="79584F68">
            <wp:simplePos x="0" y="0"/>
            <wp:positionH relativeFrom="column">
              <wp:posOffset>-942975</wp:posOffset>
            </wp:positionH>
            <wp:positionV relativeFrom="paragraph">
              <wp:posOffset>-486023</wp:posOffset>
            </wp:positionV>
            <wp:extent cx="6907695" cy="3588026"/>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10304" t="26742" r="6925" b="11061"/>
                    <a:stretch/>
                  </pic:blipFill>
                  <pic:spPr bwMode="auto">
                    <a:xfrm>
                      <a:off x="0" y="0"/>
                      <a:ext cx="6907695" cy="35880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3F86" w:rsidRPr="00BE6578" w:rsidRDefault="00493F86" w:rsidP="00493F86">
      <w:pPr>
        <w:rPr>
          <w:rFonts w:ascii="Arial" w:hAnsi="Arial" w:cs="Arial"/>
          <w:sz w:val="22"/>
          <w:szCs w:val="22"/>
        </w:rPr>
      </w:pPr>
    </w:p>
    <w:p w:rsidR="00493F86" w:rsidRPr="00BE6578" w:rsidRDefault="00493F86" w:rsidP="00493F86">
      <w:pPr>
        <w:rPr>
          <w:rFonts w:ascii="Arial" w:hAnsi="Arial" w:cs="Arial"/>
          <w:sz w:val="22"/>
          <w:szCs w:val="22"/>
        </w:rPr>
      </w:pPr>
    </w:p>
    <w:p w:rsidR="00493F86" w:rsidRPr="00BE6578" w:rsidRDefault="00493F86" w:rsidP="00493F86">
      <w:pPr>
        <w:rPr>
          <w:rFonts w:ascii="Arial" w:hAnsi="Arial" w:cs="Arial"/>
          <w:sz w:val="22"/>
          <w:szCs w:val="22"/>
        </w:rPr>
      </w:pPr>
    </w:p>
    <w:p w:rsidR="00493F86" w:rsidRPr="00BE6578" w:rsidRDefault="00493F86" w:rsidP="00493F86">
      <w:pPr>
        <w:rPr>
          <w:rFonts w:ascii="Arial" w:hAnsi="Arial" w:cs="Arial"/>
          <w:sz w:val="22"/>
          <w:szCs w:val="22"/>
        </w:rPr>
      </w:pPr>
    </w:p>
    <w:p w:rsidR="00493F86" w:rsidRPr="00BE6578" w:rsidRDefault="00493F86" w:rsidP="00493F86">
      <w:pPr>
        <w:rPr>
          <w:rFonts w:ascii="Arial" w:hAnsi="Arial" w:cs="Arial"/>
          <w:sz w:val="22"/>
          <w:szCs w:val="22"/>
        </w:rPr>
      </w:pPr>
    </w:p>
    <w:p w:rsidR="00493F86" w:rsidRPr="00BE6578" w:rsidRDefault="00493F86" w:rsidP="00493F86">
      <w:pPr>
        <w:rPr>
          <w:rFonts w:ascii="Arial" w:hAnsi="Arial" w:cs="Arial"/>
          <w:sz w:val="22"/>
          <w:szCs w:val="22"/>
        </w:rPr>
      </w:pPr>
    </w:p>
    <w:p w:rsidR="00493F86" w:rsidRPr="00BE6578" w:rsidRDefault="00493F86" w:rsidP="00493F86">
      <w:pPr>
        <w:rPr>
          <w:rFonts w:ascii="Arial" w:hAnsi="Arial" w:cs="Arial"/>
          <w:sz w:val="22"/>
          <w:szCs w:val="22"/>
        </w:rPr>
      </w:pPr>
    </w:p>
    <w:p w:rsidR="00493F86" w:rsidRPr="00BE6578" w:rsidRDefault="00493F86" w:rsidP="00493F86">
      <w:pPr>
        <w:rPr>
          <w:rFonts w:ascii="Arial" w:hAnsi="Arial" w:cs="Arial"/>
          <w:sz w:val="22"/>
          <w:szCs w:val="22"/>
        </w:rPr>
      </w:pPr>
    </w:p>
    <w:p w:rsidR="00493F86" w:rsidRPr="00BE6578" w:rsidRDefault="00493F86" w:rsidP="00493F86">
      <w:pPr>
        <w:rPr>
          <w:rFonts w:ascii="Arial" w:hAnsi="Arial" w:cs="Arial"/>
          <w:sz w:val="22"/>
          <w:szCs w:val="22"/>
        </w:rPr>
      </w:pPr>
    </w:p>
    <w:p w:rsidR="00493F86" w:rsidRDefault="00493F86" w:rsidP="00493F86">
      <w:pPr>
        <w:jc w:val="center"/>
        <w:rPr>
          <w:rFonts w:ascii="Arial" w:hAnsi="Arial" w:cs="Arial"/>
          <w:b/>
          <w:sz w:val="22"/>
          <w:szCs w:val="22"/>
        </w:rPr>
      </w:pPr>
    </w:p>
    <w:p w:rsidR="00493F86" w:rsidRDefault="00493F86" w:rsidP="00493F86">
      <w:pPr>
        <w:jc w:val="center"/>
        <w:rPr>
          <w:rFonts w:ascii="Arial" w:hAnsi="Arial" w:cs="Arial"/>
          <w:b/>
          <w:sz w:val="22"/>
          <w:szCs w:val="22"/>
        </w:rPr>
      </w:pPr>
    </w:p>
    <w:p w:rsidR="00493F86" w:rsidRDefault="00493F86" w:rsidP="00493F86">
      <w:pPr>
        <w:jc w:val="center"/>
        <w:rPr>
          <w:rFonts w:ascii="Arial" w:hAnsi="Arial" w:cs="Arial"/>
          <w:b/>
          <w:sz w:val="22"/>
          <w:szCs w:val="22"/>
        </w:rPr>
      </w:pPr>
    </w:p>
    <w:p w:rsidR="00493F86" w:rsidRDefault="00493F86" w:rsidP="00493F86">
      <w:pPr>
        <w:jc w:val="center"/>
        <w:rPr>
          <w:rFonts w:ascii="Arial" w:hAnsi="Arial" w:cs="Arial"/>
          <w:b/>
          <w:sz w:val="22"/>
          <w:szCs w:val="22"/>
        </w:rPr>
      </w:pPr>
    </w:p>
    <w:p w:rsidR="00493F86" w:rsidRDefault="00493F86" w:rsidP="00493F86">
      <w:pPr>
        <w:jc w:val="center"/>
        <w:rPr>
          <w:rFonts w:ascii="Arial" w:hAnsi="Arial" w:cs="Arial"/>
          <w:b/>
          <w:sz w:val="22"/>
          <w:szCs w:val="22"/>
        </w:rPr>
      </w:pPr>
    </w:p>
    <w:p w:rsidR="00493F86" w:rsidRDefault="00493F86" w:rsidP="00493F86">
      <w:pPr>
        <w:jc w:val="center"/>
        <w:rPr>
          <w:rFonts w:ascii="Arial" w:hAnsi="Arial" w:cs="Arial"/>
          <w:b/>
          <w:sz w:val="22"/>
          <w:szCs w:val="22"/>
        </w:rPr>
      </w:pPr>
    </w:p>
    <w:p w:rsidR="00493F86" w:rsidRDefault="00493F86" w:rsidP="00493F86">
      <w:pPr>
        <w:jc w:val="center"/>
        <w:rPr>
          <w:rFonts w:ascii="Arial" w:hAnsi="Arial" w:cs="Arial"/>
          <w:b/>
          <w:sz w:val="22"/>
          <w:szCs w:val="22"/>
        </w:rPr>
      </w:pPr>
    </w:p>
    <w:p w:rsidR="00493F86" w:rsidRDefault="00493F86" w:rsidP="00493F86">
      <w:pPr>
        <w:jc w:val="center"/>
        <w:rPr>
          <w:rFonts w:ascii="Arial" w:hAnsi="Arial" w:cs="Arial"/>
          <w:b/>
          <w:sz w:val="22"/>
          <w:szCs w:val="22"/>
        </w:rPr>
      </w:pPr>
    </w:p>
    <w:p w:rsidR="00493F86" w:rsidRDefault="00493F86" w:rsidP="00493F86">
      <w:pPr>
        <w:jc w:val="center"/>
        <w:rPr>
          <w:rFonts w:ascii="Arial" w:hAnsi="Arial" w:cs="Arial"/>
          <w:b/>
          <w:sz w:val="22"/>
          <w:szCs w:val="22"/>
        </w:rPr>
      </w:pPr>
    </w:p>
    <w:p w:rsidR="00493F86" w:rsidRPr="00BE6578" w:rsidRDefault="00493F86" w:rsidP="00493F86">
      <w:pPr>
        <w:jc w:val="center"/>
        <w:rPr>
          <w:rFonts w:ascii="Arial" w:hAnsi="Arial" w:cs="Arial"/>
          <w:b/>
          <w:sz w:val="22"/>
          <w:szCs w:val="22"/>
        </w:rPr>
      </w:pPr>
      <w:r w:rsidRPr="00BE6578">
        <w:rPr>
          <w:rFonts w:ascii="Arial" w:hAnsi="Arial" w:cs="Arial"/>
          <w:b/>
          <w:sz w:val="22"/>
          <w:szCs w:val="22"/>
        </w:rPr>
        <w:t>Grafik 4.1 Hasil Pengukuran Kadar Glukosa Darah Tikus Putih</w:t>
      </w:r>
    </w:p>
    <w:p w:rsidR="00493F86" w:rsidRPr="00BE6578" w:rsidRDefault="00493F86" w:rsidP="00493F86">
      <w:pPr>
        <w:jc w:val="both"/>
        <w:rPr>
          <w:rFonts w:ascii="Arial" w:hAnsi="Arial" w:cs="Arial"/>
          <w:b/>
          <w:sz w:val="22"/>
          <w:szCs w:val="22"/>
        </w:rPr>
      </w:pPr>
    </w:p>
    <w:p w:rsidR="00493F86" w:rsidRPr="00BE6578" w:rsidRDefault="00493F86" w:rsidP="00493F86">
      <w:pPr>
        <w:spacing w:line="360" w:lineRule="auto"/>
        <w:jc w:val="both"/>
        <w:rPr>
          <w:rFonts w:ascii="Arial" w:hAnsi="Arial" w:cs="Arial"/>
          <w:sz w:val="22"/>
          <w:szCs w:val="22"/>
        </w:rPr>
      </w:pPr>
      <w:r w:rsidRPr="00BE6578">
        <w:rPr>
          <w:rFonts w:ascii="Arial" w:hAnsi="Arial" w:cs="Arial"/>
          <w:b/>
          <w:sz w:val="22"/>
          <w:szCs w:val="22"/>
        </w:rPr>
        <w:tab/>
      </w:r>
      <w:r w:rsidRPr="00BE6578">
        <w:rPr>
          <w:rFonts w:ascii="Arial" w:hAnsi="Arial" w:cs="Arial"/>
          <w:sz w:val="22"/>
          <w:szCs w:val="22"/>
        </w:rPr>
        <w:t>Pada grafik 4.1 terlihat CMC menunjukkan grafik naik yang berarti tidak mempunyai efek sebagai penurun kadar glukosa darah sedangkan Glibenklamid, EEDA 0,0168 g dan EEDI 0,0252 g, EEDA 0,0337 g dan EEDI 0,0252 g, EEDA 0,0505 g dan EEDI 0,0252 g menunjukkan grafik turun yang berarti dapat menurunkan kadar glukosa darah tikus putih.</w:t>
      </w:r>
    </w:p>
    <w:p w:rsidR="00493F86" w:rsidRPr="00BE6578" w:rsidRDefault="00493F86" w:rsidP="00493F86">
      <w:pPr>
        <w:rPr>
          <w:rFonts w:ascii="Arial" w:hAnsi="Arial" w:cs="Arial"/>
          <w:sz w:val="22"/>
          <w:szCs w:val="22"/>
        </w:rPr>
      </w:pPr>
    </w:p>
    <w:p w:rsidR="00493F86" w:rsidRPr="00BE6578" w:rsidRDefault="00493F86" w:rsidP="00493F86">
      <w:pPr>
        <w:rPr>
          <w:rFonts w:ascii="Arial" w:hAnsi="Arial" w:cs="Arial"/>
          <w:sz w:val="22"/>
          <w:szCs w:val="22"/>
        </w:rPr>
      </w:pPr>
    </w:p>
    <w:p w:rsidR="00493F86" w:rsidRPr="00BE6578" w:rsidRDefault="00493F86" w:rsidP="00493F86">
      <w:pPr>
        <w:rPr>
          <w:rFonts w:ascii="Arial" w:hAnsi="Arial" w:cs="Arial"/>
          <w:sz w:val="22"/>
          <w:szCs w:val="22"/>
        </w:rPr>
      </w:pPr>
    </w:p>
    <w:p w:rsidR="00493F86" w:rsidRPr="00BE6578" w:rsidRDefault="00493F86" w:rsidP="00493F86">
      <w:pPr>
        <w:rPr>
          <w:rFonts w:ascii="Arial" w:hAnsi="Arial" w:cs="Arial"/>
          <w:sz w:val="22"/>
          <w:szCs w:val="22"/>
        </w:rPr>
      </w:pPr>
    </w:p>
    <w:p w:rsidR="00493F86" w:rsidRPr="00BE6578" w:rsidRDefault="00493F86" w:rsidP="00493F86">
      <w:pPr>
        <w:rPr>
          <w:rFonts w:ascii="Arial" w:hAnsi="Arial" w:cs="Arial"/>
          <w:sz w:val="22"/>
          <w:szCs w:val="22"/>
        </w:rPr>
      </w:pPr>
    </w:p>
    <w:p w:rsidR="00493F86" w:rsidRPr="00BE6578" w:rsidRDefault="00493F86" w:rsidP="00493F86">
      <w:pPr>
        <w:rPr>
          <w:rFonts w:ascii="Arial" w:hAnsi="Arial" w:cs="Arial"/>
          <w:sz w:val="22"/>
          <w:szCs w:val="22"/>
        </w:rPr>
      </w:pPr>
    </w:p>
    <w:p w:rsidR="00493F86" w:rsidRPr="00BE6578" w:rsidRDefault="00493F86" w:rsidP="00493F86">
      <w:pPr>
        <w:rPr>
          <w:rFonts w:ascii="Arial" w:hAnsi="Arial" w:cs="Arial"/>
          <w:sz w:val="22"/>
          <w:szCs w:val="22"/>
        </w:rPr>
      </w:pPr>
    </w:p>
    <w:p w:rsidR="00493F86" w:rsidRPr="00BE6578" w:rsidRDefault="00493F86" w:rsidP="00493F86">
      <w:pPr>
        <w:rPr>
          <w:rFonts w:ascii="Arial" w:hAnsi="Arial" w:cs="Arial"/>
          <w:sz w:val="22"/>
          <w:szCs w:val="22"/>
        </w:rPr>
      </w:pPr>
    </w:p>
    <w:p w:rsidR="00493F86" w:rsidRPr="00BE6578" w:rsidRDefault="00493F86" w:rsidP="00493F86">
      <w:pPr>
        <w:rPr>
          <w:rFonts w:ascii="Arial" w:hAnsi="Arial" w:cs="Arial"/>
          <w:sz w:val="22"/>
          <w:szCs w:val="22"/>
        </w:rPr>
      </w:pPr>
    </w:p>
    <w:p w:rsidR="00493F86" w:rsidRPr="00BE6578" w:rsidRDefault="00493F86" w:rsidP="00493F86">
      <w:pPr>
        <w:rPr>
          <w:rFonts w:ascii="Arial" w:hAnsi="Arial" w:cs="Arial"/>
          <w:sz w:val="22"/>
          <w:szCs w:val="22"/>
        </w:rPr>
      </w:pPr>
    </w:p>
    <w:p w:rsidR="00493F86" w:rsidRPr="00BE6578" w:rsidRDefault="00493F86" w:rsidP="00493F86">
      <w:pPr>
        <w:rPr>
          <w:rFonts w:ascii="Arial" w:hAnsi="Arial" w:cs="Arial"/>
          <w:sz w:val="22"/>
          <w:szCs w:val="22"/>
        </w:rPr>
      </w:pPr>
    </w:p>
    <w:p w:rsidR="00493F86" w:rsidRDefault="00493F86" w:rsidP="00493F86">
      <w:pPr>
        <w:rPr>
          <w:rFonts w:ascii="Arial" w:hAnsi="Arial" w:cs="Arial"/>
          <w:b/>
          <w:sz w:val="22"/>
          <w:szCs w:val="22"/>
        </w:rPr>
      </w:pPr>
    </w:p>
    <w:p w:rsidR="00493F86" w:rsidRDefault="00493F86" w:rsidP="00493F86">
      <w:pPr>
        <w:rPr>
          <w:rFonts w:ascii="Arial" w:hAnsi="Arial" w:cs="Arial"/>
          <w:b/>
          <w:sz w:val="22"/>
          <w:szCs w:val="22"/>
        </w:rPr>
      </w:pPr>
    </w:p>
    <w:p w:rsidR="00493F86" w:rsidRDefault="00493F86" w:rsidP="00493F86">
      <w:pPr>
        <w:rPr>
          <w:rFonts w:ascii="Arial" w:hAnsi="Arial" w:cs="Arial"/>
          <w:b/>
          <w:sz w:val="22"/>
          <w:szCs w:val="22"/>
        </w:rPr>
      </w:pPr>
    </w:p>
    <w:p w:rsidR="00493F86" w:rsidRDefault="00493F86" w:rsidP="00493F86">
      <w:pPr>
        <w:rPr>
          <w:rFonts w:ascii="Arial" w:hAnsi="Arial" w:cs="Arial"/>
          <w:b/>
          <w:sz w:val="22"/>
          <w:szCs w:val="22"/>
        </w:rPr>
      </w:pPr>
    </w:p>
    <w:p w:rsidR="00493F86" w:rsidRDefault="00493F86" w:rsidP="00493F86">
      <w:pPr>
        <w:rPr>
          <w:rFonts w:ascii="Arial" w:hAnsi="Arial" w:cs="Arial"/>
          <w:b/>
          <w:sz w:val="22"/>
          <w:szCs w:val="22"/>
        </w:rPr>
      </w:pPr>
    </w:p>
    <w:p w:rsidR="00493F86" w:rsidRDefault="00493F86" w:rsidP="00493F86">
      <w:pPr>
        <w:rPr>
          <w:rFonts w:ascii="Arial" w:hAnsi="Arial" w:cs="Arial"/>
          <w:b/>
          <w:sz w:val="22"/>
          <w:szCs w:val="22"/>
        </w:rPr>
      </w:pPr>
    </w:p>
    <w:p w:rsidR="00493F86" w:rsidRDefault="00493F86" w:rsidP="00493F86">
      <w:pPr>
        <w:rPr>
          <w:rFonts w:ascii="Arial" w:hAnsi="Arial" w:cs="Arial"/>
          <w:b/>
          <w:sz w:val="22"/>
          <w:szCs w:val="22"/>
        </w:rPr>
      </w:pPr>
    </w:p>
    <w:p w:rsidR="00493F86" w:rsidRDefault="00493F86" w:rsidP="00493F86">
      <w:pPr>
        <w:rPr>
          <w:rFonts w:ascii="Arial" w:hAnsi="Arial" w:cs="Arial"/>
          <w:b/>
          <w:sz w:val="22"/>
          <w:szCs w:val="22"/>
        </w:rPr>
      </w:pPr>
    </w:p>
    <w:p w:rsidR="00493F86" w:rsidRDefault="00493F86" w:rsidP="00493F86">
      <w:pPr>
        <w:rPr>
          <w:rFonts w:ascii="Arial" w:hAnsi="Arial" w:cs="Arial"/>
          <w:b/>
          <w:sz w:val="22"/>
          <w:szCs w:val="22"/>
        </w:rPr>
      </w:pPr>
    </w:p>
    <w:p w:rsidR="00493F86" w:rsidRDefault="00493F86" w:rsidP="00493F86">
      <w:pPr>
        <w:rPr>
          <w:rFonts w:ascii="Arial" w:hAnsi="Arial" w:cs="Arial"/>
          <w:b/>
          <w:sz w:val="22"/>
          <w:szCs w:val="22"/>
        </w:rPr>
      </w:pPr>
    </w:p>
    <w:p w:rsidR="00493F86" w:rsidRPr="00BE6578" w:rsidRDefault="00493F86" w:rsidP="00493F86">
      <w:pPr>
        <w:spacing w:after="240"/>
        <w:rPr>
          <w:rFonts w:ascii="Arial" w:hAnsi="Arial" w:cs="Arial"/>
          <w:b/>
        </w:rPr>
      </w:pPr>
      <w:r w:rsidRPr="00BE6578">
        <w:rPr>
          <w:rFonts w:ascii="Arial" w:hAnsi="Arial" w:cs="Arial"/>
          <w:b/>
        </w:rPr>
        <w:lastRenderedPageBreak/>
        <w:t>4.2 Pembahasan</w:t>
      </w:r>
    </w:p>
    <w:p w:rsidR="00493F86" w:rsidRPr="00BE6578" w:rsidRDefault="00493F86" w:rsidP="00493F86">
      <w:pPr>
        <w:pStyle w:val="ListParagraph"/>
        <w:spacing w:before="240" w:after="0" w:line="360" w:lineRule="auto"/>
        <w:ind w:left="0" w:firstLine="720"/>
        <w:jc w:val="both"/>
        <w:rPr>
          <w:rFonts w:ascii="Arial" w:hAnsi="Arial" w:cs="Arial"/>
          <w:b/>
        </w:rPr>
      </w:pPr>
      <w:r w:rsidRPr="00BE6578">
        <w:rPr>
          <w:rFonts w:ascii="Arial" w:hAnsi="Arial" w:cs="Arial"/>
        </w:rPr>
        <w:t xml:space="preserve">Dari penelitian yang telah dilakukan pada </w:t>
      </w:r>
      <w:r w:rsidRPr="00BE6578">
        <w:rPr>
          <w:rFonts w:ascii="Arial" w:hAnsi="Arial" w:cs="Arial"/>
          <w:bCs/>
        </w:rPr>
        <w:t xml:space="preserve">uji efek penurunan kadar glukosa darah pada tikus putih dengan pemberian kombinasi </w:t>
      </w:r>
      <w:r w:rsidRPr="00BE6578">
        <w:rPr>
          <w:rFonts w:ascii="Arial" w:hAnsi="Arial" w:cs="Arial"/>
        </w:rPr>
        <w:t>ekstrak etanol daun afrika (</w:t>
      </w:r>
      <w:r w:rsidRPr="00BE6578">
        <w:rPr>
          <w:rFonts w:ascii="Arial" w:hAnsi="Arial" w:cs="Arial"/>
          <w:i/>
        </w:rPr>
        <w:t>Vernonia amygdalina</w:t>
      </w:r>
      <w:r w:rsidRPr="00BE6578">
        <w:rPr>
          <w:rFonts w:ascii="Arial" w:hAnsi="Arial" w:cs="Arial"/>
        </w:rPr>
        <w:t xml:space="preserve"> Del.) dosis bervariasi dan ekstrak etanol daun insulin (</w:t>
      </w:r>
      <w:r w:rsidRPr="00BE6578">
        <w:rPr>
          <w:rFonts w:ascii="Arial" w:hAnsi="Arial" w:cs="Arial"/>
          <w:i/>
        </w:rPr>
        <w:t>Tithonia diversifolia</w:t>
      </w:r>
      <w:r w:rsidRPr="00BE6578">
        <w:rPr>
          <w:rFonts w:ascii="Arial" w:hAnsi="Arial" w:cs="Arial"/>
        </w:rPr>
        <w:t xml:space="preserve"> (Hemsley) A Gray) dosis tetapi </w:t>
      </w:r>
      <w:r w:rsidRPr="00BE6578">
        <w:rPr>
          <w:rFonts w:ascii="Arial" w:hAnsi="Arial" w:cs="Arial"/>
          <w:i/>
        </w:rPr>
        <w:t>onset of action</w:t>
      </w:r>
      <w:r w:rsidRPr="00BE6578">
        <w:rPr>
          <w:rFonts w:ascii="Arial" w:hAnsi="Arial" w:cs="Arial"/>
        </w:rPr>
        <w:t xml:space="preserve"> terjadi antara t = 0 sampai dengan t = 45 sedangkan </w:t>
      </w:r>
      <w:r w:rsidRPr="00BE6578">
        <w:rPr>
          <w:rFonts w:ascii="Arial" w:hAnsi="Arial" w:cs="Arial"/>
          <w:i/>
        </w:rPr>
        <w:t>duration of action</w:t>
      </w:r>
      <w:r w:rsidRPr="00BE6578">
        <w:rPr>
          <w:rFonts w:ascii="Arial" w:hAnsi="Arial" w:cs="Arial"/>
        </w:rPr>
        <w:t xml:space="preserve"> terjadi antara t = 0 menit sampai dengan t = 60 dan </w:t>
      </w:r>
      <w:r w:rsidRPr="00BE6578">
        <w:rPr>
          <w:rFonts w:ascii="Arial" w:hAnsi="Arial" w:cs="Arial"/>
          <w:i/>
        </w:rPr>
        <w:t>intensity of action</w:t>
      </w:r>
      <w:r w:rsidRPr="00BE6578">
        <w:rPr>
          <w:rFonts w:ascii="Arial" w:hAnsi="Arial" w:cs="Arial"/>
        </w:rPr>
        <w:t xml:space="preserve"> terjadi selama 60 menit.</w:t>
      </w:r>
    </w:p>
    <w:p w:rsidR="00493F86" w:rsidRPr="00BE6578" w:rsidRDefault="00493F86" w:rsidP="00493F86">
      <w:pPr>
        <w:spacing w:line="360" w:lineRule="auto"/>
        <w:ind w:firstLine="720"/>
        <w:jc w:val="both"/>
        <w:rPr>
          <w:rFonts w:ascii="Arial" w:hAnsi="Arial" w:cs="Arial"/>
          <w:sz w:val="22"/>
          <w:szCs w:val="22"/>
        </w:rPr>
      </w:pPr>
      <w:r w:rsidRPr="00BE6578">
        <w:rPr>
          <w:rFonts w:ascii="Arial" w:hAnsi="Arial" w:cs="Arial"/>
          <w:sz w:val="22"/>
          <w:szCs w:val="22"/>
        </w:rPr>
        <w:t xml:space="preserve">Hasil penelitian uji efek penurunan </w:t>
      </w:r>
      <w:proofErr w:type="gramStart"/>
      <w:r w:rsidRPr="00BE6578">
        <w:rPr>
          <w:rFonts w:ascii="Arial" w:hAnsi="Arial" w:cs="Arial"/>
          <w:sz w:val="22"/>
          <w:szCs w:val="22"/>
        </w:rPr>
        <w:t>kadar</w:t>
      </w:r>
      <w:proofErr w:type="gramEnd"/>
      <w:r w:rsidRPr="00BE6578">
        <w:rPr>
          <w:rFonts w:ascii="Arial" w:hAnsi="Arial" w:cs="Arial"/>
          <w:sz w:val="22"/>
          <w:szCs w:val="22"/>
        </w:rPr>
        <w:t xml:space="preserve"> gula darah tikus putih dengan pemberian glibenklamid dapat menurunkan kadar gula darah pada t = 30. Dengan pemberian kombinasi Ekstrak Etanol Daun Afrika 0,0168 g dan Ekstrak Etanol Daun Insulin 0,0252 g dapat menurunkan kadar gula darah tikus putih t = 45, yang berarti memiliki efek penurunan kadar gula darah yang lebih lambat dibandingkan glibenklamid. Pemberian kombinasi Ekstrak Etanol Daun Afrika 0,0337 g dan Ekstrak Etanol Daun Insulin 0,0252 g dapat menurunkan kadar gula darah tikus putih t = 30. Hal ini menunjukkan pemberian kombinasi Ekstrak Etanol Daun Afrika 0,0337 g dan Ekstrak Etanol Daun Insulin 0,0252 g memiliki efek yang sama dengan glibenklamid dalam menurunkan kadar gula darah. Pada pemberian kombinasi Ekstrak Etanol Daun Afrika 0,0505 g dan Ekstrak Etanol Daun Insulin 0,0252 g dapat menurunkan kadar gula darah t = 15. Hal ini menunjukkan pemberian kombinasi Ekstrak Etanol Daun Afrika 0,0505 g dan Ekstrak Etanol Daun Insulin 0,0252 g lebih efektif menurunkan kadar glukosa darah dibandingkan dengan glibenklamid. Berdasarkan data hasil penelitian dapat disimpulkan bahwa pemberian kombinasi Ekstrak Etanol Daun Afrika 0,0337 g dan Ekstrak Etanol Daun Insulin 0,0252 g memiliki efek penurunan kadar gula darah yang optimal. Hal ini dapat dilihat dari tabel kenaikan kadar glukosa darah pada tikus putih (lampiran 3) bahwa pemberian kombinasi Ekstrak Etanol Daun Afrika 0,0337 g dan Ekstrak Etanol Daun Insulin 0,0252 g dapat menurunkan kadar gula darah 5 tikus t = 30.</w:t>
      </w:r>
    </w:p>
    <w:p w:rsidR="00493F86" w:rsidRPr="00BE6578" w:rsidRDefault="00493F86" w:rsidP="00493F86">
      <w:pPr>
        <w:spacing w:line="360" w:lineRule="auto"/>
        <w:ind w:firstLine="720"/>
        <w:jc w:val="both"/>
        <w:rPr>
          <w:rFonts w:ascii="Arial" w:hAnsi="Arial" w:cs="Arial"/>
          <w:sz w:val="22"/>
          <w:szCs w:val="22"/>
        </w:rPr>
      </w:pPr>
      <w:r w:rsidRPr="00BE6578">
        <w:rPr>
          <w:rFonts w:ascii="Arial" w:hAnsi="Arial" w:cs="Arial"/>
          <w:sz w:val="22"/>
          <w:szCs w:val="22"/>
        </w:rPr>
        <w:t>Data Penurunan kadar glukosa darah tikus dianalisa dengan statistik Anova dengan tingkat kepercayaan 95% (α = 0</w:t>
      </w:r>
      <w:proofErr w:type="gramStart"/>
      <w:r w:rsidRPr="00BE6578">
        <w:rPr>
          <w:rFonts w:ascii="Arial" w:hAnsi="Arial" w:cs="Arial"/>
          <w:sz w:val="22"/>
          <w:szCs w:val="22"/>
        </w:rPr>
        <w:t>,05</w:t>
      </w:r>
      <w:proofErr w:type="gramEnd"/>
      <w:r w:rsidRPr="00BE6578">
        <w:rPr>
          <w:rFonts w:ascii="Arial" w:hAnsi="Arial" w:cs="Arial"/>
          <w:sz w:val="22"/>
          <w:szCs w:val="22"/>
        </w:rPr>
        <w:t xml:space="preserve">) dan hasil uji Anova menunjukkan hasil KGD Sewaktu dan KGD t = 15 tidak menunjukkan perbedaan yang bermakna karena angka signifikasinya &gt; 0,05. Pada kelompok KGD puasa, KGD t = 30, KGD t = 45, KGD t = 60, KGD t = 75, KGD t = 90, KGD t = 105 dan </w:t>
      </w:r>
      <w:r w:rsidRPr="00BE6578">
        <w:rPr>
          <w:rFonts w:ascii="Arial" w:hAnsi="Arial" w:cs="Arial"/>
          <w:sz w:val="22"/>
          <w:szCs w:val="22"/>
        </w:rPr>
        <w:lastRenderedPageBreak/>
        <w:t>KGD t = 120 menunjukkan perbedaan yang bermakna dimana angka signifikasinya &lt; 0</w:t>
      </w:r>
      <w:proofErr w:type="gramStart"/>
      <w:r w:rsidRPr="00BE6578">
        <w:rPr>
          <w:rFonts w:ascii="Arial" w:hAnsi="Arial" w:cs="Arial"/>
          <w:sz w:val="22"/>
          <w:szCs w:val="22"/>
        </w:rPr>
        <w:t>,05</w:t>
      </w:r>
      <w:proofErr w:type="gramEnd"/>
      <w:r w:rsidRPr="00BE6578">
        <w:rPr>
          <w:rFonts w:ascii="Arial" w:hAnsi="Arial" w:cs="Arial"/>
          <w:sz w:val="22"/>
          <w:szCs w:val="22"/>
        </w:rPr>
        <w:t xml:space="preserve">. </w:t>
      </w:r>
      <w:proofErr w:type="gramStart"/>
      <w:r w:rsidRPr="00BE6578">
        <w:rPr>
          <w:rFonts w:ascii="Arial" w:hAnsi="Arial" w:cs="Arial"/>
          <w:sz w:val="22"/>
          <w:szCs w:val="22"/>
        </w:rPr>
        <w:t>Hal ini dapat dilihat pada lampiran 4 hasil uji Anova.</w:t>
      </w:r>
      <w:proofErr w:type="gramEnd"/>
      <w:r w:rsidRPr="00BE6578">
        <w:rPr>
          <w:rFonts w:ascii="Arial" w:hAnsi="Arial" w:cs="Arial"/>
          <w:sz w:val="22"/>
          <w:szCs w:val="22"/>
        </w:rPr>
        <w:t xml:space="preserve"> </w:t>
      </w:r>
      <w:proofErr w:type="gramStart"/>
      <w:r w:rsidRPr="00BE6578">
        <w:rPr>
          <w:rFonts w:ascii="Arial" w:hAnsi="Arial" w:cs="Arial"/>
          <w:sz w:val="22"/>
          <w:szCs w:val="22"/>
        </w:rPr>
        <w:t>Untuk mengetahui letak perbedaannya maka analisa dilanjutkan dengan uji Duncan.</w:t>
      </w:r>
      <w:proofErr w:type="gramEnd"/>
    </w:p>
    <w:p w:rsidR="00493F86" w:rsidRPr="00BE6578" w:rsidRDefault="00493F86" w:rsidP="00493F86">
      <w:pPr>
        <w:spacing w:line="360" w:lineRule="auto"/>
        <w:ind w:firstLine="720"/>
        <w:jc w:val="both"/>
        <w:rPr>
          <w:rFonts w:ascii="Arial" w:hAnsi="Arial" w:cs="Arial"/>
          <w:sz w:val="22"/>
          <w:szCs w:val="22"/>
        </w:rPr>
      </w:pPr>
      <w:proofErr w:type="gramStart"/>
      <w:r w:rsidRPr="00BE6578">
        <w:rPr>
          <w:rFonts w:ascii="Arial" w:hAnsi="Arial" w:cs="Arial"/>
          <w:sz w:val="22"/>
          <w:szCs w:val="22"/>
        </w:rPr>
        <w:t>Kadar glukosa darah sewaktu tidak menunjukkan perbedaan yang bermakna satu dengan yang lainnya.</w:t>
      </w:r>
      <w:proofErr w:type="gramEnd"/>
      <w:r w:rsidRPr="00BE6578">
        <w:rPr>
          <w:rFonts w:ascii="Arial" w:hAnsi="Arial" w:cs="Arial"/>
          <w:sz w:val="22"/>
          <w:szCs w:val="22"/>
        </w:rPr>
        <w:t xml:space="preserve"> </w:t>
      </w:r>
      <w:proofErr w:type="gramStart"/>
      <w:r w:rsidRPr="00BE6578">
        <w:rPr>
          <w:rFonts w:ascii="Arial" w:hAnsi="Arial" w:cs="Arial"/>
          <w:sz w:val="22"/>
          <w:szCs w:val="22"/>
        </w:rPr>
        <w:t>Hal ini dapat dilihat pada lampiran 5 tabel 1.</w:t>
      </w:r>
      <w:proofErr w:type="gramEnd"/>
      <w:r w:rsidRPr="00BE6578">
        <w:rPr>
          <w:rFonts w:ascii="Arial" w:hAnsi="Arial" w:cs="Arial"/>
          <w:sz w:val="22"/>
          <w:szCs w:val="22"/>
        </w:rPr>
        <w:t xml:space="preserve"> </w:t>
      </w:r>
      <w:proofErr w:type="gramStart"/>
      <w:r w:rsidRPr="00BE6578">
        <w:rPr>
          <w:rFonts w:ascii="Arial" w:hAnsi="Arial" w:cs="Arial"/>
          <w:sz w:val="22"/>
          <w:szCs w:val="22"/>
        </w:rPr>
        <w:t>hasil</w:t>
      </w:r>
      <w:proofErr w:type="gramEnd"/>
      <w:r w:rsidRPr="00BE6578">
        <w:rPr>
          <w:rFonts w:ascii="Arial" w:hAnsi="Arial" w:cs="Arial"/>
          <w:sz w:val="22"/>
          <w:szCs w:val="22"/>
        </w:rPr>
        <w:t xml:space="preserve"> uji beda rata-rata Duncan terhadap KGD sewaktu.</w:t>
      </w:r>
    </w:p>
    <w:p w:rsidR="00493F86" w:rsidRPr="00BE6578" w:rsidRDefault="00493F86" w:rsidP="00493F86">
      <w:pPr>
        <w:spacing w:line="360" w:lineRule="auto"/>
        <w:ind w:firstLine="720"/>
        <w:jc w:val="both"/>
        <w:rPr>
          <w:rFonts w:ascii="Arial" w:hAnsi="Arial" w:cs="Arial"/>
          <w:sz w:val="22"/>
          <w:szCs w:val="22"/>
        </w:rPr>
      </w:pPr>
      <w:r w:rsidRPr="00BE6578">
        <w:rPr>
          <w:rFonts w:ascii="Arial" w:hAnsi="Arial" w:cs="Arial"/>
          <w:sz w:val="22"/>
          <w:szCs w:val="22"/>
        </w:rPr>
        <w:t xml:space="preserve">Kadar glukosa darah puasa pada hewan percobaan (81-93,6) tidak menunjukkan adanya perbedaan yang bermakna pada tikus pemberian EEDA 0,0168 g dan EEDI 0,0252 g, EEDA 0,0337 g dan EEDI 0,0252 g dan CMC tetapi berbeda nyata (&lt; 0.05) dengan kadar glukosa darah tikus pemberian EEDA 0,0505 g dan EEDI 0,0252 g dan  glibenklamid. </w:t>
      </w:r>
      <w:proofErr w:type="gramStart"/>
      <w:r w:rsidRPr="00BE6578">
        <w:rPr>
          <w:rFonts w:ascii="Arial" w:hAnsi="Arial" w:cs="Arial"/>
          <w:sz w:val="22"/>
          <w:szCs w:val="22"/>
        </w:rPr>
        <w:t>Hal ini terlihat pada lampiran 5 tabel 2.</w:t>
      </w:r>
      <w:proofErr w:type="gramEnd"/>
      <w:r w:rsidRPr="00BE6578">
        <w:rPr>
          <w:rFonts w:ascii="Arial" w:hAnsi="Arial" w:cs="Arial"/>
          <w:sz w:val="22"/>
          <w:szCs w:val="22"/>
        </w:rPr>
        <w:t xml:space="preserve"> </w:t>
      </w:r>
      <w:proofErr w:type="gramStart"/>
      <w:r w:rsidRPr="00BE6578">
        <w:rPr>
          <w:rFonts w:ascii="Arial" w:hAnsi="Arial" w:cs="Arial"/>
          <w:sz w:val="22"/>
          <w:szCs w:val="22"/>
        </w:rPr>
        <w:t>hasil</w:t>
      </w:r>
      <w:proofErr w:type="gramEnd"/>
      <w:r w:rsidRPr="00BE6578">
        <w:rPr>
          <w:rFonts w:ascii="Arial" w:hAnsi="Arial" w:cs="Arial"/>
          <w:sz w:val="22"/>
          <w:szCs w:val="22"/>
        </w:rPr>
        <w:t xml:space="preserve"> uji beda rata-rata Duncan terhadap KGD puasa.</w:t>
      </w:r>
    </w:p>
    <w:p w:rsidR="00493F86" w:rsidRPr="00BE6578" w:rsidRDefault="00493F86" w:rsidP="00493F86">
      <w:pPr>
        <w:spacing w:line="360" w:lineRule="auto"/>
        <w:ind w:firstLine="720"/>
        <w:jc w:val="both"/>
        <w:rPr>
          <w:rFonts w:ascii="Arial" w:hAnsi="Arial" w:cs="Arial"/>
          <w:sz w:val="22"/>
          <w:szCs w:val="22"/>
        </w:rPr>
      </w:pPr>
      <w:r w:rsidRPr="00BE6578">
        <w:rPr>
          <w:rFonts w:ascii="Arial" w:hAnsi="Arial" w:cs="Arial"/>
          <w:sz w:val="22"/>
          <w:szCs w:val="22"/>
        </w:rPr>
        <w:t>Pada t = 15 kelompok</w:t>
      </w:r>
      <w:r w:rsidRPr="00BE6578">
        <w:rPr>
          <w:sz w:val="22"/>
          <w:szCs w:val="22"/>
        </w:rPr>
        <w:t xml:space="preserve"> </w:t>
      </w:r>
      <w:r w:rsidRPr="00BE6578">
        <w:rPr>
          <w:rFonts w:ascii="Arial" w:hAnsi="Arial" w:cs="Arial"/>
          <w:sz w:val="22"/>
          <w:szCs w:val="22"/>
        </w:rPr>
        <w:t xml:space="preserve">EEDA 0,0168 g dan EEDI 0,0252 g, EEDA 0,0337 g dan EEDI 0,0252 g, EEDA 0,0505 g dan EEDI 0,0252 g dan CMC tidak memiliki perbedaan yang bermakna tetapi memiliki perbedaan yang bermakna dengan kelompok glibenklamid. </w:t>
      </w:r>
      <w:proofErr w:type="gramStart"/>
      <w:r w:rsidRPr="00BE6578">
        <w:rPr>
          <w:rFonts w:ascii="Arial" w:hAnsi="Arial" w:cs="Arial"/>
          <w:sz w:val="22"/>
          <w:szCs w:val="22"/>
        </w:rPr>
        <w:t>Hal ini dapat dilihat pada lampiran 5 tabel 4.</w:t>
      </w:r>
      <w:proofErr w:type="gramEnd"/>
      <w:r w:rsidRPr="00BE6578">
        <w:rPr>
          <w:rFonts w:ascii="Arial" w:hAnsi="Arial" w:cs="Arial"/>
          <w:sz w:val="22"/>
          <w:szCs w:val="22"/>
        </w:rPr>
        <w:t xml:space="preserve"> </w:t>
      </w:r>
      <w:proofErr w:type="gramStart"/>
      <w:r w:rsidRPr="00BE6578">
        <w:rPr>
          <w:rFonts w:ascii="Arial" w:hAnsi="Arial" w:cs="Arial"/>
          <w:sz w:val="22"/>
          <w:szCs w:val="22"/>
        </w:rPr>
        <w:t>hasil</w:t>
      </w:r>
      <w:proofErr w:type="gramEnd"/>
      <w:r w:rsidRPr="00BE6578">
        <w:rPr>
          <w:rFonts w:ascii="Arial" w:hAnsi="Arial" w:cs="Arial"/>
          <w:sz w:val="22"/>
          <w:szCs w:val="22"/>
        </w:rPr>
        <w:t xml:space="preserve"> uji beda rata-rata Duncan terhadap kadar glukosa darah t = 15.</w:t>
      </w:r>
    </w:p>
    <w:p w:rsidR="00493F86" w:rsidRPr="00BE6578" w:rsidRDefault="00493F86" w:rsidP="00493F86">
      <w:pPr>
        <w:spacing w:line="360" w:lineRule="auto"/>
        <w:ind w:firstLine="720"/>
        <w:jc w:val="both"/>
        <w:rPr>
          <w:rFonts w:ascii="Arial" w:hAnsi="Arial" w:cs="Arial"/>
          <w:sz w:val="22"/>
          <w:szCs w:val="22"/>
        </w:rPr>
      </w:pPr>
      <w:r w:rsidRPr="00BE6578">
        <w:rPr>
          <w:rFonts w:ascii="Arial" w:hAnsi="Arial" w:cs="Arial"/>
          <w:sz w:val="22"/>
          <w:szCs w:val="22"/>
        </w:rPr>
        <w:t xml:space="preserve">Pada t = 30 kelompok EEDA 0,0337 g dan EEDI 0,0252 g, EEDA 0,0505 g dan EEDI 0,0252 g dan glibenklamid tidak memiliki perbedaan yang signifikan tetapi memiliki perbedaan yang signifikan dengan kelompok EEDA 0,0168 g dan EEDI 0,0252 g dan mempunyai perbedaan yang lebih signifikan dengan kelompok CMC. Hal ini disebabkan kelompok EEDA 0,0337 g dan EEDI 0,0252 g, EEDA 0,0505 g dan EEDI 0,0252 g mempunyai efek penurunan kadar glukosa darah yang sama dengan penurunan kadar glukosa darah kelompok glibenklamid. </w:t>
      </w:r>
      <w:proofErr w:type="gramStart"/>
      <w:r w:rsidRPr="00BE6578">
        <w:rPr>
          <w:rFonts w:ascii="Arial" w:hAnsi="Arial" w:cs="Arial"/>
          <w:sz w:val="22"/>
          <w:szCs w:val="22"/>
        </w:rPr>
        <w:t>Hal ini dapat dilihat pada lampiran 5 tabel 4.</w:t>
      </w:r>
      <w:proofErr w:type="gramEnd"/>
      <w:r w:rsidRPr="00BE6578">
        <w:rPr>
          <w:rFonts w:ascii="Arial" w:hAnsi="Arial" w:cs="Arial"/>
          <w:sz w:val="22"/>
          <w:szCs w:val="22"/>
        </w:rPr>
        <w:t xml:space="preserve"> </w:t>
      </w:r>
      <w:proofErr w:type="gramStart"/>
      <w:r w:rsidRPr="00BE6578">
        <w:rPr>
          <w:rFonts w:ascii="Arial" w:hAnsi="Arial" w:cs="Arial"/>
          <w:sz w:val="22"/>
          <w:szCs w:val="22"/>
        </w:rPr>
        <w:t>hasil</w:t>
      </w:r>
      <w:proofErr w:type="gramEnd"/>
      <w:r w:rsidRPr="00BE6578">
        <w:rPr>
          <w:rFonts w:ascii="Arial" w:hAnsi="Arial" w:cs="Arial"/>
          <w:sz w:val="22"/>
          <w:szCs w:val="22"/>
        </w:rPr>
        <w:t xml:space="preserve"> uji beda rata-rata Duncan terhadap kadar glukosa darah menit ke-30.</w:t>
      </w:r>
    </w:p>
    <w:p w:rsidR="00493F86" w:rsidRPr="00BE6578" w:rsidRDefault="00493F86" w:rsidP="00493F86">
      <w:pPr>
        <w:spacing w:line="360" w:lineRule="auto"/>
        <w:ind w:firstLine="720"/>
        <w:jc w:val="both"/>
        <w:rPr>
          <w:rFonts w:ascii="Arial" w:hAnsi="Arial" w:cs="Arial"/>
          <w:sz w:val="22"/>
          <w:szCs w:val="22"/>
        </w:rPr>
      </w:pPr>
      <w:r w:rsidRPr="00BE6578">
        <w:rPr>
          <w:rFonts w:ascii="Arial" w:hAnsi="Arial" w:cs="Arial"/>
          <w:sz w:val="22"/>
          <w:szCs w:val="22"/>
        </w:rPr>
        <w:t>Pada t = 15, t = 60, t = 75 dan t = 90 kelompok</w:t>
      </w:r>
      <w:r w:rsidRPr="00BE6578">
        <w:rPr>
          <w:sz w:val="22"/>
          <w:szCs w:val="22"/>
        </w:rPr>
        <w:t xml:space="preserve"> </w:t>
      </w:r>
      <w:r w:rsidRPr="00BE6578">
        <w:rPr>
          <w:rFonts w:ascii="Arial" w:hAnsi="Arial" w:cs="Arial"/>
          <w:sz w:val="22"/>
          <w:szCs w:val="22"/>
        </w:rPr>
        <w:t xml:space="preserve">EEDA 0,0168 g dan EEDI 0,0252 g, EEDA 0,0337 g dan EEDI 0,0252 g, EEDA 0,0505 g dan EEDI 0,0252 g dan glibenklamid tidak memiliki perbedaan yang bermakna tetapi memiliki perbedaan yang bermakna dengan kelompok CMC. Hal ini disebabkan kelompok EEDA 0,0168 g dan EEDI 0,0252 g, EEDA 0,0337 g dan EEDI 0,0252 g, EEDA 0,0505 g dan EEDI 0,0252 g mempunyai efek penurunan kadar glukosa darah </w:t>
      </w:r>
      <w:r w:rsidRPr="00BE6578">
        <w:rPr>
          <w:rFonts w:ascii="Arial" w:hAnsi="Arial" w:cs="Arial"/>
          <w:sz w:val="22"/>
          <w:szCs w:val="22"/>
        </w:rPr>
        <w:lastRenderedPageBreak/>
        <w:t xml:space="preserve">yang sama dengan penurunan kadar glukosa darah kelompok glibenklamid. </w:t>
      </w:r>
      <w:proofErr w:type="gramStart"/>
      <w:r w:rsidRPr="00BE6578">
        <w:rPr>
          <w:rFonts w:ascii="Arial" w:hAnsi="Arial" w:cs="Arial"/>
          <w:sz w:val="22"/>
          <w:szCs w:val="22"/>
        </w:rPr>
        <w:t>Hal ini dapat dilihat pada lampiran 5 tabel 5, tabel 6, tabel 7 dan tabel 8.</w:t>
      </w:r>
      <w:proofErr w:type="gramEnd"/>
    </w:p>
    <w:p w:rsidR="00493F86" w:rsidRPr="00BE6578" w:rsidRDefault="00493F86" w:rsidP="00493F86">
      <w:pPr>
        <w:spacing w:line="360" w:lineRule="auto"/>
        <w:ind w:firstLine="720"/>
        <w:jc w:val="both"/>
        <w:rPr>
          <w:rFonts w:ascii="Arial" w:hAnsi="Arial" w:cs="Arial"/>
          <w:sz w:val="22"/>
          <w:szCs w:val="22"/>
        </w:rPr>
      </w:pPr>
      <w:r w:rsidRPr="00BE6578">
        <w:rPr>
          <w:rFonts w:ascii="Arial" w:hAnsi="Arial" w:cs="Arial"/>
          <w:sz w:val="22"/>
          <w:szCs w:val="22"/>
        </w:rPr>
        <w:t xml:space="preserve">Pada t = 105 dan t = 120 tidak terdapat perbedaan yang bermakna pada kelompok EEDA 0,0168 g dan EEDI 0,0252 g, EEDA 0,0337 g dan EEDI 0,0252 g, EEDA 0,0505 g dan EEDI 0,0252 g tetapi memiliki perbedaan bermakna dengan kelompok glibenklamid dan CMC. </w:t>
      </w:r>
      <w:proofErr w:type="gramStart"/>
      <w:r w:rsidRPr="00BE6578">
        <w:rPr>
          <w:rFonts w:ascii="Arial" w:hAnsi="Arial" w:cs="Arial"/>
          <w:sz w:val="22"/>
          <w:szCs w:val="22"/>
        </w:rPr>
        <w:t>Hal ini dapat dilihat pada lampiran 5 tabel 9 dan tabel 10.</w:t>
      </w:r>
      <w:proofErr w:type="gramEnd"/>
    </w:p>
    <w:p w:rsidR="00493F86" w:rsidRDefault="00493F86" w:rsidP="00493F86">
      <w:pPr>
        <w:spacing w:line="360" w:lineRule="auto"/>
        <w:jc w:val="center"/>
        <w:rPr>
          <w:rFonts w:ascii="Arial" w:hAnsi="Arial" w:cs="Arial"/>
          <w:b/>
          <w:sz w:val="22"/>
          <w:szCs w:val="22"/>
        </w:rPr>
      </w:pPr>
    </w:p>
    <w:p w:rsidR="00493F86" w:rsidRDefault="00493F86" w:rsidP="00493F86">
      <w:pPr>
        <w:spacing w:line="360" w:lineRule="auto"/>
        <w:jc w:val="center"/>
        <w:rPr>
          <w:rFonts w:ascii="Arial" w:hAnsi="Arial" w:cs="Arial"/>
          <w:b/>
          <w:sz w:val="22"/>
          <w:szCs w:val="22"/>
        </w:rPr>
      </w:pPr>
    </w:p>
    <w:p w:rsidR="00493F86" w:rsidRDefault="00493F86" w:rsidP="00493F86">
      <w:pPr>
        <w:spacing w:line="360" w:lineRule="auto"/>
        <w:jc w:val="center"/>
        <w:rPr>
          <w:rFonts w:ascii="Arial" w:hAnsi="Arial" w:cs="Arial"/>
          <w:b/>
          <w:sz w:val="22"/>
          <w:szCs w:val="22"/>
        </w:rPr>
      </w:pPr>
    </w:p>
    <w:p w:rsidR="00493F86" w:rsidRDefault="00493F86" w:rsidP="00493F86">
      <w:pPr>
        <w:spacing w:line="360" w:lineRule="auto"/>
        <w:jc w:val="center"/>
        <w:rPr>
          <w:rFonts w:ascii="Arial" w:hAnsi="Arial" w:cs="Arial"/>
          <w:b/>
          <w:sz w:val="22"/>
          <w:szCs w:val="22"/>
        </w:rPr>
      </w:pPr>
    </w:p>
    <w:p w:rsidR="00493F86" w:rsidRDefault="00493F86" w:rsidP="00493F86">
      <w:pPr>
        <w:spacing w:line="360" w:lineRule="auto"/>
        <w:jc w:val="center"/>
        <w:rPr>
          <w:rFonts w:ascii="Arial" w:hAnsi="Arial" w:cs="Arial"/>
          <w:b/>
          <w:sz w:val="22"/>
          <w:szCs w:val="22"/>
        </w:rPr>
      </w:pPr>
    </w:p>
    <w:p w:rsidR="00493F86" w:rsidRDefault="00493F86" w:rsidP="00493F86">
      <w:pPr>
        <w:spacing w:line="360" w:lineRule="auto"/>
        <w:jc w:val="center"/>
        <w:rPr>
          <w:rFonts w:ascii="Arial" w:hAnsi="Arial" w:cs="Arial"/>
          <w:b/>
          <w:sz w:val="22"/>
          <w:szCs w:val="22"/>
        </w:rPr>
      </w:pPr>
    </w:p>
    <w:p w:rsidR="00493F86" w:rsidRDefault="00493F86" w:rsidP="00493F86">
      <w:pPr>
        <w:spacing w:line="360" w:lineRule="auto"/>
        <w:jc w:val="center"/>
        <w:rPr>
          <w:rFonts w:ascii="Arial" w:hAnsi="Arial" w:cs="Arial"/>
          <w:b/>
          <w:sz w:val="22"/>
          <w:szCs w:val="22"/>
        </w:rPr>
      </w:pPr>
    </w:p>
    <w:p w:rsidR="00493F86" w:rsidRDefault="00493F86" w:rsidP="00493F86">
      <w:pPr>
        <w:spacing w:line="360" w:lineRule="auto"/>
        <w:jc w:val="center"/>
        <w:rPr>
          <w:rFonts w:ascii="Arial" w:hAnsi="Arial" w:cs="Arial"/>
          <w:b/>
          <w:sz w:val="22"/>
          <w:szCs w:val="22"/>
        </w:rPr>
      </w:pPr>
    </w:p>
    <w:p w:rsidR="00493F86" w:rsidRDefault="00493F86" w:rsidP="00493F86">
      <w:pPr>
        <w:spacing w:line="360" w:lineRule="auto"/>
        <w:jc w:val="center"/>
        <w:rPr>
          <w:rFonts w:ascii="Arial" w:hAnsi="Arial" w:cs="Arial"/>
          <w:b/>
          <w:sz w:val="22"/>
          <w:szCs w:val="22"/>
        </w:rPr>
      </w:pPr>
    </w:p>
    <w:p w:rsidR="00493F86" w:rsidRDefault="00493F86" w:rsidP="00493F86">
      <w:pPr>
        <w:spacing w:line="360" w:lineRule="auto"/>
        <w:jc w:val="center"/>
        <w:rPr>
          <w:rFonts w:ascii="Arial" w:hAnsi="Arial" w:cs="Arial"/>
          <w:b/>
          <w:sz w:val="22"/>
          <w:szCs w:val="22"/>
        </w:rPr>
      </w:pPr>
    </w:p>
    <w:p w:rsidR="00493F86" w:rsidRDefault="00493F86" w:rsidP="00493F86">
      <w:pPr>
        <w:spacing w:line="360" w:lineRule="auto"/>
        <w:jc w:val="center"/>
        <w:rPr>
          <w:rFonts w:ascii="Arial" w:hAnsi="Arial" w:cs="Arial"/>
          <w:b/>
          <w:sz w:val="22"/>
          <w:szCs w:val="22"/>
        </w:rPr>
      </w:pPr>
    </w:p>
    <w:p w:rsidR="00493F86" w:rsidRDefault="00493F86" w:rsidP="00493F86">
      <w:pPr>
        <w:spacing w:line="360" w:lineRule="auto"/>
        <w:jc w:val="center"/>
        <w:rPr>
          <w:rFonts w:ascii="Arial" w:hAnsi="Arial" w:cs="Arial"/>
          <w:b/>
          <w:sz w:val="22"/>
          <w:szCs w:val="22"/>
        </w:rPr>
      </w:pPr>
    </w:p>
    <w:p w:rsidR="00493F86" w:rsidRDefault="00493F86" w:rsidP="00493F86">
      <w:pPr>
        <w:spacing w:line="360" w:lineRule="auto"/>
        <w:jc w:val="center"/>
        <w:rPr>
          <w:rFonts w:ascii="Arial" w:hAnsi="Arial" w:cs="Arial"/>
          <w:b/>
          <w:sz w:val="22"/>
          <w:szCs w:val="22"/>
        </w:rPr>
      </w:pPr>
    </w:p>
    <w:p w:rsidR="00493F86" w:rsidRDefault="00493F86" w:rsidP="00493F86">
      <w:pPr>
        <w:spacing w:line="360" w:lineRule="auto"/>
        <w:jc w:val="center"/>
        <w:rPr>
          <w:rFonts w:ascii="Arial" w:hAnsi="Arial" w:cs="Arial"/>
          <w:b/>
          <w:sz w:val="22"/>
          <w:szCs w:val="22"/>
        </w:rPr>
      </w:pPr>
    </w:p>
    <w:p w:rsidR="00493F86" w:rsidRDefault="00493F86" w:rsidP="00493F86">
      <w:pPr>
        <w:spacing w:line="360" w:lineRule="auto"/>
        <w:jc w:val="center"/>
        <w:rPr>
          <w:rFonts w:ascii="Arial" w:hAnsi="Arial" w:cs="Arial"/>
          <w:b/>
          <w:sz w:val="22"/>
          <w:szCs w:val="22"/>
        </w:rPr>
      </w:pPr>
    </w:p>
    <w:p w:rsidR="00493F86" w:rsidRDefault="00493F86" w:rsidP="00493F86">
      <w:pPr>
        <w:spacing w:line="360" w:lineRule="auto"/>
        <w:jc w:val="center"/>
        <w:rPr>
          <w:rFonts w:ascii="Arial" w:hAnsi="Arial" w:cs="Arial"/>
          <w:b/>
          <w:sz w:val="22"/>
          <w:szCs w:val="22"/>
        </w:rPr>
      </w:pPr>
    </w:p>
    <w:p w:rsidR="00493F86" w:rsidRDefault="00493F86" w:rsidP="00493F86">
      <w:pPr>
        <w:spacing w:line="360" w:lineRule="auto"/>
        <w:jc w:val="center"/>
        <w:rPr>
          <w:rFonts w:ascii="Arial" w:hAnsi="Arial" w:cs="Arial"/>
          <w:b/>
          <w:sz w:val="22"/>
          <w:szCs w:val="22"/>
        </w:rPr>
      </w:pPr>
    </w:p>
    <w:p w:rsidR="00493F86" w:rsidRDefault="00493F86" w:rsidP="00493F86">
      <w:pPr>
        <w:spacing w:line="360" w:lineRule="auto"/>
        <w:jc w:val="center"/>
        <w:rPr>
          <w:rFonts w:ascii="Arial" w:hAnsi="Arial" w:cs="Arial"/>
          <w:b/>
          <w:sz w:val="22"/>
          <w:szCs w:val="22"/>
        </w:rPr>
      </w:pPr>
    </w:p>
    <w:p w:rsidR="00493F86" w:rsidRDefault="00493F86" w:rsidP="00493F86">
      <w:pPr>
        <w:spacing w:line="360" w:lineRule="auto"/>
        <w:jc w:val="center"/>
        <w:rPr>
          <w:rFonts w:ascii="Arial" w:hAnsi="Arial" w:cs="Arial"/>
          <w:b/>
          <w:sz w:val="22"/>
          <w:szCs w:val="22"/>
        </w:rPr>
      </w:pPr>
    </w:p>
    <w:p w:rsidR="00493F86" w:rsidRDefault="00493F86" w:rsidP="00493F86">
      <w:pPr>
        <w:spacing w:line="360" w:lineRule="auto"/>
        <w:jc w:val="center"/>
        <w:rPr>
          <w:rFonts w:ascii="Arial" w:hAnsi="Arial" w:cs="Arial"/>
          <w:b/>
          <w:sz w:val="22"/>
          <w:szCs w:val="22"/>
        </w:rPr>
      </w:pPr>
    </w:p>
    <w:p w:rsidR="00493F86" w:rsidRDefault="00493F86" w:rsidP="00493F86">
      <w:pPr>
        <w:spacing w:line="360" w:lineRule="auto"/>
        <w:jc w:val="center"/>
        <w:rPr>
          <w:rFonts w:ascii="Arial" w:hAnsi="Arial" w:cs="Arial"/>
          <w:b/>
          <w:sz w:val="22"/>
          <w:szCs w:val="22"/>
        </w:rPr>
      </w:pPr>
    </w:p>
    <w:p w:rsidR="00493F86" w:rsidRDefault="00493F86" w:rsidP="00493F86">
      <w:pPr>
        <w:spacing w:line="360" w:lineRule="auto"/>
        <w:jc w:val="center"/>
        <w:rPr>
          <w:rFonts w:ascii="Arial" w:hAnsi="Arial" w:cs="Arial"/>
          <w:b/>
          <w:sz w:val="22"/>
          <w:szCs w:val="22"/>
        </w:rPr>
      </w:pPr>
    </w:p>
    <w:p w:rsidR="00493F86" w:rsidRDefault="00493F86" w:rsidP="00493F86">
      <w:pPr>
        <w:spacing w:line="360" w:lineRule="auto"/>
        <w:jc w:val="center"/>
        <w:rPr>
          <w:rFonts w:ascii="Arial" w:hAnsi="Arial" w:cs="Arial"/>
          <w:b/>
          <w:sz w:val="22"/>
          <w:szCs w:val="22"/>
        </w:rPr>
      </w:pPr>
    </w:p>
    <w:p w:rsidR="00493F86" w:rsidRDefault="00493F86" w:rsidP="00493F86">
      <w:pPr>
        <w:spacing w:line="360" w:lineRule="auto"/>
        <w:jc w:val="center"/>
        <w:rPr>
          <w:rFonts w:ascii="Arial" w:hAnsi="Arial" w:cs="Arial"/>
          <w:b/>
          <w:sz w:val="22"/>
          <w:szCs w:val="22"/>
        </w:rPr>
      </w:pPr>
    </w:p>
    <w:p w:rsidR="00493F86" w:rsidRDefault="00493F86" w:rsidP="00493F86">
      <w:pPr>
        <w:spacing w:line="360" w:lineRule="auto"/>
        <w:jc w:val="center"/>
        <w:rPr>
          <w:rFonts w:ascii="Arial" w:hAnsi="Arial" w:cs="Arial"/>
          <w:b/>
          <w:sz w:val="22"/>
          <w:szCs w:val="22"/>
        </w:rPr>
      </w:pPr>
    </w:p>
    <w:p w:rsidR="00493F86" w:rsidRDefault="00493F86" w:rsidP="00493F86">
      <w:pPr>
        <w:spacing w:line="360" w:lineRule="auto"/>
        <w:jc w:val="center"/>
        <w:rPr>
          <w:rFonts w:ascii="Arial" w:hAnsi="Arial" w:cs="Arial"/>
          <w:b/>
          <w:sz w:val="22"/>
          <w:szCs w:val="22"/>
        </w:rPr>
      </w:pPr>
    </w:p>
    <w:p w:rsidR="002E671B" w:rsidRDefault="002E671B" w:rsidP="00493F86">
      <w:pPr>
        <w:spacing w:line="360" w:lineRule="auto"/>
        <w:jc w:val="center"/>
        <w:rPr>
          <w:rFonts w:ascii="Arial" w:hAnsi="Arial" w:cs="Arial"/>
          <w:b/>
        </w:rPr>
        <w:sectPr w:rsidR="002E671B" w:rsidSect="00493F86">
          <w:footerReference w:type="first" r:id="rId28"/>
          <w:pgSz w:w="11906" w:h="16838"/>
          <w:pgMar w:top="2268" w:right="1644" w:bottom="454" w:left="2268" w:header="709" w:footer="1418" w:gutter="0"/>
          <w:pgNumType w:start="24"/>
          <w:cols w:space="708"/>
          <w:titlePg/>
          <w:docGrid w:linePitch="360"/>
        </w:sectPr>
      </w:pPr>
    </w:p>
    <w:p w:rsidR="00493F86" w:rsidRPr="00BE6578" w:rsidRDefault="00493F86" w:rsidP="00493F86">
      <w:pPr>
        <w:spacing w:line="360" w:lineRule="auto"/>
        <w:jc w:val="center"/>
        <w:rPr>
          <w:rFonts w:ascii="Arial" w:hAnsi="Arial" w:cs="Arial"/>
          <w:b/>
        </w:rPr>
      </w:pPr>
      <w:r w:rsidRPr="00BE6578">
        <w:rPr>
          <w:rFonts w:ascii="Arial" w:hAnsi="Arial" w:cs="Arial"/>
          <w:b/>
        </w:rPr>
        <w:lastRenderedPageBreak/>
        <w:t>BAB V</w:t>
      </w:r>
    </w:p>
    <w:p w:rsidR="00493F86" w:rsidRPr="00BE6578" w:rsidRDefault="00493F86" w:rsidP="00493F86">
      <w:pPr>
        <w:spacing w:line="480" w:lineRule="auto"/>
        <w:jc w:val="center"/>
        <w:rPr>
          <w:rFonts w:ascii="Arial" w:hAnsi="Arial" w:cs="Arial"/>
          <w:b/>
        </w:rPr>
      </w:pPr>
      <w:r w:rsidRPr="00BE6578">
        <w:rPr>
          <w:rFonts w:ascii="Arial" w:hAnsi="Arial" w:cs="Arial"/>
          <w:b/>
        </w:rPr>
        <w:t>KESIMPULAN DAN SARAN</w:t>
      </w:r>
    </w:p>
    <w:p w:rsidR="00493F86" w:rsidRPr="00BE6578" w:rsidRDefault="00493F86" w:rsidP="00493F86">
      <w:pPr>
        <w:spacing w:line="360" w:lineRule="auto"/>
        <w:rPr>
          <w:rFonts w:ascii="Arial" w:hAnsi="Arial" w:cs="Arial"/>
          <w:b/>
          <w:sz w:val="22"/>
          <w:szCs w:val="22"/>
        </w:rPr>
      </w:pPr>
      <w:r w:rsidRPr="00BE6578">
        <w:rPr>
          <w:rFonts w:ascii="Arial" w:hAnsi="Arial" w:cs="Arial"/>
          <w:b/>
        </w:rPr>
        <w:t>5.1 Kesimpulan</w:t>
      </w:r>
    </w:p>
    <w:p w:rsidR="00493F86" w:rsidRPr="00BE6578" w:rsidRDefault="00493F86" w:rsidP="00493F86">
      <w:pPr>
        <w:spacing w:line="360" w:lineRule="auto"/>
        <w:rPr>
          <w:rFonts w:ascii="Arial" w:hAnsi="Arial" w:cs="Arial"/>
          <w:sz w:val="22"/>
          <w:szCs w:val="22"/>
        </w:rPr>
      </w:pPr>
      <w:r w:rsidRPr="00BE6578">
        <w:rPr>
          <w:rFonts w:ascii="Arial" w:hAnsi="Arial" w:cs="Arial"/>
          <w:b/>
          <w:sz w:val="22"/>
          <w:szCs w:val="22"/>
        </w:rPr>
        <w:tab/>
      </w:r>
      <w:r w:rsidRPr="00BE6578">
        <w:rPr>
          <w:rFonts w:ascii="Arial" w:hAnsi="Arial" w:cs="Arial"/>
          <w:sz w:val="22"/>
          <w:szCs w:val="22"/>
        </w:rPr>
        <w:t>Berdasarkan hasil pengamatan selama penelitian diperoleh kesimpulan sebagai berikut:</w:t>
      </w:r>
    </w:p>
    <w:p w:rsidR="00493F86" w:rsidRPr="00BE6578" w:rsidRDefault="00493F86" w:rsidP="00493F86">
      <w:pPr>
        <w:pStyle w:val="ListParagraph"/>
        <w:numPr>
          <w:ilvl w:val="0"/>
          <w:numId w:val="11"/>
        </w:numPr>
        <w:spacing w:after="120" w:line="360" w:lineRule="auto"/>
        <w:jc w:val="both"/>
        <w:rPr>
          <w:rFonts w:ascii="Arial" w:hAnsi="Arial" w:cs="Arial"/>
        </w:rPr>
      </w:pPr>
      <w:r w:rsidRPr="00BE6578">
        <w:rPr>
          <w:rFonts w:ascii="Arial" w:hAnsi="Arial" w:cs="Arial"/>
        </w:rPr>
        <w:t xml:space="preserve">Ekstrak Etanol Daun Afrika Dosis Bervariasi dan Ekstrak Etanol Daun Insulin Dosis Tetap dapat menurunka </w:t>
      </w:r>
      <w:proofErr w:type="gramStart"/>
      <w:r w:rsidRPr="00BE6578">
        <w:rPr>
          <w:rFonts w:ascii="Arial" w:hAnsi="Arial" w:cs="Arial"/>
        </w:rPr>
        <w:t>kadar</w:t>
      </w:r>
      <w:proofErr w:type="gramEnd"/>
      <w:r w:rsidRPr="00BE6578">
        <w:rPr>
          <w:rFonts w:ascii="Arial" w:hAnsi="Arial" w:cs="Arial"/>
        </w:rPr>
        <w:t xml:space="preserve"> glukosa darah Tikus Putih.</w:t>
      </w:r>
    </w:p>
    <w:p w:rsidR="00493F86" w:rsidRPr="00BE6578" w:rsidRDefault="00493F86" w:rsidP="00493F86">
      <w:pPr>
        <w:pStyle w:val="ListParagraph"/>
        <w:numPr>
          <w:ilvl w:val="0"/>
          <w:numId w:val="11"/>
        </w:numPr>
        <w:spacing w:after="240" w:line="360" w:lineRule="auto"/>
        <w:ind w:left="714" w:hanging="357"/>
        <w:jc w:val="both"/>
        <w:rPr>
          <w:rFonts w:ascii="Arial" w:hAnsi="Arial" w:cs="Arial"/>
        </w:rPr>
      </w:pPr>
      <w:r w:rsidRPr="00BE6578">
        <w:rPr>
          <w:rFonts w:ascii="Arial" w:hAnsi="Arial" w:cs="Arial"/>
        </w:rPr>
        <w:t>Pemberian kombinasi EEDA 0</w:t>
      </w:r>
      <w:proofErr w:type="gramStart"/>
      <w:r w:rsidRPr="00BE6578">
        <w:rPr>
          <w:rFonts w:ascii="Arial" w:hAnsi="Arial" w:cs="Arial"/>
        </w:rPr>
        <w:t>,0168</w:t>
      </w:r>
      <w:proofErr w:type="gramEnd"/>
      <w:r w:rsidRPr="00BE6578">
        <w:rPr>
          <w:rFonts w:ascii="Arial" w:hAnsi="Arial" w:cs="Arial"/>
        </w:rPr>
        <w:t xml:space="preserve"> g dan EEDI 0,0252 g memiliki efek yang lebih lambat dibandingkan glibenklamid dalam menurunkan kadar glukosa darah, pemberian kombinasi EEDA 0,0337 g dan EEDI 0,0252 g memiliki efek yang sama dengan glibenklamid dalam menurunkan kadar glukosa darah dan pemberian kombinasi EEDA 0,0505 g dan EEDI 0,0252 g memiliki efek yang lebih cepat dibandingkan glibenklamid dalam menurunkan kadar glukosa darah.</w:t>
      </w:r>
    </w:p>
    <w:p w:rsidR="00493F86" w:rsidRPr="00BE6578" w:rsidRDefault="00493F86" w:rsidP="00493F86">
      <w:pPr>
        <w:tabs>
          <w:tab w:val="left" w:pos="5649"/>
        </w:tabs>
        <w:spacing w:line="360" w:lineRule="auto"/>
        <w:rPr>
          <w:rFonts w:ascii="Arial" w:hAnsi="Arial" w:cs="Arial"/>
          <w:b/>
        </w:rPr>
      </w:pPr>
      <w:r w:rsidRPr="00BE6578">
        <w:rPr>
          <w:rFonts w:ascii="Arial" w:hAnsi="Arial" w:cs="Arial"/>
          <w:b/>
        </w:rPr>
        <w:t>5.2 Saran</w:t>
      </w:r>
      <w:r w:rsidRPr="00BE6578">
        <w:rPr>
          <w:rFonts w:ascii="Arial" w:hAnsi="Arial" w:cs="Arial"/>
          <w:b/>
        </w:rPr>
        <w:tab/>
      </w:r>
    </w:p>
    <w:p w:rsidR="00493F86" w:rsidRPr="00BE6578" w:rsidRDefault="00493F86" w:rsidP="00493F86">
      <w:pPr>
        <w:pStyle w:val="ListParagraph"/>
        <w:numPr>
          <w:ilvl w:val="0"/>
          <w:numId w:val="12"/>
        </w:numPr>
        <w:spacing w:after="0" w:line="360" w:lineRule="auto"/>
        <w:ind w:left="714" w:hanging="357"/>
        <w:jc w:val="both"/>
        <w:rPr>
          <w:rFonts w:ascii="Arial" w:hAnsi="Arial" w:cs="Arial"/>
        </w:rPr>
      </w:pPr>
      <w:r w:rsidRPr="00BE6578">
        <w:rPr>
          <w:rFonts w:ascii="Arial" w:hAnsi="Arial" w:cs="Arial"/>
        </w:rPr>
        <w:t xml:space="preserve">Disarankan kepada peneliti selanjutnya untuk menguji efek penurunan kadar glukosa darah terhadap pemberian daun afrika dan daun </w:t>
      </w:r>
      <w:proofErr w:type="gramStart"/>
      <w:r w:rsidRPr="00BE6578">
        <w:rPr>
          <w:rFonts w:ascii="Arial" w:hAnsi="Arial" w:cs="Arial"/>
        </w:rPr>
        <w:t>insulin  dengan</w:t>
      </w:r>
      <w:proofErr w:type="gramEnd"/>
      <w:r w:rsidRPr="00BE6578">
        <w:rPr>
          <w:rFonts w:ascii="Arial" w:hAnsi="Arial" w:cs="Arial"/>
        </w:rPr>
        <w:t xml:space="preserve"> metode lain.</w:t>
      </w:r>
    </w:p>
    <w:p w:rsidR="00493F86" w:rsidRPr="00BE6578" w:rsidRDefault="00493F86" w:rsidP="00493F86">
      <w:pPr>
        <w:pStyle w:val="ListParagraph"/>
        <w:numPr>
          <w:ilvl w:val="0"/>
          <w:numId w:val="12"/>
        </w:numPr>
        <w:spacing w:after="0" w:line="360" w:lineRule="auto"/>
        <w:jc w:val="both"/>
        <w:rPr>
          <w:rFonts w:ascii="Arial" w:hAnsi="Arial" w:cs="Arial"/>
        </w:rPr>
      </w:pPr>
      <w:r w:rsidRPr="00BE6578">
        <w:rPr>
          <w:rFonts w:ascii="Arial" w:hAnsi="Arial" w:cs="Arial"/>
        </w:rPr>
        <w:t xml:space="preserve">Disarankan kepada peneliti selanjutnya untuk menguji manfaat </w:t>
      </w:r>
      <w:proofErr w:type="gramStart"/>
      <w:r w:rsidRPr="00BE6578">
        <w:rPr>
          <w:rFonts w:ascii="Arial" w:hAnsi="Arial" w:cs="Arial"/>
        </w:rPr>
        <w:t>lain</w:t>
      </w:r>
      <w:proofErr w:type="gramEnd"/>
      <w:r w:rsidRPr="00BE6578">
        <w:rPr>
          <w:rFonts w:ascii="Arial" w:hAnsi="Arial" w:cs="Arial"/>
        </w:rPr>
        <w:t xml:space="preserve"> dari daun afrika dan daun insulin.</w:t>
      </w:r>
    </w:p>
    <w:p w:rsidR="00493F86" w:rsidRPr="00BE6578" w:rsidRDefault="00493F86" w:rsidP="00493F86">
      <w:pPr>
        <w:rPr>
          <w:rFonts w:ascii="Arial" w:hAnsi="Arial" w:cs="Arial"/>
          <w:sz w:val="22"/>
          <w:szCs w:val="22"/>
        </w:rPr>
      </w:pPr>
    </w:p>
    <w:p w:rsidR="00493F86" w:rsidRPr="00BE6578" w:rsidRDefault="00493F86" w:rsidP="00493F86">
      <w:pPr>
        <w:rPr>
          <w:rFonts w:ascii="Arial" w:hAnsi="Arial" w:cs="Arial"/>
          <w:b/>
          <w:sz w:val="22"/>
          <w:szCs w:val="22"/>
        </w:rPr>
      </w:pPr>
    </w:p>
    <w:p w:rsidR="00493F86" w:rsidRPr="00BE6578" w:rsidRDefault="00493F86" w:rsidP="00493F86">
      <w:pPr>
        <w:pStyle w:val="ListParagraph"/>
        <w:rPr>
          <w:rFonts w:ascii="Arial" w:hAnsi="Arial" w:cs="Arial"/>
        </w:rPr>
      </w:pPr>
    </w:p>
    <w:p w:rsidR="00493F86" w:rsidRPr="00BE6578" w:rsidRDefault="00493F86" w:rsidP="00493F86">
      <w:pPr>
        <w:tabs>
          <w:tab w:val="left" w:pos="2139"/>
        </w:tabs>
        <w:rPr>
          <w:sz w:val="22"/>
          <w:szCs w:val="22"/>
        </w:rPr>
      </w:pPr>
      <w:r w:rsidRPr="00BE6578">
        <w:rPr>
          <w:sz w:val="22"/>
          <w:szCs w:val="22"/>
        </w:rPr>
        <w:tab/>
      </w:r>
    </w:p>
    <w:p w:rsidR="00493F86" w:rsidRPr="00BE6578" w:rsidRDefault="00493F86" w:rsidP="00493F86">
      <w:pPr>
        <w:spacing w:line="360" w:lineRule="auto"/>
        <w:rPr>
          <w:rFonts w:ascii="Arial" w:hAnsi="Arial" w:cs="Arial"/>
          <w:b/>
          <w:sz w:val="22"/>
          <w:szCs w:val="22"/>
        </w:rPr>
      </w:pPr>
    </w:p>
    <w:p w:rsidR="00493F86" w:rsidRPr="00BE6578" w:rsidRDefault="00493F86" w:rsidP="00493F86">
      <w:pPr>
        <w:spacing w:line="360" w:lineRule="auto"/>
        <w:rPr>
          <w:rFonts w:ascii="Arial" w:hAnsi="Arial" w:cs="Arial"/>
          <w:b/>
          <w:sz w:val="22"/>
          <w:szCs w:val="22"/>
        </w:rPr>
      </w:pPr>
    </w:p>
    <w:p w:rsidR="00493F86" w:rsidRPr="00BE6578" w:rsidRDefault="00493F86" w:rsidP="00493F86">
      <w:pPr>
        <w:spacing w:line="360" w:lineRule="auto"/>
        <w:rPr>
          <w:rFonts w:ascii="Arial" w:hAnsi="Arial" w:cs="Arial"/>
          <w:b/>
          <w:sz w:val="22"/>
          <w:szCs w:val="22"/>
        </w:rPr>
      </w:pPr>
    </w:p>
    <w:p w:rsidR="00493F86" w:rsidRPr="00BE6578" w:rsidRDefault="00493F86" w:rsidP="00493F86">
      <w:pPr>
        <w:spacing w:line="360" w:lineRule="auto"/>
        <w:rPr>
          <w:rFonts w:ascii="Arial" w:hAnsi="Arial" w:cs="Arial"/>
          <w:b/>
          <w:sz w:val="22"/>
          <w:szCs w:val="22"/>
        </w:rPr>
      </w:pPr>
    </w:p>
    <w:p w:rsidR="00493F86" w:rsidRPr="00BE6578" w:rsidRDefault="00493F86" w:rsidP="00493F86">
      <w:pPr>
        <w:spacing w:line="360" w:lineRule="auto"/>
        <w:rPr>
          <w:rFonts w:ascii="Arial" w:hAnsi="Arial" w:cs="Arial"/>
          <w:b/>
          <w:sz w:val="22"/>
          <w:szCs w:val="22"/>
        </w:rPr>
      </w:pPr>
    </w:p>
    <w:p w:rsidR="00493F86" w:rsidRPr="00BE6578" w:rsidRDefault="00493F86" w:rsidP="00493F86">
      <w:pPr>
        <w:spacing w:line="360" w:lineRule="auto"/>
        <w:rPr>
          <w:rFonts w:ascii="Arial" w:hAnsi="Arial" w:cs="Arial"/>
          <w:b/>
          <w:sz w:val="22"/>
          <w:szCs w:val="22"/>
        </w:rPr>
      </w:pPr>
    </w:p>
    <w:p w:rsidR="00493F86" w:rsidRPr="00BE6578" w:rsidRDefault="00493F86" w:rsidP="00493F86">
      <w:pPr>
        <w:spacing w:line="360" w:lineRule="auto"/>
        <w:rPr>
          <w:rFonts w:ascii="Arial" w:hAnsi="Arial" w:cs="Arial"/>
          <w:b/>
          <w:sz w:val="22"/>
          <w:szCs w:val="22"/>
        </w:rPr>
      </w:pPr>
    </w:p>
    <w:p w:rsidR="00493F86" w:rsidRDefault="00493F86" w:rsidP="00493F86">
      <w:pPr>
        <w:spacing w:line="360" w:lineRule="auto"/>
        <w:ind w:firstLine="720"/>
        <w:jc w:val="center"/>
        <w:rPr>
          <w:rFonts w:ascii="Arial" w:hAnsi="Arial" w:cs="Arial"/>
          <w:b/>
          <w:sz w:val="22"/>
          <w:szCs w:val="22"/>
        </w:rPr>
      </w:pPr>
    </w:p>
    <w:p w:rsidR="00493F86" w:rsidRPr="00C82FED" w:rsidRDefault="00493F86" w:rsidP="00493F86">
      <w:pPr>
        <w:spacing w:line="480" w:lineRule="auto"/>
        <w:ind w:firstLine="720"/>
        <w:jc w:val="center"/>
        <w:rPr>
          <w:rFonts w:ascii="Arial" w:hAnsi="Arial" w:cs="Arial"/>
        </w:rPr>
      </w:pPr>
      <w:r w:rsidRPr="00C82FED">
        <w:rPr>
          <w:rFonts w:ascii="Arial" w:hAnsi="Arial" w:cs="Arial"/>
          <w:b/>
        </w:rPr>
        <w:lastRenderedPageBreak/>
        <w:t>DAFTAR PUSTAKA</w:t>
      </w:r>
    </w:p>
    <w:p w:rsidR="00493F86" w:rsidRPr="00BE6578" w:rsidRDefault="00493F86" w:rsidP="00493F86">
      <w:pPr>
        <w:spacing w:line="360" w:lineRule="auto"/>
        <w:ind w:left="709" w:hanging="709"/>
        <w:jc w:val="both"/>
        <w:rPr>
          <w:rFonts w:ascii="Arial" w:hAnsi="Arial" w:cs="Arial"/>
          <w:sz w:val="22"/>
          <w:szCs w:val="22"/>
        </w:rPr>
      </w:pPr>
      <w:r w:rsidRPr="00BE6578">
        <w:rPr>
          <w:rFonts w:ascii="Arial" w:hAnsi="Arial" w:cs="Arial"/>
          <w:sz w:val="22"/>
          <w:szCs w:val="22"/>
        </w:rPr>
        <w:t xml:space="preserve">Amanatie dan Eddy, S. 2015. Structure Elusidation </w:t>
      </w:r>
      <w:proofErr w:type="gramStart"/>
      <w:r w:rsidRPr="00BE6578">
        <w:rPr>
          <w:rFonts w:ascii="Arial" w:hAnsi="Arial" w:cs="Arial"/>
          <w:sz w:val="22"/>
          <w:szCs w:val="22"/>
        </w:rPr>
        <w:t>Of The Leaf Of</w:t>
      </w:r>
      <w:proofErr w:type="gramEnd"/>
      <w:r w:rsidRPr="00BE6578">
        <w:rPr>
          <w:rFonts w:ascii="Arial" w:hAnsi="Arial" w:cs="Arial"/>
          <w:sz w:val="22"/>
          <w:szCs w:val="22"/>
        </w:rPr>
        <w:t xml:space="preserve"> Tithonia diversifolia (Hemsl) Gray. </w:t>
      </w:r>
      <w:proofErr w:type="gramStart"/>
      <w:r w:rsidRPr="00BE6578">
        <w:rPr>
          <w:rFonts w:ascii="Arial" w:hAnsi="Arial" w:cs="Arial"/>
          <w:i/>
          <w:sz w:val="22"/>
          <w:szCs w:val="22"/>
        </w:rPr>
        <w:t>Jurnal Sains dan Matematika</w:t>
      </w:r>
      <w:r w:rsidRPr="00BE6578">
        <w:rPr>
          <w:rFonts w:ascii="Arial" w:hAnsi="Arial" w:cs="Arial"/>
          <w:sz w:val="22"/>
          <w:szCs w:val="22"/>
        </w:rPr>
        <w:t>.</w:t>
      </w:r>
      <w:proofErr w:type="gramEnd"/>
      <w:r w:rsidRPr="00BE6578">
        <w:rPr>
          <w:rFonts w:ascii="Arial" w:hAnsi="Arial" w:cs="Arial"/>
          <w:sz w:val="22"/>
          <w:szCs w:val="22"/>
        </w:rPr>
        <w:t xml:space="preserve"> Vol.23.Hal.101 -106</w:t>
      </w:r>
    </w:p>
    <w:p w:rsidR="00493F86" w:rsidRPr="00BE6578" w:rsidRDefault="00493F86" w:rsidP="00493F86">
      <w:pPr>
        <w:spacing w:line="360" w:lineRule="auto"/>
        <w:ind w:left="709" w:hanging="709"/>
        <w:jc w:val="both"/>
        <w:rPr>
          <w:rFonts w:ascii="Arial" w:hAnsi="Arial" w:cs="Arial"/>
          <w:sz w:val="22"/>
          <w:szCs w:val="22"/>
        </w:rPr>
      </w:pPr>
      <w:proofErr w:type="gramStart"/>
      <w:r w:rsidRPr="00BE6578">
        <w:rPr>
          <w:rFonts w:ascii="Arial" w:hAnsi="Arial" w:cs="Arial"/>
          <w:sz w:val="22"/>
          <w:szCs w:val="22"/>
        </w:rPr>
        <w:t>Dapartemen Farmakologi dan Terapeutik.</w:t>
      </w:r>
      <w:proofErr w:type="gramEnd"/>
      <w:r w:rsidRPr="00BE6578">
        <w:rPr>
          <w:rFonts w:ascii="Arial" w:hAnsi="Arial" w:cs="Arial"/>
          <w:sz w:val="22"/>
          <w:szCs w:val="22"/>
        </w:rPr>
        <w:t xml:space="preserve"> 2016</w:t>
      </w:r>
      <w:r w:rsidRPr="00BE6578">
        <w:rPr>
          <w:rFonts w:ascii="Arial" w:hAnsi="Arial" w:cs="Arial"/>
          <w:i/>
          <w:sz w:val="22"/>
          <w:szCs w:val="22"/>
        </w:rPr>
        <w:t>. Farmakologi dan Terapi Edisi 6.</w:t>
      </w:r>
      <w:r w:rsidRPr="00BE6578">
        <w:rPr>
          <w:rFonts w:ascii="Arial" w:hAnsi="Arial" w:cs="Arial"/>
          <w:sz w:val="22"/>
          <w:szCs w:val="22"/>
        </w:rPr>
        <w:t xml:space="preserve"> Jakarta. Universitas Indonesia</w:t>
      </w:r>
    </w:p>
    <w:p w:rsidR="00493F86" w:rsidRPr="00BE6578" w:rsidRDefault="00493F86" w:rsidP="00493F86">
      <w:pPr>
        <w:spacing w:line="360" w:lineRule="auto"/>
        <w:jc w:val="both"/>
        <w:rPr>
          <w:rFonts w:ascii="Arial" w:hAnsi="Arial" w:cs="Arial"/>
          <w:sz w:val="22"/>
          <w:szCs w:val="22"/>
        </w:rPr>
      </w:pPr>
      <w:r w:rsidRPr="00BE6578">
        <w:rPr>
          <w:rFonts w:ascii="Arial" w:hAnsi="Arial" w:cs="Arial"/>
          <w:sz w:val="22"/>
          <w:szCs w:val="22"/>
        </w:rPr>
        <w:t xml:space="preserve">Departemen Kesehatan RI. </w:t>
      </w:r>
      <w:proofErr w:type="gramStart"/>
      <w:r w:rsidRPr="00BE6578">
        <w:rPr>
          <w:rFonts w:ascii="Arial" w:hAnsi="Arial" w:cs="Arial"/>
          <w:sz w:val="22"/>
          <w:szCs w:val="22"/>
        </w:rPr>
        <w:t xml:space="preserve">2013. </w:t>
      </w:r>
      <w:r w:rsidRPr="00BE6578">
        <w:rPr>
          <w:rFonts w:ascii="Arial" w:hAnsi="Arial" w:cs="Arial"/>
          <w:i/>
          <w:sz w:val="22"/>
          <w:szCs w:val="22"/>
        </w:rPr>
        <w:t>Farmakope Herbal Indonesia</w:t>
      </w:r>
      <w:r w:rsidRPr="00BE6578">
        <w:rPr>
          <w:rFonts w:ascii="Arial" w:hAnsi="Arial" w:cs="Arial"/>
          <w:sz w:val="22"/>
          <w:szCs w:val="22"/>
        </w:rPr>
        <w:t>.</w:t>
      </w:r>
      <w:proofErr w:type="gramEnd"/>
      <w:r w:rsidRPr="00BE6578">
        <w:rPr>
          <w:rFonts w:ascii="Arial" w:hAnsi="Arial" w:cs="Arial"/>
          <w:sz w:val="22"/>
          <w:szCs w:val="22"/>
        </w:rPr>
        <w:t xml:space="preserve"> </w:t>
      </w:r>
      <w:r w:rsidRPr="00BE6578">
        <w:rPr>
          <w:rFonts w:ascii="Arial" w:hAnsi="Arial" w:cs="Arial"/>
          <w:i/>
          <w:sz w:val="22"/>
          <w:szCs w:val="22"/>
        </w:rPr>
        <w:t>Edisi I</w:t>
      </w:r>
      <w:r w:rsidRPr="00BE6578">
        <w:rPr>
          <w:rFonts w:ascii="Arial" w:hAnsi="Arial" w:cs="Arial"/>
          <w:sz w:val="22"/>
          <w:szCs w:val="22"/>
        </w:rPr>
        <w:t>. Jakarta</w:t>
      </w:r>
    </w:p>
    <w:p w:rsidR="00493F86" w:rsidRPr="00BE6578" w:rsidRDefault="00493F86" w:rsidP="00493F86">
      <w:pPr>
        <w:spacing w:line="360" w:lineRule="auto"/>
        <w:ind w:left="709" w:hanging="709"/>
        <w:jc w:val="both"/>
        <w:rPr>
          <w:rFonts w:ascii="Arial" w:hAnsi="Arial" w:cs="Arial"/>
          <w:sz w:val="22"/>
          <w:szCs w:val="22"/>
        </w:rPr>
      </w:pPr>
      <w:proofErr w:type="gramStart"/>
      <w:r w:rsidRPr="00BE6578">
        <w:rPr>
          <w:rFonts w:ascii="Arial" w:hAnsi="Arial" w:cs="Arial"/>
          <w:sz w:val="22"/>
          <w:szCs w:val="22"/>
        </w:rPr>
        <w:t>Hidayat, S. dan Napitupulu, R.M. 2015.</w:t>
      </w:r>
      <w:proofErr w:type="gramEnd"/>
      <w:r w:rsidRPr="00BE6578">
        <w:rPr>
          <w:rFonts w:ascii="Arial" w:hAnsi="Arial" w:cs="Arial"/>
          <w:sz w:val="22"/>
          <w:szCs w:val="22"/>
        </w:rPr>
        <w:t xml:space="preserve"> </w:t>
      </w:r>
      <w:r w:rsidRPr="00BE6578">
        <w:rPr>
          <w:rFonts w:ascii="Arial" w:hAnsi="Arial" w:cs="Arial"/>
          <w:i/>
          <w:sz w:val="22"/>
          <w:szCs w:val="22"/>
        </w:rPr>
        <w:t>Kitab Tumbuhan Obat</w:t>
      </w:r>
      <w:r w:rsidRPr="00BE6578">
        <w:rPr>
          <w:rFonts w:ascii="Arial" w:hAnsi="Arial" w:cs="Arial"/>
          <w:sz w:val="22"/>
          <w:szCs w:val="22"/>
        </w:rPr>
        <w:t>. Jakarta: Agriflo</w:t>
      </w:r>
    </w:p>
    <w:p w:rsidR="00493F86" w:rsidRPr="00BE6578" w:rsidRDefault="00493F86" w:rsidP="00493F86">
      <w:pPr>
        <w:spacing w:line="360" w:lineRule="auto"/>
        <w:ind w:left="709" w:hanging="709"/>
        <w:jc w:val="both"/>
        <w:rPr>
          <w:rFonts w:ascii="Arial" w:hAnsi="Arial" w:cs="Arial"/>
          <w:sz w:val="22"/>
          <w:szCs w:val="22"/>
        </w:rPr>
      </w:pPr>
      <w:proofErr w:type="gramStart"/>
      <w:r w:rsidRPr="00BE6578">
        <w:rPr>
          <w:rFonts w:ascii="Arial" w:hAnsi="Arial" w:cs="Arial"/>
          <w:sz w:val="22"/>
          <w:szCs w:val="22"/>
        </w:rPr>
        <w:t>Ijeh, dan Ejike, E.C. 2010.</w:t>
      </w:r>
      <w:proofErr w:type="gramEnd"/>
      <w:r w:rsidRPr="00BE6578">
        <w:rPr>
          <w:rFonts w:ascii="Arial" w:hAnsi="Arial" w:cs="Arial"/>
          <w:sz w:val="22"/>
          <w:szCs w:val="22"/>
        </w:rPr>
        <w:t xml:space="preserve"> </w:t>
      </w:r>
      <w:proofErr w:type="gramStart"/>
      <w:r w:rsidRPr="00BE6578">
        <w:rPr>
          <w:rFonts w:ascii="Arial" w:hAnsi="Arial" w:cs="Arial"/>
          <w:sz w:val="22"/>
          <w:szCs w:val="22"/>
        </w:rPr>
        <w:t>Current Perspectives on the Medical Potentials of Vernonia amygdalina Del.</w:t>
      </w:r>
      <w:r w:rsidRPr="00BE6578">
        <w:rPr>
          <w:rFonts w:ascii="Arial" w:hAnsi="Arial" w:cs="Arial"/>
          <w:i/>
          <w:sz w:val="22"/>
          <w:szCs w:val="22"/>
        </w:rPr>
        <w:t xml:space="preserve"> Journal of Medical Plants Research</w:t>
      </w:r>
      <w:r w:rsidRPr="00BE6578">
        <w:rPr>
          <w:rFonts w:ascii="Arial" w:hAnsi="Arial" w:cs="Arial"/>
          <w:sz w:val="22"/>
          <w:szCs w:val="22"/>
        </w:rPr>
        <w:t>.</w:t>
      </w:r>
      <w:proofErr w:type="gramEnd"/>
      <w:r w:rsidRPr="00BE6578">
        <w:rPr>
          <w:rFonts w:ascii="Arial" w:hAnsi="Arial" w:cs="Arial"/>
          <w:sz w:val="22"/>
          <w:szCs w:val="22"/>
        </w:rPr>
        <w:t xml:space="preserve"> 57: 1051 -1061.</w:t>
      </w:r>
    </w:p>
    <w:p w:rsidR="00493F86" w:rsidRPr="00BE6578" w:rsidRDefault="00493F86" w:rsidP="00493F86">
      <w:pPr>
        <w:spacing w:line="360" w:lineRule="auto"/>
        <w:jc w:val="both"/>
        <w:rPr>
          <w:rFonts w:ascii="Arial" w:hAnsi="Arial" w:cs="Arial"/>
          <w:sz w:val="22"/>
          <w:szCs w:val="22"/>
        </w:rPr>
      </w:pPr>
      <w:r w:rsidRPr="00BE6578">
        <w:rPr>
          <w:rFonts w:ascii="Arial" w:hAnsi="Arial" w:cs="Arial"/>
          <w:sz w:val="22"/>
          <w:szCs w:val="22"/>
        </w:rPr>
        <w:t xml:space="preserve">Kementerian Kesehatan RI. 2014. </w:t>
      </w:r>
      <w:r w:rsidRPr="00BE6578">
        <w:rPr>
          <w:rFonts w:ascii="Arial" w:hAnsi="Arial" w:cs="Arial"/>
          <w:i/>
          <w:sz w:val="22"/>
          <w:szCs w:val="22"/>
        </w:rPr>
        <w:t>Farmakope Indonesia</w:t>
      </w:r>
      <w:r w:rsidRPr="00BE6578">
        <w:rPr>
          <w:rFonts w:ascii="Arial" w:hAnsi="Arial" w:cs="Arial"/>
          <w:sz w:val="22"/>
          <w:szCs w:val="22"/>
        </w:rPr>
        <w:t>.</w:t>
      </w:r>
      <w:r w:rsidRPr="00BE6578">
        <w:rPr>
          <w:rFonts w:ascii="Arial" w:hAnsi="Arial" w:cs="Arial"/>
          <w:i/>
          <w:sz w:val="22"/>
          <w:szCs w:val="22"/>
        </w:rPr>
        <w:t xml:space="preserve"> Edisi V</w:t>
      </w:r>
      <w:r w:rsidRPr="00BE6578">
        <w:rPr>
          <w:rFonts w:ascii="Arial" w:hAnsi="Arial" w:cs="Arial"/>
          <w:sz w:val="22"/>
          <w:szCs w:val="22"/>
        </w:rPr>
        <w:t>. Jakarta</w:t>
      </w:r>
    </w:p>
    <w:p w:rsidR="00493F86" w:rsidRPr="00BE6578" w:rsidRDefault="00493F86" w:rsidP="00493F86">
      <w:pPr>
        <w:spacing w:line="360" w:lineRule="auto"/>
        <w:ind w:left="709" w:hanging="709"/>
        <w:jc w:val="both"/>
        <w:rPr>
          <w:rFonts w:ascii="Arial" w:hAnsi="Arial" w:cs="Arial"/>
          <w:sz w:val="22"/>
          <w:szCs w:val="22"/>
        </w:rPr>
      </w:pPr>
      <w:r w:rsidRPr="00BE6578">
        <w:rPr>
          <w:rFonts w:ascii="Arial" w:hAnsi="Arial" w:cs="Arial"/>
          <w:sz w:val="22"/>
          <w:szCs w:val="22"/>
        </w:rPr>
        <w:t xml:space="preserve">Kulsum, Umi. </w:t>
      </w:r>
      <w:proofErr w:type="gramStart"/>
      <w:r w:rsidRPr="00BE6578">
        <w:rPr>
          <w:rFonts w:ascii="Arial" w:hAnsi="Arial" w:cs="Arial"/>
          <w:sz w:val="22"/>
          <w:szCs w:val="22"/>
        </w:rPr>
        <w:t xml:space="preserve">2016. </w:t>
      </w:r>
      <w:r w:rsidRPr="00BE6578">
        <w:rPr>
          <w:rFonts w:ascii="Arial" w:hAnsi="Arial" w:cs="Arial"/>
          <w:i/>
          <w:sz w:val="22"/>
          <w:szCs w:val="22"/>
        </w:rPr>
        <w:t>Uji Efek Antihiperglikemia Ekstrak Etanol 95% Daun Kembang Bulan (Tithonia Diversifolia (Hemsl.)</w:t>
      </w:r>
      <w:proofErr w:type="gramEnd"/>
      <w:r w:rsidRPr="00BE6578">
        <w:rPr>
          <w:rFonts w:ascii="Arial" w:hAnsi="Arial" w:cs="Arial"/>
          <w:i/>
          <w:sz w:val="22"/>
          <w:szCs w:val="22"/>
        </w:rPr>
        <w:t xml:space="preserve"> A. Gray) Terhadap Tikus Sprague-Dawley Jantan Dengan Metode Induksi Aloksan Secara In Vivo. </w:t>
      </w:r>
      <w:proofErr w:type="gramStart"/>
      <w:r w:rsidRPr="00BE6578">
        <w:rPr>
          <w:rFonts w:ascii="Arial" w:hAnsi="Arial" w:cs="Arial"/>
          <w:i/>
          <w:sz w:val="22"/>
          <w:szCs w:val="22"/>
        </w:rPr>
        <w:t>Skripsi.</w:t>
      </w:r>
      <w:proofErr w:type="gramEnd"/>
      <w:r w:rsidRPr="00BE6578">
        <w:rPr>
          <w:rFonts w:ascii="Arial" w:hAnsi="Arial" w:cs="Arial"/>
          <w:i/>
          <w:sz w:val="22"/>
          <w:szCs w:val="22"/>
        </w:rPr>
        <w:t xml:space="preserve"> </w:t>
      </w:r>
      <w:proofErr w:type="gramStart"/>
      <w:r w:rsidRPr="00BE6578">
        <w:rPr>
          <w:rFonts w:ascii="Arial" w:hAnsi="Arial" w:cs="Arial"/>
          <w:sz w:val="22"/>
          <w:szCs w:val="22"/>
        </w:rPr>
        <w:t>Jakarta :</w:t>
      </w:r>
      <w:proofErr w:type="gramEnd"/>
      <w:r w:rsidRPr="00BE6578">
        <w:rPr>
          <w:rFonts w:ascii="Arial" w:hAnsi="Arial" w:cs="Arial"/>
          <w:sz w:val="22"/>
          <w:szCs w:val="22"/>
        </w:rPr>
        <w:t xml:space="preserve"> Fakultas Kedokteran dan Ilmu Kesehatan Program Studi Farmasi UIN Syarif Hidayatullah </w:t>
      </w:r>
    </w:p>
    <w:p w:rsidR="00493F86" w:rsidRPr="00BE6578" w:rsidRDefault="00493F86" w:rsidP="00493F86">
      <w:pPr>
        <w:spacing w:line="360" w:lineRule="auto"/>
        <w:ind w:left="709" w:hanging="709"/>
        <w:jc w:val="both"/>
        <w:rPr>
          <w:rFonts w:ascii="Arial" w:hAnsi="Arial" w:cs="Arial"/>
          <w:sz w:val="22"/>
          <w:szCs w:val="22"/>
        </w:rPr>
      </w:pPr>
      <w:proofErr w:type="gramStart"/>
      <w:r w:rsidRPr="00BE6578">
        <w:rPr>
          <w:rFonts w:ascii="Arial" w:hAnsi="Arial" w:cs="Arial"/>
          <w:sz w:val="22"/>
          <w:szCs w:val="22"/>
        </w:rPr>
        <w:t>Kurniadi, H dan Nurrahmani, U. 2015.</w:t>
      </w:r>
      <w:proofErr w:type="gramEnd"/>
      <w:r w:rsidRPr="00BE6578">
        <w:rPr>
          <w:rFonts w:ascii="Arial" w:hAnsi="Arial" w:cs="Arial"/>
          <w:sz w:val="22"/>
          <w:szCs w:val="22"/>
        </w:rPr>
        <w:t xml:space="preserve"> </w:t>
      </w:r>
      <w:r w:rsidRPr="00BE6578">
        <w:rPr>
          <w:rFonts w:ascii="Arial" w:hAnsi="Arial" w:cs="Arial"/>
          <w:i/>
          <w:sz w:val="22"/>
          <w:szCs w:val="22"/>
        </w:rPr>
        <w:t xml:space="preserve">Stop! </w:t>
      </w:r>
      <w:proofErr w:type="gramStart"/>
      <w:r w:rsidRPr="00BE6578">
        <w:rPr>
          <w:rFonts w:ascii="Arial" w:hAnsi="Arial" w:cs="Arial"/>
          <w:i/>
          <w:sz w:val="22"/>
          <w:szCs w:val="22"/>
        </w:rPr>
        <w:t>Diabetes, Hipertensi, Kolesterol Tinggi, Jantung Koroner</w:t>
      </w:r>
      <w:r w:rsidRPr="00BE6578">
        <w:rPr>
          <w:rFonts w:ascii="Arial" w:hAnsi="Arial" w:cs="Arial"/>
          <w:sz w:val="22"/>
          <w:szCs w:val="22"/>
        </w:rPr>
        <w:t>.</w:t>
      </w:r>
      <w:proofErr w:type="gramEnd"/>
      <w:r w:rsidRPr="00BE6578">
        <w:rPr>
          <w:rFonts w:ascii="Arial" w:hAnsi="Arial" w:cs="Arial"/>
          <w:sz w:val="22"/>
          <w:szCs w:val="22"/>
        </w:rPr>
        <w:t xml:space="preserve"> </w:t>
      </w:r>
      <w:proofErr w:type="gramStart"/>
      <w:r w:rsidRPr="00BE6578">
        <w:rPr>
          <w:rFonts w:ascii="Arial" w:hAnsi="Arial" w:cs="Arial"/>
          <w:sz w:val="22"/>
          <w:szCs w:val="22"/>
        </w:rPr>
        <w:t>Yogyakarta :</w:t>
      </w:r>
      <w:proofErr w:type="gramEnd"/>
      <w:r w:rsidRPr="00BE6578">
        <w:rPr>
          <w:rFonts w:ascii="Arial" w:hAnsi="Arial" w:cs="Arial"/>
          <w:sz w:val="22"/>
          <w:szCs w:val="22"/>
        </w:rPr>
        <w:t xml:space="preserve"> Istana Media</w:t>
      </w:r>
    </w:p>
    <w:p w:rsidR="00493F86" w:rsidRPr="00BE6578" w:rsidRDefault="00493F86" w:rsidP="00493F86">
      <w:pPr>
        <w:spacing w:line="360" w:lineRule="auto"/>
        <w:ind w:left="709" w:hanging="709"/>
        <w:jc w:val="both"/>
        <w:rPr>
          <w:rFonts w:ascii="Arial" w:hAnsi="Arial" w:cs="Arial"/>
          <w:sz w:val="22"/>
          <w:szCs w:val="22"/>
        </w:rPr>
      </w:pPr>
      <w:proofErr w:type="gramStart"/>
      <w:r w:rsidRPr="00BE6578">
        <w:rPr>
          <w:rFonts w:ascii="Arial" w:hAnsi="Arial" w:cs="Arial"/>
          <w:sz w:val="22"/>
          <w:szCs w:val="22"/>
        </w:rPr>
        <w:t>Sarofah, dkk.2016.</w:t>
      </w:r>
      <w:proofErr w:type="gramEnd"/>
      <w:r w:rsidRPr="00BE6578">
        <w:rPr>
          <w:rFonts w:ascii="Arial" w:hAnsi="Arial" w:cs="Arial"/>
          <w:sz w:val="22"/>
          <w:szCs w:val="22"/>
        </w:rPr>
        <w:t xml:space="preserve"> </w:t>
      </w:r>
      <w:proofErr w:type="gramStart"/>
      <w:r w:rsidRPr="00BE6578">
        <w:rPr>
          <w:rFonts w:ascii="Arial" w:hAnsi="Arial" w:cs="Arial"/>
          <w:i/>
          <w:sz w:val="22"/>
          <w:szCs w:val="22"/>
        </w:rPr>
        <w:t>Pengaruh  Ekstrak</w:t>
      </w:r>
      <w:proofErr w:type="gramEnd"/>
      <w:r w:rsidRPr="00BE6578">
        <w:rPr>
          <w:rFonts w:ascii="Arial" w:hAnsi="Arial" w:cs="Arial"/>
          <w:i/>
          <w:sz w:val="22"/>
          <w:szCs w:val="22"/>
        </w:rPr>
        <w:t xml:space="preserve"> Daun Vernonia amygdalina Delile dan  Beras Ketan Hitam (Oryza sativa glutinosa) Terhadap Penurunan Kadar Gula Darah Mencit  (Mus musculus) Yang diinduksi Aloksan</w:t>
      </w:r>
      <w:r w:rsidRPr="00BE6578">
        <w:rPr>
          <w:rFonts w:ascii="Arial" w:hAnsi="Arial" w:cs="Arial"/>
          <w:sz w:val="22"/>
          <w:szCs w:val="22"/>
        </w:rPr>
        <w:t xml:space="preserve">. </w:t>
      </w:r>
      <w:proofErr w:type="gramStart"/>
      <w:r w:rsidRPr="00BE6578">
        <w:rPr>
          <w:rFonts w:ascii="Arial" w:hAnsi="Arial" w:cs="Arial"/>
          <w:sz w:val="22"/>
          <w:szCs w:val="22"/>
        </w:rPr>
        <w:t>Samarinda :</w:t>
      </w:r>
      <w:proofErr w:type="gramEnd"/>
      <w:r w:rsidRPr="00BE6578">
        <w:rPr>
          <w:rFonts w:ascii="Arial" w:hAnsi="Arial" w:cs="Arial"/>
          <w:sz w:val="22"/>
          <w:szCs w:val="22"/>
        </w:rPr>
        <w:t xml:space="preserve"> FMIPA UNMUL</w:t>
      </w:r>
    </w:p>
    <w:p w:rsidR="00493F86" w:rsidRPr="00BE6578" w:rsidRDefault="00493F86" w:rsidP="00493F86">
      <w:pPr>
        <w:spacing w:line="360" w:lineRule="auto"/>
        <w:ind w:left="709" w:hanging="709"/>
        <w:jc w:val="both"/>
        <w:rPr>
          <w:rFonts w:ascii="Arial" w:hAnsi="Arial" w:cs="Arial"/>
          <w:sz w:val="22"/>
          <w:szCs w:val="22"/>
        </w:rPr>
      </w:pPr>
      <w:proofErr w:type="gramStart"/>
      <w:r w:rsidRPr="00BE6578">
        <w:rPr>
          <w:rFonts w:ascii="Arial" w:hAnsi="Arial" w:cs="Arial"/>
          <w:sz w:val="22"/>
          <w:szCs w:val="22"/>
        </w:rPr>
        <w:t>Setiomulyo.</w:t>
      </w:r>
      <w:proofErr w:type="gramEnd"/>
      <w:r w:rsidRPr="00BE6578">
        <w:rPr>
          <w:rFonts w:ascii="Arial" w:hAnsi="Arial" w:cs="Arial"/>
          <w:sz w:val="22"/>
          <w:szCs w:val="22"/>
        </w:rPr>
        <w:t xml:space="preserve"> 2016.</w:t>
      </w:r>
      <w:r w:rsidRPr="00BE6578">
        <w:rPr>
          <w:rFonts w:ascii="Arial" w:hAnsi="Arial" w:cs="Arial"/>
          <w:i/>
          <w:sz w:val="22"/>
          <w:szCs w:val="22"/>
        </w:rPr>
        <w:t xml:space="preserve"> Pengaruh Air Rebusan Daun Insulin (Tithonia diversifolia (Hemsl.) </w:t>
      </w:r>
      <w:proofErr w:type="gramStart"/>
      <w:r w:rsidRPr="00BE6578">
        <w:rPr>
          <w:rFonts w:ascii="Arial" w:hAnsi="Arial" w:cs="Arial"/>
          <w:i/>
          <w:sz w:val="22"/>
          <w:szCs w:val="22"/>
        </w:rPr>
        <w:t>A. Gray) Terhadap Glukosa Darah Tikus Jantan Galur Wistar yang Terbebani Glukosa</w:t>
      </w:r>
      <w:r w:rsidRPr="00BE6578">
        <w:rPr>
          <w:rFonts w:ascii="Arial" w:hAnsi="Arial" w:cs="Arial"/>
          <w:sz w:val="22"/>
          <w:szCs w:val="22"/>
        </w:rPr>
        <w:t>.</w:t>
      </w:r>
      <w:proofErr w:type="gramEnd"/>
      <w:r w:rsidRPr="00BE6578">
        <w:rPr>
          <w:rFonts w:ascii="Arial" w:hAnsi="Arial" w:cs="Arial"/>
          <w:sz w:val="22"/>
          <w:szCs w:val="22"/>
        </w:rPr>
        <w:t xml:space="preserve"> </w:t>
      </w:r>
      <w:proofErr w:type="gramStart"/>
      <w:r w:rsidRPr="00BE6578">
        <w:rPr>
          <w:rFonts w:ascii="Arial" w:hAnsi="Arial" w:cs="Arial"/>
          <w:i/>
          <w:sz w:val="22"/>
          <w:szCs w:val="22"/>
        </w:rPr>
        <w:t>Skripsi</w:t>
      </w:r>
      <w:r w:rsidRPr="00BE6578">
        <w:rPr>
          <w:rFonts w:ascii="Arial" w:hAnsi="Arial" w:cs="Arial"/>
          <w:sz w:val="22"/>
          <w:szCs w:val="22"/>
        </w:rPr>
        <w:t>.</w:t>
      </w:r>
      <w:proofErr w:type="gramEnd"/>
      <w:r w:rsidRPr="00BE6578">
        <w:rPr>
          <w:rFonts w:ascii="Arial" w:hAnsi="Arial" w:cs="Arial"/>
          <w:sz w:val="22"/>
          <w:szCs w:val="22"/>
        </w:rPr>
        <w:t xml:space="preserve"> Yogyakarta: Fakultas Farmasi Universitas Sanata Dharma</w:t>
      </w:r>
    </w:p>
    <w:p w:rsidR="00493F86" w:rsidRPr="00BE6578" w:rsidRDefault="00493F86" w:rsidP="00493F86">
      <w:pPr>
        <w:spacing w:line="360" w:lineRule="auto"/>
        <w:ind w:left="709" w:hanging="709"/>
        <w:jc w:val="both"/>
        <w:rPr>
          <w:rFonts w:ascii="Arial" w:hAnsi="Arial" w:cs="Arial"/>
          <w:sz w:val="22"/>
          <w:szCs w:val="22"/>
        </w:rPr>
      </w:pPr>
      <w:proofErr w:type="gramStart"/>
      <w:r w:rsidRPr="00BE6578">
        <w:rPr>
          <w:rFonts w:ascii="Arial" w:hAnsi="Arial" w:cs="Arial"/>
          <w:sz w:val="22"/>
          <w:szCs w:val="22"/>
        </w:rPr>
        <w:t>Soelistijo, dkk.</w:t>
      </w:r>
      <w:proofErr w:type="gramEnd"/>
      <w:r w:rsidRPr="00BE6578">
        <w:rPr>
          <w:rFonts w:ascii="Arial" w:hAnsi="Arial" w:cs="Arial"/>
          <w:sz w:val="22"/>
          <w:szCs w:val="22"/>
        </w:rPr>
        <w:t xml:space="preserve"> </w:t>
      </w:r>
      <w:proofErr w:type="gramStart"/>
      <w:r w:rsidRPr="00BE6578">
        <w:rPr>
          <w:rFonts w:ascii="Arial" w:hAnsi="Arial" w:cs="Arial"/>
          <w:sz w:val="22"/>
          <w:szCs w:val="22"/>
        </w:rPr>
        <w:t xml:space="preserve">2015. </w:t>
      </w:r>
      <w:r w:rsidRPr="00BE6578">
        <w:rPr>
          <w:rFonts w:ascii="Arial" w:hAnsi="Arial" w:cs="Arial"/>
          <w:i/>
          <w:sz w:val="22"/>
          <w:szCs w:val="22"/>
        </w:rPr>
        <w:t>Konsensus Pengelolaan dan Pencegahan Diabetes Melitus Tipe 2 di Indonesia.</w:t>
      </w:r>
      <w:proofErr w:type="gramEnd"/>
      <w:r w:rsidRPr="00BE6578">
        <w:rPr>
          <w:rFonts w:ascii="Arial" w:hAnsi="Arial" w:cs="Arial"/>
          <w:sz w:val="22"/>
          <w:szCs w:val="22"/>
        </w:rPr>
        <w:t xml:space="preserve"> </w:t>
      </w:r>
      <w:proofErr w:type="gramStart"/>
      <w:r w:rsidRPr="00BE6578">
        <w:rPr>
          <w:rFonts w:ascii="Arial" w:hAnsi="Arial" w:cs="Arial"/>
          <w:sz w:val="22"/>
          <w:szCs w:val="22"/>
        </w:rPr>
        <w:t>Jakarta :</w:t>
      </w:r>
      <w:proofErr w:type="gramEnd"/>
      <w:r w:rsidRPr="00BE6578">
        <w:rPr>
          <w:rFonts w:ascii="Arial" w:hAnsi="Arial" w:cs="Arial"/>
          <w:sz w:val="22"/>
          <w:szCs w:val="22"/>
        </w:rPr>
        <w:t xml:space="preserve"> PB PERKENI</w:t>
      </w:r>
    </w:p>
    <w:p w:rsidR="00493F86" w:rsidRPr="00BE6578" w:rsidRDefault="00493F86" w:rsidP="00493F86">
      <w:pPr>
        <w:spacing w:line="360" w:lineRule="auto"/>
        <w:ind w:left="709" w:hanging="709"/>
        <w:jc w:val="both"/>
        <w:rPr>
          <w:rFonts w:ascii="Arial" w:hAnsi="Arial" w:cs="Arial"/>
          <w:sz w:val="22"/>
          <w:szCs w:val="22"/>
        </w:rPr>
      </w:pPr>
      <w:r w:rsidRPr="00BE6578">
        <w:rPr>
          <w:rFonts w:ascii="Arial" w:hAnsi="Arial" w:cs="Arial"/>
          <w:sz w:val="22"/>
          <w:szCs w:val="22"/>
        </w:rPr>
        <w:t xml:space="preserve">Teguh S. 2017. </w:t>
      </w:r>
      <w:proofErr w:type="gramStart"/>
      <w:r w:rsidRPr="00BE6578">
        <w:rPr>
          <w:rFonts w:ascii="Arial" w:hAnsi="Arial" w:cs="Arial"/>
          <w:sz w:val="22"/>
          <w:szCs w:val="22"/>
        </w:rPr>
        <w:t>Diabetes :</w:t>
      </w:r>
      <w:proofErr w:type="gramEnd"/>
      <w:r w:rsidRPr="00BE6578">
        <w:rPr>
          <w:rFonts w:ascii="Arial" w:hAnsi="Arial" w:cs="Arial"/>
          <w:sz w:val="22"/>
          <w:szCs w:val="22"/>
        </w:rPr>
        <w:t xml:space="preserve"> Deteksi, Pencegahan, Pengobatan. </w:t>
      </w:r>
      <w:proofErr w:type="gramStart"/>
      <w:r w:rsidRPr="00BE6578">
        <w:rPr>
          <w:rFonts w:ascii="Arial" w:hAnsi="Arial" w:cs="Arial"/>
          <w:sz w:val="22"/>
          <w:szCs w:val="22"/>
        </w:rPr>
        <w:t>Yogyakarta :</w:t>
      </w:r>
      <w:proofErr w:type="gramEnd"/>
      <w:r w:rsidRPr="00BE6578">
        <w:rPr>
          <w:rFonts w:ascii="Arial" w:hAnsi="Arial" w:cs="Arial"/>
          <w:sz w:val="22"/>
          <w:szCs w:val="22"/>
        </w:rPr>
        <w:t xml:space="preserve"> Buku Pintar</w:t>
      </w:r>
    </w:p>
    <w:p w:rsidR="00493F86" w:rsidRDefault="00493F86" w:rsidP="00493F86">
      <w:pPr>
        <w:jc w:val="both"/>
        <w:rPr>
          <w:rFonts w:ascii="Arial" w:hAnsi="Arial" w:cs="Arial"/>
          <w:b/>
          <w:sz w:val="22"/>
          <w:szCs w:val="22"/>
          <w:lang w:val="en-US"/>
        </w:rPr>
      </w:pPr>
    </w:p>
    <w:p w:rsidR="00493F86" w:rsidRDefault="00493F86" w:rsidP="00493F86">
      <w:pPr>
        <w:jc w:val="both"/>
        <w:rPr>
          <w:rFonts w:ascii="Arial" w:hAnsi="Arial" w:cs="Arial"/>
          <w:b/>
          <w:sz w:val="22"/>
          <w:szCs w:val="22"/>
          <w:lang w:val="en-US"/>
        </w:rPr>
      </w:pPr>
    </w:p>
    <w:p w:rsidR="00493F86" w:rsidRPr="00C15CBB" w:rsidRDefault="00493F86" w:rsidP="00493F86">
      <w:pPr>
        <w:jc w:val="both"/>
        <w:rPr>
          <w:rFonts w:ascii="Arial" w:hAnsi="Arial" w:cs="Arial"/>
          <w:b/>
          <w:sz w:val="22"/>
          <w:szCs w:val="22"/>
          <w:lang w:val="en-US"/>
        </w:rPr>
      </w:pPr>
    </w:p>
    <w:p w:rsidR="00493F86" w:rsidRPr="00920FDF" w:rsidRDefault="00493F86" w:rsidP="00493F86">
      <w:pPr>
        <w:spacing w:line="360" w:lineRule="auto"/>
        <w:ind w:left="709" w:hanging="709"/>
        <w:jc w:val="center"/>
        <w:rPr>
          <w:rFonts w:ascii="Arial" w:hAnsi="Arial" w:cs="Arial"/>
        </w:rPr>
      </w:pPr>
      <w:r w:rsidRPr="00EA1EBF">
        <w:rPr>
          <w:rFonts w:ascii="Arial" w:hAnsi="Arial" w:cs="Arial"/>
          <w:b/>
        </w:rPr>
        <w:t>LAMPIRAN 1</w:t>
      </w:r>
    </w:p>
    <w:p w:rsidR="00493F86" w:rsidRPr="00EA1EBF" w:rsidRDefault="00493F86" w:rsidP="00493F86">
      <w:pPr>
        <w:spacing w:line="360" w:lineRule="auto"/>
        <w:ind w:left="426" w:hanging="426"/>
        <w:jc w:val="center"/>
        <w:rPr>
          <w:rFonts w:ascii="Arial" w:hAnsi="Arial" w:cs="Arial"/>
          <w:b/>
          <w:lang w:val="it-IT"/>
        </w:rPr>
      </w:pPr>
      <w:r w:rsidRPr="00EA1EBF">
        <w:rPr>
          <w:rFonts w:ascii="Arial" w:hAnsi="Arial" w:cs="Arial"/>
          <w:b/>
          <w:lang w:val="it-IT"/>
        </w:rPr>
        <w:t xml:space="preserve">Tabel Konversi </w:t>
      </w:r>
      <w:r w:rsidRPr="00EA1EBF">
        <w:rPr>
          <w:rFonts w:ascii="Arial" w:hAnsi="Arial" w:cs="Arial"/>
          <w:b/>
        </w:rPr>
        <w:t>Dosis</w:t>
      </w:r>
      <w:r w:rsidRPr="00EA1EBF">
        <w:rPr>
          <w:rFonts w:ascii="Arial" w:hAnsi="Arial" w:cs="Arial"/>
          <w:b/>
          <w:lang w:val="it-IT"/>
        </w:rPr>
        <w:t xml:space="preserve"> Manusia dan Hewan</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993"/>
        <w:gridCol w:w="850"/>
        <w:gridCol w:w="992"/>
        <w:gridCol w:w="889"/>
        <w:gridCol w:w="924"/>
        <w:gridCol w:w="768"/>
        <w:gridCol w:w="893"/>
        <w:gridCol w:w="1062"/>
      </w:tblGrid>
      <w:tr w:rsidR="00493F86" w:rsidRPr="00EA1EBF" w:rsidTr="007E1428">
        <w:tc>
          <w:tcPr>
            <w:tcW w:w="1242" w:type="dxa"/>
            <w:tcBorders>
              <w:top w:val="single" w:sz="4" w:space="0" w:color="auto"/>
              <w:left w:val="single" w:sz="4" w:space="0" w:color="auto"/>
              <w:bottom w:val="single" w:sz="4" w:space="0" w:color="auto"/>
              <w:right w:val="single" w:sz="4" w:space="0" w:color="auto"/>
            </w:tcBorders>
            <w:vAlign w:val="center"/>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Mencit</w:t>
            </w:r>
          </w:p>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20 gr</w:t>
            </w:r>
          </w:p>
        </w:tc>
        <w:tc>
          <w:tcPr>
            <w:tcW w:w="850"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Tikus 200 gr</w:t>
            </w:r>
          </w:p>
        </w:tc>
        <w:tc>
          <w:tcPr>
            <w:tcW w:w="992"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Marmut 400 gr</w:t>
            </w:r>
          </w:p>
        </w:tc>
        <w:tc>
          <w:tcPr>
            <w:tcW w:w="889"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Kelinci</w:t>
            </w:r>
          </w:p>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1,5 kg</w:t>
            </w:r>
          </w:p>
        </w:tc>
        <w:tc>
          <w:tcPr>
            <w:tcW w:w="924"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Kucing</w:t>
            </w:r>
          </w:p>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2 kg</w:t>
            </w:r>
          </w:p>
        </w:tc>
        <w:tc>
          <w:tcPr>
            <w:tcW w:w="768"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Kera</w:t>
            </w:r>
          </w:p>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4 kg</w:t>
            </w:r>
          </w:p>
        </w:tc>
        <w:tc>
          <w:tcPr>
            <w:tcW w:w="893"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Anjing</w:t>
            </w:r>
          </w:p>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12 kg</w:t>
            </w:r>
          </w:p>
        </w:tc>
        <w:tc>
          <w:tcPr>
            <w:tcW w:w="1062"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Manusia</w:t>
            </w:r>
          </w:p>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70 kg</w:t>
            </w:r>
          </w:p>
        </w:tc>
      </w:tr>
      <w:tr w:rsidR="00493F86" w:rsidRPr="00EA1EBF" w:rsidTr="007E1428">
        <w:tc>
          <w:tcPr>
            <w:tcW w:w="1242"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Mencit</w:t>
            </w:r>
          </w:p>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20 gr</w:t>
            </w:r>
          </w:p>
        </w:tc>
        <w:tc>
          <w:tcPr>
            <w:tcW w:w="993"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7,0</w:t>
            </w:r>
          </w:p>
        </w:tc>
        <w:tc>
          <w:tcPr>
            <w:tcW w:w="992"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12,25</w:t>
            </w:r>
          </w:p>
        </w:tc>
        <w:tc>
          <w:tcPr>
            <w:tcW w:w="889"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27,8</w:t>
            </w:r>
          </w:p>
        </w:tc>
        <w:tc>
          <w:tcPr>
            <w:tcW w:w="924"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29,7</w:t>
            </w:r>
          </w:p>
        </w:tc>
        <w:tc>
          <w:tcPr>
            <w:tcW w:w="768"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64,1</w:t>
            </w:r>
          </w:p>
        </w:tc>
        <w:tc>
          <w:tcPr>
            <w:tcW w:w="893"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124,2</w:t>
            </w:r>
          </w:p>
        </w:tc>
        <w:tc>
          <w:tcPr>
            <w:tcW w:w="1062"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387,9</w:t>
            </w:r>
          </w:p>
        </w:tc>
      </w:tr>
      <w:tr w:rsidR="00493F86" w:rsidRPr="00EA1EBF" w:rsidTr="007E1428">
        <w:tc>
          <w:tcPr>
            <w:tcW w:w="1242"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Tikus</w:t>
            </w:r>
          </w:p>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200 gr</w:t>
            </w:r>
          </w:p>
        </w:tc>
        <w:tc>
          <w:tcPr>
            <w:tcW w:w="993"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0,14</w:t>
            </w:r>
          </w:p>
        </w:tc>
        <w:tc>
          <w:tcPr>
            <w:tcW w:w="850"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1,74</w:t>
            </w:r>
          </w:p>
        </w:tc>
        <w:tc>
          <w:tcPr>
            <w:tcW w:w="889"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3,9</w:t>
            </w:r>
          </w:p>
        </w:tc>
        <w:tc>
          <w:tcPr>
            <w:tcW w:w="924"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4,2</w:t>
            </w:r>
          </w:p>
        </w:tc>
        <w:tc>
          <w:tcPr>
            <w:tcW w:w="768"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9,2</w:t>
            </w:r>
          </w:p>
        </w:tc>
        <w:tc>
          <w:tcPr>
            <w:tcW w:w="893"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17,8</w:t>
            </w:r>
          </w:p>
        </w:tc>
        <w:tc>
          <w:tcPr>
            <w:tcW w:w="1062"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56,0</w:t>
            </w:r>
          </w:p>
        </w:tc>
      </w:tr>
      <w:tr w:rsidR="00493F86" w:rsidRPr="00EA1EBF" w:rsidTr="007E1428">
        <w:tc>
          <w:tcPr>
            <w:tcW w:w="1242"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Marmut</w:t>
            </w:r>
          </w:p>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400 gr</w:t>
            </w:r>
          </w:p>
        </w:tc>
        <w:tc>
          <w:tcPr>
            <w:tcW w:w="993"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0,08</w:t>
            </w:r>
          </w:p>
        </w:tc>
        <w:tc>
          <w:tcPr>
            <w:tcW w:w="850"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0,57</w:t>
            </w:r>
          </w:p>
        </w:tc>
        <w:tc>
          <w:tcPr>
            <w:tcW w:w="992"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1,0</w:t>
            </w:r>
          </w:p>
        </w:tc>
        <w:tc>
          <w:tcPr>
            <w:tcW w:w="889"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2,25</w:t>
            </w:r>
          </w:p>
        </w:tc>
        <w:tc>
          <w:tcPr>
            <w:tcW w:w="924"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2,4</w:t>
            </w:r>
          </w:p>
        </w:tc>
        <w:tc>
          <w:tcPr>
            <w:tcW w:w="768"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5,2</w:t>
            </w:r>
          </w:p>
        </w:tc>
        <w:tc>
          <w:tcPr>
            <w:tcW w:w="893"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10,2</w:t>
            </w:r>
          </w:p>
        </w:tc>
        <w:tc>
          <w:tcPr>
            <w:tcW w:w="1062"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31,5</w:t>
            </w:r>
          </w:p>
        </w:tc>
      </w:tr>
      <w:tr w:rsidR="00493F86" w:rsidRPr="00EA1EBF" w:rsidTr="007E1428">
        <w:tc>
          <w:tcPr>
            <w:tcW w:w="1242"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Kelinci 1,5 kg</w:t>
            </w:r>
          </w:p>
        </w:tc>
        <w:tc>
          <w:tcPr>
            <w:tcW w:w="993"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0,04</w:t>
            </w:r>
          </w:p>
        </w:tc>
        <w:tc>
          <w:tcPr>
            <w:tcW w:w="850"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0,25</w:t>
            </w:r>
          </w:p>
        </w:tc>
        <w:tc>
          <w:tcPr>
            <w:tcW w:w="992"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0,44</w:t>
            </w:r>
          </w:p>
        </w:tc>
        <w:tc>
          <w:tcPr>
            <w:tcW w:w="889"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1,0</w:t>
            </w:r>
          </w:p>
        </w:tc>
        <w:tc>
          <w:tcPr>
            <w:tcW w:w="924"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1,08</w:t>
            </w:r>
          </w:p>
        </w:tc>
        <w:tc>
          <w:tcPr>
            <w:tcW w:w="768"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2,4</w:t>
            </w:r>
          </w:p>
        </w:tc>
        <w:tc>
          <w:tcPr>
            <w:tcW w:w="893"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4,5</w:t>
            </w:r>
          </w:p>
        </w:tc>
        <w:tc>
          <w:tcPr>
            <w:tcW w:w="1062"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14,2</w:t>
            </w:r>
          </w:p>
        </w:tc>
      </w:tr>
      <w:tr w:rsidR="00493F86" w:rsidRPr="00EA1EBF" w:rsidTr="007E1428">
        <w:tc>
          <w:tcPr>
            <w:tcW w:w="1242"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Kucing</w:t>
            </w:r>
          </w:p>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2 kg</w:t>
            </w:r>
          </w:p>
        </w:tc>
        <w:tc>
          <w:tcPr>
            <w:tcW w:w="993"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0,03</w:t>
            </w:r>
          </w:p>
        </w:tc>
        <w:tc>
          <w:tcPr>
            <w:tcW w:w="850"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0,23</w:t>
            </w:r>
          </w:p>
        </w:tc>
        <w:tc>
          <w:tcPr>
            <w:tcW w:w="992"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0,41</w:t>
            </w:r>
          </w:p>
        </w:tc>
        <w:tc>
          <w:tcPr>
            <w:tcW w:w="889"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0,92</w:t>
            </w:r>
          </w:p>
        </w:tc>
        <w:tc>
          <w:tcPr>
            <w:tcW w:w="924"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1,0</w:t>
            </w:r>
          </w:p>
        </w:tc>
        <w:tc>
          <w:tcPr>
            <w:tcW w:w="768"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2,2</w:t>
            </w:r>
          </w:p>
        </w:tc>
        <w:tc>
          <w:tcPr>
            <w:tcW w:w="893"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4,1</w:t>
            </w:r>
          </w:p>
        </w:tc>
        <w:tc>
          <w:tcPr>
            <w:tcW w:w="1062"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13,0</w:t>
            </w:r>
          </w:p>
        </w:tc>
      </w:tr>
      <w:tr w:rsidR="00493F86" w:rsidRPr="00EA1EBF" w:rsidTr="007E1428">
        <w:tc>
          <w:tcPr>
            <w:tcW w:w="1242"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Kera</w:t>
            </w:r>
          </w:p>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4 kg</w:t>
            </w:r>
          </w:p>
        </w:tc>
        <w:tc>
          <w:tcPr>
            <w:tcW w:w="993"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0,016</w:t>
            </w:r>
          </w:p>
        </w:tc>
        <w:tc>
          <w:tcPr>
            <w:tcW w:w="850"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0,11</w:t>
            </w:r>
          </w:p>
        </w:tc>
        <w:tc>
          <w:tcPr>
            <w:tcW w:w="992"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0,19</w:t>
            </w:r>
          </w:p>
        </w:tc>
        <w:tc>
          <w:tcPr>
            <w:tcW w:w="889"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0,42</w:t>
            </w:r>
          </w:p>
        </w:tc>
        <w:tc>
          <w:tcPr>
            <w:tcW w:w="924"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0,45</w:t>
            </w:r>
          </w:p>
        </w:tc>
        <w:tc>
          <w:tcPr>
            <w:tcW w:w="768"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1,0</w:t>
            </w:r>
          </w:p>
        </w:tc>
        <w:tc>
          <w:tcPr>
            <w:tcW w:w="893"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1.9</w:t>
            </w:r>
          </w:p>
        </w:tc>
        <w:tc>
          <w:tcPr>
            <w:tcW w:w="1062"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6,1</w:t>
            </w:r>
          </w:p>
        </w:tc>
      </w:tr>
      <w:tr w:rsidR="00493F86" w:rsidRPr="00EA1EBF" w:rsidTr="007E1428">
        <w:tc>
          <w:tcPr>
            <w:tcW w:w="1242"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Anjing</w:t>
            </w:r>
          </w:p>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12 kg</w:t>
            </w:r>
          </w:p>
        </w:tc>
        <w:tc>
          <w:tcPr>
            <w:tcW w:w="993"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0,008</w:t>
            </w:r>
          </w:p>
        </w:tc>
        <w:tc>
          <w:tcPr>
            <w:tcW w:w="850"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0,06</w:t>
            </w:r>
          </w:p>
        </w:tc>
        <w:tc>
          <w:tcPr>
            <w:tcW w:w="992"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0,10</w:t>
            </w:r>
          </w:p>
        </w:tc>
        <w:tc>
          <w:tcPr>
            <w:tcW w:w="889"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0,22</w:t>
            </w:r>
          </w:p>
        </w:tc>
        <w:tc>
          <w:tcPr>
            <w:tcW w:w="924"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0,24</w:t>
            </w:r>
          </w:p>
        </w:tc>
        <w:tc>
          <w:tcPr>
            <w:tcW w:w="768"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0,52</w:t>
            </w:r>
          </w:p>
        </w:tc>
        <w:tc>
          <w:tcPr>
            <w:tcW w:w="893"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1,0</w:t>
            </w:r>
          </w:p>
        </w:tc>
        <w:tc>
          <w:tcPr>
            <w:tcW w:w="1062"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3,1</w:t>
            </w:r>
          </w:p>
        </w:tc>
      </w:tr>
      <w:tr w:rsidR="00493F86" w:rsidRPr="00EA1EBF" w:rsidTr="007E1428">
        <w:tc>
          <w:tcPr>
            <w:tcW w:w="1242"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Manusia</w:t>
            </w:r>
          </w:p>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70 kg</w:t>
            </w:r>
          </w:p>
        </w:tc>
        <w:tc>
          <w:tcPr>
            <w:tcW w:w="993"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0,0026</w:t>
            </w:r>
          </w:p>
        </w:tc>
        <w:tc>
          <w:tcPr>
            <w:tcW w:w="850"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0,018</w:t>
            </w:r>
          </w:p>
        </w:tc>
        <w:tc>
          <w:tcPr>
            <w:tcW w:w="992"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0,031</w:t>
            </w:r>
          </w:p>
        </w:tc>
        <w:tc>
          <w:tcPr>
            <w:tcW w:w="889"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0,07</w:t>
            </w:r>
          </w:p>
        </w:tc>
        <w:tc>
          <w:tcPr>
            <w:tcW w:w="924"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0,076</w:t>
            </w:r>
          </w:p>
        </w:tc>
        <w:tc>
          <w:tcPr>
            <w:tcW w:w="768"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0,16</w:t>
            </w:r>
          </w:p>
        </w:tc>
        <w:tc>
          <w:tcPr>
            <w:tcW w:w="893"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0,32</w:t>
            </w:r>
          </w:p>
        </w:tc>
        <w:tc>
          <w:tcPr>
            <w:tcW w:w="1062"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1,0</w:t>
            </w:r>
          </w:p>
        </w:tc>
      </w:tr>
    </w:tbl>
    <w:p w:rsidR="00493F86" w:rsidRDefault="00493F86" w:rsidP="00493F86">
      <w:pPr>
        <w:autoSpaceDE w:val="0"/>
        <w:autoSpaceDN w:val="0"/>
        <w:adjustRightInd w:val="0"/>
        <w:spacing w:line="360" w:lineRule="auto"/>
        <w:rPr>
          <w:rFonts w:ascii="Arial" w:hAnsi="Arial" w:cs="Arial"/>
        </w:rPr>
      </w:pPr>
      <w:r w:rsidRPr="006A4D21">
        <w:rPr>
          <w:rFonts w:ascii="Arial" w:hAnsi="Arial" w:cs="Arial"/>
          <w:lang w:val="it-IT"/>
        </w:rPr>
        <w:t xml:space="preserve">(Suhardjono D. 1995. </w:t>
      </w:r>
      <w:r w:rsidRPr="006A4D21">
        <w:rPr>
          <w:rFonts w:ascii="Arial" w:hAnsi="Arial" w:cs="Arial"/>
          <w:i/>
          <w:lang w:val="it-IT"/>
        </w:rPr>
        <w:t xml:space="preserve">Percobaan Hewan Laboratorium. </w:t>
      </w:r>
      <w:r w:rsidRPr="006A4D21">
        <w:rPr>
          <w:rFonts w:ascii="Arial" w:hAnsi="Arial" w:cs="Arial"/>
        </w:rPr>
        <w:t>Yogyakarta: Gajah Mada University Press, hal. 207)</w:t>
      </w:r>
    </w:p>
    <w:p w:rsidR="00493F86" w:rsidRDefault="00493F86" w:rsidP="00493F86">
      <w:pPr>
        <w:autoSpaceDE w:val="0"/>
        <w:autoSpaceDN w:val="0"/>
        <w:adjustRightInd w:val="0"/>
        <w:rPr>
          <w:rFonts w:ascii="Arial" w:hAnsi="Arial" w:cs="Arial"/>
        </w:rPr>
      </w:pPr>
    </w:p>
    <w:p w:rsidR="00493F86" w:rsidRDefault="00493F86" w:rsidP="00493F86">
      <w:pPr>
        <w:autoSpaceDE w:val="0"/>
        <w:autoSpaceDN w:val="0"/>
        <w:adjustRightInd w:val="0"/>
        <w:rPr>
          <w:rFonts w:ascii="Arial" w:hAnsi="Arial" w:cs="Arial"/>
        </w:rPr>
      </w:pPr>
    </w:p>
    <w:p w:rsidR="00493F86" w:rsidRDefault="00493F86" w:rsidP="00493F86">
      <w:pPr>
        <w:autoSpaceDE w:val="0"/>
        <w:autoSpaceDN w:val="0"/>
        <w:adjustRightInd w:val="0"/>
        <w:spacing w:line="480" w:lineRule="auto"/>
        <w:rPr>
          <w:rFonts w:ascii="Arial" w:hAnsi="Arial" w:cs="Arial"/>
        </w:rPr>
      </w:pPr>
    </w:p>
    <w:p w:rsidR="00493F86" w:rsidRDefault="00493F86" w:rsidP="00493F86">
      <w:pPr>
        <w:autoSpaceDE w:val="0"/>
        <w:autoSpaceDN w:val="0"/>
        <w:adjustRightInd w:val="0"/>
        <w:spacing w:line="480" w:lineRule="auto"/>
        <w:jc w:val="center"/>
        <w:rPr>
          <w:rFonts w:ascii="Arial" w:hAnsi="Arial" w:cs="Arial"/>
          <w:b/>
        </w:rPr>
      </w:pPr>
    </w:p>
    <w:p w:rsidR="00493F86" w:rsidRDefault="00493F86" w:rsidP="00493F86">
      <w:pPr>
        <w:autoSpaceDE w:val="0"/>
        <w:autoSpaceDN w:val="0"/>
        <w:adjustRightInd w:val="0"/>
        <w:spacing w:line="480" w:lineRule="auto"/>
        <w:jc w:val="center"/>
        <w:rPr>
          <w:rFonts w:ascii="Arial" w:hAnsi="Arial" w:cs="Arial"/>
          <w:b/>
        </w:rPr>
      </w:pPr>
    </w:p>
    <w:p w:rsidR="00493F86" w:rsidRDefault="00493F86" w:rsidP="00493F86">
      <w:pPr>
        <w:autoSpaceDE w:val="0"/>
        <w:autoSpaceDN w:val="0"/>
        <w:adjustRightInd w:val="0"/>
        <w:spacing w:line="480" w:lineRule="auto"/>
        <w:jc w:val="center"/>
        <w:rPr>
          <w:rFonts w:ascii="Arial" w:hAnsi="Arial" w:cs="Arial"/>
          <w:b/>
        </w:rPr>
      </w:pPr>
    </w:p>
    <w:p w:rsidR="00493F86" w:rsidRPr="0020180B" w:rsidRDefault="00493F86" w:rsidP="002E671B">
      <w:pPr>
        <w:autoSpaceDE w:val="0"/>
        <w:autoSpaceDN w:val="0"/>
        <w:adjustRightInd w:val="0"/>
        <w:spacing w:line="480" w:lineRule="auto"/>
        <w:jc w:val="center"/>
        <w:rPr>
          <w:rFonts w:ascii="Arial" w:hAnsi="Arial" w:cs="Arial"/>
          <w:b/>
          <w:color w:val="000000"/>
        </w:rPr>
      </w:pPr>
      <w:r w:rsidRPr="0020180B">
        <w:rPr>
          <w:rFonts w:ascii="Arial" w:hAnsi="Arial" w:cs="Arial"/>
          <w:b/>
        </w:rPr>
        <w:lastRenderedPageBreak/>
        <w:t>LAMPIRAN 2</w:t>
      </w:r>
    </w:p>
    <w:p w:rsidR="00493F86" w:rsidRPr="00EA1EBF" w:rsidRDefault="00493F86" w:rsidP="00493F86">
      <w:pPr>
        <w:spacing w:line="360" w:lineRule="auto"/>
        <w:jc w:val="center"/>
        <w:rPr>
          <w:rFonts w:ascii="Arial" w:hAnsi="Arial" w:cs="Arial"/>
          <w:b/>
        </w:rPr>
      </w:pPr>
      <w:r w:rsidRPr="00EA1EBF">
        <w:rPr>
          <w:rFonts w:ascii="Arial" w:hAnsi="Arial" w:cs="Arial"/>
          <w:b/>
        </w:rPr>
        <w:t>Tabel Daftar Volume Maksimal Larutan Sediaan Uji yang Dapat Diberikan pada Berbagai Hewan</w:t>
      </w:r>
    </w:p>
    <w:tbl>
      <w:tblPr>
        <w:tblW w:w="8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0"/>
        <w:gridCol w:w="1192"/>
        <w:gridCol w:w="1071"/>
        <w:gridCol w:w="1071"/>
        <w:gridCol w:w="1190"/>
        <w:gridCol w:w="1071"/>
      </w:tblGrid>
      <w:tr w:rsidR="00493F86" w:rsidRPr="00EA1EBF" w:rsidTr="007E1428">
        <w:trPr>
          <w:jc w:val="center"/>
        </w:trPr>
        <w:tc>
          <w:tcPr>
            <w:tcW w:w="2488" w:type="dxa"/>
            <w:vMerge w:val="restart"/>
            <w:tcBorders>
              <w:top w:val="single" w:sz="4" w:space="0" w:color="auto"/>
              <w:left w:val="single" w:sz="4" w:space="0" w:color="auto"/>
              <w:bottom w:val="single" w:sz="4" w:space="0" w:color="auto"/>
              <w:right w:val="single" w:sz="4" w:space="0" w:color="auto"/>
            </w:tcBorders>
            <w:vAlign w:val="center"/>
          </w:tcPr>
          <w:p w:rsidR="00493F86" w:rsidRPr="00EA1EBF" w:rsidRDefault="00493F86" w:rsidP="007E1428">
            <w:pPr>
              <w:autoSpaceDE w:val="0"/>
              <w:autoSpaceDN w:val="0"/>
              <w:adjustRightInd w:val="0"/>
              <w:spacing w:line="360" w:lineRule="auto"/>
              <w:jc w:val="center"/>
              <w:rPr>
                <w:rFonts w:ascii="Arial" w:hAnsi="Arial" w:cs="Arial"/>
                <w:b/>
                <w:color w:val="000000"/>
                <w:lang w:val="it-IT"/>
              </w:rPr>
            </w:pPr>
            <w:r w:rsidRPr="00EA1EBF">
              <w:rPr>
                <w:rFonts w:ascii="Arial" w:hAnsi="Arial" w:cs="Arial"/>
                <w:b/>
                <w:lang w:val="it-IT"/>
              </w:rPr>
              <w:t>Jenis Hewan Uji</w:t>
            </w:r>
          </w:p>
          <w:p w:rsidR="00493F86" w:rsidRPr="00EA1EBF" w:rsidRDefault="00493F86" w:rsidP="007E1428">
            <w:pPr>
              <w:spacing w:line="360" w:lineRule="auto"/>
              <w:jc w:val="center"/>
              <w:rPr>
                <w:rFonts w:ascii="Arial" w:hAnsi="Arial" w:cs="Arial"/>
                <w:color w:val="000000"/>
                <w:lang w:val="it-IT"/>
              </w:rPr>
            </w:pPr>
          </w:p>
        </w:tc>
        <w:tc>
          <w:tcPr>
            <w:tcW w:w="5595" w:type="dxa"/>
            <w:gridSpan w:val="5"/>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b/>
                <w:color w:val="000000"/>
                <w:lang w:val="it-IT"/>
              </w:rPr>
            </w:pPr>
            <w:r w:rsidRPr="00EA1EBF">
              <w:rPr>
                <w:rFonts w:ascii="Arial" w:hAnsi="Arial" w:cs="Arial"/>
                <w:b/>
                <w:lang w:val="it-IT"/>
              </w:rPr>
              <w:t>Volume Maksimal (ml) sesuai Jalur Pemberian</w:t>
            </w:r>
          </w:p>
        </w:tc>
      </w:tr>
      <w:tr w:rsidR="00493F86" w:rsidRPr="00EA1EBF" w:rsidTr="007E1428">
        <w:trPr>
          <w:jc w:val="center"/>
        </w:trPr>
        <w:tc>
          <w:tcPr>
            <w:tcW w:w="2488" w:type="dxa"/>
            <w:vMerge/>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spacing w:line="360" w:lineRule="auto"/>
              <w:jc w:val="center"/>
              <w:rPr>
                <w:rFonts w:ascii="Arial" w:hAnsi="Arial" w:cs="Arial"/>
                <w:color w:val="000000"/>
                <w:lang w:val="it-IT"/>
              </w:rPr>
            </w:pPr>
          </w:p>
        </w:tc>
        <w:tc>
          <w:tcPr>
            <w:tcW w:w="1192"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b/>
                <w:color w:val="000000"/>
                <w:lang w:val="it-IT"/>
              </w:rPr>
            </w:pPr>
            <w:r w:rsidRPr="00EA1EBF">
              <w:rPr>
                <w:rFonts w:ascii="Arial" w:hAnsi="Arial" w:cs="Arial"/>
                <w:b/>
                <w:lang w:val="it-IT"/>
              </w:rPr>
              <w:t>i.v.</w:t>
            </w:r>
          </w:p>
        </w:tc>
        <w:tc>
          <w:tcPr>
            <w:tcW w:w="1071"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b/>
                <w:color w:val="000000"/>
                <w:lang w:val="it-IT"/>
              </w:rPr>
            </w:pPr>
            <w:r w:rsidRPr="00EA1EBF">
              <w:rPr>
                <w:rFonts w:ascii="Arial" w:hAnsi="Arial" w:cs="Arial"/>
                <w:b/>
                <w:lang w:val="it-IT"/>
              </w:rPr>
              <w:t>i.m.</w:t>
            </w:r>
          </w:p>
        </w:tc>
        <w:tc>
          <w:tcPr>
            <w:tcW w:w="1071"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b/>
                <w:color w:val="000000"/>
                <w:lang w:val="it-IT"/>
              </w:rPr>
            </w:pPr>
            <w:r w:rsidRPr="00EA1EBF">
              <w:rPr>
                <w:rFonts w:ascii="Arial" w:hAnsi="Arial" w:cs="Arial"/>
                <w:b/>
                <w:lang w:val="it-IT"/>
              </w:rPr>
              <w:t>i.p.</w:t>
            </w:r>
          </w:p>
        </w:tc>
        <w:tc>
          <w:tcPr>
            <w:tcW w:w="1190"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b/>
                <w:color w:val="000000"/>
                <w:lang w:val="it-IT"/>
              </w:rPr>
            </w:pPr>
            <w:r w:rsidRPr="00EA1EBF">
              <w:rPr>
                <w:rFonts w:ascii="Arial" w:hAnsi="Arial" w:cs="Arial"/>
                <w:b/>
                <w:lang w:val="it-IT"/>
              </w:rPr>
              <w:t>s.c.</w:t>
            </w:r>
          </w:p>
        </w:tc>
        <w:tc>
          <w:tcPr>
            <w:tcW w:w="1071"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b/>
                <w:color w:val="000000"/>
                <w:lang w:val="it-IT"/>
              </w:rPr>
            </w:pPr>
            <w:r w:rsidRPr="00EA1EBF">
              <w:rPr>
                <w:rFonts w:ascii="Arial" w:hAnsi="Arial" w:cs="Arial"/>
                <w:b/>
                <w:lang w:val="it-IT"/>
              </w:rPr>
              <w:t>p.o.</w:t>
            </w:r>
          </w:p>
        </w:tc>
      </w:tr>
      <w:tr w:rsidR="00493F86" w:rsidRPr="00EA1EBF" w:rsidTr="007E1428">
        <w:trPr>
          <w:jc w:val="center"/>
        </w:trPr>
        <w:tc>
          <w:tcPr>
            <w:tcW w:w="2488"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Mencit (20-30 gr)</w:t>
            </w:r>
          </w:p>
        </w:tc>
        <w:tc>
          <w:tcPr>
            <w:tcW w:w="1192"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0,5</w:t>
            </w:r>
          </w:p>
        </w:tc>
        <w:tc>
          <w:tcPr>
            <w:tcW w:w="1071"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0,05</w:t>
            </w:r>
          </w:p>
        </w:tc>
        <w:tc>
          <w:tcPr>
            <w:tcW w:w="1071"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1,0</w:t>
            </w:r>
          </w:p>
        </w:tc>
        <w:tc>
          <w:tcPr>
            <w:tcW w:w="1190"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0,5-10</w:t>
            </w:r>
          </w:p>
        </w:tc>
        <w:tc>
          <w:tcPr>
            <w:tcW w:w="1071"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1,0</w:t>
            </w:r>
          </w:p>
        </w:tc>
      </w:tr>
      <w:tr w:rsidR="00493F86" w:rsidRPr="00EA1EBF" w:rsidTr="007E1428">
        <w:trPr>
          <w:jc w:val="center"/>
        </w:trPr>
        <w:tc>
          <w:tcPr>
            <w:tcW w:w="2488"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Tikus (100 gr</w:t>
            </w:r>
            <w:r>
              <w:rPr>
                <w:rFonts w:ascii="Arial" w:hAnsi="Arial" w:cs="Arial"/>
                <w:lang w:val="it-IT"/>
              </w:rPr>
              <w:t>sssss</w:t>
            </w:r>
            <w:r w:rsidRPr="00EA1EBF">
              <w:rPr>
                <w:rFonts w:ascii="Arial" w:hAnsi="Arial" w:cs="Arial"/>
                <w:lang w:val="it-IT"/>
              </w:rPr>
              <w:t>)</w:t>
            </w:r>
          </w:p>
        </w:tc>
        <w:tc>
          <w:tcPr>
            <w:tcW w:w="1192"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1,0</w:t>
            </w:r>
          </w:p>
        </w:tc>
        <w:tc>
          <w:tcPr>
            <w:tcW w:w="1071"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0,1</w:t>
            </w:r>
          </w:p>
        </w:tc>
        <w:tc>
          <w:tcPr>
            <w:tcW w:w="1071"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2,5</w:t>
            </w:r>
          </w:p>
        </w:tc>
        <w:tc>
          <w:tcPr>
            <w:tcW w:w="1190"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2,5</w:t>
            </w:r>
          </w:p>
        </w:tc>
        <w:tc>
          <w:tcPr>
            <w:tcW w:w="1071"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5,0</w:t>
            </w:r>
          </w:p>
        </w:tc>
      </w:tr>
      <w:tr w:rsidR="00493F86" w:rsidRPr="00EA1EBF" w:rsidTr="007E1428">
        <w:trPr>
          <w:jc w:val="center"/>
        </w:trPr>
        <w:tc>
          <w:tcPr>
            <w:tcW w:w="2488"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Hamster (50 gr)</w:t>
            </w:r>
          </w:p>
        </w:tc>
        <w:tc>
          <w:tcPr>
            <w:tcW w:w="1192"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w:t>
            </w:r>
          </w:p>
        </w:tc>
        <w:tc>
          <w:tcPr>
            <w:tcW w:w="1071"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0,1</w:t>
            </w:r>
          </w:p>
        </w:tc>
        <w:tc>
          <w:tcPr>
            <w:tcW w:w="1071"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1-2</w:t>
            </w:r>
          </w:p>
        </w:tc>
        <w:tc>
          <w:tcPr>
            <w:tcW w:w="1190"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2,5</w:t>
            </w:r>
          </w:p>
        </w:tc>
        <w:tc>
          <w:tcPr>
            <w:tcW w:w="1071"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2,5</w:t>
            </w:r>
          </w:p>
        </w:tc>
      </w:tr>
      <w:tr w:rsidR="00493F86" w:rsidRPr="00EA1EBF" w:rsidTr="007E1428">
        <w:trPr>
          <w:jc w:val="center"/>
        </w:trPr>
        <w:tc>
          <w:tcPr>
            <w:tcW w:w="2488"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Marmot (250 gr)</w:t>
            </w:r>
          </w:p>
        </w:tc>
        <w:tc>
          <w:tcPr>
            <w:tcW w:w="1192"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w:t>
            </w:r>
          </w:p>
        </w:tc>
        <w:tc>
          <w:tcPr>
            <w:tcW w:w="1071"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0,25</w:t>
            </w:r>
          </w:p>
        </w:tc>
        <w:tc>
          <w:tcPr>
            <w:tcW w:w="1071"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2-5</w:t>
            </w:r>
          </w:p>
        </w:tc>
        <w:tc>
          <w:tcPr>
            <w:tcW w:w="1190"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5,0</w:t>
            </w:r>
          </w:p>
        </w:tc>
        <w:tc>
          <w:tcPr>
            <w:tcW w:w="1071"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10,0</w:t>
            </w:r>
          </w:p>
        </w:tc>
      </w:tr>
      <w:tr w:rsidR="00493F86" w:rsidRPr="00EA1EBF" w:rsidTr="007E1428">
        <w:trPr>
          <w:jc w:val="center"/>
        </w:trPr>
        <w:tc>
          <w:tcPr>
            <w:tcW w:w="2488"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Merpati (300 gr)</w:t>
            </w:r>
          </w:p>
        </w:tc>
        <w:tc>
          <w:tcPr>
            <w:tcW w:w="1192"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2,0</w:t>
            </w:r>
          </w:p>
        </w:tc>
        <w:tc>
          <w:tcPr>
            <w:tcW w:w="1071"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0,5</w:t>
            </w:r>
          </w:p>
        </w:tc>
        <w:tc>
          <w:tcPr>
            <w:tcW w:w="1071"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2,0</w:t>
            </w:r>
          </w:p>
        </w:tc>
        <w:tc>
          <w:tcPr>
            <w:tcW w:w="1190"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2,0</w:t>
            </w:r>
          </w:p>
        </w:tc>
        <w:tc>
          <w:tcPr>
            <w:tcW w:w="1071"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10,0</w:t>
            </w:r>
          </w:p>
        </w:tc>
      </w:tr>
      <w:tr w:rsidR="00493F86" w:rsidRPr="00EA1EBF" w:rsidTr="007E1428">
        <w:trPr>
          <w:jc w:val="center"/>
        </w:trPr>
        <w:tc>
          <w:tcPr>
            <w:tcW w:w="2488"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Kelinci (2,5 kg)</w:t>
            </w:r>
          </w:p>
        </w:tc>
        <w:tc>
          <w:tcPr>
            <w:tcW w:w="1192"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5-10</w:t>
            </w:r>
          </w:p>
        </w:tc>
        <w:tc>
          <w:tcPr>
            <w:tcW w:w="1071"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0,5</w:t>
            </w:r>
          </w:p>
        </w:tc>
        <w:tc>
          <w:tcPr>
            <w:tcW w:w="1071"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10-20</w:t>
            </w:r>
          </w:p>
        </w:tc>
        <w:tc>
          <w:tcPr>
            <w:tcW w:w="1190"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5-10</w:t>
            </w:r>
          </w:p>
        </w:tc>
        <w:tc>
          <w:tcPr>
            <w:tcW w:w="1071"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20,0</w:t>
            </w:r>
          </w:p>
        </w:tc>
      </w:tr>
      <w:tr w:rsidR="00493F86" w:rsidRPr="00EA1EBF" w:rsidTr="007E1428">
        <w:trPr>
          <w:jc w:val="center"/>
        </w:trPr>
        <w:tc>
          <w:tcPr>
            <w:tcW w:w="2488"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Kucing (3 kg)</w:t>
            </w:r>
          </w:p>
        </w:tc>
        <w:tc>
          <w:tcPr>
            <w:tcW w:w="1192"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5-10</w:t>
            </w:r>
          </w:p>
        </w:tc>
        <w:tc>
          <w:tcPr>
            <w:tcW w:w="1071"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1,0</w:t>
            </w:r>
          </w:p>
        </w:tc>
        <w:tc>
          <w:tcPr>
            <w:tcW w:w="1071"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10-20</w:t>
            </w:r>
          </w:p>
        </w:tc>
        <w:tc>
          <w:tcPr>
            <w:tcW w:w="1190"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5-10</w:t>
            </w:r>
          </w:p>
        </w:tc>
        <w:tc>
          <w:tcPr>
            <w:tcW w:w="1071"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50,0</w:t>
            </w:r>
          </w:p>
        </w:tc>
      </w:tr>
      <w:tr w:rsidR="00493F86" w:rsidRPr="00EA1EBF" w:rsidTr="007E1428">
        <w:trPr>
          <w:jc w:val="center"/>
        </w:trPr>
        <w:tc>
          <w:tcPr>
            <w:tcW w:w="2488"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Anjing (5 kg)</w:t>
            </w:r>
          </w:p>
        </w:tc>
        <w:tc>
          <w:tcPr>
            <w:tcW w:w="1192"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10-20</w:t>
            </w:r>
          </w:p>
        </w:tc>
        <w:tc>
          <w:tcPr>
            <w:tcW w:w="1071"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5,0</w:t>
            </w:r>
          </w:p>
        </w:tc>
        <w:tc>
          <w:tcPr>
            <w:tcW w:w="1071"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20-50</w:t>
            </w:r>
          </w:p>
        </w:tc>
        <w:tc>
          <w:tcPr>
            <w:tcW w:w="1190"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10,0</w:t>
            </w:r>
          </w:p>
        </w:tc>
        <w:tc>
          <w:tcPr>
            <w:tcW w:w="1071" w:type="dxa"/>
            <w:tcBorders>
              <w:top w:val="single" w:sz="4" w:space="0" w:color="auto"/>
              <w:left w:val="single" w:sz="4" w:space="0" w:color="auto"/>
              <w:bottom w:val="single" w:sz="4" w:space="0" w:color="auto"/>
              <w:right w:val="single" w:sz="4" w:space="0" w:color="auto"/>
            </w:tcBorders>
            <w:vAlign w:val="center"/>
            <w:hideMark/>
          </w:tcPr>
          <w:p w:rsidR="00493F86" w:rsidRPr="00EA1EBF" w:rsidRDefault="00493F86" w:rsidP="007E1428">
            <w:pPr>
              <w:autoSpaceDE w:val="0"/>
              <w:autoSpaceDN w:val="0"/>
              <w:adjustRightInd w:val="0"/>
              <w:spacing w:line="360" w:lineRule="auto"/>
              <w:jc w:val="center"/>
              <w:rPr>
                <w:rFonts w:ascii="Arial" w:hAnsi="Arial" w:cs="Arial"/>
                <w:color w:val="000000"/>
                <w:lang w:val="it-IT"/>
              </w:rPr>
            </w:pPr>
            <w:r w:rsidRPr="00EA1EBF">
              <w:rPr>
                <w:rFonts w:ascii="Arial" w:hAnsi="Arial" w:cs="Arial"/>
                <w:lang w:val="it-IT"/>
              </w:rPr>
              <w:t>100,0</w:t>
            </w:r>
          </w:p>
        </w:tc>
      </w:tr>
    </w:tbl>
    <w:p w:rsidR="00493F86" w:rsidRPr="00EA1EBF" w:rsidRDefault="00493F86" w:rsidP="00493F86">
      <w:pPr>
        <w:autoSpaceDE w:val="0"/>
        <w:autoSpaceDN w:val="0"/>
        <w:adjustRightInd w:val="0"/>
        <w:spacing w:line="360" w:lineRule="auto"/>
        <w:rPr>
          <w:rFonts w:ascii="Arial" w:hAnsi="Arial" w:cs="Arial"/>
          <w:color w:val="000000"/>
        </w:rPr>
      </w:pPr>
      <w:r w:rsidRPr="00EA1EBF">
        <w:rPr>
          <w:rFonts w:ascii="Arial" w:hAnsi="Arial" w:cs="Arial"/>
          <w:lang w:val="it-IT"/>
        </w:rPr>
        <w:t xml:space="preserve">(Suhardjono D. 1995. </w:t>
      </w:r>
      <w:r w:rsidRPr="00EA1EBF">
        <w:rPr>
          <w:rFonts w:ascii="Arial" w:hAnsi="Arial" w:cs="Arial"/>
          <w:i/>
          <w:lang w:val="it-IT"/>
        </w:rPr>
        <w:t xml:space="preserve">Percobaan Hewan Laboratorium. </w:t>
      </w:r>
      <w:r w:rsidRPr="00EA1EBF">
        <w:rPr>
          <w:rFonts w:ascii="Arial" w:hAnsi="Arial" w:cs="Arial"/>
        </w:rPr>
        <w:t>Yogyakarta: Gajah Mada University Press, hal. 207)</w:t>
      </w:r>
    </w:p>
    <w:p w:rsidR="00493F86" w:rsidRPr="00EA1EBF" w:rsidRDefault="00493F86" w:rsidP="00493F86">
      <w:pPr>
        <w:autoSpaceDE w:val="0"/>
        <w:autoSpaceDN w:val="0"/>
        <w:adjustRightInd w:val="0"/>
        <w:spacing w:line="360" w:lineRule="auto"/>
        <w:rPr>
          <w:rFonts w:ascii="Arial" w:hAnsi="Arial" w:cs="Arial"/>
          <w:lang w:val="sv-SE"/>
        </w:rPr>
      </w:pPr>
      <w:r w:rsidRPr="00EA1EBF">
        <w:rPr>
          <w:rFonts w:ascii="Arial" w:hAnsi="Arial" w:cs="Arial"/>
          <w:lang w:val="sv-SE"/>
        </w:rPr>
        <w:t>Keterangan</w:t>
      </w:r>
    </w:p>
    <w:p w:rsidR="00493F86" w:rsidRPr="00EA1EBF" w:rsidRDefault="00493F86" w:rsidP="00493F86">
      <w:pPr>
        <w:autoSpaceDE w:val="0"/>
        <w:autoSpaceDN w:val="0"/>
        <w:adjustRightInd w:val="0"/>
        <w:spacing w:line="360" w:lineRule="auto"/>
        <w:rPr>
          <w:rFonts w:ascii="Arial" w:hAnsi="Arial" w:cs="Arial"/>
          <w:lang w:val="sv-SE"/>
        </w:rPr>
      </w:pPr>
      <w:r w:rsidRPr="00EA1EBF">
        <w:rPr>
          <w:rFonts w:ascii="Arial" w:hAnsi="Arial" w:cs="Arial"/>
          <w:lang w:val="sv-SE"/>
        </w:rPr>
        <w:t>i.v.</w:t>
      </w:r>
      <w:r w:rsidRPr="00EA1EBF">
        <w:rPr>
          <w:rFonts w:ascii="Arial" w:hAnsi="Arial" w:cs="Arial"/>
          <w:lang w:val="sv-SE"/>
        </w:rPr>
        <w:tab/>
        <w:t>: intravena</w:t>
      </w:r>
    </w:p>
    <w:p w:rsidR="00493F86" w:rsidRPr="00EA1EBF" w:rsidRDefault="00493F86" w:rsidP="00493F86">
      <w:pPr>
        <w:autoSpaceDE w:val="0"/>
        <w:autoSpaceDN w:val="0"/>
        <w:adjustRightInd w:val="0"/>
        <w:spacing w:line="360" w:lineRule="auto"/>
        <w:rPr>
          <w:rFonts w:ascii="Arial" w:hAnsi="Arial" w:cs="Arial"/>
          <w:lang w:val="sv-SE"/>
        </w:rPr>
      </w:pPr>
      <w:r w:rsidRPr="00EA1EBF">
        <w:rPr>
          <w:rFonts w:ascii="Arial" w:hAnsi="Arial" w:cs="Arial"/>
          <w:lang w:val="sv-SE"/>
        </w:rPr>
        <w:t>i.m.</w:t>
      </w:r>
      <w:r w:rsidRPr="00EA1EBF">
        <w:rPr>
          <w:rFonts w:ascii="Arial" w:hAnsi="Arial" w:cs="Arial"/>
          <w:lang w:val="sv-SE"/>
        </w:rPr>
        <w:tab/>
        <w:t>: intramuscular</w:t>
      </w:r>
    </w:p>
    <w:p w:rsidR="00493F86" w:rsidRPr="00EA1EBF" w:rsidRDefault="00493F86" w:rsidP="00493F86">
      <w:pPr>
        <w:autoSpaceDE w:val="0"/>
        <w:autoSpaceDN w:val="0"/>
        <w:adjustRightInd w:val="0"/>
        <w:spacing w:line="360" w:lineRule="auto"/>
        <w:rPr>
          <w:rFonts w:ascii="Arial" w:hAnsi="Arial" w:cs="Arial"/>
        </w:rPr>
      </w:pPr>
      <w:r w:rsidRPr="00EA1EBF">
        <w:rPr>
          <w:rFonts w:ascii="Arial" w:hAnsi="Arial" w:cs="Arial"/>
        </w:rPr>
        <w:t>i.p.</w:t>
      </w:r>
      <w:r w:rsidRPr="00EA1EBF">
        <w:rPr>
          <w:rFonts w:ascii="Arial" w:hAnsi="Arial" w:cs="Arial"/>
        </w:rPr>
        <w:tab/>
        <w:t>: intraperitoneal</w:t>
      </w:r>
    </w:p>
    <w:p w:rsidR="00493F86" w:rsidRPr="00EA1EBF" w:rsidRDefault="00493F86" w:rsidP="00493F86">
      <w:pPr>
        <w:autoSpaceDE w:val="0"/>
        <w:autoSpaceDN w:val="0"/>
        <w:adjustRightInd w:val="0"/>
        <w:spacing w:line="360" w:lineRule="auto"/>
        <w:rPr>
          <w:rFonts w:ascii="Arial" w:hAnsi="Arial" w:cs="Arial"/>
        </w:rPr>
      </w:pPr>
      <w:r w:rsidRPr="00EA1EBF">
        <w:rPr>
          <w:rFonts w:ascii="Arial" w:hAnsi="Arial" w:cs="Arial"/>
        </w:rPr>
        <w:t>s.c.</w:t>
      </w:r>
      <w:r w:rsidRPr="00EA1EBF">
        <w:rPr>
          <w:rFonts w:ascii="Arial" w:hAnsi="Arial" w:cs="Arial"/>
        </w:rPr>
        <w:tab/>
        <w:t>: subcutan</w:t>
      </w:r>
    </w:p>
    <w:p w:rsidR="00493F86" w:rsidRDefault="00493F86" w:rsidP="00493F86">
      <w:pPr>
        <w:autoSpaceDE w:val="0"/>
        <w:autoSpaceDN w:val="0"/>
        <w:adjustRightInd w:val="0"/>
        <w:spacing w:line="360" w:lineRule="auto"/>
        <w:rPr>
          <w:rFonts w:ascii="Arial" w:hAnsi="Arial" w:cs="Arial"/>
          <w:lang w:val="id-ID"/>
        </w:rPr>
      </w:pPr>
      <w:r w:rsidRPr="006A4D21">
        <w:rPr>
          <w:rFonts w:ascii="Arial" w:hAnsi="Arial" w:cs="Arial"/>
        </w:rPr>
        <w:t>p.o.</w:t>
      </w:r>
      <w:r w:rsidRPr="006A4D21">
        <w:rPr>
          <w:rFonts w:ascii="Arial" w:hAnsi="Arial" w:cs="Arial"/>
        </w:rPr>
        <w:tab/>
        <w:t>: peroral</w:t>
      </w:r>
    </w:p>
    <w:p w:rsidR="00493F86" w:rsidRDefault="00493F86" w:rsidP="00493F86">
      <w:pPr>
        <w:autoSpaceDE w:val="0"/>
        <w:autoSpaceDN w:val="0"/>
        <w:adjustRightInd w:val="0"/>
        <w:spacing w:line="360" w:lineRule="auto"/>
        <w:rPr>
          <w:rFonts w:ascii="Arial" w:hAnsi="Arial" w:cs="Arial"/>
          <w:lang w:val="id-ID"/>
        </w:rPr>
      </w:pPr>
    </w:p>
    <w:p w:rsidR="00493F86" w:rsidRDefault="00493F86" w:rsidP="00493F86">
      <w:pPr>
        <w:autoSpaceDE w:val="0"/>
        <w:autoSpaceDN w:val="0"/>
        <w:adjustRightInd w:val="0"/>
        <w:spacing w:line="360" w:lineRule="auto"/>
        <w:rPr>
          <w:rFonts w:ascii="Arial" w:hAnsi="Arial" w:cs="Arial"/>
          <w:lang w:val="id-ID"/>
        </w:rPr>
      </w:pPr>
    </w:p>
    <w:p w:rsidR="00493F86" w:rsidRDefault="00493F86" w:rsidP="00493F86">
      <w:pPr>
        <w:autoSpaceDE w:val="0"/>
        <w:autoSpaceDN w:val="0"/>
        <w:adjustRightInd w:val="0"/>
        <w:spacing w:line="360" w:lineRule="auto"/>
        <w:rPr>
          <w:rFonts w:ascii="Arial" w:hAnsi="Arial" w:cs="Arial"/>
          <w:lang w:val="id-ID"/>
        </w:rPr>
      </w:pPr>
    </w:p>
    <w:p w:rsidR="00493F86" w:rsidRDefault="00493F86" w:rsidP="00493F86">
      <w:pPr>
        <w:autoSpaceDE w:val="0"/>
        <w:autoSpaceDN w:val="0"/>
        <w:adjustRightInd w:val="0"/>
        <w:spacing w:line="360" w:lineRule="auto"/>
        <w:rPr>
          <w:rFonts w:ascii="Arial" w:hAnsi="Arial" w:cs="Arial"/>
          <w:lang w:val="id-ID"/>
        </w:rPr>
      </w:pPr>
    </w:p>
    <w:p w:rsidR="00493F86" w:rsidRDefault="00493F86" w:rsidP="00493F86">
      <w:pPr>
        <w:autoSpaceDE w:val="0"/>
        <w:autoSpaceDN w:val="0"/>
        <w:adjustRightInd w:val="0"/>
        <w:spacing w:line="360" w:lineRule="auto"/>
        <w:rPr>
          <w:rFonts w:ascii="Arial" w:hAnsi="Arial" w:cs="Arial"/>
          <w:lang w:val="id-ID"/>
        </w:rPr>
      </w:pPr>
    </w:p>
    <w:p w:rsidR="00493F86" w:rsidRDefault="00493F86" w:rsidP="00493F86">
      <w:pPr>
        <w:autoSpaceDE w:val="0"/>
        <w:autoSpaceDN w:val="0"/>
        <w:adjustRightInd w:val="0"/>
        <w:spacing w:line="360" w:lineRule="auto"/>
        <w:rPr>
          <w:rFonts w:ascii="Arial" w:hAnsi="Arial" w:cs="Arial"/>
          <w:lang w:val="id-ID"/>
        </w:rPr>
      </w:pPr>
    </w:p>
    <w:tbl>
      <w:tblPr>
        <w:tblStyle w:val="TableGrid"/>
        <w:tblpPr w:leftFromText="180" w:rightFromText="180" w:vertAnchor="page" w:horzAnchor="margin" w:tblpXSpec="center" w:tblpY="3121"/>
        <w:tblW w:w="10176"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634"/>
        <w:gridCol w:w="1088"/>
        <w:gridCol w:w="1072"/>
        <w:gridCol w:w="969"/>
        <w:gridCol w:w="648"/>
        <w:gridCol w:w="680"/>
        <w:gridCol w:w="681"/>
        <w:gridCol w:w="681"/>
        <w:gridCol w:w="681"/>
        <w:gridCol w:w="680"/>
        <w:gridCol w:w="681"/>
        <w:gridCol w:w="681"/>
      </w:tblGrid>
      <w:tr w:rsidR="00493F86" w:rsidRPr="00563007" w:rsidTr="007E1428">
        <w:trPr>
          <w:trHeight w:val="276"/>
        </w:trPr>
        <w:tc>
          <w:tcPr>
            <w:tcW w:w="1634" w:type="dxa"/>
            <w:vMerge w:val="restart"/>
          </w:tcPr>
          <w:p w:rsidR="00493F86" w:rsidRPr="00563007" w:rsidRDefault="00493F86" w:rsidP="007E1428">
            <w:pPr>
              <w:jc w:val="center"/>
              <w:rPr>
                <w:rFonts w:ascii="Arial" w:hAnsi="Arial" w:cs="Arial"/>
                <w:b/>
                <w:sz w:val="20"/>
                <w:szCs w:val="20"/>
              </w:rPr>
            </w:pPr>
            <w:r w:rsidRPr="00563007">
              <w:rPr>
                <w:rFonts w:ascii="Arial" w:hAnsi="Arial" w:cs="Arial"/>
                <w:b/>
                <w:sz w:val="20"/>
                <w:szCs w:val="20"/>
              </w:rPr>
              <w:lastRenderedPageBreak/>
              <w:t>Kelompok Tikus</w:t>
            </w:r>
          </w:p>
        </w:tc>
        <w:tc>
          <w:tcPr>
            <w:tcW w:w="1088" w:type="dxa"/>
            <w:vMerge w:val="restart"/>
          </w:tcPr>
          <w:p w:rsidR="00493F86" w:rsidRPr="00563007" w:rsidRDefault="00493F86" w:rsidP="007E1428">
            <w:pPr>
              <w:jc w:val="center"/>
              <w:rPr>
                <w:rFonts w:ascii="Arial" w:hAnsi="Arial" w:cs="Arial"/>
                <w:b/>
                <w:sz w:val="20"/>
                <w:szCs w:val="20"/>
              </w:rPr>
            </w:pPr>
            <w:r w:rsidRPr="00563007">
              <w:rPr>
                <w:rFonts w:ascii="Arial" w:hAnsi="Arial" w:cs="Arial"/>
                <w:b/>
                <w:sz w:val="20"/>
                <w:szCs w:val="20"/>
              </w:rPr>
              <w:t>Berat Badan</w:t>
            </w:r>
          </w:p>
        </w:tc>
        <w:tc>
          <w:tcPr>
            <w:tcW w:w="1072" w:type="dxa"/>
            <w:vMerge w:val="restart"/>
          </w:tcPr>
          <w:p w:rsidR="00493F86" w:rsidRPr="00563007" w:rsidRDefault="00493F86" w:rsidP="007E1428">
            <w:pPr>
              <w:jc w:val="center"/>
              <w:rPr>
                <w:rFonts w:ascii="Arial" w:hAnsi="Arial" w:cs="Arial"/>
                <w:b/>
                <w:sz w:val="20"/>
                <w:szCs w:val="20"/>
              </w:rPr>
            </w:pPr>
            <w:r w:rsidRPr="00563007">
              <w:rPr>
                <w:rFonts w:ascii="Arial" w:hAnsi="Arial" w:cs="Arial"/>
                <w:b/>
                <w:sz w:val="20"/>
                <w:szCs w:val="20"/>
              </w:rPr>
              <w:t>KGD Sewaktu</w:t>
            </w:r>
          </w:p>
        </w:tc>
        <w:tc>
          <w:tcPr>
            <w:tcW w:w="969" w:type="dxa"/>
            <w:vMerge w:val="restart"/>
          </w:tcPr>
          <w:p w:rsidR="00493F86" w:rsidRPr="00563007" w:rsidRDefault="00493F86" w:rsidP="007E1428">
            <w:pPr>
              <w:jc w:val="center"/>
              <w:rPr>
                <w:rFonts w:ascii="Arial" w:hAnsi="Arial" w:cs="Arial"/>
                <w:b/>
                <w:sz w:val="20"/>
                <w:szCs w:val="20"/>
              </w:rPr>
            </w:pPr>
            <w:r w:rsidRPr="00563007">
              <w:rPr>
                <w:rFonts w:ascii="Arial" w:hAnsi="Arial" w:cs="Arial"/>
                <w:b/>
                <w:sz w:val="20"/>
                <w:szCs w:val="20"/>
              </w:rPr>
              <w:t>KGD Puasa</w:t>
            </w:r>
          </w:p>
        </w:tc>
        <w:tc>
          <w:tcPr>
            <w:tcW w:w="5413" w:type="dxa"/>
            <w:gridSpan w:val="8"/>
          </w:tcPr>
          <w:p w:rsidR="00493F86" w:rsidRPr="00563007" w:rsidRDefault="00493F86" w:rsidP="007E1428">
            <w:pPr>
              <w:jc w:val="center"/>
              <w:rPr>
                <w:rFonts w:ascii="Arial" w:hAnsi="Arial" w:cs="Arial"/>
                <w:b/>
                <w:sz w:val="20"/>
                <w:szCs w:val="20"/>
              </w:rPr>
            </w:pPr>
            <w:r w:rsidRPr="00563007">
              <w:rPr>
                <w:rFonts w:ascii="Arial" w:hAnsi="Arial" w:cs="Arial"/>
                <w:b/>
                <w:sz w:val="20"/>
                <w:szCs w:val="20"/>
                <w:lang w:val="en-US"/>
              </w:rPr>
              <w:t xml:space="preserve">KGD </w:t>
            </w:r>
            <w:r w:rsidRPr="00563007">
              <w:rPr>
                <w:rFonts w:ascii="Arial" w:hAnsi="Arial" w:cs="Arial"/>
                <w:b/>
                <w:sz w:val="20"/>
                <w:szCs w:val="20"/>
              </w:rPr>
              <w:t>Setelah Pemberian Glukosa</w:t>
            </w:r>
          </w:p>
        </w:tc>
      </w:tr>
      <w:tr w:rsidR="00493F86" w:rsidRPr="00563007" w:rsidTr="007E1428">
        <w:trPr>
          <w:trHeight w:val="159"/>
        </w:trPr>
        <w:tc>
          <w:tcPr>
            <w:tcW w:w="1634" w:type="dxa"/>
            <w:vMerge/>
          </w:tcPr>
          <w:p w:rsidR="00493F86" w:rsidRPr="00563007" w:rsidRDefault="00493F86" w:rsidP="007E1428">
            <w:pPr>
              <w:jc w:val="center"/>
              <w:rPr>
                <w:rFonts w:ascii="Arial" w:hAnsi="Arial" w:cs="Arial"/>
                <w:sz w:val="20"/>
                <w:szCs w:val="20"/>
              </w:rPr>
            </w:pPr>
          </w:p>
        </w:tc>
        <w:tc>
          <w:tcPr>
            <w:tcW w:w="1088" w:type="dxa"/>
            <w:vMerge/>
          </w:tcPr>
          <w:p w:rsidR="00493F86" w:rsidRPr="00563007" w:rsidRDefault="00493F86" w:rsidP="007E1428">
            <w:pPr>
              <w:jc w:val="center"/>
              <w:rPr>
                <w:rFonts w:ascii="Arial" w:hAnsi="Arial" w:cs="Arial"/>
                <w:sz w:val="20"/>
                <w:szCs w:val="20"/>
              </w:rPr>
            </w:pPr>
          </w:p>
        </w:tc>
        <w:tc>
          <w:tcPr>
            <w:tcW w:w="1072" w:type="dxa"/>
            <w:vMerge/>
          </w:tcPr>
          <w:p w:rsidR="00493F86" w:rsidRPr="00563007" w:rsidRDefault="00493F86" w:rsidP="007E1428">
            <w:pPr>
              <w:jc w:val="center"/>
              <w:rPr>
                <w:rFonts w:ascii="Arial" w:hAnsi="Arial" w:cs="Arial"/>
                <w:sz w:val="20"/>
                <w:szCs w:val="20"/>
              </w:rPr>
            </w:pPr>
          </w:p>
        </w:tc>
        <w:tc>
          <w:tcPr>
            <w:tcW w:w="969" w:type="dxa"/>
            <w:vMerge/>
          </w:tcPr>
          <w:p w:rsidR="00493F86" w:rsidRPr="00563007" w:rsidRDefault="00493F86" w:rsidP="007E1428">
            <w:pPr>
              <w:jc w:val="center"/>
              <w:rPr>
                <w:rFonts w:ascii="Arial" w:hAnsi="Arial" w:cs="Arial"/>
                <w:sz w:val="20"/>
                <w:szCs w:val="20"/>
              </w:rPr>
            </w:pPr>
          </w:p>
        </w:tc>
        <w:tc>
          <w:tcPr>
            <w:tcW w:w="648" w:type="dxa"/>
          </w:tcPr>
          <w:p w:rsidR="00493F86" w:rsidRPr="00563007" w:rsidRDefault="00493F86" w:rsidP="007E1428">
            <w:pPr>
              <w:jc w:val="center"/>
              <w:rPr>
                <w:rFonts w:ascii="Arial" w:hAnsi="Arial" w:cs="Arial"/>
                <w:b/>
                <w:sz w:val="20"/>
                <w:szCs w:val="20"/>
              </w:rPr>
            </w:pPr>
            <w:r w:rsidRPr="00563007">
              <w:rPr>
                <w:rFonts w:ascii="Arial" w:hAnsi="Arial" w:cs="Arial"/>
                <w:b/>
                <w:sz w:val="20"/>
                <w:szCs w:val="20"/>
              </w:rPr>
              <w:t>15’</w:t>
            </w:r>
          </w:p>
        </w:tc>
        <w:tc>
          <w:tcPr>
            <w:tcW w:w="680" w:type="dxa"/>
          </w:tcPr>
          <w:p w:rsidR="00493F86" w:rsidRPr="00563007" w:rsidRDefault="00493F86" w:rsidP="007E1428">
            <w:pPr>
              <w:jc w:val="center"/>
              <w:rPr>
                <w:rFonts w:ascii="Arial" w:hAnsi="Arial" w:cs="Arial"/>
                <w:b/>
                <w:sz w:val="20"/>
                <w:szCs w:val="20"/>
              </w:rPr>
            </w:pPr>
            <w:r w:rsidRPr="00563007">
              <w:rPr>
                <w:rFonts w:ascii="Arial" w:hAnsi="Arial" w:cs="Arial"/>
                <w:b/>
                <w:sz w:val="20"/>
                <w:szCs w:val="20"/>
              </w:rPr>
              <w:t>30’</w:t>
            </w:r>
          </w:p>
        </w:tc>
        <w:tc>
          <w:tcPr>
            <w:tcW w:w="681" w:type="dxa"/>
          </w:tcPr>
          <w:p w:rsidR="00493F86" w:rsidRPr="00563007" w:rsidRDefault="00493F86" w:rsidP="007E1428">
            <w:pPr>
              <w:jc w:val="center"/>
              <w:rPr>
                <w:rFonts w:ascii="Arial" w:hAnsi="Arial" w:cs="Arial"/>
                <w:b/>
                <w:sz w:val="20"/>
                <w:szCs w:val="20"/>
              </w:rPr>
            </w:pPr>
            <w:r w:rsidRPr="00563007">
              <w:rPr>
                <w:rFonts w:ascii="Arial" w:hAnsi="Arial" w:cs="Arial"/>
                <w:b/>
                <w:sz w:val="20"/>
                <w:szCs w:val="20"/>
              </w:rPr>
              <w:t>45’</w:t>
            </w:r>
          </w:p>
        </w:tc>
        <w:tc>
          <w:tcPr>
            <w:tcW w:w="681" w:type="dxa"/>
          </w:tcPr>
          <w:p w:rsidR="00493F86" w:rsidRPr="00563007" w:rsidRDefault="00493F86" w:rsidP="007E1428">
            <w:pPr>
              <w:jc w:val="center"/>
              <w:rPr>
                <w:rFonts w:ascii="Arial" w:hAnsi="Arial" w:cs="Arial"/>
                <w:b/>
                <w:sz w:val="20"/>
                <w:szCs w:val="20"/>
              </w:rPr>
            </w:pPr>
            <w:r w:rsidRPr="00563007">
              <w:rPr>
                <w:rFonts w:ascii="Arial" w:hAnsi="Arial" w:cs="Arial"/>
                <w:b/>
                <w:sz w:val="20"/>
                <w:szCs w:val="20"/>
              </w:rPr>
              <w:t>60’</w:t>
            </w:r>
          </w:p>
        </w:tc>
        <w:tc>
          <w:tcPr>
            <w:tcW w:w="681" w:type="dxa"/>
          </w:tcPr>
          <w:p w:rsidR="00493F86" w:rsidRPr="00563007" w:rsidRDefault="00493F86" w:rsidP="007E1428">
            <w:pPr>
              <w:jc w:val="center"/>
              <w:rPr>
                <w:rFonts w:ascii="Arial" w:hAnsi="Arial" w:cs="Arial"/>
                <w:b/>
                <w:sz w:val="20"/>
                <w:szCs w:val="20"/>
              </w:rPr>
            </w:pPr>
            <w:r w:rsidRPr="00563007">
              <w:rPr>
                <w:rFonts w:ascii="Arial" w:hAnsi="Arial" w:cs="Arial"/>
                <w:b/>
                <w:sz w:val="20"/>
                <w:szCs w:val="20"/>
              </w:rPr>
              <w:t>75’</w:t>
            </w:r>
          </w:p>
        </w:tc>
        <w:tc>
          <w:tcPr>
            <w:tcW w:w="680" w:type="dxa"/>
          </w:tcPr>
          <w:p w:rsidR="00493F86" w:rsidRPr="00563007" w:rsidRDefault="00493F86" w:rsidP="007E1428">
            <w:pPr>
              <w:jc w:val="center"/>
              <w:rPr>
                <w:rFonts w:ascii="Arial" w:hAnsi="Arial" w:cs="Arial"/>
                <w:b/>
                <w:sz w:val="20"/>
                <w:szCs w:val="20"/>
              </w:rPr>
            </w:pPr>
            <w:r w:rsidRPr="00563007">
              <w:rPr>
                <w:rFonts w:ascii="Arial" w:hAnsi="Arial" w:cs="Arial"/>
                <w:b/>
                <w:sz w:val="20"/>
                <w:szCs w:val="20"/>
              </w:rPr>
              <w:t>90’</w:t>
            </w:r>
          </w:p>
        </w:tc>
        <w:tc>
          <w:tcPr>
            <w:tcW w:w="681" w:type="dxa"/>
          </w:tcPr>
          <w:p w:rsidR="00493F86" w:rsidRPr="00563007" w:rsidRDefault="00493F86" w:rsidP="007E1428">
            <w:pPr>
              <w:jc w:val="center"/>
              <w:rPr>
                <w:rFonts w:ascii="Arial" w:hAnsi="Arial" w:cs="Arial"/>
                <w:b/>
                <w:sz w:val="20"/>
                <w:szCs w:val="20"/>
              </w:rPr>
            </w:pPr>
            <w:r w:rsidRPr="00563007">
              <w:rPr>
                <w:rFonts w:ascii="Arial" w:hAnsi="Arial" w:cs="Arial"/>
                <w:b/>
                <w:sz w:val="20"/>
                <w:szCs w:val="20"/>
              </w:rPr>
              <w:t>105’</w:t>
            </w:r>
          </w:p>
        </w:tc>
        <w:tc>
          <w:tcPr>
            <w:tcW w:w="681" w:type="dxa"/>
          </w:tcPr>
          <w:p w:rsidR="00493F86" w:rsidRPr="00563007" w:rsidRDefault="00493F86" w:rsidP="007E1428">
            <w:pPr>
              <w:jc w:val="center"/>
              <w:rPr>
                <w:rFonts w:ascii="Arial" w:hAnsi="Arial" w:cs="Arial"/>
                <w:b/>
                <w:sz w:val="20"/>
                <w:szCs w:val="20"/>
              </w:rPr>
            </w:pPr>
            <w:r w:rsidRPr="00563007">
              <w:rPr>
                <w:rFonts w:ascii="Arial" w:hAnsi="Arial" w:cs="Arial"/>
                <w:b/>
                <w:sz w:val="20"/>
                <w:szCs w:val="20"/>
              </w:rPr>
              <w:t>120’</w:t>
            </w:r>
          </w:p>
        </w:tc>
      </w:tr>
      <w:tr w:rsidR="00493F86" w:rsidRPr="00563007" w:rsidTr="007E1428">
        <w:trPr>
          <w:trHeight w:val="260"/>
        </w:trPr>
        <w:tc>
          <w:tcPr>
            <w:tcW w:w="1634" w:type="dxa"/>
            <w:vMerge w:val="restart"/>
          </w:tcPr>
          <w:p w:rsidR="00493F86" w:rsidRPr="00563007" w:rsidRDefault="00493F86" w:rsidP="007E1428">
            <w:pPr>
              <w:jc w:val="center"/>
              <w:rPr>
                <w:rFonts w:ascii="Arial" w:hAnsi="Arial" w:cs="Arial"/>
                <w:b/>
                <w:sz w:val="20"/>
                <w:szCs w:val="20"/>
              </w:rPr>
            </w:pPr>
          </w:p>
          <w:p w:rsidR="00493F86" w:rsidRPr="00563007" w:rsidRDefault="00493F86" w:rsidP="007E1428">
            <w:pPr>
              <w:jc w:val="center"/>
              <w:rPr>
                <w:rFonts w:ascii="Arial" w:hAnsi="Arial" w:cs="Arial"/>
                <w:b/>
                <w:sz w:val="20"/>
                <w:szCs w:val="20"/>
              </w:rPr>
            </w:pPr>
          </w:p>
          <w:p w:rsidR="00493F86" w:rsidRPr="00563007" w:rsidRDefault="00493F86" w:rsidP="007E1428">
            <w:pPr>
              <w:jc w:val="center"/>
              <w:rPr>
                <w:rFonts w:ascii="Arial" w:hAnsi="Arial" w:cs="Arial"/>
                <w:b/>
                <w:sz w:val="20"/>
                <w:szCs w:val="20"/>
              </w:rPr>
            </w:pPr>
          </w:p>
          <w:p w:rsidR="00493F86" w:rsidRPr="00563007" w:rsidRDefault="00493F86" w:rsidP="007E1428">
            <w:pPr>
              <w:jc w:val="center"/>
              <w:rPr>
                <w:rFonts w:ascii="Arial" w:hAnsi="Arial" w:cs="Arial"/>
                <w:b/>
                <w:sz w:val="20"/>
                <w:szCs w:val="20"/>
              </w:rPr>
            </w:pPr>
            <w:r w:rsidRPr="00563007">
              <w:rPr>
                <w:rFonts w:ascii="Arial" w:hAnsi="Arial" w:cs="Arial"/>
                <w:b/>
                <w:sz w:val="20"/>
                <w:szCs w:val="20"/>
              </w:rPr>
              <w:t>Glibenklamid</w:t>
            </w:r>
          </w:p>
        </w:tc>
        <w:tc>
          <w:tcPr>
            <w:tcW w:w="1088" w:type="dxa"/>
          </w:tcPr>
          <w:p w:rsidR="00493F86" w:rsidRPr="00563007" w:rsidRDefault="00493F86" w:rsidP="007E1428">
            <w:pPr>
              <w:jc w:val="center"/>
              <w:rPr>
                <w:rFonts w:ascii="Arial" w:hAnsi="Arial" w:cs="Arial"/>
                <w:sz w:val="20"/>
                <w:szCs w:val="20"/>
              </w:rPr>
            </w:pPr>
            <w:r w:rsidRPr="00563007">
              <w:rPr>
                <w:rFonts w:ascii="Arial" w:hAnsi="Arial" w:cs="Arial"/>
                <w:sz w:val="20"/>
                <w:szCs w:val="20"/>
              </w:rPr>
              <w:t>2</w:t>
            </w:r>
            <w:r w:rsidRPr="00563007">
              <w:rPr>
                <w:rFonts w:ascii="Arial" w:hAnsi="Arial" w:cs="Arial"/>
                <w:sz w:val="20"/>
                <w:szCs w:val="20"/>
                <w:lang w:val="en-US"/>
              </w:rPr>
              <w:t>09</w:t>
            </w:r>
            <w:r w:rsidRPr="00563007">
              <w:rPr>
                <w:rFonts w:ascii="Arial" w:hAnsi="Arial" w:cs="Arial"/>
                <w:sz w:val="20"/>
                <w:szCs w:val="20"/>
              </w:rPr>
              <w:t>,</w:t>
            </w:r>
            <w:r w:rsidRPr="00563007">
              <w:rPr>
                <w:rFonts w:ascii="Arial" w:hAnsi="Arial" w:cs="Arial"/>
                <w:sz w:val="20"/>
                <w:szCs w:val="20"/>
                <w:lang w:val="en-US"/>
              </w:rPr>
              <w:t>20</w:t>
            </w:r>
            <w:r w:rsidRPr="00563007">
              <w:rPr>
                <w:rFonts w:ascii="Arial" w:hAnsi="Arial" w:cs="Arial"/>
                <w:sz w:val="20"/>
                <w:szCs w:val="20"/>
              </w:rPr>
              <w:t xml:space="preserve"> g</w:t>
            </w:r>
          </w:p>
        </w:tc>
        <w:tc>
          <w:tcPr>
            <w:tcW w:w="1072" w:type="dxa"/>
          </w:tcPr>
          <w:p w:rsidR="00493F86" w:rsidRPr="00563007" w:rsidRDefault="00493F86" w:rsidP="007E1428">
            <w:pPr>
              <w:jc w:val="center"/>
              <w:rPr>
                <w:rFonts w:ascii="Arial" w:hAnsi="Arial" w:cs="Arial"/>
                <w:color w:val="FF0000"/>
                <w:sz w:val="20"/>
                <w:szCs w:val="20"/>
                <w:lang w:val="en-US"/>
              </w:rPr>
            </w:pPr>
            <w:r w:rsidRPr="00563007">
              <w:rPr>
                <w:rFonts w:ascii="Arial" w:hAnsi="Arial" w:cs="Arial"/>
                <w:sz w:val="20"/>
                <w:szCs w:val="20"/>
                <w:lang w:val="en-US"/>
              </w:rPr>
              <w:t>110</w:t>
            </w:r>
          </w:p>
        </w:tc>
        <w:tc>
          <w:tcPr>
            <w:tcW w:w="969"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91</w:t>
            </w:r>
          </w:p>
        </w:tc>
        <w:tc>
          <w:tcPr>
            <w:tcW w:w="648" w:type="dxa"/>
          </w:tcPr>
          <w:p w:rsidR="00493F86" w:rsidRPr="00563007" w:rsidRDefault="00493F86" w:rsidP="007E1428">
            <w:pPr>
              <w:jc w:val="center"/>
              <w:rPr>
                <w:rFonts w:ascii="Arial" w:hAnsi="Arial" w:cs="Arial"/>
                <w:sz w:val="20"/>
                <w:szCs w:val="20"/>
                <w:lang w:val="en-US"/>
              </w:rPr>
            </w:pPr>
            <w:r>
              <w:rPr>
                <w:rFonts w:ascii="Arial" w:hAnsi="Arial" w:cs="Arial"/>
                <w:sz w:val="20"/>
                <w:szCs w:val="20"/>
                <w:lang w:val="en-US"/>
              </w:rPr>
              <w:t>135</w:t>
            </w:r>
          </w:p>
        </w:tc>
        <w:tc>
          <w:tcPr>
            <w:tcW w:w="680" w:type="dxa"/>
          </w:tcPr>
          <w:p w:rsidR="00493F86" w:rsidRPr="00563007" w:rsidRDefault="00493F86" w:rsidP="007E1428">
            <w:pPr>
              <w:jc w:val="center"/>
              <w:rPr>
                <w:rFonts w:ascii="Arial" w:hAnsi="Arial" w:cs="Arial"/>
                <w:sz w:val="20"/>
                <w:szCs w:val="20"/>
                <w:lang w:val="en-US"/>
              </w:rPr>
            </w:pPr>
            <w:r>
              <w:rPr>
                <w:rFonts w:ascii="Arial" w:hAnsi="Arial" w:cs="Arial"/>
                <w:sz w:val="20"/>
                <w:szCs w:val="20"/>
                <w:lang w:val="en-US"/>
              </w:rPr>
              <w:t>110</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107</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90</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93</w:t>
            </w:r>
          </w:p>
        </w:tc>
        <w:tc>
          <w:tcPr>
            <w:tcW w:w="680" w:type="dxa"/>
          </w:tcPr>
          <w:p w:rsidR="00493F86" w:rsidRPr="00563007" w:rsidRDefault="00493F86" w:rsidP="007E1428">
            <w:pPr>
              <w:jc w:val="center"/>
              <w:rPr>
                <w:rFonts w:ascii="Arial" w:hAnsi="Arial" w:cs="Arial"/>
                <w:sz w:val="20"/>
                <w:szCs w:val="20"/>
                <w:lang w:val="en-US"/>
              </w:rPr>
            </w:pPr>
            <w:r>
              <w:rPr>
                <w:rFonts w:ascii="Arial" w:hAnsi="Arial" w:cs="Arial"/>
                <w:sz w:val="20"/>
                <w:szCs w:val="20"/>
                <w:lang w:val="en-US"/>
              </w:rPr>
              <w:t>87</w:t>
            </w:r>
          </w:p>
        </w:tc>
        <w:tc>
          <w:tcPr>
            <w:tcW w:w="681" w:type="dxa"/>
          </w:tcPr>
          <w:p w:rsidR="00493F86" w:rsidRPr="00563007" w:rsidRDefault="00493F86" w:rsidP="007E1428">
            <w:pPr>
              <w:jc w:val="center"/>
              <w:rPr>
                <w:rFonts w:ascii="Arial" w:hAnsi="Arial" w:cs="Arial"/>
                <w:sz w:val="20"/>
                <w:szCs w:val="20"/>
                <w:lang w:val="en-US"/>
              </w:rPr>
            </w:pPr>
            <w:r>
              <w:rPr>
                <w:rFonts w:ascii="Arial" w:hAnsi="Arial" w:cs="Arial"/>
                <w:sz w:val="20"/>
                <w:szCs w:val="20"/>
                <w:lang w:val="en-US"/>
              </w:rPr>
              <w:t>83</w:t>
            </w:r>
          </w:p>
        </w:tc>
        <w:tc>
          <w:tcPr>
            <w:tcW w:w="681" w:type="dxa"/>
          </w:tcPr>
          <w:p w:rsidR="00493F86" w:rsidRPr="00563007" w:rsidRDefault="00493F86" w:rsidP="007E1428">
            <w:pPr>
              <w:jc w:val="center"/>
              <w:rPr>
                <w:rFonts w:ascii="Arial" w:hAnsi="Arial" w:cs="Arial"/>
                <w:sz w:val="20"/>
                <w:szCs w:val="20"/>
                <w:lang w:val="en-US"/>
              </w:rPr>
            </w:pPr>
            <w:r>
              <w:rPr>
                <w:rFonts w:ascii="Arial" w:hAnsi="Arial" w:cs="Arial"/>
                <w:sz w:val="20"/>
                <w:szCs w:val="20"/>
                <w:lang w:val="en-US"/>
              </w:rPr>
              <w:t>80</w:t>
            </w:r>
          </w:p>
        </w:tc>
      </w:tr>
      <w:tr w:rsidR="00493F86" w:rsidRPr="00563007" w:rsidTr="007E1428">
        <w:trPr>
          <w:trHeight w:val="159"/>
        </w:trPr>
        <w:tc>
          <w:tcPr>
            <w:tcW w:w="1634" w:type="dxa"/>
            <w:vMerge/>
          </w:tcPr>
          <w:p w:rsidR="00493F86" w:rsidRPr="00563007" w:rsidRDefault="00493F86" w:rsidP="007E1428">
            <w:pPr>
              <w:jc w:val="center"/>
              <w:rPr>
                <w:rFonts w:ascii="Arial" w:hAnsi="Arial" w:cs="Arial"/>
                <w:sz w:val="20"/>
                <w:szCs w:val="20"/>
              </w:rPr>
            </w:pPr>
          </w:p>
        </w:tc>
        <w:tc>
          <w:tcPr>
            <w:tcW w:w="1088" w:type="dxa"/>
          </w:tcPr>
          <w:p w:rsidR="00493F86" w:rsidRPr="00563007" w:rsidRDefault="00493F86" w:rsidP="007E1428">
            <w:pPr>
              <w:jc w:val="center"/>
              <w:rPr>
                <w:rFonts w:ascii="Arial" w:hAnsi="Arial" w:cs="Arial"/>
                <w:sz w:val="20"/>
                <w:szCs w:val="20"/>
              </w:rPr>
            </w:pPr>
            <w:r w:rsidRPr="00563007">
              <w:rPr>
                <w:rFonts w:ascii="Arial" w:hAnsi="Arial" w:cs="Arial"/>
                <w:sz w:val="20"/>
                <w:szCs w:val="20"/>
                <w:lang w:val="en-US"/>
              </w:rPr>
              <w:t>191</w:t>
            </w:r>
            <w:r w:rsidRPr="00563007">
              <w:rPr>
                <w:rFonts w:ascii="Arial" w:hAnsi="Arial" w:cs="Arial"/>
                <w:sz w:val="20"/>
                <w:szCs w:val="20"/>
              </w:rPr>
              <w:t>,</w:t>
            </w:r>
            <w:r w:rsidRPr="00563007">
              <w:rPr>
                <w:rFonts w:ascii="Arial" w:hAnsi="Arial" w:cs="Arial"/>
                <w:sz w:val="20"/>
                <w:szCs w:val="20"/>
                <w:lang w:val="en-US"/>
              </w:rPr>
              <w:t>7</w:t>
            </w:r>
            <w:r w:rsidRPr="00563007">
              <w:rPr>
                <w:rFonts w:ascii="Arial" w:hAnsi="Arial" w:cs="Arial"/>
                <w:sz w:val="20"/>
                <w:szCs w:val="20"/>
              </w:rPr>
              <w:t>8 g</w:t>
            </w:r>
          </w:p>
        </w:tc>
        <w:tc>
          <w:tcPr>
            <w:tcW w:w="1072"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111</w:t>
            </w:r>
          </w:p>
        </w:tc>
        <w:tc>
          <w:tcPr>
            <w:tcW w:w="969"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79</w:t>
            </w:r>
          </w:p>
        </w:tc>
        <w:tc>
          <w:tcPr>
            <w:tcW w:w="648" w:type="dxa"/>
          </w:tcPr>
          <w:p w:rsidR="00493F86" w:rsidRPr="00563007" w:rsidRDefault="00493F86" w:rsidP="007E1428">
            <w:pPr>
              <w:jc w:val="center"/>
              <w:rPr>
                <w:rFonts w:ascii="Arial" w:hAnsi="Arial" w:cs="Arial"/>
                <w:sz w:val="20"/>
                <w:szCs w:val="20"/>
                <w:lang w:val="en-US"/>
              </w:rPr>
            </w:pPr>
            <w:r>
              <w:rPr>
                <w:rFonts w:ascii="Arial" w:hAnsi="Arial" w:cs="Arial"/>
                <w:sz w:val="20"/>
                <w:szCs w:val="20"/>
                <w:lang w:val="en-US"/>
              </w:rPr>
              <w:t>133</w:t>
            </w:r>
          </w:p>
        </w:tc>
        <w:tc>
          <w:tcPr>
            <w:tcW w:w="680" w:type="dxa"/>
          </w:tcPr>
          <w:p w:rsidR="00493F86" w:rsidRPr="00563007" w:rsidRDefault="00493F86" w:rsidP="007E1428">
            <w:pPr>
              <w:jc w:val="center"/>
              <w:rPr>
                <w:rFonts w:ascii="Arial" w:hAnsi="Arial" w:cs="Arial"/>
                <w:sz w:val="20"/>
                <w:szCs w:val="20"/>
                <w:lang w:val="en-US"/>
              </w:rPr>
            </w:pPr>
            <w:r>
              <w:rPr>
                <w:rFonts w:ascii="Arial" w:hAnsi="Arial" w:cs="Arial"/>
                <w:sz w:val="20"/>
                <w:szCs w:val="20"/>
                <w:lang w:val="en-US"/>
              </w:rPr>
              <w:t>111</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111</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104</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105</w:t>
            </w:r>
          </w:p>
        </w:tc>
        <w:tc>
          <w:tcPr>
            <w:tcW w:w="680" w:type="dxa"/>
          </w:tcPr>
          <w:p w:rsidR="00493F86" w:rsidRPr="00563007" w:rsidRDefault="00493F86" w:rsidP="007E1428">
            <w:pPr>
              <w:jc w:val="center"/>
              <w:rPr>
                <w:rFonts w:ascii="Arial" w:hAnsi="Arial" w:cs="Arial"/>
                <w:sz w:val="20"/>
                <w:szCs w:val="20"/>
                <w:lang w:val="en-US"/>
              </w:rPr>
            </w:pPr>
            <w:r>
              <w:rPr>
                <w:rFonts w:ascii="Arial" w:hAnsi="Arial" w:cs="Arial"/>
                <w:sz w:val="20"/>
                <w:szCs w:val="20"/>
                <w:lang w:val="en-US"/>
              </w:rPr>
              <w:t>100</w:t>
            </w:r>
          </w:p>
        </w:tc>
        <w:tc>
          <w:tcPr>
            <w:tcW w:w="681" w:type="dxa"/>
          </w:tcPr>
          <w:p w:rsidR="00493F86" w:rsidRPr="00563007" w:rsidRDefault="00493F86" w:rsidP="007E1428">
            <w:pPr>
              <w:jc w:val="center"/>
              <w:rPr>
                <w:rFonts w:ascii="Arial" w:hAnsi="Arial" w:cs="Arial"/>
                <w:sz w:val="20"/>
                <w:szCs w:val="20"/>
                <w:lang w:val="en-US"/>
              </w:rPr>
            </w:pPr>
            <w:r>
              <w:rPr>
                <w:rFonts w:ascii="Arial" w:hAnsi="Arial" w:cs="Arial"/>
                <w:sz w:val="20"/>
                <w:szCs w:val="20"/>
                <w:lang w:val="en-US"/>
              </w:rPr>
              <w:t>95</w:t>
            </w:r>
          </w:p>
        </w:tc>
        <w:tc>
          <w:tcPr>
            <w:tcW w:w="681" w:type="dxa"/>
          </w:tcPr>
          <w:p w:rsidR="00493F86" w:rsidRPr="00563007" w:rsidRDefault="00493F86" w:rsidP="007E1428">
            <w:pPr>
              <w:jc w:val="center"/>
              <w:rPr>
                <w:rFonts w:ascii="Arial" w:hAnsi="Arial" w:cs="Arial"/>
                <w:sz w:val="20"/>
                <w:szCs w:val="20"/>
                <w:lang w:val="en-US"/>
              </w:rPr>
            </w:pPr>
            <w:r>
              <w:rPr>
                <w:rFonts w:ascii="Arial" w:hAnsi="Arial" w:cs="Arial"/>
                <w:sz w:val="20"/>
                <w:szCs w:val="20"/>
                <w:lang w:val="en-US"/>
              </w:rPr>
              <w:t>83</w:t>
            </w:r>
          </w:p>
        </w:tc>
      </w:tr>
      <w:tr w:rsidR="00493F86" w:rsidRPr="00563007" w:rsidTr="007E1428">
        <w:trPr>
          <w:trHeight w:val="159"/>
        </w:trPr>
        <w:tc>
          <w:tcPr>
            <w:tcW w:w="1634" w:type="dxa"/>
            <w:vMerge/>
          </w:tcPr>
          <w:p w:rsidR="00493F86" w:rsidRPr="00563007" w:rsidRDefault="00493F86" w:rsidP="007E1428">
            <w:pPr>
              <w:jc w:val="center"/>
              <w:rPr>
                <w:rFonts w:ascii="Arial" w:hAnsi="Arial" w:cs="Arial"/>
                <w:sz w:val="20"/>
                <w:szCs w:val="20"/>
              </w:rPr>
            </w:pPr>
          </w:p>
        </w:tc>
        <w:tc>
          <w:tcPr>
            <w:tcW w:w="1088" w:type="dxa"/>
          </w:tcPr>
          <w:p w:rsidR="00493F86" w:rsidRPr="00563007" w:rsidRDefault="00493F86" w:rsidP="007E1428">
            <w:pPr>
              <w:jc w:val="center"/>
              <w:rPr>
                <w:rFonts w:ascii="Arial" w:hAnsi="Arial" w:cs="Arial"/>
                <w:sz w:val="20"/>
                <w:szCs w:val="20"/>
              </w:rPr>
            </w:pPr>
            <w:r w:rsidRPr="00563007">
              <w:rPr>
                <w:rFonts w:ascii="Arial" w:hAnsi="Arial" w:cs="Arial"/>
                <w:sz w:val="20"/>
                <w:szCs w:val="20"/>
              </w:rPr>
              <w:t>1</w:t>
            </w:r>
            <w:r w:rsidRPr="00563007">
              <w:rPr>
                <w:rFonts w:ascii="Arial" w:hAnsi="Arial" w:cs="Arial"/>
                <w:sz w:val="20"/>
                <w:szCs w:val="20"/>
                <w:lang w:val="en-US"/>
              </w:rPr>
              <w:t>98</w:t>
            </w:r>
            <w:r w:rsidRPr="00563007">
              <w:rPr>
                <w:rFonts w:ascii="Arial" w:hAnsi="Arial" w:cs="Arial"/>
                <w:sz w:val="20"/>
                <w:szCs w:val="20"/>
              </w:rPr>
              <w:t>,</w:t>
            </w:r>
            <w:r w:rsidRPr="00563007">
              <w:rPr>
                <w:rFonts w:ascii="Arial" w:hAnsi="Arial" w:cs="Arial"/>
                <w:sz w:val="20"/>
                <w:szCs w:val="20"/>
                <w:lang w:val="en-US"/>
              </w:rPr>
              <w:t>7</w:t>
            </w:r>
            <w:r w:rsidRPr="00563007">
              <w:rPr>
                <w:rFonts w:ascii="Arial" w:hAnsi="Arial" w:cs="Arial"/>
                <w:sz w:val="20"/>
                <w:szCs w:val="20"/>
              </w:rPr>
              <w:t>0 g</w:t>
            </w:r>
          </w:p>
        </w:tc>
        <w:tc>
          <w:tcPr>
            <w:tcW w:w="1072"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135</w:t>
            </w:r>
          </w:p>
        </w:tc>
        <w:tc>
          <w:tcPr>
            <w:tcW w:w="969"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100</w:t>
            </w:r>
          </w:p>
        </w:tc>
        <w:tc>
          <w:tcPr>
            <w:tcW w:w="648" w:type="dxa"/>
          </w:tcPr>
          <w:p w:rsidR="00493F86" w:rsidRPr="00563007" w:rsidRDefault="00493F86" w:rsidP="007E1428">
            <w:pPr>
              <w:jc w:val="center"/>
              <w:rPr>
                <w:rFonts w:ascii="Arial" w:hAnsi="Arial" w:cs="Arial"/>
                <w:sz w:val="20"/>
                <w:szCs w:val="20"/>
                <w:lang w:val="en-US"/>
              </w:rPr>
            </w:pPr>
            <w:r>
              <w:rPr>
                <w:rFonts w:ascii="Arial" w:hAnsi="Arial" w:cs="Arial"/>
                <w:sz w:val="20"/>
                <w:szCs w:val="20"/>
                <w:lang w:val="en-US"/>
              </w:rPr>
              <w:t>140</w:t>
            </w:r>
          </w:p>
        </w:tc>
        <w:tc>
          <w:tcPr>
            <w:tcW w:w="680"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w:t>
            </w:r>
            <w:r>
              <w:rPr>
                <w:rFonts w:ascii="Arial" w:hAnsi="Arial" w:cs="Arial"/>
                <w:sz w:val="20"/>
                <w:szCs w:val="20"/>
                <w:lang w:val="en-US"/>
              </w:rPr>
              <w:t>30</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130</w:t>
            </w:r>
          </w:p>
        </w:tc>
        <w:tc>
          <w:tcPr>
            <w:tcW w:w="681" w:type="dxa"/>
          </w:tcPr>
          <w:p w:rsidR="00493F86" w:rsidRPr="00563007" w:rsidRDefault="00493F86" w:rsidP="007E1428">
            <w:pPr>
              <w:jc w:val="center"/>
              <w:rPr>
                <w:rFonts w:ascii="Arial" w:hAnsi="Arial" w:cs="Arial"/>
                <w:sz w:val="20"/>
                <w:szCs w:val="20"/>
                <w:lang w:val="en-US"/>
              </w:rPr>
            </w:pPr>
            <w:r>
              <w:rPr>
                <w:rFonts w:ascii="Arial" w:hAnsi="Arial" w:cs="Arial"/>
                <w:sz w:val="20"/>
                <w:szCs w:val="20"/>
                <w:lang w:val="en-US"/>
              </w:rPr>
              <w:t>126</w:t>
            </w:r>
          </w:p>
        </w:tc>
        <w:tc>
          <w:tcPr>
            <w:tcW w:w="681" w:type="dxa"/>
          </w:tcPr>
          <w:p w:rsidR="00493F86" w:rsidRPr="00563007" w:rsidRDefault="00493F86" w:rsidP="007E1428">
            <w:pPr>
              <w:jc w:val="center"/>
              <w:rPr>
                <w:rFonts w:ascii="Arial" w:hAnsi="Arial" w:cs="Arial"/>
                <w:sz w:val="20"/>
                <w:szCs w:val="20"/>
                <w:lang w:val="en-US"/>
              </w:rPr>
            </w:pPr>
            <w:r>
              <w:rPr>
                <w:rFonts w:ascii="Arial" w:hAnsi="Arial" w:cs="Arial"/>
                <w:sz w:val="20"/>
                <w:szCs w:val="20"/>
                <w:lang w:val="en-US"/>
              </w:rPr>
              <w:t>120</w:t>
            </w:r>
          </w:p>
        </w:tc>
        <w:tc>
          <w:tcPr>
            <w:tcW w:w="680" w:type="dxa"/>
          </w:tcPr>
          <w:p w:rsidR="00493F86" w:rsidRPr="00563007" w:rsidRDefault="00493F86" w:rsidP="007E1428">
            <w:pPr>
              <w:jc w:val="center"/>
              <w:rPr>
                <w:rFonts w:ascii="Arial" w:hAnsi="Arial" w:cs="Arial"/>
                <w:sz w:val="20"/>
                <w:szCs w:val="20"/>
                <w:lang w:val="en-US"/>
              </w:rPr>
            </w:pPr>
            <w:r>
              <w:rPr>
                <w:rFonts w:ascii="Arial" w:hAnsi="Arial" w:cs="Arial"/>
                <w:sz w:val="20"/>
                <w:szCs w:val="20"/>
                <w:lang w:val="en-US"/>
              </w:rPr>
              <w:t>110</w:t>
            </w:r>
          </w:p>
        </w:tc>
        <w:tc>
          <w:tcPr>
            <w:tcW w:w="681" w:type="dxa"/>
          </w:tcPr>
          <w:p w:rsidR="00493F86" w:rsidRPr="00563007" w:rsidRDefault="00493F86" w:rsidP="007E1428">
            <w:pPr>
              <w:jc w:val="center"/>
              <w:rPr>
                <w:rFonts w:ascii="Arial" w:hAnsi="Arial" w:cs="Arial"/>
                <w:sz w:val="20"/>
                <w:szCs w:val="20"/>
                <w:lang w:val="en-US"/>
              </w:rPr>
            </w:pPr>
            <w:r>
              <w:rPr>
                <w:rFonts w:ascii="Arial" w:hAnsi="Arial" w:cs="Arial"/>
                <w:sz w:val="20"/>
                <w:szCs w:val="20"/>
                <w:lang w:val="en-US"/>
              </w:rPr>
              <w:t>98</w:t>
            </w:r>
          </w:p>
        </w:tc>
        <w:tc>
          <w:tcPr>
            <w:tcW w:w="681" w:type="dxa"/>
          </w:tcPr>
          <w:p w:rsidR="00493F86" w:rsidRPr="00563007" w:rsidRDefault="00493F86" w:rsidP="007E1428">
            <w:pPr>
              <w:jc w:val="center"/>
              <w:rPr>
                <w:rFonts w:ascii="Arial" w:hAnsi="Arial" w:cs="Arial"/>
                <w:sz w:val="20"/>
                <w:szCs w:val="20"/>
                <w:lang w:val="en-US"/>
              </w:rPr>
            </w:pPr>
            <w:r>
              <w:rPr>
                <w:rFonts w:ascii="Arial" w:hAnsi="Arial" w:cs="Arial"/>
                <w:sz w:val="20"/>
                <w:szCs w:val="20"/>
                <w:lang w:val="en-US"/>
              </w:rPr>
              <w:t>92</w:t>
            </w:r>
          </w:p>
        </w:tc>
      </w:tr>
      <w:tr w:rsidR="00493F86" w:rsidRPr="00563007" w:rsidTr="007E1428">
        <w:trPr>
          <w:trHeight w:val="159"/>
        </w:trPr>
        <w:tc>
          <w:tcPr>
            <w:tcW w:w="1634" w:type="dxa"/>
            <w:vMerge/>
          </w:tcPr>
          <w:p w:rsidR="00493F86" w:rsidRPr="00563007" w:rsidRDefault="00493F86" w:rsidP="007E1428">
            <w:pPr>
              <w:jc w:val="center"/>
              <w:rPr>
                <w:rFonts w:ascii="Arial" w:hAnsi="Arial" w:cs="Arial"/>
                <w:sz w:val="20"/>
                <w:szCs w:val="20"/>
              </w:rPr>
            </w:pPr>
          </w:p>
        </w:tc>
        <w:tc>
          <w:tcPr>
            <w:tcW w:w="1088" w:type="dxa"/>
          </w:tcPr>
          <w:p w:rsidR="00493F86" w:rsidRPr="00563007" w:rsidRDefault="00493F86" w:rsidP="007E1428">
            <w:pPr>
              <w:jc w:val="center"/>
              <w:rPr>
                <w:rFonts w:ascii="Arial" w:hAnsi="Arial" w:cs="Arial"/>
                <w:sz w:val="20"/>
                <w:szCs w:val="20"/>
              </w:rPr>
            </w:pPr>
            <w:r w:rsidRPr="00563007">
              <w:rPr>
                <w:rFonts w:ascii="Arial" w:hAnsi="Arial" w:cs="Arial"/>
                <w:sz w:val="20"/>
                <w:szCs w:val="20"/>
                <w:lang w:val="en-US"/>
              </w:rPr>
              <w:t>185</w:t>
            </w:r>
            <w:r w:rsidRPr="00563007">
              <w:rPr>
                <w:rFonts w:ascii="Arial" w:hAnsi="Arial" w:cs="Arial"/>
                <w:sz w:val="20"/>
                <w:szCs w:val="20"/>
              </w:rPr>
              <w:t>,20</w:t>
            </w:r>
            <w:r w:rsidRPr="00563007">
              <w:rPr>
                <w:rFonts w:ascii="Arial" w:hAnsi="Arial" w:cs="Arial"/>
                <w:sz w:val="20"/>
                <w:szCs w:val="20"/>
                <w:lang w:val="en-US"/>
              </w:rPr>
              <w:t xml:space="preserve"> </w:t>
            </w:r>
            <w:r w:rsidRPr="00563007">
              <w:rPr>
                <w:rFonts w:ascii="Arial" w:hAnsi="Arial" w:cs="Arial"/>
                <w:sz w:val="20"/>
                <w:szCs w:val="20"/>
              </w:rPr>
              <w:t>g</w:t>
            </w:r>
          </w:p>
        </w:tc>
        <w:tc>
          <w:tcPr>
            <w:tcW w:w="1072"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125</w:t>
            </w:r>
          </w:p>
        </w:tc>
        <w:tc>
          <w:tcPr>
            <w:tcW w:w="969"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99</w:t>
            </w:r>
          </w:p>
        </w:tc>
        <w:tc>
          <w:tcPr>
            <w:tcW w:w="648"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140</w:t>
            </w:r>
          </w:p>
        </w:tc>
        <w:tc>
          <w:tcPr>
            <w:tcW w:w="680"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124</w:t>
            </w:r>
          </w:p>
        </w:tc>
        <w:tc>
          <w:tcPr>
            <w:tcW w:w="681" w:type="dxa"/>
          </w:tcPr>
          <w:p w:rsidR="00493F86" w:rsidRPr="00563007" w:rsidRDefault="00493F86" w:rsidP="007E1428">
            <w:pPr>
              <w:jc w:val="center"/>
              <w:rPr>
                <w:rFonts w:ascii="Arial" w:hAnsi="Arial" w:cs="Arial"/>
                <w:sz w:val="20"/>
                <w:szCs w:val="20"/>
                <w:lang w:val="en-US"/>
              </w:rPr>
            </w:pPr>
            <w:r>
              <w:rPr>
                <w:rFonts w:ascii="Arial" w:hAnsi="Arial" w:cs="Arial"/>
                <w:sz w:val="20"/>
                <w:szCs w:val="20"/>
                <w:lang w:val="en-US"/>
              </w:rPr>
              <w:t>125</w:t>
            </w:r>
          </w:p>
        </w:tc>
        <w:tc>
          <w:tcPr>
            <w:tcW w:w="681" w:type="dxa"/>
          </w:tcPr>
          <w:p w:rsidR="00493F86" w:rsidRPr="00563007" w:rsidRDefault="00493F86" w:rsidP="007E1428">
            <w:pPr>
              <w:jc w:val="center"/>
              <w:rPr>
                <w:rFonts w:ascii="Arial" w:hAnsi="Arial" w:cs="Arial"/>
                <w:sz w:val="20"/>
                <w:szCs w:val="20"/>
                <w:lang w:val="en-US"/>
              </w:rPr>
            </w:pPr>
            <w:r>
              <w:rPr>
                <w:rFonts w:ascii="Arial" w:hAnsi="Arial" w:cs="Arial"/>
                <w:sz w:val="20"/>
                <w:szCs w:val="20"/>
                <w:lang w:val="en-US"/>
              </w:rPr>
              <w:t>123</w:t>
            </w:r>
          </w:p>
        </w:tc>
        <w:tc>
          <w:tcPr>
            <w:tcW w:w="681" w:type="dxa"/>
          </w:tcPr>
          <w:p w:rsidR="00493F86" w:rsidRPr="00563007" w:rsidRDefault="00493F86" w:rsidP="007E1428">
            <w:pPr>
              <w:jc w:val="center"/>
              <w:rPr>
                <w:rFonts w:ascii="Arial" w:hAnsi="Arial" w:cs="Arial"/>
                <w:sz w:val="20"/>
                <w:szCs w:val="20"/>
                <w:lang w:val="en-US"/>
              </w:rPr>
            </w:pPr>
            <w:r>
              <w:rPr>
                <w:rFonts w:ascii="Arial" w:hAnsi="Arial" w:cs="Arial"/>
                <w:sz w:val="20"/>
                <w:szCs w:val="20"/>
                <w:lang w:val="en-US"/>
              </w:rPr>
              <w:t>120</w:t>
            </w:r>
          </w:p>
        </w:tc>
        <w:tc>
          <w:tcPr>
            <w:tcW w:w="680" w:type="dxa"/>
          </w:tcPr>
          <w:p w:rsidR="00493F86" w:rsidRPr="00563007" w:rsidRDefault="00493F86" w:rsidP="007E1428">
            <w:pPr>
              <w:jc w:val="center"/>
              <w:rPr>
                <w:rFonts w:ascii="Arial" w:hAnsi="Arial" w:cs="Arial"/>
                <w:sz w:val="20"/>
                <w:szCs w:val="20"/>
                <w:lang w:val="en-US"/>
              </w:rPr>
            </w:pPr>
            <w:r>
              <w:rPr>
                <w:rFonts w:ascii="Arial" w:hAnsi="Arial" w:cs="Arial"/>
                <w:sz w:val="20"/>
                <w:szCs w:val="20"/>
                <w:lang w:val="en-US"/>
              </w:rPr>
              <w:t>108</w:t>
            </w:r>
          </w:p>
        </w:tc>
        <w:tc>
          <w:tcPr>
            <w:tcW w:w="681" w:type="dxa"/>
          </w:tcPr>
          <w:p w:rsidR="00493F86" w:rsidRPr="00563007" w:rsidRDefault="00493F86" w:rsidP="007E1428">
            <w:pPr>
              <w:jc w:val="center"/>
              <w:rPr>
                <w:rFonts w:ascii="Arial" w:hAnsi="Arial" w:cs="Arial"/>
                <w:sz w:val="20"/>
                <w:szCs w:val="20"/>
                <w:lang w:val="en-US"/>
              </w:rPr>
            </w:pPr>
            <w:r>
              <w:rPr>
                <w:rFonts w:ascii="Arial" w:hAnsi="Arial" w:cs="Arial"/>
                <w:sz w:val="20"/>
                <w:szCs w:val="20"/>
                <w:lang w:val="en-US"/>
              </w:rPr>
              <w:t>93</w:t>
            </w:r>
          </w:p>
        </w:tc>
        <w:tc>
          <w:tcPr>
            <w:tcW w:w="681" w:type="dxa"/>
          </w:tcPr>
          <w:p w:rsidR="00493F86" w:rsidRPr="00563007" w:rsidRDefault="00493F86" w:rsidP="007E1428">
            <w:pPr>
              <w:jc w:val="center"/>
              <w:rPr>
                <w:rFonts w:ascii="Arial" w:hAnsi="Arial" w:cs="Arial"/>
                <w:sz w:val="20"/>
                <w:szCs w:val="20"/>
                <w:lang w:val="en-US"/>
              </w:rPr>
            </w:pPr>
            <w:r>
              <w:rPr>
                <w:rFonts w:ascii="Arial" w:hAnsi="Arial" w:cs="Arial"/>
                <w:sz w:val="20"/>
                <w:szCs w:val="20"/>
                <w:lang w:val="en-US"/>
              </w:rPr>
              <w:t>82</w:t>
            </w:r>
          </w:p>
        </w:tc>
      </w:tr>
      <w:tr w:rsidR="00493F86" w:rsidRPr="00563007" w:rsidTr="007E1428">
        <w:trPr>
          <w:trHeight w:val="329"/>
        </w:trPr>
        <w:tc>
          <w:tcPr>
            <w:tcW w:w="1634" w:type="dxa"/>
            <w:vMerge/>
          </w:tcPr>
          <w:p w:rsidR="00493F86" w:rsidRPr="00563007" w:rsidRDefault="00493F86" w:rsidP="007E1428">
            <w:pPr>
              <w:jc w:val="center"/>
              <w:rPr>
                <w:rFonts w:ascii="Arial" w:hAnsi="Arial" w:cs="Arial"/>
                <w:sz w:val="20"/>
                <w:szCs w:val="20"/>
              </w:rPr>
            </w:pPr>
          </w:p>
        </w:tc>
        <w:tc>
          <w:tcPr>
            <w:tcW w:w="1088" w:type="dxa"/>
          </w:tcPr>
          <w:p w:rsidR="00493F86" w:rsidRPr="00563007" w:rsidRDefault="00493F86" w:rsidP="007E1428">
            <w:pPr>
              <w:jc w:val="center"/>
              <w:rPr>
                <w:rFonts w:ascii="Arial" w:hAnsi="Arial" w:cs="Arial"/>
                <w:sz w:val="20"/>
                <w:szCs w:val="20"/>
              </w:rPr>
            </w:pPr>
            <w:r w:rsidRPr="00563007">
              <w:rPr>
                <w:rFonts w:ascii="Arial" w:hAnsi="Arial" w:cs="Arial"/>
                <w:sz w:val="20"/>
                <w:szCs w:val="20"/>
              </w:rPr>
              <w:t>19</w:t>
            </w:r>
            <w:r w:rsidRPr="00563007">
              <w:rPr>
                <w:rFonts w:ascii="Arial" w:hAnsi="Arial" w:cs="Arial"/>
                <w:sz w:val="20"/>
                <w:szCs w:val="20"/>
                <w:lang w:val="en-US"/>
              </w:rPr>
              <w:t>4</w:t>
            </w:r>
            <w:r w:rsidRPr="00563007">
              <w:rPr>
                <w:rFonts w:ascii="Arial" w:hAnsi="Arial" w:cs="Arial"/>
                <w:sz w:val="20"/>
                <w:szCs w:val="20"/>
              </w:rPr>
              <w:t>,</w:t>
            </w:r>
            <w:r w:rsidRPr="00563007">
              <w:rPr>
                <w:rFonts w:ascii="Arial" w:hAnsi="Arial" w:cs="Arial"/>
                <w:sz w:val="20"/>
                <w:szCs w:val="20"/>
                <w:lang w:val="en-US"/>
              </w:rPr>
              <w:t>64</w:t>
            </w:r>
            <w:r w:rsidRPr="00563007">
              <w:rPr>
                <w:rFonts w:ascii="Arial" w:hAnsi="Arial" w:cs="Arial"/>
                <w:sz w:val="20"/>
                <w:szCs w:val="20"/>
              </w:rPr>
              <w:t xml:space="preserve"> g</w:t>
            </w:r>
          </w:p>
        </w:tc>
        <w:tc>
          <w:tcPr>
            <w:tcW w:w="1072"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116</w:t>
            </w:r>
          </w:p>
        </w:tc>
        <w:tc>
          <w:tcPr>
            <w:tcW w:w="969"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98</w:t>
            </w:r>
          </w:p>
        </w:tc>
        <w:tc>
          <w:tcPr>
            <w:tcW w:w="648"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139</w:t>
            </w:r>
          </w:p>
        </w:tc>
        <w:tc>
          <w:tcPr>
            <w:tcW w:w="680" w:type="dxa"/>
          </w:tcPr>
          <w:p w:rsidR="00493F86" w:rsidRPr="00563007" w:rsidRDefault="00493F86" w:rsidP="007E1428">
            <w:pPr>
              <w:jc w:val="center"/>
              <w:rPr>
                <w:rFonts w:ascii="Arial" w:hAnsi="Arial" w:cs="Arial"/>
                <w:sz w:val="20"/>
                <w:szCs w:val="20"/>
                <w:lang w:val="en-US"/>
              </w:rPr>
            </w:pPr>
            <w:r>
              <w:rPr>
                <w:rFonts w:ascii="Arial" w:hAnsi="Arial" w:cs="Arial"/>
                <w:sz w:val="20"/>
                <w:szCs w:val="20"/>
                <w:lang w:val="en-US"/>
              </w:rPr>
              <w:t>120</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114</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110</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108</w:t>
            </w:r>
          </w:p>
        </w:tc>
        <w:tc>
          <w:tcPr>
            <w:tcW w:w="680" w:type="dxa"/>
          </w:tcPr>
          <w:p w:rsidR="00493F86" w:rsidRPr="00563007" w:rsidRDefault="00493F86" w:rsidP="007E1428">
            <w:pPr>
              <w:jc w:val="center"/>
              <w:rPr>
                <w:rFonts w:ascii="Arial" w:hAnsi="Arial" w:cs="Arial"/>
                <w:sz w:val="20"/>
                <w:szCs w:val="20"/>
                <w:lang w:val="en-US"/>
              </w:rPr>
            </w:pPr>
            <w:r>
              <w:rPr>
                <w:rFonts w:ascii="Arial" w:hAnsi="Arial" w:cs="Arial"/>
                <w:sz w:val="20"/>
                <w:szCs w:val="20"/>
                <w:lang w:val="en-US"/>
              </w:rPr>
              <w:t>105</w:t>
            </w:r>
          </w:p>
        </w:tc>
        <w:tc>
          <w:tcPr>
            <w:tcW w:w="681" w:type="dxa"/>
          </w:tcPr>
          <w:p w:rsidR="00493F86" w:rsidRPr="00563007" w:rsidRDefault="00493F86" w:rsidP="007E1428">
            <w:pPr>
              <w:jc w:val="center"/>
              <w:rPr>
                <w:rFonts w:ascii="Arial" w:hAnsi="Arial" w:cs="Arial"/>
                <w:sz w:val="20"/>
                <w:szCs w:val="20"/>
                <w:lang w:val="en-US"/>
              </w:rPr>
            </w:pPr>
            <w:r>
              <w:rPr>
                <w:rFonts w:ascii="Arial" w:hAnsi="Arial" w:cs="Arial"/>
                <w:sz w:val="20"/>
                <w:szCs w:val="20"/>
                <w:lang w:val="en-US"/>
              </w:rPr>
              <w:t>90</w:t>
            </w:r>
          </w:p>
        </w:tc>
        <w:tc>
          <w:tcPr>
            <w:tcW w:w="681" w:type="dxa"/>
          </w:tcPr>
          <w:p w:rsidR="00493F86" w:rsidRPr="00563007" w:rsidRDefault="00493F86" w:rsidP="007E1428">
            <w:pPr>
              <w:jc w:val="center"/>
              <w:rPr>
                <w:rFonts w:ascii="Arial" w:hAnsi="Arial" w:cs="Arial"/>
                <w:sz w:val="20"/>
                <w:szCs w:val="20"/>
                <w:lang w:val="en-US"/>
              </w:rPr>
            </w:pPr>
            <w:r>
              <w:rPr>
                <w:rFonts w:ascii="Arial" w:hAnsi="Arial" w:cs="Arial"/>
                <w:sz w:val="20"/>
                <w:szCs w:val="20"/>
                <w:lang w:val="en-US"/>
              </w:rPr>
              <w:t>81</w:t>
            </w:r>
          </w:p>
        </w:tc>
      </w:tr>
      <w:tr w:rsidR="00493F86" w:rsidRPr="00563007" w:rsidTr="007E1428">
        <w:trPr>
          <w:trHeight w:val="242"/>
        </w:trPr>
        <w:tc>
          <w:tcPr>
            <w:tcW w:w="1634" w:type="dxa"/>
            <w:shd w:val="clear" w:color="auto" w:fill="FBD4B4" w:themeFill="accent6" w:themeFillTint="66"/>
          </w:tcPr>
          <w:p w:rsidR="00493F86" w:rsidRPr="00563007" w:rsidRDefault="00493F86" w:rsidP="007E1428">
            <w:pPr>
              <w:jc w:val="center"/>
              <w:rPr>
                <w:rFonts w:ascii="Arial" w:hAnsi="Arial" w:cs="Arial"/>
                <w:b/>
                <w:sz w:val="20"/>
                <w:szCs w:val="20"/>
                <w:lang w:val="en-US"/>
              </w:rPr>
            </w:pPr>
            <w:r w:rsidRPr="00563007">
              <w:rPr>
                <w:rFonts w:ascii="Arial" w:hAnsi="Arial" w:cs="Arial"/>
                <w:b/>
                <w:sz w:val="20"/>
                <w:szCs w:val="20"/>
                <w:lang w:val="en-US"/>
              </w:rPr>
              <w:t>Rata-Rata</w:t>
            </w:r>
          </w:p>
        </w:tc>
        <w:tc>
          <w:tcPr>
            <w:tcW w:w="1088" w:type="dxa"/>
            <w:shd w:val="clear" w:color="auto" w:fill="FBD4B4" w:themeFill="accent6" w:themeFillTint="66"/>
          </w:tcPr>
          <w:p w:rsidR="00493F86" w:rsidRPr="00563007" w:rsidRDefault="00493F86" w:rsidP="007E1428">
            <w:pPr>
              <w:jc w:val="center"/>
              <w:rPr>
                <w:rFonts w:ascii="Arial" w:hAnsi="Arial" w:cs="Arial"/>
                <w:b/>
                <w:sz w:val="20"/>
                <w:szCs w:val="20"/>
                <w:lang w:val="en-US"/>
              </w:rPr>
            </w:pPr>
            <w:r w:rsidRPr="00563007">
              <w:rPr>
                <w:rFonts w:ascii="Arial" w:hAnsi="Arial" w:cs="Arial"/>
                <w:b/>
                <w:sz w:val="20"/>
                <w:szCs w:val="20"/>
                <w:lang w:val="en-US"/>
              </w:rPr>
              <w:t>195,87</w:t>
            </w:r>
          </w:p>
        </w:tc>
        <w:tc>
          <w:tcPr>
            <w:tcW w:w="1072" w:type="dxa"/>
            <w:shd w:val="clear" w:color="auto" w:fill="FBD4B4" w:themeFill="accent6" w:themeFillTint="66"/>
          </w:tcPr>
          <w:p w:rsidR="00493F86" w:rsidRPr="00563007" w:rsidRDefault="00493F86" w:rsidP="007E1428">
            <w:pPr>
              <w:jc w:val="center"/>
              <w:rPr>
                <w:rFonts w:ascii="Arial" w:hAnsi="Arial" w:cs="Arial"/>
                <w:b/>
                <w:sz w:val="20"/>
                <w:szCs w:val="20"/>
                <w:lang w:val="en-US"/>
              </w:rPr>
            </w:pPr>
            <w:r w:rsidRPr="00563007">
              <w:rPr>
                <w:rFonts w:ascii="Arial" w:hAnsi="Arial" w:cs="Arial"/>
                <w:b/>
                <w:sz w:val="20"/>
                <w:szCs w:val="20"/>
                <w:lang w:val="en-US"/>
              </w:rPr>
              <w:t xml:space="preserve">119 </w:t>
            </w:r>
          </w:p>
        </w:tc>
        <w:tc>
          <w:tcPr>
            <w:tcW w:w="969" w:type="dxa"/>
            <w:shd w:val="clear" w:color="auto" w:fill="FBD4B4" w:themeFill="accent6" w:themeFillTint="66"/>
          </w:tcPr>
          <w:p w:rsidR="00493F86" w:rsidRPr="00563007" w:rsidRDefault="00493F86" w:rsidP="007E1428">
            <w:pPr>
              <w:jc w:val="center"/>
              <w:rPr>
                <w:rFonts w:ascii="Arial" w:hAnsi="Arial" w:cs="Arial"/>
                <w:b/>
                <w:sz w:val="20"/>
                <w:szCs w:val="20"/>
                <w:lang w:val="en-US"/>
              </w:rPr>
            </w:pPr>
            <w:r w:rsidRPr="00563007">
              <w:rPr>
                <w:rFonts w:ascii="Arial" w:hAnsi="Arial" w:cs="Arial"/>
                <w:b/>
                <w:sz w:val="20"/>
                <w:szCs w:val="20"/>
                <w:lang w:val="en-US"/>
              </w:rPr>
              <w:t>93</w:t>
            </w:r>
          </w:p>
        </w:tc>
        <w:tc>
          <w:tcPr>
            <w:tcW w:w="648" w:type="dxa"/>
            <w:shd w:val="clear" w:color="auto" w:fill="FBD4B4" w:themeFill="accent6" w:themeFillTint="66"/>
          </w:tcPr>
          <w:p w:rsidR="00493F86" w:rsidRPr="00563007" w:rsidRDefault="00493F86" w:rsidP="007E1428">
            <w:pPr>
              <w:jc w:val="center"/>
              <w:rPr>
                <w:rFonts w:ascii="Arial" w:hAnsi="Arial" w:cs="Arial"/>
                <w:b/>
                <w:sz w:val="20"/>
                <w:szCs w:val="20"/>
                <w:lang w:val="en-US"/>
              </w:rPr>
            </w:pPr>
            <w:r>
              <w:rPr>
                <w:rFonts w:ascii="Arial" w:hAnsi="Arial" w:cs="Arial"/>
                <w:b/>
                <w:sz w:val="20"/>
                <w:szCs w:val="20"/>
                <w:lang w:val="en-US"/>
              </w:rPr>
              <w:t>137</w:t>
            </w:r>
          </w:p>
        </w:tc>
        <w:tc>
          <w:tcPr>
            <w:tcW w:w="680" w:type="dxa"/>
            <w:shd w:val="clear" w:color="auto" w:fill="FBD4B4" w:themeFill="accent6" w:themeFillTint="66"/>
          </w:tcPr>
          <w:p w:rsidR="00493F86" w:rsidRPr="00563007" w:rsidRDefault="00493F86" w:rsidP="007E1428">
            <w:pPr>
              <w:jc w:val="center"/>
              <w:rPr>
                <w:rFonts w:ascii="Arial" w:hAnsi="Arial" w:cs="Arial"/>
                <w:b/>
                <w:sz w:val="20"/>
                <w:szCs w:val="20"/>
                <w:lang w:val="en-US"/>
              </w:rPr>
            </w:pPr>
            <w:r>
              <w:rPr>
                <w:rFonts w:ascii="Arial" w:hAnsi="Arial" w:cs="Arial"/>
                <w:b/>
                <w:sz w:val="20"/>
                <w:szCs w:val="20"/>
                <w:lang w:val="en-US"/>
              </w:rPr>
              <w:t>119</w:t>
            </w:r>
          </w:p>
        </w:tc>
        <w:tc>
          <w:tcPr>
            <w:tcW w:w="681" w:type="dxa"/>
            <w:shd w:val="clear" w:color="auto" w:fill="FBD4B4" w:themeFill="accent6" w:themeFillTint="66"/>
          </w:tcPr>
          <w:p w:rsidR="00493F86" w:rsidRPr="00563007" w:rsidRDefault="00493F86" w:rsidP="007E1428">
            <w:pPr>
              <w:jc w:val="center"/>
              <w:rPr>
                <w:rFonts w:ascii="Arial" w:hAnsi="Arial" w:cs="Arial"/>
                <w:b/>
                <w:sz w:val="20"/>
                <w:szCs w:val="20"/>
                <w:lang w:val="en-US"/>
              </w:rPr>
            </w:pPr>
            <w:r w:rsidRPr="00563007">
              <w:rPr>
                <w:rFonts w:ascii="Arial" w:hAnsi="Arial" w:cs="Arial"/>
                <w:b/>
                <w:sz w:val="20"/>
                <w:szCs w:val="20"/>
                <w:lang w:val="en-US"/>
              </w:rPr>
              <w:t>117</w:t>
            </w:r>
          </w:p>
        </w:tc>
        <w:tc>
          <w:tcPr>
            <w:tcW w:w="681" w:type="dxa"/>
            <w:shd w:val="clear" w:color="auto" w:fill="FBD4B4" w:themeFill="accent6" w:themeFillTint="66"/>
          </w:tcPr>
          <w:p w:rsidR="00493F86" w:rsidRPr="00563007" w:rsidRDefault="00493F86" w:rsidP="007E1428">
            <w:pPr>
              <w:jc w:val="center"/>
              <w:rPr>
                <w:rFonts w:ascii="Arial" w:hAnsi="Arial" w:cs="Arial"/>
                <w:b/>
                <w:sz w:val="20"/>
                <w:szCs w:val="20"/>
                <w:lang w:val="en-US"/>
              </w:rPr>
            </w:pPr>
            <w:r w:rsidRPr="00563007">
              <w:rPr>
                <w:rFonts w:ascii="Arial" w:hAnsi="Arial" w:cs="Arial"/>
                <w:b/>
                <w:sz w:val="20"/>
                <w:szCs w:val="20"/>
                <w:lang w:val="en-US"/>
              </w:rPr>
              <w:t>111</w:t>
            </w:r>
          </w:p>
        </w:tc>
        <w:tc>
          <w:tcPr>
            <w:tcW w:w="681" w:type="dxa"/>
            <w:shd w:val="clear" w:color="auto" w:fill="FBD4B4" w:themeFill="accent6" w:themeFillTint="66"/>
          </w:tcPr>
          <w:p w:rsidR="00493F86" w:rsidRPr="00563007" w:rsidRDefault="00493F86" w:rsidP="007E1428">
            <w:pPr>
              <w:jc w:val="center"/>
              <w:rPr>
                <w:rFonts w:ascii="Arial" w:hAnsi="Arial" w:cs="Arial"/>
                <w:b/>
                <w:sz w:val="20"/>
                <w:szCs w:val="20"/>
                <w:lang w:val="en-US"/>
              </w:rPr>
            </w:pPr>
            <w:r>
              <w:rPr>
                <w:rFonts w:ascii="Arial" w:hAnsi="Arial" w:cs="Arial"/>
                <w:b/>
                <w:sz w:val="20"/>
                <w:szCs w:val="20"/>
                <w:lang w:val="en-US"/>
              </w:rPr>
              <w:t>109</w:t>
            </w:r>
          </w:p>
        </w:tc>
        <w:tc>
          <w:tcPr>
            <w:tcW w:w="680" w:type="dxa"/>
            <w:shd w:val="clear" w:color="auto" w:fill="FBD4B4" w:themeFill="accent6" w:themeFillTint="66"/>
          </w:tcPr>
          <w:p w:rsidR="00493F86" w:rsidRPr="00563007" w:rsidRDefault="00493F86" w:rsidP="007E1428">
            <w:pPr>
              <w:jc w:val="center"/>
              <w:rPr>
                <w:rFonts w:ascii="Arial" w:hAnsi="Arial" w:cs="Arial"/>
                <w:b/>
                <w:sz w:val="20"/>
                <w:szCs w:val="20"/>
                <w:lang w:val="en-US"/>
              </w:rPr>
            </w:pPr>
            <w:r>
              <w:rPr>
                <w:rFonts w:ascii="Arial" w:hAnsi="Arial" w:cs="Arial"/>
                <w:b/>
                <w:sz w:val="20"/>
                <w:szCs w:val="20"/>
                <w:lang w:val="en-US"/>
              </w:rPr>
              <w:t>102</w:t>
            </w:r>
          </w:p>
        </w:tc>
        <w:tc>
          <w:tcPr>
            <w:tcW w:w="681" w:type="dxa"/>
            <w:shd w:val="clear" w:color="auto" w:fill="FBD4B4" w:themeFill="accent6" w:themeFillTint="66"/>
          </w:tcPr>
          <w:p w:rsidR="00493F86" w:rsidRPr="00563007" w:rsidRDefault="00493F86" w:rsidP="007E1428">
            <w:pPr>
              <w:jc w:val="center"/>
              <w:rPr>
                <w:rFonts w:ascii="Arial" w:hAnsi="Arial" w:cs="Arial"/>
                <w:b/>
                <w:sz w:val="20"/>
                <w:szCs w:val="20"/>
                <w:lang w:val="en-US"/>
              </w:rPr>
            </w:pPr>
            <w:r>
              <w:rPr>
                <w:rFonts w:ascii="Arial" w:hAnsi="Arial" w:cs="Arial"/>
                <w:b/>
                <w:sz w:val="20"/>
                <w:szCs w:val="20"/>
                <w:lang w:val="en-US"/>
              </w:rPr>
              <w:t>92</w:t>
            </w:r>
          </w:p>
        </w:tc>
        <w:tc>
          <w:tcPr>
            <w:tcW w:w="681" w:type="dxa"/>
            <w:shd w:val="clear" w:color="auto" w:fill="FBD4B4" w:themeFill="accent6" w:themeFillTint="66"/>
          </w:tcPr>
          <w:p w:rsidR="00493F86" w:rsidRPr="00563007" w:rsidRDefault="00493F86" w:rsidP="007E1428">
            <w:pPr>
              <w:jc w:val="center"/>
              <w:rPr>
                <w:rFonts w:ascii="Arial" w:hAnsi="Arial" w:cs="Arial"/>
                <w:b/>
                <w:sz w:val="20"/>
                <w:szCs w:val="20"/>
                <w:lang w:val="en-US"/>
              </w:rPr>
            </w:pPr>
            <w:r>
              <w:rPr>
                <w:rFonts w:ascii="Arial" w:hAnsi="Arial" w:cs="Arial"/>
                <w:b/>
                <w:sz w:val="20"/>
                <w:szCs w:val="20"/>
                <w:lang w:val="en-US"/>
              </w:rPr>
              <w:t>84</w:t>
            </w:r>
          </w:p>
        </w:tc>
      </w:tr>
      <w:tr w:rsidR="00493F86" w:rsidRPr="00563007" w:rsidTr="007E1428">
        <w:trPr>
          <w:trHeight w:val="276"/>
        </w:trPr>
        <w:tc>
          <w:tcPr>
            <w:tcW w:w="1634" w:type="dxa"/>
            <w:vMerge w:val="restart"/>
          </w:tcPr>
          <w:p w:rsidR="00493F86" w:rsidRPr="00563007" w:rsidRDefault="00493F86" w:rsidP="007E1428">
            <w:pPr>
              <w:jc w:val="center"/>
              <w:rPr>
                <w:rFonts w:ascii="Arial" w:hAnsi="Arial" w:cs="Arial"/>
                <w:b/>
                <w:sz w:val="20"/>
                <w:szCs w:val="20"/>
              </w:rPr>
            </w:pPr>
          </w:p>
          <w:p w:rsidR="00493F86" w:rsidRPr="00563007" w:rsidRDefault="00493F86" w:rsidP="007E1428">
            <w:pPr>
              <w:jc w:val="center"/>
              <w:rPr>
                <w:rFonts w:ascii="Arial" w:hAnsi="Arial" w:cs="Arial"/>
                <w:b/>
                <w:sz w:val="20"/>
                <w:szCs w:val="20"/>
              </w:rPr>
            </w:pPr>
          </w:p>
          <w:p w:rsidR="00493F86" w:rsidRPr="00563007" w:rsidRDefault="00493F86" w:rsidP="007E1428">
            <w:pPr>
              <w:jc w:val="center"/>
              <w:rPr>
                <w:rFonts w:ascii="Arial" w:hAnsi="Arial" w:cs="Arial"/>
                <w:b/>
                <w:sz w:val="20"/>
                <w:szCs w:val="20"/>
              </w:rPr>
            </w:pPr>
            <w:r w:rsidRPr="00563007">
              <w:rPr>
                <w:rFonts w:ascii="Arial" w:hAnsi="Arial" w:cs="Arial"/>
                <w:b/>
                <w:sz w:val="20"/>
                <w:szCs w:val="20"/>
              </w:rPr>
              <w:t>CMC 1%</w:t>
            </w:r>
          </w:p>
        </w:tc>
        <w:tc>
          <w:tcPr>
            <w:tcW w:w="1088" w:type="dxa"/>
          </w:tcPr>
          <w:p w:rsidR="00493F86" w:rsidRPr="00563007" w:rsidRDefault="00493F86" w:rsidP="007E1428">
            <w:pPr>
              <w:jc w:val="center"/>
              <w:rPr>
                <w:rFonts w:ascii="Arial" w:hAnsi="Arial" w:cs="Arial"/>
                <w:sz w:val="20"/>
                <w:szCs w:val="20"/>
              </w:rPr>
            </w:pPr>
            <w:r w:rsidRPr="00563007">
              <w:rPr>
                <w:rFonts w:ascii="Arial" w:hAnsi="Arial" w:cs="Arial"/>
                <w:sz w:val="20"/>
                <w:szCs w:val="20"/>
                <w:lang w:val="en-US"/>
              </w:rPr>
              <w:t>204,64</w:t>
            </w:r>
            <w:r w:rsidRPr="00563007">
              <w:rPr>
                <w:rFonts w:ascii="Arial" w:hAnsi="Arial" w:cs="Arial"/>
                <w:sz w:val="20"/>
                <w:szCs w:val="20"/>
              </w:rPr>
              <w:t xml:space="preserve"> g</w:t>
            </w:r>
          </w:p>
        </w:tc>
        <w:tc>
          <w:tcPr>
            <w:tcW w:w="1072"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119</w:t>
            </w:r>
          </w:p>
        </w:tc>
        <w:tc>
          <w:tcPr>
            <w:tcW w:w="969" w:type="dxa"/>
          </w:tcPr>
          <w:p w:rsidR="00493F86" w:rsidRPr="00563007" w:rsidRDefault="00493F86" w:rsidP="007E1428">
            <w:pPr>
              <w:jc w:val="center"/>
              <w:rPr>
                <w:rFonts w:ascii="Arial" w:hAnsi="Arial" w:cs="Arial"/>
                <w:sz w:val="20"/>
                <w:szCs w:val="20"/>
              </w:rPr>
            </w:pPr>
            <w:r w:rsidRPr="00563007">
              <w:rPr>
                <w:rFonts w:ascii="Arial" w:hAnsi="Arial" w:cs="Arial"/>
                <w:sz w:val="20"/>
                <w:szCs w:val="20"/>
              </w:rPr>
              <w:t>89</w:t>
            </w:r>
          </w:p>
        </w:tc>
        <w:tc>
          <w:tcPr>
            <w:tcW w:w="648"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118</w:t>
            </w:r>
          </w:p>
        </w:tc>
        <w:tc>
          <w:tcPr>
            <w:tcW w:w="680"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122</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rPr>
              <w:t>1</w:t>
            </w:r>
            <w:r w:rsidRPr="00563007">
              <w:rPr>
                <w:rFonts w:ascii="Arial" w:hAnsi="Arial" w:cs="Arial"/>
                <w:sz w:val="20"/>
                <w:szCs w:val="20"/>
                <w:lang w:val="en-US"/>
              </w:rPr>
              <w:t>48</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159</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146</w:t>
            </w:r>
          </w:p>
        </w:tc>
        <w:tc>
          <w:tcPr>
            <w:tcW w:w="680"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131</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118</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117</w:t>
            </w:r>
          </w:p>
        </w:tc>
      </w:tr>
      <w:tr w:rsidR="00493F86" w:rsidRPr="00563007" w:rsidTr="007E1428">
        <w:trPr>
          <w:trHeight w:val="159"/>
        </w:trPr>
        <w:tc>
          <w:tcPr>
            <w:tcW w:w="1634" w:type="dxa"/>
            <w:vMerge/>
          </w:tcPr>
          <w:p w:rsidR="00493F86" w:rsidRPr="00563007" w:rsidRDefault="00493F86" w:rsidP="007E1428">
            <w:pPr>
              <w:jc w:val="center"/>
              <w:rPr>
                <w:rFonts w:ascii="Arial" w:hAnsi="Arial" w:cs="Arial"/>
                <w:sz w:val="20"/>
                <w:szCs w:val="20"/>
              </w:rPr>
            </w:pPr>
          </w:p>
        </w:tc>
        <w:tc>
          <w:tcPr>
            <w:tcW w:w="1088" w:type="dxa"/>
          </w:tcPr>
          <w:p w:rsidR="00493F86" w:rsidRPr="00563007" w:rsidRDefault="00493F86" w:rsidP="007E1428">
            <w:pPr>
              <w:jc w:val="center"/>
              <w:rPr>
                <w:rFonts w:ascii="Arial" w:hAnsi="Arial" w:cs="Arial"/>
                <w:b/>
                <w:sz w:val="20"/>
                <w:szCs w:val="20"/>
              </w:rPr>
            </w:pPr>
            <w:r w:rsidRPr="00563007">
              <w:rPr>
                <w:rFonts w:ascii="Arial" w:hAnsi="Arial" w:cs="Arial"/>
                <w:sz w:val="20"/>
                <w:szCs w:val="20"/>
                <w:lang w:val="en-US"/>
              </w:rPr>
              <w:t>188,22</w:t>
            </w:r>
            <w:r w:rsidRPr="00563007">
              <w:rPr>
                <w:rFonts w:ascii="Arial" w:hAnsi="Arial" w:cs="Arial"/>
                <w:sz w:val="20"/>
                <w:szCs w:val="20"/>
              </w:rPr>
              <w:t xml:space="preserve"> g</w:t>
            </w:r>
          </w:p>
        </w:tc>
        <w:tc>
          <w:tcPr>
            <w:tcW w:w="1072" w:type="dxa"/>
          </w:tcPr>
          <w:p w:rsidR="00493F86" w:rsidRPr="00563007" w:rsidRDefault="00493F86" w:rsidP="007E1428">
            <w:pPr>
              <w:jc w:val="center"/>
              <w:rPr>
                <w:rFonts w:ascii="Arial" w:hAnsi="Arial" w:cs="Arial"/>
                <w:b/>
                <w:sz w:val="20"/>
                <w:szCs w:val="20"/>
                <w:lang w:val="en-US"/>
              </w:rPr>
            </w:pPr>
            <w:r w:rsidRPr="00563007">
              <w:rPr>
                <w:rFonts w:ascii="Arial" w:hAnsi="Arial" w:cs="Arial"/>
                <w:sz w:val="20"/>
                <w:szCs w:val="20"/>
                <w:lang w:val="en-US"/>
              </w:rPr>
              <w:t>111</w:t>
            </w:r>
          </w:p>
        </w:tc>
        <w:tc>
          <w:tcPr>
            <w:tcW w:w="969" w:type="dxa"/>
          </w:tcPr>
          <w:p w:rsidR="00493F86" w:rsidRPr="00563007" w:rsidRDefault="00493F86" w:rsidP="007E1428">
            <w:pPr>
              <w:jc w:val="center"/>
              <w:rPr>
                <w:rFonts w:ascii="Arial" w:hAnsi="Arial" w:cs="Arial"/>
                <w:b/>
                <w:sz w:val="20"/>
                <w:szCs w:val="20"/>
                <w:lang w:val="en-US"/>
              </w:rPr>
            </w:pPr>
            <w:r w:rsidRPr="00563007">
              <w:rPr>
                <w:rFonts w:ascii="Arial" w:hAnsi="Arial" w:cs="Arial"/>
                <w:sz w:val="20"/>
                <w:szCs w:val="20"/>
                <w:lang w:val="en-US"/>
              </w:rPr>
              <w:t>73</w:t>
            </w:r>
          </w:p>
        </w:tc>
        <w:tc>
          <w:tcPr>
            <w:tcW w:w="648" w:type="dxa"/>
          </w:tcPr>
          <w:p w:rsidR="00493F86" w:rsidRPr="00563007" w:rsidRDefault="00493F86" w:rsidP="007E1428">
            <w:pPr>
              <w:jc w:val="center"/>
              <w:rPr>
                <w:rFonts w:ascii="Arial" w:hAnsi="Arial" w:cs="Arial"/>
                <w:b/>
                <w:sz w:val="20"/>
                <w:szCs w:val="20"/>
                <w:lang w:val="en-US"/>
              </w:rPr>
            </w:pPr>
            <w:r w:rsidRPr="00563007">
              <w:rPr>
                <w:rFonts w:ascii="Arial" w:hAnsi="Arial" w:cs="Arial"/>
                <w:sz w:val="20"/>
                <w:szCs w:val="20"/>
              </w:rPr>
              <w:t>11</w:t>
            </w:r>
            <w:r w:rsidRPr="00563007">
              <w:rPr>
                <w:rFonts w:ascii="Arial" w:hAnsi="Arial" w:cs="Arial"/>
                <w:sz w:val="20"/>
                <w:szCs w:val="20"/>
                <w:lang w:val="en-US"/>
              </w:rPr>
              <w:t>0</w:t>
            </w:r>
          </w:p>
        </w:tc>
        <w:tc>
          <w:tcPr>
            <w:tcW w:w="680" w:type="dxa"/>
          </w:tcPr>
          <w:p w:rsidR="00493F86" w:rsidRPr="00563007" w:rsidRDefault="00493F86" w:rsidP="007E1428">
            <w:pPr>
              <w:jc w:val="center"/>
              <w:rPr>
                <w:rFonts w:ascii="Arial" w:hAnsi="Arial" w:cs="Arial"/>
                <w:b/>
                <w:sz w:val="20"/>
                <w:szCs w:val="20"/>
                <w:lang w:val="en-US"/>
              </w:rPr>
            </w:pPr>
            <w:r w:rsidRPr="00563007">
              <w:rPr>
                <w:rFonts w:ascii="Arial" w:hAnsi="Arial" w:cs="Arial"/>
                <w:sz w:val="20"/>
                <w:szCs w:val="20"/>
              </w:rPr>
              <w:t>1</w:t>
            </w:r>
            <w:r w:rsidRPr="00563007">
              <w:rPr>
                <w:rFonts w:ascii="Arial" w:hAnsi="Arial" w:cs="Arial"/>
                <w:sz w:val="20"/>
                <w:szCs w:val="20"/>
                <w:lang w:val="en-US"/>
              </w:rPr>
              <w:t>47</w:t>
            </w:r>
          </w:p>
        </w:tc>
        <w:tc>
          <w:tcPr>
            <w:tcW w:w="681" w:type="dxa"/>
          </w:tcPr>
          <w:p w:rsidR="00493F86" w:rsidRPr="00563007" w:rsidRDefault="00493F86" w:rsidP="007E1428">
            <w:pPr>
              <w:jc w:val="center"/>
              <w:rPr>
                <w:rFonts w:ascii="Arial" w:hAnsi="Arial" w:cs="Arial"/>
                <w:b/>
                <w:sz w:val="20"/>
                <w:szCs w:val="20"/>
                <w:lang w:val="en-US"/>
              </w:rPr>
            </w:pPr>
            <w:r w:rsidRPr="00563007">
              <w:rPr>
                <w:rFonts w:ascii="Arial" w:hAnsi="Arial" w:cs="Arial"/>
                <w:sz w:val="20"/>
                <w:szCs w:val="20"/>
              </w:rPr>
              <w:t>1</w:t>
            </w:r>
            <w:r w:rsidRPr="00563007">
              <w:rPr>
                <w:rFonts w:ascii="Arial" w:hAnsi="Arial" w:cs="Arial"/>
                <w:sz w:val="20"/>
                <w:szCs w:val="20"/>
                <w:lang w:val="en-US"/>
              </w:rPr>
              <w:t>84</w:t>
            </w:r>
          </w:p>
        </w:tc>
        <w:tc>
          <w:tcPr>
            <w:tcW w:w="681" w:type="dxa"/>
          </w:tcPr>
          <w:p w:rsidR="00493F86" w:rsidRPr="00563007" w:rsidRDefault="00493F86" w:rsidP="007E1428">
            <w:pPr>
              <w:jc w:val="center"/>
              <w:rPr>
                <w:rFonts w:ascii="Arial" w:hAnsi="Arial" w:cs="Arial"/>
                <w:b/>
                <w:sz w:val="20"/>
                <w:szCs w:val="20"/>
                <w:lang w:val="en-US"/>
              </w:rPr>
            </w:pPr>
            <w:r w:rsidRPr="00563007">
              <w:rPr>
                <w:rFonts w:ascii="Arial" w:hAnsi="Arial" w:cs="Arial"/>
                <w:sz w:val="20"/>
                <w:szCs w:val="20"/>
              </w:rPr>
              <w:t>1</w:t>
            </w:r>
            <w:r w:rsidRPr="00563007">
              <w:rPr>
                <w:rFonts w:ascii="Arial" w:hAnsi="Arial" w:cs="Arial"/>
                <w:sz w:val="20"/>
                <w:szCs w:val="20"/>
                <w:lang w:val="en-US"/>
              </w:rPr>
              <w:t>67</w:t>
            </w:r>
          </w:p>
        </w:tc>
        <w:tc>
          <w:tcPr>
            <w:tcW w:w="681" w:type="dxa"/>
          </w:tcPr>
          <w:p w:rsidR="00493F86" w:rsidRPr="00563007" w:rsidRDefault="00493F86" w:rsidP="007E1428">
            <w:pPr>
              <w:jc w:val="center"/>
              <w:rPr>
                <w:rFonts w:ascii="Arial" w:hAnsi="Arial" w:cs="Arial"/>
                <w:b/>
                <w:sz w:val="20"/>
                <w:szCs w:val="20"/>
                <w:lang w:val="en-US"/>
              </w:rPr>
            </w:pPr>
            <w:r w:rsidRPr="00563007">
              <w:rPr>
                <w:rFonts w:ascii="Arial" w:hAnsi="Arial" w:cs="Arial"/>
                <w:sz w:val="20"/>
                <w:szCs w:val="20"/>
              </w:rPr>
              <w:t>1</w:t>
            </w:r>
            <w:r w:rsidRPr="00563007">
              <w:rPr>
                <w:rFonts w:ascii="Arial" w:hAnsi="Arial" w:cs="Arial"/>
                <w:sz w:val="20"/>
                <w:szCs w:val="20"/>
                <w:lang w:val="en-US"/>
              </w:rPr>
              <w:t>47</w:t>
            </w:r>
          </w:p>
        </w:tc>
        <w:tc>
          <w:tcPr>
            <w:tcW w:w="680" w:type="dxa"/>
          </w:tcPr>
          <w:p w:rsidR="00493F86" w:rsidRPr="00563007" w:rsidRDefault="00493F86" w:rsidP="007E1428">
            <w:pPr>
              <w:jc w:val="center"/>
              <w:rPr>
                <w:rFonts w:ascii="Arial" w:hAnsi="Arial" w:cs="Arial"/>
                <w:b/>
                <w:sz w:val="20"/>
                <w:szCs w:val="20"/>
              </w:rPr>
            </w:pPr>
            <w:r w:rsidRPr="00563007">
              <w:rPr>
                <w:rFonts w:ascii="Arial" w:hAnsi="Arial" w:cs="Arial"/>
                <w:sz w:val="20"/>
                <w:szCs w:val="20"/>
              </w:rPr>
              <w:t>1</w:t>
            </w:r>
            <w:r w:rsidRPr="00563007">
              <w:rPr>
                <w:rFonts w:ascii="Arial" w:hAnsi="Arial" w:cs="Arial"/>
                <w:sz w:val="20"/>
                <w:szCs w:val="20"/>
                <w:lang w:val="en-US"/>
              </w:rPr>
              <w:t>3</w:t>
            </w:r>
            <w:r w:rsidRPr="00563007">
              <w:rPr>
                <w:rFonts w:ascii="Arial" w:hAnsi="Arial" w:cs="Arial"/>
                <w:sz w:val="20"/>
                <w:szCs w:val="20"/>
              </w:rPr>
              <w:t>0</w:t>
            </w:r>
          </w:p>
        </w:tc>
        <w:tc>
          <w:tcPr>
            <w:tcW w:w="681" w:type="dxa"/>
          </w:tcPr>
          <w:p w:rsidR="00493F86" w:rsidRPr="00563007" w:rsidRDefault="00493F86" w:rsidP="007E1428">
            <w:pPr>
              <w:jc w:val="center"/>
              <w:rPr>
                <w:rFonts w:ascii="Arial" w:hAnsi="Arial" w:cs="Arial"/>
                <w:b/>
                <w:sz w:val="20"/>
                <w:szCs w:val="20"/>
                <w:lang w:val="en-US"/>
              </w:rPr>
            </w:pPr>
            <w:r w:rsidRPr="00563007">
              <w:rPr>
                <w:rFonts w:ascii="Arial" w:hAnsi="Arial" w:cs="Arial"/>
                <w:sz w:val="20"/>
                <w:szCs w:val="20"/>
                <w:lang w:val="en-US"/>
              </w:rPr>
              <w:t>112</w:t>
            </w:r>
          </w:p>
        </w:tc>
        <w:tc>
          <w:tcPr>
            <w:tcW w:w="681" w:type="dxa"/>
          </w:tcPr>
          <w:p w:rsidR="00493F86" w:rsidRPr="00563007" w:rsidRDefault="00493F86" w:rsidP="007E1428">
            <w:pPr>
              <w:jc w:val="center"/>
              <w:rPr>
                <w:rFonts w:ascii="Arial" w:hAnsi="Arial" w:cs="Arial"/>
                <w:b/>
                <w:sz w:val="20"/>
                <w:szCs w:val="20"/>
                <w:lang w:val="en-US"/>
              </w:rPr>
            </w:pPr>
            <w:r w:rsidRPr="00563007">
              <w:rPr>
                <w:rFonts w:ascii="Arial" w:hAnsi="Arial" w:cs="Arial"/>
                <w:sz w:val="20"/>
                <w:szCs w:val="20"/>
                <w:lang w:val="en-US"/>
              </w:rPr>
              <w:t>109</w:t>
            </w:r>
          </w:p>
        </w:tc>
      </w:tr>
      <w:tr w:rsidR="00493F86" w:rsidRPr="00563007" w:rsidTr="007E1428">
        <w:trPr>
          <w:trHeight w:val="159"/>
        </w:trPr>
        <w:tc>
          <w:tcPr>
            <w:tcW w:w="1634" w:type="dxa"/>
            <w:vMerge/>
          </w:tcPr>
          <w:p w:rsidR="00493F86" w:rsidRPr="00563007" w:rsidRDefault="00493F86" w:rsidP="007E1428">
            <w:pPr>
              <w:jc w:val="center"/>
              <w:rPr>
                <w:rFonts w:ascii="Arial" w:hAnsi="Arial" w:cs="Arial"/>
                <w:sz w:val="20"/>
                <w:szCs w:val="20"/>
              </w:rPr>
            </w:pPr>
          </w:p>
        </w:tc>
        <w:tc>
          <w:tcPr>
            <w:tcW w:w="1088" w:type="dxa"/>
          </w:tcPr>
          <w:p w:rsidR="00493F86" w:rsidRPr="00563007" w:rsidRDefault="00493F86" w:rsidP="007E1428">
            <w:pPr>
              <w:jc w:val="center"/>
              <w:rPr>
                <w:rFonts w:ascii="Arial" w:hAnsi="Arial" w:cs="Arial"/>
                <w:b/>
                <w:sz w:val="20"/>
                <w:szCs w:val="20"/>
              </w:rPr>
            </w:pPr>
            <w:r w:rsidRPr="00563007">
              <w:rPr>
                <w:rFonts w:ascii="Arial" w:hAnsi="Arial" w:cs="Arial"/>
                <w:sz w:val="20"/>
                <w:szCs w:val="20"/>
                <w:lang w:val="en-US"/>
              </w:rPr>
              <w:t>184,96</w:t>
            </w:r>
            <w:r w:rsidRPr="00563007">
              <w:rPr>
                <w:rFonts w:ascii="Arial" w:hAnsi="Arial" w:cs="Arial"/>
                <w:sz w:val="20"/>
                <w:szCs w:val="20"/>
              </w:rPr>
              <w:t xml:space="preserve"> g</w:t>
            </w:r>
          </w:p>
        </w:tc>
        <w:tc>
          <w:tcPr>
            <w:tcW w:w="1072" w:type="dxa"/>
          </w:tcPr>
          <w:p w:rsidR="00493F86" w:rsidRPr="00563007" w:rsidRDefault="00493F86" w:rsidP="007E1428">
            <w:pPr>
              <w:jc w:val="center"/>
              <w:rPr>
                <w:rFonts w:ascii="Arial" w:hAnsi="Arial" w:cs="Arial"/>
                <w:b/>
                <w:sz w:val="20"/>
                <w:szCs w:val="20"/>
                <w:lang w:val="en-US"/>
              </w:rPr>
            </w:pPr>
            <w:r w:rsidRPr="00563007">
              <w:rPr>
                <w:rFonts w:ascii="Arial" w:hAnsi="Arial" w:cs="Arial"/>
                <w:sz w:val="20"/>
                <w:szCs w:val="20"/>
                <w:lang w:val="en-US"/>
              </w:rPr>
              <w:t>125</w:t>
            </w:r>
          </w:p>
        </w:tc>
        <w:tc>
          <w:tcPr>
            <w:tcW w:w="969" w:type="dxa"/>
          </w:tcPr>
          <w:p w:rsidR="00493F86" w:rsidRPr="00563007" w:rsidRDefault="00493F86" w:rsidP="007E1428">
            <w:pPr>
              <w:jc w:val="center"/>
              <w:rPr>
                <w:rFonts w:ascii="Arial" w:hAnsi="Arial" w:cs="Arial"/>
                <w:b/>
                <w:sz w:val="20"/>
                <w:szCs w:val="20"/>
                <w:lang w:val="en-US"/>
              </w:rPr>
            </w:pPr>
            <w:r w:rsidRPr="00563007">
              <w:rPr>
                <w:rFonts w:ascii="Arial" w:hAnsi="Arial" w:cs="Arial"/>
                <w:sz w:val="20"/>
                <w:szCs w:val="20"/>
              </w:rPr>
              <w:t>7</w:t>
            </w:r>
            <w:r w:rsidRPr="00563007">
              <w:rPr>
                <w:rFonts w:ascii="Arial" w:hAnsi="Arial" w:cs="Arial"/>
                <w:sz w:val="20"/>
                <w:szCs w:val="20"/>
                <w:lang w:val="en-US"/>
              </w:rPr>
              <w:t>2</w:t>
            </w:r>
          </w:p>
        </w:tc>
        <w:tc>
          <w:tcPr>
            <w:tcW w:w="648" w:type="dxa"/>
          </w:tcPr>
          <w:p w:rsidR="00493F86" w:rsidRPr="00563007" w:rsidRDefault="00493F86" w:rsidP="007E1428">
            <w:pPr>
              <w:jc w:val="center"/>
              <w:rPr>
                <w:rFonts w:ascii="Arial" w:hAnsi="Arial" w:cs="Arial"/>
                <w:b/>
                <w:sz w:val="20"/>
                <w:szCs w:val="20"/>
              </w:rPr>
            </w:pPr>
            <w:r w:rsidRPr="00563007">
              <w:rPr>
                <w:rFonts w:ascii="Arial" w:hAnsi="Arial" w:cs="Arial"/>
                <w:sz w:val="20"/>
                <w:szCs w:val="20"/>
              </w:rPr>
              <w:t>108</w:t>
            </w:r>
          </w:p>
        </w:tc>
        <w:tc>
          <w:tcPr>
            <w:tcW w:w="680" w:type="dxa"/>
          </w:tcPr>
          <w:p w:rsidR="00493F86" w:rsidRPr="00563007" w:rsidRDefault="00493F86" w:rsidP="007E1428">
            <w:pPr>
              <w:jc w:val="center"/>
              <w:rPr>
                <w:rFonts w:ascii="Arial" w:hAnsi="Arial" w:cs="Arial"/>
                <w:b/>
                <w:color w:val="FF0000"/>
                <w:sz w:val="20"/>
                <w:szCs w:val="20"/>
                <w:lang w:val="en-US"/>
              </w:rPr>
            </w:pPr>
            <w:r w:rsidRPr="00563007">
              <w:rPr>
                <w:rFonts w:ascii="Arial" w:hAnsi="Arial" w:cs="Arial"/>
                <w:sz w:val="20"/>
                <w:szCs w:val="20"/>
              </w:rPr>
              <w:t>1</w:t>
            </w:r>
            <w:r w:rsidRPr="00563007">
              <w:rPr>
                <w:rFonts w:ascii="Arial" w:hAnsi="Arial" w:cs="Arial"/>
                <w:sz w:val="20"/>
                <w:szCs w:val="20"/>
                <w:lang w:val="en-US"/>
              </w:rPr>
              <w:t>43</w:t>
            </w:r>
          </w:p>
        </w:tc>
        <w:tc>
          <w:tcPr>
            <w:tcW w:w="681" w:type="dxa"/>
          </w:tcPr>
          <w:p w:rsidR="00493F86" w:rsidRPr="00563007" w:rsidRDefault="00493F86" w:rsidP="007E1428">
            <w:pPr>
              <w:jc w:val="center"/>
              <w:rPr>
                <w:rFonts w:ascii="Arial" w:hAnsi="Arial" w:cs="Arial"/>
                <w:b/>
                <w:color w:val="FF0000"/>
                <w:sz w:val="20"/>
                <w:szCs w:val="20"/>
                <w:lang w:val="en-US"/>
              </w:rPr>
            </w:pPr>
            <w:r w:rsidRPr="00563007">
              <w:rPr>
                <w:rFonts w:ascii="Arial" w:hAnsi="Arial" w:cs="Arial"/>
                <w:sz w:val="20"/>
                <w:szCs w:val="20"/>
              </w:rPr>
              <w:t>1</w:t>
            </w:r>
            <w:r w:rsidRPr="00563007">
              <w:rPr>
                <w:rFonts w:ascii="Arial" w:hAnsi="Arial" w:cs="Arial"/>
                <w:sz w:val="20"/>
                <w:szCs w:val="20"/>
                <w:lang w:val="en-US"/>
              </w:rPr>
              <w:t>78</w:t>
            </w:r>
          </w:p>
        </w:tc>
        <w:tc>
          <w:tcPr>
            <w:tcW w:w="681" w:type="dxa"/>
          </w:tcPr>
          <w:p w:rsidR="00493F86" w:rsidRPr="00563007" w:rsidRDefault="00493F86" w:rsidP="007E1428">
            <w:pPr>
              <w:jc w:val="center"/>
              <w:rPr>
                <w:rFonts w:ascii="Arial" w:hAnsi="Arial" w:cs="Arial"/>
                <w:b/>
                <w:sz w:val="20"/>
                <w:szCs w:val="20"/>
                <w:lang w:val="en-US"/>
              </w:rPr>
            </w:pPr>
            <w:r w:rsidRPr="00563007">
              <w:rPr>
                <w:rFonts w:ascii="Arial" w:hAnsi="Arial" w:cs="Arial"/>
                <w:sz w:val="20"/>
                <w:szCs w:val="20"/>
              </w:rPr>
              <w:t>20</w:t>
            </w:r>
            <w:r w:rsidRPr="00563007">
              <w:rPr>
                <w:rFonts w:ascii="Arial" w:hAnsi="Arial" w:cs="Arial"/>
                <w:sz w:val="20"/>
                <w:szCs w:val="20"/>
                <w:lang w:val="en-US"/>
              </w:rPr>
              <w:t>0</w:t>
            </w:r>
          </w:p>
        </w:tc>
        <w:tc>
          <w:tcPr>
            <w:tcW w:w="681" w:type="dxa"/>
          </w:tcPr>
          <w:p w:rsidR="00493F86" w:rsidRPr="00563007" w:rsidRDefault="00493F86" w:rsidP="007E1428">
            <w:pPr>
              <w:jc w:val="center"/>
              <w:rPr>
                <w:rFonts w:ascii="Arial" w:hAnsi="Arial" w:cs="Arial"/>
                <w:b/>
                <w:sz w:val="20"/>
                <w:szCs w:val="20"/>
                <w:lang w:val="en-US"/>
              </w:rPr>
            </w:pPr>
            <w:r w:rsidRPr="00563007">
              <w:rPr>
                <w:rFonts w:ascii="Arial" w:hAnsi="Arial" w:cs="Arial"/>
                <w:sz w:val="20"/>
                <w:szCs w:val="20"/>
              </w:rPr>
              <w:t>18</w:t>
            </w:r>
            <w:r w:rsidRPr="00563007">
              <w:rPr>
                <w:rFonts w:ascii="Arial" w:hAnsi="Arial" w:cs="Arial"/>
                <w:sz w:val="20"/>
                <w:szCs w:val="20"/>
                <w:lang w:val="en-US"/>
              </w:rPr>
              <w:t>0</w:t>
            </w:r>
          </w:p>
        </w:tc>
        <w:tc>
          <w:tcPr>
            <w:tcW w:w="680" w:type="dxa"/>
          </w:tcPr>
          <w:p w:rsidR="00493F86" w:rsidRPr="00563007" w:rsidRDefault="00493F86" w:rsidP="007E1428">
            <w:pPr>
              <w:jc w:val="center"/>
              <w:rPr>
                <w:rFonts w:ascii="Arial" w:hAnsi="Arial" w:cs="Arial"/>
                <w:b/>
                <w:sz w:val="20"/>
                <w:szCs w:val="20"/>
                <w:lang w:val="en-US"/>
              </w:rPr>
            </w:pPr>
            <w:r w:rsidRPr="00563007">
              <w:rPr>
                <w:rFonts w:ascii="Arial" w:hAnsi="Arial" w:cs="Arial"/>
                <w:sz w:val="20"/>
                <w:szCs w:val="20"/>
              </w:rPr>
              <w:t>1</w:t>
            </w:r>
            <w:r w:rsidRPr="00563007">
              <w:rPr>
                <w:rFonts w:ascii="Arial" w:hAnsi="Arial" w:cs="Arial"/>
                <w:sz w:val="20"/>
                <w:szCs w:val="20"/>
                <w:lang w:val="en-US"/>
              </w:rPr>
              <w:t>62</w:t>
            </w:r>
          </w:p>
        </w:tc>
        <w:tc>
          <w:tcPr>
            <w:tcW w:w="681" w:type="dxa"/>
          </w:tcPr>
          <w:p w:rsidR="00493F86" w:rsidRPr="00563007" w:rsidRDefault="00493F86" w:rsidP="007E1428">
            <w:pPr>
              <w:jc w:val="center"/>
              <w:rPr>
                <w:rFonts w:ascii="Arial" w:hAnsi="Arial" w:cs="Arial"/>
                <w:b/>
                <w:sz w:val="20"/>
                <w:szCs w:val="20"/>
                <w:lang w:val="en-US"/>
              </w:rPr>
            </w:pPr>
            <w:r w:rsidRPr="00563007">
              <w:rPr>
                <w:rFonts w:ascii="Arial" w:hAnsi="Arial" w:cs="Arial"/>
                <w:sz w:val="20"/>
                <w:szCs w:val="20"/>
              </w:rPr>
              <w:t>1</w:t>
            </w:r>
            <w:r w:rsidRPr="00563007">
              <w:rPr>
                <w:rFonts w:ascii="Arial" w:hAnsi="Arial" w:cs="Arial"/>
                <w:sz w:val="20"/>
                <w:szCs w:val="20"/>
                <w:lang w:val="en-US"/>
              </w:rPr>
              <w:t>44</w:t>
            </w:r>
          </w:p>
        </w:tc>
        <w:tc>
          <w:tcPr>
            <w:tcW w:w="681" w:type="dxa"/>
          </w:tcPr>
          <w:p w:rsidR="00493F86" w:rsidRPr="00563007" w:rsidRDefault="00493F86" w:rsidP="007E1428">
            <w:pPr>
              <w:jc w:val="center"/>
              <w:rPr>
                <w:rFonts w:ascii="Arial" w:hAnsi="Arial" w:cs="Arial"/>
                <w:b/>
                <w:sz w:val="20"/>
                <w:szCs w:val="20"/>
                <w:lang w:val="en-US"/>
              </w:rPr>
            </w:pPr>
            <w:r w:rsidRPr="00563007">
              <w:rPr>
                <w:rFonts w:ascii="Arial" w:hAnsi="Arial" w:cs="Arial"/>
                <w:sz w:val="20"/>
                <w:szCs w:val="20"/>
              </w:rPr>
              <w:t>1</w:t>
            </w:r>
            <w:r w:rsidRPr="00563007">
              <w:rPr>
                <w:rFonts w:ascii="Arial" w:hAnsi="Arial" w:cs="Arial"/>
                <w:sz w:val="20"/>
                <w:szCs w:val="20"/>
                <w:lang w:val="en-US"/>
              </w:rPr>
              <w:t>24</w:t>
            </w:r>
          </w:p>
        </w:tc>
      </w:tr>
      <w:tr w:rsidR="00493F86" w:rsidRPr="00563007" w:rsidTr="007E1428">
        <w:trPr>
          <w:trHeight w:val="159"/>
        </w:trPr>
        <w:tc>
          <w:tcPr>
            <w:tcW w:w="1634" w:type="dxa"/>
            <w:vMerge/>
          </w:tcPr>
          <w:p w:rsidR="00493F86" w:rsidRPr="00563007" w:rsidRDefault="00493F86" w:rsidP="007E1428">
            <w:pPr>
              <w:jc w:val="center"/>
              <w:rPr>
                <w:rFonts w:ascii="Arial" w:hAnsi="Arial" w:cs="Arial"/>
                <w:sz w:val="20"/>
                <w:szCs w:val="20"/>
              </w:rPr>
            </w:pPr>
          </w:p>
        </w:tc>
        <w:tc>
          <w:tcPr>
            <w:tcW w:w="1088" w:type="dxa"/>
          </w:tcPr>
          <w:p w:rsidR="00493F86" w:rsidRPr="00563007" w:rsidRDefault="00493F86" w:rsidP="007E1428">
            <w:pPr>
              <w:jc w:val="center"/>
              <w:rPr>
                <w:rFonts w:ascii="Arial" w:hAnsi="Arial" w:cs="Arial"/>
                <w:b/>
                <w:sz w:val="20"/>
                <w:szCs w:val="20"/>
              </w:rPr>
            </w:pPr>
            <w:r w:rsidRPr="00563007">
              <w:rPr>
                <w:rFonts w:ascii="Arial" w:hAnsi="Arial" w:cs="Arial"/>
                <w:sz w:val="20"/>
                <w:szCs w:val="20"/>
                <w:lang w:val="en-US"/>
              </w:rPr>
              <w:t>186,76</w:t>
            </w:r>
            <w:r w:rsidRPr="00563007">
              <w:rPr>
                <w:rFonts w:ascii="Arial" w:hAnsi="Arial" w:cs="Arial"/>
                <w:sz w:val="20"/>
                <w:szCs w:val="20"/>
              </w:rPr>
              <w:t xml:space="preserve"> g</w:t>
            </w:r>
          </w:p>
        </w:tc>
        <w:tc>
          <w:tcPr>
            <w:tcW w:w="1072" w:type="dxa"/>
          </w:tcPr>
          <w:p w:rsidR="00493F86" w:rsidRPr="00563007" w:rsidRDefault="00493F86" w:rsidP="007E1428">
            <w:pPr>
              <w:jc w:val="center"/>
              <w:rPr>
                <w:rFonts w:ascii="Arial" w:hAnsi="Arial" w:cs="Arial"/>
                <w:b/>
                <w:sz w:val="20"/>
                <w:szCs w:val="20"/>
                <w:lang w:val="en-US"/>
              </w:rPr>
            </w:pPr>
            <w:r w:rsidRPr="00563007">
              <w:rPr>
                <w:rFonts w:ascii="Arial" w:hAnsi="Arial" w:cs="Arial"/>
                <w:sz w:val="20"/>
                <w:szCs w:val="20"/>
                <w:lang w:val="en-US"/>
              </w:rPr>
              <w:t>116</w:t>
            </w:r>
          </w:p>
        </w:tc>
        <w:tc>
          <w:tcPr>
            <w:tcW w:w="969" w:type="dxa"/>
          </w:tcPr>
          <w:p w:rsidR="00493F86" w:rsidRPr="00563007" w:rsidRDefault="00493F86" w:rsidP="007E1428">
            <w:pPr>
              <w:jc w:val="center"/>
              <w:rPr>
                <w:rFonts w:ascii="Arial" w:hAnsi="Arial" w:cs="Arial"/>
                <w:b/>
                <w:sz w:val="20"/>
                <w:szCs w:val="20"/>
                <w:lang w:val="en-US"/>
              </w:rPr>
            </w:pPr>
            <w:r w:rsidRPr="00563007">
              <w:rPr>
                <w:rFonts w:ascii="Arial" w:hAnsi="Arial" w:cs="Arial"/>
                <w:sz w:val="20"/>
                <w:szCs w:val="20"/>
                <w:lang w:val="en-US"/>
              </w:rPr>
              <w:t>87</w:t>
            </w:r>
          </w:p>
        </w:tc>
        <w:tc>
          <w:tcPr>
            <w:tcW w:w="648" w:type="dxa"/>
          </w:tcPr>
          <w:p w:rsidR="00493F86" w:rsidRPr="00563007" w:rsidRDefault="00493F86" w:rsidP="007E1428">
            <w:pPr>
              <w:jc w:val="center"/>
              <w:rPr>
                <w:rFonts w:ascii="Arial" w:hAnsi="Arial" w:cs="Arial"/>
                <w:b/>
                <w:sz w:val="20"/>
                <w:szCs w:val="20"/>
                <w:lang w:val="en-US"/>
              </w:rPr>
            </w:pPr>
            <w:r w:rsidRPr="00563007">
              <w:rPr>
                <w:rFonts w:ascii="Arial" w:hAnsi="Arial" w:cs="Arial"/>
                <w:sz w:val="20"/>
                <w:szCs w:val="20"/>
              </w:rPr>
              <w:t>12</w:t>
            </w:r>
            <w:r w:rsidRPr="00563007">
              <w:rPr>
                <w:rFonts w:ascii="Arial" w:hAnsi="Arial" w:cs="Arial"/>
                <w:sz w:val="20"/>
                <w:szCs w:val="20"/>
                <w:lang w:val="en-US"/>
              </w:rPr>
              <w:t>0</w:t>
            </w:r>
          </w:p>
        </w:tc>
        <w:tc>
          <w:tcPr>
            <w:tcW w:w="680" w:type="dxa"/>
          </w:tcPr>
          <w:p w:rsidR="00493F86" w:rsidRPr="00563007" w:rsidRDefault="00493F86" w:rsidP="007E1428">
            <w:pPr>
              <w:jc w:val="center"/>
              <w:rPr>
                <w:rFonts w:ascii="Arial" w:hAnsi="Arial" w:cs="Arial"/>
                <w:b/>
                <w:color w:val="FF0000"/>
                <w:sz w:val="20"/>
                <w:szCs w:val="20"/>
                <w:lang w:val="en-US"/>
              </w:rPr>
            </w:pPr>
            <w:r w:rsidRPr="00563007">
              <w:rPr>
                <w:rFonts w:ascii="Arial" w:hAnsi="Arial" w:cs="Arial"/>
                <w:sz w:val="20"/>
                <w:szCs w:val="20"/>
              </w:rPr>
              <w:t>13</w:t>
            </w:r>
            <w:r w:rsidRPr="00563007">
              <w:rPr>
                <w:rFonts w:ascii="Arial" w:hAnsi="Arial" w:cs="Arial"/>
                <w:sz w:val="20"/>
                <w:szCs w:val="20"/>
                <w:lang w:val="en-US"/>
              </w:rPr>
              <w:t>2</w:t>
            </w:r>
          </w:p>
        </w:tc>
        <w:tc>
          <w:tcPr>
            <w:tcW w:w="681" w:type="dxa"/>
          </w:tcPr>
          <w:p w:rsidR="00493F86" w:rsidRPr="00563007" w:rsidRDefault="00493F86" w:rsidP="007E1428">
            <w:pPr>
              <w:jc w:val="center"/>
              <w:rPr>
                <w:rFonts w:ascii="Arial" w:hAnsi="Arial" w:cs="Arial"/>
                <w:b/>
                <w:sz w:val="20"/>
                <w:szCs w:val="20"/>
                <w:lang w:val="en-US"/>
              </w:rPr>
            </w:pPr>
            <w:r w:rsidRPr="00563007">
              <w:rPr>
                <w:rFonts w:ascii="Arial" w:hAnsi="Arial" w:cs="Arial"/>
                <w:sz w:val="20"/>
                <w:szCs w:val="20"/>
              </w:rPr>
              <w:t>1</w:t>
            </w:r>
            <w:r w:rsidRPr="00563007">
              <w:rPr>
                <w:rFonts w:ascii="Arial" w:hAnsi="Arial" w:cs="Arial"/>
                <w:sz w:val="20"/>
                <w:szCs w:val="20"/>
                <w:lang w:val="en-US"/>
              </w:rPr>
              <w:t>85</w:t>
            </w:r>
          </w:p>
        </w:tc>
        <w:tc>
          <w:tcPr>
            <w:tcW w:w="681" w:type="dxa"/>
          </w:tcPr>
          <w:p w:rsidR="00493F86" w:rsidRPr="00563007" w:rsidRDefault="00493F86" w:rsidP="007E1428">
            <w:pPr>
              <w:jc w:val="center"/>
              <w:rPr>
                <w:rFonts w:ascii="Arial" w:hAnsi="Arial" w:cs="Arial"/>
                <w:b/>
                <w:sz w:val="20"/>
                <w:szCs w:val="20"/>
                <w:lang w:val="en-US"/>
              </w:rPr>
            </w:pPr>
            <w:r w:rsidRPr="00563007">
              <w:rPr>
                <w:rFonts w:ascii="Arial" w:hAnsi="Arial" w:cs="Arial"/>
                <w:sz w:val="20"/>
                <w:szCs w:val="20"/>
                <w:lang w:val="en-US"/>
              </w:rPr>
              <w:t>218</w:t>
            </w:r>
          </w:p>
        </w:tc>
        <w:tc>
          <w:tcPr>
            <w:tcW w:w="681" w:type="dxa"/>
          </w:tcPr>
          <w:p w:rsidR="00493F86" w:rsidRPr="00563007" w:rsidRDefault="00493F86" w:rsidP="007E1428">
            <w:pPr>
              <w:jc w:val="center"/>
              <w:rPr>
                <w:rFonts w:ascii="Arial" w:hAnsi="Arial" w:cs="Arial"/>
                <w:b/>
                <w:sz w:val="20"/>
                <w:szCs w:val="20"/>
                <w:lang w:val="en-US"/>
              </w:rPr>
            </w:pPr>
            <w:r w:rsidRPr="00563007">
              <w:rPr>
                <w:rFonts w:ascii="Arial" w:hAnsi="Arial" w:cs="Arial"/>
                <w:sz w:val="20"/>
                <w:szCs w:val="20"/>
              </w:rPr>
              <w:t>1</w:t>
            </w:r>
            <w:r w:rsidRPr="00563007">
              <w:rPr>
                <w:rFonts w:ascii="Arial" w:hAnsi="Arial" w:cs="Arial"/>
                <w:sz w:val="20"/>
                <w:szCs w:val="20"/>
                <w:lang w:val="en-US"/>
              </w:rPr>
              <w:t>92</w:t>
            </w:r>
          </w:p>
        </w:tc>
        <w:tc>
          <w:tcPr>
            <w:tcW w:w="680" w:type="dxa"/>
          </w:tcPr>
          <w:p w:rsidR="00493F86" w:rsidRPr="00563007" w:rsidRDefault="00493F86" w:rsidP="007E1428">
            <w:pPr>
              <w:jc w:val="center"/>
              <w:rPr>
                <w:rFonts w:ascii="Arial" w:hAnsi="Arial" w:cs="Arial"/>
                <w:b/>
                <w:sz w:val="20"/>
                <w:szCs w:val="20"/>
                <w:lang w:val="en-US"/>
              </w:rPr>
            </w:pPr>
            <w:r w:rsidRPr="00563007">
              <w:rPr>
                <w:rFonts w:ascii="Arial" w:hAnsi="Arial" w:cs="Arial"/>
                <w:sz w:val="20"/>
                <w:szCs w:val="20"/>
              </w:rPr>
              <w:t>1</w:t>
            </w:r>
            <w:r w:rsidRPr="00563007">
              <w:rPr>
                <w:rFonts w:ascii="Arial" w:hAnsi="Arial" w:cs="Arial"/>
                <w:sz w:val="20"/>
                <w:szCs w:val="20"/>
                <w:lang w:val="en-US"/>
              </w:rPr>
              <w:t>66</w:t>
            </w:r>
          </w:p>
        </w:tc>
        <w:tc>
          <w:tcPr>
            <w:tcW w:w="681" w:type="dxa"/>
          </w:tcPr>
          <w:p w:rsidR="00493F86" w:rsidRPr="00563007" w:rsidRDefault="00493F86" w:rsidP="007E1428">
            <w:pPr>
              <w:jc w:val="center"/>
              <w:rPr>
                <w:rFonts w:ascii="Arial" w:hAnsi="Arial" w:cs="Arial"/>
                <w:b/>
                <w:sz w:val="20"/>
                <w:szCs w:val="20"/>
                <w:lang w:val="en-US"/>
              </w:rPr>
            </w:pPr>
            <w:r w:rsidRPr="00563007">
              <w:rPr>
                <w:rFonts w:ascii="Arial" w:hAnsi="Arial" w:cs="Arial"/>
                <w:sz w:val="20"/>
                <w:szCs w:val="20"/>
                <w:lang w:val="en-US"/>
              </w:rPr>
              <w:t>140</w:t>
            </w:r>
          </w:p>
        </w:tc>
        <w:tc>
          <w:tcPr>
            <w:tcW w:w="681" w:type="dxa"/>
          </w:tcPr>
          <w:p w:rsidR="00493F86" w:rsidRPr="00563007" w:rsidRDefault="00493F86" w:rsidP="007E1428">
            <w:pPr>
              <w:jc w:val="center"/>
              <w:rPr>
                <w:rFonts w:ascii="Arial" w:hAnsi="Arial" w:cs="Arial"/>
                <w:b/>
                <w:sz w:val="20"/>
                <w:szCs w:val="20"/>
                <w:lang w:val="en-US"/>
              </w:rPr>
            </w:pPr>
            <w:r w:rsidRPr="00563007">
              <w:rPr>
                <w:rFonts w:ascii="Arial" w:hAnsi="Arial" w:cs="Arial"/>
                <w:sz w:val="20"/>
                <w:szCs w:val="20"/>
                <w:lang w:val="en-US"/>
              </w:rPr>
              <w:t>116</w:t>
            </w:r>
          </w:p>
        </w:tc>
      </w:tr>
      <w:tr w:rsidR="00493F86" w:rsidRPr="00563007" w:rsidTr="007E1428">
        <w:trPr>
          <w:trHeight w:val="159"/>
        </w:trPr>
        <w:tc>
          <w:tcPr>
            <w:tcW w:w="1634" w:type="dxa"/>
            <w:vMerge/>
          </w:tcPr>
          <w:p w:rsidR="00493F86" w:rsidRPr="00563007" w:rsidRDefault="00493F86" w:rsidP="007E1428">
            <w:pPr>
              <w:jc w:val="center"/>
              <w:rPr>
                <w:rFonts w:ascii="Arial" w:hAnsi="Arial" w:cs="Arial"/>
                <w:sz w:val="20"/>
                <w:szCs w:val="20"/>
              </w:rPr>
            </w:pPr>
          </w:p>
        </w:tc>
        <w:tc>
          <w:tcPr>
            <w:tcW w:w="1088" w:type="dxa"/>
          </w:tcPr>
          <w:p w:rsidR="00493F86" w:rsidRPr="00563007" w:rsidRDefault="00493F86" w:rsidP="007E1428">
            <w:pPr>
              <w:jc w:val="center"/>
              <w:rPr>
                <w:rFonts w:ascii="Arial" w:hAnsi="Arial" w:cs="Arial"/>
                <w:b/>
                <w:sz w:val="20"/>
                <w:szCs w:val="20"/>
              </w:rPr>
            </w:pPr>
            <w:r w:rsidRPr="00563007">
              <w:rPr>
                <w:rFonts w:ascii="Arial" w:hAnsi="Arial" w:cs="Arial"/>
                <w:sz w:val="20"/>
                <w:szCs w:val="20"/>
                <w:lang w:val="en-US"/>
              </w:rPr>
              <w:t>193,54</w:t>
            </w:r>
            <w:r w:rsidRPr="00563007">
              <w:rPr>
                <w:rFonts w:ascii="Arial" w:hAnsi="Arial" w:cs="Arial"/>
                <w:sz w:val="20"/>
                <w:szCs w:val="20"/>
              </w:rPr>
              <w:t xml:space="preserve"> g</w:t>
            </w:r>
          </w:p>
        </w:tc>
        <w:tc>
          <w:tcPr>
            <w:tcW w:w="1072" w:type="dxa"/>
          </w:tcPr>
          <w:p w:rsidR="00493F86" w:rsidRPr="00563007" w:rsidRDefault="00493F86" w:rsidP="007E1428">
            <w:pPr>
              <w:jc w:val="center"/>
              <w:rPr>
                <w:rFonts w:ascii="Arial" w:hAnsi="Arial" w:cs="Arial"/>
                <w:b/>
                <w:sz w:val="20"/>
                <w:szCs w:val="20"/>
                <w:lang w:val="en-US"/>
              </w:rPr>
            </w:pPr>
            <w:r w:rsidRPr="00563007">
              <w:rPr>
                <w:rFonts w:ascii="Arial" w:hAnsi="Arial" w:cs="Arial"/>
                <w:sz w:val="20"/>
                <w:szCs w:val="20"/>
                <w:lang w:val="en-US"/>
              </w:rPr>
              <w:t>112</w:t>
            </w:r>
          </w:p>
        </w:tc>
        <w:tc>
          <w:tcPr>
            <w:tcW w:w="969" w:type="dxa"/>
          </w:tcPr>
          <w:p w:rsidR="00493F86" w:rsidRPr="00563007" w:rsidRDefault="00493F86" w:rsidP="007E1428">
            <w:pPr>
              <w:jc w:val="center"/>
              <w:rPr>
                <w:rFonts w:ascii="Arial" w:hAnsi="Arial" w:cs="Arial"/>
                <w:b/>
                <w:sz w:val="20"/>
                <w:szCs w:val="20"/>
                <w:lang w:val="en-US"/>
              </w:rPr>
            </w:pPr>
            <w:r w:rsidRPr="00563007">
              <w:rPr>
                <w:rFonts w:ascii="Arial" w:hAnsi="Arial" w:cs="Arial"/>
                <w:sz w:val="20"/>
                <w:szCs w:val="20"/>
                <w:lang w:val="en-US"/>
              </w:rPr>
              <w:t>84</w:t>
            </w:r>
          </w:p>
        </w:tc>
        <w:tc>
          <w:tcPr>
            <w:tcW w:w="648" w:type="dxa"/>
          </w:tcPr>
          <w:p w:rsidR="00493F86" w:rsidRPr="00563007" w:rsidRDefault="00493F86" w:rsidP="007E1428">
            <w:pPr>
              <w:jc w:val="center"/>
              <w:rPr>
                <w:rFonts w:ascii="Arial" w:hAnsi="Arial" w:cs="Arial"/>
                <w:b/>
                <w:sz w:val="20"/>
                <w:szCs w:val="20"/>
                <w:lang w:val="en-US"/>
              </w:rPr>
            </w:pPr>
            <w:r w:rsidRPr="00563007">
              <w:rPr>
                <w:rFonts w:ascii="Arial" w:hAnsi="Arial" w:cs="Arial"/>
                <w:sz w:val="20"/>
                <w:szCs w:val="20"/>
                <w:lang w:val="en-US"/>
              </w:rPr>
              <w:t>118</w:t>
            </w:r>
          </w:p>
        </w:tc>
        <w:tc>
          <w:tcPr>
            <w:tcW w:w="680" w:type="dxa"/>
          </w:tcPr>
          <w:p w:rsidR="00493F86" w:rsidRPr="00563007" w:rsidRDefault="00493F86" w:rsidP="007E1428">
            <w:pPr>
              <w:jc w:val="center"/>
              <w:rPr>
                <w:rFonts w:ascii="Arial" w:hAnsi="Arial" w:cs="Arial"/>
                <w:b/>
                <w:sz w:val="20"/>
                <w:szCs w:val="20"/>
                <w:lang w:val="en-US"/>
              </w:rPr>
            </w:pPr>
            <w:r w:rsidRPr="00563007">
              <w:rPr>
                <w:rFonts w:ascii="Arial" w:hAnsi="Arial" w:cs="Arial"/>
                <w:sz w:val="20"/>
                <w:szCs w:val="20"/>
              </w:rPr>
              <w:t>1</w:t>
            </w:r>
            <w:r w:rsidRPr="00563007">
              <w:rPr>
                <w:rFonts w:ascii="Arial" w:hAnsi="Arial" w:cs="Arial"/>
                <w:sz w:val="20"/>
                <w:szCs w:val="20"/>
                <w:lang w:val="en-US"/>
              </w:rPr>
              <w:t>52</w:t>
            </w:r>
          </w:p>
        </w:tc>
        <w:tc>
          <w:tcPr>
            <w:tcW w:w="681" w:type="dxa"/>
          </w:tcPr>
          <w:p w:rsidR="00493F86" w:rsidRPr="00563007" w:rsidRDefault="00493F86" w:rsidP="007E1428">
            <w:pPr>
              <w:jc w:val="center"/>
              <w:rPr>
                <w:rFonts w:ascii="Arial" w:hAnsi="Arial" w:cs="Arial"/>
                <w:b/>
                <w:sz w:val="20"/>
                <w:szCs w:val="20"/>
                <w:lang w:val="en-US"/>
              </w:rPr>
            </w:pPr>
            <w:r w:rsidRPr="00563007">
              <w:rPr>
                <w:rFonts w:ascii="Arial" w:hAnsi="Arial" w:cs="Arial"/>
                <w:sz w:val="20"/>
                <w:szCs w:val="20"/>
                <w:lang w:val="en-US"/>
              </w:rPr>
              <w:t>186</w:t>
            </w:r>
          </w:p>
        </w:tc>
        <w:tc>
          <w:tcPr>
            <w:tcW w:w="681" w:type="dxa"/>
          </w:tcPr>
          <w:p w:rsidR="00493F86" w:rsidRPr="00563007" w:rsidRDefault="00493F86" w:rsidP="007E1428">
            <w:pPr>
              <w:jc w:val="center"/>
              <w:rPr>
                <w:rFonts w:ascii="Arial" w:hAnsi="Arial" w:cs="Arial"/>
                <w:b/>
                <w:sz w:val="20"/>
                <w:szCs w:val="20"/>
                <w:lang w:val="en-US"/>
              </w:rPr>
            </w:pPr>
            <w:r w:rsidRPr="00563007">
              <w:rPr>
                <w:rFonts w:ascii="Arial" w:hAnsi="Arial" w:cs="Arial"/>
                <w:sz w:val="20"/>
                <w:szCs w:val="20"/>
              </w:rPr>
              <w:t>2</w:t>
            </w:r>
            <w:r w:rsidRPr="00563007">
              <w:rPr>
                <w:rFonts w:ascii="Arial" w:hAnsi="Arial" w:cs="Arial"/>
                <w:sz w:val="20"/>
                <w:szCs w:val="20"/>
                <w:lang w:val="en-US"/>
              </w:rPr>
              <w:t>20</w:t>
            </w:r>
          </w:p>
        </w:tc>
        <w:tc>
          <w:tcPr>
            <w:tcW w:w="681" w:type="dxa"/>
          </w:tcPr>
          <w:p w:rsidR="00493F86" w:rsidRPr="00563007" w:rsidRDefault="00493F86" w:rsidP="007E1428">
            <w:pPr>
              <w:jc w:val="center"/>
              <w:rPr>
                <w:rFonts w:ascii="Arial" w:hAnsi="Arial" w:cs="Arial"/>
                <w:b/>
                <w:sz w:val="20"/>
                <w:szCs w:val="20"/>
                <w:lang w:val="en-US"/>
              </w:rPr>
            </w:pPr>
            <w:r w:rsidRPr="00563007">
              <w:rPr>
                <w:rFonts w:ascii="Arial" w:hAnsi="Arial" w:cs="Arial"/>
                <w:sz w:val="20"/>
                <w:szCs w:val="20"/>
              </w:rPr>
              <w:t>1</w:t>
            </w:r>
            <w:r w:rsidRPr="00563007">
              <w:rPr>
                <w:rFonts w:ascii="Arial" w:hAnsi="Arial" w:cs="Arial"/>
                <w:sz w:val="20"/>
                <w:szCs w:val="20"/>
                <w:lang w:val="en-US"/>
              </w:rPr>
              <w:t>92</w:t>
            </w:r>
          </w:p>
        </w:tc>
        <w:tc>
          <w:tcPr>
            <w:tcW w:w="680" w:type="dxa"/>
          </w:tcPr>
          <w:p w:rsidR="00493F86" w:rsidRPr="00563007" w:rsidRDefault="00493F86" w:rsidP="007E1428">
            <w:pPr>
              <w:jc w:val="center"/>
              <w:rPr>
                <w:rFonts w:ascii="Arial" w:hAnsi="Arial" w:cs="Arial"/>
                <w:b/>
                <w:sz w:val="20"/>
                <w:szCs w:val="20"/>
                <w:lang w:val="en-US"/>
              </w:rPr>
            </w:pPr>
            <w:r w:rsidRPr="00563007">
              <w:rPr>
                <w:rFonts w:ascii="Arial" w:hAnsi="Arial" w:cs="Arial"/>
                <w:sz w:val="20"/>
                <w:szCs w:val="20"/>
              </w:rPr>
              <w:t>16</w:t>
            </w:r>
            <w:r w:rsidRPr="00563007">
              <w:rPr>
                <w:rFonts w:ascii="Arial" w:hAnsi="Arial" w:cs="Arial"/>
                <w:sz w:val="20"/>
                <w:szCs w:val="20"/>
                <w:lang w:val="en-US"/>
              </w:rPr>
              <w:t>6</w:t>
            </w:r>
          </w:p>
        </w:tc>
        <w:tc>
          <w:tcPr>
            <w:tcW w:w="681" w:type="dxa"/>
          </w:tcPr>
          <w:p w:rsidR="00493F86" w:rsidRPr="00563007" w:rsidRDefault="00493F86" w:rsidP="007E1428">
            <w:pPr>
              <w:jc w:val="center"/>
              <w:rPr>
                <w:rFonts w:ascii="Arial" w:hAnsi="Arial" w:cs="Arial"/>
                <w:b/>
                <w:sz w:val="20"/>
                <w:szCs w:val="20"/>
                <w:lang w:val="en-US"/>
              </w:rPr>
            </w:pPr>
            <w:r w:rsidRPr="00563007">
              <w:rPr>
                <w:rFonts w:ascii="Arial" w:hAnsi="Arial" w:cs="Arial"/>
                <w:sz w:val="20"/>
                <w:szCs w:val="20"/>
              </w:rPr>
              <w:t>1</w:t>
            </w:r>
            <w:r w:rsidRPr="00563007">
              <w:rPr>
                <w:rFonts w:ascii="Arial" w:hAnsi="Arial" w:cs="Arial"/>
                <w:sz w:val="20"/>
                <w:szCs w:val="20"/>
                <w:lang w:val="en-US"/>
              </w:rPr>
              <w:t>39</w:t>
            </w:r>
          </w:p>
        </w:tc>
        <w:tc>
          <w:tcPr>
            <w:tcW w:w="681" w:type="dxa"/>
          </w:tcPr>
          <w:p w:rsidR="00493F86" w:rsidRPr="00563007" w:rsidRDefault="00493F86" w:rsidP="007E1428">
            <w:pPr>
              <w:jc w:val="center"/>
              <w:rPr>
                <w:rFonts w:ascii="Arial" w:hAnsi="Arial" w:cs="Arial"/>
                <w:b/>
                <w:sz w:val="20"/>
                <w:szCs w:val="20"/>
                <w:lang w:val="en-US"/>
              </w:rPr>
            </w:pPr>
            <w:r w:rsidRPr="00563007">
              <w:rPr>
                <w:rFonts w:ascii="Arial" w:hAnsi="Arial" w:cs="Arial"/>
                <w:sz w:val="20"/>
                <w:szCs w:val="20"/>
              </w:rPr>
              <w:t>1</w:t>
            </w:r>
            <w:r w:rsidRPr="00563007">
              <w:rPr>
                <w:rFonts w:ascii="Arial" w:hAnsi="Arial" w:cs="Arial"/>
                <w:sz w:val="20"/>
                <w:szCs w:val="20"/>
                <w:lang w:val="en-US"/>
              </w:rPr>
              <w:t>10</w:t>
            </w:r>
          </w:p>
        </w:tc>
      </w:tr>
      <w:tr w:rsidR="00493F86" w:rsidRPr="00563007" w:rsidTr="007E1428">
        <w:trPr>
          <w:trHeight w:val="276"/>
        </w:trPr>
        <w:tc>
          <w:tcPr>
            <w:tcW w:w="1634" w:type="dxa"/>
            <w:shd w:val="clear" w:color="auto" w:fill="B8CCE4" w:themeFill="accent1" w:themeFillTint="66"/>
          </w:tcPr>
          <w:p w:rsidR="00493F86" w:rsidRPr="00563007" w:rsidRDefault="00493F86" w:rsidP="007E1428">
            <w:pPr>
              <w:jc w:val="center"/>
              <w:rPr>
                <w:rFonts w:ascii="Arial" w:hAnsi="Arial" w:cs="Arial"/>
                <w:b/>
                <w:sz w:val="20"/>
                <w:szCs w:val="20"/>
                <w:lang w:val="en-US"/>
              </w:rPr>
            </w:pPr>
            <w:r w:rsidRPr="00563007">
              <w:rPr>
                <w:rFonts w:ascii="Arial" w:hAnsi="Arial" w:cs="Arial"/>
                <w:b/>
                <w:sz w:val="20"/>
                <w:szCs w:val="20"/>
                <w:lang w:val="en-US"/>
              </w:rPr>
              <w:t>Rata-Rata</w:t>
            </w:r>
          </w:p>
        </w:tc>
        <w:tc>
          <w:tcPr>
            <w:tcW w:w="1088" w:type="dxa"/>
            <w:shd w:val="clear" w:color="auto" w:fill="B8CCE4" w:themeFill="accent1" w:themeFillTint="66"/>
          </w:tcPr>
          <w:p w:rsidR="00493F86" w:rsidRPr="00563007" w:rsidRDefault="00493F86" w:rsidP="007E1428">
            <w:pPr>
              <w:jc w:val="center"/>
              <w:rPr>
                <w:rFonts w:ascii="Arial" w:hAnsi="Arial" w:cs="Arial"/>
                <w:b/>
                <w:sz w:val="20"/>
                <w:szCs w:val="20"/>
              </w:rPr>
            </w:pPr>
            <w:r w:rsidRPr="00563007">
              <w:rPr>
                <w:rFonts w:ascii="Arial" w:hAnsi="Arial" w:cs="Arial"/>
                <w:b/>
                <w:sz w:val="20"/>
                <w:szCs w:val="20"/>
                <w:lang w:val="en-US"/>
              </w:rPr>
              <w:t>191,62</w:t>
            </w:r>
            <w:r w:rsidRPr="00563007">
              <w:rPr>
                <w:rFonts w:ascii="Arial" w:hAnsi="Arial" w:cs="Arial"/>
                <w:b/>
                <w:sz w:val="20"/>
                <w:szCs w:val="20"/>
              </w:rPr>
              <w:t xml:space="preserve"> g</w:t>
            </w:r>
          </w:p>
        </w:tc>
        <w:tc>
          <w:tcPr>
            <w:tcW w:w="1072" w:type="dxa"/>
            <w:shd w:val="clear" w:color="auto" w:fill="B8CCE4" w:themeFill="accent1" w:themeFillTint="66"/>
          </w:tcPr>
          <w:p w:rsidR="00493F86" w:rsidRPr="00563007" w:rsidRDefault="00493F86" w:rsidP="007E1428">
            <w:pPr>
              <w:jc w:val="center"/>
              <w:rPr>
                <w:rFonts w:ascii="Arial" w:hAnsi="Arial" w:cs="Arial"/>
                <w:b/>
                <w:sz w:val="20"/>
                <w:szCs w:val="20"/>
                <w:lang w:val="en-US"/>
              </w:rPr>
            </w:pPr>
            <w:r w:rsidRPr="00563007">
              <w:rPr>
                <w:rFonts w:ascii="Arial" w:hAnsi="Arial" w:cs="Arial"/>
                <w:b/>
                <w:sz w:val="20"/>
                <w:szCs w:val="20"/>
                <w:lang w:val="en-US"/>
              </w:rPr>
              <w:t>117</w:t>
            </w:r>
          </w:p>
        </w:tc>
        <w:tc>
          <w:tcPr>
            <w:tcW w:w="969" w:type="dxa"/>
            <w:shd w:val="clear" w:color="auto" w:fill="B8CCE4" w:themeFill="accent1" w:themeFillTint="66"/>
          </w:tcPr>
          <w:p w:rsidR="00493F86" w:rsidRPr="00563007" w:rsidRDefault="00493F86" w:rsidP="007E1428">
            <w:pPr>
              <w:jc w:val="center"/>
              <w:rPr>
                <w:rFonts w:ascii="Arial" w:hAnsi="Arial" w:cs="Arial"/>
                <w:b/>
                <w:sz w:val="20"/>
                <w:szCs w:val="20"/>
                <w:lang w:val="en-US"/>
              </w:rPr>
            </w:pPr>
            <w:r w:rsidRPr="00563007">
              <w:rPr>
                <w:rFonts w:ascii="Arial" w:hAnsi="Arial" w:cs="Arial"/>
                <w:b/>
                <w:sz w:val="20"/>
                <w:szCs w:val="20"/>
              </w:rPr>
              <w:t>8</w:t>
            </w:r>
            <w:r w:rsidRPr="00563007">
              <w:rPr>
                <w:rFonts w:ascii="Arial" w:hAnsi="Arial" w:cs="Arial"/>
                <w:b/>
                <w:sz w:val="20"/>
                <w:szCs w:val="20"/>
                <w:lang w:val="en-US"/>
              </w:rPr>
              <w:t>1</w:t>
            </w:r>
          </w:p>
        </w:tc>
        <w:tc>
          <w:tcPr>
            <w:tcW w:w="648" w:type="dxa"/>
            <w:shd w:val="clear" w:color="auto" w:fill="B8CCE4" w:themeFill="accent1" w:themeFillTint="66"/>
          </w:tcPr>
          <w:p w:rsidR="00493F86" w:rsidRPr="00563007" w:rsidRDefault="00493F86" w:rsidP="007E1428">
            <w:pPr>
              <w:jc w:val="center"/>
              <w:rPr>
                <w:rFonts w:ascii="Arial" w:hAnsi="Arial" w:cs="Arial"/>
                <w:b/>
                <w:sz w:val="20"/>
                <w:szCs w:val="20"/>
                <w:lang w:val="en-US"/>
              </w:rPr>
            </w:pPr>
            <w:r w:rsidRPr="00563007">
              <w:rPr>
                <w:rFonts w:ascii="Arial" w:hAnsi="Arial" w:cs="Arial"/>
                <w:b/>
                <w:sz w:val="20"/>
                <w:szCs w:val="20"/>
              </w:rPr>
              <w:t>11</w:t>
            </w:r>
            <w:r w:rsidRPr="00563007">
              <w:rPr>
                <w:rFonts w:ascii="Arial" w:hAnsi="Arial" w:cs="Arial"/>
                <w:b/>
                <w:sz w:val="20"/>
                <w:szCs w:val="20"/>
                <w:lang w:val="en-US"/>
              </w:rPr>
              <w:t>5</w:t>
            </w:r>
          </w:p>
        </w:tc>
        <w:tc>
          <w:tcPr>
            <w:tcW w:w="680" w:type="dxa"/>
            <w:shd w:val="clear" w:color="auto" w:fill="B8CCE4" w:themeFill="accent1" w:themeFillTint="66"/>
          </w:tcPr>
          <w:p w:rsidR="00493F86" w:rsidRPr="00563007" w:rsidRDefault="00493F86" w:rsidP="007E1428">
            <w:pPr>
              <w:jc w:val="center"/>
              <w:rPr>
                <w:rFonts w:ascii="Arial" w:hAnsi="Arial" w:cs="Arial"/>
                <w:b/>
                <w:sz w:val="20"/>
                <w:szCs w:val="20"/>
                <w:lang w:val="en-US"/>
              </w:rPr>
            </w:pPr>
            <w:r w:rsidRPr="00563007">
              <w:rPr>
                <w:rFonts w:ascii="Arial" w:hAnsi="Arial" w:cs="Arial"/>
                <w:b/>
                <w:sz w:val="20"/>
                <w:szCs w:val="20"/>
                <w:lang w:val="en-US"/>
              </w:rPr>
              <w:t>139</w:t>
            </w:r>
          </w:p>
        </w:tc>
        <w:tc>
          <w:tcPr>
            <w:tcW w:w="681" w:type="dxa"/>
            <w:shd w:val="clear" w:color="auto" w:fill="B8CCE4" w:themeFill="accent1" w:themeFillTint="66"/>
          </w:tcPr>
          <w:p w:rsidR="00493F86" w:rsidRPr="00563007" w:rsidRDefault="00493F86" w:rsidP="007E1428">
            <w:pPr>
              <w:jc w:val="center"/>
              <w:rPr>
                <w:rFonts w:ascii="Arial" w:hAnsi="Arial" w:cs="Arial"/>
                <w:b/>
                <w:sz w:val="20"/>
                <w:szCs w:val="20"/>
                <w:lang w:val="en-US"/>
              </w:rPr>
            </w:pPr>
            <w:r w:rsidRPr="00563007">
              <w:rPr>
                <w:rFonts w:ascii="Arial" w:hAnsi="Arial" w:cs="Arial"/>
                <w:b/>
                <w:sz w:val="20"/>
                <w:szCs w:val="20"/>
                <w:lang w:val="en-US"/>
              </w:rPr>
              <w:t>176</w:t>
            </w:r>
          </w:p>
        </w:tc>
        <w:tc>
          <w:tcPr>
            <w:tcW w:w="681" w:type="dxa"/>
            <w:shd w:val="clear" w:color="auto" w:fill="B8CCE4" w:themeFill="accent1" w:themeFillTint="66"/>
          </w:tcPr>
          <w:p w:rsidR="00493F86" w:rsidRPr="00563007" w:rsidRDefault="00493F86" w:rsidP="007E1428">
            <w:pPr>
              <w:jc w:val="center"/>
              <w:rPr>
                <w:rFonts w:ascii="Arial" w:hAnsi="Arial" w:cs="Arial"/>
                <w:b/>
                <w:sz w:val="20"/>
                <w:szCs w:val="20"/>
                <w:lang w:val="en-US"/>
              </w:rPr>
            </w:pPr>
            <w:r w:rsidRPr="00563007">
              <w:rPr>
                <w:rFonts w:ascii="Arial" w:hAnsi="Arial" w:cs="Arial"/>
                <w:b/>
                <w:sz w:val="20"/>
                <w:szCs w:val="20"/>
                <w:lang w:val="en-US"/>
              </w:rPr>
              <w:t>193</w:t>
            </w:r>
          </w:p>
        </w:tc>
        <w:tc>
          <w:tcPr>
            <w:tcW w:w="681" w:type="dxa"/>
            <w:shd w:val="clear" w:color="auto" w:fill="B8CCE4" w:themeFill="accent1" w:themeFillTint="66"/>
          </w:tcPr>
          <w:p w:rsidR="00493F86" w:rsidRPr="00563007" w:rsidRDefault="00493F86" w:rsidP="007E1428">
            <w:pPr>
              <w:jc w:val="center"/>
              <w:rPr>
                <w:rFonts w:ascii="Arial" w:hAnsi="Arial" w:cs="Arial"/>
                <w:b/>
                <w:sz w:val="20"/>
                <w:szCs w:val="20"/>
                <w:lang w:val="en-US"/>
              </w:rPr>
            </w:pPr>
            <w:r w:rsidRPr="00563007">
              <w:rPr>
                <w:rFonts w:ascii="Arial" w:hAnsi="Arial" w:cs="Arial"/>
                <w:b/>
                <w:sz w:val="20"/>
                <w:szCs w:val="20"/>
              </w:rPr>
              <w:t>17</w:t>
            </w:r>
            <w:r w:rsidRPr="00563007">
              <w:rPr>
                <w:rFonts w:ascii="Arial" w:hAnsi="Arial" w:cs="Arial"/>
                <w:b/>
                <w:sz w:val="20"/>
                <w:szCs w:val="20"/>
                <w:lang w:val="en-US"/>
              </w:rPr>
              <w:t>1</w:t>
            </w:r>
          </w:p>
        </w:tc>
        <w:tc>
          <w:tcPr>
            <w:tcW w:w="680" w:type="dxa"/>
            <w:shd w:val="clear" w:color="auto" w:fill="B8CCE4" w:themeFill="accent1" w:themeFillTint="66"/>
          </w:tcPr>
          <w:p w:rsidR="00493F86" w:rsidRPr="00563007" w:rsidRDefault="00493F86" w:rsidP="007E1428">
            <w:pPr>
              <w:jc w:val="center"/>
              <w:rPr>
                <w:rFonts w:ascii="Arial" w:hAnsi="Arial" w:cs="Arial"/>
                <w:b/>
                <w:sz w:val="20"/>
                <w:szCs w:val="20"/>
                <w:lang w:val="en-US"/>
              </w:rPr>
            </w:pPr>
            <w:r w:rsidRPr="00563007">
              <w:rPr>
                <w:rFonts w:ascii="Arial" w:hAnsi="Arial" w:cs="Arial"/>
                <w:b/>
                <w:sz w:val="20"/>
                <w:szCs w:val="20"/>
              </w:rPr>
              <w:t>15</w:t>
            </w:r>
            <w:r w:rsidRPr="00563007">
              <w:rPr>
                <w:rFonts w:ascii="Arial" w:hAnsi="Arial" w:cs="Arial"/>
                <w:b/>
                <w:sz w:val="20"/>
                <w:szCs w:val="20"/>
                <w:lang w:val="en-US"/>
              </w:rPr>
              <w:t>1</w:t>
            </w:r>
          </w:p>
        </w:tc>
        <w:tc>
          <w:tcPr>
            <w:tcW w:w="681" w:type="dxa"/>
            <w:shd w:val="clear" w:color="auto" w:fill="B8CCE4" w:themeFill="accent1" w:themeFillTint="66"/>
          </w:tcPr>
          <w:p w:rsidR="00493F86" w:rsidRPr="00563007" w:rsidRDefault="00493F86" w:rsidP="007E1428">
            <w:pPr>
              <w:jc w:val="center"/>
              <w:rPr>
                <w:rFonts w:ascii="Arial" w:hAnsi="Arial" w:cs="Arial"/>
                <w:b/>
                <w:sz w:val="20"/>
                <w:szCs w:val="20"/>
                <w:lang w:val="en-US"/>
              </w:rPr>
            </w:pPr>
            <w:r w:rsidRPr="00563007">
              <w:rPr>
                <w:rFonts w:ascii="Arial" w:hAnsi="Arial" w:cs="Arial"/>
                <w:b/>
                <w:sz w:val="20"/>
                <w:szCs w:val="20"/>
              </w:rPr>
              <w:t>1</w:t>
            </w:r>
            <w:r w:rsidRPr="00563007">
              <w:rPr>
                <w:rFonts w:ascii="Arial" w:hAnsi="Arial" w:cs="Arial"/>
                <w:b/>
                <w:sz w:val="20"/>
                <w:szCs w:val="20"/>
                <w:lang w:val="en-US"/>
              </w:rPr>
              <w:t>31</w:t>
            </w:r>
          </w:p>
        </w:tc>
        <w:tc>
          <w:tcPr>
            <w:tcW w:w="681" w:type="dxa"/>
            <w:shd w:val="clear" w:color="auto" w:fill="B8CCE4" w:themeFill="accent1" w:themeFillTint="66"/>
          </w:tcPr>
          <w:p w:rsidR="00493F86" w:rsidRPr="00563007" w:rsidRDefault="00493F86" w:rsidP="007E1428">
            <w:pPr>
              <w:jc w:val="center"/>
              <w:rPr>
                <w:rFonts w:ascii="Arial" w:hAnsi="Arial" w:cs="Arial"/>
                <w:b/>
                <w:sz w:val="20"/>
                <w:szCs w:val="20"/>
                <w:lang w:val="en-US"/>
              </w:rPr>
            </w:pPr>
            <w:r w:rsidRPr="00563007">
              <w:rPr>
                <w:rFonts w:ascii="Arial" w:hAnsi="Arial" w:cs="Arial"/>
                <w:b/>
                <w:sz w:val="20"/>
                <w:szCs w:val="20"/>
              </w:rPr>
              <w:t>1</w:t>
            </w:r>
            <w:r w:rsidRPr="00563007">
              <w:rPr>
                <w:rFonts w:ascii="Arial" w:hAnsi="Arial" w:cs="Arial"/>
                <w:b/>
                <w:sz w:val="20"/>
                <w:szCs w:val="20"/>
                <w:lang w:val="en-US"/>
              </w:rPr>
              <w:t>15</w:t>
            </w:r>
          </w:p>
        </w:tc>
      </w:tr>
      <w:tr w:rsidR="00493F86" w:rsidRPr="00563007" w:rsidTr="007E1428">
        <w:trPr>
          <w:trHeight w:val="276"/>
        </w:trPr>
        <w:tc>
          <w:tcPr>
            <w:tcW w:w="1634" w:type="dxa"/>
            <w:vMerge w:val="restart"/>
          </w:tcPr>
          <w:p w:rsidR="00493F86" w:rsidRPr="00563007" w:rsidRDefault="00493F86" w:rsidP="007E1428">
            <w:pPr>
              <w:jc w:val="center"/>
              <w:rPr>
                <w:rFonts w:ascii="Arial" w:hAnsi="Arial" w:cs="Arial"/>
                <w:b/>
                <w:sz w:val="20"/>
                <w:szCs w:val="20"/>
                <w:lang w:val="en-US"/>
              </w:rPr>
            </w:pPr>
            <w:r w:rsidRPr="00563007">
              <w:rPr>
                <w:rFonts w:ascii="Arial" w:hAnsi="Arial" w:cs="Arial"/>
                <w:b/>
                <w:sz w:val="20"/>
                <w:szCs w:val="20"/>
                <w:lang w:val="en-US"/>
              </w:rPr>
              <w:t>EEDA</w:t>
            </w:r>
            <w:r w:rsidRPr="00563007">
              <w:rPr>
                <w:rFonts w:ascii="Arial" w:hAnsi="Arial" w:cs="Arial"/>
                <w:b/>
                <w:sz w:val="20"/>
                <w:szCs w:val="20"/>
              </w:rPr>
              <w:t xml:space="preserve"> </w:t>
            </w:r>
            <w:r w:rsidRPr="00563007">
              <w:rPr>
                <w:rFonts w:ascii="Arial" w:hAnsi="Arial" w:cs="Arial"/>
                <w:b/>
                <w:sz w:val="20"/>
                <w:szCs w:val="20"/>
                <w:lang w:val="en-US"/>
              </w:rPr>
              <w:t>0,0168 g/200 g BB</w:t>
            </w:r>
          </w:p>
          <w:p w:rsidR="00493F86" w:rsidRPr="00563007" w:rsidRDefault="00493F86" w:rsidP="007E1428">
            <w:pPr>
              <w:jc w:val="center"/>
              <w:rPr>
                <w:rFonts w:ascii="Arial" w:hAnsi="Arial" w:cs="Arial"/>
                <w:sz w:val="20"/>
                <w:szCs w:val="20"/>
                <w:lang w:val="en-US"/>
              </w:rPr>
            </w:pPr>
            <w:r w:rsidRPr="00563007">
              <w:rPr>
                <w:rFonts w:ascii="Arial" w:hAnsi="Arial" w:cs="Arial"/>
                <w:b/>
                <w:sz w:val="20"/>
                <w:szCs w:val="20"/>
                <w:lang w:val="en-US"/>
              </w:rPr>
              <w:t xml:space="preserve">EEDI </w:t>
            </w:r>
            <w:r w:rsidRPr="00563007">
              <w:rPr>
                <w:rFonts w:ascii="Arial" w:hAnsi="Arial" w:cs="Arial"/>
                <w:b/>
                <w:sz w:val="20"/>
                <w:szCs w:val="20"/>
              </w:rPr>
              <w:t>0,0252 g/200 g BB</w:t>
            </w:r>
          </w:p>
        </w:tc>
        <w:tc>
          <w:tcPr>
            <w:tcW w:w="1088" w:type="dxa"/>
          </w:tcPr>
          <w:p w:rsidR="00493F86" w:rsidRPr="00563007" w:rsidRDefault="00493F86" w:rsidP="007E1428">
            <w:pPr>
              <w:jc w:val="center"/>
              <w:rPr>
                <w:rFonts w:ascii="Arial" w:hAnsi="Arial" w:cs="Arial"/>
                <w:sz w:val="20"/>
                <w:szCs w:val="20"/>
              </w:rPr>
            </w:pPr>
            <w:r w:rsidRPr="00563007">
              <w:rPr>
                <w:rFonts w:ascii="Arial" w:hAnsi="Arial" w:cs="Arial"/>
                <w:sz w:val="20"/>
                <w:szCs w:val="20"/>
              </w:rPr>
              <w:t>182,</w:t>
            </w:r>
            <w:r w:rsidRPr="00563007">
              <w:rPr>
                <w:rFonts w:ascii="Arial" w:hAnsi="Arial" w:cs="Arial"/>
                <w:sz w:val="20"/>
                <w:szCs w:val="20"/>
                <w:lang w:val="en-US"/>
              </w:rPr>
              <w:t>02</w:t>
            </w:r>
            <w:r w:rsidRPr="00563007">
              <w:rPr>
                <w:rFonts w:ascii="Arial" w:hAnsi="Arial" w:cs="Arial"/>
                <w:sz w:val="20"/>
                <w:szCs w:val="20"/>
              </w:rPr>
              <w:t xml:space="preserve"> g</w:t>
            </w:r>
          </w:p>
        </w:tc>
        <w:tc>
          <w:tcPr>
            <w:tcW w:w="1072"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rPr>
              <w:t>1</w:t>
            </w:r>
            <w:r>
              <w:rPr>
                <w:rFonts w:ascii="Arial" w:hAnsi="Arial" w:cs="Arial"/>
                <w:sz w:val="20"/>
                <w:szCs w:val="20"/>
                <w:lang w:val="en-US"/>
              </w:rPr>
              <w:t>13</w:t>
            </w:r>
          </w:p>
        </w:tc>
        <w:tc>
          <w:tcPr>
            <w:tcW w:w="969" w:type="dxa"/>
          </w:tcPr>
          <w:p w:rsidR="00493F86" w:rsidRPr="00563007" w:rsidRDefault="00493F86" w:rsidP="007E1428">
            <w:pPr>
              <w:jc w:val="center"/>
              <w:rPr>
                <w:rFonts w:ascii="Arial" w:hAnsi="Arial" w:cs="Arial"/>
                <w:sz w:val="20"/>
                <w:szCs w:val="20"/>
              </w:rPr>
            </w:pPr>
            <w:r w:rsidRPr="00563007">
              <w:rPr>
                <w:rFonts w:ascii="Arial" w:hAnsi="Arial" w:cs="Arial"/>
                <w:sz w:val="20"/>
                <w:szCs w:val="20"/>
                <w:lang w:val="en-US"/>
              </w:rPr>
              <w:t>7</w:t>
            </w:r>
            <w:r w:rsidRPr="00563007">
              <w:rPr>
                <w:rFonts w:ascii="Arial" w:hAnsi="Arial" w:cs="Arial"/>
                <w:sz w:val="20"/>
                <w:szCs w:val="20"/>
              </w:rPr>
              <w:t>7</w:t>
            </w:r>
          </w:p>
        </w:tc>
        <w:tc>
          <w:tcPr>
            <w:tcW w:w="648"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98</w:t>
            </w:r>
          </w:p>
        </w:tc>
        <w:tc>
          <w:tcPr>
            <w:tcW w:w="680"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125</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117</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rPr>
              <w:t>1</w:t>
            </w:r>
            <w:r w:rsidRPr="00563007">
              <w:rPr>
                <w:rFonts w:ascii="Arial" w:hAnsi="Arial" w:cs="Arial"/>
                <w:sz w:val="20"/>
                <w:szCs w:val="20"/>
                <w:lang w:val="en-US"/>
              </w:rPr>
              <w:t>10</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rPr>
              <w:t>11</w:t>
            </w:r>
            <w:r w:rsidRPr="00563007">
              <w:rPr>
                <w:rFonts w:ascii="Arial" w:hAnsi="Arial" w:cs="Arial"/>
                <w:sz w:val="20"/>
                <w:szCs w:val="20"/>
                <w:lang w:val="en-US"/>
              </w:rPr>
              <w:t>1</w:t>
            </w:r>
          </w:p>
        </w:tc>
        <w:tc>
          <w:tcPr>
            <w:tcW w:w="680"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109</w:t>
            </w:r>
          </w:p>
        </w:tc>
        <w:tc>
          <w:tcPr>
            <w:tcW w:w="681"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107</w:t>
            </w:r>
          </w:p>
        </w:tc>
        <w:tc>
          <w:tcPr>
            <w:tcW w:w="681"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101</w:t>
            </w:r>
          </w:p>
        </w:tc>
      </w:tr>
      <w:tr w:rsidR="00493F86" w:rsidRPr="00563007" w:rsidTr="007E1428">
        <w:trPr>
          <w:trHeight w:val="276"/>
        </w:trPr>
        <w:tc>
          <w:tcPr>
            <w:tcW w:w="1634" w:type="dxa"/>
            <w:vMerge/>
          </w:tcPr>
          <w:p w:rsidR="00493F86" w:rsidRPr="00563007" w:rsidRDefault="00493F86" w:rsidP="007E1428">
            <w:pPr>
              <w:jc w:val="center"/>
              <w:rPr>
                <w:rFonts w:ascii="Arial" w:hAnsi="Arial" w:cs="Arial"/>
                <w:sz w:val="20"/>
                <w:szCs w:val="20"/>
              </w:rPr>
            </w:pPr>
          </w:p>
        </w:tc>
        <w:tc>
          <w:tcPr>
            <w:tcW w:w="1088"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rPr>
              <w:t>18</w:t>
            </w:r>
            <w:r w:rsidRPr="00563007">
              <w:rPr>
                <w:rFonts w:ascii="Arial" w:hAnsi="Arial" w:cs="Arial"/>
                <w:sz w:val="20"/>
                <w:szCs w:val="20"/>
                <w:lang w:val="en-US"/>
              </w:rPr>
              <w:t>7</w:t>
            </w:r>
            <w:r w:rsidRPr="00563007">
              <w:rPr>
                <w:rFonts w:ascii="Arial" w:hAnsi="Arial" w:cs="Arial"/>
                <w:sz w:val="20"/>
                <w:szCs w:val="20"/>
              </w:rPr>
              <w:t>,</w:t>
            </w:r>
            <w:r w:rsidRPr="00563007">
              <w:rPr>
                <w:rFonts w:ascii="Arial" w:hAnsi="Arial" w:cs="Arial"/>
                <w:sz w:val="20"/>
                <w:szCs w:val="20"/>
                <w:lang w:val="en-US"/>
              </w:rPr>
              <w:t>80</w:t>
            </w:r>
            <w:r w:rsidRPr="00563007">
              <w:rPr>
                <w:rFonts w:ascii="Arial" w:hAnsi="Arial" w:cs="Arial"/>
                <w:sz w:val="20"/>
                <w:szCs w:val="20"/>
              </w:rPr>
              <w:t xml:space="preserve"> g</w:t>
            </w:r>
          </w:p>
        </w:tc>
        <w:tc>
          <w:tcPr>
            <w:tcW w:w="1072"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rPr>
              <w:t>1</w:t>
            </w:r>
            <w:r w:rsidRPr="00563007">
              <w:rPr>
                <w:rFonts w:ascii="Arial" w:hAnsi="Arial" w:cs="Arial"/>
                <w:sz w:val="20"/>
                <w:szCs w:val="20"/>
                <w:lang w:val="en-US"/>
              </w:rPr>
              <w:t>05</w:t>
            </w:r>
          </w:p>
        </w:tc>
        <w:tc>
          <w:tcPr>
            <w:tcW w:w="969"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83</w:t>
            </w:r>
          </w:p>
        </w:tc>
        <w:tc>
          <w:tcPr>
            <w:tcW w:w="648"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rPr>
              <w:t>13</w:t>
            </w:r>
            <w:r w:rsidRPr="00563007">
              <w:rPr>
                <w:rFonts w:ascii="Arial" w:hAnsi="Arial" w:cs="Arial"/>
                <w:sz w:val="20"/>
                <w:szCs w:val="20"/>
                <w:lang w:val="en-US"/>
              </w:rPr>
              <w:t>2</w:t>
            </w:r>
          </w:p>
        </w:tc>
        <w:tc>
          <w:tcPr>
            <w:tcW w:w="680"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rPr>
              <w:t>1</w:t>
            </w:r>
            <w:r w:rsidRPr="00563007">
              <w:rPr>
                <w:rFonts w:ascii="Arial" w:hAnsi="Arial" w:cs="Arial"/>
                <w:sz w:val="20"/>
                <w:szCs w:val="20"/>
                <w:lang w:val="en-US"/>
              </w:rPr>
              <w:t>18</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105</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104</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rPr>
              <w:t>1</w:t>
            </w:r>
            <w:r w:rsidRPr="00563007">
              <w:rPr>
                <w:rFonts w:ascii="Arial" w:hAnsi="Arial" w:cs="Arial"/>
                <w:sz w:val="20"/>
                <w:szCs w:val="20"/>
                <w:lang w:val="en-US"/>
              </w:rPr>
              <w:t>03</w:t>
            </w:r>
          </w:p>
        </w:tc>
        <w:tc>
          <w:tcPr>
            <w:tcW w:w="680"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rPr>
              <w:t>1</w:t>
            </w:r>
            <w:r w:rsidRPr="00563007">
              <w:rPr>
                <w:rFonts w:ascii="Arial" w:hAnsi="Arial" w:cs="Arial"/>
                <w:sz w:val="20"/>
                <w:szCs w:val="20"/>
                <w:lang w:val="en-US"/>
              </w:rPr>
              <w:t>03</w:t>
            </w:r>
          </w:p>
        </w:tc>
        <w:tc>
          <w:tcPr>
            <w:tcW w:w="681" w:type="dxa"/>
          </w:tcPr>
          <w:p w:rsidR="00493F86" w:rsidRPr="00563007" w:rsidRDefault="00493F86" w:rsidP="007E1428">
            <w:pPr>
              <w:jc w:val="center"/>
              <w:rPr>
                <w:rFonts w:ascii="Arial" w:hAnsi="Arial" w:cs="Arial"/>
                <w:sz w:val="20"/>
                <w:szCs w:val="20"/>
                <w:lang w:val="en-US"/>
              </w:rPr>
            </w:pPr>
            <w:r>
              <w:rPr>
                <w:rFonts w:ascii="Arial" w:hAnsi="Arial" w:cs="Arial"/>
                <w:sz w:val="20"/>
                <w:szCs w:val="20"/>
                <w:lang w:val="en-US"/>
              </w:rPr>
              <w:t>100</w:t>
            </w:r>
          </w:p>
        </w:tc>
        <w:tc>
          <w:tcPr>
            <w:tcW w:w="681"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98</w:t>
            </w:r>
          </w:p>
        </w:tc>
      </w:tr>
      <w:tr w:rsidR="00493F86" w:rsidRPr="00563007" w:rsidTr="007E1428">
        <w:trPr>
          <w:trHeight w:val="311"/>
        </w:trPr>
        <w:tc>
          <w:tcPr>
            <w:tcW w:w="1634" w:type="dxa"/>
            <w:vMerge/>
          </w:tcPr>
          <w:p w:rsidR="00493F86" w:rsidRPr="00563007" w:rsidRDefault="00493F86" w:rsidP="007E1428">
            <w:pPr>
              <w:jc w:val="center"/>
              <w:rPr>
                <w:rFonts w:ascii="Arial" w:hAnsi="Arial" w:cs="Arial"/>
                <w:sz w:val="20"/>
                <w:szCs w:val="20"/>
              </w:rPr>
            </w:pPr>
          </w:p>
        </w:tc>
        <w:tc>
          <w:tcPr>
            <w:tcW w:w="1088"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212,21 g</w:t>
            </w:r>
          </w:p>
        </w:tc>
        <w:tc>
          <w:tcPr>
            <w:tcW w:w="1072"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108</w:t>
            </w:r>
          </w:p>
        </w:tc>
        <w:tc>
          <w:tcPr>
            <w:tcW w:w="969"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86</w:t>
            </w:r>
          </w:p>
        </w:tc>
        <w:tc>
          <w:tcPr>
            <w:tcW w:w="648"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135</w:t>
            </w:r>
          </w:p>
        </w:tc>
        <w:tc>
          <w:tcPr>
            <w:tcW w:w="680"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121</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108</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108</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107</w:t>
            </w:r>
          </w:p>
        </w:tc>
        <w:tc>
          <w:tcPr>
            <w:tcW w:w="680"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107</w:t>
            </w:r>
          </w:p>
        </w:tc>
        <w:tc>
          <w:tcPr>
            <w:tcW w:w="681"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105</w:t>
            </w:r>
          </w:p>
        </w:tc>
        <w:tc>
          <w:tcPr>
            <w:tcW w:w="681"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97</w:t>
            </w:r>
          </w:p>
        </w:tc>
      </w:tr>
      <w:tr w:rsidR="00493F86" w:rsidRPr="00563007" w:rsidTr="007E1428">
        <w:trPr>
          <w:trHeight w:val="230"/>
        </w:trPr>
        <w:tc>
          <w:tcPr>
            <w:tcW w:w="1634" w:type="dxa"/>
            <w:vMerge/>
          </w:tcPr>
          <w:p w:rsidR="00493F86" w:rsidRPr="00563007" w:rsidRDefault="00493F86" w:rsidP="007E1428">
            <w:pPr>
              <w:jc w:val="center"/>
              <w:rPr>
                <w:rFonts w:ascii="Arial" w:hAnsi="Arial" w:cs="Arial"/>
                <w:sz w:val="20"/>
                <w:szCs w:val="20"/>
              </w:rPr>
            </w:pPr>
          </w:p>
        </w:tc>
        <w:tc>
          <w:tcPr>
            <w:tcW w:w="1088"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215,25 g</w:t>
            </w:r>
          </w:p>
        </w:tc>
        <w:tc>
          <w:tcPr>
            <w:tcW w:w="1072"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115</w:t>
            </w:r>
          </w:p>
        </w:tc>
        <w:tc>
          <w:tcPr>
            <w:tcW w:w="969"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93</w:t>
            </w:r>
          </w:p>
        </w:tc>
        <w:tc>
          <w:tcPr>
            <w:tcW w:w="648"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125</w:t>
            </w:r>
          </w:p>
        </w:tc>
        <w:tc>
          <w:tcPr>
            <w:tcW w:w="680"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120</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115</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116</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114</w:t>
            </w:r>
          </w:p>
        </w:tc>
        <w:tc>
          <w:tcPr>
            <w:tcW w:w="680"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114</w:t>
            </w:r>
          </w:p>
        </w:tc>
        <w:tc>
          <w:tcPr>
            <w:tcW w:w="681"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112</w:t>
            </w:r>
          </w:p>
        </w:tc>
        <w:tc>
          <w:tcPr>
            <w:tcW w:w="681"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100</w:t>
            </w:r>
          </w:p>
        </w:tc>
      </w:tr>
      <w:tr w:rsidR="00493F86" w:rsidRPr="00563007" w:rsidTr="007E1428">
        <w:trPr>
          <w:trHeight w:val="230"/>
        </w:trPr>
        <w:tc>
          <w:tcPr>
            <w:tcW w:w="1634" w:type="dxa"/>
            <w:vMerge/>
          </w:tcPr>
          <w:p w:rsidR="00493F86" w:rsidRPr="00563007" w:rsidRDefault="00493F86" w:rsidP="007E1428">
            <w:pPr>
              <w:jc w:val="center"/>
              <w:rPr>
                <w:rFonts w:ascii="Arial" w:hAnsi="Arial" w:cs="Arial"/>
                <w:sz w:val="20"/>
                <w:szCs w:val="20"/>
              </w:rPr>
            </w:pPr>
          </w:p>
        </w:tc>
        <w:tc>
          <w:tcPr>
            <w:tcW w:w="1088"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216,67 g</w:t>
            </w:r>
          </w:p>
        </w:tc>
        <w:tc>
          <w:tcPr>
            <w:tcW w:w="1072"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112</w:t>
            </w:r>
          </w:p>
        </w:tc>
        <w:tc>
          <w:tcPr>
            <w:tcW w:w="969"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90</w:t>
            </w:r>
          </w:p>
        </w:tc>
        <w:tc>
          <w:tcPr>
            <w:tcW w:w="648"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139</w:t>
            </w:r>
          </w:p>
        </w:tc>
        <w:tc>
          <w:tcPr>
            <w:tcW w:w="680"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125</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112</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110</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111</w:t>
            </w:r>
          </w:p>
        </w:tc>
        <w:tc>
          <w:tcPr>
            <w:tcW w:w="680"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111</w:t>
            </w:r>
          </w:p>
        </w:tc>
        <w:tc>
          <w:tcPr>
            <w:tcW w:w="681"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110</w:t>
            </w:r>
          </w:p>
        </w:tc>
        <w:tc>
          <w:tcPr>
            <w:tcW w:w="681"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96</w:t>
            </w:r>
          </w:p>
        </w:tc>
      </w:tr>
      <w:tr w:rsidR="00493F86" w:rsidRPr="00563007" w:rsidTr="007E1428">
        <w:trPr>
          <w:trHeight w:val="224"/>
        </w:trPr>
        <w:tc>
          <w:tcPr>
            <w:tcW w:w="1634" w:type="dxa"/>
            <w:shd w:val="clear" w:color="auto" w:fill="E5B8B7" w:themeFill="accent2" w:themeFillTint="66"/>
          </w:tcPr>
          <w:p w:rsidR="00493F86" w:rsidRPr="00563007" w:rsidRDefault="00493F86" w:rsidP="007E1428">
            <w:pPr>
              <w:jc w:val="center"/>
              <w:rPr>
                <w:rFonts w:ascii="Arial" w:hAnsi="Arial" w:cs="Arial"/>
                <w:b/>
                <w:sz w:val="20"/>
                <w:szCs w:val="20"/>
                <w:lang w:val="en-US"/>
              </w:rPr>
            </w:pPr>
            <w:r w:rsidRPr="00563007">
              <w:rPr>
                <w:rFonts w:ascii="Arial" w:hAnsi="Arial" w:cs="Arial"/>
                <w:b/>
                <w:sz w:val="20"/>
                <w:szCs w:val="20"/>
                <w:lang w:val="en-US"/>
              </w:rPr>
              <w:t>Rata-Rata</w:t>
            </w:r>
          </w:p>
        </w:tc>
        <w:tc>
          <w:tcPr>
            <w:tcW w:w="1088" w:type="dxa"/>
            <w:shd w:val="clear" w:color="auto" w:fill="E5B8B7" w:themeFill="accent2" w:themeFillTint="66"/>
          </w:tcPr>
          <w:p w:rsidR="00493F86" w:rsidRPr="00563007" w:rsidRDefault="00493F86" w:rsidP="007E1428">
            <w:pPr>
              <w:jc w:val="center"/>
              <w:rPr>
                <w:rFonts w:ascii="Arial" w:hAnsi="Arial" w:cs="Arial"/>
                <w:b/>
                <w:sz w:val="20"/>
                <w:szCs w:val="20"/>
                <w:lang w:val="en-US"/>
              </w:rPr>
            </w:pPr>
            <w:r w:rsidRPr="00563007">
              <w:rPr>
                <w:rFonts w:ascii="Arial" w:hAnsi="Arial" w:cs="Arial"/>
                <w:b/>
                <w:sz w:val="20"/>
                <w:szCs w:val="20"/>
                <w:lang w:val="en-US"/>
              </w:rPr>
              <w:t>202,67 g</w:t>
            </w:r>
          </w:p>
        </w:tc>
        <w:tc>
          <w:tcPr>
            <w:tcW w:w="1072" w:type="dxa"/>
            <w:shd w:val="clear" w:color="auto" w:fill="E5B8B7" w:themeFill="accent2" w:themeFillTint="66"/>
          </w:tcPr>
          <w:p w:rsidR="00493F86" w:rsidRPr="00563007" w:rsidRDefault="00493F86" w:rsidP="007E1428">
            <w:pPr>
              <w:jc w:val="center"/>
              <w:rPr>
                <w:rFonts w:ascii="Arial" w:hAnsi="Arial" w:cs="Arial"/>
                <w:b/>
                <w:sz w:val="20"/>
                <w:szCs w:val="20"/>
                <w:lang w:val="en-US"/>
              </w:rPr>
            </w:pPr>
            <w:r w:rsidRPr="00563007">
              <w:rPr>
                <w:rFonts w:ascii="Arial" w:hAnsi="Arial" w:cs="Arial"/>
                <w:b/>
                <w:sz w:val="20"/>
                <w:szCs w:val="20"/>
                <w:lang w:val="en-US"/>
              </w:rPr>
              <w:t>110</w:t>
            </w:r>
          </w:p>
        </w:tc>
        <w:tc>
          <w:tcPr>
            <w:tcW w:w="969" w:type="dxa"/>
            <w:shd w:val="clear" w:color="auto" w:fill="E5B8B7" w:themeFill="accent2" w:themeFillTint="66"/>
          </w:tcPr>
          <w:p w:rsidR="00493F86" w:rsidRPr="00563007" w:rsidRDefault="00493F86" w:rsidP="007E1428">
            <w:pPr>
              <w:jc w:val="center"/>
              <w:rPr>
                <w:rFonts w:ascii="Arial" w:hAnsi="Arial" w:cs="Arial"/>
                <w:b/>
                <w:sz w:val="20"/>
                <w:szCs w:val="20"/>
                <w:lang w:val="en-US"/>
              </w:rPr>
            </w:pPr>
            <w:r w:rsidRPr="00563007">
              <w:rPr>
                <w:rFonts w:ascii="Arial" w:hAnsi="Arial" w:cs="Arial"/>
                <w:b/>
                <w:sz w:val="20"/>
                <w:szCs w:val="20"/>
                <w:lang w:val="en-US"/>
              </w:rPr>
              <w:t>86</w:t>
            </w:r>
          </w:p>
        </w:tc>
        <w:tc>
          <w:tcPr>
            <w:tcW w:w="648" w:type="dxa"/>
            <w:shd w:val="clear" w:color="auto" w:fill="E5B8B7" w:themeFill="accent2" w:themeFillTint="66"/>
          </w:tcPr>
          <w:p w:rsidR="00493F86" w:rsidRPr="00563007" w:rsidRDefault="00493F86" w:rsidP="007E1428">
            <w:pPr>
              <w:jc w:val="center"/>
              <w:rPr>
                <w:rFonts w:ascii="Arial" w:hAnsi="Arial" w:cs="Arial"/>
                <w:b/>
                <w:sz w:val="20"/>
                <w:szCs w:val="20"/>
                <w:lang w:val="en-US"/>
              </w:rPr>
            </w:pPr>
            <w:r w:rsidRPr="00563007">
              <w:rPr>
                <w:rFonts w:ascii="Arial" w:hAnsi="Arial" w:cs="Arial"/>
                <w:b/>
                <w:sz w:val="20"/>
                <w:szCs w:val="20"/>
                <w:lang w:val="en-US"/>
              </w:rPr>
              <w:t>126</w:t>
            </w:r>
          </w:p>
        </w:tc>
        <w:tc>
          <w:tcPr>
            <w:tcW w:w="680" w:type="dxa"/>
            <w:shd w:val="clear" w:color="auto" w:fill="E5B8B7" w:themeFill="accent2" w:themeFillTint="66"/>
          </w:tcPr>
          <w:p w:rsidR="00493F86" w:rsidRPr="00563007" w:rsidRDefault="00493F86" w:rsidP="007E1428">
            <w:pPr>
              <w:jc w:val="center"/>
              <w:rPr>
                <w:rFonts w:ascii="Arial" w:hAnsi="Arial" w:cs="Arial"/>
                <w:b/>
                <w:sz w:val="20"/>
                <w:szCs w:val="20"/>
                <w:lang w:val="en-US"/>
              </w:rPr>
            </w:pPr>
            <w:r w:rsidRPr="00563007">
              <w:rPr>
                <w:rFonts w:ascii="Arial" w:hAnsi="Arial" w:cs="Arial"/>
                <w:b/>
                <w:sz w:val="20"/>
                <w:szCs w:val="20"/>
                <w:lang w:val="en-US"/>
              </w:rPr>
              <w:t>122</w:t>
            </w:r>
          </w:p>
        </w:tc>
        <w:tc>
          <w:tcPr>
            <w:tcW w:w="681" w:type="dxa"/>
            <w:shd w:val="clear" w:color="auto" w:fill="E5B8B7" w:themeFill="accent2" w:themeFillTint="66"/>
          </w:tcPr>
          <w:p w:rsidR="00493F86" w:rsidRPr="00563007" w:rsidRDefault="00493F86" w:rsidP="007E1428">
            <w:pPr>
              <w:jc w:val="center"/>
              <w:rPr>
                <w:rFonts w:ascii="Arial" w:hAnsi="Arial" w:cs="Arial"/>
                <w:b/>
                <w:sz w:val="20"/>
                <w:szCs w:val="20"/>
                <w:lang w:val="en-US"/>
              </w:rPr>
            </w:pPr>
            <w:r w:rsidRPr="00563007">
              <w:rPr>
                <w:rFonts w:ascii="Arial" w:hAnsi="Arial" w:cs="Arial"/>
                <w:b/>
                <w:sz w:val="20"/>
                <w:szCs w:val="20"/>
                <w:lang w:val="en-US"/>
              </w:rPr>
              <w:t>111</w:t>
            </w:r>
          </w:p>
        </w:tc>
        <w:tc>
          <w:tcPr>
            <w:tcW w:w="681" w:type="dxa"/>
            <w:shd w:val="clear" w:color="auto" w:fill="E5B8B7" w:themeFill="accent2" w:themeFillTint="66"/>
          </w:tcPr>
          <w:p w:rsidR="00493F86" w:rsidRPr="00563007" w:rsidRDefault="00493F86" w:rsidP="007E1428">
            <w:pPr>
              <w:jc w:val="center"/>
              <w:rPr>
                <w:rFonts w:ascii="Arial" w:hAnsi="Arial" w:cs="Arial"/>
                <w:b/>
                <w:sz w:val="20"/>
                <w:szCs w:val="20"/>
                <w:lang w:val="en-US"/>
              </w:rPr>
            </w:pPr>
            <w:r w:rsidRPr="00563007">
              <w:rPr>
                <w:rFonts w:ascii="Arial" w:hAnsi="Arial" w:cs="Arial"/>
                <w:b/>
                <w:sz w:val="20"/>
                <w:szCs w:val="20"/>
                <w:lang w:val="en-US"/>
              </w:rPr>
              <w:t>110</w:t>
            </w:r>
          </w:p>
        </w:tc>
        <w:tc>
          <w:tcPr>
            <w:tcW w:w="681" w:type="dxa"/>
            <w:shd w:val="clear" w:color="auto" w:fill="E5B8B7" w:themeFill="accent2" w:themeFillTint="66"/>
          </w:tcPr>
          <w:p w:rsidR="00493F86" w:rsidRPr="00563007" w:rsidRDefault="00493F86" w:rsidP="007E1428">
            <w:pPr>
              <w:jc w:val="center"/>
              <w:rPr>
                <w:rFonts w:ascii="Arial" w:hAnsi="Arial" w:cs="Arial"/>
                <w:b/>
                <w:sz w:val="20"/>
                <w:szCs w:val="20"/>
                <w:lang w:val="en-US"/>
              </w:rPr>
            </w:pPr>
            <w:r w:rsidRPr="00563007">
              <w:rPr>
                <w:rFonts w:ascii="Arial" w:hAnsi="Arial" w:cs="Arial"/>
                <w:b/>
                <w:sz w:val="20"/>
                <w:szCs w:val="20"/>
                <w:lang w:val="en-US"/>
              </w:rPr>
              <w:t>109</w:t>
            </w:r>
          </w:p>
        </w:tc>
        <w:tc>
          <w:tcPr>
            <w:tcW w:w="680" w:type="dxa"/>
            <w:shd w:val="clear" w:color="auto" w:fill="E5B8B7" w:themeFill="accent2" w:themeFillTint="66"/>
          </w:tcPr>
          <w:p w:rsidR="00493F86" w:rsidRPr="00563007" w:rsidRDefault="00493F86" w:rsidP="007E1428">
            <w:pPr>
              <w:jc w:val="center"/>
              <w:rPr>
                <w:rFonts w:ascii="Arial" w:hAnsi="Arial" w:cs="Arial"/>
                <w:b/>
                <w:sz w:val="20"/>
                <w:szCs w:val="20"/>
                <w:lang w:val="en-US"/>
              </w:rPr>
            </w:pPr>
            <w:r w:rsidRPr="00563007">
              <w:rPr>
                <w:rFonts w:ascii="Arial" w:hAnsi="Arial" w:cs="Arial"/>
                <w:b/>
                <w:sz w:val="20"/>
                <w:szCs w:val="20"/>
                <w:lang w:val="en-US"/>
              </w:rPr>
              <w:t>109</w:t>
            </w:r>
          </w:p>
        </w:tc>
        <w:tc>
          <w:tcPr>
            <w:tcW w:w="681" w:type="dxa"/>
            <w:shd w:val="clear" w:color="auto" w:fill="E5B8B7" w:themeFill="accent2" w:themeFillTint="66"/>
          </w:tcPr>
          <w:p w:rsidR="00493F86" w:rsidRPr="005F5711" w:rsidRDefault="00493F86" w:rsidP="007E1428">
            <w:pPr>
              <w:jc w:val="center"/>
              <w:rPr>
                <w:rFonts w:ascii="Arial" w:hAnsi="Arial" w:cs="Arial"/>
                <w:b/>
                <w:sz w:val="20"/>
                <w:szCs w:val="20"/>
                <w:lang w:val="en-US"/>
              </w:rPr>
            </w:pPr>
            <w:r>
              <w:rPr>
                <w:rFonts w:ascii="Arial" w:hAnsi="Arial" w:cs="Arial"/>
                <w:b/>
                <w:sz w:val="20"/>
                <w:szCs w:val="20"/>
                <w:lang w:val="en-US"/>
              </w:rPr>
              <w:t>107</w:t>
            </w:r>
          </w:p>
        </w:tc>
        <w:tc>
          <w:tcPr>
            <w:tcW w:w="681" w:type="dxa"/>
            <w:shd w:val="clear" w:color="auto" w:fill="E5B8B7" w:themeFill="accent2" w:themeFillTint="66"/>
          </w:tcPr>
          <w:p w:rsidR="00493F86" w:rsidRPr="005F5711" w:rsidRDefault="00493F86" w:rsidP="007E1428">
            <w:pPr>
              <w:jc w:val="center"/>
              <w:rPr>
                <w:rFonts w:ascii="Arial" w:hAnsi="Arial" w:cs="Arial"/>
                <w:b/>
                <w:sz w:val="20"/>
                <w:szCs w:val="20"/>
                <w:lang w:val="en-US"/>
              </w:rPr>
            </w:pPr>
            <w:r>
              <w:rPr>
                <w:rFonts w:ascii="Arial" w:hAnsi="Arial" w:cs="Arial"/>
                <w:b/>
                <w:sz w:val="20"/>
                <w:szCs w:val="20"/>
                <w:lang w:val="en-US"/>
              </w:rPr>
              <w:t>98</w:t>
            </w:r>
          </w:p>
        </w:tc>
      </w:tr>
      <w:tr w:rsidR="00493F86" w:rsidRPr="00563007" w:rsidTr="007E1428">
        <w:trPr>
          <w:trHeight w:val="260"/>
        </w:trPr>
        <w:tc>
          <w:tcPr>
            <w:tcW w:w="1634" w:type="dxa"/>
            <w:vMerge w:val="restart"/>
          </w:tcPr>
          <w:p w:rsidR="00493F86" w:rsidRPr="00563007" w:rsidRDefault="00493F86" w:rsidP="007E1428">
            <w:pPr>
              <w:jc w:val="center"/>
              <w:rPr>
                <w:rFonts w:ascii="Arial" w:hAnsi="Arial" w:cs="Arial"/>
                <w:sz w:val="20"/>
                <w:szCs w:val="20"/>
              </w:rPr>
            </w:pPr>
          </w:p>
          <w:p w:rsidR="00493F86" w:rsidRPr="00563007" w:rsidRDefault="00493F86" w:rsidP="007E1428">
            <w:pPr>
              <w:jc w:val="center"/>
              <w:rPr>
                <w:rFonts w:ascii="Arial" w:hAnsi="Arial" w:cs="Arial"/>
                <w:b/>
                <w:sz w:val="20"/>
                <w:szCs w:val="20"/>
                <w:lang w:val="en-US"/>
              </w:rPr>
            </w:pPr>
            <w:r w:rsidRPr="00563007">
              <w:rPr>
                <w:rFonts w:ascii="Arial" w:hAnsi="Arial" w:cs="Arial"/>
                <w:b/>
                <w:sz w:val="20"/>
                <w:szCs w:val="20"/>
                <w:lang w:val="en-US"/>
              </w:rPr>
              <w:t>EEDA 0,0337 g/200 gBB</w:t>
            </w:r>
          </w:p>
          <w:p w:rsidR="00493F86" w:rsidRPr="00563007" w:rsidRDefault="00493F86" w:rsidP="007E1428">
            <w:pPr>
              <w:jc w:val="center"/>
              <w:rPr>
                <w:rFonts w:ascii="Arial" w:hAnsi="Arial" w:cs="Arial"/>
                <w:sz w:val="20"/>
                <w:szCs w:val="20"/>
                <w:lang w:val="en-US"/>
              </w:rPr>
            </w:pPr>
            <w:r w:rsidRPr="00563007">
              <w:rPr>
                <w:rFonts w:ascii="Arial" w:hAnsi="Arial" w:cs="Arial"/>
                <w:b/>
                <w:sz w:val="20"/>
                <w:szCs w:val="20"/>
                <w:lang w:val="en-US"/>
              </w:rPr>
              <w:t xml:space="preserve">EEDI </w:t>
            </w:r>
            <w:r w:rsidRPr="00563007">
              <w:rPr>
                <w:rFonts w:ascii="Arial" w:hAnsi="Arial" w:cs="Arial"/>
                <w:b/>
                <w:sz w:val="20"/>
                <w:szCs w:val="20"/>
              </w:rPr>
              <w:t>0,0252 g/200 g BB</w:t>
            </w:r>
          </w:p>
        </w:tc>
        <w:tc>
          <w:tcPr>
            <w:tcW w:w="1088" w:type="dxa"/>
          </w:tcPr>
          <w:p w:rsidR="00493F86" w:rsidRPr="00563007" w:rsidRDefault="00493F86" w:rsidP="007E1428">
            <w:pPr>
              <w:jc w:val="center"/>
              <w:rPr>
                <w:rFonts w:ascii="Arial" w:hAnsi="Arial" w:cs="Arial"/>
                <w:sz w:val="20"/>
                <w:szCs w:val="20"/>
              </w:rPr>
            </w:pPr>
            <w:r w:rsidRPr="00563007">
              <w:rPr>
                <w:rFonts w:ascii="Arial" w:hAnsi="Arial" w:cs="Arial"/>
                <w:sz w:val="20"/>
                <w:szCs w:val="20"/>
              </w:rPr>
              <w:t>18</w:t>
            </w:r>
            <w:r w:rsidRPr="00563007">
              <w:rPr>
                <w:rFonts w:ascii="Arial" w:hAnsi="Arial" w:cs="Arial"/>
                <w:sz w:val="20"/>
                <w:szCs w:val="20"/>
                <w:lang w:val="en-US"/>
              </w:rPr>
              <w:t>3</w:t>
            </w:r>
            <w:r w:rsidRPr="00563007">
              <w:rPr>
                <w:rFonts w:ascii="Arial" w:hAnsi="Arial" w:cs="Arial"/>
                <w:sz w:val="20"/>
                <w:szCs w:val="20"/>
              </w:rPr>
              <w:t>,</w:t>
            </w:r>
            <w:r w:rsidRPr="00563007">
              <w:rPr>
                <w:rFonts w:ascii="Arial" w:hAnsi="Arial" w:cs="Arial"/>
                <w:sz w:val="20"/>
                <w:szCs w:val="20"/>
                <w:lang w:val="en-US"/>
              </w:rPr>
              <w:t>12</w:t>
            </w:r>
            <w:r w:rsidRPr="00563007">
              <w:rPr>
                <w:rFonts w:ascii="Arial" w:hAnsi="Arial" w:cs="Arial"/>
                <w:sz w:val="20"/>
                <w:szCs w:val="20"/>
              </w:rPr>
              <w:t xml:space="preserve"> g</w:t>
            </w:r>
          </w:p>
        </w:tc>
        <w:tc>
          <w:tcPr>
            <w:tcW w:w="1072"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113</w:t>
            </w:r>
          </w:p>
        </w:tc>
        <w:tc>
          <w:tcPr>
            <w:tcW w:w="969"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82</w:t>
            </w:r>
          </w:p>
        </w:tc>
        <w:tc>
          <w:tcPr>
            <w:tcW w:w="648"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137</w:t>
            </w:r>
          </w:p>
        </w:tc>
        <w:tc>
          <w:tcPr>
            <w:tcW w:w="680"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112</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rPr>
              <w:t>1</w:t>
            </w:r>
            <w:r w:rsidRPr="00563007">
              <w:rPr>
                <w:rFonts w:ascii="Arial" w:hAnsi="Arial" w:cs="Arial"/>
                <w:sz w:val="20"/>
                <w:szCs w:val="20"/>
                <w:lang w:val="en-US"/>
              </w:rPr>
              <w:t>11</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112</w:t>
            </w:r>
          </w:p>
        </w:tc>
        <w:tc>
          <w:tcPr>
            <w:tcW w:w="681"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113</w:t>
            </w:r>
          </w:p>
        </w:tc>
        <w:tc>
          <w:tcPr>
            <w:tcW w:w="680"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111</w:t>
            </w:r>
          </w:p>
        </w:tc>
        <w:tc>
          <w:tcPr>
            <w:tcW w:w="681"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108</w:t>
            </w:r>
          </w:p>
        </w:tc>
        <w:tc>
          <w:tcPr>
            <w:tcW w:w="681"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105</w:t>
            </w:r>
          </w:p>
        </w:tc>
      </w:tr>
      <w:tr w:rsidR="00493F86" w:rsidRPr="00563007" w:rsidTr="007E1428">
        <w:trPr>
          <w:trHeight w:val="159"/>
        </w:trPr>
        <w:tc>
          <w:tcPr>
            <w:tcW w:w="1634" w:type="dxa"/>
            <w:vMerge/>
          </w:tcPr>
          <w:p w:rsidR="00493F86" w:rsidRPr="00563007" w:rsidRDefault="00493F86" w:rsidP="007E1428">
            <w:pPr>
              <w:jc w:val="center"/>
              <w:rPr>
                <w:rFonts w:ascii="Arial" w:hAnsi="Arial" w:cs="Arial"/>
                <w:sz w:val="20"/>
                <w:szCs w:val="20"/>
              </w:rPr>
            </w:pPr>
          </w:p>
        </w:tc>
        <w:tc>
          <w:tcPr>
            <w:tcW w:w="1088"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220,15 g</w:t>
            </w:r>
          </w:p>
        </w:tc>
        <w:tc>
          <w:tcPr>
            <w:tcW w:w="1072"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rPr>
              <w:t>1</w:t>
            </w:r>
            <w:r w:rsidRPr="00563007">
              <w:rPr>
                <w:rFonts w:ascii="Arial" w:hAnsi="Arial" w:cs="Arial"/>
                <w:sz w:val="20"/>
                <w:szCs w:val="20"/>
                <w:lang w:val="en-US"/>
              </w:rPr>
              <w:t>14</w:t>
            </w:r>
          </w:p>
        </w:tc>
        <w:tc>
          <w:tcPr>
            <w:tcW w:w="969"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75</w:t>
            </w:r>
          </w:p>
        </w:tc>
        <w:tc>
          <w:tcPr>
            <w:tcW w:w="648" w:type="dxa"/>
          </w:tcPr>
          <w:p w:rsidR="00493F86" w:rsidRPr="00563007" w:rsidRDefault="00493F86" w:rsidP="007E1428">
            <w:pPr>
              <w:jc w:val="center"/>
              <w:rPr>
                <w:rFonts w:ascii="Arial" w:hAnsi="Arial" w:cs="Arial"/>
                <w:sz w:val="20"/>
                <w:szCs w:val="20"/>
              </w:rPr>
            </w:pPr>
            <w:r w:rsidRPr="00563007">
              <w:rPr>
                <w:rFonts w:ascii="Arial" w:hAnsi="Arial" w:cs="Arial"/>
                <w:sz w:val="20"/>
                <w:szCs w:val="20"/>
              </w:rPr>
              <w:t>1</w:t>
            </w:r>
            <w:r w:rsidRPr="00563007">
              <w:rPr>
                <w:rFonts w:ascii="Arial" w:hAnsi="Arial" w:cs="Arial"/>
                <w:sz w:val="20"/>
                <w:szCs w:val="20"/>
                <w:lang w:val="en-US"/>
              </w:rPr>
              <w:t>4</w:t>
            </w:r>
            <w:r w:rsidRPr="00563007">
              <w:rPr>
                <w:rFonts w:ascii="Arial" w:hAnsi="Arial" w:cs="Arial"/>
                <w:sz w:val="20"/>
                <w:szCs w:val="20"/>
              </w:rPr>
              <w:t>7</w:t>
            </w:r>
          </w:p>
        </w:tc>
        <w:tc>
          <w:tcPr>
            <w:tcW w:w="680"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rPr>
              <w:t>11</w:t>
            </w:r>
            <w:r w:rsidRPr="00563007">
              <w:rPr>
                <w:rFonts w:ascii="Arial" w:hAnsi="Arial" w:cs="Arial"/>
                <w:sz w:val="20"/>
                <w:szCs w:val="20"/>
                <w:lang w:val="en-US"/>
              </w:rPr>
              <w:t>4</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rPr>
              <w:t>11</w:t>
            </w:r>
            <w:r w:rsidRPr="00563007">
              <w:rPr>
                <w:rFonts w:ascii="Arial" w:hAnsi="Arial" w:cs="Arial"/>
                <w:sz w:val="20"/>
                <w:szCs w:val="20"/>
                <w:lang w:val="en-US"/>
              </w:rPr>
              <w:t>4</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113</w:t>
            </w:r>
          </w:p>
        </w:tc>
        <w:tc>
          <w:tcPr>
            <w:tcW w:w="681"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110</w:t>
            </w:r>
          </w:p>
        </w:tc>
        <w:tc>
          <w:tcPr>
            <w:tcW w:w="680"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112</w:t>
            </w:r>
          </w:p>
        </w:tc>
        <w:tc>
          <w:tcPr>
            <w:tcW w:w="681"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107</w:t>
            </w:r>
          </w:p>
        </w:tc>
        <w:tc>
          <w:tcPr>
            <w:tcW w:w="681"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101</w:t>
            </w:r>
          </w:p>
        </w:tc>
      </w:tr>
      <w:tr w:rsidR="00493F86" w:rsidRPr="00563007" w:rsidTr="007E1428">
        <w:trPr>
          <w:trHeight w:val="294"/>
        </w:trPr>
        <w:tc>
          <w:tcPr>
            <w:tcW w:w="1634" w:type="dxa"/>
            <w:vMerge/>
          </w:tcPr>
          <w:p w:rsidR="00493F86" w:rsidRPr="00563007" w:rsidRDefault="00493F86" w:rsidP="007E1428">
            <w:pPr>
              <w:jc w:val="center"/>
              <w:rPr>
                <w:rFonts w:ascii="Arial" w:hAnsi="Arial" w:cs="Arial"/>
                <w:sz w:val="20"/>
                <w:szCs w:val="20"/>
              </w:rPr>
            </w:pPr>
          </w:p>
        </w:tc>
        <w:tc>
          <w:tcPr>
            <w:tcW w:w="1088"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218, 19g</w:t>
            </w:r>
          </w:p>
        </w:tc>
        <w:tc>
          <w:tcPr>
            <w:tcW w:w="1072"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rPr>
              <w:t>1</w:t>
            </w:r>
            <w:r w:rsidRPr="00563007">
              <w:rPr>
                <w:rFonts w:ascii="Arial" w:hAnsi="Arial" w:cs="Arial"/>
                <w:sz w:val="20"/>
                <w:szCs w:val="20"/>
                <w:lang w:val="en-US"/>
              </w:rPr>
              <w:t>12</w:t>
            </w:r>
          </w:p>
        </w:tc>
        <w:tc>
          <w:tcPr>
            <w:tcW w:w="969" w:type="dxa"/>
          </w:tcPr>
          <w:p w:rsidR="00493F86" w:rsidRPr="00563007" w:rsidRDefault="00493F86" w:rsidP="007E1428">
            <w:pPr>
              <w:jc w:val="center"/>
              <w:rPr>
                <w:rFonts w:ascii="Arial" w:hAnsi="Arial" w:cs="Arial"/>
                <w:sz w:val="20"/>
                <w:szCs w:val="20"/>
              </w:rPr>
            </w:pPr>
            <w:r w:rsidRPr="00563007">
              <w:rPr>
                <w:rFonts w:ascii="Arial" w:hAnsi="Arial" w:cs="Arial"/>
                <w:sz w:val="20"/>
                <w:szCs w:val="20"/>
                <w:lang w:val="en-US"/>
              </w:rPr>
              <w:t>8</w:t>
            </w:r>
            <w:r w:rsidRPr="00563007">
              <w:rPr>
                <w:rFonts w:ascii="Arial" w:hAnsi="Arial" w:cs="Arial"/>
                <w:sz w:val="20"/>
                <w:szCs w:val="20"/>
              </w:rPr>
              <w:t>5</w:t>
            </w:r>
          </w:p>
        </w:tc>
        <w:tc>
          <w:tcPr>
            <w:tcW w:w="648"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rPr>
              <w:t>1</w:t>
            </w:r>
            <w:r w:rsidRPr="00563007">
              <w:rPr>
                <w:rFonts w:ascii="Arial" w:hAnsi="Arial" w:cs="Arial"/>
                <w:sz w:val="20"/>
                <w:szCs w:val="20"/>
                <w:lang w:val="en-US"/>
              </w:rPr>
              <w:t>27</w:t>
            </w:r>
          </w:p>
        </w:tc>
        <w:tc>
          <w:tcPr>
            <w:tcW w:w="680"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rPr>
              <w:t>1</w:t>
            </w:r>
            <w:r w:rsidRPr="00563007">
              <w:rPr>
                <w:rFonts w:ascii="Arial" w:hAnsi="Arial" w:cs="Arial"/>
                <w:sz w:val="20"/>
                <w:szCs w:val="20"/>
                <w:lang w:val="en-US"/>
              </w:rPr>
              <w:t>12</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rPr>
              <w:t>1</w:t>
            </w:r>
            <w:r w:rsidRPr="00563007">
              <w:rPr>
                <w:rFonts w:ascii="Arial" w:hAnsi="Arial" w:cs="Arial"/>
                <w:sz w:val="20"/>
                <w:szCs w:val="20"/>
                <w:lang w:val="en-US"/>
              </w:rPr>
              <w:t>10</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111</w:t>
            </w:r>
          </w:p>
        </w:tc>
        <w:tc>
          <w:tcPr>
            <w:tcW w:w="681"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108</w:t>
            </w:r>
          </w:p>
        </w:tc>
        <w:tc>
          <w:tcPr>
            <w:tcW w:w="680"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101</w:t>
            </w:r>
          </w:p>
        </w:tc>
        <w:tc>
          <w:tcPr>
            <w:tcW w:w="681"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102</w:t>
            </w:r>
          </w:p>
        </w:tc>
        <w:tc>
          <w:tcPr>
            <w:tcW w:w="681"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100</w:t>
            </w:r>
          </w:p>
        </w:tc>
      </w:tr>
      <w:tr w:rsidR="00493F86" w:rsidRPr="00563007" w:rsidTr="007E1428">
        <w:trPr>
          <w:trHeight w:val="293"/>
        </w:trPr>
        <w:tc>
          <w:tcPr>
            <w:tcW w:w="1634" w:type="dxa"/>
            <w:vMerge/>
          </w:tcPr>
          <w:p w:rsidR="00493F86" w:rsidRPr="00563007" w:rsidRDefault="00493F86" w:rsidP="007E1428">
            <w:pPr>
              <w:jc w:val="center"/>
              <w:rPr>
                <w:rFonts w:ascii="Arial" w:hAnsi="Arial" w:cs="Arial"/>
                <w:sz w:val="20"/>
                <w:szCs w:val="20"/>
              </w:rPr>
            </w:pPr>
          </w:p>
        </w:tc>
        <w:tc>
          <w:tcPr>
            <w:tcW w:w="1088"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189,22 g</w:t>
            </w:r>
          </w:p>
        </w:tc>
        <w:tc>
          <w:tcPr>
            <w:tcW w:w="1072"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105</w:t>
            </w:r>
          </w:p>
        </w:tc>
        <w:tc>
          <w:tcPr>
            <w:tcW w:w="969"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80</w:t>
            </w:r>
          </w:p>
        </w:tc>
        <w:tc>
          <w:tcPr>
            <w:tcW w:w="648"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93</w:t>
            </w:r>
          </w:p>
        </w:tc>
        <w:tc>
          <w:tcPr>
            <w:tcW w:w="680"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105</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106</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104</w:t>
            </w:r>
          </w:p>
        </w:tc>
        <w:tc>
          <w:tcPr>
            <w:tcW w:w="681"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102</w:t>
            </w:r>
          </w:p>
        </w:tc>
        <w:tc>
          <w:tcPr>
            <w:tcW w:w="680"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104</w:t>
            </w:r>
          </w:p>
        </w:tc>
        <w:tc>
          <w:tcPr>
            <w:tcW w:w="681"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100</w:t>
            </w:r>
          </w:p>
        </w:tc>
        <w:tc>
          <w:tcPr>
            <w:tcW w:w="681"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98</w:t>
            </w:r>
          </w:p>
        </w:tc>
      </w:tr>
      <w:tr w:rsidR="00493F86" w:rsidRPr="00563007" w:rsidTr="007E1428">
        <w:trPr>
          <w:trHeight w:val="248"/>
        </w:trPr>
        <w:tc>
          <w:tcPr>
            <w:tcW w:w="1634" w:type="dxa"/>
            <w:vMerge/>
          </w:tcPr>
          <w:p w:rsidR="00493F86" w:rsidRPr="00563007" w:rsidRDefault="00493F86" w:rsidP="007E1428">
            <w:pPr>
              <w:jc w:val="center"/>
              <w:rPr>
                <w:rFonts w:ascii="Arial" w:hAnsi="Arial" w:cs="Arial"/>
                <w:sz w:val="20"/>
                <w:szCs w:val="20"/>
              </w:rPr>
            </w:pPr>
          </w:p>
        </w:tc>
        <w:tc>
          <w:tcPr>
            <w:tcW w:w="1088"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200,63 g</w:t>
            </w:r>
          </w:p>
        </w:tc>
        <w:tc>
          <w:tcPr>
            <w:tcW w:w="1072"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110</w:t>
            </w:r>
          </w:p>
        </w:tc>
        <w:tc>
          <w:tcPr>
            <w:tcW w:w="969"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90</w:t>
            </w:r>
          </w:p>
        </w:tc>
        <w:tc>
          <w:tcPr>
            <w:tcW w:w="648"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101</w:t>
            </w:r>
          </w:p>
        </w:tc>
        <w:tc>
          <w:tcPr>
            <w:tcW w:w="680"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110</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109</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108</w:t>
            </w:r>
          </w:p>
        </w:tc>
        <w:tc>
          <w:tcPr>
            <w:tcW w:w="681"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105</w:t>
            </w:r>
          </w:p>
        </w:tc>
        <w:tc>
          <w:tcPr>
            <w:tcW w:w="680"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104</w:t>
            </w:r>
          </w:p>
        </w:tc>
        <w:tc>
          <w:tcPr>
            <w:tcW w:w="681"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102</w:t>
            </w:r>
          </w:p>
        </w:tc>
        <w:tc>
          <w:tcPr>
            <w:tcW w:w="681"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103</w:t>
            </w:r>
          </w:p>
        </w:tc>
      </w:tr>
      <w:tr w:rsidR="00493F86" w:rsidRPr="00563007" w:rsidTr="007E1428">
        <w:trPr>
          <w:trHeight w:val="196"/>
        </w:trPr>
        <w:tc>
          <w:tcPr>
            <w:tcW w:w="1634" w:type="dxa"/>
            <w:shd w:val="clear" w:color="auto" w:fill="B6DDE8" w:themeFill="accent5" w:themeFillTint="66"/>
          </w:tcPr>
          <w:p w:rsidR="00493F86" w:rsidRPr="00563007" w:rsidRDefault="00493F86" w:rsidP="007E1428">
            <w:pPr>
              <w:jc w:val="center"/>
              <w:rPr>
                <w:rFonts w:ascii="Arial" w:hAnsi="Arial" w:cs="Arial"/>
                <w:b/>
                <w:sz w:val="20"/>
                <w:szCs w:val="20"/>
                <w:lang w:val="en-US"/>
              </w:rPr>
            </w:pPr>
            <w:r w:rsidRPr="00563007">
              <w:rPr>
                <w:rFonts w:ascii="Arial" w:hAnsi="Arial" w:cs="Arial"/>
                <w:b/>
                <w:sz w:val="20"/>
                <w:szCs w:val="20"/>
                <w:lang w:val="en-US"/>
              </w:rPr>
              <w:t>Rata-Rata</w:t>
            </w:r>
          </w:p>
        </w:tc>
        <w:tc>
          <w:tcPr>
            <w:tcW w:w="1088" w:type="dxa"/>
            <w:shd w:val="clear" w:color="auto" w:fill="B6DDE8" w:themeFill="accent5" w:themeFillTint="66"/>
          </w:tcPr>
          <w:p w:rsidR="00493F86" w:rsidRPr="00563007" w:rsidRDefault="00493F86" w:rsidP="007E1428">
            <w:pPr>
              <w:jc w:val="center"/>
              <w:rPr>
                <w:rFonts w:ascii="Arial" w:hAnsi="Arial" w:cs="Arial"/>
                <w:b/>
                <w:sz w:val="20"/>
                <w:szCs w:val="20"/>
                <w:lang w:val="en-US"/>
              </w:rPr>
            </w:pPr>
            <w:r w:rsidRPr="00563007">
              <w:rPr>
                <w:rFonts w:ascii="Arial" w:hAnsi="Arial" w:cs="Arial"/>
                <w:b/>
                <w:sz w:val="20"/>
                <w:szCs w:val="20"/>
                <w:lang w:val="en-US"/>
              </w:rPr>
              <w:t>207,63 g</w:t>
            </w:r>
          </w:p>
        </w:tc>
        <w:tc>
          <w:tcPr>
            <w:tcW w:w="1072" w:type="dxa"/>
            <w:shd w:val="clear" w:color="auto" w:fill="B6DDE8" w:themeFill="accent5" w:themeFillTint="66"/>
          </w:tcPr>
          <w:p w:rsidR="00493F86" w:rsidRPr="00563007" w:rsidRDefault="00493F86" w:rsidP="007E1428">
            <w:pPr>
              <w:jc w:val="center"/>
              <w:rPr>
                <w:rFonts w:ascii="Arial" w:hAnsi="Arial" w:cs="Arial"/>
                <w:b/>
                <w:sz w:val="20"/>
                <w:szCs w:val="20"/>
                <w:lang w:val="en-US"/>
              </w:rPr>
            </w:pPr>
            <w:r w:rsidRPr="00563007">
              <w:rPr>
                <w:rFonts w:ascii="Arial" w:hAnsi="Arial" w:cs="Arial"/>
                <w:b/>
                <w:sz w:val="20"/>
                <w:szCs w:val="20"/>
                <w:lang w:val="en-US"/>
              </w:rPr>
              <w:t>111</w:t>
            </w:r>
          </w:p>
        </w:tc>
        <w:tc>
          <w:tcPr>
            <w:tcW w:w="969" w:type="dxa"/>
            <w:shd w:val="clear" w:color="auto" w:fill="B6DDE8" w:themeFill="accent5" w:themeFillTint="66"/>
          </w:tcPr>
          <w:p w:rsidR="00493F86" w:rsidRPr="00563007" w:rsidRDefault="00493F86" w:rsidP="007E1428">
            <w:pPr>
              <w:jc w:val="center"/>
              <w:rPr>
                <w:rFonts w:ascii="Arial" w:hAnsi="Arial" w:cs="Arial"/>
                <w:b/>
                <w:sz w:val="20"/>
                <w:szCs w:val="20"/>
                <w:lang w:val="en-US"/>
              </w:rPr>
            </w:pPr>
            <w:r w:rsidRPr="00563007">
              <w:rPr>
                <w:rFonts w:ascii="Arial" w:hAnsi="Arial" w:cs="Arial"/>
                <w:b/>
                <w:sz w:val="20"/>
                <w:szCs w:val="20"/>
                <w:lang w:val="en-US"/>
              </w:rPr>
              <w:t>82</w:t>
            </w:r>
          </w:p>
        </w:tc>
        <w:tc>
          <w:tcPr>
            <w:tcW w:w="648" w:type="dxa"/>
            <w:shd w:val="clear" w:color="auto" w:fill="B6DDE8" w:themeFill="accent5" w:themeFillTint="66"/>
          </w:tcPr>
          <w:p w:rsidR="00493F86" w:rsidRPr="00563007" w:rsidRDefault="00493F86" w:rsidP="007E1428">
            <w:pPr>
              <w:jc w:val="center"/>
              <w:rPr>
                <w:rFonts w:ascii="Arial" w:hAnsi="Arial" w:cs="Arial"/>
                <w:b/>
                <w:sz w:val="20"/>
                <w:szCs w:val="20"/>
                <w:lang w:val="en-US"/>
              </w:rPr>
            </w:pPr>
            <w:r w:rsidRPr="00563007">
              <w:rPr>
                <w:rFonts w:ascii="Arial" w:hAnsi="Arial" w:cs="Arial"/>
                <w:b/>
                <w:sz w:val="20"/>
                <w:szCs w:val="20"/>
                <w:lang w:val="en-US"/>
              </w:rPr>
              <w:t>121</w:t>
            </w:r>
          </w:p>
        </w:tc>
        <w:tc>
          <w:tcPr>
            <w:tcW w:w="680" w:type="dxa"/>
            <w:shd w:val="clear" w:color="auto" w:fill="B6DDE8" w:themeFill="accent5" w:themeFillTint="66"/>
          </w:tcPr>
          <w:p w:rsidR="00493F86" w:rsidRPr="00563007" w:rsidRDefault="00493F86" w:rsidP="007E1428">
            <w:pPr>
              <w:jc w:val="center"/>
              <w:rPr>
                <w:rFonts w:ascii="Arial" w:hAnsi="Arial" w:cs="Arial"/>
                <w:b/>
                <w:sz w:val="20"/>
                <w:szCs w:val="20"/>
                <w:lang w:val="en-US"/>
              </w:rPr>
            </w:pPr>
            <w:r w:rsidRPr="00563007">
              <w:rPr>
                <w:rFonts w:ascii="Arial" w:hAnsi="Arial" w:cs="Arial"/>
                <w:b/>
                <w:sz w:val="20"/>
                <w:szCs w:val="20"/>
                <w:lang w:val="en-US"/>
              </w:rPr>
              <w:t>111</w:t>
            </w:r>
          </w:p>
        </w:tc>
        <w:tc>
          <w:tcPr>
            <w:tcW w:w="681" w:type="dxa"/>
            <w:shd w:val="clear" w:color="auto" w:fill="B6DDE8" w:themeFill="accent5" w:themeFillTint="66"/>
          </w:tcPr>
          <w:p w:rsidR="00493F86" w:rsidRPr="00563007" w:rsidRDefault="00493F86" w:rsidP="007E1428">
            <w:pPr>
              <w:jc w:val="center"/>
              <w:rPr>
                <w:rFonts w:ascii="Arial" w:hAnsi="Arial" w:cs="Arial"/>
                <w:b/>
                <w:sz w:val="20"/>
                <w:szCs w:val="20"/>
                <w:lang w:val="en-US"/>
              </w:rPr>
            </w:pPr>
            <w:r w:rsidRPr="00563007">
              <w:rPr>
                <w:rFonts w:ascii="Arial" w:hAnsi="Arial" w:cs="Arial"/>
                <w:b/>
                <w:sz w:val="20"/>
                <w:szCs w:val="20"/>
                <w:lang w:val="en-US"/>
              </w:rPr>
              <w:t>110</w:t>
            </w:r>
          </w:p>
        </w:tc>
        <w:tc>
          <w:tcPr>
            <w:tcW w:w="681" w:type="dxa"/>
            <w:shd w:val="clear" w:color="auto" w:fill="B6DDE8" w:themeFill="accent5" w:themeFillTint="66"/>
          </w:tcPr>
          <w:p w:rsidR="00493F86" w:rsidRPr="00563007" w:rsidRDefault="00493F86" w:rsidP="007E1428">
            <w:pPr>
              <w:jc w:val="center"/>
              <w:rPr>
                <w:rFonts w:ascii="Arial" w:hAnsi="Arial" w:cs="Arial"/>
                <w:b/>
                <w:sz w:val="20"/>
                <w:szCs w:val="20"/>
                <w:lang w:val="en-US"/>
              </w:rPr>
            </w:pPr>
            <w:r w:rsidRPr="00563007">
              <w:rPr>
                <w:rFonts w:ascii="Arial" w:hAnsi="Arial" w:cs="Arial"/>
                <w:b/>
                <w:sz w:val="20"/>
                <w:szCs w:val="20"/>
                <w:lang w:val="en-US"/>
              </w:rPr>
              <w:t>110</w:t>
            </w:r>
          </w:p>
        </w:tc>
        <w:tc>
          <w:tcPr>
            <w:tcW w:w="681" w:type="dxa"/>
            <w:shd w:val="clear" w:color="auto" w:fill="B6DDE8" w:themeFill="accent5" w:themeFillTint="66"/>
          </w:tcPr>
          <w:p w:rsidR="00493F86" w:rsidRPr="005F5711" w:rsidRDefault="00493F86" w:rsidP="007E1428">
            <w:pPr>
              <w:jc w:val="center"/>
              <w:rPr>
                <w:rFonts w:ascii="Arial" w:hAnsi="Arial" w:cs="Arial"/>
                <w:b/>
                <w:sz w:val="20"/>
                <w:szCs w:val="20"/>
                <w:lang w:val="en-US"/>
              </w:rPr>
            </w:pPr>
            <w:r>
              <w:rPr>
                <w:rFonts w:ascii="Arial" w:hAnsi="Arial" w:cs="Arial"/>
                <w:b/>
                <w:sz w:val="20"/>
                <w:szCs w:val="20"/>
                <w:lang w:val="en-US"/>
              </w:rPr>
              <w:t>108</w:t>
            </w:r>
          </w:p>
        </w:tc>
        <w:tc>
          <w:tcPr>
            <w:tcW w:w="680" w:type="dxa"/>
            <w:shd w:val="clear" w:color="auto" w:fill="B6DDE8" w:themeFill="accent5" w:themeFillTint="66"/>
          </w:tcPr>
          <w:p w:rsidR="00493F86" w:rsidRPr="005F5711" w:rsidRDefault="00493F86" w:rsidP="007E1428">
            <w:pPr>
              <w:jc w:val="center"/>
              <w:rPr>
                <w:rFonts w:ascii="Arial" w:hAnsi="Arial" w:cs="Arial"/>
                <w:b/>
                <w:sz w:val="20"/>
                <w:szCs w:val="20"/>
                <w:lang w:val="en-US"/>
              </w:rPr>
            </w:pPr>
            <w:r>
              <w:rPr>
                <w:rFonts w:ascii="Arial" w:hAnsi="Arial" w:cs="Arial"/>
                <w:b/>
                <w:sz w:val="20"/>
                <w:szCs w:val="20"/>
                <w:lang w:val="en-US"/>
              </w:rPr>
              <w:t>106</w:t>
            </w:r>
          </w:p>
        </w:tc>
        <w:tc>
          <w:tcPr>
            <w:tcW w:w="681" w:type="dxa"/>
            <w:shd w:val="clear" w:color="auto" w:fill="B6DDE8" w:themeFill="accent5" w:themeFillTint="66"/>
          </w:tcPr>
          <w:p w:rsidR="00493F86" w:rsidRPr="005F5711" w:rsidRDefault="00493F86" w:rsidP="007E1428">
            <w:pPr>
              <w:jc w:val="center"/>
              <w:rPr>
                <w:rFonts w:ascii="Arial" w:hAnsi="Arial" w:cs="Arial"/>
                <w:b/>
                <w:sz w:val="20"/>
                <w:szCs w:val="20"/>
                <w:lang w:val="en-US"/>
              </w:rPr>
            </w:pPr>
            <w:r>
              <w:rPr>
                <w:rFonts w:ascii="Arial" w:hAnsi="Arial" w:cs="Arial"/>
                <w:b/>
                <w:sz w:val="20"/>
                <w:szCs w:val="20"/>
                <w:lang w:val="en-US"/>
              </w:rPr>
              <w:t>104</w:t>
            </w:r>
          </w:p>
        </w:tc>
        <w:tc>
          <w:tcPr>
            <w:tcW w:w="681" w:type="dxa"/>
            <w:shd w:val="clear" w:color="auto" w:fill="B6DDE8" w:themeFill="accent5" w:themeFillTint="66"/>
          </w:tcPr>
          <w:p w:rsidR="00493F86" w:rsidRPr="005F5711" w:rsidRDefault="00493F86" w:rsidP="007E1428">
            <w:pPr>
              <w:jc w:val="center"/>
              <w:rPr>
                <w:rFonts w:ascii="Arial" w:hAnsi="Arial" w:cs="Arial"/>
                <w:b/>
                <w:sz w:val="20"/>
                <w:szCs w:val="20"/>
                <w:lang w:val="en-US"/>
              </w:rPr>
            </w:pPr>
            <w:r>
              <w:rPr>
                <w:rFonts w:ascii="Arial" w:hAnsi="Arial" w:cs="Arial"/>
                <w:b/>
                <w:sz w:val="20"/>
                <w:szCs w:val="20"/>
                <w:lang w:val="en-US"/>
              </w:rPr>
              <w:t>101</w:t>
            </w:r>
          </w:p>
        </w:tc>
      </w:tr>
      <w:tr w:rsidR="00493F86" w:rsidRPr="00563007" w:rsidTr="007E1428">
        <w:trPr>
          <w:trHeight w:val="276"/>
        </w:trPr>
        <w:tc>
          <w:tcPr>
            <w:tcW w:w="1634" w:type="dxa"/>
            <w:vMerge w:val="restart"/>
          </w:tcPr>
          <w:p w:rsidR="00493F86" w:rsidRPr="00563007" w:rsidRDefault="00493F86" w:rsidP="007E1428">
            <w:pPr>
              <w:jc w:val="center"/>
              <w:rPr>
                <w:rFonts w:ascii="Arial" w:hAnsi="Arial" w:cs="Arial"/>
                <w:b/>
                <w:sz w:val="20"/>
                <w:szCs w:val="20"/>
                <w:lang w:val="en-US"/>
              </w:rPr>
            </w:pPr>
            <w:r w:rsidRPr="00563007">
              <w:rPr>
                <w:rFonts w:ascii="Arial" w:hAnsi="Arial" w:cs="Arial"/>
                <w:b/>
                <w:sz w:val="20"/>
                <w:szCs w:val="20"/>
                <w:lang w:val="en-US"/>
              </w:rPr>
              <w:t>EEDA 0,0505 g/200 g BB</w:t>
            </w:r>
          </w:p>
          <w:p w:rsidR="00493F86" w:rsidRPr="00563007" w:rsidRDefault="00493F86" w:rsidP="007E1428">
            <w:pPr>
              <w:jc w:val="center"/>
              <w:rPr>
                <w:rFonts w:ascii="Arial" w:hAnsi="Arial" w:cs="Arial"/>
                <w:sz w:val="20"/>
                <w:szCs w:val="20"/>
                <w:lang w:val="en-US"/>
              </w:rPr>
            </w:pPr>
            <w:r w:rsidRPr="00563007">
              <w:rPr>
                <w:rFonts w:ascii="Arial" w:hAnsi="Arial" w:cs="Arial"/>
                <w:b/>
                <w:sz w:val="20"/>
                <w:szCs w:val="20"/>
                <w:lang w:val="en-US"/>
              </w:rPr>
              <w:t>EEDI</w:t>
            </w:r>
            <w:r w:rsidRPr="00563007">
              <w:rPr>
                <w:rFonts w:ascii="Arial" w:hAnsi="Arial" w:cs="Arial"/>
                <w:b/>
                <w:sz w:val="20"/>
                <w:szCs w:val="20"/>
              </w:rPr>
              <w:t>0,0252 g/200 g BB</w:t>
            </w:r>
          </w:p>
        </w:tc>
        <w:tc>
          <w:tcPr>
            <w:tcW w:w="1088" w:type="dxa"/>
          </w:tcPr>
          <w:p w:rsidR="00493F86" w:rsidRPr="00563007" w:rsidRDefault="00493F86" w:rsidP="007E1428">
            <w:pPr>
              <w:jc w:val="center"/>
              <w:rPr>
                <w:rFonts w:ascii="Arial" w:hAnsi="Arial" w:cs="Arial"/>
                <w:sz w:val="20"/>
                <w:szCs w:val="20"/>
              </w:rPr>
            </w:pPr>
            <w:r w:rsidRPr="00563007">
              <w:rPr>
                <w:rFonts w:ascii="Arial" w:hAnsi="Arial" w:cs="Arial"/>
                <w:sz w:val="20"/>
                <w:szCs w:val="20"/>
                <w:lang w:val="en-US"/>
              </w:rPr>
              <w:t>184,78</w:t>
            </w:r>
            <w:r w:rsidRPr="00563007">
              <w:rPr>
                <w:rFonts w:ascii="Arial" w:hAnsi="Arial" w:cs="Arial"/>
                <w:sz w:val="20"/>
                <w:szCs w:val="20"/>
              </w:rPr>
              <w:t xml:space="preserve"> g</w:t>
            </w:r>
          </w:p>
        </w:tc>
        <w:tc>
          <w:tcPr>
            <w:tcW w:w="1072"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111</w:t>
            </w:r>
          </w:p>
        </w:tc>
        <w:tc>
          <w:tcPr>
            <w:tcW w:w="969" w:type="dxa"/>
          </w:tcPr>
          <w:p w:rsidR="00493F86" w:rsidRPr="00563007" w:rsidRDefault="00493F86" w:rsidP="007E1428">
            <w:pPr>
              <w:jc w:val="center"/>
              <w:rPr>
                <w:rFonts w:ascii="Arial" w:hAnsi="Arial" w:cs="Arial"/>
                <w:sz w:val="20"/>
                <w:szCs w:val="20"/>
                <w:lang w:val="en-US"/>
              </w:rPr>
            </w:pPr>
            <w:r>
              <w:rPr>
                <w:rFonts w:ascii="Arial" w:hAnsi="Arial" w:cs="Arial"/>
                <w:sz w:val="20"/>
                <w:szCs w:val="20"/>
                <w:lang w:val="en-US"/>
              </w:rPr>
              <w:t>9</w:t>
            </w:r>
            <w:r w:rsidRPr="00563007">
              <w:rPr>
                <w:rFonts w:ascii="Arial" w:hAnsi="Arial" w:cs="Arial"/>
                <w:sz w:val="20"/>
                <w:szCs w:val="20"/>
                <w:lang w:val="en-US"/>
              </w:rPr>
              <w:t>8</w:t>
            </w:r>
          </w:p>
        </w:tc>
        <w:tc>
          <w:tcPr>
            <w:tcW w:w="648" w:type="dxa"/>
          </w:tcPr>
          <w:p w:rsidR="00493F86" w:rsidRPr="00563007" w:rsidRDefault="00493F86" w:rsidP="007E1428">
            <w:pPr>
              <w:jc w:val="center"/>
              <w:rPr>
                <w:rFonts w:ascii="Arial" w:hAnsi="Arial" w:cs="Arial"/>
                <w:sz w:val="20"/>
                <w:szCs w:val="20"/>
              </w:rPr>
            </w:pPr>
            <w:r>
              <w:rPr>
                <w:rFonts w:ascii="Arial" w:hAnsi="Arial" w:cs="Arial"/>
                <w:sz w:val="20"/>
                <w:szCs w:val="20"/>
                <w:lang w:val="en-US"/>
              </w:rPr>
              <w:t>11</w:t>
            </w:r>
            <w:r w:rsidRPr="00563007">
              <w:rPr>
                <w:rFonts w:ascii="Arial" w:hAnsi="Arial" w:cs="Arial"/>
                <w:sz w:val="20"/>
                <w:szCs w:val="20"/>
              </w:rPr>
              <w:t>8</w:t>
            </w:r>
          </w:p>
        </w:tc>
        <w:tc>
          <w:tcPr>
            <w:tcW w:w="680"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rPr>
              <w:t>1</w:t>
            </w:r>
            <w:r w:rsidRPr="00563007">
              <w:rPr>
                <w:rFonts w:ascii="Arial" w:hAnsi="Arial" w:cs="Arial"/>
                <w:sz w:val="20"/>
                <w:szCs w:val="20"/>
                <w:lang w:val="en-US"/>
              </w:rPr>
              <w:t>11</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rPr>
              <w:t>1</w:t>
            </w:r>
            <w:r w:rsidRPr="00563007">
              <w:rPr>
                <w:rFonts w:ascii="Arial" w:hAnsi="Arial" w:cs="Arial"/>
                <w:sz w:val="20"/>
                <w:szCs w:val="20"/>
                <w:lang w:val="en-US"/>
              </w:rPr>
              <w:t>10</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rPr>
              <w:t>11</w:t>
            </w:r>
            <w:r w:rsidRPr="00563007">
              <w:rPr>
                <w:rFonts w:ascii="Arial" w:hAnsi="Arial" w:cs="Arial"/>
                <w:sz w:val="20"/>
                <w:szCs w:val="20"/>
                <w:lang w:val="en-US"/>
              </w:rPr>
              <w:t>1</w:t>
            </w:r>
          </w:p>
        </w:tc>
        <w:tc>
          <w:tcPr>
            <w:tcW w:w="681"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108</w:t>
            </w:r>
          </w:p>
        </w:tc>
        <w:tc>
          <w:tcPr>
            <w:tcW w:w="680"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110</w:t>
            </w:r>
          </w:p>
        </w:tc>
        <w:tc>
          <w:tcPr>
            <w:tcW w:w="681"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105</w:t>
            </w:r>
          </w:p>
        </w:tc>
        <w:tc>
          <w:tcPr>
            <w:tcW w:w="681"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102</w:t>
            </w:r>
          </w:p>
        </w:tc>
      </w:tr>
      <w:tr w:rsidR="00493F86" w:rsidRPr="00563007" w:rsidTr="007E1428">
        <w:trPr>
          <w:trHeight w:val="159"/>
        </w:trPr>
        <w:tc>
          <w:tcPr>
            <w:tcW w:w="1634" w:type="dxa"/>
            <w:vMerge/>
          </w:tcPr>
          <w:p w:rsidR="00493F86" w:rsidRPr="00563007" w:rsidRDefault="00493F86" w:rsidP="007E1428">
            <w:pPr>
              <w:jc w:val="center"/>
              <w:rPr>
                <w:rFonts w:ascii="Arial" w:hAnsi="Arial" w:cs="Arial"/>
                <w:sz w:val="20"/>
                <w:szCs w:val="20"/>
              </w:rPr>
            </w:pPr>
          </w:p>
        </w:tc>
        <w:tc>
          <w:tcPr>
            <w:tcW w:w="1088" w:type="dxa"/>
          </w:tcPr>
          <w:p w:rsidR="00493F86" w:rsidRPr="00563007" w:rsidRDefault="00493F86" w:rsidP="007E1428">
            <w:pPr>
              <w:jc w:val="center"/>
              <w:rPr>
                <w:rFonts w:ascii="Arial" w:hAnsi="Arial" w:cs="Arial"/>
                <w:sz w:val="20"/>
                <w:szCs w:val="20"/>
              </w:rPr>
            </w:pPr>
            <w:r w:rsidRPr="00563007">
              <w:rPr>
                <w:rFonts w:ascii="Arial" w:hAnsi="Arial" w:cs="Arial"/>
                <w:sz w:val="20"/>
                <w:szCs w:val="20"/>
                <w:lang w:val="en-US"/>
              </w:rPr>
              <w:t>192,04</w:t>
            </w:r>
            <w:r w:rsidRPr="00563007">
              <w:rPr>
                <w:rFonts w:ascii="Arial" w:hAnsi="Arial" w:cs="Arial"/>
                <w:sz w:val="20"/>
                <w:szCs w:val="20"/>
              </w:rPr>
              <w:t xml:space="preserve"> g</w:t>
            </w:r>
          </w:p>
        </w:tc>
        <w:tc>
          <w:tcPr>
            <w:tcW w:w="1072"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118</w:t>
            </w:r>
          </w:p>
        </w:tc>
        <w:tc>
          <w:tcPr>
            <w:tcW w:w="969"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98</w:t>
            </w:r>
          </w:p>
        </w:tc>
        <w:tc>
          <w:tcPr>
            <w:tcW w:w="648"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rPr>
              <w:t>1</w:t>
            </w:r>
            <w:r w:rsidRPr="00563007">
              <w:rPr>
                <w:rFonts w:ascii="Arial" w:hAnsi="Arial" w:cs="Arial"/>
                <w:sz w:val="20"/>
                <w:szCs w:val="20"/>
                <w:lang w:val="en-US"/>
              </w:rPr>
              <w:t>11</w:t>
            </w:r>
          </w:p>
        </w:tc>
        <w:tc>
          <w:tcPr>
            <w:tcW w:w="680"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118</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rPr>
              <w:t>1</w:t>
            </w:r>
            <w:r w:rsidRPr="00563007">
              <w:rPr>
                <w:rFonts w:ascii="Arial" w:hAnsi="Arial" w:cs="Arial"/>
                <w:sz w:val="20"/>
                <w:szCs w:val="20"/>
                <w:lang w:val="en-US"/>
              </w:rPr>
              <w:t>17</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rPr>
              <w:t>1</w:t>
            </w:r>
            <w:r w:rsidRPr="00563007">
              <w:rPr>
                <w:rFonts w:ascii="Arial" w:hAnsi="Arial" w:cs="Arial"/>
                <w:sz w:val="20"/>
                <w:szCs w:val="20"/>
                <w:lang w:val="en-US"/>
              </w:rPr>
              <w:t>18</w:t>
            </w:r>
          </w:p>
        </w:tc>
        <w:tc>
          <w:tcPr>
            <w:tcW w:w="681"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116</w:t>
            </w:r>
          </w:p>
        </w:tc>
        <w:tc>
          <w:tcPr>
            <w:tcW w:w="680"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115</w:t>
            </w:r>
          </w:p>
        </w:tc>
        <w:tc>
          <w:tcPr>
            <w:tcW w:w="681"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111</w:t>
            </w:r>
          </w:p>
        </w:tc>
        <w:tc>
          <w:tcPr>
            <w:tcW w:w="681"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108</w:t>
            </w:r>
          </w:p>
        </w:tc>
      </w:tr>
      <w:tr w:rsidR="00493F86" w:rsidRPr="00563007" w:rsidTr="007E1428">
        <w:trPr>
          <w:trHeight w:val="159"/>
        </w:trPr>
        <w:tc>
          <w:tcPr>
            <w:tcW w:w="1634" w:type="dxa"/>
            <w:vMerge/>
          </w:tcPr>
          <w:p w:rsidR="00493F86" w:rsidRPr="00563007" w:rsidRDefault="00493F86" w:rsidP="007E1428">
            <w:pPr>
              <w:rPr>
                <w:rFonts w:ascii="Arial" w:hAnsi="Arial" w:cs="Arial"/>
                <w:sz w:val="20"/>
                <w:szCs w:val="20"/>
                <w:lang w:val="en-US"/>
              </w:rPr>
            </w:pPr>
          </w:p>
        </w:tc>
        <w:tc>
          <w:tcPr>
            <w:tcW w:w="1088" w:type="dxa"/>
          </w:tcPr>
          <w:p w:rsidR="00493F86" w:rsidRPr="00563007" w:rsidRDefault="00493F86" w:rsidP="007E1428">
            <w:pPr>
              <w:jc w:val="center"/>
              <w:rPr>
                <w:rFonts w:ascii="Arial" w:hAnsi="Arial" w:cs="Arial"/>
                <w:sz w:val="20"/>
                <w:szCs w:val="20"/>
              </w:rPr>
            </w:pPr>
            <w:r w:rsidRPr="00563007">
              <w:rPr>
                <w:rFonts w:ascii="Arial" w:hAnsi="Arial" w:cs="Arial"/>
                <w:sz w:val="20"/>
                <w:szCs w:val="20"/>
                <w:lang w:val="en-US"/>
              </w:rPr>
              <w:t>214,33</w:t>
            </w:r>
            <w:r w:rsidRPr="00563007">
              <w:rPr>
                <w:rFonts w:ascii="Arial" w:hAnsi="Arial" w:cs="Arial"/>
                <w:sz w:val="20"/>
                <w:szCs w:val="20"/>
              </w:rPr>
              <w:t xml:space="preserve"> g</w:t>
            </w:r>
          </w:p>
        </w:tc>
        <w:tc>
          <w:tcPr>
            <w:tcW w:w="1072"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120</w:t>
            </w:r>
          </w:p>
        </w:tc>
        <w:tc>
          <w:tcPr>
            <w:tcW w:w="969"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90</w:t>
            </w:r>
          </w:p>
        </w:tc>
        <w:tc>
          <w:tcPr>
            <w:tcW w:w="648"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rPr>
              <w:t>1</w:t>
            </w:r>
            <w:r w:rsidRPr="00563007">
              <w:rPr>
                <w:rFonts w:ascii="Arial" w:hAnsi="Arial" w:cs="Arial"/>
                <w:sz w:val="20"/>
                <w:szCs w:val="20"/>
                <w:lang w:val="en-US"/>
              </w:rPr>
              <w:t>20</w:t>
            </w:r>
          </w:p>
        </w:tc>
        <w:tc>
          <w:tcPr>
            <w:tcW w:w="680"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rPr>
              <w:t>1</w:t>
            </w:r>
            <w:r w:rsidRPr="00563007">
              <w:rPr>
                <w:rFonts w:ascii="Arial" w:hAnsi="Arial" w:cs="Arial"/>
                <w:sz w:val="20"/>
                <w:szCs w:val="20"/>
                <w:lang w:val="en-US"/>
              </w:rPr>
              <w:t>21</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119</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rPr>
              <w:t>1</w:t>
            </w:r>
            <w:r w:rsidRPr="00563007">
              <w:rPr>
                <w:rFonts w:ascii="Arial" w:hAnsi="Arial" w:cs="Arial"/>
                <w:sz w:val="20"/>
                <w:szCs w:val="20"/>
                <w:lang w:val="en-US"/>
              </w:rPr>
              <w:t>19</w:t>
            </w:r>
          </w:p>
        </w:tc>
        <w:tc>
          <w:tcPr>
            <w:tcW w:w="681"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117</w:t>
            </w:r>
          </w:p>
        </w:tc>
        <w:tc>
          <w:tcPr>
            <w:tcW w:w="680"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113</w:t>
            </w:r>
          </w:p>
        </w:tc>
        <w:tc>
          <w:tcPr>
            <w:tcW w:w="681"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110</w:t>
            </w:r>
          </w:p>
        </w:tc>
        <w:tc>
          <w:tcPr>
            <w:tcW w:w="681"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105</w:t>
            </w:r>
          </w:p>
        </w:tc>
      </w:tr>
      <w:tr w:rsidR="00493F86" w:rsidRPr="00563007" w:rsidTr="007E1428">
        <w:trPr>
          <w:trHeight w:val="293"/>
        </w:trPr>
        <w:tc>
          <w:tcPr>
            <w:tcW w:w="1634" w:type="dxa"/>
            <w:vMerge/>
          </w:tcPr>
          <w:p w:rsidR="00493F86" w:rsidRPr="00563007" w:rsidRDefault="00493F86" w:rsidP="007E1428">
            <w:pPr>
              <w:jc w:val="center"/>
              <w:rPr>
                <w:rFonts w:ascii="Arial" w:hAnsi="Arial" w:cs="Arial"/>
                <w:sz w:val="20"/>
                <w:szCs w:val="20"/>
              </w:rPr>
            </w:pPr>
          </w:p>
        </w:tc>
        <w:tc>
          <w:tcPr>
            <w:tcW w:w="1088"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203,08</w:t>
            </w:r>
            <w:r w:rsidRPr="00563007">
              <w:rPr>
                <w:rFonts w:ascii="Arial" w:hAnsi="Arial" w:cs="Arial"/>
                <w:sz w:val="20"/>
                <w:szCs w:val="20"/>
              </w:rPr>
              <w:t xml:space="preserve"> g</w:t>
            </w:r>
          </w:p>
        </w:tc>
        <w:tc>
          <w:tcPr>
            <w:tcW w:w="1072"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rPr>
              <w:t>1</w:t>
            </w:r>
            <w:r w:rsidRPr="00563007">
              <w:rPr>
                <w:rFonts w:ascii="Arial" w:hAnsi="Arial" w:cs="Arial"/>
                <w:sz w:val="20"/>
                <w:szCs w:val="20"/>
                <w:lang w:val="en-US"/>
              </w:rPr>
              <w:t>10</w:t>
            </w:r>
          </w:p>
        </w:tc>
        <w:tc>
          <w:tcPr>
            <w:tcW w:w="969"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92</w:t>
            </w:r>
          </w:p>
        </w:tc>
        <w:tc>
          <w:tcPr>
            <w:tcW w:w="648"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rPr>
              <w:t>1</w:t>
            </w:r>
            <w:r w:rsidRPr="00563007">
              <w:rPr>
                <w:rFonts w:ascii="Arial" w:hAnsi="Arial" w:cs="Arial"/>
                <w:sz w:val="20"/>
                <w:szCs w:val="20"/>
                <w:lang w:val="en-US"/>
              </w:rPr>
              <w:t>10</w:t>
            </w:r>
          </w:p>
        </w:tc>
        <w:tc>
          <w:tcPr>
            <w:tcW w:w="680"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rPr>
              <w:t>11</w:t>
            </w:r>
            <w:r w:rsidRPr="00563007">
              <w:rPr>
                <w:rFonts w:ascii="Arial" w:hAnsi="Arial" w:cs="Arial"/>
                <w:sz w:val="20"/>
                <w:szCs w:val="20"/>
                <w:lang w:val="en-US"/>
              </w:rPr>
              <w:t>1</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rPr>
              <w:t>11</w:t>
            </w:r>
            <w:r w:rsidRPr="00563007">
              <w:rPr>
                <w:rFonts w:ascii="Arial" w:hAnsi="Arial" w:cs="Arial"/>
                <w:sz w:val="20"/>
                <w:szCs w:val="20"/>
                <w:lang w:val="en-US"/>
              </w:rPr>
              <w:t>0</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111</w:t>
            </w:r>
          </w:p>
        </w:tc>
        <w:tc>
          <w:tcPr>
            <w:tcW w:w="681"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110</w:t>
            </w:r>
          </w:p>
        </w:tc>
        <w:tc>
          <w:tcPr>
            <w:tcW w:w="680" w:type="dxa"/>
          </w:tcPr>
          <w:p w:rsidR="00493F86" w:rsidRPr="00563007" w:rsidRDefault="00493F86" w:rsidP="007E1428">
            <w:pPr>
              <w:jc w:val="center"/>
              <w:rPr>
                <w:rFonts w:ascii="Arial" w:hAnsi="Arial" w:cs="Arial"/>
                <w:sz w:val="20"/>
                <w:szCs w:val="20"/>
                <w:lang w:val="en-US"/>
              </w:rPr>
            </w:pPr>
            <w:r>
              <w:rPr>
                <w:rFonts w:ascii="Arial" w:hAnsi="Arial" w:cs="Arial"/>
                <w:sz w:val="20"/>
                <w:szCs w:val="20"/>
                <w:lang w:val="en-US"/>
              </w:rPr>
              <w:t>108</w:t>
            </w:r>
          </w:p>
        </w:tc>
        <w:tc>
          <w:tcPr>
            <w:tcW w:w="681"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105</w:t>
            </w:r>
          </w:p>
        </w:tc>
        <w:tc>
          <w:tcPr>
            <w:tcW w:w="681"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102</w:t>
            </w:r>
          </w:p>
        </w:tc>
      </w:tr>
      <w:tr w:rsidR="00493F86" w:rsidRPr="00563007" w:rsidTr="007E1428">
        <w:trPr>
          <w:trHeight w:val="248"/>
        </w:trPr>
        <w:tc>
          <w:tcPr>
            <w:tcW w:w="1634" w:type="dxa"/>
            <w:vMerge/>
          </w:tcPr>
          <w:p w:rsidR="00493F86" w:rsidRPr="00563007" w:rsidRDefault="00493F86" w:rsidP="007E1428">
            <w:pPr>
              <w:jc w:val="center"/>
              <w:rPr>
                <w:rFonts w:ascii="Arial" w:hAnsi="Arial" w:cs="Arial"/>
                <w:sz w:val="20"/>
                <w:szCs w:val="20"/>
              </w:rPr>
            </w:pPr>
          </w:p>
        </w:tc>
        <w:tc>
          <w:tcPr>
            <w:tcW w:w="1088"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210,10 g</w:t>
            </w:r>
          </w:p>
        </w:tc>
        <w:tc>
          <w:tcPr>
            <w:tcW w:w="1072"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121</w:t>
            </w:r>
          </w:p>
        </w:tc>
        <w:tc>
          <w:tcPr>
            <w:tcW w:w="969"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90</w:t>
            </w:r>
          </w:p>
        </w:tc>
        <w:tc>
          <w:tcPr>
            <w:tcW w:w="648"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121</w:t>
            </w:r>
          </w:p>
        </w:tc>
        <w:tc>
          <w:tcPr>
            <w:tcW w:w="680"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120</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119</w:t>
            </w:r>
          </w:p>
        </w:tc>
        <w:tc>
          <w:tcPr>
            <w:tcW w:w="681" w:type="dxa"/>
          </w:tcPr>
          <w:p w:rsidR="00493F86" w:rsidRPr="00563007" w:rsidRDefault="00493F86" w:rsidP="007E1428">
            <w:pPr>
              <w:jc w:val="center"/>
              <w:rPr>
                <w:rFonts w:ascii="Arial" w:hAnsi="Arial" w:cs="Arial"/>
                <w:sz w:val="20"/>
                <w:szCs w:val="20"/>
                <w:lang w:val="en-US"/>
              </w:rPr>
            </w:pPr>
            <w:r w:rsidRPr="00563007">
              <w:rPr>
                <w:rFonts w:ascii="Arial" w:hAnsi="Arial" w:cs="Arial"/>
                <w:sz w:val="20"/>
                <w:szCs w:val="20"/>
                <w:lang w:val="en-US"/>
              </w:rPr>
              <w:t>120</w:t>
            </w:r>
          </w:p>
        </w:tc>
        <w:tc>
          <w:tcPr>
            <w:tcW w:w="681"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118</w:t>
            </w:r>
          </w:p>
        </w:tc>
        <w:tc>
          <w:tcPr>
            <w:tcW w:w="680"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115</w:t>
            </w:r>
          </w:p>
        </w:tc>
        <w:tc>
          <w:tcPr>
            <w:tcW w:w="681"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116</w:t>
            </w:r>
          </w:p>
        </w:tc>
        <w:tc>
          <w:tcPr>
            <w:tcW w:w="681" w:type="dxa"/>
          </w:tcPr>
          <w:p w:rsidR="00493F86" w:rsidRPr="005F5711" w:rsidRDefault="00493F86" w:rsidP="007E1428">
            <w:pPr>
              <w:jc w:val="center"/>
              <w:rPr>
                <w:rFonts w:ascii="Arial" w:hAnsi="Arial" w:cs="Arial"/>
                <w:sz w:val="20"/>
                <w:szCs w:val="20"/>
                <w:lang w:val="en-US"/>
              </w:rPr>
            </w:pPr>
            <w:r>
              <w:rPr>
                <w:rFonts w:ascii="Arial" w:hAnsi="Arial" w:cs="Arial"/>
                <w:sz w:val="20"/>
                <w:szCs w:val="20"/>
                <w:lang w:val="en-US"/>
              </w:rPr>
              <w:t>112</w:t>
            </w:r>
          </w:p>
        </w:tc>
      </w:tr>
      <w:tr w:rsidR="00493F86" w:rsidRPr="00563007" w:rsidTr="007E1428">
        <w:trPr>
          <w:trHeight w:val="276"/>
        </w:trPr>
        <w:tc>
          <w:tcPr>
            <w:tcW w:w="1634" w:type="dxa"/>
            <w:shd w:val="clear" w:color="auto" w:fill="D6E3BC" w:themeFill="accent3" w:themeFillTint="66"/>
          </w:tcPr>
          <w:p w:rsidR="00493F86" w:rsidRPr="00563007" w:rsidRDefault="00493F86" w:rsidP="007E1428">
            <w:pPr>
              <w:jc w:val="center"/>
              <w:rPr>
                <w:rFonts w:ascii="Arial" w:hAnsi="Arial" w:cs="Arial"/>
                <w:b/>
                <w:sz w:val="20"/>
                <w:szCs w:val="20"/>
                <w:lang w:val="en-US"/>
              </w:rPr>
            </w:pPr>
            <w:r w:rsidRPr="00563007">
              <w:rPr>
                <w:rFonts w:ascii="Arial" w:hAnsi="Arial" w:cs="Arial"/>
                <w:b/>
                <w:sz w:val="20"/>
                <w:szCs w:val="20"/>
                <w:lang w:val="en-US"/>
              </w:rPr>
              <w:t>Rata-Rata</w:t>
            </w:r>
          </w:p>
        </w:tc>
        <w:tc>
          <w:tcPr>
            <w:tcW w:w="1088" w:type="dxa"/>
            <w:shd w:val="clear" w:color="auto" w:fill="D6E3BC" w:themeFill="accent3" w:themeFillTint="66"/>
          </w:tcPr>
          <w:p w:rsidR="00493F86" w:rsidRPr="00563007" w:rsidRDefault="00493F86" w:rsidP="007E1428">
            <w:pPr>
              <w:jc w:val="center"/>
              <w:rPr>
                <w:rFonts w:ascii="Arial" w:hAnsi="Arial" w:cs="Arial"/>
                <w:b/>
                <w:sz w:val="20"/>
                <w:szCs w:val="20"/>
                <w:lang w:val="en-US"/>
              </w:rPr>
            </w:pPr>
            <w:r w:rsidRPr="00563007">
              <w:rPr>
                <w:rFonts w:ascii="Arial" w:hAnsi="Arial" w:cs="Arial"/>
                <w:b/>
                <w:sz w:val="20"/>
                <w:szCs w:val="20"/>
                <w:lang w:val="en-US"/>
              </w:rPr>
              <w:t>200,87 g</w:t>
            </w:r>
          </w:p>
        </w:tc>
        <w:tc>
          <w:tcPr>
            <w:tcW w:w="1072" w:type="dxa"/>
            <w:shd w:val="clear" w:color="auto" w:fill="D6E3BC" w:themeFill="accent3" w:themeFillTint="66"/>
          </w:tcPr>
          <w:p w:rsidR="00493F86" w:rsidRPr="00563007" w:rsidRDefault="00493F86" w:rsidP="007E1428">
            <w:pPr>
              <w:jc w:val="center"/>
              <w:rPr>
                <w:rFonts w:ascii="Arial" w:hAnsi="Arial" w:cs="Arial"/>
                <w:b/>
                <w:sz w:val="20"/>
                <w:szCs w:val="20"/>
                <w:lang w:val="en-US"/>
              </w:rPr>
            </w:pPr>
            <w:r w:rsidRPr="00563007">
              <w:rPr>
                <w:rFonts w:ascii="Arial" w:hAnsi="Arial" w:cs="Arial"/>
                <w:b/>
                <w:sz w:val="20"/>
                <w:szCs w:val="20"/>
                <w:lang w:val="en-US"/>
              </w:rPr>
              <w:t>116</w:t>
            </w:r>
          </w:p>
        </w:tc>
        <w:tc>
          <w:tcPr>
            <w:tcW w:w="969" w:type="dxa"/>
            <w:shd w:val="clear" w:color="auto" w:fill="D6E3BC" w:themeFill="accent3" w:themeFillTint="66"/>
          </w:tcPr>
          <w:p w:rsidR="00493F86" w:rsidRPr="00563007" w:rsidRDefault="00493F86" w:rsidP="007E1428">
            <w:pPr>
              <w:jc w:val="center"/>
              <w:rPr>
                <w:rFonts w:ascii="Arial" w:hAnsi="Arial" w:cs="Arial"/>
                <w:b/>
                <w:sz w:val="20"/>
                <w:szCs w:val="20"/>
                <w:lang w:val="en-US"/>
              </w:rPr>
            </w:pPr>
            <w:r>
              <w:rPr>
                <w:rFonts w:ascii="Arial" w:hAnsi="Arial" w:cs="Arial"/>
                <w:b/>
                <w:sz w:val="20"/>
                <w:szCs w:val="20"/>
                <w:lang w:val="en-US"/>
              </w:rPr>
              <w:t>94</w:t>
            </w:r>
          </w:p>
        </w:tc>
        <w:tc>
          <w:tcPr>
            <w:tcW w:w="648" w:type="dxa"/>
            <w:shd w:val="clear" w:color="auto" w:fill="D6E3BC" w:themeFill="accent3" w:themeFillTint="66"/>
          </w:tcPr>
          <w:p w:rsidR="00493F86" w:rsidRPr="00563007" w:rsidRDefault="00493F86" w:rsidP="007E1428">
            <w:pPr>
              <w:jc w:val="center"/>
              <w:rPr>
                <w:rFonts w:ascii="Arial" w:hAnsi="Arial" w:cs="Arial"/>
                <w:b/>
                <w:sz w:val="20"/>
                <w:szCs w:val="20"/>
                <w:lang w:val="en-US"/>
              </w:rPr>
            </w:pPr>
            <w:r>
              <w:rPr>
                <w:rFonts w:ascii="Arial" w:hAnsi="Arial" w:cs="Arial"/>
                <w:b/>
                <w:sz w:val="20"/>
                <w:szCs w:val="20"/>
                <w:lang w:val="en-US"/>
              </w:rPr>
              <w:t>116</w:t>
            </w:r>
          </w:p>
        </w:tc>
        <w:tc>
          <w:tcPr>
            <w:tcW w:w="680" w:type="dxa"/>
            <w:shd w:val="clear" w:color="auto" w:fill="D6E3BC" w:themeFill="accent3" w:themeFillTint="66"/>
          </w:tcPr>
          <w:p w:rsidR="00493F86" w:rsidRPr="00563007" w:rsidRDefault="00493F86" w:rsidP="007E1428">
            <w:pPr>
              <w:jc w:val="center"/>
              <w:rPr>
                <w:rFonts w:ascii="Arial" w:hAnsi="Arial" w:cs="Arial"/>
                <w:b/>
                <w:sz w:val="20"/>
                <w:szCs w:val="20"/>
                <w:lang w:val="en-US"/>
              </w:rPr>
            </w:pPr>
            <w:r w:rsidRPr="00563007">
              <w:rPr>
                <w:rFonts w:ascii="Arial" w:hAnsi="Arial" w:cs="Arial"/>
                <w:b/>
                <w:sz w:val="20"/>
                <w:szCs w:val="20"/>
                <w:lang w:val="en-US"/>
              </w:rPr>
              <w:t>116</w:t>
            </w:r>
          </w:p>
        </w:tc>
        <w:tc>
          <w:tcPr>
            <w:tcW w:w="681" w:type="dxa"/>
            <w:shd w:val="clear" w:color="auto" w:fill="D6E3BC" w:themeFill="accent3" w:themeFillTint="66"/>
          </w:tcPr>
          <w:p w:rsidR="00493F86" w:rsidRPr="00563007" w:rsidRDefault="00493F86" w:rsidP="007E1428">
            <w:pPr>
              <w:jc w:val="center"/>
              <w:rPr>
                <w:rFonts w:ascii="Arial" w:hAnsi="Arial" w:cs="Arial"/>
                <w:b/>
                <w:sz w:val="20"/>
                <w:szCs w:val="20"/>
                <w:lang w:val="en-US"/>
              </w:rPr>
            </w:pPr>
            <w:r w:rsidRPr="00563007">
              <w:rPr>
                <w:rFonts w:ascii="Arial" w:hAnsi="Arial" w:cs="Arial"/>
                <w:b/>
                <w:sz w:val="20"/>
                <w:szCs w:val="20"/>
                <w:lang w:val="en-US"/>
              </w:rPr>
              <w:t>115</w:t>
            </w:r>
          </w:p>
        </w:tc>
        <w:tc>
          <w:tcPr>
            <w:tcW w:w="681" w:type="dxa"/>
            <w:shd w:val="clear" w:color="auto" w:fill="D6E3BC" w:themeFill="accent3" w:themeFillTint="66"/>
          </w:tcPr>
          <w:p w:rsidR="00493F86" w:rsidRPr="00563007" w:rsidRDefault="00493F86" w:rsidP="007E1428">
            <w:pPr>
              <w:jc w:val="center"/>
              <w:rPr>
                <w:rFonts w:ascii="Arial" w:hAnsi="Arial" w:cs="Arial"/>
                <w:b/>
                <w:sz w:val="20"/>
                <w:szCs w:val="20"/>
                <w:lang w:val="en-US"/>
              </w:rPr>
            </w:pPr>
            <w:r w:rsidRPr="00563007">
              <w:rPr>
                <w:rFonts w:ascii="Arial" w:hAnsi="Arial" w:cs="Arial"/>
                <w:b/>
                <w:sz w:val="20"/>
                <w:szCs w:val="20"/>
                <w:lang w:val="en-US"/>
              </w:rPr>
              <w:t>116</w:t>
            </w:r>
          </w:p>
        </w:tc>
        <w:tc>
          <w:tcPr>
            <w:tcW w:w="681" w:type="dxa"/>
            <w:shd w:val="clear" w:color="auto" w:fill="D6E3BC" w:themeFill="accent3" w:themeFillTint="66"/>
          </w:tcPr>
          <w:p w:rsidR="00493F86" w:rsidRPr="005F5711" w:rsidRDefault="00493F86" w:rsidP="007E1428">
            <w:pPr>
              <w:jc w:val="center"/>
              <w:rPr>
                <w:rFonts w:ascii="Arial" w:hAnsi="Arial" w:cs="Arial"/>
                <w:b/>
                <w:sz w:val="20"/>
                <w:szCs w:val="20"/>
                <w:lang w:val="en-US"/>
              </w:rPr>
            </w:pPr>
            <w:r>
              <w:rPr>
                <w:rFonts w:ascii="Arial" w:hAnsi="Arial" w:cs="Arial"/>
                <w:b/>
                <w:sz w:val="20"/>
                <w:szCs w:val="20"/>
                <w:lang w:val="en-US"/>
              </w:rPr>
              <w:t>114</w:t>
            </w:r>
          </w:p>
        </w:tc>
        <w:tc>
          <w:tcPr>
            <w:tcW w:w="680" w:type="dxa"/>
            <w:shd w:val="clear" w:color="auto" w:fill="D6E3BC" w:themeFill="accent3" w:themeFillTint="66"/>
          </w:tcPr>
          <w:p w:rsidR="00493F86" w:rsidRPr="005F5711" w:rsidRDefault="00493F86" w:rsidP="007E1428">
            <w:pPr>
              <w:jc w:val="center"/>
              <w:rPr>
                <w:rFonts w:ascii="Arial" w:hAnsi="Arial" w:cs="Arial"/>
                <w:b/>
                <w:sz w:val="20"/>
                <w:szCs w:val="20"/>
                <w:lang w:val="en-US"/>
              </w:rPr>
            </w:pPr>
            <w:r>
              <w:rPr>
                <w:rFonts w:ascii="Arial" w:hAnsi="Arial" w:cs="Arial"/>
                <w:b/>
                <w:sz w:val="20"/>
                <w:szCs w:val="20"/>
                <w:lang w:val="en-US"/>
              </w:rPr>
              <w:t>112</w:t>
            </w:r>
          </w:p>
        </w:tc>
        <w:tc>
          <w:tcPr>
            <w:tcW w:w="681" w:type="dxa"/>
            <w:shd w:val="clear" w:color="auto" w:fill="D6E3BC" w:themeFill="accent3" w:themeFillTint="66"/>
          </w:tcPr>
          <w:p w:rsidR="00493F86" w:rsidRPr="005F5711" w:rsidRDefault="00493F86" w:rsidP="007E1428">
            <w:pPr>
              <w:jc w:val="center"/>
              <w:rPr>
                <w:rFonts w:ascii="Arial" w:hAnsi="Arial" w:cs="Arial"/>
                <w:b/>
                <w:sz w:val="20"/>
                <w:szCs w:val="20"/>
                <w:lang w:val="en-US"/>
              </w:rPr>
            </w:pPr>
            <w:r>
              <w:rPr>
                <w:rFonts w:ascii="Arial" w:hAnsi="Arial" w:cs="Arial"/>
                <w:b/>
                <w:sz w:val="20"/>
                <w:szCs w:val="20"/>
                <w:lang w:val="en-US"/>
              </w:rPr>
              <w:t>109</w:t>
            </w:r>
          </w:p>
        </w:tc>
        <w:tc>
          <w:tcPr>
            <w:tcW w:w="681" w:type="dxa"/>
            <w:shd w:val="clear" w:color="auto" w:fill="D6E3BC" w:themeFill="accent3" w:themeFillTint="66"/>
          </w:tcPr>
          <w:p w:rsidR="00493F86" w:rsidRPr="005F5711" w:rsidRDefault="00493F86" w:rsidP="007E1428">
            <w:pPr>
              <w:jc w:val="center"/>
              <w:rPr>
                <w:rFonts w:ascii="Arial" w:hAnsi="Arial" w:cs="Arial"/>
                <w:b/>
                <w:sz w:val="20"/>
                <w:szCs w:val="20"/>
                <w:lang w:val="en-US"/>
              </w:rPr>
            </w:pPr>
            <w:r>
              <w:rPr>
                <w:rFonts w:ascii="Arial" w:hAnsi="Arial" w:cs="Arial"/>
                <w:b/>
                <w:sz w:val="20"/>
                <w:szCs w:val="20"/>
                <w:lang w:val="en-US"/>
              </w:rPr>
              <w:t>106</w:t>
            </w:r>
          </w:p>
        </w:tc>
      </w:tr>
    </w:tbl>
    <w:p w:rsidR="00493F86" w:rsidRPr="003D58E5" w:rsidRDefault="00493F86" w:rsidP="00493F86">
      <w:pPr>
        <w:autoSpaceDE w:val="0"/>
        <w:autoSpaceDN w:val="0"/>
        <w:adjustRightInd w:val="0"/>
        <w:jc w:val="center"/>
        <w:rPr>
          <w:rFonts w:ascii="Arial" w:hAnsi="Arial" w:cs="Arial"/>
          <w:b/>
          <w:lang w:val="id-ID"/>
        </w:rPr>
      </w:pPr>
      <w:r w:rsidRPr="003D58E5">
        <w:rPr>
          <w:rFonts w:ascii="Arial" w:hAnsi="Arial" w:cs="Arial"/>
          <w:b/>
          <w:lang w:val="id-ID"/>
        </w:rPr>
        <w:t>LAMPIRAN 3</w:t>
      </w:r>
    </w:p>
    <w:p w:rsidR="00493F86" w:rsidRPr="003D58E5" w:rsidRDefault="00493F86" w:rsidP="00493F86">
      <w:pPr>
        <w:autoSpaceDE w:val="0"/>
        <w:autoSpaceDN w:val="0"/>
        <w:adjustRightInd w:val="0"/>
        <w:jc w:val="center"/>
        <w:rPr>
          <w:rFonts w:ascii="Arial" w:hAnsi="Arial" w:cs="Arial"/>
          <w:b/>
          <w:lang w:val="id-ID"/>
        </w:rPr>
      </w:pPr>
      <w:r w:rsidRPr="003D58E5">
        <w:rPr>
          <w:rFonts w:ascii="Arial" w:hAnsi="Arial" w:cs="Arial"/>
          <w:b/>
          <w:lang w:val="id-ID"/>
        </w:rPr>
        <w:t>TABEL KENAIKAN KADAR GULA DARAH PADA TIKUS PUTIH</w:t>
      </w:r>
    </w:p>
    <w:p w:rsidR="00493F86" w:rsidRPr="00FC6DF4" w:rsidRDefault="00493F86" w:rsidP="00493F86">
      <w:pPr>
        <w:spacing w:line="360" w:lineRule="auto"/>
        <w:ind w:left="720" w:hanging="720"/>
        <w:jc w:val="center"/>
        <w:rPr>
          <w:rFonts w:ascii="Arial" w:hAnsi="Arial" w:cs="Arial"/>
        </w:rPr>
      </w:pPr>
    </w:p>
    <w:p w:rsidR="00493F86" w:rsidRPr="00E268AE" w:rsidRDefault="00493F86" w:rsidP="00493F86">
      <w:pPr>
        <w:spacing w:line="360" w:lineRule="auto"/>
        <w:jc w:val="center"/>
        <w:rPr>
          <w:rFonts w:ascii="Arial" w:hAnsi="Arial" w:cs="Arial"/>
        </w:rPr>
      </w:pPr>
    </w:p>
    <w:p w:rsidR="00493F86" w:rsidRDefault="00493F86" w:rsidP="00493F86">
      <w:pPr>
        <w:rPr>
          <w:lang w:val="id-ID"/>
        </w:rPr>
      </w:pPr>
    </w:p>
    <w:p w:rsidR="00493F86" w:rsidRDefault="00493F86" w:rsidP="00493F86">
      <w:pPr>
        <w:rPr>
          <w:lang w:val="id-ID"/>
        </w:rPr>
      </w:pPr>
    </w:p>
    <w:p w:rsidR="00493F86" w:rsidRDefault="00493F86" w:rsidP="00493F86">
      <w:pPr>
        <w:rPr>
          <w:lang w:val="id-ID"/>
        </w:rPr>
      </w:pPr>
    </w:p>
    <w:p w:rsidR="00493F86" w:rsidRDefault="00493F86" w:rsidP="00493F86">
      <w:pPr>
        <w:rPr>
          <w:lang w:val="id-ID"/>
        </w:rPr>
      </w:pPr>
    </w:p>
    <w:p w:rsidR="00493F86" w:rsidRPr="003D58E5" w:rsidRDefault="00493F86" w:rsidP="00493F86">
      <w:pPr>
        <w:rPr>
          <w:lang w:val="id-ID"/>
        </w:rPr>
      </w:pPr>
    </w:p>
    <w:p w:rsidR="00493F86" w:rsidRDefault="00493F86" w:rsidP="00493F86">
      <w:pPr>
        <w:autoSpaceDE w:val="0"/>
        <w:autoSpaceDN w:val="0"/>
        <w:adjustRightInd w:val="0"/>
        <w:spacing w:line="360" w:lineRule="auto"/>
        <w:jc w:val="center"/>
        <w:rPr>
          <w:rFonts w:ascii="Arial" w:hAnsi="Arial" w:cs="Arial"/>
          <w:b/>
          <w:lang w:val="id-ID"/>
        </w:rPr>
      </w:pPr>
    </w:p>
    <w:p w:rsidR="00493F86" w:rsidRDefault="00493F86" w:rsidP="00493F86">
      <w:pPr>
        <w:autoSpaceDE w:val="0"/>
        <w:autoSpaceDN w:val="0"/>
        <w:adjustRightInd w:val="0"/>
        <w:spacing w:line="360" w:lineRule="auto"/>
        <w:jc w:val="center"/>
        <w:rPr>
          <w:rFonts w:ascii="Arial" w:hAnsi="Arial" w:cs="Arial"/>
          <w:b/>
          <w:lang w:val="id-ID"/>
        </w:rPr>
      </w:pPr>
    </w:p>
    <w:p w:rsidR="00493F86" w:rsidRDefault="00493F86" w:rsidP="00493F86">
      <w:pPr>
        <w:autoSpaceDE w:val="0"/>
        <w:autoSpaceDN w:val="0"/>
        <w:adjustRightInd w:val="0"/>
        <w:spacing w:line="360" w:lineRule="auto"/>
        <w:jc w:val="center"/>
        <w:rPr>
          <w:rFonts w:ascii="Arial" w:hAnsi="Arial" w:cs="Arial"/>
          <w:b/>
        </w:rPr>
      </w:pPr>
      <w:r w:rsidRPr="00930436">
        <w:rPr>
          <w:rFonts w:ascii="Arial" w:hAnsi="Arial" w:cs="Arial"/>
          <w:b/>
        </w:rPr>
        <w:lastRenderedPageBreak/>
        <w:t>Lampiran 4</w:t>
      </w:r>
    </w:p>
    <w:p w:rsidR="00493F86" w:rsidRPr="00930436" w:rsidRDefault="00493F86" w:rsidP="00493F86">
      <w:pPr>
        <w:autoSpaceDE w:val="0"/>
        <w:autoSpaceDN w:val="0"/>
        <w:adjustRightInd w:val="0"/>
        <w:jc w:val="center"/>
        <w:rPr>
          <w:rFonts w:ascii="Arial" w:hAnsi="Arial" w:cs="Arial"/>
          <w:b/>
        </w:rPr>
      </w:pPr>
      <w:r>
        <w:rPr>
          <w:rFonts w:ascii="Arial" w:hAnsi="Arial" w:cs="Arial"/>
          <w:b/>
        </w:rPr>
        <w:t>Hasil Uji Anova</w:t>
      </w:r>
    </w:p>
    <w:p w:rsidR="00493F86" w:rsidRPr="00211206" w:rsidRDefault="00493F86" w:rsidP="00493F86">
      <w:pPr>
        <w:autoSpaceDE w:val="0"/>
        <w:autoSpaceDN w:val="0"/>
        <w:adjustRightInd w:val="0"/>
        <w:spacing w:line="360" w:lineRule="auto"/>
        <w:jc w:val="center"/>
        <w:rPr>
          <w:rFonts w:ascii="Arial" w:hAnsi="Arial" w:cs="Arial"/>
          <w:b/>
        </w:rPr>
      </w:pPr>
      <w:r w:rsidRPr="00C01176">
        <w:rPr>
          <w:rFonts w:ascii="Arial" w:hAnsi="Arial" w:cs="Arial"/>
          <w:b/>
        </w:rPr>
        <w:t>Tabel Anova Kenaikan Kadar Glukosa Darah Setelah Pemberian Glukosa</w:t>
      </w:r>
    </w:p>
    <w:tbl>
      <w:tblPr>
        <w:tblpPr w:leftFromText="180" w:rightFromText="180" w:vertAnchor="text" w:horzAnchor="margin" w:tblpXSpec="center" w:tblpY="155"/>
        <w:tblW w:w="88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80"/>
        <w:gridCol w:w="1668"/>
        <w:gridCol w:w="1456"/>
        <w:gridCol w:w="1000"/>
        <w:gridCol w:w="1380"/>
        <w:gridCol w:w="1000"/>
        <w:gridCol w:w="1000"/>
      </w:tblGrid>
      <w:tr w:rsidR="00493F86" w:rsidRPr="00793375" w:rsidTr="007E1428">
        <w:trPr>
          <w:cantSplit/>
        </w:trPr>
        <w:tc>
          <w:tcPr>
            <w:tcW w:w="8884" w:type="dxa"/>
            <w:gridSpan w:val="7"/>
            <w:tcBorders>
              <w:top w:val="nil"/>
              <w:left w:val="nil"/>
              <w:bottom w:val="nil"/>
              <w:right w:val="nil"/>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b/>
                <w:bCs/>
                <w:color w:val="000000"/>
                <w:sz w:val="18"/>
                <w:szCs w:val="18"/>
              </w:rPr>
              <w:t>ANOVA</w:t>
            </w:r>
          </w:p>
        </w:tc>
      </w:tr>
      <w:tr w:rsidR="00493F86" w:rsidRPr="00793375" w:rsidTr="007E1428">
        <w:trPr>
          <w:cantSplit/>
        </w:trPr>
        <w:tc>
          <w:tcPr>
            <w:tcW w:w="3048" w:type="dxa"/>
            <w:gridSpan w:val="2"/>
            <w:tcBorders>
              <w:top w:val="single" w:sz="16" w:space="0" w:color="000000"/>
              <w:left w:val="single" w:sz="16" w:space="0" w:color="000000"/>
              <w:bottom w:val="single" w:sz="16" w:space="0" w:color="000000"/>
              <w:right w:val="nil"/>
            </w:tcBorders>
            <w:shd w:val="clear" w:color="auto" w:fill="FFFFFF"/>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p>
        </w:tc>
        <w:tc>
          <w:tcPr>
            <w:tcW w:w="1456" w:type="dxa"/>
            <w:tcBorders>
              <w:top w:val="single" w:sz="16" w:space="0" w:color="000000"/>
              <w:left w:val="single" w:sz="16" w:space="0" w:color="000000"/>
              <w:bottom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color w:val="000000"/>
                <w:sz w:val="18"/>
                <w:szCs w:val="18"/>
              </w:rPr>
              <w:t>Sum of Squares</w:t>
            </w:r>
          </w:p>
        </w:tc>
        <w:tc>
          <w:tcPr>
            <w:tcW w:w="1000" w:type="dxa"/>
            <w:tcBorders>
              <w:top w:val="single" w:sz="16" w:space="0" w:color="000000"/>
              <w:bottom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color w:val="000000"/>
                <w:sz w:val="18"/>
                <w:szCs w:val="18"/>
              </w:rPr>
              <w:t>df</w:t>
            </w:r>
          </w:p>
        </w:tc>
        <w:tc>
          <w:tcPr>
            <w:tcW w:w="1380" w:type="dxa"/>
            <w:tcBorders>
              <w:top w:val="single" w:sz="16" w:space="0" w:color="000000"/>
              <w:bottom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color w:val="000000"/>
                <w:sz w:val="18"/>
                <w:szCs w:val="18"/>
              </w:rPr>
              <w:t>Mean Square</w:t>
            </w:r>
          </w:p>
        </w:tc>
        <w:tc>
          <w:tcPr>
            <w:tcW w:w="1000" w:type="dxa"/>
            <w:tcBorders>
              <w:top w:val="single" w:sz="16" w:space="0" w:color="000000"/>
              <w:bottom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color w:val="000000"/>
                <w:sz w:val="18"/>
                <w:szCs w:val="18"/>
              </w:rPr>
              <w:t>Sig.</w:t>
            </w:r>
          </w:p>
        </w:tc>
      </w:tr>
      <w:tr w:rsidR="00493F86" w:rsidRPr="00793375" w:rsidTr="007E1428">
        <w:trPr>
          <w:cantSplit/>
        </w:trPr>
        <w:tc>
          <w:tcPr>
            <w:tcW w:w="1380" w:type="dxa"/>
            <w:vMerge w:val="restart"/>
            <w:tcBorders>
              <w:top w:val="single" w:sz="16" w:space="0" w:color="000000"/>
              <w:left w:val="single" w:sz="16" w:space="0" w:color="000000"/>
              <w:bottom w:val="nil"/>
              <w:right w:val="nil"/>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KGDSewaktu</w:t>
            </w:r>
          </w:p>
        </w:tc>
        <w:tc>
          <w:tcPr>
            <w:tcW w:w="1668" w:type="dxa"/>
            <w:tcBorders>
              <w:top w:val="single" w:sz="16" w:space="0" w:color="000000"/>
              <w:left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Between Groups</w:t>
            </w:r>
          </w:p>
        </w:tc>
        <w:tc>
          <w:tcPr>
            <w:tcW w:w="1456" w:type="dxa"/>
            <w:tcBorders>
              <w:top w:val="single" w:sz="16" w:space="0" w:color="000000"/>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297.040</w:t>
            </w:r>
          </w:p>
        </w:tc>
        <w:tc>
          <w:tcPr>
            <w:tcW w:w="1000" w:type="dxa"/>
            <w:tcBorders>
              <w:top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4</w:t>
            </w:r>
          </w:p>
        </w:tc>
        <w:tc>
          <w:tcPr>
            <w:tcW w:w="1380" w:type="dxa"/>
            <w:tcBorders>
              <w:top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74.260</w:t>
            </w:r>
          </w:p>
        </w:tc>
        <w:tc>
          <w:tcPr>
            <w:tcW w:w="1000" w:type="dxa"/>
            <w:tcBorders>
              <w:top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1.865</w:t>
            </w:r>
          </w:p>
        </w:tc>
        <w:tc>
          <w:tcPr>
            <w:tcW w:w="1000" w:type="dxa"/>
            <w:tcBorders>
              <w:top w:val="single" w:sz="16" w:space="0" w:color="000000"/>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.156</w:t>
            </w:r>
          </w:p>
        </w:tc>
      </w:tr>
      <w:tr w:rsidR="00493F86" w:rsidRPr="00793375" w:rsidTr="007E1428">
        <w:trPr>
          <w:cantSplit/>
        </w:trPr>
        <w:tc>
          <w:tcPr>
            <w:tcW w:w="1380" w:type="dxa"/>
            <w:vMerge/>
            <w:tcBorders>
              <w:top w:val="single" w:sz="16" w:space="0" w:color="000000"/>
              <w:left w:val="single" w:sz="16" w:space="0" w:color="000000"/>
              <w:bottom w:val="nil"/>
              <w:right w:val="nil"/>
            </w:tcBorders>
            <w:shd w:val="clear" w:color="auto" w:fill="FFFFFF"/>
            <w:vAlign w:val="center"/>
          </w:tcPr>
          <w:p w:rsidR="00493F86" w:rsidRPr="00793375" w:rsidRDefault="00493F86" w:rsidP="007E1428">
            <w:pPr>
              <w:autoSpaceDE w:val="0"/>
              <w:autoSpaceDN w:val="0"/>
              <w:adjustRightInd w:val="0"/>
              <w:rPr>
                <w:rFonts w:ascii="Arial" w:hAnsi="Arial" w:cs="Arial"/>
                <w:color w:val="000000"/>
                <w:sz w:val="18"/>
                <w:szCs w:val="18"/>
              </w:rPr>
            </w:pPr>
          </w:p>
        </w:tc>
        <w:tc>
          <w:tcPr>
            <w:tcW w:w="1668" w:type="dxa"/>
            <w:tcBorders>
              <w:top w:val="nil"/>
              <w:left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Within Groups</w:t>
            </w:r>
          </w:p>
        </w:tc>
        <w:tc>
          <w:tcPr>
            <w:tcW w:w="1456"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796.400</w:t>
            </w:r>
          </w:p>
        </w:tc>
        <w:tc>
          <w:tcPr>
            <w:tcW w:w="100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20</w:t>
            </w:r>
          </w:p>
        </w:tc>
        <w:tc>
          <w:tcPr>
            <w:tcW w:w="138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39.820</w:t>
            </w:r>
          </w:p>
        </w:tc>
        <w:tc>
          <w:tcPr>
            <w:tcW w:w="1000" w:type="dxa"/>
            <w:tcBorders>
              <w:top w:val="nil"/>
              <w:bottom w:val="nil"/>
            </w:tcBorders>
            <w:shd w:val="clear" w:color="auto" w:fill="FFFFFF"/>
          </w:tcPr>
          <w:p w:rsidR="00493F86" w:rsidRPr="00793375" w:rsidRDefault="00493F86" w:rsidP="007E1428">
            <w:pPr>
              <w:autoSpaceDE w:val="0"/>
              <w:autoSpaceDN w:val="0"/>
              <w:adjustRightInd w:val="0"/>
            </w:pPr>
          </w:p>
        </w:tc>
        <w:tc>
          <w:tcPr>
            <w:tcW w:w="1000" w:type="dxa"/>
            <w:tcBorders>
              <w:top w:val="nil"/>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trPr>
        <w:tc>
          <w:tcPr>
            <w:tcW w:w="1380" w:type="dxa"/>
            <w:vMerge/>
            <w:tcBorders>
              <w:top w:val="single" w:sz="16" w:space="0" w:color="000000"/>
              <w:left w:val="single" w:sz="16" w:space="0" w:color="000000"/>
              <w:bottom w:val="nil"/>
              <w:right w:val="nil"/>
            </w:tcBorders>
            <w:shd w:val="clear" w:color="auto" w:fill="FFFFFF"/>
            <w:vAlign w:val="center"/>
          </w:tcPr>
          <w:p w:rsidR="00493F86" w:rsidRPr="00793375" w:rsidRDefault="00493F86" w:rsidP="007E1428">
            <w:pPr>
              <w:autoSpaceDE w:val="0"/>
              <w:autoSpaceDN w:val="0"/>
              <w:adjustRightInd w:val="0"/>
            </w:pPr>
          </w:p>
        </w:tc>
        <w:tc>
          <w:tcPr>
            <w:tcW w:w="1668" w:type="dxa"/>
            <w:tcBorders>
              <w:top w:val="nil"/>
              <w:left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Total</w:t>
            </w:r>
          </w:p>
        </w:tc>
        <w:tc>
          <w:tcPr>
            <w:tcW w:w="1456"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1093.440</w:t>
            </w:r>
          </w:p>
        </w:tc>
        <w:tc>
          <w:tcPr>
            <w:tcW w:w="100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24</w:t>
            </w:r>
          </w:p>
        </w:tc>
        <w:tc>
          <w:tcPr>
            <w:tcW w:w="1380" w:type="dxa"/>
            <w:tcBorders>
              <w:top w:val="nil"/>
              <w:bottom w:val="nil"/>
            </w:tcBorders>
            <w:shd w:val="clear" w:color="auto" w:fill="FFFFFF"/>
          </w:tcPr>
          <w:p w:rsidR="00493F86" w:rsidRPr="00793375" w:rsidRDefault="00493F86" w:rsidP="007E1428">
            <w:pPr>
              <w:autoSpaceDE w:val="0"/>
              <w:autoSpaceDN w:val="0"/>
              <w:adjustRightInd w:val="0"/>
            </w:pPr>
          </w:p>
        </w:tc>
        <w:tc>
          <w:tcPr>
            <w:tcW w:w="1000" w:type="dxa"/>
            <w:tcBorders>
              <w:top w:val="nil"/>
              <w:bottom w:val="nil"/>
            </w:tcBorders>
            <w:shd w:val="clear" w:color="auto" w:fill="FFFFFF"/>
          </w:tcPr>
          <w:p w:rsidR="00493F86" w:rsidRPr="00793375" w:rsidRDefault="00493F86" w:rsidP="007E1428">
            <w:pPr>
              <w:autoSpaceDE w:val="0"/>
              <w:autoSpaceDN w:val="0"/>
              <w:adjustRightInd w:val="0"/>
            </w:pPr>
          </w:p>
        </w:tc>
        <w:tc>
          <w:tcPr>
            <w:tcW w:w="1000" w:type="dxa"/>
            <w:tcBorders>
              <w:top w:val="nil"/>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trPr>
        <w:tc>
          <w:tcPr>
            <w:tcW w:w="1380" w:type="dxa"/>
            <w:vMerge w:val="restart"/>
            <w:tcBorders>
              <w:top w:val="nil"/>
              <w:left w:val="single" w:sz="16" w:space="0" w:color="000000"/>
              <w:bottom w:val="nil"/>
              <w:right w:val="nil"/>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KGDPuasa</w:t>
            </w:r>
          </w:p>
        </w:tc>
        <w:tc>
          <w:tcPr>
            <w:tcW w:w="1668" w:type="dxa"/>
            <w:tcBorders>
              <w:top w:val="nil"/>
              <w:left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Between Groups</w:t>
            </w:r>
          </w:p>
        </w:tc>
        <w:tc>
          <w:tcPr>
            <w:tcW w:w="1456"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714.160</w:t>
            </w:r>
          </w:p>
        </w:tc>
        <w:tc>
          <w:tcPr>
            <w:tcW w:w="100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4</w:t>
            </w:r>
          </w:p>
        </w:tc>
        <w:tc>
          <w:tcPr>
            <w:tcW w:w="138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178.540</w:t>
            </w:r>
          </w:p>
        </w:tc>
        <w:tc>
          <w:tcPr>
            <w:tcW w:w="100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3.922</w:t>
            </w:r>
          </w:p>
        </w:tc>
        <w:tc>
          <w:tcPr>
            <w:tcW w:w="1000" w:type="dxa"/>
            <w:tcBorders>
              <w:top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.016</w:t>
            </w:r>
          </w:p>
        </w:tc>
      </w:tr>
      <w:tr w:rsidR="00493F86" w:rsidRPr="00793375" w:rsidTr="007E1428">
        <w:trPr>
          <w:cantSplit/>
        </w:trPr>
        <w:tc>
          <w:tcPr>
            <w:tcW w:w="1380" w:type="dxa"/>
            <w:vMerge/>
            <w:tcBorders>
              <w:top w:val="nil"/>
              <w:left w:val="single" w:sz="16" w:space="0" w:color="000000"/>
              <w:bottom w:val="nil"/>
              <w:right w:val="nil"/>
            </w:tcBorders>
            <w:shd w:val="clear" w:color="auto" w:fill="FFFFFF"/>
            <w:vAlign w:val="center"/>
          </w:tcPr>
          <w:p w:rsidR="00493F86" w:rsidRPr="00793375" w:rsidRDefault="00493F86" w:rsidP="007E1428">
            <w:pPr>
              <w:autoSpaceDE w:val="0"/>
              <w:autoSpaceDN w:val="0"/>
              <w:adjustRightInd w:val="0"/>
              <w:rPr>
                <w:rFonts w:ascii="Arial" w:hAnsi="Arial" w:cs="Arial"/>
                <w:color w:val="000000"/>
                <w:sz w:val="18"/>
                <w:szCs w:val="18"/>
              </w:rPr>
            </w:pPr>
          </w:p>
        </w:tc>
        <w:tc>
          <w:tcPr>
            <w:tcW w:w="1668" w:type="dxa"/>
            <w:tcBorders>
              <w:top w:val="nil"/>
              <w:left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Within Groups</w:t>
            </w:r>
          </w:p>
        </w:tc>
        <w:tc>
          <w:tcPr>
            <w:tcW w:w="1456"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910.400</w:t>
            </w:r>
          </w:p>
        </w:tc>
        <w:tc>
          <w:tcPr>
            <w:tcW w:w="100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20</w:t>
            </w:r>
          </w:p>
        </w:tc>
        <w:tc>
          <w:tcPr>
            <w:tcW w:w="138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45.520</w:t>
            </w:r>
          </w:p>
        </w:tc>
        <w:tc>
          <w:tcPr>
            <w:tcW w:w="1000" w:type="dxa"/>
            <w:tcBorders>
              <w:top w:val="nil"/>
              <w:bottom w:val="nil"/>
            </w:tcBorders>
            <w:shd w:val="clear" w:color="auto" w:fill="FFFFFF"/>
          </w:tcPr>
          <w:p w:rsidR="00493F86" w:rsidRPr="00793375" w:rsidRDefault="00493F86" w:rsidP="007E1428">
            <w:pPr>
              <w:autoSpaceDE w:val="0"/>
              <w:autoSpaceDN w:val="0"/>
              <w:adjustRightInd w:val="0"/>
            </w:pPr>
          </w:p>
        </w:tc>
        <w:tc>
          <w:tcPr>
            <w:tcW w:w="1000" w:type="dxa"/>
            <w:tcBorders>
              <w:top w:val="nil"/>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trPr>
        <w:tc>
          <w:tcPr>
            <w:tcW w:w="1380" w:type="dxa"/>
            <w:vMerge/>
            <w:tcBorders>
              <w:top w:val="nil"/>
              <w:left w:val="single" w:sz="16" w:space="0" w:color="000000"/>
              <w:bottom w:val="nil"/>
              <w:right w:val="nil"/>
            </w:tcBorders>
            <w:shd w:val="clear" w:color="auto" w:fill="FFFFFF"/>
            <w:vAlign w:val="center"/>
          </w:tcPr>
          <w:p w:rsidR="00493F86" w:rsidRPr="00793375" w:rsidRDefault="00493F86" w:rsidP="007E1428">
            <w:pPr>
              <w:autoSpaceDE w:val="0"/>
              <w:autoSpaceDN w:val="0"/>
              <w:adjustRightInd w:val="0"/>
            </w:pPr>
          </w:p>
        </w:tc>
        <w:tc>
          <w:tcPr>
            <w:tcW w:w="1668" w:type="dxa"/>
            <w:tcBorders>
              <w:top w:val="nil"/>
              <w:left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Total</w:t>
            </w:r>
          </w:p>
        </w:tc>
        <w:tc>
          <w:tcPr>
            <w:tcW w:w="1456"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1624.560</w:t>
            </w:r>
          </w:p>
        </w:tc>
        <w:tc>
          <w:tcPr>
            <w:tcW w:w="100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24</w:t>
            </w:r>
          </w:p>
        </w:tc>
        <w:tc>
          <w:tcPr>
            <w:tcW w:w="1380" w:type="dxa"/>
            <w:tcBorders>
              <w:top w:val="nil"/>
              <w:bottom w:val="nil"/>
            </w:tcBorders>
            <w:shd w:val="clear" w:color="auto" w:fill="FFFFFF"/>
          </w:tcPr>
          <w:p w:rsidR="00493F86" w:rsidRPr="00793375" w:rsidRDefault="00493F86" w:rsidP="007E1428">
            <w:pPr>
              <w:autoSpaceDE w:val="0"/>
              <w:autoSpaceDN w:val="0"/>
              <w:adjustRightInd w:val="0"/>
            </w:pPr>
          </w:p>
        </w:tc>
        <w:tc>
          <w:tcPr>
            <w:tcW w:w="1000" w:type="dxa"/>
            <w:tcBorders>
              <w:top w:val="nil"/>
              <w:bottom w:val="nil"/>
            </w:tcBorders>
            <w:shd w:val="clear" w:color="auto" w:fill="FFFFFF"/>
          </w:tcPr>
          <w:p w:rsidR="00493F86" w:rsidRPr="00793375" w:rsidRDefault="00493F86" w:rsidP="007E1428">
            <w:pPr>
              <w:autoSpaceDE w:val="0"/>
              <w:autoSpaceDN w:val="0"/>
              <w:adjustRightInd w:val="0"/>
            </w:pPr>
          </w:p>
        </w:tc>
        <w:tc>
          <w:tcPr>
            <w:tcW w:w="1000" w:type="dxa"/>
            <w:tcBorders>
              <w:top w:val="nil"/>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trPr>
        <w:tc>
          <w:tcPr>
            <w:tcW w:w="1380" w:type="dxa"/>
            <w:vMerge w:val="restart"/>
            <w:tcBorders>
              <w:top w:val="nil"/>
              <w:left w:val="single" w:sz="16" w:space="0" w:color="000000"/>
              <w:bottom w:val="nil"/>
              <w:right w:val="nil"/>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KGD15</w:t>
            </w:r>
          </w:p>
        </w:tc>
        <w:tc>
          <w:tcPr>
            <w:tcW w:w="1668" w:type="dxa"/>
            <w:tcBorders>
              <w:top w:val="nil"/>
              <w:left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Between Groups</w:t>
            </w:r>
          </w:p>
        </w:tc>
        <w:tc>
          <w:tcPr>
            <w:tcW w:w="1456"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1677.200</w:t>
            </w:r>
          </w:p>
        </w:tc>
        <w:tc>
          <w:tcPr>
            <w:tcW w:w="100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4</w:t>
            </w:r>
          </w:p>
        </w:tc>
        <w:tc>
          <w:tcPr>
            <w:tcW w:w="138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419.300</w:t>
            </w:r>
          </w:p>
        </w:tc>
        <w:tc>
          <w:tcPr>
            <w:tcW w:w="100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2.405</w:t>
            </w:r>
          </w:p>
        </w:tc>
        <w:tc>
          <w:tcPr>
            <w:tcW w:w="1000" w:type="dxa"/>
            <w:tcBorders>
              <w:top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.084</w:t>
            </w:r>
          </w:p>
        </w:tc>
      </w:tr>
      <w:tr w:rsidR="00493F86" w:rsidRPr="00793375" w:rsidTr="007E1428">
        <w:trPr>
          <w:cantSplit/>
        </w:trPr>
        <w:tc>
          <w:tcPr>
            <w:tcW w:w="1380" w:type="dxa"/>
            <w:vMerge/>
            <w:tcBorders>
              <w:top w:val="nil"/>
              <w:left w:val="single" w:sz="16" w:space="0" w:color="000000"/>
              <w:bottom w:val="nil"/>
              <w:right w:val="nil"/>
            </w:tcBorders>
            <w:shd w:val="clear" w:color="auto" w:fill="FFFFFF"/>
            <w:vAlign w:val="center"/>
          </w:tcPr>
          <w:p w:rsidR="00493F86" w:rsidRPr="00793375" w:rsidRDefault="00493F86" w:rsidP="007E1428">
            <w:pPr>
              <w:autoSpaceDE w:val="0"/>
              <w:autoSpaceDN w:val="0"/>
              <w:adjustRightInd w:val="0"/>
              <w:rPr>
                <w:rFonts w:ascii="Arial" w:hAnsi="Arial" w:cs="Arial"/>
                <w:color w:val="000000"/>
                <w:sz w:val="18"/>
                <w:szCs w:val="18"/>
              </w:rPr>
            </w:pPr>
          </w:p>
        </w:tc>
        <w:tc>
          <w:tcPr>
            <w:tcW w:w="1668" w:type="dxa"/>
            <w:tcBorders>
              <w:top w:val="nil"/>
              <w:left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Within Groups</w:t>
            </w:r>
          </w:p>
        </w:tc>
        <w:tc>
          <w:tcPr>
            <w:tcW w:w="1456"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3486.800</w:t>
            </w:r>
          </w:p>
        </w:tc>
        <w:tc>
          <w:tcPr>
            <w:tcW w:w="100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20</w:t>
            </w:r>
          </w:p>
        </w:tc>
        <w:tc>
          <w:tcPr>
            <w:tcW w:w="138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174.340</w:t>
            </w:r>
          </w:p>
        </w:tc>
        <w:tc>
          <w:tcPr>
            <w:tcW w:w="1000" w:type="dxa"/>
            <w:tcBorders>
              <w:top w:val="nil"/>
              <w:bottom w:val="nil"/>
            </w:tcBorders>
            <w:shd w:val="clear" w:color="auto" w:fill="FFFFFF"/>
          </w:tcPr>
          <w:p w:rsidR="00493F86" w:rsidRPr="00793375" w:rsidRDefault="00493F86" w:rsidP="007E1428">
            <w:pPr>
              <w:autoSpaceDE w:val="0"/>
              <w:autoSpaceDN w:val="0"/>
              <w:adjustRightInd w:val="0"/>
            </w:pPr>
          </w:p>
        </w:tc>
        <w:tc>
          <w:tcPr>
            <w:tcW w:w="1000" w:type="dxa"/>
            <w:tcBorders>
              <w:top w:val="nil"/>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trPr>
        <w:tc>
          <w:tcPr>
            <w:tcW w:w="1380" w:type="dxa"/>
            <w:vMerge/>
            <w:tcBorders>
              <w:top w:val="nil"/>
              <w:left w:val="single" w:sz="16" w:space="0" w:color="000000"/>
              <w:bottom w:val="nil"/>
              <w:right w:val="nil"/>
            </w:tcBorders>
            <w:shd w:val="clear" w:color="auto" w:fill="FFFFFF"/>
            <w:vAlign w:val="center"/>
          </w:tcPr>
          <w:p w:rsidR="00493F86" w:rsidRPr="00793375" w:rsidRDefault="00493F86" w:rsidP="007E1428">
            <w:pPr>
              <w:autoSpaceDE w:val="0"/>
              <w:autoSpaceDN w:val="0"/>
              <w:adjustRightInd w:val="0"/>
            </w:pPr>
          </w:p>
        </w:tc>
        <w:tc>
          <w:tcPr>
            <w:tcW w:w="1668" w:type="dxa"/>
            <w:tcBorders>
              <w:top w:val="nil"/>
              <w:left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Total</w:t>
            </w:r>
          </w:p>
        </w:tc>
        <w:tc>
          <w:tcPr>
            <w:tcW w:w="1456"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5164.000</w:t>
            </w:r>
          </w:p>
        </w:tc>
        <w:tc>
          <w:tcPr>
            <w:tcW w:w="100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24</w:t>
            </w:r>
          </w:p>
        </w:tc>
        <w:tc>
          <w:tcPr>
            <w:tcW w:w="1380" w:type="dxa"/>
            <w:tcBorders>
              <w:top w:val="nil"/>
              <w:bottom w:val="nil"/>
            </w:tcBorders>
            <w:shd w:val="clear" w:color="auto" w:fill="FFFFFF"/>
          </w:tcPr>
          <w:p w:rsidR="00493F86" w:rsidRPr="00793375" w:rsidRDefault="00493F86" w:rsidP="007E1428">
            <w:pPr>
              <w:autoSpaceDE w:val="0"/>
              <w:autoSpaceDN w:val="0"/>
              <w:adjustRightInd w:val="0"/>
            </w:pPr>
          </w:p>
        </w:tc>
        <w:tc>
          <w:tcPr>
            <w:tcW w:w="1000" w:type="dxa"/>
            <w:tcBorders>
              <w:top w:val="nil"/>
              <w:bottom w:val="nil"/>
            </w:tcBorders>
            <w:shd w:val="clear" w:color="auto" w:fill="FFFFFF"/>
          </w:tcPr>
          <w:p w:rsidR="00493F86" w:rsidRPr="00793375" w:rsidRDefault="00493F86" w:rsidP="007E1428">
            <w:pPr>
              <w:autoSpaceDE w:val="0"/>
              <w:autoSpaceDN w:val="0"/>
              <w:adjustRightInd w:val="0"/>
            </w:pPr>
          </w:p>
        </w:tc>
        <w:tc>
          <w:tcPr>
            <w:tcW w:w="1000" w:type="dxa"/>
            <w:tcBorders>
              <w:top w:val="nil"/>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trPr>
        <w:tc>
          <w:tcPr>
            <w:tcW w:w="1380" w:type="dxa"/>
            <w:vMerge w:val="restart"/>
            <w:tcBorders>
              <w:top w:val="nil"/>
              <w:left w:val="single" w:sz="16" w:space="0" w:color="000000"/>
              <w:bottom w:val="nil"/>
              <w:right w:val="nil"/>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KGD30</w:t>
            </w:r>
          </w:p>
        </w:tc>
        <w:tc>
          <w:tcPr>
            <w:tcW w:w="1668" w:type="dxa"/>
            <w:tcBorders>
              <w:top w:val="nil"/>
              <w:left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Between Groups</w:t>
            </w:r>
          </w:p>
        </w:tc>
        <w:tc>
          <w:tcPr>
            <w:tcW w:w="1456"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2332.160</w:t>
            </w:r>
          </w:p>
        </w:tc>
        <w:tc>
          <w:tcPr>
            <w:tcW w:w="100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4</w:t>
            </w:r>
          </w:p>
        </w:tc>
        <w:tc>
          <w:tcPr>
            <w:tcW w:w="138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583.040</w:t>
            </w:r>
          </w:p>
        </w:tc>
        <w:tc>
          <w:tcPr>
            <w:tcW w:w="100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11.005</w:t>
            </w:r>
          </w:p>
        </w:tc>
        <w:tc>
          <w:tcPr>
            <w:tcW w:w="1000" w:type="dxa"/>
            <w:tcBorders>
              <w:top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.000</w:t>
            </w:r>
          </w:p>
        </w:tc>
      </w:tr>
      <w:tr w:rsidR="00493F86" w:rsidRPr="00793375" w:rsidTr="007E1428">
        <w:trPr>
          <w:cantSplit/>
        </w:trPr>
        <w:tc>
          <w:tcPr>
            <w:tcW w:w="1380" w:type="dxa"/>
            <w:vMerge/>
            <w:tcBorders>
              <w:top w:val="nil"/>
              <w:left w:val="single" w:sz="16" w:space="0" w:color="000000"/>
              <w:bottom w:val="nil"/>
              <w:right w:val="nil"/>
            </w:tcBorders>
            <w:shd w:val="clear" w:color="auto" w:fill="FFFFFF"/>
            <w:vAlign w:val="center"/>
          </w:tcPr>
          <w:p w:rsidR="00493F86" w:rsidRPr="00793375" w:rsidRDefault="00493F86" w:rsidP="007E1428">
            <w:pPr>
              <w:autoSpaceDE w:val="0"/>
              <w:autoSpaceDN w:val="0"/>
              <w:adjustRightInd w:val="0"/>
              <w:rPr>
                <w:rFonts w:ascii="Arial" w:hAnsi="Arial" w:cs="Arial"/>
                <w:color w:val="000000"/>
                <w:sz w:val="18"/>
                <w:szCs w:val="18"/>
              </w:rPr>
            </w:pPr>
          </w:p>
        </w:tc>
        <w:tc>
          <w:tcPr>
            <w:tcW w:w="1668" w:type="dxa"/>
            <w:tcBorders>
              <w:top w:val="nil"/>
              <w:left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Within Groups</w:t>
            </w:r>
          </w:p>
        </w:tc>
        <w:tc>
          <w:tcPr>
            <w:tcW w:w="1456"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1059.600</w:t>
            </w:r>
          </w:p>
        </w:tc>
        <w:tc>
          <w:tcPr>
            <w:tcW w:w="100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20</w:t>
            </w:r>
          </w:p>
        </w:tc>
        <w:tc>
          <w:tcPr>
            <w:tcW w:w="138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52.980</w:t>
            </w:r>
          </w:p>
        </w:tc>
        <w:tc>
          <w:tcPr>
            <w:tcW w:w="1000" w:type="dxa"/>
            <w:tcBorders>
              <w:top w:val="nil"/>
              <w:bottom w:val="nil"/>
            </w:tcBorders>
            <w:shd w:val="clear" w:color="auto" w:fill="FFFFFF"/>
          </w:tcPr>
          <w:p w:rsidR="00493F86" w:rsidRPr="00793375" w:rsidRDefault="00493F86" w:rsidP="007E1428">
            <w:pPr>
              <w:autoSpaceDE w:val="0"/>
              <w:autoSpaceDN w:val="0"/>
              <w:adjustRightInd w:val="0"/>
            </w:pPr>
          </w:p>
        </w:tc>
        <w:tc>
          <w:tcPr>
            <w:tcW w:w="1000" w:type="dxa"/>
            <w:tcBorders>
              <w:top w:val="nil"/>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trPr>
        <w:tc>
          <w:tcPr>
            <w:tcW w:w="1380" w:type="dxa"/>
            <w:vMerge/>
            <w:tcBorders>
              <w:top w:val="nil"/>
              <w:left w:val="single" w:sz="16" w:space="0" w:color="000000"/>
              <w:bottom w:val="nil"/>
              <w:right w:val="nil"/>
            </w:tcBorders>
            <w:shd w:val="clear" w:color="auto" w:fill="FFFFFF"/>
            <w:vAlign w:val="center"/>
          </w:tcPr>
          <w:p w:rsidR="00493F86" w:rsidRPr="00793375" w:rsidRDefault="00493F86" w:rsidP="007E1428">
            <w:pPr>
              <w:autoSpaceDE w:val="0"/>
              <w:autoSpaceDN w:val="0"/>
              <w:adjustRightInd w:val="0"/>
            </w:pPr>
          </w:p>
        </w:tc>
        <w:tc>
          <w:tcPr>
            <w:tcW w:w="1668" w:type="dxa"/>
            <w:tcBorders>
              <w:top w:val="nil"/>
              <w:left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Total</w:t>
            </w:r>
          </w:p>
        </w:tc>
        <w:tc>
          <w:tcPr>
            <w:tcW w:w="1456"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3391.760</w:t>
            </w:r>
          </w:p>
        </w:tc>
        <w:tc>
          <w:tcPr>
            <w:tcW w:w="100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24</w:t>
            </w:r>
          </w:p>
        </w:tc>
        <w:tc>
          <w:tcPr>
            <w:tcW w:w="1380" w:type="dxa"/>
            <w:tcBorders>
              <w:top w:val="nil"/>
              <w:bottom w:val="nil"/>
            </w:tcBorders>
            <w:shd w:val="clear" w:color="auto" w:fill="FFFFFF"/>
          </w:tcPr>
          <w:p w:rsidR="00493F86" w:rsidRPr="00793375" w:rsidRDefault="00493F86" w:rsidP="007E1428">
            <w:pPr>
              <w:autoSpaceDE w:val="0"/>
              <w:autoSpaceDN w:val="0"/>
              <w:adjustRightInd w:val="0"/>
            </w:pPr>
          </w:p>
        </w:tc>
        <w:tc>
          <w:tcPr>
            <w:tcW w:w="1000" w:type="dxa"/>
            <w:tcBorders>
              <w:top w:val="nil"/>
              <w:bottom w:val="nil"/>
            </w:tcBorders>
            <w:shd w:val="clear" w:color="auto" w:fill="FFFFFF"/>
          </w:tcPr>
          <w:p w:rsidR="00493F86" w:rsidRPr="00793375" w:rsidRDefault="00493F86" w:rsidP="007E1428">
            <w:pPr>
              <w:autoSpaceDE w:val="0"/>
              <w:autoSpaceDN w:val="0"/>
              <w:adjustRightInd w:val="0"/>
            </w:pPr>
          </w:p>
        </w:tc>
        <w:tc>
          <w:tcPr>
            <w:tcW w:w="1000" w:type="dxa"/>
            <w:tcBorders>
              <w:top w:val="nil"/>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trPr>
        <w:tc>
          <w:tcPr>
            <w:tcW w:w="1380" w:type="dxa"/>
            <w:vMerge w:val="restart"/>
            <w:tcBorders>
              <w:top w:val="nil"/>
              <w:left w:val="single" w:sz="16" w:space="0" w:color="000000"/>
              <w:bottom w:val="nil"/>
              <w:right w:val="nil"/>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KGD45</w:t>
            </w:r>
          </w:p>
        </w:tc>
        <w:tc>
          <w:tcPr>
            <w:tcW w:w="1668" w:type="dxa"/>
            <w:tcBorders>
              <w:top w:val="nil"/>
              <w:left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Between Groups</w:t>
            </w:r>
          </w:p>
        </w:tc>
        <w:tc>
          <w:tcPr>
            <w:tcW w:w="1456"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15955.840</w:t>
            </w:r>
          </w:p>
        </w:tc>
        <w:tc>
          <w:tcPr>
            <w:tcW w:w="100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4</w:t>
            </w:r>
          </w:p>
        </w:tc>
        <w:tc>
          <w:tcPr>
            <w:tcW w:w="138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3988.960</w:t>
            </w:r>
          </w:p>
        </w:tc>
        <w:tc>
          <w:tcPr>
            <w:tcW w:w="100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49.862</w:t>
            </w:r>
          </w:p>
        </w:tc>
        <w:tc>
          <w:tcPr>
            <w:tcW w:w="1000" w:type="dxa"/>
            <w:tcBorders>
              <w:top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.000</w:t>
            </w:r>
          </w:p>
        </w:tc>
      </w:tr>
      <w:tr w:rsidR="00493F86" w:rsidRPr="00793375" w:rsidTr="007E1428">
        <w:trPr>
          <w:cantSplit/>
        </w:trPr>
        <w:tc>
          <w:tcPr>
            <w:tcW w:w="1380" w:type="dxa"/>
            <w:vMerge/>
            <w:tcBorders>
              <w:top w:val="nil"/>
              <w:left w:val="single" w:sz="16" w:space="0" w:color="000000"/>
              <w:bottom w:val="nil"/>
              <w:right w:val="nil"/>
            </w:tcBorders>
            <w:shd w:val="clear" w:color="auto" w:fill="FFFFFF"/>
            <w:vAlign w:val="center"/>
          </w:tcPr>
          <w:p w:rsidR="00493F86" w:rsidRPr="00793375" w:rsidRDefault="00493F86" w:rsidP="007E1428">
            <w:pPr>
              <w:autoSpaceDE w:val="0"/>
              <w:autoSpaceDN w:val="0"/>
              <w:adjustRightInd w:val="0"/>
              <w:rPr>
                <w:rFonts w:ascii="Arial" w:hAnsi="Arial" w:cs="Arial"/>
                <w:color w:val="000000"/>
                <w:sz w:val="18"/>
                <w:szCs w:val="18"/>
              </w:rPr>
            </w:pPr>
          </w:p>
        </w:tc>
        <w:tc>
          <w:tcPr>
            <w:tcW w:w="1668" w:type="dxa"/>
            <w:tcBorders>
              <w:top w:val="nil"/>
              <w:left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Within Groups</w:t>
            </w:r>
          </w:p>
        </w:tc>
        <w:tc>
          <w:tcPr>
            <w:tcW w:w="1456"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1600.000</w:t>
            </w:r>
          </w:p>
        </w:tc>
        <w:tc>
          <w:tcPr>
            <w:tcW w:w="100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20</w:t>
            </w:r>
          </w:p>
        </w:tc>
        <w:tc>
          <w:tcPr>
            <w:tcW w:w="138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80.000</w:t>
            </w:r>
          </w:p>
        </w:tc>
        <w:tc>
          <w:tcPr>
            <w:tcW w:w="1000" w:type="dxa"/>
            <w:tcBorders>
              <w:top w:val="nil"/>
              <w:bottom w:val="nil"/>
            </w:tcBorders>
            <w:shd w:val="clear" w:color="auto" w:fill="FFFFFF"/>
          </w:tcPr>
          <w:p w:rsidR="00493F86" w:rsidRPr="00793375" w:rsidRDefault="00493F86" w:rsidP="007E1428">
            <w:pPr>
              <w:autoSpaceDE w:val="0"/>
              <w:autoSpaceDN w:val="0"/>
              <w:adjustRightInd w:val="0"/>
            </w:pPr>
          </w:p>
        </w:tc>
        <w:tc>
          <w:tcPr>
            <w:tcW w:w="1000" w:type="dxa"/>
            <w:tcBorders>
              <w:top w:val="nil"/>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trPr>
        <w:tc>
          <w:tcPr>
            <w:tcW w:w="1380" w:type="dxa"/>
            <w:vMerge/>
            <w:tcBorders>
              <w:top w:val="nil"/>
              <w:left w:val="single" w:sz="16" w:space="0" w:color="000000"/>
              <w:bottom w:val="nil"/>
              <w:right w:val="nil"/>
            </w:tcBorders>
            <w:shd w:val="clear" w:color="auto" w:fill="FFFFFF"/>
            <w:vAlign w:val="center"/>
          </w:tcPr>
          <w:p w:rsidR="00493F86" w:rsidRPr="00793375" w:rsidRDefault="00493F86" w:rsidP="007E1428">
            <w:pPr>
              <w:autoSpaceDE w:val="0"/>
              <w:autoSpaceDN w:val="0"/>
              <w:adjustRightInd w:val="0"/>
            </w:pPr>
          </w:p>
        </w:tc>
        <w:tc>
          <w:tcPr>
            <w:tcW w:w="1668" w:type="dxa"/>
            <w:tcBorders>
              <w:top w:val="nil"/>
              <w:left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Total</w:t>
            </w:r>
          </w:p>
        </w:tc>
        <w:tc>
          <w:tcPr>
            <w:tcW w:w="1456"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17555.840</w:t>
            </w:r>
          </w:p>
        </w:tc>
        <w:tc>
          <w:tcPr>
            <w:tcW w:w="100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24</w:t>
            </w:r>
          </w:p>
        </w:tc>
        <w:tc>
          <w:tcPr>
            <w:tcW w:w="1380" w:type="dxa"/>
            <w:tcBorders>
              <w:top w:val="nil"/>
              <w:bottom w:val="nil"/>
            </w:tcBorders>
            <w:shd w:val="clear" w:color="auto" w:fill="FFFFFF"/>
          </w:tcPr>
          <w:p w:rsidR="00493F86" w:rsidRPr="00793375" w:rsidRDefault="00493F86" w:rsidP="007E1428">
            <w:pPr>
              <w:autoSpaceDE w:val="0"/>
              <w:autoSpaceDN w:val="0"/>
              <w:adjustRightInd w:val="0"/>
            </w:pPr>
          </w:p>
        </w:tc>
        <w:tc>
          <w:tcPr>
            <w:tcW w:w="1000" w:type="dxa"/>
            <w:tcBorders>
              <w:top w:val="nil"/>
              <w:bottom w:val="nil"/>
            </w:tcBorders>
            <w:shd w:val="clear" w:color="auto" w:fill="FFFFFF"/>
          </w:tcPr>
          <w:p w:rsidR="00493F86" w:rsidRPr="00793375" w:rsidRDefault="00493F86" w:rsidP="007E1428">
            <w:pPr>
              <w:autoSpaceDE w:val="0"/>
              <w:autoSpaceDN w:val="0"/>
              <w:adjustRightInd w:val="0"/>
            </w:pPr>
          </w:p>
        </w:tc>
        <w:tc>
          <w:tcPr>
            <w:tcW w:w="1000" w:type="dxa"/>
            <w:tcBorders>
              <w:top w:val="nil"/>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trPr>
        <w:tc>
          <w:tcPr>
            <w:tcW w:w="1380" w:type="dxa"/>
            <w:vMerge w:val="restart"/>
            <w:tcBorders>
              <w:top w:val="nil"/>
              <w:left w:val="single" w:sz="16" w:space="0" w:color="000000"/>
              <w:bottom w:val="nil"/>
              <w:right w:val="nil"/>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KGD60</w:t>
            </w:r>
          </w:p>
        </w:tc>
        <w:tc>
          <w:tcPr>
            <w:tcW w:w="1668" w:type="dxa"/>
            <w:tcBorders>
              <w:top w:val="nil"/>
              <w:left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Between Groups</w:t>
            </w:r>
          </w:p>
        </w:tc>
        <w:tc>
          <w:tcPr>
            <w:tcW w:w="1456"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26636.240</w:t>
            </w:r>
          </w:p>
        </w:tc>
        <w:tc>
          <w:tcPr>
            <w:tcW w:w="100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4</w:t>
            </w:r>
          </w:p>
        </w:tc>
        <w:tc>
          <w:tcPr>
            <w:tcW w:w="138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6659.060</w:t>
            </w:r>
          </w:p>
        </w:tc>
        <w:tc>
          <w:tcPr>
            <w:tcW w:w="100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30.964</w:t>
            </w:r>
          </w:p>
        </w:tc>
        <w:tc>
          <w:tcPr>
            <w:tcW w:w="1000" w:type="dxa"/>
            <w:tcBorders>
              <w:top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.000</w:t>
            </w:r>
          </w:p>
        </w:tc>
      </w:tr>
      <w:tr w:rsidR="00493F86" w:rsidRPr="00793375" w:rsidTr="007E1428">
        <w:trPr>
          <w:cantSplit/>
        </w:trPr>
        <w:tc>
          <w:tcPr>
            <w:tcW w:w="1380" w:type="dxa"/>
            <w:vMerge/>
            <w:tcBorders>
              <w:top w:val="nil"/>
              <w:left w:val="single" w:sz="16" w:space="0" w:color="000000"/>
              <w:bottom w:val="nil"/>
              <w:right w:val="nil"/>
            </w:tcBorders>
            <w:shd w:val="clear" w:color="auto" w:fill="FFFFFF"/>
            <w:vAlign w:val="center"/>
          </w:tcPr>
          <w:p w:rsidR="00493F86" w:rsidRPr="00793375" w:rsidRDefault="00493F86" w:rsidP="007E1428">
            <w:pPr>
              <w:autoSpaceDE w:val="0"/>
              <w:autoSpaceDN w:val="0"/>
              <w:adjustRightInd w:val="0"/>
              <w:rPr>
                <w:rFonts w:ascii="Arial" w:hAnsi="Arial" w:cs="Arial"/>
                <w:color w:val="000000"/>
                <w:sz w:val="18"/>
                <w:szCs w:val="18"/>
              </w:rPr>
            </w:pPr>
          </w:p>
        </w:tc>
        <w:tc>
          <w:tcPr>
            <w:tcW w:w="1668" w:type="dxa"/>
            <w:tcBorders>
              <w:top w:val="nil"/>
              <w:left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Within Groups</w:t>
            </w:r>
          </w:p>
        </w:tc>
        <w:tc>
          <w:tcPr>
            <w:tcW w:w="1456"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4301.200</w:t>
            </w:r>
          </w:p>
        </w:tc>
        <w:tc>
          <w:tcPr>
            <w:tcW w:w="100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20</w:t>
            </w:r>
          </w:p>
        </w:tc>
        <w:tc>
          <w:tcPr>
            <w:tcW w:w="138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215.060</w:t>
            </w:r>
          </w:p>
        </w:tc>
        <w:tc>
          <w:tcPr>
            <w:tcW w:w="1000" w:type="dxa"/>
            <w:tcBorders>
              <w:top w:val="nil"/>
              <w:bottom w:val="nil"/>
            </w:tcBorders>
            <w:shd w:val="clear" w:color="auto" w:fill="FFFFFF"/>
          </w:tcPr>
          <w:p w:rsidR="00493F86" w:rsidRPr="00793375" w:rsidRDefault="00493F86" w:rsidP="007E1428">
            <w:pPr>
              <w:autoSpaceDE w:val="0"/>
              <w:autoSpaceDN w:val="0"/>
              <w:adjustRightInd w:val="0"/>
            </w:pPr>
          </w:p>
        </w:tc>
        <w:tc>
          <w:tcPr>
            <w:tcW w:w="1000" w:type="dxa"/>
            <w:tcBorders>
              <w:top w:val="nil"/>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trPr>
        <w:tc>
          <w:tcPr>
            <w:tcW w:w="1380" w:type="dxa"/>
            <w:vMerge/>
            <w:tcBorders>
              <w:top w:val="nil"/>
              <w:left w:val="single" w:sz="16" w:space="0" w:color="000000"/>
              <w:bottom w:val="nil"/>
              <w:right w:val="nil"/>
            </w:tcBorders>
            <w:shd w:val="clear" w:color="auto" w:fill="FFFFFF"/>
            <w:vAlign w:val="center"/>
          </w:tcPr>
          <w:p w:rsidR="00493F86" w:rsidRPr="00793375" w:rsidRDefault="00493F86" w:rsidP="007E1428">
            <w:pPr>
              <w:autoSpaceDE w:val="0"/>
              <w:autoSpaceDN w:val="0"/>
              <w:adjustRightInd w:val="0"/>
            </w:pPr>
          </w:p>
        </w:tc>
        <w:tc>
          <w:tcPr>
            <w:tcW w:w="1668" w:type="dxa"/>
            <w:tcBorders>
              <w:top w:val="nil"/>
              <w:left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Total</w:t>
            </w:r>
          </w:p>
        </w:tc>
        <w:tc>
          <w:tcPr>
            <w:tcW w:w="1456"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30937.440</w:t>
            </w:r>
          </w:p>
        </w:tc>
        <w:tc>
          <w:tcPr>
            <w:tcW w:w="100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24</w:t>
            </w:r>
          </w:p>
        </w:tc>
        <w:tc>
          <w:tcPr>
            <w:tcW w:w="1380" w:type="dxa"/>
            <w:tcBorders>
              <w:top w:val="nil"/>
              <w:bottom w:val="nil"/>
            </w:tcBorders>
            <w:shd w:val="clear" w:color="auto" w:fill="FFFFFF"/>
          </w:tcPr>
          <w:p w:rsidR="00493F86" w:rsidRPr="00793375" w:rsidRDefault="00493F86" w:rsidP="007E1428">
            <w:pPr>
              <w:autoSpaceDE w:val="0"/>
              <w:autoSpaceDN w:val="0"/>
              <w:adjustRightInd w:val="0"/>
            </w:pPr>
          </w:p>
        </w:tc>
        <w:tc>
          <w:tcPr>
            <w:tcW w:w="1000" w:type="dxa"/>
            <w:tcBorders>
              <w:top w:val="nil"/>
              <w:bottom w:val="nil"/>
            </w:tcBorders>
            <w:shd w:val="clear" w:color="auto" w:fill="FFFFFF"/>
          </w:tcPr>
          <w:p w:rsidR="00493F86" w:rsidRPr="00793375" w:rsidRDefault="00493F86" w:rsidP="007E1428">
            <w:pPr>
              <w:autoSpaceDE w:val="0"/>
              <w:autoSpaceDN w:val="0"/>
              <w:adjustRightInd w:val="0"/>
            </w:pPr>
          </w:p>
        </w:tc>
        <w:tc>
          <w:tcPr>
            <w:tcW w:w="1000" w:type="dxa"/>
            <w:tcBorders>
              <w:top w:val="nil"/>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trPr>
        <w:tc>
          <w:tcPr>
            <w:tcW w:w="1380" w:type="dxa"/>
            <w:vMerge w:val="restart"/>
            <w:tcBorders>
              <w:top w:val="nil"/>
              <w:left w:val="single" w:sz="16" w:space="0" w:color="000000"/>
              <w:bottom w:val="nil"/>
              <w:right w:val="nil"/>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KGD75</w:t>
            </w:r>
          </w:p>
        </w:tc>
        <w:tc>
          <w:tcPr>
            <w:tcW w:w="1668" w:type="dxa"/>
            <w:tcBorders>
              <w:top w:val="nil"/>
              <w:left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Between Groups</w:t>
            </w:r>
          </w:p>
        </w:tc>
        <w:tc>
          <w:tcPr>
            <w:tcW w:w="1456"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15211.760</w:t>
            </w:r>
          </w:p>
        </w:tc>
        <w:tc>
          <w:tcPr>
            <w:tcW w:w="100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4</w:t>
            </w:r>
          </w:p>
        </w:tc>
        <w:tc>
          <w:tcPr>
            <w:tcW w:w="138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3802.940</w:t>
            </w:r>
          </w:p>
        </w:tc>
        <w:tc>
          <w:tcPr>
            <w:tcW w:w="100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26.184</w:t>
            </w:r>
          </w:p>
        </w:tc>
        <w:tc>
          <w:tcPr>
            <w:tcW w:w="1000" w:type="dxa"/>
            <w:tcBorders>
              <w:top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.000</w:t>
            </w:r>
          </w:p>
        </w:tc>
      </w:tr>
      <w:tr w:rsidR="00493F86" w:rsidRPr="00793375" w:rsidTr="007E1428">
        <w:trPr>
          <w:cantSplit/>
        </w:trPr>
        <w:tc>
          <w:tcPr>
            <w:tcW w:w="1380" w:type="dxa"/>
            <w:vMerge/>
            <w:tcBorders>
              <w:top w:val="nil"/>
              <w:left w:val="single" w:sz="16" w:space="0" w:color="000000"/>
              <w:bottom w:val="nil"/>
              <w:right w:val="nil"/>
            </w:tcBorders>
            <w:shd w:val="clear" w:color="auto" w:fill="FFFFFF"/>
            <w:vAlign w:val="center"/>
          </w:tcPr>
          <w:p w:rsidR="00493F86" w:rsidRPr="00793375" w:rsidRDefault="00493F86" w:rsidP="007E1428">
            <w:pPr>
              <w:autoSpaceDE w:val="0"/>
              <w:autoSpaceDN w:val="0"/>
              <w:adjustRightInd w:val="0"/>
              <w:rPr>
                <w:rFonts w:ascii="Arial" w:hAnsi="Arial" w:cs="Arial"/>
                <w:color w:val="000000"/>
                <w:sz w:val="18"/>
                <w:szCs w:val="18"/>
              </w:rPr>
            </w:pPr>
          </w:p>
        </w:tc>
        <w:tc>
          <w:tcPr>
            <w:tcW w:w="1668" w:type="dxa"/>
            <w:tcBorders>
              <w:top w:val="nil"/>
              <w:left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Within Groups</w:t>
            </w:r>
          </w:p>
        </w:tc>
        <w:tc>
          <w:tcPr>
            <w:tcW w:w="1456"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2904.800</w:t>
            </w:r>
          </w:p>
        </w:tc>
        <w:tc>
          <w:tcPr>
            <w:tcW w:w="100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20</w:t>
            </w:r>
          </w:p>
        </w:tc>
        <w:tc>
          <w:tcPr>
            <w:tcW w:w="138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145.240</w:t>
            </w:r>
          </w:p>
        </w:tc>
        <w:tc>
          <w:tcPr>
            <w:tcW w:w="1000" w:type="dxa"/>
            <w:tcBorders>
              <w:top w:val="nil"/>
              <w:bottom w:val="nil"/>
            </w:tcBorders>
            <w:shd w:val="clear" w:color="auto" w:fill="FFFFFF"/>
          </w:tcPr>
          <w:p w:rsidR="00493F86" w:rsidRPr="00793375" w:rsidRDefault="00493F86" w:rsidP="007E1428">
            <w:pPr>
              <w:autoSpaceDE w:val="0"/>
              <w:autoSpaceDN w:val="0"/>
              <w:adjustRightInd w:val="0"/>
            </w:pPr>
          </w:p>
        </w:tc>
        <w:tc>
          <w:tcPr>
            <w:tcW w:w="1000" w:type="dxa"/>
            <w:tcBorders>
              <w:top w:val="nil"/>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trPr>
        <w:tc>
          <w:tcPr>
            <w:tcW w:w="1380" w:type="dxa"/>
            <w:vMerge/>
            <w:tcBorders>
              <w:top w:val="nil"/>
              <w:left w:val="single" w:sz="16" w:space="0" w:color="000000"/>
              <w:bottom w:val="nil"/>
              <w:right w:val="nil"/>
            </w:tcBorders>
            <w:shd w:val="clear" w:color="auto" w:fill="FFFFFF"/>
            <w:vAlign w:val="center"/>
          </w:tcPr>
          <w:p w:rsidR="00493F86" w:rsidRPr="00793375" w:rsidRDefault="00493F86" w:rsidP="007E1428">
            <w:pPr>
              <w:autoSpaceDE w:val="0"/>
              <w:autoSpaceDN w:val="0"/>
              <w:adjustRightInd w:val="0"/>
            </w:pPr>
          </w:p>
        </w:tc>
        <w:tc>
          <w:tcPr>
            <w:tcW w:w="1668" w:type="dxa"/>
            <w:tcBorders>
              <w:top w:val="nil"/>
              <w:left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Total</w:t>
            </w:r>
          </w:p>
        </w:tc>
        <w:tc>
          <w:tcPr>
            <w:tcW w:w="1456"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18116.560</w:t>
            </w:r>
          </w:p>
        </w:tc>
        <w:tc>
          <w:tcPr>
            <w:tcW w:w="100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24</w:t>
            </w:r>
          </w:p>
        </w:tc>
        <w:tc>
          <w:tcPr>
            <w:tcW w:w="1380" w:type="dxa"/>
            <w:tcBorders>
              <w:top w:val="nil"/>
              <w:bottom w:val="nil"/>
            </w:tcBorders>
            <w:shd w:val="clear" w:color="auto" w:fill="FFFFFF"/>
          </w:tcPr>
          <w:p w:rsidR="00493F86" w:rsidRPr="00793375" w:rsidRDefault="00493F86" w:rsidP="007E1428">
            <w:pPr>
              <w:autoSpaceDE w:val="0"/>
              <w:autoSpaceDN w:val="0"/>
              <w:adjustRightInd w:val="0"/>
            </w:pPr>
          </w:p>
        </w:tc>
        <w:tc>
          <w:tcPr>
            <w:tcW w:w="1000" w:type="dxa"/>
            <w:tcBorders>
              <w:top w:val="nil"/>
              <w:bottom w:val="nil"/>
            </w:tcBorders>
            <w:shd w:val="clear" w:color="auto" w:fill="FFFFFF"/>
          </w:tcPr>
          <w:p w:rsidR="00493F86" w:rsidRPr="00793375" w:rsidRDefault="00493F86" w:rsidP="007E1428">
            <w:pPr>
              <w:autoSpaceDE w:val="0"/>
              <w:autoSpaceDN w:val="0"/>
              <w:adjustRightInd w:val="0"/>
            </w:pPr>
          </w:p>
        </w:tc>
        <w:tc>
          <w:tcPr>
            <w:tcW w:w="1000" w:type="dxa"/>
            <w:tcBorders>
              <w:top w:val="nil"/>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trPr>
        <w:tc>
          <w:tcPr>
            <w:tcW w:w="1380" w:type="dxa"/>
            <w:vMerge w:val="restart"/>
            <w:tcBorders>
              <w:top w:val="nil"/>
              <w:left w:val="single" w:sz="16" w:space="0" w:color="000000"/>
              <w:bottom w:val="nil"/>
              <w:right w:val="nil"/>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KGD90</w:t>
            </w:r>
          </w:p>
        </w:tc>
        <w:tc>
          <w:tcPr>
            <w:tcW w:w="1668" w:type="dxa"/>
            <w:tcBorders>
              <w:top w:val="nil"/>
              <w:left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Between Groups</w:t>
            </w:r>
          </w:p>
        </w:tc>
        <w:tc>
          <w:tcPr>
            <w:tcW w:w="1456"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7897.040</w:t>
            </w:r>
          </w:p>
        </w:tc>
        <w:tc>
          <w:tcPr>
            <w:tcW w:w="100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4</w:t>
            </w:r>
          </w:p>
        </w:tc>
        <w:tc>
          <w:tcPr>
            <w:tcW w:w="138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1974.260</w:t>
            </w:r>
          </w:p>
        </w:tc>
        <w:tc>
          <w:tcPr>
            <w:tcW w:w="100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20.241</w:t>
            </w:r>
          </w:p>
        </w:tc>
        <w:tc>
          <w:tcPr>
            <w:tcW w:w="1000" w:type="dxa"/>
            <w:tcBorders>
              <w:top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.000</w:t>
            </w:r>
          </w:p>
        </w:tc>
      </w:tr>
      <w:tr w:rsidR="00493F86" w:rsidRPr="00793375" w:rsidTr="007E1428">
        <w:trPr>
          <w:cantSplit/>
        </w:trPr>
        <w:tc>
          <w:tcPr>
            <w:tcW w:w="1380" w:type="dxa"/>
            <w:vMerge/>
            <w:tcBorders>
              <w:top w:val="nil"/>
              <w:left w:val="single" w:sz="16" w:space="0" w:color="000000"/>
              <w:bottom w:val="nil"/>
              <w:right w:val="nil"/>
            </w:tcBorders>
            <w:shd w:val="clear" w:color="auto" w:fill="FFFFFF"/>
            <w:vAlign w:val="center"/>
          </w:tcPr>
          <w:p w:rsidR="00493F86" w:rsidRPr="00793375" w:rsidRDefault="00493F86" w:rsidP="007E1428">
            <w:pPr>
              <w:autoSpaceDE w:val="0"/>
              <w:autoSpaceDN w:val="0"/>
              <w:adjustRightInd w:val="0"/>
              <w:rPr>
                <w:rFonts w:ascii="Arial" w:hAnsi="Arial" w:cs="Arial"/>
                <w:color w:val="000000"/>
                <w:sz w:val="18"/>
                <w:szCs w:val="18"/>
              </w:rPr>
            </w:pPr>
          </w:p>
        </w:tc>
        <w:tc>
          <w:tcPr>
            <w:tcW w:w="1668" w:type="dxa"/>
            <w:tcBorders>
              <w:top w:val="nil"/>
              <w:left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Within Groups</w:t>
            </w:r>
          </w:p>
        </w:tc>
        <w:tc>
          <w:tcPr>
            <w:tcW w:w="1456"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1950.800</w:t>
            </w:r>
          </w:p>
        </w:tc>
        <w:tc>
          <w:tcPr>
            <w:tcW w:w="100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20</w:t>
            </w:r>
          </w:p>
        </w:tc>
        <w:tc>
          <w:tcPr>
            <w:tcW w:w="138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97.540</w:t>
            </w:r>
          </w:p>
        </w:tc>
        <w:tc>
          <w:tcPr>
            <w:tcW w:w="1000" w:type="dxa"/>
            <w:tcBorders>
              <w:top w:val="nil"/>
              <w:bottom w:val="nil"/>
            </w:tcBorders>
            <w:shd w:val="clear" w:color="auto" w:fill="FFFFFF"/>
          </w:tcPr>
          <w:p w:rsidR="00493F86" w:rsidRPr="00793375" w:rsidRDefault="00493F86" w:rsidP="007E1428">
            <w:pPr>
              <w:autoSpaceDE w:val="0"/>
              <w:autoSpaceDN w:val="0"/>
              <w:adjustRightInd w:val="0"/>
            </w:pPr>
          </w:p>
        </w:tc>
        <w:tc>
          <w:tcPr>
            <w:tcW w:w="1000" w:type="dxa"/>
            <w:tcBorders>
              <w:top w:val="nil"/>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trPr>
        <w:tc>
          <w:tcPr>
            <w:tcW w:w="1380" w:type="dxa"/>
            <w:vMerge/>
            <w:tcBorders>
              <w:top w:val="nil"/>
              <w:left w:val="single" w:sz="16" w:space="0" w:color="000000"/>
              <w:bottom w:val="nil"/>
              <w:right w:val="nil"/>
            </w:tcBorders>
            <w:shd w:val="clear" w:color="auto" w:fill="FFFFFF"/>
            <w:vAlign w:val="center"/>
          </w:tcPr>
          <w:p w:rsidR="00493F86" w:rsidRPr="00793375" w:rsidRDefault="00493F86" w:rsidP="007E1428">
            <w:pPr>
              <w:autoSpaceDE w:val="0"/>
              <w:autoSpaceDN w:val="0"/>
              <w:adjustRightInd w:val="0"/>
            </w:pPr>
          </w:p>
        </w:tc>
        <w:tc>
          <w:tcPr>
            <w:tcW w:w="1668" w:type="dxa"/>
            <w:tcBorders>
              <w:top w:val="nil"/>
              <w:left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Total</w:t>
            </w:r>
          </w:p>
        </w:tc>
        <w:tc>
          <w:tcPr>
            <w:tcW w:w="1456"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9847.840</w:t>
            </w:r>
          </w:p>
        </w:tc>
        <w:tc>
          <w:tcPr>
            <w:tcW w:w="100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24</w:t>
            </w:r>
          </w:p>
        </w:tc>
        <w:tc>
          <w:tcPr>
            <w:tcW w:w="1380" w:type="dxa"/>
            <w:tcBorders>
              <w:top w:val="nil"/>
              <w:bottom w:val="nil"/>
            </w:tcBorders>
            <w:shd w:val="clear" w:color="auto" w:fill="FFFFFF"/>
          </w:tcPr>
          <w:p w:rsidR="00493F86" w:rsidRPr="00793375" w:rsidRDefault="00493F86" w:rsidP="007E1428">
            <w:pPr>
              <w:autoSpaceDE w:val="0"/>
              <w:autoSpaceDN w:val="0"/>
              <w:adjustRightInd w:val="0"/>
            </w:pPr>
          </w:p>
        </w:tc>
        <w:tc>
          <w:tcPr>
            <w:tcW w:w="1000" w:type="dxa"/>
            <w:tcBorders>
              <w:top w:val="nil"/>
              <w:bottom w:val="nil"/>
            </w:tcBorders>
            <w:shd w:val="clear" w:color="auto" w:fill="FFFFFF"/>
          </w:tcPr>
          <w:p w:rsidR="00493F86" w:rsidRPr="00793375" w:rsidRDefault="00493F86" w:rsidP="007E1428">
            <w:pPr>
              <w:autoSpaceDE w:val="0"/>
              <w:autoSpaceDN w:val="0"/>
              <w:adjustRightInd w:val="0"/>
            </w:pPr>
          </w:p>
        </w:tc>
        <w:tc>
          <w:tcPr>
            <w:tcW w:w="1000" w:type="dxa"/>
            <w:tcBorders>
              <w:top w:val="nil"/>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trPr>
        <w:tc>
          <w:tcPr>
            <w:tcW w:w="1380" w:type="dxa"/>
            <w:vMerge w:val="restart"/>
            <w:tcBorders>
              <w:top w:val="nil"/>
              <w:left w:val="single" w:sz="16" w:space="0" w:color="000000"/>
              <w:bottom w:val="nil"/>
              <w:right w:val="nil"/>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KGD105</w:t>
            </w:r>
          </w:p>
        </w:tc>
        <w:tc>
          <w:tcPr>
            <w:tcW w:w="1668" w:type="dxa"/>
            <w:tcBorders>
              <w:top w:val="nil"/>
              <w:left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Between Groups</w:t>
            </w:r>
          </w:p>
        </w:tc>
        <w:tc>
          <w:tcPr>
            <w:tcW w:w="1456"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3965.440</w:t>
            </w:r>
          </w:p>
        </w:tc>
        <w:tc>
          <w:tcPr>
            <w:tcW w:w="100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4</w:t>
            </w:r>
          </w:p>
        </w:tc>
        <w:tc>
          <w:tcPr>
            <w:tcW w:w="138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991.360</w:t>
            </w:r>
          </w:p>
        </w:tc>
        <w:tc>
          <w:tcPr>
            <w:tcW w:w="100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16.595</w:t>
            </w:r>
          </w:p>
        </w:tc>
        <w:tc>
          <w:tcPr>
            <w:tcW w:w="1000" w:type="dxa"/>
            <w:tcBorders>
              <w:top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.000</w:t>
            </w:r>
          </w:p>
        </w:tc>
      </w:tr>
      <w:tr w:rsidR="00493F86" w:rsidRPr="00793375" w:rsidTr="007E1428">
        <w:trPr>
          <w:cantSplit/>
        </w:trPr>
        <w:tc>
          <w:tcPr>
            <w:tcW w:w="1380" w:type="dxa"/>
            <w:vMerge/>
            <w:tcBorders>
              <w:top w:val="nil"/>
              <w:left w:val="single" w:sz="16" w:space="0" w:color="000000"/>
              <w:bottom w:val="nil"/>
              <w:right w:val="nil"/>
            </w:tcBorders>
            <w:shd w:val="clear" w:color="auto" w:fill="FFFFFF"/>
            <w:vAlign w:val="center"/>
          </w:tcPr>
          <w:p w:rsidR="00493F86" w:rsidRPr="00793375" w:rsidRDefault="00493F86" w:rsidP="007E1428">
            <w:pPr>
              <w:autoSpaceDE w:val="0"/>
              <w:autoSpaceDN w:val="0"/>
              <w:adjustRightInd w:val="0"/>
              <w:rPr>
                <w:rFonts w:ascii="Arial" w:hAnsi="Arial" w:cs="Arial"/>
                <w:color w:val="000000"/>
                <w:sz w:val="18"/>
                <w:szCs w:val="18"/>
              </w:rPr>
            </w:pPr>
          </w:p>
        </w:tc>
        <w:tc>
          <w:tcPr>
            <w:tcW w:w="1668" w:type="dxa"/>
            <w:tcBorders>
              <w:top w:val="nil"/>
              <w:left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Within Groups</w:t>
            </w:r>
          </w:p>
        </w:tc>
        <w:tc>
          <w:tcPr>
            <w:tcW w:w="1456"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1194.800</w:t>
            </w:r>
          </w:p>
        </w:tc>
        <w:tc>
          <w:tcPr>
            <w:tcW w:w="100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20</w:t>
            </w:r>
          </w:p>
        </w:tc>
        <w:tc>
          <w:tcPr>
            <w:tcW w:w="138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59.740</w:t>
            </w:r>
          </w:p>
        </w:tc>
        <w:tc>
          <w:tcPr>
            <w:tcW w:w="1000" w:type="dxa"/>
            <w:tcBorders>
              <w:top w:val="nil"/>
              <w:bottom w:val="nil"/>
            </w:tcBorders>
            <w:shd w:val="clear" w:color="auto" w:fill="FFFFFF"/>
          </w:tcPr>
          <w:p w:rsidR="00493F86" w:rsidRPr="00793375" w:rsidRDefault="00493F86" w:rsidP="007E1428">
            <w:pPr>
              <w:autoSpaceDE w:val="0"/>
              <w:autoSpaceDN w:val="0"/>
              <w:adjustRightInd w:val="0"/>
            </w:pPr>
          </w:p>
        </w:tc>
        <w:tc>
          <w:tcPr>
            <w:tcW w:w="1000" w:type="dxa"/>
            <w:tcBorders>
              <w:top w:val="nil"/>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trPr>
        <w:tc>
          <w:tcPr>
            <w:tcW w:w="1380" w:type="dxa"/>
            <w:vMerge/>
            <w:tcBorders>
              <w:top w:val="nil"/>
              <w:left w:val="single" w:sz="16" w:space="0" w:color="000000"/>
              <w:bottom w:val="nil"/>
              <w:right w:val="nil"/>
            </w:tcBorders>
            <w:shd w:val="clear" w:color="auto" w:fill="FFFFFF"/>
            <w:vAlign w:val="center"/>
          </w:tcPr>
          <w:p w:rsidR="00493F86" w:rsidRPr="00793375" w:rsidRDefault="00493F86" w:rsidP="007E1428">
            <w:pPr>
              <w:autoSpaceDE w:val="0"/>
              <w:autoSpaceDN w:val="0"/>
              <w:adjustRightInd w:val="0"/>
            </w:pPr>
          </w:p>
        </w:tc>
        <w:tc>
          <w:tcPr>
            <w:tcW w:w="1668" w:type="dxa"/>
            <w:tcBorders>
              <w:top w:val="nil"/>
              <w:left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Total</w:t>
            </w:r>
          </w:p>
        </w:tc>
        <w:tc>
          <w:tcPr>
            <w:tcW w:w="1456"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5160.240</w:t>
            </w:r>
          </w:p>
        </w:tc>
        <w:tc>
          <w:tcPr>
            <w:tcW w:w="100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24</w:t>
            </w:r>
          </w:p>
        </w:tc>
        <w:tc>
          <w:tcPr>
            <w:tcW w:w="1380" w:type="dxa"/>
            <w:tcBorders>
              <w:top w:val="nil"/>
              <w:bottom w:val="nil"/>
            </w:tcBorders>
            <w:shd w:val="clear" w:color="auto" w:fill="FFFFFF"/>
          </w:tcPr>
          <w:p w:rsidR="00493F86" w:rsidRPr="00793375" w:rsidRDefault="00493F86" w:rsidP="007E1428">
            <w:pPr>
              <w:autoSpaceDE w:val="0"/>
              <w:autoSpaceDN w:val="0"/>
              <w:adjustRightInd w:val="0"/>
            </w:pPr>
          </w:p>
        </w:tc>
        <w:tc>
          <w:tcPr>
            <w:tcW w:w="1000" w:type="dxa"/>
            <w:tcBorders>
              <w:top w:val="nil"/>
              <w:bottom w:val="nil"/>
            </w:tcBorders>
            <w:shd w:val="clear" w:color="auto" w:fill="FFFFFF"/>
          </w:tcPr>
          <w:p w:rsidR="00493F86" w:rsidRPr="00793375" w:rsidRDefault="00493F86" w:rsidP="007E1428">
            <w:pPr>
              <w:autoSpaceDE w:val="0"/>
              <w:autoSpaceDN w:val="0"/>
              <w:adjustRightInd w:val="0"/>
            </w:pPr>
          </w:p>
        </w:tc>
        <w:tc>
          <w:tcPr>
            <w:tcW w:w="1000" w:type="dxa"/>
            <w:tcBorders>
              <w:top w:val="nil"/>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trPr>
        <w:tc>
          <w:tcPr>
            <w:tcW w:w="1380" w:type="dxa"/>
            <w:vMerge w:val="restart"/>
            <w:tcBorders>
              <w:top w:val="nil"/>
              <w:left w:val="single" w:sz="16" w:space="0" w:color="000000"/>
              <w:bottom w:val="single" w:sz="16" w:space="0" w:color="000000"/>
              <w:right w:val="nil"/>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KGD120</w:t>
            </w:r>
          </w:p>
        </w:tc>
        <w:tc>
          <w:tcPr>
            <w:tcW w:w="1668" w:type="dxa"/>
            <w:tcBorders>
              <w:top w:val="nil"/>
              <w:left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Between Groups</w:t>
            </w:r>
          </w:p>
        </w:tc>
        <w:tc>
          <w:tcPr>
            <w:tcW w:w="1456"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2671.440</w:t>
            </w:r>
          </w:p>
        </w:tc>
        <w:tc>
          <w:tcPr>
            <w:tcW w:w="100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4</w:t>
            </w:r>
          </w:p>
        </w:tc>
        <w:tc>
          <w:tcPr>
            <w:tcW w:w="138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667.860</w:t>
            </w:r>
          </w:p>
        </w:tc>
        <w:tc>
          <w:tcPr>
            <w:tcW w:w="100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37.186</w:t>
            </w:r>
          </w:p>
        </w:tc>
        <w:tc>
          <w:tcPr>
            <w:tcW w:w="1000" w:type="dxa"/>
            <w:tcBorders>
              <w:top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.000</w:t>
            </w:r>
          </w:p>
        </w:tc>
      </w:tr>
      <w:tr w:rsidR="00493F86" w:rsidRPr="00793375" w:rsidTr="007E1428">
        <w:trPr>
          <w:cantSplit/>
        </w:trPr>
        <w:tc>
          <w:tcPr>
            <w:tcW w:w="1380" w:type="dxa"/>
            <w:vMerge/>
            <w:tcBorders>
              <w:top w:val="nil"/>
              <w:left w:val="single" w:sz="16" w:space="0" w:color="000000"/>
              <w:bottom w:val="single" w:sz="16" w:space="0" w:color="000000"/>
              <w:right w:val="nil"/>
            </w:tcBorders>
            <w:shd w:val="clear" w:color="auto" w:fill="FFFFFF"/>
            <w:vAlign w:val="center"/>
          </w:tcPr>
          <w:p w:rsidR="00493F86" w:rsidRPr="00793375" w:rsidRDefault="00493F86" w:rsidP="007E1428">
            <w:pPr>
              <w:autoSpaceDE w:val="0"/>
              <w:autoSpaceDN w:val="0"/>
              <w:adjustRightInd w:val="0"/>
              <w:rPr>
                <w:rFonts w:ascii="Arial" w:hAnsi="Arial" w:cs="Arial"/>
                <w:color w:val="000000"/>
                <w:sz w:val="18"/>
                <w:szCs w:val="18"/>
              </w:rPr>
            </w:pPr>
          </w:p>
        </w:tc>
        <w:tc>
          <w:tcPr>
            <w:tcW w:w="1668" w:type="dxa"/>
            <w:tcBorders>
              <w:top w:val="nil"/>
              <w:left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Within Groups</w:t>
            </w:r>
          </w:p>
        </w:tc>
        <w:tc>
          <w:tcPr>
            <w:tcW w:w="1456"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359.200</w:t>
            </w:r>
          </w:p>
        </w:tc>
        <w:tc>
          <w:tcPr>
            <w:tcW w:w="100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20</w:t>
            </w:r>
          </w:p>
        </w:tc>
        <w:tc>
          <w:tcPr>
            <w:tcW w:w="1380"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17.960</w:t>
            </w:r>
          </w:p>
        </w:tc>
        <w:tc>
          <w:tcPr>
            <w:tcW w:w="1000" w:type="dxa"/>
            <w:tcBorders>
              <w:top w:val="nil"/>
              <w:bottom w:val="nil"/>
            </w:tcBorders>
            <w:shd w:val="clear" w:color="auto" w:fill="FFFFFF"/>
          </w:tcPr>
          <w:p w:rsidR="00493F86" w:rsidRPr="00793375" w:rsidRDefault="00493F86" w:rsidP="007E1428">
            <w:pPr>
              <w:autoSpaceDE w:val="0"/>
              <w:autoSpaceDN w:val="0"/>
              <w:adjustRightInd w:val="0"/>
            </w:pPr>
          </w:p>
        </w:tc>
        <w:tc>
          <w:tcPr>
            <w:tcW w:w="1000" w:type="dxa"/>
            <w:tcBorders>
              <w:top w:val="nil"/>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trPr>
        <w:tc>
          <w:tcPr>
            <w:tcW w:w="1380" w:type="dxa"/>
            <w:vMerge/>
            <w:tcBorders>
              <w:top w:val="nil"/>
              <w:left w:val="single" w:sz="16" w:space="0" w:color="000000"/>
              <w:bottom w:val="single" w:sz="16" w:space="0" w:color="000000"/>
              <w:right w:val="nil"/>
            </w:tcBorders>
            <w:shd w:val="clear" w:color="auto" w:fill="FFFFFF"/>
            <w:vAlign w:val="center"/>
          </w:tcPr>
          <w:p w:rsidR="00493F86" w:rsidRPr="00793375" w:rsidRDefault="00493F86" w:rsidP="007E1428">
            <w:pPr>
              <w:autoSpaceDE w:val="0"/>
              <w:autoSpaceDN w:val="0"/>
              <w:adjustRightInd w:val="0"/>
            </w:pPr>
          </w:p>
        </w:tc>
        <w:tc>
          <w:tcPr>
            <w:tcW w:w="1668" w:type="dxa"/>
            <w:tcBorders>
              <w:top w:val="nil"/>
              <w:left w:val="nil"/>
              <w:bottom w:val="single" w:sz="16" w:space="0" w:color="000000"/>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Total</w:t>
            </w:r>
          </w:p>
        </w:tc>
        <w:tc>
          <w:tcPr>
            <w:tcW w:w="1456" w:type="dxa"/>
            <w:tcBorders>
              <w:top w:val="nil"/>
              <w:left w:val="single" w:sz="16" w:space="0" w:color="000000"/>
              <w:bottom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3030.640</w:t>
            </w:r>
          </w:p>
        </w:tc>
        <w:tc>
          <w:tcPr>
            <w:tcW w:w="1000" w:type="dxa"/>
            <w:tcBorders>
              <w:top w:val="nil"/>
              <w:bottom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24</w:t>
            </w:r>
          </w:p>
        </w:tc>
        <w:tc>
          <w:tcPr>
            <w:tcW w:w="1380" w:type="dxa"/>
            <w:tcBorders>
              <w:top w:val="nil"/>
              <w:bottom w:val="single" w:sz="16" w:space="0" w:color="000000"/>
            </w:tcBorders>
            <w:shd w:val="clear" w:color="auto" w:fill="FFFFFF"/>
          </w:tcPr>
          <w:p w:rsidR="00493F86" w:rsidRPr="00793375" w:rsidRDefault="00493F86" w:rsidP="007E1428">
            <w:pPr>
              <w:autoSpaceDE w:val="0"/>
              <w:autoSpaceDN w:val="0"/>
              <w:adjustRightInd w:val="0"/>
            </w:pPr>
          </w:p>
        </w:tc>
        <w:tc>
          <w:tcPr>
            <w:tcW w:w="1000" w:type="dxa"/>
            <w:tcBorders>
              <w:top w:val="nil"/>
              <w:bottom w:val="single" w:sz="16" w:space="0" w:color="000000"/>
            </w:tcBorders>
            <w:shd w:val="clear" w:color="auto" w:fill="FFFFFF"/>
          </w:tcPr>
          <w:p w:rsidR="00493F86" w:rsidRPr="00793375" w:rsidRDefault="00493F86" w:rsidP="007E1428">
            <w:pPr>
              <w:autoSpaceDE w:val="0"/>
              <w:autoSpaceDN w:val="0"/>
              <w:adjustRightInd w:val="0"/>
            </w:pPr>
          </w:p>
        </w:tc>
        <w:tc>
          <w:tcPr>
            <w:tcW w:w="1000" w:type="dxa"/>
            <w:tcBorders>
              <w:top w:val="nil"/>
              <w:bottom w:val="single" w:sz="16" w:space="0" w:color="000000"/>
              <w:right w:val="single" w:sz="16" w:space="0" w:color="000000"/>
            </w:tcBorders>
            <w:shd w:val="clear" w:color="auto" w:fill="FFFFFF"/>
          </w:tcPr>
          <w:p w:rsidR="00493F86" w:rsidRPr="00793375" w:rsidRDefault="00493F86" w:rsidP="007E1428">
            <w:pPr>
              <w:autoSpaceDE w:val="0"/>
              <w:autoSpaceDN w:val="0"/>
              <w:adjustRightInd w:val="0"/>
            </w:pPr>
          </w:p>
        </w:tc>
      </w:tr>
    </w:tbl>
    <w:p w:rsidR="00493F86" w:rsidRPr="00793375" w:rsidRDefault="00493F86" w:rsidP="007E1428">
      <w:pPr>
        <w:tabs>
          <w:tab w:val="center" w:pos="4135"/>
          <w:tab w:val="left" w:pos="5040"/>
        </w:tabs>
        <w:autoSpaceDE w:val="0"/>
        <w:autoSpaceDN w:val="0"/>
        <w:adjustRightInd w:val="0"/>
        <w:spacing w:line="360" w:lineRule="auto"/>
        <w:jc w:val="center"/>
        <w:rPr>
          <w:rFonts w:ascii="Arial" w:hAnsi="Arial" w:cs="Arial"/>
          <w:b/>
        </w:rPr>
      </w:pPr>
      <w:r>
        <w:rPr>
          <w:rFonts w:ascii="Arial" w:hAnsi="Arial" w:cs="Arial"/>
          <w:b/>
        </w:rPr>
        <w:lastRenderedPageBreak/>
        <w:t>Lampiran 5</w:t>
      </w:r>
    </w:p>
    <w:p w:rsidR="00493F86" w:rsidRPr="00930436" w:rsidRDefault="00493F86" w:rsidP="00493F86">
      <w:pPr>
        <w:tabs>
          <w:tab w:val="center" w:pos="4135"/>
          <w:tab w:val="left" w:pos="5040"/>
        </w:tabs>
        <w:autoSpaceDE w:val="0"/>
        <w:autoSpaceDN w:val="0"/>
        <w:adjustRightInd w:val="0"/>
        <w:jc w:val="center"/>
        <w:rPr>
          <w:rFonts w:ascii="Arial" w:hAnsi="Arial" w:cs="Arial"/>
          <w:b/>
        </w:rPr>
      </w:pPr>
      <w:r w:rsidRPr="00930436">
        <w:rPr>
          <w:rFonts w:ascii="Arial" w:hAnsi="Arial" w:cs="Arial"/>
          <w:b/>
        </w:rPr>
        <w:t>Hasil Uji Duncan</w:t>
      </w:r>
    </w:p>
    <w:p w:rsidR="00493F86" w:rsidRPr="00677BAF" w:rsidRDefault="00493F86" w:rsidP="00493F86">
      <w:pPr>
        <w:tabs>
          <w:tab w:val="center" w:pos="4135"/>
          <w:tab w:val="left" w:pos="5040"/>
        </w:tabs>
        <w:autoSpaceDE w:val="0"/>
        <w:autoSpaceDN w:val="0"/>
        <w:adjustRightInd w:val="0"/>
        <w:jc w:val="center"/>
        <w:rPr>
          <w:rFonts w:ascii="Arial" w:hAnsi="Arial" w:cs="Arial"/>
          <w:b/>
        </w:rPr>
      </w:pPr>
      <w:proofErr w:type="gramStart"/>
      <w:r>
        <w:rPr>
          <w:rFonts w:ascii="Arial" w:hAnsi="Arial" w:cs="Arial"/>
          <w:b/>
        </w:rPr>
        <w:t>Tabel 1.</w:t>
      </w:r>
      <w:proofErr w:type="gramEnd"/>
      <w:r w:rsidRPr="00703B0A">
        <w:rPr>
          <w:rFonts w:ascii="Arial" w:hAnsi="Arial" w:cs="Arial"/>
          <w:b/>
        </w:rPr>
        <w:t xml:space="preserve"> Hasil Uji Beda Rata-rata Duncan terhadap </w:t>
      </w:r>
      <w:r>
        <w:rPr>
          <w:rFonts w:ascii="Arial" w:hAnsi="Arial" w:cs="Arial"/>
          <w:b/>
        </w:rPr>
        <w:t>KGD</w:t>
      </w:r>
      <w:r w:rsidRPr="00703B0A">
        <w:rPr>
          <w:rFonts w:ascii="Arial" w:hAnsi="Arial" w:cs="Arial"/>
          <w:b/>
        </w:rPr>
        <w:t xml:space="preserve"> sewaktu</w:t>
      </w:r>
    </w:p>
    <w:tbl>
      <w:tblPr>
        <w:tblW w:w="445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12"/>
        <w:gridCol w:w="912"/>
        <w:gridCol w:w="1327"/>
      </w:tblGrid>
      <w:tr w:rsidR="00493F86" w:rsidRPr="00793375" w:rsidTr="007E1428">
        <w:trPr>
          <w:cantSplit/>
          <w:trHeight w:val="313"/>
          <w:jc w:val="center"/>
        </w:trPr>
        <w:tc>
          <w:tcPr>
            <w:tcW w:w="4451" w:type="dxa"/>
            <w:gridSpan w:val="3"/>
            <w:tcBorders>
              <w:top w:val="nil"/>
              <w:left w:val="nil"/>
              <w:bottom w:val="nil"/>
              <w:right w:val="nil"/>
            </w:tcBorders>
            <w:shd w:val="clear" w:color="auto" w:fill="FFFFFF"/>
          </w:tcPr>
          <w:p w:rsidR="00493F86" w:rsidRPr="00677BAF" w:rsidRDefault="00493F86" w:rsidP="007E1428">
            <w:pPr>
              <w:autoSpaceDE w:val="0"/>
              <w:autoSpaceDN w:val="0"/>
              <w:adjustRightInd w:val="0"/>
              <w:spacing w:line="320" w:lineRule="atLeast"/>
              <w:ind w:left="60" w:right="60"/>
              <w:jc w:val="center"/>
              <w:rPr>
                <w:rFonts w:ascii="Arial" w:hAnsi="Arial" w:cs="Arial"/>
                <w:color w:val="000000"/>
                <w:sz w:val="16"/>
                <w:szCs w:val="16"/>
              </w:rPr>
            </w:pPr>
            <w:r w:rsidRPr="00677BAF">
              <w:rPr>
                <w:rFonts w:ascii="Arial" w:hAnsi="Arial" w:cs="Arial"/>
                <w:b/>
                <w:bCs/>
                <w:color w:val="000000"/>
                <w:sz w:val="16"/>
                <w:szCs w:val="16"/>
              </w:rPr>
              <w:t>KGDSewaktu</w:t>
            </w:r>
          </w:p>
        </w:tc>
      </w:tr>
      <w:tr w:rsidR="00493F86" w:rsidRPr="00793375" w:rsidTr="007E1428">
        <w:trPr>
          <w:cantSplit/>
          <w:trHeight w:val="313"/>
          <w:jc w:val="center"/>
        </w:trPr>
        <w:tc>
          <w:tcPr>
            <w:tcW w:w="4451" w:type="dxa"/>
            <w:gridSpan w:val="3"/>
            <w:tcBorders>
              <w:top w:val="nil"/>
              <w:left w:val="nil"/>
              <w:bottom w:val="nil"/>
              <w:right w:val="nil"/>
            </w:tcBorders>
            <w:shd w:val="clear" w:color="auto" w:fill="FFFFFF"/>
            <w:vAlign w:val="bottom"/>
          </w:tcPr>
          <w:p w:rsidR="00493F86" w:rsidRPr="00677BAF" w:rsidRDefault="00493F86" w:rsidP="007E1428">
            <w:pPr>
              <w:autoSpaceDE w:val="0"/>
              <w:autoSpaceDN w:val="0"/>
              <w:adjustRightInd w:val="0"/>
              <w:spacing w:line="320" w:lineRule="atLeast"/>
              <w:ind w:left="60" w:right="60"/>
              <w:rPr>
                <w:rFonts w:ascii="Arial" w:hAnsi="Arial" w:cs="Arial"/>
                <w:color w:val="000000"/>
                <w:sz w:val="16"/>
                <w:szCs w:val="16"/>
              </w:rPr>
            </w:pPr>
            <w:r w:rsidRPr="00677BAF">
              <w:rPr>
                <w:rFonts w:ascii="Arial" w:hAnsi="Arial" w:cs="Arial"/>
                <w:color w:val="000000"/>
                <w:sz w:val="16"/>
                <w:szCs w:val="16"/>
              </w:rPr>
              <w:t>Duncan</w:t>
            </w:r>
          </w:p>
        </w:tc>
      </w:tr>
      <w:tr w:rsidR="00493F86" w:rsidRPr="00793375" w:rsidTr="007E1428">
        <w:trPr>
          <w:cantSplit/>
          <w:trHeight w:val="627"/>
          <w:jc w:val="center"/>
        </w:trPr>
        <w:tc>
          <w:tcPr>
            <w:tcW w:w="2212" w:type="dxa"/>
            <w:vMerge w:val="restart"/>
            <w:tcBorders>
              <w:top w:val="single" w:sz="16" w:space="0" w:color="000000"/>
              <w:left w:val="single" w:sz="16" w:space="0" w:color="000000"/>
              <w:bottom w:val="nil"/>
              <w:right w:val="single" w:sz="16" w:space="0" w:color="000000"/>
            </w:tcBorders>
            <w:shd w:val="clear" w:color="auto" w:fill="FFFFFF"/>
          </w:tcPr>
          <w:p w:rsidR="00493F86" w:rsidRPr="00677BAF" w:rsidRDefault="00493F86" w:rsidP="007E1428">
            <w:pPr>
              <w:autoSpaceDE w:val="0"/>
              <w:autoSpaceDN w:val="0"/>
              <w:adjustRightInd w:val="0"/>
              <w:spacing w:line="320" w:lineRule="atLeast"/>
              <w:ind w:left="60" w:right="60"/>
              <w:rPr>
                <w:rFonts w:ascii="Arial" w:hAnsi="Arial" w:cs="Arial"/>
                <w:color w:val="000000"/>
                <w:sz w:val="16"/>
                <w:szCs w:val="16"/>
              </w:rPr>
            </w:pPr>
            <w:r w:rsidRPr="00677BAF">
              <w:rPr>
                <w:rFonts w:ascii="Arial" w:hAnsi="Arial" w:cs="Arial"/>
                <w:color w:val="000000"/>
                <w:sz w:val="16"/>
                <w:szCs w:val="16"/>
              </w:rPr>
              <w:t>Perlakuan</w:t>
            </w:r>
          </w:p>
        </w:tc>
        <w:tc>
          <w:tcPr>
            <w:tcW w:w="912" w:type="dxa"/>
            <w:vMerge w:val="restart"/>
            <w:tcBorders>
              <w:top w:val="single" w:sz="16" w:space="0" w:color="000000"/>
              <w:left w:val="single" w:sz="16" w:space="0" w:color="000000"/>
            </w:tcBorders>
            <w:shd w:val="clear" w:color="auto" w:fill="FFFFFF"/>
          </w:tcPr>
          <w:p w:rsidR="00493F86" w:rsidRPr="00677BAF" w:rsidRDefault="00493F86" w:rsidP="007E1428">
            <w:pPr>
              <w:autoSpaceDE w:val="0"/>
              <w:autoSpaceDN w:val="0"/>
              <w:adjustRightInd w:val="0"/>
              <w:spacing w:line="320" w:lineRule="atLeast"/>
              <w:ind w:left="60" w:right="60"/>
              <w:jc w:val="center"/>
              <w:rPr>
                <w:rFonts w:ascii="Arial" w:hAnsi="Arial" w:cs="Arial"/>
                <w:color w:val="000000"/>
                <w:sz w:val="16"/>
                <w:szCs w:val="16"/>
              </w:rPr>
            </w:pPr>
            <w:r w:rsidRPr="00677BAF">
              <w:rPr>
                <w:rFonts w:ascii="Arial" w:hAnsi="Arial" w:cs="Arial"/>
                <w:color w:val="000000"/>
                <w:sz w:val="16"/>
                <w:szCs w:val="16"/>
              </w:rPr>
              <w:t>N</w:t>
            </w:r>
          </w:p>
        </w:tc>
        <w:tc>
          <w:tcPr>
            <w:tcW w:w="1327" w:type="dxa"/>
            <w:tcBorders>
              <w:top w:val="single" w:sz="16" w:space="0" w:color="000000"/>
              <w:right w:val="single" w:sz="16" w:space="0" w:color="000000"/>
            </w:tcBorders>
            <w:shd w:val="clear" w:color="auto" w:fill="FFFFFF"/>
          </w:tcPr>
          <w:p w:rsidR="00493F86" w:rsidRPr="00677BAF" w:rsidRDefault="00493F86" w:rsidP="007E1428">
            <w:pPr>
              <w:autoSpaceDE w:val="0"/>
              <w:autoSpaceDN w:val="0"/>
              <w:adjustRightInd w:val="0"/>
              <w:spacing w:line="320" w:lineRule="atLeast"/>
              <w:ind w:left="60" w:right="60"/>
              <w:jc w:val="center"/>
              <w:rPr>
                <w:rFonts w:ascii="Arial" w:hAnsi="Arial" w:cs="Arial"/>
                <w:color w:val="000000"/>
                <w:sz w:val="16"/>
                <w:szCs w:val="16"/>
              </w:rPr>
            </w:pPr>
            <w:r w:rsidRPr="00677BAF">
              <w:rPr>
                <w:rFonts w:ascii="Arial" w:hAnsi="Arial" w:cs="Arial"/>
                <w:color w:val="000000"/>
                <w:sz w:val="16"/>
                <w:szCs w:val="16"/>
              </w:rPr>
              <w:t>Subset for alpha = 0.05</w:t>
            </w:r>
          </w:p>
        </w:tc>
      </w:tr>
      <w:tr w:rsidR="00493F86" w:rsidRPr="00793375" w:rsidTr="007E1428">
        <w:trPr>
          <w:cantSplit/>
          <w:trHeight w:val="142"/>
          <w:jc w:val="center"/>
        </w:trPr>
        <w:tc>
          <w:tcPr>
            <w:tcW w:w="2212" w:type="dxa"/>
            <w:vMerge/>
            <w:tcBorders>
              <w:top w:val="single" w:sz="16" w:space="0" w:color="000000"/>
              <w:left w:val="single" w:sz="16" w:space="0" w:color="000000"/>
              <w:bottom w:val="nil"/>
              <w:right w:val="single" w:sz="16" w:space="0" w:color="000000"/>
            </w:tcBorders>
            <w:shd w:val="clear" w:color="auto" w:fill="FFFFFF"/>
          </w:tcPr>
          <w:p w:rsidR="00493F86" w:rsidRPr="00677BAF" w:rsidRDefault="00493F86" w:rsidP="007E1428">
            <w:pPr>
              <w:autoSpaceDE w:val="0"/>
              <w:autoSpaceDN w:val="0"/>
              <w:adjustRightInd w:val="0"/>
              <w:rPr>
                <w:rFonts w:ascii="Arial" w:hAnsi="Arial" w:cs="Arial"/>
                <w:color w:val="000000"/>
                <w:sz w:val="16"/>
                <w:szCs w:val="16"/>
              </w:rPr>
            </w:pPr>
          </w:p>
        </w:tc>
        <w:tc>
          <w:tcPr>
            <w:tcW w:w="912" w:type="dxa"/>
            <w:vMerge/>
            <w:tcBorders>
              <w:top w:val="single" w:sz="16" w:space="0" w:color="000000"/>
              <w:left w:val="single" w:sz="16" w:space="0" w:color="000000"/>
            </w:tcBorders>
            <w:shd w:val="clear" w:color="auto" w:fill="FFFFFF"/>
          </w:tcPr>
          <w:p w:rsidR="00493F86" w:rsidRPr="00677BAF" w:rsidRDefault="00493F86" w:rsidP="007E1428">
            <w:pPr>
              <w:autoSpaceDE w:val="0"/>
              <w:autoSpaceDN w:val="0"/>
              <w:adjustRightInd w:val="0"/>
              <w:rPr>
                <w:rFonts w:ascii="Arial" w:hAnsi="Arial" w:cs="Arial"/>
                <w:color w:val="000000"/>
                <w:sz w:val="16"/>
                <w:szCs w:val="16"/>
              </w:rPr>
            </w:pPr>
          </w:p>
        </w:tc>
        <w:tc>
          <w:tcPr>
            <w:tcW w:w="1327" w:type="dxa"/>
            <w:tcBorders>
              <w:bottom w:val="single" w:sz="16" w:space="0" w:color="000000"/>
              <w:right w:val="single" w:sz="16" w:space="0" w:color="000000"/>
            </w:tcBorders>
            <w:shd w:val="clear" w:color="auto" w:fill="FFFFFF"/>
          </w:tcPr>
          <w:p w:rsidR="00493F86" w:rsidRPr="00677BAF" w:rsidRDefault="00493F86" w:rsidP="007E1428">
            <w:pPr>
              <w:autoSpaceDE w:val="0"/>
              <w:autoSpaceDN w:val="0"/>
              <w:adjustRightInd w:val="0"/>
              <w:spacing w:line="320" w:lineRule="atLeast"/>
              <w:ind w:left="60" w:right="60"/>
              <w:jc w:val="center"/>
              <w:rPr>
                <w:rFonts w:ascii="Arial" w:hAnsi="Arial" w:cs="Arial"/>
                <w:color w:val="000000"/>
                <w:sz w:val="16"/>
                <w:szCs w:val="16"/>
              </w:rPr>
            </w:pPr>
            <w:r w:rsidRPr="00677BAF">
              <w:rPr>
                <w:rFonts w:ascii="Arial" w:hAnsi="Arial" w:cs="Arial"/>
                <w:color w:val="000000"/>
                <w:sz w:val="16"/>
                <w:szCs w:val="16"/>
              </w:rPr>
              <w:t>1</w:t>
            </w:r>
          </w:p>
        </w:tc>
      </w:tr>
      <w:tr w:rsidR="00493F86" w:rsidRPr="00793375" w:rsidTr="007E1428">
        <w:trPr>
          <w:cantSplit/>
          <w:trHeight w:val="627"/>
          <w:jc w:val="center"/>
        </w:trPr>
        <w:tc>
          <w:tcPr>
            <w:tcW w:w="2212" w:type="dxa"/>
            <w:tcBorders>
              <w:top w:val="single" w:sz="16" w:space="0" w:color="000000"/>
              <w:left w:val="single" w:sz="16" w:space="0" w:color="000000"/>
              <w:bottom w:val="nil"/>
              <w:right w:val="single" w:sz="16" w:space="0" w:color="000000"/>
            </w:tcBorders>
            <w:shd w:val="clear" w:color="auto" w:fill="FFFFFF"/>
            <w:vAlign w:val="center"/>
          </w:tcPr>
          <w:p w:rsidR="00493F86" w:rsidRPr="00677BAF" w:rsidRDefault="00493F86" w:rsidP="007E1428">
            <w:pPr>
              <w:autoSpaceDE w:val="0"/>
              <w:autoSpaceDN w:val="0"/>
              <w:adjustRightInd w:val="0"/>
              <w:spacing w:line="320" w:lineRule="atLeast"/>
              <w:ind w:left="60" w:right="60"/>
              <w:rPr>
                <w:rFonts w:ascii="Arial" w:hAnsi="Arial" w:cs="Arial"/>
                <w:color w:val="000000"/>
                <w:sz w:val="16"/>
                <w:szCs w:val="16"/>
              </w:rPr>
            </w:pPr>
            <w:r w:rsidRPr="00677BAF">
              <w:rPr>
                <w:rFonts w:ascii="Arial" w:hAnsi="Arial" w:cs="Arial"/>
                <w:color w:val="000000"/>
                <w:sz w:val="16"/>
                <w:szCs w:val="16"/>
              </w:rPr>
              <w:t>EEDA 0,0168 g; EEDI 0,0252 g</w:t>
            </w:r>
          </w:p>
        </w:tc>
        <w:tc>
          <w:tcPr>
            <w:tcW w:w="912" w:type="dxa"/>
            <w:tcBorders>
              <w:top w:val="single" w:sz="16" w:space="0" w:color="000000"/>
              <w:left w:val="single" w:sz="16" w:space="0" w:color="000000"/>
              <w:bottom w:val="nil"/>
            </w:tcBorders>
            <w:shd w:val="clear" w:color="auto" w:fill="FFFFFF"/>
            <w:vAlign w:val="center"/>
          </w:tcPr>
          <w:p w:rsidR="00493F86" w:rsidRPr="00677BAF" w:rsidRDefault="00493F86" w:rsidP="007E1428">
            <w:pPr>
              <w:autoSpaceDE w:val="0"/>
              <w:autoSpaceDN w:val="0"/>
              <w:adjustRightInd w:val="0"/>
              <w:spacing w:line="320" w:lineRule="atLeast"/>
              <w:ind w:left="60" w:right="60"/>
              <w:jc w:val="right"/>
              <w:rPr>
                <w:rFonts w:ascii="Arial" w:hAnsi="Arial" w:cs="Arial"/>
                <w:color w:val="000000"/>
                <w:sz w:val="16"/>
                <w:szCs w:val="16"/>
              </w:rPr>
            </w:pPr>
            <w:r w:rsidRPr="00677BAF">
              <w:rPr>
                <w:rFonts w:ascii="Arial" w:hAnsi="Arial" w:cs="Arial"/>
                <w:color w:val="000000"/>
                <w:sz w:val="16"/>
                <w:szCs w:val="16"/>
              </w:rPr>
              <w:t>5</w:t>
            </w:r>
          </w:p>
        </w:tc>
        <w:tc>
          <w:tcPr>
            <w:tcW w:w="1327" w:type="dxa"/>
            <w:tcBorders>
              <w:top w:val="single" w:sz="16" w:space="0" w:color="000000"/>
              <w:bottom w:val="nil"/>
              <w:right w:val="single" w:sz="16" w:space="0" w:color="000000"/>
            </w:tcBorders>
            <w:shd w:val="clear" w:color="auto" w:fill="FFFFFF"/>
            <w:vAlign w:val="center"/>
          </w:tcPr>
          <w:p w:rsidR="00493F86" w:rsidRPr="00677BAF" w:rsidRDefault="00493F86" w:rsidP="007E1428">
            <w:pPr>
              <w:autoSpaceDE w:val="0"/>
              <w:autoSpaceDN w:val="0"/>
              <w:adjustRightInd w:val="0"/>
              <w:spacing w:line="320" w:lineRule="atLeast"/>
              <w:ind w:left="60" w:right="60"/>
              <w:jc w:val="right"/>
              <w:rPr>
                <w:rFonts w:ascii="Arial" w:hAnsi="Arial" w:cs="Arial"/>
                <w:color w:val="000000"/>
                <w:sz w:val="16"/>
                <w:szCs w:val="16"/>
              </w:rPr>
            </w:pPr>
            <w:r w:rsidRPr="00677BAF">
              <w:rPr>
                <w:rFonts w:ascii="Arial" w:hAnsi="Arial" w:cs="Arial"/>
                <w:color w:val="000000"/>
                <w:sz w:val="16"/>
                <w:szCs w:val="16"/>
              </w:rPr>
              <w:t>110.6000</w:t>
            </w:r>
          </w:p>
        </w:tc>
      </w:tr>
      <w:tr w:rsidR="00493F86" w:rsidRPr="00793375" w:rsidTr="007E1428">
        <w:trPr>
          <w:cantSplit/>
          <w:trHeight w:val="627"/>
          <w:jc w:val="center"/>
        </w:trPr>
        <w:tc>
          <w:tcPr>
            <w:tcW w:w="2212" w:type="dxa"/>
            <w:tcBorders>
              <w:top w:val="nil"/>
              <w:left w:val="single" w:sz="16" w:space="0" w:color="000000"/>
              <w:bottom w:val="nil"/>
              <w:right w:val="single" w:sz="16" w:space="0" w:color="000000"/>
            </w:tcBorders>
            <w:shd w:val="clear" w:color="auto" w:fill="FFFFFF"/>
            <w:vAlign w:val="center"/>
          </w:tcPr>
          <w:p w:rsidR="00493F86" w:rsidRPr="00677BAF" w:rsidRDefault="00493F86" w:rsidP="007E1428">
            <w:pPr>
              <w:autoSpaceDE w:val="0"/>
              <w:autoSpaceDN w:val="0"/>
              <w:adjustRightInd w:val="0"/>
              <w:spacing w:line="320" w:lineRule="atLeast"/>
              <w:ind w:left="60" w:right="60"/>
              <w:rPr>
                <w:rFonts w:ascii="Arial" w:hAnsi="Arial" w:cs="Arial"/>
                <w:color w:val="000000"/>
                <w:sz w:val="16"/>
                <w:szCs w:val="16"/>
              </w:rPr>
            </w:pPr>
            <w:r w:rsidRPr="00677BAF">
              <w:rPr>
                <w:rFonts w:ascii="Arial" w:hAnsi="Arial" w:cs="Arial"/>
                <w:color w:val="000000"/>
                <w:sz w:val="16"/>
                <w:szCs w:val="16"/>
              </w:rPr>
              <w:t>EEDA 0,0337 g; EEDI 0,0252 g</w:t>
            </w:r>
          </w:p>
        </w:tc>
        <w:tc>
          <w:tcPr>
            <w:tcW w:w="912" w:type="dxa"/>
            <w:tcBorders>
              <w:top w:val="nil"/>
              <w:left w:val="single" w:sz="16" w:space="0" w:color="000000"/>
              <w:bottom w:val="nil"/>
            </w:tcBorders>
            <w:shd w:val="clear" w:color="auto" w:fill="FFFFFF"/>
            <w:vAlign w:val="center"/>
          </w:tcPr>
          <w:p w:rsidR="00493F86" w:rsidRPr="00677BAF" w:rsidRDefault="00493F86" w:rsidP="007E1428">
            <w:pPr>
              <w:autoSpaceDE w:val="0"/>
              <w:autoSpaceDN w:val="0"/>
              <w:adjustRightInd w:val="0"/>
              <w:spacing w:line="320" w:lineRule="atLeast"/>
              <w:ind w:left="60" w:right="60"/>
              <w:jc w:val="right"/>
              <w:rPr>
                <w:rFonts w:ascii="Arial" w:hAnsi="Arial" w:cs="Arial"/>
                <w:color w:val="000000"/>
                <w:sz w:val="16"/>
                <w:szCs w:val="16"/>
              </w:rPr>
            </w:pPr>
            <w:r w:rsidRPr="00677BAF">
              <w:rPr>
                <w:rFonts w:ascii="Arial" w:hAnsi="Arial" w:cs="Arial"/>
                <w:color w:val="000000"/>
                <w:sz w:val="16"/>
                <w:szCs w:val="16"/>
              </w:rPr>
              <w:t>5</w:t>
            </w:r>
          </w:p>
        </w:tc>
        <w:tc>
          <w:tcPr>
            <w:tcW w:w="1327" w:type="dxa"/>
            <w:tcBorders>
              <w:top w:val="nil"/>
              <w:bottom w:val="nil"/>
              <w:right w:val="single" w:sz="16" w:space="0" w:color="000000"/>
            </w:tcBorders>
            <w:shd w:val="clear" w:color="auto" w:fill="FFFFFF"/>
            <w:vAlign w:val="center"/>
          </w:tcPr>
          <w:p w:rsidR="00493F86" w:rsidRPr="00677BAF" w:rsidRDefault="00493F86" w:rsidP="007E1428">
            <w:pPr>
              <w:autoSpaceDE w:val="0"/>
              <w:autoSpaceDN w:val="0"/>
              <w:adjustRightInd w:val="0"/>
              <w:spacing w:line="320" w:lineRule="atLeast"/>
              <w:ind w:left="60" w:right="60"/>
              <w:jc w:val="right"/>
              <w:rPr>
                <w:rFonts w:ascii="Arial" w:hAnsi="Arial" w:cs="Arial"/>
                <w:color w:val="000000"/>
                <w:sz w:val="16"/>
                <w:szCs w:val="16"/>
              </w:rPr>
            </w:pPr>
            <w:r w:rsidRPr="00677BAF">
              <w:rPr>
                <w:rFonts w:ascii="Arial" w:hAnsi="Arial" w:cs="Arial"/>
                <w:color w:val="000000"/>
                <w:sz w:val="16"/>
                <w:szCs w:val="16"/>
              </w:rPr>
              <w:t>110.8000</w:t>
            </w:r>
          </w:p>
        </w:tc>
      </w:tr>
      <w:tr w:rsidR="00493F86" w:rsidRPr="00793375" w:rsidTr="007E1428">
        <w:trPr>
          <w:cantSplit/>
          <w:trHeight w:val="641"/>
          <w:jc w:val="center"/>
        </w:trPr>
        <w:tc>
          <w:tcPr>
            <w:tcW w:w="2212" w:type="dxa"/>
            <w:tcBorders>
              <w:top w:val="nil"/>
              <w:left w:val="single" w:sz="16" w:space="0" w:color="000000"/>
              <w:bottom w:val="nil"/>
              <w:right w:val="single" w:sz="16" w:space="0" w:color="000000"/>
            </w:tcBorders>
            <w:shd w:val="clear" w:color="auto" w:fill="FFFFFF"/>
            <w:vAlign w:val="center"/>
          </w:tcPr>
          <w:p w:rsidR="00493F86" w:rsidRPr="00677BAF" w:rsidRDefault="00493F86" w:rsidP="007E1428">
            <w:pPr>
              <w:autoSpaceDE w:val="0"/>
              <w:autoSpaceDN w:val="0"/>
              <w:adjustRightInd w:val="0"/>
              <w:spacing w:line="320" w:lineRule="atLeast"/>
              <w:ind w:left="60" w:right="60"/>
              <w:rPr>
                <w:rFonts w:ascii="Arial" w:hAnsi="Arial" w:cs="Arial"/>
                <w:color w:val="000000"/>
                <w:sz w:val="16"/>
                <w:szCs w:val="16"/>
              </w:rPr>
            </w:pPr>
            <w:r w:rsidRPr="00677BAF">
              <w:rPr>
                <w:rFonts w:ascii="Arial" w:hAnsi="Arial" w:cs="Arial"/>
                <w:color w:val="000000"/>
                <w:sz w:val="16"/>
                <w:szCs w:val="16"/>
              </w:rPr>
              <w:t>EEDA 0,0505 g ; EEDI 0,0252 g</w:t>
            </w:r>
          </w:p>
        </w:tc>
        <w:tc>
          <w:tcPr>
            <w:tcW w:w="912" w:type="dxa"/>
            <w:tcBorders>
              <w:top w:val="nil"/>
              <w:left w:val="single" w:sz="16" w:space="0" w:color="000000"/>
              <w:bottom w:val="nil"/>
            </w:tcBorders>
            <w:shd w:val="clear" w:color="auto" w:fill="FFFFFF"/>
            <w:vAlign w:val="center"/>
          </w:tcPr>
          <w:p w:rsidR="00493F86" w:rsidRPr="00677BAF" w:rsidRDefault="00493F86" w:rsidP="007E1428">
            <w:pPr>
              <w:autoSpaceDE w:val="0"/>
              <w:autoSpaceDN w:val="0"/>
              <w:adjustRightInd w:val="0"/>
              <w:spacing w:line="320" w:lineRule="atLeast"/>
              <w:ind w:left="60" w:right="60"/>
              <w:jc w:val="right"/>
              <w:rPr>
                <w:rFonts w:ascii="Arial" w:hAnsi="Arial" w:cs="Arial"/>
                <w:color w:val="000000"/>
                <w:sz w:val="16"/>
                <w:szCs w:val="16"/>
              </w:rPr>
            </w:pPr>
            <w:r w:rsidRPr="00677BAF">
              <w:rPr>
                <w:rFonts w:ascii="Arial" w:hAnsi="Arial" w:cs="Arial"/>
                <w:color w:val="000000"/>
                <w:sz w:val="16"/>
                <w:szCs w:val="16"/>
              </w:rPr>
              <w:t>5</w:t>
            </w:r>
          </w:p>
        </w:tc>
        <w:tc>
          <w:tcPr>
            <w:tcW w:w="1327" w:type="dxa"/>
            <w:tcBorders>
              <w:top w:val="nil"/>
              <w:bottom w:val="nil"/>
              <w:right w:val="single" w:sz="16" w:space="0" w:color="000000"/>
            </w:tcBorders>
            <w:shd w:val="clear" w:color="auto" w:fill="FFFFFF"/>
            <w:vAlign w:val="center"/>
          </w:tcPr>
          <w:p w:rsidR="00493F86" w:rsidRPr="00677BAF" w:rsidRDefault="00493F86" w:rsidP="007E1428">
            <w:pPr>
              <w:autoSpaceDE w:val="0"/>
              <w:autoSpaceDN w:val="0"/>
              <w:adjustRightInd w:val="0"/>
              <w:spacing w:line="320" w:lineRule="atLeast"/>
              <w:ind w:left="60" w:right="60"/>
              <w:jc w:val="right"/>
              <w:rPr>
                <w:rFonts w:ascii="Arial" w:hAnsi="Arial" w:cs="Arial"/>
                <w:color w:val="000000"/>
                <w:sz w:val="16"/>
                <w:szCs w:val="16"/>
              </w:rPr>
            </w:pPr>
            <w:r w:rsidRPr="00677BAF">
              <w:rPr>
                <w:rFonts w:ascii="Arial" w:hAnsi="Arial" w:cs="Arial"/>
                <w:color w:val="000000"/>
                <w:sz w:val="16"/>
                <w:szCs w:val="16"/>
              </w:rPr>
              <w:t>116.0000</w:t>
            </w:r>
          </w:p>
        </w:tc>
      </w:tr>
      <w:tr w:rsidR="00493F86" w:rsidRPr="00793375" w:rsidTr="007E1428">
        <w:trPr>
          <w:cantSplit/>
          <w:trHeight w:val="313"/>
          <w:jc w:val="center"/>
        </w:trPr>
        <w:tc>
          <w:tcPr>
            <w:tcW w:w="2212" w:type="dxa"/>
            <w:tcBorders>
              <w:top w:val="nil"/>
              <w:left w:val="single" w:sz="16" w:space="0" w:color="000000"/>
              <w:bottom w:val="nil"/>
              <w:right w:val="single" w:sz="16" w:space="0" w:color="000000"/>
            </w:tcBorders>
            <w:shd w:val="clear" w:color="auto" w:fill="FFFFFF"/>
            <w:vAlign w:val="center"/>
          </w:tcPr>
          <w:p w:rsidR="00493F86" w:rsidRPr="00677BAF" w:rsidRDefault="00493F86" w:rsidP="007E1428">
            <w:pPr>
              <w:autoSpaceDE w:val="0"/>
              <w:autoSpaceDN w:val="0"/>
              <w:adjustRightInd w:val="0"/>
              <w:spacing w:line="320" w:lineRule="atLeast"/>
              <w:ind w:left="60" w:right="60"/>
              <w:rPr>
                <w:rFonts w:ascii="Arial" w:hAnsi="Arial" w:cs="Arial"/>
                <w:color w:val="000000"/>
                <w:sz w:val="16"/>
                <w:szCs w:val="16"/>
              </w:rPr>
            </w:pPr>
            <w:r w:rsidRPr="00677BAF">
              <w:rPr>
                <w:rFonts w:ascii="Arial" w:hAnsi="Arial" w:cs="Arial"/>
                <w:color w:val="000000"/>
                <w:sz w:val="16"/>
                <w:szCs w:val="16"/>
              </w:rPr>
              <w:t>CMC</w:t>
            </w:r>
          </w:p>
        </w:tc>
        <w:tc>
          <w:tcPr>
            <w:tcW w:w="912" w:type="dxa"/>
            <w:tcBorders>
              <w:top w:val="nil"/>
              <w:left w:val="single" w:sz="16" w:space="0" w:color="000000"/>
              <w:bottom w:val="nil"/>
            </w:tcBorders>
            <w:shd w:val="clear" w:color="auto" w:fill="FFFFFF"/>
            <w:vAlign w:val="center"/>
          </w:tcPr>
          <w:p w:rsidR="00493F86" w:rsidRPr="00677BAF" w:rsidRDefault="00493F86" w:rsidP="007E1428">
            <w:pPr>
              <w:autoSpaceDE w:val="0"/>
              <w:autoSpaceDN w:val="0"/>
              <w:adjustRightInd w:val="0"/>
              <w:spacing w:line="320" w:lineRule="atLeast"/>
              <w:ind w:left="60" w:right="60"/>
              <w:jc w:val="right"/>
              <w:rPr>
                <w:rFonts w:ascii="Arial" w:hAnsi="Arial" w:cs="Arial"/>
                <w:color w:val="000000"/>
                <w:sz w:val="16"/>
                <w:szCs w:val="16"/>
              </w:rPr>
            </w:pPr>
            <w:r w:rsidRPr="00677BAF">
              <w:rPr>
                <w:rFonts w:ascii="Arial" w:hAnsi="Arial" w:cs="Arial"/>
                <w:color w:val="000000"/>
                <w:sz w:val="16"/>
                <w:szCs w:val="16"/>
              </w:rPr>
              <w:t>5</w:t>
            </w:r>
          </w:p>
        </w:tc>
        <w:tc>
          <w:tcPr>
            <w:tcW w:w="1327" w:type="dxa"/>
            <w:tcBorders>
              <w:top w:val="nil"/>
              <w:bottom w:val="nil"/>
              <w:right w:val="single" w:sz="16" w:space="0" w:color="000000"/>
            </w:tcBorders>
            <w:shd w:val="clear" w:color="auto" w:fill="FFFFFF"/>
            <w:vAlign w:val="center"/>
          </w:tcPr>
          <w:p w:rsidR="00493F86" w:rsidRPr="00677BAF" w:rsidRDefault="00493F86" w:rsidP="007E1428">
            <w:pPr>
              <w:autoSpaceDE w:val="0"/>
              <w:autoSpaceDN w:val="0"/>
              <w:adjustRightInd w:val="0"/>
              <w:spacing w:line="320" w:lineRule="atLeast"/>
              <w:ind w:left="60" w:right="60"/>
              <w:jc w:val="right"/>
              <w:rPr>
                <w:rFonts w:ascii="Arial" w:hAnsi="Arial" w:cs="Arial"/>
                <w:color w:val="000000"/>
                <w:sz w:val="16"/>
                <w:szCs w:val="16"/>
              </w:rPr>
            </w:pPr>
            <w:r w:rsidRPr="00677BAF">
              <w:rPr>
                <w:rFonts w:ascii="Arial" w:hAnsi="Arial" w:cs="Arial"/>
                <w:color w:val="000000"/>
                <w:sz w:val="16"/>
                <w:szCs w:val="16"/>
              </w:rPr>
              <w:t>116.6000</w:t>
            </w:r>
          </w:p>
        </w:tc>
      </w:tr>
      <w:tr w:rsidR="00493F86" w:rsidRPr="00793375" w:rsidTr="007E1428">
        <w:trPr>
          <w:cantSplit/>
          <w:trHeight w:val="313"/>
          <w:jc w:val="center"/>
        </w:trPr>
        <w:tc>
          <w:tcPr>
            <w:tcW w:w="2212" w:type="dxa"/>
            <w:tcBorders>
              <w:top w:val="nil"/>
              <w:left w:val="single" w:sz="16" w:space="0" w:color="000000"/>
              <w:bottom w:val="nil"/>
              <w:right w:val="single" w:sz="16" w:space="0" w:color="000000"/>
            </w:tcBorders>
            <w:shd w:val="clear" w:color="auto" w:fill="FFFFFF"/>
            <w:vAlign w:val="center"/>
          </w:tcPr>
          <w:p w:rsidR="00493F86" w:rsidRPr="00677BAF" w:rsidRDefault="00493F86" w:rsidP="007E1428">
            <w:pPr>
              <w:autoSpaceDE w:val="0"/>
              <w:autoSpaceDN w:val="0"/>
              <w:adjustRightInd w:val="0"/>
              <w:spacing w:line="320" w:lineRule="atLeast"/>
              <w:ind w:left="60" w:right="60"/>
              <w:rPr>
                <w:rFonts w:ascii="Arial" w:hAnsi="Arial" w:cs="Arial"/>
                <w:color w:val="000000"/>
                <w:sz w:val="16"/>
                <w:szCs w:val="16"/>
              </w:rPr>
            </w:pPr>
            <w:r w:rsidRPr="00677BAF">
              <w:rPr>
                <w:rFonts w:ascii="Arial" w:hAnsi="Arial" w:cs="Arial"/>
                <w:color w:val="000000"/>
                <w:sz w:val="16"/>
                <w:szCs w:val="16"/>
              </w:rPr>
              <w:t>GLIBENKLAMID</w:t>
            </w:r>
          </w:p>
        </w:tc>
        <w:tc>
          <w:tcPr>
            <w:tcW w:w="912" w:type="dxa"/>
            <w:tcBorders>
              <w:top w:val="nil"/>
              <w:left w:val="single" w:sz="16" w:space="0" w:color="000000"/>
              <w:bottom w:val="nil"/>
            </w:tcBorders>
            <w:shd w:val="clear" w:color="auto" w:fill="FFFFFF"/>
            <w:vAlign w:val="center"/>
          </w:tcPr>
          <w:p w:rsidR="00493F86" w:rsidRPr="00677BAF" w:rsidRDefault="00493F86" w:rsidP="007E1428">
            <w:pPr>
              <w:autoSpaceDE w:val="0"/>
              <w:autoSpaceDN w:val="0"/>
              <w:adjustRightInd w:val="0"/>
              <w:spacing w:line="320" w:lineRule="atLeast"/>
              <w:ind w:left="60" w:right="60"/>
              <w:jc w:val="right"/>
              <w:rPr>
                <w:rFonts w:ascii="Arial" w:hAnsi="Arial" w:cs="Arial"/>
                <w:color w:val="000000"/>
                <w:sz w:val="16"/>
                <w:szCs w:val="16"/>
              </w:rPr>
            </w:pPr>
            <w:r w:rsidRPr="00677BAF">
              <w:rPr>
                <w:rFonts w:ascii="Arial" w:hAnsi="Arial" w:cs="Arial"/>
                <w:color w:val="000000"/>
                <w:sz w:val="16"/>
                <w:szCs w:val="16"/>
              </w:rPr>
              <w:t>5</w:t>
            </w:r>
          </w:p>
        </w:tc>
        <w:tc>
          <w:tcPr>
            <w:tcW w:w="1327" w:type="dxa"/>
            <w:tcBorders>
              <w:top w:val="nil"/>
              <w:bottom w:val="nil"/>
              <w:right w:val="single" w:sz="16" w:space="0" w:color="000000"/>
            </w:tcBorders>
            <w:shd w:val="clear" w:color="auto" w:fill="FFFFFF"/>
            <w:vAlign w:val="center"/>
          </w:tcPr>
          <w:p w:rsidR="00493F86" w:rsidRPr="00677BAF" w:rsidRDefault="00493F86" w:rsidP="007E1428">
            <w:pPr>
              <w:autoSpaceDE w:val="0"/>
              <w:autoSpaceDN w:val="0"/>
              <w:adjustRightInd w:val="0"/>
              <w:spacing w:line="320" w:lineRule="atLeast"/>
              <w:ind w:left="60" w:right="60"/>
              <w:jc w:val="right"/>
              <w:rPr>
                <w:rFonts w:ascii="Arial" w:hAnsi="Arial" w:cs="Arial"/>
                <w:color w:val="000000"/>
                <w:sz w:val="16"/>
                <w:szCs w:val="16"/>
              </w:rPr>
            </w:pPr>
            <w:r w:rsidRPr="00677BAF">
              <w:rPr>
                <w:rFonts w:ascii="Arial" w:hAnsi="Arial" w:cs="Arial"/>
                <w:color w:val="000000"/>
                <w:sz w:val="16"/>
                <w:szCs w:val="16"/>
              </w:rPr>
              <w:t>119.4000</w:t>
            </w:r>
          </w:p>
        </w:tc>
      </w:tr>
      <w:tr w:rsidR="00493F86" w:rsidRPr="00793375" w:rsidTr="007E1428">
        <w:trPr>
          <w:cantSplit/>
          <w:trHeight w:val="327"/>
          <w:jc w:val="center"/>
        </w:trPr>
        <w:tc>
          <w:tcPr>
            <w:tcW w:w="2212" w:type="dxa"/>
            <w:tcBorders>
              <w:top w:val="nil"/>
              <w:left w:val="single" w:sz="16" w:space="0" w:color="000000"/>
              <w:bottom w:val="single" w:sz="16" w:space="0" w:color="000000"/>
              <w:right w:val="single" w:sz="16" w:space="0" w:color="000000"/>
            </w:tcBorders>
            <w:shd w:val="clear" w:color="auto" w:fill="FFFFFF"/>
            <w:vAlign w:val="center"/>
          </w:tcPr>
          <w:p w:rsidR="00493F86" w:rsidRPr="00677BAF" w:rsidRDefault="00493F86" w:rsidP="007E1428">
            <w:pPr>
              <w:autoSpaceDE w:val="0"/>
              <w:autoSpaceDN w:val="0"/>
              <w:adjustRightInd w:val="0"/>
              <w:spacing w:line="320" w:lineRule="atLeast"/>
              <w:ind w:left="60" w:right="60"/>
              <w:rPr>
                <w:rFonts w:ascii="Arial" w:hAnsi="Arial" w:cs="Arial"/>
                <w:color w:val="000000"/>
                <w:sz w:val="16"/>
                <w:szCs w:val="16"/>
              </w:rPr>
            </w:pPr>
            <w:r w:rsidRPr="00677BAF">
              <w:rPr>
                <w:rFonts w:ascii="Arial" w:hAnsi="Arial" w:cs="Arial"/>
                <w:color w:val="000000"/>
                <w:sz w:val="16"/>
                <w:szCs w:val="16"/>
              </w:rPr>
              <w:t>Sig.</w:t>
            </w:r>
          </w:p>
        </w:tc>
        <w:tc>
          <w:tcPr>
            <w:tcW w:w="912" w:type="dxa"/>
            <w:tcBorders>
              <w:top w:val="nil"/>
              <w:left w:val="single" w:sz="16" w:space="0" w:color="000000"/>
              <w:bottom w:val="single" w:sz="16" w:space="0" w:color="000000"/>
            </w:tcBorders>
            <w:shd w:val="clear" w:color="auto" w:fill="FFFFFF"/>
          </w:tcPr>
          <w:p w:rsidR="00493F86" w:rsidRPr="00677BAF" w:rsidRDefault="00493F86" w:rsidP="007E1428">
            <w:pPr>
              <w:autoSpaceDE w:val="0"/>
              <w:autoSpaceDN w:val="0"/>
              <w:adjustRightInd w:val="0"/>
              <w:rPr>
                <w:sz w:val="16"/>
                <w:szCs w:val="16"/>
              </w:rPr>
            </w:pPr>
          </w:p>
        </w:tc>
        <w:tc>
          <w:tcPr>
            <w:tcW w:w="1327" w:type="dxa"/>
            <w:tcBorders>
              <w:top w:val="nil"/>
              <w:bottom w:val="single" w:sz="16" w:space="0" w:color="000000"/>
              <w:right w:val="single" w:sz="16" w:space="0" w:color="000000"/>
            </w:tcBorders>
            <w:shd w:val="clear" w:color="auto" w:fill="FFFFFF"/>
            <w:vAlign w:val="center"/>
          </w:tcPr>
          <w:p w:rsidR="00493F86" w:rsidRPr="00677BAF" w:rsidRDefault="00493F86" w:rsidP="007E1428">
            <w:pPr>
              <w:autoSpaceDE w:val="0"/>
              <w:autoSpaceDN w:val="0"/>
              <w:adjustRightInd w:val="0"/>
              <w:spacing w:line="320" w:lineRule="atLeast"/>
              <w:ind w:left="60" w:right="60"/>
              <w:jc w:val="right"/>
              <w:rPr>
                <w:rFonts w:ascii="Arial" w:hAnsi="Arial" w:cs="Arial"/>
                <w:color w:val="000000"/>
                <w:sz w:val="16"/>
                <w:szCs w:val="16"/>
              </w:rPr>
            </w:pPr>
            <w:r w:rsidRPr="00677BAF">
              <w:rPr>
                <w:rFonts w:ascii="Arial" w:hAnsi="Arial" w:cs="Arial"/>
                <w:color w:val="000000"/>
                <w:sz w:val="16"/>
                <w:szCs w:val="16"/>
              </w:rPr>
              <w:t>.060</w:t>
            </w:r>
          </w:p>
        </w:tc>
      </w:tr>
    </w:tbl>
    <w:p w:rsidR="00493F86" w:rsidRDefault="00493F86" w:rsidP="00493F86">
      <w:pPr>
        <w:autoSpaceDE w:val="0"/>
        <w:autoSpaceDN w:val="0"/>
        <w:adjustRightInd w:val="0"/>
        <w:spacing w:line="400" w:lineRule="atLeast"/>
        <w:jc w:val="center"/>
        <w:rPr>
          <w:rFonts w:ascii="Arial" w:hAnsi="Arial" w:cs="Arial"/>
          <w:b/>
        </w:rPr>
      </w:pPr>
    </w:p>
    <w:p w:rsidR="00493F86" w:rsidRPr="00677BAF" w:rsidRDefault="00493F86" w:rsidP="00493F86">
      <w:pPr>
        <w:autoSpaceDE w:val="0"/>
        <w:autoSpaceDN w:val="0"/>
        <w:adjustRightInd w:val="0"/>
        <w:spacing w:line="400" w:lineRule="atLeast"/>
        <w:jc w:val="center"/>
        <w:rPr>
          <w:rFonts w:ascii="Arial" w:hAnsi="Arial" w:cs="Arial"/>
          <w:b/>
        </w:rPr>
      </w:pPr>
      <w:proofErr w:type="gramStart"/>
      <w:r>
        <w:rPr>
          <w:rFonts w:ascii="Arial" w:hAnsi="Arial" w:cs="Arial"/>
          <w:b/>
        </w:rPr>
        <w:t>Tabel 2.</w:t>
      </w:r>
      <w:proofErr w:type="gramEnd"/>
      <w:r>
        <w:rPr>
          <w:rFonts w:ascii="Arial" w:hAnsi="Arial" w:cs="Arial"/>
          <w:b/>
        </w:rPr>
        <w:t xml:space="preserve"> </w:t>
      </w:r>
      <w:r w:rsidRPr="006E18F8">
        <w:rPr>
          <w:rFonts w:ascii="Arial" w:hAnsi="Arial" w:cs="Arial"/>
          <w:b/>
        </w:rPr>
        <w:t>Hasil uji rata-rata Duncan ter</w:t>
      </w:r>
      <w:r>
        <w:rPr>
          <w:rFonts w:ascii="Arial" w:hAnsi="Arial" w:cs="Arial"/>
          <w:b/>
        </w:rPr>
        <w:t>hadap KGD puasa</w:t>
      </w:r>
    </w:p>
    <w:tbl>
      <w:tblPr>
        <w:tblW w:w="56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7"/>
        <w:gridCol w:w="1000"/>
        <w:gridCol w:w="1106"/>
        <w:gridCol w:w="1106"/>
      </w:tblGrid>
      <w:tr w:rsidR="00493F86" w:rsidRPr="00793375" w:rsidTr="007E1428">
        <w:trPr>
          <w:cantSplit/>
          <w:jc w:val="center"/>
        </w:trPr>
        <w:tc>
          <w:tcPr>
            <w:tcW w:w="5639" w:type="dxa"/>
            <w:gridSpan w:val="4"/>
            <w:tcBorders>
              <w:top w:val="nil"/>
              <w:left w:val="nil"/>
              <w:bottom w:val="nil"/>
              <w:right w:val="nil"/>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b/>
                <w:bCs/>
                <w:color w:val="000000"/>
                <w:sz w:val="18"/>
                <w:szCs w:val="18"/>
              </w:rPr>
              <w:t>KGDPuasa</w:t>
            </w:r>
          </w:p>
        </w:tc>
      </w:tr>
      <w:tr w:rsidR="00493F86" w:rsidRPr="00793375" w:rsidTr="007E1428">
        <w:trPr>
          <w:cantSplit/>
          <w:jc w:val="center"/>
        </w:trPr>
        <w:tc>
          <w:tcPr>
            <w:tcW w:w="5639" w:type="dxa"/>
            <w:gridSpan w:val="4"/>
            <w:tcBorders>
              <w:top w:val="nil"/>
              <w:left w:val="nil"/>
              <w:bottom w:val="nil"/>
              <w:right w:val="nil"/>
            </w:tcBorders>
            <w:shd w:val="clear" w:color="auto" w:fill="FFFFFF"/>
            <w:vAlign w:val="bottom"/>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Duncan</w:t>
            </w:r>
          </w:p>
        </w:tc>
      </w:tr>
      <w:tr w:rsidR="00493F86" w:rsidRPr="00793375" w:rsidTr="007E1428">
        <w:trPr>
          <w:cantSplit/>
          <w:jc w:val="center"/>
        </w:trPr>
        <w:tc>
          <w:tcPr>
            <w:tcW w:w="2427" w:type="dxa"/>
            <w:vMerge w:val="restart"/>
            <w:tcBorders>
              <w:top w:val="single" w:sz="16" w:space="0" w:color="000000"/>
              <w:left w:val="single" w:sz="16" w:space="0" w:color="000000"/>
              <w:bottom w:val="nil"/>
              <w:right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Perlakuan</w:t>
            </w:r>
          </w:p>
        </w:tc>
        <w:tc>
          <w:tcPr>
            <w:tcW w:w="1000" w:type="dxa"/>
            <w:vMerge w:val="restart"/>
            <w:tcBorders>
              <w:top w:val="single" w:sz="16" w:space="0" w:color="000000"/>
              <w:left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color w:val="000000"/>
                <w:sz w:val="18"/>
                <w:szCs w:val="18"/>
              </w:rPr>
              <w:t>N</w:t>
            </w:r>
          </w:p>
        </w:tc>
        <w:tc>
          <w:tcPr>
            <w:tcW w:w="2212" w:type="dxa"/>
            <w:gridSpan w:val="2"/>
            <w:tcBorders>
              <w:top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color w:val="000000"/>
                <w:sz w:val="18"/>
                <w:szCs w:val="18"/>
              </w:rPr>
              <w:t>Subset for alpha = 0.05</w:t>
            </w:r>
          </w:p>
        </w:tc>
      </w:tr>
      <w:tr w:rsidR="00493F86" w:rsidRPr="00793375" w:rsidTr="007E1428">
        <w:trPr>
          <w:cantSplit/>
          <w:jc w:val="center"/>
        </w:trPr>
        <w:tc>
          <w:tcPr>
            <w:tcW w:w="2427" w:type="dxa"/>
            <w:vMerge/>
            <w:tcBorders>
              <w:top w:val="single" w:sz="16" w:space="0" w:color="000000"/>
              <w:left w:val="single" w:sz="16" w:space="0" w:color="000000"/>
              <w:bottom w:val="nil"/>
              <w:right w:val="single" w:sz="16" w:space="0" w:color="000000"/>
            </w:tcBorders>
            <w:shd w:val="clear" w:color="auto" w:fill="FFFFFF"/>
          </w:tcPr>
          <w:p w:rsidR="00493F86" w:rsidRPr="00793375" w:rsidRDefault="00493F86" w:rsidP="007E1428">
            <w:pPr>
              <w:autoSpaceDE w:val="0"/>
              <w:autoSpaceDN w:val="0"/>
              <w:adjustRightInd w:val="0"/>
              <w:rPr>
                <w:rFonts w:ascii="Arial" w:hAnsi="Arial" w:cs="Arial"/>
                <w:color w:val="000000"/>
                <w:sz w:val="18"/>
                <w:szCs w:val="18"/>
              </w:rPr>
            </w:pPr>
          </w:p>
        </w:tc>
        <w:tc>
          <w:tcPr>
            <w:tcW w:w="1000" w:type="dxa"/>
            <w:vMerge/>
            <w:tcBorders>
              <w:top w:val="single" w:sz="16" w:space="0" w:color="000000"/>
              <w:left w:val="single" w:sz="16" w:space="0" w:color="000000"/>
            </w:tcBorders>
            <w:shd w:val="clear" w:color="auto" w:fill="FFFFFF"/>
          </w:tcPr>
          <w:p w:rsidR="00493F86" w:rsidRPr="00793375" w:rsidRDefault="00493F86" w:rsidP="007E1428">
            <w:pPr>
              <w:autoSpaceDE w:val="0"/>
              <w:autoSpaceDN w:val="0"/>
              <w:adjustRightInd w:val="0"/>
              <w:rPr>
                <w:rFonts w:ascii="Arial" w:hAnsi="Arial" w:cs="Arial"/>
                <w:color w:val="000000"/>
                <w:sz w:val="18"/>
                <w:szCs w:val="18"/>
              </w:rPr>
            </w:pPr>
          </w:p>
        </w:tc>
        <w:tc>
          <w:tcPr>
            <w:tcW w:w="1106" w:type="dxa"/>
            <w:tcBorders>
              <w:bottom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color w:val="000000"/>
                <w:sz w:val="18"/>
                <w:szCs w:val="18"/>
              </w:rPr>
              <w:t>1</w:t>
            </w:r>
          </w:p>
        </w:tc>
        <w:tc>
          <w:tcPr>
            <w:tcW w:w="1106" w:type="dxa"/>
            <w:tcBorders>
              <w:bottom w:val="single" w:sz="16" w:space="0" w:color="000000"/>
              <w:right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color w:val="000000"/>
                <w:sz w:val="18"/>
                <w:szCs w:val="18"/>
              </w:rPr>
              <w:t>2</w:t>
            </w:r>
          </w:p>
        </w:tc>
      </w:tr>
      <w:tr w:rsidR="00493F86" w:rsidRPr="00793375" w:rsidTr="007E1428">
        <w:trPr>
          <w:cantSplit/>
          <w:jc w:val="center"/>
        </w:trPr>
        <w:tc>
          <w:tcPr>
            <w:tcW w:w="2427" w:type="dxa"/>
            <w:tcBorders>
              <w:top w:val="single" w:sz="16" w:space="0" w:color="000000"/>
              <w:left w:val="single" w:sz="16" w:space="0" w:color="000000"/>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CMC</w:t>
            </w:r>
          </w:p>
        </w:tc>
        <w:tc>
          <w:tcPr>
            <w:tcW w:w="1000" w:type="dxa"/>
            <w:tcBorders>
              <w:top w:val="single" w:sz="16" w:space="0" w:color="000000"/>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w:t>
            </w:r>
          </w:p>
        </w:tc>
        <w:tc>
          <w:tcPr>
            <w:tcW w:w="1106" w:type="dxa"/>
            <w:tcBorders>
              <w:top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81.0000</w:t>
            </w:r>
          </w:p>
        </w:tc>
        <w:tc>
          <w:tcPr>
            <w:tcW w:w="1106" w:type="dxa"/>
            <w:tcBorders>
              <w:top w:val="single" w:sz="16" w:space="0" w:color="000000"/>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jc w:val="center"/>
        </w:trPr>
        <w:tc>
          <w:tcPr>
            <w:tcW w:w="2427" w:type="dxa"/>
            <w:tcBorders>
              <w:top w:val="nil"/>
              <w:left w:val="single" w:sz="16" w:space="0" w:color="000000"/>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EEDA 0,0337 g; EEDI 0,0252 g</w:t>
            </w:r>
          </w:p>
        </w:tc>
        <w:tc>
          <w:tcPr>
            <w:tcW w:w="1000"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w:t>
            </w:r>
          </w:p>
        </w:tc>
        <w:tc>
          <w:tcPr>
            <w:tcW w:w="1106"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82.4000</w:t>
            </w:r>
          </w:p>
        </w:tc>
        <w:tc>
          <w:tcPr>
            <w:tcW w:w="1106" w:type="dxa"/>
            <w:tcBorders>
              <w:top w:val="nil"/>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jc w:val="center"/>
        </w:trPr>
        <w:tc>
          <w:tcPr>
            <w:tcW w:w="2427" w:type="dxa"/>
            <w:tcBorders>
              <w:top w:val="nil"/>
              <w:left w:val="single" w:sz="16" w:space="0" w:color="000000"/>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EEDA 0,0168 g; EEDI 0,0252 g</w:t>
            </w:r>
          </w:p>
        </w:tc>
        <w:tc>
          <w:tcPr>
            <w:tcW w:w="1000"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w:t>
            </w:r>
          </w:p>
        </w:tc>
        <w:tc>
          <w:tcPr>
            <w:tcW w:w="1106"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85.8000</w:t>
            </w:r>
          </w:p>
        </w:tc>
        <w:tc>
          <w:tcPr>
            <w:tcW w:w="1106" w:type="dxa"/>
            <w:tcBorders>
              <w:top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85.8000</w:t>
            </w:r>
          </w:p>
        </w:tc>
      </w:tr>
      <w:tr w:rsidR="00493F86" w:rsidRPr="00793375" w:rsidTr="007E1428">
        <w:trPr>
          <w:cantSplit/>
          <w:jc w:val="center"/>
        </w:trPr>
        <w:tc>
          <w:tcPr>
            <w:tcW w:w="2427" w:type="dxa"/>
            <w:tcBorders>
              <w:top w:val="nil"/>
              <w:left w:val="single" w:sz="16" w:space="0" w:color="000000"/>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GLIBENKLAMID</w:t>
            </w:r>
          </w:p>
        </w:tc>
        <w:tc>
          <w:tcPr>
            <w:tcW w:w="1000"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w:t>
            </w:r>
          </w:p>
        </w:tc>
        <w:tc>
          <w:tcPr>
            <w:tcW w:w="1106" w:type="dxa"/>
            <w:tcBorders>
              <w:top w:val="nil"/>
              <w:bottom w:val="nil"/>
            </w:tcBorders>
            <w:shd w:val="clear" w:color="auto" w:fill="FFFFFF"/>
          </w:tcPr>
          <w:p w:rsidR="00493F86" w:rsidRPr="00793375" w:rsidRDefault="00493F86" w:rsidP="007E1428">
            <w:pPr>
              <w:autoSpaceDE w:val="0"/>
              <w:autoSpaceDN w:val="0"/>
              <w:adjustRightInd w:val="0"/>
            </w:pPr>
          </w:p>
        </w:tc>
        <w:tc>
          <w:tcPr>
            <w:tcW w:w="1106" w:type="dxa"/>
            <w:tcBorders>
              <w:top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93.4000</w:t>
            </w:r>
          </w:p>
        </w:tc>
      </w:tr>
      <w:tr w:rsidR="00493F86" w:rsidRPr="00793375" w:rsidTr="007E1428">
        <w:trPr>
          <w:cantSplit/>
          <w:jc w:val="center"/>
        </w:trPr>
        <w:tc>
          <w:tcPr>
            <w:tcW w:w="2427" w:type="dxa"/>
            <w:tcBorders>
              <w:top w:val="nil"/>
              <w:left w:val="single" w:sz="16" w:space="0" w:color="000000"/>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EEDA 0,0505 g ; EEDI 0,0252 g</w:t>
            </w:r>
          </w:p>
        </w:tc>
        <w:tc>
          <w:tcPr>
            <w:tcW w:w="1000"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w:t>
            </w:r>
          </w:p>
        </w:tc>
        <w:tc>
          <w:tcPr>
            <w:tcW w:w="1106" w:type="dxa"/>
            <w:tcBorders>
              <w:top w:val="nil"/>
              <w:bottom w:val="nil"/>
            </w:tcBorders>
            <w:shd w:val="clear" w:color="auto" w:fill="FFFFFF"/>
          </w:tcPr>
          <w:p w:rsidR="00493F86" w:rsidRPr="00793375" w:rsidRDefault="00493F86" w:rsidP="007E1428">
            <w:pPr>
              <w:autoSpaceDE w:val="0"/>
              <w:autoSpaceDN w:val="0"/>
              <w:adjustRightInd w:val="0"/>
            </w:pPr>
          </w:p>
        </w:tc>
        <w:tc>
          <w:tcPr>
            <w:tcW w:w="1106" w:type="dxa"/>
            <w:tcBorders>
              <w:top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93.6000</w:t>
            </w:r>
          </w:p>
        </w:tc>
      </w:tr>
      <w:tr w:rsidR="00493F86" w:rsidRPr="00793375" w:rsidTr="007E1428">
        <w:trPr>
          <w:cantSplit/>
          <w:jc w:val="center"/>
        </w:trPr>
        <w:tc>
          <w:tcPr>
            <w:tcW w:w="2427" w:type="dxa"/>
            <w:tcBorders>
              <w:top w:val="nil"/>
              <w:left w:val="single" w:sz="16" w:space="0" w:color="000000"/>
              <w:bottom w:val="single" w:sz="16" w:space="0" w:color="000000"/>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Sig.</w:t>
            </w:r>
          </w:p>
        </w:tc>
        <w:tc>
          <w:tcPr>
            <w:tcW w:w="1000" w:type="dxa"/>
            <w:tcBorders>
              <w:top w:val="nil"/>
              <w:left w:val="single" w:sz="16" w:space="0" w:color="000000"/>
              <w:bottom w:val="single" w:sz="16" w:space="0" w:color="000000"/>
            </w:tcBorders>
            <w:shd w:val="clear" w:color="auto" w:fill="FFFFFF"/>
          </w:tcPr>
          <w:p w:rsidR="00493F86" w:rsidRPr="00793375" w:rsidRDefault="00493F86" w:rsidP="007E1428">
            <w:pPr>
              <w:autoSpaceDE w:val="0"/>
              <w:autoSpaceDN w:val="0"/>
              <w:adjustRightInd w:val="0"/>
            </w:pPr>
          </w:p>
        </w:tc>
        <w:tc>
          <w:tcPr>
            <w:tcW w:w="1106" w:type="dxa"/>
            <w:tcBorders>
              <w:top w:val="nil"/>
              <w:bottom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.300</w:t>
            </w:r>
          </w:p>
        </w:tc>
        <w:tc>
          <w:tcPr>
            <w:tcW w:w="1106" w:type="dxa"/>
            <w:tcBorders>
              <w:top w:val="nil"/>
              <w:bottom w:val="single" w:sz="16" w:space="0" w:color="000000"/>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.098</w:t>
            </w:r>
          </w:p>
        </w:tc>
      </w:tr>
    </w:tbl>
    <w:p w:rsidR="00493F86" w:rsidRPr="00793375" w:rsidRDefault="00493F86" w:rsidP="00493F86">
      <w:pPr>
        <w:autoSpaceDE w:val="0"/>
        <w:autoSpaceDN w:val="0"/>
        <w:adjustRightInd w:val="0"/>
        <w:spacing w:line="400" w:lineRule="atLeast"/>
      </w:pPr>
    </w:p>
    <w:p w:rsidR="00493F86" w:rsidRDefault="00493F86" w:rsidP="00493F86">
      <w:pPr>
        <w:autoSpaceDE w:val="0"/>
        <w:autoSpaceDN w:val="0"/>
        <w:adjustRightInd w:val="0"/>
        <w:spacing w:line="360" w:lineRule="auto"/>
        <w:jc w:val="center"/>
        <w:rPr>
          <w:rFonts w:ascii="Arial" w:hAnsi="Arial" w:cs="Arial"/>
          <w:b/>
        </w:rPr>
      </w:pPr>
    </w:p>
    <w:p w:rsidR="00493F86" w:rsidRDefault="00493F86" w:rsidP="00493F86">
      <w:pPr>
        <w:autoSpaceDE w:val="0"/>
        <w:autoSpaceDN w:val="0"/>
        <w:adjustRightInd w:val="0"/>
        <w:spacing w:line="360" w:lineRule="auto"/>
        <w:jc w:val="center"/>
        <w:rPr>
          <w:rFonts w:ascii="Arial" w:hAnsi="Arial" w:cs="Arial"/>
          <w:b/>
        </w:rPr>
      </w:pPr>
    </w:p>
    <w:p w:rsidR="00493F86" w:rsidRDefault="00493F86" w:rsidP="00493F86">
      <w:pPr>
        <w:autoSpaceDE w:val="0"/>
        <w:autoSpaceDN w:val="0"/>
        <w:adjustRightInd w:val="0"/>
        <w:spacing w:line="360" w:lineRule="auto"/>
        <w:jc w:val="center"/>
        <w:rPr>
          <w:rFonts w:ascii="Arial" w:hAnsi="Arial" w:cs="Arial"/>
          <w:b/>
        </w:rPr>
      </w:pPr>
    </w:p>
    <w:p w:rsidR="00493F86" w:rsidRPr="00677BAF" w:rsidRDefault="00493F86" w:rsidP="007E1428">
      <w:pPr>
        <w:autoSpaceDE w:val="0"/>
        <w:autoSpaceDN w:val="0"/>
        <w:adjustRightInd w:val="0"/>
        <w:spacing w:line="360" w:lineRule="auto"/>
        <w:jc w:val="center"/>
        <w:rPr>
          <w:rFonts w:ascii="Arial" w:hAnsi="Arial" w:cs="Arial"/>
          <w:b/>
        </w:rPr>
      </w:pPr>
      <w:proofErr w:type="gramStart"/>
      <w:r>
        <w:rPr>
          <w:rFonts w:ascii="Arial" w:hAnsi="Arial" w:cs="Arial"/>
          <w:b/>
        </w:rPr>
        <w:lastRenderedPageBreak/>
        <w:t>Tabel 3.</w:t>
      </w:r>
      <w:proofErr w:type="gramEnd"/>
      <w:r>
        <w:rPr>
          <w:rFonts w:ascii="Arial" w:hAnsi="Arial" w:cs="Arial"/>
          <w:b/>
        </w:rPr>
        <w:t xml:space="preserve"> </w:t>
      </w:r>
      <w:r w:rsidRPr="00974216">
        <w:rPr>
          <w:rFonts w:ascii="Arial" w:hAnsi="Arial" w:cs="Arial"/>
          <w:b/>
        </w:rPr>
        <w:t xml:space="preserve">Hasil Uji Rata-Rata Duncan terhadap </w:t>
      </w:r>
      <w:r>
        <w:rPr>
          <w:rFonts w:ascii="Arial" w:hAnsi="Arial" w:cs="Arial"/>
          <w:b/>
        </w:rPr>
        <w:t>KGD menit ke-15</w:t>
      </w:r>
    </w:p>
    <w:tbl>
      <w:tblPr>
        <w:tblW w:w="56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7"/>
        <w:gridCol w:w="1000"/>
        <w:gridCol w:w="1106"/>
        <w:gridCol w:w="1106"/>
      </w:tblGrid>
      <w:tr w:rsidR="00493F86" w:rsidRPr="00793375" w:rsidTr="007E1428">
        <w:trPr>
          <w:cantSplit/>
          <w:jc w:val="center"/>
        </w:trPr>
        <w:tc>
          <w:tcPr>
            <w:tcW w:w="5639" w:type="dxa"/>
            <w:gridSpan w:val="4"/>
            <w:tcBorders>
              <w:top w:val="nil"/>
              <w:left w:val="nil"/>
              <w:bottom w:val="nil"/>
              <w:right w:val="nil"/>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b/>
                <w:bCs/>
                <w:color w:val="000000"/>
                <w:sz w:val="18"/>
                <w:szCs w:val="18"/>
              </w:rPr>
              <w:t>KGD15</w:t>
            </w:r>
          </w:p>
        </w:tc>
      </w:tr>
      <w:tr w:rsidR="00493F86" w:rsidRPr="00793375" w:rsidTr="007E1428">
        <w:trPr>
          <w:cantSplit/>
          <w:jc w:val="center"/>
        </w:trPr>
        <w:tc>
          <w:tcPr>
            <w:tcW w:w="5639" w:type="dxa"/>
            <w:gridSpan w:val="4"/>
            <w:tcBorders>
              <w:top w:val="nil"/>
              <w:left w:val="nil"/>
              <w:bottom w:val="nil"/>
              <w:right w:val="nil"/>
            </w:tcBorders>
            <w:shd w:val="clear" w:color="auto" w:fill="FFFFFF"/>
            <w:vAlign w:val="bottom"/>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Duncan</w:t>
            </w:r>
          </w:p>
        </w:tc>
      </w:tr>
      <w:tr w:rsidR="00493F86" w:rsidRPr="00793375" w:rsidTr="007E1428">
        <w:trPr>
          <w:cantSplit/>
          <w:jc w:val="center"/>
        </w:trPr>
        <w:tc>
          <w:tcPr>
            <w:tcW w:w="2427" w:type="dxa"/>
            <w:vMerge w:val="restart"/>
            <w:tcBorders>
              <w:top w:val="single" w:sz="16" w:space="0" w:color="000000"/>
              <w:left w:val="single" w:sz="16" w:space="0" w:color="000000"/>
              <w:bottom w:val="nil"/>
              <w:right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Perlakuan</w:t>
            </w:r>
          </w:p>
        </w:tc>
        <w:tc>
          <w:tcPr>
            <w:tcW w:w="1000" w:type="dxa"/>
            <w:vMerge w:val="restart"/>
            <w:tcBorders>
              <w:top w:val="single" w:sz="16" w:space="0" w:color="000000"/>
              <w:left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color w:val="000000"/>
                <w:sz w:val="18"/>
                <w:szCs w:val="18"/>
              </w:rPr>
              <w:t>N</w:t>
            </w:r>
          </w:p>
        </w:tc>
        <w:tc>
          <w:tcPr>
            <w:tcW w:w="2212" w:type="dxa"/>
            <w:gridSpan w:val="2"/>
            <w:tcBorders>
              <w:top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color w:val="000000"/>
                <w:sz w:val="18"/>
                <w:szCs w:val="18"/>
              </w:rPr>
              <w:t>Subset for alpha = 0.05</w:t>
            </w:r>
          </w:p>
        </w:tc>
      </w:tr>
      <w:tr w:rsidR="00493F86" w:rsidRPr="00793375" w:rsidTr="007E1428">
        <w:trPr>
          <w:cantSplit/>
          <w:jc w:val="center"/>
        </w:trPr>
        <w:tc>
          <w:tcPr>
            <w:tcW w:w="2427" w:type="dxa"/>
            <w:vMerge/>
            <w:tcBorders>
              <w:top w:val="single" w:sz="16" w:space="0" w:color="000000"/>
              <w:left w:val="single" w:sz="16" w:space="0" w:color="000000"/>
              <w:bottom w:val="nil"/>
              <w:right w:val="single" w:sz="16" w:space="0" w:color="000000"/>
            </w:tcBorders>
            <w:shd w:val="clear" w:color="auto" w:fill="FFFFFF"/>
          </w:tcPr>
          <w:p w:rsidR="00493F86" w:rsidRPr="00793375" w:rsidRDefault="00493F86" w:rsidP="007E1428">
            <w:pPr>
              <w:autoSpaceDE w:val="0"/>
              <w:autoSpaceDN w:val="0"/>
              <w:adjustRightInd w:val="0"/>
              <w:rPr>
                <w:rFonts w:ascii="Arial" w:hAnsi="Arial" w:cs="Arial"/>
                <w:color w:val="000000"/>
                <w:sz w:val="18"/>
                <w:szCs w:val="18"/>
              </w:rPr>
            </w:pPr>
          </w:p>
        </w:tc>
        <w:tc>
          <w:tcPr>
            <w:tcW w:w="1000" w:type="dxa"/>
            <w:vMerge/>
            <w:tcBorders>
              <w:top w:val="single" w:sz="16" w:space="0" w:color="000000"/>
              <w:left w:val="single" w:sz="16" w:space="0" w:color="000000"/>
            </w:tcBorders>
            <w:shd w:val="clear" w:color="auto" w:fill="FFFFFF"/>
          </w:tcPr>
          <w:p w:rsidR="00493F86" w:rsidRPr="00793375" w:rsidRDefault="00493F86" w:rsidP="007E1428">
            <w:pPr>
              <w:autoSpaceDE w:val="0"/>
              <w:autoSpaceDN w:val="0"/>
              <w:adjustRightInd w:val="0"/>
              <w:rPr>
                <w:rFonts w:ascii="Arial" w:hAnsi="Arial" w:cs="Arial"/>
                <w:color w:val="000000"/>
                <w:sz w:val="18"/>
                <w:szCs w:val="18"/>
              </w:rPr>
            </w:pPr>
          </w:p>
        </w:tc>
        <w:tc>
          <w:tcPr>
            <w:tcW w:w="1106" w:type="dxa"/>
            <w:tcBorders>
              <w:bottom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color w:val="000000"/>
                <w:sz w:val="18"/>
                <w:szCs w:val="18"/>
              </w:rPr>
              <w:t>1</w:t>
            </w:r>
          </w:p>
        </w:tc>
        <w:tc>
          <w:tcPr>
            <w:tcW w:w="1106" w:type="dxa"/>
            <w:tcBorders>
              <w:bottom w:val="single" w:sz="16" w:space="0" w:color="000000"/>
              <w:right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color w:val="000000"/>
                <w:sz w:val="18"/>
                <w:szCs w:val="18"/>
              </w:rPr>
              <w:t>2</w:t>
            </w:r>
          </w:p>
        </w:tc>
      </w:tr>
      <w:tr w:rsidR="00493F86" w:rsidRPr="00793375" w:rsidTr="007E1428">
        <w:trPr>
          <w:cantSplit/>
          <w:jc w:val="center"/>
        </w:trPr>
        <w:tc>
          <w:tcPr>
            <w:tcW w:w="2427" w:type="dxa"/>
            <w:tcBorders>
              <w:top w:val="single" w:sz="16" w:space="0" w:color="000000"/>
              <w:left w:val="single" w:sz="16" w:space="0" w:color="000000"/>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CMC</w:t>
            </w:r>
          </w:p>
        </w:tc>
        <w:tc>
          <w:tcPr>
            <w:tcW w:w="1000" w:type="dxa"/>
            <w:tcBorders>
              <w:top w:val="single" w:sz="16" w:space="0" w:color="000000"/>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w:t>
            </w:r>
          </w:p>
        </w:tc>
        <w:tc>
          <w:tcPr>
            <w:tcW w:w="1106" w:type="dxa"/>
            <w:tcBorders>
              <w:top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114.8000</w:t>
            </w:r>
          </w:p>
        </w:tc>
        <w:tc>
          <w:tcPr>
            <w:tcW w:w="1106" w:type="dxa"/>
            <w:tcBorders>
              <w:top w:val="single" w:sz="16" w:space="0" w:color="000000"/>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jc w:val="center"/>
        </w:trPr>
        <w:tc>
          <w:tcPr>
            <w:tcW w:w="2427" w:type="dxa"/>
            <w:tcBorders>
              <w:top w:val="nil"/>
              <w:left w:val="single" w:sz="16" w:space="0" w:color="000000"/>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EEDA 0,0505 g ; EEDI 0,0252 g</w:t>
            </w:r>
          </w:p>
        </w:tc>
        <w:tc>
          <w:tcPr>
            <w:tcW w:w="1000"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w:t>
            </w:r>
          </w:p>
        </w:tc>
        <w:tc>
          <w:tcPr>
            <w:tcW w:w="1106"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116.0000</w:t>
            </w:r>
          </w:p>
        </w:tc>
        <w:tc>
          <w:tcPr>
            <w:tcW w:w="1106" w:type="dxa"/>
            <w:tcBorders>
              <w:top w:val="nil"/>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jc w:val="center"/>
        </w:trPr>
        <w:tc>
          <w:tcPr>
            <w:tcW w:w="2427" w:type="dxa"/>
            <w:tcBorders>
              <w:top w:val="nil"/>
              <w:left w:val="single" w:sz="16" w:space="0" w:color="000000"/>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EEDA 0,0337 g; EEDI 0,0252 g</w:t>
            </w:r>
          </w:p>
        </w:tc>
        <w:tc>
          <w:tcPr>
            <w:tcW w:w="1000"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w:t>
            </w:r>
          </w:p>
        </w:tc>
        <w:tc>
          <w:tcPr>
            <w:tcW w:w="1106"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121.0000</w:t>
            </w:r>
          </w:p>
        </w:tc>
        <w:tc>
          <w:tcPr>
            <w:tcW w:w="1106" w:type="dxa"/>
            <w:tcBorders>
              <w:top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121.0000</w:t>
            </w:r>
          </w:p>
        </w:tc>
      </w:tr>
      <w:tr w:rsidR="00493F86" w:rsidRPr="00793375" w:rsidTr="007E1428">
        <w:trPr>
          <w:cantSplit/>
          <w:jc w:val="center"/>
        </w:trPr>
        <w:tc>
          <w:tcPr>
            <w:tcW w:w="2427" w:type="dxa"/>
            <w:tcBorders>
              <w:top w:val="nil"/>
              <w:left w:val="single" w:sz="16" w:space="0" w:color="000000"/>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EEDA 0,0168 g; EEDI 0,0252 g</w:t>
            </w:r>
          </w:p>
        </w:tc>
        <w:tc>
          <w:tcPr>
            <w:tcW w:w="1000"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w:t>
            </w:r>
          </w:p>
        </w:tc>
        <w:tc>
          <w:tcPr>
            <w:tcW w:w="1106"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125.8000</w:t>
            </w:r>
          </w:p>
        </w:tc>
        <w:tc>
          <w:tcPr>
            <w:tcW w:w="1106" w:type="dxa"/>
            <w:tcBorders>
              <w:top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125.8000</w:t>
            </w:r>
          </w:p>
        </w:tc>
      </w:tr>
      <w:tr w:rsidR="00493F86" w:rsidRPr="00793375" w:rsidTr="007E1428">
        <w:trPr>
          <w:cantSplit/>
          <w:jc w:val="center"/>
        </w:trPr>
        <w:tc>
          <w:tcPr>
            <w:tcW w:w="2427" w:type="dxa"/>
            <w:tcBorders>
              <w:top w:val="nil"/>
              <w:left w:val="single" w:sz="16" w:space="0" w:color="000000"/>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GLIBENKLAMID</w:t>
            </w:r>
          </w:p>
        </w:tc>
        <w:tc>
          <w:tcPr>
            <w:tcW w:w="1000"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w:t>
            </w:r>
          </w:p>
        </w:tc>
        <w:tc>
          <w:tcPr>
            <w:tcW w:w="1106" w:type="dxa"/>
            <w:tcBorders>
              <w:top w:val="nil"/>
              <w:bottom w:val="nil"/>
            </w:tcBorders>
            <w:shd w:val="clear" w:color="auto" w:fill="FFFFFF"/>
          </w:tcPr>
          <w:p w:rsidR="00493F86" w:rsidRPr="00793375" w:rsidRDefault="00493F86" w:rsidP="007E1428">
            <w:pPr>
              <w:autoSpaceDE w:val="0"/>
              <w:autoSpaceDN w:val="0"/>
              <w:adjustRightInd w:val="0"/>
            </w:pPr>
          </w:p>
        </w:tc>
        <w:tc>
          <w:tcPr>
            <w:tcW w:w="1106" w:type="dxa"/>
            <w:tcBorders>
              <w:top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137.4000</w:t>
            </w:r>
          </w:p>
        </w:tc>
      </w:tr>
      <w:tr w:rsidR="00493F86" w:rsidRPr="00793375" w:rsidTr="007E1428">
        <w:trPr>
          <w:cantSplit/>
          <w:jc w:val="center"/>
        </w:trPr>
        <w:tc>
          <w:tcPr>
            <w:tcW w:w="2427" w:type="dxa"/>
            <w:tcBorders>
              <w:top w:val="nil"/>
              <w:left w:val="single" w:sz="16" w:space="0" w:color="000000"/>
              <w:bottom w:val="single" w:sz="16" w:space="0" w:color="000000"/>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Sig.</w:t>
            </w:r>
          </w:p>
        </w:tc>
        <w:tc>
          <w:tcPr>
            <w:tcW w:w="1000" w:type="dxa"/>
            <w:tcBorders>
              <w:top w:val="nil"/>
              <w:left w:val="single" w:sz="16" w:space="0" w:color="000000"/>
              <w:bottom w:val="single" w:sz="16" w:space="0" w:color="000000"/>
            </w:tcBorders>
            <w:shd w:val="clear" w:color="auto" w:fill="FFFFFF"/>
          </w:tcPr>
          <w:p w:rsidR="00493F86" w:rsidRPr="00793375" w:rsidRDefault="00493F86" w:rsidP="007E1428">
            <w:pPr>
              <w:autoSpaceDE w:val="0"/>
              <w:autoSpaceDN w:val="0"/>
              <w:adjustRightInd w:val="0"/>
            </w:pPr>
          </w:p>
        </w:tc>
        <w:tc>
          <w:tcPr>
            <w:tcW w:w="1106" w:type="dxa"/>
            <w:tcBorders>
              <w:top w:val="nil"/>
              <w:bottom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.241</w:t>
            </w:r>
          </w:p>
        </w:tc>
        <w:tc>
          <w:tcPr>
            <w:tcW w:w="1106" w:type="dxa"/>
            <w:tcBorders>
              <w:top w:val="nil"/>
              <w:bottom w:val="single" w:sz="16" w:space="0" w:color="000000"/>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.077</w:t>
            </w:r>
          </w:p>
        </w:tc>
      </w:tr>
    </w:tbl>
    <w:p w:rsidR="00493F86" w:rsidRDefault="00493F86" w:rsidP="00493F86">
      <w:pPr>
        <w:autoSpaceDE w:val="0"/>
        <w:autoSpaceDN w:val="0"/>
        <w:adjustRightInd w:val="0"/>
        <w:spacing w:line="360" w:lineRule="auto"/>
        <w:jc w:val="center"/>
        <w:rPr>
          <w:rFonts w:ascii="Arial" w:hAnsi="Arial" w:cs="Arial"/>
          <w:b/>
        </w:rPr>
      </w:pPr>
    </w:p>
    <w:p w:rsidR="00493F86" w:rsidRPr="00677BAF" w:rsidRDefault="00493F86" w:rsidP="00493F86">
      <w:pPr>
        <w:autoSpaceDE w:val="0"/>
        <w:autoSpaceDN w:val="0"/>
        <w:adjustRightInd w:val="0"/>
        <w:spacing w:line="360" w:lineRule="auto"/>
        <w:jc w:val="center"/>
        <w:rPr>
          <w:rFonts w:ascii="Arial" w:hAnsi="Arial" w:cs="Arial"/>
          <w:b/>
        </w:rPr>
      </w:pPr>
      <w:r>
        <w:rPr>
          <w:rFonts w:ascii="Arial" w:hAnsi="Arial" w:cs="Arial"/>
          <w:b/>
        </w:rPr>
        <w:t>Tabel 4.</w:t>
      </w:r>
      <w:r w:rsidRPr="00211206">
        <w:rPr>
          <w:rFonts w:ascii="Arial" w:hAnsi="Arial" w:cs="Arial"/>
          <w:b/>
        </w:rPr>
        <w:t xml:space="preserve">Hasil uji rata-rata Duncan terhadap </w:t>
      </w:r>
      <w:r>
        <w:rPr>
          <w:rFonts w:ascii="Arial" w:hAnsi="Arial" w:cs="Arial"/>
          <w:b/>
        </w:rPr>
        <w:t>KGD</w:t>
      </w:r>
      <w:r w:rsidRPr="00211206">
        <w:rPr>
          <w:rFonts w:ascii="Arial" w:hAnsi="Arial" w:cs="Arial"/>
          <w:b/>
        </w:rPr>
        <w:t xml:space="preserve"> menit ke-30</w:t>
      </w:r>
    </w:p>
    <w:tbl>
      <w:tblPr>
        <w:tblW w:w="66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7"/>
        <w:gridCol w:w="1000"/>
        <w:gridCol w:w="1061"/>
        <w:gridCol w:w="1061"/>
        <w:gridCol w:w="1061"/>
      </w:tblGrid>
      <w:tr w:rsidR="00493F86" w:rsidRPr="00793375" w:rsidTr="007E1428">
        <w:trPr>
          <w:cantSplit/>
          <w:jc w:val="center"/>
        </w:trPr>
        <w:tc>
          <w:tcPr>
            <w:tcW w:w="6610" w:type="dxa"/>
            <w:gridSpan w:val="5"/>
            <w:tcBorders>
              <w:top w:val="nil"/>
              <w:left w:val="nil"/>
              <w:bottom w:val="nil"/>
              <w:right w:val="nil"/>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b/>
                <w:bCs/>
                <w:color w:val="000000"/>
                <w:sz w:val="18"/>
                <w:szCs w:val="18"/>
              </w:rPr>
              <w:t>KGD30</w:t>
            </w:r>
          </w:p>
        </w:tc>
      </w:tr>
      <w:tr w:rsidR="00493F86" w:rsidRPr="00793375" w:rsidTr="007E1428">
        <w:trPr>
          <w:cantSplit/>
          <w:jc w:val="center"/>
        </w:trPr>
        <w:tc>
          <w:tcPr>
            <w:tcW w:w="6610" w:type="dxa"/>
            <w:gridSpan w:val="5"/>
            <w:tcBorders>
              <w:top w:val="nil"/>
              <w:left w:val="nil"/>
              <w:bottom w:val="nil"/>
              <w:right w:val="nil"/>
            </w:tcBorders>
            <w:shd w:val="clear" w:color="auto" w:fill="FFFFFF"/>
            <w:vAlign w:val="bottom"/>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Duncan</w:t>
            </w:r>
          </w:p>
        </w:tc>
      </w:tr>
      <w:tr w:rsidR="00493F86" w:rsidRPr="00793375" w:rsidTr="007E1428">
        <w:trPr>
          <w:cantSplit/>
          <w:jc w:val="center"/>
        </w:trPr>
        <w:tc>
          <w:tcPr>
            <w:tcW w:w="2427" w:type="dxa"/>
            <w:vMerge w:val="restart"/>
            <w:tcBorders>
              <w:top w:val="single" w:sz="16" w:space="0" w:color="000000"/>
              <w:left w:val="single" w:sz="16" w:space="0" w:color="000000"/>
              <w:bottom w:val="nil"/>
              <w:right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Perlakuan</w:t>
            </w:r>
          </w:p>
        </w:tc>
        <w:tc>
          <w:tcPr>
            <w:tcW w:w="1000" w:type="dxa"/>
            <w:vMerge w:val="restart"/>
            <w:tcBorders>
              <w:top w:val="single" w:sz="16" w:space="0" w:color="000000"/>
              <w:left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color w:val="000000"/>
                <w:sz w:val="18"/>
                <w:szCs w:val="18"/>
              </w:rPr>
              <w:t>N</w:t>
            </w:r>
          </w:p>
        </w:tc>
        <w:tc>
          <w:tcPr>
            <w:tcW w:w="3183" w:type="dxa"/>
            <w:gridSpan w:val="3"/>
            <w:tcBorders>
              <w:top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color w:val="000000"/>
                <w:sz w:val="18"/>
                <w:szCs w:val="18"/>
              </w:rPr>
              <w:t>Subset for alpha = 0.05</w:t>
            </w:r>
          </w:p>
        </w:tc>
      </w:tr>
      <w:tr w:rsidR="00493F86" w:rsidRPr="00793375" w:rsidTr="007E1428">
        <w:trPr>
          <w:cantSplit/>
          <w:jc w:val="center"/>
        </w:trPr>
        <w:tc>
          <w:tcPr>
            <w:tcW w:w="2427" w:type="dxa"/>
            <w:vMerge/>
            <w:tcBorders>
              <w:top w:val="single" w:sz="16" w:space="0" w:color="000000"/>
              <w:left w:val="single" w:sz="16" w:space="0" w:color="000000"/>
              <w:bottom w:val="nil"/>
              <w:right w:val="single" w:sz="16" w:space="0" w:color="000000"/>
            </w:tcBorders>
            <w:shd w:val="clear" w:color="auto" w:fill="FFFFFF"/>
          </w:tcPr>
          <w:p w:rsidR="00493F86" w:rsidRPr="00793375" w:rsidRDefault="00493F86" w:rsidP="007E1428">
            <w:pPr>
              <w:autoSpaceDE w:val="0"/>
              <w:autoSpaceDN w:val="0"/>
              <w:adjustRightInd w:val="0"/>
              <w:rPr>
                <w:rFonts w:ascii="Arial" w:hAnsi="Arial" w:cs="Arial"/>
                <w:color w:val="000000"/>
                <w:sz w:val="18"/>
                <w:szCs w:val="18"/>
              </w:rPr>
            </w:pPr>
          </w:p>
        </w:tc>
        <w:tc>
          <w:tcPr>
            <w:tcW w:w="1000" w:type="dxa"/>
            <w:vMerge/>
            <w:tcBorders>
              <w:top w:val="single" w:sz="16" w:space="0" w:color="000000"/>
              <w:left w:val="single" w:sz="16" w:space="0" w:color="000000"/>
            </w:tcBorders>
            <w:shd w:val="clear" w:color="auto" w:fill="FFFFFF"/>
          </w:tcPr>
          <w:p w:rsidR="00493F86" w:rsidRPr="00793375" w:rsidRDefault="00493F86" w:rsidP="007E1428">
            <w:pPr>
              <w:autoSpaceDE w:val="0"/>
              <w:autoSpaceDN w:val="0"/>
              <w:adjustRightInd w:val="0"/>
              <w:rPr>
                <w:rFonts w:ascii="Arial" w:hAnsi="Arial" w:cs="Arial"/>
                <w:color w:val="000000"/>
                <w:sz w:val="18"/>
                <w:szCs w:val="18"/>
              </w:rPr>
            </w:pPr>
          </w:p>
        </w:tc>
        <w:tc>
          <w:tcPr>
            <w:tcW w:w="1061" w:type="dxa"/>
            <w:tcBorders>
              <w:bottom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color w:val="000000"/>
                <w:sz w:val="18"/>
                <w:szCs w:val="18"/>
              </w:rPr>
              <w:t>1</w:t>
            </w:r>
          </w:p>
        </w:tc>
        <w:tc>
          <w:tcPr>
            <w:tcW w:w="1061" w:type="dxa"/>
            <w:tcBorders>
              <w:bottom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color w:val="000000"/>
                <w:sz w:val="18"/>
                <w:szCs w:val="18"/>
              </w:rPr>
              <w:t>2</w:t>
            </w:r>
          </w:p>
        </w:tc>
        <w:tc>
          <w:tcPr>
            <w:tcW w:w="1061" w:type="dxa"/>
            <w:tcBorders>
              <w:bottom w:val="single" w:sz="16" w:space="0" w:color="000000"/>
              <w:right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color w:val="000000"/>
                <w:sz w:val="18"/>
                <w:szCs w:val="18"/>
              </w:rPr>
              <w:t>3</w:t>
            </w:r>
          </w:p>
        </w:tc>
      </w:tr>
      <w:tr w:rsidR="00493F86" w:rsidRPr="00793375" w:rsidTr="007E1428">
        <w:trPr>
          <w:cantSplit/>
          <w:jc w:val="center"/>
        </w:trPr>
        <w:tc>
          <w:tcPr>
            <w:tcW w:w="2427" w:type="dxa"/>
            <w:tcBorders>
              <w:top w:val="single" w:sz="16" w:space="0" w:color="000000"/>
              <w:left w:val="single" w:sz="16" w:space="0" w:color="000000"/>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EEDA 0,0337 g; EEDI 0,0252 g</w:t>
            </w:r>
          </w:p>
        </w:tc>
        <w:tc>
          <w:tcPr>
            <w:tcW w:w="1000" w:type="dxa"/>
            <w:tcBorders>
              <w:top w:val="single" w:sz="16" w:space="0" w:color="000000"/>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w:t>
            </w:r>
          </w:p>
        </w:tc>
        <w:tc>
          <w:tcPr>
            <w:tcW w:w="1061" w:type="dxa"/>
            <w:tcBorders>
              <w:top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110.6000</w:t>
            </w:r>
          </w:p>
        </w:tc>
        <w:tc>
          <w:tcPr>
            <w:tcW w:w="1061" w:type="dxa"/>
            <w:tcBorders>
              <w:top w:val="single" w:sz="16" w:space="0" w:color="000000"/>
              <w:bottom w:val="nil"/>
            </w:tcBorders>
            <w:shd w:val="clear" w:color="auto" w:fill="FFFFFF"/>
          </w:tcPr>
          <w:p w:rsidR="00493F86" w:rsidRPr="00793375" w:rsidRDefault="00493F86" w:rsidP="007E1428">
            <w:pPr>
              <w:autoSpaceDE w:val="0"/>
              <w:autoSpaceDN w:val="0"/>
              <w:adjustRightInd w:val="0"/>
            </w:pPr>
          </w:p>
        </w:tc>
        <w:tc>
          <w:tcPr>
            <w:tcW w:w="1061" w:type="dxa"/>
            <w:tcBorders>
              <w:top w:val="single" w:sz="16" w:space="0" w:color="000000"/>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jc w:val="center"/>
        </w:trPr>
        <w:tc>
          <w:tcPr>
            <w:tcW w:w="2427" w:type="dxa"/>
            <w:tcBorders>
              <w:top w:val="nil"/>
              <w:left w:val="single" w:sz="16" w:space="0" w:color="000000"/>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EEDA 0,0505 g ; EEDI 0,0252 g</w:t>
            </w:r>
          </w:p>
        </w:tc>
        <w:tc>
          <w:tcPr>
            <w:tcW w:w="1000"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w:t>
            </w:r>
          </w:p>
        </w:tc>
        <w:tc>
          <w:tcPr>
            <w:tcW w:w="1061"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116.2000</w:t>
            </w:r>
          </w:p>
        </w:tc>
        <w:tc>
          <w:tcPr>
            <w:tcW w:w="1061"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116.2000</w:t>
            </w:r>
          </w:p>
        </w:tc>
        <w:tc>
          <w:tcPr>
            <w:tcW w:w="1061" w:type="dxa"/>
            <w:tcBorders>
              <w:top w:val="nil"/>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jc w:val="center"/>
        </w:trPr>
        <w:tc>
          <w:tcPr>
            <w:tcW w:w="2427" w:type="dxa"/>
            <w:tcBorders>
              <w:top w:val="nil"/>
              <w:left w:val="single" w:sz="16" w:space="0" w:color="000000"/>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GLIBENKLAMID</w:t>
            </w:r>
          </w:p>
        </w:tc>
        <w:tc>
          <w:tcPr>
            <w:tcW w:w="1000"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w:t>
            </w:r>
          </w:p>
        </w:tc>
        <w:tc>
          <w:tcPr>
            <w:tcW w:w="1061"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119.0000</w:t>
            </w:r>
          </w:p>
        </w:tc>
        <w:tc>
          <w:tcPr>
            <w:tcW w:w="1061"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119.0000</w:t>
            </w:r>
          </w:p>
        </w:tc>
        <w:tc>
          <w:tcPr>
            <w:tcW w:w="1061" w:type="dxa"/>
            <w:tcBorders>
              <w:top w:val="nil"/>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jc w:val="center"/>
        </w:trPr>
        <w:tc>
          <w:tcPr>
            <w:tcW w:w="2427" w:type="dxa"/>
            <w:tcBorders>
              <w:top w:val="nil"/>
              <w:left w:val="single" w:sz="16" w:space="0" w:color="000000"/>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EEDA 0,0168 g; EEDI 0,0252 g</w:t>
            </w:r>
          </w:p>
        </w:tc>
        <w:tc>
          <w:tcPr>
            <w:tcW w:w="1000"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w:t>
            </w:r>
          </w:p>
        </w:tc>
        <w:tc>
          <w:tcPr>
            <w:tcW w:w="1061" w:type="dxa"/>
            <w:tcBorders>
              <w:top w:val="nil"/>
              <w:bottom w:val="nil"/>
            </w:tcBorders>
            <w:shd w:val="clear" w:color="auto" w:fill="FFFFFF"/>
          </w:tcPr>
          <w:p w:rsidR="00493F86" w:rsidRPr="00793375" w:rsidRDefault="00493F86" w:rsidP="007E1428">
            <w:pPr>
              <w:autoSpaceDE w:val="0"/>
              <w:autoSpaceDN w:val="0"/>
              <w:adjustRightInd w:val="0"/>
            </w:pPr>
          </w:p>
        </w:tc>
        <w:tc>
          <w:tcPr>
            <w:tcW w:w="1061"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121.8000</w:t>
            </w:r>
          </w:p>
        </w:tc>
        <w:tc>
          <w:tcPr>
            <w:tcW w:w="1061" w:type="dxa"/>
            <w:tcBorders>
              <w:top w:val="nil"/>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jc w:val="center"/>
        </w:trPr>
        <w:tc>
          <w:tcPr>
            <w:tcW w:w="2427" w:type="dxa"/>
            <w:tcBorders>
              <w:top w:val="nil"/>
              <w:left w:val="single" w:sz="16" w:space="0" w:color="000000"/>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CMC</w:t>
            </w:r>
          </w:p>
        </w:tc>
        <w:tc>
          <w:tcPr>
            <w:tcW w:w="1000"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w:t>
            </w:r>
          </w:p>
        </w:tc>
        <w:tc>
          <w:tcPr>
            <w:tcW w:w="1061" w:type="dxa"/>
            <w:tcBorders>
              <w:top w:val="nil"/>
              <w:bottom w:val="nil"/>
            </w:tcBorders>
            <w:shd w:val="clear" w:color="auto" w:fill="FFFFFF"/>
          </w:tcPr>
          <w:p w:rsidR="00493F86" w:rsidRPr="00793375" w:rsidRDefault="00493F86" w:rsidP="007E1428">
            <w:pPr>
              <w:autoSpaceDE w:val="0"/>
              <w:autoSpaceDN w:val="0"/>
              <w:adjustRightInd w:val="0"/>
            </w:pPr>
          </w:p>
        </w:tc>
        <w:tc>
          <w:tcPr>
            <w:tcW w:w="1061" w:type="dxa"/>
            <w:tcBorders>
              <w:top w:val="nil"/>
              <w:bottom w:val="nil"/>
            </w:tcBorders>
            <w:shd w:val="clear" w:color="auto" w:fill="FFFFFF"/>
          </w:tcPr>
          <w:p w:rsidR="00493F86" w:rsidRPr="00793375" w:rsidRDefault="00493F86" w:rsidP="007E1428">
            <w:pPr>
              <w:autoSpaceDE w:val="0"/>
              <w:autoSpaceDN w:val="0"/>
              <w:adjustRightInd w:val="0"/>
            </w:pPr>
          </w:p>
        </w:tc>
        <w:tc>
          <w:tcPr>
            <w:tcW w:w="1061" w:type="dxa"/>
            <w:tcBorders>
              <w:top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139.2000</w:t>
            </w:r>
          </w:p>
        </w:tc>
      </w:tr>
      <w:tr w:rsidR="00493F86" w:rsidRPr="00793375" w:rsidTr="007E1428">
        <w:trPr>
          <w:cantSplit/>
          <w:jc w:val="center"/>
        </w:trPr>
        <w:tc>
          <w:tcPr>
            <w:tcW w:w="2427" w:type="dxa"/>
            <w:tcBorders>
              <w:top w:val="nil"/>
              <w:left w:val="single" w:sz="16" w:space="0" w:color="000000"/>
              <w:bottom w:val="single" w:sz="16" w:space="0" w:color="000000"/>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Sig.</w:t>
            </w:r>
          </w:p>
        </w:tc>
        <w:tc>
          <w:tcPr>
            <w:tcW w:w="1000" w:type="dxa"/>
            <w:tcBorders>
              <w:top w:val="nil"/>
              <w:left w:val="single" w:sz="16" w:space="0" w:color="000000"/>
              <w:bottom w:val="single" w:sz="16" w:space="0" w:color="000000"/>
            </w:tcBorders>
            <w:shd w:val="clear" w:color="auto" w:fill="FFFFFF"/>
          </w:tcPr>
          <w:p w:rsidR="00493F86" w:rsidRPr="00793375" w:rsidRDefault="00493F86" w:rsidP="007E1428">
            <w:pPr>
              <w:autoSpaceDE w:val="0"/>
              <w:autoSpaceDN w:val="0"/>
              <w:adjustRightInd w:val="0"/>
            </w:pPr>
          </w:p>
        </w:tc>
        <w:tc>
          <w:tcPr>
            <w:tcW w:w="1061" w:type="dxa"/>
            <w:tcBorders>
              <w:top w:val="nil"/>
              <w:bottom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.098</w:t>
            </w:r>
          </w:p>
        </w:tc>
        <w:tc>
          <w:tcPr>
            <w:tcW w:w="1061" w:type="dxa"/>
            <w:tcBorders>
              <w:top w:val="nil"/>
              <w:bottom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.263</w:t>
            </w:r>
          </w:p>
        </w:tc>
        <w:tc>
          <w:tcPr>
            <w:tcW w:w="1061" w:type="dxa"/>
            <w:tcBorders>
              <w:top w:val="nil"/>
              <w:bottom w:val="single" w:sz="16" w:space="0" w:color="000000"/>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1.000</w:t>
            </w:r>
          </w:p>
        </w:tc>
      </w:tr>
    </w:tbl>
    <w:p w:rsidR="00493F86" w:rsidRPr="00793375" w:rsidRDefault="00493F86" w:rsidP="00493F86">
      <w:pPr>
        <w:autoSpaceDE w:val="0"/>
        <w:autoSpaceDN w:val="0"/>
        <w:adjustRightInd w:val="0"/>
        <w:spacing w:line="400" w:lineRule="atLeast"/>
      </w:pPr>
    </w:p>
    <w:p w:rsidR="00493F86" w:rsidRDefault="00493F86" w:rsidP="00493F86"/>
    <w:p w:rsidR="00493F86" w:rsidRDefault="00493F86" w:rsidP="00493F86"/>
    <w:p w:rsidR="00493F86" w:rsidRDefault="00493F86" w:rsidP="00493F86"/>
    <w:p w:rsidR="00493F86" w:rsidRDefault="00493F86" w:rsidP="00493F86"/>
    <w:p w:rsidR="00493F86" w:rsidRDefault="00493F86" w:rsidP="00493F86"/>
    <w:p w:rsidR="00493F86" w:rsidRDefault="00493F86" w:rsidP="00493F86">
      <w:pPr>
        <w:spacing w:line="360" w:lineRule="auto"/>
        <w:jc w:val="center"/>
        <w:rPr>
          <w:rFonts w:ascii="Arial" w:hAnsi="Arial" w:cs="Arial"/>
          <w:b/>
        </w:rPr>
      </w:pPr>
    </w:p>
    <w:p w:rsidR="007E1428" w:rsidRDefault="007E1428" w:rsidP="00493F86">
      <w:pPr>
        <w:spacing w:line="360" w:lineRule="auto"/>
        <w:jc w:val="center"/>
        <w:rPr>
          <w:rFonts w:ascii="Arial" w:hAnsi="Arial" w:cs="Arial"/>
          <w:b/>
          <w:lang w:val="id-ID"/>
        </w:rPr>
      </w:pPr>
    </w:p>
    <w:p w:rsidR="00493F86" w:rsidRPr="00677BAF" w:rsidRDefault="00493F86" w:rsidP="00493F86">
      <w:pPr>
        <w:spacing w:line="360" w:lineRule="auto"/>
        <w:jc w:val="center"/>
        <w:rPr>
          <w:rFonts w:ascii="Arial" w:hAnsi="Arial" w:cs="Arial"/>
          <w:b/>
        </w:rPr>
      </w:pPr>
      <w:proofErr w:type="gramStart"/>
      <w:r>
        <w:rPr>
          <w:rFonts w:ascii="Arial" w:hAnsi="Arial" w:cs="Arial"/>
          <w:b/>
        </w:rPr>
        <w:lastRenderedPageBreak/>
        <w:t>Tabel 5.</w:t>
      </w:r>
      <w:proofErr w:type="gramEnd"/>
      <w:r>
        <w:rPr>
          <w:rFonts w:ascii="Arial" w:hAnsi="Arial" w:cs="Arial"/>
          <w:b/>
        </w:rPr>
        <w:t xml:space="preserve"> </w:t>
      </w:r>
      <w:r w:rsidRPr="00F47FA2">
        <w:rPr>
          <w:rFonts w:ascii="Arial" w:hAnsi="Arial" w:cs="Arial"/>
          <w:b/>
        </w:rPr>
        <w:t xml:space="preserve">Hasil uji rata-rata Duncan terhadap </w:t>
      </w:r>
      <w:r>
        <w:rPr>
          <w:rFonts w:ascii="Arial" w:hAnsi="Arial" w:cs="Arial"/>
          <w:b/>
        </w:rPr>
        <w:t>KGD</w:t>
      </w:r>
      <w:r w:rsidRPr="00F47FA2">
        <w:rPr>
          <w:rFonts w:ascii="Arial" w:hAnsi="Arial" w:cs="Arial"/>
          <w:b/>
        </w:rPr>
        <w:t xml:space="preserve"> menit-45</w:t>
      </w:r>
    </w:p>
    <w:tbl>
      <w:tblPr>
        <w:tblW w:w="56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7"/>
        <w:gridCol w:w="1000"/>
        <w:gridCol w:w="1106"/>
        <w:gridCol w:w="1106"/>
      </w:tblGrid>
      <w:tr w:rsidR="00493F86" w:rsidRPr="00793375" w:rsidTr="007E1428">
        <w:trPr>
          <w:cantSplit/>
          <w:jc w:val="center"/>
        </w:trPr>
        <w:tc>
          <w:tcPr>
            <w:tcW w:w="5639" w:type="dxa"/>
            <w:gridSpan w:val="4"/>
            <w:tcBorders>
              <w:top w:val="nil"/>
              <w:left w:val="nil"/>
              <w:bottom w:val="nil"/>
              <w:right w:val="nil"/>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b/>
                <w:bCs/>
                <w:color w:val="000000"/>
                <w:sz w:val="18"/>
                <w:szCs w:val="18"/>
              </w:rPr>
              <w:t>KGD45</w:t>
            </w:r>
          </w:p>
        </w:tc>
      </w:tr>
      <w:tr w:rsidR="00493F86" w:rsidRPr="00793375" w:rsidTr="007E1428">
        <w:trPr>
          <w:cantSplit/>
          <w:jc w:val="center"/>
        </w:trPr>
        <w:tc>
          <w:tcPr>
            <w:tcW w:w="5639" w:type="dxa"/>
            <w:gridSpan w:val="4"/>
            <w:tcBorders>
              <w:top w:val="nil"/>
              <w:left w:val="nil"/>
              <w:bottom w:val="nil"/>
              <w:right w:val="nil"/>
            </w:tcBorders>
            <w:shd w:val="clear" w:color="auto" w:fill="FFFFFF"/>
            <w:vAlign w:val="bottom"/>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Duncan</w:t>
            </w:r>
          </w:p>
        </w:tc>
      </w:tr>
      <w:tr w:rsidR="00493F86" w:rsidRPr="00793375" w:rsidTr="007E1428">
        <w:trPr>
          <w:cantSplit/>
          <w:jc w:val="center"/>
        </w:trPr>
        <w:tc>
          <w:tcPr>
            <w:tcW w:w="2427" w:type="dxa"/>
            <w:vMerge w:val="restart"/>
            <w:tcBorders>
              <w:top w:val="single" w:sz="16" w:space="0" w:color="000000"/>
              <w:left w:val="single" w:sz="16" w:space="0" w:color="000000"/>
              <w:bottom w:val="nil"/>
              <w:right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Perlakuan</w:t>
            </w:r>
          </w:p>
        </w:tc>
        <w:tc>
          <w:tcPr>
            <w:tcW w:w="1000" w:type="dxa"/>
            <w:vMerge w:val="restart"/>
            <w:tcBorders>
              <w:top w:val="single" w:sz="16" w:space="0" w:color="000000"/>
              <w:left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color w:val="000000"/>
                <w:sz w:val="18"/>
                <w:szCs w:val="18"/>
              </w:rPr>
              <w:t>N</w:t>
            </w:r>
          </w:p>
        </w:tc>
        <w:tc>
          <w:tcPr>
            <w:tcW w:w="2212" w:type="dxa"/>
            <w:gridSpan w:val="2"/>
            <w:tcBorders>
              <w:top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color w:val="000000"/>
                <w:sz w:val="18"/>
                <w:szCs w:val="18"/>
              </w:rPr>
              <w:t>Subset for alpha = 0.05</w:t>
            </w:r>
          </w:p>
        </w:tc>
      </w:tr>
      <w:tr w:rsidR="00493F86" w:rsidRPr="00793375" w:rsidTr="007E1428">
        <w:trPr>
          <w:cantSplit/>
          <w:jc w:val="center"/>
        </w:trPr>
        <w:tc>
          <w:tcPr>
            <w:tcW w:w="2427" w:type="dxa"/>
            <w:vMerge/>
            <w:tcBorders>
              <w:top w:val="single" w:sz="16" w:space="0" w:color="000000"/>
              <w:left w:val="single" w:sz="16" w:space="0" w:color="000000"/>
              <w:bottom w:val="nil"/>
              <w:right w:val="single" w:sz="16" w:space="0" w:color="000000"/>
            </w:tcBorders>
            <w:shd w:val="clear" w:color="auto" w:fill="FFFFFF"/>
          </w:tcPr>
          <w:p w:rsidR="00493F86" w:rsidRPr="00793375" w:rsidRDefault="00493F86" w:rsidP="007E1428">
            <w:pPr>
              <w:autoSpaceDE w:val="0"/>
              <w:autoSpaceDN w:val="0"/>
              <w:adjustRightInd w:val="0"/>
              <w:rPr>
                <w:rFonts w:ascii="Arial" w:hAnsi="Arial" w:cs="Arial"/>
                <w:color w:val="000000"/>
                <w:sz w:val="18"/>
                <w:szCs w:val="18"/>
              </w:rPr>
            </w:pPr>
          </w:p>
        </w:tc>
        <w:tc>
          <w:tcPr>
            <w:tcW w:w="1000" w:type="dxa"/>
            <w:vMerge/>
            <w:tcBorders>
              <w:top w:val="single" w:sz="16" w:space="0" w:color="000000"/>
              <w:left w:val="single" w:sz="16" w:space="0" w:color="000000"/>
            </w:tcBorders>
            <w:shd w:val="clear" w:color="auto" w:fill="FFFFFF"/>
          </w:tcPr>
          <w:p w:rsidR="00493F86" w:rsidRPr="00793375" w:rsidRDefault="00493F86" w:rsidP="007E1428">
            <w:pPr>
              <w:autoSpaceDE w:val="0"/>
              <w:autoSpaceDN w:val="0"/>
              <w:adjustRightInd w:val="0"/>
              <w:rPr>
                <w:rFonts w:ascii="Arial" w:hAnsi="Arial" w:cs="Arial"/>
                <w:color w:val="000000"/>
                <w:sz w:val="18"/>
                <w:szCs w:val="18"/>
              </w:rPr>
            </w:pPr>
          </w:p>
        </w:tc>
        <w:tc>
          <w:tcPr>
            <w:tcW w:w="1106" w:type="dxa"/>
            <w:tcBorders>
              <w:bottom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color w:val="000000"/>
                <w:sz w:val="18"/>
                <w:szCs w:val="18"/>
              </w:rPr>
              <w:t>1</w:t>
            </w:r>
          </w:p>
        </w:tc>
        <w:tc>
          <w:tcPr>
            <w:tcW w:w="1106" w:type="dxa"/>
            <w:tcBorders>
              <w:bottom w:val="single" w:sz="16" w:space="0" w:color="000000"/>
              <w:right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color w:val="000000"/>
                <w:sz w:val="18"/>
                <w:szCs w:val="18"/>
              </w:rPr>
              <w:t>2</w:t>
            </w:r>
          </w:p>
        </w:tc>
      </w:tr>
      <w:tr w:rsidR="00493F86" w:rsidRPr="00793375" w:rsidTr="007E1428">
        <w:trPr>
          <w:cantSplit/>
          <w:jc w:val="center"/>
        </w:trPr>
        <w:tc>
          <w:tcPr>
            <w:tcW w:w="2427" w:type="dxa"/>
            <w:tcBorders>
              <w:top w:val="single" w:sz="16" w:space="0" w:color="000000"/>
              <w:left w:val="single" w:sz="16" w:space="0" w:color="000000"/>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EEDA 0,0337 g; EEDI 0,0252 g</w:t>
            </w:r>
          </w:p>
        </w:tc>
        <w:tc>
          <w:tcPr>
            <w:tcW w:w="1000" w:type="dxa"/>
            <w:tcBorders>
              <w:top w:val="single" w:sz="16" w:space="0" w:color="000000"/>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w:t>
            </w:r>
          </w:p>
        </w:tc>
        <w:tc>
          <w:tcPr>
            <w:tcW w:w="1106" w:type="dxa"/>
            <w:tcBorders>
              <w:top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110.0000</w:t>
            </w:r>
          </w:p>
        </w:tc>
        <w:tc>
          <w:tcPr>
            <w:tcW w:w="1106" w:type="dxa"/>
            <w:tcBorders>
              <w:top w:val="single" w:sz="16" w:space="0" w:color="000000"/>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jc w:val="center"/>
        </w:trPr>
        <w:tc>
          <w:tcPr>
            <w:tcW w:w="2427" w:type="dxa"/>
            <w:tcBorders>
              <w:top w:val="nil"/>
              <w:left w:val="single" w:sz="16" w:space="0" w:color="000000"/>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EEDA 0,0168 g; EEDI 0,0252 g</w:t>
            </w:r>
          </w:p>
        </w:tc>
        <w:tc>
          <w:tcPr>
            <w:tcW w:w="1000"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w:t>
            </w:r>
          </w:p>
        </w:tc>
        <w:tc>
          <w:tcPr>
            <w:tcW w:w="1106"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111.4000</w:t>
            </w:r>
          </w:p>
        </w:tc>
        <w:tc>
          <w:tcPr>
            <w:tcW w:w="1106" w:type="dxa"/>
            <w:tcBorders>
              <w:top w:val="nil"/>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jc w:val="center"/>
        </w:trPr>
        <w:tc>
          <w:tcPr>
            <w:tcW w:w="2427" w:type="dxa"/>
            <w:tcBorders>
              <w:top w:val="nil"/>
              <w:left w:val="single" w:sz="16" w:space="0" w:color="000000"/>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EEDA 0,0505 g ; EEDI 0,0252 g</w:t>
            </w:r>
          </w:p>
        </w:tc>
        <w:tc>
          <w:tcPr>
            <w:tcW w:w="1000"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w:t>
            </w:r>
          </w:p>
        </w:tc>
        <w:tc>
          <w:tcPr>
            <w:tcW w:w="1106"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115.0000</w:t>
            </w:r>
          </w:p>
        </w:tc>
        <w:tc>
          <w:tcPr>
            <w:tcW w:w="1106" w:type="dxa"/>
            <w:tcBorders>
              <w:top w:val="nil"/>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jc w:val="center"/>
        </w:trPr>
        <w:tc>
          <w:tcPr>
            <w:tcW w:w="2427" w:type="dxa"/>
            <w:tcBorders>
              <w:top w:val="nil"/>
              <w:left w:val="single" w:sz="16" w:space="0" w:color="000000"/>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GLIBENKLAMID</w:t>
            </w:r>
          </w:p>
        </w:tc>
        <w:tc>
          <w:tcPr>
            <w:tcW w:w="1000"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w:t>
            </w:r>
          </w:p>
        </w:tc>
        <w:tc>
          <w:tcPr>
            <w:tcW w:w="1106"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117.0000</w:t>
            </w:r>
          </w:p>
        </w:tc>
        <w:tc>
          <w:tcPr>
            <w:tcW w:w="1106" w:type="dxa"/>
            <w:tcBorders>
              <w:top w:val="nil"/>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jc w:val="center"/>
        </w:trPr>
        <w:tc>
          <w:tcPr>
            <w:tcW w:w="2427" w:type="dxa"/>
            <w:tcBorders>
              <w:top w:val="nil"/>
              <w:left w:val="single" w:sz="16" w:space="0" w:color="000000"/>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CMC</w:t>
            </w:r>
          </w:p>
        </w:tc>
        <w:tc>
          <w:tcPr>
            <w:tcW w:w="1000"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w:t>
            </w:r>
          </w:p>
        </w:tc>
        <w:tc>
          <w:tcPr>
            <w:tcW w:w="1106" w:type="dxa"/>
            <w:tcBorders>
              <w:top w:val="nil"/>
              <w:bottom w:val="nil"/>
            </w:tcBorders>
            <w:shd w:val="clear" w:color="auto" w:fill="FFFFFF"/>
          </w:tcPr>
          <w:p w:rsidR="00493F86" w:rsidRPr="00793375" w:rsidRDefault="00493F86" w:rsidP="007E1428">
            <w:pPr>
              <w:autoSpaceDE w:val="0"/>
              <w:autoSpaceDN w:val="0"/>
              <w:adjustRightInd w:val="0"/>
            </w:pPr>
          </w:p>
        </w:tc>
        <w:tc>
          <w:tcPr>
            <w:tcW w:w="1106" w:type="dxa"/>
            <w:tcBorders>
              <w:top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176.2000</w:t>
            </w:r>
          </w:p>
        </w:tc>
      </w:tr>
      <w:tr w:rsidR="00493F86" w:rsidRPr="00793375" w:rsidTr="007E1428">
        <w:trPr>
          <w:cantSplit/>
          <w:jc w:val="center"/>
        </w:trPr>
        <w:tc>
          <w:tcPr>
            <w:tcW w:w="2427" w:type="dxa"/>
            <w:tcBorders>
              <w:top w:val="nil"/>
              <w:left w:val="single" w:sz="16" w:space="0" w:color="000000"/>
              <w:bottom w:val="single" w:sz="16" w:space="0" w:color="000000"/>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Sig.</w:t>
            </w:r>
          </w:p>
        </w:tc>
        <w:tc>
          <w:tcPr>
            <w:tcW w:w="1000" w:type="dxa"/>
            <w:tcBorders>
              <w:top w:val="nil"/>
              <w:left w:val="single" w:sz="16" w:space="0" w:color="000000"/>
              <w:bottom w:val="single" w:sz="16" w:space="0" w:color="000000"/>
            </w:tcBorders>
            <w:shd w:val="clear" w:color="auto" w:fill="FFFFFF"/>
          </w:tcPr>
          <w:p w:rsidR="00493F86" w:rsidRPr="00793375" w:rsidRDefault="00493F86" w:rsidP="007E1428">
            <w:pPr>
              <w:autoSpaceDE w:val="0"/>
              <w:autoSpaceDN w:val="0"/>
              <w:adjustRightInd w:val="0"/>
            </w:pPr>
          </w:p>
        </w:tc>
        <w:tc>
          <w:tcPr>
            <w:tcW w:w="1106" w:type="dxa"/>
            <w:tcBorders>
              <w:top w:val="nil"/>
              <w:bottom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.270</w:t>
            </w:r>
          </w:p>
        </w:tc>
        <w:tc>
          <w:tcPr>
            <w:tcW w:w="1106" w:type="dxa"/>
            <w:tcBorders>
              <w:top w:val="nil"/>
              <w:bottom w:val="single" w:sz="16" w:space="0" w:color="000000"/>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1.000</w:t>
            </w:r>
          </w:p>
        </w:tc>
      </w:tr>
    </w:tbl>
    <w:p w:rsidR="00493F86" w:rsidRDefault="00493F86" w:rsidP="00493F86">
      <w:pPr>
        <w:autoSpaceDE w:val="0"/>
        <w:autoSpaceDN w:val="0"/>
        <w:adjustRightInd w:val="0"/>
        <w:spacing w:line="400" w:lineRule="atLeast"/>
        <w:jc w:val="center"/>
        <w:rPr>
          <w:rFonts w:ascii="Arial" w:hAnsi="Arial" w:cs="Arial"/>
          <w:b/>
        </w:rPr>
      </w:pPr>
    </w:p>
    <w:p w:rsidR="00493F86" w:rsidRPr="00677BAF" w:rsidRDefault="00493F86" w:rsidP="00493F86">
      <w:pPr>
        <w:autoSpaceDE w:val="0"/>
        <w:autoSpaceDN w:val="0"/>
        <w:adjustRightInd w:val="0"/>
        <w:spacing w:line="400" w:lineRule="atLeast"/>
        <w:jc w:val="center"/>
        <w:rPr>
          <w:rFonts w:ascii="Arial" w:hAnsi="Arial" w:cs="Arial"/>
          <w:b/>
        </w:rPr>
      </w:pPr>
      <w:proofErr w:type="gramStart"/>
      <w:r>
        <w:rPr>
          <w:rFonts w:ascii="Arial" w:hAnsi="Arial" w:cs="Arial"/>
          <w:b/>
        </w:rPr>
        <w:t>Tabel 6.</w:t>
      </w:r>
      <w:proofErr w:type="gramEnd"/>
      <w:r>
        <w:rPr>
          <w:rFonts w:ascii="Arial" w:hAnsi="Arial" w:cs="Arial"/>
          <w:b/>
        </w:rPr>
        <w:t xml:space="preserve"> </w:t>
      </w:r>
      <w:r w:rsidRPr="0014781E">
        <w:rPr>
          <w:rFonts w:ascii="Arial" w:hAnsi="Arial" w:cs="Arial"/>
          <w:b/>
        </w:rPr>
        <w:t xml:space="preserve">Hasil uji rata-rata Duncan terhadap </w:t>
      </w:r>
      <w:r>
        <w:rPr>
          <w:rFonts w:ascii="Arial" w:hAnsi="Arial" w:cs="Arial"/>
          <w:b/>
        </w:rPr>
        <w:t xml:space="preserve">KGD </w:t>
      </w:r>
      <w:r w:rsidRPr="0014781E">
        <w:rPr>
          <w:rFonts w:ascii="Arial" w:hAnsi="Arial" w:cs="Arial"/>
          <w:b/>
        </w:rPr>
        <w:t>menit ke-60</w:t>
      </w:r>
    </w:p>
    <w:tbl>
      <w:tblPr>
        <w:tblW w:w="56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7"/>
        <w:gridCol w:w="1000"/>
        <w:gridCol w:w="1106"/>
        <w:gridCol w:w="1106"/>
      </w:tblGrid>
      <w:tr w:rsidR="00493F86" w:rsidRPr="00793375" w:rsidTr="007E1428">
        <w:trPr>
          <w:cantSplit/>
          <w:jc w:val="center"/>
        </w:trPr>
        <w:tc>
          <w:tcPr>
            <w:tcW w:w="5639" w:type="dxa"/>
            <w:gridSpan w:val="4"/>
            <w:tcBorders>
              <w:top w:val="nil"/>
              <w:left w:val="nil"/>
              <w:bottom w:val="nil"/>
              <w:right w:val="nil"/>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b/>
                <w:bCs/>
                <w:color w:val="000000"/>
                <w:sz w:val="18"/>
                <w:szCs w:val="18"/>
              </w:rPr>
              <w:t>KGD60</w:t>
            </w:r>
          </w:p>
        </w:tc>
      </w:tr>
      <w:tr w:rsidR="00493F86" w:rsidRPr="00793375" w:rsidTr="007E1428">
        <w:trPr>
          <w:cantSplit/>
          <w:jc w:val="center"/>
        </w:trPr>
        <w:tc>
          <w:tcPr>
            <w:tcW w:w="5639" w:type="dxa"/>
            <w:gridSpan w:val="4"/>
            <w:tcBorders>
              <w:top w:val="nil"/>
              <w:left w:val="nil"/>
              <w:bottom w:val="nil"/>
              <w:right w:val="nil"/>
            </w:tcBorders>
            <w:shd w:val="clear" w:color="auto" w:fill="FFFFFF"/>
            <w:vAlign w:val="bottom"/>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Duncan</w:t>
            </w:r>
          </w:p>
        </w:tc>
      </w:tr>
      <w:tr w:rsidR="00493F86" w:rsidRPr="00793375" w:rsidTr="007E1428">
        <w:trPr>
          <w:cantSplit/>
          <w:jc w:val="center"/>
        </w:trPr>
        <w:tc>
          <w:tcPr>
            <w:tcW w:w="2427" w:type="dxa"/>
            <w:vMerge w:val="restart"/>
            <w:tcBorders>
              <w:top w:val="single" w:sz="16" w:space="0" w:color="000000"/>
              <w:left w:val="single" w:sz="16" w:space="0" w:color="000000"/>
              <w:bottom w:val="nil"/>
              <w:right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Perlakuan</w:t>
            </w:r>
          </w:p>
        </w:tc>
        <w:tc>
          <w:tcPr>
            <w:tcW w:w="1000" w:type="dxa"/>
            <w:vMerge w:val="restart"/>
            <w:tcBorders>
              <w:top w:val="single" w:sz="16" w:space="0" w:color="000000"/>
              <w:left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color w:val="000000"/>
                <w:sz w:val="18"/>
                <w:szCs w:val="18"/>
              </w:rPr>
              <w:t>N</w:t>
            </w:r>
          </w:p>
        </w:tc>
        <w:tc>
          <w:tcPr>
            <w:tcW w:w="2212" w:type="dxa"/>
            <w:gridSpan w:val="2"/>
            <w:tcBorders>
              <w:top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color w:val="000000"/>
                <w:sz w:val="18"/>
                <w:szCs w:val="18"/>
              </w:rPr>
              <w:t>Subset for alpha = 0.05</w:t>
            </w:r>
          </w:p>
        </w:tc>
      </w:tr>
      <w:tr w:rsidR="00493F86" w:rsidRPr="00793375" w:rsidTr="007E1428">
        <w:trPr>
          <w:cantSplit/>
          <w:jc w:val="center"/>
        </w:trPr>
        <w:tc>
          <w:tcPr>
            <w:tcW w:w="2427" w:type="dxa"/>
            <w:vMerge/>
            <w:tcBorders>
              <w:top w:val="single" w:sz="16" w:space="0" w:color="000000"/>
              <w:left w:val="single" w:sz="16" w:space="0" w:color="000000"/>
              <w:bottom w:val="nil"/>
              <w:right w:val="single" w:sz="16" w:space="0" w:color="000000"/>
            </w:tcBorders>
            <w:shd w:val="clear" w:color="auto" w:fill="FFFFFF"/>
          </w:tcPr>
          <w:p w:rsidR="00493F86" w:rsidRPr="00793375" w:rsidRDefault="00493F86" w:rsidP="007E1428">
            <w:pPr>
              <w:autoSpaceDE w:val="0"/>
              <w:autoSpaceDN w:val="0"/>
              <w:adjustRightInd w:val="0"/>
              <w:rPr>
                <w:rFonts w:ascii="Arial" w:hAnsi="Arial" w:cs="Arial"/>
                <w:color w:val="000000"/>
                <w:sz w:val="18"/>
                <w:szCs w:val="18"/>
              </w:rPr>
            </w:pPr>
          </w:p>
        </w:tc>
        <w:tc>
          <w:tcPr>
            <w:tcW w:w="1000" w:type="dxa"/>
            <w:vMerge/>
            <w:tcBorders>
              <w:top w:val="single" w:sz="16" w:space="0" w:color="000000"/>
              <w:left w:val="single" w:sz="16" w:space="0" w:color="000000"/>
            </w:tcBorders>
            <w:shd w:val="clear" w:color="auto" w:fill="FFFFFF"/>
          </w:tcPr>
          <w:p w:rsidR="00493F86" w:rsidRPr="00793375" w:rsidRDefault="00493F86" w:rsidP="007E1428">
            <w:pPr>
              <w:autoSpaceDE w:val="0"/>
              <w:autoSpaceDN w:val="0"/>
              <w:adjustRightInd w:val="0"/>
              <w:rPr>
                <w:rFonts w:ascii="Arial" w:hAnsi="Arial" w:cs="Arial"/>
                <w:color w:val="000000"/>
                <w:sz w:val="18"/>
                <w:szCs w:val="18"/>
              </w:rPr>
            </w:pPr>
          </w:p>
        </w:tc>
        <w:tc>
          <w:tcPr>
            <w:tcW w:w="1106" w:type="dxa"/>
            <w:tcBorders>
              <w:bottom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color w:val="000000"/>
                <w:sz w:val="18"/>
                <w:szCs w:val="18"/>
              </w:rPr>
              <w:t>1</w:t>
            </w:r>
          </w:p>
        </w:tc>
        <w:tc>
          <w:tcPr>
            <w:tcW w:w="1106" w:type="dxa"/>
            <w:tcBorders>
              <w:bottom w:val="single" w:sz="16" w:space="0" w:color="000000"/>
              <w:right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color w:val="000000"/>
                <w:sz w:val="18"/>
                <w:szCs w:val="18"/>
              </w:rPr>
              <w:t>2</w:t>
            </w:r>
          </w:p>
        </w:tc>
      </w:tr>
      <w:tr w:rsidR="00493F86" w:rsidRPr="00793375" w:rsidTr="007E1428">
        <w:trPr>
          <w:cantSplit/>
          <w:jc w:val="center"/>
        </w:trPr>
        <w:tc>
          <w:tcPr>
            <w:tcW w:w="2427" w:type="dxa"/>
            <w:tcBorders>
              <w:top w:val="single" w:sz="16" w:space="0" w:color="000000"/>
              <w:left w:val="single" w:sz="16" w:space="0" w:color="000000"/>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EEDA 0,0337 g; EEDI 0,0252 g</w:t>
            </w:r>
          </w:p>
        </w:tc>
        <w:tc>
          <w:tcPr>
            <w:tcW w:w="1000" w:type="dxa"/>
            <w:tcBorders>
              <w:top w:val="single" w:sz="16" w:space="0" w:color="000000"/>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w:t>
            </w:r>
          </w:p>
        </w:tc>
        <w:tc>
          <w:tcPr>
            <w:tcW w:w="1106" w:type="dxa"/>
            <w:tcBorders>
              <w:top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110</w:t>
            </w:r>
            <w:r w:rsidRPr="00793375">
              <w:rPr>
                <w:rFonts w:ascii="Arial" w:hAnsi="Arial" w:cs="Arial"/>
                <w:color w:val="000000"/>
                <w:sz w:val="18"/>
                <w:szCs w:val="18"/>
              </w:rPr>
              <w:t>.0000</w:t>
            </w:r>
          </w:p>
        </w:tc>
        <w:tc>
          <w:tcPr>
            <w:tcW w:w="1106" w:type="dxa"/>
            <w:tcBorders>
              <w:top w:val="single" w:sz="16" w:space="0" w:color="000000"/>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jc w:val="center"/>
        </w:trPr>
        <w:tc>
          <w:tcPr>
            <w:tcW w:w="2427" w:type="dxa"/>
            <w:tcBorders>
              <w:top w:val="nil"/>
              <w:left w:val="single" w:sz="16" w:space="0" w:color="000000"/>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EEDA 0,0168 g; EEDI 0,0252 g</w:t>
            </w:r>
          </w:p>
        </w:tc>
        <w:tc>
          <w:tcPr>
            <w:tcW w:w="1000"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w:t>
            </w:r>
          </w:p>
        </w:tc>
        <w:tc>
          <w:tcPr>
            <w:tcW w:w="1106"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110</w:t>
            </w:r>
            <w:r w:rsidRPr="00793375">
              <w:rPr>
                <w:rFonts w:ascii="Arial" w:hAnsi="Arial" w:cs="Arial"/>
                <w:color w:val="000000"/>
                <w:sz w:val="18"/>
                <w:szCs w:val="18"/>
              </w:rPr>
              <w:t>.4000</w:t>
            </w:r>
          </w:p>
        </w:tc>
        <w:tc>
          <w:tcPr>
            <w:tcW w:w="1106" w:type="dxa"/>
            <w:tcBorders>
              <w:top w:val="nil"/>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jc w:val="center"/>
        </w:trPr>
        <w:tc>
          <w:tcPr>
            <w:tcW w:w="2427" w:type="dxa"/>
            <w:tcBorders>
              <w:top w:val="nil"/>
              <w:left w:val="single" w:sz="16" w:space="0" w:color="000000"/>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EEDA 0,0505 g ; EEDI 0,0252 g</w:t>
            </w:r>
          </w:p>
        </w:tc>
        <w:tc>
          <w:tcPr>
            <w:tcW w:w="1000"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w:t>
            </w:r>
          </w:p>
        </w:tc>
        <w:tc>
          <w:tcPr>
            <w:tcW w:w="1106"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116</w:t>
            </w:r>
            <w:r w:rsidRPr="00793375">
              <w:rPr>
                <w:rFonts w:ascii="Arial" w:hAnsi="Arial" w:cs="Arial"/>
                <w:color w:val="000000"/>
                <w:sz w:val="18"/>
                <w:szCs w:val="18"/>
              </w:rPr>
              <w:t>.0000</w:t>
            </w:r>
          </w:p>
        </w:tc>
        <w:tc>
          <w:tcPr>
            <w:tcW w:w="1106" w:type="dxa"/>
            <w:tcBorders>
              <w:top w:val="nil"/>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jc w:val="center"/>
        </w:trPr>
        <w:tc>
          <w:tcPr>
            <w:tcW w:w="2427" w:type="dxa"/>
            <w:tcBorders>
              <w:top w:val="nil"/>
              <w:left w:val="single" w:sz="16" w:space="0" w:color="000000"/>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GLIBENKLAMID</w:t>
            </w:r>
          </w:p>
        </w:tc>
        <w:tc>
          <w:tcPr>
            <w:tcW w:w="1000"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w:t>
            </w:r>
          </w:p>
        </w:tc>
        <w:tc>
          <w:tcPr>
            <w:tcW w:w="1106"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111</w:t>
            </w:r>
            <w:r w:rsidRPr="00793375">
              <w:rPr>
                <w:rFonts w:ascii="Arial" w:hAnsi="Arial" w:cs="Arial"/>
                <w:color w:val="000000"/>
                <w:sz w:val="18"/>
                <w:szCs w:val="18"/>
              </w:rPr>
              <w:t>.0000</w:t>
            </w:r>
          </w:p>
        </w:tc>
        <w:tc>
          <w:tcPr>
            <w:tcW w:w="1106" w:type="dxa"/>
            <w:tcBorders>
              <w:top w:val="nil"/>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jc w:val="center"/>
        </w:trPr>
        <w:tc>
          <w:tcPr>
            <w:tcW w:w="2427" w:type="dxa"/>
            <w:tcBorders>
              <w:top w:val="nil"/>
              <w:left w:val="single" w:sz="16" w:space="0" w:color="000000"/>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CMC</w:t>
            </w:r>
          </w:p>
        </w:tc>
        <w:tc>
          <w:tcPr>
            <w:tcW w:w="1000"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w:t>
            </w:r>
          </w:p>
        </w:tc>
        <w:tc>
          <w:tcPr>
            <w:tcW w:w="1106" w:type="dxa"/>
            <w:tcBorders>
              <w:top w:val="nil"/>
              <w:bottom w:val="nil"/>
            </w:tcBorders>
            <w:shd w:val="clear" w:color="auto" w:fill="FFFFFF"/>
          </w:tcPr>
          <w:p w:rsidR="00493F86" w:rsidRPr="00793375" w:rsidRDefault="00493F86" w:rsidP="007E1428">
            <w:pPr>
              <w:autoSpaceDE w:val="0"/>
              <w:autoSpaceDN w:val="0"/>
              <w:adjustRightInd w:val="0"/>
            </w:pPr>
          </w:p>
        </w:tc>
        <w:tc>
          <w:tcPr>
            <w:tcW w:w="1106" w:type="dxa"/>
            <w:tcBorders>
              <w:top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193.0</w:t>
            </w:r>
            <w:r w:rsidRPr="00793375">
              <w:rPr>
                <w:rFonts w:ascii="Arial" w:hAnsi="Arial" w:cs="Arial"/>
                <w:color w:val="000000"/>
                <w:sz w:val="18"/>
                <w:szCs w:val="18"/>
              </w:rPr>
              <w:t>000</w:t>
            </w:r>
          </w:p>
        </w:tc>
      </w:tr>
      <w:tr w:rsidR="00493F86" w:rsidRPr="00793375" w:rsidTr="007E1428">
        <w:trPr>
          <w:cantSplit/>
          <w:jc w:val="center"/>
        </w:trPr>
        <w:tc>
          <w:tcPr>
            <w:tcW w:w="2427" w:type="dxa"/>
            <w:tcBorders>
              <w:top w:val="nil"/>
              <w:left w:val="single" w:sz="16" w:space="0" w:color="000000"/>
              <w:bottom w:val="single" w:sz="16" w:space="0" w:color="000000"/>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Sig.</w:t>
            </w:r>
          </w:p>
        </w:tc>
        <w:tc>
          <w:tcPr>
            <w:tcW w:w="1000" w:type="dxa"/>
            <w:tcBorders>
              <w:top w:val="nil"/>
              <w:left w:val="single" w:sz="16" w:space="0" w:color="000000"/>
              <w:bottom w:val="single" w:sz="16" w:space="0" w:color="000000"/>
            </w:tcBorders>
            <w:shd w:val="clear" w:color="auto" w:fill="FFFFFF"/>
          </w:tcPr>
          <w:p w:rsidR="00493F86" w:rsidRPr="00793375" w:rsidRDefault="00493F86" w:rsidP="007E1428">
            <w:pPr>
              <w:autoSpaceDE w:val="0"/>
              <w:autoSpaceDN w:val="0"/>
              <w:adjustRightInd w:val="0"/>
            </w:pPr>
          </w:p>
        </w:tc>
        <w:tc>
          <w:tcPr>
            <w:tcW w:w="1106" w:type="dxa"/>
            <w:tcBorders>
              <w:top w:val="nil"/>
              <w:bottom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.270</w:t>
            </w:r>
          </w:p>
        </w:tc>
        <w:tc>
          <w:tcPr>
            <w:tcW w:w="1106" w:type="dxa"/>
            <w:tcBorders>
              <w:top w:val="nil"/>
              <w:bottom w:val="single" w:sz="16" w:space="0" w:color="000000"/>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1.000</w:t>
            </w:r>
          </w:p>
        </w:tc>
      </w:tr>
    </w:tbl>
    <w:p w:rsidR="00493F86" w:rsidRPr="00793375" w:rsidRDefault="00493F86" w:rsidP="00493F86">
      <w:pPr>
        <w:autoSpaceDE w:val="0"/>
        <w:autoSpaceDN w:val="0"/>
        <w:adjustRightInd w:val="0"/>
        <w:spacing w:line="400" w:lineRule="atLeast"/>
      </w:pPr>
    </w:p>
    <w:p w:rsidR="00493F86" w:rsidRDefault="00493F86" w:rsidP="00493F86"/>
    <w:p w:rsidR="00493F86" w:rsidRDefault="00493F86" w:rsidP="00493F86"/>
    <w:p w:rsidR="00493F86" w:rsidRDefault="00493F86" w:rsidP="00493F86"/>
    <w:p w:rsidR="00493F86" w:rsidRDefault="00493F86" w:rsidP="00493F86"/>
    <w:p w:rsidR="00493F86" w:rsidRDefault="00493F86" w:rsidP="00493F86"/>
    <w:p w:rsidR="007E1428" w:rsidRDefault="007E1428" w:rsidP="00493F86">
      <w:pPr>
        <w:autoSpaceDE w:val="0"/>
        <w:autoSpaceDN w:val="0"/>
        <w:adjustRightInd w:val="0"/>
        <w:spacing w:line="400" w:lineRule="atLeast"/>
        <w:jc w:val="center"/>
        <w:rPr>
          <w:rFonts w:ascii="Arial" w:hAnsi="Arial" w:cs="Arial"/>
          <w:b/>
          <w:lang w:val="id-ID"/>
        </w:rPr>
      </w:pPr>
    </w:p>
    <w:p w:rsidR="007E1428" w:rsidRDefault="007E1428" w:rsidP="00493F86">
      <w:pPr>
        <w:autoSpaceDE w:val="0"/>
        <w:autoSpaceDN w:val="0"/>
        <w:adjustRightInd w:val="0"/>
        <w:spacing w:line="400" w:lineRule="atLeast"/>
        <w:jc w:val="center"/>
        <w:rPr>
          <w:rFonts w:ascii="Arial" w:hAnsi="Arial" w:cs="Arial"/>
          <w:b/>
          <w:lang w:val="id-ID"/>
        </w:rPr>
      </w:pPr>
    </w:p>
    <w:p w:rsidR="00493F86" w:rsidRPr="00793375" w:rsidRDefault="00493F86" w:rsidP="00493F86">
      <w:pPr>
        <w:autoSpaceDE w:val="0"/>
        <w:autoSpaceDN w:val="0"/>
        <w:adjustRightInd w:val="0"/>
        <w:spacing w:line="400" w:lineRule="atLeast"/>
        <w:jc w:val="center"/>
      </w:pPr>
      <w:proofErr w:type="gramStart"/>
      <w:r>
        <w:rPr>
          <w:rFonts w:ascii="Arial" w:hAnsi="Arial" w:cs="Arial"/>
          <w:b/>
        </w:rPr>
        <w:lastRenderedPageBreak/>
        <w:t>Tabel 7.</w:t>
      </w:r>
      <w:proofErr w:type="gramEnd"/>
      <w:r>
        <w:rPr>
          <w:rFonts w:ascii="Arial" w:hAnsi="Arial" w:cs="Arial"/>
          <w:b/>
        </w:rPr>
        <w:t xml:space="preserve"> </w:t>
      </w:r>
      <w:r w:rsidRPr="0014781E">
        <w:rPr>
          <w:rFonts w:ascii="Arial" w:hAnsi="Arial" w:cs="Arial"/>
          <w:b/>
        </w:rPr>
        <w:t xml:space="preserve">Hasil uji rata-rata Duncan terhadap </w:t>
      </w:r>
      <w:r>
        <w:rPr>
          <w:rFonts w:ascii="Arial" w:hAnsi="Arial" w:cs="Arial"/>
          <w:b/>
        </w:rPr>
        <w:t>KGD</w:t>
      </w:r>
      <w:r w:rsidRPr="0014781E">
        <w:rPr>
          <w:rFonts w:ascii="Arial" w:hAnsi="Arial" w:cs="Arial"/>
          <w:b/>
        </w:rPr>
        <w:t xml:space="preserve"> </w:t>
      </w:r>
      <w:r>
        <w:rPr>
          <w:rFonts w:ascii="Arial" w:hAnsi="Arial" w:cs="Arial"/>
          <w:b/>
        </w:rPr>
        <w:t>menit ke-75</w:t>
      </w:r>
    </w:p>
    <w:tbl>
      <w:tblPr>
        <w:tblW w:w="56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7"/>
        <w:gridCol w:w="1000"/>
        <w:gridCol w:w="1106"/>
        <w:gridCol w:w="1106"/>
      </w:tblGrid>
      <w:tr w:rsidR="00493F86" w:rsidRPr="00793375" w:rsidTr="007E1428">
        <w:trPr>
          <w:cantSplit/>
          <w:jc w:val="center"/>
        </w:trPr>
        <w:tc>
          <w:tcPr>
            <w:tcW w:w="5639" w:type="dxa"/>
            <w:gridSpan w:val="4"/>
            <w:tcBorders>
              <w:top w:val="nil"/>
              <w:left w:val="nil"/>
              <w:bottom w:val="nil"/>
              <w:right w:val="nil"/>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b/>
                <w:bCs/>
                <w:color w:val="000000"/>
                <w:sz w:val="18"/>
                <w:szCs w:val="18"/>
              </w:rPr>
              <w:t>KGD7</w:t>
            </w:r>
            <w:r w:rsidRPr="00793375">
              <w:rPr>
                <w:rFonts w:ascii="Arial" w:hAnsi="Arial" w:cs="Arial"/>
                <w:b/>
                <w:bCs/>
                <w:color w:val="000000"/>
                <w:sz w:val="18"/>
                <w:szCs w:val="18"/>
              </w:rPr>
              <w:t>5</w:t>
            </w:r>
          </w:p>
        </w:tc>
      </w:tr>
      <w:tr w:rsidR="00493F86" w:rsidRPr="00793375" w:rsidTr="007E1428">
        <w:trPr>
          <w:cantSplit/>
          <w:jc w:val="center"/>
        </w:trPr>
        <w:tc>
          <w:tcPr>
            <w:tcW w:w="5639" w:type="dxa"/>
            <w:gridSpan w:val="4"/>
            <w:tcBorders>
              <w:top w:val="nil"/>
              <w:left w:val="nil"/>
              <w:bottom w:val="nil"/>
              <w:right w:val="nil"/>
            </w:tcBorders>
            <w:shd w:val="clear" w:color="auto" w:fill="FFFFFF"/>
            <w:vAlign w:val="bottom"/>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Duncan</w:t>
            </w:r>
          </w:p>
        </w:tc>
      </w:tr>
      <w:tr w:rsidR="00493F86" w:rsidRPr="00793375" w:rsidTr="007E1428">
        <w:trPr>
          <w:cantSplit/>
          <w:jc w:val="center"/>
        </w:trPr>
        <w:tc>
          <w:tcPr>
            <w:tcW w:w="2427" w:type="dxa"/>
            <w:vMerge w:val="restart"/>
            <w:tcBorders>
              <w:top w:val="single" w:sz="16" w:space="0" w:color="000000"/>
              <w:left w:val="single" w:sz="16" w:space="0" w:color="000000"/>
              <w:bottom w:val="nil"/>
              <w:right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Perlakuan</w:t>
            </w:r>
          </w:p>
        </w:tc>
        <w:tc>
          <w:tcPr>
            <w:tcW w:w="1000" w:type="dxa"/>
            <w:vMerge w:val="restart"/>
            <w:tcBorders>
              <w:top w:val="single" w:sz="16" w:space="0" w:color="000000"/>
              <w:left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color w:val="000000"/>
                <w:sz w:val="18"/>
                <w:szCs w:val="18"/>
              </w:rPr>
              <w:t>N</w:t>
            </w:r>
          </w:p>
        </w:tc>
        <w:tc>
          <w:tcPr>
            <w:tcW w:w="2212" w:type="dxa"/>
            <w:gridSpan w:val="2"/>
            <w:tcBorders>
              <w:top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color w:val="000000"/>
                <w:sz w:val="18"/>
                <w:szCs w:val="18"/>
              </w:rPr>
              <w:t>Subset for alpha = 0.05</w:t>
            </w:r>
          </w:p>
        </w:tc>
      </w:tr>
      <w:tr w:rsidR="00493F86" w:rsidRPr="00793375" w:rsidTr="007E1428">
        <w:trPr>
          <w:cantSplit/>
          <w:jc w:val="center"/>
        </w:trPr>
        <w:tc>
          <w:tcPr>
            <w:tcW w:w="2427" w:type="dxa"/>
            <w:vMerge/>
            <w:tcBorders>
              <w:top w:val="single" w:sz="16" w:space="0" w:color="000000"/>
              <w:left w:val="single" w:sz="16" w:space="0" w:color="000000"/>
              <w:bottom w:val="nil"/>
              <w:right w:val="single" w:sz="16" w:space="0" w:color="000000"/>
            </w:tcBorders>
            <w:shd w:val="clear" w:color="auto" w:fill="FFFFFF"/>
          </w:tcPr>
          <w:p w:rsidR="00493F86" w:rsidRPr="00793375" w:rsidRDefault="00493F86" w:rsidP="007E1428">
            <w:pPr>
              <w:autoSpaceDE w:val="0"/>
              <w:autoSpaceDN w:val="0"/>
              <w:adjustRightInd w:val="0"/>
              <w:rPr>
                <w:rFonts w:ascii="Arial" w:hAnsi="Arial" w:cs="Arial"/>
                <w:color w:val="000000"/>
                <w:sz w:val="18"/>
                <w:szCs w:val="18"/>
              </w:rPr>
            </w:pPr>
          </w:p>
        </w:tc>
        <w:tc>
          <w:tcPr>
            <w:tcW w:w="1000" w:type="dxa"/>
            <w:vMerge/>
            <w:tcBorders>
              <w:top w:val="single" w:sz="16" w:space="0" w:color="000000"/>
              <w:left w:val="single" w:sz="16" w:space="0" w:color="000000"/>
            </w:tcBorders>
            <w:shd w:val="clear" w:color="auto" w:fill="FFFFFF"/>
          </w:tcPr>
          <w:p w:rsidR="00493F86" w:rsidRPr="00793375" w:rsidRDefault="00493F86" w:rsidP="007E1428">
            <w:pPr>
              <w:autoSpaceDE w:val="0"/>
              <w:autoSpaceDN w:val="0"/>
              <w:adjustRightInd w:val="0"/>
              <w:rPr>
                <w:rFonts w:ascii="Arial" w:hAnsi="Arial" w:cs="Arial"/>
                <w:color w:val="000000"/>
                <w:sz w:val="18"/>
                <w:szCs w:val="18"/>
              </w:rPr>
            </w:pPr>
          </w:p>
        </w:tc>
        <w:tc>
          <w:tcPr>
            <w:tcW w:w="1106" w:type="dxa"/>
            <w:tcBorders>
              <w:bottom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color w:val="000000"/>
                <w:sz w:val="18"/>
                <w:szCs w:val="18"/>
              </w:rPr>
              <w:t>1</w:t>
            </w:r>
          </w:p>
        </w:tc>
        <w:tc>
          <w:tcPr>
            <w:tcW w:w="1106" w:type="dxa"/>
            <w:tcBorders>
              <w:bottom w:val="single" w:sz="16" w:space="0" w:color="000000"/>
              <w:right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color w:val="000000"/>
                <w:sz w:val="18"/>
                <w:szCs w:val="18"/>
              </w:rPr>
              <w:t>2</w:t>
            </w:r>
          </w:p>
        </w:tc>
      </w:tr>
      <w:tr w:rsidR="00493F86" w:rsidRPr="00793375" w:rsidTr="007E1428">
        <w:trPr>
          <w:cantSplit/>
          <w:jc w:val="center"/>
        </w:trPr>
        <w:tc>
          <w:tcPr>
            <w:tcW w:w="2427" w:type="dxa"/>
            <w:tcBorders>
              <w:top w:val="single" w:sz="16" w:space="0" w:color="000000"/>
              <w:left w:val="single" w:sz="16" w:space="0" w:color="000000"/>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EEDA 0,0337 g; EEDI 0,0252 g</w:t>
            </w:r>
          </w:p>
        </w:tc>
        <w:tc>
          <w:tcPr>
            <w:tcW w:w="1000" w:type="dxa"/>
            <w:tcBorders>
              <w:top w:val="single" w:sz="16" w:space="0" w:color="000000"/>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w:t>
            </w:r>
          </w:p>
        </w:tc>
        <w:tc>
          <w:tcPr>
            <w:tcW w:w="1106" w:type="dxa"/>
            <w:tcBorders>
              <w:top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108</w:t>
            </w:r>
            <w:r w:rsidRPr="00793375">
              <w:rPr>
                <w:rFonts w:ascii="Arial" w:hAnsi="Arial" w:cs="Arial"/>
                <w:color w:val="000000"/>
                <w:sz w:val="18"/>
                <w:szCs w:val="18"/>
              </w:rPr>
              <w:t>.0000</w:t>
            </w:r>
          </w:p>
        </w:tc>
        <w:tc>
          <w:tcPr>
            <w:tcW w:w="1106" w:type="dxa"/>
            <w:tcBorders>
              <w:top w:val="single" w:sz="16" w:space="0" w:color="000000"/>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jc w:val="center"/>
        </w:trPr>
        <w:tc>
          <w:tcPr>
            <w:tcW w:w="2427" w:type="dxa"/>
            <w:tcBorders>
              <w:top w:val="nil"/>
              <w:left w:val="single" w:sz="16" w:space="0" w:color="000000"/>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EEDA 0,0168 g; EEDI 0,0252 g</w:t>
            </w:r>
          </w:p>
        </w:tc>
        <w:tc>
          <w:tcPr>
            <w:tcW w:w="1000"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w:t>
            </w:r>
          </w:p>
        </w:tc>
        <w:tc>
          <w:tcPr>
            <w:tcW w:w="1106"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109.0</w:t>
            </w:r>
            <w:r w:rsidRPr="00793375">
              <w:rPr>
                <w:rFonts w:ascii="Arial" w:hAnsi="Arial" w:cs="Arial"/>
                <w:color w:val="000000"/>
                <w:sz w:val="18"/>
                <w:szCs w:val="18"/>
              </w:rPr>
              <w:t>000</w:t>
            </w:r>
          </w:p>
        </w:tc>
        <w:tc>
          <w:tcPr>
            <w:tcW w:w="1106" w:type="dxa"/>
            <w:tcBorders>
              <w:top w:val="nil"/>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jc w:val="center"/>
        </w:trPr>
        <w:tc>
          <w:tcPr>
            <w:tcW w:w="2427" w:type="dxa"/>
            <w:tcBorders>
              <w:top w:val="nil"/>
              <w:left w:val="single" w:sz="16" w:space="0" w:color="000000"/>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EEDA 0,0505 g ; EEDI 0,0252 g</w:t>
            </w:r>
          </w:p>
        </w:tc>
        <w:tc>
          <w:tcPr>
            <w:tcW w:w="1000"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w:t>
            </w:r>
          </w:p>
        </w:tc>
        <w:tc>
          <w:tcPr>
            <w:tcW w:w="1106"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114</w:t>
            </w:r>
            <w:r w:rsidRPr="00793375">
              <w:rPr>
                <w:rFonts w:ascii="Arial" w:hAnsi="Arial" w:cs="Arial"/>
                <w:color w:val="000000"/>
                <w:sz w:val="18"/>
                <w:szCs w:val="18"/>
              </w:rPr>
              <w:t>.0000</w:t>
            </w:r>
          </w:p>
        </w:tc>
        <w:tc>
          <w:tcPr>
            <w:tcW w:w="1106" w:type="dxa"/>
            <w:tcBorders>
              <w:top w:val="nil"/>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jc w:val="center"/>
        </w:trPr>
        <w:tc>
          <w:tcPr>
            <w:tcW w:w="2427" w:type="dxa"/>
            <w:tcBorders>
              <w:top w:val="nil"/>
              <w:left w:val="single" w:sz="16" w:space="0" w:color="000000"/>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GLIBENKLAMID</w:t>
            </w:r>
          </w:p>
        </w:tc>
        <w:tc>
          <w:tcPr>
            <w:tcW w:w="1000"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w:t>
            </w:r>
          </w:p>
        </w:tc>
        <w:tc>
          <w:tcPr>
            <w:tcW w:w="1106"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109</w:t>
            </w:r>
            <w:r w:rsidRPr="00793375">
              <w:rPr>
                <w:rFonts w:ascii="Arial" w:hAnsi="Arial" w:cs="Arial"/>
                <w:color w:val="000000"/>
                <w:sz w:val="18"/>
                <w:szCs w:val="18"/>
              </w:rPr>
              <w:t>.0000</w:t>
            </w:r>
          </w:p>
        </w:tc>
        <w:tc>
          <w:tcPr>
            <w:tcW w:w="1106" w:type="dxa"/>
            <w:tcBorders>
              <w:top w:val="nil"/>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jc w:val="center"/>
        </w:trPr>
        <w:tc>
          <w:tcPr>
            <w:tcW w:w="2427" w:type="dxa"/>
            <w:tcBorders>
              <w:top w:val="nil"/>
              <w:left w:val="single" w:sz="16" w:space="0" w:color="000000"/>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CMC</w:t>
            </w:r>
          </w:p>
        </w:tc>
        <w:tc>
          <w:tcPr>
            <w:tcW w:w="1000"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w:t>
            </w:r>
          </w:p>
        </w:tc>
        <w:tc>
          <w:tcPr>
            <w:tcW w:w="1106" w:type="dxa"/>
            <w:tcBorders>
              <w:top w:val="nil"/>
              <w:bottom w:val="nil"/>
            </w:tcBorders>
            <w:shd w:val="clear" w:color="auto" w:fill="FFFFFF"/>
          </w:tcPr>
          <w:p w:rsidR="00493F86" w:rsidRPr="00793375" w:rsidRDefault="00493F86" w:rsidP="007E1428">
            <w:pPr>
              <w:autoSpaceDE w:val="0"/>
              <w:autoSpaceDN w:val="0"/>
              <w:adjustRightInd w:val="0"/>
            </w:pPr>
          </w:p>
        </w:tc>
        <w:tc>
          <w:tcPr>
            <w:tcW w:w="1106" w:type="dxa"/>
            <w:tcBorders>
              <w:top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171</w:t>
            </w:r>
            <w:r w:rsidRPr="00793375">
              <w:rPr>
                <w:rFonts w:ascii="Arial" w:hAnsi="Arial" w:cs="Arial"/>
                <w:color w:val="000000"/>
                <w:sz w:val="18"/>
                <w:szCs w:val="18"/>
              </w:rPr>
              <w:t>.2000</w:t>
            </w:r>
          </w:p>
        </w:tc>
      </w:tr>
      <w:tr w:rsidR="00493F86" w:rsidRPr="00793375" w:rsidTr="007E1428">
        <w:trPr>
          <w:cantSplit/>
          <w:jc w:val="center"/>
        </w:trPr>
        <w:tc>
          <w:tcPr>
            <w:tcW w:w="2427" w:type="dxa"/>
            <w:tcBorders>
              <w:top w:val="nil"/>
              <w:left w:val="single" w:sz="16" w:space="0" w:color="000000"/>
              <w:bottom w:val="single" w:sz="16" w:space="0" w:color="000000"/>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Sig.</w:t>
            </w:r>
          </w:p>
        </w:tc>
        <w:tc>
          <w:tcPr>
            <w:tcW w:w="1000" w:type="dxa"/>
            <w:tcBorders>
              <w:top w:val="nil"/>
              <w:left w:val="single" w:sz="16" w:space="0" w:color="000000"/>
              <w:bottom w:val="single" w:sz="16" w:space="0" w:color="000000"/>
            </w:tcBorders>
            <w:shd w:val="clear" w:color="auto" w:fill="FFFFFF"/>
          </w:tcPr>
          <w:p w:rsidR="00493F86" w:rsidRPr="00793375" w:rsidRDefault="00493F86" w:rsidP="007E1428">
            <w:pPr>
              <w:autoSpaceDE w:val="0"/>
              <w:autoSpaceDN w:val="0"/>
              <w:adjustRightInd w:val="0"/>
            </w:pPr>
          </w:p>
        </w:tc>
        <w:tc>
          <w:tcPr>
            <w:tcW w:w="1106" w:type="dxa"/>
            <w:tcBorders>
              <w:top w:val="nil"/>
              <w:bottom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.270</w:t>
            </w:r>
          </w:p>
        </w:tc>
        <w:tc>
          <w:tcPr>
            <w:tcW w:w="1106" w:type="dxa"/>
            <w:tcBorders>
              <w:top w:val="nil"/>
              <w:bottom w:val="single" w:sz="16" w:space="0" w:color="000000"/>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1.000</w:t>
            </w:r>
          </w:p>
        </w:tc>
      </w:tr>
    </w:tbl>
    <w:p w:rsidR="00493F86" w:rsidRPr="00793375" w:rsidRDefault="00493F86" w:rsidP="00493F86">
      <w:pPr>
        <w:autoSpaceDE w:val="0"/>
        <w:autoSpaceDN w:val="0"/>
        <w:adjustRightInd w:val="0"/>
        <w:spacing w:line="400" w:lineRule="atLeast"/>
      </w:pPr>
    </w:p>
    <w:p w:rsidR="00493F86" w:rsidRPr="00677BAF" w:rsidRDefault="00493F86" w:rsidP="00493F86">
      <w:pPr>
        <w:autoSpaceDE w:val="0"/>
        <w:autoSpaceDN w:val="0"/>
        <w:adjustRightInd w:val="0"/>
        <w:spacing w:line="400" w:lineRule="atLeast"/>
        <w:jc w:val="center"/>
        <w:rPr>
          <w:rFonts w:ascii="Arial" w:hAnsi="Arial" w:cs="Arial"/>
          <w:b/>
        </w:rPr>
      </w:pPr>
      <w:proofErr w:type="gramStart"/>
      <w:r>
        <w:rPr>
          <w:rFonts w:ascii="Arial" w:hAnsi="Arial" w:cs="Arial"/>
          <w:b/>
        </w:rPr>
        <w:t>Tabel 8.</w:t>
      </w:r>
      <w:proofErr w:type="gramEnd"/>
      <w:r>
        <w:rPr>
          <w:rFonts w:ascii="Arial" w:hAnsi="Arial" w:cs="Arial"/>
          <w:b/>
        </w:rPr>
        <w:t xml:space="preserve"> </w:t>
      </w:r>
      <w:r w:rsidRPr="0014781E">
        <w:rPr>
          <w:rFonts w:ascii="Arial" w:hAnsi="Arial" w:cs="Arial"/>
          <w:b/>
        </w:rPr>
        <w:t xml:space="preserve">Hasil uji rata-rata Duncan terhadap </w:t>
      </w:r>
      <w:r>
        <w:rPr>
          <w:rFonts w:ascii="Arial" w:hAnsi="Arial" w:cs="Arial"/>
          <w:b/>
        </w:rPr>
        <w:t>KGD</w:t>
      </w:r>
      <w:r w:rsidRPr="0014781E">
        <w:rPr>
          <w:rFonts w:ascii="Arial" w:hAnsi="Arial" w:cs="Arial"/>
          <w:b/>
        </w:rPr>
        <w:t xml:space="preserve"> </w:t>
      </w:r>
      <w:r>
        <w:rPr>
          <w:rFonts w:ascii="Arial" w:hAnsi="Arial" w:cs="Arial"/>
          <w:b/>
        </w:rPr>
        <w:t>menit ke-90</w:t>
      </w:r>
    </w:p>
    <w:tbl>
      <w:tblPr>
        <w:tblW w:w="56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7"/>
        <w:gridCol w:w="1000"/>
        <w:gridCol w:w="1106"/>
        <w:gridCol w:w="1106"/>
      </w:tblGrid>
      <w:tr w:rsidR="00493F86" w:rsidRPr="00793375" w:rsidTr="007E1428">
        <w:trPr>
          <w:cantSplit/>
          <w:jc w:val="center"/>
        </w:trPr>
        <w:tc>
          <w:tcPr>
            <w:tcW w:w="5639" w:type="dxa"/>
            <w:gridSpan w:val="4"/>
            <w:tcBorders>
              <w:top w:val="nil"/>
              <w:left w:val="nil"/>
              <w:bottom w:val="nil"/>
              <w:right w:val="nil"/>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b/>
                <w:bCs/>
                <w:color w:val="000000"/>
                <w:sz w:val="18"/>
                <w:szCs w:val="18"/>
              </w:rPr>
              <w:t>KGD90</w:t>
            </w:r>
          </w:p>
        </w:tc>
      </w:tr>
      <w:tr w:rsidR="00493F86" w:rsidRPr="00793375" w:rsidTr="007E1428">
        <w:trPr>
          <w:cantSplit/>
          <w:jc w:val="center"/>
        </w:trPr>
        <w:tc>
          <w:tcPr>
            <w:tcW w:w="5639" w:type="dxa"/>
            <w:gridSpan w:val="4"/>
            <w:tcBorders>
              <w:top w:val="nil"/>
              <w:left w:val="nil"/>
              <w:bottom w:val="nil"/>
              <w:right w:val="nil"/>
            </w:tcBorders>
            <w:shd w:val="clear" w:color="auto" w:fill="FFFFFF"/>
            <w:vAlign w:val="bottom"/>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Duncan</w:t>
            </w:r>
          </w:p>
        </w:tc>
      </w:tr>
      <w:tr w:rsidR="00493F86" w:rsidRPr="00793375" w:rsidTr="007E1428">
        <w:trPr>
          <w:cantSplit/>
          <w:jc w:val="center"/>
        </w:trPr>
        <w:tc>
          <w:tcPr>
            <w:tcW w:w="2427" w:type="dxa"/>
            <w:vMerge w:val="restart"/>
            <w:tcBorders>
              <w:top w:val="single" w:sz="16" w:space="0" w:color="000000"/>
              <w:left w:val="single" w:sz="16" w:space="0" w:color="000000"/>
              <w:bottom w:val="nil"/>
              <w:right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Perlakuan</w:t>
            </w:r>
          </w:p>
        </w:tc>
        <w:tc>
          <w:tcPr>
            <w:tcW w:w="1000" w:type="dxa"/>
            <w:vMerge w:val="restart"/>
            <w:tcBorders>
              <w:top w:val="single" w:sz="16" w:space="0" w:color="000000"/>
              <w:left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color w:val="000000"/>
                <w:sz w:val="18"/>
                <w:szCs w:val="18"/>
              </w:rPr>
              <w:t>N</w:t>
            </w:r>
          </w:p>
        </w:tc>
        <w:tc>
          <w:tcPr>
            <w:tcW w:w="2212" w:type="dxa"/>
            <w:gridSpan w:val="2"/>
            <w:tcBorders>
              <w:top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color w:val="000000"/>
                <w:sz w:val="18"/>
                <w:szCs w:val="18"/>
              </w:rPr>
              <w:t>Subset for alpha = 0.05</w:t>
            </w:r>
          </w:p>
        </w:tc>
      </w:tr>
      <w:tr w:rsidR="00493F86" w:rsidRPr="00793375" w:rsidTr="007E1428">
        <w:trPr>
          <w:cantSplit/>
          <w:jc w:val="center"/>
        </w:trPr>
        <w:tc>
          <w:tcPr>
            <w:tcW w:w="2427" w:type="dxa"/>
            <w:vMerge/>
            <w:tcBorders>
              <w:top w:val="single" w:sz="16" w:space="0" w:color="000000"/>
              <w:left w:val="single" w:sz="16" w:space="0" w:color="000000"/>
              <w:bottom w:val="nil"/>
              <w:right w:val="single" w:sz="16" w:space="0" w:color="000000"/>
            </w:tcBorders>
            <w:shd w:val="clear" w:color="auto" w:fill="FFFFFF"/>
          </w:tcPr>
          <w:p w:rsidR="00493F86" w:rsidRPr="00793375" w:rsidRDefault="00493F86" w:rsidP="007E1428">
            <w:pPr>
              <w:autoSpaceDE w:val="0"/>
              <w:autoSpaceDN w:val="0"/>
              <w:adjustRightInd w:val="0"/>
              <w:rPr>
                <w:rFonts w:ascii="Arial" w:hAnsi="Arial" w:cs="Arial"/>
                <w:color w:val="000000"/>
                <w:sz w:val="18"/>
                <w:szCs w:val="18"/>
              </w:rPr>
            </w:pPr>
          </w:p>
        </w:tc>
        <w:tc>
          <w:tcPr>
            <w:tcW w:w="1000" w:type="dxa"/>
            <w:vMerge/>
            <w:tcBorders>
              <w:top w:val="single" w:sz="16" w:space="0" w:color="000000"/>
              <w:left w:val="single" w:sz="16" w:space="0" w:color="000000"/>
            </w:tcBorders>
            <w:shd w:val="clear" w:color="auto" w:fill="FFFFFF"/>
          </w:tcPr>
          <w:p w:rsidR="00493F86" w:rsidRPr="00793375" w:rsidRDefault="00493F86" w:rsidP="007E1428">
            <w:pPr>
              <w:autoSpaceDE w:val="0"/>
              <w:autoSpaceDN w:val="0"/>
              <w:adjustRightInd w:val="0"/>
              <w:rPr>
                <w:rFonts w:ascii="Arial" w:hAnsi="Arial" w:cs="Arial"/>
                <w:color w:val="000000"/>
                <w:sz w:val="18"/>
                <w:szCs w:val="18"/>
              </w:rPr>
            </w:pPr>
          </w:p>
        </w:tc>
        <w:tc>
          <w:tcPr>
            <w:tcW w:w="1106" w:type="dxa"/>
            <w:tcBorders>
              <w:bottom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color w:val="000000"/>
                <w:sz w:val="18"/>
                <w:szCs w:val="18"/>
              </w:rPr>
              <w:t>1</w:t>
            </w:r>
          </w:p>
        </w:tc>
        <w:tc>
          <w:tcPr>
            <w:tcW w:w="1106" w:type="dxa"/>
            <w:tcBorders>
              <w:bottom w:val="single" w:sz="16" w:space="0" w:color="000000"/>
              <w:right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color w:val="000000"/>
                <w:sz w:val="18"/>
                <w:szCs w:val="18"/>
              </w:rPr>
              <w:t>2</w:t>
            </w:r>
          </w:p>
        </w:tc>
      </w:tr>
      <w:tr w:rsidR="00493F86" w:rsidRPr="00793375" w:rsidTr="007E1428">
        <w:trPr>
          <w:cantSplit/>
          <w:jc w:val="center"/>
        </w:trPr>
        <w:tc>
          <w:tcPr>
            <w:tcW w:w="2427" w:type="dxa"/>
            <w:tcBorders>
              <w:top w:val="single" w:sz="16" w:space="0" w:color="000000"/>
              <w:left w:val="single" w:sz="16" w:space="0" w:color="000000"/>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GLIBENKLAMID</w:t>
            </w:r>
          </w:p>
        </w:tc>
        <w:tc>
          <w:tcPr>
            <w:tcW w:w="1000" w:type="dxa"/>
            <w:tcBorders>
              <w:top w:val="single" w:sz="16" w:space="0" w:color="000000"/>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w:t>
            </w:r>
          </w:p>
        </w:tc>
        <w:tc>
          <w:tcPr>
            <w:tcW w:w="1106" w:type="dxa"/>
            <w:tcBorders>
              <w:top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102.0000</w:t>
            </w:r>
          </w:p>
        </w:tc>
        <w:tc>
          <w:tcPr>
            <w:tcW w:w="1106" w:type="dxa"/>
            <w:tcBorders>
              <w:top w:val="single" w:sz="16" w:space="0" w:color="000000"/>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jc w:val="center"/>
        </w:trPr>
        <w:tc>
          <w:tcPr>
            <w:tcW w:w="2427" w:type="dxa"/>
            <w:tcBorders>
              <w:top w:val="nil"/>
              <w:left w:val="single" w:sz="16" w:space="0" w:color="000000"/>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EEDA 0,0337 g; EEDI 0,0252 g</w:t>
            </w:r>
          </w:p>
        </w:tc>
        <w:tc>
          <w:tcPr>
            <w:tcW w:w="1000"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w:t>
            </w:r>
          </w:p>
        </w:tc>
        <w:tc>
          <w:tcPr>
            <w:tcW w:w="1106"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106.4000</w:t>
            </w:r>
          </w:p>
        </w:tc>
        <w:tc>
          <w:tcPr>
            <w:tcW w:w="1106" w:type="dxa"/>
            <w:tcBorders>
              <w:top w:val="nil"/>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jc w:val="center"/>
        </w:trPr>
        <w:tc>
          <w:tcPr>
            <w:tcW w:w="2427" w:type="dxa"/>
            <w:tcBorders>
              <w:top w:val="nil"/>
              <w:left w:val="single" w:sz="16" w:space="0" w:color="000000"/>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EEDA 0,0168 g; EEDI 0,0252 g</w:t>
            </w:r>
          </w:p>
        </w:tc>
        <w:tc>
          <w:tcPr>
            <w:tcW w:w="1000"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w:t>
            </w:r>
          </w:p>
        </w:tc>
        <w:tc>
          <w:tcPr>
            <w:tcW w:w="1106"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108.8000</w:t>
            </w:r>
          </w:p>
        </w:tc>
        <w:tc>
          <w:tcPr>
            <w:tcW w:w="1106" w:type="dxa"/>
            <w:tcBorders>
              <w:top w:val="nil"/>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jc w:val="center"/>
        </w:trPr>
        <w:tc>
          <w:tcPr>
            <w:tcW w:w="2427" w:type="dxa"/>
            <w:tcBorders>
              <w:top w:val="nil"/>
              <w:left w:val="single" w:sz="16" w:space="0" w:color="000000"/>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EEDA 0,0505 g ; EEDI 0,0252 g</w:t>
            </w:r>
          </w:p>
        </w:tc>
        <w:tc>
          <w:tcPr>
            <w:tcW w:w="1000"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w:t>
            </w:r>
          </w:p>
        </w:tc>
        <w:tc>
          <w:tcPr>
            <w:tcW w:w="1106"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112.2000</w:t>
            </w:r>
          </w:p>
        </w:tc>
        <w:tc>
          <w:tcPr>
            <w:tcW w:w="1106" w:type="dxa"/>
            <w:tcBorders>
              <w:top w:val="nil"/>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jc w:val="center"/>
        </w:trPr>
        <w:tc>
          <w:tcPr>
            <w:tcW w:w="2427" w:type="dxa"/>
            <w:tcBorders>
              <w:top w:val="nil"/>
              <w:left w:val="single" w:sz="16" w:space="0" w:color="000000"/>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CMC</w:t>
            </w:r>
          </w:p>
        </w:tc>
        <w:tc>
          <w:tcPr>
            <w:tcW w:w="1000"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w:t>
            </w:r>
          </w:p>
        </w:tc>
        <w:tc>
          <w:tcPr>
            <w:tcW w:w="1106" w:type="dxa"/>
            <w:tcBorders>
              <w:top w:val="nil"/>
              <w:bottom w:val="nil"/>
            </w:tcBorders>
            <w:shd w:val="clear" w:color="auto" w:fill="FFFFFF"/>
          </w:tcPr>
          <w:p w:rsidR="00493F86" w:rsidRPr="00793375" w:rsidRDefault="00493F86" w:rsidP="007E1428">
            <w:pPr>
              <w:autoSpaceDE w:val="0"/>
              <w:autoSpaceDN w:val="0"/>
              <w:adjustRightInd w:val="0"/>
            </w:pPr>
          </w:p>
        </w:tc>
        <w:tc>
          <w:tcPr>
            <w:tcW w:w="1106" w:type="dxa"/>
            <w:tcBorders>
              <w:top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151.0000</w:t>
            </w:r>
          </w:p>
        </w:tc>
      </w:tr>
      <w:tr w:rsidR="00493F86" w:rsidRPr="00793375" w:rsidTr="007E1428">
        <w:trPr>
          <w:cantSplit/>
          <w:jc w:val="center"/>
        </w:trPr>
        <w:tc>
          <w:tcPr>
            <w:tcW w:w="2427" w:type="dxa"/>
            <w:tcBorders>
              <w:top w:val="nil"/>
              <w:left w:val="single" w:sz="16" w:space="0" w:color="000000"/>
              <w:bottom w:val="single" w:sz="16" w:space="0" w:color="000000"/>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Sig.</w:t>
            </w:r>
          </w:p>
        </w:tc>
        <w:tc>
          <w:tcPr>
            <w:tcW w:w="1000" w:type="dxa"/>
            <w:tcBorders>
              <w:top w:val="nil"/>
              <w:left w:val="single" w:sz="16" w:space="0" w:color="000000"/>
              <w:bottom w:val="single" w:sz="16" w:space="0" w:color="000000"/>
            </w:tcBorders>
            <w:shd w:val="clear" w:color="auto" w:fill="FFFFFF"/>
          </w:tcPr>
          <w:p w:rsidR="00493F86" w:rsidRPr="00793375" w:rsidRDefault="00493F86" w:rsidP="007E1428">
            <w:pPr>
              <w:autoSpaceDE w:val="0"/>
              <w:autoSpaceDN w:val="0"/>
              <w:adjustRightInd w:val="0"/>
            </w:pPr>
          </w:p>
        </w:tc>
        <w:tc>
          <w:tcPr>
            <w:tcW w:w="1106" w:type="dxa"/>
            <w:tcBorders>
              <w:top w:val="nil"/>
              <w:bottom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.149</w:t>
            </w:r>
          </w:p>
        </w:tc>
        <w:tc>
          <w:tcPr>
            <w:tcW w:w="1106" w:type="dxa"/>
            <w:tcBorders>
              <w:top w:val="nil"/>
              <w:bottom w:val="single" w:sz="16" w:space="0" w:color="000000"/>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1.000</w:t>
            </w:r>
          </w:p>
        </w:tc>
      </w:tr>
    </w:tbl>
    <w:p w:rsidR="00493F86" w:rsidRDefault="00493F86" w:rsidP="00493F86">
      <w:pPr>
        <w:autoSpaceDE w:val="0"/>
        <w:autoSpaceDN w:val="0"/>
        <w:adjustRightInd w:val="0"/>
        <w:spacing w:line="400" w:lineRule="atLeast"/>
      </w:pPr>
    </w:p>
    <w:p w:rsidR="00493F86" w:rsidRDefault="00493F86" w:rsidP="00493F86">
      <w:pPr>
        <w:autoSpaceDE w:val="0"/>
        <w:autoSpaceDN w:val="0"/>
        <w:adjustRightInd w:val="0"/>
        <w:spacing w:line="400" w:lineRule="atLeast"/>
      </w:pPr>
    </w:p>
    <w:p w:rsidR="00493F86" w:rsidRDefault="00493F86" w:rsidP="00493F86">
      <w:pPr>
        <w:autoSpaceDE w:val="0"/>
        <w:autoSpaceDN w:val="0"/>
        <w:adjustRightInd w:val="0"/>
        <w:spacing w:line="400" w:lineRule="atLeast"/>
      </w:pPr>
    </w:p>
    <w:p w:rsidR="00493F86" w:rsidRPr="00793375" w:rsidRDefault="00493F86" w:rsidP="00493F86">
      <w:pPr>
        <w:autoSpaceDE w:val="0"/>
        <w:autoSpaceDN w:val="0"/>
        <w:adjustRightInd w:val="0"/>
        <w:spacing w:line="400" w:lineRule="atLeast"/>
      </w:pPr>
    </w:p>
    <w:p w:rsidR="00493F86" w:rsidRDefault="00493F86" w:rsidP="00493F86">
      <w:pPr>
        <w:autoSpaceDE w:val="0"/>
        <w:autoSpaceDN w:val="0"/>
        <w:adjustRightInd w:val="0"/>
        <w:spacing w:line="400" w:lineRule="atLeast"/>
        <w:jc w:val="center"/>
        <w:rPr>
          <w:rFonts w:ascii="Arial" w:hAnsi="Arial" w:cs="Arial"/>
          <w:b/>
        </w:rPr>
      </w:pPr>
    </w:p>
    <w:p w:rsidR="00493F86" w:rsidRPr="007E1428" w:rsidRDefault="00493F86" w:rsidP="00493F86">
      <w:pPr>
        <w:autoSpaceDE w:val="0"/>
        <w:autoSpaceDN w:val="0"/>
        <w:adjustRightInd w:val="0"/>
        <w:spacing w:line="400" w:lineRule="atLeast"/>
        <w:rPr>
          <w:rFonts w:ascii="Arial" w:hAnsi="Arial" w:cs="Arial"/>
          <w:b/>
          <w:lang w:val="id-ID"/>
        </w:rPr>
      </w:pPr>
    </w:p>
    <w:p w:rsidR="00493F86" w:rsidRPr="00677BAF" w:rsidRDefault="00493F86" w:rsidP="00493F86">
      <w:pPr>
        <w:autoSpaceDE w:val="0"/>
        <w:autoSpaceDN w:val="0"/>
        <w:adjustRightInd w:val="0"/>
        <w:spacing w:line="400" w:lineRule="atLeast"/>
        <w:jc w:val="center"/>
        <w:rPr>
          <w:rFonts w:ascii="Arial" w:hAnsi="Arial" w:cs="Arial"/>
          <w:b/>
        </w:rPr>
      </w:pPr>
      <w:proofErr w:type="gramStart"/>
      <w:r>
        <w:rPr>
          <w:rFonts w:ascii="Arial" w:hAnsi="Arial" w:cs="Arial"/>
          <w:b/>
        </w:rPr>
        <w:lastRenderedPageBreak/>
        <w:t>Tabel 9.</w:t>
      </w:r>
      <w:proofErr w:type="gramEnd"/>
      <w:r>
        <w:rPr>
          <w:rFonts w:ascii="Arial" w:hAnsi="Arial" w:cs="Arial"/>
          <w:b/>
        </w:rPr>
        <w:t xml:space="preserve"> </w:t>
      </w:r>
      <w:r w:rsidRPr="0014781E">
        <w:rPr>
          <w:rFonts w:ascii="Arial" w:hAnsi="Arial" w:cs="Arial"/>
          <w:b/>
        </w:rPr>
        <w:t xml:space="preserve">Hasil uji rata-rata Duncan terhadap </w:t>
      </w:r>
      <w:r>
        <w:rPr>
          <w:rFonts w:ascii="Arial" w:hAnsi="Arial" w:cs="Arial"/>
          <w:b/>
        </w:rPr>
        <w:t>KGD</w:t>
      </w:r>
      <w:r w:rsidRPr="0014781E">
        <w:rPr>
          <w:rFonts w:ascii="Arial" w:hAnsi="Arial" w:cs="Arial"/>
          <w:b/>
        </w:rPr>
        <w:t xml:space="preserve"> </w:t>
      </w:r>
      <w:r>
        <w:rPr>
          <w:rFonts w:ascii="Arial" w:hAnsi="Arial" w:cs="Arial"/>
          <w:b/>
        </w:rPr>
        <w:t>menit ke-105</w:t>
      </w:r>
    </w:p>
    <w:tbl>
      <w:tblPr>
        <w:tblW w:w="654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7"/>
        <w:gridCol w:w="1000"/>
        <w:gridCol w:w="1000"/>
        <w:gridCol w:w="1061"/>
        <w:gridCol w:w="1061"/>
      </w:tblGrid>
      <w:tr w:rsidR="00493F86" w:rsidRPr="00793375" w:rsidTr="007E1428">
        <w:trPr>
          <w:cantSplit/>
          <w:jc w:val="center"/>
        </w:trPr>
        <w:tc>
          <w:tcPr>
            <w:tcW w:w="6549" w:type="dxa"/>
            <w:gridSpan w:val="5"/>
            <w:tcBorders>
              <w:top w:val="nil"/>
              <w:left w:val="nil"/>
              <w:bottom w:val="nil"/>
              <w:right w:val="nil"/>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b/>
                <w:bCs/>
                <w:color w:val="000000"/>
                <w:sz w:val="18"/>
                <w:szCs w:val="18"/>
              </w:rPr>
              <w:t>KGD105</w:t>
            </w:r>
          </w:p>
        </w:tc>
      </w:tr>
      <w:tr w:rsidR="00493F86" w:rsidRPr="00793375" w:rsidTr="007E1428">
        <w:trPr>
          <w:cantSplit/>
          <w:jc w:val="center"/>
        </w:trPr>
        <w:tc>
          <w:tcPr>
            <w:tcW w:w="6549" w:type="dxa"/>
            <w:gridSpan w:val="5"/>
            <w:tcBorders>
              <w:top w:val="nil"/>
              <w:left w:val="nil"/>
              <w:bottom w:val="nil"/>
              <w:right w:val="nil"/>
            </w:tcBorders>
            <w:shd w:val="clear" w:color="auto" w:fill="FFFFFF"/>
            <w:vAlign w:val="bottom"/>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Duncan</w:t>
            </w:r>
          </w:p>
        </w:tc>
      </w:tr>
      <w:tr w:rsidR="00493F86" w:rsidRPr="00793375" w:rsidTr="007E1428">
        <w:trPr>
          <w:cantSplit/>
          <w:jc w:val="center"/>
        </w:trPr>
        <w:tc>
          <w:tcPr>
            <w:tcW w:w="2427" w:type="dxa"/>
            <w:vMerge w:val="restart"/>
            <w:tcBorders>
              <w:top w:val="single" w:sz="16" w:space="0" w:color="000000"/>
              <w:left w:val="single" w:sz="16" w:space="0" w:color="000000"/>
              <w:bottom w:val="nil"/>
              <w:right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Perlakuan</w:t>
            </w:r>
          </w:p>
        </w:tc>
        <w:tc>
          <w:tcPr>
            <w:tcW w:w="1000" w:type="dxa"/>
            <w:vMerge w:val="restart"/>
            <w:tcBorders>
              <w:top w:val="single" w:sz="16" w:space="0" w:color="000000"/>
              <w:left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color w:val="000000"/>
                <w:sz w:val="18"/>
                <w:szCs w:val="18"/>
              </w:rPr>
              <w:t>N</w:t>
            </w:r>
          </w:p>
        </w:tc>
        <w:tc>
          <w:tcPr>
            <w:tcW w:w="3122" w:type="dxa"/>
            <w:gridSpan w:val="3"/>
            <w:tcBorders>
              <w:top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color w:val="000000"/>
                <w:sz w:val="18"/>
                <w:szCs w:val="18"/>
              </w:rPr>
              <w:t>Subset for alpha = 0.05</w:t>
            </w:r>
          </w:p>
        </w:tc>
      </w:tr>
      <w:tr w:rsidR="00493F86" w:rsidRPr="00793375" w:rsidTr="007E1428">
        <w:trPr>
          <w:cantSplit/>
          <w:jc w:val="center"/>
        </w:trPr>
        <w:tc>
          <w:tcPr>
            <w:tcW w:w="2427" w:type="dxa"/>
            <w:vMerge/>
            <w:tcBorders>
              <w:top w:val="single" w:sz="16" w:space="0" w:color="000000"/>
              <w:left w:val="single" w:sz="16" w:space="0" w:color="000000"/>
              <w:bottom w:val="nil"/>
              <w:right w:val="single" w:sz="16" w:space="0" w:color="000000"/>
            </w:tcBorders>
            <w:shd w:val="clear" w:color="auto" w:fill="FFFFFF"/>
          </w:tcPr>
          <w:p w:rsidR="00493F86" w:rsidRPr="00793375" w:rsidRDefault="00493F86" w:rsidP="007E1428">
            <w:pPr>
              <w:autoSpaceDE w:val="0"/>
              <w:autoSpaceDN w:val="0"/>
              <w:adjustRightInd w:val="0"/>
              <w:rPr>
                <w:rFonts w:ascii="Arial" w:hAnsi="Arial" w:cs="Arial"/>
                <w:color w:val="000000"/>
                <w:sz w:val="18"/>
                <w:szCs w:val="18"/>
              </w:rPr>
            </w:pPr>
          </w:p>
        </w:tc>
        <w:tc>
          <w:tcPr>
            <w:tcW w:w="1000" w:type="dxa"/>
            <w:vMerge/>
            <w:tcBorders>
              <w:top w:val="single" w:sz="16" w:space="0" w:color="000000"/>
              <w:left w:val="single" w:sz="16" w:space="0" w:color="000000"/>
            </w:tcBorders>
            <w:shd w:val="clear" w:color="auto" w:fill="FFFFFF"/>
          </w:tcPr>
          <w:p w:rsidR="00493F86" w:rsidRPr="00793375" w:rsidRDefault="00493F86" w:rsidP="007E1428">
            <w:pPr>
              <w:autoSpaceDE w:val="0"/>
              <w:autoSpaceDN w:val="0"/>
              <w:adjustRightInd w:val="0"/>
              <w:rPr>
                <w:rFonts w:ascii="Arial" w:hAnsi="Arial" w:cs="Arial"/>
                <w:color w:val="000000"/>
                <w:sz w:val="18"/>
                <w:szCs w:val="18"/>
              </w:rPr>
            </w:pPr>
          </w:p>
        </w:tc>
        <w:tc>
          <w:tcPr>
            <w:tcW w:w="1000" w:type="dxa"/>
            <w:tcBorders>
              <w:bottom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color w:val="000000"/>
                <w:sz w:val="18"/>
                <w:szCs w:val="18"/>
              </w:rPr>
              <w:t>1</w:t>
            </w:r>
          </w:p>
        </w:tc>
        <w:tc>
          <w:tcPr>
            <w:tcW w:w="1061" w:type="dxa"/>
            <w:tcBorders>
              <w:bottom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color w:val="000000"/>
                <w:sz w:val="18"/>
                <w:szCs w:val="18"/>
              </w:rPr>
              <w:t>2</w:t>
            </w:r>
          </w:p>
        </w:tc>
        <w:tc>
          <w:tcPr>
            <w:tcW w:w="1061" w:type="dxa"/>
            <w:tcBorders>
              <w:bottom w:val="single" w:sz="16" w:space="0" w:color="000000"/>
              <w:right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color w:val="000000"/>
                <w:sz w:val="18"/>
                <w:szCs w:val="18"/>
              </w:rPr>
              <w:t>3</w:t>
            </w:r>
          </w:p>
        </w:tc>
      </w:tr>
      <w:tr w:rsidR="00493F86" w:rsidRPr="00793375" w:rsidTr="007E1428">
        <w:trPr>
          <w:cantSplit/>
          <w:jc w:val="center"/>
        </w:trPr>
        <w:tc>
          <w:tcPr>
            <w:tcW w:w="2427" w:type="dxa"/>
            <w:tcBorders>
              <w:top w:val="single" w:sz="16" w:space="0" w:color="000000"/>
              <w:left w:val="single" w:sz="16" w:space="0" w:color="000000"/>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GLIBENKLAMID</w:t>
            </w:r>
          </w:p>
        </w:tc>
        <w:tc>
          <w:tcPr>
            <w:tcW w:w="1000" w:type="dxa"/>
            <w:tcBorders>
              <w:top w:val="single" w:sz="16" w:space="0" w:color="000000"/>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w:t>
            </w:r>
          </w:p>
        </w:tc>
        <w:tc>
          <w:tcPr>
            <w:tcW w:w="1000" w:type="dxa"/>
            <w:tcBorders>
              <w:top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91.8000</w:t>
            </w:r>
          </w:p>
        </w:tc>
        <w:tc>
          <w:tcPr>
            <w:tcW w:w="1061" w:type="dxa"/>
            <w:tcBorders>
              <w:top w:val="single" w:sz="16" w:space="0" w:color="000000"/>
              <w:bottom w:val="nil"/>
            </w:tcBorders>
            <w:shd w:val="clear" w:color="auto" w:fill="FFFFFF"/>
          </w:tcPr>
          <w:p w:rsidR="00493F86" w:rsidRPr="00793375" w:rsidRDefault="00493F86" w:rsidP="007E1428">
            <w:pPr>
              <w:autoSpaceDE w:val="0"/>
              <w:autoSpaceDN w:val="0"/>
              <w:adjustRightInd w:val="0"/>
            </w:pPr>
          </w:p>
        </w:tc>
        <w:tc>
          <w:tcPr>
            <w:tcW w:w="1061" w:type="dxa"/>
            <w:tcBorders>
              <w:top w:val="single" w:sz="16" w:space="0" w:color="000000"/>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jc w:val="center"/>
        </w:trPr>
        <w:tc>
          <w:tcPr>
            <w:tcW w:w="2427" w:type="dxa"/>
            <w:tcBorders>
              <w:top w:val="nil"/>
              <w:left w:val="single" w:sz="16" w:space="0" w:color="000000"/>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EEDA 0,0337 g; EEDI 0,0252 g</w:t>
            </w:r>
          </w:p>
        </w:tc>
        <w:tc>
          <w:tcPr>
            <w:tcW w:w="1000"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w:t>
            </w:r>
          </w:p>
        </w:tc>
        <w:tc>
          <w:tcPr>
            <w:tcW w:w="1000" w:type="dxa"/>
            <w:tcBorders>
              <w:top w:val="nil"/>
              <w:bottom w:val="nil"/>
            </w:tcBorders>
            <w:shd w:val="clear" w:color="auto" w:fill="FFFFFF"/>
          </w:tcPr>
          <w:p w:rsidR="00493F86" w:rsidRPr="00793375" w:rsidRDefault="00493F86" w:rsidP="007E1428">
            <w:pPr>
              <w:autoSpaceDE w:val="0"/>
              <w:autoSpaceDN w:val="0"/>
              <w:adjustRightInd w:val="0"/>
            </w:pPr>
          </w:p>
        </w:tc>
        <w:tc>
          <w:tcPr>
            <w:tcW w:w="1061"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103.8000</w:t>
            </w:r>
          </w:p>
        </w:tc>
        <w:tc>
          <w:tcPr>
            <w:tcW w:w="1061" w:type="dxa"/>
            <w:tcBorders>
              <w:top w:val="nil"/>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jc w:val="center"/>
        </w:trPr>
        <w:tc>
          <w:tcPr>
            <w:tcW w:w="2427" w:type="dxa"/>
            <w:tcBorders>
              <w:top w:val="nil"/>
              <w:left w:val="single" w:sz="16" w:space="0" w:color="000000"/>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EEDA 0,0168 g; EEDI 0,0252 g</w:t>
            </w:r>
          </w:p>
        </w:tc>
        <w:tc>
          <w:tcPr>
            <w:tcW w:w="1000"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w:t>
            </w:r>
          </w:p>
        </w:tc>
        <w:tc>
          <w:tcPr>
            <w:tcW w:w="1000" w:type="dxa"/>
            <w:tcBorders>
              <w:top w:val="nil"/>
              <w:bottom w:val="nil"/>
            </w:tcBorders>
            <w:shd w:val="clear" w:color="auto" w:fill="FFFFFF"/>
          </w:tcPr>
          <w:p w:rsidR="00493F86" w:rsidRPr="00793375" w:rsidRDefault="00493F86" w:rsidP="007E1428">
            <w:pPr>
              <w:autoSpaceDE w:val="0"/>
              <w:autoSpaceDN w:val="0"/>
              <w:adjustRightInd w:val="0"/>
            </w:pPr>
          </w:p>
        </w:tc>
        <w:tc>
          <w:tcPr>
            <w:tcW w:w="1061"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106.8000</w:t>
            </w:r>
          </w:p>
        </w:tc>
        <w:tc>
          <w:tcPr>
            <w:tcW w:w="1061" w:type="dxa"/>
            <w:tcBorders>
              <w:top w:val="nil"/>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jc w:val="center"/>
        </w:trPr>
        <w:tc>
          <w:tcPr>
            <w:tcW w:w="2427" w:type="dxa"/>
            <w:tcBorders>
              <w:top w:val="nil"/>
              <w:left w:val="single" w:sz="16" w:space="0" w:color="000000"/>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EEDA 0,0505 g ; EEDI 0,0252 g</w:t>
            </w:r>
          </w:p>
        </w:tc>
        <w:tc>
          <w:tcPr>
            <w:tcW w:w="1000"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w:t>
            </w:r>
          </w:p>
        </w:tc>
        <w:tc>
          <w:tcPr>
            <w:tcW w:w="1000" w:type="dxa"/>
            <w:tcBorders>
              <w:top w:val="nil"/>
              <w:bottom w:val="nil"/>
            </w:tcBorders>
            <w:shd w:val="clear" w:color="auto" w:fill="FFFFFF"/>
          </w:tcPr>
          <w:p w:rsidR="00493F86" w:rsidRPr="00793375" w:rsidRDefault="00493F86" w:rsidP="007E1428">
            <w:pPr>
              <w:autoSpaceDE w:val="0"/>
              <w:autoSpaceDN w:val="0"/>
              <w:adjustRightInd w:val="0"/>
            </w:pPr>
          </w:p>
        </w:tc>
        <w:tc>
          <w:tcPr>
            <w:tcW w:w="1061"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109.4000</w:t>
            </w:r>
          </w:p>
        </w:tc>
        <w:tc>
          <w:tcPr>
            <w:tcW w:w="1061" w:type="dxa"/>
            <w:tcBorders>
              <w:top w:val="nil"/>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jc w:val="center"/>
        </w:trPr>
        <w:tc>
          <w:tcPr>
            <w:tcW w:w="2427" w:type="dxa"/>
            <w:tcBorders>
              <w:top w:val="nil"/>
              <w:left w:val="single" w:sz="16" w:space="0" w:color="000000"/>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CMC</w:t>
            </w:r>
          </w:p>
        </w:tc>
        <w:tc>
          <w:tcPr>
            <w:tcW w:w="1000"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w:t>
            </w:r>
          </w:p>
        </w:tc>
        <w:tc>
          <w:tcPr>
            <w:tcW w:w="1000" w:type="dxa"/>
            <w:tcBorders>
              <w:top w:val="nil"/>
              <w:bottom w:val="nil"/>
            </w:tcBorders>
            <w:shd w:val="clear" w:color="auto" w:fill="FFFFFF"/>
          </w:tcPr>
          <w:p w:rsidR="00493F86" w:rsidRPr="00793375" w:rsidRDefault="00493F86" w:rsidP="007E1428">
            <w:pPr>
              <w:autoSpaceDE w:val="0"/>
              <w:autoSpaceDN w:val="0"/>
              <w:adjustRightInd w:val="0"/>
            </w:pPr>
          </w:p>
        </w:tc>
        <w:tc>
          <w:tcPr>
            <w:tcW w:w="1061" w:type="dxa"/>
            <w:tcBorders>
              <w:top w:val="nil"/>
              <w:bottom w:val="nil"/>
            </w:tcBorders>
            <w:shd w:val="clear" w:color="auto" w:fill="FFFFFF"/>
          </w:tcPr>
          <w:p w:rsidR="00493F86" w:rsidRPr="00793375" w:rsidRDefault="00493F86" w:rsidP="007E1428">
            <w:pPr>
              <w:autoSpaceDE w:val="0"/>
              <w:autoSpaceDN w:val="0"/>
              <w:adjustRightInd w:val="0"/>
            </w:pPr>
          </w:p>
        </w:tc>
        <w:tc>
          <w:tcPr>
            <w:tcW w:w="1061" w:type="dxa"/>
            <w:tcBorders>
              <w:top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130.6000</w:t>
            </w:r>
          </w:p>
        </w:tc>
      </w:tr>
      <w:tr w:rsidR="00493F86" w:rsidRPr="00793375" w:rsidTr="007E1428">
        <w:trPr>
          <w:cantSplit/>
          <w:jc w:val="center"/>
        </w:trPr>
        <w:tc>
          <w:tcPr>
            <w:tcW w:w="2427" w:type="dxa"/>
            <w:tcBorders>
              <w:top w:val="nil"/>
              <w:left w:val="single" w:sz="16" w:space="0" w:color="000000"/>
              <w:bottom w:val="single" w:sz="16" w:space="0" w:color="000000"/>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Sig.</w:t>
            </w:r>
          </w:p>
        </w:tc>
        <w:tc>
          <w:tcPr>
            <w:tcW w:w="1000" w:type="dxa"/>
            <w:tcBorders>
              <w:top w:val="nil"/>
              <w:left w:val="single" w:sz="16" w:space="0" w:color="000000"/>
              <w:bottom w:val="single" w:sz="16" w:space="0" w:color="000000"/>
            </w:tcBorders>
            <w:shd w:val="clear" w:color="auto" w:fill="FFFFFF"/>
          </w:tcPr>
          <w:p w:rsidR="00493F86" w:rsidRPr="00793375" w:rsidRDefault="00493F86" w:rsidP="007E1428">
            <w:pPr>
              <w:autoSpaceDE w:val="0"/>
              <w:autoSpaceDN w:val="0"/>
              <w:adjustRightInd w:val="0"/>
            </w:pPr>
          </w:p>
        </w:tc>
        <w:tc>
          <w:tcPr>
            <w:tcW w:w="1000" w:type="dxa"/>
            <w:tcBorders>
              <w:top w:val="nil"/>
              <w:bottom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1.000</w:t>
            </w:r>
          </w:p>
        </w:tc>
        <w:tc>
          <w:tcPr>
            <w:tcW w:w="1061" w:type="dxa"/>
            <w:tcBorders>
              <w:top w:val="nil"/>
              <w:bottom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.292</w:t>
            </w:r>
          </w:p>
        </w:tc>
        <w:tc>
          <w:tcPr>
            <w:tcW w:w="1061" w:type="dxa"/>
            <w:tcBorders>
              <w:top w:val="nil"/>
              <w:bottom w:val="single" w:sz="16" w:space="0" w:color="000000"/>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1.000</w:t>
            </w:r>
          </w:p>
        </w:tc>
      </w:tr>
    </w:tbl>
    <w:p w:rsidR="00493F86" w:rsidRPr="00793375" w:rsidRDefault="00493F86" w:rsidP="00493F86">
      <w:pPr>
        <w:autoSpaceDE w:val="0"/>
        <w:autoSpaceDN w:val="0"/>
        <w:adjustRightInd w:val="0"/>
        <w:spacing w:line="400" w:lineRule="atLeast"/>
      </w:pPr>
    </w:p>
    <w:p w:rsidR="00493F86" w:rsidRPr="00677BAF" w:rsidRDefault="00493F86" w:rsidP="00493F86">
      <w:pPr>
        <w:autoSpaceDE w:val="0"/>
        <w:autoSpaceDN w:val="0"/>
        <w:adjustRightInd w:val="0"/>
        <w:spacing w:line="400" w:lineRule="atLeast"/>
        <w:jc w:val="center"/>
        <w:rPr>
          <w:rFonts w:ascii="Arial" w:hAnsi="Arial" w:cs="Arial"/>
          <w:b/>
        </w:rPr>
      </w:pPr>
      <w:proofErr w:type="gramStart"/>
      <w:r>
        <w:rPr>
          <w:rFonts w:ascii="Arial" w:hAnsi="Arial" w:cs="Arial"/>
          <w:b/>
        </w:rPr>
        <w:t>Tabel 10.</w:t>
      </w:r>
      <w:proofErr w:type="gramEnd"/>
      <w:r>
        <w:rPr>
          <w:rFonts w:ascii="Arial" w:hAnsi="Arial" w:cs="Arial"/>
          <w:b/>
        </w:rPr>
        <w:t xml:space="preserve"> </w:t>
      </w:r>
      <w:r w:rsidRPr="0014781E">
        <w:rPr>
          <w:rFonts w:ascii="Arial" w:hAnsi="Arial" w:cs="Arial"/>
          <w:b/>
        </w:rPr>
        <w:t xml:space="preserve">Hasil uji rata-rata Duncan terhadap </w:t>
      </w:r>
      <w:r>
        <w:rPr>
          <w:rFonts w:ascii="Arial" w:hAnsi="Arial" w:cs="Arial"/>
          <w:b/>
        </w:rPr>
        <w:t>KGD</w:t>
      </w:r>
      <w:r w:rsidRPr="0014781E">
        <w:rPr>
          <w:rFonts w:ascii="Arial" w:hAnsi="Arial" w:cs="Arial"/>
          <w:b/>
        </w:rPr>
        <w:t xml:space="preserve"> </w:t>
      </w:r>
      <w:r>
        <w:rPr>
          <w:rFonts w:ascii="Arial" w:hAnsi="Arial" w:cs="Arial"/>
          <w:b/>
        </w:rPr>
        <w:t>menit ke-120</w:t>
      </w:r>
    </w:p>
    <w:tbl>
      <w:tblPr>
        <w:tblW w:w="654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7"/>
        <w:gridCol w:w="1000"/>
        <w:gridCol w:w="1000"/>
        <w:gridCol w:w="1061"/>
        <w:gridCol w:w="1061"/>
      </w:tblGrid>
      <w:tr w:rsidR="00493F86" w:rsidRPr="00793375" w:rsidTr="007E1428">
        <w:trPr>
          <w:cantSplit/>
          <w:jc w:val="center"/>
        </w:trPr>
        <w:tc>
          <w:tcPr>
            <w:tcW w:w="6549" w:type="dxa"/>
            <w:gridSpan w:val="5"/>
            <w:tcBorders>
              <w:top w:val="nil"/>
              <w:left w:val="nil"/>
              <w:bottom w:val="nil"/>
              <w:right w:val="nil"/>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b/>
                <w:bCs/>
                <w:color w:val="000000"/>
                <w:sz w:val="18"/>
                <w:szCs w:val="18"/>
              </w:rPr>
              <w:t>KGD120</w:t>
            </w:r>
          </w:p>
        </w:tc>
      </w:tr>
      <w:tr w:rsidR="00493F86" w:rsidRPr="00793375" w:rsidTr="007E1428">
        <w:trPr>
          <w:cantSplit/>
          <w:jc w:val="center"/>
        </w:trPr>
        <w:tc>
          <w:tcPr>
            <w:tcW w:w="6549" w:type="dxa"/>
            <w:gridSpan w:val="5"/>
            <w:tcBorders>
              <w:top w:val="nil"/>
              <w:left w:val="nil"/>
              <w:bottom w:val="nil"/>
              <w:right w:val="nil"/>
            </w:tcBorders>
            <w:shd w:val="clear" w:color="auto" w:fill="FFFFFF"/>
            <w:vAlign w:val="bottom"/>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Duncan</w:t>
            </w:r>
          </w:p>
        </w:tc>
      </w:tr>
      <w:tr w:rsidR="00493F86" w:rsidRPr="00793375" w:rsidTr="007E1428">
        <w:trPr>
          <w:cantSplit/>
          <w:jc w:val="center"/>
        </w:trPr>
        <w:tc>
          <w:tcPr>
            <w:tcW w:w="2427" w:type="dxa"/>
            <w:vMerge w:val="restart"/>
            <w:tcBorders>
              <w:top w:val="single" w:sz="16" w:space="0" w:color="000000"/>
              <w:left w:val="single" w:sz="16" w:space="0" w:color="000000"/>
              <w:bottom w:val="nil"/>
              <w:right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Perlakuan</w:t>
            </w:r>
          </w:p>
        </w:tc>
        <w:tc>
          <w:tcPr>
            <w:tcW w:w="1000" w:type="dxa"/>
            <w:vMerge w:val="restart"/>
            <w:tcBorders>
              <w:top w:val="single" w:sz="16" w:space="0" w:color="000000"/>
              <w:left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color w:val="000000"/>
                <w:sz w:val="18"/>
                <w:szCs w:val="18"/>
              </w:rPr>
              <w:t>N</w:t>
            </w:r>
          </w:p>
        </w:tc>
        <w:tc>
          <w:tcPr>
            <w:tcW w:w="3122" w:type="dxa"/>
            <w:gridSpan w:val="3"/>
            <w:tcBorders>
              <w:top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color w:val="000000"/>
                <w:sz w:val="18"/>
                <w:szCs w:val="18"/>
              </w:rPr>
              <w:t>Subset for alpha = 0.05</w:t>
            </w:r>
          </w:p>
        </w:tc>
      </w:tr>
      <w:tr w:rsidR="00493F86" w:rsidRPr="00793375" w:rsidTr="007E1428">
        <w:trPr>
          <w:cantSplit/>
          <w:jc w:val="center"/>
        </w:trPr>
        <w:tc>
          <w:tcPr>
            <w:tcW w:w="2427" w:type="dxa"/>
            <w:vMerge/>
            <w:tcBorders>
              <w:top w:val="single" w:sz="16" w:space="0" w:color="000000"/>
              <w:left w:val="single" w:sz="16" w:space="0" w:color="000000"/>
              <w:bottom w:val="nil"/>
              <w:right w:val="single" w:sz="16" w:space="0" w:color="000000"/>
            </w:tcBorders>
            <w:shd w:val="clear" w:color="auto" w:fill="FFFFFF"/>
          </w:tcPr>
          <w:p w:rsidR="00493F86" w:rsidRPr="00793375" w:rsidRDefault="00493F86" w:rsidP="007E1428">
            <w:pPr>
              <w:autoSpaceDE w:val="0"/>
              <w:autoSpaceDN w:val="0"/>
              <w:adjustRightInd w:val="0"/>
              <w:rPr>
                <w:rFonts w:ascii="Arial" w:hAnsi="Arial" w:cs="Arial"/>
                <w:color w:val="000000"/>
                <w:sz w:val="18"/>
                <w:szCs w:val="18"/>
              </w:rPr>
            </w:pPr>
          </w:p>
        </w:tc>
        <w:tc>
          <w:tcPr>
            <w:tcW w:w="1000" w:type="dxa"/>
            <w:vMerge/>
            <w:tcBorders>
              <w:top w:val="single" w:sz="16" w:space="0" w:color="000000"/>
              <w:left w:val="single" w:sz="16" w:space="0" w:color="000000"/>
            </w:tcBorders>
            <w:shd w:val="clear" w:color="auto" w:fill="FFFFFF"/>
          </w:tcPr>
          <w:p w:rsidR="00493F86" w:rsidRPr="00793375" w:rsidRDefault="00493F86" w:rsidP="007E1428">
            <w:pPr>
              <w:autoSpaceDE w:val="0"/>
              <w:autoSpaceDN w:val="0"/>
              <w:adjustRightInd w:val="0"/>
              <w:rPr>
                <w:rFonts w:ascii="Arial" w:hAnsi="Arial" w:cs="Arial"/>
                <w:color w:val="000000"/>
                <w:sz w:val="18"/>
                <w:szCs w:val="18"/>
              </w:rPr>
            </w:pPr>
          </w:p>
        </w:tc>
        <w:tc>
          <w:tcPr>
            <w:tcW w:w="1000" w:type="dxa"/>
            <w:tcBorders>
              <w:bottom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color w:val="000000"/>
                <w:sz w:val="18"/>
                <w:szCs w:val="18"/>
              </w:rPr>
              <w:t>1</w:t>
            </w:r>
          </w:p>
        </w:tc>
        <w:tc>
          <w:tcPr>
            <w:tcW w:w="1061" w:type="dxa"/>
            <w:tcBorders>
              <w:bottom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color w:val="000000"/>
                <w:sz w:val="18"/>
                <w:szCs w:val="18"/>
              </w:rPr>
              <w:t>2</w:t>
            </w:r>
          </w:p>
        </w:tc>
        <w:tc>
          <w:tcPr>
            <w:tcW w:w="1061" w:type="dxa"/>
            <w:tcBorders>
              <w:bottom w:val="single" w:sz="16" w:space="0" w:color="000000"/>
              <w:right w:val="single" w:sz="16" w:space="0" w:color="000000"/>
            </w:tcBorders>
            <w:shd w:val="clear" w:color="auto" w:fill="FFFFFF"/>
          </w:tcPr>
          <w:p w:rsidR="00493F86" w:rsidRPr="00793375" w:rsidRDefault="00493F86" w:rsidP="007E1428">
            <w:pPr>
              <w:autoSpaceDE w:val="0"/>
              <w:autoSpaceDN w:val="0"/>
              <w:adjustRightInd w:val="0"/>
              <w:spacing w:line="320" w:lineRule="atLeast"/>
              <w:ind w:left="60" w:right="60"/>
              <w:jc w:val="center"/>
              <w:rPr>
                <w:rFonts w:ascii="Arial" w:hAnsi="Arial" w:cs="Arial"/>
                <w:color w:val="000000"/>
                <w:sz w:val="18"/>
                <w:szCs w:val="18"/>
              </w:rPr>
            </w:pPr>
            <w:r w:rsidRPr="00793375">
              <w:rPr>
                <w:rFonts w:ascii="Arial" w:hAnsi="Arial" w:cs="Arial"/>
                <w:color w:val="000000"/>
                <w:sz w:val="18"/>
                <w:szCs w:val="18"/>
              </w:rPr>
              <w:t>3</w:t>
            </w:r>
          </w:p>
        </w:tc>
      </w:tr>
      <w:tr w:rsidR="00493F86" w:rsidRPr="00793375" w:rsidTr="007E1428">
        <w:trPr>
          <w:cantSplit/>
          <w:jc w:val="center"/>
        </w:trPr>
        <w:tc>
          <w:tcPr>
            <w:tcW w:w="2427" w:type="dxa"/>
            <w:tcBorders>
              <w:top w:val="single" w:sz="16" w:space="0" w:color="000000"/>
              <w:left w:val="single" w:sz="16" w:space="0" w:color="000000"/>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GLIBENKLAMID</w:t>
            </w:r>
          </w:p>
        </w:tc>
        <w:tc>
          <w:tcPr>
            <w:tcW w:w="1000" w:type="dxa"/>
            <w:tcBorders>
              <w:top w:val="single" w:sz="16" w:space="0" w:color="000000"/>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w:t>
            </w:r>
          </w:p>
        </w:tc>
        <w:tc>
          <w:tcPr>
            <w:tcW w:w="1000" w:type="dxa"/>
            <w:tcBorders>
              <w:top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84.0</w:t>
            </w:r>
            <w:r w:rsidRPr="00793375">
              <w:rPr>
                <w:rFonts w:ascii="Arial" w:hAnsi="Arial" w:cs="Arial"/>
                <w:color w:val="000000"/>
                <w:sz w:val="18"/>
                <w:szCs w:val="18"/>
              </w:rPr>
              <w:t>000</w:t>
            </w:r>
          </w:p>
        </w:tc>
        <w:tc>
          <w:tcPr>
            <w:tcW w:w="1061" w:type="dxa"/>
            <w:tcBorders>
              <w:top w:val="single" w:sz="16" w:space="0" w:color="000000"/>
              <w:bottom w:val="nil"/>
            </w:tcBorders>
            <w:shd w:val="clear" w:color="auto" w:fill="FFFFFF"/>
          </w:tcPr>
          <w:p w:rsidR="00493F86" w:rsidRPr="00793375" w:rsidRDefault="00493F86" w:rsidP="007E1428">
            <w:pPr>
              <w:autoSpaceDE w:val="0"/>
              <w:autoSpaceDN w:val="0"/>
              <w:adjustRightInd w:val="0"/>
            </w:pPr>
          </w:p>
        </w:tc>
        <w:tc>
          <w:tcPr>
            <w:tcW w:w="1061" w:type="dxa"/>
            <w:tcBorders>
              <w:top w:val="single" w:sz="16" w:space="0" w:color="000000"/>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jc w:val="center"/>
        </w:trPr>
        <w:tc>
          <w:tcPr>
            <w:tcW w:w="2427" w:type="dxa"/>
            <w:tcBorders>
              <w:top w:val="nil"/>
              <w:left w:val="single" w:sz="16" w:space="0" w:color="000000"/>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EEDA 0,0337 g; EEDI 0,0252 g</w:t>
            </w:r>
          </w:p>
        </w:tc>
        <w:tc>
          <w:tcPr>
            <w:tcW w:w="1000"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w:t>
            </w:r>
          </w:p>
        </w:tc>
        <w:tc>
          <w:tcPr>
            <w:tcW w:w="1000" w:type="dxa"/>
            <w:tcBorders>
              <w:top w:val="nil"/>
              <w:bottom w:val="nil"/>
            </w:tcBorders>
            <w:shd w:val="clear" w:color="auto" w:fill="FFFFFF"/>
          </w:tcPr>
          <w:p w:rsidR="00493F86" w:rsidRPr="00793375" w:rsidRDefault="00493F86" w:rsidP="007E1428">
            <w:pPr>
              <w:autoSpaceDE w:val="0"/>
              <w:autoSpaceDN w:val="0"/>
              <w:adjustRightInd w:val="0"/>
            </w:pPr>
          </w:p>
        </w:tc>
        <w:tc>
          <w:tcPr>
            <w:tcW w:w="1061"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101</w:t>
            </w:r>
            <w:r w:rsidRPr="00793375">
              <w:rPr>
                <w:rFonts w:ascii="Arial" w:hAnsi="Arial" w:cs="Arial"/>
                <w:color w:val="000000"/>
                <w:sz w:val="18"/>
                <w:szCs w:val="18"/>
              </w:rPr>
              <w:t>.8000</w:t>
            </w:r>
          </w:p>
        </w:tc>
        <w:tc>
          <w:tcPr>
            <w:tcW w:w="1061" w:type="dxa"/>
            <w:tcBorders>
              <w:top w:val="nil"/>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jc w:val="center"/>
        </w:trPr>
        <w:tc>
          <w:tcPr>
            <w:tcW w:w="2427" w:type="dxa"/>
            <w:tcBorders>
              <w:top w:val="nil"/>
              <w:left w:val="single" w:sz="16" w:space="0" w:color="000000"/>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EEDA 0,0168 g; EEDI 0,0252 g</w:t>
            </w:r>
          </w:p>
        </w:tc>
        <w:tc>
          <w:tcPr>
            <w:tcW w:w="1000"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w:t>
            </w:r>
          </w:p>
        </w:tc>
        <w:tc>
          <w:tcPr>
            <w:tcW w:w="1000" w:type="dxa"/>
            <w:tcBorders>
              <w:top w:val="nil"/>
              <w:bottom w:val="nil"/>
            </w:tcBorders>
            <w:shd w:val="clear" w:color="auto" w:fill="FFFFFF"/>
          </w:tcPr>
          <w:p w:rsidR="00493F86" w:rsidRPr="00793375" w:rsidRDefault="00493F86" w:rsidP="007E1428">
            <w:pPr>
              <w:autoSpaceDE w:val="0"/>
              <w:autoSpaceDN w:val="0"/>
              <w:adjustRightInd w:val="0"/>
            </w:pPr>
          </w:p>
        </w:tc>
        <w:tc>
          <w:tcPr>
            <w:tcW w:w="1061"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98</w:t>
            </w:r>
            <w:r w:rsidRPr="00793375">
              <w:rPr>
                <w:rFonts w:ascii="Arial" w:hAnsi="Arial" w:cs="Arial"/>
                <w:color w:val="000000"/>
                <w:sz w:val="18"/>
                <w:szCs w:val="18"/>
              </w:rPr>
              <w:t>.8000</w:t>
            </w:r>
          </w:p>
        </w:tc>
        <w:tc>
          <w:tcPr>
            <w:tcW w:w="1061" w:type="dxa"/>
            <w:tcBorders>
              <w:top w:val="nil"/>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jc w:val="center"/>
        </w:trPr>
        <w:tc>
          <w:tcPr>
            <w:tcW w:w="2427" w:type="dxa"/>
            <w:tcBorders>
              <w:top w:val="nil"/>
              <w:left w:val="single" w:sz="16" w:space="0" w:color="000000"/>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EEDA 0,0505 g ; EEDI 0,0252 g</w:t>
            </w:r>
          </w:p>
        </w:tc>
        <w:tc>
          <w:tcPr>
            <w:tcW w:w="1000"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w:t>
            </w:r>
          </w:p>
        </w:tc>
        <w:tc>
          <w:tcPr>
            <w:tcW w:w="1000" w:type="dxa"/>
            <w:tcBorders>
              <w:top w:val="nil"/>
              <w:bottom w:val="nil"/>
            </w:tcBorders>
            <w:shd w:val="clear" w:color="auto" w:fill="FFFFFF"/>
          </w:tcPr>
          <w:p w:rsidR="00493F86" w:rsidRPr="00793375" w:rsidRDefault="00493F86" w:rsidP="007E1428">
            <w:pPr>
              <w:autoSpaceDE w:val="0"/>
              <w:autoSpaceDN w:val="0"/>
              <w:adjustRightInd w:val="0"/>
            </w:pPr>
          </w:p>
        </w:tc>
        <w:tc>
          <w:tcPr>
            <w:tcW w:w="1061" w:type="dxa"/>
            <w:tcBorders>
              <w:top w:val="nil"/>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106.</w:t>
            </w:r>
            <w:r w:rsidRPr="00793375">
              <w:rPr>
                <w:rFonts w:ascii="Arial" w:hAnsi="Arial" w:cs="Arial"/>
                <w:color w:val="000000"/>
                <w:sz w:val="18"/>
                <w:szCs w:val="18"/>
              </w:rPr>
              <w:t>4000</w:t>
            </w:r>
          </w:p>
        </w:tc>
        <w:tc>
          <w:tcPr>
            <w:tcW w:w="1061" w:type="dxa"/>
            <w:tcBorders>
              <w:top w:val="nil"/>
              <w:bottom w:val="nil"/>
              <w:right w:val="single" w:sz="16" w:space="0" w:color="000000"/>
            </w:tcBorders>
            <w:shd w:val="clear" w:color="auto" w:fill="FFFFFF"/>
          </w:tcPr>
          <w:p w:rsidR="00493F86" w:rsidRPr="00793375" w:rsidRDefault="00493F86" w:rsidP="007E1428">
            <w:pPr>
              <w:autoSpaceDE w:val="0"/>
              <w:autoSpaceDN w:val="0"/>
              <w:adjustRightInd w:val="0"/>
            </w:pPr>
          </w:p>
        </w:tc>
      </w:tr>
      <w:tr w:rsidR="00493F86" w:rsidRPr="00793375" w:rsidTr="007E1428">
        <w:trPr>
          <w:cantSplit/>
          <w:jc w:val="center"/>
        </w:trPr>
        <w:tc>
          <w:tcPr>
            <w:tcW w:w="2427" w:type="dxa"/>
            <w:tcBorders>
              <w:top w:val="nil"/>
              <w:left w:val="single" w:sz="16" w:space="0" w:color="000000"/>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CMC</w:t>
            </w:r>
          </w:p>
        </w:tc>
        <w:tc>
          <w:tcPr>
            <w:tcW w:w="1000" w:type="dxa"/>
            <w:tcBorders>
              <w:top w:val="nil"/>
              <w:left w:val="single" w:sz="16" w:space="0" w:color="000000"/>
              <w:bottom w:val="nil"/>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5</w:t>
            </w:r>
          </w:p>
        </w:tc>
        <w:tc>
          <w:tcPr>
            <w:tcW w:w="1000" w:type="dxa"/>
            <w:tcBorders>
              <w:top w:val="nil"/>
              <w:bottom w:val="nil"/>
            </w:tcBorders>
            <w:shd w:val="clear" w:color="auto" w:fill="FFFFFF"/>
          </w:tcPr>
          <w:p w:rsidR="00493F86" w:rsidRPr="00793375" w:rsidRDefault="00493F86" w:rsidP="007E1428">
            <w:pPr>
              <w:autoSpaceDE w:val="0"/>
              <w:autoSpaceDN w:val="0"/>
              <w:adjustRightInd w:val="0"/>
            </w:pPr>
          </w:p>
        </w:tc>
        <w:tc>
          <w:tcPr>
            <w:tcW w:w="1061" w:type="dxa"/>
            <w:tcBorders>
              <w:top w:val="nil"/>
              <w:bottom w:val="nil"/>
            </w:tcBorders>
            <w:shd w:val="clear" w:color="auto" w:fill="FFFFFF"/>
          </w:tcPr>
          <w:p w:rsidR="00493F86" w:rsidRPr="00793375" w:rsidRDefault="00493F86" w:rsidP="007E1428">
            <w:pPr>
              <w:autoSpaceDE w:val="0"/>
              <w:autoSpaceDN w:val="0"/>
              <w:adjustRightInd w:val="0"/>
            </w:pPr>
          </w:p>
        </w:tc>
        <w:tc>
          <w:tcPr>
            <w:tcW w:w="1061" w:type="dxa"/>
            <w:tcBorders>
              <w:top w:val="nil"/>
              <w:bottom w:val="nil"/>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115</w:t>
            </w:r>
            <w:r w:rsidRPr="00793375">
              <w:rPr>
                <w:rFonts w:ascii="Arial" w:hAnsi="Arial" w:cs="Arial"/>
                <w:color w:val="000000"/>
                <w:sz w:val="18"/>
                <w:szCs w:val="18"/>
              </w:rPr>
              <w:t>.6000</w:t>
            </w:r>
          </w:p>
        </w:tc>
      </w:tr>
      <w:tr w:rsidR="00493F86" w:rsidRPr="00793375" w:rsidTr="007E1428">
        <w:trPr>
          <w:cantSplit/>
          <w:jc w:val="center"/>
        </w:trPr>
        <w:tc>
          <w:tcPr>
            <w:tcW w:w="2427" w:type="dxa"/>
            <w:tcBorders>
              <w:top w:val="nil"/>
              <w:left w:val="single" w:sz="16" w:space="0" w:color="000000"/>
              <w:bottom w:val="single" w:sz="16" w:space="0" w:color="000000"/>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rPr>
                <w:rFonts w:ascii="Arial" w:hAnsi="Arial" w:cs="Arial"/>
                <w:color w:val="000000"/>
                <w:sz w:val="18"/>
                <w:szCs w:val="18"/>
              </w:rPr>
            </w:pPr>
            <w:r w:rsidRPr="00793375">
              <w:rPr>
                <w:rFonts w:ascii="Arial" w:hAnsi="Arial" w:cs="Arial"/>
                <w:color w:val="000000"/>
                <w:sz w:val="18"/>
                <w:szCs w:val="18"/>
              </w:rPr>
              <w:t>Sig.</w:t>
            </w:r>
          </w:p>
        </w:tc>
        <w:tc>
          <w:tcPr>
            <w:tcW w:w="1000" w:type="dxa"/>
            <w:tcBorders>
              <w:top w:val="nil"/>
              <w:left w:val="single" w:sz="16" w:space="0" w:color="000000"/>
              <w:bottom w:val="single" w:sz="16" w:space="0" w:color="000000"/>
            </w:tcBorders>
            <w:shd w:val="clear" w:color="auto" w:fill="FFFFFF"/>
          </w:tcPr>
          <w:p w:rsidR="00493F86" w:rsidRPr="00793375" w:rsidRDefault="00493F86" w:rsidP="007E1428">
            <w:pPr>
              <w:autoSpaceDE w:val="0"/>
              <w:autoSpaceDN w:val="0"/>
              <w:adjustRightInd w:val="0"/>
            </w:pPr>
          </w:p>
        </w:tc>
        <w:tc>
          <w:tcPr>
            <w:tcW w:w="1000" w:type="dxa"/>
            <w:tcBorders>
              <w:top w:val="nil"/>
              <w:bottom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1.000</w:t>
            </w:r>
          </w:p>
        </w:tc>
        <w:tc>
          <w:tcPr>
            <w:tcW w:w="1061" w:type="dxa"/>
            <w:tcBorders>
              <w:top w:val="nil"/>
              <w:bottom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.292</w:t>
            </w:r>
          </w:p>
        </w:tc>
        <w:tc>
          <w:tcPr>
            <w:tcW w:w="1061" w:type="dxa"/>
            <w:tcBorders>
              <w:top w:val="nil"/>
              <w:bottom w:val="single" w:sz="16" w:space="0" w:color="000000"/>
              <w:right w:val="single" w:sz="16" w:space="0" w:color="000000"/>
            </w:tcBorders>
            <w:shd w:val="clear" w:color="auto" w:fill="FFFFFF"/>
            <w:vAlign w:val="center"/>
          </w:tcPr>
          <w:p w:rsidR="00493F86" w:rsidRPr="00793375" w:rsidRDefault="00493F86" w:rsidP="007E1428">
            <w:pPr>
              <w:autoSpaceDE w:val="0"/>
              <w:autoSpaceDN w:val="0"/>
              <w:adjustRightInd w:val="0"/>
              <w:spacing w:line="320" w:lineRule="atLeast"/>
              <w:ind w:left="60" w:right="60"/>
              <w:jc w:val="right"/>
              <w:rPr>
                <w:rFonts w:ascii="Arial" w:hAnsi="Arial" w:cs="Arial"/>
                <w:color w:val="000000"/>
                <w:sz w:val="18"/>
                <w:szCs w:val="18"/>
              </w:rPr>
            </w:pPr>
            <w:r w:rsidRPr="00793375">
              <w:rPr>
                <w:rFonts w:ascii="Arial" w:hAnsi="Arial" w:cs="Arial"/>
                <w:color w:val="000000"/>
                <w:sz w:val="18"/>
                <w:szCs w:val="18"/>
              </w:rPr>
              <w:t>1.000</w:t>
            </w:r>
          </w:p>
        </w:tc>
      </w:tr>
    </w:tbl>
    <w:p w:rsidR="00493F86" w:rsidRPr="00793375" w:rsidRDefault="00493F86" w:rsidP="00493F86">
      <w:pPr>
        <w:autoSpaceDE w:val="0"/>
        <w:autoSpaceDN w:val="0"/>
        <w:adjustRightInd w:val="0"/>
        <w:spacing w:line="400" w:lineRule="atLeast"/>
      </w:pPr>
    </w:p>
    <w:p w:rsidR="00493F86" w:rsidRDefault="00493F86" w:rsidP="00493F86"/>
    <w:p w:rsidR="00493F86" w:rsidRDefault="00493F86" w:rsidP="00493F86">
      <w:pPr>
        <w:spacing w:line="360" w:lineRule="auto"/>
        <w:jc w:val="center"/>
        <w:rPr>
          <w:rFonts w:ascii="Arial" w:hAnsi="Arial" w:cs="Arial"/>
          <w:b/>
          <w:noProof/>
          <w:lang w:val="id-ID"/>
        </w:rPr>
      </w:pPr>
    </w:p>
    <w:p w:rsidR="00493F86" w:rsidRDefault="00493F86" w:rsidP="00493F86">
      <w:pPr>
        <w:spacing w:line="360" w:lineRule="auto"/>
        <w:jc w:val="center"/>
        <w:rPr>
          <w:rFonts w:ascii="Arial" w:hAnsi="Arial" w:cs="Arial"/>
          <w:b/>
          <w:noProof/>
          <w:lang w:val="id-ID"/>
        </w:rPr>
      </w:pPr>
    </w:p>
    <w:p w:rsidR="007E1428" w:rsidRDefault="007E1428" w:rsidP="00493F86">
      <w:pPr>
        <w:spacing w:line="360" w:lineRule="auto"/>
        <w:jc w:val="center"/>
        <w:rPr>
          <w:rFonts w:ascii="Arial" w:hAnsi="Arial" w:cs="Arial"/>
          <w:b/>
          <w:noProof/>
          <w:lang w:val="id-ID"/>
        </w:rPr>
      </w:pPr>
    </w:p>
    <w:p w:rsidR="007E1428" w:rsidRDefault="007E1428" w:rsidP="00493F86">
      <w:pPr>
        <w:spacing w:line="360" w:lineRule="auto"/>
        <w:jc w:val="center"/>
        <w:rPr>
          <w:rFonts w:ascii="Arial" w:hAnsi="Arial" w:cs="Arial"/>
          <w:b/>
          <w:noProof/>
          <w:lang w:val="id-ID"/>
        </w:rPr>
      </w:pPr>
    </w:p>
    <w:p w:rsidR="00493F86" w:rsidRDefault="00493F86" w:rsidP="00493F86">
      <w:pPr>
        <w:spacing w:line="360" w:lineRule="auto"/>
        <w:jc w:val="center"/>
        <w:rPr>
          <w:rFonts w:ascii="Arial" w:hAnsi="Arial" w:cs="Arial"/>
          <w:b/>
          <w:noProof/>
          <w:lang w:val="id-ID"/>
        </w:rPr>
      </w:pPr>
    </w:p>
    <w:p w:rsidR="00493F86" w:rsidRPr="0094298E" w:rsidRDefault="00493F86" w:rsidP="00493F86">
      <w:pPr>
        <w:spacing w:line="360" w:lineRule="auto"/>
        <w:jc w:val="center"/>
        <w:rPr>
          <w:rFonts w:ascii="Arial" w:hAnsi="Arial" w:cs="Arial"/>
          <w:b/>
          <w:noProof/>
        </w:rPr>
      </w:pPr>
      <w:r>
        <w:rPr>
          <w:rFonts w:ascii="Arial" w:hAnsi="Arial" w:cs="Arial"/>
          <w:b/>
          <w:noProof/>
        </w:rPr>
        <w:lastRenderedPageBreak/>
        <w:t xml:space="preserve">  LAMPIRAN 6</w:t>
      </w:r>
    </w:p>
    <w:p w:rsidR="00493F86" w:rsidRPr="0094298E" w:rsidRDefault="00493F86" w:rsidP="00493F86">
      <w:pPr>
        <w:spacing w:line="360" w:lineRule="auto"/>
        <w:jc w:val="center"/>
        <w:rPr>
          <w:rFonts w:ascii="Arial" w:hAnsi="Arial" w:cs="Arial"/>
          <w:b/>
          <w:noProof/>
        </w:rPr>
      </w:pPr>
      <w:r w:rsidRPr="0094298E">
        <w:rPr>
          <w:rFonts w:ascii="Arial" w:hAnsi="Arial" w:cs="Arial"/>
          <w:b/>
          <w:noProof/>
        </w:rPr>
        <w:t xml:space="preserve"> GAMBAR PENELITIAN</w:t>
      </w:r>
    </w:p>
    <w:p w:rsidR="00493F86" w:rsidRPr="0094298E" w:rsidRDefault="00493F86" w:rsidP="00493F86">
      <w:pPr>
        <w:jc w:val="center"/>
        <w:rPr>
          <w:rFonts w:ascii="Arial" w:hAnsi="Arial" w:cs="Arial"/>
          <w:b/>
          <w:noProof/>
        </w:rPr>
      </w:pPr>
    </w:p>
    <w:p w:rsidR="00493F86" w:rsidRDefault="00493F86" w:rsidP="00493F86">
      <w:pPr>
        <w:jc w:val="center"/>
        <w:rPr>
          <w:rFonts w:ascii="Arial" w:hAnsi="Arial" w:cs="Arial"/>
          <w:noProof/>
          <w:lang w:val="id-ID" w:eastAsia="id-ID"/>
        </w:rPr>
      </w:pPr>
    </w:p>
    <w:p w:rsidR="00493F86" w:rsidRPr="0094298E" w:rsidRDefault="00493F86" w:rsidP="00493F86">
      <w:pPr>
        <w:jc w:val="center"/>
        <w:rPr>
          <w:rFonts w:ascii="Arial" w:hAnsi="Arial" w:cs="Arial"/>
          <w:b/>
          <w:noProof/>
        </w:rPr>
      </w:pPr>
      <w:r w:rsidRPr="0094298E">
        <w:rPr>
          <w:rFonts w:ascii="Arial" w:hAnsi="Arial" w:cs="Arial"/>
          <w:noProof/>
          <w:lang w:val="id-ID" w:eastAsia="id-ID"/>
        </w:rPr>
        <w:drawing>
          <wp:anchor distT="0" distB="0" distL="114300" distR="114300" simplePos="0" relativeHeight="251693056" behindDoc="1" locked="0" layoutInCell="1" allowOverlap="1" wp14:anchorId="074D2853" wp14:editId="3610A7F5">
            <wp:simplePos x="0" y="0"/>
            <wp:positionH relativeFrom="column">
              <wp:posOffset>690071</wp:posOffset>
            </wp:positionH>
            <wp:positionV relativeFrom="paragraph">
              <wp:posOffset>77192</wp:posOffset>
            </wp:positionV>
            <wp:extent cx="3748035" cy="2793442"/>
            <wp:effectExtent l="0" t="0" r="5080" b="6985"/>
            <wp:wrapNone/>
            <wp:docPr id="16" name="Picture 16" descr="C:\penelitian\Daun afrika\PhotoGrid_155526004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enelitian\Daun afrika\PhotoGrid_1555260041024.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27225"/>
                    <a:stretch/>
                  </pic:blipFill>
                  <pic:spPr bwMode="auto">
                    <a:xfrm>
                      <a:off x="0" y="0"/>
                      <a:ext cx="3748905" cy="2794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3F86" w:rsidRPr="0094298E" w:rsidRDefault="00493F86" w:rsidP="00493F86">
      <w:pPr>
        <w:jc w:val="center"/>
        <w:rPr>
          <w:rFonts w:ascii="Arial" w:hAnsi="Arial" w:cs="Arial"/>
          <w:b/>
          <w:noProof/>
        </w:rPr>
      </w:pPr>
      <w:r w:rsidRPr="0094298E">
        <w:rPr>
          <w:rFonts w:ascii="Arial" w:hAnsi="Arial" w:cs="Arial"/>
          <w:b/>
          <w:noProof/>
          <w:lang w:val="id-ID" w:eastAsia="id-ID"/>
        </w:rPr>
        <mc:AlternateContent>
          <mc:Choice Requires="wps">
            <w:drawing>
              <wp:inline distT="0" distB="0" distL="0" distR="0" wp14:anchorId="3808377F" wp14:editId="2E45E6A5">
                <wp:extent cx="301625" cy="301625"/>
                <wp:effectExtent l="0" t="0" r="0" b="0"/>
                <wp:docPr id="13" name="Rectangle 13" descr="blob:https://web.whatsapp.com/1519d0ab-0a0a-4a5b-a462-091a907dca3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3" o:spid="_x0000_s1026" alt="Description: blob:https://web.whatsapp.com/1519d0ab-0a0a-4a5b-a462-091a907dca3f"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" filled="f" stroked="f">
                <o:lock v:ext="edit" aspectratio="t"/>
                <w10:anchorlock/>
              </v:rect>
            </w:pict>
          </mc:Fallback>
        </mc:AlternateContent>
      </w:r>
      <w:r w:rsidRPr="0094298E">
        <w:rPr>
          <w:rFonts w:ascii="Arial" w:hAnsi="Arial" w:cs="Arial"/>
          <w:b/>
          <w:noProof/>
          <w:lang w:val="id-ID" w:eastAsia="id-ID"/>
        </w:rPr>
        <mc:AlternateContent>
          <mc:Choice Requires="wps">
            <w:drawing>
              <wp:inline distT="0" distB="0" distL="0" distR="0" wp14:anchorId="4AAE03CF" wp14:editId="10D4FB10">
                <wp:extent cx="304800" cy="304800"/>
                <wp:effectExtent l="0" t="0" r="0" b="0"/>
                <wp:docPr id="14" name="Rectangle 14" descr="Hasil gambar untuk daun kembang bul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4" o:spid="_x0000_s1026" alt="Description: Hasil gambar untuk daun kembang bula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PNbAItQCAADnBQAADgAAAAAAAAAAAAAAAAAuAgAAZHJzL2Uyb0RvYy54&#10;bWxQSwECLQAUAAYACAAAACEATKDpLNgAAAADAQAADwAAAAAAAAAAAAAAAAAuBQAAZHJzL2Rvd25y&#10;ZXYueG1sUEsFBgAAAAAEAAQA8wAAADMGAAAAAA==&#10;" filled="f" stroked="f">
                <o:lock v:ext="edit" aspectratio="t"/>
                <w10:anchorlock/>
              </v:rect>
            </w:pict>
          </mc:Fallback>
        </mc:AlternateContent>
      </w:r>
      <w:r w:rsidRPr="0094298E">
        <w:rPr>
          <w:rFonts w:ascii="Arial" w:hAnsi="Arial" w:cs="Arial"/>
          <w:b/>
          <w:noProof/>
          <w:lang w:val="id-ID" w:eastAsia="id-ID"/>
        </w:rPr>
        <mc:AlternateContent>
          <mc:Choice Requires="wps">
            <w:drawing>
              <wp:inline distT="0" distB="0" distL="0" distR="0" wp14:anchorId="55B046A4" wp14:editId="6692D366">
                <wp:extent cx="304800" cy="304800"/>
                <wp:effectExtent l="0" t="0" r="0" b="0"/>
                <wp:docPr id="15" name="Rectangle 15" descr="blob:https://web.whatsapp.com/1519d0ab-0a0a-4a5b-a462-091a907dca3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5" o:spid="_x0000_s1026" alt="Description: blob:https://web.whatsapp.com/1519d0ab-0a0a-4a5b-a462-091a907dca3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xdxV0uYCAAAEBgAADgAAAAAAAAAAAAAA&#10;AAAuAgAAZHJzL2Uyb0RvYy54bWxQSwECLQAUAAYACAAAACEATKDpLNgAAAADAQAADwAAAAAAAAAA&#10;AAAAAABABQAAZHJzL2Rvd25yZXYueG1sUEsFBgAAAAAEAAQA8wAAAEUGAAAAAA==&#10;" filled="f" stroked="f">
                <o:lock v:ext="edit" aspectratio="t"/>
                <w10:anchorlock/>
              </v:rect>
            </w:pict>
          </mc:Fallback>
        </mc:AlternateContent>
      </w:r>
    </w:p>
    <w:p w:rsidR="00493F86" w:rsidRPr="0094298E" w:rsidRDefault="00493F86" w:rsidP="00493F86">
      <w:pPr>
        <w:jc w:val="center"/>
        <w:rPr>
          <w:rFonts w:ascii="Arial" w:hAnsi="Arial" w:cs="Arial"/>
          <w:b/>
          <w:noProof/>
        </w:rPr>
      </w:pPr>
    </w:p>
    <w:p w:rsidR="00493F86" w:rsidRPr="0094298E" w:rsidRDefault="00493F86" w:rsidP="00493F86">
      <w:pPr>
        <w:jc w:val="cente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Default="00493F86" w:rsidP="00493F86">
      <w:pPr>
        <w:tabs>
          <w:tab w:val="left" w:pos="1571"/>
        </w:tabs>
        <w:jc w:val="center"/>
        <w:rPr>
          <w:rFonts w:ascii="Arial" w:hAnsi="Arial" w:cs="Arial"/>
          <w:b/>
          <w:lang w:val="id-ID"/>
        </w:rPr>
      </w:pPr>
    </w:p>
    <w:p w:rsidR="00493F86" w:rsidRDefault="00493F86" w:rsidP="00493F86">
      <w:pPr>
        <w:tabs>
          <w:tab w:val="left" w:pos="1571"/>
        </w:tabs>
        <w:jc w:val="center"/>
        <w:rPr>
          <w:rFonts w:ascii="Arial" w:hAnsi="Arial" w:cs="Arial"/>
          <w:b/>
          <w:lang w:val="id-ID"/>
        </w:rPr>
      </w:pPr>
    </w:p>
    <w:p w:rsidR="00493F86" w:rsidRDefault="00493F86" w:rsidP="00493F86">
      <w:pPr>
        <w:tabs>
          <w:tab w:val="left" w:pos="1571"/>
        </w:tabs>
        <w:jc w:val="center"/>
        <w:rPr>
          <w:rFonts w:ascii="Arial" w:hAnsi="Arial" w:cs="Arial"/>
          <w:b/>
          <w:lang w:val="id-ID"/>
        </w:rPr>
      </w:pPr>
    </w:p>
    <w:p w:rsidR="00493F86" w:rsidRDefault="00493F86" w:rsidP="00493F86">
      <w:pPr>
        <w:tabs>
          <w:tab w:val="left" w:pos="1571"/>
        </w:tabs>
        <w:jc w:val="center"/>
        <w:rPr>
          <w:rFonts w:ascii="Arial" w:hAnsi="Arial" w:cs="Arial"/>
          <w:b/>
          <w:lang w:val="id-ID"/>
        </w:rPr>
      </w:pPr>
    </w:p>
    <w:p w:rsidR="00493F86" w:rsidRDefault="00493F86" w:rsidP="00493F86">
      <w:pPr>
        <w:tabs>
          <w:tab w:val="left" w:pos="1571"/>
        </w:tabs>
        <w:jc w:val="center"/>
        <w:rPr>
          <w:rFonts w:ascii="Arial" w:hAnsi="Arial" w:cs="Arial"/>
          <w:b/>
          <w:lang w:val="id-ID"/>
        </w:rPr>
      </w:pPr>
    </w:p>
    <w:p w:rsidR="00493F86" w:rsidRDefault="00493F86" w:rsidP="00493F86">
      <w:pPr>
        <w:tabs>
          <w:tab w:val="left" w:pos="1571"/>
        </w:tabs>
        <w:jc w:val="center"/>
        <w:rPr>
          <w:rFonts w:ascii="Arial" w:hAnsi="Arial" w:cs="Arial"/>
          <w:b/>
          <w:lang w:val="id-ID"/>
        </w:rPr>
      </w:pPr>
    </w:p>
    <w:p w:rsidR="00493F86" w:rsidRDefault="00493F86" w:rsidP="00493F86">
      <w:pPr>
        <w:tabs>
          <w:tab w:val="left" w:pos="1571"/>
        </w:tabs>
        <w:jc w:val="center"/>
        <w:rPr>
          <w:rFonts w:ascii="Arial" w:hAnsi="Arial" w:cs="Arial"/>
          <w:b/>
          <w:lang w:val="id-ID"/>
        </w:rPr>
      </w:pPr>
    </w:p>
    <w:p w:rsidR="00493F86" w:rsidRDefault="00493F86" w:rsidP="00493F86">
      <w:pPr>
        <w:tabs>
          <w:tab w:val="left" w:pos="1571"/>
        </w:tabs>
        <w:jc w:val="center"/>
        <w:rPr>
          <w:rFonts w:ascii="Arial" w:hAnsi="Arial" w:cs="Arial"/>
          <w:b/>
          <w:lang w:val="id-ID"/>
        </w:rPr>
      </w:pPr>
    </w:p>
    <w:p w:rsidR="00493F86" w:rsidRPr="0094298E" w:rsidRDefault="00493F86" w:rsidP="00493F86">
      <w:pPr>
        <w:tabs>
          <w:tab w:val="left" w:pos="1571"/>
        </w:tabs>
        <w:jc w:val="center"/>
        <w:rPr>
          <w:rFonts w:ascii="Arial" w:hAnsi="Arial" w:cs="Arial"/>
          <w:b/>
        </w:rPr>
      </w:pPr>
      <w:proofErr w:type="gramStart"/>
      <w:r w:rsidRPr="0094298E">
        <w:rPr>
          <w:rFonts w:ascii="Arial" w:hAnsi="Arial" w:cs="Arial"/>
          <w:b/>
        </w:rPr>
        <w:t>Gambar 1.</w:t>
      </w:r>
      <w:proofErr w:type="gramEnd"/>
      <w:r w:rsidRPr="0094298E">
        <w:rPr>
          <w:rFonts w:ascii="Arial" w:hAnsi="Arial" w:cs="Arial"/>
          <w:b/>
        </w:rPr>
        <w:t xml:space="preserve"> Pengeringan Daun Afrika</w:t>
      </w:r>
    </w:p>
    <w:p w:rsidR="00493F86" w:rsidRPr="0094298E" w:rsidRDefault="00493F86" w:rsidP="00493F86">
      <w:pPr>
        <w:jc w:val="center"/>
        <w:rPr>
          <w:rFonts w:ascii="Arial" w:hAnsi="Arial" w:cs="Arial"/>
        </w:rPr>
      </w:pPr>
      <w:r w:rsidRPr="0094298E">
        <w:rPr>
          <w:rFonts w:ascii="Arial" w:hAnsi="Arial" w:cs="Arial"/>
          <w:b/>
          <w:noProof/>
          <w:lang w:val="id-ID" w:eastAsia="id-ID"/>
        </w:rPr>
        <w:drawing>
          <wp:anchor distT="0" distB="0" distL="114300" distR="114300" simplePos="0" relativeHeight="251694080" behindDoc="1" locked="0" layoutInCell="1" allowOverlap="1" wp14:anchorId="29C4D762" wp14:editId="7F879095">
            <wp:simplePos x="0" y="0"/>
            <wp:positionH relativeFrom="column">
              <wp:posOffset>690071</wp:posOffset>
            </wp:positionH>
            <wp:positionV relativeFrom="paragraph">
              <wp:posOffset>131787</wp:posOffset>
            </wp:positionV>
            <wp:extent cx="3745294" cy="2893925"/>
            <wp:effectExtent l="0" t="0" r="7620" b="1905"/>
            <wp:wrapNone/>
            <wp:docPr id="17" name="Picture 17" descr="C:\penelitian\Daun insulin\PhotoGrid_1555260349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enelitian\Daun insulin\PhotoGrid_155526034908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2099"/>
                    <a:stretch/>
                  </pic:blipFill>
                  <pic:spPr bwMode="auto">
                    <a:xfrm>
                      <a:off x="0" y="0"/>
                      <a:ext cx="3751654" cy="28988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3F86" w:rsidRDefault="00493F86" w:rsidP="00493F86">
      <w:pPr>
        <w:rPr>
          <w:rFonts w:ascii="Arial" w:hAnsi="Arial" w:cs="Arial"/>
          <w:lang w:val="id-ID"/>
        </w:rPr>
      </w:pPr>
    </w:p>
    <w:p w:rsidR="00493F86" w:rsidRDefault="00493F86" w:rsidP="00493F86">
      <w:pPr>
        <w:rPr>
          <w:rFonts w:ascii="Arial" w:hAnsi="Arial" w:cs="Arial"/>
          <w:lang w:val="id-ID"/>
        </w:rPr>
      </w:pPr>
    </w:p>
    <w:p w:rsidR="00493F86" w:rsidRDefault="00493F86" w:rsidP="00493F86">
      <w:pPr>
        <w:rPr>
          <w:rFonts w:ascii="Arial" w:hAnsi="Arial" w:cs="Arial"/>
          <w:lang w:val="id-ID"/>
        </w:rPr>
      </w:pPr>
    </w:p>
    <w:p w:rsidR="00493F86" w:rsidRDefault="00493F86" w:rsidP="00493F86">
      <w:pPr>
        <w:rPr>
          <w:rFonts w:ascii="Arial" w:hAnsi="Arial" w:cs="Arial"/>
          <w:lang w:val="id-ID"/>
        </w:rPr>
      </w:pPr>
    </w:p>
    <w:p w:rsidR="00493F86" w:rsidRDefault="00493F86" w:rsidP="00493F86">
      <w:pPr>
        <w:rPr>
          <w:rFonts w:ascii="Arial" w:hAnsi="Arial" w:cs="Arial"/>
          <w:lang w:val="id-ID"/>
        </w:rPr>
      </w:pPr>
    </w:p>
    <w:p w:rsidR="00493F86" w:rsidRDefault="00493F86" w:rsidP="00493F86">
      <w:pPr>
        <w:rPr>
          <w:rFonts w:ascii="Arial" w:hAnsi="Arial" w:cs="Arial"/>
          <w:lang w:val="id-ID"/>
        </w:rPr>
      </w:pPr>
    </w:p>
    <w:p w:rsidR="00493F86" w:rsidRDefault="00493F86" w:rsidP="00493F86">
      <w:pPr>
        <w:rPr>
          <w:rFonts w:ascii="Arial" w:hAnsi="Arial" w:cs="Arial"/>
          <w:lang w:val="id-ID"/>
        </w:rPr>
      </w:pPr>
    </w:p>
    <w:p w:rsidR="00493F86" w:rsidRDefault="00493F86" w:rsidP="00493F86">
      <w:pPr>
        <w:rPr>
          <w:rFonts w:ascii="Arial" w:hAnsi="Arial" w:cs="Arial"/>
          <w:lang w:val="id-ID"/>
        </w:rPr>
      </w:pPr>
    </w:p>
    <w:p w:rsidR="00493F86" w:rsidRPr="003D58E5" w:rsidRDefault="00493F86" w:rsidP="00493F86">
      <w:pPr>
        <w:rPr>
          <w:rFonts w:ascii="Arial" w:hAnsi="Arial" w:cs="Arial"/>
          <w:lang w:val="id-ID"/>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tabs>
          <w:tab w:val="left" w:pos="1424"/>
        </w:tabs>
        <w:jc w:val="center"/>
        <w:rPr>
          <w:rFonts w:ascii="Arial" w:hAnsi="Arial" w:cs="Arial"/>
          <w:b/>
        </w:rPr>
      </w:pPr>
    </w:p>
    <w:p w:rsidR="00493F86" w:rsidRPr="0094298E" w:rsidRDefault="00493F86" w:rsidP="00493F86">
      <w:pPr>
        <w:tabs>
          <w:tab w:val="left" w:pos="1424"/>
        </w:tabs>
        <w:jc w:val="center"/>
        <w:rPr>
          <w:rFonts w:ascii="Arial" w:hAnsi="Arial" w:cs="Arial"/>
          <w:b/>
        </w:rPr>
      </w:pPr>
    </w:p>
    <w:p w:rsidR="00493F86" w:rsidRPr="0094298E" w:rsidRDefault="00493F86" w:rsidP="00493F86">
      <w:pPr>
        <w:tabs>
          <w:tab w:val="left" w:pos="1571"/>
        </w:tabs>
        <w:jc w:val="center"/>
        <w:rPr>
          <w:rFonts w:ascii="Arial" w:hAnsi="Arial" w:cs="Arial"/>
          <w:b/>
        </w:rPr>
      </w:pPr>
      <w:proofErr w:type="gramStart"/>
      <w:r w:rsidRPr="0094298E">
        <w:rPr>
          <w:rFonts w:ascii="Arial" w:hAnsi="Arial" w:cs="Arial"/>
          <w:b/>
        </w:rPr>
        <w:t>Gambar 2.</w:t>
      </w:r>
      <w:proofErr w:type="gramEnd"/>
      <w:r w:rsidRPr="0094298E">
        <w:rPr>
          <w:rFonts w:ascii="Arial" w:hAnsi="Arial" w:cs="Arial"/>
          <w:b/>
        </w:rPr>
        <w:t xml:space="preserve"> Pengeringan Daun Insulin</w:t>
      </w:r>
    </w:p>
    <w:p w:rsidR="00493F86" w:rsidRDefault="00493F86" w:rsidP="00493F86">
      <w:pPr>
        <w:tabs>
          <w:tab w:val="left" w:pos="1424"/>
        </w:tabs>
        <w:jc w:val="center"/>
        <w:rPr>
          <w:rFonts w:ascii="Arial" w:hAnsi="Arial" w:cs="Arial"/>
          <w:b/>
          <w:lang w:val="id-ID"/>
        </w:rPr>
      </w:pPr>
    </w:p>
    <w:p w:rsidR="00493F86" w:rsidRPr="003D58E5" w:rsidRDefault="00493F86" w:rsidP="00493F86">
      <w:pPr>
        <w:tabs>
          <w:tab w:val="left" w:pos="1424"/>
        </w:tabs>
        <w:jc w:val="center"/>
        <w:rPr>
          <w:rFonts w:ascii="Arial" w:hAnsi="Arial" w:cs="Arial"/>
          <w:b/>
          <w:lang w:val="id-ID"/>
        </w:rPr>
      </w:pPr>
    </w:p>
    <w:p w:rsidR="00493F86" w:rsidRPr="0094298E" w:rsidRDefault="00493F86" w:rsidP="00493F86">
      <w:pPr>
        <w:tabs>
          <w:tab w:val="left" w:pos="1424"/>
        </w:tabs>
        <w:jc w:val="center"/>
        <w:rPr>
          <w:rFonts w:ascii="Arial" w:hAnsi="Arial" w:cs="Arial"/>
          <w:b/>
        </w:rPr>
      </w:pPr>
      <w:r w:rsidRPr="0094298E">
        <w:rPr>
          <w:rFonts w:ascii="Arial" w:hAnsi="Arial" w:cs="Arial"/>
          <w:b/>
          <w:noProof/>
          <w:lang w:val="id-ID" w:eastAsia="id-ID"/>
        </w:rPr>
        <w:lastRenderedPageBreak/>
        <w:drawing>
          <wp:anchor distT="0" distB="0" distL="114300" distR="114300" simplePos="0" relativeHeight="251691008" behindDoc="1" locked="0" layoutInCell="1" allowOverlap="1" wp14:anchorId="0EC296FF" wp14:editId="5A2779A5">
            <wp:simplePos x="0" y="0"/>
            <wp:positionH relativeFrom="column">
              <wp:posOffset>780275</wp:posOffset>
            </wp:positionH>
            <wp:positionV relativeFrom="paragraph">
              <wp:posOffset>67945</wp:posOffset>
            </wp:positionV>
            <wp:extent cx="3491345" cy="3333133"/>
            <wp:effectExtent l="0" t="0" r="0" b="635"/>
            <wp:wrapNone/>
            <wp:docPr id="18" name="Picture 18" descr="C:\penelitian\Daun afrika\Daun afrika yg k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enelitian\Daun afrika\Daun afrika yg kerin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91345" cy="33331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3F86" w:rsidRPr="0094298E" w:rsidRDefault="00493F86" w:rsidP="00493F86">
      <w:pPr>
        <w:tabs>
          <w:tab w:val="left" w:pos="1424"/>
        </w:tabs>
        <w:jc w:val="center"/>
        <w:rPr>
          <w:rFonts w:ascii="Arial" w:hAnsi="Arial" w:cs="Arial"/>
          <w:b/>
        </w:rPr>
      </w:pPr>
    </w:p>
    <w:p w:rsidR="00493F86" w:rsidRPr="0094298E" w:rsidRDefault="00493F86" w:rsidP="00493F86">
      <w:pPr>
        <w:tabs>
          <w:tab w:val="left" w:pos="1424"/>
        </w:tabs>
        <w:jc w:val="center"/>
        <w:rPr>
          <w:rFonts w:ascii="Arial" w:hAnsi="Arial" w:cs="Arial"/>
          <w:b/>
        </w:rPr>
      </w:pPr>
    </w:p>
    <w:p w:rsidR="00493F86" w:rsidRPr="0094298E" w:rsidRDefault="00493F86" w:rsidP="00493F86">
      <w:pPr>
        <w:tabs>
          <w:tab w:val="left" w:pos="1424"/>
        </w:tabs>
        <w:jc w:val="center"/>
        <w:rPr>
          <w:rFonts w:ascii="Arial" w:hAnsi="Arial" w:cs="Arial"/>
          <w:b/>
        </w:rPr>
      </w:pPr>
    </w:p>
    <w:p w:rsidR="00493F86" w:rsidRPr="0094298E" w:rsidRDefault="00493F86" w:rsidP="00493F86">
      <w:pPr>
        <w:tabs>
          <w:tab w:val="left" w:pos="1424"/>
        </w:tabs>
        <w:jc w:val="center"/>
        <w:rPr>
          <w:rFonts w:ascii="Arial" w:hAnsi="Arial" w:cs="Arial"/>
          <w:b/>
        </w:rPr>
      </w:pPr>
    </w:p>
    <w:p w:rsidR="00493F86" w:rsidRPr="0094298E" w:rsidRDefault="00493F86" w:rsidP="00493F86">
      <w:pPr>
        <w:tabs>
          <w:tab w:val="center" w:pos="4419"/>
        </w:tabs>
        <w:rPr>
          <w:rFonts w:ascii="Arial" w:hAnsi="Arial" w:cs="Arial"/>
        </w:rPr>
      </w:pPr>
    </w:p>
    <w:p w:rsidR="00493F86" w:rsidRPr="0094298E" w:rsidRDefault="00493F86" w:rsidP="00493F86">
      <w:pPr>
        <w:tabs>
          <w:tab w:val="center" w:pos="4419"/>
        </w:tabs>
        <w:rPr>
          <w:rFonts w:ascii="Arial" w:hAnsi="Arial" w:cs="Arial"/>
        </w:rPr>
      </w:pPr>
    </w:p>
    <w:p w:rsidR="00493F86" w:rsidRPr="0094298E" w:rsidRDefault="00493F86" w:rsidP="00493F86">
      <w:pPr>
        <w:tabs>
          <w:tab w:val="center" w:pos="4419"/>
        </w:tabs>
        <w:rPr>
          <w:rFonts w:ascii="Arial" w:hAnsi="Arial" w:cs="Arial"/>
        </w:rPr>
      </w:pPr>
    </w:p>
    <w:p w:rsidR="00493F86" w:rsidRPr="0094298E" w:rsidRDefault="00493F86" w:rsidP="00493F86">
      <w:pPr>
        <w:tabs>
          <w:tab w:val="center" w:pos="4419"/>
        </w:tabs>
        <w:rPr>
          <w:rFonts w:ascii="Arial" w:hAnsi="Arial" w:cs="Arial"/>
        </w:rPr>
      </w:pPr>
    </w:p>
    <w:p w:rsidR="00493F86" w:rsidRPr="0094298E" w:rsidRDefault="00493F86" w:rsidP="00493F86">
      <w:pPr>
        <w:tabs>
          <w:tab w:val="center" w:pos="4419"/>
        </w:tabs>
        <w:rPr>
          <w:rFonts w:ascii="Arial" w:hAnsi="Arial" w:cs="Arial"/>
        </w:rPr>
      </w:pPr>
    </w:p>
    <w:p w:rsidR="00493F86" w:rsidRPr="0094298E" w:rsidRDefault="00493F86" w:rsidP="00493F86">
      <w:pPr>
        <w:tabs>
          <w:tab w:val="center" w:pos="4419"/>
        </w:tabs>
        <w:rPr>
          <w:rFonts w:ascii="Arial" w:hAnsi="Arial" w:cs="Arial"/>
        </w:rPr>
      </w:pPr>
    </w:p>
    <w:p w:rsidR="00493F86" w:rsidRDefault="00493F86" w:rsidP="00493F86">
      <w:pPr>
        <w:tabs>
          <w:tab w:val="left" w:pos="1571"/>
        </w:tabs>
        <w:jc w:val="center"/>
        <w:rPr>
          <w:rFonts w:ascii="Arial" w:hAnsi="Arial" w:cs="Arial"/>
          <w:b/>
          <w:lang w:val="id-ID"/>
        </w:rPr>
      </w:pPr>
    </w:p>
    <w:p w:rsidR="00493F86" w:rsidRDefault="00493F86" w:rsidP="00493F86">
      <w:pPr>
        <w:tabs>
          <w:tab w:val="left" w:pos="1571"/>
        </w:tabs>
        <w:jc w:val="center"/>
        <w:rPr>
          <w:rFonts w:ascii="Arial" w:hAnsi="Arial" w:cs="Arial"/>
          <w:b/>
          <w:lang w:val="id-ID"/>
        </w:rPr>
      </w:pPr>
    </w:p>
    <w:p w:rsidR="00493F86" w:rsidRDefault="00493F86" w:rsidP="00493F86">
      <w:pPr>
        <w:tabs>
          <w:tab w:val="left" w:pos="1571"/>
        </w:tabs>
        <w:jc w:val="center"/>
        <w:rPr>
          <w:rFonts w:ascii="Arial" w:hAnsi="Arial" w:cs="Arial"/>
          <w:b/>
          <w:lang w:val="id-ID"/>
        </w:rPr>
      </w:pPr>
    </w:p>
    <w:p w:rsidR="00493F86" w:rsidRDefault="00493F86" w:rsidP="00493F86">
      <w:pPr>
        <w:tabs>
          <w:tab w:val="left" w:pos="1571"/>
        </w:tabs>
        <w:jc w:val="center"/>
        <w:rPr>
          <w:rFonts w:ascii="Arial" w:hAnsi="Arial" w:cs="Arial"/>
          <w:b/>
          <w:lang w:val="id-ID"/>
        </w:rPr>
      </w:pPr>
    </w:p>
    <w:p w:rsidR="00493F86" w:rsidRDefault="00493F86" w:rsidP="00493F86">
      <w:pPr>
        <w:tabs>
          <w:tab w:val="left" w:pos="1571"/>
        </w:tabs>
        <w:jc w:val="center"/>
        <w:rPr>
          <w:rFonts w:ascii="Arial" w:hAnsi="Arial" w:cs="Arial"/>
          <w:b/>
          <w:lang w:val="id-ID"/>
        </w:rPr>
      </w:pPr>
    </w:p>
    <w:p w:rsidR="00493F86" w:rsidRDefault="00493F86" w:rsidP="00493F86">
      <w:pPr>
        <w:tabs>
          <w:tab w:val="left" w:pos="1571"/>
        </w:tabs>
        <w:jc w:val="center"/>
        <w:rPr>
          <w:rFonts w:ascii="Arial" w:hAnsi="Arial" w:cs="Arial"/>
          <w:b/>
          <w:lang w:val="id-ID"/>
        </w:rPr>
      </w:pPr>
    </w:p>
    <w:p w:rsidR="00493F86" w:rsidRDefault="00493F86" w:rsidP="00493F86">
      <w:pPr>
        <w:tabs>
          <w:tab w:val="left" w:pos="1571"/>
        </w:tabs>
        <w:jc w:val="center"/>
        <w:rPr>
          <w:rFonts w:ascii="Arial" w:hAnsi="Arial" w:cs="Arial"/>
          <w:b/>
          <w:lang w:val="id-ID"/>
        </w:rPr>
      </w:pPr>
    </w:p>
    <w:p w:rsidR="00493F86" w:rsidRDefault="00493F86" w:rsidP="00493F86">
      <w:pPr>
        <w:tabs>
          <w:tab w:val="left" w:pos="1571"/>
        </w:tabs>
        <w:jc w:val="center"/>
        <w:rPr>
          <w:rFonts w:ascii="Arial" w:hAnsi="Arial" w:cs="Arial"/>
          <w:b/>
          <w:lang w:val="id-ID"/>
        </w:rPr>
      </w:pPr>
    </w:p>
    <w:p w:rsidR="00493F86" w:rsidRDefault="00493F86" w:rsidP="00493F86">
      <w:pPr>
        <w:tabs>
          <w:tab w:val="left" w:pos="1571"/>
        </w:tabs>
        <w:jc w:val="center"/>
        <w:rPr>
          <w:rFonts w:ascii="Arial" w:hAnsi="Arial" w:cs="Arial"/>
          <w:b/>
          <w:lang w:val="id-ID"/>
        </w:rPr>
      </w:pPr>
    </w:p>
    <w:p w:rsidR="00493F86" w:rsidRPr="0094298E" w:rsidRDefault="00493F86" w:rsidP="00493F86">
      <w:pPr>
        <w:tabs>
          <w:tab w:val="left" w:pos="1571"/>
        </w:tabs>
        <w:jc w:val="center"/>
        <w:rPr>
          <w:rFonts w:ascii="Arial" w:hAnsi="Arial" w:cs="Arial"/>
          <w:b/>
        </w:rPr>
      </w:pPr>
      <w:proofErr w:type="gramStart"/>
      <w:r w:rsidRPr="0094298E">
        <w:rPr>
          <w:rFonts w:ascii="Arial" w:hAnsi="Arial" w:cs="Arial"/>
          <w:b/>
        </w:rPr>
        <w:t>Gambar 3.</w:t>
      </w:r>
      <w:proofErr w:type="gramEnd"/>
      <w:r w:rsidRPr="0094298E">
        <w:rPr>
          <w:rFonts w:ascii="Arial" w:hAnsi="Arial" w:cs="Arial"/>
          <w:b/>
        </w:rPr>
        <w:t xml:space="preserve"> Daun Afrika Kering</w:t>
      </w:r>
    </w:p>
    <w:p w:rsidR="00493F86" w:rsidRPr="0094298E" w:rsidRDefault="00493F86" w:rsidP="00493F86">
      <w:pPr>
        <w:tabs>
          <w:tab w:val="left" w:pos="1571"/>
        </w:tabs>
        <w:rPr>
          <w:rFonts w:ascii="Arial" w:hAnsi="Arial" w:cs="Arial"/>
        </w:rPr>
      </w:pPr>
    </w:p>
    <w:p w:rsidR="00493F86" w:rsidRPr="0094298E" w:rsidRDefault="00493F86" w:rsidP="00493F86">
      <w:pPr>
        <w:tabs>
          <w:tab w:val="left" w:pos="1571"/>
        </w:tabs>
        <w:jc w:val="center"/>
        <w:rPr>
          <w:rFonts w:ascii="Arial" w:hAnsi="Arial" w:cs="Arial"/>
          <w:b/>
        </w:rPr>
      </w:pPr>
      <w:r w:rsidRPr="0094298E">
        <w:rPr>
          <w:rFonts w:ascii="Arial" w:hAnsi="Arial" w:cs="Arial"/>
          <w:b/>
          <w:noProof/>
          <w:lang w:val="id-ID" w:eastAsia="id-ID"/>
        </w:rPr>
        <w:drawing>
          <wp:anchor distT="0" distB="0" distL="114300" distR="114300" simplePos="0" relativeHeight="251692032" behindDoc="1" locked="0" layoutInCell="1" allowOverlap="1" wp14:anchorId="377293F2" wp14:editId="41A27F0F">
            <wp:simplePos x="0" y="0"/>
            <wp:positionH relativeFrom="column">
              <wp:posOffset>780506</wp:posOffset>
            </wp:positionH>
            <wp:positionV relativeFrom="paragraph">
              <wp:posOffset>29276</wp:posOffset>
            </wp:positionV>
            <wp:extent cx="3491345" cy="3026803"/>
            <wp:effectExtent l="0" t="0" r="0" b="2540"/>
            <wp:wrapNone/>
            <wp:docPr id="21" name="Picture 21" descr="C:\penelitian\Daun insulin\Daun insulin k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enelitian\Daun insulin\Daun insulin kering.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044" r="4213" b="4325"/>
                    <a:stretch/>
                  </pic:blipFill>
                  <pic:spPr bwMode="auto">
                    <a:xfrm>
                      <a:off x="0" y="0"/>
                      <a:ext cx="3488694" cy="3024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3F86" w:rsidRPr="0094298E" w:rsidRDefault="00493F86" w:rsidP="00493F86">
      <w:pPr>
        <w:jc w:val="cente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tabs>
          <w:tab w:val="left" w:pos="1571"/>
        </w:tabs>
        <w:rPr>
          <w:rFonts w:ascii="Arial" w:hAnsi="Arial" w:cs="Arial"/>
          <w:b/>
        </w:rPr>
      </w:pPr>
    </w:p>
    <w:p w:rsidR="00493F86" w:rsidRDefault="00493F86" w:rsidP="00493F86">
      <w:pPr>
        <w:tabs>
          <w:tab w:val="left" w:pos="1571"/>
        </w:tabs>
        <w:jc w:val="center"/>
        <w:rPr>
          <w:rFonts w:ascii="Arial" w:hAnsi="Arial" w:cs="Arial"/>
          <w:b/>
        </w:rPr>
      </w:pPr>
    </w:p>
    <w:p w:rsidR="00493F86" w:rsidRDefault="00493F86" w:rsidP="00493F86">
      <w:pPr>
        <w:tabs>
          <w:tab w:val="left" w:pos="1571"/>
        </w:tabs>
        <w:jc w:val="center"/>
        <w:rPr>
          <w:rFonts w:ascii="Arial" w:hAnsi="Arial" w:cs="Arial"/>
          <w:b/>
          <w:lang w:val="id-ID"/>
        </w:rPr>
      </w:pPr>
    </w:p>
    <w:p w:rsidR="00493F86" w:rsidRDefault="00493F86" w:rsidP="00493F86">
      <w:pPr>
        <w:tabs>
          <w:tab w:val="left" w:pos="1571"/>
        </w:tabs>
        <w:jc w:val="center"/>
        <w:rPr>
          <w:rFonts w:ascii="Arial" w:hAnsi="Arial" w:cs="Arial"/>
          <w:b/>
          <w:lang w:val="id-ID"/>
        </w:rPr>
      </w:pPr>
    </w:p>
    <w:p w:rsidR="00493F86" w:rsidRDefault="00493F86" w:rsidP="00493F86">
      <w:pPr>
        <w:tabs>
          <w:tab w:val="left" w:pos="1571"/>
        </w:tabs>
        <w:jc w:val="center"/>
        <w:rPr>
          <w:rFonts w:ascii="Arial" w:hAnsi="Arial" w:cs="Arial"/>
          <w:b/>
          <w:lang w:val="id-ID"/>
        </w:rPr>
      </w:pPr>
    </w:p>
    <w:p w:rsidR="00493F86" w:rsidRDefault="00493F86" w:rsidP="00493F86">
      <w:pPr>
        <w:tabs>
          <w:tab w:val="left" w:pos="1571"/>
        </w:tabs>
        <w:jc w:val="center"/>
        <w:rPr>
          <w:rFonts w:ascii="Arial" w:hAnsi="Arial" w:cs="Arial"/>
          <w:b/>
          <w:lang w:val="id-ID"/>
        </w:rPr>
      </w:pPr>
    </w:p>
    <w:p w:rsidR="00493F86" w:rsidRDefault="00493F86" w:rsidP="00493F86">
      <w:pPr>
        <w:tabs>
          <w:tab w:val="left" w:pos="1571"/>
        </w:tabs>
        <w:jc w:val="center"/>
        <w:rPr>
          <w:rFonts w:ascii="Arial" w:hAnsi="Arial" w:cs="Arial"/>
          <w:b/>
          <w:lang w:val="id-ID"/>
        </w:rPr>
      </w:pPr>
    </w:p>
    <w:p w:rsidR="00493F86" w:rsidRDefault="00493F86" w:rsidP="00493F86">
      <w:pPr>
        <w:tabs>
          <w:tab w:val="left" w:pos="1571"/>
        </w:tabs>
        <w:jc w:val="center"/>
        <w:rPr>
          <w:rFonts w:ascii="Arial" w:hAnsi="Arial" w:cs="Arial"/>
          <w:b/>
          <w:lang w:val="id-ID"/>
        </w:rPr>
      </w:pPr>
    </w:p>
    <w:p w:rsidR="00493F86" w:rsidRDefault="00493F86" w:rsidP="00493F86">
      <w:pPr>
        <w:tabs>
          <w:tab w:val="left" w:pos="1571"/>
        </w:tabs>
        <w:jc w:val="center"/>
        <w:rPr>
          <w:rFonts w:ascii="Arial" w:hAnsi="Arial" w:cs="Arial"/>
          <w:b/>
          <w:lang w:val="id-ID"/>
        </w:rPr>
      </w:pPr>
    </w:p>
    <w:p w:rsidR="00493F86" w:rsidRDefault="00493F86" w:rsidP="00493F86">
      <w:pPr>
        <w:tabs>
          <w:tab w:val="left" w:pos="1571"/>
        </w:tabs>
        <w:jc w:val="center"/>
        <w:rPr>
          <w:rFonts w:ascii="Arial" w:hAnsi="Arial" w:cs="Arial"/>
          <w:b/>
          <w:lang w:val="id-ID"/>
        </w:rPr>
      </w:pPr>
    </w:p>
    <w:p w:rsidR="00493F86" w:rsidRPr="0094298E" w:rsidRDefault="00493F86" w:rsidP="00493F86">
      <w:pPr>
        <w:tabs>
          <w:tab w:val="left" w:pos="1571"/>
        </w:tabs>
        <w:jc w:val="center"/>
        <w:rPr>
          <w:rFonts w:ascii="Arial" w:hAnsi="Arial" w:cs="Arial"/>
          <w:b/>
        </w:rPr>
      </w:pPr>
      <w:proofErr w:type="gramStart"/>
      <w:r w:rsidRPr="0094298E">
        <w:rPr>
          <w:rFonts w:ascii="Arial" w:hAnsi="Arial" w:cs="Arial"/>
          <w:b/>
        </w:rPr>
        <w:t>Gambar 4.</w:t>
      </w:r>
      <w:proofErr w:type="gramEnd"/>
      <w:r w:rsidRPr="0094298E">
        <w:rPr>
          <w:rFonts w:ascii="Arial" w:hAnsi="Arial" w:cs="Arial"/>
          <w:b/>
        </w:rPr>
        <w:t xml:space="preserve"> Daun Insulin Kering</w:t>
      </w:r>
    </w:p>
    <w:p w:rsidR="00493F86" w:rsidRDefault="00493F86" w:rsidP="00493F86">
      <w:pPr>
        <w:tabs>
          <w:tab w:val="left" w:pos="1571"/>
        </w:tabs>
        <w:jc w:val="center"/>
        <w:rPr>
          <w:rFonts w:ascii="Arial" w:hAnsi="Arial" w:cs="Arial"/>
          <w:b/>
          <w:lang w:val="id-ID"/>
        </w:rPr>
      </w:pPr>
    </w:p>
    <w:p w:rsidR="00493F86" w:rsidRDefault="00493F86" w:rsidP="00493F86">
      <w:pPr>
        <w:tabs>
          <w:tab w:val="left" w:pos="1571"/>
        </w:tabs>
        <w:jc w:val="center"/>
        <w:rPr>
          <w:rFonts w:ascii="Arial" w:hAnsi="Arial" w:cs="Arial"/>
          <w:b/>
          <w:lang w:val="id-ID"/>
        </w:rPr>
      </w:pPr>
    </w:p>
    <w:p w:rsidR="00493F86" w:rsidRDefault="00493F86" w:rsidP="00493F86">
      <w:pPr>
        <w:tabs>
          <w:tab w:val="left" w:pos="1571"/>
        </w:tabs>
        <w:jc w:val="center"/>
        <w:rPr>
          <w:rFonts w:ascii="Arial" w:hAnsi="Arial" w:cs="Arial"/>
          <w:b/>
          <w:lang w:val="id-ID"/>
        </w:rPr>
      </w:pPr>
    </w:p>
    <w:p w:rsidR="00493F86" w:rsidRDefault="00493F86" w:rsidP="00493F86">
      <w:pPr>
        <w:tabs>
          <w:tab w:val="left" w:pos="1571"/>
        </w:tabs>
        <w:jc w:val="center"/>
        <w:rPr>
          <w:rFonts w:ascii="Arial" w:hAnsi="Arial" w:cs="Arial"/>
          <w:b/>
          <w:lang w:val="id-ID"/>
        </w:rPr>
      </w:pPr>
    </w:p>
    <w:p w:rsidR="00493F86" w:rsidRPr="003D58E5" w:rsidRDefault="00493F86" w:rsidP="00493F86">
      <w:pPr>
        <w:tabs>
          <w:tab w:val="left" w:pos="1571"/>
        </w:tabs>
        <w:jc w:val="center"/>
        <w:rPr>
          <w:rFonts w:ascii="Arial" w:hAnsi="Arial" w:cs="Arial"/>
          <w:b/>
          <w:lang w:val="id-ID"/>
        </w:rPr>
      </w:pPr>
    </w:p>
    <w:p w:rsidR="00493F86" w:rsidRPr="0094298E" w:rsidRDefault="00493F86" w:rsidP="00493F86">
      <w:pPr>
        <w:tabs>
          <w:tab w:val="left" w:pos="1571"/>
        </w:tabs>
        <w:jc w:val="center"/>
        <w:rPr>
          <w:rFonts w:ascii="Arial" w:hAnsi="Arial" w:cs="Arial"/>
          <w:b/>
        </w:rPr>
      </w:pPr>
      <w:r w:rsidRPr="0094298E">
        <w:rPr>
          <w:rFonts w:ascii="Arial" w:hAnsi="Arial" w:cs="Arial"/>
          <w:b/>
          <w:noProof/>
          <w:lang w:val="id-ID" w:eastAsia="id-ID"/>
        </w:rPr>
        <w:drawing>
          <wp:anchor distT="0" distB="0" distL="114300" distR="114300" simplePos="0" relativeHeight="251695104" behindDoc="1" locked="0" layoutInCell="1" allowOverlap="1" wp14:anchorId="11F13B9E" wp14:editId="6E88D5B7">
            <wp:simplePos x="0" y="0"/>
            <wp:positionH relativeFrom="column">
              <wp:posOffset>851758</wp:posOffset>
            </wp:positionH>
            <wp:positionV relativeFrom="paragraph">
              <wp:posOffset>-15141</wp:posOffset>
            </wp:positionV>
            <wp:extent cx="3467594" cy="2743200"/>
            <wp:effectExtent l="0" t="0" r="0" b="0"/>
            <wp:wrapNone/>
            <wp:docPr id="22" name="Picture 22" descr="C:\penelitian\Penelitian\IMG-20190617-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enelitian\Penelitian\IMG-20190617-WA001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67594"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3F86" w:rsidRPr="0094298E" w:rsidRDefault="00493F86" w:rsidP="00493F86">
      <w:pPr>
        <w:tabs>
          <w:tab w:val="left" w:pos="1571"/>
        </w:tabs>
        <w:jc w:val="center"/>
        <w:rPr>
          <w:rFonts w:ascii="Arial" w:hAnsi="Arial" w:cs="Arial"/>
          <w:b/>
        </w:rPr>
      </w:pPr>
    </w:p>
    <w:p w:rsidR="00493F86" w:rsidRPr="0094298E" w:rsidRDefault="00493F86" w:rsidP="00493F86">
      <w:pPr>
        <w:tabs>
          <w:tab w:val="left" w:pos="1571"/>
        </w:tabs>
        <w:jc w:val="center"/>
        <w:rPr>
          <w:rFonts w:ascii="Arial" w:hAnsi="Arial" w:cs="Arial"/>
          <w:b/>
        </w:rPr>
      </w:pPr>
    </w:p>
    <w:p w:rsidR="00493F86" w:rsidRPr="0094298E" w:rsidRDefault="00493F86" w:rsidP="00493F86">
      <w:pPr>
        <w:tabs>
          <w:tab w:val="left" w:pos="1571"/>
        </w:tabs>
        <w:jc w:val="center"/>
        <w:rPr>
          <w:rFonts w:ascii="Arial" w:hAnsi="Arial" w:cs="Arial"/>
          <w:b/>
        </w:rPr>
      </w:pPr>
    </w:p>
    <w:p w:rsidR="00493F86" w:rsidRPr="0094298E" w:rsidRDefault="00493F86" w:rsidP="00493F86">
      <w:pPr>
        <w:tabs>
          <w:tab w:val="left" w:pos="1571"/>
        </w:tabs>
        <w:jc w:val="center"/>
        <w:rPr>
          <w:rFonts w:ascii="Arial" w:hAnsi="Arial" w:cs="Arial"/>
          <w:noProof/>
        </w:rPr>
      </w:pPr>
    </w:p>
    <w:p w:rsidR="00493F86" w:rsidRPr="0094298E" w:rsidRDefault="00493F86" w:rsidP="00493F86">
      <w:pPr>
        <w:tabs>
          <w:tab w:val="left" w:pos="1571"/>
        </w:tabs>
        <w:jc w:val="cente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Default="00493F86" w:rsidP="00493F86">
      <w:pPr>
        <w:tabs>
          <w:tab w:val="left" w:pos="1851"/>
        </w:tabs>
        <w:jc w:val="center"/>
        <w:rPr>
          <w:rFonts w:ascii="Arial" w:hAnsi="Arial" w:cs="Arial"/>
          <w:b/>
          <w:noProof/>
        </w:rPr>
      </w:pPr>
    </w:p>
    <w:p w:rsidR="00493F86" w:rsidRDefault="00493F86" w:rsidP="00493F86">
      <w:pPr>
        <w:tabs>
          <w:tab w:val="left" w:pos="1851"/>
        </w:tabs>
        <w:jc w:val="center"/>
        <w:rPr>
          <w:rFonts w:ascii="Arial" w:hAnsi="Arial" w:cs="Arial"/>
          <w:b/>
          <w:noProof/>
        </w:rPr>
      </w:pPr>
    </w:p>
    <w:p w:rsidR="00493F86" w:rsidRDefault="00493F86" w:rsidP="00493F86">
      <w:pPr>
        <w:tabs>
          <w:tab w:val="left" w:pos="1851"/>
        </w:tabs>
        <w:jc w:val="center"/>
        <w:rPr>
          <w:rFonts w:ascii="Arial" w:hAnsi="Arial" w:cs="Arial"/>
          <w:b/>
          <w:noProof/>
          <w:lang w:val="id-ID"/>
        </w:rPr>
      </w:pPr>
    </w:p>
    <w:p w:rsidR="00493F86" w:rsidRDefault="00493F86" w:rsidP="00493F86">
      <w:pPr>
        <w:tabs>
          <w:tab w:val="left" w:pos="1851"/>
        </w:tabs>
        <w:jc w:val="center"/>
        <w:rPr>
          <w:rFonts w:ascii="Arial" w:hAnsi="Arial" w:cs="Arial"/>
          <w:b/>
          <w:noProof/>
          <w:lang w:val="id-ID"/>
        </w:rPr>
      </w:pPr>
    </w:p>
    <w:p w:rsidR="00493F86" w:rsidRDefault="00493F86" w:rsidP="00493F86">
      <w:pPr>
        <w:tabs>
          <w:tab w:val="left" w:pos="1851"/>
        </w:tabs>
        <w:jc w:val="center"/>
        <w:rPr>
          <w:rFonts w:ascii="Arial" w:hAnsi="Arial" w:cs="Arial"/>
          <w:b/>
          <w:noProof/>
          <w:lang w:val="id-ID"/>
        </w:rPr>
      </w:pPr>
    </w:p>
    <w:p w:rsidR="00493F86" w:rsidRDefault="00493F86" w:rsidP="00493F86">
      <w:pPr>
        <w:tabs>
          <w:tab w:val="left" w:pos="1851"/>
        </w:tabs>
        <w:jc w:val="center"/>
        <w:rPr>
          <w:rFonts w:ascii="Arial" w:hAnsi="Arial" w:cs="Arial"/>
          <w:b/>
          <w:noProof/>
          <w:lang w:val="id-ID"/>
        </w:rPr>
      </w:pPr>
    </w:p>
    <w:p w:rsidR="00493F86" w:rsidRDefault="00493F86" w:rsidP="00493F86">
      <w:pPr>
        <w:tabs>
          <w:tab w:val="left" w:pos="1851"/>
        </w:tabs>
        <w:jc w:val="center"/>
        <w:rPr>
          <w:rFonts w:ascii="Arial" w:hAnsi="Arial" w:cs="Arial"/>
          <w:b/>
          <w:noProof/>
          <w:lang w:val="id-ID"/>
        </w:rPr>
      </w:pPr>
    </w:p>
    <w:p w:rsidR="00493F86" w:rsidRDefault="00493F86" w:rsidP="00493F86">
      <w:pPr>
        <w:tabs>
          <w:tab w:val="left" w:pos="1851"/>
        </w:tabs>
        <w:jc w:val="center"/>
        <w:rPr>
          <w:rFonts w:ascii="Arial" w:hAnsi="Arial" w:cs="Arial"/>
          <w:b/>
          <w:noProof/>
          <w:lang w:val="id-ID"/>
        </w:rPr>
      </w:pPr>
    </w:p>
    <w:p w:rsidR="00493F86" w:rsidRDefault="00493F86" w:rsidP="00493F86">
      <w:pPr>
        <w:tabs>
          <w:tab w:val="left" w:pos="1851"/>
        </w:tabs>
        <w:jc w:val="center"/>
        <w:rPr>
          <w:rFonts w:ascii="Arial" w:hAnsi="Arial" w:cs="Arial"/>
          <w:b/>
          <w:noProof/>
          <w:lang w:val="id-ID"/>
        </w:rPr>
      </w:pPr>
    </w:p>
    <w:p w:rsidR="00493F86" w:rsidRPr="0094298E" w:rsidRDefault="00493F86" w:rsidP="00493F86">
      <w:pPr>
        <w:tabs>
          <w:tab w:val="left" w:pos="1851"/>
        </w:tabs>
        <w:jc w:val="center"/>
        <w:rPr>
          <w:rFonts w:ascii="Arial" w:hAnsi="Arial" w:cs="Arial"/>
        </w:rPr>
      </w:pPr>
      <w:r w:rsidRPr="0094298E">
        <w:rPr>
          <w:rFonts w:ascii="Arial" w:hAnsi="Arial" w:cs="Arial"/>
          <w:b/>
          <w:noProof/>
        </w:rPr>
        <w:t>Gambar 5. Serbuk Daun Afrika dan Daun Insulin</w:t>
      </w:r>
    </w:p>
    <w:p w:rsidR="00493F86" w:rsidRPr="0094298E" w:rsidRDefault="00493F86" w:rsidP="00493F86">
      <w:pPr>
        <w:rPr>
          <w:rFonts w:ascii="Arial" w:hAnsi="Arial" w:cs="Arial"/>
        </w:rPr>
      </w:pPr>
    </w:p>
    <w:p w:rsidR="00493F86" w:rsidRDefault="00493F86" w:rsidP="00493F86">
      <w:pPr>
        <w:rPr>
          <w:rFonts w:ascii="Arial" w:hAnsi="Arial" w:cs="Arial"/>
          <w:noProof/>
          <w:lang w:val="id-ID" w:eastAsia="id-ID"/>
        </w:rPr>
      </w:pPr>
    </w:p>
    <w:p w:rsidR="00493F86" w:rsidRPr="0094298E" w:rsidRDefault="00493F86" w:rsidP="00493F86">
      <w:pPr>
        <w:rPr>
          <w:rFonts w:ascii="Arial" w:hAnsi="Arial" w:cs="Arial"/>
        </w:rPr>
      </w:pPr>
      <w:r w:rsidRPr="0094298E">
        <w:rPr>
          <w:rFonts w:ascii="Arial" w:hAnsi="Arial" w:cs="Arial"/>
          <w:noProof/>
          <w:lang w:val="id-ID" w:eastAsia="id-ID"/>
        </w:rPr>
        <w:drawing>
          <wp:anchor distT="0" distB="0" distL="114300" distR="114300" simplePos="0" relativeHeight="251704320" behindDoc="1" locked="0" layoutInCell="1" allowOverlap="1" wp14:anchorId="127BCBF6" wp14:editId="324C6739">
            <wp:simplePos x="0" y="0"/>
            <wp:positionH relativeFrom="column">
              <wp:posOffset>1101098</wp:posOffset>
            </wp:positionH>
            <wp:positionV relativeFrom="paragraph">
              <wp:posOffset>108898</wp:posOffset>
            </wp:positionV>
            <wp:extent cx="2873829" cy="2989796"/>
            <wp:effectExtent l="0" t="0" r="3175" b="0"/>
            <wp:wrapNone/>
            <wp:docPr id="24" name="Picture 24" descr="E:\proposal dewi revisi\penelitian\ekstt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posal dewi revisi\penelitian\eksttrak.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5943" r="14634" b="-2319"/>
                    <a:stretch/>
                  </pic:blipFill>
                  <pic:spPr bwMode="auto">
                    <a:xfrm>
                      <a:off x="0" y="0"/>
                      <a:ext cx="2873829" cy="29897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3F86" w:rsidRPr="0094298E" w:rsidRDefault="00493F86" w:rsidP="00493F86">
      <w:pPr>
        <w:rPr>
          <w:rFonts w:ascii="Arial" w:hAnsi="Arial" w:cs="Arial"/>
          <w:noProof/>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Default="00493F86" w:rsidP="00493F86">
      <w:pPr>
        <w:tabs>
          <w:tab w:val="left" w:pos="1469"/>
        </w:tabs>
        <w:jc w:val="center"/>
        <w:rPr>
          <w:rFonts w:ascii="Arial" w:hAnsi="Arial" w:cs="Arial"/>
          <w:b/>
          <w:noProof/>
          <w:lang w:val="id-ID"/>
        </w:rPr>
      </w:pPr>
    </w:p>
    <w:p w:rsidR="00493F86" w:rsidRDefault="00493F86" w:rsidP="00493F86">
      <w:pPr>
        <w:tabs>
          <w:tab w:val="left" w:pos="1469"/>
        </w:tabs>
        <w:jc w:val="center"/>
        <w:rPr>
          <w:rFonts w:ascii="Arial" w:hAnsi="Arial" w:cs="Arial"/>
          <w:b/>
          <w:noProof/>
          <w:lang w:val="id-ID"/>
        </w:rPr>
      </w:pPr>
    </w:p>
    <w:p w:rsidR="00493F86" w:rsidRDefault="00493F86" w:rsidP="00493F86">
      <w:pPr>
        <w:tabs>
          <w:tab w:val="left" w:pos="1469"/>
        </w:tabs>
        <w:jc w:val="center"/>
        <w:rPr>
          <w:rFonts w:ascii="Arial" w:hAnsi="Arial" w:cs="Arial"/>
          <w:b/>
          <w:noProof/>
          <w:lang w:val="id-ID"/>
        </w:rPr>
      </w:pPr>
    </w:p>
    <w:p w:rsidR="00493F86" w:rsidRDefault="00493F86" w:rsidP="00493F86">
      <w:pPr>
        <w:tabs>
          <w:tab w:val="left" w:pos="1469"/>
        </w:tabs>
        <w:jc w:val="center"/>
        <w:rPr>
          <w:rFonts w:ascii="Arial" w:hAnsi="Arial" w:cs="Arial"/>
          <w:b/>
          <w:noProof/>
          <w:lang w:val="id-ID"/>
        </w:rPr>
      </w:pPr>
    </w:p>
    <w:p w:rsidR="00493F86" w:rsidRDefault="00493F86" w:rsidP="00493F86">
      <w:pPr>
        <w:tabs>
          <w:tab w:val="left" w:pos="1469"/>
        </w:tabs>
        <w:jc w:val="center"/>
        <w:rPr>
          <w:rFonts w:ascii="Arial" w:hAnsi="Arial" w:cs="Arial"/>
          <w:b/>
          <w:noProof/>
          <w:lang w:val="id-ID"/>
        </w:rPr>
      </w:pPr>
    </w:p>
    <w:p w:rsidR="00493F86" w:rsidRDefault="00493F86" w:rsidP="00493F86">
      <w:pPr>
        <w:tabs>
          <w:tab w:val="left" w:pos="1469"/>
        </w:tabs>
        <w:jc w:val="center"/>
        <w:rPr>
          <w:rFonts w:ascii="Arial" w:hAnsi="Arial" w:cs="Arial"/>
          <w:b/>
          <w:noProof/>
          <w:lang w:val="id-ID"/>
        </w:rPr>
      </w:pPr>
    </w:p>
    <w:p w:rsidR="00493F86" w:rsidRDefault="00493F86" w:rsidP="00493F86">
      <w:pPr>
        <w:tabs>
          <w:tab w:val="left" w:pos="1469"/>
        </w:tabs>
        <w:jc w:val="center"/>
        <w:rPr>
          <w:rFonts w:ascii="Arial" w:hAnsi="Arial" w:cs="Arial"/>
          <w:b/>
          <w:noProof/>
          <w:lang w:val="id-ID"/>
        </w:rPr>
      </w:pPr>
    </w:p>
    <w:p w:rsidR="00493F86" w:rsidRDefault="00493F86" w:rsidP="00493F86">
      <w:pPr>
        <w:tabs>
          <w:tab w:val="left" w:pos="1469"/>
        </w:tabs>
        <w:jc w:val="center"/>
        <w:rPr>
          <w:rFonts w:ascii="Arial" w:hAnsi="Arial" w:cs="Arial"/>
          <w:b/>
          <w:noProof/>
          <w:lang w:val="id-ID"/>
        </w:rPr>
      </w:pPr>
    </w:p>
    <w:p w:rsidR="00493F86" w:rsidRDefault="00493F86" w:rsidP="00493F86">
      <w:pPr>
        <w:tabs>
          <w:tab w:val="left" w:pos="1469"/>
        </w:tabs>
        <w:jc w:val="center"/>
        <w:rPr>
          <w:rFonts w:ascii="Arial" w:hAnsi="Arial" w:cs="Arial"/>
          <w:b/>
          <w:noProof/>
          <w:lang w:val="id-ID"/>
        </w:rPr>
      </w:pPr>
    </w:p>
    <w:p w:rsidR="00493F86" w:rsidRPr="0094298E" w:rsidRDefault="00493F86" w:rsidP="00493F86">
      <w:pPr>
        <w:tabs>
          <w:tab w:val="left" w:pos="1469"/>
        </w:tabs>
        <w:jc w:val="center"/>
        <w:rPr>
          <w:rFonts w:ascii="Arial" w:hAnsi="Arial" w:cs="Arial"/>
        </w:rPr>
      </w:pPr>
      <w:r w:rsidRPr="0094298E">
        <w:rPr>
          <w:rFonts w:ascii="Arial" w:hAnsi="Arial" w:cs="Arial"/>
          <w:b/>
          <w:noProof/>
        </w:rPr>
        <w:t>Gambar 6. Ekstrak Etanol Daun Afrika dan Daun Insulin</w:t>
      </w:r>
    </w:p>
    <w:p w:rsidR="00493F86" w:rsidRPr="0094298E" w:rsidRDefault="00493F86" w:rsidP="00493F86">
      <w:pPr>
        <w:tabs>
          <w:tab w:val="left" w:pos="1469"/>
        </w:tabs>
        <w:rPr>
          <w:rFonts w:ascii="Arial" w:hAnsi="Arial" w:cs="Arial"/>
        </w:rPr>
      </w:pPr>
    </w:p>
    <w:p w:rsidR="00493F86" w:rsidRPr="0094298E" w:rsidRDefault="00493F86" w:rsidP="00493F86">
      <w:pPr>
        <w:tabs>
          <w:tab w:val="left" w:pos="1469"/>
        </w:tabs>
        <w:rPr>
          <w:rFonts w:ascii="Arial" w:hAnsi="Arial" w:cs="Arial"/>
        </w:rPr>
      </w:pPr>
    </w:p>
    <w:p w:rsidR="00493F86" w:rsidRDefault="00493F86" w:rsidP="00493F86">
      <w:pPr>
        <w:rPr>
          <w:rFonts w:ascii="Arial" w:hAnsi="Arial" w:cs="Arial"/>
          <w:b/>
          <w:noProof/>
        </w:rPr>
      </w:pPr>
    </w:p>
    <w:p w:rsidR="00493F86" w:rsidRDefault="00493F86" w:rsidP="00493F86">
      <w:pPr>
        <w:rPr>
          <w:rFonts w:ascii="Arial" w:hAnsi="Arial" w:cs="Arial"/>
          <w:b/>
          <w:noProof/>
        </w:rPr>
      </w:pPr>
    </w:p>
    <w:p w:rsidR="00493F86" w:rsidRPr="0094298E" w:rsidRDefault="00493F86" w:rsidP="00493F86">
      <w:pPr>
        <w:rPr>
          <w:rFonts w:ascii="Arial" w:hAnsi="Arial" w:cs="Arial"/>
          <w:b/>
          <w:noProof/>
        </w:rPr>
      </w:pPr>
      <w:r w:rsidRPr="0094298E">
        <w:rPr>
          <w:rFonts w:ascii="Arial" w:hAnsi="Arial" w:cs="Arial"/>
          <w:b/>
          <w:noProof/>
          <w:lang w:val="id-ID" w:eastAsia="id-ID"/>
        </w:rPr>
        <w:lastRenderedPageBreak/>
        <w:drawing>
          <wp:anchor distT="0" distB="0" distL="114300" distR="114300" simplePos="0" relativeHeight="251696128" behindDoc="1" locked="0" layoutInCell="1" allowOverlap="1" wp14:anchorId="3820BACB" wp14:editId="5AAAC35A">
            <wp:simplePos x="0" y="0"/>
            <wp:positionH relativeFrom="column">
              <wp:posOffset>693420</wp:posOffset>
            </wp:positionH>
            <wp:positionV relativeFrom="paragraph">
              <wp:posOffset>24130</wp:posOffset>
            </wp:positionV>
            <wp:extent cx="3781425" cy="3362325"/>
            <wp:effectExtent l="0" t="0" r="9525" b="9525"/>
            <wp:wrapNone/>
            <wp:docPr id="25" name="Picture 25" descr="C:\penelitian\Penelitian\IMG-20190524-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enelitian\Penelitian\IMG-20190524-WA002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81425" cy="3362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b/>
        </w:rPr>
      </w:pPr>
    </w:p>
    <w:p w:rsidR="00493F86" w:rsidRPr="0094298E" w:rsidRDefault="00493F86" w:rsidP="00493F86">
      <w:pPr>
        <w:rPr>
          <w:rFonts w:ascii="Arial" w:hAnsi="Arial" w:cs="Arial"/>
          <w:b/>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Default="00493F86" w:rsidP="00493F86">
      <w:pPr>
        <w:tabs>
          <w:tab w:val="left" w:pos="5145"/>
        </w:tabs>
        <w:jc w:val="center"/>
        <w:rPr>
          <w:rFonts w:ascii="Arial" w:hAnsi="Arial" w:cs="Arial"/>
          <w:b/>
          <w:lang w:val="id-ID"/>
        </w:rPr>
      </w:pPr>
    </w:p>
    <w:p w:rsidR="00493F86" w:rsidRDefault="00493F86" w:rsidP="00493F86">
      <w:pPr>
        <w:tabs>
          <w:tab w:val="left" w:pos="5145"/>
        </w:tabs>
        <w:jc w:val="center"/>
        <w:rPr>
          <w:rFonts w:ascii="Arial" w:hAnsi="Arial" w:cs="Arial"/>
          <w:b/>
          <w:lang w:val="id-ID"/>
        </w:rPr>
      </w:pPr>
    </w:p>
    <w:p w:rsidR="00493F86" w:rsidRDefault="00493F86" w:rsidP="00493F86">
      <w:pPr>
        <w:tabs>
          <w:tab w:val="left" w:pos="5145"/>
        </w:tabs>
        <w:jc w:val="center"/>
        <w:rPr>
          <w:rFonts w:ascii="Arial" w:hAnsi="Arial" w:cs="Arial"/>
          <w:b/>
          <w:lang w:val="id-ID"/>
        </w:rPr>
      </w:pPr>
    </w:p>
    <w:p w:rsidR="00493F86" w:rsidRDefault="00493F86" w:rsidP="00493F86">
      <w:pPr>
        <w:tabs>
          <w:tab w:val="left" w:pos="5145"/>
        </w:tabs>
        <w:jc w:val="center"/>
        <w:rPr>
          <w:rFonts w:ascii="Arial" w:hAnsi="Arial" w:cs="Arial"/>
          <w:b/>
          <w:lang w:val="id-ID"/>
        </w:rPr>
      </w:pPr>
    </w:p>
    <w:p w:rsidR="00493F86" w:rsidRDefault="00493F86" w:rsidP="00493F86">
      <w:pPr>
        <w:tabs>
          <w:tab w:val="left" w:pos="5145"/>
        </w:tabs>
        <w:jc w:val="center"/>
        <w:rPr>
          <w:rFonts w:ascii="Arial" w:hAnsi="Arial" w:cs="Arial"/>
          <w:b/>
          <w:lang w:val="id-ID"/>
        </w:rPr>
      </w:pPr>
    </w:p>
    <w:p w:rsidR="00493F86" w:rsidRDefault="00493F86" w:rsidP="00493F86">
      <w:pPr>
        <w:tabs>
          <w:tab w:val="left" w:pos="5145"/>
        </w:tabs>
        <w:jc w:val="center"/>
        <w:rPr>
          <w:rFonts w:ascii="Arial" w:hAnsi="Arial" w:cs="Arial"/>
          <w:b/>
          <w:lang w:val="id-ID"/>
        </w:rPr>
      </w:pPr>
    </w:p>
    <w:p w:rsidR="00493F86" w:rsidRDefault="00493F86" w:rsidP="00493F86">
      <w:pPr>
        <w:tabs>
          <w:tab w:val="left" w:pos="5145"/>
        </w:tabs>
        <w:jc w:val="center"/>
        <w:rPr>
          <w:rFonts w:ascii="Arial" w:hAnsi="Arial" w:cs="Arial"/>
          <w:b/>
          <w:lang w:val="id-ID"/>
        </w:rPr>
      </w:pPr>
    </w:p>
    <w:p w:rsidR="00493F86" w:rsidRDefault="00493F86" w:rsidP="00493F86">
      <w:pPr>
        <w:tabs>
          <w:tab w:val="left" w:pos="5145"/>
        </w:tabs>
        <w:jc w:val="center"/>
        <w:rPr>
          <w:rFonts w:ascii="Arial" w:hAnsi="Arial" w:cs="Arial"/>
          <w:b/>
          <w:lang w:val="id-ID"/>
        </w:rPr>
      </w:pPr>
    </w:p>
    <w:p w:rsidR="00493F86" w:rsidRDefault="00493F86" w:rsidP="00493F86">
      <w:pPr>
        <w:tabs>
          <w:tab w:val="left" w:pos="5145"/>
        </w:tabs>
        <w:jc w:val="center"/>
        <w:rPr>
          <w:rFonts w:ascii="Arial" w:hAnsi="Arial" w:cs="Arial"/>
          <w:b/>
          <w:lang w:val="id-ID"/>
        </w:rPr>
      </w:pPr>
    </w:p>
    <w:p w:rsidR="00493F86" w:rsidRPr="0094298E" w:rsidRDefault="00493F86" w:rsidP="00493F86">
      <w:pPr>
        <w:tabs>
          <w:tab w:val="left" w:pos="5145"/>
        </w:tabs>
        <w:jc w:val="center"/>
        <w:rPr>
          <w:rFonts w:ascii="Arial" w:hAnsi="Arial" w:cs="Arial"/>
          <w:b/>
        </w:rPr>
      </w:pPr>
      <w:proofErr w:type="gramStart"/>
      <w:r w:rsidRPr="0094298E">
        <w:rPr>
          <w:rFonts w:ascii="Arial" w:hAnsi="Arial" w:cs="Arial"/>
          <w:b/>
        </w:rPr>
        <w:t>Gambar 7.</w:t>
      </w:r>
      <w:proofErr w:type="gramEnd"/>
      <w:r w:rsidRPr="0094298E">
        <w:rPr>
          <w:rFonts w:ascii="Arial" w:hAnsi="Arial" w:cs="Arial"/>
          <w:b/>
        </w:rPr>
        <w:t xml:space="preserve"> Waterbath</w:t>
      </w:r>
    </w:p>
    <w:p w:rsidR="00493F86" w:rsidRDefault="00493F86" w:rsidP="00493F86">
      <w:pPr>
        <w:tabs>
          <w:tab w:val="left" w:pos="1616"/>
        </w:tabs>
        <w:rPr>
          <w:rFonts w:ascii="Arial" w:hAnsi="Arial" w:cs="Arial"/>
          <w:lang w:val="id-ID"/>
        </w:rPr>
      </w:pPr>
    </w:p>
    <w:p w:rsidR="00493F86" w:rsidRDefault="00493F86" w:rsidP="00493F86">
      <w:pPr>
        <w:tabs>
          <w:tab w:val="left" w:pos="1616"/>
        </w:tabs>
        <w:rPr>
          <w:rFonts w:ascii="Arial" w:hAnsi="Arial" w:cs="Arial"/>
          <w:lang w:val="id-ID"/>
        </w:rPr>
      </w:pPr>
    </w:p>
    <w:p w:rsidR="00493F86" w:rsidRPr="0094298E" w:rsidRDefault="00493F86" w:rsidP="00493F86">
      <w:pPr>
        <w:tabs>
          <w:tab w:val="left" w:pos="1616"/>
        </w:tabs>
        <w:rPr>
          <w:rFonts w:ascii="Arial" w:hAnsi="Arial" w:cs="Arial"/>
        </w:rPr>
      </w:pPr>
      <w:r w:rsidRPr="0094298E">
        <w:rPr>
          <w:rFonts w:ascii="Arial" w:hAnsi="Arial" w:cs="Arial"/>
          <w:b/>
          <w:noProof/>
          <w:lang w:val="id-ID" w:eastAsia="id-ID"/>
        </w:rPr>
        <w:drawing>
          <wp:anchor distT="0" distB="0" distL="114300" distR="114300" simplePos="0" relativeHeight="251697152" behindDoc="1" locked="0" layoutInCell="1" allowOverlap="1" wp14:anchorId="64154A15" wp14:editId="1FC7E12C">
            <wp:simplePos x="0" y="0"/>
            <wp:positionH relativeFrom="column">
              <wp:posOffset>839387</wp:posOffset>
            </wp:positionH>
            <wp:positionV relativeFrom="paragraph">
              <wp:posOffset>164371</wp:posOffset>
            </wp:positionV>
            <wp:extent cx="3348841" cy="3180776"/>
            <wp:effectExtent l="0" t="0" r="4445" b="635"/>
            <wp:wrapNone/>
            <wp:docPr id="26" name="Picture 26" descr="C:\penelitian\Penelitian\IMG-20190524-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enelitian\Penelitian\IMG-20190524-WA0023.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1781"/>
                    <a:stretch/>
                  </pic:blipFill>
                  <pic:spPr bwMode="auto">
                    <a:xfrm>
                      <a:off x="0" y="0"/>
                      <a:ext cx="3348841" cy="31807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tabs>
          <w:tab w:val="left" w:pos="5145"/>
        </w:tabs>
        <w:rPr>
          <w:rFonts w:ascii="Arial" w:hAnsi="Arial" w:cs="Arial"/>
        </w:rPr>
      </w:pPr>
    </w:p>
    <w:p w:rsidR="00493F86" w:rsidRDefault="00493F86" w:rsidP="00493F86">
      <w:pPr>
        <w:tabs>
          <w:tab w:val="left" w:pos="5145"/>
        </w:tabs>
        <w:jc w:val="center"/>
        <w:rPr>
          <w:rFonts w:ascii="Arial" w:hAnsi="Arial" w:cs="Arial"/>
          <w:b/>
          <w:lang w:val="id-ID"/>
        </w:rPr>
      </w:pPr>
    </w:p>
    <w:p w:rsidR="00493F86" w:rsidRDefault="00493F86" w:rsidP="00493F86">
      <w:pPr>
        <w:tabs>
          <w:tab w:val="left" w:pos="5145"/>
        </w:tabs>
        <w:jc w:val="center"/>
        <w:rPr>
          <w:rFonts w:ascii="Arial" w:hAnsi="Arial" w:cs="Arial"/>
          <w:b/>
          <w:lang w:val="id-ID"/>
        </w:rPr>
      </w:pPr>
    </w:p>
    <w:p w:rsidR="00493F86" w:rsidRDefault="00493F86" w:rsidP="00493F86">
      <w:pPr>
        <w:tabs>
          <w:tab w:val="left" w:pos="5145"/>
        </w:tabs>
        <w:jc w:val="center"/>
        <w:rPr>
          <w:rFonts w:ascii="Arial" w:hAnsi="Arial" w:cs="Arial"/>
          <w:b/>
          <w:lang w:val="id-ID"/>
        </w:rPr>
      </w:pPr>
    </w:p>
    <w:p w:rsidR="00493F86" w:rsidRDefault="00493F86" w:rsidP="00493F86">
      <w:pPr>
        <w:tabs>
          <w:tab w:val="left" w:pos="5145"/>
        </w:tabs>
        <w:jc w:val="center"/>
        <w:rPr>
          <w:rFonts w:ascii="Arial" w:hAnsi="Arial" w:cs="Arial"/>
          <w:b/>
          <w:lang w:val="id-ID"/>
        </w:rPr>
      </w:pPr>
    </w:p>
    <w:p w:rsidR="00493F86" w:rsidRDefault="00493F86" w:rsidP="00493F86">
      <w:pPr>
        <w:tabs>
          <w:tab w:val="left" w:pos="5145"/>
        </w:tabs>
        <w:jc w:val="center"/>
        <w:rPr>
          <w:rFonts w:ascii="Arial" w:hAnsi="Arial" w:cs="Arial"/>
          <w:b/>
          <w:lang w:val="id-ID"/>
        </w:rPr>
      </w:pPr>
    </w:p>
    <w:p w:rsidR="00493F86" w:rsidRDefault="00493F86" w:rsidP="00493F86">
      <w:pPr>
        <w:tabs>
          <w:tab w:val="left" w:pos="5145"/>
        </w:tabs>
        <w:jc w:val="center"/>
        <w:rPr>
          <w:rFonts w:ascii="Arial" w:hAnsi="Arial" w:cs="Arial"/>
          <w:b/>
          <w:lang w:val="id-ID"/>
        </w:rPr>
      </w:pPr>
    </w:p>
    <w:p w:rsidR="00493F86" w:rsidRDefault="00493F86" w:rsidP="00493F86">
      <w:pPr>
        <w:tabs>
          <w:tab w:val="left" w:pos="5145"/>
        </w:tabs>
        <w:jc w:val="center"/>
        <w:rPr>
          <w:rFonts w:ascii="Arial" w:hAnsi="Arial" w:cs="Arial"/>
          <w:b/>
          <w:lang w:val="id-ID"/>
        </w:rPr>
      </w:pPr>
    </w:p>
    <w:p w:rsidR="00493F86" w:rsidRDefault="00493F86" w:rsidP="00493F86">
      <w:pPr>
        <w:tabs>
          <w:tab w:val="left" w:pos="5145"/>
        </w:tabs>
        <w:jc w:val="center"/>
        <w:rPr>
          <w:rFonts w:ascii="Arial" w:hAnsi="Arial" w:cs="Arial"/>
          <w:b/>
          <w:lang w:val="id-ID"/>
        </w:rPr>
      </w:pPr>
    </w:p>
    <w:p w:rsidR="00493F86" w:rsidRDefault="00493F86" w:rsidP="00493F86">
      <w:pPr>
        <w:tabs>
          <w:tab w:val="left" w:pos="5145"/>
        </w:tabs>
        <w:jc w:val="center"/>
        <w:rPr>
          <w:rFonts w:ascii="Arial" w:hAnsi="Arial" w:cs="Arial"/>
          <w:b/>
          <w:lang w:val="id-ID"/>
        </w:rPr>
      </w:pPr>
    </w:p>
    <w:p w:rsidR="00493F86" w:rsidRPr="0094298E" w:rsidRDefault="00493F86" w:rsidP="00493F86">
      <w:pPr>
        <w:tabs>
          <w:tab w:val="left" w:pos="5145"/>
        </w:tabs>
        <w:jc w:val="center"/>
        <w:rPr>
          <w:rFonts w:ascii="Arial" w:hAnsi="Arial" w:cs="Arial"/>
          <w:b/>
        </w:rPr>
      </w:pPr>
      <w:proofErr w:type="gramStart"/>
      <w:r>
        <w:rPr>
          <w:rFonts w:ascii="Arial" w:hAnsi="Arial" w:cs="Arial"/>
          <w:b/>
        </w:rPr>
        <w:t>Gambar 8</w:t>
      </w:r>
      <w:r w:rsidRPr="0094298E">
        <w:rPr>
          <w:rFonts w:ascii="Arial" w:hAnsi="Arial" w:cs="Arial"/>
          <w:b/>
        </w:rPr>
        <w:t>.</w:t>
      </w:r>
      <w:proofErr w:type="gramEnd"/>
      <w:r w:rsidRPr="0094298E">
        <w:rPr>
          <w:rFonts w:ascii="Arial" w:hAnsi="Arial" w:cs="Arial"/>
          <w:b/>
        </w:rPr>
        <w:t xml:space="preserve"> Rotary Evaporator</w:t>
      </w:r>
    </w:p>
    <w:p w:rsidR="00493F86" w:rsidRPr="0094298E" w:rsidRDefault="00493F86" w:rsidP="00493F86">
      <w:pPr>
        <w:tabs>
          <w:tab w:val="left" w:pos="1456"/>
        </w:tabs>
        <w:jc w:val="center"/>
        <w:rPr>
          <w:rFonts w:ascii="Arial" w:hAnsi="Arial" w:cs="Arial"/>
        </w:rPr>
      </w:pPr>
    </w:p>
    <w:p w:rsidR="00493F86" w:rsidRPr="0094298E" w:rsidRDefault="00493F86" w:rsidP="00493F86">
      <w:pPr>
        <w:tabs>
          <w:tab w:val="left" w:pos="1456"/>
        </w:tabs>
        <w:jc w:val="center"/>
        <w:rPr>
          <w:rFonts w:ascii="Arial" w:hAnsi="Arial" w:cs="Arial"/>
        </w:rPr>
      </w:pPr>
      <w:r w:rsidRPr="0094298E">
        <w:rPr>
          <w:rFonts w:ascii="Arial" w:hAnsi="Arial" w:cs="Arial"/>
          <w:b/>
          <w:noProof/>
          <w:lang w:val="id-ID" w:eastAsia="id-ID"/>
        </w:rPr>
        <w:lastRenderedPageBreak/>
        <w:drawing>
          <wp:anchor distT="0" distB="0" distL="114300" distR="114300" simplePos="0" relativeHeight="251698176" behindDoc="1" locked="0" layoutInCell="1" allowOverlap="1" wp14:anchorId="52160AC8" wp14:editId="32A88488">
            <wp:simplePos x="0" y="0"/>
            <wp:positionH relativeFrom="column">
              <wp:posOffset>960120</wp:posOffset>
            </wp:positionH>
            <wp:positionV relativeFrom="paragraph">
              <wp:posOffset>7620</wp:posOffset>
            </wp:positionV>
            <wp:extent cx="2971800" cy="3427730"/>
            <wp:effectExtent l="0" t="0" r="0" b="1270"/>
            <wp:wrapNone/>
            <wp:docPr id="28" name="Picture 28" descr="C:\penelitian\Penelitian\IMG-20190618-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penelitian\Penelitian\IMG-20190618-WA001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71800" cy="3427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3F86" w:rsidRPr="0094298E" w:rsidRDefault="00493F86" w:rsidP="00493F86">
      <w:pPr>
        <w:tabs>
          <w:tab w:val="left" w:pos="1456"/>
        </w:tabs>
        <w:jc w:val="center"/>
        <w:rPr>
          <w:rFonts w:ascii="Arial" w:hAnsi="Arial" w:cs="Arial"/>
        </w:rPr>
      </w:pPr>
    </w:p>
    <w:p w:rsidR="00493F86" w:rsidRPr="0094298E" w:rsidRDefault="00493F86" w:rsidP="00493F86">
      <w:pPr>
        <w:tabs>
          <w:tab w:val="left" w:pos="1456"/>
        </w:tabs>
        <w:jc w:val="center"/>
        <w:rPr>
          <w:rFonts w:ascii="Arial" w:hAnsi="Arial" w:cs="Arial"/>
          <w:noProof/>
        </w:rPr>
      </w:pPr>
    </w:p>
    <w:p w:rsidR="00493F86" w:rsidRPr="0094298E" w:rsidRDefault="00493F86" w:rsidP="00493F86">
      <w:pPr>
        <w:tabs>
          <w:tab w:val="left" w:pos="1456"/>
        </w:tabs>
        <w:jc w:val="center"/>
        <w:rPr>
          <w:rFonts w:ascii="Arial" w:hAnsi="Arial" w:cs="Arial"/>
        </w:rPr>
      </w:pPr>
    </w:p>
    <w:p w:rsidR="00493F86" w:rsidRPr="0094298E" w:rsidRDefault="00493F86" w:rsidP="00493F86">
      <w:pPr>
        <w:tabs>
          <w:tab w:val="left" w:pos="1456"/>
        </w:tabs>
        <w:jc w:val="center"/>
        <w:rPr>
          <w:rFonts w:ascii="Arial" w:hAnsi="Arial" w:cs="Arial"/>
        </w:rPr>
      </w:pPr>
    </w:p>
    <w:p w:rsidR="00493F86" w:rsidRPr="0094298E" w:rsidRDefault="00493F86" w:rsidP="00493F86">
      <w:pPr>
        <w:rPr>
          <w:rFonts w:ascii="Arial" w:hAnsi="Arial" w:cs="Arial"/>
          <w:noProof/>
        </w:rPr>
      </w:pPr>
    </w:p>
    <w:p w:rsidR="00493F86" w:rsidRPr="0094298E" w:rsidRDefault="00493F86" w:rsidP="00493F86">
      <w:pPr>
        <w:rPr>
          <w:rFonts w:ascii="Arial" w:hAnsi="Arial" w:cs="Arial"/>
          <w:b/>
          <w:noProof/>
        </w:rPr>
      </w:pPr>
      <w:r w:rsidRPr="0094298E">
        <w:rPr>
          <w:rFonts w:ascii="Arial" w:hAnsi="Arial" w:cs="Arial"/>
          <w:b/>
          <w:noProof/>
        </w:rPr>
        <w:t xml:space="preserve"> </w:t>
      </w:r>
    </w:p>
    <w:p w:rsidR="00493F86" w:rsidRPr="0094298E" w:rsidRDefault="00493F86" w:rsidP="00493F86">
      <w:pPr>
        <w:tabs>
          <w:tab w:val="left" w:pos="1456"/>
        </w:tabs>
        <w:jc w:val="cente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tabs>
          <w:tab w:val="left" w:pos="1586"/>
        </w:tabs>
        <w:jc w:val="center"/>
        <w:rPr>
          <w:rFonts w:ascii="Arial" w:hAnsi="Arial" w:cs="Arial"/>
        </w:rPr>
      </w:pPr>
    </w:p>
    <w:p w:rsidR="00493F86" w:rsidRDefault="00493F86" w:rsidP="00493F86">
      <w:pPr>
        <w:jc w:val="center"/>
        <w:rPr>
          <w:rFonts w:ascii="Arial" w:hAnsi="Arial" w:cs="Arial"/>
          <w:b/>
          <w:lang w:val="id-ID"/>
        </w:rPr>
      </w:pPr>
    </w:p>
    <w:p w:rsidR="00493F86" w:rsidRDefault="00493F86" w:rsidP="00493F86">
      <w:pPr>
        <w:jc w:val="center"/>
        <w:rPr>
          <w:rFonts w:ascii="Arial" w:hAnsi="Arial" w:cs="Arial"/>
          <w:b/>
          <w:lang w:val="id-ID"/>
        </w:rPr>
      </w:pPr>
    </w:p>
    <w:p w:rsidR="00493F86" w:rsidRDefault="00493F86" w:rsidP="00493F86">
      <w:pPr>
        <w:jc w:val="center"/>
        <w:rPr>
          <w:rFonts w:ascii="Arial" w:hAnsi="Arial" w:cs="Arial"/>
          <w:b/>
          <w:lang w:val="id-ID"/>
        </w:rPr>
      </w:pPr>
    </w:p>
    <w:p w:rsidR="00493F86" w:rsidRDefault="00493F86" w:rsidP="00493F86">
      <w:pPr>
        <w:jc w:val="center"/>
        <w:rPr>
          <w:rFonts w:ascii="Arial" w:hAnsi="Arial" w:cs="Arial"/>
          <w:b/>
          <w:lang w:val="id-ID"/>
        </w:rPr>
      </w:pPr>
    </w:p>
    <w:p w:rsidR="00493F86" w:rsidRDefault="00493F86" w:rsidP="00493F86">
      <w:pPr>
        <w:jc w:val="center"/>
        <w:rPr>
          <w:rFonts w:ascii="Arial" w:hAnsi="Arial" w:cs="Arial"/>
          <w:b/>
          <w:lang w:val="id-ID"/>
        </w:rPr>
      </w:pPr>
    </w:p>
    <w:p w:rsidR="00493F86" w:rsidRDefault="00493F86" w:rsidP="00493F86">
      <w:pPr>
        <w:jc w:val="center"/>
        <w:rPr>
          <w:rFonts w:ascii="Arial" w:hAnsi="Arial" w:cs="Arial"/>
          <w:b/>
          <w:lang w:val="id-ID"/>
        </w:rPr>
      </w:pPr>
    </w:p>
    <w:p w:rsidR="00493F86" w:rsidRDefault="00493F86" w:rsidP="00493F86">
      <w:pPr>
        <w:jc w:val="center"/>
        <w:rPr>
          <w:rFonts w:ascii="Arial" w:hAnsi="Arial" w:cs="Arial"/>
          <w:b/>
          <w:lang w:val="id-ID"/>
        </w:rPr>
      </w:pPr>
    </w:p>
    <w:p w:rsidR="00493F86" w:rsidRDefault="00493F86" w:rsidP="00493F86">
      <w:pPr>
        <w:jc w:val="center"/>
        <w:rPr>
          <w:rFonts w:ascii="Arial" w:hAnsi="Arial" w:cs="Arial"/>
          <w:b/>
          <w:lang w:val="id-ID"/>
        </w:rPr>
      </w:pPr>
    </w:p>
    <w:p w:rsidR="00493F86" w:rsidRDefault="00493F86" w:rsidP="00493F86">
      <w:pPr>
        <w:jc w:val="center"/>
        <w:rPr>
          <w:rFonts w:ascii="Arial" w:hAnsi="Arial" w:cs="Arial"/>
          <w:b/>
          <w:lang w:val="id-ID"/>
        </w:rPr>
      </w:pPr>
    </w:p>
    <w:p w:rsidR="00493F86" w:rsidRDefault="00493F86" w:rsidP="00493F86">
      <w:pPr>
        <w:jc w:val="center"/>
        <w:rPr>
          <w:rFonts w:ascii="Arial" w:hAnsi="Arial" w:cs="Arial"/>
          <w:b/>
        </w:rPr>
      </w:pPr>
      <w:proofErr w:type="gramStart"/>
      <w:r>
        <w:rPr>
          <w:rFonts w:ascii="Arial" w:hAnsi="Arial" w:cs="Arial"/>
          <w:b/>
        </w:rPr>
        <w:t>Gambar 9</w:t>
      </w:r>
      <w:r w:rsidRPr="0094298E">
        <w:rPr>
          <w:rFonts w:ascii="Arial" w:hAnsi="Arial" w:cs="Arial"/>
          <w:b/>
        </w:rPr>
        <w:t>.</w:t>
      </w:r>
      <w:proofErr w:type="gramEnd"/>
      <w:r w:rsidRPr="0094298E">
        <w:rPr>
          <w:rFonts w:ascii="Arial" w:hAnsi="Arial" w:cs="Arial"/>
          <w:b/>
        </w:rPr>
        <w:t xml:space="preserve"> Penimbangan Hewan</w:t>
      </w:r>
    </w:p>
    <w:p w:rsidR="00493F86" w:rsidRPr="0094298E" w:rsidRDefault="00493F86" w:rsidP="00493F86">
      <w:pPr>
        <w:jc w:val="center"/>
        <w:rPr>
          <w:rFonts w:ascii="Arial" w:hAnsi="Arial" w:cs="Arial"/>
        </w:rPr>
      </w:pPr>
      <w:r w:rsidRPr="0094298E">
        <w:rPr>
          <w:rFonts w:ascii="Arial" w:hAnsi="Arial" w:cs="Arial"/>
          <w:b/>
          <w:noProof/>
          <w:lang w:val="id-ID" w:eastAsia="id-ID"/>
        </w:rPr>
        <w:drawing>
          <wp:anchor distT="0" distB="0" distL="114300" distR="114300" simplePos="0" relativeHeight="251706368" behindDoc="1" locked="0" layoutInCell="1" allowOverlap="1" wp14:anchorId="05F12223" wp14:editId="0EB74C32">
            <wp:simplePos x="0" y="0"/>
            <wp:positionH relativeFrom="column">
              <wp:posOffset>655320</wp:posOffset>
            </wp:positionH>
            <wp:positionV relativeFrom="paragraph">
              <wp:posOffset>286385</wp:posOffset>
            </wp:positionV>
            <wp:extent cx="3619500" cy="3122986"/>
            <wp:effectExtent l="0" t="0" r="0" b="1270"/>
            <wp:wrapNone/>
            <wp:docPr id="29" name="Picture 29" descr="C:\penelitian\Penelitian\IMG-2019061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enelitian\Penelitian\IMG-20190618-WA001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15825" cy="3119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Default="00493F86" w:rsidP="00493F86">
      <w:pPr>
        <w:jc w:val="center"/>
        <w:rPr>
          <w:rFonts w:ascii="Arial" w:hAnsi="Arial" w:cs="Arial"/>
          <w:b/>
        </w:rPr>
      </w:pPr>
    </w:p>
    <w:p w:rsidR="00493F86" w:rsidRDefault="00493F86" w:rsidP="00493F86">
      <w:pPr>
        <w:jc w:val="center"/>
        <w:rPr>
          <w:rFonts w:ascii="Arial" w:hAnsi="Arial" w:cs="Arial"/>
          <w:b/>
          <w:lang w:val="id-ID"/>
        </w:rPr>
      </w:pPr>
    </w:p>
    <w:p w:rsidR="00493F86" w:rsidRDefault="00493F86" w:rsidP="00493F86">
      <w:pPr>
        <w:jc w:val="center"/>
        <w:rPr>
          <w:rFonts w:ascii="Arial" w:hAnsi="Arial" w:cs="Arial"/>
          <w:b/>
          <w:lang w:val="id-ID"/>
        </w:rPr>
      </w:pPr>
    </w:p>
    <w:p w:rsidR="00493F86" w:rsidRDefault="00493F86" w:rsidP="00493F86">
      <w:pPr>
        <w:jc w:val="center"/>
        <w:rPr>
          <w:rFonts w:ascii="Arial" w:hAnsi="Arial" w:cs="Arial"/>
          <w:b/>
          <w:lang w:val="id-ID"/>
        </w:rPr>
      </w:pPr>
    </w:p>
    <w:p w:rsidR="00493F86" w:rsidRDefault="00493F86" w:rsidP="00493F86">
      <w:pPr>
        <w:jc w:val="center"/>
        <w:rPr>
          <w:rFonts w:ascii="Arial" w:hAnsi="Arial" w:cs="Arial"/>
          <w:b/>
          <w:lang w:val="id-ID"/>
        </w:rPr>
      </w:pPr>
    </w:p>
    <w:p w:rsidR="00493F86" w:rsidRDefault="00493F86" w:rsidP="00493F86">
      <w:pPr>
        <w:jc w:val="center"/>
        <w:rPr>
          <w:rFonts w:ascii="Arial" w:hAnsi="Arial" w:cs="Arial"/>
          <w:b/>
          <w:lang w:val="id-ID"/>
        </w:rPr>
      </w:pPr>
    </w:p>
    <w:p w:rsidR="00493F86" w:rsidRDefault="00493F86" w:rsidP="00493F86">
      <w:pPr>
        <w:jc w:val="center"/>
        <w:rPr>
          <w:rFonts w:ascii="Arial" w:hAnsi="Arial" w:cs="Arial"/>
          <w:b/>
          <w:lang w:val="id-ID"/>
        </w:rPr>
      </w:pPr>
    </w:p>
    <w:p w:rsidR="00493F86" w:rsidRDefault="00493F86" w:rsidP="00493F86">
      <w:pPr>
        <w:jc w:val="center"/>
        <w:rPr>
          <w:rFonts w:ascii="Arial" w:hAnsi="Arial" w:cs="Arial"/>
          <w:b/>
          <w:lang w:val="id-ID"/>
        </w:rPr>
      </w:pPr>
    </w:p>
    <w:p w:rsidR="00493F86" w:rsidRDefault="00493F86" w:rsidP="00493F86">
      <w:pPr>
        <w:jc w:val="center"/>
        <w:rPr>
          <w:rFonts w:ascii="Arial" w:hAnsi="Arial" w:cs="Arial"/>
          <w:b/>
          <w:lang w:val="id-ID"/>
        </w:rPr>
      </w:pPr>
    </w:p>
    <w:p w:rsidR="00493F86" w:rsidRDefault="00493F86" w:rsidP="00493F86">
      <w:pPr>
        <w:jc w:val="center"/>
        <w:rPr>
          <w:rFonts w:ascii="Arial" w:hAnsi="Arial" w:cs="Arial"/>
          <w:b/>
          <w:lang w:val="id-ID"/>
        </w:rPr>
      </w:pPr>
    </w:p>
    <w:p w:rsidR="00493F86" w:rsidRPr="0094298E" w:rsidRDefault="00493F86" w:rsidP="00493F86">
      <w:pPr>
        <w:jc w:val="center"/>
        <w:rPr>
          <w:rFonts w:ascii="Arial" w:hAnsi="Arial" w:cs="Arial"/>
        </w:rPr>
      </w:pPr>
      <w:proofErr w:type="gramStart"/>
      <w:r>
        <w:rPr>
          <w:rFonts w:ascii="Arial" w:hAnsi="Arial" w:cs="Arial"/>
          <w:b/>
        </w:rPr>
        <w:t>Gambar 10.</w:t>
      </w:r>
      <w:proofErr w:type="gramEnd"/>
      <w:r>
        <w:rPr>
          <w:rFonts w:ascii="Arial" w:hAnsi="Arial" w:cs="Arial"/>
          <w:b/>
        </w:rPr>
        <w:t xml:space="preserve"> Hewan didalam </w:t>
      </w:r>
      <w:r w:rsidRPr="0094298E">
        <w:rPr>
          <w:rFonts w:ascii="Arial" w:hAnsi="Arial" w:cs="Arial"/>
          <w:b/>
        </w:rPr>
        <w:t>selongsong</w:t>
      </w:r>
    </w:p>
    <w:p w:rsidR="00493F86" w:rsidRDefault="00493F86" w:rsidP="00493F86">
      <w:pPr>
        <w:tabs>
          <w:tab w:val="left" w:pos="3301"/>
        </w:tabs>
        <w:rPr>
          <w:rFonts w:ascii="Arial" w:hAnsi="Arial" w:cs="Arial"/>
          <w:lang w:val="id-ID"/>
        </w:rPr>
      </w:pPr>
    </w:p>
    <w:p w:rsidR="00493F86" w:rsidRDefault="00493F86" w:rsidP="00493F86">
      <w:pPr>
        <w:tabs>
          <w:tab w:val="left" w:pos="3301"/>
        </w:tabs>
        <w:rPr>
          <w:rFonts w:ascii="Arial" w:hAnsi="Arial" w:cs="Arial"/>
          <w:lang w:val="id-ID"/>
        </w:rPr>
      </w:pPr>
    </w:p>
    <w:p w:rsidR="00493F86" w:rsidRPr="00D85F6C" w:rsidRDefault="00493F86" w:rsidP="00493F86">
      <w:pPr>
        <w:tabs>
          <w:tab w:val="left" w:pos="3301"/>
        </w:tabs>
        <w:rPr>
          <w:rFonts w:ascii="Arial" w:hAnsi="Arial" w:cs="Arial"/>
          <w:lang w:val="id-ID"/>
        </w:rPr>
      </w:pPr>
    </w:p>
    <w:p w:rsidR="00493F86" w:rsidRDefault="00493F86" w:rsidP="00493F86">
      <w:pPr>
        <w:tabs>
          <w:tab w:val="left" w:pos="3301"/>
        </w:tabs>
        <w:jc w:val="center"/>
        <w:rPr>
          <w:rFonts w:ascii="Arial" w:hAnsi="Arial" w:cs="Arial"/>
          <w:noProof/>
          <w:lang w:val="id-ID" w:eastAsia="id-ID"/>
        </w:rPr>
      </w:pPr>
    </w:p>
    <w:p w:rsidR="00493F86" w:rsidRDefault="00493F86" w:rsidP="00493F86">
      <w:pPr>
        <w:tabs>
          <w:tab w:val="left" w:pos="3301"/>
        </w:tabs>
        <w:jc w:val="center"/>
        <w:rPr>
          <w:rFonts w:ascii="Arial" w:hAnsi="Arial" w:cs="Arial"/>
          <w:noProof/>
          <w:lang w:val="id-ID" w:eastAsia="id-ID"/>
        </w:rPr>
      </w:pPr>
    </w:p>
    <w:p w:rsidR="00493F86" w:rsidRPr="0094298E" w:rsidRDefault="00493F86" w:rsidP="00493F86">
      <w:pPr>
        <w:tabs>
          <w:tab w:val="left" w:pos="3301"/>
        </w:tabs>
        <w:jc w:val="center"/>
        <w:rPr>
          <w:rFonts w:ascii="Arial" w:hAnsi="Arial" w:cs="Arial"/>
          <w:b/>
        </w:rPr>
      </w:pPr>
      <w:r w:rsidRPr="0094298E">
        <w:rPr>
          <w:rFonts w:ascii="Arial" w:hAnsi="Arial" w:cs="Arial"/>
          <w:noProof/>
          <w:lang w:val="id-ID" w:eastAsia="id-ID"/>
        </w:rPr>
        <w:drawing>
          <wp:anchor distT="0" distB="0" distL="114300" distR="114300" simplePos="0" relativeHeight="251705344" behindDoc="1" locked="0" layoutInCell="1" allowOverlap="1" wp14:anchorId="28F2C579" wp14:editId="048E8C5A">
            <wp:simplePos x="0" y="0"/>
            <wp:positionH relativeFrom="column">
              <wp:posOffset>792381</wp:posOffset>
            </wp:positionH>
            <wp:positionV relativeFrom="paragraph">
              <wp:posOffset>32360</wp:posOffset>
            </wp:positionV>
            <wp:extent cx="3503221" cy="2648198"/>
            <wp:effectExtent l="0" t="0" r="2540" b="0"/>
            <wp:wrapNone/>
            <wp:docPr id="31" name="Picture 31" descr="E:\proposal dewi revisi\penelitian\d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posal dewi revisi\penelitian\dosis.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6667"/>
                    <a:stretch/>
                  </pic:blipFill>
                  <pic:spPr bwMode="auto">
                    <a:xfrm>
                      <a:off x="0" y="0"/>
                      <a:ext cx="3505740" cy="26501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3F86" w:rsidRPr="0094298E" w:rsidRDefault="00493F86" w:rsidP="00493F86">
      <w:pPr>
        <w:tabs>
          <w:tab w:val="left" w:pos="3301"/>
        </w:tabs>
        <w:jc w:val="center"/>
        <w:rPr>
          <w:rFonts w:ascii="Arial" w:hAnsi="Arial" w:cs="Arial"/>
          <w:b/>
        </w:rPr>
      </w:pPr>
    </w:p>
    <w:p w:rsidR="00493F86" w:rsidRPr="0094298E" w:rsidRDefault="00493F86" w:rsidP="00493F86">
      <w:pPr>
        <w:rPr>
          <w:rFonts w:ascii="Arial" w:hAnsi="Arial" w:cs="Arial"/>
          <w:b/>
        </w:rPr>
      </w:pPr>
      <w:r w:rsidRPr="0094298E">
        <w:rPr>
          <w:rFonts w:ascii="Arial" w:hAnsi="Arial" w:cs="Arial"/>
          <w:b/>
        </w:rPr>
        <w:tab/>
      </w:r>
      <w:r w:rsidRPr="0094298E">
        <w:rPr>
          <w:rFonts w:ascii="Arial" w:hAnsi="Arial" w:cs="Arial"/>
          <w:b/>
        </w:rPr>
        <w:tab/>
        <w:t xml:space="preserve">         </w:t>
      </w:r>
    </w:p>
    <w:p w:rsidR="00493F86" w:rsidRPr="0094298E" w:rsidRDefault="00493F86" w:rsidP="00493F86">
      <w:pPr>
        <w:rPr>
          <w:rFonts w:ascii="Arial" w:hAnsi="Arial" w:cs="Arial"/>
          <w:b/>
        </w:rPr>
      </w:pPr>
    </w:p>
    <w:p w:rsidR="00493F86" w:rsidRPr="0094298E" w:rsidRDefault="00493F86" w:rsidP="00493F86">
      <w:pPr>
        <w:rPr>
          <w:rFonts w:ascii="Arial" w:hAnsi="Arial" w:cs="Arial"/>
          <w:b/>
        </w:rPr>
      </w:pPr>
    </w:p>
    <w:p w:rsidR="00493F86" w:rsidRPr="0094298E" w:rsidRDefault="00493F86" w:rsidP="00493F86">
      <w:pPr>
        <w:tabs>
          <w:tab w:val="left" w:pos="3301"/>
        </w:tabs>
        <w:jc w:val="cente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Default="00493F86" w:rsidP="00493F86">
      <w:pPr>
        <w:jc w:val="center"/>
        <w:rPr>
          <w:rFonts w:ascii="Arial" w:hAnsi="Arial" w:cs="Arial"/>
          <w:b/>
          <w:lang w:val="id-ID"/>
        </w:rPr>
      </w:pPr>
    </w:p>
    <w:p w:rsidR="00493F86" w:rsidRDefault="00493F86" w:rsidP="00493F86">
      <w:pPr>
        <w:jc w:val="center"/>
        <w:rPr>
          <w:rFonts w:ascii="Arial" w:hAnsi="Arial" w:cs="Arial"/>
          <w:b/>
          <w:lang w:val="id-ID"/>
        </w:rPr>
      </w:pPr>
    </w:p>
    <w:p w:rsidR="00493F86" w:rsidRDefault="00493F86" w:rsidP="00493F86">
      <w:pPr>
        <w:jc w:val="center"/>
        <w:rPr>
          <w:rFonts w:ascii="Arial" w:hAnsi="Arial" w:cs="Arial"/>
          <w:b/>
          <w:lang w:val="id-ID"/>
        </w:rPr>
      </w:pPr>
    </w:p>
    <w:p w:rsidR="00493F86" w:rsidRDefault="00493F86" w:rsidP="00493F86">
      <w:pPr>
        <w:jc w:val="center"/>
        <w:rPr>
          <w:rFonts w:ascii="Arial" w:hAnsi="Arial" w:cs="Arial"/>
          <w:b/>
          <w:lang w:val="id-ID"/>
        </w:rPr>
      </w:pPr>
    </w:p>
    <w:p w:rsidR="00493F86" w:rsidRDefault="00493F86" w:rsidP="00493F86">
      <w:pPr>
        <w:jc w:val="center"/>
        <w:rPr>
          <w:rFonts w:ascii="Arial" w:hAnsi="Arial" w:cs="Arial"/>
          <w:b/>
          <w:lang w:val="id-ID"/>
        </w:rPr>
      </w:pPr>
    </w:p>
    <w:p w:rsidR="00493F86" w:rsidRDefault="00493F86" w:rsidP="00493F86">
      <w:pPr>
        <w:jc w:val="center"/>
        <w:rPr>
          <w:rFonts w:ascii="Arial" w:hAnsi="Arial" w:cs="Arial"/>
          <w:b/>
          <w:lang w:val="id-ID"/>
        </w:rPr>
      </w:pPr>
    </w:p>
    <w:p w:rsidR="00493F86" w:rsidRDefault="00493F86" w:rsidP="00493F86">
      <w:pPr>
        <w:jc w:val="center"/>
        <w:rPr>
          <w:rFonts w:ascii="Arial" w:hAnsi="Arial" w:cs="Arial"/>
          <w:b/>
          <w:lang w:val="id-ID"/>
        </w:rPr>
      </w:pPr>
    </w:p>
    <w:p w:rsidR="00493F86" w:rsidRPr="0094298E" w:rsidRDefault="00493F86" w:rsidP="00493F86">
      <w:pPr>
        <w:jc w:val="center"/>
        <w:rPr>
          <w:rFonts w:ascii="Arial" w:hAnsi="Arial" w:cs="Arial"/>
        </w:rPr>
      </w:pPr>
      <w:proofErr w:type="gramStart"/>
      <w:r>
        <w:rPr>
          <w:rFonts w:ascii="Arial" w:hAnsi="Arial" w:cs="Arial"/>
          <w:b/>
        </w:rPr>
        <w:t>Gambar 11</w:t>
      </w:r>
      <w:r w:rsidRPr="0094298E">
        <w:rPr>
          <w:rFonts w:ascii="Arial" w:hAnsi="Arial" w:cs="Arial"/>
          <w:b/>
        </w:rPr>
        <w:t>.</w:t>
      </w:r>
      <w:proofErr w:type="gramEnd"/>
      <w:r w:rsidRPr="0094298E">
        <w:rPr>
          <w:rFonts w:ascii="Arial" w:hAnsi="Arial" w:cs="Arial"/>
          <w:b/>
        </w:rPr>
        <w:t xml:space="preserve"> </w:t>
      </w:r>
      <w:r>
        <w:rPr>
          <w:rFonts w:ascii="Arial" w:hAnsi="Arial" w:cs="Arial"/>
          <w:b/>
        </w:rPr>
        <w:t>Dosis EEDA dan EEDI yang diberikan</w:t>
      </w:r>
    </w:p>
    <w:p w:rsidR="00493F86" w:rsidRDefault="00493F86" w:rsidP="00493F86">
      <w:pPr>
        <w:rPr>
          <w:rFonts w:ascii="Arial" w:hAnsi="Arial" w:cs="Arial"/>
          <w:b/>
          <w:noProof/>
          <w:lang w:val="id-ID" w:eastAsia="id-ID"/>
        </w:rPr>
      </w:pPr>
    </w:p>
    <w:p w:rsidR="00493F86" w:rsidRDefault="00493F86" w:rsidP="00493F86">
      <w:pPr>
        <w:rPr>
          <w:rFonts w:ascii="Arial" w:hAnsi="Arial" w:cs="Arial"/>
          <w:b/>
          <w:noProof/>
          <w:lang w:val="id-ID" w:eastAsia="id-ID"/>
        </w:rPr>
      </w:pPr>
    </w:p>
    <w:p w:rsidR="00493F86" w:rsidRDefault="00493F86" w:rsidP="00493F86">
      <w:pPr>
        <w:rPr>
          <w:rFonts w:ascii="Arial" w:hAnsi="Arial" w:cs="Arial"/>
          <w:b/>
          <w:noProof/>
          <w:lang w:val="id-ID" w:eastAsia="id-ID"/>
        </w:rPr>
      </w:pPr>
    </w:p>
    <w:p w:rsidR="00493F86" w:rsidRPr="0094298E" w:rsidRDefault="00493F86" w:rsidP="00493F86">
      <w:pPr>
        <w:rPr>
          <w:rFonts w:ascii="Arial" w:hAnsi="Arial" w:cs="Arial"/>
        </w:rPr>
      </w:pPr>
      <w:r w:rsidRPr="0094298E">
        <w:rPr>
          <w:rFonts w:ascii="Arial" w:hAnsi="Arial" w:cs="Arial"/>
          <w:b/>
          <w:noProof/>
          <w:lang w:val="id-ID" w:eastAsia="id-ID"/>
        </w:rPr>
        <w:drawing>
          <wp:anchor distT="0" distB="0" distL="114300" distR="114300" simplePos="0" relativeHeight="251699200" behindDoc="1" locked="0" layoutInCell="1" allowOverlap="1" wp14:anchorId="6BAB008E" wp14:editId="1A4139B4">
            <wp:simplePos x="0" y="0"/>
            <wp:positionH relativeFrom="column">
              <wp:posOffset>1006021</wp:posOffset>
            </wp:positionH>
            <wp:positionV relativeFrom="paragraph">
              <wp:posOffset>287655</wp:posOffset>
            </wp:positionV>
            <wp:extent cx="2992582" cy="3260156"/>
            <wp:effectExtent l="0" t="0" r="0" b="0"/>
            <wp:wrapNone/>
            <wp:docPr id="32" name="Picture 32" descr="C:\penelitian\Penelitian\IMG-20190618-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penelitian\Penelitian\IMG-20190618-WA001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92582" cy="32601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Default="00493F86" w:rsidP="00493F86">
      <w:pPr>
        <w:tabs>
          <w:tab w:val="left" w:pos="3058"/>
        </w:tabs>
        <w:jc w:val="center"/>
        <w:rPr>
          <w:rFonts w:ascii="Arial" w:hAnsi="Arial" w:cs="Arial"/>
          <w:b/>
        </w:rPr>
      </w:pPr>
      <w:r w:rsidRPr="0094298E">
        <w:rPr>
          <w:rFonts w:ascii="Arial" w:hAnsi="Arial" w:cs="Arial"/>
          <w:b/>
        </w:rPr>
        <w:t xml:space="preserve">  </w:t>
      </w:r>
    </w:p>
    <w:p w:rsidR="00493F86" w:rsidRDefault="00493F86" w:rsidP="00493F86">
      <w:pPr>
        <w:tabs>
          <w:tab w:val="left" w:pos="5938"/>
        </w:tabs>
        <w:jc w:val="center"/>
        <w:rPr>
          <w:rFonts w:ascii="Arial" w:hAnsi="Arial" w:cs="Arial"/>
          <w:b/>
          <w:noProof/>
          <w:lang w:val="id-ID"/>
        </w:rPr>
      </w:pPr>
    </w:p>
    <w:p w:rsidR="00493F86" w:rsidRDefault="00493F86" w:rsidP="00493F86">
      <w:pPr>
        <w:tabs>
          <w:tab w:val="left" w:pos="5938"/>
        </w:tabs>
        <w:jc w:val="center"/>
        <w:rPr>
          <w:rFonts w:ascii="Arial" w:hAnsi="Arial" w:cs="Arial"/>
          <w:b/>
          <w:noProof/>
          <w:lang w:val="id-ID"/>
        </w:rPr>
      </w:pPr>
    </w:p>
    <w:p w:rsidR="00493F86" w:rsidRDefault="00493F86" w:rsidP="00493F86">
      <w:pPr>
        <w:tabs>
          <w:tab w:val="left" w:pos="5938"/>
        </w:tabs>
        <w:jc w:val="center"/>
        <w:rPr>
          <w:rFonts w:ascii="Arial" w:hAnsi="Arial" w:cs="Arial"/>
          <w:b/>
          <w:noProof/>
          <w:lang w:val="id-ID"/>
        </w:rPr>
      </w:pPr>
    </w:p>
    <w:p w:rsidR="00493F86" w:rsidRDefault="00493F86" w:rsidP="00493F86">
      <w:pPr>
        <w:tabs>
          <w:tab w:val="left" w:pos="5938"/>
        </w:tabs>
        <w:jc w:val="center"/>
        <w:rPr>
          <w:rFonts w:ascii="Arial" w:hAnsi="Arial" w:cs="Arial"/>
          <w:b/>
          <w:noProof/>
          <w:lang w:val="id-ID"/>
        </w:rPr>
      </w:pPr>
    </w:p>
    <w:p w:rsidR="00493F86" w:rsidRDefault="00493F86" w:rsidP="00493F86">
      <w:pPr>
        <w:tabs>
          <w:tab w:val="left" w:pos="5938"/>
        </w:tabs>
        <w:jc w:val="center"/>
        <w:rPr>
          <w:rFonts w:ascii="Arial" w:hAnsi="Arial" w:cs="Arial"/>
          <w:b/>
          <w:noProof/>
          <w:lang w:val="id-ID"/>
        </w:rPr>
      </w:pPr>
    </w:p>
    <w:p w:rsidR="00493F86" w:rsidRDefault="00493F86" w:rsidP="00493F86">
      <w:pPr>
        <w:tabs>
          <w:tab w:val="left" w:pos="5938"/>
        </w:tabs>
        <w:jc w:val="center"/>
        <w:rPr>
          <w:rFonts w:ascii="Arial" w:hAnsi="Arial" w:cs="Arial"/>
          <w:b/>
          <w:noProof/>
          <w:lang w:val="id-ID"/>
        </w:rPr>
      </w:pPr>
    </w:p>
    <w:p w:rsidR="00493F86" w:rsidRDefault="00493F86" w:rsidP="00493F86">
      <w:pPr>
        <w:tabs>
          <w:tab w:val="left" w:pos="5938"/>
        </w:tabs>
        <w:jc w:val="center"/>
        <w:rPr>
          <w:rFonts w:ascii="Arial" w:hAnsi="Arial" w:cs="Arial"/>
          <w:b/>
          <w:noProof/>
          <w:lang w:val="id-ID"/>
        </w:rPr>
      </w:pPr>
    </w:p>
    <w:p w:rsidR="00493F86" w:rsidRDefault="00493F86" w:rsidP="00493F86">
      <w:pPr>
        <w:tabs>
          <w:tab w:val="left" w:pos="5938"/>
        </w:tabs>
        <w:jc w:val="center"/>
        <w:rPr>
          <w:rFonts w:ascii="Arial" w:hAnsi="Arial" w:cs="Arial"/>
          <w:b/>
          <w:noProof/>
          <w:lang w:val="id-ID"/>
        </w:rPr>
      </w:pPr>
    </w:p>
    <w:p w:rsidR="00493F86" w:rsidRDefault="00493F86" w:rsidP="00493F86">
      <w:pPr>
        <w:tabs>
          <w:tab w:val="left" w:pos="5938"/>
        </w:tabs>
        <w:jc w:val="center"/>
        <w:rPr>
          <w:rFonts w:ascii="Arial" w:hAnsi="Arial" w:cs="Arial"/>
          <w:b/>
          <w:noProof/>
          <w:lang w:val="id-ID"/>
        </w:rPr>
      </w:pPr>
    </w:p>
    <w:p w:rsidR="00493F86" w:rsidRPr="0094298E" w:rsidRDefault="00493F86" w:rsidP="00493F86">
      <w:pPr>
        <w:tabs>
          <w:tab w:val="left" w:pos="5938"/>
        </w:tabs>
        <w:jc w:val="center"/>
        <w:rPr>
          <w:rFonts w:ascii="Arial" w:hAnsi="Arial" w:cs="Arial"/>
        </w:rPr>
      </w:pPr>
      <w:r>
        <w:rPr>
          <w:rFonts w:ascii="Arial" w:hAnsi="Arial" w:cs="Arial"/>
          <w:b/>
          <w:noProof/>
        </w:rPr>
        <w:t>Gambar 12</w:t>
      </w:r>
      <w:r w:rsidRPr="0094298E">
        <w:rPr>
          <w:rFonts w:ascii="Arial" w:hAnsi="Arial" w:cs="Arial"/>
          <w:b/>
          <w:noProof/>
        </w:rPr>
        <w:t>. Pemberian Glukosa</w:t>
      </w:r>
    </w:p>
    <w:p w:rsidR="00493F86" w:rsidRDefault="00493F86" w:rsidP="00493F86">
      <w:pPr>
        <w:rPr>
          <w:rFonts w:ascii="Arial" w:hAnsi="Arial" w:cs="Arial"/>
        </w:rPr>
      </w:pPr>
    </w:p>
    <w:p w:rsidR="00493F86" w:rsidRDefault="00493F86" w:rsidP="00493F86">
      <w:pPr>
        <w:rPr>
          <w:rFonts w:ascii="Arial" w:hAnsi="Arial" w:cs="Arial"/>
        </w:rPr>
      </w:pPr>
    </w:p>
    <w:p w:rsidR="00493F86" w:rsidRPr="0094298E" w:rsidRDefault="00493F86" w:rsidP="00493F86">
      <w:pPr>
        <w:rPr>
          <w:rFonts w:ascii="Arial" w:hAnsi="Arial" w:cs="Arial"/>
        </w:rPr>
      </w:pPr>
      <w:r w:rsidRPr="0094298E">
        <w:rPr>
          <w:rFonts w:ascii="Arial" w:hAnsi="Arial" w:cs="Arial"/>
          <w:b/>
          <w:noProof/>
          <w:lang w:val="id-ID" w:eastAsia="id-ID"/>
        </w:rPr>
        <w:drawing>
          <wp:anchor distT="0" distB="0" distL="114300" distR="114300" simplePos="0" relativeHeight="251700224" behindDoc="1" locked="0" layoutInCell="1" allowOverlap="1" wp14:anchorId="534F7A71" wp14:editId="2B1928E7">
            <wp:simplePos x="0" y="0"/>
            <wp:positionH relativeFrom="column">
              <wp:posOffset>1193690</wp:posOffset>
            </wp:positionH>
            <wp:positionV relativeFrom="paragraph">
              <wp:posOffset>30811</wp:posOffset>
            </wp:positionV>
            <wp:extent cx="2789630" cy="3031435"/>
            <wp:effectExtent l="0" t="0" r="0" b="0"/>
            <wp:wrapNone/>
            <wp:docPr id="33" name="Picture 33" descr="C:\penelitian\Penelitian\IMG-2019061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penelitian\Penelitian\IMG-20190618-WA001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9630" cy="3031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Default="00493F86" w:rsidP="00493F86">
      <w:pPr>
        <w:tabs>
          <w:tab w:val="left" w:pos="3576"/>
        </w:tabs>
        <w:jc w:val="center"/>
        <w:rPr>
          <w:rFonts w:ascii="Arial" w:hAnsi="Arial" w:cs="Arial"/>
          <w:b/>
          <w:noProof/>
          <w:lang w:val="id-ID"/>
        </w:rPr>
      </w:pPr>
    </w:p>
    <w:p w:rsidR="00493F86" w:rsidRDefault="00493F86" w:rsidP="00493F86">
      <w:pPr>
        <w:tabs>
          <w:tab w:val="left" w:pos="3576"/>
        </w:tabs>
        <w:jc w:val="center"/>
        <w:rPr>
          <w:rFonts w:ascii="Arial" w:hAnsi="Arial" w:cs="Arial"/>
          <w:b/>
          <w:noProof/>
          <w:lang w:val="id-ID"/>
        </w:rPr>
      </w:pPr>
    </w:p>
    <w:p w:rsidR="00493F86" w:rsidRDefault="00493F86" w:rsidP="00493F86">
      <w:pPr>
        <w:tabs>
          <w:tab w:val="left" w:pos="3576"/>
        </w:tabs>
        <w:jc w:val="center"/>
        <w:rPr>
          <w:rFonts w:ascii="Arial" w:hAnsi="Arial" w:cs="Arial"/>
          <w:b/>
          <w:noProof/>
          <w:lang w:val="id-ID"/>
        </w:rPr>
      </w:pPr>
    </w:p>
    <w:p w:rsidR="00493F86" w:rsidRDefault="00493F86" w:rsidP="00493F86">
      <w:pPr>
        <w:tabs>
          <w:tab w:val="left" w:pos="3576"/>
        </w:tabs>
        <w:jc w:val="center"/>
        <w:rPr>
          <w:rFonts w:ascii="Arial" w:hAnsi="Arial" w:cs="Arial"/>
          <w:b/>
          <w:noProof/>
          <w:lang w:val="id-ID"/>
        </w:rPr>
      </w:pPr>
    </w:p>
    <w:p w:rsidR="00493F86" w:rsidRDefault="00493F86" w:rsidP="00493F86">
      <w:pPr>
        <w:tabs>
          <w:tab w:val="left" w:pos="3576"/>
        </w:tabs>
        <w:jc w:val="center"/>
        <w:rPr>
          <w:rFonts w:ascii="Arial" w:hAnsi="Arial" w:cs="Arial"/>
          <w:b/>
          <w:noProof/>
          <w:lang w:val="id-ID"/>
        </w:rPr>
      </w:pPr>
    </w:p>
    <w:p w:rsidR="00493F86" w:rsidRDefault="00493F86" w:rsidP="00493F86">
      <w:pPr>
        <w:tabs>
          <w:tab w:val="left" w:pos="3576"/>
        </w:tabs>
        <w:jc w:val="center"/>
        <w:rPr>
          <w:rFonts w:ascii="Arial" w:hAnsi="Arial" w:cs="Arial"/>
          <w:b/>
          <w:noProof/>
          <w:lang w:val="id-ID"/>
        </w:rPr>
      </w:pPr>
    </w:p>
    <w:p w:rsidR="00493F86" w:rsidRDefault="00493F86" w:rsidP="00493F86">
      <w:pPr>
        <w:tabs>
          <w:tab w:val="left" w:pos="3576"/>
        </w:tabs>
        <w:jc w:val="center"/>
        <w:rPr>
          <w:rFonts w:ascii="Arial" w:hAnsi="Arial" w:cs="Arial"/>
          <w:b/>
          <w:noProof/>
          <w:lang w:val="id-ID"/>
        </w:rPr>
      </w:pPr>
    </w:p>
    <w:p w:rsidR="00493F86" w:rsidRDefault="00493F86" w:rsidP="00493F86">
      <w:pPr>
        <w:tabs>
          <w:tab w:val="left" w:pos="3576"/>
        </w:tabs>
        <w:jc w:val="center"/>
        <w:rPr>
          <w:rFonts w:ascii="Arial" w:hAnsi="Arial" w:cs="Arial"/>
          <w:b/>
          <w:noProof/>
          <w:lang w:val="id-ID"/>
        </w:rPr>
      </w:pPr>
    </w:p>
    <w:p w:rsidR="00493F86" w:rsidRDefault="00493F86" w:rsidP="00493F86">
      <w:pPr>
        <w:tabs>
          <w:tab w:val="left" w:pos="3576"/>
        </w:tabs>
        <w:jc w:val="center"/>
        <w:rPr>
          <w:rFonts w:ascii="Arial" w:hAnsi="Arial" w:cs="Arial"/>
          <w:b/>
          <w:noProof/>
        </w:rPr>
      </w:pPr>
      <w:r>
        <w:rPr>
          <w:rFonts w:ascii="Arial" w:hAnsi="Arial" w:cs="Arial"/>
          <w:b/>
          <w:noProof/>
        </w:rPr>
        <w:t>Gambar 13</w:t>
      </w:r>
      <w:r w:rsidRPr="0094298E">
        <w:rPr>
          <w:rFonts w:ascii="Arial" w:hAnsi="Arial" w:cs="Arial"/>
          <w:b/>
          <w:noProof/>
        </w:rPr>
        <w:t>. Pemberian Obat</w:t>
      </w:r>
    </w:p>
    <w:p w:rsidR="00493F86" w:rsidRPr="0094298E" w:rsidRDefault="00493F86" w:rsidP="00493F86">
      <w:pPr>
        <w:tabs>
          <w:tab w:val="left" w:pos="3576"/>
        </w:tabs>
        <w:jc w:val="center"/>
        <w:rPr>
          <w:rFonts w:ascii="Arial" w:hAnsi="Arial" w:cs="Arial"/>
        </w:rPr>
      </w:pPr>
    </w:p>
    <w:p w:rsidR="00493F86" w:rsidRPr="00D85F6C" w:rsidRDefault="00493F86" w:rsidP="00493F86">
      <w:pPr>
        <w:rPr>
          <w:rFonts w:ascii="Arial" w:hAnsi="Arial" w:cs="Arial"/>
          <w:lang w:val="id-ID"/>
        </w:rPr>
      </w:pPr>
      <w:r w:rsidRPr="0094298E">
        <w:rPr>
          <w:rFonts w:ascii="Arial" w:hAnsi="Arial" w:cs="Arial"/>
          <w:b/>
          <w:noProof/>
          <w:lang w:val="id-ID" w:eastAsia="id-ID"/>
        </w:rPr>
        <w:drawing>
          <wp:anchor distT="0" distB="0" distL="114300" distR="114300" simplePos="0" relativeHeight="251701248" behindDoc="1" locked="0" layoutInCell="1" allowOverlap="1" wp14:anchorId="7F42F650" wp14:editId="46F05772">
            <wp:simplePos x="0" y="0"/>
            <wp:positionH relativeFrom="column">
              <wp:posOffset>1303020</wp:posOffset>
            </wp:positionH>
            <wp:positionV relativeFrom="paragraph">
              <wp:posOffset>209717</wp:posOffset>
            </wp:positionV>
            <wp:extent cx="2534478" cy="2812774"/>
            <wp:effectExtent l="0" t="0" r="0" b="6985"/>
            <wp:wrapNone/>
            <wp:docPr id="34" name="Picture 34" descr="C:\penelitian\Penelitian\IMG-20190618-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penelitian\Penelitian\IMG-20190618-WA0014.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8182"/>
                    <a:stretch/>
                  </pic:blipFill>
                  <pic:spPr bwMode="auto">
                    <a:xfrm>
                      <a:off x="0" y="0"/>
                      <a:ext cx="2539771" cy="28186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3F86" w:rsidRPr="0094298E" w:rsidRDefault="00493F86" w:rsidP="00493F86">
      <w:pPr>
        <w:rPr>
          <w:rFonts w:ascii="Arial" w:hAnsi="Arial" w:cs="Arial"/>
          <w:b/>
          <w:noProof/>
        </w:rPr>
      </w:pPr>
    </w:p>
    <w:p w:rsidR="00493F86" w:rsidRPr="0094298E" w:rsidRDefault="00493F86" w:rsidP="00493F86">
      <w:pPr>
        <w:rPr>
          <w:rFonts w:ascii="Arial" w:hAnsi="Arial" w:cs="Arial"/>
          <w:b/>
        </w:rPr>
      </w:pPr>
    </w:p>
    <w:p w:rsidR="00493F86" w:rsidRPr="0094298E" w:rsidRDefault="00493F86" w:rsidP="00493F86">
      <w:pPr>
        <w:tabs>
          <w:tab w:val="left" w:pos="4870"/>
        </w:tabs>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Default="00493F86" w:rsidP="00493F86">
      <w:pPr>
        <w:tabs>
          <w:tab w:val="left" w:pos="1487"/>
        </w:tabs>
        <w:spacing w:after="120" w:line="360" w:lineRule="auto"/>
        <w:jc w:val="center"/>
        <w:rPr>
          <w:rFonts w:ascii="Arial" w:hAnsi="Arial" w:cs="Arial"/>
          <w:b/>
          <w:lang w:val="id-ID"/>
        </w:rPr>
      </w:pPr>
    </w:p>
    <w:p w:rsidR="00493F86" w:rsidRDefault="00493F86" w:rsidP="00493F86">
      <w:pPr>
        <w:tabs>
          <w:tab w:val="left" w:pos="1487"/>
        </w:tabs>
        <w:spacing w:after="120" w:line="360" w:lineRule="auto"/>
        <w:jc w:val="center"/>
        <w:rPr>
          <w:rFonts w:ascii="Arial" w:hAnsi="Arial" w:cs="Arial"/>
          <w:b/>
          <w:lang w:val="id-ID"/>
        </w:rPr>
      </w:pPr>
    </w:p>
    <w:p w:rsidR="00493F86" w:rsidRDefault="00493F86" w:rsidP="00493F86">
      <w:pPr>
        <w:tabs>
          <w:tab w:val="left" w:pos="1487"/>
        </w:tabs>
        <w:spacing w:after="120" w:line="360" w:lineRule="auto"/>
        <w:jc w:val="center"/>
        <w:rPr>
          <w:rFonts w:ascii="Arial" w:hAnsi="Arial" w:cs="Arial"/>
          <w:b/>
          <w:lang w:val="id-ID"/>
        </w:rPr>
      </w:pPr>
    </w:p>
    <w:p w:rsidR="00493F86" w:rsidRDefault="00493F86" w:rsidP="00493F86">
      <w:pPr>
        <w:tabs>
          <w:tab w:val="left" w:pos="1487"/>
        </w:tabs>
        <w:spacing w:after="120" w:line="360" w:lineRule="auto"/>
        <w:jc w:val="center"/>
        <w:rPr>
          <w:rFonts w:ascii="Arial" w:hAnsi="Arial" w:cs="Arial"/>
          <w:b/>
          <w:lang w:val="id-ID"/>
        </w:rPr>
      </w:pPr>
    </w:p>
    <w:p w:rsidR="00493F86" w:rsidRDefault="00493F86" w:rsidP="00493F86">
      <w:pPr>
        <w:tabs>
          <w:tab w:val="left" w:pos="1487"/>
        </w:tabs>
        <w:spacing w:after="120" w:line="360" w:lineRule="auto"/>
        <w:jc w:val="center"/>
        <w:rPr>
          <w:rFonts w:ascii="Arial" w:hAnsi="Arial" w:cs="Arial"/>
          <w:b/>
          <w:lang w:val="id-ID"/>
        </w:rPr>
      </w:pPr>
    </w:p>
    <w:p w:rsidR="00493F86" w:rsidRDefault="00493F86" w:rsidP="00493F86">
      <w:pPr>
        <w:tabs>
          <w:tab w:val="left" w:pos="1487"/>
        </w:tabs>
        <w:spacing w:after="120" w:line="360" w:lineRule="auto"/>
        <w:jc w:val="center"/>
        <w:rPr>
          <w:rFonts w:ascii="Arial" w:hAnsi="Arial" w:cs="Arial"/>
          <w:b/>
          <w:lang w:val="id-ID"/>
        </w:rPr>
      </w:pPr>
    </w:p>
    <w:p w:rsidR="00493F86" w:rsidRPr="0094298E" w:rsidRDefault="00493F86" w:rsidP="00493F86">
      <w:pPr>
        <w:tabs>
          <w:tab w:val="left" w:pos="1487"/>
        </w:tabs>
        <w:spacing w:after="120" w:line="360" w:lineRule="auto"/>
        <w:jc w:val="center"/>
        <w:rPr>
          <w:rFonts w:ascii="Arial" w:hAnsi="Arial" w:cs="Arial"/>
          <w:b/>
        </w:rPr>
      </w:pPr>
      <w:proofErr w:type="gramStart"/>
      <w:r w:rsidRPr="0094298E">
        <w:rPr>
          <w:rFonts w:ascii="Arial" w:hAnsi="Arial" w:cs="Arial"/>
          <w:b/>
        </w:rPr>
        <w:t xml:space="preserve">Gambar </w:t>
      </w:r>
      <w:r>
        <w:rPr>
          <w:rFonts w:ascii="Arial" w:hAnsi="Arial" w:cs="Arial"/>
          <w:b/>
        </w:rPr>
        <w:t>14</w:t>
      </w:r>
      <w:r w:rsidRPr="0094298E">
        <w:rPr>
          <w:rFonts w:ascii="Arial" w:hAnsi="Arial" w:cs="Arial"/>
          <w:b/>
        </w:rPr>
        <w:t>.</w:t>
      </w:r>
      <w:proofErr w:type="gramEnd"/>
      <w:r w:rsidRPr="0094298E">
        <w:rPr>
          <w:rFonts w:ascii="Arial" w:hAnsi="Arial" w:cs="Arial"/>
          <w:b/>
        </w:rPr>
        <w:t xml:space="preserve"> Pengambilan Darah</w:t>
      </w:r>
    </w:p>
    <w:p w:rsidR="00493F86" w:rsidRDefault="00493F86" w:rsidP="00493F86">
      <w:pPr>
        <w:tabs>
          <w:tab w:val="left" w:pos="1487"/>
        </w:tabs>
        <w:spacing w:after="120" w:line="360" w:lineRule="auto"/>
        <w:jc w:val="center"/>
        <w:rPr>
          <w:rFonts w:ascii="Arial" w:hAnsi="Arial" w:cs="Arial"/>
        </w:rPr>
      </w:pPr>
    </w:p>
    <w:p w:rsidR="00493F86" w:rsidRDefault="00493F86" w:rsidP="00493F86">
      <w:pPr>
        <w:tabs>
          <w:tab w:val="left" w:pos="1487"/>
        </w:tabs>
        <w:spacing w:after="120" w:line="360" w:lineRule="auto"/>
        <w:jc w:val="center"/>
        <w:rPr>
          <w:rFonts w:ascii="Arial" w:hAnsi="Arial" w:cs="Arial"/>
        </w:rPr>
      </w:pPr>
    </w:p>
    <w:p w:rsidR="00493F86" w:rsidRPr="00D85F6C" w:rsidRDefault="00493F86" w:rsidP="00493F86">
      <w:pPr>
        <w:tabs>
          <w:tab w:val="left" w:pos="1487"/>
        </w:tabs>
        <w:spacing w:after="120" w:line="360" w:lineRule="auto"/>
        <w:jc w:val="center"/>
        <w:rPr>
          <w:rFonts w:ascii="Arial" w:hAnsi="Arial" w:cs="Arial"/>
          <w:lang w:val="id-ID"/>
        </w:rPr>
      </w:pPr>
      <w:r w:rsidRPr="0094298E">
        <w:rPr>
          <w:rFonts w:ascii="Arial" w:hAnsi="Arial" w:cs="Arial"/>
          <w:b/>
          <w:noProof/>
          <w:lang w:val="id-ID" w:eastAsia="id-ID"/>
        </w:rPr>
        <w:lastRenderedPageBreak/>
        <w:drawing>
          <wp:anchor distT="0" distB="0" distL="114300" distR="114300" simplePos="0" relativeHeight="251702272" behindDoc="1" locked="0" layoutInCell="1" allowOverlap="1" wp14:anchorId="0D5777F9" wp14:editId="6FA250D7">
            <wp:simplePos x="0" y="0"/>
            <wp:positionH relativeFrom="column">
              <wp:posOffset>1183750</wp:posOffset>
            </wp:positionH>
            <wp:positionV relativeFrom="paragraph">
              <wp:posOffset>994</wp:posOffset>
            </wp:positionV>
            <wp:extent cx="2613992" cy="3021496"/>
            <wp:effectExtent l="0" t="0" r="0" b="7620"/>
            <wp:wrapNone/>
            <wp:docPr id="35" name="Picture 35" descr="C:\penelitian\Penelitian\IMG-20190618-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penelitian\Penelitian\IMG-20190618-WA001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13991" cy="3021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Default="00493F86" w:rsidP="00493F86">
      <w:pPr>
        <w:rPr>
          <w:rFonts w:ascii="Arial" w:hAnsi="Arial" w:cs="Arial"/>
        </w:rPr>
      </w:pPr>
    </w:p>
    <w:p w:rsidR="00493F86" w:rsidRDefault="00493F86" w:rsidP="00493F86">
      <w:pPr>
        <w:jc w:val="center"/>
        <w:rPr>
          <w:rFonts w:ascii="Arial" w:hAnsi="Arial" w:cs="Arial"/>
          <w:b/>
          <w:lang w:val="id-ID"/>
        </w:rPr>
      </w:pPr>
    </w:p>
    <w:p w:rsidR="00493F86" w:rsidRDefault="00493F86" w:rsidP="00493F86">
      <w:pPr>
        <w:jc w:val="center"/>
        <w:rPr>
          <w:rFonts w:ascii="Arial" w:hAnsi="Arial" w:cs="Arial"/>
          <w:b/>
          <w:lang w:val="id-ID"/>
        </w:rPr>
      </w:pPr>
    </w:p>
    <w:p w:rsidR="00493F86" w:rsidRDefault="00493F86" w:rsidP="00493F86">
      <w:pPr>
        <w:jc w:val="center"/>
        <w:rPr>
          <w:rFonts w:ascii="Arial" w:hAnsi="Arial" w:cs="Arial"/>
          <w:b/>
          <w:lang w:val="id-ID"/>
        </w:rPr>
      </w:pPr>
    </w:p>
    <w:p w:rsidR="00493F86" w:rsidRDefault="00493F86" w:rsidP="00493F86">
      <w:pPr>
        <w:jc w:val="center"/>
        <w:rPr>
          <w:rFonts w:ascii="Arial" w:hAnsi="Arial" w:cs="Arial"/>
          <w:b/>
          <w:lang w:val="id-ID"/>
        </w:rPr>
      </w:pPr>
    </w:p>
    <w:p w:rsidR="00493F86" w:rsidRDefault="00493F86" w:rsidP="00493F86">
      <w:pPr>
        <w:jc w:val="center"/>
        <w:rPr>
          <w:rFonts w:ascii="Arial" w:hAnsi="Arial" w:cs="Arial"/>
          <w:b/>
          <w:lang w:val="id-ID"/>
        </w:rPr>
      </w:pPr>
    </w:p>
    <w:p w:rsidR="00493F86" w:rsidRDefault="00493F86" w:rsidP="00493F86">
      <w:pPr>
        <w:jc w:val="center"/>
        <w:rPr>
          <w:rFonts w:ascii="Arial" w:hAnsi="Arial" w:cs="Arial"/>
          <w:b/>
          <w:lang w:val="id-ID"/>
        </w:rPr>
      </w:pPr>
    </w:p>
    <w:p w:rsidR="00493F86" w:rsidRDefault="00493F86" w:rsidP="00493F86">
      <w:pPr>
        <w:jc w:val="center"/>
        <w:rPr>
          <w:rFonts w:ascii="Arial" w:hAnsi="Arial" w:cs="Arial"/>
          <w:b/>
          <w:lang w:val="id-ID"/>
        </w:rPr>
      </w:pPr>
    </w:p>
    <w:p w:rsidR="00493F86" w:rsidRPr="0094298E" w:rsidRDefault="00493F86" w:rsidP="00493F86">
      <w:pPr>
        <w:jc w:val="center"/>
        <w:rPr>
          <w:rFonts w:ascii="Arial" w:hAnsi="Arial" w:cs="Arial"/>
          <w:b/>
        </w:rPr>
      </w:pPr>
      <w:proofErr w:type="gramStart"/>
      <w:r>
        <w:rPr>
          <w:rFonts w:ascii="Arial" w:hAnsi="Arial" w:cs="Arial"/>
          <w:b/>
        </w:rPr>
        <w:t>Gambar 15</w:t>
      </w:r>
      <w:r w:rsidRPr="0094298E">
        <w:rPr>
          <w:rFonts w:ascii="Arial" w:hAnsi="Arial" w:cs="Arial"/>
          <w:b/>
        </w:rPr>
        <w:t>.</w:t>
      </w:r>
      <w:proofErr w:type="gramEnd"/>
      <w:r w:rsidRPr="0094298E">
        <w:rPr>
          <w:rFonts w:ascii="Arial" w:hAnsi="Arial" w:cs="Arial"/>
          <w:b/>
        </w:rPr>
        <w:t xml:space="preserve"> Pengujian K</w:t>
      </w:r>
      <w:r>
        <w:rPr>
          <w:rFonts w:ascii="Arial" w:hAnsi="Arial" w:cs="Arial"/>
          <w:b/>
        </w:rPr>
        <w:t xml:space="preserve">adar </w:t>
      </w:r>
      <w:r w:rsidRPr="0094298E">
        <w:rPr>
          <w:rFonts w:ascii="Arial" w:hAnsi="Arial" w:cs="Arial"/>
          <w:b/>
        </w:rPr>
        <w:t>G</w:t>
      </w:r>
      <w:r>
        <w:rPr>
          <w:rFonts w:ascii="Arial" w:hAnsi="Arial" w:cs="Arial"/>
          <w:b/>
        </w:rPr>
        <w:t xml:space="preserve">ula </w:t>
      </w:r>
      <w:r w:rsidRPr="0094298E">
        <w:rPr>
          <w:rFonts w:ascii="Arial" w:hAnsi="Arial" w:cs="Arial"/>
          <w:b/>
        </w:rPr>
        <w:t>D</w:t>
      </w:r>
      <w:r>
        <w:rPr>
          <w:rFonts w:ascii="Arial" w:hAnsi="Arial" w:cs="Arial"/>
          <w:b/>
        </w:rPr>
        <w:t>arah</w:t>
      </w:r>
    </w:p>
    <w:p w:rsidR="00493F86" w:rsidRDefault="00493F86" w:rsidP="00493F86">
      <w:pPr>
        <w:tabs>
          <w:tab w:val="left" w:pos="4758"/>
        </w:tabs>
        <w:rPr>
          <w:rFonts w:ascii="Arial" w:hAnsi="Arial" w:cs="Arial"/>
          <w:b/>
          <w:noProof/>
          <w:lang w:val="id-ID" w:eastAsia="id-ID"/>
        </w:rPr>
      </w:pPr>
    </w:p>
    <w:p w:rsidR="00493F86" w:rsidRPr="00D85F6C" w:rsidRDefault="00493F86" w:rsidP="00493F86">
      <w:pPr>
        <w:tabs>
          <w:tab w:val="left" w:pos="4758"/>
        </w:tabs>
        <w:rPr>
          <w:rFonts w:ascii="Arial" w:hAnsi="Arial" w:cs="Arial"/>
          <w:lang w:val="id-ID"/>
        </w:rPr>
      </w:pPr>
      <w:r w:rsidRPr="0094298E">
        <w:rPr>
          <w:rFonts w:ascii="Arial" w:hAnsi="Arial" w:cs="Arial"/>
          <w:b/>
          <w:noProof/>
          <w:lang w:val="id-ID" w:eastAsia="id-ID"/>
        </w:rPr>
        <w:drawing>
          <wp:anchor distT="0" distB="0" distL="114300" distR="114300" simplePos="0" relativeHeight="251703296" behindDoc="1" locked="0" layoutInCell="1" allowOverlap="1" wp14:anchorId="41042996" wp14:editId="57BC4578">
            <wp:simplePos x="0" y="0"/>
            <wp:positionH relativeFrom="column">
              <wp:posOffset>1183336</wp:posOffset>
            </wp:positionH>
            <wp:positionV relativeFrom="paragraph">
              <wp:posOffset>233680</wp:posOffset>
            </wp:positionV>
            <wp:extent cx="2713382" cy="3063709"/>
            <wp:effectExtent l="0" t="0" r="0" b="3810"/>
            <wp:wrapNone/>
            <wp:docPr id="36" name="Picture 36" descr="C:\penelitian\d2cf3640-5508-4f6e-b29d-1e1f0dde72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penelitian\d2cf3640-5508-4f6e-b29d-1e1f0dde72d5.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20358"/>
                    <a:stretch/>
                  </pic:blipFill>
                  <pic:spPr bwMode="auto">
                    <a:xfrm>
                      <a:off x="0" y="0"/>
                      <a:ext cx="2713382" cy="30637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Pr="0094298E" w:rsidRDefault="00493F86" w:rsidP="00493F86">
      <w:pPr>
        <w:rPr>
          <w:rFonts w:ascii="Arial" w:hAnsi="Arial" w:cs="Arial"/>
        </w:rPr>
      </w:pPr>
    </w:p>
    <w:p w:rsidR="00493F86" w:rsidRDefault="00493F86" w:rsidP="00493F86">
      <w:pPr>
        <w:tabs>
          <w:tab w:val="left" w:pos="2723"/>
        </w:tabs>
        <w:jc w:val="center"/>
        <w:rPr>
          <w:rFonts w:ascii="Arial" w:hAnsi="Arial" w:cs="Arial"/>
          <w:b/>
          <w:lang w:val="id-ID"/>
        </w:rPr>
      </w:pPr>
    </w:p>
    <w:p w:rsidR="00493F86" w:rsidRDefault="00493F86" w:rsidP="00493F86">
      <w:pPr>
        <w:tabs>
          <w:tab w:val="left" w:pos="2723"/>
        </w:tabs>
        <w:jc w:val="center"/>
        <w:rPr>
          <w:rFonts w:ascii="Arial" w:hAnsi="Arial" w:cs="Arial"/>
          <w:b/>
          <w:lang w:val="id-ID"/>
        </w:rPr>
      </w:pPr>
    </w:p>
    <w:p w:rsidR="00493F86" w:rsidRDefault="00493F86" w:rsidP="00493F86">
      <w:pPr>
        <w:tabs>
          <w:tab w:val="left" w:pos="2723"/>
        </w:tabs>
        <w:jc w:val="center"/>
        <w:rPr>
          <w:rFonts w:ascii="Arial" w:hAnsi="Arial" w:cs="Arial"/>
          <w:b/>
          <w:lang w:val="id-ID"/>
        </w:rPr>
      </w:pPr>
    </w:p>
    <w:p w:rsidR="00493F86" w:rsidRDefault="00493F86" w:rsidP="00493F86">
      <w:pPr>
        <w:tabs>
          <w:tab w:val="left" w:pos="2723"/>
        </w:tabs>
        <w:jc w:val="center"/>
        <w:rPr>
          <w:rFonts w:ascii="Arial" w:hAnsi="Arial" w:cs="Arial"/>
          <w:b/>
          <w:lang w:val="id-ID"/>
        </w:rPr>
      </w:pPr>
    </w:p>
    <w:p w:rsidR="00493F86" w:rsidRDefault="00493F86" w:rsidP="00493F86">
      <w:pPr>
        <w:tabs>
          <w:tab w:val="left" w:pos="2723"/>
        </w:tabs>
        <w:jc w:val="center"/>
        <w:rPr>
          <w:rFonts w:ascii="Arial" w:hAnsi="Arial" w:cs="Arial"/>
          <w:b/>
          <w:lang w:val="id-ID"/>
        </w:rPr>
      </w:pPr>
    </w:p>
    <w:p w:rsidR="00493F86" w:rsidRDefault="00493F86" w:rsidP="00493F86">
      <w:pPr>
        <w:tabs>
          <w:tab w:val="left" w:pos="2723"/>
        </w:tabs>
        <w:jc w:val="center"/>
        <w:rPr>
          <w:rFonts w:ascii="Arial" w:hAnsi="Arial" w:cs="Arial"/>
          <w:b/>
          <w:lang w:val="id-ID"/>
        </w:rPr>
      </w:pPr>
    </w:p>
    <w:p w:rsidR="00493F86" w:rsidRDefault="00493F86" w:rsidP="00493F86">
      <w:pPr>
        <w:tabs>
          <w:tab w:val="left" w:pos="2723"/>
        </w:tabs>
        <w:jc w:val="center"/>
        <w:rPr>
          <w:rFonts w:ascii="Arial" w:hAnsi="Arial" w:cs="Arial"/>
          <w:b/>
          <w:lang w:val="id-ID"/>
        </w:rPr>
      </w:pPr>
    </w:p>
    <w:p w:rsidR="00493F86" w:rsidRDefault="00493F86" w:rsidP="00493F86">
      <w:pPr>
        <w:tabs>
          <w:tab w:val="left" w:pos="2723"/>
        </w:tabs>
        <w:jc w:val="center"/>
        <w:rPr>
          <w:rFonts w:ascii="Arial" w:hAnsi="Arial" w:cs="Arial"/>
          <w:b/>
          <w:lang w:val="id-ID"/>
        </w:rPr>
      </w:pPr>
    </w:p>
    <w:p w:rsidR="00493F86" w:rsidRDefault="00493F86" w:rsidP="00493F86">
      <w:pPr>
        <w:tabs>
          <w:tab w:val="left" w:pos="2723"/>
        </w:tabs>
        <w:jc w:val="center"/>
        <w:rPr>
          <w:rFonts w:ascii="Arial" w:hAnsi="Arial" w:cs="Arial"/>
          <w:b/>
          <w:lang w:val="id-ID"/>
        </w:rPr>
      </w:pPr>
    </w:p>
    <w:p w:rsidR="00493F86" w:rsidRDefault="00493F86" w:rsidP="00493F86">
      <w:pPr>
        <w:tabs>
          <w:tab w:val="left" w:pos="2723"/>
        </w:tabs>
        <w:jc w:val="center"/>
        <w:rPr>
          <w:rFonts w:ascii="Arial" w:hAnsi="Arial" w:cs="Arial"/>
          <w:b/>
          <w:lang w:val="id-ID"/>
        </w:rPr>
      </w:pPr>
    </w:p>
    <w:p w:rsidR="00493F86" w:rsidRDefault="00493F86" w:rsidP="00493F86">
      <w:pPr>
        <w:tabs>
          <w:tab w:val="left" w:pos="2723"/>
        </w:tabs>
        <w:jc w:val="center"/>
        <w:rPr>
          <w:rFonts w:ascii="Arial" w:hAnsi="Arial" w:cs="Arial"/>
          <w:b/>
        </w:rPr>
      </w:pPr>
      <w:proofErr w:type="gramStart"/>
      <w:r>
        <w:rPr>
          <w:rFonts w:ascii="Arial" w:hAnsi="Arial" w:cs="Arial"/>
          <w:b/>
        </w:rPr>
        <w:t>Gambar 16</w:t>
      </w:r>
      <w:r w:rsidRPr="0094298E">
        <w:rPr>
          <w:rFonts w:ascii="Arial" w:hAnsi="Arial" w:cs="Arial"/>
          <w:b/>
        </w:rPr>
        <w:t>.</w:t>
      </w:r>
      <w:proofErr w:type="gramEnd"/>
      <w:r w:rsidRPr="0094298E">
        <w:rPr>
          <w:rFonts w:ascii="Arial" w:hAnsi="Arial" w:cs="Arial"/>
          <w:b/>
        </w:rPr>
        <w:t xml:space="preserve"> </w:t>
      </w:r>
      <w:r>
        <w:rPr>
          <w:rFonts w:ascii="Arial" w:hAnsi="Arial" w:cs="Arial"/>
          <w:b/>
        </w:rPr>
        <w:t>Hasil Kadar Gula Darah</w:t>
      </w:r>
    </w:p>
    <w:p w:rsidR="00493F86" w:rsidRDefault="00493F86" w:rsidP="00493F86">
      <w:pPr>
        <w:tabs>
          <w:tab w:val="left" w:pos="2723"/>
        </w:tabs>
        <w:jc w:val="center"/>
        <w:rPr>
          <w:rFonts w:ascii="Arial" w:hAnsi="Arial" w:cs="Arial"/>
          <w:b/>
        </w:rPr>
      </w:pPr>
    </w:p>
    <w:p w:rsidR="00493F86" w:rsidRDefault="00493F86" w:rsidP="00493F86">
      <w:pPr>
        <w:tabs>
          <w:tab w:val="left" w:pos="2723"/>
        </w:tabs>
        <w:jc w:val="center"/>
        <w:rPr>
          <w:rFonts w:ascii="Arial" w:hAnsi="Arial" w:cs="Arial"/>
          <w:b/>
        </w:rPr>
      </w:pPr>
    </w:p>
    <w:p w:rsidR="00493F86" w:rsidRDefault="00493F86" w:rsidP="00493F86">
      <w:pPr>
        <w:tabs>
          <w:tab w:val="left" w:pos="2567"/>
          <w:tab w:val="left" w:pos="2723"/>
        </w:tabs>
        <w:spacing w:line="360" w:lineRule="auto"/>
        <w:jc w:val="center"/>
        <w:rPr>
          <w:rFonts w:ascii="Arial" w:hAnsi="Arial" w:cs="Arial"/>
          <w:b/>
          <w:noProof/>
          <w:lang w:val="id-ID"/>
        </w:rPr>
      </w:pPr>
    </w:p>
    <w:p w:rsidR="00493F86" w:rsidRDefault="00493F86" w:rsidP="00493F86">
      <w:pPr>
        <w:tabs>
          <w:tab w:val="left" w:pos="2567"/>
          <w:tab w:val="left" w:pos="2723"/>
        </w:tabs>
        <w:spacing w:line="360" w:lineRule="auto"/>
        <w:jc w:val="center"/>
        <w:rPr>
          <w:rFonts w:ascii="Arial" w:hAnsi="Arial" w:cs="Arial"/>
          <w:b/>
          <w:noProof/>
          <w:lang w:val="id-ID"/>
        </w:rPr>
      </w:pPr>
    </w:p>
    <w:p w:rsidR="00493F86" w:rsidRPr="00363962" w:rsidRDefault="00493F86" w:rsidP="00493F86">
      <w:pPr>
        <w:tabs>
          <w:tab w:val="left" w:pos="2567"/>
          <w:tab w:val="left" w:pos="2723"/>
        </w:tabs>
        <w:spacing w:line="360" w:lineRule="auto"/>
        <w:jc w:val="center"/>
        <w:rPr>
          <w:rFonts w:ascii="Arial" w:hAnsi="Arial" w:cs="Arial"/>
          <w:b/>
          <w:noProof/>
        </w:rPr>
      </w:pPr>
      <w:r w:rsidRPr="00363962">
        <w:rPr>
          <w:rFonts w:ascii="Arial" w:hAnsi="Arial" w:cs="Arial"/>
          <w:b/>
          <w:noProof/>
        </w:rPr>
        <w:lastRenderedPageBreak/>
        <w:t>LAMPIRAN 7</w:t>
      </w:r>
    </w:p>
    <w:p w:rsidR="007E1428" w:rsidRDefault="00493F86" w:rsidP="007E1428">
      <w:pPr>
        <w:tabs>
          <w:tab w:val="left" w:pos="2567"/>
          <w:tab w:val="left" w:pos="2723"/>
        </w:tabs>
        <w:spacing w:line="360" w:lineRule="auto"/>
        <w:jc w:val="center"/>
        <w:rPr>
          <w:rFonts w:ascii="Arial" w:hAnsi="Arial" w:cs="Arial"/>
          <w:b/>
          <w:noProof/>
          <w:lang w:val="id-ID"/>
        </w:rPr>
      </w:pPr>
      <w:r w:rsidRPr="00363962">
        <w:rPr>
          <w:noProof/>
          <w:lang w:val="id-ID" w:eastAsia="id-ID"/>
        </w:rPr>
        <w:drawing>
          <wp:anchor distT="0" distB="0" distL="114300" distR="114300" simplePos="0" relativeHeight="251707392" behindDoc="1" locked="0" layoutInCell="1" allowOverlap="1" wp14:anchorId="1055C5D7" wp14:editId="4593740A">
            <wp:simplePos x="0" y="0"/>
            <wp:positionH relativeFrom="column">
              <wp:posOffset>149860</wp:posOffset>
            </wp:positionH>
            <wp:positionV relativeFrom="paragraph">
              <wp:posOffset>298450</wp:posOffset>
            </wp:positionV>
            <wp:extent cx="4756785" cy="6559550"/>
            <wp:effectExtent l="0" t="0" r="5715" b="0"/>
            <wp:wrapNone/>
            <wp:docPr id="37" name="Picture 37" descr="C:\Users\asus\AppData\Local\Microsoft\Windows\INetCache\Content.Word\IMG20190729204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Microsoft\Windows\INetCache\Content.Word\IMG20190729204944.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0592" t="17216" r="9347" b="3514"/>
                    <a:stretch/>
                  </pic:blipFill>
                  <pic:spPr bwMode="auto">
                    <a:xfrm>
                      <a:off x="0" y="0"/>
                      <a:ext cx="4756785" cy="6559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3962">
        <w:rPr>
          <w:rFonts w:ascii="Arial" w:hAnsi="Arial" w:cs="Arial"/>
          <w:b/>
          <w:noProof/>
        </w:rPr>
        <w:t>KARTU</w:t>
      </w:r>
      <w:r w:rsidR="007E1428">
        <w:rPr>
          <w:rFonts w:ascii="Arial" w:hAnsi="Arial" w:cs="Arial"/>
          <w:b/>
          <w:noProof/>
        </w:rPr>
        <w:t xml:space="preserve"> LAPORAN PERTEMUAN BIMBINGAN K</w:t>
      </w:r>
      <w:r w:rsidR="007E1428">
        <w:rPr>
          <w:rFonts w:ascii="Arial" w:hAnsi="Arial" w:cs="Arial"/>
          <w:b/>
          <w:noProof/>
          <w:lang w:val="id-ID"/>
        </w:rPr>
        <w:t>TI</w:t>
      </w:r>
    </w:p>
    <w:p w:rsidR="007E1428" w:rsidRPr="007E1428" w:rsidRDefault="007E1428" w:rsidP="007E1428">
      <w:pPr>
        <w:rPr>
          <w:rFonts w:ascii="Arial" w:hAnsi="Arial" w:cs="Arial"/>
          <w:lang w:val="id-ID"/>
        </w:rPr>
      </w:pPr>
    </w:p>
    <w:p w:rsidR="007E1428" w:rsidRPr="007E1428" w:rsidRDefault="007E1428" w:rsidP="007E1428">
      <w:pPr>
        <w:rPr>
          <w:rFonts w:ascii="Arial" w:hAnsi="Arial" w:cs="Arial"/>
          <w:lang w:val="id-ID"/>
        </w:rPr>
      </w:pPr>
    </w:p>
    <w:p w:rsidR="007E1428" w:rsidRPr="007E1428" w:rsidRDefault="007E1428" w:rsidP="007E1428">
      <w:pPr>
        <w:rPr>
          <w:rFonts w:ascii="Arial" w:hAnsi="Arial" w:cs="Arial"/>
          <w:lang w:val="id-ID"/>
        </w:rPr>
      </w:pPr>
    </w:p>
    <w:p w:rsidR="007E1428" w:rsidRPr="007E1428" w:rsidRDefault="007E1428" w:rsidP="007E1428">
      <w:pPr>
        <w:rPr>
          <w:rFonts w:ascii="Arial" w:hAnsi="Arial" w:cs="Arial"/>
          <w:lang w:val="id-ID"/>
        </w:rPr>
      </w:pPr>
    </w:p>
    <w:p w:rsidR="007E1428" w:rsidRPr="007E1428" w:rsidRDefault="007E1428" w:rsidP="007E1428">
      <w:pPr>
        <w:rPr>
          <w:rFonts w:ascii="Arial" w:hAnsi="Arial" w:cs="Arial"/>
          <w:lang w:val="id-ID"/>
        </w:rPr>
      </w:pPr>
    </w:p>
    <w:p w:rsidR="007E1428" w:rsidRPr="007E1428" w:rsidRDefault="007E1428" w:rsidP="007E1428">
      <w:pPr>
        <w:rPr>
          <w:rFonts w:ascii="Arial" w:hAnsi="Arial" w:cs="Arial"/>
          <w:lang w:val="id-ID"/>
        </w:rPr>
      </w:pPr>
    </w:p>
    <w:p w:rsidR="007E1428" w:rsidRPr="007E1428" w:rsidRDefault="007E1428" w:rsidP="007E1428">
      <w:pPr>
        <w:rPr>
          <w:rFonts w:ascii="Arial" w:hAnsi="Arial" w:cs="Arial"/>
          <w:lang w:val="id-ID"/>
        </w:rPr>
      </w:pPr>
    </w:p>
    <w:p w:rsidR="007E1428" w:rsidRPr="007E1428" w:rsidRDefault="007E1428" w:rsidP="007E1428">
      <w:pPr>
        <w:rPr>
          <w:rFonts w:ascii="Arial" w:hAnsi="Arial" w:cs="Arial"/>
          <w:lang w:val="id-ID"/>
        </w:rPr>
      </w:pPr>
    </w:p>
    <w:p w:rsidR="007E1428" w:rsidRPr="007E1428" w:rsidRDefault="007E1428" w:rsidP="007E1428">
      <w:pPr>
        <w:rPr>
          <w:rFonts w:ascii="Arial" w:hAnsi="Arial" w:cs="Arial"/>
          <w:lang w:val="id-ID"/>
        </w:rPr>
      </w:pPr>
    </w:p>
    <w:p w:rsidR="007E1428" w:rsidRPr="007E1428" w:rsidRDefault="007E1428" w:rsidP="007E1428">
      <w:pPr>
        <w:rPr>
          <w:rFonts w:ascii="Arial" w:hAnsi="Arial" w:cs="Arial"/>
          <w:lang w:val="id-ID"/>
        </w:rPr>
      </w:pPr>
    </w:p>
    <w:p w:rsidR="007E1428" w:rsidRPr="007E1428" w:rsidRDefault="007E1428" w:rsidP="007E1428">
      <w:pPr>
        <w:rPr>
          <w:rFonts w:ascii="Arial" w:hAnsi="Arial" w:cs="Arial"/>
          <w:lang w:val="id-ID"/>
        </w:rPr>
      </w:pPr>
    </w:p>
    <w:p w:rsidR="007E1428" w:rsidRPr="007E1428" w:rsidRDefault="007E1428" w:rsidP="007E1428">
      <w:pPr>
        <w:rPr>
          <w:rFonts w:ascii="Arial" w:hAnsi="Arial" w:cs="Arial"/>
          <w:lang w:val="id-ID"/>
        </w:rPr>
      </w:pPr>
    </w:p>
    <w:p w:rsidR="007E1428" w:rsidRPr="007E1428" w:rsidRDefault="007E1428" w:rsidP="007E1428">
      <w:pPr>
        <w:rPr>
          <w:rFonts w:ascii="Arial" w:hAnsi="Arial" w:cs="Arial"/>
          <w:lang w:val="id-ID"/>
        </w:rPr>
      </w:pPr>
    </w:p>
    <w:p w:rsidR="007E1428" w:rsidRPr="007E1428" w:rsidRDefault="007E1428" w:rsidP="007E1428">
      <w:pPr>
        <w:rPr>
          <w:rFonts w:ascii="Arial" w:hAnsi="Arial" w:cs="Arial"/>
          <w:lang w:val="id-ID"/>
        </w:rPr>
      </w:pPr>
    </w:p>
    <w:p w:rsidR="007E1428" w:rsidRPr="007E1428" w:rsidRDefault="007E1428" w:rsidP="007E1428">
      <w:pPr>
        <w:rPr>
          <w:rFonts w:ascii="Arial" w:hAnsi="Arial" w:cs="Arial"/>
          <w:lang w:val="id-ID"/>
        </w:rPr>
      </w:pPr>
    </w:p>
    <w:p w:rsidR="007E1428" w:rsidRPr="007E1428" w:rsidRDefault="007E1428" w:rsidP="007E1428">
      <w:pPr>
        <w:rPr>
          <w:rFonts w:ascii="Arial" w:hAnsi="Arial" w:cs="Arial"/>
          <w:lang w:val="id-ID"/>
        </w:rPr>
      </w:pPr>
    </w:p>
    <w:p w:rsidR="007E1428" w:rsidRPr="007E1428" w:rsidRDefault="007E1428" w:rsidP="007E1428">
      <w:pPr>
        <w:rPr>
          <w:rFonts w:ascii="Arial" w:hAnsi="Arial" w:cs="Arial"/>
          <w:lang w:val="id-ID"/>
        </w:rPr>
      </w:pPr>
    </w:p>
    <w:p w:rsidR="007E1428" w:rsidRPr="007E1428" w:rsidRDefault="007E1428" w:rsidP="007E1428">
      <w:pPr>
        <w:rPr>
          <w:rFonts w:ascii="Arial" w:hAnsi="Arial" w:cs="Arial"/>
          <w:lang w:val="id-ID"/>
        </w:rPr>
      </w:pPr>
    </w:p>
    <w:p w:rsidR="00493F86" w:rsidRPr="007E1428" w:rsidRDefault="00493F86" w:rsidP="007E1428">
      <w:pPr>
        <w:rPr>
          <w:rFonts w:ascii="Arial" w:hAnsi="Arial" w:cs="Arial"/>
          <w:lang w:val="id-ID"/>
        </w:rPr>
        <w:sectPr w:rsidR="00493F86" w:rsidRPr="007E1428" w:rsidSect="002E671B">
          <w:footerReference w:type="first" r:id="rId46"/>
          <w:pgSz w:w="11906" w:h="16838"/>
          <w:pgMar w:top="2268" w:right="1644" w:bottom="454" w:left="2268" w:header="709" w:footer="1418" w:gutter="0"/>
          <w:pgNumType w:start="28"/>
          <w:cols w:space="708"/>
          <w:titlePg/>
          <w:docGrid w:linePitch="360"/>
        </w:sectPr>
      </w:pPr>
    </w:p>
    <w:p w:rsidR="00B30AD3" w:rsidRPr="007E1428" w:rsidRDefault="00B30AD3" w:rsidP="0032757E">
      <w:pPr>
        <w:tabs>
          <w:tab w:val="left" w:pos="2379"/>
        </w:tabs>
        <w:rPr>
          <w:lang w:val="id-ID"/>
        </w:rPr>
      </w:pPr>
    </w:p>
    <w:sectPr w:rsidR="00B30AD3" w:rsidRPr="007E1428" w:rsidSect="003D58E5">
      <w:headerReference w:type="first" r:id="rId47"/>
      <w:footerReference w:type="first" r:id="rId48"/>
      <w:pgSz w:w="11906" w:h="16838"/>
      <w:pgMar w:top="2268" w:right="1644" w:bottom="454" w:left="2268" w:header="709" w:footer="1418" w:gutter="0"/>
      <w:pgNumType w:fmt="lowerRoman" w:start="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1428" w:rsidRDefault="007E1428" w:rsidP="003D58E5">
      <w:r>
        <w:separator/>
      </w:r>
    </w:p>
  </w:endnote>
  <w:endnote w:type="continuationSeparator" w:id="0">
    <w:p w:rsidR="007E1428" w:rsidRDefault="007E1428" w:rsidP="003D5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428" w:rsidRDefault="007E1428">
    <w:pPr>
      <w:pStyle w:val="Footer"/>
      <w:jc w:val="center"/>
    </w:pPr>
  </w:p>
  <w:p w:rsidR="007E1428" w:rsidRDefault="007E142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428" w:rsidRDefault="007E14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428" w:rsidRDefault="007E1428">
    <w:pPr>
      <w:pStyle w:val="Footer"/>
      <w:jc w:val="center"/>
    </w:pPr>
  </w:p>
  <w:p w:rsidR="007E1428" w:rsidRDefault="007E142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6209090"/>
      <w:docPartObj>
        <w:docPartGallery w:val="Page Numbers (Bottom of Page)"/>
        <w:docPartUnique/>
      </w:docPartObj>
    </w:sdtPr>
    <w:sdtEndPr>
      <w:rPr>
        <w:noProof/>
      </w:rPr>
    </w:sdtEndPr>
    <w:sdtContent>
      <w:p w:rsidR="007E1428" w:rsidRDefault="007E1428">
        <w:pPr>
          <w:pStyle w:val="Footer"/>
          <w:jc w:val="center"/>
        </w:pPr>
        <w:r>
          <w:fldChar w:fldCharType="begin"/>
        </w:r>
        <w:r>
          <w:instrText xml:space="preserve"> PAGE   \* MERGEFORMAT </w:instrText>
        </w:r>
        <w:r>
          <w:fldChar w:fldCharType="separate"/>
        </w:r>
        <w:r w:rsidR="00BE2570">
          <w:rPr>
            <w:noProof/>
          </w:rPr>
          <w:t>x</w:t>
        </w:r>
        <w:r>
          <w:rPr>
            <w:noProof/>
          </w:rPr>
          <w:fldChar w:fldCharType="end"/>
        </w:r>
      </w:p>
    </w:sdtContent>
  </w:sdt>
  <w:p w:rsidR="007E1428" w:rsidRDefault="007E142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428" w:rsidRDefault="007E1428">
    <w:pPr>
      <w:pStyle w:val="Footer"/>
      <w:jc w:val="center"/>
    </w:pPr>
  </w:p>
  <w:p w:rsidR="007E1428" w:rsidRDefault="007E142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763046"/>
      <w:docPartObj>
        <w:docPartGallery w:val="Page Numbers (Bottom of Page)"/>
        <w:docPartUnique/>
      </w:docPartObj>
    </w:sdtPr>
    <w:sdtEndPr>
      <w:rPr>
        <w:noProof/>
      </w:rPr>
    </w:sdtEndPr>
    <w:sdtContent>
      <w:p w:rsidR="007E1428" w:rsidRDefault="007E1428">
        <w:pPr>
          <w:pStyle w:val="Footer"/>
          <w:jc w:val="center"/>
        </w:pPr>
        <w:r>
          <w:fldChar w:fldCharType="begin"/>
        </w:r>
        <w:r>
          <w:instrText xml:space="preserve"> PAGE   \* MERGEFORMAT </w:instrText>
        </w:r>
        <w:r>
          <w:fldChar w:fldCharType="separate"/>
        </w:r>
        <w:r w:rsidR="00BE2570">
          <w:rPr>
            <w:noProof/>
          </w:rPr>
          <w:t>4</w:t>
        </w:r>
        <w:r>
          <w:rPr>
            <w:noProof/>
          </w:rPr>
          <w:fldChar w:fldCharType="end"/>
        </w:r>
      </w:p>
    </w:sdtContent>
  </w:sdt>
  <w:p w:rsidR="007E1428" w:rsidRDefault="007E142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428" w:rsidRDefault="007E1428">
    <w:pPr>
      <w:pStyle w:val="Footer"/>
      <w:jc w:val="center"/>
    </w:pPr>
  </w:p>
  <w:p w:rsidR="007E1428" w:rsidRDefault="007E142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503332"/>
      <w:docPartObj>
        <w:docPartGallery w:val="Page Numbers (Bottom of Page)"/>
        <w:docPartUnique/>
      </w:docPartObj>
    </w:sdtPr>
    <w:sdtEndPr>
      <w:rPr>
        <w:noProof/>
      </w:rPr>
    </w:sdtEndPr>
    <w:sdtContent>
      <w:p w:rsidR="007E1428" w:rsidRDefault="007E1428">
        <w:pPr>
          <w:pStyle w:val="Footer"/>
          <w:jc w:val="center"/>
        </w:pPr>
        <w:r>
          <w:fldChar w:fldCharType="begin"/>
        </w:r>
        <w:r>
          <w:instrText xml:space="preserve"> PAGE   \* MERGEFORMAT </w:instrText>
        </w:r>
        <w:r>
          <w:fldChar w:fldCharType="separate"/>
        </w:r>
        <w:r w:rsidR="00BE2570">
          <w:rPr>
            <w:noProof/>
          </w:rPr>
          <w:t>17</w:t>
        </w:r>
        <w:r>
          <w:rPr>
            <w:noProof/>
          </w:rPr>
          <w:fldChar w:fldCharType="end"/>
        </w:r>
      </w:p>
    </w:sdtContent>
  </w:sdt>
  <w:p w:rsidR="007E1428" w:rsidRDefault="007E142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9490500"/>
      <w:docPartObj>
        <w:docPartGallery w:val="Page Numbers (Bottom of Page)"/>
        <w:docPartUnique/>
      </w:docPartObj>
    </w:sdtPr>
    <w:sdtEndPr>
      <w:rPr>
        <w:noProof/>
      </w:rPr>
    </w:sdtEndPr>
    <w:sdtContent>
      <w:p w:rsidR="007E1428" w:rsidRDefault="007E1428">
        <w:pPr>
          <w:pStyle w:val="Footer"/>
          <w:jc w:val="center"/>
        </w:pPr>
        <w:r>
          <w:fldChar w:fldCharType="begin"/>
        </w:r>
        <w:r>
          <w:instrText xml:space="preserve"> PAGE   \* MERGEFORMAT </w:instrText>
        </w:r>
        <w:r>
          <w:fldChar w:fldCharType="separate"/>
        </w:r>
        <w:r w:rsidR="00BE2570">
          <w:rPr>
            <w:noProof/>
          </w:rPr>
          <w:t>24</w:t>
        </w:r>
        <w:r>
          <w:rPr>
            <w:noProof/>
          </w:rPr>
          <w:fldChar w:fldCharType="end"/>
        </w:r>
      </w:p>
    </w:sdtContent>
  </w:sdt>
  <w:p w:rsidR="007E1428" w:rsidRDefault="007E142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1797689"/>
      <w:docPartObj>
        <w:docPartGallery w:val="Page Numbers (Bottom of Page)"/>
        <w:docPartUnique/>
      </w:docPartObj>
    </w:sdtPr>
    <w:sdtEndPr>
      <w:rPr>
        <w:noProof/>
      </w:rPr>
    </w:sdtEndPr>
    <w:sdtContent>
      <w:p w:rsidR="007E1428" w:rsidRDefault="007E1428">
        <w:pPr>
          <w:pStyle w:val="Footer"/>
          <w:jc w:val="center"/>
        </w:pPr>
        <w:r>
          <w:fldChar w:fldCharType="begin"/>
        </w:r>
        <w:r>
          <w:instrText xml:space="preserve"> PAGE   \* MERGEFORMAT </w:instrText>
        </w:r>
        <w:r>
          <w:fldChar w:fldCharType="separate"/>
        </w:r>
        <w:r w:rsidR="00BE2570">
          <w:rPr>
            <w:noProof/>
          </w:rPr>
          <w:t>28</w:t>
        </w:r>
        <w:r>
          <w:rPr>
            <w:noProof/>
          </w:rPr>
          <w:fldChar w:fldCharType="end"/>
        </w:r>
      </w:p>
    </w:sdtContent>
  </w:sdt>
  <w:p w:rsidR="007E1428" w:rsidRDefault="007E14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1428" w:rsidRDefault="007E1428" w:rsidP="003D58E5">
      <w:r>
        <w:separator/>
      </w:r>
    </w:p>
  </w:footnote>
  <w:footnote w:type="continuationSeparator" w:id="0">
    <w:p w:rsidR="007E1428" w:rsidRDefault="007E1428" w:rsidP="003D58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0408571"/>
      <w:docPartObj>
        <w:docPartGallery w:val="Page Numbers (Top of Page)"/>
        <w:docPartUnique/>
      </w:docPartObj>
    </w:sdtPr>
    <w:sdtEndPr>
      <w:rPr>
        <w:noProof/>
      </w:rPr>
    </w:sdtEndPr>
    <w:sdtContent>
      <w:p w:rsidR="007E1428" w:rsidRDefault="007E1428">
        <w:pPr>
          <w:pStyle w:val="Header"/>
          <w:jc w:val="right"/>
        </w:pPr>
        <w:r>
          <w:fldChar w:fldCharType="begin"/>
        </w:r>
        <w:r>
          <w:instrText xml:space="preserve"> PAGE   \* MERGEFORMAT </w:instrText>
        </w:r>
        <w:r>
          <w:fldChar w:fldCharType="separate"/>
        </w:r>
        <w:r w:rsidR="00BE2570">
          <w:rPr>
            <w:noProof/>
          </w:rPr>
          <w:t>3</w:t>
        </w:r>
        <w:r>
          <w:rPr>
            <w:noProof/>
          </w:rPr>
          <w:fldChar w:fldCharType="end"/>
        </w:r>
      </w:p>
    </w:sdtContent>
  </w:sdt>
  <w:p w:rsidR="007E1428" w:rsidRDefault="007E142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428" w:rsidRDefault="007E142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428" w:rsidRDefault="007E142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6296397"/>
      <w:docPartObj>
        <w:docPartGallery w:val="Page Numbers (Top of Page)"/>
        <w:docPartUnique/>
      </w:docPartObj>
    </w:sdtPr>
    <w:sdtEndPr>
      <w:rPr>
        <w:noProof/>
      </w:rPr>
    </w:sdtEndPr>
    <w:sdtContent>
      <w:p w:rsidR="007E1428" w:rsidRDefault="007E1428">
        <w:pPr>
          <w:pStyle w:val="Header"/>
          <w:jc w:val="right"/>
        </w:pPr>
        <w:r>
          <w:fldChar w:fldCharType="begin"/>
        </w:r>
        <w:r>
          <w:instrText xml:space="preserve"> PAGE   \* MERGEFORMAT </w:instrText>
        </w:r>
        <w:r>
          <w:fldChar w:fldCharType="separate"/>
        </w:r>
        <w:r w:rsidR="00BE2570">
          <w:rPr>
            <w:noProof/>
          </w:rPr>
          <w:t>47</w:t>
        </w:r>
        <w:r>
          <w:rPr>
            <w:noProof/>
          </w:rPr>
          <w:fldChar w:fldCharType="end"/>
        </w:r>
      </w:p>
    </w:sdtContent>
  </w:sdt>
  <w:p w:rsidR="007E1428" w:rsidRDefault="007E142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428" w:rsidRDefault="007E142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428" w:rsidRDefault="007E14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3C588B46"/>
    <w:lvl w:ilvl="0" w:tplc="0409000F">
      <w:start w:val="1"/>
      <w:numFmt w:val="decimal"/>
      <w:lvlText w:val="%1."/>
      <w:lvlJc w:val="left"/>
      <w:pPr>
        <w:ind w:left="720" w:hanging="360"/>
      </w:p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36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36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360"/>
      </w:pPr>
    </w:lvl>
  </w:abstractNum>
  <w:abstractNum w:abstractNumId="1">
    <w:nsid w:val="1C023E9F"/>
    <w:multiLevelType w:val="hybridMultilevel"/>
    <w:tmpl w:val="6C823966"/>
    <w:lvl w:ilvl="0" w:tplc="0409000F">
      <w:start w:val="1"/>
      <w:numFmt w:val="decimal"/>
      <w:lvlText w:val="%1."/>
      <w:lvlJc w:val="left"/>
      <w:pPr>
        <w:ind w:left="789" w:hanging="360"/>
      </w:p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2">
    <w:nsid w:val="21254719"/>
    <w:multiLevelType w:val="hybridMultilevel"/>
    <w:tmpl w:val="723E4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4D322B"/>
    <w:multiLevelType w:val="hybridMultilevel"/>
    <w:tmpl w:val="BD9E0D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644363B"/>
    <w:multiLevelType w:val="hybridMultilevel"/>
    <w:tmpl w:val="1BA01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A92B6E"/>
    <w:multiLevelType w:val="hybridMultilevel"/>
    <w:tmpl w:val="AA88D2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7E155F"/>
    <w:multiLevelType w:val="hybridMultilevel"/>
    <w:tmpl w:val="18362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05E6452"/>
    <w:multiLevelType w:val="hybridMultilevel"/>
    <w:tmpl w:val="E5A230C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51992FF3"/>
    <w:multiLevelType w:val="hybridMultilevel"/>
    <w:tmpl w:val="523C1788"/>
    <w:lvl w:ilvl="0" w:tplc="0E2CEDA8">
      <w:start w:val="1"/>
      <w:numFmt w:val="decimal"/>
      <w:lvlText w:val="%1."/>
      <w:lvlJc w:val="left"/>
      <w:pPr>
        <w:ind w:left="7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C4F7E38"/>
    <w:multiLevelType w:val="hybridMultilevel"/>
    <w:tmpl w:val="46AA37A2"/>
    <w:lvl w:ilvl="0" w:tplc="0E2CEDA8">
      <w:start w:val="1"/>
      <w:numFmt w:val="decimal"/>
      <w:lvlText w:val="%1."/>
      <w:lvlJc w:val="left"/>
      <w:pPr>
        <w:ind w:left="720" w:hanging="360"/>
      </w:pPr>
      <w:rPr>
        <w:b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CFB4F51"/>
    <w:multiLevelType w:val="hybridMultilevel"/>
    <w:tmpl w:val="E2881E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6ED3551D"/>
    <w:multiLevelType w:val="hybridMultilevel"/>
    <w:tmpl w:val="C5B89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8DA04A4"/>
    <w:multiLevelType w:val="hybridMultilevel"/>
    <w:tmpl w:val="15A4B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
  </w:num>
  <w:num w:numId="5">
    <w:abstractNumId w:val="4"/>
  </w:num>
  <w:num w:numId="6">
    <w:abstractNumId w:val="6"/>
  </w:num>
  <w:num w:numId="7">
    <w:abstractNumId w:val="2"/>
  </w:num>
  <w:num w:numId="8">
    <w:abstractNumId w:val="8"/>
  </w:num>
  <w:num w:numId="9">
    <w:abstractNumId w:val="9"/>
  </w:num>
  <w:num w:numId="10">
    <w:abstractNumId w:val="11"/>
  </w:num>
  <w:num w:numId="11">
    <w:abstractNumId w:val="10"/>
  </w:num>
  <w:num w:numId="12">
    <w:abstractNumId w:val="7"/>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hideSpellingErrors/>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8E5"/>
    <w:rsid w:val="00115DC0"/>
    <w:rsid w:val="00133D26"/>
    <w:rsid w:val="002C68E9"/>
    <w:rsid w:val="002E671B"/>
    <w:rsid w:val="0032757E"/>
    <w:rsid w:val="003D58E5"/>
    <w:rsid w:val="00493F86"/>
    <w:rsid w:val="007E1428"/>
    <w:rsid w:val="007E520B"/>
    <w:rsid w:val="008C2342"/>
    <w:rsid w:val="00903D29"/>
    <w:rsid w:val="00B30AD3"/>
    <w:rsid w:val="00BD3BFE"/>
    <w:rsid w:val="00BE2570"/>
    <w:rsid w:val="00C85A7B"/>
    <w:rsid w:val="00D85F6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58E5"/>
    <w:pPr>
      <w:spacing w:after="0" w:line="240" w:lineRule="auto"/>
    </w:pPr>
    <w:rPr>
      <w:rFonts w:ascii="Times New Roman" w:eastAsia="Times New Roman" w:hAnsi="Times New Roman" w:cs="Times New Roman"/>
      <w:sz w:val="24"/>
      <w:szCs w:val="24"/>
      <w:lang w:val="en-GB" w:eastAsia="en-GB"/>
    </w:rPr>
  </w:style>
  <w:style w:type="paragraph" w:styleId="Heading2">
    <w:name w:val="heading 2"/>
    <w:basedOn w:val="Normal"/>
    <w:next w:val="Normal"/>
    <w:link w:val="Heading2Char"/>
    <w:uiPriority w:val="9"/>
    <w:unhideWhenUsed/>
    <w:qFormat/>
    <w:rsid w:val="003D58E5"/>
    <w:pPr>
      <w:keepNext/>
      <w:keepLines/>
      <w:spacing w:before="200" w:line="276" w:lineRule="auto"/>
      <w:outlineLvl w:val="1"/>
    </w:pPr>
    <w:rPr>
      <w:rFonts w:asciiTheme="majorHAnsi" w:eastAsiaTheme="majorEastAsia" w:hAnsiTheme="majorHAnsi" w:cstheme="majorBidi"/>
      <w:b/>
      <w:bCs/>
      <w:color w:val="4F81BD" w:themeColor="accent1"/>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58E5"/>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Footer">
    <w:name w:val="footer"/>
    <w:basedOn w:val="Normal"/>
    <w:link w:val="FooterChar"/>
    <w:uiPriority w:val="99"/>
    <w:unhideWhenUsed/>
    <w:rsid w:val="003D58E5"/>
    <w:pPr>
      <w:tabs>
        <w:tab w:val="center" w:pos="4513"/>
        <w:tab w:val="right" w:pos="9026"/>
      </w:tabs>
    </w:pPr>
  </w:style>
  <w:style w:type="character" w:customStyle="1" w:styleId="FooterChar">
    <w:name w:val="Footer Char"/>
    <w:basedOn w:val="DefaultParagraphFont"/>
    <w:link w:val="Footer"/>
    <w:uiPriority w:val="99"/>
    <w:rsid w:val="003D58E5"/>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3D58E5"/>
    <w:pPr>
      <w:tabs>
        <w:tab w:val="center" w:pos="4513"/>
        <w:tab w:val="right" w:pos="9026"/>
      </w:tabs>
    </w:pPr>
  </w:style>
  <w:style w:type="character" w:customStyle="1" w:styleId="HeaderChar">
    <w:name w:val="Header Char"/>
    <w:basedOn w:val="DefaultParagraphFont"/>
    <w:link w:val="Header"/>
    <w:uiPriority w:val="99"/>
    <w:rsid w:val="003D58E5"/>
    <w:rPr>
      <w:rFonts w:ascii="Times New Roman" w:eastAsia="Times New Roman" w:hAnsi="Times New Roman" w:cs="Times New Roman"/>
      <w:sz w:val="24"/>
      <w:szCs w:val="24"/>
      <w:lang w:val="en-GB" w:eastAsia="en-GB"/>
    </w:rPr>
  </w:style>
  <w:style w:type="character" w:customStyle="1" w:styleId="Heading2Char">
    <w:name w:val="Heading 2 Char"/>
    <w:basedOn w:val="DefaultParagraphFont"/>
    <w:link w:val="Heading2"/>
    <w:uiPriority w:val="9"/>
    <w:rsid w:val="003D58E5"/>
    <w:rPr>
      <w:rFonts w:asciiTheme="majorHAnsi" w:eastAsiaTheme="majorEastAsia" w:hAnsiTheme="majorHAnsi" w:cstheme="majorBidi"/>
      <w:b/>
      <w:bCs/>
      <w:color w:val="4F81BD" w:themeColor="accent1"/>
      <w:sz w:val="26"/>
      <w:szCs w:val="26"/>
      <w:lang w:val="en-US"/>
    </w:rPr>
  </w:style>
  <w:style w:type="character" w:styleId="Emphasis">
    <w:name w:val="Emphasis"/>
    <w:basedOn w:val="DefaultParagraphFont"/>
    <w:uiPriority w:val="20"/>
    <w:qFormat/>
    <w:rsid w:val="003D58E5"/>
    <w:rPr>
      <w:i/>
      <w:iCs/>
    </w:rPr>
  </w:style>
  <w:style w:type="paragraph" w:customStyle="1" w:styleId="Default">
    <w:name w:val="Default"/>
    <w:rsid w:val="003D58E5"/>
    <w:pPr>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Normal2">
    <w:name w:val="Normal+2"/>
    <w:basedOn w:val="Default"/>
    <w:next w:val="Default"/>
    <w:uiPriority w:val="99"/>
    <w:rsid w:val="003D58E5"/>
  </w:style>
  <w:style w:type="paragraph" w:styleId="BodyTextIndent3">
    <w:name w:val="Body Text Indent 3"/>
    <w:basedOn w:val="Default"/>
    <w:next w:val="Default"/>
    <w:link w:val="BodyTextIndent3Char"/>
    <w:uiPriority w:val="99"/>
    <w:rsid w:val="003D58E5"/>
    <w:rPr>
      <w:color w:val="auto"/>
    </w:rPr>
  </w:style>
  <w:style w:type="character" w:customStyle="1" w:styleId="BodyTextIndent3Char">
    <w:name w:val="Body Text Indent 3 Char"/>
    <w:basedOn w:val="DefaultParagraphFont"/>
    <w:link w:val="BodyTextIndent3"/>
    <w:uiPriority w:val="99"/>
    <w:rsid w:val="003D58E5"/>
    <w:rPr>
      <w:rFonts w:ascii="Times New Roman" w:hAnsi="Times New Roman" w:cs="Times New Roman"/>
      <w:sz w:val="24"/>
      <w:szCs w:val="24"/>
      <w:lang w:val="en-US"/>
    </w:rPr>
  </w:style>
  <w:style w:type="table" w:styleId="TableGrid">
    <w:name w:val="Table Grid"/>
    <w:basedOn w:val="TableNormal"/>
    <w:uiPriority w:val="59"/>
    <w:rsid w:val="003D58E5"/>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D3BFE"/>
    <w:rPr>
      <w:rFonts w:ascii="Tahoma" w:hAnsi="Tahoma" w:cs="Tahoma"/>
      <w:sz w:val="16"/>
      <w:szCs w:val="16"/>
    </w:rPr>
  </w:style>
  <w:style w:type="character" w:customStyle="1" w:styleId="BalloonTextChar">
    <w:name w:val="Balloon Text Char"/>
    <w:basedOn w:val="DefaultParagraphFont"/>
    <w:link w:val="BalloonText"/>
    <w:uiPriority w:val="99"/>
    <w:semiHidden/>
    <w:rsid w:val="00BD3BFE"/>
    <w:rPr>
      <w:rFonts w:ascii="Tahoma" w:eastAsia="Times New Roman" w:hAnsi="Tahoma" w:cs="Tahoma"/>
      <w:sz w:val="16"/>
      <w:szCs w:val="16"/>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58E5"/>
    <w:pPr>
      <w:spacing w:after="0" w:line="240" w:lineRule="auto"/>
    </w:pPr>
    <w:rPr>
      <w:rFonts w:ascii="Times New Roman" w:eastAsia="Times New Roman" w:hAnsi="Times New Roman" w:cs="Times New Roman"/>
      <w:sz w:val="24"/>
      <w:szCs w:val="24"/>
      <w:lang w:val="en-GB" w:eastAsia="en-GB"/>
    </w:rPr>
  </w:style>
  <w:style w:type="paragraph" w:styleId="Heading2">
    <w:name w:val="heading 2"/>
    <w:basedOn w:val="Normal"/>
    <w:next w:val="Normal"/>
    <w:link w:val="Heading2Char"/>
    <w:uiPriority w:val="9"/>
    <w:unhideWhenUsed/>
    <w:qFormat/>
    <w:rsid w:val="003D58E5"/>
    <w:pPr>
      <w:keepNext/>
      <w:keepLines/>
      <w:spacing w:before="200" w:line="276" w:lineRule="auto"/>
      <w:outlineLvl w:val="1"/>
    </w:pPr>
    <w:rPr>
      <w:rFonts w:asciiTheme="majorHAnsi" w:eastAsiaTheme="majorEastAsia" w:hAnsiTheme="majorHAnsi" w:cstheme="majorBidi"/>
      <w:b/>
      <w:bCs/>
      <w:color w:val="4F81BD" w:themeColor="accent1"/>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58E5"/>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Footer">
    <w:name w:val="footer"/>
    <w:basedOn w:val="Normal"/>
    <w:link w:val="FooterChar"/>
    <w:uiPriority w:val="99"/>
    <w:unhideWhenUsed/>
    <w:rsid w:val="003D58E5"/>
    <w:pPr>
      <w:tabs>
        <w:tab w:val="center" w:pos="4513"/>
        <w:tab w:val="right" w:pos="9026"/>
      </w:tabs>
    </w:pPr>
  </w:style>
  <w:style w:type="character" w:customStyle="1" w:styleId="FooterChar">
    <w:name w:val="Footer Char"/>
    <w:basedOn w:val="DefaultParagraphFont"/>
    <w:link w:val="Footer"/>
    <w:uiPriority w:val="99"/>
    <w:rsid w:val="003D58E5"/>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3D58E5"/>
    <w:pPr>
      <w:tabs>
        <w:tab w:val="center" w:pos="4513"/>
        <w:tab w:val="right" w:pos="9026"/>
      </w:tabs>
    </w:pPr>
  </w:style>
  <w:style w:type="character" w:customStyle="1" w:styleId="HeaderChar">
    <w:name w:val="Header Char"/>
    <w:basedOn w:val="DefaultParagraphFont"/>
    <w:link w:val="Header"/>
    <w:uiPriority w:val="99"/>
    <w:rsid w:val="003D58E5"/>
    <w:rPr>
      <w:rFonts w:ascii="Times New Roman" w:eastAsia="Times New Roman" w:hAnsi="Times New Roman" w:cs="Times New Roman"/>
      <w:sz w:val="24"/>
      <w:szCs w:val="24"/>
      <w:lang w:val="en-GB" w:eastAsia="en-GB"/>
    </w:rPr>
  </w:style>
  <w:style w:type="character" w:customStyle="1" w:styleId="Heading2Char">
    <w:name w:val="Heading 2 Char"/>
    <w:basedOn w:val="DefaultParagraphFont"/>
    <w:link w:val="Heading2"/>
    <w:uiPriority w:val="9"/>
    <w:rsid w:val="003D58E5"/>
    <w:rPr>
      <w:rFonts w:asciiTheme="majorHAnsi" w:eastAsiaTheme="majorEastAsia" w:hAnsiTheme="majorHAnsi" w:cstheme="majorBidi"/>
      <w:b/>
      <w:bCs/>
      <w:color w:val="4F81BD" w:themeColor="accent1"/>
      <w:sz w:val="26"/>
      <w:szCs w:val="26"/>
      <w:lang w:val="en-US"/>
    </w:rPr>
  </w:style>
  <w:style w:type="character" w:styleId="Emphasis">
    <w:name w:val="Emphasis"/>
    <w:basedOn w:val="DefaultParagraphFont"/>
    <w:uiPriority w:val="20"/>
    <w:qFormat/>
    <w:rsid w:val="003D58E5"/>
    <w:rPr>
      <w:i/>
      <w:iCs/>
    </w:rPr>
  </w:style>
  <w:style w:type="paragraph" w:customStyle="1" w:styleId="Default">
    <w:name w:val="Default"/>
    <w:rsid w:val="003D58E5"/>
    <w:pPr>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Normal2">
    <w:name w:val="Normal+2"/>
    <w:basedOn w:val="Default"/>
    <w:next w:val="Default"/>
    <w:uiPriority w:val="99"/>
    <w:rsid w:val="003D58E5"/>
  </w:style>
  <w:style w:type="paragraph" w:styleId="BodyTextIndent3">
    <w:name w:val="Body Text Indent 3"/>
    <w:basedOn w:val="Default"/>
    <w:next w:val="Default"/>
    <w:link w:val="BodyTextIndent3Char"/>
    <w:uiPriority w:val="99"/>
    <w:rsid w:val="003D58E5"/>
    <w:rPr>
      <w:color w:val="auto"/>
    </w:rPr>
  </w:style>
  <w:style w:type="character" w:customStyle="1" w:styleId="BodyTextIndent3Char">
    <w:name w:val="Body Text Indent 3 Char"/>
    <w:basedOn w:val="DefaultParagraphFont"/>
    <w:link w:val="BodyTextIndent3"/>
    <w:uiPriority w:val="99"/>
    <w:rsid w:val="003D58E5"/>
    <w:rPr>
      <w:rFonts w:ascii="Times New Roman" w:hAnsi="Times New Roman" w:cs="Times New Roman"/>
      <w:sz w:val="24"/>
      <w:szCs w:val="24"/>
      <w:lang w:val="en-US"/>
    </w:rPr>
  </w:style>
  <w:style w:type="table" w:styleId="TableGrid">
    <w:name w:val="Table Grid"/>
    <w:basedOn w:val="TableNormal"/>
    <w:uiPriority w:val="59"/>
    <w:rsid w:val="003D58E5"/>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D3BFE"/>
    <w:rPr>
      <w:rFonts w:ascii="Tahoma" w:hAnsi="Tahoma" w:cs="Tahoma"/>
      <w:sz w:val="16"/>
      <w:szCs w:val="16"/>
    </w:rPr>
  </w:style>
  <w:style w:type="character" w:customStyle="1" w:styleId="BalloonTextChar">
    <w:name w:val="Balloon Text Char"/>
    <w:basedOn w:val="DefaultParagraphFont"/>
    <w:link w:val="BalloonText"/>
    <w:uiPriority w:val="99"/>
    <w:semiHidden/>
    <w:rsid w:val="00BD3BFE"/>
    <w:rPr>
      <w:rFonts w:ascii="Tahoma" w:eastAsia="Times New Roman"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footer" Target="footer7.xml"/><Relationship Id="rId39"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6.jpeg"/><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eader" Target="header5.xm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footer" Target="footer9.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5.jpeg"/><Relationship Id="rId29" Type="http://schemas.openxmlformats.org/officeDocument/2006/relationships/image" Target="media/image9.jpeg"/><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4.xml"/><Relationship Id="rId28" Type="http://schemas.openxmlformats.org/officeDocument/2006/relationships/footer" Target="footer8.xml"/><Relationship Id="rId36" Type="http://schemas.openxmlformats.org/officeDocument/2006/relationships/image" Target="media/image16.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4.jpeg"/><Relationship Id="rId31" Type="http://schemas.openxmlformats.org/officeDocument/2006/relationships/image" Target="media/image11.jpeg"/><Relationship Id="rId44"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8.pn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footer" Target="footer10.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63</Pages>
  <Words>9988</Words>
  <Characters>56934</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3</cp:revision>
  <cp:lastPrinted>2019-08-11T15:07:00Z</cp:lastPrinted>
  <dcterms:created xsi:type="dcterms:W3CDTF">2019-08-11T15:06:00Z</dcterms:created>
  <dcterms:modified xsi:type="dcterms:W3CDTF">2019-08-11T15:09:00Z</dcterms:modified>
</cp:coreProperties>
</file>