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07F4" w:rsidRPr="00AF5CCE" w:rsidRDefault="00AF5CCE" w:rsidP="00B907F4">
      <w:pPr>
        <w:spacing w:after="0" w:line="480" w:lineRule="auto"/>
        <w:jc w:val="center"/>
        <w:rPr>
          <w:rFonts w:ascii="Arial" w:hAnsi="Arial" w:cs="Arial"/>
          <w:b/>
          <w:sz w:val="28"/>
          <w:szCs w:val="28"/>
        </w:rPr>
      </w:pPr>
      <w:r>
        <w:rPr>
          <w:rFonts w:ascii="Arial" w:hAnsi="Arial" w:cs="Arial"/>
          <w:b/>
          <w:sz w:val="28"/>
          <w:szCs w:val="28"/>
        </w:rPr>
        <w:t>KARYA TULIS ILMIAH</w:t>
      </w:r>
    </w:p>
    <w:p w:rsidR="00797A1F" w:rsidRDefault="00B907F4" w:rsidP="00797A1F">
      <w:pPr>
        <w:spacing w:after="0" w:line="240" w:lineRule="auto"/>
        <w:jc w:val="center"/>
        <w:rPr>
          <w:rFonts w:ascii="Arial" w:hAnsi="Arial" w:cs="Arial"/>
          <w:b/>
          <w:sz w:val="28"/>
          <w:szCs w:val="28"/>
        </w:rPr>
      </w:pPr>
      <w:r w:rsidRPr="003619AD">
        <w:rPr>
          <w:rFonts w:ascii="Arial" w:hAnsi="Arial" w:cs="Arial"/>
          <w:b/>
          <w:sz w:val="28"/>
          <w:szCs w:val="28"/>
        </w:rPr>
        <w:t>UJI EFEK A</w:t>
      </w:r>
      <w:r>
        <w:rPr>
          <w:rFonts w:ascii="Arial" w:hAnsi="Arial" w:cs="Arial"/>
          <w:b/>
          <w:sz w:val="28"/>
          <w:szCs w:val="28"/>
        </w:rPr>
        <w:t xml:space="preserve">NTIBAKTERI EKSTRAK ETANOL DAUN ILER </w:t>
      </w:r>
      <w:r w:rsidRPr="003619AD">
        <w:rPr>
          <w:rFonts w:ascii="Arial" w:hAnsi="Arial" w:cs="Arial"/>
          <w:b/>
          <w:sz w:val="28"/>
          <w:szCs w:val="28"/>
        </w:rPr>
        <w:t>(</w:t>
      </w:r>
      <w:r>
        <w:rPr>
          <w:rFonts w:ascii="Arial" w:hAnsi="Arial" w:cs="Arial"/>
          <w:b/>
          <w:i/>
          <w:sz w:val="28"/>
          <w:szCs w:val="28"/>
        </w:rPr>
        <w:t>C</w:t>
      </w:r>
      <w:r>
        <w:rPr>
          <w:rFonts w:ascii="Arial" w:hAnsi="Arial" w:cs="Arial"/>
          <w:b/>
          <w:i/>
          <w:sz w:val="28"/>
          <w:szCs w:val="28"/>
          <w:lang w:val="id-ID"/>
        </w:rPr>
        <w:t xml:space="preserve">oleus atropurpureus </w:t>
      </w:r>
      <w:r w:rsidRPr="005376E5">
        <w:rPr>
          <w:rFonts w:ascii="Arial" w:hAnsi="Arial" w:cs="Arial"/>
          <w:b/>
          <w:sz w:val="28"/>
          <w:szCs w:val="28"/>
          <w:lang w:val="id-ID"/>
        </w:rPr>
        <w:t>L.</w:t>
      </w:r>
      <w:r>
        <w:rPr>
          <w:rFonts w:ascii="Arial" w:hAnsi="Arial" w:cs="Arial"/>
          <w:b/>
          <w:i/>
          <w:sz w:val="28"/>
          <w:szCs w:val="28"/>
          <w:lang w:val="id-ID"/>
        </w:rPr>
        <w:t xml:space="preserve"> Benth</w:t>
      </w:r>
      <w:r>
        <w:rPr>
          <w:rFonts w:ascii="Arial" w:hAnsi="Arial" w:cs="Arial"/>
          <w:b/>
          <w:sz w:val="28"/>
          <w:szCs w:val="28"/>
        </w:rPr>
        <w:t xml:space="preserve">) </w:t>
      </w:r>
      <w:proofErr w:type="gramStart"/>
      <w:r w:rsidRPr="003619AD">
        <w:rPr>
          <w:rFonts w:ascii="Arial" w:hAnsi="Arial" w:cs="Arial"/>
          <w:b/>
          <w:sz w:val="28"/>
          <w:szCs w:val="28"/>
        </w:rPr>
        <w:t>TERHADAP  PERTUMBUHAN</w:t>
      </w:r>
      <w:proofErr w:type="gramEnd"/>
      <w:r w:rsidRPr="003619AD">
        <w:rPr>
          <w:rFonts w:ascii="Arial" w:hAnsi="Arial" w:cs="Arial"/>
          <w:b/>
          <w:sz w:val="28"/>
          <w:szCs w:val="28"/>
        </w:rPr>
        <w:t xml:space="preserve"> BAKTERI </w:t>
      </w:r>
    </w:p>
    <w:p w:rsidR="00B907F4" w:rsidRDefault="00B907F4" w:rsidP="00797A1F">
      <w:pPr>
        <w:spacing w:after="0" w:line="240" w:lineRule="auto"/>
        <w:jc w:val="center"/>
        <w:rPr>
          <w:rFonts w:ascii="Arial" w:hAnsi="Arial" w:cs="Arial"/>
          <w:b/>
          <w:sz w:val="28"/>
          <w:szCs w:val="28"/>
        </w:rPr>
      </w:pPr>
      <w:r w:rsidRPr="003619AD">
        <w:rPr>
          <w:rFonts w:ascii="Arial" w:hAnsi="Arial" w:cs="Arial"/>
          <w:b/>
          <w:i/>
          <w:sz w:val="28"/>
          <w:szCs w:val="28"/>
        </w:rPr>
        <w:t>Escherichia coli</w:t>
      </w:r>
    </w:p>
    <w:p w:rsidR="00B907F4" w:rsidRDefault="00B907F4" w:rsidP="00B907F4">
      <w:pPr>
        <w:spacing w:after="0" w:line="240" w:lineRule="auto"/>
        <w:jc w:val="center"/>
        <w:rPr>
          <w:rFonts w:ascii="Arial" w:hAnsi="Arial" w:cs="Arial"/>
          <w:b/>
          <w:sz w:val="28"/>
          <w:szCs w:val="28"/>
        </w:rPr>
      </w:pPr>
    </w:p>
    <w:p w:rsidR="00B907F4" w:rsidRPr="001A7B9E" w:rsidRDefault="00B907F4" w:rsidP="00B907F4">
      <w:pPr>
        <w:spacing w:after="0" w:line="240" w:lineRule="auto"/>
        <w:jc w:val="center"/>
        <w:rPr>
          <w:rFonts w:ascii="Arial" w:hAnsi="Arial" w:cs="Arial"/>
          <w:b/>
          <w:sz w:val="28"/>
          <w:szCs w:val="28"/>
        </w:rPr>
      </w:pPr>
    </w:p>
    <w:p w:rsidR="00B907F4" w:rsidRPr="001A7B9E" w:rsidRDefault="00B907F4" w:rsidP="00B907F4">
      <w:pPr>
        <w:spacing w:after="0" w:line="240" w:lineRule="auto"/>
        <w:jc w:val="center"/>
        <w:rPr>
          <w:rFonts w:ascii="Arial" w:hAnsi="Arial" w:cs="Arial"/>
        </w:rPr>
      </w:pPr>
    </w:p>
    <w:p w:rsidR="00B907F4" w:rsidRDefault="00B907F4" w:rsidP="00B907F4">
      <w:pPr>
        <w:jc w:val="center"/>
      </w:pPr>
    </w:p>
    <w:p w:rsidR="009F54B6" w:rsidRDefault="00B907F4" w:rsidP="009F54B6">
      <w:pPr>
        <w:jc w:val="center"/>
      </w:pPr>
      <w:r>
        <w:rPr>
          <w:noProof/>
        </w:rPr>
        <w:drawing>
          <wp:inline distT="0" distB="0" distL="0" distR="0">
            <wp:extent cx="2551814" cy="2519916"/>
            <wp:effectExtent l="0" t="0" r="1270" b="0"/>
            <wp:docPr id="4" name="Picture 4" descr="C:\Users\Acer\Downloads\Sistem Informasi Akademik - Poltekkes Medan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Sistem Informasi Akademik - Poltekkes Medan_files\logo.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5144" cy="2533079"/>
                    </a:xfrm>
                    <a:prstGeom prst="rect">
                      <a:avLst/>
                    </a:prstGeom>
                    <a:noFill/>
                    <a:ln>
                      <a:noFill/>
                    </a:ln>
                  </pic:spPr>
                </pic:pic>
              </a:graphicData>
            </a:graphic>
          </wp:inline>
        </w:drawing>
      </w:r>
    </w:p>
    <w:p w:rsidR="00B907F4" w:rsidRDefault="00B907F4" w:rsidP="00B907F4"/>
    <w:p w:rsidR="00B907F4" w:rsidRPr="00B907F4" w:rsidRDefault="00B907F4" w:rsidP="00B907F4">
      <w:pPr>
        <w:spacing w:after="0" w:line="240" w:lineRule="auto"/>
        <w:jc w:val="center"/>
        <w:rPr>
          <w:rFonts w:ascii="Arial" w:hAnsi="Arial" w:cs="Arial"/>
          <w:b/>
          <w:sz w:val="28"/>
          <w:szCs w:val="28"/>
          <w:lang w:val="id-ID"/>
        </w:rPr>
      </w:pPr>
      <w:r>
        <w:rPr>
          <w:rFonts w:ascii="Arial" w:hAnsi="Arial" w:cs="Arial"/>
          <w:b/>
          <w:sz w:val="28"/>
          <w:szCs w:val="28"/>
        </w:rPr>
        <w:t>SELLY ALVION</w:t>
      </w:r>
      <w:r>
        <w:rPr>
          <w:rFonts w:ascii="Arial" w:hAnsi="Arial" w:cs="Arial"/>
          <w:b/>
          <w:sz w:val="28"/>
          <w:szCs w:val="28"/>
          <w:lang w:val="id-ID"/>
        </w:rPr>
        <w:t>ITA TANJUNG</w:t>
      </w:r>
    </w:p>
    <w:p w:rsidR="00B907F4" w:rsidRPr="003619AD" w:rsidRDefault="00B907F4" w:rsidP="00B907F4">
      <w:pPr>
        <w:spacing w:after="0" w:line="240" w:lineRule="auto"/>
        <w:jc w:val="center"/>
        <w:rPr>
          <w:rFonts w:ascii="Arial" w:hAnsi="Arial" w:cs="Arial"/>
          <w:b/>
          <w:sz w:val="28"/>
          <w:szCs w:val="28"/>
        </w:rPr>
      </w:pPr>
      <w:r>
        <w:rPr>
          <w:rFonts w:ascii="Arial" w:hAnsi="Arial" w:cs="Arial"/>
          <w:b/>
          <w:sz w:val="28"/>
          <w:szCs w:val="28"/>
        </w:rPr>
        <w:t>P07539016051</w:t>
      </w:r>
    </w:p>
    <w:p w:rsidR="009F54B6" w:rsidRDefault="009F54B6" w:rsidP="00B907F4"/>
    <w:p w:rsidR="009F54B6" w:rsidRDefault="009F54B6" w:rsidP="00B907F4"/>
    <w:p w:rsidR="00F7688B" w:rsidRPr="00F7688B" w:rsidRDefault="00F7688B" w:rsidP="00B907F4">
      <w:pPr>
        <w:rPr>
          <w:rFonts w:ascii="Arial" w:hAnsi="Arial" w:cs="Arial"/>
        </w:rPr>
      </w:pPr>
    </w:p>
    <w:p w:rsidR="00B907F4" w:rsidRDefault="00B907F4" w:rsidP="00B907F4"/>
    <w:p w:rsidR="00B907F4" w:rsidRPr="003619AD" w:rsidRDefault="00B907F4" w:rsidP="00B907F4">
      <w:pPr>
        <w:spacing w:after="0" w:line="240" w:lineRule="auto"/>
        <w:jc w:val="center"/>
        <w:rPr>
          <w:rFonts w:ascii="Arial" w:hAnsi="Arial" w:cs="Arial"/>
          <w:b/>
          <w:sz w:val="28"/>
          <w:szCs w:val="28"/>
        </w:rPr>
      </w:pPr>
      <w:r w:rsidRPr="003619AD">
        <w:rPr>
          <w:rFonts w:ascii="Arial" w:hAnsi="Arial" w:cs="Arial"/>
          <w:b/>
          <w:sz w:val="28"/>
          <w:szCs w:val="28"/>
        </w:rPr>
        <w:t>POLITEKNIK KESEHATAN KEMENKES MEDAN</w:t>
      </w:r>
    </w:p>
    <w:p w:rsidR="00B907F4" w:rsidRPr="003619AD" w:rsidRDefault="00B907F4" w:rsidP="00B907F4">
      <w:pPr>
        <w:tabs>
          <w:tab w:val="center" w:pos="4135"/>
          <w:tab w:val="left" w:pos="5475"/>
        </w:tabs>
        <w:spacing w:after="0" w:line="240" w:lineRule="auto"/>
        <w:rPr>
          <w:rFonts w:ascii="Arial" w:hAnsi="Arial" w:cs="Arial"/>
          <w:b/>
          <w:sz w:val="28"/>
          <w:szCs w:val="28"/>
        </w:rPr>
      </w:pPr>
      <w:r w:rsidRPr="003619AD">
        <w:rPr>
          <w:rFonts w:ascii="Arial" w:hAnsi="Arial" w:cs="Arial"/>
          <w:b/>
          <w:sz w:val="28"/>
          <w:szCs w:val="28"/>
        </w:rPr>
        <w:tab/>
        <w:t>JURUSAN FARMASI</w:t>
      </w:r>
      <w:r w:rsidRPr="003619AD">
        <w:rPr>
          <w:rFonts w:ascii="Arial" w:hAnsi="Arial" w:cs="Arial"/>
          <w:b/>
          <w:sz w:val="28"/>
          <w:szCs w:val="28"/>
        </w:rPr>
        <w:tab/>
      </w:r>
    </w:p>
    <w:p w:rsidR="009F54B6" w:rsidRPr="009F54B6" w:rsidRDefault="00B907F4" w:rsidP="009F54B6">
      <w:pPr>
        <w:spacing w:after="0" w:line="240" w:lineRule="auto"/>
        <w:jc w:val="center"/>
        <w:rPr>
          <w:rFonts w:ascii="Arial" w:hAnsi="Arial" w:cs="Arial"/>
          <w:b/>
          <w:sz w:val="28"/>
          <w:szCs w:val="28"/>
        </w:rPr>
      </w:pPr>
      <w:r>
        <w:rPr>
          <w:rFonts w:ascii="Arial" w:hAnsi="Arial" w:cs="Arial"/>
          <w:b/>
          <w:sz w:val="28"/>
          <w:szCs w:val="28"/>
        </w:rPr>
        <w:t>2019</w:t>
      </w:r>
    </w:p>
    <w:p w:rsidR="009F54B6" w:rsidRDefault="009F54B6" w:rsidP="009F54B6">
      <w:pPr>
        <w:spacing w:after="0" w:line="480" w:lineRule="auto"/>
        <w:rPr>
          <w:rFonts w:ascii="Arial" w:hAnsi="Arial" w:cs="Arial"/>
          <w:b/>
          <w:sz w:val="28"/>
          <w:szCs w:val="28"/>
          <w:lang w:val="id-ID"/>
        </w:rPr>
      </w:pPr>
    </w:p>
    <w:p w:rsidR="009F54B6" w:rsidRDefault="009F54B6" w:rsidP="009F54B6">
      <w:pPr>
        <w:spacing w:after="0" w:line="480" w:lineRule="auto"/>
        <w:rPr>
          <w:rFonts w:ascii="Arial" w:hAnsi="Arial" w:cs="Arial"/>
          <w:b/>
          <w:sz w:val="28"/>
          <w:szCs w:val="28"/>
          <w:lang w:val="id-ID"/>
        </w:rPr>
      </w:pPr>
    </w:p>
    <w:p w:rsidR="009F54B6" w:rsidRPr="001A7B9E" w:rsidRDefault="009F54B6" w:rsidP="009F54B6">
      <w:pPr>
        <w:spacing w:after="0" w:line="480" w:lineRule="auto"/>
        <w:jc w:val="center"/>
        <w:rPr>
          <w:rFonts w:ascii="Arial" w:hAnsi="Arial" w:cs="Arial"/>
          <w:b/>
          <w:sz w:val="28"/>
          <w:szCs w:val="28"/>
        </w:rPr>
      </w:pPr>
      <w:r>
        <w:rPr>
          <w:rFonts w:ascii="Arial" w:hAnsi="Arial" w:cs="Arial"/>
          <w:b/>
          <w:sz w:val="28"/>
          <w:szCs w:val="28"/>
        </w:rPr>
        <w:lastRenderedPageBreak/>
        <w:t>KARYA TULIS ILMIAH</w:t>
      </w:r>
    </w:p>
    <w:p w:rsidR="009F54B6" w:rsidRDefault="009F54B6" w:rsidP="009F54B6">
      <w:pPr>
        <w:spacing w:after="0" w:line="240" w:lineRule="auto"/>
        <w:jc w:val="center"/>
        <w:rPr>
          <w:rFonts w:ascii="Arial" w:hAnsi="Arial" w:cs="Arial"/>
          <w:b/>
          <w:sz w:val="28"/>
          <w:szCs w:val="28"/>
        </w:rPr>
      </w:pPr>
      <w:r w:rsidRPr="003619AD">
        <w:rPr>
          <w:rFonts w:ascii="Arial" w:hAnsi="Arial" w:cs="Arial"/>
          <w:b/>
          <w:sz w:val="28"/>
          <w:szCs w:val="28"/>
        </w:rPr>
        <w:t>UJI EFEK A</w:t>
      </w:r>
      <w:r>
        <w:rPr>
          <w:rFonts w:ascii="Arial" w:hAnsi="Arial" w:cs="Arial"/>
          <w:b/>
          <w:sz w:val="28"/>
          <w:szCs w:val="28"/>
        </w:rPr>
        <w:t xml:space="preserve">NTIBAKTERI EKSTRAK ETANOL DAUN ILER </w:t>
      </w:r>
      <w:r w:rsidRPr="003619AD">
        <w:rPr>
          <w:rFonts w:ascii="Arial" w:hAnsi="Arial" w:cs="Arial"/>
          <w:b/>
          <w:sz w:val="28"/>
          <w:szCs w:val="28"/>
        </w:rPr>
        <w:t>(</w:t>
      </w:r>
      <w:r>
        <w:rPr>
          <w:rFonts w:ascii="Arial" w:hAnsi="Arial" w:cs="Arial"/>
          <w:b/>
          <w:i/>
          <w:sz w:val="28"/>
          <w:szCs w:val="28"/>
        </w:rPr>
        <w:t>C</w:t>
      </w:r>
      <w:r>
        <w:rPr>
          <w:rFonts w:ascii="Arial" w:hAnsi="Arial" w:cs="Arial"/>
          <w:b/>
          <w:i/>
          <w:sz w:val="28"/>
          <w:szCs w:val="28"/>
          <w:lang w:val="id-ID"/>
        </w:rPr>
        <w:t xml:space="preserve">oleus atropurpureus </w:t>
      </w:r>
      <w:r w:rsidRPr="005376E5">
        <w:rPr>
          <w:rFonts w:ascii="Arial" w:hAnsi="Arial" w:cs="Arial"/>
          <w:b/>
          <w:sz w:val="28"/>
          <w:szCs w:val="28"/>
          <w:lang w:val="id-ID"/>
        </w:rPr>
        <w:t>L.</w:t>
      </w:r>
      <w:r>
        <w:rPr>
          <w:rFonts w:ascii="Arial" w:hAnsi="Arial" w:cs="Arial"/>
          <w:b/>
          <w:i/>
          <w:sz w:val="28"/>
          <w:szCs w:val="28"/>
          <w:lang w:val="id-ID"/>
        </w:rPr>
        <w:t xml:space="preserve"> Benth</w:t>
      </w:r>
      <w:r>
        <w:rPr>
          <w:rFonts w:ascii="Arial" w:hAnsi="Arial" w:cs="Arial"/>
          <w:b/>
          <w:sz w:val="28"/>
          <w:szCs w:val="28"/>
        </w:rPr>
        <w:t xml:space="preserve">) </w:t>
      </w:r>
      <w:proofErr w:type="gramStart"/>
      <w:r w:rsidRPr="003619AD">
        <w:rPr>
          <w:rFonts w:ascii="Arial" w:hAnsi="Arial" w:cs="Arial"/>
          <w:b/>
          <w:sz w:val="28"/>
          <w:szCs w:val="28"/>
        </w:rPr>
        <w:t>TERHADAP  PERTUMBUHAN</w:t>
      </w:r>
      <w:proofErr w:type="gramEnd"/>
      <w:r w:rsidRPr="003619AD">
        <w:rPr>
          <w:rFonts w:ascii="Arial" w:hAnsi="Arial" w:cs="Arial"/>
          <w:b/>
          <w:sz w:val="28"/>
          <w:szCs w:val="28"/>
        </w:rPr>
        <w:t xml:space="preserve"> BAKTERI </w:t>
      </w:r>
    </w:p>
    <w:p w:rsidR="009F54B6" w:rsidRDefault="009F54B6" w:rsidP="009F54B6">
      <w:pPr>
        <w:spacing w:after="0" w:line="240" w:lineRule="auto"/>
        <w:jc w:val="center"/>
        <w:rPr>
          <w:rFonts w:ascii="Arial" w:hAnsi="Arial" w:cs="Arial"/>
          <w:b/>
          <w:sz w:val="28"/>
          <w:szCs w:val="28"/>
        </w:rPr>
      </w:pPr>
      <w:r w:rsidRPr="003619AD">
        <w:rPr>
          <w:rFonts w:ascii="Arial" w:hAnsi="Arial" w:cs="Arial"/>
          <w:b/>
          <w:i/>
          <w:sz w:val="28"/>
          <w:szCs w:val="28"/>
        </w:rPr>
        <w:t>Escherichia coli</w:t>
      </w:r>
    </w:p>
    <w:p w:rsidR="009F54B6" w:rsidRDefault="009F54B6" w:rsidP="009F54B6">
      <w:pPr>
        <w:spacing w:after="0" w:line="240" w:lineRule="auto"/>
        <w:rPr>
          <w:rFonts w:ascii="Arial" w:hAnsi="Arial" w:cs="Arial"/>
          <w:b/>
          <w:sz w:val="28"/>
          <w:szCs w:val="28"/>
        </w:rPr>
      </w:pPr>
    </w:p>
    <w:p w:rsidR="009F54B6" w:rsidRPr="001A7B9E" w:rsidRDefault="009F54B6" w:rsidP="009F54B6">
      <w:pPr>
        <w:spacing w:after="0" w:line="240" w:lineRule="auto"/>
        <w:jc w:val="center"/>
        <w:rPr>
          <w:rFonts w:ascii="Arial" w:hAnsi="Arial" w:cs="Arial"/>
          <w:b/>
          <w:sz w:val="28"/>
          <w:szCs w:val="28"/>
        </w:rPr>
      </w:pPr>
    </w:p>
    <w:p w:rsidR="009F54B6" w:rsidRDefault="009F54B6" w:rsidP="009F54B6">
      <w:pPr>
        <w:spacing w:after="0" w:line="240" w:lineRule="auto"/>
        <w:jc w:val="center"/>
        <w:rPr>
          <w:rFonts w:ascii="Arial" w:hAnsi="Arial" w:cs="Arial"/>
        </w:rPr>
      </w:pPr>
      <w:r>
        <w:rPr>
          <w:rFonts w:ascii="Arial" w:hAnsi="Arial" w:cs="Arial"/>
        </w:rPr>
        <w:t xml:space="preserve">Sebagai Syarat Menyelesaikan Pendidikan Program Studi </w:t>
      </w:r>
    </w:p>
    <w:p w:rsidR="009F54B6" w:rsidRPr="001A7B9E" w:rsidRDefault="009F54B6" w:rsidP="009F54B6">
      <w:pPr>
        <w:spacing w:after="0" w:line="240" w:lineRule="auto"/>
        <w:jc w:val="center"/>
        <w:rPr>
          <w:rFonts w:ascii="Arial" w:hAnsi="Arial" w:cs="Arial"/>
        </w:rPr>
      </w:pPr>
      <w:r>
        <w:rPr>
          <w:rFonts w:ascii="Arial" w:hAnsi="Arial" w:cs="Arial"/>
        </w:rPr>
        <w:t>Diploma III Farmasi</w:t>
      </w:r>
    </w:p>
    <w:p w:rsidR="009F54B6" w:rsidRDefault="009F54B6" w:rsidP="009F54B6">
      <w:pPr>
        <w:jc w:val="center"/>
      </w:pPr>
    </w:p>
    <w:p w:rsidR="009F54B6" w:rsidRDefault="009F54B6" w:rsidP="009F54B6">
      <w:pPr>
        <w:jc w:val="center"/>
      </w:pPr>
      <w:r>
        <w:rPr>
          <w:noProof/>
        </w:rPr>
        <w:drawing>
          <wp:inline distT="0" distB="0" distL="0" distR="0">
            <wp:extent cx="2551814" cy="2519916"/>
            <wp:effectExtent l="0" t="0" r="1270" b="0"/>
            <wp:docPr id="1" name="Picture 1" descr="C:\Users\Acer\Downloads\Sistem Informasi Akademik - Poltekkes Medan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Sistem Informasi Akademik - Poltekkes Medan_files\logo.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5144" cy="2533079"/>
                    </a:xfrm>
                    <a:prstGeom prst="rect">
                      <a:avLst/>
                    </a:prstGeom>
                    <a:noFill/>
                    <a:ln>
                      <a:noFill/>
                    </a:ln>
                  </pic:spPr>
                </pic:pic>
              </a:graphicData>
            </a:graphic>
          </wp:inline>
        </w:drawing>
      </w:r>
    </w:p>
    <w:p w:rsidR="009F54B6" w:rsidRDefault="009F54B6" w:rsidP="009F54B6"/>
    <w:p w:rsidR="009F54B6" w:rsidRPr="008369D9" w:rsidRDefault="009F54B6" w:rsidP="009F54B6">
      <w:pPr>
        <w:spacing w:after="0" w:line="240" w:lineRule="auto"/>
        <w:jc w:val="center"/>
        <w:rPr>
          <w:rFonts w:ascii="Arial" w:hAnsi="Arial" w:cs="Arial"/>
          <w:b/>
          <w:sz w:val="28"/>
          <w:szCs w:val="28"/>
          <w:lang w:val="id-ID"/>
        </w:rPr>
      </w:pPr>
      <w:r>
        <w:rPr>
          <w:rFonts w:ascii="Arial" w:hAnsi="Arial" w:cs="Arial"/>
          <w:b/>
          <w:sz w:val="28"/>
          <w:szCs w:val="28"/>
          <w:lang w:val="id-ID"/>
        </w:rPr>
        <w:t>SELLY ALVIONITA TANJUNG</w:t>
      </w:r>
    </w:p>
    <w:p w:rsidR="009F54B6" w:rsidRPr="003619AD" w:rsidRDefault="009F54B6" w:rsidP="009F54B6">
      <w:pPr>
        <w:spacing w:after="0" w:line="240" w:lineRule="auto"/>
        <w:jc w:val="center"/>
        <w:rPr>
          <w:rFonts w:ascii="Arial" w:hAnsi="Arial" w:cs="Arial"/>
          <w:b/>
          <w:sz w:val="28"/>
          <w:szCs w:val="28"/>
        </w:rPr>
      </w:pPr>
      <w:r>
        <w:rPr>
          <w:rFonts w:ascii="Arial" w:hAnsi="Arial" w:cs="Arial"/>
          <w:b/>
          <w:sz w:val="28"/>
          <w:szCs w:val="28"/>
        </w:rPr>
        <w:t>P07539016051</w:t>
      </w:r>
    </w:p>
    <w:p w:rsidR="009F54B6" w:rsidRDefault="009F54B6" w:rsidP="009F54B6"/>
    <w:p w:rsidR="009F54B6" w:rsidRDefault="009F54B6" w:rsidP="009F54B6">
      <w:pPr>
        <w:rPr>
          <w:lang w:val="id-ID"/>
        </w:rPr>
      </w:pPr>
    </w:p>
    <w:p w:rsidR="00FC61B8" w:rsidRPr="00FC61B8" w:rsidRDefault="00FC61B8" w:rsidP="009F54B6">
      <w:pPr>
        <w:rPr>
          <w:lang w:val="id-ID"/>
        </w:rPr>
      </w:pPr>
    </w:p>
    <w:p w:rsidR="009F54B6" w:rsidRDefault="009F54B6" w:rsidP="009F54B6"/>
    <w:p w:rsidR="009F54B6" w:rsidRPr="003619AD" w:rsidRDefault="009F54B6" w:rsidP="009F54B6">
      <w:pPr>
        <w:spacing w:after="0" w:line="240" w:lineRule="auto"/>
        <w:jc w:val="center"/>
        <w:rPr>
          <w:rFonts w:ascii="Arial" w:hAnsi="Arial" w:cs="Arial"/>
          <w:b/>
          <w:sz w:val="28"/>
          <w:szCs w:val="28"/>
        </w:rPr>
      </w:pPr>
      <w:r w:rsidRPr="003619AD">
        <w:rPr>
          <w:rFonts w:ascii="Arial" w:hAnsi="Arial" w:cs="Arial"/>
          <w:b/>
          <w:sz w:val="28"/>
          <w:szCs w:val="28"/>
        </w:rPr>
        <w:t>POLITEKNIK KESEHATAN KEMENKES MEDAN</w:t>
      </w:r>
    </w:p>
    <w:p w:rsidR="009F54B6" w:rsidRPr="003619AD" w:rsidRDefault="009F54B6" w:rsidP="009F54B6">
      <w:pPr>
        <w:tabs>
          <w:tab w:val="center" w:pos="4135"/>
          <w:tab w:val="left" w:pos="5475"/>
        </w:tabs>
        <w:spacing w:after="0" w:line="240" w:lineRule="auto"/>
        <w:rPr>
          <w:rFonts w:ascii="Arial" w:hAnsi="Arial" w:cs="Arial"/>
          <w:b/>
          <w:sz w:val="28"/>
          <w:szCs w:val="28"/>
        </w:rPr>
      </w:pPr>
      <w:r w:rsidRPr="003619AD">
        <w:rPr>
          <w:rFonts w:ascii="Arial" w:hAnsi="Arial" w:cs="Arial"/>
          <w:b/>
          <w:sz w:val="28"/>
          <w:szCs w:val="28"/>
        </w:rPr>
        <w:tab/>
        <w:t>JURUSAN FARMASI</w:t>
      </w:r>
      <w:r w:rsidRPr="003619AD">
        <w:rPr>
          <w:rFonts w:ascii="Arial" w:hAnsi="Arial" w:cs="Arial"/>
          <w:b/>
          <w:sz w:val="28"/>
          <w:szCs w:val="28"/>
        </w:rPr>
        <w:tab/>
      </w:r>
    </w:p>
    <w:p w:rsidR="009F54B6" w:rsidRDefault="009F54B6" w:rsidP="00E079EF">
      <w:pPr>
        <w:spacing w:after="0" w:line="240" w:lineRule="auto"/>
        <w:rPr>
          <w:rFonts w:ascii="Arial" w:hAnsi="Arial" w:cs="Arial"/>
          <w:b/>
          <w:sz w:val="28"/>
          <w:szCs w:val="28"/>
        </w:rPr>
      </w:pPr>
    </w:p>
    <w:p w:rsidR="00E079EF" w:rsidRDefault="00E079EF" w:rsidP="00E079EF">
      <w:pPr>
        <w:spacing w:after="0" w:line="240" w:lineRule="auto"/>
        <w:rPr>
          <w:rFonts w:ascii="Arial" w:hAnsi="Arial" w:cs="Arial"/>
          <w:b/>
          <w:sz w:val="28"/>
          <w:szCs w:val="28"/>
        </w:rPr>
      </w:pPr>
    </w:p>
    <w:p w:rsidR="00E079EF" w:rsidRDefault="00E079EF" w:rsidP="00E079EF">
      <w:pPr>
        <w:spacing w:after="0" w:line="240" w:lineRule="auto"/>
        <w:rPr>
          <w:rFonts w:ascii="Arial" w:hAnsi="Arial" w:cs="Arial"/>
          <w:b/>
          <w:sz w:val="28"/>
          <w:szCs w:val="28"/>
        </w:rPr>
      </w:pPr>
    </w:p>
    <w:p w:rsidR="00E079EF" w:rsidRDefault="000C6AFC" w:rsidP="00E079EF">
      <w:pPr>
        <w:spacing w:after="0" w:line="240" w:lineRule="auto"/>
        <w:rPr>
          <w:rFonts w:ascii="Arial" w:hAnsi="Arial" w:cs="Arial"/>
          <w:b/>
          <w:sz w:val="28"/>
          <w:szCs w:val="28"/>
        </w:rPr>
      </w:pPr>
      <w:r>
        <w:rPr>
          <w:rFonts w:ascii="Arial" w:hAnsi="Arial" w:cs="Arial"/>
          <w:b/>
          <w:noProof/>
          <w:sz w:val="28"/>
          <w:szCs w:val="28"/>
        </w:rPr>
        <w:lastRenderedPageBreak/>
        <w:drawing>
          <wp:anchor distT="0" distB="0" distL="114300" distR="114300" simplePos="0" relativeHeight="251695104" behindDoc="1" locked="0" layoutInCell="1" allowOverlap="1">
            <wp:simplePos x="0" y="0"/>
            <wp:positionH relativeFrom="column">
              <wp:posOffset>-1436896</wp:posOffset>
            </wp:positionH>
            <wp:positionV relativeFrom="paragraph">
              <wp:posOffset>-1440180</wp:posOffset>
            </wp:positionV>
            <wp:extent cx="7553260" cy="10720552"/>
            <wp:effectExtent l="19050" t="0" r="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r="3642"/>
                    <a:stretch>
                      <a:fillRect/>
                    </a:stretch>
                  </pic:blipFill>
                  <pic:spPr bwMode="auto">
                    <a:xfrm>
                      <a:off x="0" y="0"/>
                      <a:ext cx="7569535" cy="10743651"/>
                    </a:xfrm>
                    <a:prstGeom prst="rect">
                      <a:avLst/>
                    </a:prstGeom>
                    <a:noFill/>
                    <a:ln w="9525">
                      <a:noFill/>
                      <a:miter lim="800000"/>
                      <a:headEnd/>
                      <a:tailEnd/>
                    </a:ln>
                  </pic:spPr>
                </pic:pic>
              </a:graphicData>
            </a:graphic>
          </wp:anchor>
        </w:drawing>
      </w:r>
    </w:p>
    <w:p w:rsidR="00E079EF" w:rsidRDefault="00E079EF" w:rsidP="00E079EF">
      <w:pPr>
        <w:spacing w:after="0" w:line="240" w:lineRule="auto"/>
        <w:rPr>
          <w:rFonts w:ascii="Arial" w:hAnsi="Arial" w:cs="Arial"/>
          <w:b/>
          <w:sz w:val="28"/>
          <w:szCs w:val="28"/>
        </w:rPr>
      </w:pPr>
    </w:p>
    <w:p w:rsidR="00E079EF" w:rsidRDefault="00E079EF" w:rsidP="00E079EF">
      <w:pPr>
        <w:spacing w:after="0" w:line="240" w:lineRule="auto"/>
        <w:rPr>
          <w:rFonts w:ascii="Arial" w:hAnsi="Arial" w:cs="Arial"/>
          <w:b/>
          <w:sz w:val="28"/>
          <w:szCs w:val="28"/>
        </w:rPr>
      </w:pPr>
    </w:p>
    <w:p w:rsidR="00E079EF" w:rsidRDefault="00E079EF" w:rsidP="00E079EF">
      <w:pPr>
        <w:spacing w:after="0" w:line="240" w:lineRule="auto"/>
        <w:rPr>
          <w:rFonts w:ascii="Arial" w:hAnsi="Arial" w:cs="Arial"/>
          <w:b/>
          <w:sz w:val="28"/>
          <w:szCs w:val="28"/>
        </w:rPr>
      </w:pPr>
    </w:p>
    <w:p w:rsidR="00E079EF" w:rsidRDefault="00E079EF" w:rsidP="00E079EF">
      <w:pPr>
        <w:spacing w:after="0" w:line="240" w:lineRule="auto"/>
        <w:rPr>
          <w:rFonts w:ascii="Arial" w:hAnsi="Arial" w:cs="Arial"/>
          <w:b/>
          <w:sz w:val="28"/>
          <w:szCs w:val="28"/>
        </w:rPr>
      </w:pPr>
    </w:p>
    <w:p w:rsidR="00E079EF" w:rsidRDefault="00E079EF" w:rsidP="00E079EF">
      <w:pPr>
        <w:spacing w:after="0" w:line="240" w:lineRule="auto"/>
        <w:rPr>
          <w:rFonts w:ascii="Arial" w:hAnsi="Arial" w:cs="Arial"/>
          <w:b/>
          <w:sz w:val="28"/>
          <w:szCs w:val="28"/>
        </w:rPr>
      </w:pPr>
    </w:p>
    <w:p w:rsidR="00E079EF" w:rsidRDefault="00E079EF" w:rsidP="00E079EF">
      <w:pPr>
        <w:spacing w:after="0" w:line="240" w:lineRule="auto"/>
        <w:rPr>
          <w:rFonts w:ascii="Arial" w:hAnsi="Arial" w:cs="Arial"/>
          <w:b/>
          <w:sz w:val="28"/>
          <w:szCs w:val="28"/>
        </w:rPr>
      </w:pPr>
    </w:p>
    <w:p w:rsidR="00E079EF" w:rsidRPr="00E079EF" w:rsidRDefault="00E079EF" w:rsidP="00E079EF">
      <w:pPr>
        <w:spacing w:after="0" w:line="240" w:lineRule="auto"/>
        <w:rPr>
          <w:rFonts w:ascii="Arial" w:hAnsi="Arial" w:cs="Arial"/>
          <w:b/>
          <w:sz w:val="28"/>
          <w:szCs w:val="28"/>
        </w:rPr>
      </w:pPr>
    </w:p>
    <w:p w:rsidR="00E079EF" w:rsidRPr="00E079EF" w:rsidRDefault="00E079EF" w:rsidP="009F54B6">
      <w:pPr>
        <w:spacing w:after="0" w:line="480" w:lineRule="auto"/>
        <w:rPr>
          <w:rFonts w:ascii="Arial" w:hAnsi="Arial" w:cs="Arial"/>
          <w:b/>
          <w:sz w:val="28"/>
          <w:szCs w:val="28"/>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0C6AFC" w:rsidP="005376E5">
      <w:pPr>
        <w:spacing w:before="60"/>
        <w:ind w:right="2268"/>
        <w:jc w:val="right"/>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694080" behindDoc="1" locked="0" layoutInCell="1" allowOverlap="1">
            <wp:simplePos x="0" y="0"/>
            <wp:positionH relativeFrom="column">
              <wp:posOffset>-1435100</wp:posOffset>
            </wp:positionH>
            <wp:positionV relativeFrom="paragraph">
              <wp:posOffset>-1440180</wp:posOffset>
            </wp:positionV>
            <wp:extent cx="7555230" cy="10713085"/>
            <wp:effectExtent l="19050" t="0" r="762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r="3662"/>
                    <a:stretch>
                      <a:fillRect/>
                    </a:stretch>
                  </pic:blipFill>
                  <pic:spPr bwMode="auto">
                    <a:xfrm>
                      <a:off x="0" y="0"/>
                      <a:ext cx="7555230" cy="10713085"/>
                    </a:xfrm>
                    <a:prstGeom prst="rect">
                      <a:avLst/>
                    </a:prstGeom>
                    <a:noFill/>
                    <a:ln w="9525">
                      <a:noFill/>
                      <a:miter lim="800000"/>
                      <a:headEnd/>
                      <a:tailEnd/>
                    </a:ln>
                  </pic:spPr>
                </pic:pic>
              </a:graphicData>
            </a:graphic>
          </wp:anchor>
        </w:drawing>
      </w: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E079EF" w:rsidRDefault="00E079EF" w:rsidP="005376E5">
      <w:pPr>
        <w:spacing w:before="60"/>
        <w:ind w:right="2268"/>
        <w:jc w:val="right"/>
        <w:rPr>
          <w:rFonts w:ascii="Arial" w:hAnsi="Arial" w:cs="Arial"/>
          <w:b/>
          <w:sz w:val="24"/>
          <w:szCs w:val="24"/>
        </w:rPr>
      </w:pPr>
    </w:p>
    <w:p w:rsidR="005376E5" w:rsidRDefault="005376E5" w:rsidP="005376E5">
      <w:pPr>
        <w:tabs>
          <w:tab w:val="left" w:pos="5685"/>
        </w:tabs>
        <w:spacing w:after="0" w:line="240" w:lineRule="auto"/>
        <w:rPr>
          <w:rFonts w:ascii="Arial" w:hAnsi="Arial" w:cs="Arial"/>
          <w:b/>
        </w:rPr>
        <w:sectPr w:rsidR="005376E5" w:rsidSect="00F2784E">
          <w:headerReference w:type="default" r:id="rId11"/>
          <w:footerReference w:type="default" r:id="rId12"/>
          <w:footerReference w:type="first" r:id="rId13"/>
          <w:pgSz w:w="11907" w:h="16839" w:code="9"/>
          <w:pgMar w:top="2268" w:right="1701" w:bottom="1701" w:left="2268" w:header="720" w:footer="720" w:gutter="0"/>
          <w:cols w:space="720"/>
          <w:docGrid w:linePitch="360"/>
        </w:sectPr>
      </w:pPr>
    </w:p>
    <w:p w:rsidR="007D4E75" w:rsidRDefault="007D4E75" w:rsidP="007D4E75">
      <w:pPr>
        <w:jc w:val="center"/>
        <w:rPr>
          <w:rFonts w:ascii="Arial" w:hAnsi="Arial" w:cs="Arial"/>
          <w:b/>
          <w:sz w:val="24"/>
          <w:szCs w:val="24"/>
        </w:rPr>
      </w:pPr>
      <w:r>
        <w:rPr>
          <w:rFonts w:ascii="Arial" w:hAnsi="Arial" w:cs="Arial"/>
          <w:b/>
          <w:sz w:val="24"/>
          <w:szCs w:val="24"/>
        </w:rPr>
        <w:lastRenderedPageBreak/>
        <w:t>SURAT PERNYATAAN</w:t>
      </w:r>
    </w:p>
    <w:p w:rsidR="007D4E75" w:rsidRDefault="007D4E75" w:rsidP="007D4E75">
      <w:pPr>
        <w:spacing w:after="0" w:line="240" w:lineRule="auto"/>
        <w:jc w:val="center"/>
        <w:rPr>
          <w:rFonts w:ascii="Arial" w:hAnsi="Arial" w:cs="Arial"/>
          <w:b/>
          <w:sz w:val="24"/>
          <w:szCs w:val="24"/>
          <w:lang w:val="id-ID"/>
        </w:rPr>
      </w:pPr>
      <w:r>
        <w:rPr>
          <w:rFonts w:ascii="Arial" w:hAnsi="Arial" w:cs="Arial"/>
          <w:b/>
          <w:sz w:val="24"/>
          <w:szCs w:val="24"/>
        </w:rPr>
        <w:t xml:space="preserve">UJI EFEK ANTIBAKTERI EKSTRAK ETANOL </w:t>
      </w:r>
      <w:r>
        <w:rPr>
          <w:rFonts w:ascii="Arial" w:hAnsi="Arial" w:cs="Arial"/>
          <w:b/>
          <w:sz w:val="24"/>
          <w:szCs w:val="24"/>
          <w:lang w:val="id-ID"/>
        </w:rPr>
        <w:t>DAUN ILER</w:t>
      </w:r>
    </w:p>
    <w:p w:rsidR="007D4E75" w:rsidRDefault="007D4E75" w:rsidP="007D4E75">
      <w:pPr>
        <w:spacing w:after="0" w:line="240" w:lineRule="auto"/>
        <w:jc w:val="center"/>
        <w:rPr>
          <w:rFonts w:ascii="Arial" w:hAnsi="Arial" w:cs="Arial"/>
          <w:b/>
          <w:sz w:val="24"/>
          <w:szCs w:val="24"/>
        </w:rPr>
      </w:pPr>
      <w:r>
        <w:rPr>
          <w:rFonts w:ascii="Arial" w:hAnsi="Arial" w:cs="Arial"/>
          <w:b/>
          <w:sz w:val="24"/>
          <w:szCs w:val="24"/>
        </w:rPr>
        <w:t xml:space="preserve"> (</w:t>
      </w:r>
      <w:r>
        <w:rPr>
          <w:rFonts w:ascii="Arial" w:hAnsi="Arial" w:cs="Arial"/>
          <w:b/>
          <w:i/>
          <w:sz w:val="24"/>
          <w:szCs w:val="24"/>
          <w:lang w:val="id-ID"/>
        </w:rPr>
        <w:t>Coleus atropurpureus L. Benth</w:t>
      </w:r>
      <w:r>
        <w:rPr>
          <w:rFonts w:ascii="Arial" w:hAnsi="Arial" w:cs="Arial"/>
          <w:b/>
          <w:sz w:val="24"/>
          <w:szCs w:val="24"/>
        </w:rPr>
        <w:t xml:space="preserve">) TERHADAP </w:t>
      </w:r>
    </w:p>
    <w:p w:rsidR="007D4E75" w:rsidRDefault="007D4E75" w:rsidP="007D4E75">
      <w:pPr>
        <w:spacing w:after="0" w:line="240" w:lineRule="auto"/>
        <w:jc w:val="center"/>
        <w:rPr>
          <w:rFonts w:ascii="Arial" w:hAnsi="Arial" w:cs="Arial"/>
          <w:b/>
          <w:sz w:val="24"/>
          <w:szCs w:val="24"/>
        </w:rPr>
      </w:pPr>
      <w:r>
        <w:rPr>
          <w:rFonts w:ascii="Arial" w:hAnsi="Arial" w:cs="Arial"/>
          <w:b/>
          <w:sz w:val="24"/>
          <w:szCs w:val="24"/>
        </w:rPr>
        <w:t>PERTUMBUHANBAKTERI</w:t>
      </w:r>
    </w:p>
    <w:p w:rsidR="007D4E75" w:rsidRPr="00F76CAF" w:rsidRDefault="007D4E75" w:rsidP="007D4E75">
      <w:pPr>
        <w:spacing w:after="0" w:line="240" w:lineRule="auto"/>
        <w:jc w:val="center"/>
        <w:rPr>
          <w:rFonts w:ascii="Arial" w:hAnsi="Arial" w:cs="Arial"/>
          <w:b/>
          <w:sz w:val="24"/>
          <w:szCs w:val="24"/>
        </w:rPr>
      </w:pPr>
      <w:r>
        <w:rPr>
          <w:rFonts w:ascii="Arial" w:hAnsi="Arial" w:cs="Arial"/>
          <w:b/>
          <w:i/>
          <w:sz w:val="24"/>
          <w:szCs w:val="24"/>
        </w:rPr>
        <w:t>Escherichia coli</w:t>
      </w:r>
    </w:p>
    <w:p w:rsidR="007D4E75" w:rsidRDefault="007D4E75" w:rsidP="007D4E75">
      <w:pPr>
        <w:spacing w:after="0" w:line="240" w:lineRule="auto"/>
        <w:jc w:val="center"/>
        <w:rPr>
          <w:rFonts w:ascii="Arial" w:hAnsi="Arial" w:cs="Arial"/>
          <w:b/>
          <w:sz w:val="24"/>
          <w:szCs w:val="24"/>
        </w:rPr>
      </w:pPr>
    </w:p>
    <w:p w:rsidR="007D4E75" w:rsidRDefault="007D4E75" w:rsidP="007D4E75">
      <w:pPr>
        <w:spacing w:after="0" w:line="240" w:lineRule="auto"/>
        <w:jc w:val="center"/>
        <w:rPr>
          <w:rFonts w:ascii="Arial" w:hAnsi="Arial" w:cs="Arial"/>
          <w:b/>
          <w:sz w:val="24"/>
          <w:szCs w:val="24"/>
        </w:rPr>
      </w:pPr>
    </w:p>
    <w:p w:rsidR="007D4E75" w:rsidRDefault="007D4E75" w:rsidP="007D4E75">
      <w:pPr>
        <w:spacing w:after="0" w:line="360" w:lineRule="auto"/>
        <w:jc w:val="both"/>
        <w:rPr>
          <w:rFonts w:ascii="Arial" w:hAnsi="Arial" w:cs="Arial"/>
          <w:b/>
          <w:sz w:val="24"/>
          <w:szCs w:val="24"/>
        </w:rPr>
      </w:pPr>
      <w:r>
        <w:rPr>
          <w:rFonts w:ascii="Arial" w:hAnsi="Arial" w:cs="Arial"/>
          <w:b/>
          <w:sz w:val="24"/>
          <w:szCs w:val="24"/>
        </w:rPr>
        <w:tab/>
        <w:t>Dengan ini saya menyatakan bahwa Karya Tulis Ilmiah ini tidak terdapat karya pernah diajukan disuatu perguruan tinggi dan sepanjang pengetahuan Saya juga tidak terdapat karya atau pendapat yang pernah ditulis atau diterbitkan oleh orang lain, kecuali yang secara tertulis diacu dalam naskah ini dan disebut dalam daftar pustaka.</w:t>
      </w:r>
    </w:p>
    <w:p w:rsidR="007D4E75" w:rsidRDefault="007D4E75" w:rsidP="007D4E75"/>
    <w:p w:rsidR="005376E5" w:rsidRPr="005376E5" w:rsidRDefault="005376E5" w:rsidP="005376E5">
      <w:pPr>
        <w:tabs>
          <w:tab w:val="left" w:pos="5685"/>
        </w:tabs>
        <w:spacing w:after="0" w:line="360" w:lineRule="auto"/>
        <w:rPr>
          <w:rFonts w:ascii="Arial" w:hAnsi="Arial" w:cs="Arial"/>
        </w:rPr>
      </w:pPr>
    </w:p>
    <w:p w:rsidR="005376E5" w:rsidRDefault="005376E5" w:rsidP="005376E5">
      <w:pPr>
        <w:spacing w:line="360" w:lineRule="auto"/>
      </w:pPr>
    </w:p>
    <w:p w:rsidR="009F54B6" w:rsidRDefault="009F54B6"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b/>
          <w:sz w:val="28"/>
          <w:szCs w:val="28"/>
          <w:lang w:val="id-ID"/>
        </w:rPr>
      </w:pPr>
    </w:p>
    <w:p w:rsidR="0080262C" w:rsidRDefault="0080262C" w:rsidP="009F54B6">
      <w:pPr>
        <w:spacing w:after="0" w:line="480" w:lineRule="auto"/>
        <w:rPr>
          <w:rFonts w:ascii="Arial" w:hAnsi="Arial" w:cs="Arial"/>
          <w:lang w:val="id-ID"/>
        </w:rPr>
      </w:pPr>
    </w:p>
    <w:p w:rsidR="0080262C" w:rsidRPr="00F92524" w:rsidRDefault="0080262C" w:rsidP="0080262C">
      <w:pPr>
        <w:pStyle w:val="NoSpacing"/>
        <w:tabs>
          <w:tab w:val="left" w:pos="720"/>
        </w:tabs>
        <w:jc w:val="both"/>
        <w:rPr>
          <w:rFonts w:ascii="Arial" w:hAnsi="Arial" w:cs="Arial"/>
          <w:b/>
        </w:rPr>
      </w:pPr>
      <w:r w:rsidRPr="00F92524">
        <w:rPr>
          <w:rFonts w:ascii="Arial" w:hAnsi="Arial" w:cs="Arial"/>
          <w:b/>
        </w:rPr>
        <w:lastRenderedPageBreak/>
        <w:t>MEDAN HEALTH POLYTECHNICS OF MINISTRY OF HEALTH</w:t>
      </w:r>
    </w:p>
    <w:p w:rsidR="0080262C" w:rsidRPr="00F92524" w:rsidRDefault="0080262C" w:rsidP="0080262C">
      <w:pPr>
        <w:pStyle w:val="NoSpacing"/>
        <w:jc w:val="both"/>
        <w:rPr>
          <w:rFonts w:ascii="Arial" w:hAnsi="Arial" w:cs="Arial"/>
          <w:b/>
        </w:rPr>
      </w:pPr>
      <w:proofErr w:type="gramStart"/>
      <w:r>
        <w:rPr>
          <w:rFonts w:ascii="Arial" w:hAnsi="Arial" w:cs="Arial"/>
          <w:b/>
        </w:rPr>
        <w:t xml:space="preserve">PHARMACY </w:t>
      </w:r>
      <w:r w:rsidRPr="00F92524">
        <w:rPr>
          <w:rFonts w:ascii="Arial" w:hAnsi="Arial" w:cs="Arial"/>
          <w:b/>
        </w:rPr>
        <w:t xml:space="preserve"> DEPARTMENT</w:t>
      </w:r>
      <w:proofErr w:type="gramEnd"/>
    </w:p>
    <w:p w:rsidR="0080262C" w:rsidRPr="006A1B62" w:rsidRDefault="0080262C" w:rsidP="0080262C">
      <w:pPr>
        <w:spacing w:after="0" w:line="240" w:lineRule="auto"/>
        <w:jc w:val="both"/>
        <w:rPr>
          <w:rFonts w:ascii="Arial" w:hAnsi="Arial" w:cs="Arial"/>
          <w:b/>
        </w:rPr>
      </w:pPr>
      <w:r w:rsidRPr="00F92524">
        <w:rPr>
          <w:rFonts w:ascii="Arial" w:hAnsi="Arial" w:cs="Arial"/>
          <w:b/>
        </w:rPr>
        <w:t>SCIENTIFIC PAPER</w:t>
      </w:r>
      <w:r w:rsidRPr="006A1B62">
        <w:rPr>
          <w:rFonts w:ascii="Arial" w:hAnsi="Arial" w:cs="Arial"/>
          <w:b/>
        </w:rPr>
        <w:t>, July 2019</w:t>
      </w:r>
    </w:p>
    <w:p w:rsidR="0080262C" w:rsidRPr="006A1B62" w:rsidRDefault="0080262C" w:rsidP="0080262C">
      <w:pPr>
        <w:spacing w:after="0" w:line="240" w:lineRule="auto"/>
        <w:jc w:val="both"/>
        <w:rPr>
          <w:rFonts w:ascii="Arial" w:hAnsi="Arial" w:cs="Arial"/>
          <w:b/>
        </w:rPr>
      </w:pPr>
    </w:p>
    <w:p w:rsidR="0080262C" w:rsidRDefault="0080262C" w:rsidP="0080262C">
      <w:pPr>
        <w:spacing w:after="0" w:line="240" w:lineRule="auto"/>
        <w:jc w:val="both"/>
        <w:rPr>
          <w:rFonts w:ascii="Arial" w:hAnsi="Arial" w:cs="Arial"/>
          <w:b/>
        </w:rPr>
      </w:pPr>
      <w:r w:rsidRPr="006A1B62">
        <w:rPr>
          <w:rFonts w:ascii="Arial" w:hAnsi="Arial" w:cs="Arial"/>
          <w:b/>
        </w:rPr>
        <w:t>SELLY ALVIONITA TANJUNG</w:t>
      </w:r>
    </w:p>
    <w:p w:rsidR="0080262C" w:rsidRPr="006A1B62" w:rsidRDefault="0080262C" w:rsidP="0080262C">
      <w:pPr>
        <w:spacing w:after="0" w:line="240" w:lineRule="auto"/>
        <w:jc w:val="both"/>
        <w:rPr>
          <w:rFonts w:ascii="Arial" w:hAnsi="Arial" w:cs="Arial"/>
          <w:b/>
        </w:rPr>
      </w:pPr>
    </w:p>
    <w:p w:rsidR="0080262C" w:rsidRDefault="0080262C" w:rsidP="0080262C">
      <w:pPr>
        <w:spacing w:after="0" w:line="240" w:lineRule="auto"/>
        <w:jc w:val="both"/>
        <w:rPr>
          <w:rFonts w:ascii="Arial" w:hAnsi="Arial" w:cs="Arial"/>
          <w:b/>
        </w:rPr>
      </w:pPr>
      <w:r>
        <w:rPr>
          <w:rFonts w:ascii="Arial" w:hAnsi="Arial" w:cs="Arial"/>
          <w:b/>
        </w:rPr>
        <w:t xml:space="preserve">Effect </w:t>
      </w:r>
      <w:r w:rsidRPr="006A1B62">
        <w:rPr>
          <w:rFonts w:ascii="Arial" w:hAnsi="Arial" w:cs="Arial"/>
          <w:b/>
        </w:rPr>
        <w:t xml:space="preserve">Test </w:t>
      </w:r>
      <w:r>
        <w:rPr>
          <w:rFonts w:ascii="Arial" w:hAnsi="Arial" w:cs="Arial"/>
          <w:b/>
        </w:rPr>
        <w:t>of</w:t>
      </w:r>
      <w:r w:rsidRPr="006A1B62">
        <w:rPr>
          <w:rFonts w:ascii="Arial" w:hAnsi="Arial" w:cs="Arial"/>
          <w:b/>
        </w:rPr>
        <w:t xml:space="preserve"> Antibacterial of Ethanol Extract </w:t>
      </w:r>
      <w:r>
        <w:rPr>
          <w:rFonts w:ascii="Arial" w:hAnsi="Arial" w:cs="Arial"/>
          <w:b/>
        </w:rPr>
        <w:t xml:space="preserve">from </w:t>
      </w:r>
      <w:r w:rsidRPr="006A1B62">
        <w:rPr>
          <w:rFonts w:ascii="Arial" w:hAnsi="Arial" w:cs="Arial"/>
          <w:b/>
          <w:i/>
        </w:rPr>
        <w:t>Iler</w:t>
      </w:r>
      <w:r>
        <w:rPr>
          <w:rFonts w:ascii="Arial" w:hAnsi="Arial" w:cs="Arial"/>
          <w:b/>
        </w:rPr>
        <w:t xml:space="preserve"> Leaves </w:t>
      </w:r>
      <w:r w:rsidRPr="006A1B62">
        <w:rPr>
          <w:rFonts w:ascii="Arial" w:hAnsi="Arial" w:cs="Arial"/>
          <w:b/>
        </w:rPr>
        <w:t>(</w:t>
      </w:r>
      <w:r w:rsidRPr="006A1B62">
        <w:rPr>
          <w:rFonts w:ascii="Arial" w:hAnsi="Arial" w:cs="Arial"/>
          <w:b/>
          <w:i/>
        </w:rPr>
        <w:t>Coleus atropurpureus L. Benth</w:t>
      </w:r>
      <w:r w:rsidRPr="006A1B62">
        <w:rPr>
          <w:rFonts w:ascii="Arial" w:hAnsi="Arial" w:cs="Arial"/>
          <w:b/>
        </w:rPr>
        <w:t xml:space="preserve">) </w:t>
      </w:r>
      <w:r>
        <w:rPr>
          <w:rFonts w:ascii="Arial" w:hAnsi="Arial" w:cs="Arial"/>
          <w:b/>
        </w:rPr>
        <w:t xml:space="preserve">to the Growth of </w:t>
      </w:r>
      <w:r w:rsidRPr="006A1B62">
        <w:rPr>
          <w:rFonts w:ascii="Arial" w:hAnsi="Arial" w:cs="Arial"/>
          <w:b/>
          <w:i/>
        </w:rPr>
        <w:t>Escherichia coli</w:t>
      </w:r>
      <w:r>
        <w:rPr>
          <w:rFonts w:ascii="Arial" w:hAnsi="Arial" w:cs="Arial"/>
          <w:b/>
        </w:rPr>
        <w:t xml:space="preserve"> Bacteria</w:t>
      </w:r>
    </w:p>
    <w:p w:rsidR="0080262C" w:rsidRDefault="0080262C" w:rsidP="0080262C">
      <w:pPr>
        <w:spacing w:after="0" w:line="240" w:lineRule="auto"/>
        <w:jc w:val="both"/>
        <w:rPr>
          <w:rFonts w:ascii="Arial" w:hAnsi="Arial" w:cs="Arial"/>
          <w:b/>
        </w:rPr>
      </w:pPr>
    </w:p>
    <w:p w:rsidR="0080262C" w:rsidRPr="006A1B62" w:rsidRDefault="0080262C" w:rsidP="0080262C">
      <w:pPr>
        <w:spacing w:after="0" w:line="240" w:lineRule="auto"/>
        <w:jc w:val="both"/>
        <w:rPr>
          <w:rFonts w:ascii="Arial" w:hAnsi="Arial" w:cs="Arial"/>
          <w:b/>
        </w:rPr>
      </w:pPr>
    </w:p>
    <w:p w:rsidR="0080262C" w:rsidRPr="006A1B62" w:rsidRDefault="0080262C" w:rsidP="0080262C">
      <w:pPr>
        <w:spacing w:after="0" w:line="240" w:lineRule="auto"/>
        <w:jc w:val="both"/>
        <w:rPr>
          <w:rFonts w:ascii="Arial" w:hAnsi="Arial" w:cs="Arial"/>
          <w:b/>
        </w:rPr>
      </w:pPr>
      <w:proofErr w:type="gramStart"/>
      <w:r w:rsidRPr="006A1B62">
        <w:rPr>
          <w:rFonts w:ascii="Arial" w:hAnsi="Arial" w:cs="Arial"/>
          <w:b/>
        </w:rPr>
        <w:t>xii</w:t>
      </w:r>
      <w:proofErr w:type="gramEnd"/>
      <w:r w:rsidRPr="006A1B62">
        <w:rPr>
          <w:rFonts w:ascii="Arial" w:hAnsi="Arial" w:cs="Arial"/>
          <w:b/>
        </w:rPr>
        <w:t xml:space="preserve"> + 42 Pages, 1 Table, 19 Attachments</w:t>
      </w:r>
    </w:p>
    <w:p w:rsidR="0080262C" w:rsidRPr="006A1B62" w:rsidRDefault="0080262C" w:rsidP="0080262C">
      <w:pPr>
        <w:spacing w:after="0" w:line="240" w:lineRule="auto"/>
        <w:jc w:val="both"/>
        <w:rPr>
          <w:rFonts w:ascii="Arial" w:hAnsi="Arial" w:cs="Arial"/>
          <w:b/>
        </w:rPr>
      </w:pPr>
    </w:p>
    <w:p w:rsidR="0080262C" w:rsidRDefault="0080262C" w:rsidP="0080262C">
      <w:pPr>
        <w:spacing w:after="0" w:line="240" w:lineRule="auto"/>
        <w:jc w:val="center"/>
        <w:rPr>
          <w:rFonts w:ascii="Arial" w:hAnsi="Arial" w:cs="Arial"/>
          <w:b/>
        </w:rPr>
      </w:pPr>
      <w:r w:rsidRPr="006A1B62">
        <w:rPr>
          <w:rFonts w:ascii="Arial" w:hAnsi="Arial" w:cs="Arial"/>
          <w:b/>
        </w:rPr>
        <w:t>ABSTRACT</w:t>
      </w:r>
    </w:p>
    <w:p w:rsidR="0080262C" w:rsidRPr="006A1B62" w:rsidRDefault="0080262C" w:rsidP="0080262C">
      <w:pPr>
        <w:spacing w:after="0" w:line="240" w:lineRule="auto"/>
        <w:jc w:val="center"/>
        <w:rPr>
          <w:rFonts w:ascii="Arial" w:hAnsi="Arial" w:cs="Arial"/>
          <w:b/>
        </w:rPr>
      </w:pPr>
    </w:p>
    <w:p w:rsidR="0080262C" w:rsidRPr="006A1B62" w:rsidRDefault="0080262C" w:rsidP="0080262C">
      <w:pPr>
        <w:spacing w:after="0" w:line="240" w:lineRule="auto"/>
        <w:ind w:firstLine="426"/>
        <w:jc w:val="both"/>
        <w:rPr>
          <w:rFonts w:ascii="Arial" w:hAnsi="Arial" w:cs="Arial"/>
        </w:rPr>
      </w:pPr>
      <w:r w:rsidRPr="006A1B62">
        <w:rPr>
          <w:rFonts w:ascii="Arial" w:hAnsi="Arial" w:cs="Arial"/>
        </w:rPr>
        <w:t xml:space="preserve">Infection is the process of organisms (eg bacteria, viruses, fungi) that can cause disease into tissue and cause damage. Most infections are caused by bacteria. The bacteria that cause infection are generally pathogenic like </w:t>
      </w:r>
      <w:r w:rsidRPr="006A1B62">
        <w:rPr>
          <w:rFonts w:ascii="Arial" w:hAnsi="Arial" w:cs="Arial"/>
          <w:i/>
        </w:rPr>
        <w:t>Escherichia coli</w:t>
      </w:r>
      <w:r w:rsidRPr="006A1B62">
        <w:rPr>
          <w:rFonts w:ascii="Arial" w:hAnsi="Arial" w:cs="Arial"/>
        </w:rPr>
        <w:t xml:space="preserve">. </w:t>
      </w:r>
      <w:r w:rsidRPr="006A1B62">
        <w:rPr>
          <w:rFonts w:ascii="Arial" w:hAnsi="Arial" w:cs="Arial"/>
          <w:i/>
        </w:rPr>
        <w:t>Escherichia coli</w:t>
      </w:r>
      <w:r w:rsidRPr="006A1B62">
        <w:rPr>
          <w:rFonts w:ascii="Arial" w:hAnsi="Arial" w:cs="Arial"/>
        </w:rPr>
        <w:t xml:space="preserve"> is gram negative bacterium which is common cause of infection, especially diarrheal disease. One of the plants that can treat diarrheal diseases is </w:t>
      </w:r>
      <w:r w:rsidRPr="006A1B62">
        <w:rPr>
          <w:rFonts w:ascii="Arial" w:hAnsi="Arial" w:cs="Arial"/>
          <w:i/>
        </w:rPr>
        <w:t>iler</w:t>
      </w:r>
      <w:r>
        <w:rPr>
          <w:rFonts w:ascii="Arial" w:hAnsi="Arial" w:cs="Arial"/>
        </w:rPr>
        <w:t xml:space="preserve"> leaves</w:t>
      </w:r>
      <w:r w:rsidRPr="006A1B62">
        <w:rPr>
          <w:rFonts w:ascii="Arial" w:hAnsi="Arial" w:cs="Arial"/>
        </w:rPr>
        <w:t>.</w:t>
      </w:r>
    </w:p>
    <w:p w:rsidR="0080262C" w:rsidRPr="006A1B62" w:rsidRDefault="0080262C" w:rsidP="0080262C">
      <w:pPr>
        <w:spacing w:after="0" w:line="240" w:lineRule="auto"/>
        <w:jc w:val="both"/>
        <w:rPr>
          <w:rFonts w:ascii="Arial" w:hAnsi="Arial" w:cs="Arial"/>
        </w:rPr>
      </w:pPr>
      <w:r>
        <w:rPr>
          <w:rFonts w:ascii="Arial" w:hAnsi="Arial" w:cs="Arial"/>
        </w:rPr>
        <w:t>       </w:t>
      </w:r>
      <w:r w:rsidRPr="006A1B62">
        <w:rPr>
          <w:rFonts w:ascii="Arial" w:hAnsi="Arial" w:cs="Arial"/>
        </w:rPr>
        <w:t xml:space="preserve">The purpose of this study was to determine the antibacterial effect of ethanol extract of </w:t>
      </w:r>
      <w:r w:rsidRPr="008E4531">
        <w:rPr>
          <w:rFonts w:ascii="Arial" w:hAnsi="Arial" w:cs="Arial"/>
          <w:i/>
        </w:rPr>
        <w:t>iler</w:t>
      </w:r>
      <w:r w:rsidRPr="006A1B62">
        <w:rPr>
          <w:rFonts w:ascii="Arial" w:hAnsi="Arial" w:cs="Arial"/>
        </w:rPr>
        <w:t xml:space="preserve">leaves </w:t>
      </w:r>
      <w:r>
        <w:rPr>
          <w:rFonts w:ascii="Arial" w:hAnsi="Arial" w:cs="Arial"/>
        </w:rPr>
        <w:t>to</w:t>
      </w:r>
      <w:r w:rsidRPr="008E4531">
        <w:rPr>
          <w:rFonts w:ascii="Arial" w:hAnsi="Arial" w:cs="Arial"/>
          <w:i/>
        </w:rPr>
        <w:t>Escherichia coli</w:t>
      </w:r>
      <w:r w:rsidRPr="006A1B62">
        <w:rPr>
          <w:rFonts w:ascii="Arial" w:hAnsi="Arial" w:cs="Arial"/>
        </w:rPr>
        <w:t xml:space="preserve"> bacteria. Dilution of ethanol extract of </w:t>
      </w:r>
      <w:r w:rsidRPr="008E4531">
        <w:rPr>
          <w:rFonts w:ascii="Arial" w:hAnsi="Arial" w:cs="Arial"/>
          <w:i/>
        </w:rPr>
        <w:t xml:space="preserve">iler </w:t>
      </w:r>
      <w:r w:rsidRPr="006A1B62">
        <w:rPr>
          <w:rFonts w:ascii="Arial" w:hAnsi="Arial" w:cs="Arial"/>
        </w:rPr>
        <w:t>leaves was made in three concentrations, namely 40%, 50% and 60%. Chloramphenicol 0.03 mg as a positive control and 70% alcohol as negative control.</w:t>
      </w:r>
    </w:p>
    <w:p w:rsidR="0080262C" w:rsidRPr="006A1B62" w:rsidRDefault="0080262C" w:rsidP="0080262C">
      <w:pPr>
        <w:spacing w:after="0" w:line="240" w:lineRule="auto"/>
        <w:jc w:val="both"/>
        <w:rPr>
          <w:rFonts w:ascii="Arial" w:hAnsi="Arial" w:cs="Arial"/>
        </w:rPr>
      </w:pPr>
      <w:r>
        <w:rPr>
          <w:rFonts w:ascii="Arial" w:hAnsi="Arial" w:cs="Arial"/>
        </w:rPr>
        <w:t>        </w:t>
      </w:r>
      <w:r w:rsidRPr="006A1B62">
        <w:rPr>
          <w:rFonts w:ascii="Arial" w:hAnsi="Arial" w:cs="Arial"/>
        </w:rPr>
        <w:t>The method used in this study is an experimental method with Postest only control group design and purposive sampling. This test is carried out by agar diffusion using paper discs.</w:t>
      </w:r>
    </w:p>
    <w:p w:rsidR="0080262C" w:rsidRPr="006A1B62" w:rsidRDefault="0080262C" w:rsidP="0080262C">
      <w:pPr>
        <w:spacing w:after="0" w:line="240" w:lineRule="auto"/>
        <w:ind w:firstLine="426"/>
        <w:jc w:val="both"/>
        <w:rPr>
          <w:rFonts w:ascii="Arial" w:hAnsi="Arial" w:cs="Arial"/>
        </w:rPr>
      </w:pPr>
      <w:r w:rsidRPr="006A1B62">
        <w:rPr>
          <w:rFonts w:ascii="Arial" w:hAnsi="Arial" w:cs="Arial"/>
        </w:rPr>
        <w:t xml:space="preserve">The results showed that ethanol extract of </w:t>
      </w:r>
      <w:r w:rsidRPr="008E4531">
        <w:rPr>
          <w:rFonts w:ascii="Arial" w:hAnsi="Arial" w:cs="Arial"/>
          <w:i/>
        </w:rPr>
        <w:t>iler</w:t>
      </w:r>
      <w:r w:rsidRPr="006A1B62">
        <w:rPr>
          <w:rFonts w:ascii="Arial" w:hAnsi="Arial" w:cs="Arial"/>
        </w:rPr>
        <w:t xml:space="preserve"> leaves had an antibacterial effect on </w:t>
      </w:r>
      <w:r w:rsidRPr="008E4531">
        <w:rPr>
          <w:rFonts w:ascii="Arial" w:hAnsi="Arial" w:cs="Arial"/>
          <w:i/>
        </w:rPr>
        <w:t>Escherichia coli</w:t>
      </w:r>
      <w:r w:rsidRPr="006A1B62">
        <w:rPr>
          <w:rFonts w:ascii="Arial" w:hAnsi="Arial" w:cs="Arial"/>
        </w:rPr>
        <w:t xml:space="preserve"> bacteria. The average inhibition zone fo</w:t>
      </w:r>
      <w:r>
        <w:rPr>
          <w:rFonts w:ascii="Arial" w:hAnsi="Arial" w:cs="Arial"/>
        </w:rPr>
        <w:t>r Escherichia coli bacteria at</w:t>
      </w:r>
      <w:r w:rsidRPr="006A1B62">
        <w:rPr>
          <w:rFonts w:ascii="Arial" w:hAnsi="Arial" w:cs="Arial"/>
        </w:rPr>
        <w:t xml:space="preserve"> concentration of 40%, 50%, and 60% ethanol extract of </w:t>
      </w:r>
      <w:r w:rsidRPr="008E4531">
        <w:rPr>
          <w:rFonts w:ascii="Arial" w:hAnsi="Arial" w:cs="Arial"/>
          <w:i/>
        </w:rPr>
        <w:t>iler</w:t>
      </w:r>
      <w:r w:rsidRPr="006A1B62">
        <w:rPr>
          <w:rFonts w:ascii="Arial" w:hAnsi="Arial" w:cs="Arial"/>
        </w:rPr>
        <w:t xml:space="preserve"> leaves 13.38 mm, 14.84 mm and 15.97 mm</w:t>
      </w:r>
    </w:p>
    <w:p w:rsidR="0080262C" w:rsidRPr="006A1B62" w:rsidRDefault="0080262C" w:rsidP="0080262C">
      <w:pPr>
        <w:spacing w:after="0" w:line="240" w:lineRule="auto"/>
        <w:ind w:firstLine="426"/>
        <w:jc w:val="both"/>
        <w:rPr>
          <w:rFonts w:ascii="Arial" w:hAnsi="Arial" w:cs="Arial"/>
        </w:rPr>
      </w:pPr>
      <w:r w:rsidRPr="006A1B62">
        <w:rPr>
          <w:rFonts w:ascii="Arial" w:hAnsi="Arial" w:cs="Arial"/>
        </w:rPr>
        <w:t xml:space="preserve">It was concluded that ethanol extract of </w:t>
      </w:r>
      <w:r w:rsidRPr="008E4531">
        <w:rPr>
          <w:rFonts w:ascii="Arial" w:hAnsi="Arial" w:cs="Arial"/>
          <w:i/>
        </w:rPr>
        <w:t>iler</w:t>
      </w:r>
      <w:r w:rsidRPr="006A1B62">
        <w:rPr>
          <w:rFonts w:ascii="Arial" w:hAnsi="Arial" w:cs="Arial"/>
        </w:rPr>
        <w:t xml:space="preserve"> leaves (Coleus </w:t>
      </w:r>
      <w:r w:rsidRPr="008E4531">
        <w:rPr>
          <w:rFonts w:ascii="Arial" w:hAnsi="Arial" w:cs="Arial"/>
          <w:i/>
        </w:rPr>
        <w:t>atropurpureus L. Benth</w:t>
      </w:r>
      <w:r w:rsidRPr="006A1B62">
        <w:rPr>
          <w:rFonts w:ascii="Arial" w:hAnsi="Arial" w:cs="Arial"/>
        </w:rPr>
        <w:t xml:space="preserve">) could inhibit the growth of </w:t>
      </w:r>
      <w:r w:rsidRPr="008E4531">
        <w:rPr>
          <w:rFonts w:ascii="Arial" w:hAnsi="Arial" w:cs="Arial"/>
          <w:i/>
        </w:rPr>
        <w:t>Escherichia coli</w:t>
      </w:r>
      <w:r w:rsidRPr="006A1B62">
        <w:rPr>
          <w:rFonts w:ascii="Arial" w:hAnsi="Arial" w:cs="Arial"/>
        </w:rPr>
        <w:t xml:space="preserve"> bacteria.</w:t>
      </w:r>
    </w:p>
    <w:p w:rsidR="0080262C" w:rsidRPr="006A1B62" w:rsidRDefault="0080262C" w:rsidP="0080262C">
      <w:pPr>
        <w:spacing w:after="0" w:line="240" w:lineRule="auto"/>
        <w:jc w:val="both"/>
        <w:rPr>
          <w:rFonts w:ascii="Arial" w:hAnsi="Arial" w:cs="Arial"/>
        </w:rPr>
      </w:pPr>
    </w:p>
    <w:p w:rsidR="0080262C" w:rsidRPr="006A1B62" w:rsidRDefault="0080262C" w:rsidP="0080262C">
      <w:pPr>
        <w:spacing w:after="0" w:line="240" w:lineRule="auto"/>
        <w:jc w:val="both"/>
        <w:rPr>
          <w:rFonts w:ascii="Arial" w:hAnsi="Arial" w:cs="Arial"/>
        </w:rPr>
      </w:pPr>
    </w:p>
    <w:p w:rsidR="0080262C" w:rsidRPr="006A1B62" w:rsidRDefault="0080262C" w:rsidP="0080262C">
      <w:pPr>
        <w:spacing w:after="0" w:line="240" w:lineRule="auto"/>
        <w:jc w:val="both"/>
        <w:rPr>
          <w:rFonts w:ascii="Arial" w:hAnsi="Arial" w:cs="Arial"/>
        </w:rPr>
      </w:pPr>
      <w:r w:rsidRPr="006A1B62">
        <w:rPr>
          <w:rFonts w:ascii="Arial" w:hAnsi="Arial" w:cs="Arial"/>
        </w:rPr>
        <w:t>Keywords</w:t>
      </w:r>
      <w:r>
        <w:rPr>
          <w:rFonts w:ascii="Arial" w:hAnsi="Arial" w:cs="Arial"/>
        </w:rPr>
        <w:tab/>
      </w:r>
      <w:r w:rsidRPr="006A1B62">
        <w:rPr>
          <w:rFonts w:ascii="Arial" w:hAnsi="Arial" w:cs="Arial"/>
        </w:rPr>
        <w:t xml:space="preserve">: Antibacterial, </w:t>
      </w:r>
      <w:r w:rsidRPr="006A1B62">
        <w:rPr>
          <w:rFonts w:ascii="Arial" w:hAnsi="Arial" w:cs="Arial"/>
          <w:i/>
        </w:rPr>
        <w:t>Iler</w:t>
      </w:r>
      <w:r w:rsidRPr="006A1B62">
        <w:rPr>
          <w:rFonts w:ascii="Arial" w:hAnsi="Arial" w:cs="Arial"/>
        </w:rPr>
        <w:t xml:space="preserve"> Leaf Extract, Escherichia coli</w:t>
      </w:r>
    </w:p>
    <w:p w:rsidR="0080262C" w:rsidRPr="006A1B62" w:rsidRDefault="0080262C" w:rsidP="0080262C">
      <w:pPr>
        <w:spacing w:after="0" w:line="240" w:lineRule="auto"/>
        <w:jc w:val="both"/>
        <w:rPr>
          <w:rFonts w:ascii="Arial" w:hAnsi="Arial" w:cs="Arial"/>
        </w:rPr>
      </w:pPr>
      <w:r>
        <w:rPr>
          <w:rFonts w:ascii="Arial" w:hAnsi="Arial" w:cs="Arial"/>
        </w:rPr>
        <w:t>Reference</w:t>
      </w:r>
      <w:r>
        <w:rPr>
          <w:rFonts w:ascii="Arial" w:hAnsi="Arial" w:cs="Arial"/>
        </w:rPr>
        <w:tab/>
      </w:r>
      <w:r w:rsidRPr="006A1B62">
        <w:rPr>
          <w:rFonts w:ascii="Arial" w:hAnsi="Arial" w:cs="Arial"/>
        </w:rPr>
        <w:t>: 23 (1979-2019)</w:t>
      </w: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80262C">
      <w:pPr>
        <w:spacing w:after="0" w:line="240" w:lineRule="auto"/>
        <w:jc w:val="both"/>
        <w:rPr>
          <w:rFonts w:ascii="Arial" w:hAnsi="Arial" w:cs="Arial"/>
          <w:b/>
        </w:rPr>
      </w:pPr>
      <w:r>
        <w:rPr>
          <w:rFonts w:ascii="Arial" w:hAnsi="Arial" w:cs="Arial"/>
          <w:b/>
        </w:rPr>
        <w:lastRenderedPageBreak/>
        <w:t>POLITEKNIK KESEHETAN KEMENKES MEDAN</w:t>
      </w:r>
    </w:p>
    <w:p w:rsidR="0080262C" w:rsidRDefault="0080262C" w:rsidP="0080262C">
      <w:pPr>
        <w:spacing w:after="0" w:line="240" w:lineRule="auto"/>
        <w:jc w:val="both"/>
        <w:rPr>
          <w:rFonts w:ascii="Arial" w:hAnsi="Arial" w:cs="Arial"/>
          <w:b/>
        </w:rPr>
      </w:pPr>
      <w:r>
        <w:rPr>
          <w:rFonts w:ascii="Arial" w:hAnsi="Arial" w:cs="Arial"/>
          <w:b/>
        </w:rPr>
        <w:t>JURUSAN FARMASI</w:t>
      </w:r>
    </w:p>
    <w:p w:rsidR="0080262C" w:rsidRDefault="0080262C" w:rsidP="0080262C">
      <w:pPr>
        <w:spacing w:after="0" w:line="240" w:lineRule="auto"/>
        <w:jc w:val="both"/>
        <w:rPr>
          <w:rFonts w:ascii="Arial" w:hAnsi="Arial" w:cs="Arial"/>
          <w:b/>
        </w:rPr>
      </w:pPr>
      <w:r>
        <w:rPr>
          <w:rFonts w:ascii="Arial" w:hAnsi="Arial" w:cs="Arial"/>
          <w:b/>
        </w:rPr>
        <w:t>KTI</w:t>
      </w:r>
      <w:proofErr w:type="gramStart"/>
      <w:r>
        <w:rPr>
          <w:rFonts w:ascii="Arial" w:hAnsi="Arial" w:cs="Arial"/>
          <w:b/>
        </w:rPr>
        <w:t>,  Juli</w:t>
      </w:r>
      <w:proofErr w:type="gramEnd"/>
      <w:r>
        <w:rPr>
          <w:rFonts w:ascii="Arial" w:hAnsi="Arial" w:cs="Arial"/>
          <w:b/>
        </w:rPr>
        <w:t xml:space="preserve"> 2019</w:t>
      </w:r>
    </w:p>
    <w:p w:rsidR="0080262C" w:rsidRDefault="0080262C" w:rsidP="0080262C">
      <w:pPr>
        <w:spacing w:after="0" w:line="240" w:lineRule="auto"/>
        <w:jc w:val="both"/>
        <w:rPr>
          <w:rFonts w:ascii="Arial" w:hAnsi="Arial" w:cs="Arial"/>
          <w:b/>
          <w:sz w:val="24"/>
          <w:szCs w:val="24"/>
        </w:rPr>
      </w:pPr>
    </w:p>
    <w:p w:rsidR="0080262C" w:rsidRPr="00C61F3B" w:rsidRDefault="0080262C" w:rsidP="0080262C">
      <w:pPr>
        <w:spacing w:after="0" w:line="480" w:lineRule="auto"/>
        <w:jc w:val="both"/>
        <w:rPr>
          <w:rFonts w:ascii="Arial" w:hAnsi="Arial" w:cs="Arial"/>
          <w:b/>
          <w:lang w:val="id-ID"/>
        </w:rPr>
      </w:pPr>
      <w:r>
        <w:rPr>
          <w:rFonts w:ascii="Arial" w:hAnsi="Arial" w:cs="Arial"/>
          <w:b/>
          <w:lang w:val="id-ID"/>
        </w:rPr>
        <w:t>SELLY ALVIONITA TANJUNG</w:t>
      </w:r>
    </w:p>
    <w:p w:rsidR="0080262C" w:rsidRDefault="0080262C" w:rsidP="0080262C">
      <w:pPr>
        <w:spacing w:after="0" w:line="240" w:lineRule="auto"/>
        <w:jc w:val="both"/>
        <w:rPr>
          <w:rFonts w:ascii="Arial" w:hAnsi="Arial" w:cs="Arial"/>
          <w:b/>
        </w:rPr>
      </w:pPr>
      <w:r>
        <w:rPr>
          <w:rFonts w:ascii="Arial" w:hAnsi="Arial" w:cs="Arial"/>
          <w:b/>
        </w:rPr>
        <w:t xml:space="preserve">Uji Efek Antibakteri </w:t>
      </w:r>
      <w:r>
        <w:rPr>
          <w:rFonts w:ascii="Arial" w:hAnsi="Arial" w:cs="Arial"/>
          <w:b/>
          <w:lang w:val="id-ID"/>
        </w:rPr>
        <w:t>Ekstrak Etanol Daun Iler</w:t>
      </w:r>
      <w:r>
        <w:rPr>
          <w:rFonts w:ascii="Arial" w:hAnsi="Arial" w:cs="Arial"/>
          <w:b/>
        </w:rPr>
        <w:t xml:space="preserve"> (</w:t>
      </w:r>
      <w:r>
        <w:rPr>
          <w:rFonts w:ascii="Arial" w:hAnsi="Arial" w:cs="Arial"/>
          <w:b/>
          <w:i/>
          <w:lang w:val="id-ID"/>
        </w:rPr>
        <w:t xml:space="preserve">Coleus atropurpureus </w:t>
      </w:r>
      <w:r w:rsidRPr="00C61F3B">
        <w:rPr>
          <w:rFonts w:ascii="Arial" w:hAnsi="Arial" w:cs="Arial"/>
          <w:b/>
          <w:lang w:val="id-ID"/>
        </w:rPr>
        <w:t>L</w:t>
      </w:r>
      <w:r>
        <w:rPr>
          <w:rFonts w:ascii="Arial" w:hAnsi="Arial" w:cs="Arial"/>
          <w:b/>
          <w:i/>
          <w:lang w:val="id-ID"/>
        </w:rPr>
        <w:t>. Benth</w:t>
      </w:r>
      <w:r>
        <w:rPr>
          <w:rFonts w:ascii="Arial" w:hAnsi="Arial" w:cs="Arial"/>
          <w:b/>
        </w:rPr>
        <w:t xml:space="preserve">) terhadap Pertumbuhan Bakteri </w:t>
      </w:r>
      <w:r>
        <w:rPr>
          <w:rFonts w:ascii="Arial" w:hAnsi="Arial" w:cs="Arial"/>
          <w:b/>
          <w:i/>
        </w:rPr>
        <w:t>Escherichia coli</w:t>
      </w:r>
    </w:p>
    <w:p w:rsidR="0080262C" w:rsidRDefault="0080262C" w:rsidP="0080262C">
      <w:pPr>
        <w:spacing w:after="0" w:line="240" w:lineRule="auto"/>
        <w:jc w:val="both"/>
        <w:rPr>
          <w:rFonts w:ascii="Arial" w:hAnsi="Arial" w:cs="Arial"/>
          <w:b/>
        </w:rPr>
      </w:pPr>
    </w:p>
    <w:p w:rsidR="0080262C" w:rsidRDefault="0080262C" w:rsidP="0080262C">
      <w:pPr>
        <w:spacing w:after="0" w:line="240" w:lineRule="auto"/>
        <w:jc w:val="both"/>
        <w:rPr>
          <w:rFonts w:ascii="Arial" w:hAnsi="Arial" w:cs="Arial"/>
          <w:b/>
        </w:rPr>
      </w:pPr>
      <w:proofErr w:type="gramStart"/>
      <w:r>
        <w:rPr>
          <w:rFonts w:ascii="Arial" w:hAnsi="Arial" w:cs="Arial"/>
          <w:b/>
        </w:rPr>
        <w:t>xii</w:t>
      </w:r>
      <w:proofErr w:type="gramEnd"/>
      <w:r>
        <w:rPr>
          <w:rFonts w:ascii="Arial" w:hAnsi="Arial" w:cs="Arial"/>
          <w:b/>
        </w:rPr>
        <w:t xml:space="preserve"> + 4</w:t>
      </w:r>
      <w:r>
        <w:rPr>
          <w:rFonts w:ascii="Arial" w:hAnsi="Arial" w:cs="Arial"/>
          <w:b/>
          <w:lang w:val="id-ID"/>
        </w:rPr>
        <w:t>2</w:t>
      </w:r>
      <w:r>
        <w:rPr>
          <w:rFonts w:ascii="Arial" w:hAnsi="Arial" w:cs="Arial"/>
          <w:b/>
        </w:rPr>
        <w:t xml:space="preserve"> Halaman, 1 Tabel, 19 Lampiran</w:t>
      </w:r>
    </w:p>
    <w:p w:rsidR="0080262C" w:rsidRDefault="0080262C" w:rsidP="0080262C">
      <w:pPr>
        <w:spacing w:after="0" w:line="240" w:lineRule="auto"/>
        <w:jc w:val="both"/>
        <w:rPr>
          <w:rFonts w:ascii="Arial" w:hAnsi="Arial" w:cs="Arial"/>
        </w:rPr>
      </w:pPr>
    </w:p>
    <w:p w:rsidR="0080262C" w:rsidRDefault="0080262C" w:rsidP="0080262C">
      <w:pPr>
        <w:spacing w:after="0" w:line="360" w:lineRule="auto"/>
        <w:jc w:val="center"/>
        <w:rPr>
          <w:rFonts w:ascii="Arial" w:hAnsi="Arial" w:cs="Arial"/>
          <w:b/>
        </w:rPr>
      </w:pPr>
      <w:r>
        <w:rPr>
          <w:rFonts w:ascii="Arial" w:hAnsi="Arial" w:cs="Arial"/>
          <w:b/>
          <w:sz w:val="24"/>
          <w:szCs w:val="24"/>
        </w:rPr>
        <w:t>ABSTRAK</w:t>
      </w:r>
    </w:p>
    <w:p w:rsidR="0080262C" w:rsidRDefault="0080262C" w:rsidP="0080262C">
      <w:pPr>
        <w:spacing w:after="0" w:line="240" w:lineRule="auto"/>
        <w:jc w:val="both"/>
        <w:rPr>
          <w:rFonts w:ascii="Arial" w:hAnsi="Arial" w:cs="Arial"/>
          <w:lang w:val="id-ID"/>
        </w:rPr>
      </w:pPr>
      <w:r>
        <w:rPr>
          <w:rFonts w:ascii="Arial" w:hAnsi="Arial" w:cs="Arial"/>
        </w:rPr>
        <w:tab/>
      </w:r>
      <w:r>
        <w:rPr>
          <w:rFonts w:ascii="Arial" w:hAnsi="Arial" w:cs="Arial"/>
          <w:lang w:val="id-ID"/>
        </w:rPr>
        <w:t xml:space="preserve">Infeksi adalah proses saat organisme (misal : bakteri, virus, jamur) yang mampu menyebabkan penyakit masuk ke dalam tubuh/jaringan dan menyebabkan kerusakan. Sebagian besar infeksi disebabkan oleh bakteri. Bakteri yang menyebabkan infeksi pada umumnya bersifat patogen seperti </w:t>
      </w:r>
      <w:r w:rsidRPr="00670973">
        <w:rPr>
          <w:rFonts w:ascii="Arial" w:hAnsi="Arial" w:cs="Arial"/>
          <w:i/>
          <w:lang w:val="id-ID"/>
        </w:rPr>
        <w:t>Escherichia coli</w:t>
      </w:r>
      <w:r>
        <w:rPr>
          <w:rFonts w:ascii="Arial" w:hAnsi="Arial" w:cs="Arial"/>
          <w:i/>
          <w:lang w:val="id-ID"/>
        </w:rPr>
        <w:t xml:space="preserve">. </w:t>
      </w:r>
      <w:r w:rsidRPr="00670973">
        <w:rPr>
          <w:rFonts w:ascii="Arial" w:hAnsi="Arial" w:cs="Arial"/>
          <w:i/>
          <w:lang w:val="id-ID"/>
        </w:rPr>
        <w:t>Escherichia coli</w:t>
      </w:r>
      <w:r>
        <w:rPr>
          <w:rFonts w:ascii="Arial" w:hAnsi="Arial" w:cs="Arial"/>
          <w:lang w:val="id-ID"/>
        </w:rPr>
        <w:t xml:space="preserve"> merupakan bakteri gram negatif yang merupakan penyebab umum infeksi, khususnya penyakit diare. Salah satu tumbuhan yang dapat mengobati penyakit diare yaitu daun iler. </w:t>
      </w:r>
    </w:p>
    <w:p w:rsidR="0080262C" w:rsidRDefault="0080262C" w:rsidP="0080262C">
      <w:pPr>
        <w:spacing w:after="0" w:line="240" w:lineRule="auto"/>
        <w:jc w:val="both"/>
        <w:rPr>
          <w:rFonts w:ascii="Arial" w:hAnsi="Arial" w:cs="Arial"/>
        </w:rPr>
      </w:pPr>
      <w:r>
        <w:rPr>
          <w:rFonts w:ascii="Arial" w:hAnsi="Arial" w:cs="Arial"/>
          <w:lang w:val="id-ID"/>
        </w:rPr>
        <w:t xml:space="preserve">          Tujuan dari penelitian ini yaitu untuk </w:t>
      </w:r>
      <w:r>
        <w:rPr>
          <w:rFonts w:ascii="Arial" w:hAnsi="Arial" w:cs="Arial"/>
        </w:rPr>
        <w:t xml:space="preserve">mengetahui efek antibakteri ekstrak </w:t>
      </w:r>
      <w:r>
        <w:rPr>
          <w:rFonts w:ascii="Arial" w:hAnsi="Arial" w:cs="Arial"/>
          <w:lang w:val="id-ID"/>
        </w:rPr>
        <w:t xml:space="preserve">etanol </w:t>
      </w:r>
      <w:r>
        <w:rPr>
          <w:rFonts w:ascii="Arial" w:hAnsi="Arial" w:cs="Arial"/>
        </w:rPr>
        <w:t xml:space="preserve">daun iler terhadap bakteri </w:t>
      </w:r>
      <w:r>
        <w:rPr>
          <w:rFonts w:ascii="Arial" w:hAnsi="Arial" w:cs="Arial"/>
          <w:i/>
        </w:rPr>
        <w:t xml:space="preserve">Escherichia coli. </w:t>
      </w:r>
      <w:r>
        <w:rPr>
          <w:rFonts w:ascii="Arial" w:hAnsi="Arial" w:cs="Arial"/>
        </w:rPr>
        <w:t>Pengenceran ekstrak etanol daun iler dibuat dalam tiga konsentrasi yaitu 40%, 50% dan 60%. Kloramfenikol 0</w:t>
      </w:r>
      <w:proofErr w:type="gramStart"/>
      <w:r>
        <w:rPr>
          <w:rFonts w:ascii="Arial" w:hAnsi="Arial" w:cs="Arial"/>
        </w:rPr>
        <w:t>,03</w:t>
      </w:r>
      <w:proofErr w:type="gramEnd"/>
      <w:r>
        <w:rPr>
          <w:rFonts w:ascii="Arial" w:hAnsi="Arial" w:cs="Arial"/>
        </w:rPr>
        <w:t xml:space="preserve"> mg sebagai kontrol positif dan alkohol 70% sebagai kontrol negatif.  </w:t>
      </w:r>
    </w:p>
    <w:p w:rsidR="0080262C" w:rsidRPr="00BC3422" w:rsidRDefault="0080262C" w:rsidP="0080262C">
      <w:pPr>
        <w:spacing w:after="0" w:line="240" w:lineRule="auto"/>
        <w:jc w:val="both"/>
        <w:rPr>
          <w:rFonts w:ascii="Arial" w:hAnsi="Arial" w:cs="Arial"/>
          <w:i/>
          <w:lang w:val="id-ID"/>
        </w:rPr>
      </w:pPr>
      <w:r>
        <w:rPr>
          <w:rFonts w:ascii="Arial" w:hAnsi="Arial" w:cs="Arial"/>
        </w:rPr>
        <w:t xml:space="preserve">Metode yang digunakan dalam penelitian ini adalah metode eksperimental dengan </w:t>
      </w:r>
      <w:proofErr w:type="gramStart"/>
      <w:r>
        <w:rPr>
          <w:rFonts w:ascii="Arial" w:hAnsi="Arial" w:cs="Arial"/>
        </w:rPr>
        <w:t xml:space="preserve">desain  </w:t>
      </w:r>
      <w:r>
        <w:rPr>
          <w:rFonts w:ascii="Arial" w:hAnsi="Arial" w:cs="Arial"/>
          <w:i/>
        </w:rPr>
        <w:t>Postest</w:t>
      </w:r>
      <w:proofErr w:type="gramEnd"/>
      <w:r>
        <w:rPr>
          <w:rFonts w:ascii="Arial" w:hAnsi="Arial" w:cs="Arial"/>
          <w:i/>
        </w:rPr>
        <w:t xml:space="preserve"> Only Control Group Desain </w:t>
      </w:r>
      <w:r>
        <w:rPr>
          <w:rFonts w:ascii="Arial" w:hAnsi="Arial" w:cs="Arial"/>
        </w:rPr>
        <w:t>serta pengambilan sampel secara</w:t>
      </w:r>
      <w:r>
        <w:rPr>
          <w:rFonts w:ascii="Arial" w:hAnsi="Arial" w:cs="Arial"/>
          <w:i/>
        </w:rPr>
        <w:t xml:space="preserve"> Purposive Sampling</w:t>
      </w:r>
      <w:r>
        <w:rPr>
          <w:rFonts w:ascii="Arial" w:hAnsi="Arial" w:cs="Arial"/>
        </w:rPr>
        <w:t>. Pengujian ini dilakukan secara difusi agar dengan menggunakan kertas cakram.</w:t>
      </w:r>
    </w:p>
    <w:p w:rsidR="0080262C" w:rsidRDefault="0080262C" w:rsidP="0080262C">
      <w:pPr>
        <w:spacing w:after="0" w:line="240" w:lineRule="auto"/>
        <w:jc w:val="both"/>
        <w:rPr>
          <w:rFonts w:ascii="Arial" w:hAnsi="Arial" w:cs="Arial"/>
        </w:rPr>
      </w:pPr>
      <w:r>
        <w:rPr>
          <w:rFonts w:ascii="Arial" w:hAnsi="Arial" w:cs="Arial"/>
        </w:rPr>
        <w:t xml:space="preserve">          Hasil penelitian menunjukkan bahwa ekstrak etanol daun iler memiliki efek sebagai antibakeri terhadap bakteri </w:t>
      </w:r>
      <w:r>
        <w:rPr>
          <w:rFonts w:ascii="Arial" w:hAnsi="Arial" w:cs="Arial"/>
          <w:i/>
        </w:rPr>
        <w:t>Escherichia coli</w:t>
      </w:r>
      <w:r>
        <w:rPr>
          <w:rFonts w:ascii="Arial" w:hAnsi="Arial" w:cs="Arial"/>
        </w:rPr>
        <w:t xml:space="preserve">. Rata-rata zona hambat untuk bakteri </w:t>
      </w:r>
      <w:r>
        <w:rPr>
          <w:rFonts w:ascii="Arial" w:hAnsi="Arial" w:cs="Arial"/>
          <w:i/>
        </w:rPr>
        <w:t xml:space="preserve">Escherichia coli </w:t>
      </w:r>
      <w:r>
        <w:rPr>
          <w:rFonts w:ascii="Arial" w:hAnsi="Arial" w:cs="Arial"/>
        </w:rPr>
        <w:t xml:space="preserve">pada konsentrasi 40%, 50%, dan 60% ekstrak etanol daun iler 13,38 mm, </w:t>
      </w:r>
      <w:r>
        <w:rPr>
          <w:rFonts w:ascii="Arial" w:hAnsi="Arial" w:cs="Arial"/>
          <w:lang w:val="id-ID"/>
        </w:rPr>
        <w:t>14,84</w:t>
      </w:r>
      <w:r>
        <w:rPr>
          <w:rFonts w:ascii="Arial" w:hAnsi="Arial" w:cs="Arial"/>
        </w:rPr>
        <w:t xml:space="preserve"> mm dan </w:t>
      </w:r>
      <w:r>
        <w:rPr>
          <w:rFonts w:ascii="Arial" w:hAnsi="Arial" w:cs="Arial"/>
          <w:lang w:val="id-ID"/>
        </w:rPr>
        <w:t>15,97</w:t>
      </w:r>
      <w:r>
        <w:rPr>
          <w:rFonts w:ascii="Arial" w:hAnsi="Arial" w:cs="Arial"/>
        </w:rPr>
        <w:t xml:space="preserve"> mm</w:t>
      </w:r>
    </w:p>
    <w:p w:rsidR="0080262C" w:rsidRDefault="0080262C" w:rsidP="0080262C">
      <w:pPr>
        <w:spacing w:after="0" w:line="240" w:lineRule="auto"/>
        <w:jc w:val="both"/>
        <w:rPr>
          <w:rFonts w:ascii="Arial" w:hAnsi="Arial" w:cs="Arial"/>
        </w:rPr>
      </w:pPr>
      <w:r>
        <w:rPr>
          <w:rFonts w:ascii="Arial" w:hAnsi="Arial" w:cs="Arial"/>
        </w:rPr>
        <w:tab/>
        <w:t>Disimpulkan bahwa ekstrak etanol daun iler (</w:t>
      </w:r>
      <w:r>
        <w:rPr>
          <w:rFonts w:ascii="Arial" w:hAnsi="Arial" w:cs="Arial"/>
          <w:i/>
          <w:lang w:val="id-ID"/>
        </w:rPr>
        <w:t>Coleus atropurpureus</w:t>
      </w:r>
      <w:r w:rsidRPr="00BC3422">
        <w:rPr>
          <w:rFonts w:ascii="Arial" w:hAnsi="Arial" w:cs="Arial"/>
          <w:lang w:val="id-ID"/>
        </w:rPr>
        <w:t xml:space="preserve"> L</w:t>
      </w:r>
      <w:r>
        <w:rPr>
          <w:rFonts w:ascii="Arial" w:hAnsi="Arial" w:cs="Arial"/>
          <w:i/>
          <w:lang w:val="id-ID"/>
        </w:rPr>
        <w:t>. Benth</w:t>
      </w:r>
      <w:r>
        <w:rPr>
          <w:rFonts w:ascii="Arial" w:hAnsi="Arial" w:cs="Arial"/>
          <w:i/>
        </w:rPr>
        <w:t>)</w:t>
      </w:r>
      <w:r>
        <w:rPr>
          <w:rFonts w:ascii="Arial" w:hAnsi="Arial" w:cs="Arial"/>
        </w:rPr>
        <w:t xml:space="preserve"> dapat menghambat pertumbuhan bakteri </w:t>
      </w:r>
      <w:r>
        <w:rPr>
          <w:rFonts w:ascii="Arial" w:hAnsi="Arial" w:cs="Arial"/>
          <w:i/>
        </w:rPr>
        <w:t>Escherichia coli.</w:t>
      </w:r>
    </w:p>
    <w:p w:rsidR="0080262C" w:rsidRDefault="0080262C" w:rsidP="0080262C">
      <w:pPr>
        <w:spacing w:after="0" w:line="240" w:lineRule="auto"/>
        <w:jc w:val="both"/>
        <w:rPr>
          <w:rFonts w:ascii="Arial" w:hAnsi="Arial" w:cs="Arial"/>
        </w:rPr>
      </w:pPr>
    </w:p>
    <w:p w:rsidR="0080262C" w:rsidRDefault="0080262C" w:rsidP="0080262C">
      <w:pPr>
        <w:spacing w:after="0" w:line="240" w:lineRule="auto"/>
        <w:jc w:val="both"/>
        <w:rPr>
          <w:rFonts w:ascii="Arial" w:hAnsi="Arial" w:cs="Arial"/>
        </w:rPr>
      </w:pPr>
    </w:p>
    <w:p w:rsidR="0080262C" w:rsidRDefault="0080262C" w:rsidP="0080262C">
      <w:pPr>
        <w:spacing w:after="0" w:line="240" w:lineRule="auto"/>
        <w:jc w:val="both"/>
        <w:rPr>
          <w:rFonts w:ascii="Arial" w:hAnsi="Arial" w:cs="Arial"/>
          <w:i/>
        </w:rPr>
      </w:pPr>
      <w:r>
        <w:rPr>
          <w:rFonts w:ascii="Arial" w:hAnsi="Arial" w:cs="Arial"/>
        </w:rPr>
        <w:t>Kata Kunci</w:t>
      </w:r>
      <w:r>
        <w:rPr>
          <w:rFonts w:ascii="Arial" w:hAnsi="Arial" w:cs="Arial"/>
        </w:rPr>
        <w:tab/>
      </w:r>
      <w:r>
        <w:rPr>
          <w:rFonts w:ascii="Arial" w:hAnsi="Arial" w:cs="Arial"/>
        </w:rPr>
        <w:tab/>
        <w:t>: Antibakteri, Ekstrak</w:t>
      </w:r>
      <w:r>
        <w:rPr>
          <w:rFonts w:ascii="Arial" w:hAnsi="Arial" w:cs="Arial"/>
          <w:lang w:val="id-ID"/>
        </w:rPr>
        <w:t xml:space="preserve"> Daun Iler</w:t>
      </w:r>
      <w:r>
        <w:rPr>
          <w:rFonts w:ascii="Arial" w:hAnsi="Arial" w:cs="Arial"/>
        </w:rPr>
        <w:t xml:space="preserve">, </w:t>
      </w:r>
      <w:r>
        <w:rPr>
          <w:rFonts w:ascii="Arial" w:hAnsi="Arial" w:cs="Arial"/>
          <w:i/>
        </w:rPr>
        <w:t>Escherichia coli</w:t>
      </w:r>
    </w:p>
    <w:p w:rsidR="0080262C" w:rsidRDefault="0080262C" w:rsidP="0080262C">
      <w:pPr>
        <w:spacing w:after="0" w:line="240" w:lineRule="auto"/>
        <w:jc w:val="both"/>
        <w:rPr>
          <w:rFonts w:ascii="Arial" w:hAnsi="Arial" w:cs="Arial"/>
        </w:rPr>
      </w:pPr>
      <w:r>
        <w:rPr>
          <w:rFonts w:ascii="Arial" w:hAnsi="Arial" w:cs="Arial"/>
        </w:rPr>
        <w:t>Daftar Bacaan</w:t>
      </w:r>
      <w:r>
        <w:rPr>
          <w:rFonts w:ascii="Arial" w:hAnsi="Arial" w:cs="Arial"/>
        </w:rPr>
        <w:tab/>
      </w:r>
      <w:r>
        <w:rPr>
          <w:rFonts w:ascii="Arial" w:hAnsi="Arial" w:cs="Arial"/>
        </w:rPr>
        <w:tab/>
        <w:t>: 23 (1979-2019)</w:t>
      </w:r>
    </w:p>
    <w:p w:rsidR="0080262C" w:rsidRDefault="0080262C" w:rsidP="0080262C"/>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80262C">
      <w:pPr>
        <w:spacing w:line="480" w:lineRule="auto"/>
        <w:jc w:val="center"/>
        <w:rPr>
          <w:rFonts w:ascii="Arial" w:hAnsi="Arial" w:cs="Arial"/>
          <w:b/>
          <w:sz w:val="24"/>
          <w:szCs w:val="24"/>
        </w:rPr>
      </w:pPr>
      <w:r>
        <w:rPr>
          <w:rFonts w:ascii="Arial" w:hAnsi="Arial" w:cs="Arial"/>
          <w:b/>
          <w:sz w:val="24"/>
          <w:szCs w:val="24"/>
        </w:rPr>
        <w:lastRenderedPageBreak/>
        <w:t>KATA PENGANTAR</w:t>
      </w:r>
    </w:p>
    <w:p w:rsidR="0080262C" w:rsidRDefault="0080262C" w:rsidP="0080262C">
      <w:pPr>
        <w:spacing w:after="0" w:line="360" w:lineRule="auto"/>
        <w:ind w:firstLine="540"/>
        <w:jc w:val="both"/>
        <w:rPr>
          <w:rFonts w:ascii="Arial" w:hAnsi="Arial" w:cs="Arial"/>
        </w:rPr>
      </w:pPr>
      <w:r>
        <w:rPr>
          <w:rFonts w:ascii="Arial" w:hAnsi="Arial" w:cs="Arial"/>
        </w:rPr>
        <w:t xml:space="preserve">Puji syukur Penulis panjatkan Kehadirat Tuhan yang Maha Esa atas segala berkat dan rahmat-Nya sehingga Penulis dapat menyelesaikan Karya Tulis Ilmiah ini. Adapun judul karya tulis ilmiah ini adalah </w:t>
      </w:r>
      <w:r>
        <w:rPr>
          <w:rFonts w:ascii="Arial" w:hAnsi="Arial" w:cs="Arial"/>
          <w:b/>
        </w:rPr>
        <w:t xml:space="preserve">“Uji Efek Antibakteri Ekstrak Etanol </w:t>
      </w:r>
      <w:r>
        <w:rPr>
          <w:rFonts w:ascii="Arial" w:hAnsi="Arial" w:cs="Arial"/>
          <w:b/>
          <w:lang w:val="id-ID"/>
        </w:rPr>
        <w:t>Daun Iler</w:t>
      </w:r>
      <w:r>
        <w:rPr>
          <w:rFonts w:ascii="Arial" w:hAnsi="Arial" w:cs="Arial"/>
          <w:b/>
        </w:rPr>
        <w:t xml:space="preserve"> (</w:t>
      </w:r>
      <w:r>
        <w:rPr>
          <w:rFonts w:ascii="Arial" w:hAnsi="Arial" w:cs="Arial"/>
          <w:b/>
          <w:i/>
          <w:lang w:val="id-ID"/>
        </w:rPr>
        <w:t xml:space="preserve">Coleus atropurpureus </w:t>
      </w:r>
      <w:r w:rsidRPr="00DF2F0F">
        <w:rPr>
          <w:rFonts w:ascii="Arial" w:hAnsi="Arial" w:cs="Arial"/>
          <w:b/>
          <w:lang w:val="id-ID"/>
        </w:rPr>
        <w:t>L</w:t>
      </w:r>
      <w:r>
        <w:rPr>
          <w:rFonts w:ascii="Arial" w:hAnsi="Arial" w:cs="Arial"/>
          <w:b/>
          <w:i/>
          <w:lang w:val="id-ID"/>
        </w:rPr>
        <w:t>. Benth</w:t>
      </w:r>
      <w:r>
        <w:rPr>
          <w:rFonts w:ascii="Arial" w:hAnsi="Arial" w:cs="Arial"/>
          <w:b/>
        </w:rPr>
        <w:t xml:space="preserve">) terhadap Pertumbuhan Bakteri </w:t>
      </w:r>
      <w:r>
        <w:rPr>
          <w:rFonts w:ascii="Arial" w:hAnsi="Arial" w:cs="Arial"/>
          <w:b/>
          <w:i/>
        </w:rPr>
        <w:t>Escherichia coli</w:t>
      </w:r>
      <w:r>
        <w:rPr>
          <w:rFonts w:ascii="Arial" w:hAnsi="Arial" w:cs="Arial"/>
          <w:b/>
        </w:rPr>
        <w:t xml:space="preserve">”. </w:t>
      </w:r>
    </w:p>
    <w:p w:rsidR="0080262C" w:rsidRDefault="0080262C" w:rsidP="0080262C">
      <w:pPr>
        <w:spacing w:after="0" w:line="360" w:lineRule="auto"/>
        <w:ind w:firstLine="540"/>
        <w:jc w:val="both"/>
        <w:rPr>
          <w:rFonts w:ascii="Arial" w:hAnsi="Arial" w:cs="Arial"/>
        </w:rPr>
      </w:pPr>
      <w:r>
        <w:rPr>
          <w:rFonts w:ascii="Arial" w:hAnsi="Arial" w:cs="Arial"/>
        </w:rPr>
        <w:t>Karya tulis ilmiah ini disusun untuk memenuhi salah satu persyaratan dalam menyelesaikan pendidikan program Diploma III di Jurusan Farmasi Poltekkes Kemenkes Medan.</w:t>
      </w:r>
    </w:p>
    <w:p w:rsidR="0080262C" w:rsidRDefault="0080262C" w:rsidP="0080262C">
      <w:pPr>
        <w:spacing w:after="0" w:line="360" w:lineRule="auto"/>
        <w:ind w:firstLine="540"/>
        <w:jc w:val="both"/>
        <w:rPr>
          <w:rFonts w:ascii="Arial" w:hAnsi="Arial" w:cs="Arial"/>
        </w:rPr>
      </w:pPr>
      <w:r>
        <w:rPr>
          <w:rFonts w:ascii="Arial" w:hAnsi="Arial" w:cs="Arial"/>
        </w:rPr>
        <w:t>Penyusunan dan penulisan Karya Tulis Ilmiah ini, dalam rangka penyelesaian pendidikan di Jurusan Farmasi Poltekkes Kemenkes Medan Penulis banyak mendapatkan bimbingan, saran, serta bantuan dari berbagai pihak.</w:t>
      </w:r>
    </w:p>
    <w:p w:rsidR="0080262C" w:rsidRDefault="0080262C" w:rsidP="0080262C">
      <w:pPr>
        <w:spacing w:after="0" w:line="360" w:lineRule="auto"/>
        <w:jc w:val="both"/>
        <w:rPr>
          <w:rFonts w:ascii="Arial" w:hAnsi="Arial" w:cs="Arial"/>
        </w:rPr>
      </w:pPr>
      <w:r>
        <w:rPr>
          <w:rFonts w:ascii="Arial" w:hAnsi="Arial" w:cs="Arial"/>
        </w:rPr>
        <w:t>Untuk itu Penulis mengucapkan terimakasih kepada:</w:t>
      </w:r>
    </w:p>
    <w:p w:rsidR="0080262C" w:rsidRDefault="0080262C" w:rsidP="0080262C">
      <w:pPr>
        <w:pStyle w:val="ListParagraph"/>
        <w:numPr>
          <w:ilvl w:val="0"/>
          <w:numId w:val="1"/>
        </w:numPr>
        <w:spacing w:after="0" w:line="360" w:lineRule="auto"/>
        <w:ind w:left="360"/>
        <w:jc w:val="both"/>
        <w:rPr>
          <w:rFonts w:ascii="Arial" w:hAnsi="Arial" w:cs="Arial"/>
        </w:rPr>
      </w:pPr>
      <w:r>
        <w:rPr>
          <w:rFonts w:ascii="Arial" w:hAnsi="Arial" w:cs="Arial"/>
        </w:rPr>
        <w:t xml:space="preserve">Ibu Dra. Ida Nurhayati, </w:t>
      </w:r>
      <w:proofErr w:type="gramStart"/>
      <w:r>
        <w:rPr>
          <w:rFonts w:ascii="Arial" w:hAnsi="Arial" w:cs="Arial"/>
        </w:rPr>
        <w:t>M.Kes.,</w:t>
      </w:r>
      <w:proofErr w:type="gramEnd"/>
      <w:r>
        <w:rPr>
          <w:rFonts w:ascii="Arial" w:hAnsi="Arial" w:cs="Arial"/>
        </w:rPr>
        <w:t xml:space="preserve"> selaku Direktur Poltekkes Kemenkes Medan.</w:t>
      </w:r>
    </w:p>
    <w:p w:rsidR="0080262C" w:rsidRDefault="0080262C" w:rsidP="0080262C">
      <w:pPr>
        <w:pStyle w:val="ListParagraph"/>
        <w:numPr>
          <w:ilvl w:val="0"/>
          <w:numId w:val="1"/>
        </w:numPr>
        <w:spacing w:after="0" w:line="360" w:lineRule="auto"/>
        <w:ind w:left="360"/>
        <w:jc w:val="both"/>
        <w:rPr>
          <w:rFonts w:ascii="Arial" w:hAnsi="Arial" w:cs="Arial"/>
        </w:rPr>
      </w:pPr>
      <w:r>
        <w:rPr>
          <w:rFonts w:ascii="Arial" w:hAnsi="Arial" w:cs="Arial"/>
        </w:rPr>
        <w:t xml:space="preserve">Ibu Dra. Masniah, </w:t>
      </w:r>
      <w:proofErr w:type="gramStart"/>
      <w:r>
        <w:rPr>
          <w:rFonts w:ascii="Arial" w:hAnsi="Arial" w:cs="Arial"/>
        </w:rPr>
        <w:t>M.Kes.,</w:t>
      </w:r>
      <w:proofErr w:type="gramEnd"/>
      <w:r>
        <w:rPr>
          <w:rFonts w:ascii="Arial" w:hAnsi="Arial" w:cs="Arial"/>
        </w:rPr>
        <w:t xml:space="preserve"> Apt selaku Ketua Jurusan Farmasi Poltekkes Kemenkes Medan.</w:t>
      </w:r>
    </w:p>
    <w:p w:rsidR="0080262C" w:rsidRDefault="0080262C" w:rsidP="0080262C">
      <w:pPr>
        <w:pStyle w:val="ListParagraph"/>
        <w:numPr>
          <w:ilvl w:val="0"/>
          <w:numId w:val="1"/>
        </w:numPr>
        <w:spacing w:after="0" w:line="360" w:lineRule="auto"/>
        <w:ind w:left="360"/>
        <w:jc w:val="both"/>
        <w:rPr>
          <w:rFonts w:ascii="Arial" w:hAnsi="Arial" w:cs="Arial"/>
        </w:rPr>
      </w:pPr>
      <w:r>
        <w:rPr>
          <w:rFonts w:ascii="Arial" w:hAnsi="Arial" w:cs="Arial"/>
          <w:lang w:val="id-ID"/>
        </w:rPr>
        <w:t xml:space="preserve">Ibu Rosnike Merly Panjaitan, S.T, M.Si </w:t>
      </w:r>
      <w:r>
        <w:rPr>
          <w:rFonts w:ascii="Arial" w:hAnsi="Arial" w:cs="Arial"/>
        </w:rPr>
        <w:t>selaku Pembimbing Akademik Penulis selama menjalani perkuliahan di Jurusan Farmasi Poltekkes Kemenkes Medan.</w:t>
      </w:r>
    </w:p>
    <w:p w:rsidR="0080262C" w:rsidRDefault="0080262C" w:rsidP="0080262C">
      <w:pPr>
        <w:pStyle w:val="ListParagraph"/>
        <w:numPr>
          <w:ilvl w:val="0"/>
          <w:numId w:val="1"/>
        </w:numPr>
        <w:spacing w:after="0" w:line="360" w:lineRule="auto"/>
        <w:ind w:left="360"/>
        <w:jc w:val="both"/>
        <w:rPr>
          <w:rFonts w:ascii="Arial" w:hAnsi="Arial" w:cs="Arial"/>
        </w:rPr>
      </w:pPr>
      <w:r>
        <w:rPr>
          <w:rFonts w:ascii="Arial" w:hAnsi="Arial" w:cs="Arial"/>
        </w:rPr>
        <w:t xml:space="preserve">Ibu Dra. Amriani, </w:t>
      </w:r>
      <w:proofErr w:type="gramStart"/>
      <w:r>
        <w:rPr>
          <w:rFonts w:ascii="Arial" w:hAnsi="Arial" w:cs="Arial"/>
        </w:rPr>
        <w:t>M.Kes.,</w:t>
      </w:r>
      <w:proofErr w:type="gramEnd"/>
      <w:r>
        <w:rPr>
          <w:rFonts w:ascii="Arial" w:hAnsi="Arial" w:cs="Arial"/>
        </w:rPr>
        <w:t xml:space="preserve"> Apt selaku Pembimbing Karya Tulis Ilmiah ini dan mengantarkan Penulis mengikuti Ujian Akhir Program (UAP).</w:t>
      </w:r>
    </w:p>
    <w:p w:rsidR="0080262C" w:rsidRPr="00452E52" w:rsidRDefault="0080262C" w:rsidP="0080262C">
      <w:pPr>
        <w:pStyle w:val="ListParagraph"/>
        <w:numPr>
          <w:ilvl w:val="0"/>
          <w:numId w:val="1"/>
        </w:numPr>
        <w:spacing w:after="0" w:line="360" w:lineRule="auto"/>
        <w:ind w:left="360"/>
        <w:jc w:val="both"/>
        <w:rPr>
          <w:rFonts w:ascii="Arial" w:hAnsi="Arial" w:cs="Arial"/>
        </w:rPr>
      </w:pPr>
      <w:r>
        <w:rPr>
          <w:rFonts w:ascii="Arial" w:hAnsi="Arial" w:cs="Arial"/>
        </w:rPr>
        <w:t xml:space="preserve">Ibu </w:t>
      </w:r>
      <w:r>
        <w:rPr>
          <w:rFonts w:ascii="Arial" w:hAnsi="Arial" w:cs="Arial"/>
          <w:lang w:val="id-ID"/>
        </w:rPr>
        <w:t>Maya Handayani Sinaga, S.S., M.Pd</w:t>
      </w:r>
      <w:r>
        <w:rPr>
          <w:rFonts w:ascii="Arial" w:hAnsi="Arial" w:cs="Arial"/>
        </w:rPr>
        <w:t xml:space="preserve"> dan </w:t>
      </w:r>
      <w:r>
        <w:rPr>
          <w:rFonts w:ascii="Arial" w:hAnsi="Arial" w:cs="Arial"/>
          <w:lang w:val="id-ID"/>
        </w:rPr>
        <w:t>Ibu Ernoviya, S. Farm., Apt</w:t>
      </w:r>
      <w:r>
        <w:rPr>
          <w:rFonts w:ascii="Arial" w:hAnsi="Arial" w:cs="Arial"/>
        </w:rPr>
        <w:t xml:space="preserve"> selaku </w:t>
      </w:r>
      <w:r>
        <w:rPr>
          <w:rFonts w:ascii="Arial" w:hAnsi="Arial" w:cs="Arial"/>
          <w:lang w:val="id-ID"/>
        </w:rPr>
        <w:t>Penguji</w:t>
      </w:r>
      <w:r>
        <w:rPr>
          <w:rFonts w:ascii="Arial" w:hAnsi="Arial" w:cs="Arial"/>
        </w:rPr>
        <w:t xml:space="preserve"> I dan II Karya Tulis Ilmiah ini dan Ujian Akhir Program (UAP) yang telah menguji dan memberi masukan kepada penulis </w:t>
      </w:r>
      <w:r>
        <w:rPr>
          <w:rFonts w:ascii="Arial" w:hAnsi="Arial" w:cs="Arial"/>
          <w:lang w:val="id-ID"/>
        </w:rPr>
        <w:t xml:space="preserve">serta </w:t>
      </w:r>
      <w:r w:rsidRPr="00452E52">
        <w:rPr>
          <w:rFonts w:ascii="Arial" w:hAnsi="Arial" w:cs="Arial"/>
        </w:rPr>
        <w:t>Seluruh Dosen dan pegawai Jurusan Farmasi Poltekkes Kemenkes Medan yang telah membimbing dan mendidik Penulis selama melaksanakan perkuliahan dan penyusunan Karya Tulis Ilmiah ini.</w:t>
      </w:r>
    </w:p>
    <w:p w:rsidR="0080262C" w:rsidRDefault="0080262C" w:rsidP="0080262C">
      <w:pPr>
        <w:pStyle w:val="ListParagraph"/>
        <w:numPr>
          <w:ilvl w:val="0"/>
          <w:numId w:val="1"/>
        </w:numPr>
        <w:spacing w:after="0" w:line="360" w:lineRule="auto"/>
        <w:ind w:left="360"/>
        <w:jc w:val="both"/>
        <w:rPr>
          <w:rFonts w:ascii="Arial" w:hAnsi="Arial" w:cs="Arial"/>
        </w:rPr>
      </w:pPr>
      <w:r>
        <w:rPr>
          <w:rFonts w:ascii="Arial" w:hAnsi="Arial" w:cs="Arial"/>
        </w:rPr>
        <w:t xml:space="preserve">Teristimewa kepada orang tua tercinta Bapak </w:t>
      </w:r>
      <w:r>
        <w:rPr>
          <w:rFonts w:ascii="Arial" w:hAnsi="Arial" w:cs="Arial"/>
          <w:lang w:val="id-ID"/>
        </w:rPr>
        <w:t>Jubnizal Tanjung</w:t>
      </w:r>
      <w:r>
        <w:rPr>
          <w:rFonts w:ascii="Arial" w:hAnsi="Arial" w:cs="Arial"/>
        </w:rPr>
        <w:t xml:space="preserve"> dan Ibu </w:t>
      </w:r>
      <w:r>
        <w:rPr>
          <w:rFonts w:ascii="Arial" w:hAnsi="Arial" w:cs="Arial"/>
          <w:lang w:val="id-ID"/>
        </w:rPr>
        <w:t>Agustinar Pulungan</w:t>
      </w:r>
      <w:r>
        <w:rPr>
          <w:rFonts w:ascii="Arial" w:hAnsi="Arial" w:cs="Arial"/>
        </w:rPr>
        <w:t xml:space="preserve"> yang telah banyak memberi do’a, dukungan dan masukan Baik secara moril maupun materil selama melaksanakan perkuliahan sampai penyelesaian Karya Tulis Ilmiah ini.</w:t>
      </w:r>
    </w:p>
    <w:p w:rsidR="0080262C" w:rsidRDefault="0080262C" w:rsidP="009F54B6">
      <w:pPr>
        <w:spacing w:after="0" w:line="480" w:lineRule="auto"/>
        <w:rPr>
          <w:rFonts w:ascii="Arial" w:hAnsi="Arial" w:cs="Arial"/>
          <w:lang w:val="id-ID"/>
        </w:rPr>
      </w:pPr>
    </w:p>
    <w:p w:rsidR="0080262C" w:rsidRDefault="0080262C" w:rsidP="0080262C">
      <w:pPr>
        <w:pStyle w:val="ListParagraph"/>
        <w:numPr>
          <w:ilvl w:val="0"/>
          <w:numId w:val="1"/>
        </w:numPr>
        <w:spacing w:after="0" w:line="360" w:lineRule="auto"/>
        <w:ind w:left="360"/>
        <w:jc w:val="both"/>
        <w:rPr>
          <w:rFonts w:ascii="Arial" w:hAnsi="Arial" w:cs="Arial"/>
        </w:rPr>
      </w:pPr>
      <w:r>
        <w:rPr>
          <w:rFonts w:ascii="Arial" w:hAnsi="Arial" w:cs="Arial"/>
        </w:rPr>
        <w:lastRenderedPageBreak/>
        <w:t>Adik Jossy Fareza Tanjung, Adik Silvi Mutiarani Tanjung dan Adik Rafa Ardiansyah Tanjung dan anggota keluarga lainnya yang selalu memberikan do’a, dukungan serta arahan dalam menjalani setiap proses perkuliahan.</w:t>
      </w:r>
    </w:p>
    <w:p w:rsidR="0080262C" w:rsidRDefault="0080262C" w:rsidP="0080262C">
      <w:pPr>
        <w:pStyle w:val="ListParagraph"/>
        <w:numPr>
          <w:ilvl w:val="0"/>
          <w:numId w:val="1"/>
        </w:numPr>
        <w:spacing w:after="0" w:line="360" w:lineRule="auto"/>
        <w:ind w:left="360"/>
        <w:jc w:val="both"/>
        <w:rPr>
          <w:rFonts w:ascii="Arial" w:hAnsi="Arial" w:cs="Arial"/>
        </w:rPr>
      </w:pPr>
      <w:r>
        <w:rPr>
          <w:rFonts w:ascii="Arial" w:hAnsi="Arial" w:cs="Arial"/>
        </w:rPr>
        <w:t>Semua pihak yang telah memberikan dukungan yang tidak dapat Penulis sebutkan satu persatu.</w:t>
      </w:r>
    </w:p>
    <w:p w:rsidR="0080262C" w:rsidRDefault="0080262C" w:rsidP="0080262C">
      <w:pPr>
        <w:pStyle w:val="ListParagraph"/>
        <w:spacing w:after="0" w:line="360" w:lineRule="auto"/>
        <w:ind w:left="0" w:firstLine="720"/>
        <w:jc w:val="both"/>
        <w:rPr>
          <w:rFonts w:ascii="Arial" w:hAnsi="Arial" w:cs="Arial"/>
        </w:rPr>
      </w:pPr>
      <w:r>
        <w:rPr>
          <w:rFonts w:ascii="Arial" w:hAnsi="Arial" w:cs="Arial"/>
        </w:rPr>
        <w:t>Penulis menyadari bahwa Karya Tulis Ilmiah ini masih terdapat kekurangan dan jauh dari sempurna. Oleh karena itu, Penulis menerima segala saran dan kritik yang bersifat membangun dari setiap pembaca demi penyempurnaan Karya Tulis Ilmiah ini.</w:t>
      </w:r>
    </w:p>
    <w:p w:rsidR="0080262C" w:rsidRDefault="0080262C" w:rsidP="0080262C">
      <w:pPr>
        <w:pStyle w:val="ListParagraph"/>
        <w:spacing w:after="0" w:line="360" w:lineRule="auto"/>
        <w:ind w:left="0" w:firstLine="720"/>
        <w:jc w:val="both"/>
        <w:rPr>
          <w:rFonts w:ascii="Arial" w:hAnsi="Arial" w:cs="Arial"/>
        </w:rPr>
      </w:pPr>
      <w:r>
        <w:rPr>
          <w:rFonts w:ascii="Arial" w:hAnsi="Arial" w:cs="Arial"/>
        </w:rPr>
        <w:t>Semoga Tuhan yang Maha Esa senantiasa melimpahkan rahmat-Nya dan Penulis berharap kiranya Karya Tulis Ilmiah ini bermanfaat bagi kita semua.</w:t>
      </w:r>
    </w:p>
    <w:p w:rsidR="0080262C" w:rsidRDefault="0080262C" w:rsidP="0080262C">
      <w:pPr>
        <w:pStyle w:val="ListParagraph"/>
        <w:spacing w:after="0" w:line="360" w:lineRule="auto"/>
        <w:ind w:left="0" w:firstLine="720"/>
        <w:jc w:val="both"/>
        <w:rPr>
          <w:rFonts w:ascii="Arial" w:hAnsi="Arial" w:cs="Arial"/>
        </w:rPr>
      </w:pPr>
    </w:p>
    <w:p w:rsidR="0080262C" w:rsidRDefault="0080262C" w:rsidP="0080262C">
      <w:pPr>
        <w:pStyle w:val="ListParagraph"/>
        <w:spacing w:after="0" w:line="360" w:lineRule="auto"/>
        <w:ind w:left="0" w:firstLine="720"/>
        <w:jc w:val="right"/>
        <w:rPr>
          <w:rFonts w:ascii="Arial" w:hAnsi="Arial" w:cs="Arial"/>
        </w:rPr>
      </w:pPr>
    </w:p>
    <w:p w:rsidR="0080262C" w:rsidRDefault="0080262C" w:rsidP="0080262C">
      <w:pPr>
        <w:pStyle w:val="ListParagraph"/>
        <w:spacing w:after="0" w:line="360" w:lineRule="auto"/>
        <w:ind w:left="0" w:firstLine="720"/>
        <w:jc w:val="right"/>
        <w:rPr>
          <w:rFonts w:ascii="Arial" w:hAnsi="Arial" w:cs="Arial"/>
        </w:rPr>
      </w:pPr>
    </w:p>
    <w:p w:rsidR="0080262C" w:rsidRDefault="0080262C" w:rsidP="007E09E1">
      <w:pPr>
        <w:pStyle w:val="ListParagraph"/>
        <w:spacing w:after="0" w:line="360" w:lineRule="auto"/>
        <w:ind w:left="4320" w:firstLine="720"/>
        <w:jc w:val="center"/>
        <w:rPr>
          <w:rFonts w:ascii="Arial" w:hAnsi="Arial" w:cs="Arial"/>
        </w:rPr>
      </w:pPr>
      <w:r>
        <w:rPr>
          <w:rFonts w:ascii="Arial" w:hAnsi="Arial" w:cs="Arial"/>
        </w:rPr>
        <w:t xml:space="preserve">Medan, </w:t>
      </w:r>
      <w:r>
        <w:rPr>
          <w:rFonts w:ascii="Arial" w:hAnsi="Arial" w:cs="Arial"/>
          <w:lang w:val="id-ID"/>
        </w:rPr>
        <w:t>Juni</w:t>
      </w:r>
      <w:r>
        <w:rPr>
          <w:rFonts w:ascii="Arial" w:hAnsi="Arial" w:cs="Arial"/>
        </w:rPr>
        <w:t xml:space="preserve"> 2019</w:t>
      </w:r>
    </w:p>
    <w:p w:rsidR="0080262C" w:rsidRDefault="0080262C" w:rsidP="007E09E1">
      <w:pPr>
        <w:pStyle w:val="ListParagraph"/>
        <w:spacing w:after="0" w:line="360" w:lineRule="auto"/>
        <w:ind w:left="5040"/>
        <w:jc w:val="center"/>
        <w:rPr>
          <w:rFonts w:ascii="Arial" w:hAnsi="Arial" w:cs="Arial"/>
        </w:rPr>
      </w:pPr>
      <w:r>
        <w:rPr>
          <w:rFonts w:ascii="Arial" w:hAnsi="Arial" w:cs="Arial"/>
        </w:rPr>
        <w:t>Penulis</w:t>
      </w:r>
    </w:p>
    <w:p w:rsidR="0080262C" w:rsidRDefault="0080262C" w:rsidP="0080262C">
      <w:pPr>
        <w:pStyle w:val="ListParagraph"/>
        <w:spacing w:after="0" w:line="360" w:lineRule="auto"/>
        <w:ind w:left="0" w:firstLine="720"/>
        <w:jc w:val="right"/>
        <w:rPr>
          <w:rFonts w:ascii="Arial" w:hAnsi="Arial" w:cs="Arial"/>
        </w:rPr>
      </w:pPr>
    </w:p>
    <w:p w:rsidR="0080262C" w:rsidRDefault="0080262C" w:rsidP="0080262C">
      <w:pPr>
        <w:pStyle w:val="ListParagraph"/>
        <w:spacing w:after="0" w:line="360" w:lineRule="auto"/>
        <w:ind w:left="0" w:firstLine="720"/>
        <w:jc w:val="right"/>
        <w:rPr>
          <w:rFonts w:ascii="Arial" w:hAnsi="Arial" w:cs="Arial"/>
        </w:rPr>
      </w:pPr>
    </w:p>
    <w:p w:rsidR="0080262C" w:rsidRPr="00DF2F0F" w:rsidRDefault="0080262C" w:rsidP="0080262C">
      <w:pPr>
        <w:spacing w:after="0" w:line="240" w:lineRule="auto"/>
        <w:ind w:right="283"/>
        <w:jc w:val="right"/>
        <w:rPr>
          <w:rFonts w:ascii="Arial" w:hAnsi="Arial" w:cs="Arial"/>
        </w:rPr>
      </w:pPr>
    </w:p>
    <w:p w:rsidR="0080262C" w:rsidRDefault="0080262C" w:rsidP="0080262C">
      <w:pPr>
        <w:spacing w:after="0" w:line="240" w:lineRule="auto"/>
        <w:jc w:val="right"/>
        <w:rPr>
          <w:rFonts w:ascii="Arial" w:hAnsi="Arial" w:cs="Arial"/>
          <w:lang w:val="id-ID"/>
        </w:rPr>
      </w:pPr>
      <w:r>
        <w:rPr>
          <w:rFonts w:ascii="Arial" w:hAnsi="Arial" w:cs="Arial"/>
          <w:lang w:val="id-ID"/>
        </w:rPr>
        <w:t>Selly Alvionita Tanjung</w:t>
      </w:r>
    </w:p>
    <w:p w:rsidR="0080262C" w:rsidRPr="0080262C" w:rsidRDefault="0080262C" w:rsidP="0080262C">
      <w:pPr>
        <w:spacing w:after="0" w:line="240" w:lineRule="auto"/>
        <w:jc w:val="center"/>
        <w:rPr>
          <w:rFonts w:ascii="Arial" w:hAnsi="Arial" w:cs="Arial"/>
          <w:lang w:val="id-ID"/>
        </w:rPr>
      </w:pPr>
      <w:r>
        <w:rPr>
          <w:rFonts w:ascii="Arial" w:hAnsi="Arial" w:cs="Arial"/>
          <w:lang w:val="id-ID"/>
        </w:rPr>
        <w:t xml:space="preserve">                                                                                             P07539016051</w:t>
      </w:r>
    </w:p>
    <w:p w:rsidR="0080262C" w:rsidRDefault="0080262C" w:rsidP="0080262C"/>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99749F" w:rsidRDefault="0099749F" w:rsidP="0099749F">
      <w:pPr>
        <w:spacing w:line="480" w:lineRule="auto"/>
        <w:rPr>
          <w:rFonts w:ascii="Arial" w:hAnsi="Arial" w:cs="Arial"/>
          <w:lang w:val="id-ID"/>
        </w:rPr>
      </w:pPr>
    </w:p>
    <w:p w:rsidR="0080262C" w:rsidRPr="006651D7" w:rsidRDefault="0080262C" w:rsidP="0099749F">
      <w:pPr>
        <w:spacing w:line="480" w:lineRule="auto"/>
        <w:jc w:val="center"/>
        <w:rPr>
          <w:rFonts w:ascii="Arial" w:hAnsi="Arial" w:cs="Arial"/>
          <w:b/>
          <w:sz w:val="24"/>
          <w:szCs w:val="24"/>
        </w:rPr>
      </w:pPr>
      <w:r>
        <w:rPr>
          <w:rFonts w:ascii="Arial" w:hAnsi="Arial" w:cs="Arial"/>
          <w:b/>
          <w:sz w:val="24"/>
          <w:szCs w:val="24"/>
        </w:rPr>
        <w:lastRenderedPageBreak/>
        <w:t>DAFTAR ISI</w:t>
      </w:r>
    </w:p>
    <w:p w:rsidR="0080262C" w:rsidRDefault="0080262C" w:rsidP="0080262C">
      <w:pPr>
        <w:tabs>
          <w:tab w:val="right" w:leader="dot" w:pos="7938"/>
        </w:tabs>
        <w:spacing w:after="0" w:line="360" w:lineRule="auto"/>
        <w:jc w:val="both"/>
        <w:rPr>
          <w:rFonts w:ascii="Arial" w:hAnsi="Arial" w:cs="Arial"/>
          <w:b/>
          <w:lang w:val="id-ID"/>
        </w:rPr>
      </w:pPr>
      <w:r>
        <w:rPr>
          <w:rFonts w:ascii="Arial" w:hAnsi="Arial" w:cs="Arial"/>
          <w:b/>
          <w:lang w:val="id-ID"/>
        </w:rPr>
        <w:t>LEMBAR PERSETUJUAN</w:t>
      </w:r>
    </w:p>
    <w:p w:rsidR="0080262C" w:rsidRDefault="0080262C" w:rsidP="0080262C">
      <w:pPr>
        <w:tabs>
          <w:tab w:val="right" w:leader="dot" w:pos="7938"/>
        </w:tabs>
        <w:spacing w:after="0" w:line="360" w:lineRule="auto"/>
        <w:jc w:val="both"/>
        <w:rPr>
          <w:rFonts w:ascii="Arial" w:hAnsi="Arial" w:cs="Arial"/>
          <w:b/>
          <w:lang w:val="id-ID"/>
        </w:rPr>
      </w:pPr>
      <w:r>
        <w:rPr>
          <w:rFonts w:ascii="Arial" w:hAnsi="Arial" w:cs="Arial"/>
          <w:b/>
          <w:lang w:val="id-ID"/>
        </w:rPr>
        <w:t>LEMBAR PENGESAHAN</w:t>
      </w:r>
    </w:p>
    <w:p w:rsidR="0080262C" w:rsidRDefault="0080262C" w:rsidP="0080262C">
      <w:pPr>
        <w:tabs>
          <w:tab w:val="right" w:leader="dot" w:pos="7938"/>
        </w:tabs>
        <w:spacing w:after="0" w:line="360" w:lineRule="auto"/>
        <w:jc w:val="both"/>
        <w:rPr>
          <w:rFonts w:ascii="Arial" w:hAnsi="Arial" w:cs="Arial"/>
          <w:b/>
          <w:lang w:val="id-ID"/>
        </w:rPr>
      </w:pPr>
      <w:r>
        <w:rPr>
          <w:rFonts w:ascii="Arial" w:hAnsi="Arial" w:cs="Arial"/>
          <w:b/>
          <w:lang w:val="id-ID"/>
        </w:rPr>
        <w:t>SURAT PERNYATAAN</w:t>
      </w:r>
      <w:r>
        <w:rPr>
          <w:rFonts w:ascii="Arial" w:hAnsi="Arial" w:cs="Arial"/>
          <w:b/>
          <w:lang w:val="id-ID"/>
        </w:rPr>
        <w:tab/>
        <w:t>iv</w:t>
      </w:r>
    </w:p>
    <w:p w:rsidR="0080262C" w:rsidRPr="00C406A9" w:rsidRDefault="0080262C" w:rsidP="0080262C">
      <w:pPr>
        <w:tabs>
          <w:tab w:val="right" w:leader="dot" w:pos="7938"/>
        </w:tabs>
        <w:spacing w:after="0" w:line="360" w:lineRule="auto"/>
        <w:jc w:val="both"/>
        <w:rPr>
          <w:rFonts w:ascii="Arial" w:hAnsi="Arial" w:cs="Arial"/>
          <w:b/>
          <w:lang w:val="id-ID"/>
        </w:rPr>
      </w:pPr>
      <w:r>
        <w:rPr>
          <w:rFonts w:ascii="Arial" w:hAnsi="Arial" w:cs="Arial"/>
          <w:b/>
          <w:lang w:val="id-ID"/>
        </w:rPr>
        <w:t>ABSTRAC</w:t>
      </w:r>
      <w:r>
        <w:rPr>
          <w:rFonts w:ascii="Arial" w:hAnsi="Arial" w:cs="Arial"/>
          <w:b/>
          <w:lang w:val="id-ID"/>
        </w:rPr>
        <w:tab/>
        <w:t>v</w:t>
      </w:r>
    </w:p>
    <w:p w:rsidR="0080262C" w:rsidRPr="007C4BCF" w:rsidRDefault="0080262C" w:rsidP="0080262C">
      <w:pPr>
        <w:tabs>
          <w:tab w:val="right" w:leader="dot" w:pos="7938"/>
        </w:tabs>
        <w:spacing w:after="0" w:line="360" w:lineRule="auto"/>
        <w:jc w:val="both"/>
        <w:rPr>
          <w:rFonts w:ascii="Arial" w:hAnsi="Arial" w:cs="Arial"/>
          <w:b/>
        </w:rPr>
      </w:pPr>
      <w:r>
        <w:rPr>
          <w:rFonts w:ascii="Arial" w:hAnsi="Arial" w:cs="Arial"/>
          <w:b/>
          <w:lang w:val="id-ID"/>
        </w:rPr>
        <w:t>ABSTRAK</w:t>
      </w:r>
      <w:r>
        <w:rPr>
          <w:rFonts w:ascii="Arial" w:hAnsi="Arial" w:cs="Arial"/>
          <w:b/>
          <w:lang w:val="id-ID"/>
        </w:rPr>
        <w:tab/>
        <w:t>vi</w:t>
      </w:r>
    </w:p>
    <w:p w:rsidR="0080262C" w:rsidRPr="004343E0" w:rsidRDefault="0080262C" w:rsidP="0080262C">
      <w:pPr>
        <w:tabs>
          <w:tab w:val="right" w:leader="dot" w:pos="7938"/>
        </w:tabs>
        <w:spacing w:after="0" w:line="360" w:lineRule="auto"/>
        <w:jc w:val="both"/>
        <w:rPr>
          <w:rFonts w:ascii="Arial" w:hAnsi="Arial" w:cs="Arial"/>
          <w:b/>
        </w:rPr>
      </w:pPr>
      <w:r>
        <w:rPr>
          <w:rFonts w:ascii="Arial" w:hAnsi="Arial" w:cs="Arial"/>
          <w:b/>
          <w:lang w:val="id-ID"/>
        </w:rPr>
        <w:t>KATA PENGANTAR</w:t>
      </w:r>
      <w:r>
        <w:rPr>
          <w:rFonts w:ascii="Arial" w:hAnsi="Arial" w:cs="Arial"/>
          <w:b/>
          <w:lang w:val="id-ID"/>
        </w:rPr>
        <w:tab/>
      </w:r>
      <w:r>
        <w:rPr>
          <w:rFonts w:ascii="Arial" w:hAnsi="Arial" w:cs="Arial"/>
          <w:b/>
        </w:rPr>
        <w:t>vii</w:t>
      </w:r>
    </w:p>
    <w:p w:rsidR="0080262C" w:rsidRPr="007C4BCF" w:rsidRDefault="0080262C" w:rsidP="0080262C">
      <w:pPr>
        <w:tabs>
          <w:tab w:val="right" w:leader="dot" w:pos="7938"/>
        </w:tabs>
        <w:spacing w:after="0" w:line="360" w:lineRule="auto"/>
        <w:jc w:val="both"/>
        <w:rPr>
          <w:rFonts w:ascii="Arial" w:hAnsi="Arial" w:cs="Arial"/>
          <w:b/>
        </w:rPr>
      </w:pPr>
      <w:r>
        <w:rPr>
          <w:rFonts w:ascii="Arial" w:hAnsi="Arial" w:cs="Arial"/>
          <w:b/>
        </w:rPr>
        <w:t>DAFTAR ISI</w:t>
      </w:r>
      <w:r>
        <w:rPr>
          <w:rFonts w:ascii="Arial" w:hAnsi="Arial" w:cs="Arial"/>
          <w:b/>
        </w:rPr>
        <w:tab/>
        <w:t xml:space="preserve"> ix</w:t>
      </w:r>
    </w:p>
    <w:p w:rsidR="0080262C" w:rsidRPr="004343E0" w:rsidRDefault="0080262C" w:rsidP="0080262C">
      <w:pPr>
        <w:tabs>
          <w:tab w:val="right" w:leader="dot" w:pos="7938"/>
        </w:tabs>
        <w:spacing w:after="0" w:line="360" w:lineRule="auto"/>
        <w:jc w:val="both"/>
        <w:rPr>
          <w:rFonts w:ascii="Arial" w:hAnsi="Arial" w:cs="Arial"/>
          <w:b/>
        </w:rPr>
      </w:pPr>
      <w:r>
        <w:rPr>
          <w:rFonts w:ascii="Arial" w:hAnsi="Arial" w:cs="Arial"/>
          <w:b/>
          <w:lang w:val="id-ID"/>
        </w:rPr>
        <w:t>DAFTAR GAMBAR</w:t>
      </w:r>
      <w:r>
        <w:rPr>
          <w:rFonts w:ascii="Arial" w:hAnsi="Arial" w:cs="Arial"/>
          <w:b/>
          <w:lang w:val="id-ID"/>
        </w:rPr>
        <w:tab/>
        <w:t>xii</w:t>
      </w:r>
    </w:p>
    <w:p w:rsidR="0080262C" w:rsidRDefault="0080262C" w:rsidP="0080262C">
      <w:pPr>
        <w:tabs>
          <w:tab w:val="right" w:leader="dot" w:pos="7938"/>
        </w:tabs>
        <w:spacing w:after="0" w:line="360" w:lineRule="auto"/>
        <w:jc w:val="both"/>
        <w:rPr>
          <w:rFonts w:ascii="Arial" w:hAnsi="Arial" w:cs="Arial"/>
          <w:b/>
        </w:rPr>
      </w:pPr>
      <w:r>
        <w:rPr>
          <w:rFonts w:ascii="Arial" w:hAnsi="Arial" w:cs="Arial"/>
          <w:b/>
          <w:lang w:val="id-ID"/>
        </w:rPr>
        <w:t>DAFTAR TABEL</w:t>
      </w:r>
      <w:r>
        <w:rPr>
          <w:rFonts w:ascii="Arial" w:hAnsi="Arial" w:cs="Arial"/>
          <w:b/>
          <w:lang w:val="id-ID"/>
        </w:rPr>
        <w:tab/>
        <w:t>xiii</w:t>
      </w:r>
    </w:p>
    <w:p w:rsidR="0080262C" w:rsidRPr="007C4BCF" w:rsidRDefault="0080262C" w:rsidP="0080262C">
      <w:pPr>
        <w:tabs>
          <w:tab w:val="right" w:leader="dot" w:pos="7938"/>
        </w:tabs>
        <w:spacing w:after="0" w:line="360" w:lineRule="auto"/>
        <w:jc w:val="both"/>
        <w:rPr>
          <w:rFonts w:ascii="Arial" w:hAnsi="Arial" w:cs="Arial"/>
          <w:b/>
        </w:rPr>
      </w:pPr>
      <w:r>
        <w:rPr>
          <w:rFonts w:ascii="Arial" w:hAnsi="Arial" w:cs="Arial"/>
          <w:b/>
          <w:lang w:val="id-ID"/>
        </w:rPr>
        <w:t>DAFTAR LAMPIRAN</w:t>
      </w:r>
      <w:r>
        <w:rPr>
          <w:rFonts w:ascii="Arial" w:hAnsi="Arial" w:cs="Arial"/>
          <w:b/>
          <w:lang w:val="id-ID"/>
        </w:rPr>
        <w:tab/>
        <w:t>xiv</w:t>
      </w:r>
    </w:p>
    <w:p w:rsidR="0080262C" w:rsidRPr="00F5076C" w:rsidRDefault="0080262C" w:rsidP="0080262C">
      <w:pPr>
        <w:tabs>
          <w:tab w:val="right" w:leader="dot" w:pos="7938"/>
        </w:tabs>
        <w:spacing w:after="120" w:line="360" w:lineRule="auto"/>
        <w:jc w:val="both"/>
        <w:rPr>
          <w:rFonts w:ascii="Arial" w:hAnsi="Arial" w:cs="Arial"/>
          <w:b/>
        </w:rPr>
      </w:pPr>
      <w:r>
        <w:rPr>
          <w:rFonts w:ascii="Arial" w:hAnsi="Arial" w:cs="Arial"/>
          <w:b/>
        </w:rPr>
        <w:t xml:space="preserve">BAB I PENDAHULUAN </w:t>
      </w:r>
      <w:r>
        <w:rPr>
          <w:rFonts w:ascii="Arial" w:hAnsi="Arial" w:cs="Arial"/>
          <w:b/>
        </w:rPr>
        <w:tab/>
        <w:t xml:space="preserve"> 1</w:t>
      </w:r>
    </w:p>
    <w:p w:rsidR="0080262C" w:rsidRDefault="0080262C" w:rsidP="0080262C">
      <w:pPr>
        <w:tabs>
          <w:tab w:val="right" w:leader="dot" w:pos="7938"/>
        </w:tabs>
        <w:spacing w:after="120" w:line="240" w:lineRule="auto"/>
        <w:ind w:left="720"/>
        <w:jc w:val="both"/>
        <w:rPr>
          <w:rFonts w:ascii="Arial" w:hAnsi="Arial" w:cs="Arial"/>
        </w:rPr>
      </w:pPr>
      <w:r>
        <w:rPr>
          <w:rFonts w:ascii="Arial" w:hAnsi="Arial" w:cs="Arial"/>
        </w:rPr>
        <w:t xml:space="preserve">1.1 </w:t>
      </w:r>
      <w:r>
        <w:rPr>
          <w:rFonts w:ascii="Arial" w:hAnsi="Arial" w:cs="Arial"/>
          <w:lang w:val="id-ID"/>
        </w:rPr>
        <w:t>Latar Belakang</w:t>
      </w:r>
      <w:r>
        <w:rPr>
          <w:rFonts w:ascii="Arial" w:hAnsi="Arial" w:cs="Arial"/>
        </w:rPr>
        <w:tab/>
      </w:r>
      <w:r>
        <w:rPr>
          <w:rFonts w:ascii="Arial" w:hAnsi="Arial" w:cs="Arial"/>
          <w:lang w:val="id-ID"/>
        </w:rPr>
        <w:t>1</w:t>
      </w:r>
    </w:p>
    <w:p w:rsidR="0080262C" w:rsidRPr="00B70030" w:rsidRDefault="0080262C" w:rsidP="0080262C">
      <w:pPr>
        <w:tabs>
          <w:tab w:val="right" w:leader="dot" w:pos="7938"/>
        </w:tabs>
        <w:spacing w:after="120" w:line="240" w:lineRule="auto"/>
        <w:ind w:left="720"/>
        <w:jc w:val="both"/>
        <w:rPr>
          <w:rFonts w:ascii="Arial" w:hAnsi="Arial" w:cs="Arial"/>
        </w:rPr>
      </w:pPr>
      <w:r>
        <w:rPr>
          <w:rFonts w:ascii="Arial" w:hAnsi="Arial" w:cs="Arial"/>
        </w:rPr>
        <w:t xml:space="preserve">1.2 </w:t>
      </w:r>
      <w:r>
        <w:rPr>
          <w:rFonts w:ascii="Arial" w:hAnsi="Arial" w:cs="Arial"/>
          <w:lang w:val="id-ID"/>
        </w:rPr>
        <w:t>Rumusan Masalah</w:t>
      </w:r>
      <w:r>
        <w:rPr>
          <w:rFonts w:ascii="Arial" w:hAnsi="Arial" w:cs="Arial"/>
        </w:rPr>
        <w:tab/>
        <w:t xml:space="preserve"> 2</w:t>
      </w:r>
    </w:p>
    <w:p w:rsidR="0080262C" w:rsidRDefault="0080262C" w:rsidP="0080262C">
      <w:pPr>
        <w:tabs>
          <w:tab w:val="right" w:leader="dot" w:pos="7938"/>
        </w:tabs>
        <w:spacing w:after="120" w:line="240" w:lineRule="auto"/>
        <w:ind w:left="720"/>
        <w:jc w:val="both"/>
        <w:rPr>
          <w:rFonts w:ascii="Arial" w:hAnsi="Arial" w:cs="Arial"/>
        </w:rPr>
      </w:pPr>
      <w:r>
        <w:rPr>
          <w:rFonts w:ascii="Arial" w:hAnsi="Arial" w:cs="Arial"/>
        </w:rPr>
        <w:t xml:space="preserve">1.3 </w:t>
      </w:r>
      <w:r>
        <w:rPr>
          <w:rFonts w:ascii="Arial" w:hAnsi="Arial" w:cs="Arial"/>
          <w:lang w:val="id-ID"/>
        </w:rPr>
        <w:t>Tujuan Penelitian</w:t>
      </w:r>
      <w:r>
        <w:rPr>
          <w:rFonts w:ascii="Arial" w:hAnsi="Arial" w:cs="Arial"/>
        </w:rPr>
        <w:tab/>
        <w:t xml:space="preserve"> 2</w:t>
      </w:r>
    </w:p>
    <w:p w:rsidR="0080262C" w:rsidRPr="000D7EE6" w:rsidRDefault="0080262C" w:rsidP="0080262C">
      <w:pPr>
        <w:tabs>
          <w:tab w:val="right" w:leader="dot" w:pos="7938"/>
        </w:tabs>
        <w:spacing w:after="120" w:line="360" w:lineRule="auto"/>
        <w:ind w:left="720"/>
        <w:jc w:val="both"/>
        <w:rPr>
          <w:rFonts w:ascii="Arial" w:hAnsi="Arial" w:cs="Arial"/>
          <w:lang w:val="id-ID"/>
        </w:rPr>
      </w:pPr>
      <w:r>
        <w:rPr>
          <w:rFonts w:ascii="Arial" w:hAnsi="Arial" w:cs="Arial"/>
          <w:lang w:val="id-ID"/>
        </w:rPr>
        <w:t>1.4 Manfaat Penelitian</w:t>
      </w:r>
      <w:r>
        <w:rPr>
          <w:rFonts w:ascii="Arial" w:hAnsi="Arial" w:cs="Arial"/>
          <w:lang w:val="id-ID"/>
        </w:rPr>
        <w:tab/>
        <w:t>2</w:t>
      </w:r>
    </w:p>
    <w:p w:rsidR="0080262C" w:rsidRDefault="0080262C" w:rsidP="0080262C">
      <w:pPr>
        <w:tabs>
          <w:tab w:val="right" w:leader="dot" w:pos="7938"/>
        </w:tabs>
        <w:spacing w:after="120" w:line="360" w:lineRule="auto"/>
        <w:jc w:val="both"/>
        <w:rPr>
          <w:rFonts w:ascii="Arial" w:hAnsi="Arial" w:cs="Arial"/>
          <w:b/>
        </w:rPr>
      </w:pPr>
      <w:r>
        <w:rPr>
          <w:rFonts w:ascii="Arial" w:hAnsi="Arial" w:cs="Arial"/>
          <w:b/>
        </w:rPr>
        <w:t xml:space="preserve">BAB II TINJAUAN PUSTAKA </w:t>
      </w:r>
      <w:r>
        <w:rPr>
          <w:rFonts w:ascii="Arial" w:hAnsi="Arial" w:cs="Arial"/>
          <w:b/>
        </w:rPr>
        <w:tab/>
        <w:t xml:space="preserve"> 3</w:t>
      </w:r>
    </w:p>
    <w:p w:rsidR="0080262C" w:rsidRDefault="0080262C" w:rsidP="0080262C">
      <w:pPr>
        <w:tabs>
          <w:tab w:val="right" w:leader="dot" w:pos="7938"/>
        </w:tabs>
        <w:spacing w:after="120" w:line="240" w:lineRule="auto"/>
        <w:ind w:left="720"/>
        <w:jc w:val="both"/>
        <w:rPr>
          <w:rFonts w:ascii="Arial" w:hAnsi="Arial" w:cs="Arial"/>
        </w:rPr>
      </w:pPr>
      <w:r>
        <w:rPr>
          <w:rFonts w:ascii="Arial" w:hAnsi="Arial" w:cs="Arial"/>
        </w:rPr>
        <w:t xml:space="preserve">2.1 </w:t>
      </w:r>
      <w:r>
        <w:rPr>
          <w:rFonts w:ascii="Arial" w:hAnsi="Arial" w:cs="Arial"/>
          <w:lang w:val="id-ID"/>
        </w:rPr>
        <w:t>Uraian Tumbuhan</w:t>
      </w:r>
      <w:r>
        <w:rPr>
          <w:rFonts w:ascii="Arial" w:hAnsi="Arial" w:cs="Arial"/>
        </w:rPr>
        <w:tab/>
        <w:t xml:space="preserve"> 3</w:t>
      </w:r>
    </w:p>
    <w:p w:rsidR="0080262C" w:rsidRDefault="0080262C" w:rsidP="0080262C">
      <w:pPr>
        <w:tabs>
          <w:tab w:val="right" w:leader="dot" w:pos="7938"/>
        </w:tabs>
        <w:spacing w:after="120" w:line="240" w:lineRule="auto"/>
        <w:ind w:left="1080"/>
        <w:jc w:val="both"/>
        <w:rPr>
          <w:rFonts w:ascii="Arial" w:hAnsi="Arial" w:cs="Arial"/>
        </w:rPr>
      </w:pPr>
      <w:r>
        <w:rPr>
          <w:rFonts w:ascii="Arial" w:hAnsi="Arial" w:cs="Arial"/>
        </w:rPr>
        <w:t xml:space="preserve">2.1.1 </w:t>
      </w:r>
      <w:r>
        <w:rPr>
          <w:rFonts w:ascii="Arial" w:hAnsi="Arial" w:cs="Arial"/>
          <w:lang w:val="id-ID"/>
        </w:rPr>
        <w:t>Nama Lain dan Nama Daerah</w:t>
      </w:r>
      <w:r>
        <w:rPr>
          <w:rFonts w:ascii="Arial" w:hAnsi="Arial" w:cs="Arial"/>
        </w:rPr>
        <w:tab/>
        <w:t xml:space="preserve"> 3</w:t>
      </w:r>
    </w:p>
    <w:p w:rsidR="0080262C" w:rsidRDefault="0080262C" w:rsidP="0080262C">
      <w:pPr>
        <w:tabs>
          <w:tab w:val="right" w:leader="dot" w:pos="7938"/>
        </w:tabs>
        <w:spacing w:after="120" w:line="240" w:lineRule="auto"/>
        <w:ind w:left="1080"/>
        <w:jc w:val="both"/>
        <w:rPr>
          <w:rFonts w:ascii="Arial" w:hAnsi="Arial" w:cs="Arial"/>
          <w:lang w:val="id-ID"/>
        </w:rPr>
      </w:pPr>
      <w:r>
        <w:rPr>
          <w:rFonts w:ascii="Arial" w:hAnsi="Arial" w:cs="Arial"/>
          <w:lang w:val="id-ID"/>
        </w:rPr>
        <w:t>2.1.2 Sistematika Tumbuhan</w:t>
      </w:r>
      <w:r>
        <w:rPr>
          <w:rFonts w:ascii="Arial" w:hAnsi="Arial" w:cs="Arial"/>
          <w:lang w:val="id-ID"/>
        </w:rPr>
        <w:tab/>
        <w:t>3</w:t>
      </w:r>
    </w:p>
    <w:p w:rsidR="0080262C" w:rsidRDefault="0080262C" w:rsidP="0080262C">
      <w:pPr>
        <w:tabs>
          <w:tab w:val="right" w:leader="dot" w:pos="7938"/>
        </w:tabs>
        <w:spacing w:after="120" w:line="240" w:lineRule="auto"/>
        <w:ind w:left="1080"/>
        <w:jc w:val="both"/>
        <w:rPr>
          <w:rFonts w:ascii="Arial" w:hAnsi="Arial" w:cs="Arial"/>
          <w:lang w:val="id-ID"/>
        </w:rPr>
      </w:pPr>
      <w:r>
        <w:rPr>
          <w:rFonts w:ascii="Arial" w:hAnsi="Arial" w:cs="Arial"/>
          <w:lang w:val="id-ID"/>
        </w:rPr>
        <w:t>2.1.3 Morfologi Tumbuhan Iler</w:t>
      </w:r>
      <w:r>
        <w:rPr>
          <w:rFonts w:ascii="Arial" w:hAnsi="Arial" w:cs="Arial"/>
          <w:lang w:val="id-ID"/>
        </w:rPr>
        <w:tab/>
        <w:t>4</w:t>
      </w:r>
    </w:p>
    <w:p w:rsidR="0080262C" w:rsidRPr="00C27595" w:rsidRDefault="0080262C" w:rsidP="0080262C">
      <w:pPr>
        <w:tabs>
          <w:tab w:val="right" w:leader="dot" w:pos="7938"/>
        </w:tabs>
        <w:spacing w:after="120" w:line="240" w:lineRule="auto"/>
        <w:ind w:left="1080"/>
        <w:jc w:val="both"/>
        <w:rPr>
          <w:rFonts w:ascii="Arial" w:hAnsi="Arial" w:cs="Arial"/>
          <w:lang w:val="id-ID"/>
        </w:rPr>
      </w:pPr>
      <w:r>
        <w:rPr>
          <w:rFonts w:ascii="Arial" w:hAnsi="Arial" w:cs="Arial"/>
          <w:lang w:val="id-ID"/>
        </w:rPr>
        <w:t>2.1.4 Zat Yang Dikandung dan Kegunaannya</w:t>
      </w:r>
      <w:r>
        <w:rPr>
          <w:rFonts w:ascii="Arial" w:hAnsi="Arial" w:cs="Arial"/>
          <w:lang w:val="id-ID"/>
        </w:rPr>
        <w:tab/>
        <w:t>4</w:t>
      </w:r>
    </w:p>
    <w:p w:rsidR="0080262C" w:rsidRDefault="0080262C" w:rsidP="0080262C">
      <w:pPr>
        <w:tabs>
          <w:tab w:val="right" w:leader="dot" w:pos="7938"/>
        </w:tabs>
        <w:spacing w:after="120" w:line="240" w:lineRule="auto"/>
        <w:ind w:left="720"/>
        <w:jc w:val="both"/>
        <w:rPr>
          <w:rFonts w:ascii="Arial" w:hAnsi="Arial" w:cs="Arial"/>
        </w:rPr>
      </w:pPr>
      <w:r>
        <w:rPr>
          <w:rFonts w:ascii="Arial" w:hAnsi="Arial" w:cs="Arial"/>
        </w:rPr>
        <w:t xml:space="preserve">2.2 Bakteri </w:t>
      </w:r>
      <w:r>
        <w:rPr>
          <w:rFonts w:ascii="Arial" w:hAnsi="Arial" w:cs="Arial"/>
        </w:rPr>
        <w:tab/>
        <w:t xml:space="preserve"> 4</w:t>
      </w:r>
    </w:p>
    <w:p w:rsidR="0080262C" w:rsidRDefault="0080262C" w:rsidP="0080262C">
      <w:pPr>
        <w:tabs>
          <w:tab w:val="right" w:leader="dot" w:pos="7938"/>
        </w:tabs>
        <w:spacing w:after="120" w:line="240" w:lineRule="auto"/>
        <w:ind w:left="1080"/>
        <w:jc w:val="both"/>
        <w:rPr>
          <w:rFonts w:ascii="Arial" w:hAnsi="Arial" w:cs="Arial"/>
        </w:rPr>
      </w:pPr>
      <w:r>
        <w:rPr>
          <w:rFonts w:ascii="Arial" w:hAnsi="Arial" w:cs="Arial"/>
        </w:rPr>
        <w:t>2.2.1 Faktor-</w:t>
      </w:r>
      <w:r>
        <w:rPr>
          <w:rFonts w:ascii="Arial" w:hAnsi="Arial" w:cs="Arial"/>
          <w:lang w:val="id-ID"/>
        </w:rPr>
        <w:t>F</w:t>
      </w:r>
      <w:r>
        <w:rPr>
          <w:rFonts w:ascii="Arial" w:hAnsi="Arial" w:cs="Arial"/>
        </w:rPr>
        <w:t xml:space="preserve">aktor yang </w:t>
      </w:r>
      <w:r>
        <w:rPr>
          <w:rFonts w:ascii="Arial" w:hAnsi="Arial" w:cs="Arial"/>
          <w:lang w:val="id-ID"/>
        </w:rPr>
        <w:t>M</w:t>
      </w:r>
      <w:r>
        <w:rPr>
          <w:rFonts w:ascii="Arial" w:hAnsi="Arial" w:cs="Arial"/>
        </w:rPr>
        <w:t xml:space="preserve">empengaruhi Pertumbuhan Bakteri </w:t>
      </w:r>
      <w:r>
        <w:rPr>
          <w:rFonts w:ascii="Arial" w:hAnsi="Arial" w:cs="Arial"/>
        </w:rPr>
        <w:tab/>
        <w:t xml:space="preserve"> 5</w:t>
      </w:r>
    </w:p>
    <w:p w:rsidR="0080262C" w:rsidRDefault="0080262C" w:rsidP="0080262C">
      <w:pPr>
        <w:tabs>
          <w:tab w:val="right" w:leader="dot" w:pos="7938"/>
        </w:tabs>
        <w:spacing w:after="120" w:line="240" w:lineRule="auto"/>
        <w:ind w:left="1080"/>
        <w:jc w:val="both"/>
        <w:rPr>
          <w:rFonts w:ascii="Arial" w:hAnsi="Arial" w:cs="Arial"/>
        </w:rPr>
      </w:pPr>
      <w:r>
        <w:rPr>
          <w:rFonts w:ascii="Arial" w:hAnsi="Arial" w:cs="Arial"/>
        </w:rPr>
        <w:t xml:space="preserve">2.2.2 Media Pertumbuhan Bakteri </w:t>
      </w:r>
      <w:r>
        <w:rPr>
          <w:rFonts w:ascii="Arial" w:hAnsi="Arial" w:cs="Arial"/>
        </w:rPr>
        <w:tab/>
        <w:t xml:space="preserve"> 7</w:t>
      </w:r>
    </w:p>
    <w:p w:rsidR="0080262C" w:rsidRDefault="0080262C" w:rsidP="0080262C">
      <w:pPr>
        <w:tabs>
          <w:tab w:val="right" w:leader="dot" w:pos="7938"/>
        </w:tabs>
        <w:spacing w:after="120" w:line="240" w:lineRule="auto"/>
        <w:ind w:left="720"/>
        <w:jc w:val="both"/>
        <w:rPr>
          <w:rFonts w:ascii="Arial" w:hAnsi="Arial" w:cs="Arial"/>
        </w:rPr>
      </w:pPr>
      <w:proofErr w:type="gramStart"/>
      <w:r>
        <w:rPr>
          <w:rFonts w:ascii="Arial" w:hAnsi="Arial" w:cs="Arial"/>
        </w:rPr>
        <w:t xml:space="preserve">2.3 </w:t>
      </w:r>
      <w:r>
        <w:rPr>
          <w:rFonts w:ascii="Arial" w:hAnsi="Arial" w:cs="Arial"/>
          <w:lang w:val="id-ID"/>
        </w:rPr>
        <w:t xml:space="preserve"> Gambaran</w:t>
      </w:r>
      <w:proofErr w:type="gramEnd"/>
      <w:r>
        <w:rPr>
          <w:rFonts w:ascii="Arial" w:hAnsi="Arial" w:cs="Arial"/>
          <w:lang w:val="id-ID"/>
        </w:rPr>
        <w:t xml:space="preserve"> Umum </w:t>
      </w:r>
      <w:r>
        <w:rPr>
          <w:rFonts w:ascii="Arial" w:hAnsi="Arial" w:cs="Arial"/>
        </w:rPr>
        <w:t xml:space="preserve">Bakteri </w:t>
      </w:r>
      <w:r>
        <w:rPr>
          <w:rFonts w:ascii="Arial" w:hAnsi="Arial" w:cs="Arial"/>
          <w:i/>
        </w:rPr>
        <w:t xml:space="preserve">Escherichia coli </w:t>
      </w:r>
      <w:r>
        <w:rPr>
          <w:rFonts w:ascii="Arial" w:hAnsi="Arial" w:cs="Arial"/>
          <w:i/>
        </w:rPr>
        <w:tab/>
      </w:r>
      <w:r>
        <w:rPr>
          <w:rFonts w:ascii="Arial" w:hAnsi="Arial" w:cs="Arial"/>
        </w:rPr>
        <w:t>7</w:t>
      </w:r>
    </w:p>
    <w:p w:rsidR="0080262C" w:rsidRDefault="0080262C" w:rsidP="0080262C">
      <w:pPr>
        <w:tabs>
          <w:tab w:val="right" w:leader="dot" w:pos="7938"/>
        </w:tabs>
        <w:spacing w:after="120" w:line="240" w:lineRule="auto"/>
        <w:ind w:left="720"/>
        <w:jc w:val="both"/>
        <w:rPr>
          <w:rFonts w:ascii="Arial" w:hAnsi="Arial" w:cs="Arial"/>
        </w:rPr>
      </w:pPr>
      <w:r>
        <w:rPr>
          <w:rFonts w:ascii="Arial" w:hAnsi="Arial" w:cs="Arial"/>
        </w:rPr>
        <w:t xml:space="preserve">2.4 Antibakteri </w:t>
      </w:r>
      <w:r>
        <w:rPr>
          <w:rFonts w:ascii="Arial" w:hAnsi="Arial" w:cs="Arial"/>
        </w:rPr>
        <w:tab/>
        <w:t xml:space="preserve"> 8</w:t>
      </w:r>
    </w:p>
    <w:p w:rsidR="0080262C" w:rsidRDefault="0080262C" w:rsidP="0080262C">
      <w:pPr>
        <w:tabs>
          <w:tab w:val="right" w:leader="dot" w:pos="7938"/>
        </w:tabs>
        <w:spacing w:after="120" w:line="240" w:lineRule="auto"/>
        <w:ind w:left="1080"/>
        <w:jc w:val="both"/>
        <w:rPr>
          <w:rFonts w:ascii="Arial" w:hAnsi="Arial" w:cs="Arial"/>
        </w:rPr>
      </w:pPr>
      <w:r>
        <w:rPr>
          <w:rFonts w:ascii="Arial" w:hAnsi="Arial" w:cs="Arial"/>
        </w:rPr>
        <w:t xml:space="preserve">2.4.1 Metode Pengujian Antibakkteri </w:t>
      </w:r>
      <w:r>
        <w:rPr>
          <w:rFonts w:ascii="Arial" w:hAnsi="Arial" w:cs="Arial"/>
        </w:rPr>
        <w:tab/>
        <w:t xml:space="preserve"> 9</w:t>
      </w:r>
    </w:p>
    <w:p w:rsidR="0080262C" w:rsidRDefault="0080262C" w:rsidP="0080262C">
      <w:pPr>
        <w:tabs>
          <w:tab w:val="right" w:leader="dot" w:pos="7938"/>
        </w:tabs>
        <w:spacing w:after="120" w:line="240" w:lineRule="auto"/>
        <w:ind w:left="720"/>
        <w:jc w:val="both"/>
        <w:rPr>
          <w:rFonts w:ascii="Arial" w:hAnsi="Arial" w:cs="Arial"/>
        </w:rPr>
      </w:pPr>
      <w:r>
        <w:rPr>
          <w:rFonts w:ascii="Arial" w:hAnsi="Arial" w:cs="Arial"/>
        </w:rPr>
        <w:t xml:space="preserve">2.5 Simplisia </w:t>
      </w:r>
      <w:r>
        <w:rPr>
          <w:rFonts w:ascii="Arial" w:hAnsi="Arial" w:cs="Arial"/>
        </w:rPr>
        <w:tab/>
        <w:t xml:space="preserve"> 10</w:t>
      </w:r>
    </w:p>
    <w:p w:rsidR="0080262C" w:rsidRDefault="0080262C" w:rsidP="0080262C">
      <w:pPr>
        <w:tabs>
          <w:tab w:val="right" w:leader="dot" w:pos="7938"/>
        </w:tabs>
        <w:spacing w:after="120" w:line="240" w:lineRule="auto"/>
        <w:ind w:left="720"/>
        <w:jc w:val="both"/>
        <w:rPr>
          <w:rFonts w:ascii="Arial" w:hAnsi="Arial" w:cs="Arial"/>
        </w:rPr>
      </w:pPr>
      <w:r>
        <w:rPr>
          <w:rFonts w:ascii="Arial" w:hAnsi="Arial" w:cs="Arial"/>
        </w:rPr>
        <w:t xml:space="preserve">2.6 Ekstrak </w:t>
      </w:r>
      <w:r>
        <w:rPr>
          <w:rFonts w:ascii="Arial" w:hAnsi="Arial" w:cs="Arial"/>
        </w:rPr>
        <w:tab/>
        <w:t>10</w:t>
      </w:r>
    </w:p>
    <w:p w:rsidR="0080262C" w:rsidRDefault="0080262C" w:rsidP="0080262C">
      <w:pPr>
        <w:tabs>
          <w:tab w:val="right" w:leader="dot" w:pos="7938"/>
        </w:tabs>
        <w:spacing w:after="120" w:line="240" w:lineRule="auto"/>
        <w:ind w:left="1134"/>
        <w:jc w:val="both"/>
        <w:rPr>
          <w:rFonts w:ascii="Arial" w:hAnsi="Arial" w:cs="Arial"/>
        </w:rPr>
      </w:pPr>
      <w:r>
        <w:rPr>
          <w:rFonts w:ascii="Arial" w:hAnsi="Arial" w:cs="Arial"/>
        </w:rPr>
        <w:t>2.6.1 Jenis-jenis Ekstrak</w:t>
      </w:r>
      <w:r>
        <w:rPr>
          <w:rFonts w:ascii="Arial" w:hAnsi="Arial" w:cs="Arial"/>
        </w:rPr>
        <w:tab/>
        <w:t xml:space="preserve"> 10</w:t>
      </w:r>
    </w:p>
    <w:p w:rsidR="0080262C" w:rsidRPr="006651D7" w:rsidRDefault="00300D48" w:rsidP="0080262C">
      <w:pPr>
        <w:tabs>
          <w:tab w:val="right" w:leader="dot" w:pos="7938"/>
        </w:tabs>
        <w:spacing w:after="120" w:line="240" w:lineRule="auto"/>
        <w:ind w:left="1134"/>
        <w:jc w:val="both"/>
        <w:rPr>
          <w:rFonts w:ascii="Arial" w:hAnsi="Arial" w:cs="Arial"/>
        </w:rPr>
      </w:pPr>
      <w:r>
        <w:rPr>
          <w:rFonts w:ascii="Arial" w:hAnsi="Arial" w:cs="Arial"/>
          <w:lang w:val="id-ID"/>
        </w:rPr>
        <w:t>2.6.2 Cara Pembua</w:t>
      </w:r>
      <w:r w:rsidR="0080262C">
        <w:rPr>
          <w:rFonts w:ascii="Arial" w:hAnsi="Arial" w:cs="Arial"/>
          <w:lang w:val="id-ID"/>
        </w:rPr>
        <w:t>tan Ekstrak</w:t>
      </w:r>
      <w:r w:rsidR="0080262C">
        <w:rPr>
          <w:rFonts w:ascii="Arial" w:hAnsi="Arial" w:cs="Arial"/>
          <w:lang w:val="id-ID"/>
        </w:rPr>
        <w:tab/>
      </w:r>
      <w:r w:rsidR="0080262C">
        <w:rPr>
          <w:rFonts w:ascii="Arial" w:hAnsi="Arial" w:cs="Arial"/>
        </w:rPr>
        <w:t>10</w:t>
      </w:r>
    </w:p>
    <w:p w:rsidR="0080262C" w:rsidRDefault="0080262C" w:rsidP="0080262C">
      <w:pPr>
        <w:tabs>
          <w:tab w:val="right" w:leader="dot" w:pos="7938"/>
        </w:tabs>
        <w:spacing w:after="120" w:line="240" w:lineRule="auto"/>
        <w:ind w:left="284"/>
        <w:jc w:val="both"/>
        <w:rPr>
          <w:rFonts w:ascii="Arial" w:hAnsi="Arial" w:cs="Arial"/>
          <w:lang w:val="id-ID"/>
        </w:rPr>
      </w:pPr>
      <w:r>
        <w:rPr>
          <w:rFonts w:ascii="Arial" w:hAnsi="Arial" w:cs="Arial"/>
          <w:lang w:val="id-ID"/>
        </w:rPr>
        <w:lastRenderedPageBreak/>
        <w:t xml:space="preserve">        2.7 Antibiotik</w:t>
      </w:r>
      <w:r>
        <w:rPr>
          <w:rFonts w:ascii="Arial" w:hAnsi="Arial" w:cs="Arial"/>
          <w:lang w:val="id-ID"/>
        </w:rPr>
        <w:tab/>
        <w:t>13</w:t>
      </w:r>
    </w:p>
    <w:p w:rsidR="0080262C" w:rsidRPr="006651D7" w:rsidRDefault="0080262C" w:rsidP="0080262C">
      <w:pPr>
        <w:tabs>
          <w:tab w:val="right" w:leader="dot" w:pos="7938"/>
        </w:tabs>
        <w:spacing w:after="120" w:line="240" w:lineRule="auto"/>
        <w:ind w:left="284"/>
        <w:jc w:val="both"/>
        <w:rPr>
          <w:rFonts w:ascii="Arial" w:hAnsi="Arial" w:cs="Arial"/>
        </w:rPr>
      </w:pPr>
      <w:r>
        <w:rPr>
          <w:rFonts w:ascii="Arial" w:hAnsi="Arial" w:cs="Arial"/>
          <w:lang w:val="id-ID"/>
        </w:rPr>
        <w:t xml:space="preserve">        2.8 Kloramfenikol</w:t>
      </w:r>
      <w:r>
        <w:rPr>
          <w:rFonts w:ascii="Arial" w:hAnsi="Arial" w:cs="Arial"/>
          <w:lang w:val="id-ID"/>
        </w:rPr>
        <w:tab/>
        <w:t>1</w:t>
      </w:r>
      <w:r>
        <w:rPr>
          <w:rFonts w:ascii="Arial" w:hAnsi="Arial" w:cs="Arial"/>
        </w:rPr>
        <w:t>4</w:t>
      </w:r>
    </w:p>
    <w:p w:rsidR="0080262C" w:rsidRPr="006651D7" w:rsidRDefault="0080262C" w:rsidP="0080262C">
      <w:pPr>
        <w:tabs>
          <w:tab w:val="right" w:leader="dot" w:pos="7938"/>
        </w:tabs>
        <w:spacing w:after="120" w:line="240" w:lineRule="auto"/>
        <w:ind w:left="284"/>
        <w:jc w:val="both"/>
        <w:rPr>
          <w:rFonts w:ascii="Arial" w:hAnsi="Arial" w:cs="Arial"/>
        </w:rPr>
      </w:pPr>
      <w:r>
        <w:rPr>
          <w:rFonts w:ascii="Arial" w:hAnsi="Arial" w:cs="Arial"/>
          <w:lang w:val="id-ID"/>
        </w:rPr>
        <w:t xml:space="preserve">        2.9 Kerangka Konsep</w:t>
      </w:r>
      <w:r>
        <w:rPr>
          <w:rFonts w:ascii="Arial" w:hAnsi="Arial" w:cs="Arial"/>
          <w:lang w:val="id-ID"/>
        </w:rPr>
        <w:tab/>
        <w:t>1</w:t>
      </w:r>
      <w:r>
        <w:rPr>
          <w:rFonts w:ascii="Arial" w:hAnsi="Arial" w:cs="Arial"/>
        </w:rPr>
        <w:t>5</w:t>
      </w:r>
    </w:p>
    <w:p w:rsidR="0080262C" w:rsidRPr="006651D7" w:rsidRDefault="0080262C" w:rsidP="0080262C">
      <w:pPr>
        <w:tabs>
          <w:tab w:val="right" w:leader="dot" w:pos="7938"/>
        </w:tabs>
        <w:spacing w:after="120" w:line="240" w:lineRule="auto"/>
        <w:ind w:left="709"/>
        <w:jc w:val="both"/>
        <w:rPr>
          <w:rFonts w:ascii="Arial" w:hAnsi="Arial" w:cs="Arial"/>
        </w:rPr>
      </w:pPr>
      <w:r>
        <w:rPr>
          <w:rFonts w:ascii="Arial" w:hAnsi="Arial" w:cs="Arial"/>
          <w:lang w:val="id-ID"/>
        </w:rPr>
        <w:t xml:space="preserve"> 2.10 Definisi Operasional</w:t>
      </w:r>
      <w:r>
        <w:rPr>
          <w:rFonts w:ascii="Arial" w:hAnsi="Arial" w:cs="Arial"/>
          <w:lang w:val="id-ID"/>
        </w:rPr>
        <w:tab/>
        <w:t>1</w:t>
      </w:r>
      <w:r>
        <w:rPr>
          <w:rFonts w:ascii="Arial" w:hAnsi="Arial" w:cs="Arial"/>
        </w:rPr>
        <w:t>5</w:t>
      </w:r>
    </w:p>
    <w:p w:rsidR="0080262C" w:rsidRDefault="0080262C" w:rsidP="0080262C">
      <w:pPr>
        <w:tabs>
          <w:tab w:val="right" w:leader="dot" w:pos="7938"/>
        </w:tabs>
        <w:spacing w:after="120" w:line="240" w:lineRule="auto"/>
        <w:ind w:left="709"/>
        <w:jc w:val="both"/>
        <w:rPr>
          <w:rFonts w:ascii="Arial" w:hAnsi="Arial" w:cs="Arial"/>
        </w:rPr>
      </w:pPr>
      <w:r>
        <w:rPr>
          <w:rFonts w:ascii="Arial" w:hAnsi="Arial" w:cs="Arial"/>
          <w:lang w:val="id-ID"/>
        </w:rPr>
        <w:t xml:space="preserve"> 2.11 Hipotesa</w:t>
      </w:r>
      <w:r>
        <w:rPr>
          <w:rFonts w:ascii="Arial" w:hAnsi="Arial" w:cs="Arial"/>
          <w:lang w:val="id-ID"/>
        </w:rPr>
        <w:tab/>
        <w:t>15</w:t>
      </w:r>
    </w:p>
    <w:p w:rsidR="0080262C" w:rsidRPr="00F00BB7" w:rsidRDefault="0080262C" w:rsidP="0080262C">
      <w:pPr>
        <w:tabs>
          <w:tab w:val="right" w:leader="dot" w:pos="7938"/>
        </w:tabs>
        <w:spacing w:after="120" w:line="240" w:lineRule="auto"/>
        <w:ind w:left="709"/>
        <w:jc w:val="both"/>
        <w:rPr>
          <w:rFonts w:ascii="Arial" w:hAnsi="Arial" w:cs="Arial"/>
          <w:sz w:val="6"/>
        </w:rPr>
      </w:pPr>
    </w:p>
    <w:p w:rsidR="0080262C" w:rsidRDefault="0080262C" w:rsidP="0080262C">
      <w:pPr>
        <w:tabs>
          <w:tab w:val="right" w:leader="dot" w:pos="7938"/>
        </w:tabs>
        <w:spacing w:after="120" w:line="360" w:lineRule="auto"/>
        <w:jc w:val="both"/>
        <w:rPr>
          <w:rFonts w:ascii="Arial" w:hAnsi="Arial" w:cs="Arial"/>
          <w:b/>
          <w:lang w:val="id-ID"/>
        </w:rPr>
      </w:pPr>
      <w:r w:rsidRPr="00D06C85">
        <w:rPr>
          <w:rFonts w:ascii="Arial" w:hAnsi="Arial" w:cs="Arial"/>
          <w:b/>
          <w:lang w:val="id-ID"/>
        </w:rPr>
        <w:t>BAB III</w:t>
      </w:r>
      <w:r>
        <w:rPr>
          <w:rFonts w:ascii="Arial" w:hAnsi="Arial" w:cs="Arial"/>
          <w:b/>
          <w:lang w:val="id-ID"/>
        </w:rPr>
        <w:t>METODE PENELITIAN</w:t>
      </w:r>
      <w:r>
        <w:rPr>
          <w:rFonts w:ascii="Arial" w:hAnsi="Arial" w:cs="Arial"/>
          <w:b/>
          <w:lang w:val="id-ID"/>
        </w:rPr>
        <w:tab/>
        <w:t>16</w:t>
      </w:r>
    </w:p>
    <w:p w:rsidR="0080262C" w:rsidRDefault="0080262C" w:rsidP="0080262C">
      <w:pPr>
        <w:tabs>
          <w:tab w:val="right" w:leader="dot" w:pos="7938"/>
        </w:tabs>
        <w:spacing w:after="120" w:line="240" w:lineRule="auto"/>
        <w:jc w:val="both"/>
        <w:rPr>
          <w:rFonts w:ascii="Arial" w:hAnsi="Arial" w:cs="Arial"/>
          <w:lang w:val="id-ID"/>
        </w:rPr>
      </w:pPr>
      <w:r w:rsidRPr="00D06C85">
        <w:rPr>
          <w:rFonts w:ascii="Arial" w:hAnsi="Arial" w:cs="Arial"/>
          <w:lang w:val="id-ID"/>
        </w:rPr>
        <w:t xml:space="preserve">3.1 </w:t>
      </w:r>
      <w:r>
        <w:rPr>
          <w:rFonts w:ascii="Arial" w:hAnsi="Arial" w:cs="Arial"/>
          <w:lang w:val="id-ID"/>
        </w:rPr>
        <w:t>Jenis dan Desain Penelitian</w:t>
      </w:r>
      <w:r>
        <w:rPr>
          <w:rFonts w:ascii="Arial" w:hAnsi="Arial" w:cs="Arial"/>
          <w:lang w:val="id-ID"/>
        </w:rPr>
        <w:tab/>
        <w:t>16</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3.2 Lokasi dan Waktu Penelitian</w:t>
      </w:r>
      <w:r>
        <w:rPr>
          <w:rFonts w:ascii="Arial" w:hAnsi="Arial" w:cs="Arial"/>
          <w:lang w:val="id-ID"/>
        </w:rPr>
        <w:tab/>
        <w:t>16</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3.2.1 Lokasi</w:t>
      </w:r>
      <w:r>
        <w:rPr>
          <w:rFonts w:ascii="Arial" w:hAnsi="Arial" w:cs="Arial"/>
          <w:lang w:val="id-ID"/>
        </w:rPr>
        <w:tab/>
        <w:t>16</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3.2.2 Waktu Penelitian</w:t>
      </w:r>
      <w:r>
        <w:rPr>
          <w:rFonts w:ascii="Arial" w:hAnsi="Arial" w:cs="Arial"/>
          <w:lang w:val="id-ID"/>
        </w:rPr>
        <w:tab/>
        <w:t>16</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3.3 Teknik Pengambilan Sampel</w:t>
      </w:r>
      <w:r>
        <w:rPr>
          <w:rFonts w:ascii="Arial" w:hAnsi="Arial" w:cs="Arial"/>
          <w:lang w:val="id-ID"/>
        </w:rPr>
        <w:tab/>
        <w:t>16</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3.4 Pengelolaan Sampel</w:t>
      </w:r>
      <w:r>
        <w:rPr>
          <w:rFonts w:ascii="Arial" w:hAnsi="Arial" w:cs="Arial"/>
          <w:lang w:val="id-ID"/>
        </w:rPr>
        <w:tab/>
        <w:t>16</w:t>
      </w:r>
    </w:p>
    <w:p w:rsidR="0080262C" w:rsidRPr="006651D7" w:rsidRDefault="0080262C" w:rsidP="0080262C">
      <w:pPr>
        <w:tabs>
          <w:tab w:val="right" w:leader="dot" w:pos="7938"/>
        </w:tabs>
        <w:spacing w:after="120" w:line="240" w:lineRule="auto"/>
        <w:jc w:val="both"/>
        <w:rPr>
          <w:rFonts w:ascii="Arial" w:hAnsi="Arial" w:cs="Arial"/>
        </w:rPr>
      </w:pPr>
      <w:r>
        <w:rPr>
          <w:rFonts w:ascii="Arial" w:hAnsi="Arial" w:cs="Arial"/>
          <w:lang w:val="id-ID"/>
        </w:rPr>
        <w:t xml:space="preserve">            3.5 Alat dan Bahan</w:t>
      </w:r>
      <w:r>
        <w:rPr>
          <w:rFonts w:ascii="Arial" w:hAnsi="Arial" w:cs="Arial"/>
          <w:lang w:val="id-ID"/>
        </w:rPr>
        <w:tab/>
        <w:t>1</w:t>
      </w:r>
      <w:r>
        <w:rPr>
          <w:rFonts w:ascii="Arial" w:hAnsi="Arial" w:cs="Arial"/>
        </w:rPr>
        <w:t>7</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3.5.1 Alat</w:t>
      </w:r>
      <w:r>
        <w:rPr>
          <w:rFonts w:ascii="Arial" w:hAnsi="Arial" w:cs="Arial"/>
          <w:lang w:val="id-ID"/>
        </w:rPr>
        <w:tab/>
        <w:t>17</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3.5.2 Bahan</w:t>
      </w:r>
      <w:r>
        <w:rPr>
          <w:rFonts w:ascii="Arial" w:hAnsi="Arial" w:cs="Arial"/>
          <w:lang w:val="id-ID"/>
        </w:rPr>
        <w:tab/>
        <w:t>17</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3.6 Perhitungan Cairan Penyari Simplisia Secara Maserasi</w:t>
      </w:r>
      <w:r>
        <w:rPr>
          <w:rFonts w:ascii="Arial" w:hAnsi="Arial" w:cs="Arial"/>
          <w:lang w:val="id-ID"/>
        </w:rPr>
        <w:tab/>
        <w:t>17</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3.7 Pembuatan Ekstrak Etanol Daun Iler</w:t>
      </w:r>
      <w:r>
        <w:rPr>
          <w:rFonts w:ascii="Arial" w:hAnsi="Arial" w:cs="Arial"/>
          <w:lang w:val="id-ID"/>
        </w:rPr>
        <w:tab/>
        <w:t>18</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3.8 Pembuatan Konsentrasi Ekstrak Daun Iler</w:t>
      </w:r>
      <w:r>
        <w:rPr>
          <w:rFonts w:ascii="Arial" w:hAnsi="Arial" w:cs="Arial"/>
          <w:lang w:val="id-ID"/>
        </w:rPr>
        <w:tab/>
        <w:t>18</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3.9 Prosedur Kerja</w:t>
      </w:r>
      <w:r>
        <w:rPr>
          <w:rFonts w:ascii="Arial" w:hAnsi="Arial" w:cs="Arial"/>
          <w:lang w:val="id-ID"/>
        </w:rPr>
        <w:tab/>
        <w:t>19</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3.9.1 Sterilisasi Alat dan Bahan</w:t>
      </w:r>
      <w:r>
        <w:rPr>
          <w:rFonts w:ascii="Arial" w:hAnsi="Arial" w:cs="Arial"/>
          <w:lang w:val="id-ID"/>
        </w:rPr>
        <w:tab/>
        <w:t>19</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3.9.2 Pembuatan Media </w:t>
      </w:r>
      <w:r w:rsidRPr="00607194">
        <w:rPr>
          <w:rFonts w:ascii="Arial" w:hAnsi="Arial" w:cs="Arial"/>
          <w:i/>
          <w:lang w:val="id-ID"/>
        </w:rPr>
        <w:t>Eosin Methylene Blue Agar</w:t>
      </w:r>
      <w:r>
        <w:rPr>
          <w:rFonts w:ascii="Arial" w:hAnsi="Arial" w:cs="Arial"/>
          <w:lang w:val="id-ID"/>
        </w:rPr>
        <w:t xml:space="preserve"> (EMBA)</w:t>
      </w:r>
      <w:r>
        <w:rPr>
          <w:rFonts w:ascii="Arial" w:hAnsi="Arial" w:cs="Arial"/>
          <w:lang w:val="id-ID"/>
        </w:rPr>
        <w:tab/>
        <w:t>19</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3.9.3 Pembuatan Media </w:t>
      </w:r>
      <w:r>
        <w:rPr>
          <w:rFonts w:ascii="Arial" w:hAnsi="Arial" w:cs="Arial"/>
          <w:i/>
          <w:lang w:val="id-ID"/>
        </w:rPr>
        <w:t>Mueller Hilton Agar</w:t>
      </w:r>
      <w:r>
        <w:rPr>
          <w:rFonts w:ascii="Arial" w:hAnsi="Arial" w:cs="Arial"/>
          <w:lang w:val="id-ID"/>
        </w:rPr>
        <w:t xml:space="preserve"> (MHA)</w:t>
      </w:r>
      <w:r>
        <w:rPr>
          <w:rFonts w:ascii="Arial" w:hAnsi="Arial" w:cs="Arial"/>
          <w:lang w:val="id-ID"/>
        </w:rPr>
        <w:tab/>
        <w:t>20</w:t>
      </w:r>
    </w:p>
    <w:p w:rsidR="0080262C" w:rsidRPr="006651D7" w:rsidRDefault="0080262C" w:rsidP="0080262C">
      <w:pPr>
        <w:tabs>
          <w:tab w:val="right" w:leader="dot" w:pos="7938"/>
        </w:tabs>
        <w:spacing w:after="120" w:line="240" w:lineRule="auto"/>
        <w:jc w:val="both"/>
        <w:rPr>
          <w:rFonts w:ascii="Arial" w:hAnsi="Arial" w:cs="Arial"/>
        </w:rPr>
      </w:pPr>
      <w:r>
        <w:rPr>
          <w:rFonts w:ascii="Arial" w:hAnsi="Arial" w:cs="Arial"/>
          <w:lang w:val="id-ID"/>
        </w:rPr>
        <w:t xml:space="preserve">                  3.9.4 Pembuatan Media </w:t>
      </w:r>
      <w:r w:rsidRPr="00607194">
        <w:rPr>
          <w:rFonts w:ascii="Arial" w:hAnsi="Arial" w:cs="Arial"/>
          <w:i/>
          <w:lang w:val="id-ID"/>
        </w:rPr>
        <w:t>Nutrient Agar</w:t>
      </w:r>
      <w:r>
        <w:rPr>
          <w:rFonts w:ascii="Arial" w:hAnsi="Arial" w:cs="Arial"/>
          <w:lang w:val="id-ID"/>
        </w:rPr>
        <w:t xml:space="preserve"> (NA)</w:t>
      </w:r>
      <w:r>
        <w:rPr>
          <w:rFonts w:ascii="Arial" w:hAnsi="Arial" w:cs="Arial"/>
          <w:lang w:val="id-ID"/>
        </w:rPr>
        <w:tab/>
      </w:r>
      <w:r>
        <w:rPr>
          <w:rFonts w:ascii="Arial" w:hAnsi="Arial" w:cs="Arial"/>
        </w:rPr>
        <w:t>20</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3.9.5 Suspensi Standart Mc. Farland</w:t>
      </w:r>
      <w:r>
        <w:rPr>
          <w:rFonts w:ascii="Arial" w:hAnsi="Arial" w:cs="Arial"/>
          <w:lang w:val="id-ID"/>
        </w:rPr>
        <w:tab/>
        <w:t>21</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3.9.6 Larutan NaCl 0,9 %</w:t>
      </w:r>
      <w:r>
        <w:rPr>
          <w:rFonts w:ascii="Arial" w:hAnsi="Arial" w:cs="Arial"/>
          <w:lang w:val="id-ID"/>
        </w:rPr>
        <w:tab/>
        <w:t>21</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3.9.7 Antibiotik Kloramfenikol</w:t>
      </w:r>
      <w:r>
        <w:rPr>
          <w:rFonts w:ascii="Arial" w:hAnsi="Arial" w:cs="Arial"/>
          <w:i/>
          <w:lang w:val="id-ID"/>
        </w:rPr>
        <w:tab/>
      </w:r>
      <w:r>
        <w:rPr>
          <w:rFonts w:ascii="Arial" w:hAnsi="Arial" w:cs="Arial"/>
          <w:lang w:val="id-ID"/>
        </w:rPr>
        <w:t>21</w:t>
      </w:r>
    </w:p>
    <w:p w:rsidR="0080262C" w:rsidRDefault="0080262C" w:rsidP="0080262C">
      <w:pPr>
        <w:tabs>
          <w:tab w:val="right" w:leader="dot" w:pos="7938"/>
        </w:tabs>
        <w:spacing w:after="120" w:line="240" w:lineRule="auto"/>
        <w:jc w:val="both"/>
        <w:rPr>
          <w:rFonts w:ascii="Arial" w:hAnsi="Arial" w:cs="Arial"/>
          <w:lang w:val="id-ID"/>
        </w:rPr>
      </w:pPr>
      <w:r>
        <w:rPr>
          <w:rFonts w:ascii="Arial" w:hAnsi="Arial" w:cs="Arial"/>
          <w:lang w:val="id-ID"/>
        </w:rPr>
        <w:t xml:space="preserve">                  3.9.8 Pembiakan Bakteri </w:t>
      </w:r>
      <w:r w:rsidRPr="003E44DE">
        <w:rPr>
          <w:rFonts w:ascii="Arial" w:hAnsi="Arial" w:cs="Arial"/>
          <w:i/>
          <w:lang w:val="id-ID"/>
        </w:rPr>
        <w:t>Escherichia coli</w:t>
      </w:r>
      <w:r>
        <w:rPr>
          <w:rFonts w:ascii="Arial" w:hAnsi="Arial" w:cs="Arial"/>
          <w:lang w:val="id-ID"/>
        </w:rPr>
        <w:tab/>
        <w:t>22</w:t>
      </w:r>
    </w:p>
    <w:p w:rsidR="0080262C" w:rsidRDefault="0080262C" w:rsidP="0080262C">
      <w:pPr>
        <w:tabs>
          <w:tab w:val="right" w:leader="dot" w:pos="7938"/>
        </w:tabs>
        <w:spacing w:after="120" w:line="240" w:lineRule="auto"/>
        <w:ind w:firstLine="1134"/>
        <w:jc w:val="both"/>
        <w:rPr>
          <w:rFonts w:ascii="Arial" w:hAnsi="Arial" w:cs="Arial"/>
          <w:lang w:val="id-ID"/>
        </w:rPr>
      </w:pPr>
      <w:r>
        <w:rPr>
          <w:rFonts w:ascii="Arial" w:hAnsi="Arial" w:cs="Arial"/>
          <w:lang w:val="id-ID"/>
        </w:rPr>
        <w:t xml:space="preserve">3.9.9   Pengenceran Bakteri </w:t>
      </w:r>
      <w:r w:rsidRPr="00607194">
        <w:rPr>
          <w:rFonts w:ascii="Arial" w:hAnsi="Arial" w:cs="Arial"/>
          <w:i/>
          <w:lang w:val="id-ID"/>
        </w:rPr>
        <w:t>Escherichia coli</w:t>
      </w:r>
      <w:r>
        <w:rPr>
          <w:rFonts w:ascii="Arial" w:hAnsi="Arial" w:cs="Arial"/>
          <w:lang w:val="id-ID"/>
        </w:rPr>
        <w:tab/>
        <w:t>23</w:t>
      </w:r>
    </w:p>
    <w:p w:rsidR="0080262C" w:rsidRDefault="0080262C" w:rsidP="0080262C">
      <w:pPr>
        <w:tabs>
          <w:tab w:val="left" w:pos="1701"/>
          <w:tab w:val="right" w:leader="dot" w:pos="7938"/>
        </w:tabs>
        <w:spacing w:after="120" w:line="240" w:lineRule="auto"/>
        <w:ind w:left="1134"/>
        <w:jc w:val="both"/>
        <w:rPr>
          <w:rFonts w:ascii="Arial" w:hAnsi="Arial" w:cs="Arial"/>
          <w:lang w:val="id-ID"/>
        </w:rPr>
      </w:pPr>
      <w:r>
        <w:rPr>
          <w:rFonts w:ascii="Arial" w:hAnsi="Arial" w:cs="Arial"/>
          <w:lang w:val="id-ID"/>
        </w:rPr>
        <w:t xml:space="preserve">3.9.10 Pengujian Efek Antibakteri Ekstrak Etanol Daun Iler </w:t>
      </w:r>
    </w:p>
    <w:p w:rsidR="0080262C" w:rsidRPr="0025786B" w:rsidRDefault="0080262C" w:rsidP="0080262C">
      <w:pPr>
        <w:tabs>
          <w:tab w:val="left" w:pos="1701"/>
          <w:tab w:val="right" w:leader="dot" w:pos="7938"/>
        </w:tabs>
        <w:spacing w:after="120" w:line="240" w:lineRule="auto"/>
        <w:ind w:left="1134"/>
        <w:jc w:val="both"/>
        <w:rPr>
          <w:rFonts w:ascii="Arial" w:hAnsi="Arial" w:cs="Arial"/>
        </w:rPr>
      </w:pPr>
      <w:r>
        <w:rPr>
          <w:rFonts w:ascii="Arial" w:hAnsi="Arial" w:cs="Arial"/>
          <w:lang w:val="id-ID"/>
        </w:rPr>
        <w:tab/>
        <w:t xml:space="preserve">Terhadap Pertumbuhan Bakteri </w:t>
      </w:r>
      <w:r w:rsidRPr="003E44DE">
        <w:rPr>
          <w:rFonts w:ascii="Arial" w:hAnsi="Arial" w:cs="Arial"/>
          <w:i/>
          <w:lang w:val="id-ID"/>
        </w:rPr>
        <w:t>Escherichia coli</w:t>
      </w:r>
      <w:r>
        <w:rPr>
          <w:rFonts w:ascii="Arial" w:hAnsi="Arial" w:cs="Arial"/>
          <w:i/>
          <w:lang w:val="id-ID"/>
        </w:rPr>
        <w:tab/>
      </w:r>
      <w:r>
        <w:rPr>
          <w:rFonts w:ascii="Arial" w:hAnsi="Arial" w:cs="Arial"/>
          <w:lang w:val="id-ID"/>
        </w:rPr>
        <w:t>23</w:t>
      </w:r>
    </w:p>
    <w:p w:rsidR="0080262C" w:rsidRPr="00755E74" w:rsidRDefault="0080262C" w:rsidP="0080262C">
      <w:pPr>
        <w:tabs>
          <w:tab w:val="left" w:pos="1701"/>
          <w:tab w:val="right" w:leader="dot" w:pos="7938"/>
        </w:tabs>
        <w:spacing w:after="120" w:line="240" w:lineRule="auto"/>
        <w:ind w:left="1134"/>
        <w:jc w:val="both"/>
        <w:rPr>
          <w:rFonts w:ascii="Arial" w:hAnsi="Arial" w:cs="Arial"/>
          <w:sz w:val="2"/>
        </w:rPr>
      </w:pPr>
    </w:p>
    <w:p w:rsidR="0080262C" w:rsidRDefault="0080262C" w:rsidP="0080262C">
      <w:pPr>
        <w:tabs>
          <w:tab w:val="right" w:leader="dot" w:pos="7938"/>
        </w:tabs>
        <w:spacing w:after="120"/>
        <w:jc w:val="both"/>
        <w:rPr>
          <w:rFonts w:ascii="Arial" w:hAnsi="Arial" w:cs="Arial"/>
          <w:b/>
        </w:rPr>
      </w:pPr>
      <w:r>
        <w:rPr>
          <w:rFonts w:ascii="Arial" w:hAnsi="Arial" w:cs="Arial"/>
          <w:b/>
        </w:rPr>
        <w:t xml:space="preserve">BAB </w:t>
      </w:r>
      <w:r>
        <w:rPr>
          <w:rFonts w:ascii="Arial" w:hAnsi="Arial" w:cs="Arial"/>
          <w:b/>
          <w:lang w:val="id-ID"/>
        </w:rPr>
        <w:t>IVHASIL DAN PEMBAHASAN</w:t>
      </w:r>
      <w:r>
        <w:rPr>
          <w:rFonts w:ascii="Arial" w:hAnsi="Arial" w:cs="Arial"/>
          <w:b/>
        </w:rPr>
        <w:tab/>
        <w:t xml:space="preserve"> 24</w:t>
      </w:r>
    </w:p>
    <w:p w:rsidR="0080262C" w:rsidRDefault="0080262C" w:rsidP="0080262C">
      <w:pPr>
        <w:tabs>
          <w:tab w:val="right" w:leader="dot" w:pos="7938"/>
        </w:tabs>
        <w:spacing w:after="0" w:line="360" w:lineRule="auto"/>
        <w:ind w:left="720"/>
        <w:jc w:val="both"/>
        <w:rPr>
          <w:rFonts w:ascii="Arial" w:hAnsi="Arial" w:cs="Arial"/>
        </w:rPr>
      </w:pPr>
      <w:r>
        <w:rPr>
          <w:rFonts w:ascii="Arial" w:hAnsi="Arial" w:cs="Arial"/>
        </w:rPr>
        <w:t xml:space="preserve">4.1 </w:t>
      </w:r>
      <w:r>
        <w:rPr>
          <w:rFonts w:ascii="Arial" w:hAnsi="Arial" w:cs="Arial"/>
          <w:lang w:val="id-ID"/>
        </w:rPr>
        <w:t>Hasil</w:t>
      </w:r>
      <w:r>
        <w:rPr>
          <w:rFonts w:ascii="Arial" w:hAnsi="Arial" w:cs="Arial"/>
        </w:rPr>
        <w:tab/>
        <w:t xml:space="preserve"> 24</w:t>
      </w:r>
    </w:p>
    <w:p w:rsidR="0080262C" w:rsidRPr="00137A79" w:rsidRDefault="0080262C" w:rsidP="0080262C">
      <w:pPr>
        <w:tabs>
          <w:tab w:val="right" w:leader="dot" w:pos="7938"/>
        </w:tabs>
        <w:spacing w:after="0" w:line="360" w:lineRule="auto"/>
        <w:ind w:left="720"/>
        <w:jc w:val="both"/>
        <w:rPr>
          <w:rFonts w:ascii="Arial" w:hAnsi="Arial" w:cs="Arial"/>
        </w:rPr>
      </w:pPr>
      <w:r>
        <w:rPr>
          <w:rFonts w:ascii="Arial" w:hAnsi="Arial" w:cs="Arial"/>
          <w:lang w:val="id-ID"/>
        </w:rPr>
        <w:t>4.2 Pembahasan</w:t>
      </w:r>
      <w:r>
        <w:rPr>
          <w:rFonts w:ascii="Arial" w:hAnsi="Arial" w:cs="Arial"/>
          <w:lang w:val="id-ID"/>
        </w:rPr>
        <w:tab/>
        <w:t>2</w:t>
      </w:r>
      <w:r>
        <w:rPr>
          <w:rFonts w:ascii="Arial" w:hAnsi="Arial" w:cs="Arial"/>
        </w:rPr>
        <w:t>5</w:t>
      </w:r>
    </w:p>
    <w:p w:rsidR="0080262C" w:rsidRPr="00755E74" w:rsidRDefault="0080262C" w:rsidP="0080262C">
      <w:pPr>
        <w:tabs>
          <w:tab w:val="right" w:leader="dot" w:pos="7938"/>
        </w:tabs>
        <w:spacing w:after="120"/>
        <w:ind w:left="720"/>
        <w:jc w:val="both"/>
        <w:rPr>
          <w:rFonts w:ascii="Arial" w:hAnsi="Arial" w:cs="Arial"/>
          <w:sz w:val="2"/>
          <w:lang w:val="id-ID"/>
        </w:rPr>
      </w:pPr>
    </w:p>
    <w:p w:rsidR="0080262C" w:rsidRDefault="0080262C" w:rsidP="0080262C">
      <w:pPr>
        <w:tabs>
          <w:tab w:val="right" w:leader="dot" w:pos="7938"/>
        </w:tabs>
        <w:spacing w:after="120"/>
        <w:jc w:val="both"/>
        <w:rPr>
          <w:rFonts w:ascii="Arial" w:hAnsi="Arial" w:cs="Arial"/>
          <w:b/>
        </w:rPr>
      </w:pPr>
      <w:r>
        <w:rPr>
          <w:rFonts w:ascii="Arial" w:hAnsi="Arial" w:cs="Arial"/>
          <w:b/>
        </w:rPr>
        <w:lastRenderedPageBreak/>
        <w:t>BAB</w:t>
      </w:r>
      <w:r>
        <w:rPr>
          <w:rFonts w:ascii="Arial" w:hAnsi="Arial" w:cs="Arial"/>
          <w:b/>
          <w:lang w:val="id-ID"/>
        </w:rPr>
        <w:t xml:space="preserve"> V KESIMPULAN DAN SARAN</w:t>
      </w:r>
      <w:r>
        <w:rPr>
          <w:rFonts w:ascii="Arial" w:hAnsi="Arial" w:cs="Arial"/>
          <w:b/>
        </w:rPr>
        <w:tab/>
        <w:t xml:space="preserve"> 26</w:t>
      </w:r>
    </w:p>
    <w:p w:rsidR="0080262C" w:rsidRDefault="0080262C" w:rsidP="0080262C">
      <w:pPr>
        <w:tabs>
          <w:tab w:val="right" w:leader="dot" w:pos="7938"/>
        </w:tabs>
        <w:spacing w:after="0" w:line="360" w:lineRule="auto"/>
        <w:ind w:left="720"/>
        <w:jc w:val="both"/>
        <w:rPr>
          <w:rFonts w:ascii="Arial" w:hAnsi="Arial" w:cs="Arial"/>
        </w:rPr>
      </w:pPr>
      <w:r>
        <w:rPr>
          <w:rFonts w:ascii="Arial" w:hAnsi="Arial" w:cs="Arial"/>
        </w:rPr>
        <w:t xml:space="preserve">5.1 </w:t>
      </w:r>
      <w:r>
        <w:rPr>
          <w:rFonts w:ascii="Arial" w:hAnsi="Arial" w:cs="Arial"/>
          <w:lang w:val="id-ID"/>
        </w:rPr>
        <w:t>Kesimpulan</w:t>
      </w:r>
      <w:r>
        <w:rPr>
          <w:rFonts w:ascii="Arial" w:hAnsi="Arial" w:cs="Arial"/>
        </w:rPr>
        <w:tab/>
        <w:t xml:space="preserve"> 26</w:t>
      </w:r>
    </w:p>
    <w:p w:rsidR="0080262C" w:rsidRDefault="0080262C" w:rsidP="0080262C">
      <w:pPr>
        <w:tabs>
          <w:tab w:val="right" w:leader="dot" w:pos="7938"/>
        </w:tabs>
        <w:spacing w:after="0" w:line="360" w:lineRule="auto"/>
        <w:ind w:left="720"/>
        <w:jc w:val="both"/>
        <w:rPr>
          <w:rFonts w:ascii="Arial" w:hAnsi="Arial" w:cs="Arial"/>
        </w:rPr>
      </w:pPr>
      <w:r>
        <w:rPr>
          <w:rFonts w:ascii="Arial" w:hAnsi="Arial" w:cs="Arial"/>
          <w:lang w:val="id-ID"/>
        </w:rPr>
        <w:t>5.2 Saran</w:t>
      </w:r>
      <w:r>
        <w:rPr>
          <w:rFonts w:ascii="Arial" w:hAnsi="Arial" w:cs="Arial"/>
          <w:lang w:val="id-ID"/>
        </w:rPr>
        <w:tab/>
        <w:t>26</w:t>
      </w:r>
    </w:p>
    <w:p w:rsidR="0080262C" w:rsidRPr="00137A79" w:rsidRDefault="0080262C" w:rsidP="0080262C">
      <w:pPr>
        <w:tabs>
          <w:tab w:val="right" w:leader="dot" w:pos="7938"/>
        </w:tabs>
        <w:spacing w:after="0" w:line="360" w:lineRule="auto"/>
        <w:ind w:left="720"/>
        <w:jc w:val="both"/>
        <w:rPr>
          <w:rFonts w:ascii="Arial" w:hAnsi="Arial" w:cs="Arial"/>
          <w:sz w:val="2"/>
        </w:rPr>
      </w:pPr>
    </w:p>
    <w:p w:rsidR="0080262C" w:rsidRPr="00755E74" w:rsidRDefault="0080262C" w:rsidP="0080262C">
      <w:pPr>
        <w:tabs>
          <w:tab w:val="right" w:leader="dot" w:pos="7938"/>
        </w:tabs>
        <w:spacing w:after="0"/>
        <w:ind w:left="720"/>
        <w:jc w:val="both"/>
        <w:rPr>
          <w:rFonts w:ascii="Arial" w:hAnsi="Arial" w:cs="Arial"/>
          <w:sz w:val="2"/>
          <w:lang w:val="id-ID"/>
        </w:rPr>
      </w:pPr>
    </w:p>
    <w:p w:rsidR="0080262C" w:rsidRDefault="0080262C" w:rsidP="0080262C">
      <w:pPr>
        <w:tabs>
          <w:tab w:val="right" w:leader="dot" w:pos="7938"/>
        </w:tabs>
        <w:spacing w:after="120"/>
        <w:jc w:val="both"/>
        <w:rPr>
          <w:rFonts w:ascii="Arial" w:hAnsi="Arial" w:cs="Arial"/>
          <w:b/>
        </w:rPr>
      </w:pPr>
      <w:r>
        <w:rPr>
          <w:rFonts w:ascii="Arial" w:hAnsi="Arial" w:cs="Arial"/>
          <w:b/>
        </w:rPr>
        <w:t xml:space="preserve">DAFTAR </w:t>
      </w:r>
      <w:r>
        <w:rPr>
          <w:rFonts w:ascii="Arial" w:hAnsi="Arial" w:cs="Arial"/>
          <w:b/>
          <w:lang w:val="id-ID"/>
        </w:rPr>
        <w:t>PUSTAKA</w:t>
      </w:r>
      <w:r>
        <w:rPr>
          <w:rFonts w:ascii="Arial" w:hAnsi="Arial" w:cs="Arial"/>
          <w:b/>
        </w:rPr>
        <w:tab/>
        <w:t xml:space="preserve"> 27</w:t>
      </w: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80262C" w:rsidRDefault="0080262C" w:rsidP="0080262C">
      <w:pPr>
        <w:tabs>
          <w:tab w:val="left" w:pos="1701"/>
          <w:tab w:val="right" w:leader="dot" w:pos="7938"/>
        </w:tabs>
        <w:spacing w:after="120"/>
        <w:ind w:left="284" w:hanging="142"/>
        <w:jc w:val="both"/>
        <w:rPr>
          <w:rFonts w:ascii="Arial" w:hAnsi="Arial" w:cs="Arial"/>
        </w:rPr>
      </w:pPr>
    </w:p>
    <w:p w:rsidR="0099749F" w:rsidRDefault="0099749F" w:rsidP="0099749F">
      <w:pPr>
        <w:tabs>
          <w:tab w:val="left" w:pos="1701"/>
          <w:tab w:val="right" w:leader="dot" w:pos="7938"/>
        </w:tabs>
        <w:spacing w:after="120"/>
        <w:rPr>
          <w:rFonts w:ascii="Arial" w:hAnsi="Arial" w:cs="Arial"/>
        </w:rPr>
      </w:pPr>
    </w:p>
    <w:p w:rsidR="0080262C" w:rsidRDefault="0080262C" w:rsidP="0099749F">
      <w:pPr>
        <w:tabs>
          <w:tab w:val="left" w:pos="1701"/>
          <w:tab w:val="right" w:leader="dot" w:pos="7938"/>
        </w:tabs>
        <w:spacing w:after="120"/>
        <w:jc w:val="center"/>
        <w:rPr>
          <w:rFonts w:ascii="Arial" w:hAnsi="Arial" w:cs="Arial"/>
          <w:b/>
          <w:sz w:val="24"/>
          <w:lang w:val="id-ID"/>
        </w:rPr>
      </w:pPr>
      <w:r>
        <w:rPr>
          <w:rFonts w:ascii="Arial" w:hAnsi="Arial" w:cs="Arial"/>
          <w:b/>
          <w:sz w:val="24"/>
          <w:lang w:val="id-ID"/>
        </w:rPr>
        <w:lastRenderedPageBreak/>
        <w:t>DAFTAR GAMBAR</w:t>
      </w:r>
    </w:p>
    <w:p w:rsidR="0080262C" w:rsidRPr="0049532A" w:rsidRDefault="0080262C" w:rsidP="0080262C">
      <w:pPr>
        <w:tabs>
          <w:tab w:val="left" w:pos="1701"/>
          <w:tab w:val="right" w:leader="dot" w:pos="7938"/>
        </w:tabs>
        <w:spacing w:after="120"/>
        <w:ind w:left="709" w:hanging="142"/>
        <w:jc w:val="center"/>
        <w:rPr>
          <w:rFonts w:ascii="Arial" w:hAnsi="Arial" w:cs="Arial"/>
          <w:b/>
          <w:sz w:val="10"/>
          <w:lang w:val="id-ID"/>
        </w:rPr>
      </w:pPr>
    </w:p>
    <w:p w:rsidR="0080262C" w:rsidRPr="0049532A" w:rsidRDefault="0080262C" w:rsidP="00C9056A">
      <w:pPr>
        <w:tabs>
          <w:tab w:val="right" w:leader="dot" w:pos="7371"/>
        </w:tabs>
        <w:spacing w:after="120"/>
        <w:jc w:val="right"/>
        <w:rPr>
          <w:rFonts w:ascii="Arial" w:hAnsi="Arial" w:cs="Arial"/>
          <w:lang w:val="id-ID"/>
        </w:rPr>
      </w:pPr>
      <w:r w:rsidRPr="0049532A">
        <w:rPr>
          <w:rFonts w:ascii="Arial" w:hAnsi="Arial" w:cs="Arial"/>
          <w:lang w:val="id-ID"/>
        </w:rPr>
        <w:t>Halaman</w:t>
      </w:r>
    </w:p>
    <w:p w:rsidR="0080262C" w:rsidRDefault="0080262C" w:rsidP="0080262C">
      <w:pPr>
        <w:tabs>
          <w:tab w:val="right" w:leader="dot" w:pos="7938"/>
        </w:tabs>
        <w:spacing w:after="120"/>
        <w:rPr>
          <w:rFonts w:ascii="Arial" w:hAnsi="Arial" w:cs="Arial"/>
          <w:lang w:val="id-ID"/>
        </w:rPr>
      </w:pPr>
      <w:r w:rsidRPr="005456D4">
        <w:rPr>
          <w:rFonts w:ascii="Arial" w:hAnsi="Arial" w:cs="Arial"/>
          <w:lang w:val="id-ID"/>
        </w:rPr>
        <w:t>2.1 Daun Iler</w:t>
      </w:r>
      <w:r>
        <w:rPr>
          <w:rFonts w:ascii="Arial" w:hAnsi="Arial" w:cs="Arial"/>
          <w:lang w:val="id-ID"/>
        </w:rPr>
        <w:tab/>
        <w:t>3</w:t>
      </w:r>
    </w:p>
    <w:p w:rsidR="0080262C" w:rsidRDefault="0080262C" w:rsidP="0080262C">
      <w:pPr>
        <w:tabs>
          <w:tab w:val="right" w:leader="dot" w:pos="7938"/>
        </w:tabs>
        <w:spacing w:after="120"/>
        <w:rPr>
          <w:rFonts w:ascii="Arial" w:hAnsi="Arial" w:cs="Arial"/>
          <w:lang w:val="id-ID"/>
        </w:rPr>
      </w:pPr>
      <w:r>
        <w:rPr>
          <w:rFonts w:ascii="Arial" w:hAnsi="Arial" w:cs="Arial"/>
          <w:lang w:val="id-ID"/>
        </w:rPr>
        <w:t>2.2 Bakteri Escherichia coli</w:t>
      </w:r>
      <w:r>
        <w:rPr>
          <w:rFonts w:ascii="Arial" w:hAnsi="Arial" w:cs="Arial"/>
          <w:lang w:val="id-ID"/>
        </w:rPr>
        <w:tab/>
        <w:t>8</w:t>
      </w:r>
    </w:p>
    <w:p w:rsidR="0080262C" w:rsidRDefault="0080262C" w:rsidP="0080262C">
      <w:pPr>
        <w:tabs>
          <w:tab w:val="right" w:leader="dot" w:pos="7938"/>
        </w:tabs>
        <w:spacing w:after="120"/>
        <w:rPr>
          <w:rFonts w:ascii="Arial" w:hAnsi="Arial" w:cs="Arial"/>
          <w:lang w:val="id-ID"/>
        </w:rPr>
      </w:pPr>
      <w:r>
        <w:rPr>
          <w:rFonts w:ascii="Arial" w:hAnsi="Arial" w:cs="Arial"/>
          <w:lang w:val="id-ID"/>
        </w:rPr>
        <w:t>2.3 Rumus Bangun Kloramfenikol</w:t>
      </w:r>
      <w:r>
        <w:rPr>
          <w:rFonts w:ascii="Arial" w:hAnsi="Arial" w:cs="Arial"/>
          <w:lang w:val="id-ID"/>
        </w:rPr>
        <w:tab/>
        <w:t>14</w:t>
      </w:r>
    </w:p>
    <w:p w:rsidR="0080262C" w:rsidRDefault="0080262C" w:rsidP="0080262C">
      <w:pPr>
        <w:tabs>
          <w:tab w:val="right" w:leader="dot" w:pos="7938"/>
        </w:tabs>
        <w:spacing w:after="120"/>
        <w:rPr>
          <w:rFonts w:ascii="Arial" w:hAnsi="Arial" w:cs="Arial"/>
          <w:lang w:val="id-ID"/>
        </w:rPr>
      </w:pPr>
      <w:r>
        <w:rPr>
          <w:rFonts w:ascii="Arial" w:hAnsi="Arial" w:cs="Arial"/>
          <w:lang w:val="id-ID"/>
        </w:rPr>
        <w:t>2.4 Kerangka Konsep</w:t>
      </w:r>
      <w:r>
        <w:rPr>
          <w:rFonts w:ascii="Arial" w:hAnsi="Arial" w:cs="Arial"/>
          <w:lang w:val="id-ID"/>
        </w:rPr>
        <w:tab/>
        <w:t>15</w:t>
      </w:r>
    </w:p>
    <w:p w:rsidR="0080262C" w:rsidRDefault="0080262C" w:rsidP="0080262C">
      <w:pPr>
        <w:tabs>
          <w:tab w:val="right" w:leader="dot" w:pos="7938"/>
        </w:tabs>
        <w:spacing w:after="120"/>
        <w:rPr>
          <w:rFonts w:ascii="Arial" w:hAnsi="Arial" w:cs="Arial"/>
          <w:lang w:val="id-ID"/>
        </w:rPr>
      </w:pPr>
      <w:r>
        <w:rPr>
          <w:rFonts w:ascii="Arial" w:hAnsi="Arial" w:cs="Arial"/>
          <w:lang w:val="id-ID"/>
        </w:rPr>
        <w:t>1.1 Serbuk Daun Iler</w:t>
      </w:r>
      <w:r>
        <w:rPr>
          <w:rFonts w:ascii="Arial" w:hAnsi="Arial" w:cs="Arial"/>
          <w:lang w:val="id-ID"/>
        </w:rPr>
        <w:tab/>
        <w:t>29</w:t>
      </w:r>
    </w:p>
    <w:p w:rsidR="0080262C" w:rsidRDefault="0080262C" w:rsidP="0080262C">
      <w:pPr>
        <w:tabs>
          <w:tab w:val="right" w:leader="dot" w:pos="7938"/>
        </w:tabs>
        <w:spacing w:after="120"/>
        <w:rPr>
          <w:rFonts w:ascii="Arial" w:hAnsi="Arial" w:cs="Arial"/>
          <w:lang w:val="id-ID"/>
        </w:rPr>
      </w:pPr>
      <w:r>
        <w:rPr>
          <w:rFonts w:ascii="Arial" w:hAnsi="Arial" w:cs="Arial"/>
          <w:lang w:val="id-ID"/>
        </w:rPr>
        <w:t>1.2 Ekstrak Cair Daun Iler</w:t>
      </w:r>
      <w:r>
        <w:rPr>
          <w:rFonts w:ascii="Arial" w:hAnsi="Arial" w:cs="Arial"/>
          <w:lang w:val="id-ID"/>
        </w:rPr>
        <w:tab/>
        <w:t>29</w:t>
      </w:r>
    </w:p>
    <w:p w:rsidR="0080262C" w:rsidRDefault="0080262C" w:rsidP="0080262C">
      <w:pPr>
        <w:tabs>
          <w:tab w:val="right" w:leader="dot" w:pos="7938"/>
        </w:tabs>
        <w:spacing w:after="120"/>
        <w:rPr>
          <w:rFonts w:ascii="Arial" w:hAnsi="Arial" w:cs="Arial"/>
          <w:lang w:val="id-ID"/>
        </w:rPr>
      </w:pPr>
      <w:r>
        <w:rPr>
          <w:rFonts w:ascii="Arial" w:hAnsi="Arial" w:cs="Arial"/>
          <w:lang w:val="id-ID"/>
        </w:rPr>
        <w:t>1.3 Rotary Evaporator</w:t>
      </w:r>
      <w:r>
        <w:rPr>
          <w:rFonts w:ascii="Arial" w:hAnsi="Arial" w:cs="Arial"/>
          <w:lang w:val="id-ID"/>
        </w:rPr>
        <w:tab/>
        <w:t>30</w:t>
      </w:r>
    </w:p>
    <w:p w:rsidR="0080262C" w:rsidRDefault="0080262C" w:rsidP="0080262C">
      <w:pPr>
        <w:tabs>
          <w:tab w:val="right" w:leader="dot" w:pos="7938"/>
        </w:tabs>
        <w:spacing w:after="120"/>
        <w:rPr>
          <w:rFonts w:ascii="Arial" w:hAnsi="Arial" w:cs="Arial"/>
          <w:lang w:val="id-ID"/>
        </w:rPr>
      </w:pPr>
      <w:r>
        <w:rPr>
          <w:rFonts w:ascii="Arial" w:hAnsi="Arial" w:cs="Arial"/>
          <w:lang w:val="id-ID"/>
        </w:rPr>
        <w:t>1.4 Ekstrak Kental Daun Iler</w:t>
      </w:r>
      <w:r>
        <w:rPr>
          <w:rFonts w:ascii="Arial" w:hAnsi="Arial" w:cs="Arial"/>
          <w:lang w:val="id-ID"/>
        </w:rPr>
        <w:tab/>
        <w:t>30</w:t>
      </w:r>
    </w:p>
    <w:p w:rsidR="0080262C" w:rsidRDefault="0080262C" w:rsidP="0080262C">
      <w:pPr>
        <w:tabs>
          <w:tab w:val="right" w:leader="dot" w:pos="7938"/>
        </w:tabs>
        <w:spacing w:after="120"/>
        <w:rPr>
          <w:rFonts w:ascii="Arial" w:hAnsi="Arial" w:cs="Arial"/>
          <w:lang w:val="id-ID"/>
        </w:rPr>
      </w:pPr>
      <w:r>
        <w:rPr>
          <w:rFonts w:ascii="Arial" w:hAnsi="Arial" w:cs="Arial"/>
          <w:lang w:val="id-ID"/>
        </w:rPr>
        <w:t>1.5 Konsentrasi Ekstrak Etanol Daun Iler</w:t>
      </w:r>
      <w:r>
        <w:rPr>
          <w:rFonts w:ascii="Arial" w:hAnsi="Arial" w:cs="Arial"/>
          <w:lang w:val="id-ID"/>
        </w:rPr>
        <w:tab/>
        <w:t>31</w:t>
      </w:r>
    </w:p>
    <w:p w:rsidR="0080262C" w:rsidRDefault="0080262C" w:rsidP="0080262C">
      <w:pPr>
        <w:tabs>
          <w:tab w:val="right" w:leader="dot" w:pos="7938"/>
        </w:tabs>
        <w:spacing w:after="120"/>
        <w:rPr>
          <w:rFonts w:ascii="Arial" w:hAnsi="Arial" w:cs="Arial"/>
          <w:lang w:val="id-ID"/>
        </w:rPr>
      </w:pPr>
      <w:r>
        <w:rPr>
          <w:rFonts w:ascii="Arial" w:hAnsi="Arial" w:cs="Arial"/>
          <w:lang w:val="id-ID"/>
        </w:rPr>
        <w:t>1.6 Media EMBA</w:t>
      </w:r>
      <w:r>
        <w:rPr>
          <w:rFonts w:ascii="Arial" w:hAnsi="Arial" w:cs="Arial"/>
          <w:lang w:val="id-ID"/>
        </w:rPr>
        <w:tab/>
        <w:t>31</w:t>
      </w:r>
    </w:p>
    <w:p w:rsidR="0080262C" w:rsidRDefault="0080262C" w:rsidP="0080262C">
      <w:pPr>
        <w:tabs>
          <w:tab w:val="right" w:leader="dot" w:pos="7938"/>
        </w:tabs>
        <w:spacing w:after="120"/>
        <w:rPr>
          <w:rFonts w:ascii="Arial" w:hAnsi="Arial" w:cs="Arial"/>
          <w:lang w:val="id-ID"/>
        </w:rPr>
      </w:pPr>
      <w:r>
        <w:rPr>
          <w:rFonts w:ascii="Arial" w:hAnsi="Arial" w:cs="Arial"/>
          <w:lang w:val="id-ID"/>
        </w:rPr>
        <w:t>1.</w:t>
      </w:r>
      <w:r>
        <w:rPr>
          <w:rFonts w:ascii="Arial" w:hAnsi="Arial" w:cs="Arial"/>
        </w:rPr>
        <w:t>7</w:t>
      </w:r>
      <w:r>
        <w:rPr>
          <w:rFonts w:ascii="Arial" w:hAnsi="Arial" w:cs="Arial"/>
          <w:lang w:val="id-ID"/>
        </w:rPr>
        <w:t xml:space="preserve"> Media NA</w:t>
      </w:r>
      <w:r>
        <w:rPr>
          <w:rFonts w:ascii="Arial" w:hAnsi="Arial" w:cs="Arial"/>
          <w:lang w:val="id-ID"/>
        </w:rPr>
        <w:tab/>
        <w:t>32</w:t>
      </w:r>
    </w:p>
    <w:p w:rsidR="0080262C" w:rsidRPr="007C4BCF" w:rsidRDefault="0080262C" w:rsidP="0080262C">
      <w:pPr>
        <w:tabs>
          <w:tab w:val="right" w:leader="dot" w:pos="7938"/>
        </w:tabs>
        <w:spacing w:after="120"/>
        <w:rPr>
          <w:rFonts w:ascii="Arial" w:hAnsi="Arial" w:cs="Arial"/>
        </w:rPr>
      </w:pPr>
      <w:r>
        <w:rPr>
          <w:rFonts w:ascii="Arial" w:hAnsi="Arial" w:cs="Arial"/>
          <w:lang w:val="id-ID"/>
        </w:rPr>
        <w:t>1.</w:t>
      </w:r>
      <w:r>
        <w:rPr>
          <w:rFonts w:ascii="Arial" w:hAnsi="Arial" w:cs="Arial"/>
        </w:rPr>
        <w:t>8</w:t>
      </w:r>
      <w:r>
        <w:rPr>
          <w:rFonts w:ascii="Arial" w:hAnsi="Arial" w:cs="Arial"/>
          <w:lang w:val="id-ID"/>
        </w:rPr>
        <w:t xml:space="preserve"> Media MHA</w:t>
      </w:r>
      <w:r>
        <w:rPr>
          <w:rFonts w:ascii="Arial" w:hAnsi="Arial" w:cs="Arial"/>
          <w:lang w:val="id-ID"/>
        </w:rPr>
        <w:tab/>
        <w:t>3</w:t>
      </w:r>
      <w:r>
        <w:rPr>
          <w:rFonts w:ascii="Arial" w:hAnsi="Arial" w:cs="Arial"/>
        </w:rPr>
        <w:t>2</w:t>
      </w:r>
    </w:p>
    <w:p w:rsidR="0080262C" w:rsidRDefault="0080262C" w:rsidP="0080262C">
      <w:pPr>
        <w:tabs>
          <w:tab w:val="right" w:leader="dot" w:pos="7938"/>
        </w:tabs>
        <w:spacing w:after="120"/>
        <w:rPr>
          <w:rFonts w:ascii="Arial" w:hAnsi="Arial" w:cs="Arial"/>
          <w:lang w:val="id-ID"/>
        </w:rPr>
      </w:pPr>
      <w:r>
        <w:rPr>
          <w:rFonts w:ascii="Arial" w:hAnsi="Arial" w:cs="Arial"/>
          <w:lang w:val="id-ID"/>
        </w:rPr>
        <w:t>1.</w:t>
      </w:r>
      <w:r>
        <w:rPr>
          <w:rFonts w:ascii="Arial" w:hAnsi="Arial" w:cs="Arial"/>
        </w:rPr>
        <w:t>9</w:t>
      </w:r>
      <w:r>
        <w:rPr>
          <w:rFonts w:ascii="Arial" w:hAnsi="Arial" w:cs="Arial"/>
          <w:lang w:val="id-ID"/>
        </w:rPr>
        <w:t xml:space="preserve"> Pewarnaan Bakteri </w:t>
      </w:r>
      <w:r w:rsidRPr="005B2EB4">
        <w:rPr>
          <w:rFonts w:ascii="Arial" w:hAnsi="Arial" w:cs="Arial"/>
          <w:i/>
          <w:lang w:val="id-ID"/>
        </w:rPr>
        <w:t>Escherichia coli</w:t>
      </w:r>
      <w:r>
        <w:rPr>
          <w:rFonts w:ascii="Arial" w:hAnsi="Arial" w:cs="Arial"/>
          <w:lang w:val="id-ID"/>
        </w:rPr>
        <w:tab/>
        <w:t>33</w:t>
      </w:r>
    </w:p>
    <w:p w:rsidR="0080262C" w:rsidRPr="007C4BCF" w:rsidRDefault="0080262C" w:rsidP="0080262C">
      <w:pPr>
        <w:tabs>
          <w:tab w:val="right" w:leader="dot" w:pos="7938"/>
        </w:tabs>
        <w:spacing w:after="120"/>
        <w:rPr>
          <w:rFonts w:ascii="Arial" w:hAnsi="Arial" w:cs="Arial"/>
        </w:rPr>
      </w:pPr>
      <w:r>
        <w:rPr>
          <w:rFonts w:ascii="Arial" w:hAnsi="Arial" w:cs="Arial"/>
          <w:lang w:val="id-ID"/>
        </w:rPr>
        <w:t>1.1</w:t>
      </w:r>
      <w:r>
        <w:rPr>
          <w:rFonts w:ascii="Arial" w:hAnsi="Arial" w:cs="Arial"/>
        </w:rPr>
        <w:t>0</w:t>
      </w:r>
      <w:r>
        <w:rPr>
          <w:rFonts w:ascii="Arial" w:hAnsi="Arial" w:cs="Arial"/>
          <w:lang w:val="id-ID"/>
        </w:rPr>
        <w:t xml:space="preserve"> Pengenceran Bakteri </w:t>
      </w:r>
      <w:r w:rsidRPr="005B2EB4">
        <w:rPr>
          <w:rFonts w:ascii="Arial" w:hAnsi="Arial" w:cs="Arial"/>
          <w:i/>
          <w:lang w:val="id-ID"/>
        </w:rPr>
        <w:t>Escherichia coli</w:t>
      </w:r>
      <w:r>
        <w:rPr>
          <w:rFonts w:ascii="Arial" w:hAnsi="Arial" w:cs="Arial"/>
          <w:lang w:val="id-ID"/>
        </w:rPr>
        <w:tab/>
        <w:t>3</w:t>
      </w:r>
      <w:r>
        <w:rPr>
          <w:rFonts w:ascii="Arial" w:hAnsi="Arial" w:cs="Arial"/>
        </w:rPr>
        <w:t>3</w:t>
      </w:r>
    </w:p>
    <w:p w:rsidR="0080262C" w:rsidRDefault="0080262C" w:rsidP="0080262C">
      <w:pPr>
        <w:tabs>
          <w:tab w:val="right" w:leader="dot" w:pos="7938"/>
        </w:tabs>
        <w:spacing w:after="120"/>
        <w:rPr>
          <w:rFonts w:ascii="Arial" w:hAnsi="Arial" w:cs="Arial"/>
          <w:lang w:val="id-ID"/>
        </w:rPr>
      </w:pPr>
      <w:r>
        <w:rPr>
          <w:rFonts w:ascii="Arial" w:hAnsi="Arial" w:cs="Arial"/>
          <w:lang w:val="id-ID"/>
        </w:rPr>
        <w:t>1.1</w:t>
      </w:r>
      <w:r>
        <w:rPr>
          <w:rFonts w:ascii="Arial" w:hAnsi="Arial" w:cs="Arial"/>
        </w:rPr>
        <w:t>1</w:t>
      </w:r>
      <w:r>
        <w:rPr>
          <w:rFonts w:ascii="Arial" w:hAnsi="Arial" w:cs="Arial"/>
          <w:lang w:val="id-ID"/>
        </w:rPr>
        <w:t xml:space="preserve"> Jangka Sorong</w:t>
      </w:r>
      <w:r>
        <w:rPr>
          <w:rFonts w:ascii="Arial" w:hAnsi="Arial" w:cs="Arial"/>
          <w:lang w:val="id-ID"/>
        </w:rPr>
        <w:tab/>
        <w:t>34</w:t>
      </w:r>
    </w:p>
    <w:p w:rsidR="0080262C" w:rsidRDefault="0080262C" w:rsidP="0080262C">
      <w:pPr>
        <w:tabs>
          <w:tab w:val="right" w:leader="dot" w:pos="7938"/>
        </w:tabs>
        <w:spacing w:after="120"/>
        <w:rPr>
          <w:rFonts w:ascii="Arial" w:hAnsi="Arial" w:cs="Arial"/>
          <w:lang w:val="id-ID"/>
        </w:rPr>
      </w:pPr>
      <w:r>
        <w:rPr>
          <w:rFonts w:ascii="Arial" w:hAnsi="Arial" w:cs="Arial"/>
          <w:lang w:val="id-ID"/>
        </w:rPr>
        <w:t>1.12 Paper Disc Blank dan Paper Disc Kloramfenikol</w:t>
      </w:r>
      <w:r>
        <w:rPr>
          <w:rFonts w:ascii="Arial" w:hAnsi="Arial" w:cs="Arial"/>
          <w:lang w:val="id-ID"/>
        </w:rPr>
        <w:tab/>
        <w:t>34</w:t>
      </w:r>
    </w:p>
    <w:p w:rsidR="0080262C" w:rsidRPr="007C4BCF" w:rsidRDefault="0080262C" w:rsidP="0080262C">
      <w:pPr>
        <w:tabs>
          <w:tab w:val="right" w:leader="dot" w:pos="7938"/>
        </w:tabs>
        <w:spacing w:after="120"/>
        <w:rPr>
          <w:rFonts w:ascii="Arial" w:hAnsi="Arial" w:cs="Arial"/>
        </w:rPr>
      </w:pPr>
      <w:r>
        <w:rPr>
          <w:rFonts w:ascii="Arial" w:hAnsi="Arial" w:cs="Arial"/>
          <w:lang w:val="id-ID"/>
        </w:rPr>
        <w:t>1.1</w:t>
      </w:r>
      <w:r>
        <w:rPr>
          <w:rFonts w:ascii="Arial" w:hAnsi="Arial" w:cs="Arial"/>
        </w:rPr>
        <w:t>3</w:t>
      </w:r>
      <w:r>
        <w:rPr>
          <w:rFonts w:ascii="Arial" w:hAnsi="Arial" w:cs="Arial"/>
          <w:lang w:val="id-ID"/>
        </w:rPr>
        <w:t xml:space="preserve"> Hasil Pengamatan</w:t>
      </w:r>
      <w:r>
        <w:rPr>
          <w:rFonts w:ascii="Arial" w:hAnsi="Arial" w:cs="Arial"/>
          <w:lang w:val="id-ID"/>
        </w:rPr>
        <w:tab/>
        <w:t>3</w:t>
      </w:r>
      <w:r>
        <w:rPr>
          <w:rFonts w:ascii="Arial" w:hAnsi="Arial" w:cs="Arial"/>
        </w:rPr>
        <w:t>5</w:t>
      </w:r>
    </w:p>
    <w:p w:rsidR="0080262C" w:rsidRPr="006651D7" w:rsidRDefault="0080262C" w:rsidP="0080262C">
      <w:pPr>
        <w:tabs>
          <w:tab w:val="right" w:leader="dot" w:pos="7938"/>
        </w:tabs>
        <w:spacing w:after="120"/>
        <w:rPr>
          <w:rFonts w:ascii="Arial" w:hAnsi="Arial" w:cs="Arial"/>
        </w:rPr>
      </w:pPr>
    </w:p>
    <w:p w:rsidR="0080262C" w:rsidRDefault="0080262C" w:rsidP="0080262C">
      <w:pPr>
        <w:tabs>
          <w:tab w:val="right" w:leader="dot" w:pos="7371"/>
        </w:tabs>
        <w:spacing w:after="120"/>
        <w:ind w:left="720"/>
        <w:jc w:val="both"/>
        <w:rPr>
          <w:rFonts w:ascii="Arial" w:hAnsi="Arial" w:cs="Arial"/>
        </w:rPr>
      </w:pPr>
    </w:p>
    <w:p w:rsidR="0080262C" w:rsidRDefault="0080262C" w:rsidP="0080262C">
      <w:pPr>
        <w:tabs>
          <w:tab w:val="right" w:leader="dot" w:pos="7371"/>
        </w:tabs>
        <w:spacing w:after="120"/>
        <w:ind w:left="720"/>
        <w:jc w:val="both"/>
        <w:rPr>
          <w:rFonts w:ascii="Arial" w:hAnsi="Arial" w:cs="Arial"/>
        </w:rPr>
      </w:pPr>
    </w:p>
    <w:p w:rsidR="0080262C" w:rsidRDefault="0080262C" w:rsidP="0080262C">
      <w:pPr>
        <w:tabs>
          <w:tab w:val="right" w:leader="dot" w:pos="7371"/>
        </w:tabs>
        <w:spacing w:after="120"/>
        <w:jc w:val="both"/>
        <w:rPr>
          <w:rFonts w:ascii="Arial" w:hAnsi="Arial" w:cs="Arial"/>
        </w:rPr>
      </w:pPr>
    </w:p>
    <w:p w:rsidR="0080262C" w:rsidRDefault="0080262C" w:rsidP="0080262C">
      <w:pPr>
        <w:tabs>
          <w:tab w:val="right" w:leader="dot" w:pos="7371"/>
        </w:tabs>
        <w:spacing w:after="120"/>
        <w:jc w:val="both"/>
        <w:rPr>
          <w:rFonts w:ascii="Arial" w:hAnsi="Arial" w:cs="Arial"/>
        </w:rPr>
      </w:pPr>
    </w:p>
    <w:p w:rsidR="0080262C" w:rsidRDefault="0080262C" w:rsidP="0080262C">
      <w:pPr>
        <w:tabs>
          <w:tab w:val="right" w:leader="dot" w:pos="7371"/>
        </w:tabs>
        <w:spacing w:after="120"/>
        <w:jc w:val="both"/>
        <w:rPr>
          <w:rFonts w:ascii="Arial" w:hAnsi="Arial" w:cs="Arial"/>
        </w:rPr>
      </w:pPr>
    </w:p>
    <w:p w:rsidR="0080262C" w:rsidRDefault="0080262C" w:rsidP="0080262C">
      <w:pPr>
        <w:tabs>
          <w:tab w:val="right" w:leader="dot" w:pos="7371"/>
        </w:tabs>
        <w:spacing w:after="120"/>
        <w:jc w:val="both"/>
        <w:rPr>
          <w:rFonts w:ascii="Arial" w:hAnsi="Arial" w:cs="Arial"/>
        </w:rPr>
      </w:pPr>
    </w:p>
    <w:p w:rsidR="0080262C" w:rsidRDefault="0080262C" w:rsidP="0080262C">
      <w:pPr>
        <w:tabs>
          <w:tab w:val="left" w:pos="1701"/>
          <w:tab w:val="right" w:leader="dot" w:pos="7938"/>
        </w:tabs>
        <w:spacing w:after="120" w:line="240" w:lineRule="auto"/>
        <w:jc w:val="center"/>
        <w:rPr>
          <w:rFonts w:ascii="Arial" w:hAnsi="Arial" w:cs="Arial"/>
        </w:rPr>
      </w:pPr>
    </w:p>
    <w:p w:rsidR="0080262C" w:rsidRDefault="0080262C" w:rsidP="0080262C">
      <w:pPr>
        <w:tabs>
          <w:tab w:val="left" w:pos="1701"/>
          <w:tab w:val="right" w:leader="dot" w:pos="7938"/>
        </w:tabs>
        <w:spacing w:after="120" w:line="240" w:lineRule="auto"/>
        <w:jc w:val="center"/>
        <w:rPr>
          <w:rFonts w:ascii="Arial" w:hAnsi="Arial" w:cs="Arial"/>
        </w:rPr>
      </w:pPr>
    </w:p>
    <w:p w:rsidR="0080262C" w:rsidRDefault="0080262C" w:rsidP="0080262C">
      <w:pPr>
        <w:tabs>
          <w:tab w:val="left" w:pos="1701"/>
          <w:tab w:val="right" w:leader="dot" w:pos="7938"/>
        </w:tabs>
        <w:spacing w:after="120" w:line="240" w:lineRule="auto"/>
        <w:jc w:val="center"/>
        <w:rPr>
          <w:rFonts w:ascii="Arial" w:hAnsi="Arial" w:cs="Arial"/>
        </w:rPr>
      </w:pPr>
    </w:p>
    <w:p w:rsidR="0080262C" w:rsidRDefault="0080262C" w:rsidP="0080262C">
      <w:pPr>
        <w:tabs>
          <w:tab w:val="left" w:pos="1701"/>
          <w:tab w:val="right" w:leader="dot" w:pos="7938"/>
        </w:tabs>
        <w:spacing w:after="120" w:line="240" w:lineRule="auto"/>
        <w:jc w:val="center"/>
        <w:rPr>
          <w:rFonts w:ascii="Arial" w:hAnsi="Arial" w:cs="Arial"/>
        </w:rPr>
      </w:pPr>
    </w:p>
    <w:p w:rsidR="0080262C" w:rsidRDefault="0080262C" w:rsidP="0080262C">
      <w:pPr>
        <w:tabs>
          <w:tab w:val="left" w:pos="1701"/>
          <w:tab w:val="right" w:leader="dot" w:pos="7938"/>
        </w:tabs>
        <w:spacing w:after="120" w:line="240" w:lineRule="auto"/>
        <w:jc w:val="center"/>
        <w:rPr>
          <w:rFonts w:ascii="Arial" w:hAnsi="Arial" w:cs="Arial"/>
        </w:rPr>
      </w:pPr>
    </w:p>
    <w:p w:rsidR="0080262C" w:rsidRDefault="0080262C" w:rsidP="0080262C">
      <w:pPr>
        <w:tabs>
          <w:tab w:val="left" w:pos="1701"/>
          <w:tab w:val="right" w:leader="dot" w:pos="7938"/>
        </w:tabs>
        <w:spacing w:after="120" w:line="240" w:lineRule="auto"/>
        <w:jc w:val="center"/>
        <w:rPr>
          <w:rFonts w:ascii="Arial" w:hAnsi="Arial" w:cs="Arial"/>
          <w:b/>
          <w:sz w:val="24"/>
          <w:lang w:val="id-ID"/>
        </w:rPr>
      </w:pPr>
      <w:r>
        <w:rPr>
          <w:rFonts w:ascii="Arial" w:hAnsi="Arial" w:cs="Arial"/>
          <w:b/>
          <w:sz w:val="24"/>
          <w:lang w:val="id-ID"/>
        </w:rPr>
        <w:lastRenderedPageBreak/>
        <w:t>DAFTAR TABEL</w:t>
      </w:r>
    </w:p>
    <w:p w:rsidR="0080262C" w:rsidRPr="00D0357F" w:rsidRDefault="0080262C" w:rsidP="0080262C">
      <w:pPr>
        <w:tabs>
          <w:tab w:val="left" w:pos="1701"/>
          <w:tab w:val="right" w:leader="dot" w:pos="7938"/>
        </w:tabs>
        <w:spacing w:after="120" w:line="240" w:lineRule="auto"/>
        <w:ind w:left="709" w:hanging="142"/>
        <w:jc w:val="center"/>
        <w:rPr>
          <w:rFonts w:ascii="Arial" w:hAnsi="Arial" w:cs="Arial"/>
          <w:b/>
          <w:sz w:val="4"/>
          <w:lang w:val="id-ID"/>
        </w:rPr>
      </w:pPr>
    </w:p>
    <w:p w:rsidR="0080262C" w:rsidRPr="0049532A" w:rsidRDefault="0080262C" w:rsidP="00C9056A">
      <w:pPr>
        <w:tabs>
          <w:tab w:val="right" w:leader="dot" w:pos="7371"/>
        </w:tabs>
        <w:spacing w:after="120" w:line="240" w:lineRule="auto"/>
        <w:jc w:val="right"/>
        <w:rPr>
          <w:rFonts w:ascii="Arial" w:hAnsi="Arial" w:cs="Arial"/>
          <w:lang w:val="id-ID"/>
        </w:rPr>
      </w:pPr>
      <w:r w:rsidRPr="0049532A">
        <w:rPr>
          <w:rFonts w:ascii="Arial" w:hAnsi="Arial" w:cs="Arial"/>
          <w:lang w:val="id-ID"/>
        </w:rPr>
        <w:t>Halaman</w:t>
      </w:r>
    </w:p>
    <w:p w:rsidR="0080262C" w:rsidRDefault="0080262C" w:rsidP="0080262C">
      <w:pPr>
        <w:tabs>
          <w:tab w:val="right" w:leader="dot" w:pos="7938"/>
        </w:tabs>
        <w:spacing w:after="120"/>
        <w:rPr>
          <w:rFonts w:ascii="Arial" w:hAnsi="Arial" w:cs="Arial"/>
          <w:lang w:val="id-ID"/>
        </w:rPr>
      </w:pPr>
      <w:r>
        <w:rPr>
          <w:rFonts w:ascii="Arial" w:hAnsi="Arial" w:cs="Arial"/>
          <w:lang w:val="id-ID"/>
        </w:rPr>
        <w:t>Tabel 4.1 Hasil Pengamatan EEDI Terhadap Bakteri Escherichia coli</w:t>
      </w:r>
      <w:r>
        <w:rPr>
          <w:rFonts w:ascii="Arial" w:hAnsi="Arial" w:cs="Arial"/>
          <w:lang w:val="id-ID"/>
        </w:rPr>
        <w:tab/>
        <w:t>23</w:t>
      </w:r>
    </w:p>
    <w:p w:rsidR="0080262C" w:rsidRPr="00C27595" w:rsidRDefault="0080262C" w:rsidP="0080262C">
      <w:pPr>
        <w:tabs>
          <w:tab w:val="right" w:leader="dot" w:pos="7371"/>
        </w:tabs>
        <w:spacing w:after="120"/>
        <w:rPr>
          <w:rFonts w:ascii="Arial" w:hAnsi="Arial" w:cs="Arial"/>
          <w:lang w:val="id-ID"/>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right" w:leader="dot" w:pos="7371"/>
        </w:tabs>
        <w:spacing w:after="120"/>
        <w:rPr>
          <w:rFonts w:ascii="Arial" w:hAnsi="Arial" w:cs="Arial"/>
        </w:rPr>
      </w:pPr>
    </w:p>
    <w:p w:rsidR="0080262C" w:rsidRDefault="0080262C" w:rsidP="0080262C">
      <w:pPr>
        <w:tabs>
          <w:tab w:val="left" w:pos="1701"/>
          <w:tab w:val="right" w:leader="dot" w:pos="7938"/>
        </w:tabs>
        <w:spacing w:after="120" w:line="240" w:lineRule="auto"/>
        <w:rPr>
          <w:rFonts w:ascii="Arial" w:hAnsi="Arial" w:cs="Arial"/>
        </w:rPr>
      </w:pPr>
    </w:p>
    <w:p w:rsidR="0080262C" w:rsidRDefault="0080262C" w:rsidP="0080262C">
      <w:pPr>
        <w:tabs>
          <w:tab w:val="left" w:pos="1701"/>
          <w:tab w:val="right" w:leader="dot" w:pos="7938"/>
        </w:tabs>
        <w:spacing w:after="120" w:line="240" w:lineRule="auto"/>
        <w:jc w:val="center"/>
        <w:rPr>
          <w:rFonts w:ascii="Arial" w:hAnsi="Arial" w:cs="Arial"/>
          <w:b/>
          <w:sz w:val="24"/>
          <w:lang w:val="id-ID"/>
        </w:rPr>
      </w:pPr>
    </w:p>
    <w:p w:rsidR="0099749F" w:rsidRDefault="0099749F" w:rsidP="0099749F">
      <w:pPr>
        <w:tabs>
          <w:tab w:val="left" w:pos="1701"/>
          <w:tab w:val="right" w:leader="dot" w:pos="7938"/>
        </w:tabs>
        <w:spacing w:after="120" w:line="240" w:lineRule="auto"/>
        <w:rPr>
          <w:rFonts w:ascii="Arial" w:hAnsi="Arial" w:cs="Arial"/>
          <w:b/>
          <w:sz w:val="24"/>
          <w:lang w:val="id-ID"/>
        </w:rPr>
      </w:pPr>
    </w:p>
    <w:p w:rsidR="0080262C" w:rsidRPr="004343E0" w:rsidRDefault="0080262C" w:rsidP="0099749F">
      <w:pPr>
        <w:tabs>
          <w:tab w:val="left" w:pos="1701"/>
          <w:tab w:val="right" w:leader="dot" w:pos="7938"/>
        </w:tabs>
        <w:spacing w:after="120" w:line="240" w:lineRule="auto"/>
        <w:jc w:val="center"/>
        <w:rPr>
          <w:rFonts w:ascii="Arial" w:hAnsi="Arial" w:cs="Arial"/>
          <w:b/>
          <w:sz w:val="24"/>
        </w:rPr>
      </w:pPr>
      <w:r>
        <w:rPr>
          <w:rFonts w:ascii="Arial" w:hAnsi="Arial" w:cs="Arial"/>
          <w:b/>
          <w:sz w:val="24"/>
          <w:lang w:val="id-ID"/>
        </w:rPr>
        <w:lastRenderedPageBreak/>
        <w:t xml:space="preserve">DAFTAR </w:t>
      </w:r>
      <w:r>
        <w:rPr>
          <w:rFonts w:ascii="Arial" w:hAnsi="Arial" w:cs="Arial"/>
          <w:b/>
          <w:sz w:val="24"/>
        </w:rPr>
        <w:t>LAMPIRAN</w:t>
      </w:r>
    </w:p>
    <w:p w:rsidR="0080262C" w:rsidRPr="0049532A" w:rsidRDefault="0080262C" w:rsidP="00C9056A">
      <w:pPr>
        <w:tabs>
          <w:tab w:val="left" w:pos="1701"/>
          <w:tab w:val="right" w:leader="dot" w:pos="7938"/>
        </w:tabs>
        <w:spacing w:after="120" w:line="240" w:lineRule="auto"/>
        <w:ind w:left="709" w:hanging="142"/>
        <w:jc w:val="right"/>
        <w:rPr>
          <w:rFonts w:ascii="Arial" w:hAnsi="Arial" w:cs="Arial"/>
          <w:b/>
          <w:sz w:val="10"/>
          <w:lang w:val="id-ID"/>
        </w:rPr>
      </w:pPr>
    </w:p>
    <w:p w:rsidR="0080262C" w:rsidRPr="0049532A" w:rsidRDefault="0080262C" w:rsidP="00C9056A">
      <w:pPr>
        <w:tabs>
          <w:tab w:val="right" w:leader="dot" w:pos="7371"/>
        </w:tabs>
        <w:spacing w:after="120"/>
        <w:jc w:val="right"/>
        <w:rPr>
          <w:rFonts w:ascii="Arial" w:hAnsi="Arial" w:cs="Arial"/>
          <w:lang w:val="id-ID"/>
        </w:rPr>
      </w:pPr>
      <w:r w:rsidRPr="0049532A">
        <w:rPr>
          <w:rFonts w:ascii="Arial" w:hAnsi="Arial" w:cs="Arial"/>
          <w:lang w:val="id-ID"/>
        </w:rPr>
        <w:t>Halaman</w:t>
      </w:r>
    </w:p>
    <w:p w:rsidR="0080262C" w:rsidRDefault="0080262C" w:rsidP="0080262C">
      <w:pPr>
        <w:tabs>
          <w:tab w:val="right" w:leader="dot" w:pos="7938"/>
        </w:tabs>
        <w:spacing w:after="120"/>
        <w:rPr>
          <w:rFonts w:ascii="Arial" w:hAnsi="Arial" w:cs="Arial"/>
        </w:rPr>
      </w:pPr>
      <w:r>
        <w:rPr>
          <w:rFonts w:ascii="Arial" w:hAnsi="Arial" w:cs="Arial"/>
        </w:rPr>
        <w:t>Lampiran 1. Dokumentasi Penelitian</w:t>
      </w:r>
      <w:r>
        <w:rPr>
          <w:rFonts w:ascii="Arial" w:hAnsi="Arial" w:cs="Arial"/>
          <w:lang w:val="id-ID"/>
        </w:rPr>
        <w:tab/>
        <w:t>2</w:t>
      </w:r>
      <w:r>
        <w:rPr>
          <w:rFonts w:ascii="Arial" w:hAnsi="Arial" w:cs="Arial"/>
        </w:rPr>
        <w:t>9</w:t>
      </w:r>
    </w:p>
    <w:p w:rsidR="0080262C" w:rsidRDefault="0080262C" w:rsidP="0080262C">
      <w:pPr>
        <w:tabs>
          <w:tab w:val="right" w:leader="dot" w:pos="7938"/>
        </w:tabs>
        <w:spacing w:after="120"/>
        <w:rPr>
          <w:rFonts w:ascii="Arial" w:hAnsi="Arial" w:cs="Arial"/>
        </w:rPr>
      </w:pPr>
      <w:r>
        <w:rPr>
          <w:rFonts w:ascii="Arial" w:hAnsi="Arial" w:cs="Arial"/>
        </w:rPr>
        <w:t>Lampiran 2. Surat Keterangan Layak Etik</w:t>
      </w:r>
      <w:r>
        <w:rPr>
          <w:rFonts w:ascii="Arial" w:hAnsi="Arial" w:cs="Arial"/>
        </w:rPr>
        <w:tab/>
        <w:t>36</w:t>
      </w:r>
    </w:p>
    <w:p w:rsidR="0080262C" w:rsidRDefault="0080262C" w:rsidP="0080262C">
      <w:pPr>
        <w:tabs>
          <w:tab w:val="right" w:leader="dot" w:pos="7938"/>
        </w:tabs>
        <w:spacing w:after="120"/>
        <w:rPr>
          <w:rFonts w:ascii="Arial" w:hAnsi="Arial" w:cs="Arial"/>
        </w:rPr>
      </w:pPr>
      <w:r>
        <w:rPr>
          <w:rFonts w:ascii="Arial" w:hAnsi="Arial" w:cs="Arial"/>
        </w:rPr>
        <w:t>Lampiran 3. Surat Balasan USU Medan</w:t>
      </w:r>
      <w:r>
        <w:rPr>
          <w:rFonts w:ascii="Arial" w:hAnsi="Arial" w:cs="Arial"/>
        </w:rPr>
        <w:tab/>
        <w:t>37</w:t>
      </w:r>
    </w:p>
    <w:p w:rsidR="0080262C" w:rsidRDefault="0080262C" w:rsidP="0080262C">
      <w:pPr>
        <w:tabs>
          <w:tab w:val="right" w:leader="dot" w:pos="7938"/>
        </w:tabs>
        <w:spacing w:after="120"/>
        <w:rPr>
          <w:rFonts w:ascii="Arial" w:hAnsi="Arial" w:cs="Arial"/>
        </w:rPr>
      </w:pPr>
      <w:r>
        <w:rPr>
          <w:rFonts w:ascii="Arial" w:hAnsi="Arial" w:cs="Arial"/>
        </w:rPr>
        <w:t>Lampiran 4. Surat Determinasi</w:t>
      </w:r>
      <w:r>
        <w:rPr>
          <w:rFonts w:ascii="Arial" w:hAnsi="Arial" w:cs="Arial"/>
        </w:rPr>
        <w:tab/>
        <w:t>38</w:t>
      </w:r>
    </w:p>
    <w:p w:rsidR="0080262C" w:rsidRDefault="0080262C" w:rsidP="0080262C">
      <w:pPr>
        <w:tabs>
          <w:tab w:val="right" w:leader="dot" w:pos="7938"/>
        </w:tabs>
        <w:spacing w:after="120"/>
        <w:rPr>
          <w:rFonts w:ascii="Arial" w:hAnsi="Arial" w:cs="Arial"/>
        </w:rPr>
      </w:pPr>
      <w:r>
        <w:rPr>
          <w:rFonts w:ascii="Arial" w:hAnsi="Arial" w:cs="Arial"/>
        </w:rPr>
        <w:t>Lampiran 5. Surat Izin Penelitian Di Laboratorium Terpadu</w:t>
      </w:r>
      <w:r>
        <w:rPr>
          <w:rFonts w:ascii="Arial" w:hAnsi="Arial" w:cs="Arial"/>
        </w:rPr>
        <w:tab/>
        <w:t>39</w:t>
      </w:r>
    </w:p>
    <w:p w:rsidR="0080262C" w:rsidRDefault="0080262C" w:rsidP="0080262C">
      <w:pPr>
        <w:tabs>
          <w:tab w:val="right" w:leader="dot" w:pos="7938"/>
        </w:tabs>
        <w:spacing w:after="120"/>
        <w:rPr>
          <w:rFonts w:ascii="Arial" w:hAnsi="Arial" w:cs="Arial"/>
        </w:rPr>
      </w:pPr>
      <w:r>
        <w:rPr>
          <w:rFonts w:ascii="Arial" w:hAnsi="Arial" w:cs="Arial"/>
        </w:rPr>
        <w:t>Lampiran 6. Surat Hasil Penelitian</w:t>
      </w:r>
      <w:r>
        <w:rPr>
          <w:rFonts w:ascii="Arial" w:hAnsi="Arial" w:cs="Arial"/>
        </w:rPr>
        <w:tab/>
        <w:t>40</w:t>
      </w:r>
    </w:p>
    <w:p w:rsidR="0080262C" w:rsidRPr="00EA4458" w:rsidRDefault="0080262C" w:rsidP="0080262C">
      <w:pPr>
        <w:tabs>
          <w:tab w:val="right" w:leader="dot" w:pos="7938"/>
        </w:tabs>
        <w:spacing w:after="120"/>
        <w:rPr>
          <w:rFonts w:ascii="Arial" w:hAnsi="Arial" w:cs="Arial"/>
          <w:lang w:val="id-ID"/>
        </w:rPr>
      </w:pPr>
      <w:r>
        <w:rPr>
          <w:rFonts w:ascii="Arial" w:hAnsi="Arial" w:cs="Arial"/>
        </w:rPr>
        <w:t>Lampiran 7. Kartu Laporan Bimbingan</w:t>
      </w:r>
      <w:r>
        <w:rPr>
          <w:rFonts w:ascii="Arial" w:hAnsi="Arial" w:cs="Arial"/>
        </w:rPr>
        <w:tab/>
        <w:t>4</w:t>
      </w:r>
      <w:r>
        <w:rPr>
          <w:rFonts w:ascii="Arial" w:hAnsi="Arial" w:cs="Arial"/>
          <w:lang w:val="id-ID"/>
        </w:rPr>
        <w:t>2</w:t>
      </w:r>
    </w:p>
    <w:p w:rsidR="0080262C" w:rsidRPr="00F5076C" w:rsidRDefault="0080262C" w:rsidP="0080262C">
      <w:pPr>
        <w:tabs>
          <w:tab w:val="right" w:leader="dot" w:pos="7371"/>
        </w:tabs>
        <w:spacing w:after="120"/>
        <w:rPr>
          <w:rFonts w:ascii="Arial" w:hAnsi="Arial" w:cs="Arial"/>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80262C" w:rsidRDefault="0080262C" w:rsidP="009F54B6">
      <w:pPr>
        <w:spacing w:after="0" w:line="480" w:lineRule="auto"/>
        <w:rPr>
          <w:rFonts w:ascii="Arial" w:hAnsi="Arial" w:cs="Arial"/>
          <w:lang w:val="id-ID"/>
        </w:rPr>
      </w:pPr>
    </w:p>
    <w:p w:rsidR="009966CA" w:rsidRPr="00B75A3E" w:rsidRDefault="009966CA" w:rsidP="0080262C">
      <w:pPr>
        <w:spacing w:after="120" w:line="360" w:lineRule="auto"/>
        <w:contextualSpacing/>
        <w:jc w:val="center"/>
        <w:rPr>
          <w:rFonts w:ascii="Arial" w:hAnsi="Arial" w:cs="Arial"/>
          <w:b/>
          <w:sz w:val="24"/>
          <w:szCs w:val="24"/>
          <w:lang w:val="id-ID"/>
        </w:rPr>
        <w:sectPr w:rsidR="009966CA" w:rsidRPr="00B75A3E" w:rsidSect="00DD1048">
          <w:headerReference w:type="default" r:id="rId14"/>
          <w:footerReference w:type="default" r:id="rId15"/>
          <w:pgSz w:w="11907" w:h="16840" w:code="9"/>
          <w:pgMar w:top="2268" w:right="1701" w:bottom="1701" w:left="2268" w:header="709" w:footer="709" w:gutter="0"/>
          <w:pgNumType w:fmt="lowerRoman" w:start="4"/>
          <w:cols w:space="708"/>
          <w:docGrid w:linePitch="360"/>
        </w:sectPr>
      </w:pPr>
    </w:p>
    <w:p w:rsidR="0080262C" w:rsidRDefault="0080262C" w:rsidP="0080262C">
      <w:pPr>
        <w:spacing w:after="120" w:line="360" w:lineRule="auto"/>
        <w:contextualSpacing/>
        <w:jc w:val="center"/>
        <w:rPr>
          <w:rFonts w:ascii="Arial" w:hAnsi="Arial" w:cs="Arial"/>
          <w:b/>
          <w:sz w:val="24"/>
          <w:szCs w:val="24"/>
        </w:rPr>
      </w:pPr>
      <w:r>
        <w:rPr>
          <w:rFonts w:ascii="Arial" w:hAnsi="Arial" w:cs="Arial"/>
          <w:b/>
          <w:sz w:val="24"/>
          <w:szCs w:val="24"/>
        </w:rPr>
        <w:lastRenderedPageBreak/>
        <w:t>BAB I</w:t>
      </w:r>
    </w:p>
    <w:p w:rsidR="0080262C" w:rsidRDefault="0080262C" w:rsidP="0080262C">
      <w:pPr>
        <w:spacing w:after="0" w:line="600" w:lineRule="auto"/>
        <w:jc w:val="center"/>
        <w:rPr>
          <w:rFonts w:ascii="Arial" w:hAnsi="Arial" w:cs="Arial"/>
          <w:b/>
          <w:sz w:val="24"/>
          <w:szCs w:val="24"/>
        </w:rPr>
      </w:pPr>
      <w:r>
        <w:rPr>
          <w:rFonts w:ascii="Arial" w:hAnsi="Arial" w:cs="Arial"/>
          <w:b/>
          <w:sz w:val="24"/>
          <w:szCs w:val="24"/>
        </w:rPr>
        <w:t>PENDAHULUAN</w:t>
      </w:r>
    </w:p>
    <w:p w:rsidR="0080262C" w:rsidRPr="008733F2" w:rsidRDefault="0080262C" w:rsidP="008733F2">
      <w:pPr>
        <w:pStyle w:val="ListParagraph"/>
        <w:numPr>
          <w:ilvl w:val="1"/>
          <w:numId w:val="38"/>
        </w:numPr>
        <w:spacing w:after="0" w:line="480" w:lineRule="auto"/>
        <w:rPr>
          <w:rFonts w:ascii="Arial" w:hAnsi="Arial" w:cs="Arial"/>
          <w:sz w:val="24"/>
          <w:szCs w:val="24"/>
        </w:rPr>
      </w:pPr>
      <w:r w:rsidRPr="008733F2">
        <w:rPr>
          <w:rFonts w:ascii="Arial" w:hAnsi="Arial" w:cs="Arial"/>
          <w:b/>
          <w:sz w:val="24"/>
          <w:szCs w:val="24"/>
        </w:rPr>
        <w:t>LatarBelakang</w:t>
      </w:r>
    </w:p>
    <w:p w:rsidR="0080262C" w:rsidRPr="00A03748" w:rsidRDefault="0080262C" w:rsidP="0080262C">
      <w:pPr>
        <w:spacing w:after="0" w:line="360" w:lineRule="auto"/>
        <w:ind w:firstLine="567"/>
        <w:jc w:val="both"/>
        <w:rPr>
          <w:rFonts w:ascii="Arial" w:hAnsi="Arial" w:cs="Arial"/>
          <w:lang w:val="id-ID"/>
        </w:rPr>
      </w:pPr>
      <w:r>
        <w:rPr>
          <w:rFonts w:ascii="Arial" w:hAnsi="Arial" w:cs="Arial"/>
        </w:rPr>
        <w:t xml:space="preserve">Undang-undangKesehatan No.36 Tahun 2009 menyatakan bahwa kesehatan adalah keadaan sehat, baik secara fisik, mental, spiritual </w:t>
      </w:r>
      <w:proofErr w:type="gramStart"/>
      <w:r>
        <w:rPr>
          <w:rFonts w:ascii="Arial" w:hAnsi="Arial" w:cs="Arial"/>
        </w:rPr>
        <w:t>maupun</w:t>
      </w:r>
      <w:r w:rsidR="006E5702">
        <w:rPr>
          <w:rFonts w:ascii="Arial" w:hAnsi="Arial" w:cs="Arial"/>
        </w:rPr>
        <w:t xml:space="preserve">social </w:t>
      </w:r>
      <w:r>
        <w:rPr>
          <w:rFonts w:ascii="Arial" w:hAnsi="Arial" w:cs="Arial"/>
        </w:rPr>
        <w:t xml:space="preserve"> yang</w:t>
      </w:r>
      <w:proofErr w:type="gramEnd"/>
      <w:r>
        <w:rPr>
          <w:rFonts w:ascii="Arial" w:hAnsi="Arial" w:cs="Arial"/>
        </w:rPr>
        <w:t xml:space="preserve"> memungkinkan setiap orang untukhidupproduktifsecarasosial dan ekonomis. </w:t>
      </w:r>
      <w:r>
        <w:rPr>
          <w:rFonts w:ascii="Arial" w:hAnsi="Arial" w:cs="Arial"/>
          <w:lang w:val="id-ID"/>
        </w:rPr>
        <w:t>Faktor utama yang menentukan kesehatan seseorang adalah pola hidup. Salah satu dampak pola hidup yang tidak sehat adalah tingginya penyakit infeksi di masyarakat (Hembing, 2008).</w:t>
      </w:r>
    </w:p>
    <w:p w:rsidR="0080262C" w:rsidRDefault="0080262C" w:rsidP="0080262C">
      <w:pPr>
        <w:spacing w:after="0" w:line="360" w:lineRule="auto"/>
        <w:ind w:firstLine="567"/>
        <w:jc w:val="both"/>
        <w:rPr>
          <w:rFonts w:ascii="Arial" w:hAnsi="Arial" w:cs="Arial"/>
          <w:lang w:val="id-ID"/>
        </w:rPr>
      </w:pPr>
      <w:r>
        <w:rPr>
          <w:rFonts w:ascii="Arial" w:hAnsi="Arial" w:cs="Arial"/>
          <w:lang w:val="id-ID"/>
        </w:rPr>
        <w:t>Infeksi adalah proses saat organisme (misal : bakteri, virus, jamur) yang mampu menyebabkan penyakit masuk ke dalam tubuh/jaringan dan menyebabkan kerusakan (Pierce &amp; Neil, 2006). Pada negara-negara berkembang seperti halnya indonesia, penyakit infeksi masih merupakan penyebab utama tingginya angka kesakitan (mordibity) dan angka kematian (mortality) (dr. Darmadi, 2008).</w:t>
      </w:r>
    </w:p>
    <w:p w:rsidR="0080262C" w:rsidRPr="00670973" w:rsidRDefault="0080262C" w:rsidP="0080262C">
      <w:pPr>
        <w:spacing w:after="0" w:line="360" w:lineRule="auto"/>
        <w:ind w:firstLine="567"/>
        <w:jc w:val="both"/>
        <w:rPr>
          <w:rFonts w:ascii="Arial" w:hAnsi="Arial" w:cs="Arial"/>
          <w:lang w:val="id-ID"/>
        </w:rPr>
      </w:pPr>
      <w:r>
        <w:rPr>
          <w:rFonts w:ascii="Arial" w:hAnsi="Arial" w:cs="Arial"/>
          <w:lang w:val="id-ID"/>
        </w:rPr>
        <w:t xml:space="preserve">Sebagian besar infeksi disebabkan oleh bakteri. Bakteri yang menyebabkan infeksi pada umumnya bersifat patogen seperti </w:t>
      </w:r>
      <w:r w:rsidRPr="00670973">
        <w:rPr>
          <w:rFonts w:ascii="Arial" w:hAnsi="Arial" w:cs="Arial"/>
          <w:i/>
          <w:lang w:val="id-ID"/>
        </w:rPr>
        <w:t>Escherichia coli</w:t>
      </w:r>
      <w:r>
        <w:rPr>
          <w:rFonts w:ascii="Arial" w:hAnsi="Arial" w:cs="Arial"/>
          <w:i/>
          <w:lang w:val="id-ID"/>
        </w:rPr>
        <w:t xml:space="preserve">. </w:t>
      </w:r>
      <w:r w:rsidRPr="00670973">
        <w:rPr>
          <w:rFonts w:ascii="Arial" w:hAnsi="Arial" w:cs="Arial"/>
          <w:i/>
          <w:lang w:val="id-ID"/>
        </w:rPr>
        <w:t>Escherichia coli</w:t>
      </w:r>
      <w:r>
        <w:rPr>
          <w:rFonts w:ascii="Arial" w:hAnsi="Arial" w:cs="Arial"/>
          <w:lang w:val="id-ID"/>
        </w:rPr>
        <w:t xml:space="preserve"> merupakan bakteri gram negatif yang merupakan penyebab umum infeksi, khususnya penyakit diare. Penyebaran </w:t>
      </w:r>
      <w:r w:rsidRPr="00670973">
        <w:rPr>
          <w:rFonts w:ascii="Arial" w:hAnsi="Arial" w:cs="Arial"/>
          <w:i/>
          <w:lang w:val="id-ID"/>
        </w:rPr>
        <w:t>Escherichia coli</w:t>
      </w:r>
      <w:r>
        <w:rPr>
          <w:rFonts w:ascii="Arial" w:hAnsi="Arial" w:cs="Arial"/>
          <w:lang w:val="id-ID"/>
        </w:rPr>
        <w:t xml:space="preserve">dapat terjadi dengan cara kontak langsung misalnya bersentuhan, berjabat tangan dan lain sebagainya. Kemudian diteruskan melalui mulut, akan tetapi </w:t>
      </w:r>
      <w:r w:rsidRPr="00670973">
        <w:rPr>
          <w:rFonts w:ascii="Arial" w:hAnsi="Arial" w:cs="Arial"/>
          <w:i/>
          <w:lang w:val="id-ID"/>
        </w:rPr>
        <w:t>Escherichia coli</w:t>
      </w:r>
      <w:r>
        <w:rPr>
          <w:rFonts w:ascii="Arial" w:hAnsi="Arial" w:cs="Arial"/>
          <w:lang w:val="id-ID"/>
        </w:rPr>
        <w:t>pun dapat ditemukan tersebar di alam sekitar kita. Penyebaran secara pasif dapat terjadi melalui makanan atau minuman (Jawetz, 2014).</w:t>
      </w:r>
    </w:p>
    <w:p w:rsidR="0080262C" w:rsidRDefault="0080262C" w:rsidP="0080262C">
      <w:pPr>
        <w:spacing w:after="0" w:line="360" w:lineRule="auto"/>
        <w:ind w:firstLine="567"/>
        <w:jc w:val="both"/>
        <w:rPr>
          <w:rFonts w:ascii="Arial" w:hAnsi="Arial" w:cs="Arial"/>
        </w:rPr>
      </w:pPr>
      <w:r>
        <w:rPr>
          <w:rFonts w:ascii="Arial" w:hAnsi="Arial" w:cs="Arial"/>
          <w:lang w:val="id-ID"/>
        </w:rPr>
        <w:t xml:space="preserve">Pencegahan terhadap penyakit terus dilakukan, salah satunya dengan pemberian obat tradisional. </w:t>
      </w:r>
      <w:r>
        <w:rPr>
          <w:rFonts w:ascii="Arial" w:hAnsi="Arial" w:cs="Arial"/>
        </w:rPr>
        <w:t xml:space="preserve">Obat tradisional adalah bahan atau ramuan bahan yang berupa bahan tumbuhan, bahan hewan, bahan mineral, sediaan sarian (galenik) atau campuran dari bahan tersebut yang secara turun menurun telah digunakan untuk pengobatan dan dapat di terapkan sesuai </w:t>
      </w:r>
      <w:proofErr w:type="gramStart"/>
      <w:r>
        <w:rPr>
          <w:rFonts w:ascii="Arial" w:hAnsi="Arial" w:cs="Arial"/>
        </w:rPr>
        <w:t>norma</w:t>
      </w:r>
      <w:proofErr w:type="gramEnd"/>
      <w:r>
        <w:rPr>
          <w:rFonts w:ascii="Arial" w:hAnsi="Arial" w:cs="Arial"/>
        </w:rPr>
        <w:t xml:space="preserve"> yang berlaku di masyarakat (Menkes RI, 2009)</w:t>
      </w:r>
      <w:r>
        <w:rPr>
          <w:rFonts w:ascii="Arial" w:hAnsi="Arial" w:cs="Arial"/>
          <w:lang w:val="id-ID"/>
        </w:rPr>
        <w:t>.</w:t>
      </w:r>
    </w:p>
    <w:p w:rsidR="009966CA" w:rsidRDefault="0080262C" w:rsidP="0080262C">
      <w:pPr>
        <w:spacing w:after="0" w:line="360" w:lineRule="auto"/>
        <w:jc w:val="both"/>
        <w:rPr>
          <w:rFonts w:ascii="Arial" w:hAnsi="Arial" w:cs="Arial"/>
          <w:lang w:val="id-ID"/>
        </w:rPr>
        <w:sectPr w:rsidR="009966CA" w:rsidSect="009966CA">
          <w:headerReference w:type="default" r:id="rId16"/>
          <w:footerReference w:type="default" r:id="rId17"/>
          <w:pgSz w:w="11907" w:h="16840" w:code="9"/>
          <w:pgMar w:top="2268" w:right="1701" w:bottom="1701" w:left="2268" w:header="709" w:footer="709" w:gutter="0"/>
          <w:pgNumType w:start="1"/>
          <w:cols w:space="708"/>
          <w:docGrid w:linePitch="360"/>
        </w:sectPr>
      </w:pPr>
      <w:r>
        <w:rPr>
          <w:rFonts w:ascii="Arial" w:hAnsi="Arial" w:cs="Arial"/>
          <w:lang w:val="id-ID"/>
        </w:rPr>
        <w:t xml:space="preserve">Salah satu jenis tumbuhan obat yang diketahui berkhasiat sebagai obat adalah tumbuhan iler </w:t>
      </w:r>
      <w:r w:rsidRPr="00FF1AAE">
        <w:rPr>
          <w:rFonts w:ascii="Arial" w:hAnsi="Arial" w:cs="Arial"/>
          <w:i/>
          <w:lang w:val="id-ID"/>
        </w:rPr>
        <w:t xml:space="preserve">(Coleus atropurpureus </w:t>
      </w:r>
      <w:r w:rsidRPr="00631F75">
        <w:rPr>
          <w:rFonts w:ascii="Arial" w:hAnsi="Arial" w:cs="Arial"/>
          <w:lang w:val="id-ID"/>
        </w:rPr>
        <w:t>L</w:t>
      </w:r>
      <w:r w:rsidRPr="00FF1AAE">
        <w:rPr>
          <w:rFonts w:ascii="Arial" w:hAnsi="Arial" w:cs="Arial"/>
          <w:i/>
          <w:lang w:val="id-ID"/>
        </w:rPr>
        <w:t>. Benth)</w:t>
      </w:r>
      <w:r>
        <w:rPr>
          <w:rFonts w:ascii="Arial" w:hAnsi="Arial" w:cs="Arial"/>
          <w:lang w:val="id-ID"/>
        </w:rPr>
        <w:t xml:space="preserve"> yaitu dapat mengobati bisul, </w:t>
      </w:r>
    </w:p>
    <w:p w:rsidR="0080262C" w:rsidRDefault="0080262C" w:rsidP="0080262C">
      <w:pPr>
        <w:spacing w:after="0" w:line="360" w:lineRule="auto"/>
        <w:jc w:val="both"/>
        <w:rPr>
          <w:rFonts w:ascii="Arial" w:hAnsi="Arial" w:cs="Arial"/>
          <w:lang w:val="id-ID"/>
        </w:rPr>
      </w:pPr>
      <w:r>
        <w:rPr>
          <w:rFonts w:ascii="Arial" w:hAnsi="Arial" w:cs="Arial"/>
          <w:lang w:val="id-ID"/>
        </w:rPr>
        <w:lastRenderedPageBreak/>
        <w:t>borok, cacingan, gangguan pencernaan, stroke, keputihan, perut mules (diare), radang telinga, terlambat haid, wasir (Hariana, 2013).</w:t>
      </w:r>
    </w:p>
    <w:p w:rsidR="0080262C" w:rsidRPr="00D938B6" w:rsidRDefault="0080262C" w:rsidP="0080262C">
      <w:pPr>
        <w:spacing w:after="0" w:line="360" w:lineRule="auto"/>
        <w:ind w:firstLine="567"/>
        <w:jc w:val="both"/>
        <w:rPr>
          <w:rFonts w:ascii="Arial" w:hAnsi="Arial" w:cs="Arial"/>
          <w:lang w:val="id-ID"/>
        </w:rPr>
      </w:pPr>
      <w:r>
        <w:rPr>
          <w:rFonts w:ascii="Arial" w:hAnsi="Arial" w:cs="Arial"/>
          <w:lang w:val="id-ID"/>
        </w:rPr>
        <w:t xml:space="preserve"> Kandungan kimia yang terdapat didalam daun iler yaitu alkaloid, etil salisilat, metil eugenol, timol karvakrol, dan mineral (Widya, 2011). </w:t>
      </w:r>
    </w:p>
    <w:p w:rsidR="0080262C" w:rsidRPr="0033289D" w:rsidRDefault="0080262C" w:rsidP="0080262C">
      <w:pPr>
        <w:spacing w:after="0" w:line="360" w:lineRule="auto"/>
        <w:ind w:firstLine="567"/>
        <w:jc w:val="both"/>
        <w:rPr>
          <w:rFonts w:ascii="Arial" w:hAnsi="Arial" w:cs="Arial"/>
        </w:rPr>
      </w:pPr>
      <w:r>
        <w:rPr>
          <w:rFonts w:ascii="Arial" w:hAnsi="Arial" w:cs="Arial"/>
          <w:lang w:val="id-ID"/>
        </w:rPr>
        <w:t>Sebelumnya Yesi (2017) telah melakukan penelitian terhadap ekstrak etanol daun iler (</w:t>
      </w:r>
      <w:r w:rsidRPr="007C2E40">
        <w:rPr>
          <w:rFonts w:ascii="Arial" w:hAnsi="Arial" w:cs="Arial"/>
          <w:i/>
          <w:lang w:val="id-ID"/>
        </w:rPr>
        <w:t>Coleus atropurpureus</w:t>
      </w:r>
      <w:r>
        <w:rPr>
          <w:rFonts w:ascii="Arial" w:hAnsi="Arial" w:cs="Arial"/>
          <w:lang w:val="id-ID"/>
        </w:rPr>
        <w:t xml:space="preserve"> L. </w:t>
      </w:r>
      <w:r w:rsidRPr="007C2E40">
        <w:rPr>
          <w:rFonts w:ascii="Arial" w:hAnsi="Arial" w:cs="Arial"/>
          <w:i/>
          <w:lang w:val="id-ID"/>
        </w:rPr>
        <w:t>Benth</w:t>
      </w:r>
      <w:r>
        <w:rPr>
          <w:rFonts w:ascii="Arial" w:hAnsi="Arial" w:cs="Arial"/>
          <w:lang w:val="id-ID"/>
        </w:rPr>
        <w:t xml:space="preserve">) dapat menghambat pertumbuhan bakteri </w:t>
      </w:r>
      <w:r w:rsidRPr="007C2E40">
        <w:rPr>
          <w:rFonts w:ascii="Arial" w:hAnsi="Arial" w:cs="Arial"/>
          <w:i/>
          <w:lang w:val="id-ID"/>
        </w:rPr>
        <w:t>Stapyhoccous aureus</w:t>
      </w:r>
      <w:r>
        <w:rPr>
          <w:rFonts w:ascii="Arial" w:hAnsi="Arial" w:cs="Arial"/>
          <w:lang w:val="id-ID"/>
        </w:rPr>
        <w:t xml:space="preserve"> dengan menggunakan metode difusi kertas cakram. Hasil pengujian menunjukkan bahwa rata-rata zona hambat untuk bakteri </w:t>
      </w:r>
      <w:r w:rsidRPr="008F319B">
        <w:rPr>
          <w:rFonts w:ascii="Arial" w:hAnsi="Arial" w:cs="Arial"/>
          <w:i/>
          <w:lang w:val="id-ID"/>
        </w:rPr>
        <w:t>Staphylococcus aureus</w:t>
      </w:r>
      <w:r>
        <w:rPr>
          <w:rFonts w:ascii="Arial" w:hAnsi="Arial" w:cs="Arial"/>
          <w:lang w:val="id-ID"/>
        </w:rPr>
        <w:t xml:space="preserve"> pada konsentrasi 20% , 30% , dan 40% ekstrak daun iler adalah 11,6 mm, 13,5 mm, dan 16,5 mm. Dapat disimpulkan bahwa ekstrak etanol daun iler pada konsentrasi 40% dapat menghambat pertumbuhan bakteri </w:t>
      </w:r>
      <w:r w:rsidRPr="0033289D">
        <w:rPr>
          <w:rFonts w:ascii="Arial" w:hAnsi="Arial" w:cs="Arial"/>
          <w:i/>
          <w:lang w:val="id-ID"/>
        </w:rPr>
        <w:t>Staphyloccus aureus</w:t>
      </w:r>
      <w:r>
        <w:rPr>
          <w:rFonts w:ascii="Arial" w:hAnsi="Arial" w:cs="Arial"/>
          <w:lang w:val="id-ID"/>
        </w:rPr>
        <w:t xml:space="preserve"> dengan rata-rata zona hambat 16,5 mm.</w:t>
      </w:r>
    </w:p>
    <w:p w:rsidR="0080262C" w:rsidRPr="008A1E8A" w:rsidRDefault="0080262C" w:rsidP="0080262C">
      <w:pPr>
        <w:spacing w:after="0" w:line="360" w:lineRule="auto"/>
        <w:ind w:firstLine="567"/>
        <w:jc w:val="both"/>
        <w:rPr>
          <w:rFonts w:ascii="Arial" w:hAnsi="Arial" w:cs="Arial"/>
        </w:rPr>
      </w:pPr>
      <w:r>
        <w:rPr>
          <w:rFonts w:ascii="Arial" w:hAnsi="Arial" w:cs="Arial"/>
          <w:lang w:val="id-ID"/>
        </w:rPr>
        <w:t xml:space="preserve">Berdasarkan uraian diatas, penulis tertarik untuk melakukan penelitian tentang </w:t>
      </w:r>
      <w:r>
        <w:rPr>
          <w:rFonts w:ascii="Arial" w:hAnsi="Arial" w:cs="Arial"/>
          <w:b/>
        </w:rPr>
        <w:t xml:space="preserve">“Uji Efek Antibakteri Ekstrak Etanol </w:t>
      </w:r>
      <w:r>
        <w:rPr>
          <w:rFonts w:ascii="Arial" w:hAnsi="Arial" w:cs="Arial"/>
          <w:b/>
          <w:lang w:val="id-ID"/>
        </w:rPr>
        <w:t>Daun Iler</w:t>
      </w:r>
      <w:r>
        <w:rPr>
          <w:rFonts w:ascii="Arial" w:hAnsi="Arial" w:cs="Arial"/>
          <w:b/>
        </w:rPr>
        <w:t xml:space="preserve"> (</w:t>
      </w:r>
      <w:r>
        <w:rPr>
          <w:rFonts w:ascii="Arial" w:hAnsi="Arial" w:cs="Arial"/>
          <w:b/>
          <w:i/>
          <w:lang w:val="id-ID"/>
        </w:rPr>
        <w:t xml:space="preserve">Coleus atropurpureus </w:t>
      </w:r>
      <w:r w:rsidRPr="007C2E40">
        <w:rPr>
          <w:rFonts w:ascii="Arial" w:hAnsi="Arial" w:cs="Arial"/>
          <w:b/>
          <w:lang w:val="id-ID"/>
        </w:rPr>
        <w:t>L</w:t>
      </w:r>
      <w:r>
        <w:rPr>
          <w:rFonts w:ascii="Arial" w:hAnsi="Arial" w:cs="Arial"/>
          <w:b/>
          <w:i/>
          <w:lang w:val="id-ID"/>
        </w:rPr>
        <w:t>. Benth</w:t>
      </w:r>
      <w:r>
        <w:rPr>
          <w:rFonts w:ascii="Arial" w:hAnsi="Arial" w:cs="Arial"/>
          <w:b/>
        </w:rPr>
        <w:t xml:space="preserve">) terhadap Pertumbuhan Bakteri </w:t>
      </w:r>
      <w:r>
        <w:rPr>
          <w:rFonts w:ascii="Arial" w:hAnsi="Arial" w:cs="Arial"/>
          <w:b/>
          <w:i/>
        </w:rPr>
        <w:t>Escherichia coli</w:t>
      </w:r>
      <w:r>
        <w:rPr>
          <w:rFonts w:ascii="Arial" w:hAnsi="Arial" w:cs="Arial"/>
          <w:b/>
        </w:rPr>
        <w:t>”.</w:t>
      </w:r>
    </w:p>
    <w:p w:rsidR="0080262C" w:rsidRPr="006C7720" w:rsidRDefault="0080262C" w:rsidP="00360D10">
      <w:pPr>
        <w:pStyle w:val="ListParagraph"/>
        <w:numPr>
          <w:ilvl w:val="1"/>
          <w:numId w:val="15"/>
        </w:numPr>
        <w:spacing w:before="240" w:after="0" w:line="480" w:lineRule="auto"/>
        <w:jc w:val="both"/>
        <w:rPr>
          <w:rFonts w:ascii="Arial" w:hAnsi="Arial" w:cs="Arial"/>
          <w:b/>
          <w:sz w:val="24"/>
          <w:szCs w:val="24"/>
        </w:rPr>
      </w:pPr>
      <w:r w:rsidRPr="006C7720">
        <w:rPr>
          <w:rFonts w:ascii="Arial" w:hAnsi="Arial" w:cs="Arial"/>
          <w:b/>
          <w:sz w:val="24"/>
          <w:szCs w:val="24"/>
        </w:rPr>
        <w:t>Rumusan Masalah</w:t>
      </w:r>
    </w:p>
    <w:p w:rsidR="0080262C" w:rsidRDefault="0080262C" w:rsidP="00360D10">
      <w:pPr>
        <w:pStyle w:val="ListParagraph"/>
        <w:numPr>
          <w:ilvl w:val="0"/>
          <w:numId w:val="13"/>
        </w:numPr>
        <w:spacing w:after="0" w:line="360" w:lineRule="auto"/>
        <w:ind w:left="567" w:hanging="567"/>
        <w:jc w:val="both"/>
        <w:rPr>
          <w:rFonts w:ascii="Arial" w:hAnsi="Arial" w:cs="Arial"/>
        </w:rPr>
      </w:pPr>
      <w:r w:rsidRPr="00DD42EA">
        <w:rPr>
          <w:rFonts w:ascii="Arial" w:hAnsi="Arial" w:cs="Arial"/>
        </w:rPr>
        <w:t>Apakahekstraketanoldauniler (</w:t>
      </w:r>
      <w:r w:rsidRPr="00DD42EA">
        <w:rPr>
          <w:rFonts w:ascii="Arial" w:hAnsi="Arial" w:cs="Arial"/>
          <w:i/>
          <w:lang w:val="id-ID"/>
        </w:rPr>
        <w:t xml:space="preserve">Coleus atropurpureus </w:t>
      </w:r>
      <w:r w:rsidRPr="007C2E40">
        <w:rPr>
          <w:rFonts w:ascii="Arial" w:hAnsi="Arial" w:cs="Arial"/>
          <w:lang w:val="id-ID"/>
        </w:rPr>
        <w:t>L</w:t>
      </w:r>
      <w:r w:rsidRPr="00DD42EA">
        <w:rPr>
          <w:rFonts w:ascii="Arial" w:hAnsi="Arial" w:cs="Arial"/>
          <w:i/>
          <w:lang w:val="id-ID"/>
        </w:rPr>
        <w:t>. Benth</w:t>
      </w:r>
      <w:r w:rsidRPr="00DD42EA">
        <w:rPr>
          <w:rFonts w:ascii="Arial" w:hAnsi="Arial" w:cs="Arial"/>
        </w:rPr>
        <w:t>) dapatmenghambatpertumbuhanbakteri</w:t>
      </w:r>
      <w:r w:rsidRPr="00DD42EA">
        <w:rPr>
          <w:rFonts w:ascii="Arial" w:hAnsi="Arial" w:cs="Arial"/>
          <w:i/>
        </w:rPr>
        <w:t xml:space="preserve">Escherichia </w:t>
      </w:r>
      <w:proofErr w:type="gramStart"/>
      <w:r w:rsidRPr="00DD42EA">
        <w:rPr>
          <w:rFonts w:ascii="Arial" w:hAnsi="Arial" w:cs="Arial"/>
          <w:i/>
        </w:rPr>
        <w:t xml:space="preserve">coli </w:t>
      </w:r>
      <w:r w:rsidRPr="00DD42EA">
        <w:rPr>
          <w:rFonts w:ascii="Arial" w:hAnsi="Arial" w:cs="Arial"/>
        </w:rPr>
        <w:t>?</w:t>
      </w:r>
      <w:proofErr w:type="gramEnd"/>
    </w:p>
    <w:p w:rsidR="0080262C" w:rsidRDefault="0080262C" w:rsidP="00360D10">
      <w:pPr>
        <w:pStyle w:val="ListParagraph"/>
        <w:numPr>
          <w:ilvl w:val="0"/>
          <w:numId w:val="13"/>
        </w:numPr>
        <w:spacing w:after="0" w:line="360" w:lineRule="auto"/>
        <w:ind w:left="567" w:hanging="567"/>
        <w:jc w:val="both"/>
        <w:rPr>
          <w:rFonts w:ascii="Arial" w:hAnsi="Arial" w:cs="Arial"/>
        </w:rPr>
      </w:pPr>
      <w:r w:rsidRPr="00DD42EA">
        <w:rPr>
          <w:rFonts w:ascii="Arial" w:hAnsi="Arial" w:cs="Arial"/>
        </w:rPr>
        <w:t>Padakonsentrasiberapaekstraketanoldauniler (</w:t>
      </w:r>
      <w:r w:rsidRPr="00DD42EA">
        <w:rPr>
          <w:rFonts w:ascii="Arial" w:hAnsi="Arial" w:cs="Arial"/>
          <w:i/>
          <w:lang w:val="id-ID"/>
        </w:rPr>
        <w:t xml:space="preserve">Coleus atropurpureus </w:t>
      </w:r>
      <w:r w:rsidRPr="007C2E40">
        <w:rPr>
          <w:rFonts w:ascii="Arial" w:hAnsi="Arial" w:cs="Arial"/>
          <w:lang w:val="id-ID"/>
        </w:rPr>
        <w:t>L</w:t>
      </w:r>
      <w:r w:rsidRPr="00DD42EA">
        <w:rPr>
          <w:rFonts w:ascii="Arial" w:hAnsi="Arial" w:cs="Arial"/>
          <w:i/>
          <w:lang w:val="id-ID"/>
        </w:rPr>
        <w:t>. Benth</w:t>
      </w:r>
      <w:r w:rsidRPr="00DD42EA">
        <w:rPr>
          <w:rFonts w:ascii="Arial" w:hAnsi="Arial" w:cs="Arial"/>
        </w:rPr>
        <w:t>) dapatmenghambatpertumbuhanbakteri</w:t>
      </w:r>
      <w:r w:rsidRPr="00DD42EA">
        <w:rPr>
          <w:rFonts w:ascii="Arial" w:hAnsi="Arial" w:cs="Arial"/>
          <w:i/>
        </w:rPr>
        <w:t>Escherichia coli</w:t>
      </w:r>
      <w:r w:rsidRPr="00DD42EA">
        <w:rPr>
          <w:rFonts w:ascii="Arial" w:hAnsi="Arial" w:cs="Arial"/>
        </w:rPr>
        <w:t>?</w:t>
      </w:r>
    </w:p>
    <w:p w:rsidR="0080262C" w:rsidRPr="00537EED" w:rsidRDefault="0080262C" w:rsidP="0080262C">
      <w:pPr>
        <w:spacing w:after="0" w:line="360" w:lineRule="auto"/>
        <w:jc w:val="both"/>
        <w:rPr>
          <w:rFonts w:ascii="Arial" w:hAnsi="Arial" w:cs="Arial"/>
          <w:sz w:val="12"/>
        </w:rPr>
      </w:pPr>
    </w:p>
    <w:p w:rsidR="0080262C" w:rsidRPr="006C7720" w:rsidRDefault="0080262C" w:rsidP="0080262C">
      <w:pPr>
        <w:spacing w:after="0" w:line="480" w:lineRule="auto"/>
        <w:jc w:val="both"/>
        <w:rPr>
          <w:rFonts w:ascii="Arial" w:hAnsi="Arial" w:cs="Arial"/>
          <w:b/>
        </w:rPr>
      </w:pPr>
      <w:r>
        <w:rPr>
          <w:rFonts w:ascii="Arial" w:hAnsi="Arial" w:cs="Arial"/>
          <w:b/>
          <w:sz w:val="24"/>
          <w:szCs w:val="24"/>
          <w:lang w:val="id-ID"/>
        </w:rPr>
        <w:t xml:space="preserve">1.3   </w:t>
      </w:r>
      <w:r w:rsidRPr="006C7720">
        <w:rPr>
          <w:rFonts w:ascii="Arial" w:hAnsi="Arial" w:cs="Arial"/>
          <w:b/>
          <w:sz w:val="24"/>
          <w:szCs w:val="24"/>
        </w:rPr>
        <w:t>Tujuan Penelitian</w:t>
      </w:r>
    </w:p>
    <w:p w:rsidR="0080262C" w:rsidRDefault="0080262C" w:rsidP="00360D10">
      <w:pPr>
        <w:pStyle w:val="ListParagraph"/>
        <w:numPr>
          <w:ilvl w:val="0"/>
          <w:numId w:val="14"/>
        </w:numPr>
        <w:spacing w:after="0" w:line="360" w:lineRule="auto"/>
        <w:ind w:left="567" w:hanging="567"/>
        <w:jc w:val="both"/>
        <w:rPr>
          <w:rFonts w:ascii="Arial" w:hAnsi="Arial" w:cs="Arial"/>
        </w:rPr>
      </w:pPr>
      <w:r w:rsidRPr="0033289D">
        <w:rPr>
          <w:rFonts w:ascii="Arial" w:hAnsi="Arial" w:cs="Arial"/>
        </w:rPr>
        <w:t>Untukmengetahuiefekekstraketanoldauniler (</w:t>
      </w:r>
      <w:r w:rsidRPr="0033289D">
        <w:rPr>
          <w:rFonts w:ascii="Arial" w:hAnsi="Arial" w:cs="Arial"/>
          <w:i/>
          <w:lang w:val="id-ID"/>
        </w:rPr>
        <w:t>Coleus atropurpureus L. Benth</w:t>
      </w:r>
      <w:r w:rsidRPr="0033289D">
        <w:rPr>
          <w:rFonts w:ascii="Arial" w:hAnsi="Arial" w:cs="Arial"/>
        </w:rPr>
        <w:t>) dapatmenghambatpertumbuhanbakteri</w:t>
      </w:r>
      <w:r w:rsidRPr="0033289D">
        <w:rPr>
          <w:rFonts w:ascii="Arial" w:hAnsi="Arial" w:cs="Arial"/>
          <w:i/>
        </w:rPr>
        <w:t>Escherichia coli</w:t>
      </w:r>
      <w:r w:rsidRPr="0033289D">
        <w:rPr>
          <w:rFonts w:ascii="Arial" w:hAnsi="Arial" w:cs="Arial"/>
        </w:rPr>
        <w:t>.</w:t>
      </w:r>
    </w:p>
    <w:p w:rsidR="0080262C" w:rsidRPr="004435DF" w:rsidRDefault="0080262C" w:rsidP="00360D10">
      <w:pPr>
        <w:pStyle w:val="ListParagraph"/>
        <w:numPr>
          <w:ilvl w:val="0"/>
          <w:numId w:val="14"/>
        </w:numPr>
        <w:spacing w:after="0" w:line="360" w:lineRule="auto"/>
        <w:ind w:left="567" w:hanging="567"/>
        <w:jc w:val="both"/>
        <w:rPr>
          <w:rFonts w:ascii="Arial" w:hAnsi="Arial" w:cs="Arial"/>
        </w:rPr>
      </w:pPr>
      <w:r w:rsidRPr="0033289D">
        <w:rPr>
          <w:rFonts w:ascii="Arial" w:hAnsi="Arial" w:cs="Arial"/>
          <w:lang w:val="id-ID"/>
        </w:rPr>
        <w:t xml:space="preserve">Untuk mengetahui konsentrasi berapakah ekstrak etanol daun iler </w:t>
      </w:r>
      <w:r w:rsidRPr="0033289D">
        <w:rPr>
          <w:rFonts w:ascii="Arial" w:hAnsi="Arial" w:cs="Arial"/>
          <w:i/>
          <w:lang w:val="id-ID"/>
        </w:rPr>
        <w:t>(Coleus atropurpureus L. Benth)</w:t>
      </w:r>
      <w:r w:rsidRPr="0033289D">
        <w:rPr>
          <w:rFonts w:ascii="Arial" w:hAnsi="Arial" w:cs="Arial"/>
          <w:lang w:val="id-ID"/>
        </w:rPr>
        <w:t xml:space="preserve"> yang paling efektif untuk menghambat pertumbuhan bakteri </w:t>
      </w:r>
      <w:r w:rsidRPr="0033289D">
        <w:rPr>
          <w:rFonts w:ascii="Arial" w:hAnsi="Arial" w:cs="Arial"/>
          <w:i/>
          <w:lang w:val="id-ID"/>
        </w:rPr>
        <w:t>Escherichia coli.</w:t>
      </w:r>
    </w:p>
    <w:p w:rsidR="0080262C" w:rsidRPr="004435DF" w:rsidRDefault="0080262C" w:rsidP="0080262C">
      <w:pPr>
        <w:spacing w:after="0" w:line="360" w:lineRule="auto"/>
        <w:jc w:val="both"/>
        <w:rPr>
          <w:rFonts w:ascii="Arial" w:hAnsi="Arial" w:cs="Arial"/>
          <w:sz w:val="10"/>
        </w:rPr>
      </w:pPr>
    </w:p>
    <w:p w:rsidR="0080262C" w:rsidRPr="006C7720" w:rsidRDefault="0080262C" w:rsidP="0080262C">
      <w:pPr>
        <w:spacing w:after="0" w:line="480" w:lineRule="auto"/>
        <w:jc w:val="both"/>
        <w:rPr>
          <w:rFonts w:ascii="Arial" w:hAnsi="Arial" w:cs="Arial"/>
          <w:b/>
        </w:rPr>
      </w:pPr>
      <w:r>
        <w:rPr>
          <w:rFonts w:ascii="Arial" w:hAnsi="Arial" w:cs="Arial"/>
          <w:b/>
          <w:sz w:val="24"/>
          <w:szCs w:val="24"/>
          <w:lang w:val="id-ID"/>
        </w:rPr>
        <w:t xml:space="preserve">1.4   </w:t>
      </w:r>
      <w:r w:rsidRPr="006C7720">
        <w:rPr>
          <w:rFonts w:ascii="Arial" w:hAnsi="Arial" w:cs="Arial"/>
          <w:b/>
          <w:sz w:val="24"/>
          <w:szCs w:val="24"/>
        </w:rPr>
        <w:t>Manfaat Penelitian</w:t>
      </w:r>
    </w:p>
    <w:p w:rsidR="0080262C" w:rsidRDefault="0080262C" w:rsidP="00360D10">
      <w:pPr>
        <w:pStyle w:val="ListParagraph"/>
        <w:numPr>
          <w:ilvl w:val="0"/>
          <w:numId w:val="12"/>
        </w:numPr>
        <w:spacing w:after="0" w:line="360" w:lineRule="auto"/>
        <w:ind w:left="567" w:hanging="567"/>
        <w:jc w:val="both"/>
        <w:rPr>
          <w:rFonts w:ascii="Arial" w:hAnsi="Arial" w:cs="Arial"/>
        </w:rPr>
      </w:pPr>
      <w:r w:rsidRPr="00DD42EA">
        <w:rPr>
          <w:rFonts w:ascii="Arial" w:hAnsi="Arial" w:cs="Arial"/>
        </w:rPr>
        <w:t>Sebagaisumberinformasikepadamasyarakattentangkhasiatdauniler (</w:t>
      </w:r>
      <w:r w:rsidRPr="00DD42EA">
        <w:rPr>
          <w:rFonts w:ascii="Arial" w:hAnsi="Arial" w:cs="Arial"/>
          <w:i/>
          <w:lang w:val="id-ID"/>
        </w:rPr>
        <w:t>Coleus atropurpureus L. Benth</w:t>
      </w:r>
      <w:r w:rsidRPr="00DD42EA">
        <w:rPr>
          <w:rFonts w:ascii="Arial" w:hAnsi="Arial" w:cs="Arial"/>
        </w:rPr>
        <w:t>) khususnyasebagaiantibakteri.</w:t>
      </w:r>
    </w:p>
    <w:p w:rsidR="009966CA" w:rsidRPr="006E5702" w:rsidRDefault="0080262C" w:rsidP="00C9056A">
      <w:pPr>
        <w:pStyle w:val="ListParagraph"/>
        <w:numPr>
          <w:ilvl w:val="0"/>
          <w:numId w:val="12"/>
        </w:numPr>
        <w:spacing w:after="0" w:line="360" w:lineRule="auto"/>
        <w:ind w:left="567" w:hanging="567"/>
        <w:rPr>
          <w:rFonts w:ascii="Arial" w:hAnsi="Arial" w:cs="Arial"/>
        </w:rPr>
        <w:sectPr w:rsidR="009966CA" w:rsidRPr="006E5702" w:rsidSect="009966CA">
          <w:headerReference w:type="default" r:id="rId18"/>
          <w:footerReference w:type="default" r:id="rId19"/>
          <w:pgSz w:w="11907" w:h="16840" w:code="9"/>
          <w:pgMar w:top="2268" w:right="1701" w:bottom="1701" w:left="2268" w:header="709" w:footer="709" w:gutter="0"/>
          <w:pgNumType w:start="2"/>
          <w:cols w:space="708"/>
          <w:docGrid w:linePitch="360"/>
        </w:sectPr>
      </w:pPr>
      <w:r w:rsidRPr="00F85E62">
        <w:rPr>
          <w:rFonts w:ascii="Arial" w:hAnsi="Arial" w:cs="Arial"/>
        </w:rPr>
        <w:t>Untukmenambahilmupengetahuansertamemberikanpengalamankepadapenelitidalamhalmelakukanpenel</w:t>
      </w:r>
      <w:r w:rsidRPr="00F85E62">
        <w:rPr>
          <w:rFonts w:ascii="Arial" w:hAnsi="Arial" w:cs="Arial"/>
          <w:lang w:val="id-ID"/>
        </w:rPr>
        <w:t>itian.</w:t>
      </w:r>
    </w:p>
    <w:p w:rsidR="00F2784E" w:rsidRPr="005F704F" w:rsidRDefault="00F2784E" w:rsidP="006E5702">
      <w:pPr>
        <w:spacing w:after="0" w:line="360" w:lineRule="auto"/>
        <w:jc w:val="center"/>
        <w:rPr>
          <w:rFonts w:ascii="Arial" w:hAnsi="Arial" w:cs="Arial"/>
          <w:sz w:val="24"/>
        </w:rPr>
      </w:pPr>
      <w:r w:rsidRPr="005F704F">
        <w:rPr>
          <w:rFonts w:ascii="Arial" w:hAnsi="Arial" w:cs="Arial"/>
          <w:b/>
          <w:sz w:val="24"/>
        </w:rPr>
        <w:lastRenderedPageBreak/>
        <w:t>BAB II</w:t>
      </w:r>
    </w:p>
    <w:p w:rsidR="00F2784E" w:rsidRPr="005F704F" w:rsidRDefault="00F2784E" w:rsidP="006E5702">
      <w:pPr>
        <w:spacing w:after="0" w:line="480" w:lineRule="auto"/>
        <w:contextualSpacing/>
        <w:jc w:val="center"/>
        <w:rPr>
          <w:rFonts w:ascii="Arial" w:hAnsi="Arial" w:cs="Arial"/>
          <w:b/>
          <w:sz w:val="24"/>
        </w:rPr>
      </w:pPr>
      <w:r w:rsidRPr="005F704F">
        <w:rPr>
          <w:rFonts w:ascii="Arial" w:hAnsi="Arial" w:cs="Arial"/>
          <w:b/>
          <w:sz w:val="24"/>
        </w:rPr>
        <w:t>TINJAUAN PUSTAKA</w:t>
      </w:r>
    </w:p>
    <w:p w:rsidR="00F2784E" w:rsidRDefault="00F2784E" w:rsidP="00360D10">
      <w:pPr>
        <w:pStyle w:val="ListParagraph"/>
        <w:numPr>
          <w:ilvl w:val="0"/>
          <w:numId w:val="26"/>
        </w:numPr>
        <w:spacing w:before="120" w:after="0" w:line="480" w:lineRule="auto"/>
        <w:ind w:left="567" w:hanging="567"/>
        <w:rPr>
          <w:rFonts w:ascii="Arial" w:hAnsi="Arial" w:cs="Arial"/>
          <w:b/>
          <w:sz w:val="24"/>
          <w:szCs w:val="24"/>
          <w:lang w:val="id-ID"/>
        </w:rPr>
      </w:pPr>
      <w:r w:rsidRPr="005F704F">
        <w:rPr>
          <w:rFonts w:ascii="Arial" w:hAnsi="Arial" w:cs="Arial"/>
          <w:b/>
          <w:sz w:val="24"/>
          <w:szCs w:val="24"/>
          <w:lang w:val="id-ID"/>
        </w:rPr>
        <w:t xml:space="preserve">Uraian Tumbuhan </w:t>
      </w:r>
    </w:p>
    <w:p w:rsidR="00F2784E" w:rsidRPr="005F46C0" w:rsidRDefault="00F2784E" w:rsidP="00F2784E">
      <w:pPr>
        <w:pStyle w:val="ListParagraph"/>
        <w:spacing w:before="120" w:after="0" w:line="360" w:lineRule="auto"/>
        <w:ind w:left="0"/>
        <w:rPr>
          <w:rFonts w:ascii="Arial" w:hAnsi="Arial" w:cs="Arial"/>
          <w:b/>
          <w:sz w:val="24"/>
          <w:szCs w:val="24"/>
          <w:lang w:val="id-ID"/>
        </w:rPr>
      </w:pPr>
      <w:r w:rsidRPr="005F46C0">
        <w:rPr>
          <w:rFonts w:ascii="Arial" w:hAnsi="Arial" w:cs="Arial"/>
          <w:lang w:val="id-ID"/>
        </w:rPr>
        <w:t>Uraian tumbuhan meliputi : Nama lain dan nama daerah, sistematika tumbuhan, morfologi tumbuhan, zat-zat yang dikandung dan kegunaannya.</w:t>
      </w:r>
    </w:p>
    <w:p w:rsidR="00F2784E" w:rsidRDefault="00F2784E" w:rsidP="00F2784E">
      <w:pPr>
        <w:spacing w:before="120" w:after="0" w:line="240" w:lineRule="auto"/>
        <w:contextualSpacing/>
        <w:jc w:val="center"/>
        <w:rPr>
          <w:rFonts w:ascii="Arial" w:hAnsi="Arial" w:cs="Arial"/>
          <w:lang w:val="id-ID"/>
        </w:rPr>
      </w:pPr>
      <w:r>
        <w:rPr>
          <w:rFonts w:ascii="Arial" w:hAnsi="Arial" w:cs="Arial"/>
          <w:noProof/>
        </w:rPr>
        <w:drawing>
          <wp:inline distT="0" distB="0" distL="0" distR="0">
            <wp:extent cx="3019424" cy="2076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 iler 3.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30956" cy="2084381"/>
                    </a:xfrm>
                    <a:prstGeom prst="rect">
                      <a:avLst/>
                    </a:prstGeom>
                  </pic:spPr>
                </pic:pic>
              </a:graphicData>
            </a:graphic>
          </wp:inline>
        </w:drawing>
      </w:r>
    </w:p>
    <w:p w:rsidR="00F2784E" w:rsidRPr="00623F97" w:rsidRDefault="00F2784E" w:rsidP="00F2784E">
      <w:pPr>
        <w:spacing w:before="120" w:after="0" w:line="240" w:lineRule="auto"/>
        <w:contextualSpacing/>
        <w:jc w:val="center"/>
        <w:rPr>
          <w:rFonts w:ascii="Arial" w:hAnsi="Arial" w:cs="Arial"/>
          <w:sz w:val="14"/>
          <w:lang w:val="id-ID"/>
        </w:rPr>
      </w:pPr>
    </w:p>
    <w:p w:rsidR="00F2784E" w:rsidRPr="006D0318" w:rsidRDefault="00F2784E" w:rsidP="00F2784E">
      <w:pPr>
        <w:spacing w:before="120" w:after="0" w:line="480" w:lineRule="auto"/>
        <w:contextualSpacing/>
        <w:jc w:val="center"/>
        <w:rPr>
          <w:rFonts w:ascii="Arial" w:hAnsi="Arial" w:cs="Arial"/>
          <w:lang w:val="id-ID"/>
        </w:rPr>
      </w:pPr>
      <w:r w:rsidRPr="005F704F">
        <w:rPr>
          <w:rFonts w:ascii="Arial" w:hAnsi="Arial" w:cs="Arial"/>
          <w:lang w:val="id-ID"/>
        </w:rPr>
        <w:t>Gambar 2.1 Daun Iler (</w:t>
      </w:r>
      <w:r w:rsidRPr="005F704F">
        <w:rPr>
          <w:rFonts w:ascii="Arial" w:hAnsi="Arial" w:cs="Arial"/>
          <w:i/>
          <w:lang w:val="id-ID"/>
        </w:rPr>
        <w:t xml:space="preserve">Coleus atropurpureus </w:t>
      </w:r>
      <w:r w:rsidRPr="005F704F">
        <w:rPr>
          <w:rFonts w:ascii="Arial" w:hAnsi="Arial" w:cs="Arial"/>
          <w:lang w:val="id-ID"/>
        </w:rPr>
        <w:t xml:space="preserve">L. </w:t>
      </w:r>
      <w:r w:rsidRPr="005F704F">
        <w:rPr>
          <w:rFonts w:ascii="Arial" w:hAnsi="Arial" w:cs="Arial"/>
          <w:i/>
          <w:lang w:val="id-ID"/>
        </w:rPr>
        <w:t>Benth</w:t>
      </w:r>
      <w:r w:rsidRPr="005F704F">
        <w:rPr>
          <w:rFonts w:ascii="Arial" w:hAnsi="Arial" w:cs="Arial"/>
          <w:lang w:val="id-ID"/>
        </w:rPr>
        <w:t>)</w:t>
      </w:r>
    </w:p>
    <w:p w:rsidR="00F2784E" w:rsidRPr="005F704F" w:rsidRDefault="00F2784E" w:rsidP="00F2784E">
      <w:pPr>
        <w:tabs>
          <w:tab w:val="left" w:pos="567"/>
        </w:tabs>
        <w:spacing w:line="480" w:lineRule="auto"/>
        <w:contextualSpacing/>
        <w:rPr>
          <w:rFonts w:ascii="Arial" w:hAnsi="Arial" w:cs="Arial"/>
          <w:b/>
          <w:sz w:val="24"/>
          <w:lang w:val="id-ID"/>
        </w:rPr>
      </w:pPr>
      <w:r w:rsidRPr="005F704F">
        <w:rPr>
          <w:rFonts w:ascii="Arial" w:hAnsi="Arial" w:cs="Arial"/>
          <w:b/>
          <w:sz w:val="24"/>
          <w:lang w:val="id-ID"/>
        </w:rPr>
        <w:t>2.1.1</w:t>
      </w:r>
      <w:r w:rsidRPr="005F704F">
        <w:rPr>
          <w:rFonts w:ascii="Arial" w:hAnsi="Arial" w:cs="Arial"/>
          <w:b/>
          <w:sz w:val="24"/>
          <w:lang w:val="id-ID"/>
        </w:rPr>
        <w:tab/>
        <w:t>Nama Lain dan Nama Daerah</w:t>
      </w:r>
    </w:p>
    <w:p w:rsidR="00F2784E" w:rsidRPr="005F704F" w:rsidRDefault="00F2784E" w:rsidP="00F2784E">
      <w:pPr>
        <w:spacing w:after="120" w:line="360" w:lineRule="auto"/>
        <w:contextualSpacing/>
        <w:rPr>
          <w:rFonts w:ascii="Arial" w:hAnsi="Arial" w:cs="Arial"/>
          <w:lang w:val="id-ID"/>
        </w:rPr>
      </w:pPr>
      <w:r w:rsidRPr="005F704F">
        <w:rPr>
          <w:rFonts w:ascii="Arial" w:hAnsi="Arial" w:cs="Arial"/>
          <w:lang w:val="id-ID"/>
        </w:rPr>
        <w:t xml:space="preserve">Batak    </w:t>
      </w:r>
      <w:r w:rsidRPr="005F704F">
        <w:rPr>
          <w:rFonts w:ascii="Arial" w:hAnsi="Arial" w:cs="Arial"/>
        </w:rPr>
        <w:tab/>
      </w:r>
      <w:r w:rsidRPr="005F704F">
        <w:rPr>
          <w:rFonts w:ascii="Arial" w:hAnsi="Arial" w:cs="Arial"/>
        </w:rPr>
        <w:tab/>
      </w:r>
      <w:r w:rsidRPr="005F704F">
        <w:rPr>
          <w:rFonts w:ascii="Arial" w:hAnsi="Arial" w:cs="Arial"/>
        </w:rPr>
        <w:tab/>
        <w:t xml:space="preserve">: </w:t>
      </w:r>
      <w:r w:rsidRPr="005F704F">
        <w:rPr>
          <w:rFonts w:ascii="Arial" w:hAnsi="Arial" w:cs="Arial"/>
          <w:lang w:val="id-ID"/>
        </w:rPr>
        <w:t>Si gresing</w:t>
      </w:r>
    </w:p>
    <w:p w:rsidR="00F2784E" w:rsidRPr="00E15F4F" w:rsidRDefault="00F2784E" w:rsidP="00F2784E">
      <w:pPr>
        <w:spacing w:after="0" w:line="360" w:lineRule="auto"/>
        <w:jc w:val="both"/>
        <w:rPr>
          <w:rFonts w:ascii="Arial" w:hAnsi="Arial" w:cs="Arial"/>
        </w:rPr>
      </w:pPr>
      <w:r w:rsidRPr="005F704F">
        <w:rPr>
          <w:rFonts w:ascii="Arial" w:hAnsi="Arial" w:cs="Arial"/>
          <w:lang w:val="id-ID"/>
        </w:rPr>
        <w:t>Palembang</w:t>
      </w:r>
      <w:r w:rsidRPr="005F704F">
        <w:rPr>
          <w:rFonts w:ascii="Arial" w:hAnsi="Arial" w:cs="Arial"/>
        </w:rPr>
        <w:tab/>
      </w:r>
      <w:r w:rsidRPr="005F704F">
        <w:rPr>
          <w:rFonts w:ascii="Arial" w:hAnsi="Arial" w:cs="Arial"/>
        </w:rPr>
        <w:tab/>
      </w:r>
      <w:r w:rsidRPr="005F704F">
        <w:rPr>
          <w:rFonts w:ascii="Arial" w:hAnsi="Arial" w:cs="Arial"/>
        </w:rPr>
        <w:tab/>
        <w:t xml:space="preserve">: </w:t>
      </w:r>
      <w:r>
        <w:rPr>
          <w:rFonts w:ascii="Arial" w:hAnsi="Arial" w:cs="Arial"/>
          <w:lang w:val="id-ID"/>
        </w:rPr>
        <w:t>Ad</w:t>
      </w:r>
      <w:r>
        <w:rPr>
          <w:rFonts w:ascii="Arial" w:hAnsi="Arial" w:cs="Arial"/>
        </w:rPr>
        <w:t>a</w:t>
      </w:r>
      <w:r>
        <w:rPr>
          <w:rFonts w:ascii="Arial" w:hAnsi="Arial" w:cs="Arial"/>
          <w:lang w:val="id-ID"/>
        </w:rPr>
        <w:t>ng-ad</w:t>
      </w:r>
      <w:r>
        <w:rPr>
          <w:rFonts w:ascii="Arial" w:hAnsi="Arial" w:cs="Arial"/>
        </w:rPr>
        <w:t>a</w:t>
      </w:r>
      <w:r w:rsidRPr="005F704F">
        <w:rPr>
          <w:rFonts w:ascii="Arial" w:hAnsi="Arial" w:cs="Arial"/>
          <w:lang w:val="id-ID"/>
        </w:rPr>
        <w:t>ng</w:t>
      </w:r>
    </w:p>
    <w:p w:rsidR="00F2784E" w:rsidRPr="00E15F4F" w:rsidRDefault="00F2784E" w:rsidP="00F2784E">
      <w:pPr>
        <w:spacing w:after="0" w:line="360" w:lineRule="auto"/>
        <w:jc w:val="both"/>
        <w:rPr>
          <w:rFonts w:ascii="Arial" w:hAnsi="Arial" w:cs="Arial"/>
        </w:rPr>
      </w:pPr>
      <w:r>
        <w:rPr>
          <w:rFonts w:ascii="Arial" w:hAnsi="Arial" w:cs="Arial"/>
        </w:rPr>
        <w:t xml:space="preserve">Jawa     </w:t>
      </w:r>
      <w:r w:rsidRPr="005F704F">
        <w:rPr>
          <w:rFonts w:ascii="Arial" w:hAnsi="Arial" w:cs="Arial"/>
        </w:rPr>
        <w:tab/>
      </w:r>
      <w:r w:rsidRPr="005F704F">
        <w:rPr>
          <w:rFonts w:ascii="Arial" w:hAnsi="Arial" w:cs="Arial"/>
        </w:rPr>
        <w:tab/>
      </w:r>
      <w:r w:rsidRPr="005F704F">
        <w:rPr>
          <w:rFonts w:ascii="Arial" w:hAnsi="Arial" w:cs="Arial"/>
        </w:rPr>
        <w:tab/>
        <w:t xml:space="preserve">: </w:t>
      </w:r>
      <w:r>
        <w:rPr>
          <w:rFonts w:ascii="Arial" w:hAnsi="Arial" w:cs="Arial"/>
        </w:rPr>
        <w:t>Kentangan</w:t>
      </w:r>
    </w:p>
    <w:p w:rsidR="00F2784E" w:rsidRPr="005F704F" w:rsidRDefault="00F2784E" w:rsidP="00F2784E">
      <w:pPr>
        <w:spacing w:after="0" w:line="360" w:lineRule="auto"/>
        <w:jc w:val="both"/>
        <w:rPr>
          <w:rFonts w:ascii="Arial" w:hAnsi="Arial" w:cs="Arial"/>
          <w:lang w:val="id-ID"/>
        </w:rPr>
      </w:pPr>
      <w:r w:rsidRPr="005F704F">
        <w:rPr>
          <w:rFonts w:ascii="Arial" w:hAnsi="Arial" w:cs="Arial"/>
          <w:lang w:val="id-ID"/>
        </w:rPr>
        <w:t>Sunda</w:t>
      </w:r>
      <w:r w:rsidRPr="005F704F">
        <w:rPr>
          <w:rFonts w:ascii="Arial" w:hAnsi="Arial" w:cs="Arial"/>
        </w:rPr>
        <w:tab/>
      </w:r>
      <w:r w:rsidRPr="005F704F">
        <w:rPr>
          <w:rFonts w:ascii="Arial" w:hAnsi="Arial" w:cs="Arial"/>
        </w:rPr>
        <w:tab/>
      </w:r>
      <w:r w:rsidRPr="005F704F">
        <w:rPr>
          <w:rFonts w:ascii="Arial" w:hAnsi="Arial" w:cs="Arial"/>
        </w:rPr>
        <w:tab/>
      </w:r>
      <w:r w:rsidRPr="005F704F">
        <w:rPr>
          <w:rFonts w:ascii="Arial" w:hAnsi="Arial" w:cs="Arial"/>
        </w:rPr>
        <w:tab/>
        <w:t xml:space="preserve">: </w:t>
      </w:r>
      <w:r w:rsidRPr="005F704F">
        <w:rPr>
          <w:rFonts w:ascii="Arial" w:hAnsi="Arial" w:cs="Arial"/>
          <w:lang w:val="id-ID"/>
        </w:rPr>
        <w:t>Jawer kotok</w:t>
      </w:r>
    </w:p>
    <w:p w:rsidR="00F2784E" w:rsidRPr="00E15F4F" w:rsidRDefault="00F2784E" w:rsidP="00F2784E">
      <w:pPr>
        <w:spacing w:after="0" w:line="360" w:lineRule="auto"/>
        <w:jc w:val="both"/>
        <w:rPr>
          <w:rFonts w:ascii="Arial" w:hAnsi="Arial" w:cs="Arial"/>
        </w:rPr>
      </w:pPr>
      <w:r>
        <w:rPr>
          <w:rFonts w:ascii="Arial" w:hAnsi="Arial" w:cs="Arial"/>
        </w:rPr>
        <w:t xml:space="preserve">Minahasa       </w:t>
      </w:r>
      <w:r w:rsidRPr="005F704F">
        <w:rPr>
          <w:rFonts w:ascii="Arial" w:hAnsi="Arial" w:cs="Arial"/>
        </w:rPr>
        <w:tab/>
      </w:r>
      <w:r w:rsidRPr="005F704F">
        <w:rPr>
          <w:rFonts w:ascii="Arial" w:hAnsi="Arial" w:cs="Arial"/>
        </w:rPr>
        <w:tab/>
      </w:r>
      <w:r w:rsidR="00B66118">
        <w:rPr>
          <w:rFonts w:ascii="Arial" w:hAnsi="Arial" w:cs="Arial"/>
          <w:lang w:val="id-ID"/>
        </w:rPr>
        <w:tab/>
      </w:r>
      <w:r w:rsidRPr="005F704F">
        <w:rPr>
          <w:rFonts w:ascii="Arial" w:hAnsi="Arial" w:cs="Arial"/>
        </w:rPr>
        <w:t xml:space="preserve">: </w:t>
      </w:r>
      <w:r>
        <w:rPr>
          <w:rFonts w:ascii="Arial" w:hAnsi="Arial" w:cs="Arial"/>
        </w:rPr>
        <w:t>Serewung</w:t>
      </w:r>
    </w:p>
    <w:p w:rsidR="00F2784E" w:rsidRPr="00E15F4F" w:rsidRDefault="00F2784E" w:rsidP="00F2784E">
      <w:pPr>
        <w:spacing w:after="0" w:line="360" w:lineRule="auto"/>
        <w:jc w:val="both"/>
        <w:rPr>
          <w:rFonts w:ascii="Arial" w:hAnsi="Arial" w:cs="Arial"/>
        </w:rPr>
      </w:pPr>
      <w:r w:rsidRPr="005F704F">
        <w:rPr>
          <w:rFonts w:ascii="Arial" w:hAnsi="Arial" w:cs="Arial"/>
          <w:lang w:val="id-ID"/>
        </w:rPr>
        <w:t>Bugis</w:t>
      </w:r>
      <w:r>
        <w:rPr>
          <w:rFonts w:ascii="Arial" w:hAnsi="Arial" w:cs="Arial"/>
        </w:rPr>
        <w:tab/>
      </w:r>
      <w:r w:rsidRPr="005F704F">
        <w:rPr>
          <w:rFonts w:ascii="Arial" w:hAnsi="Arial" w:cs="Arial"/>
        </w:rPr>
        <w:tab/>
      </w:r>
      <w:r w:rsidRPr="005F704F">
        <w:rPr>
          <w:rFonts w:ascii="Arial" w:hAnsi="Arial" w:cs="Arial"/>
        </w:rPr>
        <w:tab/>
      </w:r>
      <w:r w:rsidRPr="005F704F">
        <w:rPr>
          <w:rFonts w:ascii="Arial" w:hAnsi="Arial" w:cs="Arial"/>
        </w:rPr>
        <w:tab/>
        <w:t xml:space="preserve">: </w:t>
      </w:r>
      <w:r>
        <w:rPr>
          <w:rFonts w:ascii="Arial" w:hAnsi="Arial" w:cs="Arial"/>
        </w:rPr>
        <w:t>Saru-saru</w:t>
      </w:r>
    </w:p>
    <w:p w:rsidR="00B66118" w:rsidRPr="00B66118" w:rsidRDefault="00F2784E" w:rsidP="00B75A3E">
      <w:pPr>
        <w:spacing w:after="0" w:line="480" w:lineRule="auto"/>
        <w:jc w:val="both"/>
        <w:rPr>
          <w:rFonts w:ascii="Arial" w:hAnsi="Arial" w:cs="Arial"/>
          <w:lang w:val="id-ID"/>
        </w:rPr>
      </w:pPr>
      <w:r>
        <w:rPr>
          <w:rFonts w:ascii="Arial" w:hAnsi="Arial" w:cs="Arial"/>
          <w:lang w:val="id-ID"/>
        </w:rPr>
        <w:t>M</w:t>
      </w:r>
      <w:r>
        <w:rPr>
          <w:rFonts w:ascii="Arial" w:hAnsi="Arial" w:cs="Arial"/>
        </w:rPr>
        <w:t>anado</w:t>
      </w:r>
      <w:r w:rsidRPr="005F704F">
        <w:rPr>
          <w:rFonts w:ascii="Arial" w:hAnsi="Arial" w:cs="Arial"/>
        </w:rPr>
        <w:tab/>
      </w:r>
      <w:r w:rsidRPr="005F704F">
        <w:rPr>
          <w:rFonts w:ascii="Arial" w:hAnsi="Arial" w:cs="Arial"/>
        </w:rPr>
        <w:tab/>
      </w:r>
      <w:r w:rsidRPr="005F704F">
        <w:rPr>
          <w:rFonts w:ascii="Arial" w:hAnsi="Arial" w:cs="Arial"/>
        </w:rPr>
        <w:tab/>
        <w:t xml:space="preserve">: </w:t>
      </w:r>
      <w:r>
        <w:rPr>
          <w:rFonts w:ascii="Arial" w:hAnsi="Arial" w:cs="Arial"/>
        </w:rPr>
        <w:t>Majana</w:t>
      </w:r>
    </w:p>
    <w:p w:rsidR="00F2784E" w:rsidRPr="005F704F" w:rsidRDefault="00F2784E" w:rsidP="00F2784E">
      <w:pPr>
        <w:tabs>
          <w:tab w:val="left" w:pos="567"/>
        </w:tabs>
        <w:spacing w:before="120" w:after="0" w:line="480" w:lineRule="auto"/>
        <w:contextualSpacing/>
        <w:rPr>
          <w:rFonts w:ascii="Arial" w:hAnsi="Arial" w:cs="Arial"/>
          <w:b/>
          <w:sz w:val="24"/>
          <w:lang w:val="id-ID"/>
        </w:rPr>
      </w:pPr>
      <w:r w:rsidRPr="005F704F">
        <w:rPr>
          <w:rFonts w:ascii="Arial" w:hAnsi="Arial" w:cs="Arial"/>
          <w:b/>
          <w:sz w:val="24"/>
          <w:lang w:val="id-ID"/>
        </w:rPr>
        <w:t>2.1.2</w:t>
      </w:r>
      <w:r w:rsidRPr="005F704F">
        <w:rPr>
          <w:rFonts w:ascii="Arial" w:hAnsi="Arial" w:cs="Arial"/>
          <w:b/>
          <w:sz w:val="24"/>
          <w:lang w:val="id-ID"/>
        </w:rPr>
        <w:tab/>
        <w:t xml:space="preserve">Sistematika Tumbuhan </w:t>
      </w:r>
    </w:p>
    <w:p w:rsidR="00F2784E" w:rsidRPr="005F704F" w:rsidRDefault="00F2784E" w:rsidP="00F2784E">
      <w:pPr>
        <w:spacing w:after="120" w:line="360" w:lineRule="auto"/>
        <w:contextualSpacing/>
        <w:rPr>
          <w:rFonts w:ascii="Arial" w:hAnsi="Arial" w:cs="Arial"/>
        </w:rPr>
      </w:pPr>
      <w:r w:rsidRPr="005F704F">
        <w:rPr>
          <w:rFonts w:ascii="Arial" w:hAnsi="Arial" w:cs="Arial"/>
        </w:rPr>
        <w:t>Kingdom</w:t>
      </w:r>
      <w:r w:rsidRPr="005F704F">
        <w:rPr>
          <w:rFonts w:ascii="Arial" w:hAnsi="Arial" w:cs="Arial"/>
        </w:rPr>
        <w:tab/>
      </w:r>
      <w:r w:rsidRPr="005F704F">
        <w:rPr>
          <w:rFonts w:ascii="Arial" w:hAnsi="Arial" w:cs="Arial"/>
        </w:rPr>
        <w:tab/>
      </w:r>
      <w:r w:rsidRPr="005F704F">
        <w:rPr>
          <w:rFonts w:ascii="Arial" w:hAnsi="Arial" w:cs="Arial"/>
        </w:rPr>
        <w:tab/>
        <w:t>: Plantae</w:t>
      </w:r>
    </w:p>
    <w:p w:rsidR="00F2784E" w:rsidRPr="005F704F" w:rsidRDefault="00F2784E" w:rsidP="00F2784E">
      <w:pPr>
        <w:spacing w:after="0" w:line="360" w:lineRule="auto"/>
        <w:jc w:val="both"/>
        <w:rPr>
          <w:rFonts w:ascii="Arial" w:hAnsi="Arial" w:cs="Arial"/>
          <w:lang w:val="id-ID"/>
        </w:rPr>
      </w:pPr>
      <w:r w:rsidRPr="005F704F">
        <w:rPr>
          <w:rFonts w:ascii="Arial" w:hAnsi="Arial" w:cs="Arial"/>
        </w:rPr>
        <w:t xml:space="preserve">Divisi </w:t>
      </w:r>
      <w:r w:rsidRPr="005F704F">
        <w:rPr>
          <w:rFonts w:ascii="Arial" w:hAnsi="Arial" w:cs="Arial"/>
        </w:rPr>
        <w:tab/>
      </w:r>
      <w:r w:rsidRPr="005F704F">
        <w:rPr>
          <w:rFonts w:ascii="Arial" w:hAnsi="Arial" w:cs="Arial"/>
        </w:rPr>
        <w:tab/>
      </w:r>
      <w:r w:rsidRPr="005F704F">
        <w:rPr>
          <w:rFonts w:ascii="Arial" w:hAnsi="Arial" w:cs="Arial"/>
        </w:rPr>
        <w:tab/>
      </w:r>
      <w:r w:rsidRPr="005F704F">
        <w:rPr>
          <w:rFonts w:ascii="Arial" w:hAnsi="Arial" w:cs="Arial"/>
        </w:rPr>
        <w:tab/>
        <w:t xml:space="preserve">: </w:t>
      </w:r>
      <w:r w:rsidRPr="005F704F">
        <w:rPr>
          <w:rFonts w:ascii="Arial" w:hAnsi="Arial" w:cs="Arial"/>
          <w:lang w:val="id-ID"/>
        </w:rPr>
        <w:t>Spermatophyta</w:t>
      </w:r>
    </w:p>
    <w:p w:rsidR="00F2784E" w:rsidRPr="005F704F" w:rsidRDefault="00F2784E" w:rsidP="00F2784E">
      <w:pPr>
        <w:spacing w:after="0" w:line="360" w:lineRule="auto"/>
        <w:jc w:val="both"/>
        <w:rPr>
          <w:rFonts w:ascii="Arial" w:hAnsi="Arial" w:cs="Arial"/>
          <w:lang w:val="id-ID"/>
        </w:rPr>
      </w:pPr>
      <w:r w:rsidRPr="005F704F">
        <w:rPr>
          <w:rFonts w:ascii="Arial" w:hAnsi="Arial" w:cs="Arial"/>
        </w:rPr>
        <w:t>Kelas</w:t>
      </w:r>
      <w:r w:rsidRPr="005F704F">
        <w:rPr>
          <w:rFonts w:ascii="Arial" w:hAnsi="Arial" w:cs="Arial"/>
        </w:rPr>
        <w:tab/>
      </w:r>
      <w:r w:rsidRPr="005F704F">
        <w:rPr>
          <w:rFonts w:ascii="Arial" w:hAnsi="Arial" w:cs="Arial"/>
        </w:rPr>
        <w:tab/>
      </w:r>
      <w:r w:rsidRPr="005F704F">
        <w:rPr>
          <w:rFonts w:ascii="Arial" w:hAnsi="Arial" w:cs="Arial"/>
        </w:rPr>
        <w:tab/>
      </w:r>
      <w:r w:rsidRPr="005F704F">
        <w:rPr>
          <w:rFonts w:ascii="Arial" w:hAnsi="Arial" w:cs="Arial"/>
        </w:rPr>
        <w:tab/>
        <w:t xml:space="preserve">: </w:t>
      </w:r>
      <w:r w:rsidRPr="005F704F">
        <w:rPr>
          <w:rFonts w:ascii="Arial" w:hAnsi="Arial" w:cs="Arial"/>
          <w:lang w:val="id-ID"/>
        </w:rPr>
        <w:t>Dicotylendonae</w:t>
      </w:r>
    </w:p>
    <w:p w:rsidR="00F2784E" w:rsidRPr="005F704F" w:rsidRDefault="00F2784E" w:rsidP="00F2784E">
      <w:pPr>
        <w:spacing w:after="0" w:line="360" w:lineRule="auto"/>
        <w:jc w:val="both"/>
        <w:rPr>
          <w:rFonts w:ascii="Arial" w:hAnsi="Arial" w:cs="Arial"/>
          <w:lang w:val="id-ID"/>
        </w:rPr>
      </w:pPr>
      <w:r w:rsidRPr="005F704F">
        <w:rPr>
          <w:rFonts w:ascii="Arial" w:hAnsi="Arial" w:cs="Arial"/>
        </w:rPr>
        <w:t xml:space="preserve">Ordo </w:t>
      </w:r>
      <w:r w:rsidRPr="005F704F">
        <w:rPr>
          <w:rFonts w:ascii="Arial" w:hAnsi="Arial" w:cs="Arial"/>
        </w:rPr>
        <w:tab/>
      </w:r>
      <w:r w:rsidRPr="005F704F">
        <w:rPr>
          <w:rFonts w:ascii="Arial" w:hAnsi="Arial" w:cs="Arial"/>
        </w:rPr>
        <w:tab/>
      </w:r>
      <w:r w:rsidRPr="005F704F">
        <w:rPr>
          <w:rFonts w:ascii="Arial" w:hAnsi="Arial" w:cs="Arial"/>
        </w:rPr>
        <w:tab/>
      </w:r>
      <w:r w:rsidRPr="005F704F">
        <w:rPr>
          <w:rFonts w:ascii="Arial" w:hAnsi="Arial" w:cs="Arial"/>
        </w:rPr>
        <w:tab/>
        <w:t xml:space="preserve">: </w:t>
      </w:r>
      <w:r>
        <w:rPr>
          <w:rFonts w:ascii="Arial" w:hAnsi="Arial" w:cs="Arial"/>
          <w:lang w:val="id-ID"/>
        </w:rPr>
        <w:t>Lamiales</w:t>
      </w:r>
    </w:p>
    <w:p w:rsidR="00F2784E" w:rsidRPr="005F704F" w:rsidRDefault="00F2784E" w:rsidP="00F2784E">
      <w:pPr>
        <w:spacing w:after="0" w:line="360" w:lineRule="auto"/>
        <w:jc w:val="both"/>
        <w:rPr>
          <w:rFonts w:ascii="Arial" w:hAnsi="Arial" w:cs="Arial"/>
          <w:lang w:val="id-ID"/>
        </w:rPr>
      </w:pPr>
      <w:r w:rsidRPr="005F704F">
        <w:rPr>
          <w:rFonts w:ascii="Arial" w:hAnsi="Arial" w:cs="Arial"/>
        </w:rPr>
        <w:t>Familia</w:t>
      </w:r>
      <w:r w:rsidRPr="005F704F">
        <w:rPr>
          <w:rFonts w:ascii="Arial" w:hAnsi="Arial" w:cs="Arial"/>
        </w:rPr>
        <w:tab/>
      </w:r>
      <w:r w:rsidRPr="005F704F">
        <w:rPr>
          <w:rFonts w:ascii="Arial" w:hAnsi="Arial" w:cs="Arial"/>
        </w:rPr>
        <w:tab/>
      </w:r>
      <w:r w:rsidRPr="005F704F">
        <w:rPr>
          <w:rFonts w:ascii="Arial" w:hAnsi="Arial" w:cs="Arial"/>
        </w:rPr>
        <w:tab/>
      </w:r>
      <w:r w:rsidRPr="005F704F">
        <w:rPr>
          <w:rFonts w:ascii="Arial" w:hAnsi="Arial" w:cs="Arial"/>
        </w:rPr>
        <w:tab/>
        <w:t xml:space="preserve">: </w:t>
      </w:r>
      <w:r w:rsidRPr="005F704F">
        <w:rPr>
          <w:rFonts w:ascii="Arial" w:hAnsi="Arial" w:cs="Arial"/>
          <w:lang w:val="id-ID"/>
        </w:rPr>
        <w:t>Laminaceae</w:t>
      </w:r>
    </w:p>
    <w:p w:rsidR="00F2784E" w:rsidRDefault="00F2784E" w:rsidP="00F2784E">
      <w:pPr>
        <w:spacing w:after="0" w:line="360" w:lineRule="auto"/>
        <w:jc w:val="both"/>
        <w:rPr>
          <w:rFonts w:ascii="Arial" w:hAnsi="Arial" w:cs="Arial"/>
          <w:lang w:val="id-ID"/>
        </w:rPr>
      </w:pPr>
      <w:r w:rsidRPr="005F704F">
        <w:rPr>
          <w:rFonts w:ascii="Arial" w:hAnsi="Arial" w:cs="Arial"/>
        </w:rPr>
        <w:t>Genus</w:t>
      </w:r>
      <w:r w:rsidRPr="005F704F">
        <w:rPr>
          <w:rFonts w:ascii="Arial" w:hAnsi="Arial" w:cs="Arial"/>
        </w:rPr>
        <w:tab/>
      </w:r>
      <w:r w:rsidRPr="005F704F">
        <w:rPr>
          <w:rFonts w:ascii="Arial" w:hAnsi="Arial" w:cs="Arial"/>
        </w:rPr>
        <w:tab/>
      </w:r>
      <w:r w:rsidRPr="005F704F">
        <w:rPr>
          <w:rFonts w:ascii="Arial" w:hAnsi="Arial" w:cs="Arial"/>
        </w:rPr>
        <w:tab/>
      </w:r>
      <w:r w:rsidRPr="005F704F">
        <w:rPr>
          <w:rFonts w:ascii="Arial" w:hAnsi="Arial" w:cs="Arial"/>
        </w:rPr>
        <w:tab/>
        <w:t xml:space="preserve">: </w:t>
      </w:r>
      <w:r w:rsidRPr="005F704F">
        <w:rPr>
          <w:rFonts w:ascii="Arial" w:hAnsi="Arial" w:cs="Arial"/>
          <w:lang w:val="id-ID"/>
        </w:rPr>
        <w:t>Coleus</w:t>
      </w:r>
    </w:p>
    <w:p w:rsidR="000553C2" w:rsidRPr="00B75A3E" w:rsidRDefault="000553C2" w:rsidP="000553C2">
      <w:pPr>
        <w:spacing w:after="0" w:line="360" w:lineRule="auto"/>
        <w:rPr>
          <w:rFonts w:ascii="Arial" w:hAnsi="Arial" w:cs="Arial"/>
          <w:lang w:val="id-ID"/>
        </w:rPr>
        <w:sectPr w:rsidR="000553C2" w:rsidRPr="00B75A3E" w:rsidSect="009966CA">
          <w:headerReference w:type="default" r:id="rId21"/>
          <w:footerReference w:type="default" r:id="rId22"/>
          <w:pgSz w:w="11907" w:h="16840" w:code="9"/>
          <w:pgMar w:top="2268" w:right="1701" w:bottom="1701" w:left="2268" w:header="709" w:footer="709" w:gutter="0"/>
          <w:pgNumType w:start="3"/>
          <w:cols w:space="708"/>
          <w:docGrid w:linePitch="360"/>
        </w:sectPr>
      </w:pPr>
      <w:r>
        <w:rPr>
          <w:rFonts w:ascii="Arial" w:hAnsi="Arial" w:cs="Arial"/>
          <w:lang w:val="id-ID"/>
        </w:rPr>
        <w:t>Spesies</w:t>
      </w:r>
      <w:r>
        <w:rPr>
          <w:rFonts w:ascii="Arial" w:hAnsi="Arial" w:cs="Arial"/>
          <w:lang w:val="id-ID"/>
        </w:rPr>
        <w:tab/>
      </w:r>
      <w:r>
        <w:rPr>
          <w:rFonts w:ascii="Arial" w:hAnsi="Arial" w:cs="Arial"/>
          <w:lang w:val="id-ID"/>
        </w:rPr>
        <w:tab/>
      </w:r>
      <w:r>
        <w:rPr>
          <w:rFonts w:ascii="Arial" w:hAnsi="Arial" w:cs="Arial"/>
          <w:lang w:val="id-ID"/>
        </w:rPr>
        <w:tab/>
        <w:t xml:space="preserve">: </w:t>
      </w:r>
      <w:r w:rsidRPr="000553C2">
        <w:rPr>
          <w:rFonts w:ascii="Arial" w:hAnsi="Arial" w:cs="Arial"/>
          <w:i/>
          <w:lang w:val="id-ID"/>
        </w:rPr>
        <w:t xml:space="preserve">Coleus atropurpureus </w:t>
      </w:r>
      <w:r w:rsidRPr="000553C2">
        <w:rPr>
          <w:rFonts w:ascii="Arial" w:hAnsi="Arial" w:cs="Arial"/>
          <w:lang w:val="id-ID"/>
        </w:rPr>
        <w:t>L.</w:t>
      </w:r>
      <w:r w:rsidRPr="000553C2">
        <w:rPr>
          <w:rFonts w:ascii="Arial" w:hAnsi="Arial" w:cs="Arial"/>
          <w:i/>
          <w:lang w:val="id-ID"/>
        </w:rPr>
        <w:t xml:space="preserve"> Bent</w:t>
      </w:r>
      <w:r>
        <w:rPr>
          <w:rFonts w:ascii="Arial" w:hAnsi="Arial" w:cs="Arial"/>
          <w:i/>
          <w:lang w:val="id-ID"/>
        </w:rPr>
        <w:t>h</w:t>
      </w:r>
    </w:p>
    <w:p w:rsidR="00B75A3E" w:rsidRPr="000553C2" w:rsidRDefault="00B75A3E" w:rsidP="00B75A3E">
      <w:pPr>
        <w:spacing w:after="0" w:line="360" w:lineRule="auto"/>
        <w:jc w:val="both"/>
        <w:rPr>
          <w:rFonts w:ascii="Arial" w:hAnsi="Arial" w:cs="Arial"/>
          <w:lang w:val="id-ID"/>
        </w:rPr>
      </w:pPr>
    </w:p>
    <w:p w:rsidR="00F2784E" w:rsidRPr="005F704F" w:rsidRDefault="00F2784E" w:rsidP="00F2784E">
      <w:pPr>
        <w:tabs>
          <w:tab w:val="left" w:pos="567"/>
        </w:tabs>
        <w:spacing w:after="0" w:line="480" w:lineRule="auto"/>
        <w:jc w:val="both"/>
        <w:rPr>
          <w:rFonts w:ascii="Arial" w:hAnsi="Arial" w:cs="Arial"/>
          <w:b/>
          <w:sz w:val="24"/>
          <w:lang w:val="id-ID"/>
        </w:rPr>
      </w:pPr>
      <w:r w:rsidRPr="005F704F">
        <w:rPr>
          <w:rFonts w:ascii="Arial" w:hAnsi="Arial" w:cs="Arial"/>
          <w:b/>
          <w:sz w:val="24"/>
          <w:lang w:val="id-ID"/>
        </w:rPr>
        <w:t>2.1.3</w:t>
      </w:r>
      <w:r w:rsidRPr="005F704F">
        <w:rPr>
          <w:rFonts w:ascii="Arial" w:hAnsi="Arial" w:cs="Arial"/>
          <w:b/>
          <w:sz w:val="24"/>
          <w:lang w:val="id-ID"/>
        </w:rPr>
        <w:tab/>
        <w:t>Morfologi Tumbuhan Iler</w:t>
      </w:r>
    </w:p>
    <w:p w:rsidR="00F2784E" w:rsidRPr="005F704F" w:rsidRDefault="00F2784E" w:rsidP="00F2784E">
      <w:pPr>
        <w:spacing w:before="120" w:after="0" w:line="360" w:lineRule="auto"/>
        <w:ind w:firstLine="567"/>
        <w:contextualSpacing/>
        <w:jc w:val="both"/>
        <w:rPr>
          <w:rFonts w:ascii="Arial" w:hAnsi="Arial" w:cs="Arial"/>
          <w:lang w:val="id-ID"/>
        </w:rPr>
      </w:pPr>
      <w:r w:rsidRPr="005F704F">
        <w:rPr>
          <w:rFonts w:ascii="Arial" w:hAnsi="Arial" w:cs="Arial"/>
          <w:lang w:val="id-ID"/>
        </w:rPr>
        <w:t>Umumnya, iler ditanam diperkarangan sebagai tanaman hias atau tanaman obat. Herba yang berasal dari asia tenggara ini, ditemukan tumbuh liar pada tempat-tempat yang lembab dan terbuka, seperti di pinggir selokan, pematang sawah, atau tepi jalan perdesaan pada ketinggian sekitaran 1.300 m dpl. Tumbuhan berbatang basah ini tingginya sampai 0,5 – 1,5 m. Batangnya berbentuk segi empat dan mudah patah karena lunak. Batang yang patah bisa langsung ditancapkan ke tanah untuk mendapatkan tanaman baru.</w:t>
      </w:r>
    </w:p>
    <w:p w:rsidR="00F2784E" w:rsidRPr="005F704F" w:rsidRDefault="00F2784E" w:rsidP="00F2784E">
      <w:pPr>
        <w:spacing w:before="120" w:after="0" w:line="360" w:lineRule="auto"/>
        <w:ind w:firstLine="567"/>
        <w:contextualSpacing/>
        <w:jc w:val="both"/>
        <w:rPr>
          <w:rFonts w:ascii="Arial" w:hAnsi="Arial" w:cs="Arial"/>
          <w:lang w:val="id-ID"/>
        </w:rPr>
      </w:pPr>
      <w:r w:rsidRPr="005F704F">
        <w:rPr>
          <w:rFonts w:ascii="Arial" w:hAnsi="Arial" w:cs="Arial"/>
          <w:lang w:val="id-ID"/>
        </w:rPr>
        <w:t>Daun tanaman iler berbentuk bulat melancip, berbulu, serta bergerigi pada bagian ujung dan tepinya. Warna daunnya ungu tua atau merah. Daunnya yang berwarna merah kehitaman mempunyai berbagai khasiat. Sedangkan, yang berwarna lain biasanya hanya untuk hiasan.</w:t>
      </w:r>
    </w:p>
    <w:p w:rsidR="00F2784E" w:rsidRDefault="00F2784E" w:rsidP="00F2784E">
      <w:pPr>
        <w:spacing w:before="120" w:after="0" w:line="360" w:lineRule="auto"/>
        <w:ind w:firstLine="567"/>
        <w:contextualSpacing/>
        <w:jc w:val="both"/>
        <w:rPr>
          <w:rFonts w:ascii="Arial" w:hAnsi="Arial" w:cs="Arial"/>
          <w:lang w:val="id-ID"/>
        </w:rPr>
      </w:pPr>
      <w:r w:rsidRPr="005F704F">
        <w:rPr>
          <w:rFonts w:ascii="Arial" w:hAnsi="Arial" w:cs="Arial"/>
          <w:lang w:val="id-ID"/>
        </w:rPr>
        <w:t>Adapun bunga iler berwarna putih keunguan atau merah. Bunga tersebut berbentuk untaian bersusun yang muncul pada pucuk tangkai batang. Tanaman yang apabila dirasakan agak pahit tapi baunya harum.</w:t>
      </w:r>
    </w:p>
    <w:p w:rsidR="00F2784E" w:rsidRPr="006D0318" w:rsidRDefault="00F2784E" w:rsidP="00F2784E">
      <w:pPr>
        <w:spacing w:before="120" w:after="0" w:line="360" w:lineRule="auto"/>
        <w:ind w:firstLine="567"/>
        <w:contextualSpacing/>
        <w:jc w:val="both"/>
        <w:rPr>
          <w:rFonts w:ascii="Arial" w:hAnsi="Arial" w:cs="Arial"/>
          <w:sz w:val="10"/>
          <w:lang w:val="id-ID"/>
        </w:rPr>
      </w:pPr>
    </w:p>
    <w:p w:rsidR="00F2784E" w:rsidRPr="00B52480" w:rsidRDefault="00F2784E" w:rsidP="00F2784E">
      <w:pPr>
        <w:spacing w:before="120" w:after="0" w:line="480" w:lineRule="auto"/>
        <w:contextualSpacing/>
        <w:jc w:val="both"/>
        <w:rPr>
          <w:rFonts w:ascii="Arial" w:hAnsi="Arial" w:cs="Arial"/>
          <w:lang w:val="id-ID"/>
        </w:rPr>
      </w:pPr>
      <w:r w:rsidRPr="005F704F">
        <w:rPr>
          <w:rFonts w:ascii="Arial" w:hAnsi="Arial" w:cs="Arial"/>
          <w:b/>
          <w:sz w:val="24"/>
          <w:lang w:val="id-ID"/>
        </w:rPr>
        <w:t>2.1.4</w:t>
      </w:r>
      <w:r w:rsidRPr="005F704F">
        <w:rPr>
          <w:rFonts w:ascii="Arial" w:hAnsi="Arial" w:cs="Arial"/>
          <w:b/>
          <w:sz w:val="24"/>
          <w:lang w:val="id-ID"/>
        </w:rPr>
        <w:tab/>
        <w:t>Zat Yang Dikandung dan Kegunaannya</w:t>
      </w:r>
    </w:p>
    <w:p w:rsidR="00F2784E" w:rsidRDefault="00F2784E" w:rsidP="00F2784E">
      <w:pPr>
        <w:spacing w:after="0" w:line="360" w:lineRule="auto"/>
        <w:ind w:firstLine="567"/>
        <w:jc w:val="both"/>
        <w:rPr>
          <w:rFonts w:ascii="Arial" w:hAnsi="Arial" w:cs="Arial"/>
          <w:lang w:val="id-ID"/>
        </w:rPr>
      </w:pPr>
      <w:r w:rsidRPr="005F704F">
        <w:rPr>
          <w:rFonts w:ascii="Arial" w:hAnsi="Arial" w:cs="Arial"/>
          <w:lang w:val="id-ID"/>
        </w:rPr>
        <w:t>Berdasarkan kandungan kimia yang terdapat didalam daun iler mengandung alkaloid, etil salisilat, metil eugenol, timol karvakrol, dan mineral (Widya, 2011).</w:t>
      </w:r>
    </w:p>
    <w:p w:rsidR="00F2784E" w:rsidRDefault="00F2784E" w:rsidP="00F2784E">
      <w:pPr>
        <w:spacing w:after="0" w:line="360" w:lineRule="auto"/>
        <w:ind w:firstLine="567"/>
        <w:jc w:val="both"/>
        <w:rPr>
          <w:rFonts w:ascii="Arial" w:hAnsi="Arial" w:cs="Arial"/>
          <w:lang w:val="id-ID"/>
        </w:rPr>
      </w:pPr>
      <w:r w:rsidRPr="005F704F">
        <w:rPr>
          <w:rFonts w:ascii="Arial" w:hAnsi="Arial" w:cs="Arial"/>
          <w:lang w:val="id-ID"/>
        </w:rPr>
        <w:t>Karvakrol bersifat sebagai antibakteri, eugenol berguna untuk mengurangi nyeri, dan etil salisilat berguna untuk mencegah iritasi (Latief, 2012).</w:t>
      </w:r>
    </w:p>
    <w:p w:rsidR="00F2784E" w:rsidRPr="005F704F" w:rsidRDefault="00F2784E" w:rsidP="00F2784E">
      <w:pPr>
        <w:spacing w:after="0" w:line="360" w:lineRule="auto"/>
        <w:ind w:firstLine="567"/>
        <w:jc w:val="both"/>
        <w:rPr>
          <w:rFonts w:ascii="Arial" w:hAnsi="Arial" w:cs="Arial"/>
          <w:lang w:val="id-ID"/>
        </w:rPr>
      </w:pPr>
      <w:r w:rsidRPr="005F704F">
        <w:rPr>
          <w:rFonts w:ascii="Arial" w:hAnsi="Arial" w:cs="Arial"/>
          <w:lang w:val="id-ID"/>
        </w:rPr>
        <w:t>Daun tumbuhan iler mempunyai khasiat dalam pengobatan yaitu mengobati bisul, borok, cacingan, gangguan pencernaan, keputihan, perut mules, radang telinga, terlambat haid, wasir</w:t>
      </w:r>
      <w:r>
        <w:rPr>
          <w:rFonts w:ascii="Arial" w:hAnsi="Arial" w:cs="Arial"/>
          <w:lang w:val="id-ID"/>
        </w:rPr>
        <w:t xml:space="preserve"> (</w:t>
      </w:r>
      <w:r w:rsidRPr="005F704F">
        <w:rPr>
          <w:rFonts w:ascii="Arial" w:hAnsi="Arial" w:cs="Arial"/>
          <w:lang w:val="id-ID"/>
        </w:rPr>
        <w:t>Hariana, 2013).</w:t>
      </w:r>
    </w:p>
    <w:p w:rsidR="00F2784E" w:rsidRPr="00766F9E" w:rsidRDefault="00F2784E" w:rsidP="00360D10">
      <w:pPr>
        <w:pStyle w:val="ListParagraph"/>
        <w:numPr>
          <w:ilvl w:val="0"/>
          <w:numId w:val="26"/>
        </w:numPr>
        <w:spacing w:before="120" w:after="0" w:line="480" w:lineRule="auto"/>
        <w:ind w:left="567" w:hanging="567"/>
        <w:jc w:val="both"/>
        <w:rPr>
          <w:rFonts w:ascii="Arial" w:hAnsi="Arial" w:cs="Arial"/>
          <w:b/>
          <w:sz w:val="24"/>
          <w:szCs w:val="24"/>
        </w:rPr>
      </w:pPr>
      <w:r w:rsidRPr="00766F9E">
        <w:rPr>
          <w:rFonts w:ascii="Arial" w:hAnsi="Arial" w:cs="Arial"/>
          <w:b/>
          <w:sz w:val="24"/>
          <w:szCs w:val="24"/>
        </w:rPr>
        <w:t>Bakteri</w:t>
      </w:r>
    </w:p>
    <w:p w:rsidR="00F2784E" w:rsidRPr="00B66118" w:rsidRDefault="00F2784E" w:rsidP="00B66118">
      <w:pPr>
        <w:spacing w:after="0" w:line="360" w:lineRule="auto"/>
        <w:ind w:firstLine="567"/>
        <w:jc w:val="both"/>
        <w:rPr>
          <w:rFonts w:ascii="Arial" w:hAnsi="Arial" w:cs="Arial"/>
          <w:lang w:val="id-ID"/>
        </w:rPr>
      </w:pPr>
      <w:r w:rsidRPr="005F704F">
        <w:rPr>
          <w:rFonts w:ascii="Arial" w:hAnsi="Arial" w:cs="Arial"/>
          <w:lang w:val="en-ID"/>
        </w:rPr>
        <w:t>Nama bakteri berasal dari kata “</w:t>
      </w:r>
      <w:r w:rsidRPr="005F704F">
        <w:rPr>
          <w:rFonts w:ascii="Arial" w:hAnsi="Arial" w:cs="Arial"/>
          <w:i/>
          <w:lang w:val="en-ID"/>
        </w:rPr>
        <w:t>bakterion</w:t>
      </w:r>
      <w:r w:rsidRPr="005F704F">
        <w:rPr>
          <w:rFonts w:ascii="Arial" w:hAnsi="Arial" w:cs="Arial"/>
          <w:lang w:val="en-ID"/>
        </w:rPr>
        <w:t>” (bahasa Yunani) yang berarti tongkat atau batang. Bakteri adalah sekelompok mikroorganisme yang bersel satu, berkembang biak membelah diri, ukuran sangat kecil dengan diameter 0</w:t>
      </w:r>
      <w:proofErr w:type="gramStart"/>
      <w:r w:rsidRPr="005F704F">
        <w:rPr>
          <w:rFonts w:ascii="Arial" w:hAnsi="Arial" w:cs="Arial"/>
          <w:lang w:val="en-ID"/>
        </w:rPr>
        <w:t>,5</w:t>
      </w:r>
      <w:proofErr w:type="gramEnd"/>
      <w:r w:rsidRPr="005F704F">
        <w:rPr>
          <w:rFonts w:ascii="Arial" w:hAnsi="Arial" w:cs="Arial"/>
          <w:lang w:val="en-ID"/>
        </w:rPr>
        <w:t xml:space="preserve">–1,0 mikron dan panjang 1,5-2,5 mikron sehingga hanya bisa dilihat dibawah </w:t>
      </w:r>
      <w:r>
        <w:rPr>
          <w:rFonts w:ascii="Arial" w:hAnsi="Arial" w:cs="Arial"/>
          <w:lang w:val="en-ID"/>
        </w:rPr>
        <w:t>mikroskop.</w:t>
      </w:r>
    </w:p>
    <w:p w:rsidR="00F2784E" w:rsidRDefault="00F2784E" w:rsidP="00F2784E">
      <w:pPr>
        <w:spacing w:after="0" w:line="360" w:lineRule="auto"/>
        <w:ind w:firstLine="567"/>
        <w:jc w:val="both"/>
        <w:rPr>
          <w:rFonts w:ascii="Arial" w:hAnsi="Arial" w:cs="Arial"/>
          <w:lang w:val="en-ID"/>
        </w:rPr>
      </w:pPr>
      <w:r w:rsidRPr="005F704F">
        <w:rPr>
          <w:rFonts w:ascii="Arial" w:hAnsi="Arial" w:cs="Arial"/>
          <w:lang w:val="en-ID"/>
        </w:rPr>
        <w:lastRenderedPageBreak/>
        <w:t xml:space="preserve">Berdasarkan bentuk morfologinya, bakteri dapat di bagi atas tiga golongan </w:t>
      </w:r>
      <w:proofErr w:type="gramStart"/>
      <w:r w:rsidRPr="005F704F">
        <w:rPr>
          <w:rFonts w:ascii="Arial" w:hAnsi="Arial" w:cs="Arial"/>
          <w:lang w:val="en-ID"/>
        </w:rPr>
        <w:t>yaitu :</w:t>
      </w:r>
      <w:proofErr w:type="gramEnd"/>
    </w:p>
    <w:p w:rsidR="00F2784E" w:rsidRPr="005F704F" w:rsidRDefault="00F2784E" w:rsidP="00360D10">
      <w:pPr>
        <w:pStyle w:val="ListParagraph"/>
        <w:numPr>
          <w:ilvl w:val="0"/>
          <w:numId w:val="16"/>
        </w:numPr>
        <w:spacing w:line="360" w:lineRule="auto"/>
        <w:ind w:left="567" w:hanging="567"/>
        <w:jc w:val="both"/>
        <w:rPr>
          <w:rFonts w:ascii="Arial" w:hAnsi="Arial" w:cs="Arial"/>
          <w:lang w:val="en-ID"/>
        </w:rPr>
      </w:pPr>
      <w:r w:rsidRPr="005F704F">
        <w:rPr>
          <w:rFonts w:ascii="Arial" w:hAnsi="Arial" w:cs="Arial"/>
          <w:lang w:val="en-ID"/>
        </w:rPr>
        <w:t>Bentuk Basil</w:t>
      </w:r>
    </w:p>
    <w:p w:rsidR="00F2784E" w:rsidRPr="005F704F" w:rsidRDefault="00F2784E" w:rsidP="00F2784E">
      <w:pPr>
        <w:pStyle w:val="ListParagraph"/>
        <w:spacing w:line="360" w:lineRule="auto"/>
        <w:ind w:left="567"/>
        <w:jc w:val="both"/>
        <w:rPr>
          <w:rFonts w:ascii="Arial" w:hAnsi="Arial" w:cs="Arial"/>
          <w:lang w:val="en-ID"/>
        </w:rPr>
      </w:pPr>
      <w:r w:rsidRPr="005F704F">
        <w:rPr>
          <w:rFonts w:ascii="Arial" w:hAnsi="Arial" w:cs="Arial"/>
          <w:lang w:val="en-ID"/>
        </w:rPr>
        <w:t>Berbentuk seperti tongkat pendek atau silinder. Basil dapat bergandengan panjang seperti rantai (</w:t>
      </w:r>
      <w:r w:rsidRPr="005F704F">
        <w:rPr>
          <w:rFonts w:ascii="Arial" w:hAnsi="Arial" w:cs="Arial"/>
          <w:i/>
          <w:lang w:val="en-ID"/>
        </w:rPr>
        <w:t>streptobasil</w:t>
      </w:r>
      <w:r w:rsidRPr="005F704F">
        <w:rPr>
          <w:rFonts w:ascii="Arial" w:hAnsi="Arial" w:cs="Arial"/>
          <w:lang w:val="en-ID"/>
        </w:rPr>
        <w:t>) dan bergandengan dua-dua (</w:t>
      </w:r>
      <w:r w:rsidRPr="005F704F">
        <w:rPr>
          <w:rFonts w:ascii="Arial" w:hAnsi="Arial" w:cs="Arial"/>
          <w:i/>
          <w:lang w:val="en-ID"/>
        </w:rPr>
        <w:t>diplobasil</w:t>
      </w:r>
      <w:r w:rsidRPr="005F704F">
        <w:rPr>
          <w:rFonts w:ascii="Arial" w:hAnsi="Arial" w:cs="Arial"/>
          <w:lang w:val="en-ID"/>
        </w:rPr>
        <w:t>).</w:t>
      </w:r>
    </w:p>
    <w:p w:rsidR="00F2784E" w:rsidRPr="005F704F" w:rsidRDefault="00F2784E" w:rsidP="00360D10">
      <w:pPr>
        <w:pStyle w:val="ListParagraph"/>
        <w:numPr>
          <w:ilvl w:val="0"/>
          <w:numId w:val="16"/>
        </w:numPr>
        <w:spacing w:line="360" w:lineRule="auto"/>
        <w:ind w:left="567" w:hanging="567"/>
        <w:jc w:val="both"/>
        <w:rPr>
          <w:rFonts w:ascii="Arial" w:hAnsi="Arial" w:cs="Arial"/>
          <w:lang w:val="id-ID"/>
        </w:rPr>
      </w:pPr>
      <w:r w:rsidRPr="005F704F">
        <w:rPr>
          <w:rFonts w:ascii="Arial" w:hAnsi="Arial" w:cs="Arial"/>
          <w:lang w:val="en-ID"/>
        </w:rPr>
        <w:t>Bentuk Kokus</w:t>
      </w:r>
    </w:p>
    <w:p w:rsidR="00F2784E" w:rsidRPr="005F704F" w:rsidRDefault="00F2784E" w:rsidP="00F2784E">
      <w:pPr>
        <w:pStyle w:val="ListParagraph"/>
        <w:spacing w:line="360" w:lineRule="auto"/>
        <w:ind w:left="567"/>
        <w:jc w:val="both"/>
        <w:rPr>
          <w:rFonts w:ascii="Arial" w:hAnsi="Arial" w:cs="Arial"/>
          <w:lang w:val="en-ID"/>
        </w:rPr>
      </w:pPr>
      <w:r w:rsidRPr="005F704F">
        <w:rPr>
          <w:rFonts w:ascii="Arial" w:hAnsi="Arial" w:cs="Arial"/>
          <w:lang w:val="en-ID"/>
        </w:rPr>
        <w:t>Bakteri berbentuk kokus adalah bakteri yang bentuknya seperti bola-bola kecil. Kokus ada yang kecil dan tunggal (</w:t>
      </w:r>
      <w:r w:rsidRPr="005F704F">
        <w:rPr>
          <w:rFonts w:ascii="Arial" w:hAnsi="Arial" w:cs="Arial"/>
          <w:i/>
          <w:lang w:val="en-ID"/>
        </w:rPr>
        <w:t>mikrokokus</w:t>
      </w:r>
      <w:r w:rsidRPr="005F704F">
        <w:rPr>
          <w:rFonts w:ascii="Arial" w:hAnsi="Arial" w:cs="Arial"/>
          <w:lang w:val="en-ID"/>
        </w:rPr>
        <w:t>), bergandengan dua-dua (</w:t>
      </w:r>
      <w:r w:rsidRPr="005F704F">
        <w:rPr>
          <w:rFonts w:ascii="Arial" w:hAnsi="Arial" w:cs="Arial"/>
          <w:i/>
          <w:lang w:val="en-ID"/>
        </w:rPr>
        <w:t>diplokokus</w:t>
      </w:r>
      <w:r w:rsidRPr="005F704F">
        <w:rPr>
          <w:rFonts w:ascii="Arial" w:hAnsi="Arial" w:cs="Arial"/>
          <w:lang w:val="en-ID"/>
        </w:rPr>
        <w:t>), bergandengan empat dan membentuk bujursangkar (tetrakokus), mengelompok seperti kubus (</w:t>
      </w:r>
      <w:r w:rsidRPr="005F704F">
        <w:rPr>
          <w:rFonts w:ascii="Arial" w:hAnsi="Arial" w:cs="Arial"/>
          <w:i/>
          <w:lang w:val="en-ID"/>
        </w:rPr>
        <w:t>sarsina</w:t>
      </w:r>
      <w:r w:rsidRPr="005F704F">
        <w:rPr>
          <w:rFonts w:ascii="Arial" w:hAnsi="Arial" w:cs="Arial"/>
          <w:lang w:val="en-ID"/>
        </w:rPr>
        <w:t>), mengelompok membentuk satu untaian (</w:t>
      </w:r>
      <w:r w:rsidRPr="005F704F">
        <w:rPr>
          <w:rFonts w:ascii="Arial" w:hAnsi="Arial" w:cs="Arial"/>
          <w:i/>
          <w:lang w:val="en-ID"/>
        </w:rPr>
        <w:t>stafilokokus</w:t>
      </w:r>
      <w:r w:rsidRPr="005F704F">
        <w:rPr>
          <w:rFonts w:ascii="Arial" w:hAnsi="Arial" w:cs="Arial"/>
          <w:lang w:val="en-ID"/>
        </w:rPr>
        <w:t>) dan bergandengan panjang seperti rantai (</w:t>
      </w:r>
      <w:r w:rsidRPr="005F704F">
        <w:rPr>
          <w:rFonts w:ascii="Arial" w:hAnsi="Arial" w:cs="Arial"/>
          <w:i/>
          <w:lang w:val="en-ID"/>
        </w:rPr>
        <w:t>streptokokus</w:t>
      </w:r>
      <w:r w:rsidRPr="005F704F">
        <w:rPr>
          <w:rFonts w:ascii="Arial" w:hAnsi="Arial" w:cs="Arial"/>
          <w:lang w:val="en-ID"/>
        </w:rPr>
        <w:t>).</w:t>
      </w:r>
    </w:p>
    <w:p w:rsidR="00F2784E" w:rsidRPr="005F704F" w:rsidRDefault="00F2784E" w:rsidP="00360D10">
      <w:pPr>
        <w:pStyle w:val="ListParagraph"/>
        <w:numPr>
          <w:ilvl w:val="0"/>
          <w:numId w:val="16"/>
        </w:numPr>
        <w:spacing w:line="360" w:lineRule="auto"/>
        <w:ind w:left="567" w:hanging="567"/>
        <w:jc w:val="both"/>
        <w:rPr>
          <w:rFonts w:ascii="Arial" w:hAnsi="Arial" w:cs="Arial"/>
          <w:lang w:val="en-ID"/>
        </w:rPr>
      </w:pPr>
      <w:r w:rsidRPr="005F704F">
        <w:rPr>
          <w:rFonts w:ascii="Arial" w:hAnsi="Arial" w:cs="Arial"/>
          <w:lang w:val="en-ID"/>
        </w:rPr>
        <w:t>Bentuk Spiral</w:t>
      </w:r>
    </w:p>
    <w:p w:rsidR="00F2784E" w:rsidRPr="005F704F" w:rsidRDefault="00F2784E" w:rsidP="00F2784E">
      <w:pPr>
        <w:pStyle w:val="ListParagraph"/>
        <w:spacing w:after="0" w:line="360" w:lineRule="auto"/>
        <w:ind w:left="567"/>
        <w:jc w:val="both"/>
        <w:rPr>
          <w:rFonts w:ascii="Arial" w:hAnsi="Arial" w:cs="Arial"/>
          <w:lang w:val="en-ID"/>
        </w:rPr>
      </w:pPr>
      <w:r w:rsidRPr="005F704F">
        <w:rPr>
          <w:rFonts w:ascii="Arial" w:hAnsi="Arial" w:cs="Arial"/>
          <w:lang w:val="en-ID"/>
        </w:rPr>
        <w:t>Bakteri yang berbentuk spiral adalah bakteri yang berbengkok-bengkok seperti spiral. Bakteri yang berbentuk spiral tidak banyak dijumpai (Dwijoseputro, 2005).</w:t>
      </w:r>
    </w:p>
    <w:p w:rsidR="00F2784E" w:rsidRPr="005F704F" w:rsidRDefault="00F2784E" w:rsidP="00F2784E">
      <w:pPr>
        <w:spacing w:after="0" w:line="360" w:lineRule="auto"/>
        <w:jc w:val="both"/>
        <w:rPr>
          <w:rFonts w:ascii="Arial" w:hAnsi="Arial" w:cs="Arial"/>
          <w:lang w:val="en-ID"/>
        </w:rPr>
      </w:pPr>
      <w:r w:rsidRPr="005F704F">
        <w:rPr>
          <w:rFonts w:ascii="Arial" w:hAnsi="Arial" w:cs="Arial"/>
          <w:lang w:val="en-ID"/>
        </w:rPr>
        <w:t xml:space="preserve">Bakteri dapat dikelompokkan menjadi dua </w:t>
      </w:r>
      <w:proofErr w:type="gramStart"/>
      <w:r w:rsidRPr="005F704F">
        <w:rPr>
          <w:rFonts w:ascii="Arial" w:hAnsi="Arial" w:cs="Arial"/>
          <w:lang w:val="en-ID"/>
        </w:rPr>
        <w:t>yaitu :</w:t>
      </w:r>
      <w:proofErr w:type="gramEnd"/>
    </w:p>
    <w:p w:rsidR="00F2784E" w:rsidRPr="005F704F" w:rsidRDefault="00F2784E" w:rsidP="00360D10">
      <w:pPr>
        <w:pStyle w:val="ListParagraph"/>
        <w:numPr>
          <w:ilvl w:val="0"/>
          <w:numId w:val="2"/>
        </w:numPr>
        <w:spacing w:line="360" w:lineRule="auto"/>
        <w:ind w:left="567" w:hanging="567"/>
        <w:jc w:val="both"/>
        <w:rPr>
          <w:rFonts w:ascii="Arial" w:hAnsi="Arial" w:cs="Arial"/>
          <w:i/>
          <w:lang w:val="en-ID"/>
        </w:rPr>
      </w:pPr>
      <w:r w:rsidRPr="005F704F">
        <w:rPr>
          <w:rFonts w:ascii="Arial" w:hAnsi="Arial" w:cs="Arial"/>
          <w:lang w:val="en-ID"/>
        </w:rPr>
        <w:t xml:space="preserve">Bakteri gram positif, jika mengalami pewarnaan gram maka bakteri tampak biru/ungu. </w:t>
      </w:r>
      <w:proofErr w:type="gramStart"/>
      <w:r w:rsidRPr="005F704F">
        <w:rPr>
          <w:rFonts w:ascii="Arial" w:hAnsi="Arial" w:cs="Arial"/>
          <w:lang w:val="en-ID"/>
        </w:rPr>
        <w:t>Contoh :</w:t>
      </w:r>
      <w:r w:rsidRPr="005F704F">
        <w:rPr>
          <w:rFonts w:ascii="Arial" w:hAnsi="Arial" w:cs="Arial"/>
          <w:i/>
          <w:lang w:val="en-ID"/>
        </w:rPr>
        <w:t>Clostridium</w:t>
      </w:r>
      <w:proofErr w:type="gramEnd"/>
      <w:r w:rsidRPr="005F704F">
        <w:rPr>
          <w:rFonts w:ascii="Arial" w:hAnsi="Arial" w:cs="Arial"/>
          <w:i/>
          <w:lang w:val="en-ID"/>
        </w:rPr>
        <w:t xml:space="preserve"> butolinum, Clostridium perfringerns, Clostridium tetani, Steptococcus mutans, Staphylococcus aureus.</w:t>
      </w:r>
    </w:p>
    <w:p w:rsidR="00F2784E" w:rsidRPr="005F704F" w:rsidRDefault="00F2784E" w:rsidP="00360D10">
      <w:pPr>
        <w:pStyle w:val="ListParagraph"/>
        <w:numPr>
          <w:ilvl w:val="0"/>
          <w:numId w:val="2"/>
        </w:numPr>
        <w:spacing w:line="360" w:lineRule="auto"/>
        <w:ind w:left="567" w:hanging="567"/>
        <w:jc w:val="both"/>
        <w:rPr>
          <w:rFonts w:ascii="Arial" w:hAnsi="Arial" w:cs="Arial"/>
          <w:i/>
          <w:lang w:val="en-ID"/>
        </w:rPr>
      </w:pPr>
      <w:r w:rsidRPr="005F704F">
        <w:rPr>
          <w:rFonts w:ascii="Arial" w:hAnsi="Arial" w:cs="Arial"/>
          <w:lang w:val="en-ID"/>
        </w:rPr>
        <w:t xml:space="preserve">Bakteri gram negatif, jika mengalami pewarnaan gram maka bakteri tampak merah muda. </w:t>
      </w:r>
      <w:proofErr w:type="gramStart"/>
      <w:r w:rsidRPr="005F704F">
        <w:rPr>
          <w:rFonts w:ascii="Arial" w:hAnsi="Arial" w:cs="Arial"/>
          <w:lang w:val="en-ID"/>
        </w:rPr>
        <w:t>Contoh :</w:t>
      </w:r>
      <w:r w:rsidRPr="005F704F">
        <w:rPr>
          <w:rFonts w:ascii="Arial" w:hAnsi="Arial" w:cs="Arial"/>
          <w:i/>
          <w:lang w:val="en-ID"/>
        </w:rPr>
        <w:t>Escherichia</w:t>
      </w:r>
      <w:proofErr w:type="gramEnd"/>
      <w:r w:rsidRPr="005F704F">
        <w:rPr>
          <w:rFonts w:ascii="Arial" w:hAnsi="Arial" w:cs="Arial"/>
          <w:i/>
          <w:lang w:val="en-ID"/>
        </w:rPr>
        <w:t xml:space="preserve"> coli, Salmonella, typhimorium, Shigella flesneri.</w:t>
      </w:r>
    </w:p>
    <w:p w:rsidR="00F2784E" w:rsidRPr="005F704F" w:rsidRDefault="00F2784E" w:rsidP="00F2784E">
      <w:pPr>
        <w:tabs>
          <w:tab w:val="left" w:pos="567"/>
        </w:tabs>
        <w:spacing w:after="0" w:line="480" w:lineRule="auto"/>
        <w:jc w:val="both"/>
        <w:rPr>
          <w:rFonts w:ascii="Arial" w:hAnsi="Arial" w:cs="Arial"/>
          <w:b/>
          <w:lang w:val="en-ID"/>
        </w:rPr>
      </w:pPr>
      <w:r w:rsidRPr="005F704F">
        <w:rPr>
          <w:rFonts w:ascii="Arial" w:hAnsi="Arial" w:cs="Arial"/>
          <w:b/>
          <w:lang w:val="en-ID"/>
        </w:rPr>
        <w:t>2.2.1</w:t>
      </w:r>
      <w:r w:rsidRPr="00766F9E">
        <w:rPr>
          <w:rFonts w:ascii="Arial" w:hAnsi="Arial" w:cs="Arial"/>
          <w:b/>
          <w:sz w:val="24"/>
          <w:szCs w:val="24"/>
          <w:lang w:val="en-ID"/>
        </w:rPr>
        <w:tab/>
        <w:t>Faktor-Faktor yang Mempengaruhi Pertumbuhan Bakteri</w:t>
      </w:r>
    </w:p>
    <w:p w:rsidR="00F2784E" w:rsidRPr="005F704F" w:rsidRDefault="00F2784E" w:rsidP="00F2784E">
      <w:pPr>
        <w:spacing w:after="0" w:line="360" w:lineRule="auto"/>
        <w:jc w:val="both"/>
        <w:rPr>
          <w:rFonts w:ascii="Arial" w:hAnsi="Arial" w:cs="Arial"/>
          <w:lang w:val="en-ID"/>
        </w:rPr>
      </w:pPr>
      <w:r w:rsidRPr="005F704F">
        <w:rPr>
          <w:rFonts w:ascii="Arial" w:hAnsi="Arial" w:cs="Arial"/>
          <w:lang w:val="en-ID"/>
        </w:rPr>
        <w:t xml:space="preserve">Pertumbuhan bakteri dipengaruhi oleh beberapa faktor antara </w:t>
      </w:r>
      <w:proofErr w:type="gramStart"/>
      <w:r w:rsidRPr="005F704F">
        <w:rPr>
          <w:rFonts w:ascii="Arial" w:hAnsi="Arial" w:cs="Arial"/>
          <w:lang w:val="en-ID"/>
        </w:rPr>
        <w:t>lain :</w:t>
      </w:r>
      <w:proofErr w:type="gramEnd"/>
    </w:p>
    <w:p w:rsidR="00F2784E" w:rsidRPr="005F704F" w:rsidRDefault="00F2784E" w:rsidP="00360D10">
      <w:pPr>
        <w:pStyle w:val="ListParagraph"/>
        <w:numPr>
          <w:ilvl w:val="0"/>
          <w:numId w:val="17"/>
        </w:numPr>
        <w:spacing w:after="0" w:line="360" w:lineRule="auto"/>
        <w:ind w:left="567" w:hanging="564"/>
        <w:jc w:val="both"/>
        <w:rPr>
          <w:rFonts w:ascii="Arial" w:hAnsi="Arial" w:cs="Arial"/>
          <w:lang w:val="en-ID"/>
        </w:rPr>
      </w:pPr>
      <w:r w:rsidRPr="005F704F">
        <w:rPr>
          <w:rFonts w:ascii="Arial" w:hAnsi="Arial" w:cs="Arial"/>
          <w:lang w:val="en-ID"/>
        </w:rPr>
        <w:t>Nutrisi</w:t>
      </w:r>
    </w:p>
    <w:p w:rsidR="00F2784E" w:rsidRDefault="00F2784E" w:rsidP="00B66118">
      <w:pPr>
        <w:pStyle w:val="ListParagraph"/>
        <w:spacing w:line="360" w:lineRule="auto"/>
        <w:ind w:left="567"/>
        <w:jc w:val="both"/>
        <w:rPr>
          <w:rFonts w:ascii="Arial" w:hAnsi="Arial" w:cs="Arial"/>
          <w:lang w:val="id-ID"/>
        </w:rPr>
      </w:pPr>
      <w:r w:rsidRPr="005F704F">
        <w:rPr>
          <w:rFonts w:ascii="Arial" w:hAnsi="Arial" w:cs="Arial"/>
          <w:lang w:val="en-ID"/>
        </w:rPr>
        <w:t xml:space="preserve">Nutrisi harus mengandung seluruh elemen yang paling penting sintesis biologik organisme baru. </w:t>
      </w:r>
      <w:proofErr w:type="gramStart"/>
      <w:r w:rsidRPr="005F704F">
        <w:rPr>
          <w:rFonts w:ascii="Arial" w:hAnsi="Arial" w:cs="Arial"/>
          <w:lang w:val="en-ID"/>
        </w:rPr>
        <w:t>Nutrisi ini terdiri dari sumber karbon, nitrogen, belerang, fosfor, mineral dan faktor pertumbuhan (vitamin dan asam amino).</w:t>
      </w:r>
      <w:proofErr w:type="gramEnd"/>
    </w:p>
    <w:p w:rsidR="00300D48" w:rsidRDefault="00300D48" w:rsidP="00B66118">
      <w:pPr>
        <w:pStyle w:val="ListParagraph"/>
        <w:spacing w:line="360" w:lineRule="auto"/>
        <w:ind w:left="567"/>
        <w:jc w:val="both"/>
        <w:rPr>
          <w:rFonts w:ascii="Arial" w:hAnsi="Arial" w:cs="Arial"/>
          <w:lang w:val="id-ID"/>
        </w:rPr>
      </w:pPr>
    </w:p>
    <w:p w:rsidR="00300D48" w:rsidRPr="00300D48" w:rsidRDefault="00300D48" w:rsidP="00B66118">
      <w:pPr>
        <w:pStyle w:val="ListParagraph"/>
        <w:spacing w:line="360" w:lineRule="auto"/>
        <w:ind w:left="567"/>
        <w:jc w:val="both"/>
        <w:rPr>
          <w:rFonts w:ascii="Arial" w:hAnsi="Arial" w:cs="Arial"/>
          <w:lang w:val="id-ID"/>
        </w:rPr>
      </w:pPr>
    </w:p>
    <w:p w:rsidR="00F2784E" w:rsidRPr="005F704F" w:rsidRDefault="00F2784E" w:rsidP="00360D10">
      <w:pPr>
        <w:pStyle w:val="ListParagraph"/>
        <w:numPr>
          <w:ilvl w:val="0"/>
          <w:numId w:val="17"/>
        </w:numPr>
        <w:spacing w:line="360" w:lineRule="auto"/>
        <w:ind w:left="567" w:hanging="564"/>
        <w:jc w:val="both"/>
        <w:rPr>
          <w:rFonts w:ascii="Arial" w:hAnsi="Arial" w:cs="Arial"/>
          <w:lang w:val="en-ID"/>
        </w:rPr>
      </w:pPr>
      <w:r w:rsidRPr="005F704F">
        <w:rPr>
          <w:rFonts w:ascii="Arial" w:hAnsi="Arial" w:cs="Arial"/>
          <w:lang w:val="en-ID"/>
        </w:rPr>
        <w:lastRenderedPageBreak/>
        <w:t>Tingkat Keasaman (pH)</w:t>
      </w:r>
    </w:p>
    <w:p w:rsidR="00F2784E" w:rsidRPr="00832335" w:rsidRDefault="00F2784E" w:rsidP="00F2784E">
      <w:pPr>
        <w:pStyle w:val="ListParagraph"/>
        <w:spacing w:line="360" w:lineRule="auto"/>
        <w:ind w:left="567"/>
        <w:jc w:val="both"/>
        <w:rPr>
          <w:rFonts w:ascii="Arial" w:hAnsi="Arial" w:cs="Arial"/>
          <w:lang w:val="en-ID"/>
        </w:rPr>
      </w:pPr>
      <w:proofErr w:type="gramStart"/>
      <w:r w:rsidRPr="005F704F">
        <w:rPr>
          <w:rFonts w:ascii="Arial" w:hAnsi="Arial" w:cs="Arial"/>
          <w:lang w:val="en-ID"/>
        </w:rPr>
        <w:t>pH</w:t>
      </w:r>
      <w:proofErr w:type="gramEnd"/>
      <w:r w:rsidRPr="005F704F">
        <w:rPr>
          <w:rFonts w:ascii="Arial" w:hAnsi="Arial" w:cs="Arial"/>
          <w:lang w:val="en-ID"/>
        </w:rPr>
        <w:t xml:space="preserve"> mempengaruhi pertumbuhan bakteri. Kebanyakan bakteri yang patogen mempunyai pH optimum 7</w:t>
      </w:r>
      <w:proofErr w:type="gramStart"/>
      <w:r w:rsidRPr="005F704F">
        <w:rPr>
          <w:rFonts w:ascii="Arial" w:hAnsi="Arial" w:cs="Arial"/>
          <w:lang w:val="en-ID"/>
        </w:rPr>
        <w:t>,2</w:t>
      </w:r>
      <w:proofErr w:type="gramEnd"/>
      <w:r w:rsidRPr="005F704F">
        <w:rPr>
          <w:rFonts w:ascii="Arial" w:hAnsi="Arial" w:cs="Arial"/>
          <w:lang w:val="en-ID"/>
        </w:rPr>
        <w:t>-7,6.</w:t>
      </w:r>
    </w:p>
    <w:p w:rsidR="00F2784E" w:rsidRPr="005F704F" w:rsidRDefault="00F2784E" w:rsidP="00360D10">
      <w:pPr>
        <w:pStyle w:val="ListParagraph"/>
        <w:numPr>
          <w:ilvl w:val="0"/>
          <w:numId w:val="17"/>
        </w:numPr>
        <w:spacing w:line="360" w:lineRule="auto"/>
        <w:ind w:left="567" w:hanging="567"/>
        <w:jc w:val="both"/>
        <w:rPr>
          <w:rFonts w:ascii="Arial" w:hAnsi="Arial" w:cs="Arial"/>
          <w:lang w:val="en-ID"/>
        </w:rPr>
      </w:pPr>
      <w:r w:rsidRPr="005F704F">
        <w:rPr>
          <w:rFonts w:ascii="Arial" w:hAnsi="Arial" w:cs="Arial"/>
          <w:lang w:val="en-ID"/>
        </w:rPr>
        <w:t>Temperatur (suhu)</w:t>
      </w:r>
    </w:p>
    <w:p w:rsidR="00F2784E" w:rsidRPr="005F704F" w:rsidRDefault="00F2784E" w:rsidP="00F2784E">
      <w:pPr>
        <w:pStyle w:val="ListParagraph"/>
        <w:spacing w:line="360" w:lineRule="auto"/>
        <w:ind w:left="567"/>
        <w:jc w:val="both"/>
        <w:rPr>
          <w:rFonts w:ascii="Arial" w:hAnsi="Arial" w:cs="Arial"/>
          <w:lang w:val="en-ID"/>
        </w:rPr>
      </w:pPr>
      <w:r w:rsidRPr="005F704F">
        <w:rPr>
          <w:rFonts w:ascii="Arial" w:hAnsi="Arial" w:cs="Arial"/>
          <w:lang w:val="en-ID"/>
        </w:rPr>
        <w:t xml:space="preserve">Setiap bakteri mempunyai temperatur optimum </w:t>
      </w:r>
      <w:proofErr w:type="gramStart"/>
      <w:r w:rsidRPr="005F704F">
        <w:rPr>
          <w:rFonts w:ascii="Arial" w:hAnsi="Arial" w:cs="Arial"/>
          <w:lang w:val="en-ID"/>
        </w:rPr>
        <w:t>untuk  dapat</w:t>
      </w:r>
      <w:proofErr w:type="gramEnd"/>
      <w:r w:rsidRPr="005F704F">
        <w:rPr>
          <w:rFonts w:ascii="Arial" w:hAnsi="Arial" w:cs="Arial"/>
          <w:lang w:val="en-ID"/>
        </w:rPr>
        <w:t xml:space="preserve"> tumbuh dan batas-batas suhu agar dapat tumbuh. Berdasarkan batas-batas temperatur pertumbuhan, bakteri dibagi atas tiga golongan, </w:t>
      </w:r>
      <w:proofErr w:type="gramStart"/>
      <w:r w:rsidRPr="005F704F">
        <w:rPr>
          <w:rFonts w:ascii="Arial" w:hAnsi="Arial" w:cs="Arial"/>
          <w:lang w:val="en-ID"/>
        </w:rPr>
        <w:t>yaitu :</w:t>
      </w:r>
      <w:proofErr w:type="gramEnd"/>
    </w:p>
    <w:p w:rsidR="00F2784E" w:rsidRPr="005F704F" w:rsidRDefault="00F2784E" w:rsidP="00360D10">
      <w:pPr>
        <w:pStyle w:val="ListParagraph"/>
        <w:numPr>
          <w:ilvl w:val="0"/>
          <w:numId w:val="5"/>
        </w:numPr>
        <w:spacing w:line="360" w:lineRule="auto"/>
        <w:ind w:left="900"/>
        <w:jc w:val="both"/>
        <w:rPr>
          <w:rFonts w:ascii="Arial" w:hAnsi="Arial" w:cs="Arial"/>
          <w:lang w:val="en-ID"/>
        </w:rPr>
      </w:pPr>
      <w:r w:rsidRPr="005F704F">
        <w:rPr>
          <w:rFonts w:ascii="Arial" w:hAnsi="Arial" w:cs="Arial"/>
          <w:lang w:val="en-ID"/>
        </w:rPr>
        <w:t>Bakteri Psikhrofilik yaitu bakteri yang dapat hidup pada temperatur -5</w:t>
      </w:r>
      <w:r w:rsidRPr="005F704F">
        <w:rPr>
          <w:rFonts w:ascii="Arial" w:hAnsi="Arial" w:cs="Arial"/>
          <w:vertAlign w:val="superscript"/>
          <w:lang w:val="en-ID"/>
        </w:rPr>
        <w:t>0</w:t>
      </w:r>
      <w:r w:rsidRPr="005F704F">
        <w:rPr>
          <w:rFonts w:ascii="Arial" w:hAnsi="Arial" w:cs="Arial"/>
          <w:lang w:val="en-ID"/>
        </w:rPr>
        <w:t>C-30</w:t>
      </w:r>
      <w:r w:rsidRPr="005F704F">
        <w:rPr>
          <w:rFonts w:ascii="Arial" w:hAnsi="Arial" w:cs="Arial"/>
          <w:vertAlign w:val="superscript"/>
          <w:lang w:val="en-ID"/>
        </w:rPr>
        <w:t>0</w:t>
      </w:r>
      <w:r w:rsidRPr="005F704F">
        <w:rPr>
          <w:rFonts w:ascii="Arial" w:hAnsi="Arial" w:cs="Arial"/>
          <w:lang w:val="en-ID"/>
        </w:rPr>
        <w:t>C dengan temperatur optimum 10</w:t>
      </w:r>
      <w:r w:rsidRPr="005F704F">
        <w:rPr>
          <w:rFonts w:ascii="Arial" w:hAnsi="Arial" w:cs="Arial"/>
          <w:vertAlign w:val="superscript"/>
          <w:lang w:val="en-ID"/>
        </w:rPr>
        <w:t>0</w:t>
      </w:r>
      <w:r w:rsidRPr="005F704F">
        <w:rPr>
          <w:rFonts w:ascii="Arial" w:hAnsi="Arial" w:cs="Arial"/>
          <w:lang w:val="en-ID"/>
        </w:rPr>
        <w:t>C-20</w:t>
      </w:r>
      <w:r w:rsidRPr="005F704F">
        <w:rPr>
          <w:rFonts w:ascii="Arial" w:hAnsi="Arial" w:cs="Arial"/>
          <w:vertAlign w:val="superscript"/>
          <w:lang w:val="en-ID"/>
        </w:rPr>
        <w:t>0</w:t>
      </w:r>
      <w:r w:rsidRPr="005F704F">
        <w:rPr>
          <w:rFonts w:ascii="Arial" w:hAnsi="Arial" w:cs="Arial"/>
          <w:lang w:val="en-ID"/>
        </w:rPr>
        <w:t>C.</w:t>
      </w:r>
    </w:p>
    <w:p w:rsidR="00F2784E" w:rsidRPr="005F704F" w:rsidRDefault="00F2784E" w:rsidP="00360D10">
      <w:pPr>
        <w:pStyle w:val="ListParagraph"/>
        <w:numPr>
          <w:ilvl w:val="0"/>
          <w:numId w:val="5"/>
        </w:numPr>
        <w:spacing w:line="360" w:lineRule="auto"/>
        <w:ind w:left="900"/>
        <w:jc w:val="both"/>
        <w:rPr>
          <w:rFonts w:ascii="Arial" w:hAnsi="Arial" w:cs="Arial"/>
          <w:lang w:val="en-ID"/>
        </w:rPr>
      </w:pPr>
      <w:r w:rsidRPr="005F704F">
        <w:rPr>
          <w:rFonts w:ascii="Arial" w:hAnsi="Arial" w:cs="Arial"/>
          <w:lang w:val="en-ID"/>
        </w:rPr>
        <w:t>Bakteri Mesofilik yaitu bakteri yang dapat hidup pada temperatur 10</w:t>
      </w:r>
      <w:r w:rsidRPr="005F704F">
        <w:rPr>
          <w:rFonts w:ascii="Arial" w:hAnsi="Arial" w:cs="Arial"/>
          <w:vertAlign w:val="superscript"/>
          <w:lang w:val="en-ID"/>
        </w:rPr>
        <w:t>0</w:t>
      </w:r>
      <w:r w:rsidRPr="005F704F">
        <w:rPr>
          <w:rFonts w:ascii="Arial" w:hAnsi="Arial" w:cs="Arial"/>
          <w:lang w:val="en-ID"/>
        </w:rPr>
        <w:t>C-45</w:t>
      </w:r>
      <w:r w:rsidRPr="005F704F">
        <w:rPr>
          <w:rFonts w:ascii="Arial" w:hAnsi="Arial" w:cs="Arial"/>
          <w:vertAlign w:val="superscript"/>
          <w:lang w:val="en-ID"/>
        </w:rPr>
        <w:t>0</w:t>
      </w:r>
      <w:r w:rsidRPr="005F704F">
        <w:rPr>
          <w:rFonts w:ascii="Arial" w:hAnsi="Arial" w:cs="Arial"/>
          <w:lang w:val="en-ID"/>
        </w:rPr>
        <w:t>C dengan temperatur optimum 20</w:t>
      </w:r>
      <w:r w:rsidRPr="005F704F">
        <w:rPr>
          <w:rFonts w:ascii="Arial" w:hAnsi="Arial" w:cs="Arial"/>
          <w:vertAlign w:val="superscript"/>
          <w:lang w:val="en-ID"/>
        </w:rPr>
        <w:t>0</w:t>
      </w:r>
      <w:r w:rsidRPr="005F704F">
        <w:rPr>
          <w:rFonts w:ascii="Arial" w:hAnsi="Arial" w:cs="Arial"/>
          <w:lang w:val="en-ID"/>
        </w:rPr>
        <w:t>C-40</w:t>
      </w:r>
      <w:r w:rsidRPr="005F704F">
        <w:rPr>
          <w:rFonts w:ascii="Arial" w:hAnsi="Arial" w:cs="Arial"/>
          <w:vertAlign w:val="superscript"/>
          <w:lang w:val="en-ID"/>
        </w:rPr>
        <w:t>0</w:t>
      </w:r>
      <w:r w:rsidRPr="005F704F">
        <w:rPr>
          <w:rFonts w:ascii="Arial" w:hAnsi="Arial" w:cs="Arial"/>
          <w:lang w:val="en-ID"/>
        </w:rPr>
        <w:t>C.</w:t>
      </w:r>
    </w:p>
    <w:p w:rsidR="00F2784E" w:rsidRPr="005F704F" w:rsidRDefault="00F2784E" w:rsidP="00360D10">
      <w:pPr>
        <w:pStyle w:val="ListParagraph"/>
        <w:numPr>
          <w:ilvl w:val="0"/>
          <w:numId w:val="5"/>
        </w:numPr>
        <w:spacing w:line="360" w:lineRule="auto"/>
        <w:ind w:left="900"/>
        <w:jc w:val="both"/>
        <w:rPr>
          <w:rFonts w:ascii="Arial" w:hAnsi="Arial" w:cs="Arial"/>
          <w:lang w:val="en-ID"/>
        </w:rPr>
      </w:pPr>
      <w:r w:rsidRPr="005F704F">
        <w:rPr>
          <w:rFonts w:ascii="Arial" w:hAnsi="Arial" w:cs="Arial"/>
          <w:lang w:val="en-ID"/>
        </w:rPr>
        <w:t>Bakteri Termofilik yaitu bakteri yang dapat hidup pada temperatur 25</w:t>
      </w:r>
      <w:r w:rsidRPr="005F704F">
        <w:rPr>
          <w:rFonts w:ascii="Arial" w:hAnsi="Arial" w:cs="Arial"/>
          <w:vertAlign w:val="superscript"/>
          <w:lang w:val="en-ID"/>
        </w:rPr>
        <w:t>0</w:t>
      </w:r>
      <w:r w:rsidRPr="005F704F">
        <w:rPr>
          <w:rFonts w:ascii="Arial" w:hAnsi="Arial" w:cs="Arial"/>
          <w:lang w:val="en-ID"/>
        </w:rPr>
        <w:t>C-80</w:t>
      </w:r>
      <w:r w:rsidRPr="005F704F">
        <w:rPr>
          <w:rFonts w:ascii="Arial" w:hAnsi="Arial" w:cs="Arial"/>
          <w:vertAlign w:val="superscript"/>
          <w:lang w:val="en-ID"/>
        </w:rPr>
        <w:t>0</w:t>
      </w:r>
      <w:r w:rsidRPr="005F704F">
        <w:rPr>
          <w:rFonts w:ascii="Arial" w:hAnsi="Arial" w:cs="Arial"/>
          <w:lang w:val="en-ID"/>
        </w:rPr>
        <w:t>C dengan temperatur optimum 50</w:t>
      </w:r>
      <w:r w:rsidRPr="005F704F">
        <w:rPr>
          <w:rFonts w:ascii="Arial" w:hAnsi="Arial" w:cs="Arial"/>
          <w:vertAlign w:val="superscript"/>
          <w:lang w:val="en-ID"/>
        </w:rPr>
        <w:t>0</w:t>
      </w:r>
      <w:r w:rsidRPr="005F704F">
        <w:rPr>
          <w:rFonts w:ascii="Arial" w:hAnsi="Arial" w:cs="Arial"/>
          <w:lang w:val="en-ID"/>
        </w:rPr>
        <w:t>C-60</w:t>
      </w:r>
      <w:r w:rsidRPr="005F704F">
        <w:rPr>
          <w:rFonts w:ascii="Arial" w:hAnsi="Arial" w:cs="Arial"/>
          <w:vertAlign w:val="superscript"/>
          <w:lang w:val="en-ID"/>
        </w:rPr>
        <w:t>0</w:t>
      </w:r>
      <w:r w:rsidRPr="005F704F">
        <w:rPr>
          <w:rFonts w:ascii="Arial" w:hAnsi="Arial" w:cs="Arial"/>
          <w:lang w:val="en-ID"/>
        </w:rPr>
        <w:t>C.</w:t>
      </w:r>
    </w:p>
    <w:p w:rsidR="00F2784E" w:rsidRPr="005F704F" w:rsidRDefault="00F2784E" w:rsidP="00F2784E">
      <w:pPr>
        <w:pStyle w:val="ListParagraph"/>
        <w:spacing w:line="360" w:lineRule="auto"/>
        <w:ind w:left="900"/>
        <w:jc w:val="both"/>
        <w:rPr>
          <w:rFonts w:ascii="Arial" w:hAnsi="Arial" w:cs="Arial"/>
          <w:lang w:val="en-ID"/>
        </w:rPr>
      </w:pPr>
      <w:r w:rsidRPr="005F704F">
        <w:rPr>
          <w:rFonts w:ascii="Arial" w:hAnsi="Arial" w:cs="Arial"/>
          <w:lang w:val="en-ID"/>
        </w:rPr>
        <w:t>Bakteri yang patogen bagi manusia biasanya tumbuh dengan baik pada temperatur 37</w:t>
      </w:r>
      <w:r w:rsidRPr="005F704F">
        <w:rPr>
          <w:rFonts w:ascii="Arial" w:hAnsi="Arial" w:cs="Arial"/>
          <w:vertAlign w:val="superscript"/>
          <w:lang w:val="en-ID"/>
        </w:rPr>
        <w:t>0</w:t>
      </w:r>
      <w:r w:rsidRPr="005F704F">
        <w:rPr>
          <w:rFonts w:ascii="Arial" w:hAnsi="Arial" w:cs="Arial"/>
          <w:lang w:val="en-ID"/>
        </w:rPr>
        <w:t>C.</w:t>
      </w:r>
    </w:p>
    <w:p w:rsidR="00F2784E" w:rsidRPr="005F704F" w:rsidRDefault="00F2784E" w:rsidP="00360D10">
      <w:pPr>
        <w:pStyle w:val="ListParagraph"/>
        <w:numPr>
          <w:ilvl w:val="0"/>
          <w:numId w:val="17"/>
        </w:numPr>
        <w:spacing w:line="360" w:lineRule="auto"/>
        <w:ind w:left="567" w:hanging="567"/>
        <w:jc w:val="both"/>
        <w:rPr>
          <w:rFonts w:ascii="Arial" w:hAnsi="Arial" w:cs="Arial"/>
          <w:lang w:val="en-ID"/>
        </w:rPr>
      </w:pPr>
      <w:r w:rsidRPr="005F704F">
        <w:rPr>
          <w:rFonts w:ascii="Arial" w:hAnsi="Arial" w:cs="Arial"/>
          <w:lang w:val="en-ID"/>
        </w:rPr>
        <w:t>Oksigen</w:t>
      </w:r>
    </w:p>
    <w:p w:rsidR="00F2784E" w:rsidRPr="005F704F" w:rsidRDefault="00F2784E" w:rsidP="00F2784E">
      <w:pPr>
        <w:pStyle w:val="ListParagraph"/>
        <w:spacing w:line="360" w:lineRule="auto"/>
        <w:ind w:left="567"/>
        <w:jc w:val="both"/>
        <w:rPr>
          <w:rFonts w:ascii="Arial" w:hAnsi="Arial" w:cs="Arial"/>
          <w:lang w:val="en-ID"/>
        </w:rPr>
      </w:pPr>
      <w:r w:rsidRPr="005F704F">
        <w:rPr>
          <w:rFonts w:ascii="Arial" w:hAnsi="Arial" w:cs="Arial"/>
          <w:lang w:val="en-ID"/>
        </w:rPr>
        <w:t>Gas yang mempengaruhi pertumbuhan bakteri adalah oksigen (O</w:t>
      </w:r>
      <w:r w:rsidRPr="005F704F">
        <w:rPr>
          <w:rFonts w:ascii="Arial" w:hAnsi="Arial" w:cs="Arial"/>
          <w:vertAlign w:val="subscript"/>
          <w:lang w:val="en-ID"/>
        </w:rPr>
        <w:t>2</w:t>
      </w:r>
      <w:r w:rsidRPr="005F704F">
        <w:rPr>
          <w:rFonts w:ascii="Arial" w:hAnsi="Arial" w:cs="Arial"/>
          <w:lang w:val="en-ID"/>
        </w:rPr>
        <w:t>) dan karbondioksida (CO</w:t>
      </w:r>
      <w:r w:rsidRPr="005F704F">
        <w:rPr>
          <w:rFonts w:ascii="Arial" w:hAnsi="Arial" w:cs="Arial"/>
          <w:vertAlign w:val="subscript"/>
          <w:lang w:val="en-ID"/>
        </w:rPr>
        <w:t>2</w:t>
      </w:r>
      <w:r w:rsidRPr="005F704F">
        <w:rPr>
          <w:rFonts w:ascii="Arial" w:hAnsi="Arial" w:cs="Arial"/>
          <w:lang w:val="en-ID"/>
        </w:rPr>
        <w:t xml:space="preserve">). Berdasarkan kebutuhan oksigen, bakteri dibagi empat bagian </w:t>
      </w:r>
      <w:proofErr w:type="gramStart"/>
      <w:r w:rsidRPr="005F704F">
        <w:rPr>
          <w:rFonts w:ascii="Arial" w:hAnsi="Arial" w:cs="Arial"/>
          <w:lang w:val="en-ID"/>
        </w:rPr>
        <w:t>yaitu :</w:t>
      </w:r>
      <w:proofErr w:type="gramEnd"/>
    </w:p>
    <w:p w:rsidR="00F2784E" w:rsidRPr="005F704F" w:rsidRDefault="00F2784E" w:rsidP="00360D10">
      <w:pPr>
        <w:pStyle w:val="ListParagraph"/>
        <w:numPr>
          <w:ilvl w:val="0"/>
          <w:numId w:val="18"/>
        </w:numPr>
        <w:spacing w:line="360" w:lineRule="auto"/>
        <w:ind w:left="851" w:hanging="284"/>
        <w:jc w:val="both"/>
        <w:rPr>
          <w:rFonts w:ascii="Arial" w:hAnsi="Arial" w:cs="Arial"/>
          <w:lang w:val="en-ID"/>
        </w:rPr>
      </w:pPr>
      <w:r w:rsidRPr="005F704F">
        <w:rPr>
          <w:rFonts w:ascii="Arial" w:hAnsi="Arial" w:cs="Arial"/>
          <w:lang w:val="en-ID"/>
        </w:rPr>
        <w:t>Bakteri Aerob, yaitu bakteri yang dapat tumbuh subur bila ada oksigen dalam jumlah besar.</w:t>
      </w:r>
    </w:p>
    <w:p w:rsidR="00F2784E" w:rsidRPr="005F704F" w:rsidRDefault="00F2784E" w:rsidP="00360D10">
      <w:pPr>
        <w:pStyle w:val="ListParagraph"/>
        <w:numPr>
          <w:ilvl w:val="0"/>
          <w:numId w:val="18"/>
        </w:numPr>
        <w:spacing w:line="360" w:lineRule="auto"/>
        <w:ind w:left="851" w:hanging="284"/>
        <w:jc w:val="both"/>
        <w:rPr>
          <w:rFonts w:ascii="Arial" w:hAnsi="Arial" w:cs="Arial"/>
          <w:lang w:val="en-ID"/>
        </w:rPr>
      </w:pPr>
      <w:r w:rsidRPr="005F704F">
        <w:rPr>
          <w:rFonts w:ascii="Arial" w:hAnsi="Arial" w:cs="Arial"/>
          <w:lang w:val="en-ID"/>
        </w:rPr>
        <w:t>Bakteri Mikroaerofilik, yaitu bakteri yang hanya tumbuh baik dalam tekanan oksigen yang rendah.</w:t>
      </w:r>
    </w:p>
    <w:p w:rsidR="00F2784E" w:rsidRPr="005F704F" w:rsidRDefault="00F2784E" w:rsidP="00360D10">
      <w:pPr>
        <w:pStyle w:val="ListParagraph"/>
        <w:numPr>
          <w:ilvl w:val="0"/>
          <w:numId w:val="18"/>
        </w:numPr>
        <w:spacing w:line="360" w:lineRule="auto"/>
        <w:ind w:left="851" w:hanging="284"/>
        <w:jc w:val="both"/>
        <w:rPr>
          <w:rFonts w:ascii="Arial" w:hAnsi="Arial" w:cs="Arial"/>
          <w:lang w:val="en-ID"/>
        </w:rPr>
      </w:pPr>
      <w:r w:rsidRPr="005F704F">
        <w:rPr>
          <w:rFonts w:ascii="Arial" w:hAnsi="Arial" w:cs="Arial"/>
          <w:lang w:val="en-ID"/>
        </w:rPr>
        <w:t>Bakteri Anaerob Obligat, yaitu bakteri yang hidup tanpa oksigen toksis terhadap bakteri ini.</w:t>
      </w:r>
    </w:p>
    <w:p w:rsidR="00F2784E" w:rsidRPr="005F704F" w:rsidRDefault="00F2784E" w:rsidP="00360D10">
      <w:pPr>
        <w:pStyle w:val="ListParagraph"/>
        <w:numPr>
          <w:ilvl w:val="0"/>
          <w:numId w:val="18"/>
        </w:numPr>
        <w:spacing w:line="360" w:lineRule="auto"/>
        <w:ind w:left="851" w:hanging="284"/>
        <w:jc w:val="both"/>
        <w:rPr>
          <w:rFonts w:ascii="Arial" w:hAnsi="Arial" w:cs="Arial"/>
          <w:lang w:val="en-ID"/>
        </w:rPr>
      </w:pPr>
      <w:r w:rsidRPr="005F704F">
        <w:rPr>
          <w:rFonts w:ascii="Arial" w:hAnsi="Arial" w:cs="Arial"/>
          <w:lang w:val="en-ID"/>
        </w:rPr>
        <w:t>Bakteri Anaerob Fakultatif, yaitu bakteri yang dapat tumbuh baik dalam suasana dengan atau tanpa oksigen.</w:t>
      </w:r>
    </w:p>
    <w:p w:rsidR="00F2784E" w:rsidRPr="005F704F" w:rsidRDefault="00F2784E" w:rsidP="00360D10">
      <w:pPr>
        <w:pStyle w:val="ListParagraph"/>
        <w:numPr>
          <w:ilvl w:val="0"/>
          <w:numId w:val="17"/>
        </w:numPr>
        <w:spacing w:line="360" w:lineRule="auto"/>
        <w:ind w:left="567" w:hanging="567"/>
        <w:jc w:val="both"/>
        <w:rPr>
          <w:rFonts w:ascii="Arial" w:hAnsi="Arial" w:cs="Arial"/>
          <w:lang w:val="en-ID"/>
        </w:rPr>
      </w:pPr>
      <w:r w:rsidRPr="005F704F">
        <w:rPr>
          <w:rFonts w:ascii="Arial" w:hAnsi="Arial" w:cs="Arial"/>
          <w:lang w:val="en-ID"/>
        </w:rPr>
        <w:t>Tekanan Osmotik</w:t>
      </w:r>
    </w:p>
    <w:p w:rsidR="00F2784E" w:rsidRDefault="00F2784E" w:rsidP="00F2784E">
      <w:pPr>
        <w:pStyle w:val="ListParagraph"/>
        <w:spacing w:line="360" w:lineRule="auto"/>
        <w:ind w:left="567"/>
        <w:jc w:val="both"/>
        <w:rPr>
          <w:rFonts w:ascii="Arial" w:hAnsi="Arial" w:cs="Arial"/>
          <w:lang w:val="en-ID"/>
        </w:rPr>
      </w:pPr>
      <w:r w:rsidRPr="005F704F">
        <w:rPr>
          <w:rFonts w:ascii="Arial" w:hAnsi="Arial" w:cs="Arial"/>
          <w:lang w:val="en-ID"/>
        </w:rPr>
        <w:t xml:space="preserve">Bakteri yang membutuhkan kadar garam yang tinggi disebut halofilik, sedangkan bakteri yang memerlukan tekanan osmotik tinggi disebut osmofilik (Staf Pengajar FK-UI, </w:t>
      </w:r>
      <w:proofErr w:type="gramStart"/>
      <w:r w:rsidRPr="005F704F">
        <w:rPr>
          <w:rFonts w:ascii="Arial" w:hAnsi="Arial" w:cs="Arial"/>
          <w:lang w:val="en-ID"/>
        </w:rPr>
        <w:t>1994 )</w:t>
      </w:r>
      <w:proofErr w:type="gramEnd"/>
      <w:r w:rsidRPr="005F704F">
        <w:rPr>
          <w:rFonts w:ascii="Arial" w:hAnsi="Arial" w:cs="Arial"/>
          <w:lang w:val="en-ID"/>
        </w:rPr>
        <w:t>.</w:t>
      </w:r>
    </w:p>
    <w:p w:rsidR="00F2784E" w:rsidRDefault="00F2784E" w:rsidP="00F2784E">
      <w:pPr>
        <w:pStyle w:val="ListParagraph"/>
        <w:spacing w:line="360" w:lineRule="auto"/>
        <w:ind w:left="567"/>
        <w:jc w:val="both"/>
        <w:rPr>
          <w:rFonts w:ascii="Arial" w:hAnsi="Arial" w:cs="Arial"/>
          <w:lang w:val="en-ID"/>
        </w:rPr>
      </w:pPr>
    </w:p>
    <w:p w:rsidR="00F2784E" w:rsidRDefault="00F2784E" w:rsidP="00F2784E">
      <w:pPr>
        <w:pStyle w:val="ListParagraph"/>
        <w:spacing w:line="360" w:lineRule="auto"/>
        <w:ind w:left="567"/>
        <w:jc w:val="both"/>
        <w:rPr>
          <w:rFonts w:ascii="Arial" w:hAnsi="Arial" w:cs="Arial"/>
          <w:lang w:val="en-ID"/>
        </w:rPr>
      </w:pPr>
    </w:p>
    <w:p w:rsidR="00DB5FAD" w:rsidRPr="005F704F" w:rsidRDefault="00DB5FAD" w:rsidP="00F2784E">
      <w:pPr>
        <w:pStyle w:val="ListParagraph"/>
        <w:spacing w:line="360" w:lineRule="auto"/>
        <w:ind w:left="567"/>
        <w:jc w:val="both"/>
        <w:rPr>
          <w:rFonts w:ascii="Arial" w:hAnsi="Arial" w:cs="Arial"/>
          <w:lang w:val="en-ID"/>
        </w:rPr>
      </w:pPr>
    </w:p>
    <w:p w:rsidR="00F2784E" w:rsidRPr="005F704F" w:rsidRDefault="00F2784E" w:rsidP="00F2784E">
      <w:pPr>
        <w:tabs>
          <w:tab w:val="left" w:pos="567"/>
        </w:tabs>
        <w:spacing w:after="0" w:line="480" w:lineRule="auto"/>
        <w:jc w:val="both"/>
        <w:rPr>
          <w:rFonts w:ascii="Arial" w:hAnsi="Arial" w:cs="Arial"/>
          <w:b/>
          <w:lang w:val="en-ID"/>
        </w:rPr>
      </w:pPr>
      <w:r w:rsidRPr="005F704F">
        <w:rPr>
          <w:rFonts w:ascii="Arial" w:hAnsi="Arial" w:cs="Arial"/>
          <w:b/>
          <w:lang w:val="en-ID"/>
        </w:rPr>
        <w:lastRenderedPageBreak/>
        <w:t>2.2.2</w:t>
      </w:r>
      <w:r w:rsidRPr="005F704F">
        <w:rPr>
          <w:rFonts w:ascii="Arial" w:hAnsi="Arial" w:cs="Arial"/>
          <w:b/>
          <w:lang w:val="en-ID"/>
        </w:rPr>
        <w:tab/>
      </w:r>
      <w:r w:rsidRPr="00766F9E">
        <w:rPr>
          <w:rFonts w:ascii="Arial" w:hAnsi="Arial" w:cs="Arial"/>
          <w:b/>
          <w:sz w:val="24"/>
          <w:szCs w:val="24"/>
          <w:lang w:val="en-ID"/>
        </w:rPr>
        <w:t>Media Pertumbuhan Bakteri</w:t>
      </w:r>
    </w:p>
    <w:p w:rsidR="00F2784E" w:rsidRPr="005F704F" w:rsidRDefault="00F2784E" w:rsidP="00F2784E">
      <w:pPr>
        <w:spacing w:after="0" w:line="360" w:lineRule="auto"/>
        <w:ind w:firstLine="567"/>
        <w:jc w:val="both"/>
        <w:rPr>
          <w:rFonts w:ascii="Arial" w:hAnsi="Arial" w:cs="Arial"/>
          <w:lang w:val="en-ID"/>
        </w:rPr>
      </w:pPr>
      <w:r w:rsidRPr="005F704F">
        <w:rPr>
          <w:rFonts w:ascii="Arial" w:hAnsi="Arial" w:cs="Arial"/>
          <w:lang w:val="en-ID"/>
        </w:rPr>
        <w:t>Media atau medium adalah suatu bahan yang terdiri atas campuran nutrisi atau zat-zat hara (nutrien) yang digunakan untuk menumbuhkan bakteri. Selain itu, media dapat dipergunakan pula untuk isolasi, perbanyakan, pegujian sifat-sifat fisiologis, dan penghitungan jumlah bakteri.</w:t>
      </w:r>
    </w:p>
    <w:p w:rsidR="00F2784E" w:rsidRPr="005F704F" w:rsidRDefault="00F2784E" w:rsidP="00F2784E">
      <w:pPr>
        <w:spacing w:after="0" w:line="360" w:lineRule="auto"/>
        <w:jc w:val="both"/>
        <w:rPr>
          <w:rFonts w:ascii="Arial" w:hAnsi="Arial" w:cs="Arial"/>
          <w:lang w:val="en-ID"/>
        </w:rPr>
      </w:pPr>
      <w:r w:rsidRPr="005F704F">
        <w:rPr>
          <w:rFonts w:ascii="Arial" w:hAnsi="Arial" w:cs="Arial"/>
          <w:lang w:val="en-ID"/>
        </w:rPr>
        <w:t xml:space="preserve">Syarat-syarat </w:t>
      </w:r>
      <w:proofErr w:type="gramStart"/>
      <w:r w:rsidRPr="005F704F">
        <w:rPr>
          <w:rFonts w:ascii="Arial" w:hAnsi="Arial" w:cs="Arial"/>
          <w:lang w:val="en-ID"/>
        </w:rPr>
        <w:t>media :</w:t>
      </w:r>
      <w:proofErr w:type="gramEnd"/>
    </w:p>
    <w:p w:rsidR="00F2784E" w:rsidRPr="005F704F" w:rsidRDefault="00F2784E" w:rsidP="00360D10">
      <w:pPr>
        <w:pStyle w:val="ListParagraph"/>
        <w:numPr>
          <w:ilvl w:val="0"/>
          <w:numId w:val="19"/>
        </w:numPr>
        <w:spacing w:line="360" w:lineRule="auto"/>
        <w:ind w:left="360"/>
        <w:jc w:val="both"/>
        <w:rPr>
          <w:rFonts w:ascii="Arial" w:hAnsi="Arial" w:cs="Arial"/>
          <w:lang w:val="en-ID"/>
        </w:rPr>
      </w:pPr>
      <w:r w:rsidRPr="005F704F">
        <w:rPr>
          <w:rFonts w:ascii="Arial" w:hAnsi="Arial" w:cs="Arial"/>
          <w:lang w:val="en-ID"/>
        </w:rPr>
        <w:t xml:space="preserve">Media harus mengandung </w:t>
      </w:r>
      <w:proofErr w:type="gramStart"/>
      <w:r w:rsidRPr="005F704F">
        <w:rPr>
          <w:rFonts w:ascii="Arial" w:hAnsi="Arial" w:cs="Arial"/>
          <w:lang w:val="en-ID"/>
        </w:rPr>
        <w:t>semua  nutrien</w:t>
      </w:r>
      <w:proofErr w:type="gramEnd"/>
      <w:r w:rsidRPr="005F704F">
        <w:rPr>
          <w:rFonts w:ascii="Arial" w:hAnsi="Arial" w:cs="Arial"/>
          <w:lang w:val="en-ID"/>
        </w:rPr>
        <w:t xml:space="preserve"> yang mudah digunakan oleh bakteri.</w:t>
      </w:r>
    </w:p>
    <w:p w:rsidR="00F2784E" w:rsidRPr="005F704F" w:rsidRDefault="00F2784E" w:rsidP="00360D10">
      <w:pPr>
        <w:pStyle w:val="ListParagraph"/>
        <w:numPr>
          <w:ilvl w:val="0"/>
          <w:numId w:val="19"/>
        </w:numPr>
        <w:spacing w:line="360" w:lineRule="auto"/>
        <w:ind w:left="360"/>
        <w:jc w:val="both"/>
        <w:rPr>
          <w:rFonts w:ascii="Arial" w:hAnsi="Arial" w:cs="Arial"/>
          <w:lang w:val="en-ID"/>
        </w:rPr>
      </w:pPr>
      <w:r w:rsidRPr="005F704F">
        <w:rPr>
          <w:rFonts w:ascii="Arial" w:hAnsi="Arial" w:cs="Arial"/>
          <w:lang w:val="en-ID"/>
        </w:rPr>
        <w:t>Media harus mempunyai tekanan osmosis, tegangan permukaan, dan pH yang sesuai dengan pertumbuhan bakteri.</w:t>
      </w:r>
    </w:p>
    <w:p w:rsidR="00F2784E" w:rsidRPr="005F704F" w:rsidRDefault="00F2784E" w:rsidP="00360D10">
      <w:pPr>
        <w:pStyle w:val="ListParagraph"/>
        <w:numPr>
          <w:ilvl w:val="0"/>
          <w:numId w:val="19"/>
        </w:numPr>
        <w:spacing w:line="360" w:lineRule="auto"/>
        <w:ind w:left="360"/>
        <w:jc w:val="both"/>
        <w:rPr>
          <w:rFonts w:ascii="Arial" w:hAnsi="Arial" w:cs="Arial"/>
          <w:lang w:val="en-ID"/>
        </w:rPr>
      </w:pPr>
      <w:r w:rsidRPr="005F704F">
        <w:rPr>
          <w:rFonts w:ascii="Arial" w:hAnsi="Arial" w:cs="Arial"/>
          <w:lang w:val="en-ID"/>
        </w:rPr>
        <w:t>Media tidak mengandung zat-zat yang menghambat pertumbuhan bakteri.</w:t>
      </w:r>
    </w:p>
    <w:p w:rsidR="00F2784E" w:rsidRPr="005F704F" w:rsidRDefault="00F2784E" w:rsidP="00360D10">
      <w:pPr>
        <w:pStyle w:val="ListParagraph"/>
        <w:numPr>
          <w:ilvl w:val="0"/>
          <w:numId w:val="19"/>
        </w:numPr>
        <w:spacing w:after="0" w:line="360" w:lineRule="auto"/>
        <w:ind w:left="360" w:hanging="357"/>
        <w:jc w:val="both"/>
        <w:rPr>
          <w:rFonts w:ascii="Arial" w:hAnsi="Arial" w:cs="Arial"/>
          <w:lang w:val="en-ID"/>
        </w:rPr>
      </w:pPr>
      <w:r w:rsidRPr="005F704F">
        <w:rPr>
          <w:rFonts w:ascii="Arial" w:hAnsi="Arial" w:cs="Arial"/>
          <w:lang w:val="en-ID"/>
        </w:rPr>
        <w:t>Media harus steril sebelum digunakan, supaya bakteri dapat tumbuh dengan baik (Waluyo, 2010).</w:t>
      </w:r>
    </w:p>
    <w:p w:rsidR="00F2784E" w:rsidRPr="00263208" w:rsidRDefault="00F2784E" w:rsidP="00F2784E">
      <w:pPr>
        <w:pStyle w:val="ListParagraph"/>
        <w:spacing w:after="0" w:line="360" w:lineRule="auto"/>
        <w:ind w:left="360"/>
        <w:jc w:val="both"/>
        <w:rPr>
          <w:rFonts w:ascii="Arial" w:hAnsi="Arial" w:cs="Arial"/>
          <w:sz w:val="14"/>
          <w:lang w:val="en-ID"/>
        </w:rPr>
      </w:pPr>
    </w:p>
    <w:p w:rsidR="00F2784E" w:rsidRPr="002F2150" w:rsidRDefault="00F2784E" w:rsidP="00360D10">
      <w:pPr>
        <w:pStyle w:val="ListParagraph"/>
        <w:numPr>
          <w:ilvl w:val="1"/>
          <w:numId w:val="2"/>
        </w:numPr>
        <w:spacing w:before="100" w:beforeAutospacing="1" w:after="0" w:line="480" w:lineRule="auto"/>
        <w:ind w:left="567" w:hanging="567"/>
        <w:jc w:val="both"/>
        <w:rPr>
          <w:rFonts w:ascii="Arial" w:hAnsi="Arial" w:cs="Arial"/>
          <w:b/>
          <w:sz w:val="24"/>
          <w:szCs w:val="24"/>
        </w:rPr>
      </w:pPr>
      <w:r>
        <w:rPr>
          <w:rFonts w:ascii="Arial" w:hAnsi="Arial" w:cs="Arial"/>
          <w:b/>
          <w:sz w:val="24"/>
          <w:szCs w:val="24"/>
          <w:lang w:val="id-ID"/>
        </w:rPr>
        <w:t xml:space="preserve">Gambaran Umum Bakteri </w:t>
      </w:r>
      <w:r w:rsidRPr="002F2150">
        <w:rPr>
          <w:rFonts w:ascii="Arial" w:hAnsi="Arial" w:cs="Arial"/>
          <w:b/>
          <w:i/>
          <w:sz w:val="24"/>
          <w:szCs w:val="24"/>
          <w:lang w:val="id-ID"/>
        </w:rPr>
        <w:t>Escherichia coli</w:t>
      </w:r>
    </w:p>
    <w:p w:rsidR="00F2784E" w:rsidRDefault="00F2784E" w:rsidP="00F2784E">
      <w:pPr>
        <w:pStyle w:val="ListParagraph"/>
        <w:spacing w:before="100" w:beforeAutospacing="1" w:after="0" w:line="360" w:lineRule="auto"/>
        <w:ind w:left="0" w:firstLine="567"/>
        <w:jc w:val="both"/>
        <w:rPr>
          <w:rFonts w:ascii="Arial" w:hAnsi="Arial" w:cs="Arial"/>
          <w:lang w:val="id-ID"/>
        </w:rPr>
      </w:pPr>
      <w:r w:rsidRPr="002F2150">
        <w:rPr>
          <w:rFonts w:ascii="Arial" w:hAnsi="Arial" w:cs="Arial"/>
          <w:i/>
          <w:lang w:val="id-ID"/>
        </w:rPr>
        <w:t>Escherichia coli</w:t>
      </w:r>
      <w:r>
        <w:rPr>
          <w:rFonts w:ascii="Arial" w:hAnsi="Arial" w:cs="Arial"/>
          <w:lang w:val="id-ID"/>
        </w:rPr>
        <w:t xml:space="preserve"> pertama kali di jumpai pada tahun 1885 oleh Theodor Escheric. Bakteri ini kemudian di kenali bersifat komensal maupun berpotensi patogen. </w:t>
      </w:r>
      <w:r w:rsidRPr="00C901F8">
        <w:rPr>
          <w:rFonts w:ascii="Arial" w:hAnsi="Arial" w:cs="Arial"/>
          <w:i/>
          <w:lang w:val="id-ID"/>
        </w:rPr>
        <w:t>Escherichia coli</w:t>
      </w:r>
      <w:r>
        <w:rPr>
          <w:rFonts w:ascii="Arial" w:hAnsi="Arial" w:cs="Arial"/>
          <w:lang w:val="id-ID"/>
        </w:rPr>
        <w:t xml:space="preserve"> adalah bakteri facultatively anaerobic gram negatif berbentuk batang yang termasuk dalam famili Enterobacteriaceae, sesungguhnya merupakan penghuni normal usus, selain berkembang biak di lingkungan sekitar manusia (Arisman, 2009).</w:t>
      </w:r>
    </w:p>
    <w:p w:rsidR="00F2784E" w:rsidRDefault="00F2784E" w:rsidP="00F2784E">
      <w:pPr>
        <w:pStyle w:val="ListParagraph"/>
        <w:spacing w:before="100" w:beforeAutospacing="1" w:after="0" w:line="360" w:lineRule="auto"/>
        <w:ind w:left="0" w:firstLine="567"/>
        <w:jc w:val="both"/>
        <w:rPr>
          <w:rFonts w:ascii="Arial" w:hAnsi="Arial" w:cs="Arial"/>
          <w:lang w:val="id-ID"/>
        </w:rPr>
      </w:pPr>
      <w:r>
        <w:rPr>
          <w:rFonts w:ascii="Arial" w:hAnsi="Arial" w:cs="Arial"/>
          <w:lang w:val="id-ID"/>
        </w:rPr>
        <w:t xml:space="preserve">Escherichia coli merupakan bakteri gram negatif berbentuk batang pendek (kokobasil) yang memiliki ukuran 0,4-0,7 mikron meter x 1,4 mikron meter, sebagian besar gerak positif dan beberapa </w:t>
      </w:r>
      <w:r w:rsidRPr="00C901F8">
        <w:rPr>
          <w:rFonts w:ascii="Arial" w:hAnsi="Arial" w:cs="Arial"/>
          <w:i/>
          <w:lang w:val="id-ID"/>
        </w:rPr>
        <w:t>strain</w:t>
      </w:r>
      <w:r>
        <w:rPr>
          <w:rFonts w:ascii="Arial" w:hAnsi="Arial" w:cs="Arial"/>
          <w:lang w:val="id-ID"/>
        </w:rPr>
        <w:t>yang memiliki kapsul (Staff Pengajar FK UI, 1994). Bakteri ini tumbuh baik pada suhu 8</w:t>
      </w:r>
      <w:r>
        <w:rPr>
          <w:rFonts w:ascii="Arial" w:hAnsi="Arial" w:cs="Arial"/>
          <w:vertAlign w:val="superscript"/>
          <w:lang w:val="id-ID"/>
        </w:rPr>
        <w:t>0</w:t>
      </w:r>
      <w:r>
        <w:rPr>
          <w:rFonts w:ascii="Arial" w:hAnsi="Arial" w:cs="Arial"/>
          <w:lang w:val="id-ID"/>
        </w:rPr>
        <w:t>C sampai 46</w:t>
      </w:r>
      <w:r>
        <w:rPr>
          <w:rFonts w:ascii="Arial" w:hAnsi="Arial" w:cs="Arial"/>
          <w:vertAlign w:val="superscript"/>
          <w:lang w:val="id-ID"/>
        </w:rPr>
        <w:t>0</w:t>
      </w:r>
      <w:r>
        <w:rPr>
          <w:rFonts w:ascii="Arial" w:hAnsi="Arial" w:cs="Arial"/>
          <w:lang w:val="id-ID"/>
        </w:rPr>
        <w:t>C dan suhu optimum 37</w:t>
      </w:r>
      <w:r>
        <w:rPr>
          <w:rFonts w:ascii="Arial" w:hAnsi="Arial" w:cs="Arial"/>
          <w:vertAlign w:val="superscript"/>
          <w:lang w:val="id-ID"/>
        </w:rPr>
        <w:t>0</w:t>
      </w:r>
      <w:r>
        <w:rPr>
          <w:rFonts w:ascii="Arial" w:hAnsi="Arial" w:cs="Arial"/>
          <w:lang w:val="id-ID"/>
        </w:rPr>
        <w:t xml:space="preserve">C (Dwidjoseputro, 1998). Tumbuh baik pada pH 4,4-8,5 (Arisman, 2009). Penyakit-penyakit lain yang disebabkan oleh </w:t>
      </w:r>
      <w:r w:rsidRPr="00C901F8">
        <w:rPr>
          <w:rFonts w:ascii="Arial" w:hAnsi="Arial" w:cs="Arial"/>
          <w:i/>
          <w:lang w:val="id-ID"/>
        </w:rPr>
        <w:t>Escherichia coli</w:t>
      </w:r>
      <w:r>
        <w:rPr>
          <w:rFonts w:ascii="Arial" w:hAnsi="Arial" w:cs="Arial"/>
          <w:lang w:val="id-ID"/>
        </w:rPr>
        <w:t xml:space="preserve"> adalah infeksi saluran kemij, pneumonia, maningitis, dan infeksi luka (Staff Pengajar FK UI, 1994).</w:t>
      </w:r>
    </w:p>
    <w:p w:rsidR="00F2784E" w:rsidRPr="00C901F8" w:rsidRDefault="00F2784E" w:rsidP="00F2784E">
      <w:pPr>
        <w:pStyle w:val="ListParagraph"/>
        <w:spacing w:before="100" w:beforeAutospacing="1" w:after="0" w:line="360" w:lineRule="auto"/>
        <w:ind w:left="0" w:firstLine="567"/>
        <w:jc w:val="both"/>
        <w:rPr>
          <w:rFonts w:ascii="Arial" w:hAnsi="Arial" w:cs="Arial"/>
          <w:lang w:val="id-ID"/>
        </w:rPr>
      </w:pPr>
      <w:r w:rsidRPr="00C901F8">
        <w:rPr>
          <w:rFonts w:ascii="Arial" w:hAnsi="Arial" w:cs="Arial"/>
          <w:i/>
          <w:lang w:val="id-ID"/>
        </w:rPr>
        <w:t>Escherichia coli</w:t>
      </w:r>
      <w:r>
        <w:rPr>
          <w:rFonts w:ascii="Arial" w:hAnsi="Arial" w:cs="Arial"/>
          <w:lang w:val="id-ID"/>
        </w:rPr>
        <w:t xml:space="preserve">atau biasa di singkat dengan E. Coli adalah salah satu jenis spesies utama bakteri gram negatif. Pada umumnya bakteri ini hidup di tinja dan dapat menyebabkan masalah kesehatan pada manusia seperti diare, muntaber, dan masalah pencernaan lainnya (Murwani dkk, 2017). </w:t>
      </w:r>
    </w:p>
    <w:p w:rsidR="00F2784E" w:rsidRDefault="00F2784E" w:rsidP="00F2784E">
      <w:pPr>
        <w:tabs>
          <w:tab w:val="left" w:pos="360"/>
        </w:tabs>
        <w:spacing w:line="360" w:lineRule="auto"/>
        <w:ind w:firstLine="567"/>
        <w:jc w:val="both"/>
        <w:rPr>
          <w:rFonts w:ascii="Arial" w:hAnsi="Arial" w:cs="Arial"/>
          <w:lang w:val="id-ID"/>
        </w:rPr>
      </w:pPr>
      <w:r w:rsidRPr="005F704F">
        <w:rPr>
          <w:rFonts w:ascii="Arial" w:hAnsi="Arial" w:cs="Arial"/>
          <w:i/>
          <w:lang w:val="id-ID"/>
        </w:rPr>
        <w:lastRenderedPageBreak/>
        <w:t>Escherichia coli</w:t>
      </w:r>
      <w:r w:rsidRPr="005F704F">
        <w:rPr>
          <w:rFonts w:ascii="Arial" w:hAnsi="Arial" w:cs="Arial"/>
          <w:lang w:val="id-ID"/>
        </w:rPr>
        <w:t xml:space="preserve"> adalah bakteri gram negatif bagian dari anggota flora normal usus dan memiliki peranan dalam beberapa proses pencernaan makanan namun dapat berubah menjadi patogen jika jumlah dalam saluran pencernaan meningkat atau berpindah tempat dari habitat normalnya di tubuh manusia. Bakteri </w:t>
      </w:r>
      <w:r w:rsidRPr="005F704F">
        <w:rPr>
          <w:rFonts w:ascii="Arial" w:hAnsi="Arial" w:cs="Arial"/>
          <w:i/>
          <w:lang w:val="id-ID"/>
        </w:rPr>
        <w:t xml:space="preserve">Escherichia coli </w:t>
      </w:r>
      <w:r w:rsidRPr="005F704F">
        <w:rPr>
          <w:rFonts w:ascii="Arial" w:hAnsi="Arial" w:cs="Arial"/>
          <w:lang w:val="id-ID"/>
        </w:rPr>
        <w:t>dapat menyebabkan infeksi sistem saluran kemih, diare, sepsis dan menginitis (Jawetz, 2001).</w:t>
      </w:r>
    </w:p>
    <w:p w:rsidR="00F2784E" w:rsidRPr="006D34E6" w:rsidRDefault="00F2784E" w:rsidP="00F2784E">
      <w:pPr>
        <w:tabs>
          <w:tab w:val="left" w:pos="360"/>
        </w:tabs>
        <w:spacing w:line="360" w:lineRule="auto"/>
        <w:ind w:firstLine="567"/>
        <w:jc w:val="both"/>
        <w:rPr>
          <w:rFonts w:ascii="Arial" w:hAnsi="Arial" w:cs="Arial"/>
        </w:rPr>
      </w:pPr>
      <w:r>
        <w:rPr>
          <w:rFonts w:ascii="Arial" w:hAnsi="Arial" w:cs="Arial"/>
          <w:bCs/>
          <w:noProof/>
        </w:rPr>
        <w:drawing>
          <wp:anchor distT="0" distB="0" distL="114300" distR="114300" simplePos="0" relativeHeight="251649024" behindDoc="1" locked="0" layoutInCell="1" allowOverlap="1">
            <wp:simplePos x="0" y="0"/>
            <wp:positionH relativeFrom="column">
              <wp:posOffset>1436369</wp:posOffset>
            </wp:positionH>
            <wp:positionV relativeFrom="paragraph">
              <wp:posOffset>24765</wp:posOffset>
            </wp:positionV>
            <wp:extent cx="2505075" cy="1750060"/>
            <wp:effectExtent l="0" t="0" r="0" b="0"/>
            <wp:wrapNone/>
            <wp:docPr id="3" name="Picture 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3"/>
                    <a:srcRect/>
                    <a:stretch>
                      <a:fillRect/>
                    </a:stretch>
                  </pic:blipFill>
                  <pic:spPr bwMode="auto">
                    <a:xfrm>
                      <a:off x="0" y="0"/>
                      <a:ext cx="2544733" cy="1777765"/>
                    </a:xfrm>
                    <a:prstGeom prst="rect">
                      <a:avLst/>
                    </a:prstGeom>
                    <a:noFill/>
                    <a:ln w="9525">
                      <a:noFill/>
                      <a:miter lim="800000"/>
                      <a:headEnd/>
                      <a:tailEnd/>
                    </a:ln>
                  </pic:spPr>
                </pic:pic>
              </a:graphicData>
            </a:graphic>
          </wp:anchor>
        </w:drawing>
      </w:r>
    </w:p>
    <w:p w:rsidR="00F2784E" w:rsidRDefault="00F2784E" w:rsidP="00F2784E">
      <w:pPr>
        <w:tabs>
          <w:tab w:val="left" w:pos="360"/>
        </w:tabs>
        <w:spacing w:line="360" w:lineRule="auto"/>
        <w:ind w:firstLine="567"/>
        <w:jc w:val="both"/>
        <w:rPr>
          <w:rFonts w:ascii="Arial" w:hAnsi="Arial" w:cs="Arial"/>
        </w:rPr>
      </w:pPr>
    </w:p>
    <w:p w:rsidR="00F2784E" w:rsidRDefault="00F2784E" w:rsidP="00F2784E">
      <w:pPr>
        <w:tabs>
          <w:tab w:val="left" w:pos="360"/>
        </w:tabs>
        <w:spacing w:line="360" w:lineRule="auto"/>
        <w:ind w:firstLine="567"/>
        <w:jc w:val="center"/>
        <w:rPr>
          <w:rFonts w:ascii="Arial" w:hAnsi="Arial" w:cs="Arial"/>
        </w:rPr>
      </w:pPr>
    </w:p>
    <w:p w:rsidR="00F2784E" w:rsidRDefault="00F2784E" w:rsidP="00F2784E">
      <w:pPr>
        <w:tabs>
          <w:tab w:val="left" w:pos="360"/>
        </w:tabs>
        <w:spacing w:line="360" w:lineRule="auto"/>
        <w:ind w:firstLine="567"/>
        <w:jc w:val="center"/>
        <w:rPr>
          <w:rFonts w:ascii="Arial" w:hAnsi="Arial" w:cs="Arial"/>
        </w:rPr>
      </w:pPr>
    </w:p>
    <w:p w:rsidR="00F2784E" w:rsidRDefault="00F2784E" w:rsidP="00F2784E">
      <w:pPr>
        <w:tabs>
          <w:tab w:val="left" w:pos="360"/>
        </w:tabs>
        <w:spacing w:line="360" w:lineRule="auto"/>
        <w:ind w:firstLine="567"/>
        <w:jc w:val="center"/>
        <w:rPr>
          <w:rFonts w:ascii="Arial" w:hAnsi="Arial" w:cs="Arial"/>
        </w:rPr>
      </w:pPr>
    </w:p>
    <w:p w:rsidR="00F2784E" w:rsidRDefault="00F2784E" w:rsidP="00F2784E">
      <w:pPr>
        <w:tabs>
          <w:tab w:val="left" w:pos="360"/>
        </w:tabs>
        <w:spacing w:line="360" w:lineRule="auto"/>
        <w:ind w:firstLine="567"/>
        <w:jc w:val="center"/>
        <w:rPr>
          <w:rFonts w:ascii="Arial" w:hAnsi="Arial" w:cs="Arial"/>
          <w:lang w:val="id-ID"/>
        </w:rPr>
      </w:pPr>
      <w:r>
        <w:rPr>
          <w:rFonts w:ascii="Arial" w:hAnsi="Arial" w:cs="Arial"/>
          <w:lang w:val="id-ID"/>
        </w:rPr>
        <w:t>Gambar 2.2 Bakteri Escherichia coli</w:t>
      </w:r>
    </w:p>
    <w:p w:rsidR="00F2784E" w:rsidRDefault="00F2784E" w:rsidP="00F2784E">
      <w:pPr>
        <w:pStyle w:val="ListParagraph"/>
        <w:tabs>
          <w:tab w:val="left" w:pos="360"/>
        </w:tabs>
        <w:spacing w:after="0" w:line="360" w:lineRule="auto"/>
        <w:ind w:left="540"/>
        <w:jc w:val="both"/>
        <w:rPr>
          <w:rFonts w:ascii="Arial" w:hAnsi="Arial" w:cs="Arial"/>
        </w:rPr>
      </w:pPr>
      <w:r>
        <w:rPr>
          <w:rFonts w:ascii="Arial" w:hAnsi="Arial" w:cs="Arial"/>
        </w:rPr>
        <w:t xml:space="preserve">Sistematika bakteri </w:t>
      </w:r>
      <w:r>
        <w:rPr>
          <w:rFonts w:ascii="Arial" w:hAnsi="Arial" w:cs="Arial"/>
          <w:i/>
        </w:rPr>
        <w:t>Escherichia coli</w:t>
      </w:r>
      <w:r>
        <w:rPr>
          <w:rFonts w:ascii="Arial" w:hAnsi="Arial" w:cs="Arial"/>
        </w:rPr>
        <w:t>:</w:t>
      </w:r>
    </w:p>
    <w:p w:rsidR="00F2784E" w:rsidRDefault="00F2784E" w:rsidP="00F2784E">
      <w:pPr>
        <w:pStyle w:val="ListParagraph"/>
        <w:tabs>
          <w:tab w:val="left" w:pos="360"/>
        </w:tabs>
        <w:spacing w:after="0" w:line="360" w:lineRule="auto"/>
        <w:ind w:left="540"/>
        <w:jc w:val="both"/>
        <w:rPr>
          <w:rFonts w:ascii="Arial" w:hAnsi="Arial" w:cs="Arial"/>
        </w:rPr>
      </w:pPr>
      <w:r>
        <w:rPr>
          <w:rFonts w:ascii="Arial" w:hAnsi="Arial" w:cs="Arial"/>
        </w:rPr>
        <w:tab/>
      </w:r>
      <w:r>
        <w:rPr>
          <w:rFonts w:ascii="Arial" w:hAnsi="Arial" w:cs="Arial"/>
        </w:rPr>
        <w:tab/>
        <w:t>Divisio</w:t>
      </w:r>
      <w:r>
        <w:rPr>
          <w:rFonts w:ascii="Arial" w:hAnsi="Arial" w:cs="Arial"/>
        </w:rPr>
        <w:tab/>
      </w:r>
      <w:r>
        <w:rPr>
          <w:rFonts w:ascii="Arial" w:hAnsi="Arial" w:cs="Arial"/>
        </w:rPr>
        <w:tab/>
        <w:t>: Bacteriophyta</w:t>
      </w:r>
    </w:p>
    <w:p w:rsidR="00F2784E" w:rsidRDefault="00F2784E" w:rsidP="00F2784E">
      <w:pPr>
        <w:pStyle w:val="ListParagraph"/>
        <w:tabs>
          <w:tab w:val="left" w:pos="360"/>
        </w:tabs>
        <w:spacing w:after="0" w:line="360" w:lineRule="auto"/>
        <w:ind w:left="540"/>
        <w:jc w:val="both"/>
        <w:rPr>
          <w:rFonts w:ascii="Arial" w:hAnsi="Arial" w:cs="Arial"/>
        </w:rPr>
      </w:pPr>
      <w:r>
        <w:rPr>
          <w:rFonts w:ascii="Arial" w:hAnsi="Arial" w:cs="Arial"/>
        </w:rPr>
        <w:tab/>
      </w:r>
      <w:r>
        <w:rPr>
          <w:rFonts w:ascii="Arial" w:hAnsi="Arial" w:cs="Arial"/>
        </w:rPr>
        <w:tab/>
        <w:t>Klass</w:t>
      </w:r>
      <w:r>
        <w:rPr>
          <w:rFonts w:ascii="Arial" w:hAnsi="Arial" w:cs="Arial"/>
        </w:rPr>
        <w:tab/>
      </w:r>
      <w:r>
        <w:rPr>
          <w:rFonts w:ascii="Arial" w:hAnsi="Arial" w:cs="Arial"/>
        </w:rPr>
        <w:tab/>
        <w:t>: Bacteria</w:t>
      </w:r>
    </w:p>
    <w:p w:rsidR="00F2784E" w:rsidRDefault="00F2784E" w:rsidP="00F2784E">
      <w:pPr>
        <w:pStyle w:val="ListParagraph"/>
        <w:tabs>
          <w:tab w:val="left" w:pos="360"/>
        </w:tabs>
        <w:spacing w:after="0" w:line="360" w:lineRule="auto"/>
        <w:ind w:left="540"/>
        <w:jc w:val="both"/>
        <w:rPr>
          <w:rFonts w:ascii="Arial" w:hAnsi="Arial" w:cs="Arial"/>
        </w:rPr>
      </w:pPr>
      <w:r>
        <w:rPr>
          <w:rFonts w:ascii="Arial" w:hAnsi="Arial" w:cs="Arial"/>
        </w:rPr>
        <w:tab/>
      </w:r>
      <w:r>
        <w:rPr>
          <w:rFonts w:ascii="Arial" w:hAnsi="Arial" w:cs="Arial"/>
        </w:rPr>
        <w:tab/>
        <w:t>Ordo</w:t>
      </w:r>
      <w:r>
        <w:rPr>
          <w:rFonts w:ascii="Arial" w:hAnsi="Arial" w:cs="Arial"/>
        </w:rPr>
        <w:tab/>
      </w:r>
      <w:r>
        <w:rPr>
          <w:rFonts w:ascii="Arial" w:hAnsi="Arial" w:cs="Arial"/>
        </w:rPr>
        <w:tab/>
        <w:t>: Eubacteriales</w:t>
      </w:r>
    </w:p>
    <w:p w:rsidR="00F2784E" w:rsidRDefault="00F2784E" w:rsidP="00F2784E">
      <w:pPr>
        <w:pStyle w:val="ListParagraph"/>
        <w:tabs>
          <w:tab w:val="left" w:pos="360"/>
        </w:tabs>
        <w:spacing w:after="0" w:line="360" w:lineRule="auto"/>
        <w:ind w:left="540"/>
        <w:jc w:val="both"/>
        <w:rPr>
          <w:rFonts w:ascii="Arial" w:hAnsi="Arial" w:cs="Arial"/>
        </w:rPr>
      </w:pPr>
      <w:r>
        <w:rPr>
          <w:rFonts w:ascii="Arial" w:hAnsi="Arial" w:cs="Arial"/>
        </w:rPr>
        <w:tab/>
      </w:r>
      <w:r>
        <w:rPr>
          <w:rFonts w:ascii="Arial" w:hAnsi="Arial" w:cs="Arial"/>
        </w:rPr>
        <w:tab/>
        <w:t>Familia</w:t>
      </w:r>
      <w:r>
        <w:rPr>
          <w:rFonts w:ascii="Arial" w:hAnsi="Arial" w:cs="Arial"/>
        </w:rPr>
        <w:tab/>
      </w:r>
      <w:r>
        <w:rPr>
          <w:rFonts w:ascii="Arial" w:hAnsi="Arial" w:cs="Arial"/>
        </w:rPr>
        <w:tab/>
        <w:t>: Enterobacteriaceae</w:t>
      </w:r>
    </w:p>
    <w:p w:rsidR="00F2784E" w:rsidRDefault="00F2784E" w:rsidP="00F2784E">
      <w:pPr>
        <w:pStyle w:val="ListParagraph"/>
        <w:tabs>
          <w:tab w:val="left" w:pos="360"/>
        </w:tabs>
        <w:spacing w:after="0" w:line="360" w:lineRule="auto"/>
        <w:ind w:left="540"/>
        <w:jc w:val="both"/>
        <w:rPr>
          <w:rFonts w:ascii="Arial" w:hAnsi="Arial" w:cs="Arial"/>
        </w:rPr>
      </w:pPr>
      <w:r>
        <w:rPr>
          <w:rFonts w:ascii="Arial" w:hAnsi="Arial" w:cs="Arial"/>
        </w:rPr>
        <w:tab/>
      </w:r>
      <w:r>
        <w:rPr>
          <w:rFonts w:ascii="Arial" w:hAnsi="Arial" w:cs="Arial"/>
        </w:rPr>
        <w:tab/>
        <w:t xml:space="preserve">Genus </w:t>
      </w:r>
      <w:r>
        <w:rPr>
          <w:rFonts w:ascii="Arial" w:hAnsi="Arial" w:cs="Arial"/>
        </w:rPr>
        <w:tab/>
      </w:r>
      <w:r>
        <w:rPr>
          <w:rFonts w:ascii="Arial" w:hAnsi="Arial" w:cs="Arial"/>
        </w:rPr>
        <w:tab/>
        <w:t>: Escherichia</w:t>
      </w:r>
    </w:p>
    <w:p w:rsidR="00F2784E" w:rsidRDefault="00F2784E" w:rsidP="00F2784E">
      <w:pPr>
        <w:pStyle w:val="ListParagraph"/>
        <w:tabs>
          <w:tab w:val="left" w:pos="360"/>
        </w:tabs>
        <w:spacing w:after="0" w:line="360" w:lineRule="auto"/>
        <w:ind w:left="540"/>
        <w:jc w:val="both"/>
        <w:rPr>
          <w:rFonts w:ascii="Arial" w:hAnsi="Arial" w:cs="Arial"/>
          <w:i/>
        </w:rPr>
      </w:pPr>
      <w:r>
        <w:rPr>
          <w:rFonts w:ascii="Arial" w:hAnsi="Arial" w:cs="Arial"/>
        </w:rPr>
        <w:tab/>
      </w:r>
      <w:r>
        <w:rPr>
          <w:rFonts w:ascii="Arial" w:hAnsi="Arial" w:cs="Arial"/>
        </w:rPr>
        <w:tab/>
        <w:t>Species</w:t>
      </w:r>
      <w:r>
        <w:rPr>
          <w:rFonts w:ascii="Arial" w:hAnsi="Arial" w:cs="Arial"/>
        </w:rPr>
        <w:tab/>
        <w:t xml:space="preserve">: </w:t>
      </w:r>
      <w:r>
        <w:rPr>
          <w:rFonts w:ascii="Arial" w:hAnsi="Arial" w:cs="Arial"/>
          <w:i/>
        </w:rPr>
        <w:t>Escherichia coli</w:t>
      </w:r>
    </w:p>
    <w:p w:rsidR="00F2784E" w:rsidRPr="006D34E6" w:rsidRDefault="00F2784E" w:rsidP="00F2784E">
      <w:pPr>
        <w:pStyle w:val="ListParagraph"/>
        <w:tabs>
          <w:tab w:val="left" w:pos="360"/>
        </w:tabs>
        <w:spacing w:after="0" w:line="360" w:lineRule="auto"/>
        <w:ind w:left="540"/>
        <w:jc w:val="both"/>
        <w:rPr>
          <w:rFonts w:ascii="Arial" w:hAnsi="Arial" w:cs="Arial"/>
        </w:rPr>
      </w:pPr>
    </w:p>
    <w:p w:rsidR="00F2784E" w:rsidRPr="006D34E6" w:rsidRDefault="00F2784E" w:rsidP="00360D10">
      <w:pPr>
        <w:pStyle w:val="ListParagraph"/>
        <w:numPr>
          <w:ilvl w:val="0"/>
          <w:numId w:val="27"/>
        </w:numPr>
        <w:spacing w:before="120" w:after="0" w:line="480" w:lineRule="auto"/>
        <w:ind w:left="567" w:hanging="567"/>
        <w:jc w:val="both"/>
        <w:rPr>
          <w:rFonts w:ascii="Arial" w:hAnsi="Arial" w:cs="Arial"/>
          <w:sz w:val="24"/>
          <w:szCs w:val="24"/>
          <w:lang w:val="en-ID"/>
        </w:rPr>
      </w:pPr>
      <w:r w:rsidRPr="006D34E6">
        <w:rPr>
          <w:rFonts w:ascii="Arial" w:hAnsi="Arial" w:cs="Arial"/>
          <w:b/>
          <w:sz w:val="24"/>
          <w:szCs w:val="24"/>
          <w:lang w:val="en-ID"/>
        </w:rPr>
        <w:t>Antib</w:t>
      </w:r>
      <w:r w:rsidRPr="006D34E6">
        <w:rPr>
          <w:rFonts w:ascii="Arial" w:hAnsi="Arial" w:cs="Arial"/>
          <w:b/>
          <w:sz w:val="24"/>
          <w:szCs w:val="24"/>
          <w:lang w:val="id-ID"/>
        </w:rPr>
        <w:t>a</w:t>
      </w:r>
      <w:r w:rsidRPr="006D34E6">
        <w:rPr>
          <w:rFonts w:ascii="Arial" w:hAnsi="Arial" w:cs="Arial"/>
          <w:b/>
          <w:sz w:val="24"/>
          <w:szCs w:val="24"/>
          <w:lang w:val="en-ID"/>
        </w:rPr>
        <w:t>kteri</w:t>
      </w:r>
    </w:p>
    <w:p w:rsidR="00F2784E" w:rsidRPr="005F704F" w:rsidRDefault="00F2784E" w:rsidP="00F2784E">
      <w:pPr>
        <w:spacing w:after="0" w:line="360" w:lineRule="auto"/>
        <w:ind w:firstLine="567"/>
        <w:jc w:val="both"/>
        <w:rPr>
          <w:rFonts w:ascii="Arial" w:hAnsi="Arial" w:cs="Arial"/>
          <w:lang w:val="en-ID"/>
        </w:rPr>
      </w:pPr>
      <w:r w:rsidRPr="005F704F">
        <w:rPr>
          <w:rFonts w:ascii="Arial" w:hAnsi="Arial" w:cs="Arial"/>
          <w:lang w:val="en-ID"/>
        </w:rPr>
        <w:t>Antibakteri adalah bahan yang dapat menghambat pertumbuhan dan membunuh bakteri. Oleh sebab itu, antibakteri yang bersifat menghambat pertumbuhan disebut bakteriostatik dan yang membunuh bakteri disebut bakteriosid.</w:t>
      </w:r>
    </w:p>
    <w:p w:rsidR="00F2784E" w:rsidRPr="005F704F" w:rsidRDefault="00F2784E" w:rsidP="00F2784E">
      <w:pPr>
        <w:spacing w:after="0" w:line="360" w:lineRule="auto"/>
        <w:ind w:firstLine="567"/>
        <w:jc w:val="both"/>
        <w:rPr>
          <w:rFonts w:ascii="Arial" w:hAnsi="Arial" w:cs="Arial"/>
          <w:lang w:val="id-ID"/>
        </w:rPr>
      </w:pPr>
      <w:r w:rsidRPr="005F704F">
        <w:rPr>
          <w:rFonts w:ascii="Arial" w:hAnsi="Arial" w:cs="Arial"/>
          <w:lang w:val="en-ID"/>
        </w:rPr>
        <w:t>Antibakteri dikatakan memiliki efek yang memuaskan jika diameter daerah hambatan pertumbuhan bakteri kurang lebih 14-16 mm dan memberikan suatu hubungan dosis yang reproduksibel (Departemen Kesehatan Republik Indonesia, 1979)</w:t>
      </w:r>
      <w:r w:rsidRPr="005F704F">
        <w:rPr>
          <w:rFonts w:ascii="Arial" w:hAnsi="Arial" w:cs="Arial"/>
          <w:lang w:val="id-ID"/>
        </w:rPr>
        <w:t>.</w:t>
      </w:r>
    </w:p>
    <w:p w:rsidR="00F2784E" w:rsidRPr="00832335" w:rsidRDefault="00F2784E" w:rsidP="00F2784E">
      <w:pPr>
        <w:spacing w:after="0" w:line="360" w:lineRule="auto"/>
        <w:ind w:firstLine="567"/>
        <w:jc w:val="both"/>
        <w:rPr>
          <w:rFonts w:ascii="Arial" w:hAnsi="Arial" w:cs="Arial"/>
          <w:sz w:val="12"/>
        </w:rPr>
      </w:pPr>
    </w:p>
    <w:p w:rsidR="00F2784E" w:rsidRPr="005F704F" w:rsidRDefault="00F2784E" w:rsidP="00F2784E">
      <w:pPr>
        <w:tabs>
          <w:tab w:val="left" w:pos="567"/>
        </w:tabs>
        <w:spacing w:after="0" w:line="480" w:lineRule="auto"/>
        <w:jc w:val="both"/>
        <w:rPr>
          <w:rFonts w:ascii="Arial" w:hAnsi="Arial" w:cs="Arial"/>
          <w:lang w:val="en-ID"/>
        </w:rPr>
      </w:pPr>
      <w:r w:rsidRPr="005F704F">
        <w:rPr>
          <w:rFonts w:ascii="Arial" w:hAnsi="Arial" w:cs="Arial"/>
          <w:b/>
          <w:lang w:val="en-ID"/>
        </w:rPr>
        <w:lastRenderedPageBreak/>
        <w:t xml:space="preserve">2.4.1 </w:t>
      </w:r>
      <w:r w:rsidRPr="00766F9E">
        <w:rPr>
          <w:rFonts w:ascii="Arial" w:hAnsi="Arial" w:cs="Arial"/>
          <w:b/>
          <w:sz w:val="24"/>
          <w:szCs w:val="24"/>
          <w:lang w:val="en-ID"/>
        </w:rPr>
        <w:t>Metode Pengujian Antibakteri</w:t>
      </w:r>
    </w:p>
    <w:p w:rsidR="00F2784E" w:rsidRPr="005F704F" w:rsidRDefault="00F2784E" w:rsidP="00F2784E">
      <w:pPr>
        <w:spacing w:after="0" w:line="360" w:lineRule="auto"/>
        <w:ind w:firstLine="567"/>
        <w:jc w:val="both"/>
        <w:rPr>
          <w:rFonts w:ascii="Arial" w:hAnsi="Arial" w:cs="Arial"/>
          <w:lang w:val="en-ID"/>
        </w:rPr>
      </w:pPr>
      <w:r w:rsidRPr="005F704F">
        <w:rPr>
          <w:rFonts w:ascii="Arial" w:hAnsi="Arial" w:cs="Arial"/>
          <w:lang w:val="en-ID"/>
        </w:rPr>
        <w:t>Uji efektivitas antibakteri dapat dilakukan de</w:t>
      </w:r>
      <w:r>
        <w:rPr>
          <w:rFonts w:ascii="Arial" w:hAnsi="Arial" w:cs="Arial"/>
          <w:lang w:val="en-ID"/>
        </w:rPr>
        <w:t xml:space="preserve">ngan berbagai </w:t>
      </w:r>
      <w:proofErr w:type="gramStart"/>
      <w:r>
        <w:rPr>
          <w:rFonts w:ascii="Arial" w:hAnsi="Arial" w:cs="Arial"/>
          <w:lang w:val="en-ID"/>
        </w:rPr>
        <w:t>cara</w:t>
      </w:r>
      <w:proofErr w:type="gramEnd"/>
      <w:r>
        <w:rPr>
          <w:rFonts w:ascii="Arial" w:hAnsi="Arial" w:cs="Arial"/>
          <w:lang w:val="en-ID"/>
        </w:rPr>
        <w:t xml:space="preserve"> antara lain </w:t>
      </w:r>
    </w:p>
    <w:p w:rsidR="00F2784E" w:rsidRPr="005F704F" w:rsidRDefault="00F2784E" w:rsidP="00360D10">
      <w:pPr>
        <w:pStyle w:val="ListParagraph"/>
        <w:numPr>
          <w:ilvl w:val="0"/>
          <w:numId w:val="20"/>
        </w:numPr>
        <w:spacing w:after="0" w:line="360" w:lineRule="auto"/>
        <w:ind w:left="567" w:hanging="564"/>
        <w:jc w:val="both"/>
        <w:rPr>
          <w:rFonts w:ascii="Arial" w:hAnsi="Arial" w:cs="Arial"/>
          <w:lang w:val="en-ID"/>
        </w:rPr>
      </w:pPr>
      <w:r w:rsidRPr="005F704F">
        <w:rPr>
          <w:rFonts w:ascii="Arial" w:hAnsi="Arial" w:cs="Arial"/>
          <w:lang w:val="en-ID"/>
        </w:rPr>
        <w:t>Metode Dilusi</w:t>
      </w:r>
    </w:p>
    <w:p w:rsidR="00F2784E" w:rsidRPr="005F704F" w:rsidRDefault="00F2784E" w:rsidP="00F2784E">
      <w:pPr>
        <w:spacing w:after="0" w:line="360" w:lineRule="auto"/>
        <w:ind w:firstLine="567"/>
        <w:jc w:val="both"/>
        <w:rPr>
          <w:rFonts w:ascii="Arial" w:hAnsi="Arial" w:cs="Arial"/>
          <w:lang w:val="en-ID"/>
        </w:rPr>
      </w:pPr>
      <w:r w:rsidRPr="005F704F">
        <w:rPr>
          <w:rFonts w:ascii="Arial" w:hAnsi="Arial" w:cs="Arial"/>
          <w:lang w:val="en-ID"/>
        </w:rPr>
        <w:t xml:space="preserve">Pada metode dilusi ini ada dua macam yaitu, dilusi cair dan dilusi padat. Pada prinsipnya metode ini dilakukan dengan mengencerkan zat yang </w:t>
      </w:r>
      <w:proofErr w:type="gramStart"/>
      <w:r w:rsidRPr="005F704F">
        <w:rPr>
          <w:rFonts w:ascii="Arial" w:hAnsi="Arial" w:cs="Arial"/>
          <w:lang w:val="en-ID"/>
        </w:rPr>
        <w:t>akan</w:t>
      </w:r>
      <w:proofErr w:type="gramEnd"/>
      <w:r w:rsidRPr="005F704F">
        <w:rPr>
          <w:rFonts w:ascii="Arial" w:hAnsi="Arial" w:cs="Arial"/>
          <w:lang w:val="en-ID"/>
        </w:rPr>
        <w:t xml:space="preserve"> diiuji menjadi beberapa konsentrasi. Pada dilusi cair, masing-masing konsentrasi ditambah suspense kuman dalam media, sedangkan pada dilusi padat tiap konsentrasi zat uji dicampur dengan media agar, lalu ditanami kuman. Hasil yang di dapat dari metode ini adalah Kadar Hambat Minimum (KHM) dan Kadar Bunuh Minimun (KBM). Uji kepekaan </w:t>
      </w:r>
      <w:proofErr w:type="gramStart"/>
      <w:r w:rsidRPr="005F704F">
        <w:rPr>
          <w:rFonts w:ascii="Arial" w:hAnsi="Arial" w:cs="Arial"/>
          <w:lang w:val="en-ID"/>
        </w:rPr>
        <w:t>cara</w:t>
      </w:r>
      <w:proofErr w:type="gramEnd"/>
      <w:r w:rsidRPr="005F704F">
        <w:rPr>
          <w:rFonts w:ascii="Arial" w:hAnsi="Arial" w:cs="Arial"/>
          <w:lang w:val="en-ID"/>
        </w:rPr>
        <w:t xml:space="preserve"> dilusi agar memakan waktu dan penggunaannya dibatasi pada keadaan tertentu saja. Uji kepekaan </w:t>
      </w:r>
      <w:proofErr w:type="gramStart"/>
      <w:r w:rsidRPr="005F704F">
        <w:rPr>
          <w:rFonts w:ascii="Arial" w:hAnsi="Arial" w:cs="Arial"/>
          <w:lang w:val="en-ID"/>
        </w:rPr>
        <w:t>cara</w:t>
      </w:r>
      <w:proofErr w:type="gramEnd"/>
      <w:r w:rsidRPr="005F704F">
        <w:rPr>
          <w:rFonts w:ascii="Arial" w:hAnsi="Arial" w:cs="Arial"/>
          <w:lang w:val="en-ID"/>
        </w:rPr>
        <w:t xml:space="preserve"> dilusi cair menggunakan tabung reaksi ataupun </w:t>
      </w:r>
      <w:r w:rsidRPr="005F704F">
        <w:rPr>
          <w:rFonts w:ascii="Arial" w:hAnsi="Arial" w:cs="Arial"/>
          <w:i/>
          <w:lang w:val="en-ID"/>
        </w:rPr>
        <w:t xml:space="preserve">microdilution plate. </w:t>
      </w:r>
      <w:r w:rsidRPr="005F704F">
        <w:rPr>
          <w:rFonts w:ascii="Arial" w:hAnsi="Arial" w:cs="Arial"/>
          <w:lang w:val="en-ID"/>
        </w:rPr>
        <w:t xml:space="preserve">Keuntungan uji mikrodilusi cair adalah bahwa uji ini memberi hasil kuantitatif yang menunjukkan jumlah antibakteri yang dibutuhkan untuk mematikan bakteri. </w:t>
      </w:r>
    </w:p>
    <w:p w:rsidR="00F2784E" w:rsidRPr="005F704F" w:rsidRDefault="00F2784E" w:rsidP="00360D10">
      <w:pPr>
        <w:pStyle w:val="ListParagraph"/>
        <w:numPr>
          <w:ilvl w:val="0"/>
          <w:numId w:val="20"/>
        </w:numPr>
        <w:spacing w:after="0" w:line="360" w:lineRule="auto"/>
        <w:ind w:left="567" w:hanging="567"/>
        <w:jc w:val="both"/>
        <w:rPr>
          <w:rFonts w:ascii="Arial" w:hAnsi="Arial" w:cs="Arial"/>
          <w:lang w:val="en-ID"/>
        </w:rPr>
      </w:pPr>
      <w:r w:rsidRPr="005F704F">
        <w:rPr>
          <w:rFonts w:ascii="Arial" w:hAnsi="Arial" w:cs="Arial"/>
          <w:lang w:val="en-ID"/>
        </w:rPr>
        <w:t>Metode Difusi</w:t>
      </w:r>
    </w:p>
    <w:p w:rsidR="00F2784E" w:rsidRPr="005F704F"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Metode yang paling sering digunakan adalah metode difusi agar yang digunakan untuk menentukan aktivitas antimikroba. Kerjanya dengan mengamati daerah yang bening, yang mengindikasikan adanya hambatan pertumbuhan mikroorganisme oleh antimikroba pada permukaan media agar.</w:t>
      </w:r>
    </w:p>
    <w:p w:rsidR="00F2784E" w:rsidRPr="005F704F" w:rsidRDefault="00F2784E" w:rsidP="00F2784E">
      <w:pPr>
        <w:pStyle w:val="ListParagraph"/>
        <w:spacing w:line="360" w:lineRule="auto"/>
        <w:ind w:left="567"/>
        <w:jc w:val="both"/>
        <w:rPr>
          <w:rFonts w:ascii="Arial" w:hAnsi="Arial" w:cs="Arial"/>
          <w:lang w:val="en-ID"/>
        </w:rPr>
      </w:pPr>
      <w:r w:rsidRPr="005F704F">
        <w:rPr>
          <w:rFonts w:ascii="Arial" w:hAnsi="Arial" w:cs="Arial"/>
          <w:lang w:val="en-ID"/>
        </w:rPr>
        <w:t xml:space="preserve">Metode difusi ini dibagi atas beberapa </w:t>
      </w:r>
      <w:proofErr w:type="gramStart"/>
      <w:r w:rsidRPr="005F704F">
        <w:rPr>
          <w:rFonts w:ascii="Arial" w:hAnsi="Arial" w:cs="Arial"/>
          <w:lang w:val="en-ID"/>
        </w:rPr>
        <w:t>cara :</w:t>
      </w:r>
      <w:proofErr w:type="gramEnd"/>
    </w:p>
    <w:p w:rsidR="00F2784E" w:rsidRPr="005F704F" w:rsidRDefault="00F2784E" w:rsidP="00360D10">
      <w:pPr>
        <w:pStyle w:val="ListParagraph"/>
        <w:numPr>
          <w:ilvl w:val="0"/>
          <w:numId w:val="21"/>
        </w:numPr>
        <w:spacing w:line="360" w:lineRule="auto"/>
        <w:ind w:left="567" w:hanging="567"/>
        <w:jc w:val="both"/>
        <w:rPr>
          <w:rFonts w:ascii="Arial" w:hAnsi="Arial" w:cs="Arial"/>
          <w:lang w:val="en-ID"/>
        </w:rPr>
      </w:pPr>
      <w:r w:rsidRPr="005F704F">
        <w:rPr>
          <w:rFonts w:ascii="Arial" w:hAnsi="Arial" w:cs="Arial"/>
          <w:lang w:val="en-ID"/>
        </w:rPr>
        <w:t>Cara Cakram</w:t>
      </w:r>
    </w:p>
    <w:p w:rsidR="00F2784E" w:rsidRPr="005F704F"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 xml:space="preserve">Cakram kertas yang berisi antibiotik diletakkan pada media agar yang telah ditanami mikroorganisme yang </w:t>
      </w:r>
      <w:proofErr w:type="gramStart"/>
      <w:r w:rsidRPr="005F704F">
        <w:rPr>
          <w:rFonts w:ascii="Arial" w:hAnsi="Arial" w:cs="Arial"/>
          <w:lang w:val="en-ID"/>
        </w:rPr>
        <w:t>akan</w:t>
      </w:r>
      <w:proofErr w:type="gramEnd"/>
      <w:r w:rsidRPr="005F704F">
        <w:rPr>
          <w:rFonts w:ascii="Arial" w:hAnsi="Arial" w:cs="Arial"/>
          <w:lang w:val="en-ID"/>
        </w:rPr>
        <w:t xml:space="preserve"> berdiffusi pada media agar tersebut. Metode yang paling sering digunakan adalah uji difusi cakram. Cakram kertas filter yang mengandung sejumlah tertentu obat ditempatkan di atas permukaan medium padat yang telah diinokulasi pada permukaan dengan organisme uji. Setelah inkubasi, diameter zona inhibisi disekitar cakram diukur sebagai ukuran kekuatan inhibisi obat melawan organisme uji tertentu dengan menggunakan penggaris atau jangka sorong.</w:t>
      </w:r>
    </w:p>
    <w:p w:rsidR="00F2784E" w:rsidRPr="005F704F" w:rsidRDefault="00F2784E" w:rsidP="00360D10">
      <w:pPr>
        <w:pStyle w:val="ListParagraph"/>
        <w:numPr>
          <w:ilvl w:val="0"/>
          <w:numId w:val="21"/>
        </w:numPr>
        <w:spacing w:line="360" w:lineRule="auto"/>
        <w:ind w:left="567" w:hanging="567"/>
        <w:jc w:val="both"/>
        <w:rPr>
          <w:rFonts w:ascii="Arial" w:hAnsi="Arial" w:cs="Arial"/>
          <w:lang w:val="en-ID"/>
        </w:rPr>
      </w:pPr>
      <w:r w:rsidRPr="005F704F">
        <w:rPr>
          <w:rFonts w:ascii="Arial" w:hAnsi="Arial" w:cs="Arial"/>
          <w:lang w:val="en-ID"/>
        </w:rPr>
        <w:t>Cara Silinder Plat</w:t>
      </w:r>
    </w:p>
    <w:p w:rsidR="00F2784E" w:rsidRPr="005F704F"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 xml:space="preserve">Cara ini dengan memakai alat pencadang berupa silinder kawat. Pada permukaan media pembenihan dibiakan mikroba secara merata lalu diletakkan pencadangan silinder harus benar-benar melekat pada media, </w:t>
      </w:r>
      <w:r w:rsidRPr="005F704F">
        <w:rPr>
          <w:rFonts w:ascii="Arial" w:hAnsi="Arial" w:cs="Arial"/>
          <w:lang w:val="en-ID"/>
        </w:rPr>
        <w:lastRenderedPageBreak/>
        <w:t>kemudia</w:t>
      </w:r>
      <w:r>
        <w:rPr>
          <w:rFonts w:ascii="Arial" w:hAnsi="Arial" w:cs="Arial"/>
          <w:lang w:val="id-ID"/>
        </w:rPr>
        <w:t>n</w:t>
      </w:r>
      <w:r w:rsidRPr="005F704F">
        <w:rPr>
          <w:rFonts w:ascii="Arial" w:hAnsi="Arial" w:cs="Arial"/>
          <w:lang w:val="en-ID"/>
        </w:rPr>
        <w:t>diinkubasi pada suhu dan waktu tertentu. Setelah inkubasi, pencadangan silinder diangkat dan diukur daerah hambat pertumbuhan mikroba.</w:t>
      </w:r>
    </w:p>
    <w:p w:rsidR="00F2784E" w:rsidRPr="005F704F" w:rsidRDefault="00F2784E" w:rsidP="00360D10">
      <w:pPr>
        <w:pStyle w:val="ListParagraph"/>
        <w:numPr>
          <w:ilvl w:val="0"/>
          <w:numId w:val="21"/>
        </w:numPr>
        <w:spacing w:line="360" w:lineRule="auto"/>
        <w:ind w:left="567" w:hanging="567"/>
        <w:jc w:val="both"/>
        <w:rPr>
          <w:rFonts w:ascii="Arial" w:hAnsi="Arial" w:cs="Arial"/>
          <w:lang w:val="en-ID"/>
        </w:rPr>
      </w:pPr>
      <w:r w:rsidRPr="005F704F">
        <w:rPr>
          <w:rFonts w:ascii="Arial" w:hAnsi="Arial" w:cs="Arial"/>
          <w:lang w:val="en-ID"/>
        </w:rPr>
        <w:t>Cara Cup Plat</w:t>
      </w:r>
    </w:p>
    <w:p w:rsidR="00F2784E"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 xml:space="preserve">Cara ini juga </w:t>
      </w:r>
      <w:proofErr w:type="gramStart"/>
      <w:r w:rsidRPr="005F704F">
        <w:rPr>
          <w:rFonts w:ascii="Arial" w:hAnsi="Arial" w:cs="Arial"/>
          <w:lang w:val="en-ID"/>
        </w:rPr>
        <w:t>sama</w:t>
      </w:r>
      <w:proofErr w:type="gramEnd"/>
      <w:r w:rsidRPr="005F704F">
        <w:rPr>
          <w:rFonts w:ascii="Arial" w:hAnsi="Arial" w:cs="Arial"/>
          <w:lang w:val="en-ID"/>
        </w:rPr>
        <w:t xml:space="preserve"> seperti cara cakram, dimana dibuat sumur pada media agar yang telah ditanami dengan mikroorganisme dan pada sumur tersebut diberi antibiotik yang akan diuji (Pratiwi, 2008).</w:t>
      </w:r>
    </w:p>
    <w:p w:rsidR="00F2784E" w:rsidRPr="00263208" w:rsidRDefault="00F2784E" w:rsidP="00F2784E">
      <w:pPr>
        <w:pStyle w:val="ListParagraph"/>
        <w:spacing w:line="360" w:lineRule="auto"/>
        <w:ind w:left="0" w:firstLine="567"/>
        <w:jc w:val="both"/>
        <w:rPr>
          <w:rFonts w:ascii="Arial" w:hAnsi="Arial" w:cs="Arial"/>
          <w:sz w:val="16"/>
          <w:lang w:val="en-ID"/>
        </w:rPr>
      </w:pPr>
    </w:p>
    <w:p w:rsidR="00F2784E" w:rsidRPr="00766F9E" w:rsidRDefault="00F2784E" w:rsidP="00360D10">
      <w:pPr>
        <w:pStyle w:val="ListParagraph"/>
        <w:numPr>
          <w:ilvl w:val="1"/>
          <w:numId w:val="3"/>
        </w:numPr>
        <w:spacing w:before="120" w:after="0" w:line="360" w:lineRule="auto"/>
        <w:ind w:left="567" w:hanging="567"/>
        <w:jc w:val="both"/>
        <w:rPr>
          <w:rFonts w:ascii="Arial" w:hAnsi="Arial" w:cs="Arial"/>
          <w:sz w:val="24"/>
          <w:szCs w:val="24"/>
          <w:lang w:val="en-ID"/>
        </w:rPr>
      </w:pPr>
      <w:r w:rsidRPr="00766F9E">
        <w:rPr>
          <w:rFonts w:ascii="Arial" w:hAnsi="Arial" w:cs="Arial"/>
          <w:b/>
          <w:sz w:val="24"/>
          <w:szCs w:val="24"/>
          <w:lang w:val="en-ID"/>
        </w:rPr>
        <w:t>Simplisia</w:t>
      </w:r>
    </w:p>
    <w:p w:rsidR="00F2784E" w:rsidRPr="00105136" w:rsidRDefault="00F2784E" w:rsidP="00F2784E">
      <w:pPr>
        <w:pStyle w:val="ListParagraph"/>
        <w:spacing w:after="0" w:line="360" w:lineRule="auto"/>
        <w:ind w:left="0" w:firstLine="567"/>
        <w:jc w:val="both"/>
        <w:rPr>
          <w:rFonts w:ascii="Arial" w:hAnsi="Arial" w:cs="Arial"/>
        </w:rPr>
      </w:pPr>
      <w:r w:rsidRPr="005F704F">
        <w:rPr>
          <w:rFonts w:ascii="Arial" w:hAnsi="Arial" w:cs="Arial"/>
        </w:rPr>
        <w:t>Simplisia adalah bahan alamiah yang dipergunakan sebagai obat yang belum mengalami pengolahan apapun juga dan kecuali dinyatakan lain merupakan bahan yang telah dikeringkan. Simplisia dapat berupa simplisia nabati, simplisia hewani, simplisia pelikan atau mineral (Departemen Kesehatan Republik Indonesia, 1979)</w:t>
      </w:r>
    </w:p>
    <w:p w:rsidR="00F2784E" w:rsidRPr="005F704F" w:rsidRDefault="00F2784E" w:rsidP="00F2784E">
      <w:pPr>
        <w:tabs>
          <w:tab w:val="left" w:pos="567"/>
        </w:tabs>
        <w:spacing w:before="120" w:after="0" w:line="360" w:lineRule="auto"/>
        <w:jc w:val="both"/>
        <w:rPr>
          <w:rFonts w:ascii="Arial" w:hAnsi="Arial" w:cs="Arial"/>
          <w:b/>
        </w:rPr>
      </w:pPr>
      <w:r w:rsidRPr="005F704F">
        <w:rPr>
          <w:rFonts w:ascii="Arial" w:hAnsi="Arial" w:cs="Arial"/>
          <w:b/>
        </w:rPr>
        <w:t>2.6</w:t>
      </w:r>
      <w:r w:rsidRPr="005F704F">
        <w:rPr>
          <w:rFonts w:ascii="Arial" w:hAnsi="Arial" w:cs="Arial"/>
          <w:b/>
        </w:rPr>
        <w:tab/>
      </w:r>
      <w:r w:rsidRPr="00766F9E">
        <w:rPr>
          <w:rFonts w:ascii="Arial" w:hAnsi="Arial" w:cs="Arial"/>
          <w:b/>
          <w:sz w:val="24"/>
          <w:szCs w:val="24"/>
        </w:rPr>
        <w:t>Ekstrak</w:t>
      </w:r>
    </w:p>
    <w:p w:rsidR="00F2784E" w:rsidRDefault="00F2784E" w:rsidP="00F2784E">
      <w:pPr>
        <w:tabs>
          <w:tab w:val="left" w:pos="567"/>
        </w:tabs>
        <w:spacing w:before="120" w:after="0" w:line="360" w:lineRule="auto"/>
        <w:jc w:val="both"/>
        <w:rPr>
          <w:rFonts w:ascii="Arial" w:hAnsi="Arial" w:cs="Arial"/>
        </w:rPr>
      </w:pPr>
      <w:r w:rsidRPr="005F704F">
        <w:rPr>
          <w:rFonts w:ascii="Arial" w:hAnsi="Arial" w:cs="Arial"/>
        </w:rPr>
        <w:tab/>
        <w:t xml:space="preserve">Ekstrak adalah sediaan pekat yang diperoleh dengan mengekstraksi zat aktif dari simplisia nabati atau simplisia hewani menggunakan pelarut yang sesuai, kemudian semua atau hampir semua pelarut diuapkan dan </w:t>
      </w:r>
      <w:proofErr w:type="gramStart"/>
      <w:r w:rsidRPr="005F704F">
        <w:rPr>
          <w:rFonts w:ascii="Arial" w:hAnsi="Arial" w:cs="Arial"/>
        </w:rPr>
        <w:t>massa</w:t>
      </w:r>
      <w:proofErr w:type="gramEnd"/>
      <w:r w:rsidRPr="005F704F">
        <w:rPr>
          <w:rFonts w:ascii="Arial" w:hAnsi="Arial" w:cs="Arial"/>
        </w:rPr>
        <w:t xml:space="preserve"> atau serbuk yang tersisa diperlakukan sedemikian hingga memenuhi baku yang telah ditetapkan (Departemen Kesehatan Republik Indonesia, 2014)</w:t>
      </w:r>
    </w:p>
    <w:p w:rsidR="00F2784E" w:rsidRPr="006D34E6" w:rsidRDefault="00F2784E" w:rsidP="00F2784E">
      <w:pPr>
        <w:tabs>
          <w:tab w:val="left" w:pos="567"/>
        </w:tabs>
        <w:spacing w:before="120" w:after="0" w:line="360" w:lineRule="auto"/>
        <w:jc w:val="both"/>
        <w:rPr>
          <w:rFonts w:ascii="Arial" w:hAnsi="Arial" w:cs="Arial"/>
          <w:sz w:val="10"/>
        </w:rPr>
      </w:pPr>
    </w:p>
    <w:p w:rsidR="00F2784E" w:rsidRPr="00766F9E" w:rsidRDefault="00F2784E" w:rsidP="00360D10">
      <w:pPr>
        <w:pStyle w:val="ListParagraph"/>
        <w:numPr>
          <w:ilvl w:val="2"/>
          <w:numId w:val="28"/>
        </w:numPr>
        <w:spacing w:before="120" w:after="0" w:line="480" w:lineRule="auto"/>
        <w:ind w:left="567" w:hanging="567"/>
        <w:jc w:val="both"/>
        <w:rPr>
          <w:rFonts w:ascii="Arial" w:hAnsi="Arial" w:cs="Arial"/>
          <w:b/>
          <w:sz w:val="24"/>
          <w:szCs w:val="24"/>
          <w:lang w:val="en-ID"/>
        </w:rPr>
      </w:pPr>
      <w:r w:rsidRPr="00766F9E">
        <w:rPr>
          <w:rFonts w:ascii="Arial" w:hAnsi="Arial" w:cs="Arial"/>
          <w:b/>
          <w:sz w:val="24"/>
          <w:szCs w:val="24"/>
          <w:lang w:val="en-ID"/>
        </w:rPr>
        <w:t>Jenis - jenis Ekstrak</w:t>
      </w:r>
    </w:p>
    <w:p w:rsidR="00F2784E" w:rsidRPr="005F704F" w:rsidRDefault="00F2784E" w:rsidP="00360D10">
      <w:pPr>
        <w:pStyle w:val="ListParagraph"/>
        <w:numPr>
          <w:ilvl w:val="3"/>
          <w:numId w:val="29"/>
        </w:numPr>
        <w:spacing w:line="360" w:lineRule="auto"/>
        <w:ind w:left="567" w:hanging="567"/>
        <w:jc w:val="both"/>
        <w:rPr>
          <w:rFonts w:ascii="Arial" w:hAnsi="Arial" w:cs="Arial"/>
          <w:lang w:val="en-ID"/>
        </w:rPr>
      </w:pPr>
      <w:r w:rsidRPr="005F704F">
        <w:rPr>
          <w:rFonts w:ascii="Arial" w:hAnsi="Arial" w:cs="Arial"/>
          <w:lang w:val="en-ID"/>
        </w:rPr>
        <w:t>Ekstrak Cair (Ekstractum liquidum)</w:t>
      </w:r>
    </w:p>
    <w:p w:rsidR="00F2784E" w:rsidRPr="005F704F" w:rsidRDefault="00F2784E" w:rsidP="00360D10">
      <w:pPr>
        <w:pStyle w:val="ListParagraph"/>
        <w:numPr>
          <w:ilvl w:val="3"/>
          <w:numId w:val="29"/>
        </w:numPr>
        <w:spacing w:line="360" w:lineRule="auto"/>
        <w:ind w:left="567" w:hanging="567"/>
        <w:jc w:val="both"/>
        <w:rPr>
          <w:rFonts w:ascii="Arial" w:hAnsi="Arial" w:cs="Arial"/>
          <w:lang w:val="en-ID"/>
        </w:rPr>
      </w:pPr>
      <w:r w:rsidRPr="005F704F">
        <w:rPr>
          <w:rFonts w:ascii="Arial" w:hAnsi="Arial" w:cs="Arial"/>
          <w:lang w:val="en-ID"/>
        </w:rPr>
        <w:t>Ekstrak Kental (Ekstractum spissum)</w:t>
      </w:r>
    </w:p>
    <w:p w:rsidR="00F2784E" w:rsidRPr="00832335" w:rsidRDefault="00F2784E" w:rsidP="00360D10">
      <w:pPr>
        <w:pStyle w:val="ListParagraph"/>
        <w:numPr>
          <w:ilvl w:val="3"/>
          <w:numId w:val="29"/>
        </w:numPr>
        <w:spacing w:line="360" w:lineRule="auto"/>
        <w:ind w:left="567" w:hanging="567"/>
        <w:jc w:val="both"/>
        <w:rPr>
          <w:rFonts w:ascii="Arial" w:hAnsi="Arial" w:cs="Arial"/>
          <w:lang w:val="en-ID"/>
        </w:rPr>
      </w:pPr>
      <w:r w:rsidRPr="005F704F">
        <w:rPr>
          <w:rFonts w:ascii="Arial" w:hAnsi="Arial" w:cs="Arial"/>
          <w:lang w:val="en-ID"/>
        </w:rPr>
        <w:t>Ekstrak Kering (Ekstractum siccum)</w:t>
      </w:r>
    </w:p>
    <w:p w:rsidR="00F2784E" w:rsidRPr="00766F9E" w:rsidRDefault="00F2784E" w:rsidP="00F2784E">
      <w:pPr>
        <w:tabs>
          <w:tab w:val="left" w:pos="567"/>
        </w:tabs>
        <w:spacing w:before="120" w:after="0" w:line="480" w:lineRule="auto"/>
        <w:jc w:val="both"/>
        <w:rPr>
          <w:rFonts w:ascii="Arial" w:hAnsi="Arial" w:cs="Arial"/>
          <w:b/>
          <w:sz w:val="24"/>
          <w:szCs w:val="24"/>
          <w:lang w:val="en-ID"/>
        </w:rPr>
      </w:pPr>
      <w:r w:rsidRPr="00766F9E">
        <w:rPr>
          <w:rFonts w:ascii="Arial" w:hAnsi="Arial" w:cs="Arial"/>
          <w:b/>
          <w:sz w:val="24"/>
          <w:szCs w:val="24"/>
          <w:lang w:val="en-ID"/>
        </w:rPr>
        <w:t>2.6.2</w:t>
      </w:r>
      <w:r w:rsidRPr="00766F9E">
        <w:rPr>
          <w:rFonts w:ascii="Arial" w:hAnsi="Arial" w:cs="Arial"/>
          <w:b/>
          <w:sz w:val="24"/>
          <w:szCs w:val="24"/>
          <w:lang w:val="en-ID"/>
        </w:rPr>
        <w:tab/>
        <w:t>Cara Pembuatan Ekstrak</w:t>
      </w:r>
    </w:p>
    <w:p w:rsidR="00F2784E" w:rsidRPr="005F704F" w:rsidRDefault="00F2784E" w:rsidP="00F2784E">
      <w:pPr>
        <w:spacing w:after="0" w:line="360" w:lineRule="auto"/>
        <w:jc w:val="both"/>
        <w:rPr>
          <w:rFonts w:ascii="Arial" w:hAnsi="Arial" w:cs="Arial"/>
          <w:lang w:val="en-ID"/>
        </w:rPr>
      </w:pPr>
      <w:r w:rsidRPr="005F704F">
        <w:rPr>
          <w:rFonts w:ascii="Arial" w:hAnsi="Arial" w:cs="Arial"/>
          <w:lang w:val="en-ID"/>
        </w:rPr>
        <w:t xml:space="preserve">Proses penyarian zat aktif yang terdapat pada tanaman dapat dilakukan </w:t>
      </w:r>
      <w:proofErr w:type="gramStart"/>
      <w:r w:rsidRPr="005F704F">
        <w:rPr>
          <w:rFonts w:ascii="Arial" w:hAnsi="Arial" w:cs="Arial"/>
          <w:lang w:val="en-ID"/>
        </w:rPr>
        <w:t>secara :</w:t>
      </w:r>
      <w:proofErr w:type="gramEnd"/>
    </w:p>
    <w:p w:rsidR="00F2784E" w:rsidRPr="005F704F" w:rsidRDefault="00F2784E" w:rsidP="00360D10">
      <w:pPr>
        <w:pStyle w:val="ListParagraph"/>
        <w:numPr>
          <w:ilvl w:val="0"/>
          <w:numId w:val="22"/>
        </w:numPr>
        <w:spacing w:after="0" w:line="360" w:lineRule="auto"/>
        <w:ind w:left="567" w:hanging="564"/>
        <w:jc w:val="both"/>
        <w:rPr>
          <w:rFonts w:ascii="Arial" w:hAnsi="Arial" w:cs="Arial"/>
          <w:lang w:val="en-ID"/>
        </w:rPr>
      </w:pPr>
      <w:r w:rsidRPr="005F704F">
        <w:rPr>
          <w:rFonts w:ascii="Arial" w:hAnsi="Arial" w:cs="Arial"/>
          <w:lang w:val="en-ID"/>
        </w:rPr>
        <w:t>Maserasi</w:t>
      </w:r>
    </w:p>
    <w:p w:rsidR="00F2784E" w:rsidRPr="005F704F"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 xml:space="preserve">Maserasi merupakan </w:t>
      </w:r>
      <w:proofErr w:type="gramStart"/>
      <w:r w:rsidRPr="005F704F">
        <w:rPr>
          <w:rFonts w:ascii="Arial" w:hAnsi="Arial" w:cs="Arial"/>
          <w:lang w:val="en-ID"/>
        </w:rPr>
        <w:t>cara</w:t>
      </w:r>
      <w:proofErr w:type="gramEnd"/>
      <w:r w:rsidRPr="005F704F">
        <w:rPr>
          <w:rFonts w:ascii="Arial" w:hAnsi="Arial" w:cs="Arial"/>
          <w:lang w:val="en-ID"/>
        </w:rPr>
        <w:t xml:space="preserve"> penyarian sederhana. Maserasi dilakukan dengan </w:t>
      </w:r>
      <w:proofErr w:type="gramStart"/>
      <w:r w:rsidRPr="005F704F">
        <w:rPr>
          <w:rFonts w:ascii="Arial" w:hAnsi="Arial" w:cs="Arial"/>
          <w:lang w:val="en-ID"/>
        </w:rPr>
        <w:t>cara</w:t>
      </w:r>
      <w:proofErr w:type="gramEnd"/>
      <w:r w:rsidRPr="005F704F">
        <w:rPr>
          <w:rFonts w:ascii="Arial" w:hAnsi="Arial" w:cs="Arial"/>
          <w:lang w:val="en-ID"/>
        </w:rPr>
        <w:t xml:space="preserve"> merendam serbuk simplisia dalam cairan penyari. Cairan penyari </w:t>
      </w:r>
      <w:proofErr w:type="gramStart"/>
      <w:r w:rsidRPr="005F704F">
        <w:rPr>
          <w:rFonts w:ascii="Arial" w:hAnsi="Arial" w:cs="Arial"/>
          <w:lang w:val="en-ID"/>
        </w:rPr>
        <w:t>akan</w:t>
      </w:r>
      <w:proofErr w:type="gramEnd"/>
      <w:r w:rsidRPr="005F704F">
        <w:rPr>
          <w:rFonts w:ascii="Arial" w:hAnsi="Arial" w:cs="Arial"/>
          <w:lang w:val="en-ID"/>
        </w:rPr>
        <w:t xml:space="preserve"> menembus dinding sel dan masuk dalam rongga sel yang mengandung zat aktif, zat aktif akan larut dan karena adanya perbedaan konsentrasi antara larutan zat aktif di dalam sel dengan yang di luar sel, maka larutan yang terpekat </w:t>
      </w:r>
      <w:r w:rsidRPr="005F704F">
        <w:rPr>
          <w:rFonts w:ascii="Arial" w:hAnsi="Arial" w:cs="Arial"/>
          <w:lang w:val="en-ID"/>
        </w:rPr>
        <w:lastRenderedPageBreak/>
        <w:t>didesak keluar. Dengan peristiwa tersebut berulang sehingga terjadi keseimbangan larutan di luar sel dan di dalam sel.</w:t>
      </w:r>
    </w:p>
    <w:p w:rsidR="00F2784E" w:rsidRPr="005F704F"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Menurut Farmakope Indonesia Edisi III 1979, pembuatan maserasi kecuali dinyatakan lain, dilakukan sebagai berikut : Masukkan 10 bagian simplisia atau campuran simplisia dengan derajat halus yang cocok ke dalam sebuah bejana, tuangi dengan 75 bagian penyari dan diamkan selama 5 hari saring, lalu peras dan cukupkan hingga diperoleh 100 bagian. Pindahkan ke dalam bejana tertutup, biarkan ditempat sejuk, terlindung dari cahaya, selama 2 hari. Enap tuangkan atau saring.</w:t>
      </w:r>
    </w:p>
    <w:p w:rsidR="00F2784E" w:rsidRPr="005F704F" w:rsidRDefault="00F2784E" w:rsidP="00360D10">
      <w:pPr>
        <w:pStyle w:val="ListParagraph"/>
        <w:numPr>
          <w:ilvl w:val="0"/>
          <w:numId w:val="22"/>
        </w:numPr>
        <w:spacing w:line="360" w:lineRule="auto"/>
        <w:ind w:left="567" w:hanging="567"/>
        <w:jc w:val="both"/>
        <w:rPr>
          <w:rFonts w:ascii="Arial" w:hAnsi="Arial" w:cs="Arial"/>
          <w:lang w:val="en-ID"/>
        </w:rPr>
      </w:pPr>
      <w:r w:rsidRPr="005F704F">
        <w:rPr>
          <w:rFonts w:ascii="Arial" w:hAnsi="Arial" w:cs="Arial"/>
          <w:lang w:val="en-ID"/>
        </w:rPr>
        <w:t>Perkolasi</w:t>
      </w:r>
    </w:p>
    <w:p w:rsidR="00F2784E" w:rsidRPr="005F704F"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 xml:space="preserve">Perkolasi adalah </w:t>
      </w:r>
      <w:proofErr w:type="gramStart"/>
      <w:r w:rsidRPr="005F704F">
        <w:rPr>
          <w:rFonts w:ascii="Arial" w:hAnsi="Arial" w:cs="Arial"/>
          <w:lang w:val="en-ID"/>
        </w:rPr>
        <w:t>cara</w:t>
      </w:r>
      <w:proofErr w:type="gramEnd"/>
      <w:r w:rsidRPr="005F704F">
        <w:rPr>
          <w:rFonts w:ascii="Arial" w:hAnsi="Arial" w:cs="Arial"/>
          <w:lang w:val="en-ID"/>
        </w:rPr>
        <w:t xml:space="preserve"> penyarian simplisia yang dilakukan dengan cara mengalirkan cairan penyari melalui serbuk simplisia yang telah dibasahi. Istilah perkolasi berasal dari bahasa </w:t>
      </w:r>
      <w:proofErr w:type="gramStart"/>
      <w:r w:rsidRPr="005F704F">
        <w:rPr>
          <w:rFonts w:ascii="Arial" w:hAnsi="Arial" w:cs="Arial"/>
          <w:lang w:val="en-ID"/>
        </w:rPr>
        <w:t>latin</w:t>
      </w:r>
      <w:proofErr w:type="gramEnd"/>
      <w:r w:rsidRPr="005F704F">
        <w:rPr>
          <w:rFonts w:ascii="Arial" w:hAnsi="Arial" w:cs="Arial"/>
          <w:lang w:val="en-ID"/>
        </w:rPr>
        <w:t xml:space="preserve"> per yang artinya melalui dan colare yang artinya merembes, secara umum dapat dinyatakan sebagai proses dimana bahan yang sudah halus, zat yang larutannya diekstraksi dalam pelarut yang cocok dengan cara melewatkan perlahan-lahan.</w:t>
      </w:r>
    </w:p>
    <w:p w:rsidR="00F2784E" w:rsidRPr="00263208"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 xml:space="preserve">Menurut Farmakope Indonesia Edisi III 1979, pembuatan perkolasi kecuali dinyatakan lain, dilakukan sebagai berikut : Basahi 10 bagian simplisia atau campuran simplisia dengan derajat halus yang cocok dengan 2,5 bagian sampai 5 bagian cairan penyari, masukkan ke dalam bejana tertutup sekurang-kurangnya selama 3 jam. Pindahkan masa sedikit demi sedikit ke dalam perkolator sambil tiap kali ditekan hati-hati, tuangi dengan cairan penyari secukupnya sampai cairan mulai menetes dan di atas simplisia masih terdapat selapis cairan penyari, tutup perkolator, biarkan selama 24 jam. Biarkan cairan menetes dengan kecepatan 1 ml per menit, tambahkan berulang-ulang cairan penyari secukupnya sehingga selalu terdapat selapis cairan penyari diatas simplisia, hingga diperoleh 80 bagian perkolat. Peras </w:t>
      </w:r>
      <w:proofErr w:type="gramStart"/>
      <w:r w:rsidRPr="005F704F">
        <w:rPr>
          <w:rFonts w:ascii="Arial" w:hAnsi="Arial" w:cs="Arial"/>
          <w:lang w:val="en-ID"/>
        </w:rPr>
        <w:t>massa</w:t>
      </w:r>
      <w:proofErr w:type="gramEnd"/>
      <w:r w:rsidRPr="005F704F">
        <w:rPr>
          <w:rFonts w:ascii="Arial" w:hAnsi="Arial" w:cs="Arial"/>
          <w:lang w:val="en-ID"/>
        </w:rPr>
        <w:t>, campurkan cairan perasan ke dalam perkolat, tambahkan cairan penyari secukupnya hingga diperoleh 100 bagian. Pindahkan ke dalam bejana, tutup, biarkan selama 2 hari di tempat sejuk, terlindung dari cahaya. Enap tuangkan at</w:t>
      </w:r>
      <w:r>
        <w:rPr>
          <w:rFonts w:ascii="Arial" w:hAnsi="Arial" w:cs="Arial"/>
          <w:lang w:val="en-ID"/>
        </w:rPr>
        <w:t>au saring.</w:t>
      </w:r>
    </w:p>
    <w:p w:rsidR="00F2784E" w:rsidRPr="005F704F" w:rsidRDefault="00F2784E" w:rsidP="00360D10">
      <w:pPr>
        <w:pStyle w:val="ListParagraph"/>
        <w:numPr>
          <w:ilvl w:val="0"/>
          <w:numId w:val="22"/>
        </w:numPr>
        <w:spacing w:line="360" w:lineRule="auto"/>
        <w:ind w:left="567" w:hanging="567"/>
        <w:jc w:val="both"/>
        <w:rPr>
          <w:rFonts w:ascii="Arial" w:hAnsi="Arial" w:cs="Arial"/>
          <w:lang w:val="en-ID"/>
        </w:rPr>
      </w:pPr>
      <w:r w:rsidRPr="005F704F">
        <w:rPr>
          <w:rFonts w:ascii="Arial" w:hAnsi="Arial" w:cs="Arial"/>
          <w:lang w:val="en-ID"/>
        </w:rPr>
        <w:t>Soxhletasi</w:t>
      </w:r>
    </w:p>
    <w:p w:rsidR="00F2784E" w:rsidRPr="005F704F"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 xml:space="preserve">Soxletasi merupakan proses ekstraksi panas yaitu ekstraksi dengan </w:t>
      </w:r>
      <w:proofErr w:type="gramStart"/>
      <w:r w:rsidRPr="005F704F">
        <w:rPr>
          <w:rFonts w:ascii="Arial" w:hAnsi="Arial" w:cs="Arial"/>
          <w:lang w:val="en-ID"/>
        </w:rPr>
        <w:t>cara</w:t>
      </w:r>
      <w:proofErr w:type="gramEnd"/>
      <w:r w:rsidRPr="005F704F">
        <w:rPr>
          <w:rFonts w:ascii="Arial" w:hAnsi="Arial" w:cs="Arial"/>
          <w:lang w:val="en-ID"/>
        </w:rPr>
        <w:t xml:space="preserve"> pemanasan secara continue atau terus menerus sehingga cairan penyari yang </w:t>
      </w:r>
      <w:r w:rsidRPr="005F704F">
        <w:rPr>
          <w:rFonts w:ascii="Arial" w:hAnsi="Arial" w:cs="Arial"/>
          <w:lang w:val="en-ID"/>
        </w:rPr>
        <w:lastRenderedPageBreak/>
        <w:t>berada pada alat soxlet tidak berwarna lagi. Pada metode soxletasi waktu yang digunakan dalam mengekstraksi tidak dapat dipastikan atau ditentukan.</w:t>
      </w:r>
    </w:p>
    <w:p w:rsidR="00F2784E" w:rsidRPr="005F704F" w:rsidRDefault="00F2784E" w:rsidP="00360D10">
      <w:pPr>
        <w:pStyle w:val="ListParagraph"/>
        <w:numPr>
          <w:ilvl w:val="0"/>
          <w:numId w:val="22"/>
        </w:numPr>
        <w:spacing w:line="360" w:lineRule="auto"/>
        <w:ind w:left="567" w:hanging="567"/>
        <w:jc w:val="both"/>
        <w:rPr>
          <w:rFonts w:ascii="Arial" w:hAnsi="Arial" w:cs="Arial"/>
          <w:lang w:val="en-ID"/>
        </w:rPr>
      </w:pPr>
      <w:r w:rsidRPr="005F704F">
        <w:rPr>
          <w:rFonts w:ascii="Arial" w:hAnsi="Arial" w:cs="Arial"/>
          <w:lang w:val="en-ID"/>
        </w:rPr>
        <w:t>Refluks</w:t>
      </w:r>
    </w:p>
    <w:p w:rsidR="00F2784E" w:rsidRPr="005F704F"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 xml:space="preserve">Refluks merupakan metode ekstraksi </w:t>
      </w:r>
      <w:proofErr w:type="gramStart"/>
      <w:r w:rsidRPr="005F704F">
        <w:rPr>
          <w:rFonts w:ascii="Arial" w:hAnsi="Arial" w:cs="Arial"/>
          <w:lang w:val="en-ID"/>
        </w:rPr>
        <w:t>cara</w:t>
      </w:r>
      <w:proofErr w:type="gramEnd"/>
      <w:r w:rsidRPr="005F704F">
        <w:rPr>
          <w:rFonts w:ascii="Arial" w:hAnsi="Arial" w:cs="Arial"/>
          <w:lang w:val="en-ID"/>
        </w:rPr>
        <w:t xml:space="preserve"> panas (membutuhkan pemanasan pada prosesnya) secara umum pengertian refluks sendiri adalah ekstraksi dengan pelarut pada temperature titik didihnya, selama waktu tertentu dan jumlah pelarut yang relatif konstan dengan adanya pendingin balik. Ekstraksi dengan </w:t>
      </w:r>
      <w:proofErr w:type="gramStart"/>
      <w:r w:rsidRPr="005F704F">
        <w:rPr>
          <w:rFonts w:ascii="Arial" w:hAnsi="Arial" w:cs="Arial"/>
          <w:lang w:val="en-ID"/>
        </w:rPr>
        <w:t>cara</w:t>
      </w:r>
      <w:proofErr w:type="gramEnd"/>
      <w:r w:rsidRPr="005F704F">
        <w:rPr>
          <w:rFonts w:ascii="Arial" w:hAnsi="Arial" w:cs="Arial"/>
          <w:lang w:val="en-ID"/>
        </w:rPr>
        <w:t xml:space="preserve"> ini pada dasarnya adalah esktraksi berkesinambungan.</w:t>
      </w:r>
    </w:p>
    <w:p w:rsidR="00F2784E" w:rsidRPr="005F704F" w:rsidRDefault="00F2784E" w:rsidP="00360D10">
      <w:pPr>
        <w:pStyle w:val="ListParagraph"/>
        <w:numPr>
          <w:ilvl w:val="0"/>
          <w:numId w:val="22"/>
        </w:numPr>
        <w:spacing w:line="360" w:lineRule="auto"/>
        <w:ind w:left="567" w:hanging="567"/>
        <w:jc w:val="both"/>
        <w:rPr>
          <w:rFonts w:ascii="Arial" w:hAnsi="Arial" w:cs="Arial"/>
          <w:lang w:val="en-ID"/>
        </w:rPr>
      </w:pPr>
      <w:r w:rsidRPr="005F704F">
        <w:rPr>
          <w:rFonts w:ascii="Arial" w:hAnsi="Arial" w:cs="Arial"/>
          <w:lang w:val="en-ID"/>
        </w:rPr>
        <w:t>Destilasi</w:t>
      </w:r>
    </w:p>
    <w:p w:rsidR="00F2784E" w:rsidRDefault="00F2784E" w:rsidP="00F2784E">
      <w:pPr>
        <w:pStyle w:val="ListParagraph"/>
        <w:spacing w:line="360" w:lineRule="auto"/>
        <w:ind w:left="0" w:firstLine="567"/>
        <w:jc w:val="both"/>
        <w:rPr>
          <w:rFonts w:ascii="Arial" w:hAnsi="Arial" w:cs="Arial"/>
          <w:lang w:val="en-ID"/>
        </w:rPr>
      </w:pPr>
      <w:r w:rsidRPr="005F704F">
        <w:rPr>
          <w:rFonts w:ascii="Arial" w:hAnsi="Arial" w:cs="Arial"/>
          <w:lang w:val="en-ID"/>
        </w:rPr>
        <w:t xml:space="preserve">Destilasi adalah suatu proses penyarian simplisia atau proses pemisahan suatu senyawa dari simplisia yang dilakukan dengan penyulingan atau dengan pemanasan dan uap yang terbentuk diembunkan lalu terbentuk destilat. Proses ekstraksi ini dilakukan berdasarkan perbedaan titik didih kandungan zat yang terdapat dalam simplisia yang </w:t>
      </w:r>
      <w:proofErr w:type="gramStart"/>
      <w:r w:rsidRPr="005F704F">
        <w:rPr>
          <w:rFonts w:ascii="Arial" w:hAnsi="Arial" w:cs="Arial"/>
          <w:lang w:val="en-ID"/>
        </w:rPr>
        <w:t>akan</w:t>
      </w:r>
      <w:proofErr w:type="gramEnd"/>
      <w:r w:rsidRPr="005F704F">
        <w:rPr>
          <w:rFonts w:ascii="Arial" w:hAnsi="Arial" w:cs="Arial"/>
          <w:lang w:val="en-ID"/>
        </w:rPr>
        <w:t xml:space="preserve"> kita ekstrak.</w:t>
      </w:r>
    </w:p>
    <w:p w:rsidR="00F2784E" w:rsidRDefault="00F2784E" w:rsidP="00360D10">
      <w:pPr>
        <w:pStyle w:val="ListParagraph"/>
        <w:numPr>
          <w:ilvl w:val="0"/>
          <w:numId w:val="22"/>
        </w:numPr>
        <w:spacing w:line="360" w:lineRule="auto"/>
        <w:ind w:left="567" w:hanging="567"/>
        <w:jc w:val="both"/>
        <w:rPr>
          <w:rFonts w:ascii="Arial" w:hAnsi="Arial" w:cs="Arial"/>
          <w:lang w:val="id-ID"/>
        </w:rPr>
      </w:pPr>
      <w:r w:rsidRPr="00ED4C8A">
        <w:rPr>
          <w:rFonts w:ascii="Arial" w:hAnsi="Arial" w:cs="Arial"/>
          <w:lang w:val="id-ID"/>
        </w:rPr>
        <w:t xml:space="preserve">Infusa </w:t>
      </w:r>
    </w:p>
    <w:p w:rsidR="00F2784E" w:rsidRDefault="00F2784E" w:rsidP="00F2784E">
      <w:pPr>
        <w:pStyle w:val="ListParagraph"/>
        <w:spacing w:line="360" w:lineRule="auto"/>
        <w:ind w:left="0" w:firstLine="567"/>
        <w:jc w:val="both"/>
        <w:rPr>
          <w:rFonts w:ascii="Arial" w:hAnsi="Arial" w:cs="Arial"/>
          <w:lang w:val="id-ID"/>
        </w:rPr>
      </w:pPr>
      <w:r>
        <w:rPr>
          <w:rFonts w:ascii="Arial" w:hAnsi="Arial" w:cs="Arial"/>
          <w:lang w:val="id-ID"/>
        </w:rPr>
        <w:t>Infusa adalah cara ekstraksi dengan menggunakan pelarut air, pada suhu 96-98</w:t>
      </w:r>
      <w:r>
        <w:rPr>
          <w:rFonts w:ascii="Arial" w:hAnsi="Arial" w:cs="Arial"/>
          <w:vertAlign w:val="superscript"/>
          <w:lang w:val="id-ID"/>
        </w:rPr>
        <w:t>0</w:t>
      </w:r>
      <w:r>
        <w:rPr>
          <w:rFonts w:ascii="Arial" w:hAnsi="Arial" w:cs="Arial"/>
          <w:lang w:val="id-ID"/>
        </w:rPr>
        <w:t>C selama 15-20 menit (dihitung setelah suhu 96</w:t>
      </w:r>
      <w:r>
        <w:rPr>
          <w:rFonts w:ascii="Arial" w:hAnsi="Arial" w:cs="Arial"/>
          <w:vertAlign w:val="superscript"/>
          <w:lang w:val="id-ID"/>
        </w:rPr>
        <w:t>0</w:t>
      </w:r>
      <w:r>
        <w:rPr>
          <w:rFonts w:ascii="Arial" w:hAnsi="Arial" w:cs="Arial"/>
          <w:lang w:val="id-ID"/>
        </w:rPr>
        <w:t>C tercapai). Bejana infusa tercelup dalam tangas air. Cara ini sesuai untuk simplisia yang bersifat lunak, seperti bunga utuh.</w:t>
      </w:r>
    </w:p>
    <w:p w:rsidR="00F2784E" w:rsidRDefault="00F2784E" w:rsidP="00360D10">
      <w:pPr>
        <w:pStyle w:val="ListParagraph"/>
        <w:numPr>
          <w:ilvl w:val="0"/>
          <w:numId w:val="22"/>
        </w:numPr>
        <w:spacing w:line="360" w:lineRule="auto"/>
        <w:ind w:left="567" w:hanging="567"/>
        <w:jc w:val="both"/>
        <w:rPr>
          <w:rFonts w:ascii="Arial" w:hAnsi="Arial" w:cs="Arial"/>
          <w:lang w:val="id-ID"/>
        </w:rPr>
      </w:pPr>
      <w:r w:rsidRPr="00ED4C8A">
        <w:rPr>
          <w:rFonts w:ascii="Arial" w:hAnsi="Arial" w:cs="Arial"/>
          <w:lang w:val="id-ID"/>
        </w:rPr>
        <w:t xml:space="preserve">Dekok </w:t>
      </w:r>
    </w:p>
    <w:p w:rsidR="00F2784E" w:rsidRDefault="00F2784E" w:rsidP="00F2784E">
      <w:pPr>
        <w:pStyle w:val="ListParagraph"/>
        <w:spacing w:line="360" w:lineRule="auto"/>
        <w:ind w:left="0" w:firstLine="567"/>
        <w:jc w:val="both"/>
        <w:rPr>
          <w:rFonts w:ascii="Arial" w:hAnsi="Arial" w:cs="Arial"/>
          <w:lang w:val="id-ID"/>
        </w:rPr>
      </w:pPr>
      <w:r>
        <w:rPr>
          <w:rFonts w:ascii="Arial" w:hAnsi="Arial" w:cs="Arial"/>
          <w:lang w:val="id-ID"/>
        </w:rPr>
        <w:t>Dekok adalah cara ekstraksi yang mirip dengan infusa, hanya saja waktu ekstraksinya lebih lama yaitu 30 menit dan suhunya mencapai titik didih air.</w:t>
      </w:r>
    </w:p>
    <w:p w:rsidR="00F2784E" w:rsidRDefault="00F2784E" w:rsidP="00360D10">
      <w:pPr>
        <w:pStyle w:val="ListParagraph"/>
        <w:numPr>
          <w:ilvl w:val="0"/>
          <w:numId w:val="22"/>
        </w:numPr>
        <w:spacing w:line="360" w:lineRule="auto"/>
        <w:ind w:left="567" w:hanging="567"/>
        <w:jc w:val="both"/>
        <w:rPr>
          <w:rFonts w:ascii="Arial" w:hAnsi="Arial" w:cs="Arial"/>
          <w:lang w:val="id-ID"/>
        </w:rPr>
      </w:pPr>
      <w:r>
        <w:rPr>
          <w:rFonts w:ascii="Arial" w:hAnsi="Arial" w:cs="Arial"/>
          <w:lang w:val="id-ID"/>
        </w:rPr>
        <w:t>Lawan Arah (counter current)</w:t>
      </w:r>
    </w:p>
    <w:p w:rsidR="00F2784E" w:rsidRDefault="00F2784E" w:rsidP="00F2784E">
      <w:pPr>
        <w:pStyle w:val="ListParagraph"/>
        <w:spacing w:line="360" w:lineRule="auto"/>
        <w:ind w:left="0" w:firstLine="567"/>
        <w:jc w:val="both"/>
        <w:rPr>
          <w:rFonts w:ascii="Arial" w:hAnsi="Arial" w:cs="Arial"/>
          <w:lang w:val="id-ID"/>
        </w:rPr>
      </w:pPr>
      <w:r>
        <w:rPr>
          <w:rFonts w:ascii="Arial" w:hAnsi="Arial" w:cs="Arial"/>
          <w:lang w:val="id-ID"/>
        </w:rPr>
        <w:t>Cara ekstraksi ini serupa dengan perkolasi, tetapi simplisia bergerak berlawanan arah dengan pelarut yang digunakan. Cara ini banyak digunakan untuk ekstraksi herbal dalam skala besar.</w:t>
      </w:r>
    </w:p>
    <w:p w:rsidR="00F2784E" w:rsidRDefault="00F2784E" w:rsidP="00360D10">
      <w:pPr>
        <w:pStyle w:val="ListParagraph"/>
        <w:numPr>
          <w:ilvl w:val="0"/>
          <w:numId w:val="22"/>
        </w:numPr>
        <w:spacing w:line="360" w:lineRule="auto"/>
        <w:ind w:left="567" w:hanging="567"/>
        <w:jc w:val="both"/>
        <w:rPr>
          <w:rFonts w:ascii="Arial" w:hAnsi="Arial" w:cs="Arial"/>
          <w:lang w:val="id-ID"/>
        </w:rPr>
      </w:pPr>
      <w:r>
        <w:rPr>
          <w:rFonts w:ascii="Arial" w:hAnsi="Arial" w:cs="Arial"/>
          <w:lang w:val="id-ID"/>
        </w:rPr>
        <w:t>Ultrasonik</w:t>
      </w:r>
    </w:p>
    <w:p w:rsidR="00F2784E" w:rsidRDefault="00F2784E" w:rsidP="00F2784E">
      <w:pPr>
        <w:pStyle w:val="ListParagraph"/>
        <w:spacing w:line="360" w:lineRule="auto"/>
        <w:ind w:left="0" w:firstLine="567"/>
        <w:jc w:val="both"/>
        <w:rPr>
          <w:rFonts w:ascii="Arial" w:hAnsi="Arial" w:cs="Arial"/>
          <w:lang w:val="id-ID"/>
        </w:rPr>
      </w:pPr>
      <w:r>
        <w:rPr>
          <w:rFonts w:ascii="Arial" w:hAnsi="Arial" w:cs="Arial"/>
          <w:lang w:val="id-ID"/>
        </w:rPr>
        <w:t>Ekstraksi ultrasonik melibatkan penggunaan gelombang ultrasonik dengan frekuensi 20-2000 kHz sehingga permeabilitas dinding sel meningkat dari isi sel keluar. Frekusensi getaran memengaruhi hasil ekstraksi.</w:t>
      </w:r>
    </w:p>
    <w:p w:rsidR="00F2784E" w:rsidRDefault="00F2784E" w:rsidP="00360D10">
      <w:pPr>
        <w:pStyle w:val="ListParagraph"/>
        <w:numPr>
          <w:ilvl w:val="0"/>
          <w:numId w:val="22"/>
        </w:numPr>
        <w:spacing w:line="360" w:lineRule="auto"/>
        <w:ind w:left="567" w:hanging="567"/>
        <w:jc w:val="both"/>
        <w:rPr>
          <w:rFonts w:ascii="Arial" w:hAnsi="Arial" w:cs="Arial"/>
          <w:lang w:val="id-ID"/>
        </w:rPr>
      </w:pPr>
      <w:r>
        <w:rPr>
          <w:rFonts w:ascii="Arial" w:hAnsi="Arial" w:cs="Arial"/>
          <w:lang w:val="id-ID"/>
        </w:rPr>
        <w:t>Gelombang Mikro (</w:t>
      </w:r>
      <w:r w:rsidRPr="001D4F57">
        <w:rPr>
          <w:rFonts w:ascii="Arial" w:hAnsi="Arial" w:cs="Arial"/>
          <w:i/>
          <w:lang w:val="id-ID"/>
        </w:rPr>
        <w:t>microwave assisted extraction</w:t>
      </w:r>
      <w:r>
        <w:rPr>
          <w:rFonts w:ascii="Arial" w:hAnsi="Arial" w:cs="Arial"/>
          <w:lang w:val="id-ID"/>
        </w:rPr>
        <w:t>, MAE)</w:t>
      </w:r>
    </w:p>
    <w:p w:rsidR="00F2784E" w:rsidRDefault="00F2784E" w:rsidP="00F2784E">
      <w:pPr>
        <w:pStyle w:val="ListParagraph"/>
        <w:spacing w:line="360" w:lineRule="auto"/>
        <w:ind w:left="0"/>
        <w:jc w:val="both"/>
        <w:rPr>
          <w:rFonts w:ascii="Arial" w:hAnsi="Arial" w:cs="Arial"/>
          <w:lang w:val="id-ID"/>
        </w:rPr>
      </w:pPr>
      <w:r>
        <w:rPr>
          <w:rFonts w:ascii="Arial" w:hAnsi="Arial" w:cs="Arial"/>
          <w:lang w:val="id-ID"/>
        </w:rPr>
        <w:t xml:space="preserve">Ekstraksi dengan menggunakan gelombang mikro (2450 MHz) merupakan ekstraksi yang selektif dan digunakan untuk senyawa yang memiliki dipol polar. </w:t>
      </w:r>
      <w:r>
        <w:rPr>
          <w:rFonts w:ascii="Arial" w:hAnsi="Arial" w:cs="Arial"/>
          <w:lang w:val="id-ID"/>
        </w:rPr>
        <w:lastRenderedPageBreak/>
        <w:t>Cara ini dapat menghemat waktu ekstraksi dibandingkan dengan cara konvensional seperti maserasi dan menghemat pelarut.</w:t>
      </w:r>
    </w:p>
    <w:p w:rsidR="00F2784E" w:rsidRDefault="00F2784E" w:rsidP="00360D10">
      <w:pPr>
        <w:pStyle w:val="ListParagraph"/>
        <w:numPr>
          <w:ilvl w:val="0"/>
          <w:numId w:val="22"/>
        </w:numPr>
        <w:spacing w:line="360" w:lineRule="auto"/>
        <w:ind w:left="567" w:hanging="567"/>
        <w:jc w:val="both"/>
        <w:rPr>
          <w:rFonts w:ascii="Arial" w:hAnsi="Arial" w:cs="Arial"/>
          <w:lang w:val="id-ID"/>
        </w:rPr>
      </w:pPr>
      <w:r>
        <w:rPr>
          <w:rFonts w:ascii="Arial" w:hAnsi="Arial" w:cs="Arial"/>
          <w:lang w:val="id-ID"/>
        </w:rPr>
        <w:t>Ekstraksi Gas Superkritis (</w:t>
      </w:r>
      <w:r w:rsidRPr="001D4F57">
        <w:rPr>
          <w:rFonts w:ascii="Arial" w:hAnsi="Arial" w:cs="Arial"/>
          <w:i/>
          <w:lang w:val="id-ID"/>
        </w:rPr>
        <w:t>supercritical gas extraction</w:t>
      </w:r>
      <w:r>
        <w:rPr>
          <w:rFonts w:ascii="Arial" w:hAnsi="Arial" w:cs="Arial"/>
          <w:lang w:val="id-ID"/>
        </w:rPr>
        <w:t>, SGE)</w:t>
      </w:r>
    </w:p>
    <w:p w:rsidR="00F2784E" w:rsidRDefault="00F2784E" w:rsidP="00F2784E">
      <w:pPr>
        <w:pStyle w:val="ListParagraph"/>
        <w:spacing w:line="360" w:lineRule="auto"/>
        <w:ind w:left="0" w:firstLine="567"/>
        <w:jc w:val="both"/>
        <w:rPr>
          <w:rFonts w:ascii="Arial" w:hAnsi="Arial" w:cs="Arial"/>
          <w:lang w:val="id-ID"/>
        </w:rPr>
      </w:pPr>
      <w:r>
        <w:rPr>
          <w:rFonts w:ascii="Arial" w:hAnsi="Arial" w:cs="Arial"/>
          <w:lang w:val="id-ID"/>
        </w:rPr>
        <w:t>Metode ekstraksi dilakukan dengan menggunakan CO</w:t>
      </w:r>
      <w:r>
        <w:rPr>
          <w:rFonts w:ascii="Arial" w:hAnsi="Arial" w:cs="Arial"/>
          <w:vertAlign w:val="subscript"/>
          <w:lang w:val="id-ID"/>
        </w:rPr>
        <w:t xml:space="preserve">2 </w:t>
      </w:r>
      <w:r>
        <w:rPr>
          <w:rFonts w:ascii="Arial" w:hAnsi="Arial" w:cs="Arial"/>
          <w:lang w:val="id-ID"/>
        </w:rPr>
        <w:t>dengan tekanan tinggi, dan banyak digunakan untuk ekstraksi minyak atsiri atau senyawa yang bersifat mudah menguap atau termolabil. Penggunaan CO</w:t>
      </w:r>
      <w:r>
        <w:rPr>
          <w:rFonts w:ascii="Arial" w:hAnsi="Arial" w:cs="Arial"/>
          <w:vertAlign w:val="subscript"/>
          <w:lang w:val="id-ID"/>
        </w:rPr>
        <w:t xml:space="preserve">2 </w:t>
      </w:r>
      <w:r>
        <w:rPr>
          <w:rFonts w:ascii="Arial" w:hAnsi="Arial" w:cs="Arial"/>
          <w:lang w:val="id-ID"/>
        </w:rPr>
        <w:t>lebih disukai karena bersifat inert, toksisitasnya rendah, aman bagi lingkungan, harga relatif murah, dan tidak mudah terbakar pada kondisi superkritisnya (Endang, 2015).</w:t>
      </w:r>
    </w:p>
    <w:p w:rsidR="00F2784E" w:rsidRPr="001D4F57" w:rsidRDefault="00F2784E" w:rsidP="00F2784E">
      <w:pPr>
        <w:pStyle w:val="ListParagraph"/>
        <w:spacing w:line="360" w:lineRule="auto"/>
        <w:ind w:left="0" w:firstLine="567"/>
        <w:jc w:val="both"/>
        <w:rPr>
          <w:rFonts w:ascii="Arial" w:hAnsi="Arial" w:cs="Arial"/>
          <w:sz w:val="2"/>
          <w:lang w:val="id-ID"/>
        </w:rPr>
      </w:pPr>
    </w:p>
    <w:p w:rsidR="00F2784E" w:rsidRPr="00766F9E" w:rsidRDefault="00F2784E" w:rsidP="00F2784E">
      <w:pPr>
        <w:tabs>
          <w:tab w:val="left" w:pos="567"/>
        </w:tabs>
        <w:spacing w:before="120" w:after="0" w:line="360" w:lineRule="auto"/>
        <w:jc w:val="both"/>
        <w:rPr>
          <w:rFonts w:ascii="Arial" w:hAnsi="Arial" w:cs="Arial"/>
          <w:sz w:val="24"/>
          <w:szCs w:val="24"/>
          <w:lang w:val="en-ID"/>
        </w:rPr>
      </w:pPr>
      <w:r w:rsidRPr="00766F9E">
        <w:rPr>
          <w:rFonts w:ascii="Arial" w:hAnsi="Arial" w:cs="Arial"/>
          <w:b/>
          <w:sz w:val="24"/>
          <w:szCs w:val="24"/>
          <w:lang w:val="en-ID"/>
        </w:rPr>
        <w:t>2.7</w:t>
      </w:r>
      <w:r w:rsidRPr="00766F9E">
        <w:rPr>
          <w:rFonts w:ascii="Arial" w:hAnsi="Arial" w:cs="Arial"/>
          <w:b/>
          <w:sz w:val="24"/>
          <w:szCs w:val="24"/>
          <w:lang w:val="en-ID"/>
        </w:rPr>
        <w:tab/>
        <w:t>Antibiotik</w:t>
      </w:r>
    </w:p>
    <w:p w:rsidR="00F2784E" w:rsidRPr="00832335" w:rsidRDefault="00F2784E" w:rsidP="00F2784E">
      <w:pPr>
        <w:tabs>
          <w:tab w:val="left" w:pos="567"/>
        </w:tabs>
        <w:spacing w:before="120" w:after="0" w:line="360" w:lineRule="auto"/>
        <w:jc w:val="both"/>
        <w:rPr>
          <w:rFonts w:ascii="Arial" w:hAnsi="Arial" w:cs="Arial"/>
        </w:rPr>
      </w:pPr>
      <w:r w:rsidRPr="005F704F">
        <w:rPr>
          <w:rFonts w:ascii="Arial" w:hAnsi="Arial" w:cs="Arial"/>
          <w:lang w:val="en-ID"/>
        </w:rPr>
        <w:tab/>
        <w:t xml:space="preserve">Antibiotik berasal dari bahasa Yunani yaitu </w:t>
      </w:r>
      <w:r w:rsidRPr="005F704F">
        <w:rPr>
          <w:rFonts w:ascii="Arial" w:hAnsi="Arial" w:cs="Arial"/>
          <w:i/>
          <w:lang w:val="en-ID"/>
        </w:rPr>
        <w:t>–anti</w:t>
      </w:r>
      <w:r w:rsidRPr="005F704F">
        <w:rPr>
          <w:rFonts w:ascii="Arial" w:hAnsi="Arial" w:cs="Arial"/>
          <w:lang w:val="en-ID"/>
        </w:rPr>
        <w:t xml:space="preserve"> arti (melawan) dan </w:t>
      </w:r>
      <w:r w:rsidRPr="005F704F">
        <w:rPr>
          <w:rFonts w:ascii="Arial" w:hAnsi="Arial" w:cs="Arial"/>
          <w:i/>
          <w:lang w:val="en-ID"/>
        </w:rPr>
        <w:t>– bitikos</w:t>
      </w:r>
      <w:r w:rsidRPr="005F704F">
        <w:rPr>
          <w:rFonts w:ascii="Arial" w:hAnsi="Arial" w:cs="Arial"/>
          <w:lang w:val="en-ID"/>
        </w:rPr>
        <w:t xml:space="preserve"> (cocok untuk kehidupan). Istilah ini dikenakan oleh Selman pada tahun 1942 untuk menggambarkan semua senyawa k</w:t>
      </w:r>
      <w:r>
        <w:rPr>
          <w:rFonts w:ascii="Arial" w:hAnsi="Arial" w:cs="Arial"/>
          <w:lang w:val="id-ID"/>
        </w:rPr>
        <w:t>i</w:t>
      </w:r>
      <w:r w:rsidRPr="005F704F">
        <w:rPr>
          <w:rFonts w:ascii="Arial" w:hAnsi="Arial" w:cs="Arial"/>
          <w:lang w:val="en-ID"/>
        </w:rPr>
        <w:t>mia yang diproduksi oleh mikroorganisme yang dapat menghambat pertumbuhan mikroorganisme lain. Namun, istilah antibiotik kemudian juga mencakup semua senyawa yang dibuat secara semisintetik ataupun secara sintetik yang bersumber dari mikroorganisme yang dalam jumlah kecil dapat menghambat pertumbuhan mikroorganisme lain dan memiliki sifat toksisitas selektif</w:t>
      </w:r>
      <w:r w:rsidRPr="005F704F">
        <w:rPr>
          <w:rFonts w:ascii="Arial" w:hAnsi="Arial" w:cs="Arial"/>
          <w:lang w:val="id-ID"/>
        </w:rPr>
        <w:t>.</w:t>
      </w:r>
    </w:p>
    <w:p w:rsidR="00F2784E" w:rsidRPr="005F704F" w:rsidRDefault="00F2784E" w:rsidP="00F2784E">
      <w:pPr>
        <w:tabs>
          <w:tab w:val="left" w:pos="567"/>
        </w:tabs>
        <w:spacing w:before="120" w:after="0" w:line="360" w:lineRule="auto"/>
        <w:jc w:val="both"/>
        <w:rPr>
          <w:rFonts w:ascii="Arial" w:hAnsi="Arial" w:cs="Arial"/>
          <w:lang w:val="en-ID"/>
        </w:rPr>
      </w:pPr>
      <w:r w:rsidRPr="005F704F">
        <w:rPr>
          <w:rFonts w:ascii="Arial" w:hAnsi="Arial" w:cs="Arial"/>
          <w:lang w:val="id-ID"/>
        </w:rPr>
        <w:tab/>
      </w:r>
      <w:r w:rsidRPr="005F704F">
        <w:rPr>
          <w:rFonts w:ascii="Arial" w:hAnsi="Arial" w:cs="Arial"/>
          <w:lang w:val="en-ID"/>
        </w:rPr>
        <w:t>Berdasarkan spektrum kerjanya antib</w:t>
      </w:r>
      <w:r>
        <w:rPr>
          <w:rFonts w:ascii="Arial" w:hAnsi="Arial" w:cs="Arial"/>
          <w:lang w:val="en-ID"/>
        </w:rPr>
        <w:t>iotik dibagi menjadi 2</w:t>
      </w:r>
      <w:r w:rsidRPr="005F704F">
        <w:rPr>
          <w:rFonts w:ascii="Arial" w:hAnsi="Arial" w:cs="Arial"/>
          <w:lang w:val="en-ID"/>
        </w:rPr>
        <w:t xml:space="preserve"> kelompok antara </w:t>
      </w:r>
      <w:proofErr w:type="gramStart"/>
      <w:r w:rsidRPr="005F704F">
        <w:rPr>
          <w:rFonts w:ascii="Arial" w:hAnsi="Arial" w:cs="Arial"/>
          <w:lang w:val="en-ID"/>
        </w:rPr>
        <w:t>lain :</w:t>
      </w:r>
      <w:proofErr w:type="gramEnd"/>
    </w:p>
    <w:p w:rsidR="00F2784E" w:rsidRPr="005F704F" w:rsidRDefault="00F2784E" w:rsidP="00360D10">
      <w:pPr>
        <w:pStyle w:val="ListParagraph"/>
        <w:numPr>
          <w:ilvl w:val="0"/>
          <w:numId w:val="23"/>
        </w:numPr>
        <w:spacing w:line="360" w:lineRule="auto"/>
        <w:ind w:left="567" w:hanging="567"/>
        <w:jc w:val="both"/>
        <w:rPr>
          <w:rFonts w:ascii="Arial" w:hAnsi="Arial" w:cs="Arial"/>
          <w:lang w:val="en-ID"/>
        </w:rPr>
      </w:pPr>
      <w:r w:rsidRPr="005F704F">
        <w:rPr>
          <w:rFonts w:ascii="Arial" w:hAnsi="Arial" w:cs="Arial"/>
          <w:lang w:val="en-ID"/>
        </w:rPr>
        <w:t>Spektrum sempit</w:t>
      </w:r>
      <w:r>
        <w:rPr>
          <w:rFonts w:ascii="Arial" w:hAnsi="Arial" w:cs="Arial"/>
          <w:lang w:val="id-ID"/>
        </w:rPr>
        <w:t xml:space="preserve"> (Narrow spectrum)</w:t>
      </w:r>
    </w:p>
    <w:p w:rsidR="00F2784E" w:rsidRPr="001D4F57" w:rsidRDefault="00F2784E" w:rsidP="00F2784E">
      <w:pPr>
        <w:pStyle w:val="ListParagraph"/>
        <w:spacing w:line="360" w:lineRule="auto"/>
        <w:ind w:left="0" w:firstLine="567"/>
        <w:jc w:val="both"/>
        <w:rPr>
          <w:rFonts w:ascii="Arial" w:hAnsi="Arial" w:cs="Arial"/>
          <w:lang w:val="id-ID"/>
        </w:rPr>
      </w:pPr>
      <w:r>
        <w:rPr>
          <w:rFonts w:ascii="Arial" w:hAnsi="Arial" w:cs="Arial"/>
          <w:lang w:val="id-ID"/>
        </w:rPr>
        <w:t>Merupakan antibiotik dengan sifat kerja terbatas. Antibiotik jenis ini hanya bekerja pada salah satu kelompok bakteri. Misalnya, antibiotik yang bekerja hanya pada mikroba gram positif saja contohnya klindamisin, kanamisin, dan eritromisin. Sedankan antibiotik yang bekerja terhadap bakteri gram negatif contohnya streptomisin dan gentamisin.</w:t>
      </w:r>
    </w:p>
    <w:p w:rsidR="00F2784E" w:rsidRPr="00263208" w:rsidRDefault="00F2784E" w:rsidP="00360D10">
      <w:pPr>
        <w:pStyle w:val="ListParagraph"/>
        <w:numPr>
          <w:ilvl w:val="0"/>
          <w:numId w:val="23"/>
        </w:numPr>
        <w:spacing w:line="360" w:lineRule="auto"/>
        <w:ind w:left="567" w:hanging="567"/>
        <w:jc w:val="both"/>
        <w:rPr>
          <w:rFonts w:ascii="Arial" w:hAnsi="Arial" w:cs="Arial"/>
          <w:lang w:val="en-ID"/>
        </w:rPr>
      </w:pPr>
      <w:r w:rsidRPr="005F704F">
        <w:rPr>
          <w:rFonts w:ascii="Arial" w:hAnsi="Arial" w:cs="Arial"/>
          <w:lang w:val="en-ID"/>
        </w:rPr>
        <w:t>S</w:t>
      </w:r>
      <w:r>
        <w:rPr>
          <w:rFonts w:ascii="Arial" w:hAnsi="Arial" w:cs="Arial"/>
          <w:lang w:val="en-ID"/>
        </w:rPr>
        <w:t>pektrum luas (</w:t>
      </w:r>
      <w:r>
        <w:rPr>
          <w:rFonts w:ascii="Arial" w:hAnsi="Arial" w:cs="Arial"/>
          <w:lang w:val="id-ID"/>
        </w:rPr>
        <w:t>Board spectrum)</w:t>
      </w:r>
    </w:p>
    <w:p w:rsidR="00F2784E" w:rsidRDefault="00F2784E" w:rsidP="00F2784E">
      <w:pPr>
        <w:pStyle w:val="ListParagraph"/>
        <w:spacing w:line="360" w:lineRule="auto"/>
        <w:ind w:left="0"/>
        <w:jc w:val="both"/>
        <w:rPr>
          <w:rFonts w:ascii="Arial" w:hAnsi="Arial" w:cs="Arial"/>
          <w:lang w:val="id-ID"/>
        </w:rPr>
      </w:pPr>
      <w:r>
        <w:rPr>
          <w:rFonts w:ascii="Arial" w:hAnsi="Arial" w:cs="Arial"/>
          <w:lang w:val="en-ID"/>
        </w:rPr>
        <w:t>Antibiotik jenis ini dapat melawan bakteri dalam jangkauan yang lebih luas yaitu gram</w:t>
      </w:r>
      <w:r>
        <w:rPr>
          <w:rFonts w:ascii="Arial" w:hAnsi="Arial" w:cs="Arial"/>
          <w:lang w:val="id-ID"/>
        </w:rPr>
        <w:t xml:space="preserve"> positif dan gram negatif. Contoh antibiotik yang masuk dalam kelompok ini adalah ampisilin, sefalosporin, rifampicin, kloramfenikol, dan tetrasiklin.</w:t>
      </w:r>
    </w:p>
    <w:p w:rsidR="00F2784E" w:rsidRPr="00954B0A" w:rsidRDefault="00F2784E" w:rsidP="00F2784E">
      <w:pPr>
        <w:pStyle w:val="ListParagraph"/>
        <w:spacing w:line="360" w:lineRule="auto"/>
        <w:ind w:left="0"/>
        <w:jc w:val="both"/>
        <w:rPr>
          <w:rFonts w:ascii="Arial" w:hAnsi="Arial" w:cs="Arial"/>
          <w:lang w:val="id-ID"/>
        </w:rPr>
      </w:pPr>
      <w:r w:rsidRPr="005F704F">
        <w:rPr>
          <w:rFonts w:ascii="Arial" w:hAnsi="Arial" w:cs="Arial"/>
          <w:lang w:val="en-ID"/>
        </w:rPr>
        <w:t xml:space="preserve">Antibiotik digunakan untuk mengobati berbagai jenis infeksi akibat kuman atau juga untuk prevensi infeksi. Diperkirakan antibiotik bekerja setempat didalam </w:t>
      </w:r>
      <w:r w:rsidRPr="005F704F">
        <w:rPr>
          <w:rFonts w:ascii="Arial" w:hAnsi="Arial" w:cs="Arial"/>
          <w:lang w:val="en-ID"/>
        </w:rPr>
        <w:lastRenderedPageBreak/>
        <w:t>usus dengan menstabilisir flora. Kuman-kuman “buruk” yang merugikan dikurangi jumlah aktivitasnya sehingga zat-zat gizi dapat dipergunakan lebih baik.</w:t>
      </w:r>
    </w:p>
    <w:p w:rsidR="00F2784E" w:rsidRPr="005F704F" w:rsidRDefault="00F2784E" w:rsidP="00F2784E">
      <w:pPr>
        <w:spacing w:after="0" w:line="360" w:lineRule="auto"/>
        <w:jc w:val="both"/>
        <w:rPr>
          <w:rFonts w:ascii="Arial" w:hAnsi="Arial" w:cs="Arial"/>
          <w:lang w:val="en-ID"/>
        </w:rPr>
      </w:pPr>
      <w:r w:rsidRPr="005F704F">
        <w:rPr>
          <w:rFonts w:ascii="Arial" w:hAnsi="Arial" w:cs="Arial"/>
          <w:lang w:val="en-ID"/>
        </w:rPr>
        <w:t xml:space="preserve">Cara kerja antibiotik terhadap bakteri adalah sebagai </w:t>
      </w:r>
      <w:proofErr w:type="gramStart"/>
      <w:r w:rsidRPr="005F704F">
        <w:rPr>
          <w:rFonts w:ascii="Arial" w:hAnsi="Arial" w:cs="Arial"/>
          <w:lang w:val="en-ID"/>
        </w:rPr>
        <w:t>berikut :</w:t>
      </w:r>
      <w:proofErr w:type="gramEnd"/>
    </w:p>
    <w:p w:rsidR="00F2784E" w:rsidRPr="005F704F" w:rsidRDefault="00F2784E" w:rsidP="00360D10">
      <w:pPr>
        <w:pStyle w:val="ListParagraph"/>
        <w:numPr>
          <w:ilvl w:val="0"/>
          <w:numId w:val="24"/>
        </w:numPr>
        <w:spacing w:after="0" w:line="360" w:lineRule="auto"/>
        <w:ind w:left="567" w:hanging="567"/>
        <w:jc w:val="both"/>
        <w:rPr>
          <w:rFonts w:ascii="Arial" w:hAnsi="Arial" w:cs="Arial"/>
          <w:lang w:val="en-ID"/>
        </w:rPr>
      </w:pPr>
      <w:r w:rsidRPr="005F704F">
        <w:rPr>
          <w:rFonts w:ascii="Arial" w:hAnsi="Arial" w:cs="Arial"/>
          <w:lang w:val="en-ID"/>
        </w:rPr>
        <w:t>Penghambat sintesis atau perusak dinding sel</w:t>
      </w:r>
    </w:p>
    <w:p w:rsidR="00F2784E" w:rsidRPr="005F704F" w:rsidRDefault="00F2784E" w:rsidP="00360D10">
      <w:pPr>
        <w:pStyle w:val="ListParagraph"/>
        <w:numPr>
          <w:ilvl w:val="0"/>
          <w:numId w:val="24"/>
        </w:numPr>
        <w:spacing w:line="360" w:lineRule="auto"/>
        <w:ind w:left="567" w:hanging="567"/>
        <w:jc w:val="both"/>
        <w:rPr>
          <w:rFonts w:ascii="Arial" w:hAnsi="Arial" w:cs="Arial"/>
          <w:lang w:val="en-ID"/>
        </w:rPr>
      </w:pPr>
      <w:r w:rsidRPr="005F704F">
        <w:rPr>
          <w:rFonts w:ascii="Arial" w:hAnsi="Arial" w:cs="Arial"/>
          <w:lang w:val="en-ID"/>
        </w:rPr>
        <w:t>Penghambat sintesis protein</w:t>
      </w:r>
    </w:p>
    <w:p w:rsidR="00F2784E" w:rsidRPr="005F704F" w:rsidRDefault="00F2784E" w:rsidP="00360D10">
      <w:pPr>
        <w:pStyle w:val="ListParagraph"/>
        <w:numPr>
          <w:ilvl w:val="0"/>
          <w:numId w:val="24"/>
        </w:numPr>
        <w:spacing w:line="360" w:lineRule="auto"/>
        <w:ind w:left="567" w:hanging="567"/>
        <w:jc w:val="both"/>
        <w:rPr>
          <w:rFonts w:ascii="Arial" w:hAnsi="Arial" w:cs="Arial"/>
          <w:lang w:val="en-ID"/>
        </w:rPr>
      </w:pPr>
      <w:r w:rsidRPr="005F704F">
        <w:rPr>
          <w:rFonts w:ascii="Arial" w:hAnsi="Arial" w:cs="Arial"/>
          <w:lang w:val="en-ID"/>
        </w:rPr>
        <w:t>Penghambat sintesis asam nukleat</w:t>
      </w:r>
    </w:p>
    <w:p w:rsidR="00F2784E" w:rsidRPr="005F704F" w:rsidRDefault="00F2784E" w:rsidP="00360D10">
      <w:pPr>
        <w:pStyle w:val="ListParagraph"/>
        <w:numPr>
          <w:ilvl w:val="0"/>
          <w:numId w:val="24"/>
        </w:numPr>
        <w:spacing w:line="360" w:lineRule="auto"/>
        <w:ind w:left="567" w:hanging="567"/>
        <w:jc w:val="both"/>
        <w:rPr>
          <w:rFonts w:ascii="Arial" w:hAnsi="Arial" w:cs="Arial"/>
          <w:lang w:val="en-ID"/>
        </w:rPr>
      </w:pPr>
      <w:r>
        <w:rPr>
          <w:rFonts w:ascii="Arial" w:hAnsi="Arial" w:cs="Arial"/>
          <w:lang w:val="en-ID"/>
        </w:rPr>
        <w:t>Mengganggu keutuhan membran</w:t>
      </w:r>
      <w:r w:rsidRPr="005F704F">
        <w:rPr>
          <w:rFonts w:ascii="Arial" w:hAnsi="Arial" w:cs="Arial"/>
          <w:lang w:val="en-ID"/>
        </w:rPr>
        <w:t xml:space="preserve"> sel mikroorganisme</w:t>
      </w:r>
    </w:p>
    <w:p w:rsidR="00F2784E" w:rsidRDefault="00F2784E" w:rsidP="00360D10">
      <w:pPr>
        <w:pStyle w:val="ListParagraph"/>
        <w:numPr>
          <w:ilvl w:val="0"/>
          <w:numId w:val="24"/>
        </w:numPr>
        <w:spacing w:line="360" w:lineRule="auto"/>
        <w:ind w:left="567" w:hanging="567"/>
        <w:jc w:val="both"/>
        <w:rPr>
          <w:rFonts w:ascii="Arial" w:hAnsi="Arial" w:cs="Arial"/>
          <w:lang w:val="en-ID"/>
        </w:rPr>
      </w:pPr>
      <w:r w:rsidRPr="005F704F">
        <w:rPr>
          <w:rFonts w:ascii="Arial" w:hAnsi="Arial" w:cs="Arial"/>
          <w:lang w:val="en-ID"/>
        </w:rPr>
        <w:t>Penghambat sintesis metabolit (Radji, 2016).</w:t>
      </w:r>
    </w:p>
    <w:p w:rsidR="00F2784E" w:rsidRPr="001D4F57" w:rsidRDefault="00F2784E" w:rsidP="00F2784E">
      <w:pPr>
        <w:pStyle w:val="ListParagraph"/>
        <w:spacing w:line="360" w:lineRule="auto"/>
        <w:ind w:left="567"/>
        <w:jc w:val="both"/>
        <w:rPr>
          <w:rFonts w:ascii="Arial" w:hAnsi="Arial" w:cs="Arial"/>
          <w:sz w:val="6"/>
          <w:lang w:val="en-ID"/>
        </w:rPr>
      </w:pPr>
    </w:p>
    <w:p w:rsidR="00F2784E" w:rsidRPr="00766F9E" w:rsidRDefault="00F2784E" w:rsidP="00F2784E">
      <w:pPr>
        <w:tabs>
          <w:tab w:val="left" w:pos="0"/>
        </w:tabs>
        <w:spacing w:before="120" w:after="0" w:line="360" w:lineRule="auto"/>
        <w:jc w:val="both"/>
        <w:rPr>
          <w:rFonts w:ascii="Arial" w:hAnsi="Arial" w:cs="Arial"/>
          <w:b/>
          <w:sz w:val="24"/>
          <w:szCs w:val="24"/>
        </w:rPr>
      </w:pPr>
      <w:r w:rsidRPr="00766F9E">
        <w:rPr>
          <w:rFonts w:ascii="Arial" w:hAnsi="Arial" w:cs="Arial"/>
          <w:b/>
          <w:sz w:val="24"/>
          <w:szCs w:val="24"/>
        </w:rPr>
        <w:t>2.8 Kloramfenikol</w:t>
      </w:r>
    </w:p>
    <w:p w:rsidR="00F2784E" w:rsidRPr="005F704F" w:rsidRDefault="00F2784E" w:rsidP="00F2784E">
      <w:pPr>
        <w:tabs>
          <w:tab w:val="left" w:pos="0"/>
        </w:tabs>
        <w:spacing w:before="120" w:after="0" w:line="360" w:lineRule="auto"/>
        <w:jc w:val="both"/>
        <w:rPr>
          <w:rFonts w:ascii="Arial" w:hAnsi="Arial" w:cs="Arial"/>
          <w:b/>
        </w:rPr>
      </w:pPr>
    </w:p>
    <w:p w:rsidR="00F2784E" w:rsidRPr="005F704F" w:rsidRDefault="00F2784E" w:rsidP="00F2784E">
      <w:pPr>
        <w:pStyle w:val="ListParagraph"/>
        <w:tabs>
          <w:tab w:val="left" w:pos="360"/>
        </w:tabs>
        <w:spacing w:after="0" w:line="360" w:lineRule="auto"/>
        <w:jc w:val="both"/>
        <w:rPr>
          <w:rFonts w:ascii="Arial" w:hAnsi="Arial" w:cs="Arial"/>
        </w:rPr>
      </w:pPr>
      <w:r w:rsidRPr="005F704F">
        <w:rPr>
          <w:rFonts w:ascii="Arial" w:hAnsi="Arial" w:cs="Arial"/>
          <w:noProof/>
        </w:rPr>
        <w:drawing>
          <wp:inline distT="0" distB="0" distL="0" distR="0">
            <wp:extent cx="4457700" cy="1514475"/>
            <wp:effectExtent l="0" t="0" r="0" b="9525"/>
            <wp:docPr id="5" name="Picture 5" descr="Description: D:\KTI\Rumus Moleku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KTI\Rumus Molekul4.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7700" cy="1514475"/>
                    </a:xfrm>
                    <a:prstGeom prst="rect">
                      <a:avLst/>
                    </a:prstGeom>
                    <a:noFill/>
                    <a:ln>
                      <a:noFill/>
                    </a:ln>
                  </pic:spPr>
                </pic:pic>
              </a:graphicData>
            </a:graphic>
          </wp:inline>
        </w:drawing>
      </w:r>
    </w:p>
    <w:p w:rsidR="00F2784E" w:rsidRPr="005F704F" w:rsidRDefault="00F2784E" w:rsidP="00F2784E">
      <w:pPr>
        <w:pStyle w:val="ListParagraph"/>
        <w:tabs>
          <w:tab w:val="left" w:pos="360"/>
        </w:tabs>
        <w:spacing w:after="0" w:line="360" w:lineRule="auto"/>
        <w:jc w:val="both"/>
        <w:rPr>
          <w:rFonts w:ascii="Arial" w:hAnsi="Arial" w:cs="Arial"/>
        </w:rPr>
      </w:pPr>
      <w:r>
        <w:rPr>
          <w:rFonts w:ascii="Arial" w:hAnsi="Arial" w:cs="Arial"/>
        </w:rPr>
        <w:tab/>
      </w:r>
      <w:r>
        <w:rPr>
          <w:rFonts w:ascii="Arial" w:hAnsi="Arial" w:cs="Arial"/>
        </w:rPr>
        <w:tab/>
        <w:t>Gambar 2.3</w:t>
      </w:r>
      <w:r w:rsidRPr="005F704F">
        <w:rPr>
          <w:rFonts w:ascii="Arial" w:hAnsi="Arial" w:cs="Arial"/>
        </w:rPr>
        <w:t xml:space="preserve"> Rumus Bangun Kloramfenikol</w:t>
      </w:r>
    </w:p>
    <w:p w:rsidR="00F2784E" w:rsidRPr="005F704F" w:rsidRDefault="00F2784E" w:rsidP="00F2784E">
      <w:pPr>
        <w:pStyle w:val="ListParagraph"/>
        <w:tabs>
          <w:tab w:val="left" w:pos="360"/>
        </w:tabs>
        <w:spacing w:after="0" w:line="360" w:lineRule="auto"/>
        <w:jc w:val="both"/>
        <w:rPr>
          <w:rFonts w:ascii="Arial" w:hAnsi="Arial" w:cs="Arial"/>
        </w:rPr>
      </w:pPr>
    </w:p>
    <w:p w:rsidR="00F2784E" w:rsidRPr="005F704F" w:rsidRDefault="00F2784E" w:rsidP="00F2784E">
      <w:pPr>
        <w:pStyle w:val="ListParagraph"/>
        <w:tabs>
          <w:tab w:val="left" w:pos="360"/>
        </w:tabs>
        <w:spacing w:after="0" w:line="360" w:lineRule="auto"/>
        <w:jc w:val="both"/>
        <w:rPr>
          <w:rFonts w:ascii="Arial" w:hAnsi="Arial" w:cs="Arial"/>
          <w:vertAlign w:val="subscript"/>
        </w:rPr>
      </w:pPr>
      <w:r w:rsidRPr="005F704F">
        <w:rPr>
          <w:rFonts w:ascii="Arial" w:hAnsi="Arial" w:cs="Arial"/>
        </w:rPr>
        <w:t>Rumus Molekul</w:t>
      </w:r>
      <w:r w:rsidRPr="005F704F">
        <w:rPr>
          <w:rFonts w:ascii="Arial" w:hAnsi="Arial" w:cs="Arial"/>
        </w:rPr>
        <w:tab/>
        <w:t xml:space="preserve"> : C</w:t>
      </w:r>
      <w:r w:rsidRPr="005F704F">
        <w:rPr>
          <w:rFonts w:ascii="Arial" w:hAnsi="Arial" w:cs="Arial"/>
          <w:vertAlign w:val="subscript"/>
        </w:rPr>
        <w:t>11</w:t>
      </w:r>
      <w:r w:rsidRPr="005F704F">
        <w:rPr>
          <w:rFonts w:ascii="Arial" w:hAnsi="Arial" w:cs="Arial"/>
        </w:rPr>
        <w:t>H</w:t>
      </w:r>
      <w:r w:rsidRPr="005F704F">
        <w:rPr>
          <w:rFonts w:ascii="Arial" w:hAnsi="Arial" w:cs="Arial"/>
          <w:vertAlign w:val="subscript"/>
        </w:rPr>
        <w:t>12</w:t>
      </w:r>
      <w:r w:rsidRPr="005F704F">
        <w:rPr>
          <w:rFonts w:ascii="Arial" w:hAnsi="Arial" w:cs="Arial"/>
        </w:rPr>
        <w:t>Cl</w:t>
      </w:r>
      <w:r w:rsidRPr="005F704F">
        <w:rPr>
          <w:rFonts w:ascii="Arial" w:hAnsi="Arial" w:cs="Arial"/>
          <w:vertAlign w:val="subscript"/>
        </w:rPr>
        <w:t>2</w:t>
      </w:r>
      <w:r w:rsidRPr="005F704F">
        <w:rPr>
          <w:rFonts w:ascii="Arial" w:hAnsi="Arial" w:cs="Arial"/>
        </w:rPr>
        <w:t>N</w:t>
      </w:r>
      <w:r w:rsidRPr="005F704F">
        <w:rPr>
          <w:rFonts w:ascii="Arial" w:hAnsi="Arial" w:cs="Arial"/>
          <w:vertAlign w:val="subscript"/>
        </w:rPr>
        <w:t>2</w:t>
      </w:r>
      <w:r w:rsidRPr="005F704F">
        <w:rPr>
          <w:rFonts w:ascii="Arial" w:hAnsi="Arial" w:cs="Arial"/>
        </w:rPr>
        <w:t>O</w:t>
      </w:r>
      <w:r w:rsidRPr="005F704F">
        <w:rPr>
          <w:rFonts w:ascii="Arial" w:hAnsi="Arial" w:cs="Arial"/>
          <w:vertAlign w:val="subscript"/>
        </w:rPr>
        <w:t>5</w:t>
      </w:r>
    </w:p>
    <w:p w:rsidR="00F2784E" w:rsidRPr="005F704F" w:rsidRDefault="00F2784E" w:rsidP="00F2784E">
      <w:pPr>
        <w:pStyle w:val="ListParagraph"/>
        <w:tabs>
          <w:tab w:val="left" w:pos="360"/>
        </w:tabs>
        <w:spacing w:after="0" w:line="360" w:lineRule="auto"/>
        <w:ind w:left="3600" w:hanging="2880"/>
        <w:jc w:val="both"/>
        <w:rPr>
          <w:rFonts w:ascii="Arial" w:hAnsi="Arial" w:cs="Arial"/>
        </w:rPr>
      </w:pPr>
      <w:r w:rsidRPr="005F704F">
        <w:rPr>
          <w:rFonts w:ascii="Arial" w:hAnsi="Arial" w:cs="Arial"/>
        </w:rPr>
        <w:t>Kelarutan</w:t>
      </w:r>
      <w:r w:rsidRPr="005F704F">
        <w:rPr>
          <w:rFonts w:ascii="Arial" w:hAnsi="Arial" w:cs="Arial"/>
          <w:lang w:val="id-ID"/>
        </w:rPr>
        <w:t xml:space="preserve">                             :</w:t>
      </w:r>
      <w:r w:rsidRPr="005F704F">
        <w:rPr>
          <w:rFonts w:ascii="Arial" w:hAnsi="Arial" w:cs="Arial"/>
        </w:rPr>
        <w:tab/>
        <w:t>Larut dalam lebih kurang 400 bagian air</w:t>
      </w:r>
      <w:proofErr w:type="gramStart"/>
      <w:r w:rsidRPr="005F704F">
        <w:rPr>
          <w:rFonts w:ascii="Arial" w:hAnsi="Arial" w:cs="Arial"/>
        </w:rPr>
        <w:t>,  dalam</w:t>
      </w:r>
      <w:proofErr w:type="gramEnd"/>
      <w:r w:rsidRPr="005F704F">
        <w:rPr>
          <w:rFonts w:ascii="Arial" w:hAnsi="Arial" w:cs="Arial"/>
        </w:rPr>
        <w:t xml:space="preserve"> 2,5 bagian </w:t>
      </w:r>
      <w:r w:rsidRPr="005F704F">
        <w:rPr>
          <w:rFonts w:ascii="Arial" w:hAnsi="Arial" w:cs="Arial"/>
          <w:i/>
        </w:rPr>
        <w:t xml:space="preserve">etanol </w:t>
      </w:r>
      <w:r w:rsidRPr="005F704F">
        <w:rPr>
          <w:rFonts w:ascii="Arial" w:hAnsi="Arial" w:cs="Arial"/>
        </w:rPr>
        <w:t xml:space="preserve">(95%) </w:t>
      </w:r>
      <w:r w:rsidRPr="005F704F">
        <w:rPr>
          <w:rFonts w:ascii="Arial" w:hAnsi="Arial" w:cs="Arial"/>
          <w:i/>
        </w:rPr>
        <w:t>P</w:t>
      </w:r>
      <w:r w:rsidRPr="005F704F">
        <w:rPr>
          <w:rFonts w:ascii="Arial" w:hAnsi="Arial" w:cs="Arial"/>
        </w:rPr>
        <w:t xml:space="preserve"> dan dalam 7 bagian </w:t>
      </w:r>
      <w:r w:rsidRPr="005F704F">
        <w:rPr>
          <w:rFonts w:ascii="Arial" w:hAnsi="Arial" w:cs="Arial"/>
          <w:i/>
        </w:rPr>
        <w:t>propilenglikol P;</w:t>
      </w:r>
      <w:r w:rsidRPr="005F704F">
        <w:rPr>
          <w:rFonts w:ascii="Arial" w:hAnsi="Arial" w:cs="Arial"/>
        </w:rPr>
        <w:t xml:space="preserve"> sukar larut dalam </w:t>
      </w:r>
      <w:proofErr w:type="gramStart"/>
      <w:r w:rsidRPr="005F704F">
        <w:rPr>
          <w:rFonts w:ascii="Arial" w:hAnsi="Arial" w:cs="Arial"/>
          <w:i/>
        </w:rPr>
        <w:t xml:space="preserve">kloroform </w:t>
      </w:r>
      <w:r w:rsidRPr="005F704F">
        <w:rPr>
          <w:rFonts w:ascii="Arial" w:hAnsi="Arial" w:cs="Arial"/>
        </w:rPr>
        <w:t xml:space="preserve"> P</w:t>
      </w:r>
      <w:proofErr w:type="gramEnd"/>
      <w:r w:rsidRPr="005F704F">
        <w:rPr>
          <w:rFonts w:ascii="Arial" w:hAnsi="Arial" w:cs="Arial"/>
        </w:rPr>
        <w:t xml:space="preserve"> dan dalam </w:t>
      </w:r>
      <w:r w:rsidRPr="005F704F">
        <w:rPr>
          <w:rFonts w:ascii="Arial" w:hAnsi="Arial" w:cs="Arial"/>
          <w:i/>
        </w:rPr>
        <w:t xml:space="preserve">eter </w:t>
      </w:r>
      <w:r w:rsidRPr="005F704F">
        <w:rPr>
          <w:rFonts w:ascii="Arial" w:hAnsi="Arial" w:cs="Arial"/>
        </w:rPr>
        <w:t>P.</w:t>
      </w:r>
    </w:p>
    <w:p w:rsidR="00F2784E" w:rsidRPr="005F704F" w:rsidRDefault="00F2784E" w:rsidP="00F2784E">
      <w:pPr>
        <w:pStyle w:val="ListParagraph"/>
        <w:tabs>
          <w:tab w:val="left" w:pos="360"/>
        </w:tabs>
        <w:spacing w:after="0" w:line="360" w:lineRule="auto"/>
        <w:ind w:left="3600" w:hanging="2880"/>
        <w:jc w:val="both"/>
        <w:rPr>
          <w:rFonts w:ascii="Arial" w:hAnsi="Arial" w:cs="Arial"/>
        </w:rPr>
      </w:pPr>
      <w:r w:rsidRPr="005F704F">
        <w:rPr>
          <w:rFonts w:ascii="Arial" w:hAnsi="Arial" w:cs="Arial"/>
        </w:rPr>
        <w:t xml:space="preserve">Pemerian </w:t>
      </w:r>
      <w:r w:rsidRPr="005F704F">
        <w:rPr>
          <w:rFonts w:ascii="Arial" w:hAnsi="Arial" w:cs="Arial"/>
          <w:lang w:val="id-ID"/>
        </w:rPr>
        <w:t xml:space="preserve">                            :</w:t>
      </w:r>
      <w:r w:rsidRPr="005F704F">
        <w:rPr>
          <w:rFonts w:ascii="Arial" w:hAnsi="Arial" w:cs="Arial"/>
        </w:rPr>
        <w:tab/>
        <w:t xml:space="preserve">Hablur halus berbentuk jarum </w:t>
      </w:r>
      <w:proofErr w:type="gramStart"/>
      <w:r w:rsidRPr="005F704F">
        <w:rPr>
          <w:rFonts w:ascii="Arial" w:hAnsi="Arial" w:cs="Arial"/>
        </w:rPr>
        <w:t>atau  lempeng</w:t>
      </w:r>
      <w:proofErr w:type="gramEnd"/>
      <w:r w:rsidRPr="005F704F">
        <w:rPr>
          <w:rFonts w:ascii="Arial" w:hAnsi="Arial" w:cs="Arial"/>
        </w:rPr>
        <w:t xml:space="preserve"> memanjang; putih sampai putih kelabu atau putih kekuningan; tidak  berbau; rasa sangat pahit. Dalam larutan asam lemah, mantap.</w:t>
      </w:r>
    </w:p>
    <w:p w:rsidR="00F2784E" w:rsidRDefault="00F2784E" w:rsidP="00F2784E">
      <w:pPr>
        <w:pStyle w:val="ListParagraph"/>
        <w:tabs>
          <w:tab w:val="left" w:pos="360"/>
          <w:tab w:val="left" w:pos="3780"/>
        </w:tabs>
        <w:spacing w:after="0" w:line="360" w:lineRule="auto"/>
        <w:ind w:left="3600" w:hanging="2880"/>
        <w:jc w:val="both"/>
        <w:rPr>
          <w:rFonts w:ascii="Arial" w:hAnsi="Arial" w:cs="Arial"/>
          <w:color w:val="222222"/>
          <w:shd w:val="clear" w:color="auto" w:fill="FFFFFF"/>
        </w:rPr>
      </w:pPr>
      <w:r w:rsidRPr="005F704F">
        <w:rPr>
          <w:rFonts w:ascii="Arial" w:hAnsi="Arial" w:cs="Arial"/>
        </w:rPr>
        <w:t>Indikasi</w:t>
      </w:r>
      <w:r w:rsidRPr="005F704F">
        <w:rPr>
          <w:rFonts w:ascii="Arial" w:hAnsi="Arial" w:cs="Arial"/>
          <w:lang w:val="id-ID"/>
        </w:rPr>
        <w:t xml:space="preserve">                                 :</w:t>
      </w:r>
      <w:r w:rsidRPr="005F704F">
        <w:rPr>
          <w:rFonts w:ascii="Arial" w:hAnsi="Arial" w:cs="Arial"/>
        </w:rPr>
        <w:tab/>
      </w:r>
      <w:r w:rsidRPr="005F704F">
        <w:rPr>
          <w:rFonts w:ascii="Arial" w:hAnsi="Arial" w:cs="Arial"/>
          <w:color w:val="222222"/>
          <w:shd w:val="clear" w:color="auto" w:fill="FFFFFF"/>
        </w:rPr>
        <w:t>untuk mengobati diare yang disebabkan oleh infeksi bakteri.</w:t>
      </w:r>
    </w:p>
    <w:p w:rsidR="00DB5FAD" w:rsidRPr="005F704F" w:rsidRDefault="00DB5FAD" w:rsidP="00F2784E">
      <w:pPr>
        <w:pStyle w:val="ListParagraph"/>
        <w:tabs>
          <w:tab w:val="left" w:pos="360"/>
          <w:tab w:val="left" w:pos="3780"/>
        </w:tabs>
        <w:spacing w:after="0" w:line="360" w:lineRule="auto"/>
        <w:ind w:left="3600" w:hanging="2880"/>
        <w:jc w:val="both"/>
        <w:rPr>
          <w:rFonts w:ascii="Arial" w:hAnsi="Arial" w:cs="Arial"/>
          <w:color w:val="222222"/>
          <w:shd w:val="clear" w:color="auto" w:fill="FFFFFF"/>
        </w:rPr>
      </w:pPr>
    </w:p>
    <w:p w:rsidR="00F2784E" w:rsidRPr="005F704F" w:rsidRDefault="00F2784E" w:rsidP="00F2784E">
      <w:pPr>
        <w:spacing w:after="0" w:line="360" w:lineRule="auto"/>
        <w:ind w:firstLine="567"/>
        <w:jc w:val="both"/>
        <w:rPr>
          <w:rFonts w:ascii="Arial" w:hAnsi="Arial" w:cs="Arial"/>
          <w:lang w:val="en-ID"/>
        </w:rPr>
      </w:pPr>
      <w:r w:rsidRPr="005F704F">
        <w:rPr>
          <w:rFonts w:ascii="Arial" w:hAnsi="Arial" w:cs="Arial"/>
          <w:lang w:val="en-ID"/>
        </w:rPr>
        <w:lastRenderedPageBreak/>
        <w:t>Kloramfenikol merupakan antibiotik bakteriostatik berspektrum luas yang aktif terhadap bakteri aerob dan anaerob gram positif maupun gram negatif. Sebagian besar bakteri gram positif dihambat pada konsentrasi 1-10 µg/ml, sementara kebanyakan bakteri gram negatif dihambat pada konsentrasi 0</w:t>
      </w:r>
      <w:proofErr w:type="gramStart"/>
      <w:r w:rsidRPr="005F704F">
        <w:rPr>
          <w:rFonts w:ascii="Arial" w:hAnsi="Arial" w:cs="Arial"/>
          <w:lang w:val="en-ID"/>
        </w:rPr>
        <w:t>,25</w:t>
      </w:r>
      <w:proofErr w:type="gramEnd"/>
      <w:r w:rsidRPr="005F704F">
        <w:rPr>
          <w:rFonts w:ascii="Arial" w:hAnsi="Arial" w:cs="Arial"/>
          <w:lang w:val="en-ID"/>
        </w:rPr>
        <w:t>-5 µL/mL (Katzung, 2004).</w:t>
      </w:r>
    </w:p>
    <w:p w:rsidR="00F2784E" w:rsidRDefault="00F2784E" w:rsidP="00F2784E">
      <w:pPr>
        <w:spacing w:after="0" w:line="360" w:lineRule="auto"/>
        <w:ind w:firstLine="567"/>
        <w:jc w:val="both"/>
        <w:rPr>
          <w:rFonts w:ascii="Arial" w:hAnsi="Arial" w:cs="Arial"/>
        </w:rPr>
      </w:pPr>
      <w:r w:rsidRPr="005F704F">
        <w:rPr>
          <w:rFonts w:ascii="Arial" w:hAnsi="Arial" w:cs="Arial"/>
          <w:lang w:val="en-ID"/>
        </w:rPr>
        <w:t xml:space="preserve">Kloramfenikol termasuk antibiotika yang paling stabil. Larutan dalam air pada pH menunjukkan kecenderungan terurai yang paling rendah. Dalam basa </w:t>
      </w:r>
      <w:proofErr w:type="gramStart"/>
      <w:r w:rsidRPr="005F704F">
        <w:rPr>
          <w:rFonts w:ascii="Arial" w:hAnsi="Arial" w:cs="Arial"/>
          <w:lang w:val="en-ID"/>
        </w:rPr>
        <w:t>akan</w:t>
      </w:r>
      <w:proofErr w:type="gramEnd"/>
      <w:r w:rsidRPr="005F704F">
        <w:rPr>
          <w:rFonts w:ascii="Arial" w:hAnsi="Arial" w:cs="Arial"/>
          <w:lang w:val="en-ID"/>
        </w:rPr>
        <w:t xml:space="preserve"> terjadi penyabunan ikatan amida dengan cepat. Senyawa ini cepat dan hampir sempurna diabsorpsi dari saluran cerna (Wattimena, 1991)</w:t>
      </w:r>
      <w:r w:rsidRPr="005F704F">
        <w:rPr>
          <w:rFonts w:ascii="Arial" w:hAnsi="Arial" w:cs="Arial"/>
          <w:lang w:val="id-ID"/>
        </w:rPr>
        <w:t>.</w:t>
      </w:r>
    </w:p>
    <w:p w:rsidR="00F2784E" w:rsidRPr="00832335" w:rsidRDefault="00F2784E" w:rsidP="00F2784E">
      <w:pPr>
        <w:spacing w:after="0" w:line="360" w:lineRule="auto"/>
        <w:ind w:firstLine="567"/>
        <w:jc w:val="both"/>
        <w:rPr>
          <w:rFonts w:ascii="Arial" w:hAnsi="Arial" w:cs="Arial"/>
        </w:rPr>
      </w:pPr>
    </w:p>
    <w:p w:rsidR="00F2784E" w:rsidRPr="00263208" w:rsidRDefault="00F2784E" w:rsidP="00F2784E">
      <w:pPr>
        <w:spacing w:after="0" w:line="360" w:lineRule="auto"/>
        <w:ind w:firstLine="357"/>
        <w:jc w:val="both"/>
        <w:rPr>
          <w:rFonts w:ascii="Arial" w:hAnsi="Arial" w:cs="Arial"/>
          <w:sz w:val="6"/>
          <w:lang w:val="id-ID"/>
        </w:rPr>
      </w:pPr>
    </w:p>
    <w:p w:rsidR="00F2784E" w:rsidRPr="00766F9E" w:rsidRDefault="00F2784E" w:rsidP="00360D10">
      <w:pPr>
        <w:pStyle w:val="ListParagraph"/>
        <w:numPr>
          <w:ilvl w:val="1"/>
          <w:numId w:val="4"/>
        </w:numPr>
        <w:spacing w:before="120" w:after="0" w:line="360" w:lineRule="auto"/>
        <w:ind w:left="567" w:hanging="567"/>
        <w:jc w:val="both"/>
        <w:rPr>
          <w:rFonts w:ascii="Arial" w:hAnsi="Arial" w:cs="Arial"/>
          <w:b/>
          <w:color w:val="222222"/>
          <w:sz w:val="24"/>
          <w:szCs w:val="24"/>
          <w:shd w:val="clear" w:color="auto" w:fill="FFFFFF"/>
        </w:rPr>
      </w:pPr>
      <w:r w:rsidRPr="00766F9E">
        <w:rPr>
          <w:rFonts w:ascii="Arial" w:hAnsi="Arial" w:cs="Arial"/>
          <w:b/>
          <w:color w:val="222222"/>
          <w:sz w:val="24"/>
          <w:szCs w:val="24"/>
          <w:shd w:val="clear" w:color="auto" w:fill="FFFFFF"/>
        </w:rPr>
        <w:t>Kerangka Konsep</w:t>
      </w:r>
    </w:p>
    <w:p w:rsidR="00F2784E" w:rsidRPr="00263208" w:rsidRDefault="00F2784E" w:rsidP="00F2784E">
      <w:pPr>
        <w:pStyle w:val="ListParagraph"/>
        <w:tabs>
          <w:tab w:val="left" w:pos="360"/>
        </w:tabs>
        <w:spacing w:line="360" w:lineRule="auto"/>
        <w:jc w:val="both"/>
        <w:rPr>
          <w:rFonts w:ascii="Arial" w:hAnsi="Arial" w:cs="Arial"/>
          <w:color w:val="222222"/>
          <w:sz w:val="10"/>
          <w:shd w:val="clear" w:color="auto" w:fill="FFFFFF"/>
        </w:rPr>
      </w:pPr>
    </w:p>
    <w:p w:rsidR="00F2784E" w:rsidRPr="00E514C5" w:rsidRDefault="00F2784E" w:rsidP="00F2784E">
      <w:pPr>
        <w:pStyle w:val="ListParagraph"/>
        <w:tabs>
          <w:tab w:val="left" w:pos="360"/>
        </w:tabs>
        <w:spacing w:line="360" w:lineRule="auto"/>
        <w:jc w:val="both"/>
        <w:rPr>
          <w:rFonts w:ascii="Arial" w:hAnsi="Arial" w:cs="Arial"/>
          <w:color w:val="222222"/>
          <w:shd w:val="clear" w:color="auto" w:fill="FFFFFF"/>
          <w:lang w:val="id-ID"/>
        </w:rPr>
      </w:pPr>
      <w:r w:rsidRPr="005F704F">
        <w:rPr>
          <w:rFonts w:ascii="Arial" w:hAnsi="Arial" w:cs="Arial"/>
          <w:color w:val="222222"/>
          <w:shd w:val="clear" w:color="auto" w:fill="FFFFFF"/>
        </w:rPr>
        <w:t>Variabel Bebas</w:t>
      </w:r>
      <w:r w:rsidRPr="005F704F">
        <w:rPr>
          <w:rFonts w:ascii="Arial" w:hAnsi="Arial" w:cs="Arial"/>
          <w:color w:val="222222"/>
          <w:shd w:val="clear" w:color="auto" w:fill="FFFFFF"/>
        </w:rPr>
        <w:tab/>
      </w:r>
      <w:r w:rsidRPr="005F704F">
        <w:rPr>
          <w:rFonts w:ascii="Arial" w:hAnsi="Arial" w:cs="Arial"/>
          <w:color w:val="222222"/>
          <w:shd w:val="clear" w:color="auto" w:fill="FFFFFF"/>
        </w:rPr>
        <w:tab/>
        <w:t xml:space="preserve">    Variabel Terikat</w:t>
      </w:r>
      <w:r w:rsidRPr="005F704F">
        <w:rPr>
          <w:rFonts w:ascii="Arial" w:hAnsi="Arial" w:cs="Arial"/>
          <w:color w:val="222222"/>
          <w:shd w:val="clear" w:color="auto" w:fill="FFFFFF"/>
        </w:rPr>
        <w:tab/>
      </w:r>
      <w:r w:rsidRPr="005F704F">
        <w:rPr>
          <w:rFonts w:ascii="Arial" w:hAnsi="Arial" w:cs="Arial"/>
          <w:color w:val="222222"/>
          <w:shd w:val="clear" w:color="auto" w:fill="FFFFFF"/>
        </w:rPr>
        <w:tab/>
        <w:t>Parameter</w:t>
      </w:r>
    </w:p>
    <w:p w:rsidR="00F2784E" w:rsidRPr="005F704F" w:rsidRDefault="00D46F26" w:rsidP="00F2784E">
      <w:pPr>
        <w:pStyle w:val="ListParagraph"/>
        <w:tabs>
          <w:tab w:val="left" w:pos="360"/>
        </w:tabs>
        <w:spacing w:line="360" w:lineRule="auto"/>
        <w:jc w:val="both"/>
        <w:rPr>
          <w:rFonts w:ascii="Arial" w:hAnsi="Arial" w:cs="Arial"/>
        </w:rPr>
      </w:pPr>
      <w:r>
        <w:rPr>
          <w:rFonts w:ascii="Arial" w:hAnsi="Arial" w:cs="Arial"/>
          <w:noProof/>
        </w:rPr>
        <w:pict>
          <v:roundrect id="Rounded Rectangle 6" o:spid="_x0000_s1026" style="position:absolute;left:0;text-align:left;margin-left:183.45pt;margin-top:18.6pt;width:95.7pt;height:71.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" fillcolor="white [3201]" strokecolor="black [3200]" strokeweight="1pt">
            <v:stroke joinstyle="miter"/>
            <v:path arrowok="t"/>
            <v:textbox style="mso-next-textbox:#Rounded Rectangle 6">
              <w:txbxContent>
                <w:p w:rsidR="00E079EF" w:rsidRPr="00E514C5" w:rsidRDefault="00E079EF" w:rsidP="00F2784E">
                  <w:pPr>
                    <w:jc w:val="center"/>
                    <w:rPr>
                      <w:rFonts w:ascii="Arial" w:hAnsi="Arial" w:cs="Arial"/>
                      <w:lang w:val="id-ID"/>
                    </w:rPr>
                  </w:pPr>
                  <w:r>
                    <w:rPr>
                      <w:rFonts w:ascii="Arial" w:hAnsi="Arial" w:cs="Arial"/>
                      <w:lang w:val="id-ID"/>
                    </w:rPr>
                    <w:t xml:space="preserve">Pertumbuhan Bakteri </w:t>
                  </w:r>
                  <w:r>
                    <w:rPr>
                      <w:rFonts w:ascii="Arial" w:hAnsi="Arial" w:cs="Arial"/>
                      <w:i/>
                    </w:rPr>
                    <w:t>Escherichia coli</w:t>
                  </w:r>
                </w:p>
              </w:txbxContent>
            </v:textbox>
          </v:roundrect>
        </w:pict>
      </w:r>
      <w:r>
        <w:rPr>
          <w:rFonts w:ascii="Arial" w:hAnsi="Arial" w:cs="Arial"/>
          <w:noProof/>
        </w:rPr>
        <w:pict>
          <v:roundrect id="Rounded Rectangle 9" o:spid="_x0000_s1027" style="position:absolute;left:0;text-align:left;margin-left:0;margin-top:11.65pt;width:133.5pt;height:117.75pt;z-index:251646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" fillcolor="white [3201]" strokecolor="black [3200]" strokeweight="1pt">
            <v:stroke joinstyle="miter"/>
            <v:path arrowok="t"/>
            <v:textbox style="mso-next-textbox:#Rounded Rectangle 9">
              <w:txbxContent>
                <w:p w:rsidR="00E079EF" w:rsidRDefault="00E079EF" w:rsidP="00F2784E">
                  <w:pPr>
                    <w:jc w:val="center"/>
                    <w:rPr>
                      <w:rFonts w:ascii="Arial" w:hAnsi="Arial" w:cs="Arial"/>
                    </w:rPr>
                  </w:pPr>
                  <w:r>
                    <w:rPr>
                      <w:rFonts w:ascii="Arial" w:hAnsi="Arial" w:cs="Arial"/>
                    </w:rPr>
                    <w:t xml:space="preserve">Ekstrak </w:t>
                  </w:r>
                  <w:r>
                    <w:rPr>
                      <w:rFonts w:ascii="Arial" w:hAnsi="Arial" w:cs="Arial"/>
                      <w:lang w:val="id-ID"/>
                    </w:rPr>
                    <w:t xml:space="preserve">EtanolDaun </w:t>
                  </w:r>
                  <w:proofErr w:type="gramStart"/>
                  <w:r>
                    <w:rPr>
                      <w:rFonts w:ascii="Arial" w:hAnsi="Arial" w:cs="Arial"/>
                      <w:lang w:val="id-ID"/>
                    </w:rPr>
                    <w:t>Iler</w:t>
                  </w:r>
                  <w:r>
                    <w:rPr>
                      <w:rFonts w:ascii="Arial" w:hAnsi="Arial" w:cs="Arial"/>
                    </w:rPr>
                    <w:t xml:space="preserve">Konsentrasi </w:t>
                  </w:r>
                  <w:r>
                    <w:rPr>
                      <w:rFonts w:ascii="Arial" w:hAnsi="Arial" w:cs="Arial"/>
                      <w:lang w:val="id-ID"/>
                    </w:rPr>
                    <w:t xml:space="preserve"> 40</w:t>
                  </w:r>
                  <w:proofErr w:type="gramEnd"/>
                  <w:r>
                    <w:rPr>
                      <w:rFonts w:ascii="Arial" w:hAnsi="Arial" w:cs="Arial"/>
                    </w:rPr>
                    <w:t xml:space="preserve">%, </w:t>
                  </w:r>
                  <w:r>
                    <w:rPr>
                      <w:rFonts w:ascii="Arial" w:hAnsi="Arial" w:cs="Arial"/>
                      <w:lang w:val="id-ID"/>
                    </w:rPr>
                    <w:t>50</w:t>
                  </w:r>
                  <w:r>
                    <w:rPr>
                      <w:rFonts w:ascii="Arial" w:hAnsi="Arial" w:cs="Arial"/>
                    </w:rPr>
                    <w:t>%,</w:t>
                  </w:r>
                  <w:r>
                    <w:rPr>
                      <w:rFonts w:ascii="Arial" w:hAnsi="Arial" w:cs="Arial"/>
                      <w:lang w:val="id-ID"/>
                    </w:rPr>
                    <w:t xml:space="preserve"> 60</w:t>
                  </w:r>
                  <w:r>
                    <w:rPr>
                      <w:rFonts w:ascii="Arial" w:hAnsi="Arial" w:cs="Arial"/>
                    </w:rPr>
                    <w:t>%</w:t>
                  </w:r>
                </w:p>
                <w:p w:rsidR="00E079EF" w:rsidRDefault="00E079EF" w:rsidP="00F2784E">
                  <w:pPr>
                    <w:jc w:val="center"/>
                    <w:rPr>
                      <w:rFonts w:ascii="Arial" w:hAnsi="Arial" w:cs="Arial"/>
                      <w:lang w:val="id-ID"/>
                    </w:rPr>
                  </w:pPr>
                  <w:r>
                    <w:rPr>
                      <w:rFonts w:ascii="Arial" w:hAnsi="Arial" w:cs="Arial"/>
                      <w:lang w:val="id-ID"/>
                    </w:rPr>
                    <w:t>Kloramfenikol</w:t>
                  </w:r>
                </w:p>
                <w:p w:rsidR="00E079EF" w:rsidRPr="00604C38" w:rsidRDefault="00E079EF" w:rsidP="00F2784E">
                  <w:pPr>
                    <w:jc w:val="center"/>
                    <w:rPr>
                      <w:rFonts w:ascii="Arial" w:hAnsi="Arial" w:cs="Arial"/>
                      <w:lang w:val="id-ID"/>
                    </w:rPr>
                  </w:pPr>
                  <w:r>
                    <w:rPr>
                      <w:rFonts w:ascii="Arial" w:hAnsi="Arial" w:cs="Arial"/>
                      <w:lang w:val="id-ID"/>
                    </w:rPr>
                    <w:t>Alkohol 70%</w:t>
                  </w:r>
                </w:p>
                <w:p w:rsidR="00E079EF" w:rsidRDefault="00E079EF" w:rsidP="00F2784E">
                  <w:pPr>
                    <w:jc w:val="center"/>
                    <w:rPr>
                      <w:rFonts w:ascii="Arial" w:hAnsi="Arial" w:cs="Arial"/>
                    </w:rPr>
                  </w:pPr>
                </w:p>
                <w:p w:rsidR="00E079EF" w:rsidRDefault="00E079EF" w:rsidP="00F2784E">
                  <w:pPr>
                    <w:jc w:val="center"/>
                    <w:rPr>
                      <w:rFonts w:ascii="Arial" w:hAnsi="Arial" w:cs="Arial"/>
                    </w:rPr>
                  </w:pPr>
                </w:p>
              </w:txbxContent>
            </v:textbox>
            <w10:wrap anchorx="margin"/>
          </v:roundrect>
        </w:pict>
      </w:r>
    </w:p>
    <w:p w:rsidR="00F2784E" w:rsidRPr="005F704F" w:rsidRDefault="00F2784E" w:rsidP="00F2784E">
      <w:pPr>
        <w:pStyle w:val="ListParagraph"/>
        <w:tabs>
          <w:tab w:val="left" w:pos="360"/>
        </w:tabs>
        <w:spacing w:line="360" w:lineRule="auto"/>
        <w:jc w:val="both"/>
        <w:rPr>
          <w:rFonts w:ascii="Arial" w:hAnsi="Arial" w:cs="Arial"/>
        </w:rPr>
      </w:pPr>
    </w:p>
    <w:p w:rsidR="00F2784E" w:rsidRPr="007D15B2" w:rsidRDefault="00D46F26" w:rsidP="00F2784E">
      <w:pPr>
        <w:pStyle w:val="ListParagraph"/>
        <w:tabs>
          <w:tab w:val="left" w:pos="0"/>
          <w:tab w:val="right" w:pos="7938"/>
        </w:tabs>
        <w:spacing w:line="360" w:lineRule="auto"/>
        <w:ind w:left="1080"/>
        <w:jc w:val="both"/>
        <w:rPr>
          <w:rFonts w:ascii="Arial" w:hAnsi="Arial" w:cs="Arial"/>
          <w:lang w:val="id-ID"/>
        </w:rPr>
      </w:pPr>
      <w:r>
        <w:rPr>
          <w:rFonts w:ascii="Arial" w:hAnsi="Arial" w:cs="Arial"/>
          <w:noProof/>
        </w:rPr>
        <w:pict>
          <v:shapetype id="_x0000_t32" coordsize="21600,21600" o:spt="32" o:oned="t" path="m,l21600,21600e" filled="f">
            <v:path arrowok="t" fillok="f" o:connecttype="none"/>
            <o:lock v:ext="edit" shapetype="t"/>
          </v:shapetype>
          <v:shape id="Straight Arrow Connector 7" o:spid="_x0000_s1050" type="#_x0000_t32" style="position:absolute;left:0;text-align:left;margin-left:144.55pt;margin-top:6.6pt;width:27pt;height:0;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" strokecolor="black [3200]" strokeweight=".5pt">
            <v:stroke endarrow="open" joinstyle="miter"/>
            <o:lock v:ext="edit" shapetype="f"/>
          </v:shape>
        </w:pict>
      </w:r>
      <w:r>
        <w:rPr>
          <w:rFonts w:ascii="Arial" w:hAnsi="Arial" w:cs="Arial"/>
          <w:noProof/>
        </w:rPr>
        <w:pict>
          <v:shape id="Straight Arrow Connector 11" o:spid="_x0000_s1049" type="#_x0000_t32" style="position:absolute;left:0;text-align:left;margin-left:290.05pt;margin-top:6.7pt;width:27pt;height:0;z-index:251650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" strokecolor="black [3200]" strokeweight=".5pt">
            <v:stroke endarrow="open" joinstyle="miter"/>
            <o:lock v:ext="edit" shapetype="f"/>
          </v:shape>
        </w:pict>
      </w:r>
      <w:r w:rsidR="00F2784E">
        <w:rPr>
          <w:rFonts w:ascii="Arial" w:hAnsi="Arial" w:cs="Arial"/>
        </w:rPr>
        <w:tab/>
      </w:r>
      <w:r w:rsidR="00F2784E">
        <w:rPr>
          <w:rFonts w:ascii="Arial" w:hAnsi="Arial" w:cs="Arial"/>
          <w:lang w:val="id-ID"/>
        </w:rPr>
        <w:t xml:space="preserve">  Zona Hambat</w:t>
      </w:r>
    </w:p>
    <w:p w:rsidR="00F2784E" w:rsidRPr="005F704F" w:rsidRDefault="00F2784E" w:rsidP="00F2784E">
      <w:pPr>
        <w:pStyle w:val="ListParagraph"/>
        <w:tabs>
          <w:tab w:val="left" w:pos="360"/>
        </w:tabs>
        <w:spacing w:line="360" w:lineRule="auto"/>
        <w:ind w:left="1080"/>
        <w:jc w:val="both"/>
        <w:rPr>
          <w:rFonts w:ascii="Arial" w:hAnsi="Arial" w:cs="Arial"/>
        </w:rPr>
      </w:pPr>
    </w:p>
    <w:p w:rsidR="00F2784E" w:rsidRPr="005F704F" w:rsidRDefault="00F2784E" w:rsidP="00F2784E">
      <w:pPr>
        <w:tabs>
          <w:tab w:val="left" w:pos="540"/>
        </w:tabs>
        <w:spacing w:line="360" w:lineRule="auto"/>
        <w:rPr>
          <w:rFonts w:ascii="Arial" w:hAnsi="Arial" w:cs="Arial"/>
          <w:b/>
        </w:rPr>
      </w:pPr>
    </w:p>
    <w:p w:rsidR="00F2784E" w:rsidRDefault="00F2784E" w:rsidP="00F2784E">
      <w:pPr>
        <w:tabs>
          <w:tab w:val="left" w:pos="540"/>
        </w:tabs>
        <w:spacing w:line="360" w:lineRule="auto"/>
        <w:rPr>
          <w:rFonts w:ascii="Arial" w:hAnsi="Arial" w:cs="Arial"/>
        </w:rPr>
      </w:pPr>
      <w:r w:rsidRPr="005F704F">
        <w:rPr>
          <w:rFonts w:ascii="Arial" w:hAnsi="Arial" w:cs="Arial"/>
        </w:rPr>
        <w:tab/>
      </w:r>
      <w:r w:rsidRPr="005F704F">
        <w:rPr>
          <w:rFonts w:ascii="Arial" w:hAnsi="Arial" w:cs="Arial"/>
        </w:rPr>
        <w:tab/>
      </w:r>
      <w:r w:rsidRPr="005F704F">
        <w:rPr>
          <w:rFonts w:ascii="Arial" w:hAnsi="Arial" w:cs="Arial"/>
        </w:rPr>
        <w:tab/>
      </w:r>
      <w:r w:rsidRPr="005F704F">
        <w:rPr>
          <w:rFonts w:ascii="Arial" w:hAnsi="Arial" w:cs="Arial"/>
        </w:rPr>
        <w:tab/>
      </w:r>
      <w:r w:rsidRPr="005F704F">
        <w:rPr>
          <w:rFonts w:ascii="Arial" w:hAnsi="Arial" w:cs="Arial"/>
        </w:rPr>
        <w:tab/>
      </w:r>
    </w:p>
    <w:p w:rsidR="00F2784E" w:rsidRPr="003129A1" w:rsidRDefault="00F2784E" w:rsidP="00F2784E">
      <w:pPr>
        <w:tabs>
          <w:tab w:val="left" w:pos="540"/>
        </w:tabs>
        <w:spacing w:line="360" w:lineRule="auto"/>
        <w:jc w:val="center"/>
        <w:rPr>
          <w:rFonts w:ascii="Arial" w:hAnsi="Arial" w:cs="Arial"/>
          <w:lang w:val="id-ID"/>
        </w:rPr>
      </w:pPr>
      <w:r>
        <w:rPr>
          <w:rFonts w:ascii="Arial" w:hAnsi="Arial" w:cs="Arial"/>
          <w:lang w:val="id-ID"/>
        </w:rPr>
        <w:t>Gambar 2.4 Kerangka Konsep</w:t>
      </w:r>
    </w:p>
    <w:p w:rsidR="00F2784E" w:rsidRDefault="00F2784E" w:rsidP="00360D10">
      <w:pPr>
        <w:pStyle w:val="ListParagraph"/>
        <w:numPr>
          <w:ilvl w:val="1"/>
          <w:numId w:val="4"/>
        </w:numPr>
        <w:tabs>
          <w:tab w:val="left" w:pos="540"/>
        </w:tabs>
        <w:spacing w:before="120" w:after="0" w:line="360" w:lineRule="auto"/>
        <w:ind w:left="357" w:hanging="357"/>
        <w:rPr>
          <w:rFonts w:ascii="Arial" w:hAnsi="Arial" w:cs="Arial"/>
          <w:b/>
          <w:sz w:val="24"/>
          <w:szCs w:val="24"/>
        </w:rPr>
      </w:pPr>
      <w:r w:rsidRPr="00766F9E">
        <w:rPr>
          <w:rFonts w:ascii="Arial" w:hAnsi="Arial" w:cs="Arial"/>
          <w:b/>
          <w:sz w:val="24"/>
          <w:szCs w:val="24"/>
        </w:rPr>
        <w:t>Defini Operasional</w:t>
      </w:r>
    </w:p>
    <w:p w:rsidR="00F2784E" w:rsidRPr="00263208" w:rsidRDefault="00F2784E" w:rsidP="00F2784E">
      <w:pPr>
        <w:pStyle w:val="ListParagraph"/>
        <w:tabs>
          <w:tab w:val="left" w:pos="540"/>
        </w:tabs>
        <w:spacing w:before="120" w:after="0" w:line="360" w:lineRule="auto"/>
        <w:ind w:left="357"/>
        <w:rPr>
          <w:rFonts w:ascii="Arial" w:hAnsi="Arial" w:cs="Arial"/>
          <w:b/>
          <w:sz w:val="12"/>
          <w:szCs w:val="24"/>
          <w:lang w:val="id-ID"/>
        </w:rPr>
      </w:pPr>
    </w:p>
    <w:p w:rsidR="00F2784E" w:rsidRPr="005F704F" w:rsidRDefault="00F2784E" w:rsidP="00360D10">
      <w:pPr>
        <w:pStyle w:val="ListParagraph"/>
        <w:numPr>
          <w:ilvl w:val="0"/>
          <w:numId w:val="25"/>
        </w:numPr>
        <w:spacing w:after="0" w:line="360" w:lineRule="auto"/>
        <w:ind w:left="567" w:hanging="567"/>
        <w:jc w:val="both"/>
        <w:rPr>
          <w:rFonts w:ascii="Arial" w:hAnsi="Arial" w:cs="Arial"/>
          <w:b/>
          <w:lang w:val="en-ID"/>
        </w:rPr>
      </w:pPr>
      <w:r w:rsidRPr="005F704F">
        <w:rPr>
          <w:rFonts w:ascii="Arial" w:hAnsi="Arial" w:cs="Arial"/>
          <w:lang w:val="en-ID"/>
        </w:rPr>
        <w:t xml:space="preserve">Ekstrak etanol daun </w:t>
      </w:r>
      <w:r w:rsidRPr="005F704F">
        <w:rPr>
          <w:rFonts w:ascii="Arial" w:hAnsi="Arial" w:cs="Arial"/>
          <w:lang w:val="id-ID"/>
        </w:rPr>
        <w:t>Iler</w:t>
      </w:r>
      <w:r w:rsidRPr="005F704F">
        <w:rPr>
          <w:rFonts w:ascii="Arial" w:hAnsi="Arial" w:cs="Arial"/>
          <w:lang w:val="en-ID"/>
        </w:rPr>
        <w:t xml:space="preserve"> adalah ekstrak kental daun I</w:t>
      </w:r>
      <w:r w:rsidRPr="005F704F">
        <w:rPr>
          <w:rFonts w:ascii="Arial" w:hAnsi="Arial" w:cs="Arial"/>
          <w:lang w:val="id-ID"/>
        </w:rPr>
        <w:t>ler</w:t>
      </w:r>
      <w:r w:rsidRPr="005F704F">
        <w:rPr>
          <w:rFonts w:ascii="Arial" w:hAnsi="Arial" w:cs="Arial"/>
          <w:lang w:val="en-ID"/>
        </w:rPr>
        <w:t xml:space="preserve"> yang dibuat dengan masin</w:t>
      </w:r>
      <w:r>
        <w:rPr>
          <w:rFonts w:ascii="Arial" w:hAnsi="Arial" w:cs="Arial"/>
          <w:lang w:val="en-ID"/>
        </w:rPr>
        <w:t>g-masing konsentrasi 40%, 50%, 6</w:t>
      </w:r>
      <w:r w:rsidRPr="005F704F">
        <w:rPr>
          <w:rFonts w:ascii="Arial" w:hAnsi="Arial" w:cs="Arial"/>
          <w:lang w:val="en-ID"/>
        </w:rPr>
        <w:t>0%.</w:t>
      </w:r>
    </w:p>
    <w:p w:rsidR="00F2784E" w:rsidRPr="005F704F" w:rsidRDefault="00F2784E" w:rsidP="00360D10">
      <w:pPr>
        <w:pStyle w:val="ListParagraph"/>
        <w:numPr>
          <w:ilvl w:val="0"/>
          <w:numId w:val="25"/>
        </w:numPr>
        <w:spacing w:after="0" w:line="360" w:lineRule="auto"/>
        <w:ind w:left="567" w:hanging="567"/>
        <w:jc w:val="both"/>
        <w:rPr>
          <w:rFonts w:ascii="Arial" w:hAnsi="Arial" w:cs="Arial"/>
          <w:i/>
          <w:lang w:val="en-ID"/>
        </w:rPr>
      </w:pPr>
      <w:r w:rsidRPr="005F704F">
        <w:rPr>
          <w:rFonts w:ascii="Arial" w:hAnsi="Arial" w:cs="Arial"/>
          <w:lang w:val="id-ID"/>
        </w:rPr>
        <w:t>Kloramfenikol adalah antibakteri yang digunakan untuk kontrol positif.</w:t>
      </w:r>
    </w:p>
    <w:p w:rsidR="00F2784E" w:rsidRPr="005F704F" w:rsidRDefault="00F2784E" w:rsidP="00360D10">
      <w:pPr>
        <w:pStyle w:val="ListParagraph"/>
        <w:numPr>
          <w:ilvl w:val="0"/>
          <w:numId w:val="25"/>
        </w:numPr>
        <w:spacing w:after="0" w:line="360" w:lineRule="auto"/>
        <w:ind w:left="567" w:hanging="567"/>
        <w:jc w:val="both"/>
        <w:rPr>
          <w:rFonts w:ascii="Arial" w:hAnsi="Arial" w:cs="Arial"/>
          <w:i/>
          <w:lang w:val="en-ID"/>
        </w:rPr>
      </w:pPr>
      <w:r w:rsidRPr="005F704F">
        <w:rPr>
          <w:rFonts w:ascii="Arial" w:hAnsi="Arial" w:cs="Arial"/>
          <w:lang w:val="id-ID"/>
        </w:rPr>
        <w:t>Alkohol 70% adalah etanol yang digunakan untuk kontrol negatif.</w:t>
      </w:r>
    </w:p>
    <w:p w:rsidR="00F2784E" w:rsidRPr="00832335" w:rsidRDefault="00F2784E" w:rsidP="00360D10">
      <w:pPr>
        <w:pStyle w:val="ListParagraph"/>
        <w:numPr>
          <w:ilvl w:val="0"/>
          <w:numId w:val="25"/>
        </w:numPr>
        <w:spacing w:after="0" w:line="360" w:lineRule="auto"/>
        <w:ind w:left="567" w:hanging="567"/>
        <w:jc w:val="both"/>
        <w:rPr>
          <w:rFonts w:ascii="Arial" w:hAnsi="Arial" w:cs="Arial"/>
          <w:i/>
          <w:lang w:val="en-ID"/>
        </w:rPr>
      </w:pPr>
      <w:r w:rsidRPr="005F704F">
        <w:rPr>
          <w:rFonts w:ascii="Arial" w:hAnsi="Arial" w:cs="Arial"/>
          <w:lang w:val="id-ID"/>
        </w:rPr>
        <w:t xml:space="preserve">Zona hambat adalah daerah jernih yang tidak ditumbuhi oleh bakteri </w:t>
      </w:r>
      <w:r w:rsidRPr="005F704F">
        <w:rPr>
          <w:rFonts w:ascii="Arial" w:hAnsi="Arial" w:cs="Arial"/>
          <w:i/>
          <w:lang w:val="id-ID"/>
        </w:rPr>
        <w:t>Escherichia coli</w:t>
      </w:r>
      <w:r>
        <w:rPr>
          <w:rFonts w:ascii="Arial" w:hAnsi="Arial" w:cs="Arial"/>
          <w:lang w:val="id-ID"/>
        </w:rPr>
        <w:t>.</w:t>
      </w:r>
    </w:p>
    <w:p w:rsidR="00F2784E" w:rsidRPr="00832335" w:rsidRDefault="00F2784E" w:rsidP="00F2784E">
      <w:pPr>
        <w:pStyle w:val="ListParagraph"/>
        <w:spacing w:after="0" w:line="360" w:lineRule="auto"/>
        <w:ind w:left="567"/>
        <w:jc w:val="both"/>
        <w:rPr>
          <w:rFonts w:ascii="Arial" w:hAnsi="Arial" w:cs="Arial"/>
          <w:i/>
          <w:sz w:val="12"/>
          <w:lang w:val="en-ID"/>
        </w:rPr>
      </w:pPr>
    </w:p>
    <w:p w:rsidR="00F2784E" w:rsidRDefault="00F2784E" w:rsidP="00360D10">
      <w:pPr>
        <w:pStyle w:val="ListParagraph"/>
        <w:numPr>
          <w:ilvl w:val="1"/>
          <w:numId w:val="4"/>
        </w:numPr>
        <w:spacing w:before="240" w:after="0" w:line="480" w:lineRule="auto"/>
        <w:ind w:left="567" w:hanging="561"/>
        <w:rPr>
          <w:rFonts w:ascii="Arial" w:hAnsi="Arial" w:cs="Arial"/>
          <w:b/>
          <w:sz w:val="24"/>
          <w:szCs w:val="24"/>
        </w:rPr>
      </w:pPr>
      <w:r w:rsidRPr="00766F9E">
        <w:rPr>
          <w:rFonts w:ascii="Arial" w:hAnsi="Arial" w:cs="Arial"/>
          <w:b/>
          <w:sz w:val="24"/>
          <w:szCs w:val="24"/>
        </w:rPr>
        <w:t xml:space="preserve">Hipotesis </w:t>
      </w:r>
    </w:p>
    <w:p w:rsidR="00DB5FAD" w:rsidRPr="00B66118" w:rsidRDefault="00F2784E" w:rsidP="00B66118">
      <w:pPr>
        <w:pStyle w:val="ListParagraph"/>
        <w:spacing w:after="0" w:line="360" w:lineRule="auto"/>
        <w:ind w:left="0" w:firstLine="567"/>
        <w:jc w:val="both"/>
        <w:rPr>
          <w:rFonts w:ascii="Arial" w:hAnsi="Arial" w:cs="Arial"/>
          <w:i/>
          <w:lang w:val="id-ID"/>
        </w:rPr>
      </w:pPr>
      <w:proofErr w:type="gramStart"/>
      <w:r w:rsidRPr="005F704F">
        <w:rPr>
          <w:rFonts w:ascii="Arial" w:hAnsi="Arial" w:cs="Arial"/>
        </w:rPr>
        <w:t>Ekstrak</w:t>
      </w:r>
      <w:r w:rsidRPr="005F704F">
        <w:rPr>
          <w:rFonts w:ascii="Arial" w:hAnsi="Arial" w:cs="Arial"/>
          <w:lang w:val="id-ID"/>
        </w:rPr>
        <w:t xml:space="preserve"> etanol</w:t>
      </w:r>
      <w:r w:rsidRPr="005F704F">
        <w:rPr>
          <w:rFonts w:ascii="Arial" w:hAnsi="Arial" w:cs="Arial"/>
        </w:rPr>
        <w:t xml:space="preserve"> daun </w:t>
      </w:r>
      <w:r w:rsidRPr="005F704F">
        <w:rPr>
          <w:rFonts w:ascii="Arial" w:hAnsi="Arial" w:cs="Arial"/>
          <w:lang w:val="id-ID"/>
        </w:rPr>
        <w:t>iler</w:t>
      </w:r>
      <w:r w:rsidRPr="005F704F">
        <w:rPr>
          <w:rFonts w:ascii="Arial" w:hAnsi="Arial" w:cs="Arial"/>
        </w:rPr>
        <w:t xml:space="preserve"> memiliki efek sebagai antibakteri terhadap pertumbuhan bakteri </w:t>
      </w:r>
      <w:r w:rsidRPr="005F704F">
        <w:rPr>
          <w:rFonts w:ascii="Arial" w:hAnsi="Arial" w:cs="Arial"/>
          <w:i/>
        </w:rPr>
        <w:t>Escherichia coli.</w:t>
      </w:r>
      <w:proofErr w:type="gramEnd"/>
    </w:p>
    <w:p w:rsidR="009966CA" w:rsidRDefault="009966CA" w:rsidP="00F2784E">
      <w:pPr>
        <w:spacing w:after="0" w:line="360" w:lineRule="auto"/>
        <w:jc w:val="center"/>
        <w:rPr>
          <w:rFonts w:ascii="Arial" w:hAnsi="Arial" w:cs="Arial"/>
          <w:b/>
          <w:sz w:val="24"/>
          <w:szCs w:val="24"/>
          <w:lang w:val="en-ID"/>
        </w:rPr>
        <w:sectPr w:rsidR="009966CA" w:rsidSect="009966CA">
          <w:headerReference w:type="default" r:id="rId25"/>
          <w:footerReference w:type="default" r:id="rId26"/>
          <w:pgSz w:w="11907" w:h="16840" w:code="9"/>
          <w:pgMar w:top="2268" w:right="1701" w:bottom="1701" w:left="2268" w:header="709" w:footer="709" w:gutter="0"/>
          <w:pgNumType w:start="4"/>
          <w:cols w:space="708"/>
          <w:docGrid w:linePitch="360"/>
        </w:sectPr>
      </w:pPr>
    </w:p>
    <w:p w:rsidR="00F2784E" w:rsidRDefault="00F2784E" w:rsidP="00F2784E">
      <w:pPr>
        <w:spacing w:after="0" w:line="360" w:lineRule="auto"/>
        <w:jc w:val="center"/>
        <w:rPr>
          <w:rFonts w:ascii="Arial" w:hAnsi="Arial" w:cs="Arial"/>
          <w:b/>
          <w:sz w:val="24"/>
          <w:szCs w:val="24"/>
          <w:lang w:val="en-ID"/>
        </w:rPr>
      </w:pPr>
      <w:r>
        <w:rPr>
          <w:rFonts w:ascii="Arial" w:hAnsi="Arial" w:cs="Arial"/>
          <w:b/>
          <w:sz w:val="24"/>
          <w:szCs w:val="24"/>
          <w:lang w:val="en-ID"/>
        </w:rPr>
        <w:lastRenderedPageBreak/>
        <w:t>BAB III</w:t>
      </w:r>
    </w:p>
    <w:p w:rsidR="00F2784E" w:rsidRDefault="00F2784E" w:rsidP="00F2784E">
      <w:pPr>
        <w:spacing w:after="0" w:line="360" w:lineRule="auto"/>
        <w:jc w:val="center"/>
        <w:rPr>
          <w:rFonts w:ascii="Arial" w:hAnsi="Arial" w:cs="Arial"/>
          <w:b/>
          <w:sz w:val="24"/>
          <w:szCs w:val="24"/>
          <w:lang w:val="en-ID"/>
        </w:rPr>
      </w:pPr>
      <w:r>
        <w:rPr>
          <w:rFonts w:ascii="Arial" w:hAnsi="Arial" w:cs="Arial"/>
          <w:b/>
          <w:sz w:val="24"/>
          <w:szCs w:val="24"/>
          <w:lang w:val="en-ID"/>
        </w:rPr>
        <w:t>METODE PENELITIAN</w:t>
      </w:r>
    </w:p>
    <w:p w:rsidR="00F2784E" w:rsidRDefault="00F2784E" w:rsidP="00F2784E">
      <w:pPr>
        <w:spacing w:after="0" w:line="360" w:lineRule="auto"/>
        <w:jc w:val="center"/>
        <w:rPr>
          <w:rFonts w:ascii="Arial" w:hAnsi="Arial" w:cs="Arial"/>
          <w:b/>
          <w:sz w:val="24"/>
          <w:szCs w:val="24"/>
          <w:lang w:val="en-ID"/>
        </w:rPr>
      </w:pPr>
    </w:p>
    <w:p w:rsidR="00F2784E" w:rsidRPr="000A0C02" w:rsidRDefault="00F2784E" w:rsidP="00360D10">
      <w:pPr>
        <w:pStyle w:val="ListParagraph"/>
        <w:numPr>
          <w:ilvl w:val="0"/>
          <w:numId w:val="30"/>
        </w:numPr>
        <w:spacing w:after="0" w:line="480" w:lineRule="auto"/>
        <w:ind w:left="567" w:hanging="567"/>
        <w:jc w:val="both"/>
        <w:rPr>
          <w:rFonts w:ascii="Arial" w:hAnsi="Arial" w:cs="Arial"/>
          <w:b/>
          <w:sz w:val="24"/>
          <w:szCs w:val="24"/>
          <w:lang w:val="en-ID"/>
        </w:rPr>
      </w:pPr>
      <w:r w:rsidRPr="000A0C02">
        <w:rPr>
          <w:rFonts w:ascii="Arial" w:hAnsi="Arial" w:cs="Arial"/>
          <w:b/>
          <w:sz w:val="24"/>
          <w:szCs w:val="24"/>
          <w:lang w:val="en-ID"/>
        </w:rPr>
        <w:t>Jenis dan Desain Penelitian</w:t>
      </w:r>
    </w:p>
    <w:p w:rsidR="00F2784E" w:rsidRDefault="00F2784E" w:rsidP="00F2784E">
      <w:pPr>
        <w:spacing w:line="360" w:lineRule="auto"/>
        <w:ind w:firstLine="567"/>
        <w:jc w:val="both"/>
        <w:rPr>
          <w:rFonts w:ascii="Arial" w:hAnsi="Arial" w:cs="Arial"/>
          <w:lang w:val="id-ID"/>
        </w:rPr>
      </w:pPr>
      <w:r>
        <w:rPr>
          <w:rFonts w:ascii="Arial" w:hAnsi="Arial" w:cs="Arial"/>
          <w:lang w:val="en-ID"/>
        </w:rPr>
        <w:t xml:space="preserve">Metode yang digunakan dalam penelitian ini adalah metode Eksperimental dengan design </w:t>
      </w:r>
      <w:r>
        <w:rPr>
          <w:rFonts w:ascii="Arial" w:hAnsi="Arial" w:cs="Arial"/>
          <w:i/>
          <w:lang w:val="en-ID"/>
        </w:rPr>
        <w:t xml:space="preserve">Postest Only Control Group Design </w:t>
      </w:r>
      <w:r>
        <w:rPr>
          <w:rFonts w:ascii="Arial" w:hAnsi="Arial" w:cs="Arial"/>
          <w:lang w:val="en-ID"/>
        </w:rPr>
        <w:t>yaitu untu</w:t>
      </w:r>
      <w:r>
        <w:rPr>
          <w:rFonts w:ascii="Arial" w:hAnsi="Arial" w:cs="Arial"/>
          <w:lang w:val="id-ID"/>
        </w:rPr>
        <w:t xml:space="preserve">k mengukur pengaruh perlakuan pada kelompok eksperimen dengan </w:t>
      </w:r>
      <w:proofErr w:type="gramStart"/>
      <w:r>
        <w:rPr>
          <w:rFonts w:ascii="Arial" w:hAnsi="Arial" w:cs="Arial"/>
          <w:lang w:val="id-ID"/>
        </w:rPr>
        <w:t>cara</w:t>
      </w:r>
      <w:proofErr w:type="gramEnd"/>
      <w:r>
        <w:rPr>
          <w:rFonts w:ascii="Arial" w:hAnsi="Arial" w:cs="Arial"/>
          <w:lang w:val="id-ID"/>
        </w:rPr>
        <w:t xml:space="preserve"> membandingkan kelompok tersebut dengan kelompok kontrol (Sugiono, 2014).</w:t>
      </w:r>
    </w:p>
    <w:p w:rsidR="00F2784E" w:rsidRPr="000A0C02" w:rsidRDefault="00F2784E" w:rsidP="00360D10">
      <w:pPr>
        <w:pStyle w:val="ListParagraph"/>
        <w:numPr>
          <w:ilvl w:val="0"/>
          <w:numId w:val="30"/>
        </w:numPr>
        <w:spacing w:line="480" w:lineRule="auto"/>
        <w:ind w:left="567" w:hanging="567"/>
        <w:jc w:val="both"/>
        <w:rPr>
          <w:rFonts w:ascii="Arial" w:hAnsi="Arial" w:cs="Arial"/>
          <w:b/>
          <w:sz w:val="24"/>
          <w:szCs w:val="24"/>
          <w:lang w:val="en-ID"/>
        </w:rPr>
      </w:pPr>
      <w:r w:rsidRPr="000A0C02">
        <w:rPr>
          <w:rFonts w:ascii="Arial" w:hAnsi="Arial" w:cs="Arial"/>
          <w:b/>
          <w:sz w:val="24"/>
          <w:szCs w:val="24"/>
          <w:lang w:val="en-ID"/>
        </w:rPr>
        <w:t>Lokasi dan Waktu Pen</w:t>
      </w:r>
      <w:r w:rsidRPr="000A0C02">
        <w:rPr>
          <w:rFonts w:ascii="Arial" w:hAnsi="Arial" w:cs="Arial"/>
          <w:b/>
          <w:sz w:val="24"/>
          <w:szCs w:val="24"/>
          <w:lang w:val="id-ID"/>
        </w:rPr>
        <w:t>e</w:t>
      </w:r>
      <w:r w:rsidRPr="000A0C02">
        <w:rPr>
          <w:rFonts w:ascii="Arial" w:hAnsi="Arial" w:cs="Arial"/>
          <w:b/>
          <w:sz w:val="24"/>
          <w:szCs w:val="24"/>
          <w:lang w:val="en-ID"/>
        </w:rPr>
        <w:t>litian</w:t>
      </w:r>
    </w:p>
    <w:p w:rsidR="00F2784E" w:rsidRDefault="00F2784E" w:rsidP="00F2784E">
      <w:pPr>
        <w:pStyle w:val="ListParagraph"/>
        <w:tabs>
          <w:tab w:val="left" w:pos="567"/>
        </w:tabs>
        <w:spacing w:after="0" w:line="360" w:lineRule="auto"/>
        <w:ind w:left="0"/>
        <w:jc w:val="both"/>
        <w:rPr>
          <w:rFonts w:ascii="Arial" w:hAnsi="Arial" w:cs="Arial"/>
          <w:b/>
          <w:sz w:val="24"/>
          <w:szCs w:val="24"/>
          <w:lang w:val="en-ID"/>
        </w:rPr>
      </w:pPr>
      <w:r>
        <w:rPr>
          <w:rFonts w:ascii="Arial" w:hAnsi="Arial" w:cs="Arial"/>
          <w:b/>
          <w:sz w:val="24"/>
          <w:szCs w:val="24"/>
          <w:lang w:val="en-ID"/>
        </w:rPr>
        <w:t>3.2.1</w:t>
      </w:r>
      <w:r>
        <w:rPr>
          <w:rFonts w:ascii="Arial" w:hAnsi="Arial" w:cs="Arial"/>
          <w:b/>
          <w:sz w:val="24"/>
          <w:szCs w:val="24"/>
          <w:lang w:val="en-ID"/>
        </w:rPr>
        <w:tab/>
        <w:t>Lokasi</w:t>
      </w:r>
    </w:p>
    <w:p w:rsidR="00F2784E" w:rsidRPr="00FF69DA" w:rsidRDefault="00F2784E" w:rsidP="00F2784E">
      <w:pPr>
        <w:pStyle w:val="ListParagraph"/>
        <w:tabs>
          <w:tab w:val="left" w:pos="567"/>
        </w:tabs>
        <w:spacing w:after="0" w:line="360" w:lineRule="auto"/>
        <w:ind w:left="0"/>
        <w:jc w:val="both"/>
        <w:rPr>
          <w:rFonts w:ascii="Arial" w:hAnsi="Arial" w:cs="Arial"/>
          <w:b/>
          <w:sz w:val="4"/>
          <w:szCs w:val="24"/>
          <w:lang w:val="en-ID"/>
        </w:rPr>
      </w:pPr>
    </w:p>
    <w:p w:rsidR="00F2784E" w:rsidRPr="00FF69DA" w:rsidRDefault="00F2784E" w:rsidP="00F2784E">
      <w:pPr>
        <w:spacing w:after="0" w:line="360" w:lineRule="auto"/>
        <w:ind w:firstLine="567"/>
        <w:jc w:val="both"/>
        <w:rPr>
          <w:rFonts w:ascii="Arial" w:hAnsi="Arial" w:cs="Arial"/>
          <w:lang w:val="id-ID"/>
        </w:rPr>
      </w:pPr>
      <w:r>
        <w:rPr>
          <w:rFonts w:ascii="Arial" w:hAnsi="Arial" w:cs="Arial"/>
          <w:lang w:val="en-ID"/>
        </w:rPr>
        <w:t xml:space="preserve">Penelitian ini dilakukan di Laboratorium </w:t>
      </w:r>
      <w:r>
        <w:rPr>
          <w:rFonts w:ascii="Arial" w:hAnsi="Arial" w:cs="Arial"/>
          <w:lang w:val="id-ID"/>
        </w:rPr>
        <w:t xml:space="preserve">Terpadu </w:t>
      </w:r>
      <w:r>
        <w:rPr>
          <w:rFonts w:ascii="Arial" w:hAnsi="Arial" w:cs="Arial"/>
          <w:lang w:val="en-ID"/>
        </w:rPr>
        <w:t xml:space="preserve">Poltekkes Kemenkes Medan </w:t>
      </w:r>
    </w:p>
    <w:p w:rsidR="00F2784E" w:rsidRPr="00FF69DA" w:rsidRDefault="00F2784E" w:rsidP="00F2784E">
      <w:pPr>
        <w:spacing w:after="0" w:line="360" w:lineRule="auto"/>
        <w:ind w:firstLine="567"/>
        <w:jc w:val="both"/>
        <w:rPr>
          <w:rFonts w:ascii="Arial" w:hAnsi="Arial" w:cs="Arial"/>
          <w:sz w:val="6"/>
          <w:lang w:val="en-ID"/>
        </w:rPr>
      </w:pPr>
    </w:p>
    <w:p w:rsidR="00F2784E" w:rsidRPr="00E841BD" w:rsidRDefault="00F2784E" w:rsidP="00360D10">
      <w:pPr>
        <w:pStyle w:val="ListParagraph"/>
        <w:numPr>
          <w:ilvl w:val="2"/>
          <w:numId w:val="32"/>
        </w:numPr>
        <w:tabs>
          <w:tab w:val="left" w:pos="567"/>
        </w:tabs>
        <w:spacing w:after="0" w:line="480" w:lineRule="auto"/>
        <w:ind w:left="567" w:hanging="567"/>
        <w:jc w:val="both"/>
        <w:rPr>
          <w:rFonts w:ascii="Arial" w:hAnsi="Arial" w:cs="Arial"/>
          <w:b/>
          <w:sz w:val="24"/>
          <w:szCs w:val="24"/>
          <w:lang w:val="en-ID"/>
        </w:rPr>
      </w:pPr>
      <w:r w:rsidRPr="00E841BD">
        <w:rPr>
          <w:rFonts w:ascii="Arial" w:hAnsi="Arial" w:cs="Arial"/>
          <w:b/>
          <w:sz w:val="24"/>
          <w:szCs w:val="24"/>
          <w:lang w:val="en-ID"/>
        </w:rPr>
        <w:t>Waktu Penelitian</w:t>
      </w:r>
    </w:p>
    <w:p w:rsidR="00F2784E" w:rsidRDefault="00F2784E" w:rsidP="00F2784E">
      <w:pPr>
        <w:spacing w:line="360" w:lineRule="auto"/>
        <w:ind w:firstLine="567"/>
        <w:jc w:val="both"/>
        <w:rPr>
          <w:rFonts w:ascii="Arial" w:hAnsi="Arial" w:cs="Arial"/>
          <w:lang w:val="en-ID"/>
        </w:rPr>
      </w:pPr>
      <w:r>
        <w:rPr>
          <w:rFonts w:ascii="Arial" w:hAnsi="Arial" w:cs="Arial"/>
          <w:lang w:val="en-ID"/>
        </w:rPr>
        <w:t>Penelitian ini dilakukan selama 3 bulan yaitu terhitung mulai bulan April sampai dengan Juni 2019.</w:t>
      </w:r>
    </w:p>
    <w:p w:rsidR="00F2784E" w:rsidRPr="00E841BD" w:rsidRDefault="00F2784E" w:rsidP="00F2784E">
      <w:pPr>
        <w:spacing w:after="0" w:line="480" w:lineRule="auto"/>
        <w:ind w:left="567" w:hanging="567"/>
        <w:jc w:val="both"/>
        <w:rPr>
          <w:rFonts w:ascii="Arial" w:hAnsi="Arial" w:cs="Arial"/>
          <w:lang w:val="en-ID"/>
        </w:rPr>
      </w:pPr>
      <w:r w:rsidRPr="00E841BD">
        <w:rPr>
          <w:rFonts w:ascii="Arial" w:hAnsi="Arial" w:cs="Arial"/>
          <w:b/>
          <w:sz w:val="24"/>
          <w:szCs w:val="24"/>
          <w:lang w:val="id-ID"/>
        </w:rPr>
        <w:t>3.3</w:t>
      </w:r>
      <w:r>
        <w:rPr>
          <w:rFonts w:ascii="Arial" w:hAnsi="Arial" w:cs="Arial"/>
          <w:lang w:val="id-ID"/>
        </w:rPr>
        <w:tab/>
      </w:r>
      <w:r>
        <w:rPr>
          <w:rFonts w:ascii="Arial" w:hAnsi="Arial" w:cs="Arial"/>
          <w:b/>
          <w:sz w:val="24"/>
          <w:szCs w:val="24"/>
          <w:lang w:val="id-ID"/>
        </w:rPr>
        <w:t>Teknik Pengambilan Sampel</w:t>
      </w:r>
    </w:p>
    <w:p w:rsidR="00F2784E" w:rsidRDefault="00F2784E" w:rsidP="00F2784E">
      <w:pPr>
        <w:pStyle w:val="ListParagraph"/>
        <w:spacing w:line="360" w:lineRule="auto"/>
        <w:ind w:left="0" w:firstLine="567"/>
        <w:jc w:val="both"/>
        <w:rPr>
          <w:rFonts w:ascii="Arial" w:hAnsi="Arial" w:cs="Arial"/>
          <w:lang w:val="id-ID"/>
        </w:rPr>
      </w:pPr>
      <w:r>
        <w:rPr>
          <w:rFonts w:ascii="Arial" w:hAnsi="Arial" w:cs="Arial"/>
          <w:lang w:val="id-ID"/>
        </w:rPr>
        <w:t>Teknik pengambilan sampel adalah secara purposive sampling yaitu pengambilan sampel tanpa membandingkan tempat dan letak geografisnya dan kriteria ditentukan sendiri. Daun yang digunakan adalah daun iler yang masih segar dan daun yg tidak tua serta tidak muda yaitu 4 tangkai dari pucuk dan 4 tangkai dari bawah . Sampel yang diuji diperoleh di daerah Kaban Jahe.</w:t>
      </w:r>
    </w:p>
    <w:p w:rsidR="00F2784E" w:rsidRPr="00FF69DA" w:rsidRDefault="00F2784E" w:rsidP="00F2784E">
      <w:pPr>
        <w:pStyle w:val="ListParagraph"/>
        <w:spacing w:line="360" w:lineRule="auto"/>
        <w:ind w:left="0" w:firstLine="567"/>
        <w:jc w:val="both"/>
        <w:rPr>
          <w:rFonts w:ascii="Arial" w:hAnsi="Arial" w:cs="Arial"/>
          <w:sz w:val="14"/>
          <w:lang w:val="id-ID"/>
        </w:rPr>
      </w:pPr>
    </w:p>
    <w:p w:rsidR="00F2784E" w:rsidRPr="00DC7D17" w:rsidRDefault="00F2784E" w:rsidP="00360D10">
      <w:pPr>
        <w:pStyle w:val="ListParagraph"/>
        <w:numPr>
          <w:ilvl w:val="0"/>
          <w:numId w:val="33"/>
        </w:numPr>
        <w:spacing w:line="480" w:lineRule="auto"/>
        <w:jc w:val="both"/>
        <w:rPr>
          <w:rFonts w:ascii="Arial" w:hAnsi="Arial" w:cs="Arial"/>
          <w:sz w:val="24"/>
          <w:szCs w:val="24"/>
          <w:lang w:val="id-ID"/>
        </w:rPr>
      </w:pPr>
      <w:r w:rsidRPr="00DC7D17">
        <w:rPr>
          <w:rFonts w:ascii="Arial" w:hAnsi="Arial" w:cs="Arial"/>
          <w:b/>
          <w:sz w:val="24"/>
          <w:szCs w:val="24"/>
          <w:lang w:val="en-ID"/>
        </w:rPr>
        <w:t>Pengelolaan Sampel</w:t>
      </w:r>
    </w:p>
    <w:p w:rsidR="00F2784E" w:rsidRDefault="00F2784E" w:rsidP="00F2784E">
      <w:pPr>
        <w:pStyle w:val="ListParagraph"/>
        <w:spacing w:after="0" w:line="360" w:lineRule="auto"/>
        <w:ind w:left="0" w:firstLine="567"/>
        <w:jc w:val="both"/>
        <w:rPr>
          <w:rFonts w:ascii="Arial" w:hAnsi="Arial" w:cs="Arial"/>
          <w:lang w:val="en-ID"/>
        </w:rPr>
      </w:pPr>
      <w:r w:rsidRPr="00DC7D17">
        <w:rPr>
          <w:rFonts w:ascii="Arial" w:hAnsi="Arial" w:cs="Arial"/>
          <w:lang w:val="id-ID"/>
        </w:rPr>
        <w:t>Daun iler</w:t>
      </w:r>
      <w:r w:rsidRPr="00DC7D17">
        <w:rPr>
          <w:rFonts w:ascii="Arial" w:hAnsi="Arial" w:cs="Arial"/>
          <w:lang w:val="en-ID"/>
        </w:rPr>
        <w:t xml:space="preserve"> yang masih segar dibersihkan dari kotoran-kotoran yang menempel dengan air mengalir, lalu ditiriskan. Iris daun </w:t>
      </w:r>
      <w:r w:rsidRPr="00DC7D17">
        <w:rPr>
          <w:rFonts w:ascii="Arial" w:hAnsi="Arial" w:cs="Arial"/>
          <w:lang w:val="id-ID"/>
        </w:rPr>
        <w:t>Iler</w:t>
      </w:r>
      <w:r w:rsidRPr="00DC7D17">
        <w:rPr>
          <w:rFonts w:ascii="Arial" w:hAnsi="Arial" w:cs="Arial"/>
          <w:lang w:val="en-ID"/>
        </w:rPr>
        <w:t xml:space="preserve"> dengan lebar 0</w:t>
      </w:r>
      <w:proofErr w:type="gramStart"/>
      <w:r w:rsidRPr="00DC7D17">
        <w:rPr>
          <w:rFonts w:ascii="Arial" w:hAnsi="Arial" w:cs="Arial"/>
          <w:lang w:val="en-ID"/>
        </w:rPr>
        <w:t>,3</w:t>
      </w:r>
      <w:proofErr w:type="gramEnd"/>
      <w:r w:rsidRPr="00DC7D17">
        <w:rPr>
          <w:rFonts w:ascii="Arial" w:hAnsi="Arial" w:cs="Arial"/>
          <w:lang w:val="en-ID"/>
        </w:rPr>
        <w:t xml:space="preserve"> cm. Keringkan di tempat yang tidak terkena sinar matahari langsung kemudian daun yang sudah kering dihaluskan hingga menjadi serbuk.</w:t>
      </w:r>
    </w:p>
    <w:p w:rsidR="00F2784E" w:rsidRDefault="00F2784E" w:rsidP="00B66118">
      <w:pPr>
        <w:spacing w:after="0" w:line="360" w:lineRule="auto"/>
        <w:jc w:val="both"/>
        <w:rPr>
          <w:rFonts w:ascii="Arial" w:hAnsi="Arial" w:cs="Arial"/>
          <w:lang w:val="id-ID"/>
        </w:rPr>
      </w:pPr>
    </w:p>
    <w:p w:rsidR="00B66118" w:rsidRPr="00B66118" w:rsidRDefault="00B66118" w:rsidP="00B66118">
      <w:pPr>
        <w:spacing w:after="0" w:line="360" w:lineRule="auto"/>
        <w:jc w:val="both"/>
        <w:rPr>
          <w:rFonts w:ascii="Arial" w:hAnsi="Arial" w:cs="Arial"/>
          <w:lang w:val="id-ID"/>
        </w:rPr>
      </w:pPr>
    </w:p>
    <w:p w:rsidR="00F2784E" w:rsidRPr="00FF69DA" w:rsidRDefault="00F2784E" w:rsidP="00F2784E">
      <w:pPr>
        <w:spacing w:after="0" w:line="360" w:lineRule="auto"/>
        <w:jc w:val="both"/>
        <w:rPr>
          <w:rFonts w:ascii="Arial" w:hAnsi="Arial" w:cs="Arial"/>
          <w:sz w:val="12"/>
          <w:lang w:val="en-ID"/>
        </w:rPr>
      </w:pPr>
    </w:p>
    <w:p w:rsidR="00884D3F" w:rsidRDefault="00884D3F" w:rsidP="00F2784E">
      <w:pPr>
        <w:tabs>
          <w:tab w:val="left" w:pos="567"/>
        </w:tabs>
        <w:spacing w:after="0" w:line="480" w:lineRule="auto"/>
        <w:jc w:val="both"/>
        <w:rPr>
          <w:rFonts w:ascii="Arial" w:hAnsi="Arial" w:cs="Arial"/>
          <w:b/>
          <w:sz w:val="24"/>
          <w:szCs w:val="24"/>
          <w:lang w:val="id-ID"/>
        </w:rPr>
        <w:sectPr w:rsidR="00884D3F" w:rsidSect="00884D3F">
          <w:headerReference w:type="default" r:id="rId27"/>
          <w:footerReference w:type="default" r:id="rId28"/>
          <w:pgSz w:w="11907" w:h="16840" w:code="9"/>
          <w:pgMar w:top="2268" w:right="1701" w:bottom="1701" w:left="2268" w:header="709" w:footer="709" w:gutter="0"/>
          <w:pgNumType w:start="16"/>
          <w:cols w:space="708"/>
          <w:docGrid w:linePitch="360"/>
        </w:sectPr>
      </w:pPr>
    </w:p>
    <w:p w:rsidR="00F2784E" w:rsidRPr="00E841BD" w:rsidRDefault="00F2784E" w:rsidP="00F2784E">
      <w:pPr>
        <w:tabs>
          <w:tab w:val="left" w:pos="567"/>
        </w:tabs>
        <w:spacing w:after="0" w:line="480" w:lineRule="auto"/>
        <w:jc w:val="both"/>
        <w:rPr>
          <w:rFonts w:ascii="Arial" w:hAnsi="Arial" w:cs="Arial"/>
          <w:b/>
          <w:sz w:val="24"/>
          <w:szCs w:val="24"/>
          <w:lang w:val="id-ID"/>
        </w:rPr>
      </w:pPr>
      <w:r>
        <w:rPr>
          <w:rFonts w:ascii="Arial" w:hAnsi="Arial" w:cs="Arial"/>
          <w:b/>
          <w:sz w:val="24"/>
          <w:szCs w:val="24"/>
          <w:lang w:val="id-ID"/>
        </w:rPr>
        <w:lastRenderedPageBreak/>
        <w:t xml:space="preserve">3.5 </w:t>
      </w:r>
      <w:r>
        <w:rPr>
          <w:rFonts w:ascii="Arial" w:hAnsi="Arial" w:cs="Arial"/>
          <w:b/>
          <w:sz w:val="24"/>
          <w:szCs w:val="24"/>
          <w:lang w:val="id-ID"/>
        </w:rPr>
        <w:tab/>
      </w:r>
      <w:r w:rsidRPr="00E841BD">
        <w:rPr>
          <w:rFonts w:ascii="Arial" w:hAnsi="Arial" w:cs="Arial"/>
          <w:b/>
          <w:sz w:val="24"/>
          <w:szCs w:val="24"/>
          <w:lang w:val="en-ID"/>
        </w:rPr>
        <w:t>Alat dan Bahan</w:t>
      </w:r>
    </w:p>
    <w:p w:rsidR="00F2784E" w:rsidRPr="00B3255C" w:rsidRDefault="00F2784E" w:rsidP="00360D10">
      <w:pPr>
        <w:pStyle w:val="ListParagraph"/>
        <w:numPr>
          <w:ilvl w:val="2"/>
          <w:numId w:val="35"/>
        </w:numPr>
        <w:tabs>
          <w:tab w:val="left" w:pos="567"/>
        </w:tabs>
        <w:spacing w:after="0" w:line="360" w:lineRule="auto"/>
        <w:jc w:val="both"/>
        <w:rPr>
          <w:rFonts w:ascii="Arial" w:hAnsi="Arial" w:cs="Arial"/>
          <w:b/>
          <w:sz w:val="24"/>
          <w:szCs w:val="24"/>
          <w:lang w:val="en-ID"/>
        </w:rPr>
      </w:pPr>
      <w:r w:rsidRPr="00B3255C">
        <w:rPr>
          <w:rFonts w:ascii="Arial" w:hAnsi="Arial" w:cs="Arial"/>
          <w:b/>
          <w:sz w:val="24"/>
          <w:szCs w:val="24"/>
          <w:lang w:val="en-ID"/>
        </w:rPr>
        <w:t>Alat</w:t>
      </w:r>
    </w:p>
    <w:p w:rsidR="00F2784E" w:rsidRPr="00B3255C" w:rsidRDefault="00F2784E" w:rsidP="00F2784E">
      <w:pPr>
        <w:pStyle w:val="ListParagraph"/>
        <w:spacing w:after="0" w:line="360" w:lineRule="auto"/>
        <w:ind w:left="0" w:firstLine="567"/>
        <w:jc w:val="both"/>
        <w:rPr>
          <w:rFonts w:ascii="Arial" w:hAnsi="Arial" w:cs="Arial"/>
          <w:lang w:val="en-ID"/>
        </w:rPr>
      </w:pPr>
      <w:r>
        <w:rPr>
          <w:rFonts w:ascii="Arial" w:hAnsi="Arial" w:cs="Arial"/>
          <w:lang w:val="id-ID"/>
        </w:rPr>
        <w:t>Adapun alat-alat yang diperlukan untuk penelitian ini, yaitu : Aluminium Foil, A</w:t>
      </w:r>
      <w:r w:rsidRPr="00B3255C">
        <w:rPr>
          <w:rFonts w:ascii="Arial" w:hAnsi="Arial" w:cs="Arial"/>
          <w:lang w:val="id-ID"/>
        </w:rPr>
        <w:t>utoclave</w:t>
      </w:r>
      <w:r>
        <w:rPr>
          <w:rFonts w:ascii="Arial" w:hAnsi="Arial" w:cs="Arial"/>
          <w:lang w:val="id-ID"/>
        </w:rPr>
        <w:t>, Api bunsen, Batang Pengaduk, Beaker Glass, Benang Wol, Botol berwarna gelap, Cawan Petri, Erlenmeyer, Gelas Ukur, Gunting, Hotplate, Inkubator, Jangka Sorong, Kawat Oce, Kertas Saring, Kertas Perkamen, Kain flanel, Kain kasa, Kapas, Kertas label, Labu Tentukur, Mikroskop, Objek Glass, Oven,Pipet Tetes, Pipet Volume, Pinset, Pisau, Rak Tabung Reaksi, Tabung Reaksi, Tissue, Timbangan Digital, Spidol, Vial dan Waterbath.</w:t>
      </w:r>
    </w:p>
    <w:p w:rsidR="00F2784E" w:rsidRPr="006839AC" w:rsidRDefault="00F2784E" w:rsidP="00F2784E">
      <w:pPr>
        <w:pStyle w:val="ListParagraph"/>
        <w:spacing w:after="0" w:line="360" w:lineRule="auto"/>
        <w:ind w:left="851"/>
        <w:jc w:val="both"/>
        <w:rPr>
          <w:rFonts w:ascii="Arial" w:hAnsi="Arial" w:cs="Arial"/>
          <w:sz w:val="10"/>
          <w:lang w:val="en-ID"/>
        </w:rPr>
      </w:pPr>
    </w:p>
    <w:p w:rsidR="00F2784E" w:rsidRPr="00DC7D17" w:rsidRDefault="00F2784E" w:rsidP="00360D10">
      <w:pPr>
        <w:pStyle w:val="ListParagraph"/>
        <w:numPr>
          <w:ilvl w:val="2"/>
          <w:numId w:val="31"/>
        </w:numPr>
        <w:tabs>
          <w:tab w:val="left" w:pos="567"/>
        </w:tabs>
        <w:spacing w:after="0" w:line="480" w:lineRule="auto"/>
        <w:jc w:val="both"/>
        <w:rPr>
          <w:rFonts w:ascii="Arial" w:hAnsi="Arial" w:cs="Arial"/>
          <w:b/>
          <w:sz w:val="24"/>
          <w:szCs w:val="24"/>
          <w:lang w:val="id-ID"/>
        </w:rPr>
      </w:pPr>
      <w:r w:rsidRPr="00DC7D17">
        <w:rPr>
          <w:rFonts w:ascii="Arial" w:hAnsi="Arial" w:cs="Arial"/>
          <w:b/>
          <w:sz w:val="24"/>
          <w:szCs w:val="24"/>
          <w:lang w:val="id-ID"/>
        </w:rPr>
        <w:t>Bahan</w:t>
      </w:r>
    </w:p>
    <w:p w:rsidR="00F2784E" w:rsidRPr="00B3255C" w:rsidRDefault="00F2784E" w:rsidP="00F2784E">
      <w:pPr>
        <w:pStyle w:val="ListParagraph"/>
        <w:spacing w:after="0" w:line="360" w:lineRule="auto"/>
        <w:ind w:left="0" w:firstLine="720"/>
        <w:jc w:val="both"/>
        <w:rPr>
          <w:rFonts w:ascii="Arial" w:hAnsi="Arial" w:cs="Arial"/>
          <w:b/>
          <w:lang w:val="en-ID"/>
        </w:rPr>
      </w:pPr>
      <w:r w:rsidRPr="0091357A">
        <w:rPr>
          <w:rFonts w:ascii="Arial" w:hAnsi="Arial" w:cs="Arial"/>
          <w:szCs w:val="24"/>
          <w:lang w:val="id-ID"/>
        </w:rPr>
        <w:t xml:space="preserve">Adapun bahan-bahan yang diperlukan untuk penelitian ini, yaitu :  </w:t>
      </w:r>
      <w:r w:rsidRPr="00B3255C">
        <w:rPr>
          <w:rFonts w:ascii="Arial" w:hAnsi="Arial" w:cs="Arial"/>
          <w:lang w:val="id-ID"/>
        </w:rPr>
        <w:t>Daun iler (</w:t>
      </w:r>
      <w:r w:rsidRPr="00B3255C">
        <w:rPr>
          <w:rFonts w:ascii="Arial" w:hAnsi="Arial" w:cs="Arial"/>
          <w:i/>
          <w:lang w:val="id-ID"/>
        </w:rPr>
        <w:t>Coleus atropurpureus L. Benth)</w:t>
      </w:r>
      <w:r w:rsidRPr="00B3255C">
        <w:rPr>
          <w:rFonts w:ascii="Arial" w:hAnsi="Arial" w:cs="Arial"/>
          <w:lang w:val="id-ID"/>
        </w:rPr>
        <w:t>,</w:t>
      </w:r>
      <w:r>
        <w:rPr>
          <w:rFonts w:ascii="Arial" w:hAnsi="Arial" w:cs="Arial"/>
          <w:lang w:val="id-ID"/>
        </w:rPr>
        <w:t xml:space="preserve"> Biakan murnib</w:t>
      </w:r>
      <w:r w:rsidRPr="00B3255C">
        <w:rPr>
          <w:rFonts w:ascii="Arial" w:hAnsi="Arial" w:cs="Arial"/>
          <w:lang w:val="id-ID"/>
        </w:rPr>
        <w:t xml:space="preserve">akteri </w:t>
      </w:r>
      <w:r w:rsidRPr="00B3255C">
        <w:rPr>
          <w:rFonts w:ascii="Arial" w:hAnsi="Arial" w:cs="Arial"/>
          <w:i/>
          <w:lang w:val="id-ID"/>
        </w:rPr>
        <w:t xml:space="preserve">Escherichia </w:t>
      </w:r>
      <w:r>
        <w:rPr>
          <w:rFonts w:ascii="Arial" w:hAnsi="Arial" w:cs="Arial"/>
          <w:lang w:val="id-ID"/>
        </w:rPr>
        <w:t xml:space="preserve">coli, </w:t>
      </w:r>
      <w:r w:rsidRPr="00B3255C">
        <w:rPr>
          <w:rFonts w:ascii="Arial" w:hAnsi="Arial" w:cs="Arial"/>
          <w:lang w:val="id-ID"/>
        </w:rPr>
        <w:t xml:space="preserve">Media Nutrient Agar (NA), Media Mueller Hilton (MHA), </w:t>
      </w:r>
      <w:r>
        <w:rPr>
          <w:rFonts w:ascii="Arial" w:hAnsi="Arial" w:cs="Arial"/>
          <w:lang w:val="id-ID"/>
        </w:rPr>
        <w:t>L</w:t>
      </w:r>
      <w:r w:rsidRPr="00B3255C">
        <w:rPr>
          <w:rFonts w:ascii="Arial" w:hAnsi="Arial" w:cs="Arial"/>
          <w:lang w:val="id-ID"/>
        </w:rPr>
        <w:t xml:space="preserve">arutan Nacl 0,9%, </w:t>
      </w:r>
      <w:r>
        <w:rPr>
          <w:rFonts w:ascii="Arial" w:hAnsi="Arial" w:cs="Arial"/>
          <w:lang w:val="id-ID"/>
        </w:rPr>
        <w:t>Larutan H</w:t>
      </w:r>
      <w:r>
        <w:rPr>
          <w:rFonts w:ascii="Arial" w:hAnsi="Arial" w:cs="Arial"/>
          <w:vertAlign w:val="subscript"/>
          <w:lang w:val="id-ID"/>
        </w:rPr>
        <w:t>2</w:t>
      </w:r>
      <w:r>
        <w:rPr>
          <w:rFonts w:ascii="Arial" w:hAnsi="Arial" w:cs="Arial"/>
          <w:lang w:val="id-ID"/>
        </w:rPr>
        <w:t>SO</w:t>
      </w:r>
      <w:r>
        <w:rPr>
          <w:rFonts w:ascii="Arial" w:hAnsi="Arial" w:cs="Arial"/>
          <w:vertAlign w:val="subscript"/>
          <w:lang w:val="id-ID"/>
        </w:rPr>
        <w:t>4</w:t>
      </w:r>
      <w:r>
        <w:rPr>
          <w:rFonts w:ascii="Arial" w:hAnsi="Arial" w:cs="Arial"/>
          <w:lang w:val="id-ID"/>
        </w:rPr>
        <w:t>, Larutan BaCl</w:t>
      </w:r>
      <w:r>
        <w:rPr>
          <w:rFonts w:ascii="Arial" w:hAnsi="Arial" w:cs="Arial"/>
          <w:vertAlign w:val="subscript"/>
          <w:lang w:val="id-ID"/>
        </w:rPr>
        <w:t>2</w:t>
      </w:r>
      <w:r>
        <w:rPr>
          <w:rFonts w:ascii="Arial" w:hAnsi="Arial" w:cs="Arial"/>
          <w:lang w:val="id-ID"/>
        </w:rPr>
        <w:t xml:space="preserve">, Paper disc blank dan Paper disc yang berisi Kloramfenikol. </w:t>
      </w:r>
    </w:p>
    <w:p w:rsidR="00F2784E" w:rsidRPr="00FF69DA" w:rsidRDefault="00F2784E" w:rsidP="00F2784E">
      <w:pPr>
        <w:pStyle w:val="ListParagraph"/>
        <w:spacing w:after="0" w:line="360" w:lineRule="auto"/>
        <w:ind w:left="928"/>
        <w:jc w:val="both"/>
        <w:rPr>
          <w:rFonts w:ascii="Arial" w:hAnsi="Arial" w:cs="Arial"/>
          <w:b/>
          <w:sz w:val="10"/>
          <w:szCs w:val="24"/>
          <w:lang w:val="en-ID"/>
        </w:rPr>
      </w:pPr>
    </w:p>
    <w:p w:rsidR="00F2784E" w:rsidRPr="00DC7D17" w:rsidRDefault="00F2784E" w:rsidP="00360D10">
      <w:pPr>
        <w:pStyle w:val="ListParagraph"/>
        <w:numPr>
          <w:ilvl w:val="0"/>
          <w:numId w:val="34"/>
        </w:numPr>
        <w:spacing w:after="0" w:line="480" w:lineRule="auto"/>
        <w:jc w:val="both"/>
        <w:rPr>
          <w:rFonts w:ascii="Arial" w:hAnsi="Arial" w:cs="Arial"/>
          <w:b/>
          <w:sz w:val="24"/>
          <w:szCs w:val="24"/>
          <w:lang w:val="id-ID"/>
        </w:rPr>
      </w:pPr>
      <w:r w:rsidRPr="00DC7D17">
        <w:rPr>
          <w:rFonts w:ascii="Arial" w:hAnsi="Arial" w:cs="Arial"/>
          <w:b/>
          <w:sz w:val="24"/>
          <w:szCs w:val="24"/>
          <w:lang w:val="en-ID"/>
        </w:rPr>
        <w:t>Perhitungan Cairan Penyari Simplisia</w:t>
      </w:r>
      <w:r w:rsidRPr="00DC7D17">
        <w:rPr>
          <w:rFonts w:ascii="Arial" w:hAnsi="Arial" w:cs="Arial"/>
          <w:b/>
          <w:sz w:val="24"/>
          <w:szCs w:val="24"/>
          <w:lang w:val="id-ID"/>
        </w:rPr>
        <w:t xml:space="preserve"> Secara Maserasi</w:t>
      </w:r>
    </w:p>
    <w:p w:rsidR="00F2784E" w:rsidRDefault="00F2784E" w:rsidP="00F2784E">
      <w:pPr>
        <w:spacing w:after="0" w:line="360" w:lineRule="auto"/>
        <w:jc w:val="both"/>
        <w:rPr>
          <w:rFonts w:ascii="Arial" w:hAnsi="Arial" w:cs="Arial"/>
          <w:lang w:val="en-ID"/>
        </w:rPr>
      </w:pPr>
      <w:r>
        <w:rPr>
          <w:rFonts w:ascii="Arial" w:hAnsi="Arial" w:cs="Arial"/>
          <w:lang w:val="en-ID"/>
        </w:rPr>
        <w:t>Berat serbuk daun iler 10 bagian = 200g</w:t>
      </w:r>
    </w:p>
    <w:p w:rsidR="00F2784E" w:rsidRDefault="00F2784E" w:rsidP="00F2784E">
      <w:pPr>
        <w:spacing w:after="0" w:line="360" w:lineRule="auto"/>
        <w:jc w:val="both"/>
        <w:rPr>
          <w:rFonts w:ascii="Arial" w:hAnsi="Arial" w:cs="Arial"/>
          <w:lang w:val="en-ID"/>
        </w:rPr>
      </w:pPr>
      <w:r>
        <w:rPr>
          <w:rFonts w:ascii="Arial" w:hAnsi="Arial" w:cs="Arial"/>
          <w:lang w:val="en-ID"/>
        </w:rPr>
        <w:t>Berat untuk 100 bagian adalah 2000g</w:t>
      </w:r>
    </w:p>
    <w:p w:rsidR="00F2784E" w:rsidRDefault="00F2784E" w:rsidP="00F2784E">
      <w:pPr>
        <w:spacing w:after="0" w:line="360" w:lineRule="auto"/>
        <w:jc w:val="both"/>
        <w:rPr>
          <w:rFonts w:ascii="Arial" w:hAnsi="Arial" w:cs="Arial"/>
          <w:lang w:val="en-ID"/>
        </w:rPr>
      </w:pPr>
      <w:r>
        <w:rPr>
          <w:rFonts w:ascii="Arial" w:hAnsi="Arial" w:cs="Arial"/>
          <w:lang w:val="en-ID"/>
        </w:rPr>
        <w:t>Menurut Farmakope Edisi III, Bj alkohol 70% = 0,884 g/ml</w:t>
      </w:r>
    </w:p>
    <w:p w:rsidR="00F2784E" w:rsidRDefault="00F2784E" w:rsidP="00F2784E">
      <w:pPr>
        <w:spacing w:after="0" w:line="360" w:lineRule="auto"/>
        <w:jc w:val="both"/>
        <w:rPr>
          <w:rFonts w:ascii="Arial" w:hAnsi="Arial" w:cs="Arial"/>
          <w:lang w:val="en-ID"/>
        </w:rPr>
      </w:pPr>
      <w:r>
        <w:rPr>
          <w:rFonts w:ascii="Arial" w:hAnsi="Arial" w:cs="Arial"/>
          <w:lang w:val="en-ID"/>
        </w:rPr>
        <w:t>Volume alkohol 70% yang dibutuhkan</w:t>
      </w:r>
    </w:p>
    <w:p w:rsidR="00F2784E" w:rsidRDefault="00F2784E" w:rsidP="00F2784E">
      <w:pPr>
        <w:spacing w:after="0" w:line="360" w:lineRule="auto"/>
        <w:jc w:val="both"/>
        <w:rPr>
          <w:rFonts w:ascii="Arial" w:eastAsiaTheme="minorEastAsia" w:hAnsi="Arial" w:cs="Arial"/>
          <w:lang w:val="en-ID"/>
        </w:rPr>
      </w:pPr>
      <w:r>
        <w:rPr>
          <w:rFonts w:ascii="Arial" w:hAnsi="Arial" w:cs="Arial"/>
          <w:lang w:val="en-ID"/>
        </w:rPr>
        <w:t>V =</w:t>
      </w:r>
      <m:oMath>
        <m:f>
          <m:fPr>
            <m:ctrlPr>
              <w:rPr>
                <w:rFonts w:ascii="Cambria Math" w:hAnsi="Cambria Math" w:cs="Arial"/>
                <w:i/>
                <w:lang w:val="en-ID"/>
              </w:rPr>
            </m:ctrlPr>
          </m:fPr>
          <m:num>
            <m:r>
              <w:rPr>
                <w:rFonts w:ascii="Cambria Math" w:hAnsi="Cambria Math" w:cs="Arial"/>
                <w:lang w:val="en-ID"/>
              </w:rPr>
              <m:t>B</m:t>
            </m:r>
          </m:num>
          <m:den>
            <m:r>
              <w:rPr>
                <w:rFonts w:ascii="Cambria Math" w:hAnsi="Cambria Math" w:cs="Arial"/>
                <w:lang w:val="en-ID"/>
              </w:rPr>
              <m:t>Bj</m:t>
            </m:r>
          </m:den>
        </m:f>
      </m:oMath>
      <w:r>
        <w:rPr>
          <w:rFonts w:ascii="Arial" w:eastAsiaTheme="minorEastAsia" w:hAnsi="Arial" w:cs="Arial"/>
          <w:lang w:val="en-ID"/>
        </w:rPr>
        <w:t xml:space="preserve"> = </w:t>
      </w:r>
      <m:oMath>
        <m:f>
          <m:fPr>
            <m:ctrlPr>
              <w:rPr>
                <w:rFonts w:ascii="Cambria Math" w:eastAsiaTheme="minorEastAsia" w:hAnsi="Cambria Math" w:cs="Arial"/>
                <w:i/>
                <w:lang w:val="en-ID"/>
              </w:rPr>
            </m:ctrlPr>
          </m:fPr>
          <m:num>
            <m:r>
              <w:rPr>
                <w:rFonts w:ascii="Cambria Math" w:eastAsiaTheme="minorEastAsia" w:hAnsi="Cambria Math" w:cs="Arial"/>
                <w:lang w:val="en-ID"/>
              </w:rPr>
              <m:t>2000g</m:t>
            </m:r>
          </m:num>
          <m:den>
            <m:r>
              <w:rPr>
                <w:rFonts w:ascii="Cambria Math" w:eastAsiaTheme="minorEastAsia" w:hAnsi="Cambria Math" w:cs="Arial"/>
                <w:lang w:val="en-ID"/>
              </w:rPr>
              <m:t>0,884g/ml</m:t>
            </m:r>
          </m:den>
        </m:f>
      </m:oMath>
      <w:r>
        <w:rPr>
          <w:rFonts w:ascii="Arial" w:eastAsiaTheme="minorEastAsia" w:hAnsi="Arial" w:cs="Arial"/>
          <w:lang w:val="en-ID"/>
        </w:rPr>
        <w:t xml:space="preserve">= </w:t>
      </w:r>
      <w:r>
        <w:rPr>
          <w:rFonts w:ascii="Arial" w:eastAsiaTheme="minorEastAsia" w:hAnsi="Arial" w:cs="Arial"/>
          <w:lang w:val="id-ID"/>
        </w:rPr>
        <w:t>2262</w:t>
      </w:r>
      <w:proofErr w:type="gramStart"/>
      <w:r>
        <w:rPr>
          <w:rFonts w:ascii="Arial" w:eastAsiaTheme="minorEastAsia" w:hAnsi="Arial" w:cs="Arial"/>
          <w:lang w:val="id-ID"/>
        </w:rPr>
        <w:t>,4</w:t>
      </w:r>
      <w:proofErr w:type="gramEnd"/>
      <w:r>
        <w:rPr>
          <w:rFonts w:ascii="Arial" w:eastAsiaTheme="minorEastAsia" w:hAnsi="Arial" w:cs="Arial"/>
          <w:lang w:val="en-ID"/>
        </w:rPr>
        <w:t xml:space="preserve"> ml</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 xml:space="preserve">Volume alkohol 70% yang digunakan sebanyak 75 bagian </w:t>
      </w:r>
      <w:proofErr w:type="gramStart"/>
      <w:r>
        <w:rPr>
          <w:rFonts w:ascii="Arial" w:eastAsiaTheme="minorEastAsia" w:hAnsi="Arial" w:cs="Arial"/>
          <w:lang w:val="en-ID"/>
        </w:rPr>
        <w:t>merendam :</w:t>
      </w:r>
      <w:proofErr w:type="gramEnd"/>
    </w:p>
    <w:p w:rsidR="00F2784E" w:rsidRDefault="00D46F26" w:rsidP="00F2784E">
      <w:pPr>
        <w:spacing w:after="0" w:line="360" w:lineRule="auto"/>
        <w:jc w:val="both"/>
        <w:rPr>
          <w:rFonts w:ascii="Arial" w:eastAsiaTheme="minorEastAsia" w:hAnsi="Arial" w:cs="Arial"/>
          <w:lang w:val="en-ID"/>
        </w:rPr>
      </w:pPr>
      <m:oMath>
        <m:f>
          <m:fPr>
            <m:ctrlPr>
              <w:rPr>
                <w:rFonts w:ascii="Cambria Math" w:eastAsiaTheme="minorEastAsia" w:hAnsi="Cambria Math" w:cs="Arial"/>
                <w:i/>
                <w:lang w:val="en-ID"/>
              </w:rPr>
            </m:ctrlPr>
          </m:fPr>
          <m:num>
            <m:r>
              <w:rPr>
                <w:rFonts w:ascii="Cambria Math" w:eastAsiaTheme="minorEastAsia" w:hAnsi="Cambria Math" w:cs="Arial"/>
                <w:lang w:val="en-ID"/>
              </w:rPr>
              <m:t>75</m:t>
            </m:r>
          </m:num>
          <m:den>
            <m:r>
              <w:rPr>
                <w:rFonts w:ascii="Cambria Math" w:eastAsiaTheme="minorEastAsia" w:hAnsi="Cambria Math" w:cs="Arial"/>
                <w:lang w:val="en-ID"/>
              </w:rPr>
              <m:t>100</m:t>
            </m:r>
          </m:den>
        </m:f>
        <w:proofErr w:type="gramStart"/>
      </m:oMath>
      <w:r w:rsidR="00F2784E">
        <w:rPr>
          <w:rFonts w:ascii="Arial" w:eastAsiaTheme="minorEastAsia" w:hAnsi="Arial" w:cs="Arial"/>
          <w:lang w:val="en-ID"/>
        </w:rPr>
        <w:t>x</w:t>
      </w:r>
      <w:proofErr w:type="gramEnd"/>
      <w:r w:rsidR="00F2784E">
        <w:rPr>
          <w:rFonts w:ascii="Arial" w:eastAsiaTheme="minorEastAsia" w:hAnsi="Arial" w:cs="Arial"/>
          <w:lang w:val="en-ID"/>
        </w:rPr>
        <w:t xml:space="preserve"> 2262,4 ml = 1696,8 ml</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 xml:space="preserve">Volume alkohol 70% yang digunakan sebanyak 25 bagian untuk </w:t>
      </w:r>
      <w:proofErr w:type="gramStart"/>
      <w:r>
        <w:rPr>
          <w:rFonts w:ascii="Arial" w:eastAsiaTheme="minorEastAsia" w:hAnsi="Arial" w:cs="Arial"/>
          <w:lang w:val="en-ID"/>
        </w:rPr>
        <w:t>menyerkai :</w:t>
      </w:r>
      <w:proofErr w:type="gramEnd"/>
    </w:p>
    <w:p w:rsidR="00F2784E" w:rsidRDefault="00D46F26" w:rsidP="00F2784E">
      <w:pPr>
        <w:spacing w:after="0" w:line="360" w:lineRule="auto"/>
        <w:jc w:val="both"/>
        <w:rPr>
          <w:rFonts w:ascii="Arial" w:eastAsiaTheme="minorEastAsia" w:hAnsi="Arial" w:cs="Arial"/>
          <w:lang w:val="en-ID"/>
        </w:rPr>
      </w:pPr>
      <m:oMath>
        <m:f>
          <m:fPr>
            <m:ctrlPr>
              <w:rPr>
                <w:rFonts w:ascii="Cambria Math" w:eastAsiaTheme="minorEastAsia" w:hAnsi="Cambria Math" w:cs="Arial"/>
                <w:i/>
                <w:lang w:val="en-ID"/>
              </w:rPr>
            </m:ctrlPr>
          </m:fPr>
          <m:num>
            <m:r>
              <w:rPr>
                <w:rFonts w:ascii="Cambria Math" w:eastAsiaTheme="minorEastAsia" w:hAnsi="Cambria Math" w:cs="Arial"/>
                <w:lang w:val="en-ID"/>
              </w:rPr>
              <m:t>25</m:t>
            </m:r>
          </m:num>
          <m:den>
            <m:r>
              <w:rPr>
                <w:rFonts w:ascii="Cambria Math" w:eastAsiaTheme="minorEastAsia" w:hAnsi="Cambria Math" w:cs="Arial"/>
                <w:lang w:val="en-ID"/>
              </w:rPr>
              <m:t>100</m:t>
            </m:r>
          </m:den>
        </m:f>
        <w:proofErr w:type="gramStart"/>
      </m:oMath>
      <w:r w:rsidR="00F2784E">
        <w:rPr>
          <w:rFonts w:ascii="Arial" w:eastAsiaTheme="minorEastAsia" w:hAnsi="Arial" w:cs="Arial"/>
          <w:lang w:val="en-ID"/>
        </w:rPr>
        <w:t>x</w:t>
      </w:r>
      <w:proofErr w:type="gramEnd"/>
      <w:r w:rsidR="00F2784E">
        <w:rPr>
          <w:rFonts w:ascii="Arial" w:eastAsiaTheme="minorEastAsia" w:hAnsi="Arial" w:cs="Arial"/>
          <w:lang w:val="en-ID"/>
        </w:rPr>
        <w:t xml:space="preserve"> 2262,4 ml =</w:t>
      </w:r>
      <w:r w:rsidR="00F2784E">
        <w:rPr>
          <w:rFonts w:ascii="Arial" w:eastAsiaTheme="minorEastAsia" w:hAnsi="Arial" w:cs="Arial"/>
          <w:lang w:val="id-ID"/>
        </w:rPr>
        <w:t xml:space="preserve"> 565,6</w:t>
      </w:r>
      <w:r w:rsidR="00F2784E">
        <w:rPr>
          <w:rFonts w:ascii="Arial" w:eastAsiaTheme="minorEastAsia" w:hAnsi="Arial" w:cs="Arial"/>
          <w:lang w:val="en-ID"/>
        </w:rPr>
        <w:t xml:space="preserve"> ml</w:t>
      </w:r>
    </w:p>
    <w:p w:rsidR="00F2784E" w:rsidRDefault="00F2784E" w:rsidP="00F2784E">
      <w:pPr>
        <w:spacing w:after="0" w:line="360" w:lineRule="auto"/>
        <w:jc w:val="both"/>
        <w:rPr>
          <w:rFonts w:ascii="Arial" w:eastAsiaTheme="minorEastAsia" w:hAnsi="Arial" w:cs="Arial"/>
          <w:lang w:val="en-ID"/>
        </w:rPr>
      </w:pPr>
    </w:p>
    <w:p w:rsidR="00F2784E" w:rsidRDefault="00F2784E" w:rsidP="00F2784E">
      <w:pPr>
        <w:spacing w:after="0" w:line="360" w:lineRule="auto"/>
        <w:jc w:val="both"/>
        <w:rPr>
          <w:rFonts w:ascii="Arial" w:eastAsiaTheme="minorEastAsia" w:hAnsi="Arial" w:cs="Arial"/>
          <w:lang w:val="en-ID"/>
        </w:rPr>
      </w:pPr>
    </w:p>
    <w:p w:rsidR="00F2784E" w:rsidRDefault="00F2784E" w:rsidP="00F2784E">
      <w:pPr>
        <w:spacing w:after="0" w:line="360" w:lineRule="auto"/>
        <w:jc w:val="both"/>
        <w:rPr>
          <w:rFonts w:ascii="Arial" w:eastAsiaTheme="minorEastAsia" w:hAnsi="Arial" w:cs="Arial"/>
          <w:lang w:val="en-ID"/>
        </w:rPr>
      </w:pPr>
    </w:p>
    <w:p w:rsidR="00F2784E" w:rsidRDefault="00F2784E" w:rsidP="00F2784E">
      <w:pPr>
        <w:spacing w:after="0" w:line="360" w:lineRule="auto"/>
        <w:jc w:val="both"/>
        <w:rPr>
          <w:rFonts w:ascii="Arial" w:eastAsiaTheme="minorEastAsia" w:hAnsi="Arial" w:cs="Arial"/>
          <w:lang w:val="en-ID"/>
        </w:rPr>
      </w:pPr>
    </w:p>
    <w:p w:rsidR="00F2784E" w:rsidRPr="006839AC" w:rsidRDefault="00F2784E" w:rsidP="00F2784E">
      <w:pPr>
        <w:spacing w:after="0" w:line="360" w:lineRule="auto"/>
        <w:jc w:val="both"/>
        <w:rPr>
          <w:rFonts w:ascii="Arial" w:eastAsiaTheme="minorEastAsia" w:hAnsi="Arial" w:cs="Arial"/>
          <w:sz w:val="12"/>
          <w:lang w:val="en-ID"/>
        </w:rPr>
      </w:pPr>
    </w:p>
    <w:p w:rsidR="00F2784E" w:rsidRPr="006839AC" w:rsidRDefault="00F2784E" w:rsidP="00F2784E">
      <w:pPr>
        <w:spacing w:after="0" w:line="360" w:lineRule="auto"/>
        <w:jc w:val="both"/>
        <w:rPr>
          <w:rFonts w:ascii="Arial" w:eastAsiaTheme="minorEastAsia" w:hAnsi="Arial" w:cs="Arial"/>
          <w:sz w:val="12"/>
          <w:lang w:val="en-ID"/>
        </w:rPr>
      </w:pPr>
    </w:p>
    <w:p w:rsidR="00F2784E" w:rsidRPr="00DC7D17" w:rsidRDefault="00F2784E" w:rsidP="00360D10">
      <w:pPr>
        <w:pStyle w:val="ListParagraph"/>
        <w:numPr>
          <w:ilvl w:val="0"/>
          <w:numId w:val="34"/>
        </w:numPr>
        <w:spacing w:after="0" w:line="480" w:lineRule="auto"/>
        <w:jc w:val="both"/>
        <w:rPr>
          <w:rFonts w:ascii="Arial" w:eastAsiaTheme="minorEastAsia" w:hAnsi="Arial" w:cs="Arial"/>
          <w:b/>
          <w:sz w:val="24"/>
          <w:szCs w:val="24"/>
          <w:lang w:val="id-ID"/>
        </w:rPr>
      </w:pPr>
      <w:r w:rsidRPr="00DC7D17">
        <w:rPr>
          <w:rFonts w:ascii="Arial" w:eastAsiaTheme="minorEastAsia" w:hAnsi="Arial" w:cs="Arial"/>
          <w:b/>
          <w:sz w:val="24"/>
          <w:szCs w:val="24"/>
          <w:lang w:val="en-ID"/>
        </w:rPr>
        <w:lastRenderedPageBreak/>
        <w:t xml:space="preserve">Pembuatan Ekstrak Etanol </w:t>
      </w:r>
      <w:r w:rsidRPr="00DC7D17">
        <w:rPr>
          <w:rFonts w:ascii="Arial" w:eastAsiaTheme="minorEastAsia" w:hAnsi="Arial" w:cs="Arial"/>
          <w:b/>
          <w:sz w:val="24"/>
          <w:szCs w:val="24"/>
          <w:lang w:val="id-ID"/>
        </w:rPr>
        <w:t>Daun Iler</w:t>
      </w:r>
    </w:p>
    <w:p w:rsidR="00F2784E" w:rsidRDefault="00F2784E" w:rsidP="00F2784E">
      <w:pPr>
        <w:spacing w:after="0" w:line="360" w:lineRule="auto"/>
        <w:jc w:val="both"/>
        <w:rPr>
          <w:rFonts w:ascii="Arial" w:eastAsiaTheme="minorEastAsia" w:hAnsi="Arial" w:cs="Arial"/>
          <w:lang w:val="en-ID"/>
        </w:rPr>
      </w:pPr>
      <w:proofErr w:type="gramStart"/>
      <w:r>
        <w:rPr>
          <w:rFonts w:ascii="Arial" w:eastAsiaTheme="minorEastAsia" w:hAnsi="Arial" w:cs="Arial"/>
          <w:lang w:val="en-ID"/>
        </w:rPr>
        <w:t>Pembuatan :</w:t>
      </w:r>
      <w:proofErr w:type="gramEnd"/>
    </w:p>
    <w:p w:rsidR="00F2784E" w:rsidRDefault="00F2784E" w:rsidP="00360D10">
      <w:pPr>
        <w:pStyle w:val="ListParagraph"/>
        <w:numPr>
          <w:ilvl w:val="0"/>
          <w:numId w:val="6"/>
        </w:numPr>
        <w:spacing w:after="0" w:line="360" w:lineRule="auto"/>
        <w:ind w:left="360"/>
        <w:jc w:val="both"/>
        <w:rPr>
          <w:rFonts w:ascii="Arial" w:hAnsi="Arial" w:cs="Arial"/>
          <w:lang w:val="en-ID"/>
        </w:rPr>
      </w:pPr>
      <w:r>
        <w:rPr>
          <w:rFonts w:ascii="Arial" w:hAnsi="Arial" w:cs="Arial"/>
          <w:lang w:val="en-ID"/>
        </w:rPr>
        <w:t>Timbang sebanyak 200 gram serbuk daun iler masukkan kedalam beaker glass dan tuangi dengan cairan penyari 75 bagian yaitu sebanyak 1696</w:t>
      </w:r>
      <w:proofErr w:type="gramStart"/>
      <w:r>
        <w:rPr>
          <w:rFonts w:ascii="Arial" w:hAnsi="Arial" w:cs="Arial"/>
          <w:lang w:val="en-ID"/>
        </w:rPr>
        <w:t>,8</w:t>
      </w:r>
      <w:proofErr w:type="gramEnd"/>
      <w:r>
        <w:rPr>
          <w:rFonts w:ascii="Arial" w:hAnsi="Arial" w:cs="Arial"/>
          <w:lang w:val="en-ID"/>
        </w:rPr>
        <w:t xml:space="preserve"> ml.</w:t>
      </w:r>
    </w:p>
    <w:p w:rsidR="00F2784E" w:rsidRDefault="00F2784E" w:rsidP="00360D10">
      <w:pPr>
        <w:pStyle w:val="ListParagraph"/>
        <w:numPr>
          <w:ilvl w:val="0"/>
          <w:numId w:val="6"/>
        </w:numPr>
        <w:spacing w:after="0" w:line="360" w:lineRule="auto"/>
        <w:ind w:left="360"/>
        <w:jc w:val="both"/>
        <w:rPr>
          <w:rFonts w:ascii="Arial" w:hAnsi="Arial" w:cs="Arial"/>
          <w:lang w:val="en-ID"/>
        </w:rPr>
      </w:pPr>
      <w:r>
        <w:rPr>
          <w:rFonts w:ascii="Arial" w:hAnsi="Arial" w:cs="Arial"/>
          <w:lang w:val="en-ID"/>
        </w:rPr>
        <w:t>Tutup beaker glass dan biarkan selama 5 hari terlindung dari cahaya matahari sambil sesekali diaduk minimal 3 kali pengadukan.</w:t>
      </w:r>
    </w:p>
    <w:p w:rsidR="00F2784E" w:rsidRDefault="00F2784E" w:rsidP="00360D10">
      <w:pPr>
        <w:pStyle w:val="ListParagraph"/>
        <w:numPr>
          <w:ilvl w:val="0"/>
          <w:numId w:val="6"/>
        </w:numPr>
        <w:spacing w:after="0" w:line="360" w:lineRule="auto"/>
        <w:ind w:left="360"/>
        <w:jc w:val="both"/>
        <w:rPr>
          <w:rFonts w:ascii="Arial" w:hAnsi="Arial" w:cs="Arial"/>
          <w:lang w:val="en-ID"/>
        </w:rPr>
      </w:pPr>
      <w:r>
        <w:rPr>
          <w:rFonts w:ascii="Arial" w:hAnsi="Arial" w:cs="Arial"/>
          <w:lang w:val="en-ID"/>
        </w:rPr>
        <w:t>Setelah 5 hari campuran tersebut diserkai, diperas dan dibilas ampasnya dengan menggunakan sisa cairan penyari 565</w:t>
      </w:r>
      <w:proofErr w:type="gramStart"/>
      <w:r>
        <w:rPr>
          <w:rFonts w:ascii="Arial" w:hAnsi="Arial" w:cs="Arial"/>
          <w:lang w:val="en-ID"/>
        </w:rPr>
        <w:t>,6</w:t>
      </w:r>
      <w:proofErr w:type="gramEnd"/>
      <w:r>
        <w:rPr>
          <w:rFonts w:ascii="Arial" w:hAnsi="Arial" w:cs="Arial"/>
          <w:lang w:val="en-ID"/>
        </w:rPr>
        <w:t xml:space="preserve"> ml.</w:t>
      </w:r>
    </w:p>
    <w:p w:rsidR="00F2784E" w:rsidRPr="007237AE" w:rsidRDefault="00F2784E" w:rsidP="00360D10">
      <w:pPr>
        <w:pStyle w:val="ListParagraph"/>
        <w:numPr>
          <w:ilvl w:val="0"/>
          <w:numId w:val="6"/>
        </w:numPr>
        <w:spacing w:after="0" w:line="360" w:lineRule="auto"/>
        <w:ind w:left="360"/>
        <w:jc w:val="both"/>
        <w:rPr>
          <w:rFonts w:ascii="Arial" w:hAnsi="Arial" w:cs="Arial"/>
          <w:lang w:val="en-ID"/>
        </w:rPr>
      </w:pPr>
      <w:r>
        <w:rPr>
          <w:rFonts w:ascii="Arial" w:hAnsi="Arial" w:cs="Arial"/>
          <w:lang w:val="en-ID"/>
        </w:rPr>
        <w:t xml:space="preserve">Kemudian maserat dibiarkan selama 2 hari lalu </w:t>
      </w:r>
      <w:r>
        <w:rPr>
          <w:rFonts w:ascii="Arial" w:hAnsi="Arial" w:cs="Arial"/>
          <w:lang w:val="id-ID"/>
        </w:rPr>
        <w:t>ditempat terlindung dari cahaya matahari lalu dienap tuangkan</w:t>
      </w:r>
    </w:p>
    <w:p w:rsidR="00F2784E" w:rsidRDefault="00F2784E" w:rsidP="00360D10">
      <w:pPr>
        <w:pStyle w:val="ListParagraph"/>
        <w:numPr>
          <w:ilvl w:val="0"/>
          <w:numId w:val="6"/>
        </w:numPr>
        <w:spacing w:after="0" w:line="360" w:lineRule="auto"/>
        <w:ind w:left="360"/>
        <w:jc w:val="both"/>
        <w:rPr>
          <w:rFonts w:ascii="Arial" w:hAnsi="Arial" w:cs="Arial"/>
          <w:lang w:val="en-ID"/>
        </w:rPr>
      </w:pPr>
      <w:r>
        <w:rPr>
          <w:rFonts w:ascii="Arial" w:hAnsi="Arial" w:cs="Arial"/>
          <w:lang w:val="en-ID"/>
        </w:rPr>
        <w:t xml:space="preserve">Maserat kemudian diuapkan dengan alat </w:t>
      </w:r>
      <w:r>
        <w:rPr>
          <w:rFonts w:ascii="Arial" w:hAnsi="Arial" w:cs="Arial"/>
          <w:i/>
          <w:lang w:val="en-ID"/>
        </w:rPr>
        <w:t>Rotary Evaporator</w:t>
      </w:r>
      <w:r>
        <w:rPr>
          <w:rFonts w:ascii="Arial" w:hAnsi="Arial" w:cs="Arial"/>
          <w:lang w:val="en-ID"/>
        </w:rPr>
        <w:t xml:space="preserve"> hingga diperoleh ekstrak kental daun iler</w:t>
      </w:r>
      <w:r>
        <w:rPr>
          <w:rFonts w:ascii="Arial" w:hAnsi="Arial" w:cs="Arial"/>
          <w:lang w:val="id-ID"/>
        </w:rPr>
        <w:t>.</w:t>
      </w:r>
    </w:p>
    <w:p w:rsidR="00F2784E" w:rsidRPr="006839AC" w:rsidRDefault="00F2784E" w:rsidP="00360D10">
      <w:pPr>
        <w:pStyle w:val="ListParagraph"/>
        <w:numPr>
          <w:ilvl w:val="0"/>
          <w:numId w:val="6"/>
        </w:numPr>
        <w:spacing w:after="0" w:line="360" w:lineRule="auto"/>
        <w:ind w:left="360"/>
        <w:jc w:val="both"/>
        <w:rPr>
          <w:rFonts w:ascii="Arial" w:hAnsi="Arial" w:cs="Arial"/>
          <w:lang w:val="en-ID"/>
        </w:rPr>
      </w:pPr>
      <w:r w:rsidRPr="007A4B19">
        <w:rPr>
          <w:rFonts w:ascii="Arial" w:hAnsi="Arial" w:cs="Arial"/>
          <w:lang w:val="id-ID"/>
        </w:rPr>
        <w:t>Ekstrak yang diperoleh lalu ditimbang da</w:t>
      </w:r>
      <w:r>
        <w:rPr>
          <w:rFonts w:ascii="Arial" w:hAnsi="Arial" w:cs="Arial"/>
          <w:lang w:val="id-ID"/>
        </w:rPr>
        <w:t>n dibuat konsentrasi 40%, 50%, 6</w:t>
      </w:r>
      <w:r w:rsidRPr="007A4B19">
        <w:rPr>
          <w:rFonts w:ascii="Arial" w:hAnsi="Arial" w:cs="Arial"/>
          <w:lang w:val="id-ID"/>
        </w:rPr>
        <w:t>0%.</w:t>
      </w:r>
    </w:p>
    <w:p w:rsidR="00F2784E" w:rsidRPr="00EA5F21" w:rsidRDefault="00F2784E" w:rsidP="00F2784E">
      <w:pPr>
        <w:spacing w:after="0" w:line="360" w:lineRule="auto"/>
        <w:jc w:val="both"/>
        <w:rPr>
          <w:rFonts w:ascii="Arial" w:hAnsi="Arial" w:cs="Arial"/>
          <w:sz w:val="8"/>
          <w:lang w:val="en-ID"/>
        </w:rPr>
      </w:pPr>
    </w:p>
    <w:p w:rsidR="00F2784E" w:rsidRPr="004448F9" w:rsidRDefault="00F2784E" w:rsidP="00F2784E">
      <w:pPr>
        <w:spacing w:after="0" w:line="480" w:lineRule="auto"/>
        <w:jc w:val="both"/>
        <w:rPr>
          <w:rFonts w:ascii="Arial" w:hAnsi="Arial" w:cs="Arial"/>
          <w:b/>
          <w:sz w:val="24"/>
          <w:szCs w:val="24"/>
          <w:lang w:val="id-ID"/>
        </w:rPr>
      </w:pPr>
      <w:r>
        <w:rPr>
          <w:rFonts w:ascii="Arial" w:hAnsi="Arial" w:cs="Arial"/>
          <w:b/>
          <w:sz w:val="24"/>
          <w:szCs w:val="24"/>
          <w:lang w:val="en-ID"/>
        </w:rPr>
        <w:t xml:space="preserve">3.8 Pembuatan Konsentrasi Ekstrak </w:t>
      </w:r>
      <w:r>
        <w:rPr>
          <w:rFonts w:ascii="Arial" w:hAnsi="Arial" w:cs="Arial"/>
          <w:b/>
          <w:sz w:val="24"/>
          <w:szCs w:val="24"/>
          <w:lang w:val="id-ID"/>
        </w:rPr>
        <w:t>Daun Iler</w:t>
      </w:r>
    </w:p>
    <w:p w:rsidR="00F2784E" w:rsidRDefault="00F2784E" w:rsidP="00F2784E">
      <w:pPr>
        <w:spacing w:after="0" w:line="360" w:lineRule="auto"/>
        <w:jc w:val="both"/>
        <w:rPr>
          <w:rFonts w:ascii="Arial" w:hAnsi="Arial" w:cs="Arial"/>
          <w:lang w:val="en-ID"/>
        </w:rPr>
      </w:pPr>
      <w:r>
        <w:rPr>
          <w:rFonts w:ascii="Arial" w:hAnsi="Arial" w:cs="Arial"/>
          <w:lang w:val="en-ID"/>
        </w:rPr>
        <w:t>Konsentrasi ekstrak daun iler yang dipakai adalah 40%, 50%, 60%.</w:t>
      </w:r>
    </w:p>
    <w:p w:rsidR="00F2784E" w:rsidRDefault="00F2784E" w:rsidP="00360D10">
      <w:pPr>
        <w:pStyle w:val="ListParagraph"/>
        <w:numPr>
          <w:ilvl w:val="0"/>
          <w:numId w:val="7"/>
        </w:numPr>
        <w:spacing w:after="0" w:line="360" w:lineRule="auto"/>
        <w:ind w:left="284" w:hanging="284"/>
        <w:jc w:val="both"/>
        <w:rPr>
          <w:rFonts w:ascii="Arial" w:hAnsi="Arial" w:cs="Arial"/>
          <w:lang w:val="en-ID"/>
        </w:rPr>
      </w:pPr>
      <w:r>
        <w:rPr>
          <w:rFonts w:ascii="Arial" w:hAnsi="Arial" w:cs="Arial"/>
          <w:lang w:val="en-ID"/>
        </w:rPr>
        <w:t>Untuk membuat ekstrak daun iler konsentrasi 40%</w:t>
      </w:r>
    </w:p>
    <w:p w:rsidR="00F2784E" w:rsidRDefault="00F2784E" w:rsidP="00F2784E">
      <w:pPr>
        <w:pStyle w:val="ListParagraph"/>
        <w:spacing w:after="0" w:line="360" w:lineRule="auto"/>
        <w:ind w:left="284"/>
        <w:jc w:val="both"/>
        <w:rPr>
          <w:rFonts w:ascii="Arial" w:hAnsi="Arial" w:cs="Arial"/>
          <w:lang w:val="id-ID"/>
        </w:rPr>
      </w:pPr>
      <w:r>
        <w:rPr>
          <w:rFonts w:ascii="Arial" w:hAnsi="Arial" w:cs="Arial"/>
          <w:lang w:val="id-ID"/>
        </w:rPr>
        <w:t>40%         = 40 g/100 ml</w:t>
      </w:r>
    </w:p>
    <w:p w:rsidR="00F2784E" w:rsidRDefault="00F2784E" w:rsidP="00F2784E">
      <w:pPr>
        <w:pStyle w:val="ListParagraph"/>
        <w:spacing w:after="0" w:line="360" w:lineRule="auto"/>
        <w:ind w:left="284"/>
        <w:jc w:val="both"/>
        <w:rPr>
          <w:rFonts w:ascii="Arial" w:hAnsi="Arial" w:cs="Arial"/>
          <w:lang w:val="id-ID"/>
        </w:rPr>
      </w:pPr>
      <w:r>
        <w:rPr>
          <w:rFonts w:ascii="Arial" w:hAnsi="Arial" w:cs="Arial"/>
          <w:lang w:val="id-ID"/>
        </w:rPr>
        <w:t xml:space="preserve">                =  0,4 g/1 ml</w:t>
      </w:r>
    </w:p>
    <w:p w:rsidR="00F2784E" w:rsidRDefault="00F2784E" w:rsidP="00F2784E">
      <w:pPr>
        <w:pStyle w:val="ListParagraph"/>
        <w:spacing w:after="0" w:line="360" w:lineRule="auto"/>
        <w:ind w:left="284"/>
        <w:jc w:val="both"/>
        <w:rPr>
          <w:rFonts w:ascii="Arial" w:eastAsiaTheme="minorEastAsia" w:hAnsi="Arial" w:cs="Arial"/>
          <w:lang w:val="en-ID"/>
        </w:rPr>
      </w:pPr>
      <w:r>
        <w:rPr>
          <w:rFonts w:ascii="Arial" w:hAnsi="Arial" w:cs="Arial"/>
          <w:lang w:val="id-ID"/>
        </w:rPr>
        <w:t xml:space="preserve">Maka untuk membuat 5 ml </w:t>
      </w:r>
      <w:r w:rsidRPr="007A4B19">
        <w:rPr>
          <w:rFonts w:ascii="Arial" w:hAnsi="Arial" w:cs="Arial"/>
          <w:lang w:val="en-ID"/>
        </w:rPr>
        <w:t>=</w:t>
      </w:r>
      <m:oMath>
        <m:f>
          <m:fPr>
            <m:ctrlPr>
              <w:rPr>
                <w:rFonts w:ascii="Cambria Math" w:hAnsi="Cambria Math" w:cs="Arial"/>
                <w:i/>
                <w:lang w:val="en-ID"/>
              </w:rPr>
            </m:ctrlPr>
          </m:fPr>
          <m:num>
            <m:r>
              <w:rPr>
                <w:rFonts w:ascii="Cambria Math" w:hAnsi="Cambria Math" w:cs="Arial"/>
                <w:lang w:val="en-ID"/>
              </w:rPr>
              <m:t>5 ml</m:t>
            </m:r>
          </m:num>
          <m:den>
            <m:r>
              <w:rPr>
                <w:rFonts w:ascii="Cambria Math" w:hAnsi="Cambria Math" w:cs="Arial"/>
                <w:lang w:val="en-ID"/>
              </w:rPr>
              <m:t>1 ml</m:t>
            </m:r>
          </m:den>
        </m:f>
      </m:oMath>
      <w:r>
        <w:rPr>
          <w:rFonts w:ascii="Arial" w:eastAsiaTheme="minorEastAsia" w:hAnsi="Arial" w:cs="Arial"/>
          <w:lang w:val="en-ID"/>
        </w:rPr>
        <w:t>x 0,4</w:t>
      </w:r>
      <w:r>
        <w:rPr>
          <w:rFonts w:ascii="Arial" w:eastAsiaTheme="minorEastAsia" w:hAnsi="Arial" w:cs="Arial"/>
          <w:lang w:val="id-ID"/>
        </w:rPr>
        <w:t xml:space="preserve"> g</w:t>
      </w:r>
      <w:r>
        <w:rPr>
          <w:rFonts w:ascii="Arial" w:eastAsiaTheme="minorEastAsia" w:hAnsi="Arial" w:cs="Arial"/>
          <w:lang w:val="en-ID"/>
        </w:rPr>
        <w:t xml:space="preserve"> = 2 gram</w:t>
      </w:r>
    </w:p>
    <w:p w:rsidR="00F2784E" w:rsidRPr="009B2AC7" w:rsidRDefault="00F2784E" w:rsidP="00F2784E">
      <w:pPr>
        <w:pStyle w:val="ListParagraph"/>
        <w:spacing w:after="0" w:line="360" w:lineRule="auto"/>
        <w:ind w:left="284"/>
        <w:jc w:val="both"/>
        <w:rPr>
          <w:rFonts w:ascii="Arial" w:hAnsi="Arial" w:cs="Arial"/>
          <w:lang w:val="id-ID"/>
        </w:rPr>
      </w:pPr>
      <w:r>
        <w:rPr>
          <w:rFonts w:ascii="Arial" w:eastAsiaTheme="minorEastAsia" w:hAnsi="Arial" w:cs="Arial"/>
          <w:lang w:val="en-ID"/>
        </w:rPr>
        <w:t>Timbang</w:t>
      </w:r>
      <w:r>
        <w:rPr>
          <w:rFonts w:ascii="Arial" w:eastAsiaTheme="minorEastAsia" w:hAnsi="Arial" w:cs="Arial"/>
          <w:lang w:val="id-ID"/>
        </w:rPr>
        <w:t xml:space="preserve"> ekstrak kental </w:t>
      </w:r>
      <w:r>
        <w:rPr>
          <w:rFonts w:ascii="Arial" w:eastAsiaTheme="minorEastAsia" w:hAnsi="Arial" w:cs="Arial"/>
          <w:lang w:val="en-ID"/>
        </w:rPr>
        <w:t>daun iler sebanyak 2 gram kemudi</w:t>
      </w:r>
      <w:r>
        <w:rPr>
          <w:rFonts w:ascii="Arial" w:eastAsiaTheme="minorEastAsia" w:hAnsi="Arial" w:cs="Arial"/>
          <w:lang w:val="id-ID"/>
        </w:rPr>
        <w:t xml:space="preserve">an cukupkan </w:t>
      </w:r>
      <w:r>
        <w:rPr>
          <w:rFonts w:ascii="Arial" w:eastAsiaTheme="minorEastAsia" w:hAnsi="Arial" w:cs="Arial"/>
          <w:lang w:val="en-ID"/>
        </w:rPr>
        <w:t xml:space="preserve">dengan aquadest </w:t>
      </w:r>
      <w:r w:rsidRPr="009B2AC7">
        <w:rPr>
          <w:rFonts w:ascii="Arial" w:eastAsiaTheme="minorEastAsia" w:hAnsi="Arial" w:cs="Arial"/>
          <w:lang w:val="en-ID"/>
        </w:rPr>
        <w:t>hingga 5ml.</w:t>
      </w:r>
    </w:p>
    <w:p w:rsidR="00F2784E" w:rsidRDefault="00F2784E" w:rsidP="00360D10">
      <w:pPr>
        <w:pStyle w:val="ListParagraph"/>
        <w:numPr>
          <w:ilvl w:val="0"/>
          <w:numId w:val="7"/>
        </w:numPr>
        <w:spacing w:after="0" w:line="360" w:lineRule="auto"/>
        <w:ind w:left="284" w:hanging="284"/>
        <w:jc w:val="both"/>
        <w:rPr>
          <w:rFonts w:ascii="Arial" w:hAnsi="Arial" w:cs="Arial"/>
          <w:lang w:val="en-ID"/>
        </w:rPr>
      </w:pPr>
      <w:r>
        <w:rPr>
          <w:rFonts w:ascii="Arial" w:hAnsi="Arial" w:cs="Arial"/>
          <w:lang w:val="en-ID"/>
        </w:rPr>
        <w:t>Untuk membuat ekstrak daun iler konsentrasi 50%</w:t>
      </w:r>
    </w:p>
    <w:p w:rsidR="00F2784E" w:rsidRDefault="00F2784E" w:rsidP="00F2784E">
      <w:pPr>
        <w:pStyle w:val="ListParagraph"/>
        <w:spacing w:after="0" w:line="360" w:lineRule="auto"/>
        <w:ind w:left="284"/>
        <w:jc w:val="both"/>
        <w:rPr>
          <w:rFonts w:ascii="Arial" w:hAnsi="Arial" w:cs="Arial"/>
          <w:lang w:val="id-ID"/>
        </w:rPr>
      </w:pPr>
      <w:r>
        <w:rPr>
          <w:rFonts w:ascii="Arial" w:hAnsi="Arial" w:cs="Arial"/>
          <w:lang w:val="id-ID"/>
        </w:rPr>
        <w:t>50%         = 50 g/100 ml</w:t>
      </w:r>
    </w:p>
    <w:p w:rsidR="00F2784E" w:rsidRDefault="00F2784E" w:rsidP="00F2784E">
      <w:pPr>
        <w:pStyle w:val="ListParagraph"/>
        <w:spacing w:after="0" w:line="360" w:lineRule="auto"/>
        <w:ind w:left="284"/>
        <w:jc w:val="both"/>
        <w:rPr>
          <w:rFonts w:ascii="Arial" w:hAnsi="Arial" w:cs="Arial"/>
          <w:lang w:val="id-ID"/>
        </w:rPr>
      </w:pPr>
      <w:r>
        <w:rPr>
          <w:rFonts w:ascii="Arial" w:hAnsi="Arial" w:cs="Arial"/>
          <w:lang w:val="id-ID"/>
        </w:rPr>
        <w:t xml:space="preserve">                = 0,5 g/1 ml</w:t>
      </w:r>
    </w:p>
    <w:p w:rsidR="00F2784E" w:rsidRPr="00E074E1" w:rsidRDefault="00F2784E" w:rsidP="00F2784E">
      <w:pPr>
        <w:pStyle w:val="ListParagraph"/>
        <w:spacing w:after="0" w:line="360" w:lineRule="auto"/>
        <w:ind w:left="284"/>
        <w:jc w:val="both"/>
        <w:rPr>
          <w:rFonts w:ascii="Arial" w:hAnsi="Arial" w:cs="Arial"/>
          <w:lang w:val="id-ID"/>
        </w:rPr>
      </w:pPr>
      <w:r>
        <w:rPr>
          <w:rFonts w:ascii="Arial" w:hAnsi="Arial" w:cs="Arial"/>
          <w:lang w:val="id-ID"/>
        </w:rPr>
        <w:t xml:space="preserve">Maka untuk membuat 5 ml </w:t>
      </w:r>
      <w:r w:rsidRPr="00E074E1">
        <w:rPr>
          <w:rFonts w:ascii="Arial" w:hAnsi="Arial" w:cs="Arial"/>
          <w:lang w:val="en-ID"/>
        </w:rPr>
        <w:t>=</w:t>
      </w:r>
      <m:oMath>
        <m:f>
          <m:fPr>
            <m:ctrlPr>
              <w:rPr>
                <w:rFonts w:ascii="Cambria Math" w:hAnsi="Cambria Math" w:cs="Arial"/>
                <w:i/>
                <w:lang w:val="en-ID"/>
              </w:rPr>
            </m:ctrlPr>
          </m:fPr>
          <m:num>
            <m:r>
              <w:rPr>
                <w:rFonts w:ascii="Cambria Math" w:hAnsi="Cambria Math" w:cs="Arial"/>
                <w:lang w:val="en-ID"/>
              </w:rPr>
              <m:t>5 ml</m:t>
            </m:r>
          </m:num>
          <m:den>
            <m:r>
              <w:rPr>
                <w:rFonts w:ascii="Cambria Math" w:hAnsi="Cambria Math" w:cs="Arial"/>
                <w:lang w:val="en-ID"/>
              </w:rPr>
              <m:t>1 ml</m:t>
            </m:r>
          </m:den>
        </m:f>
      </m:oMath>
      <w:r>
        <w:rPr>
          <w:rFonts w:ascii="Arial" w:eastAsiaTheme="minorEastAsia" w:hAnsi="Arial" w:cs="Arial"/>
          <w:lang w:val="en-ID"/>
        </w:rPr>
        <w:t xml:space="preserve">x 0,5 g </w:t>
      </w:r>
      <w:r>
        <w:rPr>
          <w:rFonts w:ascii="Arial" w:eastAsiaTheme="minorEastAsia" w:hAnsi="Arial" w:cs="Arial"/>
          <w:lang w:val="id-ID"/>
        </w:rPr>
        <w:t>= 2,5 gram</w:t>
      </w:r>
    </w:p>
    <w:p w:rsidR="00F2784E" w:rsidRDefault="00F2784E" w:rsidP="00F2784E">
      <w:pPr>
        <w:pStyle w:val="ListParagraph"/>
        <w:spacing w:after="0" w:line="360" w:lineRule="auto"/>
        <w:ind w:left="284"/>
        <w:jc w:val="both"/>
        <w:rPr>
          <w:rFonts w:ascii="Arial" w:eastAsiaTheme="minorEastAsia" w:hAnsi="Arial" w:cs="Arial"/>
          <w:lang w:val="en-ID"/>
        </w:rPr>
      </w:pPr>
      <w:r>
        <w:rPr>
          <w:rFonts w:ascii="Arial" w:eastAsiaTheme="minorEastAsia" w:hAnsi="Arial" w:cs="Arial"/>
          <w:lang w:val="en-ID"/>
        </w:rPr>
        <w:t>Timbang ekstrak</w:t>
      </w:r>
      <w:r>
        <w:rPr>
          <w:rFonts w:ascii="Arial" w:eastAsiaTheme="minorEastAsia" w:hAnsi="Arial" w:cs="Arial"/>
          <w:lang w:val="id-ID"/>
        </w:rPr>
        <w:t xml:space="preserve"> kental</w:t>
      </w:r>
      <w:r>
        <w:rPr>
          <w:rFonts w:ascii="Arial" w:eastAsiaTheme="minorEastAsia" w:hAnsi="Arial" w:cs="Arial"/>
          <w:lang w:val="en-ID"/>
        </w:rPr>
        <w:t xml:space="preserve"> daun iler sebanyak 2</w:t>
      </w:r>
      <w:proofErr w:type="gramStart"/>
      <w:r>
        <w:rPr>
          <w:rFonts w:ascii="Arial" w:eastAsiaTheme="minorEastAsia" w:hAnsi="Arial" w:cs="Arial"/>
          <w:lang w:val="id-ID"/>
        </w:rPr>
        <w:t>,5</w:t>
      </w:r>
      <w:proofErr w:type="gramEnd"/>
      <w:r>
        <w:rPr>
          <w:rFonts w:ascii="Arial" w:eastAsiaTheme="minorEastAsia" w:hAnsi="Arial" w:cs="Arial"/>
          <w:lang w:val="en-ID"/>
        </w:rPr>
        <w:t xml:space="preserve"> gram kemudian cukupkan  dengan alkohol 70% hingga 5 ml.</w:t>
      </w:r>
    </w:p>
    <w:p w:rsidR="00F2784E" w:rsidRDefault="00F2784E" w:rsidP="00360D10">
      <w:pPr>
        <w:pStyle w:val="ListParagraph"/>
        <w:numPr>
          <w:ilvl w:val="0"/>
          <w:numId w:val="7"/>
        </w:numPr>
        <w:spacing w:after="0" w:line="360" w:lineRule="auto"/>
        <w:ind w:left="284" w:hanging="284"/>
        <w:jc w:val="both"/>
        <w:rPr>
          <w:rFonts w:ascii="Arial" w:hAnsi="Arial" w:cs="Arial"/>
          <w:lang w:val="en-ID"/>
        </w:rPr>
      </w:pPr>
      <w:r>
        <w:rPr>
          <w:rFonts w:ascii="Arial" w:hAnsi="Arial" w:cs="Arial"/>
          <w:lang w:val="en-ID"/>
        </w:rPr>
        <w:t>Untuk membuat ekstrak daun iler konsentrasi 60%</w:t>
      </w:r>
    </w:p>
    <w:p w:rsidR="00F2784E" w:rsidRDefault="00F2784E" w:rsidP="00F2784E">
      <w:pPr>
        <w:pStyle w:val="ListParagraph"/>
        <w:spacing w:after="0" w:line="360" w:lineRule="auto"/>
        <w:ind w:left="284"/>
        <w:jc w:val="both"/>
        <w:rPr>
          <w:rFonts w:ascii="Arial" w:hAnsi="Arial" w:cs="Arial"/>
          <w:lang w:val="id-ID"/>
        </w:rPr>
      </w:pPr>
      <w:r>
        <w:rPr>
          <w:rFonts w:ascii="Arial" w:hAnsi="Arial" w:cs="Arial"/>
          <w:lang w:val="id-ID"/>
        </w:rPr>
        <w:t>60%         = 60 g/100 ml</w:t>
      </w:r>
    </w:p>
    <w:p w:rsidR="00F2784E" w:rsidRDefault="00F2784E" w:rsidP="00F2784E">
      <w:pPr>
        <w:pStyle w:val="ListParagraph"/>
        <w:spacing w:after="0" w:line="360" w:lineRule="auto"/>
        <w:ind w:left="284"/>
        <w:jc w:val="both"/>
        <w:rPr>
          <w:rFonts w:ascii="Arial" w:hAnsi="Arial" w:cs="Arial"/>
          <w:lang w:val="id-ID"/>
        </w:rPr>
      </w:pPr>
      <w:r>
        <w:rPr>
          <w:rFonts w:ascii="Arial" w:hAnsi="Arial" w:cs="Arial"/>
          <w:lang w:val="id-ID"/>
        </w:rPr>
        <w:t xml:space="preserve">                = 0,6 g/1ml</w:t>
      </w:r>
    </w:p>
    <w:p w:rsidR="00F2784E" w:rsidRPr="00E074E1" w:rsidRDefault="00F2784E" w:rsidP="00F2784E">
      <w:pPr>
        <w:pStyle w:val="ListParagraph"/>
        <w:spacing w:after="0" w:line="360" w:lineRule="auto"/>
        <w:ind w:left="284"/>
        <w:jc w:val="both"/>
        <w:rPr>
          <w:rFonts w:ascii="Arial" w:hAnsi="Arial" w:cs="Arial"/>
          <w:lang w:val="id-ID"/>
        </w:rPr>
      </w:pPr>
      <w:r>
        <w:rPr>
          <w:rFonts w:ascii="Arial" w:hAnsi="Arial" w:cs="Arial"/>
          <w:lang w:val="id-ID"/>
        </w:rPr>
        <w:lastRenderedPageBreak/>
        <w:t xml:space="preserve">Maka untuk membuat 5 ml </w:t>
      </w:r>
      <w:r w:rsidRPr="00E074E1">
        <w:rPr>
          <w:rFonts w:ascii="Arial" w:hAnsi="Arial" w:cs="Arial"/>
          <w:lang w:val="en-ID"/>
        </w:rPr>
        <w:t>=</w:t>
      </w:r>
      <m:oMath>
        <m:f>
          <m:fPr>
            <m:ctrlPr>
              <w:rPr>
                <w:rFonts w:ascii="Cambria Math" w:hAnsi="Cambria Math" w:cs="Arial"/>
                <w:i/>
                <w:lang w:val="en-ID"/>
              </w:rPr>
            </m:ctrlPr>
          </m:fPr>
          <m:num>
            <m:r>
              <w:rPr>
                <w:rFonts w:ascii="Cambria Math" w:hAnsi="Cambria Math" w:cs="Arial"/>
                <w:lang w:val="en-ID"/>
              </w:rPr>
              <m:t xml:space="preserve"> 5 ml</m:t>
            </m:r>
          </m:num>
          <m:den>
            <m:r>
              <w:rPr>
                <w:rFonts w:ascii="Cambria Math" w:hAnsi="Cambria Math" w:cs="Arial"/>
                <w:lang w:val="en-ID"/>
              </w:rPr>
              <m:t>1 ml</m:t>
            </m:r>
          </m:den>
        </m:f>
      </m:oMath>
      <w:r>
        <w:rPr>
          <w:rFonts w:ascii="Arial" w:eastAsiaTheme="minorEastAsia" w:hAnsi="Arial" w:cs="Arial"/>
          <w:lang w:val="en-ID"/>
        </w:rPr>
        <w:t>x 0,6 g = 3 gram</w:t>
      </w:r>
    </w:p>
    <w:p w:rsidR="00F2784E" w:rsidRPr="00E43361" w:rsidRDefault="00F2784E" w:rsidP="00F2784E">
      <w:pPr>
        <w:pStyle w:val="ListParagraph"/>
        <w:spacing w:after="0" w:line="360" w:lineRule="auto"/>
        <w:ind w:left="284"/>
        <w:jc w:val="both"/>
        <w:rPr>
          <w:rFonts w:ascii="Arial" w:eastAsiaTheme="minorEastAsia" w:hAnsi="Arial" w:cs="Arial"/>
          <w:lang w:val="en-ID"/>
        </w:rPr>
      </w:pPr>
      <w:r>
        <w:rPr>
          <w:rFonts w:ascii="Arial" w:eastAsiaTheme="minorEastAsia" w:hAnsi="Arial" w:cs="Arial"/>
          <w:lang w:val="en-ID"/>
        </w:rPr>
        <w:t>Timbang ekstrak</w:t>
      </w:r>
      <w:r>
        <w:rPr>
          <w:rFonts w:ascii="Arial" w:eastAsiaTheme="minorEastAsia" w:hAnsi="Arial" w:cs="Arial"/>
          <w:lang w:val="id-ID"/>
        </w:rPr>
        <w:t xml:space="preserve"> kental daun iler</w:t>
      </w:r>
      <w:r>
        <w:rPr>
          <w:rFonts w:ascii="Arial" w:eastAsiaTheme="minorEastAsia" w:hAnsi="Arial" w:cs="Arial"/>
          <w:lang w:val="en-ID"/>
        </w:rPr>
        <w:t>sebanyak 3 gram kemudian cukupkan dengan alkohol 70% hingga 5 ml.</w:t>
      </w:r>
    </w:p>
    <w:p w:rsidR="00F2784E" w:rsidRPr="00EA5F21" w:rsidRDefault="00F2784E" w:rsidP="00F2784E">
      <w:pPr>
        <w:pStyle w:val="ListParagraph"/>
        <w:spacing w:after="0" w:line="360" w:lineRule="auto"/>
        <w:ind w:left="284"/>
        <w:jc w:val="both"/>
        <w:rPr>
          <w:rFonts w:ascii="Arial" w:eastAsiaTheme="minorEastAsia" w:hAnsi="Arial" w:cs="Arial"/>
          <w:sz w:val="10"/>
          <w:lang w:val="en-ID"/>
        </w:rPr>
      </w:pPr>
    </w:p>
    <w:p w:rsidR="00F2784E" w:rsidRPr="00BE6DA0" w:rsidRDefault="00F2784E" w:rsidP="00F2784E">
      <w:pPr>
        <w:spacing w:after="0" w:line="480" w:lineRule="auto"/>
        <w:jc w:val="both"/>
        <w:rPr>
          <w:rFonts w:ascii="Arial" w:hAnsi="Arial" w:cs="Arial"/>
          <w:b/>
          <w:sz w:val="24"/>
          <w:szCs w:val="24"/>
          <w:lang w:val="en-ID"/>
        </w:rPr>
      </w:pPr>
      <w:r>
        <w:rPr>
          <w:rFonts w:ascii="Arial" w:hAnsi="Arial" w:cs="Arial"/>
          <w:b/>
          <w:sz w:val="24"/>
          <w:szCs w:val="24"/>
          <w:lang w:val="en-ID"/>
        </w:rPr>
        <w:t xml:space="preserve">3.9 Prosedur Kerja </w:t>
      </w:r>
    </w:p>
    <w:p w:rsidR="00F2784E" w:rsidRDefault="00F2784E" w:rsidP="00F2784E">
      <w:pPr>
        <w:spacing w:after="0" w:line="360" w:lineRule="auto"/>
        <w:jc w:val="both"/>
        <w:rPr>
          <w:rFonts w:ascii="Arial" w:hAnsi="Arial" w:cs="Arial"/>
          <w:b/>
          <w:sz w:val="24"/>
          <w:szCs w:val="24"/>
          <w:lang w:val="id-ID"/>
        </w:rPr>
      </w:pPr>
      <w:r>
        <w:rPr>
          <w:rFonts w:ascii="Arial" w:hAnsi="Arial" w:cs="Arial"/>
          <w:b/>
          <w:sz w:val="24"/>
          <w:szCs w:val="24"/>
          <w:lang w:val="en-ID"/>
        </w:rPr>
        <w:t xml:space="preserve">3.9.1 </w:t>
      </w:r>
      <w:r>
        <w:rPr>
          <w:rFonts w:ascii="Arial" w:hAnsi="Arial" w:cs="Arial"/>
          <w:b/>
          <w:sz w:val="24"/>
          <w:szCs w:val="24"/>
          <w:lang w:val="id-ID"/>
        </w:rPr>
        <w:t>Sterilisasi Alat dan Bahan</w:t>
      </w:r>
    </w:p>
    <w:p w:rsidR="00F2784E" w:rsidRDefault="00F2784E" w:rsidP="00F2784E">
      <w:pPr>
        <w:spacing w:after="0" w:line="360" w:lineRule="auto"/>
        <w:jc w:val="both"/>
        <w:rPr>
          <w:rFonts w:ascii="Arial" w:hAnsi="Arial" w:cs="Arial"/>
          <w:lang w:val="id-ID"/>
        </w:rPr>
      </w:pPr>
      <w:r w:rsidRPr="00CF36B2">
        <w:rPr>
          <w:rFonts w:ascii="Arial" w:hAnsi="Arial" w:cs="Arial"/>
          <w:lang w:val="id-ID"/>
        </w:rPr>
        <w:t>Alat</w:t>
      </w:r>
      <w:r>
        <w:rPr>
          <w:rFonts w:ascii="Arial" w:hAnsi="Arial" w:cs="Arial"/>
          <w:lang w:val="id-ID"/>
        </w:rPr>
        <w:t xml:space="preserve"> yang digunakan dalam uji ekstrak etanol daun iler disterilkan terlebih dahulu sebelum dipakai. Alat-alat gelas disterilkam di dalam oven pada suhu 170</w:t>
      </w:r>
      <w:r>
        <w:rPr>
          <w:rFonts w:ascii="Arial" w:hAnsi="Arial" w:cs="Arial"/>
          <w:vertAlign w:val="superscript"/>
          <w:lang w:val="id-ID"/>
        </w:rPr>
        <w:t>0</w:t>
      </w:r>
      <w:r>
        <w:rPr>
          <w:rFonts w:ascii="Arial" w:hAnsi="Arial" w:cs="Arial"/>
          <w:lang w:val="id-ID"/>
        </w:rPr>
        <w:t>C selama 1 jam. Media disterilkan di autoclave pada suhu 121</w:t>
      </w:r>
      <w:r>
        <w:rPr>
          <w:rFonts w:ascii="Arial" w:hAnsi="Arial" w:cs="Arial"/>
          <w:vertAlign w:val="superscript"/>
          <w:lang w:val="id-ID"/>
        </w:rPr>
        <w:t>0</w:t>
      </w:r>
      <w:r>
        <w:rPr>
          <w:rFonts w:ascii="Arial" w:hAnsi="Arial" w:cs="Arial"/>
          <w:lang w:val="id-ID"/>
        </w:rPr>
        <w:t>C selama 15 menit, dan kawat oce disterilkan di api bunsen (Depker RI, 2014).</w:t>
      </w:r>
    </w:p>
    <w:p w:rsidR="00F2784E" w:rsidRPr="00BE6DA0" w:rsidRDefault="00F2784E" w:rsidP="00F2784E">
      <w:pPr>
        <w:spacing w:after="0" w:line="360" w:lineRule="auto"/>
        <w:jc w:val="both"/>
        <w:rPr>
          <w:rFonts w:ascii="Arial" w:hAnsi="Arial" w:cs="Arial"/>
          <w:sz w:val="8"/>
          <w:lang w:val="id-ID"/>
        </w:rPr>
      </w:pPr>
    </w:p>
    <w:p w:rsidR="00F2784E" w:rsidRDefault="00F2784E" w:rsidP="00F2784E">
      <w:pPr>
        <w:spacing w:after="0" w:line="360" w:lineRule="auto"/>
        <w:jc w:val="both"/>
        <w:rPr>
          <w:rFonts w:ascii="Arial" w:hAnsi="Arial" w:cs="Arial"/>
          <w:b/>
          <w:sz w:val="24"/>
          <w:szCs w:val="24"/>
          <w:lang w:val="en-ID"/>
        </w:rPr>
      </w:pPr>
      <w:r>
        <w:rPr>
          <w:rFonts w:ascii="Arial" w:hAnsi="Arial" w:cs="Arial"/>
          <w:b/>
          <w:sz w:val="24"/>
          <w:szCs w:val="24"/>
          <w:lang w:val="en-ID"/>
        </w:rPr>
        <w:t xml:space="preserve">3.9.2 Pembuatan Media </w:t>
      </w:r>
      <w:r>
        <w:rPr>
          <w:rFonts w:ascii="Arial" w:hAnsi="Arial" w:cs="Arial"/>
          <w:b/>
          <w:i/>
          <w:sz w:val="24"/>
          <w:szCs w:val="24"/>
          <w:lang w:val="en-ID"/>
        </w:rPr>
        <w:t>Eosin Methylene Blue Agar</w:t>
      </w:r>
      <w:r>
        <w:rPr>
          <w:rFonts w:ascii="Arial" w:hAnsi="Arial" w:cs="Arial"/>
          <w:b/>
          <w:sz w:val="24"/>
          <w:szCs w:val="24"/>
          <w:lang w:val="en-ID"/>
        </w:rPr>
        <w:t xml:space="preserve"> (EMBA)</w:t>
      </w:r>
    </w:p>
    <w:p w:rsidR="00F2784E" w:rsidRDefault="00F2784E" w:rsidP="00F2784E">
      <w:pPr>
        <w:spacing w:after="0" w:line="360" w:lineRule="auto"/>
        <w:jc w:val="both"/>
        <w:rPr>
          <w:rFonts w:ascii="Arial" w:hAnsi="Arial" w:cs="Arial"/>
          <w:lang w:val="en-ID"/>
        </w:rPr>
      </w:pPr>
      <w:proofErr w:type="gramStart"/>
      <w:r>
        <w:rPr>
          <w:rFonts w:ascii="Arial" w:hAnsi="Arial" w:cs="Arial"/>
          <w:lang w:val="en-ID"/>
        </w:rPr>
        <w:t>Komposisi :</w:t>
      </w:r>
      <w:proofErr w:type="gramEnd"/>
      <w:r>
        <w:rPr>
          <w:rFonts w:ascii="Arial" w:hAnsi="Arial" w:cs="Arial"/>
          <w:lang w:val="en-ID"/>
        </w:rPr>
        <w:tab/>
        <w:t>Peptone</w:t>
      </w:r>
      <w:r>
        <w:rPr>
          <w:rFonts w:ascii="Arial" w:hAnsi="Arial" w:cs="Arial"/>
          <w:lang w:val="en-ID"/>
        </w:rPr>
        <w:tab/>
      </w:r>
      <w:r>
        <w:rPr>
          <w:rFonts w:ascii="Arial" w:hAnsi="Arial" w:cs="Arial"/>
          <w:lang w:val="en-ID"/>
        </w:rPr>
        <w:tab/>
      </w:r>
      <w:r>
        <w:rPr>
          <w:rFonts w:ascii="Arial" w:hAnsi="Arial" w:cs="Arial"/>
          <w:lang w:val="en-ID"/>
        </w:rPr>
        <w:tab/>
      </w:r>
      <w:r>
        <w:rPr>
          <w:rFonts w:ascii="Arial" w:hAnsi="Arial" w:cs="Arial"/>
          <w:lang w:val="en-ID"/>
        </w:rPr>
        <w:tab/>
        <w:t>: 10,0 g</w:t>
      </w:r>
    </w:p>
    <w:p w:rsidR="00F2784E" w:rsidRDefault="00F2784E" w:rsidP="00F2784E">
      <w:pPr>
        <w:spacing w:after="0" w:line="360" w:lineRule="auto"/>
        <w:jc w:val="both"/>
        <w:rPr>
          <w:rFonts w:ascii="Arial" w:hAnsi="Arial" w:cs="Arial"/>
          <w:lang w:val="en-ID"/>
        </w:rPr>
      </w:pPr>
      <w:r>
        <w:rPr>
          <w:rFonts w:ascii="Arial" w:hAnsi="Arial" w:cs="Arial"/>
          <w:lang w:val="en-ID"/>
        </w:rPr>
        <w:tab/>
      </w:r>
      <w:r>
        <w:rPr>
          <w:rFonts w:ascii="Arial" w:hAnsi="Arial" w:cs="Arial"/>
          <w:lang w:val="en-ID"/>
        </w:rPr>
        <w:tab/>
        <w:t xml:space="preserve">Lactose </w:t>
      </w:r>
      <w:r>
        <w:rPr>
          <w:rFonts w:ascii="Arial" w:hAnsi="Arial" w:cs="Arial"/>
          <w:lang w:val="en-ID"/>
        </w:rPr>
        <w:tab/>
      </w:r>
      <w:r>
        <w:rPr>
          <w:rFonts w:ascii="Arial" w:hAnsi="Arial" w:cs="Arial"/>
          <w:lang w:val="en-ID"/>
        </w:rPr>
        <w:tab/>
      </w:r>
      <w:r>
        <w:rPr>
          <w:rFonts w:ascii="Arial" w:hAnsi="Arial" w:cs="Arial"/>
          <w:lang w:val="en-ID"/>
        </w:rPr>
        <w:tab/>
      </w:r>
      <w:r>
        <w:rPr>
          <w:rFonts w:ascii="Arial" w:hAnsi="Arial" w:cs="Arial"/>
          <w:lang w:val="en-ID"/>
        </w:rPr>
        <w:tab/>
        <w:t>: 10</w:t>
      </w:r>
      <w:proofErr w:type="gramStart"/>
      <w:r>
        <w:rPr>
          <w:rFonts w:ascii="Arial" w:hAnsi="Arial" w:cs="Arial"/>
          <w:lang w:val="en-ID"/>
        </w:rPr>
        <w:t>,0</w:t>
      </w:r>
      <w:proofErr w:type="gramEnd"/>
      <w:r>
        <w:rPr>
          <w:rFonts w:ascii="Arial" w:hAnsi="Arial" w:cs="Arial"/>
          <w:lang w:val="en-ID"/>
        </w:rPr>
        <w:t xml:space="preserve"> g</w:t>
      </w:r>
    </w:p>
    <w:p w:rsidR="00F2784E" w:rsidRDefault="00F2784E" w:rsidP="00F2784E">
      <w:pPr>
        <w:spacing w:after="0" w:line="360" w:lineRule="auto"/>
        <w:jc w:val="both"/>
        <w:rPr>
          <w:rFonts w:ascii="Arial" w:hAnsi="Arial" w:cs="Arial"/>
          <w:lang w:val="en-ID"/>
        </w:rPr>
      </w:pPr>
      <w:r>
        <w:rPr>
          <w:rFonts w:ascii="Arial" w:hAnsi="Arial" w:cs="Arial"/>
          <w:lang w:val="en-ID"/>
        </w:rPr>
        <w:tab/>
      </w:r>
      <w:r>
        <w:rPr>
          <w:rFonts w:ascii="Arial" w:hAnsi="Arial" w:cs="Arial"/>
          <w:lang w:val="en-ID"/>
        </w:rPr>
        <w:tab/>
        <w:t>Dipotasium hydroden phosphate</w:t>
      </w:r>
      <w:r>
        <w:rPr>
          <w:rFonts w:ascii="Arial" w:hAnsi="Arial" w:cs="Arial"/>
          <w:lang w:val="en-ID"/>
        </w:rPr>
        <w:tab/>
        <w:t>: 2</w:t>
      </w:r>
      <w:proofErr w:type="gramStart"/>
      <w:r>
        <w:rPr>
          <w:rFonts w:ascii="Arial" w:hAnsi="Arial" w:cs="Arial"/>
          <w:lang w:val="en-ID"/>
        </w:rPr>
        <w:t>,0</w:t>
      </w:r>
      <w:proofErr w:type="gramEnd"/>
      <w:r>
        <w:rPr>
          <w:rFonts w:ascii="Arial" w:hAnsi="Arial" w:cs="Arial"/>
          <w:lang w:val="en-ID"/>
        </w:rPr>
        <w:t xml:space="preserve"> g</w:t>
      </w:r>
    </w:p>
    <w:p w:rsidR="00F2784E" w:rsidRDefault="00F2784E" w:rsidP="00F2784E">
      <w:pPr>
        <w:spacing w:after="0" w:line="360" w:lineRule="auto"/>
        <w:jc w:val="both"/>
        <w:rPr>
          <w:rFonts w:ascii="Arial" w:hAnsi="Arial" w:cs="Arial"/>
          <w:lang w:val="en-ID"/>
        </w:rPr>
      </w:pPr>
      <w:r>
        <w:rPr>
          <w:rFonts w:ascii="Arial" w:hAnsi="Arial" w:cs="Arial"/>
          <w:lang w:val="en-ID"/>
        </w:rPr>
        <w:tab/>
      </w:r>
      <w:r>
        <w:rPr>
          <w:rFonts w:ascii="Arial" w:hAnsi="Arial" w:cs="Arial"/>
          <w:lang w:val="en-ID"/>
        </w:rPr>
        <w:tab/>
        <w:t>Eosin Y</w:t>
      </w:r>
      <w:r>
        <w:rPr>
          <w:rFonts w:ascii="Arial" w:hAnsi="Arial" w:cs="Arial"/>
          <w:lang w:val="en-ID"/>
        </w:rPr>
        <w:tab/>
      </w:r>
      <w:r>
        <w:rPr>
          <w:rFonts w:ascii="Arial" w:hAnsi="Arial" w:cs="Arial"/>
          <w:lang w:val="en-ID"/>
        </w:rPr>
        <w:tab/>
      </w:r>
      <w:r>
        <w:rPr>
          <w:rFonts w:ascii="Arial" w:hAnsi="Arial" w:cs="Arial"/>
          <w:lang w:val="en-ID"/>
        </w:rPr>
        <w:tab/>
      </w:r>
      <w:r>
        <w:rPr>
          <w:rFonts w:ascii="Arial" w:hAnsi="Arial" w:cs="Arial"/>
          <w:lang w:val="en-ID"/>
        </w:rPr>
        <w:tab/>
        <w:t>: 0</w:t>
      </w:r>
      <w:proofErr w:type="gramStart"/>
      <w:r>
        <w:rPr>
          <w:rFonts w:ascii="Arial" w:hAnsi="Arial" w:cs="Arial"/>
          <w:lang w:val="en-ID"/>
        </w:rPr>
        <w:t>,4</w:t>
      </w:r>
      <w:proofErr w:type="gramEnd"/>
      <w:r>
        <w:rPr>
          <w:rFonts w:ascii="Arial" w:hAnsi="Arial" w:cs="Arial"/>
          <w:lang w:val="en-ID"/>
        </w:rPr>
        <w:t xml:space="preserve"> g</w:t>
      </w:r>
    </w:p>
    <w:p w:rsidR="00F2784E" w:rsidRDefault="00F2784E" w:rsidP="00F2784E">
      <w:pPr>
        <w:spacing w:after="0" w:line="360" w:lineRule="auto"/>
        <w:jc w:val="both"/>
        <w:rPr>
          <w:rFonts w:ascii="Arial" w:hAnsi="Arial" w:cs="Arial"/>
          <w:lang w:val="en-ID"/>
        </w:rPr>
      </w:pPr>
      <w:r>
        <w:rPr>
          <w:rFonts w:ascii="Arial" w:hAnsi="Arial" w:cs="Arial"/>
          <w:lang w:val="en-ID"/>
        </w:rPr>
        <w:tab/>
      </w:r>
      <w:r>
        <w:rPr>
          <w:rFonts w:ascii="Arial" w:hAnsi="Arial" w:cs="Arial"/>
          <w:lang w:val="en-ID"/>
        </w:rPr>
        <w:tab/>
        <w:t>Methylene blue</w:t>
      </w:r>
      <w:r>
        <w:rPr>
          <w:rFonts w:ascii="Arial" w:hAnsi="Arial" w:cs="Arial"/>
          <w:lang w:val="en-ID"/>
        </w:rPr>
        <w:tab/>
      </w:r>
      <w:r>
        <w:rPr>
          <w:rFonts w:ascii="Arial" w:hAnsi="Arial" w:cs="Arial"/>
          <w:lang w:val="en-ID"/>
        </w:rPr>
        <w:tab/>
      </w:r>
      <w:r>
        <w:rPr>
          <w:rFonts w:ascii="Arial" w:hAnsi="Arial" w:cs="Arial"/>
          <w:lang w:val="en-ID"/>
        </w:rPr>
        <w:tab/>
        <w:t>: 0</w:t>
      </w:r>
      <w:proofErr w:type="gramStart"/>
      <w:r>
        <w:rPr>
          <w:rFonts w:ascii="Arial" w:hAnsi="Arial" w:cs="Arial"/>
          <w:lang w:val="en-ID"/>
        </w:rPr>
        <w:t>,06</w:t>
      </w:r>
      <w:proofErr w:type="gramEnd"/>
      <w:r>
        <w:rPr>
          <w:rFonts w:ascii="Arial" w:hAnsi="Arial" w:cs="Arial"/>
          <w:lang w:val="en-ID"/>
        </w:rPr>
        <w:t xml:space="preserve"> g</w:t>
      </w:r>
    </w:p>
    <w:p w:rsidR="00F2784E" w:rsidRDefault="00F2784E" w:rsidP="00F2784E">
      <w:pPr>
        <w:spacing w:after="0" w:line="360" w:lineRule="auto"/>
        <w:jc w:val="both"/>
        <w:rPr>
          <w:rFonts w:ascii="Arial" w:hAnsi="Arial" w:cs="Arial"/>
          <w:lang w:val="en-ID"/>
        </w:rPr>
      </w:pPr>
      <w:r>
        <w:rPr>
          <w:rFonts w:ascii="Arial" w:hAnsi="Arial" w:cs="Arial"/>
          <w:lang w:val="en-ID"/>
        </w:rPr>
        <w:tab/>
      </w:r>
      <w:r>
        <w:rPr>
          <w:rFonts w:ascii="Arial" w:hAnsi="Arial" w:cs="Arial"/>
          <w:lang w:val="en-ID"/>
        </w:rPr>
        <w:tab/>
        <w:t xml:space="preserve">Agar </w:t>
      </w:r>
      <w:r>
        <w:rPr>
          <w:rFonts w:ascii="Arial" w:hAnsi="Arial" w:cs="Arial"/>
          <w:lang w:val="en-ID"/>
        </w:rPr>
        <w:tab/>
      </w:r>
      <w:r>
        <w:rPr>
          <w:rFonts w:ascii="Arial" w:hAnsi="Arial" w:cs="Arial"/>
          <w:lang w:val="en-ID"/>
        </w:rPr>
        <w:tab/>
      </w:r>
      <w:r>
        <w:rPr>
          <w:rFonts w:ascii="Arial" w:hAnsi="Arial" w:cs="Arial"/>
          <w:lang w:val="en-ID"/>
        </w:rPr>
        <w:tab/>
      </w:r>
      <w:r>
        <w:rPr>
          <w:rFonts w:ascii="Arial" w:hAnsi="Arial" w:cs="Arial"/>
          <w:lang w:val="en-ID"/>
        </w:rPr>
        <w:tab/>
      </w:r>
      <w:r>
        <w:rPr>
          <w:rFonts w:ascii="Arial" w:hAnsi="Arial" w:cs="Arial"/>
          <w:lang w:val="en-ID"/>
        </w:rPr>
        <w:tab/>
        <w:t>: 15</w:t>
      </w:r>
      <w:proofErr w:type="gramStart"/>
      <w:r>
        <w:rPr>
          <w:rFonts w:ascii="Arial" w:hAnsi="Arial" w:cs="Arial"/>
          <w:lang w:val="en-ID"/>
        </w:rPr>
        <w:t>,0</w:t>
      </w:r>
      <w:proofErr w:type="gramEnd"/>
      <w:r>
        <w:rPr>
          <w:rFonts w:ascii="Arial" w:hAnsi="Arial" w:cs="Arial"/>
          <w:lang w:val="en-ID"/>
        </w:rPr>
        <w:t xml:space="preserve"> g</w:t>
      </w:r>
    </w:p>
    <w:p w:rsidR="00F2784E" w:rsidRDefault="00F2784E" w:rsidP="00F2784E">
      <w:pPr>
        <w:spacing w:line="360" w:lineRule="auto"/>
        <w:jc w:val="both"/>
        <w:rPr>
          <w:rFonts w:ascii="Arial" w:hAnsi="Arial" w:cs="Arial"/>
          <w:lang w:val="en-ID"/>
        </w:rPr>
      </w:pPr>
      <w:r>
        <w:rPr>
          <w:rFonts w:ascii="Arial" w:hAnsi="Arial" w:cs="Arial"/>
          <w:lang w:val="en-ID"/>
        </w:rPr>
        <w:t>Jumlah media yang harus dilarutkan dalam 1 liter aquadest pada etiket adalah 37g/l. Banyaknya EMBA yang diperlukan untuk 50 ml adalah :</w:t>
      </w:r>
    </w:p>
    <w:p w:rsidR="00F2784E" w:rsidRDefault="00D46F26" w:rsidP="00F2784E">
      <w:pPr>
        <w:spacing w:line="360" w:lineRule="auto"/>
        <w:jc w:val="both"/>
        <w:rPr>
          <w:rFonts w:ascii="Arial" w:eastAsiaTheme="minorEastAsia" w:hAnsi="Arial" w:cs="Arial"/>
          <w:lang w:val="en-ID"/>
        </w:rPr>
      </w:pPr>
      <m:oMath>
        <m:f>
          <m:fPr>
            <m:ctrlPr>
              <w:rPr>
                <w:rFonts w:ascii="Cambria Math" w:hAnsi="Cambria Math" w:cs="Arial"/>
                <w:i/>
                <w:lang w:val="en-ID"/>
              </w:rPr>
            </m:ctrlPr>
          </m:fPr>
          <m:num>
            <m:r>
              <w:rPr>
                <w:rFonts w:ascii="Cambria Math" w:hAnsi="Cambria Math" w:cs="Arial"/>
                <w:lang w:val="en-ID"/>
              </w:rPr>
              <m:t>50 ml</m:t>
            </m:r>
          </m:num>
          <m:den>
            <m:r>
              <w:rPr>
                <w:rFonts w:ascii="Cambria Math" w:hAnsi="Cambria Math" w:cs="Arial"/>
                <w:lang w:val="en-ID"/>
              </w:rPr>
              <m:t>1000 ml</m:t>
            </m:r>
          </m:den>
        </m:f>
        <w:proofErr w:type="gramStart"/>
      </m:oMath>
      <w:r w:rsidR="00F2784E">
        <w:rPr>
          <w:rFonts w:ascii="Arial" w:eastAsiaTheme="minorEastAsia" w:hAnsi="Arial" w:cs="Arial"/>
          <w:lang w:val="en-ID"/>
        </w:rPr>
        <w:t>x</w:t>
      </w:r>
      <w:proofErr w:type="gramEnd"/>
      <w:r w:rsidR="00F2784E">
        <w:rPr>
          <w:rFonts w:ascii="Arial" w:eastAsiaTheme="minorEastAsia" w:hAnsi="Arial" w:cs="Arial"/>
          <w:lang w:val="en-ID"/>
        </w:rPr>
        <w:t xml:space="preserve"> 37 gram = 1,85 gram</w:t>
      </w:r>
    </w:p>
    <w:p w:rsidR="00F2784E" w:rsidRDefault="00F2784E" w:rsidP="00F2784E">
      <w:pPr>
        <w:spacing w:after="0" w:line="360" w:lineRule="auto"/>
        <w:jc w:val="both"/>
        <w:rPr>
          <w:rFonts w:ascii="Arial" w:eastAsiaTheme="minorEastAsia" w:hAnsi="Arial" w:cs="Arial"/>
          <w:lang w:val="en-ID"/>
        </w:rPr>
      </w:pPr>
      <w:proofErr w:type="gramStart"/>
      <w:r>
        <w:rPr>
          <w:rFonts w:ascii="Arial" w:eastAsiaTheme="minorEastAsia" w:hAnsi="Arial" w:cs="Arial"/>
          <w:lang w:val="en-ID"/>
        </w:rPr>
        <w:t>Pembuatan :</w:t>
      </w:r>
      <w:proofErr w:type="gramEnd"/>
    </w:p>
    <w:p w:rsidR="00F2784E" w:rsidRDefault="00F2784E" w:rsidP="00360D10">
      <w:pPr>
        <w:pStyle w:val="ListParagraph"/>
        <w:numPr>
          <w:ilvl w:val="0"/>
          <w:numId w:val="8"/>
        </w:numPr>
        <w:spacing w:line="360" w:lineRule="auto"/>
        <w:jc w:val="both"/>
        <w:rPr>
          <w:rFonts w:ascii="Arial" w:hAnsi="Arial" w:cs="Arial"/>
          <w:lang w:val="en-ID"/>
        </w:rPr>
      </w:pPr>
      <w:r>
        <w:rPr>
          <w:rFonts w:ascii="Arial" w:hAnsi="Arial" w:cs="Arial"/>
          <w:lang w:val="en-ID"/>
        </w:rPr>
        <w:t>Timbang EMBA sebanyak 1,85 gram</w:t>
      </w:r>
    </w:p>
    <w:p w:rsidR="00F2784E" w:rsidRDefault="00F2784E" w:rsidP="00360D10">
      <w:pPr>
        <w:pStyle w:val="ListParagraph"/>
        <w:numPr>
          <w:ilvl w:val="0"/>
          <w:numId w:val="8"/>
        </w:numPr>
        <w:spacing w:line="360" w:lineRule="auto"/>
        <w:jc w:val="both"/>
        <w:rPr>
          <w:rFonts w:ascii="Arial" w:hAnsi="Arial" w:cs="Arial"/>
          <w:lang w:val="en-ID"/>
        </w:rPr>
      </w:pPr>
      <w:r>
        <w:rPr>
          <w:rFonts w:ascii="Arial" w:hAnsi="Arial" w:cs="Arial"/>
          <w:lang w:val="en-ID"/>
        </w:rPr>
        <w:t>Masukkan kedalam erlenmeyer, larutkan dengan aquadest sampai 50 ml, panaskan sampai mendidih.</w:t>
      </w:r>
    </w:p>
    <w:p w:rsidR="00F2784E" w:rsidRDefault="00F2784E" w:rsidP="00360D10">
      <w:pPr>
        <w:pStyle w:val="ListParagraph"/>
        <w:numPr>
          <w:ilvl w:val="0"/>
          <w:numId w:val="8"/>
        </w:numPr>
        <w:spacing w:line="360" w:lineRule="auto"/>
        <w:jc w:val="both"/>
        <w:rPr>
          <w:rFonts w:ascii="Arial" w:hAnsi="Arial" w:cs="Arial"/>
          <w:lang w:val="en-ID"/>
        </w:rPr>
      </w:pPr>
      <w:r>
        <w:rPr>
          <w:rFonts w:ascii="Arial" w:hAnsi="Arial" w:cs="Arial"/>
          <w:lang w:val="en-ID"/>
        </w:rPr>
        <w:t xml:space="preserve">Angkat dan tutup erlenmeyer dengan kapas kemudian lapisi dengan </w:t>
      </w:r>
      <w:r>
        <w:rPr>
          <w:rFonts w:ascii="Arial" w:hAnsi="Arial" w:cs="Arial"/>
          <w:i/>
          <w:lang w:val="en-ID"/>
        </w:rPr>
        <w:t>aluminium foil</w:t>
      </w:r>
      <w:r>
        <w:rPr>
          <w:rFonts w:ascii="Arial" w:hAnsi="Arial" w:cs="Arial"/>
          <w:lang w:val="en-ID"/>
        </w:rPr>
        <w:t xml:space="preserve"> lalu ikat dengan benang bola</w:t>
      </w:r>
    </w:p>
    <w:p w:rsidR="00F2784E" w:rsidRDefault="00F2784E" w:rsidP="00360D10">
      <w:pPr>
        <w:pStyle w:val="ListParagraph"/>
        <w:numPr>
          <w:ilvl w:val="0"/>
          <w:numId w:val="8"/>
        </w:numPr>
        <w:spacing w:line="360" w:lineRule="auto"/>
        <w:jc w:val="both"/>
        <w:rPr>
          <w:rFonts w:ascii="Arial" w:hAnsi="Arial" w:cs="Arial"/>
          <w:lang w:val="en-ID"/>
        </w:rPr>
      </w:pPr>
      <w:r>
        <w:rPr>
          <w:rFonts w:ascii="Arial" w:hAnsi="Arial" w:cs="Arial"/>
          <w:lang w:val="en-ID"/>
        </w:rPr>
        <w:t xml:space="preserve">Sterilkan didalam </w:t>
      </w:r>
      <w:r>
        <w:rPr>
          <w:rFonts w:ascii="Arial" w:hAnsi="Arial" w:cs="Arial"/>
          <w:i/>
          <w:lang w:val="en-ID"/>
        </w:rPr>
        <w:t>autoklaf</w:t>
      </w:r>
      <w:r>
        <w:rPr>
          <w:rFonts w:ascii="Arial" w:hAnsi="Arial" w:cs="Arial"/>
          <w:lang w:val="en-ID"/>
        </w:rPr>
        <w:t xml:space="preserve"> pada suhu 121</w:t>
      </w:r>
      <w:r>
        <w:rPr>
          <w:rFonts w:ascii="Arial" w:hAnsi="Arial" w:cs="Arial"/>
          <w:vertAlign w:val="superscript"/>
          <w:lang w:val="en-ID"/>
        </w:rPr>
        <w:t>0</w:t>
      </w:r>
      <w:r>
        <w:rPr>
          <w:rFonts w:ascii="Arial" w:hAnsi="Arial" w:cs="Arial"/>
          <w:lang w:val="en-ID"/>
        </w:rPr>
        <w:t>C selama 15 menit</w:t>
      </w:r>
    </w:p>
    <w:p w:rsidR="00F2784E" w:rsidRDefault="00F2784E" w:rsidP="00360D10">
      <w:pPr>
        <w:pStyle w:val="ListParagraph"/>
        <w:numPr>
          <w:ilvl w:val="0"/>
          <w:numId w:val="8"/>
        </w:numPr>
        <w:spacing w:line="360" w:lineRule="auto"/>
        <w:jc w:val="both"/>
        <w:rPr>
          <w:rFonts w:ascii="Arial" w:hAnsi="Arial" w:cs="Arial"/>
          <w:lang w:val="en-ID"/>
        </w:rPr>
      </w:pPr>
      <w:r>
        <w:rPr>
          <w:rFonts w:ascii="Arial" w:hAnsi="Arial" w:cs="Arial"/>
          <w:lang w:val="en-ID"/>
        </w:rPr>
        <w:t xml:space="preserve">Setelah steril, angkat dari </w:t>
      </w:r>
      <w:r>
        <w:rPr>
          <w:rFonts w:ascii="Arial" w:hAnsi="Arial" w:cs="Arial"/>
          <w:i/>
          <w:lang w:val="en-ID"/>
        </w:rPr>
        <w:t>autoklaf</w:t>
      </w:r>
      <w:r>
        <w:rPr>
          <w:rFonts w:ascii="Arial" w:hAnsi="Arial" w:cs="Arial"/>
          <w:lang w:val="en-ID"/>
        </w:rPr>
        <w:t xml:space="preserve"> dengan perlahan-lahan dan hati-hati</w:t>
      </w:r>
    </w:p>
    <w:p w:rsidR="00F2784E" w:rsidRDefault="00F2784E" w:rsidP="00360D10">
      <w:pPr>
        <w:pStyle w:val="ListParagraph"/>
        <w:numPr>
          <w:ilvl w:val="0"/>
          <w:numId w:val="8"/>
        </w:numPr>
        <w:spacing w:line="360" w:lineRule="auto"/>
        <w:jc w:val="both"/>
        <w:rPr>
          <w:rFonts w:ascii="Arial" w:hAnsi="Arial" w:cs="Arial"/>
          <w:lang w:val="en-ID"/>
        </w:rPr>
      </w:pPr>
      <w:r>
        <w:rPr>
          <w:rFonts w:ascii="Arial" w:hAnsi="Arial" w:cs="Arial"/>
          <w:lang w:val="en-ID"/>
        </w:rPr>
        <w:t xml:space="preserve">Dinginkan sejenak, buka lembaran </w:t>
      </w:r>
      <w:r>
        <w:rPr>
          <w:rFonts w:ascii="Arial" w:hAnsi="Arial" w:cs="Arial"/>
          <w:i/>
          <w:lang w:val="en-ID"/>
        </w:rPr>
        <w:t>aluminium foil</w:t>
      </w:r>
      <w:r>
        <w:rPr>
          <w:rFonts w:ascii="Arial" w:hAnsi="Arial" w:cs="Arial"/>
          <w:lang w:val="en-ID"/>
        </w:rPr>
        <w:t xml:space="preserve"> yang terikat pada erlenmeyer kemudian tuang kedalam cawan petri secara aseptis.</w:t>
      </w:r>
    </w:p>
    <w:p w:rsidR="00DB5FAD" w:rsidRPr="00B66118" w:rsidRDefault="00F2784E" w:rsidP="00B66118">
      <w:pPr>
        <w:pStyle w:val="ListParagraph"/>
        <w:numPr>
          <w:ilvl w:val="0"/>
          <w:numId w:val="8"/>
        </w:numPr>
        <w:spacing w:line="360" w:lineRule="auto"/>
        <w:jc w:val="both"/>
        <w:rPr>
          <w:rFonts w:ascii="Arial" w:hAnsi="Arial" w:cs="Arial"/>
          <w:lang w:val="en-ID"/>
        </w:rPr>
      </w:pPr>
      <w:r>
        <w:rPr>
          <w:rFonts w:ascii="Arial" w:hAnsi="Arial" w:cs="Arial"/>
          <w:lang w:val="en-ID"/>
        </w:rPr>
        <w:t>Biarkan media dingin dan memadat.</w:t>
      </w:r>
    </w:p>
    <w:p w:rsidR="00F2784E" w:rsidRDefault="00F2784E" w:rsidP="00F2784E">
      <w:pPr>
        <w:spacing w:after="0" w:line="480" w:lineRule="auto"/>
        <w:jc w:val="both"/>
        <w:rPr>
          <w:rFonts w:ascii="Arial" w:hAnsi="Arial" w:cs="Arial"/>
          <w:b/>
          <w:sz w:val="24"/>
          <w:szCs w:val="24"/>
          <w:lang w:val="en-ID"/>
        </w:rPr>
      </w:pPr>
      <w:r>
        <w:rPr>
          <w:rFonts w:ascii="Arial" w:hAnsi="Arial" w:cs="Arial"/>
          <w:b/>
          <w:sz w:val="24"/>
          <w:szCs w:val="24"/>
          <w:lang w:val="en-ID"/>
        </w:rPr>
        <w:lastRenderedPageBreak/>
        <w:t xml:space="preserve">3.9.3 Pembuatan Media </w:t>
      </w:r>
      <w:r>
        <w:rPr>
          <w:rFonts w:ascii="Arial" w:hAnsi="Arial" w:cs="Arial"/>
          <w:b/>
          <w:i/>
          <w:sz w:val="24"/>
          <w:szCs w:val="24"/>
          <w:lang w:val="en-ID"/>
        </w:rPr>
        <w:t xml:space="preserve">Mueller Hinton Agar </w:t>
      </w:r>
      <w:r>
        <w:rPr>
          <w:rFonts w:ascii="Arial" w:hAnsi="Arial" w:cs="Arial"/>
          <w:b/>
          <w:sz w:val="24"/>
          <w:szCs w:val="24"/>
          <w:lang w:val="en-ID"/>
        </w:rPr>
        <w:t>(MHA)</w:t>
      </w:r>
    </w:p>
    <w:p w:rsidR="00F2784E" w:rsidRDefault="00F2784E" w:rsidP="00F2784E">
      <w:pPr>
        <w:spacing w:after="0" w:line="360" w:lineRule="auto"/>
        <w:jc w:val="both"/>
        <w:rPr>
          <w:rFonts w:ascii="Arial" w:hAnsi="Arial" w:cs="Arial"/>
          <w:lang w:val="en-ID"/>
        </w:rPr>
      </w:pPr>
      <w:r>
        <w:rPr>
          <w:rFonts w:ascii="Arial" w:hAnsi="Arial" w:cs="Arial"/>
          <w:lang w:val="en-ID"/>
        </w:rPr>
        <w:t xml:space="preserve">Komposisi: </w:t>
      </w:r>
      <w:r>
        <w:rPr>
          <w:rFonts w:ascii="Arial" w:hAnsi="Arial" w:cs="Arial"/>
          <w:lang w:val="en-ID"/>
        </w:rPr>
        <w:tab/>
        <w:t>Infusion from meat</w:t>
      </w:r>
      <w:r>
        <w:rPr>
          <w:rFonts w:ascii="Arial" w:hAnsi="Arial" w:cs="Arial"/>
          <w:lang w:val="en-ID"/>
        </w:rPr>
        <w:tab/>
        <w:t>: 2</w:t>
      </w:r>
      <w:proofErr w:type="gramStart"/>
      <w:r>
        <w:rPr>
          <w:rFonts w:ascii="Arial" w:hAnsi="Arial" w:cs="Arial"/>
          <w:lang w:val="en-ID"/>
        </w:rPr>
        <w:t>,0</w:t>
      </w:r>
      <w:proofErr w:type="gramEnd"/>
      <w:r>
        <w:rPr>
          <w:rFonts w:ascii="Arial" w:hAnsi="Arial" w:cs="Arial"/>
          <w:lang w:val="en-ID"/>
        </w:rPr>
        <w:t xml:space="preserve"> g</w:t>
      </w:r>
    </w:p>
    <w:p w:rsidR="00F2784E" w:rsidRDefault="00F2784E" w:rsidP="00F2784E">
      <w:pPr>
        <w:spacing w:after="0" w:line="360" w:lineRule="auto"/>
        <w:jc w:val="both"/>
        <w:rPr>
          <w:rFonts w:ascii="Arial" w:hAnsi="Arial" w:cs="Arial"/>
          <w:lang w:val="en-ID"/>
        </w:rPr>
      </w:pPr>
      <w:r>
        <w:rPr>
          <w:rFonts w:ascii="Arial" w:hAnsi="Arial" w:cs="Arial"/>
          <w:lang w:val="en-ID"/>
        </w:rPr>
        <w:tab/>
      </w:r>
      <w:r>
        <w:rPr>
          <w:rFonts w:ascii="Arial" w:hAnsi="Arial" w:cs="Arial"/>
          <w:lang w:val="en-ID"/>
        </w:rPr>
        <w:tab/>
      </w:r>
      <w:proofErr w:type="gramStart"/>
      <w:r>
        <w:rPr>
          <w:rFonts w:ascii="Arial" w:hAnsi="Arial" w:cs="Arial"/>
          <w:lang w:val="en-ID"/>
        </w:rPr>
        <w:t>Casein  hydrolysate</w:t>
      </w:r>
      <w:proofErr w:type="gramEnd"/>
      <w:r>
        <w:rPr>
          <w:rFonts w:ascii="Arial" w:hAnsi="Arial" w:cs="Arial"/>
          <w:lang w:val="en-ID"/>
        </w:rPr>
        <w:tab/>
        <w:t>: 17,5 g</w:t>
      </w:r>
    </w:p>
    <w:p w:rsidR="00F2784E" w:rsidRDefault="00F2784E" w:rsidP="00F2784E">
      <w:pPr>
        <w:spacing w:after="0" w:line="360" w:lineRule="auto"/>
        <w:jc w:val="both"/>
        <w:rPr>
          <w:rFonts w:ascii="Arial" w:hAnsi="Arial" w:cs="Arial"/>
          <w:lang w:val="en-ID"/>
        </w:rPr>
      </w:pPr>
      <w:r>
        <w:rPr>
          <w:rFonts w:ascii="Arial" w:hAnsi="Arial" w:cs="Arial"/>
          <w:lang w:val="en-ID"/>
        </w:rPr>
        <w:tab/>
      </w:r>
      <w:r>
        <w:rPr>
          <w:rFonts w:ascii="Arial" w:hAnsi="Arial" w:cs="Arial"/>
          <w:lang w:val="en-ID"/>
        </w:rPr>
        <w:tab/>
        <w:t xml:space="preserve">Starc </w:t>
      </w:r>
      <w:r>
        <w:rPr>
          <w:rFonts w:ascii="Arial" w:hAnsi="Arial" w:cs="Arial"/>
          <w:lang w:val="en-ID"/>
        </w:rPr>
        <w:tab/>
      </w:r>
      <w:r>
        <w:rPr>
          <w:rFonts w:ascii="Arial" w:hAnsi="Arial" w:cs="Arial"/>
          <w:lang w:val="en-ID"/>
        </w:rPr>
        <w:tab/>
      </w:r>
      <w:r>
        <w:rPr>
          <w:rFonts w:ascii="Arial" w:hAnsi="Arial" w:cs="Arial"/>
          <w:lang w:val="en-ID"/>
        </w:rPr>
        <w:tab/>
        <w:t>: 1</w:t>
      </w:r>
      <w:proofErr w:type="gramStart"/>
      <w:r>
        <w:rPr>
          <w:rFonts w:ascii="Arial" w:hAnsi="Arial" w:cs="Arial"/>
          <w:lang w:val="en-ID"/>
        </w:rPr>
        <w:t>,5</w:t>
      </w:r>
      <w:proofErr w:type="gramEnd"/>
      <w:r>
        <w:rPr>
          <w:rFonts w:ascii="Arial" w:hAnsi="Arial" w:cs="Arial"/>
          <w:lang w:val="en-ID"/>
        </w:rPr>
        <w:t xml:space="preserve"> g</w:t>
      </w:r>
    </w:p>
    <w:p w:rsidR="00F2784E" w:rsidRDefault="00F2784E" w:rsidP="00F2784E">
      <w:pPr>
        <w:spacing w:after="0" w:line="360" w:lineRule="auto"/>
        <w:jc w:val="both"/>
        <w:rPr>
          <w:rFonts w:ascii="Arial" w:hAnsi="Arial" w:cs="Arial"/>
          <w:lang w:val="en-ID"/>
        </w:rPr>
      </w:pPr>
      <w:r>
        <w:rPr>
          <w:rFonts w:ascii="Arial" w:hAnsi="Arial" w:cs="Arial"/>
          <w:lang w:val="en-ID"/>
        </w:rPr>
        <w:tab/>
      </w:r>
      <w:r>
        <w:rPr>
          <w:rFonts w:ascii="Arial" w:hAnsi="Arial" w:cs="Arial"/>
          <w:lang w:val="en-ID"/>
        </w:rPr>
        <w:tab/>
        <w:t xml:space="preserve">Agar </w:t>
      </w:r>
      <w:r>
        <w:rPr>
          <w:rFonts w:ascii="Arial" w:hAnsi="Arial" w:cs="Arial"/>
          <w:lang w:val="en-ID"/>
        </w:rPr>
        <w:tab/>
      </w:r>
      <w:r>
        <w:rPr>
          <w:rFonts w:ascii="Arial" w:hAnsi="Arial" w:cs="Arial"/>
          <w:lang w:val="en-ID"/>
        </w:rPr>
        <w:tab/>
      </w:r>
      <w:r>
        <w:rPr>
          <w:rFonts w:ascii="Arial" w:hAnsi="Arial" w:cs="Arial"/>
          <w:lang w:val="en-ID"/>
        </w:rPr>
        <w:tab/>
        <w:t>: 13</w:t>
      </w:r>
      <w:proofErr w:type="gramStart"/>
      <w:r>
        <w:rPr>
          <w:rFonts w:ascii="Arial" w:hAnsi="Arial" w:cs="Arial"/>
          <w:lang w:val="en-ID"/>
        </w:rPr>
        <w:t>,0</w:t>
      </w:r>
      <w:proofErr w:type="gramEnd"/>
      <w:r>
        <w:rPr>
          <w:rFonts w:ascii="Arial" w:hAnsi="Arial" w:cs="Arial"/>
          <w:lang w:val="en-ID"/>
        </w:rPr>
        <w:t xml:space="preserve"> g</w:t>
      </w:r>
    </w:p>
    <w:p w:rsidR="00F2784E" w:rsidRDefault="00F2784E" w:rsidP="00F2784E">
      <w:pPr>
        <w:spacing w:after="0" w:line="360" w:lineRule="auto"/>
        <w:jc w:val="both"/>
        <w:rPr>
          <w:rFonts w:ascii="Arial" w:hAnsi="Arial" w:cs="Arial"/>
          <w:lang w:val="en-ID"/>
        </w:rPr>
      </w:pPr>
    </w:p>
    <w:p w:rsidR="00F2784E" w:rsidRDefault="00F2784E" w:rsidP="00F2784E">
      <w:pPr>
        <w:spacing w:after="0" w:line="360" w:lineRule="auto"/>
        <w:jc w:val="both"/>
        <w:rPr>
          <w:rFonts w:ascii="Arial" w:hAnsi="Arial" w:cs="Arial"/>
          <w:lang w:val="en-ID"/>
        </w:rPr>
      </w:pPr>
      <w:r>
        <w:rPr>
          <w:rFonts w:ascii="Arial" w:hAnsi="Arial" w:cs="Arial"/>
          <w:lang w:val="en-ID"/>
        </w:rPr>
        <w:t>Jumlah media yang dilarutkan dalam 1 liter aquadest pada etiket adalah 34g/l. Banyaknya MHA yang diperlukan 100 ml adalah :</w:t>
      </w:r>
    </w:p>
    <w:p w:rsidR="00F2784E" w:rsidRDefault="00D46F26" w:rsidP="00F2784E">
      <w:pPr>
        <w:spacing w:after="0" w:line="360" w:lineRule="auto"/>
        <w:jc w:val="both"/>
        <w:rPr>
          <w:rFonts w:ascii="Arial" w:eastAsiaTheme="minorEastAsia" w:hAnsi="Arial" w:cs="Arial"/>
          <w:lang w:val="en-ID"/>
        </w:rPr>
      </w:pPr>
      <m:oMath>
        <m:f>
          <m:fPr>
            <m:ctrlPr>
              <w:rPr>
                <w:rFonts w:ascii="Cambria Math" w:hAnsi="Cambria Math" w:cs="Arial"/>
                <w:i/>
                <w:lang w:val="en-ID"/>
              </w:rPr>
            </m:ctrlPr>
          </m:fPr>
          <m:num>
            <m:r>
              <w:rPr>
                <w:rFonts w:ascii="Cambria Math" w:hAnsi="Cambria Math" w:cs="Arial"/>
                <w:lang w:val="en-ID"/>
              </w:rPr>
              <m:t>100 ml</m:t>
            </m:r>
          </m:num>
          <m:den>
            <m:r>
              <w:rPr>
                <w:rFonts w:ascii="Cambria Math" w:hAnsi="Cambria Math" w:cs="Arial"/>
                <w:lang w:val="en-ID"/>
              </w:rPr>
              <m:t>1000 ml</m:t>
            </m:r>
          </m:den>
        </m:f>
        <w:proofErr w:type="gramStart"/>
      </m:oMath>
      <w:r w:rsidR="00F2784E">
        <w:rPr>
          <w:rFonts w:ascii="Arial" w:eastAsiaTheme="minorEastAsia" w:hAnsi="Arial" w:cs="Arial"/>
          <w:lang w:val="en-ID"/>
        </w:rPr>
        <w:t>x</w:t>
      </w:r>
      <w:proofErr w:type="gramEnd"/>
      <w:r w:rsidR="00F2784E">
        <w:rPr>
          <w:rFonts w:ascii="Arial" w:eastAsiaTheme="minorEastAsia" w:hAnsi="Arial" w:cs="Arial"/>
          <w:lang w:val="en-ID"/>
        </w:rPr>
        <w:t xml:space="preserve"> 34 gram = 3,4 gram</w:t>
      </w:r>
    </w:p>
    <w:p w:rsidR="00F2784E" w:rsidRDefault="00F2784E" w:rsidP="00F2784E">
      <w:pPr>
        <w:spacing w:after="0" w:line="360" w:lineRule="auto"/>
        <w:jc w:val="both"/>
        <w:rPr>
          <w:rFonts w:ascii="Arial" w:eastAsiaTheme="minorEastAsia" w:hAnsi="Arial" w:cs="Arial"/>
          <w:lang w:val="en-ID"/>
        </w:rPr>
      </w:pPr>
      <w:proofErr w:type="gramStart"/>
      <w:r>
        <w:rPr>
          <w:rFonts w:ascii="Arial" w:eastAsiaTheme="minorEastAsia" w:hAnsi="Arial" w:cs="Arial"/>
          <w:lang w:val="en-ID"/>
        </w:rPr>
        <w:t>Pembuatan :</w:t>
      </w:r>
      <w:proofErr w:type="gramEnd"/>
    </w:p>
    <w:p w:rsidR="00F2784E" w:rsidRDefault="00F2784E" w:rsidP="00360D10">
      <w:pPr>
        <w:pStyle w:val="ListParagraph"/>
        <w:numPr>
          <w:ilvl w:val="0"/>
          <w:numId w:val="9"/>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Timbang MHA sebanyak 3</w:t>
      </w:r>
      <w:proofErr w:type="gramStart"/>
      <w:r>
        <w:rPr>
          <w:rFonts w:ascii="Arial" w:eastAsiaTheme="minorEastAsia" w:hAnsi="Arial" w:cs="Arial"/>
          <w:lang w:val="en-ID"/>
        </w:rPr>
        <w:t>,4</w:t>
      </w:r>
      <w:proofErr w:type="gramEnd"/>
      <w:r>
        <w:rPr>
          <w:rFonts w:ascii="Arial" w:eastAsiaTheme="minorEastAsia" w:hAnsi="Arial" w:cs="Arial"/>
          <w:lang w:val="en-ID"/>
        </w:rPr>
        <w:t xml:space="preserve"> gram.</w:t>
      </w:r>
    </w:p>
    <w:p w:rsidR="00F2784E" w:rsidRDefault="00F2784E" w:rsidP="00360D10">
      <w:pPr>
        <w:pStyle w:val="ListParagraph"/>
        <w:numPr>
          <w:ilvl w:val="0"/>
          <w:numId w:val="9"/>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Masukkan ke dalam erlenmeyer, larutkan dengan aquadest sampai 100 ml.</w:t>
      </w:r>
    </w:p>
    <w:p w:rsidR="00F2784E" w:rsidRDefault="00F2784E" w:rsidP="00360D10">
      <w:pPr>
        <w:pStyle w:val="ListParagraph"/>
        <w:numPr>
          <w:ilvl w:val="0"/>
          <w:numId w:val="9"/>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Panaskan sampai mendidih sambil diaduk - aduk.</w:t>
      </w:r>
    </w:p>
    <w:p w:rsidR="00F2784E" w:rsidRDefault="00F2784E" w:rsidP="00360D10">
      <w:pPr>
        <w:pStyle w:val="ListParagraph"/>
        <w:numPr>
          <w:ilvl w:val="0"/>
          <w:numId w:val="9"/>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 xml:space="preserve">Angkat dan tutup erlenmeyer dengan kapas, lapisi dengan </w:t>
      </w:r>
      <w:r>
        <w:rPr>
          <w:rFonts w:ascii="Arial" w:eastAsiaTheme="minorEastAsia" w:hAnsi="Arial" w:cs="Arial"/>
          <w:i/>
          <w:lang w:val="en-ID"/>
        </w:rPr>
        <w:t>aluminium foil</w:t>
      </w:r>
      <w:r>
        <w:rPr>
          <w:rFonts w:ascii="Arial" w:eastAsiaTheme="minorEastAsia" w:hAnsi="Arial" w:cs="Arial"/>
          <w:lang w:val="en-ID"/>
        </w:rPr>
        <w:t>, kemudian ikat dengan benang bola.</w:t>
      </w:r>
    </w:p>
    <w:p w:rsidR="00F2784E" w:rsidRDefault="00F2784E" w:rsidP="00360D10">
      <w:pPr>
        <w:pStyle w:val="ListParagraph"/>
        <w:numPr>
          <w:ilvl w:val="0"/>
          <w:numId w:val="9"/>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Sterilkan dalam</w:t>
      </w:r>
      <w:r>
        <w:rPr>
          <w:rFonts w:ascii="Arial" w:eastAsiaTheme="minorEastAsia" w:hAnsi="Arial" w:cs="Arial"/>
          <w:i/>
          <w:lang w:val="en-ID"/>
        </w:rPr>
        <w:t xml:space="preserve"> autoklaf</w:t>
      </w:r>
      <w:r>
        <w:rPr>
          <w:rFonts w:ascii="Arial" w:eastAsiaTheme="minorEastAsia" w:hAnsi="Arial" w:cs="Arial"/>
          <w:lang w:val="en-ID"/>
        </w:rPr>
        <w:t xml:space="preserve"> pada suhu 121</w:t>
      </w:r>
      <w:r>
        <w:rPr>
          <w:rFonts w:ascii="Arial" w:eastAsiaTheme="minorEastAsia" w:hAnsi="Arial" w:cs="Arial"/>
          <w:vertAlign w:val="superscript"/>
          <w:lang w:val="en-ID"/>
        </w:rPr>
        <w:t>0</w:t>
      </w:r>
      <w:r>
        <w:rPr>
          <w:rFonts w:ascii="Arial" w:eastAsiaTheme="minorEastAsia" w:hAnsi="Arial" w:cs="Arial"/>
          <w:lang w:val="en-ID"/>
        </w:rPr>
        <w:t>C selama 15 menit.</w:t>
      </w:r>
    </w:p>
    <w:p w:rsidR="00F2784E" w:rsidRPr="00EA5F21" w:rsidRDefault="00F2784E" w:rsidP="00360D10">
      <w:pPr>
        <w:pStyle w:val="ListParagraph"/>
        <w:numPr>
          <w:ilvl w:val="0"/>
          <w:numId w:val="9"/>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 xml:space="preserve">Setelah steril angkat dari </w:t>
      </w:r>
      <w:r>
        <w:rPr>
          <w:rFonts w:ascii="Arial" w:eastAsiaTheme="minorEastAsia" w:hAnsi="Arial" w:cs="Arial"/>
          <w:i/>
          <w:lang w:val="en-ID"/>
        </w:rPr>
        <w:t>autoklaf</w:t>
      </w:r>
      <w:r>
        <w:rPr>
          <w:rFonts w:ascii="Arial" w:eastAsiaTheme="minorEastAsia" w:hAnsi="Arial" w:cs="Arial"/>
          <w:lang w:val="en-ID"/>
        </w:rPr>
        <w:t xml:space="preserve"> dengan perlahan-lahan dan hati-hati.</w:t>
      </w:r>
    </w:p>
    <w:p w:rsidR="00F2784E" w:rsidRPr="00E43361" w:rsidRDefault="00F2784E" w:rsidP="00F2784E">
      <w:pPr>
        <w:spacing w:after="0" w:line="360" w:lineRule="auto"/>
        <w:jc w:val="both"/>
        <w:rPr>
          <w:rFonts w:ascii="Arial" w:eastAsiaTheme="minorEastAsia" w:hAnsi="Arial" w:cs="Arial"/>
          <w:sz w:val="16"/>
          <w:lang w:val="en-ID"/>
        </w:rPr>
      </w:pPr>
    </w:p>
    <w:p w:rsidR="00F2784E" w:rsidRDefault="00F2784E" w:rsidP="00F2784E">
      <w:pPr>
        <w:spacing w:after="0" w:line="480" w:lineRule="auto"/>
        <w:jc w:val="both"/>
        <w:rPr>
          <w:rFonts w:ascii="Arial" w:eastAsiaTheme="minorEastAsia" w:hAnsi="Arial" w:cs="Arial"/>
          <w:b/>
          <w:sz w:val="24"/>
          <w:szCs w:val="24"/>
          <w:lang w:val="en-ID"/>
        </w:rPr>
      </w:pPr>
      <w:r>
        <w:rPr>
          <w:rFonts w:ascii="Arial" w:eastAsiaTheme="minorEastAsia" w:hAnsi="Arial" w:cs="Arial"/>
          <w:b/>
          <w:sz w:val="24"/>
          <w:szCs w:val="24"/>
          <w:lang w:val="en-ID"/>
        </w:rPr>
        <w:t xml:space="preserve">3.9.4 Pembuatan Media </w:t>
      </w:r>
      <w:r>
        <w:rPr>
          <w:rFonts w:ascii="Arial" w:eastAsiaTheme="minorEastAsia" w:hAnsi="Arial" w:cs="Arial"/>
          <w:b/>
          <w:i/>
          <w:sz w:val="24"/>
          <w:szCs w:val="24"/>
          <w:lang w:val="en-ID"/>
        </w:rPr>
        <w:t>Nutrient Agar</w:t>
      </w:r>
      <w:r>
        <w:rPr>
          <w:rFonts w:ascii="Arial" w:eastAsiaTheme="minorEastAsia" w:hAnsi="Arial" w:cs="Arial"/>
          <w:b/>
          <w:sz w:val="24"/>
          <w:szCs w:val="24"/>
          <w:lang w:val="en-ID"/>
        </w:rPr>
        <w:t xml:space="preserve"> (NA)</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 xml:space="preserve">Komposisi: </w:t>
      </w:r>
      <w:r>
        <w:rPr>
          <w:rFonts w:ascii="Arial" w:eastAsiaTheme="minorEastAsia" w:hAnsi="Arial" w:cs="Arial"/>
          <w:lang w:val="en-ID"/>
        </w:rPr>
        <w:tab/>
        <w:t xml:space="preserve">Pepton from meat </w:t>
      </w:r>
      <w:r>
        <w:rPr>
          <w:rFonts w:ascii="Arial" w:eastAsiaTheme="minorEastAsia" w:hAnsi="Arial" w:cs="Arial"/>
          <w:lang w:val="en-ID"/>
        </w:rPr>
        <w:tab/>
        <w:t>: 5</w:t>
      </w:r>
      <w:proofErr w:type="gramStart"/>
      <w:r>
        <w:rPr>
          <w:rFonts w:ascii="Arial" w:eastAsiaTheme="minorEastAsia" w:hAnsi="Arial" w:cs="Arial"/>
          <w:lang w:val="en-ID"/>
        </w:rPr>
        <w:t>,0</w:t>
      </w:r>
      <w:proofErr w:type="gramEnd"/>
      <w:r>
        <w:rPr>
          <w:rFonts w:ascii="Arial" w:eastAsiaTheme="minorEastAsia" w:hAnsi="Arial" w:cs="Arial"/>
          <w:lang w:val="en-ID"/>
        </w:rPr>
        <w:t xml:space="preserve"> g</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ab/>
      </w:r>
      <w:r>
        <w:rPr>
          <w:rFonts w:ascii="Arial" w:eastAsiaTheme="minorEastAsia" w:hAnsi="Arial" w:cs="Arial"/>
          <w:lang w:val="en-ID"/>
        </w:rPr>
        <w:tab/>
        <w:t>Meat extract</w:t>
      </w:r>
      <w:r>
        <w:rPr>
          <w:rFonts w:ascii="Arial" w:eastAsiaTheme="minorEastAsia" w:hAnsi="Arial" w:cs="Arial"/>
          <w:lang w:val="en-ID"/>
        </w:rPr>
        <w:tab/>
      </w:r>
      <w:r>
        <w:rPr>
          <w:rFonts w:ascii="Arial" w:eastAsiaTheme="minorEastAsia" w:hAnsi="Arial" w:cs="Arial"/>
          <w:lang w:val="en-ID"/>
        </w:rPr>
        <w:tab/>
        <w:t>: 3</w:t>
      </w:r>
      <w:proofErr w:type="gramStart"/>
      <w:r>
        <w:rPr>
          <w:rFonts w:ascii="Arial" w:eastAsiaTheme="minorEastAsia" w:hAnsi="Arial" w:cs="Arial"/>
          <w:lang w:val="en-ID"/>
        </w:rPr>
        <w:t>,0</w:t>
      </w:r>
      <w:proofErr w:type="gramEnd"/>
      <w:r>
        <w:rPr>
          <w:rFonts w:ascii="Arial" w:eastAsiaTheme="minorEastAsia" w:hAnsi="Arial" w:cs="Arial"/>
          <w:lang w:val="en-ID"/>
        </w:rPr>
        <w:t xml:space="preserve"> g</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ab/>
      </w:r>
      <w:r>
        <w:rPr>
          <w:rFonts w:ascii="Arial" w:eastAsiaTheme="minorEastAsia" w:hAnsi="Arial" w:cs="Arial"/>
          <w:lang w:val="en-ID"/>
        </w:rPr>
        <w:tab/>
        <w:t xml:space="preserve">Agar </w:t>
      </w:r>
      <w:r>
        <w:rPr>
          <w:rFonts w:ascii="Arial" w:eastAsiaTheme="minorEastAsia" w:hAnsi="Arial" w:cs="Arial"/>
          <w:lang w:val="en-ID"/>
        </w:rPr>
        <w:tab/>
      </w:r>
      <w:r>
        <w:rPr>
          <w:rFonts w:ascii="Arial" w:eastAsiaTheme="minorEastAsia" w:hAnsi="Arial" w:cs="Arial"/>
          <w:lang w:val="en-ID"/>
        </w:rPr>
        <w:tab/>
      </w:r>
      <w:r>
        <w:rPr>
          <w:rFonts w:ascii="Arial" w:eastAsiaTheme="minorEastAsia" w:hAnsi="Arial" w:cs="Arial"/>
          <w:lang w:val="en-ID"/>
        </w:rPr>
        <w:tab/>
        <w:t>: 12</w:t>
      </w:r>
      <w:proofErr w:type="gramStart"/>
      <w:r>
        <w:rPr>
          <w:rFonts w:ascii="Arial" w:eastAsiaTheme="minorEastAsia" w:hAnsi="Arial" w:cs="Arial"/>
          <w:lang w:val="en-ID"/>
        </w:rPr>
        <w:t>,0</w:t>
      </w:r>
      <w:proofErr w:type="gramEnd"/>
      <w:r>
        <w:rPr>
          <w:rFonts w:ascii="Arial" w:eastAsiaTheme="minorEastAsia" w:hAnsi="Arial" w:cs="Arial"/>
          <w:lang w:val="en-ID"/>
        </w:rPr>
        <w:t xml:space="preserve"> g</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Jumlah media yang harus dilarutkan dalam 1 liter aquadest pada etiket adalah 20g/l. Banyaknya NA yang diperlukan untuk 20 ml adalah :</w:t>
      </w:r>
    </w:p>
    <w:p w:rsidR="00F2784E" w:rsidRDefault="00D46F26" w:rsidP="00F2784E">
      <w:pPr>
        <w:spacing w:after="0" w:line="360" w:lineRule="auto"/>
        <w:jc w:val="both"/>
        <w:rPr>
          <w:rFonts w:ascii="Arial" w:eastAsiaTheme="minorEastAsia" w:hAnsi="Arial" w:cs="Arial"/>
          <w:lang w:val="en-ID"/>
        </w:rPr>
      </w:pPr>
      <m:oMath>
        <m:f>
          <m:fPr>
            <m:ctrlPr>
              <w:rPr>
                <w:rFonts w:ascii="Cambria Math" w:eastAsiaTheme="minorEastAsia" w:hAnsi="Cambria Math" w:cs="Arial"/>
                <w:i/>
                <w:lang w:val="en-ID"/>
              </w:rPr>
            </m:ctrlPr>
          </m:fPr>
          <m:num>
            <m:r>
              <w:rPr>
                <w:rFonts w:ascii="Cambria Math" w:eastAsiaTheme="minorEastAsia" w:hAnsi="Cambria Math" w:cs="Arial"/>
                <w:lang w:val="en-ID"/>
              </w:rPr>
              <m:t>20 ml</m:t>
            </m:r>
          </m:num>
          <m:den>
            <m:r>
              <w:rPr>
                <w:rFonts w:ascii="Cambria Math" w:eastAsiaTheme="minorEastAsia" w:hAnsi="Cambria Math" w:cs="Arial"/>
                <w:lang w:val="en-ID"/>
              </w:rPr>
              <m:t>1000 ml</m:t>
            </m:r>
          </m:den>
        </m:f>
        <w:proofErr w:type="gramStart"/>
      </m:oMath>
      <w:r w:rsidR="00F2784E">
        <w:rPr>
          <w:rFonts w:ascii="Arial" w:eastAsiaTheme="minorEastAsia" w:hAnsi="Arial" w:cs="Arial"/>
          <w:lang w:val="en-ID"/>
        </w:rPr>
        <w:t>x</w:t>
      </w:r>
      <w:proofErr w:type="gramEnd"/>
      <w:r w:rsidR="00F2784E">
        <w:rPr>
          <w:rFonts w:ascii="Arial" w:eastAsiaTheme="minorEastAsia" w:hAnsi="Arial" w:cs="Arial"/>
          <w:lang w:val="en-ID"/>
        </w:rPr>
        <w:t xml:space="preserve"> 20 gram = 0,4 gram</w:t>
      </w:r>
    </w:p>
    <w:p w:rsidR="00F2784E" w:rsidRDefault="00F2784E" w:rsidP="00F2784E">
      <w:pPr>
        <w:spacing w:after="0" w:line="360" w:lineRule="auto"/>
        <w:jc w:val="both"/>
        <w:rPr>
          <w:rFonts w:ascii="Arial" w:eastAsiaTheme="minorEastAsia" w:hAnsi="Arial" w:cs="Arial"/>
          <w:lang w:val="en-ID"/>
        </w:rPr>
      </w:pPr>
      <w:proofErr w:type="gramStart"/>
      <w:r>
        <w:rPr>
          <w:rFonts w:ascii="Arial" w:eastAsiaTheme="minorEastAsia" w:hAnsi="Arial" w:cs="Arial"/>
          <w:lang w:val="en-ID"/>
        </w:rPr>
        <w:t>Pembuatan :</w:t>
      </w:r>
      <w:proofErr w:type="gramEnd"/>
    </w:p>
    <w:p w:rsidR="00F2784E" w:rsidRDefault="00F2784E" w:rsidP="00360D10">
      <w:pPr>
        <w:pStyle w:val="ListParagraph"/>
        <w:numPr>
          <w:ilvl w:val="0"/>
          <w:numId w:val="10"/>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Timbang NA 0</w:t>
      </w:r>
      <w:proofErr w:type="gramStart"/>
      <w:r>
        <w:rPr>
          <w:rFonts w:ascii="Arial" w:eastAsiaTheme="minorEastAsia" w:hAnsi="Arial" w:cs="Arial"/>
          <w:lang w:val="en-ID"/>
        </w:rPr>
        <w:t>,4</w:t>
      </w:r>
      <w:proofErr w:type="gramEnd"/>
      <w:r>
        <w:rPr>
          <w:rFonts w:ascii="Arial" w:eastAsiaTheme="minorEastAsia" w:hAnsi="Arial" w:cs="Arial"/>
          <w:lang w:val="en-ID"/>
        </w:rPr>
        <w:t xml:space="preserve"> gram.</w:t>
      </w:r>
    </w:p>
    <w:p w:rsidR="00F2784E" w:rsidRDefault="00F2784E" w:rsidP="00360D10">
      <w:pPr>
        <w:pStyle w:val="ListParagraph"/>
        <w:numPr>
          <w:ilvl w:val="0"/>
          <w:numId w:val="10"/>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Masukkan kedalam erlenmeyer, larutkan dalam aquadest sampai 20 ml.</w:t>
      </w:r>
    </w:p>
    <w:p w:rsidR="00F2784E" w:rsidRDefault="00F2784E" w:rsidP="00360D10">
      <w:pPr>
        <w:pStyle w:val="ListParagraph"/>
        <w:numPr>
          <w:ilvl w:val="0"/>
          <w:numId w:val="10"/>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Panaskan sampai mendidih sambil diaduk-aduk.</w:t>
      </w:r>
    </w:p>
    <w:p w:rsidR="00F2784E" w:rsidRDefault="00F2784E" w:rsidP="00360D10">
      <w:pPr>
        <w:pStyle w:val="ListParagraph"/>
        <w:numPr>
          <w:ilvl w:val="0"/>
          <w:numId w:val="10"/>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 xml:space="preserve">Angkat, lalu bagi dalam beberapa tabung reaksi (sesuai kebutuhan), tutup dengan kapas, lapisi dengan </w:t>
      </w:r>
      <w:r>
        <w:rPr>
          <w:rFonts w:ascii="Arial" w:eastAsiaTheme="minorEastAsia" w:hAnsi="Arial" w:cs="Arial"/>
          <w:i/>
          <w:lang w:val="en-ID"/>
        </w:rPr>
        <w:t>aluminium foil</w:t>
      </w:r>
      <w:r>
        <w:rPr>
          <w:rFonts w:ascii="Arial" w:eastAsiaTheme="minorEastAsia" w:hAnsi="Arial" w:cs="Arial"/>
          <w:lang w:val="en-ID"/>
        </w:rPr>
        <w:t>, kemudian ikat dengan benang bola.</w:t>
      </w:r>
    </w:p>
    <w:p w:rsidR="00F2784E" w:rsidRDefault="00F2784E" w:rsidP="00360D10">
      <w:pPr>
        <w:pStyle w:val="ListParagraph"/>
        <w:numPr>
          <w:ilvl w:val="0"/>
          <w:numId w:val="10"/>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lastRenderedPageBreak/>
        <w:t xml:space="preserve">Sterilkan dengan </w:t>
      </w:r>
      <w:r>
        <w:rPr>
          <w:rFonts w:ascii="Arial" w:eastAsiaTheme="minorEastAsia" w:hAnsi="Arial" w:cs="Arial"/>
          <w:i/>
          <w:lang w:val="en-ID"/>
        </w:rPr>
        <w:t>autoklaf</w:t>
      </w:r>
      <w:r>
        <w:rPr>
          <w:rFonts w:ascii="Arial" w:eastAsiaTheme="minorEastAsia" w:hAnsi="Arial" w:cs="Arial"/>
          <w:lang w:val="en-ID"/>
        </w:rPr>
        <w:t xml:space="preserve"> pada suhu 121</w:t>
      </w:r>
      <w:r>
        <w:rPr>
          <w:rFonts w:ascii="Arial" w:eastAsiaTheme="minorEastAsia" w:hAnsi="Arial" w:cs="Arial"/>
          <w:vertAlign w:val="superscript"/>
          <w:lang w:val="en-ID"/>
        </w:rPr>
        <w:t>0</w:t>
      </w:r>
      <w:r>
        <w:rPr>
          <w:rFonts w:ascii="Arial" w:eastAsiaTheme="minorEastAsia" w:hAnsi="Arial" w:cs="Arial"/>
          <w:lang w:val="en-ID"/>
        </w:rPr>
        <w:t>C selama 15 menit.</w:t>
      </w:r>
    </w:p>
    <w:p w:rsidR="00F2784E" w:rsidRDefault="00F2784E" w:rsidP="00360D10">
      <w:pPr>
        <w:pStyle w:val="ListParagraph"/>
        <w:numPr>
          <w:ilvl w:val="0"/>
          <w:numId w:val="10"/>
        </w:numPr>
        <w:spacing w:after="0" w:line="360" w:lineRule="auto"/>
        <w:ind w:left="567" w:hanging="567"/>
        <w:jc w:val="both"/>
        <w:rPr>
          <w:rFonts w:ascii="Arial" w:eastAsiaTheme="minorEastAsia" w:hAnsi="Arial" w:cs="Arial"/>
          <w:lang w:val="en-ID"/>
        </w:rPr>
      </w:pPr>
      <w:r>
        <w:rPr>
          <w:rFonts w:ascii="Arial" w:eastAsiaTheme="minorEastAsia" w:hAnsi="Arial" w:cs="Arial"/>
          <w:lang w:val="en-ID"/>
        </w:rPr>
        <w:t xml:space="preserve">Setelah steril, angkat dan buka pembungkus </w:t>
      </w:r>
      <w:r>
        <w:rPr>
          <w:rFonts w:ascii="Arial" w:eastAsiaTheme="minorEastAsia" w:hAnsi="Arial" w:cs="Arial"/>
          <w:i/>
          <w:lang w:val="en-ID"/>
        </w:rPr>
        <w:t xml:space="preserve">aluminium foil </w:t>
      </w:r>
      <w:r>
        <w:rPr>
          <w:rFonts w:ascii="Arial" w:eastAsiaTheme="minorEastAsia" w:hAnsi="Arial" w:cs="Arial"/>
          <w:lang w:val="en-ID"/>
        </w:rPr>
        <w:t xml:space="preserve">pada tabung kemudian miringkan tabung yang berisi </w:t>
      </w:r>
      <w:r>
        <w:rPr>
          <w:rFonts w:ascii="Arial" w:eastAsiaTheme="minorEastAsia" w:hAnsi="Arial" w:cs="Arial"/>
          <w:i/>
          <w:lang w:val="en-ID"/>
        </w:rPr>
        <w:t>Nutrient Agar</w:t>
      </w:r>
      <w:r>
        <w:rPr>
          <w:rFonts w:ascii="Arial" w:eastAsiaTheme="minorEastAsia" w:hAnsi="Arial" w:cs="Arial"/>
          <w:lang w:val="en-ID"/>
        </w:rPr>
        <w:t xml:space="preserve"> untuk memperoleh agar miring. Biarkan sampai membeku, setelah itu lakukan penanaman bakteri dengan menggoreskan bakteri secara zig-zag pada media.</w:t>
      </w:r>
    </w:p>
    <w:p w:rsidR="00F2784E" w:rsidRPr="00EA5F21" w:rsidRDefault="00F2784E" w:rsidP="00F2784E">
      <w:pPr>
        <w:pStyle w:val="ListParagraph"/>
        <w:spacing w:after="0" w:line="360" w:lineRule="auto"/>
        <w:ind w:left="567"/>
        <w:jc w:val="both"/>
        <w:rPr>
          <w:rFonts w:ascii="Arial" w:eastAsiaTheme="minorEastAsia" w:hAnsi="Arial" w:cs="Arial"/>
          <w:sz w:val="14"/>
          <w:lang w:val="en-ID"/>
        </w:rPr>
      </w:pPr>
    </w:p>
    <w:p w:rsidR="00F2784E" w:rsidRDefault="00F2784E" w:rsidP="00F2784E">
      <w:pPr>
        <w:spacing w:after="0" w:line="480" w:lineRule="auto"/>
        <w:jc w:val="both"/>
        <w:rPr>
          <w:rFonts w:ascii="Arial" w:eastAsiaTheme="minorEastAsia" w:hAnsi="Arial" w:cs="Arial"/>
          <w:b/>
          <w:sz w:val="24"/>
          <w:szCs w:val="24"/>
          <w:lang w:val="en-ID"/>
        </w:rPr>
      </w:pPr>
      <w:r>
        <w:rPr>
          <w:rFonts w:ascii="Arial" w:eastAsiaTheme="minorEastAsia" w:hAnsi="Arial" w:cs="Arial"/>
          <w:b/>
          <w:sz w:val="24"/>
          <w:szCs w:val="24"/>
          <w:lang w:val="en-ID"/>
        </w:rPr>
        <w:t>3.9.5 Suspensi Standart Mc. Farland</w:t>
      </w:r>
    </w:p>
    <w:p w:rsidR="00F2784E" w:rsidRDefault="00F2784E" w:rsidP="00F2784E">
      <w:pPr>
        <w:spacing w:after="0" w:line="360" w:lineRule="auto"/>
        <w:ind w:hanging="142"/>
        <w:jc w:val="both"/>
        <w:rPr>
          <w:rFonts w:ascii="Arial" w:eastAsiaTheme="minorEastAsia" w:hAnsi="Arial" w:cs="Arial"/>
          <w:szCs w:val="24"/>
          <w:lang w:val="id-ID"/>
        </w:rPr>
      </w:pPr>
      <w:r>
        <w:rPr>
          <w:rFonts w:ascii="Arial" w:eastAsiaTheme="minorEastAsia" w:hAnsi="Arial" w:cs="Arial"/>
          <w:szCs w:val="24"/>
          <w:lang w:val="id-ID"/>
        </w:rPr>
        <w:tab/>
        <w:t>Komposisi :          Larutan Asam Sulfat 1% v/v              : 99,5 ml</w:t>
      </w:r>
    </w:p>
    <w:p w:rsidR="00F2784E" w:rsidRDefault="00F2784E" w:rsidP="00F2784E">
      <w:pPr>
        <w:spacing w:after="0" w:line="360" w:lineRule="auto"/>
        <w:jc w:val="both"/>
        <w:rPr>
          <w:rFonts w:ascii="Arial" w:eastAsiaTheme="minorEastAsia" w:hAnsi="Arial" w:cs="Arial"/>
          <w:szCs w:val="24"/>
          <w:lang w:val="id-ID"/>
        </w:rPr>
      </w:pPr>
      <w:r>
        <w:rPr>
          <w:rFonts w:ascii="Arial" w:eastAsiaTheme="minorEastAsia" w:hAnsi="Arial" w:cs="Arial"/>
          <w:szCs w:val="24"/>
          <w:lang w:val="id-ID"/>
        </w:rPr>
        <w:t xml:space="preserve">                             Larutan Barium Klorida 1,175% b/v  : 0,5 ml</w:t>
      </w:r>
    </w:p>
    <w:p w:rsidR="00F2784E" w:rsidRPr="00B3255C" w:rsidRDefault="00F2784E" w:rsidP="00F2784E">
      <w:pPr>
        <w:spacing w:after="0" w:line="360" w:lineRule="auto"/>
        <w:jc w:val="both"/>
        <w:rPr>
          <w:rFonts w:ascii="Arial" w:eastAsiaTheme="minorEastAsia" w:hAnsi="Arial" w:cs="Arial"/>
          <w:sz w:val="8"/>
          <w:lang w:val="id-ID"/>
        </w:rPr>
      </w:pPr>
    </w:p>
    <w:p w:rsidR="00F2784E" w:rsidRDefault="00F2784E" w:rsidP="00F2784E">
      <w:pPr>
        <w:spacing w:after="0" w:line="360" w:lineRule="auto"/>
        <w:jc w:val="both"/>
        <w:rPr>
          <w:rFonts w:ascii="Arial" w:eastAsiaTheme="minorEastAsia" w:hAnsi="Arial" w:cs="Arial"/>
          <w:lang w:val="en-ID"/>
        </w:rPr>
      </w:pPr>
      <w:proofErr w:type="gramStart"/>
      <w:r>
        <w:rPr>
          <w:rFonts w:ascii="Arial" w:eastAsiaTheme="minorEastAsia" w:hAnsi="Arial" w:cs="Arial"/>
          <w:lang w:val="en-ID"/>
        </w:rPr>
        <w:t>Pembuatan :</w:t>
      </w:r>
      <w:proofErr w:type="gramEnd"/>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 xml:space="preserve">Campurkan larutan asam sulfat dan larutan barium klorida kedalam tabung reaksi dan dikocok homogen. Apabila kekeruhan suspensi bakteri uji </w:t>
      </w:r>
      <w:proofErr w:type="gramStart"/>
      <w:r>
        <w:rPr>
          <w:rFonts w:ascii="Arial" w:eastAsiaTheme="minorEastAsia" w:hAnsi="Arial" w:cs="Arial"/>
          <w:lang w:val="en-ID"/>
        </w:rPr>
        <w:t>sama</w:t>
      </w:r>
      <w:proofErr w:type="gramEnd"/>
      <w:r>
        <w:rPr>
          <w:rFonts w:ascii="Arial" w:eastAsiaTheme="minorEastAsia" w:hAnsi="Arial" w:cs="Arial"/>
          <w:lang w:val="en-ID"/>
        </w:rPr>
        <w:t xml:space="preserve"> dengan kekeruhan suspensi standart Mc. Farland, maka konsentrasi suspense bakteri adalah 10</w:t>
      </w:r>
      <w:r>
        <w:rPr>
          <w:rFonts w:ascii="Arial" w:eastAsiaTheme="minorEastAsia" w:hAnsi="Arial" w:cs="Arial"/>
          <w:vertAlign w:val="superscript"/>
          <w:lang w:val="en-ID"/>
        </w:rPr>
        <w:t>8</w:t>
      </w:r>
      <w:r>
        <w:rPr>
          <w:rFonts w:ascii="Arial" w:eastAsiaTheme="minorEastAsia" w:hAnsi="Arial" w:cs="Arial"/>
          <w:lang w:val="en-ID"/>
        </w:rPr>
        <w:t xml:space="preserve"> koloni/ml.</w:t>
      </w:r>
    </w:p>
    <w:p w:rsidR="00F2784E" w:rsidRPr="00EA5F21" w:rsidRDefault="00F2784E" w:rsidP="00F2784E">
      <w:pPr>
        <w:spacing w:after="0" w:line="360" w:lineRule="auto"/>
        <w:jc w:val="both"/>
        <w:rPr>
          <w:rFonts w:ascii="Arial" w:eastAsiaTheme="minorEastAsia" w:hAnsi="Arial" w:cs="Arial"/>
          <w:sz w:val="14"/>
          <w:lang w:val="en-ID"/>
        </w:rPr>
      </w:pPr>
    </w:p>
    <w:p w:rsidR="00F2784E" w:rsidRDefault="00F2784E" w:rsidP="00F2784E">
      <w:pPr>
        <w:spacing w:after="0" w:line="480" w:lineRule="auto"/>
        <w:jc w:val="both"/>
        <w:rPr>
          <w:rFonts w:ascii="Arial" w:eastAsiaTheme="minorEastAsia" w:hAnsi="Arial" w:cs="Arial"/>
          <w:b/>
          <w:sz w:val="24"/>
          <w:szCs w:val="24"/>
          <w:lang w:val="en-ID"/>
        </w:rPr>
      </w:pPr>
      <w:r>
        <w:rPr>
          <w:rFonts w:ascii="Arial" w:eastAsiaTheme="minorEastAsia" w:hAnsi="Arial" w:cs="Arial"/>
          <w:b/>
          <w:sz w:val="24"/>
          <w:szCs w:val="24"/>
          <w:lang w:val="en-ID"/>
        </w:rPr>
        <w:t>3.9.6 Larutan NaCl 0</w:t>
      </w:r>
      <w:proofErr w:type="gramStart"/>
      <w:r>
        <w:rPr>
          <w:rFonts w:ascii="Arial" w:eastAsiaTheme="minorEastAsia" w:hAnsi="Arial" w:cs="Arial"/>
          <w:b/>
          <w:sz w:val="24"/>
          <w:szCs w:val="24"/>
          <w:lang w:val="en-ID"/>
        </w:rPr>
        <w:t>,9</w:t>
      </w:r>
      <w:proofErr w:type="gramEnd"/>
      <w:r>
        <w:rPr>
          <w:rFonts w:ascii="Arial" w:eastAsiaTheme="minorEastAsia" w:hAnsi="Arial" w:cs="Arial"/>
          <w:b/>
          <w:sz w:val="24"/>
          <w:szCs w:val="24"/>
          <w:lang w:val="en-ID"/>
        </w:rPr>
        <w:t>%</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Larutan ini digunakan untuk mensuspensikan bakteri dan pengenceran bakteri.</w:t>
      </w:r>
    </w:p>
    <w:p w:rsidR="00F2784E" w:rsidRDefault="00F2784E" w:rsidP="00F2784E">
      <w:pPr>
        <w:spacing w:after="0" w:line="360" w:lineRule="auto"/>
        <w:jc w:val="both"/>
        <w:rPr>
          <w:rFonts w:ascii="Arial" w:eastAsiaTheme="minorEastAsia" w:hAnsi="Arial" w:cs="Arial"/>
          <w:lang w:val="en-ID"/>
        </w:rPr>
      </w:pPr>
      <w:proofErr w:type="gramStart"/>
      <w:r>
        <w:rPr>
          <w:rFonts w:ascii="Arial" w:eastAsiaTheme="minorEastAsia" w:hAnsi="Arial" w:cs="Arial"/>
          <w:lang w:val="en-ID"/>
        </w:rPr>
        <w:t>Pembuatan :</w:t>
      </w:r>
      <w:proofErr w:type="gramEnd"/>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 xml:space="preserve">NaCl ditimbang sebanyak 0,9 gram lalu larutkan dengan aquadest hingga 100 ml dalam labu ukur, kemudian disterilkan dalam </w:t>
      </w:r>
      <w:r>
        <w:rPr>
          <w:rFonts w:ascii="Arial" w:eastAsiaTheme="minorEastAsia" w:hAnsi="Arial" w:cs="Arial"/>
          <w:i/>
          <w:lang w:val="en-ID"/>
        </w:rPr>
        <w:t>autoklaf</w:t>
      </w:r>
      <w:r>
        <w:rPr>
          <w:rFonts w:ascii="Arial" w:eastAsiaTheme="minorEastAsia" w:hAnsi="Arial" w:cs="Arial"/>
          <w:lang w:val="en-ID"/>
        </w:rPr>
        <w:t xml:space="preserve"> pada suhu 121</w:t>
      </w:r>
      <w:r>
        <w:rPr>
          <w:rFonts w:ascii="Arial" w:eastAsiaTheme="minorEastAsia" w:hAnsi="Arial" w:cs="Arial"/>
          <w:vertAlign w:val="superscript"/>
          <w:lang w:val="en-ID"/>
        </w:rPr>
        <w:t>0</w:t>
      </w:r>
      <w:r>
        <w:rPr>
          <w:rFonts w:ascii="Arial" w:eastAsiaTheme="minorEastAsia" w:hAnsi="Arial" w:cs="Arial"/>
          <w:lang w:val="en-ID"/>
        </w:rPr>
        <w:t>C selama 15 menit.</w:t>
      </w:r>
    </w:p>
    <w:p w:rsidR="00F2784E" w:rsidRPr="00EA5F21" w:rsidRDefault="00F2784E" w:rsidP="00F2784E">
      <w:pPr>
        <w:spacing w:after="0" w:line="360" w:lineRule="auto"/>
        <w:jc w:val="both"/>
        <w:rPr>
          <w:rFonts w:ascii="Arial" w:eastAsiaTheme="minorEastAsia" w:hAnsi="Arial" w:cs="Arial"/>
          <w:sz w:val="10"/>
          <w:lang w:val="en-ID"/>
        </w:rPr>
      </w:pPr>
    </w:p>
    <w:p w:rsidR="00F2784E" w:rsidRDefault="00F2784E" w:rsidP="00F2784E">
      <w:pPr>
        <w:spacing w:after="0" w:line="480" w:lineRule="auto"/>
        <w:jc w:val="both"/>
        <w:rPr>
          <w:rFonts w:ascii="Arial" w:eastAsiaTheme="minorEastAsia" w:hAnsi="Arial" w:cs="Arial"/>
          <w:b/>
          <w:sz w:val="24"/>
          <w:szCs w:val="24"/>
          <w:lang w:val="en-ID"/>
        </w:rPr>
      </w:pPr>
      <w:r>
        <w:rPr>
          <w:rFonts w:ascii="Arial" w:eastAsiaTheme="minorEastAsia" w:hAnsi="Arial" w:cs="Arial"/>
          <w:b/>
          <w:sz w:val="24"/>
          <w:szCs w:val="24"/>
          <w:lang w:val="en-ID"/>
        </w:rPr>
        <w:t>3.9.7 Antibiotik Kloramfenikol</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 xml:space="preserve">Antibiotik pembanding yang digunakan adalah </w:t>
      </w:r>
      <w:r>
        <w:rPr>
          <w:rFonts w:ascii="Arial" w:eastAsiaTheme="minorEastAsia" w:hAnsi="Arial" w:cs="Arial"/>
          <w:i/>
          <w:lang w:val="en-ID"/>
        </w:rPr>
        <w:t>paper disc</w:t>
      </w:r>
      <w:r>
        <w:rPr>
          <w:rFonts w:ascii="Arial" w:eastAsiaTheme="minorEastAsia" w:hAnsi="Arial" w:cs="Arial"/>
          <w:lang w:val="en-ID"/>
        </w:rPr>
        <w:t xml:space="preserve"> yang telah berisi antibiotikkloramfenikoldengan kadar 0</w:t>
      </w:r>
      <w:proofErr w:type="gramStart"/>
      <w:r>
        <w:rPr>
          <w:rFonts w:ascii="Arial" w:eastAsiaTheme="minorEastAsia" w:hAnsi="Arial" w:cs="Arial"/>
          <w:lang w:val="en-ID"/>
        </w:rPr>
        <w:t>,03</w:t>
      </w:r>
      <w:proofErr w:type="gramEnd"/>
      <w:r>
        <w:rPr>
          <w:rFonts w:ascii="Arial" w:eastAsiaTheme="minorEastAsia" w:hAnsi="Arial" w:cs="Arial"/>
          <w:lang w:val="en-ID"/>
        </w:rPr>
        <w:t xml:space="preserve"> mg (Harmita dan Radji, 2008)</w:t>
      </w: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DB5FAD" w:rsidRDefault="00DB5FAD" w:rsidP="00F2784E">
      <w:pPr>
        <w:spacing w:after="0" w:line="360" w:lineRule="auto"/>
        <w:ind w:firstLine="720"/>
        <w:jc w:val="both"/>
        <w:rPr>
          <w:rFonts w:ascii="Arial" w:eastAsiaTheme="minorEastAsia" w:hAnsi="Arial" w:cs="Arial"/>
          <w:sz w:val="10"/>
          <w:lang w:val="en-ID"/>
        </w:rPr>
      </w:pPr>
    </w:p>
    <w:p w:rsidR="00DB5FAD" w:rsidRDefault="00DB5FAD" w:rsidP="00F2784E">
      <w:pPr>
        <w:spacing w:after="0" w:line="360" w:lineRule="auto"/>
        <w:ind w:firstLine="720"/>
        <w:jc w:val="both"/>
        <w:rPr>
          <w:rFonts w:ascii="Arial" w:eastAsiaTheme="minorEastAsia" w:hAnsi="Arial" w:cs="Arial"/>
          <w:sz w:val="10"/>
          <w:lang w:val="en-ID"/>
        </w:rPr>
      </w:pPr>
    </w:p>
    <w:p w:rsidR="00DB5FAD" w:rsidRDefault="00DB5FAD" w:rsidP="00F2784E">
      <w:pPr>
        <w:spacing w:after="0" w:line="360" w:lineRule="auto"/>
        <w:ind w:firstLine="720"/>
        <w:jc w:val="both"/>
        <w:rPr>
          <w:rFonts w:ascii="Arial" w:eastAsiaTheme="minorEastAsia" w:hAnsi="Arial" w:cs="Arial"/>
          <w:sz w:val="10"/>
          <w:lang w:val="en-ID"/>
        </w:rPr>
      </w:pPr>
    </w:p>
    <w:p w:rsidR="00DB5FAD" w:rsidRDefault="00DB5FAD" w:rsidP="00F2784E">
      <w:pPr>
        <w:spacing w:after="0" w:line="360" w:lineRule="auto"/>
        <w:ind w:firstLine="720"/>
        <w:jc w:val="both"/>
        <w:rPr>
          <w:rFonts w:ascii="Arial" w:eastAsiaTheme="minorEastAsia" w:hAnsi="Arial" w:cs="Arial"/>
          <w:sz w:val="10"/>
          <w:lang w:val="en-ID"/>
        </w:rPr>
      </w:pPr>
    </w:p>
    <w:p w:rsidR="00DB5FAD" w:rsidRDefault="00DB5FAD" w:rsidP="00F2784E">
      <w:pPr>
        <w:spacing w:after="0" w:line="360" w:lineRule="auto"/>
        <w:ind w:firstLine="720"/>
        <w:jc w:val="both"/>
        <w:rPr>
          <w:rFonts w:ascii="Arial" w:eastAsiaTheme="minorEastAsia" w:hAnsi="Arial" w:cs="Arial"/>
          <w:sz w:val="10"/>
          <w:lang w:val="en-ID"/>
        </w:rPr>
      </w:pPr>
    </w:p>
    <w:p w:rsidR="00DB5FAD" w:rsidRDefault="00DB5FAD" w:rsidP="00F2784E">
      <w:pPr>
        <w:spacing w:after="0" w:line="360" w:lineRule="auto"/>
        <w:ind w:firstLine="720"/>
        <w:jc w:val="both"/>
        <w:rPr>
          <w:rFonts w:ascii="Arial" w:eastAsiaTheme="minorEastAsia" w:hAnsi="Arial" w:cs="Arial"/>
          <w:sz w:val="10"/>
          <w:lang w:val="en-ID"/>
        </w:rPr>
      </w:pPr>
    </w:p>
    <w:p w:rsidR="00DB5FAD" w:rsidRDefault="00DB5FAD"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jc w:val="both"/>
        <w:rPr>
          <w:rFonts w:ascii="Arial" w:eastAsiaTheme="minorEastAsia" w:hAnsi="Arial" w:cs="Arial"/>
          <w:b/>
          <w:i/>
          <w:sz w:val="24"/>
          <w:szCs w:val="24"/>
          <w:lang w:val="en-ID"/>
        </w:rPr>
      </w:pPr>
      <w:r>
        <w:rPr>
          <w:rFonts w:ascii="Arial" w:eastAsiaTheme="minorEastAsia" w:hAnsi="Arial" w:cs="Arial"/>
          <w:b/>
          <w:sz w:val="24"/>
          <w:szCs w:val="24"/>
          <w:lang w:val="en-ID"/>
        </w:rPr>
        <w:lastRenderedPageBreak/>
        <w:t xml:space="preserve">3.9.8 Pembiakan Bakteri </w:t>
      </w:r>
      <w:r>
        <w:rPr>
          <w:rFonts w:ascii="Arial" w:eastAsiaTheme="minorEastAsia" w:hAnsi="Arial" w:cs="Arial"/>
          <w:b/>
          <w:i/>
          <w:sz w:val="24"/>
          <w:szCs w:val="24"/>
          <w:lang w:val="en-ID"/>
        </w:rPr>
        <w:t>Escherichia Coli</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 xml:space="preserve">1. </w:t>
      </w:r>
      <w:r>
        <w:rPr>
          <w:rFonts w:ascii="Arial" w:eastAsiaTheme="minorEastAsia" w:hAnsi="Arial" w:cs="Arial"/>
          <w:lang w:val="en-ID"/>
        </w:rPr>
        <w:tab/>
        <w:t xml:space="preserve">Ambilkan satu ose koloni dari suspensi bakteri </w:t>
      </w:r>
      <w:r>
        <w:rPr>
          <w:rFonts w:ascii="Arial" w:eastAsiaTheme="minorEastAsia" w:hAnsi="Arial" w:cs="Arial"/>
          <w:i/>
          <w:lang w:val="en-ID"/>
        </w:rPr>
        <w:t>Escherichia Coli</w:t>
      </w:r>
      <w:r>
        <w:rPr>
          <w:rFonts w:ascii="Arial" w:eastAsiaTheme="minorEastAsia" w:hAnsi="Arial" w:cs="Arial"/>
          <w:lang w:val="en-ID"/>
        </w:rPr>
        <w:t>, kemudian tanam ke media EMBA secara zig-zag, lalu tutup media.</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 xml:space="preserve">2. </w:t>
      </w:r>
      <w:r>
        <w:rPr>
          <w:rFonts w:ascii="Arial" w:eastAsiaTheme="minorEastAsia" w:hAnsi="Arial" w:cs="Arial"/>
          <w:lang w:val="en-ID"/>
        </w:rPr>
        <w:tab/>
        <w:t>Inkubasi dalam inkubator pada suhu 37</w:t>
      </w:r>
      <w:r>
        <w:rPr>
          <w:rFonts w:ascii="Arial" w:eastAsiaTheme="minorEastAsia" w:hAnsi="Arial" w:cs="Arial"/>
          <w:vertAlign w:val="superscript"/>
          <w:lang w:val="en-ID"/>
        </w:rPr>
        <w:t>0</w:t>
      </w:r>
      <w:r>
        <w:rPr>
          <w:rFonts w:ascii="Arial" w:eastAsiaTheme="minorEastAsia" w:hAnsi="Arial" w:cs="Arial"/>
          <w:lang w:val="en-ID"/>
        </w:rPr>
        <w:t xml:space="preserve">C selama 18-24 jam, amati </w:t>
      </w:r>
      <w:proofErr w:type="gramStart"/>
      <w:r>
        <w:rPr>
          <w:rFonts w:ascii="Arial" w:eastAsiaTheme="minorEastAsia" w:hAnsi="Arial" w:cs="Arial"/>
          <w:lang w:val="en-ID"/>
        </w:rPr>
        <w:t>pertumbuhan  koloni</w:t>
      </w:r>
      <w:proofErr w:type="gramEnd"/>
      <w:r>
        <w:rPr>
          <w:rFonts w:ascii="Arial" w:eastAsiaTheme="minorEastAsia" w:hAnsi="Arial" w:cs="Arial"/>
          <w:lang w:val="en-ID"/>
        </w:rPr>
        <w:t xml:space="preserve"> pada media.</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 xml:space="preserve">3. </w:t>
      </w:r>
      <w:r>
        <w:rPr>
          <w:rFonts w:ascii="Arial" w:eastAsiaTheme="minorEastAsia" w:hAnsi="Arial" w:cs="Arial"/>
          <w:lang w:val="en-ID"/>
        </w:rPr>
        <w:tab/>
        <w:t xml:space="preserve">Pilih warna koloni yang spesifik yatu berwana hijau, dengan kilat logam dan bintik biru kehijauan ditengahnya, lalu lakukan pengecatan gram dengan </w:t>
      </w:r>
      <w:proofErr w:type="gramStart"/>
      <w:r>
        <w:rPr>
          <w:rFonts w:ascii="Arial" w:eastAsiaTheme="minorEastAsia" w:hAnsi="Arial" w:cs="Arial"/>
          <w:lang w:val="en-ID"/>
        </w:rPr>
        <w:t>cara</w:t>
      </w:r>
      <w:proofErr w:type="gramEnd"/>
      <w:r>
        <w:rPr>
          <w:rFonts w:ascii="Arial" w:eastAsiaTheme="minorEastAsia" w:hAnsi="Arial" w:cs="Arial"/>
          <w:lang w:val="en-ID"/>
        </w:rPr>
        <w:t>:</w:t>
      </w:r>
    </w:p>
    <w:p w:rsidR="00F2784E" w:rsidRDefault="00F2784E" w:rsidP="00360D10">
      <w:pPr>
        <w:pStyle w:val="ListParagraph"/>
        <w:numPr>
          <w:ilvl w:val="0"/>
          <w:numId w:val="11"/>
        </w:numPr>
        <w:spacing w:line="360" w:lineRule="auto"/>
        <w:jc w:val="both"/>
        <w:rPr>
          <w:rFonts w:ascii="Arial" w:eastAsiaTheme="minorEastAsia" w:hAnsi="Arial" w:cs="Arial"/>
          <w:lang w:val="en-ID"/>
        </w:rPr>
      </w:pPr>
      <w:r>
        <w:rPr>
          <w:rFonts w:ascii="Arial" w:eastAsiaTheme="minorEastAsia" w:hAnsi="Arial" w:cs="Arial"/>
          <w:lang w:val="en-ID"/>
        </w:rPr>
        <w:t xml:space="preserve">Ambil biakan bakteri yang telah berumur 18 - 24 jam yang berasal dari media EMBA, letakkan pada kaca objek yang telah diberi aquadest lebih dahulu, </w:t>
      </w:r>
      <w:proofErr w:type="gramStart"/>
      <w:r>
        <w:rPr>
          <w:rFonts w:ascii="Arial" w:eastAsiaTheme="minorEastAsia" w:hAnsi="Arial" w:cs="Arial"/>
          <w:lang w:val="en-ID"/>
        </w:rPr>
        <w:t>lalu</w:t>
      </w:r>
      <w:proofErr w:type="gramEnd"/>
      <w:r>
        <w:rPr>
          <w:rFonts w:ascii="Arial" w:eastAsiaTheme="minorEastAsia" w:hAnsi="Arial" w:cs="Arial"/>
          <w:lang w:val="en-ID"/>
        </w:rPr>
        <w:t xml:space="preserve"> sebar ratakan kemudian fiksasi.</w:t>
      </w:r>
    </w:p>
    <w:p w:rsidR="00F2784E" w:rsidRDefault="00F2784E" w:rsidP="00360D10">
      <w:pPr>
        <w:pStyle w:val="ListParagraph"/>
        <w:numPr>
          <w:ilvl w:val="0"/>
          <w:numId w:val="11"/>
        </w:numPr>
        <w:spacing w:line="360" w:lineRule="auto"/>
        <w:jc w:val="both"/>
        <w:rPr>
          <w:rFonts w:ascii="Arial" w:eastAsiaTheme="minorEastAsia" w:hAnsi="Arial" w:cs="Arial"/>
          <w:lang w:val="en-ID"/>
        </w:rPr>
      </w:pPr>
      <w:r>
        <w:rPr>
          <w:rFonts w:ascii="Arial" w:eastAsiaTheme="minorEastAsia" w:hAnsi="Arial" w:cs="Arial"/>
          <w:lang w:val="en-ID"/>
        </w:rPr>
        <w:t>Tambahkan Kristal violet, diamkan 5 menit, kemudian bilas dengan aquadest.</w:t>
      </w:r>
    </w:p>
    <w:p w:rsidR="00F2784E" w:rsidRDefault="00F2784E" w:rsidP="00360D10">
      <w:pPr>
        <w:pStyle w:val="ListParagraph"/>
        <w:numPr>
          <w:ilvl w:val="0"/>
          <w:numId w:val="11"/>
        </w:numPr>
        <w:spacing w:line="360" w:lineRule="auto"/>
        <w:jc w:val="both"/>
        <w:rPr>
          <w:rFonts w:ascii="Arial" w:eastAsiaTheme="minorEastAsia" w:hAnsi="Arial" w:cs="Arial"/>
          <w:lang w:val="en-ID"/>
        </w:rPr>
      </w:pPr>
      <w:r>
        <w:rPr>
          <w:rFonts w:ascii="Arial" w:eastAsiaTheme="minorEastAsia" w:hAnsi="Arial" w:cs="Arial"/>
          <w:lang w:val="en-ID"/>
        </w:rPr>
        <w:t xml:space="preserve">Tambahkan larutan </w:t>
      </w:r>
      <w:r>
        <w:rPr>
          <w:rFonts w:ascii="Arial" w:eastAsiaTheme="minorEastAsia" w:hAnsi="Arial" w:cs="Arial"/>
          <w:i/>
          <w:lang w:val="en-ID"/>
        </w:rPr>
        <w:t>lugol</w:t>
      </w:r>
      <w:r>
        <w:rPr>
          <w:rFonts w:ascii="Arial" w:eastAsiaTheme="minorEastAsia" w:hAnsi="Arial" w:cs="Arial"/>
          <w:lang w:val="en-ID"/>
        </w:rPr>
        <w:t xml:space="preserve"> biarkan selama 45-60 detik.</w:t>
      </w:r>
    </w:p>
    <w:p w:rsidR="00F2784E" w:rsidRDefault="00F2784E" w:rsidP="00360D10">
      <w:pPr>
        <w:pStyle w:val="ListParagraph"/>
        <w:numPr>
          <w:ilvl w:val="0"/>
          <w:numId w:val="11"/>
        </w:numPr>
        <w:spacing w:line="360" w:lineRule="auto"/>
        <w:jc w:val="both"/>
        <w:rPr>
          <w:rFonts w:ascii="Arial" w:eastAsiaTheme="minorEastAsia" w:hAnsi="Arial" w:cs="Arial"/>
          <w:lang w:val="en-ID"/>
        </w:rPr>
      </w:pPr>
      <w:r>
        <w:rPr>
          <w:rFonts w:ascii="Arial" w:eastAsiaTheme="minorEastAsia" w:hAnsi="Arial" w:cs="Arial"/>
          <w:lang w:val="en-ID"/>
        </w:rPr>
        <w:t>Bilas dengan alkohol 96% diamkan selama 30 detik, bilas dengan aquadest.</w:t>
      </w:r>
    </w:p>
    <w:p w:rsidR="00F2784E" w:rsidRDefault="00F2784E" w:rsidP="00360D10">
      <w:pPr>
        <w:pStyle w:val="ListParagraph"/>
        <w:numPr>
          <w:ilvl w:val="0"/>
          <w:numId w:val="11"/>
        </w:numPr>
        <w:spacing w:line="360" w:lineRule="auto"/>
        <w:jc w:val="both"/>
        <w:rPr>
          <w:rFonts w:ascii="Arial" w:eastAsiaTheme="minorEastAsia" w:hAnsi="Arial" w:cs="Arial"/>
          <w:lang w:val="en-ID"/>
        </w:rPr>
      </w:pPr>
      <w:r>
        <w:rPr>
          <w:rFonts w:ascii="Arial" w:eastAsiaTheme="minorEastAsia" w:hAnsi="Arial" w:cs="Arial"/>
          <w:lang w:val="en-ID"/>
        </w:rPr>
        <w:t xml:space="preserve">Tambahkan larutan </w:t>
      </w:r>
      <w:r>
        <w:rPr>
          <w:rFonts w:ascii="Arial" w:eastAsiaTheme="minorEastAsia" w:hAnsi="Arial" w:cs="Arial"/>
          <w:i/>
          <w:lang w:val="en-ID"/>
        </w:rPr>
        <w:t>fuchsin</w:t>
      </w:r>
      <w:r>
        <w:rPr>
          <w:rFonts w:ascii="Arial" w:eastAsiaTheme="minorEastAsia" w:hAnsi="Arial" w:cs="Arial"/>
          <w:lang w:val="en-ID"/>
        </w:rPr>
        <w:t xml:space="preserve"> diamkan kira-kira 1-2 menit, bilas dengan aquadest lalu keringkan dengan tissu secara hati-hati.</w:t>
      </w:r>
    </w:p>
    <w:p w:rsidR="00F2784E" w:rsidRDefault="00F2784E" w:rsidP="00360D10">
      <w:pPr>
        <w:pStyle w:val="ListParagraph"/>
        <w:numPr>
          <w:ilvl w:val="0"/>
          <w:numId w:val="11"/>
        </w:numPr>
        <w:spacing w:line="360" w:lineRule="auto"/>
        <w:jc w:val="both"/>
        <w:rPr>
          <w:rFonts w:ascii="Arial" w:eastAsiaTheme="minorEastAsia" w:hAnsi="Arial" w:cs="Arial"/>
          <w:lang w:val="en-ID"/>
        </w:rPr>
      </w:pPr>
      <w:r>
        <w:rPr>
          <w:rFonts w:ascii="Arial" w:eastAsiaTheme="minorEastAsia" w:hAnsi="Arial" w:cs="Arial"/>
          <w:lang w:val="en-ID"/>
        </w:rPr>
        <w:t>Amati hasilnya dibawah mikroskop dengan perbesaran 10x40 dan 10x100.</w:t>
      </w:r>
    </w:p>
    <w:p w:rsidR="00F2784E" w:rsidRDefault="00F2784E" w:rsidP="00360D10">
      <w:pPr>
        <w:pStyle w:val="ListParagraph"/>
        <w:numPr>
          <w:ilvl w:val="0"/>
          <w:numId w:val="11"/>
        </w:numPr>
        <w:spacing w:after="0" w:line="360" w:lineRule="auto"/>
        <w:ind w:left="714" w:hanging="357"/>
        <w:jc w:val="both"/>
        <w:rPr>
          <w:rFonts w:ascii="Arial" w:eastAsiaTheme="minorEastAsia" w:hAnsi="Arial" w:cs="Arial"/>
          <w:lang w:val="en-ID"/>
        </w:rPr>
      </w:pPr>
      <w:r>
        <w:rPr>
          <w:rFonts w:ascii="Arial" w:eastAsiaTheme="minorEastAsia" w:hAnsi="Arial" w:cs="Arial"/>
          <w:lang w:val="en-ID"/>
        </w:rPr>
        <w:t xml:space="preserve">Jika bakteri tersebut adalah </w:t>
      </w:r>
      <w:r>
        <w:rPr>
          <w:rFonts w:ascii="Arial" w:eastAsiaTheme="minorEastAsia" w:hAnsi="Arial" w:cs="Arial"/>
          <w:i/>
          <w:lang w:val="en-ID"/>
        </w:rPr>
        <w:t xml:space="preserve">Escherichia coli </w:t>
      </w:r>
      <w:r>
        <w:rPr>
          <w:rFonts w:ascii="Arial" w:eastAsiaTheme="minorEastAsia" w:hAnsi="Arial" w:cs="Arial"/>
          <w:lang w:val="en-ID"/>
        </w:rPr>
        <w:t xml:space="preserve">maka hasil yang diperoleh dari hasil pengamatan dibawah mikroskop adalah bakteri berwarna merah berbentuk batang maka bakteri tersebut merupakan bakteri gram negatif. </w:t>
      </w:r>
    </w:p>
    <w:p w:rsidR="00F2784E" w:rsidRDefault="00F2784E" w:rsidP="00F2784E">
      <w:pPr>
        <w:spacing w:line="360" w:lineRule="auto"/>
        <w:ind w:left="360" w:hanging="360"/>
        <w:jc w:val="both"/>
        <w:rPr>
          <w:rFonts w:ascii="Arial" w:eastAsiaTheme="minorEastAsia" w:hAnsi="Arial" w:cs="Arial"/>
          <w:lang w:val="en-ID"/>
        </w:rPr>
      </w:pPr>
      <w:r>
        <w:rPr>
          <w:rFonts w:ascii="Arial" w:eastAsiaTheme="minorEastAsia" w:hAnsi="Arial" w:cs="Arial"/>
          <w:lang w:val="en-ID"/>
        </w:rPr>
        <w:t xml:space="preserve">4. </w:t>
      </w:r>
      <w:r>
        <w:rPr>
          <w:rFonts w:ascii="Arial" w:eastAsiaTheme="minorEastAsia" w:hAnsi="Arial" w:cs="Arial"/>
          <w:lang w:val="en-ID"/>
        </w:rPr>
        <w:tab/>
        <w:t xml:space="preserve">Koloni spesifik </w:t>
      </w:r>
      <w:r>
        <w:rPr>
          <w:rFonts w:ascii="Arial" w:eastAsiaTheme="minorEastAsia" w:hAnsi="Arial" w:cs="Arial"/>
          <w:i/>
          <w:lang w:val="en-ID"/>
        </w:rPr>
        <w:t>Escherichia coli</w:t>
      </w:r>
      <w:r>
        <w:rPr>
          <w:rFonts w:ascii="Arial" w:eastAsiaTheme="minorEastAsia" w:hAnsi="Arial" w:cs="Arial"/>
          <w:lang w:val="en-ID"/>
        </w:rPr>
        <w:t xml:space="preserve">, diambil satu ose lalu ditanamkan dalam </w:t>
      </w:r>
      <w:r>
        <w:rPr>
          <w:rFonts w:ascii="Arial" w:eastAsiaTheme="minorEastAsia" w:hAnsi="Arial" w:cs="Arial"/>
          <w:i/>
          <w:lang w:val="en-ID"/>
        </w:rPr>
        <w:t>Nutrient Agar</w:t>
      </w:r>
      <w:r>
        <w:rPr>
          <w:rFonts w:ascii="Arial" w:eastAsiaTheme="minorEastAsia" w:hAnsi="Arial" w:cs="Arial"/>
          <w:lang w:val="en-ID"/>
        </w:rPr>
        <w:t xml:space="preserve"> miring, inkubasi dalam inkubator pada suhu 37</w:t>
      </w:r>
      <w:r>
        <w:rPr>
          <w:rFonts w:ascii="Arial" w:eastAsiaTheme="minorEastAsia" w:hAnsi="Arial" w:cs="Arial"/>
          <w:vertAlign w:val="superscript"/>
          <w:lang w:val="en-ID"/>
        </w:rPr>
        <w:t>0</w:t>
      </w:r>
      <w:r>
        <w:rPr>
          <w:rFonts w:ascii="Arial" w:eastAsiaTheme="minorEastAsia" w:hAnsi="Arial" w:cs="Arial"/>
          <w:lang w:val="en-ID"/>
        </w:rPr>
        <w:t xml:space="preserve">C selama 18 </w:t>
      </w:r>
      <w:proofErr w:type="gramStart"/>
      <w:r>
        <w:rPr>
          <w:rFonts w:ascii="Arial" w:eastAsiaTheme="minorEastAsia" w:hAnsi="Arial" w:cs="Arial"/>
          <w:lang w:val="en-ID"/>
        </w:rPr>
        <w:t>-  24</w:t>
      </w:r>
      <w:proofErr w:type="gramEnd"/>
      <w:r>
        <w:rPr>
          <w:rFonts w:ascii="Arial" w:eastAsiaTheme="minorEastAsia" w:hAnsi="Arial" w:cs="Arial"/>
          <w:lang w:val="en-ID"/>
        </w:rPr>
        <w:t xml:space="preserve"> jam.</w:t>
      </w:r>
    </w:p>
    <w:p w:rsidR="00F2784E" w:rsidRPr="00EA5F21" w:rsidRDefault="00F2784E" w:rsidP="00F2784E">
      <w:pPr>
        <w:spacing w:after="0" w:line="360" w:lineRule="auto"/>
        <w:ind w:firstLine="720"/>
        <w:jc w:val="both"/>
        <w:rPr>
          <w:rFonts w:ascii="Arial" w:eastAsiaTheme="minorEastAsia" w:hAnsi="Arial" w:cs="Arial"/>
          <w:sz w:val="10"/>
          <w:lang w:val="en-ID"/>
        </w:rPr>
      </w:pPr>
    </w:p>
    <w:p w:rsidR="00F2784E" w:rsidRDefault="00F2784E" w:rsidP="00F2784E">
      <w:pPr>
        <w:spacing w:after="0" w:line="360" w:lineRule="auto"/>
        <w:jc w:val="both"/>
        <w:rPr>
          <w:rFonts w:ascii="Arial" w:eastAsiaTheme="minorEastAsia" w:hAnsi="Arial" w:cs="Arial"/>
          <w:lang w:val="id-ID"/>
        </w:rPr>
      </w:pPr>
    </w:p>
    <w:p w:rsidR="00F2784E" w:rsidRDefault="00F2784E" w:rsidP="00F2784E">
      <w:pPr>
        <w:spacing w:after="0" w:line="360" w:lineRule="auto"/>
        <w:jc w:val="both"/>
        <w:rPr>
          <w:rFonts w:ascii="Arial" w:eastAsiaTheme="minorEastAsia" w:hAnsi="Arial" w:cs="Arial"/>
          <w:lang w:val="id-ID"/>
        </w:rPr>
      </w:pPr>
    </w:p>
    <w:p w:rsidR="00F2784E" w:rsidRDefault="00F2784E" w:rsidP="00F2784E">
      <w:pPr>
        <w:spacing w:after="0" w:line="360" w:lineRule="auto"/>
        <w:jc w:val="both"/>
        <w:rPr>
          <w:rFonts w:ascii="Arial" w:eastAsiaTheme="minorEastAsia" w:hAnsi="Arial" w:cs="Arial"/>
          <w:lang w:val="id-ID"/>
        </w:rPr>
      </w:pPr>
    </w:p>
    <w:p w:rsidR="00F2784E" w:rsidRDefault="00F2784E" w:rsidP="00F2784E">
      <w:pPr>
        <w:spacing w:after="0" w:line="360" w:lineRule="auto"/>
        <w:jc w:val="both"/>
        <w:rPr>
          <w:rFonts w:ascii="Arial" w:eastAsiaTheme="minorEastAsia" w:hAnsi="Arial" w:cs="Arial"/>
          <w:lang w:val="id-ID"/>
        </w:rPr>
      </w:pPr>
    </w:p>
    <w:p w:rsidR="00F2784E" w:rsidRDefault="00F2784E" w:rsidP="00F2784E">
      <w:pPr>
        <w:spacing w:after="0" w:line="360" w:lineRule="auto"/>
        <w:jc w:val="both"/>
        <w:rPr>
          <w:rFonts w:ascii="Arial" w:eastAsiaTheme="minorEastAsia" w:hAnsi="Arial" w:cs="Arial"/>
          <w:lang w:val="id-ID"/>
        </w:rPr>
      </w:pPr>
    </w:p>
    <w:p w:rsidR="00F2784E" w:rsidRPr="00BE6DA0" w:rsidRDefault="00F2784E" w:rsidP="00F2784E">
      <w:pPr>
        <w:spacing w:after="0" w:line="360" w:lineRule="auto"/>
        <w:jc w:val="both"/>
        <w:rPr>
          <w:rFonts w:ascii="Arial" w:eastAsiaTheme="minorEastAsia" w:hAnsi="Arial" w:cs="Arial"/>
          <w:lang w:val="id-ID"/>
        </w:rPr>
      </w:pPr>
    </w:p>
    <w:p w:rsidR="00F2784E" w:rsidRPr="005162F6" w:rsidRDefault="00F2784E" w:rsidP="00F2784E">
      <w:pPr>
        <w:pStyle w:val="ListParagraph"/>
        <w:spacing w:after="0" w:line="480" w:lineRule="auto"/>
        <w:ind w:left="567"/>
        <w:jc w:val="both"/>
        <w:rPr>
          <w:rFonts w:ascii="Arial" w:eastAsiaTheme="minorEastAsia" w:hAnsi="Arial" w:cs="Arial"/>
          <w:sz w:val="4"/>
          <w:lang w:val="en-ID"/>
        </w:rPr>
      </w:pPr>
    </w:p>
    <w:p w:rsidR="00F2784E" w:rsidRDefault="00F2784E" w:rsidP="00F2784E">
      <w:pPr>
        <w:spacing w:after="0" w:line="480" w:lineRule="auto"/>
        <w:jc w:val="both"/>
        <w:rPr>
          <w:rFonts w:ascii="Arial" w:eastAsiaTheme="minorEastAsia" w:hAnsi="Arial" w:cs="Arial"/>
          <w:b/>
          <w:sz w:val="24"/>
          <w:szCs w:val="24"/>
          <w:lang w:val="en-ID"/>
        </w:rPr>
      </w:pPr>
      <w:r>
        <w:rPr>
          <w:rFonts w:ascii="Arial" w:eastAsiaTheme="minorEastAsia" w:hAnsi="Arial" w:cs="Arial"/>
          <w:b/>
          <w:sz w:val="24"/>
          <w:szCs w:val="24"/>
          <w:lang w:val="en-ID"/>
        </w:rPr>
        <w:lastRenderedPageBreak/>
        <w:t xml:space="preserve">3.9.9 Pengenceran Bakteri </w:t>
      </w:r>
      <w:r>
        <w:rPr>
          <w:rFonts w:ascii="Arial" w:eastAsiaTheme="minorEastAsia" w:hAnsi="Arial" w:cs="Arial"/>
          <w:b/>
          <w:i/>
          <w:sz w:val="24"/>
          <w:szCs w:val="24"/>
          <w:lang w:val="en-ID"/>
        </w:rPr>
        <w:t>Escherichia coli</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1. Masukkan kurang lebih 1 ml larutan NaCl 0</w:t>
      </w:r>
      <w:proofErr w:type="gramStart"/>
      <w:r>
        <w:rPr>
          <w:rFonts w:ascii="Arial" w:eastAsiaTheme="minorEastAsia" w:hAnsi="Arial" w:cs="Arial"/>
          <w:lang w:val="en-ID"/>
        </w:rPr>
        <w:t>,9</w:t>
      </w:r>
      <w:proofErr w:type="gramEnd"/>
      <w:r>
        <w:rPr>
          <w:rFonts w:ascii="Arial" w:eastAsiaTheme="minorEastAsia" w:hAnsi="Arial" w:cs="Arial"/>
          <w:lang w:val="en-ID"/>
        </w:rPr>
        <w:t xml:space="preserve">% kedalam tabung kosong,kemudian ambil satu ose biakan bakteri </w:t>
      </w:r>
      <w:r>
        <w:rPr>
          <w:rFonts w:ascii="Arial" w:eastAsiaTheme="minorEastAsia" w:hAnsi="Arial" w:cs="Arial"/>
          <w:i/>
          <w:lang w:val="en-ID"/>
        </w:rPr>
        <w:t>Escherichia Coli</w:t>
      </w:r>
      <w:r>
        <w:rPr>
          <w:rFonts w:ascii="Arial" w:eastAsiaTheme="minorEastAsia" w:hAnsi="Arial" w:cs="Arial"/>
          <w:lang w:val="en-ID"/>
        </w:rPr>
        <w:t xml:space="preserve"> yang berasal dari nutrient agar yang telah berumur 18 – 24 jam.</w:t>
      </w:r>
    </w:p>
    <w:p w:rsidR="00F2784E" w:rsidRDefault="00F2784E" w:rsidP="00F2784E">
      <w:pPr>
        <w:spacing w:after="0" w:line="360" w:lineRule="auto"/>
        <w:ind w:left="284" w:hanging="284"/>
        <w:jc w:val="both"/>
        <w:rPr>
          <w:rFonts w:ascii="Arial" w:eastAsiaTheme="minorEastAsia" w:hAnsi="Arial" w:cs="Arial"/>
          <w:lang w:val="en-ID"/>
        </w:rPr>
      </w:pPr>
      <w:r>
        <w:rPr>
          <w:rFonts w:ascii="Arial" w:eastAsiaTheme="minorEastAsia" w:hAnsi="Arial" w:cs="Arial"/>
          <w:lang w:val="en-ID"/>
        </w:rPr>
        <w:t>2. Tambahkan sedikit demi sedikit larutan NaCl 0,9% sampai diperoleh suspensi dengan kekeruhan yang sama dengan suspensi standart Mc. Farland, maka konsentrasi suspensi bakteri adalah 10</w:t>
      </w:r>
      <w:r>
        <w:rPr>
          <w:rFonts w:ascii="Arial" w:eastAsiaTheme="minorEastAsia" w:hAnsi="Arial" w:cs="Arial"/>
          <w:vertAlign w:val="superscript"/>
          <w:lang w:val="en-ID"/>
        </w:rPr>
        <w:t>8</w:t>
      </w:r>
      <w:r>
        <w:rPr>
          <w:rFonts w:ascii="Arial" w:eastAsiaTheme="minorEastAsia" w:hAnsi="Arial" w:cs="Arial"/>
          <w:lang w:val="en-ID"/>
        </w:rPr>
        <w:t xml:space="preserve"> koloni/ml.</w:t>
      </w:r>
    </w:p>
    <w:p w:rsidR="00F2784E" w:rsidRDefault="00F2784E" w:rsidP="00F2784E">
      <w:pPr>
        <w:tabs>
          <w:tab w:val="left" w:pos="426"/>
        </w:tabs>
        <w:spacing w:after="0" w:line="360" w:lineRule="auto"/>
        <w:ind w:left="360" w:hanging="360"/>
        <w:jc w:val="both"/>
        <w:rPr>
          <w:rFonts w:ascii="Arial" w:eastAsiaTheme="minorEastAsia" w:hAnsi="Arial" w:cs="Arial"/>
          <w:lang w:val="en-ID"/>
        </w:rPr>
      </w:pPr>
      <w:r>
        <w:rPr>
          <w:rFonts w:ascii="Arial" w:eastAsiaTheme="minorEastAsia" w:hAnsi="Arial" w:cs="Arial"/>
          <w:lang w:val="en-ID"/>
        </w:rPr>
        <w:t>3. Lakukan pengenceran dengan memipet 0,1 ml biakan bakteri 10</w:t>
      </w:r>
      <w:r>
        <w:rPr>
          <w:rFonts w:ascii="Arial" w:eastAsiaTheme="minorEastAsia" w:hAnsi="Arial" w:cs="Arial"/>
          <w:vertAlign w:val="superscript"/>
          <w:lang w:val="en-ID"/>
        </w:rPr>
        <w:t>8</w:t>
      </w:r>
      <w:r>
        <w:rPr>
          <w:rFonts w:ascii="Arial" w:eastAsiaTheme="minorEastAsia" w:hAnsi="Arial" w:cs="Arial"/>
          <w:lang w:val="en-ID"/>
        </w:rPr>
        <w:t xml:space="preserve"> koloni/ml dimasukkan ke dalam tabung steril dan di tambahkan larutan NaCl sebanyak 9,9 ml dan dikocok homogen maka diperoleh suspensi bakteri dengan konsentrasi 10</w:t>
      </w:r>
      <w:r>
        <w:rPr>
          <w:rFonts w:ascii="Arial" w:eastAsiaTheme="minorEastAsia" w:hAnsi="Arial" w:cs="Arial"/>
          <w:vertAlign w:val="superscript"/>
          <w:lang w:val="en-ID"/>
        </w:rPr>
        <w:t xml:space="preserve">6 </w:t>
      </w:r>
      <w:r>
        <w:rPr>
          <w:rFonts w:ascii="Arial" w:eastAsiaTheme="minorEastAsia" w:hAnsi="Arial" w:cs="Arial"/>
          <w:lang w:val="en-ID"/>
        </w:rPr>
        <w:t>koloni/ml.</w:t>
      </w:r>
    </w:p>
    <w:p w:rsidR="00F2784E" w:rsidRPr="00DC7D17" w:rsidRDefault="00F2784E" w:rsidP="00F2784E">
      <w:pPr>
        <w:tabs>
          <w:tab w:val="left" w:pos="284"/>
          <w:tab w:val="left" w:pos="426"/>
        </w:tabs>
        <w:spacing w:after="0" w:line="360" w:lineRule="auto"/>
        <w:jc w:val="both"/>
        <w:rPr>
          <w:rFonts w:ascii="Arial" w:eastAsiaTheme="minorEastAsia" w:hAnsi="Arial" w:cs="Arial"/>
          <w:lang w:val="en-ID"/>
        </w:rPr>
      </w:pPr>
    </w:p>
    <w:p w:rsidR="00F2784E" w:rsidRDefault="00F2784E" w:rsidP="00F2784E">
      <w:pPr>
        <w:spacing w:after="0" w:line="360" w:lineRule="auto"/>
        <w:jc w:val="both"/>
        <w:rPr>
          <w:rFonts w:ascii="Arial" w:eastAsiaTheme="minorEastAsia" w:hAnsi="Arial" w:cs="Arial"/>
          <w:b/>
          <w:i/>
          <w:sz w:val="24"/>
          <w:szCs w:val="24"/>
          <w:lang w:val="en-ID"/>
        </w:rPr>
      </w:pPr>
      <w:r>
        <w:rPr>
          <w:rFonts w:ascii="Arial" w:eastAsiaTheme="minorEastAsia" w:hAnsi="Arial" w:cs="Arial"/>
          <w:b/>
          <w:sz w:val="24"/>
          <w:szCs w:val="24"/>
          <w:lang w:val="en-ID"/>
        </w:rPr>
        <w:t xml:space="preserve">3.9.10 Pengujian Efek Antibakteri Ekstrak Etanol </w:t>
      </w:r>
      <w:r>
        <w:rPr>
          <w:rFonts w:ascii="Arial" w:eastAsiaTheme="minorEastAsia" w:hAnsi="Arial" w:cs="Arial"/>
          <w:b/>
          <w:sz w:val="24"/>
          <w:szCs w:val="24"/>
          <w:lang w:val="id-ID"/>
        </w:rPr>
        <w:t>Daun Iler</w:t>
      </w:r>
      <w:r>
        <w:rPr>
          <w:rFonts w:ascii="Arial" w:eastAsiaTheme="minorEastAsia" w:hAnsi="Arial" w:cs="Arial"/>
          <w:b/>
          <w:sz w:val="24"/>
          <w:szCs w:val="24"/>
          <w:lang w:val="en-ID"/>
        </w:rPr>
        <w:t xml:space="preserve"> Terhadap Pertumbuhan Bakteri </w:t>
      </w:r>
      <w:r>
        <w:rPr>
          <w:rFonts w:ascii="Arial" w:eastAsiaTheme="minorEastAsia" w:hAnsi="Arial" w:cs="Arial"/>
          <w:b/>
          <w:i/>
          <w:sz w:val="24"/>
          <w:szCs w:val="24"/>
          <w:lang w:val="en-ID"/>
        </w:rPr>
        <w:t>Escherichia Coli</w:t>
      </w:r>
    </w:p>
    <w:p w:rsidR="00F2784E" w:rsidRPr="00EA5F21" w:rsidRDefault="00F2784E" w:rsidP="00F2784E">
      <w:pPr>
        <w:spacing w:after="0" w:line="360" w:lineRule="auto"/>
        <w:jc w:val="both"/>
        <w:rPr>
          <w:rFonts w:ascii="Arial" w:eastAsiaTheme="minorEastAsia" w:hAnsi="Arial" w:cs="Arial"/>
          <w:b/>
          <w:sz w:val="8"/>
          <w:szCs w:val="24"/>
          <w:lang w:val="en-ID"/>
        </w:rPr>
      </w:pP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 xml:space="preserve">1.   Sterilkan seluruh alat dan bahan yang </w:t>
      </w:r>
      <w:proofErr w:type="gramStart"/>
      <w:r>
        <w:rPr>
          <w:rFonts w:ascii="Arial" w:eastAsiaTheme="minorEastAsia" w:hAnsi="Arial" w:cs="Arial"/>
          <w:lang w:val="en-ID"/>
        </w:rPr>
        <w:t>akan</w:t>
      </w:r>
      <w:proofErr w:type="gramEnd"/>
      <w:r>
        <w:rPr>
          <w:rFonts w:ascii="Arial" w:eastAsiaTheme="minorEastAsia" w:hAnsi="Arial" w:cs="Arial"/>
          <w:lang w:val="en-ID"/>
        </w:rPr>
        <w:t xml:space="preserve"> digunakan.</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 xml:space="preserve">2. </w:t>
      </w:r>
      <w:r>
        <w:rPr>
          <w:rFonts w:ascii="Arial" w:eastAsiaTheme="minorEastAsia" w:hAnsi="Arial" w:cs="Arial"/>
          <w:lang w:val="en-ID"/>
        </w:rPr>
        <w:tab/>
        <w:t>Pipet 0,1 ml suspensi bakteri dengan konsentrasi 10</w:t>
      </w:r>
      <w:r>
        <w:rPr>
          <w:rFonts w:ascii="Arial" w:eastAsiaTheme="minorEastAsia" w:hAnsi="Arial" w:cs="Arial"/>
          <w:vertAlign w:val="superscript"/>
          <w:lang w:val="en-ID"/>
        </w:rPr>
        <w:t>6</w:t>
      </w:r>
      <w:r>
        <w:rPr>
          <w:rFonts w:ascii="Arial" w:eastAsiaTheme="minorEastAsia" w:hAnsi="Arial" w:cs="Arial"/>
          <w:lang w:val="en-ID"/>
        </w:rPr>
        <w:t xml:space="preserve"> koloni/ml kedalam 100 ml media MHA dengan suhu 45</w:t>
      </w:r>
      <w:r>
        <w:rPr>
          <w:rFonts w:ascii="Arial" w:eastAsiaTheme="minorEastAsia" w:hAnsi="Arial" w:cs="Arial"/>
          <w:vertAlign w:val="superscript"/>
          <w:lang w:val="en-ID"/>
        </w:rPr>
        <w:t>0</w:t>
      </w:r>
      <w:r>
        <w:rPr>
          <w:rFonts w:ascii="Arial" w:eastAsiaTheme="minorEastAsia" w:hAnsi="Arial" w:cs="Arial"/>
          <w:lang w:val="en-ID"/>
        </w:rPr>
        <w:t>C - 50</w:t>
      </w:r>
      <w:r>
        <w:rPr>
          <w:rFonts w:ascii="Arial" w:eastAsiaTheme="minorEastAsia" w:hAnsi="Arial" w:cs="Arial"/>
          <w:vertAlign w:val="superscript"/>
          <w:lang w:val="en-ID"/>
        </w:rPr>
        <w:t>0</w:t>
      </w:r>
      <w:r>
        <w:rPr>
          <w:rFonts w:ascii="Arial" w:eastAsiaTheme="minorEastAsia" w:hAnsi="Arial" w:cs="Arial"/>
          <w:lang w:val="en-ID"/>
        </w:rPr>
        <w:t>C lalu kocok sampai homogen, kemudian tuang 15 ml ke dalam cawan petri, lalu biarkan memadat.</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3. Buat 5 tanda dengan spidol dibawah cawan petri dengan masing-masing konsentrasi (40%, 50%, 60%), alkohol 70% dan kloramfenikol.</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 xml:space="preserve">4. </w:t>
      </w:r>
      <w:r>
        <w:rPr>
          <w:rFonts w:ascii="Arial" w:eastAsiaTheme="minorEastAsia" w:hAnsi="Arial" w:cs="Arial"/>
          <w:lang w:val="en-ID"/>
        </w:rPr>
        <w:tab/>
        <w:t xml:space="preserve">Rendam </w:t>
      </w:r>
      <w:r>
        <w:rPr>
          <w:rFonts w:ascii="Arial" w:eastAsiaTheme="minorEastAsia" w:hAnsi="Arial" w:cs="Arial"/>
          <w:i/>
          <w:lang w:val="en-ID"/>
        </w:rPr>
        <w:t>paper disc blank</w:t>
      </w:r>
      <w:r>
        <w:rPr>
          <w:rFonts w:ascii="Arial" w:eastAsiaTheme="minorEastAsia" w:hAnsi="Arial" w:cs="Arial"/>
          <w:lang w:val="en-ID"/>
        </w:rPr>
        <w:t xml:space="preserve"> ke dalam ekstrak etanol </w:t>
      </w:r>
      <w:r>
        <w:rPr>
          <w:rFonts w:ascii="Arial" w:hAnsi="Arial" w:cs="Arial"/>
          <w:lang w:val="en-ID"/>
        </w:rPr>
        <w:t xml:space="preserve">daun iler </w:t>
      </w:r>
      <w:r>
        <w:rPr>
          <w:rFonts w:ascii="Arial" w:eastAsiaTheme="minorEastAsia" w:hAnsi="Arial" w:cs="Arial"/>
          <w:lang w:val="en-ID"/>
        </w:rPr>
        <w:t>dengan masing-masing konsentrasi (40%, 50%, 60%), alkohol 70% dan kloramfenikol selama 2 menit.</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 xml:space="preserve">5. </w:t>
      </w:r>
      <w:r>
        <w:rPr>
          <w:rFonts w:ascii="Arial" w:eastAsiaTheme="minorEastAsia" w:hAnsi="Arial" w:cs="Arial"/>
          <w:lang w:val="en-ID"/>
        </w:rPr>
        <w:tab/>
        <w:t xml:space="preserve">Ambil </w:t>
      </w:r>
      <w:r>
        <w:rPr>
          <w:rFonts w:ascii="Arial" w:eastAsiaTheme="minorEastAsia" w:hAnsi="Arial" w:cs="Arial"/>
          <w:i/>
          <w:lang w:val="en-ID"/>
        </w:rPr>
        <w:t>paper disc blank</w:t>
      </w:r>
      <w:r>
        <w:rPr>
          <w:rFonts w:ascii="Arial" w:eastAsiaTheme="minorEastAsia" w:hAnsi="Arial" w:cs="Arial"/>
          <w:lang w:val="en-ID"/>
        </w:rPr>
        <w:t xml:space="preserve"> yang telah direndam dengan menggunakan pinset lalu keringkan.</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 xml:space="preserve">6. </w:t>
      </w:r>
      <w:r>
        <w:rPr>
          <w:rFonts w:ascii="Arial" w:eastAsiaTheme="minorEastAsia" w:hAnsi="Arial" w:cs="Arial"/>
          <w:lang w:val="en-ID"/>
        </w:rPr>
        <w:tab/>
        <w:t xml:space="preserve">Letakkan </w:t>
      </w:r>
      <w:r>
        <w:rPr>
          <w:rFonts w:ascii="Arial" w:eastAsiaTheme="minorEastAsia" w:hAnsi="Arial" w:cs="Arial"/>
          <w:i/>
          <w:lang w:val="en-ID"/>
        </w:rPr>
        <w:t>paper disc blank</w:t>
      </w:r>
      <w:r>
        <w:rPr>
          <w:rFonts w:ascii="Arial" w:eastAsiaTheme="minorEastAsia" w:hAnsi="Arial" w:cs="Arial"/>
          <w:lang w:val="en-ID"/>
        </w:rPr>
        <w:t xml:space="preserve"> ke dalam cawan petri sesuai dengan penandaan konsentrasi.</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7.   Inkubasi selama 18 - 24 jam pada suhu 37</w:t>
      </w:r>
      <w:r>
        <w:rPr>
          <w:rFonts w:ascii="Arial" w:eastAsiaTheme="minorEastAsia" w:hAnsi="Arial" w:cs="Arial"/>
          <w:vertAlign w:val="superscript"/>
          <w:lang w:val="en-ID"/>
        </w:rPr>
        <w:t>0</w:t>
      </w:r>
      <w:r>
        <w:rPr>
          <w:rFonts w:ascii="Arial" w:eastAsiaTheme="minorEastAsia" w:hAnsi="Arial" w:cs="Arial"/>
          <w:lang w:val="en-ID"/>
        </w:rPr>
        <w:t>C.</w:t>
      </w:r>
    </w:p>
    <w:p w:rsidR="00F2784E" w:rsidRDefault="00F2784E" w:rsidP="00F2784E">
      <w:pPr>
        <w:spacing w:after="0" w:line="360" w:lineRule="auto"/>
        <w:ind w:left="360" w:hanging="360"/>
        <w:jc w:val="both"/>
        <w:rPr>
          <w:rFonts w:ascii="Arial" w:eastAsiaTheme="minorEastAsia" w:hAnsi="Arial" w:cs="Arial"/>
          <w:lang w:val="en-ID"/>
        </w:rPr>
      </w:pPr>
      <w:r>
        <w:rPr>
          <w:rFonts w:ascii="Arial" w:eastAsiaTheme="minorEastAsia" w:hAnsi="Arial" w:cs="Arial"/>
          <w:lang w:val="en-ID"/>
        </w:rPr>
        <w:t xml:space="preserve">8. </w:t>
      </w:r>
      <w:r>
        <w:rPr>
          <w:rFonts w:ascii="Arial" w:eastAsiaTheme="minorEastAsia" w:hAnsi="Arial" w:cs="Arial"/>
          <w:lang w:val="en-ID"/>
        </w:rPr>
        <w:tab/>
        <w:t xml:space="preserve">Amati hasilnya dengan mengukur zona hambatan berupa daerah yang tidak ditumbuhi </w:t>
      </w:r>
      <w:r>
        <w:rPr>
          <w:rFonts w:ascii="Arial" w:eastAsiaTheme="minorEastAsia" w:hAnsi="Arial" w:cs="Arial"/>
          <w:i/>
          <w:lang w:val="en-ID"/>
        </w:rPr>
        <w:t>Escherichia coli</w:t>
      </w:r>
      <w:r>
        <w:rPr>
          <w:rFonts w:ascii="Arial" w:eastAsiaTheme="minorEastAsia" w:hAnsi="Arial" w:cs="Arial"/>
          <w:lang w:val="en-ID"/>
        </w:rPr>
        <w:t xml:space="preserve"> dengan menggunakan jangka sorong.</w:t>
      </w:r>
    </w:p>
    <w:p w:rsidR="00F2784E" w:rsidRDefault="00F2784E" w:rsidP="00F2784E">
      <w:pPr>
        <w:spacing w:after="0" w:line="360" w:lineRule="auto"/>
        <w:jc w:val="both"/>
        <w:rPr>
          <w:rFonts w:ascii="Arial" w:eastAsiaTheme="minorEastAsia" w:hAnsi="Arial" w:cs="Arial"/>
          <w:lang w:val="en-ID"/>
        </w:rPr>
      </w:pPr>
      <w:r>
        <w:rPr>
          <w:rFonts w:ascii="Arial" w:eastAsiaTheme="minorEastAsia" w:hAnsi="Arial" w:cs="Arial"/>
          <w:lang w:val="en-ID"/>
        </w:rPr>
        <w:t>9.   Catat hadil dalam satuan milimeter.</w:t>
      </w:r>
    </w:p>
    <w:p w:rsidR="00884D3F" w:rsidRPr="00F7688B" w:rsidRDefault="00F2784E" w:rsidP="00F7688B">
      <w:pPr>
        <w:spacing w:after="0" w:line="360" w:lineRule="auto"/>
        <w:ind w:left="360" w:hanging="360"/>
        <w:rPr>
          <w:rFonts w:ascii="Arial" w:eastAsiaTheme="minorEastAsia" w:hAnsi="Arial" w:cs="Arial"/>
          <w:lang w:val="en-ID"/>
        </w:rPr>
        <w:sectPr w:rsidR="00884D3F" w:rsidRPr="00F7688B" w:rsidSect="00884D3F">
          <w:headerReference w:type="default" r:id="rId29"/>
          <w:footerReference w:type="default" r:id="rId30"/>
          <w:pgSz w:w="11907" w:h="16840" w:code="9"/>
          <w:pgMar w:top="2268" w:right="1701" w:bottom="1701" w:left="2268" w:header="709" w:footer="709" w:gutter="0"/>
          <w:pgNumType w:start="17"/>
          <w:cols w:space="708"/>
          <w:docGrid w:linePitch="360"/>
        </w:sectPr>
      </w:pPr>
      <w:r>
        <w:rPr>
          <w:rFonts w:ascii="Arial" w:eastAsiaTheme="minorEastAsia" w:hAnsi="Arial" w:cs="Arial"/>
          <w:lang w:val="en-ID"/>
        </w:rPr>
        <w:t>10.</w:t>
      </w:r>
      <w:r>
        <w:rPr>
          <w:rFonts w:ascii="Arial" w:eastAsiaTheme="minorEastAsia" w:hAnsi="Arial" w:cs="Arial"/>
          <w:lang w:val="en-ID"/>
        </w:rPr>
        <w:tab/>
        <w:t>Percobaan ini dilakukan tiga kali untuk masing-masing konsentrasi ekstrak daun iler.</w:t>
      </w:r>
    </w:p>
    <w:p w:rsidR="00F2784E" w:rsidRDefault="00F2784E" w:rsidP="00F7688B">
      <w:pPr>
        <w:spacing w:after="0" w:line="240" w:lineRule="auto"/>
        <w:jc w:val="center"/>
        <w:rPr>
          <w:rFonts w:ascii="Arial" w:hAnsi="Arial" w:cs="Arial"/>
          <w:b/>
          <w:sz w:val="24"/>
          <w:szCs w:val="24"/>
        </w:rPr>
      </w:pPr>
      <w:r>
        <w:rPr>
          <w:rFonts w:ascii="Arial" w:hAnsi="Arial" w:cs="Arial"/>
          <w:b/>
          <w:sz w:val="24"/>
          <w:szCs w:val="24"/>
        </w:rPr>
        <w:lastRenderedPageBreak/>
        <w:t>BAB IV</w:t>
      </w:r>
    </w:p>
    <w:p w:rsidR="00F2784E" w:rsidRDefault="00F2784E" w:rsidP="00F7688B">
      <w:pPr>
        <w:spacing w:after="0" w:line="240" w:lineRule="auto"/>
        <w:jc w:val="center"/>
        <w:rPr>
          <w:rFonts w:ascii="Arial" w:hAnsi="Arial" w:cs="Arial"/>
          <w:b/>
          <w:sz w:val="24"/>
          <w:szCs w:val="24"/>
        </w:rPr>
      </w:pPr>
    </w:p>
    <w:p w:rsidR="00F2784E" w:rsidRDefault="00F2784E" w:rsidP="00F7688B">
      <w:pPr>
        <w:spacing w:after="120" w:line="240" w:lineRule="auto"/>
        <w:jc w:val="center"/>
        <w:rPr>
          <w:rFonts w:ascii="Arial" w:hAnsi="Arial" w:cs="Arial"/>
          <w:b/>
          <w:sz w:val="24"/>
          <w:szCs w:val="24"/>
        </w:rPr>
      </w:pPr>
      <w:r>
        <w:rPr>
          <w:rFonts w:ascii="Arial" w:hAnsi="Arial" w:cs="Arial"/>
          <w:b/>
          <w:sz w:val="24"/>
          <w:szCs w:val="24"/>
        </w:rPr>
        <w:t>HASIL DAN PEMBAHASAN</w:t>
      </w:r>
    </w:p>
    <w:p w:rsidR="00F2784E" w:rsidRDefault="00F2784E" w:rsidP="00F7688B">
      <w:pPr>
        <w:spacing w:after="120" w:line="240" w:lineRule="auto"/>
        <w:jc w:val="center"/>
        <w:rPr>
          <w:rFonts w:ascii="Arial" w:hAnsi="Arial" w:cs="Arial"/>
          <w:b/>
          <w:sz w:val="24"/>
          <w:szCs w:val="24"/>
        </w:rPr>
      </w:pPr>
    </w:p>
    <w:p w:rsidR="00F2784E" w:rsidRDefault="00F2784E" w:rsidP="00F2784E">
      <w:pPr>
        <w:spacing w:after="120" w:line="240" w:lineRule="auto"/>
        <w:jc w:val="both"/>
        <w:rPr>
          <w:rFonts w:ascii="Arial" w:hAnsi="Arial" w:cs="Arial"/>
          <w:b/>
        </w:rPr>
      </w:pPr>
      <w:r>
        <w:rPr>
          <w:rFonts w:ascii="Arial" w:hAnsi="Arial" w:cs="Arial"/>
          <w:b/>
        </w:rPr>
        <w:t>4.1 Hasil</w:t>
      </w:r>
    </w:p>
    <w:p w:rsidR="00F2784E" w:rsidRDefault="00F2784E" w:rsidP="00F2784E">
      <w:pPr>
        <w:spacing w:after="120" w:line="360" w:lineRule="auto"/>
        <w:jc w:val="both"/>
        <w:rPr>
          <w:rFonts w:ascii="Arial" w:hAnsi="Arial" w:cs="Arial"/>
        </w:rPr>
      </w:pPr>
      <w:r>
        <w:rPr>
          <w:rFonts w:ascii="Arial" w:hAnsi="Arial" w:cs="Arial"/>
        </w:rPr>
        <w:tab/>
        <w:t xml:space="preserve">Penelitian yang dilakukan di Laboratorium </w:t>
      </w:r>
      <w:r>
        <w:rPr>
          <w:rFonts w:ascii="Arial" w:hAnsi="Arial" w:cs="Arial"/>
          <w:lang w:val="id-ID"/>
        </w:rPr>
        <w:t>Terpadu</w:t>
      </w:r>
      <w:r>
        <w:rPr>
          <w:rFonts w:ascii="Arial" w:hAnsi="Arial" w:cs="Arial"/>
        </w:rPr>
        <w:t xml:space="preserve"> P</w:t>
      </w:r>
      <w:r>
        <w:rPr>
          <w:rFonts w:ascii="Arial" w:hAnsi="Arial" w:cs="Arial"/>
          <w:lang w:val="id-ID"/>
        </w:rPr>
        <w:t>o</w:t>
      </w:r>
      <w:r>
        <w:rPr>
          <w:rFonts w:ascii="Arial" w:hAnsi="Arial" w:cs="Arial"/>
        </w:rPr>
        <w:t>ltekkes Kemenkes Medan diperoleh hasil uji efek antibakteri ekstrak etanol daun iler (</w:t>
      </w:r>
      <w:r>
        <w:rPr>
          <w:rFonts w:ascii="Arial" w:hAnsi="Arial" w:cs="Arial"/>
          <w:i/>
          <w:lang w:val="id-ID"/>
        </w:rPr>
        <w:t xml:space="preserve">Coleus atropurpureus </w:t>
      </w:r>
      <w:r w:rsidRPr="00C1378F">
        <w:rPr>
          <w:rFonts w:ascii="Arial" w:hAnsi="Arial" w:cs="Arial"/>
          <w:lang w:val="id-ID"/>
        </w:rPr>
        <w:t>L</w:t>
      </w:r>
      <w:r>
        <w:rPr>
          <w:rFonts w:ascii="Arial" w:hAnsi="Arial" w:cs="Arial"/>
          <w:i/>
          <w:lang w:val="id-ID"/>
        </w:rPr>
        <w:t>. Benth</w:t>
      </w:r>
      <w:r>
        <w:rPr>
          <w:rFonts w:ascii="Arial" w:hAnsi="Arial" w:cs="Arial"/>
        </w:rPr>
        <w:t xml:space="preserve">) terhadap pertumbuhan bakteri </w:t>
      </w:r>
      <w:r>
        <w:rPr>
          <w:rFonts w:ascii="Arial" w:hAnsi="Arial" w:cs="Arial"/>
          <w:i/>
        </w:rPr>
        <w:t xml:space="preserve">Escherichia coli. </w:t>
      </w:r>
      <w:r>
        <w:rPr>
          <w:rFonts w:ascii="Arial" w:hAnsi="Arial" w:cs="Arial"/>
        </w:rPr>
        <w:t>Pengukuran hasil penelitian dengan mengukur zona hambat ekstrak etanol daun iler (</w:t>
      </w:r>
      <w:r>
        <w:rPr>
          <w:rFonts w:ascii="Arial" w:hAnsi="Arial" w:cs="Arial"/>
          <w:i/>
          <w:lang w:val="id-ID"/>
        </w:rPr>
        <w:t xml:space="preserve">Coleus atropurpureus </w:t>
      </w:r>
      <w:r w:rsidRPr="00C1378F">
        <w:rPr>
          <w:rFonts w:ascii="Arial" w:hAnsi="Arial" w:cs="Arial"/>
          <w:lang w:val="id-ID"/>
        </w:rPr>
        <w:t>L</w:t>
      </w:r>
      <w:r>
        <w:rPr>
          <w:rFonts w:ascii="Arial" w:hAnsi="Arial" w:cs="Arial"/>
          <w:i/>
          <w:lang w:val="id-ID"/>
        </w:rPr>
        <w:t>. Benth</w:t>
      </w:r>
      <w:r>
        <w:rPr>
          <w:rFonts w:ascii="Arial" w:hAnsi="Arial" w:cs="Arial"/>
        </w:rPr>
        <w:t>) dengan konsentrasi 40%, 50%, 60%.</w:t>
      </w:r>
      <w:r>
        <w:rPr>
          <w:rFonts w:ascii="Arial" w:hAnsi="Arial" w:cs="Arial"/>
          <w:lang w:val="id-ID"/>
        </w:rPr>
        <w:t xml:space="preserve"> Kloramfenikol sebagai kontrol positif dan Alkohol 70% sebagai kontrol negatif.</w:t>
      </w:r>
      <w:r>
        <w:rPr>
          <w:rFonts w:ascii="Arial" w:hAnsi="Arial" w:cs="Arial"/>
        </w:rPr>
        <w:t xml:space="preserve"> Daerah yang diukur yaitu daerah yang tampak jernih yang tidak ditumbuhi oleh bakteri </w:t>
      </w:r>
      <w:r>
        <w:rPr>
          <w:rFonts w:ascii="Arial" w:hAnsi="Arial" w:cs="Arial"/>
          <w:i/>
        </w:rPr>
        <w:t>Escherichia coli</w:t>
      </w:r>
      <w:r>
        <w:rPr>
          <w:rFonts w:ascii="Arial" w:hAnsi="Arial" w:cs="Arial"/>
        </w:rPr>
        <w:t xml:space="preserve">, maka diperoleh hasil yang </w:t>
      </w:r>
      <w:proofErr w:type="gramStart"/>
      <w:r>
        <w:rPr>
          <w:rFonts w:ascii="Arial" w:hAnsi="Arial" w:cs="Arial"/>
        </w:rPr>
        <w:t>akan</w:t>
      </w:r>
      <w:proofErr w:type="gramEnd"/>
      <w:r>
        <w:rPr>
          <w:rFonts w:ascii="Arial" w:hAnsi="Arial" w:cs="Arial"/>
        </w:rPr>
        <w:t xml:space="preserve"> dimasukkan kedalam tabel berikut:</w:t>
      </w:r>
    </w:p>
    <w:p w:rsidR="00F2784E" w:rsidRDefault="00F2784E" w:rsidP="00F2784E">
      <w:pPr>
        <w:spacing w:after="120" w:line="240" w:lineRule="auto"/>
        <w:jc w:val="both"/>
        <w:rPr>
          <w:rFonts w:ascii="Arial" w:hAnsi="Arial" w:cs="Arial"/>
        </w:rPr>
      </w:pPr>
      <w:r>
        <w:rPr>
          <w:rFonts w:ascii="Arial" w:hAnsi="Arial" w:cs="Arial"/>
        </w:rPr>
        <w:t>Ta</w:t>
      </w:r>
      <w:r>
        <w:rPr>
          <w:rFonts w:ascii="Arial" w:hAnsi="Arial" w:cs="Arial"/>
          <w:lang w:val="id-ID"/>
        </w:rPr>
        <w:t>bel</w:t>
      </w:r>
      <w:r>
        <w:rPr>
          <w:rFonts w:ascii="Arial" w:hAnsi="Arial" w:cs="Arial"/>
        </w:rPr>
        <w:t xml:space="preserve"> 4.1 Hasil Pengamatan Zona Hambat Ekstrak Etanol </w:t>
      </w:r>
      <w:r>
        <w:rPr>
          <w:rFonts w:ascii="Arial" w:hAnsi="Arial" w:cs="Arial"/>
          <w:lang w:val="id-ID"/>
        </w:rPr>
        <w:t>Daun Iler</w:t>
      </w:r>
      <w:r>
        <w:rPr>
          <w:rFonts w:ascii="Arial" w:hAnsi="Arial" w:cs="Arial"/>
        </w:rPr>
        <w:t xml:space="preserve"> (EE</w:t>
      </w:r>
      <w:r>
        <w:rPr>
          <w:rFonts w:ascii="Arial" w:hAnsi="Arial" w:cs="Arial"/>
          <w:lang w:val="id-ID"/>
        </w:rPr>
        <w:t>DI</w:t>
      </w:r>
      <w:r>
        <w:rPr>
          <w:rFonts w:ascii="Arial" w:hAnsi="Arial" w:cs="Arial"/>
        </w:rPr>
        <w:t xml:space="preserve">) Terhadap Pertumbuhan </w:t>
      </w:r>
      <w:r>
        <w:rPr>
          <w:rFonts w:ascii="Arial" w:hAnsi="Arial" w:cs="Arial"/>
          <w:i/>
        </w:rPr>
        <w:t>Escherichia coli</w:t>
      </w:r>
      <w:r>
        <w:rPr>
          <w:rFonts w:ascii="Arial" w:hAnsi="Arial" w:cs="Arial"/>
        </w:rPr>
        <w:t xml:space="preserve"> dengan satuan mm.</w:t>
      </w:r>
    </w:p>
    <w:tbl>
      <w:tblPr>
        <w:tblStyle w:val="TableGrid"/>
        <w:tblW w:w="0" w:type="auto"/>
        <w:tblLook w:val="04A0"/>
      </w:tblPr>
      <w:tblGrid>
        <w:gridCol w:w="510"/>
        <w:gridCol w:w="1863"/>
        <w:gridCol w:w="963"/>
        <w:gridCol w:w="1028"/>
        <w:gridCol w:w="1028"/>
        <w:gridCol w:w="1023"/>
        <w:gridCol w:w="1739"/>
      </w:tblGrid>
      <w:tr w:rsidR="00F2784E" w:rsidTr="00F2784E">
        <w:trPr>
          <w:trHeight w:val="900"/>
        </w:trPr>
        <w:tc>
          <w:tcPr>
            <w:tcW w:w="510" w:type="dxa"/>
            <w:vMerge w:val="restart"/>
            <w:tcBorders>
              <w:top w:val="single" w:sz="4" w:space="0" w:color="auto"/>
              <w:left w:val="dotDotDash" w:sz="4" w:space="0" w:color="FFFFFF" w:themeColor="background1"/>
              <w:bottom w:val="single" w:sz="4" w:space="0" w:color="auto"/>
              <w:right w:val="dotDotDash" w:sz="4" w:space="0" w:color="FFFFFF" w:themeColor="background1"/>
            </w:tcBorders>
            <w:vAlign w:val="center"/>
            <w:hideMark/>
          </w:tcPr>
          <w:p w:rsidR="00F2784E" w:rsidRDefault="00F2784E" w:rsidP="00F2784E">
            <w:pPr>
              <w:spacing w:after="120"/>
              <w:jc w:val="center"/>
              <w:rPr>
                <w:rFonts w:ascii="Arial" w:hAnsi="Arial" w:cs="Arial"/>
                <w:b/>
              </w:rPr>
            </w:pPr>
            <w:r>
              <w:rPr>
                <w:rFonts w:ascii="Arial" w:hAnsi="Arial" w:cs="Arial"/>
                <w:b/>
              </w:rPr>
              <w:t>No</w:t>
            </w:r>
          </w:p>
        </w:tc>
        <w:tc>
          <w:tcPr>
            <w:tcW w:w="1938" w:type="dxa"/>
            <w:vMerge w:val="restart"/>
            <w:tcBorders>
              <w:top w:val="single" w:sz="4" w:space="0" w:color="auto"/>
              <w:left w:val="dotDotDash" w:sz="4" w:space="0" w:color="FFFFFF" w:themeColor="background1"/>
              <w:bottom w:val="single" w:sz="4" w:space="0" w:color="auto"/>
              <w:right w:val="nil"/>
            </w:tcBorders>
            <w:vAlign w:val="center"/>
            <w:hideMark/>
          </w:tcPr>
          <w:p w:rsidR="00F2784E" w:rsidRDefault="00F2784E" w:rsidP="00F2784E">
            <w:pPr>
              <w:spacing w:after="120"/>
              <w:jc w:val="center"/>
              <w:rPr>
                <w:rFonts w:ascii="Arial" w:hAnsi="Arial" w:cs="Arial"/>
                <w:b/>
              </w:rPr>
            </w:pPr>
            <w:r>
              <w:rPr>
                <w:rFonts w:ascii="Arial" w:hAnsi="Arial" w:cs="Arial"/>
                <w:b/>
              </w:rPr>
              <w:t>Konsentrasi EEDI</w:t>
            </w:r>
          </w:p>
        </w:tc>
        <w:tc>
          <w:tcPr>
            <w:tcW w:w="3189" w:type="dxa"/>
            <w:gridSpan w:val="3"/>
            <w:tcBorders>
              <w:top w:val="single" w:sz="4" w:space="0" w:color="auto"/>
              <w:left w:val="nil"/>
              <w:bottom w:val="single" w:sz="4" w:space="0" w:color="auto"/>
              <w:right w:val="nil"/>
            </w:tcBorders>
            <w:vAlign w:val="center"/>
            <w:hideMark/>
          </w:tcPr>
          <w:p w:rsidR="00F2784E" w:rsidRDefault="00F2784E" w:rsidP="00F2784E">
            <w:pPr>
              <w:spacing w:after="120"/>
              <w:jc w:val="center"/>
              <w:rPr>
                <w:rFonts w:ascii="Arial" w:hAnsi="Arial" w:cs="Arial"/>
                <w:b/>
              </w:rPr>
            </w:pPr>
            <w:r>
              <w:rPr>
                <w:rFonts w:ascii="Arial" w:hAnsi="Arial" w:cs="Arial"/>
                <w:b/>
              </w:rPr>
              <w:t>Pengamatan Zona Hambat (mm)</w:t>
            </w:r>
          </w:p>
        </w:tc>
        <w:tc>
          <w:tcPr>
            <w:tcW w:w="1023" w:type="dxa"/>
            <w:vMerge w:val="restart"/>
            <w:tcBorders>
              <w:top w:val="single" w:sz="4" w:space="0" w:color="auto"/>
              <w:left w:val="nil"/>
              <w:bottom w:val="single" w:sz="4" w:space="0" w:color="auto"/>
              <w:right w:val="dotDotDash" w:sz="4" w:space="0" w:color="FFFFFF" w:themeColor="background1"/>
            </w:tcBorders>
            <w:vAlign w:val="center"/>
            <w:hideMark/>
          </w:tcPr>
          <w:p w:rsidR="00F2784E" w:rsidRDefault="00F2784E" w:rsidP="00F2784E">
            <w:pPr>
              <w:spacing w:after="120"/>
              <w:rPr>
                <w:rFonts w:ascii="Arial" w:hAnsi="Arial" w:cs="Arial"/>
                <w:b/>
              </w:rPr>
            </w:pPr>
            <w:r>
              <w:rPr>
                <w:rFonts w:ascii="Arial" w:hAnsi="Arial" w:cs="Arial"/>
                <w:b/>
              </w:rPr>
              <w:t>Rata-rata Zona Hambat (mm)</w:t>
            </w:r>
          </w:p>
        </w:tc>
        <w:tc>
          <w:tcPr>
            <w:tcW w:w="1827" w:type="dxa"/>
            <w:vMerge w:val="restart"/>
            <w:tcBorders>
              <w:top w:val="single" w:sz="4" w:space="0" w:color="auto"/>
              <w:left w:val="dotDotDash" w:sz="4" w:space="0" w:color="FFFFFF" w:themeColor="background1"/>
              <w:bottom w:val="single" w:sz="4" w:space="0" w:color="auto"/>
              <w:right w:val="dotDotDash" w:sz="4" w:space="0" w:color="FFFFFF" w:themeColor="background1"/>
            </w:tcBorders>
            <w:hideMark/>
          </w:tcPr>
          <w:p w:rsidR="00F2784E" w:rsidRDefault="00F2784E" w:rsidP="00F2784E">
            <w:pPr>
              <w:spacing w:after="120"/>
              <w:rPr>
                <w:rFonts w:ascii="Arial" w:hAnsi="Arial" w:cs="Arial"/>
                <w:b/>
              </w:rPr>
            </w:pPr>
            <w:r>
              <w:rPr>
                <w:rFonts w:ascii="Arial" w:hAnsi="Arial" w:cs="Arial"/>
                <w:b/>
              </w:rPr>
              <w:t>Zona Hambat Antibakteri yang efektif (Depkes, 2010)</w:t>
            </w:r>
          </w:p>
        </w:tc>
      </w:tr>
      <w:tr w:rsidR="00F2784E" w:rsidTr="00F2784E">
        <w:tc>
          <w:tcPr>
            <w:tcW w:w="0" w:type="auto"/>
            <w:vMerge/>
            <w:tcBorders>
              <w:top w:val="single" w:sz="4" w:space="0" w:color="auto"/>
              <w:left w:val="dotDotDash" w:sz="4" w:space="0" w:color="FFFFFF" w:themeColor="background1"/>
              <w:bottom w:val="single" w:sz="4" w:space="0" w:color="auto"/>
              <w:right w:val="dotDotDash" w:sz="4" w:space="0" w:color="FFFFFF" w:themeColor="background1"/>
            </w:tcBorders>
            <w:vAlign w:val="center"/>
            <w:hideMark/>
          </w:tcPr>
          <w:p w:rsidR="00F2784E" w:rsidRDefault="00F2784E" w:rsidP="00F2784E">
            <w:pPr>
              <w:rPr>
                <w:rFonts w:ascii="Arial" w:hAnsi="Arial" w:cs="Arial"/>
                <w:b/>
              </w:rPr>
            </w:pPr>
          </w:p>
        </w:tc>
        <w:tc>
          <w:tcPr>
            <w:tcW w:w="0" w:type="auto"/>
            <w:vMerge/>
            <w:tcBorders>
              <w:top w:val="single" w:sz="4" w:space="0" w:color="auto"/>
              <w:left w:val="dotDotDash" w:sz="4" w:space="0" w:color="FFFFFF" w:themeColor="background1"/>
              <w:bottom w:val="single" w:sz="4" w:space="0" w:color="auto"/>
              <w:right w:val="nil"/>
            </w:tcBorders>
            <w:vAlign w:val="center"/>
            <w:hideMark/>
          </w:tcPr>
          <w:p w:rsidR="00F2784E" w:rsidRDefault="00F2784E" w:rsidP="00F2784E">
            <w:pPr>
              <w:rPr>
                <w:rFonts w:ascii="Arial" w:hAnsi="Arial" w:cs="Arial"/>
                <w:b/>
              </w:rPr>
            </w:pPr>
          </w:p>
        </w:tc>
        <w:tc>
          <w:tcPr>
            <w:tcW w:w="1009" w:type="dxa"/>
            <w:tcBorders>
              <w:top w:val="single" w:sz="4" w:space="0" w:color="auto"/>
              <w:left w:val="nil"/>
              <w:bottom w:val="single" w:sz="4" w:space="0" w:color="auto"/>
              <w:right w:val="nil"/>
            </w:tcBorders>
            <w:vAlign w:val="center"/>
            <w:hideMark/>
          </w:tcPr>
          <w:p w:rsidR="00F2784E" w:rsidRDefault="00F2784E" w:rsidP="00F2784E">
            <w:pPr>
              <w:spacing w:after="120"/>
              <w:jc w:val="center"/>
              <w:rPr>
                <w:rFonts w:ascii="Arial" w:hAnsi="Arial" w:cs="Arial"/>
                <w:b/>
              </w:rPr>
            </w:pPr>
            <w:r>
              <w:rPr>
                <w:rFonts w:ascii="Arial" w:hAnsi="Arial" w:cs="Arial"/>
                <w:b/>
              </w:rPr>
              <w:t>Petri I</w:t>
            </w:r>
          </w:p>
        </w:tc>
        <w:tc>
          <w:tcPr>
            <w:tcW w:w="1090" w:type="dxa"/>
            <w:tcBorders>
              <w:top w:val="single" w:sz="4" w:space="0" w:color="auto"/>
              <w:left w:val="nil"/>
              <w:bottom w:val="single" w:sz="4" w:space="0" w:color="auto"/>
              <w:right w:val="nil"/>
            </w:tcBorders>
            <w:vAlign w:val="center"/>
            <w:hideMark/>
          </w:tcPr>
          <w:p w:rsidR="00F2784E" w:rsidRDefault="00F2784E" w:rsidP="00F2784E">
            <w:pPr>
              <w:spacing w:after="120"/>
              <w:jc w:val="center"/>
              <w:rPr>
                <w:rFonts w:ascii="Arial" w:hAnsi="Arial" w:cs="Arial"/>
                <w:b/>
              </w:rPr>
            </w:pPr>
            <w:r>
              <w:rPr>
                <w:rFonts w:ascii="Arial" w:hAnsi="Arial" w:cs="Arial"/>
                <w:b/>
              </w:rPr>
              <w:t>Petri II</w:t>
            </w:r>
          </w:p>
        </w:tc>
        <w:tc>
          <w:tcPr>
            <w:tcW w:w="1090" w:type="dxa"/>
            <w:tcBorders>
              <w:top w:val="single" w:sz="4" w:space="0" w:color="auto"/>
              <w:left w:val="nil"/>
              <w:bottom w:val="single" w:sz="4" w:space="0" w:color="auto"/>
              <w:right w:val="nil"/>
            </w:tcBorders>
            <w:vAlign w:val="center"/>
            <w:hideMark/>
          </w:tcPr>
          <w:p w:rsidR="00F2784E" w:rsidRDefault="00F2784E" w:rsidP="00F2784E">
            <w:pPr>
              <w:spacing w:after="120"/>
              <w:jc w:val="center"/>
              <w:rPr>
                <w:rFonts w:ascii="Arial" w:hAnsi="Arial" w:cs="Arial"/>
                <w:b/>
              </w:rPr>
            </w:pPr>
            <w:r>
              <w:rPr>
                <w:rFonts w:ascii="Arial" w:hAnsi="Arial" w:cs="Arial"/>
                <w:b/>
              </w:rPr>
              <w:t>Petri III</w:t>
            </w:r>
          </w:p>
        </w:tc>
        <w:tc>
          <w:tcPr>
            <w:tcW w:w="0" w:type="auto"/>
            <w:vMerge/>
            <w:tcBorders>
              <w:top w:val="single" w:sz="4" w:space="0" w:color="auto"/>
              <w:left w:val="nil"/>
              <w:bottom w:val="single" w:sz="4" w:space="0" w:color="auto"/>
              <w:right w:val="dotDotDash" w:sz="4" w:space="0" w:color="FFFFFF" w:themeColor="background1"/>
            </w:tcBorders>
            <w:vAlign w:val="center"/>
            <w:hideMark/>
          </w:tcPr>
          <w:p w:rsidR="00F2784E" w:rsidRDefault="00F2784E" w:rsidP="00F2784E">
            <w:pPr>
              <w:rPr>
                <w:rFonts w:ascii="Arial" w:hAnsi="Arial" w:cs="Arial"/>
                <w:b/>
              </w:rPr>
            </w:pPr>
          </w:p>
        </w:tc>
        <w:tc>
          <w:tcPr>
            <w:tcW w:w="0" w:type="auto"/>
            <w:vMerge/>
            <w:tcBorders>
              <w:top w:val="single" w:sz="4" w:space="0" w:color="auto"/>
              <w:left w:val="dotDotDash" w:sz="4" w:space="0" w:color="FFFFFF" w:themeColor="background1"/>
              <w:bottom w:val="single" w:sz="4" w:space="0" w:color="auto"/>
              <w:right w:val="dotDotDash" w:sz="4" w:space="0" w:color="FFFFFF" w:themeColor="background1"/>
            </w:tcBorders>
            <w:vAlign w:val="center"/>
            <w:hideMark/>
          </w:tcPr>
          <w:p w:rsidR="00F2784E" w:rsidRDefault="00F2784E" w:rsidP="00F2784E">
            <w:pPr>
              <w:rPr>
                <w:rFonts w:ascii="Arial" w:hAnsi="Arial" w:cs="Arial"/>
                <w:b/>
              </w:rPr>
            </w:pPr>
          </w:p>
        </w:tc>
      </w:tr>
      <w:tr w:rsidR="00F2784E" w:rsidTr="00F2784E">
        <w:trPr>
          <w:trHeight w:val="527"/>
        </w:trPr>
        <w:tc>
          <w:tcPr>
            <w:tcW w:w="510" w:type="dxa"/>
            <w:tcBorders>
              <w:top w:val="single" w:sz="4" w:space="0" w:color="auto"/>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w:t>
            </w:r>
          </w:p>
        </w:tc>
        <w:tc>
          <w:tcPr>
            <w:tcW w:w="1938" w:type="dxa"/>
            <w:tcBorders>
              <w:top w:val="single" w:sz="4" w:space="0" w:color="auto"/>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40%</w:t>
            </w:r>
          </w:p>
        </w:tc>
        <w:tc>
          <w:tcPr>
            <w:tcW w:w="1009" w:type="dxa"/>
            <w:tcBorders>
              <w:top w:val="single" w:sz="4" w:space="0" w:color="auto"/>
              <w:left w:val="nil"/>
              <w:bottom w:val="nil"/>
              <w:right w:val="nil"/>
            </w:tcBorders>
            <w:vAlign w:val="center"/>
            <w:hideMark/>
          </w:tcPr>
          <w:p w:rsidR="00F2784E" w:rsidRPr="0051147B" w:rsidRDefault="00F2784E" w:rsidP="00F2784E">
            <w:pPr>
              <w:spacing w:after="120"/>
              <w:jc w:val="center"/>
              <w:rPr>
                <w:rFonts w:ascii="Arial" w:hAnsi="Arial" w:cs="Arial"/>
                <w:lang w:val="id-ID"/>
              </w:rPr>
            </w:pPr>
            <w:r>
              <w:rPr>
                <w:rFonts w:ascii="Arial" w:hAnsi="Arial" w:cs="Arial"/>
              </w:rPr>
              <w:t>13,5</w:t>
            </w:r>
            <w:r>
              <w:rPr>
                <w:rFonts w:ascii="Arial" w:hAnsi="Arial" w:cs="Arial"/>
                <w:lang w:val="id-ID"/>
              </w:rPr>
              <w:t>3</w:t>
            </w:r>
          </w:p>
        </w:tc>
        <w:tc>
          <w:tcPr>
            <w:tcW w:w="1090" w:type="dxa"/>
            <w:tcBorders>
              <w:top w:val="single" w:sz="4" w:space="0" w:color="auto"/>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13,47</w:t>
            </w:r>
          </w:p>
        </w:tc>
        <w:tc>
          <w:tcPr>
            <w:tcW w:w="1090" w:type="dxa"/>
            <w:tcBorders>
              <w:top w:val="single" w:sz="4" w:space="0" w:color="auto"/>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13,15</w:t>
            </w:r>
          </w:p>
        </w:tc>
        <w:tc>
          <w:tcPr>
            <w:tcW w:w="1023" w:type="dxa"/>
            <w:tcBorders>
              <w:top w:val="single" w:sz="4" w:space="0" w:color="auto"/>
              <w:left w:val="nil"/>
              <w:bottom w:val="nil"/>
              <w:right w:val="nil"/>
            </w:tcBorders>
            <w:vAlign w:val="center"/>
            <w:hideMark/>
          </w:tcPr>
          <w:p w:rsidR="00F2784E" w:rsidRPr="001562E7" w:rsidRDefault="00F2784E" w:rsidP="00F2784E">
            <w:pPr>
              <w:spacing w:after="120"/>
              <w:jc w:val="center"/>
              <w:rPr>
                <w:rFonts w:ascii="Arial" w:hAnsi="Arial" w:cs="Arial"/>
                <w:lang w:val="id-ID"/>
              </w:rPr>
            </w:pPr>
            <w:r>
              <w:rPr>
                <w:rFonts w:ascii="Arial" w:hAnsi="Arial" w:cs="Arial"/>
              </w:rPr>
              <w:t>13,38</w:t>
            </w:r>
          </w:p>
        </w:tc>
        <w:tc>
          <w:tcPr>
            <w:tcW w:w="1827" w:type="dxa"/>
            <w:vMerge w:val="restart"/>
            <w:tcBorders>
              <w:top w:val="single" w:sz="4" w:space="0" w:color="auto"/>
              <w:left w:val="nil"/>
              <w:bottom w:val="single" w:sz="4" w:space="0" w:color="auto"/>
              <w:right w:val="dotDotDash" w:sz="4" w:space="0" w:color="FFFFFF" w:themeColor="background1"/>
            </w:tcBorders>
            <w:vAlign w:val="center"/>
            <w:hideMark/>
          </w:tcPr>
          <w:p w:rsidR="00F2784E" w:rsidRDefault="00F2784E" w:rsidP="00F2784E">
            <w:pPr>
              <w:spacing w:after="120"/>
              <w:jc w:val="center"/>
              <w:rPr>
                <w:rFonts w:ascii="Arial" w:hAnsi="Arial" w:cs="Arial"/>
              </w:rPr>
            </w:pPr>
            <w:r>
              <w:rPr>
                <w:rFonts w:ascii="Arial" w:hAnsi="Arial" w:cs="Arial"/>
              </w:rPr>
              <w:t>14-16</w:t>
            </w:r>
          </w:p>
        </w:tc>
      </w:tr>
      <w:tr w:rsidR="00F2784E" w:rsidTr="00F2784E">
        <w:trPr>
          <w:trHeight w:val="521"/>
        </w:trPr>
        <w:tc>
          <w:tcPr>
            <w:tcW w:w="510"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2</w:t>
            </w:r>
          </w:p>
        </w:tc>
        <w:tc>
          <w:tcPr>
            <w:tcW w:w="1938"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50%</w:t>
            </w:r>
          </w:p>
        </w:tc>
        <w:tc>
          <w:tcPr>
            <w:tcW w:w="1009" w:type="dxa"/>
            <w:tcBorders>
              <w:top w:val="nil"/>
              <w:left w:val="nil"/>
              <w:bottom w:val="nil"/>
              <w:right w:val="nil"/>
            </w:tcBorders>
            <w:vAlign w:val="center"/>
            <w:hideMark/>
          </w:tcPr>
          <w:p w:rsidR="00F2784E" w:rsidRPr="00DE1D86" w:rsidRDefault="00F2784E" w:rsidP="00F2784E">
            <w:pPr>
              <w:spacing w:after="120"/>
              <w:jc w:val="center"/>
              <w:rPr>
                <w:rFonts w:ascii="Arial" w:hAnsi="Arial" w:cs="Arial"/>
                <w:lang w:val="id-ID"/>
              </w:rPr>
            </w:pPr>
            <w:r>
              <w:rPr>
                <w:rFonts w:ascii="Arial" w:hAnsi="Arial" w:cs="Arial"/>
              </w:rPr>
              <w:t>14,80</w:t>
            </w:r>
          </w:p>
        </w:tc>
        <w:tc>
          <w:tcPr>
            <w:tcW w:w="1090"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14,93</w:t>
            </w:r>
          </w:p>
        </w:tc>
        <w:tc>
          <w:tcPr>
            <w:tcW w:w="1090"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14,78</w:t>
            </w:r>
          </w:p>
        </w:tc>
        <w:tc>
          <w:tcPr>
            <w:tcW w:w="1023"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14,84*</w:t>
            </w:r>
          </w:p>
        </w:tc>
        <w:tc>
          <w:tcPr>
            <w:tcW w:w="0" w:type="auto"/>
            <w:vMerge/>
            <w:tcBorders>
              <w:top w:val="single" w:sz="4" w:space="0" w:color="auto"/>
              <w:left w:val="nil"/>
              <w:bottom w:val="single" w:sz="4" w:space="0" w:color="auto"/>
              <w:right w:val="dotDotDash" w:sz="4" w:space="0" w:color="FFFFFF" w:themeColor="background1"/>
            </w:tcBorders>
            <w:vAlign w:val="center"/>
            <w:hideMark/>
          </w:tcPr>
          <w:p w:rsidR="00F2784E" w:rsidRDefault="00F2784E" w:rsidP="00F2784E">
            <w:pPr>
              <w:rPr>
                <w:rFonts w:ascii="Arial" w:hAnsi="Arial" w:cs="Arial"/>
              </w:rPr>
            </w:pPr>
          </w:p>
        </w:tc>
      </w:tr>
      <w:tr w:rsidR="00F2784E" w:rsidTr="00F2784E">
        <w:trPr>
          <w:trHeight w:val="529"/>
        </w:trPr>
        <w:tc>
          <w:tcPr>
            <w:tcW w:w="510"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3</w:t>
            </w:r>
          </w:p>
        </w:tc>
        <w:tc>
          <w:tcPr>
            <w:tcW w:w="1938"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60%</w:t>
            </w:r>
          </w:p>
        </w:tc>
        <w:tc>
          <w:tcPr>
            <w:tcW w:w="1009"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16,</w:t>
            </w:r>
            <w:r>
              <w:rPr>
                <w:rFonts w:ascii="Arial" w:hAnsi="Arial" w:cs="Arial"/>
                <w:lang w:val="id-ID"/>
              </w:rPr>
              <w:t>05</w:t>
            </w:r>
          </w:p>
        </w:tc>
        <w:tc>
          <w:tcPr>
            <w:tcW w:w="1090"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15,88</w:t>
            </w:r>
          </w:p>
        </w:tc>
        <w:tc>
          <w:tcPr>
            <w:tcW w:w="1090"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15,98</w:t>
            </w:r>
          </w:p>
        </w:tc>
        <w:tc>
          <w:tcPr>
            <w:tcW w:w="1023"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15,97*</w:t>
            </w:r>
          </w:p>
        </w:tc>
        <w:tc>
          <w:tcPr>
            <w:tcW w:w="0" w:type="auto"/>
            <w:vMerge/>
            <w:tcBorders>
              <w:top w:val="single" w:sz="4" w:space="0" w:color="auto"/>
              <w:left w:val="nil"/>
              <w:bottom w:val="single" w:sz="4" w:space="0" w:color="auto"/>
              <w:right w:val="dotDotDash" w:sz="4" w:space="0" w:color="FFFFFF" w:themeColor="background1"/>
            </w:tcBorders>
            <w:vAlign w:val="center"/>
            <w:hideMark/>
          </w:tcPr>
          <w:p w:rsidR="00F2784E" w:rsidRDefault="00F2784E" w:rsidP="00F2784E">
            <w:pPr>
              <w:rPr>
                <w:rFonts w:ascii="Arial" w:hAnsi="Arial" w:cs="Arial"/>
              </w:rPr>
            </w:pPr>
          </w:p>
        </w:tc>
      </w:tr>
      <w:tr w:rsidR="00F2784E" w:rsidTr="00F2784E">
        <w:tc>
          <w:tcPr>
            <w:tcW w:w="510"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4</w:t>
            </w:r>
          </w:p>
        </w:tc>
        <w:tc>
          <w:tcPr>
            <w:tcW w:w="1938"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Kloramfenikol 0,03 mg</w:t>
            </w:r>
          </w:p>
        </w:tc>
        <w:tc>
          <w:tcPr>
            <w:tcW w:w="1009"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24,28</w:t>
            </w:r>
          </w:p>
        </w:tc>
        <w:tc>
          <w:tcPr>
            <w:tcW w:w="1090"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23,45</w:t>
            </w:r>
          </w:p>
        </w:tc>
        <w:tc>
          <w:tcPr>
            <w:tcW w:w="1090"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23,73</w:t>
            </w:r>
          </w:p>
        </w:tc>
        <w:tc>
          <w:tcPr>
            <w:tcW w:w="1023" w:type="dxa"/>
            <w:tcBorders>
              <w:top w:val="nil"/>
              <w:left w:val="nil"/>
              <w:bottom w:val="nil"/>
              <w:right w:val="nil"/>
            </w:tcBorders>
            <w:vAlign w:val="center"/>
            <w:hideMark/>
          </w:tcPr>
          <w:p w:rsidR="00F2784E" w:rsidRDefault="00F2784E" w:rsidP="00F2784E">
            <w:pPr>
              <w:spacing w:after="120"/>
              <w:jc w:val="center"/>
              <w:rPr>
                <w:rFonts w:ascii="Arial" w:hAnsi="Arial" w:cs="Arial"/>
              </w:rPr>
            </w:pPr>
            <w:r>
              <w:rPr>
                <w:rFonts w:ascii="Arial" w:hAnsi="Arial" w:cs="Arial"/>
              </w:rPr>
              <w:t>23,82</w:t>
            </w:r>
          </w:p>
        </w:tc>
        <w:tc>
          <w:tcPr>
            <w:tcW w:w="0" w:type="auto"/>
            <w:vMerge/>
            <w:tcBorders>
              <w:top w:val="single" w:sz="4" w:space="0" w:color="auto"/>
              <w:left w:val="nil"/>
              <w:bottom w:val="single" w:sz="4" w:space="0" w:color="auto"/>
              <w:right w:val="dotDotDash" w:sz="4" w:space="0" w:color="FFFFFF" w:themeColor="background1"/>
            </w:tcBorders>
            <w:vAlign w:val="center"/>
            <w:hideMark/>
          </w:tcPr>
          <w:p w:rsidR="00F2784E" w:rsidRDefault="00F2784E" w:rsidP="00F2784E">
            <w:pPr>
              <w:rPr>
                <w:rFonts w:ascii="Arial" w:hAnsi="Arial" w:cs="Arial"/>
              </w:rPr>
            </w:pPr>
          </w:p>
        </w:tc>
      </w:tr>
      <w:tr w:rsidR="00F2784E" w:rsidTr="00F2784E">
        <w:trPr>
          <w:trHeight w:val="433"/>
        </w:trPr>
        <w:tc>
          <w:tcPr>
            <w:tcW w:w="510" w:type="dxa"/>
            <w:tcBorders>
              <w:top w:val="nil"/>
              <w:left w:val="nil"/>
              <w:bottom w:val="single" w:sz="4" w:space="0" w:color="auto"/>
              <w:right w:val="nil"/>
            </w:tcBorders>
            <w:vAlign w:val="center"/>
            <w:hideMark/>
          </w:tcPr>
          <w:p w:rsidR="00F2784E" w:rsidRDefault="00F2784E" w:rsidP="00F2784E">
            <w:pPr>
              <w:spacing w:after="120"/>
              <w:jc w:val="center"/>
              <w:rPr>
                <w:rFonts w:ascii="Arial" w:hAnsi="Arial" w:cs="Arial"/>
              </w:rPr>
            </w:pPr>
            <w:r>
              <w:rPr>
                <w:rFonts w:ascii="Arial" w:hAnsi="Arial" w:cs="Arial"/>
              </w:rPr>
              <w:t>5</w:t>
            </w:r>
          </w:p>
        </w:tc>
        <w:tc>
          <w:tcPr>
            <w:tcW w:w="1938" w:type="dxa"/>
            <w:tcBorders>
              <w:top w:val="nil"/>
              <w:left w:val="nil"/>
              <w:bottom w:val="single" w:sz="4" w:space="0" w:color="auto"/>
              <w:right w:val="nil"/>
            </w:tcBorders>
            <w:vAlign w:val="center"/>
            <w:hideMark/>
          </w:tcPr>
          <w:p w:rsidR="00F2784E" w:rsidRDefault="00F2784E" w:rsidP="00F2784E">
            <w:pPr>
              <w:spacing w:after="120"/>
              <w:jc w:val="center"/>
              <w:rPr>
                <w:rFonts w:ascii="Arial" w:hAnsi="Arial" w:cs="Arial"/>
              </w:rPr>
            </w:pPr>
            <w:r>
              <w:rPr>
                <w:rFonts w:ascii="Arial" w:hAnsi="Arial" w:cs="Arial"/>
              </w:rPr>
              <w:t>Alkohol 70%</w:t>
            </w:r>
          </w:p>
        </w:tc>
        <w:tc>
          <w:tcPr>
            <w:tcW w:w="1009" w:type="dxa"/>
            <w:tcBorders>
              <w:top w:val="nil"/>
              <w:left w:val="nil"/>
              <w:bottom w:val="single" w:sz="4" w:space="0" w:color="auto"/>
              <w:right w:val="nil"/>
            </w:tcBorders>
            <w:vAlign w:val="center"/>
            <w:hideMark/>
          </w:tcPr>
          <w:p w:rsidR="00F2784E" w:rsidRDefault="00F2784E" w:rsidP="00F2784E">
            <w:pPr>
              <w:spacing w:after="120"/>
              <w:jc w:val="center"/>
              <w:rPr>
                <w:rFonts w:ascii="Arial" w:hAnsi="Arial" w:cs="Arial"/>
              </w:rPr>
            </w:pPr>
            <w:r>
              <w:rPr>
                <w:rFonts w:ascii="Arial" w:hAnsi="Arial" w:cs="Arial"/>
              </w:rPr>
              <w:t>-</w:t>
            </w:r>
          </w:p>
        </w:tc>
        <w:tc>
          <w:tcPr>
            <w:tcW w:w="1090" w:type="dxa"/>
            <w:tcBorders>
              <w:top w:val="nil"/>
              <w:left w:val="nil"/>
              <w:bottom w:val="single" w:sz="4" w:space="0" w:color="auto"/>
              <w:right w:val="nil"/>
            </w:tcBorders>
            <w:vAlign w:val="center"/>
            <w:hideMark/>
          </w:tcPr>
          <w:p w:rsidR="00F2784E" w:rsidRDefault="00F2784E" w:rsidP="00F2784E">
            <w:pPr>
              <w:spacing w:after="120"/>
              <w:jc w:val="center"/>
              <w:rPr>
                <w:rFonts w:ascii="Arial" w:hAnsi="Arial" w:cs="Arial"/>
              </w:rPr>
            </w:pPr>
            <w:r>
              <w:rPr>
                <w:rFonts w:ascii="Arial" w:hAnsi="Arial" w:cs="Arial"/>
              </w:rPr>
              <w:t>-</w:t>
            </w:r>
          </w:p>
        </w:tc>
        <w:tc>
          <w:tcPr>
            <w:tcW w:w="1090" w:type="dxa"/>
            <w:tcBorders>
              <w:top w:val="nil"/>
              <w:left w:val="nil"/>
              <w:bottom w:val="single" w:sz="4" w:space="0" w:color="auto"/>
              <w:right w:val="nil"/>
            </w:tcBorders>
            <w:vAlign w:val="center"/>
            <w:hideMark/>
          </w:tcPr>
          <w:p w:rsidR="00F2784E" w:rsidRDefault="00F2784E" w:rsidP="00F2784E">
            <w:pPr>
              <w:spacing w:after="120"/>
              <w:jc w:val="center"/>
              <w:rPr>
                <w:rFonts w:ascii="Arial" w:hAnsi="Arial" w:cs="Arial"/>
              </w:rPr>
            </w:pPr>
            <w:r>
              <w:rPr>
                <w:rFonts w:ascii="Arial" w:hAnsi="Arial" w:cs="Arial"/>
              </w:rPr>
              <w:t>-</w:t>
            </w:r>
          </w:p>
        </w:tc>
        <w:tc>
          <w:tcPr>
            <w:tcW w:w="1023" w:type="dxa"/>
            <w:tcBorders>
              <w:top w:val="nil"/>
              <w:left w:val="nil"/>
              <w:bottom w:val="single" w:sz="4" w:space="0" w:color="auto"/>
              <w:right w:val="nil"/>
            </w:tcBorders>
            <w:vAlign w:val="center"/>
            <w:hideMark/>
          </w:tcPr>
          <w:p w:rsidR="00F2784E" w:rsidRDefault="00F2784E" w:rsidP="00F2784E">
            <w:pPr>
              <w:spacing w:after="120"/>
              <w:jc w:val="center"/>
              <w:rPr>
                <w:rFonts w:ascii="Arial" w:hAnsi="Arial" w:cs="Arial"/>
              </w:rPr>
            </w:pPr>
            <w:r>
              <w:rPr>
                <w:rFonts w:ascii="Arial" w:hAnsi="Arial" w:cs="Arial"/>
              </w:rPr>
              <w:t>-</w:t>
            </w:r>
          </w:p>
        </w:tc>
        <w:tc>
          <w:tcPr>
            <w:tcW w:w="0" w:type="auto"/>
            <w:vMerge/>
            <w:tcBorders>
              <w:top w:val="single" w:sz="4" w:space="0" w:color="auto"/>
              <w:left w:val="nil"/>
              <w:bottom w:val="single" w:sz="4" w:space="0" w:color="auto"/>
              <w:right w:val="dotDotDash" w:sz="4" w:space="0" w:color="FFFFFF" w:themeColor="background1"/>
            </w:tcBorders>
            <w:vAlign w:val="center"/>
            <w:hideMark/>
          </w:tcPr>
          <w:p w:rsidR="00F2784E" w:rsidRDefault="00F2784E" w:rsidP="00F2784E">
            <w:pPr>
              <w:rPr>
                <w:rFonts w:ascii="Arial" w:hAnsi="Arial" w:cs="Arial"/>
              </w:rPr>
            </w:pPr>
          </w:p>
        </w:tc>
      </w:tr>
    </w:tbl>
    <w:p w:rsidR="00F2784E" w:rsidRPr="00DE1D86" w:rsidRDefault="00F2784E" w:rsidP="00F2784E">
      <w:pPr>
        <w:spacing w:after="0" w:line="240" w:lineRule="auto"/>
        <w:jc w:val="both"/>
        <w:rPr>
          <w:rFonts w:ascii="Arial" w:hAnsi="Arial" w:cs="Arial"/>
          <w:lang w:val="id-ID"/>
        </w:rPr>
      </w:pPr>
      <w:r>
        <w:rPr>
          <w:rFonts w:ascii="Arial" w:hAnsi="Arial" w:cs="Arial"/>
        </w:rPr>
        <w:t>Keterangan: * = Telah efektif sebagai antibakteri</w:t>
      </w:r>
    </w:p>
    <w:p w:rsidR="00F2784E" w:rsidRDefault="00F2784E" w:rsidP="00F2784E">
      <w:pPr>
        <w:spacing w:after="0" w:line="240" w:lineRule="auto"/>
        <w:jc w:val="both"/>
        <w:rPr>
          <w:rFonts w:ascii="Arial" w:hAnsi="Arial" w:cs="Arial"/>
        </w:rPr>
      </w:pPr>
    </w:p>
    <w:p w:rsidR="00F2784E" w:rsidRDefault="00F2784E" w:rsidP="00F2784E">
      <w:pPr>
        <w:spacing w:after="0" w:line="240" w:lineRule="auto"/>
        <w:jc w:val="both"/>
        <w:rPr>
          <w:rFonts w:ascii="Arial" w:hAnsi="Arial" w:cs="Arial"/>
        </w:rPr>
      </w:pPr>
    </w:p>
    <w:p w:rsidR="00F2784E" w:rsidRDefault="00F2784E" w:rsidP="00F2784E">
      <w:pPr>
        <w:spacing w:after="0" w:line="240" w:lineRule="auto"/>
        <w:jc w:val="both"/>
        <w:rPr>
          <w:rFonts w:ascii="Arial" w:hAnsi="Arial" w:cs="Arial"/>
        </w:rPr>
      </w:pPr>
    </w:p>
    <w:p w:rsidR="00F2784E" w:rsidRDefault="00F2784E" w:rsidP="00F2784E">
      <w:pPr>
        <w:spacing w:after="0" w:line="240" w:lineRule="auto"/>
        <w:jc w:val="both"/>
        <w:rPr>
          <w:rFonts w:ascii="Arial" w:hAnsi="Arial" w:cs="Arial"/>
        </w:rPr>
      </w:pPr>
    </w:p>
    <w:p w:rsidR="00F2784E" w:rsidRDefault="00F2784E" w:rsidP="00F2784E">
      <w:pPr>
        <w:spacing w:after="0" w:line="240" w:lineRule="auto"/>
        <w:jc w:val="both"/>
        <w:rPr>
          <w:rFonts w:ascii="Arial" w:hAnsi="Arial" w:cs="Arial"/>
        </w:rPr>
      </w:pPr>
    </w:p>
    <w:p w:rsidR="00F2784E" w:rsidRDefault="00F2784E" w:rsidP="00F2784E">
      <w:pPr>
        <w:spacing w:after="0" w:line="240" w:lineRule="auto"/>
        <w:jc w:val="both"/>
        <w:rPr>
          <w:rFonts w:ascii="Arial" w:hAnsi="Arial" w:cs="Arial"/>
        </w:rPr>
      </w:pPr>
    </w:p>
    <w:p w:rsidR="00F2784E" w:rsidRDefault="00F2784E" w:rsidP="00F2784E">
      <w:pPr>
        <w:spacing w:after="0" w:line="240" w:lineRule="auto"/>
        <w:jc w:val="both"/>
        <w:rPr>
          <w:rFonts w:ascii="Arial" w:hAnsi="Arial" w:cs="Arial"/>
        </w:rPr>
      </w:pPr>
    </w:p>
    <w:p w:rsidR="00F2784E" w:rsidRDefault="00F2784E" w:rsidP="00F2784E">
      <w:pPr>
        <w:spacing w:after="0" w:line="240" w:lineRule="auto"/>
        <w:jc w:val="both"/>
        <w:rPr>
          <w:rFonts w:ascii="Arial" w:hAnsi="Arial" w:cs="Arial"/>
        </w:rPr>
      </w:pPr>
    </w:p>
    <w:p w:rsidR="00F2784E" w:rsidRDefault="00F2784E" w:rsidP="00F2784E">
      <w:pPr>
        <w:spacing w:after="0" w:line="240" w:lineRule="auto"/>
        <w:jc w:val="both"/>
        <w:rPr>
          <w:rFonts w:ascii="Arial" w:hAnsi="Arial" w:cs="Arial"/>
        </w:rPr>
      </w:pPr>
    </w:p>
    <w:p w:rsidR="00884D3F" w:rsidRDefault="00884D3F" w:rsidP="00F2784E">
      <w:pPr>
        <w:spacing w:after="0" w:line="240" w:lineRule="auto"/>
        <w:jc w:val="both"/>
        <w:rPr>
          <w:rFonts w:ascii="Arial" w:hAnsi="Arial" w:cs="Arial"/>
          <w:b/>
          <w:sz w:val="24"/>
          <w:szCs w:val="24"/>
        </w:rPr>
        <w:sectPr w:rsidR="00884D3F" w:rsidSect="00884D3F">
          <w:headerReference w:type="default" r:id="rId31"/>
          <w:footerReference w:type="default" r:id="rId32"/>
          <w:pgSz w:w="11907" w:h="16840" w:code="9"/>
          <w:pgMar w:top="2268" w:right="1701" w:bottom="1701" w:left="2268" w:header="709" w:footer="709" w:gutter="0"/>
          <w:pgNumType w:start="24"/>
          <w:cols w:space="708"/>
          <w:docGrid w:linePitch="360"/>
        </w:sectPr>
      </w:pPr>
    </w:p>
    <w:p w:rsidR="00F2784E" w:rsidRPr="0051147B" w:rsidRDefault="00F2784E" w:rsidP="00F2784E">
      <w:pPr>
        <w:spacing w:after="0" w:line="240" w:lineRule="auto"/>
        <w:jc w:val="both"/>
        <w:rPr>
          <w:rFonts w:ascii="Arial" w:hAnsi="Arial" w:cs="Arial"/>
          <w:b/>
          <w:sz w:val="24"/>
          <w:szCs w:val="24"/>
        </w:rPr>
      </w:pPr>
      <w:r w:rsidRPr="0051147B">
        <w:rPr>
          <w:rFonts w:ascii="Arial" w:hAnsi="Arial" w:cs="Arial"/>
          <w:b/>
          <w:sz w:val="24"/>
          <w:szCs w:val="24"/>
        </w:rPr>
        <w:lastRenderedPageBreak/>
        <w:t>4.2 Pembahasan</w:t>
      </w:r>
    </w:p>
    <w:p w:rsidR="00F2784E" w:rsidRDefault="00F2784E" w:rsidP="00F2784E">
      <w:pPr>
        <w:spacing w:after="0" w:line="240" w:lineRule="auto"/>
        <w:jc w:val="both"/>
        <w:rPr>
          <w:rFonts w:ascii="Arial" w:hAnsi="Arial" w:cs="Arial"/>
        </w:rPr>
      </w:pPr>
    </w:p>
    <w:p w:rsidR="00F2784E" w:rsidRDefault="00F2784E" w:rsidP="00F2784E">
      <w:pPr>
        <w:spacing w:after="0" w:line="360" w:lineRule="auto"/>
        <w:jc w:val="both"/>
        <w:rPr>
          <w:rFonts w:ascii="Arial" w:hAnsi="Arial" w:cs="Arial"/>
          <w:lang w:val="id-ID"/>
        </w:rPr>
      </w:pPr>
      <w:r>
        <w:rPr>
          <w:rFonts w:ascii="Arial" w:hAnsi="Arial" w:cs="Arial"/>
          <w:lang w:val="id-ID"/>
        </w:rPr>
        <w:t xml:space="preserve"> Penelitian ini dilakukan untuk mengetahui adanya efek antibakteri dari ekstrak etanol daun iler (</w:t>
      </w:r>
      <w:r w:rsidRPr="002E66C1">
        <w:rPr>
          <w:rFonts w:ascii="Arial" w:hAnsi="Arial" w:cs="Arial"/>
          <w:i/>
          <w:lang w:val="id-ID"/>
        </w:rPr>
        <w:t>Coleus atropurpureus</w:t>
      </w:r>
      <w:r>
        <w:rPr>
          <w:rFonts w:ascii="Arial" w:hAnsi="Arial" w:cs="Arial"/>
          <w:lang w:val="id-ID"/>
        </w:rPr>
        <w:t xml:space="preserve"> L. </w:t>
      </w:r>
      <w:r w:rsidRPr="002E66C1">
        <w:rPr>
          <w:rFonts w:ascii="Arial" w:hAnsi="Arial" w:cs="Arial"/>
          <w:i/>
          <w:lang w:val="id-ID"/>
        </w:rPr>
        <w:t>Benth</w:t>
      </w:r>
      <w:r>
        <w:rPr>
          <w:rFonts w:ascii="Arial" w:hAnsi="Arial" w:cs="Arial"/>
          <w:lang w:val="id-ID"/>
        </w:rPr>
        <w:t xml:space="preserve">) terhadap bakteri </w:t>
      </w:r>
      <w:r w:rsidRPr="002E66C1">
        <w:rPr>
          <w:rFonts w:ascii="Arial" w:hAnsi="Arial" w:cs="Arial"/>
          <w:i/>
          <w:lang w:val="id-ID"/>
        </w:rPr>
        <w:t>Escherichia coli</w:t>
      </w:r>
      <w:r>
        <w:rPr>
          <w:rFonts w:ascii="Arial" w:hAnsi="Arial" w:cs="Arial"/>
          <w:lang w:val="id-ID"/>
        </w:rPr>
        <w:t xml:space="preserve">dalam konsentrasi tertentu dengan cara mengukur diameter daerah hambatan di sekitar paper disc. Menurut Farmakope Indonesia Edisi V  bahwa hasil batas daerah hambatan yang memuaskan yaitu diameter 14 - 16 mm. </w:t>
      </w:r>
    </w:p>
    <w:p w:rsidR="00F2784E" w:rsidRDefault="00F2784E" w:rsidP="00F2784E">
      <w:pPr>
        <w:spacing w:after="0" w:line="360" w:lineRule="auto"/>
        <w:jc w:val="both"/>
        <w:rPr>
          <w:rFonts w:ascii="Arial" w:hAnsi="Arial" w:cs="Arial"/>
          <w:lang w:val="id-ID"/>
        </w:rPr>
      </w:pPr>
      <w:r>
        <w:rPr>
          <w:rFonts w:ascii="Arial" w:hAnsi="Arial" w:cs="Arial"/>
          <w:lang w:val="id-ID"/>
        </w:rPr>
        <w:t xml:space="preserve">        Berdasarkan tabel 4.1, konsentrasi 40% ekstrak etanol daun iler (</w:t>
      </w:r>
      <w:r w:rsidRPr="002E314E">
        <w:rPr>
          <w:rFonts w:ascii="Arial" w:hAnsi="Arial" w:cs="Arial"/>
          <w:i/>
          <w:lang w:val="id-ID"/>
        </w:rPr>
        <w:t>Coleus atropurpureus</w:t>
      </w:r>
      <w:r>
        <w:rPr>
          <w:rFonts w:ascii="Arial" w:hAnsi="Arial" w:cs="Arial"/>
          <w:lang w:val="id-ID"/>
        </w:rPr>
        <w:t xml:space="preserve"> L. </w:t>
      </w:r>
      <w:r w:rsidRPr="002E314E">
        <w:rPr>
          <w:rFonts w:ascii="Arial" w:hAnsi="Arial" w:cs="Arial"/>
          <w:i/>
          <w:lang w:val="id-ID"/>
        </w:rPr>
        <w:t>Benth</w:t>
      </w:r>
      <w:r>
        <w:rPr>
          <w:rFonts w:ascii="Arial" w:hAnsi="Arial" w:cs="Arial"/>
          <w:lang w:val="id-ID"/>
        </w:rPr>
        <w:t xml:space="preserve">) menghasilkan rata-rata daerah hambatan yaitu 13,38 mm yang belum dapat dikatakan sebagai antibakteri yang efektif. Pada konsentrasi 50% dan 60% daerah hambatan sudah menghasilkan efek antibakteri yang dapat dikatakan sebagai antibakteri yang efektif yaitu 14,84 mm dan 15,97 mm terhadap bakteri </w:t>
      </w:r>
      <w:r w:rsidRPr="002E314E">
        <w:rPr>
          <w:rFonts w:ascii="Arial" w:hAnsi="Arial" w:cs="Arial"/>
          <w:i/>
          <w:lang w:val="id-ID"/>
        </w:rPr>
        <w:t>Escherichia coli</w:t>
      </w:r>
      <w:r>
        <w:rPr>
          <w:rFonts w:ascii="Arial" w:hAnsi="Arial" w:cs="Arial"/>
          <w:i/>
          <w:lang w:val="id-ID"/>
        </w:rPr>
        <w:t xml:space="preserve">. </w:t>
      </w:r>
    </w:p>
    <w:p w:rsidR="00F2784E" w:rsidRDefault="00F2784E" w:rsidP="00F2784E">
      <w:pPr>
        <w:spacing w:after="0" w:line="360" w:lineRule="auto"/>
        <w:jc w:val="both"/>
        <w:rPr>
          <w:rFonts w:ascii="Arial" w:hAnsi="Arial" w:cs="Arial"/>
          <w:lang w:val="id-ID"/>
        </w:rPr>
      </w:pPr>
      <w:r>
        <w:rPr>
          <w:rFonts w:ascii="Arial" w:hAnsi="Arial" w:cs="Arial"/>
          <w:lang w:val="id-ID"/>
        </w:rPr>
        <w:t xml:space="preserve">        Pada penelitian ini peneliti menggunakan paper disc yang berisi Kloramfenikol 30 </w:t>
      </w:r>
      <w:r w:rsidRPr="00B67DF4">
        <w:rPr>
          <w:rFonts w:ascii="Arial" w:hAnsi="Arial" w:cs="Arial"/>
          <w:lang w:val="en-ID"/>
        </w:rPr>
        <w:t>µg</w:t>
      </w:r>
      <w:r>
        <w:rPr>
          <w:rFonts w:ascii="Arial" w:hAnsi="Arial" w:cs="Arial"/>
          <w:lang w:val="id-ID"/>
        </w:rPr>
        <w:t xml:space="preserve"> sebagai kontol positif. Kloramfenikol </w:t>
      </w:r>
      <w:r>
        <w:rPr>
          <w:rFonts w:ascii="Arial" w:hAnsi="Arial" w:cs="Arial"/>
          <w:lang w:val="en-ID"/>
        </w:rPr>
        <w:t xml:space="preserve">30 </w:t>
      </w:r>
      <w:r w:rsidRPr="00B67DF4">
        <w:rPr>
          <w:rFonts w:ascii="Arial" w:hAnsi="Arial" w:cs="Arial"/>
          <w:lang w:val="en-ID"/>
        </w:rPr>
        <w:t>µg</w:t>
      </w:r>
      <w:r>
        <w:rPr>
          <w:rFonts w:ascii="Arial" w:hAnsi="Arial" w:cs="Arial"/>
          <w:lang w:val="id-ID"/>
        </w:rPr>
        <w:t xml:space="preserve"> menghasilkan rata-rata daerah hambat yaitu 23,82 mm dan sebagai kontrol negatif menggunakan Alkohol 70% yang tidak menghasilkan daerah hambatan. </w:t>
      </w:r>
    </w:p>
    <w:p w:rsidR="00F2784E" w:rsidRPr="00B67DF4" w:rsidRDefault="00F2784E" w:rsidP="00F2784E">
      <w:pPr>
        <w:spacing w:after="0" w:line="360" w:lineRule="auto"/>
        <w:jc w:val="both"/>
        <w:rPr>
          <w:rFonts w:ascii="Arial" w:hAnsi="Arial" w:cs="Arial"/>
          <w:lang w:val="id-ID"/>
        </w:rPr>
      </w:pPr>
      <w:r>
        <w:rPr>
          <w:rFonts w:ascii="Arial" w:hAnsi="Arial" w:cs="Arial"/>
          <w:lang w:val="id-ID"/>
        </w:rPr>
        <w:t xml:space="preserve">        Dari hasil pengamatan terlihat bahwa perbedaan konsentrasi menyebabkan daerah hambatannya berbeda. Semakin besar konsentrasi ekstrak etanol daun iler (Coleus atropurpureus L. Benth) maka semakin besar daerah hambatan yang dihasilkan, karena kosentrasi yang lebih besar mengandung lebih banyak zat aktif yang berkhasiat sebagai antibakteri.</w:t>
      </w:r>
    </w:p>
    <w:p w:rsidR="00F2784E" w:rsidRPr="00F0477A" w:rsidRDefault="00F2784E" w:rsidP="00F2784E">
      <w:pPr>
        <w:rPr>
          <w:lang w:val="id-ID"/>
        </w:rPr>
      </w:pPr>
    </w:p>
    <w:p w:rsidR="00F2784E" w:rsidRDefault="00F2784E" w:rsidP="00F2784E">
      <w:pPr>
        <w:spacing w:after="0" w:line="360" w:lineRule="auto"/>
        <w:ind w:left="360" w:hanging="360"/>
        <w:jc w:val="both"/>
        <w:rPr>
          <w:rFonts w:ascii="Arial" w:eastAsiaTheme="minorEastAsia" w:hAnsi="Arial" w:cs="Arial"/>
          <w:lang w:val="en-ID"/>
        </w:rPr>
      </w:pPr>
    </w:p>
    <w:p w:rsidR="00F2784E" w:rsidRDefault="00F2784E" w:rsidP="00F2784E">
      <w:pPr>
        <w:spacing w:after="0" w:line="360" w:lineRule="auto"/>
        <w:ind w:left="360" w:hanging="360"/>
        <w:jc w:val="both"/>
        <w:rPr>
          <w:rFonts w:ascii="Arial" w:eastAsiaTheme="minorEastAsia" w:hAnsi="Arial" w:cs="Arial"/>
          <w:lang w:val="en-ID"/>
        </w:rPr>
      </w:pPr>
    </w:p>
    <w:p w:rsidR="00F2784E" w:rsidRDefault="00F2784E" w:rsidP="00F2784E">
      <w:pPr>
        <w:spacing w:after="0" w:line="360" w:lineRule="auto"/>
        <w:ind w:left="360" w:hanging="360"/>
        <w:jc w:val="both"/>
        <w:rPr>
          <w:rFonts w:ascii="Arial" w:eastAsiaTheme="minorEastAsia" w:hAnsi="Arial" w:cs="Arial"/>
          <w:lang w:val="en-ID"/>
        </w:rPr>
      </w:pPr>
    </w:p>
    <w:p w:rsidR="00F2784E" w:rsidRDefault="00F2784E" w:rsidP="00F2784E">
      <w:pPr>
        <w:spacing w:after="0" w:line="360" w:lineRule="auto"/>
        <w:ind w:left="360" w:hanging="360"/>
        <w:jc w:val="both"/>
        <w:rPr>
          <w:rFonts w:ascii="Arial" w:eastAsiaTheme="minorEastAsia" w:hAnsi="Arial" w:cs="Arial"/>
          <w:lang w:val="en-ID"/>
        </w:rPr>
      </w:pPr>
    </w:p>
    <w:p w:rsidR="00F2784E" w:rsidRDefault="00F2784E" w:rsidP="00F2784E">
      <w:pPr>
        <w:spacing w:after="0" w:line="360" w:lineRule="auto"/>
        <w:ind w:left="360" w:hanging="360"/>
        <w:jc w:val="both"/>
        <w:rPr>
          <w:rFonts w:ascii="Arial" w:eastAsiaTheme="minorEastAsia" w:hAnsi="Arial" w:cs="Arial"/>
          <w:lang w:val="en-ID"/>
        </w:rPr>
      </w:pPr>
    </w:p>
    <w:p w:rsidR="00F2784E" w:rsidRDefault="00F2784E" w:rsidP="00F2784E">
      <w:pPr>
        <w:spacing w:after="0" w:line="360" w:lineRule="auto"/>
        <w:ind w:left="360" w:hanging="360"/>
        <w:jc w:val="both"/>
        <w:rPr>
          <w:rFonts w:ascii="Arial" w:eastAsiaTheme="minorEastAsia" w:hAnsi="Arial" w:cs="Arial"/>
          <w:lang w:val="en-ID"/>
        </w:rPr>
      </w:pPr>
    </w:p>
    <w:p w:rsidR="00F2784E" w:rsidRDefault="00F2784E" w:rsidP="00F2784E">
      <w:pPr>
        <w:spacing w:after="0" w:line="360" w:lineRule="auto"/>
        <w:ind w:left="360" w:hanging="360"/>
        <w:jc w:val="both"/>
        <w:rPr>
          <w:rFonts w:ascii="Arial" w:eastAsiaTheme="minorEastAsia" w:hAnsi="Arial" w:cs="Arial"/>
          <w:lang w:val="en-ID"/>
        </w:rPr>
      </w:pPr>
    </w:p>
    <w:p w:rsidR="00DB5FAD" w:rsidRDefault="00DB5FAD" w:rsidP="00F2784E">
      <w:pPr>
        <w:spacing w:after="0" w:line="360" w:lineRule="auto"/>
        <w:ind w:left="360" w:hanging="360"/>
        <w:jc w:val="both"/>
        <w:rPr>
          <w:rFonts w:ascii="Arial" w:eastAsiaTheme="minorEastAsia" w:hAnsi="Arial" w:cs="Arial"/>
          <w:lang w:val="en-ID"/>
        </w:rPr>
      </w:pPr>
    </w:p>
    <w:p w:rsidR="00F2784E" w:rsidRDefault="00F2784E" w:rsidP="00F2784E">
      <w:pPr>
        <w:spacing w:after="0" w:line="360" w:lineRule="auto"/>
        <w:ind w:left="360" w:hanging="360"/>
        <w:jc w:val="both"/>
        <w:rPr>
          <w:rFonts w:ascii="Arial" w:eastAsiaTheme="minorEastAsia" w:hAnsi="Arial" w:cs="Arial"/>
          <w:lang w:val="en-ID"/>
        </w:rPr>
      </w:pPr>
    </w:p>
    <w:p w:rsidR="00F2784E" w:rsidRDefault="00F2784E" w:rsidP="00F2784E">
      <w:pPr>
        <w:spacing w:after="0" w:line="360" w:lineRule="auto"/>
        <w:ind w:left="360" w:hanging="360"/>
        <w:jc w:val="both"/>
        <w:rPr>
          <w:rFonts w:ascii="Arial" w:eastAsiaTheme="minorEastAsia" w:hAnsi="Arial" w:cs="Arial"/>
          <w:lang w:val="en-ID"/>
        </w:rPr>
      </w:pPr>
    </w:p>
    <w:p w:rsidR="00F2784E" w:rsidRDefault="00F2784E" w:rsidP="00F2784E">
      <w:pPr>
        <w:spacing w:after="0" w:line="360" w:lineRule="auto"/>
        <w:ind w:left="360" w:hanging="360"/>
        <w:jc w:val="both"/>
        <w:rPr>
          <w:rFonts w:ascii="Arial" w:eastAsiaTheme="minorEastAsia" w:hAnsi="Arial" w:cs="Arial"/>
          <w:lang w:val="en-ID"/>
        </w:rPr>
      </w:pPr>
    </w:p>
    <w:p w:rsidR="00884D3F" w:rsidRDefault="00884D3F" w:rsidP="00F2784E">
      <w:pPr>
        <w:spacing w:after="0" w:line="360" w:lineRule="auto"/>
        <w:ind w:firstLine="720"/>
        <w:jc w:val="center"/>
        <w:rPr>
          <w:rFonts w:ascii="Arial" w:hAnsi="Arial" w:cs="Arial"/>
          <w:b/>
          <w:sz w:val="24"/>
          <w:szCs w:val="24"/>
        </w:rPr>
        <w:sectPr w:rsidR="00884D3F" w:rsidSect="00884D3F">
          <w:headerReference w:type="default" r:id="rId33"/>
          <w:footerReference w:type="default" r:id="rId34"/>
          <w:pgSz w:w="11907" w:h="16840" w:code="9"/>
          <w:pgMar w:top="2268" w:right="1701" w:bottom="1701" w:left="2268" w:header="709" w:footer="709" w:gutter="0"/>
          <w:pgNumType w:start="25"/>
          <w:cols w:space="708"/>
          <w:docGrid w:linePitch="360"/>
        </w:sectPr>
      </w:pPr>
    </w:p>
    <w:p w:rsidR="00F2784E" w:rsidRDefault="00F2784E" w:rsidP="00F2784E">
      <w:pPr>
        <w:spacing w:after="0" w:line="360" w:lineRule="auto"/>
        <w:ind w:firstLine="720"/>
        <w:jc w:val="center"/>
        <w:rPr>
          <w:rFonts w:ascii="Arial" w:hAnsi="Arial" w:cs="Arial"/>
          <w:b/>
          <w:sz w:val="24"/>
          <w:szCs w:val="24"/>
        </w:rPr>
      </w:pPr>
      <w:r>
        <w:rPr>
          <w:rFonts w:ascii="Arial" w:hAnsi="Arial" w:cs="Arial"/>
          <w:b/>
          <w:sz w:val="24"/>
          <w:szCs w:val="24"/>
        </w:rPr>
        <w:lastRenderedPageBreak/>
        <w:t>BAB V</w:t>
      </w:r>
    </w:p>
    <w:p w:rsidR="00F2784E" w:rsidRDefault="00F2784E" w:rsidP="00F2784E">
      <w:pPr>
        <w:spacing w:after="0" w:line="360" w:lineRule="auto"/>
        <w:ind w:firstLine="720"/>
        <w:jc w:val="center"/>
        <w:rPr>
          <w:rFonts w:ascii="Arial" w:hAnsi="Arial" w:cs="Arial"/>
          <w:b/>
          <w:sz w:val="24"/>
          <w:szCs w:val="24"/>
        </w:rPr>
      </w:pPr>
      <w:r>
        <w:rPr>
          <w:rFonts w:ascii="Arial" w:hAnsi="Arial" w:cs="Arial"/>
          <w:b/>
          <w:sz w:val="24"/>
          <w:szCs w:val="24"/>
        </w:rPr>
        <w:t>KESIMPULAN DAN SARAN</w:t>
      </w:r>
    </w:p>
    <w:p w:rsidR="00F2784E" w:rsidRDefault="00F2784E" w:rsidP="00F2784E">
      <w:pPr>
        <w:spacing w:after="0" w:line="360" w:lineRule="auto"/>
        <w:ind w:firstLine="720"/>
        <w:jc w:val="both"/>
        <w:rPr>
          <w:rFonts w:ascii="Arial" w:hAnsi="Arial" w:cs="Arial"/>
          <w:b/>
        </w:rPr>
      </w:pPr>
    </w:p>
    <w:p w:rsidR="00F2784E" w:rsidRDefault="00F2784E" w:rsidP="00F2784E">
      <w:pPr>
        <w:spacing w:after="0" w:line="360" w:lineRule="auto"/>
        <w:jc w:val="both"/>
        <w:rPr>
          <w:rFonts w:ascii="Arial" w:hAnsi="Arial" w:cs="Arial"/>
          <w:b/>
        </w:rPr>
      </w:pPr>
      <w:r>
        <w:rPr>
          <w:rFonts w:ascii="Arial" w:hAnsi="Arial" w:cs="Arial"/>
          <w:b/>
        </w:rPr>
        <w:t>5.1 Kesimpulan</w:t>
      </w:r>
    </w:p>
    <w:p w:rsidR="00F2784E" w:rsidRDefault="00F2784E" w:rsidP="00F2784E">
      <w:pPr>
        <w:tabs>
          <w:tab w:val="left" w:pos="360"/>
        </w:tabs>
        <w:spacing w:after="0" w:line="360" w:lineRule="auto"/>
        <w:jc w:val="both"/>
        <w:rPr>
          <w:rFonts w:ascii="Arial" w:hAnsi="Arial" w:cs="Arial"/>
        </w:rPr>
      </w:pPr>
      <w:r>
        <w:rPr>
          <w:rFonts w:ascii="Arial" w:hAnsi="Arial" w:cs="Arial"/>
          <w:b/>
        </w:rPr>
        <w:tab/>
      </w:r>
      <w:r>
        <w:rPr>
          <w:rFonts w:ascii="Arial" w:hAnsi="Arial" w:cs="Arial"/>
        </w:rPr>
        <w:t>Berdasarkan hasil pengamatan dan pengukuran zona hambatan ekstrak etanol daun iler (</w:t>
      </w:r>
      <w:r>
        <w:rPr>
          <w:rFonts w:ascii="Arial" w:hAnsi="Arial" w:cs="Arial"/>
          <w:i/>
          <w:lang w:val="id-ID"/>
        </w:rPr>
        <w:t xml:space="preserve">Coleus atropurpureus </w:t>
      </w:r>
      <w:r w:rsidRPr="003B5C81">
        <w:rPr>
          <w:rFonts w:ascii="Arial" w:hAnsi="Arial" w:cs="Arial"/>
          <w:lang w:val="id-ID"/>
        </w:rPr>
        <w:t>L</w:t>
      </w:r>
      <w:r>
        <w:rPr>
          <w:rFonts w:ascii="Arial" w:hAnsi="Arial" w:cs="Arial"/>
          <w:i/>
          <w:lang w:val="id-ID"/>
        </w:rPr>
        <w:t>. Benth</w:t>
      </w:r>
      <w:r>
        <w:rPr>
          <w:rFonts w:ascii="Arial" w:hAnsi="Arial" w:cs="Arial"/>
        </w:rPr>
        <w:t xml:space="preserve">) terhadap bakteri </w:t>
      </w:r>
      <w:r>
        <w:rPr>
          <w:rFonts w:ascii="Arial" w:hAnsi="Arial" w:cs="Arial"/>
          <w:i/>
        </w:rPr>
        <w:t>Escherichia coli</w:t>
      </w:r>
      <w:r>
        <w:rPr>
          <w:rFonts w:ascii="Arial" w:hAnsi="Arial" w:cs="Arial"/>
        </w:rPr>
        <w:t xml:space="preserve">, maka dapat disimpulkan </w:t>
      </w:r>
      <w:proofErr w:type="gramStart"/>
      <w:r>
        <w:rPr>
          <w:rFonts w:ascii="Arial" w:hAnsi="Arial" w:cs="Arial"/>
        </w:rPr>
        <w:t>bahwa :</w:t>
      </w:r>
      <w:proofErr w:type="gramEnd"/>
    </w:p>
    <w:p w:rsidR="00F2784E" w:rsidRDefault="00F2784E" w:rsidP="00360D10">
      <w:pPr>
        <w:pStyle w:val="ListParagraph"/>
        <w:numPr>
          <w:ilvl w:val="0"/>
          <w:numId w:val="36"/>
        </w:numPr>
        <w:spacing w:after="0" w:line="360" w:lineRule="auto"/>
        <w:jc w:val="both"/>
        <w:rPr>
          <w:rFonts w:ascii="Arial" w:hAnsi="Arial" w:cs="Arial"/>
          <w:i/>
        </w:rPr>
      </w:pPr>
      <w:r>
        <w:rPr>
          <w:rFonts w:ascii="Arial" w:hAnsi="Arial" w:cs="Arial"/>
        </w:rPr>
        <w:t>Ekstrak etanol daun iler (</w:t>
      </w:r>
      <w:r>
        <w:rPr>
          <w:rFonts w:ascii="Arial" w:hAnsi="Arial" w:cs="Arial"/>
          <w:i/>
          <w:lang w:val="id-ID"/>
        </w:rPr>
        <w:t xml:space="preserve">Coleus atropurpureus </w:t>
      </w:r>
      <w:r w:rsidRPr="003B5C81">
        <w:rPr>
          <w:rFonts w:ascii="Arial" w:hAnsi="Arial" w:cs="Arial"/>
          <w:lang w:val="id-ID"/>
        </w:rPr>
        <w:t>L</w:t>
      </w:r>
      <w:r>
        <w:rPr>
          <w:rFonts w:ascii="Arial" w:hAnsi="Arial" w:cs="Arial"/>
          <w:i/>
          <w:lang w:val="id-ID"/>
        </w:rPr>
        <w:t xml:space="preserve">. </w:t>
      </w:r>
      <w:r w:rsidRPr="003B5C81">
        <w:rPr>
          <w:rFonts w:ascii="Arial" w:hAnsi="Arial" w:cs="Arial"/>
          <w:i/>
          <w:lang w:val="id-ID"/>
        </w:rPr>
        <w:t>Benth</w:t>
      </w:r>
      <w:r>
        <w:rPr>
          <w:rFonts w:ascii="Arial" w:hAnsi="Arial" w:cs="Arial"/>
        </w:rPr>
        <w:t xml:space="preserve">) mempunyai efek antibakteri terhadap bakteri </w:t>
      </w:r>
      <w:r>
        <w:rPr>
          <w:rFonts w:ascii="Arial" w:hAnsi="Arial" w:cs="Arial"/>
          <w:i/>
        </w:rPr>
        <w:t>Escherichia coli</w:t>
      </w:r>
      <w:r>
        <w:rPr>
          <w:rFonts w:ascii="Arial" w:hAnsi="Arial" w:cs="Arial"/>
        </w:rPr>
        <w:t>.</w:t>
      </w:r>
    </w:p>
    <w:p w:rsidR="00F2784E" w:rsidRDefault="00F2784E" w:rsidP="00360D10">
      <w:pPr>
        <w:pStyle w:val="ListParagraph"/>
        <w:numPr>
          <w:ilvl w:val="0"/>
          <w:numId w:val="36"/>
        </w:numPr>
        <w:spacing w:after="0" w:line="360" w:lineRule="auto"/>
        <w:jc w:val="both"/>
        <w:rPr>
          <w:rFonts w:ascii="Arial" w:hAnsi="Arial" w:cs="Arial"/>
          <w:i/>
        </w:rPr>
      </w:pPr>
      <w:r>
        <w:rPr>
          <w:rFonts w:ascii="Arial" w:hAnsi="Arial" w:cs="Arial"/>
        </w:rPr>
        <w:t>Ekstrak etanol daun iler (</w:t>
      </w:r>
      <w:r>
        <w:rPr>
          <w:rFonts w:ascii="Arial" w:hAnsi="Arial" w:cs="Arial"/>
          <w:i/>
          <w:lang w:val="id-ID"/>
        </w:rPr>
        <w:t xml:space="preserve">Coleus atropurpureus </w:t>
      </w:r>
      <w:r w:rsidRPr="003B5C81">
        <w:rPr>
          <w:rFonts w:ascii="Arial" w:hAnsi="Arial" w:cs="Arial"/>
          <w:lang w:val="id-ID"/>
        </w:rPr>
        <w:t>L</w:t>
      </w:r>
      <w:r>
        <w:rPr>
          <w:rFonts w:ascii="Arial" w:hAnsi="Arial" w:cs="Arial"/>
          <w:i/>
          <w:lang w:val="id-ID"/>
        </w:rPr>
        <w:t>. Benth</w:t>
      </w:r>
      <w:r>
        <w:rPr>
          <w:rFonts w:ascii="Arial" w:hAnsi="Arial" w:cs="Arial"/>
        </w:rPr>
        <w:t>) dengan konsentrasi 50%</w:t>
      </w:r>
      <w:r>
        <w:rPr>
          <w:rFonts w:ascii="Arial" w:hAnsi="Arial" w:cs="Arial"/>
          <w:lang w:val="id-ID"/>
        </w:rPr>
        <w:t xml:space="preserve"> dan 60% </w:t>
      </w:r>
      <w:r>
        <w:rPr>
          <w:rFonts w:ascii="Arial" w:hAnsi="Arial" w:cs="Arial"/>
        </w:rPr>
        <w:t xml:space="preserve"> dapat menghambat pertumbuhan bakteri </w:t>
      </w:r>
      <w:r>
        <w:rPr>
          <w:rFonts w:ascii="Arial" w:hAnsi="Arial" w:cs="Arial"/>
          <w:i/>
        </w:rPr>
        <w:t>Escherichia coli</w:t>
      </w:r>
      <w:r>
        <w:rPr>
          <w:rFonts w:ascii="Arial" w:hAnsi="Arial" w:cs="Arial"/>
        </w:rPr>
        <w:t xml:space="preserve"> secara efektif dengan rata-rata zona hambat 14,84 mm dan 15,97 mm.</w:t>
      </w:r>
    </w:p>
    <w:p w:rsidR="00F2784E" w:rsidRDefault="00F2784E" w:rsidP="00F2784E">
      <w:pPr>
        <w:spacing w:after="0" w:line="360" w:lineRule="auto"/>
        <w:jc w:val="both"/>
        <w:rPr>
          <w:rFonts w:ascii="Arial" w:hAnsi="Arial" w:cs="Arial"/>
          <w:b/>
        </w:rPr>
      </w:pPr>
      <w:r>
        <w:rPr>
          <w:rFonts w:ascii="Arial" w:hAnsi="Arial" w:cs="Arial"/>
          <w:b/>
        </w:rPr>
        <w:t>5.2 Saran</w:t>
      </w:r>
    </w:p>
    <w:p w:rsidR="00F2784E" w:rsidRDefault="00F2784E" w:rsidP="00F2784E">
      <w:pPr>
        <w:tabs>
          <w:tab w:val="left" w:pos="360"/>
        </w:tabs>
        <w:spacing w:after="0" w:line="360" w:lineRule="auto"/>
        <w:jc w:val="both"/>
        <w:rPr>
          <w:rFonts w:ascii="Arial" w:hAnsi="Arial" w:cs="Arial"/>
        </w:rPr>
      </w:pPr>
      <w:r>
        <w:rPr>
          <w:rFonts w:ascii="Arial" w:hAnsi="Arial" w:cs="Arial"/>
          <w:b/>
        </w:rPr>
        <w:tab/>
      </w:r>
      <w:r>
        <w:rPr>
          <w:rFonts w:ascii="Arial" w:hAnsi="Arial" w:cs="Arial"/>
        </w:rPr>
        <w:t xml:space="preserve">Disarankan pada peneliti selanjutnya </w:t>
      </w:r>
      <w:proofErr w:type="gramStart"/>
      <w:r>
        <w:rPr>
          <w:rFonts w:ascii="Arial" w:hAnsi="Arial" w:cs="Arial"/>
        </w:rPr>
        <w:t>untuk :</w:t>
      </w:r>
      <w:proofErr w:type="gramEnd"/>
    </w:p>
    <w:p w:rsidR="00F2784E" w:rsidRDefault="00F2784E" w:rsidP="00360D10">
      <w:pPr>
        <w:pStyle w:val="ListParagraph"/>
        <w:numPr>
          <w:ilvl w:val="0"/>
          <w:numId w:val="37"/>
        </w:numPr>
        <w:spacing w:after="0" w:line="360" w:lineRule="auto"/>
        <w:jc w:val="both"/>
        <w:rPr>
          <w:rFonts w:ascii="Arial" w:hAnsi="Arial" w:cs="Arial"/>
        </w:rPr>
      </w:pPr>
      <w:r>
        <w:rPr>
          <w:rFonts w:ascii="Arial" w:hAnsi="Arial" w:cs="Arial"/>
        </w:rPr>
        <w:t>Membandingkan efek antibakteri ekstrak e</w:t>
      </w:r>
      <w:r>
        <w:rPr>
          <w:rFonts w:ascii="Arial" w:hAnsi="Arial" w:cs="Arial"/>
          <w:lang w:val="id-ID"/>
        </w:rPr>
        <w:t>tanol daun iler (</w:t>
      </w:r>
      <w:r w:rsidRPr="00C319B9">
        <w:rPr>
          <w:rFonts w:ascii="Arial" w:hAnsi="Arial" w:cs="Arial"/>
          <w:i/>
          <w:lang w:val="id-ID"/>
        </w:rPr>
        <w:t>Coleusatropurpureus</w:t>
      </w:r>
      <w:r>
        <w:rPr>
          <w:rFonts w:ascii="Arial" w:hAnsi="Arial" w:cs="Arial"/>
          <w:lang w:val="id-ID"/>
        </w:rPr>
        <w:t xml:space="preserve"> L. </w:t>
      </w:r>
      <w:r w:rsidRPr="00C319B9">
        <w:rPr>
          <w:rFonts w:ascii="Arial" w:hAnsi="Arial" w:cs="Arial"/>
          <w:i/>
          <w:lang w:val="id-ID"/>
        </w:rPr>
        <w:t>Benth</w:t>
      </w:r>
      <w:r>
        <w:rPr>
          <w:rFonts w:ascii="Arial" w:hAnsi="Arial" w:cs="Arial"/>
          <w:lang w:val="id-ID"/>
        </w:rPr>
        <w:t>)</w:t>
      </w:r>
      <w:r>
        <w:rPr>
          <w:rFonts w:ascii="Arial" w:hAnsi="Arial" w:cs="Arial"/>
        </w:rPr>
        <w:t xml:space="preserve"> dengan antibiotik lain.</w:t>
      </w:r>
    </w:p>
    <w:p w:rsidR="00F2784E" w:rsidRDefault="00F2784E" w:rsidP="00360D10">
      <w:pPr>
        <w:pStyle w:val="ListParagraph"/>
        <w:numPr>
          <w:ilvl w:val="0"/>
          <w:numId w:val="37"/>
        </w:numPr>
        <w:spacing w:after="0" w:line="360" w:lineRule="auto"/>
        <w:jc w:val="both"/>
        <w:rPr>
          <w:rFonts w:ascii="Arial" w:hAnsi="Arial" w:cs="Arial"/>
        </w:rPr>
      </w:pPr>
      <w:r>
        <w:rPr>
          <w:rFonts w:ascii="Arial" w:hAnsi="Arial" w:cs="Arial"/>
        </w:rPr>
        <w:t>Meneliti efek antibakteri ekstrak etanol daun iler</w:t>
      </w:r>
      <w:r>
        <w:rPr>
          <w:rFonts w:ascii="Arial" w:hAnsi="Arial" w:cs="Arial"/>
          <w:lang w:val="id-ID"/>
        </w:rPr>
        <w:t xml:space="preserve"> (</w:t>
      </w:r>
      <w:r w:rsidRPr="00C319B9">
        <w:rPr>
          <w:rFonts w:ascii="Arial" w:hAnsi="Arial" w:cs="Arial"/>
          <w:i/>
          <w:lang w:val="id-ID"/>
        </w:rPr>
        <w:t>Coleus atropurpureus</w:t>
      </w:r>
      <w:r>
        <w:rPr>
          <w:rFonts w:ascii="Arial" w:hAnsi="Arial" w:cs="Arial"/>
          <w:lang w:val="id-ID"/>
        </w:rPr>
        <w:t xml:space="preserve"> L. </w:t>
      </w:r>
      <w:r w:rsidRPr="00C319B9">
        <w:rPr>
          <w:rFonts w:ascii="Arial" w:hAnsi="Arial" w:cs="Arial"/>
          <w:i/>
          <w:lang w:val="id-ID"/>
        </w:rPr>
        <w:t>Benth</w:t>
      </w:r>
      <w:r>
        <w:rPr>
          <w:rFonts w:ascii="Arial" w:hAnsi="Arial" w:cs="Arial"/>
          <w:lang w:val="id-ID"/>
        </w:rPr>
        <w:t>)</w:t>
      </w:r>
      <w:r>
        <w:rPr>
          <w:rFonts w:ascii="Arial" w:hAnsi="Arial" w:cs="Arial"/>
        </w:rPr>
        <w:t xml:space="preserve"> terhadap bakteri lain.</w:t>
      </w:r>
    </w:p>
    <w:p w:rsidR="00F2784E" w:rsidRPr="00F2784E" w:rsidRDefault="00F2784E" w:rsidP="00360D10">
      <w:pPr>
        <w:pStyle w:val="ListParagraph"/>
        <w:numPr>
          <w:ilvl w:val="0"/>
          <w:numId w:val="37"/>
        </w:numPr>
        <w:spacing w:after="0" w:line="360" w:lineRule="auto"/>
        <w:jc w:val="both"/>
        <w:rPr>
          <w:rFonts w:ascii="Arial" w:hAnsi="Arial" w:cs="Arial"/>
        </w:rPr>
      </w:pPr>
      <w:r>
        <w:rPr>
          <w:rFonts w:ascii="Arial" w:hAnsi="Arial" w:cs="Arial"/>
          <w:lang w:val="id-ID"/>
        </w:rPr>
        <w:t>Meneliti khasiat lain dari ekstrak etanol daun iler (</w:t>
      </w:r>
      <w:r w:rsidRPr="00C319B9">
        <w:rPr>
          <w:rFonts w:ascii="Arial" w:hAnsi="Arial" w:cs="Arial"/>
          <w:i/>
          <w:lang w:val="id-ID"/>
        </w:rPr>
        <w:t>Coleus atropurpureus</w:t>
      </w:r>
      <w:r>
        <w:rPr>
          <w:rFonts w:ascii="Arial" w:hAnsi="Arial" w:cs="Arial"/>
          <w:lang w:val="id-ID"/>
        </w:rPr>
        <w:t xml:space="preserve"> L. </w:t>
      </w:r>
      <w:r w:rsidRPr="00C319B9">
        <w:rPr>
          <w:rFonts w:ascii="Arial" w:hAnsi="Arial" w:cs="Arial"/>
          <w:i/>
          <w:lang w:val="id-ID"/>
        </w:rPr>
        <w:t>Benth</w:t>
      </w:r>
      <w:r>
        <w:rPr>
          <w:rFonts w:ascii="Arial" w:hAnsi="Arial" w:cs="Arial"/>
          <w:lang w:val="id-ID"/>
        </w:rPr>
        <w:t>) selain sebagai antibakteri.</w:t>
      </w: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pStyle w:val="ListParagraph"/>
        <w:spacing w:after="0" w:line="360" w:lineRule="auto"/>
        <w:jc w:val="both"/>
        <w:rPr>
          <w:rFonts w:ascii="Arial" w:hAnsi="Arial" w:cs="Arial"/>
          <w:lang w:val="id-ID"/>
        </w:rPr>
      </w:pPr>
    </w:p>
    <w:p w:rsidR="00F2784E" w:rsidRDefault="00F2784E" w:rsidP="00F2784E">
      <w:pPr>
        <w:spacing w:after="0" w:line="360" w:lineRule="auto"/>
        <w:rPr>
          <w:rFonts w:ascii="Arial" w:hAnsi="Arial" w:cs="Arial"/>
          <w:lang w:val="id-ID"/>
        </w:rPr>
      </w:pPr>
    </w:p>
    <w:p w:rsidR="00F2784E" w:rsidRDefault="00F2784E" w:rsidP="00F2784E">
      <w:pPr>
        <w:jc w:val="center"/>
        <w:rPr>
          <w:rFonts w:ascii="Arial" w:hAnsi="Arial" w:cs="Arial"/>
          <w:b/>
          <w:sz w:val="24"/>
          <w:szCs w:val="24"/>
          <w:lang w:val="id-ID"/>
        </w:rPr>
      </w:pPr>
      <w:r w:rsidRPr="00D70561">
        <w:rPr>
          <w:rFonts w:ascii="Arial" w:hAnsi="Arial" w:cs="Arial"/>
          <w:b/>
          <w:sz w:val="24"/>
          <w:szCs w:val="24"/>
          <w:lang w:val="id-ID"/>
        </w:rPr>
        <w:lastRenderedPageBreak/>
        <w:t>DAFTAR PUSTAKA</w:t>
      </w:r>
    </w:p>
    <w:p w:rsidR="00F2784E" w:rsidRDefault="00F2784E" w:rsidP="00F2784E">
      <w:pPr>
        <w:jc w:val="center"/>
        <w:rPr>
          <w:rFonts w:ascii="Arial" w:hAnsi="Arial" w:cs="Arial"/>
          <w:b/>
          <w:sz w:val="24"/>
          <w:szCs w:val="24"/>
          <w:lang w:val="id-ID"/>
        </w:rPr>
      </w:pPr>
    </w:p>
    <w:p w:rsidR="00F2784E" w:rsidRDefault="00F2784E" w:rsidP="00F2784E">
      <w:pPr>
        <w:spacing w:line="360" w:lineRule="auto"/>
        <w:ind w:left="426" w:hanging="426"/>
        <w:jc w:val="both"/>
        <w:rPr>
          <w:rFonts w:ascii="Arial" w:hAnsi="Arial" w:cs="Arial"/>
        </w:rPr>
      </w:pPr>
      <w:proofErr w:type="gramStart"/>
      <w:r>
        <w:rPr>
          <w:rFonts w:ascii="Arial" w:hAnsi="Arial" w:cs="Arial"/>
        </w:rPr>
        <w:t>Darmadi.,</w:t>
      </w:r>
      <w:proofErr w:type="gramEnd"/>
      <w:r>
        <w:rPr>
          <w:rFonts w:ascii="Arial" w:hAnsi="Arial" w:cs="Arial"/>
        </w:rPr>
        <w:t xml:space="preserve"> 2008. </w:t>
      </w:r>
      <w:r w:rsidRPr="008A7AD7">
        <w:rPr>
          <w:rFonts w:ascii="Arial" w:hAnsi="Arial" w:cs="Arial"/>
          <w:i/>
        </w:rPr>
        <w:t>Infeksi Taksonomia</w:t>
      </w:r>
      <w:r>
        <w:rPr>
          <w:rFonts w:ascii="Arial" w:hAnsi="Arial" w:cs="Arial"/>
        </w:rPr>
        <w:t xml:space="preserve">. </w:t>
      </w:r>
      <w:proofErr w:type="gramStart"/>
      <w:r>
        <w:rPr>
          <w:rFonts w:ascii="Arial" w:hAnsi="Arial" w:cs="Arial"/>
        </w:rPr>
        <w:t>Jakarta :</w:t>
      </w:r>
      <w:proofErr w:type="gramEnd"/>
      <w:r>
        <w:rPr>
          <w:rFonts w:ascii="Arial" w:hAnsi="Arial" w:cs="Arial"/>
        </w:rPr>
        <w:t xml:space="preserve"> Salembang Medika.</w:t>
      </w:r>
    </w:p>
    <w:p w:rsidR="00F2784E" w:rsidRDefault="00F2784E" w:rsidP="00F2784E">
      <w:pPr>
        <w:spacing w:line="240" w:lineRule="auto"/>
        <w:ind w:left="426" w:hanging="426"/>
        <w:jc w:val="both"/>
        <w:rPr>
          <w:rFonts w:ascii="Arial" w:hAnsi="Arial" w:cs="Arial"/>
          <w:lang w:val="id-ID"/>
        </w:rPr>
      </w:pPr>
      <w:r>
        <w:rPr>
          <w:rFonts w:ascii="Arial" w:hAnsi="Arial" w:cs="Arial"/>
          <w:lang w:val="id-ID"/>
        </w:rPr>
        <w:t xml:space="preserve">Departemen Kesehatan Republik Indonesia., 1979. </w:t>
      </w:r>
      <w:r w:rsidRPr="002B3B07">
        <w:rPr>
          <w:rFonts w:ascii="Arial" w:hAnsi="Arial" w:cs="Arial"/>
          <w:i/>
          <w:lang w:val="id-ID"/>
        </w:rPr>
        <w:t>Farmakope Indonesia Edisi III</w:t>
      </w:r>
      <w:r>
        <w:rPr>
          <w:rFonts w:ascii="Arial" w:hAnsi="Arial" w:cs="Arial"/>
          <w:lang w:val="id-ID"/>
        </w:rPr>
        <w:t>. Jakarta.</w:t>
      </w:r>
    </w:p>
    <w:p w:rsidR="00F2784E" w:rsidRPr="002B3B07" w:rsidRDefault="00F2784E" w:rsidP="00F2784E">
      <w:pPr>
        <w:spacing w:line="240" w:lineRule="auto"/>
        <w:ind w:left="426" w:hanging="426"/>
        <w:jc w:val="both"/>
        <w:rPr>
          <w:rFonts w:ascii="Arial" w:hAnsi="Arial" w:cs="Arial"/>
          <w:lang w:val="id-ID"/>
        </w:rPr>
      </w:pPr>
      <w:r>
        <w:rPr>
          <w:rFonts w:ascii="Arial" w:hAnsi="Arial" w:cs="Arial"/>
          <w:lang w:val="id-ID"/>
        </w:rPr>
        <w:t xml:space="preserve">Departemen Kesehatan Republik Indonesia., 2014. </w:t>
      </w:r>
      <w:r w:rsidRPr="002B3B07">
        <w:rPr>
          <w:rFonts w:ascii="Arial" w:hAnsi="Arial" w:cs="Arial"/>
          <w:i/>
          <w:lang w:val="id-ID"/>
        </w:rPr>
        <w:t>Farmakope Indonesia Edisi V</w:t>
      </w:r>
      <w:r>
        <w:rPr>
          <w:rFonts w:ascii="Arial" w:hAnsi="Arial" w:cs="Arial"/>
          <w:lang w:val="id-ID"/>
        </w:rPr>
        <w:t xml:space="preserve">. Jakarta. </w:t>
      </w:r>
    </w:p>
    <w:p w:rsidR="00F2784E" w:rsidRDefault="00F2784E" w:rsidP="00F2784E">
      <w:pPr>
        <w:spacing w:line="360" w:lineRule="auto"/>
        <w:ind w:left="426" w:hanging="426"/>
        <w:jc w:val="both"/>
        <w:rPr>
          <w:rFonts w:ascii="Arial" w:hAnsi="Arial" w:cs="Arial"/>
          <w:lang w:val="id-ID"/>
        </w:rPr>
      </w:pPr>
      <w:r>
        <w:rPr>
          <w:rFonts w:ascii="Arial" w:hAnsi="Arial" w:cs="Arial"/>
          <w:lang w:val="id-ID"/>
        </w:rPr>
        <w:t xml:space="preserve">Dwidjoseputro., 1998. </w:t>
      </w:r>
      <w:r w:rsidRPr="001B4493">
        <w:rPr>
          <w:rFonts w:ascii="Arial" w:hAnsi="Arial" w:cs="Arial"/>
          <w:i/>
          <w:lang w:val="id-ID"/>
        </w:rPr>
        <w:t>Dasar-Dasar Mikrobiologi 13</w:t>
      </w:r>
      <w:r>
        <w:rPr>
          <w:rFonts w:ascii="Arial" w:hAnsi="Arial" w:cs="Arial"/>
          <w:lang w:val="id-ID"/>
        </w:rPr>
        <w:t>. Jakarta : Djambatan.</w:t>
      </w:r>
    </w:p>
    <w:p w:rsidR="00F2784E" w:rsidRDefault="00F2784E" w:rsidP="00F2784E">
      <w:pPr>
        <w:spacing w:line="360" w:lineRule="auto"/>
        <w:jc w:val="both"/>
        <w:rPr>
          <w:rFonts w:ascii="Arial" w:hAnsi="Arial" w:cs="Arial"/>
          <w:lang w:val="id-ID"/>
        </w:rPr>
      </w:pPr>
      <w:r>
        <w:rPr>
          <w:rFonts w:ascii="Arial" w:hAnsi="Arial" w:cs="Arial"/>
          <w:lang w:val="id-ID"/>
        </w:rPr>
        <w:t xml:space="preserve">Dwidjoseputro., 2005. </w:t>
      </w:r>
      <w:r w:rsidRPr="004C0BCC">
        <w:rPr>
          <w:rFonts w:ascii="Arial" w:hAnsi="Arial" w:cs="Arial"/>
          <w:i/>
          <w:lang w:val="id-ID"/>
        </w:rPr>
        <w:t>Dasar-Dasar Mikrobiologi</w:t>
      </w:r>
      <w:r>
        <w:rPr>
          <w:rFonts w:ascii="Arial" w:hAnsi="Arial" w:cs="Arial"/>
          <w:lang w:val="id-ID"/>
        </w:rPr>
        <w:t>. Jakarta : Djambatan.</w:t>
      </w:r>
    </w:p>
    <w:p w:rsidR="00F2784E" w:rsidRDefault="00F2784E" w:rsidP="00F2784E">
      <w:pPr>
        <w:spacing w:line="240" w:lineRule="auto"/>
        <w:ind w:left="426" w:hanging="426"/>
        <w:jc w:val="both"/>
        <w:rPr>
          <w:rFonts w:ascii="Arial" w:hAnsi="Arial" w:cs="Arial"/>
          <w:lang w:val="id-ID"/>
        </w:rPr>
      </w:pPr>
      <w:r>
        <w:rPr>
          <w:rFonts w:ascii="Arial" w:hAnsi="Arial" w:cs="Arial"/>
          <w:lang w:val="id-ID"/>
        </w:rPr>
        <w:t xml:space="preserve">Grace, Pierce and Neil R. Borley., 2006. </w:t>
      </w:r>
      <w:r w:rsidRPr="00B92D3E">
        <w:rPr>
          <w:rFonts w:ascii="Arial" w:hAnsi="Arial" w:cs="Arial"/>
          <w:i/>
          <w:lang w:val="id-ID"/>
        </w:rPr>
        <w:t>At a Glance Ilmu Bedah Edisi III</w:t>
      </w:r>
      <w:r>
        <w:rPr>
          <w:rFonts w:ascii="Arial" w:hAnsi="Arial" w:cs="Arial"/>
          <w:lang w:val="id-ID"/>
        </w:rPr>
        <w:t>. Jakarta : Erlangga.</w:t>
      </w:r>
    </w:p>
    <w:p w:rsidR="00F2784E" w:rsidRPr="00D33296" w:rsidRDefault="00F2784E" w:rsidP="00F2784E">
      <w:pPr>
        <w:spacing w:line="360" w:lineRule="auto"/>
        <w:ind w:left="426" w:hanging="426"/>
        <w:jc w:val="both"/>
        <w:rPr>
          <w:rFonts w:ascii="Arial" w:hAnsi="Arial" w:cs="Arial"/>
          <w:lang w:val="id-ID"/>
        </w:rPr>
      </w:pPr>
      <w:r>
        <w:rPr>
          <w:rFonts w:ascii="Arial" w:hAnsi="Arial" w:cs="Arial"/>
          <w:lang w:val="id-ID"/>
        </w:rPr>
        <w:t xml:space="preserve">Hanani, Endang., 2015. </w:t>
      </w:r>
      <w:r w:rsidRPr="00D33296">
        <w:rPr>
          <w:rFonts w:ascii="Arial" w:hAnsi="Arial" w:cs="Arial"/>
          <w:i/>
          <w:lang w:val="id-ID"/>
        </w:rPr>
        <w:t>Analisis Fitokimia</w:t>
      </w:r>
      <w:r>
        <w:rPr>
          <w:rFonts w:ascii="Arial" w:hAnsi="Arial" w:cs="Arial"/>
          <w:lang w:val="id-ID"/>
        </w:rPr>
        <w:t>. Jakarta : Buku Kedokteran EGC</w:t>
      </w:r>
    </w:p>
    <w:p w:rsidR="00F2784E" w:rsidRDefault="00F2784E" w:rsidP="00F2784E">
      <w:pPr>
        <w:spacing w:line="360" w:lineRule="auto"/>
        <w:jc w:val="both"/>
        <w:rPr>
          <w:rFonts w:ascii="Arial" w:hAnsi="Arial" w:cs="Arial"/>
          <w:lang w:val="id-ID"/>
        </w:rPr>
      </w:pPr>
      <w:r>
        <w:rPr>
          <w:rFonts w:ascii="Arial" w:hAnsi="Arial" w:cs="Arial"/>
          <w:lang w:val="id-ID"/>
        </w:rPr>
        <w:t xml:space="preserve">Hariana, A., 2013. </w:t>
      </w:r>
      <w:r w:rsidRPr="001C1D37">
        <w:rPr>
          <w:rFonts w:ascii="Arial" w:hAnsi="Arial" w:cs="Arial"/>
          <w:i/>
          <w:lang w:val="id-ID"/>
        </w:rPr>
        <w:t>Tumbuhan Obat dan Khasiatnya</w:t>
      </w:r>
      <w:r>
        <w:rPr>
          <w:rFonts w:ascii="Arial" w:hAnsi="Arial" w:cs="Arial"/>
          <w:lang w:val="id-ID"/>
        </w:rPr>
        <w:t>. Jakarta : Penebar Swadaya.</w:t>
      </w:r>
    </w:p>
    <w:p w:rsidR="00F2784E" w:rsidRDefault="00F2784E" w:rsidP="00F2784E">
      <w:pPr>
        <w:spacing w:line="240" w:lineRule="auto"/>
        <w:ind w:left="426" w:hanging="426"/>
        <w:jc w:val="both"/>
        <w:rPr>
          <w:rFonts w:ascii="Arial" w:hAnsi="Arial" w:cs="Arial"/>
        </w:rPr>
      </w:pPr>
      <w:proofErr w:type="gramStart"/>
      <w:r>
        <w:rPr>
          <w:rFonts w:ascii="Arial" w:hAnsi="Arial" w:cs="Arial"/>
        </w:rPr>
        <w:t>Hembing.,</w:t>
      </w:r>
      <w:proofErr w:type="gramEnd"/>
      <w:r>
        <w:rPr>
          <w:rFonts w:ascii="Arial" w:hAnsi="Arial" w:cs="Arial"/>
        </w:rPr>
        <w:t xml:space="preserve"> 2008. </w:t>
      </w:r>
      <w:r w:rsidRPr="008A7AD7">
        <w:rPr>
          <w:rFonts w:ascii="Arial" w:hAnsi="Arial" w:cs="Arial"/>
          <w:i/>
        </w:rPr>
        <w:t xml:space="preserve">Ramuan Lengkap Herbal Taklukan </w:t>
      </w:r>
      <w:proofErr w:type="gramStart"/>
      <w:r w:rsidRPr="008A7AD7">
        <w:rPr>
          <w:rFonts w:ascii="Arial" w:hAnsi="Arial" w:cs="Arial"/>
          <w:i/>
        </w:rPr>
        <w:t>Penyakit.</w:t>
      </w:r>
      <w:r>
        <w:rPr>
          <w:rFonts w:ascii="Arial" w:hAnsi="Arial" w:cs="Arial"/>
        </w:rPr>
        <w:t>Jakarta :</w:t>
      </w:r>
      <w:proofErr w:type="gramEnd"/>
      <w:r>
        <w:rPr>
          <w:rFonts w:ascii="Arial" w:hAnsi="Arial" w:cs="Arial"/>
        </w:rPr>
        <w:t xml:space="preserve"> Pustaka Bunda.</w:t>
      </w:r>
    </w:p>
    <w:p w:rsidR="00F2784E" w:rsidRDefault="00F2784E" w:rsidP="00F2784E">
      <w:pPr>
        <w:spacing w:line="240" w:lineRule="auto"/>
        <w:ind w:left="426" w:hanging="426"/>
        <w:jc w:val="both"/>
        <w:rPr>
          <w:rFonts w:ascii="Arial" w:hAnsi="Arial" w:cs="Arial"/>
          <w:lang w:val="id-ID"/>
        </w:rPr>
      </w:pPr>
      <w:r>
        <w:rPr>
          <w:rFonts w:ascii="Arial" w:hAnsi="Arial" w:cs="Arial"/>
          <w:lang w:val="id-ID"/>
        </w:rPr>
        <w:t xml:space="preserve">Jawetz, Melnick, Adelberg’s., 2001. </w:t>
      </w:r>
      <w:r w:rsidRPr="004C0BCC">
        <w:rPr>
          <w:rFonts w:ascii="Arial" w:hAnsi="Arial" w:cs="Arial"/>
          <w:i/>
          <w:lang w:val="id-ID"/>
        </w:rPr>
        <w:t>Mikrobiologi Kedokteran Edisi I</w:t>
      </w:r>
      <w:r>
        <w:rPr>
          <w:rFonts w:ascii="Arial" w:hAnsi="Arial" w:cs="Arial"/>
          <w:lang w:val="id-ID"/>
        </w:rPr>
        <w:t>. Jakarta : Salemba Medika.</w:t>
      </w:r>
      <w:bookmarkStart w:id="0" w:name="_GoBack"/>
      <w:bookmarkEnd w:id="0"/>
    </w:p>
    <w:p w:rsidR="00F2784E" w:rsidRDefault="00F2784E" w:rsidP="00F2784E">
      <w:pPr>
        <w:spacing w:line="240" w:lineRule="auto"/>
        <w:ind w:left="426" w:hanging="426"/>
        <w:jc w:val="both"/>
        <w:rPr>
          <w:rFonts w:ascii="Arial" w:hAnsi="Arial" w:cs="Arial"/>
          <w:lang w:val="id-ID"/>
        </w:rPr>
      </w:pPr>
      <w:r>
        <w:rPr>
          <w:rFonts w:ascii="Arial" w:hAnsi="Arial" w:cs="Arial"/>
          <w:lang w:val="id-ID"/>
        </w:rPr>
        <w:t xml:space="preserve">Katzung, B.G., 2004. </w:t>
      </w:r>
      <w:r w:rsidRPr="00BD7648">
        <w:rPr>
          <w:rFonts w:ascii="Arial" w:hAnsi="Arial" w:cs="Arial"/>
          <w:i/>
          <w:lang w:val="id-ID"/>
        </w:rPr>
        <w:t>Farmakologi Dasar dan Klinik Buku 3 Edisi 8</w:t>
      </w:r>
      <w:r>
        <w:rPr>
          <w:rFonts w:ascii="Arial" w:hAnsi="Arial" w:cs="Arial"/>
          <w:lang w:val="id-ID"/>
        </w:rPr>
        <w:t>. Surabaya :    Salemba Medika</w:t>
      </w:r>
    </w:p>
    <w:p w:rsidR="00074C22" w:rsidRDefault="00F2784E" w:rsidP="00074C22">
      <w:pPr>
        <w:spacing w:line="360" w:lineRule="auto"/>
        <w:ind w:left="426" w:hanging="426"/>
        <w:jc w:val="both"/>
        <w:rPr>
          <w:rFonts w:ascii="Arial" w:hAnsi="Arial" w:cs="Arial"/>
        </w:rPr>
      </w:pPr>
      <w:r>
        <w:rPr>
          <w:rFonts w:ascii="Arial" w:hAnsi="Arial" w:cs="Arial"/>
          <w:lang w:val="id-ID"/>
        </w:rPr>
        <w:t xml:space="preserve">Latief, Abdul H., 2012. </w:t>
      </w:r>
      <w:r w:rsidRPr="009249CE">
        <w:rPr>
          <w:rFonts w:ascii="Arial" w:hAnsi="Arial" w:cs="Arial"/>
          <w:i/>
          <w:lang w:val="id-ID"/>
        </w:rPr>
        <w:t>Obat Tradisional</w:t>
      </w:r>
      <w:r>
        <w:rPr>
          <w:rFonts w:ascii="Arial" w:hAnsi="Arial" w:cs="Arial"/>
          <w:lang w:val="id-ID"/>
        </w:rPr>
        <w:t>. Jakarta : Penerbit Buku Kedokteran EGC</w:t>
      </w:r>
    </w:p>
    <w:p w:rsidR="00F2784E" w:rsidRDefault="00F2784E" w:rsidP="00074C22">
      <w:pPr>
        <w:spacing w:line="360" w:lineRule="auto"/>
        <w:ind w:left="426" w:hanging="426"/>
        <w:jc w:val="both"/>
        <w:rPr>
          <w:rFonts w:ascii="Arial" w:hAnsi="Arial" w:cs="Arial"/>
          <w:lang w:val="id-ID"/>
        </w:rPr>
      </w:pPr>
      <w:r>
        <w:rPr>
          <w:rFonts w:ascii="Arial" w:hAnsi="Arial" w:cs="Arial"/>
          <w:lang w:val="id-ID"/>
        </w:rPr>
        <w:t xml:space="preserve">Menkes RI., 2009. </w:t>
      </w:r>
      <w:r w:rsidRPr="00B92D3E">
        <w:rPr>
          <w:rFonts w:ascii="Arial" w:hAnsi="Arial" w:cs="Arial"/>
          <w:i/>
          <w:lang w:val="id-ID"/>
        </w:rPr>
        <w:t>Undang-undang Kesehatan No 36 Pasal 1</w:t>
      </w:r>
      <w:r>
        <w:rPr>
          <w:rFonts w:ascii="Arial" w:hAnsi="Arial" w:cs="Arial"/>
          <w:lang w:val="id-ID"/>
        </w:rPr>
        <w:t>. Jakarta.</w:t>
      </w:r>
    </w:p>
    <w:p w:rsidR="00F2784E" w:rsidRDefault="00F2784E" w:rsidP="00F2784E">
      <w:pPr>
        <w:spacing w:line="360" w:lineRule="auto"/>
        <w:ind w:left="426" w:hanging="426"/>
        <w:jc w:val="both"/>
        <w:rPr>
          <w:rFonts w:ascii="Arial" w:hAnsi="Arial" w:cs="Arial"/>
          <w:lang w:val="id-ID"/>
        </w:rPr>
      </w:pPr>
      <w:r>
        <w:rPr>
          <w:rFonts w:ascii="Arial" w:hAnsi="Arial" w:cs="Arial"/>
          <w:lang w:val="id-ID"/>
        </w:rPr>
        <w:t xml:space="preserve">Pratiwi, S.T., 2008. </w:t>
      </w:r>
      <w:r w:rsidRPr="004C0BCC">
        <w:rPr>
          <w:rFonts w:ascii="Arial" w:hAnsi="Arial" w:cs="Arial"/>
          <w:i/>
          <w:lang w:val="id-ID"/>
        </w:rPr>
        <w:t>Mikrobiologi Farmasi. Jakarta</w:t>
      </w:r>
      <w:r>
        <w:rPr>
          <w:rFonts w:ascii="Arial" w:hAnsi="Arial" w:cs="Arial"/>
          <w:lang w:val="id-ID"/>
        </w:rPr>
        <w:t xml:space="preserve"> : Erlangga.</w:t>
      </w:r>
    </w:p>
    <w:p w:rsidR="00F2784E" w:rsidRDefault="00F2784E" w:rsidP="00F2784E">
      <w:pPr>
        <w:spacing w:line="240" w:lineRule="auto"/>
        <w:ind w:left="426" w:hanging="426"/>
        <w:jc w:val="both"/>
        <w:rPr>
          <w:rFonts w:ascii="Arial" w:hAnsi="Arial" w:cs="Arial"/>
          <w:lang w:val="id-ID"/>
        </w:rPr>
      </w:pPr>
      <w:r>
        <w:rPr>
          <w:rFonts w:ascii="Arial" w:hAnsi="Arial" w:cs="Arial"/>
          <w:lang w:val="id-ID"/>
        </w:rPr>
        <w:t xml:space="preserve">Radji, M., 2016. </w:t>
      </w:r>
      <w:r w:rsidRPr="002B3B07">
        <w:rPr>
          <w:rFonts w:ascii="Arial" w:hAnsi="Arial" w:cs="Arial"/>
          <w:i/>
          <w:lang w:val="id-ID"/>
        </w:rPr>
        <w:t>Buku Ajar Mikrobiologi Panduan Mahasiswa Farmasi dan Kedokteran</w:t>
      </w:r>
      <w:r>
        <w:rPr>
          <w:rFonts w:ascii="Arial" w:hAnsi="Arial" w:cs="Arial"/>
          <w:lang w:val="id-ID"/>
        </w:rPr>
        <w:t>. Jakarta : EGC.</w:t>
      </w:r>
    </w:p>
    <w:p w:rsidR="00F2784E" w:rsidRDefault="00F2784E" w:rsidP="00F2784E">
      <w:pPr>
        <w:spacing w:line="240" w:lineRule="auto"/>
        <w:ind w:left="426" w:hanging="426"/>
        <w:jc w:val="both"/>
        <w:rPr>
          <w:rFonts w:ascii="Arial" w:hAnsi="Arial" w:cs="Arial"/>
          <w:lang w:val="id-ID"/>
        </w:rPr>
      </w:pPr>
      <w:r>
        <w:rPr>
          <w:rFonts w:ascii="Arial" w:hAnsi="Arial" w:cs="Arial"/>
          <w:lang w:val="id-ID"/>
        </w:rPr>
        <w:t xml:space="preserve">Sugiono, 2014. </w:t>
      </w:r>
      <w:r w:rsidRPr="007968F6">
        <w:rPr>
          <w:rFonts w:ascii="Arial" w:hAnsi="Arial" w:cs="Arial"/>
          <w:i/>
          <w:lang w:val="id-ID"/>
        </w:rPr>
        <w:t>Metodologi Penelitian Kuantitatif, Kualitatif dan R&amp;D</w:t>
      </w:r>
      <w:r>
        <w:rPr>
          <w:rFonts w:ascii="Arial" w:hAnsi="Arial" w:cs="Arial"/>
          <w:lang w:val="id-ID"/>
        </w:rPr>
        <w:t>. Cetakan 20. Bandung : Alfabeta.</w:t>
      </w:r>
    </w:p>
    <w:p w:rsidR="00F2784E" w:rsidRDefault="00F2784E" w:rsidP="00F2784E">
      <w:pPr>
        <w:spacing w:line="240" w:lineRule="auto"/>
        <w:ind w:left="426" w:hanging="426"/>
        <w:jc w:val="both"/>
        <w:rPr>
          <w:rFonts w:ascii="Arial" w:hAnsi="Arial" w:cs="Arial"/>
        </w:rPr>
      </w:pPr>
      <w:r>
        <w:rPr>
          <w:rFonts w:ascii="Arial" w:hAnsi="Arial" w:cs="Arial"/>
          <w:lang w:val="id-ID"/>
        </w:rPr>
        <w:t xml:space="preserve">Staf Pengajar FK-UI., 1993. </w:t>
      </w:r>
      <w:r w:rsidRPr="004C0BCC">
        <w:rPr>
          <w:rFonts w:ascii="Arial" w:hAnsi="Arial" w:cs="Arial"/>
          <w:i/>
          <w:lang w:val="id-ID"/>
        </w:rPr>
        <w:t>Buku Ajar Mikrobiologi Kedokteran Edisi Revisi</w:t>
      </w:r>
      <w:r>
        <w:rPr>
          <w:rFonts w:ascii="Arial" w:hAnsi="Arial" w:cs="Arial"/>
          <w:lang w:val="id-ID"/>
        </w:rPr>
        <w:t>. Jakarta : Binarupa Aksara</w:t>
      </w:r>
    </w:p>
    <w:p w:rsidR="00F2784E" w:rsidRDefault="00F2784E" w:rsidP="00F2784E">
      <w:pPr>
        <w:spacing w:line="240" w:lineRule="auto"/>
        <w:ind w:left="426" w:hanging="426"/>
        <w:jc w:val="both"/>
        <w:rPr>
          <w:rFonts w:ascii="Arial" w:hAnsi="Arial" w:cs="Arial"/>
          <w:lang w:val="id-ID"/>
        </w:rPr>
      </w:pPr>
      <w:r>
        <w:rPr>
          <w:rFonts w:ascii="Arial" w:hAnsi="Arial" w:cs="Arial"/>
          <w:lang w:val="id-ID"/>
        </w:rPr>
        <w:lastRenderedPageBreak/>
        <w:t xml:space="preserve">Staff Pengajar FK-UI., 1994. </w:t>
      </w:r>
      <w:r w:rsidRPr="001B4493">
        <w:rPr>
          <w:rFonts w:ascii="Arial" w:hAnsi="Arial" w:cs="Arial"/>
          <w:i/>
          <w:lang w:val="id-ID"/>
        </w:rPr>
        <w:t>Buku Ajar Mikrobiologi Kedokteran Edisi Revisi</w:t>
      </w:r>
      <w:r>
        <w:rPr>
          <w:rFonts w:ascii="Arial" w:hAnsi="Arial" w:cs="Arial"/>
          <w:i/>
          <w:lang w:val="id-ID"/>
        </w:rPr>
        <w:t xml:space="preserve">. </w:t>
      </w:r>
      <w:r>
        <w:rPr>
          <w:rFonts w:ascii="Arial" w:hAnsi="Arial" w:cs="Arial"/>
          <w:lang w:val="id-ID"/>
        </w:rPr>
        <w:t>Jakarta : Binarupa Aksara.</w:t>
      </w:r>
    </w:p>
    <w:p w:rsidR="00F2784E" w:rsidRDefault="00F2784E" w:rsidP="00F2784E">
      <w:pPr>
        <w:spacing w:line="360" w:lineRule="auto"/>
        <w:jc w:val="both"/>
        <w:rPr>
          <w:rFonts w:ascii="Arial" w:hAnsi="Arial" w:cs="Arial"/>
          <w:lang w:val="id-ID"/>
        </w:rPr>
      </w:pPr>
      <w:r>
        <w:rPr>
          <w:rFonts w:ascii="Arial" w:hAnsi="Arial" w:cs="Arial"/>
          <w:lang w:val="id-ID"/>
        </w:rPr>
        <w:t xml:space="preserve">Tilong, Adi D., 2013. </w:t>
      </w:r>
      <w:r w:rsidRPr="004C0BCC">
        <w:rPr>
          <w:rFonts w:ascii="Arial" w:hAnsi="Arial" w:cs="Arial"/>
          <w:i/>
          <w:lang w:val="id-ID"/>
        </w:rPr>
        <w:t>Kitab Herbal Khusus Terapi Stroke</w:t>
      </w:r>
      <w:r>
        <w:rPr>
          <w:rFonts w:ascii="Arial" w:hAnsi="Arial" w:cs="Arial"/>
          <w:lang w:val="id-ID"/>
        </w:rPr>
        <w:t>. Yogyakarta : D-Medika.</w:t>
      </w:r>
    </w:p>
    <w:p w:rsidR="00F2784E" w:rsidRDefault="00F2784E" w:rsidP="00F2784E">
      <w:pPr>
        <w:spacing w:line="240" w:lineRule="auto"/>
        <w:ind w:left="426" w:hanging="426"/>
        <w:jc w:val="both"/>
        <w:rPr>
          <w:rFonts w:ascii="Arial" w:hAnsi="Arial" w:cs="Arial"/>
          <w:lang w:val="id-ID"/>
        </w:rPr>
      </w:pPr>
      <w:r>
        <w:rPr>
          <w:rFonts w:ascii="Arial" w:hAnsi="Arial" w:cs="Arial"/>
          <w:lang w:val="id-ID"/>
        </w:rPr>
        <w:t xml:space="preserve">Waluyo, L., 2010. </w:t>
      </w:r>
      <w:r w:rsidRPr="004C0BCC">
        <w:rPr>
          <w:rFonts w:ascii="Arial" w:hAnsi="Arial" w:cs="Arial"/>
          <w:i/>
          <w:lang w:val="id-ID"/>
        </w:rPr>
        <w:t>Teknik dan Metode Dasar dalam Mikrobiologi</w:t>
      </w:r>
      <w:r>
        <w:rPr>
          <w:rFonts w:ascii="Arial" w:hAnsi="Arial" w:cs="Arial"/>
          <w:lang w:val="id-ID"/>
        </w:rPr>
        <w:t>. Malang : UPT Penerbitan Universitas Muhammadiyah Malang.</w:t>
      </w:r>
    </w:p>
    <w:p w:rsidR="00F2784E" w:rsidRDefault="00F2784E" w:rsidP="00F2784E">
      <w:pPr>
        <w:spacing w:line="240" w:lineRule="auto"/>
        <w:ind w:left="426" w:hanging="426"/>
        <w:jc w:val="both"/>
        <w:rPr>
          <w:rFonts w:ascii="Arial" w:hAnsi="Arial" w:cs="Arial"/>
          <w:lang w:val="id-ID"/>
        </w:rPr>
      </w:pPr>
      <w:r>
        <w:rPr>
          <w:rFonts w:ascii="Arial" w:hAnsi="Arial" w:cs="Arial"/>
          <w:lang w:val="id-ID"/>
        </w:rPr>
        <w:t xml:space="preserve">Wattimena, J.R., 1991. </w:t>
      </w:r>
      <w:r w:rsidRPr="00BD7648">
        <w:rPr>
          <w:rFonts w:ascii="Arial" w:hAnsi="Arial" w:cs="Arial"/>
          <w:i/>
          <w:lang w:val="id-ID"/>
        </w:rPr>
        <w:t>Farmakodinamik dan Terapi Antibiotik</w:t>
      </w:r>
      <w:r>
        <w:rPr>
          <w:rFonts w:ascii="Arial" w:hAnsi="Arial" w:cs="Arial"/>
          <w:lang w:val="id-ID"/>
        </w:rPr>
        <w:t>. Yogyakarta : Gaja Mada University Press.</w:t>
      </w:r>
    </w:p>
    <w:p w:rsidR="00F2784E" w:rsidRDefault="00F2784E" w:rsidP="00F2784E">
      <w:pPr>
        <w:spacing w:line="240" w:lineRule="auto"/>
        <w:ind w:left="426" w:hanging="426"/>
        <w:jc w:val="both"/>
        <w:rPr>
          <w:rFonts w:ascii="Arial" w:hAnsi="Arial" w:cs="Arial"/>
          <w:lang w:val="id-ID"/>
        </w:rPr>
      </w:pPr>
      <w:r>
        <w:rPr>
          <w:rFonts w:ascii="Arial" w:hAnsi="Arial" w:cs="Arial"/>
          <w:lang w:val="id-ID"/>
        </w:rPr>
        <w:t xml:space="preserve">Widyaningrum, H., 2011. </w:t>
      </w:r>
      <w:r w:rsidRPr="002B3B07">
        <w:rPr>
          <w:rFonts w:ascii="Arial" w:hAnsi="Arial" w:cs="Arial"/>
          <w:i/>
          <w:lang w:val="id-ID"/>
        </w:rPr>
        <w:t>Kitab Tanaman Obat Nusantara</w:t>
      </w:r>
      <w:r>
        <w:rPr>
          <w:rFonts w:ascii="Arial" w:hAnsi="Arial" w:cs="Arial"/>
          <w:i/>
          <w:lang w:val="id-ID"/>
        </w:rPr>
        <w:t>.</w:t>
      </w:r>
      <w:r>
        <w:rPr>
          <w:rFonts w:ascii="Arial" w:hAnsi="Arial" w:cs="Arial"/>
          <w:lang w:val="id-ID"/>
        </w:rPr>
        <w:t xml:space="preserve"> Yogyakarta : Media       Pressindo.</w:t>
      </w:r>
    </w:p>
    <w:p w:rsidR="00F2784E" w:rsidRDefault="00F2784E" w:rsidP="00F2784E">
      <w:pPr>
        <w:spacing w:line="240" w:lineRule="auto"/>
        <w:ind w:left="426" w:hanging="426"/>
        <w:jc w:val="both"/>
        <w:rPr>
          <w:rFonts w:ascii="Arial" w:hAnsi="Arial" w:cs="Arial"/>
          <w:lang w:val="id-ID"/>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Default="00F2784E" w:rsidP="00F2784E">
      <w:pPr>
        <w:spacing w:after="0" w:line="360" w:lineRule="auto"/>
        <w:rPr>
          <w:rFonts w:ascii="Arial" w:hAnsi="Arial" w:cs="Arial"/>
        </w:rPr>
      </w:pPr>
    </w:p>
    <w:p w:rsidR="00F2784E" w:rsidRPr="00B66118" w:rsidRDefault="00F2784E" w:rsidP="00F2784E">
      <w:pPr>
        <w:spacing w:after="0" w:line="360" w:lineRule="auto"/>
        <w:rPr>
          <w:rFonts w:ascii="Arial" w:hAnsi="Arial" w:cs="Arial"/>
          <w:lang w:val="id-ID"/>
        </w:rPr>
      </w:pPr>
    </w:p>
    <w:p w:rsidR="00884D3F" w:rsidRDefault="00884D3F" w:rsidP="00244026">
      <w:pPr>
        <w:spacing w:after="0" w:line="240" w:lineRule="auto"/>
        <w:rPr>
          <w:rFonts w:ascii="Arial" w:hAnsi="Arial" w:cs="Arial"/>
          <w:b/>
        </w:rPr>
        <w:sectPr w:rsidR="00884D3F" w:rsidSect="00884D3F">
          <w:headerReference w:type="default" r:id="rId35"/>
          <w:footerReference w:type="default" r:id="rId36"/>
          <w:pgSz w:w="11907" w:h="16840" w:code="9"/>
          <w:pgMar w:top="2268" w:right="1701" w:bottom="1701" w:left="2268" w:header="709" w:footer="709" w:gutter="0"/>
          <w:pgNumType w:start="26"/>
          <w:cols w:space="708"/>
          <w:docGrid w:linePitch="360"/>
        </w:sectPr>
      </w:pPr>
    </w:p>
    <w:p w:rsidR="00244026" w:rsidRDefault="00244026" w:rsidP="00244026">
      <w:pPr>
        <w:spacing w:after="0" w:line="240" w:lineRule="auto"/>
        <w:rPr>
          <w:rFonts w:ascii="Arial" w:hAnsi="Arial" w:cs="Arial"/>
          <w:b/>
        </w:rPr>
      </w:pPr>
      <w:r>
        <w:rPr>
          <w:rFonts w:ascii="Arial" w:hAnsi="Arial" w:cs="Arial"/>
          <w:b/>
        </w:rPr>
        <w:lastRenderedPageBreak/>
        <w:t xml:space="preserve">LAMPIRAN </w:t>
      </w:r>
      <w:proofErr w:type="gramStart"/>
      <w:r>
        <w:rPr>
          <w:rFonts w:ascii="Arial" w:hAnsi="Arial" w:cs="Arial"/>
          <w:b/>
        </w:rPr>
        <w:t>1 :</w:t>
      </w:r>
      <w:proofErr w:type="gramEnd"/>
      <w:r>
        <w:rPr>
          <w:rFonts w:ascii="Arial" w:hAnsi="Arial" w:cs="Arial"/>
          <w:b/>
        </w:rPr>
        <w:t xml:space="preserve"> Dokumentasi Penelitian</w:t>
      </w:r>
    </w:p>
    <w:p w:rsidR="00244026" w:rsidRPr="00DC08C4" w:rsidRDefault="00244026" w:rsidP="00244026">
      <w:pPr>
        <w:spacing w:after="0" w:line="240" w:lineRule="auto"/>
        <w:contextualSpacing/>
        <w:rPr>
          <w:sz w:val="36"/>
          <w:lang w:val="id-ID"/>
        </w:rPr>
      </w:pPr>
    </w:p>
    <w:p w:rsidR="00244026" w:rsidRDefault="00244026" w:rsidP="00244026">
      <w:pPr>
        <w:spacing w:after="0" w:line="240" w:lineRule="auto"/>
        <w:contextualSpacing/>
        <w:jc w:val="center"/>
      </w:pPr>
    </w:p>
    <w:p w:rsidR="00244026" w:rsidRPr="002203EB" w:rsidRDefault="00244026" w:rsidP="00244026">
      <w:pPr>
        <w:spacing w:after="0" w:line="240" w:lineRule="auto"/>
        <w:contextualSpacing/>
        <w:jc w:val="center"/>
        <w:rPr>
          <w:sz w:val="14"/>
        </w:rPr>
      </w:pPr>
      <w:r>
        <w:rPr>
          <w:noProof/>
        </w:rPr>
        <w:drawing>
          <wp:inline distT="0" distB="0" distL="0" distR="0">
            <wp:extent cx="3257550" cy="24669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091" t="22021" r="5171" b="4693"/>
                    <a:stretch/>
                  </pic:blipFill>
                  <pic:spPr bwMode="auto">
                    <a:xfrm>
                      <a:off x="0" y="0"/>
                      <a:ext cx="3257550" cy="2466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026" w:rsidRPr="00F223D5" w:rsidRDefault="00244026" w:rsidP="00244026">
      <w:pPr>
        <w:spacing w:after="0" w:line="240" w:lineRule="auto"/>
        <w:contextualSpacing/>
        <w:jc w:val="center"/>
        <w:rPr>
          <w:sz w:val="10"/>
        </w:rPr>
      </w:pPr>
    </w:p>
    <w:p w:rsidR="00244026" w:rsidRPr="00800C01" w:rsidRDefault="00244026" w:rsidP="00244026">
      <w:pPr>
        <w:spacing w:after="0" w:line="240" w:lineRule="auto"/>
        <w:contextualSpacing/>
        <w:jc w:val="center"/>
        <w:rPr>
          <w:rFonts w:ascii="Arial" w:hAnsi="Arial" w:cs="Arial"/>
          <w:lang w:val="id-ID"/>
        </w:rPr>
      </w:pPr>
      <w:r w:rsidRPr="00800C01">
        <w:rPr>
          <w:rFonts w:ascii="Arial" w:hAnsi="Arial" w:cs="Arial"/>
        </w:rPr>
        <w:t xml:space="preserve">Gambar 1. </w:t>
      </w:r>
      <w:r w:rsidRPr="00800C01">
        <w:rPr>
          <w:rFonts w:ascii="Arial" w:hAnsi="Arial" w:cs="Arial"/>
          <w:lang w:val="id-ID"/>
        </w:rPr>
        <w:t>Serbuk Daun Iler</w:t>
      </w:r>
    </w:p>
    <w:p w:rsidR="00244026" w:rsidRDefault="00244026" w:rsidP="00244026">
      <w:pPr>
        <w:spacing w:after="0" w:line="240" w:lineRule="auto"/>
        <w:contextualSpacing/>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rPr>
          <w:lang w:val="id-ID"/>
        </w:rPr>
      </w:pPr>
    </w:p>
    <w:p w:rsidR="00244026" w:rsidRPr="008E7F29" w:rsidRDefault="00D46F26" w:rsidP="00244026">
      <w:pPr>
        <w:spacing w:after="0" w:line="240" w:lineRule="auto"/>
        <w:contextualSpacing/>
        <w:jc w:val="center"/>
      </w:pPr>
      <w:r>
        <w:rPr>
          <w:noProof/>
        </w:rPr>
      </w:r>
      <w:r>
        <w:rPr>
          <w:noProof/>
        </w:rPr>
        <w:pict>
          <v:rect id="Rectangle 13" o:spid="_x0000_s1052" alt="blob:https://web.whatsapp.com/c9a94c38-11a8-4404-933e-121f289a84c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GahhU6AIAAAQGAAAOAAAAAAAAAAAA&#10;AAAAAC4CAABkcnMvZTJvRG9jLnhtbFBLAQItABQABgAIAAAAIQBMoOks2AAAAAMBAAAPAAAAAAAA&#10;AAAAAAAAAEIFAABkcnMvZG93bnJldi54bWxQSwUGAAAAAAQABADzAAAARwYAAAAA&#10;" filled="f" stroked="f">
            <o:lock v:ext="edit" aspectratio="t"/>
            <w10:wrap type="none"/>
            <w10:anchorlock/>
          </v:rect>
        </w:pict>
      </w:r>
      <w:r w:rsidR="00244026">
        <w:rPr>
          <w:noProof/>
        </w:rPr>
        <w:drawing>
          <wp:inline distT="0" distB="0" distL="0" distR="0">
            <wp:extent cx="2485390" cy="3028124"/>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 botol.jpeg"/>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762" r="20132" b="15168"/>
                    <a:stretch/>
                  </pic:blipFill>
                  <pic:spPr bwMode="auto">
                    <a:xfrm>
                      <a:off x="0" y="0"/>
                      <a:ext cx="2504944" cy="30519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r>
      <w:r>
        <w:rPr>
          <w:noProof/>
        </w:rPr>
        <w:pict>
          <v:rect id="Rectangle 14" o:spid="_x0000_s1051" alt="blob:https://web.whatsapp.com/c9a94c38-11a8-4404-933e-121f289a84c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em7eN6AIAAAQGAAAOAAAAAAAAAAAA&#10;AAAAAC4CAABkcnMvZTJvRG9jLnhtbFBLAQItABQABgAIAAAAIQBMoOks2AAAAAMBAAAPAAAAAAAA&#10;AAAAAAAAAEIFAABkcnMvZG93bnJldi54bWxQSwUGAAAAAAQABADzAAAARwYAAAAA&#10;" filled="f" stroked="f">
            <o:lock v:ext="edit" aspectratio="t"/>
            <w10:wrap type="none"/>
            <w10:anchorlock/>
          </v:rect>
        </w:pict>
      </w:r>
    </w:p>
    <w:p w:rsidR="00244026" w:rsidRPr="00F223D5" w:rsidRDefault="00244026" w:rsidP="00244026">
      <w:pPr>
        <w:spacing w:after="0" w:line="240" w:lineRule="auto"/>
        <w:contextualSpacing/>
        <w:jc w:val="center"/>
        <w:rPr>
          <w:sz w:val="8"/>
        </w:rPr>
      </w:pPr>
    </w:p>
    <w:p w:rsidR="00244026" w:rsidRPr="00B6176C" w:rsidRDefault="00244026" w:rsidP="00244026">
      <w:pPr>
        <w:spacing w:after="0" w:line="240" w:lineRule="auto"/>
        <w:contextualSpacing/>
        <w:jc w:val="center"/>
        <w:rPr>
          <w:sz w:val="8"/>
        </w:rPr>
      </w:pPr>
    </w:p>
    <w:p w:rsidR="00244026" w:rsidRPr="00800C01" w:rsidRDefault="00244026" w:rsidP="00244026">
      <w:pPr>
        <w:spacing w:after="0" w:line="240" w:lineRule="auto"/>
        <w:contextualSpacing/>
        <w:jc w:val="center"/>
        <w:rPr>
          <w:rFonts w:ascii="Arial" w:hAnsi="Arial" w:cs="Arial"/>
          <w:lang w:val="id-ID"/>
        </w:rPr>
      </w:pPr>
      <w:r w:rsidRPr="00800C01">
        <w:rPr>
          <w:rFonts w:ascii="Arial" w:hAnsi="Arial" w:cs="Arial"/>
          <w:lang w:val="id-ID"/>
        </w:rPr>
        <w:t>Gambar 2. Ekstrak Cair Daun Iler</w:t>
      </w: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p>
    <w:p w:rsidR="00F2784E" w:rsidRDefault="00F2784E" w:rsidP="00F2784E">
      <w:pPr>
        <w:spacing w:after="0" w:line="360" w:lineRule="auto"/>
        <w:rPr>
          <w:rFonts w:ascii="Arial" w:hAnsi="Arial" w:cs="Arial"/>
        </w:rPr>
      </w:pPr>
    </w:p>
    <w:p w:rsidR="00244026" w:rsidRDefault="00244026" w:rsidP="00F2784E">
      <w:pPr>
        <w:spacing w:after="0" w:line="360" w:lineRule="auto"/>
        <w:rPr>
          <w:rFonts w:ascii="Arial" w:hAnsi="Arial" w:cs="Arial"/>
        </w:rPr>
      </w:pPr>
    </w:p>
    <w:p w:rsidR="00244026" w:rsidRDefault="00244026" w:rsidP="00F2784E">
      <w:pPr>
        <w:spacing w:after="0" w:line="360" w:lineRule="auto"/>
        <w:rPr>
          <w:rFonts w:ascii="Arial" w:hAnsi="Arial" w:cs="Arial"/>
        </w:rPr>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r>
        <w:rPr>
          <w:noProof/>
        </w:rPr>
        <w:drawing>
          <wp:inline distT="0" distB="0" distL="0" distR="0">
            <wp:extent cx="3228975" cy="28289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270" r="32154"/>
                    <a:stretch/>
                  </pic:blipFill>
                  <pic:spPr bwMode="auto">
                    <a:xfrm>
                      <a:off x="0" y="0"/>
                      <a:ext cx="3260465" cy="28565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026" w:rsidRPr="00F223D5" w:rsidRDefault="00244026" w:rsidP="00244026">
      <w:pPr>
        <w:spacing w:after="0" w:line="240" w:lineRule="auto"/>
        <w:contextualSpacing/>
        <w:jc w:val="center"/>
        <w:rPr>
          <w:sz w:val="8"/>
        </w:rPr>
      </w:pPr>
    </w:p>
    <w:p w:rsidR="00244026" w:rsidRPr="00800C01" w:rsidRDefault="00244026" w:rsidP="00244026">
      <w:pPr>
        <w:spacing w:after="0" w:line="240" w:lineRule="auto"/>
        <w:contextualSpacing/>
        <w:jc w:val="center"/>
        <w:rPr>
          <w:rFonts w:ascii="Arial" w:hAnsi="Arial" w:cs="Arial"/>
          <w:lang w:val="id-ID"/>
        </w:rPr>
      </w:pPr>
      <w:r w:rsidRPr="00800C01">
        <w:rPr>
          <w:rFonts w:ascii="Arial" w:hAnsi="Arial" w:cs="Arial"/>
        </w:rPr>
        <w:t xml:space="preserve">Gambar 3. </w:t>
      </w:r>
      <w:r w:rsidRPr="00800C01">
        <w:rPr>
          <w:rFonts w:ascii="Arial" w:hAnsi="Arial" w:cs="Arial"/>
          <w:lang w:val="id-ID"/>
        </w:rPr>
        <w:t>Rotary Evaporator</w:t>
      </w:r>
    </w:p>
    <w:p w:rsidR="00244026" w:rsidRDefault="00244026" w:rsidP="00244026">
      <w:pPr>
        <w:spacing w:after="0" w:line="240" w:lineRule="auto"/>
        <w:contextualSpacing/>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r>
        <w:rPr>
          <w:noProof/>
        </w:rPr>
        <w:drawing>
          <wp:inline distT="0" distB="0" distL="0" distR="0">
            <wp:extent cx="2828925" cy="29146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 ekstrak kental.jpeg"/>
                    <pic:cNvPicPr/>
                  </pic:nvPicPr>
                  <pic:blipFill rotWithShape="1">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568" t="35505" r="26199" b="7377"/>
                    <a:stretch/>
                  </pic:blipFill>
                  <pic:spPr bwMode="auto">
                    <a:xfrm>
                      <a:off x="0" y="0"/>
                      <a:ext cx="2830992" cy="29167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026" w:rsidRPr="00F223D5" w:rsidRDefault="00244026" w:rsidP="00244026">
      <w:pPr>
        <w:spacing w:after="0" w:line="240" w:lineRule="auto"/>
        <w:contextualSpacing/>
        <w:jc w:val="center"/>
        <w:rPr>
          <w:sz w:val="8"/>
        </w:rPr>
      </w:pPr>
    </w:p>
    <w:p w:rsidR="00244026" w:rsidRPr="00800C01" w:rsidRDefault="00244026" w:rsidP="00244026">
      <w:pPr>
        <w:spacing w:after="0" w:line="240" w:lineRule="auto"/>
        <w:contextualSpacing/>
        <w:jc w:val="center"/>
        <w:rPr>
          <w:rFonts w:ascii="Arial" w:hAnsi="Arial" w:cs="Arial"/>
          <w:lang w:val="id-ID"/>
        </w:rPr>
      </w:pPr>
      <w:r w:rsidRPr="00800C01">
        <w:rPr>
          <w:rFonts w:ascii="Arial" w:hAnsi="Arial" w:cs="Arial"/>
        </w:rPr>
        <w:t xml:space="preserve">Gambar 4. </w:t>
      </w:r>
      <w:r w:rsidRPr="00800C01">
        <w:rPr>
          <w:rFonts w:ascii="Arial" w:hAnsi="Arial" w:cs="Arial"/>
          <w:lang w:val="id-ID"/>
        </w:rPr>
        <w:t>Ekstrak Kental Daun Iler</w:t>
      </w:r>
    </w:p>
    <w:p w:rsidR="00244026" w:rsidRDefault="00244026" w:rsidP="00244026">
      <w:pPr>
        <w:spacing w:after="0" w:line="240" w:lineRule="auto"/>
        <w:contextualSpacing/>
        <w:jc w:val="center"/>
      </w:pPr>
    </w:p>
    <w:p w:rsidR="00244026" w:rsidRDefault="00244026" w:rsidP="00244026">
      <w:pPr>
        <w:spacing w:after="0" w:line="240" w:lineRule="auto"/>
        <w:contextualSpacing/>
      </w:pPr>
    </w:p>
    <w:p w:rsidR="00244026" w:rsidRDefault="00244026" w:rsidP="00F2784E">
      <w:pPr>
        <w:spacing w:after="0" w:line="360" w:lineRule="auto"/>
        <w:rPr>
          <w:rFonts w:ascii="Arial" w:hAnsi="Arial" w:cs="Arial"/>
        </w:rPr>
      </w:pPr>
    </w:p>
    <w:p w:rsidR="00244026" w:rsidRDefault="00244026" w:rsidP="00F2784E">
      <w:pPr>
        <w:spacing w:after="0" w:line="360" w:lineRule="auto"/>
        <w:rPr>
          <w:rFonts w:ascii="Arial" w:hAnsi="Arial" w:cs="Arial"/>
        </w:rPr>
      </w:pPr>
    </w:p>
    <w:p w:rsidR="00244026" w:rsidRDefault="00244026" w:rsidP="00F2784E">
      <w:pPr>
        <w:spacing w:after="0" w:line="360" w:lineRule="auto"/>
        <w:rPr>
          <w:rFonts w:ascii="Arial" w:hAnsi="Arial" w:cs="Arial"/>
        </w:rPr>
      </w:pPr>
    </w:p>
    <w:p w:rsidR="00244026" w:rsidRDefault="00244026" w:rsidP="00F2784E">
      <w:pPr>
        <w:spacing w:after="0" w:line="360" w:lineRule="auto"/>
        <w:rPr>
          <w:rFonts w:ascii="Arial" w:hAnsi="Arial" w:cs="Arial"/>
        </w:rPr>
      </w:pPr>
    </w:p>
    <w:p w:rsidR="00244026" w:rsidRDefault="00244026" w:rsidP="00244026">
      <w:pPr>
        <w:spacing w:after="0" w:line="240" w:lineRule="auto"/>
        <w:contextualSpacing/>
      </w:pPr>
    </w:p>
    <w:p w:rsidR="00244026" w:rsidRDefault="00244026" w:rsidP="00244026">
      <w:pPr>
        <w:spacing w:after="0" w:line="240" w:lineRule="auto"/>
        <w:contextualSpacing/>
        <w:jc w:val="center"/>
      </w:pPr>
      <w:r>
        <w:rPr>
          <w:noProof/>
        </w:rPr>
        <w:drawing>
          <wp:inline distT="0" distB="0" distL="0" distR="0">
            <wp:extent cx="3495040" cy="2514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23343"/>
                    <a:stretch/>
                  </pic:blipFill>
                  <pic:spPr bwMode="auto">
                    <a:xfrm>
                      <a:off x="0" y="0"/>
                      <a:ext cx="3540470" cy="25472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026" w:rsidRPr="00F223D5" w:rsidRDefault="00244026" w:rsidP="00244026">
      <w:pPr>
        <w:spacing w:after="0" w:line="240" w:lineRule="auto"/>
        <w:contextualSpacing/>
        <w:jc w:val="center"/>
        <w:rPr>
          <w:sz w:val="8"/>
        </w:rPr>
      </w:pPr>
    </w:p>
    <w:p w:rsidR="00244026" w:rsidRPr="00800C01" w:rsidRDefault="00244026" w:rsidP="00244026">
      <w:pPr>
        <w:spacing w:after="0" w:line="240" w:lineRule="auto"/>
        <w:contextualSpacing/>
        <w:jc w:val="center"/>
        <w:rPr>
          <w:rFonts w:ascii="Arial" w:hAnsi="Arial" w:cs="Arial"/>
          <w:lang w:val="id-ID"/>
        </w:rPr>
      </w:pPr>
      <w:r w:rsidRPr="00800C01">
        <w:rPr>
          <w:rFonts w:ascii="Arial" w:hAnsi="Arial" w:cs="Arial"/>
        </w:rPr>
        <w:t xml:space="preserve">Gambar 5. </w:t>
      </w:r>
      <w:r w:rsidRPr="00800C01">
        <w:rPr>
          <w:rFonts w:ascii="Arial" w:hAnsi="Arial" w:cs="Arial"/>
          <w:lang w:val="id-ID"/>
        </w:rPr>
        <w:t>Konsentrasi Ekstrak Etanol Daun Iler</w:t>
      </w:r>
    </w:p>
    <w:p w:rsidR="00244026" w:rsidRDefault="00244026" w:rsidP="00244026">
      <w:pPr>
        <w:spacing w:after="0" w:line="240" w:lineRule="auto"/>
        <w:contextualSpacing/>
        <w:rPr>
          <w:lang w:val="id-ID"/>
        </w:rPr>
      </w:pPr>
    </w:p>
    <w:p w:rsidR="00244026" w:rsidRDefault="00244026" w:rsidP="00244026">
      <w:pPr>
        <w:spacing w:after="0" w:line="240" w:lineRule="auto"/>
        <w:contextualSpacing/>
        <w:jc w:val="center"/>
        <w:rPr>
          <w:lang w:val="id-ID"/>
        </w:rPr>
      </w:pPr>
    </w:p>
    <w:p w:rsidR="00244026" w:rsidRDefault="00244026" w:rsidP="00244026">
      <w:pPr>
        <w:spacing w:after="0" w:line="240" w:lineRule="auto"/>
        <w:contextualSpacing/>
        <w:jc w:val="center"/>
        <w:rPr>
          <w:lang w:val="id-ID"/>
        </w:rPr>
      </w:pPr>
    </w:p>
    <w:p w:rsidR="00244026" w:rsidRDefault="00244026" w:rsidP="00244026">
      <w:pPr>
        <w:spacing w:after="0" w:line="240" w:lineRule="auto"/>
        <w:contextualSpacing/>
        <w:jc w:val="center"/>
        <w:rPr>
          <w:lang w:val="id-ID"/>
        </w:rPr>
      </w:pPr>
      <w:r>
        <w:rPr>
          <w:noProof/>
        </w:rPr>
        <w:drawing>
          <wp:inline distT="0" distB="0" distL="0" distR="0">
            <wp:extent cx="3654866" cy="3362325"/>
            <wp:effectExtent l="0" t="6350" r="0" b="0"/>
            <wp:docPr id="8" name="Picture 8" descr="Description: C:\Users\Toshiba\Downloads\image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Toshiba\Downloads\image3 (2).jpe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04" r="10353"/>
                    <a:stretch>
                      <a:fillRect/>
                    </a:stretch>
                  </pic:blipFill>
                  <pic:spPr bwMode="auto">
                    <a:xfrm rot="5400000">
                      <a:off x="0" y="0"/>
                      <a:ext cx="3660084" cy="3367125"/>
                    </a:xfrm>
                    <a:prstGeom prst="rect">
                      <a:avLst/>
                    </a:prstGeom>
                    <a:noFill/>
                    <a:ln>
                      <a:noFill/>
                    </a:ln>
                  </pic:spPr>
                </pic:pic>
              </a:graphicData>
            </a:graphic>
          </wp:inline>
        </w:drawing>
      </w:r>
    </w:p>
    <w:p w:rsidR="00244026" w:rsidRPr="00800C01" w:rsidRDefault="00244026" w:rsidP="00244026">
      <w:pPr>
        <w:spacing w:after="0" w:line="240" w:lineRule="auto"/>
        <w:contextualSpacing/>
        <w:jc w:val="center"/>
        <w:rPr>
          <w:sz w:val="10"/>
          <w:lang w:val="id-ID"/>
        </w:rPr>
      </w:pPr>
    </w:p>
    <w:p w:rsidR="00244026" w:rsidRPr="00800C01" w:rsidRDefault="00244026" w:rsidP="00244026">
      <w:pPr>
        <w:spacing w:after="0" w:line="240" w:lineRule="auto"/>
        <w:contextualSpacing/>
        <w:jc w:val="center"/>
        <w:rPr>
          <w:rFonts w:ascii="Arial" w:hAnsi="Arial" w:cs="Arial"/>
          <w:lang w:val="id-ID"/>
        </w:rPr>
      </w:pPr>
      <w:r w:rsidRPr="00800C01">
        <w:rPr>
          <w:rFonts w:ascii="Arial" w:hAnsi="Arial" w:cs="Arial"/>
          <w:lang w:val="id-ID"/>
        </w:rPr>
        <w:t xml:space="preserve">Gambar 6. Media </w:t>
      </w:r>
      <w:r w:rsidRPr="00800C01">
        <w:rPr>
          <w:rFonts w:ascii="Arial" w:hAnsi="Arial" w:cs="Arial"/>
          <w:i/>
          <w:lang w:val="id-ID"/>
        </w:rPr>
        <w:t>Eosin Methylene Blue Agar</w:t>
      </w:r>
      <w:r w:rsidRPr="00800C01">
        <w:rPr>
          <w:rFonts w:ascii="Arial" w:hAnsi="Arial" w:cs="Arial"/>
          <w:lang w:val="id-ID"/>
        </w:rPr>
        <w:t xml:space="preserve"> (EMBA) </w:t>
      </w:r>
    </w:p>
    <w:p w:rsidR="00244026" w:rsidRDefault="00244026" w:rsidP="00244026">
      <w:pPr>
        <w:spacing w:after="0" w:line="240" w:lineRule="auto"/>
        <w:contextualSpacing/>
        <w:jc w:val="center"/>
        <w:rPr>
          <w:lang w:val="id-ID"/>
        </w:rPr>
      </w:pPr>
    </w:p>
    <w:p w:rsidR="00244026" w:rsidRDefault="00244026" w:rsidP="00F2784E">
      <w:pPr>
        <w:spacing w:after="0" w:line="360" w:lineRule="auto"/>
        <w:rPr>
          <w:rFonts w:ascii="Arial" w:hAnsi="Arial" w:cs="Arial"/>
        </w:rPr>
      </w:pPr>
    </w:p>
    <w:p w:rsidR="00244026" w:rsidRDefault="00244026" w:rsidP="00F2784E">
      <w:pPr>
        <w:spacing w:after="0" w:line="360" w:lineRule="auto"/>
        <w:rPr>
          <w:rFonts w:ascii="Arial" w:hAnsi="Arial" w:cs="Arial"/>
        </w:rPr>
      </w:pPr>
    </w:p>
    <w:p w:rsidR="00244026" w:rsidRDefault="00244026" w:rsidP="00244026">
      <w:pPr>
        <w:spacing w:after="0" w:line="240" w:lineRule="auto"/>
        <w:contextualSpacing/>
        <w:rPr>
          <w:lang w:val="id-ID"/>
        </w:rPr>
      </w:pPr>
    </w:p>
    <w:p w:rsidR="00244026" w:rsidRPr="00C92E13" w:rsidRDefault="00244026" w:rsidP="00244026">
      <w:pPr>
        <w:spacing w:after="0" w:line="240" w:lineRule="auto"/>
        <w:contextualSpacing/>
        <w:rPr>
          <w:lang w:val="id-ID"/>
        </w:rPr>
      </w:pPr>
    </w:p>
    <w:p w:rsidR="00244026" w:rsidRDefault="00244026" w:rsidP="00244026">
      <w:pPr>
        <w:spacing w:after="0" w:line="240" w:lineRule="auto"/>
        <w:contextualSpacing/>
        <w:jc w:val="center"/>
      </w:pPr>
      <w:r>
        <w:rPr>
          <w:noProof/>
        </w:rPr>
        <w:lastRenderedPageBreak/>
        <w:drawing>
          <wp:inline distT="0" distB="0" distL="0" distR="0">
            <wp:extent cx="2647315" cy="3258766"/>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395" t="12986" r="35600" b="36819"/>
                    <a:stretch/>
                  </pic:blipFill>
                  <pic:spPr bwMode="auto">
                    <a:xfrm>
                      <a:off x="0" y="0"/>
                      <a:ext cx="2704551" cy="33292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026" w:rsidRPr="00E16844" w:rsidRDefault="00244026" w:rsidP="00244026">
      <w:pPr>
        <w:spacing w:after="0" w:line="240" w:lineRule="auto"/>
        <w:contextualSpacing/>
        <w:jc w:val="center"/>
        <w:rPr>
          <w:sz w:val="4"/>
        </w:rPr>
      </w:pPr>
    </w:p>
    <w:p w:rsidR="00244026" w:rsidRPr="00F223D5" w:rsidRDefault="00244026" w:rsidP="00244026">
      <w:pPr>
        <w:spacing w:after="0" w:line="240" w:lineRule="auto"/>
        <w:contextualSpacing/>
        <w:rPr>
          <w:sz w:val="8"/>
        </w:rPr>
      </w:pPr>
    </w:p>
    <w:p w:rsidR="00244026" w:rsidRDefault="00244026" w:rsidP="00B66118">
      <w:pPr>
        <w:spacing w:after="0" w:line="240" w:lineRule="auto"/>
        <w:ind w:left="1440" w:firstLine="720"/>
        <w:contextualSpacing/>
        <w:rPr>
          <w:rFonts w:ascii="Arial" w:hAnsi="Arial" w:cs="Arial"/>
          <w:lang w:val="id-ID"/>
        </w:rPr>
      </w:pPr>
      <w:r>
        <w:rPr>
          <w:rFonts w:ascii="Arial" w:hAnsi="Arial" w:cs="Arial"/>
        </w:rPr>
        <w:t>Gambar 7</w:t>
      </w:r>
      <w:r w:rsidRPr="00800C01">
        <w:rPr>
          <w:rFonts w:ascii="Arial" w:hAnsi="Arial" w:cs="Arial"/>
        </w:rPr>
        <w:t>.</w:t>
      </w:r>
      <w:r>
        <w:rPr>
          <w:rFonts w:ascii="Arial" w:hAnsi="Arial" w:cs="Arial"/>
          <w:lang w:val="id-ID"/>
        </w:rPr>
        <w:t xml:space="preserve">Media </w:t>
      </w:r>
      <w:r w:rsidRPr="00800C01">
        <w:rPr>
          <w:rFonts w:ascii="Arial" w:hAnsi="Arial" w:cs="Arial"/>
          <w:i/>
          <w:lang w:val="id-ID"/>
        </w:rPr>
        <w:t>Nutrient Agar</w:t>
      </w:r>
      <w:r>
        <w:rPr>
          <w:rFonts w:ascii="Arial" w:hAnsi="Arial" w:cs="Arial"/>
          <w:lang w:val="id-ID"/>
        </w:rPr>
        <w:t xml:space="preserve"> (NA)</w:t>
      </w:r>
    </w:p>
    <w:p w:rsidR="00244026" w:rsidRPr="00800C01" w:rsidRDefault="00244026" w:rsidP="00244026">
      <w:pPr>
        <w:spacing w:after="0" w:line="240" w:lineRule="auto"/>
        <w:contextualSpacing/>
        <w:rPr>
          <w:rFonts w:ascii="Arial" w:hAnsi="Arial" w:cs="Arial"/>
          <w:lang w:val="id-ID"/>
        </w:rPr>
      </w:pPr>
    </w:p>
    <w:p w:rsidR="00244026" w:rsidRDefault="00244026" w:rsidP="00244026">
      <w:pPr>
        <w:spacing w:after="0" w:line="240" w:lineRule="auto"/>
        <w:contextualSpacing/>
        <w:jc w:val="center"/>
        <w:rPr>
          <w:sz w:val="8"/>
          <w:lang w:val="id-ID"/>
        </w:rPr>
      </w:pPr>
      <w:r>
        <w:rPr>
          <w:noProof/>
        </w:rPr>
        <w:drawing>
          <wp:inline distT="0" distB="0" distL="0" distR="0">
            <wp:extent cx="2538272" cy="339495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4859" r="6122"/>
                    <a:stretch/>
                  </pic:blipFill>
                  <pic:spPr bwMode="auto">
                    <a:xfrm>
                      <a:off x="0" y="0"/>
                      <a:ext cx="2631691" cy="35199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026" w:rsidRPr="00475214" w:rsidRDefault="00244026" w:rsidP="00244026">
      <w:pPr>
        <w:spacing w:after="0" w:line="240" w:lineRule="auto"/>
        <w:contextualSpacing/>
        <w:jc w:val="center"/>
        <w:rPr>
          <w:sz w:val="8"/>
          <w:lang w:val="id-ID"/>
        </w:rPr>
      </w:pPr>
    </w:p>
    <w:p w:rsidR="00244026" w:rsidRPr="00475214" w:rsidRDefault="00244026" w:rsidP="00244026">
      <w:pPr>
        <w:spacing w:after="0" w:line="240" w:lineRule="auto"/>
        <w:contextualSpacing/>
        <w:jc w:val="center"/>
        <w:rPr>
          <w:rFonts w:ascii="Arial" w:hAnsi="Arial" w:cs="Arial"/>
          <w:lang w:val="id-ID"/>
        </w:rPr>
      </w:pPr>
      <w:r w:rsidRPr="00475214">
        <w:rPr>
          <w:rFonts w:ascii="Arial" w:hAnsi="Arial" w:cs="Arial"/>
          <w:lang w:val="id-ID"/>
        </w:rPr>
        <w:t xml:space="preserve">Gambar 8. Media </w:t>
      </w:r>
      <w:r w:rsidRPr="00475214">
        <w:rPr>
          <w:rFonts w:ascii="Arial" w:hAnsi="Arial" w:cs="Arial"/>
          <w:i/>
          <w:lang w:val="id-ID"/>
        </w:rPr>
        <w:t>Mueller Hilton Agar</w:t>
      </w:r>
      <w:r w:rsidRPr="00475214">
        <w:rPr>
          <w:rFonts w:ascii="Arial" w:hAnsi="Arial" w:cs="Arial"/>
          <w:lang w:val="id-ID"/>
        </w:rPr>
        <w:t xml:space="preserve"> (MHA)</w:t>
      </w:r>
    </w:p>
    <w:p w:rsidR="00244026" w:rsidRDefault="00244026" w:rsidP="00244026">
      <w:pPr>
        <w:spacing w:after="0" w:line="240" w:lineRule="auto"/>
        <w:contextualSpacing/>
        <w:rPr>
          <w:rFonts w:ascii="Arial" w:hAnsi="Arial" w:cs="Arial"/>
          <w:lang w:val="id-ID"/>
        </w:rPr>
      </w:pPr>
    </w:p>
    <w:p w:rsidR="00244026" w:rsidRDefault="00244026" w:rsidP="00244026">
      <w:pPr>
        <w:spacing w:after="0" w:line="240" w:lineRule="auto"/>
        <w:contextualSpacing/>
        <w:jc w:val="center"/>
        <w:rPr>
          <w:rFonts w:ascii="Arial" w:hAnsi="Arial" w:cs="Arial"/>
          <w:lang w:val="id-ID"/>
        </w:rPr>
      </w:pPr>
      <w:r>
        <w:rPr>
          <w:rFonts w:ascii="Arial" w:hAnsi="Arial" w:cs="Arial"/>
          <w:noProof/>
        </w:rPr>
        <w:lastRenderedPageBreak/>
        <w:drawing>
          <wp:inline distT="0" distB="0" distL="0" distR="0">
            <wp:extent cx="3453130" cy="263619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190705-WA0010.jpg"/>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52" t="5733" r="5012" b="1961"/>
                    <a:stretch/>
                  </pic:blipFill>
                  <pic:spPr bwMode="auto">
                    <a:xfrm>
                      <a:off x="0" y="0"/>
                      <a:ext cx="3476564" cy="26540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026" w:rsidRPr="0005398D" w:rsidRDefault="00244026" w:rsidP="00244026">
      <w:pPr>
        <w:spacing w:after="0" w:line="240" w:lineRule="auto"/>
        <w:contextualSpacing/>
        <w:jc w:val="center"/>
        <w:rPr>
          <w:rFonts w:ascii="Arial" w:hAnsi="Arial" w:cs="Arial"/>
          <w:sz w:val="8"/>
          <w:lang w:val="id-ID"/>
        </w:rPr>
      </w:pPr>
    </w:p>
    <w:p w:rsidR="00244026" w:rsidRDefault="00244026" w:rsidP="00244026">
      <w:pPr>
        <w:spacing w:after="0" w:line="240" w:lineRule="auto"/>
        <w:contextualSpacing/>
        <w:jc w:val="center"/>
        <w:rPr>
          <w:rFonts w:ascii="Arial" w:hAnsi="Arial" w:cs="Arial"/>
          <w:lang w:val="id-ID"/>
        </w:rPr>
      </w:pPr>
      <w:r>
        <w:rPr>
          <w:rFonts w:ascii="Arial" w:hAnsi="Arial" w:cs="Arial"/>
          <w:lang w:val="id-ID"/>
        </w:rPr>
        <w:t xml:space="preserve">Gambar 9. Pewarnaan Bakteri </w:t>
      </w:r>
      <w:r w:rsidRPr="0005398D">
        <w:rPr>
          <w:rFonts w:ascii="Arial" w:hAnsi="Arial" w:cs="Arial"/>
          <w:i/>
          <w:lang w:val="id-ID"/>
        </w:rPr>
        <w:t>Escherichia coli</w:t>
      </w:r>
    </w:p>
    <w:p w:rsidR="00244026" w:rsidRDefault="00244026" w:rsidP="00244026">
      <w:pPr>
        <w:spacing w:after="0" w:line="240" w:lineRule="auto"/>
        <w:contextualSpacing/>
        <w:jc w:val="center"/>
        <w:rPr>
          <w:rFonts w:ascii="Arial" w:hAnsi="Arial" w:cs="Arial"/>
          <w:lang w:val="id-ID"/>
        </w:rPr>
      </w:pPr>
    </w:p>
    <w:p w:rsidR="00244026" w:rsidRPr="0005398D" w:rsidRDefault="00244026" w:rsidP="00244026">
      <w:pPr>
        <w:spacing w:after="0" w:line="240" w:lineRule="auto"/>
        <w:contextualSpacing/>
        <w:rPr>
          <w:rFonts w:ascii="Arial" w:hAnsi="Arial" w:cs="Arial"/>
        </w:rPr>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r>
        <w:rPr>
          <w:noProof/>
        </w:rPr>
        <w:drawing>
          <wp:inline distT="0" distB="0" distL="0" distR="0">
            <wp:extent cx="3067050" cy="3257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3487" r="19717" b="10778"/>
                    <a:stretch/>
                  </pic:blipFill>
                  <pic:spPr bwMode="auto">
                    <a:xfrm>
                      <a:off x="0" y="0"/>
                      <a:ext cx="3067050" cy="3257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026" w:rsidRPr="00F223D5" w:rsidRDefault="00244026" w:rsidP="00244026">
      <w:pPr>
        <w:spacing w:after="0" w:line="240" w:lineRule="auto"/>
        <w:contextualSpacing/>
        <w:rPr>
          <w:sz w:val="8"/>
        </w:rPr>
      </w:pPr>
    </w:p>
    <w:p w:rsidR="00244026" w:rsidRPr="0005398D" w:rsidRDefault="00244026" w:rsidP="00244026">
      <w:pPr>
        <w:spacing w:after="0" w:line="240" w:lineRule="auto"/>
        <w:contextualSpacing/>
        <w:jc w:val="center"/>
        <w:rPr>
          <w:rFonts w:ascii="Arial" w:hAnsi="Arial" w:cs="Arial"/>
        </w:rPr>
      </w:pPr>
      <w:r w:rsidRPr="0005398D">
        <w:rPr>
          <w:rFonts w:ascii="Arial" w:hAnsi="Arial" w:cs="Arial"/>
        </w:rPr>
        <w:t>Gamba</w:t>
      </w:r>
      <w:r>
        <w:rPr>
          <w:rFonts w:ascii="Arial" w:hAnsi="Arial" w:cs="Arial"/>
        </w:rPr>
        <w:t>r 10</w:t>
      </w:r>
      <w:r w:rsidRPr="0005398D">
        <w:rPr>
          <w:rFonts w:ascii="Arial" w:hAnsi="Arial" w:cs="Arial"/>
        </w:rPr>
        <w:t>. P</w:t>
      </w:r>
      <w:r w:rsidRPr="0005398D">
        <w:rPr>
          <w:rFonts w:ascii="Arial" w:hAnsi="Arial" w:cs="Arial"/>
          <w:lang w:val="id-ID"/>
        </w:rPr>
        <w:t xml:space="preserve">engenceran Bakteri </w:t>
      </w:r>
      <w:r w:rsidRPr="0005398D">
        <w:rPr>
          <w:rFonts w:ascii="Arial" w:hAnsi="Arial" w:cs="Arial"/>
          <w:i/>
          <w:lang w:val="id-ID"/>
        </w:rPr>
        <w:t>Escherichia coli</w:t>
      </w:r>
    </w:p>
    <w:p w:rsidR="00244026" w:rsidRDefault="00244026" w:rsidP="00244026">
      <w:pPr>
        <w:spacing w:after="0" w:line="240" w:lineRule="auto"/>
        <w:contextualSpacing/>
        <w:jc w:val="center"/>
      </w:pPr>
    </w:p>
    <w:p w:rsidR="00244026" w:rsidRPr="003B0FD3" w:rsidRDefault="00244026" w:rsidP="00244026">
      <w:pPr>
        <w:spacing w:after="0" w:line="240" w:lineRule="auto"/>
        <w:contextualSpacing/>
        <w:jc w:val="center"/>
      </w:pPr>
    </w:p>
    <w:p w:rsidR="00244026" w:rsidRPr="00F2784E" w:rsidRDefault="00244026" w:rsidP="00F2784E">
      <w:pPr>
        <w:spacing w:after="0" w:line="360" w:lineRule="auto"/>
        <w:rPr>
          <w:rFonts w:ascii="Arial" w:hAnsi="Arial" w:cs="Arial"/>
        </w:rPr>
      </w:pPr>
    </w:p>
    <w:p w:rsidR="00F2784E" w:rsidRDefault="00F2784E" w:rsidP="00F2784E">
      <w:pPr>
        <w:spacing w:after="0" w:line="360" w:lineRule="auto"/>
        <w:jc w:val="both"/>
        <w:rPr>
          <w:rFonts w:ascii="Arial" w:hAnsi="Arial" w:cs="Arial"/>
          <w:b/>
        </w:rPr>
      </w:pPr>
    </w:p>
    <w:p w:rsidR="00F2784E" w:rsidRDefault="00F2784E" w:rsidP="00F2784E"/>
    <w:p w:rsidR="00F2784E" w:rsidRDefault="00F2784E" w:rsidP="00F2784E">
      <w:pPr>
        <w:spacing w:after="0" w:line="360" w:lineRule="auto"/>
        <w:ind w:left="360" w:hanging="360"/>
        <w:jc w:val="both"/>
        <w:rPr>
          <w:rFonts w:ascii="Arial" w:eastAsiaTheme="minorEastAsia" w:hAnsi="Arial" w:cs="Arial"/>
          <w:lang w:val="en-ID"/>
        </w:rPr>
      </w:pPr>
    </w:p>
    <w:p w:rsidR="00244026" w:rsidRDefault="00244026" w:rsidP="00244026">
      <w:pPr>
        <w:spacing w:after="0" w:line="240" w:lineRule="auto"/>
        <w:contextualSpacing/>
        <w:jc w:val="center"/>
        <w:rPr>
          <w:lang w:val="id-ID"/>
        </w:rPr>
      </w:pPr>
    </w:p>
    <w:p w:rsidR="00244026" w:rsidRDefault="00244026" w:rsidP="00244026">
      <w:pPr>
        <w:spacing w:after="0" w:line="240" w:lineRule="auto"/>
        <w:contextualSpacing/>
        <w:jc w:val="center"/>
      </w:pPr>
      <w:r>
        <w:rPr>
          <w:noProof/>
        </w:rPr>
        <w:drawing>
          <wp:inline distT="0" distB="0" distL="0" distR="0">
            <wp:extent cx="3743325" cy="27241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gka sorong.jpg"/>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45" b="7143"/>
                    <a:stretch/>
                  </pic:blipFill>
                  <pic:spPr bwMode="auto">
                    <a:xfrm>
                      <a:off x="0" y="0"/>
                      <a:ext cx="3743325" cy="2724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026" w:rsidRPr="00F223D5" w:rsidRDefault="00244026" w:rsidP="00244026">
      <w:pPr>
        <w:spacing w:after="0" w:line="240" w:lineRule="auto"/>
        <w:contextualSpacing/>
        <w:jc w:val="center"/>
        <w:rPr>
          <w:sz w:val="8"/>
        </w:rPr>
      </w:pPr>
    </w:p>
    <w:p w:rsidR="00244026" w:rsidRPr="0005398D" w:rsidRDefault="00244026" w:rsidP="00244026">
      <w:pPr>
        <w:spacing w:after="0" w:line="240" w:lineRule="auto"/>
        <w:contextualSpacing/>
        <w:jc w:val="center"/>
        <w:rPr>
          <w:rFonts w:ascii="Arial" w:hAnsi="Arial" w:cs="Arial"/>
          <w:lang w:val="id-ID"/>
        </w:rPr>
      </w:pPr>
      <w:r>
        <w:rPr>
          <w:rFonts w:ascii="Arial" w:hAnsi="Arial" w:cs="Arial"/>
          <w:lang w:val="id-ID"/>
        </w:rPr>
        <w:t>Gambar 11</w:t>
      </w:r>
      <w:r w:rsidRPr="0005398D">
        <w:rPr>
          <w:rFonts w:ascii="Arial" w:hAnsi="Arial" w:cs="Arial"/>
          <w:lang w:val="id-ID"/>
        </w:rPr>
        <w:t>. Jangka Sorong</w:t>
      </w:r>
    </w:p>
    <w:p w:rsidR="00244026" w:rsidRDefault="00244026" w:rsidP="00244026">
      <w:pPr>
        <w:spacing w:after="0" w:line="240" w:lineRule="auto"/>
        <w:contextualSpacing/>
        <w:jc w:val="center"/>
      </w:pPr>
    </w:p>
    <w:p w:rsidR="00244026" w:rsidRPr="00F223D5" w:rsidRDefault="00244026" w:rsidP="00244026">
      <w:pPr>
        <w:spacing w:after="0" w:line="240" w:lineRule="auto"/>
        <w:contextualSpacing/>
        <w:jc w:val="center"/>
        <w:rPr>
          <w:sz w:val="16"/>
        </w:rPr>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rPr>
          <w:rFonts w:ascii="Arial" w:eastAsiaTheme="minorEastAsia" w:hAnsi="Arial" w:cs="Arial"/>
          <w:noProof/>
        </w:rPr>
      </w:pPr>
    </w:p>
    <w:p w:rsidR="00244026" w:rsidRDefault="00244026" w:rsidP="00244026">
      <w:pPr>
        <w:spacing w:after="0" w:line="240" w:lineRule="auto"/>
        <w:contextualSpacing/>
        <w:jc w:val="center"/>
      </w:pPr>
      <w:r>
        <w:rPr>
          <w:rFonts w:ascii="Arial" w:eastAsiaTheme="minorEastAsia" w:hAnsi="Arial" w:cs="Arial"/>
          <w:noProof/>
        </w:rPr>
        <w:drawing>
          <wp:anchor distT="0" distB="0" distL="114300" distR="114300" simplePos="0" relativeHeight="251651072" behindDoc="1" locked="0" layoutInCell="1" allowOverlap="1">
            <wp:simplePos x="0" y="0"/>
            <wp:positionH relativeFrom="column">
              <wp:posOffset>476020</wp:posOffset>
            </wp:positionH>
            <wp:positionV relativeFrom="paragraph">
              <wp:posOffset>6310</wp:posOffset>
            </wp:positionV>
            <wp:extent cx="4342992" cy="1634071"/>
            <wp:effectExtent l="0" t="0" r="635" b="4445"/>
            <wp:wrapNone/>
            <wp:docPr id="22" name="Picture 22" descr="D:\foto hp di lab\IMG-2019052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 hp di lab\IMG-20190529-WA0005.jpg"/>
                    <pic:cNvPicPr>
                      <a:picLocks noChangeAspect="1" noChangeArrowheads="1"/>
                    </pic:cNvPicPr>
                  </pic:nvPicPr>
                  <pic:blipFill>
                    <a:blip r:embed="rId48"/>
                    <a:srcRect t="41429" b="18552"/>
                    <a:stretch>
                      <a:fillRect/>
                    </a:stretch>
                  </pic:blipFill>
                  <pic:spPr bwMode="auto">
                    <a:xfrm>
                      <a:off x="0" y="0"/>
                      <a:ext cx="4342992" cy="1634071"/>
                    </a:xfrm>
                    <a:prstGeom prst="rect">
                      <a:avLst/>
                    </a:prstGeom>
                    <a:noFill/>
                    <a:ln w="9525">
                      <a:noFill/>
                      <a:miter lim="800000"/>
                      <a:headEnd/>
                      <a:tailEnd/>
                    </a:ln>
                  </pic:spPr>
                </pic:pic>
              </a:graphicData>
            </a:graphic>
          </wp:anchor>
        </w:drawing>
      </w:r>
    </w:p>
    <w:p w:rsidR="00244026" w:rsidRDefault="00244026" w:rsidP="00244026">
      <w:pPr>
        <w:spacing w:after="0" w:line="240" w:lineRule="auto"/>
        <w:contextualSpacing/>
        <w:jc w:val="center"/>
      </w:pPr>
    </w:p>
    <w:p w:rsidR="00244026" w:rsidRDefault="00244026" w:rsidP="00244026">
      <w:pPr>
        <w:spacing w:after="0" w:line="240" w:lineRule="auto"/>
        <w:contextualSpacing/>
        <w:rPr>
          <w:lang w:val="id-ID"/>
        </w:rPr>
      </w:pPr>
    </w:p>
    <w:p w:rsidR="00244026" w:rsidRDefault="00244026" w:rsidP="00244026">
      <w:pPr>
        <w:spacing w:after="0" w:line="240" w:lineRule="auto"/>
        <w:contextualSpacing/>
        <w:jc w:val="center"/>
        <w:rPr>
          <w:lang w:val="id-ID"/>
        </w:rPr>
      </w:pPr>
    </w:p>
    <w:p w:rsidR="00244026" w:rsidRDefault="00244026" w:rsidP="00244026">
      <w:pPr>
        <w:spacing w:after="0" w:line="240" w:lineRule="auto"/>
        <w:contextualSpacing/>
        <w:jc w:val="center"/>
        <w:rPr>
          <w:lang w:val="id-ID"/>
        </w:rPr>
      </w:pPr>
    </w:p>
    <w:p w:rsidR="00244026" w:rsidRPr="001955DB" w:rsidRDefault="00244026" w:rsidP="00244026">
      <w:pPr>
        <w:spacing w:after="0" w:line="240" w:lineRule="auto"/>
        <w:contextualSpacing/>
        <w:jc w:val="center"/>
        <w:rPr>
          <w:lang w:val="id-ID"/>
        </w:rPr>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r>
        <w:rPr>
          <w:rFonts w:ascii="Arial" w:eastAsiaTheme="minorEastAsia" w:hAnsi="Arial" w:cs="Arial"/>
          <w:noProof/>
        </w:rPr>
        <w:drawing>
          <wp:anchor distT="0" distB="0" distL="114300" distR="114300" simplePos="0" relativeHeight="251652096" behindDoc="1" locked="0" layoutInCell="1" allowOverlap="1">
            <wp:simplePos x="0" y="0"/>
            <wp:positionH relativeFrom="column">
              <wp:posOffset>476169</wp:posOffset>
            </wp:positionH>
            <wp:positionV relativeFrom="paragraph">
              <wp:posOffset>115962</wp:posOffset>
            </wp:positionV>
            <wp:extent cx="4328808" cy="1682750"/>
            <wp:effectExtent l="0" t="0" r="0" b="0"/>
            <wp:wrapNone/>
            <wp:docPr id="23" name="Picture 18" descr="D:\foto hp di lab\IMG-2019052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foto hp di lab\IMG-20190529-WA0000.jpg"/>
                    <pic:cNvPicPr>
                      <a:picLocks noChangeAspect="1" noChangeArrowheads="1"/>
                    </pic:cNvPicPr>
                  </pic:nvPicPr>
                  <pic:blipFill>
                    <a:blip r:embed="rId49"/>
                    <a:srcRect t="39024" b="19512"/>
                    <a:stretch>
                      <a:fillRect/>
                    </a:stretch>
                  </pic:blipFill>
                  <pic:spPr bwMode="auto">
                    <a:xfrm>
                      <a:off x="0" y="0"/>
                      <a:ext cx="4330004" cy="1683215"/>
                    </a:xfrm>
                    <a:prstGeom prst="rect">
                      <a:avLst/>
                    </a:prstGeom>
                    <a:noFill/>
                    <a:ln w="9525">
                      <a:noFill/>
                      <a:miter lim="800000"/>
                      <a:headEnd/>
                      <a:tailEnd/>
                    </a:ln>
                  </pic:spPr>
                </pic:pic>
              </a:graphicData>
            </a:graphic>
          </wp:anchor>
        </w:drawing>
      </w: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p>
    <w:p w:rsidR="00244026" w:rsidRPr="003B0FD3" w:rsidRDefault="00244026" w:rsidP="00244026">
      <w:pPr>
        <w:spacing w:after="0" w:line="240" w:lineRule="auto"/>
        <w:contextualSpacing/>
        <w:jc w:val="center"/>
      </w:pPr>
    </w:p>
    <w:p w:rsidR="00244026" w:rsidRDefault="00244026" w:rsidP="00244026">
      <w:pPr>
        <w:spacing w:after="0" w:line="240" w:lineRule="auto"/>
        <w:contextualSpacing/>
      </w:pPr>
    </w:p>
    <w:p w:rsidR="00244026" w:rsidRDefault="00244026" w:rsidP="00244026">
      <w:pPr>
        <w:spacing w:after="0" w:line="240" w:lineRule="auto"/>
        <w:contextualSpacing/>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p>
    <w:p w:rsidR="00244026" w:rsidRDefault="00244026" w:rsidP="00244026">
      <w:pPr>
        <w:spacing w:after="0" w:line="240" w:lineRule="auto"/>
        <w:contextualSpacing/>
        <w:jc w:val="center"/>
      </w:pPr>
    </w:p>
    <w:p w:rsidR="00244026" w:rsidRPr="00F223D5" w:rsidRDefault="00244026" w:rsidP="00244026">
      <w:pPr>
        <w:spacing w:after="0" w:line="240" w:lineRule="auto"/>
        <w:contextualSpacing/>
        <w:rPr>
          <w:sz w:val="18"/>
        </w:rPr>
      </w:pPr>
    </w:p>
    <w:p w:rsidR="00244026" w:rsidRPr="0005398D" w:rsidRDefault="00244026" w:rsidP="00244026">
      <w:pPr>
        <w:spacing w:after="0" w:line="240" w:lineRule="auto"/>
        <w:contextualSpacing/>
        <w:jc w:val="center"/>
        <w:rPr>
          <w:rFonts w:ascii="Arial" w:hAnsi="Arial" w:cs="Arial"/>
          <w:lang w:val="id-ID"/>
        </w:rPr>
      </w:pPr>
      <w:r>
        <w:rPr>
          <w:rFonts w:ascii="Arial" w:hAnsi="Arial" w:cs="Arial"/>
        </w:rPr>
        <w:t>Gambar 12</w:t>
      </w:r>
      <w:r w:rsidRPr="0005398D">
        <w:rPr>
          <w:rFonts w:ascii="Arial" w:hAnsi="Arial" w:cs="Arial"/>
        </w:rPr>
        <w:t xml:space="preserve">. </w:t>
      </w:r>
      <w:r w:rsidRPr="0005398D">
        <w:rPr>
          <w:rFonts w:ascii="Arial" w:hAnsi="Arial" w:cs="Arial"/>
          <w:lang w:val="id-ID"/>
        </w:rPr>
        <w:t>Paper Disc Blank</w:t>
      </w:r>
      <w:r>
        <w:rPr>
          <w:rFonts w:ascii="Arial" w:hAnsi="Arial" w:cs="Arial"/>
          <w:lang w:val="id-ID"/>
        </w:rPr>
        <w:t xml:space="preserve"> dan Paper Disc Kloramfenikol</w:t>
      </w:r>
    </w:p>
    <w:p w:rsidR="00244026" w:rsidRDefault="00244026" w:rsidP="00244026">
      <w:pPr>
        <w:spacing w:after="0" w:line="240" w:lineRule="auto"/>
        <w:contextualSpacing/>
        <w:rPr>
          <w:rFonts w:ascii="Arial" w:eastAsiaTheme="minorEastAsia" w:hAnsi="Arial" w:cs="Arial"/>
          <w:lang w:val="en-ID"/>
        </w:rPr>
      </w:pPr>
    </w:p>
    <w:p w:rsidR="00DB5FAD" w:rsidRDefault="00DB5FAD" w:rsidP="00244026">
      <w:pPr>
        <w:spacing w:after="0" w:line="240" w:lineRule="auto"/>
        <w:contextualSpacing/>
        <w:rPr>
          <w:rFonts w:ascii="Arial" w:eastAsiaTheme="minorEastAsia" w:hAnsi="Arial" w:cs="Arial"/>
          <w:lang w:val="en-ID"/>
        </w:rPr>
      </w:pPr>
    </w:p>
    <w:p w:rsidR="00DB5FAD" w:rsidRDefault="00DB5FAD" w:rsidP="00244026">
      <w:pPr>
        <w:spacing w:after="0" w:line="240" w:lineRule="auto"/>
        <w:contextualSpacing/>
        <w:rPr>
          <w:rFonts w:ascii="Arial" w:eastAsiaTheme="minorEastAsia" w:hAnsi="Arial" w:cs="Arial"/>
          <w:lang w:val="en-ID"/>
        </w:rPr>
      </w:pPr>
    </w:p>
    <w:p w:rsidR="00DB5FAD" w:rsidRDefault="00DB5FAD" w:rsidP="00244026">
      <w:pPr>
        <w:spacing w:after="0" w:line="240" w:lineRule="auto"/>
        <w:contextualSpacing/>
        <w:rPr>
          <w:rFonts w:ascii="Arial" w:eastAsiaTheme="minorEastAsia" w:hAnsi="Arial" w:cs="Arial"/>
          <w:lang w:val="en-ID"/>
        </w:rPr>
      </w:pPr>
    </w:p>
    <w:p w:rsidR="00DB5FAD" w:rsidRDefault="00DB5FAD" w:rsidP="00DB5FAD">
      <w:pPr>
        <w:spacing w:after="0" w:line="240" w:lineRule="auto"/>
        <w:contextualSpacing/>
        <w:rPr>
          <w:lang w:val="id-ID"/>
        </w:rPr>
      </w:pPr>
    </w:p>
    <w:p w:rsidR="00DB5FAD" w:rsidRDefault="00D46F26" w:rsidP="00DB5FAD">
      <w:pPr>
        <w:spacing w:after="0" w:line="240" w:lineRule="auto"/>
        <w:contextualSpacing/>
      </w:pPr>
      <w:r>
        <w:rPr>
          <w:noProof/>
        </w:rPr>
        <w:lastRenderedPageBreak/>
        <w:pict>
          <v:rect id="Rectangle 72" o:spid="_x0000_s1030" style="position:absolute;margin-left:297.55pt;margin-top:-56.3pt;width:42.15pt;height:26.4pt;z-index:2516736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" filled="f" stroked="f" strokeweight="1pt">
            <v:textbox style="mso-next-textbox:#Rectangle 72">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KP</w:t>
                  </w:r>
                </w:p>
              </w:txbxContent>
            </v:textbox>
          </v:rect>
        </w:pict>
      </w:r>
      <w:r>
        <w:rPr>
          <w:noProof/>
        </w:rPr>
        <w:pict>
          <v:rect id="Rectangle 71" o:spid="_x0000_s1028" style="position:absolute;margin-left:330.8pt;margin-top:-123.6pt;width:32.85pt;height:27.15pt;z-index:251670528;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" filled="f" stroked="f" strokeweight="1pt">
            <v:textbox style="mso-next-textbox:#Rectangle 71">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KN</w:t>
                  </w:r>
                </w:p>
                <w:p w:rsidR="00E079EF" w:rsidRDefault="00E079EF" w:rsidP="00DB5FAD">
                  <w:pPr>
                    <w:jc w:val="center"/>
                    <w:rPr>
                      <w:rFonts w:ascii="Arial" w:hAnsi="Arial" w:cs="Arial"/>
                      <w:b/>
                      <w:sz w:val="18"/>
                      <w:szCs w:val="18"/>
                      <w:lang w:val="id-ID"/>
                    </w:rPr>
                  </w:pPr>
                </w:p>
              </w:txbxContent>
            </v:textbox>
            <w10:wrap anchorx="margin"/>
          </v:rect>
        </w:pict>
      </w:r>
      <w:r>
        <w:rPr>
          <w:noProof/>
        </w:rPr>
        <w:pict>
          <v:rect id="Rectangle 85" o:spid="_x0000_s1029" style="position:absolute;margin-left:0;margin-top:-93.8pt;width:43.75pt;height:19.15pt;z-index:251675648;visibility:visible;mso-wrap-style:square;mso-width-percent:0;mso-height-percent:0;mso-wrap-distance-left:9pt;mso-wrap-distance-top:0;mso-wrap-distance-right:9pt;mso-wrap-distance-bottom:0;mso-position-horizontal-relative:right-margin-area;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" filled="f" stroked="f" strokeweight="1pt">
            <v:textbox style="mso-next-textbox:#Rectangle 85">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40%</w:t>
                  </w:r>
                </w:p>
              </w:txbxContent>
            </v:textbox>
            <w10:wrap anchorx="margin"/>
          </v:rect>
        </w:pict>
      </w:r>
      <w:r>
        <w:rPr>
          <w:noProof/>
        </w:rPr>
        <w:pict>
          <v:rect id="Rectangle 74" o:spid="_x0000_s1035" style="position:absolute;margin-left:251.7pt;margin-top:-148.15pt;width:36.9pt;height:26.4pt;z-index:25166745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" filled="f" stroked="f" strokeweight="1pt">
            <v:textbox style="mso-next-textbox:#Rectangle 74">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60%</w:t>
                  </w:r>
                </w:p>
                <w:p w:rsidR="00E079EF" w:rsidRDefault="00E079EF" w:rsidP="00DB5FAD">
                  <w:pPr>
                    <w:jc w:val="center"/>
                    <w:rPr>
                      <w:rFonts w:ascii="Arial" w:hAnsi="Arial" w:cs="Arial"/>
                      <w:b/>
                      <w:sz w:val="18"/>
                      <w:szCs w:val="18"/>
                      <w:lang w:val="id-ID"/>
                    </w:rPr>
                  </w:pPr>
                </w:p>
              </w:txbxContent>
            </v:textbox>
          </v:rect>
        </w:pict>
      </w:r>
      <w:r>
        <w:rPr>
          <w:noProof/>
        </w:rPr>
        <w:pict>
          <v:rect id="Rectangle 76" o:spid="_x0000_s1041" style="position:absolute;margin-left:355.45pt;margin-top:-193.85pt;width:41.45pt;height:24.85pt;z-index:25166643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" filled="f" stroked="f" strokeweight="1pt">
            <v:textbox style="mso-next-textbox:#Rectangle 76">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50%</w:t>
                  </w:r>
                </w:p>
              </w:txbxContent>
            </v:textbox>
          </v:rect>
        </w:pict>
      </w:r>
      <w:r>
        <w:rPr>
          <w:noProof/>
        </w:rPr>
        <w:pict>
          <v:rect id="Rectangle 80" o:spid="_x0000_s1034" style="position:absolute;margin-left:113.3pt;margin-top:-118.25pt;width:45.3pt;height:21.8pt;z-index:25166336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" filled="f" stroked="f" strokeweight="1pt">
            <v:textbox style="mso-next-textbox:#Rectangle 80">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40%</w:t>
                  </w:r>
                </w:p>
                <w:p w:rsidR="00E079EF" w:rsidRDefault="00E079EF" w:rsidP="00DB5FAD">
                  <w:pPr>
                    <w:jc w:val="center"/>
                    <w:rPr>
                      <w:rFonts w:ascii="Arial" w:hAnsi="Arial" w:cs="Arial"/>
                      <w:b/>
                      <w:sz w:val="18"/>
                      <w:szCs w:val="18"/>
                      <w:lang w:val="id-ID"/>
                    </w:rPr>
                  </w:pPr>
                </w:p>
              </w:txbxContent>
            </v:textbox>
          </v:rect>
        </w:pict>
      </w:r>
      <w:r>
        <w:rPr>
          <w:noProof/>
        </w:rPr>
        <w:pict>
          <v:rect id="Rectangle 84" o:spid="_x0000_s1032" style="position:absolute;margin-left:44.8pt;margin-top:-74.65pt;width:30.75pt;height:18.35pt;z-index:25167155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" filled="f" stroked="f" strokeweight="1pt">
            <v:textbox style="mso-next-textbox:#Rectangle 84">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KP</w:t>
                  </w:r>
                </w:p>
              </w:txbxContent>
            </v:textbox>
          </v:rect>
        </w:pict>
      </w:r>
      <w:r>
        <w:rPr>
          <w:noProof/>
        </w:rPr>
        <w:pict>
          <v:rect id="Rectangle 86" o:spid="_x0000_s1031" style="position:absolute;margin-left:51.3pt;margin-top:-132.5pt;width:31.4pt;height:25.65pt;z-index:251678720;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" filled="f" stroked="f" strokeweight="1pt">
            <v:textbox style="mso-next-textbox:#Rectangle 86">
              <w:txbxContent>
                <w:p w:rsidR="00E079EF" w:rsidRDefault="00E079EF" w:rsidP="00E12CE4">
                  <w:pPr>
                    <w:jc w:val="center"/>
                    <w:rPr>
                      <w:rFonts w:ascii="Arial" w:hAnsi="Arial" w:cs="Arial"/>
                      <w:b/>
                      <w:sz w:val="18"/>
                      <w:szCs w:val="18"/>
                      <w:lang w:val="id-ID"/>
                    </w:rPr>
                  </w:pPr>
                  <w:r>
                    <w:rPr>
                      <w:rFonts w:ascii="Arial" w:hAnsi="Arial" w:cs="Arial"/>
                      <w:b/>
                      <w:sz w:val="18"/>
                      <w:szCs w:val="18"/>
                      <w:lang w:val="id-ID"/>
                    </w:rPr>
                    <w:t>KN</w:t>
                  </w:r>
                </w:p>
                <w:p w:rsidR="00E079EF" w:rsidRDefault="00E079EF" w:rsidP="00E12CE4">
                  <w:pPr>
                    <w:jc w:val="center"/>
                    <w:rPr>
                      <w:rFonts w:ascii="Arial" w:hAnsi="Arial" w:cs="Arial"/>
                      <w:b/>
                      <w:sz w:val="18"/>
                      <w:szCs w:val="18"/>
                      <w:lang w:val="id-ID"/>
                    </w:rPr>
                  </w:pPr>
                </w:p>
              </w:txbxContent>
            </v:textbox>
            <w10:wrap anchorx="margin"/>
          </v:rect>
        </w:pict>
      </w:r>
      <w:r>
        <w:rPr>
          <w:noProof/>
        </w:rPr>
        <w:pict>
          <v:rect id="Rectangle 82" o:spid="_x0000_s1037" style="position:absolute;margin-left:54.45pt;margin-top:-186.15pt;width:34.55pt;height:24.1pt;z-index:25166540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" filled="f" stroked="f" strokeweight="1pt">
            <v:textbox style="mso-next-textbox:#Rectangle 82">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50%</w:t>
                  </w:r>
                </w:p>
              </w:txbxContent>
            </v:textbox>
          </v:rect>
        </w:pict>
      </w:r>
      <w:r>
        <w:rPr>
          <w:noProof/>
        </w:rPr>
        <w:pict>
          <v:rect id="Rectangle 81" o:spid="_x0000_s1033" style="position:absolute;margin-left:-22.35pt;margin-top:-132.5pt;width:35.3pt;height:21.05pt;z-index:25166848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" filled="f" stroked="f" strokeweight="1pt">
            <v:textbox style="mso-next-textbox:#Rectangle 81">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60%</w:t>
                  </w:r>
                </w:p>
              </w:txbxContent>
            </v:textbox>
          </v:rect>
        </w:pict>
      </w:r>
      <w:r w:rsidR="00102480">
        <w:rPr>
          <w:noProof/>
        </w:rPr>
        <w:drawing>
          <wp:anchor distT="0" distB="0" distL="114300" distR="114300" simplePos="0" relativeHeight="251676672" behindDoc="1" locked="0" layoutInCell="1" allowOverlap="1">
            <wp:simplePos x="0" y="0"/>
            <wp:positionH relativeFrom="column">
              <wp:posOffset>1306830</wp:posOffset>
            </wp:positionH>
            <wp:positionV relativeFrom="paragraph">
              <wp:posOffset>3136900</wp:posOffset>
            </wp:positionV>
            <wp:extent cx="2937510" cy="3451860"/>
            <wp:effectExtent l="285750" t="0" r="262890" b="0"/>
            <wp:wrapTight wrapText="bothSides">
              <wp:wrapPolygon edited="0">
                <wp:start x="21530" y="-179"/>
                <wp:lineTo x="98" y="-179"/>
                <wp:lineTo x="98" y="21636"/>
                <wp:lineTo x="21530" y="21636"/>
                <wp:lineTo x="21530" y="-179"/>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722" t="34964" r="25774" b="32074"/>
                    <a:stretch>
                      <a:fillRect/>
                    </a:stretch>
                  </pic:blipFill>
                  <pic:spPr bwMode="auto">
                    <a:xfrm rot="-5400000">
                      <a:off x="0" y="0"/>
                      <a:ext cx="2937510" cy="3451860"/>
                    </a:xfrm>
                    <a:prstGeom prst="rect">
                      <a:avLst/>
                    </a:prstGeom>
                    <a:noFill/>
                    <a:ln>
                      <a:noFill/>
                    </a:ln>
                  </pic:spPr>
                </pic:pic>
              </a:graphicData>
            </a:graphic>
          </wp:anchor>
        </w:drawing>
      </w:r>
      <w:r w:rsidR="00E12CE4">
        <w:rPr>
          <w:noProof/>
        </w:rPr>
        <w:drawing>
          <wp:anchor distT="0" distB="0" distL="114300" distR="114300" simplePos="0" relativeHeight="251660288" behindDoc="0" locked="0" layoutInCell="1" allowOverlap="1">
            <wp:simplePos x="0" y="0"/>
            <wp:positionH relativeFrom="column">
              <wp:posOffset>-827405</wp:posOffset>
            </wp:positionH>
            <wp:positionV relativeFrom="paragraph">
              <wp:posOffset>164465</wp:posOffset>
            </wp:positionV>
            <wp:extent cx="3198495" cy="2901950"/>
            <wp:effectExtent l="0" t="0" r="1905"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774" r="65038" b="21745"/>
                    <a:stretch>
                      <a:fillRect/>
                    </a:stretch>
                  </pic:blipFill>
                  <pic:spPr bwMode="auto">
                    <a:xfrm>
                      <a:off x="0" y="0"/>
                      <a:ext cx="3198495" cy="2901950"/>
                    </a:xfrm>
                    <a:prstGeom prst="rect">
                      <a:avLst/>
                    </a:prstGeom>
                    <a:noFill/>
                  </pic:spPr>
                </pic:pic>
              </a:graphicData>
            </a:graphic>
          </wp:anchor>
        </w:drawing>
      </w:r>
      <w:r w:rsidR="00E12CE4">
        <w:rPr>
          <w:noProof/>
        </w:rPr>
        <w:drawing>
          <wp:anchor distT="0" distB="0" distL="114300" distR="114300" simplePos="0" relativeHeight="251661312" behindDoc="1" locked="0" layoutInCell="1" allowOverlap="1">
            <wp:simplePos x="0" y="0"/>
            <wp:positionH relativeFrom="margin">
              <wp:posOffset>2682875</wp:posOffset>
            </wp:positionH>
            <wp:positionV relativeFrom="paragraph">
              <wp:posOffset>154940</wp:posOffset>
            </wp:positionV>
            <wp:extent cx="3249295" cy="2898775"/>
            <wp:effectExtent l="0" t="0" r="8255"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140" t="28072" r="40" b="27272"/>
                    <a:stretch>
                      <a:fillRect/>
                    </a:stretch>
                  </pic:blipFill>
                  <pic:spPr bwMode="auto">
                    <a:xfrm>
                      <a:off x="0" y="0"/>
                      <a:ext cx="3249295" cy="2898775"/>
                    </a:xfrm>
                    <a:prstGeom prst="rect">
                      <a:avLst/>
                    </a:prstGeom>
                    <a:noFill/>
                  </pic:spPr>
                </pic:pic>
              </a:graphicData>
            </a:graphic>
          </wp:anchor>
        </w:drawing>
      </w:r>
      <w:r>
        <w:rPr>
          <w:noProof/>
        </w:rPr>
        <w:pict>
          <v:rect id="Rectangle 79" o:spid="_x0000_s1038" style="position:absolute;margin-left:-146.75pt;margin-top:166.9pt;width:30.75pt;height:21.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" filled="f" stroked="f" strokeweight="1pt">
            <v:textbox style="mso-next-textbox:#Rectangle 79">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KP</w:t>
                  </w:r>
                </w:p>
              </w:txbxContent>
            </v:textbox>
          </v:rect>
        </w:pict>
      </w:r>
      <w:r>
        <w:rPr>
          <w:noProof/>
        </w:rPr>
        <w:pict>
          <v:rect id="Rectangle 78" o:spid="_x0000_s1039" style="position:absolute;margin-left:-140.65pt;margin-top:112.2pt;width:30.75pt;height:26.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" filled="f" stroked="f" strokeweight="1pt">
            <v:textbox style="mso-next-textbox:#Rectangle 78">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KN</w:t>
                  </w:r>
                </w:p>
              </w:txbxContent>
            </v:textbox>
          </v:rect>
        </w:pict>
      </w:r>
      <w:r>
        <w:rPr>
          <w:noProof/>
        </w:rPr>
        <w:pict>
          <v:rect id="Rectangle 77" o:spid="_x0000_s1040" style="position:absolute;margin-left:-216.3pt;margin-top:107.95pt;width:34.55pt;height:21.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" filled="f" stroked="f" strokeweight="1pt">
            <v:textbox style="mso-next-textbox:#Rectangle 77">
              <w:txbxContent>
                <w:p w:rsidR="00E079EF" w:rsidRDefault="00E079EF" w:rsidP="00DB5FAD">
                  <w:pPr>
                    <w:jc w:val="center"/>
                    <w:rPr>
                      <w:rFonts w:ascii="Arial" w:hAnsi="Arial" w:cs="Arial"/>
                      <w:b/>
                      <w:sz w:val="18"/>
                      <w:szCs w:val="18"/>
                      <w:lang w:val="id-ID"/>
                    </w:rPr>
                  </w:pPr>
                  <w:r>
                    <w:rPr>
                      <w:rFonts w:ascii="Arial" w:hAnsi="Arial" w:cs="Arial"/>
                      <w:b/>
                      <w:sz w:val="18"/>
                      <w:szCs w:val="18"/>
                      <w:lang w:val="id-ID"/>
                    </w:rPr>
                    <w:t>60%</w:t>
                  </w:r>
                </w:p>
              </w:txbxContent>
            </v:textbox>
          </v:rect>
        </w:pict>
      </w:r>
    </w:p>
    <w:p w:rsidR="00DB5FAD" w:rsidRDefault="00DB5FAD" w:rsidP="00DB5FAD">
      <w:pPr>
        <w:spacing w:after="0" w:line="240" w:lineRule="auto"/>
        <w:contextualSpacing/>
        <w:jc w:val="center"/>
        <w:rPr>
          <w:rFonts w:ascii="Arial" w:hAnsi="Arial" w:cs="Arial"/>
          <w:sz w:val="10"/>
          <w:lang w:val="id-ID"/>
        </w:rPr>
      </w:pPr>
    </w:p>
    <w:p w:rsidR="00DB5FAD" w:rsidRDefault="00DB5FAD" w:rsidP="00DB5FAD">
      <w:pPr>
        <w:spacing w:after="0" w:line="240" w:lineRule="auto"/>
        <w:contextualSpacing/>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46F26" w:rsidP="00244026">
      <w:pPr>
        <w:spacing w:after="0" w:line="240" w:lineRule="auto"/>
        <w:contextualSpacing/>
        <w:jc w:val="right"/>
        <w:rPr>
          <w:rFonts w:ascii="Arial" w:hAnsi="Arial" w:cs="Arial"/>
        </w:rPr>
      </w:pPr>
      <w:r w:rsidRPr="00D46F26">
        <w:rPr>
          <w:noProof/>
        </w:rPr>
        <w:pict>
          <v:rect id="Rectangle 93" o:spid="_x0000_s1042" style="position:absolute;left:0;text-align:left;margin-left:209.05pt;margin-top:7.75pt;width:40.55pt;height:25.6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" filled="f" stroked="f" strokeweight="1pt">
            <v:textbox style="mso-next-textbox:#Rectangle 93">
              <w:txbxContent>
                <w:p w:rsidR="00E079EF" w:rsidRDefault="00E079EF" w:rsidP="00E12CE4">
                  <w:pPr>
                    <w:jc w:val="center"/>
                    <w:rPr>
                      <w:rFonts w:ascii="Arial" w:hAnsi="Arial" w:cs="Arial"/>
                      <w:b/>
                      <w:sz w:val="18"/>
                      <w:szCs w:val="18"/>
                      <w:lang w:val="id-ID"/>
                    </w:rPr>
                  </w:pPr>
                  <w:r>
                    <w:rPr>
                      <w:rFonts w:ascii="Arial" w:hAnsi="Arial" w:cs="Arial"/>
                      <w:b/>
                      <w:sz w:val="18"/>
                      <w:szCs w:val="18"/>
                      <w:lang w:val="id-ID"/>
                    </w:rPr>
                    <w:t>50%</w:t>
                  </w:r>
                </w:p>
                <w:p w:rsidR="00E079EF" w:rsidRDefault="00E079EF" w:rsidP="00E12CE4">
                  <w:pPr>
                    <w:jc w:val="center"/>
                    <w:rPr>
                      <w:rFonts w:ascii="Arial" w:hAnsi="Arial" w:cs="Arial"/>
                      <w:b/>
                      <w:sz w:val="18"/>
                      <w:szCs w:val="18"/>
                      <w:lang w:val="id-ID"/>
                    </w:rPr>
                  </w:pPr>
                </w:p>
                <w:p w:rsidR="00E079EF" w:rsidRDefault="00E079EF" w:rsidP="00E12CE4">
                  <w:pPr>
                    <w:jc w:val="center"/>
                    <w:rPr>
                      <w:rFonts w:ascii="Arial" w:hAnsi="Arial" w:cs="Arial"/>
                      <w:b/>
                      <w:sz w:val="18"/>
                      <w:szCs w:val="18"/>
                      <w:lang w:val="id-ID"/>
                    </w:rPr>
                  </w:pPr>
                </w:p>
              </w:txbxContent>
            </v:textbox>
            <w10:wrap anchorx="margin"/>
          </v:rect>
        </w:pict>
      </w: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46F26" w:rsidP="00244026">
      <w:pPr>
        <w:spacing w:after="0" w:line="240" w:lineRule="auto"/>
        <w:contextualSpacing/>
        <w:jc w:val="right"/>
        <w:rPr>
          <w:rFonts w:ascii="Arial" w:hAnsi="Arial" w:cs="Arial"/>
        </w:rPr>
      </w:pPr>
      <w:r w:rsidRPr="00D46F26">
        <w:rPr>
          <w:noProof/>
        </w:rPr>
        <w:pict>
          <v:rect id="Rectangle 90" o:spid="_x0000_s1043" style="position:absolute;left:0;text-align:left;margin-left:120.3pt;margin-top:7.4pt;width:38.3pt;height:25.65pt;z-index:251686912;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" filled="f" stroked="f" strokeweight="1pt">
            <v:textbox style="mso-next-textbox:#Rectangle 90">
              <w:txbxContent>
                <w:p w:rsidR="00E079EF" w:rsidRDefault="00E079EF" w:rsidP="00E12CE4">
                  <w:pPr>
                    <w:jc w:val="center"/>
                    <w:rPr>
                      <w:rFonts w:ascii="Arial" w:hAnsi="Arial" w:cs="Arial"/>
                      <w:b/>
                      <w:sz w:val="18"/>
                      <w:szCs w:val="18"/>
                      <w:lang w:val="id-ID"/>
                    </w:rPr>
                  </w:pPr>
                  <w:r>
                    <w:rPr>
                      <w:rFonts w:ascii="Arial" w:hAnsi="Arial" w:cs="Arial"/>
                      <w:b/>
                      <w:sz w:val="18"/>
                      <w:szCs w:val="18"/>
                      <w:lang w:val="id-ID"/>
                    </w:rPr>
                    <w:t>60%</w:t>
                  </w:r>
                </w:p>
                <w:p w:rsidR="00E079EF" w:rsidRDefault="00E079EF" w:rsidP="00E12CE4">
                  <w:pPr>
                    <w:jc w:val="center"/>
                    <w:rPr>
                      <w:rFonts w:ascii="Arial" w:hAnsi="Arial" w:cs="Arial"/>
                      <w:b/>
                      <w:sz w:val="18"/>
                      <w:szCs w:val="18"/>
                      <w:lang w:val="id-ID"/>
                    </w:rPr>
                  </w:pPr>
                </w:p>
              </w:txbxContent>
            </v:textbox>
            <w10:wrap anchorx="margin"/>
          </v:rect>
        </w:pict>
      </w:r>
    </w:p>
    <w:p w:rsidR="00DB5FAD" w:rsidRDefault="00D46F26" w:rsidP="00244026">
      <w:pPr>
        <w:spacing w:after="0" w:line="240" w:lineRule="auto"/>
        <w:contextualSpacing/>
        <w:jc w:val="right"/>
        <w:rPr>
          <w:rFonts w:ascii="Arial" w:hAnsi="Arial" w:cs="Arial"/>
        </w:rPr>
      </w:pPr>
      <w:r w:rsidRPr="00D46F26">
        <w:rPr>
          <w:noProof/>
        </w:rPr>
        <w:pict>
          <v:rect id="Rectangle 87" o:spid="_x0000_s1044" style="position:absolute;left:0;text-align:left;margin-left:282.55pt;margin-top:6.15pt;width:43.65pt;height:25.6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" filled="f" stroked="f" strokeweight="1pt">
            <v:textbox style="mso-next-textbox:#Rectangle 87">
              <w:txbxContent>
                <w:p w:rsidR="00E079EF" w:rsidRDefault="00E079EF" w:rsidP="00E12CE4">
                  <w:pPr>
                    <w:jc w:val="center"/>
                    <w:rPr>
                      <w:rFonts w:ascii="Arial" w:hAnsi="Arial" w:cs="Arial"/>
                      <w:b/>
                      <w:sz w:val="18"/>
                      <w:szCs w:val="18"/>
                      <w:lang w:val="id-ID"/>
                    </w:rPr>
                  </w:pPr>
                  <w:r>
                    <w:rPr>
                      <w:rFonts w:ascii="Arial" w:hAnsi="Arial" w:cs="Arial"/>
                      <w:b/>
                      <w:sz w:val="18"/>
                      <w:szCs w:val="18"/>
                      <w:lang w:val="id-ID"/>
                    </w:rPr>
                    <w:t>40%</w:t>
                  </w:r>
                </w:p>
                <w:p w:rsidR="00E079EF" w:rsidRDefault="00E079EF" w:rsidP="00E12CE4">
                  <w:pPr>
                    <w:jc w:val="center"/>
                    <w:rPr>
                      <w:rFonts w:ascii="Arial" w:hAnsi="Arial" w:cs="Arial"/>
                      <w:b/>
                      <w:sz w:val="18"/>
                      <w:szCs w:val="18"/>
                      <w:lang w:val="id-ID"/>
                    </w:rPr>
                  </w:pPr>
                </w:p>
              </w:txbxContent>
            </v:textbox>
            <w10:wrap anchorx="margin"/>
          </v:rect>
        </w:pict>
      </w:r>
      <w:r w:rsidRPr="00D46F26">
        <w:rPr>
          <w:noProof/>
        </w:rPr>
        <w:pict>
          <v:rect id="Rectangle 88" o:spid="_x0000_s1045" style="position:absolute;left:0;text-align:left;margin-left:212.85pt;margin-top:3.9pt;width:31.35pt;height:21.4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" filled="f" stroked="f" strokeweight="1pt">
            <v:textbox style="mso-next-textbox:#Rectangle 88">
              <w:txbxContent>
                <w:p w:rsidR="00E079EF" w:rsidRDefault="00E079EF" w:rsidP="00E12CE4">
                  <w:pPr>
                    <w:jc w:val="center"/>
                    <w:rPr>
                      <w:rFonts w:ascii="Arial" w:hAnsi="Arial" w:cs="Arial"/>
                      <w:b/>
                      <w:sz w:val="18"/>
                      <w:szCs w:val="18"/>
                      <w:lang w:val="id-ID"/>
                    </w:rPr>
                  </w:pPr>
                  <w:r>
                    <w:rPr>
                      <w:rFonts w:ascii="Arial" w:hAnsi="Arial" w:cs="Arial"/>
                      <w:b/>
                      <w:sz w:val="18"/>
                      <w:szCs w:val="18"/>
                      <w:lang w:val="id-ID"/>
                    </w:rPr>
                    <w:t>KN</w:t>
                  </w:r>
                </w:p>
                <w:p w:rsidR="00E079EF" w:rsidRDefault="00E079EF" w:rsidP="00E12CE4">
                  <w:pPr>
                    <w:jc w:val="center"/>
                    <w:rPr>
                      <w:rFonts w:ascii="Arial" w:hAnsi="Arial" w:cs="Arial"/>
                      <w:b/>
                      <w:sz w:val="18"/>
                      <w:szCs w:val="18"/>
                      <w:lang w:val="id-ID"/>
                    </w:rPr>
                  </w:pPr>
                </w:p>
              </w:txbxContent>
            </v:textbox>
            <w10:wrap anchorx="margin"/>
          </v:rect>
        </w:pict>
      </w: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46F26" w:rsidP="00244026">
      <w:pPr>
        <w:spacing w:after="0" w:line="240" w:lineRule="auto"/>
        <w:contextualSpacing/>
        <w:jc w:val="right"/>
        <w:rPr>
          <w:rFonts w:ascii="Arial" w:hAnsi="Arial" w:cs="Arial"/>
        </w:rPr>
      </w:pPr>
      <w:r w:rsidRPr="00D46F26">
        <w:rPr>
          <w:noProof/>
        </w:rPr>
        <w:pict>
          <v:rect id="Rectangle 91" o:spid="_x0000_s1046" style="position:absolute;left:0;text-align:left;margin-left:212.85pt;margin-top:10.7pt;width:29.1pt;height:25.6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" filled="f" stroked="f" strokeweight="1pt">
            <v:textbox style="mso-next-textbox:#Rectangle 91">
              <w:txbxContent>
                <w:p w:rsidR="00E079EF" w:rsidRDefault="00E079EF" w:rsidP="00E12CE4">
                  <w:pPr>
                    <w:jc w:val="center"/>
                    <w:rPr>
                      <w:rFonts w:ascii="Arial" w:hAnsi="Arial" w:cs="Arial"/>
                      <w:b/>
                      <w:sz w:val="18"/>
                      <w:szCs w:val="18"/>
                      <w:lang w:val="id-ID"/>
                    </w:rPr>
                  </w:pPr>
                  <w:r>
                    <w:rPr>
                      <w:rFonts w:ascii="Arial" w:hAnsi="Arial" w:cs="Arial"/>
                      <w:b/>
                      <w:sz w:val="18"/>
                      <w:szCs w:val="18"/>
                      <w:lang w:val="id-ID"/>
                    </w:rPr>
                    <w:t>KP</w:t>
                  </w:r>
                </w:p>
                <w:p w:rsidR="00E079EF" w:rsidRDefault="00E079EF" w:rsidP="00E12CE4">
                  <w:pPr>
                    <w:jc w:val="center"/>
                    <w:rPr>
                      <w:rFonts w:ascii="Arial" w:hAnsi="Arial" w:cs="Arial"/>
                      <w:b/>
                      <w:sz w:val="18"/>
                      <w:szCs w:val="18"/>
                      <w:lang w:val="id-ID"/>
                    </w:rPr>
                  </w:pPr>
                </w:p>
              </w:txbxContent>
            </v:textbox>
            <w10:wrap anchorx="margin"/>
          </v:rect>
        </w:pict>
      </w: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Pr="00B66118" w:rsidRDefault="00DB5FAD" w:rsidP="00244026">
      <w:pPr>
        <w:spacing w:after="0" w:line="240" w:lineRule="auto"/>
        <w:contextualSpacing/>
        <w:jc w:val="right"/>
        <w:rPr>
          <w:rFonts w:ascii="Arial" w:hAnsi="Arial" w:cs="Arial"/>
          <w:sz w:val="8"/>
          <w:lang w:val="id-ID"/>
        </w:rPr>
      </w:pPr>
    </w:p>
    <w:p w:rsidR="00B66118" w:rsidRPr="00B66118" w:rsidRDefault="00B66118" w:rsidP="00B66118">
      <w:pPr>
        <w:spacing w:after="0" w:line="240" w:lineRule="auto"/>
        <w:contextualSpacing/>
        <w:jc w:val="both"/>
        <w:rPr>
          <w:rFonts w:ascii="Arial" w:hAnsi="Arial" w:cs="Arial"/>
          <w:lang w:val="id-ID"/>
        </w:rPr>
      </w:pPr>
      <w:r>
        <w:rPr>
          <w:rFonts w:ascii="Arial" w:hAnsi="Arial" w:cs="Arial"/>
          <w:lang w:val="id-ID"/>
        </w:rPr>
        <w:t xml:space="preserve">                                          Gambar 13. Hasil Pengamatan</w:t>
      </w: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DB5FAD" w:rsidRDefault="00DB5FAD" w:rsidP="00244026">
      <w:pPr>
        <w:spacing w:after="0" w:line="240" w:lineRule="auto"/>
        <w:contextualSpacing/>
        <w:jc w:val="right"/>
        <w:rPr>
          <w:rFonts w:ascii="Arial" w:hAnsi="Arial" w:cs="Arial"/>
        </w:rPr>
      </w:pPr>
    </w:p>
    <w:p w:rsidR="00102480" w:rsidRDefault="00102480" w:rsidP="00102480">
      <w:pPr>
        <w:spacing w:after="0" w:line="240" w:lineRule="auto"/>
        <w:contextualSpacing/>
        <w:jc w:val="both"/>
        <w:rPr>
          <w:rFonts w:ascii="Arial" w:hAnsi="Arial" w:cs="Arial"/>
        </w:rPr>
      </w:pPr>
    </w:p>
    <w:p w:rsidR="00244026" w:rsidRPr="00102480" w:rsidRDefault="00244026" w:rsidP="00102480">
      <w:pPr>
        <w:spacing w:after="0" w:line="240" w:lineRule="auto"/>
        <w:contextualSpacing/>
        <w:jc w:val="both"/>
        <w:rPr>
          <w:lang w:val="id-ID"/>
        </w:rPr>
      </w:pPr>
      <w:r>
        <w:rPr>
          <w:rFonts w:ascii="Arial" w:hAnsi="Arial" w:cs="Arial"/>
          <w:b/>
        </w:rPr>
        <w:t>LAMPIRAN 2 : Surat Keterangan Layak Etik</w:t>
      </w:r>
    </w:p>
    <w:p w:rsidR="00244026" w:rsidRDefault="00244026" w:rsidP="00244026">
      <w:pPr>
        <w:spacing w:after="0" w:line="240" w:lineRule="auto"/>
        <w:rPr>
          <w:rFonts w:ascii="Arial" w:hAnsi="Arial" w:cs="Arial"/>
          <w:b/>
        </w:rPr>
      </w:pPr>
    </w:p>
    <w:p w:rsidR="00244026" w:rsidRPr="00C17A22" w:rsidRDefault="00244026" w:rsidP="00244026">
      <w:pPr>
        <w:spacing w:after="0" w:line="240" w:lineRule="auto"/>
        <w:rPr>
          <w:rFonts w:ascii="Arial" w:hAnsi="Arial" w:cs="Arial"/>
          <w:b/>
        </w:rPr>
      </w:pPr>
      <w:r>
        <w:rPr>
          <w:noProof/>
        </w:rPr>
        <w:drawing>
          <wp:inline distT="0" distB="0" distL="0" distR="0">
            <wp:extent cx="5486400" cy="6781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5.jpg"/>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92772" cy="6789676"/>
                    </a:xfrm>
                    <a:prstGeom prst="rect">
                      <a:avLst/>
                    </a:prstGeom>
                  </pic:spPr>
                </pic:pic>
              </a:graphicData>
            </a:graphic>
          </wp:inline>
        </w:drawing>
      </w:r>
    </w:p>
    <w:p w:rsidR="00244026" w:rsidRDefault="00244026" w:rsidP="00244026">
      <w:pPr>
        <w:spacing w:after="0" w:line="240" w:lineRule="auto"/>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244026">
      <w:pPr>
        <w:spacing w:after="0" w:line="240" w:lineRule="auto"/>
        <w:rPr>
          <w:rFonts w:ascii="Arial" w:hAnsi="Arial" w:cs="Arial"/>
          <w:b/>
        </w:rPr>
      </w:pPr>
    </w:p>
    <w:p w:rsidR="00244026" w:rsidRPr="00F223D5" w:rsidRDefault="00244026" w:rsidP="00244026">
      <w:pPr>
        <w:spacing w:after="0" w:line="240" w:lineRule="auto"/>
        <w:rPr>
          <w:rFonts w:ascii="Arial" w:hAnsi="Arial" w:cs="Arial"/>
          <w:b/>
          <w:lang w:val="id-ID"/>
        </w:rPr>
      </w:pPr>
      <w:r>
        <w:rPr>
          <w:rFonts w:ascii="Arial" w:hAnsi="Arial" w:cs="Arial"/>
          <w:b/>
        </w:rPr>
        <w:t xml:space="preserve">LAMPIRAN </w:t>
      </w:r>
      <w:proofErr w:type="gramStart"/>
      <w:r>
        <w:rPr>
          <w:rFonts w:ascii="Arial" w:hAnsi="Arial" w:cs="Arial"/>
          <w:b/>
        </w:rPr>
        <w:t>3 :</w:t>
      </w:r>
      <w:proofErr w:type="gramEnd"/>
      <w:r>
        <w:rPr>
          <w:rFonts w:ascii="Arial" w:hAnsi="Arial" w:cs="Arial"/>
          <w:b/>
        </w:rPr>
        <w:t xml:space="preserve"> Surat Balasan USU Medan</w:t>
      </w:r>
    </w:p>
    <w:p w:rsidR="00244026" w:rsidRDefault="00244026" w:rsidP="00244026">
      <w:pPr>
        <w:spacing w:after="0" w:line="240" w:lineRule="auto"/>
        <w:rPr>
          <w:rFonts w:ascii="Arial" w:hAnsi="Arial" w:cs="Arial"/>
          <w:b/>
        </w:rPr>
      </w:pPr>
    </w:p>
    <w:p w:rsidR="00244026" w:rsidRDefault="00244026" w:rsidP="00244026">
      <w:pPr>
        <w:spacing w:after="0" w:line="240" w:lineRule="auto"/>
        <w:contextualSpacing/>
        <w:jc w:val="both"/>
      </w:pPr>
      <w:r>
        <w:rPr>
          <w:noProof/>
        </w:rPr>
        <w:drawing>
          <wp:inline distT="0" distB="0" distL="0" distR="0">
            <wp:extent cx="5743575" cy="67818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8.jpg"/>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47744" cy="6786723"/>
                    </a:xfrm>
                    <a:prstGeom prst="rect">
                      <a:avLst/>
                    </a:prstGeom>
                  </pic:spPr>
                </pic:pic>
              </a:graphicData>
            </a:graphic>
          </wp:inline>
        </w:drawing>
      </w:r>
    </w:p>
    <w:p w:rsidR="00244026" w:rsidRDefault="00244026" w:rsidP="00244026">
      <w:pPr>
        <w:spacing w:after="0" w:line="240" w:lineRule="auto"/>
        <w:contextualSpacing/>
        <w:jc w:val="both"/>
        <w:rPr>
          <w:rFonts w:ascii="Arial" w:hAnsi="Arial" w:cs="Arial"/>
          <w:b/>
        </w:rPr>
      </w:pPr>
    </w:p>
    <w:p w:rsidR="00244026" w:rsidRDefault="00244026" w:rsidP="00244026">
      <w:pPr>
        <w:spacing w:after="0" w:line="240" w:lineRule="auto"/>
        <w:contextualSpacing/>
        <w:jc w:val="both"/>
        <w:rPr>
          <w:rFonts w:ascii="Arial" w:hAnsi="Arial" w:cs="Arial"/>
          <w:b/>
        </w:rPr>
      </w:pPr>
    </w:p>
    <w:p w:rsidR="00244026" w:rsidRDefault="00244026" w:rsidP="00244026">
      <w:pPr>
        <w:spacing w:after="0" w:line="240" w:lineRule="auto"/>
        <w:contextualSpacing/>
        <w:jc w:val="both"/>
        <w:rPr>
          <w:rFonts w:ascii="Arial" w:hAnsi="Arial" w:cs="Arial"/>
          <w:b/>
        </w:rPr>
      </w:pPr>
    </w:p>
    <w:p w:rsidR="00244026" w:rsidRDefault="00244026" w:rsidP="00244026">
      <w:pPr>
        <w:spacing w:after="0" w:line="240" w:lineRule="auto"/>
        <w:contextualSpacing/>
        <w:jc w:val="both"/>
        <w:rPr>
          <w:rFonts w:ascii="Arial" w:hAnsi="Arial" w:cs="Arial"/>
          <w:b/>
        </w:rPr>
      </w:pPr>
    </w:p>
    <w:p w:rsidR="00244026" w:rsidRDefault="00244026" w:rsidP="00244026">
      <w:pPr>
        <w:spacing w:after="0" w:line="240" w:lineRule="auto"/>
        <w:contextualSpacing/>
        <w:jc w:val="both"/>
        <w:rPr>
          <w:rFonts w:ascii="Arial" w:hAnsi="Arial" w:cs="Arial"/>
          <w:b/>
        </w:rPr>
      </w:pPr>
    </w:p>
    <w:p w:rsidR="00244026" w:rsidRPr="003D5B30" w:rsidRDefault="00244026" w:rsidP="00244026">
      <w:pPr>
        <w:spacing w:after="0" w:line="240" w:lineRule="auto"/>
        <w:contextualSpacing/>
        <w:jc w:val="both"/>
      </w:pPr>
      <w:r>
        <w:rPr>
          <w:rFonts w:ascii="Arial" w:hAnsi="Arial" w:cs="Arial"/>
          <w:b/>
        </w:rPr>
        <w:t xml:space="preserve">LAMPIRAN </w:t>
      </w:r>
      <w:proofErr w:type="gramStart"/>
      <w:r>
        <w:rPr>
          <w:rFonts w:ascii="Arial" w:hAnsi="Arial" w:cs="Arial"/>
          <w:b/>
        </w:rPr>
        <w:t>4 :</w:t>
      </w:r>
      <w:proofErr w:type="gramEnd"/>
      <w:r>
        <w:rPr>
          <w:rFonts w:ascii="Arial" w:hAnsi="Arial" w:cs="Arial"/>
          <w:b/>
        </w:rPr>
        <w:t xml:space="preserve"> Surat Determinasi</w:t>
      </w:r>
    </w:p>
    <w:p w:rsidR="00244026" w:rsidRDefault="00244026" w:rsidP="00244026">
      <w:pPr>
        <w:spacing w:after="0" w:line="240" w:lineRule="auto"/>
        <w:rPr>
          <w:rFonts w:ascii="Arial" w:hAnsi="Arial" w:cs="Arial"/>
          <w:b/>
        </w:rPr>
      </w:pPr>
      <w:r>
        <w:rPr>
          <w:rFonts w:ascii="Arial" w:hAnsi="Arial" w:cs="Arial"/>
          <w:b/>
          <w:noProof/>
        </w:rPr>
        <w:drawing>
          <wp:inline distT="0" distB="0" distL="0" distR="0">
            <wp:extent cx="5438775" cy="6774271"/>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38775" cy="6774271"/>
                    </a:xfrm>
                    <a:prstGeom prst="rect">
                      <a:avLst/>
                    </a:prstGeom>
                  </pic:spPr>
                </pic:pic>
              </a:graphicData>
            </a:graphic>
          </wp:inline>
        </w:drawing>
      </w:r>
    </w:p>
    <w:p w:rsidR="00244026" w:rsidRDefault="00244026" w:rsidP="00244026">
      <w:pPr>
        <w:spacing w:after="0" w:line="240" w:lineRule="auto"/>
        <w:contextualSpacing/>
        <w:jc w:val="both"/>
      </w:pPr>
    </w:p>
    <w:p w:rsidR="00244026" w:rsidRDefault="00244026" w:rsidP="00244026">
      <w:pPr>
        <w:spacing w:after="0" w:line="240" w:lineRule="auto"/>
        <w:rPr>
          <w:rFonts w:ascii="Arial" w:hAnsi="Arial" w:cs="Arial"/>
          <w:b/>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244026">
      <w:pPr>
        <w:spacing w:after="0" w:line="240" w:lineRule="auto"/>
        <w:rPr>
          <w:rFonts w:ascii="Arial" w:hAnsi="Arial" w:cs="Arial"/>
          <w:b/>
        </w:rPr>
      </w:pPr>
      <w:r>
        <w:rPr>
          <w:rFonts w:ascii="Arial" w:hAnsi="Arial" w:cs="Arial"/>
          <w:b/>
        </w:rPr>
        <w:t xml:space="preserve">LAMPIRAN </w:t>
      </w:r>
      <w:proofErr w:type="gramStart"/>
      <w:r>
        <w:rPr>
          <w:rFonts w:ascii="Arial" w:hAnsi="Arial" w:cs="Arial"/>
          <w:b/>
        </w:rPr>
        <w:t>5 :</w:t>
      </w:r>
      <w:proofErr w:type="gramEnd"/>
      <w:r>
        <w:rPr>
          <w:rFonts w:ascii="Arial" w:hAnsi="Arial" w:cs="Arial"/>
          <w:b/>
        </w:rPr>
        <w:t xml:space="preserve"> Surat Izin Penelitian Di Laboratorium Terpadu</w:t>
      </w:r>
    </w:p>
    <w:p w:rsidR="00244026" w:rsidRDefault="00244026" w:rsidP="00244026">
      <w:pPr>
        <w:spacing w:after="0" w:line="240" w:lineRule="auto"/>
        <w:rPr>
          <w:rFonts w:ascii="Arial" w:hAnsi="Arial" w:cs="Arial"/>
          <w:b/>
        </w:rPr>
      </w:pPr>
    </w:p>
    <w:p w:rsidR="00244026" w:rsidRDefault="00244026" w:rsidP="00244026">
      <w:pPr>
        <w:spacing w:after="0" w:line="240" w:lineRule="auto"/>
        <w:rPr>
          <w:rFonts w:ascii="Arial" w:hAnsi="Arial" w:cs="Arial"/>
          <w:b/>
        </w:rPr>
      </w:pPr>
    </w:p>
    <w:p w:rsidR="00244026" w:rsidRDefault="00244026" w:rsidP="00244026">
      <w:pPr>
        <w:spacing w:after="0" w:line="240" w:lineRule="auto"/>
        <w:rPr>
          <w:rFonts w:ascii="Arial" w:hAnsi="Arial" w:cs="Arial"/>
          <w:b/>
        </w:rPr>
      </w:pPr>
      <w:r>
        <w:rPr>
          <w:rFonts w:ascii="Arial" w:hAnsi="Arial" w:cs="Arial"/>
          <w:b/>
          <w:noProof/>
        </w:rPr>
        <w:drawing>
          <wp:inline distT="0" distB="0" distL="0" distR="0">
            <wp:extent cx="5248275" cy="68580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48275" cy="6858000"/>
                    </a:xfrm>
                    <a:prstGeom prst="rect">
                      <a:avLst/>
                    </a:prstGeom>
                  </pic:spPr>
                </pic:pic>
              </a:graphicData>
            </a:graphic>
          </wp:inline>
        </w:drawing>
      </w:r>
    </w:p>
    <w:p w:rsidR="00244026" w:rsidRDefault="00244026" w:rsidP="00244026">
      <w:pPr>
        <w:spacing w:after="0" w:line="240" w:lineRule="auto"/>
        <w:rPr>
          <w:rFonts w:ascii="Arial" w:hAnsi="Arial" w:cs="Arial"/>
          <w:b/>
          <w:lang w:val="id-ID"/>
        </w:rPr>
      </w:pPr>
    </w:p>
    <w:p w:rsidR="00FC61B8" w:rsidRPr="00FC61B8" w:rsidRDefault="00FC61B8" w:rsidP="00244026">
      <w:pPr>
        <w:spacing w:after="0" w:line="240" w:lineRule="auto"/>
        <w:rPr>
          <w:rFonts w:ascii="Arial" w:hAnsi="Arial" w:cs="Arial"/>
          <w:b/>
          <w:lang w:val="id-ID"/>
        </w:rPr>
      </w:pPr>
    </w:p>
    <w:p w:rsidR="00244026" w:rsidRDefault="00244026" w:rsidP="00244026">
      <w:pPr>
        <w:spacing w:after="0" w:line="240" w:lineRule="auto"/>
        <w:rPr>
          <w:rFonts w:ascii="Arial" w:hAnsi="Arial" w:cs="Arial"/>
          <w:b/>
        </w:rPr>
      </w:pPr>
    </w:p>
    <w:p w:rsidR="00244026" w:rsidRDefault="00244026" w:rsidP="00244026">
      <w:pPr>
        <w:spacing w:after="0" w:line="240" w:lineRule="auto"/>
        <w:rPr>
          <w:rFonts w:ascii="Arial" w:hAnsi="Arial" w:cs="Arial"/>
          <w:b/>
        </w:rPr>
      </w:pPr>
      <w:r>
        <w:rPr>
          <w:rFonts w:ascii="Arial" w:hAnsi="Arial" w:cs="Arial"/>
          <w:b/>
        </w:rPr>
        <w:lastRenderedPageBreak/>
        <w:t xml:space="preserve">LAMPIRAN </w:t>
      </w:r>
      <w:proofErr w:type="gramStart"/>
      <w:r>
        <w:rPr>
          <w:rFonts w:ascii="Arial" w:hAnsi="Arial" w:cs="Arial"/>
          <w:b/>
        </w:rPr>
        <w:t>6 :</w:t>
      </w:r>
      <w:proofErr w:type="gramEnd"/>
      <w:r>
        <w:rPr>
          <w:rFonts w:ascii="Arial" w:hAnsi="Arial" w:cs="Arial"/>
          <w:b/>
        </w:rPr>
        <w:t xml:space="preserve"> Surat Hasil Penelitian</w:t>
      </w:r>
    </w:p>
    <w:p w:rsidR="00244026" w:rsidRDefault="00244026" w:rsidP="00244026">
      <w:pPr>
        <w:spacing w:after="0" w:line="240" w:lineRule="auto"/>
        <w:rPr>
          <w:rFonts w:ascii="Arial" w:hAnsi="Arial" w:cs="Arial"/>
          <w:b/>
        </w:rPr>
      </w:pPr>
    </w:p>
    <w:p w:rsidR="00244026" w:rsidRDefault="00244026" w:rsidP="00244026">
      <w:pPr>
        <w:spacing w:after="0" w:line="240" w:lineRule="auto"/>
        <w:rPr>
          <w:rFonts w:ascii="Arial" w:hAnsi="Arial" w:cs="Arial"/>
          <w:b/>
        </w:rPr>
      </w:pPr>
      <w:r>
        <w:rPr>
          <w:rFonts w:ascii="Arial" w:hAnsi="Arial" w:cs="Arial"/>
          <w:b/>
          <w:noProof/>
        </w:rPr>
        <w:drawing>
          <wp:inline distT="0" distB="0" distL="0" distR="0">
            <wp:extent cx="4924425" cy="69151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4.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28870" cy="6921392"/>
                    </a:xfrm>
                    <a:prstGeom prst="rect">
                      <a:avLst/>
                    </a:prstGeom>
                  </pic:spPr>
                </pic:pic>
              </a:graphicData>
            </a:graphic>
          </wp:inline>
        </w:drawing>
      </w: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F2784E">
      <w:pPr>
        <w:spacing w:after="0" w:line="360" w:lineRule="auto"/>
        <w:ind w:left="360" w:hanging="360"/>
        <w:jc w:val="both"/>
        <w:rPr>
          <w:rFonts w:ascii="Arial" w:eastAsiaTheme="minorEastAsia" w:hAnsi="Arial" w:cs="Arial"/>
          <w:lang w:val="en-ID"/>
        </w:rPr>
      </w:pPr>
    </w:p>
    <w:p w:rsidR="00244026" w:rsidRDefault="00244026" w:rsidP="00244026">
      <w:pPr>
        <w:spacing w:after="0" w:line="240" w:lineRule="auto"/>
        <w:rPr>
          <w:rFonts w:ascii="Arial" w:hAnsi="Arial" w:cs="Arial"/>
          <w:b/>
        </w:rPr>
      </w:pPr>
    </w:p>
    <w:p w:rsidR="00244026" w:rsidRDefault="00244026" w:rsidP="00244026">
      <w:pPr>
        <w:spacing w:after="0" w:line="240" w:lineRule="auto"/>
        <w:rPr>
          <w:rFonts w:ascii="Arial" w:hAnsi="Arial" w:cs="Arial"/>
          <w:b/>
        </w:rPr>
      </w:pPr>
      <w:r>
        <w:rPr>
          <w:rFonts w:ascii="Arial" w:hAnsi="Arial" w:cs="Arial"/>
          <w:b/>
          <w:noProof/>
        </w:rPr>
        <w:drawing>
          <wp:inline distT="0" distB="0" distL="0" distR="0">
            <wp:extent cx="4928870" cy="7508902"/>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30072" cy="7510733"/>
                    </a:xfrm>
                    <a:prstGeom prst="rect">
                      <a:avLst/>
                    </a:prstGeom>
                  </pic:spPr>
                </pic:pic>
              </a:graphicData>
            </a:graphic>
          </wp:inline>
        </w:drawing>
      </w:r>
    </w:p>
    <w:p w:rsidR="00244026" w:rsidRDefault="00244026" w:rsidP="00244026">
      <w:pPr>
        <w:spacing w:after="0" w:line="240" w:lineRule="auto"/>
        <w:rPr>
          <w:rFonts w:ascii="Arial" w:hAnsi="Arial" w:cs="Arial"/>
          <w:b/>
        </w:rPr>
      </w:pPr>
    </w:p>
    <w:p w:rsidR="00244026" w:rsidRDefault="00244026" w:rsidP="00244026">
      <w:pPr>
        <w:spacing w:after="0" w:line="240" w:lineRule="auto"/>
        <w:rPr>
          <w:rFonts w:ascii="Arial" w:hAnsi="Arial" w:cs="Arial"/>
          <w:b/>
        </w:rPr>
      </w:pPr>
      <w:r>
        <w:rPr>
          <w:rFonts w:ascii="Arial" w:hAnsi="Arial" w:cs="Arial"/>
          <w:b/>
        </w:rPr>
        <w:lastRenderedPageBreak/>
        <w:t>LAMPIRAN 7. Laporan Kartu Bimbingan</w:t>
      </w:r>
    </w:p>
    <w:p w:rsidR="00244026" w:rsidRDefault="00244026" w:rsidP="00244026">
      <w:pPr>
        <w:spacing w:after="0" w:line="240" w:lineRule="auto"/>
        <w:rPr>
          <w:rFonts w:ascii="Arial" w:hAnsi="Arial" w:cs="Arial"/>
          <w:b/>
        </w:rPr>
      </w:pPr>
    </w:p>
    <w:p w:rsidR="00244026" w:rsidRPr="00E2233D" w:rsidRDefault="00244026" w:rsidP="00244026">
      <w:pPr>
        <w:spacing w:after="0" w:line="240" w:lineRule="auto"/>
        <w:rPr>
          <w:rFonts w:ascii="Arial" w:hAnsi="Arial" w:cs="Arial"/>
          <w:b/>
        </w:rPr>
      </w:pPr>
      <w:r>
        <w:rPr>
          <w:rFonts w:ascii="Arial" w:hAnsi="Arial" w:cs="Arial"/>
          <w:b/>
          <w:noProof/>
        </w:rPr>
        <w:drawing>
          <wp:inline distT="0" distB="0" distL="0" distR="0">
            <wp:extent cx="5248275" cy="67532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5.jp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52085" cy="6758128"/>
                    </a:xfrm>
                    <a:prstGeom prst="rect">
                      <a:avLst/>
                    </a:prstGeom>
                  </pic:spPr>
                </pic:pic>
              </a:graphicData>
            </a:graphic>
          </wp:inline>
        </w:drawing>
      </w:r>
    </w:p>
    <w:p w:rsidR="00244026" w:rsidRPr="00F2784E" w:rsidRDefault="00244026" w:rsidP="00F2784E">
      <w:pPr>
        <w:spacing w:after="0" w:line="360" w:lineRule="auto"/>
        <w:ind w:left="360" w:hanging="360"/>
        <w:jc w:val="both"/>
        <w:rPr>
          <w:rFonts w:ascii="Arial" w:eastAsiaTheme="minorEastAsia" w:hAnsi="Arial" w:cs="Arial"/>
          <w:lang w:val="en-ID"/>
        </w:rPr>
      </w:pPr>
    </w:p>
    <w:sectPr w:rsidR="00244026" w:rsidRPr="00F2784E" w:rsidSect="00884D3F">
      <w:headerReference w:type="default" r:id="rId59"/>
      <w:footerReference w:type="default" r:id="rId60"/>
      <w:pgSz w:w="11907" w:h="16840" w:code="9"/>
      <w:pgMar w:top="2268" w:right="1701" w:bottom="1701" w:left="2268" w:header="709" w:footer="709" w:gutter="0"/>
      <w:pgNumType w:start="29"/>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79EF" w:rsidRDefault="00E079EF" w:rsidP="00244026">
      <w:pPr>
        <w:spacing w:after="0" w:line="240" w:lineRule="auto"/>
      </w:pPr>
      <w:r>
        <w:separator/>
      </w:r>
    </w:p>
  </w:endnote>
  <w:endnote w:type="continuationSeparator" w:id="1">
    <w:p w:rsidR="00E079EF" w:rsidRDefault="00E079EF" w:rsidP="002440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Footer"/>
      <w:jc w:val="center"/>
    </w:pPr>
  </w:p>
  <w:p w:rsidR="00E079EF" w:rsidRDefault="00E079EF">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56"/>
      <w:docPartObj>
        <w:docPartGallery w:val="Page Numbers (Bottom of Page)"/>
        <w:docPartUnique/>
      </w:docPartObj>
    </w:sdtPr>
    <w:sdtContent>
      <w:p w:rsidR="00E079EF" w:rsidRDefault="00E079EF">
        <w:pPr>
          <w:pStyle w:val="Footer"/>
          <w:jc w:val="center"/>
        </w:pPr>
        <w:fldSimple w:instr=" PAGE   \* MERGEFORMAT ">
          <w:r>
            <w:rPr>
              <w:noProof/>
            </w:rPr>
            <w:t>24</w:t>
          </w:r>
        </w:fldSimple>
      </w:p>
    </w:sdtContent>
  </w:sdt>
  <w:p w:rsidR="00E079EF" w:rsidRDefault="00E079EF">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Footer"/>
      <w:jc w:val="center"/>
    </w:pPr>
  </w:p>
  <w:p w:rsidR="00E079EF" w:rsidRDefault="00E079EF">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69"/>
      <w:docPartObj>
        <w:docPartGallery w:val="Page Numbers (Bottom of Page)"/>
        <w:docPartUnique/>
      </w:docPartObj>
    </w:sdtPr>
    <w:sdtContent>
      <w:p w:rsidR="00E079EF" w:rsidRDefault="00E079EF">
        <w:pPr>
          <w:pStyle w:val="Footer"/>
          <w:jc w:val="center"/>
        </w:pPr>
        <w:fldSimple w:instr=" PAGE   \* MERGEFORMAT ">
          <w:r>
            <w:rPr>
              <w:noProof/>
            </w:rPr>
            <w:t>28</w:t>
          </w:r>
        </w:fldSimple>
      </w:p>
    </w:sdtContent>
  </w:sdt>
  <w:p w:rsidR="00E079EF" w:rsidRDefault="00E079EF">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rsidP="00884D3F">
    <w:pPr>
      <w:pStyle w:val="Footer"/>
    </w:pPr>
  </w:p>
  <w:p w:rsidR="00E079EF" w:rsidRDefault="00E079E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0820237"/>
      <w:docPartObj>
        <w:docPartGallery w:val="Page Numbers (Bottom of Page)"/>
        <w:docPartUnique/>
      </w:docPartObj>
    </w:sdtPr>
    <w:sdtEndPr>
      <w:rPr>
        <w:noProof/>
      </w:rPr>
    </w:sdtEndPr>
    <w:sdtContent>
      <w:p w:rsidR="00E079EF" w:rsidRDefault="00E079EF">
        <w:pPr>
          <w:pStyle w:val="Footer"/>
          <w:jc w:val="center"/>
        </w:pPr>
        <w:fldSimple w:instr=" PAGE   \* MERGEFORMAT ">
          <w:r>
            <w:rPr>
              <w:noProof/>
            </w:rPr>
            <w:t>iv</w:t>
          </w:r>
        </w:fldSimple>
      </w:p>
    </w:sdtContent>
  </w:sdt>
  <w:p w:rsidR="00E079EF" w:rsidRDefault="00E079E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80"/>
      <w:docPartObj>
        <w:docPartGallery w:val="Page Numbers (Bottom of Page)"/>
        <w:docPartUnique/>
      </w:docPartObj>
    </w:sdtPr>
    <w:sdtContent>
      <w:p w:rsidR="00E079EF" w:rsidRDefault="00E079EF">
        <w:pPr>
          <w:pStyle w:val="Footer"/>
          <w:jc w:val="center"/>
        </w:pPr>
        <w:fldSimple w:instr=" PAGE   \* MERGEFORMAT ">
          <w:r w:rsidR="000C6AFC">
            <w:rPr>
              <w:noProof/>
            </w:rPr>
            <w:t>v</w:t>
          </w:r>
        </w:fldSimple>
      </w:p>
    </w:sdtContent>
  </w:sdt>
  <w:p w:rsidR="00E079EF" w:rsidRDefault="00E079EF">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15"/>
      <w:docPartObj>
        <w:docPartGallery w:val="Page Numbers (Bottom of Page)"/>
        <w:docPartUnique/>
      </w:docPartObj>
    </w:sdtPr>
    <w:sdtContent>
      <w:p w:rsidR="00E079EF" w:rsidRDefault="00E079EF">
        <w:pPr>
          <w:pStyle w:val="Footer"/>
          <w:jc w:val="center"/>
        </w:pPr>
        <w:fldSimple w:instr=" PAGE   \* MERGEFORMAT ">
          <w:r>
            <w:rPr>
              <w:noProof/>
            </w:rPr>
            <w:t>1</w:t>
          </w:r>
        </w:fldSimple>
      </w:p>
    </w:sdtContent>
  </w:sdt>
  <w:p w:rsidR="00E079EF" w:rsidRDefault="00E079EF">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Footer"/>
      <w:jc w:val="center"/>
    </w:pPr>
  </w:p>
  <w:p w:rsidR="00E079EF" w:rsidRDefault="00E079EF">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83"/>
      <w:docPartObj>
        <w:docPartGallery w:val="Page Numbers (Bottom of Page)"/>
        <w:docPartUnique/>
      </w:docPartObj>
    </w:sdtPr>
    <w:sdtContent>
      <w:p w:rsidR="00E079EF" w:rsidRDefault="00E079EF">
        <w:pPr>
          <w:pStyle w:val="Footer"/>
          <w:jc w:val="center"/>
        </w:pPr>
        <w:fldSimple w:instr=" PAGE   \* MERGEFORMAT ">
          <w:r>
            <w:rPr>
              <w:noProof/>
            </w:rPr>
            <w:t>3</w:t>
          </w:r>
        </w:fldSimple>
      </w:p>
    </w:sdtContent>
  </w:sdt>
  <w:p w:rsidR="00E079EF" w:rsidRDefault="00E079EF">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43"/>
      <w:docPartObj>
        <w:docPartGallery w:val="Page Numbers (Bottom of Page)"/>
        <w:docPartUnique/>
      </w:docPartObj>
    </w:sdtPr>
    <w:sdtContent>
      <w:p w:rsidR="00E079EF" w:rsidRDefault="00E079EF">
        <w:pPr>
          <w:pStyle w:val="Footer"/>
          <w:jc w:val="center"/>
        </w:pPr>
        <w:fldSimple w:instr=" PAGE   \* MERGEFORMAT ">
          <w:r>
            <w:rPr>
              <w:noProof/>
            </w:rPr>
            <w:t>16</w:t>
          </w:r>
        </w:fldSimple>
      </w:p>
    </w:sdtContent>
  </w:sdt>
  <w:p w:rsidR="00E079EF" w:rsidRDefault="00E079EF">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Footer"/>
      <w:jc w:val="center"/>
    </w:pPr>
  </w:p>
  <w:p w:rsidR="00E079EF" w:rsidRDefault="00E079E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79EF" w:rsidRDefault="00E079EF" w:rsidP="00244026">
      <w:pPr>
        <w:spacing w:after="0" w:line="240" w:lineRule="auto"/>
      </w:pPr>
      <w:r>
        <w:separator/>
      </w:r>
    </w:p>
  </w:footnote>
  <w:footnote w:type="continuationSeparator" w:id="1">
    <w:p w:rsidR="00E079EF" w:rsidRDefault="00E079EF" w:rsidP="002440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Header"/>
      <w:jc w:val="right"/>
    </w:pPr>
  </w:p>
  <w:p w:rsidR="00E079EF" w:rsidRDefault="00E079EF">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63"/>
      <w:docPartObj>
        <w:docPartGallery w:val="Page Numbers (Top of Page)"/>
        <w:docPartUnique/>
      </w:docPartObj>
    </w:sdtPr>
    <w:sdtContent>
      <w:p w:rsidR="00E079EF" w:rsidRDefault="00E079EF">
        <w:pPr>
          <w:pStyle w:val="Header"/>
          <w:jc w:val="right"/>
        </w:pPr>
        <w:fldSimple w:instr=" PAGE   \* MERGEFORMAT ">
          <w:r>
            <w:rPr>
              <w:noProof/>
            </w:rPr>
            <w:t>25</w:t>
          </w:r>
        </w:fldSimple>
      </w:p>
    </w:sdtContent>
  </w:sdt>
  <w:p w:rsidR="00E079EF" w:rsidRDefault="00E079EF">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Header"/>
      <w:jc w:val="right"/>
    </w:pPr>
  </w:p>
  <w:p w:rsidR="00E079EF" w:rsidRDefault="00E079EF">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76"/>
      <w:docPartObj>
        <w:docPartGallery w:val="Page Numbers (Top of Page)"/>
        <w:docPartUnique/>
      </w:docPartObj>
    </w:sdtPr>
    <w:sdtContent>
      <w:p w:rsidR="00E079EF" w:rsidRDefault="00E079EF">
        <w:pPr>
          <w:pStyle w:val="Header"/>
          <w:jc w:val="right"/>
        </w:pPr>
        <w:fldSimple w:instr=" PAGE   \* MERGEFORMAT ">
          <w:r>
            <w:rPr>
              <w:noProof/>
            </w:rPr>
            <w:t>42</w:t>
          </w:r>
        </w:fldSimple>
      </w:p>
    </w:sdtContent>
  </w:sdt>
  <w:p w:rsidR="00E079EF" w:rsidRDefault="00E079E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Header"/>
      <w:jc w:val="right"/>
    </w:pPr>
  </w:p>
  <w:p w:rsidR="00E079EF" w:rsidRDefault="00E079EF">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Header"/>
      <w:jc w:val="right"/>
    </w:pPr>
  </w:p>
  <w:p w:rsidR="00E079EF" w:rsidRDefault="00E079EF">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16"/>
      <w:docPartObj>
        <w:docPartGallery w:val="Page Numbers (Top of Page)"/>
        <w:docPartUnique/>
      </w:docPartObj>
    </w:sdtPr>
    <w:sdtContent>
      <w:p w:rsidR="00E079EF" w:rsidRDefault="00E079EF">
        <w:pPr>
          <w:pStyle w:val="Header"/>
          <w:jc w:val="right"/>
        </w:pPr>
        <w:fldSimple w:instr=" PAGE   \* MERGEFORMAT ">
          <w:r>
            <w:rPr>
              <w:noProof/>
            </w:rPr>
            <w:t>2</w:t>
          </w:r>
        </w:fldSimple>
      </w:p>
    </w:sdtContent>
  </w:sdt>
  <w:p w:rsidR="00E079EF" w:rsidRDefault="00E079EF">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Header"/>
      <w:jc w:val="right"/>
    </w:pPr>
  </w:p>
  <w:p w:rsidR="00E079EF" w:rsidRDefault="00E079EF">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32"/>
      <w:docPartObj>
        <w:docPartGallery w:val="Page Numbers (Top of Page)"/>
        <w:docPartUnique/>
      </w:docPartObj>
    </w:sdtPr>
    <w:sdtContent>
      <w:p w:rsidR="00E079EF" w:rsidRDefault="00E079EF">
        <w:pPr>
          <w:pStyle w:val="Header"/>
          <w:jc w:val="right"/>
        </w:pPr>
        <w:fldSimple w:instr=" PAGE   \* MERGEFORMAT ">
          <w:r>
            <w:rPr>
              <w:noProof/>
            </w:rPr>
            <w:t>15</w:t>
          </w:r>
        </w:fldSimple>
      </w:p>
    </w:sdtContent>
  </w:sdt>
  <w:p w:rsidR="00E079EF" w:rsidRDefault="00E079EF">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33"/>
      <w:docPartObj>
        <w:docPartGallery w:val="Page Numbers (Top of Page)"/>
        <w:docPartUnique/>
      </w:docPartObj>
    </w:sdtPr>
    <w:sdtContent>
      <w:p w:rsidR="00E079EF" w:rsidRDefault="00E079EF">
        <w:pPr>
          <w:pStyle w:val="Header"/>
          <w:jc w:val="right"/>
        </w:pPr>
      </w:p>
    </w:sdtContent>
  </w:sdt>
  <w:p w:rsidR="00E079EF" w:rsidRDefault="00E079EF">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4751"/>
      <w:docPartObj>
        <w:docPartGallery w:val="Page Numbers (Top of Page)"/>
        <w:docPartUnique/>
      </w:docPartObj>
    </w:sdtPr>
    <w:sdtContent>
      <w:p w:rsidR="00E079EF" w:rsidRDefault="00E079EF">
        <w:pPr>
          <w:pStyle w:val="Header"/>
          <w:jc w:val="right"/>
        </w:pPr>
        <w:fldSimple w:instr=" PAGE   \* MERGEFORMAT ">
          <w:r>
            <w:rPr>
              <w:noProof/>
            </w:rPr>
            <w:t>23</w:t>
          </w:r>
        </w:fldSimple>
      </w:p>
    </w:sdtContent>
  </w:sdt>
  <w:p w:rsidR="00E079EF" w:rsidRDefault="00E079EF">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9EF" w:rsidRDefault="00E079EF">
    <w:pPr>
      <w:pStyle w:val="Header"/>
      <w:jc w:val="right"/>
    </w:pPr>
  </w:p>
  <w:p w:rsidR="00E079EF" w:rsidRDefault="00E079E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567F5A"/>
    <w:multiLevelType w:val="multilevel"/>
    <w:tmpl w:val="D2E06888"/>
    <w:lvl w:ilvl="0">
      <w:start w:val="2"/>
      <w:numFmt w:val="decimal"/>
      <w:lvlText w:val="%1"/>
      <w:lvlJc w:val="left"/>
      <w:pPr>
        <w:ind w:left="360" w:hanging="360"/>
      </w:pPr>
    </w:lvl>
    <w:lvl w:ilvl="1">
      <w:start w:val="9"/>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
    <w:nsid w:val="05944020"/>
    <w:multiLevelType w:val="hybridMultilevel"/>
    <w:tmpl w:val="9EFA5B14"/>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
    <w:nsid w:val="08F67583"/>
    <w:multiLevelType w:val="hybridMultilevel"/>
    <w:tmpl w:val="E6FE200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9006855"/>
    <w:multiLevelType w:val="hybridMultilevel"/>
    <w:tmpl w:val="5D06162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0DA11EB3"/>
    <w:multiLevelType w:val="hybridMultilevel"/>
    <w:tmpl w:val="107008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0EF56F5D"/>
    <w:multiLevelType w:val="multilevel"/>
    <w:tmpl w:val="6678636A"/>
    <w:lvl w:ilvl="0">
      <w:start w:val="1"/>
      <w:numFmt w:val="decimal"/>
      <w:lvlText w:val="%1."/>
      <w:lvlJc w:val="left"/>
      <w:pPr>
        <w:ind w:left="720" w:hanging="360"/>
      </w:pPr>
    </w:lvl>
    <w:lvl w:ilvl="1">
      <w:start w:val="2"/>
      <w:numFmt w:val="decimal"/>
      <w:isLgl/>
      <w:lvlText w:val="%1.%2"/>
      <w:lvlJc w:val="left"/>
      <w:pPr>
        <w:ind w:left="765" w:hanging="405"/>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6">
    <w:nsid w:val="0FEA333A"/>
    <w:multiLevelType w:val="multilevel"/>
    <w:tmpl w:val="D20CB13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1681109C"/>
    <w:multiLevelType w:val="hybridMultilevel"/>
    <w:tmpl w:val="A24A967C"/>
    <w:lvl w:ilvl="0" w:tplc="C0B0C5AE">
      <w:start w:val="4"/>
      <w:numFmt w:val="decimal"/>
      <w:lvlText w:val="3.%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234673"/>
    <w:multiLevelType w:val="hybridMultilevel"/>
    <w:tmpl w:val="26F25A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1A732B5"/>
    <w:multiLevelType w:val="hybridMultilevel"/>
    <w:tmpl w:val="053E897E"/>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0">
    <w:nsid w:val="29850438"/>
    <w:multiLevelType w:val="multilevel"/>
    <w:tmpl w:val="2F82EB62"/>
    <w:lvl w:ilvl="0">
      <w:start w:val="3"/>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DA67264"/>
    <w:multiLevelType w:val="hybridMultilevel"/>
    <w:tmpl w:val="51BE7E8C"/>
    <w:lvl w:ilvl="0" w:tplc="0409000F">
      <w:start w:val="1"/>
      <w:numFmt w:val="decimal"/>
      <w:lvlText w:val="%1."/>
      <w:lvlJc w:val="left"/>
      <w:pPr>
        <w:ind w:left="1429" w:hanging="360"/>
      </w:pPr>
    </w:lvl>
    <w:lvl w:ilvl="1" w:tplc="04090019">
      <w:start w:val="1"/>
      <w:numFmt w:val="lowerLetter"/>
      <w:lvlText w:val="%2."/>
      <w:lvlJc w:val="left"/>
      <w:pPr>
        <w:ind w:left="2149" w:hanging="360"/>
      </w:pPr>
    </w:lvl>
    <w:lvl w:ilvl="2" w:tplc="0409001B">
      <w:start w:val="1"/>
      <w:numFmt w:val="lowerRoman"/>
      <w:lvlText w:val="%3."/>
      <w:lvlJc w:val="right"/>
      <w:pPr>
        <w:ind w:left="2869" w:hanging="180"/>
      </w:pPr>
    </w:lvl>
    <w:lvl w:ilvl="3" w:tplc="04090019">
      <w:start w:val="1"/>
      <w:numFmt w:val="lowerLetter"/>
      <w:lvlText w:val="%4."/>
      <w:lvlJc w:val="left"/>
      <w:pPr>
        <w:ind w:left="3589" w:hanging="360"/>
      </w:pPr>
    </w:lvl>
    <w:lvl w:ilvl="4" w:tplc="04090019">
      <w:start w:val="1"/>
      <w:numFmt w:val="lowerLetter"/>
      <w:lvlText w:val="%5."/>
      <w:lvlJc w:val="left"/>
      <w:pPr>
        <w:ind w:left="4309" w:hanging="360"/>
      </w:pPr>
    </w:lvl>
    <w:lvl w:ilvl="5" w:tplc="0409001B">
      <w:start w:val="1"/>
      <w:numFmt w:val="lowerRoman"/>
      <w:lvlText w:val="%6."/>
      <w:lvlJc w:val="right"/>
      <w:pPr>
        <w:ind w:left="5029"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start w:val="1"/>
      <w:numFmt w:val="lowerRoman"/>
      <w:lvlText w:val="%9."/>
      <w:lvlJc w:val="right"/>
      <w:pPr>
        <w:ind w:left="7189" w:hanging="180"/>
      </w:pPr>
    </w:lvl>
  </w:abstractNum>
  <w:abstractNum w:abstractNumId="12">
    <w:nsid w:val="370A3148"/>
    <w:multiLevelType w:val="hybridMultilevel"/>
    <w:tmpl w:val="6A28DBE2"/>
    <w:lvl w:ilvl="0" w:tplc="E78EDE04">
      <w:start w:val="1"/>
      <w:numFmt w:val="decimal"/>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3">
    <w:nsid w:val="370B5E34"/>
    <w:multiLevelType w:val="hybridMultilevel"/>
    <w:tmpl w:val="D2BC26E0"/>
    <w:lvl w:ilvl="0" w:tplc="F5C0654E">
      <w:start w:val="1"/>
      <w:numFmt w:val="decimal"/>
      <w:lvlText w:val="%1."/>
      <w:lvlJc w:val="left"/>
      <w:pPr>
        <w:ind w:left="720" w:hanging="360"/>
      </w:pPr>
      <w:rPr>
        <w:rFonts w:eastAsiaTheme="minorEastAsi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3DB91D55"/>
    <w:multiLevelType w:val="hybridMultilevel"/>
    <w:tmpl w:val="3B80EF60"/>
    <w:lvl w:ilvl="0" w:tplc="4B9E4C0E">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5">
    <w:nsid w:val="3DE36BB7"/>
    <w:multiLevelType w:val="hybridMultilevel"/>
    <w:tmpl w:val="16A63BD0"/>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
    <w:nsid w:val="44B055F8"/>
    <w:multiLevelType w:val="hybridMultilevel"/>
    <w:tmpl w:val="489AB9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46A862C9"/>
    <w:multiLevelType w:val="multilevel"/>
    <w:tmpl w:val="0DB2B1DA"/>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8">
    <w:nsid w:val="46AE4606"/>
    <w:multiLevelType w:val="hybridMultilevel"/>
    <w:tmpl w:val="43741D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46F269D7"/>
    <w:multiLevelType w:val="multilevel"/>
    <w:tmpl w:val="1F8A4FA2"/>
    <w:lvl w:ilvl="0">
      <w:start w:val="3"/>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478046FD"/>
    <w:multiLevelType w:val="hybridMultilevel"/>
    <w:tmpl w:val="59CEC476"/>
    <w:lvl w:ilvl="0" w:tplc="04090017">
      <w:start w:val="1"/>
      <w:numFmt w:val="lowerLetter"/>
      <w:lvlText w:val="%1)"/>
      <w:lvlJc w:val="left"/>
      <w:pPr>
        <w:ind w:left="720" w:hanging="360"/>
      </w:pPr>
      <w:rPr>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47CC10C8"/>
    <w:multiLevelType w:val="hybridMultilevel"/>
    <w:tmpl w:val="84FE6550"/>
    <w:lvl w:ilvl="0" w:tplc="088EA48E">
      <w:start w:val="1"/>
      <w:numFmt w:val="decimal"/>
      <w:lvlText w:val="%1."/>
      <w:lvlJc w:val="left"/>
      <w:pPr>
        <w:ind w:left="720" w:hanging="360"/>
      </w:pPr>
      <w:rPr>
        <w:rFonts w:eastAsiaTheme="minorEastAsi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4BF06EC1"/>
    <w:multiLevelType w:val="hybridMultilevel"/>
    <w:tmpl w:val="62163ED6"/>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500B0722"/>
    <w:multiLevelType w:val="multilevel"/>
    <w:tmpl w:val="8670F10E"/>
    <w:lvl w:ilvl="0">
      <w:start w:val="2"/>
      <w:numFmt w:val="decimal"/>
      <w:lvlText w:val="%1"/>
      <w:lvlJc w:val="left"/>
      <w:pPr>
        <w:ind w:left="360" w:hanging="360"/>
      </w:pPr>
      <w:rPr>
        <w:b/>
      </w:rPr>
    </w:lvl>
    <w:lvl w:ilvl="1">
      <w:start w:val="5"/>
      <w:numFmt w:val="decimal"/>
      <w:lvlText w:val="%1.%2"/>
      <w:lvlJc w:val="left"/>
      <w:pPr>
        <w:ind w:left="360" w:hanging="36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1800" w:hanging="1800"/>
      </w:pPr>
      <w:rPr>
        <w:b/>
      </w:rPr>
    </w:lvl>
  </w:abstractNum>
  <w:abstractNum w:abstractNumId="24">
    <w:nsid w:val="563D207B"/>
    <w:multiLevelType w:val="hybridMultilevel"/>
    <w:tmpl w:val="83024C3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5AF52A53"/>
    <w:multiLevelType w:val="multilevel"/>
    <w:tmpl w:val="4A18F1A4"/>
    <w:lvl w:ilvl="0">
      <w:start w:val="2"/>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60C40DC6"/>
    <w:multiLevelType w:val="hybridMultilevel"/>
    <w:tmpl w:val="420C31D4"/>
    <w:lvl w:ilvl="0" w:tplc="04090011">
      <w:start w:val="1"/>
      <w:numFmt w:val="decimal"/>
      <w:lvlText w:val="%1)"/>
      <w:lvlJc w:val="left"/>
      <w:pPr>
        <w:ind w:left="1429" w:hanging="360"/>
      </w:pPr>
    </w:lvl>
    <w:lvl w:ilvl="1" w:tplc="04090019">
      <w:start w:val="1"/>
      <w:numFmt w:val="lowerLetter"/>
      <w:lvlText w:val="%2."/>
      <w:lvlJc w:val="left"/>
      <w:pPr>
        <w:ind w:left="2149" w:hanging="360"/>
      </w:pPr>
    </w:lvl>
    <w:lvl w:ilvl="2" w:tplc="0409001B">
      <w:start w:val="1"/>
      <w:numFmt w:val="lowerRoman"/>
      <w:lvlText w:val="%3."/>
      <w:lvlJc w:val="right"/>
      <w:pPr>
        <w:ind w:left="2869" w:hanging="180"/>
      </w:pPr>
    </w:lvl>
    <w:lvl w:ilvl="3" w:tplc="0409000F">
      <w:start w:val="1"/>
      <w:numFmt w:val="decimal"/>
      <w:lvlText w:val="%4."/>
      <w:lvlJc w:val="left"/>
      <w:pPr>
        <w:ind w:left="3589" w:hanging="360"/>
      </w:pPr>
    </w:lvl>
    <w:lvl w:ilvl="4" w:tplc="04090019">
      <w:start w:val="1"/>
      <w:numFmt w:val="lowerLetter"/>
      <w:lvlText w:val="%5."/>
      <w:lvlJc w:val="left"/>
      <w:pPr>
        <w:ind w:left="4309" w:hanging="360"/>
      </w:pPr>
    </w:lvl>
    <w:lvl w:ilvl="5" w:tplc="0409001B">
      <w:start w:val="1"/>
      <w:numFmt w:val="lowerRoman"/>
      <w:lvlText w:val="%6."/>
      <w:lvlJc w:val="right"/>
      <w:pPr>
        <w:ind w:left="5029"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start w:val="1"/>
      <w:numFmt w:val="lowerRoman"/>
      <w:lvlText w:val="%9."/>
      <w:lvlJc w:val="right"/>
      <w:pPr>
        <w:ind w:left="7189" w:hanging="180"/>
      </w:pPr>
    </w:lvl>
  </w:abstractNum>
  <w:abstractNum w:abstractNumId="27">
    <w:nsid w:val="613156A5"/>
    <w:multiLevelType w:val="hybridMultilevel"/>
    <w:tmpl w:val="A4FCDF34"/>
    <w:lvl w:ilvl="0" w:tplc="CA223288">
      <w:start w:val="1"/>
      <w:numFmt w:val="decimal"/>
      <w:lvlText w:val="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64CA6ADA"/>
    <w:multiLevelType w:val="hybridMultilevel"/>
    <w:tmpl w:val="51024D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65AB2294"/>
    <w:multiLevelType w:val="hybridMultilevel"/>
    <w:tmpl w:val="662AECD0"/>
    <w:lvl w:ilvl="0" w:tplc="6EE238D6">
      <w:start w:val="6"/>
      <w:numFmt w:val="decimal"/>
      <w:lvlText w:val="3.%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0C6249B"/>
    <w:multiLevelType w:val="hybridMultilevel"/>
    <w:tmpl w:val="6ED66774"/>
    <w:lvl w:ilvl="0" w:tplc="6D4C92E2">
      <w:start w:val="1"/>
      <w:numFmt w:val="decimal"/>
      <w:lvlText w:val="3.%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719C354D"/>
    <w:multiLevelType w:val="hybridMultilevel"/>
    <w:tmpl w:val="D7F433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2975ACE"/>
    <w:multiLevelType w:val="multilevel"/>
    <w:tmpl w:val="7E421414"/>
    <w:lvl w:ilvl="0">
      <w:start w:val="1"/>
      <w:numFmt w:val="decimal"/>
      <w:lvlText w:val="%1."/>
      <w:lvlJc w:val="left"/>
      <w:pPr>
        <w:ind w:left="360" w:hanging="360"/>
      </w:pPr>
      <w:rPr>
        <w:rFonts w:hint="default"/>
      </w:rPr>
    </w:lvl>
    <w:lvl w:ilvl="1">
      <w:start w:val="1"/>
      <w:numFmt w:val="decimal"/>
      <w:lvlText w:val="1.%2"/>
      <w:lvlJc w:val="left"/>
      <w:pPr>
        <w:ind w:left="420" w:hanging="4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3">
    <w:nsid w:val="74540CFD"/>
    <w:multiLevelType w:val="hybridMultilevel"/>
    <w:tmpl w:val="BBC2BAA2"/>
    <w:lvl w:ilvl="0" w:tplc="82BABDE8">
      <w:start w:val="4"/>
      <w:numFmt w:val="decimal"/>
      <w:lvlText w:val="2.%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5267643"/>
    <w:multiLevelType w:val="multilevel"/>
    <w:tmpl w:val="8E7E202E"/>
    <w:lvl w:ilvl="0">
      <w:start w:val="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759D48E4"/>
    <w:multiLevelType w:val="hybridMultilevel"/>
    <w:tmpl w:val="4E2A39D4"/>
    <w:lvl w:ilvl="0" w:tplc="01F20A9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E66AB9"/>
    <w:multiLevelType w:val="multilevel"/>
    <w:tmpl w:val="7A08034E"/>
    <w:lvl w:ilvl="0">
      <w:start w:val="1"/>
      <w:numFmt w:val="decimal"/>
      <w:lvlText w:val="%1."/>
      <w:lvlJc w:val="left"/>
      <w:pPr>
        <w:ind w:left="720" w:hanging="360"/>
      </w:pPr>
      <w:rPr>
        <w:i w:val="0"/>
      </w:rPr>
    </w:lvl>
    <w:lvl w:ilvl="1">
      <w:start w:val="3"/>
      <w:numFmt w:val="decimal"/>
      <w:isLgl/>
      <w:lvlText w:val="%1.%2"/>
      <w:lvlJc w:val="left"/>
      <w:pPr>
        <w:ind w:left="2700" w:hanging="360"/>
      </w:pPr>
    </w:lvl>
    <w:lvl w:ilvl="2">
      <w:start w:val="1"/>
      <w:numFmt w:val="decimal"/>
      <w:isLgl/>
      <w:lvlText w:val="%1.%2.%3"/>
      <w:lvlJc w:val="left"/>
      <w:pPr>
        <w:ind w:left="5040" w:hanging="720"/>
      </w:pPr>
    </w:lvl>
    <w:lvl w:ilvl="3">
      <w:start w:val="1"/>
      <w:numFmt w:val="decimal"/>
      <w:isLgl/>
      <w:lvlText w:val="%1.%2.%3.%4"/>
      <w:lvlJc w:val="left"/>
      <w:pPr>
        <w:ind w:left="7380" w:hanging="1080"/>
      </w:pPr>
    </w:lvl>
    <w:lvl w:ilvl="4">
      <w:start w:val="1"/>
      <w:numFmt w:val="decimal"/>
      <w:isLgl/>
      <w:lvlText w:val="%1.%2.%3.%4.%5"/>
      <w:lvlJc w:val="left"/>
      <w:pPr>
        <w:ind w:left="9360" w:hanging="1080"/>
      </w:pPr>
    </w:lvl>
    <w:lvl w:ilvl="5">
      <w:start w:val="1"/>
      <w:numFmt w:val="decimal"/>
      <w:isLgl/>
      <w:lvlText w:val="%1.%2.%3.%4.%5.%6"/>
      <w:lvlJc w:val="left"/>
      <w:pPr>
        <w:ind w:left="11700" w:hanging="1440"/>
      </w:pPr>
    </w:lvl>
    <w:lvl w:ilvl="6">
      <w:start w:val="1"/>
      <w:numFmt w:val="decimal"/>
      <w:isLgl/>
      <w:lvlText w:val="%1.%2.%3.%4.%5.%6.%7"/>
      <w:lvlJc w:val="left"/>
      <w:pPr>
        <w:ind w:left="13680" w:hanging="1440"/>
      </w:pPr>
    </w:lvl>
    <w:lvl w:ilvl="7">
      <w:start w:val="1"/>
      <w:numFmt w:val="decimal"/>
      <w:isLgl/>
      <w:lvlText w:val="%1.%2.%3.%4.%5.%6.%7.%8"/>
      <w:lvlJc w:val="left"/>
      <w:pPr>
        <w:ind w:left="16020" w:hanging="1800"/>
      </w:pPr>
    </w:lvl>
    <w:lvl w:ilvl="8">
      <w:start w:val="1"/>
      <w:numFmt w:val="decimal"/>
      <w:isLgl/>
      <w:lvlText w:val="%1.%2.%3.%4.%5.%6.%7.%8.%9"/>
      <w:lvlJc w:val="left"/>
      <w:pPr>
        <w:ind w:left="18000" w:hanging="1800"/>
      </w:pPr>
    </w:lvl>
  </w:abstractNum>
  <w:abstractNum w:abstractNumId="37">
    <w:nsid w:val="7E8C1F7D"/>
    <w:multiLevelType w:val="hybridMultilevel"/>
    <w:tmpl w:val="6980E9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6"/>
  </w:num>
  <w:num w:numId="3">
    <w:abstractNumId w:val="23"/>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2"/>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num>
  <w:num w:numId="13">
    <w:abstractNumId w:val="32"/>
  </w:num>
  <w:num w:numId="14">
    <w:abstractNumId w:val="15"/>
  </w:num>
  <w:num w:numId="15">
    <w:abstractNumId w:val="6"/>
  </w:num>
  <w:num w:numId="16">
    <w:abstractNumId w:val="24"/>
  </w:num>
  <w:num w:numId="17">
    <w:abstractNumId w:val="16"/>
  </w:num>
  <w:num w:numId="18">
    <w:abstractNumId w:val="9"/>
  </w:num>
  <w:num w:numId="19">
    <w:abstractNumId w:val="14"/>
  </w:num>
  <w:num w:numId="20">
    <w:abstractNumId w:val="37"/>
  </w:num>
  <w:num w:numId="21">
    <w:abstractNumId w:val="26"/>
  </w:num>
  <w:num w:numId="22">
    <w:abstractNumId w:val="8"/>
  </w:num>
  <w:num w:numId="23">
    <w:abstractNumId w:val="5"/>
  </w:num>
  <w:num w:numId="24">
    <w:abstractNumId w:val="4"/>
  </w:num>
  <w:num w:numId="25">
    <w:abstractNumId w:val="12"/>
  </w:num>
  <w:num w:numId="26">
    <w:abstractNumId w:val="27"/>
  </w:num>
  <w:num w:numId="27">
    <w:abstractNumId w:val="33"/>
  </w:num>
  <w:num w:numId="28">
    <w:abstractNumId w:val="25"/>
  </w:num>
  <w:num w:numId="29">
    <w:abstractNumId w:val="11"/>
  </w:num>
  <w:num w:numId="30">
    <w:abstractNumId w:val="30"/>
  </w:num>
  <w:num w:numId="31">
    <w:abstractNumId w:val="19"/>
  </w:num>
  <w:num w:numId="32">
    <w:abstractNumId w:val="34"/>
  </w:num>
  <w:num w:numId="33">
    <w:abstractNumId w:val="7"/>
  </w:num>
  <w:num w:numId="34">
    <w:abstractNumId w:val="29"/>
  </w:num>
  <w:num w:numId="35">
    <w:abstractNumId w:val="10"/>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proofState w:grammar="clean"/>
  <w:defaultTabStop w:val="720"/>
  <w:characterSpacingControl w:val="doNotCompress"/>
  <w:hdrShapeDefaults>
    <o:shapedefaults v:ext="edit" spidmax="10241"/>
  </w:hdrShapeDefaults>
  <w:footnotePr>
    <w:footnote w:id="0"/>
    <w:footnote w:id="1"/>
  </w:footnotePr>
  <w:endnotePr>
    <w:endnote w:id="0"/>
    <w:endnote w:id="1"/>
  </w:endnotePr>
  <w:compat/>
  <w:rsids>
    <w:rsidRoot w:val="00B907F4"/>
    <w:rsid w:val="000511B3"/>
    <w:rsid w:val="000553C2"/>
    <w:rsid w:val="00074C22"/>
    <w:rsid w:val="000A4573"/>
    <w:rsid w:val="000C6AFC"/>
    <w:rsid w:val="00102480"/>
    <w:rsid w:val="00103B6E"/>
    <w:rsid w:val="0012296B"/>
    <w:rsid w:val="001C0739"/>
    <w:rsid w:val="00244026"/>
    <w:rsid w:val="00247E55"/>
    <w:rsid w:val="00267832"/>
    <w:rsid w:val="002A215E"/>
    <w:rsid w:val="00300D48"/>
    <w:rsid w:val="00310C75"/>
    <w:rsid w:val="00343FD1"/>
    <w:rsid w:val="00360D10"/>
    <w:rsid w:val="00363C7F"/>
    <w:rsid w:val="003679B4"/>
    <w:rsid w:val="0038288F"/>
    <w:rsid w:val="003977C8"/>
    <w:rsid w:val="003D33F3"/>
    <w:rsid w:val="004441C2"/>
    <w:rsid w:val="004D277D"/>
    <w:rsid w:val="005068C4"/>
    <w:rsid w:val="0053083C"/>
    <w:rsid w:val="00530B37"/>
    <w:rsid w:val="005376E5"/>
    <w:rsid w:val="00543A5A"/>
    <w:rsid w:val="0056491B"/>
    <w:rsid w:val="00584247"/>
    <w:rsid w:val="00587F44"/>
    <w:rsid w:val="00613D82"/>
    <w:rsid w:val="00623032"/>
    <w:rsid w:val="00642F0D"/>
    <w:rsid w:val="00692F5C"/>
    <w:rsid w:val="006B7EBE"/>
    <w:rsid w:val="006E5702"/>
    <w:rsid w:val="00730380"/>
    <w:rsid w:val="007375D5"/>
    <w:rsid w:val="00783EEA"/>
    <w:rsid w:val="00786E46"/>
    <w:rsid w:val="00797A1F"/>
    <w:rsid w:val="007A4B19"/>
    <w:rsid w:val="007C0097"/>
    <w:rsid w:val="007D4E75"/>
    <w:rsid w:val="007E09E1"/>
    <w:rsid w:val="0080262C"/>
    <w:rsid w:val="008204DB"/>
    <w:rsid w:val="00851F5A"/>
    <w:rsid w:val="00872470"/>
    <w:rsid w:val="008733F2"/>
    <w:rsid w:val="00884D3F"/>
    <w:rsid w:val="009056F2"/>
    <w:rsid w:val="0098677D"/>
    <w:rsid w:val="009966CA"/>
    <w:rsid w:val="0099749F"/>
    <w:rsid w:val="009B26C0"/>
    <w:rsid w:val="009B2AC7"/>
    <w:rsid w:val="009F54B6"/>
    <w:rsid w:val="00A01955"/>
    <w:rsid w:val="00A87F6D"/>
    <w:rsid w:val="00AF3868"/>
    <w:rsid w:val="00AF5A8A"/>
    <w:rsid w:val="00AF5CCE"/>
    <w:rsid w:val="00B66118"/>
    <w:rsid w:val="00B706B2"/>
    <w:rsid w:val="00B75A3E"/>
    <w:rsid w:val="00B907F4"/>
    <w:rsid w:val="00B94C75"/>
    <w:rsid w:val="00C617DA"/>
    <w:rsid w:val="00C73C3F"/>
    <w:rsid w:val="00C9056A"/>
    <w:rsid w:val="00CD1448"/>
    <w:rsid w:val="00CD6BE4"/>
    <w:rsid w:val="00D00633"/>
    <w:rsid w:val="00D25EBE"/>
    <w:rsid w:val="00D436A9"/>
    <w:rsid w:val="00D46F26"/>
    <w:rsid w:val="00DB5FAD"/>
    <w:rsid w:val="00DD1048"/>
    <w:rsid w:val="00E074E1"/>
    <w:rsid w:val="00E079EF"/>
    <w:rsid w:val="00E12CE4"/>
    <w:rsid w:val="00E1665D"/>
    <w:rsid w:val="00E37F8C"/>
    <w:rsid w:val="00ED5D07"/>
    <w:rsid w:val="00F24711"/>
    <w:rsid w:val="00F2784E"/>
    <w:rsid w:val="00F7688B"/>
    <w:rsid w:val="00FC61B8"/>
    <w:rsid w:val="00FE43E1"/>
    <w:rsid w:val="00FF1AA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rules v:ext="edit">
        <o:r id="V:Rule3" type="connector" idref="#Straight Arrow Connector 7"/>
        <o:r id="V:Rule4" type="connector" idref="#Straight Arrow Connector 1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07F4"/>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907F4"/>
    <w:pPr>
      <w:ind w:left="720"/>
      <w:contextualSpacing/>
    </w:pPr>
  </w:style>
  <w:style w:type="paragraph" w:styleId="Bibliography">
    <w:name w:val="Bibliography"/>
    <w:basedOn w:val="Normal"/>
    <w:next w:val="Normal"/>
    <w:uiPriority w:val="37"/>
    <w:unhideWhenUsed/>
    <w:rsid w:val="00A01955"/>
  </w:style>
  <w:style w:type="paragraph" w:styleId="BalloonText">
    <w:name w:val="Balloon Text"/>
    <w:basedOn w:val="Normal"/>
    <w:link w:val="BalloonTextChar"/>
    <w:uiPriority w:val="99"/>
    <w:semiHidden/>
    <w:unhideWhenUsed/>
    <w:rsid w:val="00AF5C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5CCE"/>
    <w:rPr>
      <w:rFonts w:ascii="Tahoma" w:hAnsi="Tahoma" w:cs="Tahoma"/>
      <w:sz w:val="16"/>
      <w:szCs w:val="16"/>
    </w:rPr>
  </w:style>
  <w:style w:type="paragraph" w:styleId="Header">
    <w:name w:val="header"/>
    <w:basedOn w:val="Normal"/>
    <w:link w:val="HeaderChar"/>
    <w:uiPriority w:val="99"/>
    <w:unhideWhenUsed/>
    <w:rsid w:val="005376E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76E5"/>
  </w:style>
  <w:style w:type="paragraph" w:styleId="Footer">
    <w:name w:val="footer"/>
    <w:basedOn w:val="Normal"/>
    <w:link w:val="FooterChar"/>
    <w:uiPriority w:val="99"/>
    <w:unhideWhenUsed/>
    <w:rsid w:val="005376E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76E5"/>
  </w:style>
  <w:style w:type="paragraph" w:styleId="NoSpacing">
    <w:name w:val="No Spacing"/>
    <w:uiPriority w:val="1"/>
    <w:qFormat/>
    <w:rsid w:val="0080262C"/>
    <w:pPr>
      <w:spacing w:after="0" w:line="240" w:lineRule="auto"/>
    </w:pPr>
    <w:rPr>
      <w:rFonts w:ascii="Calibri" w:eastAsia="Times New Roman" w:hAnsi="Calibri" w:cs="Times New Roman"/>
    </w:rPr>
  </w:style>
  <w:style w:type="table" w:styleId="TableGrid">
    <w:name w:val="Table Grid"/>
    <w:basedOn w:val="TableNormal"/>
    <w:uiPriority w:val="59"/>
    <w:rsid w:val="00F278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00644069">
      <w:bodyDiv w:val="1"/>
      <w:marLeft w:val="0"/>
      <w:marRight w:val="0"/>
      <w:marTop w:val="0"/>
      <w:marBottom w:val="0"/>
      <w:divBdr>
        <w:top w:val="none" w:sz="0" w:space="0" w:color="auto"/>
        <w:left w:val="none" w:sz="0" w:space="0" w:color="auto"/>
        <w:bottom w:val="none" w:sz="0" w:space="0" w:color="auto"/>
        <w:right w:val="none" w:sz="0" w:space="0" w:color="auto"/>
      </w:divBdr>
    </w:div>
    <w:div w:id="1015306913">
      <w:bodyDiv w:val="1"/>
      <w:marLeft w:val="0"/>
      <w:marRight w:val="0"/>
      <w:marTop w:val="0"/>
      <w:marBottom w:val="0"/>
      <w:divBdr>
        <w:top w:val="none" w:sz="0" w:space="0" w:color="auto"/>
        <w:left w:val="none" w:sz="0" w:space="0" w:color="auto"/>
        <w:bottom w:val="none" w:sz="0" w:space="0" w:color="auto"/>
        <w:right w:val="none" w:sz="0" w:space="0" w:color="auto"/>
      </w:divBdr>
    </w:div>
    <w:div w:id="1175263312">
      <w:bodyDiv w:val="1"/>
      <w:marLeft w:val="0"/>
      <w:marRight w:val="0"/>
      <w:marTop w:val="0"/>
      <w:marBottom w:val="0"/>
      <w:divBdr>
        <w:top w:val="none" w:sz="0" w:space="0" w:color="auto"/>
        <w:left w:val="none" w:sz="0" w:space="0" w:color="auto"/>
        <w:bottom w:val="none" w:sz="0" w:space="0" w:color="auto"/>
        <w:right w:val="none" w:sz="0" w:space="0" w:color="auto"/>
      </w:divBdr>
    </w:div>
    <w:div w:id="2098936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image" Target="media/image9.png"/><Relationship Id="rId21" Type="http://schemas.openxmlformats.org/officeDocument/2006/relationships/header" Target="header5.xml"/><Relationship Id="rId34" Type="http://schemas.openxmlformats.org/officeDocument/2006/relationships/footer" Target="footer11.xml"/><Relationship Id="rId42" Type="http://schemas.openxmlformats.org/officeDocument/2006/relationships/image" Target="media/image12.jpeg"/><Relationship Id="rId47" Type="http://schemas.openxmlformats.org/officeDocument/2006/relationships/image" Target="media/image17.jpeg"/><Relationship Id="rId50" Type="http://schemas.openxmlformats.org/officeDocument/2006/relationships/image" Target="media/image20.png"/><Relationship Id="rId55" Type="http://schemas.openxmlformats.org/officeDocument/2006/relationships/image" Target="media/image25.jpeg"/><Relationship Id="rId6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4.jpeg"/><Relationship Id="rId29" Type="http://schemas.openxmlformats.org/officeDocument/2006/relationships/header" Target="header8.xml"/><Relationship Id="rId41" Type="http://schemas.openxmlformats.org/officeDocument/2006/relationships/image" Target="media/image11.png"/><Relationship Id="rId54" Type="http://schemas.openxmlformats.org/officeDocument/2006/relationships/image" Target="media/image2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footer" Target="footer10.xml"/><Relationship Id="rId37" Type="http://schemas.openxmlformats.org/officeDocument/2006/relationships/image" Target="media/image7.png"/><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5.jpeg"/><Relationship Id="rId28" Type="http://schemas.openxmlformats.org/officeDocument/2006/relationships/footer" Target="footer8.xml"/><Relationship Id="rId36" Type="http://schemas.openxmlformats.org/officeDocument/2006/relationships/footer" Target="footer12.xml"/><Relationship Id="rId49" Type="http://schemas.openxmlformats.org/officeDocument/2006/relationships/image" Target="media/image19.jpeg"/><Relationship Id="rId57" Type="http://schemas.openxmlformats.org/officeDocument/2006/relationships/image" Target="media/image27.jpeg"/><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footer" Target="footer5.xml"/><Relationship Id="rId31" Type="http://schemas.openxmlformats.org/officeDocument/2006/relationships/header" Target="header9.xml"/><Relationship Id="rId44" Type="http://schemas.openxmlformats.org/officeDocument/2006/relationships/image" Target="media/image14.png"/><Relationship Id="rId52" Type="http://schemas.openxmlformats.org/officeDocument/2006/relationships/image" Target="media/image22.jpeg"/><Relationship Id="rId60" Type="http://schemas.openxmlformats.org/officeDocument/2006/relationships/footer" Target="footer1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2.xml"/><Relationship Id="rId22" Type="http://schemas.openxmlformats.org/officeDocument/2006/relationships/footer" Target="footer6.xml"/><Relationship Id="rId27" Type="http://schemas.openxmlformats.org/officeDocument/2006/relationships/header" Target="header7.xml"/><Relationship Id="rId30" Type="http://schemas.openxmlformats.org/officeDocument/2006/relationships/footer" Target="footer9.xml"/><Relationship Id="rId35" Type="http://schemas.openxmlformats.org/officeDocument/2006/relationships/header" Target="header11.xml"/><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media/image26.jpeg"/><Relationship Id="rId8" Type="http://schemas.openxmlformats.org/officeDocument/2006/relationships/image" Target="media/image1.jpe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eader" Target="header6.xml"/><Relationship Id="rId33" Type="http://schemas.openxmlformats.org/officeDocument/2006/relationships/header" Target="header10.xml"/><Relationship Id="rId38" Type="http://schemas.openxmlformats.org/officeDocument/2006/relationships/image" Target="media/image8.jpeg"/><Relationship Id="rId46" Type="http://schemas.openxmlformats.org/officeDocument/2006/relationships/image" Target="media/image16.png"/><Relationship Id="rId59" Type="http://schemas.openxmlformats.org/officeDocument/2006/relationships/header" Target="head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chy12</b:Tag>
    <b:SourceType>Book</b:SourceType>
    <b:Guid>{C819BD72-A861-4862-A711-5F711B08A892}</b:Guid>
    <b:Author>
      <b:Author>
        <b:NameList>
          <b:Person>
            <b:Last>oktavia</b:Last>
            <b:First>chyndi</b:First>
          </b:Person>
        </b:NameList>
      </b:Author>
    </b:Author>
    <b:Title>daun</b:Title>
    <b:Year>2012</b:Year>
    <b:City>jakarta</b:City>
    <b:Publisher>gramedia</b:Publisher>
    <b:Edition>V</b:Edition>
    <b:RefOrder>1</b:RefOrder>
  </b:Source>
</b:Sources>
</file>

<file path=customXml/itemProps1.xml><?xml version="1.0" encoding="utf-8"?>
<ds:datastoreItem xmlns:ds="http://schemas.openxmlformats.org/officeDocument/2006/customXml" ds:itemID="{523A3B79-8A20-4F16-9A6F-52D2B028CF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57</Pages>
  <Words>7908</Words>
  <Characters>45078</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chyndi oktavia</dc:creator>
  <cp:keywords/>
  <dc:description/>
  <cp:lastModifiedBy>umum</cp:lastModifiedBy>
  <cp:revision>16</cp:revision>
  <cp:lastPrinted>2019-07-27T04:07:00Z</cp:lastPrinted>
  <dcterms:created xsi:type="dcterms:W3CDTF">2019-07-26T15:55:00Z</dcterms:created>
  <dcterms:modified xsi:type="dcterms:W3CDTF">2019-08-02T05:46:00Z</dcterms:modified>
</cp:coreProperties>
</file>